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B0C6" w14:textId="3189B57F" w:rsidR="000F1FDA" w:rsidRDefault="00030EC6" w:rsidP="00030EC6">
      <w:pPr>
        <w:jc w:val="center"/>
        <w:rPr>
          <w:b/>
          <w:bCs/>
        </w:rPr>
      </w:pPr>
      <w:bookmarkStart w:id="0" w:name="_Hlk149128188"/>
      <w:r w:rsidRPr="00030EC6">
        <w:rPr>
          <w:b/>
          <w:bCs/>
        </w:rPr>
        <w:t xml:space="preserve">Informe Descomposición Proyectos BESS, </w:t>
      </w:r>
      <w:proofErr w:type="spellStart"/>
      <w:r w:rsidRPr="00030EC6">
        <w:rPr>
          <w:b/>
          <w:bCs/>
        </w:rPr>
        <w:t>BESS+Solar</w:t>
      </w:r>
      <w:proofErr w:type="spellEnd"/>
      <w:r w:rsidRPr="00030EC6">
        <w:rPr>
          <w:b/>
          <w:bCs/>
        </w:rPr>
        <w:t xml:space="preserve">, </w:t>
      </w:r>
      <w:proofErr w:type="spellStart"/>
      <w:r w:rsidRPr="00030EC6">
        <w:rPr>
          <w:b/>
          <w:bCs/>
        </w:rPr>
        <w:t>BESS+Eólico</w:t>
      </w:r>
      <w:proofErr w:type="spellEnd"/>
      <w:r w:rsidRPr="00030EC6">
        <w:rPr>
          <w:b/>
          <w:bCs/>
        </w:rPr>
        <w:t xml:space="preserve"> Chile</w:t>
      </w:r>
    </w:p>
    <w:p w14:paraId="5FEFB655" w14:textId="6CF61662" w:rsidR="00030EC6" w:rsidRDefault="00030EC6" w:rsidP="00030EC6">
      <w:pPr>
        <w:jc w:val="center"/>
        <w:rPr>
          <w:b/>
          <w:bCs/>
        </w:rPr>
      </w:pPr>
      <w:r>
        <w:rPr>
          <w:b/>
          <w:bCs/>
        </w:rPr>
        <w:t>Nicolás Allendes</w:t>
      </w:r>
    </w:p>
    <w:bookmarkEnd w:id="0"/>
    <w:p w14:paraId="347BB73D" w14:textId="77777777" w:rsidR="00030EC6" w:rsidRDefault="00030EC6" w:rsidP="00030EC6">
      <w:pPr>
        <w:rPr>
          <w:b/>
          <w:bCs/>
        </w:rPr>
      </w:pPr>
    </w:p>
    <w:p w14:paraId="5A7BF847" w14:textId="48F3D924" w:rsidR="00030EC6" w:rsidRDefault="00030EC6" w:rsidP="00030EC6">
      <w:pPr>
        <w:rPr>
          <w:b/>
          <w:bCs/>
        </w:rPr>
      </w:pPr>
      <w:r>
        <w:rPr>
          <w:b/>
          <w:bCs/>
        </w:rPr>
        <w:t>Estado Proyectos BESS:</w:t>
      </w:r>
    </w:p>
    <w:p w14:paraId="5DF955A9" w14:textId="063ABB00" w:rsidR="00030EC6" w:rsidRPr="009C3B51" w:rsidRDefault="00030EC6" w:rsidP="00030EC6">
      <w:bookmarkStart w:id="1" w:name="_Hlk149128239"/>
      <w:r w:rsidRPr="009C3B51">
        <w:t>Número de proyectos que consideran sólo BESS: 52.</w:t>
      </w:r>
    </w:p>
    <w:bookmarkEnd w:id="1"/>
    <w:p w14:paraId="0C9CB461" w14:textId="58D6610B" w:rsidR="00030EC6" w:rsidRPr="009C3B51" w:rsidRDefault="00030EC6" w:rsidP="00030EC6">
      <w:r w:rsidRPr="009C3B51">
        <w:t>Estado de solicitud de los proyectos:</w:t>
      </w:r>
    </w:p>
    <w:p w14:paraId="7A48BA46" w14:textId="5AF43063" w:rsidR="00030EC6" w:rsidRDefault="00030EC6" w:rsidP="00030EC6">
      <w:pPr>
        <w:rPr>
          <w:b/>
          <w:bCs/>
        </w:rPr>
      </w:pPr>
      <w:r w:rsidRPr="00030EC6">
        <w:rPr>
          <w:b/>
          <w:bCs/>
          <w:noProof/>
        </w:rPr>
        <w:drawing>
          <wp:inline distT="0" distB="0" distL="0" distR="0" wp14:anchorId="64F11A55" wp14:editId="7BEF762C">
            <wp:extent cx="4503420" cy="2455840"/>
            <wp:effectExtent l="0" t="0" r="0" b="1905"/>
            <wp:docPr id="642298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88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194" cy="2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3A75" w14:textId="568D293D" w:rsidR="003B6763" w:rsidRDefault="003B6763" w:rsidP="00030EC6">
      <w:r>
        <w:t>Número de proyectos</w:t>
      </w:r>
      <w:r w:rsidR="002F3B1D">
        <w:t>/capacidad instalada (MW)</w:t>
      </w:r>
      <w:r>
        <w:t xml:space="preserve"> por empresa:</w:t>
      </w:r>
    </w:p>
    <w:p w14:paraId="43258482" w14:textId="369EF7A2" w:rsidR="002F3B1D" w:rsidRDefault="002F3B1D" w:rsidP="00030EC6">
      <w:r w:rsidRPr="002F3B1D">
        <w:rPr>
          <w:noProof/>
        </w:rPr>
        <w:drawing>
          <wp:inline distT="0" distB="0" distL="0" distR="0" wp14:anchorId="0B8EE0CA" wp14:editId="492463DE">
            <wp:extent cx="3345180" cy="3290221"/>
            <wp:effectExtent l="0" t="0" r="7620" b="5715"/>
            <wp:docPr id="208095254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52546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59" cy="33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292" w14:textId="15BBF52A" w:rsidR="002F3B1D" w:rsidRDefault="002F3B1D" w:rsidP="00030EC6">
      <w:bookmarkStart w:id="2" w:name="_Hlk149128285"/>
      <w:proofErr w:type="gramStart"/>
      <w:r>
        <w:t>Total</w:t>
      </w:r>
      <w:proofErr w:type="gramEnd"/>
      <w:r>
        <w:t xml:space="preserve"> número de proyectos: 52. Capacidad total instalada BESS: 6051.2 MW</w:t>
      </w:r>
    </w:p>
    <w:p w14:paraId="42ADAE45" w14:textId="1A62D015" w:rsidR="000A312C" w:rsidRDefault="000A312C" w:rsidP="00030EC6">
      <w:bookmarkStart w:id="3" w:name="_Hlk149135519"/>
      <w:bookmarkEnd w:id="2"/>
      <w:r>
        <w:lastRenderedPageBreak/>
        <w:t>Número de proyectos por región</w:t>
      </w:r>
      <w:r w:rsidR="003B6763">
        <w:t>/capacidad</w:t>
      </w:r>
      <w:r>
        <w:t>:</w:t>
      </w:r>
    </w:p>
    <w:bookmarkEnd w:id="3"/>
    <w:p w14:paraId="2DEACD55" w14:textId="31031EA6" w:rsidR="000A312C" w:rsidRDefault="000A312C" w:rsidP="00030EC6">
      <w:r>
        <w:rPr>
          <w:noProof/>
        </w:rPr>
        <w:drawing>
          <wp:inline distT="0" distB="0" distL="0" distR="0" wp14:anchorId="254006A5" wp14:editId="4CCB5EDD">
            <wp:extent cx="4958534" cy="3006090"/>
            <wp:effectExtent l="0" t="0" r="0" b="3810"/>
            <wp:docPr id="70791915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9157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601" cy="30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BD3" w14:textId="382992A0" w:rsidR="00030EC6" w:rsidRPr="009C3B51" w:rsidRDefault="009C3B51" w:rsidP="00030EC6">
      <w:r w:rsidRPr="009C3B51">
        <w:t>Capacidad instalada por región (MW almacenamiento):</w:t>
      </w:r>
    </w:p>
    <w:p w14:paraId="091B8B7F" w14:textId="08FD93FA" w:rsidR="009C3B51" w:rsidRDefault="002F3B1D" w:rsidP="00030EC6">
      <w:pPr>
        <w:rPr>
          <w:b/>
          <w:bCs/>
        </w:rPr>
      </w:pPr>
      <w:r w:rsidRPr="002F3B1D">
        <w:rPr>
          <w:b/>
          <w:bCs/>
          <w:noProof/>
        </w:rPr>
        <w:drawing>
          <wp:inline distT="0" distB="0" distL="0" distR="0" wp14:anchorId="03229F63" wp14:editId="00B65CAC">
            <wp:extent cx="4797072" cy="2743200"/>
            <wp:effectExtent l="0" t="0" r="3810" b="0"/>
            <wp:docPr id="16236183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1836" name="Imagen 1" descr="Captura de pantalla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769" cy="27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4D2" w14:textId="77777777" w:rsidR="009C3B51" w:rsidRPr="009C3B51" w:rsidRDefault="009C3B51" w:rsidP="00030EC6"/>
    <w:p w14:paraId="32FA45EF" w14:textId="28D96617" w:rsidR="009C3B51" w:rsidRDefault="00B47F09" w:rsidP="00030EC6">
      <w:pPr>
        <w:rPr>
          <w:b/>
          <w:bCs/>
        </w:rPr>
      </w:pPr>
      <w:r>
        <w:rPr>
          <w:b/>
          <w:bCs/>
        </w:rPr>
        <w:t>Proyectos BESS + Solar:</w:t>
      </w:r>
    </w:p>
    <w:p w14:paraId="1071509A" w14:textId="77777777" w:rsidR="00B47F09" w:rsidRDefault="00B47F09" w:rsidP="00B47F09">
      <w:pPr>
        <w:rPr>
          <w:b/>
          <w:bCs/>
        </w:rPr>
      </w:pPr>
      <w:r w:rsidRPr="00B47F09">
        <w:rPr>
          <w:b/>
          <w:bCs/>
        </w:rPr>
        <w:lastRenderedPageBreak/>
        <w:drawing>
          <wp:inline distT="0" distB="0" distL="0" distR="0" wp14:anchorId="12C41EE3" wp14:editId="08E19840">
            <wp:extent cx="2979678" cy="4313294"/>
            <wp:effectExtent l="0" t="0" r="0" b="0"/>
            <wp:docPr id="1984126659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6659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C24" w14:textId="65051E89" w:rsidR="00B47F09" w:rsidRPr="00B47F09" w:rsidRDefault="00B47F09" w:rsidP="00B47F09">
      <w:r w:rsidRPr="00B47F09">
        <w:t xml:space="preserve">Empresa con mayor número de </w:t>
      </w:r>
      <w:proofErr w:type="spellStart"/>
      <w:r w:rsidRPr="00B47F09">
        <w:t>BESS+Solar</w:t>
      </w:r>
      <w:proofErr w:type="spellEnd"/>
      <w:r w:rsidRPr="00B47F09">
        <w:t>:</w:t>
      </w:r>
    </w:p>
    <w:p w14:paraId="428277B3" w14:textId="77777777" w:rsidR="00B47F09" w:rsidRPr="00B47F09" w:rsidRDefault="00B47F09" w:rsidP="00B47F09">
      <w:r w:rsidRPr="00B47F09">
        <w:t xml:space="preserve">1. Enel Green </w:t>
      </w:r>
      <w:proofErr w:type="spellStart"/>
      <w:r w:rsidRPr="00B47F09">
        <w:t>Power</w:t>
      </w:r>
      <w:proofErr w:type="spellEnd"/>
      <w:r w:rsidRPr="00B47F09">
        <w:t xml:space="preserve"> del Sur = 6 PROYECTOS BESS + Solar (20%)</w:t>
      </w:r>
    </w:p>
    <w:p w14:paraId="2236F7D4" w14:textId="77777777" w:rsidR="00B47F09" w:rsidRPr="00B47F09" w:rsidRDefault="00B47F09" w:rsidP="00B47F09">
      <w:r w:rsidRPr="00B47F09">
        <w:t xml:space="preserve">2. Aes Chile Inversiones Renovables </w:t>
      </w:r>
      <w:proofErr w:type="spellStart"/>
      <w:r w:rsidRPr="00B47F09">
        <w:t>SpA</w:t>
      </w:r>
      <w:proofErr w:type="spellEnd"/>
      <w:r w:rsidRPr="00B47F09">
        <w:t xml:space="preserve"> = 3 PROYECTOS BESS + Solar (10.3%)</w:t>
      </w:r>
    </w:p>
    <w:p w14:paraId="0302DE7E" w14:textId="31CE45C6" w:rsidR="00B47F09" w:rsidRDefault="00B47F09" w:rsidP="00B47F09">
      <w:r w:rsidRPr="00B47F09">
        <w:t xml:space="preserve">3. Membrillo </w:t>
      </w:r>
      <w:proofErr w:type="spellStart"/>
      <w:r w:rsidRPr="00B47F09">
        <w:t>SpA</w:t>
      </w:r>
      <w:proofErr w:type="spellEnd"/>
      <w:r w:rsidRPr="00B47F09">
        <w:t xml:space="preserve"> = 2 PROYECTOS BESS + Solar. (6.9%)</w:t>
      </w:r>
    </w:p>
    <w:p w14:paraId="0B09953E" w14:textId="77777777" w:rsidR="00B47F09" w:rsidRDefault="00B47F09" w:rsidP="00B47F09"/>
    <w:p w14:paraId="0E7F0526" w14:textId="77777777" w:rsidR="00B47F09" w:rsidRDefault="00B47F09" w:rsidP="00B47F09">
      <w:r>
        <w:t>#Obs: No todas las plantas Híbridas (</w:t>
      </w:r>
      <w:proofErr w:type="spellStart"/>
      <w:r>
        <w:t>BESS+Solar</w:t>
      </w:r>
      <w:proofErr w:type="spellEnd"/>
      <w:r>
        <w:t xml:space="preserve">) informan la capacidad de BESS/Cap. Solar, por lo </w:t>
      </w:r>
    </w:p>
    <w:p w14:paraId="1D847D57" w14:textId="39F52ECA" w:rsidR="00B47F09" w:rsidRDefault="00B47F09" w:rsidP="00B47F09">
      <w:r>
        <w:t>#que el análisis es representativo de sólo las plantas que informan sus capacidades.</w:t>
      </w:r>
    </w:p>
    <w:p w14:paraId="34A5F657" w14:textId="6DB29766" w:rsidR="00B47F09" w:rsidRPr="00B47F09" w:rsidRDefault="00B47F09" w:rsidP="00B47F09">
      <w:r w:rsidRPr="00B47F09">
        <w:drawing>
          <wp:inline distT="0" distB="0" distL="0" distR="0" wp14:anchorId="77670442" wp14:editId="545EA5E9">
            <wp:extent cx="5612130" cy="1539240"/>
            <wp:effectExtent l="0" t="0" r="7620" b="3810"/>
            <wp:docPr id="29387733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733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FD0D" w14:textId="77777777" w:rsidR="00B47F09" w:rsidRPr="00B47F09" w:rsidRDefault="00B47F09" w:rsidP="00B47F09">
      <w:r w:rsidRPr="00B47F09">
        <w:t>#Observaciones:</w:t>
      </w:r>
    </w:p>
    <w:p w14:paraId="336ABF4E" w14:textId="77777777" w:rsidR="00B47F09" w:rsidRPr="00B47F09" w:rsidRDefault="00B47F09" w:rsidP="00B47F09">
      <w:r w:rsidRPr="00B47F09">
        <w:lastRenderedPageBreak/>
        <w:t xml:space="preserve">#Empresa con mayor número de </w:t>
      </w:r>
      <w:proofErr w:type="spellStart"/>
      <w:r w:rsidRPr="00B47F09">
        <w:t>BESS+Solar</w:t>
      </w:r>
      <w:proofErr w:type="spellEnd"/>
      <w:r w:rsidRPr="00B47F09">
        <w:t>:</w:t>
      </w:r>
    </w:p>
    <w:p w14:paraId="2139D640" w14:textId="77777777" w:rsidR="00B47F09" w:rsidRPr="00B47F09" w:rsidRDefault="00B47F09" w:rsidP="00B47F09"/>
    <w:p w14:paraId="42DD1098" w14:textId="77777777" w:rsidR="00B47F09" w:rsidRPr="00B47F09" w:rsidRDefault="00B47F09" w:rsidP="00B47F09">
      <w:r w:rsidRPr="00B47F09">
        <w:t>#</w:t>
      </w:r>
      <w:proofErr w:type="gramStart"/>
      <w:r w:rsidRPr="00B47F09">
        <w:t>1.Enel</w:t>
      </w:r>
      <w:proofErr w:type="gramEnd"/>
      <w:r w:rsidRPr="00B47F09">
        <w:t xml:space="preserve"> Green </w:t>
      </w:r>
      <w:proofErr w:type="spellStart"/>
      <w:r w:rsidRPr="00B47F09">
        <w:t>Power</w:t>
      </w:r>
      <w:proofErr w:type="spellEnd"/>
      <w:r w:rsidRPr="00B47F09">
        <w:t xml:space="preserve"> del Sur = 3 PROYECTOS </w:t>
      </w:r>
      <w:proofErr w:type="spellStart"/>
      <w:r w:rsidRPr="00B47F09">
        <w:t>BESS+Solar</w:t>
      </w:r>
      <w:proofErr w:type="spellEnd"/>
    </w:p>
    <w:p w14:paraId="35D26BAA" w14:textId="77777777" w:rsidR="00B47F09" w:rsidRPr="00B47F09" w:rsidRDefault="00B47F09" w:rsidP="00B47F09">
      <w:r w:rsidRPr="00B47F09">
        <w:t>#</w:t>
      </w:r>
      <w:proofErr w:type="gramStart"/>
      <w:r w:rsidRPr="00B47F09">
        <w:t>2.Membrillo</w:t>
      </w:r>
      <w:proofErr w:type="gramEnd"/>
      <w:r w:rsidRPr="00B47F09">
        <w:t xml:space="preserve"> </w:t>
      </w:r>
      <w:proofErr w:type="spellStart"/>
      <w:r w:rsidRPr="00B47F09">
        <w:t>SpA</w:t>
      </w:r>
      <w:proofErr w:type="spellEnd"/>
      <w:r w:rsidRPr="00B47F09">
        <w:t xml:space="preserve"> = 2 PROYECTOS </w:t>
      </w:r>
      <w:proofErr w:type="spellStart"/>
      <w:r w:rsidRPr="00B47F09">
        <w:t>BESS+Solar</w:t>
      </w:r>
      <w:proofErr w:type="spellEnd"/>
    </w:p>
    <w:p w14:paraId="6479276E" w14:textId="77777777" w:rsidR="00B47F09" w:rsidRPr="00B47F09" w:rsidRDefault="00B47F09" w:rsidP="00B47F09">
      <w:r w:rsidRPr="00B47F09">
        <w:t xml:space="preserve">#3. RWE </w:t>
      </w:r>
      <w:proofErr w:type="spellStart"/>
      <w:r w:rsidRPr="00B47F09">
        <w:t>Renewables</w:t>
      </w:r>
      <w:proofErr w:type="spellEnd"/>
      <w:r w:rsidRPr="00B47F09">
        <w:t xml:space="preserve"> Chile </w:t>
      </w:r>
      <w:proofErr w:type="spellStart"/>
      <w:r w:rsidRPr="00B47F09">
        <w:t>SpA</w:t>
      </w:r>
      <w:proofErr w:type="spellEnd"/>
      <w:r w:rsidRPr="00B47F09">
        <w:t xml:space="preserve"> = 1 PROYECTOS </w:t>
      </w:r>
      <w:proofErr w:type="spellStart"/>
      <w:r w:rsidRPr="00B47F09">
        <w:t>BESS+Solar</w:t>
      </w:r>
      <w:proofErr w:type="spellEnd"/>
    </w:p>
    <w:p w14:paraId="16EA9C87" w14:textId="77777777" w:rsidR="00B47F09" w:rsidRPr="00B47F09" w:rsidRDefault="00B47F09" w:rsidP="00B47F09"/>
    <w:p w14:paraId="41839A4B" w14:textId="77777777" w:rsidR="00B47F09" w:rsidRPr="00B47F09" w:rsidRDefault="00B47F09" w:rsidP="00B47F09">
      <w:r w:rsidRPr="00B47F09">
        <w:t>#Total número de proyectos = 6.</w:t>
      </w:r>
    </w:p>
    <w:p w14:paraId="70C31260" w14:textId="77777777" w:rsidR="00B47F09" w:rsidRPr="00B47F09" w:rsidRDefault="00B47F09" w:rsidP="00B47F09"/>
    <w:p w14:paraId="06A4D2A2" w14:textId="77777777" w:rsidR="00B47F09" w:rsidRPr="00B47F09" w:rsidRDefault="00B47F09" w:rsidP="00B47F09">
      <w:r w:rsidRPr="00B47F09">
        <w:t>#Empresa con mayor capacidad instalada BESS (MW):</w:t>
      </w:r>
    </w:p>
    <w:p w14:paraId="7C3137BC" w14:textId="77777777" w:rsidR="00B47F09" w:rsidRPr="00B47F09" w:rsidRDefault="00B47F09" w:rsidP="00B47F09">
      <w:r w:rsidRPr="00B47F09">
        <w:t>#</w:t>
      </w:r>
      <w:proofErr w:type="gramStart"/>
      <w:r w:rsidRPr="00B47F09">
        <w:t>1.Enel</w:t>
      </w:r>
      <w:proofErr w:type="gramEnd"/>
      <w:r w:rsidRPr="00B47F09">
        <w:t xml:space="preserve"> Green </w:t>
      </w:r>
      <w:proofErr w:type="spellStart"/>
      <w:r w:rsidRPr="00B47F09">
        <w:t>Power</w:t>
      </w:r>
      <w:proofErr w:type="spellEnd"/>
      <w:r w:rsidRPr="00B47F09">
        <w:t xml:space="preserve"> del Sur = 400 WM</w:t>
      </w:r>
    </w:p>
    <w:p w14:paraId="073431EB" w14:textId="77777777" w:rsidR="00B47F09" w:rsidRPr="00B47F09" w:rsidRDefault="00B47F09" w:rsidP="00B47F09">
      <w:r w:rsidRPr="00B47F09">
        <w:t>#</w:t>
      </w:r>
      <w:proofErr w:type="gramStart"/>
      <w:r w:rsidRPr="00B47F09">
        <w:t>2.Membrillo</w:t>
      </w:r>
      <w:proofErr w:type="gramEnd"/>
      <w:r w:rsidRPr="00B47F09">
        <w:t xml:space="preserve"> </w:t>
      </w:r>
      <w:proofErr w:type="spellStart"/>
      <w:r w:rsidRPr="00B47F09">
        <w:t>SpA</w:t>
      </w:r>
      <w:proofErr w:type="spellEnd"/>
      <w:r w:rsidRPr="00B47F09">
        <w:t xml:space="preserve"> = 91 MW</w:t>
      </w:r>
    </w:p>
    <w:p w14:paraId="2F7C0C68" w14:textId="786BB958" w:rsidR="00B47F09" w:rsidRPr="00B47F09" w:rsidRDefault="00B47F09" w:rsidP="00B47F09">
      <w:r w:rsidRPr="00B47F09">
        <w:t xml:space="preserve">#3. RWE </w:t>
      </w:r>
      <w:proofErr w:type="spellStart"/>
      <w:r w:rsidRPr="00B47F09">
        <w:t>Renewables</w:t>
      </w:r>
      <w:proofErr w:type="spellEnd"/>
      <w:r w:rsidRPr="00B47F09">
        <w:t xml:space="preserve"> Chile </w:t>
      </w:r>
      <w:proofErr w:type="spellStart"/>
      <w:r w:rsidRPr="00B47F09">
        <w:t>SpA</w:t>
      </w:r>
      <w:proofErr w:type="spellEnd"/>
      <w:r w:rsidRPr="00B47F09">
        <w:t xml:space="preserve"> = 45 MW</w:t>
      </w:r>
    </w:p>
    <w:p w14:paraId="0F2EEB1B" w14:textId="77777777" w:rsidR="009C3B51" w:rsidRDefault="009C3B51" w:rsidP="00030EC6">
      <w:pPr>
        <w:rPr>
          <w:b/>
          <w:bCs/>
        </w:rPr>
      </w:pPr>
    </w:p>
    <w:p w14:paraId="01CFA562" w14:textId="77777777" w:rsidR="00030EC6" w:rsidRPr="00030EC6" w:rsidRDefault="00030EC6" w:rsidP="00030EC6">
      <w:pPr>
        <w:jc w:val="center"/>
        <w:rPr>
          <w:b/>
          <w:bCs/>
        </w:rPr>
      </w:pPr>
    </w:p>
    <w:sectPr w:rsidR="00030EC6" w:rsidRPr="00030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6"/>
    <w:rsid w:val="00030EC6"/>
    <w:rsid w:val="000A312C"/>
    <w:rsid w:val="000F1FDA"/>
    <w:rsid w:val="002F3B1D"/>
    <w:rsid w:val="003B6763"/>
    <w:rsid w:val="00723565"/>
    <w:rsid w:val="009C3B51"/>
    <w:rsid w:val="00AB23CF"/>
    <w:rsid w:val="00B47F09"/>
    <w:rsid w:val="00BB2B78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471C"/>
  <w15:chartTrackingRefBased/>
  <w15:docId w15:val="{1174E17F-5212-434F-899E-295F0816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Allendes Palomino</dc:creator>
  <cp:keywords/>
  <dc:description/>
  <cp:lastModifiedBy>Nicolás Allendes Palomino</cp:lastModifiedBy>
  <cp:revision>4</cp:revision>
  <dcterms:created xsi:type="dcterms:W3CDTF">2023-10-24T18:07:00Z</dcterms:created>
  <dcterms:modified xsi:type="dcterms:W3CDTF">2023-10-26T15:43:00Z</dcterms:modified>
</cp:coreProperties>
</file>