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CE8DF" w14:textId="4ABC5D7D" w:rsidR="0CB7DA1C" w:rsidRPr="009D10C6" w:rsidRDefault="0CB7DA1C">
      <w:pPr>
        <w:rPr>
          <w:b/>
        </w:rPr>
      </w:pPr>
    </w:p>
    <w:tbl>
      <w:tblPr>
        <w:tblStyle w:val="Tabellenraster"/>
        <w:tblpPr w:leftFromText="141" w:rightFromText="141" w:vertAnchor="text" w:horzAnchor="margin" w:tblpY="475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344E0C" w:rsidRPr="009D10C6" w14:paraId="191F4D5C" w14:textId="77777777" w:rsidTr="00344E0C">
        <w:trPr>
          <w:trHeight w:val="416"/>
        </w:trPr>
        <w:tc>
          <w:tcPr>
            <w:tcW w:w="4248" w:type="dxa"/>
            <w:shd w:val="clear" w:color="auto" w:fill="D9D9D9" w:themeFill="background1" w:themeFillShade="D9"/>
          </w:tcPr>
          <w:p w14:paraId="436F8E49" w14:textId="0C9FA817" w:rsidR="00344E0C" w:rsidRPr="00344E0C" w:rsidRDefault="00344E0C" w:rsidP="00344E0C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30F32DF" w14:textId="5F90274C" w:rsidR="00344E0C" w:rsidRPr="009D10C6" w:rsidRDefault="00344E0C" w:rsidP="00344E0C">
            <w:pPr>
              <w:rPr>
                <w:b/>
              </w:rPr>
            </w:pPr>
            <w:r w:rsidRPr="009D10C6">
              <w:rPr>
                <w:b/>
              </w:rPr>
              <w:t xml:space="preserve"> </w:t>
            </w:r>
            <w:r>
              <w:rPr>
                <w:b/>
              </w:rPr>
              <w:t>Befehl</w:t>
            </w:r>
          </w:p>
        </w:tc>
      </w:tr>
      <w:tr w:rsidR="00344E0C" w:rsidRPr="009D10C6" w14:paraId="02BD02EF" w14:textId="77777777" w:rsidTr="00344E0C">
        <w:trPr>
          <w:trHeight w:val="410"/>
        </w:trPr>
        <w:tc>
          <w:tcPr>
            <w:tcW w:w="4248" w:type="dxa"/>
          </w:tcPr>
          <w:p w14:paraId="252E2403" w14:textId="7ACEC0BD" w:rsidR="00344E0C" w:rsidRPr="00344E0C" w:rsidRDefault="00344E0C" w:rsidP="00344E0C">
            <w:r w:rsidRPr="00344E0C">
              <w:t>Anzeige aller Dateinamen der Dateien im aktuellen Arbeitsverzeichnis</w:t>
            </w:r>
          </w:p>
        </w:tc>
        <w:tc>
          <w:tcPr>
            <w:tcW w:w="4768" w:type="dxa"/>
          </w:tcPr>
          <w:p w14:paraId="76284A73" w14:textId="44184E20" w:rsidR="00344E0C" w:rsidRPr="00344E0C" w:rsidRDefault="00344E0C" w:rsidP="00344E0C">
            <w:proofErr w:type="spellStart"/>
            <w:r w:rsidRPr="00344E0C">
              <w:t>ls</w:t>
            </w:r>
            <w:proofErr w:type="spellEnd"/>
          </w:p>
        </w:tc>
      </w:tr>
      <w:tr w:rsidR="00344E0C" w:rsidRPr="009D10C6" w14:paraId="1BDB52E5" w14:textId="77777777" w:rsidTr="00344E0C">
        <w:trPr>
          <w:trHeight w:val="410"/>
        </w:trPr>
        <w:tc>
          <w:tcPr>
            <w:tcW w:w="4248" w:type="dxa"/>
          </w:tcPr>
          <w:p w14:paraId="7BC37B85" w14:textId="039F1C5A" w:rsidR="00344E0C" w:rsidRPr="00344E0C" w:rsidRDefault="00344E0C" w:rsidP="00344E0C">
            <w:r w:rsidRPr="00344E0C">
              <w:t>Anzeige aller Dateinamen der Dateien im aktuellen Arbeitsverzeichnis</w:t>
            </w:r>
          </w:p>
        </w:tc>
        <w:tc>
          <w:tcPr>
            <w:tcW w:w="4768" w:type="dxa"/>
          </w:tcPr>
          <w:p w14:paraId="156697D4" w14:textId="3807DB7B" w:rsidR="00344E0C" w:rsidRPr="00344E0C" w:rsidRDefault="00344E0C" w:rsidP="00344E0C">
            <w:proofErr w:type="spellStart"/>
            <w:r w:rsidRPr="00344E0C">
              <w:t>l</w:t>
            </w:r>
            <w:r w:rsidRPr="00344E0C">
              <w:t>s</w:t>
            </w:r>
            <w:proofErr w:type="spellEnd"/>
            <w:r w:rsidRPr="00344E0C">
              <w:t xml:space="preserve"> -l</w:t>
            </w:r>
          </w:p>
        </w:tc>
      </w:tr>
      <w:tr w:rsidR="00344E0C" w:rsidRPr="009D10C6" w14:paraId="5927CB70" w14:textId="77777777" w:rsidTr="00344E0C">
        <w:trPr>
          <w:trHeight w:val="410"/>
        </w:trPr>
        <w:tc>
          <w:tcPr>
            <w:tcW w:w="4248" w:type="dxa"/>
          </w:tcPr>
          <w:p w14:paraId="284EE89E" w14:textId="77777777" w:rsidR="00344E0C" w:rsidRPr="00344E0C" w:rsidRDefault="00344E0C" w:rsidP="00344E0C">
            <w:r w:rsidRPr="00344E0C">
              <w:t>Erstellung einer Datei „heute“ mit dem aktuellen Datum und der aktuellen Uhrzeit</w:t>
            </w:r>
          </w:p>
          <w:p w14:paraId="4807DB7B" w14:textId="763EBE60" w:rsidR="00344E0C" w:rsidRPr="00344E0C" w:rsidRDefault="00344E0C" w:rsidP="00344E0C">
            <w:r w:rsidRPr="00344E0C">
              <w:t>durch einen Shell-Befehl (→ Ausgabeumlenkung!)</w:t>
            </w:r>
          </w:p>
        </w:tc>
        <w:tc>
          <w:tcPr>
            <w:tcW w:w="4768" w:type="dxa"/>
          </w:tcPr>
          <w:p w14:paraId="707BD1AD" w14:textId="1AE0FC1F" w:rsidR="00344E0C" w:rsidRPr="00344E0C" w:rsidRDefault="00344E0C" w:rsidP="00344E0C">
            <w:r w:rsidRPr="00344E0C">
              <w:t>date &gt; heute</w:t>
            </w:r>
          </w:p>
        </w:tc>
      </w:tr>
      <w:tr w:rsidR="00344E0C" w:rsidRPr="009D10C6" w14:paraId="0753684A" w14:textId="77777777" w:rsidTr="00344E0C">
        <w:trPr>
          <w:trHeight w:val="410"/>
        </w:trPr>
        <w:tc>
          <w:tcPr>
            <w:tcW w:w="4248" w:type="dxa"/>
          </w:tcPr>
          <w:p w14:paraId="53000FFA" w14:textId="77777777" w:rsidR="00344E0C" w:rsidRDefault="00344E0C" w:rsidP="00344E0C">
            <w:r>
              <w:t>Erstellung einer Datei „prozessbaum“ mit einer Baumdarstellung aller aktuellen Prozesse</w:t>
            </w:r>
          </w:p>
          <w:p w14:paraId="07E48E51" w14:textId="4471DE2F" w:rsidR="00344E0C" w:rsidRPr="00344E0C" w:rsidRDefault="00344E0C" w:rsidP="00344E0C">
            <w:r>
              <w:t>inkl. Ausgabe der Prozess-IDs (→ Ausgabeumlenkung!)</w:t>
            </w:r>
          </w:p>
        </w:tc>
        <w:tc>
          <w:tcPr>
            <w:tcW w:w="4768" w:type="dxa"/>
          </w:tcPr>
          <w:p w14:paraId="6634815B" w14:textId="4EB6EA4B" w:rsidR="00344E0C" w:rsidRPr="00344E0C" w:rsidRDefault="00344E0C" w:rsidP="00344E0C">
            <w:r>
              <w:t xml:space="preserve">ps </w:t>
            </w:r>
            <w:proofErr w:type="gramStart"/>
            <w:r>
              <w:t xml:space="preserve">&gt;  </w:t>
            </w:r>
            <w:r>
              <w:t>prozessbaum</w:t>
            </w:r>
            <w:proofErr w:type="gramEnd"/>
          </w:p>
        </w:tc>
      </w:tr>
      <w:tr w:rsidR="00344E0C" w:rsidRPr="009D10C6" w14:paraId="72D7D405" w14:textId="77777777" w:rsidTr="00344E0C">
        <w:trPr>
          <w:trHeight w:val="410"/>
        </w:trPr>
        <w:tc>
          <w:tcPr>
            <w:tcW w:w="4248" w:type="dxa"/>
          </w:tcPr>
          <w:p w14:paraId="25D48566" w14:textId="6117F4CE" w:rsidR="00344E0C" w:rsidRPr="00344E0C" w:rsidRDefault="009B5E47" w:rsidP="00344E0C">
            <w:r w:rsidRPr="009B5E47">
              <w:t>Anzeige der Datei „prozessbaum“ mit seitenweiser Ausgabe</w:t>
            </w:r>
          </w:p>
        </w:tc>
        <w:tc>
          <w:tcPr>
            <w:tcW w:w="4768" w:type="dxa"/>
          </w:tcPr>
          <w:p w14:paraId="650E5B77" w14:textId="0C7E1FBA" w:rsidR="00344E0C" w:rsidRPr="00344E0C" w:rsidRDefault="009B5E47" w:rsidP="00344E0C">
            <w:proofErr w:type="spellStart"/>
            <w:r>
              <w:t>m</w:t>
            </w:r>
            <w:r w:rsidR="00344E0C">
              <w:t>ore</w:t>
            </w:r>
            <w:proofErr w:type="spellEnd"/>
            <w:r w:rsidR="00344E0C">
              <w:t xml:space="preserve"> prozessbaum</w:t>
            </w:r>
          </w:p>
        </w:tc>
      </w:tr>
      <w:tr w:rsidR="00344E0C" w:rsidRPr="009D10C6" w14:paraId="6812AD3B" w14:textId="77777777" w:rsidTr="00344E0C">
        <w:trPr>
          <w:trHeight w:val="410"/>
        </w:trPr>
        <w:tc>
          <w:tcPr>
            <w:tcW w:w="4248" w:type="dxa"/>
          </w:tcPr>
          <w:p w14:paraId="5006D086" w14:textId="77777777" w:rsidR="009B5E47" w:rsidRDefault="009B5E47" w:rsidP="009B5E47">
            <w:r>
              <w:t>Anzeige aller Dateinamen der Dateien im aktuellen Arbeitsverzeichnis,</w:t>
            </w:r>
          </w:p>
          <w:p w14:paraId="5CEDC451" w14:textId="307A8005" w:rsidR="00344E0C" w:rsidRPr="00344E0C" w:rsidRDefault="009B5E47" w:rsidP="009B5E47">
            <w:r>
              <w:t>wobei nur Dateien, die mit dem Buchstaben „p“ beginnen, angezeigt werden.</w:t>
            </w:r>
          </w:p>
        </w:tc>
        <w:tc>
          <w:tcPr>
            <w:tcW w:w="4768" w:type="dxa"/>
          </w:tcPr>
          <w:p w14:paraId="2891450C" w14:textId="21BF8DC4" w:rsidR="00344E0C" w:rsidRPr="00344E0C" w:rsidRDefault="009B5E47" w:rsidP="00344E0C">
            <w:proofErr w:type="gramStart"/>
            <w:r>
              <w:t>find .</w:t>
            </w:r>
            <w:proofErr w:type="gramEnd"/>
            <w:r>
              <w:t>/ -name „p*“</w:t>
            </w:r>
          </w:p>
        </w:tc>
      </w:tr>
      <w:tr w:rsidR="00344E0C" w:rsidRPr="009D10C6" w14:paraId="2A0DFCA1" w14:textId="77777777" w:rsidTr="00344E0C">
        <w:trPr>
          <w:trHeight w:val="410"/>
        </w:trPr>
        <w:tc>
          <w:tcPr>
            <w:tcW w:w="4248" w:type="dxa"/>
          </w:tcPr>
          <w:p w14:paraId="2F8CA267" w14:textId="52B00D20" w:rsidR="00344E0C" w:rsidRPr="00344E0C" w:rsidRDefault="009B5E47" w:rsidP="00344E0C">
            <w:r w:rsidRPr="009B5E47">
              <w:t>Erstellen eines neuen Verzeichnisses „meindir“</w:t>
            </w:r>
          </w:p>
        </w:tc>
        <w:tc>
          <w:tcPr>
            <w:tcW w:w="4768" w:type="dxa"/>
          </w:tcPr>
          <w:p w14:paraId="413F0775" w14:textId="49441E6E" w:rsidR="00344E0C" w:rsidRPr="00344E0C" w:rsidRDefault="009B5E47" w:rsidP="00344E0C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meindir</w:t>
            </w:r>
            <w:proofErr w:type="spellEnd"/>
            <w:r>
              <w:t xml:space="preserve"> </w:t>
            </w:r>
          </w:p>
        </w:tc>
      </w:tr>
      <w:tr w:rsidR="00344E0C" w:rsidRPr="009D10C6" w14:paraId="50210A47" w14:textId="77777777" w:rsidTr="00344E0C">
        <w:trPr>
          <w:trHeight w:val="410"/>
        </w:trPr>
        <w:tc>
          <w:tcPr>
            <w:tcW w:w="4248" w:type="dxa"/>
          </w:tcPr>
          <w:p w14:paraId="6A3787C2" w14:textId="21660E59" w:rsidR="00344E0C" w:rsidRPr="00344E0C" w:rsidRDefault="009B5E47" w:rsidP="00344E0C">
            <w:r w:rsidRPr="009B5E47">
              <w:t>Verschieben der Datei „prozessbaum“ in das Unterverzeichnis „</w:t>
            </w:r>
            <w:proofErr w:type="spellStart"/>
            <w:r w:rsidRPr="009B5E47">
              <w:t>meindir</w:t>
            </w:r>
            <w:proofErr w:type="spellEnd"/>
          </w:p>
        </w:tc>
        <w:tc>
          <w:tcPr>
            <w:tcW w:w="4768" w:type="dxa"/>
          </w:tcPr>
          <w:p w14:paraId="6F5FFAAF" w14:textId="196A30D6" w:rsidR="00344E0C" w:rsidRPr="00344E0C" w:rsidRDefault="009B5E47" w:rsidP="00344E0C">
            <w:r>
              <w:t xml:space="preserve">mv prozessbaum </w:t>
            </w:r>
            <w:proofErr w:type="spellStart"/>
            <w:r>
              <w:t>meindir</w:t>
            </w:r>
            <w:proofErr w:type="spellEnd"/>
          </w:p>
        </w:tc>
      </w:tr>
      <w:tr w:rsidR="00344E0C" w:rsidRPr="009D10C6" w14:paraId="6D5B1452" w14:textId="77777777" w:rsidTr="00344E0C">
        <w:trPr>
          <w:trHeight w:val="410"/>
        </w:trPr>
        <w:tc>
          <w:tcPr>
            <w:tcW w:w="4248" w:type="dxa"/>
          </w:tcPr>
          <w:p w14:paraId="46A946F9" w14:textId="77777777" w:rsidR="009B5E47" w:rsidRDefault="009B5E47" w:rsidP="009B5E47">
            <w:r>
              <w:t>Suchen und Ausgeben aller Dateipfade von Dateien, die mit „p“ beginnen und sich im aktuellen</w:t>
            </w:r>
          </w:p>
          <w:p w14:paraId="1E9425A1" w14:textId="6714A7A7" w:rsidR="00344E0C" w:rsidRPr="00344E0C" w:rsidRDefault="009B5E47" w:rsidP="009B5E47">
            <w:r>
              <w:t>Verzeichnis oder einem Unterverzeichnis befinden</w:t>
            </w:r>
          </w:p>
        </w:tc>
        <w:tc>
          <w:tcPr>
            <w:tcW w:w="4768" w:type="dxa"/>
          </w:tcPr>
          <w:p w14:paraId="3474512E" w14:textId="0823A494" w:rsidR="00344E0C" w:rsidRPr="00344E0C" w:rsidRDefault="009B5E47" w:rsidP="00344E0C">
            <w:proofErr w:type="gramStart"/>
            <w:r>
              <w:t>find .</w:t>
            </w:r>
            <w:proofErr w:type="gramEnd"/>
            <w:r>
              <w:t>/ -name „p*“</w:t>
            </w:r>
            <w:r w:rsidR="009A2C03">
              <w:t xml:space="preserve"> -print</w:t>
            </w:r>
          </w:p>
        </w:tc>
      </w:tr>
      <w:tr w:rsidR="00344E0C" w:rsidRPr="009D10C6" w14:paraId="35C91E7F" w14:textId="77777777" w:rsidTr="00344E0C">
        <w:trPr>
          <w:trHeight w:val="410"/>
        </w:trPr>
        <w:tc>
          <w:tcPr>
            <w:tcW w:w="4248" w:type="dxa"/>
          </w:tcPr>
          <w:p w14:paraId="55E42C44" w14:textId="77777777" w:rsidR="009B5E47" w:rsidRDefault="009B5E47" w:rsidP="009B5E47">
            <w:r>
              <w:t>Wechseln des Arbeitsverzeichnisses zu „</w:t>
            </w:r>
            <w:proofErr w:type="spellStart"/>
            <w:r>
              <w:t>meindir</w:t>
            </w:r>
            <w:proofErr w:type="spellEnd"/>
            <w:r>
              <w:t>“ Kopieren der Datei „prozessbaum“ in eine</w:t>
            </w:r>
          </w:p>
          <w:p w14:paraId="5A2779FC" w14:textId="2D831860" w:rsidR="00344E0C" w:rsidRPr="00344E0C" w:rsidRDefault="009B5E47" w:rsidP="009B5E47">
            <w:r>
              <w:t>neue Datei mit dem Namen „Neuer Prozessbaum“ im selben Verzeichnis</w:t>
            </w:r>
          </w:p>
        </w:tc>
        <w:tc>
          <w:tcPr>
            <w:tcW w:w="4768" w:type="dxa"/>
          </w:tcPr>
          <w:p w14:paraId="377F9D7A" w14:textId="4E38D1E6" w:rsidR="00344E0C" w:rsidRPr="00344E0C" w:rsidRDefault="009A2C03" w:rsidP="00344E0C">
            <w:r>
              <w:t>cd /</w:t>
            </w:r>
            <w:proofErr w:type="spellStart"/>
            <w:r>
              <w:t>meindir</w:t>
            </w:r>
            <w:proofErr w:type="spellEnd"/>
            <w:r>
              <w:t xml:space="preserve">/ | </w:t>
            </w:r>
            <w:proofErr w:type="spellStart"/>
            <w:r>
              <w:t>cp</w:t>
            </w:r>
            <w:proofErr w:type="spellEnd"/>
            <w:r>
              <w:t xml:space="preserve"> prozessbaum „Neuer Prozessbaum“</w:t>
            </w:r>
          </w:p>
        </w:tc>
      </w:tr>
    </w:tbl>
    <w:p w14:paraId="2919F3F7" w14:textId="4CE5063E" w:rsidR="00BE4D0C" w:rsidRPr="009D10C6" w:rsidRDefault="00BE4D0C" w:rsidP="00BE4D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Aufgabe </w:t>
      </w:r>
      <w:r w:rsidR="00CD781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6</w:t>
      </w: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210AB4D6" w14:textId="789A3AB0" w:rsidR="158D2EF0" w:rsidRPr="009D10C6" w:rsidRDefault="00BE4D0C" w:rsidP="00BE4D0C">
      <w:pPr>
        <w:pStyle w:val="berschrift1"/>
        <w:rPr>
          <w:b/>
          <w:bCs/>
        </w:rPr>
      </w:pPr>
      <w:r w:rsidRPr="009D10C6">
        <w:rPr>
          <w:b/>
          <w:bCs/>
        </w:rPr>
        <w:t>Aufgabe 4 (Von-Neumann-Maschine)</w:t>
      </w:r>
    </w:p>
    <w:p w14:paraId="24B90EA8" w14:textId="18422336" w:rsidR="00BE4D0C" w:rsidRPr="009D10C6" w:rsidRDefault="00BE4D0C" w:rsidP="00BE4D0C">
      <w:pPr>
        <w:pStyle w:val="berschrift2"/>
        <w:numPr>
          <w:ilvl w:val="0"/>
          <w:numId w:val="2"/>
        </w:numPr>
        <w:rPr>
          <w:b/>
        </w:rPr>
      </w:pPr>
      <w:r w:rsidRPr="009D10C6">
        <w:rPr>
          <w:b/>
        </w:rPr>
        <w:t xml:space="preserve">Gerade / </w:t>
      </w:r>
      <w:proofErr w:type="gramStart"/>
      <w:r w:rsidRPr="009D10C6">
        <w:rPr>
          <w:b/>
        </w:rPr>
        <w:t>Ungerade</w:t>
      </w:r>
      <w:proofErr w:type="gramEnd"/>
    </w:p>
    <w:p w14:paraId="5BC0C908" w14:textId="0DED174C" w:rsidR="0049304E" w:rsidRPr="009D10C6" w:rsidRDefault="0049304E">
      <w:pPr>
        <w:rPr>
          <w:b/>
        </w:rPr>
      </w:pPr>
      <w:r w:rsidRPr="009D10C6">
        <w:rPr>
          <w:b/>
        </w:rPr>
        <w:br w:type="page"/>
      </w:r>
    </w:p>
    <w:p w14:paraId="5BA36B7D" w14:textId="77777777" w:rsidR="0049304E" w:rsidRPr="009D10C6" w:rsidRDefault="0049304E" w:rsidP="00BE4D0C">
      <w:pPr>
        <w:rPr>
          <w:b/>
        </w:rPr>
      </w:pPr>
    </w:p>
    <w:p w14:paraId="4D619613" w14:textId="361B7805" w:rsidR="00BE4D0C" w:rsidRPr="009D10C6" w:rsidRDefault="00BE4D0C" w:rsidP="00BE4D0C">
      <w:pPr>
        <w:pStyle w:val="berschrift2"/>
        <w:numPr>
          <w:ilvl w:val="0"/>
          <w:numId w:val="2"/>
        </w:numPr>
        <w:rPr>
          <w:b/>
        </w:rPr>
      </w:pPr>
      <w:r w:rsidRPr="009D10C6">
        <w:rPr>
          <w:b/>
        </w:rPr>
        <w:t>Potenz berechnen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4010D" w:rsidRPr="009D10C6" w14:paraId="21AD3806" w14:textId="77777777" w:rsidTr="0014010D">
        <w:tc>
          <w:tcPr>
            <w:tcW w:w="2547" w:type="dxa"/>
            <w:vMerge w:val="restart"/>
          </w:tcPr>
          <w:p w14:paraId="11E213FE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</w:rPr>
              <w:t>ld</w:t>
            </w:r>
            <w:proofErr w:type="spellEnd"/>
            <w:r w:rsidRPr="009D10C6">
              <w:rPr>
                <w:b/>
              </w:rPr>
              <w:t xml:space="preserve"> </w:t>
            </w:r>
            <w:proofErr w:type="gramStart"/>
            <w:r w:rsidRPr="009D10C6">
              <w:rPr>
                <w:b/>
              </w:rPr>
              <w:t>1 ;</w:t>
            </w:r>
            <w:proofErr w:type="spellStart"/>
            <w:r w:rsidRPr="009D10C6">
              <w:rPr>
                <w:b/>
              </w:rPr>
              <w:t>create</w:t>
            </w:r>
            <w:proofErr w:type="spellEnd"/>
            <w:proofErr w:type="gramEnd"/>
            <w:r w:rsidRPr="009D10C6">
              <w:rPr>
                <w:b/>
              </w:rPr>
              <w:t xml:space="preserve"> </w:t>
            </w:r>
            <w:proofErr w:type="spellStart"/>
            <w:r w:rsidRPr="009D10C6">
              <w:rPr>
                <w:b/>
              </w:rPr>
              <w:t>counter</w:t>
            </w:r>
            <w:proofErr w:type="spellEnd"/>
          </w:p>
          <w:p w14:paraId="2925B949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st</w:t>
            </w:r>
            <w:proofErr w:type="spellEnd"/>
            <w:r w:rsidRPr="009D10C6">
              <w:rPr>
                <w:b/>
                <w:lang w:val="en-US"/>
              </w:rPr>
              <w:t xml:space="preserve"> $66</w:t>
            </w:r>
          </w:p>
          <w:p w14:paraId="27420056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r w:rsidRPr="009D10C6">
              <w:rPr>
                <w:b/>
                <w:lang w:val="en-US"/>
              </w:rPr>
              <w:t>in $</w:t>
            </w:r>
            <w:proofErr w:type="gramStart"/>
            <w:r w:rsidRPr="009D10C6">
              <w:rPr>
                <w:b/>
                <w:lang w:val="en-US"/>
              </w:rPr>
              <w:t>64 ;enter</w:t>
            </w:r>
            <w:proofErr w:type="gramEnd"/>
            <w:r w:rsidRPr="009D10C6">
              <w:rPr>
                <w:b/>
                <w:lang w:val="en-US"/>
              </w:rPr>
              <w:t xml:space="preserve"> base</w:t>
            </w:r>
          </w:p>
          <w:p w14:paraId="2A139C6A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ld</w:t>
            </w:r>
            <w:proofErr w:type="spellEnd"/>
            <w:r w:rsidRPr="009D10C6">
              <w:rPr>
                <w:b/>
                <w:lang w:val="en-US"/>
              </w:rPr>
              <w:t xml:space="preserve"> $64</w:t>
            </w:r>
          </w:p>
          <w:p w14:paraId="4D6458B0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st</w:t>
            </w:r>
            <w:proofErr w:type="spellEnd"/>
            <w:r w:rsidRPr="009D10C6">
              <w:rPr>
                <w:b/>
                <w:lang w:val="en-US"/>
              </w:rPr>
              <w:t xml:space="preserve"> $67</w:t>
            </w:r>
          </w:p>
          <w:p w14:paraId="1DAB2B09" w14:textId="77777777" w:rsidR="0014010D" w:rsidRPr="009D10C6" w:rsidRDefault="0014010D" w:rsidP="0014010D">
            <w:pPr>
              <w:jc w:val="both"/>
              <w:rPr>
                <w:b/>
              </w:rPr>
            </w:pPr>
            <w:r w:rsidRPr="009D10C6">
              <w:rPr>
                <w:b/>
              </w:rPr>
              <w:t>in $</w:t>
            </w:r>
            <w:proofErr w:type="gramStart"/>
            <w:r w:rsidRPr="009D10C6">
              <w:rPr>
                <w:b/>
              </w:rPr>
              <w:t>65 ;</w:t>
            </w:r>
            <w:proofErr w:type="spellStart"/>
            <w:r w:rsidRPr="009D10C6">
              <w:rPr>
                <w:b/>
              </w:rPr>
              <w:t>enter</w:t>
            </w:r>
            <w:proofErr w:type="spellEnd"/>
            <w:proofErr w:type="gramEnd"/>
            <w:r w:rsidRPr="009D10C6">
              <w:rPr>
                <w:b/>
              </w:rPr>
              <w:t xml:space="preserve"> </w:t>
            </w:r>
            <w:proofErr w:type="spellStart"/>
            <w:r w:rsidRPr="009D10C6">
              <w:rPr>
                <w:b/>
              </w:rPr>
              <w:t>potenz</w:t>
            </w:r>
            <w:proofErr w:type="spellEnd"/>
          </w:p>
          <w:p w14:paraId="4A9EBC9B" w14:textId="77777777" w:rsidR="0014010D" w:rsidRPr="009D10C6" w:rsidRDefault="0014010D" w:rsidP="0014010D">
            <w:pPr>
              <w:jc w:val="both"/>
              <w:rPr>
                <w:b/>
              </w:rPr>
            </w:pPr>
          </w:p>
          <w:p w14:paraId="46B652F6" w14:textId="77777777" w:rsidR="0014010D" w:rsidRPr="009D10C6" w:rsidRDefault="0014010D" w:rsidP="0014010D">
            <w:pPr>
              <w:jc w:val="both"/>
              <w:rPr>
                <w:b/>
              </w:rPr>
            </w:pPr>
            <w:proofErr w:type="gramStart"/>
            <w:r w:rsidRPr="009D10C6">
              <w:rPr>
                <w:b/>
              </w:rPr>
              <w:t>;check</w:t>
            </w:r>
            <w:proofErr w:type="gramEnd"/>
            <w:r w:rsidRPr="009D10C6">
              <w:rPr>
                <w:b/>
              </w:rPr>
              <w:t xml:space="preserve"> Potenz &gt; 0</w:t>
            </w:r>
          </w:p>
          <w:p w14:paraId="5B997A3D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ld</w:t>
            </w:r>
            <w:proofErr w:type="spellEnd"/>
            <w:r w:rsidRPr="009D10C6">
              <w:rPr>
                <w:b/>
                <w:lang w:val="en-US"/>
              </w:rPr>
              <w:t xml:space="preserve"> $65</w:t>
            </w:r>
          </w:p>
          <w:p w14:paraId="29F34BF4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cmp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gramStart"/>
            <w:r w:rsidRPr="009D10C6">
              <w:rPr>
                <w:b/>
                <w:lang w:val="en-US"/>
              </w:rPr>
              <w:t>0</w:t>
            </w:r>
            <w:proofErr w:type="gramEnd"/>
          </w:p>
          <w:p w14:paraId="75B5A8A7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jgt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spellStart"/>
            <w:r w:rsidRPr="009D10C6">
              <w:rPr>
                <w:b/>
                <w:lang w:val="en-US"/>
              </w:rPr>
              <w:t>LoopStart</w:t>
            </w:r>
            <w:proofErr w:type="spellEnd"/>
          </w:p>
          <w:p w14:paraId="551406C7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ld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gramStart"/>
            <w:r w:rsidRPr="009D10C6">
              <w:rPr>
                <w:b/>
                <w:lang w:val="en-US"/>
              </w:rPr>
              <w:t>1</w:t>
            </w:r>
            <w:proofErr w:type="gramEnd"/>
          </w:p>
          <w:p w14:paraId="7C54E0B9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st</w:t>
            </w:r>
            <w:proofErr w:type="spellEnd"/>
            <w:r w:rsidRPr="009D10C6">
              <w:rPr>
                <w:b/>
                <w:lang w:val="en-US"/>
              </w:rPr>
              <w:t xml:space="preserve"> $67</w:t>
            </w:r>
          </w:p>
          <w:p w14:paraId="6B115218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jmp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spellStart"/>
            <w:r w:rsidRPr="009D10C6">
              <w:rPr>
                <w:b/>
                <w:lang w:val="en-US"/>
              </w:rPr>
              <w:t>ende</w:t>
            </w:r>
            <w:proofErr w:type="spellEnd"/>
          </w:p>
          <w:p w14:paraId="12875FDA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</w:p>
          <w:p w14:paraId="6E74EEDB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gramStart"/>
            <w:r w:rsidRPr="009D10C6">
              <w:rPr>
                <w:b/>
                <w:lang w:val="en-US"/>
              </w:rPr>
              <w:t>;Loop</w:t>
            </w:r>
            <w:proofErr w:type="gramEnd"/>
          </w:p>
          <w:p w14:paraId="16FC3E66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gramStart"/>
            <w:r w:rsidRPr="009D10C6">
              <w:rPr>
                <w:b/>
                <w:lang w:val="en-US"/>
              </w:rPr>
              <w:t>;compare</w:t>
            </w:r>
            <w:proofErr w:type="gramEnd"/>
            <w:r w:rsidRPr="009D10C6">
              <w:rPr>
                <w:b/>
                <w:lang w:val="en-US"/>
              </w:rPr>
              <w:t xml:space="preserve"> Counter</w:t>
            </w:r>
          </w:p>
          <w:p w14:paraId="65F285D3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ld</w:t>
            </w:r>
            <w:proofErr w:type="spellEnd"/>
            <w:r w:rsidRPr="009D10C6">
              <w:rPr>
                <w:b/>
                <w:lang w:val="en-US"/>
              </w:rPr>
              <w:t xml:space="preserve"> $</w:t>
            </w:r>
            <w:proofErr w:type="gramStart"/>
            <w:r w:rsidRPr="009D10C6">
              <w:rPr>
                <w:b/>
                <w:lang w:val="en-US"/>
              </w:rPr>
              <w:t>66 :</w:t>
            </w:r>
            <w:proofErr w:type="spellStart"/>
            <w:r w:rsidRPr="009D10C6">
              <w:rPr>
                <w:b/>
                <w:lang w:val="en-US"/>
              </w:rPr>
              <w:t>loopStart</w:t>
            </w:r>
            <w:proofErr w:type="spellEnd"/>
            <w:proofErr w:type="gramEnd"/>
          </w:p>
          <w:p w14:paraId="2404E764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cmp</w:t>
            </w:r>
            <w:proofErr w:type="spellEnd"/>
            <w:r w:rsidRPr="009D10C6">
              <w:rPr>
                <w:b/>
                <w:lang w:val="en-US"/>
              </w:rPr>
              <w:t xml:space="preserve"> $65</w:t>
            </w:r>
          </w:p>
          <w:p w14:paraId="6B2DA4D8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jeq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spellStart"/>
            <w:r w:rsidRPr="009D10C6">
              <w:rPr>
                <w:b/>
                <w:lang w:val="en-US"/>
              </w:rPr>
              <w:t>ende</w:t>
            </w:r>
            <w:proofErr w:type="spellEnd"/>
          </w:p>
          <w:p w14:paraId="5119D12D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r w:rsidRPr="009D10C6">
              <w:rPr>
                <w:b/>
                <w:lang w:val="en-US"/>
              </w:rPr>
              <w:t xml:space="preserve">add </w:t>
            </w:r>
            <w:proofErr w:type="gramStart"/>
            <w:r w:rsidRPr="009D10C6">
              <w:rPr>
                <w:b/>
                <w:lang w:val="en-US"/>
              </w:rPr>
              <w:t>1</w:t>
            </w:r>
            <w:proofErr w:type="gramEnd"/>
          </w:p>
          <w:p w14:paraId="667A9BF6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st</w:t>
            </w:r>
            <w:proofErr w:type="spellEnd"/>
            <w:r w:rsidRPr="009D10C6">
              <w:rPr>
                <w:b/>
                <w:lang w:val="en-US"/>
              </w:rPr>
              <w:t xml:space="preserve"> $66</w:t>
            </w:r>
          </w:p>
          <w:p w14:paraId="08BE2CCC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</w:p>
          <w:p w14:paraId="02C94E54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gramStart"/>
            <w:r w:rsidRPr="009D10C6">
              <w:rPr>
                <w:b/>
                <w:lang w:val="en-US"/>
              </w:rPr>
              <w:t>;execute</w:t>
            </w:r>
            <w:proofErr w:type="gramEnd"/>
            <w:r w:rsidRPr="009D10C6">
              <w:rPr>
                <w:b/>
                <w:lang w:val="en-US"/>
              </w:rPr>
              <w:t xml:space="preserve"> multiply</w:t>
            </w:r>
          </w:p>
          <w:p w14:paraId="7FCE932D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ld</w:t>
            </w:r>
            <w:proofErr w:type="spellEnd"/>
            <w:r w:rsidRPr="009D10C6">
              <w:rPr>
                <w:b/>
                <w:lang w:val="en-US"/>
              </w:rPr>
              <w:t xml:space="preserve"> $67</w:t>
            </w:r>
          </w:p>
          <w:p w14:paraId="32F11B10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mul</w:t>
            </w:r>
            <w:proofErr w:type="spellEnd"/>
            <w:r w:rsidRPr="009D10C6">
              <w:rPr>
                <w:b/>
                <w:lang w:val="en-US"/>
              </w:rPr>
              <w:t xml:space="preserve"> $64</w:t>
            </w:r>
          </w:p>
          <w:p w14:paraId="66A80D00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st</w:t>
            </w:r>
            <w:proofErr w:type="spellEnd"/>
            <w:r w:rsidRPr="009D10C6">
              <w:rPr>
                <w:b/>
                <w:lang w:val="en-US"/>
              </w:rPr>
              <w:t xml:space="preserve"> $67</w:t>
            </w:r>
          </w:p>
          <w:p w14:paraId="5807B12F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spellStart"/>
            <w:r w:rsidRPr="009D10C6">
              <w:rPr>
                <w:b/>
                <w:lang w:val="en-US"/>
              </w:rPr>
              <w:t>jmp</w:t>
            </w:r>
            <w:proofErr w:type="spellEnd"/>
            <w:r w:rsidRPr="009D10C6">
              <w:rPr>
                <w:b/>
                <w:lang w:val="en-US"/>
              </w:rPr>
              <w:t xml:space="preserve"> </w:t>
            </w:r>
            <w:proofErr w:type="spellStart"/>
            <w:r w:rsidRPr="009D10C6">
              <w:rPr>
                <w:b/>
                <w:lang w:val="en-US"/>
              </w:rPr>
              <w:t>loopStart</w:t>
            </w:r>
            <w:proofErr w:type="spellEnd"/>
          </w:p>
          <w:p w14:paraId="3A253F67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</w:p>
          <w:p w14:paraId="41FE1867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proofErr w:type="gramStart"/>
            <w:r w:rsidRPr="009D10C6">
              <w:rPr>
                <w:b/>
                <w:lang w:val="en-US"/>
              </w:rPr>
              <w:t>;Output</w:t>
            </w:r>
            <w:proofErr w:type="gramEnd"/>
            <w:r w:rsidRPr="009D10C6">
              <w:rPr>
                <w:b/>
                <w:lang w:val="en-US"/>
              </w:rPr>
              <w:t xml:space="preserve"> and end</w:t>
            </w:r>
          </w:p>
          <w:p w14:paraId="4BFAF3EB" w14:textId="77777777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r w:rsidRPr="009D10C6">
              <w:rPr>
                <w:b/>
                <w:lang w:val="en-US"/>
              </w:rPr>
              <w:t>out $</w:t>
            </w:r>
            <w:proofErr w:type="gramStart"/>
            <w:r w:rsidRPr="009D10C6">
              <w:rPr>
                <w:b/>
                <w:lang w:val="en-US"/>
              </w:rPr>
              <w:t>67 :ende</w:t>
            </w:r>
            <w:proofErr w:type="gramEnd"/>
          </w:p>
          <w:p w14:paraId="3F6FB12B" w14:textId="756C69AA" w:rsidR="0014010D" w:rsidRPr="009D10C6" w:rsidRDefault="0014010D" w:rsidP="0014010D">
            <w:pPr>
              <w:jc w:val="both"/>
              <w:rPr>
                <w:b/>
                <w:lang w:val="en-US"/>
              </w:rPr>
            </w:pPr>
            <w:r w:rsidRPr="009D10C6">
              <w:rPr>
                <w:b/>
                <w:lang w:val="en-US"/>
              </w:rPr>
              <w:t>end</w:t>
            </w:r>
          </w:p>
        </w:tc>
        <w:tc>
          <w:tcPr>
            <w:tcW w:w="6469" w:type="dxa"/>
          </w:tcPr>
          <w:p w14:paraId="3AEC98C3" w14:textId="459B6E46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Erstellt einen Counter, um später mit der Potenz zu vergleichen. </w:t>
            </w:r>
          </w:p>
        </w:tc>
      </w:tr>
      <w:tr w:rsidR="0014010D" w:rsidRPr="009D10C6" w14:paraId="61179E82" w14:textId="77777777" w:rsidTr="0014010D">
        <w:tc>
          <w:tcPr>
            <w:tcW w:w="2547" w:type="dxa"/>
            <w:vMerge/>
          </w:tcPr>
          <w:p w14:paraId="0D4B0717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125BA6B8" w14:textId="4F20D722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Speichert Counter in den Speicherplatz 66</w:t>
            </w:r>
          </w:p>
        </w:tc>
      </w:tr>
      <w:tr w:rsidR="0014010D" w:rsidRPr="009D10C6" w14:paraId="7FA3CCC6" w14:textId="77777777" w:rsidTr="0014010D">
        <w:tc>
          <w:tcPr>
            <w:tcW w:w="2547" w:type="dxa"/>
            <w:vMerge/>
          </w:tcPr>
          <w:p w14:paraId="6228CDDF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526ECC63" w14:textId="67434066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Eingabe des Basiswerts und Sicherung des Werts in Adresse 64</w:t>
            </w:r>
          </w:p>
        </w:tc>
      </w:tr>
      <w:tr w:rsidR="0014010D" w:rsidRPr="009D10C6" w14:paraId="19461922" w14:textId="77777777" w:rsidTr="0014010D">
        <w:tc>
          <w:tcPr>
            <w:tcW w:w="2547" w:type="dxa"/>
            <w:vMerge/>
          </w:tcPr>
          <w:p w14:paraId="49F3CDD4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292C0845" w14:textId="5550E9A2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Lädt Basiswert und speichert den Basiswert in Adresse 64</w:t>
            </w:r>
          </w:p>
        </w:tc>
      </w:tr>
      <w:tr w:rsidR="0014010D" w:rsidRPr="009D10C6" w14:paraId="091DE8BE" w14:textId="77777777" w:rsidTr="0014010D">
        <w:tc>
          <w:tcPr>
            <w:tcW w:w="2547" w:type="dxa"/>
            <w:vMerge/>
          </w:tcPr>
          <w:p w14:paraId="313EED91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562CA0B3" w14:textId="0DB572B3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Erstellt eine Kopie des Basiswerts in der Adresse 67</w:t>
            </w:r>
            <w:r w:rsidR="004D3BE5" w:rsidRPr="009D10C6">
              <w:rPr>
                <w:b/>
              </w:rPr>
              <w:t xml:space="preserve"> </w:t>
            </w:r>
          </w:p>
        </w:tc>
      </w:tr>
      <w:tr w:rsidR="0014010D" w:rsidRPr="009D10C6" w14:paraId="59AE375D" w14:textId="77777777" w:rsidTr="0014010D">
        <w:tc>
          <w:tcPr>
            <w:tcW w:w="2547" w:type="dxa"/>
            <w:vMerge/>
          </w:tcPr>
          <w:p w14:paraId="5B768236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6C6E2C81" w14:textId="4962BDF1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Eingabe des Potenzwertes und Sicherung in 65</w:t>
            </w:r>
          </w:p>
        </w:tc>
      </w:tr>
      <w:tr w:rsidR="0014010D" w:rsidRPr="009D10C6" w14:paraId="77ADA361" w14:textId="77777777" w:rsidTr="0014010D">
        <w:tc>
          <w:tcPr>
            <w:tcW w:w="2547" w:type="dxa"/>
            <w:vMerge/>
          </w:tcPr>
          <w:p w14:paraId="0B8ED736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01E2DFBA" w14:textId="77777777" w:rsidR="0014010D" w:rsidRPr="009D10C6" w:rsidRDefault="0014010D" w:rsidP="00092FC2">
            <w:pPr>
              <w:rPr>
                <w:b/>
              </w:rPr>
            </w:pPr>
          </w:p>
        </w:tc>
      </w:tr>
      <w:tr w:rsidR="0014010D" w:rsidRPr="009D10C6" w14:paraId="5433A618" w14:textId="77777777" w:rsidTr="0014010D">
        <w:tc>
          <w:tcPr>
            <w:tcW w:w="2547" w:type="dxa"/>
            <w:vMerge/>
          </w:tcPr>
          <w:p w14:paraId="5B61C503" w14:textId="77777777" w:rsidR="0014010D" w:rsidRPr="009D10C6" w:rsidRDefault="0014010D" w:rsidP="00092FC2">
            <w:pPr>
              <w:rPr>
                <w:b/>
              </w:rPr>
            </w:pPr>
          </w:p>
        </w:tc>
        <w:tc>
          <w:tcPr>
            <w:tcW w:w="6469" w:type="dxa"/>
          </w:tcPr>
          <w:p w14:paraId="227C182C" w14:textId="0C4E67D2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//Abschnitt Überprüfung der Potenz.</w:t>
            </w:r>
          </w:p>
          <w:p w14:paraId="0BD5C57A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Lädt den Potenzwert aus Adresse 65. </w:t>
            </w:r>
          </w:p>
          <w:p w14:paraId="569574AA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Vergleicht den Wert mit 0</w:t>
            </w:r>
          </w:p>
          <w:p w14:paraId="49E5355C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Ist der Werte größer als 0, wird zum Marker </w:t>
            </w:r>
            <w:proofErr w:type="spellStart"/>
            <w:r w:rsidRPr="009D10C6">
              <w:rPr>
                <w:b/>
              </w:rPr>
              <w:t>LoopStart</w:t>
            </w:r>
            <w:proofErr w:type="spellEnd"/>
            <w:r w:rsidRPr="009D10C6">
              <w:rPr>
                <w:b/>
              </w:rPr>
              <w:t xml:space="preserve"> gesprungen</w:t>
            </w:r>
          </w:p>
          <w:p w14:paraId="5B471128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Ist der Wert = 0, dann wird die Zahl 1 geladen</w:t>
            </w:r>
          </w:p>
          <w:p w14:paraId="1DA38210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Die Zahl 1 wird in den Speicher mit Adresse 67 geschrieben. </w:t>
            </w:r>
          </w:p>
          <w:p w14:paraId="2F048759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>Nach Ausführung wird an das Ende der Befehlsgruppe gesprungen.</w:t>
            </w:r>
          </w:p>
          <w:p w14:paraId="50B9669F" w14:textId="77777777" w:rsidR="0014010D" w:rsidRPr="009D10C6" w:rsidRDefault="0014010D" w:rsidP="00092FC2">
            <w:pPr>
              <w:rPr>
                <w:b/>
              </w:rPr>
            </w:pPr>
          </w:p>
          <w:p w14:paraId="320D3A2B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//Abschnitt: Loop – Bedingungsüberprüfung. </w:t>
            </w:r>
          </w:p>
          <w:p w14:paraId="22AB5E3C" w14:textId="77777777" w:rsidR="0014010D" w:rsidRPr="009D10C6" w:rsidRDefault="0014010D" w:rsidP="00092FC2">
            <w:pPr>
              <w:rPr>
                <w:b/>
              </w:rPr>
            </w:pPr>
          </w:p>
          <w:p w14:paraId="76D79546" w14:textId="77777777" w:rsidR="0014010D" w:rsidRPr="009D10C6" w:rsidRDefault="0014010D" w:rsidP="00092FC2">
            <w:pPr>
              <w:rPr>
                <w:b/>
              </w:rPr>
            </w:pPr>
            <w:r w:rsidRPr="009D10C6">
              <w:rPr>
                <w:b/>
              </w:rPr>
              <w:t xml:space="preserve">Lädt den </w:t>
            </w:r>
            <w:r w:rsidR="004D3BE5" w:rsidRPr="009D10C6">
              <w:rPr>
                <w:b/>
              </w:rPr>
              <w:t>Counter aus Adresse 66</w:t>
            </w:r>
          </w:p>
          <w:p w14:paraId="2A43633A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>Vergleicht den geladenen Wert mit der Potenz in Adresse 65</w:t>
            </w:r>
          </w:p>
          <w:p w14:paraId="6C81FF78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Hat der Counter den gleichen Wert wie die Potenz, Sprung ans Ende. </w:t>
            </w:r>
          </w:p>
          <w:p w14:paraId="418405D4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Ist der Counter kleiner als die Potenz, wird zum Counter 1 addiert. </w:t>
            </w:r>
          </w:p>
          <w:p w14:paraId="74BC1923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Der neue Wert des Counters wird in die Adresse 66 gespeichert. </w:t>
            </w:r>
          </w:p>
          <w:p w14:paraId="53966B34" w14:textId="77777777" w:rsidR="004D3BE5" w:rsidRPr="009D10C6" w:rsidRDefault="004D3BE5" w:rsidP="00092FC2">
            <w:pPr>
              <w:rPr>
                <w:b/>
              </w:rPr>
            </w:pPr>
          </w:p>
          <w:p w14:paraId="5FD10791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>//Abschnitt: Loop – Ausführung der Potenzrechnung</w:t>
            </w:r>
          </w:p>
          <w:p w14:paraId="1DC870B3" w14:textId="2D983DD9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Die Kopie des Basiswerts wird aus Adresse 67 geladen. </w:t>
            </w:r>
          </w:p>
          <w:p w14:paraId="1EA2BA08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>Die Kopie im Akku wird nun mit der Basis aus Adresse 64 multipliziert.</w:t>
            </w:r>
          </w:p>
          <w:p w14:paraId="09D88512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Das Ergebnis der Operation überschreibt nun die Kopie -&gt; Ergebnis. </w:t>
            </w:r>
          </w:p>
          <w:p w14:paraId="70EC5AB1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>Sprung zurück an den Anfang des Loops</w:t>
            </w:r>
          </w:p>
          <w:p w14:paraId="2472DDE4" w14:textId="77777777" w:rsidR="004D3BE5" w:rsidRPr="009D10C6" w:rsidRDefault="004D3BE5" w:rsidP="00092FC2">
            <w:pPr>
              <w:rPr>
                <w:b/>
              </w:rPr>
            </w:pPr>
          </w:p>
          <w:p w14:paraId="1AB86C95" w14:textId="77777777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>// Abschnitt: Ausgabe</w:t>
            </w:r>
            <w:r w:rsidRPr="009D10C6">
              <w:rPr>
                <w:b/>
              </w:rPr>
              <w:br/>
              <w:t>Schleifen wurden verlassen. Der Wert in Adresse 67 wird ausgegeben.</w:t>
            </w:r>
          </w:p>
          <w:p w14:paraId="50CFEFE9" w14:textId="27EE7B00" w:rsidR="004D3BE5" w:rsidRPr="009D10C6" w:rsidRDefault="004D3BE5" w:rsidP="00092FC2">
            <w:pPr>
              <w:rPr>
                <w:b/>
              </w:rPr>
            </w:pPr>
            <w:r w:rsidRPr="009D10C6">
              <w:rPr>
                <w:b/>
              </w:rPr>
              <w:t xml:space="preserve">Ende.  </w:t>
            </w:r>
          </w:p>
        </w:tc>
      </w:tr>
    </w:tbl>
    <w:p w14:paraId="417C673D" w14:textId="77CB6DF0" w:rsidR="0049304E" w:rsidRPr="009D10C6" w:rsidRDefault="0049304E" w:rsidP="0014010D">
      <w:pPr>
        <w:rPr>
          <w:b/>
        </w:rPr>
      </w:pPr>
    </w:p>
    <w:sectPr w:rsidR="0049304E" w:rsidRPr="009D10C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0F747" w14:textId="77777777" w:rsidR="002A1864" w:rsidRDefault="002A1864">
      <w:pPr>
        <w:spacing w:after="0" w:line="240" w:lineRule="auto"/>
      </w:pPr>
      <w:r>
        <w:separator/>
      </w:r>
    </w:p>
  </w:endnote>
  <w:endnote w:type="continuationSeparator" w:id="0">
    <w:p w14:paraId="0C11460D" w14:textId="77777777" w:rsidR="002A1864" w:rsidRDefault="002A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B7DA1C" w14:paraId="2E87E9DD" w14:textId="77777777" w:rsidTr="6DEB1ACD">
      <w:trPr>
        <w:trHeight w:val="300"/>
      </w:trPr>
      <w:tc>
        <w:tcPr>
          <w:tcW w:w="3005" w:type="dxa"/>
        </w:tcPr>
        <w:p w14:paraId="02168528" w14:textId="09B367A4" w:rsidR="0CB7DA1C" w:rsidRDefault="6DEB1ACD" w:rsidP="6DEB1ACD">
          <w:pPr>
            <w:pStyle w:val="Kopfzeile"/>
            <w:ind w:left="-115"/>
            <w:rPr>
              <w:sz w:val="20"/>
              <w:szCs w:val="20"/>
            </w:rPr>
          </w:pPr>
          <w:r w:rsidRPr="6DEB1ACD">
            <w:rPr>
              <w:sz w:val="20"/>
              <w:szCs w:val="20"/>
            </w:rPr>
            <w:t>Gruppe 1</w:t>
          </w:r>
          <w:r w:rsidR="0CB7DA1C">
            <w:br/>
          </w:r>
          <w:r w:rsidRPr="6DEB1ACD">
            <w:rPr>
              <w:sz w:val="20"/>
              <w:szCs w:val="20"/>
            </w:rPr>
            <w:t>Henrik Hinterland | Nico Pätzel</w:t>
          </w:r>
        </w:p>
      </w:tc>
      <w:tc>
        <w:tcPr>
          <w:tcW w:w="3005" w:type="dxa"/>
        </w:tcPr>
        <w:p w14:paraId="5CEB351C" w14:textId="3222F395" w:rsidR="0CB7DA1C" w:rsidRDefault="0CB7DA1C" w:rsidP="0CB7DA1C">
          <w:pPr>
            <w:pStyle w:val="Kopfzeile"/>
            <w:jc w:val="center"/>
            <w:rPr>
              <w:sz w:val="20"/>
              <w:szCs w:val="20"/>
            </w:rPr>
          </w:pPr>
        </w:p>
      </w:tc>
      <w:tc>
        <w:tcPr>
          <w:tcW w:w="3005" w:type="dxa"/>
        </w:tcPr>
        <w:p w14:paraId="7FAEA506" w14:textId="1A48D4EC" w:rsidR="0CB7DA1C" w:rsidRDefault="0CB7DA1C" w:rsidP="6DEB1ACD">
          <w:pPr>
            <w:pStyle w:val="Kopfzeile"/>
            <w:jc w:val="right"/>
            <w:rPr>
              <w:sz w:val="20"/>
              <w:szCs w:val="20"/>
            </w:rPr>
          </w:pPr>
        </w:p>
        <w:p w14:paraId="5FCB57A7" w14:textId="0D65AC0C" w:rsidR="0CB7DA1C" w:rsidRDefault="6DEB1ACD" w:rsidP="6DEB1ACD">
          <w:pPr>
            <w:pStyle w:val="Kopfzeile"/>
            <w:jc w:val="right"/>
            <w:rPr>
              <w:sz w:val="20"/>
              <w:szCs w:val="20"/>
            </w:rPr>
          </w:pPr>
          <w:r w:rsidRPr="6DEB1ACD">
            <w:rPr>
              <w:sz w:val="20"/>
              <w:szCs w:val="20"/>
            </w:rPr>
            <w:t xml:space="preserve">Seite </w:t>
          </w:r>
          <w:r w:rsidR="0CB7DA1C" w:rsidRPr="6DEB1ACD">
            <w:rPr>
              <w:sz w:val="20"/>
              <w:szCs w:val="20"/>
            </w:rPr>
            <w:fldChar w:fldCharType="begin"/>
          </w:r>
          <w:r w:rsidR="0CB7DA1C">
            <w:instrText>PAGE</w:instrText>
          </w:r>
          <w:r w:rsidR="0CB7DA1C" w:rsidRPr="6DEB1ACD">
            <w:fldChar w:fldCharType="separate"/>
          </w:r>
          <w:r w:rsidR="00BE4D0C">
            <w:rPr>
              <w:noProof/>
            </w:rPr>
            <w:t>1</w:t>
          </w:r>
          <w:r w:rsidR="0CB7DA1C" w:rsidRPr="6DEB1ACD">
            <w:rPr>
              <w:sz w:val="20"/>
              <w:szCs w:val="20"/>
            </w:rPr>
            <w:fldChar w:fldCharType="end"/>
          </w:r>
        </w:p>
      </w:tc>
    </w:tr>
  </w:tbl>
  <w:p w14:paraId="7A256015" w14:textId="39532B8A" w:rsidR="0CB7DA1C" w:rsidRDefault="0CB7DA1C" w:rsidP="0CB7DA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5D182" w14:textId="77777777" w:rsidR="002A1864" w:rsidRDefault="002A1864">
      <w:pPr>
        <w:spacing w:after="0" w:line="240" w:lineRule="auto"/>
      </w:pPr>
      <w:r>
        <w:separator/>
      </w:r>
    </w:p>
  </w:footnote>
  <w:footnote w:type="continuationSeparator" w:id="0">
    <w:p w14:paraId="5F21A7AE" w14:textId="77777777" w:rsidR="002A1864" w:rsidRDefault="002A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2920"/>
      <w:gridCol w:w="3005"/>
    </w:tblGrid>
    <w:tr w:rsidR="0CB7DA1C" w14:paraId="620DFEFF" w14:textId="77777777" w:rsidTr="6DEB1ACD">
      <w:trPr>
        <w:trHeight w:val="300"/>
      </w:trPr>
      <w:tc>
        <w:tcPr>
          <w:tcW w:w="3090" w:type="dxa"/>
        </w:tcPr>
        <w:p w14:paraId="49345006" w14:textId="11BB33DB" w:rsidR="0CB7DA1C" w:rsidRDefault="6DEB1ACD" w:rsidP="0CB7DA1C">
          <w:pPr>
            <w:pStyle w:val="Kopfzeile"/>
            <w:rPr>
              <w:sz w:val="20"/>
              <w:szCs w:val="20"/>
            </w:rPr>
          </w:pPr>
          <w:r>
            <w:t>Grundlagen der Informatik</w:t>
          </w:r>
          <w:r w:rsidR="0CB7DA1C">
            <w:br/>
          </w:r>
          <w:r w:rsidRPr="6DEB1ACD">
            <w:rPr>
              <w:sz w:val="20"/>
              <w:szCs w:val="20"/>
            </w:rPr>
            <w:t>BAI1-GIP SoSe24</w:t>
          </w:r>
        </w:p>
      </w:tc>
      <w:tc>
        <w:tcPr>
          <w:tcW w:w="2920" w:type="dxa"/>
        </w:tcPr>
        <w:p w14:paraId="70523D15" w14:textId="4A05D24C" w:rsidR="0CB7DA1C" w:rsidRDefault="0CB7DA1C" w:rsidP="0CB7DA1C">
          <w:pPr>
            <w:pStyle w:val="Kopfzeile"/>
            <w:jc w:val="center"/>
          </w:pPr>
          <w:r>
            <w:t xml:space="preserve">Übungsblatt </w:t>
          </w:r>
          <w:r w:rsidR="00344E0C">
            <w:t>3</w:t>
          </w:r>
        </w:p>
      </w:tc>
      <w:tc>
        <w:tcPr>
          <w:tcW w:w="3005" w:type="dxa"/>
        </w:tcPr>
        <w:p w14:paraId="65D49009" w14:textId="319831C9" w:rsidR="0CB7DA1C" w:rsidRDefault="0CB7DA1C" w:rsidP="0CB7DA1C">
          <w:pPr>
            <w:pStyle w:val="Kopfzeile"/>
            <w:ind w:right="-115"/>
            <w:jc w:val="right"/>
            <w:rPr>
              <w:sz w:val="20"/>
              <w:szCs w:val="20"/>
            </w:rPr>
          </w:pPr>
          <w:r w:rsidRPr="0CB7DA1C">
            <w:rPr>
              <w:sz w:val="20"/>
              <w:szCs w:val="20"/>
            </w:rPr>
            <w:t>Version 1</w:t>
          </w:r>
        </w:p>
        <w:p w14:paraId="1CE2BA7A" w14:textId="7E22C432" w:rsidR="0CB7DA1C" w:rsidRDefault="0CB7DA1C" w:rsidP="0CB7DA1C">
          <w:pPr>
            <w:pStyle w:val="Kopfzeile"/>
            <w:ind w:right="-115"/>
            <w:jc w:val="right"/>
            <w:rPr>
              <w:sz w:val="20"/>
              <w:szCs w:val="20"/>
            </w:rPr>
          </w:pPr>
          <w:r w:rsidRPr="0CB7DA1C">
            <w:rPr>
              <w:sz w:val="20"/>
              <w:szCs w:val="20"/>
            </w:rPr>
            <w:t xml:space="preserve">Datum: </w:t>
          </w:r>
          <w:r w:rsidR="00344E0C">
            <w:rPr>
              <w:sz w:val="20"/>
              <w:szCs w:val="20"/>
            </w:rPr>
            <w:t>26</w:t>
          </w:r>
          <w:r w:rsidRPr="0CB7DA1C">
            <w:rPr>
              <w:sz w:val="20"/>
              <w:szCs w:val="20"/>
            </w:rPr>
            <w:t>.0</w:t>
          </w:r>
          <w:r w:rsidR="00BE4D0C">
            <w:rPr>
              <w:sz w:val="20"/>
              <w:szCs w:val="20"/>
            </w:rPr>
            <w:t>5</w:t>
          </w:r>
          <w:r w:rsidRPr="0CB7DA1C">
            <w:rPr>
              <w:sz w:val="20"/>
              <w:szCs w:val="20"/>
            </w:rPr>
            <w:t>.2024</w:t>
          </w:r>
        </w:p>
      </w:tc>
    </w:tr>
  </w:tbl>
  <w:p w14:paraId="433253E6" w14:textId="0FFC9E0A" w:rsidR="0CB7DA1C" w:rsidRDefault="0CB7DA1C" w:rsidP="0CB7DA1C">
    <w:pPr>
      <w:pStyle w:val="Kopfzeil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657F1"/>
    <w:multiLevelType w:val="hybridMultilevel"/>
    <w:tmpl w:val="EA4E6E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5140"/>
    <w:multiLevelType w:val="hybridMultilevel"/>
    <w:tmpl w:val="69683A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13731">
    <w:abstractNumId w:val="1"/>
  </w:num>
  <w:num w:numId="2" w16cid:durableId="49048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758A1"/>
    <w:rsid w:val="00004573"/>
    <w:rsid w:val="000171A2"/>
    <w:rsid w:val="000F554B"/>
    <w:rsid w:val="0014010D"/>
    <w:rsid w:val="002A1864"/>
    <w:rsid w:val="00344E0C"/>
    <w:rsid w:val="00455874"/>
    <w:rsid w:val="0049304E"/>
    <w:rsid w:val="004B6E4D"/>
    <w:rsid w:val="004D3BE5"/>
    <w:rsid w:val="00522997"/>
    <w:rsid w:val="005543D0"/>
    <w:rsid w:val="006B5C14"/>
    <w:rsid w:val="006F4B97"/>
    <w:rsid w:val="008244FE"/>
    <w:rsid w:val="008343AA"/>
    <w:rsid w:val="008B29D8"/>
    <w:rsid w:val="0092125E"/>
    <w:rsid w:val="009A2C03"/>
    <w:rsid w:val="009B5E47"/>
    <w:rsid w:val="009D10C6"/>
    <w:rsid w:val="00A81468"/>
    <w:rsid w:val="00AD15CB"/>
    <w:rsid w:val="00B01654"/>
    <w:rsid w:val="00B4588F"/>
    <w:rsid w:val="00B63C6C"/>
    <w:rsid w:val="00BB33A3"/>
    <w:rsid w:val="00BE4D0C"/>
    <w:rsid w:val="00BF2DFF"/>
    <w:rsid w:val="00C72BE9"/>
    <w:rsid w:val="00C96F2F"/>
    <w:rsid w:val="00CD469A"/>
    <w:rsid w:val="00CD68AD"/>
    <w:rsid w:val="00CD7819"/>
    <w:rsid w:val="00D40C0F"/>
    <w:rsid w:val="00D76F35"/>
    <w:rsid w:val="00D81DC4"/>
    <w:rsid w:val="00DE5718"/>
    <w:rsid w:val="00E067D5"/>
    <w:rsid w:val="01FC2568"/>
    <w:rsid w:val="037148BF"/>
    <w:rsid w:val="088B0DA1"/>
    <w:rsid w:val="09386C85"/>
    <w:rsid w:val="0CB7DA1C"/>
    <w:rsid w:val="0D86256F"/>
    <w:rsid w:val="0E68CE04"/>
    <w:rsid w:val="158D2EF0"/>
    <w:rsid w:val="1624F05B"/>
    <w:rsid w:val="1849EACD"/>
    <w:rsid w:val="190F87F6"/>
    <w:rsid w:val="1A44EF52"/>
    <w:rsid w:val="1CC9F910"/>
    <w:rsid w:val="1DCFBFAE"/>
    <w:rsid w:val="1F186075"/>
    <w:rsid w:val="209A4888"/>
    <w:rsid w:val="234DD064"/>
    <w:rsid w:val="242CFD87"/>
    <w:rsid w:val="2503B602"/>
    <w:rsid w:val="26A758A1"/>
    <w:rsid w:val="2702160B"/>
    <w:rsid w:val="2A1B0FD0"/>
    <w:rsid w:val="2B83482B"/>
    <w:rsid w:val="2CE80A60"/>
    <w:rsid w:val="2E4994CA"/>
    <w:rsid w:val="3290C4A3"/>
    <w:rsid w:val="34957CF5"/>
    <w:rsid w:val="34C3679B"/>
    <w:rsid w:val="35CD250F"/>
    <w:rsid w:val="43C2CE29"/>
    <w:rsid w:val="46C0FBFA"/>
    <w:rsid w:val="4742F6CB"/>
    <w:rsid w:val="47691EB9"/>
    <w:rsid w:val="47D2B59E"/>
    <w:rsid w:val="4904EF1A"/>
    <w:rsid w:val="4BB2CFDE"/>
    <w:rsid w:val="4C39F3CC"/>
    <w:rsid w:val="4D61720E"/>
    <w:rsid w:val="4DD5C42D"/>
    <w:rsid w:val="51EB0A53"/>
    <w:rsid w:val="51F54B1D"/>
    <w:rsid w:val="52B9FC57"/>
    <w:rsid w:val="5457F689"/>
    <w:rsid w:val="55EB5FA8"/>
    <w:rsid w:val="5859DD19"/>
    <w:rsid w:val="5923006A"/>
    <w:rsid w:val="5ABED0CB"/>
    <w:rsid w:val="5D282A0C"/>
    <w:rsid w:val="5F8FA5DE"/>
    <w:rsid w:val="5F9241EE"/>
    <w:rsid w:val="62E85E22"/>
    <w:rsid w:val="63DB58EE"/>
    <w:rsid w:val="6A795CA8"/>
    <w:rsid w:val="6B52191D"/>
    <w:rsid w:val="6DEB1ACD"/>
    <w:rsid w:val="6DF36CFA"/>
    <w:rsid w:val="71D9554B"/>
    <w:rsid w:val="72CC5017"/>
    <w:rsid w:val="76CEDDD9"/>
    <w:rsid w:val="789D914B"/>
    <w:rsid w:val="7DB16BB2"/>
    <w:rsid w:val="7F70C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758A1"/>
  <w15:chartTrackingRefBased/>
  <w15:docId w15:val="{DE7DF4FE-D347-48A0-AAB7-2B5607AA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4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4D0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4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Pätzel</dc:creator>
  <cp:keywords/>
  <dc:description/>
  <cp:lastModifiedBy>Paetzel, Nico</cp:lastModifiedBy>
  <cp:revision>5</cp:revision>
  <dcterms:created xsi:type="dcterms:W3CDTF">2024-05-16T10:54:00Z</dcterms:created>
  <dcterms:modified xsi:type="dcterms:W3CDTF">2024-05-26T19:25:00Z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2024-05-16T10:25:51Z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9c7645da-eda6-4b92-b85d-aad35548cab8</vt:lpwstr>
  </property>
  <property fmtid="{D5CDD505-2E9C-101B-9397-08002B2CF9AE}" pid="8" name="MSIP_Label_defa4170-0d19-0005-0004-bc88714345d2_ContentBits">
    <vt:lpwstr>0</vt:lpwstr>
  </property>
</Properties>
</file>