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tfu6jdevo859"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dsbciwia7amn"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ga630nxfajqz" w:id="2"/>
      <w:bookmarkEnd w:id="2"/>
      <w:r w:rsidDel="00000000" w:rsidR="00000000" w:rsidRPr="00000000">
        <w:rPr>
          <w:rtl w:val="0"/>
        </w:rPr>
        <w:t xml:space="preserve">Spécifications fonctionnelles</w:t>
      </w:r>
    </w:p>
    <w:p w:rsidR="00000000" w:rsidDel="00000000" w:rsidP="00000000" w:rsidRDefault="00000000" w:rsidRPr="00000000" w14:paraId="00000004">
      <w:pPr>
        <w:pStyle w:val="Subtitle"/>
        <w:jc w:val="center"/>
        <w:rPr>
          <w:i w:val="1"/>
        </w:rPr>
      </w:pPr>
      <w:bookmarkStart w:colFirst="0" w:colLast="0" w:name="_pwfqbsv2glac" w:id="3"/>
      <w:bookmarkEnd w:id="3"/>
      <w:r w:rsidDel="00000000" w:rsidR="00000000" w:rsidRPr="00000000">
        <w:rPr>
          <w:i w:val="1"/>
          <w:rtl w:val="0"/>
        </w:rPr>
        <w:t xml:space="preserve">The Fat Bastard GangBand</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4198200" cy="2559466"/>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198200" cy="255946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Title"/>
        <w:jc w:val="center"/>
        <w:rPr/>
      </w:pPr>
      <w:bookmarkStart w:colFirst="0" w:colLast="0" w:name="_dflqxlo9jqk9" w:id="4"/>
      <w:bookmarkEnd w:id="4"/>
      <w:r w:rsidDel="00000000" w:rsidR="00000000" w:rsidRPr="00000000">
        <w:rPr>
          <w:rtl w:val="0"/>
        </w:rPr>
        <w:t xml:space="preserve">Sommaire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tabs>
              <w:tab w:val="right" w:pos="9382.677165354331"/>
            </w:tabs>
            <w:spacing w:before="80" w:line="240" w:lineRule="auto"/>
            <w:ind w:left="0" w:firstLine="0"/>
            <w:rPr/>
          </w:pPr>
          <w:r w:rsidDel="00000000" w:rsidR="00000000" w:rsidRPr="00000000">
            <w:fldChar w:fldCharType="begin"/>
            <w:instrText xml:space="preserve"> TOC \h \u \z </w:instrText>
            <w:fldChar w:fldCharType="separate"/>
          </w:r>
          <w:hyperlink w:anchor="_q1movjpr4b1m">
            <w:r w:rsidDel="00000000" w:rsidR="00000000" w:rsidRPr="00000000">
              <w:rPr>
                <w:b w:val="1"/>
                <w:rtl w:val="0"/>
              </w:rPr>
              <w:t xml:space="preserve">Nav - Accueil</w:t>
            </w:r>
          </w:hyperlink>
          <w:r w:rsidDel="00000000" w:rsidR="00000000" w:rsidRPr="00000000">
            <w:rPr>
              <w:b w:val="1"/>
              <w:rtl w:val="0"/>
            </w:rPr>
            <w:tab/>
          </w:r>
          <w:r w:rsidDel="00000000" w:rsidR="00000000" w:rsidRPr="00000000">
            <w:fldChar w:fldCharType="begin"/>
            <w:instrText xml:space="preserve"> PAGEREF _q1movjpr4b1m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82.677165354331"/>
            </w:tabs>
            <w:spacing w:before="200" w:line="240" w:lineRule="auto"/>
            <w:ind w:left="0" w:firstLine="0"/>
            <w:rPr/>
          </w:pPr>
          <w:hyperlink w:anchor="_ncohlpzkgzd">
            <w:r w:rsidDel="00000000" w:rsidR="00000000" w:rsidRPr="00000000">
              <w:rPr>
                <w:b w:val="1"/>
                <w:rtl w:val="0"/>
              </w:rPr>
              <w:t xml:space="preserve">Player de musique</w:t>
            </w:r>
          </w:hyperlink>
          <w:r w:rsidDel="00000000" w:rsidR="00000000" w:rsidRPr="00000000">
            <w:rPr>
              <w:b w:val="1"/>
              <w:rtl w:val="0"/>
            </w:rPr>
            <w:tab/>
          </w:r>
          <w:r w:rsidDel="00000000" w:rsidR="00000000" w:rsidRPr="00000000">
            <w:fldChar w:fldCharType="begin"/>
            <w:instrText xml:space="preserve"> PAGEREF _ncohlpzkgzd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82.677165354331"/>
            </w:tabs>
            <w:spacing w:before="60" w:line="240" w:lineRule="auto"/>
            <w:ind w:left="360" w:firstLine="0"/>
            <w:rPr/>
          </w:pPr>
          <w:hyperlink w:anchor="_lldi3ub3qai">
            <w:r w:rsidDel="00000000" w:rsidR="00000000" w:rsidRPr="00000000">
              <w:rPr>
                <w:rtl w:val="0"/>
              </w:rPr>
              <w:t xml:space="preserve">Back</w:t>
            </w:r>
          </w:hyperlink>
          <w:r w:rsidDel="00000000" w:rsidR="00000000" w:rsidRPr="00000000">
            <w:rPr>
              <w:rtl w:val="0"/>
            </w:rPr>
            <w:tab/>
          </w:r>
          <w:r w:rsidDel="00000000" w:rsidR="00000000" w:rsidRPr="00000000">
            <w:fldChar w:fldCharType="begin"/>
            <w:instrText xml:space="preserve"> PAGEREF _lldi3ub3qai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82.677165354331"/>
            </w:tabs>
            <w:spacing w:before="60" w:line="240" w:lineRule="auto"/>
            <w:ind w:left="360" w:firstLine="0"/>
            <w:rPr/>
          </w:pPr>
          <w:hyperlink w:anchor="_pcil00eeuywc">
            <w:r w:rsidDel="00000000" w:rsidR="00000000" w:rsidRPr="00000000">
              <w:rPr>
                <w:rtl w:val="0"/>
              </w:rPr>
              <w:t xml:space="preserve">Front</w:t>
            </w:r>
          </w:hyperlink>
          <w:r w:rsidDel="00000000" w:rsidR="00000000" w:rsidRPr="00000000">
            <w:rPr>
              <w:rtl w:val="0"/>
            </w:rPr>
            <w:tab/>
          </w:r>
          <w:r w:rsidDel="00000000" w:rsidR="00000000" w:rsidRPr="00000000">
            <w:fldChar w:fldCharType="begin"/>
            <w:instrText xml:space="preserve"> PAGEREF _pcil00eeuywc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82.677165354331"/>
            </w:tabs>
            <w:spacing w:before="200" w:line="240" w:lineRule="auto"/>
            <w:ind w:left="0" w:firstLine="0"/>
            <w:rPr/>
          </w:pPr>
          <w:hyperlink w:anchor="_f4w4oqasugwu">
            <w:r w:rsidDel="00000000" w:rsidR="00000000" w:rsidRPr="00000000">
              <w:rPr>
                <w:b w:val="1"/>
                <w:rtl w:val="0"/>
              </w:rPr>
              <w:t xml:space="preserve">News</w:t>
            </w:r>
          </w:hyperlink>
          <w:r w:rsidDel="00000000" w:rsidR="00000000" w:rsidRPr="00000000">
            <w:rPr>
              <w:b w:val="1"/>
              <w:rtl w:val="0"/>
            </w:rPr>
            <w:tab/>
          </w:r>
          <w:r w:rsidDel="00000000" w:rsidR="00000000" w:rsidRPr="00000000">
            <w:fldChar w:fldCharType="begin"/>
            <w:instrText xml:space="preserve"> PAGEREF _f4w4oqasugwu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82.677165354331"/>
            </w:tabs>
            <w:spacing w:before="60" w:line="240" w:lineRule="auto"/>
            <w:ind w:left="360" w:firstLine="0"/>
            <w:rPr/>
          </w:pPr>
          <w:hyperlink w:anchor="_mm69ocusb6q4">
            <w:r w:rsidDel="00000000" w:rsidR="00000000" w:rsidRPr="00000000">
              <w:rPr>
                <w:rtl w:val="0"/>
              </w:rPr>
              <w:t xml:space="preserve">Back</w:t>
            </w:r>
          </w:hyperlink>
          <w:r w:rsidDel="00000000" w:rsidR="00000000" w:rsidRPr="00000000">
            <w:rPr>
              <w:rtl w:val="0"/>
            </w:rPr>
            <w:tab/>
          </w:r>
          <w:r w:rsidDel="00000000" w:rsidR="00000000" w:rsidRPr="00000000">
            <w:fldChar w:fldCharType="begin"/>
            <w:instrText xml:space="preserve"> PAGEREF _mm69ocusb6q4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82.677165354331"/>
            </w:tabs>
            <w:spacing w:before="60" w:line="240" w:lineRule="auto"/>
            <w:ind w:left="360" w:firstLine="0"/>
            <w:rPr/>
          </w:pPr>
          <w:hyperlink w:anchor="_2eg3q4e993wt">
            <w:r w:rsidDel="00000000" w:rsidR="00000000" w:rsidRPr="00000000">
              <w:rPr>
                <w:rtl w:val="0"/>
              </w:rPr>
              <w:t xml:space="preserve">Front</w:t>
            </w:r>
          </w:hyperlink>
          <w:r w:rsidDel="00000000" w:rsidR="00000000" w:rsidRPr="00000000">
            <w:rPr>
              <w:rtl w:val="0"/>
            </w:rPr>
            <w:tab/>
          </w:r>
          <w:r w:rsidDel="00000000" w:rsidR="00000000" w:rsidRPr="00000000">
            <w:fldChar w:fldCharType="begin"/>
            <w:instrText xml:space="preserve"> PAGEREF _2eg3q4e993wt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82.677165354331"/>
            </w:tabs>
            <w:spacing w:before="200" w:line="240" w:lineRule="auto"/>
            <w:ind w:left="0" w:firstLine="0"/>
            <w:rPr/>
          </w:pPr>
          <w:hyperlink w:anchor="_7kz4xqxd5n4v">
            <w:r w:rsidDel="00000000" w:rsidR="00000000" w:rsidRPr="00000000">
              <w:rPr>
                <w:b w:val="1"/>
                <w:rtl w:val="0"/>
              </w:rPr>
              <w:t xml:space="preserve">Dates de concert</w:t>
            </w:r>
          </w:hyperlink>
          <w:r w:rsidDel="00000000" w:rsidR="00000000" w:rsidRPr="00000000">
            <w:rPr>
              <w:b w:val="1"/>
              <w:rtl w:val="0"/>
            </w:rPr>
            <w:tab/>
          </w:r>
          <w:r w:rsidDel="00000000" w:rsidR="00000000" w:rsidRPr="00000000">
            <w:fldChar w:fldCharType="begin"/>
            <w:instrText xml:space="preserve"> PAGEREF _7kz4xqxd5n4v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82.677165354331"/>
            </w:tabs>
            <w:spacing w:before="60" w:line="240" w:lineRule="auto"/>
            <w:ind w:left="360" w:firstLine="0"/>
            <w:rPr/>
          </w:pPr>
          <w:hyperlink w:anchor="_328njj8bdp2a">
            <w:r w:rsidDel="00000000" w:rsidR="00000000" w:rsidRPr="00000000">
              <w:rPr>
                <w:rtl w:val="0"/>
              </w:rPr>
              <w:t xml:space="preserve">Back</w:t>
            </w:r>
          </w:hyperlink>
          <w:r w:rsidDel="00000000" w:rsidR="00000000" w:rsidRPr="00000000">
            <w:rPr>
              <w:rtl w:val="0"/>
            </w:rPr>
            <w:tab/>
          </w:r>
          <w:r w:rsidDel="00000000" w:rsidR="00000000" w:rsidRPr="00000000">
            <w:fldChar w:fldCharType="begin"/>
            <w:instrText xml:space="preserve"> PAGEREF _328njj8bdp2a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82.677165354331"/>
            </w:tabs>
            <w:spacing w:before="60" w:line="240" w:lineRule="auto"/>
            <w:ind w:left="360" w:firstLine="0"/>
            <w:rPr/>
          </w:pPr>
          <w:hyperlink w:anchor="_5rahh7ggghi3">
            <w:r w:rsidDel="00000000" w:rsidR="00000000" w:rsidRPr="00000000">
              <w:rPr>
                <w:rtl w:val="0"/>
              </w:rPr>
              <w:t xml:space="preserve">Front</w:t>
            </w:r>
          </w:hyperlink>
          <w:r w:rsidDel="00000000" w:rsidR="00000000" w:rsidRPr="00000000">
            <w:rPr>
              <w:rtl w:val="0"/>
            </w:rPr>
            <w:tab/>
          </w:r>
          <w:r w:rsidDel="00000000" w:rsidR="00000000" w:rsidRPr="00000000">
            <w:fldChar w:fldCharType="begin"/>
            <w:instrText xml:space="preserve"> PAGEREF _5rahh7ggghi3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82.677165354331"/>
            </w:tabs>
            <w:spacing w:before="200" w:line="240" w:lineRule="auto"/>
            <w:ind w:left="0" w:firstLine="0"/>
            <w:rPr/>
          </w:pPr>
          <w:hyperlink w:anchor="_onn95d29gs8">
            <w:r w:rsidDel="00000000" w:rsidR="00000000" w:rsidRPr="00000000">
              <w:rPr>
                <w:b w:val="1"/>
                <w:rtl w:val="0"/>
              </w:rPr>
              <w:t xml:space="preserve">Discographie</w:t>
            </w:r>
          </w:hyperlink>
          <w:r w:rsidDel="00000000" w:rsidR="00000000" w:rsidRPr="00000000">
            <w:rPr>
              <w:b w:val="1"/>
              <w:rtl w:val="0"/>
            </w:rPr>
            <w:tab/>
          </w:r>
          <w:r w:rsidDel="00000000" w:rsidR="00000000" w:rsidRPr="00000000">
            <w:fldChar w:fldCharType="begin"/>
            <w:instrText xml:space="preserve"> PAGEREF _onn95d29gs8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82.677165354331"/>
            </w:tabs>
            <w:spacing w:before="60" w:line="240" w:lineRule="auto"/>
            <w:ind w:left="360" w:firstLine="0"/>
            <w:rPr/>
          </w:pPr>
          <w:hyperlink w:anchor="_jz7y71k8ctbu">
            <w:r w:rsidDel="00000000" w:rsidR="00000000" w:rsidRPr="00000000">
              <w:rPr>
                <w:rtl w:val="0"/>
              </w:rPr>
              <w:t xml:space="preserve">Back</w:t>
            </w:r>
          </w:hyperlink>
          <w:r w:rsidDel="00000000" w:rsidR="00000000" w:rsidRPr="00000000">
            <w:rPr>
              <w:rtl w:val="0"/>
            </w:rPr>
            <w:tab/>
          </w:r>
          <w:r w:rsidDel="00000000" w:rsidR="00000000" w:rsidRPr="00000000">
            <w:fldChar w:fldCharType="begin"/>
            <w:instrText xml:space="preserve"> PAGEREF _jz7y71k8ctbu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82.677165354331"/>
            </w:tabs>
            <w:spacing w:before="60" w:line="240" w:lineRule="auto"/>
            <w:ind w:left="360" w:firstLine="0"/>
            <w:rPr/>
          </w:pPr>
          <w:hyperlink w:anchor="_9m20khecihe8">
            <w:r w:rsidDel="00000000" w:rsidR="00000000" w:rsidRPr="00000000">
              <w:rPr>
                <w:rtl w:val="0"/>
              </w:rPr>
              <w:t xml:space="preserve">Front</w:t>
            </w:r>
          </w:hyperlink>
          <w:r w:rsidDel="00000000" w:rsidR="00000000" w:rsidRPr="00000000">
            <w:rPr>
              <w:rtl w:val="0"/>
            </w:rPr>
            <w:tab/>
          </w:r>
          <w:r w:rsidDel="00000000" w:rsidR="00000000" w:rsidRPr="00000000">
            <w:fldChar w:fldCharType="begin"/>
            <w:instrText xml:space="preserve"> PAGEREF _9m20khecihe8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82.677165354331"/>
            </w:tabs>
            <w:spacing w:before="200" w:line="240" w:lineRule="auto"/>
            <w:ind w:left="0" w:firstLine="0"/>
            <w:rPr/>
          </w:pPr>
          <w:hyperlink w:anchor="_ltljy8lzhwnv">
            <w:r w:rsidDel="00000000" w:rsidR="00000000" w:rsidRPr="00000000">
              <w:rPr>
                <w:b w:val="1"/>
                <w:rtl w:val="0"/>
              </w:rPr>
              <w:t xml:space="preserve">Medias</w:t>
            </w:r>
          </w:hyperlink>
          <w:r w:rsidDel="00000000" w:rsidR="00000000" w:rsidRPr="00000000">
            <w:rPr>
              <w:b w:val="1"/>
              <w:rtl w:val="0"/>
            </w:rPr>
            <w:tab/>
          </w:r>
          <w:r w:rsidDel="00000000" w:rsidR="00000000" w:rsidRPr="00000000">
            <w:fldChar w:fldCharType="begin"/>
            <w:instrText xml:space="preserve"> PAGEREF _ltljy8lzhwnv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82.677165354331"/>
            </w:tabs>
            <w:spacing w:before="60" w:line="240" w:lineRule="auto"/>
            <w:ind w:left="360" w:firstLine="0"/>
            <w:rPr/>
          </w:pPr>
          <w:hyperlink w:anchor="_fbwkgif9xr">
            <w:r w:rsidDel="00000000" w:rsidR="00000000" w:rsidRPr="00000000">
              <w:rPr>
                <w:rtl w:val="0"/>
              </w:rPr>
              <w:t xml:space="preserve">Back</w:t>
            </w:r>
          </w:hyperlink>
          <w:r w:rsidDel="00000000" w:rsidR="00000000" w:rsidRPr="00000000">
            <w:rPr>
              <w:rtl w:val="0"/>
            </w:rPr>
            <w:tab/>
          </w:r>
          <w:r w:rsidDel="00000000" w:rsidR="00000000" w:rsidRPr="00000000">
            <w:fldChar w:fldCharType="begin"/>
            <w:instrText xml:space="preserve"> PAGEREF _fbwkgif9xr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82.677165354331"/>
            </w:tabs>
            <w:spacing w:before="60" w:line="240" w:lineRule="auto"/>
            <w:ind w:left="360" w:firstLine="0"/>
            <w:rPr/>
          </w:pPr>
          <w:hyperlink w:anchor="_wxcj98gaz2av">
            <w:r w:rsidDel="00000000" w:rsidR="00000000" w:rsidRPr="00000000">
              <w:rPr>
                <w:rtl w:val="0"/>
              </w:rPr>
              <w:t xml:space="preserve">Front</w:t>
            </w:r>
          </w:hyperlink>
          <w:r w:rsidDel="00000000" w:rsidR="00000000" w:rsidRPr="00000000">
            <w:rPr>
              <w:rtl w:val="0"/>
            </w:rPr>
            <w:tab/>
          </w:r>
          <w:r w:rsidDel="00000000" w:rsidR="00000000" w:rsidRPr="00000000">
            <w:fldChar w:fldCharType="begin"/>
            <w:instrText xml:space="preserve"> PAGEREF _wxcj98gaz2av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82.677165354331"/>
            </w:tabs>
            <w:spacing w:before="200" w:line="240" w:lineRule="auto"/>
            <w:ind w:left="0" w:firstLine="0"/>
            <w:rPr/>
          </w:pPr>
          <w:hyperlink w:anchor="_ten06svpcud9">
            <w:r w:rsidDel="00000000" w:rsidR="00000000" w:rsidRPr="00000000">
              <w:rPr>
                <w:b w:val="1"/>
                <w:rtl w:val="0"/>
              </w:rPr>
              <w:t xml:space="preserve">À propos</w:t>
            </w:r>
          </w:hyperlink>
          <w:r w:rsidDel="00000000" w:rsidR="00000000" w:rsidRPr="00000000">
            <w:rPr>
              <w:b w:val="1"/>
              <w:rtl w:val="0"/>
            </w:rPr>
            <w:tab/>
          </w:r>
          <w:r w:rsidDel="00000000" w:rsidR="00000000" w:rsidRPr="00000000">
            <w:fldChar w:fldCharType="begin"/>
            <w:instrText xml:space="preserve"> PAGEREF _ten06svpcud9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82.677165354331"/>
            </w:tabs>
            <w:spacing w:before="60" w:line="240" w:lineRule="auto"/>
            <w:ind w:left="360" w:firstLine="0"/>
            <w:rPr/>
          </w:pPr>
          <w:hyperlink w:anchor="_wxs65h470t0o">
            <w:r w:rsidDel="00000000" w:rsidR="00000000" w:rsidRPr="00000000">
              <w:rPr>
                <w:rtl w:val="0"/>
              </w:rPr>
              <w:t xml:space="preserve">Back</w:t>
            </w:r>
          </w:hyperlink>
          <w:r w:rsidDel="00000000" w:rsidR="00000000" w:rsidRPr="00000000">
            <w:rPr>
              <w:rtl w:val="0"/>
            </w:rPr>
            <w:tab/>
          </w:r>
          <w:r w:rsidDel="00000000" w:rsidR="00000000" w:rsidRPr="00000000">
            <w:fldChar w:fldCharType="begin"/>
            <w:instrText xml:space="preserve"> PAGEREF _wxs65h470t0o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82.677165354331"/>
            </w:tabs>
            <w:spacing w:before="60" w:line="240" w:lineRule="auto"/>
            <w:ind w:left="360" w:firstLine="0"/>
            <w:rPr/>
          </w:pPr>
          <w:hyperlink w:anchor="_gq4q7f8ppwyp">
            <w:r w:rsidDel="00000000" w:rsidR="00000000" w:rsidRPr="00000000">
              <w:rPr>
                <w:rtl w:val="0"/>
              </w:rPr>
              <w:t xml:space="preserve">Front</w:t>
            </w:r>
          </w:hyperlink>
          <w:r w:rsidDel="00000000" w:rsidR="00000000" w:rsidRPr="00000000">
            <w:rPr>
              <w:rtl w:val="0"/>
            </w:rPr>
            <w:tab/>
          </w:r>
          <w:r w:rsidDel="00000000" w:rsidR="00000000" w:rsidRPr="00000000">
            <w:fldChar w:fldCharType="begin"/>
            <w:instrText xml:space="preserve"> PAGEREF _gq4q7f8ppwyp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82.677165354331"/>
            </w:tabs>
            <w:spacing w:before="200" w:line="240" w:lineRule="auto"/>
            <w:ind w:left="0" w:firstLine="0"/>
            <w:rPr/>
          </w:pPr>
          <w:hyperlink w:anchor="_slrn936i3gu">
            <w:r w:rsidDel="00000000" w:rsidR="00000000" w:rsidRPr="00000000">
              <w:rPr>
                <w:b w:val="1"/>
                <w:rtl w:val="0"/>
              </w:rPr>
              <w:t xml:space="preserve">Contacts</w:t>
            </w:r>
          </w:hyperlink>
          <w:r w:rsidDel="00000000" w:rsidR="00000000" w:rsidRPr="00000000">
            <w:rPr>
              <w:b w:val="1"/>
              <w:rtl w:val="0"/>
            </w:rPr>
            <w:tab/>
          </w:r>
          <w:r w:rsidDel="00000000" w:rsidR="00000000" w:rsidRPr="00000000">
            <w:fldChar w:fldCharType="begin"/>
            <w:instrText xml:space="preserve"> PAGEREF _slrn936i3gu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82.677165354331"/>
            </w:tabs>
            <w:spacing w:before="60" w:line="240" w:lineRule="auto"/>
            <w:ind w:left="360" w:firstLine="0"/>
            <w:rPr/>
          </w:pPr>
          <w:hyperlink w:anchor="_5liql4xb4dgm">
            <w:r w:rsidDel="00000000" w:rsidR="00000000" w:rsidRPr="00000000">
              <w:rPr>
                <w:rtl w:val="0"/>
              </w:rPr>
              <w:t xml:space="preserve">Back</w:t>
            </w:r>
          </w:hyperlink>
          <w:r w:rsidDel="00000000" w:rsidR="00000000" w:rsidRPr="00000000">
            <w:rPr>
              <w:rtl w:val="0"/>
            </w:rPr>
            <w:tab/>
          </w:r>
          <w:r w:rsidDel="00000000" w:rsidR="00000000" w:rsidRPr="00000000">
            <w:fldChar w:fldCharType="begin"/>
            <w:instrText xml:space="preserve"> PAGEREF _5liql4xb4dgm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82.677165354331"/>
            </w:tabs>
            <w:spacing w:before="60" w:line="240" w:lineRule="auto"/>
            <w:ind w:left="360" w:firstLine="0"/>
            <w:rPr/>
          </w:pPr>
          <w:hyperlink w:anchor="_p1oaz7en25ea">
            <w:r w:rsidDel="00000000" w:rsidR="00000000" w:rsidRPr="00000000">
              <w:rPr>
                <w:rtl w:val="0"/>
              </w:rPr>
              <w:t xml:space="preserve">Front</w:t>
            </w:r>
          </w:hyperlink>
          <w:r w:rsidDel="00000000" w:rsidR="00000000" w:rsidRPr="00000000">
            <w:rPr>
              <w:rtl w:val="0"/>
            </w:rPr>
            <w:tab/>
          </w:r>
          <w:r w:rsidDel="00000000" w:rsidR="00000000" w:rsidRPr="00000000">
            <w:fldChar w:fldCharType="begin"/>
            <w:instrText xml:space="preserve"> PAGEREF _p1oaz7en25ea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82.677165354331"/>
            </w:tabs>
            <w:spacing w:after="80" w:before="200" w:line="240" w:lineRule="auto"/>
            <w:ind w:left="0" w:firstLine="0"/>
            <w:rPr/>
          </w:pPr>
          <w:hyperlink w:anchor="_5306iuda7gtp">
            <w:r w:rsidDel="00000000" w:rsidR="00000000" w:rsidRPr="00000000">
              <w:rPr>
                <w:b w:val="1"/>
                <w:rtl w:val="0"/>
              </w:rPr>
              <w:t xml:space="preserve">Footer</w:t>
            </w:r>
          </w:hyperlink>
          <w:r w:rsidDel="00000000" w:rsidR="00000000" w:rsidRPr="00000000">
            <w:rPr>
              <w:b w:val="1"/>
              <w:rtl w:val="0"/>
            </w:rPr>
            <w:tab/>
          </w:r>
          <w:r w:rsidDel="00000000" w:rsidR="00000000" w:rsidRPr="00000000">
            <w:fldChar w:fldCharType="begin"/>
            <w:instrText xml:space="preserve"> PAGEREF _5306iuda7gtp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w:t>
      </w:r>
      <w:r w:rsidDel="00000000" w:rsidR="00000000" w:rsidRPr="00000000">
        <w:rPr>
          <w:rtl w:val="0"/>
        </w:rPr>
        <w:t xml:space="preserve">e site est réalisé en One page template et en Single Page Application.</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2"/>
        <w:numPr>
          <w:ilvl w:val="0"/>
          <w:numId w:val="2"/>
        </w:numPr>
        <w:ind w:left="720" w:hanging="360"/>
        <w:rPr/>
      </w:pPr>
      <w:bookmarkStart w:colFirst="0" w:colLast="0" w:name="_q1movjpr4b1m" w:id="5"/>
      <w:bookmarkEnd w:id="5"/>
      <w:r w:rsidDel="00000000" w:rsidR="00000000" w:rsidRPr="00000000">
        <w:rPr>
          <w:rtl w:val="0"/>
        </w:rPr>
        <w:t xml:space="preserve">Nav - Accueil</w:t>
      </w:r>
    </w:p>
    <w:p w:rsidR="00000000" w:rsidDel="00000000" w:rsidP="00000000" w:rsidRDefault="00000000" w:rsidRPr="00000000" w14:paraId="0000003F">
      <w:pPr>
        <w:ind w:left="0" w:firstLine="0"/>
        <w:rPr/>
      </w:pPr>
      <w:r w:rsidDel="00000000" w:rsidR="00000000" w:rsidRPr="00000000">
        <w:rPr>
          <w:rtl w:val="0"/>
        </w:rPr>
        <w:t xml:space="preserve">Une barre de navigation avec les liens internes vers les différentes sections de la page et externes vers les réseaux sociaux du groupe. La barre est fixe en haut de page, toujours apparente.</w:t>
      </w:r>
    </w:p>
    <w:p w:rsidR="00000000" w:rsidDel="00000000" w:rsidP="00000000" w:rsidRDefault="00000000" w:rsidRPr="00000000" w14:paraId="00000040">
      <w:pPr>
        <w:ind w:left="0" w:firstLine="0"/>
        <w:rPr/>
      </w:pPr>
      <w:r w:rsidDel="00000000" w:rsidR="00000000" w:rsidRPr="00000000">
        <w:rPr>
          <w:rtl w:val="0"/>
        </w:rPr>
        <w:t xml:space="preserve">La page d’accueil présente le logo du groupe. Au scroll, le logo se réduira et  ira se placer dans la barre de navigation est fera fonction de lien vers l'accueil du site.</w:t>
      </w:r>
    </w:p>
    <w:p w:rsidR="00000000" w:rsidDel="00000000" w:rsidP="00000000" w:rsidRDefault="00000000" w:rsidRPr="00000000" w14:paraId="00000041">
      <w:pPr>
        <w:ind w:left="0" w:firstLine="0"/>
        <w:rPr/>
      </w:pPr>
      <w:r w:rsidDel="00000000" w:rsidR="00000000" w:rsidRPr="00000000">
        <w:rPr>
          <w:rtl w:val="0"/>
        </w:rPr>
        <w:t xml:space="preserve">En version Mobile, les liens de navigations internes sont rassemblés en menu burger à droite et la partie de gauche permet de déplier le lecteur de musique.</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5943600" cy="18161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pStyle w:val="Heading2"/>
        <w:numPr>
          <w:ilvl w:val="0"/>
          <w:numId w:val="2"/>
        </w:numPr>
        <w:spacing w:after="0" w:afterAutospacing="0"/>
        <w:ind w:left="720" w:hanging="360"/>
        <w:rPr/>
      </w:pPr>
      <w:bookmarkStart w:colFirst="0" w:colLast="0" w:name="_ncohlpzkgzd" w:id="6"/>
      <w:bookmarkEnd w:id="6"/>
      <w:r w:rsidDel="00000000" w:rsidR="00000000" w:rsidRPr="00000000">
        <w:rPr>
          <w:rtl w:val="0"/>
        </w:rPr>
        <w:t xml:space="preserve">Player de musique</w:t>
      </w:r>
    </w:p>
    <w:p w:rsidR="00000000" w:rsidDel="00000000" w:rsidP="00000000" w:rsidRDefault="00000000" w:rsidRPr="00000000" w14:paraId="00000048">
      <w:pPr>
        <w:pStyle w:val="Heading3"/>
        <w:numPr>
          <w:ilvl w:val="1"/>
          <w:numId w:val="2"/>
        </w:numPr>
        <w:spacing w:before="0" w:beforeAutospacing="0"/>
        <w:ind w:left="1440" w:hanging="360"/>
      </w:pPr>
      <w:bookmarkStart w:colFirst="0" w:colLast="0" w:name="_lldi3ub3qai" w:id="7"/>
      <w:bookmarkEnd w:id="7"/>
      <w:r w:rsidDel="00000000" w:rsidR="00000000" w:rsidRPr="00000000">
        <w:rPr>
          <w:rtl w:val="0"/>
        </w:rPr>
        <w:t xml:space="preserve">Back</w:t>
      </w:r>
    </w:p>
    <w:p w:rsidR="00000000" w:rsidDel="00000000" w:rsidP="00000000" w:rsidRDefault="00000000" w:rsidRPr="00000000" w14:paraId="00000049">
      <w:pPr>
        <w:ind w:left="1440" w:firstLine="0"/>
        <w:rPr/>
      </w:pPr>
      <w:r w:rsidDel="00000000" w:rsidR="00000000" w:rsidRPr="00000000">
        <w:rPr>
          <w:rtl w:val="0"/>
        </w:rPr>
        <w:t xml:space="preserve">Un module qui permet d’uploader des morceaux en les regroupants sous forme d’albums. Les morceaux doivent avoir un titre et une durée.</w:t>
      </w:r>
    </w:p>
    <w:p w:rsidR="00000000" w:rsidDel="00000000" w:rsidP="00000000" w:rsidRDefault="00000000" w:rsidRPr="00000000" w14:paraId="0000004A">
      <w:pPr>
        <w:pStyle w:val="Heading3"/>
        <w:numPr>
          <w:ilvl w:val="1"/>
          <w:numId w:val="2"/>
        </w:numPr>
        <w:ind w:left="1440" w:hanging="360"/>
      </w:pPr>
      <w:bookmarkStart w:colFirst="0" w:colLast="0" w:name="_pcil00eeuywc" w:id="8"/>
      <w:bookmarkEnd w:id="8"/>
      <w:r w:rsidDel="00000000" w:rsidR="00000000" w:rsidRPr="00000000">
        <w:rPr>
          <w:rtl w:val="0"/>
        </w:rPr>
        <w:t xml:space="preserve">Front</w:t>
      </w:r>
    </w:p>
    <w:p w:rsidR="00000000" w:rsidDel="00000000" w:rsidP="00000000" w:rsidRDefault="00000000" w:rsidRPr="00000000" w14:paraId="0000004B">
      <w:pPr>
        <w:ind w:left="1440" w:firstLine="0"/>
        <w:rPr/>
      </w:pPr>
      <w:r w:rsidDel="00000000" w:rsidR="00000000" w:rsidRPr="00000000">
        <w:rPr>
          <w:rtl w:val="0"/>
        </w:rPr>
        <w:t xml:space="preserve">Le player est accessible sur tout le site. Il est placé dans un volet (toggle de ce volet) pour l’afficher ou le masquer.</w:t>
      </w:r>
    </w:p>
    <w:p w:rsidR="00000000" w:rsidDel="00000000" w:rsidP="00000000" w:rsidRDefault="00000000" w:rsidRPr="00000000" w14:paraId="0000004C">
      <w:pPr>
        <w:ind w:left="1440" w:firstLine="0"/>
        <w:rPr/>
      </w:pPr>
      <w:r w:rsidDel="00000000" w:rsidR="00000000" w:rsidRPr="00000000">
        <w:rPr>
          <w:rtl w:val="0"/>
        </w:rPr>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pStyle w:val="Heading2"/>
        <w:numPr>
          <w:ilvl w:val="0"/>
          <w:numId w:val="2"/>
        </w:numPr>
        <w:spacing w:after="0" w:afterAutospacing="0"/>
        <w:ind w:left="720" w:hanging="360"/>
        <w:rPr/>
      </w:pPr>
      <w:bookmarkStart w:colFirst="0" w:colLast="0" w:name="_f4w4oqasugwu" w:id="9"/>
      <w:bookmarkEnd w:id="9"/>
      <w:r w:rsidDel="00000000" w:rsidR="00000000" w:rsidRPr="00000000">
        <w:rPr>
          <w:rtl w:val="0"/>
        </w:rPr>
        <w:t xml:space="preserve">News</w:t>
      </w:r>
    </w:p>
    <w:p w:rsidR="00000000" w:rsidDel="00000000" w:rsidP="00000000" w:rsidRDefault="00000000" w:rsidRPr="00000000" w14:paraId="0000004F">
      <w:pPr>
        <w:pStyle w:val="Heading3"/>
        <w:numPr>
          <w:ilvl w:val="1"/>
          <w:numId w:val="2"/>
        </w:numPr>
        <w:spacing w:before="0" w:beforeAutospacing="0"/>
        <w:ind w:left="1440" w:hanging="360"/>
        <w:rPr/>
      </w:pPr>
      <w:bookmarkStart w:colFirst="0" w:colLast="0" w:name="_mm69ocusb6q4" w:id="10"/>
      <w:bookmarkEnd w:id="10"/>
      <w:r w:rsidDel="00000000" w:rsidR="00000000" w:rsidRPr="00000000">
        <w:rPr>
          <w:rtl w:val="0"/>
        </w:rPr>
        <w:t xml:space="preserve">Back</w:t>
      </w:r>
    </w:p>
    <w:p w:rsidR="00000000" w:rsidDel="00000000" w:rsidP="00000000" w:rsidRDefault="00000000" w:rsidRPr="00000000" w14:paraId="00000050">
      <w:pPr>
        <w:ind w:left="1440" w:firstLine="0"/>
        <w:rPr/>
      </w:pPr>
      <w:r w:rsidDel="00000000" w:rsidR="00000000" w:rsidRPr="00000000">
        <w:rPr>
          <w:rtl w:val="0"/>
        </w:rPr>
        <w:t xml:space="preserve">Fonctionnalités par défaut de WP : ajout, modification et suppression d’articles. Utilisation du moteur de blog de wordpress.</w:t>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pStyle w:val="Heading3"/>
        <w:numPr>
          <w:ilvl w:val="1"/>
          <w:numId w:val="2"/>
        </w:numPr>
        <w:ind w:left="1440" w:hanging="360"/>
        <w:rPr/>
      </w:pPr>
      <w:bookmarkStart w:colFirst="0" w:colLast="0" w:name="_2eg3q4e993wt" w:id="11"/>
      <w:bookmarkEnd w:id="11"/>
      <w:r w:rsidDel="00000000" w:rsidR="00000000" w:rsidRPr="00000000">
        <w:rPr>
          <w:rtl w:val="0"/>
        </w:rPr>
        <w:t xml:space="preserve">Front</w:t>
      </w:r>
    </w:p>
    <w:p w:rsidR="00000000" w:rsidDel="00000000" w:rsidP="00000000" w:rsidRDefault="00000000" w:rsidRPr="00000000" w14:paraId="00000053">
      <w:pPr>
        <w:ind w:left="1440" w:firstLine="0"/>
        <w:rPr/>
      </w:pPr>
      <w:r w:rsidDel="00000000" w:rsidR="00000000" w:rsidRPr="00000000">
        <w:rPr>
          <w:rtl w:val="0"/>
        </w:rPr>
        <w:t xml:space="preserve">Un extrait des trois dernières actualités est affiché sur la one page. Un lien permet d’ouvrir la single page afin de consulter l’intégralité de l’article.</w:t>
      </w:r>
    </w:p>
    <w:p w:rsidR="00000000" w:rsidDel="00000000" w:rsidP="00000000" w:rsidRDefault="00000000" w:rsidRPr="00000000" w14:paraId="00000054">
      <w:pPr>
        <w:ind w:left="1440" w:firstLine="0"/>
        <w:rPr/>
      </w:pPr>
      <w:r w:rsidDel="00000000" w:rsidR="00000000" w:rsidRPr="00000000">
        <w:rPr>
          <w:rtl w:val="0"/>
        </w:rPr>
        <w:t xml:space="preserve">Sous les actualités, un bouton permet d’accéder à une page d’archives.</w:t>
      </w:r>
    </w:p>
    <w:p w:rsidR="00000000" w:rsidDel="00000000" w:rsidP="00000000" w:rsidRDefault="00000000" w:rsidRPr="00000000" w14:paraId="00000055">
      <w:pPr>
        <w:ind w:left="1440" w:firstLine="0"/>
        <w:rPr/>
      </w:pPr>
      <w:r w:rsidDel="00000000" w:rsidR="00000000" w:rsidRPr="00000000">
        <w:rPr>
          <w:rtl w:val="0"/>
        </w:rPr>
      </w:r>
    </w:p>
    <w:p w:rsidR="00000000" w:rsidDel="00000000" w:rsidP="00000000" w:rsidRDefault="00000000" w:rsidRPr="00000000" w14:paraId="00000056">
      <w:pPr>
        <w:ind w:left="1440" w:firstLine="0"/>
        <w:rPr/>
      </w:pP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drawing>
          <wp:inline distB="114300" distT="114300" distL="114300" distR="114300">
            <wp:extent cx="5797550" cy="2447925"/>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9755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rtl w:val="0"/>
        </w:rPr>
      </w:r>
    </w:p>
    <w:p w:rsidR="00000000" w:rsidDel="00000000" w:rsidP="00000000" w:rsidRDefault="00000000" w:rsidRPr="00000000" w14:paraId="00000059">
      <w:pPr>
        <w:pStyle w:val="Heading2"/>
        <w:numPr>
          <w:ilvl w:val="0"/>
          <w:numId w:val="2"/>
        </w:numPr>
        <w:spacing w:after="0" w:afterAutospacing="0"/>
        <w:ind w:left="720" w:hanging="360"/>
        <w:rPr/>
      </w:pPr>
      <w:bookmarkStart w:colFirst="0" w:colLast="0" w:name="_7kz4xqxd5n4v" w:id="12"/>
      <w:bookmarkEnd w:id="12"/>
      <w:r w:rsidDel="00000000" w:rsidR="00000000" w:rsidRPr="00000000">
        <w:rPr>
          <w:rtl w:val="0"/>
        </w:rPr>
        <w:t xml:space="preserve">Dates de concert</w:t>
      </w:r>
    </w:p>
    <w:p w:rsidR="00000000" w:rsidDel="00000000" w:rsidP="00000000" w:rsidRDefault="00000000" w:rsidRPr="00000000" w14:paraId="0000005A">
      <w:pPr>
        <w:pStyle w:val="Heading3"/>
        <w:numPr>
          <w:ilvl w:val="1"/>
          <w:numId w:val="2"/>
        </w:numPr>
        <w:spacing w:before="0" w:beforeAutospacing="0"/>
        <w:ind w:left="1440" w:hanging="360"/>
      </w:pPr>
      <w:bookmarkStart w:colFirst="0" w:colLast="0" w:name="_328njj8bdp2a" w:id="13"/>
      <w:bookmarkEnd w:id="13"/>
      <w:r w:rsidDel="00000000" w:rsidR="00000000" w:rsidRPr="00000000">
        <w:rPr>
          <w:rtl w:val="0"/>
        </w:rPr>
        <w:t xml:space="preserve">Back</w:t>
      </w:r>
    </w:p>
    <w:p w:rsidR="00000000" w:rsidDel="00000000" w:rsidP="00000000" w:rsidRDefault="00000000" w:rsidRPr="00000000" w14:paraId="0000005B">
      <w:pPr>
        <w:ind w:left="1440" w:firstLine="0"/>
        <w:rPr/>
      </w:pPr>
      <w:r w:rsidDel="00000000" w:rsidR="00000000" w:rsidRPr="00000000">
        <w:rPr>
          <w:rtl w:val="0"/>
        </w:rPr>
        <w:t xml:space="preserve">Création d’un Custom Post Type pour permettre l'édition de dates de concert. Les informations indispensables sont :</w:t>
      </w:r>
    </w:p>
    <w:p w:rsidR="00000000" w:rsidDel="00000000" w:rsidP="00000000" w:rsidRDefault="00000000" w:rsidRPr="00000000" w14:paraId="0000005C">
      <w:pPr>
        <w:numPr>
          <w:ilvl w:val="0"/>
          <w:numId w:val="3"/>
        </w:numPr>
        <w:ind w:left="2160" w:hanging="360"/>
        <w:rPr>
          <w:u w:val="none"/>
        </w:rPr>
      </w:pPr>
      <w:r w:rsidDel="00000000" w:rsidR="00000000" w:rsidRPr="00000000">
        <w:rPr>
          <w:rtl w:val="0"/>
        </w:rPr>
        <w:t xml:space="preserve">La date du concert</w:t>
      </w:r>
    </w:p>
    <w:p w:rsidR="00000000" w:rsidDel="00000000" w:rsidP="00000000" w:rsidRDefault="00000000" w:rsidRPr="00000000" w14:paraId="0000005D">
      <w:pPr>
        <w:numPr>
          <w:ilvl w:val="0"/>
          <w:numId w:val="3"/>
        </w:numPr>
        <w:ind w:left="2160" w:hanging="360"/>
        <w:rPr>
          <w:u w:val="none"/>
        </w:rPr>
      </w:pPr>
      <w:r w:rsidDel="00000000" w:rsidR="00000000" w:rsidRPr="00000000">
        <w:rPr>
          <w:rtl w:val="0"/>
        </w:rPr>
        <w:t xml:space="preserve">La ville</w:t>
      </w:r>
    </w:p>
    <w:p w:rsidR="00000000" w:rsidDel="00000000" w:rsidP="00000000" w:rsidRDefault="00000000" w:rsidRPr="00000000" w14:paraId="0000005E">
      <w:pPr>
        <w:numPr>
          <w:ilvl w:val="0"/>
          <w:numId w:val="3"/>
        </w:numPr>
        <w:ind w:left="2160" w:hanging="360"/>
        <w:rPr>
          <w:u w:val="none"/>
        </w:rPr>
      </w:pPr>
      <w:r w:rsidDel="00000000" w:rsidR="00000000" w:rsidRPr="00000000">
        <w:rPr>
          <w:rtl w:val="0"/>
        </w:rPr>
        <w:t xml:space="preserve">La salle (ou soirée, ou festival,...)</w:t>
      </w:r>
    </w:p>
    <w:p w:rsidR="00000000" w:rsidDel="00000000" w:rsidP="00000000" w:rsidRDefault="00000000" w:rsidRPr="00000000" w14:paraId="0000005F">
      <w:pPr>
        <w:ind w:left="1417.3228346456694" w:firstLine="0"/>
        <w:rPr/>
      </w:pPr>
      <w:r w:rsidDel="00000000" w:rsidR="00000000" w:rsidRPr="00000000">
        <w:rPr>
          <w:rtl w:val="0"/>
        </w:rPr>
        <w:tab/>
        <w:t xml:space="preserve">En option, on peut ajouter un marqueur sur une carte google map grâce à une implémentation de l’api google maps et un lien vers un site extérieur de billetterie électronique.</w:t>
      </w:r>
    </w:p>
    <w:p w:rsidR="00000000" w:rsidDel="00000000" w:rsidP="00000000" w:rsidRDefault="00000000" w:rsidRPr="00000000" w14:paraId="00000060">
      <w:pPr>
        <w:ind w:left="1417.3228346456694" w:firstLine="0"/>
        <w:rPr/>
      </w:pPr>
      <w:r w:rsidDel="00000000" w:rsidR="00000000" w:rsidRPr="00000000">
        <w:rPr>
          <w:rtl w:val="0"/>
        </w:rPr>
      </w:r>
    </w:p>
    <w:p w:rsidR="00000000" w:rsidDel="00000000" w:rsidP="00000000" w:rsidRDefault="00000000" w:rsidRPr="00000000" w14:paraId="00000061">
      <w:pPr>
        <w:pStyle w:val="Heading3"/>
        <w:numPr>
          <w:ilvl w:val="1"/>
          <w:numId w:val="2"/>
        </w:numPr>
        <w:ind w:left="1440" w:hanging="360"/>
      </w:pPr>
      <w:bookmarkStart w:colFirst="0" w:colLast="0" w:name="_5rahh7ggghi3" w:id="14"/>
      <w:bookmarkEnd w:id="14"/>
      <w:r w:rsidDel="00000000" w:rsidR="00000000" w:rsidRPr="00000000">
        <w:rPr>
          <w:rtl w:val="0"/>
        </w:rPr>
        <w:t xml:space="preserve">Front</w:t>
      </w:r>
    </w:p>
    <w:p w:rsidR="00000000" w:rsidDel="00000000" w:rsidP="00000000" w:rsidRDefault="00000000" w:rsidRPr="00000000" w14:paraId="00000062">
      <w:pPr>
        <w:ind w:left="1440" w:firstLine="0"/>
        <w:rPr/>
      </w:pPr>
      <w:r w:rsidDel="00000000" w:rsidR="00000000" w:rsidRPr="00000000">
        <w:rPr>
          <w:rtl w:val="0"/>
        </w:rPr>
        <w:t xml:space="preserve">Les dates de concerts enregistrées s’affichent sous forme de liste. Les dates sont organisées par défaut par ordre chronologique. Une option de tri permet d’afficher les dates par département. En bonus, on proposera un abonnement à un service permettant d’être informé par mail des prochaines dates du groupe au sien d’un département choisi.</w:t>
      </w:r>
    </w:p>
    <w:p w:rsidR="00000000" w:rsidDel="00000000" w:rsidP="00000000" w:rsidRDefault="00000000" w:rsidRPr="00000000" w14:paraId="00000063">
      <w:pPr>
        <w:ind w:left="1440" w:firstLine="0"/>
        <w:rPr/>
      </w:pPr>
      <w:r w:rsidDel="00000000" w:rsidR="00000000" w:rsidRPr="00000000">
        <w:rPr>
          <w:rtl w:val="0"/>
        </w:rPr>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hanging="1440"/>
        <w:rPr/>
      </w:pPr>
      <w:r w:rsidDel="00000000" w:rsidR="00000000" w:rsidRPr="00000000">
        <w:rPr/>
        <w:drawing>
          <wp:inline distB="114300" distT="114300" distL="114300" distR="114300">
            <wp:extent cx="5962650" cy="32766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626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440" w:firstLine="0"/>
        <w:rPr/>
      </w:pPr>
      <w:r w:rsidDel="00000000" w:rsidR="00000000" w:rsidRPr="00000000">
        <w:rPr>
          <w:rtl w:val="0"/>
        </w:rPr>
      </w:r>
    </w:p>
    <w:p w:rsidR="00000000" w:rsidDel="00000000" w:rsidP="00000000" w:rsidRDefault="00000000" w:rsidRPr="00000000" w14:paraId="00000067">
      <w:pPr>
        <w:ind w:left="1440" w:firstLine="0"/>
        <w:rPr/>
      </w:pPr>
      <w:r w:rsidDel="00000000" w:rsidR="00000000" w:rsidRPr="00000000">
        <w:rPr>
          <w:rtl w:val="0"/>
        </w:rPr>
      </w:r>
    </w:p>
    <w:p w:rsidR="00000000" w:rsidDel="00000000" w:rsidP="00000000" w:rsidRDefault="00000000" w:rsidRPr="00000000" w14:paraId="00000068">
      <w:pPr>
        <w:pStyle w:val="Heading2"/>
        <w:numPr>
          <w:ilvl w:val="0"/>
          <w:numId w:val="2"/>
        </w:numPr>
        <w:spacing w:after="0" w:afterAutospacing="0"/>
        <w:ind w:left="720" w:hanging="360"/>
        <w:rPr/>
      </w:pPr>
      <w:bookmarkStart w:colFirst="0" w:colLast="0" w:name="_onn95d29gs8" w:id="15"/>
      <w:bookmarkEnd w:id="15"/>
      <w:r w:rsidDel="00000000" w:rsidR="00000000" w:rsidRPr="00000000">
        <w:rPr>
          <w:rtl w:val="0"/>
        </w:rPr>
        <w:t xml:space="preserve">Discographie</w:t>
      </w:r>
    </w:p>
    <w:p w:rsidR="00000000" w:rsidDel="00000000" w:rsidP="00000000" w:rsidRDefault="00000000" w:rsidRPr="00000000" w14:paraId="00000069">
      <w:pPr>
        <w:pStyle w:val="Heading3"/>
        <w:numPr>
          <w:ilvl w:val="1"/>
          <w:numId w:val="2"/>
        </w:numPr>
        <w:spacing w:before="0" w:beforeAutospacing="0"/>
        <w:ind w:left="1440" w:hanging="360"/>
      </w:pPr>
      <w:bookmarkStart w:colFirst="0" w:colLast="0" w:name="_jz7y71k8ctbu" w:id="16"/>
      <w:bookmarkEnd w:id="16"/>
      <w:r w:rsidDel="00000000" w:rsidR="00000000" w:rsidRPr="00000000">
        <w:rPr>
          <w:rtl w:val="0"/>
        </w:rPr>
        <w:t xml:space="preserve">Back</w:t>
      </w:r>
    </w:p>
    <w:p w:rsidR="00000000" w:rsidDel="00000000" w:rsidP="00000000" w:rsidRDefault="00000000" w:rsidRPr="00000000" w14:paraId="0000006A">
      <w:pPr>
        <w:ind w:left="1440" w:firstLine="0"/>
        <w:rPr/>
      </w:pPr>
      <w:r w:rsidDel="00000000" w:rsidR="00000000" w:rsidRPr="00000000">
        <w:rPr>
          <w:rtl w:val="0"/>
        </w:rPr>
        <w:t xml:space="preserve">Création d’un module de gestion de discographie (CPT) permettant d’éditer un album du groupe avec la possibilité de choisir une pochette recto et verso. Des champs seront prŕvus pour l’édition des informations relatives à l’album :</w:t>
      </w:r>
    </w:p>
    <w:p w:rsidR="00000000" w:rsidDel="00000000" w:rsidP="00000000" w:rsidRDefault="00000000" w:rsidRPr="00000000" w14:paraId="0000006B">
      <w:pPr>
        <w:numPr>
          <w:ilvl w:val="0"/>
          <w:numId w:val="1"/>
        </w:numPr>
        <w:ind w:left="2160" w:hanging="360"/>
        <w:rPr>
          <w:u w:val="none"/>
        </w:rPr>
      </w:pPr>
      <w:r w:rsidDel="00000000" w:rsidR="00000000" w:rsidRPr="00000000">
        <w:rPr>
          <w:rtl w:val="0"/>
        </w:rPr>
        <w:t xml:space="preserve">Nom</w:t>
      </w:r>
    </w:p>
    <w:p w:rsidR="00000000" w:rsidDel="00000000" w:rsidP="00000000" w:rsidRDefault="00000000" w:rsidRPr="00000000" w14:paraId="0000006C">
      <w:pPr>
        <w:numPr>
          <w:ilvl w:val="0"/>
          <w:numId w:val="1"/>
        </w:numPr>
        <w:ind w:left="2160" w:hanging="360"/>
        <w:rPr>
          <w:u w:val="none"/>
        </w:rPr>
      </w:pPr>
      <w:r w:rsidDel="00000000" w:rsidR="00000000" w:rsidRPr="00000000">
        <w:rPr>
          <w:rtl w:val="0"/>
        </w:rPr>
        <w:t xml:space="preserve">Année de sortie</w:t>
      </w:r>
    </w:p>
    <w:p w:rsidR="00000000" w:rsidDel="00000000" w:rsidP="00000000" w:rsidRDefault="00000000" w:rsidRPr="00000000" w14:paraId="0000006D">
      <w:pPr>
        <w:numPr>
          <w:ilvl w:val="0"/>
          <w:numId w:val="1"/>
        </w:numPr>
        <w:ind w:left="2160" w:hanging="360"/>
        <w:rPr>
          <w:u w:val="none"/>
        </w:rPr>
      </w:pPr>
      <w:r w:rsidDel="00000000" w:rsidR="00000000" w:rsidRPr="00000000">
        <w:rPr>
          <w:rtl w:val="0"/>
        </w:rPr>
        <w:t xml:space="preserve">Producteurs de l’album</w:t>
      </w:r>
    </w:p>
    <w:p w:rsidR="00000000" w:rsidDel="00000000" w:rsidP="00000000" w:rsidRDefault="00000000" w:rsidRPr="00000000" w14:paraId="0000006E">
      <w:pPr>
        <w:ind w:left="1440" w:firstLine="0"/>
        <w:rPr/>
      </w:pPr>
      <w:r w:rsidDel="00000000" w:rsidR="00000000" w:rsidRPr="00000000">
        <w:rPr>
          <w:rtl w:val="0"/>
        </w:rPr>
        <w:t xml:space="preserve">En bonus, on pourra implémenter dans cette discographie une boutique en ligne (plugin woocommerce)</w:t>
      </w:r>
    </w:p>
    <w:p w:rsidR="00000000" w:rsidDel="00000000" w:rsidP="00000000" w:rsidRDefault="00000000" w:rsidRPr="00000000" w14:paraId="0000006F">
      <w:pPr>
        <w:ind w:left="1440" w:firstLine="0"/>
        <w:rPr/>
      </w:pPr>
      <w:r w:rsidDel="00000000" w:rsidR="00000000" w:rsidRPr="00000000">
        <w:rPr>
          <w:rtl w:val="0"/>
        </w:rPr>
      </w:r>
    </w:p>
    <w:p w:rsidR="00000000" w:rsidDel="00000000" w:rsidP="00000000" w:rsidRDefault="00000000" w:rsidRPr="00000000" w14:paraId="00000070">
      <w:pPr>
        <w:pStyle w:val="Heading3"/>
        <w:numPr>
          <w:ilvl w:val="1"/>
          <w:numId w:val="2"/>
        </w:numPr>
        <w:ind w:left="1440" w:hanging="360"/>
      </w:pPr>
      <w:bookmarkStart w:colFirst="0" w:colLast="0" w:name="_9m20khecihe8" w:id="17"/>
      <w:bookmarkEnd w:id="17"/>
      <w:r w:rsidDel="00000000" w:rsidR="00000000" w:rsidRPr="00000000">
        <w:rPr>
          <w:rtl w:val="0"/>
        </w:rPr>
        <w:t xml:space="preserve">Front</w:t>
      </w:r>
    </w:p>
    <w:p w:rsidR="00000000" w:rsidDel="00000000" w:rsidP="00000000" w:rsidRDefault="00000000" w:rsidRPr="00000000" w14:paraId="00000071">
      <w:pPr>
        <w:ind w:left="1440" w:firstLine="0"/>
        <w:rPr/>
      </w:pPr>
      <w:r w:rsidDel="00000000" w:rsidR="00000000" w:rsidRPr="00000000">
        <w:rPr>
          <w:rtl w:val="0"/>
        </w:rPr>
        <w:t xml:space="preserve">Présentation des albums du groupe avec les informations afférentes. Un effet de flip au survol permet de voir la tracklist au dos du disque.</w:t>
      </w:r>
    </w:p>
    <w:p w:rsidR="00000000" w:rsidDel="00000000" w:rsidP="00000000" w:rsidRDefault="00000000" w:rsidRPr="00000000" w14:paraId="00000072">
      <w:pPr>
        <w:ind w:left="1440" w:firstLine="0"/>
        <w:rPr/>
      </w:pPr>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drawing>
          <wp:inline distB="114300" distT="114300" distL="114300" distR="114300">
            <wp:extent cx="5962650" cy="280035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626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r>
    </w:p>
    <w:p w:rsidR="00000000" w:rsidDel="00000000" w:rsidP="00000000" w:rsidRDefault="00000000" w:rsidRPr="00000000" w14:paraId="00000075">
      <w:pPr>
        <w:ind w:left="1440" w:firstLine="0"/>
        <w:rPr/>
      </w:pPr>
      <w:r w:rsidDel="00000000" w:rsidR="00000000" w:rsidRPr="00000000">
        <w:rPr>
          <w:rtl w:val="0"/>
        </w:rPr>
      </w:r>
    </w:p>
    <w:p w:rsidR="00000000" w:rsidDel="00000000" w:rsidP="00000000" w:rsidRDefault="00000000" w:rsidRPr="00000000" w14:paraId="00000076">
      <w:pPr>
        <w:pStyle w:val="Heading2"/>
        <w:numPr>
          <w:ilvl w:val="0"/>
          <w:numId w:val="2"/>
        </w:numPr>
        <w:spacing w:after="0" w:afterAutospacing="0"/>
        <w:ind w:left="720" w:hanging="360"/>
        <w:rPr/>
      </w:pPr>
      <w:bookmarkStart w:colFirst="0" w:colLast="0" w:name="_ltljy8lzhwnv" w:id="18"/>
      <w:bookmarkEnd w:id="18"/>
      <w:r w:rsidDel="00000000" w:rsidR="00000000" w:rsidRPr="00000000">
        <w:rPr>
          <w:rtl w:val="0"/>
        </w:rPr>
        <w:t xml:space="preserve">Medias</w:t>
      </w:r>
    </w:p>
    <w:p w:rsidR="00000000" w:rsidDel="00000000" w:rsidP="00000000" w:rsidRDefault="00000000" w:rsidRPr="00000000" w14:paraId="00000077">
      <w:pPr>
        <w:pStyle w:val="Heading3"/>
        <w:numPr>
          <w:ilvl w:val="1"/>
          <w:numId w:val="2"/>
        </w:numPr>
        <w:spacing w:before="0" w:beforeAutospacing="0"/>
        <w:ind w:left="1440" w:hanging="360"/>
      </w:pPr>
      <w:bookmarkStart w:colFirst="0" w:colLast="0" w:name="_fbwkgif9xr" w:id="19"/>
      <w:bookmarkEnd w:id="19"/>
      <w:r w:rsidDel="00000000" w:rsidR="00000000" w:rsidRPr="00000000">
        <w:rPr>
          <w:rtl w:val="0"/>
        </w:rPr>
        <w:t xml:space="preserve">Back</w:t>
      </w:r>
    </w:p>
    <w:p w:rsidR="00000000" w:rsidDel="00000000" w:rsidP="00000000" w:rsidRDefault="00000000" w:rsidRPr="00000000" w14:paraId="00000078">
      <w:pPr>
        <w:ind w:left="1440" w:firstLine="0"/>
        <w:rPr/>
      </w:pPr>
      <w:r w:rsidDel="00000000" w:rsidR="00000000" w:rsidRPr="00000000">
        <w:rPr>
          <w:rtl w:val="0"/>
        </w:rPr>
        <w:t xml:space="preserve">Rendre possible de choisir des photos de la galerie de media wordpress pour les afficher dans la galerie. Établir une connexion à l’API de Youtube pour pouvoir choisir les vidéos à afficher sur le site. </w:t>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pStyle w:val="Heading3"/>
        <w:numPr>
          <w:ilvl w:val="1"/>
          <w:numId w:val="2"/>
        </w:numPr>
        <w:ind w:left="1440" w:hanging="360"/>
      </w:pPr>
      <w:bookmarkStart w:colFirst="0" w:colLast="0" w:name="_wxcj98gaz2av" w:id="20"/>
      <w:bookmarkEnd w:id="20"/>
      <w:r w:rsidDel="00000000" w:rsidR="00000000" w:rsidRPr="00000000">
        <w:rPr>
          <w:rtl w:val="0"/>
        </w:rPr>
        <w:t xml:space="preserve">Front</w:t>
      </w:r>
    </w:p>
    <w:p w:rsidR="00000000" w:rsidDel="00000000" w:rsidP="00000000" w:rsidRDefault="00000000" w:rsidRPr="00000000" w14:paraId="0000007B">
      <w:pPr>
        <w:ind w:left="1440" w:firstLine="0"/>
        <w:rPr/>
      </w:pPr>
      <w:r w:rsidDel="00000000" w:rsidR="00000000" w:rsidRPr="00000000">
        <w:rPr>
          <w:rtl w:val="0"/>
        </w:rPr>
        <w:t xml:space="preserve">Une vidéo est mise à la une, les autre sont placées au sein d’un carrousel.</w:t>
      </w:r>
    </w:p>
    <w:p w:rsidR="00000000" w:rsidDel="00000000" w:rsidP="00000000" w:rsidRDefault="00000000" w:rsidRPr="00000000" w14:paraId="0000007C">
      <w:pPr>
        <w:ind w:left="1440" w:firstLine="0"/>
        <w:rPr/>
      </w:pPr>
      <w:r w:rsidDel="00000000" w:rsidR="00000000" w:rsidRPr="00000000">
        <w:rPr>
          <w:rtl w:val="0"/>
        </w:rPr>
        <w:t xml:space="preserve">Une photo est mise à la une, cinq autres l’entourent. Un léger effet est prévu au survol des photos. Au clic, la photo s’ouvre dans une modal dans un format plus grand. Un lien vers une page avec plus de photos est placé sous la galerie.</w:t>
      </w:r>
    </w:p>
    <w:p w:rsidR="00000000" w:rsidDel="00000000" w:rsidP="00000000" w:rsidRDefault="00000000" w:rsidRPr="00000000" w14:paraId="0000007D">
      <w:pPr>
        <w:ind w:left="1440" w:firstLine="0"/>
        <w:rPr/>
      </w:pPr>
      <w:r w:rsidDel="00000000" w:rsidR="00000000" w:rsidRPr="00000000">
        <w:rPr>
          <w:rtl w:val="0"/>
        </w:rPr>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ind w:left="1440" w:hanging="1440"/>
        <w:rPr/>
      </w:pPr>
      <w:r w:rsidDel="00000000" w:rsidR="00000000" w:rsidRPr="00000000">
        <w:rPr/>
        <w:drawing>
          <wp:inline distB="114300" distT="114300" distL="114300" distR="114300">
            <wp:extent cx="5958000" cy="39116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580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rtl w:val="0"/>
        </w:rPr>
      </w:r>
    </w:p>
    <w:p w:rsidR="00000000" w:rsidDel="00000000" w:rsidP="00000000" w:rsidRDefault="00000000" w:rsidRPr="00000000" w14:paraId="00000081">
      <w:pPr>
        <w:pStyle w:val="Heading2"/>
        <w:numPr>
          <w:ilvl w:val="0"/>
          <w:numId w:val="2"/>
        </w:numPr>
        <w:spacing w:after="0" w:afterAutospacing="0"/>
        <w:ind w:left="720" w:hanging="360"/>
        <w:rPr/>
      </w:pPr>
      <w:bookmarkStart w:colFirst="0" w:colLast="0" w:name="_ten06svpcud9" w:id="21"/>
      <w:bookmarkEnd w:id="21"/>
      <w:r w:rsidDel="00000000" w:rsidR="00000000" w:rsidRPr="00000000">
        <w:rPr>
          <w:rtl w:val="0"/>
        </w:rPr>
        <w:t xml:space="preserve">À propos</w:t>
      </w:r>
    </w:p>
    <w:p w:rsidR="00000000" w:rsidDel="00000000" w:rsidP="00000000" w:rsidRDefault="00000000" w:rsidRPr="00000000" w14:paraId="00000082">
      <w:pPr>
        <w:pStyle w:val="Heading3"/>
        <w:numPr>
          <w:ilvl w:val="1"/>
          <w:numId w:val="2"/>
        </w:numPr>
        <w:spacing w:before="0" w:beforeAutospacing="0"/>
        <w:ind w:left="1440" w:hanging="360"/>
      </w:pPr>
      <w:bookmarkStart w:colFirst="0" w:colLast="0" w:name="_wxs65h470t0o" w:id="22"/>
      <w:bookmarkEnd w:id="22"/>
      <w:r w:rsidDel="00000000" w:rsidR="00000000" w:rsidRPr="00000000">
        <w:rPr>
          <w:rtl w:val="0"/>
        </w:rPr>
        <w:t xml:space="preserve">Back</w:t>
      </w:r>
    </w:p>
    <w:p w:rsidR="00000000" w:rsidDel="00000000" w:rsidP="00000000" w:rsidRDefault="00000000" w:rsidRPr="00000000" w14:paraId="00000083">
      <w:pPr>
        <w:ind w:left="1440" w:firstLine="0"/>
        <w:rPr/>
      </w:pPr>
      <w:r w:rsidDel="00000000" w:rsidR="00000000" w:rsidRPr="00000000">
        <w:rPr>
          <w:rtl w:val="0"/>
        </w:rPr>
        <w:t xml:space="preserve">Un module (CPT) qui permet de mettre à jour les informations relatives au groupe et aux musiciens.</w:t>
      </w:r>
    </w:p>
    <w:p w:rsidR="00000000" w:rsidDel="00000000" w:rsidP="00000000" w:rsidRDefault="00000000" w:rsidRPr="00000000" w14:paraId="00000084">
      <w:pPr>
        <w:ind w:left="1440" w:firstLine="0"/>
        <w:rPr/>
      </w:pPr>
      <w:r w:rsidDel="00000000" w:rsidR="00000000" w:rsidRPr="00000000">
        <w:rPr>
          <w:rtl w:val="0"/>
        </w:rPr>
      </w:r>
    </w:p>
    <w:p w:rsidR="00000000" w:rsidDel="00000000" w:rsidP="00000000" w:rsidRDefault="00000000" w:rsidRPr="00000000" w14:paraId="00000085">
      <w:pPr>
        <w:pStyle w:val="Heading3"/>
        <w:numPr>
          <w:ilvl w:val="1"/>
          <w:numId w:val="2"/>
        </w:numPr>
        <w:ind w:left="1440" w:hanging="360"/>
      </w:pPr>
      <w:bookmarkStart w:colFirst="0" w:colLast="0" w:name="_gq4q7f8ppwyp" w:id="23"/>
      <w:bookmarkEnd w:id="23"/>
      <w:r w:rsidDel="00000000" w:rsidR="00000000" w:rsidRPr="00000000">
        <w:rPr>
          <w:rtl w:val="0"/>
        </w:rPr>
        <w:t xml:space="preserve">Front</w:t>
      </w:r>
    </w:p>
    <w:p w:rsidR="00000000" w:rsidDel="00000000" w:rsidP="00000000" w:rsidRDefault="00000000" w:rsidRPr="00000000" w14:paraId="00000086">
      <w:pPr>
        <w:ind w:left="1440" w:firstLine="0"/>
        <w:rPr/>
      </w:pPr>
      <w:r w:rsidDel="00000000" w:rsidR="00000000" w:rsidRPr="00000000">
        <w:rPr>
          <w:rtl w:val="0"/>
        </w:rPr>
        <w:t xml:space="preserve">Affichage d’une photo des musiciens avec au clic l’ouverture d’une modale qui présente les informations relatives au musicien.</w:t>
      </w:r>
    </w:p>
    <w:p w:rsidR="00000000" w:rsidDel="00000000" w:rsidP="00000000" w:rsidRDefault="00000000" w:rsidRPr="00000000" w14:paraId="00000087">
      <w:pPr>
        <w:ind w:left="144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5958000" cy="34036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580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pStyle w:val="Heading2"/>
        <w:numPr>
          <w:ilvl w:val="0"/>
          <w:numId w:val="2"/>
        </w:numPr>
        <w:spacing w:after="0" w:afterAutospacing="0"/>
        <w:ind w:left="720" w:hanging="360"/>
        <w:rPr/>
      </w:pPr>
      <w:bookmarkStart w:colFirst="0" w:colLast="0" w:name="_slrn936i3gu" w:id="24"/>
      <w:bookmarkEnd w:id="24"/>
      <w:r w:rsidDel="00000000" w:rsidR="00000000" w:rsidRPr="00000000">
        <w:rPr>
          <w:rtl w:val="0"/>
        </w:rPr>
        <w:t xml:space="preserve">Contacts</w:t>
      </w:r>
    </w:p>
    <w:p w:rsidR="00000000" w:rsidDel="00000000" w:rsidP="00000000" w:rsidRDefault="00000000" w:rsidRPr="00000000" w14:paraId="0000008B">
      <w:pPr>
        <w:pStyle w:val="Heading3"/>
        <w:numPr>
          <w:ilvl w:val="1"/>
          <w:numId w:val="2"/>
        </w:numPr>
        <w:spacing w:before="0" w:beforeAutospacing="0"/>
        <w:ind w:left="1440" w:hanging="360"/>
      </w:pPr>
      <w:bookmarkStart w:colFirst="0" w:colLast="0" w:name="_5liql4xb4dgm" w:id="25"/>
      <w:bookmarkEnd w:id="25"/>
      <w:r w:rsidDel="00000000" w:rsidR="00000000" w:rsidRPr="00000000">
        <w:rPr>
          <w:rtl w:val="0"/>
        </w:rPr>
        <w:t xml:space="preserve">Back</w:t>
      </w:r>
    </w:p>
    <w:p w:rsidR="00000000" w:rsidDel="00000000" w:rsidP="00000000" w:rsidRDefault="00000000" w:rsidRPr="00000000" w14:paraId="0000008C">
      <w:pPr>
        <w:ind w:left="1440" w:firstLine="0"/>
        <w:rPr/>
      </w:pPr>
      <w:r w:rsidDel="00000000" w:rsidR="00000000" w:rsidRPr="00000000">
        <w:rPr>
          <w:rtl w:val="0"/>
        </w:rPr>
        <w:t xml:space="preserve">Utilisation d'un plugin de formulaire de contact. À réception d’une demande, un mail est envoyé au groupe.</w:t>
      </w:r>
    </w:p>
    <w:p w:rsidR="00000000" w:rsidDel="00000000" w:rsidP="00000000" w:rsidRDefault="00000000" w:rsidRPr="00000000" w14:paraId="0000008D">
      <w:pPr>
        <w:ind w:left="1440" w:firstLine="0"/>
        <w:rPr/>
      </w:pPr>
      <w:r w:rsidDel="00000000" w:rsidR="00000000" w:rsidRPr="00000000">
        <w:rPr>
          <w:rtl w:val="0"/>
        </w:rPr>
      </w:r>
    </w:p>
    <w:p w:rsidR="00000000" w:rsidDel="00000000" w:rsidP="00000000" w:rsidRDefault="00000000" w:rsidRPr="00000000" w14:paraId="0000008E">
      <w:pPr>
        <w:pStyle w:val="Heading3"/>
        <w:numPr>
          <w:ilvl w:val="1"/>
          <w:numId w:val="2"/>
        </w:numPr>
        <w:ind w:left="1440" w:hanging="360"/>
      </w:pPr>
      <w:bookmarkStart w:colFirst="0" w:colLast="0" w:name="_p1oaz7en25ea" w:id="26"/>
      <w:bookmarkEnd w:id="26"/>
      <w:r w:rsidDel="00000000" w:rsidR="00000000" w:rsidRPr="00000000">
        <w:rPr>
          <w:rtl w:val="0"/>
        </w:rPr>
        <w:t xml:space="preserve">Front</w:t>
      </w:r>
    </w:p>
    <w:p w:rsidR="00000000" w:rsidDel="00000000" w:rsidP="00000000" w:rsidRDefault="00000000" w:rsidRPr="00000000" w14:paraId="0000008F">
      <w:pPr>
        <w:ind w:left="1440" w:firstLine="0"/>
        <w:rPr/>
      </w:pPr>
      <w:r w:rsidDel="00000000" w:rsidR="00000000" w:rsidRPr="00000000">
        <w:rPr>
          <w:rtl w:val="0"/>
        </w:rPr>
        <w:t xml:space="preserve">Affichage d’un formulaire de contact. On doit pouvoir choisir d’envoyer une mail en tant que “pro” ou “fan”. Si on est pro, on a l’option de laisser un numéro de téléphone en plus de l’adresse mail pour pouvoir être rappelé.</w:t>
      </w:r>
    </w:p>
    <w:p w:rsidR="00000000" w:rsidDel="00000000" w:rsidP="00000000" w:rsidRDefault="00000000" w:rsidRPr="00000000" w14:paraId="00000090">
      <w:pPr>
        <w:ind w:left="1440" w:firstLine="0"/>
        <w:rPr/>
      </w:pPr>
      <w:r w:rsidDel="00000000" w:rsidR="00000000" w:rsidRPr="00000000">
        <w:rPr>
          <w:rtl w:val="0"/>
        </w:rPr>
        <w:t xml:space="preserve">Sont également affichés les contacts officiels du groupe : tourneurs et manageur.</w:t>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drawing>
          <wp:inline distB="114300" distT="114300" distL="114300" distR="114300">
            <wp:extent cx="5958000" cy="27813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5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1440" w:firstLine="0"/>
        <w:rPr/>
      </w:pPr>
      <w:r w:rsidDel="00000000" w:rsidR="00000000" w:rsidRPr="00000000">
        <w:rPr>
          <w:rtl w:val="0"/>
        </w:rPr>
      </w:r>
    </w:p>
    <w:p w:rsidR="00000000" w:rsidDel="00000000" w:rsidP="00000000" w:rsidRDefault="00000000" w:rsidRPr="00000000" w14:paraId="00000094">
      <w:pPr>
        <w:ind w:left="1440" w:firstLine="0"/>
        <w:rPr/>
      </w:pPr>
      <w:r w:rsidDel="00000000" w:rsidR="00000000" w:rsidRPr="00000000">
        <w:rPr>
          <w:rtl w:val="0"/>
        </w:rPr>
      </w:r>
    </w:p>
    <w:p w:rsidR="00000000" w:rsidDel="00000000" w:rsidP="00000000" w:rsidRDefault="00000000" w:rsidRPr="00000000" w14:paraId="00000095">
      <w:pPr>
        <w:pStyle w:val="Heading2"/>
        <w:numPr>
          <w:ilvl w:val="0"/>
          <w:numId w:val="2"/>
        </w:numPr>
        <w:ind w:left="720" w:hanging="360"/>
      </w:pPr>
      <w:bookmarkStart w:colFirst="0" w:colLast="0" w:name="_5306iuda7gtp" w:id="27"/>
      <w:bookmarkEnd w:id="27"/>
      <w:r w:rsidDel="00000000" w:rsidR="00000000" w:rsidRPr="00000000">
        <w:rPr>
          <w:rtl w:val="0"/>
        </w:rPr>
        <w:t xml:space="preserve">Footer</w:t>
      </w:r>
    </w:p>
    <w:p w:rsidR="00000000" w:rsidDel="00000000" w:rsidP="00000000" w:rsidRDefault="00000000" w:rsidRPr="00000000" w14:paraId="00000096">
      <w:pPr>
        <w:ind w:left="708.6614173228347" w:firstLine="0"/>
        <w:rPr/>
      </w:pPr>
      <w:r w:rsidDel="00000000" w:rsidR="00000000" w:rsidRPr="00000000">
        <w:rPr>
          <w:rtl w:val="0"/>
        </w:rPr>
        <w:tab/>
        <w:t xml:space="preserve">Le groupe est subventionné par différents organismes, il faut qu’ils apparaissent sur le site. </w:t>
      </w:r>
    </w:p>
    <w:p w:rsidR="00000000" w:rsidDel="00000000" w:rsidP="00000000" w:rsidRDefault="00000000" w:rsidRPr="00000000" w14:paraId="00000097">
      <w:pPr>
        <w:ind w:left="708.6614173228347"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sectPr>
      <w:pgSz w:h="15840" w:w="12240"/>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