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69C88" w14:textId="77777777" w:rsidR="00BD642B" w:rsidRPr="00522C4D" w:rsidRDefault="00BD642B" w:rsidP="00522C4D">
      <w:pPr>
        <w:jc w:val="center"/>
        <w:rPr>
          <w:b/>
          <w:bCs/>
          <w:sz w:val="32"/>
          <w:szCs w:val="32"/>
        </w:rPr>
      </w:pPr>
      <w:r w:rsidRPr="00BD642B">
        <w:rPr>
          <w:b/>
          <w:bCs/>
          <w:sz w:val="32"/>
          <w:szCs w:val="32"/>
        </w:rPr>
        <w:t>Compromiso con la Ley de Protección de Datos</w:t>
      </w:r>
    </w:p>
    <w:p w14:paraId="3FD001B4" w14:textId="77777777" w:rsidR="00522C4D" w:rsidRPr="00BD642B" w:rsidRDefault="00522C4D" w:rsidP="00522C4D">
      <w:pPr>
        <w:jc w:val="center"/>
        <w:rPr>
          <w:b/>
          <w:bCs/>
          <w:sz w:val="24"/>
          <w:szCs w:val="24"/>
        </w:rPr>
      </w:pPr>
    </w:p>
    <w:p w14:paraId="05CFC4EF" w14:textId="52F15EC1" w:rsidR="00BD642B" w:rsidRPr="00BD642B" w:rsidRDefault="00BD642B" w:rsidP="00BD642B">
      <w:r w:rsidRPr="00BD642B">
        <w:rPr>
          <w:b/>
          <w:bCs/>
        </w:rPr>
        <w:t xml:space="preserve">Última actualización: </w:t>
      </w:r>
      <w:r w:rsidR="0068718C">
        <w:rPr>
          <w:b/>
          <w:bCs/>
        </w:rPr>
        <w:t>junio</w:t>
      </w:r>
      <w:r w:rsidRPr="00BD642B">
        <w:rPr>
          <w:b/>
          <w:bCs/>
        </w:rPr>
        <w:t xml:space="preserve"> de</w:t>
      </w:r>
      <w:r w:rsidR="003A2673">
        <w:rPr>
          <w:b/>
          <w:bCs/>
        </w:rPr>
        <w:t>l</w:t>
      </w:r>
      <w:r w:rsidRPr="00BD642B">
        <w:rPr>
          <w:b/>
          <w:bCs/>
        </w:rPr>
        <w:t xml:space="preserve"> 2025</w:t>
      </w:r>
    </w:p>
    <w:p w14:paraId="0EC2A8CB" w14:textId="77777777" w:rsidR="00BD642B" w:rsidRPr="00BD642B" w:rsidRDefault="00BD642B" w:rsidP="00BD642B">
      <w:r w:rsidRPr="00BD642B">
        <w:t xml:space="preserve">En </w:t>
      </w:r>
      <w:proofErr w:type="spellStart"/>
      <w:r w:rsidRPr="00BD642B">
        <w:t>Symmetry</w:t>
      </w:r>
      <w:proofErr w:type="spellEnd"/>
      <w:r w:rsidRPr="00BD642B">
        <w:t xml:space="preserve"> Club, nos tomamos en serio la protección de tus datos personales y cumplimos con las leyes de protección de datos aplicables, como el Reglamento General de Protección de Datos (RGPD) en la Unión Europea, y otras regulaciones locales relevantes. Este compromiso refleja nuestro deber de salvaguardar la información que nos confías al usar nuestra aplicación móvil y sitio web (en adelante, "Plataforma").</w:t>
      </w:r>
    </w:p>
    <w:p w14:paraId="5CD22E6A" w14:textId="77777777" w:rsidR="00BD642B" w:rsidRPr="00BD642B" w:rsidRDefault="00BD642B" w:rsidP="00BD642B">
      <w:pPr>
        <w:rPr>
          <w:b/>
          <w:bCs/>
        </w:rPr>
      </w:pPr>
      <w:r w:rsidRPr="00BD642B">
        <w:rPr>
          <w:b/>
          <w:bCs/>
        </w:rPr>
        <w:t>Nuestra Promesa</w:t>
      </w:r>
    </w:p>
    <w:p w14:paraId="064B7AF8" w14:textId="77777777" w:rsidR="00BD642B" w:rsidRPr="00BD642B" w:rsidRDefault="00BD642B" w:rsidP="00BD642B">
      <w:pPr>
        <w:numPr>
          <w:ilvl w:val="0"/>
          <w:numId w:val="1"/>
        </w:numPr>
      </w:pPr>
      <w:r w:rsidRPr="00BD642B">
        <w:rPr>
          <w:b/>
          <w:bCs/>
        </w:rPr>
        <w:t>Transparencia</w:t>
      </w:r>
      <w:r w:rsidRPr="00BD642B">
        <w:t>: Te informamos claramente sobre qué datos recopilamos, cómo los usamos y con quién los compartimos.</w:t>
      </w:r>
    </w:p>
    <w:p w14:paraId="18B92322" w14:textId="77777777" w:rsidR="00BD642B" w:rsidRPr="00BD642B" w:rsidRDefault="00BD642B" w:rsidP="00BD642B">
      <w:pPr>
        <w:numPr>
          <w:ilvl w:val="0"/>
          <w:numId w:val="1"/>
        </w:numPr>
      </w:pPr>
      <w:r w:rsidRPr="00BD642B">
        <w:rPr>
          <w:b/>
          <w:bCs/>
        </w:rPr>
        <w:t>Seguridad</w:t>
      </w:r>
      <w:r w:rsidRPr="00BD642B">
        <w:t>: Implementamos medidas técnicas y organizativas para proteger tus datos contra accesos no autorizados, pérdidas o alteraciones.</w:t>
      </w:r>
    </w:p>
    <w:p w14:paraId="11859B2F" w14:textId="77777777" w:rsidR="00BD642B" w:rsidRPr="00BD642B" w:rsidRDefault="00BD642B" w:rsidP="00BD642B">
      <w:pPr>
        <w:numPr>
          <w:ilvl w:val="0"/>
          <w:numId w:val="1"/>
        </w:numPr>
      </w:pPr>
      <w:r w:rsidRPr="00BD642B">
        <w:rPr>
          <w:b/>
          <w:bCs/>
        </w:rPr>
        <w:t>Derechos del Usuario</w:t>
      </w:r>
      <w:r w:rsidRPr="00BD642B">
        <w:t>: Respetamos tus derechos a acceder, corregir, eliminar o restringir el uso de tus datos personales, conforme a la ley.</w:t>
      </w:r>
    </w:p>
    <w:p w14:paraId="4D9F06A8" w14:textId="77777777" w:rsidR="00BD642B" w:rsidRPr="00BD642B" w:rsidRDefault="00BD642B" w:rsidP="00BD642B">
      <w:pPr>
        <w:numPr>
          <w:ilvl w:val="0"/>
          <w:numId w:val="1"/>
        </w:numPr>
      </w:pPr>
      <w:r w:rsidRPr="00BD642B">
        <w:rPr>
          <w:b/>
          <w:bCs/>
        </w:rPr>
        <w:t>Uso Responsable</w:t>
      </w:r>
      <w:r w:rsidRPr="00BD642B">
        <w:t>: Solo procesamos tus datos para fines específicos, como proporcionarte rutinas de ejercicio personalizadas, recomendaciones de nutrición y coaching, o para mejorar nuestra Plataforma.</w:t>
      </w:r>
    </w:p>
    <w:p w14:paraId="68CF37CA" w14:textId="77777777" w:rsidR="00BD642B" w:rsidRPr="00BD642B" w:rsidRDefault="00BD642B" w:rsidP="00BD642B">
      <w:pPr>
        <w:rPr>
          <w:b/>
          <w:bCs/>
        </w:rPr>
      </w:pPr>
      <w:r w:rsidRPr="00BD642B">
        <w:rPr>
          <w:b/>
          <w:bCs/>
        </w:rPr>
        <w:t>Cumplimiento Legal</w:t>
      </w:r>
    </w:p>
    <w:p w14:paraId="709C3BA3" w14:textId="376A5114" w:rsidR="00BD642B" w:rsidRPr="00BD642B" w:rsidRDefault="00BD642B" w:rsidP="00BD642B">
      <w:r w:rsidRPr="00BD642B">
        <w:t xml:space="preserve">Nos aseguramos de que todo procesamiento de datos cumpla con los principios de legalidad, equidad y transparencia. Cuando transferimos datos internacionalmente, utilizamos mecanismos legales, como cláusulas contractuales estándar, para garantizar su protección. Si tienes dudas sobre cómo manejamos tus datos, consulta nuestra Política de Privacidad o </w:t>
      </w:r>
      <w:r w:rsidR="00185FE9">
        <w:t>contáctanos.</w:t>
      </w:r>
    </w:p>
    <w:p w14:paraId="34A8D4B3" w14:textId="77777777" w:rsidR="00BD642B" w:rsidRPr="00BD642B" w:rsidRDefault="00BD642B" w:rsidP="00BD642B">
      <w:pPr>
        <w:rPr>
          <w:b/>
          <w:bCs/>
        </w:rPr>
      </w:pPr>
      <w:r w:rsidRPr="00BD642B">
        <w:rPr>
          <w:b/>
          <w:bCs/>
        </w:rPr>
        <w:t>Contacto</w:t>
      </w:r>
    </w:p>
    <w:p w14:paraId="4BF4B3DD" w14:textId="3FC3F4E6" w:rsidR="00BD642B" w:rsidRPr="00BD642B" w:rsidRDefault="00BD642B" w:rsidP="00BD642B">
      <w:r w:rsidRPr="00BD642B">
        <w:t xml:space="preserve">Para preguntas sobre protección de datos o para ejercer tus derechos, </w:t>
      </w:r>
      <w:proofErr w:type="spellStart"/>
      <w:r>
        <w:t>cont</w:t>
      </w:r>
      <w:r>
        <w:rPr>
          <w:lang w:val="es-ES"/>
        </w:rPr>
        <w:t>áctanos</w:t>
      </w:r>
      <w:proofErr w:type="spellEnd"/>
      <w:r>
        <w:rPr>
          <w:lang w:val="es-ES"/>
        </w:rPr>
        <w:t xml:space="preserve"> a través de nuestra página web o </w:t>
      </w:r>
      <w:r w:rsidRPr="00BD642B">
        <w:t>escríbenos a:</w:t>
      </w:r>
      <w:r w:rsidRPr="00BD642B">
        <w:br/>
      </w:r>
      <w:proofErr w:type="spellStart"/>
      <w:r w:rsidRPr="00BD642B">
        <w:rPr>
          <w:b/>
          <w:bCs/>
        </w:rPr>
        <w:t>Symmetry</w:t>
      </w:r>
      <w:proofErr w:type="spellEnd"/>
      <w:r w:rsidRPr="00BD642B">
        <w:rPr>
          <w:b/>
          <w:bCs/>
        </w:rPr>
        <w:t xml:space="preserve"> Club</w:t>
      </w:r>
      <w:r w:rsidRPr="00BD642B">
        <w:br/>
        <w:t xml:space="preserve">Correo electrónico: </w:t>
      </w:r>
      <w:r>
        <w:t>soportecli</w:t>
      </w:r>
      <w:r w:rsidRPr="00BD642B">
        <w:t>@</w:t>
      </w:r>
      <w:r>
        <w:t>symmetryclub.com</w:t>
      </w:r>
      <w:r w:rsidRPr="00BD642B">
        <w:br/>
        <w:t xml:space="preserve">Dirección: </w:t>
      </w:r>
      <w:r>
        <w:t>San Miguel, Lima, Perú</w:t>
      </w:r>
    </w:p>
    <w:p w14:paraId="05A50127" w14:textId="77777777" w:rsidR="00BD642B" w:rsidRDefault="00BD642B" w:rsidP="00BD642B">
      <w:r w:rsidRPr="00BD642B">
        <w:t>Estamos comprometidos a mantener tu confianza mientras te ayudamos a alcanzar tus metas de fitness.</w:t>
      </w:r>
    </w:p>
    <w:p w14:paraId="79C6DFAB" w14:textId="77777777" w:rsidR="00B13C13" w:rsidRPr="00BD642B" w:rsidRDefault="00B13C13" w:rsidP="00BD642B"/>
    <w:p w14:paraId="4B55EC74" w14:textId="10DF56D7" w:rsidR="00000914" w:rsidRPr="00BD642B" w:rsidRDefault="007515E5">
      <w:proofErr w:type="spellStart"/>
      <w:r>
        <w:t>Symmetry</w:t>
      </w:r>
      <w:proofErr w:type="spellEnd"/>
      <w:r>
        <w:t xml:space="preserve"> Club.</w:t>
      </w:r>
    </w:p>
    <w:sectPr w:rsidR="00000914" w:rsidRPr="00BD64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5057E"/>
    <w:multiLevelType w:val="multilevel"/>
    <w:tmpl w:val="BA9E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925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6E"/>
    <w:rsid w:val="00000914"/>
    <w:rsid w:val="000760FF"/>
    <w:rsid w:val="00123717"/>
    <w:rsid w:val="00173A06"/>
    <w:rsid w:val="00185FE9"/>
    <w:rsid w:val="001E6B14"/>
    <w:rsid w:val="00363549"/>
    <w:rsid w:val="003A2673"/>
    <w:rsid w:val="00522C4D"/>
    <w:rsid w:val="005A7ED2"/>
    <w:rsid w:val="0068718C"/>
    <w:rsid w:val="007515E5"/>
    <w:rsid w:val="00791FFB"/>
    <w:rsid w:val="00AA75D0"/>
    <w:rsid w:val="00AE1B26"/>
    <w:rsid w:val="00B13C13"/>
    <w:rsid w:val="00B55490"/>
    <w:rsid w:val="00BD642B"/>
    <w:rsid w:val="00C17872"/>
    <w:rsid w:val="00C24A8E"/>
    <w:rsid w:val="00D83C6E"/>
    <w:rsid w:val="00EB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78C7D"/>
  <w15:chartTrackingRefBased/>
  <w15:docId w15:val="{B660ACF3-B8C8-4746-BBB2-58284749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C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64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0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u202224171 (Rojas Saravia, Walter Nicolas)</dc:creator>
  <cp:keywords/>
  <dc:description/>
  <cp:lastModifiedBy>u202224171 (Rojas Saravia, Walter Nicolas)</cp:lastModifiedBy>
  <cp:revision>12</cp:revision>
  <dcterms:created xsi:type="dcterms:W3CDTF">2025-06-26T16:48:00Z</dcterms:created>
  <dcterms:modified xsi:type="dcterms:W3CDTF">2025-06-30T05:16:00Z</dcterms:modified>
</cp:coreProperties>
</file>