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789" w:type="dxa"/>
        <w:tblBorders>
          <w:top w:val="single" w:sz="12" w:space="0" w:color="111111"/>
          <w:bottom w:val="single" w:sz="12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699"/>
        <w:gridCol w:w="1253"/>
        <w:gridCol w:w="1376"/>
        <w:gridCol w:w="1099"/>
        <w:gridCol w:w="1385"/>
      </w:tblGrid>
      <w:tr w:rsidR="00FC49C4" w:rsidRPr="00FC49C4" w14:paraId="546D70A6" w14:textId="77777777" w:rsidTr="00FC49C4">
        <w:trPr>
          <w:tblHeader/>
        </w:trPr>
        <w:tc>
          <w:tcPr>
            <w:tcW w:w="8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D340E5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val="en-US" w:eastAsia="de-DE"/>
                <w14:ligatures w14:val="none"/>
              </w:rPr>
              <w:t>RJA likelihood: Effect of retention status and autistic group at baseline.</w:t>
            </w:r>
          </w:p>
        </w:tc>
      </w:tr>
      <w:tr w:rsidR="00FC49C4" w:rsidRPr="00FC49C4" w14:paraId="5489164B" w14:textId="77777777" w:rsidTr="00FC49C4">
        <w:trPr>
          <w:tblHeader/>
        </w:trPr>
        <w:tc>
          <w:tcPr>
            <w:tcW w:w="2977" w:type="dxa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8779E2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val="en-US" w:eastAsia="de-DE"/>
                <w14:ligatures w14:val="none"/>
              </w:rPr>
            </w:pPr>
          </w:p>
        </w:tc>
        <w:tc>
          <w:tcPr>
            <w:tcW w:w="699" w:type="dxa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5B83F5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DF</w:t>
            </w:r>
          </w:p>
        </w:tc>
        <w:tc>
          <w:tcPr>
            <w:tcW w:w="1253" w:type="dxa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E211F8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Sum</w:t>
            </w:r>
            <w:proofErr w:type="spellEnd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Sq</w:t>
            </w:r>
            <w:proofErr w:type="spellEnd"/>
          </w:p>
        </w:tc>
        <w:tc>
          <w:tcPr>
            <w:tcW w:w="1376" w:type="dxa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D800E8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Mean 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Sq</w:t>
            </w:r>
            <w:proofErr w:type="spellEnd"/>
          </w:p>
        </w:tc>
        <w:tc>
          <w:tcPr>
            <w:tcW w:w="1099" w:type="dxa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A78564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F-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value</w:t>
            </w:r>
            <w:proofErr w:type="spellEnd"/>
          </w:p>
        </w:tc>
        <w:tc>
          <w:tcPr>
            <w:tcW w:w="1385" w:type="dxa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B5479C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p-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value</w:t>
            </w:r>
            <w:proofErr w:type="spellEnd"/>
          </w:p>
        </w:tc>
      </w:tr>
      <w:tr w:rsidR="00FC49C4" w:rsidRPr="00FC49C4" w14:paraId="7C185CEC" w14:textId="77777777" w:rsidTr="00FC49C4">
        <w:tc>
          <w:tcPr>
            <w:tcW w:w="2977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29274B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retention</w:t>
            </w:r>
            <w:proofErr w:type="spellEnd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status</w:t>
            </w:r>
            <w:proofErr w:type="spellEnd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 (RS)</w:t>
            </w:r>
          </w:p>
        </w:tc>
        <w:tc>
          <w:tcPr>
            <w:tcW w:w="69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D53F3E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125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E7DC95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0.05</w:t>
            </w:r>
          </w:p>
        </w:tc>
        <w:tc>
          <w:tcPr>
            <w:tcW w:w="137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05F64D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0.05</w:t>
            </w:r>
          </w:p>
        </w:tc>
        <w:tc>
          <w:tcPr>
            <w:tcW w:w="109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C6CE54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0.01</w:t>
            </w:r>
          </w:p>
        </w:tc>
        <w:tc>
          <w:tcPr>
            <w:tcW w:w="1385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E624A3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0.94</w:t>
            </w:r>
          </w:p>
        </w:tc>
      </w:tr>
      <w:tr w:rsidR="00FC49C4" w:rsidRPr="00FC49C4" w14:paraId="6DF71D89" w14:textId="77777777" w:rsidTr="00FC49C4">
        <w:tc>
          <w:tcPr>
            <w:tcW w:w="2977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B1D686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autistic</w:t>
            </w:r>
            <w:proofErr w:type="spellEnd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group</w:t>
            </w:r>
            <w:proofErr w:type="spellEnd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 (G)</w:t>
            </w:r>
          </w:p>
        </w:tc>
        <w:tc>
          <w:tcPr>
            <w:tcW w:w="69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7FB835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125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CAA7D0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27.67</w:t>
            </w:r>
          </w:p>
        </w:tc>
        <w:tc>
          <w:tcPr>
            <w:tcW w:w="137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94B93F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27.67</w:t>
            </w:r>
          </w:p>
        </w:tc>
        <w:tc>
          <w:tcPr>
            <w:tcW w:w="109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9361D5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2.71</w:t>
            </w:r>
          </w:p>
        </w:tc>
        <w:tc>
          <w:tcPr>
            <w:tcW w:w="1385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1CE7D9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0.11</w:t>
            </w:r>
          </w:p>
        </w:tc>
      </w:tr>
      <w:tr w:rsidR="00FC49C4" w:rsidRPr="00FC49C4" w14:paraId="264AB3CA" w14:textId="77777777" w:rsidTr="00FC49C4">
        <w:tc>
          <w:tcPr>
            <w:tcW w:w="2977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350954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RS x G</w:t>
            </w:r>
          </w:p>
        </w:tc>
        <w:tc>
          <w:tcPr>
            <w:tcW w:w="69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B3BF65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125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C26466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6.07</w:t>
            </w:r>
          </w:p>
        </w:tc>
        <w:tc>
          <w:tcPr>
            <w:tcW w:w="137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928DAC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6.07</w:t>
            </w:r>
          </w:p>
        </w:tc>
        <w:tc>
          <w:tcPr>
            <w:tcW w:w="109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51D98C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0.59</w:t>
            </w:r>
          </w:p>
        </w:tc>
        <w:tc>
          <w:tcPr>
            <w:tcW w:w="1385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13B671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0.44</w:t>
            </w:r>
          </w:p>
        </w:tc>
      </w:tr>
      <w:tr w:rsidR="00FC49C4" w:rsidRPr="00FC49C4" w14:paraId="6C3508D4" w14:textId="77777777" w:rsidTr="00FC49C4">
        <w:tc>
          <w:tcPr>
            <w:tcW w:w="2977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E022B5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Residuals</w:t>
            </w:r>
            <w:proofErr w:type="spellEnd"/>
          </w:p>
        </w:tc>
        <w:tc>
          <w:tcPr>
            <w:tcW w:w="69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A02776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56</w:t>
            </w:r>
          </w:p>
        </w:tc>
        <w:tc>
          <w:tcPr>
            <w:tcW w:w="125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16AC10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572.53</w:t>
            </w:r>
          </w:p>
        </w:tc>
        <w:tc>
          <w:tcPr>
            <w:tcW w:w="137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D3C59E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10.22</w:t>
            </w:r>
          </w:p>
        </w:tc>
        <w:tc>
          <w:tcPr>
            <w:tcW w:w="109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511624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gram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NA</w:t>
            </w:r>
            <w:proofErr w:type="gramEnd"/>
          </w:p>
        </w:tc>
        <w:tc>
          <w:tcPr>
            <w:tcW w:w="1385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CB3173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gram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NA</w:t>
            </w:r>
            <w:proofErr w:type="gramEnd"/>
          </w:p>
        </w:tc>
      </w:tr>
    </w:tbl>
    <w:p w14:paraId="062C7B59" w14:textId="77777777" w:rsidR="00FC49C4" w:rsidRDefault="00FC49C4"/>
    <w:p w14:paraId="6EA0E7D5" w14:textId="77777777" w:rsidR="00FC49C4" w:rsidRDefault="00FC49C4"/>
    <w:p w14:paraId="76F01C3E" w14:textId="77777777" w:rsidR="00FC49C4" w:rsidRDefault="00FC49C4"/>
    <w:tbl>
      <w:tblPr>
        <w:tblW w:w="0" w:type="dxa"/>
        <w:tblBorders>
          <w:top w:val="single" w:sz="12" w:space="0" w:color="111111"/>
          <w:bottom w:val="single" w:sz="12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  <w:gridCol w:w="577"/>
        <w:gridCol w:w="1193"/>
        <w:gridCol w:w="1342"/>
        <w:gridCol w:w="1202"/>
        <w:gridCol w:w="1209"/>
      </w:tblGrid>
      <w:tr w:rsidR="00FC49C4" w:rsidRPr="00FC49C4" w14:paraId="445FDE99" w14:textId="77777777" w:rsidTr="00FC49C4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DFF8FC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val="en-US" w:eastAsia="de-DE"/>
                <w14:ligatures w14:val="none"/>
              </w:rPr>
              <w:t>Autism symptom severity: Effect of retention status and autistic group at baseline.</w:t>
            </w:r>
          </w:p>
        </w:tc>
      </w:tr>
      <w:tr w:rsidR="00FC49C4" w:rsidRPr="00FC49C4" w14:paraId="4A05DF63" w14:textId="77777777" w:rsidTr="00FC49C4">
        <w:trPr>
          <w:tblHeader/>
        </w:trPr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EB6195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val="en-US" w:eastAsia="de-DE"/>
                <w14:ligatures w14:val="none"/>
              </w:rPr>
            </w:pP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0B6E57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DF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94D7F3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Sum</w:t>
            </w:r>
            <w:proofErr w:type="spellEnd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Sq</w:t>
            </w:r>
            <w:proofErr w:type="spellEnd"/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2D3EAC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Mean 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Sq</w:t>
            </w:r>
            <w:proofErr w:type="spellEnd"/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CA2B91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F-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value</w:t>
            </w:r>
            <w:proofErr w:type="spellEnd"/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F646C5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p-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value</w:t>
            </w:r>
            <w:proofErr w:type="spellEnd"/>
          </w:p>
        </w:tc>
      </w:tr>
      <w:tr w:rsidR="00FC49C4" w:rsidRPr="00FC49C4" w14:paraId="700674EE" w14:textId="77777777" w:rsidTr="00FC49C4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57C17D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retention</w:t>
            </w:r>
            <w:proofErr w:type="spellEnd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status</w:t>
            </w:r>
            <w:proofErr w:type="spellEnd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 (RS)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A6C128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4D1931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0.41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CC115E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0.41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C30F35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0.17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2B1661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0.68</w:t>
            </w:r>
          </w:p>
        </w:tc>
      </w:tr>
      <w:tr w:rsidR="00FC49C4" w:rsidRPr="00FC49C4" w14:paraId="42A9F3B9" w14:textId="77777777" w:rsidTr="00FC49C4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C0CBAB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autistic</w:t>
            </w:r>
            <w:proofErr w:type="spellEnd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group</w:t>
            </w:r>
            <w:proofErr w:type="spellEnd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 (G)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5226AD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A2A698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2.22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DDF6D9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2.22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53D6AC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0.90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5F576D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0.35</w:t>
            </w:r>
          </w:p>
        </w:tc>
      </w:tr>
      <w:tr w:rsidR="00FC49C4" w:rsidRPr="00FC49C4" w14:paraId="643D0988" w14:textId="77777777" w:rsidTr="00FC49C4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F7D541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RS x 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BCD850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C3234B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0.46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2DD0DC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0.46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B24EE1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0.19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88E81B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0.67</w:t>
            </w:r>
          </w:p>
        </w:tc>
      </w:tr>
      <w:tr w:rsidR="00FC49C4" w:rsidRPr="00FC49C4" w14:paraId="0987912A" w14:textId="77777777" w:rsidTr="00FC49C4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A38951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Residuals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D792E9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56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2BCE1C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137.89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8EDD5E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2.46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CF26C7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gram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NA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0F9301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gram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NA</w:t>
            </w:r>
            <w:proofErr w:type="gramEnd"/>
          </w:p>
        </w:tc>
      </w:tr>
    </w:tbl>
    <w:p w14:paraId="30D4F51D" w14:textId="77777777" w:rsidR="00FC49C4" w:rsidRDefault="00FC49C4"/>
    <w:p w14:paraId="31B4F5BA" w14:textId="77777777" w:rsidR="00FC49C4" w:rsidRDefault="00FC49C4"/>
    <w:p w14:paraId="4D1647D1" w14:textId="77777777" w:rsidR="00FC49C4" w:rsidRDefault="00FC49C4"/>
    <w:tbl>
      <w:tblPr>
        <w:tblW w:w="0" w:type="dxa"/>
        <w:tblBorders>
          <w:top w:val="single" w:sz="12" w:space="0" w:color="111111"/>
          <w:bottom w:val="single" w:sz="12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  <w:gridCol w:w="582"/>
        <w:gridCol w:w="1325"/>
        <w:gridCol w:w="1353"/>
        <w:gridCol w:w="1212"/>
        <w:gridCol w:w="1219"/>
      </w:tblGrid>
      <w:tr w:rsidR="00FC49C4" w:rsidRPr="00FC49C4" w14:paraId="29EA39DC" w14:textId="77777777" w:rsidTr="00FC49C4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31ADED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val="en-US" w:eastAsia="de-DE"/>
                <w14:ligatures w14:val="none"/>
              </w:rPr>
              <w:t>Comorbid Psychopathology: Effect of retention status and autistic group at baseline.</w:t>
            </w:r>
          </w:p>
        </w:tc>
      </w:tr>
      <w:tr w:rsidR="00FC49C4" w:rsidRPr="00FC49C4" w14:paraId="6880F70A" w14:textId="77777777" w:rsidTr="00FC49C4">
        <w:trPr>
          <w:tblHeader/>
        </w:trPr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BA81D1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val="en-US" w:eastAsia="de-DE"/>
                <w14:ligatures w14:val="none"/>
              </w:rPr>
            </w:pP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13010D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DF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1C0632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Sum</w:t>
            </w:r>
            <w:proofErr w:type="spellEnd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Sq</w:t>
            </w:r>
            <w:proofErr w:type="spellEnd"/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268806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Mean 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Sq</w:t>
            </w:r>
            <w:proofErr w:type="spellEnd"/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3D428A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F-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value</w:t>
            </w:r>
            <w:proofErr w:type="spellEnd"/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2EABC9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p-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value</w:t>
            </w:r>
            <w:proofErr w:type="spellEnd"/>
          </w:p>
        </w:tc>
      </w:tr>
      <w:tr w:rsidR="00FC49C4" w:rsidRPr="00FC49C4" w14:paraId="00122A23" w14:textId="77777777" w:rsidTr="00FC49C4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921D3D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retention</w:t>
            </w:r>
            <w:proofErr w:type="spellEnd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status</w:t>
            </w:r>
            <w:proofErr w:type="spellEnd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 (RS)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788880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195A17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A1D1B1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F622A8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9C5913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0.99</w:t>
            </w:r>
          </w:p>
        </w:tc>
      </w:tr>
      <w:tr w:rsidR="00FC49C4" w:rsidRPr="00FC49C4" w14:paraId="04457ABA" w14:textId="77777777" w:rsidTr="00FC49C4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E73A55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autistic</w:t>
            </w:r>
            <w:proofErr w:type="spellEnd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group</w:t>
            </w:r>
            <w:proofErr w:type="spellEnd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 (G)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B5C2DE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01AD05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159.78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5761A5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159.78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49E60F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1.89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0BB5AD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0.18</w:t>
            </w:r>
          </w:p>
        </w:tc>
      </w:tr>
      <w:tr w:rsidR="00FC49C4" w:rsidRPr="00FC49C4" w14:paraId="76EBC325" w14:textId="77777777" w:rsidTr="00FC49C4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81F2FB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RS x 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5376FA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082EF6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0.24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FE5A8C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0.24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E49C20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466DB7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0.96</w:t>
            </w:r>
          </w:p>
        </w:tc>
      </w:tr>
      <w:tr w:rsidR="00FC49C4" w:rsidRPr="00FC49C4" w14:paraId="7040CD49" w14:textId="77777777" w:rsidTr="00FC49C4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AA4F16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Residuals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A8E785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49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C69BB3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4134.95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501FB0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84.39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DC4793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gram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NA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B2CBCA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gram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NA</w:t>
            </w:r>
            <w:proofErr w:type="gramEnd"/>
          </w:p>
        </w:tc>
      </w:tr>
    </w:tbl>
    <w:p w14:paraId="576EABF8" w14:textId="77777777" w:rsidR="00FC49C4" w:rsidRDefault="00FC49C4"/>
    <w:tbl>
      <w:tblPr>
        <w:tblW w:w="0" w:type="dxa"/>
        <w:tblBorders>
          <w:top w:val="single" w:sz="12" w:space="0" w:color="111111"/>
          <w:bottom w:val="single" w:sz="12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593"/>
        <w:gridCol w:w="1225"/>
        <w:gridCol w:w="1378"/>
        <w:gridCol w:w="1235"/>
        <w:gridCol w:w="1241"/>
      </w:tblGrid>
      <w:tr w:rsidR="00FC49C4" w:rsidRPr="00FC49C4" w14:paraId="0611253D" w14:textId="77777777" w:rsidTr="00FC49C4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9BEE48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val="en-US" w:eastAsia="de-DE"/>
                <w14:ligatures w14:val="none"/>
              </w:rPr>
              <w:lastRenderedPageBreak/>
              <w:t>Data quality as missing data: Effect of retention status and autistic group at baseline.</w:t>
            </w:r>
          </w:p>
        </w:tc>
      </w:tr>
      <w:tr w:rsidR="00FC49C4" w:rsidRPr="00FC49C4" w14:paraId="6D2129F2" w14:textId="77777777" w:rsidTr="00FC49C4">
        <w:trPr>
          <w:tblHeader/>
        </w:trPr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CE49FC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val="en-US" w:eastAsia="de-DE"/>
                <w14:ligatures w14:val="none"/>
              </w:rPr>
            </w:pP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F9248F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DF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FC5DE4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Sum</w:t>
            </w:r>
            <w:proofErr w:type="spellEnd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Sq</w:t>
            </w:r>
            <w:proofErr w:type="spellEnd"/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AAA270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Mean 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Sq</w:t>
            </w:r>
            <w:proofErr w:type="spellEnd"/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265569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F-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value</w:t>
            </w:r>
            <w:proofErr w:type="spellEnd"/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A79C3A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p-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value</w:t>
            </w:r>
            <w:proofErr w:type="spellEnd"/>
          </w:p>
        </w:tc>
      </w:tr>
      <w:tr w:rsidR="00FC49C4" w:rsidRPr="00FC49C4" w14:paraId="61E9FCBA" w14:textId="77777777" w:rsidTr="00FC49C4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5310B1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retention</w:t>
            </w:r>
            <w:proofErr w:type="spellEnd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status</w:t>
            </w:r>
            <w:proofErr w:type="spellEnd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 (RS)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B41FCF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3502F1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BEC0FA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FE0019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56B1A5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0.85</w:t>
            </w:r>
          </w:p>
        </w:tc>
      </w:tr>
      <w:tr w:rsidR="00FC49C4" w:rsidRPr="00FC49C4" w14:paraId="58544A21" w14:textId="77777777" w:rsidTr="00FC49C4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915A16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autistic</w:t>
            </w:r>
            <w:proofErr w:type="spellEnd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group</w:t>
            </w:r>
            <w:proofErr w:type="spellEnd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 xml:space="preserve"> (G)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39FB20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63BB23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0.02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0F169E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0.02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E36A43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1.50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707564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0.23</w:t>
            </w:r>
          </w:p>
        </w:tc>
      </w:tr>
      <w:tr w:rsidR="00FC49C4" w:rsidRPr="00FC49C4" w14:paraId="139A1051" w14:textId="77777777" w:rsidTr="00FC49C4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ACB4CC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RS x 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A0C3A9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7F0429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CF6399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2CC219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1EE092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0.50</w:t>
            </w:r>
          </w:p>
        </w:tc>
      </w:tr>
      <w:tr w:rsidR="00FC49C4" w:rsidRPr="00FC49C4" w14:paraId="024A667E" w14:textId="77777777" w:rsidTr="00FC49C4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70ADA6" w14:textId="77777777" w:rsidR="00FC49C4" w:rsidRPr="00FC49C4" w:rsidRDefault="00FC49C4" w:rsidP="00FC49C4">
            <w:pPr>
              <w:spacing w:before="150" w:after="15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Residuals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C271F4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51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9A5D67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0.59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FE285C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0.01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5F39A6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gram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NA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33622E" w14:textId="77777777" w:rsidR="00FC49C4" w:rsidRPr="00FC49C4" w:rsidRDefault="00FC49C4" w:rsidP="00FC49C4">
            <w:pPr>
              <w:spacing w:before="150" w:after="15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gramStart"/>
            <w:r w:rsidRPr="00FC49C4">
              <w:rPr>
                <w:rFonts w:ascii="Cambria" w:eastAsia="Times New Roman" w:hAnsi="Cambria" w:cs="Times New Roman"/>
                <w:color w:val="222222"/>
                <w:kern w:val="0"/>
                <w:sz w:val="24"/>
                <w:szCs w:val="24"/>
                <w:lang w:eastAsia="de-DE"/>
                <w14:ligatures w14:val="none"/>
              </w:rPr>
              <w:t>NA</w:t>
            </w:r>
            <w:proofErr w:type="gramEnd"/>
          </w:p>
        </w:tc>
      </w:tr>
    </w:tbl>
    <w:p w14:paraId="7B467D31" w14:textId="77777777" w:rsidR="00FC49C4" w:rsidRDefault="00FC49C4"/>
    <w:p w14:paraId="6C30A156" w14:textId="77777777" w:rsidR="00FC49C4" w:rsidRDefault="00FC49C4"/>
    <w:p w14:paraId="40549461" w14:textId="77777777" w:rsidR="00FC49C4" w:rsidRDefault="00FC49C4"/>
    <w:sectPr w:rsidR="00FC49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C4"/>
    <w:rsid w:val="0059471E"/>
    <w:rsid w:val="00A44B4C"/>
    <w:rsid w:val="00C04F6D"/>
    <w:rsid w:val="00C7145F"/>
    <w:rsid w:val="00F45537"/>
    <w:rsid w:val="00FC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05CA64"/>
  <w15:chartTrackingRefBased/>
  <w15:docId w15:val="{7ECE4B20-CEE4-434B-B219-07756DB3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4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C4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C4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4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4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4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4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4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4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4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C4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C4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49C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49C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49C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49C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49C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49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C4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4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4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4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C4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C49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C49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C49C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4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49C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C4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945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Bast</dc:creator>
  <cp:keywords/>
  <dc:description/>
  <cp:lastModifiedBy>Nico Bast</cp:lastModifiedBy>
  <cp:revision>1</cp:revision>
  <dcterms:created xsi:type="dcterms:W3CDTF">2024-07-25T15:55:00Z</dcterms:created>
  <dcterms:modified xsi:type="dcterms:W3CDTF">2024-07-25T15:57:00Z</dcterms:modified>
</cp:coreProperties>
</file>