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44"/>
        </w:rPr>
      </w:pPr>
      <w:r>
        <w:rPr>
          <w:rFonts w:cs="Arial" w:ascii="Arial" w:hAnsi="Arial"/>
          <w:b/>
          <w:sz w:val="44"/>
        </w:rPr>
        <w:t xml:space="preserve">Software Implementation and Testing Document </w:t>
      </w:r>
    </w:p>
    <w:p>
      <w:pPr>
        <w:pStyle w:val="Normal"/>
        <w:jc w:val="center"/>
        <w:rPr>
          <w:rFonts w:ascii="Arial" w:hAnsi="Arial" w:cs="Arial"/>
          <w:b/>
          <w:sz w:val="44"/>
        </w:rPr>
      </w:pPr>
      <w:r>
        <w:rPr>
          <w:rFonts w:cs="Arial" w:ascii="Arial" w:hAnsi="Arial"/>
          <w:b/>
          <w:sz w:val="44"/>
        </w:rPr>
      </w:r>
    </w:p>
    <w:p>
      <w:pPr>
        <w:pStyle w:val="Normal"/>
        <w:jc w:val="center"/>
        <w:rPr>
          <w:rFonts w:ascii="Arial" w:hAnsi="Arial" w:cs="Arial"/>
          <w:b/>
          <w:sz w:val="44"/>
        </w:rPr>
      </w:pPr>
      <w:r>
        <w:rPr>
          <w:rFonts w:cs="Arial" w:ascii="Arial" w:hAnsi="Arial"/>
          <w:b/>
          <w:sz w:val="44"/>
        </w:rPr>
        <w:t>For</w:t>
      </w:r>
    </w:p>
    <w:p>
      <w:pPr>
        <w:pStyle w:val="Normal"/>
        <w:jc w:val="center"/>
        <w:rPr>
          <w:rFonts w:ascii="Arial" w:hAnsi="Arial" w:cs="Arial"/>
          <w:b/>
          <w:sz w:val="44"/>
        </w:rPr>
      </w:pPr>
      <w:r>
        <w:rPr>
          <w:rFonts w:cs="Arial" w:ascii="Arial" w:hAnsi="Arial"/>
          <w:b/>
          <w:sz w:val="44"/>
        </w:rPr>
      </w:r>
    </w:p>
    <w:p>
      <w:pPr>
        <w:pStyle w:val="Normal"/>
        <w:jc w:val="center"/>
        <w:rPr>
          <w:rFonts w:ascii="Arial" w:hAnsi="Arial" w:cs="Arial"/>
          <w:b/>
          <w:sz w:val="44"/>
        </w:rPr>
      </w:pPr>
      <w:r>
        <w:rPr>
          <w:rFonts w:cs="Arial" w:ascii="Arial" w:hAnsi="Arial"/>
          <w:b/>
          <w:sz w:val="44"/>
        </w:rPr>
        <w:t>Group 22</w:t>
      </w:r>
    </w:p>
    <w:p>
      <w:pPr>
        <w:pStyle w:val="Normal"/>
        <w:jc w:val="center"/>
        <w:rPr>
          <w:rFonts w:ascii="Arial" w:hAnsi="Arial" w:cs="Arial"/>
          <w:b/>
          <w:sz w:val="44"/>
        </w:rPr>
      </w:pPr>
      <w:r>
        <w:rPr>
          <w:rFonts w:cs="Arial" w:ascii="Arial" w:hAnsi="Arial"/>
          <w:b/>
          <w:sz w:val="44"/>
        </w:rPr>
      </w:r>
    </w:p>
    <w:p>
      <w:pPr>
        <w:pStyle w:val="Normal"/>
        <w:jc w:val="center"/>
        <w:rPr>
          <w:rFonts w:ascii="Arial" w:hAnsi="Arial" w:cs="Arial"/>
          <w:b/>
          <w:sz w:val="44"/>
        </w:rPr>
      </w:pPr>
      <w:r>
        <w:rPr>
          <w:rFonts w:cs="Arial" w:ascii="Arial" w:hAnsi="Arial"/>
          <w:b/>
          <w:sz w:val="44"/>
        </w:rPr>
      </w:r>
    </w:p>
    <w:p>
      <w:pPr>
        <w:pStyle w:val="Normal"/>
        <w:jc w:val="center"/>
        <w:rPr>
          <w:rFonts w:ascii="Arial" w:hAnsi="Arial" w:cs="Arial"/>
          <w:b/>
          <w:sz w:val="44"/>
        </w:rPr>
      </w:pPr>
      <w:r>
        <w:rPr>
          <w:rFonts w:cs="Arial" w:ascii="Arial" w:hAnsi="Arial"/>
          <w:b/>
          <w:sz w:val="44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Version 1.0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2"/>
        </w:rPr>
      </w:pPr>
      <w:r>
        <w:rPr>
          <w:rFonts w:cs="Arial" w:ascii="Arial" w:hAnsi="Arial"/>
          <w:b/>
          <w:sz w:val="32"/>
        </w:rPr>
        <w:t>Authors</w:t>
      </w:r>
      <w:r>
        <w:rPr>
          <w:rFonts w:cs="Arial" w:ascii="Arial" w:hAnsi="Arial"/>
          <w:sz w:val="32"/>
        </w:rPr>
        <w:t xml:space="preserve">: </w:t>
      </w:r>
    </w:p>
    <w:p>
      <w:pPr>
        <w:pStyle w:val="Normal"/>
        <w:jc w:val="center"/>
        <w:rPr>
          <w:rFonts w:ascii="Arial" w:hAnsi="Arial" w:cs="Arial"/>
          <w:sz w:val="28"/>
        </w:rPr>
      </w:pPr>
      <w:bookmarkStart w:id="0" w:name="_Hlk178256935"/>
      <w:r>
        <w:rPr>
          <w:rFonts w:cs="Arial" w:ascii="Arial" w:hAnsi="Arial"/>
          <w:sz w:val="28"/>
        </w:rPr>
        <w:t>Olivia J.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Nicolas C.</w:t>
      </w:r>
    </w:p>
    <w:p>
      <w:pPr>
        <w:pStyle w:val="Normal"/>
        <w:jc w:val="center"/>
        <w:rPr>
          <w:rFonts w:ascii="Arial" w:hAnsi="Arial" w:cs="Arial"/>
          <w:sz w:val="28"/>
        </w:rPr>
      </w:pPr>
      <w:bookmarkStart w:id="1" w:name="_Hlk178256935"/>
      <w:r>
        <w:rPr>
          <w:rFonts w:cs="Arial" w:ascii="Arial" w:hAnsi="Arial"/>
          <w:sz w:val="28"/>
        </w:rPr>
        <w:t>Felipe L.</w:t>
      </w:r>
      <w:bookmarkEnd w:id="1"/>
    </w:p>
    <w:p>
      <w:pPr>
        <w:pStyle w:val="Normal"/>
        <w:jc w:val="center"/>
        <w:rPr>
          <w:rFonts w:ascii="Arial" w:hAnsi="Arial" w:cs="Arial"/>
          <w:sz w:val="32"/>
        </w:rPr>
      </w:pPr>
      <w:r>
        <w:rPr>
          <w:rFonts w:cs="Arial" w:ascii="Arial" w:hAnsi="Arial"/>
          <w:sz w:val="32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ascii="inherit" w:hAnsi="inherit" w:cs="Lucida Grande"/>
        </w:rPr>
      </w:pPr>
      <w:r>
        <w:rPr/>
        <w:t>Programming Languages (5 points)</w:t>
      </w:r>
    </w:p>
    <w:p>
      <w:pPr>
        <w:pStyle w:val="Normal"/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cs="Arial" w:ascii="Arial" w:hAnsi="Arial"/>
          <w:iCs/>
          <w:color w:val="000000"/>
          <w:sz w:val="20"/>
          <w:szCs w:val="20"/>
        </w:rPr>
        <w:t>Python, backend development, want to learn how to make web applications with Python.</w:t>
      </w:r>
    </w:p>
    <w:p>
      <w:pPr>
        <w:pStyle w:val="Normal"/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cs="Arial" w:ascii="Arial" w:hAnsi="Arial"/>
          <w:iCs/>
          <w:color w:val="000000"/>
          <w:sz w:val="20"/>
          <w:szCs w:val="20"/>
        </w:rPr>
        <w:t>HTML/CSS, frontend development, simplest frontend development to pair with Python.</w:t>
      </w:r>
    </w:p>
    <w:p>
      <w:pPr>
        <w:pStyle w:val="Heading1"/>
        <w:numPr>
          <w:ilvl w:val="0"/>
          <w:numId w:val="1"/>
        </w:numPr>
        <w:rPr>
          <w:rFonts w:ascii="inherit" w:hAnsi="inherit" w:cs="Lucida Grande"/>
        </w:rPr>
      </w:pPr>
      <w:r>
        <w:rPr/>
        <w:t xml:space="preserve">Platforms, APIs, Databases, and other technologies used (5 points) </w:t>
      </w:r>
    </w:p>
    <w:p>
      <w:pPr>
        <w:pStyle w:val="Normal"/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cs="Arial" w:ascii="Arial" w:hAnsi="Arial"/>
          <w:iCs/>
          <w:color w:val="000000"/>
          <w:sz w:val="20"/>
          <w:szCs w:val="20"/>
        </w:rPr>
        <w:t>Django – the backend framework, role-based access, authentication, building, and running our web application</w:t>
      </w:r>
    </w:p>
    <w:p>
      <w:pPr>
        <w:pStyle w:val="Heading1"/>
        <w:numPr>
          <w:ilvl w:val="0"/>
          <w:numId w:val="1"/>
        </w:numPr>
        <w:rPr>
          <w:rFonts w:ascii="inherit" w:hAnsi="inherit" w:cs="Lucida Grande"/>
        </w:rPr>
      </w:pPr>
      <w:r>
        <w:rPr/>
        <w:t>Execution-based Functional Testing (10 points)</w:t>
      </w:r>
    </w:p>
    <w:p>
      <w:pPr>
        <w:pStyle w:val="Normal"/>
        <w:shd w:val="clear" w:color="auto" w:fill="FFFFFF"/>
        <w:rPr>
          <w:rFonts w:ascii="Arial" w:hAnsi="Arial" w:cs="Arial"/>
          <w:i/>
          <w:i/>
          <w:color w:val="000000"/>
          <w:sz w:val="20"/>
          <w:szCs w:val="20"/>
        </w:rPr>
      </w:pPr>
      <w:r>
        <w:rPr>
          <w:rFonts w:cs="Arial" w:ascii="Arial" w:hAnsi="Arial"/>
          <w:i/>
          <w:color w:val="000000"/>
          <w:sz w:val="20"/>
          <w:szCs w:val="20"/>
        </w:rPr>
        <w:t xml:space="preserve">Describe how/if you performed functional testing for your project (i.e., tested for the </w:t>
      </w:r>
      <w:r>
        <w:rPr>
          <w:rFonts w:cs="Arial" w:ascii="Arial" w:hAnsi="Arial"/>
          <w:b/>
          <w:bCs/>
          <w:i/>
          <w:color w:val="000000"/>
          <w:sz w:val="20"/>
          <w:szCs w:val="20"/>
        </w:rPr>
        <w:t>functional requirements</w:t>
      </w:r>
      <w:r>
        <w:rPr>
          <w:rFonts w:cs="Arial" w:ascii="Arial" w:hAnsi="Arial"/>
          <w:i/>
          <w:color w:val="000000"/>
          <w:sz w:val="20"/>
          <w:szCs w:val="20"/>
        </w:rPr>
        <w:t xml:space="preserve"> listed in your RD). </w:t>
      </w:r>
    </w:p>
    <w:p>
      <w:pPr>
        <w:pStyle w:val="Heading1"/>
        <w:numPr>
          <w:ilvl w:val="0"/>
          <w:numId w:val="1"/>
        </w:numPr>
        <w:rPr>
          <w:rFonts w:ascii="inherit" w:hAnsi="inherit" w:cs="Lucida Grande"/>
        </w:rPr>
      </w:pPr>
      <w:r>
        <w:rPr/>
        <w:t>Execution-based Non-Functional Testing (10 points)</w:t>
      </w:r>
    </w:p>
    <w:p>
      <w:pPr>
        <w:pStyle w:val="Normal"/>
        <w:shd w:val="clear" w:color="auto" w:fill="FFFFFF"/>
        <w:rPr>
          <w:rFonts w:ascii="Lucida Grande" w:hAnsi="Lucida Grande" w:cs="Lucida Grande"/>
          <w:i/>
          <w:i/>
          <w:color w:val="000000"/>
        </w:rPr>
      </w:pPr>
      <w:r>
        <w:rPr>
          <w:rFonts w:cs="Arial" w:ascii="Arial" w:hAnsi="Arial"/>
          <w:i/>
          <w:color w:val="000000"/>
          <w:sz w:val="20"/>
          <w:szCs w:val="20"/>
        </w:rPr>
        <w:t xml:space="preserve">Describe how/if you performed non-functional testing for your project (i.e., tested for the </w:t>
      </w:r>
      <w:r>
        <w:rPr>
          <w:rFonts w:cs="Arial" w:ascii="Arial" w:hAnsi="Arial"/>
          <w:b/>
          <w:bCs/>
          <w:i/>
          <w:color w:val="000000"/>
          <w:sz w:val="20"/>
          <w:szCs w:val="20"/>
        </w:rPr>
        <w:t>non-functional requirements</w:t>
      </w:r>
      <w:r>
        <w:rPr>
          <w:rFonts w:cs="Arial" w:ascii="Arial" w:hAnsi="Arial"/>
          <w:i/>
          <w:color w:val="000000"/>
          <w:sz w:val="20"/>
          <w:szCs w:val="20"/>
        </w:rPr>
        <w:t xml:space="preserve"> listed in your RD). </w:t>
      </w:r>
    </w:p>
    <w:p>
      <w:pPr>
        <w:pStyle w:val="Heading1"/>
        <w:numPr>
          <w:ilvl w:val="0"/>
          <w:numId w:val="1"/>
        </w:numPr>
        <w:rPr>
          <w:rFonts w:ascii="inherit" w:hAnsi="inherit" w:cs="Lucida Grande"/>
        </w:rPr>
      </w:pPr>
      <w:r>
        <w:rPr/>
        <w:t>Non-Execution-based Testing (10 points)</w:t>
      </w:r>
    </w:p>
    <w:p>
      <w:pPr>
        <w:pStyle w:val="Normal"/>
        <w:shd w:val="clear" w:color="auto" w:fill="FFFFFF"/>
        <w:rPr>
          <w:rFonts w:ascii="Lucida Grande" w:hAnsi="Lucida Grande" w:cs="Lucida Grande"/>
          <w:i/>
          <w:i/>
          <w:color w:val="000000"/>
        </w:rPr>
      </w:pPr>
      <w:r>
        <w:rPr>
          <w:rFonts w:cs="Arial" w:ascii="Arial" w:hAnsi="Arial"/>
          <w:i/>
          <w:color w:val="000000"/>
          <w:sz w:val="20"/>
          <w:szCs w:val="20"/>
        </w:rPr>
        <w:t xml:space="preserve">Describe how/if you performed non-execution-based testing (such as code reviews/inspections/walkthroughs). 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inherit">
    <w:charset w:val="00"/>
    <w:family w:val="roman"/>
    <w:pitch w:val="variable"/>
  </w:font>
  <w:font w:name="Lucida Grand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88" w:hanging="288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Arial" w:hAnsi="Arial" w:eastAsia="ＭＳ ゴシック" w:cs="" w:cstheme="majorBidi" w:eastAsiaTheme="majorEastAsia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 w:val="true"/>
      <w:keepLines/>
      <w:spacing w:before="200" w:after="0"/>
      <w:ind w:left="432" w:hanging="432"/>
      <w:outlineLvl w:val="1"/>
    </w:pPr>
    <w:rPr>
      <w:rFonts w:ascii="Arial" w:hAnsi="Arial" w:eastAsia="ＭＳ ゴシック" w:cs="" w:cstheme="majorBidi" w:eastAsiaTheme="majorEastAsia"/>
      <w:b/>
      <w:bCs/>
      <w:sz w:val="2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character" w:styleId="Spelle" w:customStyle="1">
    <w:name w:val="spelle"/>
    <w:basedOn w:val="DefaultParagraphFont"/>
    <w:qFormat/>
    <w:rsid w:val="00c6113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7792c"/>
    <w:rPr>
      <w:rFonts w:ascii="Arial" w:hAnsi="Arial" w:eastAsia="ＭＳ ゴシック" w:cs="" w:cstheme="majorBidi" w:eastAsiaTheme="majorEastAsia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31c09"/>
    <w:rPr>
      <w:rFonts w:ascii="Arial" w:hAnsi="Arial" w:eastAsia="ＭＳ ゴシック" w:cs="" w:cstheme="majorBidi" w:eastAsiaTheme="majorEastAsia"/>
      <w:b/>
      <w:bCs/>
      <w:sz w:val="22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rsid w:val="00307323"/>
    <w:pPr>
      <w:tabs>
        <w:tab w:val="clear" w:pos="720"/>
        <w:tab w:val="left" w:pos="288" w:leader="none"/>
      </w:tabs>
      <w:spacing w:lineRule="auto" w:line="228" w:before="0" w:after="120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c61132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31c0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LibreOffice/7.5.6.2$Windows_X86_64 LibreOffice_project/f654817fb68d6d4600d7d2f6b647e47729f55f15</Application>
  <AppVersion>15.0000</AppVersion>
  <Pages>2</Pages>
  <Words>133</Words>
  <Characters>885</Characters>
  <CharactersWithSpaces>1001</CharactersWithSpaces>
  <Paragraphs>19</Paragraphs>
  <Company>FSU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2024-09-30T21:56:00Z</dcterms:created>
  <dc:creator>Sonia Haiduc</dc:creator>
  <dc:description/>
  <dc:language>en-US</dc:language>
  <cp:lastModifiedBy/>
  <dcterms:modified xsi:type="dcterms:W3CDTF">2024-10-11T04:14:14Z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