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sz w:val="44"/>
        </w:rPr>
      </w:pPr>
      <w:r>
        <w:rPr>
          <w:rFonts w:cs="Arial" w:ascii="Arial" w:hAnsi="Arial"/>
          <w:b/>
          <w:sz w:val="44"/>
        </w:rPr>
        <w:t xml:space="preserve">Software Requirements and Design Document </w:t>
      </w:r>
    </w:p>
    <w:p>
      <w:pPr>
        <w:pStyle w:val="Normal"/>
        <w:jc w:val="center"/>
        <w:rPr>
          <w:rFonts w:ascii="Arial" w:hAnsi="Arial" w:cs="Arial"/>
          <w:b/>
          <w:sz w:val="44"/>
        </w:rPr>
      </w:pPr>
      <w:r>
        <w:rPr>
          <w:rFonts w:cs="Arial" w:ascii="Arial" w:hAnsi="Arial"/>
          <w:b/>
          <w:sz w:val="44"/>
        </w:rPr>
      </w:r>
    </w:p>
    <w:p>
      <w:pPr>
        <w:pStyle w:val="Normal"/>
        <w:jc w:val="center"/>
        <w:rPr>
          <w:rFonts w:ascii="Arial" w:hAnsi="Arial" w:cs="Arial"/>
          <w:b/>
          <w:sz w:val="44"/>
        </w:rPr>
      </w:pPr>
      <w:r>
        <w:rPr>
          <w:rFonts w:cs="Arial" w:ascii="Arial" w:hAnsi="Arial"/>
          <w:b/>
          <w:sz w:val="44"/>
        </w:rPr>
        <w:t>For</w:t>
      </w:r>
    </w:p>
    <w:p>
      <w:pPr>
        <w:pStyle w:val="Normal"/>
        <w:jc w:val="center"/>
        <w:rPr>
          <w:rFonts w:ascii="Arial" w:hAnsi="Arial" w:cs="Arial"/>
          <w:b/>
          <w:sz w:val="44"/>
        </w:rPr>
      </w:pPr>
      <w:r>
        <w:rPr>
          <w:rFonts w:cs="Arial" w:ascii="Arial" w:hAnsi="Arial"/>
          <w:b/>
          <w:sz w:val="44"/>
        </w:rPr>
      </w:r>
    </w:p>
    <w:p>
      <w:pPr>
        <w:pStyle w:val="Normal"/>
        <w:jc w:val="center"/>
        <w:rPr>
          <w:rFonts w:ascii="Arial" w:hAnsi="Arial" w:cs="Arial"/>
          <w:b/>
          <w:sz w:val="44"/>
        </w:rPr>
      </w:pPr>
      <w:r>
        <w:rPr>
          <w:rFonts w:cs="Arial" w:ascii="Arial" w:hAnsi="Arial"/>
          <w:b/>
          <w:sz w:val="44"/>
        </w:rPr>
        <w:t>Group 22</w:t>
      </w:r>
    </w:p>
    <w:p>
      <w:pPr>
        <w:pStyle w:val="Normal"/>
        <w:jc w:val="center"/>
        <w:rPr>
          <w:rFonts w:ascii="Arial" w:hAnsi="Arial" w:cs="Arial"/>
          <w:b/>
          <w:sz w:val="44"/>
        </w:rPr>
      </w:pPr>
      <w:r>
        <w:rPr>
          <w:rFonts w:cs="Arial" w:ascii="Arial" w:hAnsi="Arial"/>
          <w:b/>
          <w:sz w:val="44"/>
        </w:rPr>
      </w:r>
    </w:p>
    <w:p>
      <w:pPr>
        <w:pStyle w:val="Normal"/>
        <w:jc w:val="center"/>
        <w:rPr>
          <w:rFonts w:ascii="Arial" w:hAnsi="Arial" w:cs="Arial"/>
          <w:b/>
          <w:sz w:val="44"/>
        </w:rPr>
      </w:pPr>
      <w:r>
        <w:rPr>
          <w:rFonts w:cs="Arial" w:ascii="Arial" w:hAnsi="Arial"/>
          <w:b/>
          <w:sz w:val="44"/>
        </w:rPr>
      </w:r>
    </w:p>
    <w:p>
      <w:pPr>
        <w:pStyle w:val="Normal"/>
        <w:jc w:val="center"/>
        <w:rPr>
          <w:rFonts w:ascii="Arial" w:hAnsi="Arial" w:cs="Arial"/>
          <w:b/>
          <w:sz w:val="44"/>
        </w:rPr>
      </w:pPr>
      <w:r>
        <w:rPr>
          <w:rFonts w:cs="Arial" w:ascii="Arial" w:hAnsi="Arial"/>
          <w:b/>
          <w:sz w:val="44"/>
        </w:rPr>
      </w:r>
    </w:p>
    <w:p>
      <w:pPr>
        <w:pStyle w:val="Normal"/>
        <w:jc w:val="center"/>
        <w:rPr>
          <w:rFonts w:ascii="Arial" w:hAnsi="Arial" w:cs="Arial"/>
          <w:sz w:val="28"/>
        </w:rPr>
      </w:pPr>
      <w:r>
        <w:rPr>
          <w:rFonts w:cs="Arial" w:ascii="Arial" w:hAnsi="Arial"/>
          <w:sz w:val="28"/>
        </w:rPr>
        <w:t>Version 1.0</w:t>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2"/>
        </w:rPr>
      </w:pPr>
      <w:r>
        <w:rPr>
          <w:rFonts w:cs="Arial" w:ascii="Arial" w:hAnsi="Arial"/>
          <w:b/>
          <w:sz w:val="32"/>
        </w:rPr>
        <w:t>Authors</w:t>
      </w:r>
      <w:r>
        <w:rPr>
          <w:rFonts w:cs="Arial" w:ascii="Arial" w:hAnsi="Arial"/>
          <w:sz w:val="32"/>
        </w:rPr>
        <w:t xml:space="preserve">: </w:t>
      </w:r>
    </w:p>
    <w:p>
      <w:pPr>
        <w:pStyle w:val="Normal"/>
        <w:jc w:val="center"/>
        <w:rPr>
          <w:rFonts w:ascii="Arial" w:hAnsi="Arial" w:cs="Arial"/>
          <w:sz w:val="28"/>
        </w:rPr>
      </w:pPr>
      <w:r>
        <w:rPr>
          <w:rFonts w:cs="Arial" w:ascii="Arial" w:hAnsi="Arial"/>
          <w:sz w:val="28"/>
        </w:rPr>
        <w:t>Olivia J.</w:t>
      </w:r>
    </w:p>
    <w:p>
      <w:pPr>
        <w:pStyle w:val="Normal"/>
        <w:jc w:val="center"/>
        <w:rPr>
          <w:rFonts w:ascii="Arial" w:hAnsi="Arial" w:cs="Arial"/>
          <w:sz w:val="28"/>
        </w:rPr>
      </w:pPr>
      <w:r>
        <w:rPr>
          <w:rFonts w:cs="Arial" w:ascii="Arial" w:hAnsi="Arial"/>
          <w:sz w:val="28"/>
        </w:rPr>
        <w:t>Nicolas C.</w:t>
      </w:r>
    </w:p>
    <w:p>
      <w:pPr>
        <w:pStyle w:val="Normal"/>
        <w:jc w:val="center"/>
        <w:rPr>
          <w:rFonts w:ascii="Arial" w:hAnsi="Arial" w:cs="Arial"/>
          <w:sz w:val="28"/>
        </w:rPr>
      </w:pPr>
      <w:r>
        <w:rPr>
          <w:rFonts w:cs="Arial" w:ascii="Arial" w:hAnsi="Arial"/>
          <w:sz w:val="28"/>
        </w:rPr>
        <w:t>Felipe L.</w:t>
      </w:r>
    </w:p>
    <w:p>
      <w:pPr>
        <w:pStyle w:val="Normal"/>
        <w:jc w:val="center"/>
        <w:rPr>
          <w:rFonts w:ascii="Arial" w:hAnsi="Arial" w:cs="Arial"/>
          <w:sz w:val="28"/>
        </w:rPr>
      </w:pPr>
      <w:r>
        <w:rPr>
          <w:rFonts w:cs="Arial" w:ascii="Arial" w:hAnsi="Arial"/>
          <w:sz w:val="28"/>
        </w:rPr>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sz w:val="36"/>
        </w:rPr>
      </w:pPr>
      <w:r>
        <w:rPr>
          <w:sz w:val="36"/>
        </w:rPr>
      </w:r>
      <w:r>
        <w:br w:type="page"/>
      </w:r>
    </w:p>
    <w:p>
      <w:pPr>
        <w:pStyle w:val="Heading1"/>
        <w:rPr>
          <w:rFonts w:ascii="inherit" w:hAnsi="inherit" w:cs="Lucida Grande"/>
        </w:rPr>
      </w:pPr>
      <w:r>
        <w:rPr/>
        <w:t>Overview (5 points)</w:t>
      </w:r>
    </w:p>
    <w:p>
      <w:pPr>
        <w:pStyle w:val="Normal"/>
        <w:shd w:val="clear" w:color="auto" w:fill="FFFFFF"/>
        <w:rPr>
          <w:rFonts w:ascii="Arial" w:hAnsi="Arial" w:cs="Arial"/>
          <w:iCs/>
          <w:color w:val="000000"/>
          <w:sz w:val="20"/>
          <w:szCs w:val="20"/>
        </w:rPr>
      </w:pPr>
      <w:r>
        <w:rPr>
          <w:rFonts w:cs="Arial" w:ascii="Arial" w:hAnsi="Arial"/>
          <w:iCs/>
          <w:color w:val="000000"/>
          <w:sz w:val="20"/>
          <w:szCs w:val="20"/>
        </w:rPr>
        <w:t xml:space="preserve"> </w:t>
      </w:r>
      <w:r>
        <w:rPr>
          <w:rFonts w:cs="Arial" w:ascii="Arial" w:hAnsi="Arial"/>
          <w:iCs/>
          <w:color w:val="000000"/>
          <w:sz w:val="20"/>
          <w:szCs w:val="20"/>
        </w:rPr>
        <w:t xml:space="preserve">Our system is using Django, which takes care of role based access, authentication, and our database. We are using python for the backend to implement our list logic, posting, and other user interactions. We will be using html/css </w:t>
      </w:r>
      <w:r>
        <w:rPr>
          <w:rFonts w:cs="Arial" w:ascii="Arial" w:hAnsi="Arial"/>
          <w:iCs/>
          <w:color w:val="000000"/>
          <w:sz w:val="20"/>
          <w:szCs w:val="20"/>
        </w:rPr>
        <w:t xml:space="preserve">and bootstrap </w:t>
      </w:r>
      <w:r>
        <w:rPr>
          <w:rFonts w:cs="Arial" w:ascii="Arial" w:hAnsi="Arial"/>
          <w:iCs/>
          <w:color w:val="000000"/>
          <w:sz w:val="20"/>
          <w:szCs w:val="20"/>
        </w:rPr>
        <w:t xml:space="preserve">for frontend development. </w:t>
      </w:r>
    </w:p>
    <w:p>
      <w:pPr>
        <w:pStyle w:val="Heading1"/>
        <w:rPr>
          <w:rFonts w:ascii="inherit" w:hAnsi="inherit" w:cs="Lucida Grande"/>
        </w:rPr>
      </w:pPr>
      <w:r>
        <w:rPr/>
        <w:t>Functional Requirements (10 points)</w:t>
      </w:r>
    </w:p>
    <w:p>
      <w:pPr>
        <w:pStyle w:val="Normal"/>
        <w:shd w:val="clear" w:color="auto" w:fill="FFFFFF"/>
        <w:rPr>
          <w:rFonts w:ascii="Arial" w:hAnsi="Arial" w:cs="Arial"/>
          <w:iCs/>
          <w:color w:val="000000"/>
          <w:sz w:val="20"/>
          <w:szCs w:val="20"/>
        </w:rPr>
      </w:pPr>
      <w:r>
        <w:rPr>
          <w:rFonts w:cs="Arial" w:ascii="Arial" w:hAnsi="Arial"/>
          <w:iCs/>
          <w:color w:val="000000"/>
          <w:sz w:val="20"/>
          <w:szCs w:val="20"/>
        </w:rPr>
      </w:r>
    </w:p>
    <w:p>
      <w:pPr>
        <w:pStyle w:val="ListParagraph"/>
        <w:numPr>
          <w:ilvl w:val="0"/>
          <w:numId w:val="2"/>
        </w:numPr>
        <w:shd w:val="clear" w:color="auto" w:fill="FFFFFF"/>
        <w:rPr>
          <w:rFonts w:ascii="Arial" w:hAnsi="Arial" w:cs="Arial"/>
          <w:iCs/>
          <w:color w:val="000000"/>
          <w:sz w:val="20"/>
          <w:szCs w:val="20"/>
        </w:rPr>
      </w:pPr>
      <w:r>
        <w:rPr>
          <w:rFonts w:cs="Arial" w:ascii="Arial" w:hAnsi="Arial"/>
          <w:iCs/>
          <w:color w:val="000000"/>
          <w:sz w:val="20"/>
          <w:szCs w:val="20"/>
        </w:rPr>
        <w:t>User Posts</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post photos (high)</w:t>
      </w:r>
    </w:p>
    <w:p>
      <w:pPr>
        <w:pStyle w:val="ListParagraph"/>
        <w:numPr>
          <w:ilvl w:val="2"/>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caption their photo (low)</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remove photos (high)</w:t>
      </w:r>
    </w:p>
    <w:p>
      <w:pPr>
        <w:pStyle w:val="ListParagraph"/>
        <w:numPr>
          <w:ilvl w:val="0"/>
          <w:numId w:val="2"/>
        </w:numPr>
        <w:shd w:val="clear" w:color="auto" w:fill="FFFFFF"/>
        <w:rPr>
          <w:rFonts w:ascii="Arial" w:hAnsi="Arial" w:cs="Arial"/>
          <w:iCs/>
          <w:color w:val="000000"/>
          <w:sz w:val="20"/>
          <w:szCs w:val="20"/>
        </w:rPr>
      </w:pPr>
      <w:r>
        <w:rPr>
          <w:rFonts w:cs="Arial" w:ascii="Arial" w:hAnsi="Arial"/>
          <w:iCs/>
          <w:color w:val="000000"/>
          <w:sz w:val="20"/>
          <w:szCs w:val="20"/>
        </w:rPr>
        <w:t>Account Management</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create an account (high)</w:t>
      </w:r>
    </w:p>
    <w:p>
      <w:pPr>
        <w:pStyle w:val="ListParagraph"/>
        <w:numPr>
          <w:ilvl w:val="2"/>
          <w:numId w:val="2"/>
        </w:numPr>
        <w:shd w:val="clear" w:color="auto" w:fill="FFFFFF"/>
        <w:rPr>
          <w:rFonts w:ascii="Arial" w:hAnsi="Arial" w:cs="Arial"/>
          <w:iCs/>
          <w:color w:val="000000"/>
          <w:sz w:val="20"/>
          <w:szCs w:val="20"/>
        </w:rPr>
      </w:pPr>
      <w:r>
        <w:rPr>
          <w:rFonts w:cs="Arial" w:ascii="Arial" w:hAnsi="Arial"/>
          <w:iCs/>
          <w:color w:val="000000"/>
          <w:sz w:val="20"/>
          <w:szCs w:val="20"/>
        </w:rPr>
        <w:t>System shall provide a page for users to view and edit their profile (high)</w:t>
      </w:r>
    </w:p>
    <w:p>
      <w:pPr>
        <w:pStyle w:val="ListParagraph"/>
        <w:numPr>
          <w:ilvl w:val="2"/>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set a profile name (high)</w:t>
      </w:r>
    </w:p>
    <w:p>
      <w:pPr>
        <w:pStyle w:val="ListParagraph"/>
        <w:numPr>
          <w:ilvl w:val="3"/>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change their profile name (low)</w:t>
      </w:r>
    </w:p>
    <w:p>
      <w:pPr>
        <w:pStyle w:val="ListParagraph"/>
        <w:numPr>
          <w:ilvl w:val="2"/>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log in to their account (high)</w:t>
      </w:r>
    </w:p>
    <w:p>
      <w:pPr>
        <w:pStyle w:val="ListParagraph"/>
        <w:numPr>
          <w:ilvl w:val="2"/>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log out of their account (high)</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require users to set a secure password during registration (medium)</w:t>
      </w:r>
    </w:p>
    <w:p>
      <w:pPr>
        <w:pStyle w:val="ListParagraph"/>
        <w:numPr>
          <w:ilvl w:val="2"/>
          <w:numId w:val="2"/>
        </w:numPr>
        <w:shd w:val="clear" w:color="auto" w:fill="FFFFFF"/>
        <w:rPr>
          <w:rFonts w:ascii="Arial" w:hAnsi="Arial" w:cs="Arial"/>
          <w:iCs/>
          <w:color w:val="000000"/>
          <w:sz w:val="20"/>
          <w:szCs w:val="20"/>
        </w:rPr>
      </w:pPr>
      <w:r>
        <w:rPr>
          <w:rFonts w:cs="Arial" w:ascii="Arial" w:hAnsi="Arial"/>
          <w:iCs/>
          <w:color w:val="000000"/>
          <w:sz w:val="20"/>
          <w:szCs w:val="20"/>
        </w:rPr>
        <w:t>System shall require users to confirm the password during registration (low)</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reset or recover their password via email (low)</w:t>
      </w:r>
    </w:p>
    <w:p>
      <w:pPr>
        <w:pStyle w:val="ListParagraph"/>
        <w:numPr>
          <w:ilvl w:val="0"/>
          <w:numId w:val="2"/>
        </w:numPr>
        <w:shd w:val="clear" w:color="auto" w:fill="FFFFFF"/>
        <w:rPr>
          <w:rFonts w:ascii="Arial" w:hAnsi="Arial" w:cs="Arial"/>
          <w:iCs/>
          <w:color w:val="000000"/>
          <w:sz w:val="20"/>
          <w:szCs w:val="20"/>
        </w:rPr>
      </w:pPr>
      <w:r>
        <w:rPr>
          <w:rFonts w:cs="Arial" w:ascii="Arial" w:hAnsi="Arial"/>
          <w:iCs/>
          <w:color w:val="000000"/>
          <w:sz w:val="20"/>
          <w:szCs w:val="20"/>
        </w:rPr>
        <w:t>Interactions with Other Posts</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like posts (medium)</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comment on other posts (low)</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users to follow other users (low)</w:t>
      </w:r>
    </w:p>
    <w:p>
      <w:pPr>
        <w:pStyle w:val="ListParagraph"/>
        <w:numPr>
          <w:ilvl w:val="0"/>
          <w:numId w:val="2"/>
        </w:numPr>
        <w:shd w:val="clear" w:color="auto" w:fill="FFFFFF"/>
        <w:rPr>
          <w:rFonts w:ascii="Arial" w:hAnsi="Arial" w:cs="Arial"/>
          <w:iCs/>
          <w:color w:val="000000"/>
          <w:sz w:val="20"/>
          <w:szCs w:val="20"/>
        </w:rPr>
      </w:pPr>
      <w:r>
        <w:rPr>
          <w:rFonts w:cs="Arial" w:ascii="Arial" w:hAnsi="Arial"/>
          <w:iCs/>
          <w:color w:val="000000"/>
          <w:sz w:val="20"/>
          <w:szCs w:val="20"/>
        </w:rPr>
        <w:t>Admin Features</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an admin account (high)</w:t>
      </w:r>
    </w:p>
    <w:p>
      <w:pPr>
        <w:pStyle w:val="ListParagraph"/>
        <w:numPr>
          <w:ilvl w:val="2"/>
          <w:numId w:val="2"/>
        </w:numPr>
        <w:shd w:val="clear" w:color="auto" w:fill="FFFFFF"/>
        <w:rPr>
          <w:rFonts w:ascii="Arial" w:hAnsi="Arial" w:cs="Arial"/>
          <w:iCs/>
          <w:color w:val="000000"/>
          <w:sz w:val="20"/>
          <w:szCs w:val="20"/>
        </w:rPr>
      </w:pPr>
      <w:r>
        <w:rPr>
          <w:rFonts w:cs="Arial" w:ascii="Arial" w:hAnsi="Arial"/>
          <w:iCs/>
          <w:color w:val="000000"/>
          <w:sz w:val="20"/>
          <w:szCs w:val="20"/>
        </w:rPr>
        <w:t>Admin shall be able to remove any user’s post (high)</w:t>
      </w:r>
    </w:p>
    <w:p>
      <w:pPr>
        <w:pStyle w:val="ListParagraph"/>
        <w:numPr>
          <w:ilvl w:val="2"/>
          <w:numId w:val="2"/>
        </w:numPr>
        <w:shd w:val="clear" w:color="auto" w:fill="FFFFFF"/>
        <w:rPr>
          <w:rFonts w:ascii="Arial" w:hAnsi="Arial" w:cs="Arial"/>
          <w:iCs/>
          <w:color w:val="000000"/>
          <w:sz w:val="20"/>
          <w:szCs w:val="20"/>
        </w:rPr>
      </w:pPr>
      <w:r>
        <w:rPr>
          <w:rFonts w:cs="Arial" w:ascii="Arial" w:hAnsi="Arial"/>
          <w:iCs/>
          <w:color w:val="000000"/>
          <w:sz w:val="20"/>
          <w:szCs w:val="20"/>
        </w:rPr>
        <w:t>Admin shall have the ability to suspend or delete user accounts (low)</w:t>
      </w:r>
    </w:p>
    <w:p>
      <w:pPr>
        <w:pStyle w:val="ListParagraph"/>
        <w:numPr>
          <w:ilvl w:val="0"/>
          <w:numId w:val="2"/>
        </w:numPr>
        <w:shd w:val="clear" w:color="auto" w:fill="FFFFFF"/>
        <w:rPr>
          <w:rFonts w:ascii="Arial" w:hAnsi="Arial" w:cs="Arial"/>
          <w:iCs/>
          <w:color w:val="000000"/>
          <w:sz w:val="20"/>
          <w:szCs w:val="20"/>
        </w:rPr>
      </w:pPr>
      <w:r>
        <w:rPr>
          <w:rFonts w:cs="Arial" w:ascii="Arial" w:hAnsi="Arial"/>
          <w:iCs/>
          <w:color w:val="000000"/>
          <w:sz w:val="20"/>
          <w:szCs w:val="20"/>
        </w:rPr>
        <w:t>Bucket List Generation and Management</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provide user with a initial randomized list of 25 bucket list items upon account creation (high)</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allow the user to reroll a bucket list item up to two times (low)</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track the completion status of bucket list items for each user (high)</w:t>
      </w:r>
    </w:p>
    <w:p>
      <w:pPr>
        <w:pStyle w:val="ListParagraph"/>
        <w:numPr>
          <w:ilvl w:val="0"/>
          <w:numId w:val="2"/>
        </w:numPr>
        <w:shd w:val="clear" w:color="auto" w:fill="FFFFFF"/>
        <w:rPr>
          <w:rFonts w:ascii="Arial" w:hAnsi="Arial" w:cs="Arial"/>
          <w:iCs/>
          <w:color w:val="000000"/>
          <w:sz w:val="20"/>
          <w:szCs w:val="20"/>
        </w:rPr>
      </w:pPr>
      <w:r>
        <w:rPr>
          <w:rFonts w:cs="Arial" w:ascii="Arial" w:hAnsi="Arial"/>
          <w:iCs/>
          <w:color w:val="000000"/>
          <w:sz w:val="20"/>
          <w:szCs w:val="20"/>
        </w:rPr>
        <w:t>Search and Navigation</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have the ability to search other users’ profiles and view their progress (medium)</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provide a button to navigate to the home page at all times (high)</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provide a button to navigate to the user’s profile from the home page (high)</w:t>
      </w:r>
    </w:p>
    <w:p>
      <w:pPr>
        <w:pStyle w:val="ListParagraph"/>
        <w:numPr>
          <w:ilvl w:val="0"/>
          <w:numId w:val="2"/>
        </w:numPr>
        <w:shd w:val="clear" w:color="auto" w:fill="FFFFFF"/>
        <w:rPr>
          <w:rFonts w:ascii="Arial" w:hAnsi="Arial" w:cs="Arial"/>
          <w:iCs/>
          <w:color w:val="000000"/>
          <w:sz w:val="20"/>
          <w:szCs w:val="20"/>
        </w:rPr>
      </w:pPr>
      <w:r>
        <w:rPr>
          <w:rFonts w:cs="Arial" w:ascii="Arial" w:hAnsi="Arial"/>
          <w:iCs/>
          <w:color w:val="000000"/>
          <w:sz w:val="20"/>
          <w:szCs w:val="20"/>
        </w:rPr>
        <w:t>Security and Authentication</w:t>
      </w:r>
    </w:p>
    <w:p>
      <w:pPr>
        <w:pStyle w:val="ListParagraph"/>
        <w:numPr>
          <w:ilvl w:val="1"/>
          <w:numId w:val="2"/>
        </w:numPr>
        <w:shd w:val="clear" w:color="auto" w:fill="FFFFFF"/>
        <w:rPr>
          <w:rFonts w:ascii="Arial" w:hAnsi="Arial" w:cs="Arial"/>
          <w:iCs/>
          <w:color w:val="000000"/>
          <w:sz w:val="20"/>
          <w:szCs w:val="20"/>
        </w:rPr>
      </w:pPr>
      <w:r>
        <w:rPr>
          <w:rFonts w:cs="Arial" w:ascii="Arial" w:hAnsi="Arial"/>
          <w:iCs/>
          <w:color w:val="000000"/>
          <w:sz w:val="20"/>
          <w:szCs w:val="20"/>
        </w:rPr>
        <w:t>System shall enforce a 30-minute lockout after 3 failed login attempts (low)</w:t>
      </w:r>
    </w:p>
    <w:p>
      <w:pPr>
        <w:pStyle w:val="Heading1"/>
        <w:rPr/>
      </w:pPr>
      <w:r>
        <w:rPr/>
        <w:t>Non-functional Requirements (10 points)</w:t>
      </w:r>
    </w:p>
    <w:p>
      <w:pPr>
        <w:pStyle w:val="Normal"/>
        <w:rPr/>
      </w:pPr>
      <w:r>
        <w:rPr/>
      </w:r>
    </w:p>
    <w:p>
      <w:pPr>
        <w:pStyle w:val="ListParagraph"/>
        <w:numPr>
          <w:ilvl w:val="0"/>
          <w:numId w:val="3"/>
        </w:numPr>
        <w:shd w:val="clear" w:color="auto" w:fill="FFFFFF"/>
        <w:rPr>
          <w:rFonts w:ascii="Arial" w:hAnsi="Arial" w:cs="Arial"/>
          <w:iCs/>
          <w:color w:val="000000"/>
          <w:sz w:val="20"/>
          <w:szCs w:val="20"/>
        </w:rPr>
      </w:pPr>
      <w:r>
        <w:rPr>
          <w:rFonts w:cs="Arial" w:ascii="Arial" w:hAnsi="Arial"/>
          <w:iCs/>
          <w:color w:val="000000"/>
          <w:sz w:val="20"/>
          <w:szCs w:val="20"/>
        </w:rPr>
        <w:t>Security</w:t>
      </w:r>
    </w:p>
    <w:p>
      <w:pPr>
        <w:pStyle w:val="ListParagraph"/>
        <w:numPr>
          <w:ilvl w:val="1"/>
          <w:numId w:val="3"/>
        </w:numPr>
        <w:shd w:val="clear" w:color="auto" w:fill="FFFFFF"/>
        <w:rPr>
          <w:rFonts w:ascii="Arial" w:hAnsi="Arial" w:cs="Arial"/>
          <w:iCs/>
          <w:color w:val="000000"/>
          <w:sz w:val="20"/>
          <w:szCs w:val="20"/>
        </w:rPr>
      </w:pPr>
      <w:r>
        <w:rPr>
          <w:rFonts w:cs="Arial" w:ascii="Arial" w:hAnsi="Arial"/>
          <w:iCs/>
          <w:color w:val="000000"/>
          <w:sz w:val="20"/>
          <w:szCs w:val="20"/>
        </w:rPr>
        <w:t>System shall store user passwords in database</w:t>
      </w:r>
    </w:p>
    <w:p>
      <w:pPr>
        <w:pStyle w:val="ListParagraph"/>
        <w:numPr>
          <w:ilvl w:val="1"/>
          <w:numId w:val="3"/>
        </w:numPr>
        <w:shd w:val="clear" w:color="auto" w:fill="FFFFFF"/>
        <w:rPr>
          <w:rFonts w:ascii="Arial" w:hAnsi="Arial" w:cs="Arial"/>
          <w:iCs/>
          <w:color w:val="000000"/>
          <w:sz w:val="20"/>
          <w:szCs w:val="20"/>
        </w:rPr>
      </w:pPr>
      <w:r>
        <w:rPr>
          <w:rFonts w:cs="Arial" w:ascii="Arial" w:hAnsi="Arial"/>
          <w:iCs/>
          <w:color w:val="000000"/>
          <w:sz w:val="20"/>
          <w:szCs w:val="20"/>
        </w:rPr>
        <w:t>System shall store user passwords using secure cryptographic hashing</w:t>
      </w:r>
    </w:p>
    <w:p>
      <w:pPr>
        <w:pStyle w:val="ListParagraph"/>
        <w:numPr>
          <w:ilvl w:val="1"/>
          <w:numId w:val="3"/>
        </w:numPr>
        <w:shd w:val="clear" w:color="auto" w:fill="FFFFFF"/>
        <w:rPr>
          <w:rFonts w:ascii="Arial" w:hAnsi="Arial" w:cs="Arial"/>
          <w:iCs/>
          <w:color w:val="000000"/>
          <w:sz w:val="20"/>
          <w:szCs w:val="20"/>
        </w:rPr>
      </w:pPr>
      <w:r>
        <w:rPr>
          <w:rFonts w:cs="Arial" w:ascii="Arial" w:hAnsi="Arial"/>
          <w:iCs/>
          <w:color w:val="000000"/>
          <w:sz w:val="20"/>
          <w:szCs w:val="20"/>
        </w:rPr>
        <w:t>System shall resist brute force attacks with mechanisms like account lockouts and rate-limiting</w:t>
      </w:r>
    </w:p>
    <w:p>
      <w:pPr>
        <w:pStyle w:val="ListParagraph"/>
        <w:numPr>
          <w:ilvl w:val="0"/>
          <w:numId w:val="3"/>
        </w:numPr>
        <w:shd w:val="clear" w:color="auto" w:fill="FFFFFF"/>
        <w:rPr>
          <w:rFonts w:ascii="Arial" w:hAnsi="Arial" w:cs="Arial"/>
          <w:iCs/>
          <w:color w:val="000000"/>
          <w:sz w:val="20"/>
          <w:szCs w:val="20"/>
        </w:rPr>
      </w:pPr>
      <w:r>
        <w:rPr>
          <w:rFonts w:cs="Arial" w:ascii="Arial" w:hAnsi="Arial"/>
          <w:iCs/>
          <w:color w:val="000000"/>
          <w:sz w:val="20"/>
          <w:szCs w:val="20"/>
        </w:rPr>
        <w:t>Performance</w:t>
      </w:r>
    </w:p>
    <w:p>
      <w:pPr>
        <w:pStyle w:val="ListParagraph"/>
        <w:numPr>
          <w:ilvl w:val="1"/>
          <w:numId w:val="3"/>
        </w:numPr>
        <w:shd w:val="clear" w:color="auto" w:fill="FFFFFF"/>
        <w:rPr>
          <w:rFonts w:ascii="Arial" w:hAnsi="Arial" w:cs="Arial"/>
          <w:iCs/>
          <w:color w:val="000000"/>
          <w:sz w:val="20"/>
          <w:szCs w:val="20"/>
        </w:rPr>
      </w:pPr>
      <w:r>
        <w:rPr>
          <w:rFonts w:cs="Arial" w:ascii="Arial" w:hAnsi="Arial"/>
          <w:iCs/>
          <w:color w:val="000000"/>
          <w:sz w:val="20"/>
          <w:szCs w:val="20"/>
        </w:rPr>
        <w:t>System shall load any page or feature in no more than 2 seconds, under normal load conditions</w:t>
      </w:r>
    </w:p>
    <w:p>
      <w:pPr>
        <w:pStyle w:val="ListParagraph"/>
        <w:numPr>
          <w:ilvl w:val="1"/>
          <w:numId w:val="3"/>
        </w:numPr>
        <w:shd w:val="clear" w:color="auto" w:fill="FFFFFF"/>
        <w:rPr>
          <w:rFonts w:ascii="Arial" w:hAnsi="Arial" w:cs="Arial"/>
          <w:iCs/>
          <w:color w:val="000000"/>
          <w:sz w:val="20"/>
          <w:szCs w:val="20"/>
        </w:rPr>
      </w:pPr>
      <w:r>
        <w:rPr>
          <w:rFonts w:cs="Arial" w:ascii="Arial" w:hAnsi="Arial"/>
          <w:iCs/>
          <w:color w:val="000000"/>
          <w:sz w:val="20"/>
          <w:szCs w:val="20"/>
        </w:rPr>
        <w:t>System shall handle up to 100 concurrent users without significant performance degradation.</w:t>
      </w:r>
    </w:p>
    <w:p>
      <w:pPr>
        <w:pStyle w:val="ListParagraph"/>
        <w:numPr>
          <w:ilvl w:val="0"/>
          <w:numId w:val="3"/>
        </w:numPr>
        <w:shd w:val="clear" w:color="auto" w:fill="FFFFFF"/>
        <w:rPr>
          <w:rFonts w:ascii="Arial" w:hAnsi="Arial" w:cs="Arial"/>
          <w:iCs/>
          <w:color w:val="000000"/>
          <w:sz w:val="20"/>
          <w:szCs w:val="20"/>
        </w:rPr>
      </w:pPr>
      <w:r>
        <w:rPr>
          <w:rFonts w:cs="Arial" w:ascii="Arial" w:hAnsi="Arial"/>
          <w:iCs/>
          <w:color w:val="000000"/>
          <w:sz w:val="20"/>
          <w:szCs w:val="20"/>
        </w:rPr>
        <w:t>Reliability and Usability</w:t>
      </w:r>
    </w:p>
    <w:p>
      <w:pPr>
        <w:pStyle w:val="ListParagraph"/>
        <w:numPr>
          <w:ilvl w:val="1"/>
          <w:numId w:val="3"/>
        </w:numPr>
        <w:shd w:val="clear" w:color="auto" w:fill="FFFFFF"/>
        <w:rPr>
          <w:rFonts w:ascii="Arial" w:hAnsi="Arial" w:cs="Arial"/>
          <w:iCs/>
          <w:color w:val="000000"/>
          <w:sz w:val="20"/>
          <w:szCs w:val="20"/>
        </w:rPr>
      </w:pPr>
      <w:r>
        <w:rPr>
          <w:rFonts w:cs="Arial" w:ascii="Arial" w:hAnsi="Arial"/>
          <w:iCs/>
          <w:color w:val="000000"/>
          <w:sz w:val="20"/>
          <w:szCs w:val="20"/>
        </w:rPr>
        <w:t>System shall execute the desired behavior upon the first click of any button</w:t>
      </w:r>
    </w:p>
    <w:p>
      <w:pPr>
        <w:pStyle w:val="ListParagraph"/>
        <w:numPr>
          <w:ilvl w:val="1"/>
          <w:numId w:val="3"/>
        </w:numPr>
        <w:shd w:val="clear" w:color="auto" w:fill="FFFFFF"/>
        <w:rPr>
          <w:rFonts w:ascii="Arial" w:hAnsi="Arial" w:cs="Arial"/>
          <w:iCs/>
          <w:color w:val="000000"/>
          <w:sz w:val="20"/>
          <w:szCs w:val="20"/>
        </w:rPr>
      </w:pPr>
      <w:r>
        <w:rPr>
          <w:rFonts w:cs="Arial" w:ascii="Arial" w:hAnsi="Arial"/>
          <w:iCs/>
          <w:color w:val="000000"/>
          <w:sz w:val="20"/>
          <w:szCs w:val="20"/>
        </w:rPr>
        <w:t>Code shall be well-documented, readable, and maintainable</w:t>
      </w:r>
    </w:p>
    <w:p>
      <w:pPr>
        <w:pStyle w:val="ListParagraph"/>
        <w:numPr>
          <w:ilvl w:val="1"/>
          <w:numId w:val="3"/>
        </w:numPr>
        <w:shd w:val="clear" w:color="auto" w:fill="FFFFFF"/>
        <w:rPr>
          <w:rFonts w:ascii="Arial" w:hAnsi="Arial" w:cs="Arial"/>
          <w:iCs/>
          <w:color w:val="000000"/>
          <w:sz w:val="20"/>
          <w:szCs w:val="20"/>
        </w:rPr>
      </w:pPr>
      <w:r>
        <w:rPr>
          <w:rFonts w:cs="Arial" w:ascii="Arial" w:hAnsi="Arial"/>
          <w:iCs/>
          <w:color w:val="000000"/>
          <w:sz w:val="20"/>
          <w:szCs w:val="20"/>
        </w:rPr>
        <w:t>System shall follow user-centered design principles for ease of use</w:t>
      </w:r>
    </w:p>
    <w:p>
      <w:pPr>
        <w:pStyle w:val="ListParagraph"/>
        <w:numPr>
          <w:ilvl w:val="0"/>
          <w:numId w:val="3"/>
        </w:numPr>
        <w:shd w:val="clear" w:color="auto" w:fill="FFFFFF"/>
        <w:rPr>
          <w:rFonts w:ascii="Arial" w:hAnsi="Arial" w:cs="Arial"/>
          <w:iCs/>
          <w:color w:val="000000"/>
          <w:sz w:val="20"/>
          <w:szCs w:val="20"/>
        </w:rPr>
      </w:pPr>
      <w:r>
        <w:rPr>
          <w:rFonts w:cs="Arial" w:ascii="Arial" w:hAnsi="Arial"/>
          <w:iCs/>
          <w:color w:val="000000"/>
          <w:sz w:val="20"/>
          <w:szCs w:val="20"/>
        </w:rPr>
        <w:t>Scalability</w:t>
      </w:r>
    </w:p>
    <w:p>
      <w:pPr>
        <w:pStyle w:val="ListParagraph"/>
        <w:numPr>
          <w:ilvl w:val="1"/>
          <w:numId w:val="3"/>
        </w:numPr>
        <w:shd w:val="clear" w:color="auto" w:fill="FFFFFF"/>
        <w:rPr>
          <w:rFonts w:ascii="Arial" w:hAnsi="Arial" w:cs="Arial"/>
          <w:iCs/>
          <w:color w:val="000000"/>
          <w:sz w:val="20"/>
          <w:szCs w:val="20"/>
        </w:rPr>
      </w:pPr>
      <w:r>
        <w:rPr>
          <w:rFonts w:cs="Arial" w:ascii="Arial" w:hAnsi="Arial"/>
          <w:iCs/>
          <w:color w:val="000000"/>
          <w:sz w:val="20"/>
          <w:szCs w:val="20"/>
        </w:rPr>
        <w:t>System shall be designed to accommodate future growth, supporting new features or user influx without requiring major architectural changes</w:t>
      </w:r>
    </w:p>
    <w:p>
      <w:pPr>
        <w:pStyle w:val="ListParagraph"/>
        <w:numPr>
          <w:ilvl w:val="0"/>
          <w:numId w:val="3"/>
        </w:numPr>
        <w:shd w:val="clear" w:color="auto" w:fill="FFFFFF"/>
        <w:rPr>
          <w:rFonts w:ascii="Arial" w:hAnsi="Arial" w:cs="Arial"/>
          <w:iCs/>
          <w:color w:val="000000"/>
          <w:sz w:val="20"/>
          <w:szCs w:val="20"/>
        </w:rPr>
      </w:pPr>
      <w:r>
        <w:rPr>
          <w:rFonts w:cs="Arial" w:ascii="Arial" w:hAnsi="Arial"/>
          <w:iCs/>
          <w:color w:val="000000"/>
          <w:sz w:val="20"/>
          <w:szCs w:val="20"/>
        </w:rPr>
        <w:t xml:space="preserve">Data Integrity </w:t>
      </w:r>
    </w:p>
    <w:p>
      <w:pPr>
        <w:pStyle w:val="ListParagraph"/>
        <w:numPr>
          <w:ilvl w:val="1"/>
          <w:numId w:val="3"/>
        </w:numPr>
        <w:shd w:val="clear" w:color="auto" w:fill="FFFFFF"/>
        <w:rPr>
          <w:rFonts w:ascii="Arial" w:hAnsi="Arial" w:cs="Arial"/>
          <w:iCs/>
          <w:color w:val="000000"/>
          <w:sz w:val="20"/>
          <w:szCs w:val="20"/>
        </w:rPr>
      </w:pPr>
      <w:r>
        <w:rPr>
          <w:rFonts w:cs="Arial" w:ascii="Arial" w:hAnsi="Arial"/>
          <w:iCs/>
          <w:color w:val="000000"/>
          <w:sz w:val="20"/>
          <w:szCs w:val="20"/>
        </w:rPr>
        <w:t>System shall ensure that data related to user progress, posts, and interactions is stored reliably and consistently.</w:t>
      </w:r>
    </w:p>
    <w:p>
      <w:pPr>
        <w:pStyle w:val="Heading1"/>
        <w:rPr>
          <w:rFonts w:ascii="inherit" w:hAnsi="inherit" w:cs="Lucida Grande"/>
        </w:rPr>
      </w:pPr>
      <w:r>
        <w:rPr/>
        <w:t>Use Case Diagram (10 points)</w:t>
      </w:r>
    </w:p>
    <w:p>
      <w:pPr>
        <w:pStyle w:val="Normal"/>
        <w:shd w:val="clear" w:color="auto" w:fill="FFFFFF"/>
        <w:rPr>
          <w:rFonts w:ascii="Arial" w:hAnsi="Arial" w:cs="Arial"/>
          <w:i/>
          <w:i/>
          <w:color w:val="000000"/>
          <w:sz w:val="20"/>
          <w:szCs w:val="20"/>
        </w:rPr>
      </w:pPr>
      <w:r>
        <w:rPr>
          <w:rFonts w:cs="Arial" w:ascii="Arial" w:hAnsi="Arial"/>
          <w:i/>
          <w:color w:val="000000"/>
          <w:sz w:val="20"/>
          <w:szCs w:val="20"/>
        </w:rPr>
        <w:t xml:space="preserve">This section presents the </w:t>
      </w:r>
      <w:r>
        <w:rPr>
          <w:rFonts w:cs="Arial" w:ascii="Arial" w:hAnsi="Arial"/>
          <w:b/>
          <w:i/>
          <w:color w:val="000000"/>
          <w:sz w:val="20"/>
          <w:szCs w:val="20"/>
        </w:rPr>
        <w:t>use case diagram</w:t>
      </w:r>
      <w:r>
        <w:rPr>
          <w:rFonts w:cs="Arial" w:ascii="Arial" w:hAnsi="Arial"/>
          <w:i/>
          <w:color w:val="000000"/>
          <w:sz w:val="20"/>
          <w:szCs w:val="20"/>
        </w:rPr>
        <w:t xml:space="preserve"> and the </w:t>
      </w:r>
      <w:r>
        <w:rPr>
          <w:rFonts w:cs="Arial" w:ascii="Arial" w:hAnsi="Arial"/>
          <w:b/>
          <w:bCs/>
          <w:i/>
          <w:color w:val="000000"/>
          <w:sz w:val="20"/>
          <w:szCs w:val="20"/>
        </w:rPr>
        <w:t>textual descriptions</w:t>
      </w:r>
      <w:r>
        <w:rPr>
          <w:rFonts w:cs="Arial" w:ascii="Arial" w:hAnsi="Arial"/>
          <w:i/>
          <w:color w:val="000000"/>
          <w:sz w:val="20"/>
          <w:szCs w:val="2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 </w:t>
      </w:r>
    </w:p>
    <w:p>
      <w:pPr>
        <w:pStyle w:val="Normal"/>
        <w:shd w:val="clear" w:color="auto" w:fill="FFFFFF"/>
        <w:rPr>
          <w:rFonts w:ascii="Arial" w:hAnsi="Arial" w:cs="Arial"/>
          <w:i/>
          <w:i/>
          <w:color w:val="000000"/>
          <w:sz w:val="20"/>
          <w:szCs w:val="20"/>
        </w:rPr>
      </w:pPr>
      <w:r>
        <w:rPr>
          <w:rFonts w:cs="Arial" w:ascii="Arial" w:hAnsi="Arial"/>
          <w:b/>
          <w:bCs/>
          <w:i/>
          <w:color w:val="000000"/>
          <w:sz w:val="20"/>
          <w:szCs w:val="20"/>
        </w:rPr>
        <w:t>Textual descriptions of use cases</w:t>
      </w:r>
      <w:r>
        <w:rPr>
          <w:rFonts w:cs="Arial" w:ascii="Arial" w:hAnsi="Arial"/>
          <w:i/>
          <w:color w:val="000000"/>
          <w:sz w:val="20"/>
          <w:szCs w:val="20"/>
        </w:rPr>
        <w:t>: For the first increment, the textual descriptions for the use cases are not required. However, the textual descriptions for all use cases discovered for your system are required for the second and third iterations.</w:t>
      </w:r>
    </w:p>
    <w:p>
      <w:pPr>
        <w:pStyle w:val="Normal"/>
        <w:shd w:val="clear" w:color="auto" w:fill="FFFFFF"/>
        <w:rPr>
          <w:rFonts w:ascii="Arial" w:hAnsi="Arial" w:cs="Arial"/>
          <w:i/>
          <w:i/>
          <w:color w:val="000000"/>
          <w:sz w:val="20"/>
          <w:szCs w:val="2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86400" cy="42926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486400" cy="4292600"/>
                    </a:xfrm>
                    <a:prstGeom prst="rect">
                      <a:avLst/>
                    </a:prstGeom>
                  </pic:spPr>
                </pic:pic>
              </a:graphicData>
            </a:graphic>
          </wp:anchor>
        </w:drawing>
      </w:r>
      <w:r>
        <w:rPr>
          <w:rFonts w:cs="Arial" w:ascii="Arial" w:hAnsi="Arial"/>
          <w:i/>
          <w:color w:val="000000"/>
          <w:sz w:val="20"/>
          <w:szCs w:val="20"/>
        </w:rPr>
        <w:tab/>
      </w:r>
    </w:p>
    <w:p>
      <w:pPr>
        <w:pStyle w:val="Normal"/>
        <w:shd w:val="clear" w:color="auto" w:fill="FFFFFF"/>
        <w:rPr>
          <w:rFonts w:ascii="Arial" w:hAnsi="Arial" w:cs="Arial"/>
          <w:i/>
          <w:i/>
          <w:color w:val="000000"/>
          <w:sz w:val="20"/>
          <w:szCs w:val="20"/>
        </w:rPr>
      </w:pPr>
      <w:r>
        <w:rPr>
          <w:rFonts w:cs="Arial" w:ascii="Arial" w:hAnsi="Arial"/>
          <w:i/>
          <w:color w:val="000000"/>
          <w:sz w:val="20"/>
          <w:szCs w:val="20"/>
        </w:rPr>
      </w:r>
    </w:p>
    <w:p>
      <w:pPr>
        <w:pStyle w:val="Heading1"/>
        <w:rPr>
          <w:rFonts w:ascii="inherit" w:hAnsi="inherit" w:cs="Lucida Grande"/>
        </w:rPr>
      </w:pPr>
      <w:r>
        <w:rPr/>
        <w:t>Class Diagram and/or Sequence Diagrams (15 points)</w:t>
      </w:r>
    </w:p>
    <w:p>
      <w:pPr>
        <w:pStyle w:val="Normal"/>
        <w:shd w:val="clear" w:color="auto" w:fill="FFFFFF"/>
        <w:rPr>
          <w:rFonts w:ascii="Arial" w:hAnsi="Arial" w:cs="Arial"/>
          <w:i/>
          <w:i/>
          <w:color w:val="000000"/>
          <w:sz w:val="20"/>
          <w:szCs w:val="20"/>
        </w:rPr>
      </w:pPr>
      <w:r>
        <w:rPr>
          <w:rFonts w:cs="Arial" w:ascii="Arial" w:hAnsi="Arial"/>
          <w:i/>
          <w:color w:val="000000"/>
          <w:sz w:val="20"/>
          <w:szCs w:val="20"/>
        </w:rPr>
        <w:t xml:space="preserve">This section presents a high-level overview of the anticipated system architecture using a </w:t>
      </w:r>
      <w:r>
        <w:rPr>
          <w:rFonts w:cs="Arial" w:ascii="Arial" w:hAnsi="Arial"/>
          <w:b/>
          <w:i/>
          <w:color w:val="000000"/>
          <w:sz w:val="20"/>
          <w:szCs w:val="20"/>
        </w:rPr>
        <w:t>class</w:t>
      </w:r>
      <w:r>
        <w:rPr>
          <w:rFonts w:cs="Arial" w:ascii="Arial" w:hAnsi="Arial"/>
          <w:i/>
          <w:color w:val="000000"/>
          <w:sz w:val="20"/>
          <w:szCs w:val="20"/>
        </w:rPr>
        <w:t xml:space="preserve"> </w:t>
      </w:r>
      <w:r>
        <w:rPr>
          <w:rFonts w:cs="Arial" w:ascii="Arial" w:hAnsi="Arial"/>
          <w:b/>
          <w:i/>
          <w:color w:val="000000"/>
          <w:sz w:val="20"/>
          <w:szCs w:val="20"/>
        </w:rPr>
        <w:t xml:space="preserve">diagram </w:t>
      </w:r>
      <w:r>
        <w:rPr>
          <w:rFonts w:cs="Arial" w:ascii="Arial" w:hAnsi="Arial"/>
          <w:bCs/>
          <w:i/>
          <w:color w:val="000000"/>
          <w:sz w:val="20"/>
          <w:szCs w:val="20"/>
        </w:rPr>
        <w:t>and/or</w:t>
      </w:r>
      <w:r>
        <w:rPr>
          <w:rFonts w:cs="Arial" w:ascii="Arial" w:hAnsi="Arial"/>
          <w:b/>
          <w:i/>
          <w:color w:val="000000"/>
          <w:sz w:val="20"/>
          <w:szCs w:val="20"/>
        </w:rPr>
        <w:t xml:space="preserve"> sequence diagrams</w:t>
      </w:r>
      <w:r>
        <w:rPr>
          <w:rFonts w:cs="Arial" w:ascii="Arial" w:hAnsi="Arial"/>
          <w:i/>
          <w:color w:val="000000"/>
          <w:sz w:val="20"/>
          <w:szCs w:val="20"/>
        </w:rPr>
        <w:t xml:space="preserve">. </w:t>
      </w:r>
    </w:p>
    <w:p>
      <w:pPr>
        <w:pStyle w:val="Normal"/>
        <w:shd w:val="clear" w:color="auto" w:fill="FFFFFF"/>
        <w:rPr>
          <w:rFonts w:ascii="Arial" w:hAnsi="Arial" w:cs="Arial"/>
          <w:i/>
          <w:i/>
          <w:color w:val="000000"/>
          <w:sz w:val="10"/>
          <w:szCs w:val="10"/>
        </w:rPr>
      </w:pPr>
      <w:r>
        <w:rPr>
          <w:rFonts w:cs="Arial" w:ascii="Arial" w:hAnsi="Arial"/>
          <w:i/>
          <w:color w:val="000000"/>
          <w:sz w:val="10"/>
          <w:szCs w:val="10"/>
        </w:rPr>
      </w:r>
    </w:p>
    <w:p>
      <w:pPr>
        <w:pStyle w:val="Normal"/>
        <w:shd w:val="clear" w:color="auto" w:fill="FFFFFF"/>
        <w:rPr>
          <w:rFonts w:ascii="Arial" w:hAnsi="Arial" w:cs="Arial"/>
          <w:b/>
          <w:bCs/>
          <w:i/>
          <w:i/>
          <w:color w:val="000000"/>
          <w:sz w:val="20"/>
          <w:szCs w:val="20"/>
        </w:rPr>
      </w:pPr>
      <w:r>
        <w:rPr>
          <w:rFonts w:cs="Arial" w:ascii="Arial" w:hAnsi="Arial"/>
          <w:i/>
          <w:color w:val="000000"/>
          <w:sz w:val="20"/>
          <w:szCs w:val="20"/>
        </w:rPr>
        <w:t xml:space="preserve">If the main </w:t>
      </w:r>
      <w:r>
        <w:rPr>
          <w:rFonts w:cs="Arial" w:ascii="Arial" w:hAnsi="Arial"/>
          <w:b/>
          <w:bCs/>
          <w:i/>
          <w:color w:val="000000"/>
          <w:sz w:val="20"/>
          <w:szCs w:val="20"/>
        </w:rPr>
        <w:t>paradigm</w:t>
      </w:r>
      <w:r>
        <w:rPr>
          <w:rFonts w:cs="Arial" w:ascii="Arial" w:hAnsi="Arial"/>
          <w:i/>
          <w:color w:val="000000"/>
          <w:sz w:val="20"/>
          <w:szCs w:val="20"/>
        </w:rPr>
        <w:t xml:space="preserve"> used in your project is </w:t>
      </w:r>
      <w:r>
        <w:rPr>
          <w:rFonts w:cs="Arial" w:ascii="Arial" w:hAnsi="Arial"/>
          <w:b/>
          <w:bCs/>
          <w:i/>
          <w:color w:val="000000"/>
          <w:sz w:val="20"/>
          <w:szCs w:val="20"/>
        </w:rPr>
        <w:t>Object Oriented</w:t>
      </w:r>
      <w:r>
        <w:rPr>
          <w:rFonts w:cs="Arial" w:ascii="Arial" w:hAnsi="Arial"/>
          <w:i/>
          <w:color w:val="000000"/>
          <w:sz w:val="20"/>
          <w:szCs w:val="20"/>
        </w:rPr>
        <w:t xml:space="preserve"> (i.e., you have classes or something that acts similar to classes in your system), then draw the </w:t>
      </w:r>
      <w:r>
        <w:rPr>
          <w:rFonts w:cs="Arial" w:ascii="Arial" w:hAnsi="Arial"/>
          <w:b/>
          <w:bCs/>
          <w:i/>
          <w:color w:val="000000"/>
          <w:sz w:val="20"/>
          <w:szCs w:val="20"/>
        </w:rPr>
        <w:t>Class Diagram</w:t>
      </w:r>
      <w:r>
        <w:rPr>
          <w:rFonts w:cs="Arial" w:ascii="Arial" w:hAnsi="Arial"/>
          <w:i/>
          <w:color w:val="000000"/>
          <w:sz w:val="20"/>
          <w:szCs w:val="20"/>
        </w:rPr>
        <w:t xml:space="preserve"> </w:t>
      </w:r>
      <w:r>
        <w:rPr>
          <w:rFonts w:cs="Arial" w:ascii="Arial" w:hAnsi="Arial"/>
          <w:b/>
          <w:bCs/>
          <w:i/>
          <w:color w:val="000000"/>
          <w:sz w:val="20"/>
          <w:szCs w:val="20"/>
        </w:rPr>
        <w:t xml:space="preserve">of the entire system and Sequence Diagrams for the three (3) most important use cases in your system. </w:t>
      </w:r>
    </w:p>
    <w:p>
      <w:pPr>
        <w:pStyle w:val="Normal"/>
        <w:shd w:val="clear" w:color="auto" w:fill="FFFFFF"/>
        <w:rPr>
          <w:rFonts w:ascii="Arial" w:hAnsi="Arial" w:cs="Arial"/>
          <w:i/>
          <w:i/>
          <w:color w:val="000000"/>
          <w:sz w:val="10"/>
          <w:szCs w:val="10"/>
        </w:rPr>
      </w:pPr>
      <w:r>
        <w:rPr>
          <w:rFonts w:cs="Arial" w:ascii="Arial" w:hAnsi="Arial"/>
          <w:i/>
          <w:color w:val="000000"/>
          <w:sz w:val="10"/>
          <w:szCs w:val="10"/>
        </w:rPr>
      </w:r>
    </w:p>
    <w:p>
      <w:pPr>
        <w:pStyle w:val="Normal"/>
        <w:shd w:val="clear" w:color="auto" w:fill="FFFFFF"/>
        <w:rPr>
          <w:rFonts w:ascii="Arial" w:hAnsi="Arial" w:cs="Arial"/>
          <w:i/>
          <w:i/>
          <w:color w:val="000000"/>
          <w:sz w:val="20"/>
          <w:szCs w:val="20"/>
        </w:rPr>
      </w:pPr>
      <w:r>
        <w:rPr>
          <w:rFonts w:cs="Arial" w:ascii="Arial" w:hAnsi="Arial"/>
          <w:i/>
          <w:color w:val="000000"/>
          <w:sz w:val="20"/>
          <w:szCs w:val="20"/>
        </w:rPr>
        <w:t xml:space="preserve">If the main </w:t>
      </w:r>
      <w:r>
        <w:rPr>
          <w:rFonts w:cs="Arial" w:ascii="Arial" w:hAnsi="Arial"/>
          <w:b/>
          <w:bCs/>
          <w:i/>
          <w:color w:val="000000"/>
          <w:sz w:val="20"/>
          <w:szCs w:val="20"/>
        </w:rPr>
        <w:t>paradigm</w:t>
      </w:r>
      <w:r>
        <w:rPr>
          <w:rFonts w:cs="Arial" w:ascii="Arial" w:hAnsi="Arial"/>
          <w:i/>
          <w:color w:val="000000"/>
          <w:sz w:val="20"/>
          <w:szCs w:val="20"/>
        </w:rPr>
        <w:t xml:space="preserve"> in your system is </w:t>
      </w:r>
      <w:r>
        <w:rPr>
          <w:rFonts w:cs="Arial" w:ascii="Arial" w:hAnsi="Arial"/>
          <w:b/>
          <w:bCs/>
          <w:i/>
          <w:color w:val="000000"/>
          <w:sz w:val="20"/>
          <w:szCs w:val="20"/>
          <w:u w:val="single"/>
        </w:rPr>
        <w:t>not</w:t>
      </w:r>
      <w:r>
        <w:rPr>
          <w:rFonts w:cs="Arial" w:ascii="Arial" w:hAnsi="Arial"/>
          <w:b/>
          <w:bCs/>
          <w:i/>
          <w:color w:val="000000"/>
          <w:sz w:val="20"/>
          <w:szCs w:val="20"/>
        </w:rPr>
        <w:t xml:space="preserve"> Object Oriented</w:t>
      </w:r>
      <w:r>
        <w:rPr>
          <w:rFonts w:cs="Arial" w:ascii="Arial" w:hAnsi="Arial"/>
          <w:i/>
          <w:color w:val="000000"/>
          <w:sz w:val="20"/>
          <w:szCs w:val="20"/>
        </w:rPr>
        <w:t xml:space="preserve"> (i.e., you </w:t>
      </w:r>
      <w:r>
        <w:rPr>
          <w:rFonts w:cs="Arial" w:ascii="Arial" w:hAnsi="Arial"/>
          <w:b/>
          <w:bCs/>
          <w:i/>
          <w:color w:val="000000"/>
          <w:sz w:val="20"/>
          <w:szCs w:val="20"/>
          <w:u w:val="single"/>
        </w:rPr>
        <w:t>do not</w:t>
      </w:r>
      <w:r>
        <w:rPr>
          <w:rFonts w:cs="Arial" w:ascii="Arial" w:hAnsi="Arial"/>
          <w:b/>
          <w:bCs/>
          <w:i/>
          <w:color w:val="000000"/>
          <w:sz w:val="20"/>
          <w:szCs w:val="20"/>
        </w:rPr>
        <w:t xml:space="preserve"> </w:t>
      </w:r>
      <w:r>
        <w:rPr>
          <w:rFonts w:cs="Arial" w:ascii="Arial" w:hAnsi="Arial"/>
          <w:i/>
          <w:color w:val="000000"/>
          <w:sz w:val="20"/>
          <w:szCs w:val="20"/>
        </w:rPr>
        <w:t>have classes</w:t>
      </w:r>
      <w:r>
        <w:rPr>
          <w:rFonts w:cs="Arial" w:ascii="Arial" w:hAnsi="Arial"/>
          <w:b/>
          <w:bCs/>
          <w:i/>
          <w:color w:val="000000"/>
          <w:sz w:val="20"/>
          <w:szCs w:val="20"/>
        </w:rPr>
        <w:t xml:space="preserve"> </w:t>
      </w:r>
      <w:r>
        <w:rPr>
          <w:rFonts w:cs="Arial" w:ascii="Arial" w:hAnsi="Arial"/>
          <w:i/>
          <w:color w:val="000000"/>
          <w:sz w:val="20"/>
          <w:szCs w:val="20"/>
        </w:rPr>
        <w:t xml:space="preserve">or anything similar to classes in your system) then only draw </w:t>
      </w:r>
      <w:r>
        <w:rPr>
          <w:rFonts w:cs="Arial" w:ascii="Arial" w:hAnsi="Arial"/>
          <w:b/>
          <w:bCs/>
          <w:i/>
          <w:color w:val="000000"/>
          <w:sz w:val="20"/>
          <w:szCs w:val="20"/>
        </w:rPr>
        <w:t>Sequence Diagrams</w:t>
      </w:r>
      <w:r>
        <w:rPr>
          <w:rFonts w:cs="Arial" w:ascii="Arial" w:hAnsi="Arial"/>
          <w:i/>
          <w:color w:val="000000"/>
          <w:sz w:val="20"/>
          <w:szCs w:val="20"/>
        </w:rPr>
        <w:t xml:space="preserve">, </w:t>
      </w:r>
      <w:r>
        <w:rPr>
          <w:rFonts w:cs="Arial" w:ascii="Arial" w:hAnsi="Arial"/>
          <w:b/>
          <w:bCs/>
          <w:i/>
          <w:color w:val="000000"/>
          <w:sz w:val="20"/>
          <w:szCs w:val="20"/>
        </w:rPr>
        <w:t xml:space="preserve">but for </w:t>
      </w:r>
      <w:r>
        <w:rPr>
          <w:rFonts w:cs="Arial" w:ascii="Arial" w:hAnsi="Arial"/>
          <w:b/>
          <w:bCs/>
          <w:i/>
          <w:color w:val="000000"/>
          <w:sz w:val="20"/>
          <w:szCs w:val="20"/>
          <w:u w:val="single"/>
        </w:rPr>
        <w:t>all</w:t>
      </w:r>
      <w:r>
        <w:rPr>
          <w:rFonts w:cs="Arial" w:ascii="Arial" w:hAnsi="Arial"/>
          <w:b/>
          <w:bCs/>
          <w:i/>
          <w:color w:val="000000"/>
          <w:sz w:val="20"/>
          <w:szCs w:val="20"/>
        </w:rPr>
        <w:t xml:space="preserve"> the use cases of your system.</w:t>
      </w:r>
      <w:r>
        <w:rPr>
          <w:rFonts w:cs="Arial" w:ascii="Arial" w:hAnsi="Arial"/>
          <w:i/>
          <w:color w:val="000000"/>
          <w:sz w:val="20"/>
          <w:szCs w:val="20"/>
        </w:rPr>
        <w:t xml:space="preserve"> In this case, we will use a modified version of Sequence Diagrams, where instead of objects, the lifelines will represent the </w:t>
      </w:r>
      <w:r>
        <w:rPr>
          <w:rFonts w:cs="Arial" w:ascii="Arial" w:hAnsi="Arial"/>
          <w:i/>
          <w:color w:val="000000"/>
          <w:sz w:val="20"/>
          <w:szCs w:val="20"/>
          <w:u w:val="single"/>
        </w:rPr>
        <w:t>functions</w:t>
      </w:r>
      <w:r>
        <w:rPr>
          <w:rFonts w:cs="Arial" w:ascii="Arial" w:hAnsi="Arial"/>
          <w:i/>
          <w:color w:val="000000"/>
          <w:sz w:val="20"/>
          <w:szCs w:val="20"/>
        </w:rPr>
        <w:t xml:space="preserve"> in the system involved in the action sequence. </w:t>
      </w:r>
    </w:p>
    <w:p>
      <w:pPr>
        <w:pStyle w:val="Normal"/>
        <w:shd w:val="clear" w:color="auto" w:fill="FFFFFF"/>
        <w:rPr>
          <w:rFonts w:ascii="Arial" w:hAnsi="Arial" w:cs="Arial"/>
          <w:i/>
          <w:i/>
          <w:color w:val="000000"/>
          <w:sz w:val="10"/>
          <w:szCs w:val="10"/>
        </w:rPr>
      </w:pPr>
      <w:r>
        <w:rPr>
          <w:rFonts w:cs="Arial" w:ascii="Arial" w:hAnsi="Arial"/>
          <w:i/>
          <w:color w:val="000000"/>
          <w:sz w:val="10"/>
          <w:szCs w:val="10"/>
        </w:rPr>
      </w:r>
    </w:p>
    <w:p>
      <w:pPr>
        <w:pStyle w:val="Normal"/>
        <w:shd w:val="clear" w:color="auto" w:fill="FFFFFF"/>
        <w:rPr>
          <w:rFonts w:ascii="Arial" w:hAnsi="Arial" w:cs="Arial"/>
          <w:i/>
          <w:i/>
          <w:color w:val="000000"/>
          <w:sz w:val="20"/>
          <w:szCs w:val="20"/>
        </w:rPr>
      </w:pPr>
      <w:r>
        <w:rPr>
          <w:rFonts w:cs="Arial" w:ascii="Arial" w:hAnsi="Arial"/>
          <w:b/>
          <w:bCs/>
          <w:i/>
          <w:color w:val="000000"/>
          <w:sz w:val="20"/>
          <w:szCs w:val="20"/>
        </w:rPr>
        <w:t>Class Diagrams</w:t>
      </w:r>
      <w:r>
        <w:rPr>
          <w:rFonts w:cs="Arial" w:ascii="Arial" w:hAnsi="Arial"/>
          <w:i/>
          <w:color w:val="000000"/>
          <w:sz w:val="20"/>
          <w:szCs w:val="20"/>
        </w:rPr>
        <w:t xml:space="preserve"> show the </w:t>
      </w:r>
      <w:r>
        <w:rPr>
          <w:rFonts w:cs="Arial" w:ascii="Arial" w:hAnsi="Arial"/>
          <w:b/>
          <w:i/>
          <w:color w:val="000000"/>
          <w:sz w:val="20"/>
          <w:szCs w:val="20"/>
        </w:rPr>
        <w:t>fundamental objects/classes</w:t>
      </w:r>
      <w:r>
        <w:rPr>
          <w:rFonts w:cs="Arial" w:ascii="Arial" w:hAnsi="Arial"/>
          <w:i/>
          <w:color w:val="000000"/>
          <w:sz w:val="20"/>
          <w:szCs w:val="20"/>
        </w:rPr>
        <w:t xml:space="preserve"> that must be modeled with the system to satisfy its requirements and </w:t>
      </w:r>
      <w:r>
        <w:rPr>
          <w:rFonts w:cs="Arial" w:ascii="Arial" w:hAnsi="Arial"/>
          <w:b/>
          <w:i/>
          <w:color w:val="000000"/>
          <w:sz w:val="20"/>
          <w:szCs w:val="20"/>
        </w:rPr>
        <w:t xml:space="preserve">the relationships </w:t>
      </w:r>
      <w:r>
        <w:rPr>
          <w:rFonts w:cs="Arial" w:ascii="Arial" w:hAnsi="Arial"/>
          <w:i/>
          <w:color w:val="000000"/>
          <w:sz w:val="20"/>
          <w:szCs w:val="20"/>
        </w:rPr>
        <w:t xml:space="preserve">between them. Each class rectangle on the diagram </w:t>
      </w:r>
      <w:r>
        <w:rPr>
          <w:rFonts w:cs="Arial" w:ascii="Arial" w:hAnsi="Arial"/>
          <w:b/>
          <w:i/>
          <w:color w:val="000000"/>
          <w:sz w:val="20"/>
          <w:szCs w:val="20"/>
        </w:rPr>
        <w:t xml:space="preserve">must also include the attributes and the methods of the class </w:t>
      </w:r>
      <w:r>
        <w:rPr>
          <w:rFonts w:cs="Arial" w:ascii="Arial" w:hAnsi="Arial"/>
          <w:i/>
          <w:color w:val="000000"/>
          <w:sz w:val="20"/>
          <w:szCs w:val="20"/>
        </w:rPr>
        <w:t xml:space="preserve">(they can be refined between increments).  All the </w:t>
      </w:r>
      <w:r>
        <w:rPr>
          <w:rFonts w:cs="Arial" w:ascii="Arial" w:hAnsi="Arial"/>
          <w:b/>
          <w:i/>
          <w:color w:val="000000"/>
          <w:sz w:val="20"/>
          <w:szCs w:val="20"/>
        </w:rPr>
        <w:t>relationships between classes and their multiplicity</w:t>
      </w:r>
      <w:r>
        <w:rPr>
          <w:rFonts w:cs="Arial" w:ascii="Arial" w:hAnsi="Arial"/>
          <w:i/>
          <w:color w:val="000000"/>
          <w:sz w:val="20"/>
          <w:szCs w:val="20"/>
        </w:rPr>
        <w:t xml:space="preserve"> must be shown on the class diagram. </w:t>
      </w:r>
    </w:p>
    <w:p>
      <w:pPr>
        <w:pStyle w:val="Normal"/>
        <w:shd w:val="clear" w:color="auto" w:fill="FFFFFF"/>
        <w:rPr>
          <w:rFonts w:ascii="Arial" w:hAnsi="Arial" w:cs="Arial"/>
          <w:i/>
          <w:i/>
          <w:color w:val="000000"/>
          <w:sz w:val="10"/>
          <w:szCs w:val="10"/>
        </w:rPr>
      </w:pPr>
      <w:r>
        <w:rPr>
          <w:rFonts w:cs="Arial" w:ascii="Arial" w:hAnsi="Arial"/>
          <w:i/>
          <w:color w:val="000000"/>
          <w:sz w:val="10"/>
          <w:szCs w:val="10"/>
        </w:rPr>
      </w:r>
    </w:p>
    <w:p>
      <w:pPr>
        <w:pStyle w:val="Normal"/>
        <w:shd w:val="clear" w:color="auto" w:fill="FFFFFF"/>
        <w:rPr>
          <w:rFonts w:ascii="Arial" w:hAnsi="Arial" w:cs="Arial"/>
          <w:i/>
          <w:i/>
          <w:color w:val="000000"/>
          <w:sz w:val="20"/>
          <w:szCs w:val="20"/>
        </w:rPr>
      </w:pPr>
      <w:r>
        <w:rPr>
          <w:rFonts w:cs="Arial" w:ascii="Arial" w:hAnsi="Arial"/>
          <w:i/>
          <w:color w:val="000000"/>
          <w:sz w:val="20"/>
          <w:szCs w:val="20"/>
        </w:rPr>
        <w:t xml:space="preserve">A </w:t>
      </w:r>
      <w:r>
        <w:rPr>
          <w:rFonts w:cs="Arial"/>
          <w:b/>
          <w:bCs/>
          <w:i/>
          <w:color w:val="000000"/>
          <w:sz w:val="20"/>
          <w:szCs w:val="20"/>
        </w:rPr>
        <w:t>S</w:t>
      </w:r>
      <w:r>
        <w:rPr>
          <w:rFonts w:cs="Arial" w:ascii="Arial" w:hAnsi="Arial"/>
          <w:b/>
          <w:bCs/>
          <w:i/>
          <w:color w:val="000000"/>
          <w:sz w:val="20"/>
          <w:szCs w:val="20"/>
        </w:rPr>
        <w:t xml:space="preserve">equence </w:t>
      </w:r>
      <w:r>
        <w:rPr>
          <w:rFonts w:cs="Arial"/>
          <w:b/>
          <w:bCs/>
          <w:i/>
          <w:color w:val="000000"/>
          <w:sz w:val="20"/>
          <w:szCs w:val="20"/>
        </w:rPr>
        <w:t>D</w:t>
      </w:r>
      <w:r>
        <w:rPr>
          <w:rFonts w:cs="Arial" w:ascii="Arial" w:hAnsi="Arial"/>
          <w:b/>
          <w:bCs/>
          <w:i/>
          <w:color w:val="000000"/>
          <w:sz w:val="20"/>
          <w:szCs w:val="20"/>
        </w:rPr>
        <w:t>iagram</w:t>
      </w:r>
      <w:r>
        <w:rPr>
          <w:rFonts w:cs="Arial" w:ascii="Arial" w:hAnsi="Arial"/>
          <w:i/>
          <w:color w:val="000000"/>
          <w:sz w:val="20"/>
          <w:szCs w:val="20"/>
        </w:rPr>
        <w:t xml:space="preserve"> simply depicts </w:t>
      </w:r>
      <w:r>
        <w:rPr>
          <w:rFonts w:cs="Arial" w:ascii="Arial" w:hAnsi="Arial"/>
          <w:b/>
          <w:bCs/>
          <w:i/>
          <w:color w:val="000000"/>
          <w:sz w:val="20"/>
          <w:szCs w:val="20"/>
        </w:rPr>
        <w:t>interaction</w:t>
      </w:r>
      <w:r>
        <w:rPr>
          <w:rFonts w:cs="Arial" w:ascii="Arial" w:hAnsi="Arial"/>
          <w:i/>
          <w:color w:val="000000"/>
          <w:sz w:val="20"/>
          <w:szCs w:val="20"/>
        </w:rPr>
        <w:t xml:space="preserve"> </w:t>
      </w:r>
      <w:r>
        <w:rPr>
          <w:rFonts w:cs="Arial" w:ascii="Arial" w:hAnsi="Arial"/>
          <w:b/>
          <w:bCs/>
          <w:i/>
          <w:color w:val="000000"/>
          <w:sz w:val="20"/>
          <w:szCs w:val="20"/>
        </w:rPr>
        <w:t>between objects</w:t>
      </w:r>
      <w:r>
        <w:rPr>
          <w:rFonts w:cs="Arial" w:ascii="Arial" w:hAnsi="Arial"/>
          <w:i/>
          <w:color w:val="000000"/>
          <w:sz w:val="20"/>
          <w:szCs w:val="20"/>
        </w:rPr>
        <w:t xml:space="preserve"> (or </w:t>
      </w:r>
      <w:r>
        <w:rPr>
          <w:rFonts w:cs="Arial" w:ascii="Arial" w:hAnsi="Arial"/>
          <w:b/>
          <w:bCs/>
          <w:i/>
          <w:color w:val="000000"/>
          <w:sz w:val="20"/>
          <w:szCs w:val="20"/>
        </w:rPr>
        <w:t>functions -</w:t>
      </w:r>
      <w:r>
        <w:rPr>
          <w:rFonts w:cs="Arial" w:ascii="Arial" w:hAnsi="Arial"/>
          <w:i/>
          <w:color w:val="000000"/>
          <w:sz w:val="20"/>
          <w:szCs w:val="20"/>
        </w:rPr>
        <w:t xml:space="preserve"> in our case - for non-OOP systems) in a sequential order, i.e. the order in which these interactions take place. Sequence diagrams describe how and in what order the objects in a system function. </w:t>
      </w:r>
    </w:p>
    <w:p>
      <w:pPr>
        <w:pStyle w:val="Normal"/>
        <w:shd w:val="clear" w:color="auto" w:fill="FFFFFF"/>
        <w:rPr>
          <w:rFonts w:ascii="Arial" w:hAnsi="Arial" w:cs="Arial"/>
          <w:i/>
          <w:i/>
          <w:color w:val="000000"/>
          <w:sz w:val="20"/>
          <w:szCs w:val="2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35998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86400" cy="3599815"/>
                    </a:xfrm>
                    <a:prstGeom prst="rect">
                      <a:avLst/>
                    </a:prstGeom>
                  </pic:spPr>
                </pic:pic>
              </a:graphicData>
            </a:graphic>
          </wp:anchor>
        </w:drawing>
      </w:r>
    </w:p>
    <w:p>
      <w:pPr>
        <w:pStyle w:val="Normal"/>
        <w:shd w:val="clear" w:color="auto" w:fill="FFFFFF"/>
        <w:rPr>
          <w:rFonts w:ascii="Arial" w:hAnsi="Arial" w:cs="Arial"/>
          <w:i/>
          <w:i/>
          <w:color w:val="000000"/>
          <w:sz w:val="20"/>
          <w:szCs w:val="20"/>
        </w:rPr>
      </w:pPr>
      <w:r>
        <w:rPr>
          <w:rFonts w:cs="Arial" w:ascii="Arial" w:hAnsi="Arial"/>
          <w:i/>
          <w:color w:val="000000"/>
          <w:sz w:val="20"/>
          <w:szCs w:val="20"/>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845050" cy="19685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845050" cy="1968500"/>
                    </a:xfrm>
                    <a:prstGeom prst="rect">
                      <a:avLst/>
                    </a:prstGeom>
                  </pic:spPr>
                </pic:pic>
              </a:graphicData>
            </a:graphic>
          </wp:anchor>
        </w:drawing>
      </w:r>
    </w:p>
    <w:p>
      <w:pPr>
        <w:pStyle w:val="Normal"/>
        <w:shd w:val="clear" w:color="auto" w:fill="FFFFFF"/>
        <w:rPr>
          <w:rFonts w:ascii="Arial" w:hAnsi="Arial" w:cs="Arial"/>
          <w:i/>
          <w:i/>
          <w:color w:val="000000"/>
          <w:sz w:val="20"/>
          <w:szCs w:val="20"/>
        </w:rPr>
      </w:pPr>
      <w:r>
        <w:rPr>
          <w:rFonts w:cs="Arial" w:ascii="Arial" w:hAnsi="Arial"/>
          <w:i/>
          <w:color w:val="000000"/>
          <w:sz w:val="20"/>
          <w:szCs w:val="20"/>
        </w:rPr>
      </w:r>
    </w:p>
    <w:p>
      <w:pPr>
        <w:pStyle w:val="Heading1"/>
        <w:numPr>
          <w:ilvl w:val="0"/>
          <w:numId w:val="0"/>
        </w:numPr>
        <w:ind w:left="288" w:hanging="0"/>
        <w:rPr/>
      </w:pPr>
      <w:r>
        <w:rPr/>
      </w:r>
    </w:p>
    <w:p>
      <w:pPr>
        <w:pStyle w:val="Heading1"/>
        <w:rPr>
          <w:rFonts w:cstheme="majorBidi" w:eastAsiaTheme="majorEastAsia"/>
          <w:highlight w:val="none"/>
          <w:shd w:fill="auto" w:val="clear"/>
        </w:rPr>
      </w:pPr>
      <w:r>
        <w:rPr>
          <w:rFonts w:cstheme="majorBidi" w:eastAsiaTheme="majorEastAsia"/>
          <w:shd w:fill="auto" w:val="clear"/>
        </w:rPr>
        <w:t>Operating Environment (5 points)</w:t>
      </w:r>
    </w:p>
    <w:p>
      <w:pPr>
        <w:pStyle w:val="Normal"/>
        <w:shd w:val="clear" w:color="auto" w:fill="FFFFFF"/>
        <w:rPr>
          <w:rFonts w:ascii="Arial" w:hAnsi="Arial" w:cs="Arial"/>
          <w:i/>
          <w:i/>
          <w:iCs/>
          <w:color w:val="000000"/>
          <w:sz w:val="20"/>
          <w:szCs w:val="20"/>
        </w:rPr>
      </w:pPr>
      <w:r>
        <w:rPr>
          <w:rFonts w:cs="Arial" w:ascii="Arial" w:hAnsi="Arial"/>
          <w:i w:val="false"/>
          <w:iCs w:val="false"/>
          <w:color w:val="000000"/>
          <w:sz w:val="20"/>
          <w:szCs w:val="20"/>
        </w:rPr>
        <w:t>The program uses version 5.1.2 of Django and version 3.10.0 of Python. It is able to run on Linux, Windows, or Mac as long as it can access a browser.</w:t>
      </w:r>
    </w:p>
    <w:p>
      <w:pPr>
        <w:pStyle w:val="Heading1"/>
        <w:rPr>
          <w:rFonts w:cstheme="majorBidi" w:eastAsiaTheme="majorEastAsia"/>
          <w:highlight w:val="none"/>
          <w:shd w:fill="auto" w:val="clear"/>
        </w:rPr>
      </w:pPr>
      <w:r>
        <w:rPr>
          <w:rFonts w:cstheme="majorBidi" w:eastAsiaTheme="majorEastAsia"/>
          <w:shd w:fill="auto" w:val="clear"/>
        </w:rPr>
        <w:t>Assumptions and Dependencies (5 points)</w:t>
      </w:r>
    </w:p>
    <w:p>
      <w:pPr>
        <w:pStyle w:val="Normal"/>
        <w:shd w:val="clear" w:color="auto" w:fill="FFFFFF"/>
        <w:rPr>
          <w:rFonts w:ascii="Arial" w:hAnsi="Arial" w:cs="Arial"/>
          <w:i/>
          <w:i/>
          <w:iCs/>
          <w:color w:val="000000"/>
          <w:sz w:val="20"/>
          <w:szCs w:val="20"/>
        </w:rPr>
      </w:pPr>
      <w:r>
        <w:rPr>
          <w:rFonts w:cs="Arial" w:ascii="Arial" w:hAnsi="Arial"/>
          <w:color w:val="000000"/>
          <w:sz w:val="20"/>
          <w:szCs w:val="20"/>
        </w:rPr>
        <w:t>One assumption is that Django will function properly. Specifically, version 5.1.2. From this, it also assumes that a lot of Django’s features will be running properly, like its authentication system or its database. It also assumes that it will be ran from a computer that it is compatible with and that it will be able to upload photos. It assumes a reasonable sized and number of files uploaded at a time.</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Liberation Sans">
    <w:altName w:val="Arial"/>
    <w:charset w:val="00"/>
    <w:family w:val="roman"/>
    <w:pitch w:val="variable"/>
  </w:font>
  <w:font w:name="Times">
    <w:altName w:val="Times New Roman"/>
    <w:charset w:val="00"/>
    <w:family w:val="roman"/>
    <w:pitch w:val="variable"/>
  </w:font>
  <w:font w:name="inherit">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288" w:hanging="288"/>
      </w:pPr>
      <w:rPr>
        <w:rFonts w:ascii="Arial" w:hAnsi="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3c7512"/>
    <w:pPr>
      <w:keepNext w:val="true"/>
      <w:keepLines/>
      <w:numPr>
        <w:ilvl w:val="0"/>
        <w:numId w:val="1"/>
      </w:numPr>
      <w:spacing w:before="240" w:after="0"/>
      <w:outlineLvl w:val="0"/>
    </w:pPr>
    <w:rPr>
      <w:rFonts w:ascii="Arial" w:hAnsi="Arial" w:eastAsia="ＭＳ ゴシック" w:cs="" w:cstheme="majorBidi" w:eastAsiaTheme="majorEastAsia"/>
      <w:b/>
      <w:bCs/>
      <w:szCs w:val="32"/>
    </w:rPr>
  </w:style>
  <w:style w:type="paragraph" w:styleId="Heading2">
    <w:name w:val="Heading 2"/>
    <w:basedOn w:val="Normal"/>
    <w:next w:val="Normal"/>
    <w:link w:val="Heading2Char"/>
    <w:autoRedefine/>
    <w:uiPriority w:val="9"/>
    <w:unhideWhenUsed/>
    <w:qFormat/>
    <w:rsid w:val="00431c09"/>
    <w:pPr>
      <w:keepNext w:val="true"/>
      <w:keepLines/>
      <w:spacing w:before="200" w:after="0"/>
      <w:ind w:left="432" w:hanging="432"/>
      <w:outlineLvl w:val="1"/>
    </w:pPr>
    <w:rPr>
      <w:rFonts w:ascii="Arial" w:hAnsi="Arial" w:eastAsia="ＭＳ ゴシック" w:cs="" w:cstheme="majorBidi" w:eastAsiaTheme="majorEastAsia"/>
      <w:b/>
      <w:bCs/>
      <w:sz w:val="22"/>
      <w:szCs w:val="26"/>
    </w:rPr>
  </w:style>
  <w:style w:type="character" w:styleId="DefaultParagraphFont" w:default="1">
    <w:name w:val="Default Paragraph Font"/>
    <w:uiPriority w:val="1"/>
    <w:semiHidden/>
    <w:unhideWhenUsed/>
    <w:qFormat/>
    <w:rPr/>
  </w:style>
  <w:style w:type="character" w:styleId="BodyTextChar" w:customStyle="1">
    <w:name w:val="Body Text Char"/>
    <w:qFormat/>
    <w:rsid w:val="00307323"/>
    <w:rPr>
      <w:rFonts w:ascii="Times New Roman" w:hAnsi="Times New Roman" w:eastAsia="SimSun" w:cs="Times New Roman"/>
      <w:spacing w:val="-1"/>
      <w:sz w:val="20"/>
      <w:szCs w:val="20"/>
      <w:lang w:val="x-none" w:eastAsia="x-none"/>
    </w:rPr>
  </w:style>
  <w:style w:type="character" w:styleId="Strong">
    <w:name w:val="Strong"/>
    <w:basedOn w:val="DefaultParagraphFont"/>
    <w:uiPriority w:val="22"/>
    <w:qFormat/>
    <w:rsid w:val="00c61132"/>
    <w:rPr>
      <w:b/>
      <w:bCs/>
    </w:rPr>
  </w:style>
  <w:style w:type="character" w:styleId="Spelle" w:customStyle="1">
    <w:name w:val="spelle"/>
    <w:basedOn w:val="DefaultParagraphFont"/>
    <w:qFormat/>
    <w:rsid w:val="00c61132"/>
    <w:rPr/>
  </w:style>
  <w:style w:type="character" w:styleId="Heading1Char" w:customStyle="1">
    <w:name w:val="Heading 1 Char"/>
    <w:basedOn w:val="DefaultParagraphFont"/>
    <w:link w:val="Heading1"/>
    <w:uiPriority w:val="9"/>
    <w:qFormat/>
    <w:rsid w:val="003c7512"/>
    <w:rPr>
      <w:rFonts w:ascii="Arial" w:hAnsi="Arial" w:eastAsia="ＭＳ ゴシック" w:cs="" w:cstheme="majorBidi" w:eastAsiaTheme="majorEastAsia"/>
      <w:b/>
      <w:bCs/>
      <w:szCs w:val="32"/>
    </w:rPr>
  </w:style>
  <w:style w:type="character" w:styleId="Heading2Char" w:customStyle="1">
    <w:name w:val="Heading 2 Char"/>
    <w:basedOn w:val="DefaultParagraphFont"/>
    <w:link w:val="Heading2"/>
    <w:uiPriority w:val="9"/>
    <w:qFormat/>
    <w:rsid w:val="00431c09"/>
    <w:rPr>
      <w:rFonts w:ascii="Arial" w:hAnsi="Arial" w:eastAsia="ＭＳ ゴシック" w:cs="" w:cstheme="majorBidi" w:eastAsiaTheme="majorEastAsia"/>
      <w:b/>
      <w:bCs/>
      <w:sz w:val="22"/>
      <w:szCs w:val="26"/>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rsid w:val="00307323"/>
    <w:pPr>
      <w:tabs>
        <w:tab w:val="clear" w:pos="720"/>
        <w:tab w:val="left" w:pos="288" w:leader="none"/>
      </w:tabs>
      <w:spacing w:lineRule="auto" w:line="228" w:before="0" w:after="120"/>
      <w:ind w:firstLine="288"/>
      <w:jc w:val="both"/>
    </w:pPr>
    <w:rPr>
      <w:rFonts w:ascii="Times New Roman" w:hAnsi="Times New Roman" w:eastAsia="SimSun" w:cs="Times New Roman"/>
      <w:spacing w:val="-1"/>
      <w:sz w:val="20"/>
      <w:szCs w:val="20"/>
      <w:lang w:val="x-none" w:eastAsia="x-none"/>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rPr>
  </w:style>
  <w:style w:type="paragraph" w:styleId="NormalWeb">
    <w:name w:val="Normal (Web)"/>
    <w:basedOn w:val="Normal"/>
    <w:uiPriority w:val="99"/>
    <w:semiHidden/>
    <w:unhideWhenUsed/>
    <w:qFormat/>
    <w:rsid w:val="00c61132"/>
    <w:pPr>
      <w:spacing w:beforeAutospacing="1" w:afterAutospacing="1"/>
    </w:pPr>
    <w:rPr>
      <w:rFonts w:ascii="Times" w:hAnsi="Times" w:cs="Times New Roman"/>
      <w:sz w:val="20"/>
      <w:szCs w:val="20"/>
    </w:rPr>
  </w:style>
  <w:style w:type="paragraph" w:styleId="ListParagraph">
    <w:name w:val="List Paragraph"/>
    <w:basedOn w:val="Normal"/>
    <w:uiPriority w:val="34"/>
    <w:qFormat/>
    <w:rsid w:val="00431c09"/>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1521</TotalTime>
  <Application>LibreOffice/7.5.6.2$Windows_X86_64 LibreOffice_project/f654817fb68d6d4600d7d2f6b647e47729f55f15</Application>
  <AppVersion>15.0000</AppVersion>
  <Pages>5</Pages>
  <Words>1025</Words>
  <Characters>5182</Characters>
  <CharactersWithSpaces>6094</CharactersWithSpaces>
  <Paragraphs>73</Paragraphs>
  <Company>FSU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2024-11-13T18:41:00Z</dcterms:created>
  <dc:creator>Sonia Haiduc</dc:creator>
  <dc:description/>
  <dc:language>en-US</dc:language>
  <cp:lastModifiedBy/>
  <dcterms:modified xsi:type="dcterms:W3CDTF">2024-11-15T16:28:55Z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