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Si, he podido cumplir todas las actividades en los tiempos definidos, se me ha dificultado solo el comienzo al organizarme con las tareas de la carta gantt sobre todo a administrar el tiempo, pero ya estoy al dia con eso. asi que no tengo ningun problema con eso, así que si he cumplido con todas las actividades hasta el momento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La mejor forma de enfrentarme con las dificultades que han afectado el desarrollo de mi proyecto APT es conversarlo con mi compañero de trabajo para buscar soluciones, incluso conversarlo con mi profesor para aclarar las dudas que tenga durante todo el proceso.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No hay nada que pueda mejorar, ya que estamos dando lo mejor, y nos estamos esforzando para estar al dia con todas las tareas.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Hasta ahora no he tenido ninguna inquietud. Tengo claro lo que tengo que hacer y las actividades, también me desenvuelvo bien con mi equipo de trabajo y nos entendemos bien a la hora de realizar las actividades.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Si. desde siempre hemos trabajado de esa forma, dividir las actividades y ponernos de acuerdo de que tarea tiene que realizar cada quien. de esa forma siento que trabajamos de una manera más ordenada y eficiente </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ind w:left="0" w:firstLine="0"/>
              <w:jc w:val="both"/>
              <w:rPr>
                <w:color w:val="767171"/>
                <w:sz w:val="24"/>
                <w:szCs w:val="24"/>
              </w:rPr>
            </w:pPr>
            <w:r w:rsidDel="00000000" w:rsidR="00000000" w:rsidRPr="00000000">
              <w:rPr>
                <w:color w:val="767171"/>
                <w:sz w:val="24"/>
                <w:szCs w:val="24"/>
                <w:rtl w:val="0"/>
              </w:rPr>
              <w:t xml:space="preserve">Como aspectos positivos considero que hemos estado trabajando de manera muy ordenada, no hemos tenido problemas o dudas a la hora de realizar las tareas solicitada. también nos organizamos bien a la hora de asignarnos las tareas, asi que no hay nada que mejorar hasta el momento. </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EUiR8F3k0PcHOqcz/31/a7l4NA==">CgMxLjAyCGguZ2pkZ3hzOAByITFueFhmUl81S2x3b1RKYTNHekdUa0RwRVZYYV9tLTRmSg==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