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Comunicaciones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Sistema de Control de Calidad - Detia Degesch</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18</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2023</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y Premisas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Comunicaciones de los Interesados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de Requerimientos de Comunicación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asignados a actividades de comunicaciones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 de Escalamiento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Flujo de Información</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Actualización y Refinación del Plan de Comunicaciones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rtl w:val="0"/>
              </w:rPr>
              <w:t xml:space="preserve">Sistema de Control de Calidad Detia Degesch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rtl w:val="0"/>
              </w:rPr>
              <w:t xml:space="preserve">Detia Degesch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rtl w:val="0"/>
              </w:rPr>
              <w:t xml:space="preserve">Detia Degesch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2">
            <w:pPr>
              <w:spacing w:after="0" w:line="240" w:lineRule="auto"/>
              <w:rPr>
                <w:color w:val="000000"/>
                <w:vertAlign w:val="baseline"/>
              </w:rPr>
            </w:pPr>
            <w:r w:rsidDel="00000000" w:rsidR="00000000" w:rsidRPr="00000000">
              <w:rPr>
                <w:rtl w:val="0"/>
              </w:rPr>
              <w:t xml:space="preserve">Gerente de Producción (Rodrigo Ojeda)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5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5">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Restricciones y Premisas</w:t>
      </w:r>
    </w:p>
    <w:p w:rsidR="00000000" w:rsidDel="00000000" w:rsidP="00000000" w:rsidRDefault="00000000" w:rsidRPr="00000000" w14:paraId="00000057">
      <w:pPr>
        <w:spacing w:after="0" w:lineRule="auto"/>
        <w:rPr>
          <w:vertAlign w:val="baseline"/>
        </w:rPr>
      </w:pPr>
      <w:r w:rsidDel="00000000" w:rsidR="00000000" w:rsidRPr="00000000">
        <w:rPr>
          <w:rtl w:val="0"/>
        </w:rPr>
      </w:r>
    </w:p>
    <w:p w:rsidR="00000000" w:rsidDel="00000000" w:rsidP="00000000" w:rsidRDefault="00000000" w:rsidRPr="00000000" w14:paraId="00000058">
      <w:pPr>
        <w:spacing w:after="0" w:lineRule="auto"/>
        <w:rPr>
          <w:b w:val="1"/>
        </w:rPr>
      </w:pPr>
      <w:r w:rsidDel="00000000" w:rsidR="00000000" w:rsidRPr="00000000">
        <w:rPr>
          <w:b w:val="1"/>
          <w:rtl w:val="0"/>
        </w:rPr>
        <w:t xml:space="preserve">Restricciones Técnicas:</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numPr>
          <w:ilvl w:val="0"/>
          <w:numId w:val="12"/>
        </w:numPr>
        <w:spacing w:after="0" w:lineRule="auto"/>
        <w:ind w:left="720" w:hanging="360"/>
      </w:pPr>
      <w:r w:rsidDel="00000000" w:rsidR="00000000" w:rsidRPr="00000000">
        <w:rPr>
          <w:b w:val="1"/>
          <w:rtl w:val="0"/>
        </w:rPr>
        <w:t xml:space="preserve">Compatibilidad Tecnológica</w:t>
      </w:r>
      <w:r w:rsidDel="00000000" w:rsidR="00000000" w:rsidRPr="00000000">
        <w:rPr>
          <w:rtl w:val="0"/>
        </w:rPr>
        <w:t xml:space="preserve">: La solución debe ser compatible con las plataformas tecnológicas existentes en Detia Degesch.</w:t>
      </w:r>
    </w:p>
    <w:p w:rsidR="00000000" w:rsidDel="00000000" w:rsidP="00000000" w:rsidRDefault="00000000" w:rsidRPr="00000000" w14:paraId="0000005B">
      <w:pPr>
        <w:numPr>
          <w:ilvl w:val="0"/>
          <w:numId w:val="12"/>
        </w:numPr>
        <w:spacing w:after="0" w:lineRule="auto"/>
        <w:ind w:left="720" w:hanging="360"/>
      </w:pPr>
      <w:r w:rsidDel="00000000" w:rsidR="00000000" w:rsidRPr="00000000">
        <w:rPr>
          <w:b w:val="1"/>
          <w:rtl w:val="0"/>
        </w:rPr>
        <w:t xml:space="preserve">Capacidad de Infraestructura</w:t>
      </w:r>
      <w:r w:rsidDel="00000000" w:rsidR="00000000" w:rsidRPr="00000000">
        <w:rPr>
          <w:rtl w:val="0"/>
        </w:rPr>
        <w:t xml:space="preserve">: La infraestructura actual debe soportar el sistema implementado.</w:t>
      </w:r>
    </w:p>
    <w:p w:rsidR="00000000" w:rsidDel="00000000" w:rsidP="00000000" w:rsidRDefault="00000000" w:rsidRPr="00000000" w14:paraId="0000005C">
      <w:pPr>
        <w:numPr>
          <w:ilvl w:val="0"/>
          <w:numId w:val="12"/>
        </w:numPr>
        <w:spacing w:after="0" w:lineRule="auto"/>
        <w:ind w:left="720" w:hanging="360"/>
      </w:pPr>
      <w:r w:rsidDel="00000000" w:rsidR="00000000" w:rsidRPr="00000000">
        <w:rPr>
          <w:b w:val="1"/>
          <w:rtl w:val="0"/>
        </w:rPr>
        <w:t xml:space="preserve">Conformidad Normativa</w:t>
      </w:r>
      <w:r w:rsidDel="00000000" w:rsidR="00000000" w:rsidRPr="00000000">
        <w:rPr>
          <w:rtl w:val="0"/>
        </w:rPr>
        <w:t xml:space="preserve">: El sistema debe cumplir con todas las regulaciones de calidad y seguridad vigentes en la industria.</w:t>
      </w:r>
    </w:p>
    <w:p w:rsidR="00000000" w:rsidDel="00000000" w:rsidP="00000000" w:rsidRDefault="00000000" w:rsidRPr="00000000" w14:paraId="0000005D">
      <w:pPr>
        <w:numPr>
          <w:ilvl w:val="0"/>
          <w:numId w:val="12"/>
        </w:numPr>
        <w:spacing w:after="0" w:lineRule="auto"/>
        <w:ind w:left="720" w:hanging="360"/>
      </w:pPr>
      <w:r w:rsidDel="00000000" w:rsidR="00000000" w:rsidRPr="00000000">
        <w:rPr>
          <w:b w:val="1"/>
          <w:rtl w:val="0"/>
        </w:rPr>
        <w:t xml:space="preserve">Recursos Técnicos Disponibles</w:t>
      </w:r>
      <w:r w:rsidDel="00000000" w:rsidR="00000000" w:rsidRPr="00000000">
        <w:rPr>
          <w:rtl w:val="0"/>
        </w:rPr>
        <w:t xml:space="preserve">: El equipo de desarrollo y pruebas estará compuesto por dos desarrolladores y personal de soporte técnico.</w:t>
      </w:r>
    </w:p>
    <w:p w:rsidR="00000000" w:rsidDel="00000000" w:rsidP="00000000" w:rsidRDefault="00000000" w:rsidRPr="00000000" w14:paraId="0000005E">
      <w:pPr>
        <w:spacing w:after="0" w:lineRule="auto"/>
        <w:ind w:left="720" w:firstLine="0"/>
        <w:rPr/>
      </w:pPr>
      <w:r w:rsidDel="00000000" w:rsidR="00000000" w:rsidRPr="00000000">
        <w:rPr>
          <w:rtl w:val="0"/>
        </w:rPr>
      </w:r>
    </w:p>
    <w:p w:rsidR="00000000" w:rsidDel="00000000" w:rsidP="00000000" w:rsidRDefault="00000000" w:rsidRPr="00000000" w14:paraId="0000005F">
      <w:pPr>
        <w:spacing w:after="0" w:lineRule="auto"/>
        <w:ind w:left="720" w:firstLine="0"/>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b w:val="1"/>
        </w:rPr>
      </w:pPr>
      <w:r w:rsidDel="00000000" w:rsidR="00000000" w:rsidRPr="00000000">
        <w:rPr>
          <w:b w:val="1"/>
          <w:rtl w:val="0"/>
        </w:rPr>
        <w:t xml:space="preserve">Premisas Técnicas:</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numPr>
          <w:ilvl w:val="0"/>
          <w:numId w:val="8"/>
        </w:numPr>
        <w:spacing w:after="0" w:lineRule="auto"/>
        <w:ind w:left="720" w:hanging="360"/>
        <w:rPr>
          <w:u w:val="none"/>
        </w:rPr>
      </w:pPr>
      <w:r w:rsidDel="00000000" w:rsidR="00000000" w:rsidRPr="00000000">
        <w:rPr>
          <w:rtl w:val="0"/>
        </w:rPr>
        <w:t xml:space="preserve">Disponibilidad de Expertos: Se parte de la premisa de que contaremos con expertos técnicos, incluyendo desarrolladores, ingenieros de sistemas y especialistas en ciberseguridad para la implementación de soluciones tecnológicas.</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numPr>
          <w:ilvl w:val="0"/>
          <w:numId w:val="8"/>
        </w:numPr>
        <w:spacing w:after="0" w:lineRule="auto"/>
        <w:ind w:left="720" w:hanging="360"/>
        <w:rPr>
          <w:u w:val="none"/>
        </w:rPr>
      </w:pPr>
      <w:r w:rsidDel="00000000" w:rsidR="00000000" w:rsidRPr="00000000">
        <w:rPr>
          <w:rtl w:val="0"/>
        </w:rPr>
        <w:t xml:space="preserve">Actualización Tecnológica: Se asume que la renovación tecnológica incluirá la actualización de sistemas operativos, bases de datos y aplicaciones a las versiones más recientes disponibles.</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numPr>
          <w:ilvl w:val="0"/>
          <w:numId w:val="8"/>
        </w:numPr>
        <w:spacing w:after="0" w:lineRule="auto"/>
        <w:ind w:left="720" w:hanging="360"/>
        <w:rPr>
          <w:u w:val="none"/>
        </w:rPr>
      </w:pPr>
      <w:r w:rsidDel="00000000" w:rsidR="00000000" w:rsidRPr="00000000">
        <w:rPr>
          <w:rtl w:val="0"/>
        </w:rPr>
        <w:t xml:space="preserve">Capacidad de Aprendizaje: Se espera que el personal pueda adquirir rápidamente nuevas habilidades y conocimientos técnicos para trabajar con las nuevas tecnologías implementadas.</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numPr>
          <w:ilvl w:val="0"/>
          <w:numId w:val="8"/>
        </w:numPr>
        <w:spacing w:after="0" w:lineRule="auto"/>
        <w:ind w:left="720" w:hanging="360"/>
        <w:rPr>
          <w:u w:val="none"/>
        </w:rPr>
      </w:pPr>
      <w:r w:rsidDel="00000000" w:rsidR="00000000" w:rsidRPr="00000000">
        <w:rPr>
          <w:rtl w:val="0"/>
        </w:rPr>
        <w:t xml:space="preserve">Gestión de Proyectos Efectiva: Partimos de la premisa de que se implementará una sólida gestión de proyectos para garantizar que las actividades técnicas se lleven a cabo de manera eficiente y dentro del cronograma.</w:t>
      </w:r>
      <w:r w:rsidDel="00000000" w:rsidR="00000000" w:rsidRPr="00000000">
        <w:rPr>
          <w:rtl w:val="0"/>
        </w:rPr>
      </w:r>
    </w:p>
    <w:p w:rsidR="00000000" w:rsidDel="00000000" w:rsidP="00000000" w:rsidRDefault="00000000" w:rsidRPr="00000000" w14:paraId="0000006A">
      <w:pPr>
        <w:numPr>
          <w:ilvl w:val="0"/>
          <w:numId w:val="8"/>
        </w:numPr>
        <w:spacing w:after="0" w:lineRule="auto"/>
        <w:ind w:left="720" w:hanging="360"/>
        <w:rPr/>
      </w:pPr>
      <w:r w:rsidDel="00000000" w:rsidR="00000000" w:rsidRPr="00000000">
        <w:rPr>
          <w:rtl w:val="0"/>
        </w:rPr>
        <w:t xml:space="preserve">Gobernanza Establecida: Cada módulo del proyecto tiene un patrocinador y un gerente de proyecto designado. Esta estructura de gobernanza asegura que haya claridad en la toma de decisiones y la responsabilidad en todas las fases del proyecto.</w:t>
      </w:r>
    </w:p>
    <w:p w:rsidR="00000000" w:rsidDel="00000000" w:rsidP="00000000" w:rsidRDefault="00000000" w:rsidRPr="00000000" w14:paraId="0000006B">
      <w:pPr>
        <w:spacing w:after="0" w:lineRule="auto"/>
        <w:ind w:left="720" w:firstLine="0"/>
        <w:rPr/>
      </w:pPr>
      <w:r w:rsidDel="00000000" w:rsidR="00000000" w:rsidRPr="00000000">
        <w:rPr>
          <w:rtl w:val="0"/>
        </w:rPr>
      </w:r>
    </w:p>
    <w:p w:rsidR="00000000" w:rsidDel="00000000" w:rsidP="00000000" w:rsidRDefault="00000000" w:rsidRPr="00000000" w14:paraId="0000006C">
      <w:pPr>
        <w:numPr>
          <w:ilvl w:val="0"/>
          <w:numId w:val="8"/>
        </w:numPr>
        <w:spacing w:after="0" w:lineRule="auto"/>
        <w:ind w:left="720" w:hanging="360"/>
        <w:rPr/>
      </w:pPr>
      <w:r w:rsidDel="00000000" w:rsidR="00000000" w:rsidRPr="00000000">
        <w:rPr>
          <w:rtl w:val="0"/>
        </w:rPr>
        <w:t xml:space="preserve">Cumplimiento de Requisitos Técnicos: El proyecto presupone que se cumplirán los requisitos técnicos para implementar con éxito la nueva arquitectura de TI. Esto incluye la adquisición de servidores y switches necesarios para la infraestructura en la nube.</w:t>
      </w:r>
    </w:p>
    <w:p w:rsidR="00000000" w:rsidDel="00000000" w:rsidP="00000000" w:rsidRDefault="00000000" w:rsidRPr="00000000" w14:paraId="0000006D">
      <w:pPr>
        <w:spacing w:after="0" w:lineRule="auto"/>
        <w:ind w:left="720" w:firstLine="0"/>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vertAlign w:val="baseline"/>
        </w:rPr>
      </w:pPr>
      <w:r w:rsidDel="00000000" w:rsidR="00000000" w:rsidRPr="00000000">
        <w:rPr>
          <w:rtl w:val="0"/>
        </w:rPr>
      </w:r>
    </w:p>
    <w:p w:rsidR="00000000" w:rsidDel="00000000" w:rsidP="00000000" w:rsidRDefault="00000000" w:rsidRPr="00000000" w14:paraId="00000073">
      <w:pPr>
        <w:spacing w:after="0" w:lineRule="auto"/>
        <w:rPr>
          <w:vertAlign w:val="baseline"/>
        </w:rPr>
      </w:pPr>
      <w:r w:rsidDel="00000000" w:rsidR="00000000" w:rsidRPr="00000000">
        <w:rPr>
          <w:rtl w:val="0"/>
        </w:rPr>
      </w:r>
    </w:p>
    <w:p w:rsidR="00000000" w:rsidDel="00000000" w:rsidP="00000000" w:rsidRDefault="00000000" w:rsidRPr="00000000" w14:paraId="00000074">
      <w:pPr>
        <w:spacing w:after="0" w:lineRule="auto"/>
        <w:rPr>
          <w:vertAlign w:val="baseline"/>
        </w:rPr>
      </w:pPr>
      <w:r w:rsidDel="00000000" w:rsidR="00000000" w:rsidRPr="00000000">
        <w:rPr>
          <w:rtl w:val="0"/>
        </w:rPr>
      </w:r>
    </w:p>
    <w:p w:rsidR="00000000" w:rsidDel="00000000" w:rsidP="00000000" w:rsidRDefault="00000000" w:rsidRPr="00000000" w14:paraId="00000075">
      <w:pPr>
        <w:spacing w:after="0" w:lineRule="auto"/>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Comunicaciones de los Interesados</w:t>
      </w:r>
    </w:p>
    <w:p w:rsidR="00000000" w:rsidDel="00000000" w:rsidP="00000000" w:rsidRDefault="00000000" w:rsidRPr="00000000" w14:paraId="00000077">
      <w:pPr>
        <w:spacing w:after="0" w:lineRule="auto"/>
        <w:rPr/>
      </w:pPr>
      <w:r w:rsidDel="00000000" w:rsidR="00000000" w:rsidRPr="00000000">
        <w:rPr>
          <w:rtl w:val="0"/>
        </w:rPr>
      </w:r>
    </w:p>
    <w:tbl>
      <w:tblPr>
        <w:tblStyle w:val="Table2"/>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3596358118361"/>
        <w:gridCol w:w="1680.8740515933232"/>
        <w:gridCol w:w="1908.8649468892263"/>
        <w:gridCol w:w="1291.9484066767832"/>
        <w:gridCol w:w="1385.8270106221548"/>
        <w:gridCol w:w="1265.1259484066768"/>
        <w:tblGridChange w:id="0">
          <w:tblGrid>
            <w:gridCol w:w="1305.3596358118361"/>
            <w:gridCol w:w="1680.8740515933232"/>
            <w:gridCol w:w="1908.8649468892263"/>
            <w:gridCol w:w="1291.9484066767832"/>
            <w:gridCol w:w="1385.8270106221548"/>
            <w:gridCol w:w="1265.1259484066768"/>
          </w:tblGrid>
        </w:tblGridChange>
      </w:tblGrid>
      <w:tr>
        <w:trPr>
          <w:cantSplit w:val="0"/>
          <w:trHeight w:val="1162.1191406250002" w:hRule="atLeast"/>
          <w:tblHeader w:val="0"/>
        </w:trPr>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0" w:lineRule="auto"/>
              <w:jc w:val="center"/>
              <w:rPr/>
            </w:pPr>
            <w:r w:rsidDel="00000000" w:rsidR="00000000" w:rsidRPr="00000000">
              <w:rPr>
                <w:b w:val="1"/>
                <w:rtl w:val="0"/>
              </w:rPr>
              <w:t xml:space="preserve">Interesado</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0" w:lineRule="auto"/>
              <w:jc w:val="center"/>
              <w:rPr/>
            </w:pPr>
            <w:r w:rsidDel="00000000" w:rsidR="00000000" w:rsidRPr="00000000">
              <w:rPr>
                <w:b w:val="1"/>
                <w:rtl w:val="0"/>
              </w:rPr>
              <w:t xml:space="preserve">Rol</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0" w:lineRule="auto"/>
              <w:jc w:val="center"/>
              <w:rPr/>
            </w:pPr>
            <w:r w:rsidDel="00000000" w:rsidR="00000000" w:rsidRPr="00000000">
              <w:rPr>
                <w:b w:val="1"/>
                <w:rtl w:val="0"/>
              </w:rPr>
              <w:t xml:space="preserve">Requerimiento de Comunicación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0" w:lineRule="auto"/>
              <w:jc w:val="center"/>
              <w:rPr/>
            </w:pPr>
            <w:r w:rsidDel="00000000" w:rsidR="00000000" w:rsidRPr="00000000">
              <w:rPr>
                <w:b w:val="1"/>
                <w:rtl w:val="0"/>
              </w:rPr>
              <w:t xml:space="preserve">Frecuencia</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0" w:lineRule="auto"/>
              <w:jc w:val="center"/>
              <w:rPr/>
            </w:pPr>
            <w:r w:rsidDel="00000000" w:rsidR="00000000" w:rsidRPr="00000000">
              <w:rPr>
                <w:b w:val="1"/>
                <w:rtl w:val="0"/>
              </w:rPr>
              <w:t xml:space="preserve">Formato</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0" w:lineRule="auto"/>
              <w:jc w:val="center"/>
              <w:rPr/>
            </w:pPr>
            <w:r w:rsidDel="00000000" w:rsidR="00000000" w:rsidRPr="00000000">
              <w:rPr>
                <w:b w:val="1"/>
                <w:rtl w:val="0"/>
              </w:rPr>
              <w:t xml:space="preserve">Medio</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0" w:lineRule="auto"/>
              <w:rPr/>
            </w:pPr>
            <w:r w:rsidDel="00000000" w:rsidR="00000000" w:rsidRPr="00000000">
              <w:rPr>
                <w:rtl w:val="0"/>
              </w:rPr>
              <w:t xml:space="preserve">Rodrigo Ojeda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0" w:lineRule="auto"/>
              <w:rPr/>
            </w:pPr>
            <w:r w:rsidDel="00000000" w:rsidR="00000000" w:rsidRPr="00000000">
              <w:rPr>
                <w:rtl w:val="0"/>
              </w:rPr>
              <w:t xml:space="preserve">Gerente de Producción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0" w:lineRule="auto"/>
              <w:rPr/>
            </w:pPr>
            <w:r w:rsidDel="00000000" w:rsidR="00000000" w:rsidRPr="00000000">
              <w:rPr>
                <w:rtl w:val="0"/>
              </w:rPr>
              <w:t xml:space="preserve">Informes sobre avance y cumplimiento de requisitos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0" w:lineRule="auto"/>
              <w:rPr/>
            </w:pPr>
            <w:r w:rsidDel="00000000" w:rsidR="00000000" w:rsidRPr="00000000">
              <w:rPr>
                <w:rtl w:val="0"/>
              </w:rPr>
              <w:t xml:space="preserve">Semanal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0" w:lineRule="auto"/>
              <w:rPr/>
            </w:pPr>
            <w:r w:rsidDel="00000000" w:rsidR="00000000" w:rsidRPr="00000000">
              <w:rPr>
                <w:rtl w:val="0"/>
              </w:rPr>
              <w:t xml:space="preserve">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lineRule="auto"/>
              <w:rPr/>
            </w:pPr>
            <w:r w:rsidDel="00000000" w:rsidR="00000000" w:rsidRPr="00000000">
              <w:rPr>
                <w:rtl w:val="0"/>
              </w:rPr>
              <w:t xml:space="preserve">Correo electrónico</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lineRule="auto"/>
              <w:rPr/>
            </w:pPr>
            <w:r w:rsidDel="00000000" w:rsidR="00000000" w:rsidRPr="00000000">
              <w:rPr>
                <w:rtl w:val="0"/>
              </w:rPr>
              <w:t xml:space="preserve">Equipo de 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0" w:lineRule="auto"/>
              <w:rPr/>
            </w:pPr>
            <w:r w:rsidDel="00000000" w:rsidR="00000000" w:rsidRPr="00000000">
              <w:rPr>
                <w:rtl w:val="0"/>
              </w:rPr>
              <w:t xml:space="preserve">Desarrolladores y Soporte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0" w:lineRule="auto"/>
              <w:rPr/>
            </w:pPr>
            <w:r w:rsidDel="00000000" w:rsidR="00000000" w:rsidRPr="00000000">
              <w:rPr>
                <w:rtl w:val="0"/>
              </w:rPr>
              <w:t xml:space="preserve">Actualización sobre tareas técnicas y resolución de problemas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0" w:lineRule="auto"/>
              <w:rPr/>
            </w:pPr>
            <w:r w:rsidDel="00000000" w:rsidR="00000000" w:rsidRPr="00000000">
              <w:rPr>
                <w:rtl w:val="0"/>
              </w:rPr>
              <w:t xml:space="preserve">Diario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0" w:lineRule="auto"/>
              <w:rPr/>
            </w:pPr>
            <w:r w:rsidDel="00000000" w:rsidR="00000000" w:rsidRPr="00000000">
              <w:rPr>
                <w:rtl w:val="0"/>
              </w:rPr>
              <w:t xml:space="preserve">Documento Word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lineRule="auto"/>
              <w:rPr/>
            </w:pPr>
            <w:r w:rsidDel="00000000" w:rsidR="00000000" w:rsidRPr="00000000">
              <w:rPr>
                <w:rtl w:val="0"/>
              </w:rPr>
              <w:t xml:space="preserve">Reunión diaria (stand-up)</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0" w:lineRule="auto"/>
              <w:rPr/>
            </w:pPr>
            <w:r w:rsidDel="00000000" w:rsidR="00000000" w:rsidRPr="00000000">
              <w:rPr>
                <w:rtl w:val="0"/>
              </w:rPr>
              <w:t xml:space="preserve">Gerente de Finanzas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0" w:lineRule="auto"/>
              <w:rPr/>
            </w:pPr>
            <w:r w:rsidDel="00000000" w:rsidR="00000000" w:rsidRPr="00000000">
              <w:rPr>
                <w:rtl w:val="0"/>
              </w:rPr>
              <w:t xml:space="preserve">Gerente Financiero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0" w:lineRule="auto"/>
              <w:rPr/>
            </w:pPr>
            <w:r w:rsidDel="00000000" w:rsidR="00000000" w:rsidRPr="00000000">
              <w:rPr>
                <w:rtl w:val="0"/>
              </w:rPr>
              <w:t xml:space="preserve">Información sobre presupuesto y gastos del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0" w:lineRule="auto"/>
              <w:rPr/>
            </w:pPr>
            <w:r w:rsidDel="00000000" w:rsidR="00000000" w:rsidRPr="00000000">
              <w:rPr>
                <w:rtl w:val="0"/>
              </w:rPr>
              <w:t xml:space="preserve">Quincenal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0" w:lineRule="auto"/>
              <w:rPr/>
            </w:pPr>
            <w:r w:rsidDel="00000000" w:rsidR="00000000" w:rsidRPr="00000000">
              <w:rPr>
                <w:rtl w:val="0"/>
              </w:rPr>
              <w:t xml:space="preserve">Informe financiero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0" w:lineRule="auto"/>
              <w:rPr/>
            </w:pPr>
            <w:r w:rsidDel="00000000" w:rsidR="00000000" w:rsidRPr="00000000">
              <w:rPr>
                <w:rtl w:val="0"/>
              </w:rPr>
              <w:t xml:space="preserve">Correo electrónico</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0" w:lineRule="auto"/>
              <w:rPr/>
            </w:pPr>
            <w:r w:rsidDel="00000000" w:rsidR="00000000" w:rsidRPr="00000000">
              <w:rPr>
                <w:rtl w:val="0"/>
              </w:rPr>
              <w:t xml:space="preserve">Comité Directivo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lineRule="auto"/>
              <w:rPr/>
            </w:pPr>
            <w:r w:rsidDel="00000000" w:rsidR="00000000" w:rsidRPr="00000000">
              <w:rPr>
                <w:rtl w:val="0"/>
              </w:rPr>
              <w:t xml:space="preserve">Comité de Gestión del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0" w:lineRule="auto"/>
              <w:rPr/>
            </w:pPr>
            <w:r w:rsidDel="00000000" w:rsidR="00000000" w:rsidRPr="00000000">
              <w:rPr>
                <w:rtl w:val="0"/>
              </w:rPr>
              <w:t xml:space="preserve">Resumen ejecutivo del estado del proyecto y decisiones críticas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lineRule="auto"/>
              <w:rPr/>
            </w:pPr>
            <w:r w:rsidDel="00000000" w:rsidR="00000000" w:rsidRPr="00000000">
              <w:rPr>
                <w:rtl w:val="0"/>
              </w:rPr>
              <w:t xml:space="preserve">Mensual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lineRule="auto"/>
              <w:rPr/>
            </w:pPr>
            <w:r w:rsidDel="00000000" w:rsidR="00000000" w:rsidRPr="00000000">
              <w:rPr>
                <w:rtl w:val="0"/>
              </w:rPr>
              <w:t xml:space="preserve">Presentación PowerPoint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0" w:lineRule="auto"/>
              <w:rPr/>
            </w:pPr>
            <w:r w:rsidDel="00000000" w:rsidR="00000000" w:rsidRPr="00000000">
              <w:rPr>
                <w:rtl w:val="0"/>
              </w:rPr>
              <w:t xml:space="preserve">Reunión virtual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lineRule="auto"/>
              <w:rPr/>
            </w:pPr>
            <w:r w:rsidDel="00000000" w:rsidR="00000000" w:rsidRPr="00000000">
              <w:rPr>
                <w:rtl w:val="0"/>
              </w:rPr>
              <w:t xml:space="preserve">Personal de Laboratorio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0" w:lineRule="auto"/>
              <w:rPr/>
            </w:pPr>
            <w:r w:rsidDel="00000000" w:rsidR="00000000" w:rsidRPr="00000000">
              <w:rPr>
                <w:rtl w:val="0"/>
              </w:rPr>
              <w:t xml:space="preserve">Usuarios Finales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0" w:lineRule="auto"/>
              <w:rPr/>
            </w:pPr>
            <w:r w:rsidDel="00000000" w:rsidR="00000000" w:rsidRPr="00000000">
              <w:rPr>
                <w:rtl w:val="0"/>
              </w:rPr>
              <w:t xml:space="preserve">Actualización sobre fases de pruebas y validación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lineRule="auto"/>
              <w:rPr/>
            </w:pPr>
            <w:r w:rsidDel="00000000" w:rsidR="00000000" w:rsidRPr="00000000">
              <w:rPr>
                <w:rtl w:val="0"/>
              </w:rPr>
              <w:t xml:space="preserve">Cada entrega de sprint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0" w:lineRule="auto"/>
              <w:rPr/>
            </w:pPr>
            <w:r w:rsidDel="00000000" w:rsidR="00000000" w:rsidRPr="00000000">
              <w:rPr>
                <w:rtl w:val="0"/>
              </w:rPr>
              <w:t xml:space="preserve">Documento 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0" w:lineRule="auto"/>
              <w:rPr/>
            </w:pPr>
            <w:r w:rsidDel="00000000" w:rsidR="00000000" w:rsidRPr="00000000">
              <w:rPr>
                <w:rtl w:val="0"/>
              </w:rPr>
              <w:t xml:space="preserve">Reunión presencial</w:t>
            </w:r>
          </w:p>
        </w:tc>
      </w:tr>
    </w:tbl>
    <w:p w:rsidR="00000000" w:rsidDel="00000000" w:rsidP="00000000" w:rsidRDefault="00000000" w:rsidRPr="00000000" w14:paraId="0000009C">
      <w:pPr>
        <w:spacing w:after="0" w:lineRule="auto"/>
        <w:ind w:left="0" w:firstLine="0"/>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vertAlign w:val="baseline"/>
        </w:rPr>
      </w:pPr>
      <w:r w:rsidDel="00000000" w:rsidR="00000000" w:rsidRPr="00000000">
        <w:rPr>
          <w:rtl w:val="0"/>
        </w:rPr>
      </w:r>
    </w:p>
    <w:p w:rsidR="00000000" w:rsidDel="00000000" w:rsidP="00000000" w:rsidRDefault="00000000" w:rsidRPr="00000000" w14:paraId="000000A0">
      <w:pPr>
        <w:spacing w:after="0" w:lineRule="auto"/>
        <w:rPr>
          <w:vertAlign w:val="baseline"/>
        </w:rPr>
      </w:pPr>
      <w:r w:rsidDel="00000000" w:rsidR="00000000" w:rsidRPr="00000000">
        <w:rPr>
          <w:rtl w:val="0"/>
        </w:rPr>
      </w:r>
    </w:p>
    <w:p w:rsidR="00000000" w:rsidDel="00000000" w:rsidP="00000000" w:rsidRDefault="00000000" w:rsidRPr="00000000" w14:paraId="000000A1">
      <w:pPr>
        <w:spacing w:after="0" w:lineRule="auto"/>
        <w:rPr>
          <w:vertAlign w:val="baseline"/>
        </w:rPr>
      </w:pPr>
      <w:r w:rsidDel="00000000" w:rsidR="00000000" w:rsidRPr="00000000">
        <w:rPr>
          <w:rtl w:val="0"/>
        </w:rPr>
      </w:r>
    </w:p>
    <w:p w:rsidR="00000000" w:rsidDel="00000000" w:rsidP="00000000" w:rsidRDefault="00000000" w:rsidRPr="00000000" w14:paraId="000000A2">
      <w:pPr>
        <w:spacing w:after="0" w:lineRule="auto"/>
        <w:rPr>
          <w:vertAlign w:val="baseline"/>
        </w:rPr>
      </w:pPr>
      <w:r w:rsidDel="00000000" w:rsidR="00000000" w:rsidRPr="00000000">
        <w:rPr>
          <w:rtl w:val="0"/>
        </w:rPr>
      </w:r>
    </w:p>
    <w:p w:rsidR="00000000" w:rsidDel="00000000" w:rsidP="00000000" w:rsidRDefault="00000000" w:rsidRPr="00000000" w14:paraId="000000A3">
      <w:pPr>
        <w:spacing w:after="0" w:lineRule="auto"/>
        <w:rPr>
          <w:vertAlign w:val="baseline"/>
        </w:rPr>
      </w:pPr>
      <w:r w:rsidDel="00000000" w:rsidR="00000000" w:rsidRPr="00000000">
        <w:rPr>
          <w:rtl w:val="0"/>
        </w:rPr>
      </w:r>
    </w:p>
    <w:p w:rsidR="00000000" w:rsidDel="00000000" w:rsidP="00000000" w:rsidRDefault="00000000" w:rsidRPr="00000000" w14:paraId="000000A4">
      <w:pPr>
        <w:spacing w:after="0" w:lineRule="auto"/>
        <w:rPr>
          <w:vertAlign w:val="baseline"/>
        </w:rPr>
      </w:pPr>
      <w:r w:rsidDel="00000000" w:rsidR="00000000" w:rsidRPr="00000000">
        <w:rPr>
          <w:rtl w:val="0"/>
        </w:rPr>
      </w:r>
    </w:p>
    <w:p w:rsidR="00000000" w:rsidDel="00000000" w:rsidP="00000000" w:rsidRDefault="00000000" w:rsidRPr="00000000" w14:paraId="000000A5">
      <w:pPr>
        <w:spacing w:after="0" w:lineRule="auto"/>
        <w:rPr>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Tabla de Requerimientos de Comunicación del Proyecto</w:t>
      </w:r>
    </w:p>
    <w:p w:rsidR="00000000" w:rsidDel="00000000" w:rsidP="00000000" w:rsidRDefault="00000000" w:rsidRPr="00000000" w14:paraId="000000A8">
      <w:pPr>
        <w:spacing w:after="0" w:lineRule="auto"/>
        <w:rPr>
          <w:vertAlign w:val="baseline"/>
        </w:rPr>
      </w:pPr>
      <w:r w:rsidDel="00000000" w:rsidR="00000000" w:rsidRPr="00000000">
        <w:rPr>
          <w:rtl w:val="0"/>
        </w:rPr>
      </w:r>
    </w:p>
    <w:tbl>
      <w:tblPr>
        <w:tblStyle w:val="Table3"/>
        <w:tblW w:w="15690.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2115"/>
        <w:gridCol w:w="1680"/>
        <w:gridCol w:w="1350"/>
        <w:gridCol w:w="1410"/>
        <w:gridCol w:w="1050"/>
        <w:gridCol w:w="1080"/>
        <w:gridCol w:w="1410"/>
        <w:gridCol w:w="1455"/>
        <w:gridCol w:w="2595"/>
        <w:tblGridChange w:id="0">
          <w:tblGrid>
            <w:gridCol w:w="1545"/>
            <w:gridCol w:w="2115"/>
            <w:gridCol w:w="1680"/>
            <w:gridCol w:w="1350"/>
            <w:gridCol w:w="1410"/>
            <w:gridCol w:w="1050"/>
            <w:gridCol w:w="1080"/>
            <w:gridCol w:w="1410"/>
            <w:gridCol w:w="1455"/>
            <w:gridCol w:w="2595"/>
          </w:tblGrid>
        </w:tblGridChange>
      </w:tblGrid>
      <w:tr>
        <w:trPr>
          <w:cantSplit w:val="1"/>
          <w:tblHeader w:val="1"/>
        </w:trPr>
        <w:tc>
          <w:tcPr>
            <w:shd w:fill="bfbfbf" w:val="clea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sz w:val="20"/>
                <w:szCs w:val="20"/>
                <w:rtl w:val="0"/>
              </w:rPr>
              <w:t xml:space="preserve">Comunicación</w:t>
            </w:r>
            <w:r w:rsidDel="00000000" w:rsidR="00000000" w:rsidRPr="00000000">
              <w:rPr>
                <w:rtl w:val="0"/>
              </w:rPr>
            </w:r>
          </w:p>
        </w:tc>
        <w:tc>
          <w:tcPr>
            <w:shd w:fill="bfbfbf" w:val="clea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Objetivo</w:t>
            </w:r>
            <w:r w:rsidDel="00000000" w:rsidR="00000000" w:rsidRPr="00000000">
              <w:rPr>
                <w:rtl w:val="0"/>
              </w:rPr>
            </w:r>
          </w:p>
        </w:tc>
        <w:tc>
          <w:tcPr>
            <w:shd w:fill="bfbfbf" w:val="clea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Contenido</w:t>
            </w:r>
            <w:r w:rsidDel="00000000" w:rsidR="00000000" w:rsidRPr="00000000">
              <w:rPr>
                <w:rtl w:val="0"/>
              </w:rPr>
            </w:r>
          </w:p>
        </w:tc>
        <w:tc>
          <w:tcPr>
            <w:shd w:fill="bfbfbf" w:val="clear"/>
            <w:vAlign w:val="top"/>
          </w:tcPr>
          <w:p w:rsidR="00000000" w:rsidDel="00000000" w:rsidP="00000000" w:rsidRDefault="00000000" w:rsidRPr="00000000" w14:paraId="000000A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Formato</w:t>
            </w:r>
            <w:r w:rsidDel="00000000" w:rsidR="00000000" w:rsidRPr="00000000">
              <w:rPr>
                <w:rtl w:val="0"/>
              </w:rPr>
            </w:r>
          </w:p>
        </w:tc>
        <w:tc>
          <w:tcPr>
            <w:shd w:fill="bfbfbf" w:val="clear"/>
            <w:vAlign w:val="top"/>
          </w:tcPr>
          <w:p w:rsidR="00000000" w:rsidDel="00000000" w:rsidP="00000000" w:rsidRDefault="00000000" w:rsidRPr="00000000" w14:paraId="000000A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Medio</w:t>
            </w:r>
            <w:r w:rsidDel="00000000" w:rsidR="00000000" w:rsidRPr="00000000">
              <w:rPr>
                <w:rtl w:val="0"/>
              </w:rPr>
            </w:r>
          </w:p>
        </w:tc>
        <w:tc>
          <w:tcPr>
            <w:shd w:fill="bfbfbf" w:val="clear"/>
            <w:vAlign w:val="top"/>
          </w:tcPr>
          <w:p w:rsidR="00000000" w:rsidDel="00000000" w:rsidP="00000000" w:rsidRDefault="00000000" w:rsidRPr="00000000" w14:paraId="000000A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Frecuencia</w:t>
            </w:r>
            <w:r w:rsidDel="00000000" w:rsidR="00000000" w:rsidRPr="00000000">
              <w:rPr>
                <w:rtl w:val="0"/>
              </w:rPr>
            </w:r>
          </w:p>
        </w:tc>
        <w:tc>
          <w:tcPr>
            <w:shd w:fill="bfbfbf" w:val="clear"/>
            <w:vAlign w:val="top"/>
          </w:tcPr>
          <w:p w:rsidR="00000000" w:rsidDel="00000000" w:rsidP="00000000" w:rsidRDefault="00000000" w:rsidRPr="00000000" w14:paraId="000000A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Plazo para confirmar recepción</w:t>
            </w:r>
            <w:r w:rsidDel="00000000" w:rsidR="00000000" w:rsidRPr="00000000">
              <w:rPr>
                <w:rtl w:val="0"/>
              </w:rPr>
            </w:r>
          </w:p>
        </w:tc>
        <w:tc>
          <w:tcPr>
            <w:shd w:fill="bfbfbf" w:val="clear"/>
            <w:vAlign w:val="top"/>
          </w:tcPr>
          <w:p w:rsidR="00000000" w:rsidDel="00000000" w:rsidP="00000000" w:rsidRDefault="00000000" w:rsidRPr="00000000" w14:paraId="000000B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Responsable</w:t>
            </w:r>
            <w:r w:rsidDel="00000000" w:rsidR="00000000" w:rsidRPr="00000000">
              <w:rPr>
                <w:rtl w:val="0"/>
              </w:rPr>
            </w:r>
          </w:p>
        </w:tc>
        <w:tc>
          <w:tcPr>
            <w:shd w:fill="bfbfbf" w:val="clear"/>
            <w:vAlign w:val="top"/>
          </w:tcPr>
          <w:p w:rsidR="00000000" w:rsidDel="00000000" w:rsidP="00000000" w:rsidRDefault="00000000" w:rsidRPr="00000000" w14:paraId="000000B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Aprobador</w:t>
            </w:r>
            <w:r w:rsidDel="00000000" w:rsidR="00000000" w:rsidRPr="00000000">
              <w:rPr>
                <w:rtl w:val="0"/>
              </w:rPr>
            </w:r>
          </w:p>
        </w:tc>
        <w:tc>
          <w:tcPr>
            <w:shd w:fill="bfbfbf" w:val="clear"/>
            <w:vAlign w:val="top"/>
          </w:tcPr>
          <w:p w:rsidR="00000000" w:rsidDel="00000000" w:rsidP="00000000" w:rsidRDefault="00000000" w:rsidRPr="00000000" w14:paraId="000000B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Audiencia / Receptores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3">
            <w:pPr>
              <w:spacing w:after="0" w:line="240" w:lineRule="auto"/>
              <w:rPr>
                <w:color w:val="000000"/>
                <w:sz w:val="22"/>
                <w:szCs w:val="22"/>
                <w:vertAlign w:val="baseline"/>
              </w:rPr>
            </w:pPr>
            <w:r w:rsidDel="00000000" w:rsidR="00000000" w:rsidRPr="00000000">
              <w:rPr>
                <w:sz w:val="22"/>
                <w:szCs w:val="22"/>
                <w:rtl w:val="0"/>
              </w:rPr>
              <w:t xml:space="preserve">Informe de Progreso </w:t>
            </w:r>
            <w:r w:rsidDel="00000000" w:rsidR="00000000" w:rsidRPr="00000000">
              <w:rPr>
                <w:rtl w:val="0"/>
              </w:rPr>
            </w:r>
          </w:p>
        </w:tc>
        <w:tc>
          <w:tcPr>
            <w:vAlign w:val="top"/>
          </w:tcPr>
          <w:p w:rsidR="00000000" w:rsidDel="00000000" w:rsidP="00000000" w:rsidRDefault="00000000" w:rsidRPr="00000000" w14:paraId="000000B4">
            <w:pPr>
              <w:spacing w:after="0" w:line="240" w:lineRule="auto"/>
              <w:rPr>
                <w:color w:val="000000"/>
                <w:sz w:val="22"/>
                <w:szCs w:val="22"/>
                <w:vertAlign w:val="baseline"/>
              </w:rPr>
            </w:pPr>
            <w:r w:rsidDel="00000000" w:rsidR="00000000" w:rsidRPr="00000000">
              <w:rPr>
                <w:sz w:val="22"/>
                <w:szCs w:val="22"/>
                <w:rtl w:val="0"/>
              </w:rPr>
              <w:t xml:space="preserve"> Informar sobre el estado actual del proyecto y los logros alcanzados </w:t>
            </w:r>
            <w:r w:rsidDel="00000000" w:rsidR="00000000" w:rsidRPr="00000000">
              <w:rPr>
                <w:rtl w:val="0"/>
              </w:rPr>
            </w:r>
          </w:p>
        </w:tc>
        <w:tc>
          <w:tcPr>
            <w:vAlign w:val="top"/>
          </w:tcPr>
          <w:p w:rsidR="00000000" w:rsidDel="00000000" w:rsidP="00000000" w:rsidRDefault="00000000" w:rsidRPr="00000000" w14:paraId="000000B5">
            <w:pPr>
              <w:spacing w:after="0" w:line="240" w:lineRule="auto"/>
              <w:rPr>
                <w:color w:val="000000"/>
                <w:sz w:val="22"/>
                <w:szCs w:val="22"/>
                <w:vertAlign w:val="baseline"/>
              </w:rPr>
            </w:pPr>
            <w:r w:rsidDel="00000000" w:rsidR="00000000" w:rsidRPr="00000000">
              <w:rPr>
                <w:sz w:val="22"/>
                <w:szCs w:val="22"/>
                <w:rtl w:val="0"/>
              </w:rPr>
              <w:t xml:space="preserve"> Estado del proyecto, hitos cumplidos, desviaciones, riesgos identificados, próximos pasos</w:t>
            </w:r>
            <w:r w:rsidDel="00000000" w:rsidR="00000000" w:rsidRPr="00000000">
              <w:rPr>
                <w:rtl w:val="0"/>
              </w:rPr>
            </w:r>
          </w:p>
        </w:tc>
        <w:tc>
          <w:tcPr>
            <w:vAlign w:val="top"/>
          </w:tcPr>
          <w:p w:rsidR="00000000" w:rsidDel="00000000" w:rsidP="00000000" w:rsidRDefault="00000000" w:rsidRPr="00000000" w14:paraId="000000B6">
            <w:pPr>
              <w:spacing w:after="0" w:line="240" w:lineRule="auto"/>
              <w:rPr>
                <w:color w:val="000000"/>
                <w:sz w:val="22"/>
                <w:szCs w:val="22"/>
                <w:vertAlign w:val="baseline"/>
              </w:rPr>
            </w:pPr>
            <w:r w:rsidDel="00000000" w:rsidR="00000000" w:rsidRPr="00000000">
              <w:rPr>
                <w:sz w:val="22"/>
                <w:szCs w:val="22"/>
                <w:rtl w:val="0"/>
              </w:rPr>
              <w:t xml:space="preserve">Documento PDF</w:t>
            </w:r>
            <w:r w:rsidDel="00000000" w:rsidR="00000000" w:rsidRPr="00000000">
              <w:rPr>
                <w:rtl w:val="0"/>
              </w:rPr>
            </w:r>
          </w:p>
        </w:tc>
        <w:tc>
          <w:tcPr>
            <w:vAlign w:val="top"/>
          </w:tcPr>
          <w:p w:rsidR="00000000" w:rsidDel="00000000" w:rsidP="00000000" w:rsidRDefault="00000000" w:rsidRPr="00000000" w14:paraId="000000B7">
            <w:pPr>
              <w:spacing w:after="0" w:line="240" w:lineRule="auto"/>
              <w:rPr>
                <w:color w:val="000000"/>
                <w:sz w:val="22"/>
                <w:szCs w:val="22"/>
                <w:vertAlign w:val="baseline"/>
              </w:rPr>
            </w:pPr>
            <w:r w:rsidDel="00000000" w:rsidR="00000000" w:rsidRPr="00000000">
              <w:rPr>
                <w:sz w:val="22"/>
                <w:szCs w:val="22"/>
                <w:rtl w:val="0"/>
              </w:rPr>
              <w:t xml:space="preserve"> Correo Electrónico</w:t>
            </w:r>
            <w:r w:rsidDel="00000000" w:rsidR="00000000" w:rsidRPr="00000000">
              <w:rPr>
                <w:rtl w:val="0"/>
              </w:rPr>
            </w:r>
          </w:p>
        </w:tc>
        <w:tc>
          <w:tcPr>
            <w:vAlign w:val="top"/>
          </w:tcPr>
          <w:p w:rsidR="00000000" w:rsidDel="00000000" w:rsidP="00000000" w:rsidRDefault="00000000" w:rsidRPr="00000000" w14:paraId="000000B8">
            <w:pPr>
              <w:spacing w:after="0" w:line="240" w:lineRule="auto"/>
              <w:rPr>
                <w:color w:val="000000"/>
                <w:sz w:val="22"/>
                <w:szCs w:val="22"/>
                <w:vertAlign w:val="baseline"/>
              </w:rPr>
            </w:pPr>
            <w:r w:rsidDel="00000000" w:rsidR="00000000" w:rsidRPr="00000000">
              <w:rPr>
                <w:sz w:val="22"/>
                <w:szCs w:val="22"/>
                <w:rtl w:val="0"/>
              </w:rPr>
              <w:t xml:space="preserve">Semanal </w:t>
            </w:r>
            <w:r w:rsidDel="00000000" w:rsidR="00000000" w:rsidRPr="00000000">
              <w:rPr>
                <w:rtl w:val="0"/>
              </w:rPr>
            </w:r>
          </w:p>
        </w:tc>
        <w:tc>
          <w:tcPr>
            <w:vAlign w:val="top"/>
          </w:tcPr>
          <w:p w:rsidR="00000000" w:rsidDel="00000000" w:rsidP="00000000" w:rsidRDefault="00000000" w:rsidRPr="00000000" w14:paraId="000000B9">
            <w:pPr>
              <w:spacing w:after="0" w:line="240" w:lineRule="auto"/>
              <w:rPr>
                <w:color w:val="000000"/>
                <w:sz w:val="22"/>
                <w:szCs w:val="22"/>
                <w:vertAlign w:val="baseline"/>
              </w:rPr>
            </w:pPr>
            <w:r w:rsidDel="00000000" w:rsidR="00000000" w:rsidRPr="00000000">
              <w:rPr>
                <w:sz w:val="22"/>
                <w:szCs w:val="22"/>
                <w:rtl w:val="0"/>
              </w:rPr>
              <w:t xml:space="preserve">2 días </w:t>
            </w:r>
            <w:r w:rsidDel="00000000" w:rsidR="00000000" w:rsidRPr="00000000">
              <w:rPr>
                <w:rtl w:val="0"/>
              </w:rPr>
            </w:r>
          </w:p>
        </w:tc>
        <w:tc>
          <w:tcPr>
            <w:vAlign w:val="top"/>
          </w:tcPr>
          <w:p w:rsidR="00000000" w:rsidDel="00000000" w:rsidP="00000000" w:rsidRDefault="00000000" w:rsidRPr="00000000" w14:paraId="000000BA">
            <w:pPr>
              <w:spacing w:after="0" w:line="240" w:lineRule="auto"/>
              <w:rPr>
                <w:color w:val="000000"/>
                <w:sz w:val="22"/>
                <w:szCs w:val="22"/>
                <w:vertAlign w:val="baseline"/>
              </w:rPr>
            </w:pPr>
            <w:r w:rsidDel="00000000" w:rsidR="00000000" w:rsidRPr="00000000">
              <w:rPr>
                <w:sz w:val="22"/>
                <w:szCs w:val="22"/>
                <w:rtl w:val="0"/>
              </w:rPr>
              <w:t xml:space="preserve">Nicolas Calfulaf</w:t>
            </w:r>
            <w:r w:rsidDel="00000000" w:rsidR="00000000" w:rsidRPr="00000000">
              <w:rPr>
                <w:rtl w:val="0"/>
              </w:rPr>
            </w:r>
          </w:p>
        </w:tc>
        <w:tc>
          <w:tcPr>
            <w:vAlign w:val="top"/>
          </w:tcPr>
          <w:p w:rsidR="00000000" w:rsidDel="00000000" w:rsidP="00000000" w:rsidRDefault="00000000" w:rsidRPr="00000000" w14:paraId="000000BB">
            <w:pPr>
              <w:spacing w:after="0" w:line="240" w:lineRule="auto"/>
              <w:rPr>
                <w:color w:val="000000"/>
                <w:sz w:val="22"/>
                <w:szCs w:val="22"/>
                <w:vertAlign w:val="baseline"/>
              </w:rPr>
            </w:pPr>
            <w:r w:rsidDel="00000000" w:rsidR="00000000" w:rsidRPr="00000000">
              <w:rPr>
                <w:sz w:val="22"/>
                <w:szCs w:val="22"/>
                <w:rtl w:val="0"/>
              </w:rPr>
              <w:t xml:space="preserve"> Gerente General</w:t>
            </w:r>
            <w:r w:rsidDel="00000000" w:rsidR="00000000" w:rsidRPr="00000000">
              <w:rPr>
                <w:rtl w:val="0"/>
              </w:rPr>
            </w:r>
          </w:p>
        </w:tc>
        <w:tc>
          <w:tcPr>
            <w:vAlign w:val="top"/>
          </w:tcPr>
          <w:p w:rsidR="00000000" w:rsidDel="00000000" w:rsidP="00000000" w:rsidRDefault="00000000" w:rsidRPr="00000000" w14:paraId="000000BC">
            <w:pPr>
              <w:spacing w:after="0" w:line="240" w:lineRule="auto"/>
              <w:rPr>
                <w:color w:val="000000"/>
                <w:sz w:val="22"/>
                <w:szCs w:val="22"/>
                <w:vertAlign w:val="baseline"/>
              </w:rPr>
            </w:pPr>
            <w:r w:rsidDel="00000000" w:rsidR="00000000" w:rsidRPr="00000000">
              <w:rPr>
                <w:sz w:val="22"/>
                <w:szCs w:val="22"/>
                <w:rtl w:val="0"/>
              </w:rPr>
              <w:t xml:space="preserve">Comité Directivo, Gerente General, Desarrolladores, Diseñador UX/UI, Analistas QA, Arquitecto de Software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D">
            <w:pPr>
              <w:spacing w:after="0" w:line="240" w:lineRule="auto"/>
              <w:rPr>
                <w:color w:val="000000"/>
                <w:vertAlign w:val="baseline"/>
              </w:rPr>
            </w:pPr>
            <w:r w:rsidDel="00000000" w:rsidR="00000000" w:rsidRPr="00000000">
              <w:rPr>
                <w:rtl w:val="0"/>
              </w:rPr>
              <w:t xml:space="preserve">Reuniones de Seguimiento</w:t>
            </w:r>
            <w:r w:rsidDel="00000000" w:rsidR="00000000" w:rsidRPr="00000000">
              <w:rPr>
                <w:rtl w:val="0"/>
              </w:rPr>
            </w:r>
          </w:p>
        </w:tc>
        <w:tc>
          <w:tcPr>
            <w:vAlign w:val="top"/>
          </w:tcPr>
          <w:p w:rsidR="00000000" w:rsidDel="00000000" w:rsidP="00000000" w:rsidRDefault="00000000" w:rsidRPr="00000000" w14:paraId="000000BE">
            <w:pPr>
              <w:spacing w:after="0" w:line="240" w:lineRule="auto"/>
              <w:rPr>
                <w:color w:val="000000"/>
                <w:vertAlign w:val="baseline"/>
              </w:rPr>
            </w:pPr>
            <w:r w:rsidDel="00000000" w:rsidR="00000000" w:rsidRPr="00000000">
              <w:rPr>
                <w:rtl w:val="0"/>
              </w:rPr>
              <w:t xml:space="preserve"> Evaluar el progreso del proyecto y tomar decisiones clave </w:t>
            </w:r>
            <w:r w:rsidDel="00000000" w:rsidR="00000000" w:rsidRPr="00000000">
              <w:rPr>
                <w:rtl w:val="0"/>
              </w:rPr>
            </w:r>
          </w:p>
        </w:tc>
        <w:tc>
          <w:tcPr>
            <w:vAlign w:val="top"/>
          </w:tcPr>
          <w:p w:rsidR="00000000" w:rsidDel="00000000" w:rsidP="00000000" w:rsidRDefault="00000000" w:rsidRPr="00000000" w14:paraId="000000BF">
            <w:pPr>
              <w:spacing w:after="0" w:line="240" w:lineRule="auto"/>
              <w:rPr>
                <w:color w:val="000000"/>
                <w:vertAlign w:val="baseline"/>
              </w:rPr>
            </w:pPr>
            <w:r w:rsidDel="00000000" w:rsidR="00000000" w:rsidRPr="00000000">
              <w:rPr>
                <w:rtl w:val="0"/>
              </w:rPr>
              <w:t xml:space="preserve">Agenda, actas de reunión, puntos de acción </w:t>
            </w:r>
            <w:r w:rsidDel="00000000" w:rsidR="00000000" w:rsidRPr="00000000">
              <w:rPr>
                <w:rtl w:val="0"/>
              </w:rPr>
            </w:r>
          </w:p>
        </w:tc>
        <w:tc>
          <w:tcPr>
            <w:vAlign w:val="top"/>
          </w:tcPr>
          <w:p w:rsidR="00000000" w:rsidDel="00000000" w:rsidP="00000000" w:rsidRDefault="00000000" w:rsidRPr="00000000" w14:paraId="000000C0">
            <w:pPr>
              <w:spacing w:after="0" w:line="240" w:lineRule="auto"/>
              <w:rPr>
                <w:color w:val="000000"/>
                <w:vertAlign w:val="baseline"/>
              </w:rPr>
            </w:pPr>
            <w:r w:rsidDel="00000000" w:rsidR="00000000" w:rsidRPr="00000000">
              <w:rPr>
                <w:rtl w:val="0"/>
              </w:rPr>
              <w:t xml:space="preserve">Documento Word </w:t>
            </w:r>
            <w:r w:rsidDel="00000000" w:rsidR="00000000" w:rsidRPr="00000000">
              <w:rPr>
                <w:rtl w:val="0"/>
              </w:rPr>
            </w:r>
          </w:p>
        </w:tc>
        <w:tc>
          <w:tcPr>
            <w:vAlign w:val="top"/>
          </w:tcPr>
          <w:p w:rsidR="00000000" w:rsidDel="00000000" w:rsidP="00000000" w:rsidRDefault="00000000" w:rsidRPr="00000000" w14:paraId="000000C1">
            <w:pPr>
              <w:spacing w:after="0" w:line="240" w:lineRule="auto"/>
              <w:rPr>
                <w:color w:val="000000"/>
                <w:vertAlign w:val="baseline"/>
              </w:rPr>
            </w:pPr>
            <w:r w:rsidDel="00000000" w:rsidR="00000000" w:rsidRPr="00000000">
              <w:rPr>
                <w:rtl w:val="0"/>
              </w:rPr>
              <w:t xml:space="preserve">Videoconferencia</w:t>
            </w:r>
            <w:r w:rsidDel="00000000" w:rsidR="00000000" w:rsidRPr="00000000">
              <w:rPr>
                <w:rtl w:val="0"/>
              </w:rPr>
            </w:r>
          </w:p>
        </w:tc>
        <w:tc>
          <w:tcPr>
            <w:vAlign w:val="top"/>
          </w:tcPr>
          <w:p w:rsidR="00000000" w:rsidDel="00000000" w:rsidP="00000000" w:rsidRDefault="00000000" w:rsidRPr="00000000" w14:paraId="000000C2">
            <w:pPr>
              <w:spacing w:after="0" w:line="240" w:lineRule="auto"/>
              <w:rPr>
                <w:color w:val="000000"/>
                <w:vertAlign w:val="baseline"/>
              </w:rPr>
            </w:pPr>
            <w:r w:rsidDel="00000000" w:rsidR="00000000" w:rsidRPr="00000000">
              <w:rPr>
                <w:rtl w:val="0"/>
              </w:rPr>
              <w:t xml:space="preserve">Mensual</w:t>
            </w:r>
            <w:r w:rsidDel="00000000" w:rsidR="00000000" w:rsidRPr="00000000">
              <w:rPr>
                <w:rtl w:val="0"/>
              </w:rPr>
            </w:r>
          </w:p>
        </w:tc>
        <w:tc>
          <w:tcPr>
            <w:vAlign w:val="top"/>
          </w:tcPr>
          <w:p w:rsidR="00000000" w:rsidDel="00000000" w:rsidP="00000000" w:rsidRDefault="00000000" w:rsidRPr="00000000" w14:paraId="000000C3">
            <w:pPr>
              <w:spacing w:after="0" w:line="240" w:lineRule="auto"/>
              <w:rPr>
                <w:color w:val="000000"/>
                <w:vertAlign w:val="baseline"/>
              </w:rPr>
            </w:pPr>
            <w:r w:rsidDel="00000000" w:rsidR="00000000" w:rsidRPr="00000000">
              <w:rPr>
                <w:rtl w:val="0"/>
              </w:rPr>
              <w:t xml:space="preserve">3 días</w:t>
            </w:r>
            <w:r w:rsidDel="00000000" w:rsidR="00000000" w:rsidRPr="00000000">
              <w:rPr>
                <w:rtl w:val="0"/>
              </w:rPr>
            </w:r>
          </w:p>
        </w:tc>
        <w:tc>
          <w:tcPr>
            <w:vAlign w:val="top"/>
          </w:tcPr>
          <w:p w:rsidR="00000000" w:rsidDel="00000000" w:rsidP="00000000" w:rsidRDefault="00000000" w:rsidRPr="00000000" w14:paraId="000000C4">
            <w:pPr>
              <w:spacing w:after="0" w:line="240" w:lineRule="auto"/>
              <w:rPr>
                <w:color w:val="000000"/>
                <w:vertAlign w:val="baseline"/>
              </w:rPr>
            </w:pPr>
            <w:r w:rsidDel="00000000" w:rsidR="00000000" w:rsidRPr="00000000">
              <w:rPr>
                <w:rtl w:val="0"/>
              </w:rPr>
              <w:t xml:space="preserve">Luis Finol</w:t>
            </w:r>
            <w:r w:rsidDel="00000000" w:rsidR="00000000" w:rsidRPr="00000000">
              <w:rPr>
                <w:rtl w:val="0"/>
              </w:rPr>
            </w:r>
          </w:p>
        </w:tc>
        <w:tc>
          <w:tcPr>
            <w:vAlign w:val="top"/>
          </w:tcPr>
          <w:p w:rsidR="00000000" w:rsidDel="00000000" w:rsidP="00000000" w:rsidRDefault="00000000" w:rsidRPr="00000000" w14:paraId="000000C5">
            <w:pPr>
              <w:spacing w:after="0" w:line="240" w:lineRule="auto"/>
              <w:rPr>
                <w:color w:val="000000"/>
                <w:vertAlign w:val="baseline"/>
              </w:rPr>
            </w:pPr>
            <w:r w:rsidDel="00000000" w:rsidR="00000000" w:rsidRPr="00000000">
              <w:rPr>
                <w:rtl w:val="0"/>
              </w:rPr>
              <w:t xml:space="preserve">Comité Directivo </w:t>
            </w:r>
            <w:r w:rsidDel="00000000" w:rsidR="00000000" w:rsidRPr="00000000">
              <w:rPr>
                <w:rtl w:val="0"/>
              </w:rPr>
            </w:r>
          </w:p>
        </w:tc>
        <w:tc>
          <w:tcPr>
            <w:vAlign w:val="top"/>
          </w:tcPr>
          <w:p w:rsidR="00000000" w:rsidDel="00000000" w:rsidP="00000000" w:rsidRDefault="00000000" w:rsidRPr="00000000" w14:paraId="000000C6">
            <w:pPr>
              <w:spacing w:after="0" w:line="240" w:lineRule="auto"/>
              <w:rPr>
                <w:color w:val="000000"/>
                <w:vertAlign w:val="baseline"/>
              </w:rPr>
            </w:pPr>
            <w:r w:rsidDel="00000000" w:rsidR="00000000" w:rsidRPr="00000000">
              <w:rPr>
                <w:rtl w:val="0"/>
              </w:rPr>
              <w:t xml:space="preserve">Comité Directivo, Gerentes Funcionales, Equipo de Desarrollo y TI, Diseñador UX/UI, Analistas QA, Arquitecto de Software |</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7">
            <w:pPr>
              <w:spacing w:after="0" w:line="240" w:lineRule="auto"/>
              <w:rPr>
                <w:color w:val="000000"/>
                <w:vertAlign w:val="baseline"/>
              </w:rPr>
            </w:pPr>
            <w:r w:rsidDel="00000000" w:rsidR="00000000" w:rsidRPr="00000000">
              <w:rPr>
                <w:rtl w:val="0"/>
              </w:rPr>
              <w:t xml:space="preserve">Informe de Calidad</w:t>
            </w:r>
            <w:r w:rsidDel="00000000" w:rsidR="00000000" w:rsidRPr="00000000">
              <w:rPr>
                <w:rtl w:val="0"/>
              </w:rPr>
            </w:r>
          </w:p>
        </w:tc>
        <w:tc>
          <w:tcPr>
            <w:vAlign w:val="top"/>
          </w:tcPr>
          <w:p w:rsidR="00000000" w:rsidDel="00000000" w:rsidP="00000000" w:rsidRDefault="00000000" w:rsidRPr="00000000" w14:paraId="000000C8">
            <w:pPr>
              <w:spacing w:after="0" w:line="240" w:lineRule="auto"/>
              <w:rPr>
                <w:color w:val="000000"/>
                <w:vertAlign w:val="baseline"/>
              </w:rPr>
            </w:pPr>
            <w:r w:rsidDel="00000000" w:rsidR="00000000" w:rsidRPr="00000000">
              <w:rPr>
                <w:rtl w:val="0"/>
              </w:rPr>
              <w:t xml:space="preserve"> Informar sobre los resultados de las pruebas y validaciones de calidad </w:t>
            </w:r>
            <w:r w:rsidDel="00000000" w:rsidR="00000000" w:rsidRPr="00000000">
              <w:rPr>
                <w:rtl w:val="0"/>
              </w:rPr>
            </w:r>
          </w:p>
        </w:tc>
        <w:tc>
          <w:tcPr>
            <w:vAlign w:val="top"/>
          </w:tcPr>
          <w:p w:rsidR="00000000" w:rsidDel="00000000" w:rsidP="00000000" w:rsidRDefault="00000000" w:rsidRPr="00000000" w14:paraId="000000C9">
            <w:pPr>
              <w:spacing w:after="0" w:line="240" w:lineRule="auto"/>
              <w:rPr>
                <w:color w:val="000000"/>
                <w:vertAlign w:val="baseline"/>
              </w:rPr>
            </w:pPr>
            <w:r w:rsidDel="00000000" w:rsidR="00000000" w:rsidRPr="00000000">
              <w:rPr>
                <w:rtl w:val="0"/>
              </w:rPr>
              <w:t xml:space="preserve">Resultados de pruebas, cumplimiento de estándares de calidad</w:t>
            </w:r>
            <w:r w:rsidDel="00000000" w:rsidR="00000000" w:rsidRPr="00000000">
              <w:rPr>
                <w:rtl w:val="0"/>
              </w:rPr>
            </w:r>
          </w:p>
        </w:tc>
        <w:tc>
          <w:tcPr>
            <w:vAlign w:val="top"/>
          </w:tcPr>
          <w:p w:rsidR="00000000" w:rsidDel="00000000" w:rsidP="00000000" w:rsidRDefault="00000000" w:rsidRPr="00000000" w14:paraId="000000CA">
            <w:pPr>
              <w:spacing w:after="0" w:line="240" w:lineRule="auto"/>
              <w:rPr>
                <w:color w:val="000000"/>
                <w:vertAlign w:val="baseline"/>
              </w:rPr>
            </w:pPr>
            <w:r w:rsidDel="00000000" w:rsidR="00000000" w:rsidRPr="00000000">
              <w:rPr>
                <w:rtl w:val="0"/>
              </w:rPr>
              <w:t xml:space="preserve">Documento PDF </w:t>
            </w:r>
            <w:r w:rsidDel="00000000" w:rsidR="00000000" w:rsidRPr="00000000">
              <w:rPr>
                <w:rtl w:val="0"/>
              </w:rPr>
            </w:r>
          </w:p>
        </w:tc>
        <w:tc>
          <w:tcPr>
            <w:vAlign w:val="top"/>
          </w:tcPr>
          <w:p w:rsidR="00000000" w:rsidDel="00000000" w:rsidP="00000000" w:rsidRDefault="00000000" w:rsidRPr="00000000" w14:paraId="000000CB">
            <w:pPr>
              <w:spacing w:after="0" w:line="240" w:lineRule="auto"/>
              <w:rPr>
                <w:color w:val="000000"/>
                <w:vertAlign w:val="baseline"/>
              </w:rPr>
            </w:pPr>
            <w:r w:rsidDel="00000000" w:rsidR="00000000" w:rsidRPr="00000000">
              <w:rPr>
                <w:rtl w:val="0"/>
              </w:rPr>
              <w:t xml:space="preserve">Correo Electrónico</w:t>
            </w:r>
            <w:r w:rsidDel="00000000" w:rsidR="00000000" w:rsidRPr="00000000">
              <w:rPr>
                <w:rtl w:val="0"/>
              </w:rPr>
            </w:r>
          </w:p>
        </w:tc>
        <w:tc>
          <w:tcPr>
            <w:vAlign w:val="top"/>
          </w:tcPr>
          <w:p w:rsidR="00000000" w:rsidDel="00000000" w:rsidP="00000000" w:rsidRDefault="00000000" w:rsidRPr="00000000" w14:paraId="000000CC">
            <w:pPr>
              <w:spacing w:after="0" w:line="240" w:lineRule="auto"/>
              <w:rPr>
                <w:color w:val="000000"/>
                <w:vertAlign w:val="baseline"/>
              </w:rPr>
            </w:pPr>
            <w:r w:rsidDel="00000000" w:rsidR="00000000" w:rsidRPr="00000000">
              <w:rPr>
                <w:rtl w:val="0"/>
              </w:rPr>
              <w:t xml:space="preserve">Trimestral</w:t>
            </w:r>
            <w:r w:rsidDel="00000000" w:rsidR="00000000" w:rsidRPr="00000000">
              <w:rPr>
                <w:rtl w:val="0"/>
              </w:rPr>
            </w:r>
          </w:p>
        </w:tc>
        <w:tc>
          <w:tcPr>
            <w:vAlign w:val="top"/>
          </w:tcPr>
          <w:p w:rsidR="00000000" w:rsidDel="00000000" w:rsidP="00000000" w:rsidRDefault="00000000" w:rsidRPr="00000000" w14:paraId="000000CD">
            <w:pPr>
              <w:spacing w:after="0" w:line="240" w:lineRule="auto"/>
              <w:rPr>
                <w:color w:val="000000"/>
                <w:vertAlign w:val="baseline"/>
              </w:rPr>
            </w:pPr>
            <w:r w:rsidDel="00000000" w:rsidR="00000000" w:rsidRPr="00000000">
              <w:rPr>
                <w:rtl w:val="0"/>
              </w:rPr>
              <w:t xml:space="preserve"> 7 días</w:t>
            </w:r>
            <w:r w:rsidDel="00000000" w:rsidR="00000000" w:rsidRPr="00000000">
              <w:rPr>
                <w:rtl w:val="0"/>
              </w:rPr>
            </w:r>
          </w:p>
        </w:tc>
        <w:tc>
          <w:tcPr>
            <w:vAlign w:val="top"/>
          </w:tcPr>
          <w:p w:rsidR="00000000" w:rsidDel="00000000" w:rsidP="00000000" w:rsidRDefault="00000000" w:rsidRPr="00000000" w14:paraId="000000CE">
            <w:pPr>
              <w:spacing w:after="0" w:line="240" w:lineRule="auto"/>
              <w:rPr>
                <w:color w:val="000000"/>
                <w:vertAlign w:val="baseline"/>
              </w:rPr>
            </w:pPr>
            <w:r w:rsidDel="00000000" w:rsidR="00000000" w:rsidRPr="00000000">
              <w:rPr>
                <w:rtl w:val="0"/>
              </w:rPr>
              <w:t xml:space="preserve"> Jefe de Proyecto </w:t>
            </w:r>
            <w:r w:rsidDel="00000000" w:rsidR="00000000" w:rsidRPr="00000000">
              <w:rPr>
                <w:rtl w:val="0"/>
              </w:rPr>
            </w:r>
          </w:p>
        </w:tc>
        <w:tc>
          <w:tcPr>
            <w:vAlign w:val="top"/>
          </w:tcPr>
          <w:p w:rsidR="00000000" w:rsidDel="00000000" w:rsidP="00000000" w:rsidRDefault="00000000" w:rsidRPr="00000000" w14:paraId="000000CF">
            <w:pPr>
              <w:spacing w:after="0" w:line="240" w:lineRule="auto"/>
              <w:rPr>
                <w:color w:val="000000"/>
                <w:vertAlign w:val="baseline"/>
              </w:rPr>
            </w:pPr>
            <w:r w:rsidDel="00000000" w:rsidR="00000000" w:rsidRPr="00000000">
              <w:rPr>
                <w:rtl w:val="0"/>
              </w:rPr>
              <w:t xml:space="preserve">Luis Finol</w:t>
            </w:r>
            <w:r w:rsidDel="00000000" w:rsidR="00000000" w:rsidRPr="00000000">
              <w:rPr>
                <w:rtl w:val="0"/>
              </w:rPr>
            </w:r>
          </w:p>
        </w:tc>
        <w:tc>
          <w:tcPr>
            <w:vAlign w:val="top"/>
          </w:tcPr>
          <w:p w:rsidR="00000000" w:rsidDel="00000000" w:rsidP="00000000" w:rsidRDefault="00000000" w:rsidRPr="00000000" w14:paraId="000000D0">
            <w:pPr>
              <w:spacing w:after="0" w:line="240" w:lineRule="auto"/>
              <w:rPr>
                <w:color w:val="000000"/>
                <w:vertAlign w:val="baseline"/>
              </w:rPr>
            </w:pPr>
            <w:r w:rsidDel="00000000" w:rsidR="00000000" w:rsidRPr="00000000">
              <w:rPr>
                <w:rtl w:val="0"/>
              </w:rPr>
              <w:t xml:space="preserve">Comité Directivo, Equipo de Control de Calidad, Analistas QA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1">
            <w:pPr>
              <w:spacing w:after="0" w:line="240" w:lineRule="auto"/>
              <w:rPr>
                <w:color w:val="000000"/>
                <w:vertAlign w:val="baseline"/>
              </w:rPr>
            </w:pPr>
            <w:r w:rsidDel="00000000" w:rsidR="00000000" w:rsidRPr="00000000">
              <w:rPr>
                <w:rtl w:val="0"/>
              </w:rPr>
              <w:t xml:space="preserve">Informe de Finanzas</w:t>
            </w:r>
            <w:r w:rsidDel="00000000" w:rsidR="00000000" w:rsidRPr="00000000">
              <w:rPr>
                <w:rtl w:val="0"/>
              </w:rPr>
            </w:r>
          </w:p>
        </w:tc>
        <w:tc>
          <w:tcPr>
            <w:vAlign w:val="top"/>
          </w:tcPr>
          <w:p w:rsidR="00000000" w:rsidDel="00000000" w:rsidP="00000000" w:rsidRDefault="00000000" w:rsidRPr="00000000" w14:paraId="000000D2">
            <w:pPr>
              <w:spacing w:after="0" w:line="240" w:lineRule="auto"/>
              <w:rPr>
                <w:color w:val="000000"/>
                <w:vertAlign w:val="baseline"/>
              </w:rPr>
            </w:pPr>
            <w:r w:rsidDel="00000000" w:rsidR="00000000" w:rsidRPr="00000000">
              <w:rPr>
                <w:rtl w:val="0"/>
              </w:rPr>
              <w:t xml:space="preserve">Proporcionar actualizaciones sobre el uso de fondos y el cumplimiento presupuestario</w:t>
            </w:r>
            <w:r w:rsidDel="00000000" w:rsidR="00000000" w:rsidRPr="00000000">
              <w:rPr>
                <w:rtl w:val="0"/>
              </w:rPr>
            </w:r>
          </w:p>
        </w:tc>
        <w:tc>
          <w:tcPr>
            <w:vAlign w:val="top"/>
          </w:tcPr>
          <w:p w:rsidR="00000000" w:rsidDel="00000000" w:rsidP="00000000" w:rsidRDefault="00000000" w:rsidRPr="00000000" w14:paraId="000000D3">
            <w:pPr>
              <w:spacing w:after="0" w:line="240" w:lineRule="auto"/>
              <w:rPr>
                <w:color w:val="000000"/>
                <w:vertAlign w:val="baseline"/>
              </w:rPr>
            </w:pPr>
            <w:r w:rsidDel="00000000" w:rsidR="00000000" w:rsidRPr="00000000">
              <w:rPr>
                <w:rtl w:val="0"/>
              </w:rPr>
              <w:t xml:space="preserve"> Estado financiero del proyecto, desviaciones presupuestarias</w:t>
            </w:r>
            <w:r w:rsidDel="00000000" w:rsidR="00000000" w:rsidRPr="00000000">
              <w:rPr>
                <w:rtl w:val="0"/>
              </w:rPr>
            </w:r>
          </w:p>
        </w:tc>
        <w:tc>
          <w:tcPr>
            <w:vAlign w:val="top"/>
          </w:tcPr>
          <w:p w:rsidR="00000000" w:rsidDel="00000000" w:rsidP="00000000" w:rsidRDefault="00000000" w:rsidRPr="00000000" w14:paraId="000000D4">
            <w:pPr>
              <w:spacing w:after="0" w:line="240" w:lineRule="auto"/>
              <w:rPr>
                <w:color w:val="000000"/>
                <w:vertAlign w:val="baseline"/>
              </w:rPr>
            </w:pPr>
            <w:r w:rsidDel="00000000" w:rsidR="00000000" w:rsidRPr="00000000">
              <w:rPr>
                <w:rtl w:val="0"/>
              </w:rPr>
              <w:t xml:space="preserve">Documento Excel</w:t>
            </w:r>
            <w:r w:rsidDel="00000000" w:rsidR="00000000" w:rsidRPr="00000000">
              <w:rPr>
                <w:rtl w:val="0"/>
              </w:rPr>
            </w:r>
          </w:p>
        </w:tc>
        <w:tc>
          <w:tcPr>
            <w:vAlign w:val="top"/>
          </w:tcPr>
          <w:p w:rsidR="00000000" w:rsidDel="00000000" w:rsidP="00000000" w:rsidRDefault="00000000" w:rsidRPr="00000000" w14:paraId="000000D5">
            <w:pPr>
              <w:spacing w:after="0" w:line="240" w:lineRule="auto"/>
              <w:rPr>
                <w:color w:val="000000"/>
                <w:vertAlign w:val="baseline"/>
              </w:rPr>
            </w:pPr>
            <w:r w:rsidDel="00000000" w:rsidR="00000000" w:rsidRPr="00000000">
              <w:rPr>
                <w:rtl w:val="0"/>
              </w:rPr>
              <w:t xml:space="preserve">Correo Electrónico</w:t>
            </w:r>
            <w:r w:rsidDel="00000000" w:rsidR="00000000" w:rsidRPr="00000000">
              <w:rPr>
                <w:rtl w:val="0"/>
              </w:rPr>
            </w:r>
          </w:p>
        </w:tc>
        <w:tc>
          <w:tcPr>
            <w:vAlign w:val="top"/>
          </w:tcPr>
          <w:p w:rsidR="00000000" w:rsidDel="00000000" w:rsidP="00000000" w:rsidRDefault="00000000" w:rsidRPr="00000000" w14:paraId="000000D6">
            <w:pPr>
              <w:spacing w:after="0" w:line="240" w:lineRule="auto"/>
              <w:rPr>
                <w:color w:val="000000"/>
                <w:vertAlign w:val="baseline"/>
              </w:rPr>
            </w:pPr>
            <w:r w:rsidDel="00000000" w:rsidR="00000000" w:rsidRPr="00000000">
              <w:rPr>
                <w:rtl w:val="0"/>
              </w:rPr>
              <w:t xml:space="preserve"> Mensual </w:t>
            </w:r>
            <w:r w:rsidDel="00000000" w:rsidR="00000000" w:rsidRPr="00000000">
              <w:rPr>
                <w:rtl w:val="0"/>
              </w:rPr>
            </w:r>
          </w:p>
        </w:tc>
        <w:tc>
          <w:tcPr>
            <w:vAlign w:val="top"/>
          </w:tcPr>
          <w:p w:rsidR="00000000" w:rsidDel="00000000" w:rsidP="00000000" w:rsidRDefault="00000000" w:rsidRPr="00000000" w14:paraId="000000D7">
            <w:pPr>
              <w:spacing w:after="0" w:line="240" w:lineRule="auto"/>
              <w:rPr>
                <w:color w:val="000000"/>
                <w:vertAlign w:val="baseline"/>
              </w:rPr>
            </w:pPr>
            <w:r w:rsidDel="00000000" w:rsidR="00000000" w:rsidRPr="00000000">
              <w:rPr>
                <w:rtl w:val="0"/>
              </w:rPr>
              <w:t xml:space="preserve">5 Dias</w:t>
            </w:r>
            <w:r w:rsidDel="00000000" w:rsidR="00000000" w:rsidRPr="00000000">
              <w:rPr>
                <w:rtl w:val="0"/>
              </w:rPr>
            </w:r>
          </w:p>
        </w:tc>
        <w:tc>
          <w:tcPr>
            <w:vAlign w:val="top"/>
          </w:tcPr>
          <w:p w:rsidR="00000000" w:rsidDel="00000000" w:rsidP="00000000" w:rsidRDefault="00000000" w:rsidRPr="00000000" w14:paraId="000000D8">
            <w:pPr>
              <w:spacing w:after="0" w:line="240" w:lineRule="auto"/>
              <w:rPr>
                <w:color w:val="000000"/>
                <w:vertAlign w:val="baseline"/>
              </w:rPr>
            </w:pPr>
            <w:r w:rsidDel="00000000" w:rsidR="00000000" w:rsidRPr="00000000">
              <w:rPr>
                <w:rtl w:val="0"/>
              </w:rPr>
              <w:t xml:space="preserve">Jefe de Proyecto </w:t>
            </w:r>
            <w:r w:rsidDel="00000000" w:rsidR="00000000" w:rsidRPr="00000000">
              <w:rPr>
                <w:rtl w:val="0"/>
              </w:rPr>
            </w:r>
          </w:p>
        </w:tc>
        <w:tc>
          <w:tcPr>
            <w:vAlign w:val="top"/>
          </w:tcPr>
          <w:p w:rsidR="00000000" w:rsidDel="00000000" w:rsidP="00000000" w:rsidRDefault="00000000" w:rsidRPr="00000000" w14:paraId="000000D9">
            <w:pPr>
              <w:spacing w:after="0" w:line="240" w:lineRule="auto"/>
              <w:rPr>
                <w:color w:val="000000"/>
                <w:vertAlign w:val="baseline"/>
              </w:rPr>
            </w:pPr>
            <w:r w:rsidDel="00000000" w:rsidR="00000000" w:rsidRPr="00000000">
              <w:rPr>
                <w:rtl w:val="0"/>
              </w:rPr>
              <w:t xml:space="preserve">Nicolas Calfulaf</w:t>
            </w:r>
            <w:r w:rsidDel="00000000" w:rsidR="00000000" w:rsidRPr="00000000">
              <w:rPr>
                <w:rtl w:val="0"/>
              </w:rPr>
            </w:r>
          </w:p>
        </w:tc>
        <w:tc>
          <w:tcPr>
            <w:vAlign w:val="top"/>
          </w:tcPr>
          <w:p w:rsidR="00000000" w:rsidDel="00000000" w:rsidP="00000000" w:rsidRDefault="00000000" w:rsidRPr="00000000" w14:paraId="000000DA">
            <w:pPr>
              <w:spacing w:after="0" w:line="240" w:lineRule="auto"/>
              <w:rPr>
                <w:color w:val="000000"/>
                <w:vertAlign w:val="baseline"/>
              </w:rPr>
            </w:pPr>
            <w:r w:rsidDel="00000000" w:rsidR="00000000" w:rsidRPr="00000000">
              <w:rPr>
                <w:rtl w:val="0"/>
              </w:rPr>
              <w:t xml:space="preserve"> Comité Directivo, Gerente de Finanzas </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B">
            <w:pPr>
              <w:spacing w:after="0" w:line="240" w:lineRule="auto"/>
              <w:rPr>
                <w:color w:val="000000"/>
                <w:vertAlign w:val="baseline"/>
              </w:rPr>
            </w:pPr>
            <w:r w:rsidDel="00000000" w:rsidR="00000000" w:rsidRPr="00000000">
              <w:rPr>
                <w:rtl w:val="0"/>
              </w:rPr>
              <w:t xml:space="preserve">Actualización de Capacitación</w:t>
            </w:r>
            <w:r w:rsidDel="00000000" w:rsidR="00000000" w:rsidRPr="00000000">
              <w:rPr>
                <w:rtl w:val="0"/>
              </w:rPr>
            </w:r>
          </w:p>
        </w:tc>
        <w:tc>
          <w:tcPr>
            <w:vAlign w:val="top"/>
          </w:tcPr>
          <w:p w:rsidR="00000000" w:rsidDel="00000000" w:rsidP="00000000" w:rsidRDefault="00000000" w:rsidRPr="00000000" w14:paraId="000000DC">
            <w:pPr>
              <w:spacing w:after="0" w:line="240" w:lineRule="auto"/>
              <w:rPr>
                <w:color w:val="000000"/>
                <w:vertAlign w:val="baseline"/>
              </w:rPr>
            </w:pPr>
            <w:r w:rsidDel="00000000" w:rsidR="00000000" w:rsidRPr="00000000">
              <w:rPr>
                <w:rtl w:val="0"/>
              </w:rPr>
              <w:t xml:space="preserve">Informar sobre el progreso de la capacitación del personal </w:t>
            </w:r>
            <w:r w:rsidDel="00000000" w:rsidR="00000000" w:rsidRPr="00000000">
              <w:rPr>
                <w:rtl w:val="0"/>
              </w:rPr>
            </w:r>
          </w:p>
        </w:tc>
        <w:tc>
          <w:tcPr>
            <w:vAlign w:val="top"/>
          </w:tcPr>
          <w:p w:rsidR="00000000" w:rsidDel="00000000" w:rsidP="00000000" w:rsidRDefault="00000000" w:rsidRPr="00000000" w14:paraId="000000DD">
            <w:pPr>
              <w:spacing w:after="0" w:line="240" w:lineRule="auto"/>
              <w:rPr>
                <w:color w:val="000000"/>
                <w:vertAlign w:val="baseline"/>
              </w:rPr>
            </w:pPr>
            <w:r w:rsidDel="00000000" w:rsidR="00000000" w:rsidRPr="00000000">
              <w:rPr>
                <w:rtl w:val="0"/>
              </w:rPr>
              <w:t xml:space="preserve"> Contenido de capacitación, avances en la formación </w:t>
            </w:r>
            <w:r w:rsidDel="00000000" w:rsidR="00000000" w:rsidRPr="00000000">
              <w:rPr>
                <w:rtl w:val="0"/>
              </w:rPr>
            </w:r>
          </w:p>
        </w:tc>
        <w:tc>
          <w:tcPr>
            <w:vAlign w:val="top"/>
          </w:tcPr>
          <w:p w:rsidR="00000000" w:rsidDel="00000000" w:rsidP="00000000" w:rsidRDefault="00000000" w:rsidRPr="00000000" w14:paraId="000000DE">
            <w:pPr>
              <w:spacing w:after="0" w:line="240" w:lineRule="auto"/>
              <w:rPr>
                <w:color w:val="000000"/>
                <w:vertAlign w:val="baseline"/>
              </w:rPr>
            </w:pPr>
            <w:r w:rsidDel="00000000" w:rsidR="00000000" w:rsidRPr="00000000">
              <w:rPr>
                <w:rtl w:val="0"/>
              </w:rPr>
              <w:t xml:space="preserve">Correo Electrónico </w:t>
            </w:r>
            <w:r w:rsidDel="00000000" w:rsidR="00000000" w:rsidRPr="00000000">
              <w:rPr>
                <w:rtl w:val="0"/>
              </w:rPr>
            </w:r>
          </w:p>
        </w:tc>
        <w:tc>
          <w:tcPr>
            <w:vAlign w:val="top"/>
          </w:tcPr>
          <w:p w:rsidR="00000000" w:rsidDel="00000000" w:rsidP="00000000" w:rsidRDefault="00000000" w:rsidRPr="00000000" w14:paraId="000000DF">
            <w:pPr>
              <w:spacing w:after="0" w:line="240" w:lineRule="auto"/>
              <w:rPr>
                <w:color w:val="000000"/>
                <w:vertAlign w:val="baseline"/>
              </w:rPr>
            </w:pPr>
            <w:r w:rsidDel="00000000" w:rsidR="00000000" w:rsidRPr="00000000">
              <w:rPr>
                <w:rtl w:val="0"/>
              </w:rPr>
              <w:t xml:space="preserve">Correo Electrónico </w:t>
            </w:r>
            <w:r w:rsidDel="00000000" w:rsidR="00000000" w:rsidRPr="00000000">
              <w:rPr>
                <w:rtl w:val="0"/>
              </w:rPr>
            </w:r>
          </w:p>
        </w:tc>
        <w:tc>
          <w:tcPr>
            <w:vAlign w:val="top"/>
          </w:tcPr>
          <w:p w:rsidR="00000000" w:rsidDel="00000000" w:rsidP="00000000" w:rsidRDefault="00000000" w:rsidRPr="00000000" w14:paraId="000000E0">
            <w:pPr>
              <w:spacing w:after="0" w:line="240" w:lineRule="auto"/>
              <w:rPr>
                <w:color w:val="000000"/>
                <w:vertAlign w:val="baseline"/>
              </w:rPr>
            </w:pPr>
            <w:r w:rsidDel="00000000" w:rsidR="00000000" w:rsidRPr="00000000">
              <w:rPr>
                <w:rtl w:val="0"/>
              </w:rPr>
              <w:t xml:space="preserve"> Mensual</w:t>
            </w:r>
            <w:r w:rsidDel="00000000" w:rsidR="00000000" w:rsidRPr="00000000">
              <w:rPr>
                <w:rtl w:val="0"/>
              </w:rPr>
            </w:r>
          </w:p>
        </w:tc>
        <w:tc>
          <w:tcPr>
            <w:vAlign w:val="top"/>
          </w:tcPr>
          <w:p w:rsidR="00000000" w:rsidDel="00000000" w:rsidP="00000000" w:rsidRDefault="00000000" w:rsidRPr="00000000" w14:paraId="000000E1">
            <w:pPr>
              <w:spacing w:after="0" w:line="240" w:lineRule="auto"/>
              <w:rPr>
                <w:color w:val="000000"/>
                <w:vertAlign w:val="baseline"/>
              </w:rPr>
            </w:pPr>
            <w:r w:rsidDel="00000000" w:rsidR="00000000" w:rsidRPr="00000000">
              <w:rPr>
                <w:rtl w:val="0"/>
              </w:rPr>
              <w:t xml:space="preserve">3 días </w:t>
            </w:r>
            <w:r w:rsidDel="00000000" w:rsidR="00000000" w:rsidRPr="00000000">
              <w:rPr>
                <w:rtl w:val="0"/>
              </w:rPr>
            </w:r>
          </w:p>
        </w:tc>
        <w:tc>
          <w:tcPr>
            <w:vAlign w:val="top"/>
          </w:tcPr>
          <w:p w:rsidR="00000000" w:rsidDel="00000000" w:rsidP="00000000" w:rsidRDefault="00000000" w:rsidRPr="00000000" w14:paraId="000000E2">
            <w:pPr>
              <w:spacing w:after="0" w:line="240" w:lineRule="auto"/>
              <w:rPr>
                <w:color w:val="000000"/>
                <w:vertAlign w:val="baseline"/>
              </w:rPr>
            </w:pPr>
            <w:r w:rsidDel="00000000" w:rsidR="00000000" w:rsidRPr="00000000">
              <w:rPr>
                <w:rtl w:val="0"/>
              </w:rPr>
              <w:t xml:space="preserve">Jefe de Proyecto </w:t>
            </w:r>
            <w:r w:rsidDel="00000000" w:rsidR="00000000" w:rsidRPr="00000000">
              <w:rPr>
                <w:rtl w:val="0"/>
              </w:rPr>
            </w:r>
          </w:p>
        </w:tc>
        <w:tc>
          <w:tcPr>
            <w:vAlign w:val="top"/>
          </w:tcPr>
          <w:p w:rsidR="00000000" w:rsidDel="00000000" w:rsidP="00000000" w:rsidRDefault="00000000" w:rsidRPr="00000000" w14:paraId="000000E3">
            <w:pPr>
              <w:spacing w:after="0" w:line="240" w:lineRule="auto"/>
              <w:rPr>
                <w:color w:val="000000"/>
                <w:vertAlign w:val="baseline"/>
              </w:rPr>
            </w:pPr>
            <w:r w:rsidDel="00000000" w:rsidR="00000000" w:rsidRPr="00000000">
              <w:rPr>
                <w:rtl w:val="0"/>
              </w:rPr>
              <w:t xml:space="preserve">Nicolas Calfulaf</w:t>
            </w:r>
            <w:r w:rsidDel="00000000" w:rsidR="00000000" w:rsidRPr="00000000">
              <w:rPr>
                <w:rtl w:val="0"/>
              </w:rPr>
            </w:r>
          </w:p>
        </w:tc>
        <w:tc>
          <w:tcPr>
            <w:vAlign w:val="top"/>
          </w:tcPr>
          <w:p w:rsidR="00000000" w:rsidDel="00000000" w:rsidP="00000000" w:rsidRDefault="00000000" w:rsidRPr="00000000" w14:paraId="000000E4">
            <w:pPr>
              <w:spacing w:after="0" w:line="240" w:lineRule="auto"/>
              <w:rPr>
                <w:color w:val="000000"/>
                <w:vertAlign w:val="baseline"/>
              </w:rPr>
            </w:pPr>
            <w:r w:rsidDel="00000000" w:rsidR="00000000" w:rsidRPr="00000000">
              <w:rPr>
                <w:rtl w:val="0"/>
              </w:rPr>
              <w:t xml:space="preserve">Gerente de Recursos Humanos, Equipo de Desarrollo y TI </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5">
            <w:pPr>
              <w:spacing w:after="0" w:line="240" w:lineRule="auto"/>
              <w:rPr>
                <w:color w:val="000000"/>
                <w:vertAlign w:val="baseline"/>
              </w:rPr>
            </w:pPr>
            <w:r w:rsidDel="00000000" w:rsidR="00000000" w:rsidRPr="00000000">
              <w:rPr>
                <w:rtl w:val="0"/>
              </w:rPr>
              <w:t xml:space="preserve">Informe de Comunicaciones</w:t>
            </w:r>
            <w:r w:rsidDel="00000000" w:rsidR="00000000" w:rsidRPr="00000000">
              <w:rPr>
                <w:rtl w:val="0"/>
              </w:rPr>
            </w:r>
          </w:p>
        </w:tc>
        <w:tc>
          <w:tcPr>
            <w:vAlign w:val="top"/>
          </w:tcPr>
          <w:p w:rsidR="00000000" w:rsidDel="00000000" w:rsidP="00000000" w:rsidRDefault="00000000" w:rsidRPr="00000000" w14:paraId="000000E6">
            <w:pPr>
              <w:spacing w:after="0" w:line="240" w:lineRule="auto"/>
              <w:rPr>
                <w:color w:val="000000"/>
                <w:vertAlign w:val="baseline"/>
              </w:rPr>
            </w:pPr>
            <w:r w:rsidDel="00000000" w:rsidR="00000000" w:rsidRPr="00000000">
              <w:rPr>
                <w:rtl w:val="0"/>
              </w:rPr>
              <w:t xml:space="preserve">Proporcionar actualizaciones sobre las estrategias de comunicación interna y externa</w:t>
            </w:r>
            <w:r w:rsidDel="00000000" w:rsidR="00000000" w:rsidRPr="00000000">
              <w:rPr>
                <w:rtl w:val="0"/>
              </w:rPr>
            </w:r>
          </w:p>
        </w:tc>
        <w:tc>
          <w:tcPr>
            <w:vAlign w:val="top"/>
          </w:tcPr>
          <w:p w:rsidR="00000000" w:rsidDel="00000000" w:rsidP="00000000" w:rsidRDefault="00000000" w:rsidRPr="00000000" w14:paraId="000000E7">
            <w:pPr>
              <w:spacing w:after="0" w:line="240" w:lineRule="auto"/>
              <w:rPr>
                <w:color w:val="000000"/>
                <w:vertAlign w:val="baseline"/>
              </w:rPr>
            </w:pPr>
            <w:r w:rsidDel="00000000" w:rsidR="00000000" w:rsidRPr="00000000">
              <w:rPr>
                <w:rtl w:val="0"/>
              </w:rPr>
              <w:t xml:space="preserve"> Estrategias de comunicación, resultados de encuestas de satisfacción </w:t>
            </w:r>
            <w:r w:rsidDel="00000000" w:rsidR="00000000" w:rsidRPr="00000000">
              <w:rPr>
                <w:rtl w:val="0"/>
              </w:rPr>
            </w:r>
          </w:p>
        </w:tc>
        <w:tc>
          <w:tcPr>
            <w:vAlign w:val="top"/>
          </w:tcPr>
          <w:p w:rsidR="00000000" w:rsidDel="00000000" w:rsidP="00000000" w:rsidRDefault="00000000" w:rsidRPr="00000000" w14:paraId="000000E8">
            <w:pPr>
              <w:spacing w:after="0" w:line="240" w:lineRule="auto"/>
              <w:rPr>
                <w:color w:val="000000"/>
                <w:vertAlign w:val="baseline"/>
              </w:rPr>
            </w:pPr>
            <w:r w:rsidDel="00000000" w:rsidR="00000000" w:rsidRPr="00000000">
              <w:rPr>
                <w:rtl w:val="0"/>
              </w:rPr>
              <w:t xml:space="preserve">Documento Word </w:t>
            </w:r>
            <w:r w:rsidDel="00000000" w:rsidR="00000000" w:rsidRPr="00000000">
              <w:rPr>
                <w:rtl w:val="0"/>
              </w:rPr>
            </w:r>
          </w:p>
        </w:tc>
        <w:tc>
          <w:tcPr>
            <w:vAlign w:val="top"/>
          </w:tcPr>
          <w:p w:rsidR="00000000" w:rsidDel="00000000" w:rsidP="00000000" w:rsidRDefault="00000000" w:rsidRPr="00000000" w14:paraId="000000E9">
            <w:pPr>
              <w:spacing w:after="0" w:line="240" w:lineRule="auto"/>
              <w:rPr>
                <w:color w:val="000000"/>
                <w:vertAlign w:val="baseline"/>
              </w:rPr>
            </w:pPr>
            <w:r w:rsidDel="00000000" w:rsidR="00000000" w:rsidRPr="00000000">
              <w:rPr>
                <w:rtl w:val="0"/>
              </w:rPr>
              <w:t xml:space="preserve">Reuniones en línea </w:t>
            </w:r>
            <w:r w:rsidDel="00000000" w:rsidR="00000000" w:rsidRPr="00000000">
              <w:rPr>
                <w:rtl w:val="0"/>
              </w:rPr>
            </w:r>
          </w:p>
        </w:tc>
        <w:tc>
          <w:tcPr>
            <w:vAlign w:val="top"/>
          </w:tcPr>
          <w:p w:rsidR="00000000" w:rsidDel="00000000" w:rsidP="00000000" w:rsidRDefault="00000000" w:rsidRPr="00000000" w14:paraId="000000EA">
            <w:pPr>
              <w:spacing w:after="0" w:line="240" w:lineRule="auto"/>
              <w:rPr>
                <w:color w:val="000000"/>
                <w:vertAlign w:val="baseline"/>
              </w:rPr>
            </w:pPr>
            <w:r w:rsidDel="00000000" w:rsidR="00000000" w:rsidRPr="00000000">
              <w:rPr>
                <w:rtl w:val="0"/>
              </w:rPr>
              <w:t xml:space="preserve"> Trimestral</w:t>
            </w:r>
            <w:r w:rsidDel="00000000" w:rsidR="00000000" w:rsidRPr="00000000">
              <w:rPr>
                <w:rtl w:val="0"/>
              </w:rPr>
            </w:r>
          </w:p>
        </w:tc>
        <w:tc>
          <w:tcPr>
            <w:vAlign w:val="top"/>
          </w:tcPr>
          <w:p w:rsidR="00000000" w:rsidDel="00000000" w:rsidP="00000000" w:rsidRDefault="00000000" w:rsidRPr="00000000" w14:paraId="000000EB">
            <w:pPr>
              <w:spacing w:after="0" w:line="240" w:lineRule="auto"/>
              <w:rPr>
                <w:color w:val="000000"/>
                <w:vertAlign w:val="baseline"/>
              </w:rPr>
            </w:pPr>
            <w:r w:rsidDel="00000000" w:rsidR="00000000" w:rsidRPr="00000000">
              <w:rPr>
                <w:rtl w:val="0"/>
              </w:rPr>
              <w:t xml:space="preserve"> 7 días</w:t>
            </w:r>
            <w:r w:rsidDel="00000000" w:rsidR="00000000" w:rsidRPr="00000000">
              <w:rPr>
                <w:rtl w:val="0"/>
              </w:rPr>
            </w:r>
          </w:p>
        </w:tc>
        <w:tc>
          <w:tcPr>
            <w:vAlign w:val="top"/>
          </w:tcPr>
          <w:p w:rsidR="00000000" w:rsidDel="00000000" w:rsidP="00000000" w:rsidRDefault="00000000" w:rsidRPr="00000000" w14:paraId="000000EC">
            <w:pPr>
              <w:spacing w:after="0" w:line="240" w:lineRule="auto"/>
              <w:rPr>
                <w:color w:val="000000"/>
                <w:vertAlign w:val="baseline"/>
              </w:rPr>
            </w:pPr>
            <w:r w:rsidDel="00000000" w:rsidR="00000000" w:rsidRPr="00000000">
              <w:rPr>
                <w:rtl w:val="0"/>
              </w:rPr>
              <w:t xml:space="preserve">Jefe de Proyecto</w:t>
            </w:r>
            <w:r w:rsidDel="00000000" w:rsidR="00000000" w:rsidRPr="00000000">
              <w:rPr>
                <w:rtl w:val="0"/>
              </w:rPr>
            </w:r>
          </w:p>
        </w:tc>
        <w:tc>
          <w:tcPr>
            <w:vAlign w:val="top"/>
          </w:tcPr>
          <w:p w:rsidR="00000000" w:rsidDel="00000000" w:rsidP="00000000" w:rsidRDefault="00000000" w:rsidRPr="00000000" w14:paraId="000000ED">
            <w:pPr>
              <w:spacing w:after="0" w:line="240" w:lineRule="auto"/>
              <w:rPr>
                <w:color w:val="000000"/>
                <w:vertAlign w:val="baseline"/>
              </w:rPr>
            </w:pPr>
            <w:r w:rsidDel="00000000" w:rsidR="00000000" w:rsidRPr="00000000">
              <w:rPr>
                <w:rtl w:val="0"/>
              </w:rPr>
              <w:t xml:space="preserve">Luis Finol</w:t>
            </w:r>
            <w:r w:rsidDel="00000000" w:rsidR="00000000" w:rsidRPr="00000000">
              <w:rPr>
                <w:rtl w:val="0"/>
              </w:rPr>
            </w:r>
          </w:p>
        </w:tc>
        <w:tc>
          <w:tcPr>
            <w:vAlign w:val="top"/>
          </w:tcPr>
          <w:p w:rsidR="00000000" w:rsidDel="00000000" w:rsidP="00000000" w:rsidRDefault="00000000" w:rsidRPr="00000000" w14:paraId="000000EE">
            <w:pPr>
              <w:spacing w:after="0" w:line="240" w:lineRule="auto"/>
              <w:rPr>
                <w:color w:val="000000"/>
                <w:vertAlign w:val="baseline"/>
              </w:rPr>
            </w:pPr>
            <w:r w:rsidDel="00000000" w:rsidR="00000000" w:rsidRPr="00000000">
              <w:rPr>
                <w:rtl w:val="0"/>
              </w:rPr>
              <w:t xml:space="preserve">Comité Directivo, Equipo de Comunicaciones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F">
            <w:pPr>
              <w:spacing w:after="0" w:line="240" w:lineRule="auto"/>
              <w:rPr>
                <w:color w:val="000000"/>
                <w:vertAlign w:val="baseline"/>
              </w:rPr>
            </w:pPr>
            <w:r w:rsidDel="00000000" w:rsidR="00000000" w:rsidRPr="00000000">
              <w:rPr>
                <w:rtl w:val="0"/>
              </w:rPr>
              <w:t xml:space="preserve">Sesión de Revisión de Diseño</w:t>
            </w:r>
            <w:r w:rsidDel="00000000" w:rsidR="00000000" w:rsidRPr="00000000">
              <w:rPr>
                <w:rtl w:val="0"/>
              </w:rPr>
            </w:r>
          </w:p>
        </w:tc>
        <w:tc>
          <w:tcPr>
            <w:vAlign w:val="top"/>
          </w:tcPr>
          <w:p w:rsidR="00000000" w:rsidDel="00000000" w:rsidP="00000000" w:rsidRDefault="00000000" w:rsidRPr="00000000" w14:paraId="000000F0">
            <w:pPr>
              <w:spacing w:after="0" w:line="240" w:lineRule="auto"/>
              <w:rPr>
                <w:color w:val="000000"/>
                <w:vertAlign w:val="baseline"/>
              </w:rPr>
            </w:pPr>
            <w:r w:rsidDel="00000000" w:rsidR="00000000" w:rsidRPr="00000000">
              <w:rPr>
                <w:rtl w:val="0"/>
              </w:rPr>
              <w:t xml:space="preserve">Evaluar y aprobar diseños de usuario e interfaz </w:t>
            </w:r>
            <w:r w:rsidDel="00000000" w:rsidR="00000000" w:rsidRPr="00000000">
              <w:rPr>
                <w:rtl w:val="0"/>
              </w:rPr>
            </w:r>
          </w:p>
        </w:tc>
        <w:tc>
          <w:tcPr>
            <w:vAlign w:val="top"/>
          </w:tcPr>
          <w:p w:rsidR="00000000" w:rsidDel="00000000" w:rsidP="00000000" w:rsidRDefault="00000000" w:rsidRPr="00000000" w14:paraId="000000F1">
            <w:pPr>
              <w:spacing w:after="0" w:line="240" w:lineRule="auto"/>
              <w:rPr>
                <w:color w:val="000000"/>
                <w:vertAlign w:val="baseline"/>
              </w:rPr>
            </w:pPr>
            <w:r w:rsidDel="00000000" w:rsidR="00000000" w:rsidRPr="00000000">
              <w:rPr>
                <w:rtl w:val="0"/>
              </w:rPr>
              <w:t xml:space="preserve"> Prototipos, diseños, retroalimentación </w:t>
            </w:r>
            <w:r w:rsidDel="00000000" w:rsidR="00000000" w:rsidRPr="00000000">
              <w:rPr>
                <w:rtl w:val="0"/>
              </w:rPr>
            </w:r>
          </w:p>
        </w:tc>
        <w:tc>
          <w:tcPr>
            <w:vAlign w:val="top"/>
          </w:tcPr>
          <w:p w:rsidR="00000000" w:rsidDel="00000000" w:rsidP="00000000" w:rsidRDefault="00000000" w:rsidRPr="00000000" w14:paraId="000000F2">
            <w:pPr>
              <w:spacing w:after="0" w:line="240" w:lineRule="auto"/>
              <w:rPr>
                <w:color w:val="000000"/>
                <w:vertAlign w:val="baseline"/>
              </w:rPr>
            </w:pPr>
            <w:r w:rsidDel="00000000" w:rsidR="00000000" w:rsidRPr="00000000">
              <w:rPr>
                <w:rtl w:val="0"/>
              </w:rPr>
              <w:t xml:space="preserve">Reunión en línea</w:t>
            </w:r>
            <w:r w:rsidDel="00000000" w:rsidR="00000000" w:rsidRPr="00000000">
              <w:rPr>
                <w:rtl w:val="0"/>
              </w:rPr>
            </w:r>
          </w:p>
        </w:tc>
        <w:tc>
          <w:tcPr>
            <w:vAlign w:val="top"/>
          </w:tcPr>
          <w:p w:rsidR="00000000" w:rsidDel="00000000" w:rsidP="00000000" w:rsidRDefault="00000000" w:rsidRPr="00000000" w14:paraId="000000F3">
            <w:pPr>
              <w:spacing w:after="0" w:line="240" w:lineRule="auto"/>
              <w:rPr>
                <w:color w:val="000000"/>
                <w:vertAlign w:val="baseline"/>
              </w:rPr>
            </w:pPr>
            <w:r w:rsidDel="00000000" w:rsidR="00000000" w:rsidRPr="00000000">
              <w:rPr>
                <w:rtl w:val="0"/>
              </w:rPr>
              <w:t xml:space="preserve">Reunión en línea</w:t>
            </w:r>
            <w:r w:rsidDel="00000000" w:rsidR="00000000" w:rsidRPr="00000000">
              <w:rPr>
                <w:rtl w:val="0"/>
              </w:rPr>
            </w:r>
          </w:p>
        </w:tc>
        <w:tc>
          <w:tcPr>
            <w:vAlign w:val="top"/>
          </w:tcPr>
          <w:p w:rsidR="00000000" w:rsidDel="00000000" w:rsidP="00000000" w:rsidRDefault="00000000" w:rsidRPr="00000000" w14:paraId="000000F4">
            <w:pPr>
              <w:spacing w:after="0" w:line="240" w:lineRule="auto"/>
              <w:rPr>
                <w:color w:val="000000"/>
                <w:vertAlign w:val="baseline"/>
              </w:rPr>
            </w:pPr>
            <w:r w:rsidDel="00000000" w:rsidR="00000000" w:rsidRPr="00000000">
              <w:rPr>
                <w:rtl w:val="0"/>
              </w:rPr>
              <w:t xml:space="preserve">Quincenal</w:t>
            </w:r>
            <w:r w:rsidDel="00000000" w:rsidR="00000000" w:rsidRPr="00000000">
              <w:rPr>
                <w:rtl w:val="0"/>
              </w:rPr>
            </w:r>
          </w:p>
        </w:tc>
        <w:tc>
          <w:tcPr>
            <w:vAlign w:val="top"/>
          </w:tcPr>
          <w:p w:rsidR="00000000" w:rsidDel="00000000" w:rsidP="00000000" w:rsidRDefault="00000000" w:rsidRPr="00000000" w14:paraId="000000F5">
            <w:pPr>
              <w:spacing w:after="0" w:line="240" w:lineRule="auto"/>
              <w:rPr>
                <w:color w:val="000000"/>
                <w:vertAlign w:val="baseline"/>
              </w:rPr>
            </w:pPr>
            <w:r w:rsidDel="00000000" w:rsidR="00000000" w:rsidRPr="00000000">
              <w:rPr>
                <w:rtl w:val="0"/>
              </w:rPr>
              <w:t xml:space="preserve"> 2 días</w:t>
            </w:r>
            <w:r w:rsidDel="00000000" w:rsidR="00000000" w:rsidRPr="00000000">
              <w:rPr>
                <w:rtl w:val="0"/>
              </w:rPr>
            </w:r>
          </w:p>
        </w:tc>
        <w:tc>
          <w:tcPr>
            <w:vAlign w:val="top"/>
          </w:tcPr>
          <w:p w:rsidR="00000000" w:rsidDel="00000000" w:rsidP="00000000" w:rsidRDefault="00000000" w:rsidRPr="00000000" w14:paraId="000000F6">
            <w:pPr>
              <w:spacing w:after="0" w:line="240" w:lineRule="auto"/>
              <w:rPr>
                <w:color w:val="000000"/>
                <w:vertAlign w:val="baseline"/>
              </w:rPr>
            </w:pPr>
            <w:r w:rsidDel="00000000" w:rsidR="00000000" w:rsidRPr="00000000">
              <w:rPr>
                <w:rtl w:val="0"/>
              </w:rPr>
              <w:t xml:space="preserve">Jefe de Proyecto </w:t>
            </w:r>
            <w:r w:rsidDel="00000000" w:rsidR="00000000" w:rsidRPr="00000000">
              <w:rPr>
                <w:rtl w:val="0"/>
              </w:rPr>
            </w:r>
          </w:p>
        </w:tc>
        <w:tc>
          <w:tcPr>
            <w:vAlign w:val="top"/>
          </w:tcPr>
          <w:p w:rsidR="00000000" w:rsidDel="00000000" w:rsidP="00000000" w:rsidRDefault="00000000" w:rsidRPr="00000000" w14:paraId="000000F7">
            <w:pPr>
              <w:spacing w:after="0" w:line="240" w:lineRule="auto"/>
              <w:rPr>
                <w:color w:val="000000"/>
                <w:vertAlign w:val="baseline"/>
              </w:rPr>
            </w:pPr>
            <w:r w:rsidDel="00000000" w:rsidR="00000000" w:rsidRPr="00000000">
              <w:rPr>
                <w:rtl w:val="0"/>
              </w:rPr>
              <w:t xml:space="preserve">Luis Finol</w:t>
            </w:r>
            <w:r w:rsidDel="00000000" w:rsidR="00000000" w:rsidRPr="00000000">
              <w:rPr>
                <w:rtl w:val="0"/>
              </w:rPr>
            </w:r>
          </w:p>
        </w:tc>
        <w:tc>
          <w:tcPr>
            <w:vAlign w:val="top"/>
          </w:tcPr>
          <w:p w:rsidR="00000000" w:rsidDel="00000000" w:rsidP="00000000" w:rsidRDefault="00000000" w:rsidRPr="00000000" w14:paraId="000000F8">
            <w:pPr>
              <w:spacing w:after="0" w:line="240" w:lineRule="auto"/>
              <w:rPr>
                <w:color w:val="000000"/>
                <w:vertAlign w:val="baseline"/>
              </w:rPr>
            </w:pPr>
            <w:r w:rsidDel="00000000" w:rsidR="00000000" w:rsidRPr="00000000">
              <w:rPr>
                <w:rtl w:val="0"/>
              </w:rPr>
              <w:t xml:space="preserve"> Jefe de Proyecto, Diseñador UX/UI, Comité Directivo</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9">
            <w:pPr>
              <w:spacing w:after="0" w:line="240" w:lineRule="auto"/>
              <w:rPr>
                <w:color w:val="000000"/>
                <w:vertAlign w:val="baseline"/>
              </w:rPr>
            </w:pPr>
            <w:r w:rsidDel="00000000" w:rsidR="00000000" w:rsidRPr="00000000">
              <w:rPr>
                <w:rtl w:val="0"/>
              </w:rPr>
              <w:t xml:space="preserve">Informe de Rendimiento del Equipo</w:t>
            </w:r>
            <w:r w:rsidDel="00000000" w:rsidR="00000000" w:rsidRPr="00000000">
              <w:rPr>
                <w:rtl w:val="0"/>
              </w:rPr>
            </w:r>
          </w:p>
        </w:tc>
        <w:tc>
          <w:tcPr>
            <w:vAlign w:val="top"/>
          </w:tcPr>
          <w:p w:rsidR="00000000" w:rsidDel="00000000" w:rsidP="00000000" w:rsidRDefault="00000000" w:rsidRPr="00000000" w14:paraId="000000FA">
            <w:pPr>
              <w:spacing w:after="0" w:line="240" w:lineRule="auto"/>
              <w:rPr>
                <w:color w:val="000000"/>
                <w:vertAlign w:val="baseline"/>
              </w:rPr>
            </w:pPr>
            <w:r w:rsidDel="00000000" w:rsidR="00000000" w:rsidRPr="00000000">
              <w:rPr>
                <w:rtl w:val="0"/>
              </w:rPr>
              <w:t xml:space="preserve">Evaluar y mejorar el rendimiento del equipo de desarrollo</w:t>
            </w:r>
            <w:r w:rsidDel="00000000" w:rsidR="00000000" w:rsidRPr="00000000">
              <w:rPr>
                <w:rtl w:val="0"/>
              </w:rPr>
            </w:r>
          </w:p>
        </w:tc>
        <w:tc>
          <w:tcPr>
            <w:vAlign w:val="top"/>
          </w:tcPr>
          <w:p w:rsidR="00000000" w:rsidDel="00000000" w:rsidP="00000000" w:rsidRDefault="00000000" w:rsidRPr="00000000" w14:paraId="000000FB">
            <w:pPr>
              <w:spacing w:after="0" w:line="240" w:lineRule="auto"/>
              <w:rPr>
                <w:color w:val="000000"/>
                <w:vertAlign w:val="baseline"/>
              </w:rPr>
            </w:pPr>
            <w:r w:rsidDel="00000000" w:rsidR="00000000" w:rsidRPr="00000000">
              <w:rPr>
                <w:rtl w:val="0"/>
              </w:rPr>
              <w:t xml:space="preserve">Evaluación del desempeño del equipo, identificación de áreas de mejora </w:t>
            </w:r>
            <w:r w:rsidDel="00000000" w:rsidR="00000000" w:rsidRPr="00000000">
              <w:rPr>
                <w:rtl w:val="0"/>
              </w:rPr>
            </w:r>
          </w:p>
        </w:tc>
        <w:tc>
          <w:tcPr>
            <w:vAlign w:val="top"/>
          </w:tcPr>
          <w:p w:rsidR="00000000" w:rsidDel="00000000" w:rsidP="00000000" w:rsidRDefault="00000000" w:rsidRPr="00000000" w14:paraId="000000FC">
            <w:pPr>
              <w:spacing w:after="0" w:line="240" w:lineRule="auto"/>
              <w:rPr>
                <w:color w:val="000000"/>
                <w:vertAlign w:val="baseline"/>
              </w:rPr>
            </w:pPr>
            <w:r w:rsidDel="00000000" w:rsidR="00000000" w:rsidRPr="00000000">
              <w:rPr>
                <w:rtl w:val="0"/>
              </w:rPr>
              <w:t xml:space="preserve">Documento PDF</w:t>
            </w:r>
            <w:r w:rsidDel="00000000" w:rsidR="00000000" w:rsidRPr="00000000">
              <w:rPr>
                <w:rtl w:val="0"/>
              </w:rPr>
            </w:r>
          </w:p>
        </w:tc>
        <w:tc>
          <w:tcPr>
            <w:vAlign w:val="top"/>
          </w:tcPr>
          <w:p w:rsidR="00000000" w:rsidDel="00000000" w:rsidP="00000000" w:rsidRDefault="00000000" w:rsidRPr="00000000" w14:paraId="000000FD">
            <w:pPr>
              <w:spacing w:after="0" w:line="240" w:lineRule="auto"/>
              <w:rPr>
                <w:color w:val="000000"/>
                <w:vertAlign w:val="baseline"/>
              </w:rPr>
            </w:pPr>
            <w:r w:rsidDel="00000000" w:rsidR="00000000" w:rsidRPr="00000000">
              <w:rPr>
                <w:rtl w:val="0"/>
              </w:rPr>
              <w:t xml:space="preserve">Correo Electrónico</w:t>
            </w:r>
            <w:r w:rsidDel="00000000" w:rsidR="00000000" w:rsidRPr="00000000">
              <w:rPr>
                <w:rtl w:val="0"/>
              </w:rPr>
            </w:r>
          </w:p>
        </w:tc>
        <w:tc>
          <w:tcPr>
            <w:vAlign w:val="top"/>
          </w:tcPr>
          <w:p w:rsidR="00000000" w:rsidDel="00000000" w:rsidP="00000000" w:rsidRDefault="00000000" w:rsidRPr="00000000" w14:paraId="000000FE">
            <w:pPr>
              <w:spacing w:after="0" w:line="240" w:lineRule="auto"/>
              <w:rPr>
                <w:color w:val="000000"/>
                <w:vertAlign w:val="baseline"/>
              </w:rPr>
            </w:pPr>
            <w:r w:rsidDel="00000000" w:rsidR="00000000" w:rsidRPr="00000000">
              <w:rPr>
                <w:rtl w:val="0"/>
              </w:rPr>
              <w:t xml:space="preserve">Mensual </w:t>
            </w:r>
            <w:r w:rsidDel="00000000" w:rsidR="00000000" w:rsidRPr="00000000">
              <w:rPr>
                <w:rtl w:val="0"/>
              </w:rPr>
            </w:r>
          </w:p>
        </w:tc>
        <w:tc>
          <w:tcPr>
            <w:vAlign w:val="top"/>
          </w:tcPr>
          <w:p w:rsidR="00000000" w:rsidDel="00000000" w:rsidP="00000000" w:rsidRDefault="00000000" w:rsidRPr="00000000" w14:paraId="000000FF">
            <w:pPr>
              <w:spacing w:after="0" w:line="240" w:lineRule="auto"/>
              <w:rPr>
                <w:color w:val="000000"/>
                <w:vertAlign w:val="baseline"/>
              </w:rPr>
            </w:pPr>
            <w:r w:rsidDel="00000000" w:rsidR="00000000" w:rsidRPr="00000000">
              <w:rPr>
                <w:rtl w:val="0"/>
              </w:rPr>
              <w:t xml:space="preserve"> 4 días</w:t>
            </w:r>
            <w:r w:rsidDel="00000000" w:rsidR="00000000" w:rsidRPr="00000000">
              <w:rPr>
                <w:rtl w:val="0"/>
              </w:rPr>
            </w:r>
          </w:p>
        </w:tc>
        <w:tc>
          <w:tcPr>
            <w:vAlign w:val="top"/>
          </w:tcPr>
          <w:p w:rsidR="00000000" w:rsidDel="00000000" w:rsidP="00000000" w:rsidRDefault="00000000" w:rsidRPr="00000000" w14:paraId="00000100">
            <w:pPr>
              <w:spacing w:after="0" w:line="240" w:lineRule="auto"/>
              <w:rPr>
                <w:color w:val="000000"/>
                <w:vertAlign w:val="baseline"/>
              </w:rPr>
            </w:pPr>
            <w:r w:rsidDel="00000000" w:rsidR="00000000" w:rsidRPr="00000000">
              <w:rPr>
                <w:rtl w:val="0"/>
              </w:rPr>
              <w:t xml:space="preserve">Jefe de Proyecto</w:t>
            </w:r>
            <w:r w:rsidDel="00000000" w:rsidR="00000000" w:rsidRPr="00000000">
              <w:rPr>
                <w:rtl w:val="0"/>
              </w:rPr>
            </w:r>
          </w:p>
        </w:tc>
        <w:tc>
          <w:tcPr>
            <w:vAlign w:val="top"/>
          </w:tcPr>
          <w:p w:rsidR="00000000" w:rsidDel="00000000" w:rsidP="00000000" w:rsidRDefault="00000000" w:rsidRPr="00000000" w14:paraId="00000101">
            <w:pPr>
              <w:spacing w:after="0" w:line="240" w:lineRule="auto"/>
              <w:rPr/>
            </w:pPr>
            <w:r w:rsidDel="00000000" w:rsidR="00000000" w:rsidRPr="00000000">
              <w:rPr>
                <w:rtl w:val="0"/>
              </w:rPr>
              <w:t xml:space="preserve">Luis Finol</w:t>
            </w:r>
          </w:p>
        </w:tc>
        <w:tc>
          <w:tcPr>
            <w:vAlign w:val="top"/>
          </w:tcPr>
          <w:p w:rsidR="00000000" w:rsidDel="00000000" w:rsidP="00000000" w:rsidRDefault="00000000" w:rsidRPr="00000000" w14:paraId="00000102">
            <w:pPr>
              <w:spacing w:after="0" w:line="240" w:lineRule="auto"/>
              <w:rPr>
                <w:color w:val="000000"/>
                <w:vertAlign w:val="baseline"/>
              </w:rPr>
            </w:pPr>
            <w:r w:rsidDel="00000000" w:rsidR="00000000" w:rsidRPr="00000000">
              <w:rPr>
                <w:rtl w:val="0"/>
              </w:rPr>
              <w:t xml:space="preserve">Jefe de Proyecto, Gerente de Recursos Humanos, Comité Directivo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3">
            <w:pPr>
              <w:spacing w:after="0" w:line="240" w:lineRule="auto"/>
              <w:rPr>
                <w:color w:val="000000"/>
                <w:vertAlign w:val="baseline"/>
              </w:rPr>
            </w:pPr>
            <w:r w:rsidDel="00000000" w:rsidR="00000000" w:rsidRPr="00000000">
              <w:rPr>
                <w:rtl w:val="0"/>
              </w:rPr>
              <w:t xml:space="preserve">Actualización de Arquitectura</w:t>
            </w:r>
            <w:r w:rsidDel="00000000" w:rsidR="00000000" w:rsidRPr="00000000">
              <w:rPr>
                <w:rtl w:val="0"/>
              </w:rPr>
            </w:r>
          </w:p>
        </w:tc>
        <w:tc>
          <w:tcPr>
            <w:vAlign w:val="top"/>
          </w:tcPr>
          <w:p w:rsidR="00000000" w:rsidDel="00000000" w:rsidP="00000000" w:rsidRDefault="00000000" w:rsidRPr="00000000" w14:paraId="00000104">
            <w:pPr>
              <w:spacing w:after="0" w:line="240" w:lineRule="auto"/>
              <w:rPr>
                <w:color w:val="000000"/>
                <w:vertAlign w:val="baseline"/>
              </w:rPr>
            </w:pPr>
            <w:r w:rsidDel="00000000" w:rsidR="00000000" w:rsidRPr="00000000">
              <w:rPr>
                <w:rtl w:val="0"/>
              </w:rPr>
              <w:t xml:space="preserve"> Informar sobre decisiones arquitectónicas y avances técnicos </w:t>
            </w:r>
            <w:r w:rsidDel="00000000" w:rsidR="00000000" w:rsidRPr="00000000">
              <w:rPr>
                <w:rtl w:val="0"/>
              </w:rPr>
            </w:r>
          </w:p>
        </w:tc>
        <w:tc>
          <w:tcPr>
            <w:vAlign w:val="top"/>
          </w:tcPr>
          <w:p w:rsidR="00000000" w:rsidDel="00000000" w:rsidP="00000000" w:rsidRDefault="00000000" w:rsidRPr="00000000" w14:paraId="00000105">
            <w:pPr>
              <w:spacing w:after="0" w:line="240" w:lineRule="auto"/>
              <w:rPr>
                <w:color w:val="000000"/>
                <w:vertAlign w:val="baseline"/>
              </w:rPr>
            </w:pPr>
            <w:r w:rsidDel="00000000" w:rsidR="00000000" w:rsidRPr="00000000">
              <w:rPr>
                <w:rtl w:val="0"/>
              </w:rPr>
              <w:t xml:space="preserve">Cambios en la arquitectura, hitos técnicos </w:t>
            </w:r>
            <w:r w:rsidDel="00000000" w:rsidR="00000000" w:rsidRPr="00000000">
              <w:rPr>
                <w:rtl w:val="0"/>
              </w:rPr>
            </w:r>
          </w:p>
        </w:tc>
        <w:tc>
          <w:tcPr>
            <w:vAlign w:val="top"/>
          </w:tcPr>
          <w:p w:rsidR="00000000" w:rsidDel="00000000" w:rsidP="00000000" w:rsidRDefault="00000000" w:rsidRPr="00000000" w14:paraId="00000106">
            <w:pPr>
              <w:spacing w:after="0" w:line="240" w:lineRule="auto"/>
              <w:rPr>
                <w:color w:val="000000"/>
                <w:vertAlign w:val="baseline"/>
              </w:rPr>
            </w:pPr>
            <w:r w:rsidDel="00000000" w:rsidR="00000000" w:rsidRPr="00000000">
              <w:rPr>
                <w:rtl w:val="0"/>
              </w:rPr>
              <w:t xml:space="preserve">Presentación en línea</w:t>
            </w:r>
            <w:r w:rsidDel="00000000" w:rsidR="00000000" w:rsidRPr="00000000">
              <w:rPr>
                <w:rtl w:val="0"/>
              </w:rPr>
            </w:r>
          </w:p>
        </w:tc>
        <w:tc>
          <w:tcPr>
            <w:vAlign w:val="top"/>
          </w:tcPr>
          <w:p w:rsidR="00000000" w:rsidDel="00000000" w:rsidP="00000000" w:rsidRDefault="00000000" w:rsidRPr="00000000" w14:paraId="00000107">
            <w:pPr>
              <w:spacing w:after="0" w:line="240" w:lineRule="auto"/>
              <w:rPr>
                <w:color w:val="000000"/>
                <w:vertAlign w:val="baseline"/>
              </w:rPr>
            </w:pPr>
            <w:r w:rsidDel="00000000" w:rsidR="00000000" w:rsidRPr="00000000">
              <w:rPr>
                <w:rtl w:val="0"/>
              </w:rPr>
              <w:t xml:space="preserve"> Reuniones en línea</w:t>
            </w:r>
            <w:r w:rsidDel="00000000" w:rsidR="00000000" w:rsidRPr="00000000">
              <w:rPr>
                <w:rtl w:val="0"/>
              </w:rPr>
            </w:r>
          </w:p>
        </w:tc>
        <w:tc>
          <w:tcPr>
            <w:vAlign w:val="top"/>
          </w:tcPr>
          <w:p w:rsidR="00000000" w:rsidDel="00000000" w:rsidP="00000000" w:rsidRDefault="00000000" w:rsidRPr="00000000" w14:paraId="00000108">
            <w:pPr>
              <w:spacing w:after="0" w:line="240" w:lineRule="auto"/>
              <w:rPr>
                <w:color w:val="000000"/>
                <w:vertAlign w:val="baseline"/>
              </w:rPr>
            </w:pPr>
            <w:r w:rsidDel="00000000" w:rsidR="00000000" w:rsidRPr="00000000">
              <w:rPr>
                <w:rtl w:val="0"/>
              </w:rPr>
              <w:t xml:space="preserve">Trimestral</w:t>
            </w:r>
            <w:r w:rsidDel="00000000" w:rsidR="00000000" w:rsidRPr="00000000">
              <w:rPr>
                <w:rtl w:val="0"/>
              </w:rPr>
            </w:r>
          </w:p>
        </w:tc>
        <w:tc>
          <w:tcPr>
            <w:vAlign w:val="top"/>
          </w:tcPr>
          <w:p w:rsidR="00000000" w:rsidDel="00000000" w:rsidP="00000000" w:rsidRDefault="00000000" w:rsidRPr="00000000" w14:paraId="00000109">
            <w:pPr>
              <w:spacing w:after="0" w:line="240" w:lineRule="auto"/>
              <w:rPr>
                <w:color w:val="000000"/>
                <w:vertAlign w:val="baseline"/>
              </w:rPr>
            </w:pPr>
            <w:r w:rsidDel="00000000" w:rsidR="00000000" w:rsidRPr="00000000">
              <w:rPr>
                <w:rtl w:val="0"/>
              </w:rPr>
              <w:t xml:space="preserve">5 días</w:t>
            </w:r>
            <w:r w:rsidDel="00000000" w:rsidR="00000000" w:rsidRPr="00000000">
              <w:rPr>
                <w:rtl w:val="0"/>
              </w:rPr>
            </w:r>
          </w:p>
        </w:tc>
        <w:tc>
          <w:tcPr>
            <w:vAlign w:val="top"/>
          </w:tcPr>
          <w:p w:rsidR="00000000" w:rsidDel="00000000" w:rsidP="00000000" w:rsidRDefault="00000000" w:rsidRPr="00000000" w14:paraId="0000010A">
            <w:pPr>
              <w:spacing w:after="0" w:line="240" w:lineRule="auto"/>
              <w:rPr>
                <w:color w:val="000000"/>
                <w:vertAlign w:val="baseline"/>
              </w:rPr>
            </w:pPr>
            <w:r w:rsidDel="00000000" w:rsidR="00000000" w:rsidRPr="00000000">
              <w:rPr>
                <w:rtl w:val="0"/>
              </w:rPr>
              <w:t xml:space="preserve">Jefe de Proyecto </w:t>
            </w:r>
            <w:r w:rsidDel="00000000" w:rsidR="00000000" w:rsidRPr="00000000">
              <w:rPr>
                <w:rtl w:val="0"/>
              </w:rPr>
            </w:r>
          </w:p>
        </w:tc>
        <w:tc>
          <w:tcPr>
            <w:vAlign w:val="top"/>
          </w:tcPr>
          <w:p w:rsidR="00000000" w:rsidDel="00000000" w:rsidP="00000000" w:rsidRDefault="00000000" w:rsidRPr="00000000" w14:paraId="0000010B">
            <w:pPr>
              <w:spacing w:after="0" w:line="240" w:lineRule="auto"/>
              <w:rPr>
                <w:color w:val="000000"/>
                <w:vertAlign w:val="baseline"/>
              </w:rPr>
            </w:pPr>
            <w:r w:rsidDel="00000000" w:rsidR="00000000" w:rsidRPr="00000000">
              <w:rPr>
                <w:rtl w:val="0"/>
              </w:rPr>
              <w:t xml:space="preserve">Nicolas Calfulaf</w:t>
            </w:r>
            <w:r w:rsidDel="00000000" w:rsidR="00000000" w:rsidRPr="00000000">
              <w:rPr>
                <w:rtl w:val="0"/>
              </w:rPr>
            </w:r>
          </w:p>
        </w:tc>
        <w:tc>
          <w:tcPr>
            <w:vAlign w:val="top"/>
          </w:tcPr>
          <w:p w:rsidR="00000000" w:rsidDel="00000000" w:rsidP="00000000" w:rsidRDefault="00000000" w:rsidRPr="00000000" w14:paraId="0000010C">
            <w:pPr>
              <w:spacing w:after="0" w:line="240" w:lineRule="auto"/>
              <w:rPr>
                <w:color w:val="000000"/>
                <w:vertAlign w:val="baseline"/>
              </w:rPr>
            </w:pPr>
            <w:r w:rsidDel="00000000" w:rsidR="00000000" w:rsidRPr="00000000">
              <w:rPr>
                <w:rtl w:val="0"/>
              </w:rPr>
              <w:t xml:space="preserve">Jefe de Proyecto, Arquitecto de Software, Gerente de Tecnologías de la Información, Comité Directivo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D">
            <w:pPr>
              <w:spacing w:after="0" w:line="240" w:lineRule="auto"/>
              <w:rPr>
                <w:color w:val="000000"/>
                <w:vertAlign w:val="baseline"/>
              </w:rPr>
            </w:pPr>
            <w:r w:rsidDel="00000000" w:rsidR="00000000" w:rsidRPr="00000000">
              <w:rPr>
                <w:rtl w:val="0"/>
              </w:rPr>
              <w:t xml:space="preserve">Actualización del Estado del Desarrollo*</w:t>
            </w:r>
            <w:r w:rsidDel="00000000" w:rsidR="00000000" w:rsidRPr="00000000">
              <w:rPr>
                <w:rtl w:val="0"/>
              </w:rPr>
            </w:r>
          </w:p>
        </w:tc>
        <w:tc>
          <w:tcPr>
            <w:vAlign w:val="top"/>
          </w:tcPr>
          <w:p w:rsidR="00000000" w:rsidDel="00000000" w:rsidP="00000000" w:rsidRDefault="00000000" w:rsidRPr="00000000" w14:paraId="0000010E">
            <w:pPr>
              <w:spacing w:after="0" w:line="240" w:lineRule="auto"/>
              <w:rPr>
                <w:color w:val="000000"/>
                <w:vertAlign w:val="baseline"/>
              </w:rPr>
            </w:pPr>
            <w:r w:rsidDel="00000000" w:rsidR="00000000" w:rsidRPr="00000000">
              <w:rPr>
                <w:rtl w:val="0"/>
              </w:rPr>
              <w:t xml:space="preserve">Mantener informados a los desarrolladores sobre el estado general del proyecto</w:t>
            </w:r>
            <w:r w:rsidDel="00000000" w:rsidR="00000000" w:rsidRPr="00000000">
              <w:rPr>
                <w:rtl w:val="0"/>
              </w:rPr>
            </w:r>
          </w:p>
        </w:tc>
        <w:tc>
          <w:tcPr>
            <w:vAlign w:val="top"/>
          </w:tcPr>
          <w:p w:rsidR="00000000" w:rsidDel="00000000" w:rsidP="00000000" w:rsidRDefault="00000000" w:rsidRPr="00000000" w14:paraId="0000010F">
            <w:pPr>
              <w:spacing w:after="0" w:line="240" w:lineRule="auto"/>
              <w:rPr>
                <w:color w:val="000000"/>
                <w:vertAlign w:val="baseline"/>
              </w:rPr>
            </w:pPr>
            <w:r w:rsidDel="00000000" w:rsidR="00000000" w:rsidRPr="00000000">
              <w:rPr>
                <w:rtl w:val="0"/>
              </w:rPr>
              <w:t xml:space="preserve"> Resumen del progreso, cambios importantes </w:t>
            </w:r>
            <w:r w:rsidDel="00000000" w:rsidR="00000000" w:rsidRPr="00000000">
              <w:rPr>
                <w:rtl w:val="0"/>
              </w:rPr>
            </w:r>
          </w:p>
        </w:tc>
        <w:tc>
          <w:tcPr>
            <w:vAlign w:val="top"/>
          </w:tcPr>
          <w:p w:rsidR="00000000" w:rsidDel="00000000" w:rsidP="00000000" w:rsidRDefault="00000000" w:rsidRPr="00000000" w14:paraId="00000110">
            <w:pPr>
              <w:spacing w:after="0" w:line="240" w:lineRule="auto"/>
              <w:rPr>
                <w:color w:val="000000"/>
                <w:vertAlign w:val="baseline"/>
              </w:rPr>
            </w:pPr>
            <w:r w:rsidDel="00000000" w:rsidR="00000000" w:rsidRPr="00000000">
              <w:rPr>
                <w:rtl w:val="0"/>
              </w:rPr>
              <w:t xml:space="preserve"> Correo Electrónico</w:t>
            </w:r>
            <w:r w:rsidDel="00000000" w:rsidR="00000000" w:rsidRPr="00000000">
              <w:rPr>
                <w:rtl w:val="0"/>
              </w:rPr>
            </w:r>
          </w:p>
        </w:tc>
        <w:tc>
          <w:tcPr>
            <w:vAlign w:val="top"/>
          </w:tcPr>
          <w:p w:rsidR="00000000" w:rsidDel="00000000" w:rsidP="00000000" w:rsidRDefault="00000000" w:rsidRPr="00000000" w14:paraId="00000111">
            <w:pPr>
              <w:spacing w:after="0" w:line="240" w:lineRule="auto"/>
              <w:rPr>
                <w:color w:val="000000"/>
                <w:vertAlign w:val="baseline"/>
              </w:rPr>
            </w:pPr>
            <w:r w:rsidDel="00000000" w:rsidR="00000000" w:rsidRPr="00000000">
              <w:rPr>
                <w:rtl w:val="0"/>
              </w:rPr>
              <w:t xml:space="preserve">Correo Electrónico</w:t>
            </w:r>
            <w:r w:rsidDel="00000000" w:rsidR="00000000" w:rsidRPr="00000000">
              <w:rPr>
                <w:rtl w:val="0"/>
              </w:rPr>
            </w:r>
          </w:p>
        </w:tc>
        <w:tc>
          <w:tcPr>
            <w:vAlign w:val="top"/>
          </w:tcPr>
          <w:p w:rsidR="00000000" w:rsidDel="00000000" w:rsidP="00000000" w:rsidRDefault="00000000" w:rsidRPr="00000000" w14:paraId="00000112">
            <w:pPr>
              <w:spacing w:after="0" w:line="240" w:lineRule="auto"/>
              <w:rPr>
                <w:color w:val="000000"/>
                <w:vertAlign w:val="baseline"/>
              </w:rPr>
            </w:pPr>
            <w:r w:rsidDel="00000000" w:rsidR="00000000" w:rsidRPr="00000000">
              <w:rPr>
                <w:rtl w:val="0"/>
              </w:rPr>
              <w:t xml:space="preserve">Semanal </w:t>
            </w:r>
            <w:r w:rsidDel="00000000" w:rsidR="00000000" w:rsidRPr="00000000">
              <w:rPr>
                <w:rtl w:val="0"/>
              </w:rPr>
            </w:r>
          </w:p>
        </w:tc>
        <w:tc>
          <w:tcPr>
            <w:vAlign w:val="top"/>
          </w:tcPr>
          <w:p w:rsidR="00000000" w:rsidDel="00000000" w:rsidP="00000000" w:rsidRDefault="00000000" w:rsidRPr="00000000" w14:paraId="00000113">
            <w:pPr>
              <w:spacing w:after="0" w:line="240" w:lineRule="auto"/>
              <w:rPr>
                <w:color w:val="000000"/>
                <w:vertAlign w:val="baseline"/>
              </w:rPr>
            </w:pPr>
            <w:r w:rsidDel="00000000" w:rsidR="00000000" w:rsidRPr="00000000">
              <w:rPr>
                <w:rtl w:val="0"/>
              </w:rPr>
              <w:t xml:space="preserve">2 días </w:t>
            </w:r>
            <w:r w:rsidDel="00000000" w:rsidR="00000000" w:rsidRPr="00000000">
              <w:rPr>
                <w:rtl w:val="0"/>
              </w:rPr>
            </w:r>
          </w:p>
        </w:tc>
        <w:tc>
          <w:tcPr>
            <w:vAlign w:val="top"/>
          </w:tcPr>
          <w:p w:rsidR="00000000" w:rsidDel="00000000" w:rsidP="00000000" w:rsidRDefault="00000000" w:rsidRPr="00000000" w14:paraId="00000114">
            <w:pPr>
              <w:spacing w:after="0" w:line="240" w:lineRule="auto"/>
              <w:rPr>
                <w:color w:val="000000"/>
                <w:vertAlign w:val="baseline"/>
              </w:rPr>
            </w:pPr>
            <w:r w:rsidDel="00000000" w:rsidR="00000000" w:rsidRPr="00000000">
              <w:rPr>
                <w:rtl w:val="0"/>
              </w:rPr>
              <w:t xml:space="preserve"> Jefe de Proyecto </w:t>
            </w:r>
            <w:r w:rsidDel="00000000" w:rsidR="00000000" w:rsidRPr="00000000">
              <w:rPr>
                <w:rtl w:val="0"/>
              </w:rPr>
            </w:r>
          </w:p>
        </w:tc>
        <w:tc>
          <w:tcPr>
            <w:vAlign w:val="top"/>
          </w:tcPr>
          <w:p w:rsidR="00000000" w:rsidDel="00000000" w:rsidP="00000000" w:rsidRDefault="00000000" w:rsidRPr="00000000" w14:paraId="00000115">
            <w:pPr>
              <w:spacing w:after="0" w:line="240" w:lineRule="auto"/>
              <w:rPr>
                <w:color w:val="000000"/>
                <w:vertAlign w:val="baseline"/>
              </w:rPr>
            </w:pPr>
            <w:r w:rsidDel="00000000" w:rsidR="00000000" w:rsidRPr="00000000">
              <w:rPr>
                <w:rtl w:val="0"/>
              </w:rPr>
              <w:t xml:space="preserve"> Nicolas Calfulaf</w:t>
            </w:r>
            <w:r w:rsidDel="00000000" w:rsidR="00000000" w:rsidRPr="00000000">
              <w:rPr>
                <w:rtl w:val="0"/>
              </w:rPr>
            </w:r>
          </w:p>
        </w:tc>
        <w:tc>
          <w:tcPr>
            <w:vAlign w:val="top"/>
          </w:tcPr>
          <w:p w:rsidR="00000000" w:rsidDel="00000000" w:rsidP="00000000" w:rsidRDefault="00000000" w:rsidRPr="00000000" w14:paraId="00000116">
            <w:pPr>
              <w:spacing w:after="0" w:line="240" w:lineRule="auto"/>
              <w:rPr>
                <w:color w:val="000000"/>
                <w:vertAlign w:val="baseline"/>
              </w:rPr>
            </w:pPr>
            <w:r w:rsidDel="00000000" w:rsidR="00000000" w:rsidRPr="00000000">
              <w:rPr>
                <w:rtl w:val="0"/>
              </w:rPr>
              <w:t xml:space="preserve">Desarrollador 1, Desarrollador 2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7">
            <w:pPr>
              <w:spacing w:after="0" w:line="240" w:lineRule="auto"/>
              <w:rPr>
                <w:color w:val="000000"/>
                <w:vertAlign w:val="baseline"/>
              </w:rPr>
            </w:pPr>
            <w:r w:rsidDel="00000000" w:rsidR="00000000" w:rsidRPr="00000000">
              <w:rPr>
                <w:rtl w:val="0"/>
              </w:rPr>
              <w:t xml:space="preserve">Reunión de Consultoría</w:t>
            </w:r>
            <w:r w:rsidDel="00000000" w:rsidR="00000000" w:rsidRPr="00000000">
              <w:rPr>
                <w:rtl w:val="0"/>
              </w:rPr>
            </w:r>
          </w:p>
        </w:tc>
        <w:tc>
          <w:tcPr>
            <w:vAlign w:val="top"/>
          </w:tcPr>
          <w:p w:rsidR="00000000" w:rsidDel="00000000" w:rsidP="00000000" w:rsidRDefault="00000000" w:rsidRPr="00000000" w14:paraId="00000118">
            <w:pPr>
              <w:spacing w:after="0" w:line="240" w:lineRule="auto"/>
              <w:rPr>
                <w:color w:val="000000"/>
                <w:vertAlign w:val="baseline"/>
              </w:rPr>
            </w:pPr>
            <w:r w:rsidDel="00000000" w:rsidR="00000000" w:rsidRPr="00000000">
              <w:rPr>
                <w:rtl w:val="0"/>
              </w:rPr>
              <w:t xml:space="preserve">Discutir consultas y brindar orientación sobre el proyecto</w:t>
            </w:r>
            <w:r w:rsidDel="00000000" w:rsidR="00000000" w:rsidRPr="00000000">
              <w:rPr>
                <w:rtl w:val="0"/>
              </w:rPr>
            </w:r>
          </w:p>
        </w:tc>
        <w:tc>
          <w:tcPr>
            <w:vAlign w:val="top"/>
          </w:tcPr>
          <w:p w:rsidR="00000000" w:rsidDel="00000000" w:rsidP="00000000" w:rsidRDefault="00000000" w:rsidRPr="00000000" w14:paraId="00000119">
            <w:pPr>
              <w:spacing w:after="0" w:line="240" w:lineRule="auto"/>
              <w:rPr>
                <w:color w:val="000000"/>
                <w:vertAlign w:val="baseline"/>
              </w:rPr>
            </w:pPr>
            <w:r w:rsidDel="00000000" w:rsidR="00000000" w:rsidRPr="00000000">
              <w:rPr>
                <w:rtl w:val="0"/>
              </w:rPr>
              <w:t xml:space="preserve"> Preguntas y respuestas, soluciones a desafíos</w:t>
            </w:r>
            <w:r w:rsidDel="00000000" w:rsidR="00000000" w:rsidRPr="00000000">
              <w:rPr>
                <w:rtl w:val="0"/>
              </w:rPr>
            </w:r>
          </w:p>
        </w:tc>
        <w:tc>
          <w:tcPr>
            <w:vAlign w:val="top"/>
          </w:tcPr>
          <w:p w:rsidR="00000000" w:rsidDel="00000000" w:rsidP="00000000" w:rsidRDefault="00000000" w:rsidRPr="00000000" w14:paraId="0000011A">
            <w:pPr>
              <w:spacing w:after="0" w:line="240" w:lineRule="auto"/>
              <w:rPr>
                <w:color w:val="000000"/>
                <w:vertAlign w:val="baseline"/>
              </w:rPr>
            </w:pPr>
            <w:r w:rsidDel="00000000" w:rsidR="00000000" w:rsidRPr="00000000">
              <w:rPr>
                <w:rtl w:val="0"/>
              </w:rPr>
              <w:t xml:space="preserve"> Reunión en línea</w:t>
            </w:r>
            <w:r w:rsidDel="00000000" w:rsidR="00000000" w:rsidRPr="00000000">
              <w:rPr>
                <w:rtl w:val="0"/>
              </w:rPr>
            </w:r>
          </w:p>
        </w:tc>
        <w:tc>
          <w:tcPr>
            <w:vAlign w:val="top"/>
          </w:tcPr>
          <w:p w:rsidR="00000000" w:rsidDel="00000000" w:rsidP="00000000" w:rsidRDefault="00000000" w:rsidRPr="00000000" w14:paraId="0000011B">
            <w:pPr>
              <w:spacing w:after="0" w:line="240" w:lineRule="auto"/>
              <w:rPr>
                <w:color w:val="000000"/>
                <w:vertAlign w:val="baseline"/>
              </w:rPr>
            </w:pPr>
            <w:r w:rsidDel="00000000" w:rsidR="00000000" w:rsidRPr="00000000">
              <w:rPr>
                <w:rtl w:val="0"/>
              </w:rPr>
              <w:t xml:space="preserve"> Reunión en línea</w:t>
            </w:r>
            <w:r w:rsidDel="00000000" w:rsidR="00000000" w:rsidRPr="00000000">
              <w:rPr>
                <w:rtl w:val="0"/>
              </w:rPr>
            </w:r>
          </w:p>
        </w:tc>
        <w:tc>
          <w:tcPr>
            <w:vAlign w:val="top"/>
          </w:tcPr>
          <w:p w:rsidR="00000000" w:rsidDel="00000000" w:rsidP="00000000" w:rsidRDefault="00000000" w:rsidRPr="00000000" w14:paraId="0000011C">
            <w:pPr>
              <w:spacing w:after="0" w:line="240" w:lineRule="auto"/>
              <w:rPr>
                <w:color w:val="000000"/>
                <w:vertAlign w:val="baseline"/>
              </w:rPr>
            </w:pPr>
            <w:r w:rsidDel="00000000" w:rsidR="00000000" w:rsidRPr="00000000">
              <w:rPr>
                <w:rtl w:val="0"/>
              </w:rPr>
              <w:t xml:space="preserve">Según sea necesario</w:t>
            </w:r>
            <w:r w:rsidDel="00000000" w:rsidR="00000000" w:rsidRPr="00000000">
              <w:rPr>
                <w:rtl w:val="0"/>
              </w:rPr>
            </w:r>
          </w:p>
        </w:tc>
        <w:tc>
          <w:tcPr>
            <w:vAlign w:val="top"/>
          </w:tcPr>
          <w:p w:rsidR="00000000" w:rsidDel="00000000" w:rsidP="00000000" w:rsidRDefault="00000000" w:rsidRPr="00000000" w14:paraId="0000011D">
            <w:pPr>
              <w:spacing w:after="0" w:line="240" w:lineRule="auto"/>
              <w:rPr>
                <w:color w:val="000000"/>
                <w:vertAlign w:val="baseline"/>
              </w:rPr>
            </w:pPr>
            <w:r w:rsidDel="00000000" w:rsidR="00000000" w:rsidRPr="00000000">
              <w:rPr>
                <w:rtl w:val="0"/>
              </w:rPr>
              <w:t xml:space="preserve"> 1 día </w:t>
            </w:r>
            <w:r w:rsidDel="00000000" w:rsidR="00000000" w:rsidRPr="00000000">
              <w:rPr>
                <w:rtl w:val="0"/>
              </w:rPr>
            </w:r>
          </w:p>
        </w:tc>
        <w:tc>
          <w:tcPr>
            <w:vAlign w:val="top"/>
          </w:tcPr>
          <w:p w:rsidR="00000000" w:rsidDel="00000000" w:rsidP="00000000" w:rsidRDefault="00000000" w:rsidRPr="00000000" w14:paraId="0000011E">
            <w:pPr>
              <w:spacing w:after="0" w:line="240" w:lineRule="auto"/>
              <w:rPr>
                <w:color w:val="000000"/>
                <w:vertAlign w:val="baseline"/>
              </w:rPr>
            </w:pPr>
            <w:r w:rsidDel="00000000" w:rsidR="00000000" w:rsidRPr="00000000">
              <w:rPr>
                <w:rtl w:val="0"/>
              </w:rPr>
              <w:t xml:space="preserve">Jefe de Proyecto</w:t>
            </w:r>
            <w:r w:rsidDel="00000000" w:rsidR="00000000" w:rsidRPr="00000000">
              <w:rPr>
                <w:rtl w:val="0"/>
              </w:rPr>
            </w:r>
          </w:p>
        </w:tc>
        <w:tc>
          <w:tcPr>
            <w:vAlign w:val="top"/>
          </w:tcPr>
          <w:p w:rsidR="00000000" w:rsidDel="00000000" w:rsidP="00000000" w:rsidRDefault="00000000" w:rsidRPr="00000000" w14:paraId="0000011F">
            <w:pPr>
              <w:spacing w:after="0" w:line="240" w:lineRule="auto"/>
              <w:rPr>
                <w:color w:val="000000"/>
                <w:vertAlign w:val="baseline"/>
              </w:rPr>
            </w:pPr>
            <w:r w:rsidDel="00000000" w:rsidR="00000000" w:rsidRPr="00000000">
              <w:rPr>
                <w:rtl w:val="0"/>
              </w:rPr>
              <w:t xml:space="preserve">Luis Finol </w:t>
            </w:r>
            <w:r w:rsidDel="00000000" w:rsidR="00000000" w:rsidRPr="00000000">
              <w:rPr>
                <w:rtl w:val="0"/>
              </w:rPr>
            </w:r>
          </w:p>
        </w:tc>
        <w:tc>
          <w:tcPr>
            <w:vAlign w:val="top"/>
          </w:tcPr>
          <w:p w:rsidR="00000000" w:rsidDel="00000000" w:rsidP="00000000" w:rsidRDefault="00000000" w:rsidRPr="00000000" w14:paraId="00000120">
            <w:pPr>
              <w:spacing w:after="0" w:line="240" w:lineRule="auto"/>
              <w:rPr>
                <w:color w:val="000000"/>
                <w:vertAlign w:val="baseline"/>
              </w:rPr>
            </w:pPr>
            <w:r w:rsidDel="00000000" w:rsidR="00000000" w:rsidRPr="00000000">
              <w:rPr>
                <w:rtl w:val="0"/>
              </w:rPr>
              <w:t xml:space="preserve">Consultor 1</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1">
            <w:pPr>
              <w:spacing w:after="0" w:line="240" w:lineRule="auto"/>
              <w:rPr>
                <w:color w:val="000000"/>
                <w:vertAlign w:val="baseline"/>
              </w:rPr>
            </w:pPr>
            <w:r w:rsidDel="00000000" w:rsidR="00000000" w:rsidRPr="00000000">
              <w:rPr>
                <w:rtl w:val="0"/>
              </w:rPr>
              <w:t xml:space="preserve">Informe de Pruebas de Aceptación</w:t>
            </w:r>
            <w:r w:rsidDel="00000000" w:rsidR="00000000" w:rsidRPr="00000000">
              <w:rPr>
                <w:rtl w:val="0"/>
              </w:rPr>
            </w:r>
          </w:p>
        </w:tc>
        <w:tc>
          <w:tcPr>
            <w:vAlign w:val="top"/>
          </w:tcPr>
          <w:p w:rsidR="00000000" w:rsidDel="00000000" w:rsidP="00000000" w:rsidRDefault="00000000" w:rsidRPr="00000000" w14:paraId="00000122">
            <w:pPr>
              <w:spacing w:after="0" w:line="240" w:lineRule="auto"/>
              <w:rPr>
                <w:color w:val="000000"/>
                <w:vertAlign w:val="baseline"/>
              </w:rPr>
            </w:pPr>
            <w:r w:rsidDel="00000000" w:rsidR="00000000" w:rsidRPr="00000000">
              <w:rPr>
                <w:rtl w:val="0"/>
              </w:rPr>
              <w:t xml:space="preserve">Comunicar los resultados de las pruebas de aceptación </w:t>
            </w:r>
            <w:r w:rsidDel="00000000" w:rsidR="00000000" w:rsidRPr="00000000">
              <w:rPr>
                <w:rtl w:val="0"/>
              </w:rPr>
            </w:r>
          </w:p>
        </w:tc>
        <w:tc>
          <w:tcPr>
            <w:vAlign w:val="top"/>
          </w:tcPr>
          <w:p w:rsidR="00000000" w:rsidDel="00000000" w:rsidP="00000000" w:rsidRDefault="00000000" w:rsidRPr="00000000" w14:paraId="00000123">
            <w:pPr>
              <w:spacing w:after="0" w:line="240" w:lineRule="auto"/>
              <w:rPr>
                <w:color w:val="000000"/>
                <w:vertAlign w:val="baseline"/>
              </w:rPr>
            </w:pPr>
            <w:r w:rsidDel="00000000" w:rsidR="00000000" w:rsidRPr="00000000">
              <w:rPr>
                <w:rtl w:val="0"/>
              </w:rPr>
              <w:t xml:space="preserve">Resultados de pruebas, problemas identificados, resumen de aceptación</w:t>
            </w:r>
            <w:r w:rsidDel="00000000" w:rsidR="00000000" w:rsidRPr="00000000">
              <w:rPr>
                <w:rtl w:val="0"/>
              </w:rPr>
            </w:r>
          </w:p>
        </w:tc>
        <w:tc>
          <w:tcPr>
            <w:vAlign w:val="top"/>
          </w:tcPr>
          <w:p w:rsidR="00000000" w:rsidDel="00000000" w:rsidP="00000000" w:rsidRDefault="00000000" w:rsidRPr="00000000" w14:paraId="00000124">
            <w:pPr>
              <w:spacing w:after="0" w:line="240" w:lineRule="auto"/>
              <w:rPr>
                <w:color w:val="000000"/>
                <w:vertAlign w:val="baseline"/>
              </w:rPr>
            </w:pPr>
            <w:r w:rsidDel="00000000" w:rsidR="00000000" w:rsidRPr="00000000">
              <w:rPr>
                <w:rtl w:val="0"/>
              </w:rPr>
              <w:t xml:space="preserve">Documento PDF </w:t>
            </w:r>
            <w:r w:rsidDel="00000000" w:rsidR="00000000" w:rsidRPr="00000000">
              <w:rPr>
                <w:rtl w:val="0"/>
              </w:rPr>
            </w:r>
          </w:p>
        </w:tc>
        <w:tc>
          <w:tcPr>
            <w:vAlign w:val="top"/>
          </w:tcPr>
          <w:p w:rsidR="00000000" w:rsidDel="00000000" w:rsidP="00000000" w:rsidRDefault="00000000" w:rsidRPr="00000000" w14:paraId="00000125">
            <w:pPr>
              <w:spacing w:after="0" w:line="240" w:lineRule="auto"/>
              <w:rPr>
                <w:color w:val="000000"/>
                <w:vertAlign w:val="baseline"/>
              </w:rPr>
            </w:pPr>
            <w:r w:rsidDel="00000000" w:rsidR="00000000" w:rsidRPr="00000000">
              <w:rPr>
                <w:rtl w:val="0"/>
              </w:rPr>
              <w:t xml:space="preserve"> Correo Electrónico</w:t>
            </w:r>
            <w:r w:rsidDel="00000000" w:rsidR="00000000" w:rsidRPr="00000000">
              <w:rPr>
                <w:rtl w:val="0"/>
              </w:rPr>
            </w:r>
          </w:p>
        </w:tc>
        <w:tc>
          <w:tcPr>
            <w:vAlign w:val="top"/>
          </w:tcPr>
          <w:p w:rsidR="00000000" w:rsidDel="00000000" w:rsidP="00000000" w:rsidRDefault="00000000" w:rsidRPr="00000000" w14:paraId="00000126">
            <w:pPr>
              <w:spacing w:after="0" w:line="240" w:lineRule="auto"/>
              <w:rPr>
                <w:color w:val="000000"/>
                <w:vertAlign w:val="baseline"/>
              </w:rPr>
            </w:pPr>
            <w:r w:rsidDel="00000000" w:rsidR="00000000" w:rsidRPr="00000000">
              <w:rPr>
                <w:rtl w:val="0"/>
              </w:rPr>
              <w:t xml:space="preserve">Antes de cada lanzamiento </w:t>
            </w:r>
            <w:r w:rsidDel="00000000" w:rsidR="00000000" w:rsidRPr="00000000">
              <w:rPr>
                <w:rtl w:val="0"/>
              </w:rPr>
            </w:r>
          </w:p>
        </w:tc>
        <w:tc>
          <w:tcPr>
            <w:vAlign w:val="top"/>
          </w:tcPr>
          <w:p w:rsidR="00000000" w:rsidDel="00000000" w:rsidP="00000000" w:rsidRDefault="00000000" w:rsidRPr="00000000" w14:paraId="00000127">
            <w:pPr>
              <w:spacing w:after="0" w:line="240" w:lineRule="auto"/>
              <w:rPr>
                <w:color w:val="000000"/>
                <w:vertAlign w:val="baseline"/>
              </w:rPr>
            </w:pPr>
            <w:r w:rsidDel="00000000" w:rsidR="00000000" w:rsidRPr="00000000">
              <w:rPr>
                <w:rtl w:val="0"/>
              </w:rPr>
              <w:t xml:space="preserve">2 días</w:t>
            </w:r>
            <w:r w:rsidDel="00000000" w:rsidR="00000000" w:rsidRPr="00000000">
              <w:rPr>
                <w:rtl w:val="0"/>
              </w:rPr>
            </w:r>
          </w:p>
        </w:tc>
        <w:tc>
          <w:tcPr>
            <w:vAlign w:val="top"/>
          </w:tcPr>
          <w:p w:rsidR="00000000" w:rsidDel="00000000" w:rsidP="00000000" w:rsidRDefault="00000000" w:rsidRPr="00000000" w14:paraId="00000128">
            <w:pPr>
              <w:spacing w:after="0" w:line="240" w:lineRule="auto"/>
              <w:rPr>
                <w:color w:val="000000"/>
                <w:vertAlign w:val="baseline"/>
              </w:rPr>
            </w:pPr>
            <w:r w:rsidDel="00000000" w:rsidR="00000000" w:rsidRPr="00000000">
              <w:rPr>
                <w:rtl w:val="0"/>
              </w:rPr>
              <w:t xml:space="preserve">Analista QA 1 </w:t>
            </w:r>
            <w:r w:rsidDel="00000000" w:rsidR="00000000" w:rsidRPr="00000000">
              <w:rPr>
                <w:rtl w:val="0"/>
              </w:rPr>
            </w:r>
          </w:p>
        </w:tc>
        <w:tc>
          <w:tcPr>
            <w:vAlign w:val="top"/>
          </w:tcPr>
          <w:p w:rsidR="00000000" w:rsidDel="00000000" w:rsidP="00000000" w:rsidRDefault="00000000" w:rsidRPr="00000000" w14:paraId="00000129">
            <w:pPr>
              <w:spacing w:after="0" w:line="240" w:lineRule="auto"/>
              <w:rPr>
                <w:color w:val="000000"/>
                <w:vertAlign w:val="baseline"/>
              </w:rPr>
            </w:pPr>
            <w:r w:rsidDel="00000000" w:rsidR="00000000" w:rsidRPr="00000000">
              <w:rPr>
                <w:rtl w:val="0"/>
              </w:rPr>
              <w:t xml:space="preserve">Nicolas Calfulac</w:t>
            </w:r>
            <w:r w:rsidDel="00000000" w:rsidR="00000000" w:rsidRPr="00000000">
              <w:rPr>
                <w:rtl w:val="0"/>
              </w:rPr>
            </w:r>
          </w:p>
        </w:tc>
        <w:tc>
          <w:tcPr>
            <w:vAlign w:val="top"/>
          </w:tcPr>
          <w:p w:rsidR="00000000" w:rsidDel="00000000" w:rsidP="00000000" w:rsidRDefault="00000000" w:rsidRPr="00000000" w14:paraId="0000012A">
            <w:pPr>
              <w:spacing w:after="0" w:line="240" w:lineRule="auto"/>
              <w:rPr>
                <w:color w:val="000000"/>
                <w:vertAlign w:val="baseline"/>
              </w:rPr>
            </w:pPr>
            <w:r w:rsidDel="00000000" w:rsidR="00000000" w:rsidRPr="00000000">
              <w:rPr>
                <w:rtl w:val="0"/>
              </w:rPr>
              <w:t xml:space="preserve"> Comité Directivo, Jefe de Proyecto, Analista QA 2, Equipo de Control de Calidad </w:t>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 asignados a actividades de comunicaciones</w:t>
      </w:r>
    </w:p>
    <w:p w:rsidR="00000000" w:rsidDel="00000000" w:rsidP="00000000" w:rsidRDefault="00000000" w:rsidRPr="00000000" w14:paraId="0000012E">
      <w:pPr>
        <w:spacing w:after="0" w:lineRule="auto"/>
        <w:rPr>
          <w:vertAlign w:val="baseline"/>
        </w:rPr>
      </w:pPr>
      <w:r w:rsidDel="00000000" w:rsidR="00000000" w:rsidRPr="00000000">
        <w:rPr>
          <w:rtl w:val="0"/>
        </w:rPr>
      </w:r>
    </w:p>
    <w:p w:rsidR="00000000" w:rsidDel="00000000" w:rsidP="00000000" w:rsidRDefault="00000000" w:rsidRPr="00000000" w14:paraId="0000012F">
      <w:pPr>
        <w:numPr>
          <w:ilvl w:val="0"/>
          <w:numId w:val="14"/>
        </w:numPr>
        <w:spacing w:after="0" w:lineRule="auto"/>
        <w:ind w:left="720" w:hanging="360"/>
        <w:rPr>
          <w:u w:val="none"/>
        </w:rPr>
      </w:pPr>
      <w:r w:rsidDel="00000000" w:rsidR="00000000" w:rsidRPr="00000000">
        <w:rPr>
          <w:rtl w:val="0"/>
        </w:rPr>
        <w:t xml:space="preserve">Personal de comunicaciones:</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r>
    </w:p>
    <w:p w:rsidR="00000000" w:rsidDel="00000000" w:rsidP="00000000" w:rsidRDefault="00000000" w:rsidRPr="00000000" w14:paraId="00000131">
      <w:pPr>
        <w:numPr>
          <w:ilvl w:val="1"/>
          <w:numId w:val="2"/>
        </w:numPr>
        <w:spacing w:after="0" w:lineRule="auto"/>
        <w:ind w:left="1440" w:hanging="360"/>
        <w:rPr/>
      </w:pPr>
      <w:r w:rsidDel="00000000" w:rsidR="00000000" w:rsidRPr="00000000">
        <w:rPr>
          <w:b w:val="1"/>
          <w:rtl w:val="0"/>
        </w:rPr>
        <w:t xml:space="preserve">Jefe de comunicaciones:</w:t>
      </w:r>
      <w:r w:rsidDel="00000000" w:rsidR="00000000" w:rsidRPr="00000000">
        <w:rPr>
          <w:rtl w:val="0"/>
        </w:rPr>
        <w:t xml:space="preserve"> Planificar, organizar, dirigir, supervisar y administrar las actividades de comunicación de la empresa, así como la difusión de la información que permita mantener informados a los diferentes públicos de la empresa.</w:t>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vertAlign w:val="baseline"/>
        </w:rPr>
      </w:pPr>
      <w:r w:rsidDel="00000000" w:rsidR="00000000" w:rsidRPr="00000000">
        <w:rPr>
          <w:rtl w:val="0"/>
        </w:rPr>
      </w:r>
    </w:p>
    <w:p w:rsidR="00000000" w:rsidDel="00000000" w:rsidP="00000000" w:rsidRDefault="00000000" w:rsidRPr="00000000" w14:paraId="00000134">
      <w:pPr>
        <w:numPr>
          <w:ilvl w:val="0"/>
          <w:numId w:val="3"/>
        </w:numPr>
        <w:spacing w:after="0" w:lineRule="auto"/>
        <w:ind w:left="720" w:hanging="360"/>
        <w:rPr>
          <w:u w:val="none"/>
        </w:rPr>
      </w:pPr>
      <w:r w:rsidDel="00000000" w:rsidR="00000000" w:rsidRPr="00000000">
        <w:rPr>
          <w:rtl w:val="0"/>
        </w:rPr>
        <w:t xml:space="preserve">Tecnología y Herramientas: </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numPr>
          <w:ilvl w:val="1"/>
          <w:numId w:val="2"/>
        </w:numPr>
        <w:spacing w:after="0" w:lineRule="auto"/>
        <w:ind w:left="1440" w:hanging="360"/>
        <w:rPr/>
      </w:pPr>
      <w:r w:rsidDel="00000000" w:rsidR="00000000" w:rsidRPr="00000000">
        <w:rPr>
          <w:b w:val="1"/>
          <w:rtl w:val="0"/>
        </w:rPr>
        <w:t xml:space="preserve">Plataforma Integrada de Community Manager: </w:t>
      </w:r>
      <w:r w:rsidDel="00000000" w:rsidR="00000000" w:rsidRPr="00000000">
        <w:rPr>
          <w:rtl w:val="0"/>
        </w:rPr>
        <w:t xml:space="preserve">Incluye posicionamiento web y presencia en redes sociales como twitter, LinkedIn, Instagram y Facebook.</w:t>
      </w:r>
    </w:p>
    <w:p w:rsidR="00000000" w:rsidDel="00000000" w:rsidP="00000000" w:rsidRDefault="00000000" w:rsidRPr="00000000" w14:paraId="00000137">
      <w:pPr>
        <w:spacing w:after="0" w:lineRule="auto"/>
        <w:rPr>
          <w:vertAlign w:val="baseline"/>
        </w:rPr>
      </w:pP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ind w:left="720" w:firstLine="0"/>
        <w:rPr/>
      </w:pPr>
      <w:r w:rsidDel="00000000" w:rsidR="00000000" w:rsidRPr="00000000">
        <w:rPr>
          <w:rtl w:val="0"/>
        </w:rPr>
      </w:r>
    </w:p>
    <w:p w:rsidR="00000000" w:rsidDel="00000000" w:rsidP="00000000" w:rsidRDefault="00000000" w:rsidRPr="00000000" w14:paraId="0000013A">
      <w:pPr>
        <w:spacing w:after="0" w:lineRule="auto"/>
        <w:rPr>
          <w:vertAlign w:val="baseline"/>
        </w:rPr>
      </w:pPr>
      <w:r w:rsidDel="00000000" w:rsidR="00000000" w:rsidRPr="00000000">
        <w:rPr>
          <w:rtl w:val="0"/>
        </w:rPr>
      </w:r>
    </w:p>
    <w:p w:rsidR="00000000" w:rsidDel="00000000" w:rsidP="00000000" w:rsidRDefault="00000000" w:rsidRPr="00000000" w14:paraId="0000013B">
      <w:pPr>
        <w:spacing w:after="0" w:lineRule="auto"/>
        <w:rPr>
          <w:vertAlign w:val="baseline"/>
        </w:rPr>
      </w:pPr>
      <w:r w:rsidDel="00000000" w:rsidR="00000000" w:rsidRPr="00000000">
        <w:rPr>
          <w:rtl w:val="0"/>
        </w:rPr>
      </w:r>
    </w:p>
    <w:p w:rsidR="00000000" w:rsidDel="00000000" w:rsidP="00000000" w:rsidRDefault="00000000" w:rsidRPr="00000000" w14:paraId="0000013C">
      <w:pPr>
        <w:spacing w:after="0" w:lineRule="auto"/>
        <w:rPr>
          <w:vertAlign w:val="baseline"/>
        </w:rPr>
      </w:pPr>
      <w:r w:rsidDel="00000000" w:rsidR="00000000" w:rsidRPr="00000000">
        <w:rPr>
          <w:rtl w:val="0"/>
        </w:rPr>
      </w:r>
    </w:p>
    <w:p w:rsidR="00000000" w:rsidDel="00000000" w:rsidP="00000000" w:rsidRDefault="00000000" w:rsidRPr="00000000" w14:paraId="0000013D">
      <w:pPr>
        <w:spacing w:after="0" w:lineRule="auto"/>
        <w:rPr>
          <w:vertAlign w:val="baseline"/>
        </w:rPr>
      </w:pPr>
      <w:r w:rsidDel="00000000" w:rsidR="00000000" w:rsidRPr="00000000">
        <w:rPr>
          <w:rtl w:val="0"/>
        </w:rPr>
      </w:r>
    </w:p>
    <w:p w:rsidR="00000000" w:rsidDel="00000000" w:rsidP="00000000" w:rsidRDefault="00000000" w:rsidRPr="00000000" w14:paraId="0000013E">
      <w:pPr>
        <w:spacing w:after="0" w:lineRule="auto"/>
        <w:rPr>
          <w:vertAlign w:val="baseline"/>
        </w:rPr>
      </w:pPr>
      <w:r w:rsidDel="00000000" w:rsidR="00000000" w:rsidRPr="00000000">
        <w:rPr>
          <w:rtl w:val="0"/>
        </w:rPr>
      </w:r>
    </w:p>
    <w:p w:rsidR="00000000" w:rsidDel="00000000" w:rsidP="00000000" w:rsidRDefault="00000000" w:rsidRPr="00000000" w14:paraId="0000013F">
      <w:pPr>
        <w:spacing w:after="0" w:lineRule="auto"/>
        <w:rPr>
          <w:vertAlign w:val="baseline"/>
        </w:rPr>
      </w:pPr>
      <w:r w:rsidDel="00000000" w:rsidR="00000000" w:rsidRPr="00000000">
        <w:rPr>
          <w:rtl w:val="0"/>
        </w:rPr>
      </w:r>
    </w:p>
    <w:p w:rsidR="00000000" w:rsidDel="00000000" w:rsidP="00000000" w:rsidRDefault="00000000" w:rsidRPr="00000000" w14:paraId="00000140">
      <w:pPr>
        <w:spacing w:after="0" w:lineRule="auto"/>
        <w:rPr>
          <w:vertAlign w:val="baseline"/>
        </w:rPr>
      </w:pPr>
      <w:r w:rsidDel="00000000" w:rsidR="00000000" w:rsidRPr="00000000">
        <w:rPr>
          <w:rtl w:val="0"/>
        </w:rPr>
      </w:r>
    </w:p>
    <w:p w:rsidR="00000000" w:rsidDel="00000000" w:rsidP="00000000" w:rsidRDefault="00000000" w:rsidRPr="00000000" w14:paraId="00000141">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Proceso de Escalamiento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144">
      <w:pPr>
        <w:spacing w:after="0" w:lineRule="auto"/>
        <w:rPr>
          <w:vertAlign w:val="baseline"/>
        </w:rPr>
      </w:pPr>
      <w:r w:rsidDel="00000000" w:rsidR="00000000" w:rsidRPr="00000000">
        <w:rPr>
          <w:rtl w:val="0"/>
        </w:rPr>
      </w:r>
    </w:p>
    <w:p w:rsidR="00000000" w:rsidDel="00000000" w:rsidP="00000000" w:rsidRDefault="00000000" w:rsidRPr="00000000" w14:paraId="00000145">
      <w:pPr>
        <w:spacing w:after="0" w:lineRule="auto"/>
        <w:rPr>
          <w:vertAlign w:val="baseline"/>
        </w:rPr>
      </w:pPr>
      <w:r w:rsidDel="00000000" w:rsidR="00000000" w:rsidRPr="00000000">
        <w:rPr>
          <w:rtl w:val="0"/>
        </w:rPr>
      </w:r>
    </w:p>
    <w:p w:rsidR="00000000" w:rsidDel="00000000" w:rsidP="00000000" w:rsidRDefault="00000000" w:rsidRPr="00000000" w14:paraId="00000146">
      <w:pPr>
        <w:spacing w:after="0" w:lineRule="auto"/>
        <w:rPr>
          <w:vertAlign w:val="baseline"/>
        </w:rPr>
      </w:pPr>
      <w:r w:rsidDel="00000000" w:rsidR="00000000" w:rsidRPr="00000000">
        <w:rPr>
          <w:rtl w:val="0"/>
        </w:rPr>
      </w:r>
    </w:p>
    <w:p w:rsidR="00000000" w:rsidDel="00000000" w:rsidP="00000000" w:rsidRDefault="00000000" w:rsidRPr="00000000" w14:paraId="00000147">
      <w:pPr>
        <w:spacing w:after="0" w:lineRule="auto"/>
        <w:rPr>
          <w:vertAlign w:val="baseline"/>
        </w:rPr>
      </w:pPr>
      <w:r w:rsidDel="00000000" w:rsidR="00000000" w:rsidRPr="00000000">
        <w:rPr>
          <w:rtl w:val="0"/>
        </w:rPr>
      </w:r>
    </w:p>
    <w:p w:rsidR="00000000" w:rsidDel="00000000" w:rsidP="00000000" w:rsidRDefault="00000000" w:rsidRPr="00000000" w14:paraId="00000148">
      <w:pPr>
        <w:spacing w:after="0" w:lineRule="auto"/>
        <w:rPr>
          <w:vertAlign w:val="baseline"/>
        </w:rPr>
      </w:pPr>
      <w:r w:rsidDel="00000000" w:rsidR="00000000" w:rsidRPr="00000000">
        <w:rPr>
          <w:rtl w:val="0"/>
        </w:rPr>
      </w:r>
    </w:p>
    <w:p w:rsidR="00000000" w:rsidDel="00000000" w:rsidP="00000000" w:rsidRDefault="00000000" w:rsidRPr="00000000" w14:paraId="00000149">
      <w:pPr>
        <w:spacing w:after="0" w:lineRule="auto"/>
        <w:rPr>
          <w:vertAlign w:val="baseline"/>
        </w:rPr>
      </w:pPr>
      <w:r w:rsidDel="00000000" w:rsidR="00000000" w:rsidRPr="00000000">
        <w:rPr>
          <w:rtl w:val="0"/>
        </w:rPr>
      </w:r>
    </w:p>
    <w:p w:rsidR="00000000" w:rsidDel="00000000" w:rsidP="00000000" w:rsidRDefault="00000000" w:rsidRPr="00000000" w14:paraId="0000014A">
      <w:pPr>
        <w:spacing w:after="0" w:lineRule="auto"/>
        <w:rPr>
          <w:vertAlign w:val="baseline"/>
        </w:rPr>
      </w:pPr>
      <w:r w:rsidDel="00000000" w:rsidR="00000000" w:rsidRPr="00000000">
        <w:rPr>
          <w:rtl w:val="0"/>
        </w:rPr>
      </w:r>
    </w:p>
    <w:p w:rsidR="00000000" w:rsidDel="00000000" w:rsidP="00000000" w:rsidRDefault="00000000" w:rsidRPr="00000000" w14:paraId="0000014B">
      <w:pPr>
        <w:spacing w:after="0" w:lineRule="auto"/>
        <w:rPr>
          <w:vertAlign w:val="baseline"/>
        </w:rPr>
      </w:pPr>
      <w:r w:rsidDel="00000000" w:rsidR="00000000" w:rsidRPr="00000000">
        <w:rPr>
          <w:rtl w:val="0"/>
        </w:rPr>
      </w:r>
    </w:p>
    <w:p w:rsidR="00000000" w:rsidDel="00000000" w:rsidP="00000000" w:rsidRDefault="00000000" w:rsidRPr="00000000" w14:paraId="0000014C">
      <w:pPr>
        <w:spacing w:after="0" w:lineRule="auto"/>
        <w:rPr>
          <w:vertAlign w:val="baseline"/>
        </w:rPr>
      </w:pPr>
      <w:r w:rsidDel="00000000" w:rsidR="00000000" w:rsidRPr="00000000">
        <w:rPr>
          <w:rtl w:val="0"/>
        </w:rPr>
      </w:r>
    </w:p>
    <w:p w:rsidR="00000000" w:rsidDel="00000000" w:rsidP="00000000" w:rsidRDefault="00000000" w:rsidRPr="00000000" w14:paraId="0000014D">
      <w:pPr>
        <w:spacing w:after="0" w:lineRule="auto"/>
        <w:rPr>
          <w:vertAlign w:val="baseline"/>
        </w:rPr>
      </w:pPr>
      <w:r w:rsidDel="00000000" w:rsidR="00000000" w:rsidRPr="00000000">
        <w:rPr>
          <w:rtl w:val="0"/>
        </w:rPr>
      </w:r>
    </w:p>
    <w:p w:rsidR="00000000" w:rsidDel="00000000" w:rsidP="00000000" w:rsidRDefault="00000000" w:rsidRPr="00000000" w14:paraId="0000014E">
      <w:pPr>
        <w:spacing w:after="0" w:lineRule="auto"/>
        <w:rPr>
          <w:vertAlign w:val="baseline"/>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b w:val="1"/>
          <w:sz w:val="26"/>
          <w:szCs w:val="26"/>
          <w:rtl w:val="0"/>
        </w:rPr>
        <w:t xml:space="preserve">Objetivo - Escalamiento:</w:t>
      </w:r>
      <w:r w:rsidDel="00000000" w:rsidR="00000000" w:rsidRPr="00000000">
        <w:rPr>
          <w:rtl w:val="0"/>
        </w:rPr>
        <w:t xml:space="preserve">  El proceso de escalamiento tiene como objetivo abordar problemas y complicaciones críticas en el proyecto que no pueden ser resueltos a nivel del equipo de proyecto y que requieren la intervención de la alta gerencia.</w:t>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tl w:val="0"/>
        </w:rPr>
        <w:t xml:space="preserve">Tipos de Problemas para Escalamiento: Se deben Identificar claramente los tipos de problemas que deben ser escalados, esto pueden incluir:</w:t>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numPr>
          <w:ilvl w:val="0"/>
          <w:numId w:val="5"/>
        </w:numPr>
        <w:spacing w:after="0" w:lineRule="auto"/>
        <w:ind w:left="720" w:hanging="360"/>
        <w:rPr>
          <w:u w:val="none"/>
        </w:rPr>
      </w:pPr>
      <w:r w:rsidDel="00000000" w:rsidR="00000000" w:rsidRPr="00000000">
        <w:rPr>
          <w:rtl w:val="0"/>
        </w:rPr>
        <w:t xml:space="preserve">Desviaciones significativas en el cronograma o el presupuesto </w:t>
      </w:r>
      <w:r w:rsidDel="00000000" w:rsidR="00000000" w:rsidRPr="00000000">
        <w:rPr>
          <w:rtl w:val="0"/>
        </w:rPr>
      </w:r>
    </w:p>
    <w:p w:rsidR="00000000" w:rsidDel="00000000" w:rsidP="00000000" w:rsidRDefault="00000000" w:rsidRPr="00000000" w14:paraId="00000155">
      <w:pPr>
        <w:numPr>
          <w:ilvl w:val="0"/>
          <w:numId w:val="5"/>
        </w:numPr>
        <w:spacing w:after="0" w:lineRule="auto"/>
        <w:ind w:left="720" w:hanging="360"/>
        <w:rPr>
          <w:u w:val="none"/>
        </w:rPr>
      </w:pPr>
      <w:r w:rsidDel="00000000" w:rsidR="00000000" w:rsidRPr="00000000">
        <w:rPr>
          <w:rtl w:val="0"/>
        </w:rPr>
        <w:t xml:space="preserve">Problemas Tecnicos criticos que amenazan el exito del proyecto.</w:t>
      </w:r>
      <w:r w:rsidDel="00000000" w:rsidR="00000000" w:rsidRPr="00000000">
        <w:rPr>
          <w:rtl w:val="0"/>
        </w:rPr>
      </w:r>
    </w:p>
    <w:p w:rsidR="00000000" w:rsidDel="00000000" w:rsidP="00000000" w:rsidRDefault="00000000" w:rsidRPr="00000000" w14:paraId="00000156">
      <w:pPr>
        <w:numPr>
          <w:ilvl w:val="0"/>
          <w:numId w:val="5"/>
        </w:numPr>
        <w:spacing w:after="0" w:lineRule="auto"/>
        <w:ind w:left="720" w:hanging="360"/>
        <w:rPr>
          <w:u w:val="none"/>
        </w:rPr>
      </w:pPr>
      <w:r w:rsidDel="00000000" w:rsidR="00000000" w:rsidRPr="00000000">
        <w:rPr>
          <w:rtl w:val="0"/>
        </w:rPr>
        <w:t xml:space="preserve">Desacuerdos no resueltos entre los miembros del equipo</w:t>
      </w:r>
      <w:r w:rsidDel="00000000" w:rsidR="00000000" w:rsidRPr="00000000">
        <w:rPr>
          <w:rtl w:val="0"/>
        </w:rPr>
      </w:r>
    </w:p>
    <w:p w:rsidR="00000000" w:rsidDel="00000000" w:rsidP="00000000" w:rsidRDefault="00000000" w:rsidRPr="00000000" w14:paraId="00000157">
      <w:pPr>
        <w:numPr>
          <w:ilvl w:val="0"/>
          <w:numId w:val="5"/>
        </w:numPr>
        <w:spacing w:after="0" w:lineRule="auto"/>
        <w:ind w:left="720" w:hanging="360"/>
        <w:rPr>
          <w:u w:val="none"/>
        </w:rPr>
      </w:pPr>
      <w:r w:rsidDel="00000000" w:rsidR="00000000" w:rsidRPr="00000000">
        <w:rPr>
          <w:rtl w:val="0"/>
        </w:rPr>
        <w:t xml:space="preserve">Cambios importantes en el alcance del proyecto</w:t>
      </w:r>
      <w:r w:rsidDel="00000000" w:rsidR="00000000" w:rsidRPr="00000000">
        <w:rPr>
          <w:rtl w:val="0"/>
        </w:rPr>
      </w:r>
    </w:p>
    <w:p w:rsidR="00000000" w:rsidDel="00000000" w:rsidP="00000000" w:rsidRDefault="00000000" w:rsidRPr="00000000" w14:paraId="00000158">
      <w:pPr>
        <w:numPr>
          <w:ilvl w:val="0"/>
          <w:numId w:val="5"/>
        </w:numPr>
        <w:spacing w:after="0" w:lineRule="auto"/>
        <w:ind w:left="720" w:hanging="360"/>
        <w:rPr>
          <w:u w:val="none"/>
        </w:rPr>
      </w:pPr>
      <w:r w:rsidDel="00000000" w:rsidR="00000000" w:rsidRPr="00000000">
        <w:rPr>
          <w:rtl w:val="0"/>
        </w:rPr>
        <w:t xml:space="preserve">Problemas de recursos que afectan la capacidad del equipo para cumplir con los objetivos del proyecto.</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tl w:val="0"/>
        </w:rPr>
        <w:t xml:space="preserve">Niveles de Escalamiento: los niveles de escalamientos pueden variar segun nuestra organización  pero podria incluir: </w:t>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numPr>
          <w:ilvl w:val="0"/>
          <w:numId w:val="9"/>
        </w:numPr>
        <w:spacing w:after="0" w:lineRule="auto"/>
        <w:ind w:left="720" w:hanging="360"/>
        <w:rPr>
          <w:u w:val="none"/>
        </w:rPr>
      </w:pPr>
      <w:r w:rsidDel="00000000" w:rsidR="00000000" w:rsidRPr="00000000">
        <w:rPr>
          <w:rtl w:val="0"/>
        </w:rPr>
        <w:t xml:space="preserve">Equipo de Proyecto: Para problemas iniciales que el equipo puede resolver directamente.</w:t>
      </w:r>
      <w:r w:rsidDel="00000000" w:rsidR="00000000" w:rsidRPr="00000000">
        <w:rPr>
          <w:rtl w:val="0"/>
        </w:rPr>
      </w:r>
    </w:p>
    <w:p w:rsidR="00000000" w:rsidDel="00000000" w:rsidP="00000000" w:rsidRDefault="00000000" w:rsidRPr="00000000" w14:paraId="0000015D">
      <w:pPr>
        <w:numPr>
          <w:ilvl w:val="0"/>
          <w:numId w:val="9"/>
        </w:numPr>
        <w:spacing w:after="0" w:lineRule="auto"/>
        <w:ind w:left="720" w:hanging="360"/>
        <w:rPr>
          <w:u w:val="none"/>
        </w:rPr>
      </w:pPr>
      <w:r w:rsidDel="00000000" w:rsidR="00000000" w:rsidRPr="00000000">
        <w:rPr>
          <w:rtl w:val="0"/>
        </w:rPr>
        <w:t xml:space="preserve">Jefe de Proyecto: Para problemas que requieren una revisión y resolución a nivel de proyecto.</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tl w:val="0"/>
        </w:rPr>
        <w:t xml:space="preserve">Gerente Funcional o de Departamento: Para problemas más complejos o relacionados con recursos.</w:t>
      </w:r>
    </w:p>
    <w:p w:rsidR="00000000" w:rsidDel="00000000" w:rsidP="00000000" w:rsidRDefault="00000000" w:rsidRPr="00000000" w14:paraId="0000015F">
      <w:pPr>
        <w:numPr>
          <w:ilvl w:val="0"/>
          <w:numId w:val="9"/>
        </w:numPr>
        <w:spacing w:after="0" w:lineRule="auto"/>
        <w:ind w:left="720" w:hanging="360"/>
        <w:rPr>
          <w:u w:val="none"/>
        </w:rPr>
      </w:pPr>
      <w:r w:rsidDel="00000000" w:rsidR="00000000" w:rsidRPr="00000000">
        <w:rPr>
          <w:rtl w:val="0"/>
        </w:rPr>
        <w:t xml:space="preserve">Gerencia de Nivel Ejecutivo o Comité Directivo: Para problemas críticos que afectan al proyecto en su conjunto y que requieren decisiones estratégicas.</w:t>
      </w:r>
      <w:r w:rsidDel="00000000" w:rsidR="00000000" w:rsidRPr="00000000">
        <w:rPr>
          <w:rtl w:val="0"/>
        </w:rPr>
      </w:r>
    </w:p>
    <w:p w:rsidR="00000000" w:rsidDel="00000000" w:rsidP="00000000" w:rsidRDefault="00000000" w:rsidRPr="00000000" w14:paraId="00000160">
      <w:pPr>
        <w:numPr>
          <w:ilvl w:val="0"/>
          <w:numId w:val="9"/>
        </w:numPr>
        <w:spacing w:after="0" w:lineRule="auto"/>
        <w:ind w:left="720" w:hanging="360"/>
        <w:rPr>
          <w:u w:val="none"/>
        </w:rPr>
      </w:pPr>
      <w:r w:rsidDel="00000000" w:rsidR="00000000" w:rsidRPr="00000000">
        <w:rPr>
          <w:rtl w:val="0"/>
        </w:rPr>
        <w:t xml:space="preserve">Autoridad de Decisión: Debe especificarse quién tiene la autoridad para tomar decisiones en cada nivel de escalamiento. Esto es importante para evitar retrasos en la toma de decisiones críticas.</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numPr>
          <w:ilvl w:val="0"/>
          <w:numId w:val="9"/>
        </w:numPr>
        <w:spacing w:after="0" w:lineRule="auto"/>
        <w:ind w:left="720" w:hanging="360"/>
        <w:rPr>
          <w:u w:val="none"/>
        </w:rPr>
      </w:pPr>
      <w:r w:rsidDel="00000000" w:rsidR="00000000" w:rsidRPr="00000000">
        <w:rPr>
          <w:rtl w:val="0"/>
        </w:rPr>
        <w:t xml:space="preserve">Tiempo de Respuesta: Establece un límite de tiempo para la resolución de problemas en cada nivel de escalamiento. Por ejemplo, se podría establecer que el equipo de proyecto debe resolver problemas en un plazo de 48 horas, mientras que el jefe de proyecto tiene tres días para tomar una decisión.</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tl w:val="0"/>
        </w:rPr>
      </w:r>
    </w:p>
    <w:p w:rsidR="00000000" w:rsidDel="00000000" w:rsidP="00000000" w:rsidRDefault="00000000" w:rsidRPr="00000000" w14:paraId="00000164">
      <w:pPr>
        <w:numPr>
          <w:ilvl w:val="0"/>
          <w:numId w:val="9"/>
        </w:numPr>
        <w:spacing w:after="0" w:lineRule="auto"/>
        <w:ind w:left="720" w:hanging="360"/>
        <w:rPr>
          <w:u w:val="none"/>
        </w:rPr>
      </w:pPr>
      <w:r w:rsidDel="00000000" w:rsidR="00000000" w:rsidRPr="00000000">
        <w:rPr>
          <w:rtl w:val="0"/>
        </w:rPr>
        <w:t xml:space="preserve">Procedimiento de Comunicación: Define cómo se comunicarán los problemas a medida que se escalen. Esto puede incluir reuniones, informes escritos o comunicaciones electrónicas.</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numPr>
          <w:ilvl w:val="0"/>
          <w:numId w:val="9"/>
        </w:numPr>
        <w:spacing w:after="0" w:lineRule="auto"/>
        <w:ind w:left="720" w:hanging="360"/>
        <w:rPr>
          <w:u w:val="none"/>
        </w:rPr>
      </w:pPr>
      <w:r w:rsidDel="00000000" w:rsidR="00000000" w:rsidRPr="00000000">
        <w:rPr>
          <w:rtl w:val="0"/>
        </w:rPr>
        <w:t xml:space="preserve">Registro de Escalamiento: Lleva un registro documentado de todos los problemas escalados, las acciones tomadas y las decisiones tomadas en cada nivel.</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numPr>
          <w:ilvl w:val="0"/>
          <w:numId w:val="9"/>
        </w:numPr>
        <w:spacing w:after="0" w:lineRule="auto"/>
        <w:ind w:left="720" w:hanging="360"/>
        <w:rPr>
          <w:u w:val="none"/>
        </w:rPr>
      </w:pPr>
      <w:r w:rsidDel="00000000" w:rsidR="00000000" w:rsidRPr="00000000">
        <w:rPr>
          <w:rtl w:val="0"/>
        </w:rPr>
        <w:t xml:space="preserve">Participantes Clave: Identifica a las personas o roles clave que estarán involucrados en el proceso de escalamiento.</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t xml:space="preserve">Ejemplo de Proceso de Escalamiento:</w:t>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numPr>
          <w:ilvl w:val="0"/>
          <w:numId w:val="6"/>
        </w:numPr>
        <w:spacing w:after="0" w:lineRule="auto"/>
        <w:ind w:left="720" w:hanging="360"/>
        <w:rPr>
          <w:u w:val="none"/>
        </w:rPr>
      </w:pPr>
      <w:r w:rsidDel="00000000" w:rsidR="00000000" w:rsidRPr="00000000">
        <w:rPr>
          <w:b w:val="1"/>
          <w:rtl w:val="0"/>
        </w:rPr>
        <w:t xml:space="preserve">Problema Identificado</w:t>
      </w:r>
      <w:r w:rsidDel="00000000" w:rsidR="00000000" w:rsidRPr="00000000">
        <w:rPr>
          <w:rtl w:val="0"/>
        </w:rPr>
        <w:t xml:space="preserve">: El equipo de desarrollo informa una desviación significativa en el cronograma que afectará la fecha de entrega del proyecto.</w:t>
      </w:r>
      <w:r w:rsidDel="00000000" w:rsidR="00000000" w:rsidRPr="00000000">
        <w:rPr>
          <w:rtl w:val="0"/>
        </w:rPr>
      </w:r>
    </w:p>
    <w:p w:rsidR="00000000" w:rsidDel="00000000" w:rsidP="00000000" w:rsidRDefault="00000000" w:rsidRPr="00000000" w14:paraId="0000016D">
      <w:pPr>
        <w:numPr>
          <w:ilvl w:val="0"/>
          <w:numId w:val="6"/>
        </w:numPr>
        <w:spacing w:after="0" w:lineRule="auto"/>
        <w:ind w:left="720" w:hanging="360"/>
        <w:rPr>
          <w:u w:val="none"/>
        </w:rPr>
      </w:pPr>
      <w:r w:rsidDel="00000000" w:rsidR="00000000" w:rsidRPr="00000000">
        <w:rPr>
          <w:b w:val="1"/>
          <w:rtl w:val="0"/>
        </w:rPr>
        <w:t xml:space="preserve">Nivel 1 - Equipo de Proyecto: </w:t>
      </w:r>
      <w:r w:rsidDel="00000000" w:rsidR="00000000" w:rsidRPr="00000000">
        <w:rPr>
          <w:rtl w:val="0"/>
        </w:rPr>
        <w:t xml:space="preserve">El equipo se reúne para abordar el problema y propone soluciones. Se dispone de 48 horas para llegar a una resolución.</w:t>
      </w:r>
      <w:r w:rsidDel="00000000" w:rsidR="00000000" w:rsidRPr="00000000">
        <w:rPr>
          <w:rtl w:val="0"/>
        </w:rPr>
      </w:r>
    </w:p>
    <w:p w:rsidR="00000000" w:rsidDel="00000000" w:rsidP="00000000" w:rsidRDefault="00000000" w:rsidRPr="00000000" w14:paraId="0000016E">
      <w:pPr>
        <w:numPr>
          <w:ilvl w:val="0"/>
          <w:numId w:val="6"/>
        </w:numPr>
        <w:spacing w:after="0" w:lineRule="auto"/>
        <w:ind w:left="720" w:hanging="360"/>
        <w:rPr>
          <w:u w:val="none"/>
        </w:rPr>
      </w:pPr>
      <w:r w:rsidDel="00000000" w:rsidR="00000000" w:rsidRPr="00000000">
        <w:rPr>
          <w:b w:val="1"/>
          <w:rtl w:val="0"/>
        </w:rPr>
        <w:t xml:space="preserve">Nivel 2 - Jefe de Proyecto:</w:t>
      </w:r>
      <w:r w:rsidDel="00000000" w:rsidR="00000000" w:rsidRPr="00000000">
        <w:rPr>
          <w:rtl w:val="0"/>
        </w:rPr>
        <w:t xml:space="preserve"> Si el equipo no puede resolver el problema en 48 horas, el jefe de proyecto se involucra, revisa las propuestas y toma una decisión en tres días.</w:t>
      </w:r>
      <w:r w:rsidDel="00000000" w:rsidR="00000000" w:rsidRPr="00000000">
        <w:rPr>
          <w:rtl w:val="0"/>
        </w:rPr>
      </w:r>
    </w:p>
    <w:p w:rsidR="00000000" w:rsidDel="00000000" w:rsidP="00000000" w:rsidRDefault="00000000" w:rsidRPr="00000000" w14:paraId="0000016F">
      <w:pPr>
        <w:numPr>
          <w:ilvl w:val="0"/>
          <w:numId w:val="6"/>
        </w:numPr>
        <w:spacing w:after="0" w:lineRule="auto"/>
        <w:ind w:left="720" w:hanging="360"/>
        <w:rPr>
          <w:u w:val="none"/>
        </w:rPr>
      </w:pPr>
      <w:r w:rsidDel="00000000" w:rsidR="00000000" w:rsidRPr="00000000">
        <w:rPr>
          <w:b w:val="1"/>
          <w:rtl w:val="0"/>
        </w:rPr>
        <w:t xml:space="preserve">Nivel 3 - Gerente Funcional: </w:t>
      </w:r>
      <w:r w:rsidDel="00000000" w:rsidR="00000000" w:rsidRPr="00000000">
        <w:rPr>
          <w:rtl w:val="0"/>
        </w:rPr>
        <w:t xml:space="preserve">Si el problema persiste y está relacionado con la asignación de recursos, el jefe de proyecto se comunica con el gerente funcional correspondiente. El gerente funcional tiene cinco días para tomar una decisión.</w:t>
      </w:r>
      <w:r w:rsidDel="00000000" w:rsidR="00000000" w:rsidRPr="00000000">
        <w:rPr>
          <w:rtl w:val="0"/>
        </w:rPr>
      </w:r>
    </w:p>
    <w:p w:rsidR="00000000" w:rsidDel="00000000" w:rsidP="00000000" w:rsidRDefault="00000000" w:rsidRPr="00000000" w14:paraId="00000170">
      <w:pPr>
        <w:numPr>
          <w:ilvl w:val="0"/>
          <w:numId w:val="6"/>
        </w:numPr>
        <w:spacing w:after="0" w:lineRule="auto"/>
        <w:ind w:left="720" w:hanging="360"/>
        <w:rPr>
          <w:u w:val="none"/>
        </w:rPr>
      </w:pPr>
      <w:r w:rsidDel="00000000" w:rsidR="00000000" w:rsidRPr="00000000">
        <w:rPr>
          <w:b w:val="1"/>
          <w:rtl w:val="0"/>
        </w:rPr>
        <w:t xml:space="preserve">Nivel 4 - Gerencia de Nivel Ejecutivo:</w:t>
      </w:r>
      <w:r w:rsidDel="00000000" w:rsidR="00000000" w:rsidRPr="00000000">
        <w:rPr>
          <w:rtl w:val="0"/>
        </w:rPr>
        <w:t xml:space="preserve"> Si el problema no se resuelve en los niveles anteriores y representa una amenaza seria para el proyecto, se presenta al comité directivo para su revisión y decisión estratégica.</w:t>
      </w:r>
      <w:r w:rsidDel="00000000" w:rsidR="00000000" w:rsidRPr="00000000">
        <w:rPr>
          <w:rtl w:val="0"/>
        </w:rPr>
      </w:r>
    </w:p>
    <w:p w:rsidR="00000000" w:rsidDel="00000000" w:rsidP="00000000" w:rsidRDefault="00000000" w:rsidRPr="00000000" w14:paraId="00000171">
      <w:pPr>
        <w:spacing w:after="0" w:lineRule="auto"/>
        <w:ind w:left="0" w:firstLine="0"/>
        <w:rPr/>
      </w:pP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tl w:val="0"/>
        </w:rPr>
      </w:r>
    </w:p>
    <w:p w:rsidR="00000000" w:rsidDel="00000000" w:rsidP="00000000" w:rsidRDefault="00000000" w:rsidRPr="00000000" w14:paraId="00000173">
      <w:pPr>
        <w:spacing w:after="0" w:lineRule="auto"/>
        <w:rPr>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Diagrama de Flujo de Información</w:t>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-447673</wp:posOffset>
            </wp:positionH>
            <wp:positionV relativeFrom="paragraph">
              <wp:posOffset>152400</wp:posOffset>
            </wp:positionV>
            <wp:extent cx="7667625" cy="7361401"/>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667625" cy="7361401"/>
                    </a:xfrm>
                    <a:prstGeom prst="rect"/>
                    <a:ln/>
                  </pic:spPr>
                </pic:pic>
              </a:graphicData>
            </a:graphic>
          </wp:anchor>
        </w:drawing>
      </w:r>
    </w:p>
    <w:p w:rsidR="00000000" w:rsidDel="00000000" w:rsidP="00000000" w:rsidRDefault="00000000" w:rsidRPr="00000000" w14:paraId="0000017D">
      <w:pPr>
        <w:rPr>
          <w:vertAlign w:val="baseline"/>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 la Actualización y Refinación del Plan de Comunicaciones</w:t>
      </w:r>
    </w:p>
    <w:p w:rsidR="00000000" w:rsidDel="00000000" w:rsidP="00000000" w:rsidRDefault="00000000" w:rsidRPr="00000000" w14:paraId="00000183">
      <w:pPr>
        <w:spacing w:after="0" w:lineRule="auto"/>
        <w:rPr>
          <w:vertAlign w:val="baseline"/>
        </w:rPr>
      </w:pPr>
      <w:r w:rsidDel="00000000" w:rsidR="00000000" w:rsidRPr="00000000">
        <w:rPr>
          <w:rtl w:val="0"/>
        </w:rPr>
      </w:r>
    </w:p>
    <w:p w:rsidR="00000000" w:rsidDel="00000000" w:rsidP="00000000" w:rsidRDefault="00000000" w:rsidRPr="00000000" w14:paraId="00000184">
      <w:pPr>
        <w:spacing w:after="0" w:lineRule="auto"/>
        <w:rPr>
          <w:b w:val="1"/>
        </w:rPr>
      </w:pPr>
      <w:r w:rsidDel="00000000" w:rsidR="00000000" w:rsidRPr="00000000">
        <w:rPr>
          <w:b w:val="1"/>
          <w:rtl w:val="0"/>
        </w:rPr>
        <w:t xml:space="preserve">Introducción</w:t>
      </w:r>
    </w:p>
    <w:p w:rsidR="00000000" w:rsidDel="00000000" w:rsidP="00000000" w:rsidRDefault="00000000" w:rsidRPr="00000000" w14:paraId="00000185">
      <w:pPr>
        <w:spacing w:after="0" w:lineRule="auto"/>
        <w:rPr/>
      </w:pPr>
      <w:r w:rsidDel="00000000" w:rsidR="00000000" w:rsidRPr="00000000">
        <w:rPr>
          <w:rtl w:val="0"/>
        </w:rPr>
        <w:t xml:space="preserve">El proceso de actualización y refinación del Plan de Gestión de Comunicaciones es fundamental para garantizar que las estrategias de comunicación sigan siendo efectivas a lo largo del proyecto. A medida que el proyecto avanza y las circunstancias evolucionan, es necesario revisar y ajustar el plan para satisfacer las necesidades cambiantes de comunicación. Esta sección establece los procedimientos para identificar, evaluar y aprobar cambios en el Plan de Gestión de Comunicaciones.</w:t>
      </w:r>
    </w:p>
    <w:p w:rsidR="00000000" w:rsidDel="00000000" w:rsidP="00000000" w:rsidRDefault="00000000" w:rsidRPr="00000000" w14:paraId="00000186">
      <w:pPr>
        <w:spacing w:after="0" w:lineRule="auto"/>
        <w:rPr/>
      </w:pPr>
      <w:r w:rsidDel="00000000" w:rsidR="00000000" w:rsidRPr="00000000">
        <w:rPr>
          <w:rtl w:val="0"/>
        </w:rPr>
      </w:r>
    </w:p>
    <w:p w:rsidR="00000000" w:rsidDel="00000000" w:rsidP="00000000" w:rsidRDefault="00000000" w:rsidRPr="00000000" w14:paraId="00000187">
      <w:pPr>
        <w:spacing w:after="0" w:lineRule="auto"/>
        <w:rPr>
          <w:b w:val="1"/>
        </w:rPr>
      </w:pPr>
      <w:r w:rsidDel="00000000" w:rsidR="00000000" w:rsidRPr="00000000">
        <w:rPr>
          <w:b w:val="1"/>
          <w:rtl w:val="0"/>
        </w:rPr>
        <w:t xml:space="preserve">Procedimientos</w:t>
      </w:r>
    </w:p>
    <w:p w:rsidR="00000000" w:rsidDel="00000000" w:rsidP="00000000" w:rsidRDefault="00000000" w:rsidRPr="00000000" w14:paraId="00000188">
      <w:pPr>
        <w:spacing w:after="0" w:lineRule="auto"/>
        <w:rPr/>
      </w:pPr>
      <w:r w:rsidDel="00000000" w:rsidR="00000000" w:rsidRPr="00000000">
        <w:rPr>
          <w:rtl w:val="0"/>
        </w:rPr>
      </w:r>
    </w:p>
    <w:p w:rsidR="00000000" w:rsidDel="00000000" w:rsidP="00000000" w:rsidRDefault="00000000" w:rsidRPr="00000000" w14:paraId="00000189">
      <w:pPr>
        <w:numPr>
          <w:ilvl w:val="0"/>
          <w:numId w:val="11"/>
        </w:numPr>
        <w:spacing w:after="0" w:lineRule="auto"/>
        <w:ind w:left="720" w:hanging="360"/>
        <w:rPr>
          <w:u w:val="none"/>
        </w:rPr>
      </w:pPr>
      <w:r w:rsidDel="00000000" w:rsidR="00000000" w:rsidRPr="00000000">
        <w:rPr>
          <w:rtl w:val="0"/>
        </w:rPr>
        <w:t xml:space="preserve">Identificación de Cambios: Cualquier miembro del equipo de proyecto, interesado o parte interesada puede identificar la necesidad de un cambio en el plan de comunicación. Esto puede deberse a cambios en el alcance del proyecto, en los interesados, en los requisitos de comunicación, o cualquier otro factor relevante.</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tl w:val="0"/>
        </w:rPr>
      </w:r>
    </w:p>
    <w:p w:rsidR="00000000" w:rsidDel="00000000" w:rsidP="00000000" w:rsidRDefault="00000000" w:rsidRPr="00000000" w14:paraId="0000018B">
      <w:pPr>
        <w:numPr>
          <w:ilvl w:val="0"/>
          <w:numId w:val="4"/>
        </w:numPr>
        <w:spacing w:after="0" w:lineRule="auto"/>
        <w:ind w:left="720" w:hanging="360"/>
        <w:rPr>
          <w:u w:val="none"/>
        </w:rPr>
      </w:pPr>
      <w:r w:rsidDel="00000000" w:rsidR="00000000" w:rsidRPr="00000000">
        <w:rPr>
          <w:rtl w:val="0"/>
        </w:rPr>
        <w:t xml:space="preserve">Registro de Solicitud de Cambio: Cuando se identifica un posible cambio, el responsable debe registrar una Solicitud de Cambio. Esta solicitud debe incluir una descripción clara del cambio propuesto, su justificación y el impacto previsto en las comunicaciones del proyecto.</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r>
    </w:p>
    <w:p w:rsidR="00000000" w:rsidDel="00000000" w:rsidP="00000000" w:rsidRDefault="00000000" w:rsidRPr="00000000" w14:paraId="0000018D">
      <w:pPr>
        <w:numPr>
          <w:ilvl w:val="0"/>
          <w:numId w:val="15"/>
        </w:numPr>
        <w:spacing w:after="0" w:lineRule="auto"/>
        <w:ind w:left="720" w:hanging="360"/>
        <w:rPr>
          <w:u w:val="none"/>
        </w:rPr>
      </w:pPr>
      <w:r w:rsidDel="00000000" w:rsidR="00000000" w:rsidRPr="00000000">
        <w:rPr>
          <w:rtl w:val="0"/>
        </w:rPr>
        <w:t xml:space="preserve">Evaluación de la Solicitud de Cambio: El equipo de proyecto, en colaboración con el responsable de comunicaciones, evaluará la Solicitud de Cambio. Esto implica analizar el impacto del cambio en los requisitos de comunicación, la estrategia de comunicación, el presupuesto y el cronograma.</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r>
    </w:p>
    <w:p w:rsidR="00000000" w:rsidDel="00000000" w:rsidP="00000000" w:rsidRDefault="00000000" w:rsidRPr="00000000" w14:paraId="0000018F">
      <w:pPr>
        <w:numPr>
          <w:ilvl w:val="0"/>
          <w:numId w:val="13"/>
        </w:numPr>
        <w:spacing w:after="0" w:lineRule="auto"/>
        <w:ind w:left="720" w:hanging="360"/>
        <w:rPr>
          <w:u w:val="none"/>
        </w:rPr>
      </w:pPr>
      <w:r w:rsidDel="00000000" w:rsidR="00000000" w:rsidRPr="00000000">
        <w:rPr>
          <w:rtl w:val="0"/>
        </w:rPr>
        <w:t xml:space="preserve">Aprobación del Cambio: Una vez evaluada la Solicitud de Cambio, se debe determinar si es necesario aprobarla. La aprobación depende de la relevancia, la urgencia y la alineación del cambio con los objetivos del proyecto. En caso de ser aprobada, se procederá a la actualización del Plan de Gestión de Comunicaciones.</w:t>
      </w: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tl w:val="0"/>
        </w:rPr>
      </w:r>
    </w:p>
    <w:p w:rsidR="00000000" w:rsidDel="00000000" w:rsidP="00000000" w:rsidRDefault="00000000" w:rsidRPr="00000000" w14:paraId="00000191">
      <w:pPr>
        <w:numPr>
          <w:ilvl w:val="0"/>
          <w:numId w:val="7"/>
        </w:numPr>
        <w:spacing w:after="0" w:lineRule="auto"/>
        <w:ind w:left="720" w:hanging="360"/>
        <w:rPr>
          <w:u w:val="none"/>
        </w:rPr>
      </w:pPr>
      <w:r w:rsidDel="00000000" w:rsidR="00000000" w:rsidRPr="00000000">
        <w:rPr>
          <w:rtl w:val="0"/>
        </w:rPr>
        <w:t xml:space="preserve">Actualización del Plan de Comunicación: Si se aprueba un cambio, el responsable de comunicaciones, en colaboración con el equipo de proyecto, actualizará el Plan de Gestión de Comunicaciones según las modificaciones necesarias. Esto incluye ajustes en la estrategia de comunicación, en la matriz de interesados y en cualquier otro aspecto pertinente.</w:t>
      </w: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numPr>
          <w:ilvl w:val="0"/>
          <w:numId w:val="16"/>
        </w:numPr>
        <w:spacing w:after="0" w:lineRule="auto"/>
        <w:ind w:left="720" w:hanging="360"/>
        <w:rPr>
          <w:u w:val="none"/>
        </w:rPr>
      </w:pPr>
      <w:r w:rsidDel="00000000" w:rsidR="00000000" w:rsidRPr="00000000">
        <w:rPr>
          <w:rtl w:val="0"/>
        </w:rPr>
        <w:t xml:space="preserve">Distribución del Plan Actualizado: Una vez actualizado, el plan revisado se distribuirá a todos los interesados relevantes para asegurar que tengan acceso a la información más actualizada sobre la gestión de comunicaciones.</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tl w:val="0"/>
        </w:rPr>
      </w:r>
    </w:p>
    <w:p w:rsidR="00000000" w:rsidDel="00000000" w:rsidP="00000000" w:rsidRDefault="00000000" w:rsidRPr="00000000" w14:paraId="00000195">
      <w:pPr>
        <w:numPr>
          <w:ilvl w:val="0"/>
          <w:numId w:val="1"/>
        </w:numPr>
        <w:spacing w:after="0" w:lineRule="auto"/>
        <w:ind w:left="720" w:hanging="360"/>
        <w:rPr>
          <w:u w:val="none"/>
        </w:rPr>
      </w:pPr>
      <w:r w:rsidDel="00000000" w:rsidR="00000000" w:rsidRPr="00000000">
        <w:rPr>
          <w:rtl w:val="0"/>
        </w:rPr>
        <w:t xml:space="preserve">Seguimiento y Control: El equipo de proyecto llevará a cabo un seguimiento continuo de las comunicaciones del proyecto para garantizar que se estén cumpliendo de acuerdo con el plan revisado. Cualquier desviación significativa se abordará a través del proceso de Solicitud de Cambio, si es necesario.</w:t>
      </w: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tl w:val="0"/>
        </w:rPr>
      </w:r>
    </w:p>
    <w:p w:rsidR="00000000" w:rsidDel="00000000" w:rsidP="00000000" w:rsidRDefault="00000000" w:rsidRPr="00000000" w14:paraId="00000197">
      <w:pPr>
        <w:spacing w:after="0" w:lineRule="auto"/>
        <w:rPr>
          <w:b w:val="1"/>
        </w:rPr>
      </w:pPr>
      <w:r w:rsidDel="00000000" w:rsidR="00000000" w:rsidRPr="00000000">
        <w:rPr>
          <w:b w:val="1"/>
          <w:rtl w:val="0"/>
        </w:rPr>
        <w:t xml:space="preserve">Solicitud de Cambio</w:t>
      </w:r>
    </w:p>
    <w:p w:rsidR="00000000" w:rsidDel="00000000" w:rsidP="00000000" w:rsidRDefault="00000000" w:rsidRPr="00000000" w14:paraId="00000198">
      <w:pPr>
        <w:spacing w:after="0" w:lineRule="auto"/>
        <w:rPr>
          <w:b w:val="1"/>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t xml:space="preserve">El proceso de Solicitud de Cambio es esencial para garantizar que cualquier modificación en las comunicaciones del proyecto sea debidamente evaluada y aprobada. Las Solicitudes de Cambio deben incluir:</w:t>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numPr>
          <w:ilvl w:val="0"/>
          <w:numId w:val="10"/>
        </w:numPr>
        <w:spacing w:after="0" w:lineRule="auto"/>
        <w:ind w:left="720" w:hanging="360"/>
        <w:rPr>
          <w:u w:val="none"/>
        </w:rPr>
      </w:pPr>
      <w:r w:rsidDel="00000000" w:rsidR="00000000" w:rsidRPr="00000000">
        <w:rPr>
          <w:rtl w:val="0"/>
        </w:rPr>
        <w:t xml:space="preserve">Descripción del cambio.</w:t>
      </w:r>
      <w:r w:rsidDel="00000000" w:rsidR="00000000" w:rsidRPr="00000000">
        <w:rPr>
          <w:rtl w:val="0"/>
        </w:rPr>
      </w:r>
    </w:p>
    <w:p w:rsidR="00000000" w:rsidDel="00000000" w:rsidP="00000000" w:rsidRDefault="00000000" w:rsidRPr="00000000" w14:paraId="0000019C">
      <w:pPr>
        <w:numPr>
          <w:ilvl w:val="0"/>
          <w:numId w:val="10"/>
        </w:numPr>
        <w:spacing w:after="0" w:lineRule="auto"/>
        <w:ind w:left="720" w:hanging="360"/>
        <w:rPr>
          <w:u w:val="none"/>
        </w:rPr>
      </w:pPr>
      <w:r w:rsidDel="00000000" w:rsidR="00000000" w:rsidRPr="00000000">
        <w:rPr>
          <w:rtl w:val="0"/>
        </w:rPr>
        <w:t xml:space="preserve">Justificación del cambio.</w:t>
      </w:r>
      <w:r w:rsidDel="00000000" w:rsidR="00000000" w:rsidRPr="00000000">
        <w:rPr>
          <w:rtl w:val="0"/>
        </w:rPr>
      </w:r>
    </w:p>
    <w:p w:rsidR="00000000" w:rsidDel="00000000" w:rsidP="00000000" w:rsidRDefault="00000000" w:rsidRPr="00000000" w14:paraId="0000019D">
      <w:pPr>
        <w:numPr>
          <w:ilvl w:val="0"/>
          <w:numId w:val="10"/>
        </w:numPr>
        <w:spacing w:after="0" w:lineRule="auto"/>
        <w:ind w:left="720" w:hanging="360"/>
        <w:rPr>
          <w:u w:val="none"/>
        </w:rPr>
      </w:pPr>
      <w:r w:rsidDel="00000000" w:rsidR="00000000" w:rsidRPr="00000000">
        <w:rPr>
          <w:rtl w:val="0"/>
        </w:rPr>
        <w:t xml:space="preserve">Impacto previsto en la gestión de comunicaciones.</w:t>
      </w:r>
      <w:r w:rsidDel="00000000" w:rsidR="00000000" w:rsidRPr="00000000">
        <w:rPr>
          <w:rtl w:val="0"/>
        </w:rPr>
      </w:r>
    </w:p>
    <w:p w:rsidR="00000000" w:rsidDel="00000000" w:rsidP="00000000" w:rsidRDefault="00000000" w:rsidRPr="00000000" w14:paraId="0000019E">
      <w:pPr>
        <w:numPr>
          <w:ilvl w:val="0"/>
          <w:numId w:val="10"/>
        </w:numPr>
        <w:spacing w:after="0" w:lineRule="auto"/>
        <w:ind w:left="720" w:hanging="360"/>
        <w:rPr>
          <w:u w:val="none"/>
        </w:rPr>
      </w:pPr>
      <w:r w:rsidDel="00000000" w:rsidR="00000000" w:rsidRPr="00000000">
        <w:rPr>
          <w:rtl w:val="0"/>
        </w:rPr>
        <w:t xml:space="preserve">Fecha de solicitud.</w:t>
      </w:r>
      <w:r w:rsidDel="00000000" w:rsidR="00000000" w:rsidRPr="00000000">
        <w:rPr>
          <w:rtl w:val="0"/>
        </w:rPr>
      </w:r>
    </w:p>
    <w:p w:rsidR="00000000" w:rsidDel="00000000" w:rsidP="00000000" w:rsidRDefault="00000000" w:rsidRPr="00000000" w14:paraId="0000019F">
      <w:pPr>
        <w:numPr>
          <w:ilvl w:val="0"/>
          <w:numId w:val="10"/>
        </w:numPr>
        <w:spacing w:after="0" w:lineRule="auto"/>
        <w:ind w:left="720" w:hanging="360"/>
        <w:rPr>
          <w:u w:val="none"/>
        </w:rPr>
      </w:pPr>
      <w:r w:rsidDel="00000000" w:rsidR="00000000" w:rsidRPr="00000000">
        <w:rPr>
          <w:rtl w:val="0"/>
        </w:rPr>
        <w:t xml:space="preserve">Identificación del solicitante.</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tl w:val="0"/>
        </w:rPr>
      </w:r>
    </w:p>
    <w:p w:rsidR="00000000" w:rsidDel="00000000" w:rsidP="00000000" w:rsidRDefault="00000000" w:rsidRPr="00000000" w14:paraId="000001A1">
      <w:pPr>
        <w:spacing w:after="0" w:lineRule="auto"/>
        <w:rPr>
          <w:vertAlign w:val="baseline"/>
        </w:rPr>
      </w:pPr>
      <w:r w:rsidDel="00000000" w:rsidR="00000000" w:rsidRPr="00000000">
        <w:rPr>
          <w:rtl w:val="0"/>
        </w:rPr>
      </w:r>
    </w:p>
    <w:p w:rsidR="00000000" w:rsidDel="00000000" w:rsidP="00000000" w:rsidRDefault="00000000" w:rsidRPr="00000000" w14:paraId="000001A2">
      <w:pPr>
        <w:spacing w:after="0" w:lineRule="auto"/>
        <w:rPr>
          <w:vertAlign w:val="baseline"/>
        </w:rPr>
      </w:pPr>
      <w:r w:rsidDel="00000000" w:rsidR="00000000" w:rsidRPr="00000000">
        <w:rPr>
          <w:rtl w:val="0"/>
        </w:rPr>
      </w:r>
    </w:p>
    <w:p w:rsidR="00000000" w:rsidDel="00000000" w:rsidP="00000000" w:rsidRDefault="00000000" w:rsidRPr="00000000" w14:paraId="000001A3">
      <w:pPr>
        <w:spacing w:after="0" w:lineRule="auto"/>
        <w:rPr>
          <w:vertAlign w:val="baseline"/>
        </w:rPr>
      </w:pPr>
      <w:r w:rsidDel="00000000" w:rsidR="00000000" w:rsidRPr="00000000">
        <w:rPr>
          <w:rtl w:val="0"/>
        </w:rPr>
      </w:r>
    </w:p>
    <w:p w:rsidR="00000000" w:rsidDel="00000000" w:rsidP="00000000" w:rsidRDefault="00000000" w:rsidRPr="00000000" w14:paraId="000001A4">
      <w:pPr>
        <w:spacing w:after="0" w:lineRule="auto"/>
        <w:rPr>
          <w:vertAlign w:val="baseline"/>
        </w:rPr>
      </w:pPr>
      <w:r w:rsidDel="00000000" w:rsidR="00000000" w:rsidRPr="00000000">
        <w:rPr>
          <w:rtl w:val="0"/>
        </w:rPr>
      </w:r>
    </w:p>
    <w:p w:rsidR="00000000" w:rsidDel="00000000" w:rsidP="00000000" w:rsidRDefault="00000000" w:rsidRPr="00000000" w14:paraId="000001A5">
      <w:pPr>
        <w:spacing w:after="0" w:lineRule="auto"/>
        <w:rPr>
          <w:vertAlign w:val="baseline"/>
        </w:rPr>
      </w:pPr>
      <w:r w:rsidDel="00000000" w:rsidR="00000000" w:rsidRPr="00000000">
        <w:rPr>
          <w:rtl w:val="0"/>
        </w:rPr>
      </w:r>
    </w:p>
    <w:p w:rsidR="00000000" w:rsidDel="00000000" w:rsidP="00000000" w:rsidRDefault="00000000" w:rsidRPr="00000000" w14:paraId="000001A6">
      <w:pPr>
        <w:spacing w:after="0" w:lineRule="auto"/>
        <w:rPr>
          <w:vertAlign w:val="baseline"/>
        </w:rPr>
      </w:pPr>
      <w:r w:rsidDel="00000000" w:rsidR="00000000" w:rsidRPr="00000000">
        <w:rPr>
          <w:rtl w:val="0"/>
        </w:rPr>
      </w:r>
    </w:p>
    <w:p w:rsidR="00000000" w:rsidDel="00000000" w:rsidP="00000000" w:rsidRDefault="00000000" w:rsidRPr="00000000" w14:paraId="000001A7">
      <w:pPr>
        <w:spacing w:after="0" w:lineRule="auto"/>
        <w:rPr>
          <w:vertAlign w:val="baseline"/>
        </w:rPr>
      </w:pP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rtl w:val="0"/>
        </w:rPr>
      </w:r>
    </w:p>
    <w:p w:rsidR="00000000" w:rsidDel="00000000" w:rsidP="00000000" w:rsidRDefault="00000000" w:rsidRPr="00000000" w14:paraId="000001AC">
      <w:pPr>
        <w:rPr>
          <w:vertAlign w:val="baseline"/>
        </w:rPr>
      </w:pPr>
      <w:r w:rsidDel="00000000" w:rsidR="00000000" w:rsidRPr="00000000">
        <w:rPr>
          <w:rtl w:val="0"/>
        </w:rPr>
      </w:r>
    </w:p>
    <w:p w:rsidR="00000000" w:rsidDel="00000000" w:rsidP="00000000" w:rsidRDefault="00000000" w:rsidRPr="00000000" w14:paraId="000001AD">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tbl>
      <w:tblPr>
        <w:tblStyle w:val="Table4"/>
        <w:tblW w:w="10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8160"/>
        <w:tblGridChange w:id="0">
          <w:tblGrid>
            <w:gridCol w:w="2410"/>
            <w:gridCol w:w="8160"/>
          </w:tblGrid>
        </w:tblGridChange>
      </w:tblGrid>
      <w:tr>
        <w:trPr>
          <w:cantSplit w:val="0"/>
          <w:tblHeader w:val="0"/>
        </w:trPr>
        <w:tc>
          <w:tcPr>
            <w:shd w:fill="d9d9d9" w:val="clear"/>
            <w:vAlign w:val="top"/>
          </w:tcPr>
          <w:p w:rsidR="00000000" w:rsidDel="00000000" w:rsidP="00000000" w:rsidRDefault="00000000" w:rsidRPr="00000000" w14:paraId="000001AF">
            <w:pPr>
              <w:spacing w:after="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Término</w:t>
            </w:r>
            <w:r w:rsidDel="00000000" w:rsidR="00000000" w:rsidRPr="00000000">
              <w:rPr>
                <w:rtl w:val="0"/>
              </w:rPr>
            </w:r>
          </w:p>
        </w:tc>
        <w:tc>
          <w:tcPr>
            <w:shd w:fill="d9d9d9" w:val="clear"/>
            <w:vAlign w:val="top"/>
          </w:tcPr>
          <w:p w:rsidR="00000000" w:rsidDel="00000000" w:rsidP="00000000" w:rsidRDefault="00000000" w:rsidRPr="00000000" w14:paraId="000001B0">
            <w:pPr>
              <w:spacing w:after="0" w:line="240" w:lineRule="auto"/>
              <w:jc w:val="center"/>
              <w:rPr>
                <w:b w:val="0"/>
                <w:color w:val="000000"/>
                <w:sz w:val="22"/>
                <w:szCs w:val="22"/>
                <w:vertAlign w:val="baseline"/>
              </w:rPr>
            </w:pPr>
            <w:r w:rsidDel="00000000" w:rsidR="00000000" w:rsidRPr="00000000">
              <w:rPr>
                <w:b w:val="1"/>
                <w:color w:val="000000"/>
                <w:sz w:val="22"/>
                <w:szCs w:val="22"/>
                <w:vertAlign w:val="baseline"/>
                <w:rtl w:val="0"/>
              </w:rPr>
              <w:t xml:space="preserve">Definición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1">
            <w:pPr>
              <w:spacing w:after="0" w:line="240" w:lineRule="auto"/>
              <w:jc w:val="center"/>
              <w:rPr>
                <w:b w:val="0"/>
                <w:color w:val="000000"/>
                <w:vertAlign w:val="baseline"/>
              </w:rPr>
            </w:pPr>
            <w:r w:rsidDel="00000000" w:rsidR="00000000" w:rsidRPr="00000000">
              <w:rPr>
                <w:rtl w:val="0"/>
              </w:rPr>
              <w:t xml:space="preserve">Plan de Gestión de Comunicaciones:</w:t>
            </w:r>
            <w:r w:rsidDel="00000000" w:rsidR="00000000" w:rsidRPr="00000000">
              <w:rPr>
                <w:rtl w:val="0"/>
              </w:rPr>
            </w:r>
          </w:p>
        </w:tc>
        <w:tc>
          <w:tcPr>
            <w:vAlign w:val="top"/>
          </w:tcPr>
          <w:p w:rsidR="00000000" w:rsidDel="00000000" w:rsidP="00000000" w:rsidRDefault="00000000" w:rsidRPr="00000000" w14:paraId="000001B2">
            <w:pPr>
              <w:spacing w:after="0" w:line="240" w:lineRule="auto"/>
              <w:jc w:val="center"/>
              <w:rPr/>
            </w:pPr>
            <w:r w:rsidDel="00000000" w:rsidR="00000000" w:rsidRPr="00000000">
              <w:rPr>
                <w:rtl w:val="0"/>
              </w:rPr>
              <w:t xml:space="preserve">Documento que establece la estrategia y los enfoques para la gestión de comunicaciones en un proyecto. Describe cómo se planificarán, implementarán, supervisarán y controlarán las comunicaciones para satisfacer las necesidades de los interesados y lograr los objetivos del proyecto.</w:t>
            </w:r>
          </w:p>
          <w:p w:rsidR="00000000" w:rsidDel="00000000" w:rsidP="00000000" w:rsidRDefault="00000000" w:rsidRPr="00000000" w14:paraId="000001B3">
            <w:pPr>
              <w:spacing w:after="0" w:line="240" w:lineRule="auto"/>
              <w:jc w:val="center"/>
              <w:rPr/>
            </w:pPr>
            <w:r w:rsidDel="00000000" w:rsidR="00000000" w:rsidRPr="00000000">
              <w:rPr>
                <w:rtl w:val="0"/>
              </w:rPr>
            </w:r>
          </w:p>
          <w:p w:rsidR="00000000" w:rsidDel="00000000" w:rsidP="00000000" w:rsidRDefault="00000000" w:rsidRPr="00000000" w14:paraId="000001B4">
            <w:pPr>
              <w:spacing w:after="0" w:line="240" w:lineRule="auto"/>
              <w:jc w:val="cente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spacing w:after="0" w:line="240" w:lineRule="auto"/>
              <w:jc w:val="center"/>
              <w:rPr>
                <w:b w:val="0"/>
                <w:color w:val="000000"/>
                <w:vertAlign w:val="baseline"/>
              </w:rPr>
            </w:pPr>
            <w:r w:rsidDel="00000000" w:rsidR="00000000" w:rsidRPr="00000000">
              <w:rPr>
                <w:rtl w:val="0"/>
              </w:rPr>
              <w:t xml:space="preserve">Requisitos de Comunicación</w:t>
            </w:r>
            <w:r w:rsidDel="00000000" w:rsidR="00000000" w:rsidRPr="00000000">
              <w:rPr>
                <w:rtl w:val="0"/>
              </w:rPr>
            </w:r>
          </w:p>
        </w:tc>
        <w:tc>
          <w:tcPr>
            <w:vAlign w:val="top"/>
          </w:tcPr>
          <w:p w:rsidR="00000000" w:rsidDel="00000000" w:rsidP="00000000" w:rsidRDefault="00000000" w:rsidRPr="00000000" w14:paraId="000001B6">
            <w:pPr>
              <w:spacing w:after="0" w:line="240" w:lineRule="auto"/>
              <w:jc w:val="center"/>
              <w:rPr>
                <w:b w:val="0"/>
                <w:color w:val="000000"/>
                <w:vertAlign w:val="baseline"/>
              </w:rPr>
            </w:pPr>
            <w:r w:rsidDel="00000000" w:rsidR="00000000" w:rsidRPr="00000000">
              <w:rPr>
                <w:rtl w:val="0"/>
              </w:rPr>
              <w:t xml:space="preserve"> Especificaciones detalladas de qué información debe comunicarse, a quién, cuándo y con qué medios. Los requisitos de comunicación se derivan de las necesidades de los interesados y pueden variar según las diferentes fases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spacing w:after="0" w:line="240" w:lineRule="auto"/>
              <w:jc w:val="center"/>
              <w:rPr>
                <w:b w:val="0"/>
                <w:color w:val="000000"/>
                <w:vertAlign w:val="baseline"/>
              </w:rPr>
            </w:pPr>
            <w:r w:rsidDel="00000000" w:rsidR="00000000" w:rsidRPr="00000000">
              <w:rPr>
                <w:rtl w:val="0"/>
              </w:rPr>
              <w:t xml:space="preserve">Interesados (Stakeholders):</w:t>
            </w:r>
            <w:r w:rsidDel="00000000" w:rsidR="00000000" w:rsidRPr="00000000">
              <w:rPr>
                <w:rtl w:val="0"/>
              </w:rPr>
            </w:r>
          </w:p>
        </w:tc>
        <w:tc>
          <w:tcPr>
            <w:vAlign w:val="top"/>
          </w:tcPr>
          <w:p w:rsidR="00000000" w:rsidDel="00000000" w:rsidP="00000000" w:rsidRDefault="00000000" w:rsidRPr="00000000" w14:paraId="000001B8">
            <w:pPr>
              <w:spacing w:after="0" w:line="240" w:lineRule="auto"/>
              <w:jc w:val="center"/>
              <w:rPr/>
            </w:pPr>
            <w:r w:rsidDel="00000000" w:rsidR="00000000" w:rsidRPr="00000000">
              <w:rPr>
                <w:rtl w:val="0"/>
              </w:rPr>
              <w:t xml:space="preserve">Personas, grupos u organizaciones que tienen un interés, influencia o impacto en el proyecto. Los interesados pueden incluir a los patrocinadores, el equipo del proyecto, los clientes, los proveedores, el público y otros actores relacionados.</w:t>
            </w:r>
          </w:p>
          <w:p w:rsidR="00000000" w:rsidDel="00000000" w:rsidP="00000000" w:rsidRDefault="00000000" w:rsidRPr="00000000" w14:paraId="000001B9">
            <w:pPr>
              <w:spacing w:after="0" w:line="240" w:lineRule="auto"/>
              <w:jc w:val="center"/>
              <w:rPr/>
            </w:pPr>
            <w:r w:rsidDel="00000000" w:rsidR="00000000" w:rsidRPr="00000000">
              <w:rPr>
                <w:rtl w:val="0"/>
              </w:rPr>
            </w:r>
          </w:p>
          <w:p w:rsidR="00000000" w:rsidDel="00000000" w:rsidP="00000000" w:rsidRDefault="00000000" w:rsidRPr="00000000" w14:paraId="000001BA">
            <w:pPr>
              <w:spacing w:after="0" w:line="240" w:lineRule="auto"/>
              <w:jc w:val="center"/>
              <w:rPr/>
            </w:pPr>
            <w:r w:rsidDel="00000000" w:rsidR="00000000" w:rsidRPr="00000000">
              <w:rPr>
                <w:rtl w:val="0"/>
              </w:rPr>
            </w:r>
          </w:p>
        </w:tc>
      </w:tr>
      <w:tr>
        <w:trPr>
          <w:cantSplit w:val="0"/>
          <w:trHeight w:val="349.98046875" w:hRule="atLeast"/>
          <w:tblHeader w:val="0"/>
        </w:trPr>
        <w:tc>
          <w:tcPr>
            <w:vAlign w:val="top"/>
          </w:tcPr>
          <w:p w:rsidR="00000000" w:rsidDel="00000000" w:rsidP="00000000" w:rsidRDefault="00000000" w:rsidRPr="00000000" w14:paraId="000001BB">
            <w:pPr>
              <w:spacing w:after="0" w:line="240" w:lineRule="auto"/>
              <w:jc w:val="center"/>
              <w:rPr>
                <w:b w:val="0"/>
                <w:color w:val="000000"/>
                <w:vertAlign w:val="baseline"/>
              </w:rPr>
            </w:pPr>
            <w:r w:rsidDel="00000000" w:rsidR="00000000" w:rsidRPr="00000000">
              <w:rPr>
                <w:rtl w:val="0"/>
              </w:rPr>
              <w:t xml:space="preserve">Matriz de Interesados:</w:t>
            </w:r>
            <w:r w:rsidDel="00000000" w:rsidR="00000000" w:rsidRPr="00000000">
              <w:rPr>
                <w:rtl w:val="0"/>
              </w:rPr>
            </w:r>
          </w:p>
        </w:tc>
        <w:tc>
          <w:tcPr>
            <w:vAlign w:val="top"/>
          </w:tcPr>
          <w:p w:rsidR="00000000" w:rsidDel="00000000" w:rsidP="00000000" w:rsidRDefault="00000000" w:rsidRPr="00000000" w14:paraId="000001BC">
            <w:pPr>
              <w:spacing w:after="0" w:line="240" w:lineRule="auto"/>
              <w:jc w:val="center"/>
              <w:rPr>
                <w:b w:val="0"/>
                <w:color w:val="000000"/>
                <w:vertAlign w:val="baseline"/>
              </w:rPr>
            </w:pPr>
            <w:r w:rsidDel="00000000" w:rsidR="00000000" w:rsidRPr="00000000">
              <w:rPr>
                <w:rtl w:val="0"/>
              </w:rPr>
              <w:t xml:space="preserve">Una herramienta que identifica y clasifica a los interesados según su nivel de interés en el proyecto y su poder para influir en él. Ayuda a determinar las estrategias de comunicación más efectivas para cada grupo de interesados.</w:t>
            </w:r>
            <w:r w:rsidDel="00000000" w:rsidR="00000000" w:rsidRPr="00000000">
              <w:rPr>
                <w:rtl w:val="0"/>
              </w:rPr>
            </w:r>
          </w:p>
        </w:tc>
      </w:tr>
      <w:tr>
        <w:trPr>
          <w:cantSplit w:val="0"/>
          <w:trHeight w:val="704.94140625" w:hRule="atLeast"/>
          <w:tblHeader w:val="0"/>
        </w:trPr>
        <w:tc>
          <w:tcPr>
            <w:vAlign w:val="top"/>
          </w:tcPr>
          <w:p w:rsidR="00000000" w:rsidDel="00000000" w:rsidP="00000000" w:rsidRDefault="00000000" w:rsidRPr="00000000" w14:paraId="000001BD">
            <w:pPr>
              <w:spacing w:after="0" w:line="240" w:lineRule="auto"/>
              <w:jc w:val="center"/>
              <w:rPr/>
            </w:pPr>
            <w:r w:rsidDel="00000000" w:rsidR="00000000" w:rsidRPr="00000000">
              <w:rPr>
                <w:rtl w:val="0"/>
              </w:rPr>
              <w:t xml:space="preserve">Canal de Comunicación:</w:t>
            </w:r>
          </w:p>
        </w:tc>
        <w:tc>
          <w:tcPr>
            <w:vAlign w:val="top"/>
          </w:tcPr>
          <w:p w:rsidR="00000000" w:rsidDel="00000000" w:rsidP="00000000" w:rsidRDefault="00000000" w:rsidRPr="00000000" w14:paraId="000001BE">
            <w:pPr>
              <w:spacing w:after="0" w:line="240" w:lineRule="auto"/>
              <w:jc w:val="center"/>
              <w:rPr/>
            </w:pPr>
            <w:r w:rsidDel="00000000" w:rsidR="00000000" w:rsidRPr="00000000">
              <w:rPr>
                <w:rtl w:val="0"/>
              </w:rPr>
              <w:t xml:space="preserve"> El medio o método a través del cual se transmiten y reciben mensajes. Los canales de comunicación pueden incluir reuniones, correos electrónicos, informes escritos, llamadas telefónicas, redes sociales y más.</w:t>
            </w:r>
          </w:p>
        </w:tc>
      </w:tr>
      <w:tr>
        <w:trPr>
          <w:cantSplit w:val="0"/>
          <w:trHeight w:val="349.98046875" w:hRule="atLeast"/>
          <w:tblHeader w:val="0"/>
        </w:trPr>
        <w:tc>
          <w:tcPr>
            <w:vAlign w:val="top"/>
          </w:tcPr>
          <w:p w:rsidR="00000000" w:rsidDel="00000000" w:rsidP="00000000" w:rsidRDefault="00000000" w:rsidRPr="00000000" w14:paraId="000001BF">
            <w:pPr>
              <w:spacing w:after="0" w:line="240" w:lineRule="auto"/>
              <w:jc w:val="center"/>
              <w:rPr/>
            </w:pPr>
            <w:r w:rsidDel="00000000" w:rsidR="00000000" w:rsidRPr="00000000">
              <w:rPr>
                <w:rtl w:val="0"/>
              </w:rPr>
              <w:t xml:space="preserve">Estrategia de Comunicación:</w:t>
            </w:r>
          </w:p>
        </w:tc>
        <w:tc>
          <w:tcPr>
            <w:vAlign w:val="top"/>
          </w:tcPr>
          <w:p w:rsidR="00000000" w:rsidDel="00000000" w:rsidP="00000000" w:rsidRDefault="00000000" w:rsidRPr="00000000" w14:paraId="000001C0">
            <w:pPr>
              <w:spacing w:after="0" w:line="240" w:lineRule="auto"/>
              <w:jc w:val="center"/>
              <w:rPr/>
            </w:pPr>
            <w:r w:rsidDel="00000000" w:rsidR="00000000" w:rsidRPr="00000000">
              <w:rPr>
                <w:rtl w:val="0"/>
              </w:rPr>
              <w:t xml:space="preserve">Enfoque general que describe cómo se planificará y ejecutará la comunicación en el proyecto. Incluye la selección de canales, la frecuencia de comunicación y el contenido de los mensajes.</w:t>
            </w:r>
          </w:p>
          <w:p w:rsidR="00000000" w:rsidDel="00000000" w:rsidP="00000000" w:rsidRDefault="00000000" w:rsidRPr="00000000" w14:paraId="000001C1">
            <w:pPr>
              <w:spacing w:after="0" w:line="240" w:lineRule="auto"/>
              <w:jc w:val="center"/>
              <w:rPr/>
            </w:pPr>
            <w:r w:rsidDel="00000000" w:rsidR="00000000" w:rsidRPr="00000000">
              <w:rPr>
                <w:rtl w:val="0"/>
              </w:rPr>
            </w:r>
          </w:p>
          <w:p w:rsidR="00000000" w:rsidDel="00000000" w:rsidP="00000000" w:rsidRDefault="00000000" w:rsidRPr="00000000" w14:paraId="000001C2">
            <w:pPr>
              <w:spacing w:after="0" w:line="240" w:lineRule="auto"/>
              <w:jc w:val="center"/>
              <w:rPr/>
            </w:pPr>
            <w:r w:rsidDel="00000000" w:rsidR="00000000" w:rsidRPr="00000000">
              <w:rPr>
                <w:rtl w:val="0"/>
              </w:rPr>
            </w:r>
          </w:p>
        </w:tc>
      </w:tr>
      <w:tr>
        <w:trPr>
          <w:cantSplit w:val="0"/>
          <w:trHeight w:val="349.98046875" w:hRule="atLeast"/>
          <w:tblHeader w:val="0"/>
        </w:trPr>
        <w:tc>
          <w:tcPr>
            <w:vAlign w:val="top"/>
          </w:tcPr>
          <w:p w:rsidR="00000000" w:rsidDel="00000000" w:rsidP="00000000" w:rsidRDefault="00000000" w:rsidRPr="00000000" w14:paraId="000001C3">
            <w:pPr>
              <w:spacing w:after="0" w:line="240" w:lineRule="auto"/>
              <w:jc w:val="center"/>
              <w:rPr/>
            </w:pPr>
            <w:r w:rsidDel="00000000" w:rsidR="00000000" w:rsidRPr="00000000">
              <w:rPr>
                <w:rtl w:val="0"/>
              </w:rPr>
              <w:t xml:space="preserve">Solicitud de Cambio</w:t>
            </w:r>
          </w:p>
        </w:tc>
        <w:tc>
          <w:tcPr>
            <w:vAlign w:val="top"/>
          </w:tcPr>
          <w:p w:rsidR="00000000" w:rsidDel="00000000" w:rsidP="00000000" w:rsidRDefault="00000000" w:rsidRPr="00000000" w14:paraId="000001C4">
            <w:pPr>
              <w:spacing w:after="0" w:line="240" w:lineRule="auto"/>
              <w:jc w:val="center"/>
              <w:rPr/>
            </w:pPr>
            <w:r w:rsidDel="00000000" w:rsidR="00000000" w:rsidRPr="00000000">
              <w:rPr>
                <w:rtl w:val="0"/>
              </w:rPr>
              <w:t xml:space="preserve"> Documento que describe una propuesta para modificar el Plan de Gestión de Comunicaciones o cualquier otro documento del proyecto. Debe incluir la descripción del cambio, la justificación y el impacto previsto.</w:t>
            </w:r>
          </w:p>
        </w:tc>
      </w:tr>
      <w:tr>
        <w:trPr>
          <w:cantSplit w:val="0"/>
          <w:trHeight w:val="349.98046875" w:hRule="atLeast"/>
          <w:tblHeader w:val="0"/>
        </w:trPr>
        <w:tc>
          <w:tcPr>
            <w:vAlign w:val="top"/>
          </w:tcPr>
          <w:p w:rsidR="00000000" w:rsidDel="00000000" w:rsidP="00000000" w:rsidRDefault="00000000" w:rsidRPr="00000000" w14:paraId="000001C5">
            <w:pPr>
              <w:spacing w:after="0" w:line="240" w:lineRule="auto"/>
              <w:jc w:val="center"/>
              <w:rPr/>
            </w:pPr>
            <w:r w:rsidDel="00000000" w:rsidR="00000000" w:rsidRPr="00000000">
              <w:rPr>
                <w:rtl w:val="0"/>
              </w:rPr>
              <w:t xml:space="preserve">Datos de Desempeño:</w:t>
            </w:r>
          </w:p>
        </w:tc>
        <w:tc>
          <w:tcPr>
            <w:vAlign w:val="top"/>
          </w:tcPr>
          <w:p w:rsidR="00000000" w:rsidDel="00000000" w:rsidP="00000000" w:rsidRDefault="00000000" w:rsidRPr="00000000" w14:paraId="000001C6">
            <w:pPr>
              <w:spacing w:after="0" w:line="240" w:lineRule="auto"/>
              <w:jc w:val="center"/>
              <w:rPr/>
            </w:pPr>
            <w:r w:rsidDel="00000000" w:rsidR="00000000" w:rsidRPr="00000000">
              <w:rPr>
                <w:rtl w:val="0"/>
              </w:rPr>
              <w:t xml:space="preserve">Observaciones y mediciones recopiladas durante la ejecución del proyecto que representan el estado actual del proyecto. Los datos de desempeño son la base para la generación de información de desempeño.</w:t>
            </w:r>
          </w:p>
        </w:tc>
      </w:tr>
      <w:tr>
        <w:trPr>
          <w:cantSplit w:val="0"/>
          <w:trHeight w:val="349.98046875" w:hRule="atLeast"/>
          <w:tblHeader w:val="0"/>
        </w:trPr>
        <w:tc>
          <w:tcPr>
            <w:vAlign w:val="top"/>
          </w:tcPr>
          <w:p w:rsidR="00000000" w:rsidDel="00000000" w:rsidP="00000000" w:rsidRDefault="00000000" w:rsidRPr="00000000" w14:paraId="000001C7">
            <w:pPr>
              <w:spacing w:after="0" w:line="240" w:lineRule="auto"/>
              <w:jc w:val="center"/>
              <w:rPr/>
            </w:pPr>
            <w:r w:rsidDel="00000000" w:rsidR="00000000" w:rsidRPr="00000000">
              <w:rPr>
                <w:rtl w:val="0"/>
              </w:rPr>
              <w:t xml:space="preserve">Información de Desempeño:</w:t>
            </w:r>
          </w:p>
        </w:tc>
        <w:tc>
          <w:tcPr>
            <w:vAlign w:val="top"/>
          </w:tcPr>
          <w:p w:rsidR="00000000" w:rsidDel="00000000" w:rsidP="00000000" w:rsidRDefault="00000000" w:rsidRPr="00000000" w14:paraId="000001C8">
            <w:pPr>
              <w:spacing w:after="0" w:line="240" w:lineRule="auto"/>
              <w:jc w:val="center"/>
              <w:rPr/>
            </w:pPr>
            <w:r w:rsidDel="00000000" w:rsidR="00000000" w:rsidRPr="00000000">
              <w:rPr>
                <w:rtl w:val="0"/>
              </w:rPr>
              <w:t xml:space="preserve">Datos de desempeño que se han analizado, contextualizado y transformado en información útil para respaldar la toma de decisiones y el seguimiento del proyecto.</w:t>
            </w:r>
          </w:p>
        </w:tc>
      </w:tr>
      <w:tr>
        <w:trPr>
          <w:cantSplit w:val="0"/>
          <w:trHeight w:val="349.98046875" w:hRule="atLeast"/>
          <w:tblHeader w:val="0"/>
        </w:trPr>
        <w:tc>
          <w:tcPr>
            <w:vAlign w:val="top"/>
          </w:tcPr>
          <w:p w:rsidR="00000000" w:rsidDel="00000000" w:rsidP="00000000" w:rsidRDefault="00000000" w:rsidRPr="00000000" w14:paraId="000001C9">
            <w:pPr>
              <w:spacing w:after="0" w:line="240" w:lineRule="auto"/>
              <w:jc w:val="center"/>
              <w:rPr/>
            </w:pPr>
            <w:r w:rsidDel="00000000" w:rsidR="00000000" w:rsidRPr="00000000">
              <w:rPr>
                <w:rtl w:val="0"/>
              </w:rPr>
              <w:t xml:space="preserve">Reportes de Desempeño</w:t>
            </w:r>
          </w:p>
        </w:tc>
        <w:tc>
          <w:tcPr>
            <w:vAlign w:val="top"/>
          </w:tcPr>
          <w:p w:rsidR="00000000" w:rsidDel="00000000" w:rsidP="00000000" w:rsidRDefault="00000000" w:rsidRPr="00000000" w14:paraId="000001CA">
            <w:pPr>
              <w:spacing w:after="0" w:line="240" w:lineRule="auto"/>
              <w:jc w:val="center"/>
              <w:rPr/>
            </w:pPr>
            <w:r w:rsidDel="00000000" w:rsidR="00000000" w:rsidRPr="00000000">
              <w:rPr>
                <w:rtl w:val="0"/>
              </w:rPr>
              <w:t xml:space="preserve">Representación física o electrónica de la información de desempeño del proyecto, generalmente compilada en documentos de proyecto. Los reportes de desempeño se utilizan para revisar, tomar decisiones y resolver problemas.</w:t>
            </w:r>
          </w:p>
        </w:tc>
      </w:tr>
    </w:tbl>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rtl w:val="0"/>
        </w:rPr>
      </w:r>
    </w:p>
    <w:p w:rsidR="00000000" w:rsidDel="00000000" w:rsidP="00000000" w:rsidRDefault="00000000" w:rsidRPr="00000000" w14:paraId="000001D4">
      <w:pPr>
        <w:rPr>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rPr>
          <w:vertAlign w:val="baseline"/>
        </w:rPr>
      </w:pPr>
      <w:r w:rsidDel="00000000" w:rsidR="00000000" w:rsidRPr="00000000">
        <w:rPr>
          <w:rtl w:val="0"/>
        </w:rPr>
      </w:r>
    </w:p>
    <w:p w:rsidR="00000000" w:rsidDel="00000000" w:rsidP="00000000" w:rsidRDefault="00000000" w:rsidRPr="00000000" w14:paraId="000001D7">
      <w:pPr>
        <w:rPr>
          <w:vertAlign w:val="baseline"/>
        </w:rPr>
      </w:pP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rtl w:val="0"/>
        </w:rPr>
      </w:r>
    </w:p>
    <w:p w:rsidR="00000000" w:rsidDel="00000000" w:rsidP="00000000" w:rsidRDefault="00000000" w:rsidRPr="00000000" w14:paraId="000001DA">
      <w:pPr>
        <w:rPr>
          <w:vertAlign w:val="baseline"/>
        </w:rPr>
      </w:pP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Anexos</w:t>
      </w:r>
    </w:p>
    <w:p w:rsidR="00000000" w:rsidDel="00000000" w:rsidP="00000000" w:rsidRDefault="00000000" w:rsidRPr="00000000" w14:paraId="000001E1">
      <w:pPr>
        <w:spacing w:after="0" w:lineRule="auto"/>
        <w:rPr>
          <w:color w:val="00b050"/>
          <w:vertAlign w:val="baseline"/>
        </w:rPr>
      </w:pPr>
      <w:r w:rsidDel="00000000" w:rsidR="00000000" w:rsidRPr="00000000">
        <w:rPr>
          <w:color w:val="00b050"/>
          <w:vertAlign w:val="baseline"/>
          <w:rtl w:val="0"/>
        </w:rPr>
        <w:t xml:space="preserve">El Plan de Gestión de Comunicaciones también puede incluir guías y plantillas para las reuniones de seguimiento del proyecto, reuniones del equipo, reuniones electrónicas, formatos para comunicaciones vía correo electrónico, entre otros. Estos se incluyen en la sección de Anexos.</w:t>
      </w:r>
    </w:p>
    <w:p w:rsidR="00000000" w:rsidDel="00000000" w:rsidP="00000000" w:rsidRDefault="00000000" w:rsidRPr="00000000" w14:paraId="000001E2">
      <w:pPr>
        <w:rPr>
          <w:vertAlign w:val="baseline"/>
        </w:rPr>
      </w:pPr>
      <w:r w:rsidDel="00000000" w:rsidR="00000000" w:rsidRPr="00000000">
        <w:rPr>
          <w:rtl w:val="0"/>
        </w:rPr>
      </w:r>
    </w:p>
    <w:p w:rsidR="00000000" w:rsidDel="00000000" w:rsidP="00000000" w:rsidRDefault="00000000" w:rsidRPr="00000000" w14:paraId="000001E3">
      <w:pPr>
        <w:rPr>
          <w:b w:val="0"/>
          <w:vertAlign w:val="baseline"/>
        </w:rPr>
      </w:pPr>
      <w:r w:rsidDel="00000000" w:rsidR="00000000" w:rsidRPr="00000000">
        <w:rPr>
          <w:b w:val="1"/>
          <w:vertAlign w:val="baseline"/>
          <w:rtl w:val="0"/>
        </w:rPr>
        <w:t xml:space="preserve">Guías y Plantillas:</w:t>
      </w:r>
      <w:r w:rsidDel="00000000" w:rsidR="00000000" w:rsidRPr="00000000">
        <w:rPr>
          <w:rtl w:val="0"/>
        </w:rPr>
      </w:r>
    </w:p>
    <w:p w:rsidR="00000000" w:rsidDel="00000000" w:rsidP="00000000" w:rsidRDefault="00000000" w:rsidRPr="00000000" w14:paraId="000001E4">
      <w:pPr>
        <w:shd w:fill="ffffff" w:val="clear"/>
        <w:spacing w:after="60" w:lineRule="auto"/>
        <w:rPr>
          <w:color w:val="222222"/>
          <w:vertAlign w:val="baseline"/>
        </w:rPr>
      </w:pPr>
      <w:hyperlink r:id="rId11">
        <w:r w:rsidDel="00000000" w:rsidR="00000000" w:rsidRPr="00000000">
          <w:rPr>
            <w:b w:val="1"/>
            <w:color w:val="073763"/>
            <w:u w:val="single"/>
            <w:vertAlign w:val="baseline"/>
            <w:rtl w:val="0"/>
          </w:rPr>
          <w:t xml:space="preserve">Plantilla de Acta de Constitución de Proyecto (Project Charter)</w:t>
        </w:r>
      </w:hyperlink>
      <w:r w:rsidDel="00000000" w:rsidR="00000000" w:rsidRPr="00000000">
        <w:rPr>
          <w:rtl w:val="0"/>
        </w:rPr>
      </w:r>
    </w:p>
    <w:p w:rsidR="00000000" w:rsidDel="00000000" w:rsidP="00000000" w:rsidRDefault="00000000" w:rsidRPr="00000000" w14:paraId="000001E5">
      <w:pPr>
        <w:shd w:fill="ffffff" w:val="clear"/>
        <w:spacing w:after="60" w:lineRule="auto"/>
        <w:rPr>
          <w:color w:val="222222"/>
          <w:vertAlign w:val="baseline"/>
        </w:rPr>
      </w:pPr>
      <w:hyperlink r:id="rId12">
        <w:r w:rsidDel="00000000" w:rsidR="00000000" w:rsidRPr="00000000">
          <w:rPr>
            <w:b w:val="1"/>
            <w:color w:val="073763"/>
            <w:u w:val="single"/>
            <w:vertAlign w:val="baseline"/>
            <w:rtl w:val="0"/>
          </w:rPr>
          <w:t xml:space="preserve">Plantilla de Acta de Proyecto Resumida (2 Láminas)</w:t>
        </w:r>
      </w:hyperlink>
      <w:r w:rsidDel="00000000" w:rsidR="00000000" w:rsidRPr="00000000">
        <w:rPr>
          <w:rtl w:val="0"/>
        </w:rPr>
      </w:r>
    </w:p>
    <w:p w:rsidR="00000000" w:rsidDel="00000000" w:rsidP="00000000" w:rsidRDefault="00000000" w:rsidRPr="00000000" w14:paraId="000001E6">
      <w:pPr>
        <w:shd w:fill="ffffff" w:val="clear"/>
        <w:spacing w:after="60" w:lineRule="auto"/>
        <w:rPr>
          <w:color w:val="222222"/>
          <w:vertAlign w:val="baseline"/>
        </w:rPr>
      </w:pPr>
      <w:hyperlink r:id="rId13">
        <w:r w:rsidDel="00000000" w:rsidR="00000000" w:rsidRPr="00000000">
          <w:rPr>
            <w:b w:val="1"/>
            <w:color w:val="073763"/>
            <w:u w:val="single"/>
            <w:vertAlign w:val="baseline"/>
            <w:rtl w:val="0"/>
          </w:rPr>
          <w:t xml:space="preserve">Plantilla de Caso de Negocio para un Proyecto</w:t>
        </w:r>
      </w:hyperlink>
      <w:r w:rsidDel="00000000" w:rsidR="00000000" w:rsidRPr="00000000">
        <w:rPr>
          <w:rtl w:val="0"/>
        </w:rPr>
      </w:r>
    </w:p>
    <w:p w:rsidR="00000000" w:rsidDel="00000000" w:rsidP="00000000" w:rsidRDefault="00000000" w:rsidRPr="00000000" w14:paraId="000001E7">
      <w:pPr>
        <w:shd w:fill="ffffff" w:val="clear"/>
        <w:spacing w:after="60" w:lineRule="auto"/>
        <w:rPr>
          <w:color w:val="222222"/>
          <w:vertAlign w:val="baseline"/>
        </w:rPr>
      </w:pPr>
      <w:hyperlink r:id="rId14">
        <w:r w:rsidDel="00000000" w:rsidR="00000000" w:rsidRPr="00000000">
          <w:rPr>
            <w:b w:val="1"/>
            <w:color w:val="073763"/>
            <w:u w:val="single"/>
            <w:vertAlign w:val="baseline"/>
            <w:rtl w:val="0"/>
          </w:rPr>
          <w:t xml:space="preserve">Plantilla de Estructura de Desglose de Trabajo (EDT)</w:t>
        </w:r>
      </w:hyperlink>
      <w:r w:rsidDel="00000000" w:rsidR="00000000" w:rsidRPr="00000000">
        <w:rPr>
          <w:rtl w:val="0"/>
        </w:rPr>
      </w:r>
    </w:p>
    <w:p w:rsidR="00000000" w:rsidDel="00000000" w:rsidP="00000000" w:rsidRDefault="00000000" w:rsidRPr="00000000" w14:paraId="000001E8">
      <w:pPr>
        <w:shd w:fill="ffffff" w:val="clear"/>
        <w:spacing w:after="60" w:lineRule="auto"/>
        <w:rPr>
          <w:color w:val="222222"/>
          <w:vertAlign w:val="baseline"/>
        </w:rPr>
      </w:pPr>
      <w:hyperlink r:id="rId15">
        <w:r w:rsidDel="00000000" w:rsidR="00000000" w:rsidRPr="00000000">
          <w:rPr>
            <w:b w:val="1"/>
            <w:color w:val="073763"/>
            <w:u w:val="single"/>
            <w:vertAlign w:val="baseline"/>
            <w:rtl w:val="0"/>
          </w:rPr>
          <w:t xml:space="preserve">Plantilla de Matriz RAM de Asignación de Responsabilidades</w:t>
        </w:r>
      </w:hyperlink>
      <w:r w:rsidDel="00000000" w:rsidR="00000000" w:rsidRPr="00000000">
        <w:rPr>
          <w:rtl w:val="0"/>
        </w:rPr>
      </w:r>
    </w:p>
    <w:p w:rsidR="00000000" w:rsidDel="00000000" w:rsidP="00000000" w:rsidRDefault="00000000" w:rsidRPr="00000000" w14:paraId="000001E9">
      <w:pPr>
        <w:shd w:fill="ffffff" w:val="clear"/>
        <w:spacing w:after="60" w:lineRule="auto"/>
        <w:rPr>
          <w:color w:val="222222"/>
          <w:vertAlign w:val="baseline"/>
        </w:rPr>
      </w:pPr>
      <w:hyperlink r:id="rId16">
        <w:r w:rsidDel="00000000" w:rsidR="00000000" w:rsidRPr="00000000">
          <w:rPr>
            <w:b w:val="1"/>
            <w:color w:val="073763"/>
            <w:u w:val="single"/>
            <w:vertAlign w:val="baseline"/>
            <w:rtl w:val="0"/>
          </w:rPr>
          <w:t xml:space="preserve">Plantilla de Matriz RACI de Asignación de Roles y Responsabilidades</w:t>
        </w:r>
      </w:hyperlink>
      <w:r w:rsidDel="00000000" w:rsidR="00000000" w:rsidRPr="00000000">
        <w:rPr>
          <w:rtl w:val="0"/>
        </w:rPr>
      </w:r>
    </w:p>
    <w:p w:rsidR="00000000" w:rsidDel="00000000" w:rsidP="00000000" w:rsidRDefault="00000000" w:rsidRPr="00000000" w14:paraId="000001EA">
      <w:pPr>
        <w:shd w:fill="ffffff" w:val="clear"/>
        <w:spacing w:after="60" w:lineRule="auto"/>
        <w:rPr>
          <w:color w:val="222222"/>
          <w:vertAlign w:val="baseline"/>
        </w:rPr>
      </w:pPr>
      <w:hyperlink r:id="rId17">
        <w:r w:rsidDel="00000000" w:rsidR="00000000" w:rsidRPr="00000000">
          <w:rPr>
            <w:b w:val="1"/>
            <w:color w:val="073763"/>
            <w:u w:val="single"/>
            <w:vertAlign w:val="baseline"/>
            <w:rtl w:val="0"/>
          </w:rPr>
          <w:t xml:space="preserve">Plantilla para documentar Lecciones Aprendidas</w:t>
        </w:r>
      </w:hyperlink>
      <w:r w:rsidDel="00000000" w:rsidR="00000000" w:rsidRPr="00000000">
        <w:rPr>
          <w:rtl w:val="0"/>
        </w:rPr>
      </w:r>
    </w:p>
    <w:p w:rsidR="00000000" w:rsidDel="00000000" w:rsidP="00000000" w:rsidRDefault="00000000" w:rsidRPr="00000000" w14:paraId="000001EB">
      <w:pPr>
        <w:shd w:fill="ffffff" w:val="clear"/>
        <w:spacing w:after="60" w:lineRule="auto"/>
        <w:rPr>
          <w:color w:val="222222"/>
          <w:vertAlign w:val="baseline"/>
        </w:rPr>
      </w:pPr>
      <w:hyperlink r:id="rId18">
        <w:r w:rsidDel="00000000" w:rsidR="00000000" w:rsidRPr="00000000">
          <w:rPr>
            <w:b w:val="1"/>
            <w:color w:val="073763"/>
            <w:u w:val="single"/>
            <w:vertAlign w:val="baseline"/>
            <w:rtl w:val="0"/>
          </w:rPr>
          <w:t xml:space="preserve">Plantilla de Plan de Gestión de Riesgos</w:t>
        </w:r>
      </w:hyperlink>
      <w:r w:rsidDel="00000000" w:rsidR="00000000" w:rsidRPr="00000000">
        <w:rPr>
          <w:rtl w:val="0"/>
        </w:rPr>
      </w:r>
    </w:p>
    <w:p w:rsidR="00000000" w:rsidDel="00000000" w:rsidP="00000000" w:rsidRDefault="00000000" w:rsidRPr="00000000" w14:paraId="000001EC">
      <w:pPr>
        <w:shd w:fill="ffffff" w:val="clear"/>
        <w:spacing w:after="60" w:lineRule="auto"/>
        <w:rPr>
          <w:b w:val="0"/>
          <w:color w:val="222222"/>
          <w:vertAlign w:val="baseline"/>
        </w:rPr>
      </w:pPr>
      <w:hyperlink r:id="rId19">
        <w:r w:rsidDel="00000000" w:rsidR="00000000" w:rsidRPr="00000000">
          <w:rPr>
            <w:b w:val="1"/>
            <w:color w:val="073763"/>
            <w:u w:val="single"/>
            <w:vertAlign w:val="baseline"/>
            <w:rtl w:val="0"/>
          </w:rPr>
          <w:t xml:space="preserve">Plantilla de Registro y Seguimiento de Riesgos</w:t>
        </w:r>
      </w:hyperlink>
      <w:r w:rsidDel="00000000" w:rsidR="00000000" w:rsidRPr="00000000">
        <w:rPr>
          <w:rtl w:val="0"/>
        </w:rPr>
      </w:r>
    </w:p>
    <w:p w:rsidR="00000000" w:rsidDel="00000000" w:rsidP="00000000" w:rsidRDefault="00000000" w:rsidRPr="00000000" w14:paraId="000001ED">
      <w:pPr>
        <w:shd w:fill="ffffff" w:val="clear"/>
        <w:spacing w:after="60" w:lineRule="auto"/>
        <w:rPr>
          <w:b w:val="0"/>
          <w:color w:val="073763"/>
          <w:u w:val="single"/>
          <w:vertAlign w:val="baseline"/>
        </w:rPr>
      </w:pPr>
      <w:hyperlink r:id="rId20">
        <w:r w:rsidDel="00000000" w:rsidR="00000000" w:rsidRPr="00000000">
          <w:rPr>
            <w:b w:val="1"/>
            <w:color w:val="073763"/>
            <w:u w:val="single"/>
            <w:vertAlign w:val="baseline"/>
            <w:rtl w:val="0"/>
          </w:rPr>
          <w:t xml:space="preserve">Plantilla de Requerimientos de Comunicaciones del Proyecto</w:t>
        </w:r>
      </w:hyperlink>
      <w:r w:rsidDel="00000000" w:rsidR="00000000" w:rsidRPr="00000000">
        <w:rPr>
          <w:rtl w:val="0"/>
        </w:rPr>
      </w:r>
    </w:p>
    <w:p w:rsidR="00000000" w:rsidDel="00000000" w:rsidP="00000000" w:rsidRDefault="00000000" w:rsidRPr="00000000" w14:paraId="000001EE">
      <w:pPr>
        <w:shd w:fill="ffffff" w:val="clear"/>
        <w:spacing w:after="60" w:lineRule="auto"/>
        <w:rPr>
          <w:b w:val="0"/>
          <w:color w:val="073763"/>
          <w:u w:val="single"/>
          <w:vertAlign w:val="baseline"/>
        </w:rPr>
      </w:pPr>
      <w:hyperlink r:id="rId21">
        <w:r w:rsidDel="00000000" w:rsidR="00000000" w:rsidRPr="00000000">
          <w:rPr>
            <w:b w:val="1"/>
            <w:color w:val="073763"/>
            <w:u w:val="single"/>
            <w:vertAlign w:val="baseline"/>
            <w:rtl w:val="0"/>
          </w:rPr>
          <w:t xml:space="preserve">Plantilla de Reporte de Avance de Proyecto</w:t>
        </w:r>
      </w:hyperlink>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rPr>
          <w:vertAlign w:val="baseline"/>
        </w:rPr>
      </w:pPr>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
              <a:graphic>
                <a:graphicData uri="http://schemas.microsoft.com/office/word/2010/wordprocessingShape">
                  <wps:wsp>
                    <wps:cNvSpPr/>
                    <wps:cNvPr id="3" name="Shape 3"/>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-12699</wp:posOffset>
              </wp:positionV>
              <wp:extent cx="9144635" cy="238760"/>
              <wp:effectExtent b="0" l="0" r="0" t="0"/>
              <wp:wrapNone/>
              <wp:docPr id="4" name=""/>
              <a:graphic>
                <a:graphicData uri="http://schemas.microsoft.com/office/word/2010/wordprocessingShape">
                  <wps:wsp>
                    <wps:cNvSpPr/>
                    <wps:cNvPr id="2" name="Shape 2"/>
                    <wps:spPr>
                      <a:xfrm>
                        <a:off x="811783" y="3698720"/>
                        <a:ext cx="906843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-12699</wp:posOffset>
              </wp:positionV>
              <wp:extent cx="914463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44635" cy="2387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moinformatica.com/2014/02/plantilla-requerimientos-comunicaciones.html" TargetMode="External"/><Relationship Id="rId11" Type="http://schemas.openxmlformats.org/officeDocument/2006/relationships/hyperlink" Target="http://www.pmoinformatica.com/2013/06/plantilla-de-acta-de-proyecto.html" TargetMode="External"/><Relationship Id="rId10" Type="http://schemas.openxmlformats.org/officeDocument/2006/relationships/image" Target="media/image1.png"/><Relationship Id="rId21" Type="http://schemas.openxmlformats.org/officeDocument/2006/relationships/hyperlink" Target="http://www.pmoinformatica.com/2014/02/plantilla-reporte-de-avance-de-proyecto.html" TargetMode="External"/><Relationship Id="rId13" Type="http://schemas.openxmlformats.org/officeDocument/2006/relationships/hyperlink" Target="http://www.pmoinformatica.com/2013/09/plantilla-caso-de-negocio.html" TargetMode="External"/><Relationship Id="rId12" Type="http://schemas.openxmlformats.org/officeDocument/2006/relationships/hyperlink" Target="http://www.pmoinformatica.com/2013/07/plantilla-acta-proyecto-2-lamin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www.pmoinformatica.com/2013/08/plantilla-matriz-ram-asignacion.html" TargetMode="External"/><Relationship Id="rId14" Type="http://schemas.openxmlformats.org/officeDocument/2006/relationships/hyperlink" Target="http://www.pmoinformatica.com/2013/12/plantilla-estructura-desglose-trabajo.html" TargetMode="External"/><Relationship Id="rId17" Type="http://schemas.openxmlformats.org/officeDocument/2006/relationships/hyperlink" Target="http://oficinaproyectosinformatica.blogspot.com/2012/07/plantilla-para-documentar-lecciones.html" TargetMode="External"/><Relationship Id="rId16" Type="http://schemas.openxmlformats.org/officeDocument/2006/relationships/hyperlink" Target="http://www.pmoinformatica.com/2013/07/plantilla-matriz-raci-asignacion.html" TargetMode="External"/><Relationship Id="rId5" Type="http://schemas.openxmlformats.org/officeDocument/2006/relationships/styles" Target="styles.xml"/><Relationship Id="rId19" Type="http://schemas.openxmlformats.org/officeDocument/2006/relationships/hyperlink" Target="http://oficinaproyectosinformatica.blogspot.com/2012/10/plantilla-para-la-gestion-de-riesgos-en.html" TargetMode="External"/><Relationship Id="rId6" Type="http://schemas.openxmlformats.org/officeDocument/2006/relationships/customXml" Target="../customXML/item1.xml"/><Relationship Id="rId18" Type="http://schemas.openxmlformats.org/officeDocument/2006/relationships/hyperlink" Target="http://www.pmoinformatica.com/2013/09/plantilla-plan-gestion-riesgos.html"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KZYsfkd0N+Qnmpj8mX9LRpTNRQ==">CgMxLjAyCGguZ2pkZ3hzMgloLjMwajB6bGwyCWguMWZvYjl0ZTIJaC4zem55c2g3MgloLjJldDkycDAyCGgudHlqY3d0MgloLjNkeTZ2a20yCWguMXQzaDVzZjIJaC40ZDM0b2c4MgloLjJzOGV5bzE4AHIhMWxNbU9JeG1VWUNUcmgzT1k0dk83TnRTdF9Nd3YwZHJF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2022-05-22T00:14:00Z</dcterms:created>
  <dc:creator>admin</dc:creator>
</cp:coreProperties>
</file>