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DF0BBE" w14:textId="2A9613D6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72F1D73A" w14:textId="77777777" w:rsidR="00D25E71" w:rsidRPr="006E5E62" w:rsidRDefault="00D25E71" w:rsidP="00D25E71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5B68F2CE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43E15E33" w14:textId="77777777" w:rsidR="00D25E71" w:rsidRPr="006E5E62" w:rsidRDefault="00D25E71" w:rsidP="00D25E71">
      <w:pPr>
        <w:rPr>
          <w:rFonts w:ascii="SF Pro Display" w:hAnsi="SF Pro Display"/>
        </w:rPr>
      </w:pPr>
    </w:p>
    <w:p w14:paraId="4B298C60" w14:textId="77777777" w:rsidR="00D25E71" w:rsidRPr="006E5E62" w:rsidRDefault="00D25E71" w:rsidP="00D25E71">
      <w:pPr>
        <w:jc w:val="center"/>
        <w:rPr>
          <w:rFonts w:ascii="SF Pro Display" w:hAnsi="SF Pro Display"/>
        </w:rPr>
      </w:pPr>
    </w:p>
    <w:p w14:paraId="64596BC9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4537BAB8" w14:textId="30D7DD81" w:rsidR="00D25E71" w:rsidRPr="006E5E62" w:rsidRDefault="00D25E71" w:rsidP="00D25E71">
      <w:pPr>
        <w:pStyle w:val="Heading1"/>
        <w:jc w:val="center"/>
        <w:rPr>
          <w:rStyle w:val="SubtleReference"/>
          <w:rFonts w:ascii="SF Pro Display" w:hAnsi="SF Pro Display"/>
        </w:rPr>
      </w:pPr>
      <w:r w:rsidRPr="006E5E62">
        <w:rPr>
          <w:rStyle w:val="SubtleReference"/>
          <w:rFonts w:ascii="SF Pro Display" w:hAnsi="SF Pro Display"/>
        </w:rPr>
        <w:t>Gestión de una clínica veterinaria especializada en mascotas</w:t>
      </w:r>
    </w:p>
    <w:p w14:paraId="35E93FC8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7777777" w:rsidR="00D25E71" w:rsidRPr="006E5E62" w:rsidRDefault="00D25E71" w:rsidP="00D25E71">
      <w:pPr>
        <w:rPr>
          <w:rFonts w:ascii="SF Pro Display" w:hAnsi="SF Pro Display"/>
        </w:rPr>
      </w:pPr>
    </w:p>
    <w:p w14:paraId="59403FC8" w14:textId="1383EB37" w:rsidR="00D25E71" w:rsidRPr="006E5E62" w:rsidRDefault="00D25E71" w:rsidP="00D25E71">
      <w:pPr>
        <w:pStyle w:val="IntenseQuote"/>
        <w:rPr>
          <w:rFonts w:ascii="SF Pro Display" w:hAnsi="SF Pro Display"/>
        </w:rPr>
      </w:pPr>
      <w:r w:rsidRPr="006E5E62">
        <w:rPr>
          <w:rFonts w:ascii="SF Pro Display" w:hAnsi="SF Pro Display"/>
        </w:rPr>
        <w:t xml:space="preserve">Apartado </w:t>
      </w:r>
      <w:r w:rsidR="00055312">
        <w:rPr>
          <w:rFonts w:ascii="SF Pro Display" w:hAnsi="SF Pro Display"/>
        </w:rPr>
        <w:t>C</w:t>
      </w:r>
    </w:p>
    <w:p w14:paraId="0303A897" w14:textId="77777777" w:rsidR="00D25E71" w:rsidRPr="006E5E62" w:rsidRDefault="00D25E71" w:rsidP="00D25E71">
      <w:pPr>
        <w:pStyle w:val="Subtitle"/>
        <w:rPr>
          <w:rFonts w:ascii="SF Pro Display" w:hAnsi="SF Pro Display"/>
        </w:rPr>
      </w:pPr>
    </w:p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1537A49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Pr="006E5E62" w:rsidRDefault="00D25E71" w:rsidP="00D25E71">
      <w:pPr>
        <w:rPr>
          <w:rFonts w:ascii="SF Pro Display" w:hAnsi="SF Pro Display"/>
        </w:rPr>
      </w:pPr>
    </w:p>
    <w:p w14:paraId="41A5A27A" w14:textId="199E66D9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47A56BAA" w14:textId="1258BB14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302029C2" w14:textId="27D0BE87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76DD8AC3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55312"/>
    <w:rsid w:val="00257A24"/>
    <w:rsid w:val="003E56D6"/>
    <w:rsid w:val="005266BE"/>
    <w:rsid w:val="006E5E62"/>
    <w:rsid w:val="00B4108E"/>
    <w:rsid w:val="00D25E71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2</cp:revision>
  <dcterms:created xsi:type="dcterms:W3CDTF">2024-11-24T19:21:00Z</dcterms:created>
  <dcterms:modified xsi:type="dcterms:W3CDTF">2024-11-24T19:21:00Z</dcterms:modified>
</cp:coreProperties>
</file>