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CHAMULLO</w:t>
      </w:r>
    </w:p>
    <w:p>
      <w:pPr>
        <w:jc w:val="center"/>
      </w:pPr>
      <w:r>
        <w:rPr>
          <w:b/>
        </w:rPr>
        <w:t>Red de comunicación gratuita, distribuida y participativa</w:t>
        <w:br/>
      </w:r>
      <w:r>
        <w:t>Documento maestro de concepto y arquitectura — v0.1</w:t>
        <w:br/>
        <w:t>1 de octubre de 2026</w:t>
      </w:r>
    </w:p>
    <w:p>
      <w:pPr>
        <w:pStyle w:val="Heading1"/>
      </w:pPr>
      <w:r>
        <w:t>1. Visión general</w:t>
      </w:r>
    </w:p>
    <w:p>
      <w:r>
        <w:t>CHAMULLO es el nombre elegido para un proyecto de red de comunicación distribuida cuyo objetivo conceptual es permitir que las personas participen en una infraestructura de comunicación abierta, sin depender de que cada intercambio necesite atravesar un servicio centralizado.</w:t>
      </w:r>
    </w:p>
    <w:p>
      <w:r>
        <w:t>La idea nace de ICEBREAK y de su arquitectura P2P/ECO: los dispositivos pueden comunicarse directamente cuando las capacidades del equipo y del sistema operativo lo permiten, y también pueden retransmitir tráfico para otros participantes. CHAMULLO lleva esa filosofía a una red general de comunicación.</w:t>
      </w:r>
    </w:p>
    <w:p>
      <w:r>
        <w:t>El nombre CHAMULLO fue elegido deliberadamente con un tono argentino, informal y divertido. Puede presentarse formalmente como “CHAMULLO Protocol”. Durante la exploración también apareció NICO-RP como posible nombre técnico, pero CHAMULLO es la identidad preferida.</w:t>
      </w:r>
    </w:p>
    <w:p>
      <w:pPr>
        <w:pStyle w:val="Heading1"/>
      </w:pPr>
      <w:r>
        <w:t>2. Idea central</w:t>
      </w:r>
    </w:p>
    <w:p>
      <w:r>
        <w:t>Una persona puede instalar o desplegar un nodo de CHAMULLO y aportar capacidad de comunicación a otros participantes. Un mensaje puede avanzar de nodo en nodo.</w:t>
      </w:r>
    </w:p>
    <w:p>
      <w:r>
        <w:t>Ejemplo conceptual: A → B → C → D. A no necesita tener alcance directo hasta D si B y C pueden retransmitir el tráfico. La distancia efectiva puede crecer mediante saltos, dependiendo de densidad, condiciones del enlace y tecnologías disponibles.</w:t>
      </w:r>
    </w:p>
    <w:p>
      <w:pPr>
        <w:pStyle w:val="Heading1"/>
      </w:pPr>
      <w:r>
        <w:t>3. Principio de independencia</w:t>
      </w:r>
    </w:p>
    <w:p>
      <w:r>
        <w:t>CHAMULLO se plantea como un protocolo/arquitectura abierta, independiente de un proveedor concreto. No busca ser una empresa de telecomunicaciones tradicional ni supone que toda infraestructura existente deba desaparecer: crea una capa distribuida donde participantes voluntarios pueden aportar infraestructura.</w:t>
      </w:r>
    </w:p>
    <w:p>
      <w:pPr>
        <w:pStyle w:val="Heading1"/>
      </w:pPr>
      <w:r>
        <w:t>4. Independencia del transporte</w:t>
      </w:r>
    </w:p>
    <w:p>
      <w:r>
        <w:t>CHAMULLO debe separar la lógica de red del medio físico.</w:t>
      </w:r>
    </w:p>
    <w:p>
      <w:pPr>
        <w:pStyle w:val="ListBullet"/>
      </w:pPr>
      <w:r>
        <w:t>El protocolo define identidad, descubrimiento, encaminamiento, retransmisión, pruebas de entrega y economía de contribución.</w:t>
      </w:r>
    </w:p>
    <w:p>
      <w:pPr>
        <w:pStyle w:val="ListBullet"/>
      </w:pPr>
      <w:r>
        <w:t>El transporte determina cómo viaja físicamente cada paquete.</w:t>
      </w:r>
    </w:p>
    <w:p>
      <w:pPr>
        <w:pStyle w:val="ListBullet"/>
      </w:pPr>
      <w:r>
        <w:t>Puede utilizar Bluetooth, Wi-Fi, Wi-Fi Direct, Wi-Fi Aware, WebRTC, Internet u otros transportes permitidos.</w:t>
      </w:r>
    </w:p>
    <w:p>
      <w:pPr>
        <w:pStyle w:val="ListBullet"/>
      </w:pPr>
      <w:r>
        <w:t>La ausencia de un transporte no debe romper la red; el sistema selecciona alternativas disponibles.</w:t>
      </w:r>
    </w:p>
    <w:p>
      <w:pPr>
        <w:pStyle w:val="Heading1"/>
      </w:pPr>
      <w:r>
        <w:t>5. Origen en ICEBREAK</w:t>
      </w:r>
    </w:p>
    <w:p>
      <w:r>
        <w:t>ICEBREAK ya incorpora una arquitectura P2P y ECO para distribuir contenido mediante nodos intermedios. Las pruebas con miles de nodos, replicación, rescates de origen, conectividad directa y escenarios hostiles llevaron a una idea clave: la aplicación puede tratar el transporte como una abstracción.</w:t>
      </w:r>
    </w:p>
    <w:p>
      <w:r>
        <w:t>CHAMULLO toma esa filosofía y la convierte en una red general de comunicación.</w:t>
      </w:r>
    </w:p>
    <w:p>
      <w:pPr>
        <w:pStyle w:val="Heading1"/>
      </w:pPr>
      <w:r>
        <w:t>6. Modelo de red</w:t>
      </w:r>
    </w:p>
    <w:p>
      <w:pPr>
        <w:pStyle w:val="Heading2"/>
      </w:pPr>
      <w:r>
        <w:t>6.1 Nodo</w:t>
      </w:r>
    </w:p>
    <w:p>
      <w:r>
        <w:t>Un nodo es cualquier dispositivo que participa: teléfono, computadora, equipo dedicado o, en el futuro, hardware de radio específico.</w:t>
      </w:r>
    </w:p>
    <w:p>
      <w:pPr>
        <w:pStyle w:val="ListBullet"/>
      </w:pPr>
      <w:r>
        <w:t>Identidad criptográfica propia.</w:t>
      </w:r>
    </w:p>
    <w:p>
      <w:pPr>
        <w:pStyle w:val="ListBullet"/>
      </w:pPr>
      <w:r>
        <w:t>Descubrimiento de otros nodos.</w:t>
      </w:r>
    </w:p>
    <w:p>
      <w:pPr>
        <w:pStyle w:val="ListBullet"/>
      </w:pPr>
      <w:r>
        <w:t>Envío y/o retransmisión según recursos.</w:t>
      </w:r>
    </w:p>
    <w:p>
      <w:pPr>
        <w:pStyle w:val="ListBullet"/>
      </w:pPr>
      <w:r>
        <w:t>Registro verificable de contribuciones.</w:t>
      </w:r>
    </w:p>
    <w:p>
      <w:pPr>
        <w:pStyle w:val="ListBullet"/>
      </w:pPr>
      <w:r>
        <w:t>Políticas locales de batería, ancho de banda, almacenamiento y disponibilidad.</w:t>
      </w:r>
    </w:p>
    <w:p>
      <w:pPr>
        <w:pStyle w:val="Heading2"/>
      </w:pPr>
      <w:r>
        <w:t>6.2 Multihop / Relay</w:t>
      </w:r>
    </w:p>
    <w:p>
      <w:r>
        <w:t>La comunicación puede avanzar mediante múltiples saltos. El objetivo es aumentar el alcance efectivo mediante cantidad y distribución de participantes, no aumentando arbitrariamente la potencia de un teléfono.</w:t>
      </w:r>
    </w:p>
    <w:p>
      <w:pPr>
        <w:pStyle w:val="Heading2"/>
      </w:pPr>
      <w:r>
        <w:t>6.3 Rutas</w:t>
      </w:r>
    </w:p>
    <w:p>
      <w:r>
        <w:t>Deben contemplarse descubrimiento, selección de rutas, reconexiones, nodos que desaparecen, rutas rotas, múltiples caminos y recuperación.</w:t>
      </w:r>
    </w:p>
    <w:p>
      <w:pPr>
        <w:pStyle w:val="Heading1"/>
      </w:pPr>
      <w:r>
        <w:t>7. “Minería de tráfico”</w:t>
      </w:r>
    </w:p>
    <w:p>
      <w:r>
        <w:t>El usuario denominó informalmente “minería de tráfico” a la idea de recompensar a quienes aportan infraestructura y ayudan efectivamente a transportar tráfico.</w:t>
      </w:r>
    </w:p>
    <w:p>
      <w:r>
        <w:t>No es minería de hashes como prueba de trabajo. Es una forma de medir y verificar una contribución real. Conceptualmente puede llamarse Proof of Relay o Proof of Delivery.</w:t>
      </w:r>
    </w:p>
    <w:p>
      <w:pPr>
        <w:pStyle w:val="Heading1"/>
      </w:pPr>
      <w:r>
        <w:t>8. Prueba de contribución</w:t>
      </w:r>
    </w:p>
    <w:p>
      <w:r>
        <w:t>Una operación podría producir evidencia con campos conceptuales como:</w:t>
      </w:r>
    </w:p>
    <w:p>
      <w:pPr>
        <w:pStyle w:val="ListBullet"/>
      </w:pPr>
      <w:r>
        <w:t>traffic_id</w:t>
      </w:r>
    </w:p>
    <w:p>
      <w:pPr>
        <w:pStyle w:val="ListBullet"/>
      </w:pPr>
      <w:r>
        <w:t>source</w:t>
      </w:r>
    </w:p>
    <w:p>
      <w:pPr>
        <w:pStyle w:val="ListBullet"/>
      </w:pPr>
      <w:r>
        <w:t>destination</w:t>
      </w:r>
    </w:p>
    <w:p>
      <w:pPr>
        <w:pStyle w:val="ListBullet"/>
      </w:pPr>
      <w:r>
        <w:t>relay_node</w:t>
      </w:r>
    </w:p>
    <w:p>
      <w:pPr>
        <w:pStyle w:val="ListBullet"/>
      </w:pPr>
      <w:r>
        <w:t>bytes</w:t>
      </w:r>
    </w:p>
    <w:p>
      <w:pPr>
        <w:pStyle w:val="ListBullet"/>
      </w:pPr>
      <w:r>
        <w:t>timestamp</w:t>
      </w:r>
    </w:p>
    <w:p>
      <w:pPr>
        <w:pStyle w:val="ListBullet"/>
      </w:pPr>
      <w:r>
        <w:t>hop</w:t>
      </w:r>
    </w:p>
    <w:p>
      <w:pPr>
        <w:pStyle w:val="ListBullet"/>
      </w:pPr>
      <w:r>
        <w:t>delivery_proof</w:t>
      </w:r>
    </w:p>
    <w:p>
      <w:pPr>
        <w:pStyle w:val="ListBullet"/>
      </w:pPr>
      <w:r>
        <w:t>signature</w:t>
      </w:r>
    </w:p>
    <w:p>
      <w:r>
        <w:t>La finalidad es impedir que un nodo simplemente declare que retransmitió tráfico sin demostrarlo. El formato criptográfico y el mecanismo exacto de validación aún deben especificarse.</w:t>
      </w:r>
    </w:p>
    <w:p>
      <w:pPr>
        <w:pStyle w:val="Heading1"/>
      </w:pPr>
      <w:r>
        <w:t>9. Recompensas</w:t>
      </w:r>
    </w:p>
    <w:p>
      <w:r>
        <w:t>La recompensa propuesta está vinculada a contribución verificable. Factores considerados conceptualmente:</w:t>
      </w:r>
    </w:p>
    <w:p>
      <w:pPr>
        <w:pStyle w:val="ListBullet"/>
      </w:pPr>
      <w:r>
        <w:t>tráfico entregado</w:t>
      </w:r>
    </w:p>
    <w:p>
      <w:pPr>
        <w:pStyle w:val="ListBullet"/>
      </w:pPr>
      <w:r>
        <w:t>saltos retransmitidos</w:t>
      </w:r>
    </w:p>
    <w:p>
      <w:pPr>
        <w:pStyle w:val="ListBullet"/>
      </w:pPr>
      <w:r>
        <w:t>disponibilidad</w:t>
      </w:r>
    </w:p>
    <w:p>
      <w:pPr>
        <w:pStyle w:val="ListBullet"/>
      </w:pPr>
      <w:r>
        <w:t>calidad del enlace</w:t>
      </w:r>
    </w:p>
    <w:p>
      <w:pPr>
        <w:pStyle w:val="ListBullet"/>
      </w:pPr>
      <w:r>
        <w:t>congestión</w:t>
      </w:r>
    </w:p>
    <w:p>
      <w:pPr>
        <w:pStyle w:val="ListBullet"/>
      </w:pPr>
      <w:r>
        <w:t>importancia de la ruta</w:t>
      </w:r>
    </w:p>
    <w:p>
      <w:pPr>
        <w:pStyle w:val="ListBullet"/>
      </w:pPr>
      <w:r>
        <w:t>tiempo de respuesta</w:t>
      </w:r>
    </w:p>
    <w:p>
      <w:pPr>
        <w:pStyle w:val="ListBullet"/>
      </w:pPr>
      <w:r>
        <w:t>evidencia de entrega</w:t>
      </w:r>
    </w:p>
    <w:p>
      <w:r>
        <w:t>No existe todavía una fórmula definitiva ni una moneda concreta fijada.</w:t>
      </w:r>
    </w:p>
    <w:p>
      <w:pPr>
        <w:pStyle w:val="Heading1"/>
      </w:pPr>
      <w:r>
        <w:t>10. Antenas y nodos domésticos</w:t>
      </w:r>
    </w:p>
    <w:p>
      <w:r>
        <w:t>Una visión de CHAMULLO es permitir que una persona instale un nodo en su casa y aporte cobertura o capacidad de retransmisión, recibiendo recompensas por tráfico que efectivamente ayude a transportar.</w:t>
      </w:r>
    </w:p>
    <w:p>
      <w:r>
        <w:t>El protocolo debe ser agnóstico respecto de antenas. Frecuencia, potencia, hardware, bandas y homologación pertenecen a la capa física y al marco regulatorio aplicable.</w:t>
      </w:r>
    </w:p>
    <w:p>
      <w:pPr>
        <w:pStyle w:val="Heading1"/>
      </w:pPr>
      <w:r>
        <w:t>11. Legalidad y espectro</w:t>
      </w:r>
    </w:p>
    <w:p>
      <w:r>
        <w:t>La intención es desarrollar CHAMULLO legalmente. En Argentina, espectro radioeléctrico y requisitos de equipos dependen de la normativa y autoridad competente.</w:t>
      </w:r>
    </w:p>
    <w:p>
      <w:r>
        <w:t>Los estándares técnicos, como 3GPP, son documentación y no equivalen por sí mismos a autorización para operar una banda o servicio.</w:t>
      </w:r>
    </w:p>
    <w:p>
      <w:r>
        <w:t>La estrategia práctica es construir primero sobre transportes legalmente disponibles y dejar abierta la capa de radio para futuras implementaciones compatibles.</w:t>
      </w:r>
    </w:p>
    <w:p>
      <w:pPr>
        <w:pStyle w:val="Heading1"/>
      </w:pPr>
      <w:r>
        <w:t>12. Tecnologías relacionadas</w:t>
      </w:r>
    </w:p>
    <w:p>
      <w:r>
        <w:t>Durante la exploración se revisaron ProSe, sidelink 5G y conceptos de relay multi-hop, además de Wi-Fi Direct y Wi-Fi Aware en Android.</w:t>
      </w:r>
    </w:p>
    <w:p>
      <w:r>
        <w:t>Estas tecnologías muestran que existe comunicación dispositivo-a-dispositivo, pero el acceso de una aplicación depende del sistema operativo y hardware. CHAMULLO no presupone controlar el módem celular ni modificarlo.</w:t>
      </w:r>
    </w:p>
    <w:p>
      <w:pPr>
        <w:pStyle w:val="Heading1"/>
      </w:pPr>
      <w:r>
        <w:t>13. Arquitectura por capas</w:t>
      </w:r>
    </w:p>
    <w:p>
      <w:pPr>
        <w:jc w:val="center"/>
      </w:pPr>
      <w:r>
        <w:rPr>
          <w:b/>
        </w:rPr>
        <w:t>APLICACIONES</w:t>
      </w:r>
    </w:p>
    <w:p>
      <w:pPr>
        <w:jc w:val="center"/>
      </w:pPr>
      <w:r>
        <w:rPr>
          <w:b/>
        </w:rPr>
        <w:t>CHAMULLO CORE</w:t>
      </w:r>
    </w:p>
    <w:p>
      <w:pPr>
        <w:jc w:val="center"/>
      </w:pPr>
      <w:r>
        <w:t>Identidad · Seguridad · Descubrimiento · Routing · Relay · Delivery Proof · Economía</w:t>
      </w:r>
    </w:p>
    <w:p>
      <w:pPr>
        <w:jc w:val="center"/>
      </w:pPr>
      <w:r>
        <w:rPr>
          <w:b/>
        </w:rPr>
        <w:t>TRANSPORT MANAGER</w:t>
      </w:r>
    </w:p>
    <w:p>
      <w:pPr>
        <w:jc w:val="center"/>
      </w:pPr>
      <w:r>
        <w:t>Bluetooth · Wi-Fi Direct · Wi-Fi Aware · WebRTC · Internet · radios compatibles</w:t>
      </w:r>
    </w:p>
    <w:p>
      <w:pPr>
        <w:jc w:val="center"/>
      </w:pPr>
      <w:r>
        <w:rPr>
          <w:b/>
        </w:rPr>
        <w:t>CAPA FÍSICA</w:t>
      </w:r>
    </w:p>
    <w:p>
      <w:pPr>
        <w:jc w:val="center"/>
      </w:pPr>
      <w:r>
        <w:t>Hardware · antenas · bandas · potencia · características del dispositivo</w:t>
      </w:r>
    </w:p>
    <w:p>
      <w:pPr>
        <w:pStyle w:val="Heading1"/>
      </w:pPr>
      <w:r>
        <w:t>14. Adaptación por capacidades</w:t>
      </w:r>
    </w:p>
    <w:p>
      <w:r>
        <w:t>La red debe detectar capacidades reales en vez de asumir una plataforma.</w:t>
      </w:r>
    </w:p>
    <w:p>
      <w:pPr>
        <w:pStyle w:val="ListBullet"/>
      </w:pPr>
      <w:r>
        <w:t>Bluetooth disponible</w:t>
      </w:r>
    </w:p>
    <w:p>
      <w:pPr>
        <w:pStyle w:val="ListBullet"/>
      </w:pPr>
      <w:r>
        <w:t>Wi-Fi / Wi-Fi Direct disponible</w:t>
      </w:r>
    </w:p>
    <w:p>
      <w:pPr>
        <w:pStyle w:val="ListBullet"/>
      </w:pPr>
      <w:r>
        <w:t>Wi-Fi Aware disponible</w:t>
      </w:r>
    </w:p>
    <w:p>
      <w:pPr>
        <w:pStyle w:val="ListBullet"/>
      </w:pPr>
      <w:r>
        <w:t>WebRTC disponible</w:t>
      </w:r>
    </w:p>
    <w:p>
      <w:pPr>
        <w:pStyle w:val="ListBullet"/>
      </w:pPr>
      <w:r>
        <w:t>Internet disponible</w:t>
      </w:r>
    </w:p>
    <w:p>
      <w:pPr>
        <w:pStyle w:val="ListBullet"/>
      </w:pPr>
      <w:r>
        <w:t>ejecución en segundo plano</w:t>
      </w:r>
    </w:p>
    <w:p>
      <w:pPr>
        <w:pStyle w:val="ListBullet"/>
      </w:pPr>
      <w:r>
        <w:t>batería, ancho de banda y almacenamiento disponibles</w:t>
      </w:r>
    </w:p>
    <w:p>
      <w:pPr>
        <w:pStyle w:val="ListBullet"/>
      </w:pPr>
      <w:r>
        <w:t>restricciones del sistema operativo</w:t>
      </w:r>
    </w:p>
    <w:p>
      <w:r>
        <w:t>El núcleo selecciona el transporte disponible.</w:t>
      </w:r>
    </w:p>
    <w:p>
      <w:pPr>
        <w:pStyle w:val="Heading1"/>
      </w:pPr>
      <w:r>
        <w:t>15. Relación con ICEBREAK</w:t>
      </w:r>
    </w:p>
    <w:p>
      <w:pPr>
        <w:pStyle w:val="ListBullet"/>
      </w:pPr>
      <w:r>
        <w:t>ICEBREAK: aplicación social distribuida con P2P, ECO, identidad criptográfica, mensajería y otras funciones.</w:t>
      </w:r>
    </w:p>
    <w:p>
      <w:pPr>
        <w:pStyle w:val="ListBullet"/>
      </w:pPr>
      <w:r>
        <w:t>CHAMULLO: protocolo/red general de comunicación distribuida y participación en infraestructura.</w:t>
      </w:r>
    </w:p>
    <w:p>
      <w:pPr>
        <w:pStyle w:val="ListBullet"/>
      </w:pPr>
      <w:r>
        <w:t>ICEBREAK puede utilizar CHAMULLO como transporte en una futura integración.</w:t>
      </w:r>
    </w:p>
    <w:p>
      <w:pPr>
        <w:pStyle w:val="ListBullet"/>
      </w:pPr>
      <w:r>
        <w:t>CHAMULLO puede existir independientemente de ICEBREAK.</w:t>
      </w:r>
    </w:p>
    <w:p>
      <w:pPr>
        <w:pStyle w:val="Heading1"/>
      </w:pPr>
      <w:r>
        <w:t>16. Resiliencia</w:t>
      </w:r>
    </w:p>
    <w:p>
      <w:pPr>
        <w:pStyle w:val="ListBullet"/>
      </w:pPr>
      <w:r>
        <w:t>rutas alternativas</w:t>
      </w:r>
    </w:p>
    <w:p>
      <w:pPr>
        <w:pStyle w:val="ListBullet"/>
      </w:pPr>
      <w:r>
        <w:t>reintentos</w:t>
      </w:r>
    </w:p>
    <w:p>
      <w:pPr>
        <w:pStyle w:val="ListBullet"/>
      </w:pPr>
      <w:r>
        <w:t>detección de nodos fuera de servicio</w:t>
      </w:r>
    </w:p>
    <w:p>
      <w:pPr>
        <w:pStyle w:val="ListBullet"/>
      </w:pPr>
      <w:r>
        <w:t>reincorporación automática</w:t>
      </w:r>
    </w:p>
    <w:p>
      <w:pPr>
        <w:pStyle w:val="ListBullet"/>
      </w:pPr>
      <w:r>
        <w:t>protección contra duplicados</w:t>
      </w:r>
    </w:p>
    <w:p>
      <w:pPr>
        <w:pStyle w:val="ListBullet"/>
      </w:pPr>
      <w:r>
        <w:t>identificación de tráfico</w:t>
      </w:r>
    </w:p>
    <w:p>
      <w:pPr>
        <w:pStyle w:val="ListBullet"/>
      </w:pPr>
      <w:r>
        <w:t>pruebas de entrega</w:t>
      </w:r>
    </w:p>
    <w:p>
      <w:pPr>
        <w:pStyle w:val="ListBullet"/>
      </w:pPr>
      <w:r>
        <w:t>prevención de recompensas falsas</w:t>
      </w:r>
    </w:p>
    <w:p>
      <w:pPr>
        <w:pStyle w:val="ListBullet"/>
      </w:pPr>
      <w:r>
        <w:t>tolerancia a nodos maliciosos</w:t>
      </w:r>
    </w:p>
    <w:p>
      <w:pPr>
        <w:pStyle w:val="Heading1"/>
      </w:pPr>
      <w:r>
        <w:t>17. Seguridad criptográfica</w:t>
      </w:r>
    </w:p>
    <w:p>
      <w:r>
        <w:t>La identidad de cada nodo debe estar asociada a una clave criptográfica. Las operaciones importantes deben vincularse a esa identidad mediante firmas.</w:t>
      </w:r>
    </w:p>
    <w:p>
      <w:pPr>
        <w:pStyle w:val="ListBullet"/>
      </w:pPr>
      <w:r>
        <w:t>identidad criptográfica</w:t>
      </w:r>
    </w:p>
    <w:p>
      <w:pPr>
        <w:pStyle w:val="ListBullet"/>
      </w:pPr>
      <w:r>
        <w:t>firmas</w:t>
      </w:r>
    </w:p>
    <w:p>
      <w:pPr>
        <w:pStyle w:val="ListBullet"/>
      </w:pPr>
      <w:r>
        <w:t>protección contra replay</w:t>
      </w:r>
    </w:p>
    <w:p>
      <w:pPr>
        <w:pStyle w:val="ListBullet"/>
      </w:pPr>
      <w:r>
        <w:t>nonces o identificadores únicos</w:t>
      </w:r>
    </w:p>
    <w:p>
      <w:pPr>
        <w:pStyle w:val="ListBullet"/>
      </w:pPr>
      <w:r>
        <w:t>rotación y recuperación de claves</w:t>
      </w:r>
    </w:p>
    <w:p>
      <w:pPr>
        <w:pStyle w:val="ListBullet"/>
      </w:pPr>
      <w:r>
        <w:t>revocación</w:t>
      </w:r>
    </w:p>
    <w:p>
      <w:pPr>
        <w:pStyle w:val="ListBullet"/>
      </w:pPr>
      <w:r>
        <w:t>pruebas de entrega</w:t>
      </w:r>
    </w:p>
    <w:p>
      <w:pPr>
        <w:pStyle w:val="ListBullet"/>
      </w:pPr>
      <w:r>
        <w:t>protección contra auto-recompensas y falsificación</w:t>
      </w:r>
    </w:p>
    <w:p>
      <w:r>
        <w:t>Los algoritmos concretos todavía no están definidos en este documento.</w:t>
      </w:r>
    </w:p>
    <w:p>
      <w:pPr>
        <w:pStyle w:val="Heading1"/>
      </w:pPr>
      <w:r>
        <w:t>18. Economía y anti-fraude</w:t>
      </w:r>
    </w:p>
    <w:p>
      <w:r>
        <w:t>La economía solo tiene sentido si la contribución es verificable.</w:t>
      </w:r>
    </w:p>
    <w:p>
      <w:pPr>
        <w:pStyle w:val="ListBullet"/>
      </w:pPr>
      <w:r>
        <w:t>evitar auto-rutas artificiales</w:t>
      </w:r>
    </w:p>
    <w:p>
      <w:pPr>
        <w:pStyle w:val="ListBullet"/>
      </w:pPr>
      <w:r>
        <w:t>evitar identidades duplicadas para manipular recompensas</w:t>
      </w:r>
    </w:p>
    <w:p>
      <w:pPr>
        <w:pStyle w:val="ListBullet"/>
      </w:pPr>
      <w:r>
        <w:t>detectar tráfico creado para inflar métricas</w:t>
      </w:r>
    </w:p>
    <w:p>
      <w:pPr>
        <w:pStyle w:val="ListBullet"/>
      </w:pPr>
      <w:r>
        <w:t>separar tráfico real de pruebas</w:t>
      </w:r>
    </w:p>
    <w:p>
      <w:pPr>
        <w:pStyle w:val="ListBullet"/>
      </w:pPr>
      <w:r>
        <w:t>registrar evidencia suficiente</w:t>
      </w:r>
    </w:p>
    <w:p>
      <w:pPr>
        <w:pStyle w:val="ListBullet"/>
      </w:pPr>
      <w:r>
        <w:t>definir límites y mecanismos de disputa</w:t>
      </w:r>
    </w:p>
    <w:p>
      <w:pPr>
        <w:pStyle w:val="Heading1"/>
      </w:pPr>
      <w:r>
        <w:t>19. Qué NO pretende hacer CHAMULLO</w:t>
      </w:r>
    </w:p>
    <w:p>
      <w:pPr>
        <w:pStyle w:val="ListBullet"/>
      </w:pPr>
      <w:r>
        <w:t>No aumentar arbitrariamente la potencia de un teléfono.</w:t>
      </w:r>
    </w:p>
    <w:p>
      <w:pPr>
        <w:pStyle w:val="ListBullet"/>
      </w:pPr>
      <w:r>
        <w:t>No modificar ilegalmente módem o firmware.</w:t>
      </w:r>
    </w:p>
    <w:p>
      <w:pPr>
        <w:pStyle w:val="ListBullet"/>
      </w:pPr>
      <w:r>
        <w:t>No asumir acceso a cualquier banda de radio.</w:t>
      </w:r>
    </w:p>
    <w:p>
      <w:pPr>
        <w:pStyle w:val="ListBullet"/>
      </w:pPr>
      <w:r>
        <w:t>No convertir automáticamente un teléfono en estación celular.</w:t>
      </w:r>
    </w:p>
    <w:p>
      <w:pPr>
        <w:pStyle w:val="ListBullet"/>
      </w:pPr>
      <w:r>
        <w:t>No depender de una única tecnología.</w:t>
      </w:r>
    </w:p>
    <w:p>
      <w:pPr>
        <w:pStyle w:val="ListBullet"/>
      </w:pPr>
      <w:r>
        <w:t>No fijar todavía una moneda o fórmula económica definitiva.</w:t>
      </w:r>
    </w:p>
    <w:p>
      <w:pPr>
        <w:pStyle w:val="ListBullet"/>
      </w:pPr>
      <w:r>
        <w:t>No fijar todavía un mecanismo de consenso definitivo.</w:t>
      </w:r>
    </w:p>
    <w:p>
      <w:pPr>
        <w:pStyle w:val="Heading1"/>
      </w:pPr>
      <w:r>
        <w:t>20. Primer camino de implementación</w:t>
      </w:r>
    </w:p>
    <w:p>
      <w:pPr>
        <w:pStyle w:val="ListBullet"/>
      </w:pPr>
      <w:r>
        <w:t>definir identidad</w:t>
      </w:r>
    </w:p>
    <w:p>
      <w:pPr>
        <w:pStyle w:val="ListBullet"/>
      </w:pPr>
      <w:r>
        <w:t>definir paquetes</w:t>
      </w:r>
    </w:p>
    <w:p>
      <w:pPr>
        <w:pStyle w:val="ListBullet"/>
      </w:pPr>
      <w:r>
        <w:t>definir descubrimiento</w:t>
      </w:r>
    </w:p>
    <w:p>
      <w:pPr>
        <w:pStyle w:val="ListBullet"/>
      </w:pPr>
      <w:r>
        <w:t>routing básico</w:t>
      </w:r>
    </w:p>
    <w:p>
      <w:pPr>
        <w:pStyle w:val="ListBullet"/>
      </w:pPr>
      <w:r>
        <w:t>relay</w:t>
      </w:r>
    </w:p>
    <w:p>
      <w:pPr>
        <w:pStyle w:val="ListBullet"/>
      </w:pPr>
      <w:r>
        <w:t>delivery proof</w:t>
      </w:r>
    </w:p>
    <w:p>
      <w:pPr>
        <w:pStyle w:val="ListBullet"/>
      </w:pPr>
      <w:r>
        <w:t>registro de contribuciones</w:t>
      </w:r>
    </w:p>
    <w:p>
      <w:pPr>
        <w:pStyle w:val="ListBullet"/>
      </w:pPr>
      <w:r>
        <w:t>economía experimental</w:t>
      </w:r>
    </w:p>
    <w:p>
      <w:pPr>
        <w:pStyle w:val="ListBullet"/>
      </w:pPr>
      <w:r>
        <w:t>simulación a miles de nodos</w:t>
      </w:r>
    </w:p>
    <w:p>
      <w:pPr>
        <w:pStyle w:val="ListBullet"/>
      </w:pPr>
      <w:r>
        <w:t>escenarios normales, densos, dispersos y hostiles</w:t>
      </w:r>
    </w:p>
    <w:p>
      <w:pPr>
        <w:pStyle w:val="ListBullet"/>
      </w:pPr>
      <w:r>
        <w:t>estudiar hardware/radios adicionales después</w:t>
      </w:r>
    </w:p>
    <w:p>
      <w:pPr>
        <w:pStyle w:val="Heading1"/>
      </w:pPr>
      <w:r>
        <w:t>21. Simulación y pruebas</w:t>
      </w:r>
    </w:p>
    <w:p>
      <w:r>
        <w:t>La experiencia con el simulador de ICEBREAK sugiere probar CHAMULLO primero con miles de nodos virtuales. Deben estudiarse conectividad, saltos, retransmisiones, rescates, tiempos, tráfico y fallos.</w:t>
      </w:r>
    </w:p>
    <w:p>
      <w:pPr>
        <w:pStyle w:val="Heading1"/>
      </w:pPr>
      <w:r>
        <w:t>22. Métricas</w:t>
      </w:r>
    </w:p>
    <w:p>
      <w:pPr>
        <w:pStyle w:val="ListBullet"/>
      </w:pPr>
      <w:r>
        <w:t>nodos activos</w:t>
      </w:r>
    </w:p>
    <w:p>
      <w:pPr>
        <w:pStyle w:val="ListBullet"/>
      </w:pPr>
      <w:r>
        <w:t>nodos aislados</w:t>
      </w:r>
    </w:p>
    <w:p>
      <w:pPr>
        <w:pStyle w:val="ListBullet"/>
      </w:pPr>
      <w:r>
        <w:t>conectividad</w:t>
      </w:r>
    </w:p>
    <w:p>
      <w:pPr>
        <w:pStyle w:val="ListBullet"/>
      </w:pPr>
      <w:r>
        <w:t>rutas</w:t>
      </w:r>
    </w:p>
    <w:p>
      <w:pPr>
        <w:pStyle w:val="ListBullet"/>
      </w:pPr>
      <w:r>
        <w:t>saltos por entrega</w:t>
      </w:r>
    </w:p>
    <w:p>
      <w:pPr>
        <w:pStyle w:val="ListBullet"/>
      </w:pPr>
      <w:r>
        <w:t>P50/P95 de latencia</w:t>
      </w:r>
    </w:p>
    <w:p>
      <w:pPr>
        <w:pStyle w:val="ListBullet"/>
      </w:pPr>
      <w:r>
        <w:t>bytes transmitidos</w:t>
      </w:r>
    </w:p>
    <w:p>
      <w:pPr>
        <w:pStyle w:val="ListBullet"/>
      </w:pPr>
      <w:r>
        <w:t>bytes retransmitidos</w:t>
      </w:r>
    </w:p>
    <w:p>
      <w:pPr>
        <w:pStyle w:val="ListBullet"/>
      </w:pPr>
      <w:r>
        <w:t>entregas exitosas</w:t>
      </w:r>
    </w:p>
    <w:p>
      <w:pPr>
        <w:pStyle w:val="ListBullet"/>
      </w:pPr>
      <w:r>
        <w:t>reintentos</w:t>
      </w:r>
    </w:p>
    <w:p>
      <w:pPr>
        <w:pStyle w:val="ListBullet"/>
      </w:pPr>
      <w:r>
        <w:t>rescates</w:t>
      </w:r>
    </w:p>
    <w:p>
      <w:pPr>
        <w:pStyle w:val="ListBullet"/>
      </w:pPr>
      <w:r>
        <w:t>disponibilidad por transporte</w:t>
      </w:r>
    </w:p>
    <w:p>
      <w:pPr>
        <w:pStyle w:val="ListBullet"/>
      </w:pPr>
      <w:r>
        <w:t>contribución por nodo</w:t>
      </w:r>
    </w:p>
    <w:p>
      <w:pPr>
        <w:pStyle w:val="ListBullet"/>
      </w:pPr>
      <w:r>
        <w:t>recompensas</w:t>
      </w:r>
    </w:p>
    <w:p>
      <w:pPr>
        <w:pStyle w:val="ListBullet"/>
      </w:pPr>
      <w:r>
        <w:t>tráfico válido/rechazado</w:t>
      </w:r>
    </w:p>
    <w:p>
      <w:pPr>
        <w:pStyle w:val="Heading1"/>
      </w:pPr>
      <w:r>
        <w:t>23. Estado actual</w:t>
      </w:r>
    </w:p>
    <w:p>
      <w:r>
        <w:t>CHAMULLO está en fase de definición conceptual. Ya están definidos a nivel conceptual la idea central, el nodo, el modelo multi-hop, la abstracción de transportes y la minería de tráfico.</w:t>
      </w:r>
    </w:p>
    <w:p>
      <w:r>
        <w:t>Quedan por formalizar: formato de paquetes, descubrimiento, routing, Proof of Relay/Delivery, economía, anti-fraude, gobernanza y transportes concretos.</w:t>
      </w:r>
    </w:p>
    <w:p>
      <w:pPr>
        <w:pStyle w:val="Heading1"/>
      </w:pPr>
      <w:r>
        <w:t>24. Principio rector</w:t>
      </w:r>
    </w:p>
    <w:p>
      <w:pPr>
        <w:jc w:val="center"/>
      </w:pPr>
      <w:r>
        <w:rPr>
          <w:b/>
        </w:rPr>
        <w:t>“La comunicación puede ser una infraestructura aportada por sus propios participantes.”</w:t>
      </w:r>
    </w:p>
    <w:p>
      <w:r>
        <w:t>CHAMULLO busca convertir esta idea en un protocolo técnico verificable, abierto y adaptable a distintos dispositivos y medios.</w:t>
      </w:r>
    </w:p>
    <w:p>
      <w:pPr>
        <w:pStyle w:val="Heading1"/>
      </w:pPr>
      <w:r>
        <w:t>25. Próximos documentos</w:t>
      </w:r>
    </w:p>
    <w:p>
      <w:pPr>
        <w:pStyle w:val="ListBullet"/>
      </w:pPr>
      <w:r>
        <w:t>CHAMULLO Protocol Specification v0.1</w:t>
      </w:r>
    </w:p>
    <w:p>
      <w:pPr>
        <w:pStyle w:val="ListBullet"/>
      </w:pPr>
      <w:r>
        <w:t>Identity &amp; Cryptography Specification</w:t>
      </w:r>
    </w:p>
    <w:p>
      <w:pPr>
        <w:pStyle w:val="ListBullet"/>
      </w:pPr>
      <w:r>
        <w:t>Packet Format</w:t>
      </w:r>
    </w:p>
    <w:p>
      <w:pPr>
        <w:pStyle w:val="ListBullet"/>
      </w:pPr>
      <w:r>
        <w:t>Discovery &amp; Routing Specification</w:t>
      </w:r>
    </w:p>
    <w:p>
      <w:pPr>
        <w:pStyle w:val="ListBullet"/>
      </w:pPr>
      <w:r>
        <w:t>Proof of Relay / Proof of Delivery</w:t>
      </w:r>
    </w:p>
    <w:p>
      <w:pPr>
        <w:pStyle w:val="ListBullet"/>
      </w:pPr>
      <w:r>
        <w:t>Reward &amp; Anti-Fraud Specification</w:t>
      </w:r>
    </w:p>
    <w:p>
      <w:pPr>
        <w:pStyle w:val="ListBullet"/>
      </w:pPr>
      <w:r>
        <w:t>Transport Abstraction</w:t>
      </w:r>
    </w:p>
    <w:p>
      <w:pPr>
        <w:pStyle w:val="ListBullet"/>
      </w:pPr>
      <w:r>
        <w:t>Simulator Specification</w:t>
      </w:r>
    </w:p>
    <w:p>
      <w:pPr>
        <w:pStyle w:val="ListBullet"/>
      </w:pPr>
      <w:r>
        <w:t>Hardware / Radio Compatibility Guide</w:t>
      </w:r>
    </w:p>
    <w:p>
      <w:pPr>
        <w:pStyle w:val="ListBullet"/>
      </w:pPr>
      <w:r>
        <w:t>Legal &amp; Regulatory Deployment Guide</w:t>
      </w:r>
    </w:p>
    <w:p>
      <w:pPr>
        <w:pStyle w:val="Heading1"/>
      </w:pPr>
      <w:r>
        <w:t>26. Nota de alcance</w:t>
      </w:r>
    </w:p>
    <w:p>
      <w:r>
        <w:t>Este documento organiza las ideas conversadas sobre CHAMULLO como base de diseño. Las propuestas aún no decididas se mantienen explícitamente como conceptos pendientes de especificación y no como funciones ya implementadas.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CHAMULLO — Documento maestro de concepto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