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C5D4" w14:textId="24826EED" w:rsidR="008E38D6" w:rsidRPr="00216FE8" w:rsidRDefault="00216FE8">
      <w:pPr>
        <w:rPr>
          <w:lang w:val="es-CO"/>
        </w:rPr>
      </w:pPr>
      <w:r w:rsidRPr="00216FE8">
        <w:rPr>
          <w:b/>
          <w:lang w:val="es-CO"/>
        </w:rPr>
        <w:t xml:space="preserve">JUEZ(A) de __________</w:t>
      </w:r>
      <w:proofErr w:type="spellStart"/>
      <w:r w:rsidR="00E97809" w:rsidRPr="00E97809">
        <w:rPr>
          <w:b/>
          <w:lang w:val="es-CO"/>
        </w:rPr>
        <w:t/>
      </w:r>
      <w:proofErr w:type="spellEnd"/>
      <w:r w:rsidRPr="00216FE8">
        <w:rPr>
          <w:b/>
          <w:lang w:val="es-CO"/>
        </w:rPr>
        <w:t xml:space="preserve"> (REPARTO)</w:t>
      </w:r>
    </w:p>
    <w:p w14:paraId="1CE41243" w14:textId="277867BF" w:rsidR="008E38D6" w:rsidRPr="00E97809" w:rsidRDefault="00216FE8">
      <w:pPr>
        <w:rPr>
          <w:lang w:val="es-CO"/>
        </w:rPr>
      </w:pPr>
      <w:r w:rsidRPr="00216FE8">
        <w:rPr>
          <w:b/>
          <w:lang w:val="es-CO"/>
        </w:rPr>
        <w:t>E.</w:t>
      </w:r>
      <w:r w:rsidR="003A03E0">
        <w:rPr>
          <w:b/>
          <w:lang w:val="es-CO"/>
        </w:rPr>
        <w:t xml:space="preserve"> </w:t>
      </w:r>
      <w:r w:rsidRPr="00216FE8">
        <w:rPr>
          <w:b/>
          <w:lang w:val="es-CO"/>
        </w:rPr>
        <w:t>S.</w:t>
      </w:r>
      <w:r w:rsidR="003A03E0">
        <w:rPr>
          <w:b/>
          <w:lang w:val="es-CO"/>
        </w:rPr>
        <w:t xml:space="preserve"> </w:t>
      </w:r>
      <w:r w:rsidRPr="00216FE8">
        <w:rPr>
          <w:b/>
          <w:lang w:val="es-CO"/>
        </w:rPr>
        <w:t>D.</w:t>
      </w:r>
    </w:p>
    <w:p w14:paraId="749D4950" w14:textId="77777777" w:rsidR="008E38D6" w:rsidRPr="00216FE8" w:rsidRDefault="00216FE8">
      <w:pPr>
        <w:rPr>
          <w:lang w:val="es-CO"/>
        </w:rPr>
      </w:pPr>
      <w:r w:rsidRPr="00216FE8">
        <w:rPr>
          <w:b/>
          <w:lang w:val="es-CO"/>
        </w:rPr>
        <w:t xml:space="preserve">Accionante: </w:t>
      </w:r>
      <w:r w:rsidRPr="00216FE8">
        <w:rPr>
          <w:lang w:val="es-CO"/>
        </w:rPr>
        <w:t xml:space="preserve">JRR</w:t>
      </w:r>
      <w:proofErr w:type="spellStart"/>
      <w:r w:rsidRPr="00216FE8">
        <w:rPr>
          <w:lang w:val="es-CO"/>
        </w:rPr>
        <w:t/>
      </w:r>
      <w:proofErr w:type="spellEnd"/>
      <w:r w:rsidRPr="00216FE8">
        <w:rPr>
          <w:lang w:val="es-CO"/>
        </w:rPr>
        <w:t/>
      </w:r>
    </w:p>
    <w:p w14:paraId="51126C03" w14:textId="77777777" w:rsidR="008E38D6" w:rsidRPr="00216FE8" w:rsidRDefault="00216FE8">
      <w:pPr>
        <w:rPr>
          <w:lang w:val="es-CO"/>
        </w:rPr>
      </w:pPr>
      <w:r w:rsidRPr="00216FE8">
        <w:rPr>
          <w:b/>
          <w:lang w:val="es-CO"/>
        </w:rPr>
        <w:t xml:space="preserve">Accionado: </w:t>
      </w:r>
      <w:r w:rsidRPr="00216FE8">
        <w:rPr>
          <w:lang w:val="es-CO"/>
        </w:rPr>
        <w:t xml:space="preserve">____________</w:t>
      </w:r>
      <w:proofErr w:type="spellStart"/>
      <w:r w:rsidRPr="00216FE8">
        <w:rPr>
          <w:lang w:val="es-CO"/>
        </w:rPr>
        <w:t/>
      </w:r>
      <w:proofErr w:type="spellEnd"/>
      <w:r w:rsidRPr="00216FE8">
        <w:rPr>
          <w:lang w:val="es-CO"/>
        </w:rPr>
        <w:t/>
      </w:r>
    </w:p>
    <w:p w14:paraId="4AC682EF" w14:textId="77777777" w:rsidR="008E38D6" w:rsidRPr="00216FE8" w:rsidRDefault="00216FE8">
      <w:pPr>
        <w:rPr>
          <w:lang w:val="es-CO"/>
        </w:rPr>
      </w:pPr>
      <w:r w:rsidRPr="00216FE8">
        <w:rPr>
          <w:b/>
          <w:lang w:val="es-CO"/>
        </w:rPr>
        <w:t xml:space="preserve">Referencia: </w:t>
      </w:r>
      <w:r w:rsidRPr="00216FE8">
        <w:rPr>
          <w:lang w:val="es-CO"/>
        </w:rPr>
        <w:t>Acción de tutela por violación al derecho de petición</w:t>
      </w:r>
    </w:p>
    <w:p w14:paraId="3C99EE7B" w14:textId="0E691C56" w:rsidR="008E38D6" w:rsidRPr="00216FE8" w:rsidRDefault="00216FE8" w:rsidP="00A44F26">
      <w:pPr>
        <w:jc w:val="both"/>
        <w:rPr>
          <w:lang w:val="es-CO"/>
        </w:rPr>
      </w:pPr>
      <w:r w:rsidRPr="00216FE8">
        <w:rPr>
          <w:lang w:val="es-CO"/>
        </w:rPr>
        <w:t xml:space="preserve"> </w:t>
      </w:r>
      <w:r w:rsidR="00A44F26">
        <w:rPr>
          <w:lang w:val="es-CO"/>
        </w:rPr>
        <w:t/>
      </w:r>
      <w:r w:rsidR="00545433">
        <w:rPr>
          <w:lang w:val="es-CO"/>
        </w:rPr>
        <w:t/>
      </w:r>
      <w:proofErr w:type="spellStart"/>
      <w:r w:rsidR="001A53E2">
        <w:rPr>
          <w:lang w:val="es-CO"/>
        </w:rPr>
        <w:t/>
      </w:r>
      <w:r w:rsidR="00BA6D75" w:rsidRPr="00BA6D75">
        <w:rPr>
          <w:lang w:val="es-CO"/>
        </w:rPr>
        <w:t/>
      </w:r>
      <w:proofErr w:type="spellEnd"/>
      <w:r>
        <w:rPr>
          <w:lang w:val="es-CO"/>
        </w:rPr>
        <w:t/>
      </w:r>
    </w:p>
    <w:p w14:paraId="6475232F" w14:textId="3B0F7D19" w:rsidR="00A44F26" w:rsidRDefault="00A44F26">
      <w:pPr>
        <w:jc w:val="both"/>
        <w:rPr>
          <w:lang w:val="es-CO"/>
        </w:rPr>
      </w:pPr>
      <w:r w:rsidRPr="00216FE8">
        <w:rPr>
          <w:lang w:val="es-CO"/>
        </w:rPr>
        <w:t xml:space="preserve">____________</w:t>
      </w:r>
      <w:proofErr w:type="spellStart"/>
      <w:r w:rsidRPr="00A44F26">
        <w:rPr>
          <w:lang w:val="es-CO"/>
        </w:rPr>
        <w:t/>
      </w:r>
      <w:proofErr w:type="spellEnd"/>
      <w:r w:rsidRPr="00216FE8">
        <w:rPr>
          <w:lang w:val="es-CO"/>
        </w:rPr>
        <w:t xml:space="preserve">, identificado con </w:t>
      </w:r>
      <w:r>
        <w:rPr>
          <w:lang w:val="es-CO"/>
        </w:rPr>
        <w:t xml:space="preserve">____________</w:t>
      </w:r>
      <w:proofErr w:type="spellStart"/>
      <w:r w:rsidRPr="00A44F26">
        <w:rPr>
          <w:lang w:val="es-CO"/>
        </w:rPr>
        <w:t/>
      </w:r>
      <w:proofErr w:type="spellEnd"/>
      <w:r>
        <w:rPr>
          <w:lang w:val="es-CO"/>
        </w:rPr>
        <w:t/>
      </w:r>
      <w:r w:rsidRPr="00216FE8">
        <w:rPr>
          <w:lang w:val="es-CO"/>
        </w:rPr>
        <w:t xml:space="preserve"> número ____________</w:t>
      </w:r>
      <w:proofErr w:type="spellStart"/>
      <w:r w:rsidRPr="00A44F26">
        <w:rPr>
          <w:lang w:val="es-CO"/>
        </w:rPr>
        <w:t/>
      </w:r>
      <w:proofErr w:type="spellEnd"/>
      <w:r w:rsidRPr="00216FE8">
        <w:rPr>
          <w:lang w:val="es-CO"/>
        </w:rPr>
        <w:t xml:space="preserve">, actuando </w:t>
      </w:r>
      <w:r>
        <w:rPr>
          <w:lang w:val="es-CO"/>
        </w:rPr>
        <w:t xml:space="preserve">como apoderado de </w:t>
      </w:r>
      <w:r w:rsidRPr="00216FE8">
        <w:rPr>
          <w:lang w:val="es-CO"/>
        </w:rPr>
        <w:t xml:space="preserve">JRR</w:t>
      </w:r>
      <w:proofErr w:type="spellStart"/>
      <w:r w:rsidRPr="00216FE8">
        <w:rPr>
          <w:lang w:val="es-CO"/>
        </w:rPr>
        <w:t/>
      </w:r>
      <w:proofErr w:type="spellEnd"/>
      <w:r w:rsidRPr="00216FE8">
        <w:rPr>
          <w:lang w:val="es-CO"/>
        </w:rPr>
        <w:t xml:space="preserve">, identificado con </w:t>
      </w:r>
      <w:r>
        <w:rPr>
          <w:lang w:val="es-CO"/>
        </w:rPr>
        <w:t xml:space="preserve">______________</w:t>
      </w:r>
      <w:proofErr w:type="spellStart"/>
      <w:r w:rsidRPr="004213F8">
        <w:rPr>
          <w:lang w:val="es-CO"/>
        </w:rPr>
        <w:t/>
      </w:r>
      <w:proofErr w:type="spellEnd"/>
      <w:r>
        <w:rPr>
          <w:lang w:val="es-CO"/>
        </w:rPr>
        <w:t/>
      </w:r>
      <w:r w:rsidRPr="00216FE8">
        <w:rPr>
          <w:lang w:val="es-CO"/>
        </w:rPr>
        <w:t xml:space="preserve"> número ______________</w:t>
      </w:r>
      <w:proofErr w:type="spellStart"/>
      <w:r w:rsidRPr="00216FE8">
        <w:rPr>
          <w:lang w:val="es-CO"/>
        </w:rPr>
        <w:t/>
      </w:r>
      <w:proofErr w:type="spellEnd"/>
      <w:r w:rsidRPr="00216FE8">
        <w:rPr>
          <w:lang w:val="es-CO"/>
        </w:rPr>
        <w:t xml:space="preserve">, domiciliado en la ciudad de _____________</w:t>
      </w:r>
      <w:proofErr w:type="spellStart"/>
      <w:r w:rsidRPr="00216FE8">
        <w:rPr>
          <w:lang w:val="es-CO"/>
        </w:rPr>
        <w:t/>
      </w:r>
      <w:proofErr w:type="spellEnd"/>
      <w:r w:rsidRPr="00216FE8">
        <w:rPr>
          <w:lang w:val="es-CO"/>
        </w:rPr>
        <w:t xml:space="preserve">, formulo acción de </w:t>
      </w:r>
      <w:r w:rsidRPr="003B4B54">
        <w:rPr>
          <w:u w:val="single"/>
          <w:lang w:val="es-CO"/>
        </w:rPr>
        <w:t xml:space="preserve">tutela</w:t>
      </w:r>
      <w:r w:rsidRPr="00216FE8">
        <w:rPr>
          <w:lang w:val="es-CO"/>
        </w:rPr>
        <w:t xml:space="preserve"> (artículo 86 Constitución Política) para la protección de mi derecho fundamental de petición (artículo 23 Constitución Política), en contra de: ____________</w:t>
      </w:r>
      <w:proofErr w:type="spellStart"/>
      <w:r w:rsidRPr="00216FE8">
        <w:rPr>
          <w:lang w:val="es-CO"/>
        </w:rPr>
        <w:t/>
      </w:r>
      <w:proofErr w:type="spellEnd"/>
      <w:r w:rsidRPr="00216FE8">
        <w:rPr>
          <w:lang w:val="es-CO"/>
        </w:rPr>
        <w:t/>
      </w:r>
      <w:r>
        <w:rPr>
          <w:lang w:val="es-CO"/>
        </w:rPr>
        <w:t xml:space="preserve"> </w:t>
      </w:r>
      <w:r w:rsidRPr="00216FE8">
        <w:rPr>
          <w:lang w:val="es-CO"/>
        </w:rPr>
        <w:t/>
      </w:r>
      <w:r w:rsidRPr="003B4B54">
        <w:rPr>
          <w:lang w:val="es-CO"/>
        </w:rPr>
        <w:t/>
      </w:r>
      <w:r w:rsidRPr="00216FE8">
        <w:rPr>
          <w:lang w:val="es-CO"/>
        </w:rPr>
        <w:t/>
      </w:r>
      <w:r w:rsidR="0088648F">
        <w:rPr>
          <w:lang w:val="es-CO"/>
        </w:rPr>
        <w:t xml:space="preserve">,</w:t>
      </w:r>
      <w:r>
        <w:rPr>
          <w:lang w:val="es-CO"/>
        </w:rPr>
        <w:t xml:space="preserve"> representado legalmente por ____________</w:t>
      </w:r>
      <w:proofErr w:type="spellStart"/>
      <w:r w:rsidRPr="003B4B54">
        <w:rPr>
          <w:lang w:val="es-CO"/>
        </w:rPr>
        <w:t/>
      </w:r>
      <w:proofErr w:type="spellEnd"/>
      <w:r>
        <w:rPr>
          <w:lang w:val="es-CO"/>
        </w:rPr>
        <w:t/>
      </w:r>
      <w:r w:rsidR="0047594E">
        <w:rPr>
          <w:lang w:val="es-CO"/>
        </w:rPr>
        <w:t xml:space="preserve">, </w:t>
      </w:r>
      <w:r w:rsidR="0047594E" w:rsidRPr="00216FE8">
        <w:rPr>
          <w:lang w:val="es-CO"/>
        </w:rPr>
        <w:t xml:space="preserve">o quien haga sus veces,</w:t>
      </w:r>
      <w:r w:rsidR="0047594E">
        <w:rPr>
          <w:lang w:val="es-CO"/>
        </w:rPr>
        <w:t xml:space="preserve"> </w:t>
      </w:r>
      <w:r w:rsidRPr="00216FE8">
        <w:rPr>
          <w:lang w:val="es-CO"/>
        </w:rPr>
        <w:t/>
      </w:r>
      <w:proofErr w:type="spellStart"/>
      <w:r w:rsidRPr="003B4B54">
        <w:rPr>
          <w:lang w:val="es-CO"/>
        </w:rPr>
        <w:t/>
      </w:r>
      <w:proofErr w:type="spellEnd"/>
      <w:r w:rsidRPr="00216FE8">
        <w:rPr>
          <w:lang w:val="es-CO"/>
        </w:rPr>
        <w:t xml:space="preserve">, con</w:t>
      </w:r>
      <w:r w:rsidR="0047594E">
        <w:rPr>
          <w:lang w:val="es-CO"/>
        </w:rPr>
        <w:t xml:space="preserve"> </w:t>
      </w:r>
      <w:r w:rsidRPr="00216FE8">
        <w:rPr>
          <w:lang w:val="es-CO"/>
        </w:rPr>
        <w:t xml:space="preserve">base en los siguientes hechos:</w:t>
      </w:r>
    </w:p>
    <w:p w14:paraId="6358C807" w14:textId="77777777" w:rsidR="008E38D6" w:rsidRPr="00216FE8" w:rsidRDefault="00216FE8">
      <w:pPr>
        <w:jc w:val="center"/>
        <w:rPr>
          <w:lang w:val="es-CO"/>
        </w:rPr>
      </w:pPr>
      <w:r w:rsidRPr="00216FE8">
        <w:rPr>
          <w:b/>
          <w:lang w:val="es-CO"/>
        </w:rPr>
        <w:t>HECHOS</w:t>
      </w:r>
    </w:p>
    <w:p w14:paraId="5FFE8D7B" w14:textId="55A506DF" w:rsidR="008E38D6" w:rsidRDefault="00216FE8" w:rsidP="00867BA3">
      <w:pPr>
        <w:pStyle w:val="Prrafodelista"/>
        <w:numPr>
          <w:ilvl w:val="0"/>
          <w:numId w:val="11"/>
        </w:numPr>
        <w:jc w:val="both"/>
        <w:rPr>
          <w:lang w:val="es-CO"/>
        </w:rPr>
      </w:pPr>
      <w:r w:rsidRPr="00867BA3">
        <w:rPr>
          <w:lang w:val="es-CO"/>
        </w:rPr>
        <w:t xml:space="preserve">El _____________</w:t>
      </w:r>
      <w:proofErr w:type="spellStart"/>
      <w:r w:rsidR="003B4B54" w:rsidRPr="00867BA3">
        <w:rPr>
          <w:lang w:val="es-CO"/>
        </w:rPr>
        <w:t/>
      </w:r>
      <w:proofErr w:type="spellEnd"/>
      <w:r w:rsidRPr="00867BA3">
        <w:rPr>
          <w:lang w:val="es-CO"/>
        </w:rPr>
        <w:t xml:space="preserve"> radiqué un derecho de petición ante ____________</w:t>
      </w:r>
      <w:proofErr w:type="spellStart"/>
      <w:r w:rsidRPr="00867BA3">
        <w:rPr>
          <w:lang w:val="es-CO"/>
        </w:rPr>
        <w:t/>
      </w:r>
      <w:proofErr w:type="spellEnd"/>
      <w:r w:rsidRPr="00867BA3">
        <w:rPr>
          <w:lang w:val="es-CO"/>
        </w:rPr>
        <w:t xml:space="preserve">.</w:t>
      </w:r>
    </w:p>
    <w:p w14:paraId="29A0A166" w14:textId="77777777" w:rsidR="00867BA3" w:rsidRDefault="00867BA3" w:rsidP="00867BA3">
      <w:pPr>
        <w:pStyle w:val="Prrafodelista"/>
        <w:ind w:left="790"/>
        <w:jc w:val="both"/>
        <w:rPr>
          <w:lang w:val="es-CO"/>
        </w:rPr>
      </w:pPr>
    </w:p>
    <w:p w14:paraId="012A9B0C" w14:textId="686CF4F8" w:rsidR="00020A1E" w:rsidRPr="00020A1E" w:rsidRDefault="00867BA3" w:rsidP="00020A1E">
      <w:pPr>
        <w:pStyle w:val="Prrafodelista"/>
        <w:numPr>
          <w:ilvl w:val="0"/>
          <w:numId w:val="11"/>
        </w:numPr>
        <w:jc w:val="both"/>
        <w:rPr>
          <w:lang w:val="es-CO"/>
        </w:rPr>
      </w:pPr>
      <w:r>
        <w:rPr>
          <w:lang w:val="es-CO"/>
        </w:rPr>
        <w:t>El derecho de petición radicado era</w:t>
      </w:r>
      <w:r w:rsidR="000F1CBA">
        <w:rPr>
          <w:lang w:val="es-CO"/>
        </w:rPr>
        <w:t xml:space="preserve"> </w:t>
      </w:r>
      <w:r w:rsidR="00B9719B">
        <w:rPr>
          <w:lang w:val="es-CO"/>
        </w:rPr>
        <w:t>de</w:t>
      </w:r>
      <w:r>
        <w:rPr>
          <w:lang w:val="es-CO"/>
        </w:rPr>
        <w:t xml:space="preserve"> __________</w:t>
      </w:r>
      <w:proofErr w:type="spellStart"/>
      <w:r w:rsidRPr="00867BA3">
        <w:rPr>
          <w:lang w:val="es-CO"/>
        </w:rPr>
        <w:t/>
      </w:r>
      <w:proofErr w:type="spellEnd"/>
      <w:r>
        <w:rPr>
          <w:lang w:val="es-CO"/>
        </w:rPr>
        <w:t/>
      </w:r>
      <w:r w:rsidR="0032790D">
        <w:rPr>
          <w:lang w:val="es-CO"/>
        </w:rPr>
        <w:t xml:space="preserve"> y se solicitaba _____________</w:t>
      </w:r>
      <w:proofErr w:type="spellStart"/>
      <w:r w:rsidR="0032790D" w:rsidRPr="0032790D">
        <w:rPr>
          <w:lang w:val="es-CO"/>
        </w:rPr>
        <w:t/>
      </w:r>
      <w:proofErr w:type="spellEnd"/>
      <w:r w:rsidR="0032790D">
        <w:rPr>
          <w:lang w:val="es-CO"/>
        </w:rPr>
        <w:t/>
      </w:r>
      <w:r w:rsidR="000F1CBA">
        <w:rPr>
          <w:lang w:val="es-CO"/>
        </w:rPr>
        <w:t>.</w:t>
      </w:r>
    </w:p>
    <w:p w14:paraId="061B0A52" w14:textId="30480B58" w:rsidR="000F1CBA" w:rsidRPr="00020A1E" w:rsidRDefault="000F1CBA" w:rsidP="00020A1E">
      <w:pPr>
        <w:pStyle w:val="Prrafodelista"/>
        <w:ind w:left="790"/>
        <w:jc w:val="both"/>
        <w:rPr>
          <w:lang w:val="es-CO"/>
        </w:rPr>
      </w:pPr>
      <w:r w:rsidRPr="00020A1E">
        <w:rPr>
          <w:lang w:val="es-CO"/>
        </w:rPr>
        <w:t/>
      </w:r>
      <w:proofErr w:type="spellStart"/>
      <w:r w:rsidRPr="00020A1E">
        <w:rPr>
          <w:lang w:val="es-CO"/>
        </w:rPr>
        <w:t/>
      </w:r>
      <w:proofErr w:type="spellEnd"/>
      <w:r w:rsidRPr="00020A1E">
        <w:rPr>
          <w:lang w:val="es-CO"/>
        </w:rPr>
        <w:t/>
      </w:r>
      <w:r w:rsidR="00CC19AE">
        <w:rPr>
          <w:lang w:val="es-CO"/>
        </w:rPr>
        <w:t/>
      </w:r>
      <w:r w:rsidR="00CC19AE" w:rsidRPr="00CC19AE">
        <w:rPr>
          <w:lang w:val="es-CO"/>
        </w:rPr>
        <w:t/>
      </w:r>
      <w:r w:rsidR="00CC19AE">
        <w:rPr>
          <w:lang w:val="es-CO"/>
        </w:rPr>
        <w:t xml:space="preserve"> </w:t>
      </w:r>
    </w:p>
    <w:p w14:paraId="691BB6E4" w14:textId="77777777" w:rsidR="00020A1E" w:rsidRDefault="00CC19AE" w:rsidP="00AE2439">
      <w:pPr>
        <w:pStyle w:val="Prrafodelista"/>
        <w:numPr>
          <w:ilvl w:val="0"/>
          <w:numId w:val="11"/>
        </w:numPr>
        <w:jc w:val="both"/>
        <w:rPr>
          <w:lang w:val="es-CO"/>
        </w:rPr>
      </w:pPr>
      <w:r w:rsidRPr="00020A1E">
        <w:rPr>
          <w:lang w:val="es-CO"/>
        </w:rPr>
        <w:lastRenderedPageBreak/>
        <w:t xml:space="preserve">El día </w:t>
      </w:r>
      <w:r w:rsidR="00A90E22" w:rsidRPr="00020A1E">
        <w:rPr>
          <w:lang w:val="es-CO"/>
        </w:rPr>
        <w:t/>
      </w:r>
      <w:r w:rsidRPr="00020A1E">
        <w:rPr>
          <w:lang w:val="es-CO"/>
        </w:rPr>
        <w:t/>
      </w:r>
      <w:r w:rsidR="00A90E22" w:rsidRPr="00020A1E">
        <w:rPr>
          <w:lang w:val="es-CO"/>
        </w:rPr>
        <w:t xml:space="preserve">___________ </w:t>
      </w:r>
      <w:r w:rsidRPr="00020A1E">
        <w:rPr>
          <w:lang w:val="es-CO"/>
        </w:rPr>
        <w:t/>
      </w:r>
      <w:proofErr w:type="spellStart"/>
      <w:r w:rsidR="00A90E22" w:rsidRPr="00020A1E">
        <w:rPr>
          <w:lang w:val="es-CO"/>
        </w:rPr>
        <w:t/>
      </w:r>
      <w:proofErr w:type="spellEnd"/>
      <w:r w:rsidRPr="00020A1E">
        <w:rPr>
          <w:lang w:val="es-CO"/>
        </w:rPr>
        <w:t xml:space="preserve">, la demandada dio contestación al derecho de petición</w:t>
      </w:r>
      <w:r w:rsidR="00136A4A" w:rsidRPr="00020A1E">
        <w:rPr>
          <w:lang w:val="es-CO"/>
        </w:rPr>
        <w:t xml:space="preserve">.</w:t>
      </w:r>
      <w:r w:rsidR="00020A1E" w:rsidRPr="00020A1E">
        <w:rPr>
          <w:lang w:val="es-CO"/>
        </w:rPr>
        <w:t xml:space="preserve"> </w:t>
      </w:r>
    </w:p>
    <w:p w14:paraId="42A5B219" w14:textId="0960FECD" w:rsidR="00841F16" w:rsidRPr="00020A1E" w:rsidRDefault="008A7050" w:rsidP="00020A1E">
      <w:pPr>
        <w:pStyle w:val="Prrafodelista"/>
        <w:ind w:left="790"/>
        <w:jc w:val="both"/>
        <w:rPr>
          <w:lang w:val="es-CO"/>
        </w:rPr>
      </w:pPr>
      <w:r w:rsidRPr="00020A1E">
        <w:rPr>
          <w:lang w:val="es-CO"/>
        </w:rPr>
        <w:t/>
      </w:r>
      <w:r>
        <w:rPr>
          <w:lang w:val="es-CO"/>
        </w:rPr>
        <w:t/>
      </w:r>
      <w:r w:rsidR="0044548D">
        <w:rPr>
          <w:lang w:val="es-CO"/>
        </w:rPr>
        <w:t/>
      </w:r>
      <w:r w:rsidRPr="008A7050">
        <w:rPr>
          <w:lang w:val="es-CO"/>
        </w:rPr>
        <w:t/>
      </w:r>
      <w:r>
        <w:rPr>
          <w:lang w:val="es-CO"/>
        </w:rPr>
        <w:t/>
      </w:r>
    </w:p>
    <w:p w14:paraId="5B938CCA" w14:textId="77777777" w:rsidR="00295220" w:rsidRDefault="008A7050" w:rsidP="004601A3">
      <w:pPr>
        <w:pStyle w:val="Prrafodelista"/>
        <w:numPr>
          <w:ilvl w:val="0"/>
          <w:numId w:val="11"/>
        </w:numPr>
        <w:jc w:val="both"/>
        <w:rPr>
          <w:lang w:val="es-CO"/>
        </w:rPr>
      </w:pPr>
      <w:r>
        <w:rPr>
          <w:lang w:val="es-CO"/>
        </w:rPr>
        <w:t xml:space="preserve">En su respuesta, el accionado solicitó tiempo adicional para resolver a la solicitud.</w:t>
      </w:r>
    </w:p>
    <w:p w14:paraId="7E92BF11" w14:textId="6B529E66" w:rsidR="004601A3" w:rsidRPr="00295220" w:rsidRDefault="004601A3" w:rsidP="00295220">
      <w:pPr>
        <w:pStyle w:val="Prrafodelista"/>
        <w:ind w:left="790"/>
        <w:jc w:val="both"/>
        <w:rPr>
          <w:lang w:val="es-CO"/>
        </w:rPr>
      </w:pPr>
      <w:r w:rsidRPr="00295220">
        <w:rPr>
          <w:lang w:val="es-CO"/>
        </w:rPr>
        <w:t/>
      </w:r>
      <w:r w:rsidR="0044548D" w:rsidRPr="00295220">
        <w:rPr>
          <w:lang w:val="es-CO"/>
        </w:rPr>
        <w:t/>
      </w:r>
      <w:r w:rsidRPr="00295220">
        <w:rPr>
          <w:lang w:val="es-CO"/>
        </w:rPr>
        <w:t/>
      </w:r>
    </w:p>
    <w:p w14:paraId="097337D3" w14:textId="1D5C0BF2" w:rsidR="00867BA3" w:rsidRDefault="00867BA3" w:rsidP="00867BA3">
      <w:pPr>
        <w:pStyle w:val="Prrafodelista"/>
        <w:numPr>
          <w:ilvl w:val="0"/>
          <w:numId w:val="11"/>
        </w:numPr>
        <w:jc w:val="both"/>
        <w:rPr>
          <w:lang w:val="es-CO"/>
        </w:rPr>
      </w:pPr>
      <w:r>
        <w:rPr>
          <w:lang w:val="es-CO"/>
        </w:rPr>
        <w:t xml:space="preserve">T</w:t>
      </w:r>
      <w:r w:rsidR="00216FE8" w:rsidRPr="00867BA3">
        <w:rPr>
          <w:lang w:val="es-CO"/>
        </w:rPr>
        <w:t xml:space="preserve">ranscurrido este término, la entidad emitió respuesta al derecho de petición el día </w:t>
      </w:r>
      <w:r w:rsidR="0044548D">
        <w:rPr>
          <w:lang w:val="es-CO"/>
        </w:rPr>
        <w:t/>
      </w:r>
      <w:r w:rsidR="00FD2E32" w:rsidRPr="00FD2E32">
        <w:rPr>
          <w:lang w:val="es-CO"/>
        </w:rPr>
        <w:t/>
      </w:r>
      <w:r w:rsidR="00216FE8" w:rsidRPr="00867BA3">
        <w:rPr>
          <w:lang w:val="es-CO"/>
        </w:rPr>
        <w:t/>
      </w:r>
      <w:r w:rsidR="00FD2E32">
        <w:rPr>
          <w:lang w:val="es-CO"/>
        </w:rPr>
        <w:t xml:space="preserve">_______</w:t>
      </w:r>
      <w:r w:rsidR="00FD2E32" w:rsidRPr="00FD2E32">
        <w:rPr>
          <w:lang w:val="es-CO"/>
        </w:rPr>
        <w:t/>
      </w:r>
      <w:r w:rsidR="00FD2E32">
        <w:rPr>
          <w:lang w:val="es-CO"/>
        </w:rPr>
        <w:t/>
      </w:r>
      <w:r w:rsidR="00216FE8" w:rsidRPr="00867BA3">
        <w:rPr>
          <w:lang w:val="es-CO"/>
        </w:rPr>
        <w:t/>
      </w:r>
      <w:r w:rsidR="00FD2E32" w:rsidRPr="00FD2E32">
        <w:rPr>
          <w:lang w:val="es-CO"/>
        </w:rPr>
        <w:t/>
      </w:r>
      <w:r w:rsidR="00216FE8" w:rsidRPr="00867BA3">
        <w:rPr>
          <w:lang w:val="es-CO"/>
        </w:rPr>
        <w:t xml:space="preserve">.</w:t>
      </w:r>
    </w:p>
    <w:p w14:paraId="1ED06ADE" w14:textId="77777777" w:rsidR="007C58C8" w:rsidRDefault="007C58C8" w:rsidP="007C58C8">
      <w:pPr>
        <w:pStyle w:val="Prrafodelista"/>
        <w:ind w:left="790"/>
        <w:jc w:val="both"/>
        <w:rPr>
          <w:lang w:val="es-CO"/>
        </w:rPr>
      </w:pPr>
    </w:p>
    <w:p w14:paraId="6866832E" w14:textId="60110FFC" w:rsidR="00295220" w:rsidRDefault="007C58C8" w:rsidP="00295220">
      <w:pPr>
        <w:pStyle w:val="Prrafodelista"/>
        <w:numPr>
          <w:ilvl w:val="0"/>
          <w:numId w:val="11"/>
        </w:numPr>
        <w:spacing w:after="0"/>
        <w:jc w:val="both"/>
        <w:rPr>
          <w:lang w:val="es-CO"/>
        </w:rPr>
      </w:pPr>
      <w:r>
        <w:rPr>
          <w:lang w:val="es-CO"/>
        </w:rPr>
        <w:t xml:space="preserve">La respuesta </w:t>
      </w:r>
      <w:r w:rsidRPr="00867BA3">
        <w:rPr>
          <w:lang w:val="es-CO"/>
        </w:rPr>
        <w:t xml:space="preserve">al derecho de petición</w:t>
      </w:r>
      <w:r>
        <w:rPr>
          <w:lang w:val="es-CO"/>
        </w:rPr>
        <w:t xml:space="preserve"> fue 0</w:t>
      </w:r>
      <w:proofErr w:type="spellStart"/>
      <w:r w:rsidRPr="007C58C8">
        <w:rPr>
          <w:lang w:val="es-CO"/>
        </w:rPr>
        <w:t/>
      </w:r>
      <w:proofErr w:type="spellEnd"/>
      <w:r>
        <w:rPr>
          <w:lang w:val="es-CO"/>
        </w:rPr>
        <w:t xml:space="preserve"> debido a que</w:t>
      </w:r>
      <w:r w:rsidR="003A03E0">
        <w:rPr>
          <w:lang w:val="es-CO"/>
        </w:rPr>
        <w:t xml:space="preserve"> </w:t>
      </w:r>
      <w:r w:rsidR="00FD2E32">
        <w:rPr>
          <w:lang w:val="es-CO"/>
        </w:rPr>
        <w:t xml:space="preserve">undefined</w:t>
      </w:r>
      <w:r w:rsidR="00FD2E32" w:rsidRPr="00FD2E32">
        <w:rPr>
          <w:lang w:val="es-CO"/>
        </w:rPr>
        <w:t/>
      </w:r>
      <w:proofErr w:type="spellStart"/>
      <w:r w:rsidR="00FD2E32" w:rsidRPr="00FD2E32">
        <w:rPr>
          <w:lang w:val="es-CO"/>
        </w:rPr>
        <w:t/>
      </w:r>
      <w:proofErr w:type="spellEnd"/>
      <w:r w:rsidR="00FD2E32">
        <w:rPr>
          <w:lang w:val="es-CO"/>
        </w:rPr>
        <w:t/>
      </w:r>
      <w:r w:rsidR="00295220">
        <w:rPr>
          <w:lang w:val="es-CO"/>
        </w:rPr>
        <w:t xml:space="preserve">.</w:t>
      </w:r>
      <w:r w:rsidR="00DD40F3">
        <w:rPr>
          <w:lang w:val="es-CO"/>
        </w:rPr>
        <w:t xml:space="preserve"> </w:t>
      </w:r>
    </w:p>
    <w:p w14:paraId="1C4DE9FD" w14:textId="35BE80F8" w:rsidR="004601A3" w:rsidRPr="00295220" w:rsidRDefault="004601A3" w:rsidP="00295220">
      <w:pPr>
        <w:spacing w:after="0"/>
        <w:rPr>
          <w:lang w:val="es-CO"/>
        </w:rPr>
      </w:pPr>
      <w:r w:rsidRPr="00295220">
        <w:rPr>
          <w:lang w:val="es-CO"/>
        </w:rPr>
        <w:t/>
      </w:r>
      <w:r w:rsidR="0044548D" w:rsidRPr="00295220">
        <w:rPr>
          <w:lang w:val="es-CO"/>
        </w:rPr>
        <w:t/>
      </w:r>
      <w:r w:rsidRPr="00295220">
        <w:rPr>
          <w:lang w:val="es-CO"/>
        </w:rPr>
        <w:t/>
      </w:r>
    </w:p>
    <w:p w14:paraId="74163E7D" w14:textId="0CDFA73A" w:rsidR="004601A3" w:rsidRPr="004601A3" w:rsidRDefault="004601A3" w:rsidP="004601A3">
      <w:pPr>
        <w:pStyle w:val="Prrafodelista"/>
        <w:numPr>
          <w:ilvl w:val="0"/>
          <w:numId w:val="11"/>
        </w:numPr>
        <w:jc w:val="both"/>
        <w:rPr>
          <w:lang w:val="es-CO"/>
        </w:rPr>
      </w:pPr>
      <w:r w:rsidRPr="004601A3">
        <w:rPr>
          <w:lang w:val="es-CO"/>
        </w:rPr>
        <w:t xml:space="preserve">Transcurrido este término, la entidad </w:t>
      </w:r>
      <w:r>
        <w:rPr>
          <w:lang w:val="es-CO"/>
        </w:rPr>
        <w:t xml:space="preserve">no </w:t>
      </w:r>
      <w:r w:rsidRPr="004601A3">
        <w:rPr>
          <w:lang w:val="es-CO"/>
        </w:rPr>
        <w:t xml:space="preserve">emitió respuesta al derecho de petición.</w:t>
      </w:r>
    </w:p>
    <w:p w14:paraId="4825E247" w14:textId="7D54B435" w:rsidR="008E38D6" w:rsidRPr="00216FE8" w:rsidRDefault="004601A3" w:rsidP="00731D4D">
      <w:pPr>
        <w:jc w:val="both"/>
        <w:rPr>
          <w:lang w:val="es-CO"/>
        </w:rPr>
      </w:pPr>
      <w:r>
        <w:rPr>
          <w:lang w:val="es-CO"/>
        </w:rPr>
        <w:t/>
      </w:r>
      <w:r w:rsidRPr="004601A3">
        <w:rPr>
          <w:lang w:val="es-CO"/>
        </w:rPr>
        <w:t/>
      </w:r>
      <w:r>
        <w:rPr>
          <w:lang w:val="es-CO"/>
        </w:rPr>
        <w:t/>
      </w:r>
      <w:r w:rsidR="008A7050">
        <w:rPr>
          <w:lang w:val="es-CO"/>
        </w:rPr>
        <w:t/>
      </w:r>
      <w:r w:rsidR="008A7050" w:rsidRPr="008A7050">
        <w:rPr>
          <w:lang w:val="es-CO"/>
        </w:rPr>
        <w:t/>
      </w:r>
      <w:r w:rsidR="008A7050">
        <w:rPr>
          <w:lang w:val="es-CO"/>
        </w:rPr>
        <w:t/>
      </w:r>
      <w:r w:rsidR="00867BA3" w:rsidRPr="00867BA3">
        <w:rPr>
          <w:lang w:val="es-CO"/>
        </w:rPr>
        <w:t/>
      </w:r>
    </w:p>
    <w:p w14:paraId="70669ADA" w14:textId="77777777" w:rsidR="008E38D6" w:rsidRPr="00216FE8" w:rsidRDefault="00216FE8">
      <w:pPr>
        <w:jc w:val="center"/>
        <w:rPr>
          <w:lang w:val="es-CO"/>
        </w:rPr>
      </w:pPr>
      <w:r w:rsidRPr="00216FE8">
        <w:rPr>
          <w:b/>
          <w:lang w:val="es-CO"/>
        </w:rPr>
        <w:t>FUNDAMENTOS DE DERECHO</w:t>
      </w:r>
    </w:p>
    <w:p w14:paraId="2B4F8DF7" w14:textId="77777777" w:rsidR="008E38D6" w:rsidRPr="00216FE8" w:rsidRDefault="00216FE8">
      <w:pPr>
        <w:rPr>
          <w:lang w:val="es-CO"/>
        </w:rPr>
      </w:pPr>
      <w:r w:rsidRPr="00216FE8">
        <w:rPr>
          <w:b/>
          <w:lang w:val="es-CO"/>
        </w:rPr>
        <w:t>Derecho fundamental vulnerado: Derecho de petición (art. 23 CP y Ley Estatutaria 1755 de 2015)</w:t>
      </w:r>
    </w:p>
    <w:p w14:paraId="2605FE72" w14:textId="658F8999" w:rsidR="008E38D6" w:rsidRDefault="00216FE8">
      <w:pPr>
        <w:jc w:val="both"/>
        <w:rPr>
          <w:i/>
          <w:lang w:val="es-CO"/>
        </w:rPr>
      </w:pPr>
      <w:r w:rsidRPr="00216FE8">
        <w:rPr>
          <w:lang w:val="es-CO"/>
        </w:rPr>
        <w:t xml:space="preserve">El artículo 23 de la Constitución señala que: </w:t>
      </w:r>
      <w:r w:rsidRPr="00216FE8">
        <w:rPr>
          <w:i/>
          <w:lang w:val="es-CO"/>
        </w:rPr>
        <w:t>Toda persona tiene derecho a presentar peticiones respetuosas a las autoridades por motivos de interés general particular y a obtener pronta resolución. El legislador podrá reglamentar su ejercicio ante organizaciones privadas para garantizar los derechos fundamentales.</w:t>
      </w:r>
    </w:p>
    <w:p w14:paraId="4EFF1A5A" w14:textId="2706A952" w:rsidR="008E38D6" w:rsidRPr="003D3479" w:rsidRDefault="003D3479">
      <w:pPr>
        <w:jc w:val="both"/>
        <w:rPr>
          <w:iCs/>
          <w:lang w:val="es-CO"/>
        </w:rPr>
      </w:pPr>
      <w:r>
        <w:rPr>
          <w:iCs/>
          <w:lang w:val="es-CO"/>
        </w:rPr>
        <w:t/>
      </w:r>
      <w:r w:rsidRPr="00867BA3">
        <w:rPr>
          <w:lang w:val="es-CO"/>
        </w:rPr>
        <w:t/>
      </w:r>
      <w:r>
        <w:rPr>
          <w:lang w:val="es-CO"/>
        </w:rPr>
        <w:t/>
      </w:r>
      <w:r>
        <w:rPr>
          <w:iCs/>
          <w:lang w:val="es-CO"/>
        </w:rPr>
        <w:t xml:space="preserve"> </w:t>
      </w:r>
      <w:r w:rsidR="00216FE8" w:rsidRPr="00216FE8">
        <w:rPr>
          <w:lang w:val="es-CO"/>
        </w:rPr>
        <w:t xml:space="preserve">El artículo 14 de la Ley 1755 de 2015 señala los términos en los que se debe dar respuesta a los derechos de petición. Así, para el caso de los derechos de petición de solicitud de documentos el término de respuesta de la petición es de 10 días.</w:t>
      </w:r>
    </w:p>
    <w:p w14:paraId="0990770E" w14:textId="4FB870DD" w:rsidR="003D3479" w:rsidRPr="003D3479" w:rsidRDefault="00216FE8">
      <w:pPr>
        <w:jc w:val="both"/>
        <w:rPr>
          <w:iCs/>
          <w:lang w:val="es-CO"/>
        </w:rPr>
      </w:pPr>
      <w:r w:rsidRPr="00216FE8">
        <w:rPr>
          <w:lang w:val="es-CO"/>
        </w:rPr>
        <w:t xml:space="preserve">Igualmente, señala la norma que, en caso de que se hayan solicitado documentos y la entidad no haya dado respuesta al derecho de petición, se configura silencio administrativo positivo. Por tanto, la entidad ya no podrá negarse a entregar los documentos solicitados.</w:t>
      </w:r>
      <w:r w:rsidR="003D3479">
        <w:rPr>
          <w:lang w:val="es-CO"/>
        </w:rPr>
        <w:t xml:space="preserve"> </w:t>
      </w:r>
      <w:r w:rsidR="003D3479">
        <w:rPr>
          <w:iCs/>
          <w:lang w:val="es-CO"/>
        </w:rPr>
        <w:t/>
      </w:r>
      <w:proofErr w:type="spellStart"/>
      <w:r w:rsidR="003D3479" w:rsidRPr="00867BA3">
        <w:rPr>
          <w:lang w:val="es-CO"/>
        </w:rPr>
        <w:t/>
      </w:r>
      <w:r w:rsidR="003D3479">
        <w:rPr>
          <w:lang w:val="es-CO"/>
        </w:rPr>
        <w:t/>
      </w:r>
      <w:proofErr w:type="spellEnd"/>
      <w:r w:rsidR="003D3479">
        <w:rPr>
          <w:lang w:val="es-CO"/>
        </w:rPr>
        <w:t/>
      </w:r>
    </w:p>
    <w:p w14:paraId="0D4EE531" w14:textId="6BCBB1F8" w:rsidR="003D3479" w:rsidRDefault="003D3479">
      <w:pPr>
        <w:jc w:val="both"/>
        <w:rPr>
          <w:lang w:val="es-CO"/>
        </w:rPr>
      </w:pPr>
      <w:r>
        <w:rPr>
          <w:iCs/>
          <w:lang w:val="es-CO"/>
        </w:rPr>
        <w:t/>
      </w:r>
      <w:r w:rsidR="00425443" w:rsidRPr="00425443">
        <w:rPr>
          <w:lang w:val="es-CO"/>
        </w:rPr>
        <w:t/>
      </w:r>
      <w:r>
        <w:rPr>
          <w:lang w:val="es-CO"/>
        </w:rPr>
        <w:t/>
      </w:r>
      <w:r w:rsidR="00387308">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 xml:space="preserve">solicitud de información</w:t>
      </w:r>
      <w:r w:rsidRPr="00216FE8">
        <w:rPr>
          <w:lang w:val="es-CO"/>
        </w:rPr>
        <w:t xml:space="preserve"> el término de respuesta de la petición es de </w:t>
      </w:r>
      <w:r w:rsidR="00357194">
        <w:rPr>
          <w:lang w:val="es-CO"/>
        </w:rPr>
        <w:t xml:space="preserve">10 </w:t>
      </w:r>
      <w:r w:rsidRPr="00216FE8">
        <w:rPr>
          <w:lang w:val="es-CO"/>
        </w:rPr>
        <w:t xml:space="preserve">días.</w:t>
      </w:r>
      <w:r w:rsidR="00387308">
        <w:rPr>
          <w:lang w:val="es-CO"/>
        </w:rPr>
        <w:t xml:space="preserve"> </w:t>
      </w:r>
      <w:r>
        <w:rPr>
          <w:iCs/>
          <w:lang w:val="es-CO"/>
        </w:rPr>
        <w:t/>
      </w:r>
      <w:proofErr w:type="spellStart"/>
      <w:r w:rsidR="00425443" w:rsidRPr="00425443">
        <w:rPr>
          <w:lang w:val="es-CO"/>
        </w:rPr>
        <w:t/>
      </w:r>
      <w:proofErr w:type="spellEnd"/>
      <w:r>
        <w:rPr>
          <w:lang w:val="es-CO"/>
        </w:rPr>
        <w:t/>
      </w:r>
    </w:p>
    <w:p w14:paraId="007754C2" w14:textId="66251008" w:rsidR="00357194" w:rsidRDefault="00357194">
      <w:pPr>
        <w:jc w:val="both"/>
        <w:rPr>
          <w:lang w:val="es-CO"/>
        </w:rPr>
      </w:pPr>
      <w:r>
        <w:rPr>
          <w:iCs/>
          <w:lang w:val="es-CO"/>
        </w:rPr>
        <w:t/>
      </w:r>
      <w:r w:rsidRPr="00425443">
        <w:rPr>
          <w:lang w:val="es-CO"/>
        </w:rPr>
        <w:t/>
      </w:r>
      <w:r>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 xml:space="preserve">solicitud de información</w:t>
      </w:r>
      <w:r w:rsidRPr="00216FE8">
        <w:rPr>
          <w:lang w:val="es-CO"/>
        </w:rPr>
        <w:t xml:space="preserve"> el término de respuesta de la petición es de </w:t>
      </w:r>
      <w:r>
        <w:rPr>
          <w:lang w:val="es-CO"/>
        </w:rPr>
        <w:t xml:space="preserve">30 </w:t>
      </w:r>
      <w:r w:rsidRPr="00216FE8">
        <w:rPr>
          <w:lang w:val="es-CO"/>
        </w:rPr>
        <w:t xml:space="preserve">días.</w:t>
      </w:r>
      <w:r>
        <w:rPr>
          <w:lang w:val="es-CO"/>
        </w:rPr>
        <w:t xml:space="preserve"> </w:t>
      </w:r>
      <w:r>
        <w:rPr>
          <w:iCs/>
          <w:lang w:val="es-CO"/>
        </w:rPr>
        <w:t/>
      </w:r>
      <w:proofErr w:type="spellStart"/>
      <w:r w:rsidRPr="00425443">
        <w:rPr>
          <w:lang w:val="es-CO"/>
        </w:rPr>
        <w:t/>
      </w:r>
      <w:r>
        <w:rPr>
          <w:lang w:val="es-CO"/>
        </w:rPr>
        <w:t/>
      </w:r>
      <w:proofErr w:type="spellEnd"/>
      <w:r>
        <w:rPr>
          <w:lang w:val="es-CO"/>
        </w:rPr>
        <w:t/>
      </w:r>
    </w:p>
    <w:p w14:paraId="2246DB2A" w14:textId="326AD0C7" w:rsidR="008E38D6" w:rsidRPr="003D3479" w:rsidRDefault="00216FE8">
      <w:pPr>
        <w:jc w:val="both"/>
        <w:rPr>
          <w:iCs/>
          <w:lang w:val="es-CO"/>
        </w:rPr>
      </w:pPr>
      <w:r w:rsidRPr="00216FE8">
        <w:rPr>
          <w:lang w:val="es-CO"/>
        </w:rPr>
        <w:t xml:space="preserve">Como lo ha señalado la Corte, el titular del derecho de petición tiene derecho, no sólo a una respuesta, sino a una respuesta efectiva, clara, de fondo y sobre todas las preguntas planteadas. </w:t>
      </w:r>
    </w:p>
    <w:p w14:paraId="13529514" w14:textId="77777777" w:rsidR="008E38D6" w:rsidRPr="00216FE8" w:rsidRDefault="00216FE8">
      <w:pPr>
        <w:jc w:val="both"/>
        <w:rPr>
          <w:lang w:val="es-CO"/>
        </w:rPr>
      </w:pPr>
      <w:r w:rsidRPr="00216FE8">
        <w:rPr>
          <w:lang w:val="es-CO"/>
        </w:rPr>
        <w:t xml:space="preserve">En palabras de la Corte: </w:t>
      </w:r>
      <w:r w:rsidRPr="00216FE8">
        <w:rPr>
          <w:i/>
          <w:lang w:val="es-CO"/>
        </w:rPr>
        <w:t>&lt;&lt;En reiterada jurisprudencia la Corte Constitucional se ha referido al derecho de petición, precisando que el contenido esencial de este derecho comprende: (i) la posibilidad efectiva de elevar, en términos respetuosos, solicitudes ante las autoridades, sin que éstas se nieguen a recibirlas o se abstengan de tramitarlas; (</w:t>
      </w:r>
      <w:proofErr w:type="spellStart"/>
      <w:r w:rsidRPr="00216FE8">
        <w:rPr>
          <w:i/>
          <w:lang w:val="es-CO"/>
        </w:rPr>
        <w:t>ii</w:t>
      </w:r>
      <w:proofErr w:type="spellEnd"/>
      <w:r w:rsidRPr="00216FE8">
        <w:rPr>
          <w:i/>
          <w:lang w:val="es-CO"/>
        </w:rPr>
        <w:t>) la respuesta oportuna, esto es, dentro de los términos establecidos en el ordenamiento jurídico, con independencia de que su sentido sea positivo o negativo; (</w:t>
      </w:r>
      <w:proofErr w:type="spellStart"/>
      <w:r w:rsidRPr="00216FE8">
        <w:rPr>
          <w:i/>
          <w:lang w:val="es-CO"/>
        </w:rPr>
        <w:t>iii</w:t>
      </w:r>
      <w:proofErr w:type="spellEnd"/>
      <w:r w:rsidRPr="00216FE8">
        <w:rPr>
          <w:i/>
          <w:lang w:val="es-CO"/>
        </w:rPr>
        <w:t>) una respuesta de fondo o contestación material, lo que implica una obligación de la autoridad a que entre en la materia propia de la solicitud, según el ámbito de su competencia, desarrollando de manera completa todos los asuntos planteados (plena correspondencia entre la petición y la respuesta) y excluyendo fórmulas evasivas o elusivas&gt;&gt;(T-077 de 2018).</w:t>
      </w:r>
    </w:p>
    <w:p w14:paraId="622DEA4B" w14:textId="5CF56AFD" w:rsidR="008E38D6" w:rsidRPr="00216FE8" w:rsidRDefault="00216FE8">
      <w:pPr>
        <w:jc w:val="both"/>
        <w:rPr>
          <w:lang w:val="es-CO"/>
        </w:rPr>
      </w:pPr>
      <w:r w:rsidRPr="00216FE8">
        <w:rPr>
          <w:lang w:val="es-CO"/>
        </w:rPr>
        <w:t>En el caso en concreto, se observa que ya transcurrió el término legal sin que la demandada haya dado una respuesta adecuada o idónea, toda vez que</w:t>
      </w:r>
      <w:r w:rsidR="00387308">
        <w:rPr>
          <w:lang w:val="es-CO"/>
        </w:rPr>
        <w:t xml:space="preserve"> </w:t>
      </w:r>
      <w:r w:rsidRPr="00216FE8">
        <w:rPr>
          <w:lang w:val="es-CO"/>
        </w:rPr>
        <w:t>no se dio una respuesta de fondo a la pregunta formulada</w:t>
      </w:r>
      <w:r w:rsidR="004B190A">
        <w:rPr>
          <w:lang w:val="es-CO"/>
        </w:rPr>
        <w:t>.</w:t>
      </w:r>
    </w:p>
    <w:p w14:paraId="16822AC5" w14:textId="77777777" w:rsidR="008E38D6" w:rsidRPr="00216FE8" w:rsidRDefault="00216FE8">
      <w:pPr>
        <w:rPr>
          <w:lang w:val="es-CO"/>
        </w:rPr>
      </w:pPr>
      <w:r w:rsidRPr="00216FE8">
        <w:rPr>
          <w:b/>
          <w:lang w:val="es-CO"/>
        </w:rPr>
        <w:t xml:space="preserve">Procedencia de la acción </w:t>
      </w:r>
    </w:p>
    <w:p w14:paraId="1AAF9425" w14:textId="77777777" w:rsidR="008E38D6" w:rsidRPr="00216FE8" w:rsidRDefault="00216FE8">
      <w:pPr>
        <w:rPr>
          <w:lang w:val="es-CO"/>
        </w:rPr>
      </w:pPr>
      <w:r w:rsidRPr="00216FE8">
        <w:rPr>
          <w:b/>
          <w:lang w:val="es-CO"/>
        </w:rPr>
        <w:t>1. Requisito de subsidiariedad</w:t>
      </w:r>
    </w:p>
    <w:p w14:paraId="5CD31B58" w14:textId="77777777" w:rsidR="008E38D6" w:rsidRPr="00216FE8" w:rsidRDefault="00216FE8">
      <w:pPr>
        <w:jc w:val="both"/>
        <w:rPr>
          <w:lang w:val="es-CO"/>
        </w:rPr>
      </w:pPr>
      <w:r w:rsidRPr="00216FE8">
        <w:rPr>
          <w:lang w:val="es-CO"/>
        </w:rPr>
        <w:t xml:space="preserve">Según la Corte Constitucional, la subsidiariedad </w:t>
      </w:r>
      <w:r w:rsidRPr="00216FE8">
        <w:rPr>
          <w:i/>
          <w:lang w:val="es-CO"/>
        </w:rPr>
        <w:t>&lt;&lt;implica que la acción de tutela solo procederá cuando el afectado no disponga de otro medio de defensa judicial, salvo que se utilice como mecanismo transitorio para evitar un perjuicio irremediable&gt;&gt; (T-375 de 2018).</w:t>
      </w:r>
      <w:r w:rsidRPr="00216FE8">
        <w:rPr>
          <w:lang w:val="es-CO"/>
        </w:rPr>
        <w:t xml:space="preserve"> De esta manera, se busca garantizar que la acción de tutela sea una &lt;&lt;última ratio&gt;&gt; y los particulares agoten todos los recursos ordinarios, antes de acudir a ella.</w:t>
      </w:r>
    </w:p>
    <w:p w14:paraId="29CCD8E2" w14:textId="77777777" w:rsidR="008E38D6" w:rsidRPr="00216FE8" w:rsidRDefault="00216FE8">
      <w:pPr>
        <w:jc w:val="both"/>
        <w:rPr>
          <w:lang w:val="es-CO"/>
        </w:rPr>
      </w:pPr>
      <w:r w:rsidRPr="00216FE8">
        <w:rPr>
          <w:lang w:val="es-CO"/>
        </w:rPr>
        <w:t xml:space="preserve">En el caso del derecho fundamental de petición, la Corte ha señalado que la tutela es un mecanismo idóneo para su protección, toda vez que </w:t>
      </w:r>
      <w:r w:rsidRPr="00216FE8">
        <w:rPr>
          <w:i/>
          <w:lang w:val="es-CO"/>
        </w:rPr>
        <w:t>&lt;&lt;que el ordenamiento jurídico colombiano no tiene previsto un medio de defensa judicial idóneo ni eficaz diferente de la acción de tutela, de modo que quien resulte afectado por la vulneración a este derecho fundamental no dispone de ningún mecanismo ordinario de naturaleza judicial que le permita efectivizar el mismo&gt;&gt;(T-206 de 2018).</w:t>
      </w:r>
    </w:p>
    <w:p w14:paraId="32A92EBE" w14:textId="77777777" w:rsidR="008E38D6" w:rsidRPr="00216FE8" w:rsidRDefault="00216FE8">
      <w:pPr>
        <w:rPr>
          <w:lang w:val="es-CO"/>
        </w:rPr>
      </w:pPr>
      <w:r w:rsidRPr="00216FE8">
        <w:rPr>
          <w:b/>
          <w:lang w:val="es-CO"/>
        </w:rPr>
        <w:t>2. Requisito de inmediatez</w:t>
      </w:r>
    </w:p>
    <w:p w14:paraId="1F73044B" w14:textId="77777777" w:rsidR="008E38D6" w:rsidRPr="00216FE8" w:rsidRDefault="00216FE8">
      <w:pPr>
        <w:jc w:val="both"/>
        <w:rPr>
          <w:lang w:val="es-CO"/>
        </w:rPr>
      </w:pPr>
      <w:r w:rsidRPr="00216FE8">
        <w:rPr>
          <w:lang w:val="es-CO"/>
        </w:rPr>
        <w:t>El principio de inmediatez</w:t>
      </w:r>
      <w:r w:rsidRPr="00216FE8">
        <w:rPr>
          <w:i/>
          <w:lang w:val="es-CO"/>
        </w:rPr>
        <w:t>&lt;&lt;constituye un requisito de procedibilidad de la acción de tutela, por lo que su interposición debe ser oportuna y razonable con relación a la ocurrencia de los hechos que originaron la afectación o amenaza de los derechos fundamentales invocados.&gt;&gt;(T-732 de 2015)</w:t>
      </w:r>
    </w:p>
    <w:p w14:paraId="1A787FD9" w14:textId="77777777" w:rsidR="008E38D6" w:rsidRPr="00216FE8" w:rsidRDefault="00216FE8">
      <w:pPr>
        <w:jc w:val="both"/>
        <w:rPr>
          <w:lang w:val="es-CO"/>
        </w:rPr>
      </w:pPr>
      <w:r w:rsidRPr="00216FE8">
        <w:rPr>
          <w:lang w:val="es-CO"/>
        </w:rPr>
        <w:t>Al respecto, se tiene que no ha transcurrido un lapso de tiempo, que se salga de lo razonable, desde la fecha en que se debió contestar el derecho de petición y la interposición de la presente acción de tutela. En todo caso, debido a que la demandada no ha dado una contestación adecuada al derecho de petición, se debe entender que la violación del derecho se prolonga en el tiempo.</w:t>
      </w:r>
    </w:p>
    <w:p w14:paraId="1BCD7011" w14:textId="77777777" w:rsidR="008E38D6" w:rsidRPr="00216FE8" w:rsidRDefault="00216FE8">
      <w:pPr>
        <w:rPr>
          <w:lang w:val="es-CO"/>
        </w:rPr>
      </w:pPr>
      <w:r w:rsidRPr="00216FE8">
        <w:rPr>
          <w:b/>
          <w:lang w:val="es-CO"/>
        </w:rPr>
        <w:t>3. Legitimación en la causa por activa</w:t>
      </w:r>
    </w:p>
    <w:p w14:paraId="3350F38D" w14:textId="73B0B3FA" w:rsidR="008E38D6" w:rsidRPr="00216FE8" w:rsidRDefault="00216FE8">
      <w:pPr>
        <w:jc w:val="both"/>
        <w:rPr>
          <w:lang w:val="es-CO"/>
        </w:rPr>
      </w:pPr>
      <w:r w:rsidRPr="00216FE8">
        <w:rPr>
          <w:lang w:val="es-CO"/>
        </w:rPr>
        <w:t xml:space="preserve">En desarrollo del artículo 86 de la Constitución, el Decreto 2591 de 1993, en su artículo 10, señala que </w:t>
      </w:r>
      <w:r w:rsidRPr="00216FE8">
        <w:rPr>
          <w:i/>
          <w:lang w:val="es-CO"/>
        </w:rPr>
        <w:t>&lt;&lt; La acción de tutela podrá ser ejercida, en todo momento y lugar, por cualquiera persona vulnerada o amenazada en uno de sus derechos fundamentales, quien actuará por sí misma o a través de representante&gt;&gt;.</w:t>
      </w:r>
      <w:r w:rsidR="00EB5BF7">
        <w:rPr>
          <w:i/>
          <w:lang w:val="es-CO"/>
        </w:rPr>
        <w:t xml:space="preserve"> </w:t>
      </w:r>
      <w:r w:rsidRPr="00216FE8">
        <w:rPr>
          <w:lang w:val="es-CO"/>
        </w:rPr>
        <w:t xml:space="preserve">En el presente caso, esta legitimación se encuentra demostrada toda vez que </w:t>
      </w:r>
      <w:r w:rsidR="00EB5BF7">
        <w:rPr>
          <w:lang w:val="es-CO"/>
        </w:rPr>
        <w:t xml:space="preserve">mi mandante es </w:t>
      </w:r>
      <w:proofErr w:type="spellStart"/>
      <w:r w:rsidR="00EB5BF7">
        <w:rPr>
          <w:lang w:val="es-CO"/>
        </w:rPr>
        <w:t/>
      </w:r>
      <w:proofErr w:type="spellEnd"/>
      <w:r w:rsidR="00EB5BF7">
        <w:rPr>
          <w:lang w:val="es-CO"/>
        </w:rPr>
        <w:t/>
      </w:r>
      <w:r w:rsidRPr="00216FE8">
        <w:rPr>
          <w:lang w:val="es-CO"/>
        </w:rPr>
        <w:t xml:space="preserve">el titular del derecho fundamental de petición, que, en este caso, fue vulnerado por ____________</w:t>
      </w:r>
      <w:proofErr w:type="spellStart"/>
      <w:r w:rsidRPr="00216FE8">
        <w:rPr>
          <w:lang w:val="es-CO"/>
        </w:rPr>
        <w:t/>
      </w:r>
      <w:proofErr w:type="spellEnd"/>
      <w:r w:rsidRPr="00216FE8">
        <w:rPr>
          <w:lang w:val="es-CO"/>
        </w:rPr>
        <w:t xml:space="preserve">.</w:t>
      </w:r>
    </w:p>
    <w:p w14:paraId="439C249D" w14:textId="77777777" w:rsidR="008E38D6" w:rsidRPr="00216FE8" w:rsidRDefault="00216FE8">
      <w:pPr>
        <w:rPr>
          <w:lang w:val="es-CO"/>
        </w:rPr>
      </w:pPr>
      <w:r w:rsidRPr="00216FE8">
        <w:rPr>
          <w:b/>
          <w:lang w:val="es-CO"/>
        </w:rPr>
        <w:t>4. Legitimación en la causa por pasiva</w:t>
      </w:r>
    </w:p>
    <w:p w14:paraId="1821AC69" w14:textId="003EA493" w:rsidR="008E38D6" w:rsidRPr="00216FE8" w:rsidRDefault="00216FE8">
      <w:pPr>
        <w:jc w:val="both"/>
        <w:rPr>
          <w:lang w:val="es-CO"/>
        </w:rPr>
      </w:pPr>
      <w:r w:rsidRPr="00216FE8">
        <w:rPr>
          <w:lang w:val="es-CO"/>
        </w:rPr>
        <w:t xml:space="preserve">En desarrollo del artículo 86 de la Constitución, el artículo 13 del Decreto 2591 de 1991 prescribe que </w:t>
      </w:r>
      <w:r w:rsidRPr="00216FE8">
        <w:rPr>
          <w:i/>
          <w:lang w:val="es-CO"/>
        </w:rPr>
        <w:t>&lt;&lt; La acción se dirigirá contra la autoridad pública o el representante del órgano que presuntamente violó o amenazó el derecho fundamental&gt;&gt;.</w:t>
      </w:r>
      <w:r w:rsidR="003A03E0">
        <w:rPr>
          <w:i/>
          <w:lang w:val="es-CO"/>
        </w:rPr>
        <w:t xml:space="preserve"> </w:t>
      </w:r>
      <w:r w:rsidRPr="00216FE8">
        <w:rPr>
          <w:lang w:val="es-CO"/>
        </w:rPr>
        <w:t xml:space="preserve">En el presente caso, fue ____________</w:t>
      </w:r>
      <w:proofErr w:type="spellStart"/>
      <w:r w:rsidRPr="00216FE8">
        <w:rPr>
          <w:lang w:val="es-CO"/>
        </w:rPr>
        <w:t/>
      </w:r>
      <w:proofErr w:type="spellEnd"/>
      <w:r w:rsidRPr="00216FE8">
        <w:rPr>
          <w:lang w:val="es-CO"/>
        </w:rPr>
        <w:t xml:space="preserve">, quien con su omisión de contestar en debida forma el derecho de petición, vulneró mi derecho fundamental consagrado en el artículo 23 CP. </w:t>
      </w:r>
    </w:p>
    <w:p w14:paraId="5EDFE639" w14:textId="77777777" w:rsidR="008E38D6" w:rsidRPr="00216FE8" w:rsidRDefault="00216FE8">
      <w:pPr>
        <w:jc w:val="center"/>
        <w:rPr>
          <w:lang w:val="es-CO"/>
        </w:rPr>
      </w:pPr>
      <w:r w:rsidRPr="00216FE8">
        <w:rPr>
          <w:b/>
          <w:lang w:val="es-CO"/>
        </w:rPr>
        <w:t>COMPETENCIA</w:t>
      </w:r>
    </w:p>
    <w:p w14:paraId="4E900DBF" w14:textId="210405C2" w:rsidR="008E38D6" w:rsidRPr="00216FE8" w:rsidRDefault="00216FE8">
      <w:pPr>
        <w:jc w:val="both"/>
        <w:rPr>
          <w:lang w:val="es-CO"/>
        </w:rPr>
      </w:pPr>
      <w:r w:rsidRPr="00216FE8">
        <w:rPr>
          <w:lang w:val="es-CO"/>
        </w:rPr>
        <w:t>Es usted competente, señor Juez, para conocer de la presente acción de tutela por la naturaleza de los he</w:t>
      </w:r>
      <w:r w:rsidR="007140EA">
        <w:rPr>
          <w:lang w:val="es-CO"/>
        </w:rPr>
        <w:t>c</w:t>
      </w:r>
      <w:r w:rsidRPr="00216FE8">
        <w:rPr>
          <w:lang w:val="es-CO"/>
        </w:rPr>
        <w:t>hos, por tener jurisdicción constitucional y de conformidad con los artículos 37 y ss. del Decreto 2591 de 1991, &lt;&lt;por el cual se reglamenta la acción de tutela&gt;&gt;.</w:t>
      </w:r>
    </w:p>
    <w:p w14:paraId="076C2797" w14:textId="77777777" w:rsidR="008E38D6" w:rsidRPr="00216FE8" w:rsidRDefault="00216FE8">
      <w:pPr>
        <w:jc w:val="center"/>
        <w:rPr>
          <w:lang w:val="es-CO"/>
        </w:rPr>
      </w:pPr>
      <w:r w:rsidRPr="00216FE8">
        <w:rPr>
          <w:b/>
          <w:lang w:val="es-CO"/>
        </w:rPr>
        <w:t>PETICIÓN</w:t>
      </w:r>
    </w:p>
    <w:p w14:paraId="5B377F1B" w14:textId="77777777" w:rsidR="008E38D6" w:rsidRPr="00216FE8" w:rsidRDefault="00216FE8">
      <w:pPr>
        <w:jc w:val="both"/>
        <w:rPr>
          <w:lang w:val="es-CO"/>
        </w:rPr>
      </w:pPr>
      <w:r w:rsidRPr="00216FE8">
        <w:rPr>
          <w:lang w:val="es-CO"/>
        </w:rPr>
        <w:t>En razón de lo expuesto, se solicita:</w:t>
      </w:r>
    </w:p>
    <w:p w14:paraId="243F6797" w14:textId="77777777" w:rsidR="00126F2A" w:rsidRDefault="00216FE8" w:rsidP="00126F2A">
      <w:pPr>
        <w:pStyle w:val="Prrafodelista"/>
        <w:numPr>
          <w:ilvl w:val="0"/>
          <w:numId w:val="13"/>
        </w:numPr>
        <w:jc w:val="both"/>
        <w:rPr>
          <w:lang w:val="es-CO"/>
        </w:rPr>
      </w:pPr>
      <w:r w:rsidRPr="00126F2A">
        <w:rPr>
          <w:lang w:val="es-CO"/>
        </w:rPr>
        <w:t xml:space="preserve">Que se declare que ____________</w:t>
      </w:r>
      <w:proofErr w:type="spellStart"/>
      <w:r w:rsidRPr="00126F2A">
        <w:rPr>
          <w:lang w:val="es-CO"/>
        </w:rPr>
        <w:t/>
      </w:r>
      <w:proofErr w:type="spellEnd"/>
      <w:r w:rsidRPr="00126F2A">
        <w:rPr>
          <w:lang w:val="es-CO"/>
        </w:rPr>
        <w:t xml:space="preserve"> vulneró </w:t>
      </w:r>
      <w:r w:rsidR="007140EA" w:rsidRPr="00126F2A">
        <w:rPr>
          <w:lang w:val="es-CO"/>
        </w:rPr>
        <w:t>el</w:t>
      </w:r>
      <w:r w:rsidRPr="00126F2A">
        <w:rPr>
          <w:lang w:val="es-CO"/>
        </w:rPr>
        <w:t xml:space="preserve"> derecho fundamental de petición</w:t>
      </w:r>
      <w:r w:rsidR="007140EA" w:rsidRPr="00126F2A">
        <w:rPr>
          <w:lang w:val="es-CO"/>
        </w:rPr>
        <w:t xml:space="preserve"> de JRR</w:t>
      </w:r>
      <w:proofErr w:type="spellStart"/>
      <w:r w:rsidR="007140EA" w:rsidRPr="00126F2A">
        <w:rPr>
          <w:lang w:val="es-CO"/>
        </w:rPr>
        <w:t/>
      </w:r>
      <w:proofErr w:type="spellEnd"/>
      <w:r w:rsidR="007140EA" w:rsidRPr="00126F2A">
        <w:rPr>
          <w:lang w:val="es-CO"/>
        </w:rPr>
        <w:t/>
      </w:r>
      <w:r w:rsidRPr="00126F2A">
        <w:rPr>
          <w:lang w:val="es-CO"/>
        </w:rPr>
        <w:t>.</w:t>
      </w:r>
    </w:p>
    <w:p w14:paraId="288B1B0C" w14:textId="28C77CBD" w:rsidR="00126F2A" w:rsidRDefault="00216FE8" w:rsidP="00126F2A">
      <w:pPr>
        <w:pStyle w:val="Prrafodelista"/>
        <w:numPr>
          <w:ilvl w:val="0"/>
          <w:numId w:val="13"/>
        </w:numPr>
        <w:jc w:val="both"/>
        <w:rPr>
          <w:lang w:val="es-CO"/>
        </w:rPr>
      </w:pPr>
      <w:r w:rsidRPr="00126F2A">
        <w:rPr>
          <w:lang w:val="es-CO"/>
        </w:rPr>
        <w:t xml:space="preserve">Que se ordene a ____________</w:t>
      </w:r>
      <w:proofErr w:type="spellStart"/>
      <w:r w:rsidRPr="00126F2A">
        <w:rPr>
          <w:lang w:val="es-CO"/>
        </w:rPr>
        <w:t/>
      </w:r>
      <w:proofErr w:type="spellEnd"/>
      <w:r w:rsidRPr="00126F2A">
        <w:rPr>
          <w:lang w:val="es-CO"/>
        </w:rPr>
        <w:t xml:space="preserve"> dar una respuesta clara, de fondo y sin respuestas evasivas al derecho de petición </w:t>
      </w:r>
      <w:r w:rsidR="00126F2A">
        <w:rPr>
          <w:lang w:val="es-CO"/>
        </w:rPr>
        <w:t xml:space="preserve">de __________</w:t>
      </w:r>
      <w:proofErr w:type="spellStart"/>
      <w:r w:rsidR="00126F2A" w:rsidRPr="00126F2A">
        <w:rPr>
          <w:lang w:val="es-CO"/>
        </w:rPr>
        <w:t/>
      </w:r>
      <w:proofErr w:type="spellEnd"/>
      <w:r w:rsidR="00126F2A">
        <w:rPr>
          <w:lang w:val="es-CO"/>
        </w:rPr>
        <w:t xml:space="preserve"> </w:t>
      </w:r>
      <w:r w:rsidRPr="00126F2A">
        <w:rPr>
          <w:lang w:val="es-CO"/>
        </w:rPr>
        <w:t xml:space="preserve">radicado el día undefined</w:t>
      </w:r>
      <w:proofErr w:type="spellStart"/>
      <w:r w:rsidRPr="00126F2A">
        <w:rPr>
          <w:lang w:val="es-CO"/>
        </w:rPr>
        <w:t/>
      </w:r>
      <w:proofErr w:type="spellEnd"/>
      <w:r w:rsidRPr="00126F2A">
        <w:rPr>
          <w:lang w:val="es-CO"/>
        </w:rPr>
        <w:t xml:space="preserve">. </w:t>
      </w:r>
    </w:p>
    <w:p w14:paraId="298BEE0F" w14:textId="45C73F06" w:rsidR="00126F2A" w:rsidRPr="00126F2A" w:rsidRDefault="00126F2A" w:rsidP="00126F2A">
      <w:pPr>
        <w:pStyle w:val="Prrafodelista"/>
        <w:numPr>
          <w:ilvl w:val="0"/>
          <w:numId w:val="13"/>
        </w:numPr>
        <w:jc w:val="both"/>
        <w:rPr>
          <w:lang w:val="es-CO"/>
        </w:rPr>
      </w:pPr>
      <w:r>
        <w:rPr>
          <w:lang w:val="es-CO"/>
        </w:rPr>
        <w:t xml:space="preserve">Que, en consecuencia, se ordene a ____________</w:t>
      </w:r>
      <w:proofErr w:type="spellStart"/>
      <w:r>
        <w:rPr>
          <w:lang w:val="es-CO"/>
        </w:rPr>
        <w:t/>
      </w:r>
      <w:proofErr w:type="spellEnd"/>
      <w:r>
        <w:rPr>
          <w:lang w:val="es-CO"/>
        </w:rPr>
        <w:t xml:space="preserve"> a </w:t>
      </w:r>
      <w:r>
        <w:rPr>
          <w:iCs/>
          <w:lang w:val="es-CO"/>
        </w:rPr>
        <w:t/>
      </w:r>
      <w:r w:rsidRPr="00867BA3">
        <w:rPr>
          <w:lang w:val="es-CO"/>
        </w:rPr>
        <w:t/>
      </w:r>
      <w:r>
        <w:rPr>
          <w:lang w:val="es-CO"/>
        </w:rPr>
        <w:t xml:space="preserve">entregar el documento </w:t>
      </w:r>
      <w:r w:rsidR="003C3014">
        <w:rPr>
          <w:lang w:val="es-CO"/>
        </w:rPr>
        <w:t xml:space="preserve">_____________</w:t>
      </w:r>
      <w:proofErr w:type="spellStart"/>
      <w:r w:rsidR="003C3014" w:rsidRPr="003C3014">
        <w:rPr>
          <w:lang w:val="es-CO"/>
        </w:rPr>
        <w:t/>
      </w:r>
      <w:proofErr w:type="spellEnd"/>
      <w:r w:rsidR="003C3014">
        <w:rPr>
          <w:lang w:val="es-CO"/>
        </w:rPr>
        <w:t/>
      </w:r>
      <w:r>
        <w:rPr>
          <w:lang w:val="es-CO"/>
        </w:rPr>
        <w:t xml:space="preserve"> </w:t>
      </w:r>
      <w:r w:rsidR="00E83610">
        <w:rPr>
          <w:lang w:val="es-CO"/>
        </w:rPr>
        <w:t xml:space="preserve">dentro de los 03 días siguientes a la decisión </w:t>
      </w:r>
      <w:r>
        <w:rPr>
          <w:iCs/>
          <w:lang w:val="es-CO"/>
        </w:rPr>
        <w:t/>
      </w:r>
      <w:r w:rsidRPr="00867BA3">
        <w:rPr>
          <w:lang w:val="es-CO"/>
        </w:rPr>
        <w:t/>
      </w:r>
      <w:r>
        <w:rPr>
          <w:lang w:val="es-CO"/>
        </w:rPr>
        <w:t/>
      </w:r>
      <w:r>
        <w:rPr>
          <w:iCs/>
          <w:lang w:val="es-CO"/>
        </w:rPr>
        <w:t/>
      </w:r>
      <w:r w:rsidRPr="00867BA3">
        <w:rPr>
          <w:lang w:val="es-CO"/>
        </w:rPr>
        <w:t/>
      </w:r>
      <w:r>
        <w:rPr>
          <w:lang w:val="es-CO"/>
        </w:rPr>
        <w:t/>
      </w:r>
      <w:r w:rsidR="00896E2A">
        <w:rPr>
          <w:lang w:val="es-CO"/>
        </w:rPr>
        <w:t xml:space="preserve">dar respuesta a la solicitud de información</w:t>
      </w:r>
      <w:r w:rsidR="003C3014">
        <w:rPr>
          <w:lang w:val="es-CO"/>
        </w:rPr>
        <w:t xml:space="preserve">: _____________</w:t>
      </w:r>
      <w:r w:rsidR="003C3014" w:rsidRPr="003C3014">
        <w:rPr>
          <w:lang w:val="es-CO"/>
        </w:rPr>
        <w:t/>
      </w:r>
      <w:r w:rsidR="003C3014">
        <w:rPr>
          <w:lang w:val="es-CO"/>
        </w:rPr>
        <w:t/>
      </w:r>
      <w:r>
        <w:rPr>
          <w:lang w:val="es-CO"/>
        </w:rPr>
        <w:t/>
      </w:r>
      <w:r w:rsidRPr="00867BA3">
        <w:rPr>
          <w:lang w:val="es-CO"/>
        </w:rPr>
        <w:t/>
      </w:r>
      <w:r>
        <w:rPr>
          <w:lang w:val="es-CO"/>
        </w:rPr>
        <w:t/>
      </w:r>
      <w:r w:rsidR="00896E2A">
        <w:rPr>
          <w:lang w:val="es-CO"/>
        </w:rPr>
        <w:t/>
      </w:r>
      <w:r w:rsidR="00896E2A" w:rsidRPr="00867BA3">
        <w:rPr>
          <w:lang w:val="es-CO"/>
        </w:rPr>
        <w:t/>
      </w:r>
      <w:r w:rsidR="00896E2A">
        <w:rPr>
          <w:lang w:val="es-CO"/>
        </w:rPr>
        <w:t xml:space="preserve">dar respuesta a la consulta formulada</w:t>
      </w:r>
      <w:r w:rsidR="003C3014">
        <w:rPr>
          <w:lang w:val="es-CO"/>
        </w:rPr>
        <w:t xml:space="preserve">: _____________</w:t>
      </w:r>
      <w:proofErr w:type="spellStart"/>
      <w:r w:rsidR="003C3014" w:rsidRPr="003C3014">
        <w:rPr>
          <w:lang w:val="es-CO"/>
        </w:rPr>
        <w:t/>
      </w:r>
      <w:proofErr w:type="spellEnd"/>
      <w:r w:rsidR="003C3014">
        <w:rPr>
          <w:lang w:val="es-CO"/>
        </w:rPr>
        <w:t/>
      </w:r>
      <w:r w:rsidR="00896E2A">
        <w:rPr>
          <w:lang w:val="es-CO"/>
        </w:rPr>
        <w:t xml:space="preserve"> </w:t>
      </w:r>
      <w:proofErr w:type="spellStart"/>
      <w:r w:rsidR="00896E2A" w:rsidRPr="00867BA3">
        <w:rPr>
          <w:lang w:val="es-CO"/>
        </w:rPr>
        <w:t/>
      </w:r>
      <w:r w:rsidR="00896E2A">
        <w:rPr>
          <w:lang w:val="es-CO"/>
        </w:rPr>
        <w:t/>
      </w:r>
      <w:proofErr w:type="spellEnd"/>
      <w:r w:rsidR="00896E2A">
        <w:rPr>
          <w:lang w:val="es-CO"/>
        </w:rPr>
        <w:t/>
      </w:r>
    </w:p>
    <w:p w14:paraId="6621AFBA" w14:textId="77777777" w:rsidR="008E38D6" w:rsidRPr="00216FE8" w:rsidRDefault="00216FE8">
      <w:pPr>
        <w:jc w:val="center"/>
        <w:rPr>
          <w:lang w:val="es-CO"/>
        </w:rPr>
      </w:pPr>
      <w:r w:rsidRPr="00216FE8">
        <w:rPr>
          <w:b/>
          <w:lang w:val="es-CO"/>
        </w:rPr>
        <w:t>ANEXOS</w:t>
      </w:r>
    </w:p>
    <w:p w14:paraId="4D79CE9F" w14:textId="6ACB2237" w:rsidR="004344BB" w:rsidRDefault="004344BB" w:rsidP="004344BB">
      <w:pPr>
        <w:pStyle w:val="Prrafodelista"/>
        <w:numPr>
          <w:ilvl w:val="0"/>
          <w:numId w:val="15"/>
        </w:numPr>
        <w:jc w:val="both"/>
        <w:rPr>
          <w:lang w:val="es-CO"/>
        </w:rPr>
      </w:pPr>
      <w:r>
        <w:rPr>
          <w:lang w:val="es-CO"/>
        </w:rPr>
        <w:t xml:space="preserve">Poder </w:t>
      </w:r>
      <w:r w:rsidR="00F30358">
        <w:rPr>
          <w:lang w:val="es-CO"/>
        </w:rPr>
        <w:t xml:space="preserve">conferido</w:t>
      </w:r>
      <w:r>
        <w:rPr>
          <w:lang w:val="es-CO"/>
        </w:rPr>
        <w:t xml:space="preserve"> por JRR</w:t>
      </w:r>
      <w:proofErr w:type="spellStart"/>
      <w:r>
        <w:rPr>
          <w:lang w:val="es-CO"/>
        </w:rPr>
        <w:t/>
      </w:r>
      <w:proofErr w:type="spellEnd"/>
      <w:r>
        <w:rPr>
          <w:lang w:val="es-CO"/>
        </w:rPr>
        <w:t/>
      </w:r>
      <w:r w:rsidR="00442E28">
        <w:rPr>
          <w:lang w:val="es-CO"/>
        </w:rPr>
        <w:t xml:space="preserve">.</w:t>
      </w:r>
    </w:p>
    <w:p w14:paraId="54F88F40" w14:textId="3E176F93" w:rsidR="004344BB" w:rsidRDefault="004344BB" w:rsidP="004344BB">
      <w:pPr>
        <w:pStyle w:val="Prrafodelista"/>
        <w:numPr>
          <w:ilvl w:val="0"/>
          <w:numId w:val="15"/>
        </w:numPr>
        <w:jc w:val="both"/>
        <w:rPr>
          <w:lang w:val="es-CO"/>
        </w:rPr>
      </w:pPr>
      <w:r w:rsidRPr="00652B80">
        <w:rPr>
          <w:lang w:val="es-CO"/>
        </w:rPr>
        <w:t xml:space="preserve">Derecho de petición radicado ante ____________</w:t>
      </w:r>
      <w:proofErr w:type="spellStart"/>
      <w:r w:rsidRPr="00652B80">
        <w:rPr>
          <w:lang w:val="es-CO"/>
        </w:rPr>
        <w:t/>
      </w:r>
      <w:proofErr w:type="spellEnd"/>
      <w:r w:rsidRPr="00652B80">
        <w:rPr>
          <w:lang w:val="es-CO"/>
        </w:rPr>
        <w:t xml:space="preserve"> el día _____________</w:t>
      </w:r>
      <w:proofErr w:type="spellStart"/>
      <w:r w:rsidR="009B3471" w:rsidRPr="009B3471">
        <w:rPr>
          <w:lang w:val="es-CO"/>
        </w:rPr>
        <w:t/>
      </w:r>
      <w:proofErr w:type="spellEnd"/>
      <w:r w:rsidRPr="00652B80">
        <w:rPr>
          <w:lang w:val="es-CO"/>
        </w:rPr>
        <w:t xml:space="preserve">.</w:t>
      </w:r>
    </w:p>
    <w:p w14:paraId="695B8258" w14:textId="77777777" w:rsidR="008E38D6" w:rsidRPr="00216FE8" w:rsidRDefault="00216FE8">
      <w:pPr>
        <w:jc w:val="center"/>
        <w:rPr>
          <w:lang w:val="es-CO"/>
        </w:rPr>
      </w:pPr>
      <w:r w:rsidRPr="00216FE8">
        <w:rPr>
          <w:b/>
          <w:lang w:val="es-CO"/>
        </w:rPr>
        <w:t>JURAMENTO</w:t>
      </w:r>
    </w:p>
    <w:p w14:paraId="76A4654C" w14:textId="54F94A6E" w:rsidR="008E38D6" w:rsidRPr="00216FE8" w:rsidRDefault="00216FE8">
      <w:pPr>
        <w:jc w:val="both"/>
        <w:rPr>
          <w:lang w:val="es-CO"/>
        </w:rPr>
      </w:pPr>
      <w:r w:rsidRPr="00216FE8">
        <w:rPr>
          <w:lang w:val="es-CO"/>
        </w:rPr>
        <w:t>Bajo la</w:t>
      </w:r>
      <w:r w:rsidR="003A03E0">
        <w:rPr>
          <w:lang w:val="es-CO"/>
        </w:rPr>
        <w:t xml:space="preserve"> </w:t>
      </w:r>
      <w:r w:rsidRPr="00216FE8">
        <w:rPr>
          <w:lang w:val="es-CO"/>
        </w:rPr>
        <w:t>gravedad del</w:t>
      </w:r>
      <w:r w:rsidR="003A03E0">
        <w:rPr>
          <w:lang w:val="es-CO"/>
        </w:rPr>
        <w:t xml:space="preserve"> </w:t>
      </w:r>
      <w:r w:rsidRPr="00216FE8">
        <w:rPr>
          <w:lang w:val="es-CO"/>
        </w:rPr>
        <w:t>juramento</w:t>
      </w:r>
      <w:r w:rsidR="003A03E0">
        <w:rPr>
          <w:lang w:val="es-CO"/>
        </w:rPr>
        <w:t xml:space="preserve"> </w:t>
      </w:r>
      <w:r w:rsidRPr="00216FE8">
        <w:rPr>
          <w:lang w:val="es-CO"/>
        </w:rPr>
        <w:t>me</w:t>
      </w:r>
      <w:r w:rsidR="003A03E0">
        <w:rPr>
          <w:lang w:val="es-CO"/>
        </w:rPr>
        <w:t xml:space="preserve"> </w:t>
      </w:r>
      <w:r w:rsidRPr="00216FE8">
        <w:rPr>
          <w:lang w:val="es-CO"/>
        </w:rPr>
        <w:t>permito</w:t>
      </w:r>
      <w:r w:rsidR="003A03E0">
        <w:rPr>
          <w:lang w:val="es-CO"/>
        </w:rPr>
        <w:t xml:space="preserve"> </w:t>
      </w:r>
      <w:r w:rsidRPr="00216FE8">
        <w:rPr>
          <w:lang w:val="es-CO"/>
        </w:rPr>
        <w:t>manifestarle</w:t>
      </w:r>
      <w:r w:rsidR="003A03E0">
        <w:rPr>
          <w:lang w:val="es-CO"/>
        </w:rPr>
        <w:t xml:space="preserve"> </w:t>
      </w:r>
      <w:r w:rsidRPr="00216FE8">
        <w:rPr>
          <w:lang w:val="es-CO"/>
        </w:rPr>
        <w:t>que</w:t>
      </w:r>
      <w:r w:rsidR="003A03E0">
        <w:rPr>
          <w:lang w:val="es-CO"/>
        </w:rPr>
        <w:t xml:space="preserve"> </w:t>
      </w:r>
      <w:r w:rsidRPr="00216FE8">
        <w:rPr>
          <w:lang w:val="es-CO"/>
        </w:rPr>
        <w:t>por</w:t>
      </w:r>
      <w:r w:rsidR="003A03E0">
        <w:rPr>
          <w:lang w:val="es-CO"/>
        </w:rPr>
        <w:t xml:space="preserve"> </w:t>
      </w:r>
      <w:r w:rsidRPr="00216FE8">
        <w:rPr>
          <w:lang w:val="es-CO"/>
        </w:rPr>
        <w:t>los</w:t>
      </w:r>
      <w:r w:rsidR="003A03E0">
        <w:rPr>
          <w:lang w:val="es-CO"/>
        </w:rPr>
        <w:t xml:space="preserve"> </w:t>
      </w:r>
      <w:r w:rsidRPr="00216FE8">
        <w:rPr>
          <w:lang w:val="es-CO"/>
        </w:rPr>
        <w:t>mismos</w:t>
      </w:r>
      <w:r w:rsidR="003A03E0">
        <w:rPr>
          <w:lang w:val="es-CO"/>
        </w:rPr>
        <w:t xml:space="preserve"> </w:t>
      </w:r>
      <w:r w:rsidRPr="00216FE8">
        <w:rPr>
          <w:lang w:val="es-CO"/>
        </w:rPr>
        <w:t>hechos</w:t>
      </w:r>
      <w:r w:rsidR="003A03E0">
        <w:rPr>
          <w:lang w:val="es-CO"/>
        </w:rPr>
        <w:t xml:space="preserve"> </w:t>
      </w:r>
      <w:r w:rsidRPr="00216FE8">
        <w:rPr>
          <w:lang w:val="es-CO"/>
        </w:rPr>
        <w:t>y derechos no he presentado acción de tutela ante ningún otro despacho judicial.</w:t>
      </w:r>
    </w:p>
    <w:p w14:paraId="1BCF1411" w14:textId="77777777" w:rsidR="008E38D6" w:rsidRPr="00216FE8" w:rsidRDefault="00216FE8">
      <w:pPr>
        <w:jc w:val="center"/>
        <w:rPr>
          <w:lang w:val="es-CO"/>
        </w:rPr>
      </w:pPr>
      <w:r w:rsidRPr="00216FE8">
        <w:rPr>
          <w:b/>
          <w:lang w:val="es-CO"/>
        </w:rPr>
        <w:t>NOTIFICACIONES</w:t>
      </w:r>
    </w:p>
    <w:p w14:paraId="7241829A" w14:textId="2FD21C9D" w:rsidR="008E38D6" w:rsidRPr="00216FE8" w:rsidRDefault="00216FE8">
      <w:pPr>
        <w:jc w:val="both"/>
        <w:rPr>
          <w:lang w:val="es-CO"/>
        </w:rPr>
      </w:pPr>
      <w:r w:rsidRPr="00216FE8">
        <w:rPr>
          <w:lang w:val="es-CO"/>
        </w:rPr>
        <w:t xml:space="preserve">La parte demandante recibirá notificaciones en la dirección: _____________</w:t>
      </w:r>
      <w:proofErr w:type="spellStart"/>
      <w:r w:rsidR="00F10498" w:rsidRPr="00F10498">
        <w:rPr>
          <w:lang w:val="es-CO"/>
        </w:rPr>
        <w:t/>
      </w:r>
      <w:proofErr w:type="spellEnd"/>
      <w:r w:rsidRPr="00216FE8">
        <w:rPr>
          <w:lang w:val="es-CO"/>
        </w:rPr>
        <w:t/>
      </w:r>
      <w:r w:rsidR="00F10498">
        <w:rPr>
          <w:lang w:val="es-CO"/>
        </w:rPr>
        <w:t xml:space="preserve"> y en ______________</w:t>
      </w:r>
      <w:proofErr w:type="spellStart"/>
      <w:r w:rsidR="00F10498" w:rsidRPr="00F10498">
        <w:rPr>
          <w:lang w:val="es-CO"/>
        </w:rPr>
        <w:t/>
      </w:r>
      <w:proofErr w:type="spellEnd"/>
      <w:r w:rsidR="00F10498">
        <w:rPr>
          <w:lang w:val="es-CO"/>
        </w:rPr>
        <w:t/>
      </w:r>
    </w:p>
    <w:p w14:paraId="2315FD2D" w14:textId="5DA220D3" w:rsidR="009644D4" w:rsidRPr="00216FE8" w:rsidRDefault="00216FE8">
      <w:pPr>
        <w:jc w:val="both"/>
        <w:rPr>
          <w:lang w:val="es-CO"/>
        </w:rPr>
      </w:pPr>
      <w:r w:rsidRPr="00216FE8">
        <w:rPr>
          <w:lang w:val="es-CO"/>
        </w:rPr>
        <w:t xml:space="preserve">La parte demandada recibirá notificaciones en la dirección: </w:t>
      </w:r>
      <w:r w:rsidR="00F10498" w:rsidRPr="00216FE8">
        <w:rPr>
          <w:lang w:val="es-CO"/>
        </w:rPr>
        <w:t xml:space="preserve">_____________</w:t>
      </w:r>
      <w:proofErr w:type="spellStart"/>
      <w:r w:rsidR="00F10498" w:rsidRPr="00F10498">
        <w:rPr>
          <w:lang w:val="es-CO"/>
        </w:rPr>
        <w:t/>
      </w:r>
      <w:r w:rsidR="00F10498">
        <w:rPr>
          <w:lang w:val="es-CO"/>
        </w:rPr>
        <w:t/>
      </w:r>
      <w:proofErr w:type="spellEnd"/>
      <w:r w:rsidR="00F10498" w:rsidRPr="00216FE8">
        <w:rPr>
          <w:lang w:val="es-CO"/>
        </w:rPr>
        <w:t/>
      </w:r>
      <w:r w:rsidR="00F10498">
        <w:rPr>
          <w:lang w:val="es-CO"/>
        </w:rPr>
        <w:t xml:space="preserve"> y en ______________</w:t>
      </w:r>
      <w:proofErr w:type="spellStart"/>
      <w:r w:rsidR="00F10498" w:rsidRPr="00F10498">
        <w:rPr>
          <w:lang w:val="es-CO"/>
        </w:rPr>
        <w:t/>
      </w:r>
      <w:r w:rsidR="00F10498">
        <w:rPr>
          <w:lang w:val="es-CO"/>
        </w:rPr>
        <w:t/>
      </w:r>
      <w:proofErr w:type="spellEnd"/>
      <w:r w:rsidR="00F10498">
        <w:rPr>
          <w:lang w:val="es-CO"/>
        </w:rPr>
        <w:t/>
      </w:r>
    </w:p>
    <w:p w14:paraId="5E366B86" w14:textId="22E6B8A0" w:rsidR="008E38D6" w:rsidRPr="00EB3743" w:rsidRDefault="00EB3743">
      <w:pPr>
        <w:rPr>
          <w:lang w:val="es-CO"/>
        </w:rPr>
      </w:pPr>
      <w:r w:rsidRPr="00EB3743">
        <w:rPr>
          <w:lang w:val="es-CO"/>
        </w:rPr>
        <w:t>Cordialmente</w:t>
      </w:r>
      <w:r w:rsidR="00216FE8" w:rsidRPr="00EB3743">
        <w:rPr>
          <w:lang w:val="es-CO"/>
        </w:rPr>
        <w:t>,</w:t>
      </w:r>
    </w:p>
    <w:p w14:paraId="68C7E305" w14:textId="77777777" w:rsidR="008E38D6" w:rsidRPr="00EB3743" w:rsidRDefault="008E38D6">
      <w:pPr>
        <w:rPr>
          <w:lang w:val="es-CO"/>
        </w:rPr>
      </w:pPr>
    </w:p>
    <w:p w14:paraId="575D33DF" w14:textId="77777777" w:rsidR="008E38D6" w:rsidRPr="00EB3743" w:rsidRDefault="00216FE8">
      <w:pPr>
        <w:rPr>
          <w:lang w:val="es-CO"/>
        </w:rPr>
      </w:pPr>
      <w:r w:rsidRPr="00EB3743">
        <w:rPr>
          <w:lang w:val="es-CO"/>
        </w:rPr>
        <w:t>_______________________________</w:t>
      </w:r>
    </w:p>
    <w:p w14:paraId="2D9BD1EC" w14:textId="4482D060" w:rsidR="008E38D6" w:rsidRPr="00EB3743" w:rsidRDefault="00EB3743">
      <w:pPr>
        <w:rPr>
          <w:lang w:val="es-CO"/>
        </w:rPr>
      </w:pPr>
      <w:r w:rsidRPr="00EB3743">
        <w:rPr>
          <w:lang w:val="es-CO"/>
        </w:rPr>
        <w:t xml:space="preserve">Nombre: </w:t>
      </w:r>
      <w:r w:rsidR="00216FE8" w:rsidRPr="00EB3743">
        <w:rPr>
          <w:lang w:val="es-CO"/>
        </w:rPr>
        <w:t xml:space="preserve">JRR</w:t>
      </w:r>
      <w:proofErr w:type="spellStart"/>
      <w:r w:rsidR="00216FE8" w:rsidRPr="00EB3743">
        <w:rPr>
          <w:lang w:val="es-CO"/>
        </w:rPr>
        <w:t/>
      </w:r>
      <w:proofErr w:type="spellEnd"/>
      <w:r w:rsidR="00216FE8" w:rsidRPr="00EB3743">
        <w:rPr>
          <w:lang w:val="es-CO"/>
        </w:rPr>
        <w:t/>
      </w:r>
    </w:p>
    <w:p w14:paraId="4DD11164" w14:textId="11080F28" w:rsidR="008E38D6" w:rsidRPr="00EB3743" w:rsidRDefault="00EB3743">
      <w:pPr>
        <w:rPr>
          <w:lang w:val="es-CO"/>
        </w:rPr>
      </w:pPr>
      <w:r w:rsidRPr="00EB3743">
        <w:rPr>
          <w:lang w:val="es-CO"/>
        </w:rPr>
        <w:t xml:space="preserve">______________</w:t>
      </w:r>
      <w:proofErr w:type="spellStart"/>
      <w:r w:rsidRPr="004213F8">
        <w:rPr>
          <w:lang w:val="es-CO"/>
        </w:rPr>
        <w:t/>
      </w:r>
      <w:proofErr w:type="spellEnd"/>
      <w:r w:rsidR="00216FE8" w:rsidRPr="00EB3743">
        <w:rPr>
          <w:lang w:val="es-CO"/>
        </w:rPr>
        <w:t/>
      </w:r>
      <w:r>
        <w:rPr>
          <w:lang w:val="es-CO"/>
        </w:rPr>
        <w:t xml:space="preserve">: ______________</w:t>
      </w:r>
      <w:proofErr w:type="spellStart"/>
      <w:r w:rsidRPr="00216FE8">
        <w:rPr>
          <w:lang w:val="es-CO"/>
        </w:rPr>
        <w:t/>
      </w:r>
      <w:proofErr w:type="spellEnd"/>
      <w:r>
        <w:rPr>
          <w:lang w:val="es-CO"/>
        </w:rPr>
        <w:t/>
      </w:r>
    </w:p>
    <w:sectPr w:rsidR="008E38D6" w:rsidRPr="00EB37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0C3E30"/>
    <w:multiLevelType w:val="hybridMultilevel"/>
    <w:tmpl w:val="07E05E64"/>
    <w:lvl w:ilvl="0" w:tplc="E7D688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32A5D4A"/>
    <w:multiLevelType w:val="hybridMultilevel"/>
    <w:tmpl w:val="0A8C0B1E"/>
    <w:lvl w:ilvl="0" w:tplc="FFFFFFFF">
      <w:start w:val="1"/>
      <w:numFmt w:val="decimal"/>
      <w:lvlText w:val="%1."/>
      <w:lvlJc w:val="left"/>
      <w:pPr>
        <w:ind w:left="790" w:hanging="43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C12664"/>
    <w:multiLevelType w:val="hybridMultilevel"/>
    <w:tmpl w:val="07E0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CF3FC9"/>
    <w:multiLevelType w:val="hybridMultilevel"/>
    <w:tmpl w:val="07FCCC20"/>
    <w:lvl w:ilvl="0" w:tplc="81925C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B91101"/>
    <w:multiLevelType w:val="hybridMultilevel"/>
    <w:tmpl w:val="11AA1E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4E42A1"/>
    <w:multiLevelType w:val="hybridMultilevel"/>
    <w:tmpl w:val="0A8C0B1E"/>
    <w:lvl w:ilvl="0" w:tplc="A4A0FAE0">
      <w:start w:val="1"/>
      <w:numFmt w:val="decimal"/>
      <w:lvlText w:val="%1."/>
      <w:lvlJc w:val="left"/>
      <w:pPr>
        <w:ind w:left="790" w:hanging="43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3692957">
    <w:abstractNumId w:val="8"/>
  </w:num>
  <w:num w:numId="2" w16cid:durableId="244848504">
    <w:abstractNumId w:val="6"/>
  </w:num>
  <w:num w:numId="3" w16cid:durableId="329720595">
    <w:abstractNumId w:val="5"/>
  </w:num>
  <w:num w:numId="4" w16cid:durableId="1181776071">
    <w:abstractNumId w:val="4"/>
  </w:num>
  <w:num w:numId="5" w16cid:durableId="1720545753">
    <w:abstractNumId w:val="7"/>
  </w:num>
  <w:num w:numId="6" w16cid:durableId="1368021007">
    <w:abstractNumId w:val="3"/>
  </w:num>
  <w:num w:numId="7" w16cid:durableId="452140847">
    <w:abstractNumId w:val="2"/>
  </w:num>
  <w:num w:numId="8" w16cid:durableId="127865478">
    <w:abstractNumId w:val="1"/>
  </w:num>
  <w:num w:numId="9" w16cid:durableId="1456945415">
    <w:abstractNumId w:val="0"/>
  </w:num>
  <w:num w:numId="10" w16cid:durableId="291517848">
    <w:abstractNumId w:val="13"/>
  </w:num>
  <w:num w:numId="11" w16cid:durableId="652295280">
    <w:abstractNumId w:val="14"/>
  </w:num>
  <w:num w:numId="12" w16cid:durableId="445933217">
    <w:abstractNumId w:val="10"/>
  </w:num>
  <w:num w:numId="13" w16cid:durableId="1683438473">
    <w:abstractNumId w:val="12"/>
  </w:num>
  <w:num w:numId="14" w16cid:durableId="2107731023">
    <w:abstractNumId w:val="9"/>
  </w:num>
  <w:num w:numId="15" w16cid:durableId="2118021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1E"/>
    <w:rsid w:val="00034616"/>
    <w:rsid w:val="0006063C"/>
    <w:rsid w:val="000D2206"/>
    <w:rsid w:val="000F1CBA"/>
    <w:rsid w:val="00126F2A"/>
    <w:rsid w:val="00136A4A"/>
    <w:rsid w:val="0015074B"/>
    <w:rsid w:val="001A53E2"/>
    <w:rsid w:val="001F64E2"/>
    <w:rsid w:val="00216FE8"/>
    <w:rsid w:val="002737C8"/>
    <w:rsid w:val="00295220"/>
    <w:rsid w:val="0029639D"/>
    <w:rsid w:val="002B087E"/>
    <w:rsid w:val="00326F90"/>
    <w:rsid w:val="0032790D"/>
    <w:rsid w:val="00357194"/>
    <w:rsid w:val="00387308"/>
    <w:rsid w:val="003A03E0"/>
    <w:rsid w:val="003B09E6"/>
    <w:rsid w:val="003B4B54"/>
    <w:rsid w:val="003C3014"/>
    <w:rsid w:val="003D3479"/>
    <w:rsid w:val="003E2F14"/>
    <w:rsid w:val="003F09AE"/>
    <w:rsid w:val="004048A2"/>
    <w:rsid w:val="004213F8"/>
    <w:rsid w:val="00425443"/>
    <w:rsid w:val="004344BB"/>
    <w:rsid w:val="00442E28"/>
    <w:rsid w:val="00443399"/>
    <w:rsid w:val="0044548D"/>
    <w:rsid w:val="004601A3"/>
    <w:rsid w:val="0047594E"/>
    <w:rsid w:val="004B190A"/>
    <w:rsid w:val="00545433"/>
    <w:rsid w:val="00652B80"/>
    <w:rsid w:val="0069173B"/>
    <w:rsid w:val="006B0BA4"/>
    <w:rsid w:val="006D59C2"/>
    <w:rsid w:val="00707281"/>
    <w:rsid w:val="007140EA"/>
    <w:rsid w:val="00731D4D"/>
    <w:rsid w:val="00745998"/>
    <w:rsid w:val="00780DEB"/>
    <w:rsid w:val="007C58C8"/>
    <w:rsid w:val="007C5D4E"/>
    <w:rsid w:val="007E0EC5"/>
    <w:rsid w:val="00837AB1"/>
    <w:rsid w:val="00841F16"/>
    <w:rsid w:val="00867BA3"/>
    <w:rsid w:val="00876308"/>
    <w:rsid w:val="00882764"/>
    <w:rsid w:val="0088648F"/>
    <w:rsid w:val="00890092"/>
    <w:rsid w:val="00896E2A"/>
    <w:rsid w:val="008A7050"/>
    <w:rsid w:val="008D445D"/>
    <w:rsid w:val="008E38D6"/>
    <w:rsid w:val="00907963"/>
    <w:rsid w:val="009644D4"/>
    <w:rsid w:val="009B3471"/>
    <w:rsid w:val="00A44F26"/>
    <w:rsid w:val="00A77D59"/>
    <w:rsid w:val="00A90E22"/>
    <w:rsid w:val="00AA1D8D"/>
    <w:rsid w:val="00B25FD0"/>
    <w:rsid w:val="00B47730"/>
    <w:rsid w:val="00B63EF4"/>
    <w:rsid w:val="00B67179"/>
    <w:rsid w:val="00B9719B"/>
    <w:rsid w:val="00BA6D75"/>
    <w:rsid w:val="00BC357E"/>
    <w:rsid w:val="00BD06B0"/>
    <w:rsid w:val="00C65B7F"/>
    <w:rsid w:val="00C75478"/>
    <w:rsid w:val="00CB0664"/>
    <w:rsid w:val="00CC19AE"/>
    <w:rsid w:val="00D3152B"/>
    <w:rsid w:val="00D4004A"/>
    <w:rsid w:val="00D47B1D"/>
    <w:rsid w:val="00D74C8C"/>
    <w:rsid w:val="00D75073"/>
    <w:rsid w:val="00DD40F3"/>
    <w:rsid w:val="00E83610"/>
    <w:rsid w:val="00E97809"/>
    <w:rsid w:val="00EB3743"/>
    <w:rsid w:val="00EB5BF7"/>
    <w:rsid w:val="00F10498"/>
    <w:rsid w:val="00F30358"/>
    <w:rsid w:val="00F56F34"/>
    <w:rsid w:val="00F626CB"/>
    <w:rsid w:val="00FC693F"/>
    <w:rsid w:val="00FD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DE748"/>
  <w14:defaultImageDpi w14:val="300"/>
  <w15:docId w15:val="{CCC4A6B6-A39C-4695-9150-750EB1E8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271">
      <w:bodyDiv w:val="1"/>
      <w:marLeft w:val="0"/>
      <w:marRight w:val="0"/>
      <w:marTop w:val="0"/>
      <w:marBottom w:val="0"/>
      <w:divBdr>
        <w:top w:val="none" w:sz="0" w:space="0" w:color="auto"/>
        <w:left w:val="none" w:sz="0" w:space="0" w:color="auto"/>
        <w:bottom w:val="none" w:sz="0" w:space="0" w:color="auto"/>
        <w:right w:val="none" w:sz="0" w:space="0" w:color="auto"/>
      </w:divBdr>
      <w:divsChild>
        <w:div w:id="1754082507">
          <w:marLeft w:val="0"/>
          <w:marRight w:val="0"/>
          <w:marTop w:val="0"/>
          <w:marBottom w:val="0"/>
          <w:divBdr>
            <w:top w:val="none" w:sz="0" w:space="0" w:color="auto"/>
            <w:left w:val="none" w:sz="0" w:space="0" w:color="auto"/>
            <w:bottom w:val="none" w:sz="0" w:space="0" w:color="auto"/>
            <w:right w:val="none" w:sz="0" w:space="0" w:color="auto"/>
          </w:divBdr>
          <w:divsChild>
            <w:div w:id="933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3896">
      <w:bodyDiv w:val="1"/>
      <w:marLeft w:val="0"/>
      <w:marRight w:val="0"/>
      <w:marTop w:val="0"/>
      <w:marBottom w:val="0"/>
      <w:divBdr>
        <w:top w:val="none" w:sz="0" w:space="0" w:color="auto"/>
        <w:left w:val="none" w:sz="0" w:space="0" w:color="auto"/>
        <w:bottom w:val="none" w:sz="0" w:space="0" w:color="auto"/>
        <w:right w:val="none" w:sz="0" w:space="0" w:color="auto"/>
      </w:divBdr>
      <w:divsChild>
        <w:div w:id="1234270293">
          <w:marLeft w:val="0"/>
          <w:marRight w:val="0"/>
          <w:marTop w:val="0"/>
          <w:marBottom w:val="0"/>
          <w:divBdr>
            <w:top w:val="none" w:sz="0" w:space="0" w:color="auto"/>
            <w:left w:val="none" w:sz="0" w:space="0" w:color="auto"/>
            <w:bottom w:val="none" w:sz="0" w:space="0" w:color="auto"/>
            <w:right w:val="none" w:sz="0" w:space="0" w:color="auto"/>
          </w:divBdr>
          <w:divsChild>
            <w:div w:id="9513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212">
      <w:bodyDiv w:val="1"/>
      <w:marLeft w:val="0"/>
      <w:marRight w:val="0"/>
      <w:marTop w:val="0"/>
      <w:marBottom w:val="0"/>
      <w:divBdr>
        <w:top w:val="none" w:sz="0" w:space="0" w:color="auto"/>
        <w:left w:val="none" w:sz="0" w:space="0" w:color="auto"/>
        <w:bottom w:val="none" w:sz="0" w:space="0" w:color="auto"/>
        <w:right w:val="none" w:sz="0" w:space="0" w:color="auto"/>
      </w:divBdr>
      <w:divsChild>
        <w:div w:id="1844976522">
          <w:marLeft w:val="0"/>
          <w:marRight w:val="0"/>
          <w:marTop w:val="0"/>
          <w:marBottom w:val="0"/>
          <w:divBdr>
            <w:top w:val="none" w:sz="0" w:space="0" w:color="auto"/>
            <w:left w:val="none" w:sz="0" w:space="0" w:color="auto"/>
            <w:bottom w:val="none" w:sz="0" w:space="0" w:color="auto"/>
            <w:right w:val="none" w:sz="0" w:space="0" w:color="auto"/>
          </w:divBdr>
          <w:divsChild>
            <w:div w:id="509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346">
      <w:bodyDiv w:val="1"/>
      <w:marLeft w:val="0"/>
      <w:marRight w:val="0"/>
      <w:marTop w:val="0"/>
      <w:marBottom w:val="0"/>
      <w:divBdr>
        <w:top w:val="none" w:sz="0" w:space="0" w:color="auto"/>
        <w:left w:val="none" w:sz="0" w:space="0" w:color="auto"/>
        <w:bottom w:val="none" w:sz="0" w:space="0" w:color="auto"/>
        <w:right w:val="none" w:sz="0" w:space="0" w:color="auto"/>
      </w:divBdr>
      <w:divsChild>
        <w:div w:id="1321956464">
          <w:marLeft w:val="0"/>
          <w:marRight w:val="0"/>
          <w:marTop w:val="0"/>
          <w:marBottom w:val="0"/>
          <w:divBdr>
            <w:top w:val="none" w:sz="0" w:space="0" w:color="auto"/>
            <w:left w:val="none" w:sz="0" w:space="0" w:color="auto"/>
            <w:bottom w:val="none" w:sz="0" w:space="0" w:color="auto"/>
            <w:right w:val="none" w:sz="0" w:space="0" w:color="auto"/>
          </w:divBdr>
          <w:divsChild>
            <w:div w:id="1321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10">
      <w:bodyDiv w:val="1"/>
      <w:marLeft w:val="0"/>
      <w:marRight w:val="0"/>
      <w:marTop w:val="0"/>
      <w:marBottom w:val="0"/>
      <w:divBdr>
        <w:top w:val="none" w:sz="0" w:space="0" w:color="auto"/>
        <w:left w:val="none" w:sz="0" w:space="0" w:color="auto"/>
        <w:bottom w:val="none" w:sz="0" w:space="0" w:color="auto"/>
        <w:right w:val="none" w:sz="0" w:space="0" w:color="auto"/>
      </w:divBdr>
      <w:divsChild>
        <w:div w:id="1155415782">
          <w:marLeft w:val="0"/>
          <w:marRight w:val="0"/>
          <w:marTop w:val="0"/>
          <w:marBottom w:val="0"/>
          <w:divBdr>
            <w:top w:val="none" w:sz="0" w:space="0" w:color="auto"/>
            <w:left w:val="none" w:sz="0" w:space="0" w:color="auto"/>
            <w:bottom w:val="none" w:sz="0" w:space="0" w:color="auto"/>
            <w:right w:val="none" w:sz="0" w:space="0" w:color="auto"/>
          </w:divBdr>
          <w:divsChild>
            <w:div w:id="11913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566">
      <w:bodyDiv w:val="1"/>
      <w:marLeft w:val="0"/>
      <w:marRight w:val="0"/>
      <w:marTop w:val="0"/>
      <w:marBottom w:val="0"/>
      <w:divBdr>
        <w:top w:val="none" w:sz="0" w:space="0" w:color="auto"/>
        <w:left w:val="none" w:sz="0" w:space="0" w:color="auto"/>
        <w:bottom w:val="none" w:sz="0" w:space="0" w:color="auto"/>
        <w:right w:val="none" w:sz="0" w:space="0" w:color="auto"/>
      </w:divBdr>
      <w:divsChild>
        <w:div w:id="668101610">
          <w:marLeft w:val="0"/>
          <w:marRight w:val="0"/>
          <w:marTop w:val="0"/>
          <w:marBottom w:val="0"/>
          <w:divBdr>
            <w:top w:val="none" w:sz="0" w:space="0" w:color="auto"/>
            <w:left w:val="none" w:sz="0" w:space="0" w:color="auto"/>
            <w:bottom w:val="none" w:sz="0" w:space="0" w:color="auto"/>
            <w:right w:val="none" w:sz="0" w:space="0" w:color="auto"/>
          </w:divBdr>
          <w:divsChild>
            <w:div w:id="2357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745">
      <w:bodyDiv w:val="1"/>
      <w:marLeft w:val="0"/>
      <w:marRight w:val="0"/>
      <w:marTop w:val="0"/>
      <w:marBottom w:val="0"/>
      <w:divBdr>
        <w:top w:val="none" w:sz="0" w:space="0" w:color="auto"/>
        <w:left w:val="none" w:sz="0" w:space="0" w:color="auto"/>
        <w:bottom w:val="none" w:sz="0" w:space="0" w:color="auto"/>
        <w:right w:val="none" w:sz="0" w:space="0" w:color="auto"/>
      </w:divBdr>
      <w:divsChild>
        <w:div w:id="294877096">
          <w:marLeft w:val="0"/>
          <w:marRight w:val="0"/>
          <w:marTop w:val="0"/>
          <w:marBottom w:val="0"/>
          <w:divBdr>
            <w:top w:val="none" w:sz="0" w:space="0" w:color="auto"/>
            <w:left w:val="none" w:sz="0" w:space="0" w:color="auto"/>
            <w:bottom w:val="none" w:sz="0" w:space="0" w:color="auto"/>
            <w:right w:val="none" w:sz="0" w:space="0" w:color="auto"/>
          </w:divBdr>
          <w:divsChild>
            <w:div w:id="1906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536">
      <w:bodyDiv w:val="1"/>
      <w:marLeft w:val="0"/>
      <w:marRight w:val="0"/>
      <w:marTop w:val="0"/>
      <w:marBottom w:val="0"/>
      <w:divBdr>
        <w:top w:val="none" w:sz="0" w:space="0" w:color="auto"/>
        <w:left w:val="none" w:sz="0" w:space="0" w:color="auto"/>
        <w:bottom w:val="none" w:sz="0" w:space="0" w:color="auto"/>
        <w:right w:val="none" w:sz="0" w:space="0" w:color="auto"/>
      </w:divBdr>
      <w:divsChild>
        <w:div w:id="963776561">
          <w:marLeft w:val="0"/>
          <w:marRight w:val="0"/>
          <w:marTop w:val="0"/>
          <w:marBottom w:val="0"/>
          <w:divBdr>
            <w:top w:val="none" w:sz="0" w:space="0" w:color="auto"/>
            <w:left w:val="none" w:sz="0" w:space="0" w:color="auto"/>
            <w:bottom w:val="none" w:sz="0" w:space="0" w:color="auto"/>
            <w:right w:val="none" w:sz="0" w:space="0" w:color="auto"/>
          </w:divBdr>
          <w:divsChild>
            <w:div w:id="10627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6059">
      <w:bodyDiv w:val="1"/>
      <w:marLeft w:val="0"/>
      <w:marRight w:val="0"/>
      <w:marTop w:val="0"/>
      <w:marBottom w:val="0"/>
      <w:divBdr>
        <w:top w:val="none" w:sz="0" w:space="0" w:color="auto"/>
        <w:left w:val="none" w:sz="0" w:space="0" w:color="auto"/>
        <w:bottom w:val="none" w:sz="0" w:space="0" w:color="auto"/>
        <w:right w:val="none" w:sz="0" w:space="0" w:color="auto"/>
      </w:divBdr>
      <w:divsChild>
        <w:div w:id="285089602">
          <w:marLeft w:val="0"/>
          <w:marRight w:val="0"/>
          <w:marTop w:val="0"/>
          <w:marBottom w:val="0"/>
          <w:divBdr>
            <w:top w:val="none" w:sz="0" w:space="0" w:color="auto"/>
            <w:left w:val="none" w:sz="0" w:space="0" w:color="auto"/>
            <w:bottom w:val="none" w:sz="0" w:space="0" w:color="auto"/>
            <w:right w:val="none" w:sz="0" w:space="0" w:color="auto"/>
          </w:divBdr>
          <w:divsChild>
            <w:div w:id="662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15">
      <w:bodyDiv w:val="1"/>
      <w:marLeft w:val="0"/>
      <w:marRight w:val="0"/>
      <w:marTop w:val="0"/>
      <w:marBottom w:val="0"/>
      <w:divBdr>
        <w:top w:val="none" w:sz="0" w:space="0" w:color="auto"/>
        <w:left w:val="none" w:sz="0" w:space="0" w:color="auto"/>
        <w:bottom w:val="none" w:sz="0" w:space="0" w:color="auto"/>
        <w:right w:val="none" w:sz="0" w:space="0" w:color="auto"/>
      </w:divBdr>
      <w:divsChild>
        <w:div w:id="2036805830">
          <w:marLeft w:val="0"/>
          <w:marRight w:val="0"/>
          <w:marTop w:val="0"/>
          <w:marBottom w:val="0"/>
          <w:divBdr>
            <w:top w:val="none" w:sz="0" w:space="0" w:color="auto"/>
            <w:left w:val="none" w:sz="0" w:space="0" w:color="auto"/>
            <w:bottom w:val="none" w:sz="0" w:space="0" w:color="auto"/>
            <w:right w:val="none" w:sz="0" w:space="0" w:color="auto"/>
          </w:divBdr>
          <w:divsChild>
            <w:div w:id="19589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748">
      <w:bodyDiv w:val="1"/>
      <w:marLeft w:val="0"/>
      <w:marRight w:val="0"/>
      <w:marTop w:val="0"/>
      <w:marBottom w:val="0"/>
      <w:divBdr>
        <w:top w:val="none" w:sz="0" w:space="0" w:color="auto"/>
        <w:left w:val="none" w:sz="0" w:space="0" w:color="auto"/>
        <w:bottom w:val="none" w:sz="0" w:space="0" w:color="auto"/>
        <w:right w:val="none" w:sz="0" w:space="0" w:color="auto"/>
      </w:divBdr>
      <w:divsChild>
        <w:div w:id="574172551">
          <w:marLeft w:val="0"/>
          <w:marRight w:val="0"/>
          <w:marTop w:val="0"/>
          <w:marBottom w:val="0"/>
          <w:divBdr>
            <w:top w:val="none" w:sz="0" w:space="0" w:color="auto"/>
            <w:left w:val="none" w:sz="0" w:space="0" w:color="auto"/>
            <w:bottom w:val="none" w:sz="0" w:space="0" w:color="auto"/>
            <w:right w:val="none" w:sz="0" w:space="0" w:color="auto"/>
          </w:divBdr>
          <w:divsChild>
            <w:div w:id="8610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859">
      <w:bodyDiv w:val="1"/>
      <w:marLeft w:val="0"/>
      <w:marRight w:val="0"/>
      <w:marTop w:val="0"/>
      <w:marBottom w:val="0"/>
      <w:divBdr>
        <w:top w:val="none" w:sz="0" w:space="0" w:color="auto"/>
        <w:left w:val="none" w:sz="0" w:space="0" w:color="auto"/>
        <w:bottom w:val="none" w:sz="0" w:space="0" w:color="auto"/>
        <w:right w:val="none" w:sz="0" w:space="0" w:color="auto"/>
      </w:divBdr>
      <w:divsChild>
        <w:div w:id="113449370">
          <w:marLeft w:val="0"/>
          <w:marRight w:val="0"/>
          <w:marTop w:val="0"/>
          <w:marBottom w:val="0"/>
          <w:divBdr>
            <w:top w:val="none" w:sz="0" w:space="0" w:color="auto"/>
            <w:left w:val="none" w:sz="0" w:space="0" w:color="auto"/>
            <w:bottom w:val="none" w:sz="0" w:space="0" w:color="auto"/>
            <w:right w:val="none" w:sz="0" w:space="0" w:color="auto"/>
          </w:divBdr>
          <w:divsChild>
            <w:div w:id="21432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620">
      <w:bodyDiv w:val="1"/>
      <w:marLeft w:val="0"/>
      <w:marRight w:val="0"/>
      <w:marTop w:val="0"/>
      <w:marBottom w:val="0"/>
      <w:divBdr>
        <w:top w:val="none" w:sz="0" w:space="0" w:color="auto"/>
        <w:left w:val="none" w:sz="0" w:space="0" w:color="auto"/>
        <w:bottom w:val="none" w:sz="0" w:space="0" w:color="auto"/>
        <w:right w:val="none" w:sz="0" w:space="0" w:color="auto"/>
      </w:divBdr>
      <w:divsChild>
        <w:div w:id="1639800707">
          <w:marLeft w:val="0"/>
          <w:marRight w:val="0"/>
          <w:marTop w:val="0"/>
          <w:marBottom w:val="0"/>
          <w:divBdr>
            <w:top w:val="none" w:sz="0" w:space="0" w:color="auto"/>
            <w:left w:val="none" w:sz="0" w:space="0" w:color="auto"/>
            <w:bottom w:val="none" w:sz="0" w:space="0" w:color="auto"/>
            <w:right w:val="none" w:sz="0" w:space="0" w:color="auto"/>
          </w:divBdr>
          <w:divsChild>
            <w:div w:id="4219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0166">
      <w:bodyDiv w:val="1"/>
      <w:marLeft w:val="0"/>
      <w:marRight w:val="0"/>
      <w:marTop w:val="0"/>
      <w:marBottom w:val="0"/>
      <w:divBdr>
        <w:top w:val="none" w:sz="0" w:space="0" w:color="auto"/>
        <w:left w:val="none" w:sz="0" w:space="0" w:color="auto"/>
        <w:bottom w:val="none" w:sz="0" w:space="0" w:color="auto"/>
        <w:right w:val="none" w:sz="0" w:space="0" w:color="auto"/>
      </w:divBdr>
      <w:divsChild>
        <w:div w:id="1286230237">
          <w:marLeft w:val="0"/>
          <w:marRight w:val="0"/>
          <w:marTop w:val="0"/>
          <w:marBottom w:val="0"/>
          <w:divBdr>
            <w:top w:val="none" w:sz="0" w:space="0" w:color="auto"/>
            <w:left w:val="none" w:sz="0" w:space="0" w:color="auto"/>
            <w:bottom w:val="none" w:sz="0" w:space="0" w:color="auto"/>
            <w:right w:val="none" w:sz="0" w:space="0" w:color="auto"/>
          </w:divBdr>
          <w:divsChild>
            <w:div w:id="358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255">
      <w:bodyDiv w:val="1"/>
      <w:marLeft w:val="0"/>
      <w:marRight w:val="0"/>
      <w:marTop w:val="0"/>
      <w:marBottom w:val="0"/>
      <w:divBdr>
        <w:top w:val="none" w:sz="0" w:space="0" w:color="auto"/>
        <w:left w:val="none" w:sz="0" w:space="0" w:color="auto"/>
        <w:bottom w:val="none" w:sz="0" w:space="0" w:color="auto"/>
        <w:right w:val="none" w:sz="0" w:space="0" w:color="auto"/>
      </w:divBdr>
      <w:divsChild>
        <w:div w:id="431509925">
          <w:marLeft w:val="0"/>
          <w:marRight w:val="0"/>
          <w:marTop w:val="0"/>
          <w:marBottom w:val="0"/>
          <w:divBdr>
            <w:top w:val="none" w:sz="0" w:space="0" w:color="auto"/>
            <w:left w:val="none" w:sz="0" w:space="0" w:color="auto"/>
            <w:bottom w:val="none" w:sz="0" w:space="0" w:color="auto"/>
            <w:right w:val="none" w:sz="0" w:space="0" w:color="auto"/>
          </w:divBdr>
          <w:divsChild>
            <w:div w:id="4349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950">
      <w:bodyDiv w:val="1"/>
      <w:marLeft w:val="0"/>
      <w:marRight w:val="0"/>
      <w:marTop w:val="0"/>
      <w:marBottom w:val="0"/>
      <w:divBdr>
        <w:top w:val="none" w:sz="0" w:space="0" w:color="auto"/>
        <w:left w:val="none" w:sz="0" w:space="0" w:color="auto"/>
        <w:bottom w:val="none" w:sz="0" w:space="0" w:color="auto"/>
        <w:right w:val="none" w:sz="0" w:space="0" w:color="auto"/>
      </w:divBdr>
      <w:divsChild>
        <w:div w:id="1187602260">
          <w:marLeft w:val="0"/>
          <w:marRight w:val="0"/>
          <w:marTop w:val="0"/>
          <w:marBottom w:val="0"/>
          <w:divBdr>
            <w:top w:val="none" w:sz="0" w:space="0" w:color="auto"/>
            <w:left w:val="none" w:sz="0" w:space="0" w:color="auto"/>
            <w:bottom w:val="none" w:sz="0" w:space="0" w:color="auto"/>
            <w:right w:val="none" w:sz="0" w:space="0" w:color="auto"/>
          </w:divBdr>
          <w:divsChild>
            <w:div w:id="1891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331">
      <w:bodyDiv w:val="1"/>
      <w:marLeft w:val="0"/>
      <w:marRight w:val="0"/>
      <w:marTop w:val="0"/>
      <w:marBottom w:val="0"/>
      <w:divBdr>
        <w:top w:val="none" w:sz="0" w:space="0" w:color="auto"/>
        <w:left w:val="none" w:sz="0" w:space="0" w:color="auto"/>
        <w:bottom w:val="none" w:sz="0" w:space="0" w:color="auto"/>
        <w:right w:val="none" w:sz="0" w:space="0" w:color="auto"/>
      </w:divBdr>
      <w:divsChild>
        <w:div w:id="1425539320">
          <w:marLeft w:val="0"/>
          <w:marRight w:val="0"/>
          <w:marTop w:val="0"/>
          <w:marBottom w:val="0"/>
          <w:divBdr>
            <w:top w:val="none" w:sz="0" w:space="0" w:color="auto"/>
            <w:left w:val="none" w:sz="0" w:space="0" w:color="auto"/>
            <w:bottom w:val="none" w:sz="0" w:space="0" w:color="auto"/>
            <w:right w:val="none" w:sz="0" w:space="0" w:color="auto"/>
          </w:divBdr>
          <w:divsChild>
            <w:div w:id="913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956">
      <w:bodyDiv w:val="1"/>
      <w:marLeft w:val="0"/>
      <w:marRight w:val="0"/>
      <w:marTop w:val="0"/>
      <w:marBottom w:val="0"/>
      <w:divBdr>
        <w:top w:val="none" w:sz="0" w:space="0" w:color="auto"/>
        <w:left w:val="none" w:sz="0" w:space="0" w:color="auto"/>
        <w:bottom w:val="none" w:sz="0" w:space="0" w:color="auto"/>
        <w:right w:val="none" w:sz="0" w:space="0" w:color="auto"/>
      </w:divBdr>
      <w:divsChild>
        <w:div w:id="112752196">
          <w:marLeft w:val="0"/>
          <w:marRight w:val="0"/>
          <w:marTop w:val="0"/>
          <w:marBottom w:val="0"/>
          <w:divBdr>
            <w:top w:val="none" w:sz="0" w:space="0" w:color="auto"/>
            <w:left w:val="none" w:sz="0" w:space="0" w:color="auto"/>
            <w:bottom w:val="none" w:sz="0" w:space="0" w:color="auto"/>
            <w:right w:val="none" w:sz="0" w:space="0" w:color="auto"/>
          </w:divBdr>
          <w:divsChild>
            <w:div w:id="19017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376">
      <w:bodyDiv w:val="1"/>
      <w:marLeft w:val="0"/>
      <w:marRight w:val="0"/>
      <w:marTop w:val="0"/>
      <w:marBottom w:val="0"/>
      <w:divBdr>
        <w:top w:val="none" w:sz="0" w:space="0" w:color="auto"/>
        <w:left w:val="none" w:sz="0" w:space="0" w:color="auto"/>
        <w:bottom w:val="none" w:sz="0" w:space="0" w:color="auto"/>
        <w:right w:val="none" w:sz="0" w:space="0" w:color="auto"/>
      </w:divBdr>
      <w:divsChild>
        <w:div w:id="105469569">
          <w:marLeft w:val="0"/>
          <w:marRight w:val="0"/>
          <w:marTop w:val="0"/>
          <w:marBottom w:val="0"/>
          <w:divBdr>
            <w:top w:val="none" w:sz="0" w:space="0" w:color="auto"/>
            <w:left w:val="none" w:sz="0" w:space="0" w:color="auto"/>
            <w:bottom w:val="none" w:sz="0" w:space="0" w:color="auto"/>
            <w:right w:val="none" w:sz="0" w:space="0" w:color="auto"/>
          </w:divBdr>
          <w:divsChild>
            <w:div w:id="12144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055">
      <w:bodyDiv w:val="1"/>
      <w:marLeft w:val="0"/>
      <w:marRight w:val="0"/>
      <w:marTop w:val="0"/>
      <w:marBottom w:val="0"/>
      <w:divBdr>
        <w:top w:val="none" w:sz="0" w:space="0" w:color="auto"/>
        <w:left w:val="none" w:sz="0" w:space="0" w:color="auto"/>
        <w:bottom w:val="none" w:sz="0" w:space="0" w:color="auto"/>
        <w:right w:val="none" w:sz="0" w:space="0" w:color="auto"/>
      </w:divBdr>
      <w:divsChild>
        <w:div w:id="1394699714">
          <w:marLeft w:val="0"/>
          <w:marRight w:val="0"/>
          <w:marTop w:val="0"/>
          <w:marBottom w:val="0"/>
          <w:divBdr>
            <w:top w:val="none" w:sz="0" w:space="0" w:color="auto"/>
            <w:left w:val="none" w:sz="0" w:space="0" w:color="auto"/>
            <w:bottom w:val="none" w:sz="0" w:space="0" w:color="auto"/>
            <w:right w:val="none" w:sz="0" w:space="0" w:color="auto"/>
          </w:divBdr>
          <w:divsChild>
            <w:div w:id="1707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5735">
      <w:bodyDiv w:val="1"/>
      <w:marLeft w:val="0"/>
      <w:marRight w:val="0"/>
      <w:marTop w:val="0"/>
      <w:marBottom w:val="0"/>
      <w:divBdr>
        <w:top w:val="none" w:sz="0" w:space="0" w:color="auto"/>
        <w:left w:val="none" w:sz="0" w:space="0" w:color="auto"/>
        <w:bottom w:val="none" w:sz="0" w:space="0" w:color="auto"/>
        <w:right w:val="none" w:sz="0" w:space="0" w:color="auto"/>
      </w:divBdr>
      <w:divsChild>
        <w:div w:id="661667436">
          <w:marLeft w:val="0"/>
          <w:marRight w:val="0"/>
          <w:marTop w:val="0"/>
          <w:marBottom w:val="0"/>
          <w:divBdr>
            <w:top w:val="none" w:sz="0" w:space="0" w:color="auto"/>
            <w:left w:val="none" w:sz="0" w:space="0" w:color="auto"/>
            <w:bottom w:val="none" w:sz="0" w:space="0" w:color="auto"/>
            <w:right w:val="none" w:sz="0" w:space="0" w:color="auto"/>
          </w:divBdr>
          <w:divsChild>
            <w:div w:id="14644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245">
      <w:bodyDiv w:val="1"/>
      <w:marLeft w:val="0"/>
      <w:marRight w:val="0"/>
      <w:marTop w:val="0"/>
      <w:marBottom w:val="0"/>
      <w:divBdr>
        <w:top w:val="none" w:sz="0" w:space="0" w:color="auto"/>
        <w:left w:val="none" w:sz="0" w:space="0" w:color="auto"/>
        <w:bottom w:val="none" w:sz="0" w:space="0" w:color="auto"/>
        <w:right w:val="none" w:sz="0" w:space="0" w:color="auto"/>
      </w:divBdr>
      <w:divsChild>
        <w:div w:id="620382132">
          <w:marLeft w:val="0"/>
          <w:marRight w:val="0"/>
          <w:marTop w:val="0"/>
          <w:marBottom w:val="0"/>
          <w:divBdr>
            <w:top w:val="none" w:sz="0" w:space="0" w:color="auto"/>
            <w:left w:val="none" w:sz="0" w:space="0" w:color="auto"/>
            <w:bottom w:val="none" w:sz="0" w:space="0" w:color="auto"/>
            <w:right w:val="none" w:sz="0" w:space="0" w:color="auto"/>
          </w:divBdr>
          <w:divsChild>
            <w:div w:id="2999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608">
      <w:bodyDiv w:val="1"/>
      <w:marLeft w:val="0"/>
      <w:marRight w:val="0"/>
      <w:marTop w:val="0"/>
      <w:marBottom w:val="0"/>
      <w:divBdr>
        <w:top w:val="none" w:sz="0" w:space="0" w:color="auto"/>
        <w:left w:val="none" w:sz="0" w:space="0" w:color="auto"/>
        <w:bottom w:val="none" w:sz="0" w:space="0" w:color="auto"/>
        <w:right w:val="none" w:sz="0" w:space="0" w:color="auto"/>
      </w:divBdr>
      <w:divsChild>
        <w:div w:id="1134521130">
          <w:marLeft w:val="0"/>
          <w:marRight w:val="0"/>
          <w:marTop w:val="0"/>
          <w:marBottom w:val="0"/>
          <w:divBdr>
            <w:top w:val="none" w:sz="0" w:space="0" w:color="auto"/>
            <w:left w:val="none" w:sz="0" w:space="0" w:color="auto"/>
            <w:bottom w:val="none" w:sz="0" w:space="0" w:color="auto"/>
            <w:right w:val="none" w:sz="0" w:space="0" w:color="auto"/>
          </w:divBdr>
          <w:divsChild>
            <w:div w:id="1180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784">
      <w:bodyDiv w:val="1"/>
      <w:marLeft w:val="0"/>
      <w:marRight w:val="0"/>
      <w:marTop w:val="0"/>
      <w:marBottom w:val="0"/>
      <w:divBdr>
        <w:top w:val="none" w:sz="0" w:space="0" w:color="auto"/>
        <w:left w:val="none" w:sz="0" w:space="0" w:color="auto"/>
        <w:bottom w:val="none" w:sz="0" w:space="0" w:color="auto"/>
        <w:right w:val="none" w:sz="0" w:space="0" w:color="auto"/>
      </w:divBdr>
      <w:divsChild>
        <w:div w:id="310789347">
          <w:marLeft w:val="0"/>
          <w:marRight w:val="0"/>
          <w:marTop w:val="0"/>
          <w:marBottom w:val="0"/>
          <w:divBdr>
            <w:top w:val="none" w:sz="0" w:space="0" w:color="auto"/>
            <w:left w:val="none" w:sz="0" w:space="0" w:color="auto"/>
            <w:bottom w:val="none" w:sz="0" w:space="0" w:color="auto"/>
            <w:right w:val="none" w:sz="0" w:space="0" w:color="auto"/>
          </w:divBdr>
          <w:divsChild>
            <w:div w:id="1684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145">
      <w:bodyDiv w:val="1"/>
      <w:marLeft w:val="0"/>
      <w:marRight w:val="0"/>
      <w:marTop w:val="0"/>
      <w:marBottom w:val="0"/>
      <w:divBdr>
        <w:top w:val="none" w:sz="0" w:space="0" w:color="auto"/>
        <w:left w:val="none" w:sz="0" w:space="0" w:color="auto"/>
        <w:bottom w:val="none" w:sz="0" w:space="0" w:color="auto"/>
        <w:right w:val="none" w:sz="0" w:space="0" w:color="auto"/>
      </w:divBdr>
      <w:divsChild>
        <w:div w:id="1661615641">
          <w:marLeft w:val="0"/>
          <w:marRight w:val="0"/>
          <w:marTop w:val="0"/>
          <w:marBottom w:val="0"/>
          <w:divBdr>
            <w:top w:val="none" w:sz="0" w:space="0" w:color="auto"/>
            <w:left w:val="none" w:sz="0" w:space="0" w:color="auto"/>
            <w:bottom w:val="none" w:sz="0" w:space="0" w:color="auto"/>
            <w:right w:val="none" w:sz="0" w:space="0" w:color="auto"/>
          </w:divBdr>
          <w:divsChild>
            <w:div w:id="768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653">
      <w:bodyDiv w:val="1"/>
      <w:marLeft w:val="0"/>
      <w:marRight w:val="0"/>
      <w:marTop w:val="0"/>
      <w:marBottom w:val="0"/>
      <w:divBdr>
        <w:top w:val="none" w:sz="0" w:space="0" w:color="auto"/>
        <w:left w:val="none" w:sz="0" w:space="0" w:color="auto"/>
        <w:bottom w:val="none" w:sz="0" w:space="0" w:color="auto"/>
        <w:right w:val="none" w:sz="0" w:space="0" w:color="auto"/>
      </w:divBdr>
      <w:divsChild>
        <w:div w:id="447241835">
          <w:marLeft w:val="0"/>
          <w:marRight w:val="0"/>
          <w:marTop w:val="0"/>
          <w:marBottom w:val="0"/>
          <w:divBdr>
            <w:top w:val="none" w:sz="0" w:space="0" w:color="auto"/>
            <w:left w:val="none" w:sz="0" w:space="0" w:color="auto"/>
            <w:bottom w:val="none" w:sz="0" w:space="0" w:color="auto"/>
            <w:right w:val="none" w:sz="0" w:space="0" w:color="auto"/>
          </w:divBdr>
          <w:divsChild>
            <w:div w:id="19025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894">
      <w:bodyDiv w:val="1"/>
      <w:marLeft w:val="0"/>
      <w:marRight w:val="0"/>
      <w:marTop w:val="0"/>
      <w:marBottom w:val="0"/>
      <w:divBdr>
        <w:top w:val="none" w:sz="0" w:space="0" w:color="auto"/>
        <w:left w:val="none" w:sz="0" w:space="0" w:color="auto"/>
        <w:bottom w:val="none" w:sz="0" w:space="0" w:color="auto"/>
        <w:right w:val="none" w:sz="0" w:space="0" w:color="auto"/>
      </w:divBdr>
      <w:divsChild>
        <w:div w:id="2004163638">
          <w:marLeft w:val="0"/>
          <w:marRight w:val="0"/>
          <w:marTop w:val="0"/>
          <w:marBottom w:val="0"/>
          <w:divBdr>
            <w:top w:val="none" w:sz="0" w:space="0" w:color="auto"/>
            <w:left w:val="none" w:sz="0" w:space="0" w:color="auto"/>
            <w:bottom w:val="none" w:sz="0" w:space="0" w:color="auto"/>
            <w:right w:val="none" w:sz="0" w:space="0" w:color="auto"/>
          </w:divBdr>
          <w:divsChild>
            <w:div w:id="16251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1354">
      <w:bodyDiv w:val="1"/>
      <w:marLeft w:val="0"/>
      <w:marRight w:val="0"/>
      <w:marTop w:val="0"/>
      <w:marBottom w:val="0"/>
      <w:divBdr>
        <w:top w:val="none" w:sz="0" w:space="0" w:color="auto"/>
        <w:left w:val="none" w:sz="0" w:space="0" w:color="auto"/>
        <w:bottom w:val="none" w:sz="0" w:space="0" w:color="auto"/>
        <w:right w:val="none" w:sz="0" w:space="0" w:color="auto"/>
      </w:divBdr>
      <w:divsChild>
        <w:div w:id="423190067">
          <w:marLeft w:val="0"/>
          <w:marRight w:val="0"/>
          <w:marTop w:val="0"/>
          <w:marBottom w:val="0"/>
          <w:divBdr>
            <w:top w:val="none" w:sz="0" w:space="0" w:color="auto"/>
            <w:left w:val="none" w:sz="0" w:space="0" w:color="auto"/>
            <w:bottom w:val="none" w:sz="0" w:space="0" w:color="auto"/>
            <w:right w:val="none" w:sz="0" w:space="0" w:color="auto"/>
          </w:divBdr>
          <w:divsChild>
            <w:div w:id="323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0881">
      <w:bodyDiv w:val="1"/>
      <w:marLeft w:val="0"/>
      <w:marRight w:val="0"/>
      <w:marTop w:val="0"/>
      <w:marBottom w:val="0"/>
      <w:divBdr>
        <w:top w:val="none" w:sz="0" w:space="0" w:color="auto"/>
        <w:left w:val="none" w:sz="0" w:space="0" w:color="auto"/>
        <w:bottom w:val="none" w:sz="0" w:space="0" w:color="auto"/>
        <w:right w:val="none" w:sz="0" w:space="0" w:color="auto"/>
      </w:divBdr>
      <w:divsChild>
        <w:div w:id="1426144413">
          <w:marLeft w:val="0"/>
          <w:marRight w:val="0"/>
          <w:marTop w:val="0"/>
          <w:marBottom w:val="0"/>
          <w:divBdr>
            <w:top w:val="none" w:sz="0" w:space="0" w:color="auto"/>
            <w:left w:val="none" w:sz="0" w:space="0" w:color="auto"/>
            <w:bottom w:val="none" w:sz="0" w:space="0" w:color="auto"/>
            <w:right w:val="none" w:sz="0" w:space="0" w:color="auto"/>
          </w:divBdr>
          <w:divsChild>
            <w:div w:id="1329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411">
      <w:bodyDiv w:val="1"/>
      <w:marLeft w:val="0"/>
      <w:marRight w:val="0"/>
      <w:marTop w:val="0"/>
      <w:marBottom w:val="0"/>
      <w:divBdr>
        <w:top w:val="none" w:sz="0" w:space="0" w:color="auto"/>
        <w:left w:val="none" w:sz="0" w:space="0" w:color="auto"/>
        <w:bottom w:val="none" w:sz="0" w:space="0" w:color="auto"/>
        <w:right w:val="none" w:sz="0" w:space="0" w:color="auto"/>
      </w:divBdr>
      <w:divsChild>
        <w:div w:id="411391501">
          <w:marLeft w:val="0"/>
          <w:marRight w:val="0"/>
          <w:marTop w:val="0"/>
          <w:marBottom w:val="0"/>
          <w:divBdr>
            <w:top w:val="none" w:sz="0" w:space="0" w:color="auto"/>
            <w:left w:val="none" w:sz="0" w:space="0" w:color="auto"/>
            <w:bottom w:val="none" w:sz="0" w:space="0" w:color="auto"/>
            <w:right w:val="none" w:sz="0" w:space="0" w:color="auto"/>
          </w:divBdr>
          <w:divsChild>
            <w:div w:id="1535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646">
      <w:bodyDiv w:val="1"/>
      <w:marLeft w:val="0"/>
      <w:marRight w:val="0"/>
      <w:marTop w:val="0"/>
      <w:marBottom w:val="0"/>
      <w:divBdr>
        <w:top w:val="none" w:sz="0" w:space="0" w:color="auto"/>
        <w:left w:val="none" w:sz="0" w:space="0" w:color="auto"/>
        <w:bottom w:val="none" w:sz="0" w:space="0" w:color="auto"/>
        <w:right w:val="none" w:sz="0" w:space="0" w:color="auto"/>
      </w:divBdr>
      <w:divsChild>
        <w:div w:id="931209121">
          <w:marLeft w:val="0"/>
          <w:marRight w:val="0"/>
          <w:marTop w:val="0"/>
          <w:marBottom w:val="0"/>
          <w:divBdr>
            <w:top w:val="none" w:sz="0" w:space="0" w:color="auto"/>
            <w:left w:val="none" w:sz="0" w:space="0" w:color="auto"/>
            <w:bottom w:val="none" w:sz="0" w:space="0" w:color="auto"/>
            <w:right w:val="none" w:sz="0" w:space="0" w:color="auto"/>
          </w:divBdr>
          <w:divsChild>
            <w:div w:id="8242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9037">
      <w:bodyDiv w:val="1"/>
      <w:marLeft w:val="0"/>
      <w:marRight w:val="0"/>
      <w:marTop w:val="0"/>
      <w:marBottom w:val="0"/>
      <w:divBdr>
        <w:top w:val="none" w:sz="0" w:space="0" w:color="auto"/>
        <w:left w:val="none" w:sz="0" w:space="0" w:color="auto"/>
        <w:bottom w:val="none" w:sz="0" w:space="0" w:color="auto"/>
        <w:right w:val="none" w:sz="0" w:space="0" w:color="auto"/>
      </w:divBdr>
      <w:divsChild>
        <w:div w:id="1488129708">
          <w:marLeft w:val="0"/>
          <w:marRight w:val="0"/>
          <w:marTop w:val="0"/>
          <w:marBottom w:val="0"/>
          <w:divBdr>
            <w:top w:val="none" w:sz="0" w:space="0" w:color="auto"/>
            <w:left w:val="none" w:sz="0" w:space="0" w:color="auto"/>
            <w:bottom w:val="none" w:sz="0" w:space="0" w:color="auto"/>
            <w:right w:val="none" w:sz="0" w:space="0" w:color="auto"/>
          </w:divBdr>
          <w:divsChild>
            <w:div w:id="11125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285">
      <w:bodyDiv w:val="1"/>
      <w:marLeft w:val="0"/>
      <w:marRight w:val="0"/>
      <w:marTop w:val="0"/>
      <w:marBottom w:val="0"/>
      <w:divBdr>
        <w:top w:val="none" w:sz="0" w:space="0" w:color="auto"/>
        <w:left w:val="none" w:sz="0" w:space="0" w:color="auto"/>
        <w:bottom w:val="none" w:sz="0" w:space="0" w:color="auto"/>
        <w:right w:val="none" w:sz="0" w:space="0" w:color="auto"/>
      </w:divBdr>
      <w:divsChild>
        <w:div w:id="346293521">
          <w:marLeft w:val="0"/>
          <w:marRight w:val="0"/>
          <w:marTop w:val="0"/>
          <w:marBottom w:val="0"/>
          <w:divBdr>
            <w:top w:val="none" w:sz="0" w:space="0" w:color="auto"/>
            <w:left w:val="none" w:sz="0" w:space="0" w:color="auto"/>
            <w:bottom w:val="none" w:sz="0" w:space="0" w:color="auto"/>
            <w:right w:val="none" w:sz="0" w:space="0" w:color="auto"/>
          </w:divBdr>
          <w:divsChild>
            <w:div w:id="12759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320">
      <w:bodyDiv w:val="1"/>
      <w:marLeft w:val="0"/>
      <w:marRight w:val="0"/>
      <w:marTop w:val="0"/>
      <w:marBottom w:val="0"/>
      <w:divBdr>
        <w:top w:val="none" w:sz="0" w:space="0" w:color="auto"/>
        <w:left w:val="none" w:sz="0" w:space="0" w:color="auto"/>
        <w:bottom w:val="none" w:sz="0" w:space="0" w:color="auto"/>
        <w:right w:val="none" w:sz="0" w:space="0" w:color="auto"/>
      </w:divBdr>
      <w:divsChild>
        <w:div w:id="1999914479">
          <w:marLeft w:val="0"/>
          <w:marRight w:val="0"/>
          <w:marTop w:val="0"/>
          <w:marBottom w:val="0"/>
          <w:divBdr>
            <w:top w:val="none" w:sz="0" w:space="0" w:color="auto"/>
            <w:left w:val="none" w:sz="0" w:space="0" w:color="auto"/>
            <w:bottom w:val="none" w:sz="0" w:space="0" w:color="auto"/>
            <w:right w:val="none" w:sz="0" w:space="0" w:color="auto"/>
          </w:divBdr>
          <w:divsChild>
            <w:div w:id="377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894">
      <w:bodyDiv w:val="1"/>
      <w:marLeft w:val="0"/>
      <w:marRight w:val="0"/>
      <w:marTop w:val="0"/>
      <w:marBottom w:val="0"/>
      <w:divBdr>
        <w:top w:val="none" w:sz="0" w:space="0" w:color="auto"/>
        <w:left w:val="none" w:sz="0" w:space="0" w:color="auto"/>
        <w:bottom w:val="none" w:sz="0" w:space="0" w:color="auto"/>
        <w:right w:val="none" w:sz="0" w:space="0" w:color="auto"/>
      </w:divBdr>
      <w:divsChild>
        <w:div w:id="125512800">
          <w:marLeft w:val="0"/>
          <w:marRight w:val="0"/>
          <w:marTop w:val="0"/>
          <w:marBottom w:val="0"/>
          <w:divBdr>
            <w:top w:val="none" w:sz="0" w:space="0" w:color="auto"/>
            <w:left w:val="none" w:sz="0" w:space="0" w:color="auto"/>
            <w:bottom w:val="none" w:sz="0" w:space="0" w:color="auto"/>
            <w:right w:val="none" w:sz="0" w:space="0" w:color="auto"/>
          </w:divBdr>
          <w:divsChild>
            <w:div w:id="1973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5462">
      <w:bodyDiv w:val="1"/>
      <w:marLeft w:val="0"/>
      <w:marRight w:val="0"/>
      <w:marTop w:val="0"/>
      <w:marBottom w:val="0"/>
      <w:divBdr>
        <w:top w:val="none" w:sz="0" w:space="0" w:color="auto"/>
        <w:left w:val="none" w:sz="0" w:space="0" w:color="auto"/>
        <w:bottom w:val="none" w:sz="0" w:space="0" w:color="auto"/>
        <w:right w:val="none" w:sz="0" w:space="0" w:color="auto"/>
      </w:divBdr>
      <w:divsChild>
        <w:div w:id="1049648451">
          <w:marLeft w:val="0"/>
          <w:marRight w:val="0"/>
          <w:marTop w:val="0"/>
          <w:marBottom w:val="0"/>
          <w:divBdr>
            <w:top w:val="none" w:sz="0" w:space="0" w:color="auto"/>
            <w:left w:val="none" w:sz="0" w:space="0" w:color="auto"/>
            <w:bottom w:val="none" w:sz="0" w:space="0" w:color="auto"/>
            <w:right w:val="none" w:sz="0" w:space="0" w:color="auto"/>
          </w:divBdr>
          <w:divsChild>
            <w:div w:id="19149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4938">
      <w:bodyDiv w:val="1"/>
      <w:marLeft w:val="0"/>
      <w:marRight w:val="0"/>
      <w:marTop w:val="0"/>
      <w:marBottom w:val="0"/>
      <w:divBdr>
        <w:top w:val="none" w:sz="0" w:space="0" w:color="auto"/>
        <w:left w:val="none" w:sz="0" w:space="0" w:color="auto"/>
        <w:bottom w:val="none" w:sz="0" w:space="0" w:color="auto"/>
        <w:right w:val="none" w:sz="0" w:space="0" w:color="auto"/>
      </w:divBdr>
      <w:divsChild>
        <w:div w:id="1823309305">
          <w:marLeft w:val="0"/>
          <w:marRight w:val="0"/>
          <w:marTop w:val="0"/>
          <w:marBottom w:val="0"/>
          <w:divBdr>
            <w:top w:val="none" w:sz="0" w:space="0" w:color="auto"/>
            <w:left w:val="none" w:sz="0" w:space="0" w:color="auto"/>
            <w:bottom w:val="none" w:sz="0" w:space="0" w:color="auto"/>
            <w:right w:val="none" w:sz="0" w:space="0" w:color="auto"/>
          </w:divBdr>
          <w:divsChild>
            <w:div w:id="3799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558">
      <w:bodyDiv w:val="1"/>
      <w:marLeft w:val="0"/>
      <w:marRight w:val="0"/>
      <w:marTop w:val="0"/>
      <w:marBottom w:val="0"/>
      <w:divBdr>
        <w:top w:val="none" w:sz="0" w:space="0" w:color="auto"/>
        <w:left w:val="none" w:sz="0" w:space="0" w:color="auto"/>
        <w:bottom w:val="none" w:sz="0" w:space="0" w:color="auto"/>
        <w:right w:val="none" w:sz="0" w:space="0" w:color="auto"/>
      </w:divBdr>
      <w:divsChild>
        <w:div w:id="992491520">
          <w:marLeft w:val="0"/>
          <w:marRight w:val="0"/>
          <w:marTop w:val="0"/>
          <w:marBottom w:val="0"/>
          <w:divBdr>
            <w:top w:val="none" w:sz="0" w:space="0" w:color="auto"/>
            <w:left w:val="none" w:sz="0" w:space="0" w:color="auto"/>
            <w:bottom w:val="none" w:sz="0" w:space="0" w:color="auto"/>
            <w:right w:val="none" w:sz="0" w:space="0" w:color="auto"/>
          </w:divBdr>
          <w:divsChild>
            <w:div w:id="626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576">
      <w:bodyDiv w:val="1"/>
      <w:marLeft w:val="0"/>
      <w:marRight w:val="0"/>
      <w:marTop w:val="0"/>
      <w:marBottom w:val="0"/>
      <w:divBdr>
        <w:top w:val="none" w:sz="0" w:space="0" w:color="auto"/>
        <w:left w:val="none" w:sz="0" w:space="0" w:color="auto"/>
        <w:bottom w:val="none" w:sz="0" w:space="0" w:color="auto"/>
        <w:right w:val="none" w:sz="0" w:space="0" w:color="auto"/>
      </w:divBdr>
      <w:divsChild>
        <w:div w:id="1811702984">
          <w:marLeft w:val="0"/>
          <w:marRight w:val="0"/>
          <w:marTop w:val="0"/>
          <w:marBottom w:val="0"/>
          <w:divBdr>
            <w:top w:val="none" w:sz="0" w:space="0" w:color="auto"/>
            <w:left w:val="none" w:sz="0" w:space="0" w:color="auto"/>
            <w:bottom w:val="none" w:sz="0" w:space="0" w:color="auto"/>
            <w:right w:val="none" w:sz="0" w:space="0" w:color="auto"/>
          </w:divBdr>
          <w:divsChild>
            <w:div w:id="390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4479">
      <w:bodyDiv w:val="1"/>
      <w:marLeft w:val="0"/>
      <w:marRight w:val="0"/>
      <w:marTop w:val="0"/>
      <w:marBottom w:val="0"/>
      <w:divBdr>
        <w:top w:val="none" w:sz="0" w:space="0" w:color="auto"/>
        <w:left w:val="none" w:sz="0" w:space="0" w:color="auto"/>
        <w:bottom w:val="none" w:sz="0" w:space="0" w:color="auto"/>
        <w:right w:val="none" w:sz="0" w:space="0" w:color="auto"/>
      </w:divBdr>
      <w:divsChild>
        <w:div w:id="1774282576">
          <w:marLeft w:val="0"/>
          <w:marRight w:val="0"/>
          <w:marTop w:val="0"/>
          <w:marBottom w:val="0"/>
          <w:divBdr>
            <w:top w:val="none" w:sz="0" w:space="0" w:color="auto"/>
            <w:left w:val="none" w:sz="0" w:space="0" w:color="auto"/>
            <w:bottom w:val="none" w:sz="0" w:space="0" w:color="auto"/>
            <w:right w:val="none" w:sz="0" w:space="0" w:color="auto"/>
          </w:divBdr>
          <w:divsChild>
            <w:div w:id="21335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9153">
      <w:bodyDiv w:val="1"/>
      <w:marLeft w:val="0"/>
      <w:marRight w:val="0"/>
      <w:marTop w:val="0"/>
      <w:marBottom w:val="0"/>
      <w:divBdr>
        <w:top w:val="none" w:sz="0" w:space="0" w:color="auto"/>
        <w:left w:val="none" w:sz="0" w:space="0" w:color="auto"/>
        <w:bottom w:val="none" w:sz="0" w:space="0" w:color="auto"/>
        <w:right w:val="none" w:sz="0" w:space="0" w:color="auto"/>
      </w:divBdr>
      <w:divsChild>
        <w:div w:id="152528433">
          <w:marLeft w:val="0"/>
          <w:marRight w:val="0"/>
          <w:marTop w:val="0"/>
          <w:marBottom w:val="0"/>
          <w:divBdr>
            <w:top w:val="none" w:sz="0" w:space="0" w:color="auto"/>
            <w:left w:val="none" w:sz="0" w:space="0" w:color="auto"/>
            <w:bottom w:val="none" w:sz="0" w:space="0" w:color="auto"/>
            <w:right w:val="none" w:sz="0" w:space="0" w:color="auto"/>
          </w:divBdr>
          <w:divsChild>
            <w:div w:id="6637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9">
      <w:bodyDiv w:val="1"/>
      <w:marLeft w:val="0"/>
      <w:marRight w:val="0"/>
      <w:marTop w:val="0"/>
      <w:marBottom w:val="0"/>
      <w:divBdr>
        <w:top w:val="none" w:sz="0" w:space="0" w:color="auto"/>
        <w:left w:val="none" w:sz="0" w:space="0" w:color="auto"/>
        <w:bottom w:val="none" w:sz="0" w:space="0" w:color="auto"/>
        <w:right w:val="none" w:sz="0" w:space="0" w:color="auto"/>
      </w:divBdr>
      <w:divsChild>
        <w:div w:id="1580677668">
          <w:marLeft w:val="0"/>
          <w:marRight w:val="0"/>
          <w:marTop w:val="0"/>
          <w:marBottom w:val="0"/>
          <w:divBdr>
            <w:top w:val="none" w:sz="0" w:space="0" w:color="auto"/>
            <w:left w:val="none" w:sz="0" w:space="0" w:color="auto"/>
            <w:bottom w:val="none" w:sz="0" w:space="0" w:color="auto"/>
            <w:right w:val="none" w:sz="0" w:space="0" w:color="auto"/>
          </w:divBdr>
          <w:divsChild>
            <w:div w:id="2089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1647</Words>
  <Characters>9059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TRT</cp:lastModifiedBy>
  <cp:revision>25</cp:revision>
  <dcterms:created xsi:type="dcterms:W3CDTF">2022-09-28T15:23:00Z</dcterms:created>
  <dcterms:modified xsi:type="dcterms:W3CDTF">2022-09-28T21:35:00Z</dcterms:modified>
  <cp:category/>
</cp:coreProperties>
</file>