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7" w:type="dxa"/>
        <w:tblLayout w:type="fixed"/>
        <w:tblCellMar>
          <w:left w:w="107" w:type="dxa"/>
          <w:right w:w="107" w:type="dxa"/>
        </w:tblCellMar>
        <w:tblLook w:val="0000" w:firstRow="0" w:lastRow="0" w:firstColumn="0" w:lastColumn="0" w:noHBand="0" w:noVBand="0"/>
      </w:tblPr>
      <w:tblGrid>
        <w:gridCol w:w="4253"/>
        <w:gridCol w:w="6236"/>
      </w:tblGrid>
      <w:tr w:rsidR="00BD1FC2">
        <w:trPr>
          <w:trHeight w:val="360"/>
        </w:trPr>
        <w:tc>
          <w:tcPr>
            <w:tcW w:w="4253" w:type="dxa"/>
          </w:tcPr>
          <w:p w:rsidR="00BD1FC2" w:rsidRDefault="00D01C08">
            <w:pPr>
              <w:spacing w:before="60" w:after="60"/>
              <w:jc w:val="center"/>
              <w:rPr>
                <w:rFonts w:ascii="Univers" w:hAnsi="Univers"/>
                <w:b/>
                <w:sz w:val="40"/>
              </w:rPr>
            </w:pPr>
            <w:r>
              <w:rPr>
                <w:rFonts w:ascii="Univers" w:hAnsi="Univers"/>
                <w:b/>
                <w:noProof/>
                <w:sz w:val="40"/>
                <w:lang w:val="nl-BE" w:eastAsia="nl-BE"/>
              </w:rPr>
              <w:drawing>
                <wp:anchor distT="0" distB="0" distL="114300" distR="114300" simplePos="0" relativeHeight="251657728" behindDoc="0" locked="0" layoutInCell="1" allowOverlap="1">
                  <wp:simplePos x="0" y="0"/>
                  <wp:positionH relativeFrom="column">
                    <wp:posOffset>13335</wp:posOffset>
                  </wp:positionH>
                  <wp:positionV relativeFrom="paragraph">
                    <wp:posOffset>-23495</wp:posOffset>
                  </wp:positionV>
                  <wp:extent cx="1714500" cy="397510"/>
                  <wp:effectExtent l="0" t="0" r="0" b="2540"/>
                  <wp:wrapNone/>
                  <wp:docPr id="2" name="Picture 2" descr="Capgemini_RGB-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_RGB-kl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397510"/>
                          </a:xfrm>
                          <a:prstGeom prst="rect">
                            <a:avLst/>
                          </a:prstGeom>
                          <a:noFill/>
                        </pic:spPr>
                      </pic:pic>
                    </a:graphicData>
                  </a:graphic>
                  <wp14:sizeRelH relativeFrom="page">
                    <wp14:pctWidth>0</wp14:pctWidth>
                  </wp14:sizeRelH>
                  <wp14:sizeRelV relativeFrom="page">
                    <wp14:pctHeight>0</wp14:pctHeight>
                  </wp14:sizeRelV>
                </wp:anchor>
              </w:drawing>
            </w:r>
          </w:p>
        </w:tc>
        <w:tc>
          <w:tcPr>
            <w:tcW w:w="6236" w:type="dxa"/>
            <w:tcBorders>
              <w:top w:val="single" w:sz="6" w:space="0" w:color="auto"/>
              <w:left w:val="single" w:sz="6" w:space="0" w:color="auto"/>
              <w:bottom w:val="single" w:sz="6" w:space="0" w:color="auto"/>
              <w:right w:val="single" w:sz="6" w:space="0" w:color="auto"/>
            </w:tcBorders>
          </w:tcPr>
          <w:p w:rsidR="00BD1FC2" w:rsidRDefault="00BD1FC2">
            <w:pPr>
              <w:spacing w:before="60" w:after="60"/>
              <w:jc w:val="center"/>
              <w:rPr>
                <w:rFonts w:ascii="Univers" w:hAnsi="Univers"/>
                <w:b/>
                <w:sz w:val="40"/>
              </w:rPr>
            </w:pPr>
            <w:r>
              <w:rPr>
                <w:rFonts w:ascii="Univers" w:hAnsi="Univers"/>
                <w:b/>
                <w:sz w:val="40"/>
              </w:rPr>
              <w:t>Assignment Evaluation Form</w:t>
            </w:r>
          </w:p>
        </w:tc>
      </w:tr>
    </w:tbl>
    <w:p w:rsidR="00BD1FC2" w:rsidRDefault="00BD1FC2"/>
    <w:tbl>
      <w:tblPr>
        <w:tblW w:w="10490" w:type="dxa"/>
        <w:tblInd w:w="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43"/>
        <w:gridCol w:w="2410"/>
        <w:gridCol w:w="2268"/>
        <w:gridCol w:w="1276"/>
        <w:gridCol w:w="1275"/>
        <w:gridCol w:w="1418"/>
      </w:tblGrid>
      <w:tr w:rsidR="00BD1FC2">
        <w:trPr>
          <w:trHeight w:val="360"/>
        </w:trPr>
        <w:tc>
          <w:tcPr>
            <w:tcW w:w="4253" w:type="dxa"/>
            <w:gridSpan w:val="2"/>
            <w:tcBorders>
              <w:top w:val="single" w:sz="12" w:space="0" w:color="auto"/>
              <w:bottom w:val="single" w:sz="4" w:space="0" w:color="auto"/>
              <w:right w:val="single" w:sz="12" w:space="0" w:color="auto"/>
            </w:tcBorders>
          </w:tcPr>
          <w:p w:rsidR="00BD1FC2" w:rsidRPr="00F53375" w:rsidRDefault="00BD1FC2">
            <w:pPr>
              <w:spacing w:before="120" w:after="120"/>
              <w:jc w:val="center"/>
              <w:rPr>
                <w:rFonts w:ascii="Univers" w:hAnsi="Univers"/>
                <w:b/>
              </w:rPr>
            </w:pPr>
            <w:r w:rsidRPr="00F53375">
              <w:rPr>
                <w:rFonts w:ascii="Univers" w:hAnsi="Univers"/>
                <w:b/>
              </w:rPr>
              <w:t>Individual</w:t>
            </w:r>
          </w:p>
        </w:tc>
        <w:tc>
          <w:tcPr>
            <w:tcW w:w="6237" w:type="dxa"/>
            <w:gridSpan w:val="4"/>
            <w:tcBorders>
              <w:top w:val="single" w:sz="12" w:space="0" w:color="auto"/>
              <w:left w:val="nil"/>
              <w:bottom w:val="single" w:sz="4" w:space="0" w:color="auto"/>
              <w:right w:val="single" w:sz="12" w:space="0" w:color="auto"/>
            </w:tcBorders>
          </w:tcPr>
          <w:p w:rsidR="00BD1FC2" w:rsidRPr="00F53375" w:rsidRDefault="00BD1FC2">
            <w:pPr>
              <w:spacing w:before="120" w:after="120"/>
              <w:ind w:left="177"/>
              <w:jc w:val="center"/>
              <w:rPr>
                <w:rFonts w:ascii="Univers" w:hAnsi="Univers"/>
                <w:b/>
              </w:rPr>
            </w:pPr>
            <w:r w:rsidRPr="00F53375">
              <w:rPr>
                <w:rFonts w:ascii="Univers" w:hAnsi="Univers"/>
                <w:b/>
              </w:rPr>
              <w:t>Assignment</w:t>
            </w:r>
          </w:p>
        </w:tc>
      </w:tr>
      <w:tr w:rsidR="00BD1FC2">
        <w:trPr>
          <w:trHeight w:val="360"/>
        </w:trPr>
        <w:tc>
          <w:tcPr>
            <w:tcW w:w="1843" w:type="dxa"/>
            <w:tcBorders>
              <w:top w:val="nil"/>
              <w:left w:val="single" w:sz="12" w:space="0" w:color="auto"/>
              <w:bottom w:val="nil"/>
              <w:right w:val="nil"/>
            </w:tcBorders>
          </w:tcPr>
          <w:p w:rsidR="00BD1FC2" w:rsidRDefault="00BD1FC2">
            <w:pPr>
              <w:spacing w:before="120" w:after="120"/>
              <w:rPr>
                <w:rFonts w:ascii="Univers" w:hAnsi="Univers"/>
              </w:rPr>
            </w:pPr>
            <w:r>
              <w:rPr>
                <w:rFonts w:ascii="Univers" w:hAnsi="Univers"/>
              </w:rPr>
              <w:t>Name :</w:t>
            </w:r>
            <w:r w:rsidR="0042414C">
              <w:rPr>
                <w:rFonts w:ascii="Univers" w:hAnsi="Univers"/>
              </w:rPr>
              <w:t xml:space="preserve"> </w:t>
            </w:r>
          </w:p>
        </w:tc>
        <w:tc>
          <w:tcPr>
            <w:tcW w:w="2410" w:type="dxa"/>
            <w:tcBorders>
              <w:top w:val="nil"/>
              <w:left w:val="nil"/>
              <w:bottom w:val="nil"/>
              <w:right w:val="single" w:sz="12" w:space="0" w:color="auto"/>
            </w:tcBorders>
          </w:tcPr>
          <w:p w:rsidR="00BD1FC2" w:rsidRDefault="00BE5657">
            <w:pPr>
              <w:spacing w:before="120" w:after="120"/>
              <w:rPr>
                <w:rFonts w:ascii="Univers" w:hAnsi="Univers"/>
              </w:rPr>
            </w:pPr>
            <w:r>
              <w:rPr>
                <w:rFonts w:ascii="Univers" w:hAnsi="Univers"/>
              </w:rPr>
              <w:t>Nicolas de Wergifosse</w:t>
            </w:r>
          </w:p>
        </w:tc>
        <w:tc>
          <w:tcPr>
            <w:tcW w:w="2268" w:type="dxa"/>
            <w:tcBorders>
              <w:top w:val="nil"/>
              <w:left w:val="nil"/>
              <w:bottom w:val="nil"/>
              <w:right w:val="nil"/>
            </w:tcBorders>
          </w:tcPr>
          <w:p w:rsidR="00BD1FC2" w:rsidRDefault="00BD1FC2">
            <w:pPr>
              <w:spacing w:before="120" w:after="120"/>
              <w:ind w:left="177"/>
              <w:rPr>
                <w:rFonts w:ascii="Univers" w:hAnsi="Univers"/>
              </w:rPr>
            </w:pPr>
            <w:r>
              <w:rPr>
                <w:rFonts w:ascii="Univers" w:hAnsi="Univers"/>
              </w:rPr>
              <w:t>Assignment Name :</w:t>
            </w:r>
          </w:p>
        </w:tc>
        <w:tc>
          <w:tcPr>
            <w:tcW w:w="3969" w:type="dxa"/>
            <w:gridSpan w:val="3"/>
            <w:tcBorders>
              <w:top w:val="nil"/>
              <w:left w:val="nil"/>
              <w:bottom w:val="nil"/>
              <w:right w:val="single" w:sz="12" w:space="0" w:color="auto"/>
            </w:tcBorders>
          </w:tcPr>
          <w:p w:rsidR="00BD1FC2" w:rsidRDefault="00A84886">
            <w:pPr>
              <w:spacing w:before="120" w:after="120"/>
              <w:rPr>
                <w:rFonts w:ascii="Univers" w:hAnsi="Univers"/>
              </w:rPr>
            </w:pPr>
            <w:r>
              <w:rPr>
                <w:rFonts w:ascii="Univers" w:hAnsi="Univers"/>
              </w:rPr>
              <w:t>SCT SEPA Payments</w:t>
            </w:r>
          </w:p>
        </w:tc>
      </w:tr>
      <w:tr w:rsidR="00BD1FC2">
        <w:trPr>
          <w:trHeight w:val="360"/>
        </w:trPr>
        <w:tc>
          <w:tcPr>
            <w:tcW w:w="1843" w:type="dxa"/>
            <w:tcBorders>
              <w:top w:val="nil"/>
              <w:left w:val="single" w:sz="12" w:space="0" w:color="auto"/>
              <w:bottom w:val="nil"/>
              <w:right w:val="nil"/>
            </w:tcBorders>
          </w:tcPr>
          <w:p w:rsidR="00BD1FC2" w:rsidRDefault="00BD1FC2">
            <w:pPr>
              <w:spacing w:before="120" w:after="120"/>
              <w:rPr>
                <w:rFonts w:ascii="Univers" w:hAnsi="Univers"/>
              </w:rPr>
            </w:pPr>
            <w:r>
              <w:rPr>
                <w:rFonts w:ascii="Univers" w:hAnsi="Univers"/>
              </w:rPr>
              <w:t>Profession :</w:t>
            </w:r>
          </w:p>
        </w:tc>
        <w:tc>
          <w:tcPr>
            <w:tcW w:w="2410" w:type="dxa"/>
            <w:tcBorders>
              <w:top w:val="nil"/>
              <w:left w:val="nil"/>
              <w:bottom w:val="nil"/>
              <w:right w:val="single" w:sz="12" w:space="0" w:color="auto"/>
            </w:tcBorders>
          </w:tcPr>
          <w:p w:rsidR="00BD1FC2" w:rsidRDefault="0042414C">
            <w:pPr>
              <w:spacing w:before="120" w:after="120"/>
              <w:rPr>
                <w:rFonts w:ascii="Univers" w:hAnsi="Univers"/>
              </w:rPr>
            </w:pPr>
            <w:r>
              <w:rPr>
                <w:rFonts w:ascii="Univers" w:hAnsi="Univers"/>
              </w:rPr>
              <w:t>Young Professional</w:t>
            </w:r>
          </w:p>
        </w:tc>
        <w:tc>
          <w:tcPr>
            <w:tcW w:w="2268" w:type="dxa"/>
            <w:tcBorders>
              <w:top w:val="nil"/>
              <w:left w:val="nil"/>
              <w:bottom w:val="nil"/>
              <w:right w:val="nil"/>
            </w:tcBorders>
          </w:tcPr>
          <w:p w:rsidR="00BD1FC2" w:rsidRDefault="00BD1FC2">
            <w:pPr>
              <w:spacing w:before="120" w:after="120"/>
              <w:ind w:left="177"/>
              <w:rPr>
                <w:rFonts w:ascii="Univers" w:hAnsi="Univers"/>
              </w:rPr>
            </w:pPr>
            <w:r>
              <w:rPr>
                <w:rFonts w:ascii="Univers" w:hAnsi="Univers"/>
              </w:rPr>
              <w:t>Type of Review :</w:t>
            </w:r>
            <w:r w:rsidR="0012175D">
              <w:rPr>
                <w:rFonts w:ascii="Univers" w:hAnsi="Univers"/>
              </w:rPr>
              <w:t xml:space="preserve"> </w:t>
            </w:r>
          </w:p>
        </w:tc>
        <w:tc>
          <w:tcPr>
            <w:tcW w:w="3969" w:type="dxa"/>
            <w:gridSpan w:val="3"/>
            <w:tcBorders>
              <w:top w:val="nil"/>
              <w:left w:val="nil"/>
              <w:bottom w:val="nil"/>
              <w:right w:val="single" w:sz="12" w:space="0" w:color="auto"/>
            </w:tcBorders>
          </w:tcPr>
          <w:p w:rsidR="00BD1FC2" w:rsidRDefault="00BD1FC2" w:rsidP="0042414C">
            <w:pPr>
              <w:spacing w:before="120" w:after="120"/>
              <w:jc w:val="center"/>
              <w:rPr>
                <w:rFonts w:ascii="Univers" w:hAnsi="Univers"/>
              </w:rPr>
            </w:pPr>
            <w:r>
              <w:rPr>
                <w:rFonts w:ascii="Univers" w:hAnsi="Univers"/>
                <w:sz w:val="16"/>
              </w:rPr>
              <w:t xml:space="preserve">Periodic </w:t>
            </w:r>
          </w:p>
        </w:tc>
      </w:tr>
      <w:tr w:rsidR="00BD1FC2">
        <w:trPr>
          <w:trHeight w:val="360"/>
        </w:trPr>
        <w:tc>
          <w:tcPr>
            <w:tcW w:w="1843" w:type="dxa"/>
            <w:tcBorders>
              <w:top w:val="nil"/>
              <w:left w:val="single" w:sz="12" w:space="0" w:color="auto"/>
              <w:bottom w:val="nil"/>
              <w:right w:val="nil"/>
            </w:tcBorders>
          </w:tcPr>
          <w:p w:rsidR="00BD1FC2" w:rsidRDefault="00BD1FC2">
            <w:pPr>
              <w:spacing w:before="120" w:after="120"/>
              <w:rPr>
                <w:rFonts w:ascii="Univers" w:hAnsi="Univers"/>
              </w:rPr>
            </w:pPr>
            <w:r>
              <w:rPr>
                <w:rFonts w:ascii="Univers" w:hAnsi="Univers"/>
              </w:rPr>
              <w:t>Level :</w:t>
            </w:r>
          </w:p>
        </w:tc>
        <w:tc>
          <w:tcPr>
            <w:tcW w:w="2410" w:type="dxa"/>
            <w:tcBorders>
              <w:top w:val="nil"/>
              <w:left w:val="nil"/>
              <w:bottom w:val="nil"/>
              <w:right w:val="single" w:sz="12" w:space="0" w:color="auto"/>
            </w:tcBorders>
          </w:tcPr>
          <w:p w:rsidR="00BD1FC2" w:rsidRDefault="00BE5657">
            <w:pPr>
              <w:spacing w:before="120" w:after="120"/>
              <w:rPr>
                <w:rFonts w:ascii="Univers" w:hAnsi="Univers"/>
              </w:rPr>
            </w:pPr>
            <w:r>
              <w:rPr>
                <w:rFonts w:ascii="Univers" w:hAnsi="Univers"/>
              </w:rPr>
              <w:t>2</w:t>
            </w:r>
            <w:r w:rsidR="00D01C08">
              <w:rPr>
                <w:rFonts w:ascii="Univers" w:hAnsi="Univers"/>
              </w:rPr>
              <w:t>B</w:t>
            </w:r>
          </w:p>
        </w:tc>
        <w:tc>
          <w:tcPr>
            <w:tcW w:w="2268" w:type="dxa"/>
            <w:tcBorders>
              <w:top w:val="nil"/>
              <w:left w:val="nil"/>
              <w:bottom w:val="nil"/>
              <w:right w:val="nil"/>
            </w:tcBorders>
          </w:tcPr>
          <w:p w:rsidR="00BD1FC2" w:rsidRDefault="00BD1FC2">
            <w:pPr>
              <w:spacing w:before="120" w:after="120"/>
              <w:ind w:left="177"/>
              <w:rPr>
                <w:rFonts w:ascii="Univers" w:hAnsi="Univers"/>
              </w:rPr>
            </w:pPr>
            <w:r>
              <w:rPr>
                <w:rFonts w:ascii="Univers" w:hAnsi="Univers"/>
              </w:rPr>
              <w:t>Start Date</w:t>
            </w:r>
            <w:r w:rsidR="00F53375">
              <w:rPr>
                <w:rFonts w:ascii="Univers" w:hAnsi="Univers"/>
              </w:rPr>
              <w:t xml:space="preserve"> of Assignment</w:t>
            </w:r>
            <w:r>
              <w:rPr>
                <w:rFonts w:ascii="Univers" w:hAnsi="Univers"/>
              </w:rPr>
              <w:t xml:space="preserve"> :</w:t>
            </w:r>
          </w:p>
        </w:tc>
        <w:tc>
          <w:tcPr>
            <w:tcW w:w="1276" w:type="dxa"/>
            <w:tcBorders>
              <w:top w:val="nil"/>
              <w:left w:val="nil"/>
              <w:bottom w:val="nil"/>
              <w:right w:val="nil"/>
            </w:tcBorders>
          </w:tcPr>
          <w:p w:rsidR="00BD1FC2" w:rsidRDefault="00A84886">
            <w:pPr>
              <w:spacing w:before="120" w:after="120"/>
              <w:rPr>
                <w:rFonts w:ascii="Univers" w:hAnsi="Univers"/>
              </w:rPr>
            </w:pPr>
            <w:r>
              <w:rPr>
                <w:rFonts w:ascii="Univers" w:hAnsi="Univers"/>
              </w:rPr>
              <w:t>15/02</w:t>
            </w:r>
            <w:r w:rsidR="00BE5657">
              <w:rPr>
                <w:rFonts w:ascii="Univers" w:hAnsi="Univers"/>
              </w:rPr>
              <w:t>/1</w:t>
            </w:r>
            <w:r>
              <w:rPr>
                <w:rFonts w:ascii="Univers" w:hAnsi="Univers"/>
              </w:rPr>
              <w:t>6</w:t>
            </w:r>
          </w:p>
        </w:tc>
        <w:tc>
          <w:tcPr>
            <w:tcW w:w="1275" w:type="dxa"/>
            <w:tcBorders>
              <w:top w:val="nil"/>
              <w:left w:val="nil"/>
              <w:bottom w:val="nil"/>
              <w:right w:val="nil"/>
            </w:tcBorders>
          </w:tcPr>
          <w:p w:rsidR="00BD1FC2" w:rsidRDefault="00BD1FC2">
            <w:pPr>
              <w:spacing w:before="120" w:after="120"/>
              <w:rPr>
                <w:rFonts w:ascii="Univers" w:hAnsi="Univers"/>
              </w:rPr>
            </w:pPr>
            <w:r>
              <w:rPr>
                <w:rFonts w:ascii="Univers" w:hAnsi="Univers"/>
              </w:rPr>
              <w:t>End Date :</w:t>
            </w:r>
          </w:p>
        </w:tc>
        <w:tc>
          <w:tcPr>
            <w:tcW w:w="1418" w:type="dxa"/>
            <w:tcBorders>
              <w:top w:val="nil"/>
              <w:left w:val="nil"/>
              <w:bottom w:val="nil"/>
              <w:right w:val="single" w:sz="12" w:space="0" w:color="auto"/>
            </w:tcBorders>
          </w:tcPr>
          <w:p w:rsidR="00BD1FC2" w:rsidRDefault="00A84886">
            <w:pPr>
              <w:spacing w:before="120" w:after="120"/>
              <w:rPr>
                <w:rFonts w:ascii="Univers" w:hAnsi="Univers"/>
              </w:rPr>
            </w:pPr>
            <w:r>
              <w:rPr>
                <w:rFonts w:ascii="Univers" w:hAnsi="Univers"/>
              </w:rPr>
              <w:t>NA</w:t>
            </w:r>
          </w:p>
        </w:tc>
      </w:tr>
      <w:tr w:rsidR="00BD1FC2">
        <w:trPr>
          <w:trHeight w:val="360"/>
        </w:trPr>
        <w:tc>
          <w:tcPr>
            <w:tcW w:w="1843" w:type="dxa"/>
            <w:tcBorders>
              <w:top w:val="nil"/>
              <w:left w:val="single" w:sz="12" w:space="0" w:color="auto"/>
              <w:bottom w:val="nil"/>
              <w:right w:val="nil"/>
            </w:tcBorders>
          </w:tcPr>
          <w:p w:rsidR="00BD1FC2" w:rsidRDefault="005804B0" w:rsidP="005804B0">
            <w:pPr>
              <w:spacing w:before="120" w:after="120"/>
              <w:rPr>
                <w:rFonts w:ascii="Univers" w:hAnsi="Univers"/>
              </w:rPr>
            </w:pPr>
            <w:r>
              <w:rPr>
                <w:rFonts w:ascii="Univers" w:hAnsi="Univers"/>
              </w:rPr>
              <w:t xml:space="preserve">People Unit: </w:t>
            </w:r>
          </w:p>
        </w:tc>
        <w:tc>
          <w:tcPr>
            <w:tcW w:w="2410" w:type="dxa"/>
            <w:tcBorders>
              <w:top w:val="nil"/>
              <w:left w:val="nil"/>
              <w:bottom w:val="nil"/>
              <w:right w:val="single" w:sz="12" w:space="0" w:color="auto"/>
            </w:tcBorders>
          </w:tcPr>
          <w:p w:rsidR="00BD1FC2" w:rsidRDefault="0042414C">
            <w:pPr>
              <w:spacing w:before="120" w:after="120"/>
              <w:rPr>
                <w:rFonts w:ascii="Univers" w:hAnsi="Univers"/>
              </w:rPr>
            </w:pPr>
            <w:r>
              <w:rPr>
                <w:rFonts w:ascii="Univers" w:hAnsi="Univers"/>
              </w:rPr>
              <w:t>FS</w:t>
            </w:r>
          </w:p>
        </w:tc>
        <w:tc>
          <w:tcPr>
            <w:tcW w:w="2268" w:type="dxa"/>
            <w:tcBorders>
              <w:top w:val="nil"/>
              <w:left w:val="nil"/>
              <w:bottom w:val="nil"/>
              <w:right w:val="nil"/>
            </w:tcBorders>
          </w:tcPr>
          <w:p w:rsidR="00BD1FC2" w:rsidRDefault="00BD1FC2">
            <w:pPr>
              <w:spacing w:before="120" w:after="120"/>
              <w:ind w:left="177"/>
              <w:rPr>
                <w:rFonts w:ascii="Univers" w:hAnsi="Univers"/>
              </w:rPr>
            </w:pPr>
            <w:r>
              <w:rPr>
                <w:rFonts w:ascii="Univers" w:hAnsi="Univers"/>
              </w:rPr>
              <w:t>Client :</w:t>
            </w:r>
          </w:p>
        </w:tc>
        <w:tc>
          <w:tcPr>
            <w:tcW w:w="3969" w:type="dxa"/>
            <w:gridSpan w:val="3"/>
            <w:tcBorders>
              <w:top w:val="nil"/>
              <w:left w:val="nil"/>
              <w:bottom w:val="nil"/>
              <w:right w:val="single" w:sz="12" w:space="0" w:color="auto"/>
            </w:tcBorders>
          </w:tcPr>
          <w:p w:rsidR="00BD1FC2" w:rsidRDefault="00A84886">
            <w:pPr>
              <w:spacing w:before="120" w:after="120"/>
              <w:rPr>
                <w:rFonts w:ascii="Univers" w:hAnsi="Univers"/>
              </w:rPr>
            </w:pPr>
            <w:r>
              <w:rPr>
                <w:rFonts w:ascii="Univers" w:hAnsi="Univers"/>
              </w:rPr>
              <w:t>BNPPF</w:t>
            </w:r>
          </w:p>
        </w:tc>
      </w:tr>
      <w:tr w:rsidR="00BD1FC2">
        <w:trPr>
          <w:trHeight w:val="360"/>
        </w:trPr>
        <w:tc>
          <w:tcPr>
            <w:tcW w:w="1843" w:type="dxa"/>
            <w:tcBorders>
              <w:top w:val="nil"/>
              <w:left w:val="single" w:sz="12" w:space="0" w:color="auto"/>
              <w:bottom w:val="nil"/>
              <w:right w:val="nil"/>
            </w:tcBorders>
          </w:tcPr>
          <w:p w:rsidR="00BD1FC2" w:rsidRDefault="00BD1FC2">
            <w:pPr>
              <w:spacing w:before="120" w:after="120"/>
              <w:rPr>
                <w:rFonts w:ascii="Univers" w:hAnsi="Univers"/>
              </w:rPr>
            </w:pPr>
            <w:r>
              <w:rPr>
                <w:rFonts w:ascii="Univers" w:hAnsi="Univers"/>
              </w:rPr>
              <w:t>Practice :</w:t>
            </w:r>
          </w:p>
        </w:tc>
        <w:tc>
          <w:tcPr>
            <w:tcW w:w="2410" w:type="dxa"/>
            <w:tcBorders>
              <w:top w:val="nil"/>
              <w:left w:val="nil"/>
              <w:bottom w:val="nil"/>
              <w:right w:val="single" w:sz="12" w:space="0" w:color="auto"/>
            </w:tcBorders>
          </w:tcPr>
          <w:p w:rsidR="00BD1FC2" w:rsidRDefault="00BD1FC2">
            <w:pPr>
              <w:spacing w:before="120" w:after="120"/>
              <w:rPr>
                <w:rFonts w:ascii="Univers" w:hAnsi="Univers"/>
              </w:rPr>
            </w:pPr>
          </w:p>
        </w:tc>
        <w:tc>
          <w:tcPr>
            <w:tcW w:w="2268" w:type="dxa"/>
            <w:tcBorders>
              <w:top w:val="nil"/>
              <w:left w:val="nil"/>
              <w:bottom w:val="nil"/>
              <w:right w:val="nil"/>
            </w:tcBorders>
          </w:tcPr>
          <w:p w:rsidR="00BD1FC2" w:rsidRDefault="00BD1FC2">
            <w:pPr>
              <w:spacing w:before="120" w:after="120"/>
              <w:ind w:left="177"/>
              <w:rPr>
                <w:rFonts w:ascii="Univers" w:hAnsi="Univers"/>
              </w:rPr>
            </w:pPr>
            <w:r>
              <w:rPr>
                <w:rFonts w:ascii="Univers" w:hAnsi="Univers"/>
              </w:rPr>
              <w:t>Manager</w:t>
            </w:r>
            <w:r>
              <w:rPr>
                <w:rStyle w:val="FootnoteReference"/>
                <w:rFonts w:ascii="Univers" w:hAnsi="Univers"/>
              </w:rPr>
              <w:footnoteReference w:id="1"/>
            </w:r>
            <w:r>
              <w:rPr>
                <w:rFonts w:ascii="Univers" w:hAnsi="Univers"/>
              </w:rPr>
              <w:t xml:space="preserve"> :</w:t>
            </w:r>
          </w:p>
        </w:tc>
        <w:tc>
          <w:tcPr>
            <w:tcW w:w="3969" w:type="dxa"/>
            <w:gridSpan w:val="3"/>
            <w:tcBorders>
              <w:top w:val="nil"/>
              <w:left w:val="nil"/>
              <w:bottom w:val="nil"/>
              <w:right w:val="single" w:sz="12" w:space="0" w:color="auto"/>
            </w:tcBorders>
          </w:tcPr>
          <w:p w:rsidR="00BD1FC2" w:rsidRDefault="00BD1FC2">
            <w:pPr>
              <w:spacing w:before="120" w:after="120"/>
              <w:rPr>
                <w:rFonts w:ascii="Univers" w:hAnsi="Univers"/>
              </w:rPr>
            </w:pPr>
          </w:p>
        </w:tc>
      </w:tr>
      <w:tr w:rsidR="00BD1FC2">
        <w:trPr>
          <w:trHeight w:val="360"/>
        </w:trPr>
        <w:tc>
          <w:tcPr>
            <w:tcW w:w="1843" w:type="dxa"/>
            <w:tcBorders>
              <w:top w:val="nil"/>
              <w:left w:val="single" w:sz="12" w:space="0" w:color="auto"/>
              <w:bottom w:val="single" w:sz="12" w:space="0" w:color="auto"/>
              <w:right w:val="nil"/>
            </w:tcBorders>
          </w:tcPr>
          <w:p w:rsidR="00BD1FC2" w:rsidRDefault="00BD1FC2">
            <w:pPr>
              <w:spacing w:before="120" w:after="120"/>
              <w:rPr>
                <w:rFonts w:ascii="Univers" w:hAnsi="Univers"/>
              </w:rPr>
            </w:pPr>
            <w:r>
              <w:rPr>
                <w:rFonts w:ascii="Univers" w:hAnsi="Univers"/>
              </w:rPr>
              <w:t>Evaluation Date :</w:t>
            </w:r>
          </w:p>
        </w:tc>
        <w:tc>
          <w:tcPr>
            <w:tcW w:w="2410" w:type="dxa"/>
            <w:tcBorders>
              <w:top w:val="nil"/>
              <w:left w:val="nil"/>
              <w:bottom w:val="single" w:sz="12" w:space="0" w:color="auto"/>
              <w:right w:val="single" w:sz="12" w:space="0" w:color="auto"/>
            </w:tcBorders>
          </w:tcPr>
          <w:p w:rsidR="00BD1FC2" w:rsidRDefault="0012175D">
            <w:pPr>
              <w:spacing w:before="120" w:after="120"/>
              <w:rPr>
                <w:rFonts w:ascii="Univers" w:hAnsi="Univers"/>
              </w:rPr>
            </w:pPr>
            <w:r>
              <w:rPr>
                <w:rFonts w:ascii="Univers" w:hAnsi="Univers"/>
              </w:rPr>
              <w:t>10/201</w:t>
            </w:r>
            <w:r w:rsidR="00D01C08">
              <w:rPr>
                <w:rFonts w:ascii="Univers" w:hAnsi="Univers"/>
              </w:rPr>
              <w:t>7</w:t>
            </w:r>
          </w:p>
        </w:tc>
        <w:tc>
          <w:tcPr>
            <w:tcW w:w="2268" w:type="dxa"/>
            <w:tcBorders>
              <w:top w:val="nil"/>
              <w:left w:val="nil"/>
              <w:bottom w:val="single" w:sz="12" w:space="0" w:color="auto"/>
              <w:right w:val="nil"/>
            </w:tcBorders>
          </w:tcPr>
          <w:p w:rsidR="00BD1FC2" w:rsidRDefault="00BD1FC2">
            <w:pPr>
              <w:spacing w:before="120" w:after="120"/>
              <w:ind w:left="177"/>
              <w:rPr>
                <w:rFonts w:ascii="Univers" w:hAnsi="Univers"/>
              </w:rPr>
            </w:pPr>
            <w:r>
              <w:rPr>
                <w:rFonts w:ascii="Univers" w:hAnsi="Univers"/>
              </w:rPr>
              <w:t xml:space="preserve">Role Manager : </w:t>
            </w:r>
          </w:p>
        </w:tc>
        <w:tc>
          <w:tcPr>
            <w:tcW w:w="3969" w:type="dxa"/>
            <w:gridSpan w:val="3"/>
            <w:tcBorders>
              <w:top w:val="nil"/>
              <w:left w:val="nil"/>
              <w:bottom w:val="single" w:sz="12" w:space="0" w:color="auto"/>
              <w:right w:val="single" w:sz="12" w:space="0" w:color="auto"/>
            </w:tcBorders>
          </w:tcPr>
          <w:p w:rsidR="00BD1FC2" w:rsidRDefault="00BD1FC2">
            <w:pPr>
              <w:spacing w:before="120" w:after="120"/>
              <w:rPr>
                <w:rFonts w:ascii="Univers" w:hAnsi="Univers"/>
              </w:rPr>
            </w:pPr>
          </w:p>
        </w:tc>
      </w:tr>
    </w:tbl>
    <w:p w:rsidR="00BD1FC2" w:rsidRDefault="00BD1FC2"/>
    <w:tbl>
      <w:tblPr>
        <w:tblW w:w="0" w:type="auto"/>
        <w:tblInd w:w="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3828"/>
        <w:gridCol w:w="1559"/>
        <w:gridCol w:w="1134"/>
        <w:gridCol w:w="1276"/>
        <w:gridCol w:w="1275"/>
        <w:gridCol w:w="1418"/>
      </w:tblGrid>
      <w:tr w:rsidR="00BD1FC2">
        <w:tc>
          <w:tcPr>
            <w:tcW w:w="10490" w:type="dxa"/>
            <w:gridSpan w:val="6"/>
            <w:tcBorders>
              <w:bottom w:val="nil"/>
            </w:tcBorders>
          </w:tcPr>
          <w:p w:rsidR="00BD1FC2" w:rsidRDefault="00BD1FC2">
            <w:pPr>
              <w:spacing w:before="60" w:after="60"/>
              <w:rPr>
                <w:rFonts w:ascii="Univers" w:hAnsi="Univers"/>
                <w:b/>
                <w:sz w:val="24"/>
              </w:rPr>
            </w:pPr>
            <w:r>
              <w:rPr>
                <w:rFonts w:ascii="Univers" w:hAnsi="Univers"/>
                <w:b/>
                <w:sz w:val="24"/>
              </w:rPr>
              <w:t>SECTION 1:</w:t>
            </w:r>
            <w:r>
              <w:rPr>
                <w:rFonts w:ascii="Univers" w:hAnsi="Univers"/>
                <w:b/>
                <w:sz w:val="24"/>
              </w:rPr>
              <w:tab/>
              <w:t>INDIVIDUAL EXPECTATIONS</w:t>
            </w:r>
          </w:p>
        </w:tc>
      </w:tr>
      <w:tr w:rsidR="00BD1FC2">
        <w:tc>
          <w:tcPr>
            <w:tcW w:w="10490" w:type="dxa"/>
            <w:gridSpan w:val="6"/>
            <w:tcBorders>
              <w:top w:val="nil"/>
              <w:bottom w:val="single" w:sz="4" w:space="0" w:color="auto"/>
            </w:tcBorders>
          </w:tcPr>
          <w:p w:rsidR="00BD1FC2" w:rsidRDefault="00BD1FC2">
            <w:pPr>
              <w:spacing w:before="60" w:after="60"/>
              <w:rPr>
                <w:rFonts w:ascii="Univers" w:hAnsi="Univers"/>
                <w:i/>
                <w:sz w:val="18"/>
              </w:rPr>
            </w:pPr>
            <w:r>
              <w:rPr>
                <w:rFonts w:ascii="Univers" w:hAnsi="Univers"/>
                <w:i/>
                <w:sz w:val="18"/>
              </w:rPr>
              <w:t xml:space="preserve">To be completed by the </w:t>
            </w:r>
            <w:proofErr w:type="spellStart"/>
            <w:r>
              <w:rPr>
                <w:rFonts w:ascii="Univers" w:hAnsi="Univers"/>
                <w:i/>
                <w:sz w:val="18"/>
              </w:rPr>
              <w:t>counsellee</w:t>
            </w:r>
            <w:proofErr w:type="spellEnd"/>
            <w:r>
              <w:rPr>
                <w:rFonts w:ascii="Univers" w:hAnsi="Univers"/>
                <w:i/>
                <w:sz w:val="18"/>
              </w:rPr>
              <w:t xml:space="preserve"> </w:t>
            </w:r>
            <w:r>
              <w:rPr>
                <w:rFonts w:ascii="Univers" w:hAnsi="Univers"/>
                <w:i/>
                <w:sz w:val="18"/>
                <w:u w:val="single"/>
              </w:rPr>
              <w:t>before</w:t>
            </w:r>
            <w:r>
              <w:rPr>
                <w:rFonts w:ascii="Univers" w:hAnsi="Univers"/>
                <w:i/>
                <w:sz w:val="18"/>
              </w:rPr>
              <w:t xml:space="preserve"> the start of the assignment. This section must detail:</w:t>
            </w:r>
          </w:p>
          <w:p w:rsidR="00BD1FC2" w:rsidRDefault="00BD1FC2">
            <w:pPr>
              <w:numPr>
                <w:ilvl w:val="0"/>
                <w:numId w:val="13"/>
              </w:numPr>
              <w:rPr>
                <w:rFonts w:ascii="Univers" w:hAnsi="Univers"/>
                <w:i/>
              </w:rPr>
            </w:pPr>
            <w:r>
              <w:rPr>
                <w:rFonts w:ascii="Univers" w:hAnsi="Univers"/>
                <w:i/>
                <w:sz w:val="18"/>
              </w:rPr>
              <w:t>Start date in the level of the individual</w:t>
            </w:r>
          </w:p>
          <w:p w:rsidR="00BD1FC2" w:rsidRDefault="00BD1FC2">
            <w:pPr>
              <w:numPr>
                <w:ilvl w:val="0"/>
                <w:numId w:val="13"/>
              </w:numPr>
              <w:rPr>
                <w:rFonts w:ascii="Univers" w:hAnsi="Univers"/>
                <w:i/>
              </w:rPr>
            </w:pPr>
            <w:proofErr w:type="spellStart"/>
            <w:r w:rsidRPr="007F7B3B">
              <w:rPr>
                <w:rFonts w:ascii="Univers" w:hAnsi="Univers"/>
                <w:i/>
                <w:sz w:val="18"/>
              </w:rPr>
              <w:t>Mid term</w:t>
            </w:r>
            <w:proofErr w:type="spellEnd"/>
            <w:r w:rsidRPr="007F7B3B">
              <w:rPr>
                <w:rFonts w:ascii="Univers" w:hAnsi="Univers"/>
                <w:i/>
                <w:sz w:val="18"/>
              </w:rPr>
              <w:t xml:space="preserve"> career objectives</w:t>
            </w:r>
            <w:r>
              <w:rPr>
                <w:rFonts w:ascii="Univers" w:hAnsi="Univers"/>
                <w:i/>
                <w:sz w:val="18"/>
              </w:rPr>
              <w:t xml:space="preserve"> of the individual, including development needs identified from performance plan, last assignment</w:t>
            </w:r>
            <w:proofErr w:type="gramStart"/>
            <w:r>
              <w:rPr>
                <w:rFonts w:ascii="Univers" w:hAnsi="Univers"/>
                <w:i/>
                <w:sz w:val="18"/>
              </w:rPr>
              <w:t>,…</w:t>
            </w:r>
            <w:proofErr w:type="gramEnd"/>
            <w:r>
              <w:rPr>
                <w:rFonts w:ascii="Univers" w:hAnsi="Univers"/>
                <w:i/>
                <w:sz w:val="18"/>
              </w:rPr>
              <w:t xml:space="preserve"> </w:t>
            </w:r>
          </w:p>
          <w:p w:rsidR="00BD1FC2" w:rsidRDefault="00BD1FC2">
            <w:pPr>
              <w:numPr>
                <w:ilvl w:val="0"/>
                <w:numId w:val="13"/>
              </w:numPr>
              <w:rPr>
                <w:rFonts w:ascii="Univers" w:hAnsi="Univers"/>
                <w:i/>
              </w:rPr>
            </w:pPr>
            <w:r w:rsidRPr="007F7B3B">
              <w:rPr>
                <w:rFonts w:ascii="Univers" w:hAnsi="Univers"/>
                <w:i/>
                <w:sz w:val="18"/>
              </w:rPr>
              <w:t>Added value of the assignment to these career objectives</w:t>
            </w:r>
          </w:p>
        </w:tc>
      </w:tr>
      <w:tr w:rsidR="00BD1FC2">
        <w:trPr>
          <w:trHeight w:val="2000"/>
        </w:trPr>
        <w:tc>
          <w:tcPr>
            <w:tcW w:w="10490" w:type="dxa"/>
            <w:gridSpan w:val="6"/>
            <w:tcBorders>
              <w:top w:val="nil"/>
              <w:bottom w:val="nil"/>
            </w:tcBorders>
          </w:tcPr>
          <w:p w:rsidR="00A84886" w:rsidRDefault="00A84886" w:rsidP="00BE5657">
            <w:pPr>
              <w:spacing w:before="60" w:after="60"/>
              <w:rPr>
                <w:rFonts w:ascii="Univers" w:hAnsi="Univers"/>
              </w:rPr>
            </w:pPr>
          </w:p>
          <w:p w:rsidR="00BE5657" w:rsidRDefault="000B3CEB" w:rsidP="00BE5657">
            <w:pPr>
              <w:spacing w:before="60" w:after="60"/>
              <w:rPr>
                <w:rFonts w:ascii="Univers" w:hAnsi="Univers"/>
              </w:rPr>
            </w:pPr>
            <w:r>
              <w:rPr>
                <w:rFonts w:ascii="Univers" w:hAnsi="Univers"/>
              </w:rPr>
              <w:t>De</w:t>
            </w:r>
            <w:r w:rsidR="00A84886">
              <w:rPr>
                <w:rFonts w:ascii="Univers" w:hAnsi="Univers"/>
              </w:rPr>
              <w:t xml:space="preserve">velop </w:t>
            </w:r>
            <w:r>
              <w:rPr>
                <w:rFonts w:ascii="Univers" w:hAnsi="Univers"/>
              </w:rPr>
              <w:t xml:space="preserve">Test Preparation </w:t>
            </w:r>
            <w:r w:rsidR="00A84886">
              <w:rPr>
                <w:rFonts w:ascii="Univers" w:hAnsi="Univers"/>
              </w:rPr>
              <w:t>skills</w:t>
            </w:r>
          </w:p>
          <w:p w:rsidR="00BE5657" w:rsidRDefault="00A84886" w:rsidP="008646A4">
            <w:pPr>
              <w:spacing w:before="60" w:after="60"/>
              <w:rPr>
                <w:rFonts w:ascii="Univers" w:hAnsi="Univers"/>
              </w:rPr>
            </w:pPr>
            <w:r>
              <w:rPr>
                <w:rFonts w:ascii="Univers" w:hAnsi="Univers"/>
              </w:rPr>
              <w:t>Continue to increase my knowledge in Payments</w:t>
            </w:r>
          </w:p>
          <w:p w:rsidR="008646A4" w:rsidRDefault="00A84886" w:rsidP="000868D6">
            <w:pPr>
              <w:spacing w:before="60" w:after="60"/>
              <w:rPr>
                <w:rFonts w:ascii="Univers" w:hAnsi="Univers"/>
              </w:rPr>
            </w:pPr>
            <w:r>
              <w:rPr>
                <w:rFonts w:ascii="Univers" w:hAnsi="Univers"/>
              </w:rPr>
              <w:t>Have more responsibilit</w:t>
            </w:r>
            <w:r w:rsidR="00FA63C3">
              <w:rPr>
                <w:rFonts w:ascii="Univers" w:hAnsi="Univers"/>
              </w:rPr>
              <w:t>ies within the SCT testing team.</w:t>
            </w:r>
          </w:p>
          <w:p w:rsidR="00175168" w:rsidRPr="00FA63C3" w:rsidRDefault="00175168" w:rsidP="00FA63C3">
            <w:pPr>
              <w:spacing w:before="60" w:after="60"/>
              <w:rPr>
                <w:rFonts w:ascii="Univers" w:hAnsi="Univers"/>
              </w:rPr>
            </w:pPr>
            <w:r w:rsidRPr="00FA63C3">
              <w:rPr>
                <w:rFonts w:ascii="Univers" w:hAnsi="Univers"/>
              </w:rPr>
              <w:t>In 1-2 years</w:t>
            </w:r>
            <w:r w:rsidR="00FA63C3" w:rsidRPr="00FA63C3">
              <w:rPr>
                <w:rFonts w:ascii="Univers" w:hAnsi="Univers"/>
              </w:rPr>
              <w:t>:</w:t>
            </w:r>
            <w:r w:rsidRPr="00FA63C3">
              <w:rPr>
                <w:rFonts w:ascii="Univers" w:hAnsi="Univers"/>
              </w:rPr>
              <w:t xml:space="preserve"> I would like to have evolved beyond t</w:t>
            </w:r>
            <w:r w:rsidR="00FA63C3" w:rsidRPr="00FA63C3">
              <w:rPr>
                <w:rFonts w:ascii="Univers" w:hAnsi="Univers"/>
              </w:rPr>
              <w:t>esting into another profession as Analyst.</w:t>
            </w:r>
          </w:p>
          <w:p w:rsidR="00175168" w:rsidRDefault="00175168" w:rsidP="00FA63C3">
            <w:pPr>
              <w:spacing w:before="60" w:after="60"/>
              <w:rPr>
                <w:rFonts w:ascii="Univers" w:hAnsi="Univers"/>
                <w:color w:val="FF0000"/>
              </w:rPr>
            </w:pPr>
            <w:r w:rsidRPr="00FA63C3">
              <w:rPr>
                <w:rFonts w:ascii="Univers" w:hAnsi="Univers"/>
              </w:rPr>
              <w:t>I</w:t>
            </w:r>
            <w:r w:rsidR="000B3CEB">
              <w:rPr>
                <w:rFonts w:ascii="Univers" w:hAnsi="Univers"/>
              </w:rPr>
              <w:t xml:space="preserve"> do not want to be pinned dow</w:t>
            </w:r>
            <w:r w:rsidRPr="00FA63C3">
              <w:rPr>
                <w:rFonts w:ascii="Univers" w:hAnsi="Univers"/>
              </w:rPr>
              <w:t>n and limit myself on 1 possible career track.</w:t>
            </w:r>
            <w:r>
              <w:rPr>
                <w:rFonts w:ascii="Univers" w:hAnsi="Univers"/>
                <w:color w:val="FF0000"/>
              </w:rPr>
              <w:t xml:space="preserve"> </w:t>
            </w:r>
          </w:p>
          <w:p w:rsidR="00FA63C3" w:rsidRPr="00E31F0F" w:rsidRDefault="00FA63C3" w:rsidP="00FA63C3">
            <w:pPr>
              <w:spacing w:before="60" w:after="60"/>
              <w:rPr>
                <w:rFonts w:ascii="Univers" w:hAnsi="Univers"/>
                <w:color w:val="FF0000"/>
              </w:rPr>
            </w:pPr>
          </w:p>
        </w:tc>
      </w:tr>
      <w:tr w:rsidR="00BD1FC2">
        <w:tc>
          <w:tcPr>
            <w:tcW w:w="10490" w:type="dxa"/>
            <w:gridSpan w:val="6"/>
            <w:tcBorders>
              <w:bottom w:val="nil"/>
            </w:tcBorders>
          </w:tcPr>
          <w:p w:rsidR="00BD1FC2" w:rsidRDefault="00BD1FC2">
            <w:pPr>
              <w:numPr>
                <w:ilvl w:val="12"/>
                <w:numId w:val="0"/>
              </w:numPr>
              <w:spacing w:before="60" w:after="60"/>
              <w:rPr>
                <w:rFonts w:ascii="Univers" w:hAnsi="Univers"/>
                <w:b/>
                <w:sz w:val="24"/>
              </w:rPr>
            </w:pPr>
            <w:r>
              <w:rPr>
                <w:rFonts w:ascii="Univers" w:hAnsi="Univers"/>
                <w:b/>
                <w:sz w:val="24"/>
              </w:rPr>
              <w:t>SECTION 2:</w:t>
            </w:r>
            <w:r>
              <w:rPr>
                <w:rFonts w:ascii="Univers" w:hAnsi="Univers"/>
                <w:b/>
                <w:sz w:val="24"/>
              </w:rPr>
              <w:tab/>
              <w:t>ASSIGNMENT EXPECTATIONS</w:t>
            </w:r>
          </w:p>
        </w:tc>
      </w:tr>
      <w:tr w:rsidR="00BD1FC2">
        <w:tc>
          <w:tcPr>
            <w:tcW w:w="10490" w:type="dxa"/>
            <w:gridSpan w:val="6"/>
            <w:tcBorders>
              <w:top w:val="nil"/>
              <w:bottom w:val="single" w:sz="4" w:space="0" w:color="auto"/>
            </w:tcBorders>
          </w:tcPr>
          <w:p w:rsidR="00BD1FC2" w:rsidRDefault="00BD1FC2">
            <w:pPr>
              <w:numPr>
                <w:ilvl w:val="12"/>
                <w:numId w:val="0"/>
              </w:numPr>
              <w:rPr>
                <w:rFonts w:ascii="Univers" w:hAnsi="Univers"/>
                <w:i/>
                <w:sz w:val="18"/>
              </w:rPr>
            </w:pPr>
            <w:r>
              <w:rPr>
                <w:rFonts w:ascii="Univers" w:hAnsi="Univers"/>
                <w:i/>
                <w:sz w:val="18"/>
              </w:rPr>
              <w:t>To be jointly completed by the manager</w:t>
            </w:r>
            <w:r>
              <w:rPr>
                <w:rFonts w:ascii="Univers" w:hAnsi="Univers"/>
                <w:i/>
                <w:sz w:val="18"/>
                <w:vertAlign w:val="superscript"/>
              </w:rPr>
              <w:t>1</w:t>
            </w:r>
            <w:r>
              <w:rPr>
                <w:rFonts w:ascii="Univers" w:hAnsi="Univers"/>
                <w:i/>
                <w:sz w:val="18"/>
              </w:rPr>
              <w:t xml:space="preserve"> and the individual at the </w:t>
            </w:r>
            <w:r>
              <w:rPr>
                <w:rFonts w:ascii="Univers" w:hAnsi="Univers"/>
                <w:i/>
                <w:sz w:val="18"/>
                <w:u w:val="single"/>
              </w:rPr>
              <w:t>start</w:t>
            </w:r>
            <w:r>
              <w:rPr>
                <w:rFonts w:ascii="Univers" w:hAnsi="Univers"/>
                <w:i/>
                <w:sz w:val="18"/>
              </w:rPr>
              <w:t xml:space="preserve"> of the assignment.  Expectations should be driven by (the key elements of) the tasks within the assignment. </w:t>
            </w:r>
          </w:p>
          <w:p w:rsidR="00BD1FC2" w:rsidRDefault="00BD1FC2">
            <w:pPr>
              <w:numPr>
                <w:ilvl w:val="12"/>
                <w:numId w:val="0"/>
              </w:numPr>
              <w:rPr>
                <w:rFonts w:ascii="Univers" w:hAnsi="Univers"/>
                <w:i/>
              </w:rPr>
            </w:pPr>
            <w:r>
              <w:rPr>
                <w:rFonts w:ascii="Univers" w:hAnsi="Univers"/>
                <w:i/>
                <w:sz w:val="18"/>
              </w:rPr>
              <w:t>The expectations should focus around specific deliverables, bearing in mind how they relate to the five competency areas (People Orientation, Knowledge &amp; Experience, Delivery, External Orientation and Basic Company Attitudes).</w:t>
            </w:r>
          </w:p>
        </w:tc>
      </w:tr>
      <w:tr w:rsidR="00BD1FC2">
        <w:trPr>
          <w:trHeight w:val="2571"/>
        </w:trPr>
        <w:tc>
          <w:tcPr>
            <w:tcW w:w="10490" w:type="dxa"/>
            <w:gridSpan w:val="6"/>
            <w:tcBorders>
              <w:top w:val="nil"/>
              <w:bottom w:val="nil"/>
            </w:tcBorders>
          </w:tcPr>
          <w:p w:rsidR="00647520" w:rsidRPr="00E31F0F" w:rsidRDefault="00647520">
            <w:pPr>
              <w:numPr>
                <w:ilvl w:val="12"/>
                <w:numId w:val="0"/>
              </w:numPr>
              <w:spacing w:before="60" w:after="60"/>
              <w:rPr>
                <w:rFonts w:ascii="Univers" w:hAnsi="Univers"/>
                <w:color w:val="FF0000"/>
              </w:rPr>
            </w:pPr>
            <w:r>
              <w:rPr>
                <w:rFonts w:ascii="Univers" w:hAnsi="Univers"/>
                <w:color w:val="FF0000"/>
              </w:rPr>
              <w:t xml:space="preserve"> </w:t>
            </w:r>
          </w:p>
          <w:tbl>
            <w:tblPr>
              <w:tblStyle w:val="TableGrid"/>
              <w:tblW w:w="0" w:type="auto"/>
              <w:tblLayout w:type="fixed"/>
              <w:tblLook w:val="04A0" w:firstRow="1" w:lastRow="0" w:firstColumn="1" w:lastColumn="0" w:noHBand="0" w:noVBand="1"/>
            </w:tblPr>
            <w:tblGrid>
              <w:gridCol w:w="1589"/>
              <w:gridCol w:w="8672"/>
            </w:tblGrid>
            <w:tr w:rsidR="0083359A" w:rsidTr="0083359A">
              <w:tc>
                <w:tcPr>
                  <w:tcW w:w="1589" w:type="dxa"/>
                  <w:shd w:val="pct10" w:color="auto" w:fill="auto"/>
                </w:tcPr>
                <w:p w:rsidR="0083359A" w:rsidRDefault="0083359A" w:rsidP="00C929A7">
                  <w:pPr>
                    <w:jc w:val="center"/>
                    <w:rPr>
                      <w:rFonts w:ascii="Univers" w:hAnsi="Univers"/>
                    </w:rPr>
                  </w:pPr>
                  <w:r>
                    <w:rPr>
                      <w:rFonts w:ascii="Univers" w:hAnsi="Univers"/>
                    </w:rPr>
                    <w:t>Competency Area</w:t>
                  </w:r>
                </w:p>
              </w:tc>
              <w:tc>
                <w:tcPr>
                  <w:tcW w:w="8672" w:type="dxa"/>
                  <w:shd w:val="pct10" w:color="auto" w:fill="auto"/>
                </w:tcPr>
                <w:p w:rsidR="0083359A" w:rsidRDefault="0083359A" w:rsidP="00C929A7">
                  <w:pPr>
                    <w:spacing w:before="120" w:after="120"/>
                    <w:jc w:val="center"/>
                    <w:rPr>
                      <w:rFonts w:ascii="Univers" w:hAnsi="Univers"/>
                    </w:rPr>
                  </w:pPr>
                  <w:r>
                    <w:rPr>
                      <w:rFonts w:ascii="Univers" w:hAnsi="Univers"/>
                    </w:rPr>
                    <w:t>Objectives</w:t>
                  </w:r>
                </w:p>
              </w:tc>
            </w:tr>
            <w:tr w:rsidR="0083359A" w:rsidTr="0083359A">
              <w:trPr>
                <w:trHeight w:val="1400"/>
              </w:trPr>
              <w:tc>
                <w:tcPr>
                  <w:tcW w:w="1589" w:type="dxa"/>
                </w:tcPr>
                <w:p w:rsidR="0083359A" w:rsidRDefault="0083359A" w:rsidP="00C929A7">
                  <w:pPr>
                    <w:jc w:val="center"/>
                    <w:rPr>
                      <w:rFonts w:ascii="Univers" w:hAnsi="Univers"/>
                    </w:rPr>
                  </w:pPr>
                </w:p>
                <w:p w:rsidR="0083359A" w:rsidRDefault="0083359A" w:rsidP="00C929A7">
                  <w:pPr>
                    <w:jc w:val="center"/>
                    <w:rPr>
                      <w:rFonts w:ascii="Univers" w:hAnsi="Univers"/>
                    </w:rPr>
                  </w:pPr>
                </w:p>
                <w:p w:rsidR="0083359A" w:rsidRDefault="0083359A" w:rsidP="00C929A7">
                  <w:pPr>
                    <w:jc w:val="center"/>
                    <w:rPr>
                      <w:rFonts w:ascii="Univers" w:hAnsi="Univers"/>
                    </w:rPr>
                  </w:pPr>
                  <w:r>
                    <w:rPr>
                      <w:rFonts w:ascii="Univers" w:hAnsi="Univers"/>
                    </w:rPr>
                    <w:t>People Orientation</w:t>
                  </w:r>
                </w:p>
              </w:tc>
              <w:tc>
                <w:tcPr>
                  <w:tcW w:w="8672" w:type="dxa"/>
                </w:tcPr>
                <w:p w:rsidR="00535F6B" w:rsidRPr="00535F6B" w:rsidRDefault="00535F6B" w:rsidP="00535F6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inorHAnsi" w:hAnsiTheme="minorHAnsi" w:cs="Segoe Print"/>
                      <w:szCs w:val="22"/>
                      <w:lang w:val="en-US" w:eastAsia="nl-NL"/>
                    </w:rPr>
                  </w:pPr>
                </w:p>
                <w:p w:rsidR="00535F6B" w:rsidRPr="000B3CEB" w:rsidRDefault="00535F6B" w:rsidP="00535F6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rPr>
                  </w:pPr>
                  <w:r w:rsidRPr="000B3CEB">
                    <w:rPr>
                      <w:rFonts w:ascii="Univers" w:hAnsi="Univers"/>
                    </w:rPr>
                    <w:t>Being ready</w:t>
                  </w:r>
                  <w:r w:rsidR="00FA63C3" w:rsidRPr="000B3CEB">
                    <w:rPr>
                      <w:rFonts w:ascii="Univers" w:hAnsi="Univers"/>
                    </w:rPr>
                    <w:t xml:space="preserve"> for giving support to colleagues within SCT &amp; CIB teams </w:t>
                  </w:r>
                </w:p>
                <w:p w:rsidR="00535F6B" w:rsidRPr="000B3CEB" w:rsidRDefault="00535F6B" w:rsidP="00535F6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rPr>
                  </w:pPr>
                </w:p>
                <w:p w:rsidR="008646A4" w:rsidRDefault="00535F6B" w:rsidP="00535F6B">
                  <w:pPr>
                    <w:rPr>
                      <w:rFonts w:ascii="Univers" w:hAnsi="Univers"/>
                    </w:rPr>
                  </w:pPr>
                  <w:r w:rsidRPr="000B3CEB">
                    <w:rPr>
                      <w:rFonts w:ascii="Univers" w:hAnsi="Univers"/>
                    </w:rPr>
                    <w:t>Being a team player and share the knowledge with colleagues</w:t>
                  </w:r>
                </w:p>
              </w:tc>
            </w:tr>
            <w:tr w:rsidR="0083359A" w:rsidTr="0083359A">
              <w:trPr>
                <w:trHeight w:val="1400"/>
              </w:trPr>
              <w:tc>
                <w:tcPr>
                  <w:tcW w:w="1589" w:type="dxa"/>
                </w:tcPr>
                <w:p w:rsidR="0083359A" w:rsidRDefault="0083359A" w:rsidP="00C929A7">
                  <w:pPr>
                    <w:jc w:val="center"/>
                    <w:rPr>
                      <w:rFonts w:ascii="Univers" w:hAnsi="Univers"/>
                    </w:rPr>
                  </w:pPr>
                </w:p>
                <w:p w:rsidR="0083359A" w:rsidRDefault="0083359A" w:rsidP="00C929A7">
                  <w:pPr>
                    <w:jc w:val="center"/>
                    <w:rPr>
                      <w:rFonts w:ascii="Univers" w:hAnsi="Univers"/>
                    </w:rPr>
                  </w:pPr>
                  <w:r>
                    <w:rPr>
                      <w:rFonts w:ascii="Univers" w:hAnsi="Univers"/>
                    </w:rPr>
                    <w:t xml:space="preserve">Knowledge </w:t>
                  </w:r>
                </w:p>
                <w:p w:rsidR="0083359A" w:rsidRDefault="0083359A" w:rsidP="00C929A7">
                  <w:pPr>
                    <w:jc w:val="center"/>
                    <w:rPr>
                      <w:rFonts w:ascii="Univers" w:hAnsi="Univers"/>
                    </w:rPr>
                  </w:pPr>
                  <w:r>
                    <w:rPr>
                      <w:rFonts w:ascii="Univers" w:hAnsi="Univers"/>
                    </w:rPr>
                    <w:t xml:space="preserve">&amp; </w:t>
                  </w:r>
                </w:p>
                <w:p w:rsidR="0083359A" w:rsidRDefault="0083359A" w:rsidP="00C929A7">
                  <w:pPr>
                    <w:jc w:val="center"/>
                    <w:rPr>
                      <w:rFonts w:ascii="Univers" w:hAnsi="Univers"/>
                    </w:rPr>
                  </w:pPr>
                  <w:r>
                    <w:rPr>
                      <w:rFonts w:ascii="Univers" w:hAnsi="Univers"/>
                    </w:rPr>
                    <w:t>Experience</w:t>
                  </w:r>
                </w:p>
              </w:tc>
              <w:tc>
                <w:tcPr>
                  <w:tcW w:w="8672" w:type="dxa"/>
                </w:tcPr>
                <w:p w:rsidR="00FA63C3" w:rsidRDefault="00FA63C3" w:rsidP="008646A4">
                  <w:pPr>
                    <w:rPr>
                      <w:rFonts w:ascii="Univers" w:hAnsi="Univers"/>
                    </w:rPr>
                  </w:pPr>
                </w:p>
                <w:p w:rsidR="008646A4" w:rsidRDefault="00FA63C3" w:rsidP="008646A4">
                  <w:pPr>
                    <w:rPr>
                      <w:rFonts w:ascii="Univers" w:hAnsi="Univers"/>
                    </w:rPr>
                  </w:pPr>
                  <w:r>
                    <w:rPr>
                      <w:rFonts w:ascii="Univers" w:hAnsi="Univers"/>
                    </w:rPr>
                    <w:t>Gain more functional knowledge about SCT product.</w:t>
                  </w:r>
                </w:p>
                <w:p w:rsidR="00535F6B" w:rsidRDefault="00535F6B" w:rsidP="008646A4">
                  <w:pPr>
                    <w:rPr>
                      <w:rFonts w:ascii="Univers" w:hAnsi="Univers"/>
                    </w:rPr>
                  </w:pPr>
                </w:p>
                <w:p w:rsidR="008168A7" w:rsidRDefault="00535F6B" w:rsidP="008646A4">
                  <w:pPr>
                    <w:rPr>
                      <w:rFonts w:ascii="Univers" w:hAnsi="Univers"/>
                    </w:rPr>
                  </w:pPr>
                  <w:r>
                    <w:rPr>
                      <w:rFonts w:ascii="Univers" w:hAnsi="Univers"/>
                    </w:rPr>
                    <w:t>Having different testing certifications, it’s expected that Nicolas apply it in his preparation and execution</w:t>
                  </w:r>
                  <w:r w:rsidR="00FA63C3">
                    <w:rPr>
                      <w:rFonts w:ascii="Univers" w:hAnsi="Univers"/>
                    </w:rPr>
                    <w:t>.</w:t>
                  </w:r>
                </w:p>
                <w:p w:rsidR="008168A7" w:rsidRDefault="008168A7" w:rsidP="008646A4">
                  <w:pPr>
                    <w:rPr>
                      <w:rFonts w:ascii="Univers" w:hAnsi="Univers"/>
                    </w:rPr>
                  </w:pPr>
                </w:p>
                <w:p w:rsidR="002D2B56" w:rsidRDefault="00535F6B" w:rsidP="002D2B56">
                  <w:pPr>
                    <w:rPr>
                      <w:rFonts w:ascii="Univers" w:hAnsi="Univers"/>
                    </w:rPr>
                  </w:pPr>
                  <w:r>
                    <w:rPr>
                      <w:rFonts w:ascii="Univers" w:hAnsi="Univers"/>
                    </w:rPr>
                    <w:t>Start first investigation</w:t>
                  </w:r>
                  <w:r w:rsidR="00FA63C3">
                    <w:rPr>
                      <w:rFonts w:ascii="Univers" w:hAnsi="Univers"/>
                    </w:rPr>
                    <w:t>s</w:t>
                  </w:r>
                  <w:r>
                    <w:rPr>
                      <w:rFonts w:ascii="Univers" w:hAnsi="Univers"/>
                    </w:rPr>
                    <w:t xml:space="preserve"> in order to gain skills in analysis</w:t>
                  </w:r>
                </w:p>
              </w:tc>
            </w:tr>
            <w:tr w:rsidR="0083359A" w:rsidTr="0083359A">
              <w:trPr>
                <w:trHeight w:val="1400"/>
              </w:trPr>
              <w:tc>
                <w:tcPr>
                  <w:tcW w:w="1589" w:type="dxa"/>
                </w:tcPr>
                <w:p w:rsidR="0083359A" w:rsidRDefault="0083359A" w:rsidP="00C929A7">
                  <w:pPr>
                    <w:jc w:val="center"/>
                    <w:rPr>
                      <w:rFonts w:ascii="Univers" w:hAnsi="Univers"/>
                    </w:rPr>
                  </w:pPr>
                </w:p>
                <w:p w:rsidR="0083359A" w:rsidRDefault="0083359A" w:rsidP="00C929A7">
                  <w:pPr>
                    <w:jc w:val="center"/>
                    <w:rPr>
                      <w:rFonts w:ascii="Univers" w:hAnsi="Univers"/>
                    </w:rPr>
                  </w:pPr>
                </w:p>
                <w:p w:rsidR="0083359A" w:rsidRDefault="0083359A" w:rsidP="00C929A7">
                  <w:pPr>
                    <w:jc w:val="center"/>
                    <w:rPr>
                      <w:rFonts w:ascii="Univers" w:hAnsi="Univers"/>
                    </w:rPr>
                  </w:pPr>
                  <w:r>
                    <w:rPr>
                      <w:rFonts w:ascii="Univers" w:hAnsi="Univers"/>
                    </w:rPr>
                    <w:t>Delivery</w:t>
                  </w:r>
                </w:p>
              </w:tc>
              <w:tc>
                <w:tcPr>
                  <w:tcW w:w="8672" w:type="dxa"/>
                </w:tcPr>
                <w:p w:rsidR="0083359A" w:rsidRDefault="008168A7" w:rsidP="00C929A7">
                  <w:pPr>
                    <w:rPr>
                      <w:rFonts w:ascii="Univers" w:hAnsi="Univers"/>
                    </w:rPr>
                  </w:pPr>
                  <w:r w:rsidRPr="008168A7">
                    <w:rPr>
                      <w:rFonts w:ascii="Univers" w:hAnsi="Univers"/>
                    </w:rPr>
                    <w:t>Execute the planning correctly and reports on follow up in time.</w:t>
                  </w:r>
                </w:p>
                <w:p w:rsidR="008168A7" w:rsidRDefault="008168A7" w:rsidP="00C929A7">
                  <w:pPr>
                    <w:rPr>
                      <w:rFonts w:ascii="Univers" w:hAnsi="Univers"/>
                    </w:rPr>
                  </w:pPr>
                </w:p>
                <w:p w:rsidR="008168A7" w:rsidRDefault="008168A7" w:rsidP="00C929A7">
                  <w:pPr>
                    <w:rPr>
                      <w:rFonts w:ascii="Univers" w:hAnsi="Univers"/>
                    </w:rPr>
                  </w:pPr>
                  <w:r w:rsidRPr="008168A7">
                    <w:rPr>
                      <w:rFonts w:ascii="Univers" w:hAnsi="Univers"/>
                    </w:rPr>
                    <w:t>Escalation towa</w:t>
                  </w:r>
                  <w:r w:rsidR="008E7165">
                    <w:rPr>
                      <w:rFonts w:ascii="Univers" w:hAnsi="Univers"/>
                    </w:rPr>
                    <w:t>rds manager</w:t>
                  </w:r>
                  <w:r w:rsidR="00FA63C3">
                    <w:rPr>
                      <w:rFonts w:ascii="Univers" w:hAnsi="Univers"/>
                    </w:rPr>
                    <w:t>s</w:t>
                  </w:r>
                  <w:r w:rsidR="008E7165">
                    <w:rPr>
                      <w:rFonts w:ascii="Univers" w:hAnsi="Univers"/>
                    </w:rPr>
                    <w:t xml:space="preserve"> when necessary </w:t>
                  </w:r>
                </w:p>
                <w:p w:rsidR="00A834DE" w:rsidRDefault="00A834DE" w:rsidP="00C929A7">
                  <w:pPr>
                    <w:rPr>
                      <w:rFonts w:ascii="Univers" w:hAnsi="Univers"/>
                    </w:rPr>
                  </w:pPr>
                </w:p>
                <w:p w:rsidR="008168A7" w:rsidRDefault="002D2B56" w:rsidP="00A834DE">
                  <w:pPr>
                    <w:rPr>
                      <w:rFonts w:ascii="Univers" w:hAnsi="Univers"/>
                    </w:rPr>
                  </w:pPr>
                  <w:r>
                    <w:rPr>
                      <w:rFonts w:ascii="Univers" w:hAnsi="Univers"/>
                    </w:rPr>
                    <w:t>Ful</w:t>
                  </w:r>
                  <w:r w:rsidR="00C10801">
                    <w:rPr>
                      <w:rFonts w:ascii="Univers" w:hAnsi="Univers"/>
                    </w:rPr>
                    <w:t xml:space="preserve">filling </w:t>
                  </w:r>
                  <w:r w:rsidR="008168A7" w:rsidRPr="008168A7">
                    <w:rPr>
                      <w:rFonts w:ascii="Univers" w:hAnsi="Univers"/>
                    </w:rPr>
                    <w:t>contract hours.</w:t>
                  </w:r>
                </w:p>
              </w:tc>
            </w:tr>
            <w:tr w:rsidR="0083359A" w:rsidTr="0083359A">
              <w:trPr>
                <w:trHeight w:val="1400"/>
              </w:trPr>
              <w:tc>
                <w:tcPr>
                  <w:tcW w:w="1589" w:type="dxa"/>
                </w:tcPr>
                <w:p w:rsidR="0083359A" w:rsidRDefault="0083359A" w:rsidP="00C929A7">
                  <w:pPr>
                    <w:jc w:val="center"/>
                    <w:rPr>
                      <w:rFonts w:ascii="Univers" w:hAnsi="Univers"/>
                    </w:rPr>
                  </w:pPr>
                </w:p>
                <w:p w:rsidR="0083359A" w:rsidRDefault="0083359A" w:rsidP="00C929A7">
                  <w:pPr>
                    <w:jc w:val="center"/>
                    <w:rPr>
                      <w:rFonts w:ascii="Univers" w:hAnsi="Univers"/>
                    </w:rPr>
                  </w:pPr>
                </w:p>
                <w:p w:rsidR="0083359A" w:rsidRDefault="0083359A" w:rsidP="00C929A7">
                  <w:pPr>
                    <w:jc w:val="center"/>
                    <w:rPr>
                      <w:rFonts w:ascii="Univers" w:hAnsi="Univers"/>
                    </w:rPr>
                  </w:pPr>
                  <w:r>
                    <w:rPr>
                      <w:rFonts w:ascii="Univers" w:hAnsi="Univers"/>
                    </w:rPr>
                    <w:t>External Orientation</w:t>
                  </w:r>
                </w:p>
              </w:tc>
              <w:tc>
                <w:tcPr>
                  <w:tcW w:w="8672" w:type="dxa"/>
                </w:tcPr>
                <w:p w:rsidR="0083359A" w:rsidRDefault="0083359A" w:rsidP="00C929A7">
                  <w:pPr>
                    <w:rPr>
                      <w:rFonts w:ascii="Univers" w:hAnsi="Univers"/>
                    </w:rPr>
                  </w:pPr>
                </w:p>
                <w:p w:rsidR="008168A7" w:rsidRDefault="008168A7" w:rsidP="00A834DE">
                  <w:pPr>
                    <w:rPr>
                      <w:rFonts w:ascii="Univers" w:hAnsi="Univers"/>
                    </w:rPr>
                  </w:pPr>
                  <w:r w:rsidRPr="008168A7">
                    <w:rPr>
                      <w:rFonts w:ascii="Univers" w:hAnsi="Univers"/>
                    </w:rPr>
                    <w:t xml:space="preserve">Building professional relationships with peers at </w:t>
                  </w:r>
                  <w:r w:rsidR="00C10801">
                    <w:rPr>
                      <w:rFonts w:ascii="Univers" w:hAnsi="Univers"/>
                    </w:rPr>
                    <w:t>BNNPF</w:t>
                  </w:r>
                </w:p>
              </w:tc>
            </w:tr>
            <w:tr w:rsidR="0083359A" w:rsidTr="0083359A">
              <w:trPr>
                <w:trHeight w:val="1400"/>
              </w:trPr>
              <w:tc>
                <w:tcPr>
                  <w:tcW w:w="1589" w:type="dxa"/>
                </w:tcPr>
                <w:p w:rsidR="0083359A" w:rsidRDefault="0083359A" w:rsidP="00C929A7">
                  <w:pPr>
                    <w:spacing w:before="180"/>
                    <w:jc w:val="center"/>
                    <w:rPr>
                      <w:rFonts w:ascii="Univers" w:hAnsi="Univers"/>
                    </w:rPr>
                  </w:pPr>
                  <w:r>
                    <w:rPr>
                      <w:rFonts w:ascii="Univers" w:hAnsi="Univers"/>
                    </w:rPr>
                    <w:t>Basic Company Attitudes</w:t>
                  </w:r>
                </w:p>
              </w:tc>
              <w:tc>
                <w:tcPr>
                  <w:tcW w:w="8672" w:type="dxa"/>
                </w:tcPr>
                <w:p w:rsidR="0083359A" w:rsidRDefault="0083359A" w:rsidP="00C929A7">
                  <w:pPr>
                    <w:rPr>
                      <w:rFonts w:ascii="Univers" w:hAnsi="Univers"/>
                    </w:rPr>
                  </w:pPr>
                </w:p>
                <w:p w:rsidR="008168A7" w:rsidRDefault="008168A7" w:rsidP="00C929A7">
                  <w:pPr>
                    <w:rPr>
                      <w:rFonts w:ascii="Univers" w:hAnsi="Univers"/>
                    </w:rPr>
                  </w:pPr>
                  <w:r w:rsidRPr="008168A7">
                    <w:rPr>
                      <w:rFonts w:ascii="Univers" w:hAnsi="Univers"/>
                    </w:rPr>
                    <w:t>Applying Capgemini values.</w:t>
                  </w:r>
                </w:p>
                <w:p w:rsidR="008168A7" w:rsidRDefault="008168A7" w:rsidP="00C929A7">
                  <w:pPr>
                    <w:rPr>
                      <w:rFonts w:ascii="Univers" w:hAnsi="Univers"/>
                    </w:rPr>
                  </w:pPr>
                </w:p>
                <w:p w:rsidR="008168A7" w:rsidRDefault="008168A7" w:rsidP="008168A7">
                  <w:pPr>
                    <w:rPr>
                      <w:rFonts w:ascii="Univers" w:hAnsi="Univers"/>
                    </w:rPr>
                  </w:pPr>
                  <w:r w:rsidRPr="008168A7">
                    <w:rPr>
                      <w:rFonts w:ascii="Univers" w:hAnsi="Univers"/>
                    </w:rPr>
                    <w:t>Timesheet on time</w:t>
                  </w:r>
                </w:p>
                <w:p w:rsidR="008168A7" w:rsidRPr="008168A7" w:rsidRDefault="008168A7" w:rsidP="008168A7">
                  <w:pPr>
                    <w:rPr>
                      <w:rFonts w:ascii="Univers" w:hAnsi="Univers"/>
                    </w:rPr>
                  </w:pPr>
                </w:p>
                <w:p w:rsidR="008168A7" w:rsidRDefault="008168A7" w:rsidP="006E3942">
                  <w:pPr>
                    <w:rPr>
                      <w:rFonts w:ascii="Univers" w:hAnsi="Univers"/>
                    </w:rPr>
                  </w:pPr>
                </w:p>
              </w:tc>
            </w:tr>
          </w:tbl>
          <w:p w:rsidR="0083359A" w:rsidRDefault="0083359A">
            <w:pPr>
              <w:numPr>
                <w:ilvl w:val="12"/>
                <w:numId w:val="0"/>
              </w:numPr>
              <w:spacing w:before="60" w:after="60"/>
              <w:rPr>
                <w:rFonts w:ascii="Univers" w:hAnsi="Univers"/>
              </w:rPr>
            </w:pPr>
          </w:p>
        </w:tc>
      </w:tr>
      <w:tr w:rsidR="00BD1FC2" w:rsidTr="00DA687D">
        <w:tc>
          <w:tcPr>
            <w:tcW w:w="3828" w:type="dxa"/>
            <w:tcBorders>
              <w:top w:val="single" w:sz="4" w:space="0" w:color="auto"/>
              <w:bottom w:val="nil"/>
              <w:right w:val="nil"/>
            </w:tcBorders>
          </w:tcPr>
          <w:p w:rsidR="00BD1FC2" w:rsidRDefault="00BD1FC2">
            <w:pPr>
              <w:numPr>
                <w:ilvl w:val="12"/>
                <w:numId w:val="0"/>
              </w:numPr>
              <w:spacing w:before="60" w:after="60"/>
              <w:rPr>
                <w:rFonts w:ascii="Univers" w:hAnsi="Univers"/>
              </w:rPr>
            </w:pPr>
            <w:r>
              <w:rPr>
                <w:rFonts w:ascii="Univers" w:hAnsi="Univers"/>
              </w:rPr>
              <w:lastRenderedPageBreak/>
              <w:t>Difficulty degree</w:t>
            </w:r>
          </w:p>
        </w:tc>
        <w:tc>
          <w:tcPr>
            <w:tcW w:w="1559" w:type="dxa"/>
            <w:tcBorders>
              <w:top w:val="single" w:sz="4" w:space="0" w:color="auto"/>
              <w:left w:val="nil"/>
              <w:bottom w:val="nil"/>
              <w:right w:val="single" w:sz="4" w:space="0" w:color="auto"/>
            </w:tcBorders>
          </w:tcPr>
          <w:p w:rsidR="00BD1FC2" w:rsidRDefault="00BD1FC2">
            <w:pPr>
              <w:numPr>
                <w:ilvl w:val="12"/>
                <w:numId w:val="0"/>
              </w:numPr>
              <w:spacing w:before="60" w:after="60"/>
              <w:jc w:val="center"/>
              <w:rPr>
                <w:rFonts w:ascii="Univers" w:hAnsi="Univers"/>
              </w:rPr>
            </w:pPr>
            <w:r>
              <w:rPr>
                <w:rFonts w:ascii="Univers" w:hAnsi="Univers"/>
              </w:rPr>
              <w:t>1</w:t>
            </w:r>
          </w:p>
        </w:tc>
        <w:tc>
          <w:tcPr>
            <w:tcW w:w="1134" w:type="dxa"/>
            <w:tcBorders>
              <w:top w:val="single" w:sz="4" w:space="0" w:color="auto"/>
              <w:left w:val="single" w:sz="4" w:space="0" w:color="auto"/>
              <w:bottom w:val="single" w:sz="4" w:space="0" w:color="auto"/>
              <w:right w:val="single" w:sz="4" w:space="0" w:color="auto"/>
            </w:tcBorders>
          </w:tcPr>
          <w:p w:rsidR="00BD1FC2" w:rsidRPr="00DA687D" w:rsidRDefault="00BD1FC2">
            <w:pPr>
              <w:numPr>
                <w:ilvl w:val="12"/>
                <w:numId w:val="0"/>
              </w:numPr>
              <w:spacing w:before="60" w:after="60"/>
              <w:jc w:val="center"/>
              <w:rPr>
                <w:rFonts w:ascii="Univers" w:hAnsi="Univers"/>
                <w:b/>
              </w:rPr>
            </w:pPr>
            <w:r w:rsidRPr="00DA687D">
              <w:rPr>
                <w:rFonts w:ascii="Univers" w:hAnsi="Univers"/>
                <w:b/>
              </w:rPr>
              <w:t>2</w:t>
            </w:r>
          </w:p>
        </w:tc>
        <w:tc>
          <w:tcPr>
            <w:tcW w:w="1276" w:type="dxa"/>
            <w:tcBorders>
              <w:top w:val="single" w:sz="4" w:space="0" w:color="auto"/>
              <w:left w:val="single" w:sz="4" w:space="0" w:color="auto"/>
              <w:bottom w:val="single" w:sz="4" w:space="0" w:color="auto"/>
              <w:right w:val="single" w:sz="4" w:space="0" w:color="auto"/>
            </w:tcBorders>
          </w:tcPr>
          <w:p w:rsidR="00BD1FC2" w:rsidRPr="00DA687D" w:rsidRDefault="00BD1FC2">
            <w:pPr>
              <w:numPr>
                <w:ilvl w:val="12"/>
                <w:numId w:val="0"/>
              </w:numPr>
              <w:spacing w:before="60" w:after="60"/>
              <w:jc w:val="center"/>
              <w:rPr>
                <w:rFonts w:ascii="Univers" w:hAnsi="Univers"/>
                <w:b/>
              </w:rPr>
            </w:pPr>
            <w:r w:rsidRPr="00DA687D">
              <w:rPr>
                <w:rFonts w:ascii="Univers" w:hAnsi="Univers"/>
                <w:b/>
              </w:rPr>
              <w:t>3</w:t>
            </w:r>
          </w:p>
        </w:tc>
        <w:tc>
          <w:tcPr>
            <w:tcW w:w="1275" w:type="dxa"/>
            <w:tcBorders>
              <w:top w:val="single" w:sz="4" w:space="0" w:color="auto"/>
              <w:left w:val="single" w:sz="4" w:space="0" w:color="auto"/>
              <w:bottom w:val="nil"/>
              <w:right w:val="nil"/>
            </w:tcBorders>
          </w:tcPr>
          <w:p w:rsidR="00BD1FC2" w:rsidRDefault="00BD1FC2">
            <w:pPr>
              <w:numPr>
                <w:ilvl w:val="12"/>
                <w:numId w:val="0"/>
              </w:numPr>
              <w:spacing w:before="60" w:after="60"/>
              <w:jc w:val="center"/>
              <w:rPr>
                <w:rFonts w:ascii="Univers" w:hAnsi="Univers"/>
              </w:rPr>
            </w:pPr>
            <w:r>
              <w:rPr>
                <w:rFonts w:ascii="Univers" w:hAnsi="Univers"/>
              </w:rPr>
              <w:t>4</w:t>
            </w:r>
          </w:p>
        </w:tc>
        <w:tc>
          <w:tcPr>
            <w:tcW w:w="1418" w:type="dxa"/>
            <w:tcBorders>
              <w:top w:val="single" w:sz="4" w:space="0" w:color="auto"/>
              <w:left w:val="nil"/>
              <w:bottom w:val="nil"/>
              <w:right w:val="single" w:sz="4" w:space="0" w:color="auto"/>
            </w:tcBorders>
          </w:tcPr>
          <w:p w:rsidR="00BD1FC2" w:rsidRDefault="00BD1FC2">
            <w:pPr>
              <w:numPr>
                <w:ilvl w:val="12"/>
                <w:numId w:val="0"/>
              </w:numPr>
              <w:spacing w:before="60" w:after="60"/>
              <w:jc w:val="center"/>
              <w:rPr>
                <w:rFonts w:ascii="Univers" w:hAnsi="Univers"/>
              </w:rPr>
            </w:pPr>
            <w:r>
              <w:rPr>
                <w:rFonts w:ascii="Univers" w:hAnsi="Univers"/>
              </w:rPr>
              <w:t>5</w:t>
            </w:r>
          </w:p>
        </w:tc>
      </w:tr>
      <w:tr w:rsidR="00BD1FC2" w:rsidTr="00DA687D">
        <w:tc>
          <w:tcPr>
            <w:tcW w:w="3828" w:type="dxa"/>
            <w:tcBorders>
              <w:top w:val="nil"/>
              <w:bottom w:val="nil"/>
              <w:right w:val="nil"/>
            </w:tcBorders>
          </w:tcPr>
          <w:p w:rsidR="00BD1FC2" w:rsidRDefault="00BD1FC2">
            <w:pPr>
              <w:pStyle w:val="Header"/>
              <w:numPr>
                <w:ilvl w:val="12"/>
                <w:numId w:val="0"/>
              </w:numPr>
              <w:tabs>
                <w:tab w:val="clear" w:pos="4153"/>
                <w:tab w:val="clear" w:pos="8306"/>
              </w:tabs>
              <w:spacing w:before="60" w:after="60"/>
              <w:rPr>
                <w:rFonts w:ascii="Univers" w:hAnsi="Univers"/>
              </w:rPr>
            </w:pPr>
            <w:r>
              <w:rPr>
                <w:rFonts w:ascii="Univers" w:hAnsi="Univers"/>
              </w:rPr>
              <w:t>(relative to the individual’s level)</w:t>
            </w:r>
          </w:p>
        </w:tc>
        <w:tc>
          <w:tcPr>
            <w:tcW w:w="1559" w:type="dxa"/>
            <w:tcBorders>
              <w:top w:val="nil"/>
              <w:left w:val="nil"/>
              <w:bottom w:val="nil"/>
              <w:right w:val="single" w:sz="4" w:space="0" w:color="auto"/>
            </w:tcBorders>
          </w:tcPr>
          <w:p w:rsidR="00BD1FC2" w:rsidRDefault="00BD1FC2" w:rsidP="005804B0">
            <w:pPr>
              <w:numPr>
                <w:ilvl w:val="12"/>
                <w:numId w:val="0"/>
              </w:numPr>
              <w:spacing w:before="60" w:after="60"/>
              <w:jc w:val="center"/>
              <w:rPr>
                <w:rFonts w:ascii="Univers" w:hAnsi="Univers"/>
              </w:rPr>
            </w:pPr>
            <w:r>
              <w:rPr>
                <w:rFonts w:ascii="Univers" w:hAnsi="Univers"/>
              </w:rPr>
              <w:t xml:space="preserve">Very </w:t>
            </w:r>
            <w:r w:rsidR="005804B0">
              <w:rPr>
                <w:rFonts w:ascii="Univers" w:hAnsi="Univers"/>
              </w:rPr>
              <w:t>Difficult</w:t>
            </w:r>
          </w:p>
        </w:tc>
        <w:tc>
          <w:tcPr>
            <w:tcW w:w="1134" w:type="dxa"/>
            <w:tcBorders>
              <w:top w:val="single" w:sz="4" w:space="0" w:color="auto"/>
              <w:left w:val="single" w:sz="4" w:space="0" w:color="auto"/>
              <w:bottom w:val="single" w:sz="4" w:space="0" w:color="auto"/>
              <w:right w:val="single" w:sz="4" w:space="0" w:color="auto"/>
            </w:tcBorders>
          </w:tcPr>
          <w:p w:rsidR="00BD1FC2" w:rsidRPr="00DA687D" w:rsidRDefault="005804B0">
            <w:pPr>
              <w:numPr>
                <w:ilvl w:val="12"/>
                <w:numId w:val="0"/>
              </w:numPr>
              <w:spacing w:before="60" w:after="60"/>
              <w:jc w:val="center"/>
              <w:rPr>
                <w:rFonts w:ascii="Univers" w:hAnsi="Univers"/>
                <w:b/>
              </w:rPr>
            </w:pPr>
            <w:r w:rsidRPr="00DA687D">
              <w:rPr>
                <w:rFonts w:ascii="Univers" w:hAnsi="Univers"/>
                <w:b/>
              </w:rPr>
              <w:t>Difficult</w:t>
            </w:r>
          </w:p>
        </w:tc>
        <w:tc>
          <w:tcPr>
            <w:tcW w:w="1276" w:type="dxa"/>
            <w:tcBorders>
              <w:top w:val="single" w:sz="4" w:space="0" w:color="auto"/>
              <w:left w:val="single" w:sz="4" w:space="0" w:color="auto"/>
              <w:bottom w:val="single" w:sz="4" w:space="0" w:color="auto"/>
              <w:right w:val="single" w:sz="4" w:space="0" w:color="auto"/>
            </w:tcBorders>
          </w:tcPr>
          <w:p w:rsidR="00BD1FC2" w:rsidRPr="00DA687D" w:rsidRDefault="00BD1FC2">
            <w:pPr>
              <w:numPr>
                <w:ilvl w:val="12"/>
                <w:numId w:val="0"/>
              </w:numPr>
              <w:spacing w:before="60" w:after="60"/>
              <w:jc w:val="center"/>
              <w:rPr>
                <w:rFonts w:ascii="Univers" w:hAnsi="Univers"/>
                <w:b/>
              </w:rPr>
            </w:pPr>
            <w:r w:rsidRPr="00DA687D">
              <w:rPr>
                <w:rFonts w:ascii="Univers" w:hAnsi="Univers"/>
                <w:b/>
              </w:rPr>
              <w:t>Average</w:t>
            </w:r>
          </w:p>
        </w:tc>
        <w:tc>
          <w:tcPr>
            <w:tcW w:w="1275" w:type="dxa"/>
            <w:tcBorders>
              <w:top w:val="nil"/>
              <w:left w:val="single" w:sz="4" w:space="0" w:color="auto"/>
              <w:bottom w:val="nil"/>
              <w:right w:val="nil"/>
            </w:tcBorders>
          </w:tcPr>
          <w:p w:rsidR="00BD1FC2" w:rsidRDefault="005804B0">
            <w:pPr>
              <w:numPr>
                <w:ilvl w:val="12"/>
                <w:numId w:val="0"/>
              </w:numPr>
              <w:spacing w:before="60" w:after="60"/>
              <w:jc w:val="center"/>
              <w:rPr>
                <w:rFonts w:ascii="Univers" w:hAnsi="Univers"/>
              </w:rPr>
            </w:pPr>
            <w:r>
              <w:rPr>
                <w:rFonts w:ascii="Univers" w:hAnsi="Univers"/>
              </w:rPr>
              <w:t>Easy</w:t>
            </w:r>
          </w:p>
        </w:tc>
        <w:tc>
          <w:tcPr>
            <w:tcW w:w="1418" w:type="dxa"/>
            <w:tcBorders>
              <w:top w:val="nil"/>
              <w:left w:val="nil"/>
              <w:bottom w:val="nil"/>
              <w:right w:val="single" w:sz="4" w:space="0" w:color="auto"/>
            </w:tcBorders>
          </w:tcPr>
          <w:p w:rsidR="00BD1FC2" w:rsidRDefault="00BD1FC2" w:rsidP="005804B0">
            <w:pPr>
              <w:numPr>
                <w:ilvl w:val="12"/>
                <w:numId w:val="0"/>
              </w:numPr>
              <w:spacing w:before="60" w:after="60"/>
              <w:jc w:val="center"/>
              <w:rPr>
                <w:rFonts w:ascii="Univers" w:hAnsi="Univers"/>
              </w:rPr>
            </w:pPr>
            <w:r>
              <w:rPr>
                <w:rFonts w:ascii="Univers" w:hAnsi="Univers"/>
              </w:rPr>
              <w:t xml:space="preserve">Very </w:t>
            </w:r>
            <w:r w:rsidR="005804B0">
              <w:rPr>
                <w:rFonts w:ascii="Univers" w:hAnsi="Univers"/>
              </w:rPr>
              <w:t>Easy</w:t>
            </w:r>
          </w:p>
        </w:tc>
      </w:tr>
      <w:tr w:rsidR="00BD1FC2">
        <w:trPr>
          <w:trHeight w:val="1000"/>
        </w:trPr>
        <w:tc>
          <w:tcPr>
            <w:tcW w:w="10490" w:type="dxa"/>
            <w:gridSpan w:val="6"/>
            <w:tcBorders>
              <w:top w:val="nil"/>
              <w:bottom w:val="single" w:sz="4" w:space="0" w:color="auto"/>
            </w:tcBorders>
          </w:tcPr>
          <w:p w:rsidR="00BD1FC2" w:rsidRDefault="00BD1FC2">
            <w:pPr>
              <w:numPr>
                <w:ilvl w:val="12"/>
                <w:numId w:val="0"/>
              </w:numPr>
              <w:spacing w:before="60" w:after="60"/>
              <w:rPr>
                <w:rFonts w:ascii="Univers" w:hAnsi="Univers"/>
              </w:rPr>
            </w:pPr>
            <w:r>
              <w:rPr>
                <w:rFonts w:ascii="Univers" w:hAnsi="Univers"/>
              </w:rPr>
              <w:t>Comments:</w:t>
            </w:r>
          </w:p>
          <w:p w:rsidR="00DA687D" w:rsidRDefault="00DA687D">
            <w:pPr>
              <w:numPr>
                <w:ilvl w:val="12"/>
                <w:numId w:val="0"/>
              </w:numPr>
              <w:spacing w:before="60" w:after="60"/>
              <w:rPr>
                <w:rFonts w:ascii="Univers" w:hAnsi="Univers"/>
              </w:rPr>
            </w:pPr>
            <w:r>
              <w:rPr>
                <w:rFonts w:ascii="Univers" w:hAnsi="Univers"/>
              </w:rPr>
              <w:t xml:space="preserve">Remarks by Xavier </w:t>
            </w:r>
            <w:proofErr w:type="spellStart"/>
            <w:r>
              <w:rPr>
                <w:rFonts w:ascii="Univers" w:hAnsi="Univers"/>
              </w:rPr>
              <w:t>Detrez</w:t>
            </w:r>
            <w:proofErr w:type="spellEnd"/>
            <w:r>
              <w:rPr>
                <w:rFonts w:ascii="Univers" w:hAnsi="Univers"/>
              </w:rPr>
              <w:t xml:space="preserve"> (test manager) and Bert :</w:t>
            </w:r>
          </w:p>
          <w:p w:rsidR="00DA687D" w:rsidRDefault="00DA687D" w:rsidP="00DA687D">
            <w:pPr>
              <w:numPr>
                <w:ilvl w:val="12"/>
                <w:numId w:val="0"/>
              </w:numPr>
              <w:spacing w:before="60" w:after="60"/>
              <w:rPr>
                <w:rFonts w:ascii="Univers" w:hAnsi="Univers"/>
              </w:rPr>
            </w:pPr>
            <w:r>
              <w:rPr>
                <w:rFonts w:ascii="Univers" w:hAnsi="Univers"/>
              </w:rPr>
              <w:t>The difficulty degree was s</w:t>
            </w:r>
            <w:r w:rsidRPr="00DA687D">
              <w:rPr>
                <w:rFonts w:ascii="Univers" w:hAnsi="Univers"/>
              </w:rPr>
              <w:t xml:space="preserve">ignificantly better (as in "less extreme conditions") </w:t>
            </w:r>
            <w:r>
              <w:rPr>
                <w:rFonts w:ascii="Univers" w:hAnsi="Univers"/>
              </w:rPr>
              <w:t xml:space="preserve">compared to </w:t>
            </w:r>
            <w:r w:rsidRPr="00DA687D">
              <w:rPr>
                <w:rFonts w:ascii="Univers" w:hAnsi="Univers"/>
              </w:rPr>
              <w:t xml:space="preserve">2016. But </w:t>
            </w:r>
            <w:r>
              <w:rPr>
                <w:rFonts w:ascii="Univers" w:hAnsi="Univers"/>
              </w:rPr>
              <w:t xml:space="preserve">of course, there </w:t>
            </w:r>
            <w:r w:rsidRPr="00DA687D">
              <w:rPr>
                <w:rFonts w:ascii="Univers" w:hAnsi="Univers"/>
              </w:rPr>
              <w:t xml:space="preserve">still </w:t>
            </w:r>
            <w:r>
              <w:rPr>
                <w:rFonts w:ascii="Univers" w:hAnsi="Univers"/>
              </w:rPr>
              <w:t xml:space="preserve">is the </w:t>
            </w:r>
            <w:r w:rsidRPr="00DA687D">
              <w:rPr>
                <w:rFonts w:ascii="Univers" w:hAnsi="Univers"/>
              </w:rPr>
              <w:t>international context</w:t>
            </w:r>
            <w:r>
              <w:rPr>
                <w:rFonts w:ascii="Univers" w:hAnsi="Univers"/>
              </w:rPr>
              <w:t>, in which Nicolas now also played a role (with frequent contact with French entity of BNP), w</w:t>
            </w:r>
            <w:r w:rsidRPr="00DA687D">
              <w:rPr>
                <w:rFonts w:ascii="Univers" w:hAnsi="Univers"/>
              </w:rPr>
              <w:t>ith significant pressure</w:t>
            </w:r>
            <w:r>
              <w:rPr>
                <w:rFonts w:ascii="Univers" w:hAnsi="Univers"/>
              </w:rPr>
              <w:t xml:space="preserve"> to deliver towards this entity, with sometimes political aspects</w:t>
            </w:r>
            <w:r w:rsidRPr="00DA687D">
              <w:rPr>
                <w:rFonts w:ascii="Univers" w:hAnsi="Univers"/>
              </w:rPr>
              <w:t xml:space="preserve">. </w:t>
            </w:r>
            <w:r>
              <w:rPr>
                <w:rFonts w:ascii="Univers" w:hAnsi="Univers"/>
              </w:rPr>
              <w:t>So n</w:t>
            </w:r>
            <w:r w:rsidRPr="00DA687D">
              <w:rPr>
                <w:rFonts w:ascii="Univers" w:hAnsi="Univers"/>
              </w:rPr>
              <w:t>ot to be underestimated.</w:t>
            </w:r>
            <w:r>
              <w:rPr>
                <w:rFonts w:ascii="Univers" w:hAnsi="Univers"/>
              </w:rPr>
              <w:t xml:space="preserve"> </w:t>
            </w:r>
            <w:r w:rsidRPr="00DA687D">
              <w:rPr>
                <w:rFonts w:ascii="Univers" w:hAnsi="Univers"/>
              </w:rPr>
              <w:sym w:font="Wingdings" w:char="F0E0"/>
            </w:r>
            <w:r>
              <w:rPr>
                <w:rFonts w:ascii="Univers" w:hAnsi="Univers"/>
              </w:rPr>
              <w:t xml:space="preserve"> Between 2 and 3.</w:t>
            </w:r>
          </w:p>
        </w:tc>
      </w:tr>
    </w:tbl>
    <w:p w:rsidR="00BD1FC2" w:rsidRDefault="00BD1FC2">
      <w:pPr>
        <w:numPr>
          <w:ilvl w:val="12"/>
          <w:numId w:val="0"/>
        </w:numPr>
        <w:rPr>
          <w:rFonts w:ascii="Univers" w:hAnsi="Univers"/>
          <w:sz w:val="24"/>
        </w:rPr>
      </w:pPr>
      <w:r>
        <w:rPr>
          <w:rFonts w:ascii="Univers" w:hAnsi="Univers"/>
          <w:sz w:val="24"/>
        </w:rPr>
        <w:br w:type="page"/>
      </w:r>
    </w:p>
    <w:tbl>
      <w:tblPr>
        <w:tblW w:w="10356" w:type="dxa"/>
        <w:tblInd w:w="108" w:type="dxa"/>
        <w:tblLayout w:type="fixed"/>
        <w:tblLook w:val="0000" w:firstRow="0" w:lastRow="0" w:firstColumn="0" w:lastColumn="0" w:noHBand="0" w:noVBand="0"/>
      </w:tblPr>
      <w:tblGrid>
        <w:gridCol w:w="234"/>
        <w:gridCol w:w="1147"/>
        <w:gridCol w:w="327"/>
        <w:gridCol w:w="1161"/>
        <w:gridCol w:w="1488"/>
        <w:gridCol w:w="1488"/>
        <w:gridCol w:w="1488"/>
        <w:gridCol w:w="1488"/>
        <w:gridCol w:w="1301"/>
        <w:gridCol w:w="226"/>
        <w:gridCol w:w="8"/>
      </w:tblGrid>
      <w:tr w:rsidR="00BD1FC2" w:rsidTr="00DA687D">
        <w:trPr>
          <w:gridAfter w:val="1"/>
          <w:wAfter w:w="8" w:type="dxa"/>
        </w:trPr>
        <w:tc>
          <w:tcPr>
            <w:tcW w:w="10348" w:type="dxa"/>
            <w:gridSpan w:val="10"/>
            <w:tcBorders>
              <w:top w:val="single" w:sz="12" w:space="0" w:color="auto"/>
              <w:left w:val="single" w:sz="12" w:space="0" w:color="auto"/>
              <w:right w:val="single" w:sz="12" w:space="0" w:color="auto"/>
            </w:tcBorders>
          </w:tcPr>
          <w:p w:rsidR="00BD1FC2" w:rsidRDefault="00BD1FC2">
            <w:pPr>
              <w:numPr>
                <w:ilvl w:val="12"/>
                <w:numId w:val="0"/>
              </w:numPr>
              <w:spacing w:before="60" w:after="60"/>
              <w:rPr>
                <w:rFonts w:ascii="Univers" w:hAnsi="Univers"/>
                <w:b/>
                <w:sz w:val="24"/>
              </w:rPr>
            </w:pPr>
            <w:r>
              <w:rPr>
                <w:rFonts w:ascii="Univers" w:hAnsi="Univers"/>
                <w:b/>
                <w:sz w:val="24"/>
              </w:rPr>
              <w:lastRenderedPageBreak/>
              <w:t>SECTION 3:</w:t>
            </w:r>
            <w:r>
              <w:rPr>
                <w:rFonts w:ascii="Univers" w:hAnsi="Univers"/>
                <w:b/>
                <w:sz w:val="24"/>
              </w:rPr>
              <w:tab/>
              <w:t>INDIVIDUAL’S SELF ASSESSMENT OF PERFORMANCE ON ASSIGNMENT</w:t>
            </w:r>
          </w:p>
        </w:tc>
      </w:tr>
      <w:tr w:rsidR="00BD1FC2" w:rsidTr="00DA687D">
        <w:trPr>
          <w:gridAfter w:val="1"/>
          <w:wAfter w:w="8" w:type="dxa"/>
        </w:trPr>
        <w:tc>
          <w:tcPr>
            <w:tcW w:w="10348" w:type="dxa"/>
            <w:gridSpan w:val="10"/>
            <w:tcBorders>
              <w:left w:val="single" w:sz="12" w:space="0" w:color="auto"/>
              <w:bottom w:val="single" w:sz="4" w:space="0" w:color="auto"/>
              <w:right w:val="single" w:sz="12" w:space="0" w:color="auto"/>
            </w:tcBorders>
          </w:tcPr>
          <w:p w:rsidR="00BD1FC2" w:rsidRDefault="00BD1FC2">
            <w:pPr>
              <w:numPr>
                <w:ilvl w:val="12"/>
                <w:numId w:val="0"/>
              </w:numPr>
              <w:spacing w:before="60" w:after="60"/>
              <w:rPr>
                <w:rFonts w:ascii="Univers" w:hAnsi="Univers"/>
                <w:i/>
                <w:sz w:val="18"/>
              </w:rPr>
            </w:pPr>
            <w:r>
              <w:rPr>
                <w:rFonts w:ascii="Univers" w:hAnsi="Univers"/>
                <w:i/>
                <w:sz w:val="18"/>
              </w:rPr>
              <w:t>Use this space to document:</w:t>
            </w:r>
          </w:p>
          <w:p w:rsidR="00BD1FC2" w:rsidRDefault="00BD1FC2">
            <w:pPr>
              <w:numPr>
                <w:ilvl w:val="0"/>
                <w:numId w:val="12"/>
              </w:numPr>
              <w:rPr>
                <w:rFonts w:ascii="Univers" w:hAnsi="Univers"/>
                <w:i/>
                <w:sz w:val="18"/>
              </w:rPr>
            </w:pPr>
            <w:r>
              <w:rPr>
                <w:rFonts w:ascii="Univers" w:hAnsi="Univers"/>
                <w:i/>
                <w:sz w:val="18"/>
              </w:rPr>
              <w:t>Key achievements, citing specific examples</w:t>
            </w:r>
          </w:p>
          <w:p w:rsidR="00BD1FC2" w:rsidRDefault="00BD1FC2">
            <w:pPr>
              <w:numPr>
                <w:ilvl w:val="0"/>
                <w:numId w:val="10"/>
              </w:numPr>
              <w:spacing w:before="60" w:after="60"/>
              <w:rPr>
                <w:rFonts w:ascii="Univers" w:hAnsi="Univers"/>
                <w:b/>
                <w:sz w:val="18"/>
              </w:rPr>
            </w:pPr>
            <w:r>
              <w:rPr>
                <w:rFonts w:ascii="Univers" w:hAnsi="Univers"/>
                <w:i/>
                <w:sz w:val="18"/>
              </w:rPr>
              <w:t>Fulfilment of expectations regarding to performance plan and professional ambitions in general</w:t>
            </w:r>
          </w:p>
        </w:tc>
      </w:tr>
      <w:tr w:rsidR="00BD1FC2" w:rsidTr="00DA687D">
        <w:trPr>
          <w:gridAfter w:val="1"/>
          <w:wAfter w:w="8" w:type="dxa"/>
          <w:trHeight w:val="2800"/>
        </w:trPr>
        <w:tc>
          <w:tcPr>
            <w:tcW w:w="10348" w:type="dxa"/>
            <w:gridSpan w:val="10"/>
            <w:tcBorders>
              <w:left w:val="single" w:sz="12" w:space="0" w:color="auto"/>
              <w:right w:val="single" w:sz="12" w:space="0" w:color="auto"/>
            </w:tcBorders>
          </w:tcPr>
          <w:p w:rsidR="005E552C" w:rsidRDefault="005E552C" w:rsidP="0083359A">
            <w:pPr>
              <w:rPr>
                <w:rFonts w:ascii="Univers" w:hAnsi="Univers"/>
              </w:rPr>
            </w:pPr>
          </w:p>
          <w:tbl>
            <w:tblPr>
              <w:tblStyle w:val="TableGrid"/>
              <w:tblW w:w="0" w:type="auto"/>
              <w:tblLayout w:type="fixed"/>
              <w:tblLook w:val="04A0" w:firstRow="1" w:lastRow="0" w:firstColumn="1" w:lastColumn="0" w:noHBand="0" w:noVBand="1"/>
            </w:tblPr>
            <w:tblGrid>
              <w:gridCol w:w="1589"/>
              <w:gridCol w:w="8672"/>
            </w:tblGrid>
            <w:tr w:rsidR="0083359A" w:rsidTr="00C929A7">
              <w:tc>
                <w:tcPr>
                  <w:tcW w:w="1589" w:type="dxa"/>
                  <w:shd w:val="pct10" w:color="auto" w:fill="auto"/>
                </w:tcPr>
                <w:p w:rsidR="0083359A" w:rsidRDefault="0083359A" w:rsidP="00C929A7">
                  <w:pPr>
                    <w:jc w:val="center"/>
                    <w:rPr>
                      <w:rFonts w:ascii="Univers" w:hAnsi="Univers"/>
                    </w:rPr>
                  </w:pPr>
                  <w:r>
                    <w:rPr>
                      <w:rFonts w:ascii="Univers" w:hAnsi="Univers"/>
                    </w:rPr>
                    <w:t>Competency Area</w:t>
                  </w:r>
                </w:p>
              </w:tc>
              <w:tc>
                <w:tcPr>
                  <w:tcW w:w="8672" w:type="dxa"/>
                  <w:shd w:val="pct10" w:color="auto" w:fill="auto"/>
                </w:tcPr>
                <w:p w:rsidR="0083359A" w:rsidRDefault="0083359A" w:rsidP="00C929A7">
                  <w:pPr>
                    <w:spacing w:before="120" w:after="120"/>
                    <w:jc w:val="center"/>
                    <w:rPr>
                      <w:rFonts w:ascii="Univers" w:hAnsi="Univers"/>
                    </w:rPr>
                  </w:pPr>
                  <w:r>
                    <w:rPr>
                      <w:rFonts w:ascii="Univers" w:hAnsi="Univers"/>
                    </w:rPr>
                    <w:t>Objectives</w:t>
                  </w:r>
                </w:p>
              </w:tc>
            </w:tr>
            <w:tr w:rsidR="0083359A" w:rsidTr="00C929A7">
              <w:trPr>
                <w:trHeight w:val="1400"/>
              </w:trPr>
              <w:tc>
                <w:tcPr>
                  <w:tcW w:w="1589" w:type="dxa"/>
                </w:tcPr>
                <w:p w:rsidR="0083359A" w:rsidRDefault="0083359A" w:rsidP="00C929A7">
                  <w:pPr>
                    <w:jc w:val="center"/>
                    <w:rPr>
                      <w:rFonts w:ascii="Univers" w:hAnsi="Univers"/>
                    </w:rPr>
                  </w:pPr>
                </w:p>
                <w:p w:rsidR="0083359A" w:rsidRDefault="0083359A" w:rsidP="00C929A7">
                  <w:pPr>
                    <w:jc w:val="center"/>
                    <w:rPr>
                      <w:rFonts w:ascii="Univers" w:hAnsi="Univers"/>
                    </w:rPr>
                  </w:pPr>
                </w:p>
                <w:p w:rsidR="0083359A" w:rsidRDefault="0083359A" w:rsidP="00C929A7">
                  <w:pPr>
                    <w:jc w:val="center"/>
                    <w:rPr>
                      <w:rFonts w:ascii="Univers" w:hAnsi="Univers"/>
                    </w:rPr>
                  </w:pPr>
                  <w:r>
                    <w:rPr>
                      <w:rFonts w:ascii="Univers" w:hAnsi="Univers"/>
                    </w:rPr>
                    <w:t>People Orientation</w:t>
                  </w:r>
                </w:p>
              </w:tc>
              <w:tc>
                <w:tcPr>
                  <w:tcW w:w="8672" w:type="dxa"/>
                </w:tcPr>
                <w:p w:rsidR="00A834DE" w:rsidRDefault="00A834DE" w:rsidP="00C728F3">
                  <w:pPr>
                    <w:rPr>
                      <w:rFonts w:ascii="Univers" w:hAnsi="Univers"/>
                    </w:rPr>
                  </w:pPr>
                  <w:r w:rsidRPr="008646A4">
                    <w:rPr>
                      <w:rFonts w:ascii="Univers" w:hAnsi="Univers"/>
                    </w:rPr>
                    <w:t>Proactivity in the process of finding a senior professional as support for career questions</w:t>
                  </w:r>
                  <w:r>
                    <w:rPr>
                      <w:rFonts w:ascii="Univers" w:hAnsi="Univers"/>
                    </w:rPr>
                    <w:t>:</w:t>
                  </w:r>
                </w:p>
                <w:p w:rsidR="00A834DE" w:rsidRDefault="00A834DE" w:rsidP="00C728F3">
                  <w:pPr>
                    <w:numPr>
                      <w:ilvl w:val="0"/>
                      <w:numId w:val="19"/>
                    </w:numPr>
                    <w:rPr>
                      <w:rFonts w:ascii="Univers" w:hAnsi="Univers"/>
                    </w:rPr>
                  </w:pPr>
                  <w:r>
                    <w:rPr>
                      <w:rFonts w:ascii="Univers" w:hAnsi="Univers"/>
                    </w:rPr>
                    <w:t xml:space="preserve">Bert – Doriane </w:t>
                  </w:r>
                  <w:r w:rsidR="00C728F3">
                    <w:rPr>
                      <w:rFonts w:ascii="Univers" w:hAnsi="Univers"/>
                    </w:rPr>
                    <w:t xml:space="preserve">: </w:t>
                  </w:r>
                  <w:proofErr w:type="spellStart"/>
                  <w:r w:rsidR="00C728F3">
                    <w:rPr>
                      <w:rFonts w:ascii="Univers" w:hAnsi="Univers"/>
                    </w:rPr>
                    <w:t>advice</w:t>
                  </w:r>
                  <w:r w:rsidR="002D2B56">
                    <w:rPr>
                      <w:rFonts w:ascii="Univers" w:hAnsi="Univers"/>
                    </w:rPr>
                    <w:t>d</w:t>
                  </w:r>
                  <w:proofErr w:type="spellEnd"/>
                  <w:r>
                    <w:rPr>
                      <w:rFonts w:ascii="Univers" w:hAnsi="Univers"/>
                    </w:rPr>
                    <w:t xml:space="preserve"> me a lot </w:t>
                  </w:r>
                </w:p>
                <w:p w:rsidR="003F4485" w:rsidRDefault="003F4485" w:rsidP="00C728F3">
                  <w:pPr>
                    <w:numPr>
                      <w:ilvl w:val="0"/>
                      <w:numId w:val="19"/>
                    </w:numPr>
                    <w:rPr>
                      <w:rFonts w:ascii="Univers" w:hAnsi="Univers"/>
                    </w:rPr>
                  </w:pPr>
                  <w:r>
                    <w:rPr>
                      <w:rFonts w:ascii="Univers" w:hAnsi="Univers"/>
                    </w:rPr>
                    <w:t xml:space="preserve">Xavier </w:t>
                  </w:r>
                  <w:proofErr w:type="spellStart"/>
                  <w:r>
                    <w:rPr>
                      <w:rFonts w:ascii="Univers" w:hAnsi="Univers"/>
                    </w:rPr>
                    <w:t>Detrez</w:t>
                  </w:r>
                  <w:proofErr w:type="spellEnd"/>
                  <w:r>
                    <w:rPr>
                      <w:rFonts w:ascii="Univers" w:hAnsi="Univers"/>
                    </w:rPr>
                    <w:t xml:space="preserve"> (Test Manager): delegates me interesting tasks</w:t>
                  </w:r>
                  <w:r w:rsidR="00132AA7">
                    <w:rPr>
                      <w:rFonts w:ascii="Univers" w:hAnsi="Univers"/>
                    </w:rPr>
                    <w:t xml:space="preserve"> (back-up and coordination when needed)</w:t>
                  </w:r>
                </w:p>
                <w:p w:rsidR="00A834DE" w:rsidRDefault="00A834DE" w:rsidP="00A834DE">
                  <w:pPr>
                    <w:rPr>
                      <w:rFonts w:ascii="Univers" w:hAnsi="Univers"/>
                    </w:rPr>
                  </w:pPr>
                  <w:r>
                    <w:rPr>
                      <w:rFonts w:ascii="Univers" w:hAnsi="Univers"/>
                    </w:rPr>
                    <w:t xml:space="preserve"> </w:t>
                  </w:r>
                </w:p>
                <w:p w:rsidR="003F4485" w:rsidRDefault="00A834DE" w:rsidP="00C728F3">
                  <w:pPr>
                    <w:rPr>
                      <w:rFonts w:ascii="Univers" w:hAnsi="Univers"/>
                    </w:rPr>
                  </w:pPr>
                  <w:r w:rsidRPr="008646A4">
                    <w:rPr>
                      <w:rFonts w:ascii="Univers" w:hAnsi="Univers"/>
                    </w:rPr>
                    <w:t>Working effectively together with other teams in order to achieve ex</w:t>
                  </w:r>
                  <w:r w:rsidR="003F4485">
                    <w:rPr>
                      <w:rFonts w:ascii="Univers" w:hAnsi="Univers"/>
                    </w:rPr>
                    <w:t>cellent service to the customer:</w:t>
                  </w:r>
                </w:p>
                <w:p w:rsidR="00E037EF" w:rsidRDefault="00E037EF" w:rsidP="00C728F3">
                  <w:pPr>
                    <w:numPr>
                      <w:ilvl w:val="0"/>
                      <w:numId w:val="23"/>
                    </w:numPr>
                    <w:rPr>
                      <w:rFonts w:ascii="Univers" w:hAnsi="Univers"/>
                    </w:rPr>
                  </w:pPr>
                  <w:r>
                    <w:rPr>
                      <w:rFonts w:ascii="Univers" w:hAnsi="Univers"/>
                    </w:rPr>
                    <w:t>I do not hesitate to contact and ask question to the key person.</w:t>
                  </w:r>
                </w:p>
                <w:p w:rsidR="002D2B56" w:rsidRPr="002D2B56" w:rsidRDefault="002D2B56" w:rsidP="00C728F3">
                  <w:pPr>
                    <w:numPr>
                      <w:ilvl w:val="0"/>
                      <w:numId w:val="23"/>
                    </w:numPr>
                    <w:rPr>
                      <w:rFonts w:ascii="Univers" w:hAnsi="Univers"/>
                    </w:rPr>
                  </w:pPr>
                  <w:r>
                    <w:rPr>
                      <w:rFonts w:ascii="Univers" w:hAnsi="Univers"/>
                    </w:rPr>
                    <w:t>This last year I ga</w:t>
                  </w:r>
                  <w:r w:rsidR="003F4485">
                    <w:rPr>
                      <w:rFonts w:ascii="Univers" w:hAnsi="Univers"/>
                    </w:rPr>
                    <w:t xml:space="preserve">ve support to CIB teams in Paris </w:t>
                  </w:r>
                  <w:r>
                    <w:rPr>
                      <w:rFonts w:ascii="Univers" w:hAnsi="Univers"/>
                    </w:rPr>
                    <w:t>:</w:t>
                  </w:r>
                  <w:r w:rsidR="00E31F0F" w:rsidRPr="00E31F0F">
                    <w:rPr>
                      <w:rFonts w:ascii="Univers" w:hAnsi="Univers"/>
                      <w:color w:val="FF0000"/>
                    </w:rPr>
                    <w:t xml:space="preserve"> </w:t>
                  </w:r>
                </w:p>
                <w:p w:rsidR="003F4485" w:rsidRPr="002D2B56" w:rsidRDefault="006959C9" w:rsidP="002D2B56">
                  <w:pPr>
                    <w:ind w:left="720"/>
                    <w:rPr>
                      <w:rFonts w:ascii="Univers" w:hAnsi="Univers"/>
                    </w:rPr>
                  </w:pPr>
                  <w:r w:rsidRPr="002D2B56">
                    <w:rPr>
                      <w:rFonts w:ascii="Univers" w:hAnsi="Univers"/>
                    </w:rPr>
                    <w:t>Follow up the E2E testing from our side, troubleshoot with any problems they have</w:t>
                  </w:r>
                  <w:r w:rsidR="002D2B56" w:rsidRPr="002D2B56">
                    <w:rPr>
                      <w:rFonts w:ascii="Univers" w:hAnsi="Univers"/>
                    </w:rPr>
                    <w:t xml:space="preserve"> (investigations and</w:t>
                  </w:r>
                  <w:r w:rsidRPr="002D2B56">
                    <w:rPr>
                      <w:rFonts w:ascii="Univers" w:hAnsi="Univers"/>
                    </w:rPr>
                    <w:t xml:space="preserve"> root cause analysis). </w:t>
                  </w:r>
                </w:p>
                <w:p w:rsidR="00FA25D6" w:rsidRDefault="00FA25D6" w:rsidP="003F4485">
                  <w:pPr>
                    <w:rPr>
                      <w:rFonts w:ascii="Univers" w:hAnsi="Univers"/>
                      <w:i/>
                      <w:color w:val="7F7F7F" w:themeColor="text1" w:themeTint="80"/>
                    </w:rPr>
                  </w:pPr>
                </w:p>
                <w:p w:rsidR="00FF2A14" w:rsidRPr="0083359A" w:rsidRDefault="00FF2A14" w:rsidP="00C728F3">
                  <w:pPr>
                    <w:rPr>
                      <w:rFonts w:ascii="Univers" w:hAnsi="Univers"/>
                      <w:i/>
                      <w:color w:val="7F7F7F" w:themeColor="text1" w:themeTint="80"/>
                    </w:rPr>
                  </w:pPr>
                </w:p>
                <w:p w:rsidR="0083359A" w:rsidRPr="00C728F3" w:rsidRDefault="0083359A" w:rsidP="00C728F3">
                  <w:pPr>
                    <w:rPr>
                      <w:rFonts w:ascii="Univers" w:hAnsi="Univers"/>
                      <w:i/>
                    </w:rPr>
                  </w:pPr>
                  <w:r w:rsidRPr="00C728F3">
                    <w:rPr>
                      <w:rFonts w:ascii="Univers" w:hAnsi="Univers"/>
                      <w:i/>
                    </w:rPr>
                    <w:t>How do you see yourself in the team as a team member? What are your strengths in the team and what could you improve? How are you perceived by the others in the team?</w:t>
                  </w:r>
                </w:p>
                <w:p w:rsidR="00FF2A14" w:rsidRDefault="00FF2A14" w:rsidP="00FF2A14">
                  <w:pPr>
                    <w:ind w:left="720"/>
                    <w:rPr>
                      <w:rFonts w:ascii="Univers" w:hAnsi="Univers"/>
                      <w:i/>
                      <w:color w:val="7F7F7F" w:themeColor="text1" w:themeTint="80"/>
                    </w:rPr>
                  </w:pPr>
                </w:p>
                <w:p w:rsidR="00766461" w:rsidRDefault="002D2B56" w:rsidP="00C728F3">
                  <w:pPr>
                    <w:numPr>
                      <w:ilvl w:val="0"/>
                      <w:numId w:val="22"/>
                    </w:numPr>
                    <w:rPr>
                      <w:rFonts w:ascii="Univers" w:hAnsi="Univers"/>
                      <w:i/>
                    </w:rPr>
                  </w:pPr>
                  <w:r>
                    <w:rPr>
                      <w:rFonts w:ascii="Univers" w:hAnsi="Univers"/>
                      <w:i/>
                    </w:rPr>
                    <w:t>After almost 2 years within the testing t</w:t>
                  </w:r>
                  <w:r w:rsidR="00766461">
                    <w:rPr>
                      <w:rFonts w:ascii="Univers" w:hAnsi="Univers"/>
                      <w:i/>
                    </w:rPr>
                    <w:t>eam I am now considered as Seni</w:t>
                  </w:r>
                  <w:r>
                    <w:rPr>
                      <w:rFonts w:ascii="Univers" w:hAnsi="Univers"/>
                      <w:i/>
                    </w:rPr>
                    <w:t>o</w:t>
                  </w:r>
                  <w:r w:rsidR="00766461">
                    <w:rPr>
                      <w:rFonts w:ascii="Univers" w:hAnsi="Univers"/>
                      <w:i/>
                    </w:rPr>
                    <w:t>r</w:t>
                  </w:r>
                  <w:r>
                    <w:rPr>
                      <w:rFonts w:ascii="Univers" w:hAnsi="Univers"/>
                      <w:i/>
                    </w:rPr>
                    <w:t xml:space="preserve"> Tester</w:t>
                  </w:r>
                  <w:r w:rsidR="00766461">
                    <w:rPr>
                      <w:rFonts w:ascii="Univers" w:hAnsi="Univers"/>
                      <w:i/>
                    </w:rPr>
                    <w:t xml:space="preserve">. </w:t>
                  </w:r>
                </w:p>
                <w:p w:rsidR="00766461" w:rsidRDefault="00766461" w:rsidP="00766461">
                  <w:pPr>
                    <w:ind w:left="720"/>
                    <w:rPr>
                      <w:rFonts w:ascii="Univers" w:hAnsi="Univers"/>
                      <w:i/>
                    </w:rPr>
                  </w:pPr>
                  <w:r>
                    <w:rPr>
                      <w:rFonts w:ascii="Univers" w:hAnsi="Univers"/>
                      <w:i/>
                    </w:rPr>
                    <w:t>In addition to the trust of the management I think I got the trust of the different team members (FA</w:t>
                  </w:r>
                  <w:proofErr w:type="gramStart"/>
                  <w:r>
                    <w:rPr>
                      <w:rFonts w:ascii="Univers" w:hAnsi="Univers"/>
                      <w:i/>
                    </w:rPr>
                    <w:t>,TA</w:t>
                  </w:r>
                  <w:proofErr w:type="gramEnd"/>
                  <w:r>
                    <w:rPr>
                      <w:rFonts w:ascii="Univers" w:hAnsi="Univers"/>
                      <w:i/>
                    </w:rPr>
                    <w:t xml:space="preserve"> and Testers who don’t hesitate to ask me clarifications too.</w:t>
                  </w:r>
                </w:p>
                <w:p w:rsidR="00FA25D6" w:rsidRPr="00766461" w:rsidRDefault="00E31F0F" w:rsidP="00766461">
                  <w:pPr>
                    <w:ind w:left="720"/>
                    <w:rPr>
                      <w:rFonts w:ascii="Univers" w:hAnsi="Univers"/>
                      <w:i/>
                    </w:rPr>
                  </w:pPr>
                  <w:r w:rsidRPr="00766461">
                    <w:rPr>
                      <w:rFonts w:ascii="Univers" w:hAnsi="Univers"/>
                      <w:i/>
                    </w:rPr>
                    <w:t xml:space="preserve">How? Why? </w:t>
                  </w:r>
                  <w:r w:rsidR="00C07D24" w:rsidRPr="00766461">
                    <w:rPr>
                      <w:rFonts w:ascii="Univers" w:hAnsi="Univers"/>
                      <w:i/>
                    </w:rPr>
                    <w:t xml:space="preserve">Worked hard when needed and because </w:t>
                  </w:r>
                  <w:r w:rsidR="00766461" w:rsidRPr="00766461">
                    <w:rPr>
                      <w:rFonts w:ascii="Univers" w:hAnsi="Univers"/>
                      <w:i/>
                    </w:rPr>
                    <w:t>I prepared key topics allowing me to get more functional knowledge.</w:t>
                  </w:r>
                </w:p>
                <w:p w:rsidR="00C728F3" w:rsidRPr="00FA25D6" w:rsidRDefault="00C728F3" w:rsidP="00C728F3">
                  <w:pPr>
                    <w:rPr>
                      <w:rFonts w:ascii="Univers" w:hAnsi="Univers"/>
                      <w:i/>
                    </w:rPr>
                  </w:pPr>
                </w:p>
                <w:p w:rsidR="00766461" w:rsidRPr="00766461" w:rsidRDefault="00FA25D6" w:rsidP="00C728F3">
                  <w:pPr>
                    <w:numPr>
                      <w:ilvl w:val="0"/>
                      <w:numId w:val="22"/>
                    </w:numPr>
                    <w:rPr>
                      <w:rFonts w:ascii="Univers" w:hAnsi="Univers"/>
                      <w:i/>
                    </w:rPr>
                  </w:pPr>
                  <w:r w:rsidRPr="00FA25D6">
                    <w:rPr>
                      <w:rFonts w:ascii="Univers" w:hAnsi="Univers"/>
                      <w:i/>
                    </w:rPr>
                    <w:t>Being perceived as a</w:t>
                  </w:r>
                  <w:r>
                    <w:rPr>
                      <w:rFonts w:ascii="Univers" w:hAnsi="Univers"/>
                      <w:i/>
                    </w:rPr>
                    <w:t xml:space="preserve"> </w:t>
                  </w:r>
                  <w:r w:rsidR="00C728F3">
                    <w:rPr>
                      <w:rFonts w:ascii="Univers" w:hAnsi="Univers"/>
                      <w:i/>
                    </w:rPr>
                    <w:t>good communicator and result-driven consultant.</w:t>
                  </w:r>
                  <w:r w:rsidR="00C07D24" w:rsidRPr="00C07D24">
                    <w:rPr>
                      <w:rFonts w:ascii="Univers" w:hAnsi="Univers"/>
                      <w:i/>
                      <w:color w:val="FF0000"/>
                    </w:rPr>
                    <w:t xml:space="preserve"> </w:t>
                  </w:r>
                </w:p>
                <w:p w:rsidR="00C728F3" w:rsidRPr="00132AA7" w:rsidRDefault="00766461" w:rsidP="00766461">
                  <w:pPr>
                    <w:ind w:left="720"/>
                    <w:rPr>
                      <w:rFonts w:ascii="Univers" w:hAnsi="Univers"/>
                      <w:i/>
                    </w:rPr>
                  </w:pPr>
                  <w:r w:rsidRPr="00132AA7">
                    <w:rPr>
                      <w:rFonts w:ascii="Univers" w:hAnsi="Univers"/>
                      <w:i/>
                    </w:rPr>
                    <w:t>T</w:t>
                  </w:r>
                  <w:r w:rsidR="00C07D24" w:rsidRPr="00132AA7">
                    <w:rPr>
                      <w:rFonts w:ascii="Univers" w:hAnsi="Univers"/>
                      <w:i/>
                    </w:rPr>
                    <w:t xml:space="preserve">ransparent in </w:t>
                  </w:r>
                  <w:r w:rsidRPr="00132AA7">
                    <w:rPr>
                      <w:rFonts w:ascii="Univers" w:hAnsi="Univers"/>
                      <w:i/>
                    </w:rPr>
                    <w:t xml:space="preserve">my way of working, proactive in </w:t>
                  </w:r>
                  <w:r w:rsidR="00132AA7">
                    <w:rPr>
                      <w:rFonts w:ascii="Univers" w:hAnsi="Univers"/>
                      <w:i/>
                    </w:rPr>
                    <w:t>escalating impediments/defects</w:t>
                  </w:r>
                  <w:r w:rsidRPr="00132AA7">
                    <w:rPr>
                      <w:rFonts w:ascii="Univers" w:hAnsi="Univers"/>
                      <w:i/>
                    </w:rPr>
                    <w:t xml:space="preserve"> </w:t>
                  </w:r>
                  <w:r w:rsidR="00132AA7">
                    <w:rPr>
                      <w:rFonts w:ascii="Univers" w:hAnsi="Univers"/>
                      <w:i/>
                    </w:rPr>
                    <w:t>and</w:t>
                  </w:r>
                  <w:r w:rsidRPr="00132AA7">
                    <w:rPr>
                      <w:rFonts w:ascii="Univers" w:hAnsi="Univers"/>
                      <w:i/>
                    </w:rPr>
                    <w:t xml:space="preserve"> trying to </w:t>
                  </w:r>
                  <w:r w:rsidR="00132AA7">
                    <w:rPr>
                      <w:rFonts w:ascii="Univers" w:hAnsi="Univers"/>
                      <w:i/>
                    </w:rPr>
                    <w:t>tackle it asap by</w:t>
                  </w:r>
                  <w:r w:rsidR="00132AA7" w:rsidRPr="00132AA7">
                    <w:rPr>
                      <w:rFonts w:ascii="Univers" w:hAnsi="Univers"/>
                      <w:i/>
                    </w:rPr>
                    <w:t xml:space="preserve"> contacting key persons.</w:t>
                  </w:r>
                </w:p>
                <w:p w:rsidR="00FA25D6" w:rsidRPr="0083359A" w:rsidRDefault="00FA25D6" w:rsidP="006E3942">
                  <w:pPr>
                    <w:rPr>
                      <w:rFonts w:ascii="Univers" w:hAnsi="Univers"/>
                      <w:i/>
                      <w:color w:val="7F7F7F" w:themeColor="text1" w:themeTint="80"/>
                    </w:rPr>
                  </w:pPr>
                </w:p>
                <w:p w:rsidR="0083359A" w:rsidRPr="0083359A" w:rsidRDefault="0083359A" w:rsidP="00FA25D6">
                  <w:pPr>
                    <w:ind w:left="360"/>
                    <w:rPr>
                      <w:rFonts w:ascii="Univers" w:hAnsi="Univers"/>
                      <w:i/>
                      <w:color w:val="7F7F7F" w:themeColor="text1" w:themeTint="80"/>
                    </w:rPr>
                  </w:pPr>
                </w:p>
                <w:p w:rsidR="0083359A" w:rsidRDefault="0083359A" w:rsidP="00C929A7">
                  <w:pPr>
                    <w:rPr>
                      <w:rFonts w:ascii="Univers" w:hAnsi="Univers"/>
                    </w:rPr>
                  </w:pPr>
                </w:p>
              </w:tc>
            </w:tr>
            <w:tr w:rsidR="0083359A" w:rsidTr="00C929A7">
              <w:trPr>
                <w:trHeight w:val="1400"/>
              </w:trPr>
              <w:tc>
                <w:tcPr>
                  <w:tcW w:w="1589" w:type="dxa"/>
                </w:tcPr>
                <w:p w:rsidR="00A834DE" w:rsidRDefault="00A834DE" w:rsidP="00A834DE">
                  <w:pPr>
                    <w:jc w:val="center"/>
                    <w:rPr>
                      <w:rFonts w:ascii="Univers" w:hAnsi="Univers"/>
                    </w:rPr>
                  </w:pPr>
                </w:p>
                <w:p w:rsidR="00A834DE" w:rsidRDefault="00A834DE" w:rsidP="00A834DE">
                  <w:pPr>
                    <w:jc w:val="center"/>
                    <w:rPr>
                      <w:rFonts w:ascii="Univers" w:hAnsi="Univers"/>
                    </w:rPr>
                  </w:pPr>
                </w:p>
                <w:p w:rsidR="00A834DE" w:rsidRDefault="00A834DE" w:rsidP="00A834DE">
                  <w:pPr>
                    <w:jc w:val="center"/>
                    <w:rPr>
                      <w:rFonts w:ascii="Univers" w:hAnsi="Univers"/>
                    </w:rPr>
                  </w:pPr>
                </w:p>
                <w:p w:rsidR="00A834DE" w:rsidRDefault="00A834DE" w:rsidP="00A834DE">
                  <w:pPr>
                    <w:jc w:val="center"/>
                    <w:rPr>
                      <w:rFonts w:ascii="Univers" w:hAnsi="Univers"/>
                    </w:rPr>
                  </w:pPr>
                </w:p>
                <w:p w:rsidR="00A834DE" w:rsidRDefault="00A834DE" w:rsidP="00A834DE">
                  <w:pPr>
                    <w:jc w:val="center"/>
                    <w:rPr>
                      <w:rFonts w:ascii="Univers" w:hAnsi="Univers"/>
                    </w:rPr>
                  </w:pPr>
                </w:p>
                <w:p w:rsidR="00A834DE" w:rsidRDefault="00A834DE" w:rsidP="00A834DE">
                  <w:pPr>
                    <w:jc w:val="center"/>
                    <w:rPr>
                      <w:rFonts w:ascii="Univers" w:hAnsi="Univers"/>
                    </w:rPr>
                  </w:pPr>
                </w:p>
                <w:p w:rsidR="00A834DE" w:rsidRDefault="00A834DE" w:rsidP="00A834DE">
                  <w:pPr>
                    <w:jc w:val="center"/>
                    <w:rPr>
                      <w:rFonts w:ascii="Univers" w:hAnsi="Univers"/>
                    </w:rPr>
                  </w:pPr>
                  <w:r>
                    <w:rPr>
                      <w:rFonts w:ascii="Univers" w:hAnsi="Univers"/>
                    </w:rPr>
                    <w:t xml:space="preserve">Knowledge </w:t>
                  </w:r>
                </w:p>
                <w:p w:rsidR="00A834DE" w:rsidRDefault="00A834DE" w:rsidP="00A834DE">
                  <w:pPr>
                    <w:jc w:val="center"/>
                    <w:rPr>
                      <w:rFonts w:ascii="Univers" w:hAnsi="Univers"/>
                    </w:rPr>
                  </w:pPr>
                  <w:r>
                    <w:rPr>
                      <w:rFonts w:ascii="Univers" w:hAnsi="Univers"/>
                    </w:rPr>
                    <w:t xml:space="preserve">&amp; </w:t>
                  </w:r>
                </w:p>
                <w:p w:rsidR="0083359A" w:rsidRDefault="00A834DE" w:rsidP="00A834DE">
                  <w:pPr>
                    <w:jc w:val="center"/>
                    <w:rPr>
                      <w:rFonts w:ascii="Univers" w:hAnsi="Univers"/>
                    </w:rPr>
                  </w:pPr>
                  <w:r>
                    <w:rPr>
                      <w:rFonts w:ascii="Univers" w:hAnsi="Univers"/>
                    </w:rPr>
                    <w:t>Experience</w:t>
                  </w:r>
                </w:p>
              </w:tc>
              <w:tc>
                <w:tcPr>
                  <w:tcW w:w="8672" w:type="dxa"/>
                </w:tcPr>
                <w:p w:rsidR="00273F90" w:rsidRPr="00273F90" w:rsidRDefault="00273F90" w:rsidP="00A834DE">
                  <w:pPr>
                    <w:rPr>
                      <w:rFonts w:ascii="Univers" w:hAnsi="Univers"/>
                      <w:color w:val="FF0000"/>
                    </w:rPr>
                  </w:pPr>
                </w:p>
                <w:p w:rsidR="00BD5DC1" w:rsidRDefault="00BD5DC1" w:rsidP="00A834DE">
                  <w:pPr>
                    <w:rPr>
                      <w:rFonts w:ascii="Univers" w:hAnsi="Univers"/>
                    </w:rPr>
                  </w:pPr>
                </w:p>
                <w:p w:rsidR="00273F90" w:rsidRPr="00BD5DC1" w:rsidRDefault="00BD5DC1" w:rsidP="00A834DE">
                  <w:pPr>
                    <w:rPr>
                      <w:rFonts w:ascii="Univers" w:hAnsi="Univers"/>
                    </w:rPr>
                  </w:pPr>
                  <w:r w:rsidRPr="00BD5DC1">
                    <w:rPr>
                      <w:rFonts w:ascii="Univers" w:hAnsi="Univers"/>
                    </w:rPr>
                    <w:t>K</w:t>
                  </w:r>
                  <w:r w:rsidR="00273F90" w:rsidRPr="00BD5DC1">
                    <w:rPr>
                      <w:rFonts w:ascii="Univers" w:hAnsi="Univers"/>
                    </w:rPr>
                    <w:t xml:space="preserve">nowledge you acquired </w:t>
                  </w:r>
                  <w:r w:rsidRPr="00BD5DC1">
                    <w:rPr>
                      <w:rFonts w:ascii="Univers" w:hAnsi="Univers"/>
                    </w:rPr>
                    <w:t>and how you use it :</w:t>
                  </w:r>
                </w:p>
                <w:p w:rsidR="00132AA7" w:rsidRPr="00BD5DC1" w:rsidRDefault="00132AA7" w:rsidP="00A834DE">
                  <w:pPr>
                    <w:rPr>
                      <w:rFonts w:ascii="Univers" w:hAnsi="Univers"/>
                    </w:rPr>
                  </w:pPr>
                </w:p>
                <w:p w:rsidR="00132AA7" w:rsidRPr="00BD5DC1" w:rsidRDefault="00132AA7" w:rsidP="00BD5DC1">
                  <w:pPr>
                    <w:pStyle w:val="ListParagraph"/>
                    <w:numPr>
                      <w:ilvl w:val="0"/>
                      <w:numId w:val="22"/>
                    </w:numPr>
                    <w:rPr>
                      <w:rFonts w:ascii="Univers" w:hAnsi="Univers"/>
                    </w:rPr>
                  </w:pPr>
                  <w:r w:rsidRPr="00BD5DC1">
                    <w:rPr>
                      <w:rFonts w:ascii="Univers" w:hAnsi="Univers"/>
                    </w:rPr>
                    <w:t>Gained a lot of functional and technical knowledge this last year allowing me to provide good quality in my deliveries (preparation,</w:t>
                  </w:r>
                  <w:r w:rsidR="00BD5DC1" w:rsidRPr="00BD5DC1">
                    <w:rPr>
                      <w:rFonts w:ascii="Univers" w:hAnsi="Univers"/>
                    </w:rPr>
                    <w:t xml:space="preserve"> </w:t>
                  </w:r>
                  <w:r w:rsidRPr="00BD5DC1">
                    <w:rPr>
                      <w:rFonts w:ascii="Univers" w:hAnsi="Univers"/>
                    </w:rPr>
                    <w:t>investigation,</w:t>
                  </w:r>
                  <w:r w:rsidR="00BD5DC1" w:rsidRPr="00BD5DC1">
                    <w:rPr>
                      <w:rFonts w:ascii="Univers" w:hAnsi="Univers"/>
                    </w:rPr>
                    <w:t xml:space="preserve"> </w:t>
                  </w:r>
                  <w:r w:rsidRPr="00BD5DC1">
                    <w:rPr>
                      <w:rFonts w:ascii="Univers" w:hAnsi="Univers"/>
                    </w:rPr>
                    <w:t>support).</w:t>
                  </w:r>
                </w:p>
                <w:p w:rsidR="00BD5DC1" w:rsidRPr="00BD5DC1" w:rsidRDefault="00BD5DC1" w:rsidP="00A834DE">
                  <w:pPr>
                    <w:rPr>
                      <w:rFonts w:ascii="Univers" w:hAnsi="Univers"/>
                    </w:rPr>
                  </w:pPr>
                </w:p>
                <w:p w:rsidR="00BD5DC1" w:rsidRPr="00BD5DC1" w:rsidRDefault="00BD5DC1" w:rsidP="00BD5DC1">
                  <w:pPr>
                    <w:pStyle w:val="ListParagraph"/>
                    <w:numPr>
                      <w:ilvl w:val="0"/>
                      <w:numId w:val="22"/>
                    </w:numPr>
                    <w:rPr>
                      <w:rFonts w:ascii="Univers" w:hAnsi="Univers"/>
                    </w:rPr>
                  </w:pPr>
                  <w:r w:rsidRPr="00BD5DC1">
                    <w:rPr>
                      <w:rFonts w:ascii="Univers" w:hAnsi="Univers"/>
                    </w:rPr>
                    <w:t xml:space="preserve">Applied ISTQB and </w:t>
                  </w:r>
                  <w:proofErr w:type="spellStart"/>
                  <w:r w:rsidRPr="00BD5DC1">
                    <w:rPr>
                      <w:rFonts w:ascii="Univers" w:hAnsi="Univers"/>
                    </w:rPr>
                    <w:t>TMap</w:t>
                  </w:r>
                  <w:proofErr w:type="spellEnd"/>
                  <w:r w:rsidRPr="00BD5DC1">
                    <w:rPr>
                      <w:rFonts w:ascii="Univers" w:hAnsi="Univers"/>
                    </w:rPr>
                    <w:t xml:space="preserve"> principles mainly in </w:t>
                  </w:r>
                  <w:r w:rsidR="00FC3A2A">
                    <w:rPr>
                      <w:rFonts w:ascii="Univers" w:hAnsi="Univers"/>
                    </w:rPr>
                    <w:t>my test preparation</w:t>
                  </w:r>
                  <w:r w:rsidRPr="00BD5DC1">
                    <w:rPr>
                      <w:rFonts w:ascii="Univers" w:hAnsi="Univers"/>
                    </w:rPr>
                    <w:t>.</w:t>
                  </w:r>
                </w:p>
                <w:p w:rsidR="00BD5DC1" w:rsidRDefault="00BD5DC1" w:rsidP="00A834DE">
                  <w:pPr>
                    <w:rPr>
                      <w:rFonts w:ascii="Univers" w:hAnsi="Univers"/>
                    </w:rPr>
                  </w:pPr>
                </w:p>
                <w:p w:rsidR="00BD5DC1" w:rsidRDefault="00BD5DC1" w:rsidP="00A834DE">
                  <w:pPr>
                    <w:rPr>
                      <w:rFonts w:ascii="Univers" w:hAnsi="Univers"/>
                    </w:rPr>
                  </w:pPr>
                </w:p>
                <w:p w:rsidR="00BD5DC1" w:rsidRPr="00D31674" w:rsidRDefault="00BD5DC1" w:rsidP="00BD5DC1">
                  <w:pPr>
                    <w:rPr>
                      <w:rFonts w:ascii="Univers" w:hAnsi="Univers"/>
                    </w:rPr>
                  </w:pPr>
                  <w:r w:rsidRPr="00D31674">
                    <w:rPr>
                      <w:rFonts w:ascii="Univers" w:hAnsi="Univers"/>
                    </w:rPr>
                    <w:t>Discovering an additional minor skill domain next</w:t>
                  </w:r>
                  <w:r>
                    <w:rPr>
                      <w:rFonts w:ascii="Univers" w:hAnsi="Univers"/>
                    </w:rPr>
                    <w:t xml:space="preserve"> to a progressive major domain:</w:t>
                  </w:r>
                </w:p>
                <w:p w:rsidR="00BD5DC1" w:rsidRPr="00BD5DC1" w:rsidRDefault="00BD5DC1" w:rsidP="00A834DE">
                  <w:pPr>
                    <w:rPr>
                      <w:rFonts w:ascii="Univers" w:hAnsi="Univers"/>
                      <w:b/>
                    </w:rPr>
                  </w:pPr>
                </w:p>
                <w:p w:rsidR="00273F90" w:rsidRPr="00AE3898" w:rsidRDefault="00FC3A2A" w:rsidP="00A834DE">
                  <w:pPr>
                    <w:pStyle w:val="ListParagraph"/>
                    <w:numPr>
                      <w:ilvl w:val="0"/>
                      <w:numId w:val="41"/>
                    </w:numPr>
                    <w:rPr>
                      <w:rFonts w:ascii="Univers" w:hAnsi="Univers"/>
                    </w:rPr>
                  </w:pPr>
                  <w:r>
                    <w:rPr>
                      <w:rFonts w:ascii="Univers" w:hAnsi="Univers"/>
                    </w:rPr>
                    <w:t>Feeling more and more comfortable, I h</w:t>
                  </w:r>
                  <w:r w:rsidR="00BD5DC1" w:rsidRPr="00BD5DC1">
                    <w:rPr>
                      <w:rFonts w:ascii="Univers" w:hAnsi="Univers"/>
                    </w:rPr>
                    <w:t xml:space="preserve">ope to have the opportunity to apply and increase even more this knowledge by switching to an Analyst role in the coming months/year. </w:t>
                  </w:r>
                </w:p>
                <w:p w:rsidR="00C728F3" w:rsidRPr="00D31674" w:rsidRDefault="00C728F3" w:rsidP="00C728F3">
                  <w:pPr>
                    <w:ind w:left="720"/>
                    <w:rPr>
                      <w:rFonts w:ascii="Univers" w:hAnsi="Univers"/>
                    </w:rPr>
                  </w:pPr>
                </w:p>
                <w:p w:rsidR="0083359A" w:rsidRDefault="0083359A" w:rsidP="00BD5DC1">
                  <w:pPr>
                    <w:rPr>
                      <w:rFonts w:ascii="Univers" w:hAnsi="Univers"/>
                    </w:rPr>
                  </w:pPr>
                </w:p>
              </w:tc>
            </w:tr>
            <w:tr w:rsidR="0083359A" w:rsidTr="00C929A7">
              <w:trPr>
                <w:trHeight w:val="1400"/>
              </w:trPr>
              <w:tc>
                <w:tcPr>
                  <w:tcW w:w="1589" w:type="dxa"/>
                </w:tcPr>
                <w:p w:rsidR="0083359A" w:rsidRDefault="0083359A" w:rsidP="00C929A7">
                  <w:pPr>
                    <w:jc w:val="center"/>
                    <w:rPr>
                      <w:rFonts w:ascii="Univers" w:hAnsi="Univers"/>
                    </w:rPr>
                  </w:pPr>
                </w:p>
                <w:p w:rsidR="0083359A" w:rsidRDefault="0083359A" w:rsidP="00C929A7">
                  <w:pPr>
                    <w:jc w:val="center"/>
                    <w:rPr>
                      <w:rFonts w:ascii="Univers" w:hAnsi="Univers"/>
                    </w:rPr>
                  </w:pPr>
                </w:p>
                <w:p w:rsidR="0083359A" w:rsidRDefault="0083359A" w:rsidP="00C929A7">
                  <w:pPr>
                    <w:jc w:val="center"/>
                    <w:rPr>
                      <w:rFonts w:ascii="Univers" w:hAnsi="Univers"/>
                    </w:rPr>
                  </w:pPr>
                  <w:r>
                    <w:rPr>
                      <w:rFonts w:ascii="Univers" w:hAnsi="Univers"/>
                    </w:rPr>
                    <w:t>Delivery</w:t>
                  </w:r>
                </w:p>
              </w:tc>
              <w:tc>
                <w:tcPr>
                  <w:tcW w:w="8672" w:type="dxa"/>
                </w:tcPr>
                <w:p w:rsidR="00A834DE" w:rsidRDefault="00A834DE" w:rsidP="00A834DE">
                  <w:pPr>
                    <w:rPr>
                      <w:rFonts w:ascii="Univers" w:hAnsi="Univers"/>
                    </w:rPr>
                  </w:pPr>
                </w:p>
                <w:p w:rsidR="00AE3898" w:rsidRDefault="00AE3898" w:rsidP="00A834DE">
                  <w:pPr>
                    <w:rPr>
                      <w:rFonts w:ascii="Univers" w:hAnsi="Univers"/>
                    </w:rPr>
                  </w:pPr>
                </w:p>
                <w:p w:rsidR="00AE3898" w:rsidRPr="00AE3898" w:rsidRDefault="00AE3898" w:rsidP="00AE3898">
                  <w:pPr>
                    <w:rPr>
                      <w:rFonts w:ascii="Univers" w:hAnsi="Univers"/>
                    </w:rPr>
                  </w:pPr>
                  <w:r w:rsidRPr="00AE3898">
                    <w:rPr>
                      <w:rFonts w:ascii="Univers" w:hAnsi="Univers"/>
                    </w:rPr>
                    <w:t xml:space="preserve">PLANNING &amp; ORGANISATION: </w:t>
                  </w:r>
                </w:p>
                <w:p w:rsidR="00AE3898" w:rsidRDefault="00AE3898" w:rsidP="00816982">
                  <w:pPr>
                    <w:pStyle w:val="ListParagraph"/>
                    <w:numPr>
                      <w:ilvl w:val="0"/>
                      <w:numId w:val="41"/>
                    </w:numPr>
                    <w:rPr>
                      <w:rFonts w:ascii="Univers" w:hAnsi="Univers"/>
                    </w:rPr>
                  </w:pPr>
                  <w:r w:rsidRPr="00AE3898">
                    <w:rPr>
                      <w:rFonts w:ascii="Univers" w:hAnsi="Univers"/>
                    </w:rPr>
                    <w:t>Define and meet timelines for test prepa</w:t>
                  </w:r>
                  <w:r w:rsidR="00816982">
                    <w:rPr>
                      <w:rFonts w:ascii="Univers" w:hAnsi="Univers"/>
                    </w:rPr>
                    <w:t xml:space="preserve">ration and execution in general by </w:t>
                  </w:r>
                  <w:proofErr w:type="spellStart"/>
                  <w:r w:rsidR="00816982">
                    <w:rPr>
                      <w:rFonts w:ascii="Univers" w:hAnsi="Univers"/>
                    </w:rPr>
                    <w:t>timeboxing</w:t>
                  </w:r>
                  <w:proofErr w:type="spellEnd"/>
                  <w:r w:rsidR="00816982">
                    <w:rPr>
                      <w:rFonts w:ascii="Univers" w:hAnsi="Univers"/>
                    </w:rPr>
                    <w:t xml:space="preserve"> my time and following sprint planning’s output.</w:t>
                  </w:r>
                </w:p>
                <w:p w:rsidR="00816982" w:rsidRPr="00816982" w:rsidRDefault="00816982" w:rsidP="00816982">
                  <w:pPr>
                    <w:numPr>
                      <w:ilvl w:val="0"/>
                      <w:numId w:val="41"/>
                    </w:numPr>
                    <w:rPr>
                      <w:rFonts w:ascii="Univers" w:hAnsi="Univers"/>
                      <w:i/>
                    </w:rPr>
                  </w:pPr>
                  <w:r>
                    <w:rPr>
                      <w:rFonts w:ascii="Univers" w:hAnsi="Univers"/>
                    </w:rPr>
                    <w:t>Worked extra hours when necessary to meet client expectations</w:t>
                  </w:r>
                </w:p>
                <w:p w:rsidR="00AE3898" w:rsidRPr="00AE3898" w:rsidRDefault="00AE3898" w:rsidP="00AE3898">
                  <w:pPr>
                    <w:tabs>
                      <w:tab w:val="left" w:pos="5670"/>
                      <w:tab w:val="left" w:pos="11340"/>
                    </w:tabs>
                    <w:jc w:val="both"/>
                    <w:rPr>
                      <w:rFonts w:ascii="Univers" w:hAnsi="Univers"/>
                    </w:rPr>
                  </w:pPr>
                </w:p>
                <w:p w:rsidR="00AE3898" w:rsidRDefault="00AE3898" w:rsidP="00AE3898">
                  <w:pPr>
                    <w:tabs>
                      <w:tab w:val="left" w:pos="5670"/>
                      <w:tab w:val="left" w:pos="11340"/>
                    </w:tabs>
                    <w:jc w:val="both"/>
                    <w:rPr>
                      <w:rFonts w:ascii="Univers" w:hAnsi="Univers"/>
                    </w:rPr>
                  </w:pPr>
                  <w:r w:rsidRPr="00AE3898">
                    <w:rPr>
                      <w:rFonts w:ascii="Univers" w:hAnsi="Univers"/>
                    </w:rPr>
                    <w:t xml:space="preserve">PROJECT REALISATION: </w:t>
                  </w:r>
                </w:p>
                <w:p w:rsidR="00AE3898" w:rsidRDefault="00AE3898" w:rsidP="00816982">
                  <w:pPr>
                    <w:pStyle w:val="ListParagraph"/>
                    <w:numPr>
                      <w:ilvl w:val="0"/>
                      <w:numId w:val="41"/>
                    </w:numPr>
                    <w:tabs>
                      <w:tab w:val="left" w:pos="5670"/>
                      <w:tab w:val="left" w:pos="11340"/>
                    </w:tabs>
                    <w:jc w:val="both"/>
                    <w:rPr>
                      <w:rFonts w:ascii="Univers" w:hAnsi="Univers"/>
                    </w:rPr>
                  </w:pPr>
                  <w:r w:rsidRPr="00AE3898">
                    <w:rPr>
                      <w:rFonts w:ascii="Univers" w:hAnsi="Univers"/>
                    </w:rPr>
                    <w:t xml:space="preserve">Test Preparation for </w:t>
                  </w:r>
                  <w:r>
                    <w:rPr>
                      <w:rFonts w:ascii="Univers" w:hAnsi="Univers"/>
                    </w:rPr>
                    <w:t xml:space="preserve">2 </w:t>
                  </w:r>
                  <w:r w:rsidRPr="00AE3898">
                    <w:rPr>
                      <w:rFonts w:ascii="Univers" w:hAnsi="Univers"/>
                    </w:rPr>
                    <w:t xml:space="preserve">major topics of the release (Virtual Account CIB and Cross-Currency). </w:t>
                  </w:r>
                </w:p>
                <w:p w:rsidR="00AE3898" w:rsidRDefault="00AE3898" w:rsidP="00816982">
                  <w:pPr>
                    <w:pStyle w:val="ListParagraph"/>
                    <w:numPr>
                      <w:ilvl w:val="0"/>
                      <w:numId w:val="41"/>
                    </w:numPr>
                    <w:tabs>
                      <w:tab w:val="left" w:pos="5670"/>
                      <w:tab w:val="left" w:pos="11340"/>
                    </w:tabs>
                    <w:jc w:val="both"/>
                    <w:rPr>
                      <w:rFonts w:ascii="Univers" w:hAnsi="Univers"/>
                    </w:rPr>
                  </w:pPr>
                  <w:r w:rsidRPr="00AE3898">
                    <w:rPr>
                      <w:rFonts w:ascii="Univers" w:hAnsi="Univers"/>
                    </w:rPr>
                    <w:t xml:space="preserve">Support CIB testing team for both June and November Releases. </w:t>
                  </w:r>
                </w:p>
                <w:p w:rsidR="00FC3A2A" w:rsidRPr="00FC3A2A" w:rsidRDefault="00FC3A2A" w:rsidP="00FC3A2A">
                  <w:pPr>
                    <w:pStyle w:val="ListParagraph"/>
                    <w:numPr>
                      <w:ilvl w:val="0"/>
                      <w:numId w:val="41"/>
                    </w:numPr>
                    <w:tabs>
                      <w:tab w:val="left" w:pos="5670"/>
                      <w:tab w:val="left" w:pos="11340"/>
                    </w:tabs>
                    <w:jc w:val="both"/>
                    <w:rPr>
                      <w:rFonts w:ascii="Univers" w:hAnsi="Univers"/>
                    </w:rPr>
                  </w:pPr>
                  <w:r>
                    <w:rPr>
                      <w:rFonts w:ascii="Univers" w:hAnsi="Univers"/>
                    </w:rPr>
                    <w:lastRenderedPageBreak/>
                    <w:t xml:space="preserve">Providing support and sharing knowledge within the testing team </w:t>
                  </w:r>
                </w:p>
                <w:p w:rsidR="00AE3898" w:rsidRDefault="00AE3898" w:rsidP="00816982">
                  <w:pPr>
                    <w:pStyle w:val="ListParagraph"/>
                    <w:numPr>
                      <w:ilvl w:val="0"/>
                      <w:numId w:val="41"/>
                    </w:numPr>
                    <w:tabs>
                      <w:tab w:val="left" w:pos="5670"/>
                      <w:tab w:val="left" w:pos="11340"/>
                    </w:tabs>
                    <w:jc w:val="both"/>
                    <w:rPr>
                      <w:rFonts w:ascii="Univers" w:hAnsi="Univers"/>
                    </w:rPr>
                  </w:pPr>
                  <w:r w:rsidRPr="00AE3898">
                    <w:rPr>
                      <w:rFonts w:ascii="Univers" w:hAnsi="Univers"/>
                    </w:rPr>
                    <w:t xml:space="preserve">Back-up Test Manager (had to manage sprint review/planning for testing team and had to prepare Test Reports). </w:t>
                  </w:r>
                </w:p>
                <w:p w:rsidR="00AE3898" w:rsidRPr="00AE3898" w:rsidRDefault="00AE3898" w:rsidP="00AE3898">
                  <w:pPr>
                    <w:pStyle w:val="ListParagraph"/>
                    <w:tabs>
                      <w:tab w:val="left" w:pos="5670"/>
                      <w:tab w:val="left" w:pos="11340"/>
                    </w:tabs>
                    <w:jc w:val="both"/>
                    <w:rPr>
                      <w:rFonts w:ascii="Univers" w:hAnsi="Univers"/>
                    </w:rPr>
                  </w:pPr>
                </w:p>
                <w:p w:rsidR="00AE3898" w:rsidRDefault="00AE3898" w:rsidP="00AE3898">
                  <w:pPr>
                    <w:tabs>
                      <w:tab w:val="left" w:pos="5670"/>
                      <w:tab w:val="left" w:pos="11340"/>
                    </w:tabs>
                    <w:jc w:val="both"/>
                    <w:rPr>
                      <w:rFonts w:ascii="Univers" w:hAnsi="Univers"/>
                    </w:rPr>
                  </w:pPr>
                  <w:r w:rsidRPr="00AE3898">
                    <w:rPr>
                      <w:rFonts w:ascii="Univers" w:hAnsi="Univers"/>
                    </w:rPr>
                    <w:t xml:space="preserve">CLIENT CONTACT: </w:t>
                  </w:r>
                </w:p>
                <w:p w:rsidR="00AE3898" w:rsidRPr="00816982" w:rsidRDefault="00AE3898" w:rsidP="00816982">
                  <w:pPr>
                    <w:pStyle w:val="ListParagraph"/>
                    <w:numPr>
                      <w:ilvl w:val="0"/>
                      <w:numId w:val="42"/>
                    </w:numPr>
                    <w:tabs>
                      <w:tab w:val="left" w:pos="5670"/>
                      <w:tab w:val="left" w:pos="11340"/>
                    </w:tabs>
                    <w:jc w:val="both"/>
                    <w:rPr>
                      <w:rFonts w:ascii="Univers" w:hAnsi="Univers"/>
                    </w:rPr>
                  </w:pPr>
                  <w:r w:rsidRPr="00816982">
                    <w:rPr>
                      <w:rFonts w:ascii="Univers" w:hAnsi="Univers"/>
                    </w:rPr>
                    <w:t xml:space="preserve">Trust of the client, direct participation within the daily organization of the team with Scrum Master and Test Manager </w:t>
                  </w:r>
                </w:p>
                <w:p w:rsidR="006E3942" w:rsidRPr="003B2727" w:rsidRDefault="006E3942" w:rsidP="003B2727">
                  <w:pPr>
                    <w:ind w:left="720"/>
                    <w:rPr>
                      <w:rFonts w:ascii="Univers" w:hAnsi="Univers"/>
                      <w:i/>
                    </w:rPr>
                  </w:pPr>
                </w:p>
                <w:p w:rsidR="0096616D" w:rsidRPr="0096616D" w:rsidRDefault="0096616D" w:rsidP="0096616D">
                  <w:pPr>
                    <w:rPr>
                      <w:rFonts w:ascii="Univers" w:hAnsi="Univers"/>
                      <w:i/>
                    </w:rPr>
                  </w:pPr>
                </w:p>
                <w:p w:rsidR="0083359A" w:rsidRPr="0096616D" w:rsidRDefault="0083359A" w:rsidP="00536B1F">
                  <w:pPr>
                    <w:ind w:left="720"/>
                    <w:rPr>
                      <w:rFonts w:ascii="Univers" w:hAnsi="Univers"/>
                    </w:rPr>
                  </w:pPr>
                </w:p>
              </w:tc>
            </w:tr>
            <w:tr w:rsidR="0083359A" w:rsidTr="00C929A7">
              <w:trPr>
                <w:trHeight w:val="1400"/>
              </w:trPr>
              <w:tc>
                <w:tcPr>
                  <w:tcW w:w="1589" w:type="dxa"/>
                </w:tcPr>
                <w:p w:rsidR="0083359A" w:rsidRDefault="0083359A" w:rsidP="00C929A7">
                  <w:pPr>
                    <w:jc w:val="center"/>
                    <w:rPr>
                      <w:rFonts w:ascii="Univers" w:hAnsi="Univers"/>
                    </w:rPr>
                  </w:pPr>
                </w:p>
                <w:p w:rsidR="0083359A" w:rsidRDefault="0083359A" w:rsidP="00C929A7">
                  <w:pPr>
                    <w:jc w:val="center"/>
                    <w:rPr>
                      <w:rFonts w:ascii="Univers" w:hAnsi="Univers"/>
                    </w:rPr>
                  </w:pPr>
                </w:p>
                <w:p w:rsidR="0083359A" w:rsidRDefault="0083359A" w:rsidP="00C929A7">
                  <w:pPr>
                    <w:jc w:val="center"/>
                    <w:rPr>
                      <w:rFonts w:ascii="Univers" w:hAnsi="Univers"/>
                    </w:rPr>
                  </w:pPr>
                  <w:r>
                    <w:rPr>
                      <w:rFonts w:ascii="Univers" w:hAnsi="Univers"/>
                    </w:rPr>
                    <w:t>External Orientation</w:t>
                  </w:r>
                </w:p>
              </w:tc>
              <w:tc>
                <w:tcPr>
                  <w:tcW w:w="8672" w:type="dxa"/>
                </w:tcPr>
                <w:p w:rsidR="004731DB" w:rsidRDefault="004731DB" w:rsidP="0041357C">
                  <w:pPr>
                    <w:rPr>
                      <w:rFonts w:ascii="Univers" w:hAnsi="Univers"/>
                    </w:rPr>
                  </w:pPr>
                </w:p>
                <w:p w:rsidR="0041357C" w:rsidRDefault="00A834DE" w:rsidP="0041357C">
                  <w:pPr>
                    <w:rPr>
                      <w:rFonts w:ascii="Univers" w:hAnsi="Univers"/>
                    </w:rPr>
                  </w:pPr>
                  <w:r w:rsidRPr="008168A7">
                    <w:rPr>
                      <w:rFonts w:ascii="Univers" w:hAnsi="Univers"/>
                    </w:rPr>
                    <w:t>Building professional relationships with peers at client</w:t>
                  </w:r>
                  <w:r w:rsidR="0041357C">
                    <w:rPr>
                      <w:rFonts w:ascii="Univers" w:hAnsi="Univers"/>
                    </w:rPr>
                    <w:t xml:space="preserve"> :</w:t>
                  </w:r>
                </w:p>
                <w:p w:rsidR="00A834DE" w:rsidRDefault="0041357C" w:rsidP="0041357C">
                  <w:pPr>
                    <w:numPr>
                      <w:ilvl w:val="0"/>
                      <w:numId w:val="31"/>
                    </w:numPr>
                    <w:rPr>
                      <w:rFonts w:ascii="Univers" w:hAnsi="Univers"/>
                    </w:rPr>
                  </w:pPr>
                  <w:r>
                    <w:rPr>
                      <w:rFonts w:ascii="Univers" w:hAnsi="Univers"/>
                    </w:rPr>
                    <w:t>Good relation with the m</w:t>
                  </w:r>
                  <w:r w:rsidR="00A834DE" w:rsidRPr="0041357C">
                    <w:rPr>
                      <w:rFonts w:ascii="Univers" w:hAnsi="Univers"/>
                    </w:rPr>
                    <w:t>anag</w:t>
                  </w:r>
                  <w:r>
                    <w:rPr>
                      <w:rFonts w:ascii="Univers" w:hAnsi="Univers"/>
                    </w:rPr>
                    <w:t>ement</w:t>
                  </w:r>
                  <w:r w:rsidR="0033040B">
                    <w:rPr>
                      <w:rFonts w:ascii="Univers" w:hAnsi="Univers"/>
                    </w:rPr>
                    <w:t xml:space="preserve"> (internal &amp; external)</w:t>
                  </w:r>
                </w:p>
                <w:p w:rsidR="004731DB" w:rsidRPr="0041357C" w:rsidRDefault="004731DB" w:rsidP="0041357C">
                  <w:pPr>
                    <w:numPr>
                      <w:ilvl w:val="0"/>
                      <w:numId w:val="31"/>
                    </w:numPr>
                    <w:rPr>
                      <w:rFonts w:ascii="Univers" w:hAnsi="Univers"/>
                    </w:rPr>
                  </w:pPr>
                  <w:r>
                    <w:rPr>
                      <w:rFonts w:ascii="Univers" w:hAnsi="Univers"/>
                    </w:rPr>
                    <w:t>Increase also my network with CIB clients in Paris</w:t>
                  </w:r>
                </w:p>
                <w:p w:rsidR="0083359A" w:rsidRDefault="0083359A" w:rsidP="004731DB">
                  <w:pPr>
                    <w:rPr>
                      <w:rFonts w:ascii="Univers" w:hAnsi="Univers"/>
                    </w:rPr>
                  </w:pPr>
                </w:p>
              </w:tc>
            </w:tr>
            <w:tr w:rsidR="0083359A" w:rsidTr="00C929A7">
              <w:trPr>
                <w:trHeight w:val="1400"/>
              </w:trPr>
              <w:tc>
                <w:tcPr>
                  <w:tcW w:w="1589" w:type="dxa"/>
                </w:tcPr>
                <w:p w:rsidR="0083359A" w:rsidRDefault="0083359A" w:rsidP="00C929A7">
                  <w:pPr>
                    <w:spacing w:before="180"/>
                    <w:jc w:val="center"/>
                    <w:rPr>
                      <w:rFonts w:ascii="Univers" w:hAnsi="Univers"/>
                    </w:rPr>
                  </w:pPr>
                  <w:r>
                    <w:rPr>
                      <w:rFonts w:ascii="Univers" w:hAnsi="Univers"/>
                    </w:rPr>
                    <w:t>Basic Company Attitudes</w:t>
                  </w:r>
                </w:p>
              </w:tc>
              <w:tc>
                <w:tcPr>
                  <w:tcW w:w="8672" w:type="dxa"/>
                </w:tcPr>
                <w:p w:rsidR="000B3CEB" w:rsidRDefault="000B3CEB" w:rsidP="007B5318">
                  <w:pPr>
                    <w:rPr>
                      <w:rFonts w:ascii="Univers" w:hAnsi="Univers"/>
                      <w:i/>
                    </w:rPr>
                  </w:pPr>
                </w:p>
                <w:p w:rsidR="000B3CEB" w:rsidRDefault="0083359A" w:rsidP="007B5318">
                  <w:pPr>
                    <w:rPr>
                      <w:rFonts w:ascii="Univers" w:hAnsi="Univers"/>
                      <w:i/>
                    </w:rPr>
                  </w:pPr>
                  <w:r w:rsidRPr="007B5318">
                    <w:rPr>
                      <w:rFonts w:ascii="Univers" w:hAnsi="Univers"/>
                      <w:i/>
                    </w:rPr>
                    <w:t>Where did you see the opportunity to contribute to the growth of the business of Capgemini related to your assignment?</w:t>
                  </w:r>
                </w:p>
                <w:p w:rsidR="008644CB" w:rsidRPr="000B3CEB" w:rsidRDefault="000B3CEB" w:rsidP="000B3CEB">
                  <w:pPr>
                    <w:pStyle w:val="ListParagraph"/>
                    <w:numPr>
                      <w:ilvl w:val="0"/>
                      <w:numId w:val="40"/>
                    </w:numPr>
                    <w:rPr>
                      <w:rFonts w:ascii="Univers" w:hAnsi="Univers"/>
                      <w:i/>
                    </w:rPr>
                  </w:pPr>
                  <w:r w:rsidRPr="000B3CEB">
                    <w:rPr>
                      <w:rFonts w:ascii="Univers" w:hAnsi="Univers"/>
                      <w:i/>
                    </w:rPr>
                    <w:t>Had meetings with sales team regarding future test automation project.</w:t>
                  </w:r>
                </w:p>
                <w:p w:rsidR="000B3CEB" w:rsidRDefault="000B3CEB" w:rsidP="000B3CEB">
                  <w:pPr>
                    <w:rPr>
                      <w:rFonts w:ascii="Univers" w:hAnsi="Univers"/>
                      <w:i/>
                      <w:color w:val="7F7F7F" w:themeColor="text1" w:themeTint="80"/>
                    </w:rPr>
                  </w:pPr>
                </w:p>
                <w:p w:rsidR="000B3CEB" w:rsidRDefault="00965EB3" w:rsidP="00C332FB">
                  <w:pPr>
                    <w:rPr>
                      <w:rFonts w:ascii="Univers" w:hAnsi="Univers"/>
                      <w:i/>
                    </w:rPr>
                  </w:pPr>
                  <w:r>
                    <w:rPr>
                      <w:rFonts w:ascii="Univers" w:hAnsi="Univers"/>
                      <w:i/>
                    </w:rPr>
                    <w:t>I applied Capgemini values:</w:t>
                  </w:r>
                </w:p>
                <w:p w:rsidR="00A65E4A" w:rsidRDefault="00CB345B" w:rsidP="00C332FB">
                  <w:pPr>
                    <w:numPr>
                      <w:ilvl w:val="0"/>
                      <w:numId w:val="33"/>
                    </w:numPr>
                    <w:rPr>
                      <w:rFonts w:ascii="Univers" w:hAnsi="Univers"/>
                      <w:i/>
                    </w:rPr>
                  </w:pPr>
                  <w:proofErr w:type="spellStart"/>
                  <w:r>
                    <w:rPr>
                      <w:rFonts w:ascii="Univers" w:hAnsi="Univers"/>
                      <w:i/>
                    </w:rPr>
                    <w:t>Honnesty</w:t>
                  </w:r>
                  <w:proofErr w:type="spellEnd"/>
                  <w:r>
                    <w:rPr>
                      <w:rFonts w:ascii="Univers" w:hAnsi="Univers"/>
                      <w:i/>
                    </w:rPr>
                    <w:t xml:space="preserve"> and trust :</w:t>
                  </w:r>
                  <w:r w:rsidR="00965EB3" w:rsidRPr="00A65E4A">
                    <w:rPr>
                      <w:rFonts w:ascii="Univers" w:hAnsi="Univers"/>
                      <w:i/>
                    </w:rPr>
                    <w:t xml:space="preserve"> </w:t>
                  </w:r>
                  <w:r w:rsidR="00E037EF">
                    <w:rPr>
                      <w:rFonts w:ascii="Univers" w:hAnsi="Univers"/>
                      <w:i/>
                    </w:rPr>
                    <w:t>reporting and escalating the correct information to the management</w:t>
                  </w:r>
                </w:p>
                <w:p w:rsidR="00965EB3" w:rsidRDefault="00CB345B" w:rsidP="00C332FB">
                  <w:pPr>
                    <w:numPr>
                      <w:ilvl w:val="0"/>
                      <w:numId w:val="33"/>
                    </w:numPr>
                    <w:rPr>
                      <w:rFonts w:ascii="Univers" w:hAnsi="Univers"/>
                      <w:i/>
                    </w:rPr>
                  </w:pPr>
                  <w:r>
                    <w:rPr>
                      <w:rFonts w:ascii="Univers" w:hAnsi="Univers"/>
                      <w:i/>
                    </w:rPr>
                    <w:t>Team spirit &amp; fun :</w:t>
                  </w:r>
                  <w:r w:rsidR="00965EB3" w:rsidRPr="00A65E4A">
                    <w:rPr>
                      <w:rFonts w:ascii="Univers" w:hAnsi="Univers"/>
                      <w:i/>
                    </w:rPr>
                    <w:t xml:space="preserve"> </w:t>
                  </w:r>
                  <w:r>
                    <w:rPr>
                      <w:rFonts w:ascii="Univers" w:hAnsi="Univers"/>
                      <w:i/>
                    </w:rPr>
                    <w:t>collaboration &amp; fun with colleagues even if the situation on the project is not the best</w:t>
                  </w:r>
                </w:p>
                <w:p w:rsidR="00CB345B" w:rsidRDefault="00CB345B" w:rsidP="00C332FB">
                  <w:pPr>
                    <w:numPr>
                      <w:ilvl w:val="0"/>
                      <w:numId w:val="33"/>
                    </w:numPr>
                    <w:rPr>
                      <w:rFonts w:ascii="Univers" w:hAnsi="Univers"/>
                      <w:i/>
                    </w:rPr>
                  </w:pPr>
                  <w:r>
                    <w:rPr>
                      <w:rFonts w:ascii="Univers" w:hAnsi="Univers"/>
                      <w:i/>
                    </w:rPr>
                    <w:t xml:space="preserve">Freedom : learn as fast as I can to become autonomous </w:t>
                  </w:r>
                </w:p>
                <w:p w:rsidR="00801D1E" w:rsidRPr="00801D1E" w:rsidRDefault="000B3CEB" w:rsidP="00801D1E">
                  <w:pPr>
                    <w:numPr>
                      <w:ilvl w:val="0"/>
                      <w:numId w:val="33"/>
                    </w:numPr>
                    <w:rPr>
                      <w:rFonts w:ascii="Univers" w:hAnsi="Univers"/>
                      <w:i/>
                    </w:rPr>
                  </w:pPr>
                  <w:r>
                    <w:rPr>
                      <w:rFonts w:ascii="Univers" w:hAnsi="Univers"/>
                      <w:i/>
                    </w:rPr>
                    <w:t>Boldness &amp; Modesty</w:t>
                  </w:r>
                  <w:r w:rsidR="00801D1E">
                    <w:rPr>
                      <w:rFonts w:ascii="Univers" w:hAnsi="Univers"/>
                      <w:i/>
                    </w:rPr>
                    <w:t xml:space="preserve">: I will never refuse a task and do not hesitate to ask questions </w:t>
                  </w:r>
                  <w:r w:rsidR="00801D1E" w:rsidRPr="00801D1E">
                    <w:rPr>
                      <w:rFonts w:ascii="Univers" w:hAnsi="Univers"/>
                      <w:i/>
                    </w:rPr>
                    <w:t xml:space="preserve">if I think I can learn from it. </w:t>
                  </w:r>
                </w:p>
                <w:p w:rsidR="008308C6" w:rsidRDefault="008308C6" w:rsidP="008644CB">
                  <w:pPr>
                    <w:ind w:left="720"/>
                    <w:rPr>
                      <w:rFonts w:ascii="Univers" w:hAnsi="Univers"/>
                      <w:i/>
                    </w:rPr>
                  </w:pPr>
                </w:p>
                <w:p w:rsidR="0083359A" w:rsidRPr="0083359A" w:rsidRDefault="0083359A" w:rsidP="008644CB">
                  <w:pPr>
                    <w:ind w:left="720"/>
                    <w:rPr>
                      <w:rFonts w:ascii="Univers" w:hAnsi="Univers"/>
                      <w:i/>
                      <w:color w:val="7F7F7F" w:themeColor="text1" w:themeTint="80"/>
                    </w:rPr>
                  </w:pPr>
                </w:p>
                <w:p w:rsidR="0083359A" w:rsidRDefault="0083359A" w:rsidP="00C929A7">
                  <w:pPr>
                    <w:rPr>
                      <w:rFonts w:ascii="Univers" w:hAnsi="Univers"/>
                    </w:rPr>
                  </w:pPr>
                </w:p>
              </w:tc>
            </w:tr>
          </w:tbl>
          <w:p w:rsidR="0083359A" w:rsidRDefault="0083359A" w:rsidP="0083359A">
            <w:pPr>
              <w:rPr>
                <w:rFonts w:ascii="Univers" w:hAnsi="Univers"/>
              </w:rPr>
            </w:pPr>
          </w:p>
          <w:p w:rsidR="000B3CEB" w:rsidRDefault="000B3CEB" w:rsidP="0083359A">
            <w:pPr>
              <w:rPr>
                <w:rFonts w:ascii="Univers" w:hAnsi="Univers"/>
              </w:rPr>
            </w:pPr>
          </w:p>
          <w:p w:rsidR="000B3CEB" w:rsidRDefault="000B3CEB" w:rsidP="0083359A">
            <w:pPr>
              <w:rPr>
                <w:rFonts w:ascii="Univers" w:hAnsi="Univers"/>
              </w:rPr>
            </w:pPr>
          </w:p>
          <w:p w:rsidR="000B3CEB" w:rsidRDefault="000B3CEB" w:rsidP="0083359A">
            <w:pPr>
              <w:rPr>
                <w:rFonts w:ascii="Univers" w:hAnsi="Univers"/>
              </w:rPr>
            </w:pPr>
          </w:p>
          <w:p w:rsidR="000B3CEB" w:rsidRDefault="000B3CEB" w:rsidP="0083359A">
            <w:pPr>
              <w:rPr>
                <w:rFonts w:ascii="Univers" w:hAnsi="Univers"/>
              </w:rPr>
            </w:pPr>
          </w:p>
          <w:p w:rsidR="000B3CEB" w:rsidRDefault="000B3CEB" w:rsidP="0083359A">
            <w:pPr>
              <w:rPr>
                <w:rFonts w:ascii="Univers" w:hAnsi="Univers"/>
              </w:rPr>
            </w:pPr>
          </w:p>
          <w:p w:rsidR="000B3CEB" w:rsidRDefault="000B3CEB" w:rsidP="0083359A">
            <w:pPr>
              <w:rPr>
                <w:rFonts w:ascii="Univers" w:hAnsi="Univers"/>
              </w:rPr>
            </w:pPr>
          </w:p>
          <w:p w:rsidR="0033040B" w:rsidRDefault="0033040B" w:rsidP="0083359A">
            <w:pPr>
              <w:rPr>
                <w:rFonts w:ascii="Univers" w:hAnsi="Univers"/>
              </w:rPr>
            </w:pPr>
          </w:p>
          <w:p w:rsidR="000B3CEB" w:rsidRDefault="000B3CEB"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816982" w:rsidRDefault="00816982" w:rsidP="0083359A">
            <w:pPr>
              <w:rPr>
                <w:rFonts w:ascii="Univers" w:hAnsi="Univers"/>
              </w:rPr>
            </w:pPr>
          </w:p>
          <w:p w:rsidR="000B3CEB" w:rsidRDefault="000B3CEB" w:rsidP="0083359A">
            <w:pPr>
              <w:rPr>
                <w:rFonts w:ascii="Univers" w:hAnsi="Univers"/>
              </w:rPr>
            </w:pPr>
          </w:p>
          <w:p w:rsidR="000B3CEB" w:rsidRDefault="000B3CEB" w:rsidP="0083359A">
            <w:pPr>
              <w:rPr>
                <w:rFonts w:ascii="Univers" w:hAnsi="Univers"/>
              </w:rPr>
            </w:pPr>
          </w:p>
          <w:p w:rsidR="000B3CEB" w:rsidRDefault="000B3CEB" w:rsidP="0083359A">
            <w:pPr>
              <w:rPr>
                <w:rFonts w:ascii="Univers" w:hAnsi="Univers"/>
              </w:rPr>
            </w:pPr>
          </w:p>
          <w:p w:rsidR="0083359A" w:rsidRPr="0088680A" w:rsidRDefault="0083359A" w:rsidP="0083359A">
            <w:pPr>
              <w:rPr>
                <w:rFonts w:ascii="Univers" w:hAnsi="Univers"/>
              </w:rPr>
            </w:pPr>
          </w:p>
        </w:tc>
      </w:tr>
      <w:tr w:rsidR="00BD1FC2" w:rsidTr="00DA687D">
        <w:trPr>
          <w:gridAfter w:val="1"/>
          <w:wAfter w:w="8" w:type="dxa"/>
        </w:trPr>
        <w:tc>
          <w:tcPr>
            <w:tcW w:w="10348" w:type="dxa"/>
            <w:gridSpan w:val="10"/>
            <w:tcBorders>
              <w:top w:val="single" w:sz="12" w:space="0" w:color="auto"/>
              <w:left w:val="single" w:sz="12" w:space="0" w:color="auto"/>
              <w:right w:val="single" w:sz="12" w:space="0" w:color="auto"/>
            </w:tcBorders>
          </w:tcPr>
          <w:p w:rsidR="00BD1FC2" w:rsidRDefault="00BD1FC2">
            <w:pPr>
              <w:numPr>
                <w:ilvl w:val="12"/>
                <w:numId w:val="0"/>
              </w:numPr>
              <w:spacing w:before="60" w:after="60"/>
              <w:rPr>
                <w:rFonts w:ascii="Univers" w:hAnsi="Univers"/>
                <w:b/>
                <w:sz w:val="24"/>
              </w:rPr>
            </w:pPr>
            <w:r>
              <w:rPr>
                <w:rFonts w:ascii="Univers" w:hAnsi="Univers"/>
                <w:b/>
                <w:sz w:val="24"/>
              </w:rPr>
              <w:lastRenderedPageBreak/>
              <w:t>SECTION 4:</w:t>
            </w:r>
            <w:r>
              <w:rPr>
                <w:rFonts w:ascii="Univers" w:hAnsi="Univers"/>
                <w:b/>
                <w:sz w:val="24"/>
              </w:rPr>
              <w:tab/>
              <w:t>MANAGER’S ASSESSMENT OF PERFORMANCE ON ASSIGNMENT</w:t>
            </w:r>
          </w:p>
        </w:tc>
      </w:tr>
      <w:tr w:rsidR="00BD1FC2" w:rsidTr="00DA687D">
        <w:trPr>
          <w:gridAfter w:val="1"/>
          <w:wAfter w:w="8" w:type="dxa"/>
        </w:trPr>
        <w:tc>
          <w:tcPr>
            <w:tcW w:w="10348" w:type="dxa"/>
            <w:gridSpan w:val="10"/>
            <w:tcBorders>
              <w:left w:val="single" w:sz="12" w:space="0" w:color="auto"/>
              <w:right w:val="single" w:sz="12" w:space="0" w:color="auto"/>
            </w:tcBorders>
          </w:tcPr>
          <w:p w:rsidR="00BD1FC2" w:rsidRDefault="00BD1FC2">
            <w:pPr>
              <w:numPr>
                <w:ilvl w:val="12"/>
                <w:numId w:val="0"/>
              </w:numPr>
              <w:rPr>
                <w:rFonts w:ascii="Univers" w:hAnsi="Univers"/>
                <w:i/>
                <w:sz w:val="18"/>
              </w:rPr>
            </w:pPr>
            <w:r>
              <w:rPr>
                <w:rFonts w:ascii="Univers" w:hAnsi="Univers"/>
                <w:i/>
                <w:sz w:val="18"/>
              </w:rPr>
              <w:t>To be completed by the manager</w:t>
            </w:r>
            <w:r>
              <w:rPr>
                <w:rFonts w:ascii="Univers" w:hAnsi="Univers"/>
                <w:i/>
                <w:sz w:val="18"/>
                <w:vertAlign w:val="superscript"/>
              </w:rPr>
              <w:t>1</w:t>
            </w:r>
            <w:r>
              <w:rPr>
                <w:rFonts w:ascii="Univers" w:hAnsi="Univers"/>
                <w:i/>
                <w:sz w:val="18"/>
              </w:rPr>
              <w:t>.  The assessment should focus on:</w:t>
            </w:r>
          </w:p>
          <w:p w:rsidR="00BD1FC2" w:rsidRDefault="00BD1FC2">
            <w:pPr>
              <w:numPr>
                <w:ilvl w:val="0"/>
                <w:numId w:val="11"/>
              </w:numPr>
              <w:rPr>
                <w:rFonts w:ascii="Univers" w:hAnsi="Univers"/>
                <w:i/>
              </w:rPr>
            </w:pPr>
            <w:r>
              <w:rPr>
                <w:rFonts w:ascii="Univers" w:hAnsi="Univers"/>
                <w:i/>
                <w:sz w:val="18"/>
              </w:rPr>
              <w:t>What was achieved (key deliverables)</w:t>
            </w:r>
          </w:p>
          <w:p w:rsidR="00BD1FC2" w:rsidRDefault="00BD1FC2">
            <w:pPr>
              <w:numPr>
                <w:ilvl w:val="0"/>
                <w:numId w:val="11"/>
              </w:numPr>
              <w:rPr>
                <w:rFonts w:ascii="Univers" w:hAnsi="Univers"/>
                <w:i/>
              </w:rPr>
            </w:pPr>
            <w:r>
              <w:rPr>
                <w:rFonts w:ascii="Univers" w:hAnsi="Univers"/>
                <w:i/>
                <w:sz w:val="18"/>
              </w:rPr>
              <w:t>How it was achieved (Competencies demonstrated, bearing in mind the five competency areas: People Orientation, Knowledge &amp; Experience, Delivery, External Orientation and Basic Company Attitudes)</w:t>
            </w:r>
          </w:p>
        </w:tc>
      </w:tr>
      <w:tr w:rsidR="00BD1FC2" w:rsidTr="00DA687D">
        <w:tblPrEx>
          <w:tblCellMar>
            <w:left w:w="107" w:type="dxa"/>
            <w:right w:w="107" w:type="dxa"/>
          </w:tblCellMar>
        </w:tblPrEx>
        <w:tc>
          <w:tcPr>
            <w:tcW w:w="234" w:type="dxa"/>
            <w:tcBorders>
              <w:left w:val="single" w:sz="12" w:space="0" w:color="auto"/>
            </w:tcBorders>
          </w:tcPr>
          <w:p w:rsidR="00BD1FC2" w:rsidRDefault="00BD1FC2">
            <w:pPr>
              <w:spacing w:before="120" w:after="120"/>
              <w:rPr>
                <w:rFonts w:ascii="Univers" w:hAnsi="Univers"/>
              </w:rPr>
            </w:pPr>
          </w:p>
        </w:tc>
        <w:tc>
          <w:tcPr>
            <w:tcW w:w="1474" w:type="dxa"/>
            <w:gridSpan w:val="2"/>
            <w:tcBorders>
              <w:top w:val="single" w:sz="12" w:space="0" w:color="auto"/>
              <w:left w:val="single" w:sz="12" w:space="0" w:color="auto"/>
              <w:bottom w:val="single" w:sz="12" w:space="0" w:color="auto"/>
            </w:tcBorders>
            <w:shd w:val="pct10" w:color="auto" w:fill="auto"/>
          </w:tcPr>
          <w:p w:rsidR="00BD1FC2" w:rsidRDefault="00BD1FC2">
            <w:pPr>
              <w:jc w:val="center"/>
              <w:rPr>
                <w:rFonts w:ascii="Univers" w:hAnsi="Univers"/>
              </w:rPr>
            </w:pPr>
            <w:r>
              <w:rPr>
                <w:rFonts w:ascii="Univers" w:hAnsi="Univers"/>
              </w:rPr>
              <w:t>Competency Area</w:t>
            </w:r>
          </w:p>
        </w:tc>
        <w:tc>
          <w:tcPr>
            <w:tcW w:w="8414" w:type="dxa"/>
            <w:gridSpan w:val="6"/>
            <w:tcBorders>
              <w:top w:val="single" w:sz="12" w:space="0" w:color="auto"/>
              <w:left w:val="single" w:sz="12" w:space="0" w:color="auto"/>
              <w:bottom w:val="single" w:sz="12" w:space="0" w:color="auto"/>
            </w:tcBorders>
            <w:shd w:val="pct10" w:color="auto" w:fill="auto"/>
          </w:tcPr>
          <w:p w:rsidR="00BD1FC2" w:rsidRDefault="00BD1FC2">
            <w:pPr>
              <w:spacing w:before="120" w:after="120"/>
              <w:jc w:val="center"/>
              <w:rPr>
                <w:rFonts w:ascii="Univers" w:hAnsi="Univers"/>
              </w:rPr>
            </w:pPr>
            <w:r>
              <w:rPr>
                <w:rFonts w:ascii="Univers" w:hAnsi="Univers"/>
              </w:rPr>
              <w:t xml:space="preserve">Performance </w:t>
            </w:r>
          </w:p>
        </w:tc>
        <w:tc>
          <w:tcPr>
            <w:tcW w:w="234" w:type="dxa"/>
            <w:gridSpan w:val="2"/>
            <w:tcBorders>
              <w:left w:val="single" w:sz="12" w:space="0" w:color="auto"/>
              <w:right w:val="single" w:sz="12" w:space="0" w:color="auto"/>
            </w:tcBorders>
          </w:tcPr>
          <w:p w:rsidR="00BD1FC2" w:rsidRDefault="00BD1FC2">
            <w:pPr>
              <w:spacing w:before="120" w:after="120"/>
              <w:rPr>
                <w:rFonts w:ascii="Univers" w:hAnsi="Univers"/>
              </w:rPr>
            </w:pPr>
          </w:p>
        </w:tc>
      </w:tr>
      <w:tr w:rsidR="00BD1FC2" w:rsidTr="00DA687D">
        <w:tblPrEx>
          <w:tblCellMar>
            <w:left w:w="107" w:type="dxa"/>
            <w:right w:w="107" w:type="dxa"/>
          </w:tblCellMar>
        </w:tblPrEx>
        <w:trPr>
          <w:trHeight w:val="1400"/>
        </w:trPr>
        <w:tc>
          <w:tcPr>
            <w:tcW w:w="234" w:type="dxa"/>
            <w:tcBorders>
              <w:left w:val="single" w:sz="12" w:space="0" w:color="auto"/>
            </w:tcBorders>
          </w:tcPr>
          <w:p w:rsidR="00BD1FC2" w:rsidRDefault="00BD1FC2">
            <w:pPr>
              <w:rPr>
                <w:rFonts w:ascii="Univers" w:hAnsi="Univers"/>
              </w:rPr>
            </w:pPr>
          </w:p>
        </w:tc>
        <w:tc>
          <w:tcPr>
            <w:tcW w:w="1474" w:type="dxa"/>
            <w:gridSpan w:val="2"/>
            <w:tcBorders>
              <w:top w:val="single" w:sz="6" w:space="0" w:color="auto"/>
              <w:left w:val="single" w:sz="12" w:space="0" w:color="auto"/>
              <w:bottom w:val="single" w:sz="6"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p>
          <w:p w:rsidR="00BD1FC2" w:rsidRDefault="00BD1FC2">
            <w:pPr>
              <w:jc w:val="center"/>
              <w:rPr>
                <w:rFonts w:ascii="Univers" w:hAnsi="Univers"/>
              </w:rPr>
            </w:pPr>
            <w:r>
              <w:rPr>
                <w:rFonts w:ascii="Univers" w:hAnsi="Univers"/>
              </w:rPr>
              <w:t>People Orientation</w:t>
            </w:r>
          </w:p>
        </w:tc>
        <w:tc>
          <w:tcPr>
            <w:tcW w:w="8414" w:type="dxa"/>
            <w:gridSpan w:val="6"/>
            <w:tcBorders>
              <w:top w:val="single" w:sz="6" w:space="0" w:color="auto"/>
              <w:left w:val="single" w:sz="12" w:space="0" w:color="auto"/>
              <w:bottom w:val="single" w:sz="6" w:space="0" w:color="auto"/>
            </w:tcBorders>
          </w:tcPr>
          <w:p w:rsidR="00DA687D" w:rsidRDefault="00DA687D" w:rsidP="00DA687D">
            <w:pPr>
              <w:pStyle w:val="ListParagraph"/>
              <w:numPr>
                <w:ilvl w:val="0"/>
                <w:numId w:val="43"/>
              </w:numPr>
              <w:rPr>
                <w:rFonts w:ascii="Univers" w:hAnsi="Univers"/>
              </w:rPr>
            </w:pPr>
            <w:r w:rsidRPr="00DA687D">
              <w:rPr>
                <w:rFonts w:ascii="Univers" w:hAnsi="Univers"/>
              </w:rPr>
              <w:t>There was a good dynamic between test manager (Xavier), delivery manager (Lionel) and Nicolas. Good communication and everyone knows what to do. Nicolas also escalates as it should.</w:t>
            </w:r>
          </w:p>
          <w:p w:rsidR="00DA687D" w:rsidRPr="00DA687D" w:rsidRDefault="00DA687D" w:rsidP="00DA687D">
            <w:pPr>
              <w:pStyle w:val="ListParagraph"/>
              <w:numPr>
                <w:ilvl w:val="0"/>
                <w:numId w:val="43"/>
              </w:numPr>
              <w:rPr>
                <w:rFonts w:ascii="Univers" w:hAnsi="Univers"/>
              </w:rPr>
            </w:pPr>
            <w:r>
              <w:rPr>
                <w:rFonts w:ascii="Univers" w:hAnsi="Univers"/>
              </w:rPr>
              <w:t xml:space="preserve">Nicolas </w:t>
            </w:r>
            <w:r w:rsidRPr="00DA687D">
              <w:rPr>
                <w:rFonts w:ascii="Univers" w:hAnsi="Univers"/>
              </w:rPr>
              <w:t>experimented with a more coordinating role, in absence of Xavier. And did that well.</w:t>
            </w:r>
          </w:p>
          <w:p w:rsidR="00DA687D" w:rsidRPr="00DA687D" w:rsidRDefault="00DA687D" w:rsidP="00DA687D">
            <w:pPr>
              <w:pStyle w:val="ListParagraph"/>
              <w:numPr>
                <w:ilvl w:val="0"/>
                <w:numId w:val="43"/>
              </w:numPr>
              <w:rPr>
                <w:rFonts w:ascii="Univers" w:hAnsi="Univers"/>
              </w:rPr>
            </w:pPr>
            <w:r w:rsidRPr="00DA687D">
              <w:rPr>
                <w:rFonts w:ascii="Univers" w:hAnsi="Univers"/>
              </w:rPr>
              <w:t>He can deal with the political context which often is relevant when dealing with CIB. He takes that into account.</w:t>
            </w:r>
          </w:p>
          <w:p w:rsidR="00BD1FC2" w:rsidRPr="00DA687D" w:rsidRDefault="00DA687D" w:rsidP="00DA687D">
            <w:pPr>
              <w:pStyle w:val="ListParagraph"/>
              <w:numPr>
                <w:ilvl w:val="0"/>
                <w:numId w:val="43"/>
              </w:numPr>
              <w:rPr>
                <w:rFonts w:ascii="Univers" w:hAnsi="Univers"/>
              </w:rPr>
            </w:pPr>
            <w:r w:rsidRPr="00DA687D">
              <w:rPr>
                <w:rFonts w:ascii="Univers" w:hAnsi="Univers"/>
              </w:rPr>
              <w:t xml:space="preserve">The fact that he never stresses also works very well in the team. He is " </w:t>
            </w:r>
            <w:proofErr w:type="spellStart"/>
            <w:r w:rsidRPr="00DA687D">
              <w:rPr>
                <w:rFonts w:ascii="Univers" w:hAnsi="Univers"/>
              </w:rPr>
              <w:t>l'homme</w:t>
            </w:r>
            <w:proofErr w:type="spellEnd"/>
            <w:r w:rsidRPr="00DA687D">
              <w:rPr>
                <w:rFonts w:ascii="Univers" w:hAnsi="Univers"/>
              </w:rPr>
              <w:t xml:space="preserve"> de </w:t>
            </w:r>
            <w:proofErr w:type="spellStart"/>
            <w:r w:rsidRPr="00DA687D">
              <w:rPr>
                <w:rFonts w:ascii="Univers" w:hAnsi="Univers"/>
              </w:rPr>
              <w:t>l'hombre</w:t>
            </w:r>
            <w:proofErr w:type="spellEnd"/>
            <w:r w:rsidRPr="00DA687D">
              <w:rPr>
                <w:rFonts w:ascii="Univers" w:hAnsi="Univers"/>
              </w:rPr>
              <w:t xml:space="preserve"> "</w:t>
            </w: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rsidTr="00532B78">
        <w:tblPrEx>
          <w:tblCellMar>
            <w:left w:w="107" w:type="dxa"/>
            <w:right w:w="107" w:type="dxa"/>
          </w:tblCellMar>
        </w:tblPrEx>
        <w:trPr>
          <w:trHeight w:val="1112"/>
        </w:trPr>
        <w:tc>
          <w:tcPr>
            <w:tcW w:w="234" w:type="dxa"/>
            <w:tcBorders>
              <w:left w:val="single" w:sz="12" w:space="0" w:color="auto"/>
            </w:tcBorders>
          </w:tcPr>
          <w:p w:rsidR="00BD1FC2" w:rsidRDefault="00BD1FC2">
            <w:pPr>
              <w:rPr>
                <w:rFonts w:ascii="Univers" w:hAnsi="Univers"/>
              </w:rPr>
            </w:pPr>
          </w:p>
        </w:tc>
        <w:tc>
          <w:tcPr>
            <w:tcW w:w="1474" w:type="dxa"/>
            <w:gridSpan w:val="2"/>
            <w:tcBorders>
              <w:top w:val="single" w:sz="6" w:space="0" w:color="auto"/>
              <w:left w:val="single" w:sz="12" w:space="0" w:color="auto"/>
              <w:bottom w:val="single" w:sz="6"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r>
              <w:rPr>
                <w:rFonts w:ascii="Univers" w:hAnsi="Univers"/>
              </w:rPr>
              <w:t xml:space="preserve">Knowledge </w:t>
            </w:r>
          </w:p>
          <w:p w:rsidR="00BD1FC2" w:rsidRDefault="00BD1FC2">
            <w:pPr>
              <w:jc w:val="center"/>
              <w:rPr>
                <w:rFonts w:ascii="Univers" w:hAnsi="Univers"/>
              </w:rPr>
            </w:pPr>
            <w:r>
              <w:rPr>
                <w:rFonts w:ascii="Univers" w:hAnsi="Univers"/>
              </w:rPr>
              <w:t xml:space="preserve">&amp; </w:t>
            </w:r>
          </w:p>
          <w:p w:rsidR="00BD1FC2" w:rsidRDefault="00BD1FC2">
            <w:pPr>
              <w:jc w:val="center"/>
              <w:rPr>
                <w:rFonts w:ascii="Univers" w:hAnsi="Univers"/>
              </w:rPr>
            </w:pPr>
            <w:r>
              <w:rPr>
                <w:rFonts w:ascii="Univers" w:hAnsi="Univers"/>
              </w:rPr>
              <w:t>Experience</w:t>
            </w:r>
          </w:p>
        </w:tc>
        <w:tc>
          <w:tcPr>
            <w:tcW w:w="8414" w:type="dxa"/>
            <w:gridSpan w:val="6"/>
            <w:tcBorders>
              <w:top w:val="single" w:sz="6" w:space="0" w:color="auto"/>
              <w:left w:val="single" w:sz="12" w:space="0" w:color="auto"/>
              <w:bottom w:val="single" w:sz="6" w:space="0" w:color="auto"/>
            </w:tcBorders>
          </w:tcPr>
          <w:p w:rsidR="00BD1FC2" w:rsidRPr="00532B78" w:rsidRDefault="00532B78" w:rsidP="00532B78">
            <w:pPr>
              <w:pStyle w:val="ListParagraph"/>
              <w:numPr>
                <w:ilvl w:val="0"/>
                <w:numId w:val="44"/>
              </w:numPr>
              <w:rPr>
                <w:rFonts w:ascii="Univers" w:hAnsi="Univers"/>
              </w:rPr>
            </w:pPr>
            <w:r w:rsidRPr="00532B78">
              <w:rPr>
                <w:rFonts w:ascii="Univers" w:hAnsi="Univers"/>
              </w:rPr>
              <w:t xml:space="preserve">He learnt a lot in Excel &amp; </w:t>
            </w:r>
            <w:r>
              <w:rPr>
                <w:rFonts w:ascii="Univers" w:hAnsi="Univers"/>
              </w:rPr>
              <w:t>Access</w:t>
            </w:r>
            <w:r w:rsidRPr="00532B78">
              <w:rPr>
                <w:rFonts w:ascii="Univers" w:hAnsi="Univers"/>
              </w:rPr>
              <w:t xml:space="preserve">, </w:t>
            </w:r>
            <w:r>
              <w:rPr>
                <w:rFonts w:ascii="Univers" w:hAnsi="Univers"/>
              </w:rPr>
              <w:t xml:space="preserve">to work on </w:t>
            </w:r>
            <w:r w:rsidRPr="00532B78">
              <w:rPr>
                <w:rFonts w:ascii="Univers" w:hAnsi="Univers"/>
              </w:rPr>
              <w:t>automation</w:t>
            </w:r>
            <w:r>
              <w:rPr>
                <w:rFonts w:ascii="Univers" w:hAnsi="Univers"/>
              </w:rPr>
              <w:t xml:space="preserve"> efforts</w:t>
            </w:r>
            <w:r w:rsidRPr="00532B78">
              <w:rPr>
                <w:rFonts w:ascii="Univers" w:hAnsi="Univers"/>
              </w:rPr>
              <w:t xml:space="preserve">. </w:t>
            </w:r>
            <w:r>
              <w:rPr>
                <w:rFonts w:ascii="Univers" w:hAnsi="Univers"/>
              </w:rPr>
              <w:t>This d</w:t>
            </w:r>
            <w:r w:rsidRPr="00532B78">
              <w:rPr>
                <w:rFonts w:ascii="Univers" w:hAnsi="Univers"/>
              </w:rPr>
              <w:t xml:space="preserve">idn't go </w:t>
            </w:r>
            <w:r>
              <w:rPr>
                <w:rFonts w:ascii="Univers" w:hAnsi="Univers"/>
              </w:rPr>
              <w:t xml:space="preserve">very smoothly </w:t>
            </w:r>
            <w:r w:rsidRPr="00532B78">
              <w:rPr>
                <w:rFonts w:ascii="Univers" w:hAnsi="Univers"/>
              </w:rPr>
              <w:t xml:space="preserve">in the beginning, but now it goes </w:t>
            </w:r>
            <w:r>
              <w:rPr>
                <w:rFonts w:ascii="Univers" w:hAnsi="Univers"/>
              </w:rPr>
              <w:t xml:space="preserve">already a lot </w:t>
            </w:r>
            <w:r w:rsidRPr="00532B78">
              <w:rPr>
                <w:rFonts w:ascii="Univers" w:hAnsi="Univers"/>
              </w:rPr>
              <w:t>better.</w:t>
            </w: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rsidTr="00DA687D">
        <w:tblPrEx>
          <w:tblCellMar>
            <w:left w:w="107" w:type="dxa"/>
            <w:right w:w="107" w:type="dxa"/>
          </w:tblCellMar>
        </w:tblPrEx>
        <w:trPr>
          <w:cantSplit/>
          <w:trHeight w:val="1400"/>
        </w:trPr>
        <w:tc>
          <w:tcPr>
            <w:tcW w:w="234" w:type="dxa"/>
            <w:tcBorders>
              <w:left w:val="single" w:sz="12" w:space="0" w:color="auto"/>
            </w:tcBorders>
          </w:tcPr>
          <w:p w:rsidR="00BD1FC2" w:rsidRDefault="00BD1FC2">
            <w:pPr>
              <w:rPr>
                <w:rFonts w:ascii="Univers" w:hAnsi="Univers"/>
              </w:rPr>
            </w:pPr>
          </w:p>
        </w:tc>
        <w:tc>
          <w:tcPr>
            <w:tcW w:w="1474" w:type="dxa"/>
            <w:gridSpan w:val="2"/>
            <w:tcBorders>
              <w:top w:val="single" w:sz="6" w:space="0" w:color="auto"/>
              <w:left w:val="single" w:sz="12" w:space="0" w:color="auto"/>
              <w:bottom w:val="single" w:sz="6"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p>
          <w:p w:rsidR="00BD1FC2" w:rsidRDefault="00BD1FC2">
            <w:pPr>
              <w:jc w:val="center"/>
              <w:rPr>
                <w:rFonts w:ascii="Univers" w:hAnsi="Univers"/>
              </w:rPr>
            </w:pPr>
            <w:r>
              <w:rPr>
                <w:rFonts w:ascii="Univers" w:hAnsi="Univers"/>
              </w:rPr>
              <w:t>Delivery</w:t>
            </w:r>
          </w:p>
        </w:tc>
        <w:tc>
          <w:tcPr>
            <w:tcW w:w="8414" w:type="dxa"/>
            <w:gridSpan w:val="6"/>
            <w:tcBorders>
              <w:top w:val="single" w:sz="6" w:space="0" w:color="auto"/>
              <w:left w:val="single" w:sz="12" w:space="0" w:color="auto"/>
              <w:bottom w:val="single" w:sz="6" w:space="0" w:color="auto"/>
            </w:tcBorders>
          </w:tcPr>
          <w:p w:rsidR="00DA687D" w:rsidRDefault="00DA687D" w:rsidP="0017197B">
            <w:pPr>
              <w:pStyle w:val="ListParagraph"/>
              <w:numPr>
                <w:ilvl w:val="0"/>
                <w:numId w:val="43"/>
              </w:numPr>
              <w:rPr>
                <w:rFonts w:ascii="Univers" w:hAnsi="Univers"/>
              </w:rPr>
            </w:pPr>
            <w:r w:rsidRPr="00DA687D">
              <w:rPr>
                <w:rFonts w:ascii="Univers" w:hAnsi="Univers"/>
              </w:rPr>
              <w:t xml:space="preserve">He rarely stresses. And when he does it's a good indication that there indeed significant issues (so that's good). But for example when being </w:t>
            </w:r>
            <w:proofErr w:type="spellStart"/>
            <w:r w:rsidRPr="00DA687D">
              <w:rPr>
                <w:rFonts w:ascii="Univers" w:hAnsi="Univers"/>
              </w:rPr>
              <w:t>pput</w:t>
            </w:r>
            <w:proofErr w:type="spellEnd"/>
            <w:r w:rsidRPr="00DA687D">
              <w:rPr>
                <w:rFonts w:ascii="Univers" w:hAnsi="Univers"/>
              </w:rPr>
              <w:t xml:space="preserve"> under pressure by CIB or by Fortis management, he rarely shows stress. </w:t>
            </w:r>
          </w:p>
          <w:p w:rsidR="00532B78" w:rsidRPr="00532B78" w:rsidRDefault="00532B78" w:rsidP="0017197B">
            <w:pPr>
              <w:pStyle w:val="ListParagraph"/>
              <w:numPr>
                <w:ilvl w:val="0"/>
                <w:numId w:val="43"/>
              </w:numPr>
              <w:rPr>
                <w:rFonts w:ascii="Univers" w:hAnsi="Univers"/>
              </w:rPr>
            </w:pPr>
            <w:r w:rsidRPr="00532B78">
              <w:rPr>
                <w:rFonts w:ascii="Univers" w:hAnsi="Univers"/>
              </w:rPr>
              <w:t xml:space="preserve">Large sense of responsibility. </w:t>
            </w:r>
            <w:r>
              <w:rPr>
                <w:rFonts w:ascii="Univers" w:hAnsi="Univers"/>
              </w:rPr>
              <w:t>“</w:t>
            </w:r>
            <w:r w:rsidRPr="00532B78">
              <w:rPr>
                <w:rFonts w:ascii="Univers" w:hAnsi="Univers"/>
              </w:rPr>
              <w:t>If you ask something he does it.</w:t>
            </w:r>
            <w:r>
              <w:rPr>
                <w:rFonts w:ascii="Univers" w:hAnsi="Univers"/>
              </w:rPr>
              <w:t xml:space="preserve"> And </w:t>
            </w:r>
            <w:r w:rsidRPr="00532B78">
              <w:rPr>
                <w:rFonts w:ascii="Univers" w:hAnsi="Univers"/>
              </w:rPr>
              <w:t>not only does he do it, always, but also on time and on deadline. And since he doesn't necessarily overcompensate by doing a lot of overtime (he does overtime when needed), it must mean he has good discipline and good working methods.</w:t>
            </w:r>
            <w:r>
              <w:rPr>
                <w:rFonts w:ascii="Univers" w:hAnsi="Univers"/>
              </w:rPr>
              <w:t>”</w:t>
            </w:r>
          </w:p>
          <w:p w:rsidR="00532B78" w:rsidRPr="00532B78" w:rsidRDefault="00532B78" w:rsidP="0017197B">
            <w:pPr>
              <w:pStyle w:val="ListParagraph"/>
              <w:numPr>
                <w:ilvl w:val="0"/>
                <w:numId w:val="43"/>
              </w:numPr>
              <w:rPr>
                <w:rFonts w:ascii="Univers" w:hAnsi="Univers"/>
              </w:rPr>
            </w:pPr>
            <w:r>
              <w:rPr>
                <w:rFonts w:ascii="Univers" w:hAnsi="Univers"/>
              </w:rPr>
              <w:t>Nicolas is curious a</w:t>
            </w:r>
            <w:r w:rsidRPr="00532B78">
              <w:rPr>
                <w:rFonts w:ascii="Univers" w:hAnsi="Univers"/>
              </w:rPr>
              <w:t>nd he learns fairly quickly.</w:t>
            </w:r>
          </w:p>
          <w:p w:rsidR="00532B78" w:rsidRPr="00DA687D" w:rsidRDefault="00532B78" w:rsidP="0017197B">
            <w:pPr>
              <w:pStyle w:val="ListParagraph"/>
              <w:numPr>
                <w:ilvl w:val="0"/>
                <w:numId w:val="43"/>
              </w:numPr>
              <w:rPr>
                <w:rFonts w:ascii="Univers" w:hAnsi="Univers"/>
              </w:rPr>
            </w:pPr>
            <w:r>
              <w:rPr>
                <w:rFonts w:ascii="Univers" w:hAnsi="Univers"/>
              </w:rPr>
              <w:t xml:space="preserve">When Nicolas was </w:t>
            </w:r>
            <w:r w:rsidRPr="00532B78">
              <w:rPr>
                <w:rFonts w:ascii="Univers" w:hAnsi="Univers"/>
              </w:rPr>
              <w:t xml:space="preserve">back-up </w:t>
            </w:r>
            <w:r>
              <w:rPr>
                <w:rFonts w:ascii="Univers" w:hAnsi="Univers"/>
              </w:rPr>
              <w:t xml:space="preserve">for some </w:t>
            </w:r>
            <w:r w:rsidRPr="00532B78">
              <w:rPr>
                <w:rFonts w:ascii="Univers" w:hAnsi="Univers"/>
              </w:rPr>
              <w:t xml:space="preserve">coordination </w:t>
            </w:r>
            <w:r>
              <w:rPr>
                <w:rFonts w:ascii="Univers" w:hAnsi="Univers"/>
              </w:rPr>
              <w:t xml:space="preserve">tasks, </w:t>
            </w:r>
            <w:r w:rsidRPr="00532B78">
              <w:rPr>
                <w:rFonts w:ascii="Univers" w:hAnsi="Univers"/>
              </w:rPr>
              <w:t xml:space="preserve">he </w:t>
            </w:r>
            <w:r>
              <w:rPr>
                <w:rFonts w:ascii="Univers" w:hAnsi="Univers"/>
              </w:rPr>
              <w:t>performed</w:t>
            </w:r>
            <w:r w:rsidRPr="00532B78">
              <w:rPr>
                <w:rFonts w:ascii="Univers" w:hAnsi="Univers"/>
              </w:rPr>
              <w:t xml:space="preserve"> well.</w:t>
            </w:r>
          </w:p>
          <w:p w:rsidR="00BD1FC2" w:rsidRDefault="0017197B" w:rsidP="0017197B">
            <w:pPr>
              <w:pStyle w:val="ListParagraph"/>
              <w:numPr>
                <w:ilvl w:val="0"/>
                <w:numId w:val="43"/>
              </w:numPr>
              <w:rPr>
                <w:rFonts w:ascii="Univers" w:hAnsi="Univers"/>
              </w:rPr>
            </w:pPr>
            <w:r w:rsidRPr="00532B78">
              <w:rPr>
                <w:rFonts w:ascii="Univers" w:hAnsi="Univers"/>
              </w:rPr>
              <w:t xml:space="preserve">"Good evolution. From Feb to </w:t>
            </w:r>
            <w:proofErr w:type="spellStart"/>
            <w:r w:rsidRPr="00532B78">
              <w:rPr>
                <w:rFonts w:ascii="Univers" w:hAnsi="Univers"/>
              </w:rPr>
              <w:t>oct</w:t>
            </w:r>
            <w:proofErr w:type="spellEnd"/>
            <w:r w:rsidRPr="00532B78">
              <w:rPr>
                <w:rFonts w:ascii="Univers" w:hAnsi="Univers"/>
              </w:rPr>
              <w:t xml:space="preserve"> </w:t>
            </w:r>
            <w:proofErr w:type="gramStart"/>
            <w:r w:rsidRPr="00532B78">
              <w:rPr>
                <w:rFonts w:ascii="Univers" w:hAnsi="Univers"/>
              </w:rPr>
              <w:t>16 :</w:t>
            </w:r>
            <w:proofErr w:type="gramEnd"/>
            <w:r w:rsidRPr="00532B78">
              <w:rPr>
                <w:rFonts w:ascii="Univers" w:hAnsi="Univers"/>
              </w:rPr>
              <w:t xml:space="preserve"> reliable (&amp; learning) executing ""soldier"". Since </w:t>
            </w:r>
            <w:proofErr w:type="gramStart"/>
            <w:r w:rsidRPr="00532B78">
              <w:rPr>
                <w:rFonts w:ascii="Univers" w:hAnsi="Univers"/>
              </w:rPr>
              <w:t>October :</w:t>
            </w:r>
            <w:proofErr w:type="gramEnd"/>
            <w:r w:rsidRPr="00532B78">
              <w:rPr>
                <w:rFonts w:ascii="Univers" w:hAnsi="Univers"/>
              </w:rPr>
              <w:t xml:space="preserve"> growth towards more independence. Giving a task and taking ownership.</w:t>
            </w:r>
            <w:r>
              <w:rPr>
                <w:rFonts w:ascii="Univers" w:hAnsi="Univers"/>
              </w:rPr>
              <w:t xml:space="preserve"> </w:t>
            </w:r>
            <w:r w:rsidRPr="00532B78">
              <w:rPr>
                <w:rFonts w:ascii="Univers" w:hAnsi="Univers"/>
              </w:rPr>
              <w:t xml:space="preserve">Since </w:t>
            </w:r>
            <w:proofErr w:type="gramStart"/>
            <w:r w:rsidRPr="00532B78">
              <w:rPr>
                <w:rFonts w:ascii="Univers" w:hAnsi="Univers"/>
              </w:rPr>
              <w:t>March :</w:t>
            </w:r>
            <w:proofErr w:type="gramEnd"/>
            <w:r w:rsidRPr="00532B78">
              <w:rPr>
                <w:rFonts w:ascii="Univers" w:hAnsi="Univers"/>
              </w:rPr>
              <w:t xml:space="preserve"> test prep. Cross currency and Virtual account. A couple of big subjects for test prep. Also challenging the functional analysists. </w:t>
            </w:r>
            <w:r w:rsidRPr="0017197B">
              <w:rPr>
                <w:rFonts w:ascii="Univers" w:hAnsi="Univers"/>
              </w:rPr>
              <w:sym w:font="Wingdings" w:char="F0E0"/>
            </w:r>
            <w:r>
              <w:rPr>
                <w:rFonts w:ascii="Univers" w:hAnsi="Univers"/>
              </w:rPr>
              <w:t xml:space="preserve"> </w:t>
            </w:r>
            <w:r w:rsidRPr="00532B78">
              <w:rPr>
                <w:rFonts w:ascii="Univers" w:hAnsi="Univers"/>
              </w:rPr>
              <w:t>So good growth."</w:t>
            </w: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rsidTr="0017197B">
        <w:tblPrEx>
          <w:tblCellMar>
            <w:left w:w="107" w:type="dxa"/>
            <w:right w:w="107" w:type="dxa"/>
          </w:tblCellMar>
        </w:tblPrEx>
        <w:trPr>
          <w:trHeight w:val="933"/>
        </w:trPr>
        <w:tc>
          <w:tcPr>
            <w:tcW w:w="234" w:type="dxa"/>
            <w:tcBorders>
              <w:left w:val="single" w:sz="12" w:space="0" w:color="auto"/>
            </w:tcBorders>
          </w:tcPr>
          <w:p w:rsidR="00BD1FC2" w:rsidRDefault="00BD1FC2">
            <w:pPr>
              <w:rPr>
                <w:rFonts w:ascii="Univers" w:hAnsi="Univers"/>
              </w:rPr>
            </w:pPr>
          </w:p>
        </w:tc>
        <w:tc>
          <w:tcPr>
            <w:tcW w:w="1474" w:type="dxa"/>
            <w:gridSpan w:val="2"/>
            <w:tcBorders>
              <w:top w:val="single" w:sz="6" w:space="0" w:color="auto"/>
              <w:left w:val="single" w:sz="12" w:space="0" w:color="auto"/>
              <w:right w:val="single" w:sz="12" w:space="0" w:color="auto"/>
            </w:tcBorders>
          </w:tcPr>
          <w:p w:rsidR="0017197B" w:rsidRDefault="0017197B">
            <w:pPr>
              <w:jc w:val="center"/>
              <w:rPr>
                <w:rFonts w:ascii="Univers" w:hAnsi="Univers"/>
              </w:rPr>
            </w:pPr>
          </w:p>
          <w:p w:rsidR="00BD1FC2" w:rsidRDefault="00BD1FC2">
            <w:pPr>
              <w:jc w:val="center"/>
              <w:rPr>
                <w:rFonts w:ascii="Univers" w:hAnsi="Univers"/>
              </w:rPr>
            </w:pPr>
            <w:r>
              <w:rPr>
                <w:rFonts w:ascii="Univers" w:hAnsi="Univers"/>
              </w:rPr>
              <w:t>External Orientation</w:t>
            </w:r>
          </w:p>
        </w:tc>
        <w:tc>
          <w:tcPr>
            <w:tcW w:w="8414" w:type="dxa"/>
            <w:gridSpan w:val="6"/>
            <w:tcBorders>
              <w:top w:val="single" w:sz="6" w:space="0" w:color="auto"/>
              <w:left w:val="single" w:sz="12" w:space="0" w:color="auto"/>
            </w:tcBorders>
          </w:tcPr>
          <w:p w:rsidR="00BD1FC2" w:rsidRPr="0017197B" w:rsidRDefault="0017197B" w:rsidP="0017197B">
            <w:pPr>
              <w:pStyle w:val="ListParagraph"/>
              <w:numPr>
                <w:ilvl w:val="0"/>
                <w:numId w:val="43"/>
              </w:numPr>
              <w:rPr>
                <w:rFonts w:ascii="Univers" w:hAnsi="Univers"/>
              </w:rPr>
            </w:pPr>
            <w:r w:rsidRPr="0017197B">
              <w:rPr>
                <w:rFonts w:ascii="Univers" w:hAnsi="Univers"/>
              </w:rPr>
              <w:t>Good written communication towards CIB.</w:t>
            </w: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rsidTr="00DA687D">
        <w:tblPrEx>
          <w:tblCellMar>
            <w:left w:w="107" w:type="dxa"/>
            <w:right w:w="107" w:type="dxa"/>
          </w:tblCellMar>
        </w:tblPrEx>
        <w:trPr>
          <w:trHeight w:val="1400"/>
        </w:trPr>
        <w:tc>
          <w:tcPr>
            <w:tcW w:w="234" w:type="dxa"/>
            <w:tcBorders>
              <w:left w:val="single" w:sz="12" w:space="0" w:color="auto"/>
            </w:tcBorders>
          </w:tcPr>
          <w:p w:rsidR="00BD1FC2" w:rsidRDefault="00BD1FC2">
            <w:pPr>
              <w:rPr>
                <w:rFonts w:ascii="Univers" w:hAnsi="Univers"/>
              </w:rPr>
            </w:pPr>
          </w:p>
        </w:tc>
        <w:tc>
          <w:tcPr>
            <w:tcW w:w="1474" w:type="dxa"/>
            <w:gridSpan w:val="2"/>
            <w:tcBorders>
              <w:top w:val="single" w:sz="6" w:space="0" w:color="auto"/>
              <w:left w:val="single" w:sz="12" w:space="0" w:color="auto"/>
              <w:bottom w:val="single" w:sz="12" w:space="0" w:color="auto"/>
              <w:right w:val="single" w:sz="12" w:space="0" w:color="auto"/>
            </w:tcBorders>
          </w:tcPr>
          <w:p w:rsidR="00BD1FC2" w:rsidRDefault="00BD1FC2">
            <w:pPr>
              <w:spacing w:before="180"/>
              <w:jc w:val="center"/>
              <w:rPr>
                <w:rFonts w:ascii="Univers" w:hAnsi="Univers"/>
              </w:rPr>
            </w:pPr>
            <w:r>
              <w:rPr>
                <w:rFonts w:ascii="Univers" w:hAnsi="Univers"/>
              </w:rPr>
              <w:t>Basic Company Attitudes</w:t>
            </w:r>
          </w:p>
        </w:tc>
        <w:tc>
          <w:tcPr>
            <w:tcW w:w="8414" w:type="dxa"/>
            <w:gridSpan w:val="6"/>
            <w:tcBorders>
              <w:top w:val="single" w:sz="6" w:space="0" w:color="auto"/>
              <w:left w:val="single" w:sz="12" w:space="0" w:color="auto"/>
              <w:bottom w:val="single" w:sz="12" w:space="0" w:color="auto"/>
            </w:tcBorders>
          </w:tcPr>
          <w:p w:rsidR="0017197B" w:rsidRPr="0017197B" w:rsidRDefault="0017197B" w:rsidP="0017197B">
            <w:pPr>
              <w:pStyle w:val="ListParagraph"/>
              <w:numPr>
                <w:ilvl w:val="0"/>
                <w:numId w:val="43"/>
              </w:numPr>
              <w:rPr>
                <w:rFonts w:ascii="Univers" w:hAnsi="Univers"/>
              </w:rPr>
            </w:pPr>
            <w:r w:rsidRPr="0017197B">
              <w:rPr>
                <w:rFonts w:ascii="Univers" w:hAnsi="Univers"/>
              </w:rPr>
              <w:t xml:space="preserve">Team </w:t>
            </w:r>
            <w:proofErr w:type="gramStart"/>
            <w:r w:rsidRPr="0017197B">
              <w:rPr>
                <w:rFonts w:ascii="Univers" w:hAnsi="Univers"/>
              </w:rPr>
              <w:t xml:space="preserve">spirit </w:t>
            </w:r>
            <w:r>
              <w:rPr>
                <w:rFonts w:ascii="Univers" w:hAnsi="Univers"/>
              </w:rPr>
              <w:t xml:space="preserve"> :</w:t>
            </w:r>
            <w:proofErr w:type="gramEnd"/>
            <w:r>
              <w:rPr>
                <w:rFonts w:ascii="Univers" w:hAnsi="Univers"/>
              </w:rPr>
              <w:t xml:space="preserve"> </w:t>
            </w:r>
            <w:r w:rsidRPr="0017197B">
              <w:rPr>
                <w:rFonts w:ascii="Univers" w:hAnsi="Univers"/>
              </w:rPr>
              <w:t xml:space="preserve">He's a central contact person in the team, for all kinds of small questions, and he helps. </w:t>
            </w:r>
            <w:r>
              <w:rPr>
                <w:rFonts w:ascii="Univers" w:hAnsi="Univers"/>
              </w:rPr>
              <w:t>He’s also positive. And r</w:t>
            </w:r>
            <w:r w:rsidRPr="0017197B">
              <w:rPr>
                <w:rFonts w:ascii="Univers" w:hAnsi="Univers"/>
              </w:rPr>
              <w:t>eliable.</w:t>
            </w:r>
          </w:p>
          <w:p w:rsidR="00BD1FC2" w:rsidRPr="0017197B" w:rsidRDefault="0017197B" w:rsidP="0017197B">
            <w:pPr>
              <w:pStyle w:val="ListParagraph"/>
              <w:numPr>
                <w:ilvl w:val="0"/>
                <w:numId w:val="43"/>
              </w:numPr>
              <w:rPr>
                <w:rFonts w:ascii="Univers" w:hAnsi="Univers"/>
              </w:rPr>
            </w:pPr>
            <w:r>
              <w:rPr>
                <w:rFonts w:ascii="Univers" w:hAnsi="Univers"/>
              </w:rPr>
              <w:t>The fact that Nicolas is so d</w:t>
            </w:r>
            <w:r w:rsidRPr="0017197B">
              <w:rPr>
                <w:rFonts w:ascii="Univers" w:hAnsi="Univers"/>
              </w:rPr>
              <w:t>eadline driven</w:t>
            </w:r>
            <w:r>
              <w:rPr>
                <w:rFonts w:ascii="Univers" w:hAnsi="Univers"/>
              </w:rPr>
              <w:t xml:space="preserve"> means that the client has a large trust in his capability to deliver.</w:t>
            </w: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rsidTr="00DA687D">
        <w:trPr>
          <w:gridAfter w:val="1"/>
          <w:wAfter w:w="8" w:type="dxa"/>
        </w:trPr>
        <w:tc>
          <w:tcPr>
            <w:tcW w:w="10348" w:type="dxa"/>
            <w:gridSpan w:val="10"/>
            <w:tcBorders>
              <w:top w:val="single" w:sz="12" w:space="0" w:color="auto"/>
              <w:left w:val="single" w:sz="12" w:space="0" w:color="auto"/>
              <w:right w:val="single" w:sz="12" w:space="0" w:color="auto"/>
            </w:tcBorders>
          </w:tcPr>
          <w:p w:rsidR="00BD1FC2" w:rsidRDefault="00BD1FC2">
            <w:pPr>
              <w:spacing w:before="120" w:after="120"/>
              <w:rPr>
                <w:rFonts w:ascii="Univers" w:hAnsi="Univers"/>
                <w:b/>
                <w:sz w:val="24"/>
              </w:rPr>
            </w:pPr>
            <w:r>
              <w:rPr>
                <w:rFonts w:ascii="Univers" w:hAnsi="Univers"/>
                <w:b/>
                <w:sz w:val="24"/>
              </w:rPr>
              <w:t>SECTION 5:  OVERALL PERFORMANCE RATING</w:t>
            </w:r>
          </w:p>
        </w:tc>
      </w:tr>
      <w:tr w:rsidR="00BD1FC2" w:rsidTr="00DA687D">
        <w:tblPrEx>
          <w:tblCellMar>
            <w:left w:w="107" w:type="dxa"/>
            <w:right w:w="107" w:type="dxa"/>
          </w:tblCellMar>
        </w:tblPrEx>
        <w:trPr>
          <w:gridAfter w:val="1"/>
          <w:wAfter w:w="8" w:type="dxa"/>
        </w:trPr>
        <w:tc>
          <w:tcPr>
            <w:tcW w:w="1381" w:type="dxa"/>
            <w:gridSpan w:val="2"/>
            <w:tcBorders>
              <w:left w:val="single" w:sz="12" w:space="0" w:color="auto"/>
              <w:right w:val="single" w:sz="4" w:space="0" w:color="auto"/>
            </w:tcBorders>
          </w:tcPr>
          <w:p w:rsidR="00BD1FC2" w:rsidRDefault="00BD1FC2">
            <w:pPr>
              <w:rPr>
                <w:rFonts w:ascii="Univers" w:hAnsi="Univers"/>
              </w:rPr>
            </w:pPr>
          </w:p>
        </w:tc>
        <w:tc>
          <w:tcPr>
            <w:tcW w:w="1488" w:type="dxa"/>
            <w:gridSpan w:val="2"/>
            <w:tcBorders>
              <w:top w:val="single" w:sz="4" w:space="0" w:color="auto"/>
              <w:left w:val="single" w:sz="4" w:space="0" w:color="auto"/>
              <w:bottom w:val="single" w:sz="4" w:space="0" w:color="auto"/>
              <w:right w:val="single" w:sz="4" w:space="0" w:color="auto"/>
            </w:tcBorders>
          </w:tcPr>
          <w:p w:rsidR="00BD1FC2" w:rsidRPr="00F04CB1" w:rsidRDefault="00BD1FC2">
            <w:pPr>
              <w:jc w:val="center"/>
              <w:rPr>
                <w:rFonts w:ascii="Univers" w:hAnsi="Univers"/>
                <w:b/>
                <w:highlight w:val="yellow"/>
              </w:rPr>
            </w:pPr>
            <w:r w:rsidRPr="00F04CB1">
              <w:rPr>
                <w:rFonts w:ascii="Univers" w:hAnsi="Univers"/>
                <w:b/>
                <w:highlight w:val="yellow"/>
              </w:rPr>
              <w:t>1</w:t>
            </w:r>
          </w:p>
        </w:tc>
        <w:tc>
          <w:tcPr>
            <w:tcW w:w="1488" w:type="dxa"/>
            <w:tcBorders>
              <w:left w:val="single" w:sz="4" w:space="0" w:color="auto"/>
            </w:tcBorders>
          </w:tcPr>
          <w:p w:rsidR="00BD1FC2" w:rsidRPr="000B3CEB" w:rsidRDefault="00BD1FC2">
            <w:pPr>
              <w:jc w:val="center"/>
              <w:rPr>
                <w:rFonts w:ascii="Univers" w:hAnsi="Univers"/>
              </w:rPr>
            </w:pPr>
            <w:r w:rsidRPr="000B3CEB">
              <w:rPr>
                <w:rFonts w:ascii="Univers" w:hAnsi="Univers"/>
              </w:rPr>
              <w:t>2</w:t>
            </w:r>
          </w:p>
        </w:tc>
        <w:tc>
          <w:tcPr>
            <w:tcW w:w="1488" w:type="dxa"/>
          </w:tcPr>
          <w:p w:rsidR="00BD1FC2" w:rsidRDefault="00BD1FC2">
            <w:pPr>
              <w:jc w:val="center"/>
              <w:rPr>
                <w:rFonts w:ascii="Univers" w:hAnsi="Univers"/>
              </w:rPr>
            </w:pPr>
            <w:r>
              <w:rPr>
                <w:rFonts w:ascii="Univers" w:hAnsi="Univers"/>
              </w:rPr>
              <w:t>3</w:t>
            </w:r>
          </w:p>
        </w:tc>
        <w:tc>
          <w:tcPr>
            <w:tcW w:w="1488" w:type="dxa"/>
          </w:tcPr>
          <w:p w:rsidR="00BD1FC2" w:rsidRDefault="00BD1FC2">
            <w:pPr>
              <w:jc w:val="center"/>
              <w:rPr>
                <w:rFonts w:ascii="Univers" w:hAnsi="Univers"/>
              </w:rPr>
            </w:pPr>
            <w:r>
              <w:rPr>
                <w:rFonts w:ascii="Univers" w:hAnsi="Univers"/>
              </w:rPr>
              <w:t>4</w:t>
            </w:r>
          </w:p>
        </w:tc>
        <w:tc>
          <w:tcPr>
            <w:tcW w:w="1488" w:type="dxa"/>
          </w:tcPr>
          <w:p w:rsidR="00BD1FC2" w:rsidRDefault="00BD1FC2">
            <w:pPr>
              <w:jc w:val="center"/>
              <w:rPr>
                <w:rFonts w:ascii="Univers" w:hAnsi="Univers"/>
              </w:rPr>
            </w:pPr>
            <w:r>
              <w:rPr>
                <w:rFonts w:ascii="Univers" w:hAnsi="Univers"/>
              </w:rPr>
              <w:t>5</w:t>
            </w:r>
          </w:p>
        </w:tc>
        <w:tc>
          <w:tcPr>
            <w:tcW w:w="1527" w:type="dxa"/>
            <w:gridSpan w:val="2"/>
            <w:tcBorders>
              <w:right w:val="single" w:sz="12" w:space="0" w:color="auto"/>
            </w:tcBorders>
          </w:tcPr>
          <w:p w:rsidR="00BD1FC2" w:rsidRDefault="00BD1FC2">
            <w:pPr>
              <w:rPr>
                <w:rFonts w:ascii="Univers" w:hAnsi="Univers"/>
              </w:rPr>
            </w:pPr>
          </w:p>
        </w:tc>
      </w:tr>
      <w:tr w:rsidR="00BD1FC2" w:rsidTr="00DA687D">
        <w:tblPrEx>
          <w:tblCellMar>
            <w:left w:w="107" w:type="dxa"/>
            <w:right w:w="107" w:type="dxa"/>
          </w:tblCellMar>
        </w:tblPrEx>
        <w:trPr>
          <w:gridAfter w:val="1"/>
          <w:wAfter w:w="8" w:type="dxa"/>
          <w:trHeight w:val="504"/>
        </w:trPr>
        <w:tc>
          <w:tcPr>
            <w:tcW w:w="1381" w:type="dxa"/>
            <w:gridSpan w:val="2"/>
            <w:tcBorders>
              <w:left w:val="single" w:sz="12" w:space="0" w:color="auto"/>
              <w:right w:val="single" w:sz="4" w:space="0" w:color="auto"/>
            </w:tcBorders>
          </w:tcPr>
          <w:p w:rsidR="00BD1FC2" w:rsidRDefault="00BD1FC2">
            <w:pPr>
              <w:spacing w:before="60" w:after="120"/>
              <w:rPr>
                <w:rFonts w:ascii="Univers" w:hAnsi="Univers"/>
              </w:rPr>
            </w:pPr>
          </w:p>
        </w:tc>
        <w:tc>
          <w:tcPr>
            <w:tcW w:w="1488" w:type="dxa"/>
            <w:gridSpan w:val="2"/>
            <w:tcBorders>
              <w:top w:val="single" w:sz="4" w:space="0" w:color="auto"/>
              <w:left w:val="single" w:sz="4" w:space="0" w:color="auto"/>
              <w:bottom w:val="single" w:sz="4" w:space="0" w:color="auto"/>
              <w:right w:val="single" w:sz="4" w:space="0" w:color="auto"/>
            </w:tcBorders>
          </w:tcPr>
          <w:p w:rsidR="00BD1FC2" w:rsidRPr="00F04CB1" w:rsidRDefault="005E552C">
            <w:pPr>
              <w:spacing w:before="60" w:after="120"/>
              <w:jc w:val="center"/>
              <w:rPr>
                <w:rFonts w:ascii="Univers" w:hAnsi="Univers"/>
                <w:b/>
                <w:highlight w:val="yellow"/>
              </w:rPr>
            </w:pPr>
            <w:r w:rsidRPr="00F04CB1">
              <w:rPr>
                <w:rFonts w:ascii="Univers" w:hAnsi="Univers"/>
                <w:b/>
                <w:highlight w:val="yellow"/>
              </w:rPr>
              <w:t>Exceptional</w:t>
            </w:r>
          </w:p>
        </w:tc>
        <w:tc>
          <w:tcPr>
            <w:tcW w:w="1488" w:type="dxa"/>
            <w:tcBorders>
              <w:left w:val="single" w:sz="4" w:space="0" w:color="auto"/>
            </w:tcBorders>
          </w:tcPr>
          <w:p w:rsidR="00BD1FC2" w:rsidRPr="000B3CEB" w:rsidRDefault="005E552C">
            <w:pPr>
              <w:spacing w:before="60" w:after="120"/>
              <w:jc w:val="center"/>
              <w:rPr>
                <w:rFonts w:ascii="Univers" w:hAnsi="Univers"/>
              </w:rPr>
            </w:pPr>
            <w:r w:rsidRPr="000B3CEB">
              <w:rPr>
                <w:rFonts w:ascii="Univers" w:hAnsi="Univers"/>
              </w:rPr>
              <w:t>High Performance</w:t>
            </w:r>
          </w:p>
        </w:tc>
        <w:tc>
          <w:tcPr>
            <w:tcW w:w="1488" w:type="dxa"/>
          </w:tcPr>
          <w:p w:rsidR="00BD1FC2" w:rsidRDefault="00BD1FC2">
            <w:pPr>
              <w:spacing w:before="60" w:after="120"/>
              <w:jc w:val="center"/>
              <w:rPr>
                <w:rFonts w:ascii="Univers" w:hAnsi="Univers"/>
              </w:rPr>
            </w:pPr>
            <w:r>
              <w:rPr>
                <w:rFonts w:ascii="Univers" w:hAnsi="Univers"/>
              </w:rPr>
              <w:t>On Target</w:t>
            </w:r>
          </w:p>
        </w:tc>
        <w:tc>
          <w:tcPr>
            <w:tcW w:w="1488" w:type="dxa"/>
          </w:tcPr>
          <w:p w:rsidR="00BD1FC2" w:rsidRDefault="005E552C">
            <w:pPr>
              <w:spacing w:before="60" w:after="120"/>
              <w:jc w:val="center"/>
              <w:rPr>
                <w:rFonts w:ascii="Univers" w:hAnsi="Univers"/>
              </w:rPr>
            </w:pPr>
            <w:r>
              <w:rPr>
                <w:rFonts w:ascii="Univers" w:hAnsi="Univers"/>
              </w:rPr>
              <w:t>Minimum Acceptable</w:t>
            </w:r>
          </w:p>
        </w:tc>
        <w:tc>
          <w:tcPr>
            <w:tcW w:w="1488" w:type="dxa"/>
          </w:tcPr>
          <w:p w:rsidR="00BD1FC2" w:rsidRDefault="005E552C">
            <w:pPr>
              <w:spacing w:before="60" w:after="120"/>
              <w:jc w:val="center"/>
              <w:rPr>
                <w:rFonts w:ascii="Univers" w:hAnsi="Univers"/>
              </w:rPr>
            </w:pPr>
            <w:r>
              <w:rPr>
                <w:rFonts w:ascii="Univers" w:hAnsi="Univers"/>
              </w:rPr>
              <w:t>Performance Issue</w:t>
            </w:r>
          </w:p>
        </w:tc>
        <w:tc>
          <w:tcPr>
            <w:tcW w:w="1527" w:type="dxa"/>
            <w:gridSpan w:val="2"/>
            <w:tcBorders>
              <w:right w:val="single" w:sz="12" w:space="0" w:color="auto"/>
            </w:tcBorders>
          </w:tcPr>
          <w:p w:rsidR="00BD1FC2" w:rsidRDefault="00BD1FC2">
            <w:pPr>
              <w:spacing w:before="60" w:after="120"/>
              <w:rPr>
                <w:rFonts w:ascii="Univers" w:hAnsi="Univers"/>
              </w:rPr>
            </w:pPr>
          </w:p>
        </w:tc>
      </w:tr>
      <w:tr w:rsidR="00DA687D" w:rsidTr="00DA687D">
        <w:tblPrEx>
          <w:tblCellMar>
            <w:left w:w="107" w:type="dxa"/>
            <w:right w:w="107" w:type="dxa"/>
          </w:tblCellMar>
        </w:tblPrEx>
        <w:trPr>
          <w:gridAfter w:val="1"/>
          <w:wAfter w:w="8" w:type="dxa"/>
        </w:trPr>
        <w:tc>
          <w:tcPr>
            <w:tcW w:w="10348" w:type="dxa"/>
            <w:gridSpan w:val="10"/>
            <w:tcBorders>
              <w:left w:val="single" w:sz="12" w:space="0" w:color="auto"/>
              <w:bottom w:val="single" w:sz="12" w:space="0" w:color="auto"/>
              <w:right w:val="single" w:sz="12" w:space="0" w:color="auto"/>
            </w:tcBorders>
          </w:tcPr>
          <w:p w:rsidR="00532B78" w:rsidRDefault="00532B78" w:rsidP="00DA687D">
            <w:pPr>
              <w:spacing w:before="60" w:after="120"/>
              <w:rPr>
                <w:rFonts w:ascii="Univers" w:hAnsi="Univers"/>
              </w:rPr>
            </w:pPr>
          </w:p>
          <w:p w:rsidR="00DA687D" w:rsidRDefault="00DA687D" w:rsidP="00DA687D">
            <w:pPr>
              <w:spacing w:before="60" w:after="120"/>
              <w:rPr>
                <w:rFonts w:ascii="Univers" w:hAnsi="Univers"/>
              </w:rPr>
            </w:pPr>
            <w:r w:rsidRPr="00F04CB1">
              <w:rPr>
                <w:rFonts w:ascii="Univers" w:hAnsi="Univers"/>
                <w:highlight w:val="yellow"/>
              </w:rPr>
              <w:t xml:space="preserve">For the score, Xavier </w:t>
            </w:r>
            <w:proofErr w:type="spellStart"/>
            <w:r w:rsidRPr="00F04CB1">
              <w:rPr>
                <w:rFonts w:ascii="Univers" w:hAnsi="Univers"/>
                <w:highlight w:val="yellow"/>
              </w:rPr>
              <w:t>Detrez</w:t>
            </w:r>
            <w:proofErr w:type="spellEnd"/>
            <w:r w:rsidR="003B730C">
              <w:rPr>
                <w:rFonts w:ascii="Univers" w:hAnsi="Univers"/>
                <w:highlight w:val="yellow"/>
              </w:rPr>
              <w:t xml:space="preserve"> (Test M</w:t>
            </w:r>
            <w:bookmarkStart w:id="0" w:name="_GoBack"/>
            <w:bookmarkEnd w:id="0"/>
            <w:r w:rsidRPr="00F04CB1">
              <w:rPr>
                <w:rFonts w:ascii="Univers" w:hAnsi="Univers"/>
                <w:highlight w:val="yellow"/>
              </w:rPr>
              <w:t>anager) would like to go to for “Exceptional”. Nicolas can be considered as one of the most if not the favourite Capgemini consultant he has ever had in his team, especially when considered in his role and with his age.</w:t>
            </w:r>
          </w:p>
          <w:p w:rsidR="00532B78" w:rsidRDefault="00532B78" w:rsidP="00DA687D">
            <w:pPr>
              <w:spacing w:before="60" w:after="120"/>
              <w:rPr>
                <w:rFonts w:ascii="Univers" w:hAnsi="Univers"/>
              </w:rPr>
            </w:pPr>
          </w:p>
        </w:tc>
      </w:tr>
    </w:tbl>
    <w:p w:rsidR="00BD1FC2" w:rsidRDefault="00BD1FC2"/>
    <w:p w:rsidR="00BD1FC2" w:rsidRDefault="00BD1FC2">
      <w:r>
        <w:br w:type="page"/>
      </w:r>
    </w:p>
    <w:tbl>
      <w:tblPr>
        <w:tblW w:w="0" w:type="auto"/>
        <w:tblInd w:w="108" w:type="dxa"/>
        <w:tblLayout w:type="fixed"/>
        <w:tblLook w:val="0000" w:firstRow="0" w:lastRow="0" w:firstColumn="0" w:lastColumn="0" w:noHBand="0" w:noVBand="0"/>
      </w:tblPr>
      <w:tblGrid>
        <w:gridCol w:w="234"/>
        <w:gridCol w:w="1474"/>
        <w:gridCol w:w="793"/>
        <w:gridCol w:w="57"/>
        <w:gridCol w:w="2551"/>
        <w:gridCol w:w="1163"/>
        <w:gridCol w:w="1367"/>
        <w:gridCol w:w="78"/>
        <w:gridCol w:w="2303"/>
        <w:gridCol w:w="102"/>
        <w:gridCol w:w="226"/>
        <w:gridCol w:w="8"/>
      </w:tblGrid>
      <w:tr w:rsidR="00BD1FC2">
        <w:trPr>
          <w:gridAfter w:val="1"/>
          <w:wAfter w:w="8" w:type="dxa"/>
        </w:trPr>
        <w:tc>
          <w:tcPr>
            <w:tcW w:w="10348" w:type="dxa"/>
            <w:gridSpan w:val="11"/>
            <w:tcBorders>
              <w:top w:val="single" w:sz="12" w:space="0" w:color="auto"/>
              <w:left w:val="single" w:sz="12" w:space="0" w:color="auto"/>
              <w:right w:val="single" w:sz="12" w:space="0" w:color="auto"/>
            </w:tcBorders>
          </w:tcPr>
          <w:p w:rsidR="00BD1FC2" w:rsidRDefault="00BD1FC2">
            <w:pPr>
              <w:spacing w:before="120" w:after="120"/>
              <w:rPr>
                <w:rFonts w:ascii="Univers" w:hAnsi="Univers"/>
                <w:b/>
                <w:sz w:val="24"/>
              </w:rPr>
            </w:pPr>
            <w:r>
              <w:rPr>
                <w:rFonts w:ascii="Univers" w:hAnsi="Univers"/>
                <w:sz w:val="24"/>
              </w:rPr>
              <w:lastRenderedPageBreak/>
              <w:br w:type="page"/>
            </w:r>
            <w:r>
              <w:rPr>
                <w:rFonts w:ascii="Univers" w:hAnsi="Univers"/>
                <w:b/>
                <w:sz w:val="24"/>
              </w:rPr>
              <w:t>SECTION 6:  DEVELOPMENT AREAS</w:t>
            </w:r>
          </w:p>
        </w:tc>
      </w:tr>
      <w:tr w:rsidR="00BD1FC2">
        <w:trPr>
          <w:gridAfter w:val="1"/>
          <w:wAfter w:w="8" w:type="dxa"/>
        </w:trPr>
        <w:tc>
          <w:tcPr>
            <w:tcW w:w="10348" w:type="dxa"/>
            <w:gridSpan w:val="11"/>
            <w:tcBorders>
              <w:left w:val="single" w:sz="12" w:space="0" w:color="auto"/>
              <w:right w:val="single" w:sz="12" w:space="0" w:color="auto"/>
            </w:tcBorders>
          </w:tcPr>
          <w:p w:rsidR="00BD1FC2" w:rsidRDefault="00BD1FC2">
            <w:pPr>
              <w:rPr>
                <w:rFonts w:ascii="Univers" w:hAnsi="Univers"/>
                <w:b/>
                <w:i/>
              </w:rPr>
            </w:pPr>
            <w:r>
              <w:rPr>
                <w:rFonts w:ascii="Univers" w:hAnsi="Univers"/>
                <w:i/>
                <w:sz w:val="18"/>
              </w:rPr>
              <w:t>To be jointly completed by the manager</w:t>
            </w:r>
            <w:r>
              <w:rPr>
                <w:rFonts w:ascii="Univers" w:hAnsi="Univers"/>
                <w:i/>
                <w:sz w:val="18"/>
                <w:vertAlign w:val="superscript"/>
              </w:rPr>
              <w:t>1</w:t>
            </w:r>
            <w:r>
              <w:rPr>
                <w:rFonts w:ascii="Univers" w:hAnsi="Univers"/>
                <w:i/>
                <w:sz w:val="18"/>
              </w:rPr>
              <w:t xml:space="preserve"> and the individual. This section contains the competencies to be developed, </w:t>
            </w:r>
            <w:r>
              <w:rPr>
                <w:rFonts w:ascii="Arial" w:hAnsi="Arial"/>
                <w:i/>
                <w:sz w:val="18"/>
              </w:rPr>
              <w:t>which if addressed, would produce an increase in performance by the individual</w:t>
            </w:r>
            <w:r>
              <w:rPr>
                <w:rFonts w:ascii="Univers" w:hAnsi="Univers"/>
                <w:i/>
                <w:sz w:val="18"/>
              </w:rPr>
              <w:t xml:space="preserve"> </w:t>
            </w:r>
          </w:p>
        </w:tc>
      </w:tr>
      <w:tr w:rsidR="00BD1FC2">
        <w:trPr>
          <w:gridAfter w:val="1"/>
          <w:wAfter w:w="8" w:type="dxa"/>
        </w:trPr>
        <w:tc>
          <w:tcPr>
            <w:tcW w:w="10348" w:type="dxa"/>
            <w:gridSpan w:val="11"/>
            <w:tcBorders>
              <w:left w:val="single" w:sz="12" w:space="0" w:color="auto"/>
              <w:right w:val="single" w:sz="12" w:space="0" w:color="auto"/>
            </w:tcBorders>
          </w:tcPr>
          <w:p w:rsidR="00BD1FC2" w:rsidRDefault="00BD1FC2">
            <w:pPr>
              <w:rPr>
                <w:rFonts w:ascii="Univers" w:hAnsi="Univers"/>
              </w:rPr>
            </w:pPr>
          </w:p>
        </w:tc>
      </w:tr>
      <w:tr w:rsidR="00BD1FC2">
        <w:tblPrEx>
          <w:tblCellMar>
            <w:left w:w="107" w:type="dxa"/>
            <w:right w:w="107" w:type="dxa"/>
          </w:tblCellMar>
        </w:tblPrEx>
        <w:tc>
          <w:tcPr>
            <w:tcW w:w="234" w:type="dxa"/>
            <w:tcBorders>
              <w:left w:val="single" w:sz="12" w:space="0" w:color="auto"/>
            </w:tcBorders>
          </w:tcPr>
          <w:p w:rsidR="00BD1FC2" w:rsidRDefault="00BD1FC2">
            <w:pPr>
              <w:spacing w:before="120" w:after="120"/>
              <w:rPr>
                <w:rFonts w:ascii="Univers" w:hAnsi="Univers"/>
              </w:rPr>
            </w:pPr>
          </w:p>
        </w:tc>
        <w:tc>
          <w:tcPr>
            <w:tcW w:w="1474" w:type="dxa"/>
            <w:tcBorders>
              <w:top w:val="single" w:sz="12" w:space="0" w:color="auto"/>
              <w:left w:val="single" w:sz="12" w:space="0" w:color="auto"/>
              <w:bottom w:val="single" w:sz="12" w:space="0" w:color="auto"/>
            </w:tcBorders>
            <w:shd w:val="pct10" w:color="auto" w:fill="auto"/>
          </w:tcPr>
          <w:p w:rsidR="00BD1FC2" w:rsidRDefault="00BD1FC2">
            <w:pPr>
              <w:jc w:val="center"/>
              <w:rPr>
                <w:rFonts w:ascii="Univers" w:hAnsi="Univers"/>
              </w:rPr>
            </w:pPr>
            <w:r>
              <w:rPr>
                <w:rFonts w:ascii="Univers" w:hAnsi="Univers"/>
              </w:rPr>
              <w:t>Competency Area</w:t>
            </w:r>
          </w:p>
        </w:tc>
        <w:tc>
          <w:tcPr>
            <w:tcW w:w="8414" w:type="dxa"/>
            <w:gridSpan w:val="8"/>
            <w:tcBorders>
              <w:top w:val="single" w:sz="12" w:space="0" w:color="auto"/>
              <w:left w:val="single" w:sz="12" w:space="0" w:color="auto"/>
              <w:bottom w:val="single" w:sz="12" w:space="0" w:color="auto"/>
            </w:tcBorders>
            <w:shd w:val="pct10" w:color="auto" w:fill="auto"/>
          </w:tcPr>
          <w:p w:rsidR="00BD1FC2" w:rsidRDefault="00BD1FC2">
            <w:pPr>
              <w:spacing w:before="120" w:after="120"/>
              <w:jc w:val="center"/>
              <w:rPr>
                <w:rFonts w:ascii="Univers" w:hAnsi="Univers"/>
              </w:rPr>
            </w:pPr>
            <w:r>
              <w:rPr>
                <w:rFonts w:ascii="Univers" w:hAnsi="Univers"/>
              </w:rPr>
              <w:t>Personal Development Areas</w:t>
            </w:r>
          </w:p>
        </w:tc>
        <w:tc>
          <w:tcPr>
            <w:tcW w:w="234" w:type="dxa"/>
            <w:gridSpan w:val="2"/>
            <w:tcBorders>
              <w:left w:val="single" w:sz="12" w:space="0" w:color="auto"/>
              <w:right w:val="single" w:sz="12" w:space="0" w:color="auto"/>
            </w:tcBorders>
          </w:tcPr>
          <w:p w:rsidR="00BD1FC2" w:rsidRDefault="00BD1FC2">
            <w:pPr>
              <w:spacing w:before="120" w:after="120"/>
              <w:rPr>
                <w:rFonts w:ascii="Univers" w:hAnsi="Univers"/>
              </w:rPr>
            </w:pPr>
          </w:p>
        </w:tc>
      </w:tr>
      <w:tr w:rsidR="00BD1FC2">
        <w:tblPrEx>
          <w:tblCellMar>
            <w:left w:w="107" w:type="dxa"/>
            <w:right w:w="107" w:type="dxa"/>
          </w:tblCellMar>
        </w:tblPrEx>
        <w:trPr>
          <w:trHeight w:val="1400"/>
        </w:trPr>
        <w:tc>
          <w:tcPr>
            <w:tcW w:w="234" w:type="dxa"/>
            <w:tcBorders>
              <w:left w:val="single" w:sz="12" w:space="0" w:color="auto"/>
            </w:tcBorders>
          </w:tcPr>
          <w:p w:rsidR="00BD1FC2" w:rsidRDefault="00BD1FC2">
            <w:pPr>
              <w:rPr>
                <w:rFonts w:ascii="Univers" w:hAnsi="Univers"/>
              </w:rPr>
            </w:pPr>
          </w:p>
        </w:tc>
        <w:tc>
          <w:tcPr>
            <w:tcW w:w="1474" w:type="dxa"/>
            <w:tcBorders>
              <w:top w:val="single" w:sz="6" w:space="0" w:color="auto"/>
              <w:left w:val="single" w:sz="12" w:space="0" w:color="auto"/>
              <w:bottom w:val="single" w:sz="6"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p>
          <w:p w:rsidR="00BD1FC2" w:rsidRDefault="00BD1FC2">
            <w:pPr>
              <w:jc w:val="center"/>
              <w:rPr>
                <w:rFonts w:ascii="Univers" w:hAnsi="Univers"/>
              </w:rPr>
            </w:pPr>
            <w:r>
              <w:rPr>
                <w:rFonts w:ascii="Univers" w:hAnsi="Univers"/>
              </w:rPr>
              <w:t>People Orientation</w:t>
            </w:r>
          </w:p>
        </w:tc>
        <w:tc>
          <w:tcPr>
            <w:tcW w:w="8414" w:type="dxa"/>
            <w:gridSpan w:val="8"/>
            <w:tcBorders>
              <w:top w:val="single" w:sz="6" w:space="0" w:color="auto"/>
              <w:left w:val="single" w:sz="12" w:space="0" w:color="auto"/>
              <w:bottom w:val="single" w:sz="6" w:space="0" w:color="auto"/>
            </w:tcBorders>
          </w:tcPr>
          <w:p w:rsidR="00BD1FC2" w:rsidRDefault="00DA687D" w:rsidP="00DA687D">
            <w:pPr>
              <w:rPr>
                <w:rFonts w:ascii="Univers" w:hAnsi="Univers"/>
              </w:rPr>
            </w:pPr>
            <w:r>
              <w:rPr>
                <w:rFonts w:ascii="Univers" w:hAnsi="Univers"/>
              </w:rPr>
              <w:t>You could further i</w:t>
            </w:r>
            <w:r w:rsidRPr="00DA687D">
              <w:rPr>
                <w:rFonts w:ascii="Univers" w:hAnsi="Univers"/>
              </w:rPr>
              <w:t xml:space="preserve">mprove </w:t>
            </w:r>
            <w:r>
              <w:rPr>
                <w:rFonts w:ascii="Univers" w:hAnsi="Univers"/>
              </w:rPr>
              <w:t>o</w:t>
            </w:r>
            <w:r w:rsidRPr="00DA687D">
              <w:rPr>
                <w:rFonts w:ascii="Univers" w:hAnsi="Univers"/>
              </w:rPr>
              <w:t>ral communication</w:t>
            </w:r>
            <w:r>
              <w:rPr>
                <w:rFonts w:ascii="Univers" w:hAnsi="Univers"/>
              </w:rPr>
              <w:t xml:space="preserve">, for example to give </w:t>
            </w:r>
            <w:r w:rsidRPr="00DA687D">
              <w:rPr>
                <w:rFonts w:ascii="Univers" w:hAnsi="Univers"/>
              </w:rPr>
              <w:t xml:space="preserve">a clear summary. </w:t>
            </w:r>
            <w:r>
              <w:rPr>
                <w:rFonts w:ascii="Univers" w:hAnsi="Univers"/>
              </w:rPr>
              <w:t xml:space="preserve">Xavier explained that </w:t>
            </w:r>
            <w:r w:rsidRPr="00DA687D">
              <w:rPr>
                <w:rFonts w:ascii="Univers" w:hAnsi="Univers"/>
              </w:rPr>
              <w:t xml:space="preserve">when </w:t>
            </w:r>
            <w:r>
              <w:rPr>
                <w:rFonts w:ascii="Univers" w:hAnsi="Univers"/>
              </w:rPr>
              <w:t xml:space="preserve">you gives </w:t>
            </w:r>
            <w:r w:rsidRPr="00DA687D">
              <w:rPr>
                <w:rFonts w:ascii="Univers" w:hAnsi="Univers"/>
              </w:rPr>
              <w:t xml:space="preserve">a status </w:t>
            </w:r>
            <w:r>
              <w:rPr>
                <w:rFonts w:ascii="Univers" w:hAnsi="Univers"/>
              </w:rPr>
              <w:t xml:space="preserve">update, </w:t>
            </w:r>
            <w:r w:rsidRPr="00DA687D">
              <w:rPr>
                <w:rFonts w:ascii="Univers" w:hAnsi="Univers"/>
              </w:rPr>
              <w:t xml:space="preserve">it's not </w:t>
            </w:r>
            <w:r>
              <w:rPr>
                <w:rFonts w:ascii="Univers" w:hAnsi="Univers"/>
              </w:rPr>
              <w:t xml:space="preserve">always </w:t>
            </w:r>
            <w:r w:rsidRPr="00DA687D">
              <w:rPr>
                <w:rFonts w:ascii="Univers" w:hAnsi="Univers"/>
              </w:rPr>
              <w:t>clear whether everything is ok or not</w:t>
            </w:r>
            <w:r>
              <w:rPr>
                <w:rFonts w:ascii="Univers" w:hAnsi="Univers"/>
              </w:rPr>
              <w:t>, a</w:t>
            </w:r>
            <w:r w:rsidRPr="00DA687D">
              <w:rPr>
                <w:rFonts w:ascii="Univers" w:hAnsi="Univers"/>
              </w:rPr>
              <w:t xml:space="preserve">nd what </w:t>
            </w:r>
            <w:r>
              <w:rPr>
                <w:rFonts w:ascii="Univers" w:hAnsi="Univers"/>
              </w:rPr>
              <w:t xml:space="preserve">precisely </w:t>
            </w:r>
            <w:r w:rsidRPr="00DA687D">
              <w:rPr>
                <w:rFonts w:ascii="Univers" w:hAnsi="Univers"/>
              </w:rPr>
              <w:t xml:space="preserve">the issue is. </w:t>
            </w:r>
            <w:r>
              <w:rPr>
                <w:rFonts w:ascii="Univers" w:hAnsi="Univers"/>
              </w:rPr>
              <w:t xml:space="preserve">So you </w:t>
            </w:r>
            <w:r w:rsidRPr="00DA687D">
              <w:rPr>
                <w:rFonts w:ascii="Univers" w:hAnsi="Univers"/>
              </w:rPr>
              <w:t xml:space="preserve">could </w:t>
            </w:r>
            <w:r>
              <w:rPr>
                <w:rFonts w:ascii="Univers" w:hAnsi="Univers"/>
              </w:rPr>
              <w:t xml:space="preserve">exercise to explain </w:t>
            </w:r>
            <w:r w:rsidRPr="00DA687D">
              <w:rPr>
                <w:rFonts w:ascii="Univers" w:hAnsi="Univers"/>
              </w:rPr>
              <w:t>so</w:t>
            </w:r>
            <w:r>
              <w:rPr>
                <w:rFonts w:ascii="Univers" w:hAnsi="Univers"/>
              </w:rPr>
              <w:t>mething complex in a simple way;</w:t>
            </w:r>
            <w:r w:rsidRPr="00DA687D">
              <w:rPr>
                <w:rFonts w:ascii="Univers" w:hAnsi="Univers"/>
              </w:rPr>
              <w:t xml:space="preserve"> Xavier </w:t>
            </w:r>
            <w:r>
              <w:rPr>
                <w:rFonts w:ascii="Univers" w:hAnsi="Univers"/>
              </w:rPr>
              <w:t xml:space="preserve">said that </w:t>
            </w:r>
            <w:r w:rsidRPr="00DA687D">
              <w:rPr>
                <w:rFonts w:ascii="Univers" w:hAnsi="Univers"/>
              </w:rPr>
              <w:t xml:space="preserve">it was </w:t>
            </w:r>
            <w:r>
              <w:rPr>
                <w:rFonts w:ascii="Univers" w:hAnsi="Univers"/>
              </w:rPr>
              <w:t xml:space="preserve">for example </w:t>
            </w:r>
            <w:r w:rsidRPr="00DA687D">
              <w:rPr>
                <w:rFonts w:ascii="Univers" w:hAnsi="Univers"/>
              </w:rPr>
              <w:t>a great idea to give training at Cap</w:t>
            </w:r>
            <w:r>
              <w:rPr>
                <w:rFonts w:ascii="Univers" w:hAnsi="Univers"/>
              </w:rPr>
              <w:t>gemini</w:t>
            </w:r>
            <w:r w:rsidRPr="00DA687D">
              <w:rPr>
                <w:rFonts w:ascii="Univers" w:hAnsi="Univers"/>
              </w:rPr>
              <w:t xml:space="preserve"> to develop this skill further.</w:t>
            </w: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blPrEx>
          <w:tblCellMar>
            <w:left w:w="107" w:type="dxa"/>
            <w:right w:w="107" w:type="dxa"/>
          </w:tblCellMar>
        </w:tblPrEx>
        <w:trPr>
          <w:trHeight w:val="1400"/>
        </w:trPr>
        <w:tc>
          <w:tcPr>
            <w:tcW w:w="234" w:type="dxa"/>
            <w:tcBorders>
              <w:left w:val="single" w:sz="12" w:space="0" w:color="auto"/>
            </w:tcBorders>
          </w:tcPr>
          <w:p w:rsidR="00BD1FC2" w:rsidRDefault="00BD1FC2">
            <w:pPr>
              <w:rPr>
                <w:rFonts w:ascii="Univers" w:hAnsi="Univers"/>
              </w:rPr>
            </w:pPr>
          </w:p>
        </w:tc>
        <w:tc>
          <w:tcPr>
            <w:tcW w:w="1474" w:type="dxa"/>
            <w:tcBorders>
              <w:top w:val="single" w:sz="6" w:space="0" w:color="auto"/>
              <w:left w:val="single" w:sz="12" w:space="0" w:color="auto"/>
              <w:bottom w:val="single" w:sz="6"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r>
              <w:rPr>
                <w:rFonts w:ascii="Univers" w:hAnsi="Univers"/>
              </w:rPr>
              <w:t xml:space="preserve">Knowledge </w:t>
            </w:r>
          </w:p>
          <w:p w:rsidR="00BD1FC2" w:rsidRDefault="00BD1FC2">
            <w:pPr>
              <w:jc w:val="center"/>
              <w:rPr>
                <w:rFonts w:ascii="Univers" w:hAnsi="Univers"/>
              </w:rPr>
            </w:pPr>
            <w:r>
              <w:rPr>
                <w:rFonts w:ascii="Univers" w:hAnsi="Univers"/>
              </w:rPr>
              <w:t xml:space="preserve">&amp; </w:t>
            </w:r>
          </w:p>
          <w:p w:rsidR="00BD1FC2" w:rsidRDefault="00BD1FC2">
            <w:pPr>
              <w:jc w:val="center"/>
              <w:rPr>
                <w:rFonts w:ascii="Univers" w:hAnsi="Univers"/>
              </w:rPr>
            </w:pPr>
            <w:r>
              <w:rPr>
                <w:rFonts w:ascii="Univers" w:hAnsi="Univers"/>
              </w:rPr>
              <w:t>Experience</w:t>
            </w:r>
          </w:p>
        </w:tc>
        <w:tc>
          <w:tcPr>
            <w:tcW w:w="8414" w:type="dxa"/>
            <w:gridSpan w:val="8"/>
            <w:tcBorders>
              <w:top w:val="single" w:sz="6" w:space="0" w:color="auto"/>
              <w:left w:val="single" w:sz="12" w:space="0" w:color="auto"/>
              <w:bottom w:val="single" w:sz="6" w:space="0" w:color="auto"/>
            </w:tcBorders>
          </w:tcPr>
          <w:p w:rsidR="00BD1FC2" w:rsidRDefault="00BD1FC2" w:rsidP="0017197B">
            <w:pPr>
              <w:rPr>
                <w:rFonts w:ascii="Univers" w:hAnsi="Univers"/>
              </w:rPr>
            </w:pP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blPrEx>
          <w:tblCellMar>
            <w:left w:w="107" w:type="dxa"/>
            <w:right w:w="107" w:type="dxa"/>
          </w:tblCellMar>
        </w:tblPrEx>
        <w:trPr>
          <w:cantSplit/>
          <w:trHeight w:val="1400"/>
        </w:trPr>
        <w:tc>
          <w:tcPr>
            <w:tcW w:w="234" w:type="dxa"/>
            <w:tcBorders>
              <w:left w:val="single" w:sz="12" w:space="0" w:color="auto"/>
            </w:tcBorders>
          </w:tcPr>
          <w:p w:rsidR="00BD1FC2" w:rsidRDefault="00BD1FC2">
            <w:pPr>
              <w:rPr>
                <w:rFonts w:ascii="Univers" w:hAnsi="Univers"/>
              </w:rPr>
            </w:pPr>
          </w:p>
        </w:tc>
        <w:tc>
          <w:tcPr>
            <w:tcW w:w="1474" w:type="dxa"/>
            <w:tcBorders>
              <w:top w:val="single" w:sz="6" w:space="0" w:color="auto"/>
              <w:left w:val="single" w:sz="12" w:space="0" w:color="auto"/>
              <w:bottom w:val="single" w:sz="6"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p>
          <w:p w:rsidR="00BD1FC2" w:rsidRDefault="00BD1FC2">
            <w:pPr>
              <w:jc w:val="center"/>
              <w:rPr>
                <w:rFonts w:ascii="Univers" w:hAnsi="Univers"/>
              </w:rPr>
            </w:pPr>
            <w:r>
              <w:rPr>
                <w:rFonts w:ascii="Univers" w:hAnsi="Univers"/>
              </w:rPr>
              <w:t>Delivery</w:t>
            </w:r>
          </w:p>
          <w:p w:rsidR="00BD1FC2" w:rsidRDefault="00BD1FC2">
            <w:pPr>
              <w:jc w:val="center"/>
              <w:rPr>
                <w:rFonts w:ascii="Univers" w:hAnsi="Univers"/>
              </w:rPr>
            </w:pPr>
          </w:p>
        </w:tc>
        <w:tc>
          <w:tcPr>
            <w:tcW w:w="8414" w:type="dxa"/>
            <w:gridSpan w:val="8"/>
            <w:tcBorders>
              <w:top w:val="single" w:sz="6" w:space="0" w:color="auto"/>
              <w:left w:val="single" w:sz="12" w:space="0" w:color="auto"/>
              <w:bottom w:val="single" w:sz="6" w:space="0" w:color="auto"/>
            </w:tcBorders>
          </w:tcPr>
          <w:p w:rsidR="00532B78" w:rsidRPr="0017197B" w:rsidRDefault="0017197B" w:rsidP="0017197B">
            <w:pPr>
              <w:rPr>
                <w:rFonts w:ascii="Univers" w:hAnsi="Univers"/>
              </w:rPr>
            </w:pPr>
            <w:r w:rsidRPr="0017197B">
              <w:rPr>
                <w:rFonts w:ascii="Univers" w:hAnsi="Univers"/>
              </w:rPr>
              <w:t xml:space="preserve">Just some </w:t>
            </w:r>
            <w:proofErr w:type="gramStart"/>
            <w:r w:rsidRPr="0017197B">
              <w:rPr>
                <w:rFonts w:ascii="Univers" w:hAnsi="Univers"/>
              </w:rPr>
              <w:t>advice :</w:t>
            </w:r>
            <w:proofErr w:type="gramEnd"/>
            <w:r w:rsidRPr="0017197B">
              <w:rPr>
                <w:rFonts w:ascii="Univers" w:hAnsi="Univers"/>
              </w:rPr>
              <w:t xml:space="preserve"> </w:t>
            </w:r>
            <w:r w:rsidR="00532B78" w:rsidRPr="0017197B">
              <w:rPr>
                <w:rFonts w:ascii="Univers" w:hAnsi="Univers"/>
              </w:rPr>
              <w:t xml:space="preserve">There were and are multiple opportunities around you (analyst at SCT, analyst at SDD, </w:t>
            </w:r>
            <w:r w:rsidRPr="0017197B">
              <w:rPr>
                <w:rFonts w:ascii="Univers" w:hAnsi="Univers"/>
              </w:rPr>
              <w:t xml:space="preserve">more SCT </w:t>
            </w:r>
            <w:r w:rsidR="00532B78" w:rsidRPr="0017197B">
              <w:rPr>
                <w:rFonts w:ascii="Univers" w:hAnsi="Univers"/>
              </w:rPr>
              <w:t>test coordination</w:t>
            </w:r>
            <w:r w:rsidRPr="0017197B">
              <w:rPr>
                <w:rFonts w:ascii="Univers" w:hAnsi="Univers"/>
              </w:rPr>
              <w:t>), you’ve chosen the right moment to look around, good luck with the new challenges ahead. Also think strategically on what’s in your best interest (it might for example not be in your best interested to get recalled to SCT testing), so give attention to your own development and not only to what the client requests.</w:t>
            </w:r>
          </w:p>
          <w:p w:rsidR="00BD1FC2" w:rsidRPr="0017197B" w:rsidRDefault="00BD1FC2" w:rsidP="0017197B">
            <w:pPr>
              <w:ind w:left="360"/>
              <w:rPr>
                <w:rFonts w:ascii="Univers" w:hAnsi="Univers"/>
              </w:rPr>
            </w:pP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blPrEx>
          <w:tblCellMar>
            <w:left w:w="107" w:type="dxa"/>
            <w:right w:w="107" w:type="dxa"/>
          </w:tblCellMar>
        </w:tblPrEx>
        <w:trPr>
          <w:trHeight w:val="1400"/>
        </w:trPr>
        <w:tc>
          <w:tcPr>
            <w:tcW w:w="234" w:type="dxa"/>
            <w:tcBorders>
              <w:left w:val="single" w:sz="12" w:space="0" w:color="auto"/>
            </w:tcBorders>
          </w:tcPr>
          <w:p w:rsidR="00BD1FC2" w:rsidRDefault="00BD1FC2">
            <w:pPr>
              <w:rPr>
                <w:rFonts w:ascii="Univers" w:hAnsi="Univers"/>
              </w:rPr>
            </w:pPr>
          </w:p>
        </w:tc>
        <w:tc>
          <w:tcPr>
            <w:tcW w:w="1474" w:type="dxa"/>
            <w:tcBorders>
              <w:top w:val="single" w:sz="6" w:space="0" w:color="auto"/>
              <w:left w:val="single" w:sz="12" w:space="0" w:color="auto"/>
              <w:right w:val="single" w:sz="12" w:space="0" w:color="auto"/>
            </w:tcBorders>
          </w:tcPr>
          <w:p w:rsidR="00BD1FC2" w:rsidRDefault="00BD1FC2">
            <w:pPr>
              <w:jc w:val="center"/>
              <w:rPr>
                <w:rFonts w:ascii="Univers" w:hAnsi="Univers"/>
              </w:rPr>
            </w:pPr>
          </w:p>
          <w:p w:rsidR="00BD1FC2" w:rsidRDefault="00BD1FC2">
            <w:pPr>
              <w:jc w:val="center"/>
              <w:rPr>
                <w:rFonts w:ascii="Univers" w:hAnsi="Univers"/>
              </w:rPr>
            </w:pPr>
          </w:p>
          <w:p w:rsidR="00BD1FC2" w:rsidRDefault="00BD1FC2">
            <w:pPr>
              <w:jc w:val="center"/>
              <w:rPr>
                <w:rFonts w:ascii="Univers" w:hAnsi="Univers"/>
              </w:rPr>
            </w:pPr>
            <w:r>
              <w:rPr>
                <w:rFonts w:ascii="Univers" w:hAnsi="Univers"/>
              </w:rPr>
              <w:t>External Orientation</w:t>
            </w:r>
          </w:p>
        </w:tc>
        <w:tc>
          <w:tcPr>
            <w:tcW w:w="8414" w:type="dxa"/>
            <w:gridSpan w:val="8"/>
            <w:tcBorders>
              <w:top w:val="single" w:sz="6" w:space="0" w:color="auto"/>
              <w:left w:val="single" w:sz="12" w:space="0" w:color="auto"/>
            </w:tcBorders>
          </w:tcPr>
          <w:p w:rsidR="00BD1FC2" w:rsidRDefault="00BD1FC2" w:rsidP="0017197B">
            <w:pPr>
              <w:rPr>
                <w:rFonts w:ascii="Univers" w:hAnsi="Univers"/>
              </w:rPr>
            </w:pP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blPrEx>
          <w:tblCellMar>
            <w:left w:w="107" w:type="dxa"/>
            <w:right w:w="107" w:type="dxa"/>
          </w:tblCellMar>
        </w:tblPrEx>
        <w:trPr>
          <w:trHeight w:val="1400"/>
        </w:trPr>
        <w:tc>
          <w:tcPr>
            <w:tcW w:w="234" w:type="dxa"/>
            <w:tcBorders>
              <w:left w:val="single" w:sz="12" w:space="0" w:color="auto"/>
            </w:tcBorders>
          </w:tcPr>
          <w:p w:rsidR="00BD1FC2" w:rsidRDefault="00BD1FC2">
            <w:pPr>
              <w:rPr>
                <w:rFonts w:ascii="Univers" w:hAnsi="Univers"/>
              </w:rPr>
            </w:pPr>
          </w:p>
        </w:tc>
        <w:tc>
          <w:tcPr>
            <w:tcW w:w="1474" w:type="dxa"/>
            <w:tcBorders>
              <w:top w:val="single" w:sz="6" w:space="0" w:color="auto"/>
              <w:left w:val="single" w:sz="12" w:space="0" w:color="auto"/>
              <w:bottom w:val="single" w:sz="12" w:space="0" w:color="auto"/>
              <w:right w:val="single" w:sz="12" w:space="0" w:color="auto"/>
            </w:tcBorders>
          </w:tcPr>
          <w:p w:rsidR="00BD1FC2" w:rsidRDefault="00BD1FC2">
            <w:pPr>
              <w:spacing w:before="180"/>
              <w:jc w:val="center"/>
              <w:rPr>
                <w:rFonts w:ascii="Univers" w:hAnsi="Univers"/>
              </w:rPr>
            </w:pPr>
            <w:r>
              <w:rPr>
                <w:rFonts w:ascii="Univers" w:hAnsi="Univers"/>
              </w:rPr>
              <w:t>Basic Company Attitudes</w:t>
            </w:r>
          </w:p>
        </w:tc>
        <w:tc>
          <w:tcPr>
            <w:tcW w:w="8414" w:type="dxa"/>
            <w:gridSpan w:val="8"/>
            <w:tcBorders>
              <w:top w:val="single" w:sz="6" w:space="0" w:color="auto"/>
              <w:left w:val="single" w:sz="12" w:space="0" w:color="auto"/>
              <w:bottom w:val="single" w:sz="12" w:space="0" w:color="auto"/>
            </w:tcBorders>
          </w:tcPr>
          <w:p w:rsidR="00BD1FC2" w:rsidRDefault="00BD1FC2">
            <w:pPr>
              <w:rPr>
                <w:rFonts w:ascii="Univers" w:hAnsi="Univers"/>
              </w:rPr>
            </w:pPr>
          </w:p>
        </w:tc>
        <w:tc>
          <w:tcPr>
            <w:tcW w:w="234" w:type="dxa"/>
            <w:gridSpan w:val="2"/>
            <w:tcBorders>
              <w:left w:val="single" w:sz="12" w:space="0" w:color="auto"/>
              <w:right w:val="single" w:sz="12" w:space="0" w:color="auto"/>
            </w:tcBorders>
          </w:tcPr>
          <w:p w:rsidR="00BD1FC2" w:rsidRDefault="00BD1FC2">
            <w:pPr>
              <w:rPr>
                <w:rFonts w:ascii="Univers" w:hAnsi="Univers"/>
              </w:rPr>
            </w:pPr>
          </w:p>
        </w:tc>
      </w:tr>
      <w:tr w:rsidR="00BD1FC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PrEx>
        <w:trPr>
          <w:gridAfter w:val="1"/>
          <w:wAfter w:w="8" w:type="dxa"/>
          <w:trHeight w:hRule="exact" w:val="800"/>
        </w:trPr>
        <w:tc>
          <w:tcPr>
            <w:tcW w:w="2558" w:type="dxa"/>
            <w:gridSpan w:val="4"/>
            <w:tcBorders>
              <w:top w:val="nil"/>
              <w:bottom w:val="nil"/>
              <w:right w:val="nil"/>
            </w:tcBorders>
          </w:tcPr>
          <w:p w:rsidR="00BD1FC2" w:rsidRDefault="00BD1FC2">
            <w:pPr>
              <w:spacing w:before="120" w:after="120"/>
              <w:rPr>
                <w:rFonts w:ascii="Univers" w:hAnsi="Univers"/>
              </w:rPr>
            </w:pPr>
            <w:r>
              <w:rPr>
                <w:rFonts w:ascii="Univers" w:hAnsi="Univers"/>
              </w:rPr>
              <w:t>Individual’s Signature :</w:t>
            </w:r>
          </w:p>
        </w:tc>
        <w:tc>
          <w:tcPr>
            <w:tcW w:w="3714" w:type="dxa"/>
            <w:gridSpan w:val="2"/>
            <w:tcBorders>
              <w:top w:val="nil"/>
              <w:left w:val="nil"/>
              <w:right w:val="nil"/>
            </w:tcBorders>
          </w:tcPr>
          <w:p w:rsidR="00BD1FC2" w:rsidRDefault="00BD1FC2">
            <w:pPr>
              <w:spacing w:before="120" w:after="120"/>
              <w:rPr>
                <w:rFonts w:ascii="Univers" w:hAnsi="Univers"/>
              </w:rPr>
            </w:pPr>
          </w:p>
        </w:tc>
        <w:tc>
          <w:tcPr>
            <w:tcW w:w="1367" w:type="dxa"/>
            <w:tcBorders>
              <w:top w:val="nil"/>
              <w:left w:val="nil"/>
              <w:bottom w:val="nil"/>
              <w:right w:val="nil"/>
            </w:tcBorders>
          </w:tcPr>
          <w:p w:rsidR="00BD1FC2" w:rsidRDefault="00BD1FC2">
            <w:pPr>
              <w:spacing w:before="120" w:after="120"/>
              <w:ind w:left="318"/>
              <w:rPr>
                <w:rFonts w:ascii="Univers" w:hAnsi="Univers"/>
              </w:rPr>
            </w:pPr>
            <w:r>
              <w:rPr>
                <w:rFonts w:ascii="Univers" w:hAnsi="Univers"/>
              </w:rPr>
              <w:t>Date :</w:t>
            </w:r>
          </w:p>
        </w:tc>
        <w:tc>
          <w:tcPr>
            <w:tcW w:w="2381" w:type="dxa"/>
            <w:gridSpan w:val="2"/>
            <w:tcBorders>
              <w:top w:val="nil"/>
              <w:left w:val="nil"/>
              <w:right w:val="nil"/>
            </w:tcBorders>
          </w:tcPr>
          <w:p w:rsidR="00BD1FC2" w:rsidRDefault="00BD1FC2">
            <w:pPr>
              <w:spacing w:before="120" w:after="120"/>
              <w:rPr>
                <w:rFonts w:ascii="Univers" w:hAnsi="Univers"/>
              </w:rPr>
            </w:pPr>
          </w:p>
        </w:tc>
        <w:tc>
          <w:tcPr>
            <w:tcW w:w="328" w:type="dxa"/>
            <w:gridSpan w:val="2"/>
            <w:tcBorders>
              <w:top w:val="nil"/>
              <w:left w:val="nil"/>
              <w:bottom w:val="nil"/>
            </w:tcBorders>
          </w:tcPr>
          <w:p w:rsidR="00BD1FC2" w:rsidRDefault="00BD1FC2">
            <w:pPr>
              <w:spacing w:before="120" w:after="120"/>
              <w:rPr>
                <w:rFonts w:ascii="Univers" w:hAnsi="Univers"/>
              </w:rPr>
            </w:pPr>
          </w:p>
        </w:tc>
      </w:tr>
      <w:tr w:rsidR="00BD1FC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PrEx>
        <w:trPr>
          <w:gridAfter w:val="1"/>
          <w:wAfter w:w="8" w:type="dxa"/>
          <w:trHeight w:hRule="exact" w:val="800"/>
        </w:trPr>
        <w:tc>
          <w:tcPr>
            <w:tcW w:w="2558" w:type="dxa"/>
            <w:gridSpan w:val="4"/>
            <w:tcBorders>
              <w:top w:val="nil"/>
              <w:bottom w:val="nil"/>
              <w:right w:val="nil"/>
            </w:tcBorders>
          </w:tcPr>
          <w:p w:rsidR="00BD1FC2" w:rsidRDefault="00BD1FC2">
            <w:pPr>
              <w:spacing w:before="120" w:after="120"/>
              <w:rPr>
                <w:rFonts w:ascii="Univers" w:hAnsi="Univers"/>
              </w:rPr>
            </w:pPr>
            <w:r>
              <w:rPr>
                <w:rFonts w:ascii="Univers" w:hAnsi="Univers"/>
              </w:rPr>
              <w:t>Manager</w:t>
            </w:r>
            <w:r>
              <w:rPr>
                <w:rFonts w:ascii="Univers" w:hAnsi="Univers"/>
                <w:vertAlign w:val="superscript"/>
              </w:rPr>
              <w:t>1</w:t>
            </w:r>
            <w:r>
              <w:rPr>
                <w:rFonts w:ascii="Univers" w:hAnsi="Univers"/>
              </w:rPr>
              <w:t>’s Signature :</w:t>
            </w:r>
          </w:p>
        </w:tc>
        <w:tc>
          <w:tcPr>
            <w:tcW w:w="3714" w:type="dxa"/>
            <w:gridSpan w:val="2"/>
            <w:tcBorders>
              <w:top w:val="nil"/>
              <w:left w:val="nil"/>
              <w:right w:val="nil"/>
            </w:tcBorders>
          </w:tcPr>
          <w:p w:rsidR="00BD1FC2" w:rsidRDefault="00BD1FC2">
            <w:pPr>
              <w:spacing w:before="120" w:after="120"/>
              <w:rPr>
                <w:rFonts w:ascii="Univers" w:hAnsi="Univers"/>
              </w:rPr>
            </w:pPr>
          </w:p>
        </w:tc>
        <w:tc>
          <w:tcPr>
            <w:tcW w:w="1367" w:type="dxa"/>
            <w:tcBorders>
              <w:top w:val="nil"/>
              <w:left w:val="nil"/>
              <w:bottom w:val="nil"/>
              <w:right w:val="nil"/>
            </w:tcBorders>
          </w:tcPr>
          <w:p w:rsidR="00BD1FC2" w:rsidRDefault="00BD1FC2">
            <w:pPr>
              <w:spacing w:before="120" w:after="120"/>
              <w:ind w:left="318"/>
              <w:rPr>
                <w:rFonts w:ascii="Univers" w:hAnsi="Univers"/>
              </w:rPr>
            </w:pPr>
            <w:r>
              <w:rPr>
                <w:rFonts w:ascii="Univers" w:hAnsi="Univers"/>
              </w:rPr>
              <w:t>Date :</w:t>
            </w:r>
          </w:p>
        </w:tc>
        <w:tc>
          <w:tcPr>
            <w:tcW w:w="2381" w:type="dxa"/>
            <w:gridSpan w:val="2"/>
            <w:tcBorders>
              <w:top w:val="nil"/>
              <w:left w:val="nil"/>
              <w:right w:val="nil"/>
            </w:tcBorders>
          </w:tcPr>
          <w:p w:rsidR="00BD1FC2" w:rsidRDefault="00BD1FC2">
            <w:pPr>
              <w:spacing w:before="120" w:after="120"/>
              <w:rPr>
                <w:rFonts w:ascii="Univers" w:hAnsi="Univers"/>
              </w:rPr>
            </w:pPr>
          </w:p>
        </w:tc>
        <w:tc>
          <w:tcPr>
            <w:tcW w:w="328" w:type="dxa"/>
            <w:gridSpan w:val="2"/>
            <w:tcBorders>
              <w:top w:val="nil"/>
              <w:left w:val="nil"/>
              <w:bottom w:val="nil"/>
            </w:tcBorders>
          </w:tcPr>
          <w:p w:rsidR="00BD1FC2" w:rsidRDefault="00BD1FC2">
            <w:pPr>
              <w:spacing w:before="120" w:after="120"/>
              <w:rPr>
                <w:rFonts w:ascii="Univers" w:hAnsi="Univers"/>
              </w:rPr>
            </w:pPr>
          </w:p>
        </w:tc>
      </w:tr>
      <w:tr w:rsidR="00BD1FC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PrEx>
        <w:trPr>
          <w:gridAfter w:val="1"/>
          <w:wAfter w:w="8" w:type="dxa"/>
          <w:trHeight w:hRule="exact" w:val="60"/>
        </w:trPr>
        <w:tc>
          <w:tcPr>
            <w:tcW w:w="2501" w:type="dxa"/>
            <w:gridSpan w:val="3"/>
            <w:tcBorders>
              <w:top w:val="nil"/>
              <w:right w:val="nil"/>
            </w:tcBorders>
          </w:tcPr>
          <w:p w:rsidR="00BD1FC2" w:rsidRDefault="00BD1FC2">
            <w:pPr>
              <w:spacing w:before="60" w:after="60"/>
              <w:rPr>
                <w:rFonts w:ascii="Univers" w:hAnsi="Univers"/>
              </w:rPr>
            </w:pPr>
          </w:p>
        </w:tc>
        <w:tc>
          <w:tcPr>
            <w:tcW w:w="2608" w:type="dxa"/>
            <w:gridSpan w:val="2"/>
            <w:tcBorders>
              <w:top w:val="nil"/>
              <w:left w:val="nil"/>
              <w:right w:val="nil"/>
            </w:tcBorders>
          </w:tcPr>
          <w:p w:rsidR="00BD1FC2" w:rsidRDefault="00BD1FC2">
            <w:pPr>
              <w:spacing w:before="60" w:after="60"/>
              <w:rPr>
                <w:rFonts w:ascii="Univers" w:hAnsi="Univers"/>
              </w:rPr>
            </w:pPr>
          </w:p>
        </w:tc>
        <w:tc>
          <w:tcPr>
            <w:tcW w:w="2608" w:type="dxa"/>
            <w:gridSpan w:val="3"/>
            <w:tcBorders>
              <w:top w:val="nil"/>
              <w:left w:val="nil"/>
              <w:right w:val="nil"/>
            </w:tcBorders>
          </w:tcPr>
          <w:p w:rsidR="00BD1FC2" w:rsidRDefault="00BD1FC2">
            <w:pPr>
              <w:spacing w:before="60" w:after="60"/>
              <w:rPr>
                <w:rFonts w:ascii="Univers" w:hAnsi="Univers"/>
              </w:rPr>
            </w:pPr>
          </w:p>
        </w:tc>
        <w:tc>
          <w:tcPr>
            <w:tcW w:w="2631" w:type="dxa"/>
            <w:gridSpan w:val="3"/>
            <w:tcBorders>
              <w:top w:val="nil"/>
              <w:left w:val="nil"/>
            </w:tcBorders>
          </w:tcPr>
          <w:p w:rsidR="00BD1FC2" w:rsidRDefault="00BD1FC2">
            <w:pPr>
              <w:spacing w:before="60" w:after="60"/>
              <w:rPr>
                <w:rFonts w:ascii="Univers" w:hAnsi="Univers"/>
              </w:rPr>
            </w:pPr>
          </w:p>
        </w:tc>
      </w:tr>
    </w:tbl>
    <w:p w:rsidR="00BD1FC2" w:rsidRDefault="00BD1FC2">
      <w:pPr>
        <w:rPr>
          <w:rFonts w:ascii="Univers" w:hAnsi="Univers"/>
          <w:sz w:val="24"/>
        </w:rPr>
      </w:pPr>
    </w:p>
    <w:p w:rsidR="00BD1FC2" w:rsidRDefault="00BD1FC2">
      <w:pPr>
        <w:rPr>
          <w:rFonts w:ascii="Univers" w:hAnsi="Univers"/>
          <w:sz w:val="24"/>
        </w:rPr>
      </w:pPr>
    </w:p>
    <w:p w:rsidR="00BD1FC2" w:rsidRDefault="00BD1FC2">
      <w:pPr>
        <w:rPr>
          <w:rFonts w:ascii="Univers" w:hAnsi="Univers"/>
          <w:sz w:val="24"/>
        </w:rPr>
      </w:pPr>
      <w:r>
        <w:rPr>
          <w:rFonts w:ascii="Univers" w:hAnsi="Univers"/>
          <w:sz w:val="24"/>
        </w:rPr>
        <w:t>P.S. Preferably, this form should be filled in electronically.</w:t>
      </w:r>
    </w:p>
    <w:p w:rsidR="00BD1FC2" w:rsidRDefault="00BD1FC2"/>
    <w:sectPr w:rsidR="00BD1FC2" w:rsidSect="00414D5F">
      <w:footerReference w:type="default" r:id="rId8"/>
      <w:pgSz w:w="11907" w:h="16840" w:code="9"/>
      <w:pgMar w:top="567" w:right="851" w:bottom="567" w:left="851" w:header="646"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B3E" w:rsidRDefault="00160B3E">
      <w:r>
        <w:separator/>
      </w:r>
    </w:p>
  </w:endnote>
  <w:endnote w:type="continuationSeparator" w:id="0">
    <w:p w:rsidR="00160B3E" w:rsidRDefault="00160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FC2" w:rsidRDefault="00BD1FC2">
    <w:pPr>
      <w:pStyle w:val="Footer"/>
      <w:tabs>
        <w:tab w:val="clear" w:pos="4153"/>
        <w:tab w:val="clear" w:pos="8306"/>
        <w:tab w:val="right" w:pos="10206"/>
      </w:tabs>
      <w:rPr>
        <w:rFonts w:ascii="Univers" w:hAnsi="Univers"/>
        <w:sz w:val="16"/>
      </w:rPr>
    </w:pPr>
  </w:p>
  <w:p w:rsidR="00BD1FC2" w:rsidRDefault="00BD1FC2">
    <w:pPr>
      <w:pStyle w:val="Footer"/>
      <w:tabs>
        <w:tab w:val="clear" w:pos="4153"/>
        <w:tab w:val="clear" w:pos="8306"/>
        <w:tab w:val="right" w:pos="10206"/>
      </w:tabs>
      <w:rPr>
        <w:rFonts w:ascii="Univers" w:hAnsi="Univers"/>
        <w:sz w:val="16"/>
      </w:rPr>
    </w:pPr>
    <w:r>
      <w:rPr>
        <w:rFonts w:ascii="Univers" w:hAnsi="Univers"/>
        <w:sz w:val="16"/>
      </w:rPr>
      <w:tab/>
      <w:t xml:space="preserve">Page </w:t>
    </w:r>
    <w:r w:rsidR="00A6344C">
      <w:rPr>
        <w:rStyle w:val="PageNumber"/>
        <w:rFonts w:ascii="Univers" w:hAnsi="Univers"/>
        <w:sz w:val="16"/>
      </w:rPr>
      <w:fldChar w:fldCharType="begin"/>
    </w:r>
    <w:r>
      <w:rPr>
        <w:rStyle w:val="PageNumber"/>
        <w:rFonts w:ascii="Univers" w:hAnsi="Univers"/>
        <w:sz w:val="16"/>
      </w:rPr>
      <w:instrText xml:space="preserve"> PAGE </w:instrText>
    </w:r>
    <w:r w:rsidR="00A6344C">
      <w:rPr>
        <w:rStyle w:val="PageNumber"/>
        <w:rFonts w:ascii="Univers" w:hAnsi="Univers"/>
        <w:sz w:val="16"/>
      </w:rPr>
      <w:fldChar w:fldCharType="separate"/>
    </w:r>
    <w:r w:rsidR="003B730C">
      <w:rPr>
        <w:rStyle w:val="PageNumber"/>
        <w:rFonts w:ascii="Univers" w:hAnsi="Univers"/>
        <w:noProof/>
        <w:sz w:val="16"/>
      </w:rPr>
      <w:t>6</w:t>
    </w:r>
    <w:r w:rsidR="00A6344C">
      <w:rPr>
        <w:rStyle w:val="PageNumber"/>
        <w:rFonts w:ascii="Univers" w:hAnsi="Univers"/>
        <w:sz w:val="16"/>
      </w:rPr>
      <w:fldChar w:fldCharType="end"/>
    </w:r>
    <w:r>
      <w:rPr>
        <w:rStyle w:val="PageNumber"/>
        <w:rFonts w:ascii="Univers" w:hAnsi="Univers"/>
        <w:sz w:val="16"/>
      </w:rPr>
      <w:t xml:space="preserve"> </w:t>
    </w:r>
    <w:proofErr w:type="gramStart"/>
    <w:r>
      <w:rPr>
        <w:rStyle w:val="PageNumber"/>
        <w:rFonts w:ascii="Univers" w:hAnsi="Univers"/>
        <w:sz w:val="16"/>
      </w:rPr>
      <w:t xml:space="preserve">of  </w:t>
    </w:r>
    <w:proofErr w:type="gramEnd"/>
    <w:fldSimple w:instr=" NUMPAGES  \* MERGEFORMAT ">
      <w:r w:rsidR="003B730C" w:rsidRPr="003B730C">
        <w:rPr>
          <w:rStyle w:val="PageNumbe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B3E" w:rsidRDefault="00160B3E">
      <w:r>
        <w:separator/>
      </w:r>
    </w:p>
  </w:footnote>
  <w:footnote w:type="continuationSeparator" w:id="0">
    <w:p w:rsidR="00160B3E" w:rsidRDefault="00160B3E">
      <w:r>
        <w:continuationSeparator/>
      </w:r>
    </w:p>
  </w:footnote>
  <w:footnote w:id="1">
    <w:p w:rsidR="00BD1FC2" w:rsidRDefault="00BD1FC2">
      <w:pPr>
        <w:pStyle w:val="FootnoteText"/>
      </w:pPr>
      <w:r>
        <w:rPr>
          <w:rStyle w:val="FootnoteReference"/>
        </w:rPr>
        <w:footnoteRef/>
      </w:r>
      <w:r>
        <w:t xml:space="preserve"> Manager = the </w:t>
      </w:r>
      <w:r>
        <w:rPr>
          <w:u w:val="single"/>
        </w:rPr>
        <w:t>one</w:t>
      </w:r>
      <w:r>
        <w:t xml:space="preserve"> person </w:t>
      </w:r>
      <w:r>
        <w:rPr>
          <w:b/>
        </w:rPr>
        <w:t xml:space="preserve">from </w:t>
      </w:r>
      <w:r w:rsidR="00456753" w:rsidRPr="00456753">
        <w:rPr>
          <w:b/>
        </w:rPr>
        <w:t>CAPGEMINI</w:t>
      </w:r>
      <w:r w:rsidR="00456753" w:rsidRPr="00AC6F54">
        <w:rPr>
          <w:b/>
          <w:sz w:val="18"/>
          <w:szCs w:val="18"/>
        </w:rPr>
        <w:t xml:space="preserve"> </w:t>
      </w:r>
      <w:r>
        <w:t>the individual is</w:t>
      </w:r>
      <w:r>
        <w:rPr>
          <w:b/>
        </w:rPr>
        <w:t xml:space="preserve"> </w:t>
      </w:r>
      <w:r>
        <w:t xml:space="preserve">reporting to and/or who is responsible for the individual at the assignment. This can be a senior colleague at the assignment, the </w:t>
      </w:r>
      <w:proofErr w:type="spellStart"/>
      <w:r>
        <w:t>teamleader</w:t>
      </w:r>
      <w:proofErr w:type="spellEnd"/>
      <w:r>
        <w:t xml:space="preserve">, </w:t>
      </w:r>
      <w:proofErr w:type="spellStart"/>
      <w:proofErr w:type="gramStart"/>
      <w:r>
        <w:t>projectmanager</w:t>
      </w:r>
      <w:proofErr w:type="spellEnd"/>
      <w:r>
        <w:t>,..</w:t>
      </w:r>
      <w:proofErr w:type="gramEnd"/>
      <w:r>
        <w:t xml:space="preserve"> If these are not from </w:t>
      </w:r>
      <w:r w:rsidR="00456753" w:rsidRPr="00456753">
        <w:t>Capgemini</w:t>
      </w:r>
      <w:r>
        <w:t>, it should be the account director, sales executive or service line manager depending who is the closest at the assignment.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A66F7"/>
    <w:multiLevelType w:val="hybridMultilevel"/>
    <w:tmpl w:val="BAD8AA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1C3508F"/>
    <w:multiLevelType w:val="singleLevel"/>
    <w:tmpl w:val="0D20C982"/>
    <w:lvl w:ilvl="0">
      <w:numFmt w:val="bullet"/>
      <w:lvlText w:val="•"/>
      <w:lvlJc w:val="left"/>
      <w:pPr>
        <w:tabs>
          <w:tab w:val="num" w:pos="360"/>
        </w:tabs>
        <w:ind w:left="284" w:hanging="284"/>
      </w:pPr>
      <w:rPr>
        <w:rFonts w:ascii="Times New Roman" w:hAnsi="Times New Roman" w:hint="default"/>
        <w:sz w:val="32"/>
      </w:rPr>
    </w:lvl>
  </w:abstractNum>
  <w:abstractNum w:abstractNumId="3" w15:restartNumberingAfterBreak="0">
    <w:nsid w:val="04C356C3"/>
    <w:multiLevelType w:val="hybridMultilevel"/>
    <w:tmpl w:val="67D849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A872191"/>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5" w15:restartNumberingAfterBreak="0">
    <w:nsid w:val="0C33447E"/>
    <w:multiLevelType w:val="hybridMultilevel"/>
    <w:tmpl w:val="111807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485C93"/>
    <w:multiLevelType w:val="hybridMultilevel"/>
    <w:tmpl w:val="823EE1C0"/>
    <w:lvl w:ilvl="0" w:tplc="08130001">
      <w:start w:val="1"/>
      <w:numFmt w:val="bullet"/>
      <w:lvlText w:val=""/>
      <w:lvlJc w:val="left"/>
      <w:pPr>
        <w:ind w:left="1494" w:hanging="360"/>
      </w:pPr>
      <w:rPr>
        <w:rFonts w:ascii="Symbol" w:hAnsi="Symbol" w:hint="default"/>
      </w:rPr>
    </w:lvl>
    <w:lvl w:ilvl="1" w:tplc="08130003" w:tentative="1">
      <w:start w:val="1"/>
      <w:numFmt w:val="bullet"/>
      <w:lvlText w:val="o"/>
      <w:lvlJc w:val="left"/>
      <w:pPr>
        <w:ind w:left="2214" w:hanging="360"/>
      </w:pPr>
      <w:rPr>
        <w:rFonts w:ascii="Courier New" w:hAnsi="Courier New" w:cs="Courier New" w:hint="default"/>
      </w:rPr>
    </w:lvl>
    <w:lvl w:ilvl="2" w:tplc="08130005" w:tentative="1">
      <w:start w:val="1"/>
      <w:numFmt w:val="bullet"/>
      <w:lvlText w:val=""/>
      <w:lvlJc w:val="left"/>
      <w:pPr>
        <w:ind w:left="2934" w:hanging="360"/>
      </w:pPr>
      <w:rPr>
        <w:rFonts w:ascii="Wingdings" w:hAnsi="Wingdings" w:hint="default"/>
      </w:rPr>
    </w:lvl>
    <w:lvl w:ilvl="3" w:tplc="08130001" w:tentative="1">
      <w:start w:val="1"/>
      <w:numFmt w:val="bullet"/>
      <w:lvlText w:val=""/>
      <w:lvlJc w:val="left"/>
      <w:pPr>
        <w:ind w:left="3654" w:hanging="360"/>
      </w:pPr>
      <w:rPr>
        <w:rFonts w:ascii="Symbol" w:hAnsi="Symbol" w:hint="default"/>
      </w:rPr>
    </w:lvl>
    <w:lvl w:ilvl="4" w:tplc="08130003" w:tentative="1">
      <w:start w:val="1"/>
      <w:numFmt w:val="bullet"/>
      <w:lvlText w:val="o"/>
      <w:lvlJc w:val="left"/>
      <w:pPr>
        <w:ind w:left="4374" w:hanging="360"/>
      </w:pPr>
      <w:rPr>
        <w:rFonts w:ascii="Courier New" w:hAnsi="Courier New" w:cs="Courier New" w:hint="default"/>
      </w:rPr>
    </w:lvl>
    <w:lvl w:ilvl="5" w:tplc="08130005" w:tentative="1">
      <w:start w:val="1"/>
      <w:numFmt w:val="bullet"/>
      <w:lvlText w:val=""/>
      <w:lvlJc w:val="left"/>
      <w:pPr>
        <w:ind w:left="5094" w:hanging="360"/>
      </w:pPr>
      <w:rPr>
        <w:rFonts w:ascii="Wingdings" w:hAnsi="Wingdings" w:hint="default"/>
      </w:rPr>
    </w:lvl>
    <w:lvl w:ilvl="6" w:tplc="08130001" w:tentative="1">
      <w:start w:val="1"/>
      <w:numFmt w:val="bullet"/>
      <w:lvlText w:val=""/>
      <w:lvlJc w:val="left"/>
      <w:pPr>
        <w:ind w:left="5814" w:hanging="360"/>
      </w:pPr>
      <w:rPr>
        <w:rFonts w:ascii="Symbol" w:hAnsi="Symbol" w:hint="default"/>
      </w:rPr>
    </w:lvl>
    <w:lvl w:ilvl="7" w:tplc="08130003" w:tentative="1">
      <w:start w:val="1"/>
      <w:numFmt w:val="bullet"/>
      <w:lvlText w:val="o"/>
      <w:lvlJc w:val="left"/>
      <w:pPr>
        <w:ind w:left="6534" w:hanging="360"/>
      </w:pPr>
      <w:rPr>
        <w:rFonts w:ascii="Courier New" w:hAnsi="Courier New" w:cs="Courier New" w:hint="default"/>
      </w:rPr>
    </w:lvl>
    <w:lvl w:ilvl="8" w:tplc="08130005" w:tentative="1">
      <w:start w:val="1"/>
      <w:numFmt w:val="bullet"/>
      <w:lvlText w:val=""/>
      <w:lvlJc w:val="left"/>
      <w:pPr>
        <w:ind w:left="7254" w:hanging="360"/>
      </w:pPr>
      <w:rPr>
        <w:rFonts w:ascii="Wingdings" w:hAnsi="Wingdings" w:hint="default"/>
      </w:rPr>
    </w:lvl>
  </w:abstractNum>
  <w:abstractNum w:abstractNumId="7" w15:restartNumberingAfterBreak="0">
    <w:nsid w:val="139A3D7B"/>
    <w:multiLevelType w:val="hybridMultilevel"/>
    <w:tmpl w:val="B1C6A4D6"/>
    <w:lvl w:ilvl="0" w:tplc="08130001">
      <w:start w:val="1"/>
      <w:numFmt w:val="bullet"/>
      <w:lvlText w:val=""/>
      <w:lvlJc w:val="left"/>
      <w:pPr>
        <w:ind w:left="774" w:hanging="360"/>
      </w:pPr>
      <w:rPr>
        <w:rFonts w:ascii="Symbol" w:hAnsi="Symbol" w:hint="default"/>
      </w:rPr>
    </w:lvl>
    <w:lvl w:ilvl="1" w:tplc="08130003" w:tentative="1">
      <w:start w:val="1"/>
      <w:numFmt w:val="bullet"/>
      <w:lvlText w:val="o"/>
      <w:lvlJc w:val="left"/>
      <w:pPr>
        <w:ind w:left="1494" w:hanging="360"/>
      </w:pPr>
      <w:rPr>
        <w:rFonts w:ascii="Courier New" w:hAnsi="Courier New" w:cs="Courier New" w:hint="default"/>
      </w:rPr>
    </w:lvl>
    <w:lvl w:ilvl="2" w:tplc="08130005" w:tentative="1">
      <w:start w:val="1"/>
      <w:numFmt w:val="bullet"/>
      <w:lvlText w:val=""/>
      <w:lvlJc w:val="left"/>
      <w:pPr>
        <w:ind w:left="2214" w:hanging="360"/>
      </w:pPr>
      <w:rPr>
        <w:rFonts w:ascii="Wingdings" w:hAnsi="Wingdings" w:hint="default"/>
      </w:rPr>
    </w:lvl>
    <w:lvl w:ilvl="3" w:tplc="08130001" w:tentative="1">
      <w:start w:val="1"/>
      <w:numFmt w:val="bullet"/>
      <w:lvlText w:val=""/>
      <w:lvlJc w:val="left"/>
      <w:pPr>
        <w:ind w:left="2934" w:hanging="360"/>
      </w:pPr>
      <w:rPr>
        <w:rFonts w:ascii="Symbol" w:hAnsi="Symbol" w:hint="default"/>
      </w:rPr>
    </w:lvl>
    <w:lvl w:ilvl="4" w:tplc="08130003" w:tentative="1">
      <w:start w:val="1"/>
      <w:numFmt w:val="bullet"/>
      <w:lvlText w:val="o"/>
      <w:lvlJc w:val="left"/>
      <w:pPr>
        <w:ind w:left="3654" w:hanging="360"/>
      </w:pPr>
      <w:rPr>
        <w:rFonts w:ascii="Courier New" w:hAnsi="Courier New" w:cs="Courier New" w:hint="default"/>
      </w:rPr>
    </w:lvl>
    <w:lvl w:ilvl="5" w:tplc="08130005" w:tentative="1">
      <w:start w:val="1"/>
      <w:numFmt w:val="bullet"/>
      <w:lvlText w:val=""/>
      <w:lvlJc w:val="left"/>
      <w:pPr>
        <w:ind w:left="4374" w:hanging="360"/>
      </w:pPr>
      <w:rPr>
        <w:rFonts w:ascii="Wingdings" w:hAnsi="Wingdings" w:hint="default"/>
      </w:rPr>
    </w:lvl>
    <w:lvl w:ilvl="6" w:tplc="08130001" w:tentative="1">
      <w:start w:val="1"/>
      <w:numFmt w:val="bullet"/>
      <w:lvlText w:val=""/>
      <w:lvlJc w:val="left"/>
      <w:pPr>
        <w:ind w:left="5094" w:hanging="360"/>
      </w:pPr>
      <w:rPr>
        <w:rFonts w:ascii="Symbol" w:hAnsi="Symbol" w:hint="default"/>
      </w:rPr>
    </w:lvl>
    <w:lvl w:ilvl="7" w:tplc="08130003" w:tentative="1">
      <w:start w:val="1"/>
      <w:numFmt w:val="bullet"/>
      <w:lvlText w:val="o"/>
      <w:lvlJc w:val="left"/>
      <w:pPr>
        <w:ind w:left="5814" w:hanging="360"/>
      </w:pPr>
      <w:rPr>
        <w:rFonts w:ascii="Courier New" w:hAnsi="Courier New" w:cs="Courier New" w:hint="default"/>
      </w:rPr>
    </w:lvl>
    <w:lvl w:ilvl="8" w:tplc="08130005" w:tentative="1">
      <w:start w:val="1"/>
      <w:numFmt w:val="bullet"/>
      <w:lvlText w:val=""/>
      <w:lvlJc w:val="left"/>
      <w:pPr>
        <w:ind w:left="6534" w:hanging="360"/>
      </w:pPr>
      <w:rPr>
        <w:rFonts w:ascii="Wingdings" w:hAnsi="Wingdings" w:hint="default"/>
      </w:rPr>
    </w:lvl>
  </w:abstractNum>
  <w:abstractNum w:abstractNumId="8" w15:restartNumberingAfterBreak="0">
    <w:nsid w:val="15300EC0"/>
    <w:multiLevelType w:val="hybridMultilevel"/>
    <w:tmpl w:val="50E0FC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5C5512F"/>
    <w:multiLevelType w:val="hybridMultilevel"/>
    <w:tmpl w:val="A22ABA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607340F"/>
    <w:multiLevelType w:val="hybridMultilevel"/>
    <w:tmpl w:val="B95EE2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C1869B6"/>
    <w:multiLevelType w:val="singleLevel"/>
    <w:tmpl w:val="3654B062"/>
    <w:lvl w:ilvl="0">
      <w:start w:val="1"/>
      <w:numFmt w:val="bullet"/>
      <w:lvlText w:val=""/>
      <w:lvlJc w:val="left"/>
      <w:pPr>
        <w:tabs>
          <w:tab w:val="num" w:pos="0"/>
        </w:tabs>
        <w:ind w:left="283" w:hanging="283"/>
      </w:pPr>
      <w:rPr>
        <w:rFonts w:ascii="Symbol" w:hAnsi="Symbol" w:hint="default"/>
      </w:rPr>
    </w:lvl>
  </w:abstractNum>
  <w:abstractNum w:abstractNumId="12" w15:restartNumberingAfterBreak="0">
    <w:nsid w:val="1E362CF2"/>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3" w15:restartNumberingAfterBreak="0">
    <w:nsid w:val="207F57BA"/>
    <w:multiLevelType w:val="hybridMultilevel"/>
    <w:tmpl w:val="92F686A8"/>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4" w15:restartNumberingAfterBreak="0">
    <w:nsid w:val="254033D2"/>
    <w:multiLevelType w:val="hybridMultilevel"/>
    <w:tmpl w:val="599656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8713EB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6" w15:restartNumberingAfterBreak="0">
    <w:nsid w:val="316A5BE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7" w15:restartNumberingAfterBreak="0">
    <w:nsid w:val="3ADF468E"/>
    <w:multiLevelType w:val="hybridMultilevel"/>
    <w:tmpl w:val="CA0A715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2B6146C"/>
    <w:multiLevelType w:val="hybridMultilevel"/>
    <w:tmpl w:val="36D4D3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89B1FD9"/>
    <w:multiLevelType w:val="hybridMultilevel"/>
    <w:tmpl w:val="155A8E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AA55872"/>
    <w:multiLevelType w:val="hybridMultilevel"/>
    <w:tmpl w:val="94D09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422C79"/>
    <w:multiLevelType w:val="hybridMultilevel"/>
    <w:tmpl w:val="990CE5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742F13"/>
    <w:multiLevelType w:val="hybridMultilevel"/>
    <w:tmpl w:val="650AC3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1A31C4C"/>
    <w:multiLevelType w:val="hybridMultilevel"/>
    <w:tmpl w:val="7B4A3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4C1EA5"/>
    <w:multiLevelType w:val="hybridMultilevel"/>
    <w:tmpl w:val="3BA0B1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7232C0A"/>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6" w15:restartNumberingAfterBreak="0">
    <w:nsid w:val="57535A7A"/>
    <w:multiLevelType w:val="hybridMultilevel"/>
    <w:tmpl w:val="7F4606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7B46386"/>
    <w:multiLevelType w:val="hybridMultilevel"/>
    <w:tmpl w:val="73B205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AC05306"/>
    <w:multiLevelType w:val="hybridMultilevel"/>
    <w:tmpl w:val="AF3C11EA"/>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9" w15:restartNumberingAfterBreak="0">
    <w:nsid w:val="5BF17EBE"/>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0" w15:restartNumberingAfterBreak="0">
    <w:nsid w:val="5DB663B3"/>
    <w:multiLevelType w:val="hybridMultilevel"/>
    <w:tmpl w:val="3A3A3C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25B780A"/>
    <w:multiLevelType w:val="hybridMultilevel"/>
    <w:tmpl w:val="A15A7B36"/>
    <w:lvl w:ilvl="0" w:tplc="32544DAE">
      <w:numFmt w:val="bullet"/>
      <w:lvlText w:val="-"/>
      <w:lvlJc w:val="left"/>
      <w:pPr>
        <w:ind w:left="720" w:hanging="360"/>
      </w:pPr>
      <w:rPr>
        <w:rFonts w:ascii="Univers" w:eastAsia="Times New Roman" w:hAnsi="Univer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26D4D22"/>
    <w:multiLevelType w:val="hybridMultilevel"/>
    <w:tmpl w:val="B418B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515340"/>
    <w:multiLevelType w:val="hybridMultilevel"/>
    <w:tmpl w:val="0A3281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92E5886"/>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5" w15:restartNumberingAfterBreak="0">
    <w:nsid w:val="6E061B98"/>
    <w:multiLevelType w:val="hybridMultilevel"/>
    <w:tmpl w:val="AD0A0D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2211B9B"/>
    <w:multiLevelType w:val="hybridMultilevel"/>
    <w:tmpl w:val="A3DCA72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7" w15:restartNumberingAfterBreak="0">
    <w:nsid w:val="72BC6E23"/>
    <w:multiLevelType w:val="hybridMultilevel"/>
    <w:tmpl w:val="73CCE4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4A11F2A"/>
    <w:multiLevelType w:val="hybridMultilevel"/>
    <w:tmpl w:val="4A54CB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542316A"/>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0" w15:restartNumberingAfterBreak="0">
    <w:nsid w:val="755C120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1" w15:restartNumberingAfterBreak="0">
    <w:nsid w:val="76C7722B"/>
    <w:multiLevelType w:val="hybridMultilevel"/>
    <w:tmpl w:val="FB8231BA"/>
    <w:lvl w:ilvl="0" w:tplc="2A8EFF2C">
      <w:numFmt w:val="bullet"/>
      <w:lvlText w:val="-"/>
      <w:lvlJc w:val="left"/>
      <w:pPr>
        <w:ind w:left="720" w:hanging="360"/>
      </w:pPr>
      <w:rPr>
        <w:rFonts w:ascii="Univers" w:eastAsia="Times New Roman" w:hAnsi="Univer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9190608"/>
    <w:multiLevelType w:val="hybridMultilevel"/>
    <w:tmpl w:val="246A775E"/>
    <w:lvl w:ilvl="0" w:tplc="6D4A21E2">
      <w:numFmt w:val="bullet"/>
      <w:lvlText w:val="-"/>
      <w:lvlJc w:val="left"/>
      <w:pPr>
        <w:ind w:left="720" w:hanging="360"/>
      </w:pPr>
      <w:rPr>
        <w:rFonts w:ascii="Univers" w:eastAsia="Times New Roman" w:hAnsi="Univer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9E069F4"/>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4" w15:restartNumberingAfterBreak="0">
    <w:nsid w:val="7D0E48D8"/>
    <w:multiLevelType w:val="hybridMultilevel"/>
    <w:tmpl w:val="88DCD9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2"/>
  </w:num>
  <w:num w:numId="3">
    <w:abstractNumId w:val="34"/>
  </w:num>
  <w:num w:numId="4">
    <w:abstractNumId w:val="25"/>
  </w:num>
  <w:num w:numId="5">
    <w:abstractNumId w:val="16"/>
  </w:num>
  <w:num w:numId="6">
    <w:abstractNumId w:val="29"/>
  </w:num>
  <w:num w:numId="7">
    <w:abstractNumId w:val="11"/>
  </w:num>
  <w:num w:numId="8">
    <w:abstractNumId w:val="15"/>
  </w:num>
  <w:num w:numId="9">
    <w:abstractNumId w:val="12"/>
  </w:num>
  <w:num w:numId="10">
    <w:abstractNumId w:val="4"/>
  </w:num>
  <w:num w:numId="11">
    <w:abstractNumId w:val="40"/>
  </w:num>
  <w:num w:numId="12">
    <w:abstractNumId w:val="43"/>
  </w:num>
  <w:num w:numId="13">
    <w:abstractNumId w:val="39"/>
  </w:num>
  <w:num w:numId="14">
    <w:abstractNumId w:val="42"/>
  </w:num>
  <w:num w:numId="15">
    <w:abstractNumId w:val="41"/>
  </w:num>
  <w:num w:numId="16">
    <w:abstractNumId w:val="31"/>
  </w:num>
  <w:num w:numId="17">
    <w:abstractNumId w:val="10"/>
  </w:num>
  <w:num w:numId="18">
    <w:abstractNumId w:val="3"/>
  </w:num>
  <w:num w:numId="19">
    <w:abstractNumId w:val="36"/>
  </w:num>
  <w:num w:numId="20">
    <w:abstractNumId w:val="28"/>
  </w:num>
  <w:num w:numId="21">
    <w:abstractNumId w:val="22"/>
  </w:num>
  <w:num w:numId="22">
    <w:abstractNumId w:val="18"/>
  </w:num>
  <w:num w:numId="23">
    <w:abstractNumId w:val="26"/>
  </w:num>
  <w:num w:numId="24">
    <w:abstractNumId w:val="21"/>
  </w:num>
  <w:num w:numId="25">
    <w:abstractNumId w:val="9"/>
  </w:num>
  <w:num w:numId="26">
    <w:abstractNumId w:val="35"/>
  </w:num>
  <w:num w:numId="27">
    <w:abstractNumId w:val="27"/>
  </w:num>
  <w:num w:numId="28">
    <w:abstractNumId w:val="17"/>
  </w:num>
  <w:num w:numId="29">
    <w:abstractNumId w:val="7"/>
  </w:num>
  <w:num w:numId="30">
    <w:abstractNumId w:val="6"/>
  </w:num>
  <w:num w:numId="31">
    <w:abstractNumId w:val="1"/>
  </w:num>
  <w:num w:numId="32">
    <w:abstractNumId w:val="33"/>
  </w:num>
  <w:num w:numId="33">
    <w:abstractNumId w:val="8"/>
  </w:num>
  <w:num w:numId="34">
    <w:abstractNumId w:val="19"/>
  </w:num>
  <w:num w:numId="35">
    <w:abstractNumId w:val="37"/>
  </w:num>
  <w:num w:numId="36">
    <w:abstractNumId w:val="44"/>
  </w:num>
  <w:num w:numId="37">
    <w:abstractNumId w:val="24"/>
  </w:num>
  <w:num w:numId="38">
    <w:abstractNumId w:val="5"/>
  </w:num>
  <w:num w:numId="39">
    <w:abstractNumId w:val="13"/>
  </w:num>
  <w:num w:numId="40">
    <w:abstractNumId w:val="14"/>
  </w:num>
  <w:num w:numId="41">
    <w:abstractNumId w:val="38"/>
  </w:num>
  <w:num w:numId="42">
    <w:abstractNumId w:val="30"/>
  </w:num>
  <w:num w:numId="43">
    <w:abstractNumId w:val="32"/>
  </w:num>
  <w:num w:numId="44">
    <w:abstractNumId w:val="23"/>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753"/>
    <w:rsid w:val="000868D6"/>
    <w:rsid w:val="000B0D55"/>
    <w:rsid w:val="000B3CEB"/>
    <w:rsid w:val="000E30BA"/>
    <w:rsid w:val="0012175D"/>
    <w:rsid w:val="00132AA7"/>
    <w:rsid w:val="00160B3E"/>
    <w:rsid w:val="0017197B"/>
    <w:rsid w:val="00175168"/>
    <w:rsid w:val="00184159"/>
    <w:rsid w:val="001A4D38"/>
    <w:rsid w:val="002202E9"/>
    <w:rsid w:val="0025223C"/>
    <w:rsid w:val="00273F90"/>
    <w:rsid w:val="002A0614"/>
    <w:rsid w:val="002B1215"/>
    <w:rsid w:val="002D2635"/>
    <w:rsid w:val="002D2B56"/>
    <w:rsid w:val="002F1119"/>
    <w:rsid w:val="002F455A"/>
    <w:rsid w:val="0033040B"/>
    <w:rsid w:val="0039129D"/>
    <w:rsid w:val="003B2727"/>
    <w:rsid w:val="003B730C"/>
    <w:rsid w:val="003C55DF"/>
    <w:rsid w:val="003E6CA5"/>
    <w:rsid w:val="003F4485"/>
    <w:rsid w:val="0041357C"/>
    <w:rsid w:val="00414D5F"/>
    <w:rsid w:val="0042414C"/>
    <w:rsid w:val="00446AAB"/>
    <w:rsid w:val="00456753"/>
    <w:rsid w:val="004731DB"/>
    <w:rsid w:val="00495667"/>
    <w:rsid w:val="004C6FF3"/>
    <w:rsid w:val="005257BD"/>
    <w:rsid w:val="00532B78"/>
    <w:rsid w:val="00535F6B"/>
    <w:rsid w:val="00536B1F"/>
    <w:rsid w:val="0054750B"/>
    <w:rsid w:val="005626A6"/>
    <w:rsid w:val="005804B0"/>
    <w:rsid w:val="005A2761"/>
    <w:rsid w:val="005E552C"/>
    <w:rsid w:val="00617B4F"/>
    <w:rsid w:val="00647520"/>
    <w:rsid w:val="0067609D"/>
    <w:rsid w:val="006959C9"/>
    <w:rsid w:val="006C5FEB"/>
    <w:rsid w:val="006E3942"/>
    <w:rsid w:val="00766461"/>
    <w:rsid w:val="007B5318"/>
    <w:rsid w:val="007B7F9C"/>
    <w:rsid w:val="007F7B3B"/>
    <w:rsid w:val="00801D1E"/>
    <w:rsid w:val="008168A7"/>
    <w:rsid w:val="00816982"/>
    <w:rsid w:val="008308C6"/>
    <w:rsid w:val="0083359A"/>
    <w:rsid w:val="008607B0"/>
    <w:rsid w:val="008644CB"/>
    <w:rsid w:val="008646A4"/>
    <w:rsid w:val="0088680A"/>
    <w:rsid w:val="008E7165"/>
    <w:rsid w:val="00920202"/>
    <w:rsid w:val="00951F2B"/>
    <w:rsid w:val="00965EB3"/>
    <w:rsid w:val="0096616D"/>
    <w:rsid w:val="009D43EF"/>
    <w:rsid w:val="009E3D66"/>
    <w:rsid w:val="009F41B0"/>
    <w:rsid w:val="009F7E5B"/>
    <w:rsid w:val="00A02E7B"/>
    <w:rsid w:val="00A106BF"/>
    <w:rsid w:val="00A31BFD"/>
    <w:rsid w:val="00A6344C"/>
    <w:rsid w:val="00A65E4A"/>
    <w:rsid w:val="00A834DE"/>
    <w:rsid w:val="00A84886"/>
    <w:rsid w:val="00A90040"/>
    <w:rsid w:val="00A959EE"/>
    <w:rsid w:val="00AA7460"/>
    <w:rsid w:val="00AA754B"/>
    <w:rsid w:val="00AE3898"/>
    <w:rsid w:val="00BC2BBE"/>
    <w:rsid w:val="00BD1FC2"/>
    <w:rsid w:val="00BD5DC1"/>
    <w:rsid w:val="00BE5657"/>
    <w:rsid w:val="00C00690"/>
    <w:rsid w:val="00C07D24"/>
    <w:rsid w:val="00C10801"/>
    <w:rsid w:val="00C332FB"/>
    <w:rsid w:val="00C728F3"/>
    <w:rsid w:val="00C9402E"/>
    <w:rsid w:val="00CA1817"/>
    <w:rsid w:val="00CB345B"/>
    <w:rsid w:val="00D01C08"/>
    <w:rsid w:val="00D04327"/>
    <w:rsid w:val="00D176D2"/>
    <w:rsid w:val="00D20737"/>
    <w:rsid w:val="00D31674"/>
    <w:rsid w:val="00D959A3"/>
    <w:rsid w:val="00DA687D"/>
    <w:rsid w:val="00DA6E2F"/>
    <w:rsid w:val="00E037EF"/>
    <w:rsid w:val="00E31F0F"/>
    <w:rsid w:val="00ED5C84"/>
    <w:rsid w:val="00F04CB1"/>
    <w:rsid w:val="00F16213"/>
    <w:rsid w:val="00F27E6D"/>
    <w:rsid w:val="00F53375"/>
    <w:rsid w:val="00F711C3"/>
    <w:rsid w:val="00F911E5"/>
    <w:rsid w:val="00FA25D6"/>
    <w:rsid w:val="00FA63C3"/>
    <w:rsid w:val="00FC3A2A"/>
    <w:rsid w:val="00FF2A1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54CB7D-E789-448D-9D48-28AB42EA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D5F"/>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4D5F"/>
    <w:pPr>
      <w:tabs>
        <w:tab w:val="center" w:pos="4153"/>
        <w:tab w:val="right" w:pos="8306"/>
      </w:tabs>
    </w:pPr>
  </w:style>
  <w:style w:type="paragraph" w:styleId="Footer">
    <w:name w:val="footer"/>
    <w:basedOn w:val="Normal"/>
    <w:rsid w:val="00414D5F"/>
    <w:pPr>
      <w:tabs>
        <w:tab w:val="center" w:pos="4153"/>
        <w:tab w:val="right" w:pos="8306"/>
      </w:tabs>
    </w:pPr>
  </w:style>
  <w:style w:type="character" w:styleId="PageNumber">
    <w:name w:val="page number"/>
    <w:basedOn w:val="DefaultParagraphFont"/>
    <w:rsid w:val="00414D5F"/>
  </w:style>
  <w:style w:type="paragraph" w:styleId="FootnoteText">
    <w:name w:val="footnote text"/>
    <w:basedOn w:val="Normal"/>
    <w:semiHidden/>
    <w:rsid w:val="00414D5F"/>
  </w:style>
  <w:style w:type="character" w:styleId="FootnoteReference">
    <w:name w:val="footnote reference"/>
    <w:basedOn w:val="DefaultParagraphFont"/>
    <w:semiHidden/>
    <w:rsid w:val="00414D5F"/>
    <w:rPr>
      <w:vertAlign w:val="superscript"/>
    </w:rPr>
  </w:style>
  <w:style w:type="table" w:styleId="TableGrid">
    <w:name w:val="Table Grid"/>
    <w:basedOn w:val="TableNormal"/>
    <w:rsid w:val="00833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Lieve\PRM\MPQ\Counseling\Templates\AEF\Assignment%20Evaluation%20Form%20U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 Evaluation Form UK.dot</Template>
  <TotalTime>1</TotalTime>
  <Pages>6</Pages>
  <Words>1649</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Assignment Evaluation Form</vt:lpstr>
    </vt:vector>
  </TitlesOfParts>
  <Company>Cap Gemini Ernst &amp; Young Belux</Company>
  <LinksUpToDate>false</LinksUpToDate>
  <CharactersWithSpaces>10702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Evaluation Form</dc:title>
  <dc:subject>Evaluation</dc:subject>
  <dc:creator>Rutsaert</dc:creator>
  <cp:lastModifiedBy>De Wergifosse, Nicolas</cp:lastModifiedBy>
  <cp:revision>4</cp:revision>
  <cp:lastPrinted>2001-10-04T10:16:00Z</cp:lastPrinted>
  <dcterms:created xsi:type="dcterms:W3CDTF">2017-11-10T13:34:00Z</dcterms:created>
  <dcterms:modified xsi:type="dcterms:W3CDTF">2020-05-26T22:32:00Z</dcterms:modified>
</cp:coreProperties>
</file>