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3F8DD" w14:textId="77777777" w:rsidR="000528EE" w:rsidRPr="00A025E5" w:rsidRDefault="000528EE" w:rsidP="000528EE">
      <w:pPr>
        <w:pStyle w:val="Title"/>
        <w:jc w:val="center"/>
        <w:rPr>
          <w:lang w:val="en-AU"/>
        </w:rPr>
      </w:pPr>
      <w:r w:rsidRPr="00A025E5">
        <w:rPr>
          <w:lang w:val="en-AU"/>
        </w:rPr>
        <w:t>Abstract</w:t>
      </w:r>
    </w:p>
    <w:p w14:paraId="50BBDBB4" w14:textId="50B66EF8" w:rsidR="00E072EF" w:rsidRDefault="006568AD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</w:pPr>
      <w:hyperlink r:id="rId5" w:history="1">
        <w:r w:rsidR="00E072EF" w:rsidRPr="00A025E5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</w:rPr>
          <w:t>Bag of Words Meets Bags of Popcorn</w:t>
        </w:r>
      </w:hyperlink>
      <w:r w:rsidR="00E072EF">
        <w:rPr>
          <w:rStyle w:val="Hyperlink"/>
          <w:rFonts w:asciiTheme="minorHAnsi" w:eastAsia="Times New Roman" w:hAnsiTheme="minorHAnsi"/>
          <w:b w:val="0"/>
          <w:bCs w:val="0"/>
          <w:sz w:val="32"/>
          <w:szCs w:val="32"/>
        </w:rPr>
        <w:t xml:space="preserve"> by Kaggle</w:t>
      </w:r>
      <w:r w:rsidR="00E072EF"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  <w:t xml:space="preserve">  </w:t>
      </w:r>
    </w:p>
    <w:p w14:paraId="7933BBBE" w14:textId="61FB2290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</w:pPr>
      <w:r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  <w:t xml:space="preserve">Nicolò Brandizzi </w:t>
      </w:r>
    </w:p>
    <w:p w14:paraId="57993B19" w14:textId="49F8FAD0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Style w:val="Hyperlink"/>
          <w:rFonts w:asciiTheme="minorHAnsi" w:hAnsiTheme="minorHAnsi"/>
          <w:b w:val="0"/>
          <w:color w:val="auto"/>
          <w:sz w:val="32"/>
          <w:szCs w:val="32"/>
          <w:u w:val="none"/>
          <w:lang w:val="it-IT"/>
        </w:rPr>
        <w:t>Supervised, classificazione</w:t>
      </w:r>
    </w:p>
    <w:p w14:paraId="6872362F" w14:textId="77777777" w:rsidR="00E072EF" w:rsidRDefault="00E072EF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  <w:hyperlink r:id="rId6" w:history="1">
        <w:r w:rsidRPr="00E072EF">
          <w:rPr>
            <w:rStyle w:val="Hyperlink"/>
            <w:rFonts w:asciiTheme="minorHAnsi" w:hAnsiTheme="minorHAnsi"/>
            <w:b w:val="0"/>
            <w:sz w:val="32"/>
            <w:szCs w:val="32"/>
            <w:lang w:val="it-IT"/>
          </w:rPr>
          <w:t>Dataset</w:t>
        </w:r>
      </w:hyperlink>
      <w:r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</w:p>
    <w:p w14:paraId="1129B6BF" w14:textId="3BA15BA4" w:rsidR="00C83CD2" w:rsidRDefault="00C83CD2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Vettore delle x originariamente composto da Stringhe poi vettorializzato</w:t>
      </w:r>
      <w:r w:rsidR="006568AD">
        <w:rPr>
          <w:rFonts w:asciiTheme="minorHAnsi" w:hAnsiTheme="minorHAnsi"/>
          <w:b w:val="0"/>
          <w:sz w:val="32"/>
          <w:szCs w:val="32"/>
          <w:lang w:val="it-IT"/>
        </w:rPr>
        <w:t>, binario</w:t>
      </w:r>
    </w:p>
    <w:p w14:paraId="295B2CE4" w14:textId="77777777" w:rsidR="00C83CD2" w:rsidRDefault="00C83CD2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Vettore delle Y binario</w:t>
      </w:r>
    </w:p>
    <w:p w14:paraId="3FC9FFBB" w14:textId="0FE8FFBA" w:rsidR="00782684" w:rsidRDefault="00782684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Valutazione di una recensione di un film che può essere positiva o negativa</w:t>
      </w:r>
    </w:p>
    <w:p w14:paraId="6FBAE842" w14:textId="55C71431" w:rsidR="00E072EF" w:rsidRPr="00C83CD2" w:rsidRDefault="00C83CD2" w:rsidP="00E072E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Random Forest,</w:t>
      </w:r>
      <w:r w:rsidR="00782684"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  <w:r w:rsidR="006568AD">
        <w:rPr>
          <w:rFonts w:asciiTheme="minorHAnsi" w:hAnsiTheme="minorHAnsi"/>
          <w:b w:val="0"/>
          <w:sz w:val="32"/>
          <w:szCs w:val="32"/>
          <w:lang w:val="it-IT"/>
        </w:rPr>
        <w:t xml:space="preserve"> </w:t>
      </w:r>
      <w:r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SVM</w:t>
      </w:r>
      <w:r w:rsidR="006568AD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, chi2</w:t>
      </w:r>
    </w:p>
    <w:p w14:paraId="71695FAB" w14:textId="30412156" w:rsidR="00782684" w:rsidRDefault="006568AD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??</w:t>
      </w:r>
      <w:bookmarkStart w:id="0" w:name="_GoBack"/>
      <w:bookmarkEnd w:id="0"/>
    </w:p>
    <w:p w14:paraId="54A576FB" w14:textId="17191F4E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Media dell’errore nelle predizioni</w:t>
      </w:r>
    </w:p>
    <w:p w14:paraId="57E8BFF6" w14:textId="7D9EF26C" w:rsidR="00782684" w:rsidRDefault="006568AD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Nessuna validazione, il dataset è dato gia diviso in test e train</w:t>
      </w:r>
    </w:p>
    <w:p w14:paraId="31373C0F" w14:textId="715F1B51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Random Forest =85%</w:t>
      </w:r>
      <w:r w:rsidR="006568AD">
        <w:rPr>
          <w:rFonts w:asciiTheme="minorHAnsi" w:hAnsiTheme="minorHAnsi"/>
          <w:b w:val="0"/>
          <w:sz w:val="32"/>
          <w:szCs w:val="32"/>
          <w:lang w:val="it-IT"/>
        </w:rPr>
        <w:t>, SVM=89%</w:t>
      </w:r>
    </w:p>
    <w:p w14:paraId="231ED5AA" w14:textId="70F78CCF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  <w:r>
        <w:rPr>
          <w:rFonts w:asciiTheme="minorHAnsi" w:hAnsiTheme="minorHAnsi"/>
          <w:b w:val="0"/>
          <w:sz w:val="32"/>
          <w:szCs w:val="32"/>
          <w:lang w:val="it-IT"/>
        </w:rPr>
        <w:t>Python</w:t>
      </w:r>
    </w:p>
    <w:p w14:paraId="3CC98A4E" w14:textId="77777777" w:rsidR="00782684" w:rsidRDefault="00782684" w:rsidP="007826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/>
          <w:b w:val="0"/>
          <w:sz w:val="32"/>
          <w:szCs w:val="32"/>
          <w:lang w:val="it-IT"/>
        </w:rPr>
      </w:pPr>
    </w:p>
    <w:p w14:paraId="4B7C0B88" w14:textId="77777777" w:rsidR="00782684" w:rsidRDefault="006568AD" w:rsidP="0078268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7" w:history="1">
        <w:r w:rsidR="00782684" w:rsidRPr="004C1AB6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Sklearn</w:t>
        </w:r>
      </w:hyperlink>
      <w:r w:rsidR="00782684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i classificatori, la vettorializzazione delle stringhe e la dimensionality reduction.</w:t>
      </w:r>
    </w:p>
    <w:p w14:paraId="70D34089" w14:textId="77777777" w:rsidR="00782684" w:rsidRDefault="006568AD" w:rsidP="0078268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8" w:history="1">
        <w:r w:rsidR="00782684" w:rsidRPr="004C1AB6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Pandas</w:t>
        </w:r>
      </w:hyperlink>
      <w:r w:rsidR="00782684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la creazione e manipolazione dei datasets.</w:t>
      </w:r>
    </w:p>
    <w:p w14:paraId="2E8330C3" w14:textId="3C1F5F60" w:rsidR="000528EE" w:rsidRPr="00782684" w:rsidRDefault="006568AD" w:rsidP="0078268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</w:pPr>
      <w:hyperlink r:id="rId9" w:history="1">
        <w:r w:rsidR="00782684" w:rsidRPr="0089017D">
          <w:rPr>
            <w:rStyle w:val="Hyperlink"/>
            <w:rFonts w:asciiTheme="minorHAnsi" w:eastAsia="Times New Roman" w:hAnsiTheme="minorHAnsi"/>
            <w:b w:val="0"/>
            <w:bCs w:val="0"/>
            <w:sz w:val="32"/>
            <w:szCs w:val="32"/>
            <w:lang w:val="it-IT"/>
          </w:rPr>
          <w:t>MatplotLib</w:t>
        </w:r>
      </w:hyperlink>
      <w:r w:rsidR="00782684">
        <w:rPr>
          <w:rFonts w:asciiTheme="minorHAnsi" w:eastAsia="Times New Roman" w:hAnsiTheme="minorHAnsi"/>
          <w:b w:val="0"/>
          <w:bCs w:val="0"/>
          <w:color w:val="000000" w:themeColor="text1"/>
          <w:sz w:val="32"/>
          <w:szCs w:val="32"/>
          <w:lang w:val="it-IT"/>
        </w:rPr>
        <w:t>: per la creazione dei grafici</w:t>
      </w:r>
    </w:p>
    <w:sectPr w:rsidR="000528EE" w:rsidRPr="007826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77D"/>
    <w:multiLevelType w:val="hybridMultilevel"/>
    <w:tmpl w:val="22241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11F81"/>
    <w:multiLevelType w:val="hybridMultilevel"/>
    <w:tmpl w:val="A31E5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91B61"/>
    <w:multiLevelType w:val="hybridMultilevel"/>
    <w:tmpl w:val="0A74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EE"/>
    <w:rsid w:val="000528EE"/>
    <w:rsid w:val="001E28E5"/>
    <w:rsid w:val="002D64C3"/>
    <w:rsid w:val="002D758A"/>
    <w:rsid w:val="003954DE"/>
    <w:rsid w:val="004075D1"/>
    <w:rsid w:val="004C1AB6"/>
    <w:rsid w:val="006568AD"/>
    <w:rsid w:val="0070070A"/>
    <w:rsid w:val="00755575"/>
    <w:rsid w:val="00782684"/>
    <w:rsid w:val="008477D0"/>
    <w:rsid w:val="0089017D"/>
    <w:rsid w:val="009A6379"/>
    <w:rsid w:val="009B06DF"/>
    <w:rsid w:val="00A025E5"/>
    <w:rsid w:val="00B26560"/>
    <w:rsid w:val="00B57E61"/>
    <w:rsid w:val="00C247C0"/>
    <w:rsid w:val="00C55917"/>
    <w:rsid w:val="00C83CD2"/>
    <w:rsid w:val="00DD4DD2"/>
    <w:rsid w:val="00E072EF"/>
    <w:rsid w:val="00E87B4E"/>
    <w:rsid w:val="00ED4786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114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5E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5E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02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word2vec-nlp-tutorial" TargetMode="External"/><Relationship Id="rId6" Type="http://schemas.openxmlformats.org/officeDocument/2006/relationships/hyperlink" Target="https://www.kaggle.com/c/word2vec-nlp-tutorial" TargetMode="External"/><Relationship Id="rId7" Type="http://schemas.openxmlformats.org/officeDocument/2006/relationships/hyperlink" Target="http://scikit-learn.org/stable/index.html" TargetMode="External"/><Relationship Id="rId8" Type="http://schemas.openxmlformats.org/officeDocument/2006/relationships/hyperlink" Target="http://pandas.pydata.org/pandas-docs/stable/index.html" TargetMode="External"/><Relationship Id="rId9" Type="http://schemas.openxmlformats.org/officeDocument/2006/relationships/hyperlink" Target="http://matplotlib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Bag of Words Meets Bags of Popcorn by Kaggle  </vt:lpstr>
      <vt:lpstr>Nicolò Brandizzi </vt:lpstr>
      <vt:lpstr>Supervised, classificazione</vt:lpstr>
      <vt:lpstr>Dataset </vt:lpstr>
      <vt:lpstr>Vettore delle x originariamente composto da Stringhe poi vettorializzato</vt:lpstr>
      <vt:lpstr>Vettore delle Y binario</vt:lpstr>
      <vt:lpstr>Random Forest,  Bernoulli, Multinomial, SVM</vt:lpstr>
      <vt:lpstr/>
      <vt:lpstr/>
      <vt:lpstr>Ci siamo concentrati sulla sfida di Kaggel denominata “Bag of Words Meets Bags o</vt:lpstr>
      <vt:lpstr>Il programma è stato scritto in Python utilizzando tre librerie fondamentali:</vt:lpstr>
      <vt:lpstr>Sklearn: per i classificatori, la vettorializzazione delle stringhe e la dimensi</vt:lpstr>
      <vt:lpstr>Pandas: per la creazione e manipolazione dei datasets.</vt:lpstr>
      <vt:lpstr>MatplotLib: per la creazione dei grafici.</vt:lpstr>
      <vt:lpstr>La classificazione è binaria, recensione positiva o negativa, e il nostro obbiet</vt:lpstr>
      <vt:lpstr>Per prima cosa abbiamo sottoposto i dati ad un pre-processamento, essendo questi</vt:lpstr>
      <vt:lpstr>Fatto questo le stringhe sono state convertite in vettori utilizzando l’algoritm</vt:lpstr>
      <vt:lpstr/>
      <vt:lpstr>Una volta ottenuti dei dati opportunamente trattati siamo passati alla classific</vt:lpstr>
      <vt:lpstr>Random Forest: 0.85596</vt:lpstr>
      <vt:lpstr>Bernoulli: 0.82704</vt:lpstr>
      <vt:lpstr>Stocastic Gradient Descent: 0.88324</vt:lpstr>
      <vt:lpstr>Multinomial: 0.84184</vt:lpstr>
      <vt:lpstr/>
      <vt:lpstr>Autori: Nicolò Brandizzi e Stefan Clinciu</vt:lpstr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12</cp:revision>
  <dcterms:created xsi:type="dcterms:W3CDTF">2017-03-06T14:17:00Z</dcterms:created>
  <dcterms:modified xsi:type="dcterms:W3CDTF">2017-03-24T14:12:00Z</dcterms:modified>
</cp:coreProperties>
</file>