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Evaluación de Requerimientos - Plataforma Web de Búsqueda Laboral</w:t>
      </w:r>
    </w:p>
    <w:p>
      <w:r>
        <w:t xml:space="preserve"/>
      </w:r>
    </w:p>
    <w:p>
      <w:pPr>
        <w:pStyle w:val="Heading2"/>
      </w:pPr>
      <w:r>
        <w:t xml:space="preserve">Resumen Ejecutivo</w:t>
      </w:r>
    </w:p>
    <w:p>
      <w:r>
        <w:t xml:space="preserve"/>
      </w:r>
    </w:p>
    <w:p>
      <w:r>
        <w:t xml:space="preserve">Estado general del alcance solicitado:</w:t>
      </w:r>
    </w:p>
    <w:p>
      <w:r>
        <w:t xml:space="preserve"/>
      </w:r>
    </w:p>
    <w:p>
      <w:r>
        <w:t xml:space="preserve">• Cumplidos: 11</w:t>
      </w:r>
    </w:p>
    <w:p>
      <w:r>
        <w:t xml:space="preserve">• Parciales: 4</w:t>
      </w:r>
    </w:p>
    <w:p>
      <w:r>
        <w:t xml:space="preserve">• Faltantes: 1</w:t>
      </w:r>
    </w:p>
    <w:p>
      <w:r>
        <w:t xml:space="preserve"/>
      </w:r>
    </w:p>
    <w:p>
      <w:pPr>
        <w:pStyle w:val="Heading2"/>
      </w:pPr>
      <w:r>
        <w:t xml:space="preserve">Leyenda</w:t>
      </w:r>
    </w:p>
    <w:p>
      <w:r>
        <w:t xml:space="preserve"/>
      </w:r>
    </w:p>
    <w:p>
      <w:r>
        <w:t xml:space="preserve">• CUMPLE: Implementado y usable según el requerimiento.</w:t>
      </w:r>
    </w:p>
    <w:p>
      <w:r>
        <w:t xml:space="preserve">• PARCIAL: Implementado en parte, con brechas funcionales o de negocio.</w:t>
      </w:r>
    </w:p>
    <w:p>
      <w:r>
        <w:t xml:space="preserve">• FALTA: No implementado actualmente.</w:t>
      </w:r>
    </w:p>
    <w:p>
      <w:r>
        <w:t xml:space="preserve"/>
      </w:r>
    </w:p>
    <w:p>
      <w:pPr>
        <w:pStyle w:val="Heading2"/>
      </w:pPr>
      <w:r>
        <w:t xml:space="preserve">Evaluación por Requerimiento</w:t>
      </w:r>
    </w:p>
    <w:p>
      <w:r>
        <w:t xml:space="preserve"/>
      </w:r>
    </w:p>
    <w:p>
      <w:pPr>
        <w:pStyle w:val="Heading3"/>
      </w:pPr>
      <w:r>
        <w:t xml:space="preserve">Requerimiento General</w:t>
      </w:r>
    </w:p>
    <w:p>
      <w:r>
        <w:t xml:space="preserve"/>
      </w:r>
    </w:p>
    <w:p>
      <w:r>
        <w:t xml:space="preserve">| Requerimiento | Estado | Observación |</w:t>
      </w:r>
    </w:p>
    <w:p>
      <w:r>
        <w:t xml:space="preserve">|---|---|---|</w:t>
      </w:r>
    </w:p>
    <w:p>
      <w:r>
        <w:t xml:space="preserve">| Gestionar publicaciones y postulaciones | CUMPLE | Hay CRUD de ofertas, postulación de usuarios, gestión de estados y vista de postulantes. |</w:t>
      </w:r>
    </w:p>
    <w:p>
      <w:r>
        <w:t xml:space="preserve">| Facilitar la comunicación directa dentro del sistema | FALTA | No hay chat/mensajería interna; el contacto actual es por WhatsApp externo. |</w:t>
      </w:r>
    </w:p>
    <w:p>
      <w:r>
        <w:t xml:space="preserve">| Escalar el negocio con ingresos recurrentes | PARCIAL | Existe módulo de suscripciones, pero el flujo de cobro recurrente real (Mercado Pago) está pendiente.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Módulo Empresa (Modelo de Suscripción)</w:t>
      </w:r>
    </w:p>
    <w:p>
      <w:r>
        <w:t xml:space="preserve"/>
      </w:r>
    </w:p>
    <w:p>
      <w:r>
        <w:t xml:space="preserve">| Requerimiento | Estado | Evidencia |</w:t>
      </w:r>
    </w:p>
    <w:p>
      <w:r>
        <w:t xml:space="preserve">|---|---|---|</w:t>
      </w:r>
    </w:p>
    <w:p>
      <w:r>
        <w:t xml:space="preserve">| Registro con email o Google | CUMPLE | backend/src/routes/auth.routes.js (/company/register, /company/google) y frontend/src/pages/auth/Login.jsx (botón Google). |</w:t>
      </w:r>
    </w:p>
    <w:p>
      <w:r>
        <w:t xml:space="preserve">| Sistema de suscripción mensual | PARCIAL | Existe suscripción en backend/src/controllers/subscription.controller.js, pero el plan MONTHLY actualmente otorga 3 meses y pago real está en modo pendiente (isFreeMode = true). |</w:t>
      </w:r>
    </w:p>
    <w:p>
      <w:r>
        <w:t xml:space="preserve">| Creación, edición y gestión de publicaciones | CUMPLE | backend/src/routes/jobOffer.routes.js + páginas frontend/src/pages/company/Jobs.jsx, CreateJob.jsx, EditJob.jsx. |</w:t>
      </w:r>
    </w:p>
    <w:p>
      <w:r>
        <w:t xml:space="preserve">| Visualización de postulantes por oferta | CUMPLE | GET /job-offers/:id/applicants en backend/src/controllers/jobOffer.controller.js y UI en frontend/src/pages/company/JobApplicants.jsx. |</w:t>
      </w:r>
    </w:p>
    <w:p>
      <w:r>
        <w:t xml:space="preserve">| Contacto por WhatsApp con botón dinámico | CUMPLE | Campo whatsappNumber en modelo (backend/prisma/schema.prisma) y botón dinámico en JobApplicants.jsx (web.whatsapp.com/send). |</w:t>
      </w:r>
    </w:p>
    <w:p>
      <w:r>
        <w:t xml:space="preserve">| Bloqueo automático ante falta de pago | PARCIAL | Se bloquea al validar suscripción en acciones protegidas (checkActiveSubscription), pero no hay proceso automático programado global (cron/worker de vencimientos).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Módulo Usuario</w:t>
      </w:r>
    </w:p>
    <w:p>
      <w:r>
        <w:t xml:space="preserve"/>
      </w:r>
    </w:p>
    <w:p>
      <w:r>
        <w:t xml:space="preserve">| Requerimiento | Estado | Evidencia |</w:t>
      </w:r>
    </w:p>
    <w:p>
      <w:r>
        <w:t xml:space="preserve">|---|---|---|</w:t>
      </w:r>
    </w:p>
    <w:p>
      <w:r>
        <w:t xml:space="preserve">| Registro con email o Google | CUMPLE | backend/src/routes/auth.routes.js (/user/register, /user/google) y login social en frontend. |</w:t>
      </w:r>
    </w:p>
    <w:p>
      <w:r>
        <w:t xml:space="preserve">| Perfil profesional con experiencia y CV | CUMPLE | Perfil editable + CV/files en backend/src/controllers/user.controller.js y frontend/src/pages/user/Profile.jsx. |</w:t>
      </w:r>
    </w:p>
    <w:p>
      <w:r>
        <w:t xml:space="preserve">| Buscador con filtros avanzados | PARCIAL | Hay filtros en backend (search, location, categoryId, workMode, experienceLevel, languages), pero la UI actual expone solo parte de ellos. |</w:t>
      </w:r>
    </w:p>
    <w:p>
      <w:r>
        <w:t xml:space="preserve">| Filtración por idioma | PARCIAL | Backend implementa filtro por languages; frontend de búsqueda no muestra control visible específico de idioma. |</w:t>
      </w:r>
    </w:p>
    <w:p>
      <w:r>
        <w:t xml:space="preserve">| Postulación a ofertas laborales | CUMPLE | POST /applications/:jobOfferId/apply + flujo en frontend/src/pages/JobDetail.jsx.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Panel Administrador</w:t>
      </w:r>
    </w:p>
    <w:p>
      <w:r>
        <w:t xml:space="preserve"/>
      </w:r>
    </w:p>
    <w:p>
      <w:r>
        <w:t xml:space="preserve">| Requerimiento | Estado | Evidencia |</w:t>
      </w:r>
    </w:p>
    <w:p>
      <w:r>
        <w:t xml:space="preserve">|---|---|---|</w:t>
      </w:r>
    </w:p>
    <w:p>
      <w:r>
        <w:t xml:space="preserve">| Gestión completa de empresas | CUMPLE | Listado, búsqueda, bloqueo/desbloqueo y eliminación en backend/src/routes/admin.routes.js + frontend/src/pages/admin/Companies.jsx. |</w:t>
      </w:r>
    </w:p>
    <w:p>
      <w:r>
        <w:t xml:space="preserve">| Gestión de usuarios | CUMPLE | Listado, búsqueda y eliminación en backend/src/routes/admin.routes.js + frontend/src/pages/admin/Users.jsx. |</w:t>
      </w:r>
    </w:p>
    <w:p>
      <w:r>
        <w:t xml:space="preserve">| Control de suscripciones activas | CUMPLE | Endpoint GET /admin/subscriptions y vista frontend/src/pages/admin/Subscriptions.jsx. |</w:t>
      </w:r>
    </w:p>
    <w:p>
      <w:r>
        <w:t xml:space="preserve">| Métricas generales del sistema | CUMPLE | GET /admin/dashboard/metrics en backend y dashboard en frontend/src/pages/admin/Dashboard.jsx.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Brechas Detectadas (Prioridad Recomendada)</w:t>
      </w:r>
    </w:p>
    <w:p>
      <w:r>
        <w:t xml:space="preserve"/>
      </w:r>
    </w:p>
    <w:p>
      <w:r>
        <w:t xml:space="preserve">1. Mensajería interna (chat/inbox) dentro del sistema.</w:t>
      </w:r>
    </w:p>
    <w:p>
      <w:r>
        <w:t xml:space="preserve">2. Integración de cobro real y renovación recurrente (Mercado Pago), saliendo de isFreeMode.</w:t>
      </w:r>
    </w:p>
    <w:p>
      <w:r>
        <w:t xml:space="preserve">3. Exponer en frontend los filtros avanzados ya soportados por backend (idioma, modalidad, nivel, etc.).</w:t>
      </w:r>
    </w:p>
    <w:p>
      <w:r>
        <w:t xml:space="preserve">4. Automatizar bloqueo por vencimiento sin depender de interacción del usuario (job programado).</w:t>
      </w:r>
    </w:p>
    <w:p>
      <w:r>
        <w:t xml:space="preserve"/>
      </w:r>
    </w:p>
    <w:p>
      <w:pPr>
        <w:pStyle w:val="Heading2"/>
      </w:pPr>
      <w:r>
        <w:t xml:space="preserve">Conclusión</w:t>
      </w:r>
    </w:p>
    <w:p>
      <w:r>
        <w:t xml:space="preserve"/>
      </w:r>
    </w:p>
    <w:p>
      <w:r>
        <w:t xml:space="preserve">La plataforma tiene una base funcional sólida y cubre gran parte del alcance operativo (empresas, usuarios, admin, publicaciones y postulaciones). Las principales deudas para cerrar el alcance de negocio y comunicación son: mensajería interna real, pagos recurrentes reales y completar la experiencia de filtros avanzados en la búsqueda.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Requerimientos</dc:title>
  <dc:creator>Codex</dc:creator>
  <cp:lastModifiedBy>Codex</cp:lastModifiedBy>
</cp:coreProperties>
</file>