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909B" w14:textId="77777777" w:rsidR="00991162" w:rsidRPr="00554CEE" w:rsidRDefault="00991162" w:rsidP="00554CEE">
      <w:pPr>
        <w:rPr>
          <w:rFonts w:ascii="Arial" w:hAnsi="Arial"/>
        </w:rPr>
      </w:pPr>
      <w:bookmarkStart w:id="0" w:name="_GoBack"/>
      <w:bookmarkEnd w:id="0"/>
      <w:r w:rsidRPr="00554CEE">
        <w:rPr>
          <w:rFonts w:ascii="Arial" w:hAnsi="Arial"/>
        </w:rPr>
        <w:t>Singer Salvage Yard Company</w:t>
      </w:r>
    </w:p>
    <w:p w14:paraId="4AA97994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>666 North Salvage Yard,</w:t>
      </w:r>
    </w:p>
    <w:p w14:paraId="62A9F27D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>Charlotte, NC 28123</w:t>
      </w:r>
    </w:p>
    <w:p w14:paraId="2CC88971" w14:textId="77777777" w:rsidR="00554CEE" w:rsidRPr="00554CEE" w:rsidRDefault="00554CEE" w:rsidP="00554CEE">
      <w:pPr>
        <w:rPr>
          <w:rFonts w:ascii="Arial" w:hAnsi="Arial"/>
        </w:rPr>
      </w:pPr>
    </w:p>
    <w:p w14:paraId="244D7A56" w14:textId="77777777" w:rsidR="00991162" w:rsidRPr="00554CEE" w:rsidRDefault="00991162" w:rsidP="00554CEE">
      <w:pPr>
        <w:rPr>
          <w:rFonts w:ascii="Arial" w:hAnsi="Arial"/>
        </w:rPr>
      </w:pPr>
    </w:p>
    <w:p w14:paraId="4B5AF741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>Sept. 9, 2015</w:t>
      </w:r>
    </w:p>
    <w:p w14:paraId="7BCC536C" w14:textId="77777777" w:rsidR="00554CEE" w:rsidRPr="00554CEE" w:rsidRDefault="00554CEE" w:rsidP="00554CEE">
      <w:pPr>
        <w:rPr>
          <w:rFonts w:ascii="Arial" w:hAnsi="Arial"/>
        </w:rPr>
      </w:pPr>
    </w:p>
    <w:p w14:paraId="68A95C21" w14:textId="77777777" w:rsidR="00554CEE" w:rsidRPr="00554CEE" w:rsidRDefault="00554CEE" w:rsidP="00554CEE">
      <w:pPr>
        <w:rPr>
          <w:rFonts w:ascii="Arial" w:hAnsi="Arial"/>
        </w:rPr>
      </w:pPr>
      <w:r w:rsidRPr="00554CEE">
        <w:rPr>
          <w:rFonts w:ascii="Arial" w:hAnsi="Arial"/>
        </w:rPr>
        <w:t>Sally Smith-South</w:t>
      </w:r>
    </w:p>
    <w:p w14:paraId="44404E9B" w14:textId="77777777" w:rsidR="00554CEE" w:rsidRPr="00554CEE" w:rsidRDefault="00554CEE" w:rsidP="00554CEE">
      <w:pPr>
        <w:rPr>
          <w:rFonts w:ascii="Arial" w:hAnsi="Arial"/>
        </w:rPr>
      </w:pPr>
      <w:r w:rsidRPr="00554CEE">
        <w:rPr>
          <w:rFonts w:ascii="Arial" w:hAnsi="Arial"/>
        </w:rPr>
        <w:t>1234 Main Street</w:t>
      </w:r>
    </w:p>
    <w:p w14:paraId="72146A5F" w14:textId="77777777" w:rsidR="00554CEE" w:rsidRPr="00554CEE" w:rsidRDefault="00554CEE" w:rsidP="00554CEE">
      <w:pPr>
        <w:rPr>
          <w:rFonts w:ascii="Arial" w:hAnsi="Arial"/>
        </w:rPr>
      </w:pPr>
      <w:r w:rsidRPr="00554CEE">
        <w:rPr>
          <w:rFonts w:ascii="Arial" w:hAnsi="Arial"/>
        </w:rPr>
        <w:t>Charlotte, NC 28205</w:t>
      </w:r>
    </w:p>
    <w:p w14:paraId="1441A517" w14:textId="77777777" w:rsidR="00554CEE" w:rsidRPr="00554CEE" w:rsidRDefault="00554CEE" w:rsidP="00554CEE">
      <w:pPr>
        <w:spacing w:after="200"/>
        <w:rPr>
          <w:rFonts w:ascii="Arial" w:eastAsia="Calibri" w:hAnsi="Arial" w:cs="Times New Roman"/>
        </w:rPr>
      </w:pPr>
    </w:p>
    <w:p w14:paraId="35673075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 xml:space="preserve">Dear </w:t>
      </w:r>
      <w:r w:rsidR="00554CEE">
        <w:rPr>
          <w:rFonts w:ascii="Arial" w:hAnsi="Arial"/>
        </w:rPr>
        <w:t xml:space="preserve">Mrs. </w:t>
      </w:r>
      <w:r w:rsidRPr="00554CEE">
        <w:rPr>
          <w:rFonts w:ascii="Arial" w:hAnsi="Arial"/>
        </w:rPr>
        <w:t>Smith-South,</w:t>
      </w:r>
    </w:p>
    <w:p w14:paraId="52BACED2" w14:textId="77777777" w:rsidR="00991162" w:rsidRPr="00554CEE" w:rsidRDefault="00991162" w:rsidP="00554CEE">
      <w:pPr>
        <w:rPr>
          <w:rFonts w:ascii="Arial" w:hAnsi="Arial"/>
        </w:rPr>
      </w:pPr>
    </w:p>
    <w:p w14:paraId="639D31B8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ab/>
        <w:t xml:space="preserve">I would like to thank you for taking the time </w:t>
      </w:r>
      <w:r w:rsidR="0018044B">
        <w:rPr>
          <w:rFonts w:ascii="Arial" w:hAnsi="Arial"/>
        </w:rPr>
        <w:t>of writing</w:t>
      </w:r>
      <w:r w:rsidRPr="00554CEE">
        <w:rPr>
          <w:rFonts w:ascii="Arial" w:hAnsi="Arial"/>
        </w:rPr>
        <w:t xml:space="preserve"> to us and giving us a chance to fix </w:t>
      </w:r>
      <w:r w:rsidR="00554CEE">
        <w:rPr>
          <w:rFonts w:ascii="Arial" w:hAnsi="Arial"/>
        </w:rPr>
        <w:t>the</w:t>
      </w:r>
      <w:r w:rsidRPr="00554CEE">
        <w:rPr>
          <w:rFonts w:ascii="Arial" w:hAnsi="Arial"/>
        </w:rPr>
        <w:t xml:space="preserve"> problem. Our company’s policy is to ensure 100% </w:t>
      </w:r>
      <w:r w:rsidR="00554CEE">
        <w:rPr>
          <w:rFonts w:ascii="Arial" w:hAnsi="Arial"/>
        </w:rPr>
        <w:t>customer satisfaction</w:t>
      </w:r>
      <w:r w:rsidRPr="00554CEE">
        <w:rPr>
          <w:rFonts w:ascii="Arial" w:hAnsi="Arial"/>
        </w:rPr>
        <w:t xml:space="preserve">. This is the first time Mr. singer had to handle a return and therefore did not handle your </w:t>
      </w:r>
      <w:r w:rsidR="00554CEE">
        <w:rPr>
          <w:rFonts w:ascii="Arial" w:hAnsi="Arial"/>
        </w:rPr>
        <w:t>problem accordingly</w:t>
      </w:r>
      <w:r w:rsidRPr="00554CEE">
        <w:rPr>
          <w:rFonts w:ascii="Arial" w:hAnsi="Arial"/>
        </w:rPr>
        <w:t>.</w:t>
      </w:r>
    </w:p>
    <w:p w14:paraId="20893B1C" w14:textId="77777777" w:rsidR="00991162" w:rsidRPr="00554CEE" w:rsidRDefault="00991162" w:rsidP="00554CEE">
      <w:pPr>
        <w:ind w:firstLine="720"/>
        <w:rPr>
          <w:rFonts w:ascii="Arial" w:hAnsi="Arial"/>
        </w:rPr>
      </w:pPr>
      <w:r w:rsidRPr="00554CEE">
        <w:rPr>
          <w:rFonts w:ascii="Arial" w:hAnsi="Arial"/>
        </w:rPr>
        <w:t>Due to federal regulations we must verify that any item returned to the salvage yard is not cursed. However, You will be receiving a full refund of $525</w:t>
      </w:r>
      <w:r w:rsidR="00554CEE">
        <w:rPr>
          <w:rFonts w:ascii="Arial" w:hAnsi="Arial"/>
        </w:rPr>
        <w:t xml:space="preserve"> even if it the items are cursed</w:t>
      </w:r>
      <w:r w:rsidRPr="00554CEE">
        <w:rPr>
          <w:rFonts w:ascii="Arial" w:hAnsi="Arial"/>
        </w:rPr>
        <w:t xml:space="preserve">. Furthermore, I want to offer you a chance to come pick up whatever scrap metal you may need and take it home for free. </w:t>
      </w:r>
      <w:r w:rsidR="00554CEE">
        <w:rPr>
          <w:rFonts w:ascii="Arial" w:hAnsi="Arial"/>
        </w:rPr>
        <w:t>If there is anything else I can do to ensure your satisfaction</w:t>
      </w:r>
      <w:r w:rsidR="00003C78">
        <w:rPr>
          <w:rFonts w:ascii="Arial" w:hAnsi="Arial"/>
        </w:rPr>
        <w:t xml:space="preserve"> don’t hesitate to</w:t>
      </w:r>
      <w:r w:rsidR="00554CEE">
        <w:rPr>
          <w:rFonts w:ascii="Arial" w:hAnsi="Arial"/>
        </w:rPr>
        <w:t xml:space="preserve"> let me know. </w:t>
      </w:r>
    </w:p>
    <w:p w14:paraId="4BAD5DCA" w14:textId="77777777" w:rsidR="00991162" w:rsidRPr="00554CEE" w:rsidRDefault="00991162" w:rsidP="00554CEE">
      <w:pPr>
        <w:ind w:firstLine="720"/>
        <w:rPr>
          <w:rFonts w:ascii="Arial" w:hAnsi="Arial"/>
        </w:rPr>
      </w:pPr>
      <w:r w:rsidRPr="00554CEE">
        <w:rPr>
          <w:rFonts w:ascii="Arial" w:hAnsi="Arial"/>
        </w:rPr>
        <w:t>We will pick up the scrap metal you no longer need at your earliest convenience. The scrap metal you have will be destroyed following federal safety guidelines</w:t>
      </w:r>
      <w:r w:rsidR="00554CEE">
        <w:rPr>
          <w:rFonts w:ascii="Arial" w:hAnsi="Arial"/>
        </w:rPr>
        <w:t>,</w:t>
      </w:r>
      <w:r w:rsidRPr="00554CEE">
        <w:rPr>
          <w:rFonts w:ascii="Arial" w:hAnsi="Arial"/>
        </w:rPr>
        <w:t xml:space="preserve"> if it has in fact been cursed. </w:t>
      </w:r>
    </w:p>
    <w:p w14:paraId="54F3E633" w14:textId="77777777" w:rsidR="00991162" w:rsidRPr="00554CEE" w:rsidRDefault="00991162" w:rsidP="00554CEE">
      <w:pPr>
        <w:rPr>
          <w:rFonts w:ascii="Arial" w:hAnsi="Arial"/>
        </w:rPr>
      </w:pPr>
    </w:p>
    <w:p w14:paraId="2BD307DF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 xml:space="preserve">Thank you for your business, </w:t>
      </w:r>
    </w:p>
    <w:p w14:paraId="59E1CB94" w14:textId="77777777" w:rsidR="00991162" w:rsidRPr="00554CEE" w:rsidRDefault="00991162" w:rsidP="00554CEE">
      <w:pPr>
        <w:rPr>
          <w:rFonts w:ascii="Arial" w:hAnsi="Arial"/>
        </w:rPr>
      </w:pPr>
    </w:p>
    <w:p w14:paraId="464BD73D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>Sincerely,</w:t>
      </w:r>
    </w:p>
    <w:p w14:paraId="668D1D45" w14:textId="77777777" w:rsidR="00991162" w:rsidRDefault="00991162" w:rsidP="00554CEE">
      <w:pPr>
        <w:rPr>
          <w:rFonts w:ascii="Arial" w:hAnsi="Arial"/>
        </w:rPr>
      </w:pPr>
    </w:p>
    <w:p w14:paraId="4EA8BF4D" w14:textId="77777777" w:rsidR="00554CEE" w:rsidRDefault="00554CEE" w:rsidP="00554CEE">
      <w:pPr>
        <w:rPr>
          <w:rFonts w:ascii="Arial" w:hAnsi="Arial"/>
        </w:rPr>
      </w:pPr>
    </w:p>
    <w:p w14:paraId="3ABFC1A4" w14:textId="77777777" w:rsidR="00554CEE" w:rsidRPr="00554CEE" w:rsidRDefault="00554CEE" w:rsidP="00554CEE">
      <w:pPr>
        <w:rPr>
          <w:rFonts w:ascii="Arial" w:hAnsi="Arial"/>
        </w:rPr>
      </w:pPr>
    </w:p>
    <w:p w14:paraId="69749428" w14:textId="77777777" w:rsidR="00991162" w:rsidRPr="00554CEE" w:rsidRDefault="00991162" w:rsidP="00554CEE">
      <w:pPr>
        <w:rPr>
          <w:rFonts w:ascii="Arial" w:hAnsi="Arial"/>
        </w:rPr>
      </w:pPr>
      <w:r w:rsidRPr="00554CEE">
        <w:rPr>
          <w:rFonts w:ascii="Arial" w:hAnsi="Arial"/>
        </w:rPr>
        <w:t>Nico Gonzalez</w:t>
      </w:r>
    </w:p>
    <w:p w14:paraId="3864ABBB" w14:textId="77777777" w:rsidR="00991162" w:rsidRDefault="00554CEE" w:rsidP="00554CEE">
      <w:pPr>
        <w:rPr>
          <w:rFonts w:ascii="Arial" w:hAnsi="Arial"/>
        </w:rPr>
      </w:pPr>
      <w:r>
        <w:rPr>
          <w:rFonts w:ascii="Arial" w:hAnsi="Arial"/>
        </w:rPr>
        <w:t>Vice-president, Board of Directors</w:t>
      </w:r>
    </w:p>
    <w:p w14:paraId="091CFFAD" w14:textId="77777777" w:rsidR="00554CEE" w:rsidRDefault="00554CEE" w:rsidP="00554CEE">
      <w:pPr>
        <w:rPr>
          <w:rFonts w:ascii="Arial" w:hAnsi="Arial"/>
        </w:rPr>
      </w:pPr>
    </w:p>
    <w:p w14:paraId="3889420D" w14:textId="77777777" w:rsidR="00554CEE" w:rsidRDefault="00554CEE" w:rsidP="00554CEE">
      <w:pPr>
        <w:rPr>
          <w:rFonts w:ascii="Arial" w:hAnsi="Arial"/>
        </w:rPr>
      </w:pPr>
    </w:p>
    <w:p w14:paraId="04B7BB07" w14:textId="77777777" w:rsidR="00554CEE" w:rsidRPr="00554CEE" w:rsidRDefault="00554CEE" w:rsidP="00554CEE">
      <w:pPr>
        <w:rPr>
          <w:rFonts w:ascii="Arial" w:hAnsi="Arial"/>
        </w:rPr>
      </w:pPr>
      <w:r>
        <w:rPr>
          <w:rFonts w:ascii="Arial" w:hAnsi="Arial"/>
        </w:rPr>
        <w:t>CC:</w:t>
      </w:r>
      <w:r w:rsidR="00003C78">
        <w:rPr>
          <w:rFonts w:ascii="Arial" w:hAnsi="Arial"/>
        </w:rPr>
        <w:t xml:space="preserve"> Andrew Wells, Grayson Collins, Bob Singer.</w:t>
      </w:r>
    </w:p>
    <w:sectPr w:rsidR="00554CEE" w:rsidRPr="00554CEE" w:rsidSect="004E3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62"/>
    <w:rsid w:val="00003C78"/>
    <w:rsid w:val="001364FE"/>
    <w:rsid w:val="0018044B"/>
    <w:rsid w:val="004E363A"/>
    <w:rsid w:val="00554CEE"/>
    <w:rsid w:val="009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C5D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Macintosh Word</Application>
  <DocSecurity>0</DocSecurity>
  <Lines>8</Lines>
  <Paragraphs>2</Paragraphs>
  <ScaleCrop>false</ScaleCrop>
  <Company>UNCC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</dc:creator>
  <cp:keywords/>
  <dc:description/>
  <cp:lastModifiedBy>Nico Gonzalez</cp:lastModifiedBy>
  <cp:revision>2</cp:revision>
  <dcterms:created xsi:type="dcterms:W3CDTF">2015-12-08T01:49:00Z</dcterms:created>
  <dcterms:modified xsi:type="dcterms:W3CDTF">2015-12-08T01:49:00Z</dcterms:modified>
</cp:coreProperties>
</file>