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DF04" w14:textId="77777777" w:rsidR="005F4BE6" w:rsidRPr="005F4BE6" w:rsidRDefault="005F4BE6" w:rsidP="005F4BE6">
      <w:pPr>
        <w:jc w:val="center"/>
        <w:rPr>
          <w:b/>
          <w:bCs/>
          <w:sz w:val="40"/>
          <w:szCs w:val="40"/>
          <w:u w:val="single"/>
        </w:rPr>
      </w:pPr>
      <w:r w:rsidRPr="005F4BE6">
        <w:rPr>
          <w:b/>
          <w:bCs/>
          <w:sz w:val="40"/>
          <w:szCs w:val="40"/>
          <w:u w:val="single"/>
        </w:rPr>
        <w:t>BITACORA DE EJECUCIÓN</w:t>
      </w:r>
    </w:p>
    <w:p w14:paraId="77F72488" w14:textId="75B58FCB" w:rsidR="005F4BE6" w:rsidRDefault="005F4BE6">
      <w:r w:rsidRPr="002576A0">
        <w:rPr>
          <w:b/>
          <w:bCs/>
        </w:rPr>
        <w:t>TITULO</w:t>
      </w:r>
      <w:r>
        <w:t xml:space="preserve">: </w:t>
      </w:r>
      <w:r w:rsidR="002576A0">
        <w:t>ETL Yellow Taxis</w:t>
      </w:r>
    </w:p>
    <w:p w14:paraId="322ACB95" w14:textId="2FC35C46" w:rsidR="005F4BE6" w:rsidRDefault="005F4BE6">
      <w:r w:rsidRPr="002576A0">
        <w:rPr>
          <w:b/>
          <w:bCs/>
        </w:rPr>
        <w:t>OBJETIVO</w:t>
      </w:r>
      <w:r>
        <w:t>:</w:t>
      </w:r>
      <w:r w:rsidR="002576A0">
        <w:t xml:space="preserve"> Generar el proceso de ETL a los data sets descargados en </w:t>
      </w:r>
    </w:p>
    <w:p w14:paraId="46ABB82E" w14:textId="77777777" w:rsidR="002576A0" w:rsidRDefault="002576A0"/>
    <w:p w14:paraId="79C0F826" w14:textId="278453C4" w:rsidR="002576A0" w:rsidRDefault="002576A0">
      <w:r w:rsidRPr="002576A0">
        <w:rPr>
          <w:b/>
          <w:bCs/>
        </w:rPr>
        <w:t>ARCHIVOS</w:t>
      </w:r>
      <w:r>
        <w:t>:</w:t>
      </w:r>
    </w:p>
    <w:p w14:paraId="6CDC9D7E" w14:textId="78869DA6" w:rsidR="002576A0" w:rsidRDefault="002576A0" w:rsidP="002576A0">
      <w:pPr>
        <w:pStyle w:val="Prrafodelista"/>
        <w:numPr>
          <w:ilvl w:val="0"/>
          <w:numId w:val="2"/>
        </w:numPr>
      </w:pPr>
      <w:r>
        <w:t>Archivo1</w:t>
      </w:r>
    </w:p>
    <w:p w14:paraId="3C4A22BB" w14:textId="1876C0F3" w:rsidR="002576A0" w:rsidRDefault="002576A0" w:rsidP="002576A0">
      <w:pPr>
        <w:pStyle w:val="Prrafodelista"/>
        <w:numPr>
          <w:ilvl w:val="0"/>
          <w:numId w:val="2"/>
        </w:numPr>
      </w:pPr>
      <w:r>
        <w:t>Archivo2</w:t>
      </w:r>
    </w:p>
    <w:p w14:paraId="2D139680" w14:textId="77777777" w:rsidR="002576A0" w:rsidRDefault="002576A0"/>
    <w:p w14:paraId="61FEC9D4" w14:textId="3BE60FB9" w:rsidR="006E4940" w:rsidRPr="002576A0" w:rsidRDefault="005F4BE6" w:rsidP="002576A0">
      <w:pPr>
        <w:rPr>
          <w:b/>
          <w:bCs/>
        </w:rPr>
      </w:pPr>
      <w:r w:rsidRPr="002576A0">
        <w:rPr>
          <w:b/>
          <w:bCs/>
        </w:rPr>
        <w:t>PROCEDIMIENT</w:t>
      </w:r>
      <w:r w:rsidR="002576A0" w:rsidRPr="002576A0">
        <w:rPr>
          <w:b/>
          <w:bCs/>
        </w:rPr>
        <w:t>O</w:t>
      </w:r>
    </w:p>
    <w:p w14:paraId="41AE87A2" w14:textId="59286A5F" w:rsidR="002576A0" w:rsidRDefault="002576A0" w:rsidP="002576A0">
      <w:pPr>
        <w:pStyle w:val="Prrafodelista"/>
        <w:numPr>
          <w:ilvl w:val="0"/>
          <w:numId w:val="6"/>
        </w:numPr>
      </w:pPr>
      <w:r>
        <w:t>Detalle 1</w:t>
      </w:r>
    </w:p>
    <w:p w14:paraId="68F5A68D" w14:textId="07D3BD44" w:rsidR="002576A0" w:rsidRDefault="002576A0" w:rsidP="002576A0">
      <w:pPr>
        <w:pStyle w:val="Prrafodelista"/>
        <w:numPr>
          <w:ilvl w:val="0"/>
          <w:numId w:val="6"/>
        </w:numPr>
      </w:pPr>
      <w:r>
        <w:t>Detalle 2</w:t>
      </w:r>
    </w:p>
    <w:p w14:paraId="529A942B" w14:textId="28D788F4" w:rsidR="002576A0" w:rsidRPr="00A30617" w:rsidRDefault="002576A0" w:rsidP="002576A0">
      <w:pPr>
        <w:pStyle w:val="Prrafodelista"/>
        <w:numPr>
          <w:ilvl w:val="0"/>
          <w:numId w:val="6"/>
        </w:numPr>
      </w:pPr>
      <w:r>
        <w:t>Detalle3….</w:t>
      </w:r>
    </w:p>
    <w:sectPr w:rsidR="002576A0" w:rsidRPr="00A3061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0394" w14:textId="77777777" w:rsidR="00142ED2" w:rsidRDefault="00142ED2" w:rsidP="002576A0">
      <w:pPr>
        <w:spacing w:after="0" w:line="240" w:lineRule="auto"/>
      </w:pPr>
      <w:r>
        <w:separator/>
      </w:r>
    </w:p>
  </w:endnote>
  <w:endnote w:type="continuationSeparator" w:id="0">
    <w:p w14:paraId="331DC467" w14:textId="77777777" w:rsidR="00142ED2" w:rsidRDefault="00142ED2" w:rsidP="0025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2148"/>
      <w:docPartObj>
        <w:docPartGallery w:val="Page Numbers (Bottom of Page)"/>
        <w:docPartUnique/>
      </w:docPartObj>
    </w:sdtPr>
    <w:sdtContent>
      <w:p w14:paraId="57E3BA75" w14:textId="736CC877" w:rsidR="002576A0" w:rsidRDefault="002576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1CC373" wp14:editId="53515C1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803938963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2EAD1" w14:textId="77777777" w:rsidR="002576A0" w:rsidRDefault="002576A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1CC37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D82EAD1" w14:textId="77777777" w:rsidR="002576A0" w:rsidRDefault="002576A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5B10D" w14:textId="77777777" w:rsidR="00142ED2" w:rsidRDefault="00142ED2" w:rsidP="002576A0">
      <w:pPr>
        <w:spacing w:after="0" w:line="240" w:lineRule="auto"/>
      </w:pPr>
      <w:r>
        <w:separator/>
      </w:r>
    </w:p>
  </w:footnote>
  <w:footnote w:type="continuationSeparator" w:id="0">
    <w:p w14:paraId="2DFBB72A" w14:textId="77777777" w:rsidR="00142ED2" w:rsidRDefault="00142ED2" w:rsidP="0025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97B"/>
    <w:multiLevelType w:val="hybridMultilevel"/>
    <w:tmpl w:val="FF365F4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12867CA"/>
    <w:multiLevelType w:val="hybridMultilevel"/>
    <w:tmpl w:val="01FC8E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43B3"/>
    <w:multiLevelType w:val="hybridMultilevel"/>
    <w:tmpl w:val="73CE1A6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D8D6207"/>
    <w:multiLevelType w:val="hybridMultilevel"/>
    <w:tmpl w:val="DDCEAC6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2880E21"/>
    <w:multiLevelType w:val="hybridMultilevel"/>
    <w:tmpl w:val="9A902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029A2"/>
    <w:multiLevelType w:val="hybridMultilevel"/>
    <w:tmpl w:val="E83871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18520">
    <w:abstractNumId w:val="5"/>
  </w:num>
  <w:num w:numId="2" w16cid:durableId="488375045">
    <w:abstractNumId w:val="1"/>
  </w:num>
  <w:num w:numId="3" w16cid:durableId="1116414865">
    <w:abstractNumId w:val="2"/>
  </w:num>
  <w:num w:numId="4" w16cid:durableId="1468814265">
    <w:abstractNumId w:val="3"/>
  </w:num>
  <w:num w:numId="5" w16cid:durableId="906887184">
    <w:abstractNumId w:val="0"/>
  </w:num>
  <w:num w:numId="6" w16cid:durableId="229002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17"/>
    <w:rsid w:val="00142ED2"/>
    <w:rsid w:val="002576A0"/>
    <w:rsid w:val="005F4BE6"/>
    <w:rsid w:val="006E4940"/>
    <w:rsid w:val="006E4BAF"/>
    <w:rsid w:val="00A3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41E10"/>
  <w15:chartTrackingRefBased/>
  <w15:docId w15:val="{9107E590-5AE4-47F2-86BB-2CAD295B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0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30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76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6A0"/>
  </w:style>
  <w:style w:type="paragraph" w:styleId="Piedepgina">
    <w:name w:val="footer"/>
    <w:basedOn w:val="Normal"/>
    <w:link w:val="Piedepgina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GUTIERREZ</dc:creator>
  <cp:keywords/>
  <dc:description/>
  <cp:lastModifiedBy>NICOLAS GUTIERREZ</cp:lastModifiedBy>
  <cp:revision>3</cp:revision>
  <dcterms:created xsi:type="dcterms:W3CDTF">2024-02-27T02:53:00Z</dcterms:created>
  <dcterms:modified xsi:type="dcterms:W3CDTF">2024-02-29T01:16:00Z</dcterms:modified>
</cp:coreProperties>
</file>