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16"/>
        <w:gridCol w:w="2040"/>
        <w:gridCol w:w="2430"/>
        <w:gridCol w:w="2875"/>
        <w:gridCol w:w="20"/>
      </w:tblGrid>
      <w:tr w:rsidR="00A479C2" w:rsidTr="002D3161">
        <w:trPr>
          <w:gridAfter w:val="1"/>
          <w:wAfter w:w="20" w:type="dxa"/>
          <w:trHeight w:val="458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8D0292">
            <w:r>
              <w:t>Nombre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8D0292" w:rsidRDefault="008D0292">
            <w:r>
              <w:t>Iniciar Sesión</w:t>
            </w:r>
          </w:p>
        </w:tc>
      </w:tr>
      <w:tr w:rsidR="00A479C2" w:rsidTr="002D3161">
        <w:trPr>
          <w:gridAfter w:val="1"/>
          <w:wAfter w:w="20" w:type="dxa"/>
          <w:trHeight w:val="432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8D0292">
            <w:r>
              <w:t>ID caso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8D0292" w:rsidRDefault="008D0292">
            <w:r>
              <w:t>1</w:t>
            </w:r>
          </w:p>
        </w:tc>
      </w:tr>
      <w:tr w:rsidR="00A479C2" w:rsidTr="002D3161">
        <w:trPr>
          <w:gridAfter w:val="1"/>
          <w:wAfter w:w="20" w:type="dxa"/>
          <w:trHeight w:val="458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8D0292">
            <w:r>
              <w:t>Complejidad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8D0292" w:rsidRDefault="008D0292">
            <w:r>
              <w:t>baja</w:t>
            </w:r>
          </w:p>
        </w:tc>
      </w:tr>
      <w:tr w:rsidR="00A479C2" w:rsidTr="002D3161">
        <w:trPr>
          <w:gridAfter w:val="1"/>
          <w:wAfter w:w="20" w:type="dxa"/>
          <w:trHeight w:val="733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8D0292">
            <w:r>
              <w:t>Condiciones de aplicación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8D0292" w:rsidRDefault="008D0292">
            <w:r>
              <w:t>El usuario debe estar registrado para poder iniciar Sesión</w:t>
            </w:r>
          </w:p>
        </w:tc>
      </w:tr>
      <w:tr w:rsidR="00A479C2" w:rsidTr="002D3161">
        <w:trPr>
          <w:gridAfter w:val="1"/>
          <w:wAfter w:w="20" w:type="dxa"/>
          <w:trHeight w:val="458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FC4E11">
            <w:r>
              <w:t>Actores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8D0292" w:rsidRPr="002B615E" w:rsidRDefault="002B615E">
            <w:r>
              <w:rPr>
                <w:b/>
              </w:rPr>
              <w:t>U</w:t>
            </w:r>
            <w:r>
              <w:t>- Usuario</w:t>
            </w:r>
            <w:r w:rsidR="003E2EC7">
              <w:t>(vecino o empleado)</w:t>
            </w:r>
          </w:p>
        </w:tc>
      </w:tr>
      <w:tr w:rsidR="00A479C2" w:rsidTr="002D3161">
        <w:trPr>
          <w:gridAfter w:val="1"/>
          <w:wAfter w:w="20" w:type="dxa"/>
          <w:trHeight w:val="432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FC4E11">
            <w:r>
              <w:t>Disparador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8D0292" w:rsidRDefault="00FC4E11">
            <w:r>
              <w:t>El usuario desea iniciar sesión</w:t>
            </w:r>
          </w:p>
        </w:tc>
      </w:tr>
      <w:tr w:rsidR="00A479C2" w:rsidTr="002D3161">
        <w:trPr>
          <w:gridAfter w:val="1"/>
          <w:wAfter w:w="20" w:type="dxa"/>
          <w:trHeight w:val="475"/>
        </w:trPr>
        <w:tc>
          <w:tcPr>
            <w:tcW w:w="1816" w:type="dxa"/>
            <w:shd w:val="clear" w:color="auto" w:fill="DAEEF3" w:themeFill="accent5" w:themeFillTint="33"/>
          </w:tcPr>
          <w:p w:rsidR="008D0292" w:rsidRDefault="00FC4E11">
            <w:r>
              <w:t xml:space="preserve">Requisitos </w:t>
            </w:r>
          </w:p>
        </w:tc>
        <w:tc>
          <w:tcPr>
            <w:tcW w:w="7345" w:type="dxa"/>
            <w:gridSpan w:val="3"/>
            <w:shd w:val="clear" w:color="auto" w:fill="DAEEF3" w:themeFill="accent5" w:themeFillTint="33"/>
          </w:tcPr>
          <w:p w:rsidR="00FC4E11" w:rsidRDefault="00FC4E11">
            <w:r>
              <w:t>El usuario debe estar registrado como vecino o empleado de municipio</w:t>
            </w:r>
          </w:p>
          <w:p w:rsidR="00FC4E11" w:rsidRDefault="00FC4E11"/>
        </w:tc>
      </w:tr>
      <w:tr w:rsidR="003E2EC7" w:rsidTr="002D3161">
        <w:trPr>
          <w:trHeight w:val="511"/>
        </w:trPr>
        <w:tc>
          <w:tcPr>
            <w:tcW w:w="1816" w:type="dxa"/>
            <w:shd w:val="clear" w:color="auto" w:fill="DAEEF3" w:themeFill="accent5" w:themeFillTint="33"/>
          </w:tcPr>
          <w:p w:rsidR="002B615E" w:rsidRDefault="002B615E">
            <w:r>
              <w:t>Acciones</w:t>
            </w:r>
          </w:p>
        </w:tc>
        <w:tc>
          <w:tcPr>
            <w:tcW w:w="7360" w:type="dxa"/>
            <w:gridSpan w:val="4"/>
            <w:shd w:val="clear" w:color="auto" w:fill="DAEEF3" w:themeFill="accent5" w:themeFillTint="33"/>
          </w:tcPr>
          <w:p w:rsidR="002B615E" w:rsidRPr="002B615E" w:rsidRDefault="002B615E">
            <w:r>
              <w:t xml:space="preserve">1. </w:t>
            </w:r>
            <w:r>
              <w:rPr>
                <w:b/>
              </w:rPr>
              <w:t>U</w:t>
            </w:r>
            <w:r>
              <w:t>: Selecciona la opción “Iniciar Sesión”</w:t>
            </w:r>
          </w:p>
        </w:tc>
      </w:tr>
      <w:tr w:rsidR="003E2EC7" w:rsidTr="002D3161">
        <w:trPr>
          <w:trHeight w:val="500"/>
        </w:trPr>
        <w:tc>
          <w:tcPr>
            <w:tcW w:w="1816" w:type="dxa"/>
            <w:shd w:val="clear" w:color="auto" w:fill="DAEEF3" w:themeFill="accent5" w:themeFillTint="33"/>
          </w:tcPr>
          <w:p w:rsidR="002B615E" w:rsidRDefault="002B615E"/>
        </w:tc>
        <w:tc>
          <w:tcPr>
            <w:tcW w:w="7360" w:type="dxa"/>
            <w:gridSpan w:val="4"/>
            <w:shd w:val="clear" w:color="auto" w:fill="DAEEF3" w:themeFill="accent5" w:themeFillTint="33"/>
          </w:tcPr>
          <w:p w:rsidR="002B615E" w:rsidRPr="002B615E" w:rsidRDefault="002B615E">
            <w:r>
              <w:t>2.</w:t>
            </w:r>
            <w:r>
              <w:rPr>
                <w:b/>
              </w:rPr>
              <w:t xml:space="preserve"> Sistema: </w:t>
            </w:r>
            <w:r>
              <w:t>Solicita que ingrese el nombre de usuario y contraseña</w:t>
            </w:r>
          </w:p>
        </w:tc>
      </w:tr>
      <w:tr w:rsidR="00A479C2" w:rsidTr="002D3161">
        <w:tc>
          <w:tcPr>
            <w:tcW w:w="1816" w:type="dxa"/>
            <w:shd w:val="clear" w:color="auto" w:fill="DAEEF3" w:themeFill="accent5" w:themeFillTint="33"/>
          </w:tcPr>
          <w:p w:rsidR="002B615E" w:rsidRDefault="002B615E"/>
        </w:tc>
        <w:tc>
          <w:tcPr>
            <w:tcW w:w="2040" w:type="dxa"/>
            <w:shd w:val="clear" w:color="auto" w:fill="DAEEF3" w:themeFill="accent5" w:themeFillTint="33"/>
          </w:tcPr>
          <w:p w:rsidR="002B615E" w:rsidRPr="00A479C2" w:rsidRDefault="002B615E">
            <w:r>
              <w:t>3.</w:t>
            </w:r>
            <w:r w:rsidR="00A479C2">
              <w:t xml:space="preserve"> </w:t>
            </w:r>
            <w:r w:rsidR="00A479C2">
              <w:rPr>
                <w:b/>
              </w:rPr>
              <w:t xml:space="preserve">U: </w:t>
            </w:r>
            <w:r w:rsidR="00A479C2">
              <w:t>Ingresa su usuario y contraseña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2B615E" w:rsidRDefault="00A479C2">
            <w:r>
              <w:t xml:space="preserve">3.1 </w:t>
            </w:r>
            <w:r>
              <w:rPr>
                <w:b/>
              </w:rPr>
              <w:t xml:space="preserve">U: </w:t>
            </w:r>
            <w:r>
              <w:t>Ingresa otros valores que no son su  usuario y contraseña</w:t>
            </w:r>
          </w:p>
        </w:tc>
        <w:tc>
          <w:tcPr>
            <w:tcW w:w="2890" w:type="dxa"/>
            <w:gridSpan w:val="2"/>
            <w:shd w:val="clear" w:color="auto" w:fill="DAEEF3" w:themeFill="accent5" w:themeFillTint="33"/>
          </w:tcPr>
          <w:p w:rsidR="002B615E" w:rsidRPr="00A479C2" w:rsidRDefault="00A479C2">
            <w:r>
              <w:t xml:space="preserve">3.2 </w:t>
            </w:r>
            <w:r>
              <w:rPr>
                <w:b/>
              </w:rPr>
              <w:t>U:</w:t>
            </w:r>
            <w:r>
              <w:t xml:space="preserve"> No ingresa nada</w:t>
            </w:r>
          </w:p>
        </w:tc>
      </w:tr>
      <w:tr w:rsidR="00A479C2" w:rsidTr="002D3161">
        <w:tc>
          <w:tcPr>
            <w:tcW w:w="1816" w:type="dxa"/>
            <w:shd w:val="clear" w:color="auto" w:fill="DAEEF3" w:themeFill="accent5" w:themeFillTint="33"/>
          </w:tcPr>
          <w:p w:rsidR="00A479C2" w:rsidRDefault="00A479C2"/>
        </w:tc>
        <w:tc>
          <w:tcPr>
            <w:tcW w:w="2040" w:type="dxa"/>
            <w:shd w:val="clear" w:color="auto" w:fill="DAEEF3" w:themeFill="accent5" w:themeFillTint="33"/>
          </w:tcPr>
          <w:p w:rsidR="00A479C2" w:rsidRPr="00A479C2" w:rsidRDefault="00A479C2">
            <w:r>
              <w:t xml:space="preserve">4. </w:t>
            </w:r>
            <w:r>
              <w:rPr>
                <w:b/>
              </w:rPr>
              <w:t xml:space="preserve">Sistema: </w:t>
            </w:r>
            <w:r>
              <w:t>verifica que el usuario y contraseña se encuentre registrada y lo encuentra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A479C2" w:rsidRPr="00A479C2" w:rsidRDefault="00A479C2" w:rsidP="00A479C2">
            <w:pPr>
              <w:rPr>
                <w:b/>
              </w:rPr>
            </w:pPr>
            <w:r>
              <w:t xml:space="preserve">4.1 </w:t>
            </w:r>
            <w:r>
              <w:rPr>
                <w:b/>
              </w:rPr>
              <w:t xml:space="preserve">Sistema: </w:t>
            </w:r>
            <w:r>
              <w:t>verifica que el usuario y contraseña se encuentre registrada y no lo encuentra</w:t>
            </w:r>
          </w:p>
        </w:tc>
        <w:tc>
          <w:tcPr>
            <w:tcW w:w="2890" w:type="dxa"/>
            <w:gridSpan w:val="2"/>
            <w:shd w:val="clear" w:color="auto" w:fill="DAEEF3" w:themeFill="accent5" w:themeFillTint="33"/>
          </w:tcPr>
          <w:p w:rsidR="00A479C2" w:rsidRPr="00543DEC" w:rsidRDefault="00543DEC" w:rsidP="00A479C2">
            <w:r>
              <w:t xml:space="preserve">4.2 </w:t>
            </w:r>
            <w:r>
              <w:rPr>
                <w:b/>
              </w:rPr>
              <w:t xml:space="preserve">Sistema: </w:t>
            </w:r>
            <w:r>
              <w:t>solicita que los campos no estén vacíos</w:t>
            </w:r>
          </w:p>
        </w:tc>
      </w:tr>
      <w:tr w:rsidR="00543DEC" w:rsidTr="002D3161">
        <w:tc>
          <w:tcPr>
            <w:tcW w:w="1816" w:type="dxa"/>
            <w:shd w:val="clear" w:color="auto" w:fill="DAEEF3" w:themeFill="accent5" w:themeFillTint="33"/>
          </w:tcPr>
          <w:p w:rsidR="00543DEC" w:rsidRDefault="00543DEC"/>
        </w:tc>
        <w:tc>
          <w:tcPr>
            <w:tcW w:w="2040" w:type="dxa"/>
            <w:shd w:val="clear" w:color="auto" w:fill="DAEEF3" w:themeFill="accent5" w:themeFillTint="33"/>
          </w:tcPr>
          <w:p w:rsidR="00543DEC" w:rsidRPr="00543DEC" w:rsidRDefault="00543DEC" w:rsidP="003E2EC7">
            <w:r>
              <w:t xml:space="preserve">5. </w:t>
            </w:r>
            <w:r>
              <w:rPr>
                <w:b/>
              </w:rPr>
              <w:t>Sistema:</w:t>
            </w:r>
            <w:r>
              <w:t xml:space="preserve"> envía un mensaje </w:t>
            </w:r>
            <w:r w:rsidR="003E2EC7">
              <w:t>indicando que el inicio de</w:t>
            </w:r>
            <w:r>
              <w:t xml:space="preserve"> sesión </w:t>
            </w:r>
            <w:r w:rsidR="003E2EC7">
              <w:t xml:space="preserve">se realizó </w:t>
            </w:r>
            <w:r>
              <w:t>correctamente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:rsidR="00543DEC" w:rsidRPr="00543DEC" w:rsidRDefault="00543DEC" w:rsidP="003E2EC7">
            <w:pPr>
              <w:rPr>
                <w:b/>
              </w:rPr>
            </w:pPr>
            <w:r>
              <w:t>5.</w:t>
            </w:r>
            <w:r w:rsidR="003E2EC7">
              <w:t>1</w:t>
            </w:r>
            <w:r>
              <w:t xml:space="preserve"> </w:t>
            </w:r>
            <w:r>
              <w:rPr>
                <w:b/>
              </w:rPr>
              <w:t>Sistema:</w:t>
            </w:r>
            <w:r>
              <w:t xml:space="preserve"> envía un mensaje</w:t>
            </w:r>
            <w:r w:rsidR="003E2EC7">
              <w:t xml:space="preserve"> indicando que lo</w:t>
            </w:r>
            <w:r w:rsidR="00CE33B5">
              <w:t>s datos ingresados no son</w:t>
            </w:r>
            <w:r w:rsidR="003E2EC7">
              <w:t xml:space="preserve"> correctos</w:t>
            </w:r>
          </w:p>
        </w:tc>
        <w:tc>
          <w:tcPr>
            <w:tcW w:w="2890" w:type="dxa"/>
            <w:gridSpan w:val="2"/>
            <w:shd w:val="clear" w:color="auto" w:fill="DAEEF3" w:themeFill="accent5" w:themeFillTint="33"/>
          </w:tcPr>
          <w:p w:rsidR="00543DEC" w:rsidRPr="00543DEC" w:rsidRDefault="00543DEC" w:rsidP="00543DEC">
            <w:pPr>
              <w:rPr>
                <w:b/>
              </w:rPr>
            </w:pPr>
          </w:p>
        </w:tc>
      </w:tr>
      <w:tr w:rsidR="003E2EC7" w:rsidTr="002D3161">
        <w:trPr>
          <w:trHeight w:val="509"/>
        </w:trPr>
        <w:tc>
          <w:tcPr>
            <w:tcW w:w="1811" w:type="dxa"/>
            <w:shd w:val="clear" w:color="auto" w:fill="DAEEF3" w:themeFill="accent5" w:themeFillTint="33"/>
          </w:tcPr>
          <w:p w:rsidR="003E2EC7" w:rsidRDefault="003E2EC7"/>
        </w:tc>
        <w:tc>
          <w:tcPr>
            <w:tcW w:w="7365" w:type="dxa"/>
            <w:gridSpan w:val="4"/>
            <w:shd w:val="clear" w:color="auto" w:fill="DAEEF3" w:themeFill="accent5" w:themeFillTint="33"/>
          </w:tcPr>
          <w:p w:rsidR="003E2EC7" w:rsidRPr="003E2EC7" w:rsidRDefault="003E2EC7">
            <w:r>
              <w:t>6.</w:t>
            </w:r>
            <w:r>
              <w:rPr>
                <w:b/>
              </w:rPr>
              <w:t>U:</w:t>
            </w:r>
            <w:r w:rsidR="00500D25">
              <w:t xml:space="preserve"> I</w:t>
            </w:r>
            <w:r>
              <w:t>ngresa a la sección de usuario(vecino o empleado)</w:t>
            </w:r>
          </w:p>
        </w:tc>
      </w:tr>
      <w:tr w:rsidR="003E2EC7" w:rsidTr="002D3161">
        <w:trPr>
          <w:trHeight w:val="558"/>
        </w:trPr>
        <w:tc>
          <w:tcPr>
            <w:tcW w:w="1811" w:type="dxa"/>
            <w:shd w:val="clear" w:color="auto" w:fill="DAEEF3" w:themeFill="accent5" w:themeFillTint="33"/>
          </w:tcPr>
          <w:p w:rsidR="003E2EC7" w:rsidRDefault="00500D25">
            <w:r>
              <w:t>Resultado</w:t>
            </w:r>
          </w:p>
        </w:tc>
        <w:tc>
          <w:tcPr>
            <w:tcW w:w="7365" w:type="dxa"/>
            <w:gridSpan w:val="4"/>
            <w:shd w:val="clear" w:color="auto" w:fill="DAEEF3" w:themeFill="accent5" w:themeFillTint="33"/>
          </w:tcPr>
          <w:p w:rsidR="003E2EC7" w:rsidRDefault="00500D25">
            <w:r>
              <w:t>Inicio de Sesión</w:t>
            </w:r>
          </w:p>
        </w:tc>
      </w:tr>
    </w:tbl>
    <w:p w:rsidR="000E673D" w:rsidRDefault="001029B1"/>
    <w:p w:rsidR="00500D25" w:rsidRDefault="00500D25"/>
    <w:p w:rsidR="00500D25" w:rsidRDefault="00500D25"/>
    <w:p w:rsidR="00500D25" w:rsidRDefault="00500D25"/>
    <w:p w:rsidR="00500D25" w:rsidRDefault="00500D25"/>
    <w:p w:rsidR="00500D25" w:rsidRDefault="00500D25"/>
    <w:p w:rsidR="00500D25" w:rsidRDefault="00500D25"/>
    <w:p w:rsidR="00500D25" w:rsidRDefault="00500D25"/>
    <w:p w:rsidR="00500D25" w:rsidRDefault="00500D25"/>
    <w:tbl>
      <w:tblPr>
        <w:tblStyle w:val="Tablaconcuadrcula"/>
        <w:tblW w:w="9464" w:type="dxa"/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1815"/>
        <w:gridCol w:w="3535"/>
        <w:gridCol w:w="4114"/>
      </w:tblGrid>
      <w:tr w:rsidR="00500D25" w:rsidTr="002D3161">
        <w:trPr>
          <w:trHeight w:val="458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lastRenderedPageBreak/>
              <w:t>Nombre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Default="00500D25" w:rsidP="00EF56AE">
            <w:r>
              <w:t>Registrar usuario</w:t>
            </w:r>
          </w:p>
        </w:tc>
      </w:tr>
      <w:tr w:rsidR="00500D25" w:rsidTr="002D3161">
        <w:trPr>
          <w:trHeight w:val="432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ID caso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Pr="00154C18" w:rsidRDefault="00154C18" w:rsidP="00EF56AE">
            <w:pPr>
              <w:rPr>
                <w:u w:val="single"/>
              </w:rPr>
            </w:pPr>
            <w:r>
              <w:t>2</w:t>
            </w:r>
          </w:p>
        </w:tc>
      </w:tr>
      <w:tr w:rsidR="00500D25" w:rsidTr="002D3161">
        <w:trPr>
          <w:trHeight w:val="458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Complejidad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Default="00500D25" w:rsidP="00EF56AE">
            <w:r>
              <w:t>Media</w:t>
            </w:r>
          </w:p>
        </w:tc>
      </w:tr>
      <w:tr w:rsidR="00500D25" w:rsidTr="002D3161">
        <w:trPr>
          <w:trHeight w:val="733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Condiciones de aplicación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Default="001A3EE5" w:rsidP="00EF56AE">
            <w:r>
              <w:t>Para registrarse debe considerarse como vecino o empleado del municipio</w:t>
            </w:r>
          </w:p>
        </w:tc>
      </w:tr>
      <w:tr w:rsidR="00500D25" w:rsidTr="002D3161">
        <w:trPr>
          <w:trHeight w:val="458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Actores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Pr="002B615E" w:rsidRDefault="00500D25" w:rsidP="00500D25">
            <w:r>
              <w:rPr>
                <w:b/>
              </w:rPr>
              <w:t>U</w:t>
            </w:r>
            <w:r>
              <w:t>- Usuario</w:t>
            </w:r>
          </w:p>
        </w:tc>
      </w:tr>
      <w:tr w:rsidR="00500D25" w:rsidTr="002D3161">
        <w:trPr>
          <w:trHeight w:val="432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Disparador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Default="001A3EE5" w:rsidP="00EF56AE">
            <w:r>
              <w:t>El usuario desea registrarse</w:t>
            </w:r>
          </w:p>
        </w:tc>
      </w:tr>
      <w:tr w:rsidR="00500D25" w:rsidTr="002D3161">
        <w:trPr>
          <w:trHeight w:val="475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 xml:space="preserve">Requisitos 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Default="00500D25" w:rsidP="00EF56AE">
            <w:r>
              <w:t xml:space="preserve">El usuario </w:t>
            </w:r>
            <w:r w:rsidR="001A3EE5">
              <w:t>que desea crear, no debe estar registrado como existente</w:t>
            </w:r>
          </w:p>
          <w:p w:rsidR="00500D25" w:rsidRDefault="00500D25" w:rsidP="00EF56AE"/>
        </w:tc>
      </w:tr>
      <w:tr w:rsidR="00500D25" w:rsidTr="002D3161">
        <w:trPr>
          <w:trHeight w:val="511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Acciones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Pr="002B615E" w:rsidRDefault="00500D25" w:rsidP="00EF56AE">
            <w:r>
              <w:t xml:space="preserve">1. </w:t>
            </w:r>
            <w:r>
              <w:rPr>
                <w:b/>
              </w:rPr>
              <w:t>U</w:t>
            </w:r>
            <w:r>
              <w:t>: Selecciona la opción “</w:t>
            </w:r>
            <w:r w:rsidR="001A3EE5">
              <w:t>Registrarse</w:t>
            </w:r>
            <w:r>
              <w:t>”</w:t>
            </w:r>
          </w:p>
        </w:tc>
      </w:tr>
      <w:tr w:rsidR="00500D25" w:rsidTr="002D3161">
        <w:trPr>
          <w:trHeight w:val="500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/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Pr="002B615E" w:rsidRDefault="00500D25" w:rsidP="00EF56AE">
            <w:r>
              <w:t>2.</w:t>
            </w:r>
            <w:r>
              <w:rPr>
                <w:b/>
              </w:rPr>
              <w:t xml:space="preserve"> Sistema: </w:t>
            </w:r>
            <w:r>
              <w:t>Solicita que ingrese el</w:t>
            </w:r>
            <w:r w:rsidR="001A3EE5">
              <w:t xml:space="preserve"> nombre, apellido, </w:t>
            </w:r>
            <w:r w:rsidR="005A7448">
              <w:t>DNI, teléfono, dirección,</w:t>
            </w:r>
            <w:r>
              <w:t xml:space="preserve"> </w:t>
            </w:r>
            <w:r w:rsidR="005A7448">
              <w:t xml:space="preserve">email, </w:t>
            </w:r>
            <w:r>
              <w:t>nombre d</w:t>
            </w:r>
            <w:r w:rsidR="001A3EE5">
              <w:t>e usuario</w:t>
            </w:r>
            <w:r w:rsidR="005A7448">
              <w:t>,</w:t>
            </w:r>
            <w:r w:rsidR="001A3EE5">
              <w:t xml:space="preserve"> </w:t>
            </w:r>
            <w:r>
              <w:t>contraseña</w:t>
            </w:r>
            <w:r w:rsidR="005A7448">
              <w:t>.</w:t>
            </w:r>
          </w:p>
        </w:tc>
      </w:tr>
      <w:tr w:rsidR="000102A0" w:rsidTr="002D3161">
        <w:tc>
          <w:tcPr>
            <w:tcW w:w="1816" w:type="dxa"/>
            <w:shd w:val="clear" w:color="auto" w:fill="DAEEF3" w:themeFill="accent5" w:themeFillTint="33"/>
          </w:tcPr>
          <w:p w:rsidR="000102A0" w:rsidRDefault="000102A0" w:rsidP="00EF56AE"/>
        </w:tc>
        <w:tc>
          <w:tcPr>
            <w:tcW w:w="3537" w:type="dxa"/>
            <w:shd w:val="clear" w:color="auto" w:fill="DAEEF3" w:themeFill="accent5" w:themeFillTint="33"/>
          </w:tcPr>
          <w:p w:rsidR="000102A0" w:rsidRPr="00A479C2" w:rsidRDefault="000102A0" w:rsidP="005A7448">
            <w:r>
              <w:t xml:space="preserve">3. </w:t>
            </w:r>
            <w:r>
              <w:rPr>
                <w:b/>
              </w:rPr>
              <w:t xml:space="preserve">U: </w:t>
            </w:r>
            <w:r>
              <w:t>Ingresa todos los datos solicitados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0102A0" w:rsidRDefault="000102A0" w:rsidP="005A7448">
            <w:r>
              <w:t xml:space="preserve">3.1 </w:t>
            </w:r>
            <w:r>
              <w:rPr>
                <w:b/>
              </w:rPr>
              <w:t xml:space="preserve">U: </w:t>
            </w:r>
            <w:r>
              <w:t>Ingresa algunos datos solicitados</w:t>
            </w:r>
          </w:p>
        </w:tc>
      </w:tr>
      <w:tr w:rsidR="000102A0" w:rsidTr="002D3161">
        <w:tc>
          <w:tcPr>
            <w:tcW w:w="1816" w:type="dxa"/>
            <w:shd w:val="clear" w:color="auto" w:fill="DAEEF3" w:themeFill="accent5" w:themeFillTint="33"/>
          </w:tcPr>
          <w:p w:rsidR="000102A0" w:rsidRDefault="000102A0" w:rsidP="00EF56AE"/>
        </w:tc>
        <w:tc>
          <w:tcPr>
            <w:tcW w:w="3537" w:type="dxa"/>
            <w:shd w:val="clear" w:color="auto" w:fill="DAEEF3" w:themeFill="accent5" w:themeFillTint="33"/>
          </w:tcPr>
          <w:p w:rsidR="000102A0" w:rsidRPr="00A479C2" w:rsidRDefault="000102A0" w:rsidP="00571E56">
            <w:r>
              <w:t xml:space="preserve">4. </w:t>
            </w:r>
            <w:r>
              <w:rPr>
                <w:b/>
              </w:rPr>
              <w:t xml:space="preserve">Sistema: </w:t>
            </w:r>
            <w:r>
              <w:t>verifica que el usuario y contraseña ingresado no se encuentre registrado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0102A0" w:rsidRPr="00A479C2" w:rsidRDefault="000102A0" w:rsidP="00EF56AE">
            <w:pPr>
              <w:rPr>
                <w:b/>
              </w:rPr>
            </w:pPr>
            <w:r>
              <w:t xml:space="preserve">4.1 </w:t>
            </w:r>
            <w:r>
              <w:rPr>
                <w:b/>
              </w:rPr>
              <w:t xml:space="preserve">Sistema: </w:t>
            </w:r>
            <w:r>
              <w:t>solicita que los campos obligatorios no estén vacíos</w:t>
            </w:r>
          </w:p>
        </w:tc>
      </w:tr>
      <w:tr w:rsidR="000102A0" w:rsidTr="002D3161">
        <w:tc>
          <w:tcPr>
            <w:tcW w:w="1816" w:type="dxa"/>
            <w:shd w:val="clear" w:color="auto" w:fill="DAEEF3" w:themeFill="accent5" w:themeFillTint="33"/>
          </w:tcPr>
          <w:p w:rsidR="000102A0" w:rsidRDefault="000102A0" w:rsidP="00EF56AE"/>
        </w:tc>
        <w:tc>
          <w:tcPr>
            <w:tcW w:w="3537" w:type="dxa"/>
            <w:shd w:val="clear" w:color="auto" w:fill="DAEEF3" w:themeFill="accent5" w:themeFillTint="33"/>
          </w:tcPr>
          <w:p w:rsidR="000102A0" w:rsidRPr="00543DEC" w:rsidRDefault="000102A0" w:rsidP="00571E56">
            <w:r>
              <w:t xml:space="preserve">5. </w:t>
            </w:r>
            <w:r>
              <w:rPr>
                <w:b/>
              </w:rPr>
              <w:t>Sistema:</w:t>
            </w:r>
            <w:r>
              <w:t xml:space="preserve"> no encuentra registrado el usuario y contraseña ingresado</w:t>
            </w:r>
          </w:p>
        </w:tc>
        <w:tc>
          <w:tcPr>
            <w:tcW w:w="4111" w:type="dxa"/>
            <w:shd w:val="clear" w:color="auto" w:fill="DAEEF3" w:themeFill="accent5" w:themeFillTint="33"/>
          </w:tcPr>
          <w:p w:rsidR="000102A0" w:rsidRPr="00543DEC" w:rsidRDefault="000102A0" w:rsidP="00EF56AE">
            <w:pPr>
              <w:rPr>
                <w:b/>
              </w:rPr>
            </w:pPr>
            <w:r>
              <w:t>5.1</w:t>
            </w:r>
            <w:r>
              <w:rPr>
                <w:b/>
              </w:rPr>
              <w:t xml:space="preserve"> Sistema:</w:t>
            </w:r>
            <w:r>
              <w:t xml:space="preserve"> encuentra registrado el usuario y contraseña ingresado</w:t>
            </w:r>
          </w:p>
        </w:tc>
      </w:tr>
      <w:tr w:rsidR="000102A0" w:rsidTr="002D3161">
        <w:trPr>
          <w:trHeight w:val="509"/>
        </w:trPr>
        <w:tc>
          <w:tcPr>
            <w:tcW w:w="1816" w:type="dxa"/>
            <w:shd w:val="clear" w:color="auto" w:fill="DAEEF3" w:themeFill="accent5" w:themeFillTint="33"/>
          </w:tcPr>
          <w:p w:rsidR="000102A0" w:rsidRDefault="000102A0" w:rsidP="00EF56AE"/>
        </w:tc>
        <w:tc>
          <w:tcPr>
            <w:tcW w:w="3532" w:type="dxa"/>
            <w:shd w:val="clear" w:color="auto" w:fill="DAEEF3" w:themeFill="accent5" w:themeFillTint="33"/>
          </w:tcPr>
          <w:p w:rsidR="000102A0" w:rsidRPr="003A42D9" w:rsidRDefault="000102A0" w:rsidP="00EF56AE">
            <w:r>
              <w:t xml:space="preserve">6. </w:t>
            </w:r>
            <w:r>
              <w:rPr>
                <w:b/>
              </w:rPr>
              <w:t>Sistema</w:t>
            </w:r>
            <w:r w:rsidR="003A42D9">
              <w:rPr>
                <w:b/>
              </w:rPr>
              <w:t xml:space="preserve">: </w:t>
            </w:r>
            <w:r w:rsidR="003A42D9">
              <w:t>envía un mensaje indicando que el usuario se registró correctamente</w:t>
            </w:r>
          </w:p>
        </w:tc>
        <w:tc>
          <w:tcPr>
            <w:tcW w:w="4116" w:type="dxa"/>
            <w:shd w:val="clear" w:color="auto" w:fill="DAEEF3" w:themeFill="accent5" w:themeFillTint="33"/>
          </w:tcPr>
          <w:p w:rsidR="000102A0" w:rsidRPr="003A42D9" w:rsidRDefault="003A42D9" w:rsidP="000102A0">
            <w:r>
              <w:t xml:space="preserve">6.1 </w:t>
            </w:r>
            <w:r>
              <w:rPr>
                <w:b/>
              </w:rPr>
              <w:t xml:space="preserve">Sistema: </w:t>
            </w:r>
            <w:r>
              <w:t>envía un mensaje indicando que no pudo haberse registrado porque ya se encuentra una cuenta registrada con el mismo usuario y contraseña</w:t>
            </w:r>
          </w:p>
        </w:tc>
      </w:tr>
      <w:tr w:rsidR="00500D25" w:rsidTr="002D3161">
        <w:trPr>
          <w:trHeight w:val="558"/>
        </w:trPr>
        <w:tc>
          <w:tcPr>
            <w:tcW w:w="1816" w:type="dxa"/>
            <w:shd w:val="clear" w:color="auto" w:fill="DAEEF3" w:themeFill="accent5" w:themeFillTint="33"/>
          </w:tcPr>
          <w:p w:rsidR="00500D25" w:rsidRDefault="00500D25" w:rsidP="00EF56AE">
            <w:r>
              <w:t>Resultado</w:t>
            </w:r>
          </w:p>
        </w:tc>
        <w:tc>
          <w:tcPr>
            <w:tcW w:w="7648" w:type="dxa"/>
            <w:gridSpan w:val="2"/>
            <w:shd w:val="clear" w:color="auto" w:fill="DAEEF3" w:themeFill="accent5" w:themeFillTint="33"/>
          </w:tcPr>
          <w:p w:rsidR="00500D25" w:rsidRDefault="003A42D9" w:rsidP="00EF56AE">
            <w:r>
              <w:t>Registro de usuario</w:t>
            </w:r>
          </w:p>
        </w:tc>
      </w:tr>
    </w:tbl>
    <w:p w:rsidR="00500D25" w:rsidRDefault="00500D25">
      <w:bookmarkStart w:id="0" w:name="_GoBack"/>
      <w:bookmarkEnd w:id="0"/>
    </w:p>
    <w:sectPr w:rsidR="0050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66"/>
    <w:rsid w:val="000102A0"/>
    <w:rsid w:val="001029B1"/>
    <w:rsid w:val="00111666"/>
    <w:rsid w:val="00154C18"/>
    <w:rsid w:val="001A3EE5"/>
    <w:rsid w:val="002B615E"/>
    <w:rsid w:val="002D3161"/>
    <w:rsid w:val="003A42D9"/>
    <w:rsid w:val="003E2EC7"/>
    <w:rsid w:val="00444BE6"/>
    <w:rsid w:val="004B78F0"/>
    <w:rsid w:val="00500D25"/>
    <w:rsid w:val="00543DEC"/>
    <w:rsid w:val="00571E56"/>
    <w:rsid w:val="005A7448"/>
    <w:rsid w:val="00706020"/>
    <w:rsid w:val="00781E38"/>
    <w:rsid w:val="008D0292"/>
    <w:rsid w:val="00A479C2"/>
    <w:rsid w:val="00A955A3"/>
    <w:rsid w:val="00CE33B5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0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0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Enrique_V</dc:creator>
  <cp:keywords/>
  <dc:description/>
  <cp:lastModifiedBy>Enrique_V</cp:lastModifiedBy>
  <cp:revision>6</cp:revision>
  <dcterms:created xsi:type="dcterms:W3CDTF">2020-05-26T16:09:00Z</dcterms:created>
  <dcterms:modified xsi:type="dcterms:W3CDTF">2020-05-26T23:00:00Z</dcterms:modified>
</cp:coreProperties>
</file>