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4ew8i790ztvf" w:id="0"/>
      <w:bookmarkEnd w:id="0"/>
      <w:r w:rsidDel="00000000" w:rsidR="00000000" w:rsidRPr="00000000">
        <w:rPr>
          <w:b w:val="1"/>
          <w:rtl w:val="0"/>
        </w:rPr>
        <w:t xml:space="preserve">PLAN DE OPERACIONES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00"/>
        </w:rPr>
      </w:pPr>
      <w:bookmarkStart w:colFirst="0" w:colLast="0" w:name="_4zm7ybk5wl6b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Objetivo del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objetivo del plan es d</w:t>
      </w:r>
      <w:r w:rsidDel="00000000" w:rsidR="00000000" w:rsidRPr="00000000">
        <w:rPr>
          <w:rtl w:val="0"/>
        </w:rPr>
        <w:t xml:space="preserve">efinir y estructurar los procesos operativos de nuestra empresa para asegurar la eficiencia, calidad y consistencia en la prestación de servicios de montaje y mantenimiento de estructuras de red.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b w:val="1"/>
        </w:rPr>
      </w:pPr>
      <w:bookmarkStart w:colFirst="0" w:colLast="0" w:name="_6bs4267t6dt6" w:id="2"/>
      <w:bookmarkEnd w:id="2"/>
      <w:r w:rsidDel="00000000" w:rsidR="00000000" w:rsidRPr="00000000">
        <w:rPr>
          <w:b w:val="1"/>
          <w:rtl w:val="0"/>
        </w:rPr>
        <w:t xml:space="preserve">Alcance del Plan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plan cubre todas las operaciones de la empresa, desde la adquisición de materiales hasta la entrega y mantenimiento de servicios.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000000"/>
        </w:rPr>
      </w:pPr>
      <w:bookmarkStart w:colFirst="0" w:colLast="0" w:name="_99eg5m39f7ps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Objetivos Operativos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Eficiencia: Optimizamos los procesos para reducir tiempos de instalación y costos operativos.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Calidad: Aseguramos altos estándares de calidad en todos los servicios ofrecidos.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Cliente: Mantenemos altos niveles de satisfacción del cliente a través de un servicio excelente y soporte continuo.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Garantizamos la seguridad de los empleados y los clientes durante todas las operaciones.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color w:val="000000"/>
        </w:rPr>
      </w:pPr>
      <w:bookmarkStart w:colFirst="0" w:colLast="0" w:name="_jqovvl9w3j6e" w:id="4"/>
      <w:bookmarkEnd w:id="4"/>
      <w:r w:rsidDel="00000000" w:rsidR="00000000" w:rsidRPr="00000000">
        <w:rPr>
          <w:b w:val="1"/>
          <w:color w:val="000000"/>
          <w:rtl w:val="0"/>
        </w:rPr>
        <w:t xml:space="preserve">Proceso de Adquisición de Materiales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Selección de Proveedores: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Net RNA, no tenemos proveedores como tal, sinó que simplemente compramos los productos que van a ser usados en nuestros montajes cuando se acepta el presupuesto por parte del cliente. Aún así, solemos comprar estos productos y dispositivos a una serie de marcas que consideramos “confiables” por los siguientes aspectos: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Criterios: Calidad, precio, confiabilidad, tiempos de entrega.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 de Proveedores Aprobados (lista de empresas a las que compramos los dispositivos normalmente):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ServerMicro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Mikrotik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D-Link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 de Inventarios: Al comprar los dispositivos en el momento en el que se acepta el presupuesto de la instalación, no necesitamos un almacén donde almacenarlos.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000000"/>
        </w:rPr>
      </w:pPr>
      <w:bookmarkStart w:colFirst="0" w:colLast="0" w:name="_9kus2a48amn8" w:id="5"/>
      <w:bookmarkEnd w:id="5"/>
      <w:r w:rsidDel="00000000" w:rsidR="00000000" w:rsidRPr="00000000">
        <w:rPr>
          <w:b w:val="1"/>
          <w:color w:val="000000"/>
          <w:rtl w:val="0"/>
        </w:rPr>
        <w:t xml:space="preserve">Mantenimiento y Soporte Técnico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Programas de Mantenimiento: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Mantenimiento Preventivo: Programamos y realizamos mantenimientos regulares para evitar problemas.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Mantenimiento Correctivo: Realizamos una serie de procedimientos para responder rápidamente a problemas reportados por los clientes.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Línea de Ayuda: Proveemos soporte técnico telefónico y online.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Escalación de Problemas: Tenemos un sistema para escalar problemas complejos a técnicos más especializados.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000000"/>
        </w:rPr>
      </w:pPr>
      <w:bookmarkStart w:colFirst="0" w:colLast="0" w:name="_ob9mss94srbm" w:id="6"/>
      <w:bookmarkEnd w:id="6"/>
      <w:r w:rsidDel="00000000" w:rsidR="00000000" w:rsidRPr="00000000">
        <w:rPr>
          <w:b w:val="1"/>
          <w:color w:val="000000"/>
          <w:rtl w:val="0"/>
        </w:rPr>
        <w:t xml:space="preserve">Gestión de Personal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desarrollo y la capacitación de los empleados de nuestra empresa son fundamentales para asegurar que el equipo tenga las habilidades necesarias para cumplir con sus responsabilidades y contribuir al crecimiento de la empresa.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Los objetivos principales de estas capacitaciones son adquirir conocimientos y habilidades por parte de los trabajadores para, obviamente, ofrecer un mejor servicio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000000"/>
        </w:rPr>
      </w:pPr>
      <w:bookmarkStart w:colFirst="0" w:colLast="0" w:name="_e66bz6hhoy4k" w:id="7"/>
      <w:bookmarkEnd w:id="7"/>
      <w:r w:rsidDel="00000000" w:rsidR="00000000" w:rsidRPr="00000000">
        <w:rPr>
          <w:b w:val="1"/>
          <w:color w:val="000000"/>
          <w:rtl w:val="0"/>
        </w:rPr>
        <w:t xml:space="preserve">Control Financiero y Presupuestación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Estos aspectos quedan reflejados en el plan de producción.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  <w:color w:val="000000"/>
        </w:rPr>
      </w:pPr>
      <w:bookmarkStart w:colFirst="0" w:colLast="0" w:name="_934f70bvcdrd" w:id="8"/>
      <w:bookmarkEnd w:id="8"/>
      <w:r w:rsidDel="00000000" w:rsidR="00000000" w:rsidRPr="00000000">
        <w:rPr>
          <w:b w:val="1"/>
          <w:color w:val="000000"/>
          <w:rtl w:val="0"/>
        </w:rPr>
        <w:t xml:space="preserve">Mejora Continua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Evaluación de Procesos: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Análisis de Procesos: Realizamos una evaluación continua de los procesos operativos para identificar áreas de mejora.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Innovación: Fomentamos la innovación y la adopción de nuevas tecnologías y métodos para mejorar la eficiencia y calidad.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Encuestas de Satisfacción: Gracias a la recolección y análisis de feedback de los clientes, podemos mejorar el servicio.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Gestión de Reclamaciones: Tenemos un sistema para gestionar y resolver reclamaciones de manera efectiva.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1"/>
          <w:color w:val="000000"/>
        </w:rPr>
      </w:pPr>
      <w:bookmarkStart w:colFirst="0" w:colLast="0" w:name="_rzxbu1x8rxt3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conclusión, el Plan de Operaciones de Net RNA está diseñado para establecer un marco claro y efectivo que garantice la eficiencia, calidad y consistencia en nuestros servicios de montaje y mantenimiento de estructuras de red. A través de este plan, hemos delineado procesos clave que abarcan desde la adquisición de materiales hasta la entrega y mantenimiento de servicios, asegurando que cada etapa de nuestras operaciones sea gestionada de manera óptima.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 este plan, logramos abarcar los siguientes puntos: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operativa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servicio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cliente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de los empleados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del personal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financiero y presupuestario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continua de la empresa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