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-118871</wp:posOffset>
            </wp:positionH>
            <wp:positionV relativeFrom="paragraph">
              <wp:posOffset>-151632</wp:posOffset>
            </wp:positionV>
            <wp:extent cx="836676" cy="873252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676" cy="873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MINISTERIO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TRABAJO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 INMIGRACIÓN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41162109375" w:line="230.5076694488525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SOLICITUD DE CERTIFICACIÓN NEGATIVA DE DENOMINACIÓN  REGISTRO DE SOCIEDADES COOPERATIVAS  </w:t>
      </w:r>
    </w:p>
    <w:tbl>
      <w:tblPr>
        <w:tblStyle w:val="Table1"/>
        <w:tblW w:w="2516.400146484375" w:type="dxa"/>
        <w:jc w:val="left"/>
        <w:tblInd w:w="2618.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6.400146484375"/>
        <w:tblGridChange w:id="0">
          <w:tblGrid>
            <w:gridCol w:w="2516.400146484375"/>
          </w:tblGrid>
        </w:tblGridChange>
      </w:tblGrid>
      <w:tr>
        <w:trPr>
          <w:cantSplit w:val="0"/>
          <w:trHeight w:val="13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SECRETARÍA DE ESTADO DE EMPLEO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3.3544921875" w:line="231.09665393829346" w:lineRule="auto"/>
              <w:ind w:left="74.400634765625" w:right="25.771484375" w:firstLine="10.670166015625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DIRECCIÓN GENERAL DE LA  ECONOMÍA SOCIAL, DEL TRABAJO  AUTÓNOMO Y DE LA  RESPONSABILIDAD SOCIAL DE LAS  EMPRESAS 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8744678497314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  <w:sectPr>
          <w:pgSz w:h="16840" w:w="11900" w:orient="portrait"/>
          <w:pgMar w:bottom="809.2330169677734" w:top="289.19921875" w:left="850.8000183105469" w:right="449.688720703125" w:header="0" w:footer="720"/>
          <w:pgNumType w:start="1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Subdirección General de la Economía  Social, del Trabajo Autónomo y de la  Responsabilidad Social de las Empresas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412109375" w:line="240" w:lineRule="auto"/>
        <w:ind w:left="219.7576141357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FECHA DE ENTRADA FECHA DE ENTRADA REGISTRO DE COOPERATIVAS </w:t>
      </w:r>
    </w:p>
    <w:tbl>
      <w:tblPr>
        <w:tblStyle w:val="Table2"/>
        <w:tblW w:w="9889.199676513672" w:type="dxa"/>
        <w:jc w:val="left"/>
        <w:tblInd w:w="10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.3999786376953"/>
        <w:gridCol w:w="849.5999908447266"/>
        <w:gridCol w:w="141.60003662109375"/>
        <w:gridCol w:w="426.00006103515625"/>
        <w:gridCol w:w="1022.39990234375"/>
        <w:gridCol w:w="567.60009765625"/>
        <w:gridCol w:w="677.9998779296875"/>
        <w:gridCol w:w="1013.9996337890625"/>
        <w:gridCol w:w="120"/>
        <w:gridCol w:w="1996.7999267578125"/>
        <w:gridCol w:w="271.199951171875"/>
        <w:gridCol w:w="426.0003662109375"/>
        <w:gridCol w:w="583.2000732421875"/>
        <w:gridCol w:w="567.60009765625"/>
        <w:gridCol w:w="832.7996826171875"/>
        <w:tblGridChange w:id="0">
          <w:tblGrid>
            <w:gridCol w:w="392.3999786376953"/>
            <w:gridCol w:w="849.5999908447266"/>
            <w:gridCol w:w="141.60003662109375"/>
            <w:gridCol w:w="426.00006103515625"/>
            <w:gridCol w:w="1022.39990234375"/>
            <w:gridCol w:w="567.60009765625"/>
            <w:gridCol w:w="677.9998779296875"/>
            <w:gridCol w:w="1013.9996337890625"/>
            <w:gridCol w:w="120"/>
            <w:gridCol w:w="1996.7999267578125"/>
            <w:gridCol w:w="271.199951171875"/>
            <w:gridCol w:w="426.0003662109375"/>
            <w:gridCol w:w="583.2000732421875"/>
            <w:gridCol w:w="567.60009765625"/>
            <w:gridCol w:w="832.7996826171875"/>
          </w:tblGrid>
        </w:tblGridChange>
      </w:tblGrid>
      <w:tr>
        <w:trPr>
          <w:cantSplit w:val="0"/>
          <w:trHeight w:val="23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gridSpan w:val="1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680999755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DATOS DEL SOLICITANTE</w:t>
            </w:r>
          </w:p>
        </w:tc>
      </w:tr>
      <w:tr>
        <w:trPr>
          <w:cantSplit w:val="0"/>
          <w:trHeight w:val="464.399414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695137023926" w:lineRule="auto"/>
              <w:ind w:left="144.4847869873047" w:right="99.7953796386718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NOMBRE Y APELLIDOS  O RAZÓN SOCIAL 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Ángel González Martínez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D.N.I./N.I.F.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54908455A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200683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DOMICILIO </w:t>
            </w:r>
          </w:p>
        </w:tc>
        <w:tc>
          <w:tcPr>
            <w:gridSpan w:val="1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C/Otger 1, 1-1, 08917, Badalona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399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478698730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LOCALIDAD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Badalona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4180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PROVINCIA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Barcelona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C. POSTAL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08917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4012451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8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TELÉFONO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+34 691651584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FAX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+34 691651584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2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CORREO ELECTRÓNICO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.039999961853027"/>
                <w:szCs w:val="14.039999961853027"/>
                <w:rtl w:val="0"/>
              </w:rPr>
              <w:t xml:space="preserve">angelgonzalez@elpuig.xeill.net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199462890625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60009765625" w:hRule="atLeast"/>
          <w:tblHeader w:val="0"/>
        </w:trPr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344085693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DATOS A EFECTOS DE NOTIFICACIÓN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(rellenar sólo en el supuesto de que no sean los mismos del solicitante) </w:t>
            </w:r>
          </w:p>
        </w:tc>
      </w:tr>
      <w:tr>
        <w:trPr>
          <w:cantSplit w:val="0"/>
          <w:trHeight w:val="464.399414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DESTINATARIO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20007324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DOMICILIO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400634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478698730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LOCALIDAD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41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PROVINCIA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C. POSTAL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.399414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867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TELÉFONO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FAX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2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CORREO ELECTRÓNICO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199676513672" w:type="dxa"/>
        <w:jc w:val="left"/>
        <w:tblInd w:w="10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9499.199676513672"/>
        <w:tblGridChange w:id="0">
          <w:tblGrid>
            <w:gridCol w:w="390"/>
            <w:gridCol w:w="9499.199676513672"/>
          </w:tblGrid>
        </w:tblGridChange>
      </w:tblGrid>
      <w:tr>
        <w:trPr>
          <w:cantSplit w:val="0"/>
          <w:trHeight w:val="2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83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OBJETO DE LA SOLICITUD </w:t>
            </w:r>
          </w:p>
        </w:tc>
      </w:tr>
      <w:tr>
        <w:trPr>
          <w:cantSplit w:val="0"/>
          <w:trHeight w:val="411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311859130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  <w:rtl w:val="0"/>
              </w:rPr>
              <w:t xml:space="preserve">CERTIFICACIÓN NEGATIVA DE DENOMINACIÓN (enumerar según orden de preferencia)</w:t>
            </w:r>
          </w:p>
        </w:tc>
      </w:tr>
      <w:tr>
        <w:trPr>
          <w:cantSplit w:val="0"/>
          <w:trHeight w:val="602.40051269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1559448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1º S. Coop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.960000038146973"/>
                <w:szCs w:val="15.960000038146973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Net RNA</w:t>
            </w:r>
          </w:p>
        </w:tc>
      </w:tr>
      <w:tr>
        <w:trPr>
          <w:cantSplit w:val="0"/>
          <w:trHeight w:val="602.399291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87966918945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2º Soci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.960000038146973"/>
                <w:szCs w:val="15.960000038146973"/>
                <w:rtl w:val="0"/>
              </w:rPr>
              <w:t xml:space="preserve">edad Cooperativa Net 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.3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62780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3º S. Coop RuNiAn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199676513672" w:type="dxa"/>
        <w:jc w:val="left"/>
        <w:tblInd w:w="10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.3999786376953"/>
        <w:gridCol w:w="9496.799697875977"/>
        <w:tblGridChange w:id="0">
          <w:tblGrid>
            <w:gridCol w:w="392.3999786376953"/>
            <w:gridCol w:w="9496.799697875977"/>
          </w:tblGrid>
        </w:tblGridChange>
      </w:tblGrid>
      <w:tr>
        <w:trPr>
          <w:cantSplit w:val="0"/>
          <w:trHeight w:val="23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3022155761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SOLICITUD </w:t>
            </w:r>
          </w:p>
        </w:tc>
      </w:tr>
      <w:tr>
        <w:trPr>
          <w:cantSplit w:val="0"/>
          <w:trHeight w:val="2770.80001831054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8826503753662" w:lineRule="auto"/>
              <w:ind w:left="116.78939819335938" w:right="62.586669921875" w:hanging="1.435775756835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De conformidad con lo dispuesto en el R.D. 136/2002, de 1 de febrero, del Reglamento del Registro de Sociedades Cooperativas,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SOLICITO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sea  expedida la certificación acreditativa de que en el Registro de Sociedades Cooperativas no figura inscrita ninguna Sociedad Cooperativa con idéntica  denominación.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538330078125" w:line="240" w:lineRule="auto"/>
              <w:ind w:left="112.798156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 En..................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.960000038146973"/>
                <w:szCs w:val="15.960000038146973"/>
                <w:rtl w:val="0"/>
              </w:rPr>
              <w:t xml:space="preserve">Santa Coloma de Gramenet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........................, a.....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.960000038146973"/>
                <w:szCs w:val="15.960000038146973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...., de ................Enero...................., de ..........2024...........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8156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 EL/LA SOLICITANTE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9.7724914550781" w:line="240" w:lineRule="auto"/>
              <w:ind w:left="112.798156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 Fdo.: .......................................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.960000038146973"/>
                <w:szCs w:val="15.960000038146973"/>
                <w:rtl w:val="0"/>
              </w:rPr>
              <w:t xml:space="preserve">Ángel González Martínez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 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3999786376953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4.039999961853027"/>
          <w:szCs w:val="14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4.039999961853027"/>
          <w:szCs w:val="14.039999961853027"/>
          <w:u w:val="none"/>
          <w:shd w:fill="auto" w:val="clear"/>
          <w:vertAlign w:val="baseline"/>
          <w:rtl w:val="0"/>
        </w:rPr>
        <w:t xml:space="preserve">www.mtin.es/es/sec_trabajo/autonomos.htm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445837020874" w:lineRule="auto"/>
        <w:ind w:left="7858.66455078125" w:right="1814.8114013671875" w:hanging="7730.507812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4.039999961853027"/>
          <w:szCs w:val="14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4.039999961853027"/>
          <w:szCs w:val="14.039999961853027"/>
          <w:u w:val="none"/>
          <w:shd w:fill="auto" w:val="clear"/>
          <w:vertAlign w:val="baseline"/>
          <w:rtl w:val="0"/>
        </w:rPr>
        <w:t xml:space="preserve">sgestayrse.registros@mtin.es TEL: 91 363 18 00  FAX: 91 363 08 88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911132812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4.039999961853027"/>
          <w:szCs w:val="14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4.039999961853027"/>
          <w:szCs w:val="14.039999961853027"/>
          <w:u w:val="none"/>
          <w:shd w:fill="auto" w:val="clear"/>
          <w:vertAlign w:val="baseline"/>
        </w:rPr>
        <w:drawing>
          <wp:inline distB="19050" distT="19050" distL="19050" distR="19050">
            <wp:extent cx="835914" cy="8732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914" cy="87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889.199676513672" w:type="dxa"/>
        <w:jc w:val="left"/>
        <w:tblInd w:w="10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9.199676513672"/>
        <w:tblGridChange w:id="0">
          <w:tblGrid>
            <w:gridCol w:w="9889.199676513672"/>
          </w:tblGrid>
        </w:tblGridChange>
      </w:tblGrid>
      <w:tr>
        <w:trPr>
          <w:cantSplit w:val="0"/>
          <w:trHeight w:val="1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14.039999961853027"/>
                <w:szCs w:val="14.0399999618530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5362243652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PROTECCIÓN DE DATOS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.546142578125" w:line="230.48814296722412" w:lineRule="auto"/>
              <w:ind w:left="114.71519470214844" w:right="62.584228515625" w:hanging="0.654220581054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En cumplimiento de lo dispuesto en la Ley Orgánica 15/1999, de 13 de diciembre, de Protección de Datos de Carácter Personal, la Subdirección  General de la Economía Social, del Trabajo Autónomo y de la Responsabilidad Social de las Empresas le informa que los datos personales obtenidos  mediante la cumplimentación de este documento/impreso/formulario y demás que se adjuntan van a ser incorporados, para su tratamiento, en un  fichero automatizado.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5537109375" w:line="229.98812198638916" w:lineRule="auto"/>
              <w:ind w:left="116.80641174316406" w:right="62.83935546875" w:hanging="1.4369964599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5.960000038146973"/>
                <w:szCs w:val="15.960000038146973"/>
                <w:u w:val="none"/>
                <w:shd w:fill="auto" w:val="clear"/>
                <w:vertAlign w:val="baseline"/>
                <w:rtl w:val="0"/>
              </w:rPr>
              <w:t xml:space="preserve">De acuerdo con lo dispuesto en la citada Ley Orgánica, puede ejercitar los derechos de acceso, rectificación, cancelación y oposición dirigiendo un  escrito a esta Subdirección. 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800338745117" w:lineRule="auto"/>
        <w:ind w:left="222.41043090820312" w:right="1214.796142578125" w:firstLine="1.8035888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SUBDIRECCIÓN GENERAL DE LA ECONOMÍA SOCIAL, DEL TRABAJO AUTÓNOMO Y DE LA  RESPONSABILIDAD SOCIAL DE LAS EMPRESAS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02587890625" w:line="240" w:lineRule="auto"/>
        <w:ind w:left="222.8112030029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C/ Agustín de Bethencourt, 4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.211975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28071 Madrid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5386352539062" w:line="240" w:lineRule="auto"/>
        <w:ind w:left="0" w:right="832.537841796875" w:firstLine="0"/>
        <w:jc w:val="righ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.960000038146973"/>
          <w:szCs w:val="9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.960000038146973"/>
          <w:szCs w:val="9.960000038146973"/>
          <w:u w:val="none"/>
          <w:shd w:fill="auto" w:val="clear"/>
          <w:vertAlign w:val="baseline"/>
          <w:rtl w:val="0"/>
        </w:rPr>
        <w:t xml:space="preserve">MINISTERIO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6876220703125" w:line="231.22751712799072" w:lineRule="auto"/>
        <w:ind w:left="9434.67041015625" w:right="621.1962890625" w:firstLine="0.0994873046875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.960000038146973"/>
          <w:szCs w:val="9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9.960000038146973"/>
          <w:szCs w:val="9.960000038146973"/>
          <w:u w:val="none"/>
          <w:shd w:fill="auto" w:val="clear"/>
          <w:vertAlign w:val="baseline"/>
          <w:rtl w:val="0"/>
        </w:rPr>
        <w:t xml:space="preserve">DE TRABAJO  E INMIGRACIÓN  </w:t>
      </w:r>
    </w:p>
    <w:sectPr>
      <w:type w:val="continuous"/>
      <w:pgSz w:h="16840" w:w="11900" w:orient="portrait"/>
      <w:pgMar w:bottom="809.2330169677734" w:top="289.19921875" w:left="633.6000061035156" w:right="449.688720703125" w:header="0" w:footer="720"/>
      <w:cols w:equalWidth="0" w:num="1">
        <w:col w:space="0" w:w="10816.711273193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