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1.xml" ContentType="application/vnd.openxmlformats-officedocument.wordprocessingml.footer+xml"/>
  <Override PartName="/word/header1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cx4="http://schemas.microsoft.com/office/drawing/2016/5/10/chartex" xmlns:wpg="http://schemas.microsoft.com/office/word/2010/wordprocessingGroup" xmlns:cx2="http://schemas.microsoft.com/office/drawing/2015/10/21/chartex" xmlns:wpi="http://schemas.microsoft.com/office/word/2010/wordprocessingInk" xmlns:r="http://schemas.openxmlformats.org/officeDocument/2006/relationships" xmlns:wps="http://schemas.microsoft.com/office/word/2010/wordprocessingShape" xmlns:w10="urn:schemas-microsoft-com:office:word" xmlns:wp14="http://schemas.microsoft.com/office/word/2010/wordprocessingDrawing" xmlns:v="urn:schemas-microsoft-com:vml" xmlns:w16se="http://schemas.microsoft.com/office/word/2015/wordml/symex" xmlns:wp="http://schemas.openxmlformats.org/drawingml/2006/wordprocessingDrawing" xmlns:mc="http://schemas.openxmlformats.org/markup-compatibility/2006" xmlns:cx1="http://schemas.microsoft.com/office/drawing/2015/9/8/chartex" xmlns:w15="http://schemas.microsoft.com/office/word/2012/wordml" xmlns:w16cid="http://schemas.microsoft.com/office/word/2016/wordml/cid" xmlns:cx7="http://schemas.microsoft.com/office/drawing/2016/5/13/chartex" xmlns:cx="http://schemas.microsoft.com/office/drawing/2014/chartex" xmlns:wne="http://schemas.microsoft.com/office/word/2006/wordml" xmlns:w14="http://schemas.microsoft.com/office/word/2010/wordml" xmlns:cx8="http://schemas.microsoft.com/office/drawing/2016/5/14/chartex" xmlns:cx6="http://schemas.microsoft.com/office/drawing/2016/5/12/chartex" xmlns:cx3="http://schemas.microsoft.com/office/drawing/2016/5/9/chartex" xmlns:w="http://schemas.openxmlformats.org/wordprocessingml/2006/main" xmlns:aink="http://schemas.microsoft.com/office/drawing/2016/ink" xmlns:m="http://schemas.openxmlformats.org/officeDocument/2006/math" xmlns:cx5="http://schemas.microsoft.com/office/drawing/2016/5/11/chartex" xmlns:wpc="http://schemas.microsoft.com/office/word/2010/wordprocessingCanvas" xmlns:am3d="http://schemas.microsoft.com/office/drawing/2017/model3d" mc:Ignorable="w14 w15 w16se w16cid wp14">
  <w:body>
    <w:p>
      <w:pPr>
        <w:pStyle w:val="MQ_Table_Title"/>
      </w:pPr>
      <w:r>
        <w:t xml:space="preserve">Liste der Codes</w:t>
      </w:r>
    </w:p>
    <w:tbl>
      <w:tblPr>
        <w:tblBorders>
          <w:bottom w:sz="4" w:color="#bfbfbf" w:val="single"/>
          <w:top w:sz="0" w:color="#ffffff" w:val="none"/>
          <w:left w:sz="0" w:color="#ffffff" w:val="none"/>
          <w:right w:sz="0" w:color="#ffffff" w:val="none"/>
          <w:insideV w:sz="0" w:color="#ffffff" w:val="none"/>
          <w:insideH w:sz="0" w:color="#ffffff" w:val="none"/>
        </w:tblBorders>
        <w:tblLayout w:type="fixed"/>
        <w:tblW w:w="15138" w:type="dxa"/>
        <w:tblCellMar/>
      </w:tblP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b3cbe3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b/>
                <w:bCs/>
                <w:sz w:val="20"/>
                <w:szCs w:val="20"/>
                <w:color w:val="#000000"/>
                <w:lang w:eastAsia="de-DE" w:bidi="ar-SA" w:val="de-DE"/>
              </w:rPr>
              <w:t xml:space="preserve">Liste der Codes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b3cbe3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b/>
                <w:bCs/>
                <w:sz w:val="20"/>
                <w:szCs w:val="20"/>
                <w:color w:val="#000000"/>
                <w:lang w:eastAsia="de-DE" w:bidi="ar-SA" w:val="de-DE"/>
              </w:rPr>
              <w:t xml:space="preserve">Memo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b3cbe3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b/>
                <w:bCs/>
                <w:sz w:val="20"/>
                <w:szCs w:val="20"/>
                <w:color w:val="#000000"/>
                <w:lang w:eastAsia="de-DE" w:bidi="ar-SA" w:val="de-DE"/>
              </w:rPr>
              <w:t xml:space="preserve">Häufigkeit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Codesystem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241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Information nur über dritte abrufbar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Informationsquellen besser kennzeichnen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Nicht alle Supporter nutzen alle Tools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Informationen verstreut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9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Keine klaren Kommunikationswege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keine Infos festgehalten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Verbreitung Infos nicht weit genug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VcA Topics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Themen/Projekte von VcA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Möglichkeit selbständig bilden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Bildungsevents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Schwierigkeiten Participation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37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Rolleninhaber deutlicher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Kommunikationskanäle nicht sichtbar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Konkrete Info zur Übernahme einer Rolle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klarer Einstieg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Verfügbarkeit für bestimmte Aufgaben kommunizieren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mehr Informationen über Rollen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8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Meinung/Ideen einbringen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Weiterentwicklung VcA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21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Crewübergreifende Weitergabe von Informationen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9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Dokumentation Crewtreffen verbessern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Crewtreffen besser bewerben/organisieren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Übersicht Crewinternes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Ziel der Workshops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Generelle Informationen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Kommunikation mit Externen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8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direkte Anforderung Notificationsystem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21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technische anforderung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Notifications über Ereignisse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Events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47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Infos über vergangene Events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Vorbereitung von Events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Follow-Up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Planung Events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Anzeige verfügbarer Events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8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Info über Material für Aktion / Lager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Finanzen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Datenschutzbedenken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Mögliche Einschränkungen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versch. Social network Funktionen integrieren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Mehr Informationen über User sichtbar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19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line="240" w:before="0" w:after="0" w:lineRule="auto"/>
              <w:ind w:left="0"/>
              <w:jc w:val="lef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Kommunikationskanäle</w:t>
            </w:r>
          </w:p>
        </w:tc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line="240" w:before="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val="nil"/>
            </w:tcBorders>
            <w:shd w:fill="#f0f5fa" w:color="auto" w:val="clear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line="240" w:before="0" w:after="0" w:lineRule="auto"/>
              <w:ind w:right="0"/>
              <w:jc w:val="right"/>
            </w:pPr>
            <w:r>
              <w:rPr>
                <w:rFonts w:eastAsia="Calibri" w:hAnsi="Calibri" w:cs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7</w:t>
            </w:r>
          </w:p>
        </w:tc>
      </w:tr>
    </w:tbl>
    <w:sectPr w:rsidRPr="002C5C7D" w:rsidR="00000191">
      <w:pgSz w:orient="landscape" w:h="11906" w:w="16838"/>
      <w:pgMar w:gutter="0" w:header="720" w:bottom="1417" w:footer="720" w:left="850" w:top="1417" w:right="850"/>
      <w:cols w:space="708"/>
      <w:docGrid w:linePitch="311"/>
      <w:headerReference r:id="rId12" w:type="default"/>
      <w:footerReference r:id="rId11" w:type="default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1.xml><?xml version="1.0" encoding="utf-8"?>
<w:ftr xmlns:o="urn:schemas-microsoft-com:office:office" xmlns:cx4="http://schemas.microsoft.com/office/drawing/2016/5/10/chartex" xmlns:wpg="http://schemas.microsoft.com/office/word/2010/wordprocessingGroup" xmlns:cx2="http://schemas.microsoft.com/office/drawing/2015/10/21/chartex" xmlns:wpi="http://schemas.microsoft.com/office/word/2010/wordprocessingInk" xmlns:r="http://schemas.openxmlformats.org/officeDocument/2006/relationships" xmlns:wps="http://schemas.microsoft.com/office/word/2010/wordprocessingShape" xmlns:w10="urn:schemas-microsoft-com:office:word" xmlns:wp14="http://schemas.microsoft.com/office/word/2010/wordprocessingDrawing" xmlns:v="urn:schemas-microsoft-com:vml" xmlns:w16se="http://schemas.microsoft.com/office/word/2015/wordml/symex" xmlns:wp="http://schemas.openxmlformats.org/drawingml/2006/wordprocessingDrawing" xmlns:mc="http://schemas.openxmlformats.org/markup-compatibility/2006" xmlns:cx1="http://schemas.microsoft.com/office/drawing/2015/9/8/chartex" xmlns:w15="http://schemas.microsoft.com/office/word/2012/wordml" xmlns:w16cid="http://schemas.microsoft.com/office/word/2016/wordml/cid" xmlns:cx7="http://schemas.microsoft.com/office/drawing/2016/5/13/chartex" xmlns:cx="http://schemas.microsoft.com/office/drawing/2014/chartex" xmlns:wne="http://schemas.microsoft.com/office/word/2006/wordml" xmlns:w14="http://schemas.microsoft.com/office/word/2010/wordml" xmlns:cx8="http://schemas.microsoft.com/office/drawing/2016/5/14/chartex" xmlns:cx6="http://schemas.microsoft.com/office/drawing/2016/5/12/chartex" xmlns:cx3="http://schemas.microsoft.com/office/drawing/2016/5/9/chartex" xmlns:w="http://schemas.openxmlformats.org/wordprocessingml/2006/main" xmlns:aink="http://schemas.microsoft.com/office/drawing/2016/ink" xmlns:m="http://schemas.openxmlformats.org/officeDocument/2006/math" xmlns:cx5="http://schemas.microsoft.com/office/drawing/2016/5/11/chartex" xmlns:wpc="http://schemas.microsoft.com/office/word/2010/wordprocessingCanvas" xmlns:am3d="http://schemas.microsoft.com/office/drawing/2017/model3d" mc:Ignorable="w14 w15 w16se w16cid wp14">
  <w:p>
    <w:jc w:val="right"/>
    <w:pPr>
      <w:tabs>
        <w:tab w:pos="15138" w:val="right"/>
      </w:tabs>
    </w:pPr>
  </w:p>
  <w:std>
    <w:stdContent>
      <w:p>
        <w:pPr>
          <w:jc w:val="right"/>
        </w:pPr>
        <w:r>
          <w:fldChar w:fldCharType="begin"/>
        </w:r>
        <w:r>
          <w:instrText>PAGE \* MERGEFORMAT</w:instrText>
        </w:r>
        <w:r>
          <w:t xml:space="preserve">2</w:t>
        </w:r>
        <w:r>
          <w:fldChar w:fldCharType="end"/>
        </w:r>
      </w:p>
    </w:stdContent>
  </w:std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header12.xml><?xml version="1.0" encoding="utf-8"?>
<w:hdr xmlns:o="urn:schemas-microsoft-com:office:office" xmlns:cx4="http://schemas.microsoft.com/office/drawing/2016/5/10/chartex" xmlns:wpg="http://schemas.microsoft.com/office/word/2010/wordprocessingGroup" xmlns:cx2="http://schemas.microsoft.com/office/drawing/2015/10/21/chartex" xmlns:wpi="http://schemas.microsoft.com/office/word/2010/wordprocessingInk" xmlns:r="http://schemas.openxmlformats.org/officeDocument/2006/relationships" xmlns:wps="http://schemas.microsoft.com/office/word/2010/wordprocessingShape" xmlns:w10="urn:schemas-microsoft-com:office:word" xmlns:wp14="http://schemas.microsoft.com/office/word/2010/wordprocessingDrawing" xmlns:v="urn:schemas-microsoft-com:vml" xmlns:w16se="http://schemas.microsoft.com/office/word/2015/wordml/symex" xmlns:wp="http://schemas.openxmlformats.org/drawingml/2006/wordprocessingDrawing" xmlns:mc="http://schemas.openxmlformats.org/markup-compatibility/2006" xmlns:cx1="http://schemas.microsoft.com/office/drawing/2015/9/8/chartex" xmlns:w15="http://schemas.microsoft.com/office/word/2012/wordml" xmlns:w16cid="http://schemas.microsoft.com/office/word/2016/wordml/cid" xmlns:cx7="http://schemas.microsoft.com/office/drawing/2016/5/13/chartex" xmlns:cx="http://schemas.microsoft.com/office/drawing/2014/chartex" xmlns:wne="http://schemas.microsoft.com/office/word/2006/wordml" xmlns:w14="http://schemas.microsoft.com/office/word/2010/wordml" xmlns:cx8="http://schemas.microsoft.com/office/drawing/2016/5/14/chartex" xmlns:cx6="http://schemas.microsoft.com/office/drawing/2016/5/12/chartex" xmlns:cx3="http://schemas.microsoft.com/office/drawing/2016/5/9/chartex" xmlns:w="http://schemas.openxmlformats.org/wordprocessingml/2006/main" xmlns:aink="http://schemas.microsoft.com/office/drawing/2016/ink" xmlns:m="http://schemas.openxmlformats.org/officeDocument/2006/math" xmlns:cx5="http://schemas.microsoft.com/office/drawing/2016/5/11/chartex" xmlns:wpc="http://schemas.microsoft.com/office/word/2010/wordprocessingCanvas" xmlns:am3d="http://schemas.microsoft.com/office/drawing/2017/model3d" mc:Ignorable="w14 w15 w16se w16cid wp14">
  <w:p>
    <w:jc w:val="left"/>
    <w:pPr>
      <w:tabs>
        <w:tab w:pos="15138" w:val="right"/>
      </w:tabs>
    </w:pPr>
    <w:r>
      <w:t xml:space="preserve">MAXQDA 2020</w:t>
    </w:r>
    <w:r>
      <w:tab/>
    </w:r>
    <w:r>
      <w:t xml:space="preserve">21.04.2021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="http://schemas.openxmlformats.org/wordprocessingml/2006/main" xmlns:w14="http://schemas.microsoft.com/office/word/2010/wordml" xmlns:w16se="http://schemas.microsoft.com/office/word/2015/wordml/symex" xmlns:w15="http://schemas.microsoft.com/office/word/2012/wordml" xmlns:mc="http://schemas.openxmlformats.org/markup-compatibility/2006" xmlns:r="http://schemas.openxmlformats.org/officeDocument/2006/relationships" xmlns:w16cid="http://schemas.microsoft.com/office/word/2016/wordml/cid" mc:Ignorable="w14 w15 w16se w16cid">
  <w:docDefaults>
    <w:rPrDefault>
      <w:rPr>
        <w:rFonts w:cstheme="minorBidi" w:hAnsiTheme="minorHAnsi" w:asciiTheme="minorHAnsi" w:eastAsiaTheme="minorEastAsia"/>
        <w:sz w:val="22"/>
        <w:szCs w:val="22"/>
        <w:lang w:eastAsia="de-DE" w:bidi="ar-SA" w:val="de-DE"/>
      </w:rPr>
    </w:rPrDefault>
    <w:pPrDefault>
      <w:pPr>
        <w:spacing w:line="259" w:after="160" w:lineRule="auto"/>
      </w:pPr>
    </w:pPrDefault>
  </w:docDefaults>
  <w:latentStyles w:defLockedState="0" w:defQFormat="0" w:defSemiHidden="0" w:defUIPriority="99" w:defUnhideWhenUsed="0" w:count="376">
    <w:lsdException w:name="Normal" w:qFormat="1" w:uiPriority="0"/>
    <w:lsdException w:name="heading 1" w:qFormat="1" w:uiPriority="9"/>
    <w:lsdException w:unhideWhenUsed="1" w:name="heading 2" w:qFormat="1" w:semiHidden="1" w:uiPriority="9"/>
    <w:lsdException w:unhideWhenUsed="1" w:name="heading 3" w:qFormat="1" w:semiHidden="1" w:uiPriority="9"/>
    <w:lsdException w:unhideWhenUsed="1" w:name="heading 4" w:qFormat="1" w:semiHidden="1" w:uiPriority="9"/>
    <w:lsdException w:unhideWhenUsed="1" w:name="heading 5" w:semiHidden="1"/>
    <w:lsdException w:unhideWhenUsed="1" w:name="heading 6" w:semiHidden="1"/>
    <w:lsdException w:unhideWhenUsed="1" w:name="heading 7" w:semiHidden="1"/>
    <w:lsdException w:unhideWhenUsed="1" w:name="heading 8" w:semiHidden="1"/>
    <w:lsdException w:unhideWhenUsed="1" w:name="heading 9" w:semiHidden="1"/>
    <w:lsdException w:unhideWhenUsed="1" w:name="index 1" w:semiHidden="1"/>
    <w:lsdException w:unhideWhenUsed="1" w:name="index 2" w:semiHidden="1"/>
    <w:lsdException w:unhideWhenUsed="1" w:name="index 3" w:semiHidden="1"/>
    <w:lsdException w:unhideWhenUsed="1" w:name="index 4" w:semiHidden="1"/>
    <w:lsdException w:unhideWhenUsed="1" w:name="index 5" w:semiHidden="1"/>
    <w:lsdException w:unhideWhenUsed="1" w:name="index 6" w:semiHidden="1"/>
    <w:lsdException w:unhideWhenUsed="1" w:name="index 7" w:semiHidden="1"/>
    <w:lsdException w:unhideWhenUsed="1" w:name="index 8" w:semiHidden="1"/>
    <w:lsdException w:unhideWhenUsed="1" w:name="index 9" w:semiHidden="1"/>
    <w:lsdException w:unhideWhenUsed="1" w:name="toc 1" w:semiHidden="1" w:uiPriority="39"/>
    <w:lsdException w:unhideWhenUsed="1" w:name="toc 2" w:semiHidden="1" w:uiPriority="39"/>
    <w:lsdException w:unhideWhenUsed="1" w:name="toc 3" w:semiHidden="1" w:uiPriority="39"/>
    <w:lsdException w:unhideWhenUsed="1" w:name="toc 4" w:semiHidden="1"/>
    <w:lsdException w:unhideWhenUsed="1" w:name="toc 5" w:semiHidden="1"/>
    <w:lsdException w:unhideWhenUsed="1" w:name="toc 6" w:semiHidden="1"/>
    <w:lsdException w:unhideWhenUsed="1" w:name="toc 7" w:semiHidden="1"/>
    <w:lsdException w:unhideWhenUsed="1" w:name="toc 8" w:semiHidden="1"/>
    <w:lsdException w:unhideWhenUsed="1" w:name="toc 9" w:semiHidden="1"/>
    <w:lsdException w:unhideWhenUsed="1" w:name="Normal Indent" w:semiHidden="1"/>
    <w:lsdException w:unhideWhenUsed="1" w:name="footnote text" w:semiHidden="1"/>
    <w:lsdException w:unhideWhenUsed="1" w:name="annotation text" w:semiHidden="1"/>
    <w:lsdException w:unhideWhenUsed="1" w:name="header" w:semiHidden="1"/>
    <w:lsdException w:unhideWhenUsed="1" w:name="footer" w:semiHidden="1"/>
    <w:lsdException w:unhideWhenUsed="1" w:name="index heading" w:semiHidden="1"/>
    <w:lsdException w:unhideWhenUsed="1" w:name="caption" w:semiHidden="1"/>
    <w:lsdException w:unhideWhenUsed="1" w:name="table of figures" w:semiHidden="1"/>
    <w:lsdException w:unhideWhenUsed="1" w:name="envelope address" w:semiHidden="1"/>
    <w:lsdException w:unhideWhenUsed="1" w:name="envelope return" w:semiHidden="1"/>
    <w:lsdException w:unhideWhenUsed="1" w:name="footnote reference" w:semiHidden="1"/>
    <w:lsdException w:unhideWhenUsed="1" w:name="annotation reference" w:semiHidden="1"/>
    <w:lsdException w:unhideWhenUsed="1" w:name="line number" w:semiHidden="1"/>
    <w:lsdException w:unhideWhenUsed="1" w:name="page number" w:semiHidden="1"/>
    <w:lsdException w:unhideWhenUsed="1" w:name="endnote reference" w:semiHidden="1"/>
    <w:lsdException w:unhideWhenUsed="1" w:name="endnote text" w:semiHidden="1"/>
    <w:lsdException w:unhideWhenUsed="1" w:name="table of authorities" w:semiHidden="1"/>
    <w:lsdException w:unhideWhenUsed="1" w:name="macro" w:semiHidden="1"/>
    <w:lsdException w:unhideWhenUsed="1" w:name="toa heading" w:semiHidden="1"/>
    <w:lsdException w:unhideWhenUsed="1" w:name="List" w:semiHidden="1"/>
    <w:lsdException w:unhideWhenUsed="1" w:name="List Bullet" w:semiHidden="1"/>
    <w:lsdException w:unhideWhenUsed="1" w:name="List Number" w:semiHidden="1"/>
    <w:lsdException w:unhideWhenUsed="1" w:name="List 2" w:semiHidden="1"/>
    <w:lsdException w:unhideWhenUsed="1" w:name="List 3" w:semiHidden="1"/>
    <w:lsdException w:unhideWhenUsed="1" w:name="List 4" w:semiHidden="1"/>
    <w:lsdException w:unhideWhenUsed="1" w:name="List 5" w:semiHidden="1"/>
    <w:lsdException w:unhideWhenUsed="1" w:name="List Bullet 2" w:semiHidden="1"/>
    <w:lsdException w:unhideWhenUsed="1" w:name="List Bullet 3" w:semiHidden="1"/>
    <w:lsdException w:unhideWhenUsed="1" w:name="List Bullet 4" w:semiHidden="1"/>
    <w:lsdException w:unhideWhenUsed="1" w:name="List Bullet 5" w:semiHidden="1"/>
    <w:lsdException w:unhideWhenUsed="1" w:name="List Number 2" w:semiHidden="1"/>
    <w:lsdException w:unhideWhenUsed="1" w:name="List Number 3" w:semiHidden="1"/>
    <w:lsdException w:unhideWhenUsed="1" w:name="List Number 4" w:semiHidden="1"/>
    <w:lsdException w:unhideWhenUsed="1" w:name="List Number 5" w:semiHidden="1"/>
    <w:lsdException w:name="Title" w:qFormat="1" w:uiPriority="10"/>
    <w:lsdException w:unhideWhenUsed="1" w:name="Closing" w:semiHidden="1"/>
    <w:lsdException w:unhideWhenUsed="1" w:name="Signature" w:semiHidden="1"/>
    <w:lsdException w:unhideWhenUsed="1" w:name="Default Paragraph Font" w:semiHidden="1" w:uiPriority="1"/>
    <w:lsdException w:unhideWhenUsed="1" w:name="Body Text" w:semiHidden="1"/>
    <w:lsdException w:unhideWhenUsed="1" w:name="Body Text Indent" w:semiHidden="1"/>
    <w:lsdException w:unhideWhenUsed="1" w:name="List Continue" w:semiHidden="1"/>
    <w:lsdException w:unhideWhenUsed="1" w:name="List Continue 2" w:semiHidden="1"/>
    <w:lsdException w:unhideWhenUsed="1" w:name="List Continue 3" w:semiHidden="1"/>
    <w:lsdException w:unhideWhenUsed="1" w:name="List Continue 4" w:semiHidden="1"/>
    <w:lsdException w:unhideWhenUsed="1" w:name="List Continue 5" w:semiHidden="1"/>
    <w:lsdException w:unhideWhenUsed="1" w:name="Message Header" w:semiHidden="1"/>
    <w:lsdException w:name="Subtitle" w:qFormat="1" w:uiPriority="11"/>
    <w:lsdException w:unhideWhenUsed="1" w:name="Salutation" w:semiHidden="1"/>
    <w:lsdException w:unhideWhenUsed="1" w:name="Date" w:semiHidden="1"/>
    <w:lsdException w:unhideWhenUsed="1" w:name="Body Text First Indent" w:semiHidden="1"/>
    <w:lsdException w:unhideWhenUsed="1" w:name="Body Text First Indent 2" w:semiHidden="1"/>
    <w:lsdException w:unhideWhenUsed="1" w:name="Note Heading" w:semiHidden="1"/>
    <w:lsdException w:unhideWhenUsed="1" w:name="Body Text 2" w:semiHidden="1"/>
    <w:lsdException w:unhideWhenUsed="1" w:name="Body Text 3" w:semiHidden="1"/>
    <w:lsdException w:unhideWhenUsed="1" w:name="Body Text Indent 2" w:semiHidden="1"/>
    <w:lsdException w:unhideWhenUsed="1" w:name="Body Text Indent 3" w:semiHidden="1"/>
    <w:lsdException w:unhideWhenUsed="1" w:name="Block Text" w:semiHidden="1"/>
    <w:lsdException w:unhideWhenUsed="1" w:name="Hyperlink" w:semiHidden="1"/>
    <w:lsdException w:unhideWhenUsed="1" w:name="FollowedHyperlink" w:semiHidden="1"/>
    <w:lsdException w:name="Emphasis" w:qFormat="1" w:uiPriority="20"/>
    <w:lsdException w:unhideWhenUsed="1" w:name="Document Map" w:semiHidden="1"/>
    <w:lsdException w:unhideWhenUsed="1" w:name="Plain Text" w:semiHidden="1"/>
    <w:lsdException w:unhideWhenUsed="1" w:name="E-mail Signature" w:semiHidden="1"/>
    <w:lsdException w:unhideWhenUsed="1" w:name="HTML Top of Form" w:semiHidden="1"/>
    <w:lsdException w:unhideWhenUsed="1" w:name="HTML Bottom of Form" w:semiHidden="1"/>
    <w:lsdException w:unhideWhenUsed="1" w:name="Normal (Web)" w:semiHidden="1"/>
    <w:lsdException w:unhideWhenUsed="1" w:name="HTML Acronym" w:semiHidden="1"/>
    <w:lsdException w:unhideWhenUsed="1" w:name="HTML Address" w:semiHidden="1"/>
    <w:lsdException w:unhideWhenUsed="1" w:name="HTML Cite" w:semiHidden="1"/>
    <w:lsdException w:unhideWhenUsed="1" w:name="HTML Code" w:semiHidden="1"/>
    <w:lsdException w:unhideWhenUsed="1" w:name="HTML Definition" w:semiHidden="1"/>
    <w:lsdException w:unhideWhenUsed="1" w:name="HTML Keyboard" w:semiHidden="1"/>
    <w:lsdException w:unhideWhenUsed="1" w:name="HTML Preformatted" w:semiHidden="1"/>
    <w:lsdException w:unhideWhenUsed="1" w:name="HTML Sample" w:semiHidden="1"/>
    <w:lsdException w:unhideWhenUsed="1" w:name="HTML Typewriter" w:semiHidden="1"/>
    <w:lsdException w:unhideWhenUsed="1" w:name="HTML Variable" w:semiHidden="1"/>
    <w:lsdException w:unhideWhenUsed="1" w:name="Normal Table" w:semiHidden="1"/>
    <w:lsdException w:unhideWhenUsed="1" w:name="annotation subject" w:semiHidden="1"/>
    <w:lsdException w:unhideWhenUsed="1" w:name="No List" w:semiHidden="1"/>
    <w:lsdException w:unhideWhenUsed="1" w:name="Outline List 1" w:semiHidden="1"/>
    <w:lsdException w:unhideWhenUsed="1" w:name="Outline List 2" w:semiHidden="1"/>
    <w:lsdException w:unhideWhenUsed="1" w:name="Outline List 3" w:semiHidden="1"/>
    <w:lsdException w:unhideWhenUsed="1" w:name="Table Simple 1" w:semiHidden="1"/>
    <w:lsdException w:unhideWhenUsed="1" w:name="Table Simple 2" w:semiHidden="1"/>
    <w:lsdException w:unhideWhenUsed="1" w:name="Table Simple 3" w:semiHidden="1"/>
    <w:lsdException w:unhideWhenUsed="1" w:name="Table Classic 1" w:semiHidden="1"/>
    <w:lsdException w:unhideWhenUsed="1" w:name="Table Classic 2" w:semiHidden="1"/>
    <w:lsdException w:unhideWhenUsed="1" w:name="Table Classic 3" w:semiHidden="1"/>
    <w:lsdException w:unhideWhenUsed="1" w:name="Table Classic 4" w:semiHidden="1"/>
    <w:lsdException w:unhideWhenUsed="1" w:name="Table Colorful 1" w:semiHidden="1"/>
    <w:lsdException w:unhideWhenUsed="1" w:name="Table Colorful 2" w:semiHidden="1"/>
    <w:lsdException w:unhideWhenUsed="1" w:name="Table Colorful 3" w:semiHidden="1"/>
    <w:lsdException w:unhideWhenUsed="1" w:name="Table Columns 1" w:semiHidden="1"/>
    <w:lsdException w:unhideWhenUsed="1" w:name="Table Columns 2" w:semiHidden="1"/>
    <w:lsdException w:unhideWhenUsed="1" w:name="Table Columns 3" w:semiHidden="1"/>
    <w:lsdException w:unhideWhenUsed="1" w:name="Table Columns 4" w:semiHidden="1"/>
    <w:lsdException w:unhideWhenUsed="1" w:name="Table Columns 5" w:semiHidden="1"/>
    <w:lsdException w:unhideWhenUsed="1" w:name="Table Grid 1" w:semiHidden="1"/>
    <w:lsdException w:unhideWhenUsed="1" w:name="Table Grid 2" w:semiHidden="1"/>
    <w:lsdException w:unhideWhenUsed="1" w:name="Table Grid 3" w:semiHidden="1"/>
    <w:lsdException w:unhideWhenUsed="1" w:name="Table Grid 4" w:semiHidden="1"/>
    <w:lsdException w:unhideWhenUsed="1" w:name="Table Grid 5" w:semiHidden="1"/>
    <w:lsdException w:unhideWhenUsed="1" w:name="Table Grid 6" w:semiHidden="1"/>
    <w:lsdException w:unhideWhenUsed="1" w:name="Table Grid 7" w:semiHidden="1"/>
    <w:lsdException w:unhideWhenUsed="1" w:name="Table Grid 8" w:semiHidden="1"/>
    <w:lsdException w:unhideWhenUsed="1" w:name="Table List 1" w:semiHidden="1"/>
    <w:lsdException w:unhideWhenUsed="1" w:name="Table List 2" w:semiHidden="1"/>
    <w:lsdException w:unhideWhenUsed="1" w:name="Table List 3" w:semiHidden="1"/>
    <w:lsdException w:unhideWhenUsed="1" w:name="Table List 4" w:semiHidden="1"/>
    <w:lsdException w:unhideWhenUsed="1" w:name="Table List 5" w:semiHidden="1"/>
    <w:lsdException w:unhideWhenUsed="1" w:name="Table List 6" w:semiHidden="1"/>
    <w:lsdException w:unhideWhenUsed="1" w:name="Table List 7" w:semiHidden="1"/>
    <w:lsdException w:unhideWhenUsed="1" w:name="Table List 8" w:semiHidden="1"/>
    <w:lsdException w:unhideWhenUsed="1" w:name="Table 3D effects 1" w:semiHidden="1"/>
    <w:lsdException w:unhideWhenUsed="1" w:name="Table 3D effects 2" w:semiHidden="1"/>
    <w:lsdException w:unhideWhenUsed="1" w:name="Table 3D effects 3" w:semiHidden="1"/>
    <w:lsdException w:unhideWhenUsed="1" w:name="Table Contemporary" w:semiHidden="1"/>
    <w:lsdException w:unhideWhenUsed="1" w:name="Table Elegant" w:semiHidden="1"/>
    <w:lsdException w:unhideWhenUsed="1" w:name="Table Professional" w:semiHidden="1"/>
    <w:lsdException w:unhideWhenUsed="1" w:name="Table Subtle 1" w:semiHidden="1"/>
    <w:lsdException w:unhideWhenUsed="1" w:name="Table Subtle 2" w:semiHidden="1"/>
    <w:lsdException w:unhideWhenUsed="1" w:name="Table Web 1" w:semiHidden="1"/>
    <w:lsdException w:unhideWhenUsed="1" w:name="Table Web 2" w:semiHidden="1"/>
    <w:lsdException w:unhideWhenUsed="1" w:name="Table Web 3" w:semiHidden="1"/>
    <w:lsdException w:unhideWhenUsed="1" w:name="Balloon Text" w:semiHidden="1"/>
    <w:lsdException w:unhideWhenUsed="1" w:name="Table Grid" w:semiHidden="1" w:uiPriority="59"/>
    <w:lsdException w:unhideWhenUsed="1" w:name="Table Theme" w:semiHidden="1"/>
    <w:lsdException w:unhideWhenUsed="1" w:name="Placeholder Text" w:semiHidden="1"/>
    <w:lsdException w:unhideWhenUsed="1"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unhideWhenUsed="1" w:name="Subtle Reference" w:semiHidden="1"/>
    <w:lsdException w:unhideWhenUsed="1" w:name="Intense Reference" w:semiHidden="1"/>
    <w:lsdException w:unhideWhenUsed="1" w:name="Book Title" w:semiHidden="1"/>
    <w:lsdException w:unhideWhenUsed="1" w:name="Bibliography" w:semiHidden="1"/>
    <w:lsdException w:unhideWhenUsed="1"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name="Mention" w:semiHidden="1"/>
    <w:lsdException w:unhideWhenUsed="1" w:name="Smart Hyperlink" w:semiHidden="1"/>
    <w:lsdException w:unhideWhenUsed="1" w:name="Hashtag" w:semiHidden="1"/>
    <w:lsdException w:unhideWhenUsed="1" w:name="Unresolved Mention" w:semiHidden="1"/>
    <w:lsdException w:unhideWhenUsed="1" w:name="Smart Link" w:semiHidden="1"/>
  </w:latentStyles>
  <w:style w:styleId="Standard" w:default="1" w:type="paragraph">
    <w:name w:val="Normal"/>
    <w:qFormat/>
    <w:rsid w:val="004A3277"/>
  </w:style>
  <w:style w:styleId="berschrift1" w:type="paragraph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cstheme="majorBidi" w:hAnsiTheme="majorHAnsi" w:asciiTheme="majorHAnsi" w:eastAsiaTheme="majorEastAsia"/>
      <w:b/>
      <w:bCs/>
      <w:color w:themeShade="BF" w:themeColor="accent1" w:val="2F5496"/>
      <w:sz w:val="28"/>
      <w:szCs w:val="28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hAnsiTheme="majorHAnsi" w:asciiTheme="majorHAnsi" w:eastAsiaTheme="majorEastAsia"/>
      <w:b/>
      <w:bCs/>
      <w:color w:themeColor="accent1" w:val="4472C4"/>
      <w:sz w:val="26"/>
      <w:szCs w:val="26"/>
    </w:rPr>
  </w:style>
  <w:style w:styleId="berschrift3" w:type="paragraph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hAnsiTheme="majorHAnsi" w:asciiTheme="majorHAnsi" w:eastAsiaTheme="majorEastAsia"/>
      <w:b/>
      <w:bCs/>
      <w:color w:themeColor="accent1" w:val="4472C4"/>
    </w:rPr>
  </w:style>
  <w:style w:styleId="berschrift4" w:type="paragraph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hAnsiTheme="majorHAnsi" w:asciiTheme="majorHAnsi" w:eastAsiaTheme="majorEastAsia"/>
      <w:b/>
      <w:bCs/>
      <w:i/>
      <w:iCs/>
      <w:color w:themeColor="accent1" w:val="4472C4"/>
    </w:rPr>
  </w:style>
  <w:style w:styleId="Absatz-Standardschriftart" w:default="1" w:type="character">
    <w:name w:val="Default Paragraph Font"/>
    <w:uiPriority w:val="1"/>
    <w:semiHidden/>
    <w:unhideWhenUsed/>
  </w:style>
  <w:style w:styleId="NormaleTabelle" w:default="1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styleId="KeineListe" w:default="1" w:type="numbering">
    <w:name w:val="No List"/>
    <w:uiPriority w:val="99"/>
    <w:semiHidden/>
    <w:unhideWhenUsed/>
  </w:style>
  <w:style w:styleId="Kopfzeile" w:type="paragraph">
    <w:name w:val="header"/>
    <w:basedOn w:val="Standard"/>
    <w:link w:val="KopfzeileZchn"/>
    <w:uiPriority w:val="99"/>
    <w:unhideWhenUsed/>
    <w:rsid w:val="00841CD9"/>
    <w:pPr>
      <w:tabs>
        <w:tab w:pos="4680" w:val="center"/>
        <w:tab w:pos="9360" w:val="right"/>
      </w:tabs>
    </w:pPr>
  </w:style>
  <w:style w:styleId="KopfzeileZchn" w:customStyle="1" w:type="character">
    <w:name w:val="Kopfzeile Zchn"/>
    <w:basedOn w:val="Absatz-Standardschriftart"/>
    <w:link w:val="Kopfzeile"/>
    <w:uiPriority w:val="99"/>
    <w:rsid w:val="00841CD9"/>
  </w:style>
  <w:style w:styleId="berschrift1Zchn" w:customStyle="1" w:type="character">
    <w:name w:val="Überschrift 1 Zchn"/>
    <w:basedOn w:val="Absatz-Standardschriftart"/>
    <w:link w:val="berschrift1"/>
    <w:uiPriority w:val="9"/>
    <w:rsid w:val="00841CD9"/>
    <w:rPr>
      <w:rFonts w:cstheme="majorBidi" w:hAnsiTheme="majorHAnsi" w:asciiTheme="majorHAnsi" w:eastAsiaTheme="majorEastAsia"/>
      <w:b/>
      <w:bCs/>
      <w:color w:themeShade="BF" w:themeColor="accent1" w:val="2F5496"/>
      <w:sz w:val="28"/>
      <w:szCs w:val="28"/>
    </w:rPr>
  </w:style>
  <w:style w:styleId="berschrift2Zchn" w:customStyle="1" w:type="character">
    <w:name w:val="Überschrift 2 Zchn"/>
    <w:basedOn w:val="Absatz-Standardschriftart"/>
    <w:link w:val="berschrift2"/>
    <w:uiPriority w:val="9"/>
    <w:rsid w:val="00841CD9"/>
    <w:rPr>
      <w:rFonts w:cstheme="majorBidi" w:hAnsiTheme="majorHAnsi" w:asciiTheme="majorHAnsi" w:eastAsiaTheme="majorEastAsia"/>
      <w:b/>
      <w:bCs/>
      <w:color w:themeColor="accent1" w:val="4472C4"/>
      <w:sz w:val="26"/>
      <w:szCs w:val="26"/>
    </w:rPr>
  </w:style>
  <w:style w:styleId="berschrift3Zchn" w:customStyle="1" w:type="character">
    <w:name w:val="Überschrift 3 Zchn"/>
    <w:basedOn w:val="Absatz-Standardschriftart"/>
    <w:link w:val="berschrift3"/>
    <w:uiPriority w:val="9"/>
    <w:rsid w:val="00841CD9"/>
    <w:rPr>
      <w:rFonts w:cstheme="majorBidi" w:hAnsiTheme="majorHAnsi" w:asciiTheme="majorHAnsi" w:eastAsiaTheme="majorEastAsia"/>
      <w:b/>
      <w:bCs/>
      <w:color w:themeColor="accent1" w:val="4472C4"/>
    </w:rPr>
  </w:style>
  <w:style w:styleId="berschrift4Zchn" w:customStyle="1" w:type="character">
    <w:name w:val="Überschrift 4 Zchn"/>
    <w:basedOn w:val="Absatz-Standardschriftart"/>
    <w:link w:val="berschrift4"/>
    <w:uiPriority w:val="9"/>
    <w:rsid w:val="00841CD9"/>
    <w:rPr>
      <w:rFonts w:cstheme="majorBidi" w:hAnsiTheme="majorHAnsi" w:asciiTheme="majorHAnsi" w:eastAsiaTheme="majorEastAsia"/>
      <w:b/>
      <w:bCs/>
      <w:i/>
      <w:iCs/>
      <w:color w:themeColor="accent1" w:val="4472C4"/>
    </w:rPr>
  </w:style>
  <w:style w:styleId="Standardeinzug" w:type="paragraph">
    <w:name w:val="Normal Indent"/>
    <w:basedOn w:val="Standard"/>
    <w:uiPriority w:val="99"/>
    <w:unhideWhenUsed/>
    <w:rsid w:val="00841CD9"/>
    <w:pPr>
      <w:ind w:left="720"/>
    </w:pPr>
  </w:style>
  <w:style w:styleId="Untertitel" w:type="paragraph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cstheme="majorBidi" w:hAnsiTheme="majorHAnsi" w:asciiTheme="majorHAnsi" w:eastAsiaTheme="majorEastAsia"/>
      <w:i/>
      <w:iCs/>
      <w:color w:themeColor="accent1" w:val="4472C4"/>
      <w:spacing w:val="15"/>
      <w:sz w:val="24"/>
      <w:szCs w:val="24"/>
    </w:rPr>
  </w:style>
  <w:style w:styleId="UntertitelZchn" w:customStyle="1" w:type="character">
    <w:name w:val="Untertitel Zchn"/>
    <w:basedOn w:val="Absatz-Standardschriftart"/>
    <w:link w:val="Untertitel"/>
    <w:uiPriority w:val="11"/>
    <w:rsid w:val="00841CD9"/>
    <w:rPr>
      <w:rFonts w:cstheme="majorBidi" w:hAnsiTheme="majorHAnsi" w:asciiTheme="majorHAnsi" w:eastAsiaTheme="majorEastAsia"/>
      <w:i/>
      <w:iCs/>
      <w:color w:themeColor="accent1" w:val="4472C4"/>
      <w:spacing w:val="15"/>
      <w:sz w:val="24"/>
      <w:szCs w:val="24"/>
    </w:rPr>
  </w:style>
  <w:style w:styleId="Titel" w:type="paragraph">
    <w:name w:val="Title"/>
    <w:basedOn w:val="Standard"/>
    <w:next w:val="Standard"/>
    <w:link w:val="TitelZchn"/>
    <w:uiPriority w:val="10"/>
    <w:qFormat/>
    <w:rsid w:val="00841CD9"/>
    <w:pPr>
      <w:pBdr>
        <w:bottom w:space="4" w:sz="8" w:themeColor="accent1" w:color="4472C4" w:val="single"/>
      </w:pBdr>
      <w:spacing w:after="300"/>
      <w:contextualSpacing/>
    </w:pPr>
    <w:rPr>
      <w:rFonts w:cstheme="majorBidi" w:hAnsiTheme="majorHAnsi" w:asciiTheme="majorHAnsi" w:eastAsiaTheme="majorEastAsia"/>
      <w:color w:themeShade="BF" w:themeColor="text2" w:val="323E4F"/>
      <w:spacing w:val="5"/>
      <w:kern w:val="28"/>
      <w:sz w:val="52"/>
      <w:szCs w:val="52"/>
    </w:rPr>
  </w:style>
  <w:style w:styleId="TitelZchn" w:customStyle="1" w:type="character">
    <w:name w:val="Titel Zchn"/>
    <w:basedOn w:val="Absatz-Standardschriftart"/>
    <w:link w:val="Titel"/>
    <w:uiPriority w:val="10"/>
    <w:rsid w:val="00841CD9"/>
    <w:rPr>
      <w:rFonts w:cstheme="majorBidi" w:hAnsiTheme="majorHAnsi" w:asciiTheme="majorHAnsi" w:eastAsiaTheme="majorEastAsia"/>
      <w:color w:themeShade="BF" w:themeColor="text2" w:val="323E4F"/>
      <w:spacing w:val="5"/>
      <w:kern w:val="28"/>
      <w:sz w:val="52"/>
      <w:szCs w:val="52"/>
    </w:rPr>
  </w:style>
  <w:style w:styleId="Hervorhebung" w:type="character">
    <w:name w:val="Emphasis"/>
    <w:basedOn w:val="Absatz-Standardschriftart"/>
    <w:uiPriority w:val="20"/>
    <w:qFormat/>
    <w:rsid w:val="00D1197D"/>
    <w:rPr>
      <w:i/>
      <w:iCs/>
    </w:rPr>
  </w:style>
  <w:style w:styleId="Hyperlink" w:type="character">
    <w:name w:val="Hyperlink"/>
    <w:basedOn w:val="Absatz-Standardschriftart"/>
    <w:uiPriority w:val="99"/>
    <w:unhideWhenUsed/>
    <w:rPr>
      <w:color w:themeColor="hyperlink" w:val="0563C1"/>
      <w:u w:val="single"/>
    </w:rPr>
  </w:style>
  <w:style w:styleId="Tabellenraster" w:type="table">
    <w:name w:val="Table Grid"/>
    <w:basedOn w:val="NormaleTabelle"/>
    <w:uiPriority w:val="59"/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  <w:style w:styleId="Beschriftung" w:type="paragraph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styleId="Verzeichnis1" w:type="paragraph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styleId="Verzeichnis2" w:type="paragraph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styleId="Verzeichnis3" w:type="paragraph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styleId="Listenabsatz" w:type="paragraph">
    <w:name w:val="List Paragraph"/>
    <w:basedOn w:val="Standard"/>
    <w:uiPriority w:val="34"/>
    <w:qFormat/>
    <w:rsid w:val="006155F4"/>
    <w:pPr>
      <w:ind w:left="720"/>
      <w:contextualSpacing/>
    </w:pPr>
  </w:style>
  <w:style w:styleId="MQ_Table_Title" w:type="paragraph">
    <w:name w:val="MQ_Table_Title"/>
    <w:qFormat/>
    <w:pPr>
      <w:spacing w:line="240" w:before="0" w:after="360" w:lineRule="auto"/>
      <w:ind w:left="0"/>
      <w:jc w:val="left"/>
    </w:pPr>
    <w:rPr>
      <w:rFonts w:eastAsia="Calibri" w:hAnsi="Calibri" w:cs="Calibri" w:ascii="Calibri"/>
      <w:b/>
      <w:bCs/>
      <w:sz w:val="32"/>
      <w:szCs w:val="32"/>
      <w:color w:val="#1f497d"/>
      <w:lang w:eastAsia="de-DE" w:bidi="ar-SA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
<Relationship Id="rId8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footer" Target="footer1.xml"/>
<Relationship Id="rId5" Type="http://schemas.openxmlformats.org/officeDocument/2006/relationships/endnotes" Target="endnotes.xml"/>
<Relationship Id="rId4" Type="http://schemas.openxmlformats.org/officeDocument/2006/relationships/footnotes" Target="footnotes.xml"/>
<Relationship Id="rId9" Type="http://schemas.openxmlformats.org/officeDocument/2006/relationships/header" Target="header1.xml"/>
<Relationship Id="rId10" Type="http://schemas.openxmlformats.org/officeDocument/2006/relationships/numbering" Target="numbering.xml"/>
<Relationship Id="rId11" Type="http://schemas.openxmlformats.org/officeDocument/2006/relationships/footer" Target="footer11.xml"/>
<Relationship Id="rId12" Type="http://schemas.openxmlformats.org/officeDocument/2006/relationships/header" Target="header12.xm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