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CF298A" w:rsidRDefault="0010238D" w:rsidP="0053404B">
      <w:pPr>
        <w:pStyle w:val="Tcoveraffiliation"/>
      </w:pPr>
      <w:r w:rsidRPr="00CF298A">
        <w:t>UNIVERSITATEA POLITEHNICA BUCURE</w:t>
      </w:r>
      <w:r w:rsidR="00B42A3B" w:rsidRPr="00CF298A">
        <w:t>Ș</w:t>
      </w:r>
      <w:r w:rsidRPr="00CF298A">
        <w:t>TI</w:t>
      </w:r>
    </w:p>
    <w:p w14:paraId="4C249FEE" w14:textId="4E9A1A59" w:rsidR="0010238D" w:rsidRPr="00CF298A" w:rsidRDefault="0010238D" w:rsidP="0053404B">
      <w:pPr>
        <w:pStyle w:val="Tcoveraffiliation"/>
      </w:pPr>
      <w:r w:rsidRPr="00CF298A">
        <w:t xml:space="preserve"> FACULTATEA DE AUTOMATICĂ </w:t>
      </w:r>
      <w:r w:rsidR="00FB2C1F" w:rsidRPr="00CF298A">
        <w:t>Ș</w:t>
      </w:r>
      <w:r w:rsidRPr="00CF298A">
        <w:t>I CALCULATOARE</w:t>
      </w:r>
    </w:p>
    <w:p w14:paraId="34185503" w14:textId="77777777" w:rsidR="0010238D" w:rsidRPr="00CF298A" w:rsidRDefault="0010238D" w:rsidP="0053404B">
      <w:pPr>
        <w:pStyle w:val="Tcoveraffiliation"/>
      </w:pPr>
      <w:r w:rsidRPr="00CF298A">
        <w:t>DEPARTAMENTUL CALCULATOARE</w:t>
      </w:r>
    </w:p>
    <w:p w14:paraId="24822EFB" w14:textId="77777777" w:rsidR="0010238D" w:rsidRPr="00CF298A" w:rsidRDefault="0010238D" w:rsidP="0053404B">
      <w:pPr>
        <w:pStyle w:val="Tcoveraffiliation"/>
      </w:pPr>
    </w:p>
    <w:p w14:paraId="31511353" w14:textId="77777777" w:rsidR="0010238D" w:rsidRPr="00CF298A" w:rsidRDefault="0010238D" w:rsidP="0053404B"/>
    <w:tbl>
      <w:tblPr>
        <w:tblW w:w="8880" w:type="dxa"/>
        <w:jc w:val="center"/>
        <w:tblLook w:val="0000" w:firstRow="0" w:lastRow="0" w:firstColumn="0" w:lastColumn="0" w:noHBand="0" w:noVBand="0"/>
      </w:tblPr>
      <w:tblGrid>
        <w:gridCol w:w="4296"/>
        <w:gridCol w:w="4584"/>
      </w:tblGrid>
      <w:tr w:rsidR="0010238D" w:rsidRPr="00CF298A" w14:paraId="30A2572B" w14:textId="77777777" w:rsidTr="0010238D">
        <w:trPr>
          <w:trHeight w:val="1305"/>
          <w:jc w:val="center"/>
        </w:trPr>
        <w:tc>
          <w:tcPr>
            <w:tcW w:w="4296" w:type="dxa"/>
            <w:vAlign w:val="center"/>
          </w:tcPr>
          <w:p w14:paraId="0E5F1D37" w14:textId="77777777" w:rsidR="0010238D" w:rsidRPr="00CF298A" w:rsidRDefault="0010238D" w:rsidP="0053404B">
            <w:pPr>
              <w:pStyle w:val="Tcoverlogo"/>
            </w:pPr>
            <w:r w:rsidRPr="00CF298A">
              <w:rPr>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CF298A" w:rsidRDefault="0010238D" w:rsidP="0053404B">
            <w:pPr>
              <w:pStyle w:val="Tcoverlogo"/>
            </w:pPr>
            <w:r w:rsidRPr="00CF298A">
              <w:rPr>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CF298A" w:rsidRDefault="0010238D" w:rsidP="0053404B"/>
    <w:p w14:paraId="41A64685" w14:textId="77777777" w:rsidR="0010238D" w:rsidRPr="00CF298A" w:rsidRDefault="0010238D" w:rsidP="0053404B"/>
    <w:p w14:paraId="22EC42BF" w14:textId="77777777" w:rsidR="0010238D" w:rsidRPr="00CF298A" w:rsidRDefault="0010238D" w:rsidP="0053404B"/>
    <w:p w14:paraId="5CC9587A" w14:textId="77777777" w:rsidR="0010238D" w:rsidRPr="00CF298A" w:rsidRDefault="0010238D" w:rsidP="0053404B"/>
    <w:p w14:paraId="3C262C72" w14:textId="6B1F7423" w:rsidR="0010238D" w:rsidRPr="00CF298A" w:rsidRDefault="008A5481" w:rsidP="00A14FC6">
      <w:pPr>
        <w:pStyle w:val="Tcovertitle"/>
      </w:pPr>
      <w:r w:rsidRPr="00CF298A">
        <w:t>RAPORT DE CERCETARE</w:t>
      </w:r>
    </w:p>
    <w:p w14:paraId="30B764DE" w14:textId="77777777" w:rsidR="004857D1" w:rsidRPr="00CF298A" w:rsidRDefault="004857D1" w:rsidP="00A14FC6">
      <w:pPr>
        <w:pStyle w:val="Tcovertitle"/>
      </w:pPr>
    </w:p>
    <w:p w14:paraId="241B6052" w14:textId="3E77C9A2" w:rsidR="0010238D" w:rsidRPr="00CF298A" w:rsidRDefault="00FD16A4" w:rsidP="00D301BE">
      <w:pPr>
        <w:pStyle w:val="Tcoverprojecttitle"/>
      </w:pPr>
      <w:r w:rsidRPr="00CF298A">
        <w:t xml:space="preserve">Controller Logic </w:t>
      </w:r>
      <w:proofErr w:type="spellStart"/>
      <w:r w:rsidRPr="00CF298A">
        <w:t>Programabil</w:t>
      </w:r>
      <w:proofErr w:type="spellEnd"/>
      <w:r w:rsidRPr="00CF298A">
        <w:t xml:space="preserve"> (PLC) pentru </w:t>
      </w:r>
      <w:proofErr w:type="spellStart"/>
      <w:r w:rsidRPr="00CF298A">
        <w:t>Aplicații</w:t>
      </w:r>
      <w:proofErr w:type="spellEnd"/>
      <w:r w:rsidRPr="00CF298A">
        <w:t xml:space="preserve"> </w:t>
      </w:r>
      <w:proofErr w:type="spellStart"/>
      <w:r w:rsidRPr="00CF298A">
        <w:t>Industriale</w:t>
      </w:r>
      <w:proofErr w:type="spellEnd"/>
    </w:p>
    <w:p w14:paraId="494AEC1A" w14:textId="77777777" w:rsidR="0010238D" w:rsidRPr="00CF298A" w:rsidRDefault="0010238D" w:rsidP="0053404B"/>
    <w:p w14:paraId="5A5071C4" w14:textId="17068FCC" w:rsidR="0058193F" w:rsidRPr="00CF298A" w:rsidRDefault="000856EC" w:rsidP="0058193F">
      <w:pPr>
        <w:pStyle w:val="Tcoverauthorname"/>
        <w:ind w:firstLine="0"/>
        <w:jc w:val="center"/>
        <w:rPr>
          <w:sz w:val="36"/>
          <w:szCs w:val="28"/>
        </w:rPr>
      </w:pPr>
      <w:r w:rsidRPr="00CF298A">
        <w:rPr>
          <w:sz w:val="36"/>
          <w:szCs w:val="28"/>
        </w:rPr>
        <w:t>Nicolae-Andrei Vasile</w:t>
      </w:r>
    </w:p>
    <w:p w14:paraId="5B29619D" w14:textId="77777777" w:rsidR="0058193F" w:rsidRPr="00CF298A" w:rsidRDefault="0058193F" w:rsidP="0053404B">
      <w:pPr>
        <w:rPr>
          <w:sz w:val="36"/>
          <w:szCs w:val="28"/>
        </w:rPr>
      </w:pPr>
    </w:p>
    <w:p w14:paraId="5D92B613" w14:textId="77777777" w:rsidR="0058193F" w:rsidRPr="00CF298A" w:rsidRDefault="0058193F" w:rsidP="0053404B">
      <w:pPr>
        <w:rPr>
          <w:sz w:val="36"/>
          <w:szCs w:val="28"/>
        </w:rPr>
      </w:pPr>
    </w:p>
    <w:p w14:paraId="605FE246" w14:textId="7125C382" w:rsidR="0058193F" w:rsidRPr="00CF298A" w:rsidRDefault="0058193F" w:rsidP="0058193F">
      <w:pPr>
        <w:spacing w:after="0"/>
        <w:jc w:val="right"/>
        <w:rPr>
          <w:b/>
          <w:sz w:val="28"/>
          <w:szCs w:val="28"/>
        </w:rPr>
      </w:pPr>
      <w:r w:rsidRPr="00CF298A">
        <w:rPr>
          <w:b/>
          <w:sz w:val="28"/>
          <w:szCs w:val="28"/>
        </w:rPr>
        <w:t xml:space="preserve">Coordonator </w:t>
      </w:r>
      <w:r w:rsidR="00DF005F" w:rsidRPr="00CF298A">
        <w:rPr>
          <w:b/>
          <w:sz w:val="28"/>
          <w:szCs w:val="28"/>
        </w:rPr>
        <w:t>ș</w:t>
      </w:r>
      <w:r w:rsidRPr="00CF298A">
        <w:rPr>
          <w:b/>
          <w:sz w:val="28"/>
          <w:szCs w:val="28"/>
        </w:rPr>
        <w:t>tiin</w:t>
      </w:r>
      <w:r w:rsidR="00DF005F" w:rsidRPr="00CF298A">
        <w:rPr>
          <w:b/>
          <w:sz w:val="28"/>
          <w:szCs w:val="28"/>
        </w:rPr>
        <w:t>ț</w:t>
      </w:r>
      <w:r w:rsidRPr="00CF298A">
        <w:rPr>
          <w:b/>
          <w:sz w:val="28"/>
          <w:szCs w:val="28"/>
        </w:rPr>
        <w:t xml:space="preserve">ific: </w:t>
      </w:r>
    </w:p>
    <w:p w14:paraId="59787C6F" w14:textId="7F7C6CBD" w:rsidR="0058193F" w:rsidRPr="00CF298A" w:rsidRDefault="000856EC" w:rsidP="0058193F">
      <w:pPr>
        <w:spacing w:after="0"/>
        <w:jc w:val="right"/>
        <w:rPr>
          <w:sz w:val="28"/>
          <w:szCs w:val="28"/>
        </w:rPr>
      </w:pPr>
      <w:r w:rsidRPr="00CF298A">
        <w:rPr>
          <w:sz w:val="28"/>
          <w:szCs w:val="28"/>
        </w:rPr>
        <w:t>Conf. Dr. Ing. Dan Stefan Tudose</w:t>
      </w:r>
    </w:p>
    <w:p w14:paraId="7E4A8277" w14:textId="61978000" w:rsidR="0010238D" w:rsidRPr="00CF298A" w:rsidRDefault="0010238D" w:rsidP="0053404B">
      <w:pPr>
        <w:pStyle w:val="Tcovercoordinator"/>
      </w:pPr>
    </w:p>
    <w:p w14:paraId="0C1663F5" w14:textId="77777777" w:rsidR="004B0D24" w:rsidRPr="00CF298A" w:rsidRDefault="004B0D24" w:rsidP="0053404B">
      <w:pPr>
        <w:pStyle w:val="Tcovercoordinator"/>
      </w:pPr>
    </w:p>
    <w:p w14:paraId="0B7C0EC3" w14:textId="77777777" w:rsidR="0010238D" w:rsidRPr="00CF298A" w:rsidRDefault="0010238D" w:rsidP="0053404B">
      <w:pPr>
        <w:pStyle w:val="Tcovercity"/>
      </w:pPr>
      <w:r w:rsidRPr="00CF298A">
        <w:t>BUCUREŞTI</w:t>
      </w:r>
    </w:p>
    <w:p w14:paraId="314F0850" w14:textId="0E1A0AD5" w:rsidR="0010238D" w:rsidRPr="00CF298A" w:rsidRDefault="0010238D" w:rsidP="0046216C">
      <w:pPr>
        <w:jc w:val="center"/>
      </w:pPr>
      <w:r w:rsidRPr="00CF298A">
        <w:t>20</w:t>
      </w:r>
      <w:r w:rsidR="000856EC" w:rsidRPr="00CF298A">
        <w:t>22</w:t>
      </w:r>
    </w:p>
    <w:p w14:paraId="3FFEA4C0" w14:textId="50CA5700" w:rsidR="003255B3" w:rsidRPr="00CF298A" w:rsidRDefault="003255B3" w:rsidP="00C70C38">
      <w:pPr>
        <w:pStyle w:val="Tcoveraffiliation"/>
      </w:pPr>
      <w:r w:rsidRPr="00CF298A">
        <w:br w:type="page"/>
      </w:r>
      <w:r w:rsidRPr="00CF298A">
        <w:lastRenderedPageBreak/>
        <w:t xml:space="preserve">UNIVERSITY </w:t>
      </w:r>
      <w:r w:rsidR="00DF005F" w:rsidRPr="00CF298A">
        <w:t xml:space="preserve">POLITEHNICA </w:t>
      </w:r>
      <w:r w:rsidRPr="00CF298A">
        <w:t>OF BUCHAREST</w:t>
      </w:r>
    </w:p>
    <w:p w14:paraId="270342BA" w14:textId="77777777" w:rsidR="003255B3" w:rsidRPr="00CF298A" w:rsidRDefault="003255B3" w:rsidP="0053404B">
      <w:pPr>
        <w:pStyle w:val="Tcoveraffiliation"/>
      </w:pPr>
      <w:r w:rsidRPr="00CF298A">
        <w:t>FACULTY OF AUTOMATIC CONTROL AND COMPUTERS</w:t>
      </w:r>
    </w:p>
    <w:p w14:paraId="43239F67" w14:textId="77777777" w:rsidR="003255B3" w:rsidRPr="00CF298A" w:rsidRDefault="003255B3" w:rsidP="0053404B">
      <w:pPr>
        <w:pStyle w:val="Tcoveraffiliation"/>
      </w:pPr>
      <w:r w:rsidRPr="00CF298A">
        <w:t>COMPUTER SCIENCE DEPARTMENT</w:t>
      </w:r>
    </w:p>
    <w:p w14:paraId="48A71759" w14:textId="77777777" w:rsidR="003255B3" w:rsidRPr="00CF298A" w:rsidRDefault="003255B3" w:rsidP="0053404B">
      <w:pPr>
        <w:pStyle w:val="Tcoveraffiliation"/>
      </w:pPr>
    </w:p>
    <w:p w14:paraId="4D377E82" w14:textId="77777777" w:rsidR="003255B3" w:rsidRPr="00CF298A" w:rsidRDefault="003255B3" w:rsidP="0053404B"/>
    <w:tbl>
      <w:tblPr>
        <w:tblW w:w="8880" w:type="dxa"/>
        <w:jc w:val="center"/>
        <w:tblLook w:val="0000" w:firstRow="0" w:lastRow="0" w:firstColumn="0" w:lastColumn="0" w:noHBand="0" w:noVBand="0"/>
      </w:tblPr>
      <w:tblGrid>
        <w:gridCol w:w="4296"/>
        <w:gridCol w:w="4584"/>
      </w:tblGrid>
      <w:tr w:rsidR="003255B3" w:rsidRPr="00CF298A" w14:paraId="54E06131" w14:textId="77777777" w:rsidTr="008E669E">
        <w:trPr>
          <w:trHeight w:val="1305"/>
          <w:jc w:val="center"/>
        </w:trPr>
        <w:tc>
          <w:tcPr>
            <w:tcW w:w="4296" w:type="dxa"/>
            <w:vAlign w:val="center"/>
          </w:tcPr>
          <w:p w14:paraId="64FD1E83" w14:textId="77777777" w:rsidR="003255B3" w:rsidRPr="00CF298A" w:rsidRDefault="003255B3" w:rsidP="0053404B">
            <w:pPr>
              <w:pStyle w:val="Tcoverlogo"/>
            </w:pPr>
            <w:r w:rsidRPr="00CF298A">
              <w:rPr>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F298A" w:rsidRDefault="003255B3" w:rsidP="0053404B">
            <w:pPr>
              <w:pStyle w:val="Tcoverlogo"/>
            </w:pPr>
            <w:r w:rsidRPr="00CF298A">
              <w:rPr>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CF298A" w:rsidRDefault="003255B3" w:rsidP="0053404B"/>
    <w:p w14:paraId="1C61F18E" w14:textId="77777777" w:rsidR="003255B3" w:rsidRPr="00CF298A" w:rsidRDefault="003255B3" w:rsidP="0053404B"/>
    <w:p w14:paraId="68180402" w14:textId="1A154CA3" w:rsidR="003255B3" w:rsidRPr="00CF298A" w:rsidRDefault="003255B3" w:rsidP="0053404B"/>
    <w:p w14:paraId="3E29C95B" w14:textId="77777777" w:rsidR="00E94325" w:rsidRPr="00CF298A" w:rsidRDefault="00E94325" w:rsidP="0053404B"/>
    <w:p w14:paraId="1157576B" w14:textId="395ACD5A" w:rsidR="004857D1" w:rsidRPr="00CF298A" w:rsidRDefault="008A5481" w:rsidP="00A605D4">
      <w:pPr>
        <w:spacing w:after="0" w:line="240" w:lineRule="auto"/>
        <w:jc w:val="center"/>
        <w:rPr>
          <w:rFonts w:ascii="Calibri" w:eastAsia="Times New Roman" w:hAnsi="Calibri" w:cs="Times New Roman"/>
          <w:sz w:val="48"/>
          <w:szCs w:val="20"/>
          <w:lang w:eastAsia="ro-RO"/>
        </w:rPr>
      </w:pPr>
      <w:r w:rsidRPr="00CF298A">
        <w:rPr>
          <w:rFonts w:ascii="Calibri" w:eastAsia="Times New Roman" w:hAnsi="Calibri" w:cs="Times New Roman"/>
          <w:sz w:val="48"/>
          <w:szCs w:val="20"/>
          <w:lang w:eastAsia="ro-RO"/>
        </w:rPr>
        <w:t>RESEARCH REPORT</w:t>
      </w:r>
    </w:p>
    <w:p w14:paraId="6B84BF7F" w14:textId="77777777" w:rsidR="004857D1" w:rsidRPr="00CF298A" w:rsidRDefault="004857D1" w:rsidP="00A605D4">
      <w:pPr>
        <w:spacing w:after="0" w:line="240" w:lineRule="auto"/>
        <w:jc w:val="center"/>
        <w:rPr>
          <w:rFonts w:ascii="Calibri" w:eastAsia="Times New Roman" w:hAnsi="Calibri" w:cs="Times New Roman"/>
          <w:sz w:val="48"/>
          <w:szCs w:val="20"/>
          <w:lang w:eastAsia="ro-RO"/>
        </w:rPr>
      </w:pPr>
    </w:p>
    <w:p w14:paraId="50C89609" w14:textId="2AC1CD0E" w:rsidR="003255B3" w:rsidRPr="00CF298A" w:rsidRDefault="00FD16A4" w:rsidP="00FD16A4">
      <w:pPr>
        <w:jc w:val="center"/>
      </w:pPr>
      <w:r w:rsidRPr="00CF298A">
        <w:rPr>
          <w:rFonts w:ascii="Calibri" w:eastAsia="Times New Roman" w:hAnsi="Calibri" w:cs="Times New Roman"/>
          <w:sz w:val="32"/>
          <w:szCs w:val="20"/>
          <w:lang w:eastAsia="ro-RO"/>
        </w:rPr>
        <w:t>Programmable Logic Controller (PLC) for Industrial Applications</w:t>
      </w:r>
    </w:p>
    <w:p w14:paraId="3A30B78E" w14:textId="074AF91E" w:rsidR="0058193F" w:rsidRPr="00CF298A" w:rsidRDefault="00164148" w:rsidP="0058193F">
      <w:pPr>
        <w:pStyle w:val="Tcoverauthorname"/>
        <w:ind w:firstLine="0"/>
        <w:jc w:val="center"/>
        <w:rPr>
          <w:sz w:val="36"/>
          <w:szCs w:val="28"/>
        </w:rPr>
      </w:pPr>
      <w:r w:rsidRPr="00CF298A">
        <w:rPr>
          <w:sz w:val="36"/>
          <w:szCs w:val="28"/>
        </w:rPr>
        <w:t>Nicolae-Andrei Vasile</w:t>
      </w:r>
    </w:p>
    <w:p w14:paraId="79FE85B8" w14:textId="77777777" w:rsidR="004B5E77" w:rsidRPr="00CF298A" w:rsidRDefault="004B5E77" w:rsidP="004B5E77">
      <w:pPr>
        <w:rPr>
          <w:sz w:val="36"/>
          <w:szCs w:val="28"/>
        </w:rPr>
      </w:pPr>
    </w:p>
    <w:p w14:paraId="345CDA75" w14:textId="77777777" w:rsidR="004B5E77" w:rsidRPr="00CF298A" w:rsidRDefault="004B5E77" w:rsidP="004B5E77">
      <w:pPr>
        <w:rPr>
          <w:sz w:val="36"/>
          <w:szCs w:val="28"/>
        </w:rPr>
      </w:pPr>
    </w:p>
    <w:p w14:paraId="693582A8" w14:textId="77777777" w:rsidR="0058193F" w:rsidRPr="00CF298A" w:rsidRDefault="00B15072" w:rsidP="0058193F">
      <w:pPr>
        <w:spacing w:after="0"/>
        <w:jc w:val="right"/>
        <w:rPr>
          <w:b/>
          <w:sz w:val="28"/>
          <w:szCs w:val="28"/>
        </w:rPr>
      </w:pPr>
      <w:r w:rsidRPr="00CF298A">
        <w:rPr>
          <w:b/>
          <w:sz w:val="28"/>
          <w:szCs w:val="28"/>
        </w:rPr>
        <w:t>Thesis advisor:</w:t>
      </w:r>
    </w:p>
    <w:p w14:paraId="3F273991" w14:textId="77777777" w:rsidR="006670FF" w:rsidRPr="00CF298A" w:rsidRDefault="006670FF" w:rsidP="00E36A2A">
      <w:pPr>
        <w:spacing w:after="0"/>
        <w:jc w:val="right"/>
        <w:rPr>
          <w:sz w:val="28"/>
          <w:szCs w:val="28"/>
        </w:rPr>
      </w:pPr>
      <w:r w:rsidRPr="00CF298A">
        <w:rPr>
          <w:sz w:val="28"/>
          <w:szCs w:val="28"/>
        </w:rPr>
        <w:t>Conf. Dr. Ing. Dan Stefan Tudose</w:t>
      </w:r>
    </w:p>
    <w:p w14:paraId="3C295FC6" w14:textId="353FA8EC" w:rsidR="00DC243B" w:rsidRPr="00CF298A" w:rsidRDefault="00DC243B" w:rsidP="00C7222F">
      <w:pPr>
        <w:pStyle w:val="Tcovercity"/>
        <w:spacing w:before="0" w:beforeAutospacing="0"/>
        <w:jc w:val="both"/>
      </w:pPr>
    </w:p>
    <w:p w14:paraId="6640402C" w14:textId="77777777" w:rsidR="004B0D24" w:rsidRPr="00CF298A" w:rsidRDefault="004B0D24" w:rsidP="00C7222F">
      <w:pPr>
        <w:pStyle w:val="Tcovercity"/>
        <w:spacing w:before="0" w:beforeAutospacing="0"/>
        <w:jc w:val="both"/>
      </w:pPr>
    </w:p>
    <w:p w14:paraId="1A4BF178" w14:textId="77777777" w:rsidR="003255B3" w:rsidRPr="00CF298A" w:rsidRDefault="00DC243B" w:rsidP="0053404B">
      <w:pPr>
        <w:pStyle w:val="Tcovercity"/>
      </w:pPr>
      <w:r w:rsidRPr="00CF298A">
        <w:t>BUCHAREST</w:t>
      </w:r>
    </w:p>
    <w:p w14:paraId="6E7B4775" w14:textId="40E380D6" w:rsidR="004B5E77" w:rsidRPr="00CF298A" w:rsidRDefault="003255B3" w:rsidP="0046216C">
      <w:pPr>
        <w:jc w:val="center"/>
        <w:rPr>
          <w:bCs/>
          <w:caps/>
        </w:rPr>
      </w:pPr>
      <w:r w:rsidRPr="00CF298A">
        <w:t>20</w:t>
      </w:r>
      <w:r w:rsidR="00393066" w:rsidRPr="00CF298A">
        <w:t>22</w:t>
      </w:r>
      <w:r w:rsidR="004B5E77" w:rsidRPr="00CF298A">
        <w:br w:type="page"/>
      </w:r>
    </w:p>
    <w:p w14:paraId="1DD14A50" w14:textId="77777777" w:rsidR="00FB2C1F" w:rsidRPr="00CF298A" w:rsidRDefault="00FB2C1F" w:rsidP="00C70C38">
      <w:pPr>
        <w:pStyle w:val="Heading1"/>
        <w:numPr>
          <w:ilvl w:val="0"/>
          <w:numId w:val="0"/>
        </w:numPr>
        <w:ind w:left="432" w:hanging="432"/>
        <w:sectPr w:rsidR="00FB2C1F" w:rsidRPr="00CF298A"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560E2C99" w:rsidR="003255B3" w:rsidRPr="00CF298A" w:rsidRDefault="003013EB" w:rsidP="0046216C">
          <w:pPr>
            <w:rPr>
              <w:b/>
              <w:sz w:val="32"/>
              <w:szCs w:val="32"/>
            </w:rPr>
          </w:pPr>
          <w:r w:rsidRPr="00CF298A">
            <w:rPr>
              <w:b/>
              <w:sz w:val="32"/>
              <w:szCs w:val="32"/>
            </w:rPr>
            <w:t>TABLE OF CONTENTS</w:t>
          </w:r>
        </w:p>
        <w:p w14:paraId="50125C8F" w14:textId="258D0177" w:rsidR="00E23A28" w:rsidRDefault="003255B3">
          <w:pPr>
            <w:pStyle w:val="TOC1"/>
            <w:tabs>
              <w:tab w:val="right" w:leader="dot" w:pos="9019"/>
            </w:tabs>
            <w:rPr>
              <w:noProof/>
              <w:sz w:val="22"/>
              <w:szCs w:val="22"/>
            </w:rPr>
          </w:pPr>
          <w:r w:rsidRPr="00CF298A">
            <w:fldChar w:fldCharType="begin"/>
          </w:r>
          <w:r w:rsidRPr="00CF298A">
            <w:instrText xml:space="preserve"> TOC \o "1-3" \h \z \u </w:instrText>
          </w:r>
          <w:r w:rsidRPr="00CF298A">
            <w:fldChar w:fldCharType="separate"/>
          </w:r>
          <w:hyperlink w:anchor="_Toc96072532" w:history="1">
            <w:r w:rsidR="00E23A28" w:rsidRPr="007F142C">
              <w:rPr>
                <w:rStyle w:val="Hyperlink"/>
                <w:noProof/>
              </w:rPr>
              <w:t>Abstract</w:t>
            </w:r>
            <w:r w:rsidR="00E23A28">
              <w:rPr>
                <w:noProof/>
                <w:webHidden/>
              </w:rPr>
              <w:tab/>
            </w:r>
            <w:r w:rsidR="00E23A28">
              <w:rPr>
                <w:noProof/>
                <w:webHidden/>
              </w:rPr>
              <w:fldChar w:fldCharType="begin"/>
            </w:r>
            <w:r w:rsidR="00E23A28">
              <w:rPr>
                <w:noProof/>
                <w:webHidden/>
              </w:rPr>
              <w:instrText xml:space="preserve"> PAGEREF _Toc96072532 \h </w:instrText>
            </w:r>
            <w:r w:rsidR="00E23A28">
              <w:rPr>
                <w:noProof/>
                <w:webHidden/>
              </w:rPr>
            </w:r>
            <w:r w:rsidR="00E23A28">
              <w:rPr>
                <w:noProof/>
                <w:webHidden/>
              </w:rPr>
              <w:fldChar w:fldCharType="separate"/>
            </w:r>
            <w:r w:rsidR="00E23A28">
              <w:rPr>
                <w:noProof/>
                <w:webHidden/>
              </w:rPr>
              <w:t>2</w:t>
            </w:r>
            <w:r w:rsidR="00E23A28">
              <w:rPr>
                <w:noProof/>
                <w:webHidden/>
              </w:rPr>
              <w:fldChar w:fldCharType="end"/>
            </w:r>
          </w:hyperlink>
        </w:p>
        <w:p w14:paraId="6B75B0A4" w14:textId="7C2B18A3" w:rsidR="00E23A28" w:rsidRDefault="00E23A28">
          <w:pPr>
            <w:pStyle w:val="TOC1"/>
            <w:tabs>
              <w:tab w:val="left" w:pos="440"/>
              <w:tab w:val="right" w:leader="dot" w:pos="9019"/>
            </w:tabs>
            <w:rPr>
              <w:noProof/>
              <w:sz w:val="22"/>
              <w:szCs w:val="22"/>
            </w:rPr>
          </w:pPr>
          <w:hyperlink w:anchor="_Toc96072533" w:history="1">
            <w:r w:rsidRPr="007F142C">
              <w:rPr>
                <w:rStyle w:val="Hyperlink"/>
                <w:noProof/>
              </w:rPr>
              <w:t>1</w:t>
            </w:r>
            <w:r>
              <w:rPr>
                <w:noProof/>
                <w:sz w:val="22"/>
                <w:szCs w:val="22"/>
              </w:rPr>
              <w:tab/>
            </w:r>
            <w:r w:rsidRPr="007F142C">
              <w:rPr>
                <w:rStyle w:val="Hyperlink"/>
                <w:noProof/>
              </w:rPr>
              <w:t>Introduction</w:t>
            </w:r>
            <w:r>
              <w:rPr>
                <w:noProof/>
                <w:webHidden/>
              </w:rPr>
              <w:tab/>
            </w:r>
            <w:r>
              <w:rPr>
                <w:noProof/>
                <w:webHidden/>
              </w:rPr>
              <w:fldChar w:fldCharType="begin"/>
            </w:r>
            <w:r>
              <w:rPr>
                <w:noProof/>
                <w:webHidden/>
              </w:rPr>
              <w:instrText xml:space="preserve"> PAGEREF _Toc96072533 \h </w:instrText>
            </w:r>
            <w:r>
              <w:rPr>
                <w:noProof/>
                <w:webHidden/>
              </w:rPr>
            </w:r>
            <w:r>
              <w:rPr>
                <w:noProof/>
                <w:webHidden/>
              </w:rPr>
              <w:fldChar w:fldCharType="separate"/>
            </w:r>
            <w:r>
              <w:rPr>
                <w:noProof/>
                <w:webHidden/>
              </w:rPr>
              <w:t>3</w:t>
            </w:r>
            <w:r>
              <w:rPr>
                <w:noProof/>
                <w:webHidden/>
              </w:rPr>
              <w:fldChar w:fldCharType="end"/>
            </w:r>
          </w:hyperlink>
        </w:p>
        <w:p w14:paraId="1D06637D" w14:textId="7F42B9E1" w:rsidR="00E23A28" w:rsidRDefault="00E23A28">
          <w:pPr>
            <w:pStyle w:val="TOC2"/>
            <w:tabs>
              <w:tab w:val="left" w:pos="880"/>
              <w:tab w:val="right" w:leader="dot" w:pos="9019"/>
            </w:tabs>
            <w:rPr>
              <w:noProof/>
              <w:sz w:val="22"/>
              <w:szCs w:val="22"/>
            </w:rPr>
          </w:pPr>
          <w:hyperlink w:anchor="_Toc96072534" w:history="1">
            <w:r w:rsidRPr="007F142C">
              <w:rPr>
                <w:rStyle w:val="Hyperlink"/>
                <w:noProof/>
              </w:rPr>
              <w:t>1.1</w:t>
            </w:r>
            <w:r>
              <w:rPr>
                <w:noProof/>
                <w:sz w:val="22"/>
                <w:szCs w:val="22"/>
              </w:rPr>
              <w:tab/>
            </w:r>
            <w:r w:rsidRPr="007F142C">
              <w:rPr>
                <w:rStyle w:val="Hyperlink"/>
                <w:noProof/>
              </w:rPr>
              <w:t>Industrial Automation</w:t>
            </w:r>
            <w:r>
              <w:rPr>
                <w:noProof/>
                <w:webHidden/>
              </w:rPr>
              <w:tab/>
            </w:r>
            <w:r>
              <w:rPr>
                <w:noProof/>
                <w:webHidden/>
              </w:rPr>
              <w:fldChar w:fldCharType="begin"/>
            </w:r>
            <w:r>
              <w:rPr>
                <w:noProof/>
                <w:webHidden/>
              </w:rPr>
              <w:instrText xml:space="preserve"> PAGEREF _Toc96072534 \h </w:instrText>
            </w:r>
            <w:r>
              <w:rPr>
                <w:noProof/>
                <w:webHidden/>
              </w:rPr>
            </w:r>
            <w:r>
              <w:rPr>
                <w:noProof/>
                <w:webHidden/>
              </w:rPr>
              <w:fldChar w:fldCharType="separate"/>
            </w:r>
            <w:r>
              <w:rPr>
                <w:noProof/>
                <w:webHidden/>
              </w:rPr>
              <w:t>3</w:t>
            </w:r>
            <w:r>
              <w:rPr>
                <w:noProof/>
                <w:webHidden/>
              </w:rPr>
              <w:fldChar w:fldCharType="end"/>
            </w:r>
          </w:hyperlink>
        </w:p>
        <w:p w14:paraId="19237912" w14:textId="5F08467A" w:rsidR="00E23A28" w:rsidRDefault="00E23A28">
          <w:pPr>
            <w:pStyle w:val="TOC2"/>
            <w:tabs>
              <w:tab w:val="left" w:pos="880"/>
              <w:tab w:val="right" w:leader="dot" w:pos="9019"/>
            </w:tabs>
            <w:rPr>
              <w:noProof/>
              <w:sz w:val="22"/>
              <w:szCs w:val="22"/>
            </w:rPr>
          </w:pPr>
          <w:hyperlink w:anchor="_Toc96072535" w:history="1">
            <w:r w:rsidRPr="007F142C">
              <w:rPr>
                <w:rStyle w:val="Hyperlink"/>
                <w:noProof/>
              </w:rPr>
              <w:t>1.2</w:t>
            </w:r>
            <w:r>
              <w:rPr>
                <w:noProof/>
                <w:sz w:val="22"/>
                <w:szCs w:val="22"/>
              </w:rPr>
              <w:tab/>
            </w:r>
            <w:r w:rsidRPr="007F142C">
              <w:rPr>
                <w:rStyle w:val="Hyperlink"/>
                <w:noProof/>
              </w:rPr>
              <w:t>History</w:t>
            </w:r>
            <w:r>
              <w:rPr>
                <w:noProof/>
                <w:webHidden/>
              </w:rPr>
              <w:tab/>
            </w:r>
            <w:r>
              <w:rPr>
                <w:noProof/>
                <w:webHidden/>
              </w:rPr>
              <w:fldChar w:fldCharType="begin"/>
            </w:r>
            <w:r>
              <w:rPr>
                <w:noProof/>
                <w:webHidden/>
              </w:rPr>
              <w:instrText xml:space="preserve"> PAGEREF _Toc96072535 \h </w:instrText>
            </w:r>
            <w:r>
              <w:rPr>
                <w:noProof/>
                <w:webHidden/>
              </w:rPr>
            </w:r>
            <w:r>
              <w:rPr>
                <w:noProof/>
                <w:webHidden/>
              </w:rPr>
              <w:fldChar w:fldCharType="separate"/>
            </w:r>
            <w:r>
              <w:rPr>
                <w:noProof/>
                <w:webHidden/>
              </w:rPr>
              <w:t>3</w:t>
            </w:r>
            <w:r>
              <w:rPr>
                <w:noProof/>
                <w:webHidden/>
              </w:rPr>
              <w:fldChar w:fldCharType="end"/>
            </w:r>
          </w:hyperlink>
        </w:p>
        <w:p w14:paraId="00E86609" w14:textId="199333A1" w:rsidR="00E23A28" w:rsidRDefault="00E23A28">
          <w:pPr>
            <w:pStyle w:val="TOC2"/>
            <w:tabs>
              <w:tab w:val="left" w:pos="880"/>
              <w:tab w:val="right" w:leader="dot" w:pos="9019"/>
            </w:tabs>
            <w:rPr>
              <w:noProof/>
              <w:sz w:val="22"/>
              <w:szCs w:val="22"/>
            </w:rPr>
          </w:pPr>
          <w:hyperlink w:anchor="_Toc96072536" w:history="1">
            <w:r w:rsidRPr="007F142C">
              <w:rPr>
                <w:rStyle w:val="Hyperlink"/>
                <w:noProof/>
              </w:rPr>
              <w:t>1.3</w:t>
            </w:r>
            <w:r>
              <w:rPr>
                <w:noProof/>
                <w:sz w:val="22"/>
                <w:szCs w:val="22"/>
              </w:rPr>
              <w:tab/>
            </w:r>
            <w:r w:rsidRPr="007F142C">
              <w:rPr>
                <w:rStyle w:val="Hyperlink"/>
                <w:noProof/>
              </w:rPr>
              <w:t>Programmable Logic Controller (PLC)</w:t>
            </w:r>
            <w:r>
              <w:rPr>
                <w:noProof/>
                <w:webHidden/>
              </w:rPr>
              <w:tab/>
            </w:r>
            <w:r>
              <w:rPr>
                <w:noProof/>
                <w:webHidden/>
              </w:rPr>
              <w:fldChar w:fldCharType="begin"/>
            </w:r>
            <w:r>
              <w:rPr>
                <w:noProof/>
                <w:webHidden/>
              </w:rPr>
              <w:instrText xml:space="preserve"> PAGEREF _Toc96072536 \h </w:instrText>
            </w:r>
            <w:r>
              <w:rPr>
                <w:noProof/>
                <w:webHidden/>
              </w:rPr>
            </w:r>
            <w:r>
              <w:rPr>
                <w:noProof/>
                <w:webHidden/>
              </w:rPr>
              <w:fldChar w:fldCharType="separate"/>
            </w:r>
            <w:r>
              <w:rPr>
                <w:noProof/>
                <w:webHidden/>
              </w:rPr>
              <w:t>3</w:t>
            </w:r>
            <w:r>
              <w:rPr>
                <w:noProof/>
                <w:webHidden/>
              </w:rPr>
              <w:fldChar w:fldCharType="end"/>
            </w:r>
          </w:hyperlink>
        </w:p>
        <w:p w14:paraId="6E9F071D" w14:textId="68FEBA44" w:rsidR="00E23A28" w:rsidRDefault="00E23A28">
          <w:pPr>
            <w:pStyle w:val="TOC2"/>
            <w:tabs>
              <w:tab w:val="left" w:pos="880"/>
              <w:tab w:val="right" w:leader="dot" w:pos="9019"/>
            </w:tabs>
            <w:rPr>
              <w:noProof/>
              <w:sz w:val="22"/>
              <w:szCs w:val="22"/>
            </w:rPr>
          </w:pPr>
          <w:hyperlink w:anchor="_Toc96072537" w:history="1">
            <w:r w:rsidRPr="007F142C">
              <w:rPr>
                <w:rStyle w:val="Hyperlink"/>
                <w:noProof/>
              </w:rPr>
              <w:t>1.4</w:t>
            </w:r>
            <w:r>
              <w:rPr>
                <w:noProof/>
                <w:sz w:val="22"/>
                <w:szCs w:val="22"/>
              </w:rPr>
              <w:tab/>
            </w:r>
            <w:r w:rsidRPr="007F142C">
              <w:rPr>
                <w:rStyle w:val="Hyperlink"/>
                <w:noProof/>
              </w:rPr>
              <w:t>Overview</w:t>
            </w:r>
            <w:r>
              <w:rPr>
                <w:noProof/>
                <w:webHidden/>
              </w:rPr>
              <w:tab/>
            </w:r>
            <w:r>
              <w:rPr>
                <w:noProof/>
                <w:webHidden/>
              </w:rPr>
              <w:fldChar w:fldCharType="begin"/>
            </w:r>
            <w:r>
              <w:rPr>
                <w:noProof/>
                <w:webHidden/>
              </w:rPr>
              <w:instrText xml:space="preserve"> PAGEREF _Toc96072537 \h </w:instrText>
            </w:r>
            <w:r>
              <w:rPr>
                <w:noProof/>
                <w:webHidden/>
              </w:rPr>
            </w:r>
            <w:r>
              <w:rPr>
                <w:noProof/>
                <w:webHidden/>
              </w:rPr>
              <w:fldChar w:fldCharType="separate"/>
            </w:r>
            <w:r>
              <w:rPr>
                <w:noProof/>
                <w:webHidden/>
              </w:rPr>
              <w:t>4</w:t>
            </w:r>
            <w:r>
              <w:rPr>
                <w:noProof/>
                <w:webHidden/>
              </w:rPr>
              <w:fldChar w:fldCharType="end"/>
            </w:r>
          </w:hyperlink>
        </w:p>
        <w:p w14:paraId="65E0C4F1" w14:textId="028843FE" w:rsidR="00E23A28" w:rsidRDefault="00E23A28">
          <w:pPr>
            <w:pStyle w:val="TOC1"/>
            <w:tabs>
              <w:tab w:val="left" w:pos="440"/>
              <w:tab w:val="right" w:leader="dot" w:pos="9019"/>
            </w:tabs>
            <w:rPr>
              <w:noProof/>
              <w:sz w:val="22"/>
              <w:szCs w:val="22"/>
            </w:rPr>
          </w:pPr>
          <w:hyperlink w:anchor="_Toc96072538" w:history="1">
            <w:r w:rsidRPr="007F142C">
              <w:rPr>
                <w:rStyle w:val="Hyperlink"/>
                <w:noProof/>
              </w:rPr>
              <w:t>2</w:t>
            </w:r>
            <w:r>
              <w:rPr>
                <w:noProof/>
                <w:sz w:val="22"/>
                <w:szCs w:val="22"/>
              </w:rPr>
              <w:tab/>
            </w:r>
            <w:r w:rsidRPr="007F142C">
              <w:rPr>
                <w:rStyle w:val="Hyperlink"/>
                <w:noProof/>
              </w:rPr>
              <w:t>State of the Art</w:t>
            </w:r>
            <w:r>
              <w:rPr>
                <w:noProof/>
                <w:webHidden/>
              </w:rPr>
              <w:tab/>
            </w:r>
            <w:r>
              <w:rPr>
                <w:noProof/>
                <w:webHidden/>
              </w:rPr>
              <w:fldChar w:fldCharType="begin"/>
            </w:r>
            <w:r>
              <w:rPr>
                <w:noProof/>
                <w:webHidden/>
              </w:rPr>
              <w:instrText xml:space="preserve"> PAGEREF _Toc96072538 \h </w:instrText>
            </w:r>
            <w:r>
              <w:rPr>
                <w:noProof/>
                <w:webHidden/>
              </w:rPr>
            </w:r>
            <w:r>
              <w:rPr>
                <w:noProof/>
                <w:webHidden/>
              </w:rPr>
              <w:fldChar w:fldCharType="separate"/>
            </w:r>
            <w:r>
              <w:rPr>
                <w:noProof/>
                <w:webHidden/>
              </w:rPr>
              <w:t>5</w:t>
            </w:r>
            <w:r>
              <w:rPr>
                <w:noProof/>
                <w:webHidden/>
              </w:rPr>
              <w:fldChar w:fldCharType="end"/>
            </w:r>
          </w:hyperlink>
        </w:p>
        <w:p w14:paraId="7AF03C05" w14:textId="1208A9F0" w:rsidR="00E23A28" w:rsidRDefault="00E23A28">
          <w:pPr>
            <w:pStyle w:val="TOC2"/>
            <w:tabs>
              <w:tab w:val="left" w:pos="880"/>
              <w:tab w:val="right" w:leader="dot" w:pos="9019"/>
            </w:tabs>
            <w:rPr>
              <w:noProof/>
              <w:sz w:val="22"/>
              <w:szCs w:val="22"/>
            </w:rPr>
          </w:pPr>
          <w:hyperlink w:anchor="_Toc96072539" w:history="1">
            <w:r w:rsidRPr="007F142C">
              <w:rPr>
                <w:rStyle w:val="Hyperlink"/>
                <w:noProof/>
              </w:rPr>
              <w:t>2.1</w:t>
            </w:r>
            <w:r>
              <w:rPr>
                <w:noProof/>
                <w:sz w:val="22"/>
                <w:szCs w:val="22"/>
              </w:rPr>
              <w:tab/>
            </w:r>
            <w:r w:rsidRPr="007F142C">
              <w:rPr>
                <w:rStyle w:val="Hyperlink"/>
                <w:noProof/>
              </w:rPr>
              <w:t>Hardware Architecture</w:t>
            </w:r>
            <w:r>
              <w:rPr>
                <w:noProof/>
                <w:webHidden/>
              </w:rPr>
              <w:tab/>
            </w:r>
            <w:r>
              <w:rPr>
                <w:noProof/>
                <w:webHidden/>
              </w:rPr>
              <w:fldChar w:fldCharType="begin"/>
            </w:r>
            <w:r>
              <w:rPr>
                <w:noProof/>
                <w:webHidden/>
              </w:rPr>
              <w:instrText xml:space="preserve"> PAGEREF _Toc96072539 \h </w:instrText>
            </w:r>
            <w:r>
              <w:rPr>
                <w:noProof/>
                <w:webHidden/>
              </w:rPr>
            </w:r>
            <w:r>
              <w:rPr>
                <w:noProof/>
                <w:webHidden/>
              </w:rPr>
              <w:fldChar w:fldCharType="separate"/>
            </w:r>
            <w:r>
              <w:rPr>
                <w:noProof/>
                <w:webHidden/>
              </w:rPr>
              <w:t>5</w:t>
            </w:r>
            <w:r>
              <w:rPr>
                <w:noProof/>
                <w:webHidden/>
              </w:rPr>
              <w:fldChar w:fldCharType="end"/>
            </w:r>
          </w:hyperlink>
        </w:p>
        <w:p w14:paraId="6D3B904A" w14:textId="1F01319D" w:rsidR="00E23A28" w:rsidRDefault="00E23A28">
          <w:pPr>
            <w:pStyle w:val="TOC2"/>
            <w:tabs>
              <w:tab w:val="left" w:pos="880"/>
              <w:tab w:val="right" w:leader="dot" w:pos="9019"/>
            </w:tabs>
            <w:rPr>
              <w:noProof/>
              <w:sz w:val="22"/>
              <w:szCs w:val="22"/>
            </w:rPr>
          </w:pPr>
          <w:hyperlink w:anchor="_Toc96072540" w:history="1">
            <w:r w:rsidRPr="007F142C">
              <w:rPr>
                <w:rStyle w:val="Hyperlink"/>
                <w:noProof/>
              </w:rPr>
              <w:t>2.2</w:t>
            </w:r>
            <w:r>
              <w:rPr>
                <w:noProof/>
                <w:sz w:val="22"/>
                <w:szCs w:val="22"/>
              </w:rPr>
              <w:tab/>
            </w:r>
            <w:r w:rsidRPr="007F142C">
              <w:rPr>
                <w:rStyle w:val="Hyperlink"/>
                <w:noProof/>
              </w:rPr>
              <w:t>Standards and Norms</w:t>
            </w:r>
            <w:r>
              <w:rPr>
                <w:noProof/>
                <w:webHidden/>
              </w:rPr>
              <w:tab/>
            </w:r>
            <w:r>
              <w:rPr>
                <w:noProof/>
                <w:webHidden/>
              </w:rPr>
              <w:fldChar w:fldCharType="begin"/>
            </w:r>
            <w:r>
              <w:rPr>
                <w:noProof/>
                <w:webHidden/>
              </w:rPr>
              <w:instrText xml:space="preserve"> PAGEREF _Toc96072540 \h </w:instrText>
            </w:r>
            <w:r>
              <w:rPr>
                <w:noProof/>
                <w:webHidden/>
              </w:rPr>
            </w:r>
            <w:r>
              <w:rPr>
                <w:noProof/>
                <w:webHidden/>
              </w:rPr>
              <w:fldChar w:fldCharType="separate"/>
            </w:r>
            <w:r>
              <w:rPr>
                <w:noProof/>
                <w:webHidden/>
              </w:rPr>
              <w:t>5</w:t>
            </w:r>
            <w:r>
              <w:rPr>
                <w:noProof/>
                <w:webHidden/>
              </w:rPr>
              <w:fldChar w:fldCharType="end"/>
            </w:r>
          </w:hyperlink>
        </w:p>
        <w:p w14:paraId="211B461E" w14:textId="07E905BD" w:rsidR="00E23A28" w:rsidRDefault="00E23A28">
          <w:pPr>
            <w:pStyle w:val="TOC2"/>
            <w:tabs>
              <w:tab w:val="left" w:pos="880"/>
              <w:tab w:val="right" w:leader="dot" w:pos="9019"/>
            </w:tabs>
            <w:rPr>
              <w:noProof/>
              <w:sz w:val="22"/>
              <w:szCs w:val="22"/>
            </w:rPr>
          </w:pPr>
          <w:hyperlink w:anchor="_Toc96072541" w:history="1">
            <w:r w:rsidRPr="007F142C">
              <w:rPr>
                <w:rStyle w:val="Hyperlink"/>
                <w:noProof/>
              </w:rPr>
              <w:t>2.3</w:t>
            </w:r>
            <w:r>
              <w:rPr>
                <w:noProof/>
                <w:sz w:val="22"/>
                <w:szCs w:val="22"/>
              </w:rPr>
              <w:tab/>
            </w:r>
            <w:r w:rsidRPr="007F142C">
              <w:rPr>
                <w:rStyle w:val="Hyperlink"/>
                <w:noProof/>
              </w:rPr>
              <w:t>Programming Languages</w:t>
            </w:r>
            <w:r>
              <w:rPr>
                <w:noProof/>
                <w:webHidden/>
              </w:rPr>
              <w:tab/>
            </w:r>
            <w:r>
              <w:rPr>
                <w:noProof/>
                <w:webHidden/>
              </w:rPr>
              <w:fldChar w:fldCharType="begin"/>
            </w:r>
            <w:r>
              <w:rPr>
                <w:noProof/>
                <w:webHidden/>
              </w:rPr>
              <w:instrText xml:space="preserve"> PAGEREF _Toc96072541 \h </w:instrText>
            </w:r>
            <w:r>
              <w:rPr>
                <w:noProof/>
                <w:webHidden/>
              </w:rPr>
            </w:r>
            <w:r>
              <w:rPr>
                <w:noProof/>
                <w:webHidden/>
              </w:rPr>
              <w:fldChar w:fldCharType="separate"/>
            </w:r>
            <w:r>
              <w:rPr>
                <w:noProof/>
                <w:webHidden/>
              </w:rPr>
              <w:t>6</w:t>
            </w:r>
            <w:r>
              <w:rPr>
                <w:noProof/>
                <w:webHidden/>
              </w:rPr>
              <w:fldChar w:fldCharType="end"/>
            </w:r>
          </w:hyperlink>
        </w:p>
        <w:p w14:paraId="2E5DC1A5" w14:textId="340FE75D" w:rsidR="00E23A28" w:rsidRDefault="00E23A28">
          <w:pPr>
            <w:pStyle w:val="TOC2"/>
            <w:tabs>
              <w:tab w:val="left" w:pos="880"/>
              <w:tab w:val="right" w:leader="dot" w:pos="9019"/>
            </w:tabs>
            <w:rPr>
              <w:noProof/>
              <w:sz w:val="22"/>
              <w:szCs w:val="22"/>
            </w:rPr>
          </w:pPr>
          <w:hyperlink w:anchor="_Toc96072542" w:history="1">
            <w:r w:rsidRPr="007F142C">
              <w:rPr>
                <w:rStyle w:val="Hyperlink"/>
                <w:noProof/>
              </w:rPr>
              <w:t>2.4</w:t>
            </w:r>
            <w:r>
              <w:rPr>
                <w:noProof/>
                <w:sz w:val="22"/>
                <w:szCs w:val="22"/>
              </w:rPr>
              <w:tab/>
            </w:r>
            <w:r w:rsidRPr="007F142C">
              <w:rPr>
                <w:rStyle w:val="Hyperlink"/>
                <w:noProof/>
              </w:rPr>
              <w:t>Relay Ladder Logic</w:t>
            </w:r>
            <w:r>
              <w:rPr>
                <w:noProof/>
                <w:webHidden/>
              </w:rPr>
              <w:tab/>
            </w:r>
            <w:r>
              <w:rPr>
                <w:noProof/>
                <w:webHidden/>
              </w:rPr>
              <w:fldChar w:fldCharType="begin"/>
            </w:r>
            <w:r>
              <w:rPr>
                <w:noProof/>
                <w:webHidden/>
              </w:rPr>
              <w:instrText xml:space="preserve"> PAGEREF _Toc96072542 \h </w:instrText>
            </w:r>
            <w:r>
              <w:rPr>
                <w:noProof/>
                <w:webHidden/>
              </w:rPr>
            </w:r>
            <w:r>
              <w:rPr>
                <w:noProof/>
                <w:webHidden/>
              </w:rPr>
              <w:fldChar w:fldCharType="separate"/>
            </w:r>
            <w:r>
              <w:rPr>
                <w:noProof/>
                <w:webHidden/>
              </w:rPr>
              <w:t>6</w:t>
            </w:r>
            <w:r>
              <w:rPr>
                <w:noProof/>
                <w:webHidden/>
              </w:rPr>
              <w:fldChar w:fldCharType="end"/>
            </w:r>
          </w:hyperlink>
        </w:p>
        <w:p w14:paraId="5DDA9B20" w14:textId="1941D750" w:rsidR="00E23A28" w:rsidRDefault="00E23A28">
          <w:pPr>
            <w:pStyle w:val="TOC2"/>
            <w:tabs>
              <w:tab w:val="left" w:pos="880"/>
              <w:tab w:val="right" w:leader="dot" w:pos="9019"/>
            </w:tabs>
            <w:rPr>
              <w:noProof/>
              <w:sz w:val="22"/>
              <w:szCs w:val="22"/>
            </w:rPr>
          </w:pPr>
          <w:hyperlink w:anchor="_Toc96072543" w:history="1">
            <w:r w:rsidRPr="007F142C">
              <w:rPr>
                <w:rStyle w:val="Hyperlink"/>
                <w:noProof/>
              </w:rPr>
              <w:t>2.5</w:t>
            </w:r>
            <w:r>
              <w:rPr>
                <w:noProof/>
                <w:sz w:val="22"/>
                <w:szCs w:val="22"/>
              </w:rPr>
              <w:tab/>
            </w:r>
            <w:r w:rsidRPr="007F142C">
              <w:rPr>
                <w:rStyle w:val="Hyperlink"/>
                <w:noProof/>
              </w:rPr>
              <w:t>Petri Nets</w:t>
            </w:r>
            <w:r>
              <w:rPr>
                <w:noProof/>
                <w:webHidden/>
              </w:rPr>
              <w:tab/>
            </w:r>
            <w:r>
              <w:rPr>
                <w:noProof/>
                <w:webHidden/>
              </w:rPr>
              <w:fldChar w:fldCharType="begin"/>
            </w:r>
            <w:r>
              <w:rPr>
                <w:noProof/>
                <w:webHidden/>
              </w:rPr>
              <w:instrText xml:space="preserve"> PAGEREF _Toc96072543 \h </w:instrText>
            </w:r>
            <w:r>
              <w:rPr>
                <w:noProof/>
                <w:webHidden/>
              </w:rPr>
            </w:r>
            <w:r>
              <w:rPr>
                <w:noProof/>
                <w:webHidden/>
              </w:rPr>
              <w:fldChar w:fldCharType="separate"/>
            </w:r>
            <w:r>
              <w:rPr>
                <w:noProof/>
                <w:webHidden/>
              </w:rPr>
              <w:t>8</w:t>
            </w:r>
            <w:r>
              <w:rPr>
                <w:noProof/>
                <w:webHidden/>
              </w:rPr>
              <w:fldChar w:fldCharType="end"/>
            </w:r>
          </w:hyperlink>
        </w:p>
        <w:p w14:paraId="267DFFB5" w14:textId="13BBBC9C" w:rsidR="00E23A28" w:rsidRDefault="00E23A28">
          <w:pPr>
            <w:pStyle w:val="TOC2"/>
            <w:tabs>
              <w:tab w:val="left" w:pos="880"/>
              <w:tab w:val="right" w:leader="dot" w:pos="9019"/>
            </w:tabs>
            <w:rPr>
              <w:noProof/>
              <w:sz w:val="22"/>
              <w:szCs w:val="22"/>
            </w:rPr>
          </w:pPr>
          <w:hyperlink w:anchor="_Toc96072544" w:history="1">
            <w:r w:rsidRPr="007F142C">
              <w:rPr>
                <w:rStyle w:val="Hyperlink"/>
                <w:noProof/>
              </w:rPr>
              <w:t>2.6</w:t>
            </w:r>
            <w:r>
              <w:rPr>
                <w:noProof/>
                <w:sz w:val="22"/>
                <w:szCs w:val="22"/>
              </w:rPr>
              <w:tab/>
            </w:r>
            <w:r w:rsidRPr="007F142C">
              <w:rPr>
                <w:rStyle w:val="Hyperlink"/>
                <w:noProof/>
              </w:rPr>
              <w:t>Software Engineering in Industrial Automation</w:t>
            </w:r>
            <w:r>
              <w:rPr>
                <w:noProof/>
                <w:webHidden/>
              </w:rPr>
              <w:tab/>
            </w:r>
            <w:r>
              <w:rPr>
                <w:noProof/>
                <w:webHidden/>
              </w:rPr>
              <w:fldChar w:fldCharType="begin"/>
            </w:r>
            <w:r>
              <w:rPr>
                <w:noProof/>
                <w:webHidden/>
              </w:rPr>
              <w:instrText xml:space="preserve"> PAGEREF _Toc96072544 \h </w:instrText>
            </w:r>
            <w:r>
              <w:rPr>
                <w:noProof/>
                <w:webHidden/>
              </w:rPr>
            </w:r>
            <w:r>
              <w:rPr>
                <w:noProof/>
                <w:webHidden/>
              </w:rPr>
              <w:fldChar w:fldCharType="separate"/>
            </w:r>
            <w:r>
              <w:rPr>
                <w:noProof/>
                <w:webHidden/>
              </w:rPr>
              <w:t>8</w:t>
            </w:r>
            <w:r>
              <w:rPr>
                <w:noProof/>
                <w:webHidden/>
              </w:rPr>
              <w:fldChar w:fldCharType="end"/>
            </w:r>
          </w:hyperlink>
        </w:p>
        <w:p w14:paraId="4AC77781" w14:textId="1F6CA70B" w:rsidR="00E23A28" w:rsidRDefault="00E23A28">
          <w:pPr>
            <w:pStyle w:val="TOC1"/>
            <w:tabs>
              <w:tab w:val="left" w:pos="440"/>
              <w:tab w:val="right" w:leader="dot" w:pos="9019"/>
            </w:tabs>
            <w:rPr>
              <w:noProof/>
              <w:sz w:val="22"/>
              <w:szCs w:val="22"/>
            </w:rPr>
          </w:pPr>
          <w:hyperlink w:anchor="_Toc96072545" w:history="1">
            <w:r w:rsidRPr="007F142C">
              <w:rPr>
                <w:rStyle w:val="Hyperlink"/>
                <w:noProof/>
              </w:rPr>
              <w:t>3</w:t>
            </w:r>
            <w:r>
              <w:rPr>
                <w:noProof/>
                <w:sz w:val="22"/>
                <w:szCs w:val="22"/>
              </w:rPr>
              <w:tab/>
            </w:r>
            <w:r w:rsidRPr="007F142C">
              <w:rPr>
                <w:rStyle w:val="Hyperlink"/>
                <w:noProof/>
              </w:rPr>
              <w:t>Conclusion</w:t>
            </w:r>
            <w:r>
              <w:rPr>
                <w:noProof/>
                <w:webHidden/>
              </w:rPr>
              <w:tab/>
            </w:r>
            <w:r>
              <w:rPr>
                <w:noProof/>
                <w:webHidden/>
              </w:rPr>
              <w:fldChar w:fldCharType="begin"/>
            </w:r>
            <w:r>
              <w:rPr>
                <w:noProof/>
                <w:webHidden/>
              </w:rPr>
              <w:instrText xml:space="preserve"> PAGEREF _Toc96072545 \h </w:instrText>
            </w:r>
            <w:r>
              <w:rPr>
                <w:noProof/>
                <w:webHidden/>
              </w:rPr>
            </w:r>
            <w:r>
              <w:rPr>
                <w:noProof/>
                <w:webHidden/>
              </w:rPr>
              <w:fldChar w:fldCharType="separate"/>
            </w:r>
            <w:r>
              <w:rPr>
                <w:noProof/>
                <w:webHidden/>
              </w:rPr>
              <w:t>10</w:t>
            </w:r>
            <w:r>
              <w:rPr>
                <w:noProof/>
                <w:webHidden/>
              </w:rPr>
              <w:fldChar w:fldCharType="end"/>
            </w:r>
          </w:hyperlink>
        </w:p>
        <w:p w14:paraId="614064E8" w14:textId="6EB07C58" w:rsidR="00E23A28" w:rsidRDefault="00E23A28">
          <w:pPr>
            <w:pStyle w:val="TOC1"/>
            <w:tabs>
              <w:tab w:val="left" w:pos="440"/>
              <w:tab w:val="right" w:leader="dot" w:pos="9019"/>
            </w:tabs>
            <w:rPr>
              <w:noProof/>
              <w:sz w:val="22"/>
              <w:szCs w:val="22"/>
            </w:rPr>
          </w:pPr>
          <w:hyperlink w:anchor="_Toc96072546" w:history="1">
            <w:r w:rsidRPr="007F142C">
              <w:rPr>
                <w:rStyle w:val="Hyperlink"/>
                <w:noProof/>
              </w:rPr>
              <w:t>4</w:t>
            </w:r>
            <w:r>
              <w:rPr>
                <w:noProof/>
                <w:sz w:val="22"/>
                <w:szCs w:val="22"/>
              </w:rPr>
              <w:tab/>
            </w:r>
            <w:r w:rsidRPr="007F142C">
              <w:rPr>
                <w:rStyle w:val="Hyperlink"/>
                <w:noProof/>
              </w:rPr>
              <w:t>Bibliography</w:t>
            </w:r>
            <w:r>
              <w:rPr>
                <w:noProof/>
                <w:webHidden/>
              </w:rPr>
              <w:tab/>
            </w:r>
            <w:r>
              <w:rPr>
                <w:noProof/>
                <w:webHidden/>
              </w:rPr>
              <w:fldChar w:fldCharType="begin"/>
            </w:r>
            <w:r>
              <w:rPr>
                <w:noProof/>
                <w:webHidden/>
              </w:rPr>
              <w:instrText xml:space="preserve"> PAGEREF _Toc96072546 \h </w:instrText>
            </w:r>
            <w:r>
              <w:rPr>
                <w:noProof/>
                <w:webHidden/>
              </w:rPr>
            </w:r>
            <w:r>
              <w:rPr>
                <w:noProof/>
                <w:webHidden/>
              </w:rPr>
              <w:fldChar w:fldCharType="separate"/>
            </w:r>
            <w:r>
              <w:rPr>
                <w:noProof/>
                <w:webHidden/>
              </w:rPr>
              <w:t>11</w:t>
            </w:r>
            <w:r>
              <w:rPr>
                <w:noProof/>
                <w:webHidden/>
              </w:rPr>
              <w:fldChar w:fldCharType="end"/>
            </w:r>
          </w:hyperlink>
        </w:p>
        <w:p w14:paraId="7E6BF856" w14:textId="489F1C56" w:rsidR="00E23A28" w:rsidRDefault="00E23A28">
          <w:pPr>
            <w:pStyle w:val="TOC1"/>
            <w:tabs>
              <w:tab w:val="left" w:pos="440"/>
              <w:tab w:val="right" w:leader="dot" w:pos="9019"/>
            </w:tabs>
            <w:rPr>
              <w:noProof/>
              <w:sz w:val="22"/>
              <w:szCs w:val="22"/>
            </w:rPr>
          </w:pPr>
          <w:hyperlink w:anchor="_Toc96072547" w:history="1">
            <w:r w:rsidRPr="007F142C">
              <w:rPr>
                <w:rStyle w:val="Hyperlink"/>
                <w:noProof/>
              </w:rPr>
              <w:t>5</w:t>
            </w:r>
            <w:r>
              <w:rPr>
                <w:noProof/>
                <w:sz w:val="22"/>
                <w:szCs w:val="22"/>
              </w:rPr>
              <w:tab/>
            </w:r>
            <w:r w:rsidRPr="007F142C">
              <w:rPr>
                <w:rStyle w:val="Hyperlink"/>
                <w:noProof/>
              </w:rPr>
              <w:t>Anexes</w:t>
            </w:r>
            <w:r>
              <w:rPr>
                <w:noProof/>
                <w:webHidden/>
              </w:rPr>
              <w:tab/>
            </w:r>
            <w:r>
              <w:rPr>
                <w:noProof/>
                <w:webHidden/>
              </w:rPr>
              <w:fldChar w:fldCharType="begin"/>
            </w:r>
            <w:r>
              <w:rPr>
                <w:noProof/>
                <w:webHidden/>
              </w:rPr>
              <w:instrText xml:space="preserve"> PAGEREF _Toc96072547 \h </w:instrText>
            </w:r>
            <w:r>
              <w:rPr>
                <w:noProof/>
                <w:webHidden/>
              </w:rPr>
            </w:r>
            <w:r>
              <w:rPr>
                <w:noProof/>
                <w:webHidden/>
              </w:rPr>
              <w:fldChar w:fldCharType="separate"/>
            </w:r>
            <w:r>
              <w:rPr>
                <w:noProof/>
                <w:webHidden/>
              </w:rPr>
              <w:t>12</w:t>
            </w:r>
            <w:r>
              <w:rPr>
                <w:noProof/>
                <w:webHidden/>
              </w:rPr>
              <w:fldChar w:fldCharType="end"/>
            </w:r>
          </w:hyperlink>
        </w:p>
        <w:p w14:paraId="36D77612" w14:textId="0F22F634" w:rsidR="003255B3" w:rsidRPr="00CF298A" w:rsidRDefault="003255B3" w:rsidP="00DB7E7D">
          <w:pPr>
            <w:pStyle w:val="TOC1"/>
            <w:tabs>
              <w:tab w:val="left" w:pos="440"/>
              <w:tab w:val="right" w:leader="dot" w:pos="9019"/>
            </w:tabs>
          </w:pPr>
          <w:r w:rsidRPr="00CF298A">
            <w:fldChar w:fldCharType="end"/>
          </w:r>
        </w:p>
      </w:sdtContent>
    </w:sdt>
    <w:p w14:paraId="759E2856" w14:textId="5AC9C6F6" w:rsidR="00DD104C" w:rsidRPr="00AF2003" w:rsidRDefault="0046216C" w:rsidP="00AF2003">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CF298A">
        <w:br w:type="page"/>
      </w:r>
    </w:p>
    <w:p w14:paraId="4F7E647A" w14:textId="6CD10453" w:rsidR="003255B3" w:rsidRPr="00CF298A" w:rsidRDefault="00C924C5" w:rsidP="0053404B">
      <w:pPr>
        <w:pStyle w:val="Heading1"/>
        <w:numPr>
          <w:ilvl w:val="0"/>
          <w:numId w:val="0"/>
        </w:numPr>
        <w:ind w:left="432" w:hanging="432"/>
      </w:pPr>
      <w:bookmarkStart w:id="1" w:name="_wfv3ynp4xcb6" w:colFirst="0" w:colLast="0"/>
      <w:bookmarkStart w:id="2" w:name="_Toc96072532"/>
      <w:bookmarkEnd w:id="1"/>
      <w:r w:rsidRPr="00CF298A">
        <w:lastRenderedPageBreak/>
        <w:t>Abstract</w:t>
      </w:r>
      <w:bookmarkEnd w:id="2"/>
    </w:p>
    <w:p w14:paraId="69E95B4A" w14:textId="283FE6D0" w:rsidR="005231B3" w:rsidRDefault="0076493C" w:rsidP="00A51F8A">
      <w:r>
        <w:tab/>
        <w:t xml:space="preserve">This </w:t>
      </w:r>
      <w:r w:rsidR="00293A35">
        <w:t>report</w:t>
      </w:r>
      <w:r>
        <w:t xml:space="preserve"> presents a basic overview of the industrial automation scene, alongside the fundamental component of it</w:t>
      </w:r>
      <w:r w:rsidR="006C4031">
        <w:t>,</w:t>
      </w:r>
      <w:r>
        <w:t xml:space="preserve"> The Programmable Logic Controller (PLC).</w:t>
      </w:r>
      <w:r w:rsidR="007461FF">
        <w:t xml:space="preserve"> We are aiming to provide a general idea of the state on which the domain is currently part of, discoveries, present approaches and trends, and future implementations and ideas.</w:t>
      </w:r>
    </w:p>
    <w:p w14:paraId="64EEC2BC" w14:textId="6B74F0D2" w:rsidR="00293A35" w:rsidRPr="00CF298A" w:rsidRDefault="00293A35" w:rsidP="00A51F8A">
      <w:r>
        <w:tab/>
        <w:t xml:space="preserve">The paper is structured in two main chapters: Introduction, where an initial description of the aspects discussed is given, and State of the Art, where we explain more in-depth the means of the </w:t>
      </w:r>
      <w:r w:rsidR="00024C22">
        <w:t>industrial automation domain.</w:t>
      </w:r>
    </w:p>
    <w:p w14:paraId="0EEEDA39" w14:textId="4CD96A0B" w:rsidR="00F57319" w:rsidRPr="00CF298A" w:rsidRDefault="00F57319" w:rsidP="00DD5097">
      <w:pPr>
        <w:spacing w:line="252" w:lineRule="auto"/>
      </w:pPr>
      <w:r w:rsidRPr="00CF298A">
        <w:br w:type="page"/>
      </w:r>
    </w:p>
    <w:p w14:paraId="7C3665C4" w14:textId="3D28E58E" w:rsidR="003957E4" w:rsidRPr="00CF298A" w:rsidRDefault="008E669E" w:rsidP="0053404B">
      <w:pPr>
        <w:pStyle w:val="Heading1"/>
        <w:numPr>
          <w:ilvl w:val="0"/>
          <w:numId w:val="10"/>
        </w:numPr>
      </w:pPr>
      <w:bookmarkStart w:id="3" w:name="_Toc96072533"/>
      <w:r w:rsidRPr="00CF298A">
        <w:lastRenderedPageBreak/>
        <w:t>Intro</w:t>
      </w:r>
      <w:r w:rsidR="00F231EA" w:rsidRPr="00CF298A">
        <w:t>duction</w:t>
      </w:r>
      <w:bookmarkEnd w:id="3"/>
    </w:p>
    <w:p w14:paraId="5E8CD43F" w14:textId="38A4CB18" w:rsidR="00E65456" w:rsidRPr="00CF298A" w:rsidRDefault="00E65456" w:rsidP="00E65456"/>
    <w:p w14:paraId="2FE73A12" w14:textId="606CAE6D" w:rsidR="00A639D8" w:rsidRPr="00CF298A" w:rsidRDefault="00B25CFA" w:rsidP="00BD04D0">
      <w:pPr>
        <w:pStyle w:val="Heading2"/>
      </w:pPr>
      <w:bookmarkStart w:id="4" w:name="_Toc96072534"/>
      <w:r w:rsidRPr="00CF298A">
        <w:t>Industrial Automation</w:t>
      </w:r>
      <w:bookmarkEnd w:id="4"/>
    </w:p>
    <w:p w14:paraId="446C62D0" w14:textId="133FC126" w:rsidR="00AC4331" w:rsidRPr="00CF298A" w:rsidRDefault="00AC4331" w:rsidP="003D6B51">
      <w:pPr>
        <w:ind w:firstLine="576"/>
      </w:pPr>
      <w:r w:rsidRPr="00CF298A">
        <w:t>Industrial automation represents the use of control systems, such as robots and specialized computers to replace human operation. It handles all the necessary processes and machineries in order to perform the given tasks, following a strict set of rules, usually abstracted by an implemented software program.</w:t>
      </w:r>
    </w:p>
    <w:p w14:paraId="0D3C80DE" w14:textId="77777777" w:rsidR="004F7427" w:rsidRPr="00CF298A" w:rsidRDefault="008B443F" w:rsidP="00F020F0">
      <w:pPr>
        <w:ind w:firstLine="576"/>
      </w:pPr>
      <w:r w:rsidRPr="00CF298A">
        <w:t>Industrial a</w:t>
      </w:r>
      <w:r w:rsidR="00982352" w:rsidRPr="00CF298A">
        <w:t>utomation has been a focus of research attention in both academia</w:t>
      </w:r>
      <w:r w:rsidR="003A5614" w:rsidRPr="00CF298A">
        <w:t xml:space="preserve"> </w:t>
      </w:r>
      <w:r w:rsidR="00982352" w:rsidRPr="00CF298A">
        <w:t xml:space="preserve">and industry alike for several decades. </w:t>
      </w:r>
      <w:r w:rsidR="006F2480" w:rsidRPr="00CF298A">
        <w:t>Due to that, s</w:t>
      </w:r>
      <w:r w:rsidR="00982352" w:rsidRPr="00CF298A">
        <w:t xml:space="preserve">trong expectations </w:t>
      </w:r>
      <w:r w:rsidR="006F2480" w:rsidRPr="00CF298A">
        <w:t xml:space="preserve">are in place </w:t>
      </w:r>
      <w:r w:rsidR="00982352" w:rsidRPr="00CF298A">
        <w:t>in the context of increased productivity,</w:t>
      </w:r>
      <w:r w:rsidR="003A5614" w:rsidRPr="00CF298A">
        <w:t xml:space="preserve"> </w:t>
      </w:r>
      <w:r w:rsidR="00982352" w:rsidRPr="00CF298A">
        <w:t>improved part quality, reduced costs, and relaxed part design</w:t>
      </w:r>
      <w:r w:rsidR="003A5614" w:rsidRPr="00CF298A">
        <w:t xml:space="preserve"> </w:t>
      </w:r>
      <w:r w:rsidR="00982352" w:rsidRPr="00CF298A">
        <w:t>constraints. The basis for these expectations is two–fold. First,</w:t>
      </w:r>
      <w:r w:rsidR="003A5614" w:rsidRPr="00CF298A">
        <w:t xml:space="preserve"> </w:t>
      </w:r>
      <w:r w:rsidR="00982352" w:rsidRPr="00CF298A">
        <w:t>machining process automation, if exercised strategically and</w:t>
      </w:r>
      <w:r w:rsidR="003A5614" w:rsidRPr="00CF298A">
        <w:t xml:space="preserve"> </w:t>
      </w:r>
      <w:r w:rsidR="00982352" w:rsidRPr="00CF298A">
        <w:t>advantageously, can perform consistently for large batch production</w:t>
      </w:r>
      <w:r w:rsidR="003A5614" w:rsidRPr="00CF298A">
        <w:t xml:space="preserve"> </w:t>
      </w:r>
      <w:r w:rsidR="00982352" w:rsidRPr="00CF298A">
        <w:t>or flexibly for small batch jobs. Secondly, process automation can be</w:t>
      </w:r>
      <w:r w:rsidR="003A5614" w:rsidRPr="00CF298A">
        <w:t xml:space="preserve"> </w:t>
      </w:r>
      <w:r w:rsidR="00982352" w:rsidRPr="00CF298A">
        <w:t>set up to autonomously tune the parameters in pursuit of desirable performance (tolerance,</w:t>
      </w:r>
      <w:r w:rsidR="003A5614" w:rsidRPr="00CF298A">
        <w:t xml:space="preserve"> </w:t>
      </w:r>
      <w:r w:rsidR="00982352" w:rsidRPr="00CF298A">
        <w:t>finish, cycle time, etc.), thereby bridging the gap between product</w:t>
      </w:r>
      <w:r w:rsidR="003A5614" w:rsidRPr="00CF298A">
        <w:t xml:space="preserve"> </w:t>
      </w:r>
      <w:r w:rsidR="00982352" w:rsidRPr="00CF298A">
        <w:t>design and process planning while reaching beyond the human</w:t>
      </w:r>
      <w:r w:rsidR="003A5614" w:rsidRPr="00CF298A">
        <w:t xml:space="preserve"> </w:t>
      </w:r>
      <w:r w:rsidR="00982352" w:rsidRPr="00CF298A">
        <w:t>operators’ capability.</w:t>
      </w:r>
    </w:p>
    <w:p w14:paraId="6EB38B8D" w14:textId="7A544087" w:rsidR="003A5614" w:rsidRPr="00CF298A" w:rsidRDefault="00982352" w:rsidP="00F020F0">
      <w:pPr>
        <w:ind w:firstLine="576"/>
      </w:pPr>
      <w:r w:rsidRPr="00CF298A">
        <w:t>The success of manufacturing process automation hinges</w:t>
      </w:r>
      <w:r w:rsidR="003A5614" w:rsidRPr="00CF298A">
        <w:t xml:space="preserve"> </w:t>
      </w:r>
      <w:r w:rsidRPr="00CF298A">
        <w:t>primarily on the effectiveness of process monitoring and control</w:t>
      </w:r>
      <w:r w:rsidR="003A5614" w:rsidRPr="00CF298A">
        <w:t xml:space="preserve"> </w:t>
      </w:r>
      <w:r w:rsidRPr="00CF298A">
        <w:t xml:space="preserve">systems. </w:t>
      </w:r>
    </w:p>
    <w:p w14:paraId="25AD0533" w14:textId="77777777" w:rsidR="00F92C56" w:rsidRPr="00CF298A" w:rsidRDefault="00F92C56" w:rsidP="00F020F0">
      <w:pPr>
        <w:ind w:firstLine="576"/>
      </w:pPr>
    </w:p>
    <w:p w14:paraId="3CE4C62F" w14:textId="52CE4A16" w:rsidR="006F2480" w:rsidRPr="00CF298A" w:rsidRDefault="00F03D1A" w:rsidP="00BD04D0">
      <w:pPr>
        <w:pStyle w:val="Heading2"/>
      </w:pPr>
      <w:bookmarkStart w:id="5" w:name="_Toc96072535"/>
      <w:r w:rsidRPr="00CF298A">
        <w:t>History</w:t>
      </w:r>
      <w:bookmarkEnd w:id="5"/>
    </w:p>
    <w:p w14:paraId="2374F7B6" w14:textId="7F559B3F" w:rsidR="00D259A2" w:rsidRPr="00CF298A" w:rsidRDefault="00D259A2" w:rsidP="00D259A2">
      <w:pPr>
        <w:ind w:firstLine="576"/>
      </w:pPr>
      <w:r w:rsidRPr="00CF298A">
        <w:t>Before 19</w:t>
      </w:r>
      <w:r w:rsidR="00121E63">
        <w:t>7</w:t>
      </w:r>
      <w:r w:rsidRPr="00CF298A">
        <w:t>0’s relays were used to control the automation processes in industrial environment. They are electro-mechanical devices used for switching higher loads. One of the limitations, such as hard wiring, configuration wearing out due to changes in wiring at each design, and so on.</w:t>
      </w:r>
    </w:p>
    <w:p w14:paraId="147DA18F" w14:textId="77777777" w:rsidR="00A9360D" w:rsidRPr="00CF298A" w:rsidRDefault="00722C60" w:rsidP="00722C60">
      <w:pPr>
        <w:ind w:firstLine="576"/>
      </w:pPr>
      <w:r w:rsidRPr="00CF298A">
        <w:t>As the automation processes grew more and more in complexity, d</w:t>
      </w:r>
      <w:r w:rsidR="006F2480" w:rsidRPr="00CF298A">
        <w:t>ebugging relay failures</w:t>
      </w:r>
      <w:r w:rsidRPr="00CF298A">
        <w:t xml:space="preserve"> and</w:t>
      </w:r>
      <w:r w:rsidR="006F2480" w:rsidRPr="00CF298A">
        <w:t xml:space="preserve"> changing functionality by modifying the sequence of operations </w:t>
      </w:r>
      <w:r w:rsidRPr="00CF298A">
        <w:t>became extremely</w:t>
      </w:r>
      <w:r w:rsidR="006F2480" w:rsidRPr="00CF298A">
        <w:t xml:space="preserve"> time-consuming and costly because of the required rewiring</w:t>
      </w:r>
      <w:r w:rsidR="00A9360D" w:rsidRPr="00CF298A">
        <w:t>, so the need for a better replacement was imminent at that time</w:t>
      </w:r>
      <w:r w:rsidR="006F2480" w:rsidRPr="00CF298A">
        <w:t>.</w:t>
      </w:r>
    </w:p>
    <w:p w14:paraId="178427AA" w14:textId="2C2704F9" w:rsidR="00E7309A" w:rsidRPr="00CF298A" w:rsidRDefault="00A9360D" w:rsidP="00722C60">
      <w:pPr>
        <w:ind w:firstLine="576"/>
      </w:pPr>
      <w:r w:rsidRPr="00CF298A">
        <w:t>I</w:t>
      </w:r>
      <w:r w:rsidR="006F2480" w:rsidRPr="00CF298A">
        <w:t xml:space="preserve">n 1968, </w:t>
      </w:r>
      <w:proofErr w:type="spellStart"/>
      <w:r w:rsidR="006F2480" w:rsidRPr="00CF298A">
        <w:t>Hydramatic</w:t>
      </w:r>
      <w:proofErr w:type="spellEnd"/>
      <w:r w:rsidR="006F2480" w:rsidRPr="00CF298A">
        <w:t xml:space="preserve"> Division of General Motors Corporation (GM) specified the design criteria for the first PLC, as described in Erickson’s paper </w:t>
      </w:r>
      <w:sdt>
        <w:sdtPr>
          <w:id w:val="-256445932"/>
          <w:citation/>
        </w:sdtPr>
        <w:sdtEndPr/>
        <w:sdtContent>
          <w:r w:rsidR="006F2480" w:rsidRPr="00CF298A">
            <w:fldChar w:fldCharType="begin"/>
          </w:r>
          <w:r w:rsidR="006F2480" w:rsidRPr="00CF298A">
            <w:instrText xml:space="preserve"> CITATION 8 \l 1033 </w:instrText>
          </w:r>
          <w:r w:rsidR="006F2480" w:rsidRPr="00CF298A">
            <w:fldChar w:fldCharType="separate"/>
          </w:r>
          <w:r w:rsidR="00E23A28" w:rsidRPr="00E23A28">
            <w:rPr>
              <w:noProof/>
            </w:rPr>
            <w:t>[1]</w:t>
          </w:r>
          <w:r w:rsidR="006F2480" w:rsidRPr="00CF298A">
            <w:fldChar w:fldCharType="end"/>
          </w:r>
        </w:sdtContent>
      </w:sdt>
      <w:r w:rsidR="006F2480" w:rsidRPr="00CF298A">
        <w:t>.</w:t>
      </w:r>
      <w:r w:rsidR="00722C60" w:rsidRPr="00CF298A">
        <w:t xml:space="preserve"> Since then, programmable logic controllers (PLC) have been the primary workhorse of industrial automation </w:t>
      </w:r>
      <w:sdt>
        <w:sdtPr>
          <w:id w:val="1082181639"/>
          <w:citation/>
        </w:sdtPr>
        <w:sdtEndPr/>
        <w:sdtContent>
          <w:r w:rsidR="00722C60" w:rsidRPr="00CF298A">
            <w:fldChar w:fldCharType="begin"/>
          </w:r>
          <w:r w:rsidR="00722C60" w:rsidRPr="00CF298A">
            <w:instrText xml:space="preserve"> CITATION 7 \l 1033 </w:instrText>
          </w:r>
          <w:r w:rsidR="00722C60" w:rsidRPr="00CF298A">
            <w:fldChar w:fldCharType="separate"/>
          </w:r>
          <w:r w:rsidR="00E23A28" w:rsidRPr="00E23A28">
            <w:rPr>
              <w:noProof/>
            </w:rPr>
            <w:t>[2]</w:t>
          </w:r>
          <w:r w:rsidR="00722C60" w:rsidRPr="00CF298A">
            <w:fldChar w:fldCharType="end"/>
          </w:r>
        </w:sdtContent>
      </w:sdt>
      <w:r w:rsidR="00722C60" w:rsidRPr="00CF298A">
        <w:t>.</w:t>
      </w:r>
    </w:p>
    <w:p w14:paraId="20C601BB" w14:textId="77777777" w:rsidR="009360B4" w:rsidRPr="00CF298A" w:rsidRDefault="009360B4" w:rsidP="00722C60">
      <w:pPr>
        <w:ind w:firstLine="576"/>
      </w:pPr>
    </w:p>
    <w:p w14:paraId="55B14EE0" w14:textId="7B84BB4B" w:rsidR="00A639D8" w:rsidRPr="00CF298A" w:rsidRDefault="00402D20" w:rsidP="00BD04D0">
      <w:pPr>
        <w:pStyle w:val="Heading2"/>
      </w:pPr>
      <w:bookmarkStart w:id="6" w:name="_Toc96072536"/>
      <w:r w:rsidRPr="00CF298A">
        <w:t>Programmable Logic Controller (PLC)</w:t>
      </w:r>
      <w:bookmarkEnd w:id="6"/>
    </w:p>
    <w:p w14:paraId="248A1B51" w14:textId="54AB9649" w:rsidR="00E65456" w:rsidRPr="00CF298A" w:rsidRDefault="00E65456" w:rsidP="00AA0957">
      <w:pPr>
        <w:ind w:firstLine="576"/>
      </w:pPr>
      <w:r w:rsidRPr="00CF298A">
        <w:t xml:space="preserve">A programmable logic controller (PLC) is an electronic device used in many industries to monitor and control building systems and production processes. Unlike PCs and smartphones, </w:t>
      </w:r>
      <w:r w:rsidRPr="00CF298A">
        <w:lastRenderedPageBreak/>
        <w:t>which are designed to perform any number of roles, a PLC is designed to perform a single set of tasks, except under real-time constraints and with superior reliability and performance.</w:t>
      </w:r>
    </w:p>
    <w:p w14:paraId="6B23AF00" w14:textId="6EECE952" w:rsidR="00593904" w:rsidRPr="00CF298A" w:rsidRDefault="00F03D1A" w:rsidP="00593904">
      <w:pPr>
        <w:ind w:firstLine="576"/>
      </w:pPr>
      <w:r w:rsidRPr="00CF298A">
        <w:t xml:space="preserve">The architecture of the PLC is </w:t>
      </w:r>
      <w:r w:rsidR="007F7723" w:rsidRPr="00CF298A">
        <w:t>like</w:t>
      </w:r>
      <w:r w:rsidRPr="00CF298A">
        <w:t xml:space="preserve"> a </w:t>
      </w:r>
      <w:r w:rsidR="00863FAB" w:rsidRPr="00CF298A">
        <w:t>general-purpose</w:t>
      </w:r>
      <w:r w:rsidRPr="00CF298A">
        <w:t xml:space="preserve"> computer</w:t>
      </w:r>
      <w:r w:rsidR="00F92C56" w:rsidRPr="00CF298A">
        <w:t>, containing a central processing unit (CPU), power supply and input and output (I/O) modules</w:t>
      </w:r>
      <w:r w:rsidRPr="00CF298A">
        <w:t xml:space="preserve">. In fact, some of the early PLCs were computers with special I/O. However, </w:t>
      </w:r>
      <w:r w:rsidR="00F92C56" w:rsidRPr="00CF298A">
        <w:t xml:space="preserve">as K. T. Erickson states in his work also </w:t>
      </w:r>
      <w:sdt>
        <w:sdtPr>
          <w:id w:val="1924298955"/>
          <w:citation/>
        </w:sdtPr>
        <w:sdtEndPr/>
        <w:sdtContent>
          <w:r w:rsidR="00F92C56" w:rsidRPr="00CF298A">
            <w:fldChar w:fldCharType="begin"/>
          </w:r>
          <w:r w:rsidR="00F92C56" w:rsidRPr="00CF298A">
            <w:instrText xml:space="preserve"> CITATION 8 \l 1033 </w:instrText>
          </w:r>
          <w:r w:rsidR="00F92C56" w:rsidRPr="00CF298A">
            <w:fldChar w:fldCharType="separate"/>
          </w:r>
          <w:r w:rsidR="00E23A28" w:rsidRPr="00E23A28">
            <w:rPr>
              <w:noProof/>
            </w:rPr>
            <w:t>[1]</w:t>
          </w:r>
          <w:r w:rsidR="00F92C56" w:rsidRPr="00CF298A">
            <w:fldChar w:fldCharType="end"/>
          </w:r>
        </w:sdtContent>
      </w:sdt>
      <w:r w:rsidR="00F92C56" w:rsidRPr="00CF298A">
        <w:t xml:space="preserve">, </w:t>
      </w:r>
      <w:r w:rsidRPr="00CF298A">
        <w:t>some important characteristics distinguish PLCs from general purpose computers. They can be placed in an industrial environment that has extreme temperatures, high humidity, electrical noise, electromagnetic interference, and mechanical vibration</w:t>
      </w:r>
      <w:r w:rsidR="00F92C56" w:rsidRPr="00CF298A">
        <w:t>, making them suitable for industrial environments</w:t>
      </w:r>
      <w:r w:rsidRPr="00CF298A">
        <w:t xml:space="preserve">. </w:t>
      </w:r>
    </w:p>
    <w:p w14:paraId="66F03B26" w14:textId="1BCE9D29" w:rsidR="00F92C56" w:rsidRPr="00CF298A" w:rsidRDefault="00593904" w:rsidP="00431C90">
      <w:pPr>
        <w:ind w:firstLine="432"/>
      </w:pPr>
      <w:r w:rsidRPr="00CF298A">
        <w:t xml:space="preserve">Further, the software for the PLCs can be developed using a variety of programming languages standardized in IEC 61131-3 (IEC standard for programmable controllers), and contains two textual </w:t>
      </w:r>
      <w:r w:rsidR="00976F60" w:rsidRPr="00CF298A">
        <w:t>ones: Structured Text (ST) and Instruction List (IL); and</w:t>
      </w:r>
      <w:r w:rsidR="00C049AC">
        <w:t xml:space="preserve"> </w:t>
      </w:r>
      <w:r w:rsidR="00976F60" w:rsidRPr="00CF298A">
        <w:t xml:space="preserve">two diagrammatic ones: Function Block Diagrams (FBD) and Ladder Logic Diagrams (LLD), as described in articles </w:t>
      </w:r>
      <w:sdt>
        <w:sdtPr>
          <w:id w:val="654884787"/>
          <w:citation/>
        </w:sdtPr>
        <w:sdtEndPr/>
        <w:sdtContent>
          <w:r w:rsidR="00976F60" w:rsidRPr="00CF298A">
            <w:fldChar w:fldCharType="begin"/>
          </w:r>
          <w:r w:rsidR="00976F60" w:rsidRPr="00CF298A">
            <w:instrText xml:space="preserve"> CITATION 8 \l 1033 </w:instrText>
          </w:r>
          <w:r w:rsidR="00976F60" w:rsidRPr="00CF298A">
            <w:fldChar w:fldCharType="separate"/>
          </w:r>
          <w:r w:rsidR="00E23A28" w:rsidRPr="00E23A28">
            <w:rPr>
              <w:noProof/>
            </w:rPr>
            <w:t>[1]</w:t>
          </w:r>
          <w:r w:rsidR="00976F60" w:rsidRPr="00CF298A">
            <w:fldChar w:fldCharType="end"/>
          </w:r>
        </w:sdtContent>
      </w:sdt>
      <w:r w:rsidR="00976F60" w:rsidRPr="00CF298A">
        <w:t xml:space="preserve">, </w:t>
      </w:r>
      <w:sdt>
        <w:sdtPr>
          <w:id w:val="-1341158900"/>
          <w:citation/>
        </w:sdtPr>
        <w:sdtEndPr/>
        <w:sdtContent>
          <w:r w:rsidR="00976F60" w:rsidRPr="00CF298A">
            <w:fldChar w:fldCharType="begin"/>
          </w:r>
          <w:r w:rsidR="00976F60" w:rsidRPr="00CF298A">
            <w:instrText xml:space="preserve"> CITATION 7 \l 1033 </w:instrText>
          </w:r>
          <w:r w:rsidR="00976F60" w:rsidRPr="00CF298A">
            <w:fldChar w:fldCharType="separate"/>
          </w:r>
          <w:r w:rsidR="00E23A28" w:rsidRPr="00E23A28">
            <w:rPr>
              <w:noProof/>
            </w:rPr>
            <w:t>[2]</w:t>
          </w:r>
          <w:r w:rsidR="00976F60" w:rsidRPr="00CF298A">
            <w:fldChar w:fldCharType="end"/>
          </w:r>
        </w:sdtContent>
      </w:sdt>
      <w:r w:rsidR="00976F60" w:rsidRPr="00CF298A">
        <w:t xml:space="preserve"> and </w:t>
      </w:r>
      <w:sdt>
        <w:sdtPr>
          <w:id w:val="428319357"/>
          <w:citation/>
        </w:sdtPr>
        <w:sdtEndPr/>
        <w:sdtContent>
          <w:r w:rsidR="00976F60" w:rsidRPr="00CF298A">
            <w:fldChar w:fldCharType="begin"/>
          </w:r>
          <w:r w:rsidR="00976F60" w:rsidRPr="00CF298A">
            <w:instrText xml:space="preserve"> CITATION 9 \l 1033 </w:instrText>
          </w:r>
          <w:r w:rsidR="00976F60" w:rsidRPr="00CF298A">
            <w:fldChar w:fldCharType="separate"/>
          </w:r>
          <w:r w:rsidR="00E23A28" w:rsidRPr="00E23A28">
            <w:rPr>
              <w:noProof/>
            </w:rPr>
            <w:t>[3]</w:t>
          </w:r>
          <w:r w:rsidR="00976F60" w:rsidRPr="00CF298A">
            <w:fldChar w:fldCharType="end"/>
          </w:r>
        </w:sdtContent>
      </w:sdt>
      <w:r w:rsidR="00976F60" w:rsidRPr="00CF298A">
        <w:t xml:space="preserve">. The ladder logic is by far the most common programming language used for developing </w:t>
      </w:r>
      <w:r w:rsidR="00445FA7" w:rsidRPr="00CF298A">
        <w:t xml:space="preserve">industrial applications for PLCs </w:t>
      </w:r>
      <w:sdt>
        <w:sdtPr>
          <w:id w:val="-1762439258"/>
          <w:citation/>
        </w:sdtPr>
        <w:sdtEndPr/>
        <w:sdtContent>
          <w:r w:rsidR="00445FA7" w:rsidRPr="00CF298A">
            <w:fldChar w:fldCharType="begin"/>
          </w:r>
          <w:r w:rsidR="00445FA7" w:rsidRPr="00CF298A">
            <w:instrText xml:space="preserve"> CITATION 8 \l 1033 </w:instrText>
          </w:r>
          <w:r w:rsidR="00445FA7" w:rsidRPr="00CF298A">
            <w:fldChar w:fldCharType="separate"/>
          </w:r>
          <w:r w:rsidR="00E23A28" w:rsidRPr="00E23A28">
            <w:rPr>
              <w:noProof/>
            </w:rPr>
            <w:t>[1]</w:t>
          </w:r>
          <w:r w:rsidR="00445FA7" w:rsidRPr="00CF298A">
            <w:fldChar w:fldCharType="end"/>
          </w:r>
        </w:sdtContent>
      </w:sdt>
      <w:r w:rsidR="00445FA7" w:rsidRPr="00CF298A">
        <w:t>.</w:t>
      </w:r>
    </w:p>
    <w:p w14:paraId="68631310" w14:textId="2A087F14" w:rsidR="00F92C56" w:rsidRPr="00CF298A" w:rsidRDefault="00F92C56" w:rsidP="00F03D1A"/>
    <w:p w14:paraId="196C88DF" w14:textId="70130CF8" w:rsidR="00D259A2" w:rsidRPr="00CF298A" w:rsidRDefault="00D259A2" w:rsidP="006B0DFD">
      <w:pPr>
        <w:pStyle w:val="Heading2"/>
      </w:pPr>
      <w:bookmarkStart w:id="7" w:name="_Toc96072537"/>
      <w:r w:rsidRPr="00CF298A">
        <w:t>Overview</w:t>
      </w:r>
      <w:bookmarkEnd w:id="7"/>
    </w:p>
    <w:p w14:paraId="1BCB7373" w14:textId="378E0AC3" w:rsidR="006B0DFD" w:rsidRPr="00CF298A" w:rsidRDefault="006B0DFD" w:rsidP="006B0DFD">
      <w:pPr>
        <w:ind w:firstLine="576"/>
      </w:pPr>
      <w:r w:rsidRPr="00CF298A">
        <w:t>In this paper</w:t>
      </w:r>
      <w:r w:rsidR="00B870B6" w:rsidRPr="00CF298A">
        <w:t xml:space="preserve"> we are to</w:t>
      </w:r>
      <w:r w:rsidRPr="00CF298A">
        <w:t xml:space="preserve"> analyze and document the development, approaches and integration of programmable logic controllers in the industrial scene. Categories of interest are the used </w:t>
      </w:r>
      <w:r w:rsidR="00CF298A" w:rsidRPr="00CF298A">
        <w:t>standards</w:t>
      </w:r>
      <w:r w:rsidRPr="00CF298A">
        <w:t xml:space="preserve">, such as IEC61131-3 and IEC 61499, the differences between them and what impact do they have in PLC design and development, programming languages (ex.: Ladder Logic, Structured Text) and methods of </w:t>
      </w:r>
      <w:r w:rsidR="00CF298A" w:rsidRPr="00CF298A">
        <w:t>organizing</w:t>
      </w:r>
      <w:r w:rsidRPr="00CF298A">
        <w:t xml:space="preserve"> and creating embedded software for industrial applications, hardware architectures</w:t>
      </w:r>
      <w:r w:rsidR="00AC4331" w:rsidRPr="00CF298A">
        <w:t xml:space="preserve"> </w:t>
      </w:r>
      <w:r w:rsidRPr="00CF298A">
        <w:t>and the general state of the industrial scene.</w:t>
      </w:r>
    </w:p>
    <w:p w14:paraId="560E975B" w14:textId="7E07DB79" w:rsidR="00291CCD" w:rsidRPr="00CF298A" w:rsidRDefault="00B870B6" w:rsidP="00B870B6">
      <w:r w:rsidRPr="00CF298A">
        <w:tab/>
        <w:t>Further, we aim to design and develop a lightweight programmable logic controller with usages in various industrial applications following the mandatory standards and procedures relying on the existent approaches as well.</w:t>
      </w:r>
    </w:p>
    <w:p w14:paraId="0E7BBC2D" w14:textId="7A079848" w:rsidR="00CA5DD5" w:rsidRPr="00CF298A" w:rsidRDefault="00CA5DD5" w:rsidP="00B870B6">
      <w:r w:rsidRPr="00CF298A">
        <w:tab/>
        <w:t xml:space="preserve">In the next </w:t>
      </w:r>
      <w:r w:rsidR="00CB7275" w:rsidRPr="00CF298A">
        <w:t>chapter</w:t>
      </w:r>
      <w:r w:rsidRPr="00CF298A">
        <w:t>, the State</w:t>
      </w:r>
      <w:r w:rsidR="001C6C43" w:rsidRPr="00CF298A">
        <w:t>-</w:t>
      </w:r>
      <w:r w:rsidRPr="00CF298A">
        <w:t>of</w:t>
      </w:r>
      <w:r w:rsidR="001C6C43" w:rsidRPr="00CF298A">
        <w:t>-</w:t>
      </w:r>
      <w:r w:rsidRPr="00CF298A">
        <w:t>the</w:t>
      </w:r>
      <w:r w:rsidR="001C6C43" w:rsidRPr="00CF298A">
        <w:t>-</w:t>
      </w:r>
      <w:r w:rsidRPr="00CF298A">
        <w:t xml:space="preserve">Art in </w:t>
      </w:r>
      <w:r w:rsidR="00B13E66" w:rsidRPr="00CF298A">
        <w:t>i</w:t>
      </w:r>
      <w:r w:rsidRPr="00CF298A">
        <w:t xml:space="preserve">ndustrial </w:t>
      </w:r>
      <w:r w:rsidR="00B13E66" w:rsidRPr="00CF298A">
        <w:t>a</w:t>
      </w:r>
      <w:r w:rsidRPr="00CF298A">
        <w:t xml:space="preserve">utomation using PLCs is </w:t>
      </w:r>
      <w:r w:rsidR="00CF298A" w:rsidRPr="00CF298A">
        <w:t>described</w:t>
      </w:r>
      <w:r w:rsidRPr="00CF298A">
        <w:t xml:space="preserve"> more in-depth.</w:t>
      </w:r>
    </w:p>
    <w:p w14:paraId="64A127A5" w14:textId="46348805" w:rsidR="00291CCD" w:rsidRPr="00CF298A" w:rsidRDefault="00291CCD" w:rsidP="006B0DFD">
      <w:pPr>
        <w:ind w:firstLine="576"/>
      </w:pPr>
    </w:p>
    <w:p w14:paraId="6852FF41" w14:textId="0D057D65" w:rsidR="00291CCD" w:rsidRPr="00CF298A" w:rsidRDefault="00291CCD" w:rsidP="006B0DFD">
      <w:pPr>
        <w:ind w:firstLine="576"/>
      </w:pPr>
    </w:p>
    <w:p w14:paraId="26A8550C" w14:textId="604C8AA5" w:rsidR="00291CCD" w:rsidRPr="00CF298A" w:rsidRDefault="00291CCD" w:rsidP="006B0DFD">
      <w:pPr>
        <w:ind w:firstLine="576"/>
      </w:pPr>
    </w:p>
    <w:p w14:paraId="736FD58C" w14:textId="07A29E39" w:rsidR="00291CCD" w:rsidRPr="00CF298A" w:rsidRDefault="00291CCD" w:rsidP="006B0DFD">
      <w:pPr>
        <w:ind w:firstLine="576"/>
      </w:pPr>
    </w:p>
    <w:p w14:paraId="014C79B2" w14:textId="77777777" w:rsidR="00291CCD" w:rsidRPr="00CF298A" w:rsidRDefault="00291CCD" w:rsidP="001E49FD"/>
    <w:p w14:paraId="128D1717" w14:textId="1C62BCF1" w:rsidR="003957E4" w:rsidRPr="00CF298A" w:rsidRDefault="00F231EA" w:rsidP="0053404B">
      <w:pPr>
        <w:pStyle w:val="Heading1"/>
      </w:pPr>
      <w:bookmarkStart w:id="8" w:name="_bxcf2kuryx9t" w:colFirst="0" w:colLast="0"/>
      <w:bookmarkStart w:id="9" w:name="_Toc96072538"/>
      <w:bookmarkEnd w:id="8"/>
      <w:r w:rsidRPr="00CF298A">
        <w:lastRenderedPageBreak/>
        <w:t>State of the Art</w:t>
      </w:r>
      <w:bookmarkEnd w:id="9"/>
    </w:p>
    <w:p w14:paraId="601B68C3" w14:textId="477DECB8" w:rsidR="003957E4" w:rsidRPr="00CF298A" w:rsidRDefault="003957E4" w:rsidP="001279D2"/>
    <w:p w14:paraId="44EF3738" w14:textId="63D16FB6" w:rsidR="00AE239C" w:rsidRPr="00CF298A" w:rsidRDefault="00AE239C" w:rsidP="00AE239C">
      <w:pPr>
        <w:pStyle w:val="Heading2"/>
      </w:pPr>
      <w:bookmarkStart w:id="10" w:name="_Toc96072539"/>
      <w:r w:rsidRPr="00CF298A">
        <w:t>Hardware Architecture</w:t>
      </w:r>
      <w:bookmarkEnd w:id="10"/>
    </w:p>
    <w:p w14:paraId="713113F6" w14:textId="57E835C5" w:rsidR="00573359" w:rsidRDefault="00573359" w:rsidP="00573359">
      <w:pPr>
        <w:ind w:firstLine="576"/>
      </w:pPr>
      <w:r>
        <w:t xml:space="preserve">Although they have roughly the same sort of components found in many other computer systems, </w:t>
      </w:r>
      <w:r w:rsidR="007B5EF0">
        <w:t>PLCs</w:t>
      </w:r>
      <w:r>
        <w:t xml:space="preserve"> operate quite differently. A PLC operating cycle, consists of</w:t>
      </w:r>
      <w:r w:rsidR="00F13E9E">
        <w:t xml:space="preserve"> the following</w:t>
      </w:r>
      <w:r w:rsidR="005663A4">
        <w:t xml:space="preserve"> (</w:t>
      </w:r>
      <w:r w:rsidR="00F13E9E">
        <w:t>please note that the order can differ</w:t>
      </w:r>
      <w:r w:rsidR="005663A4">
        <w:t>)</w:t>
      </w:r>
      <w:r>
        <w:t>:</w:t>
      </w:r>
    </w:p>
    <w:p w14:paraId="02D7AED8" w14:textId="3B3E9F85" w:rsidR="00573359" w:rsidRDefault="00573359" w:rsidP="0036154D">
      <w:pPr>
        <w:pStyle w:val="ListParagraph"/>
        <w:numPr>
          <w:ilvl w:val="0"/>
          <w:numId w:val="19"/>
        </w:numPr>
      </w:pPr>
      <w:r>
        <w:t>Reading and storing the current value of each input</w:t>
      </w:r>
      <w:r w:rsidR="009C19B7">
        <w:t>.</w:t>
      </w:r>
    </w:p>
    <w:p w14:paraId="7C63BFCB" w14:textId="4AEC36DD" w:rsidR="00F82109" w:rsidRDefault="00573359" w:rsidP="00F82109">
      <w:pPr>
        <w:pStyle w:val="ListParagraph"/>
        <w:numPr>
          <w:ilvl w:val="0"/>
          <w:numId w:val="19"/>
        </w:numPr>
      </w:pPr>
      <w:r>
        <w:t>Sequentially executing the instructions in program memory, while storing any updated variables or outputs to data memor</w:t>
      </w:r>
      <w:r w:rsidR="00F82109">
        <w:t>y</w:t>
      </w:r>
      <w:r w:rsidR="009C19B7">
        <w:t>.</w:t>
      </w:r>
    </w:p>
    <w:p w14:paraId="4B5F9982" w14:textId="6301A555" w:rsidR="003738A8" w:rsidRPr="00CF298A" w:rsidRDefault="003738A8" w:rsidP="003738A8">
      <w:pPr>
        <w:pStyle w:val="ListParagraph"/>
        <w:numPr>
          <w:ilvl w:val="0"/>
          <w:numId w:val="19"/>
        </w:numPr>
      </w:pPr>
      <w:r>
        <w:t>Changing all physical outputs to match the output table values stored in data memory</w:t>
      </w:r>
      <w:r w:rsidR="009C19B7">
        <w:t>.</w:t>
      </w:r>
    </w:p>
    <w:p w14:paraId="22BF45D1" w14:textId="51E22017" w:rsidR="004623EA" w:rsidRDefault="0033292F" w:rsidP="00637B0E">
      <w:pPr>
        <w:ind w:firstLine="576"/>
      </w:pPr>
      <w:r>
        <w:t>The main components of a typical hardware architecture of a PLC include, according to “</w:t>
      </w:r>
      <w:r w:rsidRPr="0033292F">
        <w:rPr>
          <w:i/>
          <w:iCs/>
        </w:rPr>
        <w:t>Programmable Logic Controllers</w:t>
      </w:r>
      <w:r>
        <w:t xml:space="preserve">” </w:t>
      </w:r>
      <w:sdt>
        <w:sdtPr>
          <w:id w:val="62390430"/>
          <w:citation/>
        </w:sdtPr>
        <w:sdtContent>
          <w:r>
            <w:fldChar w:fldCharType="begin"/>
          </w:r>
          <w:r>
            <w:instrText xml:space="preserve"> CITATION 8 \l 1033 </w:instrText>
          </w:r>
          <w:r>
            <w:fldChar w:fldCharType="separate"/>
          </w:r>
          <w:r w:rsidR="00E23A28" w:rsidRPr="00E23A28">
            <w:rPr>
              <w:noProof/>
            </w:rPr>
            <w:t>[1]</w:t>
          </w:r>
          <w:r>
            <w:fldChar w:fldCharType="end"/>
          </w:r>
        </w:sdtContent>
      </w:sdt>
      <w:r>
        <w:t>:</w:t>
      </w:r>
    </w:p>
    <w:p w14:paraId="4EEFBE81" w14:textId="7A108AF9" w:rsidR="0033292F" w:rsidRDefault="009B4B6B" w:rsidP="0033292F">
      <w:pPr>
        <w:pStyle w:val="ListParagraph"/>
        <w:numPr>
          <w:ilvl w:val="0"/>
          <w:numId w:val="20"/>
        </w:numPr>
      </w:pPr>
      <w:r w:rsidRPr="009B4B6B">
        <w:rPr>
          <w:i/>
          <w:iCs/>
        </w:rPr>
        <w:t>C</w:t>
      </w:r>
      <w:r>
        <w:rPr>
          <w:i/>
          <w:iCs/>
        </w:rPr>
        <w:t>entral</w:t>
      </w:r>
      <w:r w:rsidRPr="009B4B6B">
        <w:rPr>
          <w:i/>
          <w:iCs/>
        </w:rPr>
        <w:t xml:space="preserve"> Processing Unit (CPU)</w:t>
      </w:r>
      <w:r>
        <w:t>:</w:t>
      </w:r>
      <w:r w:rsidR="00F41922">
        <w:t xml:space="preserve"> the CPU is responsible with the implemented logic execution for a given system. The operations are executed </w:t>
      </w:r>
      <w:r w:rsidR="007525E9">
        <w:t xml:space="preserve">sequentially, </w:t>
      </w:r>
      <w:r w:rsidR="00F41922">
        <w:t>according to the data provided by external machines, sensors, an</w:t>
      </w:r>
      <w:r w:rsidR="00964DAF">
        <w:t>d</w:t>
      </w:r>
      <w:r w:rsidR="00F41922">
        <w:t xml:space="preserve"> so on</w:t>
      </w:r>
      <w:r w:rsidR="009C19B7">
        <w:t>.</w:t>
      </w:r>
    </w:p>
    <w:p w14:paraId="3002C9BD" w14:textId="42581105" w:rsidR="001B2867" w:rsidRDefault="001B2867" w:rsidP="0033292F">
      <w:pPr>
        <w:pStyle w:val="ListParagraph"/>
        <w:numPr>
          <w:ilvl w:val="0"/>
          <w:numId w:val="20"/>
        </w:numPr>
      </w:pPr>
      <w:r>
        <w:rPr>
          <w:i/>
          <w:iCs/>
        </w:rPr>
        <w:t>Input and Output (I/O) modules</w:t>
      </w:r>
      <w:r w:rsidRPr="001B2867">
        <w:t>:</w:t>
      </w:r>
      <w:r w:rsidR="00C41BF3">
        <w:t xml:space="preserve"> the I/O connects various external devices to the PLC to read and process data, for the inputs, and to change the outputs according to the logic of the application</w:t>
      </w:r>
      <w:r w:rsidR="009C19B7">
        <w:t>.</w:t>
      </w:r>
      <w:r w:rsidR="008B6A4E">
        <w:t xml:space="preserve"> They provide as well means to program and debug the device using various tools and protocols.</w:t>
      </w:r>
    </w:p>
    <w:p w14:paraId="5B75A5A3" w14:textId="19921F30" w:rsidR="001B2867" w:rsidRDefault="001B2867" w:rsidP="0033292F">
      <w:pPr>
        <w:pStyle w:val="ListParagraph"/>
        <w:numPr>
          <w:ilvl w:val="0"/>
          <w:numId w:val="20"/>
        </w:numPr>
      </w:pPr>
      <w:r>
        <w:rPr>
          <w:i/>
          <w:iCs/>
        </w:rPr>
        <w:t>Power supply</w:t>
      </w:r>
      <w:r>
        <w:t>:</w:t>
      </w:r>
      <w:r w:rsidR="000504DC">
        <w:t xml:space="preserve"> the power supply provides power to all the components of the systems for them to work properly</w:t>
      </w:r>
    </w:p>
    <w:p w14:paraId="15C33A0C" w14:textId="37586810" w:rsidR="00E25341" w:rsidRDefault="00E25341" w:rsidP="00296CB3">
      <w:pPr>
        <w:ind w:firstLine="576"/>
      </w:pPr>
      <w:r>
        <w:t xml:space="preserve">In a small PLC, all the described parts are enclosed in a single compact unit, in contrast to larger PLCs, that have the possibility of acquiring them separately </w:t>
      </w:r>
      <w:sdt>
        <w:sdtPr>
          <w:id w:val="-1493868006"/>
          <w:citation/>
        </w:sdtPr>
        <w:sdtContent>
          <w:r>
            <w:fldChar w:fldCharType="begin"/>
          </w:r>
          <w:r>
            <w:instrText xml:space="preserve"> CITATION 8 \l 1033 </w:instrText>
          </w:r>
          <w:r>
            <w:fldChar w:fldCharType="separate"/>
          </w:r>
          <w:r w:rsidR="00E23A28" w:rsidRPr="00E23A28">
            <w:rPr>
              <w:noProof/>
            </w:rPr>
            <w:t>[1]</w:t>
          </w:r>
          <w:r>
            <w:fldChar w:fldCharType="end"/>
          </w:r>
        </w:sdtContent>
      </w:sdt>
      <w:r>
        <w:t>.</w:t>
      </w:r>
    </w:p>
    <w:p w14:paraId="3DF04951" w14:textId="77777777" w:rsidR="003D0694" w:rsidRPr="00CF298A" w:rsidRDefault="003D0694" w:rsidP="00296CB3">
      <w:pPr>
        <w:ind w:firstLine="576"/>
      </w:pPr>
    </w:p>
    <w:p w14:paraId="1D669FB3" w14:textId="138CAC56" w:rsidR="00C0170B" w:rsidRPr="00CF298A" w:rsidRDefault="003D5EB5" w:rsidP="00C0170B">
      <w:pPr>
        <w:pStyle w:val="Heading2"/>
      </w:pPr>
      <w:bookmarkStart w:id="11" w:name="_Toc96072540"/>
      <w:r w:rsidRPr="00CF298A">
        <w:t>Standards and Norms</w:t>
      </w:r>
      <w:bookmarkEnd w:id="11"/>
    </w:p>
    <w:p w14:paraId="16BC2048" w14:textId="4FBF0A7D" w:rsidR="003D5EB5" w:rsidRPr="00CF298A" w:rsidRDefault="003D5EB5" w:rsidP="00610486">
      <w:pPr>
        <w:ind w:firstLine="576"/>
      </w:pPr>
      <w:r w:rsidRPr="00CF298A">
        <w:t xml:space="preserve">As </w:t>
      </w:r>
      <w:proofErr w:type="spellStart"/>
      <w:r w:rsidRPr="00CF298A">
        <w:t>Vyatkin</w:t>
      </w:r>
      <w:proofErr w:type="spellEnd"/>
      <w:r w:rsidRPr="00CF298A">
        <w:t xml:space="preserve"> describes in his paper </w:t>
      </w:r>
      <w:sdt>
        <w:sdtPr>
          <w:id w:val="-1669481832"/>
          <w:citation/>
        </w:sdtPr>
        <w:sdtEndPr/>
        <w:sdtContent>
          <w:r w:rsidRPr="00CF298A">
            <w:fldChar w:fldCharType="begin"/>
          </w:r>
          <w:r w:rsidRPr="00CF298A">
            <w:instrText xml:space="preserve"> CITATION 9 \l 1033 </w:instrText>
          </w:r>
          <w:r w:rsidRPr="00CF298A">
            <w:fldChar w:fldCharType="separate"/>
          </w:r>
          <w:r w:rsidR="00E23A28" w:rsidRPr="00E23A28">
            <w:rPr>
              <w:noProof/>
            </w:rPr>
            <w:t>[3]</w:t>
          </w:r>
          <w:r w:rsidRPr="00CF298A">
            <w:fldChar w:fldCharType="end"/>
          </w:r>
        </w:sdtContent>
      </w:sdt>
      <w:r w:rsidRPr="00CF298A">
        <w:t xml:space="preserve">, standards and norms are very </w:t>
      </w:r>
      <w:r w:rsidR="00CF298A" w:rsidRPr="00CF298A">
        <w:t>influential</w:t>
      </w:r>
      <w:r w:rsidRPr="00CF298A">
        <w:t xml:space="preserve"> in the design and development of industrial automation software. They </w:t>
      </w:r>
      <w:r w:rsidR="00C87A4E" w:rsidRPr="00CF298A">
        <w:t xml:space="preserve">provide the technical rules that ensure the safety and </w:t>
      </w:r>
      <w:r w:rsidR="00CF298A" w:rsidRPr="00CF298A">
        <w:t>performance</w:t>
      </w:r>
      <w:r w:rsidR="00DC72A4" w:rsidRPr="00CF298A">
        <w:t xml:space="preserve">, </w:t>
      </w:r>
      <w:r w:rsidR="007C2C57" w:rsidRPr="00CF298A">
        <w:t>giving</w:t>
      </w:r>
      <w:r w:rsidR="00AE7452" w:rsidRPr="00CF298A">
        <w:t xml:space="preserve"> </w:t>
      </w:r>
      <w:r w:rsidR="00CF298A" w:rsidRPr="00CF298A">
        <w:t>the basis as well</w:t>
      </w:r>
      <w:r w:rsidR="00C87A4E" w:rsidRPr="00CF298A">
        <w:t xml:space="preserve"> for conformance testing.</w:t>
      </w:r>
      <w:r w:rsidR="00B51503" w:rsidRPr="00CF298A">
        <w:t xml:space="preserve"> We discuss the relevant ones in this section</w:t>
      </w:r>
      <w:r w:rsidR="00346599" w:rsidRPr="00CF298A">
        <w:t xml:space="preserve">, the most important being </w:t>
      </w:r>
      <w:r w:rsidR="00346599" w:rsidRPr="00CF298A">
        <w:rPr>
          <w:i/>
          <w:iCs/>
        </w:rPr>
        <w:t xml:space="preserve">IEC 61499 </w:t>
      </w:r>
      <w:r w:rsidR="00346599" w:rsidRPr="00CF298A">
        <w:t>and</w:t>
      </w:r>
      <w:r w:rsidR="00346599" w:rsidRPr="00CF298A">
        <w:rPr>
          <w:i/>
          <w:iCs/>
        </w:rPr>
        <w:t xml:space="preserve"> IEC 61131-3</w:t>
      </w:r>
      <w:r w:rsidR="006A1BD2" w:rsidRPr="00CF298A">
        <w:t xml:space="preserve">, </w:t>
      </w:r>
      <w:r w:rsidR="00C147BD" w:rsidRPr="00CF298A">
        <w:t>as described in</w:t>
      </w:r>
      <w:r w:rsidR="006A1BD2" w:rsidRPr="00CF298A">
        <w:t xml:space="preserve"> „</w:t>
      </w:r>
      <w:r w:rsidR="006A1BD2" w:rsidRPr="00CF298A">
        <w:rPr>
          <w:i/>
          <w:iCs/>
        </w:rPr>
        <w:t>Formal methods in PLC programming</w:t>
      </w:r>
      <w:r w:rsidR="006A1BD2" w:rsidRPr="00CF298A">
        <w:t xml:space="preserve">” </w:t>
      </w:r>
      <w:sdt>
        <w:sdtPr>
          <w:id w:val="1926071039"/>
          <w:citation/>
        </w:sdtPr>
        <w:sdtEndPr/>
        <w:sdtContent>
          <w:r w:rsidR="006A1BD2" w:rsidRPr="00CF298A">
            <w:fldChar w:fldCharType="begin"/>
          </w:r>
          <w:r w:rsidR="006A1BD2" w:rsidRPr="00CF298A">
            <w:instrText xml:space="preserve"> CITATION 7 \l 1033 </w:instrText>
          </w:r>
          <w:r w:rsidR="006A1BD2" w:rsidRPr="00CF298A">
            <w:fldChar w:fldCharType="separate"/>
          </w:r>
          <w:r w:rsidR="00E23A28" w:rsidRPr="00E23A28">
            <w:rPr>
              <w:noProof/>
            </w:rPr>
            <w:t>[2]</w:t>
          </w:r>
          <w:r w:rsidR="006A1BD2" w:rsidRPr="00CF298A">
            <w:fldChar w:fldCharType="end"/>
          </w:r>
        </w:sdtContent>
      </w:sdt>
      <w:r w:rsidR="006A1BD2" w:rsidRPr="00CF298A">
        <w:t xml:space="preserve"> as well</w:t>
      </w:r>
      <w:r w:rsidR="00B51503" w:rsidRPr="00CF298A">
        <w:t>.</w:t>
      </w:r>
    </w:p>
    <w:p w14:paraId="3E0586F9" w14:textId="099FDBBF" w:rsidR="00F412BA" w:rsidRPr="00CF298A" w:rsidRDefault="00B51503" w:rsidP="000555F6">
      <w:pPr>
        <w:pStyle w:val="ListParagraph"/>
        <w:numPr>
          <w:ilvl w:val="0"/>
          <w:numId w:val="16"/>
        </w:numPr>
        <w:rPr>
          <w:i/>
          <w:iCs/>
        </w:rPr>
      </w:pPr>
      <w:r w:rsidRPr="00CF298A">
        <w:rPr>
          <w:i/>
          <w:iCs/>
        </w:rPr>
        <w:t>IEC 61131-3</w:t>
      </w:r>
    </w:p>
    <w:p w14:paraId="5773D63F" w14:textId="77C075F8" w:rsidR="00B51503" w:rsidRPr="00CF298A" w:rsidRDefault="00F412BA" w:rsidP="00CB038F">
      <w:pPr>
        <w:ind w:left="576"/>
      </w:pPr>
      <w:r w:rsidRPr="00CF298A">
        <w:t xml:space="preserve">The IEC 61131-3 is the most successful standard for the industrial control software regarding PLC Programming, </w:t>
      </w:r>
      <w:r w:rsidR="00CF298A" w:rsidRPr="00CF298A">
        <w:t>according</w:t>
      </w:r>
      <w:r w:rsidRPr="00CF298A">
        <w:t xml:space="preserve"> to articles</w:t>
      </w:r>
      <w:sdt>
        <w:sdtPr>
          <w:id w:val="1849984820"/>
          <w:citation/>
        </w:sdtPr>
        <w:sdtEndPr/>
        <w:sdtContent>
          <w:r w:rsidRPr="00CF298A">
            <w:fldChar w:fldCharType="begin"/>
          </w:r>
          <w:r w:rsidRPr="00CF298A">
            <w:instrText xml:space="preserve"> CITATION 7 \l 1033 </w:instrText>
          </w:r>
          <w:r w:rsidRPr="00CF298A">
            <w:fldChar w:fldCharType="separate"/>
          </w:r>
          <w:r w:rsidR="00E23A28">
            <w:rPr>
              <w:noProof/>
            </w:rPr>
            <w:t xml:space="preserve"> </w:t>
          </w:r>
          <w:r w:rsidR="00E23A28" w:rsidRPr="00E23A28">
            <w:rPr>
              <w:noProof/>
            </w:rPr>
            <w:t>[2]</w:t>
          </w:r>
          <w:r w:rsidRPr="00CF298A">
            <w:fldChar w:fldCharType="end"/>
          </w:r>
        </w:sdtContent>
      </w:sdt>
      <w:r w:rsidRPr="00CF298A">
        <w:t xml:space="preserve"> and </w:t>
      </w:r>
      <w:sdt>
        <w:sdtPr>
          <w:id w:val="1308353965"/>
          <w:citation/>
        </w:sdtPr>
        <w:sdtEndPr/>
        <w:sdtContent>
          <w:r w:rsidRPr="00CF298A">
            <w:fldChar w:fldCharType="begin"/>
          </w:r>
          <w:r w:rsidRPr="00CF298A">
            <w:instrText xml:space="preserve"> CITATION 9 \l 1033 </w:instrText>
          </w:r>
          <w:r w:rsidRPr="00CF298A">
            <w:fldChar w:fldCharType="separate"/>
          </w:r>
          <w:r w:rsidR="00E23A28" w:rsidRPr="00E23A28">
            <w:rPr>
              <w:noProof/>
            </w:rPr>
            <w:t>[3]</w:t>
          </w:r>
          <w:r w:rsidRPr="00CF298A">
            <w:fldChar w:fldCharType="end"/>
          </w:r>
        </w:sdtContent>
      </w:sdt>
      <w:r w:rsidRPr="00CF298A">
        <w:t xml:space="preserve">. Various implementations of industrial applications are using it as the main source of rules and norms, such as papers </w:t>
      </w:r>
      <w:sdt>
        <w:sdtPr>
          <w:id w:val="496151173"/>
          <w:citation/>
        </w:sdtPr>
        <w:sdtEndPr/>
        <w:sdtContent>
          <w:r w:rsidRPr="00CF298A">
            <w:fldChar w:fldCharType="begin"/>
          </w:r>
          <w:r w:rsidRPr="00CF298A">
            <w:instrText xml:space="preserve"> CITATION 6 \l 1033 </w:instrText>
          </w:r>
          <w:r w:rsidRPr="00CF298A">
            <w:fldChar w:fldCharType="separate"/>
          </w:r>
          <w:r w:rsidR="00E23A28" w:rsidRPr="00E23A28">
            <w:rPr>
              <w:noProof/>
            </w:rPr>
            <w:t>[4]</w:t>
          </w:r>
          <w:r w:rsidRPr="00CF298A">
            <w:fldChar w:fldCharType="end"/>
          </w:r>
        </w:sdtContent>
      </w:sdt>
      <w:r w:rsidRPr="00CF298A">
        <w:t xml:space="preserve">, </w:t>
      </w:r>
      <w:sdt>
        <w:sdtPr>
          <w:id w:val="-83917873"/>
          <w:citation/>
        </w:sdtPr>
        <w:sdtEndPr/>
        <w:sdtContent>
          <w:r w:rsidRPr="00CF298A">
            <w:fldChar w:fldCharType="begin"/>
          </w:r>
          <w:r w:rsidRPr="00CF298A">
            <w:instrText xml:space="preserve"> CITATION 1 \l 1033 </w:instrText>
          </w:r>
          <w:r w:rsidRPr="00CF298A">
            <w:fldChar w:fldCharType="separate"/>
          </w:r>
          <w:r w:rsidR="00E23A28" w:rsidRPr="00E23A28">
            <w:rPr>
              <w:noProof/>
            </w:rPr>
            <w:t>[5]</w:t>
          </w:r>
          <w:r w:rsidRPr="00CF298A">
            <w:fldChar w:fldCharType="end"/>
          </w:r>
        </w:sdtContent>
      </w:sdt>
      <w:r w:rsidRPr="00CF298A">
        <w:t xml:space="preserve"> and </w:t>
      </w:r>
      <w:sdt>
        <w:sdtPr>
          <w:id w:val="-542449745"/>
          <w:citation/>
        </w:sdtPr>
        <w:sdtEndPr/>
        <w:sdtContent>
          <w:r w:rsidRPr="00CF298A">
            <w:fldChar w:fldCharType="begin"/>
          </w:r>
          <w:r w:rsidRPr="00CF298A">
            <w:instrText xml:space="preserve"> CITATION 4 \l 1033 </w:instrText>
          </w:r>
          <w:r w:rsidRPr="00CF298A">
            <w:fldChar w:fldCharType="separate"/>
          </w:r>
          <w:r w:rsidR="00E23A28" w:rsidRPr="00E23A28">
            <w:rPr>
              <w:noProof/>
            </w:rPr>
            <w:t>[6]</w:t>
          </w:r>
          <w:r w:rsidRPr="00CF298A">
            <w:fldChar w:fldCharType="end"/>
          </w:r>
        </w:sdtContent>
      </w:sdt>
      <w:r w:rsidRPr="00CF298A">
        <w:t>.</w:t>
      </w:r>
    </w:p>
    <w:p w14:paraId="48EDDF09" w14:textId="2E2F595D" w:rsidR="00CB038F" w:rsidRPr="00CF298A" w:rsidRDefault="00B51503" w:rsidP="002F204A">
      <w:pPr>
        <w:pStyle w:val="ListParagraph"/>
        <w:numPr>
          <w:ilvl w:val="0"/>
          <w:numId w:val="16"/>
        </w:numPr>
      </w:pPr>
      <w:r w:rsidRPr="00CF298A">
        <w:rPr>
          <w:i/>
          <w:iCs/>
        </w:rPr>
        <w:lastRenderedPageBreak/>
        <w:t>IEC 61499</w:t>
      </w:r>
    </w:p>
    <w:p w14:paraId="0CED45F1" w14:textId="218A26EF" w:rsidR="00CB038F" w:rsidRPr="00CF298A" w:rsidRDefault="00CB038F" w:rsidP="00CB038F">
      <w:pPr>
        <w:ind w:left="576"/>
      </w:pPr>
      <w:r w:rsidRPr="00CF298A">
        <w:t xml:space="preserve">The IEC 61499 reference architecture has been formed to facilitate the use of distributed automation intelligence in systems with decentralized logic, according to </w:t>
      </w:r>
      <w:sdt>
        <w:sdtPr>
          <w:id w:val="-182124207"/>
          <w:citation/>
        </w:sdtPr>
        <w:sdtEndPr/>
        <w:sdtContent>
          <w:r w:rsidRPr="00CF298A">
            <w:fldChar w:fldCharType="begin"/>
          </w:r>
          <w:r w:rsidRPr="00CF298A">
            <w:instrText xml:space="preserve"> CITATION 9 \l 1033 </w:instrText>
          </w:r>
          <w:r w:rsidRPr="00CF298A">
            <w:fldChar w:fldCharType="separate"/>
          </w:r>
          <w:r w:rsidR="00E23A28" w:rsidRPr="00E23A28">
            <w:rPr>
              <w:noProof/>
            </w:rPr>
            <w:t>[3]</w:t>
          </w:r>
          <w:r w:rsidRPr="00CF298A">
            <w:fldChar w:fldCharType="end"/>
          </w:r>
        </w:sdtContent>
      </w:sdt>
      <w:r w:rsidRPr="00CF298A">
        <w:t xml:space="preserve"> and </w:t>
      </w:r>
      <w:sdt>
        <w:sdtPr>
          <w:id w:val="1175767504"/>
          <w:citation/>
        </w:sdtPr>
        <w:sdtEndPr/>
        <w:sdtContent>
          <w:r w:rsidRPr="00CF298A">
            <w:fldChar w:fldCharType="begin"/>
          </w:r>
          <w:r w:rsidRPr="00CF298A">
            <w:instrText xml:space="preserve"> CITATION 11 \l 1033 </w:instrText>
          </w:r>
          <w:r w:rsidRPr="00CF298A">
            <w:fldChar w:fldCharType="separate"/>
          </w:r>
          <w:r w:rsidR="00E23A28" w:rsidRPr="00E23A28">
            <w:rPr>
              <w:noProof/>
            </w:rPr>
            <w:t>[7]</w:t>
          </w:r>
          <w:r w:rsidRPr="00CF298A">
            <w:fldChar w:fldCharType="end"/>
          </w:r>
        </w:sdtContent>
      </w:sdt>
      <w:r w:rsidRPr="00CF298A">
        <w:t>.</w:t>
      </w:r>
    </w:p>
    <w:p w14:paraId="7C8B4353" w14:textId="0238457D" w:rsidR="009A5773" w:rsidRPr="00CF298A" w:rsidRDefault="009A5773" w:rsidP="00036C5D">
      <w:pPr>
        <w:ind w:firstLine="576"/>
      </w:pPr>
      <w:r w:rsidRPr="00CF298A">
        <w:t xml:space="preserve">According to article </w:t>
      </w:r>
      <w:sdt>
        <w:sdtPr>
          <w:id w:val="227356918"/>
          <w:citation/>
        </w:sdtPr>
        <w:sdtEndPr/>
        <w:sdtContent>
          <w:r w:rsidRPr="00CF298A">
            <w:fldChar w:fldCharType="begin"/>
          </w:r>
          <w:r w:rsidRPr="00CF298A">
            <w:instrText xml:space="preserve"> CITATION 9 \l 1033 </w:instrText>
          </w:r>
          <w:r w:rsidRPr="00CF298A">
            <w:fldChar w:fldCharType="separate"/>
          </w:r>
          <w:r w:rsidR="00E23A28" w:rsidRPr="00E23A28">
            <w:rPr>
              <w:noProof/>
            </w:rPr>
            <w:t>[3]</w:t>
          </w:r>
          <w:r w:rsidRPr="00CF298A">
            <w:fldChar w:fldCharType="end"/>
          </w:r>
        </w:sdtContent>
      </w:sdt>
      <w:r w:rsidRPr="00CF298A">
        <w:t xml:space="preserve">, other notable mentions are </w:t>
      </w:r>
      <w:r w:rsidRPr="00CF298A">
        <w:rPr>
          <w:i/>
          <w:iCs/>
        </w:rPr>
        <w:t>ISA 88/95</w:t>
      </w:r>
      <w:r w:rsidRPr="00CF298A">
        <w:t xml:space="preserve">, intended to provide solutions to </w:t>
      </w:r>
      <w:r w:rsidRPr="00CF298A">
        <w:rPr>
          <w:i/>
          <w:iCs/>
        </w:rPr>
        <w:t xml:space="preserve">application configuration </w:t>
      </w:r>
      <w:r w:rsidRPr="00CF298A">
        <w:t xml:space="preserve">and </w:t>
      </w:r>
      <w:r w:rsidRPr="00CF298A">
        <w:rPr>
          <w:i/>
          <w:iCs/>
        </w:rPr>
        <w:t xml:space="preserve">system integration </w:t>
      </w:r>
      <w:r w:rsidRPr="00CF298A">
        <w:t xml:space="preserve">problems, </w:t>
      </w:r>
      <w:r w:rsidR="00036C5D" w:rsidRPr="00CF298A">
        <w:rPr>
          <w:i/>
          <w:iCs/>
        </w:rPr>
        <w:t>IEC 61804</w:t>
      </w:r>
      <w:r w:rsidR="00036C5D" w:rsidRPr="00CF298A">
        <w:t xml:space="preserve">, describes the specification and requirements of distributed process control systems based on function blocks, and </w:t>
      </w:r>
      <w:r w:rsidR="00036C5D" w:rsidRPr="00CF298A">
        <w:rPr>
          <w:i/>
          <w:iCs/>
        </w:rPr>
        <w:t>IEC 61850</w:t>
      </w:r>
      <w:r w:rsidR="00036C5D" w:rsidRPr="00CF298A">
        <w:t>, which addresses the interfacing issues and standardizes communication to avoid the use of vendor-specific protocols in power systems automation</w:t>
      </w:r>
      <w:r w:rsidR="00F23D01" w:rsidRPr="00CF298A">
        <w:t>.</w:t>
      </w:r>
    </w:p>
    <w:p w14:paraId="56802F41" w14:textId="7EAC41F1" w:rsidR="00CB038F" w:rsidRPr="00CF298A" w:rsidRDefault="002A7179" w:rsidP="002A7179">
      <w:pPr>
        <w:ind w:firstLine="576"/>
      </w:pPr>
      <w:r w:rsidRPr="00CF298A">
        <w:t>„</w:t>
      </w:r>
      <w:r w:rsidRPr="00CF298A">
        <w:rPr>
          <w:i/>
          <w:iCs/>
        </w:rPr>
        <w:t>IEC 61499 as Enabler of Distributed and Intelligent Automation</w:t>
      </w:r>
      <w:r w:rsidRPr="00CF298A">
        <w:t xml:space="preserve">” </w:t>
      </w:r>
      <w:sdt>
        <w:sdtPr>
          <w:id w:val="1079096970"/>
          <w:citation/>
        </w:sdtPr>
        <w:sdtEndPr/>
        <w:sdtContent>
          <w:r w:rsidRPr="00CF298A">
            <w:fldChar w:fldCharType="begin"/>
          </w:r>
          <w:r w:rsidRPr="00CF298A">
            <w:instrText xml:space="preserve"> CITATION 11 \l 1033 </w:instrText>
          </w:r>
          <w:r w:rsidRPr="00CF298A">
            <w:fldChar w:fldCharType="separate"/>
          </w:r>
          <w:r w:rsidR="00E23A28" w:rsidRPr="00E23A28">
            <w:rPr>
              <w:noProof/>
            </w:rPr>
            <w:t>[7]</w:t>
          </w:r>
          <w:r w:rsidRPr="00CF298A">
            <w:fldChar w:fldCharType="end"/>
          </w:r>
        </w:sdtContent>
      </w:sdt>
      <w:r w:rsidRPr="00CF298A">
        <w:t xml:space="preserve"> </w:t>
      </w:r>
      <w:r w:rsidR="00CF298A" w:rsidRPr="00CF298A">
        <w:t>discusses</w:t>
      </w:r>
      <w:r w:rsidRPr="00CF298A">
        <w:t xml:space="preserve"> in part about the relationship between standards </w:t>
      </w:r>
      <w:r w:rsidRPr="00CF298A">
        <w:rPr>
          <w:i/>
          <w:iCs/>
        </w:rPr>
        <w:t xml:space="preserve">IEC 61499 </w:t>
      </w:r>
      <w:r w:rsidRPr="00CF298A">
        <w:t>and</w:t>
      </w:r>
      <w:r w:rsidRPr="00CF298A">
        <w:rPr>
          <w:i/>
          <w:iCs/>
        </w:rPr>
        <w:t xml:space="preserve"> IEC 61131-3</w:t>
      </w:r>
      <w:r w:rsidR="00296238" w:rsidRPr="00CF298A">
        <w:t xml:space="preserve">. For example, </w:t>
      </w:r>
      <w:proofErr w:type="spellStart"/>
      <w:r w:rsidR="00296238" w:rsidRPr="00CF298A">
        <w:t>ISaGRAF</w:t>
      </w:r>
      <w:proofErr w:type="spellEnd"/>
      <w:r w:rsidR="00296238" w:rsidRPr="00CF298A">
        <w:t xml:space="preserve"> shows that it is possible to develop distributed control applications using both standards for PLC Programming. </w:t>
      </w:r>
    </w:p>
    <w:p w14:paraId="4F33FE42" w14:textId="18AE0A30" w:rsidR="007637AB" w:rsidRPr="00CF298A" w:rsidRDefault="007637AB" w:rsidP="002A7179">
      <w:pPr>
        <w:ind w:firstLine="576"/>
      </w:pPr>
    </w:p>
    <w:p w14:paraId="67C98F9A" w14:textId="49EF5FEE" w:rsidR="007637AB" w:rsidRPr="00CF298A" w:rsidRDefault="007637AB" w:rsidP="007637AB">
      <w:pPr>
        <w:pStyle w:val="Heading2"/>
      </w:pPr>
      <w:bookmarkStart w:id="12" w:name="_Toc96072541"/>
      <w:r w:rsidRPr="00CF298A">
        <w:t>Programming Languages</w:t>
      </w:r>
      <w:bookmarkEnd w:id="12"/>
    </w:p>
    <w:p w14:paraId="56928989" w14:textId="2223A642" w:rsidR="00056805" w:rsidRPr="00CF298A" w:rsidRDefault="007637AB" w:rsidP="002E0381">
      <w:pPr>
        <w:ind w:firstLine="576"/>
      </w:pPr>
      <w:r w:rsidRPr="00CF298A">
        <w:t xml:space="preserve">The programming languages that are to be discussed in this section conform to the international standard IEC 61131-3 for PLC Programming. </w:t>
      </w:r>
      <w:r w:rsidR="00901F1F" w:rsidRPr="00CF298A">
        <w:t xml:space="preserve">As </w:t>
      </w:r>
      <w:r w:rsidR="000B7851" w:rsidRPr="00CF298A">
        <w:t>s</w:t>
      </w:r>
      <w:r w:rsidR="00901F1F" w:rsidRPr="00CF298A">
        <w:t xml:space="preserve">tated by Erickson </w:t>
      </w:r>
      <w:sdt>
        <w:sdtPr>
          <w:id w:val="-1606649676"/>
          <w:citation/>
        </w:sdtPr>
        <w:sdtEndPr/>
        <w:sdtContent>
          <w:r w:rsidR="00901F1F" w:rsidRPr="00CF298A">
            <w:fldChar w:fldCharType="begin"/>
          </w:r>
          <w:r w:rsidR="00901F1F" w:rsidRPr="00CF298A">
            <w:instrText xml:space="preserve"> CITATION 8 \l 1033 </w:instrText>
          </w:r>
          <w:r w:rsidR="00901F1F" w:rsidRPr="00CF298A">
            <w:fldChar w:fldCharType="separate"/>
          </w:r>
          <w:r w:rsidR="00E23A28" w:rsidRPr="00E23A28">
            <w:rPr>
              <w:noProof/>
            </w:rPr>
            <w:t>[1]</w:t>
          </w:r>
          <w:r w:rsidR="00901F1F" w:rsidRPr="00CF298A">
            <w:fldChar w:fldCharType="end"/>
          </w:r>
        </w:sdtContent>
      </w:sdt>
      <w:r w:rsidR="00901F1F" w:rsidRPr="00CF298A">
        <w:t>, there are four defined languages that can be used: ladder logic, sequential function charts, function blocks and a text language</w:t>
      </w:r>
      <w:r w:rsidR="00876808" w:rsidRPr="00CF298A">
        <w:t xml:space="preserve"> (Structured text - C-like)</w:t>
      </w:r>
      <w:r w:rsidR="00901F1F" w:rsidRPr="00CF298A">
        <w:t>.</w:t>
      </w:r>
      <w:bookmarkStart w:id="13" w:name="_yjbca568tawo" w:colFirst="0" w:colLast="0"/>
      <w:bookmarkEnd w:id="13"/>
    </w:p>
    <w:p w14:paraId="490AE4F8" w14:textId="0EECE8A9" w:rsidR="00A5528E" w:rsidRDefault="005D58A5" w:rsidP="00056805">
      <w:pPr>
        <w:ind w:firstLine="576"/>
      </w:pPr>
      <w:r w:rsidRPr="00CF298A">
        <w:t xml:space="preserve">As many papers </w:t>
      </w:r>
      <w:sdt>
        <w:sdtPr>
          <w:id w:val="1846752581"/>
          <w:citation/>
        </w:sdtPr>
        <w:sdtEndPr/>
        <w:sdtContent>
          <w:r w:rsidRPr="00CF298A">
            <w:fldChar w:fldCharType="begin"/>
          </w:r>
          <w:r w:rsidRPr="00CF298A">
            <w:instrText xml:space="preserve"> CITATION 8 \l 1033 </w:instrText>
          </w:r>
          <w:r w:rsidRPr="00CF298A">
            <w:fldChar w:fldCharType="separate"/>
          </w:r>
          <w:r w:rsidR="00E23A28" w:rsidRPr="00E23A28">
            <w:rPr>
              <w:noProof/>
            </w:rPr>
            <w:t>[1]</w:t>
          </w:r>
          <w:r w:rsidRPr="00CF298A">
            <w:fldChar w:fldCharType="end"/>
          </w:r>
        </w:sdtContent>
      </w:sdt>
      <w:r w:rsidRPr="00CF298A">
        <w:t xml:space="preserve">, </w:t>
      </w:r>
      <w:sdt>
        <w:sdtPr>
          <w:id w:val="-57856138"/>
          <w:citation/>
        </w:sdtPr>
        <w:sdtEndPr/>
        <w:sdtContent>
          <w:r w:rsidRPr="00CF298A">
            <w:fldChar w:fldCharType="begin"/>
          </w:r>
          <w:r w:rsidRPr="00CF298A">
            <w:instrText xml:space="preserve"> CITATION 1 \l 1033 </w:instrText>
          </w:r>
          <w:r w:rsidRPr="00CF298A">
            <w:fldChar w:fldCharType="separate"/>
          </w:r>
          <w:r w:rsidR="00E23A28" w:rsidRPr="00E23A28">
            <w:rPr>
              <w:noProof/>
            </w:rPr>
            <w:t>[5]</w:t>
          </w:r>
          <w:r w:rsidRPr="00CF298A">
            <w:fldChar w:fldCharType="end"/>
          </w:r>
        </w:sdtContent>
      </w:sdt>
      <w:r w:rsidRPr="00CF298A">
        <w:t xml:space="preserve">, </w:t>
      </w:r>
      <w:sdt>
        <w:sdtPr>
          <w:id w:val="-960186424"/>
          <w:citation/>
        </w:sdtPr>
        <w:sdtEndPr/>
        <w:sdtContent>
          <w:r w:rsidRPr="00CF298A">
            <w:fldChar w:fldCharType="begin"/>
          </w:r>
          <w:r w:rsidRPr="00CF298A">
            <w:instrText xml:space="preserve"> CITATION 4 \l 1033 </w:instrText>
          </w:r>
          <w:r w:rsidRPr="00CF298A">
            <w:fldChar w:fldCharType="separate"/>
          </w:r>
          <w:r w:rsidR="00E23A28" w:rsidRPr="00E23A28">
            <w:rPr>
              <w:noProof/>
            </w:rPr>
            <w:t>[6]</w:t>
          </w:r>
          <w:r w:rsidRPr="00CF298A">
            <w:fldChar w:fldCharType="end"/>
          </w:r>
        </w:sdtContent>
      </w:sdt>
      <w:r w:rsidRPr="00CF298A">
        <w:t xml:space="preserve"> and </w:t>
      </w:r>
      <w:sdt>
        <w:sdtPr>
          <w:id w:val="-373696485"/>
          <w:citation/>
        </w:sdtPr>
        <w:sdtEndPr/>
        <w:sdtContent>
          <w:r w:rsidRPr="00CF298A">
            <w:fldChar w:fldCharType="begin"/>
          </w:r>
          <w:r w:rsidRPr="00CF298A">
            <w:instrText xml:space="preserve"> CITATION 5 \l 1033 </w:instrText>
          </w:r>
          <w:r w:rsidRPr="00CF298A">
            <w:fldChar w:fldCharType="separate"/>
          </w:r>
          <w:r w:rsidR="00E23A28" w:rsidRPr="00E23A28">
            <w:rPr>
              <w:noProof/>
            </w:rPr>
            <w:t>[8]</w:t>
          </w:r>
          <w:r w:rsidRPr="00CF298A">
            <w:fldChar w:fldCharType="end"/>
          </w:r>
        </w:sdtContent>
      </w:sdt>
      <w:r w:rsidRPr="00CF298A">
        <w:t xml:space="preserve"> show</w:t>
      </w:r>
      <w:r w:rsidR="00B30B18" w:rsidRPr="00CF298A">
        <w:t xml:space="preserve"> </w:t>
      </w:r>
      <w:r w:rsidR="00317DD0" w:rsidRPr="00CF298A">
        <w:t xml:space="preserve">that </w:t>
      </w:r>
      <w:r w:rsidR="00B30B18" w:rsidRPr="00CF298A">
        <w:t>the ladder logic is the most prevalent language. The ladder logic symbology was developed from the relay ladder logic</w:t>
      </w:r>
      <w:r w:rsidR="00910DC9" w:rsidRPr="00CF298A">
        <w:t xml:space="preserve"> </w:t>
      </w:r>
      <w:r w:rsidR="00B30B18" w:rsidRPr="00CF298A">
        <w:t>wiring diagram</w:t>
      </w:r>
      <w:r w:rsidR="00A46E4B" w:rsidRPr="00CF298A">
        <w:t>.</w:t>
      </w:r>
      <w:r w:rsidR="00A5528E" w:rsidRPr="00CF298A">
        <w:t xml:space="preserve"> One of the reasons why the ladder logic programming language is mostly used, is because it is easy to learn </w:t>
      </w:r>
      <w:sdt>
        <w:sdtPr>
          <w:id w:val="693274171"/>
          <w:citation/>
        </w:sdtPr>
        <w:sdtEndPr/>
        <w:sdtContent>
          <w:r w:rsidR="00A5528E" w:rsidRPr="00CF298A">
            <w:fldChar w:fldCharType="begin"/>
          </w:r>
          <w:r w:rsidR="00A5528E" w:rsidRPr="00CF298A">
            <w:instrText xml:space="preserve"> CITATION 8 \l 1033 </w:instrText>
          </w:r>
          <w:r w:rsidR="00A5528E" w:rsidRPr="00CF298A">
            <w:fldChar w:fldCharType="separate"/>
          </w:r>
          <w:r w:rsidR="00E23A28" w:rsidRPr="00E23A28">
            <w:rPr>
              <w:noProof/>
            </w:rPr>
            <w:t>[1]</w:t>
          </w:r>
          <w:r w:rsidR="00A5528E" w:rsidRPr="00CF298A">
            <w:fldChar w:fldCharType="end"/>
          </w:r>
        </w:sdtContent>
      </w:sdt>
      <w:r w:rsidR="00A5528E" w:rsidRPr="00CF298A">
        <w:t xml:space="preserve">, and the PLC software is commonly monitored and maintained by users, not by developers </w:t>
      </w:r>
      <w:sdt>
        <w:sdtPr>
          <w:id w:val="1823163461"/>
          <w:citation/>
        </w:sdtPr>
        <w:sdtEndPr/>
        <w:sdtContent>
          <w:r w:rsidR="00A5528E" w:rsidRPr="00CF298A">
            <w:fldChar w:fldCharType="begin"/>
          </w:r>
          <w:r w:rsidR="00A5528E" w:rsidRPr="00CF298A">
            <w:instrText xml:space="preserve"> CITATION 9 \l 1033 </w:instrText>
          </w:r>
          <w:r w:rsidR="00A5528E" w:rsidRPr="00CF298A">
            <w:fldChar w:fldCharType="separate"/>
          </w:r>
          <w:r w:rsidR="00E23A28" w:rsidRPr="00E23A28">
            <w:rPr>
              <w:noProof/>
            </w:rPr>
            <w:t>[3]</w:t>
          </w:r>
          <w:r w:rsidR="00A5528E" w:rsidRPr="00CF298A">
            <w:fldChar w:fldCharType="end"/>
          </w:r>
        </w:sdtContent>
      </w:sdt>
      <w:r w:rsidR="00DA3BF3" w:rsidRPr="00CF298A">
        <w:t>, giving it a huge advantage</w:t>
      </w:r>
      <w:r w:rsidR="00A5528E" w:rsidRPr="00CF298A">
        <w:t>.</w:t>
      </w:r>
    </w:p>
    <w:p w14:paraId="598E793E" w14:textId="282F2CC9" w:rsidR="00FB7528" w:rsidRDefault="00FB7528" w:rsidP="00FB7528"/>
    <w:p w14:paraId="34D5F53C" w14:textId="172706C2" w:rsidR="00FB7528" w:rsidRPr="00CF298A" w:rsidRDefault="00135744" w:rsidP="00FB7528">
      <w:pPr>
        <w:pStyle w:val="Heading2"/>
      </w:pPr>
      <w:bookmarkStart w:id="14" w:name="_Toc96072542"/>
      <w:r>
        <w:t>Relay Ladder Logic</w:t>
      </w:r>
      <w:bookmarkEnd w:id="14"/>
    </w:p>
    <w:p w14:paraId="2359D02D" w14:textId="4A07C3EB" w:rsidR="003D10DC" w:rsidRPr="00CF298A" w:rsidRDefault="00721099" w:rsidP="00442FB3">
      <w:pPr>
        <w:ind w:firstLine="576"/>
      </w:pPr>
      <w:proofErr w:type="spellStart"/>
      <w:r w:rsidRPr="00CF298A">
        <w:t>Vyatkin</w:t>
      </w:r>
      <w:proofErr w:type="spellEnd"/>
      <w:r w:rsidRPr="00CF298A">
        <w:t xml:space="preserve"> states as well in his work </w:t>
      </w:r>
      <w:sdt>
        <w:sdtPr>
          <w:id w:val="1652639783"/>
          <w:citation/>
        </w:sdtPr>
        <w:sdtContent>
          <w:r w:rsidRPr="00CF298A">
            <w:fldChar w:fldCharType="begin"/>
          </w:r>
          <w:r w:rsidRPr="00CF298A">
            <w:instrText xml:space="preserve"> CITATION 8 \l 1033 </w:instrText>
          </w:r>
          <w:r w:rsidRPr="00CF298A">
            <w:fldChar w:fldCharType="separate"/>
          </w:r>
          <w:r w:rsidR="00E23A28" w:rsidRPr="00E23A28">
            <w:rPr>
              <w:noProof/>
            </w:rPr>
            <w:t>[1]</w:t>
          </w:r>
          <w:r w:rsidRPr="00CF298A">
            <w:fldChar w:fldCharType="end"/>
          </w:r>
        </w:sdtContent>
      </w:sdt>
      <w:r w:rsidRPr="00CF298A">
        <w:t xml:space="preserve"> that the ladder logic diagram is only a symbolistic representation of the computer program. </w:t>
      </w:r>
      <w:r w:rsidR="0011378D" w:rsidRPr="00CF298A">
        <w:t xml:space="preserve">In order to </w:t>
      </w:r>
      <w:r w:rsidR="00CF298A" w:rsidRPr="00CF298A">
        <w:t>properly</w:t>
      </w:r>
      <w:r w:rsidR="0011378D" w:rsidRPr="00CF298A">
        <w:t xml:space="preserve"> explain how the logic ladder diagrams work, we need to introduce basic components to work with. </w:t>
      </w:r>
      <w:r w:rsidR="003927C9" w:rsidRPr="00CF298A">
        <w:t xml:space="preserve">The fundamental symbols </w:t>
      </w:r>
      <w:r w:rsidR="00CF298A" w:rsidRPr="00CF298A">
        <w:t>count</w:t>
      </w:r>
      <w:r w:rsidR="003927C9" w:rsidRPr="00CF298A">
        <w:t xml:space="preserve"> to 3, and are as following</w:t>
      </w:r>
      <w:r w:rsidR="00807E37" w:rsidRPr="00CF298A">
        <w:t xml:space="preserve"> </w:t>
      </w:r>
      <w:sdt>
        <w:sdtPr>
          <w:id w:val="-1166550077"/>
          <w:citation/>
        </w:sdtPr>
        <w:sdtContent>
          <w:r w:rsidR="00807E37" w:rsidRPr="00CF298A">
            <w:fldChar w:fldCharType="begin"/>
          </w:r>
          <w:r w:rsidR="00807E37" w:rsidRPr="00CF298A">
            <w:instrText xml:space="preserve"> CITATION 8 \l 1033 </w:instrText>
          </w:r>
          <w:r w:rsidR="00807E37" w:rsidRPr="00CF298A">
            <w:fldChar w:fldCharType="separate"/>
          </w:r>
          <w:r w:rsidR="00E23A28" w:rsidRPr="00E23A28">
            <w:rPr>
              <w:noProof/>
            </w:rPr>
            <w:t>[1]</w:t>
          </w:r>
          <w:r w:rsidR="00807E37" w:rsidRPr="00CF298A">
            <w:fldChar w:fldCharType="end"/>
          </w:r>
        </w:sdtContent>
      </w:sdt>
      <w:r w:rsidR="003927C9" w:rsidRPr="00CF298A">
        <w:t>:</w:t>
      </w:r>
    </w:p>
    <w:p w14:paraId="35351ECF" w14:textId="3563D0FD" w:rsidR="002E0381" w:rsidRPr="00CF298A" w:rsidRDefault="003927C9" w:rsidP="002E0381">
      <w:pPr>
        <w:pStyle w:val="ListParagraph"/>
        <w:numPr>
          <w:ilvl w:val="0"/>
          <w:numId w:val="16"/>
        </w:numPr>
      </w:pPr>
      <w:r w:rsidRPr="00CF298A">
        <w:t>Normally open (NO) contacts</w:t>
      </w:r>
    </w:p>
    <w:p w14:paraId="273E7944" w14:textId="026A8193" w:rsidR="003927C9" w:rsidRPr="00CF298A" w:rsidRDefault="003927C9" w:rsidP="003927C9">
      <w:pPr>
        <w:pStyle w:val="ListParagraph"/>
        <w:numPr>
          <w:ilvl w:val="0"/>
          <w:numId w:val="16"/>
        </w:numPr>
      </w:pPr>
      <w:r w:rsidRPr="00CF298A">
        <w:t>Normally closed (NC) contacts</w:t>
      </w:r>
    </w:p>
    <w:p w14:paraId="3BE619F3" w14:textId="6C664CA9" w:rsidR="0011378D" w:rsidRPr="00CF298A" w:rsidRDefault="003927C9" w:rsidP="00C70F63">
      <w:pPr>
        <w:pStyle w:val="ListParagraph"/>
        <w:numPr>
          <w:ilvl w:val="0"/>
          <w:numId w:val="16"/>
        </w:numPr>
      </w:pPr>
      <w:r w:rsidRPr="00CF298A">
        <w:t>Output (relays coils)</w:t>
      </w:r>
    </w:p>
    <w:p w14:paraId="7D20B4C7" w14:textId="18580A2D" w:rsidR="00887DE5" w:rsidRPr="00CF298A" w:rsidRDefault="00887DE5" w:rsidP="00BA6C66">
      <w:pPr>
        <w:ind w:firstLine="576"/>
      </w:pPr>
      <w:r w:rsidRPr="00CF298A">
        <w:t>For the symbols to compose a ladder diagram, the „rung” concept needs to be defined. A rung represents the horizontal line in a diagram, between the two power rails, that contain characteristic symbols in order to create the program logic</w:t>
      </w:r>
      <w:sdt>
        <w:sdtPr>
          <w:id w:val="734439317"/>
          <w:citation/>
        </w:sdtPr>
        <w:sdtContent>
          <w:r w:rsidR="004D05FD" w:rsidRPr="00CF298A">
            <w:fldChar w:fldCharType="begin"/>
          </w:r>
          <w:r w:rsidR="004D05FD" w:rsidRPr="00CF298A">
            <w:instrText xml:space="preserve"> CITATION 8 \l 1033 </w:instrText>
          </w:r>
          <w:r w:rsidR="004D05FD" w:rsidRPr="00CF298A">
            <w:fldChar w:fldCharType="separate"/>
          </w:r>
          <w:r w:rsidR="00E23A28">
            <w:rPr>
              <w:noProof/>
            </w:rPr>
            <w:t xml:space="preserve"> </w:t>
          </w:r>
          <w:r w:rsidR="00E23A28" w:rsidRPr="00E23A28">
            <w:rPr>
              <w:noProof/>
            </w:rPr>
            <w:t>[1]</w:t>
          </w:r>
          <w:r w:rsidR="004D05FD" w:rsidRPr="00CF298A">
            <w:fldChar w:fldCharType="end"/>
          </w:r>
        </w:sdtContent>
      </w:sdt>
      <w:r w:rsidR="004D05FD" w:rsidRPr="00CF298A">
        <w:t xml:space="preserve">, </w:t>
      </w:r>
      <w:sdt>
        <w:sdtPr>
          <w:id w:val="-1647349619"/>
          <w:citation/>
        </w:sdtPr>
        <w:sdtContent>
          <w:r w:rsidR="004D05FD" w:rsidRPr="00CF298A">
            <w:fldChar w:fldCharType="begin"/>
          </w:r>
          <w:r w:rsidR="004D05FD" w:rsidRPr="00CF298A">
            <w:instrText xml:space="preserve"> CITATION 5 \l 1033 </w:instrText>
          </w:r>
          <w:r w:rsidR="004D05FD" w:rsidRPr="00CF298A">
            <w:fldChar w:fldCharType="separate"/>
          </w:r>
          <w:r w:rsidR="00E23A28" w:rsidRPr="00E23A28">
            <w:rPr>
              <w:noProof/>
            </w:rPr>
            <w:t>[8]</w:t>
          </w:r>
          <w:r w:rsidR="004D05FD" w:rsidRPr="00CF298A">
            <w:fldChar w:fldCharType="end"/>
          </w:r>
        </w:sdtContent>
      </w:sdt>
      <w:r w:rsidR="00B42E97">
        <w:t xml:space="preserve"> and </w:t>
      </w:r>
      <w:sdt>
        <w:sdtPr>
          <w:id w:val="509335928"/>
          <w:citation/>
        </w:sdtPr>
        <w:sdtContent>
          <w:r w:rsidR="00B42E97">
            <w:fldChar w:fldCharType="begin"/>
          </w:r>
          <w:r w:rsidR="00B42E97">
            <w:instrText xml:space="preserve"> CITATION 3 \l 1033 </w:instrText>
          </w:r>
          <w:r w:rsidR="00B42E97">
            <w:fldChar w:fldCharType="separate"/>
          </w:r>
          <w:r w:rsidR="00E23A28" w:rsidRPr="00E23A28">
            <w:rPr>
              <w:noProof/>
            </w:rPr>
            <w:t>[9]</w:t>
          </w:r>
          <w:r w:rsidR="00B42E97">
            <w:fldChar w:fldCharType="end"/>
          </w:r>
        </w:sdtContent>
      </w:sdt>
      <w:r w:rsidRPr="00CF298A">
        <w:t>.</w:t>
      </w:r>
    </w:p>
    <w:p w14:paraId="28DF3FD3" w14:textId="38DCE4BD" w:rsidR="00151427" w:rsidRPr="00CF298A" w:rsidRDefault="0011378D" w:rsidP="00807E37">
      <w:pPr>
        <w:ind w:firstLine="576"/>
      </w:pPr>
      <w:r w:rsidRPr="00CF298A">
        <w:lastRenderedPageBreak/>
        <w:t>Normally open</w:t>
      </w:r>
      <w:r w:rsidR="00807E37" w:rsidRPr="00CF298A">
        <w:t xml:space="preserve"> (CO) are the type of contacts that do not facilitate a continuous path unless they are energized by an outer source. On the other hand, the normally closed (NC) contacts usually connect the two heads in normal state, the path being disrupted when the contact is </w:t>
      </w:r>
      <w:r w:rsidR="00CF298A" w:rsidRPr="00CF298A">
        <w:t>energized</w:t>
      </w:r>
      <w:r w:rsidR="00807E37" w:rsidRPr="00CF298A">
        <w:t>.</w:t>
      </w:r>
      <w:r w:rsidR="00C44460" w:rsidRPr="00CF298A">
        <w:t xml:space="preserve"> As for the output (relay coils), </w:t>
      </w:r>
      <w:r w:rsidR="00D56EE8" w:rsidRPr="00CF298A">
        <w:t xml:space="preserve">they are </w:t>
      </w:r>
      <w:r w:rsidR="00CF298A" w:rsidRPr="00CF298A">
        <w:t>usually</w:t>
      </w:r>
      <w:r w:rsidR="00D56EE8" w:rsidRPr="00CF298A">
        <w:t xml:space="preserve"> energized when the rung they are part of have a continuous closed path from one power rails to another</w:t>
      </w:r>
      <w:r w:rsidR="00CF7297" w:rsidRPr="00CF298A">
        <w:t xml:space="preserve"> </w:t>
      </w:r>
      <w:sdt>
        <w:sdtPr>
          <w:id w:val="2099672402"/>
          <w:citation/>
        </w:sdtPr>
        <w:sdtContent>
          <w:r w:rsidR="00CF7297" w:rsidRPr="00CF298A">
            <w:fldChar w:fldCharType="begin"/>
          </w:r>
          <w:r w:rsidR="00CF7297" w:rsidRPr="00CF298A">
            <w:instrText xml:space="preserve"> CITATION 8 \l 1033 </w:instrText>
          </w:r>
          <w:r w:rsidR="00CF7297" w:rsidRPr="00CF298A">
            <w:fldChar w:fldCharType="separate"/>
          </w:r>
          <w:r w:rsidR="00E23A28" w:rsidRPr="00E23A28">
            <w:rPr>
              <w:noProof/>
            </w:rPr>
            <w:t>[1]</w:t>
          </w:r>
          <w:r w:rsidR="00CF7297" w:rsidRPr="00CF298A">
            <w:fldChar w:fldCharType="end"/>
          </w:r>
        </w:sdtContent>
      </w:sdt>
      <w:r w:rsidR="00CF7297" w:rsidRPr="00CF298A">
        <w:t xml:space="preserve">, </w:t>
      </w:r>
      <w:sdt>
        <w:sdtPr>
          <w:id w:val="1915434351"/>
          <w:citation/>
        </w:sdtPr>
        <w:sdtContent>
          <w:r w:rsidR="00CF7297" w:rsidRPr="00CF298A">
            <w:fldChar w:fldCharType="begin"/>
          </w:r>
          <w:r w:rsidR="00CF7297" w:rsidRPr="00CF298A">
            <w:instrText xml:space="preserve"> CITATION 5 \l 1033 </w:instrText>
          </w:r>
          <w:r w:rsidR="00CF7297" w:rsidRPr="00CF298A">
            <w:fldChar w:fldCharType="separate"/>
          </w:r>
          <w:r w:rsidR="00E23A28" w:rsidRPr="00E23A28">
            <w:rPr>
              <w:noProof/>
            </w:rPr>
            <w:t>[8]</w:t>
          </w:r>
          <w:r w:rsidR="00CF7297" w:rsidRPr="00CF298A">
            <w:fldChar w:fldCharType="end"/>
          </w:r>
        </w:sdtContent>
      </w:sdt>
      <w:r w:rsidR="00B42E97">
        <w:t xml:space="preserve"> and </w:t>
      </w:r>
      <w:sdt>
        <w:sdtPr>
          <w:id w:val="636917371"/>
          <w:citation/>
        </w:sdtPr>
        <w:sdtContent>
          <w:r w:rsidR="00B42E97">
            <w:fldChar w:fldCharType="begin"/>
          </w:r>
          <w:r w:rsidR="00B42E97">
            <w:instrText xml:space="preserve"> CITATION 3 \l 1033 </w:instrText>
          </w:r>
          <w:r w:rsidR="00B42E97">
            <w:fldChar w:fldCharType="separate"/>
          </w:r>
          <w:r w:rsidR="00E23A28" w:rsidRPr="00E23A28">
            <w:rPr>
              <w:noProof/>
            </w:rPr>
            <w:t>[9]</w:t>
          </w:r>
          <w:r w:rsidR="00B42E97">
            <w:fldChar w:fldCharType="end"/>
          </w:r>
        </w:sdtContent>
      </w:sdt>
      <w:r w:rsidR="00D56EE8" w:rsidRPr="00CF298A">
        <w:t>.</w:t>
      </w:r>
    </w:p>
    <w:p w14:paraId="5CA88313" w14:textId="4F8E4C5F" w:rsidR="00D00F21" w:rsidRPr="00CF298A" w:rsidRDefault="00D00F21" w:rsidP="00807E37">
      <w:pPr>
        <w:ind w:firstLine="576"/>
      </w:pPr>
      <w:r w:rsidRPr="00CF298A">
        <w:t xml:space="preserve">The </w:t>
      </w:r>
      <w:r w:rsidR="00233C33" w:rsidRPr="00CF298A">
        <w:t>logic</w:t>
      </w:r>
      <w:r w:rsidRPr="00CF298A">
        <w:t xml:space="preserve"> of a usual ladder diagram </w:t>
      </w:r>
      <w:r w:rsidR="007F7723">
        <w:t>flows</w:t>
      </w:r>
      <w:r w:rsidRPr="00CF298A">
        <w:t xml:space="preserve"> from the left power rails to the right power rail, and from the top rung to the bottom one.</w:t>
      </w:r>
    </w:p>
    <w:p w14:paraId="3324F8BD" w14:textId="368517BA" w:rsidR="007D656B" w:rsidRPr="00CF298A" w:rsidRDefault="00233C33" w:rsidP="00584C2E">
      <w:pPr>
        <w:ind w:firstLine="576"/>
      </w:pPr>
      <w:r w:rsidRPr="00CF298A">
        <w:t xml:space="preserve">Further, we will take </w:t>
      </w:r>
      <w:r w:rsidR="00CF298A" w:rsidRPr="00CF298A">
        <w:t>an</w:t>
      </w:r>
      <w:r w:rsidRPr="00CF298A">
        <w:t xml:space="preserve"> example from „</w:t>
      </w:r>
      <w:r w:rsidRPr="00CF298A">
        <w:rPr>
          <w:i/>
          <w:iCs/>
        </w:rPr>
        <w:t>Programmable Logic Controllers</w:t>
      </w:r>
      <w:r w:rsidRPr="00CF298A">
        <w:t xml:space="preserve">” </w:t>
      </w:r>
      <w:sdt>
        <w:sdtPr>
          <w:id w:val="-1414010969"/>
          <w:citation/>
        </w:sdtPr>
        <w:sdtContent>
          <w:r w:rsidRPr="00CF298A">
            <w:fldChar w:fldCharType="begin"/>
          </w:r>
          <w:r w:rsidRPr="00CF298A">
            <w:instrText xml:space="preserve"> CITATION 8 \l 1033 </w:instrText>
          </w:r>
          <w:r w:rsidRPr="00CF298A">
            <w:fldChar w:fldCharType="separate"/>
          </w:r>
          <w:r w:rsidR="00E23A28" w:rsidRPr="00E23A28">
            <w:rPr>
              <w:noProof/>
            </w:rPr>
            <w:t>[1]</w:t>
          </w:r>
          <w:r w:rsidRPr="00CF298A">
            <w:fldChar w:fldCharType="end"/>
          </w:r>
        </w:sdtContent>
      </w:sdt>
      <w:r w:rsidRPr="00CF298A">
        <w:t xml:space="preserve"> to describe the </w:t>
      </w:r>
      <w:r w:rsidR="006B49BF" w:rsidRPr="00CF298A">
        <w:t xml:space="preserve">workflow of an actual diagram. </w:t>
      </w:r>
      <w:r w:rsidR="00584C2E" w:rsidRPr="00CF298A">
        <w:t xml:space="preserve">Let us say that we want to </w:t>
      </w:r>
      <w:r w:rsidR="00EA68D6" w:rsidRPr="00CF298A">
        <w:t>energize an output</w:t>
      </w:r>
      <w:r w:rsidR="00584C2E" w:rsidRPr="00CF298A">
        <w:t xml:space="preserve"> with two contacts: A and B. The A contact is given as normally open (NO</w:t>
      </w:r>
      <w:r w:rsidR="00CF298A" w:rsidRPr="00CF298A">
        <w:t>),</w:t>
      </w:r>
      <w:r w:rsidR="00584C2E" w:rsidRPr="00CF298A">
        <w:t xml:space="preserve"> and the B contact as normally closed (NC)</w:t>
      </w:r>
      <w:r w:rsidR="00CD5162" w:rsidRPr="00CF298A">
        <w:t xml:space="preserve"> and the </w:t>
      </w:r>
      <w:r w:rsidR="00EA68D6" w:rsidRPr="00CF298A">
        <w:t>output</w:t>
      </w:r>
      <w:r w:rsidR="00CD5162" w:rsidRPr="00CF298A">
        <w:t xml:space="preserve"> should be ON when A is </w:t>
      </w:r>
      <w:r w:rsidR="00E548FB" w:rsidRPr="00CF298A">
        <w:t>ON,</w:t>
      </w:r>
      <w:r w:rsidR="00CD5162" w:rsidRPr="00CF298A">
        <w:t xml:space="preserve"> and B is OFF.</w:t>
      </w:r>
    </w:p>
    <w:p w14:paraId="06F9425F" w14:textId="017F5FEA" w:rsidR="00CD5162" w:rsidRDefault="00CD5162" w:rsidP="00584C2E">
      <w:pPr>
        <w:ind w:firstLine="576"/>
      </w:pPr>
      <w:r w:rsidRPr="00CF298A">
        <w:t>The image below shows the truth table for out example (a), the equivalent relay logic (b) and the equivalent ladder logic (c).</w:t>
      </w:r>
    </w:p>
    <w:p w14:paraId="0E8F4C22" w14:textId="77777777" w:rsidR="00336F02" w:rsidRPr="00CF298A" w:rsidRDefault="00336F02" w:rsidP="00584C2E">
      <w:pPr>
        <w:ind w:firstLine="576"/>
      </w:pPr>
    </w:p>
    <w:p w14:paraId="5C2E3DA5" w14:textId="77777777" w:rsidR="007D656B" w:rsidRPr="00CF298A" w:rsidRDefault="007D656B" w:rsidP="007D656B">
      <w:pPr>
        <w:keepNext/>
        <w:jc w:val="center"/>
      </w:pPr>
      <w:r w:rsidRPr="00CF298A">
        <w:drawing>
          <wp:inline distT="0" distB="0" distL="0" distR="0" wp14:anchorId="79954E8F" wp14:editId="2E55C53F">
            <wp:extent cx="5733415" cy="2456180"/>
            <wp:effectExtent l="0" t="0" r="635" b="1270"/>
            <wp:docPr id="2" name="Picture 2" descr="A picture containing text, clo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ev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2456180"/>
                    </a:xfrm>
                    <a:prstGeom prst="rect">
                      <a:avLst/>
                    </a:prstGeom>
                  </pic:spPr>
                </pic:pic>
              </a:graphicData>
            </a:graphic>
          </wp:inline>
        </w:drawing>
      </w:r>
    </w:p>
    <w:p w14:paraId="4D774FBA" w14:textId="179FCBC0" w:rsidR="00C77CB1" w:rsidRPr="00CF298A" w:rsidRDefault="007D656B" w:rsidP="007D656B">
      <w:pPr>
        <w:pStyle w:val="Caption"/>
      </w:pPr>
      <w:r w:rsidRPr="00CF298A">
        <w:t xml:space="preserve">Figure </w:t>
      </w:r>
      <w:r w:rsidR="00AA5820">
        <w:fldChar w:fldCharType="begin"/>
      </w:r>
      <w:r w:rsidR="00AA5820">
        <w:instrText xml:space="preserve"> STYLEREF 1 \s </w:instrText>
      </w:r>
      <w:r w:rsidR="00AA5820">
        <w:fldChar w:fldCharType="separate"/>
      </w:r>
      <w:r w:rsidR="00DC0F62">
        <w:rPr>
          <w:noProof/>
        </w:rPr>
        <w:t>2</w:t>
      </w:r>
      <w:r w:rsidR="00AA5820">
        <w:fldChar w:fldCharType="end"/>
      </w:r>
      <w:r w:rsidR="00AA5820">
        <w:noBreakHyphen/>
      </w:r>
      <w:r w:rsidR="00AA5820">
        <w:fldChar w:fldCharType="begin"/>
      </w:r>
      <w:r w:rsidR="00AA5820">
        <w:instrText xml:space="preserve"> SEQ Figure \* ARABIC \s 1 </w:instrText>
      </w:r>
      <w:r w:rsidR="00AA5820">
        <w:fldChar w:fldCharType="separate"/>
      </w:r>
      <w:r w:rsidR="00DC0F62">
        <w:rPr>
          <w:noProof/>
        </w:rPr>
        <w:t>1</w:t>
      </w:r>
      <w:r w:rsidR="00AA5820">
        <w:fldChar w:fldCharType="end"/>
      </w:r>
      <w:r w:rsidR="00AA5820">
        <w:t>.</w:t>
      </w:r>
      <w:r w:rsidRPr="00CF298A">
        <w:t xml:space="preserve"> Logical NOT in ladder logic </w:t>
      </w:r>
      <w:sdt>
        <w:sdtPr>
          <w:id w:val="993762480"/>
          <w:citation/>
        </w:sdtPr>
        <w:sdtEndPr/>
        <w:sdtContent>
          <w:r w:rsidRPr="00CF298A">
            <w:fldChar w:fldCharType="begin"/>
          </w:r>
          <w:r w:rsidRPr="00CF298A">
            <w:instrText xml:space="preserve"> CITATION 8 \l 1033 </w:instrText>
          </w:r>
          <w:r w:rsidRPr="00CF298A">
            <w:fldChar w:fldCharType="separate"/>
          </w:r>
          <w:r w:rsidR="00E23A28" w:rsidRPr="00E23A28">
            <w:rPr>
              <w:noProof/>
            </w:rPr>
            <w:t>[1]</w:t>
          </w:r>
          <w:r w:rsidRPr="00CF298A">
            <w:fldChar w:fldCharType="end"/>
          </w:r>
        </w:sdtContent>
      </w:sdt>
    </w:p>
    <w:p w14:paraId="0EF4D3E7" w14:textId="6A3FFB1C" w:rsidR="00D530DF" w:rsidRPr="00CF298A" w:rsidRDefault="00D530DF" w:rsidP="00B30B18">
      <w:r w:rsidRPr="00CF298A">
        <w:tab/>
      </w:r>
    </w:p>
    <w:p w14:paraId="33914354" w14:textId="1AC06737" w:rsidR="001C1A79" w:rsidRDefault="001C1A79" w:rsidP="00B30B18">
      <w:r w:rsidRPr="00CF298A">
        <w:tab/>
      </w:r>
      <w:r w:rsidR="00EA68D6" w:rsidRPr="00CF298A">
        <w:t>The standard symbols for NO and NC contacts and output (relay coil) are used</w:t>
      </w:r>
      <w:r w:rsidR="0041288A" w:rsidRPr="00CF298A">
        <w:t>. The ladder consists of only one rung that implements the described logic.</w:t>
      </w:r>
      <w:r w:rsidR="00CF298A" w:rsidRPr="00CF298A">
        <w:t xml:space="preserve"> In normal state, </w:t>
      </w:r>
      <w:r w:rsidR="001C3D85">
        <w:t xml:space="preserve">A contact does not connect it’s two pins, being normally open, in contrast to contact B. Therefore, when A is energized and B is left in normal state, </w:t>
      </w:r>
      <w:r w:rsidR="00706336">
        <w:t>a continuous path is created from one power rail to another, turning on the output.</w:t>
      </w:r>
    </w:p>
    <w:p w14:paraId="624468F8" w14:textId="2BD7553F" w:rsidR="00B42E97" w:rsidRDefault="00B42E97" w:rsidP="00B30B18"/>
    <w:p w14:paraId="7EEE27AD" w14:textId="42986B1A" w:rsidR="00F51ABB" w:rsidRDefault="00F51ABB" w:rsidP="00F51ABB">
      <w:pPr>
        <w:pStyle w:val="Heading2"/>
      </w:pPr>
      <w:bookmarkStart w:id="15" w:name="_Toc96072543"/>
      <w:r>
        <w:lastRenderedPageBreak/>
        <w:t>Petri Nets</w:t>
      </w:r>
      <w:bookmarkEnd w:id="15"/>
    </w:p>
    <w:p w14:paraId="7555A01C" w14:textId="494FF90A" w:rsidR="00A87A42" w:rsidRDefault="003E44AF" w:rsidP="0003785B">
      <w:pPr>
        <w:ind w:firstLine="576"/>
      </w:pPr>
      <w:r>
        <w:t xml:space="preserve">Traditionally, </w:t>
      </w:r>
      <w:r w:rsidR="009068B9">
        <w:t>t</w:t>
      </w:r>
      <w:r w:rsidR="006B324D">
        <w:t>he RL</w:t>
      </w:r>
      <w:r w:rsidR="006B324D">
        <w:t xml:space="preserve">L </w:t>
      </w:r>
      <w:r w:rsidR="006B324D">
        <w:t>was developed to smooth the transition from relay control</w:t>
      </w:r>
      <w:r w:rsidR="006B324D">
        <w:t xml:space="preserve"> </w:t>
      </w:r>
      <w:r w:rsidR="006B324D">
        <w:t>systems to PLCs.</w:t>
      </w:r>
      <w:r w:rsidR="006B324D">
        <w:t xml:space="preserve"> </w:t>
      </w:r>
      <w:r w:rsidR="00664261">
        <w:t xml:space="preserve">It is used as a way of </w:t>
      </w:r>
      <w:r>
        <w:t>captur</w:t>
      </w:r>
      <w:r w:rsidR="00664261">
        <w:t>ing</w:t>
      </w:r>
      <w:r>
        <w:t xml:space="preserve"> the sequence of operations</w:t>
      </w:r>
      <w:r>
        <w:t xml:space="preserve"> </w:t>
      </w:r>
      <w:r>
        <w:t>executed by the system’s control software</w:t>
      </w:r>
      <w:r w:rsidR="00666DA2">
        <w:t>,</w:t>
      </w:r>
      <w:r>
        <w:t xml:space="preserve"> specify</w:t>
      </w:r>
      <w:r>
        <w:t xml:space="preserve"> </w:t>
      </w:r>
      <w:r>
        <w:t>the I/O procedures of the Programmable Logic Controller</w:t>
      </w:r>
      <w:r>
        <w:t xml:space="preserve"> </w:t>
      </w:r>
      <w:r>
        <w:t>(PLC)</w:t>
      </w:r>
      <w:r w:rsidR="006B00C1">
        <w:t xml:space="preserve"> </w:t>
      </w:r>
      <w:sdt>
        <w:sdtPr>
          <w:id w:val="-740720202"/>
          <w:citation/>
        </w:sdtPr>
        <w:sdtContent>
          <w:r w:rsidR="006B00C1">
            <w:fldChar w:fldCharType="begin"/>
          </w:r>
          <w:r w:rsidR="006B00C1">
            <w:instrText xml:space="preserve"> CITATION 5 \l 1033 </w:instrText>
          </w:r>
          <w:r w:rsidR="006B00C1">
            <w:fldChar w:fldCharType="separate"/>
          </w:r>
          <w:r w:rsidR="00E23A28" w:rsidRPr="00E23A28">
            <w:rPr>
              <w:noProof/>
            </w:rPr>
            <w:t>[8]</w:t>
          </w:r>
          <w:r w:rsidR="006B00C1">
            <w:fldChar w:fldCharType="end"/>
          </w:r>
        </w:sdtContent>
      </w:sdt>
      <w:r w:rsidR="006B00C1">
        <w:t xml:space="preserve"> and </w:t>
      </w:r>
      <w:sdt>
        <w:sdtPr>
          <w:id w:val="-1588226397"/>
          <w:citation/>
        </w:sdtPr>
        <w:sdtContent>
          <w:r w:rsidR="006B00C1">
            <w:fldChar w:fldCharType="begin"/>
          </w:r>
          <w:r w:rsidR="006B00C1">
            <w:instrText xml:space="preserve"> CITATION 3 \l 1033 </w:instrText>
          </w:r>
          <w:r w:rsidR="006B00C1">
            <w:fldChar w:fldCharType="separate"/>
          </w:r>
          <w:r w:rsidR="00E23A28" w:rsidRPr="00E23A28">
            <w:rPr>
              <w:noProof/>
            </w:rPr>
            <w:t>[9]</w:t>
          </w:r>
          <w:r w:rsidR="006B00C1">
            <w:fldChar w:fldCharType="end"/>
          </w:r>
        </w:sdtContent>
      </w:sdt>
      <w:r>
        <w:t>.</w:t>
      </w:r>
      <w:r w:rsidR="009D1887">
        <w:t xml:space="preserve"> </w:t>
      </w:r>
    </w:p>
    <w:p w14:paraId="100FD0AD" w14:textId="234C50D0" w:rsidR="00863FAB" w:rsidRDefault="007644D7" w:rsidP="00863FAB">
      <w:pPr>
        <w:ind w:firstLine="576"/>
      </w:pPr>
      <w:r>
        <w:t xml:space="preserve">Many papers </w:t>
      </w:r>
      <w:sdt>
        <w:sdtPr>
          <w:id w:val="-417250797"/>
          <w:citation/>
        </w:sdtPr>
        <w:sdtContent>
          <w:r w:rsidR="00CC6EA5">
            <w:fldChar w:fldCharType="begin"/>
          </w:r>
          <w:r w:rsidR="00CC6EA5">
            <w:instrText xml:space="preserve"> CITATION 7 \l 1033 </w:instrText>
          </w:r>
          <w:r w:rsidR="00CC6EA5">
            <w:fldChar w:fldCharType="separate"/>
          </w:r>
          <w:r w:rsidR="00E23A28" w:rsidRPr="00E23A28">
            <w:rPr>
              <w:noProof/>
            </w:rPr>
            <w:t>[2]</w:t>
          </w:r>
          <w:r w:rsidR="00CC6EA5">
            <w:fldChar w:fldCharType="end"/>
          </w:r>
        </w:sdtContent>
      </w:sdt>
      <w:r w:rsidR="00CC6EA5">
        <w:t xml:space="preserve">, </w:t>
      </w:r>
      <w:sdt>
        <w:sdtPr>
          <w:id w:val="1930701472"/>
          <w:citation/>
        </w:sdtPr>
        <w:sdtContent>
          <w:r w:rsidR="00491C4F">
            <w:fldChar w:fldCharType="begin"/>
          </w:r>
          <w:r w:rsidR="00491C4F">
            <w:instrText xml:space="preserve"> CITATION 5 \l 1033 </w:instrText>
          </w:r>
          <w:r w:rsidR="00491C4F">
            <w:fldChar w:fldCharType="separate"/>
          </w:r>
          <w:r w:rsidR="00E23A28" w:rsidRPr="00E23A28">
            <w:rPr>
              <w:noProof/>
            </w:rPr>
            <w:t>[8]</w:t>
          </w:r>
          <w:r w:rsidR="00491C4F">
            <w:fldChar w:fldCharType="end"/>
          </w:r>
        </w:sdtContent>
      </w:sdt>
      <w:r w:rsidR="00E05584">
        <w:t xml:space="preserve"> and</w:t>
      </w:r>
      <w:r w:rsidR="00491C4F">
        <w:t xml:space="preserve"> </w:t>
      </w:r>
      <w:sdt>
        <w:sdtPr>
          <w:id w:val="-905528554"/>
          <w:citation/>
        </w:sdtPr>
        <w:sdtContent>
          <w:r w:rsidR="00491C4F">
            <w:fldChar w:fldCharType="begin"/>
          </w:r>
          <w:r w:rsidR="00491C4F">
            <w:instrText xml:space="preserve"> CITATION 3 \l 1033 </w:instrText>
          </w:r>
          <w:r w:rsidR="00491C4F">
            <w:fldChar w:fldCharType="separate"/>
          </w:r>
          <w:r w:rsidR="00E23A28" w:rsidRPr="00E23A28">
            <w:rPr>
              <w:noProof/>
            </w:rPr>
            <w:t>[9]</w:t>
          </w:r>
          <w:r w:rsidR="00491C4F">
            <w:fldChar w:fldCharType="end"/>
          </w:r>
        </w:sdtContent>
      </w:sdt>
      <w:r w:rsidR="00CC6EA5">
        <w:t xml:space="preserve"> </w:t>
      </w:r>
      <w:r>
        <w:t>drew attention to the fact that</w:t>
      </w:r>
      <w:r w:rsidR="00250BF0">
        <w:t>,</w:t>
      </w:r>
      <w:r w:rsidR="00F5527C">
        <w:t xml:space="preserve"> </w:t>
      </w:r>
      <w:r w:rsidR="00F5527C">
        <w:t>the larger</w:t>
      </w:r>
      <w:r w:rsidR="00F5527C">
        <w:t xml:space="preserve"> </w:t>
      </w:r>
      <w:r w:rsidR="00F5527C">
        <w:t>the control system, the more difficult it is to determine the</w:t>
      </w:r>
      <w:r w:rsidR="00F5527C">
        <w:t xml:space="preserve"> </w:t>
      </w:r>
      <w:r w:rsidR="00F5527C">
        <w:t>initial design specifications (how the system operates) by</w:t>
      </w:r>
      <w:r w:rsidR="00F5527C">
        <w:t xml:space="preserve"> </w:t>
      </w:r>
      <w:r w:rsidR="00F5527C">
        <w:t xml:space="preserve">examining the control logic. </w:t>
      </w:r>
      <w:r w:rsidR="00FF37B0">
        <w:t xml:space="preserve">The ladder logic diagrams grew more and more in complexity making the </w:t>
      </w:r>
      <w:r w:rsidR="00F5527C">
        <w:t xml:space="preserve">troubleshooting </w:t>
      </w:r>
      <w:r w:rsidR="00FF37B0">
        <w:t xml:space="preserve">process </w:t>
      </w:r>
      <w:r w:rsidR="00005CE6">
        <w:t>extremely</w:t>
      </w:r>
      <w:r w:rsidR="00F5527C">
        <w:t xml:space="preserve"> difficult.</w:t>
      </w:r>
      <w:r w:rsidR="0044071F">
        <w:t xml:space="preserve"> In addition, </w:t>
      </w:r>
      <w:r w:rsidR="00311733">
        <w:t>ladder logic diagrams</w:t>
      </w:r>
      <w:r w:rsidR="0044071F">
        <w:t xml:space="preserve"> </w:t>
      </w:r>
      <w:r w:rsidR="00C5574D">
        <w:t>are</w:t>
      </w:r>
      <w:r w:rsidR="0044071F">
        <w:t xml:space="preserve"> limited only to control the correspondent system</w:t>
      </w:r>
      <w:r w:rsidR="00B02995">
        <w:t xml:space="preserve"> </w:t>
      </w:r>
      <w:sdt>
        <w:sdtPr>
          <w:id w:val="253095014"/>
          <w:citation/>
        </w:sdtPr>
        <w:sdtContent>
          <w:r w:rsidR="00B02995">
            <w:fldChar w:fldCharType="begin"/>
          </w:r>
          <w:r w:rsidR="00B02995">
            <w:instrText xml:space="preserve"> CITATION 3 \l 1033 </w:instrText>
          </w:r>
          <w:r w:rsidR="00B02995">
            <w:fldChar w:fldCharType="separate"/>
          </w:r>
          <w:r w:rsidR="00E23A28" w:rsidRPr="00E23A28">
            <w:rPr>
              <w:noProof/>
            </w:rPr>
            <w:t>[9]</w:t>
          </w:r>
          <w:r w:rsidR="00B02995">
            <w:fldChar w:fldCharType="end"/>
          </w:r>
        </w:sdtContent>
      </w:sdt>
      <w:r w:rsidR="0044071F">
        <w:t>.</w:t>
      </w:r>
    </w:p>
    <w:p w14:paraId="7C21FE91" w14:textId="52D3D8B2" w:rsidR="00921C8D" w:rsidRDefault="00931282" w:rsidP="00931282">
      <w:pPr>
        <w:ind w:firstLine="576"/>
      </w:pPr>
      <w:r>
        <w:t xml:space="preserve">Petri Nets came in the scene as a solution for the limitations of RLLs described above. </w:t>
      </w:r>
      <w:r w:rsidR="00260198" w:rsidRPr="00260198">
        <w:t>Zhou</w:t>
      </w:r>
      <w:r w:rsidR="00260198">
        <w:t xml:space="preserve"> and </w:t>
      </w:r>
      <w:r w:rsidR="00260198" w:rsidRPr="00260198">
        <w:t>Twiss</w:t>
      </w:r>
      <w:r w:rsidR="00260198">
        <w:t xml:space="preserve"> describe Petri Nets in their work </w:t>
      </w:r>
      <w:sdt>
        <w:sdtPr>
          <w:id w:val="822006985"/>
          <w:citation/>
        </w:sdtPr>
        <w:sdtContent>
          <w:r w:rsidR="00260198">
            <w:fldChar w:fldCharType="begin"/>
          </w:r>
          <w:r w:rsidR="00260198">
            <w:instrText xml:space="preserve"> CITATION 5 \l 1033 </w:instrText>
          </w:r>
          <w:r w:rsidR="00260198">
            <w:fldChar w:fldCharType="separate"/>
          </w:r>
          <w:r w:rsidR="00E23A28" w:rsidRPr="00E23A28">
            <w:rPr>
              <w:noProof/>
            </w:rPr>
            <w:t>[8]</w:t>
          </w:r>
          <w:r w:rsidR="00260198">
            <w:fldChar w:fldCharType="end"/>
          </w:r>
        </w:sdtContent>
      </w:sdt>
      <w:r w:rsidR="00260198">
        <w:t xml:space="preserve"> as being </w:t>
      </w:r>
      <w:r w:rsidR="00EB5CF2">
        <w:t xml:space="preserve">a graph-related model and </w:t>
      </w:r>
      <w:r w:rsidR="00625A13">
        <w:t>a visually graphical tool</w:t>
      </w:r>
      <w:r w:rsidR="00625A13">
        <w:t xml:space="preserve"> </w:t>
      </w:r>
      <w:r w:rsidR="00625A13">
        <w:t>designed for modeling, analysis, performance evaluation, and</w:t>
      </w:r>
      <w:r w:rsidR="00625A13">
        <w:t xml:space="preserve"> </w:t>
      </w:r>
      <w:r w:rsidR="00625A13">
        <w:t>control of discrete event systems.</w:t>
      </w:r>
      <w:r w:rsidR="00B20C46">
        <w:t xml:space="preserve"> Further</w:t>
      </w:r>
      <w:r w:rsidR="009053F8">
        <w:t>, the</w:t>
      </w:r>
      <w:r w:rsidR="00625A13">
        <w:t xml:space="preserve"> </w:t>
      </w:r>
      <w:r w:rsidR="00625A13">
        <w:t>capab</w:t>
      </w:r>
      <w:r w:rsidR="009053F8">
        <w:t>ility</w:t>
      </w:r>
      <w:r w:rsidR="00625A13">
        <w:t xml:space="preserve"> of modeling sequential, asynchronous, and concurrent</w:t>
      </w:r>
      <w:r w:rsidR="00625A13">
        <w:t xml:space="preserve"> </w:t>
      </w:r>
      <w:r w:rsidR="00625A13">
        <w:t>events that drive an industrial process</w:t>
      </w:r>
      <w:r w:rsidR="009053F8">
        <w:t xml:space="preserve"> is mentioned also in “</w:t>
      </w:r>
      <w:r w:rsidR="009053F8" w:rsidRPr="009053F8">
        <w:rPr>
          <w:i/>
          <w:iCs/>
        </w:rPr>
        <w:t>Comparing Ladder Logic Diagrams and Petri</w:t>
      </w:r>
      <w:r w:rsidR="009053F8" w:rsidRPr="009053F8">
        <w:rPr>
          <w:i/>
          <w:iCs/>
        </w:rPr>
        <w:t xml:space="preserve"> </w:t>
      </w:r>
      <w:r w:rsidR="009053F8" w:rsidRPr="009053F8">
        <w:rPr>
          <w:i/>
          <w:iCs/>
        </w:rPr>
        <w:t>Nets for Sequence Controller Design Through</w:t>
      </w:r>
      <w:r w:rsidR="009053F8" w:rsidRPr="009053F8">
        <w:rPr>
          <w:i/>
          <w:iCs/>
        </w:rPr>
        <w:t xml:space="preserve"> </w:t>
      </w:r>
      <w:r w:rsidR="009053F8" w:rsidRPr="009053F8">
        <w:rPr>
          <w:i/>
          <w:iCs/>
        </w:rPr>
        <w:t>a Discrete Manufacturing System</w:t>
      </w:r>
      <w:r w:rsidR="009053F8">
        <w:t>”</w:t>
      </w:r>
      <w:r w:rsidR="00F647C6">
        <w:t xml:space="preserve"> </w:t>
      </w:r>
      <w:sdt>
        <w:sdtPr>
          <w:id w:val="1384136717"/>
          <w:citation/>
        </w:sdtPr>
        <w:sdtContent>
          <w:r w:rsidR="00B90743">
            <w:fldChar w:fldCharType="begin"/>
          </w:r>
          <w:r w:rsidR="00B90743">
            <w:instrText xml:space="preserve"> CITATION 3 \l 1033 </w:instrText>
          </w:r>
          <w:r w:rsidR="00B90743">
            <w:fldChar w:fldCharType="separate"/>
          </w:r>
          <w:r w:rsidR="00E23A28" w:rsidRPr="00E23A28">
            <w:rPr>
              <w:noProof/>
            </w:rPr>
            <w:t>[9]</w:t>
          </w:r>
          <w:r w:rsidR="00B90743">
            <w:fldChar w:fldCharType="end"/>
          </w:r>
        </w:sdtContent>
      </w:sdt>
      <w:r w:rsidR="00B90743">
        <w:t xml:space="preserve"> </w:t>
      </w:r>
      <w:r w:rsidR="00F647C6">
        <w:t>as well</w:t>
      </w:r>
      <w:r w:rsidR="00625A13">
        <w:t>.</w:t>
      </w:r>
    </w:p>
    <w:p w14:paraId="371BD399" w14:textId="2AFD7511" w:rsidR="00960E60" w:rsidRDefault="00960E60" w:rsidP="00960E60">
      <w:pPr>
        <w:ind w:firstLine="576"/>
      </w:pPr>
      <w:r>
        <w:t xml:space="preserve">Petri Nets display great flexibility and understandability of the process, exceeding today’s standard RLL programming techniques. Therefore, they hold a promise as a solution to modern industrial control problems, </w:t>
      </w:r>
      <w:sdt>
        <w:sdtPr>
          <w:id w:val="1817677170"/>
          <w:citation/>
        </w:sdtPr>
        <w:sdtContent>
          <w:r>
            <w:fldChar w:fldCharType="begin"/>
          </w:r>
          <w:r>
            <w:instrText xml:space="preserve"> CITATION 5 \l 1033 </w:instrText>
          </w:r>
          <w:r>
            <w:fldChar w:fldCharType="separate"/>
          </w:r>
          <w:r w:rsidR="00E23A28" w:rsidRPr="00E23A28">
            <w:rPr>
              <w:noProof/>
            </w:rPr>
            <w:t>[8]</w:t>
          </w:r>
          <w:r>
            <w:fldChar w:fldCharType="end"/>
          </w:r>
        </w:sdtContent>
      </w:sdt>
      <w:r>
        <w:t xml:space="preserve"> and </w:t>
      </w:r>
      <w:sdt>
        <w:sdtPr>
          <w:id w:val="1363168858"/>
          <w:citation/>
        </w:sdtPr>
        <w:sdtContent>
          <w:r>
            <w:fldChar w:fldCharType="begin"/>
          </w:r>
          <w:r>
            <w:instrText xml:space="preserve"> CITATION 3 \l 1033 </w:instrText>
          </w:r>
          <w:r>
            <w:fldChar w:fldCharType="separate"/>
          </w:r>
          <w:r w:rsidR="00E23A28" w:rsidRPr="00E23A28">
            <w:rPr>
              <w:noProof/>
            </w:rPr>
            <w:t>[9]</w:t>
          </w:r>
          <w:r>
            <w:fldChar w:fldCharType="end"/>
          </w:r>
        </w:sdtContent>
      </w:sdt>
      <w:r>
        <w:t>.</w:t>
      </w:r>
    </w:p>
    <w:p w14:paraId="79AB89DC" w14:textId="6304C214" w:rsidR="00EC7E25" w:rsidRDefault="002761C3" w:rsidP="00921C8D">
      <w:pPr>
        <w:ind w:firstLine="576"/>
      </w:pPr>
      <w:r>
        <w:t xml:space="preserve">Figure </w:t>
      </w:r>
      <w:r>
        <w:fldChar w:fldCharType="begin"/>
      </w:r>
      <w:r>
        <w:instrText xml:space="preserve"> STYLEREF 1 \s </w:instrText>
      </w:r>
      <w:r>
        <w:fldChar w:fldCharType="separate"/>
      </w:r>
      <w:r w:rsidR="00DC0F62">
        <w:rPr>
          <w:noProof/>
        </w:rPr>
        <w:t>2</w:t>
      </w:r>
      <w:r>
        <w:fldChar w:fldCharType="end"/>
      </w:r>
      <w:r>
        <w:noBreakHyphen/>
      </w:r>
      <w:r>
        <w:fldChar w:fldCharType="begin"/>
      </w:r>
      <w:r>
        <w:instrText xml:space="preserve"> SEQ Figure \* ARABIC \s 1 </w:instrText>
      </w:r>
      <w:r>
        <w:fldChar w:fldCharType="separate"/>
      </w:r>
      <w:r w:rsidR="00DC0F62">
        <w:rPr>
          <w:noProof/>
        </w:rPr>
        <w:t>2</w:t>
      </w:r>
      <w:r>
        <w:fldChar w:fldCharType="end"/>
      </w:r>
      <w:r>
        <w:t xml:space="preserve"> presents </w:t>
      </w:r>
      <w:r w:rsidR="00EC7E25">
        <w:t>a</w:t>
      </w:r>
      <w:r w:rsidR="004E5756">
        <w:t xml:space="preserve"> basic </w:t>
      </w:r>
      <w:r w:rsidR="00EC7E25">
        <w:t xml:space="preserve">overview </w:t>
      </w:r>
      <w:r w:rsidR="000726E9">
        <w:t>of the</w:t>
      </w:r>
      <w:r w:rsidR="00EC7E25">
        <w:t xml:space="preserve"> PN model in c</w:t>
      </w:r>
      <w:r w:rsidR="000726E9">
        <w:t>ontrast</w:t>
      </w:r>
      <w:r w:rsidR="00EC7E25">
        <w:t xml:space="preserve"> with</w:t>
      </w:r>
      <w:r w:rsidR="000726E9">
        <w:t xml:space="preserve"> ladder logic diagrams</w:t>
      </w:r>
      <w:r w:rsidR="00EC7E25">
        <w:t>.</w:t>
      </w:r>
    </w:p>
    <w:p w14:paraId="792D93B5" w14:textId="61332E76" w:rsidR="00262558" w:rsidRPr="00CF298A" w:rsidRDefault="00262558" w:rsidP="00B30B18"/>
    <w:p w14:paraId="038A41DB" w14:textId="6ACF9F45" w:rsidR="00262558" w:rsidRPr="00CF298A" w:rsidRDefault="00A823B3" w:rsidP="00A823B3">
      <w:pPr>
        <w:pStyle w:val="Heading2"/>
      </w:pPr>
      <w:bookmarkStart w:id="16" w:name="_Toc96072544"/>
      <w:r>
        <w:t xml:space="preserve">Software </w:t>
      </w:r>
      <w:r w:rsidR="00260EB5">
        <w:t>Engineering</w:t>
      </w:r>
      <w:r>
        <w:t xml:space="preserve"> in Industrial Automation</w:t>
      </w:r>
      <w:bookmarkEnd w:id="16"/>
    </w:p>
    <w:p w14:paraId="62EFA8F7" w14:textId="0B122A80" w:rsidR="00262558" w:rsidRPr="00C15988" w:rsidRDefault="00F6059B" w:rsidP="009F3B6D">
      <w:pPr>
        <w:ind w:firstLine="576"/>
        <w:rPr>
          <w:i/>
          <w:iCs/>
        </w:rPr>
      </w:pPr>
      <w:r>
        <w:t xml:space="preserve">The complexity and importance of software has become more and more relevant in the industrial automation domain. It is stated by </w:t>
      </w:r>
      <w:proofErr w:type="spellStart"/>
      <w:r w:rsidRPr="00F6059B">
        <w:t>Vyatkin</w:t>
      </w:r>
      <w:proofErr w:type="spellEnd"/>
      <w:r>
        <w:t xml:space="preserve"> in his work </w:t>
      </w:r>
      <w:sdt>
        <w:sdtPr>
          <w:id w:val="-370846838"/>
          <w:citation/>
        </w:sdtPr>
        <w:sdtContent>
          <w:r>
            <w:fldChar w:fldCharType="begin"/>
          </w:r>
          <w:r>
            <w:instrText xml:space="preserve"> CITATION 9 \l 1033 </w:instrText>
          </w:r>
          <w:r>
            <w:fldChar w:fldCharType="separate"/>
          </w:r>
          <w:r w:rsidR="00E23A28" w:rsidRPr="00E23A28">
            <w:rPr>
              <w:noProof/>
            </w:rPr>
            <w:t>[3]</w:t>
          </w:r>
          <w:r>
            <w:fldChar w:fldCharType="end"/>
          </w:r>
        </w:sdtContent>
      </w:sdt>
      <w:r>
        <w:t xml:space="preserve"> that the ratio of software has increased from 20% up to 40% in the last decade, predicting a shift of the main activities of automation towards software engineering.</w:t>
      </w:r>
      <w:r w:rsidR="00C15988">
        <w:t xml:space="preserve"> The increasing relevance and dependability of software is sustained by “</w:t>
      </w:r>
      <w:r w:rsidR="00C15988" w:rsidRPr="00C15988">
        <w:rPr>
          <w:i/>
          <w:iCs/>
        </w:rPr>
        <w:t>A Real-Time Service-Oriented Architecture for</w:t>
      </w:r>
      <w:r w:rsidR="00C15988">
        <w:rPr>
          <w:i/>
          <w:iCs/>
        </w:rPr>
        <w:t xml:space="preserve"> </w:t>
      </w:r>
      <w:r w:rsidR="00C15988" w:rsidRPr="00C15988">
        <w:rPr>
          <w:i/>
          <w:iCs/>
        </w:rPr>
        <w:t>Industrial Automation</w:t>
      </w:r>
      <w:r w:rsidR="00C15988">
        <w:t xml:space="preserve">” </w:t>
      </w:r>
      <w:sdt>
        <w:sdtPr>
          <w:id w:val="695889720"/>
          <w:citation/>
        </w:sdtPr>
        <w:sdtContent>
          <w:r w:rsidR="00C15988">
            <w:fldChar w:fldCharType="begin"/>
          </w:r>
          <w:r w:rsidR="00C15988">
            <w:instrText xml:space="preserve"> CITATION 2 \l 1033 </w:instrText>
          </w:r>
          <w:r w:rsidR="00C15988">
            <w:fldChar w:fldCharType="separate"/>
          </w:r>
          <w:r w:rsidR="00E23A28" w:rsidRPr="00E23A28">
            <w:rPr>
              <w:noProof/>
            </w:rPr>
            <w:t>[10]</w:t>
          </w:r>
          <w:r w:rsidR="00C15988">
            <w:fldChar w:fldCharType="end"/>
          </w:r>
        </w:sdtContent>
      </w:sdt>
      <w:r w:rsidR="00C15988">
        <w:t xml:space="preserve"> also.</w:t>
      </w:r>
      <w:r>
        <w:t xml:space="preserve"> </w:t>
      </w:r>
    </w:p>
    <w:p w14:paraId="52A3FA07" w14:textId="13893C88" w:rsidR="004C7C26" w:rsidRDefault="00134902" w:rsidP="00B30B18">
      <w:r>
        <w:tab/>
      </w:r>
      <w:r w:rsidR="004C7C26">
        <w:t xml:space="preserve">Software requirements are a very important part of a system design. Papers </w:t>
      </w:r>
      <w:sdt>
        <w:sdtPr>
          <w:id w:val="1120421451"/>
          <w:citation/>
        </w:sdtPr>
        <w:sdtContent>
          <w:r w:rsidR="004C7C26">
            <w:fldChar w:fldCharType="begin"/>
          </w:r>
          <w:r w:rsidR="004C7C26">
            <w:instrText xml:space="preserve"> CITATION 9 \l 1033 </w:instrText>
          </w:r>
          <w:r w:rsidR="004C7C26">
            <w:fldChar w:fldCharType="separate"/>
          </w:r>
          <w:r w:rsidR="00E23A28" w:rsidRPr="00E23A28">
            <w:rPr>
              <w:noProof/>
            </w:rPr>
            <w:t>[3]</w:t>
          </w:r>
          <w:r w:rsidR="004C7C26">
            <w:fldChar w:fldCharType="end"/>
          </w:r>
        </w:sdtContent>
      </w:sdt>
      <w:r w:rsidR="004C7C26">
        <w:t xml:space="preserve"> and </w:t>
      </w:r>
      <w:sdt>
        <w:sdtPr>
          <w:id w:val="1414355590"/>
          <w:citation/>
        </w:sdtPr>
        <w:sdtContent>
          <w:r w:rsidR="004C7C26">
            <w:fldChar w:fldCharType="begin"/>
          </w:r>
          <w:r w:rsidR="004C7C26">
            <w:instrText xml:space="preserve"> CITATION 2 \l 1033 </w:instrText>
          </w:r>
          <w:r w:rsidR="004C7C26">
            <w:fldChar w:fldCharType="separate"/>
          </w:r>
          <w:r w:rsidR="00E23A28" w:rsidRPr="00E23A28">
            <w:rPr>
              <w:noProof/>
            </w:rPr>
            <w:t>[10]</w:t>
          </w:r>
          <w:r w:rsidR="004C7C26">
            <w:fldChar w:fldCharType="end"/>
          </w:r>
        </w:sdtContent>
      </w:sdt>
      <w:r w:rsidR="004C7C26">
        <w:t xml:space="preserve"> describe the following as being quite important in developing industrial applications:</w:t>
      </w:r>
    </w:p>
    <w:p w14:paraId="19C52C73" w14:textId="3D04081F" w:rsidR="004F62B6" w:rsidRDefault="00844E87" w:rsidP="00844E87">
      <w:pPr>
        <w:pStyle w:val="ListParagraph"/>
        <w:numPr>
          <w:ilvl w:val="0"/>
          <w:numId w:val="17"/>
        </w:numPr>
      </w:pPr>
      <w:r w:rsidRPr="00842916">
        <w:rPr>
          <w:i/>
          <w:iCs/>
        </w:rPr>
        <w:t>Interoperability</w:t>
      </w:r>
      <w:r w:rsidR="00842916">
        <w:t>:</w:t>
      </w:r>
      <w:r w:rsidR="003949B7">
        <w:t xml:space="preserve"> </w:t>
      </w:r>
      <w:r w:rsidR="00842916">
        <w:t>T</w:t>
      </w:r>
      <w:r w:rsidR="003949B7">
        <w:t xml:space="preserve">he system characteristic </w:t>
      </w:r>
      <w:r w:rsidR="0089416B">
        <w:t>to be able to communicate with others</w:t>
      </w:r>
    </w:p>
    <w:p w14:paraId="435E9DB7" w14:textId="458383C8" w:rsidR="00844E87" w:rsidRDefault="00DE4FFD" w:rsidP="00844E87">
      <w:pPr>
        <w:pStyle w:val="ListParagraph"/>
        <w:numPr>
          <w:ilvl w:val="0"/>
          <w:numId w:val="17"/>
        </w:numPr>
      </w:pPr>
      <w:r w:rsidRPr="00842916">
        <w:rPr>
          <w:i/>
          <w:iCs/>
        </w:rPr>
        <w:t>Heterogeneity</w:t>
      </w:r>
      <w:r w:rsidR="00842916">
        <w:t>:</w:t>
      </w:r>
      <w:r>
        <w:t xml:space="preserve"> </w:t>
      </w:r>
      <w:r w:rsidR="00842916">
        <w:t>T</w:t>
      </w:r>
      <w:r>
        <w:t>he capability to be diverse in content</w:t>
      </w:r>
    </w:p>
    <w:p w14:paraId="139A3991" w14:textId="692770FD" w:rsidR="00844E87" w:rsidRDefault="00844E87" w:rsidP="00844E87">
      <w:pPr>
        <w:pStyle w:val="ListParagraph"/>
        <w:numPr>
          <w:ilvl w:val="0"/>
          <w:numId w:val="17"/>
        </w:numPr>
      </w:pPr>
      <w:r w:rsidRPr="00842916">
        <w:rPr>
          <w:i/>
          <w:iCs/>
        </w:rPr>
        <w:t>Scalability</w:t>
      </w:r>
      <w:r w:rsidR="00842916">
        <w:t>:</w:t>
      </w:r>
      <w:r w:rsidR="00A61081">
        <w:t xml:space="preserve"> </w:t>
      </w:r>
      <w:r w:rsidR="00842916">
        <w:t>T</w:t>
      </w:r>
      <w:r w:rsidR="00A61081">
        <w:t>he capacity to be changed in scale</w:t>
      </w:r>
    </w:p>
    <w:p w14:paraId="4487BFA3" w14:textId="26CD0971" w:rsidR="00844E87" w:rsidRDefault="00844E87" w:rsidP="00844E87">
      <w:pPr>
        <w:pStyle w:val="ListParagraph"/>
        <w:numPr>
          <w:ilvl w:val="0"/>
          <w:numId w:val="17"/>
        </w:numPr>
      </w:pPr>
      <w:r w:rsidRPr="00842916">
        <w:rPr>
          <w:i/>
          <w:iCs/>
        </w:rPr>
        <w:t>Dependability</w:t>
      </w:r>
      <w:r w:rsidR="00842916">
        <w:t>:</w:t>
      </w:r>
      <w:r w:rsidR="003949B7">
        <w:t xml:space="preserve"> </w:t>
      </w:r>
      <w:r w:rsidR="00842916">
        <w:t>T</w:t>
      </w:r>
      <w:r w:rsidR="003949B7">
        <w:t>he characteristic of systems to be reliable in any condition</w:t>
      </w:r>
    </w:p>
    <w:p w14:paraId="02AF1270" w14:textId="5B8C041E" w:rsidR="00262558" w:rsidRDefault="00844E87" w:rsidP="004F4CF6">
      <w:pPr>
        <w:pStyle w:val="ListParagraph"/>
        <w:numPr>
          <w:ilvl w:val="0"/>
          <w:numId w:val="17"/>
        </w:numPr>
      </w:pPr>
      <w:r w:rsidRPr="00842916">
        <w:rPr>
          <w:i/>
          <w:iCs/>
        </w:rPr>
        <w:t>Distribution</w:t>
      </w:r>
      <w:r w:rsidR="00842916">
        <w:t>:</w:t>
      </w:r>
      <w:r w:rsidR="001F0842">
        <w:t xml:space="preserve"> </w:t>
      </w:r>
      <w:r w:rsidR="00842916">
        <w:t>T</w:t>
      </w:r>
      <w:r w:rsidR="001F0842">
        <w:t>he ability to decentralize the tasks over a set of distributed units</w:t>
      </w:r>
    </w:p>
    <w:p w14:paraId="2460A864" w14:textId="4DE022D2" w:rsidR="00470AB0" w:rsidRDefault="004F4CF6" w:rsidP="004F4CF6">
      <w:pPr>
        <w:ind w:firstLine="576"/>
      </w:pPr>
      <w:r>
        <w:lastRenderedPageBreak/>
        <w:t>All</w:t>
      </w:r>
      <w:r w:rsidR="00CE70D3">
        <w:t xml:space="preserve"> designs take in consideration those characteristics and customize their approach and architecture according to the priority of each requirement.</w:t>
      </w:r>
      <w:r w:rsidR="00182076">
        <w:t xml:space="preserve"> </w:t>
      </w:r>
      <w:r w:rsidR="00C82113">
        <w:t xml:space="preserve">Various designs are proposed in this domain, but we will present </w:t>
      </w:r>
      <w:r w:rsidR="00CE31C8">
        <w:t>three</w:t>
      </w:r>
      <w:r w:rsidR="00C82113">
        <w:t xml:space="preserve"> of the most important ones, as </w:t>
      </w:r>
      <w:sdt>
        <w:sdtPr>
          <w:id w:val="-142729922"/>
          <w:citation/>
        </w:sdtPr>
        <w:sdtContent>
          <w:r w:rsidR="00C82113">
            <w:fldChar w:fldCharType="begin"/>
          </w:r>
          <w:r w:rsidR="00C82113">
            <w:instrText xml:space="preserve"> CITATION 7 \l 1033 </w:instrText>
          </w:r>
          <w:r w:rsidR="00C82113">
            <w:fldChar w:fldCharType="separate"/>
          </w:r>
          <w:r w:rsidR="00E23A28" w:rsidRPr="00E23A28">
            <w:rPr>
              <w:noProof/>
            </w:rPr>
            <w:t>[2]</w:t>
          </w:r>
          <w:r w:rsidR="00C82113">
            <w:fldChar w:fldCharType="end"/>
          </w:r>
        </w:sdtContent>
      </w:sdt>
      <w:r w:rsidR="00C82113">
        <w:t xml:space="preserve">, </w:t>
      </w:r>
      <w:sdt>
        <w:sdtPr>
          <w:id w:val="-1974512184"/>
          <w:citation/>
        </w:sdtPr>
        <w:sdtContent>
          <w:r w:rsidR="00C82113">
            <w:fldChar w:fldCharType="begin"/>
          </w:r>
          <w:r w:rsidR="00C82113">
            <w:instrText xml:space="preserve"> CITATION 9 \l 1033 </w:instrText>
          </w:r>
          <w:r w:rsidR="00C82113">
            <w:fldChar w:fldCharType="separate"/>
          </w:r>
          <w:r w:rsidR="00E23A28" w:rsidRPr="00E23A28">
            <w:rPr>
              <w:noProof/>
            </w:rPr>
            <w:t>[3]</w:t>
          </w:r>
          <w:r w:rsidR="00C82113">
            <w:fldChar w:fldCharType="end"/>
          </w:r>
        </w:sdtContent>
      </w:sdt>
      <w:r w:rsidR="00C82113">
        <w:t xml:space="preserve">, </w:t>
      </w:r>
      <w:sdt>
        <w:sdtPr>
          <w:id w:val="1587350521"/>
          <w:citation/>
        </w:sdtPr>
        <w:sdtContent>
          <w:r w:rsidR="00C82113">
            <w:fldChar w:fldCharType="begin"/>
          </w:r>
          <w:r w:rsidR="00C82113">
            <w:instrText xml:space="preserve"> CITATION 2 \l 1033 </w:instrText>
          </w:r>
          <w:r w:rsidR="00C82113">
            <w:fldChar w:fldCharType="separate"/>
          </w:r>
          <w:r w:rsidR="00E23A28" w:rsidRPr="00E23A28">
            <w:rPr>
              <w:noProof/>
            </w:rPr>
            <w:t>[10]</w:t>
          </w:r>
          <w:r w:rsidR="00C82113">
            <w:fldChar w:fldCharType="end"/>
          </w:r>
        </w:sdtContent>
      </w:sdt>
      <w:r w:rsidR="00C82113">
        <w:t xml:space="preserve"> describe as well</w:t>
      </w:r>
      <w:r w:rsidR="00CE31C8">
        <w:t>:</w:t>
      </w:r>
    </w:p>
    <w:p w14:paraId="12AD35C3" w14:textId="21F43973" w:rsidR="001E0353" w:rsidRPr="00876CD7" w:rsidRDefault="00CE31C8" w:rsidP="00876CD7">
      <w:pPr>
        <w:pStyle w:val="ListParagraph"/>
        <w:numPr>
          <w:ilvl w:val="0"/>
          <w:numId w:val="18"/>
        </w:numPr>
        <w:rPr>
          <w:i/>
          <w:iCs/>
        </w:rPr>
      </w:pPr>
      <w:r w:rsidRPr="00CE31C8">
        <w:rPr>
          <w:i/>
          <w:iCs/>
        </w:rPr>
        <w:t>Formal models</w:t>
      </w:r>
    </w:p>
    <w:p w14:paraId="6D2B77B0" w14:textId="41BCD8A5" w:rsidR="00DF1C4C" w:rsidRDefault="00243E32" w:rsidP="004811BC">
      <w:pPr>
        <w:ind w:left="576"/>
      </w:pPr>
      <w:r>
        <w:t xml:space="preserve">The purpose of formal models is to create </w:t>
      </w:r>
      <w:r w:rsidR="00112463">
        <w:t>dependable</w:t>
      </w:r>
      <w:r>
        <w:t xml:space="preserve"> software for industrial systems with properties that can be guaranteed by the design</w:t>
      </w:r>
      <w:r w:rsidR="00D436FB">
        <w:t xml:space="preserve">, according to </w:t>
      </w:r>
      <w:sdt>
        <w:sdtPr>
          <w:id w:val="989520891"/>
          <w:citation/>
        </w:sdtPr>
        <w:sdtContent>
          <w:r w:rsidR="00D436FB">
            <w:fldChar w:fldCharType="begin"/>
          </w:r>
          <w:r w:rsidR="00D436FB">
            <w:instrText xml:space="preserve"> CITATION 9 \l 1033 </w:instrText>
          </w:r>
          <w:r w:rsidR="00D436FB">
            <w:fldChar w:fldCharType="separate"/>
          </w:r>
          <w:r w:rsidR="00E23A28" w:rsidRPr="00E23A28">
            <w:rPr>
              <w:noProof/>
            </w:rPr>
            <w:t>[3]</w:t>
          </w:r>
          <w:r w:rsidR="00D436FB">
            <w:fldChar w:fldCharType="end"/>
          </w:r>
        </w:sdtContent>
      </w:sdt>
      <w:r w:rsidR="006C39C4">
        <w:t>.</w:t>
      </w:r>
    </w:p>
    <w:p w14:paraId="53D706D9" w14:textId="0746D3B3" w:rsidR="004811BC" w:rsidRDefault="001E0353" w:rsidP="004811BC">
      <w:pPr>
        <w:ind w:left="576"/>
      </w:pPr>
      <w:r>
        <w:t>Based on formal methods themselves</w:t>
      </w:r>
      <w:r w:rsidR="00AC014A">
        <w:t>, t</w:t>
      </w:r>
      <w:r w:rsidR="00A864C9">
        <w:t>hey support the need for high quality solutions and the application of PLC in safety-critical tasks</w:t>
      </w:r>
      <w:r w:rsidR="004D54B0">
        <w:t xml:space="preserve"> to verify and validate certain characteristics of programs, such response times, and others </w:t>
      </w:r>
      <w:sdt>
        <w:sdtPr>
          <w:id w:val="-237711048"/>
          <w:citation/>
        </w:sdtPr>
        <w:sdtContent>
          <w:r w:rsidR="004D54B0">
            <w:fldChar w:fldCharType="begin"/>
          </w:r>
          <w:r w:rsidR="004D54B0">
            <w:instrText xml:space="preserve"> CITATION 7 \l 1033 </w:instrText>
          </w:r>
          <w:r w:rsidR="004D54B0">
            <w:fldChar w:fldCharType="separate"/>
          </w:r>
          <w:r w:rsidR="00E23A28" w:rsidRPr="00E23A28">
            <w:rPr>
              <w:noProof/>
            </w:rPr>
            <w:t>[2]</w:t>
          </w:r>
          <w:r w:rsidR="004D54B0">
            <w:fldChar w:fldCharType="end"/>
          </w:r>
        </w:sdtContent>
      </w:sdt>
      <w:r w:rsidR="004D54B0">
        <w:t>.</w:t>
      </w:r>
      <w:r w:rsidR="00EC1042">
        <w:t xml:space="preserve"> In this way, the reliability of the systems in the given conditions is assured.</w:t>
      </w:r>
    </w:p>
    <w:p w14:paraId="4E984E2B" w14:textId="5877FCEF" w:rsidR="00124863" w:rsidRDefault="00124863" w:rsidP="004811BC">
      <w:pPr>
        <w:ind w:left="576"/>
      </w:pPr>
      <w:r w:rsidRPr="00124863">
        <w:t>However, the practical use of formal models in industrial practice is not yet common</w:t>
      </w:r>
      <w:r>
        <w:t xml:space="preserve"> </w:t>
      </w:r>
      <w:sdt>
        <w:sdtPr>
          <w:id w:val="-340401417"/>
          <w:citation/>
        </w:sdtPr>
        <w:sdtContent>
          <w:r>
            <w:fldChar w:fldCharType="begin"/>
          </w:r>
          <w:r>
            <w:instrText xml:space="preserve"> CITATION 9 \l 1033 </w:instrText>
          </w:r>
          <w:r>
            <w:fldChar w:fldCharType="separate"/>
          </w:r>
          <w:r w:rsidR="00E23A28" w:rsidRPr="00E23A28">
            <w:rPr>
              <w:noProof/>
            </w:rPr>
            <w:t>[3]</w:t>
          </w:r>
          <w:r>
            <w:fldChar w:fldCharType="end"/>
          </w:r>
        </w:sdtContent>
      </w:sdt>
      <w:r w:rsidRPr="00124863">
        <w:t>.</w:t>
      </w:r>
    </w:p>
    <w:p w14:paraId="08498EAC" w14:textId="3ECA5B2E" w:rsidR="008E69C7" w:rsidRPr="00C84100" w:rsidRDefault="00CE31C8" w:rsidP="00C84100">
      <w:pPr>
        <w:pStyle w:val="ListParagraph"/>
        <w:numPr>
          <w:ilvl w:val="0"/>
          <w:numId w:val="18"/>
        </w:numPr>
        <w:rPr>
          <w:i/>
          <w:iCs/>
        </w:rPr>
      </w:pPr>
      <w:r w:rsidRPr="00CE31C8">
        <w:rPr>
          <w:i/>
          <w:iCs/>
        </w:rPr>
        <w:t>Multi-agent architectures</w:t>
      </w:r>
    </w:p>
    <w:p w14:paraId="39ED3F69" w14:textId="7634DAE1" w:rsidR="004811BC" w:rsidRDefault="000C2456" w:rsidP="004811BC">
      <w:pPr>
        <w:ind w:left="576"/>
      </w:pPr>
      <w:r>
        <w:t>The multi-agent architectures put accent on modularity, scalability and flexible software design.</w:t>
      </w:r>
      <w:r w:rsidR="009C5633">
        <w:t xml:space="preserve"> Structure-wise, they offer an alternative solution based on decentralization of functions over a set of distributed entities </w:t>
      </w:r>
      <w:sdt>
        <w:sdtPr>
          <w:id w:val="1690797303"/>
          <w:citation/>
        </w:sdtPr>
        <w:sdtContent>
          <w:r w:rsidR="009C5633">
            <w:fldChar w:fldCharType="begin"/>
          </w:r>
          <w:r w:rsidR="009C5633">
            <w:instrText xml:space="preserve"> CITATION 9 \l 1033 </w:instrText>
          </w:r>
          <w:r w:rsidR="009C5633">
            <w:fldChar w:fldCharType="separate"/>
          </w:r>
          <w:r w:rsidR="00E23A28" w:rsidRPr="00E23A28">
            <w:rPr>
              <w:noProof/>
            </w:rPr>
            <w:t>[3]</w:t>
          </w:r>
          <w:r w:rsidR="009C5633">
            <w:fldChar w:fldCharType="end"/>
          </w:r>
        </w:sdtContent>
      </w:sdt>
      <w:r w:rsidR="009C5633">
        <w:t>.</w:t>
      </w:r>
    </w:p>
    <w:p w14:paraId="75B67E43" w14:textId="6B24DD2F" w:rsidR="00810B7A" w:rsidRPr="004811BC" w:rsidRDefault="00810B7A" w:rsidP="004811BC">
      <w:pPr>
        <w:ind w:left="576"/>
      </w:pPr>
      <w:r>
        <w:t xml:space="preserve">However, the existent agent architectures do not always fulfill the practical industrial requirements of a plant. It can easily reach the point where the resource usage and response time requirements become unattainable because of the overhead created by the model. </w:t>
      </w:r>
    </w:p>
    <w:p w14:paraId="02987A4F" w14:textId="63C18E93" w:rsidR="008E69C7" w:rsidRPr="00083A88" w:rsidRDefault="008E69C7" w:rsidP="00083A88">
      <w:pPr>
        <w:pStyle w:val="ListParagraph"/>
        <w:numPr>
          <w:ilvl w:val="0"/>
          <w:numId w:val="18"/>
        </w:numPr>
        <w:rPr>
          <w:i/>
          <w:iCs/>
        </w:rPr>
      </w:pPr>
      <w:r w:rsidRPr="008E69C7">
        <w:rPr>
          <w:i/>
          <w:iCs/>
        </w:rPr>
        <w:t>Service-oriented architecture</w:t>
      </w:r>
      <w:r w:rsidR="00EF15C5">
        <w:rPr>
          <w:i/>
          <w:iCs/>
        </w:rPr>
        <w:t>s</w:t>
      </w:r>
    </w:p>
    <w:p w14:paraId="469D9203" w14:textId="27990D6B" w:rsidR="005423CD" w:rsidRDefault="00083A88" w:rsidP="005423CD">
      <w:pPr>
        <w:ind w:left="576"/>
      </w:pPr>
      <w:r>
        <w:t>Service-oriented architectures came as a proposed solution to the high demand of for efficiency in machine reconfiguration and reduced time-to-market of new products</w:t>
      </w:r>
      <w:r w:rsidR="004F38C7">
        <w:t xml:space="preserve"> </w:t>
      </w:r>
      <w:sdt>
        <w:sdtPr>
          <w:id w:val="-991942496"/>
          <w:citation/>
        </w:sdtPr>
        <w:sdtContent>
          <w:r w:rsidR="004F38C7">
            <w:fldChar w:fldCharType="begin"/>
          </w:r>
          <w:r w:rsidR="004F38C7">
            <w:instrText xml:space="preserve"> CITATION 9 \l 1033 </w:instrText>
          </w:r>
          <w:r w:rsidR="004F38C7">
            <w:fldChar w:fldCharType="separate"/>
          </w:r>
          <w:r w:rsidR="00E23A28" w:rsidRPr="00E23A28">
            <w:rPr>
              <w:noProof/>
            </w:rPr>
            <w:t>[3]</w:t>
          </w:r>
          <w:r w:rsidR="004F38C7">
            <w:fldChar w:fldCharType="end"/>
          </w:r>
        </w:sdtContent>
      </w:sdt>
      <w:r w:rsidR="004F38C7">
        <w:t xml:space="preserve"> and </w:t>
      </w:r>
      <w:sdt>
        <w:sdtPr>
          <w:id w:val="1448510167"/>
          <w:citation/>
        </w:sdtPr>
        <w:sdtContent>
          <w:r w:rsidR="004F38C7">
            <w:fldChar w:fldCharType="begin"/>
          </w:r>
          <w:r w:rsidR="004F38C7">
            <w:instrText xml:space="preserve"> CITATION 2 \l 1033 </w:instrText>
          </w:r>
          <w:r w:rsidR="004F38C7">
            <w:fldChar w:fldCharType="separate"/>
          </w:r>
          <w:r w:rsidR="00E23A28" w:rsidRPr="00E23A28">
            <w:rPr>
              <w:noProof/>
            </w:rPr>
            <w:t>[10]</w:t>
          </w:r>
          <w:r w:rsidR="004F38C7">
            <w:fldChar w:fldCharType="end"/>
          </w:r>
        </w:sdtContent>
      </w:sdt>
      <w:r>
        <w:t>.</w:t>
      </w:r>
      <w:r w:rsidR="005423CD">
        <w:t xml:space="preserve"> These models ensure a high level of interoperability between the system’s components, distribution for units of the systems, contributing to scalability and flexibility as well.</w:t>
      </w:r>
    </w:p>
    <w:p w14:paraId="2792DE60" w14:textId="3C4A9344" w:rsidR="006E3D4F" w:rsidRPr="004811BC" w:rsidRDefault="004F38C7" w:rsidP="006E3D4F">
      <w:pPr>
        <w:ind w:left="576"/>
      </w:pPr>
      <w:r>
        <w:t xml:space="preserve">According to </w:t>
      </w:r>
      <w:sdt>
        <w:sdtPr>
          <w:id w:val="-746182672"/>
          <w:citation/>
        </w:sdtPr>
        <w:sdtContent>
          <w:r>
            <w:fldChar w:fldCharType="begin"/>
          </w:r>
          <w:r>
            <w:instrText xml:space="preserve"> CITATION 2 \l 1033 </w:instrText>
          </w:r>
          <w:r>
            <w:fldChar w:fldCharType="separate"/>
          </w:r>
          <w:r w:rsidR="00E23A28" w:rsidRPr="00E23A28">
            <w:rPr>
              <w:noProof/>
            </w:rPr>
            <w:t>[10]</w:t>
          </w:r>
          <w:r>
            <w:fldChar w:fldCharType="end"/>
          </w:r>
        </w:sdtContent>
      </w:sdt>
      <w:r>
        <w:t>, a bottleneck in today’s industrial systems which affect</w:t>
      </w:r>
      <w:r w:rsidR="00860C16">
        <w:t>s</w:t>
      </w:r>
      <w:r>
        <w:t xml:space="preserve"> efficiency and flexibility is represented by the network infrastructure between the components. Standardized protocols are making way into the industrial scene, such as Modbus, Ethernet, and so on, providing a simpler workflow for engineers. In today’s systems, most of the communication networks are proprietary</w:t>
      </w:r>
      <w:r w:rsidR="00740EF7">
        <w:t>.</w:t>
      </w:r>
    </w:p>
    <w:p w14:paraId="7D2F9780" w14:textId="77777777" w:rsidR="002767E3" w:rsidRPr="00CF298A" w:rsidRDefault="002767E3" w:rsidP="00B30B18"/>
    <w:p w14:paraId="048CF2AD" w14:textId="4F6DAFCD" w:rsidR="003957E4" w:rsidRPr="00CF298A" w:rsidRDefault="008E669E" w:rsidP="0053404B">
      <w:pPr>
        <w:pStyle w:val="Heading1"/>
      </w:pPr>
      <w:bookmarkStart w:id="17" w:name="_Toc96072545"/>
      <w:r w:rsidRPr="00CF298A">
        <w:lastRenderedPageBreak/>
        <w:t>Co</w:t>
      </w:r>
      <w:r w:rsidR="00B52403" w:rsidRPr="00CF298A">
        <w:t>nclusion</w:t>
      </w:r>
      <w:bookmarkEnd w:id="17"/>
    </w:p>
    <w:p w14:paraId="3CF690FE" w14:textId="77777777" w:rsidR="005A3E61" w:rsidRDefault="0008004B" w:rsidP="005A3E61">
      <w:pPr>
        <w:ind w:firstLine="432"/>
      </w:pPr>
      <w:r>
        <w:t>In this paper we have cover a basic overview of the industrial automation domain and programmable logic controllers (PLCs)</w:t>
      </w:r>
      <w:r w:rsidR="009C00E6">
        <w:t>, current problems that we are facing today and proposed solutions to them</w:t>
      </w:r>
      <w:r w:rsidR="00D440D7">
        <w:t>.</w:t>
      </w:r>
    </w:p>
    <w:p w14:paraId="758CB944" w14:textId="24E0C8E6" w:rsidR="001503C1" w:rsidRDefault="005C16D6" w:rsidP="001503C1">
      <w:pPr>
        <w:ind w:firstLine="432"/>
      </w:pPr>
      <w:r>
        <w:t>Since 1970’s, PLCs have been a fundamental part in automation processes and raised attention in both industrial and academic scene, representing a research topic for decades</w:t>
      </w:r>
      <w:r w:rsidR="00F66BD7">
        <w:t xml:space="preserve"> now.</w:t>
      </w:r>
      <w:r w:rsidR="001503C1">
        <w:t xml:space="preserve"> </w:t>
      </w:r>
      <w:r w:rsidR="0078074A">
        <w:t xml:space="preserve">Further, software engineering is expected to grow in importance in automation due to the need of more complex and reliable systems, therefore </w:t>
      </w:r>
      <w:r w:rsidR="00B90BD6">
        <w:t xml:space="preserve">the </w:t>
      </w:r>
      <w:r w:rsidR="00653E50">
        <w:t xml:space="preserve">specified </w:t>
      </w:r>
      <w:r w:rsidR="00B90BD6">
        <w:t>domain</w:t>
      </w:r>
      <w:r w:rsidR="0078074A">
        <w:t xml:space="preserve"> is a large and growing area with a rich body of knowledge.</w:t>
      </w:r>
      <w:bookmarkStart w:id="18" w:name="_66bnpo5qfzbb" w:colFirst="0" w:colLast="0"/>
      <w:bookmarkStart w:id="19" w:name="_ldc7maomgexq" w:colFirst="0" w:colLast="0"/>
      <w:bookmarkEnd w:id="18"/>
      <w:bookmarkEnd w:id="19"/>
    </w:p>
    <w:p w14:paraId="20F6DA21" w14:textId="10F8F9C7" w:rsidR="00BD406B" w:rsidRPr="00CF298A" w:rsidRDefault="001503C1" w:rsidP="001503C1">
      <w:pPr>
        <w:ind w:firstLine="432"/>
      </w:pPr>
      <w:r>
        <w:t xml:space="preserve">Future work </w:t>
      </w:r>
      <w:r w:rsidR="00F71A2D">
        <w:t>consists</w:t>
      </w:r>
      <w:r>
        <w:t xml:space="preserve"> of continuing documenting various approaches for the issues that today’s industry and academic institutions are facing, ultimately, </w:t>
      </w:r>
      <w:r w:rsidR="00E56FA8">
        <w:t>to build</w:t>
      </w:r>
      <w:r>
        <w:t xml:space="preserve"> a programmable logic controller on our own, using the techniques that fi</w:t>
      </w:r>
      <w:r w:rsidR="0079621B">
        <w:t>t</w:t>
      </w:r>
      <w:r>
        <w:t xml:space="preserve"> our requirements and purposes most.</w:t>
      </w:r>
      <w:r w:rsidR="00F3758A" w:rsidRPr="00CF298A">
        <w:br w:type="page"/>
      </w:r>
    </w:p>
    <w:bookmarkStart w:id="20" w:name="_Toc96072546" w:displacedByCustomXml="next"/>
    <w:sdt>
      <w:sdtPr>
        <w:rPr>
          <w:rFonts w:asciiTheme="minorHAnsi" w:eastAsiaTheme="minorEastAsia" w:hAnsiTheme="minorHAnsi" w:cstheme="minorBidi"/>
          <w:b w:val="0"/>
          <w:bCs w:val="0"/>
          <w:caps w:val="0"/>
          <w:spacing w:val="0"/>
          <w:sz w:val="24"/>
          <w:szCs w:val="24"/>
        </w:rPr>
        <w:id w:val="-1857341060"/>
        <w:docPartObj>
          <w:docPartGallery w:val="Bibliographies"/>
          <w:docPartUnique/>
        </w:docPartObj>
      </w:sdtPr>
      <w:sdtEndPr/>
      <w:sdtContent>
        <w:p w14:paraId="44CB385C" w14:textId="4760E6D4" w:rsidR="00BD406B" w:rsidRPr="00CF298A" w:rsidRDefault="00BD406B">
          <w:pPr>
            <w:pStyle w:val="Heading1"/>
          </w:pPr>
          <w:r w:rsidRPr="00CF298A">
            <w:t>Bibliography</w:t>
          </w:r>
          <w:bookmarkEnd w:id="20"/>
        </w:p>
        <w:sdt>
          <w:sdtPr>
            <w:id w:val="1916120475"/>
            <w:bibliography/>
          </w:sdtPr>
          <w:sdtEndPr/>
          <w:sdtContent>
            <w:p w14:paraId="129375DE" w14:textId="77777777" w:rsidR="00E23A28" w:rsidRDefault="00BD406B">
              <w:pPr>
                <w:rPr>
                  <w:noProof/>
                  <w:sz w:val="22"/>
                  <w:szCs w:val="22"/>
                </w:rPr>
              </w:pPr>
              <w:r w:rsidRPr="00CF298A">
                <w:fldChar w:fldCharType="begin"/>
              </w:r>
              <w:r w:rsidRPr="00CF298A">
                <w:instrText xml:space="preserve"> BIBLIOGRAPHY </w:instrText>
              </w:r>
              <w:r w:rsidRPr="00CF298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E23A28" w14:paraId="60EF6C30" w14:textId="77777777">
                <w:trPr>
                  <w:divId w:val="1016269835"/>
                  <w:tblCellSpacing w:w="15" w:type="dxa"/>
                </w:trPr>
                <w:tc>
                  <w:tcPr>
                    <w:tcW w:w="50" w:type="pct"/>
                    <w:hideMark/>
                  </w:tcPr>
                  <w:p w14:paraId="1EAFBFE8" w14:textId="058D2364" w:rsidR="00E23A28" w:rsidRDefault="00E23A28">
                    <w:pPr>
                      <w:pStyle w:val="Bibliography"/>
                      <w:rPr>
                        <w:noProof/>
                      </w:rPr>
                    </w:pPr>
                    <w:r>
                      <w:rPr>
                        <w:noProof/>
                      </w:rPr>
                      <w:t xml:space="preserve">[1] </w:t>
                    </w:r>
                  </w:p>
                </w:tc>
                <w:tc>
                  <w:tcPr>
                    <w:tcW w:w="0" w:type="auto"/>
                    <w:hideMark/>
                  </w:tcPr>
                  <w:p w14:paraId="5761E086" w14:textId="77777777" w:rsidR="00E23A28" w:rsidRDefault="00E23A28">
                    <w:pPr>
                      <w:pStyle w:val="Bibliography"/>
                      <w:rPr>
                        <w:noProof/>
                      </w:rPr>
                    </w:pPr>
                    <w:r>
                      <w:rPr>
                        <w:noProof/>
                      </w:rPr>
                      <w:t xml:space="preserve">K. T. Erickson, "Programmable Logic Controllers," </w:t>
                    </w:r>
                    <w:r>
                      <w:rPr>
                        <w:i/>
                        <w:iCs/>
                        <w:noProof/>
                      </w:rPr>
                      <w:t xml:space="preserve">IEEE Potentials, </w:t>
                    </w:r>
                    <w:r>
                      <w:rPr>
                        <w:noProof/>
                      </w:rPr>
                      <w:t xml:space="preserve">vol. 15, no. 1, pp. 14-17, 1996. </w:t>
                    </w:r>
                  </w:p>
                </w:tc>
              </w:tr>
              <w:tr w:rsidR="00E23A28" w14:paraId="3DDCBC7E" w14:textId="77777777">
                <w:trPr>
                  <w:divId w:val="1016269835"/>
                  <w:tblCellSpacing w:w="15" w:type="dxa"/>
                </w:trPr>
                <w:tc>
                  <w:tcPr>
                    <w:tcW w:w="50" w:type="pct"/>
                    <w:hideMark/>
                  </w:tcPr>
                  <w:p w14:paraId="5C1662C6" w14:textId="77777777" w:rsidR="00E23A28" w:rsidRDefault="00E23A28">
                    <w:pPr>
                      <w:pStyle w:val="Bibliography"/>
                      <w:rPr>
                        <w:noProof/>
                      </w:rPr>
                    </w:pPr>
                    <w:r>
                      <w:rPr>
                        <w:noProof/>
                      </w:rPr>
                      <w:t xml:space="preserve">[2] </w:t>
                    </w:r>
                  </w:p>
                </w:tc>
                <w:tc>
                  <w:tcPr>
                    <w:tcW w:w="0" w:type="auto"/>
                    <w:hideMark/>
                  </w:tcPr>
                  <w:p w14:paraId="61D83100" w14:textId="77777777" w:rsidR="00E23A28" w:rsidRDefault="00E23A28">
                    <w:pPr>
                      <w:pStyle w:val="Bibliography"/>
                      <w:rPr>
                        <w:noProof/>
                      </w:rPr>
                    </w:pPr>
                    <w:r>
                      <w:rPr>
                        <w:noProof/>
                      </w:rPr>
                      <w:t xml:space="preserve">G. Frey and L. Litz, "Formal methods in PLC programming," in </w:t>
                    </w:r>
                    <w:r>
                      <w:rPr>
                        <w:i/>
                        <w:iCs/>
                        <w:noProof/>
                      </w:rPr>
                      <w:t>IEEE International Conference on Systems, Man and Cybernetics</w:t>
                    </w:r>
                    <w:r>
                      <w:rPr>
                        <w:noProof/>
                      </w:rPr>
                      <w:t xml:space="preserve">, Nashville, TN, USA, 2000. </w:t>
                    </w:r>
                  </w:p>
                </w:tc>
              </w:tr>
              <w:tr w:rsidR="00E23A28" w14:paraId="3E300066" w14:textId="77777777">
                <w:trPr>
                  <w:divId w:val="1016269835"/>
                  <w:tblCellSpacing w:w="15" w:type="dxa"/>
                </w:trPr>
                <w:tc>
                  <w:tcPr>
                    <w:tcW w:w="50" w:type="pct"/>
                    <w:hideMark/>
                  </w:tcPr>
                  <w:p w14:paraId="58381267" w14:textId="77777777" w:rsidR="00E23A28" w:rsidRDefault="00E23A28">
                    <w:pPr>
                      <w:pStyle w:val="Bibliography"/>
                      <w:rPr>
                        <w:noProof/>
                      </w:rPr>
                    </w:pPr>
                    <w:r>
                      <w:rPr>
                        <w:noProof/>
                      </w:rPr>
                      <w:t xml:space="preserve">[3] </w:t>
                    </w:r>
                  </w:p>
                </w:tc>
                <w:tc>
                  <w:tcPr>
                    <w:tcW w:w="0" w:type="auto"/>
                    <w:hideMark/>
                  </w:tcPr>
                  <w:p w14:paraId="7A26D115" w14:textId="77777777" w:rsidR="00E23A28" w:rsidRDefault="00E23A28">
                    <w:pPr>
                      <w:pStyle w:val="Bibliography"/>
                      <w:rPr>
                        <w:noProof/>
                      </w:rPr>
                    </w:pPr>
                    <w:r>
                      <w:rPr>
                        <w:noProof/>
                      </w:rPr>
                      <w:t xml:space="preserve">V. Vyatkin, "Software Engineering in Industrial Automation: State-of-the-Art Review," </w:t>
                    </w:r>
                    <w:r>
                      <w:rPr>
                        <w:i/>
                        <w:iCs/>
                        <w:noProof/>
                      </w:rPr>
                      <w:t xml:space="preserve">IEEE Transactions on Industrial Informatics, </w:t>
                    </w:r>
                    <w:r>
                      <w:rPr>
                        <w:noProof/>
                      </w:rPr>
                      <w:t xml:space="preserve">vol. 9, no. 3, pp. 1234-1249, 2013. </w:t>
                    </w:r>
                  </w:p>
                </w:tc>
              </w:tr>
              <w:tr w:rsidR="00E23A28" w14:paraId="605459C5" w14:textId="77777777">
                <w:trPr>
                  <w:divId w:val="1016269835"/>
                  <w:tblCellSpacing w:w="15" w:type="dxa"/>
                </w:trPr>
                <w:tc>
                  <w:tcPr>
                    <w:tcW w:w="50" w:type="pct"/>
                    <w:hideMark/>
                  </w:tcPr>
                  <w:p w14:paraId="528C26F0" w14:textId="77777777" w:rsidR="00E23A28" w:rsidRDefault="00E23A28">
                    <w:pPr>
                      <w:pStyle w:val="Bibliography"/>
                      <w:rPr>
                        <w:noProof/>
                      </w:rPr>
                    </w:pPr>
                    <w:r>
                      <w:rPr>
                        <w:noProof/>
                      </w:rPr>
                      <w:t xml:space="preserve">[4] </w:t>
                    </w:r>
                  </w:p>
                </w:tc>
                <w:tc>
                  <w:tcPr>
                    <w:tcW w:w="0" w:type="auto"/>
                    <w:hideMark/>
                  </w:tcPr>
                  <w:p w14:paraId="65BEB5E1" w14:textId="77777777" w:rsidR="00E23A28" w:rsidRDefault="00E23A28">
                    <w:pPr>
                      <w:pStyle w:val="Bibliography"/>
                      <w:rPr>
                        <w:noProof/>
                      </w:rPr>
                    </w:pPr>
                    <w:r>
                      <w:rPr>
                        <w:noProof/>
                      </w:rPr>
                      <w:t xml:space="preserve">D. Schütz, A. Wannagat, C. Legat and B. Vogel-Heuser, "Development of PLC-Based Software for Increasing the Dependability of Production Automation Systems," </w:t>
                    </w:r>
                    <w:r>
                      <w:rPr>
                        <w:i/>
                        <w:iCs/>
                        <w:noProof/>
                      </w:rPr>
                      <w:t xml:space="preserve">IEEE Transactions on Industrial Informatics, </w:t>
                    </w:r>
                    <w:r>
                      <w:rPr>
                        <w:noProof/>
                      </w:rPr>
                      <w:t xml:space="preserve">vol. 9, no. 4, pp. 2397-2404, 2013. </w:t>
                    </w:r>
                  </w:p>
                </w:tc>
              </w:tr>
              <w:tr w:rsidR="00E23A28" w14:paraId="54F08BF5" w14:textId="77777777">
                <w:trPr>
                  <w:divId w:val="1016269835"/>
                  <w:tblCellSpacing w:w="15" w:type="dxa"/>
                </w:trPr>
                <w:tc>
                  <w:tcPr>
                    <w:tcW w:w="50" w:type="pct"/>
                    <w:hideMark/>
                  </w:tcPr>
                  <w:p w14:paraId="1F04BD06" w14:textId="77777777" w:rsidR="00E23A28" w:rsidRDefault="00E23A28">
                    <w:pPr>
                      <w:pStyle w:val="Bibliography"/>
                      <w:rPr>
                        <w:noProof/>
                      </w:rPr>
                    </w:pPr>
                    <w:r>
                      <w:rPr>
                        <w:noProof/>
                      </w:rPr>
                      <w:t xml:space="preserve">[5] </w:t>
                    </w:r>
                  </w:p>
                </w:tc>
                <w:tc>
                  <w:tcPr>
                    <w:tcW w:w="0" w:type="auto"/>
                    <w:hideMark/>
                  </w:tcPr>
                  <w:p w14:paraId="13D45C95" w14:textId="77777777" w:rsidR="00E23A28" w:rsidRDefault="00E23A28">
                    <w:pPr>
                      <w:pStyle w:val="Bibliography"/>
                      <w:rPr>
                        <w:noProof/>
                      </w:rPr>
                    </w:pPr>
                    <w:r>
                      <w:rPr>
                        <w:noProof/>
                      </w:rPr>
                      <w:t xml:space="preserve">O. G. Bellmunt, D. Montesinos-Miracle, A. Sumper, S. Galceran-Arellano and A. Sudrià-Andreu, "A Distance PLC Programming Course Employing a Remote Laboratory Based on a Flexible Manufacturing Cell," </w:t>
                    </w:r>
                    <w:r>
                      <w:rPr>
                        <w:i/>
                        <w:iCs/>
                        <w:noProof/>
                      </w:rPr>
                      <w:t xml:space="preserve">IEEE Transactions on Education, </w:t>
                    </w:r>
                    <w:r>
                      <w:rPr>
                        <w:noProof/>
                      </w:rPr>
                      <w:t xml:space="preserve">vol. 49, no. 2, pp. 278-284, 2006. </w:t>
                    </w:r>
                  </w:p>
                </w:tc>
              </w:tr>
              <w:tr w:rsidR="00E23A28" w14:paraId="15D36788" w14:textId="77777777">
                <w:trPr>
                  <w:divId w:val="1016269835"/>
                  <w:tblCellSpacing w:w="15" w:type="dxa"/>
                </w:trPr>
                <w:tc>
                  <w:tcPr>
                    <w:tcW w:w="50" w:type="pct"/>
                    <w:hideMark/>
                  </w:tcPr>
                  <w:p w14:paraId="2B3608F3" w14:textId="77777777" w:rsidR="00E23A28" w:rsidRDefault="00E23A28">
                    <w:pPr>
                      <w:pStyle w:val="Bibliography"/>
                      <w:rPr>
                        <w:noProof/>
                      </w:rPr>
                    </w:pPr>
                    <w:r>
                      <w:rPr>
                        <w:noProof/>
                      </w:rPr>
                      <w:t xml:space="preserve">[6] </w:t>
                    </w:r>
                  </w:p>
                </w:tc>
                <w:tc>
                  <w:tcPr>
                    <w:tcW w:w="0" w:type="auto"/>
                    <w:hideMark/>
                  </w:tcPr>
                  <w:p w14:paraId="53022F0A" w14:textId="77777777" w:rsidR="00E23A28" w:rsidRDefault="00E23A28">
                    <w:pPr>
                      <w:pStyle w:val="Bibliography"/>
                      <w:rPr>
                        <w:noProof/>
                      </w:rPr>
                    </w:pPr>
                    <w:r>
                      <w:rPr>
                        <w:noProof/>
                      </w:rPr>
                      <w:t xml:space="preserve">M. G. Ioannides, "Design and Implementation of PLC-Based Monitoring Control System for Induction Motor," </w:t>
                    </w:r>
                    <w:r>
                      <w:rPr>
                        <w:i/>
                        <w:iCs/>
                        <w:noProof/>
                      </w:rPr>
                      <w:t xml:space="preserve">IEEE Transactions on Energy Conversion, </w:t>
                    </w:r>
                    <w:r>
                      <w:rPr>
                        <w:noProof/>
                      </w:rPr>
                      <w:t xml:space="preserve">vol. 19, no. 3, pp. 469-476, 2004. </w:t>
                    </w:r>
                  </w:p>
                </w:tc>
              </w:tr>
              <w:tr w:rsidR="00E23A28" w14:paraId="2A1B3495" w14:textId="77777777">
                <w:trPr>
                  <w:divId w:val="1016269835"/>
                  <w:tblCellSpacing w:w="15" w:type="dxa"/>
                </w:trPr>
                <w:tc>
                  <w:tcPr>
                    <w:tcW w:w="50" w:type="pct"/>
                    <w:hideMark/>
                  </w:tcPr>
                  <w:p w14:paraId="6A37782A" w14:textId="77777777" w:rsidR="00E23A28" w:rsidRDefault="00E23A28">
                    <w:pPr>
                      <w:pStyle w:val="Bibliography"/>
                      <w:rPr>
                        <w:noProof/>
                      </w:rPr>
                    </w:pPr>
                    <w:r>
                      <w:rPr>
                        <w:noProof/>
                      </w:rPr>
                      <w:t xml:space="preserve">[7] </w:t>
                    </w:r>
                  </w:p>
                </w:tc>
                <w:tc>
                  <w:tcPr>
                    <w:tcW w:w="0" w:type="auto"/>
                    <w:hideMark/>
                  </w:tcPr>
                  <w:p w14:paraId="6D09C017" w14:textId="77777777" w:rsidR="00E23A28" w:rsidRDefault="00E23A28">
                    <w:pPr>
                      <w:pStyle w:val="Bibliography"/>
                      <w:rPr>
                        <w:noProof/>
                      </w:rPr>
                    </w:pPr>
                    <w:r>
                      <w:rPr>
                        <w:noProof/>
                      </w:rPr>
                      <w:t xml:space="preserve">V. Vyatkin, "IEC 61499 as Enabler of Distributed and Intelligent Automation: State-of-the-Art Review," </w:t>
                    </w:r>
                    <w:r>
                      <w:rPr>
                        <w:i/>
                        <w:iCs/>
                        <w:noProof/>
                      </w:rPr>
                      <w:t xml:space="preserve">IEEE Transactions on Industrial Informatics, </w:t>
                    </w:r>
                    <w:r>
                      <w:rPr>
                        <w:noProof/>
                      </w:rPr>
                      <w:t xml:space="preserve">vol. 7, no. 4, pp. 768-781, 2011. </w:t>
                    </w:r>
                  </w:p>
                </w:tc>
              </w:tr>
              <w:tr w:rsidR="00E23A28" w14:paraId="7DAB39CC" w14:textId="77777777">
                <w:trPr>
                  <w:divId w:val="1016269835"/>
                  <w:tblCellSpacing w:w="15" w:type="dxa"/>
                </w:trPr>
                <w:tc>
                  <w:tcPr>
                    <w:tcW w:w="50" w:type="pct"/>
                    <w:hideMark/>
                  </w:tcPr>
                  <w:p w14:paraId="70BD0647" w14:textId="77777777" w:rsidR="00E23A28" w:rsidRDefault="00E23A28">
                    <w:pPr>
                      <w:pStyle w:val="Bibliography"/>
                      <w:rPr>
                        <w:noProof/>
                      </w:rPr>
                    </w:pPr>
                    <w:r>
                      <w:rPr>
                        <w:noProof/>
                      </w:rPr>
                      <w:t xml:space="preserve">[8] </w:t>
                    </w:r>
                  </w:p>
                </w:tc>
                <w:tc>
                  <w:tcPr>
                    <w:tcW w:w="0" w:type="auto"/>
                    <w:hideMark/>
                  </w:tcPr>
                  <w:p w14:paraId="1EA6BCF1" w14:textId="77777777" w:rsidR="00E23A28" w:rsidRDefault="00E23A28">
                    <w:pPr>
                      <w:pStyle w:val="Bibliography"/>
                      <w:rPr>
                        <w:noProof/>
                      </w:rPr>
                    </w:pPr>
                    <w:r>
                      <w:rPr>
                        <w:noProof/>
                      </w:rPr>
                      <w:t xml:space="preserve">M. Zhou and E. Twiss, "Design of Industrial Automated Systems Via Relay Ladder Logic Programming and Petri Nets," </w:t>
                    </w:r>
                    <w:r>
                      <w:rPr>
                        <w:i/>
                        <w:iCs/>
                        <w:noProof/>
                      </w:rPr>
                      <w:t xml:space="preserve">IEEE Transactions on Systems, Man and Cybernetics - part C: Applications and Reviews, </w:t>
                    </w:r>
                    <w:r>
                      <w:rPr>
                        <w:noProof/>
                      </w:rPr>
                      <w:t xml:space="preserve">vol. 28, no. 1, pp. 137-149, 1998. </w:t>
                    </w:r>
                  </w:p>
                </w:tc>
              </w:tr>
              <w:tr w:rsidR="00E23A28" w14:paraId="2C755258" w14:textId="77777777">
                <w:trPr>
                  <w:divId w:val="1016269835"/>
                  <w:tblCellSpacing w:w="15" w:type="dxa"/>
                </w:trPr>
                <w:tc>
                  <w:tcPr>
                    <w:tcW w:w="50" w:type="pct"/>
                    <w:hideMark/>
                  </w:tcPr>
                  <w:p w14:paraId="2CD5358E" w14:textId="77777777" w:rsidR="00E23A28" w:rsidRDefault="00E23A28">
                    <w:pPr>
                      <w:pStyle w:val="Bibliography"/>
                      <w:rPr>
                        <w:noProof/>
                      </w:rPr>
                    </w:pPr>
                    <w:r>
                      <w:rPr>
                        <w:noProof/>
                      </w:rPr>
                      <w:t xml:space="preserve">[9] </w:t>
                    </w:r>
                  </w:p>
                </w:tc>
                <w:tc>
                  <w:tcPr>
                    <w:tcW w:w="0" w:type="auto"/>
                    <w:hideMark/>
                  </w:tcPr>
                  <w:p w14:paraId="0A74588A" w14:textId="77777777" w:rsidR="00E23A28" w:rsidRDefault="00E23A28">
                    <w:pPr>
                      <w:pStyle w:val="Bibliography"/>
                      <w:rPr>
                        <w:noProof/>
                      </w:rPr>
                    </w:pPr>
                    <w:r>
                      <w:rPr>
                        <w:noProof/>
                      </w:rPr>
                      <w:t xml:space="preserve">K. Venkatesh, M. Zhou and R. J. Caudill, "Comparing Ladder Logic Diagrams and Petri Nets for Sequence Controller Design Through a Discrete Manufacturing System," </w:t>
                    </w:r>
                    <w:r>
                      <w:rPr>
                        <w:i/>
                        <w:iCs/>
                        <w:noProof/>
                      </w:rPr>
                      <w:t xml:space="preserve">IEEE Transactions on Industrial Electronics, </w:t>
                    </w:r>
                    <w:r>
                      <w:rPr>
                        <w:noProof/>
                      </w:rPr>
                      <w:t xml:space="preserve">vol. 41, no. 6, pp. 611-619, 1995. </w:t>
                    </w:r>
                  </w:p>
                </w:tc>
              </w:tr>
              <w:tr w:rsidR="00E23A28" w14:paraId="4E2377FA" w14:textId="77777777">
                <w:trPr>
                  <w:divId w:val="1016269835"/>
                  <w:tblCellSpacing w:w="15" w:type="dxa"/>
                </w:trPr>
                <w:tc>
                  <w:tcPr>
                    <w:tcW w:w="50" w:type="pct"/>
                    <w:hideMark/>
                  </w:tcPr>
                  <w:p w14:paraId="2BE4B3E4" w14:textId="77777777" w:rsidR="00E23A28" w:rsidRDefault="00E23A28">
                    <w:pPr>
                      <w:pStyle w:val="Bibliography"/>
                      <w:rPr>
                        <w:noProof/>
                      </w:rPr>
                    </w:pPr>
                    <w:r>
                      <w:rPr>
                        <w:noProof/>
                      </w:rPr>
                      <w:t xml:space="preserve">[10] </w:t>
                    </w:r>
                  </w:p>
                </w:tc>
                <w:tc>
                  <w:tcPr>
                    <w:tcW w:w="0" w:type="auto"/>
                    <w:hideMark/>
                  </w:tcPr>
                  <w:p w14:paraId="7FD5F4F6" w14:textId="77777777" w:rsidR="00E23A28" w:rsidRDefault="00E23A28">
                    <w:pPr>
                      <w:pStyle w:val="Bibliography"/>
                      <w:rPr>
                        <w:noProof/>
                      </w:rPr>
                    </w:pPr>
                    <w:r>
                      <w:rPr>
                        <w:noProof/>
                      </w:rPr>
                      <w:t xml:space="preserve">T. Cucinotta, A. Mancina, G. Anastasi, G. Lipari, L. Mangeruca, R. Checcozzo and F. Rusinà, "A Real-Time Service-Oriented Architecture for Industrial Automation," </w:t>
                    </w:r>
                    <w:r>
                      <w:rPr>
                        <w:i/>
                        <w:iCs/>
                        <w:noProof/>
                      </w:rPr>
                      <w:t xml:space="preserve">IEEE Transactions on Industrial Informatics, </w:t>
                    </w:r>
                    <w:r>
                      <w:rPr>
                        <w:noProof/>
                      </w:rPr>
                      <w:t xml:space="preserve">vol. 5, no. 3, pp. 267-276, 2009. </w:t>
                    </w:r>
                  </w:p>
                </w:tc>
              </w:tr>
            </w:tbl>
            <w:p w14:paraId="41BEA057" w14:textId="77777777" w:rsidR="00E23A28" w:rsidRDefault="00E23A28">
              <w:pPr>
                <w:divId w:val="1016269835"/>
                <w:rPr>
                  <w:rFonts w:eastAsia="Times New Roman"/>
                  <w:noProof/>
                </w:rPr>
              </w:pPr>
            </w:p>
            <w:p w14:paraId="433DEB60" w14:textId="0D1E6968" w:rsidR="00BD406B" w:rsidRPr="00CF298A" w:rsidRDefault="00BD406B">
              <w:r w:rsidRPr="00CF298A">
                <w:rPr>
                  <w:b/>
                  <w:bCs/>
                </w:rPr>
                <w:fldChar w:fldCharType="end"/>
              </w:r>
            </w:p>
          </w:sdtContent>
        </w:sdt>
      </w:sdtContent>
    </w:sdt>
    <w:p w14:paraId="6D848C66" w14:textId="0DBC3625" w:rsidR="003957E4" w:rsidRDefault="003957E4" w:rsidP="00091A41"/>
    <w:p w14:paraId="0875DABF" w14:textId="193F4B8B" w:rsidR="00713849" w:rsidRDefault="00713849" w:rsidP="00713849">
      <w:pPr>
        <w:pStyle w:val="Heading1"/>
      </w:pPr>
      <w:bookmarkStart w:id="21" w:name="_Toc96072547"/>
      <w:r>
        <w:lastRenderedPageBreak/>
        <w:t>Anexes</w:t>
      </w:r>
      <w:bookmarkEnd w:id="21"/>
    </w:p>
    <w:p w14:paraId="2C41C014" w14:textId="71729C06" w:rsidR="00713849" w:rsidRDefault="00713849" w:rsidP="00713849"/>
    <w:p w14:paraId="323B0947" w14:textId="77777777" w:rsidR="00713849" w:rsidRDefault="00713849" w:rsidP="00713849">
      <w:pPr>
        <w:keepNext/>
        <w:ind w:firstLine="576"/>
        <w:jc w:val="center"/>
      </w:pPr>
      <w:r>
        <w:rPr>
          <w:noProof/>
        </w:rPr>
        <w:drawing>
          <wp:inline distT="0" distB="0" distL="0" distR="0" wp14:anchorId="28EAAFAE" wp14:editId="3DF4E2C7">
            <wp:extent cx="5163176" cy="58545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77096" cy="5870319"/>
                    </a:xfrm>
                    <a:prstGeom prst="rect">
                      <a:avLst/>
                    </a:prstGeom>
                  </pic:spPr>
                </pic:pic>
              </a:graphicData>
            </a:graphic>
          </wp:inline>
        </w:drawing>
      </w:r>
    </w:p>
    <w:p w14:paraId="1DDFAC88" w14:textId="3B1FD18C" w:rsidR="00713849" w:rsidRDefault="00713849" w:rsidP="00713849">
      <w:pPr>
        <w:pStyle w:val="Caption"/>
      </w:pPr>
      <w:r>
        <w:t xml:space="preserve">Figure </w:t>
      </w:r>
      <w:r>
        <w:fldChar w:fldCharType="begin"/>
      </w:r>
      <w:r>
        <w:instrText xml:space="preserve"> STYLEREF 1 \s </w:instrText>
      </w:r>
      <w:r>
        <w:fldChar w:fldCharType="separate"/>
      </w:r>
      <w:r w:rsidR="00DC0F62">
        <w:rPr>
          <w:noProof/>
        </w:rPr>
        <w:t>5</w:t>
      </w:r>
      <w:r>
        <w:fldChar w:fldCharType="end"/>
      </w:r>
      <w:r>
        <w:noBreakHyphen/>
      </w:r>
      <w:r>
        <w:fldChar w:fldCharType="begin"/>
      </w:r>
      <w:r>
        <w:instrText xml:space="preserve"> SEQ Figure \* ARABIC \s 1 </w:instrText>
      </w:r>
      <w:r>
        <w:fldChar w:fldCharType="separate"/>
      </w:r>
      <w:r w:rsidR="00DC0F62">
        <w:rPr>
          <w:noProof/>
        </w:rPr>
        <w:t>1</w:t>
      </w:r>
      <w:r>
        <w:fldChar w:fldCharType="end"/>
      </w:r>
      <w:r>
        <w:t>. Control logic representation by PN’s and LLD’s</w:t>
      </w:r>
    </w:p>
    <w:p w14:paraId="54D88D70" w14:textId="77777777" w:rsidR="00713849" w:rsidRPr="00713849" w:rsidRDefault="00713849" w:rsidP="00713849"/>
    <w:sectPr w:rsidR="00713849" w:rsidRPr="00713849" w:rsidSect="00FB2C1F">
      <w:footerReference w:type="default" r:id="rId1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A378" w14:textId="77777777" w:rsidR="005C512E" w:rsidRDefault="005C512E" w:rsidP="0053404B">
      <w:r>
        <w:separator/>
      </w:r>
    </w:p>
  </w:endnote>
  <w:endnote w:type="continuationSeparator" w:id="0">
    <w:p w14:paraId="2A7E6D7C" w14:textId="77777777" w:rsidR="005C512E" w:rsidRDefault="005C512E"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B369C" w14:textId="77777777" w:rsidR="005C512E" w:rsidRDefault="005C512E" w:rsidP="0053404B">
      <w:r>
        <w:separator/>
      </w:r>
    </w:p>
  </w:footnote>
  <w:footnote w:type="continuationSeparator" w:id="0">
    <w:p w14:paraId="65B85C34" w14:textId="77777777" w:rsidR="005C512E" w:rsidRDefault="005C512E"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A13"/>
    <w:multiLevelType w:val="hybridMultilevel"/>
    <w:tmpl w:val="4384A62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2950C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A4FC0"/>
    <w:multiLevelType w:val="hybridMultilevel"/>
    <w:tmpl w:val="5F92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B140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6B7A64"/>
    <w:multiLevelType w:val="hybridMultilevel"/>
    <w:tmpl w:val="1C5C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2A6E56"/>
    <w:multiLevelType w:val="hybridMultilevel"/>
    <w:tmpl w:val="6DAC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34851"/>
    <w:multiLevelType w:val="hybridMultilevel"/>
    <w:tmpl w:val="219A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B854DF"/>
    <w:multiLevelType w:val="hybridMultilevel"/>
    <w:tmpl w:val="8C8E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
  </w:num>
  <w:num w:numId="4">
    <w:abstractNumId w:val="12"/>
  </w:num>
  <w:num w:numId="5">
    <w:abstractNumId w:val="14"/>
  </w:num>
  <w:num w:numId="6">
    <w:abstractNumId w:val="7"/>
  </w:num>
  <w:num w:numId="7">
    <w:abstractNumId w:val="9"/>
  </w:num>
  <w:num w:numId="8">
    <w:abstractNumId w:val="6"/>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3"/>
  </w:num>
  <w:num w:numId="13">
    <w:abstractNumId w:val="1"/>
  </w:num>
  <w:num w:numId="14">
    <w:abstractNumId w:val="4"/>
  </w:num>
  <w:num w:numId="15">
    <w:abstractNumId w:val="0"/>
  </w:num>
  <w:num w:numId="16">
    <w:abstractNumId w:val="18"/>
  </w:num>
  <w:num w:numId="17">
    <w:abstractNumId w:val="16"/>
  </w:num>
  <w:num w:numId="18">
    <w:abstractNumId w:val="2"/>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5CE6"/>
    <w:rsid w:val="000062C1"/>
    <w:rsid w:val="00024C22"/>
    <w:rsid w:val="00036C5D"/>
    <w:rsid w:val="0003785B"/>
    <w:rsid w:val="00043FD8"/>
    <w:rsid w:val="00045526"/>
    <w:rsid w:val="000504DC"/>
    <w:rsid w:val="000555F6"/>
    <w:rsid w:val="00056805"/>
    <w:rsid w:val="00061438"/>
    <w:rsid w:val="00066695"/>
    <w:rsid w:val="000726E9"/>
    <w:rsid w:val="0008004B"/>
    <w:rsid w:val="00083A88"/>
    <w:rsid w:val="000856EC"/>
    <w:rsid w:val="00091A41"/>
    <w:rsid w:val="00093D47"/>
    <w:rsid w:val="000A3255"/>
    <w:rsid w:val="000A6DAD"/>
    <w:rsid w:val="000B5410"/>
    <w:rsid w:val="000B7851"/>
    <w:rsid w:val="000B7CC8"/>
    <w:rsid w:val="000C2456"/>
    <w:rsid w:val="000D3027"/>
    <w:rsid w:val="000D4A2E"/>
    <w:rsid w:val="0010238D"/>
    <w:rsid w:val="00104828"/>
    <w:rsid w:val="00112463"/>
    <w:rsid w:val="0011378D"/>
    <w:rsid w:val="00121E63"/>
    <w:rsid w:val="00124863"/>
    <w:rsid w:val="001279D2"/>
    <w:rsid w:val="00134902"/>
    <w:rsid w:val="00135744"/>
    <w:rsid w:val="001453C3"/>
    <w:rsid w:val="00146AD2"/>
    <w:rsid w:val="001503C1"/>
    <w:rsid w:val="00151427"/>
    <w:rsid w:val="00164148"/>
    <w:rsid w:val="00165074"/>
    <w:rsid w:val="001655BF"/>
    <w:rsid w:val="00175770"/>
    <w:rsid w:val="001778AE"/>
    <w:rsid w:val="00182076"/>
    <w:rsid w:val="00183A3C"/>
    <w:rsid w:val="00190BB1"/>
    <w:rsid w:val="001A0753"/>
    <w:rsid w:val="001B2867"/>
    <w:rsid w:val="001B4020"/>
    <w:rsid w:val="001C1754"/>
    <w:rsid w:val="001C1A79"/>
    <w:rsid w:val="001C3D85"/>
    <w:rsid w:val="001C6C43"/>
    <w:rsid w:val="001D3BA9"/>
    <w:rsid w:val="001E0353"/>
    <w:rsid w:val="001E49FD"/>
    <w:rsid w:val="001F0842"/>
    <w:rsid w:val="001F6880"/>
    <w:rsid w:val="001F6CBF"/>
    <w:rsid w:val="00211EB6"/>
    <w:rsid w:val="0023197F"/>
    <w:rsid w:val="002320B3"/>
    <w:rsid w:val="00233C33"/>
    <w:rsid w:val="0023627F"/>
    <w:rsid w:val="00241767"/>
    <w:rsid w:val="00243E32"/>
    <w:rsid w:val="00250BF0"/>
    <w:rsid w:val="00251091"/>
    <w:rsid w:val="002529FA"/>
    <w:rsid w:val="00260198"/>
    <w:rsid w:val="00260EB5"/>
    <w:rsid w:val="00262558"/>
    <w:rsid w:val="002670E2"/>
    <w:rsid w:val="002761C3"/>
    <w:rsid w:val="002767E3"/>
    <w:rsid w:val="0029039C"/>
    <w:rsid w:val="00291CCD"/>
    <w:rsid w:val="00293A35"/>
    <w:rsid w:val="00296238"/>
    <w:rsid w:val="00296CB3"/>
    <w:rsid w:val="002A7179"/>
    <w:rsid w:val="002B7B98"/>
    <w:rsid w:val="002C5360"/>
    <w:rsid w:val="002D3991"/>
    <w:rsid w:val="002E0381"/>
    <w:rsid w:val="002E197B"/>
    <w:rsid w:val="002E2CA9"/>
    <w:rsid w:val="002E6A99"/>
    <w:rsid w:val="002E753D"/>
    <w:rsid w:val="002F204A"/>
    <w:rsid w:val="002F3431"/>
    <w:rsid w:val="003013EB"/>
    <w:rsid w:val="00301674"/>
    <w:rsid w:val="00311733"/>
    <w:rsid w:val="003141FB"/>
    <w:rsid w:val="00315766"/>
    <w:rsid w:val="00317DD0"/>
    <w:rsid w:val="003240E9"/>
    <w:rsid w:val="003255B3"/>
    <w:rsid w:val="00327262"/>
    <w:rsid w:val="003317D4"/>
    <w:rsid w:val="0033229F"/>
    <w:rsid w:val="0033292F"/>
    <w:rsid w:val="00336F02"/>
    <w:rsid w:val="00344DD0"/>
    <w:rsid w:val="00346599"/>
    <w:rsid w:val="00347B37"/>
    <w:rsid w:val="0036154D"/>
    <w:rsid w:val="00373830"/>
    <w:rsid w:val="003738A8"/>
    <w:rsid w:val="0038061D"/>
    <w:rsid w:val="00383511"/>
    <w:rsid w:val="003927C9"/>
    <w:rsid w:val="00393066"/>
    <w:rsid w:val="003949B7"/>
    <w:rsid w:val="003957E4"/>
    <w:rsid w:val="003A5614"/>
    <w:rsid w:val="003A68FB"/>
    <w:rsid w:val="003A74AD"/>
    <w:rsid w:val="003C1695"/>
    <w:rsid w:val="003C5E01"/>
    <w:rsid w:val="003C7C60"/>
    <w:rsid w:val="003D0694"/>
    <w:rsid w:val="003D10DC"/>
    <w:rsid w:val="003D5EB5"/>
    <w:rsid w:val="003D6B51"/>
    <w:rsid w:val="003E32EC"/>
    <w:rsid w:val="003E44AF"/>
    <w:rsid w:val="003F2307"/>
    <w:rsid w:val="003F6B35"/>
    <w:rsid w:val="00402D20"/>
    <w:rsid w:val="00403020"/>
    <w:rsid w:val="00407718"/>
    <w:rsid w:val="00410F00"/>
    <w:rsid w:val="0041288A"/>
    <w:rsid w:val="00415A97"/>
    <w:rsid w:val="00431C90"/>
    <w:rsid w:val="00434953"/>
    <w:rsid w:val="0044071F"/>
    <w:rsid w:val="00442205"/>
    <w:rsid w:val="00442F04"/>
    <w:rsid w:val="00442FB3"/>
    <w:rsid w:val="00444CE0"/>
    <w:rsid w:val="00445FA7"/>
    <w:rsid w:val="0046216C"/>
    <w:rsid w:val="004623EA"/>
    <w:rsid w:val="00470AB0"/>
    <w:rsid w:val="00476FC8"/>
    <w:rsid w:val="004811BC"/>
    <w:rsid w:val="004857D1"/>
    <w:rsid w:val="00490010"/>
    <w:rsid w:val="00491C4F"/>
    <w:rsid w:val="004A514A"/>
    <w:rsid w:val="004B0D24"/>
    <w:rsid w:val="004B4F45"/>
    <w:rsid w:val="004B5E77"/>
    <w:rsid w:val="004B7B57"/>
    <w:rsid w:val="004C0156"/>
    <w:rsid w:val="004C2E96"/>
    <w:rsid w:val="004C37AC"/>
    <w:rsid w:val="004C4BB2"/>
    <w:rsid w:val="004C7C26"/>
    <w:rsid w:val="004D05FD"/>
    <w:rsid w:val="004D1D42"/>
    <w:rsid w:val="004D54B0"/>
    <w:rsid w:val="004D7A3C"/>
    <w:rsid w:val="004E3731"/>
    <w:rsid w:val="004E5756"/>
    <w:rsid w:val="004F38C7"/>
    <w:rsid w:val="004F4CF6"/>
    <w:rsid w:val="004F62B6"/>
    <w:rsid w:val="004F7427"/>
    <w:rsid w:val="00510965"/>
    <w:rsid w:val="00521F9C"/>
    <w:rsid w:val="005231B3"/>
    <w:rsid w:val="0053404B"/>
    <w:rsid w:val="005423CD"/>
    <w:rsid w:val="005428F8"/>
    <w:rsid w:val="00544B3A"/>
    <w:rsid w:val="00553172"/>
    <w:rsid w:val="00553D8E"/>
    <w:rsid w:val="0055447D"/>
    <w:rsid w:val="00563E2A"/>
    <w:rsid w:val="005663A4"/>
    <w:rsid w:val="00573359"/>
    <w:rsid w:val="00576255"/>
    <w:rsid w:val="00580C6E"/>
    <w:rsid w:val="0058193F"/>
    <w:rsid w:val="005846EC"/>
    <w:rsid w:val="00584C2E"/>
    <w:rsid w:val="00593904"/>
    <w:rsid w:val="005961FC"/>
    <w:rsid w:val="005A3E61"/>
    <w:rsid w:val="005A6740"/>
    <w:rsid w:val="005C16D6"/>
    <w:rsid w:val="005C411B"/>
    <w:rsid w:val="005C512E"/>
    <w:rsid w:val="005D078F"/>
    <w:rsid w:val="005D58A5"/>
    <w:rsid w:val="005E6AB8"/>
    <w:rsid w:val="005F320B"/>
    <w:rsid w:val="005F7996"/>
    <w:rsid w:val="006017AA"/>
    <w:rsid w:val="006100DF"/>
    <w:rsid w:val="00610486"/>
    <w:rsid w:val="006108B7"/>
    <w:rsid w:val="00617939"/>
    <w:rsid w:val="00625A13"/>
    <w:rsid w:val="0063516C"/>
    <w:rsid w:val="006365A3"/>
    <w:rsid w:val="00637B0E"/>
    <w:rsid w:val="00652763"/>
    <w:rsid w:val="00653E50"/>
    <w:rsid w:val="00664261"/>
    <w:rsid w:val="00666DA2"/>
    <w:rsid w:val="006670FF"/>
    <w:rsid w:val="006678DC"/>
    <w:rsid w:val="00676FF3"/>
    <w:rsid w:val="006A1BD2"/>
    <w:rsid w:val="006B00C1"/>
    <w:rsid w:val="006B094C"/>
    <w:rsid w:val="006B0DFD"/>
    <w:rsid w:val="006B324D"/>
    <w:rsid w:val="006B49BF"/>
    <w:rsid w:val="006C05C1"/>
    <w:rsid w:val="006C39C4"/>
    <w:rsid w:val="006C4031"/>
    <w:rsid w:val="006D66BB"/>
    <w:rsid w:val="006E3D4F"/>
    <w:rsid w:val="006F2480"/>
    <w:rsid w:val="006F2511"/>
    <w:rsid w:val="00706336"/>
    <w:rsid w:val="00713849"/>
    <w:rsid w:val="00721099"/>
    <w:rsid w:val="00722C60"/>
    <w:rsid w:val="00730B01"/>
    <w:rsid w:val="00731832"/>
    <w:rsid w:val="00740EF7"/>
    <w:rsid w:val="007461FF"/>
    <w:rsid w:val="007525E9"/>
    <w:rsid w:val="007637AB"/>
    <w:rsid w:val="007644D7"/>
    <w:rsid w:val="0076493C"/>
    <w:rsid w:val="00767137"/>
    <w:rsid w:val="0078074A"/>
    <w:rsid w:val="0078375F"/>
    <w:rsid w:val="00785ACD"/>
    <w:rsid w:val="0079621B"/>
    <w:rsid w:val="007B5EF0"/>
    <w:rsid w:val="007C2C57"/>
    <w:rsid w:val="007D2CED"/>
    <w:rsid w:val="007D2EB6"/>
    <w:rsid w:val="007D656B"/>
    <w:rsid w:val="007E7015"/>
    <w:rsid w:val="007F1644"/>
    <w:rsid w:val="007F1DF3"/>
    <w:rsid w:val="007F7723"/>
    <w:rsid w:val="008064C2"/>
    <w:rsid w:val="00807E37"/>
    <w:rsid w:val="00810B7A"/>
    <w:rsid w:val="0081777A"/>
    <w:rsid w:val="0082386B"/>
    <w:rsid w:val="00833465"/>
    <w:rsid w:val="008423A6"/>
    <w:rsid w:val="00842916"/>
    <w:rsid w:val="00842FD6"/>
    <w:rsid w:val="00844E87"/>
    <w:rsid w:val="00860C16"/>
    <w:rsid w:val="00863FAB"/>
    <w:rsid w:val="00864037"/>
    <w:rsid w:val="00876808"/>
    <w:rsid w:val="00876CD7"/>
    <w:rsid w:val="00887DE5"/>
    <w:rsid w:val="0089416B"/>
    <w:rsid w:val="008A5481"/>
    <w:rsid w:val="008A694A"/>
    <w:rsid w:val="008A6A11"/>
    <w:rsid w:val="008B443F"/>
    <w:rsid w:val="008B6A4E"/>
    <w:rsid w:val="008C312D"/>
    <w:rsid w:val="008D3F0B"/>
    <w:rsid w:val="008D770F"/>
    <w:rsid w:val="008E669E"/>
    <w:rsid w:val="008E69C7"/>
    <w:rsid w:val="00901F1F"/>
    <w:rsid w:val="009053F8"/>
    <w:rsid w:val="009068B9"/>
    <w:rsid w:val="00910DC9"/>
    <w:rsid w:val="00910E1B"/>
    <w:rsid w:val="00917BF1"/>
    <w:rsid w:val="00921C8D"/>
    <w:rsid w:val="00925248"/>
    <w:rsid w:val="00931282"/>
    <w:rsid w:val="009360B4"/>
    <w:rsid w:val="00942297"/>
    <w:rsid w:val="0095613F"/>
    <w:rsid w:val="00960E60"/>
    <w:rsid w:val="00964DAF"/>
    <w:rsid w:val="00976F60"/>
    <w:rsid w:val="00982352"/>
    <w:rsid w:val="009A5773"/>
    <w:rsid w:val="009B4B6B"/>
    <w:rsid w:val="009C00E6"/>
    <w:rsid w:val="009C19B7"/>
    <w:rsid w:val="009C5633"/>
    <w:rsid w:val="009D008E"/>
    <w:rsid w:val="009D0874"/>
    <w:rsid w:val="009D1887"/>
    <w:rsid w:val="009D4313"/>
    <w:rsid w:val="009E39D4"/>
    <w:rsid w:val="009F2F60"/>
    <w:rsid w:val="009F3B6D"/>
    <w:rsid w:val="009F7CCC"/>
    <w:rsid w:val="00A022B2"/>
    <w:rsid w:val="00A04D8E"/>
    <w:rsid w:val="00A05B82"/>
    <w:rsid w:val="00A14FC6"/>
    <w:rsid w:val="00A24E59"/>
    <w:rsid w:val="00A3274E"/>
    <w:rsid w:val="00A4410B"/>
    <w:rsid w:val="00A46E4B"/>
    <w:rsid w:val="00A51F8A"/>
    <w:rsid w:val="00A5528E"/>
    <w:rsid w:val="00A605D4"/>
    <w:rsid w:val="00A61081"/>
    <w:rsid w:val="00A639D8"/>
    <w:rsid w:val="00A65B45"/>
    <w:rsid w:val="00A77A07"/>
    <w:rsid w:val="00A823B3"/>
    <w:rsid w:val="00A83426"/>
    <w:rsid w:val="00A864C9"/>
    <w:rsid w:val="00A87A42"/>
    <w:rsid w:val="00A9360D"/>
    <w:rsid w:val="00AA0957"/>
    <w:rsid w:val="00AA5820"/>
    <w:rsid w:val="00AB4E19"/>
    <w:rsid w:val="00AC014A"/>
    <w:rsid w:val="00AC3584"/>
    <w:rsid w:val="00AC4331"/>
    <w:rsid w:val="00AC4ECB"/>
    <w:rsid w:val="00AC7278"/>
    <w:rsid w:val="00AD5B10"/>
    <w:rsid w:val="00AD7490"/>
    <w:rsid w:val="00AE239C"/>
    <w:rsid w:val="00AE7452"/>
    <w:rsid w:val="00AF2003"/>
    <w:rsid w:val="00AF3C40"/>
    <w:rsid w:val="00AF7864"/>
    <w:rsid w:val="00B01B91"/>
    <w:rsid w:val="00B02995"/>
    <w:rsid w:val="00B072E2"/>
    <w:rsid w:val="00B13E66"/>
    <w:rsid w:val="00B15072"/>
    <w:rsid w:val="00B150A3"/>
    <w:rsid w:val="00B16EE8"/>
    <w:rsid w:val="00B20C46"/>
    <w:rsid w:val="00B248C0"/>
    <w:rsid w:val="00B25B8E"/>
    <w:rsid w:val="00B25CFA"/>
    <w:rsid w:val="00B30B18"/>
    <w:rsid w:val="00B336F2"/>
    <w:rsid w:val="00B3704A"/>
    <w:rsid w:val="00B40DD6"/>
    <w:rsid w:val="00B42A3B"/>
    <w:rsid w:val="00B42E97"/>
    <w:rsid w:val="00B51503"/>
    <w:rsid w:val="00B52403"/>
    <w:rsid w:val="00B62D73"/>
    <w:rsid w:val="00B6668A"/>
    <w:rsid w:val="00B84CA2"/>
    <w:rsid w:val="00B85EF4"/>
    <w:rsid w:val="00B870B6"/>
    <w:rsid w:val="00B90743"/>
    <w:rsid w:val="00B90BD6"/>
    <w:rsid w:val="00B96986"/>
    <w:rsid w:val="00BA510B"/>
    <w:rsid w:val="00BA6C66"/>
    <w:rsid w:val="00BB7021"/>
    <w:rsid w:val="00BC134D"/>
    <w:rsid w:val="00BD04D0"/>
    <w:rsid w:val="00BD406B"/>
    <w:rsid w:val="00BE00AC"/>
    <w:rsid w:val="00BE42C8"/>
    <w:rsid w:val="00BE5323"/>
    <w:rsid w:val="00BE56D0"/>
    <w:rsid w:val="00BF31CA"/>
    <w:rsid w:val="00C0170B"/>
    <w:rsid w:val="00C049AC"/>
    <w:rsid w:val="00C12825"/>
    <w:rsid w:val="00C147BD"/>
    <w:rsid w:val="00C15988"/>
    <w:rsid w:val="00C230EF"/>
    <w:rsid w:val="00C37449"/>
    <w:rsid w:val="00C3791E"/>
    <w:rsid w:val="00C41BF3"/>
    <w:rsid w:val="00C44460"/>
    <w:rsid w:val="00C45802"/>
    <w:rsid w:val="00C5574D"/>
    <w:rsid w:val="00C70C38"/>
    <w:rsid w:val="00C70F63"/>
    <w:rsid w:val="00C7222F"/>
    <w:rsid w:val="00C77CB1"/>
    <w:rsid w:val="00C82113"/>
    <w:rsid w:val="00C84100"/>
    <w:rsid w:val="00C84330"/>
    <w:rsid w:val="00C8609C"/>
    <w:rsid w:val="00C87A4E"/>
    <w:rsid w:val="00C924C5"/>
    <w:rsid w:val="00C931F8"/>
    <w:rsid w:val="00C95665"/>
    <w:rsid w:val="00CA44FC"/>
    <w:rsid w:val="00CA5DD5"/>
    <w:rsid w:val="00CB038F"/>
    <w:rsid w:val="00CB7275"/>
    <w:rsid w:val="00CC0D31"/>
    <w:rsid w:val="00CC6EA5"/>
    <w:rsid w:val="00CD5162"/>
    <w:rsid w:val="00CD60F6"/>
    <w:rsid w:val="00CE31C8"/>
    <w:rsid w:val="00CE70D3"/>
    <w:rsid w:val="00CF298A"/>
    <w:rsid w:val="00CF7297"/>
    <w:rsid w:val="00D00F21"/>
    <w:rsid w:val="00D073FC"/>
    <w:rsid w:val="00D11992"/>
    <w:rsid w:val="00D259A2"/>
    <w:rsid w:val="00D301BE"/>
    <w:rsid w:val="00D330F0"/>
    <w:rsid w:val="00D35115"/>
    <w:rsid w:val="00D436FB"/>
    <w:rsid w:val="00D43821"/>
    <w:rsid w:val="00D440D7"/>
    <w:rsid w:val="00D4795D"/>
    <w:rsid w:val="00D47B40"/>
    <w:rsid w:val="00D530DF"/>
    <w:rsid w:val="00D56EE8"/>
    <w:rsid w:val="00D6427F"/>
    <w:rsid w:val="00D86821"/>
    <w:rsid w:val="00DA3BF3"/>
    <w:rsid w:val="00DA6D34"/>
    <w:rsid w:val="00DB7E7D"/>
    <w:rsid w:val="00DC0F62"/>
    <w:rsid w:val="00DC243B"/>
    <w:rsid w:val="00DC4B81"/>
    <w:rsid w:val="00DC65FA"/>
    <w:rsid w:val="00DC72A4"/>
    <w:rsid w:val="00DD104C"/>
    <w:rsid w:val="00DD1DA6"/>
    <w:rsid w:val="00DD5097"/>
    <w:rsid w:val="00DE3EB2"/>
    <w:rsid w:val="00DE472E"/>
    <w:rsid w:val="00DE4FFD"/>
    <w:rsid w:val="00DF005F"/>
    <w:rsid w:val="00DF1C4C"/>
    <w:rsid w:val="00E05584"/>
    <w:rsid w:val="00E21FCD"/>
    <w:rsid w:val="00E23A28"/>
    <w:rsid w:val="00E25341"/>
    <w:rsid w:val="00E36A2A"/>
    <w:rsid w:val="00E548FB"/>
    <w:rsid w:val="00E5514F"/>
    <w:rsid w:val="00E56FA8"/>
    <w:rsid w:val="00E61FD5"/>
    <w:rsid w:val="00E65456"/>
    <w:rsid w:val="00E679FE"/>
    <w:rsid w:val="00E7309A"/>
    <w:rsid w:val="00E8432A"/>
    <w:rsid w:val="00E9354A"/>
    <w:rsid w:val="00E93C58"/>
    <w:rsid w:val="00E94325"/>
    <w:rsid w:val="00E952FE"/>
    <w:rsid w:val="00E960C7"/>
    <w:rsid w:val="00E96804"/>
    <w:rsid w:val="00EA514E"/>
    <w:rsid w:val="00EA68D6"/>
    <w:rsid w:val="00EB4683"/>
    <w:rsid w:val="00EB5CF2"/>
    <w:rsid w:val="00EB6DF1"/>
    <w:rsid w:val="00EC1042"/>
    <w:rsid w:val="00EC2499"/>
    <w:rsid w:val="00EC7E25"/>
    <w:rsid w:val="00ED511E"/>
    <w:rsid w:val="00EE5680"/>
    <w:rsid w:val="00EE7855"/>
    <w:rsid w:val="00EF15C5"/>
    <w:rsid w:val="00F01A38"/>
    <w:rsid w:val="00F020F0"/>
    <w:rsid w:val="00F03D1A"/>
    <w:rsid w:val="00F050F3"/>
    <w:rsid w:val="00F12F29"/>
    <w:rsid w:val="00F13E9E"/>
    <w:rsid w:val="00F13ECC"/>
    <w:rsid w:val="00F21CBC"/>
    <w:rsid w:val="00F231EA"/>
    <w:rsid w:val="00F23D01"/>
    <w:rsid w:val="00F269F1"/>
    <w:rsid w:val="00F3758A"/>
    <w:rsid w:val="00F412BA"/>
    <w:rsid w:val="00F41922"/>
    <w:rsid w:val="00F51491"/>
    <w:rsid w:val="00F51ABB"/>
    <w:rsid w:val="00F5527C"/>
    <w:rsid w:val="00F57319"/>
    <w:rsid w:val="00F6059B"/>
    <w:rsid w:val="00F647C6"/>
    <w:rsid w:val="00F66BD7"/>
    <w:rsid w:val="00F71A2D"/>
    <w:rsid w:val="00F740E7"/>
    <w:rsid w:val="00F81457"/>
    <w:rsid w:val="00F82109"/>
    <w:rsid w:val="00F92C56"/>
    <w:rsid w:val="00F93487"/>
    <w:rsid w:val="00FB2C1F"/>
    <w:rsid w:val="00FB576D"/>
    <w:rsid w:val="00FB7528"/>
    <w:rsid w:val="00FC2AA7"/>
    <w:rsid w:val="00FD16A4"/>
    <w:rsid w:val="00FD5C16"/>
    <w:rsid w:val="00FF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0FF"/>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71">
      <w:bodyDiv w:val="1"/>
      <w:marLeft w:val="0"/>
      <w:marRight w:val="0"/>
      <w:marTop w:val="0"/>
      <w:marBottom w:val="0"/>
      <w:divBdr>
        <w:top w:val="none" w:sz="0" w:space="0" w:color="auto"/>
        <w:left w:val="none" w:sz="0" w:space="0" w:color="auto"/>
        <w:bottom w:val="none" w:sz="0" w:space="0" w:color="auto"/>
        <w:right w:val="none" w:sz="0" w:space="0" w:color="auto"/>
      </w:divBdr>
    </w:div>
    <w:div w:id="7218477">
      <w:bodyDiv w:val="1"/>
      <w:marLeft w:val="0"/>
      <w:marRight w:val="0"/>
      <w:marTop w:val="0"/>
      <w:marBottom w:val="0"/>
      <w:divBdr>
        <w:top w:val="none" w:sz="0" w:space="0" w:color="auto"/>
        <w:left w:val="none" w:sz="0" w:space="0" w:color="auto"/>
        <w:bottom w:val="none" w:sz="0" w:space="0" w:color="auto"/>
        <w:right w:val="none" w:sz="0" w:space="0" w:color="auto"/>
      </w:divBdr>
    </w:div>
    <w:div w:id="9719788">
      <w:bodyDiv w:val="1"/>
      <w:marLeft w:val="0"/>
      <w:marRight w:val="0"/>
      <w:marTop w:val="0"/>
      <w:marBottom w:val="0"/>
      <w:divBdr>
        <w:top w:val="none" w:sz="0" w:space="0" w:color="auto"/>
        <w:left w:val="none" w:sz="0" w:space="0" w:color="auto"/>
        <w:bottom w:val="none" w:sz="0" w:space="0" w:color="auto"/>
        <w:right w:val="none" w:sz="0" w:space="0" w:color="auto"/>
      </w:divBdr>
    </w:div>
    <w:div w:id="19625661">
      <w:bodyDiv w:val="1"/>
      <w:marLeft w:val="0"/>
      <w:marRight w:val="0"/>
      <w:marTop w:val="0"/>
      <w:marBottom w:val="0"/>
      <w:divBdr>
        <w:top w:val="none" w:sz="0" w:space="0" w:color="auto"/>
        <w:left w:val="none" w:sz="0" w:space="0" w:color="auto"/>
        <w:bottom w:val="none" w:sz="0" w:space="0" w:color="auto"/>
        <w:right w:val="none" w:sz="0" w:space="0" w:color="auto"/>
      </w:divBdr>
    </w:div>
    <w:div w:id="23940629">
      <w:bodyDiv w:val="1"/>
      <w:marLeft w:val="0"/>
      <w:marRight w:val="0"/>
      <w:marTop w:val="0"/>
      <w:marBottom w:val="0"/>
      <w:divBdr>
        <w:top w:val="none" w:sz="0" w:space="0" w:color="auto"/>
        <w:left w:val="none" w:sz="0" w:space="0" w:color="auto"/>
        <w:bottom w:val="none" w:sz="0" w:space="0" w:color="auto"/>
        <w:right w:val="none" w:sz="0" w:space="0" w:color="auto"/>
      </w:divBdr>
    </w:div>
    <w:div w:id="26831224">
      <w:bodyDiv w:val="1"/>
      <w:marLeft w:val="0"/>
      <w:marRight w:val="0"/>
      <w:marTop w:val="0"/>
      <w:marBottom w:val="0"/>
      <w:divBdr>
        <w:top w:val="none" w:sz="0" w:space="0" w:color="auto"/>
        <w:left w:val="none" w:sz="0" w:space="0" w:color="auto"/>
        <w:bottom w:val="none" w:sz="0" w:space="0" w:color="auto"/>
        <w:right w:val="none" w:sz="0" w:space="0" w:color="auto"/>
      </w:divBdr>
    </w:div>
    <w:div w:id="27491984">
      <w:bodyDiv w:val="1"/>
      <w:marLeft w:val="0"/>
      <w:marRight w:val="0"/>
      <w:marTop w:val="0"/>
      <w:marBottom w:val="0"/>
      <w:divBdr>
        <w:top w:val="none" w:sz="0" w:space="0" w:color="auto"/>
        <w:left w:val="none" w:sz="0" w:space="0" w:color="auto"/>
        <w:bottom w:val="none" w:sz="0" w:space="0" w:color="auto"/>
        <w:right w:val="none" w:sz="0" w:space="0" w:color="auto"/>
      </w:divBdr>
    </w:div>
    <w:div w:id="32266048">
      <w:bodyDiv w:val="1"/>
      <w:marLeft w:val="0"/>
      <w:marRight w:val="0"/>
      <w:marTop w:val="0"/>
      <w:marBottom w:val="0"/>
      <w:divBdr>
        <w:top w:val="none" w:sz="0" w:space="0" w:color="auto"/>
        <w:left w:val="none" w:sz="0" w:space="0" w:color="auto"/>
        <w:bottom w:val="none" w:sz="0" w:space="0" w:color="auto"/>
        <w:right w:val="none" w:sz="0" w:space="0" w:color="auto"/>
      </w:divBdr>
    </w:div>
    <w:div w:id="39481767">
      <w:bodyDiv w:val="1"/>
      <w:marLeft w:val="0"/>
      <w:marRight w:val="0"/>
      <w:marTop w:val="0"/>
      <w:marBottom w:val="0"/>
      <w:divBdr>
        <w:top w:val="none" w:sz="0" w:space="0" w:color="auto"/>
        <w:left w:val="none" w:sz="0" w:space="0" w:color="auto"/>
        <w:bottom w:val="none" w:sz="0" w:space="0" w:color="auto"/>
        <w:right w:val="none" w:sz="0" w:space="0" w:color="auto"/>
      </w:divBdr>
    </w:div>
    <w:div w:id="40058358">
      <w:bodyDiv w:val="1"/>
      <w:marLeft w:val="0"/>
      <w:marRight w:val="0"/>
      <w:marTop w:val="0"/>
      <w:marBottom w:val="0"/>
      <w:divBdr>
        <w:top w:val="none" w:sz="0" w:space="0" w:color="auto"/>
        <w:left w:val="none" w:sz="0" w:space="0" w:color="auto"/>
        <w:bottom w:val="none" w:sz="0" w:space="0" w:color="auto"/>
        <w:right w:val="none" w:sz="0" w:space="0" w:color="auto"/>
      </w:divBdr>
    </w:div>
    <w:div w:id="40902380">
      <w:bodyDiv w:val="1"/>
      <w:marLeft w:val="0"/>
      <w:marRight w:val="0"/>
      <w:marTop w:val="0"/>
      <w:marBottom w:val="0"/>
      <w:divBdr>
        <w:top w:val="none" w:sz="0" w:space="0" w:color="auto"/>
        <w:left w:val="none" w:sz="0" w:space="0" w:color="auto"/>
        <w:bottom w:val="none" w:sz="0" w:space="0" w:color="auto"/>
        <w:right w:val="none" w:sz="0" w:space="0" w:color="auto"/>
      </w:divBdr>
    </w:div>
    <w:div w:id="41447777">
      <w:bodyDiv w:val="1"/>
      <w:marLeft w:val="0"/>
      <w:marRight w:val="0"/>
      <w:marTop w:val="0"/>
      <w:marBottom w:val="0"/>
      <w:divBdr>
        <w:top w:val="none" w:sz="0" w:space="0" w:color="auto"/>
        <w:left w:val="none" w:sz="0" w:space="0" w:color="auto"/>
        <w:bottom w:val="none" w:sz="0" w:space="0" w:color="auto"/>
        <w:right w:val="none" w:sz="0" w:space="0" w:color="auto"/>
      </w:divBdr>
    </w:div>
    <w:div w:id="57944991">
      <w:bodyDiv w:val="1"/>
      <w:marLeft w:val="0"/>
      <w:marRight w:val="0"/>
      <w:marTop w:val="0"/>
      <w:marBottom w:val="0"/>
      <w:divBdr>
        <w:top w:val="none" w:sz="0" w:space="0" w:color="auto"/>
        <w:left w:val="none" w:sz="0" w:space="0" w:color="auto"/>
        <w:bottom w:val="none" w:sz="0" w:space="0" w:color="auto"/>
        <w:right w:val="none" w:sz="0" w:space="0" w:color="auto"/>
      </w:divBdr>
    </w:div>
    <w:div w:id="58599421">
      <w:bodyDiv w:val="1"/>
      <w:marLeft w:val="0"/>
      <w:marRight w:val="0"/>
      <w:marTop w:val="0"/>
      <w:marBottom w:val="0"/>
      <w:divBdr>
        <w:top w:val="none" w:sz="0" w:space="0" w:color="auto"/>
        <w:left w:val="none" w:sz="0" w:space="0" w:color="auto"/>
        <w:bottom w:val="none" w:sz="0" w:space="0" w:color="auto"/>
        <w:right w:val="none" w:sz="0" w:space="0" w:color="auto"/>
      </w:divBdr>
    </w:div>
    <w:div w:id="61366651">
      <w:bodyDiv w:val="1"/>
      <w:marLeft w:val="0"/>
      <w:marRight w:val="0"/>
      <w:marTop w:val="0"/>
      <w:marBottom w:val="0"/>
      <w:divBdr>
        <w:top w:val="none" w:sz="0" w:space="0" w:color="auto"/>
        <w:left w:val="none" w:sz="0" w:space="0" w:color="auto"/>
        <w:bottom w:val="none" w:sz="0" w:space="0" w:color="auto"/>
        <w:right w:val="none" w:sz="0" w:space="0" w:color="auto"/>
      </w:divBdr>
    </w:div>
    <w:div w:id="62988444">
      <w:bodyDiv w:val="1"/>
      <w:marLeft w:val="0"/>
      <w:marRight w:val="0"/>
      <w:marTop w:val="0"/>
      <w:marBottom w:val="0"/>
      <w:divBdr>
        <w:top w:val="none" w:sz="0" w:space="0" w:color="auto"/>
        <w:left w:val="none" w:sz="0" w:space="0" w:color="auto"/>
        <w:bottom w:val="none" w:sz="0" w:space="0" w:color="auto"/>
        <w:right w:val="none" w:sz="0" w:space="0" w:color="auto"/>
      </w:divBdr>
    </w:div>
    <w:div w:id="67926850">
      <w:bodyDiv w:val="1"/>
      <w:marLeft w:val="0"/>
      <w:marRight w:val="0"/>
      <w:marTop w:val="0"/>
      <w:marBottom w:val="0"/>
      <w:divBdr>
        <w:top w:val="none" w:sz="0" w:space="0" w:color="auto"/>
        <w:left w:val="none" w:sz="0" w:space="0" w:color="auto"/>
        <w:bottom w:val="none" w:sz="0" w:space="0" w:color="auto"/>
        <w:right w:val="none" w:sz="0" w:space="0" w:color="auto"/>
      </w:divBdr>
    </w:div>
    <w:div w:id="70086712">
      <w:bodyDiv w:val="1"/>
      <w:marLeft w:val="0"/>
      <w:marRight w:val="0"/>
      <w:marTop w:val="0"/>
      <w:marBottom w:val="0"/>
      <w:divBdr>
        <w:top w:val="none" w:sz="0" w:space="0" w:color="auto"/>
        <w:left w:val="none" w:sz="0" w:space="0" w:color="auto"/>
        <w:bottom w:val="none" w:sz="0" w:space="0" w:color="auto"/>
        <w:right w:val="none" w:sz="0" w:space="0" w:color="auto"/>
      </w:divBdr>
    </w:div>
    <w:div w:id="70205513">
      <w:bodyDiv w:val="1"/>
      <w:marLeft w:val="0"/>
      <w:marRight w:val="0"/>
      <w:marTop w:val="0"/>
      <w:marBottom w:val="0"/>
      <w:divBdr>
        <w:top w:val="none" w:sz="0" w:space="0" w:color="auto"/>
        <w:left w:val="none" w:sz="0" w:space="0" w:color="auto"/>
        <w:bottom w:val="none" w:sz="0" w:space="0" w:color="auto"/>
        <w:right w:val="none" w:sz="0" w:space="0" w:color="auto"/>
      </w:divBdr>
    </w:div>
    <w:div w:id="71590036">
      <w:bodyDiv w:val="1"/>
      <w:marLeft w:val="0"/>
      <w:marRight w:val="0"/>
      <w:marTop w:val="0"/>
      <w:marBottom w:val="0"/>
      <w:divBdr>
        <w:top w:val="none" w:sz="0" w:space="0" w:color="auto"/>
        <w:left w:val="none" w:sz="0" w:space="0" w:color="auto"/>
        <w:bottom w:val="none" w:sz="0" w:space="0" w:color="auto"/>
        <w:right w:val="none" w:sz="0" w:space="0" w:color="auto"/>
      </w:divBdr>
    </w:div>
    <w:div w:id="74910472">
      <w:bodyDiv w:val="1"/>
      <w:marLeft w:val="0"/>
      <w:marRight w:val="0"/>
      <w:marTop w:val="0"/>
      <w:marBottom w:val="0"/>
      <w:divBdr>
        <w:top w:val="none" w:sz="0" w:space="0" w:color="auto"/>
        <w:left w:val="none" w:sz="0" w:space="0" w:color="auto"/>
        <w:bottom w:val="none" w:sz="0" w:space="0" w:color="auto"/>
        <w:right w:val="none" w:sz="0" w:space="0" w:color="auto"/>
      </w:divBdr>
    </w:div>
    <w:div w:id="76635741">
      <w:bodyDiv w:val="1"/>
      <w:marLeft w:val="0"/>
      <w:marRight w:val="0"/>
      <w:marTop w:val="0"/>
      <w:marBottom w:val="0"/>
      <w:divBdr>
        <w:top w:val="none" w:sz="0" w:space="0" w:color="auto"/>
        <w:left w:val="none" w:sz="0" w:space="0" w:color="auto"/>
        <w:bottom w:val="none" w:sz="0" w:space="0" w:color="auto"/>
        <w:right w:val="none" w:sz="0" w:space="0" w:color="auto"/>
      </w:divBdr>
    </w:div>
    <w:div w:id="80760007">
      <w:bodyDiv w:val="1"/>
      <w:marLeft w:val="0"/>
      <w:marRight w:val="0"/>
      <w:marTop w:val="0"/>
      <w:marBottom w:val="0"/>
      <w:divBdr>
        <w:top w:val="none" w:sz="0" w:space="0" w:color="auto"/>
        <w:left w:val="none" w:sz="0" w:space="0" w:color="auto"/>
        <w:bottom w:val="none" w:sz="0" w:space="0" w:color="auto"/>
        <w:right w:val="none" w:sz="0" w:space="0" w:color="auto"/>
      </w:divBdr>
    </w:div>
    <w:div w:id="87316300">
      <w:bodyDiv w:val="1"/>
      <w:marLeft w:val="0"/>
      <w:marRight w:val="0"/>
      <w:marTop w:val="0"/>
      <w:marBottom w:val="0"/>
      <w:divBdr>
        <w:top w:val="none" w:sz="0" w:space="0" w:color="auto"/>
        <w:left w:val="none" w:sz="0" w:space="0" w:color="auto"/>
        <w:bottom w:val="none" w:sz="0" w:space="0" w:color="auto"/>
        <w:right w:val="none" w:sz="0" w:space="0" w:color="auto"/>
      </w:divBdr>
    </w:div>
    <w:div w:id="95366721">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07238990">
      <w:bodyDiv w:val="1"/>
      <w:marLeft w:val="0"/>
      <w:marRight w:val="0"/>
      <w:marTop w:val="0"/>
      <w:marBottom w:val="0"/>
      <w:divBdr>
        <w:top w:val="none" w:sz="0" w:space="0" w:color="auto"/>
        <w:left w:val="none" w:sz="0" w:space="0" w:color="auto"/>
        <w:bottom w:val="none" w:sz="0" w:space="0" w:color="auto"/>
        <w:right w:val="none" w:sz="0" w:space="0" w:color="auto"/>
      </w:divBdr>
    </w:div>
    <w:div w:id="116025515">
      <w:bodyDiv w:val="1"/>
      <w:marLeft w:val="0"/>
      <w:marRight w:val="0"/>
      <w:marTop w:val="0"/>
      <w:marBottom w:val="0"/>
      <w:divBdr>
        <w:top w:val="none" w:sz="0" w:space="0" w:color="auto"/>
        <w:left w:val="none" w:sz="0" w:space="0" w:color="auto"/>
        <w:bottom w:val="none" w:sz="0" w:space="0" w:color="auto"/>
        <w:right w:val="none" w:sz="0" w:space="0" w:color="auto"/>
      </w:divBdr>
    </w:div>
    <w:div w:id="119343109">
      <w:bodyDiv w:val="1"/>
      <w:marLeft w:val="0"/>
      <w:marRight w:val="0"/>
      <w:marTop w:val="0"/>
      <w:marBottom w:val="0"/>
      <w:divBdr>
        <w:top w:val="none" w:sz="0" w:space="0" w:color="auto"/>
        <w:left w:val="none" w:sz="0" w:space="0" w:color="auto"/>
        <w:bottom w:val="none" w:sz="0" w:space="0" w:color="auto"/>
        <w:right w:val="none" w:sz="0" w:space="0" w:color="auto"/>
      </w:divBdr>
    </w:div>
    <w:div w:id="120155658">
      <w:bodyDiv w:val="1"/>
      <w:marLeft w:val="0"/>
      <w:marRight w:val="0"/>
      <w:marTop w:val="0"/>
      <w:marBottom w:val="0"/>
      <w:divBdr>
        <w:top w:val="none" w:sz="0" w:space="0" w:color="auto"/>
        <w:left w:val="none" w:sz="0" w:space="0" w:color="auto"/>
        <w:bottom w:val="none" w:sz="0" w:space="0" w:color="auto"/>
        <w:right w:val="none" w:sz="0" w:space="0" w:color="auto"/>
      </w:divBdr>
    </w:div>
    <w:div w:id="120542515">
      <w:bodyDiv w:val="1"/>
      <w:marLeft w:val="0"/>
      <w:marRight w:val="0"/>
      <w:marTop w:val="0"/>
      <w:marBottom w:val="0"/>
      <w:divBdr>
        <w:top w:val="none" w:sz="0" w:space="0" w:color="auto"/>
        <w:left w:val="none" w:sz="0" w:space="0" w:color="auto"/>
        <w:bottom w:val="none" w:sz="0" w:space="0" w:color="auto"/>
        <w:right w:val="none" w:sz="0" w:space="0" w:color="auto"/>
      </w:divBdr>
    </w:div>
    <w:div w:id="121727545">
      <w:bodyDiv w:val="1"/>
      <w:marLeft w:val="0"/>
      <w:marRight w:val="0"/>
      <w:marTop w:val="0"/>
      <w:marBottom w:val="0"/>
      <w:divBdr>
        <w:top w:val="none" w:sz="0" w:space="0" w:color="auto"/>
        <w:left w:val="none" w:sz="0" w:space="0" w:color="auto"/>
        <w:bottom w:val="none" w:sz="0" w:space="0" w:color="auto"/>
        <w:right w:val="none" w:sz="0" w:space="0" w:color="auto"/>
      </w:divBdr>
    </w:div>
    <w:div w:id="125047299">
      <w:bodyDiv w:val="1"/>
      <w:marLeft w:val="0"/>
      <w:marRight w:val="0"/>
      <w:marTop w:val="0"/>
      <w:marBottom w:val="0"/>
      <w:divBdr>
        <w:top w:val="none" w:sz="0" w:space="0" w:color="auto"/>
        <w:left w:val="none" w:sz="0" w:space="0" w:color="auto"/>
        <w:bottom w:val="none" w:sz="0" w:space="0" w:color="auto"/>
        <w:right w:val="none" w:sz="0" w:space="0" w:color="auto"/>
      </w:divBdr>
    </w:div>
    <w:div w:id="125662057">
      <w:bodyDiv w:val="1"/>
      <w:marLeft w:val="0"/>
      <w:marRight w:val="0"/>
      <w:marTop w:val="0"/>
      <w:marBottom w:val="0"/>
      <w:divBdr>
        <w:top w:val="none" w:sz="0" w:space="0" w:color="auto"/>
        <w:left w:val="none" w:sz="0" w:space="0" w:color="auto"/>
        <w:bottom w:val="none" w:sz="0" w:space="0" w:color="auto"/>
        <w:right w:val="none" w:sz="0" w:space="0" w:color="auto"/>
      </w:divBdr>
    </w:div>
    <w:div w:id="127936608">
      <w:bodyDiv w:val="1"/>
      <w:marLeft w:val="0"/>
      <w:marRight w:val="0"/>
      <w:marTop w:val="0"/>
      <w:marBottom w:val="0"/>
      <w:divBdr>
        <w:top w:val="none" w:sz="0" w:space="0" w:color="auto"/>
        <w:left w:val="none" w:sz="0" w:space="0" w:color="auto"/>
        <w:bottom w:val="none" w:sz="0" w:space="0" w:color="auto"/>
        <w:right w:val="none" w:sz="0" w:space="0" w:color="auto"/>
      </w:divBdr>
    </w:div>
    <w:div w:id="132873448">
      <w:bodyDiv w:val="1"/>
      <w:marLeft w:val="0"/>
      <w:marRight w:val="0"/>
      <w:marTop w:val="0"/>
      <w:marBottom w:val="0"/>
      <w:divBdr>
        <w:top w:val="none" w:sz="0" w:space="0" w:color="auto"/>
        <w:left w:val="none" w:sz="0" w:space="0" w:color="auto"/>
        <w:bottom w:val="none" w:sz="0" w:space="0" w:color="auto"/>
        <w:right w:val="none" w:sz="0" w:space="0" w:color="auto"/>
      </w:divBdr>
    </w:div>
    <w:div w:id="147989436">
      <w:bodyDiv w:val="1"/>
      <w:marLeft w:val="0"/>
      <w:marRight w:val="0"/>
      <w:marTop w:val="0"/>
      <w:marBottom w:val="0"/>
      <w:divBdr>
        <w:top w:val="none" w:sz="0" w:space="0" w:color="auto"/>
        <w:left w:val="none" w:sz="0" w:space="0" w:color="auto"/>
        <w:bottom w:val="none" w:sz="0" w:space="0" w:color="auto"/>
        <w:right w:val="none" w:sz="0" w:space="0" w:color="auto"/>
      </w:divBdr>
    </w:div>
    <w:div w:id="150559922">
      <w:bodyDiv w:val="1"/>
      <w:marLeft w:val="0"/>
      <w:marRight w:val="0"/>
      <w:marTop w:val="0"/>
      <w:marBottom w:val="0"/>
      <w:divBdr>
        <w:top w:val="none" w:sz="0" w:space="0" w:color="auto"/>
        <w:left w:val="none" w:sz="0" w:space="0" w:color="auto"/>
        <w:bottom w:val="none" w:sz="0" w:space="0" w:color="auto"/>
        <w:right w:val="none" w:sz="0" w:space="0" w:color="auto"/>
      </w:divBdr>
    </w:div>
    <w:div w:id="152335913">
      <w:bodyDiv w:val="1"/>
      <w:marLeft w:val="0"/>
      <w:marRight w:val="0"/>
      <w:marTop w:val="0"/>
      <w:marBottom w:val="0"/>
      <w:divBdr>
        <w:top w:val="none" w:sz="0" w:space="0" w:color="auto"/>
        <w:left w:val="none" w:sz="0" w:space="0" w:color="auto"/>
        <w:bottom w:val="none" w:sz="0" w:space="0" w:color="auto"/>
        <w:right w:val="none" w:sz="0" w:space="0" w:color="auto"/>
      </w:divBdr>
    </w:div>
    <w:div w:id="163516752">
      <w:bodyDiv w:val="1"/>
      <w:marLeft w:val="0"/>
      <w:marRight w:val="0"/>
      <w:marTop w:val="0"/>
      <w:marBottom w:val="0"/>
      <w:divBdr>
        <w:top w:val="none" w:sz="0" w:space="0" w:color="auto"/>
        <w:left w:val="none" w:sz="0" w:space="0" w:color="auto"/>
        <w:bottom w:val="none" w:sz="0" w:space="0" w:color="auto"/>
        <w:right w:val="none" w:sz="0" w:space="0" w:color="auto"/>
      </w:divBdr>
    </w:div>
    <w:div w:id="164248691">
      <w:bodyDiv w:val="1"/>
      <w:marLeft w:val="0"/>
      <w:marRight w:val="0"/>
      <w:marTop w:val="0"/>
      <w:marBottom w:val="0"/>
      <w:divBdr>
        <w:top w:val="none" w:sz="0" w:space="0" w:color="auto"/>
        <w:left w:val="none" w:sz="0" w:space="0" w:color="auto"/>
        <w:bottom w:val="none" w:sz="0" w:space="0" w:color="auto"/>
        <w:right w:val="none" w:sz="0" w:space="0" w:color="auto"/>
      </w:divBdr>
    </w:div>
    <w:div w:id="164827914">
      <w:bodyDiv w:val="1"/>
      <w:marLeft w:val="0"/>
      <w:marRight w:val="0"/>
      <w:marTop w:val="0"/>
      <w:marBottom w:val="0"/>
      <w:divBdr>
        <w:top w:val="none" w:sz="0" w:space="0" w:color="auto"/>
        <w:left w:val="none" w:sz="0" w:space="0" w:color="auto"/>
        <w:bottom w:val="none" w:sz="0" w:space="0" w:color="auto"/>
        <w:right w:val="none" w:sz="0" w:space="0" w:color="auto"/>
      </w:divBdr>
    </w:div>
    <w:div w:id="165364325">
      <w:bodyDiv w:val="1"/>
      <w:marLeft w:val="0"/>
      <w:marRight w:val="0"/>
      <w:marTop w:val="0"/>
      <w:marBottom w:val="0"/>
      <w:divBdr>
        <w:top w:val="none" w:sz="0" w:space="0" w:color="auto"/>
        <w:left w:val="none" w:sz="0" w:space="0" w:color="auto"/>
        <w:bottom w:val="none" w:sz="0" w:space="0" w:color="auto"/>
        <w:right w:val="none" w:sz="0" w:space="0" w:color="auto"/>
      </w:divBdr>
    </w:div>
    <w:div w:id="166748614">
      <w:bodyDiv w:val="1"/>
      <w:marLeft w:val="0"/>
      <w:marRight w:val="0"/>
      <w:marTop w:val="0"/>
      <w:marBottom w:val="0"/>
      <w:divBdr>
        <w:top w:val="none" w:sz="0" w:space="0" w:color="auto"/>
        <w:left w:val="none" w:sz="0" w:space="0" w:color="auto"/>
        <w:bottom w:val="none" w:sz="0" w:space="0" w:color="auto"/>
        <w:right w:val="none" w:sz="0" w:space="0" w:color="auto"/>
      </w:divBdr>
    </w:div>
    <w:div w:id="175046694">
      <w:bodyDiv w:val="1"/>
      <w:marLeft w:val="0"/>
      <w:marRight w:val="0"/>
      <w:marTop w:val="0"/>
      <w:marBottom w:val="0"/>
      <w:divBdr>
        <w:top w:val="none" w:sz="0" w:space="0" w:color="auto"/>
        <w:left w:val="none" w:sz="0" w:space="0" w:color="auto"/>
        <w:bottom w:val="none" w:sz="0" w:space="0" w:color="auto"/>
        <w:right w:val="none" w:sz="0" w:space="0" w:color="auto"/>
      </w:divBdr>
    </w:div>
    <w:div w:id="180705837">
      <w:bodyDiv w:val="1"/>
      <w:marLeft w:val="0"/>
      <w:marRight w:val="0"/>
      <w:marTop w:val="0"/>
      <w:marBottom w:val="0"/>
      <w:divBdr>
        <w:top w:val="none" w:sz="0" w:space="0" w:color="auto"/>
        <w:left w:val="none" w:sz="0" w:space="0" w:color="auto"/>
        <w:bottom w:val="none" w:sz="0" w:space="0" w:color="auto"/>
        <w:right w:val="none" w:sz="0" w:space="0" w:color="auto"/>
      </w:divBdr>
    </w:div>
    <w:div w:id="183057465">
      <w:bodyDiv w:val="1"/>
      <w:marLeft w:val="0"/>
      <w:marRight w:val="0"/>
      <w:marTop w:val="0"/>
      <w:marBottom w:val="0"/>
      <w:divBdr>
        <w:top w:val="none" w:sz="0" w:space="0" w:color="auto"/>
        <w:left w:val="none" w:sz="0" w:space="0" w:color="auto"/>
        <w:bottom w:val="none" w:sz="0" w:space="0" w:color="auto"/>
        <w:right w:val="none" w:sz="0" w:space="0" w:color="auto"/>
      </w:divBdr>
    </w:div>
    <w:div w:id="183785468">
      <w:bodyDiv w:val="1"/>
      <w:marLeft w:val="0"/>
      <w:marRight w:val="0"/>
      <w:marTop w:val="0"/>
      <w:marBottom w:val="0"/>
      <w:divBdr>
        <w:top w:val="none" w:sz="0" w:space="0" w:color="auto"/>
        <w:left w:val="none" w:sz="0" w:space="0" w:color="auto"/>
        <w:bottom w:val="none" w:sz="0" w:space="0" w:color="auto"/>
        <w:right w:val="none" w:sz="0" w:space="0" w:color="auto"/>
      </w:divBdr>
    </w:div>
    <w:div w:id="185101027">
      <w:bodyDiv w:val="1"/>
      <w:marLeft w:val="0"/>
      <w:marRight w:val="0"/>
      <w:marTop w:val="0"/>
      <w:marBottom w:val="0"/>
      <w:divBdr>
        <w:top w:val="none" w:sz="0" w:space="0" w:color="auto"/>
        <w:left w:val="none" w:sz="0" w:space="0" w:color="auto"/>
        <w:bottom w:val="none" w:sz="0" w:space="0" w:color="auto"/>
        <w:right w:val="none" w:sz="0" w:space="0" w:color="auto"/>
      </w:divBdr>
    </w:div>
    <w:div w:id="197817300">
      <w:bodyDiv w:val="1"/>
      <w:marLeft w:val="0"/>
      <w:marRight w:val="0"/>
      <w:marTop w:val="0"/>
      <w:marBottom w:val="0"/>
      <w:divBdr>
        <w:top w:val="none" w:sz="0" w:space="0" w:color="auto"/>
        <w:left w:val="none" w:sz="0" w:space="0" w:color="auto"/>
        <w:bottom w:val="none" w:sz="0" w:space="0" w:color="auto"/>
        <w:right w:val="none" w:sz="0" w:space="0" w:color="auto"/>
      </w:divBdr>
    </w:div>
    <w:div w:id="200752742">
      <w:bodyDiv w:val="1"/>
      <w:marLeft w:val="0"/>
      <w:marRight w:val="0"/>
      <w:marTop w:val="0"/>
      <w:marBottom w:val="0"/>
      <w:divBdr>
        <w:top w:val="none" w:sz="0" w:space="0" w:color="auto"/>
        <w:left w:val="none" w:sz="0" w:space="0" w:color="auto"/>
        <w:bottom w:val="none" w:sz="0" w:space="0" w:color="auto"/>
        <w:right w:val="none" w:sz="0" w:space="0" w:color="auto"/>
      </w:divBdr>
    </w:div>
    <w:div w:id="207835539">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7352066">
      <w:bodyDiv w:val="1"/>
      <w:marLeft w:val="0"/>
      <w:marRight w:val="0"/>
      <w:marTop w:val="0"/>
      <w:marBottom w:val="0"/>
      <w:divBdr>
        <w:top w:val="none" w:sz="0" w:space="0" w:color="auto"/>
        <w:left w:val="none" w:sz="0" w:space="0" w:color="auto"/>
        <w:bottom w:val="none" w:sz="0" w:space="0" w:color="auto"/>
        <w:right w:val="none" w:sz="0" w:space="0" w:color="auto"/>
      </w:divBdr>
    </w:div>
    <w:div w:id="230435106">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6430267">
      <w:bodyDiv w:val="1"/>
      <w:marLeft w:val="0"/>
      <w:marRight w:val="0"/>
      <w:marTop w:val="0"/>
      <w:marBottom w:val="0"/>
      <w:divBdr>
        <w:top w:val="none" w:sz="0" w:space="0" w:color="auto"/>
        <w:left w:val="none" w:sz="0" w:space="0" w:color="auto"/>
        <w:bottom w:val="none" w:sz="0" w:space="0" w:color="auto"/>
        <w:right w:val="none" w:sz="0" w:space="0" w:color="auto"/>
      </w:divBdr>
    </w:div>
    <w:div w:id="251202168">
      <w:bodyDiv w:val="1"/>
      <w:marLeft w:val="0"/>
      <w:marRight w:val="0"/>
      <w:marTop w:val="0"/>
      <w:marBottom w:val="0"/>
      <w:divBdr>
        <w:top w:val="none" w:sz="0" w:space="0" w:color="auto"/>
        <w:left w:val="none" w:sz="0" w:space="0" w:color="auto"/>
        <w:bottom w:val="none" w:sz="0" w:space="0" w:color="auto"/>
        <w:right w:val="none" w:sz="0" w:space="0" w:color="auto"/>
      </w:divBdr>
    </w:div>
    <w:div w:id="251359334">
      <w:bodyDiv w:val="1"/>
      <w:marLeft w:val="0"/>
      <w:marRight w:val="0"/>
      <w:marTop w:val="0"/>
      <w:marBottom w:val="0"/>
      <w:divBdr>
        <w:top w:val="none" w:sz="0" w:space="0" w:color="auto"/>
        <w:left w:val="none" w:sz="0" w:space="0" w:color="auto"/>
        <w:bottom w:val="none" w:sz="0" w:space="0" w:color="auto"/>
        <w:right w:val="none" w:sz="0" w:space="0" w:color="auto"/>
      </w:divBdr>
    </w:div>
    <w:div w:id="253169577">
      <w:bodyDiv w:val="1"/>
      <w:marLeft w:val="0"/>
      <w:marRight w:val="0"/>
      <w:marTop w:val="0"/>
      <w:marBottom w:val="0"/>
      <w:divBdr>
        <w:top w:val="none" w:sz="0" w:space="0" w:color="auto"/>
        <w:left w:val="none" w:sz="0" w:space="0" w:color="auto"/>
        <w:bottom w:val="none" w:sz="0" w:space="0" w:color="auto"/>
        <w:right w:val="none" w:sz="0" w:space="0" w:color="auto"/>
      </w:divBdr>
    </w:div>
    <w:div w:id="255595522">
      <w:bodyDiv w:val="1"/>
      <w:marLeft w:val="0"/>
      <w:marRight w:val="0"/>
      <w:marTop w:val="0"/>
      <w:marBottom w:val="0"/>
      <w:divBdr>
        <w:top w:val="none" w:sz="0" w:space="0" w:color="auto"/>
        <w:left w:val="none" w:sz="0" w:space="0" w:color="auto"/>
        <w:bottom w:val="none" w:sz="0" w:space="0" w:color="auto"/>
        <w:right w:val="none" w:sz="0" w:space="0" w:color="auto"/>
      </w:divBdr>
    </w:div>
    <w:div w:id="266042367">
      <w:bodyDiv w:val="1"/>
      <w:marLeft w:val="0"/>
      <w:marRight w:val="0"/>
      <w:marTop w:val="0"/>
      <w:marBottom w:val="0"/>
      <w:divBdr>
        <w:top w:val="none" w:sz="0" w:space="0" w:color="auto"/>
        <w:left w:val="none" w:sz="0" w:space="0" w:color="auto"/>
        <w:bottom w:val="none" w:sz="0" w:space="0" w:color="auto"/>
        <w:right w:val="none" w:sz="0" w:space="0" w:color="auto"/>
      </w:divBdr>
    </w:div>
    <w:div w:id="270013189">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4287522">
      <w:bodyDiv w:val="1"/>
      <w:marLeft w:val="0"/>
      <w:marRight w:val="0"/>
      <w:marTop w:val="0"/>
      <w:marBottom w:val="0"/>
      <w:divBdr>
        <w:top w:val="none" w:sz="0" w:space="0" w:color="auto"/>
        <w:left w:val="none" w:sz="0" w:space="0" w:color="auto"/>
        <w:bottom w:val="none" w:sz="0" w:space="0" w:color="auto"/>
        <w:right w:val="none" w:sz="0" w:space="0" w:color="auto"/>
      </w:divBdr>
    </w:div>
    <w:div w:id="275329674">
      <w:bodyDiv w:val="1"/>
      <w:marLeft w:val="0"/>
      <w:marRight w:val="0"/>
      <w:marTop w:val="0"/>
      <w:marBottom w:val="0"/>
      <w:divBdr>
        <w:top w:val="none" w:sz="0" w:space="0" w:color="auto"/>
        <w:left w:val="none" w:sz="0" w:space="0" w:color="auto"/>
        <w:bottom w:val="none" w:sz="0" w:space="0" w:color="auto"/>
        <w:right w:val="none" w:sz="0" w:space="0" w:color="auto"/>
      </w:divBdr>
    </w:div>
    <w:div w:id="276910774">
      <w:bodyDiv w:val="1"/>
      <w:marLeft w:val="0"/>
      <w:marRight w:val="0"/>
      <w:marTop w:val="0"/>
      <w:marBottom w:val="0"/>
      <w:divBdr>
        <w:top w:val="none" w:sz="0" w:space="0" w:color="auto"/>
        <w:left w:val="none" w:sz="0" w:space="0" w:color="auto"/>
        <w:bottom w:val="none" w:sz="0" w:space="0" w:color="auto"/>
        <w:right w:val="none" w:sz="0" w:space="0" w:color="auto"/>
      </w:divBdr>
    </w:div>
    <w:div w:id="277028282">
      <w:bodyDiv w:val="1"/>
      <w:marLeft w:val="0"/>
      <w:marRight w:val="0"/>
      <w:marTop w:val="0"/>
      <w:marBottom w:val="0"/>
      <w:divBdr>
        <w:top w:val="none" w:sz="0" w:space="0" w:color="auto"/>
        <w:left w:val="none" w:sz="0" w:space="0" w:color="auto"/>
        <w:bottom w:val="none" w:sz="0" w:space="0" w:color="auto"/>
        <w:right w:val="none" w:sz="0" w:space="0" w:color="auto"/>
      </w:divBdr>
    </w:div>
    <w:div w:id="280454080">
      <w:bodyDiv w:val="1"/>
      <w:marLeft w:val="0"/>
      <w:marRight w:val="0"/>
      <w:marTop w:val="0"/>
      <w:marBottom w:val="0"/>
      <w:divBdr>
        <w:top w:val="none" w:sz="0" w:space="0" w:color="auto"/>
        <w:left w:val="none" w:sz="0" w:space="0" w:color="auto"/>
        <w:bottom w:val="none" w:sz="0" w:space="0" w:color="auto"/>
        <w:right w:val="none" w:sz="0" w:space="0" w:color="auto"/>
      </w:divBdr>
    </w:div>
    <w:div w:id="281347757">
      <w:bodyDiv w:val="1"/>
      <w:marLeft w:val="0"/>
      <w:marRight w:val="0"/>
      <w:marTop w:val="0"/>
      <w:marBottom w:val="0"/>
      <w:divBdr>
        <w:top w:val="none" w:sz="0" w:space="0" w:color="auto"/>
        <w:left w:val="none" w:sz="0" w:space="0" w:color="auto"/>
        <w:bottom w:val="none" w:sz="0" w:space="0" w:color="auto"/>
        <w:right w:val="none" w:sz="0" w:space="0" w:color="auto"/>
      </w:divBdr>
    </w:div>
    <w:div w:id="282808790">
      <w:bodyDiv w:val="1"/>
      <w:marLeft w:val="0"/>
      <w:marRight w:val="0"/>
      <w:marTop w:val="0"/>
      <w:marBottom w:val="0"/>
      <w:divBdr>
        <w:top w:val="none" w:sz="0" w:space="0" w:color="auto"/>
        <w:left w:val="none" w:sz="0" w:space="0" w:color="auto"/>
        <w:bottom w:val="none" w:sz="0" w:space="0" w:color="auto"/>
        <w:right w:val="none" w:sz="0" w:space="0" w:color="auto"/>
      </w:divBdr>
    </w:div>
    <w:div w:id="288509812">
      <w:bodyDiv w:val="1"/>
      <w:marLeft w:val="0"/>
      <w:marRight w:val="0"/>
      <w:marTop w:val="0"/>
      <w:marBottom w:val="0"/>
      <w:divBdr>
        <w:top w:val="none" w:sz="0" w:space="0" w:color="auto"/>
        <w:left w:val="none" w:sz="0" w:space="0" w:color="auto"/>
        <w:bottom w:val="none" w:sz="0" w:space="0" w:color="auto"/>
        <w:right w:val="none" w:sz="0" w:space="0" w:color="auto"/>
      </w:divBdr>
    </w:div>
    <w:div w:id="288634486">
      <w:bodyDiv w:val="1"/>
      <w:marLeft w:val="0"/>
      <w:marRight w:val="0"/>
      <w:marTop w:val="0"/>
      <w:marBottom w:val="0"/>
      <w:divBdr>
        <w:top w:val="none" w:sz="0" w:space="0" w:color="auto"/>
        <w:left w:val="none" w:sz="0" w:space="0" w:color="auto"/>
        <w:bottom w:val="none" w:sz="0" w:space="0" w:color="auto"/>
        <w:right w:val="none" w:sz="0" w:space="0" w:color="auto"/>
      </w:divBdr>
    </w:div>
    <w:div w:id="306009795">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0183921">
      <w:bodyDiv w:val="1"/>
      <w:marLeft w:val="0"/>
      <w:marRight w:val="0"/>
      <w:marTop w:val="0"/>
      <w:marBottom w:val="0"/>
      <w:divBdr>
        <w:top w:val="none" w:sz="0" w:space="0" w:color="auto"/>
        <w:left w:val="none" w:sz="0" w:space="0" w:color="auto"/>
        <w:bottom w:val="none" w:sz="0" w:space="0" w:color="auto"/>
        <w:right w:val="none" w:sz="0" w:space="0" w:color="auto"/>
      </w:divBdr>
    </w:div>
    <w:div w:id="311562228">
      <w:bodyDiv w:val="1"/>
      <w:marLeft w:val="0"/>
      <w:marRight w:val="0"/>
      <w:marTop w:val="0"/>
      <w:marBottom w:val="0"/>
      <w:divBdr>
        <w:top w:val="none" w:sz="0" w:space="0" w:color="auto"/>
        <w:left w:val="none" w:sz="0" w:space="0" w:color="auto"/>
        <w:bottom w:val="none" w:sz="0" w:space="0" w:color="auto"/>
        <w:right w:val="none" w:sz="0" w:space="0" w:color="auto"/>
      </w:divBdr>
    </w:div>
    <w:div w:id="313413612">
      <w:bodyDiv w:val="1"/>
      <w:marLeft w:val="0"/>
      <w:marRight w:val="0"/>
      <w:marTop w:val="0"/>
      <w:marBottom w:val="0"/>
      <w:divBdr>
        <w:top w:val="none" w:sz="0" w:space="0" w:color="auto"/>
        <w:left w:val="none" w:sz="0" w:space="0" w:color="auto"/>
        <w:bottom w:val="none" w:sz="0" w:space="0" w:color="auto"/>
        <w:right w:val="none" w:sz="0" w:space="0" w:color="auto"/>
      </w:divBdr>
    </w:div>
    <w:div w:id="314845138">
      <w:bodyDiv w:val="1"/>
      <w:marLeft w:val="0"/>
      <w:marRight w:val="0"/>
      <w:marTop w:val="0"/>
      <w:marBottom w:val="0"/>
      <w:divBdr>
        <w:top w:val="none" w:sz="0" w:space="0" w:color="auto"/>
        <w:left w:val="none" w:sz="0" w:space="0" w:color="auto"/>
        <w:bottom w:val="none" w:sz="0" w:space="0" w:color="auto"/>
        <w:right w:val="none" w:sz="0" w:space="0" w:color="auto"/>
      </w:divBdr>
    </w:div>
    <w:div w:id="321127907">
      <w:bodyDiv w:val="1"/>
      <w:marLeft w:val="0"/>
      <w:marRight w:val="0"/>
      <w:marTop w:val="0"/>
      <w:marBottom w:val="0"/>
      <w:divBdr>
        <w:top w:val="none" w:sz="0" w:space="0" w:color="auto"/>
        <w:left w:val="none" w:sz="0" w:space="0" w:color="auto"/>
        <w:bottom w:val="none" w:sz="0" w:space="0" w:color="auto"/>
        <w:right w:val="none" w:sz="0" w:space="0" w:color="auto"/>
      </w:divBdr>
    </w:div>
    <w:div w:id="326447040">
      <w:bodyDiv w:val="1"/>
      <w:marLeft w:val="0"/>
      <w:marRight w:val="0"/>
      <w:marTop w:val="0"/>
      <w:marBottom w:val="0"/>
      <w:divBdr>
        <w:top w:val="none" w:sz="0" w:space="0" w:color="auto"/>
        <w:left w:val="none" w:sz="0" w:space="0" w:color="auto"/>
        <w:bottom w:val="none" w:sz="0" w:space="0" w:color="auto"/>
        <w:right w:val="none" w:sz="0" w:space="0" w:color="auto"/>
      </w:divBdr>
    </w:div>
    <w:div w:id="333190913">
      <w:bodyDiv w:val="1"/>
      <w:marLeft w:val="0"/>
      <w:marRight w:val="0"/>
      <w:marTop w:val="0"/>
      <w:marBottom w:val="0"/>
      <w:divBdr>
        <w:top w:val="none" w:sz="0" w:space="0" w:color="auto"/>
        <w:left w:val="none" w:sz="0" w:space="0" w:color="auto"/>
        <w:bottom w:val="none" w:sz="0" w:space="0" w:color="auto"/>
        <w:right w:val="none" w:sz="0" w:space="0" w:color="auto"/>
      </w:divBdr>
    </w:div>
    <w:div w:id="333656408">
      <w:bodyDiv w:val="1"/>
      <w:marLeft w:val="0"/>
      <w:marRight w:val="0"/>
      <w:marTop w:val="0"/>
      <w:marBottom w:val="0"/>
      <w:divBdr>
        <w:top w:val="none" w:sz="0" w:space="0" w:color="auto"/>
        <w:left w:val="none" w:sz="0" w:space="0" w:color="auto"/>
        <w:bottom w:val="none" w:sz="0" w:space="0" w:color="auto"/>
        <w:right w:val="none" w:sz="0" w:space="0" w:color="auto"/>
      </w:divBdr>
    </w:div>
    <w:div w:id="336232094">
      <w:bodyDiv w:val="1"/>
      <w:marLeft w:val="0"/>
      <w:marRight w:val="0"/>
      <w:marTop w:val="0"/>
      <w:marBottom w:val="0"/>
      <w:divBdr>
        <w:top w:val="none" w:sz="0" w:space="0" w:color="auto"/>
        <w:left w:val="none" w:sz="0" w:space="0" w:color="auto"/>
        <w:bottom w:val="none" w:sz="0" w:space="0" w:color="auto"/>
        <w:right w:val="none" w:sz="0" w:space="0" w:color="auto"/>
      </w:divBdr>
    </w:div>
    <w:div w:id="340620981">
      <w:bodyDiv w:val="1"/>
      <w:marLeft w:val="0"/>
      <w:marRight w:val="0"/>
      <w:marTop w:val="0"/>
      <w:marBottom w:val="0"/>
      <w:divBdr>
        <w:top w:val="none" w:sz="0" w:space="0" w:color="auto"/>
        <w:left w:val="none" w:sz="0" w:space="0" w:color="auto"/>
        <w:bottom w:val="none" w:sz="0" w:space="0" w:color="auto"/>
        <w:right w:val="none" w:sz="0" w:space="0" w:color="auto"/>
      </w:divBdr>
    </w:div>
    <w:div w:id="342363920">
      <w:bodyDiv w:val="1"/>
      <w:marLeft w:val="0"/>
      <w:marRight w:val="0"/>
      <w:marTop w:val="0"/>
      <w:marBottom w:val="0"/>
      <w:divBdr>
        <w:top w:val="none" w:sz="0" w:space="0" w:color="auto"/>
        <w:left w:val="none" w:sz="0" w:space="0" w:color="auto"/>
        <w:bottom w:val="none" w:sz="0" w:space="0" w:color="auto"/>
        <w:right w:val="none" w:sz="0" w:space="0" w:color="auto"/>
      </w:divBdr>
    </w:div>
    <w:div w:id="344401861">
      <w:bodyDiv w:val="1"/>
      <w:marLeft w:val="0"/>
      <w:marRight w:val="0"/>
      <w:marTop w:val="0"/>
      <w:marBottom w:val="0"/>
      <w:divBdr>
        <w:top w:val="none" w:sz="0" w:space="0" w:color="auto"/>
        <w:left w:val="none" w:sz="0" w:space="0" w:color="auto"/>
        <w:bottom w:val="none" w:sz="0" w:space="0" w:color="auto"/>
        <w:right w:val="none" w:sz="0" w:space="0" w:color="auto"/>
      </w:divBdr>
    </w:div>
    <w:div w:id="34755975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53768227">
      <w:bodyDiv w:val="1"/>
      <w:marLeft w:val="0"/>
      <w:marRight w:val="0"/>
      <w:marTop w:val="0"/>
      <w:marBottom w:val="0"/>
      <w:divBdr>
        <w:top w:val="none" w:sz="0" w:space="0" w:color="auto"/>
        <w:left w:val="none" w:sz="0" w:space="0" w:color="auto"/>
        <w:bottom w:val="none" w:sz="0" w:space="0" w:color="auto"/>
        <w:right w:val="none" w:sz="0" w:space="0" w:color="auto"/>
      </w:divBdr>
    </w:div>
    <w:div w:id="359668191">
      <w:bodyDiv w:val="1"/>
      <w:marLeft w:val="0"/>
      <w:marRight w:val="0"/>
      <w:marTop w:val="0"/>
      <w:marBottom w:val="0"/>
      <w:divBdr>
        <w:top w:val="none" w:sz="0" w:space="0" w:color="auto"/>
        <w:left w:val="none" w:sz="0" w:space="0" w:color="auto"/>
        <w:bottom w:val="none" w:sz="0" w:space="0" w:color="auto"/>
        <w:right w:val="none" w:sz="0" w:space="0" w:color="auto"/>
      </w:divBdr>
    </w:div>
    <w:div w:id="362245646">
      <w:bodyDiv w:val="1"/>
      <w:marLeft w:val="0"/>
      <w:marRight w:val="0"/>
      <w:marTop w:val="0"/>
      <w:marBottom w:val="0"/>
      <w:divBdr>
        <w:top w:val="none" w:sz="0" w:space="0" w:color="auto"/>
        <w:left w:val="none" w:sz="0" w:space="0" w:color="auto"/>
        <w:bottom w:val="none" w:sz="0" w:space="0" w:color="auto"/>
        <w:right w:val="none" w:sz="0" w:space="0" w:color="auto"/>
      </w:divBdr>
    </w:div>
    <w:div w:id="367267863">
      <w:bodyDiv w:val="1"/>
      <w:marLeft w:val="0"/>
      <w:marRight w:val="0"/>
      <w:marTop w:val="0"/>
      <w:marBottom w:val="0"/>
      <w:divBdr>
        <w:top w:val="none" w:sz="0" w:space="0" w:color="auto"/>
        <w:left w:val="none" w:sz="0" w:space="0" w:color="auto"/>
        <w:bottom w:val="none" w:sz="0" w:space="0" w:color="auto"/>
        <w:right w:val="none" w:sz="0" w:space="0" w:color="auto"/>
      </w:divBdr>
    </w:div>
    <w:div w:id="371271232">
      <w:bodyDiv w:val="1"/>
      <w:marLeft w:val="0"/>
      <w:marRight w:val="0"/>
      <w:marTop w:val="0"/>
      <w:marBottom w:val="0"/>
      <w:divBdr>
        <w:top w:val="none" w:sz="0" w:space="0" w:color="auto"/>
        <w:left w:val="none" w:sz="0" w:space="0" w:color="auto"/>
        <w:bottom w:val="none" w:sz="0" w:space="0" w:color="auto"/>
        <w:right w:val="none" w:sz="0" w:space="0" w:color="auto"/>
      </w:divBdr>
    </w:div>
    <w:div w:id="373047437">
      <w:bodyDiv w:val="1"/>
      <w:marLeft w:val="0"/>
      <w:marRight w:val="0"/>
      <w:marTop w:val="0"/>
      <w:marBottom w:val="0"/>
      <w:divBdr>
        <w:top w:val="none" w:sz="0" w:space="0" w:color="auto"/>
        <w:left w:val="none" w:sz="0" w:space="0" w:color="auto"/>
        <w:bottom w:val="none" w:sz="0" w:space="0" w:color="auto"/>
        <w:right w:val="none" w:sz="0" w:space="0" w:color="auto"/>
      </w:divBdr>
    </w:div>
    <w:div w:id="374473790">
      <w:bodyDiv w:val="1"/>
      <w:marLeft w:val="0"/>
      <w:marRight w:val="0"/>
      <w:marTop w:val="0"/>
      <w:marBottom w:val="0"/>
      <w:divBdr>
        <w:top w:val="none" w:sz="0" w:space="0" w:color="auto"/>
        <w:left w:val="none" w:sz="0" w:space="0" w:color="auto"/>
        <w:bottom w:val="none" w:sz="0" w:space="0" w:color="auto"/>
        <w:right w:val="none" w:sz="0" w:space="0" w:color="auto"/>
      </w:divBdr>
    </w:div>
    <w:div w:id="391150853">
      <w:bodyDiv w:val="1"/>
      <w:marLeft w:val="0"/>
      <w:marRight w:val="0"/>
      <w:marTop w:val="0"/>
      <w:marBottom w:val="0"/>
      <w:divBdr>
        <w:top w:val="none" w:sz="0" w:space="0" w:color="auto"/>
        <w:left w:val="none" w:sz="0" w:space="0" w:color="auto"/>
        <w:bottom w:val="none" w:sz="0" w:space="0" w:color="auto"/>
        <w:right w:val="none" w:sz="0" w:space="0" w:color="auto"/>
      </w:divBdr>
    </w:div>
    <w:div w:id="391462336">
      <w:bodyDiv w:val="1"/>
      <w:marLeft w:val="0"/>
      <w:marRight w:val="0"/>
      <w:marTop w:val="0"/>
      <w:marBottom w:val="0"/>
      <w:divBdr>
        <w:top w:val="none" w:sz="0" w:space="0" w:color="auto"/>
        <w:left w:val="none" w:sz="0" w:space="0" w:color="auto"/>
        <w:bottom w:val="none" w:sz="0" w:space="0" w:color="auto"/>
        <w:right w:val="none" w:sz="0" w:space="0" w:color="auto"/>
      </w:divBdr>
    </w:div>
    <w:div w:id="391663358">
      <w:bodyDiv w:val="1"/>
      <w:marLeft w:val="0"/>
      <w:marRight w:val="0"/>
      <w:marTop w:val="0"/>
      <w:marBottom w:val="0"/>
      <w:divBdr>
        <w:top w:val="none" w:sz="0" w:space="0" w:color="auto"/>
        <w:left w:val="none" w:sz="0" w:space="0" w:color="auto"/>
        <w:bottom w:val="none" w:sz="0" w:space="0" w:color="auto"/>
        <w:right w:val="none" w:sz="0" w:space="0" w:color="auto"/>
      </w:divBdr>
    </w:div>
    <w:div w:id="395931812">
      <w:bodyDiv w:val="1"/>
      <w:marLeft w:val="0"/>
      <w:marRight w:val="0"/>
      <w:marTop w:val="0"/>
      <w:marBottom w:val="0"/>
      <w:divBdr>
        <w:top w:val="none" w:sz="0" w:space="0" w:color="auto"/>
        <w:left w:val="none" w:sz="0" w:space="0" w:color="auto"/>
        <w:bottom w:val="none" w:sz="0" w:space="0" w:color="auto"/>
        <w:right w:val="none" w:sz="0" w:space="0" w:color="auto"/>
      </w:divBdr>
    </w:div>
    <w:div w:id="400904440">
      <w:bodyDiv w:val="1"/>
      <w:marLeft w:val="0"/>
      <w:marRight w:val="0"/>
      <w:marTop w:val="0"/>
      <w:marBottom w:val="0"/>
      <w:divBdr>
        <w:top w:val="none" w:sz="0" w:space="0" w:color="auto"/>
        <w:left w:val="none" w:sz="0" w:space="0" w:color="auto"/>
        <w:bottom w:val="none" w:sz="0" w:space="0" w:color="auto"/>
        <w:right w:val="none" w:sz="0" w:space="0" w:color="auto"/>
      </w:divBdr>
    </w:div>
    <w:div w:id="401367216">
      <w:bodyDiv w:val="1"/>
      <w:marLeft w:val="0"/>
      <w:marRight w:val="0"/>
      <w:marTop w:val="0"/>
      <w:marBottom w:val="0"/>
      <w:divBdr>
        <w:top w:val="none" w:sz="0" w:space="0" w:color="auto"/>
        <w:left w:val="none" w:sz="0" w:space="0" w:color="auto"/>
        <w:bottom w:val="none" w:sz="0" w:space="0" w:color="auto"/>
        <w:right w:val="none" w:sz="0" w:space="0" w:color="auto"/>
      </w:divBdr>
    </w:div>
    <w:div w:id="405348538">
      <w:bodyDiv w:val="1"/>
      <w:marLeft w:val="0"/>
      <w:marRight w:val="0"/>
      <w:marTop w:val="0"/>
      <w:marBottom w:val="0"/>
      <w:divBdr>
        <w:top w:val="none" w:sz="0" w:space="0" w:color="auto"/>
        <w:left w:val="none" w:sz="0" w:space="0" w:color="auto"/>
        <w:bottom w:val="none" w:sz="0" w:space="0" w:color="auto"/>
        <w:right w:val="none" w:sz="0" w:space="0" w:color="auto"/>
      </w:divBdr>
    </w:div>
    <w:div w:id="406459213">
      <w:bodyDiv w:val="1"/>
      <w:marLeft w:val="0"/>
      <w:marRight w:val="0"/>
      <w:marTop w:val="0"/>
      <w:marBottom w:val="0"/>
      <w:divBdr>
        <w:top w:val="none" w:sz="0" w:space="0" w:color="auto"/>
        <w:left w:val="none" w:sz="0" w:space="0" w:color="auto"/>
        <w:bottom w:val="none" w:sz="0" w:space="0" w:color="auto"/>
        <w:right w:val="none" w:sz="0" w:space="0" w:color="auto"/>
      </w:divBdr>
    </w:div>
    <w:div w:id="406683549">
      <w:bodyDiv w:val="1"/>
      <w:marLeft w:val="0"/>
      <w:marRight w:val="0"/>
      <w:marTop w:val="0"/>
      <w:marBottom w:val="0"/>
      <w:divBdr>
        <w:top w:val="none" w:sz="0" w:space="0" w:color="auto"/>
        <w:left w:val="none" w:sz="0" w:space="0" w:color="auto"/>
        <w:bottom w:val="none" w:sz="0" w:space="0" w:color="auto"/>
        <w:right w:val="none" w:sz="0" w:space="0" w:color="auto"/>
      </w:divBdr>
    </w:div>
    <w:div w:id="411583931">
      <w:bodyDiv w:val="1"/>
      <w:marLeft w:val="0"/>
      <w:marRight w:val="0"/>
      <w:marTop w:val="0"/>
      <w:marBottom w:val="0"/>
      <w:divBdr>
        <w:top w:val="none" w:sz="0" w:space="0" w:color="auto"/>
        <w:left w:val="none" w:sz="0" w:space="0" w:color="auto"/>
        <w:bottom w:val="none" w:sz="0" w:space="0" w:color="auto"/>
        <w:right w:val="none" w:sz="0" w:space="0" w:color="auto"/>
      </w:divBdr>
    </w:div>
    <w:div w:id="411970297">
      <w:bodyDiv w:val="1"/>
      <w:marLeft w:val="0"/>
      <w:marRight w:val="0"/>
      <w:marTop w:val="0"/>
      <w:marBottom w:val="0"/>
      <w:divBdr>
        <w:top w:val="none" w:sz="0" w:space="0" w:color="auto"/>
        <w:left w:val="none" w:sz="0" w:space="0" w:color="auto"/>
        <w:bottom w:val="none" w:sz="0" w:space="0" w:color="auto"/>
        <w:right w:val="none" w:sz="0" w:space="0" w:color="auto"/>
      </w:divBdr>
    </w:div>
    <w:div w:id="416558939">
      <w:bodyDiv w:val="1"/>
      <w:marLeft w:val="0"/>
      <w:marRight w:val="0"/>
      <w:marTop w:val="0"/>
      <w:marBottom w:val="0"/>
      <w:divBdr>
        <w:top w:val="none" w:sz="0" w:space="0" w:color="auto"/>
        <w:left w:val="none" w:sz="0" w:space="0" w:color="auto"/>
        <w:bottom w:val="none" w:sz="0" w:space="0" w:color="auto"/>
        <w:right w:val="none" w:sz="0" w:space="0" w:color="auto"/>
      </w:divBdr>
    </w:div>
    <w:div w:id="424957278">
      <w:bodyDiv w:val="1"/>
      <w:marLeft w:val="0"/>
      <w:marRight w:val="0"/>
      <w:marTop w:val="0"/>
      <w:marBottom w:val="0"/>
      <w:divBdr>
        <w:top w:val="none" w:sz="0" w:space="0" w:color="auto"/>
        <w:left w:val="none" w:sz="0" w:space="0" w:color="auto"/>
        <w:bottom w:val="none" w:sz="0" w:space="0" w:color="auto"/>
        <w:right w:val="none" w:sz="0" w:space="0" w:color="auto"/>
      </w:divBdr>
    </w:div>
    <w:div w:id="425468358">
      <w:bodyDiv w:val="1"/>
      <w:marLeft w:val="0"/>
      <w:marRight w:val="0"/>
      <w:marTop w:val="0"/>
      <w:marBottom w:val="0"/>
      <w:divBdr>
        <w:top w:val="none" w:sz="0" w:space="0" w:color="auto"/>
        <w:left w:val="none" w:sz="0" w:space="0" w:color="auto"/>
        <w:bottom w:val="none" w:sz="0" w:space="0" w:color="auto"/>
        <w:right w:val="none" w:sz="0" w:space="0" w:color="auto"/>
      </w:divBdr>
    </w:div>
    <w:div w:id="430322196">
      <w:bodyDiv w:val="1"/>
      <w:marLeft w:val="0"/>
      <w:marRight w:val="0"/>
      <w:marTop w:val="0"/>
      <w:marBottom w:val="0"/>
      <w:divBdr>
        <w:top w:val="none" w:sz="0" w:space="0" w:color="auto"/>
        <w:left w:val="none" w:sz="0" w:space="0" w:color="auto"/>
        <w:bottom w:val="none" w:sz="0" w:space="0" w:color="auto"/>
        <w:right w:val="none" w:sz="0" w:space="0" w:color="auto"/>
      </w:divBdr>
    </w:div>
    <w:div w:id="437674490">
      <w:bodyDiv w:val="1"/>
      <w:marLeft w:val="0"/>
      <w:marRight w:val="0"/>
      <w:marTop w:val="0"/>
      <w:marBottom w:val="0"/>
      <w:divBdr>
        <w:top w:val="none" w:sz="0" w:space="0" w:color="auto"/>
        <w:left w:val="none" w:sz="0" w:space="0" w:color="auto"/>
        <w:bottom w:val="none" w:sz="0" w:space="0" w:color="auto"/>
        <w:right w:val="none" w:sz="0" w:space="0" w:color="auto"/>
      </w:divBdr>
    </w:div>
    <w:div w:id="438524021">
      <w:bodyDiv w:val="1"/>
      <w:marLeft w:val="0"/>
      <w:marRight w:val="0"/>
      <w:marTop w:val="0"/>
      <w:marBottom w:val="0"/>
      <w:divBdr>
        <w:top w:val="none" w:sz="0" w:space="0" w:color="auto"/>
        <w:left w:val="none" w:sz="0" w:space="0" w:color="auto"/>
        <w:bottom w:val="none" w:sz="0" w:space="0" w:color="auto"/>
        <w:right w:val="none" w:sz="0" w:space="0" w:color="auto"/>
      </w:divBdr>
    </w:div>
    <w:div w:id="440685955">
      <w:bodyDiv w:val="1"/>
      <w:marLeft w:val="0"/>
      <w:marRight w:val="0"/>
      <w:marTop w:val="0"/>
      <w:marBottom w:val="0"/>
      <w:divBdr>
        <w:top w:val="none" w:sz="0" w:space="0" w:color="auto"/>
        <w:left w:val="none" w:sz="0" w:space="0" w:color="auto"/>
        <w:bottom w:val="none" w:sz="0" w:space="0" w:color="auto"/>
        <w:right w:val="none" w:sz="0" w:space="0" w:color="auto"/>
      </w:divBdr>
    </w:div>
    <w:div w:id="449471660">
      <w:bodyDiv w:val="1"/>
      <w:marLeft w:val="0"/>
      <w:marRight w:val="0"/>
      <w:marTop w:val="0"/>
      <w:marBottom w:val="0"/>
      <w:divBdr>
        <w:top w:val="none" w:sz="0" w:space="0" w:color="auto"/>
        <w:left w:val="none" w:sz="0" w:space="0" w:color="auto"/>
        <w:bottom w:val="none" w:sz="0" w:space="0" w:color="auto"/>
        <w:right w:val="none" w:sz="0" w:space="0" w:color="auto"/>
      </w:divBdr>
    </w:div>
    <w:div w:id="452408060">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2428026">
      <w:bodyDiv w:val="1"/>
      <w:marLeft w:val="0"/>
      <w:marRight w:val="0"/>
      <w:marTop w:val="0"/>
      <w:marBottom w:val="0"/>
      <w:divBdr>
        <w:top w:val="none" w:sz="0" w:space="0" w:color="auto"/>
        <w:left w:val="none" w:sz="0" w:space="0" w:color="auto"/>
        <w:bottom w:val="none" w:sz="0" w:space="0" w:color="auto"/>
        <w:right w:val="none" w:sz="0" w:space="0" w:color="auto"/>
      </w:divBdr>
    </w:div>
    <w:div w:id="463892258">
      <w:bodyDiv w:val="1"/>
      <w:marLeft w:val="0"/>
      <w:marRight w:val="0"/>
      <w:marTop w:val="0"/>
      <w:marBottom w:val="0"/>
      <w:divBdr>
        <w:top w:val="none" w:sz="0" w:space="0" w:color="auto"/>
        <w:left w:val="none" w:sz="0" w:space="0" w:color="auto"/>
        <w:bottom w:val="none" w:sz="0" w:space="0" w:color="auto"/>
        <w:right w:val="none" w:sz="0" w:space="0" w:color="auto"/>
      </w:divBdr>
    </w:div>
    <w:div w:id="465129815">
      <w:bodyDiv w:val="1"/>
      <w:marLeft w:val="0"/>
      <w:marRight w:val="0"/>
      <w:marTop w:val="0"/>
      <w:marBottom w:val="0"/>
      <w:divBdr>
        <w:top w:val="none" w:sz="0" w:space="0" w:color="auto"/>
        <w:left w:val="none" w:sz="0" w:space="0" w:color="auto"/>
        <w:bottom w:val="none" w:sz="0" w:space="0" w:color="auto"/>
        <w:right w:val="none" w:sz="0" w:space="0" w:color="auto"/>
      </w:divBdr>
    </w:div>
    <w:div w:id="475732006">
      <w:bodyDiv w:val="1"/>
      <w:marLeft w:val="0"/>
      <w:marRight w:val="0"/>
      <w:marTop w:val="0"/>
      <w:marBottom w:val="0"/>
      <w:divBdr>
        <w:top w:val="none" w:sz="0" w:space="0" w:color="auto"/>
        <w:left w:val="none" w:sz="0" w:space="0" w:color="auto"/>
        <w:bottom w:val="none" w:sz="0" w:space="0" w:color="auto"/>
        <w:right w:val="none" w:sz="0" w:space="0" w:color="auto"/>
      </w:divBdr>
    </w:div>
    <w:div w:id="483081975">
      <w:bodyDiv w:val="1"/>
      <w:marLeft w:val="0"/>
      <w:marRight w:val="0"/>
      <w:marTop w:val="0"/>
      <w:marBottom w:val="0"/>
      <w:divBdr>
        <w:top w:val="none" w:sz="0" w:space="0" w:color="auto"/>
        <w:left w:val="none" w:sz="0" w:space="0" w:color="auto"/>
        <w:bottom w:val="none" w:sz="0" w:space="0" w:color="auto"/>
        <w:right w:val="none" w:sz="0" w:space="0" w:color="auto"/>
      </w:divBdr>
    </w:div>
    <w:div w:id="483932872">
      <w:bodyDiv w:val="1"/>
      <w:marLeft w:val="0"/>
      <w:marRight w:val="0"/>
      <w:marTop w:val="0"/>
      <w:marBottom w:val="0"/>
      <w:divBdr>
        <w:top w:val="none" w:sz="0" w:space="0" w:color="auto"/>
        <w:left w:val="none" w:sz="0" w:space="0" w:color="auto"/>
        <w:bottom w:val="none" w:sz="0" w:space="0" w:color="auto"/>
        <w:right w:val="none" w:sz="0" w:space="0" w:color="auto"/>
      </w:divBdr>
    </w:div>
    <w:div w:id="488013433">
      <w:bodyDiv w:val="1"/>
      <w:marLeft w:val="0"/>
      <w:marRight w:val="0"/>
      <w:marTop w:val="0"/>
      <w:marBottom w:val="0"/>
      <w:divBdr>
        <w:top w:val="none" w:sz="0" w:space="0" w:color="auto"/>
        <w:left w:val="none" w:sz="0" w:space="0" w:color="auto"/>
        <w:bottom w:val="none" w:sz="0" w:space="0" w:color="auto"/>
        <w:right w:val="none" w:sz="0" w:space="0" w:color="auto"/>
      </w:divBdr>
    </w:div>
    <w:div w:id="493184653">
      <w:bodyDiv w:val="1"/>
      <w:marLeft w:val="0"/>
      <w:marRight w:val="0"/>
      <w:marTop w:val="0"/>
      <w:marBottom w:val="0"/>
      <w:divBdr>
        <w:top w:val="none" w:sz="0" w:space="0" w:color="auto"/>
        <w:left w:val="none" w:sz="0" w:space="0" w:color="auto"/>
        <w:bottom w:val="none" w:sz="0" w:space="0" w:color="auto"/>
        <w:right w:val="none" w:sz="0" w:space="0" w:color="auto"/>
      </w:divBdr>
    </w:div>
    <w:div w:id="502939575">
      <w:bodyDiv w:val="1"/>
      <w:marLeft w:val="0"/>
      <w:marRight w:val="0"/>
      <w:marTop w:val="0"/>
      <w:marBottom w:val="0"/>
      <w:divBdr>
        <w:top w:val="none" w:sz="0" w:space="0" w:color="auto"/>
        <w:left w:val="none" w:sz="0" w:space="0" w:color="auto"/>
        <w:bottom w:val="none" w:sz="0" w:space="0" w:color="auto"/>
        <w:right w:val="none" w:sz="0" w:space="0" w:color="auto"/>
      </w:divBdr>
    </w:div>
    <w:div w:id="504825014">
      <w:bodyDiv w:val="1"/>
      <w:marLeft w:val="0"/>
      <w:marRight w:val="0"/>
      <w:marTop w:val="0"/>
      <w:marBottom w:val="0"/>
      <w:divBdr>
        <w:top w:val="none" w:sz="0" w:space="0" w:color="auto"/>
        <w:left w:val="none" w:sz="0" w:space="0" w:color="auto"/>
        <w:bottom w:val="none" w:sz="0" w:space="0" w:color="auto"/>
        <w:right w:val="none" w:sz="0" w:space="0" w:color="auto"/>
      </w:divBdr>
    </w:div>
    <w:div w:id="506872239">
      <w:bodyDiv w:val="1"/>
      <w:marLeft w:val="0"/>
      <w:marRight w:val="0"/>
      <w:marTop w:val="0"/>
      <w:marBottom w:val="0"/>
      <w:divBdr>
        <w:top w:val="none" w:sz="0" w:space="0" w:color="auto"/>
        <w:left w:val="none" w:sz="0" w:space="0" w:color="auto"/>
        <w:bottom w:val="none" w:sz="0" w:space="0" w:color="auto"/>
        <w:right w:val="none" w:sz="0" w:space="0" w:color="auto"/>
      </w:divBdr>
    </w:div>
    <w:div w:id="507259348">
      <w:bodyDiv w:val="1"/>
      <w:marLeft w:val="0"/>
      <w:marRight w:val="0"/>
      <w:marTop w:val="0"/>
      <w:marBottom w:val="0"/>
      <w:divBdr>
        <w:top w:val="none" w:sz="0" w:space="0" w:color="auto"/>
        <w:left w:val="none" w:sz="0" w:space="0" w:color="auto"/>
        <w:bottom w:val="none" w:sz="0" w:space="0" w:color="auto"/>
        <w:right w:val="none" w:sz="0" w:space="0" w:color="auto"/>
      </w:divBdr>
    </w:div>
    <w:div w:id="508717088">
      <w:bodyDiv w:val="1"/>
      <w:marLeft w:val="0"/>
      <w:marRight w:val="0"/>
      <w:marTop w:val="0"/>
      <w:marBottom w:val="0"/>
      <w:divBdr>
        <w:top w:val="none" w:sz="0" w:space="0" w:color="auto"/>
        <w:left w:val="none" w:sz="0" w:space="0" w:color="auto"/>
        <w:bottom w:val="none" w:sz="0" w:space="0" w:color="auto"/>
        <w:right w:val="none" w:sz="0" w:space="0" w:color="auto"/>
      </w:divBdr>
    </w:div>
    <w:div w:id="510026600">
      <w:bodyDiv w:val="1"/>
      <w:marLeft w:val="0"/>
      <w:marRight w:val="0"/>
      <w:marTop w:val="0"/>
      <w:marBottom w:val="0"/>
      <w:divBdr>
        <w:top w:val="none" w:sz="0" w:space="0" w:color="auto"/>
        <w:left w:val="none" w:sz="0" w:space="0" w:color="auto"/>
        <w:bottom w:val="none" w:sz="0" w:space="0" w:color="auto"/>
        <w:right w:val="none" w:sz="0" w:space="0" w:color="auto"/>
      </w:divBdr>
    </w:div>
    <w:div w:id="510603852">
      <w:bodyDiv w:val="1"/>
      <w:marLeft w:val="0"/>
      <w:marRight w:val="0"/>
      <w:marTop w:val="0"/>
      <w:marBottom w:val="0"/>
      <w:divBdr>
        <w:top w:val="none" w:sz="0" w:space="0" w:color="auto"/>
        <w:left w:val="none" w:sz="0" w:space="0" w:color="auto"/>
        <w:bottom w:val="none" w:sz="0" w:space="0" w:color="auto"/>
        <w:right w:val="none" w:sz="0" w:space="0" w:color="auto"/>
      </w:divBdr>
    </w:div>
    <w:div w:id="514197725">
      <w:bodyDiv w:val="1"/>
      <w:marLeft w:val="0"/>
      <w:marRight w:val="0"/>
      <w:marTop w:val="0"/>
      <w:marBottom w:val="0"/>
      <w:divBdr>
        <w:top w:val="none" w:sz="0" w:space="0" w:color="auto"/>
        <w:left w:val="none" w:sz="0" w:space="0" w:color="auto"/>
        <w:bottom w:val="none" w:sz="0" w:space="0" w:color="auto"/>
        <w:right w:val="none" w:sz="0" w:space="0" w:color="auto"/>
      </w:divBdr>
    </w:div>
    <w:div w:id="519122550">
      <w:bodyDiv w:val="1"/>
      <w:marLeft w:val="0"/>
      <w:marRight w:val="0"/>
      <w:marTop w:val="0"/>
      <w:marBottom w:val="0"/>
      <w:divBdr>
        <w:top w:val="none" w:sz="0" w:space="0" w:color="auto"/>
        <w:left w:val="none" w:sz="0" w:space="0" w:color="auto"/>
        <w:bottom w:val="none" w:sz="0" w:space="0" w:color="auto"/>
        <w:right w:val="none" w:sz="0" w:space="0" w:color="auto"/>
      </w:divBdr>
    </w:div>
    <w:div w:id="52425241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6213765">
      <w:bodyDiv w:val="1"/>
      <w:marLeft w:val="0"/>
      <w:marRight w:val="0"/>
      <w:marTop w:val="0"/>
      <w:marBottom w:val="0"/>
      <w:divBdr>
        <w:top w:val="none" w:sz="0" w:space="0" w:color="auto"/>
        <w:left w:val="none" w:sz="0" w:space="0" w:color="auto"/>
        <w:bottom w:val="none" w:sz="0" w:space="0" w:color="auto"/>
        <w:right w:val="none" w:sz="0" w:space="0" w:color="auto"/>
      </w:divBdr>
    </w:div>
    <w:div w:id="527330489">
      <w:bodyDiv w:val="1"/>
      <w:marLeft w:val="0"/>
      <w:marRight w:val="0"/>
      <w:marTop w:val="0"/>
      <w:marBottom w:val="0"/>
      <w:divBdr>
        <w:top w:val="none" w:sz="0" w:space="0" w:color="auto"/>
        <w:left w:val="none" w:sz="0" w:space="0" w:color="auto"/>
        <w:bottom w:val="none" w:sz="0" w:space="0" w:color="auto"/>
        <w:right w:val="none" w:sz="0" w:space="0" w:color="auto"/>
      </w:divBdr>
    </w:div>
    <w:div w:id="534465894">
      <w:bodyDiv w:val="1"/>
      <w:marLeft w:val="0"/>
      <w:marRight w:val="0"/>
      <w:marTop w:val="0"/>
      <w:marBottom w:val="0"/>
      <w:divBdr>
        <w:top w:val="none" w:sz="0" w:space="0" w:color="auto"/>
        <w:left w:val="none" w:sz="0" w:space="0" w:color="auto"/>
        <w:bottom w:val="none" w:sz="0" w:space="0" w:color="auto"/>
        <w:right w:val="none" w:sz="0" w:space="0" w:color="auto"/>
      </w:divBdr>
    </w:div>
    <w:div w:id="536698991">
      <w:bodyDiv w:val="1"/>
      <w:marLeft w:val="0"/>
      <w:marRight w:val="0"/>
      <w:marTop w:val="0"/>
      <w:marBottom w:val="0"/>
      <w:divBdr>
        <w:top w:val="none" w:sz="0" w:space="0" w:color="auto"/>
        <w:left w:val="none" w:sz="0" w:space="0" w:color="auto"/>
        <w:bottom w:val="none" w:sz="0" w:space="0" w:color="auto"/>
        <w:right w:val="none" w:sz="0" w:space="0" w:color="auto"/>
      </w:divBdr>
    </w:div>
    <w:div w:id="545876841">
      <w:bodyDiv w:val="1"/>
      <w:marLeft w:val="0"/>
      <w:marRight w:val="0"/>
      <w:marTop w:val="0"/>
      <w:marBottom w:val="0"/>
      <w:divBdr>
        <w:top w:val="none" w:sz="0" w:space="0" w:color="auto"/>
        <w:left w:val="none" w:sz="0" w:space="0" w:color="auto"/>
        <w:bottom w:val="none" w:sz="0" w:space="0" w:color="auto"/>
        <w:right w:val="none" w:sz="0" w:space="0" w:color="auto"/>
      </w:divBdr>
    </w:div>
    <w:div w:id="558825584">
      <w:bodyDiv w:val="1"/>
      <w:marLeft w:val="0"/>
      <w:marRight w:val="0"/>
      <w:marTop w:val="0"/>
      <w:marBottom w:val="0"/>
      <w:divBdr>
        <w:top w:val="none" w:sz="0" w:space="0" w:color="auto"/>
        <w:left w:val="none" w:sz="0" w:space="0" w:color="auto"/>
        <w:bottom w:val="none" w:sz="0" w:space="0" w:color="auto"/>
        <w:right w:val="none" w:sz="0" w:space="0" w:color="auto"/>
      </w:divBdr>
    </w:div>
    <w:div w:id="563568537">
      <w:bodyDiv w:val="1"/>
      <w:marLeft w:val="0"/>
      <w:marRight w:val="0"/>
      <w:marTop w:val="0"/>
      <w:marBottom w:val="0"/>
      <w:divBdr>
        <w:top w:val="none" w:sz="0" w:space="0" w:color="auto"/>
        <w:left w:val="none" w:sz="0" w:space="0" w:color="auto"/>
        <w:bottom w:val="none" w:sz="0" w:space="0" w:color="auto"/>
        <w:right w:val="none" w:sz="0" w:space="0" w:color="auto"/>
      </w:divBdr>
    </w:div>
    <w:div w:id="568730009">
      <w:bodyDiv w:val="1"/>
      <w:marLeft w:val="0"/>
      <w:marRight w:val="0"/>
      <w:marTop w:val="0"/>
      <w:marBottom w:val="0"/>
      <w:divBdr>
        <w:top w:val="none" w:sz="0" w:space="0" w:color="auto"/>
        <w:left w:val="none" w:sz="0" w:space="0" w:color="auto"/>
        <w:bottom w:val="none" w:sz="0" w:space="0" w:color="auto"/>
        <w:right w:val="none" w:sz="0" w:space="0" w:color="auto"/>
      </w:divBdr>
    </w:div>
    <w:div w:id="570240933">
      <w:bodyDiv w:val="1"/>
      <w:marLeft w:val="0"/>
      <w:marRight w:val="0"/>
      <w:marTop w:val="0"/>
      <w:marBottom w:val="0"/>
      <w:divBdr>
        <w:top w:val="none" w:sz="0" w:space="0" w:color="auto"/>
        <w:left w:val="none" w:sz="0" w:space="0" w:color="auto"/>
        <w:bottom w:val="none" w:sz="0" w:space="0" w:color="auto"/>
        <w:right w:val="none" w:sz="0" w:space="0" w:color="auto"/>
      </w:divBdr>
    </w:div>
    <w:div w:id="580213138">
      <w:bodyDiv w:val="1"/>
      <w:marLeft w:val="0"/>
      <w:marRight w:val="0"/>
      <w:marTop w:val="0"/>
      <w:marBottom w:val="0"/>
      <w:divBdr>
        <w:top w:val="none" w:sz="0" w:space="0" w:color="auto"/>
        <w:left w:val="none" w:sz="0" w:space="0" w:color="auto"/>
        <w:bottom w:val="none" w:sz="0" w:space="0" w:color="auto"/>
        <w:right w:val="none" w:sz="0" w:space="0" w:color="auto"/>
      </w:divBdr>
    </w:div>
    <w:div w:id="582639537">
      <w:bodyDiv w:val="1"/>
      <w:marLeft w:val="0"/>
      <w:marRight w:val="0"/>
      <w:marTop w:val="0"/>
      <w:marBottom w:val="0"/>
      <w:divBdr>
        <w:top w:val="none" w:sz="0" w:space="0" w:color="auto"/>
        <w:left w:val="none" w:sz="0" w:space="0" w:color="auto"/>
        <w:bottom w:val="none" w:sz="0" w:space="0" w:color="auto"/>
        <w:right w:val="none" w:sz="0" w:space="0" w:color="auto"/>
      </w:divBdr>
    </w:div>
    <w:div w:id="588080937">
      <w:bodyDiv w:val="1"/>
      <w:marLeft w:val="0"/>
      <w:marRight w:val="0"/>
      <w:marTop w:val="0"/>
      <w:marBottom w:val="0"/>
      <w:divBdr>
        <w:top w:val="none" w:sz="0" w:space="0" w:color="auto"/>
        <w:left w:val="none" w:sz="0" w:space="0" w:color="auto"/>
        <w:bottom w:val="none" w:sz="0" w:space="0" w:color="auto"/>
        <w:right w:val="none" w:sz="0" w:space="0" w:color="auto"/>
      </w:divBdr>
    </w:div>
    <w:div w:id="588588888">
      <w:bodyDiv w:val="1"/>
      <w:marLeft w:val="0"/>
      <w:marRight w:val="0"/>
      <w:marTop w:val="0"/>
      <w:marBottom w:val="0"/>
      <w:divBdr>
        <w:top w:val="none" w:sz="0" w:space="0" w:color="auto"/>
        <w:left w:val="none" w:sz="0" w:space="0" w:color="auto"/>
        <w:bottom w:val="none" w:sz="0" w:space="0" w:color="auto"/>
        <w:right w:val="none" w:sz="0" w:space="0" w:color="auto"/>
      </w:divBdr>
    </w:div>
    <w:div w:id="58965770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6136266">
      <w:bodyDiv w:val="1"/>
      <w:marLeft w:val="0"/>
      <w:marRight w:val="0"/>
      <w:marTop w:val="0"/>
      <w:marBottom w:val="0"/>
      <w:divBdr>
        <w:top w:val="none" w:sz="0" w:space="0" w:color="auto"/>
        <w:left w:val="none" w:sz="0" w:space="0" w:color="auto"/>
        <w:bottom w:val="none" w:sz="0" w:space="0" w:color="auto"/>
        <w:right w:val="none" w:sz="0" w:space="0" w:color="auto"/>
      </w:divBdr>
    </w:div>
    <w:div w:id="598219140">
      <w:bodyDiv w:val="1"/>
      <w:marLeft w:val="0"/>
      <w:marRight w:val="0"/>
      <w:marTop w:val="0"/>
      <w:marBottom w:val="0"/>
      <w:divBdr>
        <w:top w:val="none" w:sz="0" w:space="0" w:color="auto"/>
        <w:left w:val="none" w:sz="0" w:space="0" w:color="auto"/>
        <w:bottom w:val="none" w:sz="0" w:space="0" w:color="auto"/>
        <w:right w:val="none" w:sz="0" w:space="0" w:color="auto"/>
      </w:divBdr>
    </w:div>
    <w:div w:id="598417945">
      <w:bodyDiv w:val="1"/>
      <w:marLeft w:val="0"/>
      <w:marRight w:val="0"/>
      <w:marTop w:val="0"/>
      <w:marBottom w:val="0"/>
      <w:divBdr>
        <w:top w:val="none" w:sz="0" w:space="0" w:color="auto"/>
        <w:left w:val="none" w:sz="0" w:space="0" w:color="auto"/>
        <w:bottom w:val="none" w:sz="0" w:space="0" w:color="auto"/>
        <w:right w:val="none" w:sz="0" w:space="0" w:color="auto"/>
      </w:divBdr>
    </w:div>
    <w:div w:id="599073030">
      <w:bodyDiv w:val="1"/>
      <w:marLeft w:val="0"/>
      <w:marRight w:val="0"/>
      <w:marTop w:val="0"/>
      <w:marBottom w:val="0"/>
      <w:divBdr>
        <w:top w:val="none" w:sz="0" w:space="0" w:color="auto"/>
        <w:left w:val="none" w:sz="0" w:space="0" w:color="auto"/>
        <w:bottom w:val="none" w:sz="0" w:space="0" w:color="auto"/>
        <w:right w:val="none" w:sz="0" w:space="0" w:color="auto"/>
      </w:divBdr>
    </w:div>
    <w:div w:id="600576055">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0846993">
      <w:bodyDiv w:val="1"/>
      <w:marLeft w:val="0"/>
      <w:marRight w:val="0"/>
      <w:marTop w:val="0"/>
      <w:marBottom w:val="0"/>
      <w:divBdr>
        <w:top w:val="none" w:sz="0" w:space="0" w:color="auto"/>
        <w:left w:val="none" w:sz="0" w:space="0" w:color="auto"/>
        <w:bottom w:val="none" w:sz="0" w:space="0" w:color="auto"/>
        <w:right w:val="none" w:sz="0" w:space="0" w:color="auto"/>
      </w:divBdr>
    </w:div>
    <w:div w:id="621302818">
      <w:bodyDiv w:val="1"/>
      <w:marLeft w:val="0"/>
      <w:marRight w:val="0"/>
      <w:marTop w:val="0"/>
      <w:marBottom w:val="0"/>
      <w:divBdr>
        <w:top w:val="none" w:sz="0" w:space="0" w:color="auto"/>
        <w:left w:val="none" w:sz="0" w:space="0" w:color="auto"/>
        <w:bottom w:val="none" w:sz="0" w:space="0" w:color="auto"/>
        <w:right w:val="none" w:sz="0" w:space="0" w:color="auto"/>
      </w:divBdr>
    </w:div>
    <w:div w:id="631399102">
      <w:bodyDiv w:val="1"/>
      <w:marLeft w:val="0"/>
      <w:marRight w:val="0"/>
      <w:marTop w:val="0"/>
      <w:marBottom w:val="0"/>
      <w:divBdr>
        <w:top w:val="none" w:sz="0" w:space="0" w:color="auto"/>
        <w:left w:val="none" w:sz="0" w:space="0" w:color="auto"/>
        <w:bottom w:val="none" w:sz="0" w:space="0" w:color="auto"/>
        <w:right w:val="none" w:sz="0" w:space="0" w:color="auto"/>
      </w:divBdr>
    </w:div>
    <w:div w:id="636110751">
      <w:bodyDiv w:val="1"/>
      <w:marLeft w:val="0"/>
      <w:marRight w:val="0"/>
      <w:marTop w:val="0"/>
      <w:marBottom w:val="0"/>
      <w:divBdr>
        <w:top w:val="none" w:sz="0" w:space="0" w:color="auto"/>
        <w:left w:val="none" w:sz="0" w:space="0" w:color="auto"/>
        <w:bottom w:val="none" w:sz="0" w:space="0" w:color="auto"/>
        <w:right w:val="none" w:sz="0" w:space="0" w:color="auto"/>
      </w:divBdr>
    </w:div>
    <w:div w:id="638192733">
      <w:bodyDiv w:val="1"/>
      <w:marLeft w:val="0"/>
      <w:marRight w:val="0"/>
      <w:marTop w:val="0"/>
      <w:marBottom w:val="0"/>
      <w:divBdr>
        <w:top w:val="none" w:sz="0" w:space="0" w:color="auto"/>
        <w:left w:val="none" w:sz="0" w:space="0" w:color="auto"/>
        <w:bottom w:val="none" w:sz="0" w:space="0" w:color="auto"/>
        <w:right w:val="none" w:sz="0" w:space="0" w:color="auto"/>
      </w:divBdr>
    </w:div>
    <w:div w:id="651836254">
      <w:bodyDiv w:val="1"/>
      <w:marLeft w:val="0"/>
      <w:marRight w:val="0"/>
      <w:marTop w:val="0"/>
      <w:marBottom w:val="0"/>
      <w:divBdr>
        <w:top w:val="none" w:sz="0" w:space="0" w:color="auto"/>
        <w:left w:val="none" w:sz="0" w:space="0" w:color="auto"/>
        <w:bottom w:val="none" w:sz="0" w:space="0" w:color="auto"/>
        <w:right w:val="none" w:sz="0" w:space="0" w:color="auto"/>
      </w:divBdr>
    </w:div>
    <w:div w:id="663631730">
      <w:bodyDiv w:val="1"/>
      <w:marLeft w:val="0"/>
      <w:marRight w:val="0"/>
      <w:marTop w:val="0"/>
      <w:marBottom w:val="0"/>
      <w:divBdr>
        <w:top w:val="none" w:sz="0" w:space="0" w:color="auto"/>
        <w:left w:val="none" w:sz="0" w:space="0" w:color="auto"/>
        <w:bottom w:val="none" w:sz="0" w:space="0" w:color="auto"/>
        <w:right w:val="none" w:sz="0" w:space="0" w:color="auto"/>
      </w:divBdr>
    </w:div>
    <w:div w:id="671300449">
      <w:bodyDiv w:val="1"/>
      <w:marLeft w:val="0"/>
      <w:marRight w:val="0"/>
      <w:marTop w:val="0"/>
      <w:marBottom w:val="0"/>
      <w:divBdr>
        <w:top w:val="none" w:sz="0" w:space="0" w:color="auto"/>
        <w:left w:val="none" w:sz="0" w:space="0" w:color="auto"/>
        <w:bottom w:val="none" w:sz="0" w:space="0" w:color="auto"/>
        <w:right w:val="none" w:sz="0" w:space="0" w:color="auto"/>
      </w:divBdr>
    </w:div>
    <w:div w:id="671833963">
      <w:bodyDiv w:val="1"/>
      <w:marLeft w:val="0"/>
      <w:marRight w:val="0"/>
      <w:marTop w:val="0"/>
      <w:marBottom w:val="0"/>
      <w:divBdr>
        <w:top w:val="none" w:sz="0" w:space="0" w:color="auto"/>
        <w:left w:val="none" w:sz="0" w:space="0" w:color="auto"/>
        <w:bottom w:val="none" w:sz="0" w:space="0" w:color="auto"/>
        <w:right w:val="none" w:sz="0" w:space="0" w:color="auto"/>
      </w:divBdr>
    </w:div>
    <w:div w:id="673915930">
      <w:bodyDiv w:val="1"/>
      <w:marLeft w:val="0"/>
      <w:marRight w:val="0"/>
      <w:marTop w:val="0"/>
      <w:marBottom w:val="0"/>
      <w:divBdr>
        <w:top w:val="none" w:sz="0" w:space="0" w:color="auto"/>
        <w:left w:val="none" w:sz="0" w:space="0" w:color="auto"/>
        <w:bottom w:val="none" w:sz="0" w:space="0" w:color="auto"/>
        <w:right w:val="none" w:sz="0" w:space="0" w:color="auto"/>
      </w:divBdr>
    </w:div>
    <w:div w:id="681905821">
      <w:bodyDiv w:val="1"/>
      <w:marLeft w:val="0"/>
      <w:marRight w:val="0"/>
      <w:marTop w:val="0"/>
      <w:marBottom w:val="0"/>
      <w:divBdr>
        <w:top w:val="none" w:sz="0" w:space="0" w:color="auto"/>
        <w:left w:val="none" w:sz="0" w:space="0" w:color="auto"/>
        <w:bottom w:val="none" w:sz="0" w:space="0" w:color="auto"/>
        <w:right w:val="none" w:sz="0" w:space="0" w:color="auto"/>
      </w:divBdr>
    </w:div>
    <w:div w:id="685519376">
      <w:bodyDiv w:val="1"/>
      <w:marLeft w:val="0"/>
      <w:marRight w:val="0"/>
      <w:marTop w:val="0"/>
      <w:marBottom w:val="0"/>
      <w:divBdr>
        <w:top w:val="none" w:sz="0" w:space="0" w:color="auto"/>
        <w:left w:val="none" w:sz="0" w:space="0" w:color="auto"/>
        <w:bottom w:val="none" w:sz="0" w:space="0" w:color="auto"/>
        <w:right w:val="none" w:sz="0" w:space="0" w:color="auto"/>
      </w:divBdr>
    </w:div>
    <w:div w:id="698748372">
      <w:bodyDiv w:val="1"/>
      <w:marLeft w:val="0"/>
      <w:marRight w:val="0"/>
      <w:marTop w:val="0"/>
      <w:marBottom w:val="0"/>
      <w:divBdr>
        <w:top w:val="none" w:sz="0" w:space="0" w:color="auto"/>
        <w:left w:val="none" w:sz="0" w:space="0" w:color="auto"/>
        <w:bottom w:val="none" w:sz="0" w:space="0" w:color="auto"/>
        <w:right w:val="none" w:sz="0" w:space="0" w:color="auto"/>
      </w:divBdr>
    </w:div>
    <w:div w:id="703678549">
      <w:bodyDiv w:val="1"/>
      <w:marLeft w:val="0"/>
      <w:marRight w:val="0"/>
      <w:marTop w:val="0"/>
      <w:marBottom w:val="0"/>
      <w:divBdr>
        <w:top w:val="none" w:sz="0" w:space="0" w:color="auto"/>
        <w:left w:val="none" w:sz="0" w:space="0" w:color="auto"/>
        <w:bottom w:val="none" w:sz="0" w:space="0" w:color="auto"/>
        <w:right w:val="none" w:sz="0" w:space="0" w:color="auto"/>
      </w:divBdr>
    </w:div>
    <w:div w:id="707336281">
      <w:bodyDiv w:val="1"/>
      <w:marLeft w:val="0"/>
      <w:marRight w:val="0"/>
      <w:marTop w:val="0"/>
      <w:marBottom w:val="0"/>
      <w:divBdr>
        <w:top w:val="none" w:sz="0" w:space="0" w:color="auto"/>
        <w:left w:val="none" w:sz="0" w:space="0" w:color="auto"/>
        <w:bottom w:val="none" w:sz="0" w:space="0" w:color="auto"/>
        <w:right w:val="none" w:sz="0" w:space="0" w:color="auto"/>
      </w:divBdr>
    </w:div>
    <w:div w:id="710038179">
      <w:bodyDiv w:val="1"/>
      <w:marLeft w:val="0"/>
      <w:marRight w:val="0"/>
      <w:marTop w:val="0"/>
      <w:marBottom w:val="0"/>
      <w:divBdr>
        <w:top w:val="none" w:sz="0" w:space="0" w:color="auto"/>
        <w:left w:val="none" w:sz="0" w:space="0" w:color="auto"/>
        <w:bottom w:val="none" w:sz="0" w:space="0" w:color="auto"/>
        <w:right w:val="none" w:sz="0" w:space="0" w:color="auto"/>
      </w:divBdr>
    </w:div>
    <w:div w:id="715350944">
      <w:bodyDiv w:val="1"/>
      <w:marLeft w:val="0"/>
      <w:marRight w:val="0"/>
      <w:marTop w:val="0"/>
      <w:marBottom w:val="0"/>
      <w:divBdr>
        <w:top w:val="none" w:sz="0" w:space="0" w:color="auto"/>
        <w:left w:val="none" w:sz="0" w:space="0" w:color="auto"/>
        <w:bottom w:val="none" w:sz="0" w:space="0" w:color="auto"/>
        <w:right w:val="none" w:sz="0" w:space="0" w:color="auto"/>
      </w:divBdr>
    </w:div>
    <w:div w:id="723792729">
      <w:bodyDiv w:val="1"/>
      <w:marLeft w:val="0"/>
      <w:marRight w:val="0"/>
      <w:marTop w:val="0"/>
      <w:marBottom w:val="0"/>
      <w:divBdr>
        <w:top w:val="none" w:sz="0" w:space="0" w:color="auto"/>
        <w:left w:val="none" w:sz="0" w:space="0" w:color="auto"/>
        <w:bottom w:val="none" w:sz="0" w:space="0" w:color="auto"/>
        <w:right w:val="none" w:sz="0" w:space="0" w:color="auto"/>
      </w:divBdr>
    </w:div>
    <w:div w:id="726224239">
      <w:bodyDiv w:val="1"/>
      <w:marLeft w:val="0"/>
      <w:marRight w:val="0"/>
      <w:marTop w:val="0"/>
      <w:marBottom w:val="0"/>
      <w:divBdr>
        <w:top w:val="none" w:sz="0" w:space="0" w:color="auto"/>
        <w:left w:val="none" w:sz="0" w:space="0" w:color="auto"/>
        <w:bottom w:val="none" w:sz="0" w:space="0" w:color="auto"/>
        <w:right w:val="none" w:sz="0" w:space="0" w:color="auto"/>
      </w:divBdr>
    </w:div>
    <w:div w:id="729690341">
      <w:bodyDiv w:val="1"/>
      <w:marLeft w:val="0"/>
      <w:marRight w:val="0"/>
      <w:marTop w:val="0"/>
      <w:marBottom w:val="0"/>
      <w:divBdr>
        <w:top w:val="none" w:sz="0" w:space="0" w:color="auto"/>
        <w:left w:val="none" w:sz="0" w:space="0" w:color="auto"/>
        <w:bottom w:val="none" w:sz="0" w:space="0" w:color="auto"/>
        <w:right w:val="none" w:sz="0" w:space="0" w:color="auto"/>
      </w:divBdr>
    </w:div>
    <w:div w:id="743719833">
      <w:bodyDiv w:val="1"/>
      <w:marLeft w:val="0"/>
      <w:marRight w:val="0"/>
      <w:marTop w:val="0"/>
      <w:marBottom w:val="0"/>
      <w:divBdr>
        <w:top w:val="none" w:sz="0" w:space="0" w:color="auto"/>
        <w:left w:val="none" w:sz="0" w:space="0" w:color="auto"/>
        <w:bottom w:val="none" w:sz="0" w:space="0" w:color="auto"/>
        <w:right w:val="none" w:sz="0" w:space="0" w:color="auto"/>
      </w:divBdr>
    </w:div>
    <w:div w:id="757363131">
      <w:bodyDiv w:val="1"/>
      <w:marLeft w:val="0"/>
      <w:marRight w:val="0"/>
      <w:marTop w:val="0"/>
      <w:marBottom w:val="0"/>
      <w:divBdr>
        <w:top w:val="none" w:sz="0" w:space="0" w:color="auto"/>
        <w:left w:val="none" w:sz="0" w:space="0" w:color="auto"/>
        <w:bottom w:val="none" w:sz="0" w:space="0" w:color="auto"/>
        <w:right w:val="none" w:sz="0" w:space="0" w:color="auto"/>
      </w:divBdr>
    </w:div>
    <w:div w:id="767770946">
      <w:bodyDiv w:val="1"/>
      <w:marLeft w:val="0"/>
      <w:marRight w:val="0"/>
      <w:marTop w:val="0"/>
      <w:marBottom w:val="0"/>
      <w:divBdr>
        <w:top w:val="none" w:sz="0" w:space="0" w:color="auto"/>
        <w:left w:val="none" w:sz="0" w:space="0" w:color="auto"/>
        <w:bottom w:val="none" w:sz="0" w:space="0" w:color="auto"/>
        <w:right w:val="none" w:sz="0" w:space="0" w:color="auto"/>
      </w:divBdr>
    </w:div>
    <w:div w:id="771050226">
      <w:bodyDiv w:val="1"/>
      <w:marLeft w:val="0"/>
      <w:marRight w:val="0"/>
      <w:marTop w:val="0"/>
      <w:marBottom w:val="0"/>
      <w:divBdr>
        <w:top w:val="none" w:sz="0" w:space="0" w:color="auto"/>
        <w:left w:val="none" w:sz="0" w:space="0" w:color="auto"/>
        <w:bottom w:val="none" w:sz="0" w:space="0" w:color="auto"/>
        <w:right w:val="none" w:sz="0" w:space="0" w:color="auto"/>
      </w:divBdr>
    </w:div>
    <w:div w:id="772633987">
      <w:bodyDiv w:val="1"/>
      <w:marLeft w:val="0"/>
      <w:marRight w:val="0"/>
      <w:marTop w:val="0"/>
      <w:marBottom w:val="0"/>
      <w:divBdr>
        <w:top w:val="none" w:sz="0" w:space="0" w:color="auto"/>
        <w:left w:val="none" w:sz="0" w:space="0" w:color="auto"/>
        <w:bottom w:val="none" w:sz="0" w:space="0" w:color="auto"/>
        <w:right w:val="none" w:sz="0" w:space="0" w:color="auto"/>
      </w:divBdr>
    </w:div>
    <w:div w:id="775708109">
      <w:bodyDiv w:val="1"/>
      <w:marLeft w:val="0"/>
      <w:marRight w:val="0"/>
      <w:marTop w:val="0"/>
      <w:marBottom w:val="0"/>
      <w:divBdr>
        <w:top w:val="none" w:sz="0" w:space="0" w:color="auto"/>
        <w:left w:val="none" w:sz="0" w:space="0" w:color="auto"/>
        <w:bottom w:val="none" w:sz="0" w:space="0" w:color="auto"/>
        <w:right w:val="none" w:sz="0" w:space="0" w:color="auto"/>
      </w:divBdr>
    </w:div>
    <w:div w:id="776172406">
      <w:bodyDiv w:val="1"/>
      <w:marLeft w:val="0"/>
      <w:marRight w:val="0"/>
      <w:marTop w:val="0"/>
      <w:marBottom w:val="0"/>
      <w:divBdr>
        <w:top w:val="none" w:sz="0" w:space="0" w:color="auto"/>
        <w:left w:val="none" w:sz="0" w:space="0" w:color="auto"/>
        <w:bottom w:val="none" w:sz="0" w:space="0" w:color="auto"/>
        <w:right w:val="none" w:sz="0" w:space="0" w:color="auto"/>
      </w:divBdr>
    </w:div>
    <w:div w:id="781343105">
      <w:bodyDiv w:val="1"/>
      <w:marLeft w:val="0"/>
      <w:marRight w:val="0"/>
      <w:marTop w:val="0"/>
      <w:marBottom w:val="0"/>
      <w:divBdr>
        <w:top w:val="none" w:sz="0" w:space="0" w:color="auto"/>
        <w:left w:val="none" w:sz="0" w:space="0" w:color="auto"/>
        <w:bottom w:val="none" w:sz="0" w:space="0" w:color="auto"/>
        <w:right w:val="none" w:sz="0" w:space="0" w:color="auto"/>
      </w:divBdr>
    </w:div>
    <w:div w:id="783160512">
      <w:bodyDiv w:val="1"/>
      <w:marLeft w:val="0"/>
      <w:marRight w:val="0"/>
      <w:marTop w:val="0"/>
      <w:marBottom w:val="0"/>
      <w:divBdr>
        <w:top w:val="none" w:sz="0" w:space="0" w:color="auto"/>
        <w:left w:val="none" w:sz="0" w:space="0" w:color="auto"/>
        <w:bottom w:val="none" w:sz="0" w:space="0" w:color="auto"/>
        <w:right w:val="none" w:sz="0" w:space="0" w:color="auto"/>
      </w:divBdr>
    </w:div>
    <w:div w:id="784539083">
      <w:bodyDiv w:val="1"/>
      <w:marLeft w:val="0"/>
      <w:marRight w:val="0"/>
      <w:marTop w:val="0"/>
      <w:marBottom w:val="0"/>
      <w:divBdr>
        <w:top w:val="none" w:sz="0" w:space="0" w:color="auto"/>
        <w:left w:val="none" w:sz="0" w:space="0" w:color="auto"/>
        <w:bottom w:val="none" w:sz="0" w:space="0" w:color="auto"/>
        <w:right w:val="none" w:sz="0" w:space="0" w:color="auto"/>
      </w:divBdr>
    </w:div>
    <w:div w:id="792987069">
      <w:bodyDiv w:val="1"/>
      <w:marLeft w:val="0"/>
      <w:marRight w:val="0"/>
      <w:marTop w:val="0"/>
      <w:marBottom w:val="0"/>
      <w:divBdr>
        <w:top w:val="none" w:sz="0" w:space="0" w:color="auto"/>
        <w:left w:val="none" w:sz="0" w:space="0" w:color="auto"/>
        <w:bottom w:val="none" w:sz="0" w:space="0" w:color="auto"/>
        <w:right w:val="none" w:sz="0" w:space="0" w:color="auto"/>
      </w:divBdr>
    </w:div>
    <w:div w:id="798567935">
      <w:bodyDiv w:val="1"/>
      <w:marLeft w:val="0"/>
      <w:marRight w:val="0"/>
      <w:marTop w:val="0"/>
      <w:marBottom w:val="0"/>
      <w:divBdr>
        <w:top w:val="none" w:sz="0" w:space="0" w:color="auto"/>
        <w:left w:val="none" w:sz="0" w:space="0" w:color="auto"/>
        <w:bottom w:val="none" w:sz="0" w:space="0" w:color="auto"/>
        <w:right w:val="none" w:sz="0" w:space="0" w:color="auto"/>
      </w:divBdr>
    </w:div>
    <w:div w:id="799112817">
      <w:bodyDiv w:val="1"/>
      <w:marLeft w:val="0"/>
      <w:marRight w:val="0"/>
      <w:marTop w:val="0"/>
      <w:marBottom w:val="0"/>
      <w:divBdr>
        <w:top w:val="none" w:sz="0" w:space="0" w:color="auto"/>
        <w:left w:val="none" w:sz="0" w:space="0" w:color="auto"/>
        <w:bottom w:val="none" w:sz="0" w:space="0" w:color="auto"/>
        <w:right w:val="none" w:sz="0" w:space="0" w:color="auto"/>
      </w:divBdr>
    </w:div>
    <w:div w:id="799420316">
      <w:bodyDiv w:val="1"/>
      <w:marLeft w:val="0"/>
      <w:marRight w:val="0"/>
      <w:marTop w:val="0"/>
      <w:marBottom w:val="0"/>
      <w:divBdr>
        <w:top w:val="none" w:sz="0" w:space="0" w:color="auto"/>
        <w:left w:val="none" w:sz="0" w:space="0" w:color="auto"/>
        <w:bottom w:val="none" w:sz="0" w:space="0" w:color="auto"/>
        <w:right w:val="none" w:sz="0" w:space="0" w:color="auto"/>
      </w:divBdr>
    </w:div>
    <w:div w:id="815950118">
      <w:bodyDiv w:val="1"/>
      <w:marLeft w:val="0"/>
      <w:marRight w:val="0"/>
      <w:marTop w:val="0"/>
      <w:marBottom w:val="0"/>
      <w:divBdr>
        <w:top w:val="none" w:sz="0" w:space="0" w:color="auto"/>
        <w:left w:val="none" w:sz="0" w:space="0" w:color="auto"/>
        <w:bottom w:val="none" w:sz="0" w:space="0" w:color="auto"/>
        <w:right w:val="none" w:sz="0" w:space="0" w:color="auto"/>
      </w:divBdr>
    </w:div>
    <w:div w:id="816580108">
      <w:bodyDiv w:val="1"/>
      <w:marLeft w:val="0"/>
      <w:marRight w:val="0"/>
      <w:marTop w:val="0"/>
      <w:marBottom w:val="0"/>
      <w:divBdr>
        <w:top w:val="none" w:sz="0" w:space="0" w:color="auto"/>
        <w:left w:val="none" w:sz="0" w:space="0" w:color="auto"/>
        <w:bottom w:val="none" w:sz="0" w:space="0" w:color="auto"/>
        <w:right w:val="none" w:sz="0" w:space="0" w:color="auto"/>
      </w:divBdr>
    </w:div>
    <w:div w:id="82080349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619769">
      <w:bodyDiv w:val="1"/>
      <w:marLeft w:val="0"/>
      <w:marRight w:val="0"/>
      <w:marTop w:val="0"/>
      <w:marBottom w:val="0"/>
      <w:divBdr>
        <w:top w:val="none" w:sz="0" w:space="0" w:color="auto"/>
        <w:left w:val="none" w:sz="0" w:space="0" w:color="auto"/>
        <w:bottom w:val="none" w:sz="0" w:space="0" w:color="auto"/>
        <w:right w:val="none" w:sz="0" w:space="0" w:color="auto"/>
      </w:divBdr>
    </w:div>
    <w:div w:id="823812876">
      <w:bodyDiv w:val="1"/>
      <w:marLeft w:val="0"/>
      <w:marRight w:val="0"/>
      <w:marTop w:val="0"/>
      <w:marBottom w:val="0"/>
      <w:divBdr>
        <w:top w:val="none" w:sz="0" w:space="0" w:color="auto"/>
        <w:left w:val="none" w:sz="0" w:space="0" w:color="auto"/>
        <w:bottom w:val="none" w:sz="0" w:space="0" w:color="auto"/>
        <w:right w:val="none" w:sz="0" w:space="0" w:color="auto"/>
      </w:divBdr>
    </w:div>
    <w:div w:id="826746272">
      <w:bodyDiv w:val="1"/>
      <w:marLeft w:val="0"/>
      <w:marRight w:val="0"/>
      <w:marTop w:val="0"/>
      <w:marBottom w:val="0"/>
      <w:divBdr>
        <w:top w:val="none" w:sz="0" w:space="0" w:color="auto"/>
        <w:left w:val="none" w:sz="0" w:space="0" w:color="auto"/>
        <w:bottom w:val="none" w:sz="0" w:space="0" w:color="auto"/>
        <w:right w:val="none" w:sz="0" w:space="0" w:color="auto"/>
      </w:divBdr>
    </w:div>
    <w:div w:id="830482346">
      <w:bodyDiv w:val="1"/>
      <w:marLeft w:val="0"/>
      <w:marRight w:val="0"/>
      <w:marTop w:val="0"/>
      <w:marBottom w:val="0"/>
      <w:divBdr>
        <w:top w:val="none" w:sz="0" w:space="0" w:color="auto"/>
        <w:left w:val="none" w:sz="0" w:space="0" w:color="auto"/>
        <w:bottom w:val="none" w:sz="0" w:space="0" w:color="auto"/>
        <w:right w:val="none" w:sz="0" w:space="0" w:color="auto"/>
      </w:divBdr>
    </w:div>
    <w:div w:id="836117042">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5940769">
      <w:bodyDiv w:val="1"/>
      <w:marLeft w:val="0"/>
      <w:marRight w:val="0"/>
      <w:marTop w:val="0"/>
      <w:marBottom w:val="0"/>
      <w:divBdr>
        <w:top w:val="none" w:sz="0" w:space="0" w:color="auto"/>
        <w:left w:val="none" w:sz="0" w:space="0" w:color="auto"/>
        <w:bottom w:val="none" w:sz="0" w:space="0" w:color="auto"/>
        <w:right w:val="none" w:sz="0" w:space="0" w:color="auto"/>
      </w:divBdr>
    </w:div>
    <w:div w:id="863446750">
      <w:bodyDiv w:val="1"/>
      <w:marLeft w:val="0"/>
      <w:marRight w:val="0"/>
      <w:marTop w:val="0"/>
      <w:marBottom w:val="0"/>
      <w:divBdr>
        <w:top w:val="none" w:sz="0" w:space="0" w:color="auto"/>
        <w:left w:val="none" w:sz="0" w:space="0" w:color="auto"/>
        <w:bottom w:val="none" w:sz="0" w:space="0" w:color="auto"/>
        <w:right w:val="none" w:sz="0" w:space="0" w:color="auto"/>
      </w:divBdr>
    </w:div>
    <w:div w:id="867329549">
      <w:bodyDiv w:val="1"/>
      <w:marLeft w:val="0"/>
      <w:marRight w:val="0"/>
      <w:marTop w:val="0"/>
      <w:marBottom w:val="0"/>
      <w:divBdr>
        <w:top w:val="none" w:sz="0" w:space="0" w:color="auto"/>
        <w:left w:val="none" w:sz="0" w:space="0" w:color="auto"/>
        <w:bottom w:val="none" w:sz="0" w:space="0" w:color="auto"/>
        <w:right w:val="none" w:sz="0" w:space="0" w:color="auto"/>
      </w:divBdr>
    </w:div>
    <w:div w:id="867572078">
      <w:bodyDiv w:val="1"/>
      <w:marLeft w:val="0"/>
      <w:marRight w:val="0"/>
      <w:marTop w:val="0"/>
      <w:marBottom w:val="0"/>
      <w:divBdr>
        <w:top w:val="none" w:sz="0" w:space="0" w:color="auto"/>
        <w:left w:val="none" w:sz="0" w:space="0" w:color="auto"/>
        <w:bottom w:val="none" w:sz="0" w:space="0" w:color="auto"/>
        <w:right w:val="none" w:sz="0" w:space="0" w:color="auto"/>
      </w:divBdr>
    </w:div>
    <w:div w:id="868221081">
      <w:bodyDiv w:val="1"/>
      <w:marLeft w:val="0"/>
      <w:marRight w:val="0"/>
      <w:marTop w:val="0"/>
      <w:marBottom w:val="0"/>
      <w:divBdr>
        <w:top w:val="none" w:sz="0" w:space="0" w:color="auto"/>
        <w:left w:val="none" w:sz="0" w:space="0" w:color="auto"/>
        <w:bottom w:val="none" w:sz="0" w:space="0" w:color="auto"/>
        <w:right w:val="none" w:sz="0" w:space="0" w:color="auto"/>
      </w:divBdr>
    </w:div>
    <w:div w:id="875241015">
      <w:bodyDiv w:val="1"/>
      <w:marLeft w:val="0"/>
      <w:marRight w:val="0"/>
      <w:marTop w:val="0"/>
      <w:marBottom w:val="0"/>
      <w:divBdr>
        <w:top w:val="none" w:sz="0" w:space="0" w:color="auto"/>
        <w:left w:val="none" w:sz="0" w:space="0" w:color="auto"/>
        <w:bottom w:val="none" w:sz="0" w:space="0" w:color="auto"/>
        <w:right w:val="none" w:sz="0" w:space="0" w:color="auto"/>
      </w:divBdr>
    </w:div>
    <w:div w:id="88271466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2621670">
      <w:bodyDiv w:val="1"/>
      <w:marLeft w:val="0"/>
      <w:marRight w:val="0"/>
      <w:marTop w:val="0"/>
      <w:marBottom w:val="0"/>
      <w:divBdr>
        <w:top w:val="none" w:sz="0" w:space="0" w:color="auto"/>
        <w:left w:val="none" w:sz="0" w:space="0" w:color="auto"/>
        <w:bottom w:val="none" w:sz="0" w:space="0" w:color="auto"/>
        <w:right w:val="none" w:sz="0" w:space="0" w:color="auto"/>
      </w:divBdr>
    </w:div>
    <w:div w:id="893127214">
      <w:bodyDiv w:val="1"/>
      <w:marLeft w:val="0"/>
      <w:marRight w:val="0"/>
      <w:marTop w:val="0"/>
      <w:marBottom w:val="0"/>
      <w:divBdr>
        <w:top w:val="none" w:sz="0" w:space="0" w:color="auto"/>
        <w:left w:val="none" w:sz="0" w:space="0" w:color="auto"/>
        <w:bottom w:val="none" w:sz="0" w:space="0" w:color="auto"/>
        <w:right w:val="none" w:sz="0" w:space="0" w:color="auto"/>
      </w:divBdr>
    </w:div>
    <w:div w:id="901334836">
      <w:bodyDiv w:val="1"/>
      <w:marLeft w:val="0"/>
      <w:marRight w:val="0"/>
      <w:marTop w:val="0"/>
      <w:marBottom w:val="0"/>
      <w:divBdr>
        <w:top w:val="none" w:sz="0" w:space="0" w:color="auto"/>
        <w:left w:val="none" w:sz="0" w:space="0" w:color="auto"/>
        <w:bottom w:val="none" w:sz="0" w:space="0" w:color="auto"/>
        <w:right w:val="none" w:sz="0" w:space="0" w:color="auto"/>
      </w:divBdr>
    </w:div>
    <w:div w:id="903443976">
      <w:bodyDiv w:val="1"/>
      <w:marLeft w:val="0"/>
      <w:marRight w:val="0"/>
      <w:marTop w:val="0"/>
      <w:marBottom w:val="0"/>
      <w:divBdr>
        <w:top w:val="none" w:sz="0" w:space="0" w:color="auto"/>
        <w:left w:val="none" w:sz="0" w:space="0" w:color="auto"/>
        <w:bottom w:val="none" w:sz="0" w:space="0" w:color="auto"/>
        <w:right w:val="none" w:sz="0" w:space="0" w:color="auto"/>
      </w:divBdr>
    </w:div>
    <w:div w:id="910387378">
      <w:bodyDiv w:val="1"/>
      <w:marLeft w:val="0"/>
      <w:marRight w:val="0"/>
      <w:marTop w:val="0"/>
      <w:marBottom w:val="0"/>
      <w:divBdr>
        <w:top w:val="none" w:sz="0" w:space="0" w:color="auto"/>
        <w:left w:val="none" w:sz="0" w:space="0" w:color="auto"/>
        <w:bottom w:val="none" w:sz="0" w:space="0" w:color="auto"/>
        <w:right w:val="none" w:sz="0" w:space="0" w:color="auto"/>
      </w:divBdr>
    </w:div>
    <w:div w:id="913248225">
      <w:bodyDiv w:val="1"/>
      <w:marLeft w:val="0"/>
      <w:marRight w:val="0"/>
      <w:marTop w:val="0"/>
      <w:marBottom w:val="0"/>
      <w:divBdr>
        <w:top w:val="none" w:sz="0" w:space="0" w:color="auto"/>
        <w:left w:val="none" w:sz="0" w:space="0" w:color="auto"/>
        <w:bottom w:val="none" w:sz="0" w:space="0" w:color="auto"/>
        <w:right w:val="none" w:sz="0" w:space="0" w:color="auto"/>
      </w:divBdr>
    </w:div>
    <w:div w:id="914781884">
      <w:bodyDiv w:val="1"/>
      <w:marLeft w:val="0"/>
      <w:marRight w:val="0"/>
      <w:marTop w:val="0"/>
      <w:marBottom w:val="0"/>
      <w:divBdr>
        <w:top w:val="none" w:sz="0" w:space="0" w:color="auto"/>
        <w:left w:val="none" w:sz="0" w:space="0" w:color="auto"/>
        <w:bottom w:val="none" w:sz="0" w:space="0" w:color="auto"/>
        <w:right w:val="none" w:sz="0" w:space="0" w:color="auto"/>
      </w:divBdr>
    </w:div>
    <w:div w:id="920140202">
      <w:bodyDiv w:val="1"/>
      <w:marLeft w:val="0"/>
      <w:marRight w:val="0"/>
      <w:marTop w:val="0"/>
      <w:marBottom w:val="0"/>
      <w:divBdr>
        <w:top w:val="none" w:sz="0" w:space="0" w:color="auto"/>
        <w:left w:val="none" w:sz="0" w:space="0" w:color="auto"/>
        <w:bottom w:val="none" w:sz="0" w:space="0" w:color="auto"/>
        <w:right w:val="none" w:sz="0" w:space="0" w:color="auto"/>
      </w:divBdr>
    </w:div>
    <w:div w:id="926696647">
      <w:bodyDiv w:val="1"/>
      <w:marLeft w:val="0"/>
      <w:marRight w:val="0"/>
      <w:marTop w:val="0"/>
      <w:marBottom w:val="0"/>
      <w:divBdr>
        <w:top w:val="none" w:sz="0" w:space="0" w:color="auto"/>
        <w:left w:val="none" w:sz="0" w:space="0" w:color="auto"/>
        <w:bottom w:val="none" w:sz="0" w:space="0" w:color="auto"/>
        <w:right w:val="none" w:sz="0" w:space="0" w:color="auto"/>
      </w:divBdr>
    </w:div>
    <w:div w:id="928853977">
      <w:bodyDiv w:val="1"/>
      <w:marLeft w:val="0"/>
      <w:marRight w:val="0"/>
      <w:marTop w:val="0"/>
      <w:marBottom w:val="0"/>
      <w:divBdr>
        <w:top w:val="none" w:sz="0" w:space="0" w:color="auto"/>
        <w:left w:val="none" w:sz="0" w:space="0" w:color="auto"/>
        <w:bottom w:val="none" w:sz="0" w:space="0" w:color="auto"/>
        <w:right w:val="none" w:sz="0" w:space="0" w:color="auto"/>
      </w:divBdr>
    </w:div>
    <w:div w:id="933123581">
      <w:bodyDiv w:val="1"/>
      <w:marLeft w:val="0"/>
      <w:marRight w:val="0"/>
      <w:marTop w:val="0"/>
      <w:marBottom w:val="0"/>
      <w:divBdr>
        <w:top w:val="none" w:sz="0" w:space="0" w:color="auto"/>
        <w:left w:val="none" w:sz="0" w:space="0" w:color="auto"/>
        <w:bottom w:val="none" w:sz="0" w:space="0" w:color="auto"/>
        <w:right w:val="none" w:sz="0" w:space="0" w:color="auto"/>
      </w:divBdr>
    </w:div>
    <w:div w:id="933516765">
      <w:bodyDiv w:val="1"/>
      <w:marLeft w:val="0"/>
      <w:marRight w:val="0"/>
      <w:marTop w:val="0"/>
      <w:marBottom w:val="0"/>
      <w:divBdr>
        <w:top w:val="none" w:sz="0" w:space="0" w:color="auto"/>
        <w:left w:val="none" w:sz="0" w:space="0" w:color="auto"/>
        <w:bottom w:val="none" w:sz="0" w:space="0" w:color="auto"/>
        <w:right w:val="none" w:sz="0" w:space="0" w:color="auto"/>
      </w:divBdr>
    </w:div>
    <w:div w:id="934706916">
      <w:bodyDiv w:val="1"/>
      <w:marLeft w:val="0"/>
      <w:marRight w:val="0"/>
      <w:marTop w:val="0"/>
      <w:marBottom w:val="0"/>
      <w:divBdr>
        <w:top w:val="none" w:sz="0" w:space="0" w:color="auto"/>
        <w:left w:val="none" w:sz="0" w:space="0" w:color="auto"/>
        <w:bottom w:val="none" w:sz="0" w:space="0" w:color="auto"/>
        <w:right w:val="none" w:sz="0" w:space="0" w:color="auto"/>
      </w:divBdr>
    </w:div>
    <w:div w:id="937176180">
      <w:bodyDiv w:val="1"/>
      <w:marLeft w:val="0"/>
      <w:marRight w:val="0"/>
      <w:marTop w:val="0"/>
      <w:marBottom w:val="0"/>
      <w:divBdr>
        <w:top w:val="none" w:sz="0" w:space="0" w:color="auto"/>
        <w:left w:val="none" w:sz="0" w:space="0" w:color="auto"/>
        <w:bottom w:val="none" w:sz="0" w:space="0" w:color="auto"/>
        <w:right w:val="none" w:sz="0" w:space="0" w:color="auto"/>
      </w:divBdr>
    </w:div>
    <w:div w:id="938490409">
      <w:bodyDiv w:val="1"/>
      <w:marLeft w:val="0"/>
      <w:marRight w:val="0"/>
      <w:marTop w:val="0"/>
      <w:marBottom w:val="0"/>
      <w:divBdr>
        <w:top w:val="none" w:sz="0" w:space="0" w:color="auto"/>
        <w:left w:val="none" w:sz="0" w:space="0" w:color="auto"/>
        <w:bottom w:val="none" w:sz="0" w:space="0" w:color="auto"/>
        <w:right w:val="none" w:sz="0" w:space="0" w:color="auto"/>
      </w:divBdr>
    </w:div>
    <w:div w:id="939995769">
      <w:bodyDiv w:val="1"/>
      <w:marLeft w:val="0"/>
      <w:marRight w:val="0"/>
      <w:marTop w:val="0"/>
      <w:marBottom w:val="0"/>
      <w:divBdr>
        <w:top w:val="none" w:sz="0" w:space="0" w:color="auto"/>
        <w:left w:val="none" w:sz="0" w:space="0" w:color="auto"/>
        <w:bottom w:val="none" w:sz="0" w:space="0" w:color="auto"/>
        <w:right w:val="none" w:sz="0" w:space="0" w:color="auto"/>
      </w:divBdr>
    </w:div>
    <w:div w:id="940070925">
      <w:bodyDiv w:val="1"/>
      <w:marLeft w:val="0"/>
      <w:marRight w:val="0"/>
      <w:marTop w:val="0"/>
      <w:marBottom w:val="0"/>
      <w:divBdr>
        <w:top w:val="none" w:sz="0" w:space="0" w:color="auto"/>
        <w:left w:val="none" w:sz="0" w:space="0" w:color="auto"/>
        <w:bottom w:val="none" w:sz="0" w:space="0" w:color="auto"/>
        <w:right w:val="none" w:sz="0" w:space="0" w:color="auto"/>
      </w:divBdr>
    </w:div>
    <w:div w:id="941960743">
      <w:bodyDiv w:val="1"/>
      <w:marLeft w:val="0"/>
      <w:marRight w:val="0"/>
      <w:marTop w:val="0"/>
      <w:marBottom w:val="0"/>
      <w:divBdr>
        <w:top w:val="none" w:sz="0" w:space="0" w:color="auto"/>
        <w:left w:val="none" w:sz="0" w:space="0" w:color="auto"/>
        <w:bottom w:val="none" w:sz="0" w:space="0" w:color="auto"/>
        <w:right w:val="none" w:sz="0" w:space="0" w:color="auto"/>
      </w:divBdr>
    </w:div>
    <w:div w:id="944534369">
      <w:bodyDiv w:val="1"/>
      <w:marLeft w:val="0"/>
      <w:marRight w:val="0"/>
      <w:marTop w:val="0"/>
      <w:marBottom w:val="0"/>
      <w:divBdr>
        <w:top w:val="none" w:sz="0" w:space="0" w:color="auto"/>
        <w:left w:val="none" w:sz="0" w:space="0" w:color="auto"/>
        <w:bottom w:val="none" w:sz="0" w:space="0" w:color="auto"/>
        <w:right w:val="none" w:sz="0" w:space="0" w:color="auto"/>
      </w:divBdr>
    </w:div>
    <w:div w:id="946741747">
      <w:bodyDiv w:val="1"/>
      <w:marLeft w:val="0"/>
      <w:marRight w:val="0"/>
      <w:marTop w:val="0"/>
      <w:marBottom w:val="0"/>
      <w:divBdr>
        <w:top w:val="none" w:sz="0" w:space="0" w:color="auto"/>
        <w:left w:val="none" w:sz="0" w:space="0" w:color="auto"/>
        <w:bottom w:val="none" w:sz="0" w:space="0" w:color="auto"/>
        <w:right w:val="none" w:sz="0" w:space="0" w:color="auto"/>
      </w:divBdr>
    </w:div>
    <w:div w:id="951473194">
      <w:bodyDiv w:val="1"/>
      <w:marLeft w:val="0"/>
      <w:marRight w:val="0"/>
      <w:marTop w:val="0"/>
      <w:marBottom w:val="0"/>
      <w:divBdr>
        <w:top w:val="none" w:sz="0" w:space="0" w:color="auto"/>
        <w:left w:val="none" w:sz="0" w:space="0" w:color="auto"/>
        <w:bottom w:val="none" w:sz="0" w:space="0" w:color="auto"/>
        <w:right w:val="none" w:sz="0" w:space="0" w:color="auto"/>
      </w:divBdr>
    </w:div>
    <w:div w:id="953288415">
      <w:bodyDiv w:val="1"/>
      <w:marLeft w:val="0"/>
      <w:marRight w:val="0"/>
      <w:marTop w:val="0"/>
      <w:marBottom w:val="0"/>
      <w:divBdr>
        <w:top w:val="none" w:sz="0" w:space="0" w:color="auto"/>
        <w:left w:val="none" w:sz="0" w:space="0" w:color="auto"/>
        <w:bottom w:val="none" w:sz="0" w:space="0" w:color="auto"/>
        <w:right w:val="none" w:sz="0" w:space="0" w:color="auto"/>
      </w:divBdr>
    </w:div>
    <w:div w:id="957373581">
      <w:bodyDiv w:val="1"/>
      <w:marLeft w:val="0"/>
      <w:marRight w:val="0"/>
      <w:marTop w:val="0"/>
      <w:marBottom w:val="0"/>
      <w:divBdr>
        <w:top w:val="none" w:sz="0" w:space="0" w:color="auto"/>
        <w:left w:val="none" w:sz="0" w:space="0" w:color="auto"/>
        <w:bottom w:val="none" w:sz="0" w:space="0" w:color="auto"/>
        <w:right w:val="none" w:sz="0" w:space="0" w:color="auto"/>
      </w:divBdr>
    </w:div>
    <w:div w:id="958099321">
      <w:bodyDiv w:val="1"/>
      <w:marLeft w:val="0"/>
      <w:marRight w:val="0"/>
      <w:marTop w:val="0"/>
      <w:marBottom w:val="0"/>
      <w:divBdr>
        <w:top w:val="none" w:sz="0" w:space="0" w:color="auto"/>
        <w:left w:val="none" w:sz="0" w:space="0" w:color="auto"/>
        <w:bottom w:val="none" w:sz="0" w:space="0" w:color="auto"/>
        <w:right w:val="none" w:sz="0" w:space="0" w:color="auto"/>
      </w:divBdr>
    </w:div>
    <w:div w:id="962611037">
      <w:bodyDiv w:val="1"/>
      <w:marLeft w:val="0"/>
      <w:marRight w:val="0"/>
      <w:marTop w:val="0"/>
      <w:marBottom w:val="0"/>
      <w:divBdr>
        <w:top w:val="none" w:sz="0" w:space="0" w:color="auto"/>
        <w:left w:val="none" w:sz="0" w:space="0" w:color="auto"/>
        <w:bottom w:val="none" w:sz="0" w:space="0" w:color="auto"/>
        <w:right w:val="none" w:sz="0" w:space="0" w:color="auto"/>
      </w:divBdr>
    </w:div>
    <w:div w:id="969895774">
      <w:bodyDiv w:val="1"/>
      <w:marLeft w:val="0"/>
      <w:marRight w:val="0"/>
      <w:marTop w:val="0"/>
      <w:marBottom w:val="0"/>
      <w:divBdr>
        <w:top w:val="none" w:sz="0" w:space="0" w:color="auto"/>
        <w:left w:val="none" w:sz="0" w:space="0" w:color="auto"/>
        <w:bottom w:val="none" w:sz="0" w:space="0" w:color="auto"/>
        <w:right w:val="none" w:sz="0" w:space="0" w:color="auto"/>
      </w:divBdr>
    </w:div>
    <w:div w:id="974335247">
      <w:bodyDiv w:val="1"/>
      <w:marLeft w:val="0"/>
      <w:marRight w:val="0"/>
      <w:marTop w:val="0"/>
      <w:marBottom w:val="0"/>
      <w:divBdr>
        <w:top w:val="none" w:sz="0" w:space="0" w:color="auto"/>
        <w:left w:val="none" w:sz="0" w:space="0" w:color="auto"/>
        <w:bottom w:val="none" w:sz="0" w:space="0" w:color="auto"/>
        <w:right w:val="none" w:sz="0" w:space="0" w:color="auto"/>
      </w:divBdr>
    </w:div>
    <w:div w:id="974526368">
      <w:bodyDiv w:val="1"/>
      <w:marLeft w:val="0"/>
      <w:marRight w:val="0"/>
      <w:marTop w:val="0"/>
      <w:marBottom w:val="0"/>
      <w:divBdr>
        <w:top w:val="none" w:sz="0" w:space="0" w:color="auto"/>
        <w:left w:val="none" w:sz="0" w:space="0" w:color="auto"/>
        <w:bottom w:val="none" w:sz="0" w:space="0" w:color="auto"/>
        <w:right w:val="none" w:sz="0" w:space="0" w:color="auto"/>
      </w:divBdr>
    </w:div>
    <w:div w:id="986933011">
      <w:bodyDiv w:val="1"/>
      <w:marLeft w:val="0"/>
      <w:marRight w:val="0"/>
      <w:marTop w:val="0"/>
      <w:marBottom w:val="0"/>
      <w:divBdr>
        <w:top w:val="none" w:sz="0" w:space="0" w:color="auto"/>
        <w:left w:val="none" w:sz="0" w:space="0" w:color="auto"/>
        <w:bottom w:val="none" w:sz="0" w:space="0" w:color="auto"/>
        <w:right w:val="none" w:sz="0" w:space="0" w:color="auto"/>
      </w:divBdr>
    </w:div>
    <w:div w:id="992415756">
      <w:bodyDiv w:val="1"/>
      <w:marLeft w:val="0"/>
      <w:marRight w:val="0"/>
      <w:marTop w:val="0"/>
      <w:marBottom w:val="0"/>
      <w:divBdr>
        <w:top w:val="none" w:sz="0" w:space="0" w:color="auto"/>
        <w:left w:val="none" w:sz="0" w:space="0" w:color="auto"/>
        <w:bottom w:val="none" w:sz="0" w:space="0" w:color="auto"/>
        <w:right w:val="none" w:sz="0" w:space="0" w:color="auto"/>
      </w:divBdr>
    </w:div>
    <w:div w:id="995034340">
      <w:bodyDiv w:val="1"/>
      <w:marLeft w:val="0"/>
      <w:marRight w:val="0"/>
      <w:marTop w:val="0"/>
      <w:marBottom w:val="0"/>
      <w:divBdr>
        <w:top w:val="none" w:sz="0" w:space="0" w:color="auto"/>
        <w:left w:val="none" w:sz="0" w:space="0" w:color="auto"/>
        <w:bottom w:val="none" w:sz="0" w:space="0" w:color="auto"/>
        <w:right w:val="none" w:sz="0" w:space="0" w:color="auto"/>
      </w:divBdr>
    </w:div>
    <w:div w:id="996299465">
      <w:bodyDiv w:val="1"/>
      <w:marLeft w:val="0"/>
      <w:marRight w:val="0"/>
      <w:marTop w:val="0"/>
      <w:marBottom w:val="0"/>
      <w:divBdr>
        <w:top w:val="none" w:sz="0" w:space="0" w:color="auto"/>
        <w:left w:val="none" w:sz="0" w:space="0" w:color="auto"/>
        <w:bottom w:val="none" w:sz="0" w:space="0" w:color="auto"/>
        <w:right w:val="none" w:sz="0" w:space="0" w:color="auto"/>
      </w:divBdr>
    </w:div>
    <w:div w:id="999120371">
      <w:bodyDiv w:val="1"/>
      <w:marLeft w:val="0"/>
      <w:marRight w:val="0"/>
      <w:marTop w:val="0"/>
      <w:marBottom w:val="0"/>
      <w:divBdr>
        <w:top w:val="none" w:sz="0" w:space="0" w:color="auto"/>
        <w:left w:val="none" w:sz="0" w:space="0" w:color="auto"/>
        <w:bottom w:val="none" w:sz="0" w:space="0" w:color="auto"/>
        <w:right w:val="none" w:sz="0" w:space="0" w:color="auto"/>
      </w:divBdr>
    </w:div>
    <w:div w:id="999774762">
      <w:bodyDiv w:val="1"/>
      <w:marLeft w:val="0"/>
      <w:marRight w:val="0"/>
      <w:marTop w:val="0"/>
      <w:marBottom w:val="0"/>
      <w:divBdr>
        <w:top w:val="none" w:sz="0" w:space="0" w:color="auto"/>
        <w:left w:val="none" w:sz="0" w:space="0" w:color="auto"/>
        <w:bottom w:val="none" w:sz="0" w:space="0" w:color="auto"/>
        <w:right w:val="none" w:sz="0" w:space="0" w:color="auto"/>
      </w:divBdr>
    </w:div>
    <w:div w:id="1016229308">
      <w:bodyDiv w:val="1"/>
      <w:marLeft w:val="0"/>
      <w:marRight w:val="0"/>
      <w:marTop w:val="0"/>
      <w:marBottom w:val="0"/>
      <w:divBdr>
        <w:top w:val="none" w:sz="0" w:space="0" w:color="auto"/>
        <w:left w:val="none" w:sz="0" w:space="0" w:color="auto"/>
        <w:bottom w:val="none" w:sz="0" w:space="0" w:color="auto"/>
        <w:right w:val="none" w:sz="0" w:space="0" w:color="auto"/>
      </w:divBdr>
    </w:div>
    <w:div w:id="1016269835">
      <w:bodyDiv w:val="1"/>
      <w:marLeft w:val="0"/>
      <w:marRight w:val="0"/>
      <w:marTop w:val="0"/>
      <w:marBottom w:val="0"/>
      <w:divBdr>
        <w:top w:val="none" w:sz="0" w:space="0" w:color="auto"/>
        <w:left w:val="none" w:sz="0" w:space="0" w:color="auto"/>
        <w:bottom w:val="none" w:sz="0" w:space="0" w:color="auto"/>
        <w:right w:val="none" w:sz="0" w:space="0" w:color="auto"/>
      </w:divBdr>
    </w:div>
    <w:div w:id="1031149575">
      <w:bodyDiv w:val="1"/>
      <w:marLeft w:val="0"/>
      <w:marRight w:val="0"/>
      <w:marTop w:val="0"/>
      <w:marBottom w:val="0"/>
      <w:divBdr>
        <w:top w:val="none" w:sz="0" w:space="0" w:color="auto"/>
        <w:left w:val="none" w:sz="0" w:space="0" w:color="auto"/>
        <w:bottom w:val="none" w:sz="0" w:space="0" w:color="auto"/>
        <w:right w:val="none" w:sz="0" w:space="0" w:color="auto"/>
      </w:divBdr>
    </w:div>
    <w:div w:id="1033772646">
      <w:bodyDiv w:val="1"/>
      <w:marLeft w:val="0"/>
      <w:marRight w:val="0"/>
      <w:marTop w:val="0"/>
      <w:marBottom w:val="0"/>
      <w:divBdr>
        <w:top w:val="none" w:sz="0" w:space="0" w:color="auto"/>
        <w:left w:val="none" w:sz="0" w:space="0" w:color="auto"/>
        <w:bottom w:val="none" w:sz="0" w:space="0" w:color="auto"/>
        <w:right w:val="none" w:sz="0" w:space="0" w:color="auto"/>
      </w:divBdr>
    </w:div>
    <w:div w:id="1034621925">
      <w:bodyDiv w:val="1"/>
      <w:marLeft w:val="0"/>
      <w:marRight w:val="0"/>
      <w:marTop w:val="0"/>
      <w:marBottom w:val="0"/>
      <w:divBdr>
        <w:top w:val="none" w:sz="0" w:space="0" w:color="auto"/>
        <w:left w:val="none" w:sz="0" w:space="0" w:color="auto"/>
        <w:bottom w:val="none" w:sz="0" w:space="0" w:color="auto"/>
        <w:right w:val="none" w:sz="0" w:space="0" w:color="auto"/>
      </w:divBdr>
    </w:div>
    <w:div w:id="1035037691">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5658973">
      <w:bodyDiv w:val="1"/>
      <w:marLeft w:val="0"/>
      <w:marRight w:val="0"/>
      <w:marTop w:val="0"/>
      <w:marBottom w:val="0"/>
      <w:divBdr>
        <w:top w:val="none" w:sz="0" w:space="0" w:color="auto"/>
        <w:left w:val="none" w:sz="0" w:space="0" w:color="auto"/>
        <w:bottom w:val="none" w:sz="0" w:space="0" w:color="auto"/>
        <w:right w:val="none" w:sz="0" w:space="0" w:color="auto"/>
      </w:divBdr>
    </w:div>
    <w:div w:id="1065564512">
      <w:bodyDiv w:val="1"/>
      <w:marLeft w:val="0"/>
      <w:marRight w:val="0"/>
      <w:marTop w:val="0"/>
      <w:marBottom w:val="0"/>
      <w:divBdr>
        <w:top w:val="none" w:sz="0" w:space="0" w:color="auto"/>
        <w:left w:val="none" w:sz="0" w:space="0" w:color="auto"/>
        <w:bottom w:val="none" w:sz="0" w:space="0" w:color="auto"/>
        <w:right w:val="none" w:sz="0" w:space="0" w:color="auto"/>
      </w:divBdr>
    </w:div>
    <w:div w:id="106931013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79600524">
      <w:bodyDiv w:val="1"/>
      <w:marLeft w:val="0"/>
      <w:marRight w:val="0"/>
      <w:marTop w:val="0"/>
      <w:marBottom w:val="0"/>
      <w:divBdr>
        <w:top w:val="none" w:sz="0" w:space="0" w:color="auto"/>
        <w:left w:val="none" w:sz="0" w:space="0" w:color="auto"/>
        <w:bottom w:val="none" w:sz="0" w:space="0" w:color="auto"/>
        <w:right w:val="none" w:sz="0" w:space="0" w:color="auto"/>
      </w:divBdr>
    </w:div>
    <w:div w:id="1086538896">
      <w:bodyDiv w:val="1"/>
      <w:marLeft w:val="0"/>
      <w:marRight w:val="0"/>
      <w:marTop w:val="0"/>
      <w:marBottom w:val="0"/>
      <w:divBdr>
        <w:top w:val="none" w:sz="0" w:space="0" w:color="auto"/>
        <w:left w:val="none" w:sz="0" w:space="0" w:color="auto"/>
        <w:bottom w:val="none" w:sz="0" w:space="0" w:color="auto"/>
        <w:right w:val="none" w:sz="0" w:space="0" w:color="auto"/>
      </w:divBdr>
    </w:div>
    <w:div w:id="1090196390">
      <w:bodyDiv w:val="1"/>
      <w:marLeft w:val="0"/>
      <w:marRight w:val="0"/>
      <w:marTop w:val="0"/>
      <w:marBottom w:val="0"/>
      <w:divBdr>
        <w:top w:val="none" w:sz="0" w:space="0" w:color="auto"/>
        <w:left w:val="none" w:sz="0" w:space="0" w:color="auto"/>
        <w:bottom w:val="none" w:sz="0" w:space="0" w:color="auto"/>
        <w:right w:val="none" w:sz="0" w:space="0" w:color="auto"/>
      </w:divBdr>
    </w:div>
    <w:div w:id="1091314625">
      <w:bodyDiv w:val="1"/>
      <w:marLeft w:val="0"/>
      <w:marRight w:val="0"/>
      <w:marTop w:val="0"/>
      <w:marBottom w:val="0"/>
      <w:divBdr>
        <w:top w:val="none" w:sz="0" w:space="0" w:color="auto"/>
        <w:left w:val="none" w:sz="0" w:space="0" w:color="auto"/>
        <w:bottom w:val="none" w:sz="0" w:space="0" w:color="auto"/>
        <w:right w:val="none" w:sz="0" w:space="0" w:color="auto"/>
      </w:divBdr>
    </w:div>
    <w:div w:id="1099301758">
      <w:bodyDiv w:val="1"/>
      <w:marLeft w:val="0"/>
      <w:marRight w:val="0"/>
      <w:marTop w:val="0"/>
      <w:marBottom w:val="0"/>
      <w:divBdr>
        <w:top w:val="none" w:sz="0" w:space="0" w:color="auto"/>
        <w:left w:val="none" w:sz="0" w:space="0" w:color="auto"/>
        <w:bottom w:val="none" w:sz="0" w:space="0" w:color="auto"/>
        <w:right w:val="none" w:sz="0" w:space="0" w:color="auto"/>
      </w:divBdr>
    </w:div>
    <w:div w:id="1103720470">
      <w:bodyDiv w:val="1"/>
      <w:marLeft w:val="0"/>
      <w:marRight w:val="0"/>
      <w:marTop w:val="0"/>
      <w:marBottom w:val="0"/>
      <w:divBdr>
        <w:top w:val="none" w:sz="0" w:space="0" w:color="auto"/>
        <w:left w:val="none" w:sz="0" w:space="0" w:color="auto"/>
        <w:bottom w:val="none" w:sz="0" w:space="0" w:color="auto"/>
        <w:right w:val="none" w:sz="0" w:space="0" w:color="auto"/>
      </w:divBdr>
    </w:div>
    <w:div w:id="1108162660">
      <w:bodyDiv w:val="1"/>
      <w:marLeft w:val="0"/>
      <w:marRight w:val="0"/>
      <w:marTop w:val="0"/>
      <w:marBottom w:val="0"/>
      <w:divBdr>
        <w:top w:val="none" w:sz="0" w:space="0" w:color="auto"/>
        <w:left w:val="none" w:sz="0" w:space="0" w:color="auto"/>
        <w:bottom w:val="none" w:sz="0" w:space="0" w:color="auto"/>
        <w:right w:val="none" w:sz="0" w:space="0" w:color="auto"/>
      </w:divBdr>
    </w:div>
    <w:div w:id="1110785836">
      <w:bodyDiv w:val="1"/>
      <w:marLeft w:val="0"/>
      <w:marRight w:val="0"/>
      <w:marTop w:val="0"/>
      <w:marBottom w:val="0"/>
      <w:divBdr>
        <w:top w:val="none" w:sz="0" w:space="0" w:color="auto"/>
        <w:left w:val="none" w:sz="0" w:space="0" w:color="auto"/>
        <w:bottom w:val="none" w:sz="0" w:space="0" w:color="auto"/>
        <w:right w:val="none" w:sz="0" w:space="0" w:color="auto"/>
      </w:divBdr>
    </w:div>
    <w:div w:id="1127771527">
      <w:bodyDiv w:val="1"/>
      <w:marLeft w:val="0"/>
      <w:marRight w:val="0"/>
      <w:marTop w:val="0"/>
      <w:marBottom w:val="0"/>
      <w:divBdr>
        <w:top w:val="none" w:sz="0" w:space="0" w:color="auto"/>
        <w:left w:val="none" w:sz="0" w:space="0" w:color="auto"/>
        <w:bottom w:val="none" w:sz="0" w:space="0" w:color="auto"/>
        <w:right w:val="none" w:sz="0" w:space="0" w:color="auto"/>
      </w:divBdr>
    </w:div>
    <w:div w:id="1129470886">
      <w:bodyDiv w:val="1"/>
      <w:marLeft w:val="0"/>
      <w:marRight w:val="0"/>
      <w:marTop w:val="0"/>
      <w:marBottom w:val="0"/>
      <w:divBdr>
        <w:top w:val="none" w:sz="0" w:space="0" w:color="auto"/>
        <w:left w:val="none" w:sz="0" w:space="0" w:color="auto"/>
        <w:bottom w:val="none" w:sz="0" w:space="0" w:color="auto"/>
        <w:right w:val="none" w:sz="0" w:space="0" w:color="auto"/>
      </w:divBdr>
    </w:div>
    <w:div w:id="1131172892">
      <w:bodyDiv w:val="1"/>
      <w:marLeft w:val="0"/>
      <w:marRight w:val="0"/>
      <w:marTop w:val="0"/>
      <w:marBottom w:val="0"/>
      <w:divBdr>
        <w:top w:val="none" w:sz="0" w:space="0" w:color="auto"/>
        <w:left w:val="none" w:sz="0" w:space="0" w:color="auto"/>
        <w:bottom w:val="none" w:sz="0" w:space="0" w:color="auto"/>
        <w:right w:val="none" w:sz="0" w:space="0" w:color="auto"/>
      </w:divBdr>
    </w:div>
    <w:div w:id="1131898151">
      <w:bodyDiv w:val="1"/>
      <w:marLeft w:val="0"/>
      <w:marRight w:val="0"/>
      <w:marTop w:val="0"/>
      <w:marBottom w:val="0"/>
      <w:divBdr>
        <w:top w:val="none" w:sz="0" w:space="0" w:color="auto"/>
        <w:left w:val="none" w:sz="0" w:space="0" w:color="auto"/>
        <w:bottom w:val="none" w:sz="0" w:space="0" w:color="auto"/>
        <w:right w:val="none" w:sz="0" w:space="0" w:color="auto"/>
      </w:divBdr>
    </w:div>
    <w:div w:id="1133863528">
      <w:bodyDiv w:val="1"/>
      <w:marLeft w:val="0"/>
      <w:marRight w:val="0"/>
      <w:marTop w:val="0"/>
      <w:marBottom w:val="0"/>
      <w:divBdr>
        <w:top w:val="none" w:sz="0" w:space="0" w:color="auto"/>
        <w:left w:val="none" w:sz="0" w:space="0" w:color="auto"/>
        <w:bottom w:val="none" w:sz="0" w:space="0" w:color="auto"/>
        <w:right w:val="none" w:sz="0" w:space="0" w:color="auto"/>
      </w:divBdr>
    </w:div>
    <w:div w:id="1134443224">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39955865">
      <w:bodyDiv w:val="1"/>
      <w:marLeft w:val="0"/>
      <w:marRight w:val="0"/>
      <w:marTop w:val="0"/>
      <w:marBottom w:val="0"/>
      <w:divBdr>
        <w:top w:val="none" w:sz="0" w:space="0" w:color="auto"/>
        <w:left w:val="none" w:sz="0" w:space="0" w:color="auto"/>
        <w:bottom w:val="none" w:sz="0" w:space="0" w:color="auto"/>
        <w:right w:val="none" w:sz="0" w:space="0" w:color="auto"/>
      </w:divBdr>
    </w:div>
    <w:div w:id="1140223104">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2501694">
      <w:bodyDiv w:val="1"/>
      <w:marLeft w:val="0"/>
      <w:marRight w:val="0"/>
      <w:marTop w:val="0"/>
      <w:marBottom w:val="0"/>
      <w:divBdr>
        <w:top w:val="none" w:sz="0" w:space="0" w:color="auto"/>
        <w:left w:val="none" w:sz="0" w:space="0" w:color="auto"/>
        <w:bottom w:val="none" w:sz="0" w:space="0" w:color="auto"/>
        <w:right w:val="none" w:sz="0" w:space="0" w:color="auto"/>
      </w:divBdr>
    </w:div>
    <w:div w:id="1145925032">
      <w:bodyDiv w:val="1"/>
      <w:marLeft w:val="0"/>
      <w:marRight w:val="0"/>
      <w:marTop w:val="0"/>
      <w:marBottom w:val="0"/>
      <w:divBdr>
        <w:top w:val="none" w:sz="0" w:space="0" w:color="auto"/>
        <w:left w:val="none" w:sz="0" w:space="0" w:color="auto"/>
        <w:bottom w:val="none" w:sz="0" w:space="0" w:color="auto"/>
        <w:right w:val="none" w:sz="0" w:space="0" w:color="auto"/>
      </w:divBdr>
    </w:div>
    <w:div w:id="1147624438">
      <w:bodyDiv w:val="1"/>
      <w:marLeft w:val="0"/>
      <w:marRight w:val="0"/>
      <w:marTop w:val="0"/>
      <w:marBottom w:val="0"/>
      <w:divBdr>
        <w:top w:val="none" w:sz="0" w:space="0" w:color="auto"/>
        <w:left w:val="none" w:sz="0" w:space="0" w:color="auto"/>
        <w:bottom w:val="none" w:sz="0" w:space="0" w:color="auto"/>
        <w:right w:val="none" w:sz="0" w:space="0" w:color="auto"/>
      </w:divBdr>
    </w:div>
    <w:div w:id="1164902673">
      <w:bodyDiv w:val="1"/>
      <w:marLeft w:val="0"/>
      <w:marRight w:val="0"/>
      <w:marTop w:val="0"/>
      <w:marBottom w:val="0"/>
      <w:divBdr>
        <w:top w:val="none" w:sz="0" w:space="0" w:color="auto"/>
        <w:left w:val="none" w:sz="0" w:space="0" w:color="auto"/>
        <w:bottom w:val="none" w:sz="0" w:space="0" w:color="auto"/>
        <w:right w:val="none" w:sz="0" w:space="0" w:color="auto"/>
      </w:divBdr>
    </w:div>
    <w:div w:id="1164933125">
      <w:bodyDiv w:val="1"/>
      <w:marLeft w:val="0"/>
      <w:marRight w:val="0"/>
      <w:marTop w:val="0"/>
      <w:marBottom w:val="0"/>
      <w:divBdr>
        <w:top w:val="none" w:sz="0" w:space="0" w:color="auto"/>
        <w:left w:val="none" w:sz="0" w:space="0" w:color="auto"/>
        <w:bottom w:val="none" w:sz="0" w:space="0" w:color="auto"/>
        <w:right w:val="none" w:sz="0" w:space="0" w:color="auto"/>
      </w:divBdr>
    </w:div>
    <w:div w:id="1177812996">
      <w:bodyDiv w:val="1"/>
      <w:marLeft w:val="0"/>
      <w:marRight w:val="0"/>
      <w:marTop w:val="0"/>
      <w:marBottom w:val="0"/>
      <w:divBdr>
        <w:top w:val="none" w:sz="0" w:space="0" w:color="auto"/>
        <w:left w:val="none" w:sz="0" w:space="0" w:color="auto"/>
        <w:bottom w:val="none" w:sz="0" w:space="0" w:color="auto"/>
        <w:right w:val="none" w:sz="0" w:space="0" w:color="auto"/>
      </w:divBdr>
    </w:div>
    <w:div w:id="1180007307">
      <w:bodyDiv w:val="1"/>
      <w:marLeft w:val="0"/>
      <w:marRight w:val="0"/>
      <w:marTop w:val="0"/>
      <w:marBottom w:val="0"/>
      <w:divBdr>
        <w:top w:val="none" w:sz="0" w:space="0" w:color="auto"/>
        <w:left w:val="none" w:sz="0" w:space="0" w:color="auto"/>
        <w:bottom w:val="none" w:sz="0" w:space="0" w:color="auto"/>
        <w:right w:val="none" w:sz="0" w:space="0" w:color="auto"/>
      </w:divBdr>
    </w:div>
    <w:div w:id="1180702799">
      <w:bodyDiv w:val="1"/>
      <w:marLeft w:val="0"/>
      <w:marRight w:val="0"/>
      <w:marTop w:val="0"/>
      <w:marBottom w:val="0"/>
      <w:divBdr>
        <w:top w:val="none" w:sz="0" w:space="0" w:color="auto"/>
        <w:left w:val="none" w:sz="0" w:space="0" w:color="auto"/>
        <w:bottom w:val="none" w:sz="0" w:space="0" w:color="auto"/>
        <w:right w:val="none" w:sz="0" w:space="0" w:color="auto"/>
      </w:divBdr>
    </w:div>
    <w:div w:id="1186865429">
      <w:bodyDiv w:val="1"/>
      <w:marLeft w:val="0"/>
      <w:marRight w:val="0"/>
      <w:marTop w:val="0"/>
      <w:marBottom w:val="0"/>
      <w:divBdr>
        <w:top w:val="none" w:sz="0" w:space="0" w:color="auto"/>
        <w:left w:val="none" w:sz="0" w:space="0" w:color="auto"/>
        <w:bottom w:val="none" w:sz="0" w:space="0" w:color="auto"/>
        <w:right w:val="none" w:sz="0" w:space="0" w:color="auto"/>
      </w:divBdr>
    </w:div>
    <w:div w:id="1195847917">
      <w:bodyDiv w:val="1"/>
      <w:marLeft w:val="0"/>
      <w:marRight w:val="0"/>
      <w:marTop w:val="0"/>
      <w:marBottom w:val="0"/>
      <w:divBdr>
        <w:top w:val="none" w:sz="0" w:space="0" w:color="auto"/>
        <w:left w:val="none" w:sz="0" w:space="0" w:color="auto"/>
        <w:bottom w:val="none" w:sz="0" w:space="0" w:color="auto"/>
        <w:right w:val="none" w:sz="0" w:space="0" w:color="auto"/>
      </w:divBdr>
    </w:div>
    <w:div w:id="1199321074">
      <w:bodyDiv w:val="1"/>
      <w:marLeft w:val="0"/>
      <w:marRight w:val="0"/>
      <w:marTop w:val="0"/>
      <w:marBottom w:val="0"/>
      <w:divBdr>
        <w:top w:val="none" w:sz="0" w:space="0" w:color="auto"/>
        <w:left w:val="none" w:sz="0" w:space="0" w:color="auto"/>
        <w:bottom w:val="none" w:sz="0" w:space="0" w:color="auto"/>
        <w:right w:val="none" w:sz="0" w:space="0" w:color="auto"/>
      </w:divBdr>
    </w:div>
    <w:div w:id="1209224833">
      <w:bodyDiv w:val="1"/>
      <w:marLeft w:val="0"/>
      <w:marRight w:val="0"/>
      <w:marTop w:val="0"/>
      <w:marBottom w:val="0"/>
      <w:divBdr>
        <w:top w:val="none" w:sz="0" w:space="0" w:color="auto"/>
        <w:left w:val="none" w:sz="0" w:space="0" w:color="auto"/>
        <w:bottom w:val="none" w:sz="0" w:space="0" w:color="auto"/>
        <w:right w:val="none" w:sz="0" w:space="0" w:color="auto"/>
      </w:divBdr>
    </w:div>
    <w:div w:id="1211842398">
      <w:bodyDiv w:val="1"/>
      <w:marLeft w:val="0"/>
      <w:marRight w:val="0"/>
      <w:marTop w:val="0"/>
      <w:marBottom w:val="0"/>
      <w:divBdr>
        <w:top w:val="none" w:sz="0" w:space="0" w:color="auto"/>
        <w:left w:val="none" w:sz="0" w:space="0" w:color="auto"/>
        <w:bottom w:val="none" w:sz="0" w:space="0" w:color="auto"/>
        <w:right w:val="none" w:sz="0" w:space="0" w:color="auto"/>
      </w:divBdr>
    </w:div>
    <w:div w:id="1212570049">
      <w:bodyDiv w:val="1"/>
      <w:marLeft w:val="0"/>
      <w:marRight w:val="0"/>
      <w:marTop w:val="0"/>
      <w:marBottom w:val="0"/>
      <w:divBdr>
        <w:top w:val="none" w:sz="0" w:space="0" w:color="auto"/>
        <w:left w:val="none" w:sz="0" w:space="0" w:color="auto"/>
        <w:bottom w:val="none" w:sz="0" w:space="0" w:color="auto"/>
        <w:right w:val="none" w:sz="0" w:space="0" w:color="auto"/>
      </w:divBdr>
    </w:div>
    <w:div w:id="1213268242">
      <w:bodyDiv w:val="1"/>
      <w:marLeft w:val="0"/>
      <w:marRight w:val="0"/>
      <w:marTop w:val="0"/>
      <w:marBottom w:val="0"/>
      <w:divBdr>
        <w:top w:val="none" w:sz="0" w:space="0" w:color="auto"/>
        <w:left w:val="none" w:sz="0" w:space="0" w:color="auto"/>
        <w:bottom w:val="none" w:sz="0" w:space="0" w:color="auto"/>
        <w:right w:val="none" w:sz="0" w:space="0" w:color="auto"/>
      </w:divBdr>
    </w:div>
    <w:div w:id="1217355375">
      <w:bodyDiv w:val="1"/>
      <w:marLeft w:val="0"/>
      <w:marRight w:val="0"/>
      <w:marTop w:val="0"/>
      <w:marBottom w:val="0"/>
      <w:divBdr>
        <w:top w:val="none" w:sz="0" w:space="0" w:color="auto"/>
        <w:left w:val="none" w:sz="0" w:space="0" w:color="auto"/>
        <w:bottom w:val="none" w:sz="0" w:space="0" w:color="auto"/>
        <w:right w:val="none" w:sz="0" w:space="0" w:color="auto"/>
      </w:divBdr>
    </w:div>
    <w:div w:id="1217469492">
      <w:bodyDiv w:val="1"/>
      <w:marLeft w:val="0"/>
      <w:marRight w:val="0"/>
      <w:marTop w:val="0"/>
      <w:marBottom w:val="0"/>
      <w:divBdr>
        <w:top w:val="none" w:sz="0" w:space="0" w:color="auto"/>
        <w:left w:val="none" w:sz="0" w:space="0" w:color="auto"/>
        <w:bottom w:val="none" w:sz="0" w:space="0" w:color="auto"/>
        <w:right w:val="none" w:sz="0" w:space="0" w:color="auto"/>
      </w:divBdr>
    </w:div>
    <w:div w:id="1224488469">
      <w:bodyDiv w:val="1"/>
      <w:marLeft w:val="0"/>
      <w:marRight w:val="0"/>
      <w:marTop w:val="0"/>
      <w:marBottom w:val="0"/>
      <w:divBdr>
        <w:top w:val="none" w:sz="0" w:space="0" w:color="auto"/>
        <w:left w:val="none" w:sz="0" w:space="0" w:color="auto"/>
        <w:bottom w:val="none" w:sz="0" w:space="0" w:color="auto"/>
        <w:right w:val="none" w:sz="0" w:space="0" w:color="auto"/>
      </w:divBdr>
    </w:div>
    <w:div w:id="1225481656">
      <w:bodyDiv w:val="1"/>
      <w:marLeft w:val="0"/>
      <w:marRight w:val="0"/>
      <w:marTop w:val="0"/>
      <w:marBottom w:val="0"/>
      <w:divBdr>
        <w:top w:val="none" w:sz="0" w:space="0" w:color="auto"/>
        <w:left w:val="none" w:sz="0" w:space="0" w:color="auto"/>
        <w:bottom w:val="none" w:sz="0" w:space="0" w:color="auto"/>
        <w:right w:val="none" w:sz="0" w:space="0" w:color="auto"/>
      </w:divBdr>
    </w:div>
    <w:div w:id="1227378947">
      <w:bodyDiv w:val="1"/>
      <w:marLeft w:val="0"/>
      <w:marRight w:val="0"/>
      <w:marTop w:val="0"/>
      <w:marBottom w:val="0"/>
      <w:divBdr>
        <w:top w:val="none" w:sz="0" w:space="0" w:color="auto"/>
        <w:left w:val="none" w:sz="0" w:space="0" w:color="auto"/>
        <w:bottom w:val="none" w:sz="0" w:space="0" w:color="auto"/>
        <w:right w:val="none" w:sz="0" w:space="0" w:color="auto"/>
      </w:divBdr>
    </w:div>
    <w:div w:id="1233811983">
      <w:bodyDiv w:val="1"/>
      <w:marLeft w:val="0"/>
      <w:marRight w:val="0"/>
      <w:marTop w:val="0"/>
      <w:marBottom w:val="0"/>
      <w:divBdr>
        <w:top w:val="none" w:sz="0" w:space="0" w:color="auto"/>
        <w:left w:val="none" w:sz="0" w:space="0" w:color="auto"/>
        <w:bottom w:val="none" w:sz="0" w:space="0" w:color="auto"/>
        <w:right w:val="none" w:sz="0" w:space="0" w:color="auto"/>
      </w:divBdr>
    </w:div>
    <w:div w:id="1243683500">
      <w:bodyDiv w:val="1"/>
      <w:marLeft w:val="0"/>
      <w:marRight w:val="0"/>
      <w:marTop w:val="0"/>
      <w:marBottom w:val="0"/>
      <w:divBdr>
        <w:top w:val="none" w:sz="0" w:space="0" w:color="auto"/>
        <w:left w:val="none" w:sz="0" w:space="0" w:color="auto"/>
        <w:bottom w:val="none" w:sz="0" w:space="0" w:color="auto"/>
        <w:right w:val="none" w:sz="0" w:space="0" w:color="auto"/>
      </w:divBdr>
    </w:div>
    <w:div w:id="1244684867">
      <w:bodyDiv w:val="1"/>
      <w:marLeft w:val="0"/>
      <w:marRight w:val="0"/>
      <w:marTop w:val="0"/>
      <w:marBottom w:val="0"/>
      <w:divBdr>
        <w:top w:val="none" w:sz="0" w:space="0" w:color="auto"/>
        <w:left w:val="none" w:sz="0" w:space="0" w:color="auto"/>
        <w:bottom w:val="none" w:sz="0" w:space="0" w:color="auto"/>
        <w:right w:val="none" w:sz="0" w:space="0" w:color="auto"/>
      </w:divBdr>
    </w:div>
    <w:div w:id="1249968388">
      <w:bodyDiv w:val="1"/>
      <w:marLeft w:val="0"/>
      <w:marRight w:val="0"/>
      <w:marTop w:val="0"/>
      <w:marBottom w:val="0"/>
      <w:divBdr>
        <w:top w:val="none" w:sz="0" w:space="0" w:color="auto"/>
        <w:left w:val="none" w:sz="0" w:space="0" w:color="auto"/>
        <w:bottom w:val="none" w:sz="0" w:space="0" w:color="auto"/>
        <w:right w:val="none" w:sz="0" w:space="0" w:color="auto"/>
      </w:divBdr>
    </w:div>
    <w:div w:id="1250653493">
      <w:bodyDiv w:val="1"/>
      <w:marLeft w:val="0"/>
      <w:marRight w:val="0"/>
      <w:marTop w:val="0"/>
      <w:marBottom w:val="0"/>
      <w:divBdr>
        <w:top w:val="none" w:sz="0" w:space="0" w:color="auto"/>
        <w:left w:val="none" w:sz="0" w:space="0" w:color="auto"/>
        <w:bottom w:val="none" w:sz="0" w:space="0" w:color="auto"/>
        <w:right w:val="none" w:sz="0" w:space="0" w:color="auto"/>
      </w:divBdr>
    </w:div>
    <w:div w:id="1255211246">
      <w:bodyDiv w:val="1"/>
      <w:marLeft w:val="0"/>
      <w:marRight w:val="0"/>
      <w:marTop w:val="0"/>
      <w:marBottom w:val="0"/>
      <w:divBdr>
        <w:top w:val="none" w:sz="0" w:space="0" w:color="auto"/>
        <w:left w:val="none" w:sz="0" w:space="0" w:color="auto"/>
        <w:bottom w:val="none" w:sz="0" w:space="0" w:color="auto"/>
        <w:right w:val="none" w:sz="0" w:space="0" w:color="auto"/>
      </w:divBdr>
    </w:div>
    <w:div w:id="1256094091">
      <w:bodyDiv w:val="1"/>
      <w:marLeft w:val="0"/>
      <w:marRight w:val="0"/>
      <w:marTop w:val="0"/>
      <w:marBottom w:val="0"/>
      <w:divBdr>
        <w:top w:val="none" w:sz="0" w:space="0" w:color="auto"/>
        <w:left w:val="none" w:sz="0" w:space="0" w:color="auto"/>
        <w:bottom w:val="none" w:sz="0" w:space="0" w:color="auto"/>
        <w:right w:val="none" w:sz="0" w:space="0" w:color="auto"/>
      </w:divBdr>
    </w:div>
    <w:div w:id="1269657838">
      <w:bodyDiv w:val="1"/>
      <w:marLeft w:val="0"/>
      <w:marRight w:val="0"/>
      <w:marTop w:val="0"/>
      <w:marBottom w:val="0"/>
      <w:divBdr>
        <w:top w:val="none" w:sz="0" w:space="0" w:color="auto"/>
        <w:left w:val="none" w:sz="0" w:space="0" w:color="auto"/>
        <w:bottom w:val="none" w:sz="0" w:space="0" w:color="auto"/>
        <w:right w:val="none" w:sz="0" w:space="0" w:color="auto"/>
      </w:divBdr>
    </w:div>
    <w:div w:id="1269965439">
      <w:bodyDiv w:val="1"/>
      <w:marLeft w:val="0"/>
      <w:marRight w:val="0"/>
      <w:marTop w:val="0"/>
      <w:marBottom w:val="0"/>
      <w:divBdr>
        <w:top w:val="none" w:sz="0" w:space="0" w:color="auto"/>
        <w:left w:val="none" w:sz="0" w:space="0" w:color="auto"/>
        <w:bottom w:val="none" w:sz="0" w:space="0" w:color="auto"/>
        <w:right w:val="none" w:sz="0" w:space="0" w:color="auto"/>
      </w:divBdr>
    </w:div>
    <w:div w:id="1272513950">
      <w:bodyDiv w:val="1"/>
      <w:marLeft w:val="0"/>
      <w:marRight w:val="0"/>
      <w:marTop w:val="0"/>
      <w:marBottom w:val="0"/>
      <w:divBdr>
        <w:top w:val="none" w:sz="0" w:space="0" w:color="auto"/>
        <w:left w:val="none" w:sz="0" w:space="0" w:color="auto"/>
        <w:bottom w:val="none" w:sz="0" w:space="0" w:color="auto"/>
        <w:right w:val="none" w:sz="0" w:space="0" w:color="auto"/>
      </w:divBdr>
    </w:div>
    <w:div w:id="1277516731">
      <w:bodyDiv w:val="1"/>
      <w:marLeft w:val="0"/>
      <w:marRight w:val="0"/>
      <w:marTop w:val="0"/>
      <w:marBottom w:val="0"/>
      <w:divBdr>
        <w:top w:val="none" w:sz="0" w:space="0" w:color="auto"/>
        <w:left w:val="none" w:sz="0" w:space="0" w:color="auto"/>
        <w:bottom w:val="none" w:sz="0" w:space="0" w:color="auto"/>
        <w:right w:val="none" w:sz="0" w:space="0" w:color="auto"/>
      </w:divBdr>
    </w:div>
    <w:div w:id="1279988276">
      <w:bodyDiv w:val="1"/>
      <w:marLeft w:val="0"/>
      <w:marRight w:val="0"/>
      <w:marTop w:val="0"/>
      <w:marBottom w:val="0"/>
      <w:divBdr>
        <w:top w:val="none" w:sz="0" w:space="0" w:color="auto"/>
        <w:left w:val="none" w:sz="0" w:space="0" w:color="auto"/>
        <w:bottom w:val="none" w:sz="0" w:space="0" w:color="auto"/>
        <w:right w:val="none" w:sz="0" w:space="0" w:color="auto"/>
      </w:divBdr>
    </w:div>
    <w:div w:id="1289508056">
      <w:bodyDiv w:val="1"/>
      <w:marLeft w:val="0"/>
      <w:marRight w:val="0"/>
      <w:marTop w:val="0"/>
      <w:marBottom w:val="0"/>
      <w:divBdr>
        <w:top w:val="none" w:sz="0" w:space="0" w:color="auto"/>
        <w:left w:val="none" w:sz="0" w:space="0" w:color="auto"/>
        <w:bottom w:val="none" w:sz="0" w:space="0" w:color="auto"/>
        <w:right w:val="none" w:sz="0" w:space="0" w:color="auto"/>
      </w:divBdr>
    </w:div>
    <w:div w:id="1293824923">
      <w:bodyDiv w:val="1"/>
      <w:marLeft w:val="0"/>
      <w:marRight w:val="0"/>
      <w:marTop w:val="0"/>
      <w:marBottom w:val="0"/>
      <w:divBdr>
        <w:top w:val="none" w:sz="0" w:space="0" w:color="auto"/>
        <w:left w:val="none" w:sz="0" w:space="0" w:color="auto"/>
        <w:bottom w:val="none" w:sz="0" w:space="0" w:color="auto"/>
        <w:right w:val="none" w:sz="0" w:space="0" w:color="auto"/>
      </w:divBdr>
    </w:div>
    <w:div w:id="1293946338">
      <w:bodyDiv w:val="1"/>
      <w:marLeft w:val="0"/>
      <w:marRight w:val="0"/>
      <w:marTop w:val="0"/>
      <w:marBottom w:val="0"/>
      <w:divBdr>
        <w:top w:val="none" w:sz="0" w:space="0" w:color="auto"/>
        <w:left w:val="none" w:sz="0" w:space="0" w:color="auto"/>
        <w:bottom w:val="none" w:sz="0" w:space="0" w:color="auto"/>
        <w:right w:val="none" w:sz="0" w:space="0" w:color="auto"/>
      </w:divBdr>
    </w:div>
    <w:div w:id="1295134614">
      <w:bodyDiv w:val="1"/>
      <w:marLeft w:val="0"/>
      <w:marRight w:val="0"/>
      <w:marTop w:val="0"/>
      <w:marBottom w:val="0"/>
      <w:divBdr>
        <w:top w:val="none" w:sz="0" w:space="0" w:color="auto"/>
        <w:left w:val="none" w:sz="0" w:space="0" w:color="auto"/>
        <w:bottom w:val="none" w:sz="0" w:space="0" w:color="auto"/>
        <w:right w:val="none" w:sz="0" w:space="0" w:color="auto"/>
      </w:divBdr>
    </w:div>
    <w:div w:id="1295910899">
      <w:bodyDiv w:val="1"/>
      <w:marLeft w:val="0"/>
      <w:marRight w:val="0"/>
      <w:marTop w:val="0"/>
      <w:marBottom w:val="0"/>
      <w:divBdr>
        <w:top w:val="none" w:sz="0" w:space="0" w:color="auto"/>
        <w:left w:val="none" w:sz="0" w:space="0" w:color="auto"/>
        <w:bottom w:val="none" w:sz="0" w:space="0" w:color="auto"/>
        <w:right w:val="none" w:sz="0" w:space="0" w:color="auto"/>
      </w:divBdr>
    </w:div>
    <w:div w:id="1297762329">
      <w:bodyDiv w:val="1"/>
      <w:marLeft w:val="0"/>
      <w:marRight w:val="0"/>
      <w:marTop w:val="0"/>
      <w:marBottom w:val="0"/>
      <w:divBdr>
        <w:top w:val="none" w:sz="0" w:space="0" w:color="auto"/>
        <w:left w:val="none" w:sz="0" w:space="0" w:color="auto"/>
        <w:bottom w:val="none" w:sz="0" w:space="0" w:color="auto"/>
        <w:right w:val="none" w:sz="0" w:space="0" w:color="auto"/>
      </w:divBdr>
    </w:div>
    <w:div w:id="1298072265">
      <w:bodyDiv w:val="1"/>
      <w:marLeft w:val="0"/>
      <w:marRight w:val="0"/>
      <w:marTop w:val="0"/>
      <w:marBottom w:val="0"/>
      <w:divBdr>
        <w:top w:val="none" w:sz="0" w:space="0" w:color="auto"/>
        <w:left w:val="none" w:sz="0" w:space="0" w:color="auto"/>
        <w:bottom w:val="none" w:sz="0" w:space="0" w:color="auto"/>
        <w:right w:val="none" w:sz="0" w:space="0" w:color="auto"/>
      </w:divBdr>
    </w:div>
    <w:div w:id="1298679282">
      <w:bodyDiv w:val="1"/>
      <w:marLeft w:val="0"/>
      <w:marRight w:val="0"/>
      <w:marTop w:val="0"/>
      <w:marBottom w:val="0"/>
      <w:divBdr>
        <w:top w:val="none" w:sz="0" w:space="0" w:color="auto"/>
        <w:left w:val="none" w:sz="0" w:space="0" w:color="auto"/>
        <w:bottom w:val="none" w:sz="0" w:space="0" w:color="auto"/>
        <w:right w:val="none" w:sz="0" w:space="0" w:color="auto"/>
      </w:divBdr>
    </w:div>
    <w:div w:id="1299145412">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5505620">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1058985">
      <w:bodyDiv w:val="1"/>
      <w:marLeft w:val="0"/>
      <w:marRight w:val="0"/>
      <w:marTop w:val="0"/>
      <w:marBottom w:val="0"/>
      <w:divBdr>
        <w:top w:val="none" w:sz="0" w:space="0" w:color="auto"/>
        <w:left w:val="none" w:sz="0" w:space="0" w:color="auto"/>
        <w:bottom w:val="none" w:sz="0" w:space="0" w:color="auto"/>
        <w:right w:val="none" w:sz="0" w:space="0" w:color="auto"/>
      </w:divBdr>
    </w:div>
    <w:div w:id="1315179087">
      <w:bodyDiv w:val="1"/>
      <w:marLeft w:val="0"/>
      <w:marRight w:val="0"/>
      <w:marTop w:val="0"/>
      <w:marBottom w:val="0"/>
      <w:divBdr>
        <w:top w:val="none" w:sz="0" w:space="0" w:color="auto"/>
        <w:left w:val="none" w:sz="0" w:space="0" w:color="auto"/>
        <w:bottom w:val="none" w:sz="0" w:space="0" w:color="auto"/>
        <w:right w:val="none" w:sz="0" w:space="0" w:color="auto"/>
      </w:divBdr>
    </w:div>
    <w:div w:id="1318608873">
      <w:bodyDiv w:val="1"/>
      <w:marLeft w:val="0"/>
      <w:marRight w:val="0"/>
      <w:marTop w:val="0"/>
      <w:marBottom w:val="0"/>
      <w:divBdr>
        <w:top w:val="none" w:sz="0" w:space="0" w:color="auto"/>
        <w:left w:val="none" w:sz="0" w:space="0" w:color="auto"/>
        <w:bottom w:val="none" w:sz="0" w:space="0" w:color="auto"/>
        <w:right w:val="none" w:sz="0" w:space="0" w:color="auto"/>
      </w:divBdr>
    </w:div>
    <w:div w:id="1322268208">
      <w:bodyDiv w:val="1"/>
      <w:marLeft w:val="0"/>
      <w:marRight w:val="0"/>
      <w:marTop w:val="0"/>
      <w:marBottom w:val="0"/>
      <w:divBdr>
        <w:top w:val="none" w:sz="0" w:space="0" w:color="auto"/>
        <w:left w:val="none" w:sz="0" w:space="0" w:color="auto"/>
        <w:bottom w:val="none" w:sz="0" w:space="0" w:color="auto"/>
        <w:right w:val="none" w:sz="0" w:space="0" w:color="auto"/>
      </w:divBdr>
    </w:div>
    <w:div w:id="1325207870">
      <w:bodyDiv w:val="1"/>
      <w:marLeft w:val="0"/>
      <w:marRight w:val="0"/>
      <w:marTop w:val="0"/>
      <w:marBottom w:val="0"/>
      <w:divBdr>
        <w:top w:val="none" w:sz="0" w:space="0" w:color="auto"/>
        <w:left w:val="none" w:sz="0" w:space="0" w:color="auto"/>
        <w:bottom w:val="none" w:sz="0" w:space="0" w:color="auto"/>
        <w:right w:val="none" w:sz="0" w:space="0" w:color="auto"/>
      </w:divBdr>
    </w:div>
    <w:div w:id="1333993280">
      <w:bodyDiv w:val="1"/>
      <w:marLeft w:val="0"/>
      <w:marRight w:val="0"/>
      <w:marTop w:val="0"/>
      <w:marBottom w:val="0"/>
      <w:divBdr>
        <w:top w:val="none" w:sz="0" w:space="0" w:color="auto"/>
        <w:left w:val="none" w:sz="0" w:space="0" w:color="auto"/>
        <w:bottom w:val="none" w:sz="0" w:space="0" w:color="auto"/>
        <w:right w:val="none" w:sz="0" w:space="0" w:color="auto"/>
      </w:divBdr>
    </w:div>
    <w:div w:id="1340549595">
      <w:bodyDiv w:val="1"/>
      <w:marLeft w:val="0"/>
      <w:marRight w:val="0"/>
      <w:marTop w:val="0"/>
      <w:marBottom w:val="0"/>
      <w:divBdr>
        <w:top w:val="none" w:sz="0" w:space="0" w:color="auto"/>
        <w:left w:val="none" w:sz="0" w:space="0" w:color="auto"/>
        <w:bottom w:val="none" w:sz="0" w:space="0" w:color="auto"/>
        <w:right w:val="none" w:sz="0" w:space="0" w:color="auto"/>
      </w:divBdr>
    </w:div>
    <w:div w:id="1343704144">
      <w:bodyDiv w:val="1"/>
      <w:marLeft w:val="0"/>
      <w:marRight w:val="0"/>
      <w:marTop w:val="0"/>
      <w:marBottom w:val="0"/>
      <w:divBdr>
        <w:top w:val="none" w:sz="0" w:space="0" w:color="auto"/>
        <w:left w:val="none" w:sz="0" w:space="0" w:color="auto"/>
        <w:bottom w:val="none" w:sz="0" w:space="0" w:color="auto"/>
        <w:right w:val="none" w:sz="0" w:space="0" w:color="auto"/>
      </w:divBdr>
    </w:div>
    <w:div w:id="1354266315">
      <w:bodyDiv w:val="1"/>
      <w:marLeft w:val="0"/>
      <w:marRight w:val="0"/>
      <w:marTop w:val="0"/>
      <w:marBottom w:val="0"/>
      <w:divBdr>
        <w:top w:val="none" w:sz="0" w:space="0" w:color="auto"/>
        <w:left w:val="none" w:sz="0" w:space="0" w:color="auto"/>
        <w:bottom w:val="none" w:sz="0" w:space="0" w:color="auto"/>
        <w:right w:val="none" w:sz="0" w:space="0" w:color="auto"/>
      </w:divBdr>
    </w:div>
    <w:div w:id="1367099939">
      <w:bodyDiv w:val="1"/>
      <w:marLeft w:val="0"/>
      <w:marRight w:val="0"/>
      <w:marTop w:val="0"/>
      <w:marBottom w:val="0"/>
      <w:divBdr>
        <w:top w:val="none" w:sz="0" w:space="0" w:color="auto"/>
        <w:left w:val="none" w:sz="0" w:space="0" w:color="auto"/>
        <w:bottom w:val="none" w:sz="0" w:space="0" w:color="auto"/>
        <w:right w:val="none" w:sz="0" w:space="0" w:color="auto"/>
      </w:divBdr>
    </w:div>
    <w:div w:id="1368482598">
      <w:bodyDiv w:val="1"/>
      <w:marLeft w:val="0"/>
      <w:marRight w:val="0"/>
      <w:marTop w:val="0"/>
      <w:marBottom w:val="0"/>
      <w:divBdr>
        <w:top w:val="none" w:sz="0" w:space="0" w:color="auto"/>
        <w:left w:val="none" w:sz="0" w:space="0" w:color="auto"/>
        <w:bottom w:val="none" w:sz="0" w:space="0" w:color="auto"/>
        <w:right w:val="none" w:sz="0" w:space="0" w:color="auto"/>
      </w:divBdr>
    </w:div>
    <w:div w:id="1371802831">
      <w:bodyDiv w:val="1"/>
      <w:marLeft w:val="0"/>
      <w:marRight w:val="0"/>
      <w:marTop w:val="0"/>
      <w:marBottom w:val="0"/>
      <w:divBdr>
        <w:top w:val="none" w:sz="0" w:space="0" w:color="auto"/>
        <w:left w:val="none" w:sz="0" w:space="0" w:color="auto"/>
        <w:bottom w:val="none" w:sz="0" w:space="0" w:color="auto"/>
        <w:right w:val="none" w:sz="0" w:space="0" w:color="auto"/>
      </w:divBdr>
    </w:div>
    <w:div w:id="1385715184">
      <w:bodyDiv w:val="1"/>
      <w:marLeft w:val="0"/>
      <w:marRight w:val="0"/>
      <w:marTop w:val="0"/>
      <w:marBottom w:val="0"/>
      <w:divBdr>
        <w:top w:val="none" w:sz="0" w:space="0" w:color="auto"/>
        <w:left w:val="none" w:sz="0" w:space="0" w:color="auto"/>
        <w:bottom w:val="none" w:sz="0" w:space="0" w:color="auto"/>
        <w:right w:val="none" w:sz="0" w:space="0" w:color="auto"/>
      </w:divBdr>
    </w:div>
    <w:div w:id="1387803210">
      <w:bodyDiv w:val="1"/>
      <w:marLeft w:val="0"/>
      <w:marRight w:val="0"/>
      <w:marTop w:val="0"/>
      <w:marBottom w:val="0"/>
      <w:divBdr>
        <w:top w:val="none" w:sz="0" w:space="0" w:color="auto"/>
        <w:left w:val="none" w:sz="0" w:space="0" w:color="auto"/>
        <w:bottom w:val="none" w:sz="0" w:space="0" w:color="auto"/>
        <w:right w:val="none" w:sz="0" w:space="0" w:color="auto"/>
      </w:divBdr>
    </w:div>
    <w:div w:id="1388532112">
      <w:bodyDiv w:val="1"/>
      <w:marLeft w:val="0"/>
      <w:marRight w:val="0"/>
      <w:marTop w:val="0"/>
      <w:marBottom w:val="0"/>
      <w:divBdr>
        <w:top w:val="none" w:sz="0" w:space="0" w:color="auto"/>
        <w:left w:val="none" w:sz="0" w:space="0" w:color="auto"/>
        <w:bottom w:val="none" w:sz="0" w:space="0" w:color="auto"/>
        <w:right w:val="none" w:sz="0" w:space="0" w:color="auto"/>
      </w:divBdr>
    </w:div>
    <w:div w:id="1405371595">
      <w:bodyDiv w:val="1"/>
      <w:marLeft w:val="0"/>
      <w:marRight w:val="0"/>
      <w:marTop w:val="0"/>
      <w:marBottom w:val="0"/>
      <w:divBdr>
        <w:top w:val="none" w:sz="0" w:space="0" w:color="auto"/>
        <w:left w:val="none" w:sz="0" w:space="0" w:color="auto"/>
        <w:bottom w:val="none" w:sz="0" w:space="0" w:color="auto"/>
        <w:right w:val="none" w:sz="0" w:space="0" w:color="auto"/>
      </w:divBdr>
    </w:div>
    <w:div w:id="1407455228">
      <w:bodyDiv w:val="1"/>
      <w:marLeft w:val="0"/>
      <w:marRight w:val="0"/>
      <w:marTop w:val="0"/>
      <w:marBottom w:val="0"/>
      <w:divBdr>
        <w:top w:val="none" w:sz="0" w:space="0" w:color="auto"/>
        <w:left w:val="none" w:sz="0" w:space="0" w:color="auto"/>
        <w:bottom w:val="none" w:sz="0" w:space="0" w:color="auto"/>
        <w:right w:val="none" w:sz="0" w:space="0" w:color="auto"/>
      </w:divBdr>
    </w:div>
    <w:div w:id="1412696861">
      <w:bodyDiv w:val="1"/>
      <w:marLeft w:val="0"/>
      <w:marRight w:val="0"/>
      <w:marTop w:val="0"/>
      <w:marBottom w:val="0"/>
      <w:divBdr>
        <w:top w:val="none" w:sz="0" w:space="0" w:color="auto"/>
        <w:left w:val="none" w:sz="0" w:space="0" w:color="auto"/>
        <w:bottom w:val="none" w:sz="0" w:space="0" w:color="auto"/>
        <w:right w:val="none" w:sz="0" w:space="0" w:color="auto"/>
      </w:divBdr>
    </w:div>
    <w:div w:id="1418478614">
      <w:bodyDiv w:val="1"/>
      <w:marLeft w:val="0"/>
      <w:marRight w:val="0"/>
      <w:marTop w:val="0"/>
      <w:marBottom w:val="0"/>
      <w:divBdr>
        <w:top w:val="none" w:sz="0" w:space="0" w:color="auto"/>
        <w:left w:val="none" w:sz="0" w:space="0" w:color="auto"/>
        <w:bottom w:val="none" w:sz="0" w:space="0" w:color="auto"/>
        <w:right w:val="none" w:sz="0" w:space="0" w:color="auto"/>
      </w:divBdr>
    </w:div>
    <w:div w:id="1419062209">
      <w:bodyDiv w:val="1"/>
      <w:marLeft w:val="0"/>
      <w:marRight w:val="0"/>
      <w:marTop w:val="0"/>
      <w:marBottom w:val="0"/>
      <w:divBdr>
        <w:top w:val="none" w:sz="0" w:space="0" w:color="auto"/>
        <w:left w:val="none" w:sz="0" w:space="0" w:color="auto"/>
        <w:bottom w:val="none" w:sz="0" w:space="0" w:color="auto"/>
        <w:right w:val="none" w:sz="0" w:space="0" w:color="auto"/>
      </w:divBdr>
    </w:div>
    <w:div w:id="1422488422">
      <w:bodyDiv w:val="1"/>
      <w:marLeft w:val="0"/>
      <w:marRight w:val="0"/>
      <w:marTop w:val="0"/>
      <w:marBottom w:val="0"/>
      <w:divBdr>
        <w:top w:val="none" w:sz="0" w:space="0" w:color="auto"/>
        <w:left w:val="none" w:sz="0" w:space="0" w:color="auto"/>
        <w:bottom w:val="none" w:sz="0" w:space="0" w:color="auto"/>
        <w:right w:val="none" w:sz="0" w:space="0" w:color="auto"/>
      </w:divBdr>
    </w:div>
    <w:div w:id="143624584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37797774">
      <w:bodyDiv w:val="1"/>
      <w:marLeft w:val="0"/>
      <w:marRight w:val="0"/>
      <w:marTop w:val="0"/>
      <w:marBottom w:val="0"/>
      <w:divBdr>
        <w:top w:val="none" w:sz="0" w:space="0" w:color="auto"/>
        <w:left w:val="none" w:sz="0" w:space="0" w:color="auto"/>
        <w:bottom w:val="none" w:sz="0" w:space="0" w:color="auto"/>
        <w:right w:val="none" w:sz="0" w:space="0" w:color="auto"/>
      </w:divBdr>
    </w:div>
    <w:div w:id="1442140700">
      <w:bodyDiv w:val="1"/>
      <w:marLeft w:val="0"/>
      <w:marRight w:val="0"/>
      <w:marTop w:val="0"/>
      <w:marBottom w:val="0"/>
      <w:divBdr>
        <w:top w:val="none" w:sz="0" w:space="0" w:color="auto"/>
        <w:left w:val="none" w:sz="0" w:space="0" w:color="auto"/>
        <w:bottom w:val="none" w:sz="0" w:space="0" w:color="auto"/>
        <w:right w:val="none" w:sz="0" w:space="0" w:color="auto"/>
      </w:divBdr>
    </w:div>
    <w:div w:id="1443108275">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847980">
      <w:bodyDiv w:val="1"/>
      <w:marLeft w:val="0"/>
      <w:marRight w:val="0"/>
      <w:marTop w:val="0"/>
      <w:marBottom w:val="0"/>
      <w:divBdr>
        <w:top w:val="none" w:sz="0" w:space="0" w:color="auto"/>
        <w:left w:val="none" w:sz="0" w:space="0" w:color="auto"/>
        <w:bottom w:val="none" w:sz="0" w:space="0" w:color="auto"/>
        <w:right w:val="none" w:sz="0" w:space="0" w:color="auto"/>
      </w:divBdr>
    </w:div>
    <w:div w:id="1455636715">
      <w:bodyDiv w:val="1"/>
      <w:marLeft w:val="0"/>
      <w:marRight w:val="0"/>
      <w:marTop w:val="0"/>
      <w:marBottom w:val="0"/>
      <w:divBdr>
        <w:top w:val="none" w:sz="0" w:space="0" w:color="auto"/>
        <w:left w:val="none" w:sz="0" w:space="0" w:color="auto"/>
        <w:bottom w:val="none" w:sz="0" w:space="0" w:color="auto"/>
        <w:right w:val="none" w:sz="0" w:space="0" w:color="auto"/>
      </w:divBdr>
    </w:div>
    <w:div w:id="1456407905">
      <w:bodyDiv w:val="1"/>
      <w:marLeft w:val="0"/>
      <w:marRight w:val="0"/>
      <w:marTop w:val="0"/>
      <w:marBottom w:val="0"/>
      <w:divBdr>
        <w:top w:val="none" w:sz="0" w:space="0" w:color="auto"/>
        <w:left w:val="none" w:sz="0" w:space="0" w:color="auto"/>
        <w:bottom w:val="none" w:sz="0" w:space="0" w:color="auto"/>
        <w:right w:val="none" w:sz="0" w:space="0" w:color="auto"/>
      </w:divBdr>
    </w:div>
    <w:div w:id="1461147206">
      <w:bodyDiv w:val="1"/>
      <w:marLeft w:val="0"/>
      <w:marRight w:val="0"/>
      <w:marTop w:val="0"/>
      <w:marBottom w:val="0"/>
      <w:divBdr>
        <w:top w:val="none" w:sz="0" w:space="0" w:color="auto"/>
        <w:left w:val="none" w:sz="0" w:space="0" w:color="auto"/>
        <w:bottom w:val="none" w:sz="0" w:space="0" w:color="auto"/>
        <w:right w:val="none" w:sz="0" w:space="0" w:color="auto"/>
      </w:divBdr>
    </w:div>
    <w:div w:id="1461608878">
      <w:bodyDiv w:val="1"/>
      <w:marLeft w:val="0"/>
      <w:marRight w:val="0"/>
      <w:marTop w:val="0"/>
      <w:marBottom w:val="0"/>
      <w:divBdr>
        <w:top w:val="none" w:sz="0" w:space="0" w:color="auto"/>
        <w:left w:val="none" w:sz="0" w:space="0" w:color="auto"/>
        <w:bottom w:val="none" w:sz="0" w:space="0" w:color="auto"/>
        <w:right w:val="none" w:sz="0" w:space="0" w:color="auto"/>
      </w:divBdr>
    </w:div>
    <w:div w:id="1472596286">
      <w:bodyDiv w:val="1"/>
      <w:marLeft w:val="0"/>
      <w:marRight w:val="0"/>
      <w:marTop w:val="0"/>
      <w:marBottom w:val="0"/>
      <w:divBdr>
        <w:top w:val="none" w:sz="0" w:space="0" w:color="auto"/>
        <w:left w:val="none" w:sz="0" w:space="0" w:color="auto"/>
        <w:bottom w:val="none" w:sz="0" w:space="0" w:color="auto"/>
        <w:right w:val="none" w:sz="0" w:space="0" w:color="auto"/>
      </w:divBdr>
    </w:div>
    <w:div w:id="1476727445">
      <w:bodyDiv w:val="1"/>
      <w:marLeft w:val="0"/>
      <w:marRight w:val="0"/>
      <w:marTop w:val="0"/>
      <w:marBottom w:val="0"/>
      <w:divBdr>
        <w:top w:val="none" w:sz="0" w:space="0" w:color="auto"/>
        <w:left w:val="none" w:sz="0" w:space="0" w:color="auto"/>
        <w:bottom w:val="none" w:sz="0" w:space="0" w:color="auto"/>
        <w:right w:val="none" w:sz="0" w:space="0" w:color="auto"/>
      </w:divBdr>
    </w:div>
    <w:div w:id="1485201285">
      <w:bodyDiv w:val="1"/>
      <w:marLeft w:val="0"/>
      <w:marRight w:val="0"/>
      <w:marTop w:val="0"/>
      <w:marBottom w:val="0"/>
      <w:divBdr>
        <w:top w:val="none" w:sz="0" w:space="0" w:color="auto"/>
        <w:left w:val="none" w:sz="0" w:space="0" w:color="auto"/>
        <w:bottom w:val="none" w:sz="0" w:space="0" w:color="auto"/>
        <w:right w:val="none" w:sz="0" w:space="0" w:color="auto"/>
      </w:divBdr>
    </w:div>
    <w:div w:id="1499004959">
      <w:bodyDiv w:val="1"/>
      <w:marLeft w:val="0"/>
      <w:marRight w:val="0"/>
      <w:marTop w:val="0"/>
      <w:marBottom w:val="0"/>
      <w:divBdr>
        <w:top w:val="none" w:sz="0" w:space="0" w:color="auto"/>
        <w:left w:val="none" w:sz="0" w:space="0" w:color="auto"/>
        <w:bottom w:val="none" w:sz="0" w:space="0" w:color="auto"/>
        <w:right w:val="none" w:sz="0" w:space="0" w:color="auto"/>
      </w:divBdr>
    </w:div>
    <w:div w:id="1504466739">
      <w:bodyDiv w:val="1"/>
      <w:marLeft w:val="0"/>
      <w:marRight w:val="0"/>
      <w:marTop w:val="0"/>
      <w:marBottom w:val="0"/>
      <w:divBdr>
        <w:top w:val="none" w:sz="0" w:space="0" w:color="auto"/>
        <w:left w:val="none" w:sz="0" w:space="0" w:color="auto"/>
        <w:bottom w:val="none" w:sz="0" w:space="0" w:color="auto"/>
        <w:right w:val="none" w:sz="0" w:space="0" w:color="auto"/>
      </w:divBdr>
    </w:div>
    <w:div w:id="1504470386">
      <w:bodyDiv w:val="1"/>
      <w:marLeft w:val="0"/>
      <w:marRight w:val="0"/>
      <w:marTop w:val="0"/>
      <w:marBottom w:val="0"/>
      <w:divBdr>
        <w:top w:val="none" w:sz="0" w:space="0" w:color="auto"/>
        <w:left w:val="none" w:sz="0" w:space="0" w:color="auto"/>
        <w:bottom w:val="none" w:sz="0" w:space="0" w:color="auto"/>
        <w:right w:val="none" w:sz="0" w:space="0" w:color="auto"/>
      </w:divBdr>
    </w:div>
    <w:div w:id="1504664471">
      <w:bodyDiv w:val="1"/>
      <w:marLeft w:val="0"/>
      <w:marRight w:val="0"/>
      <w:marTop w:val="0"/>
      <w:marBottom w:val="0"/>
      <w:divBdr>
        <w:top w:val="none" w:sz="0" w:space="0" w:color="auto"/>
        <w:left w:val="none" w:sz="0" w:space="0" w:color="auto"/>
        <w:bottom w:val="none" w:sz="0" w:space="0" w:color="auto"/>
        <w:right w:val="none" w:sz="0" w:space="0" w:color="auto"/>
      </w:divBdr>
    </w:div>
    <w:div w:id="1505973829">
      <w:bodyDiv w:val="1"/>
      <w:marLeft w:val="0"/>
      <w:marRight w:val="0"/>
      <w:marTop w:val="0"/>
      <w:marBottom w:val="0"/>
      <w:divBdr>
        <w:top w:val="none" w:sz="0" w:space="0" w:color="auto"/>
        <w:left w:val="none" w:sz="0" w:space="0" w:color="auto"/>
        <w:bottom w:val="none" w:sz="0" w:space="0" w:color="auto"/>
        <w:right w:val="none" w:sz="0" w:space="0" w:color="auto"/>
      </w:divBdr>
    </w:div>
    <w:div w:id="1506672884">
      <w:bodyDiv w:val="1"/>
      <w:marLeft w:val="0"/>
      <w:marRight w:val="0"/>
      <w:marTop w:val="0"/>
      <w:marBottom w:val="0"/>
      <w:divBdr>
        <w:top w:val="none" w:sz="0" w:space="0" w:color="auto"/>
        <w:left w:val="none" w:sz="0" w:space="0" w:color="auto"/>
        <w:bottom w:val="none" w:sz="0" w:space="0" w:color="auto"/>
        <w:right w:val="none" w:sz="0" w:space="0" w:color="auto"/>
      </w:divBdr>
    </w:div>
    <w:div w:id="1514295216">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9391593">
      <w:bodyDiv w:val="1"/>
      <w:marLeft w:val="0"/>
      <w:marRight w:val="0"/>
      <w:marTop w:val="0"/>
      <w:marBottom w:val="0"/>
      <w:divBdr>
        <w:top w:val="none" w:sz="0" w:space="0" w:color="auto"/>
        <w:left w:val="none" w:sz="0" w:space="0" w:color="auto"/>
        <w:bottom w:val="none" w:sz="0" w:space="0" w:color="auto"/>
        <w:right w:val="none" w:sz="0" w:space="0" w:color="auto"/>
      </w:divBdr>
    </w:div>
    <w:div w:id="1521698103">
      <w:bodyDiv w:val="1"/>
      <w:marLeft w:val="0"/>
      <w:marRight w:val="0"/>
      <w:marTop w:val="0"/>
      <w:marBottom w:val="0"/>
      <w:divBdr>
        <w:top w:val="none" w:sz="0" w:space="0" w:color="auto"/>
        <w:left w:val="none" w:sz="0" w:space="0" w:color="auto"/>
        <w:bottom w:val="none" w:sz="0" w:space="0" w:color="auto"/>
        <w:right w:val="none" w:sz="0" w:space="0" w:color="auto"/>
      </w:divBdr>
    </w:div>
    <w:div w:id="1537741540">
      <w:bodyDiv w:val="1"/>
      <w:marLeft w:val="0"/>
      <w:marRight w:val="0"/>
      <w:marTop w:val="0"/>
      <w:marBottom w:val="0"/>
      <w:divBdr>
        <w:top w:val="none" w:sz="0" w:space="0" w:color="auto"/>
        <w:left w:val="none" w:sz="0" w:space="0" w:color="auto"/>
        <w:bottom w:val="none" w:sz="0" w:space="0" w:color="auto"/>
        <w:right w:val="none" w:sz="0" w:space="0" w:color="auto"/>
      </w:divBdr>
    </w:div>
    <w:div w:id="1541472362">
      <w:bodyDiv w:val="1"/>
      <w:marLeft w:val="0"/>
      <w:marRight w:val="0"/>
      <w:marTop w:val="0"/>
      <w:marBottom w:val="0"/>
      <w:divBdr>
        <w:top w:val="none" w:sz="0" w:space="0" w:color="auto"/>
        <w:left w:val="none" w:sz="0" w:space="0" w:color="auto"/>
        <w:bottom w:val="none" w:sz="0" w:space="0" w:color="auto"/>
        <w:right w:val="none" w:sz="0" w:space="0" w:color="auto"/>
      </w:divBdr>
    </w:div>
    <w:div w:id="1542667722">
      <w:bodyDiv w:val="1"/>
      <w:marLeft w:val="0"/>
      <w:marRight w:val="0"/>
      <w:marTop w:val="0"/>
      <w:marBottom w:val="0"/>
      <w:divBdr>
        <w:top w:val="none" w:sz="0" w:space="0" w:color="auto"/>
        <w:left w:val="none" w:sz="0" w:space="0" w:color="auto"/>
        <w:bottom w:val="none" w:sz="0" w:space="0" w:color="auto"/>
        <w:right w:val="none" w:sz="0" w:space="0" w:color="auto"/>
      </w:divBdr>
    </w:div>
    <w:div w:id="1542863900">
      <w:bodyDiv w:val="1"/>
      <w:marLeft w:val="0"/>
      <w:marRight w:val="0"/>
      <w:marTop w:val="0"/>
      <w:marBottom w:val="0"/>
      <w:divBdr>
        <w:top w:val="none" w:sz="0" w:space="0" w:color="auto"/>
        <w:left w:val="none" w:sz="0" w:space="0" w:color="auto"/>
        <w:bottom w:val="none" w:sz="0" w:space="0" w:color="auto"/>
        <w:right w:val="none" w:sz="0" w:space="0" w:color="auto"/>
      </w:divBdr>
    </w:div>
    <w:div w:id="1548880295">
      <w:bodyDiv w:val="1"/>
      <w:marLeft w:val="0"/>
      <w:marRight w:val="0"/>
      <w:marTop w:val="0"/>
      <w:marBottom w:val="0"/>
      <w:divBdr>
        <w:top w:val="none" w:sz="0" w:space="0" w:color="auto"/>
        <w:left w:val="none" w:sz="0" w:space="0" w:color="auto"/>
        <w:bottom w:val="none" w:sz="0" w:space="0" w:color="auto"/>
        <w:right w:val="none" w:sz="0" w:space="0" w:color="auto"/>
      </w:divBdr>
    </w:div>
    <w:div w:id="1550386261">
      <w:bodyDiv w:val="1"/>
      <w:marLeft w:val="0"/>
      <w:marRight w:val="0"/>
      <w:marTop w:val="0"/>
      <w:marBottom w:val="0"/>
      <w:divBdr>
        <w:top w:val="none" w:sz="0" w:space="0" w:color="auto"/>
        <w:left w:val="none" w:sz="0" w:space="0" w:color="auto"/>
        <w:bottom w:val="none" w:sz="0" w:space="0" w:color="auto"/>
        <w:right w:val="none" w:sz="0" w:space="0" w:color="auto"/>
      </w:divBdr>
    </w:div>
    <w:div w:id="1555971260">
      <w:bodyDiv w:val="1"/>
      <w:marLeft w:val="0"/>
      <w:marRight w:val="0"/>
      <w:marTop w:val="0"/>
      <w:marBottom w:val="0"/>
      <w:divBdr>
        <w:top w:val="none" w:sz="0" w:space="0" w:color="auto"/>
        <w:left w:val="none" w:sz="0" w:space="0" w:color="auto"/>
        <w:bottom w:val="none" w:sz="0" w:space="0" w:color="auto"/>
        <w:right w:val="none" w:sz="0" w:space="0" w:color="auto"/>
      </w:divBdr>
    </w:div>
    <w:div w:id="1557203774">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58315862">
      <w:bodyDiv w:val="1"/>
      <w:marLeft w:val="0"/>
      <w:marRight w:val="0"/>
      <w:marTop w:val="0"/>
      <w:marBottom w:val="0"/>
      <w:divBdr>
        <w:top w:val="none" w:sz="0" w:space="0" w:color="auto"/>
        <w:left w:val="none" w:sz="0" w:space="0" w:color="auto"/>
        <w:bottom w:val="none" w:sz="0" w:space="0" w:color="auto"/>
        <w:right w:val="none" w:sz="0" w:space="0" w:color="auto"/>
      </w:divBdr>
    </w:div>
    <w:div w:id="1577278779">
      <w:bodyDiv w:val="1"/>
      <w:marLeft w:val="0"/>
      <w:marRight w:val="0"/>
      <w:marTop w:val="0"/>
      <w:marBottom w:val="0"/>
      <w:divBdr>
        <w:top w:val="none" w:sz="0" w:space="0" w:color="auto"/>
        <w:left w:val="none" w:sz="0" w:space="0" w:color="auto"/>
        <w:bottom w:val="none" w:sz="0" w:space="0" w:color="auto"/>
        <w:right w:val="none" w:sz="0" w:space="0" w:color="auto"/>
      </w:divBdr>
    </w:div>
    <w:div w:id="1577857810">
      <w:bodyDiv w:val="1"/>
      <w:marLeft w:val="0"/>
      <w:marRight w:val="0"/>
      <w:marTop w:val="0"/>
      <w:marBottom w:val="0"/>
      <w:divBdr>
        <w:top w:val="none" w:sz="0" w:space="0" w:color="auto"/>
        <w:left w:val="none" w:sz="0" w:space="0" w:color="auto"/>
        <w:bottom w:val="none" w:sz="0" w:space="0" w:color="auto"/>
        <w:right w:val="none" w:sz="0" w:space="0" w:color="auto"/>
      </w:divBdr>
    </w:div>
    <w:div w:id="1577861407">
      <w:bodyDiv w:val="1"/>
      <w:marLeft w:val="0"/>
      <w:marRight w:val="0"/>
      <w:marTop w:val="0"/>
      <w:marBottom w:val="0"/>
      <w:divBdr>
        <w:top w:val="none" w:sz="0" w:space="0" w:color="auto"/>
        <w:left w:val="none" w:sz="0" w:space="0" w:color="auto"/>
        <w:bottom w:val="none" w:sz="0" w:space="0" w:color="auto"/>
        <w:right w:val="none" w:sz="0" w:space="0" w:color="auto"/>
      </w:divBdr>
    </w:div>
    <w:div w:id="1580290372">
      <w:bodyDiv w:val="1"/>
      <w:marLeft w:val="0"/>
      <w:marRight w:val="0"/>
      <w:marTop w:val="0"/>
      <w:marBottom w:val="0"/>
      <w:divBdr>
        <w:top w:val="none" w:sz="0" w:space="0" w:color="auto"/>
        <w:left w:val="none" w:sz="0" w:space="0" w:color="auto"/>
        <w:bottom w:val="none" w:sz="0" w:space="0" w:color="auto"/>
        <w:right w:val="none" w:sz="0" w:space="0" w:color="auto"/>
      </w:divBdr>
    </w:div>
    <w:div w:id="1585643801">
      <w:bodyDiv w:val="1"/>
      <w:marLeft w:val="0"/>
      <w:marRight w:val="0"/>
      <w:marTop w:val="0"/>
      <w:marBottom w:val="0"/>
      <w:divBdr>
        <w:top w:val="none" w:sz="0" w:space="0" w:color="auto"/>
        <w:left w:val="none" w:sz="0" w:space="0" w:color="auto"/>
        <w:bottom w:val="none" w:sz="0" w:space="0" w:color="auto"/>
        <w:right w:val="none" w:sz="0" w:space="0" w:color="auto"/>
      </w:divBdr>
    </w:div>
    <w:div w:id="1586764749">
      <w:bodyDiv w:val="1"/>
      <w:marLeft w:val="0"/>
      <w:marRight w:val="0"/>
      <w:marTop w:val="0"/>
      <w:marBottom w:val="0"/>
      <w:divBdr>
        <w:top w:val="none" w:sz="0" w:space="0" w:color="auto"/>
        <w:left w:val="none" w:sz="0" w:space="0" w:color="auto"/>
        <w:bottom w:val="none" w:sz="0" w:space="0" w:color="auto"/>
        <w:right w:val="none" w:sz="0" w:space="0" w:color="auto"/>
      </w:divBdr>
    </w:div>
    <w:div w:id="1586770284">
      <w:bodyDiv w:val="1"/>
      <w:marLeft w:val="0"/>
      <w:marRight w:val="0"/>
      <w:marTop w:val="0"/>
      <w:marBottom w:val="0"/>
      <w:divBdr>
        <w:top w:val="none" w:sz="0" w:space="0" w:color="auto"/>
        <w:left w:val="none" w:sz="0" w:space="0" w:color="auto"/>
        <w:bottom w:val="none" w:sz="0" w:space="0" w:color="auto"/>
        <w:right w:val="none" w:sz="0" w:space="0" w:color="auto"/>
      </w:divBdr>
    </w:div>
    <w:div w:id="1595934792">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600412771">
      <w:bodyDiv w:val="1"/>
      <w:marLeft w:val="0"/>
      <w:marRight w:val="0"/>
      <w:marTop w:val="0"/>
      <w:marBottom w:val="0"/>
      <w:divBdr>
        <w:top w:val="none" w:sz="0" w:space="0" w:color="auto"/>
        <w:left w:val="none" w:sz="0" w:space="0" w:color="auto"/>
        <w:bottom w:val="none" w:sz="0" w:space="0" w:color="auto"/>
        <w:right w:val="none" w:sz="0" w:space="0" w:color="auto"/>
      </w:divBdr>
    </w:div>
    <w:div w:id="1609922942">
      <w:bodyDiv w:val="1"/>
      <w:marLeft w:val="0"/>
      <w:marRight w:val="0"/>
      <w:marTop w:val="0"/>
      <w:marBottom w:val="0"/>
      <w:divBdr>
        <w:top w:val="none" w:sz="0" w:space="0" w:color="auto"/>
        <w:left w:val="none" w:sz="0" w:space="0" w:color="auto"/>
        <w:bottom w:val="none" w:sz="0" w:space="0" w:color="auto"/>
        <w:right w:val="none" w:sz="0" w:space="0" w:color="auto"/>
      </w:divBdr>
    </w:div>
    <w:div w:id="1622104334">
      <w:bodyDiv w:val="1"/>
      <w:marLeft w:val="0"/>
      <w:marRight w:val="0"/>
      <w:marTop w:val="0"/>
      <w:marBottom w:val="0"/>
      <w:divBdr>
        <w:top w:val="none" w:sz="0" w:space="0" w:color="auto"/>
        <w:left w:val="none" w:sz="0" w:space="0" w:color="auto"/>
        <w:bottom w:val="none" w:sz="0" w:space="0" w:color="auto"/>
        <w:right w:val="none" w:sz="0" w:space="0" w:color="auto"/>
      </w:divBdr>
    </w:div>
    <w:div w:id="1623070497">
      <w:bodyDiv w:val="1"/>
      <w:marLeft w:val="0"/>
      <w:marRight w:val="0"/>
      <w:marTop w:val="0"/>
      <w:marBottom w:val="0"/>
      <w:divBdr>
        <w:top w:val="none" w:sz="0" w:space="0" w:color="auto"/>
        <w:left w:val="none" w:sz="0" w:space="0" w:color="auto"/>
        <w:bottom w:val="none" w:sz="0" w:space="0" w:color="auto"/>
        <w:right w:val="none" w:sz="0" w:space="0" w:color="auto"/>
      </w:divBdr>
    </w:div>
    <w:div w:id="1630555046">
      <w:bodyDiv w:val="1"/>
      <w:marLeft w:val="0"/>
      <w:marRight w:val="0"/>
      <w:marTop w:val="0"/>
      <w:marBottom w:val="0"/>
      <w:divBdr>
        <w:top w:val="none" w:sz="0" w:space="0" w:color="auto"/>
        <w:left w:val="none" w:sz="0" w:space="0" w:color="auto"/>
        <w:bottom w:val="none" w:sz="0" w:space="0" w:color="auto"/>
        <w:right w:val="none" w:sz="0" w:space="0" w:color="auto"/>
      </w:divBdr>
    </w:div>
    <w:div w:id="1633437542">
      <w:bodyDiv w:val="1"/>
      <w:marLeft w:val="0"/>
      <w:marRight w:val="0"/>
      <w:marTop w:val="0"/>
      <w:marBottom w:val="0"/>
      <w:divBdr>
        <w:top w:val="none" w:sz="0" w:space="0" w:color="auto"/>
        <w:left w:val="none" w:sz="0" w:space="0" w:color="auto"/>
        <w:bottom w:val="none" w:sz="0" w:space="0" w:color="auto"/>
        <w:right w:val="none" w:sz="0" w:space="0" w:color="auto"/>
      </w:divBdr>
    </w:div>
    <w:div w:id="1639728453">
      <w:bodyDiv w:val="1"/>
      <w:marLeft w:val="0"/>
      <w:marRight w:val="0"/>
      <w:marTop w:val="0"/>
      <w:marBottom w:val="0"/>
      <w:divBdr>
        <w:top w:val="none" w:sz="0" w:space="0" w:color="auto"/>
        <w:left w:val="none" w:sz="0" w:space="0" w:color="auto"/>
        <w:bottom w:val="none" w:sz="0" w:space="0" w:color="auto"/>
        <w:right w:val="none" w:sz="0" w:space="0" w:color="auto"/>
      </w:divBdr>
    </w:div>
    <w:div w:id="1644115742">
      <w:bodyDiv w:val="1"/>
      <w:marLeft w:val="0"/>
      <w:marRight w:val="0"/>
      <w:marTop w:val="0"/>
      <w:marBottom w:val="0"/>
      <w:divBdr>
        <w:top w:val="none" w:sz="0" w:space="0" w:color="auto"/>
        <w:left w:val="none" w:sz="0" w:space="0" w:color="auto"/>
        <w:bottom w:val="none" w:sz="0" w:space="0" w:color="auto"/>
        <w:right w:val="none" w:sz="0" w:space="0" w:color="auto"/>
      </w:divBdr>
    </w:div>
    <w:div w:id="1647003334">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55260493">
      <w:bodyDiv w:val="1"/>
      <w:marLeft w:val="0"/>
      <w:marRight w:val="0"/>
      <w:marTop w:val="0"/>
      <w:marBottom w:val="0"/>
      <w:divBdr>
        <w:top w:val="none" w:sz="0" w:space="0" w:color="auto"/>
        <w:left w:val="none" w:sz="0" w:space="0" w:color="auto"/>
        <w:bottom w:val="none" w:sz="0" w:space="0" w:color="auto"/>
        <w:right w:val="none" w:sz="0" w:space="0" w:color="auto"/>
      </w:divBdr>
    </w:div>
    <w:div w:id="1660884258">
      <w:bodyDiv w:val="1"/>
      <w:marLeft w:val="0"/>
      <w:marRight w:val="0"/>
      <w:marTop w:val="0"/>
      <w:marBottom w:val="0"/>
      <w:divBdr>
        <w:top w:val="none" w:sz="0" w:space="0" w:color="auto"/>
        <w:left w:val="none" w:sz="0" w:space="0" w:color="auto"/>
        <w:bottom w:val="none" w:sz="0" w:space="0" w:color="auto"/>
        <w:right w:val="none" w:sz="0" w:space="0" w:color="auto"/>
      </w:divBdr>
    </w:div>
    <w:div w:id="1662468824">
      <w:bodyDiv w:val="1"/>
      <w:marLeft w:val="0"/>
      <w:marRight w:val="0"/>
      <w:marTop w:val="0"/>
      <w:marBottom w:val="0"/>
      <w:divBdr>
        <w:top w:val="none" w:sz="0" w:space="0" w:color="auto"/>
        <w:left w:val="none" w:sz="0" w:space="0" w:color="auto"/>
        <w:bottom w:val="none" w:sz="0" w:space="0" w:color="auto"/>
        <w:right w:val="none" w:sz="0" w:space="0" w:color="auto"/>
      </w:divBdr>
    </w:div>
    <w:div w:id="1662614528">
      <w:bodyDiv w:val="1"/>
      <w:marLeft w:val="0"/>
      <w:marRight w:val="0"/>
      <w:marTop w:val="0"/>
      <w:marBottom w:val="0"/>
      <w:divBdr>
        <w:top w:val="none" w:sz="0" w:space="0" w:color="auto"/>
        <w:left w:val="none" w:sz="0" w:space="0" w:color="auto"/>
        <w:bottom w:val="none" w:sz="0" w:space="0" w:color="auto"/>
        <w:right w:val="none" w:sz="0" w:space="0" w:color="auto"/>
      </w:divBdr>
    </w:div>
    <w:div w:id="1664162427">
      <w:bodyDiv w:val="1"/>
      <w:marLeft w:val="0"/>
      <w:marRight w:val="0"/>
      <w:marTop w:val="0"/>
      <w:marBottom w:val="0"/>
      <w:divBdr>
        <w:top w:val="none" w:sz="0" w:space="0" w:color="auto"/>
        <w:left w:val="none" w:sz="0" w:space="0" w:color="auto"/>
        <w:bottom w:val="none" w:sz="0" w:space="0" w:color="auto"/>
        <w:right w:val="none" w:sz="0" w:space="0" w:color="auto"/>
      </w:divBdr>
    </w:div>
    <w:div w:id="1672292143">
      <w:bodyDiv w:val="1"/>
      <w:marLeft w:val="0"/>
      <w:marRight w:val="0"/>
      <w:marTop w:val="0"/>
      <w:marBottom w:val="0"/>
      <w:divBdr>
        <w:top w:val="none" w:sz="0" w:space="0" w:color="auto"/>
        <w:left w:val="none" w:sz="0" w:space="0" w:color="auto"/>
        <w:bottom w:val="none" w:sz="0" w:space="0" w:color="auto"/>
        <w:right w:val="none" w:sz="0" w:space="0" w:color="auto"/>
      </w:divBdr>
    </w:div>
    <w:div w:id="1675256295">
      <w:bodyDiv w:val="1"/>
      <w:marLeft w:val="0"/>
      <w:marRight w:val="0"/>
      <w:marTop w:val="0"/>
      <w:marBottom w:val="0"/>
      <w:divBdr>
        <w:top w:val="none" w:sz="0" w:space="0" w:color="auto"/>
        <w:left w:val="none" w:sz="0" w:space="0" w:color="auto"/>
        <w:bottom w:val="none" w:sz="0" w:space="0" w:color="auto"/>
        <w:right w:val="none" w:sz="0" w:space="0" w:color="auto"/>
      </w:divBdr>
    </w:div>
    <w:div w:id="1675717310">
      <w:bodyDiv w:val="1"/>
      <w:marLeft w:val="0"/>
      <w:marRight w:val="0"/>
      <w:marTop w:val="0"/>
      <w:marBottom w:val="0"/>
      <w:divBdr>
        <w:top w:val="none" w:sz="0" w:space="0" w:color="auto"/>
        <w:left w:val="none" w:sz="0" w:space="0" w:color="auto"/>
        <w:bottom w:val="none" w:sz="0" w:space="0" w:color="auto"/>
        <w:right w:val="none" w:sz="0" w:space="0" w:color="auto"/>
      </w:divBdr>
    </w:div>
    <w:div w:id="1676809568">
      <w:bodyDiv w:val="1"/>
      <w:marLeft w:val="0"/>
      <w:marRight w:val="0"/>
      <w:marTop w:val="0"/>
      <w:marBottom w:val="0"/>
      <w:divBdr>
        <w:top w:val="none" w:sz="0" w:space="0" w:color="auto"/>
        <w:left w:val="none" w:sz="0" w:space="0" w:color="auto"/>
        <w:bottom w:val="none" w:sz="0" w:space="0" w:color="auto"/>
        <w:right w:val="none" w:sz="0" w:space="0" w:color="auto"/>
      </w:divBdr>
    </w:div>
    <w:div w:id="1687829656">
      <w:bodyDiv w:val="1"/>
      <w:marLeft w:val="0"/>
      <w:marRight w:val="0"/>
      <w:marTop w:val="0"/>
      <w:marBottom w:val="0"/>
      <w:divBdr>
        <w:top w:val="none" w:sz="0" w:space="0" w:color="auto"/>
        <w:left w:val="none" w:sz="0" w:space="0" w:color="auto"/>
        <w:bottom w:val="none" w:sz="0" w:space="0" w:color="auto"/>
        <w:right w:val="none" w:sz="0" w:space="0" w:color="auto"/>
      </w:divBdr>
    </w:div>
    <w:div w:id="1688366248">
      <w:bodyDiv w:val="1"/>
      <w:marLeft w:val="0"/>
      <w:marRight w:val="0"/>
      <w:marTop w:val="0"/>
      <w:marBottom w:val="0"/>
      <w:divBdr>
        <w:top w:val="none" w:sz="0" w:space="0" w:color="auto"/>
        <w:left w:val="none" w:sz="0" w:space="0" w:color="auto"/>
        <w:bottom w:val="none" w:sz="0" w:space="0" w:color="auto"/>
        <w:right w:val="none" w:sz="0" w:space="0" w:color="auto"/>
      </w:divBdr>
    </w:div>
    <w:div w:id="1691376251">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2589591">
      <w:bodyDiv w:val="1"/>
      <w:marLeft w:val="0"/>
      <w:marRight w:val="0"/>
      <w:marTop w:val="0"/>
      <w:marBottom w:val="0"/>
      <w:divBdr>
        <w:top w:val="none" w:sz="0" w:space="0" w:color="auto"/>
        <w:left w:val="none" w:sz="0" w:space="0" w:color="auto"/>
        <w:bottom w:val="none" w:sz="0" w:space="0" w:color="auto"/>
        <w:right w:val="none" w:sz="0" w:space="0" w:color="auto"/>
      </w:divBdr>
    </w:div>
    <w:div w:id="1707872750">
      <w:bodyDiv w:val="1"/>
      <w:marLeft w:val="0"/>
      <w:marRight w:val="0"/>
      <w:marTop w:val="0"/>
      <w:marBottom w:val="0"/>
      <w:divBdr>
        <w:top w:val="none" w:sz="0" w:space="0" w:color="auto"/>
        <w:left w:val="none" w:sz="0" w:space="0" w:color="auto"/>
        <w:bottom w:val="none" w:sz="0" w:space="0" w:color="auto"/>
        <w:right w:val="none" w:sz="0" w:space="0" w:color="auto"/>
      </w:divBdr>
    </w:div>
    <w:div w:id="1709262658">
      <w:bodyDiv w:val="1"/>
      <w:marLeft w:val="0"/>
      <w:marRight w:val="0"/>
      <w:marTop w:val="0"/>
      <w:marBottom w:val="0"/>
      <w:divBdr>
        <w:top w:val="none" w:sz="0" w:space="0" w:color="auto"/>
        <w:left w:val="none" w:sz="0" w:space="0" w:color="auto"/>
        <w:bottom w:val="none" w:sz="0" w:space="0" w:color="auto"/>
        <w:right w:val="none" w:sz="0" w:space="0" w:color="auto"/>
      </w:divBdr>
    </w:div>
    <w:div w:id="1709910211">
      <w:bodyDiv w:val="1"/>
      <w:marLeft w:val="0"/>
      <w:marRight w:val="0"/>
      <w:marTop w:val="0"/>
      <w:marBottom w:val="0"/>
      <w:divBdr>
        <w:top w:val="none" w:sz="0" w:space="0" w:color="auto"/>
        <w:left w:val="none" w:sz="0" w:space="0" w:color="auto"/>
        <w:bottom w:val="none" w:sz="0" w:space="0" w:color="auto"/>
        <w:right w:val="none" w:sz="0" w:space="0" w:color="auto"/>
      </w:divBdr>
    </w:div>
    <w:div w:id="1713067389">
      <w:bodyDiv w:val="1"/>
      <w:marLeft w:val="0"/>
      <w:marRight w:val="0"/>
      <w:marTop w:val="0"/>
      <w:marBottom w:val="0"/>
      <w:divBdr>
        <w:top w:val="none" w:sz="0" w:space="0" w:color="auto"/>
        <w:left w:val="none" w:sz="0" w:space="0" w:color="auto"/>
        <w:bottom w:val="none" w:sz="0" w:space="0" w:color="auto"/>
        <w:right w:val="none" w:sz="0" w:space="0" w:color="auto"/>
      </w:divBdr>
    </w:div>
    <w:div w:id="1713849603">
      <w:bodyDiv w:val="1"/>
      <w:marLeft w:val="0"/>
      <w:marRight w:val="0"/>
      <w:marTop w:val="0"/>
      <w:marBottom w:val="0"/>
      <w:divBdr>
        <w:top w:val="none" w:sz="0" w:space="0" w:color="auto"/>
        <w:left w:val="none" w:sz="0" w:space="0" w:color="auto"/>
        <w:bottom w:val="none" w:sz="0" w:space="0" w:color="auto"/>
        <w:right w:val="none" w:sz="0" w:space="0" w:color="auto"/>
      </w:divBdr>
    </w:div>
    <w:div w:id="1716542451">
      <w:bodyDiv w:val="1"/>
      <w:marLeft w:val="0"/>
      <w:marRight w:val="0"/>
      <w:marTop w:val="0"/>
      <w:marBottom w:val="0"/>
      <w:divBdr>
        <w:top w:val="none" w:sz="0" w:space="0" w:color="auto"/>
        <w:left w:val="none" w:sz="0" w:space="0" w:color="auto"/>
        <w:bottom w:val="none" w:sz="0" w:space="0" w:color="auto"/>
        <w:right w:val="none" w:sz="0" w:space="0" w:color="auto"/>
      </w:divBdr>
    </w:div>
    <w:div w:id="1730420899">
      <w:bodyDiv w:val="1"/>
      <w:marLeft w:val="0"/>
      <w:marRight w:val="0"/>
      <w:marTop w:val="0"/>
      <w:marBottom w:val="0"/>
      <w:divBdr>
        <w:top w:val="none" w:sz="0" w:space="0" w:color="auto"/>
        <w:left w:val="none" w:sz="0" w:space="0" w:color="auto"/>
        <w:bottom w:val="none" w:sz="0" w:space="0" w:color="auto"/>
        <w:right w:val="none" w:sz="0" w:space="0" w:color="auto"/>
      </w:divBdr>
    </w:div>
    <w:div w:id="1736582185">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64691749">
      <w:bodyDiv w:val="1"/>
      <w:marLeft w:val="0"/>
      <w:marRight w:val="0"/>
      <w:marTop w:val="0"/>
      <w:marBottom w:val="0"/>
      <w:divBdr>
        <w:top w:val="none" w:sz="0" w:space="0" w:color="auto"/>
        <w:left w:val="none" w:sz="0" w:space="0" w:color="auto"/>
        <w:bottom w:val="none" w:sz="0" w:space="0" w:color="auto"/>
        <w:right w:val="none" w:sz="0" w:space="0" w:color="auto"/>
      </w:divBdr>
    </w:div>
    <w:div w:id="1765494270">
      <w:bodyDiv w:val="1"/>
      <w:marLeft w:val="0"/>
      <w:marRight w:val="0"/>
      <w:marTop w:val="0"/>
      <w:marBottom w:val="0"/>
      <w:divBdr>
        <w:top w:val="none" w:sz="0" w:space="0" w:color="auto"/>
        <w:left w:val="none" w:sz="0" w:space="0" w:color="auto"/>
        <w:bottom w:val="none" w:sz="0" w:space="0" w:color="auto"/>
        <w:right w:val="none" w:sz="0" w:space="0" w:color="auto"/>
      </w:divBdr>
    </w:div>
    <w:div w:id="1772506422">
      <w:bodyDiv w:val="1"/>
      <w:marLeft w:val="0"/>
      <w:marRight w:val="0"/>
      <w:marTop w:val="0"/>
      <w:marBottom w:val="0"/>
      <w:divBdr>
        <w:top w:val="none" w:sz="0" w:space="0" w:color="auto"/>
        <w:left w:val="none" w:sz="0" w:space="0" w:color="auto"/>
        <w:bottom w:val="none" w:sz="0" w:space="0" w:color="auto"/>
        <w:right w:val="none" w:sz="0" w:space="0" w:color="auto"/>
      </w:divBdr>
    </w:div>
    <w:div w:id="1773161574">
      <w:bodyDiv w:val="1"/>
      <w:marLeft w:val="0"/>
      <w:marRight w:val="0"/>
      <w:marTop w:val="0"/>
      <w:marBottom w:val="0"/>
      <w:divBdr>
        <w:top w:val="none" w:sz="0" w:space="0" w:color="auto"/>
        <w:left w:val="none" w:sz="0" w:space="0" w:color="auto"/>
        <w:bottom w:val="none" w:sz="0" w:space="0" w:color="auto"/>
        <w:right w:val="none" w:sz="0" w:space="0" w:color="auto"/>
      </w:divBdr>
    </w:div>
    <w:div w:id="1776708589">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3723683">
      <w:bodyDiv w:val="1"/>
      <w:marLeft w:val="0"/>
      <w:marRight w:val="0"/>
      <w:marTop w:val="0"/>
      <w:marBottom w:val="0"/>
      <w:divBdr>
        <w:top w:val="none" w:sz="0" w:space="0" w:color="auto"/>
        <w:left w:val="none" w:sz="0" w:space="0" w:color="auto"/>
        <w:bottom w:val="none" w:sz="0" w:space="0" w:color="auto"/>
        <w:right w:val="none" w:sz="0" w:space="0" w:color="auto"/>
      </w:divBdr>
    </w:div>
    <w:div w:id="1786659803">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9369190">
      <w:bodyDiv w:val="1"/>
      <w:marLeft w:val="0"/>
      <w:marRight w:val="0"/>
      <w:marTop w:val="0"/>
      <w:marBottom w:val="0"/>
      <w:divBdr>
        <w:top w:val="none" w:sz="0" w:space="0" w:color="auto"/>
        <w:left w:val="none" w:sz="0" w:space="0" w:color="auto"/>
        <w:bottom w:val="none" w:sz="0" w:space="0" w:color="auto"/>
        <w:right w:val="none" w:sz="0" w:space="0" w:color="auto"/>
      </w:divBdr>
    </w:div>
    <w:div w:id="1802459403">
      <w:bodyDiv w:val="1"/>
      <w:marLeft w:val="0"/>
      <w:marRight w:val="0"/>
      <w:marTop w:val="0"/>
      <w:marBottom w:val="0"/>
      <w:divBdr>
        <w:top w:val="none" w:sz="0" w:space="0" w:color="auto"/>
        <w:left w:val="none" w:sz="0" w:space="0" w:color="auto"/>
        <w:bottom w:val="none" w:sz="0" w:space="0" w:color="auto"/>
        <w:right w:val="none" w:sz="0" w:space="0" w:color="auto"/>
      </w:divBdr>
    </w:div>
    <w:div w:id="1803881427">
      <w:bodyDiv w:val="1"/>
      <w:marLeft w:val="0"/>
      <w:marRight w:val="0"/>
      <w:marTop w:val="0"/>
      <w:marBottom w:val="0"/>
      <w:divBdr>
        <w:top w:val="none" w:sz="0" w:space="0" w:color="auto"/>
        <w:left w:val="none" w:sz="0" w:space="0" w:color="auto"/>
        <w:bottom w:val="none" w:sz="0" w:space="0" w:color="auto"/>
        <w:right w:val="none" w:sz="0" w:space="0" w:color="auto"/>
      </w:divBdr>
    </w:div>
    <w:div w:id="1815173031">
      <w:bodyDiv w:val="1"/>
      <w:marLeft w:val="0"/>
      <w:marRight w:val="0"/>
      <w:marTop w:val="0"/>
      <w:marBottom w:val="0"/>
      <w:divBdr>
        <w:top w:val="none" w:sz="0" w:space="0" w:color="auto"/>
        <w:left w:val="none" w:sz="0" w:space="0" w:color="auto"/>
        <w:bottom w:val="none" w:sz="0" w:space="0" w:color="auto"/>
        <w:right w:val="none" w:sz="0" w:space="0" w:color="auto"/>
      </w:divBdr>
    </w:div>
    <w:div w:id="1815443574">
      <w:bodyDiv w:val="1"/>
      <w:marLeft w:val="0"/>
      <w:marRight w:val="0"/>
      <w:marTop w:val="0"/>
      <w:marBottom w:val="0"/>
      <w:divBdr>
        <w:top w:val="none" w:sz="0" w:space="0" w:color="auto"/>
        <w:left w:val="none" w:sz="0" w:space="0" w:color="auto"/>
        <w:bottom w:val="none" w:sz="0" w:space="0" w:color="auto"/>
        <w:right w:val="none" w:sz="0" w:space="0" w:color="auto"/>
      </w:divBdr>
    </w:div>
    <w:div w:id="1815947631">
      <w:bodyDiv w:val="1"/>
      <w:marLeft w:val="0"/>
      <w:marRight w:val="0"/>
      <w:marTop w:val="0"/>
      <w:marBottom w:val="0"/>
      <w:divBdr>
        <w:top w:val="none" w:sz="0" w:space="0" w:color="auto"/>
        <w:left w:val="none" w:sz="0" w:space="0" w:color="auto"/>
        <w:bottom w:val="none" w:sz="0" w:space="0" w:color="auto"/>
        <w:right w:val="none" w:sz="0" w:space="0" w:color="auto"/>
      </w:divBdr>
    </w:div>
    <w:div w:id="1823039927">
      <w:bodyDiv w:val="1"/>
      <w:marLeft w:val="0"/>
      <w:marRight w:val="0"/>
      <w:marTop w:val="0"/>
      <w:marBottom w:val="0"/>
      <w:divBdr>
        <w:top w:val="none" w:sz="0" w:space="0" w:color="auto"/>
        <w:left w:val="none" w:sz="0" w:space="0" w:color="auto"/>
        <w:bottom w:val="none" w:sz="0" w:space="0" w:color="auto"/>
        <w:right w:val="none" w:sz="0" w:space="0" w:color="auto"/>
      </w:divBdr>
    </w:div>
    <w:div w:id="1825244839">
      <w:bodyDiv w:val="1"/>
      <w:marLeft w:val="0"/>
      <w:marRight w:val="0"/>
      <w:marTop w:val="0"/>
      <w:marBottom w:val="0"/>
      <w:divBdr>
        <w:top w:val="none" w:sz="0" w:space="0" w:color="auto"/>
        <w:left w:val="none" w:sz="0" w:space="0" w:color="auto"/>
        <w:bottom w:val="none" w:sz="0" w:space="0" w:color="auto"/>
        <w:right w:val="none" w:sz="0" w:space="0" w:color="auto"/>
      </w:divBdr>
    </w:div>
    <w:div w:id="1836648378">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3735736">
      <w:bodyDiv w:val="1"/>
      <w:marLeft w:val="0"/>
      <w:marRight w:val="0"/>
      <w:marTop w:val="0"/>
      <w:marBottom w:val="0"/>
      <w:divBdr>
        <w:top w:val="none" w:sz="0" w:space="0" w:color="auto"/>
        <w:left w:val="none" w:sz="0" w:space="0" w:color="auto"/>
        <w:bottom w:val="none" w:sz="0" w:space="0" w:color="auto"/>
        <w:right w:val="none" w:sz="0" w:space="0" w:color="auto"/>
      </w:divBdr>
    </w:div>
    <w:div w:id="1867520015">
      <w:bodyDiv w:val="1"/>
      <w:marLeft w:val="0"/>
      <w:marRight w:val="0"/>
      <w:marTop w:val="0"/>
      <w:marBottom w:val="0"/>
      <w:divBdr>
        <w:top w:val="none" w:sz="0" w:space="0" w:color="auto"/>
        <w:left w:val="none" w:sz="0" w:space="0" w:color="auto"/>
        <w:bottom w:val="none" w:sz="0" w:space="0" w:color="auto"/>
        <w:right w:val="none" w:sz="0" w:space="0" w:color="auto"/>
      </w:divBdr>
    </w:div>
    <w:div w:id="1884322310">
      <w:bodyDiv w:val="1"/>
      <w:marLeft w:val="0"/>
      <w:marRight w:val="0"/>
      <w:marTop w:val="0"/>
      <w:marBottom w:val="0"/>
      <w:divBdr>
        <w:top w:val="none" w:sz="0" w:space="0" w:color="auto"/>
        <w:left w:val="none" w:sz="0" w:space="0" w:color="auto"/>
        <w:bottom w:val="none" w:sz="0" w:space="0" w:color="auto"/>
        <w:right w:val="none" w:sz="0" w:space="0" w:color="auto"/>
      </w:divBdr>
    </w:div>
    <w:div w:id="1889368913">
      <w:bodyDiv w:val="1"/>
      <w:marLeft w:val="0"/>
      <w:marRight w:val="0"/>
      <w:marTop w:val="0"/>
      <w:marBottom w:val="0"/>
      <w:divBdr>
        <w:top w:val="none" w:sz="0" w:space="0" w:color="auto"/>
        <w:left w:val="none" w:sz="0" w:space="0" w:color="auto"/>
        <w:bottom w:val="none" w:sz="0" w:space="0" w:color="auto"/>
        <w:right w:val="none" w:sz="0" w:space="0" w:color="auto"/>
      </w:divBdr>
    </w:div>
    <w:div w:id="1891645115">
      <w:bodyDiv w:val="1"/>
      <w:marLeft w:val="0"/>
      <w:marRight w:val="0"/>
      <w:marTop w:val="0"/>
      <w:marBottom w:val="0"/>
      <w:divBdr>
        <w:top w:val="none" w:sz="0" w:space="0" w:color="auto"/>
        <w:left w:val="none" w:sz="0" w:space="0" w:color="auto"/>
        <w:bottom w:val="none" w:sz="0" w:space="0" w:color="auto"/>
        <w:right w:val="none" w:sz="0" w:space="0" w:color="auto"/>
      </w:divBdr>
    </w:div>
    <w:div w:id="1902205352">
      <w:bodyDiv w:val="1"/>
      <w:marLeft w:val="0"/>
      <w:marRight w:val="0"/>
      <w:marTop w:val="0"/>
      <w:marBottom w:val="0"/>
      <w:divBdr>
        <w:top w:val="none" w:sz="0" w:space="0" w:color="auto"/>
        <w:left w:val="none" w:sz="0" w:space="0" w:color="auto"/>
        <w:bottom w:val="none" w:sz="0" w:space="0" w:color="auto"/>
        <w:right w:val="none" w:sz="0" w:space="0" w:color="auto"/>
      </w:divBdr>
    </w:div>
    <w:div w:id="1904947883">
      <w:bodyDiv w:val="1"/>
      <w:marLeft w:val="0"/>
      <w:marRight w:val="0"/>
      <w:marTop w:val="0"/>
      <w:marBottom w:val="0"/>
      <w:divBdr>
        <w:top w:val="none" w:sz="0" w:space="0" w:color="auto"/>
        <w:left w:val="none" w:sz="0" w:space="0" w:color="auto"/>
        <w:bottom w:val="none" w:sz="0" w:space="0" w:color="auto"/>
        <w:right w:val="none" w:sz="0" w:space="0" w:color="auto"/>
      </w:divBdr>
    </w:div>
    <w:div w:id="1907063741">
      <w:bodyDiv w:val="1"/>
      <w:marLeft w:val="0"/>
      <w:marRight w:val="0"/>
      <w:marTop w:val="0"/>
      <w:marBottom w:val="0"/>
      <w:divBdr>
        <w:top w:val="none" w:sz="0" w:space="0" w:color="auto"/>
        <w:left w:val="none" w:sz="0" w:space="0" w:color="auto"/>
        <w:bottom w:val="none" w:sz="0" w:space="0" w:color="auto"/>
        <w:right w:val="none" w:sz="0" w:space="0" w:color="auto"/>
      </w:divBdr>
    </w:div>
    <w:div w:id="1920795100">
      <w:bodyDiv w:val="1"/>
      <w:marLeft w:val="0"/>
      <w:marRight w:val="0"/>
      <w:marTop w:val="0"/>
      <w:marBottom w:val="0"/>
      <w:divBdr>
        <w:top w:val="none" w:sz="0" w:space="0" w:color="auto"/>
        <w:left w:val="none" w:sz="0" w:space="0" w:color="auto"/>
        <w:bottom w:val="none" w:sz="0" w:space="0" w:color="auto"/>
        <w:right w:val="none" w:sz="0" w:space="0" w:color="auto"/>
      </w:divBdr>
    </w:div>
    <w:div w:id="1921789263">
      <w:bodyDiv w:val="1"/>
      <w:marLeft w:val="0"/>
      <w:marRight w:val="0"/>
      <w:marTop w:val="0"/>
      <w:marBottom w:val="0"/>
      <w:divBdr>
        <w:top w:val="none" w:sz="0" w:space="0" w:color="auto"/>
        <w:left w:val="none" w:sz="0" w:space="0" w:color="auto"/>
        <w:bottom w:val="none" w:sz="0" w:space="0" w:color="auto"/>
        <w:right w:val="none" w:sz="0" w:space="0" w:color="auto"/>
      </w:divBdr>
    </w:div>
    <w:div w:id="1923948325">
      <w:bodyDiv w:val="1"/>
      <w:marLeft w:val="0"/>
      <w:marRight w:val="0"/>
      <w:marTop w:val="0"/>
      <w:marBottom w:val="0"/>
      <w:divBdr>
        <w:top w:val="none" w:sz="0" w:space="0" w:color="auto"/>
        <w:left w:val="none" w:sz="0" w:space="0" w:color="auto"/>
        <w:bottom w:val="none" w:sz="0" w:space="0" w:color="auto"/>
        <w:right w:val="none" w:sz="0" w:space="0" w:color="auto"/>
      </w:divBdr>
    </w:div>
    <w:div w:id="1924601840">
      <w:bodyDiv w:val="1"/>
      <w:marLeft w:val="0"/>
      <w:marRight w:val="0"/>
      <w:marTop w:val="0"/>
      <w:marBottom w:val="0"/>
      <w:divBdr>
        <w:top w:val="none" w:sz="0" w:space="0" w:color="auto"/>
        <w:left w:val="none" w:sz="0" w:space="0" w:color="auto"/>
        <w:bottom w:val="none" w:sz="0" w:space="0" w:color="auto"/>
        <w:right w:val="none" w:sz="0" w:space="0" w:color="auto"/>
      </w:divBdr>
    </w:div>
    <w:div w:id="193084860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6423268">
      <w:bodyDiv w:val="1"/>
      <w:marLeft w:val="0"/>
      <w:marRight w:val="0"/>
      <w:marTop w:val="0"/>
      <w:marBottom w:val="0"/>
      <w:divBdr>
        <w:top w:val="none" w:sz="0" w:space="0" w:color="auto"/>
        <w:left w:val="none" w:sz="0" w:space="0" w:color="auto"/>
        <w:bottom w:val="none" w:sz="0" w:space="0" w:color="auto"/>
        <w:right w:val="none" w:sz="0" w:space="0" w:color="auto"/>
      </w:divBdr>
    </w:div>
    <w:div w:id="1946499022">
      <w:bodyDiv w:val="1"/>
      <w:marLeft w:val="0"/>
      <w:marRight w:val="0"/>
      <w:marTop w:val="0"/>
      <w:marBottom w:val="0"/>
      <w:divBdr>
        <w:top w:val="none" w:sz="0" w:space="0" w:color="auto"/>
        <w:left w:val="none" w:sz="0" w:space="0" w:color="auto"/>
        <w:bottom w:val="none" w:sz="0" w:space="0" w:color="auto"/>
        <w:right w:val="none" w:sz="0" w:space="0" w:color="auto"/>
      </w:divBdr>
    </w:div>
    <w:div w:id="1947032404">
      <w:bodyDiv w:val="1"/>
      <w:marLeft w:val="0"/>
      <w:marRight w:val="0"/>
      <w:marTop w:val="0"/>
      <w:marBottom w:val="0"/>
      <w:divBdr>
        <w:top w:val="none" w:sz="0" w:space="0" w:color="auto"/>
        <w:left w:val="none" w:sz="0" w:space="0" w:color="auto"/>
        <w:bottom w:val="none" w:sz="0" w:space="0" w:color="auto"/>
        <w:right w:val="none" w:sz="0" w:space="0" w:color="auto"/>
      </w:divBdr>
    </w:div>
    <w:div w:id="1947226818">
      <w:bodyDiv w:val="1"/>
      <w:marLeft w:val="0"/>
      <w:marRight w:val="0"/>
      <w:marTop w:val="0"/>
      <w:marBottom w:val="0"/>
      <w:divBdr>
        <w:top w:val="none" w:sz="0" w:space="0" w:color="auto"/>
        <w:left w:val="none" w:sz="0" w:space="0" w:color="auto"/>
        <w:bottom w:val="none" w:sz="0" w:space="0" w:color="auto"/>
        <w:right w:val="none" w:sz="0" w:space="0" w:color="auto"/>
      </w:divBdr>
    </w:div>
    <w:div w:id="1950576105">
      <w:bodyDiv w:val="1"/>
      <w:marLeft w:val="0"/>
      <w:marRight w:val="0"/>
      <w:marTop w:val="0"/>
      <w:marBottom w:val="0"/>
      <w:divBdr>
        <w:top w:val="none" w:sz="0" w:space="0" w:color="auto"/>
        <w:left w:val="none" w:sz="0" w:space="0" w:color="auto"/>
        <w:bottom w:val="none" w:sz="0" w:space="0" w:color="auto"/>
        <w:right w:val="none" w:sz="0" w:space="0" w:color="auto"/>
      </w:divBdr>
    </w:div>
    <w:div w:id="1954366259">
      <w:bodyDiv w:val="1"/>
      <w:marLeft w:val="0"/>
      <w:marRight w:val="0"/>
      <w:marTop w:val="0"/>
      <w:marBottom w:val="0"/>
      <w:divBdr>
        <w:top w:val="none" w:sz="0" w:space="0" w:color="auto"/>
        <w:left w:val="none" w:sz="0" w:space="0" w:color="auto"/>
        <w:bottom w:val="none" w:sz="0" w:space="0" w:color="auto"/>
        <w:right w:val="none" w:sz="0" w:space="0" w:color="auto"/>
      </w:divBdr>
    </w:div>
    <w:div w:id="1969049864">
      <w:bodyDiv w:val="1"/>
      <w:marLeft w:val="0"/>
      <w:marRight w:val="0"/>
      <w:marTop w:val="0"/>
      <w:marBottom w:val="0"/>
      <w:divBdr>
        <w:top w:val="none" w:sz="0" w:space="0" w:color="auto"/>
        <w:left w:val="none" w:sz="0" w:space="0" w:color="auto"/>
        <w:bottom w:val="none" w:sz="0" w:space="0" w:color="auto"/>
        <w:right w:val="none" w:sz="0" w:space="0" w:color="auto"/>
      </w:divBdr>
    </w:div>
    <w:div w:id="1969386036">
      <w:bodyDiv w:val="1"/>
      <w:marLeft w:val="0"/>
      <w:marRight w:val="0"/>
      <w:marTop w:val="0"/>
      <w:marBottom w:val="0"/>
      <w:divBdr>
        <w:top w:val="none" w:sz="0" w:space="0" w:color="auto"/>
        <w:left w:val="none" w:sz="0" w:space="0" w:color="auto"/>
        <w:bottom w:val="none" w:sz="0" w:space="0" w:color="auto"/>
        <w:right w:val="none" w:sz="0" w:space="0" w:color="auto"/>
      </w:divBdr>
    </w:div>
    <w:div w:id="1970696565">
      <w:bodyDiv w:val="1"/>
      <w:marLeft w:val="0"/>
      <w:marRight w:val="0"/>
      <w:marTop w:val="0"/>
      <w:marBottom w:val="0"/>
      <w:divBdr>
        <w:top w:val="none" w:sz="0" w:space="0" w:color="auto"/>
        <w:left w:val="none" w:sz="0" w:space="0" w:color="auto"/>
        <w:bottom w:val="none" w:sz="0" w:space="0" w:color="auto"/>
        <w:right w:val="none" w:sz="0" w:space="0" w:color="auto"/>
      </w:divBdr>
    </w:div>
    <w:div w:id="1973944570">
      <w:bodyDiv w:val="1"/>
      <w:marLeft w:val="0"/>
      <w:marRight w:val="0"/>
      <w:marTop w:val="0"/>
      <w:marBottom w:val="0"/>
      <w:divBdr>
        <w:top w:val="none" w:sz="0" w:space="0" w:color="auto"/>
        <w:left w:val="none" w:sz="0" w:space="0" w:color="auto"/>
        <w:bottom w:val="none" w:sz="0" w:space="0" w:color="auto"/>
        <w:right w:val="none" w:sz="0" w:space="0" w:color="auto"/>
      </w:divBdr>
    </w:div>
    <w:div w:id="1973973398">
      <w:bodyDiv w:val="1"/>
      <w:marLeft w:val="0"/>
      <w:marRight w:val="0"/>
      <w:marTop w:val="0"/>
      <w:marBottom w:val="0"/>
      <w:divBdr>
        <w:top w:val="none" w:sz="0" w:space="0" w:color="auto"/>
        <w:left w:val="none" w:sz="0" w:space="0" w:color="auto"/>
        <w:bottom w:val="none" w:sz="0" w:space="0" w:color="auto"/>
        <w:right w:val="none" w:sz="0" w:space="0" w:color="auto"/>
      </w:divBdr>
    </w:div>
    <w:div w:id="1976372149">
      <w:bodyDiv w:val="1"/>
      <w:marLeft w:val="0"/>
      <w:marRight w:val="0"/>
      <w:marTop w:val="0"/>
      <w:marBottom w:val="0"/>
      <w:divBdr>
        <w:top w:val="none" w:sz="0" w:space="0" w:color="auto"/>
        <w:left w:val="none" w:sz="0" w:space="0" w:color="auto"/>
        <w:bottom w:val="none" w:sz="0" w:space="0" w:color="auto"/>
        <w:right w:val="none" w:sz="0" w:space="0" w:color="auto"/>
      </w:divBdr>
    </w:div>
    <w:div w:id="1978030808">
      <w:bodyDiv w:val="1"/>
      <w:marLeft w:val="0"/>
      <w:marRight w:val="0"/>
      <w:marTop w:val="0"/>
      <w:marBottom w:val="0"/>
      <w:divBdr>
        <w:top w:val="none" w:sz="0" w:space="0" w:color="auto"/>
        <w:left w:val="none" w:sz="0" w:space="0" w:color="auto"/>
        <w:bottom w:val="none" w:sz="0" w:space="0" w:color="auto"/>
        <w:right w:val="none" w:sz="0" w:space="0" w:color="auto"/>
      </w:divBdr>
    </w:div>
    <w:div w:id="1987471047">
      <w:bodyDiv w:val="1"/>
      <w:marLeft w:val="0"/>
      <w:marRight w:val="0"/>
      <w:marTop w:val="0"/>
      <w:marBottom w:val="0"/>
      <w:divBdr>
        <w:top w:val="none" w:sz="0" w:space="0" w:color="auto"/>
        <w:left w:val="none" w:sz="0" w:space="0" w:color="auto"/>
        <w:bottom w:val="none" w:sz="0" w:space="0" w:color="auto"/>
        <w:right w:val="none" w:sz="0" w:space="0" w:color="auto"/>
      </w:divBdr>
    </w:div>
    <w:div w:id="1990472723">
      <w:bodyDiv w:val="1"/>
      <w:marLeft w:val="0"/>
      <w:marRight w:val="0"/>
      <w:marTop w:val="0"/>
      <w:marBottom w:val="0"/>
      <w:divBdr>
        <w:top w:val="none" w:sz="0" w:space="0" w:color="auto"/>
        <w:left w:val="none" w:sz="0" w:space="0" w:color="auto"/>
        <w:bottom w:val="none" w:sz="0" w:space="0" w:color="auto"/>
        <w:right w:val="none" w:sz="0" w:space="0" w:color="auto"/>
      </w:divBdr>
    </w:div>
    <w:div w:id="1995254653">
      <w:bodyDiv w:val="1"/>
      <w:marLeft w:val="0"/>
      <w:marRight w:val="0"/>
      <w:marTop w:val="0"/>
      <w:marBottom w:val="0"/>
      <w:divBdr>
        <w:top w:val="none" w:sz="0" w:space="0" w:color="auto"/>
        <w:left w:val="none" w:sz="0" w:space="0" w:color="auto"/>
        <w:bottom w:val="none" w:sz="0" w:space="0" w:color="auto"/>
        <w:right w:val="none" w:sz="0" w:space="0" w:color="auto"/>
      </w:divBdr>
    </w:div>
    <w:div w:id="1997343543">
      <w:bodyDiv w:val="1"/>
      <w:marLeft w:val="0"/>
      <w:marRight w:val="0"/>
      <w:marTop w:val="0"/>
      <w:marBottom w:val="0"/>
      <w:divBdr>
        <w:top w:val="none" w:sz="0" w:space="0" w:color="auto"/>
        <w:left w:val="none" w:sz="0" w:space="0" w:color="auto"/>
        <w:bottom w:val="none" w:sz="0" w:space="0" w:color="auto"/>
        <w:right w:val="none" w:sz="0" w:space="0" w:color="auto"/>
      </w:divBdr>
    </w:div>
    <w:div w:id="1998150331">
      <w:bodyDiv w:val="1"/>
      <w:marLeft w:val="0"/>
      <w:marRight w:val="0"/>
      <w:marTop w:val="0"/>
      <w:marBottom w:val="0"/>
      <w:divBdr>
        <w:top w:val="none" w:sz="0" w:space="0" w:color="auto"/>
        <w:left w:val="none" w:sz="0" w:space="0" w:color="auto"/>
        <w:bottom w:val="none" w:sz="0" w:space="0" w:color="auto"/>
        <w:right w:val="none" w:sz="0" w:space="0" w:color="auto"/>
      </w:divBdr>
    </w:div>
    <w:div w:id="2005929593">
      <w:bodyDiv w:val="1"/>
      <w:marLeft w:val="0"/>
      <w:marRight w:val="0"/>
      <w:marTop w:val="0"/>
      <w:marBottom w:val="0"/>
      <w:divBdr>
        <w:top w:val="none" w:sz="0" w:space="0" w:color="auto"/>
        <w:left w:val="none" w:sz="0" w:space="0" w:color="auto"/>
        <w:bottom w:val="none" w:sz="0" w:space="0" w:color="auto"/>
        <w:right w:val="none" w:sz="0" w:space="0" w:color="auto"/>
      </w:divBdr>
    </w:div>
    <w:div w:id="2008902707">
      <w:bodyDiv w:val="1"/>
      <w:marLeft w:val="0"/>
      <w:marRight w:val="0"/>
      <w:marTop w:val="0"/>
      <w:marBottom w:val="0"/>
      <w:divBdr>
        <w:top w:val="none" w:sz="0" w:space="0" w:color="auto"/>
        <w:left w:val="none" w:sz="0" w:space="0" w:color="auto"/>
        <w:bottom w:val="none" w:sz="0" w:space="0" w:color="auto"/>
        <w:right w:val="none" w:sz="0" w:space="0" w:color="auto"/>
      </w:divBdr>
    </w:div>
    <w:div w:id="2038505902">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42893755">
      <w:bodyDiv w:val="1"/>
      <w:marLeft w:val="0"/>
      <w:marRight w:val="0"/>
      <w:marTop w:val="0"/>
      <w:marBottom w:val="0"/>
      <w:divBdr>
        <w:top w:val="none" w:sz="0" w:space="0" w:color="auto"/>
        <w:left w:val="none" w:sz="0" w:space="0" w:color="auto"/>
        <w:bottom w:val="none" w:sz="0" w:space="0" w:color="auto"/>
        <w:right w:val="none" w:sz="0" w:space="0" w:color="auto"/>
      </w:divBdr>
    </w:div>
    <w:div w:id="2047631420">
      <w:bodyDiv w:val="1"/>
      <w:marLeft w:val="0"/>
      <w:marRight w:val="0"/>
      <w:marTop w:val="0"/>
      <w:marBottom w:val="0"/>
      <w:divBdr>
        <w:top w:val="none" w:sz="0" w:space="0" w:color="auto"/>
        <w:left w:val="none" w:sz="0" w:space="0" w:color="auto"/>
        <w:bottom w:val="none" w:sz="0" w:space="0" w:color="auto"/>
        <w:right w:val="none" w:sz="0" w:space="0" w:color="auto"/>
      </w:divBdr>
    </w:div>
    <w:div w:id="2061515172">
      <w:bodyDiv w:val="1"/>
      <w:marLeft w:val="0"/>
      <w:marRight w:val="0"/>
      <w:marTop w:val="0"/>
      <w:marBottom w:val="0"/>
      <w:divBdr>
        <w:top w:val="none" w:sz="0" w:space="0" w:color="auto"/>
        <w:left w:val="none" w:sz="0" w:space="0" w:color="auto"/>
        <w:bottom w:val="none" w:sz="0" w:space="0" w:color="auto"/>
        <w:right w:val="none" w:sz="0" w:space="0" w:color="auto"/>
      </w:divBdr>
    </w:div>
    <w:div w:id="2062358763">
      <w:bodyDiv w:val="1"/>
      <w:marLeft w:val="0"/>
      <w:marRight w:val="0"/>
      <w:marTop w:val="0"/>
      <w:marBottom w:val="0"/>
      <w:divBdr>
        <w:top w:val="none" w:sz="0" w:space="0" w:color="auto"/>
        <w:left w:val="none" w:sz="0" w:space="0" w:color="auto"/>
        <w:bottom w:val="none" w:sz="0" w:space="0" w:color="auto"/>
        <w:right w:val="none" w:sz="0" w:space="0" w:color="auto"/>
      </w:divBdr>
    </w:div>
    <w:div w:id="2063360680">
      <w:bodyDiv w:val="1"/>
      <w:marLeft w:val="0"/>
      <w:marRight w:val="0"/>
      <w:marTop w:val="0"/>
      <w:marBottom w:val="0"/>
      <w:divBdr>
        <w:top w:val="none" w:sz="0" w:space="0" w:color="auto"/>
        <w:left w:val="none" w:sz="0" w:space="0" w:color="auto"/>
        <w:bottom w:val="none" w:sz="0" w:space="0" w:color="auto"/>
        <w:right w:val="none" w:sz="0" w:space="0" w:color="auto"/>
      </w:divBdr>
    </w:div>
    <w:div w:id="2066367551">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1556240">
      <w:bodyDiv w:val="1"/>
      <w:marLeft w:val="0"/>
      <w:marRight w:val="0"/>
      <w:marTop w:val="0"/>
      <w:marBottom w:val="0"/>
      <w:divBdr>
        <w:top w:val="none" w:sz="0" w:space="0" w:color="auto"/>
        <w:left w:val="none" w:sz="0" w:space="0" w:color="auto"/>
        <w:bottom w:val="none" w:sz="0" w:space="0" w:color="auto"/>
        <w:right w:val="none" w:sz="0" w:space="0" w:color="auto"/>
      </w:divBdr>
    </w:div>
    <w:div w:id="2082478824">
      <w:bodyDiv w:val="1"/>
      <w:marLeft w:val="0"/>
      <w:marRight w:val="0"/>
      <w:marTop w:val="0"/>
      <w:marBottom w:val="0"/>
      <w:divBdr>
        <w:top w:val="none" w:sz="0" w:space="0" w:color="auto"/>
        <w:left w:val="none" w:sz="0" w:space="0" w:color="auto"/>
        <w:bottom w:val="none" w:sz="0" w:space="0" w:color="auto"/>
        <w:right w:val="none" w:sz="0" w:space="0" w:color="auto"/>
      </w:divBdr>
    </w:div>
    <w:div w:id="2088729127">
      <w:bodyDiv w:val="1"/>
      <w:marLeft w:val="0"/>
      <w:marRight w:val="0"/>
      <w:marTop w:val="0"/>
      <w:marBottom w:val="0"/>
      <w:divBdr>
        <w:top w:val="none" w:sz="0" w:space="0" w:color="auto"/>
        <w:left w:val="none" w:sz="0" w:space="0" w:color="auto"/>
        <w:bottom w:val="none" w:sz="0" w:space="0" w:color="auto"/>
        <w:right w:val="none" w:sz="0" w:space="0" w:color="auto"/>
      </w:divBdr>
    </w:div>
    <w:div w:id="209153710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6323255">
      <w:bodyDiv w:val="1"/>
      <w:marLeft w:val="0"/>
      <w:marRight w:val="0"/>
      <w:marTop w:val="0"/>
      <w:marBottom w:val="0"/>
      <w:divBdr>
        <w:top w:val="none" w:sz="0" w:space="0" w:color="auto"/>
        <w:left w:val="none" w:sz="0" w:space="0" w:color="auto"/>
        <w:bottom w:val="none" w:sz="0" w:space="0" w:color="auto"/>
        <w:right w:val="none" w:sz="0" w:space="0" w:color="auto"/>
      </w:divBdr>
    </w:div>
    <w:div w:id="2099132418">
      <w:bodyDiv w:val="1"/>
      <w:marLeft w:val="0"/>
      <w:marRight w:val="0"/>
      <w:marTop w:val="0"/>
      <w:marBottom w:val="0"/>
      <w:divBdr>
        <w:top w:val="none" w:sz="0" w:space="0" w:color="auto"/>
        <w:left w:val="none" w:sz="0" w:space="0" w:color="auto"/>
        <w:bottom w:val="none" w:sz="0" w:space="0" w:color="auto"/>
        <w:right w:val="none" w:sz="0" w:space="0" w:color="auto"/>
      </w:divBdr>
    </w:div>
    <w:div w:id="2103606302">
      <w:bodyDiv w:val="1"/>
      <w:marLeft w:val="0"/>
      <w:marRight w:val="0"/>
      <w:marTop w:val="0"/>
      <w:marBottom w:val="0"/>
      <w:divBdr>
        <w:top w:val="none" w:sz="0" w:space="0" w:color="auto"/>
        <w:left w:val="none" w:sz="0" w:space="0" w:color="auto"/>
        <w:bottom w:val="none" w:sz="0" w:space="0" w:color="auto"/>
        <w:right w:val="none" w:sz="0" w:space="0" w:color="auto"/>
      </w:divBdr>
    </w:div>
    <w:div w:id="2107535863">
      <w:bodyDiv w:val="1"/>
      <w:marLeft w:val="0"/>
      <w:marRight w:val="0"/>
      <w:marTop w:val="0"/>
      <w:marBottom w:val="0"/>
      <w:divBdr>
        <w:top w:val="none" w:sz="0" w:space="0" w:color="auto"/>
        <w:left w:val="none" w:sz="0" w:space="0" w:color="auto"/>
        <w:bottom w:val="none" w:sz="0" w:space="0" w:color="auto"/>
        <w:right w:val="none" w:sz="0" w:space="0" w:color="auto"/>
      </w:divBdr>
    </w:div>
    <w:div w:id="2112898663">
      <w:bodyDiv w:val="1"/>
      <w:marLeft w:val="0"/>
      <w:marRight w:val="0"/>
      <w:marTop w:val="0"/>
      <w:marBottom w:val="0"/>
      <w:divBdr>
        <w:top w:val="none" w:sz="0" w:space="0" w:color="auto"/>
        <w:left w:val="none" w:sz="0" w:space="0" w:color="auto"/>
        <w:bottom w:val="none" w:sz="0" w:space="0" w:color="auto"/>
        <w:right w:val="none" w:sz="0" w:space="0" w:color="auto"/>
      </w:divBdr>
    </w:div>
    <w:div w:id="2117752729">
      <w:bodyDiv w:val="1"/>
      <w:marLeft w:val="0"/>
      <w:marRight w:val="0"/>
      <w:marTop w:val="0"/>
      <w:marBottom w:val="0"/>
      <w:divBdr>
        <w:top w:val="none" w:sz="0" w:space="0" w:color="auto"/>
        <w:left w:val="none" w:sz="0" w:space="0" w:color="auto"/>
        <w:bottom w:val="none" w:sz="0" w:space="0" w:color="auto"/>
        <w:right w:val="none" w:sz="0" w:space="0" w:color="auto"/>
      </w:divBdr>
    </w:div>
    <w:div w:id="2121104696">
      <w:bodyDiv w:val="1"/>
      <w:marLeft w:val="0"/>
      <w:marRight w:val="0"/>
      <w:marTop w:val="0"/>
      <w:marBottom w:val="0"/>
      <w:divBdr>
        <w:top w:val="none" w:sz="0" w:space="0" w:color="auto"/>
        <w:left w:val="none" w:sz="0" w:space="0" w:color="auto"/>
        <w:bottom w:val="none" w:sz="0" w:space="0" w:color="auto"/>
        <w:right w:val="none" w:sz="0" w:space="0" w:color="auto"/>
      </w:divBdr>
    </w:div>
    <w:div w:id="2123070465">
      <w:bodyDiv w:val="1"/>
      <w:marLeft w:val="0"/>
      <w:marRight w:val="0"/>
      <w:marTop w:val="0"/>
      <w:marBottom w:val="0"/>
      <w:divBdr>
        <w:top w:val="none" w:sz="0" w:space="0" w:color="auto"/>
        <w:left w:val="none" w:sz="0" w:space="0" w:color="auto"/>
        <w:bottom w:val="none" w:sz="0" w:space="0" w:color="auto"/>
        <w:right w:val="none" w:sz="0" w:space="0" w:color="auto"/>
      </w:divBdr>
    </w:div>
    <w:div w:id="2127701062">
      <w:bodyDiv w:val="1"/>
      <w:marLeft w:val="0"/>
      <w:marRight w:val="0"/>
      <w:marTop w:val="0"/>
      <w:marBottom w:val="0"/>
      <w:divBdr>
        <w:top w:val="none" w:sz="0" w:space="0" w:color="auto"/>
        <w:left w:val="none" w:sz="0" w:space="0" w:color="auto"/>
        <w:bottom w:val="none" w:sz="0" w:space="0" w:color="auto"/>
        <w:right w:val="none" w:sz="0" w:space="0" w:color="auto"/>
      </w:divBdr>
    </w:div>
    <w:div w:id="2128811334">
      <w:bodyDiv w:val="1"/>
      <w:marLeft w:val="0"/>
      <w:marRight w:val="0"/>
      <w:marTop w:val="0"/>
      <w:marBottom w:val="0"/>
      <w:divBdr>
        <w:top w:val="none" w:sz="0" w:space="0" w:color="auto"/>
        <w:left w:val="none" w:sz="0" w:space="0" w:color="auto"/>
        <w:bottom w:val="none" w:sz="0" w:space="0" w:color="auto"/>
        <w:right w:val="none" w:sz="0" w:space="0" w:color="auto"/>
      </w:divBdr>
    </w:div>
    <w:div w:id="2128887019">
      <w:bodyDiv w:val="1"/>
      <w:marLeft w:val="0"/>
      <w:marRight w:val="0"/>
      <w:marTop w:val="0"/>
      <w:marBottom w:val="0"/>
      <w:divBdr>
        <w:top w:val="none" w:sz="0" w:space="0" w:color="auto"/>
        <w:left w:val="none" w:sz="0" w:space="0" w:color="auto"/>
        <w:bottom w:val="none" w:sz="0" w:space="0" w:color="auto"/>
        <w:right w:val="none" w:sz="0" w:space="0" w:color="auto"/>
      </w:divBdr>
    </w:div>
    <w:div w:id="2131630754">
      <w:bodyDiv w:val="1"/>
      <w:marLeft w:val="0"/>
      <w:marRight w:val="0"/>
      <w:marTop w:val="0"/>
      <w:marBottom w:val="0"/>
      <w:divBdr>
        <w:top w:val="none" w:sz="0" w:space="0" w:color="auto"/>
        <w:left w:val="none" w:sz="0" w:space="0" w:color="auto"/>
        <w:bottom w:val="none" w:sz="0" w:space="0" w:color="auto"/>
        <w:right w:val="none" w:sz="0" w:space="0" w:color="auto"/>
      </w:divBdr>
    </w:div>
    <w:div w:id="2144958025">
      <w:bodyDiv w:val="1"/>
      <w:marLeft w:val="0"/>
      <w:marRight w:val="0"/>
      <w:marTop w:val="0"/>
      <w:marBottom w:val="0"/>
      <w:divBdr>
        <w:top w:val="none" w:sz="0" w:space="0" w:color="auto"/>
        <w:left w:val="none" w:sz="0" w:space="0" w:color="auto"/>
        <w:bottom w:val="none" w:sz="0" w:space="0" w:color="auto"/>
        <w:right w:val="none" w:sz="0" w:space="0" w:color="auto"/>
      </w:divBdr>
    </w:div>
    <w:div w:id="2146700315">
      <w:bodyDiv w:val="1"/>
      <w:marLeft w:val="0"/>
      <w:marRight w:val="0"/>
      <w:marTop w:val="0"/>
      <w:marBottom w:val="0"/>
      <w:divBdr>
        <w:top w:val="none" w:sz="0" w:space="0" w:color="auto"/>
        <w:left w:val="none" w:sz="0" w:space="0" w:color="auto"/>
        <w:bottom w:val="none" w:sz="0" w:space="0" w:color="auto"/>
        <w:right w:val="none" w:sz="0" w:space="0" w:color="auto"/>
      </w:divBdr>
    </w:div>
    <w:div w:id="214684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{DF21A095-2AB6-49EE-BE29-E9B2D16B8427}</b:Guid>
    <b:Title>A Distance PLC Programming Course Employing a Remote Laboratory Based on a Flexible Manufacturing Cell</b:Title>
    <b:Year>2006</b:Year>
    <b:JournalName>IEEE Transactions on Education</b:JournalName>
    <b:Pages>278-284</b:Pages>
    <b:Volume>49</b:Volume>
    <b:Issue>2</b:Issue>
    <b:Author>
      <b:Author>
        <b:NameList>
          <b:Person>
            <b:Last>Bellmunt</b:Last>
            <b:Middle>Gomis</b:Middle>
            <b:First>Oriol</b:First>
          </b:Person>
          <b:Person>
            <b:Last>Montesinos-Miracle</b:Last>
            <b:First>Daniel </b:First>
          </b:Person>
          <b:Person>
            <b:Last>Sumper</b:Last>
            <b:First>Andreas</b:First>
          </b:Person>
          <b:Person>
            <b:Last>Galceran-Arellano</b:Last>
            <b:First>Samuel</b:First>
          </b:Person>
          <b:Person>
            <b:Last>Sudrià-Andreu</b:Last>
            <b:First>Antoni </b:First>
          </b:Person>
        </b:NameList>
      </b:Author>
    </b:Author>
    <b:RefOrder>5</b:RefOrder>
  </b:Source>
  <b:Source>
    <b:Tag>2</b:Tag>
    <b:SourceType>JournalArticle</b:SourceType>
    <b:Guid>{1B100276-0C9D-4102-B5CF-426810449096}</b:Guid>
    <b:Title>A Real-Time Service-Oriented Architecture for Industrial Automation</b:Title>
    <b:JournalName>IEEE Transactions on Industrial Informatics</b:JournalName>
    <b:Year>2009</b:Year>
    <b:Pages>267-276</b:Pages>
    <b:Volume>5</b:Volume>
    <b:Issue>3</b:Issue>
    <b:Author>
      <b:Author>
        <b:NameList>
          <b:Person>
            <b:Last>Cucinotta</b:Last>
            <b:First>Tommaso</b:First>
          </b:Person>
          <b:Person>
            <b:Last>Mancina</b:Last>
            <b:First>Antonio</b:First>
          </b:Person>
          <b:Person>
            <b:Last>Anastasi</b:Last>
            <b:First>Gaetano</b:First>
          </b:Person>
          <b:Person>
            <b:Last>Lipari</b:Last>
            <b:First>Giuseppe</b:First>
          </b:Person>
          <b:Person>
            <b:Last>Mangeruca</b:Last>
            <b:First>Leonardo</b:First>
          </b:Person>
          <b:Person>
            <b:Last>Checcozzo</b:Last>
            <b:First>Roberto</b:First>
          </b:Person>
          <b:Person>
            <b:Last>Rusinà</b:Last>
            <b:First>Fulvio</b:First>
          </b:Person>
        </b:NameList>
      </b:Author>
    </b:Author>
    <b:RefOrder>10</b:RefOrder>
  </b:Source>
  <b:Source>
    <b:Tag>3</b:Tag>
    <b:SourceType>JournalArticle</b:SourceType>
    <b:Guid>{126D9082-B21E-46A7-A902-8490206966C8}</b:Guid>
    <b:Title>Comparing Ladder Logic Diagrams and Petri Nets for Sequence Controller Design Through a Discrete Manufacturing System</b:Title>
    <b:JournalName>IEEE Transactions on Industrial Electronics</b:JournalName>
    <b:Year>1995</b:Year>
    <b:Pages>611-619</b:Pages>
    <b:Volume>41</b:Volume>
    <b:Issue>6</b:Issue>
    <b:Author>
      <b:Author>
        <b:NameList>
          <b:Person>
            <b:Last>Venkatesh</b:Last>
            <b:First>Kurapati</b:First>
          </b:Person>
          <b:Person>
            <b:Last>Zhou</b:Last>
            <b:First>MengChu</b:First>
          </b:Person>
          <b:Person>
            <b:Last>Caudill</b:Last>
            <b:Middle>J</b:Middle>
            <b:First>Reggie </b:First>
          </b:Person>
        </b:NameList>
      </b:Author>
    </b:Author>
    <b:RefOrder>9</b:RefOrder>
  </b:Source>
  <b:Source>
    <b:Tag>4</b:Tag>
    <b:SourceType>JournalArticle</b:SourceType>
    <b:Guid>{4E27F42B-DA04-46BF-A788-4A7CB70FD79C}</b:Guid>
    <b:Title>Design and Implementation of PLC-Based Monitoring Control System for Induction Motor</b:Title>
    <b:JournalName>IEEE Transactions on Energy Conversion</b:JournalName>
    <b:Year>2004</b:Year>
    <b:Pages>469-476</b:Pages>
    <b:Volume>19</b:Volume>
    <b:Issue>3</b:Issue>
    <b:Author>
      <b:Author>
        <b:NameList>
          <b:Person>
            <b:Last>Ioannides</b:Last>
            <b:Middle>G</b:Middle>
            <b:First>Maria</b:First>
          </b:Person>
        </b:NameList>
      </b:Author>
    </b:Author>
    <b:RefOrder>6</b:RefOrder>
  </b:Source>
  <b:Source>
    <b:Tag>5</b:Tag>
    <b:SourceType>JournalArticle</b:SourceType>
    <b:Guid>{D4817276-B822-46A7-8DCE-B0E5422C3185}</b:Guid>
    <b:Title>Design of Industrial Automated Systems Via Relay Ladder Logic Programming and Petri Nets</b:Title>
    <b:JournalName>IEEE Transactions on Systems, Man and Cybernetics - part C: Applications and Reviews</b:JournalName>
    <b:Year>1998</b:Year>
    <b:Pages>137-149</b:Pages>
    <b:Volume>28</b:Volume>
    <b:Issue>1</b:Issue>
    <b:Author>
      <b:Author>
        <b:NameList>
          <b:Person>
            <b:Last>Zhou</b:Last>
            <b:First>MengChu</b:First>
          </b:Person>
          <b:Person>
            <b:Last>Twiss</b:Last>
            <b:First>Edward</b:First>
          </b:Person>
        </b:NameList>
      </b:Author>
    </b:Author>
    <b:RefOrder>8</b:RefOrder>
  </b:Source>
  <b:Source>
    <b:Tag>6</b:Tag>
    <b:SourceType>JournalArticle</b:SourceType>
    <b:Guid>{84E53E2A-71F1-4F77-AEFC-C1A3F5811C8E}</b:Guid>
    <b:Title>Development of PLC-Based Software for Increasing the Dependability of Production Automation Systems</b:Title>
    <b:JournalName>IEEE Transactions on Industrial Informatics</b:JournalName>
    <b:Year>2013</b:Year>
    <b:Pages>2397-2404</b:Pages>
    <b:Volume>9</b:Volume>
    <b:Issue>4</b:Issue>
    <b:Author>
      <b:Author>
        <b:NameList>
          <b:Person>
            <b:Last>Schütz</b:Last>
            <b:First>Daniel</b:First>
          </b:Person>
          <b:Person>
            <b:Last>Wannagat</b:Last>
            <b:First>Andreas</b:First>
          </b:Person>
          <b:Person>
            <b:Last>Legat</b:Last>
            <b:First>Christoph</b:First>
          </b:Person>
          <b:Person>
            <b:Last>Vogel-Heuser</b:Last>
            <b:First>Birgit</b:First>
          </b:Person>
        </b:NameList>
      </b:Author>
    </b:Author>
    <b:RefOrder>4</b:RefOrder>
  </b:Source>
  <b:Source>
    <b:Tag>7</b:Tag>
    <b:SourceType>ConferenceProceedings</b:SourceType>
    <b:Guid>{17E418D4-E6A6-4A8C-9370-76144D960702}</b:Guid>
    <b:Title>Formal methods in PLC programming</b:Title>
    <b:Year>2000</b:Year>
    <b:Author>
      <b:Author>
        <b:NameList>
          <b:Person>
            <b:Last>Frey</b:Last>
            <b:First>Georg</b:First>
          </b:Person>
          <b:Person>
            <b:Last>Litz</b:Last>
            <b:First>Lothar</b:First>
          </b:Person>
        </b:NameList>
      </b:Author>
    </b:Author>
    <b:ConferenceName>IEEE International Conference on Systems, Man and Cybernetics</b:ConferenceName>
    <b:City>Nashville, TN, USA</b:City>
    <b:RefOrder>2</b:RefOrder>
  </b:Source>
  <b:Source>
    <b:Tag>8</b:Tag>
    <b:SourceType>JournalArticle</b:SourceType>
    <b:Guid>{4079BC8C-7DF6-49B0-8FD1-F28473BF3697}</b:Guid>
    <b:Title>Programmable Logic Controllers</b:Title>
    <b:Year>1996</b:Year>
    <b:Author>
      <b:Author>
        <b:NameList>
          <b:Person>
            <b:Last>Erickson</b:Last>
            <b:Middle>T</b:Middle>
            <b:First>Kelvin</b:First>
          </b:Person>
        </b:NameList>
      </b:Author>
    </b:Author>
    <b:JournalName>IEEE Potentials</b:JournalName>
    <b:Pages>14-17</b:Pages>
    <b:Volume>15</b:Volume>
    <b:Issue>1</b:Issue>
    <b:RefOrder>1</b:RefOrder>
  </b:Source>
  <b:Source>
    <b:Tag>9</b:Tag>
    <b:SourceType>JournalArticle</b:SourceType>
    <b:Guid>{FB92826D-A7FF-46E5-AFA1-37FA99E7A331}</b:Guid>
    <b:Title>Software Engineering in Industrial Automation: State-of-the-Art Review</b:Title>
    <b:JournalName>IEEE Transactions on Industrial Informatics</b:JournalName>
    <b:Year>2013</b:Year>
    <b:Pages>1234-1249</b:Pages>
    <b:Volume>9</b:Volume>
    <b:Issue>3</b:Issue>
    <b:Author>
      <b:Author>
        <b:NameList>
          <b:Person>
            <b:Last>Vyatkin</b:Last>
            <b:First>Valeriy</b:First>
          </b:Person>
        </b:NameList>
      </b:Author>
    </b:Author>
    <b:RefOrder>3</b:RefOrder>
  </b:Source>
  <b:Source>
    <b:Tag>11</b:Tag>
    <b:SourceType>JournalArticle</b:SourceType>
    <b:Guid>{C1C9E9B1-1784-4EA3-B992-6C0F2DCBD7C7}</b:Guid>
    <b:Title>IEC 61499 as Enabler of Distributed and Intelligent Automation: State-of-the-Art Review</b:Title>
    <b:JournalName>IEEE Transactions on Industrial Informatics</b:JournalName>
    <b:Year>2011</b:Year>
    <b:Pages>768-781</b:Pages>
    <b:Volume>7</b:Volume>
    <b:Issue>4</b:Issue>
    <b:Author>
      <b:Author>
        <b:NameList>
          <b:Person>
            <b:Last>Vyatkin</b:Last>
            <b:First>Valeriy</b:First>
          </b:Person>
        </b:NameList>
      </b:Author>
    </b:Author>
    <b:RefOrder>7</b:RefOrder>
  </b:Source>
</b:Sources>
</file>

<file path=customXml/itemProps1.xml><?xml version="1.0" encoding="utf-8"?>
<ds:datastoreItem xmlns:ds="http://schemas.openxmlformats.org/officeDocument/2006/customXml" ds:itemID="{97CA6F01-4AF5-4B97-A225-E1674467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4456</TotalTime>
  <Pages>14</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Nicolae-Andrei VASILE (94729)</cp:lastModifiedBy>
  <cp:revision>1695</cp:revision>
  <cp:lastPrinted>2022-02-18T07:38:00Z</cp:lastPrinted>
  <dcterms:created xsi:type="dcterms:W3CDTF">2018-03-13T16:42:00Z</dcterms:created>
  <dcterms:modified xsi:type="dcterms:W3CDTF">2022-02-18T08:28:00Z</dcterms:modified>
</cp:coreProperties>
</file>