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74A3549C" w:rsidR="00FB0491" w:rsidRDefault="0044557E" w:rsidP="003B0837">
      <w:pPr>
        <w:jc w:val="center"/>
        <w:rPr>
          <w:rFonts w:ascii="Times New Roman" w:hAnsi="Times New Roman" w:cs="Times New Roman"/>
          <w:i/>
          <w:iCs/>
          <w:sz w:val="48"/>
          <w:szCs w:val="48"/>
        </w:rPr>
      </w:pPr>
      <w:r>
        <w:rPr>
          <w:rFonts w:ascii="Times New Roman" w:hAnsi="Times New Roman" w:cs="Times New Roman"/>
          <w:i/>
          <w:iCs/>
          <w:sz w:val="48"/>
          <w:szCs w:val="48"/>
        </w:rPr>
        <w:t xml:space="preserve">Asynchronous </w:t>
      </w:r>
      <w:r w:rsidR="000A390E">
        <w:rPr>
          <w:rFonts w:ascii="Times New Roman" w:hAnsi="Times New Roman" w:cs="Times New Roman"/>
          <w:i/>
          <w:iCs/>
          <w:sz w:val="48"/>
          <w:szCs w:val="48"/>
        </w:rPr>
        <w:t>Processors</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60C3E9A7" w:rsidR="009958C9" w:rsidRDefault="0058677F" w:rsidP="00080D26">
      <w:pPr>
        <w:pStyle w:val="Abstract"/>
        <w:ind w:firstLine="0"/>
        <w:rPr>
          <w:i/>
          <w:iCs/>
          <w:sz w:val="20"/>
          <w:szCs w:val="20"/>
        </w:rPr>
      </w:pPr>
      <w:r w:rsidRPr="00C37B58">
        <w:rPr>
          <w:i/>
          <w:iCs/>
          <w:sz w:val="20"/>
          <w:szCs w:val="20"/>
        </w:rPr>
        <w:t xml:space="preserve">Abstract </w:t>
      </w:r>
      <w:r w:rsidR="003C16F6">
        <w:rPr>
          <w:i/>
          <w:iCs/>
          <w:sz w:val="20"/>
          <w:szCs w:val="20"/>
        </w:rPr>
        <w:t>–</w:t>
      </w:r>
      <w:r w:rsidR="002321AB">
        <w:rPr>
          <w:i/>
          <w:iCs/>
          <w:sz w:val="20"/>
          <w:szCs w:val="20"/>
        </w:rPr>
        <w:t xml:space="preserve"> </w:t>
      </w:r>
      <w:r w:rsidR="0056343F" w:rsidRPr="0056343F">
        <w:rPr>
          <w:i/>
          <w:iCs/>
          <w:sz w:val="20"/>
          <w:szCs w:val="20"/>
        </w:rPr>
        <w:t>Synchronous processors, dependent on a clock, are not necessarily the</w:t>
      </w:r>
      <w:r w:rsidR="0056343F">
        <w:rPr>
          <w:i/>
          <w:iCs/>
          <w:sz w:val="20"/>
          <w:szCs w:val="20"/>
        </w:rPr>
        <w:t xml:space="preserve"> </w:t>
      </w:r>
      <w:r w:rsidR="0056343F" w:rsidRPr="0056343F">
        <w:rPr>
          <w:i/>
          <w:iCs/>
          <w:sz w:val="20"/>
          <w:szCs w:val="20"/>
        </w:rPr>
        <w:t>perfect computing solution. As this look at several experimental</w:t>
      </w:r>
      <w:r w:rsidR="0056343F">
        <w:rPr>
          <w:i/>
          <w:iCs/>
          <w:sz w:val="20"/>
          <w:szCs w:val="20"/>
        </w:rPr>
        <w:t xml:space="preserve"> </w:t>
      </w:r>
      <w:r w:rsidR="0056343F" w:rsidRPr="0056343F">
        <w:rPr>
          <w:i/>
          <w:iCs/>
          <w:sz w:val="20"/>
          <w:szCs w:val="20"/>
        </w:rPr>
        <w:t>approaches indicates, asynchronous processors may one day offer</w:t>
      </w:r>
      <w:r w:rsidR="0056343F">
        <w:rPr>
          <w:i/>
          <w:iCs/>
          <w:sz w:val="20"/>
          <w:szCs w:val="20"/>
        </w:rPr>
        <w:t xml:space="preserve"> </w:t>
      </w:r>
      <w:r w:rsidR="0056343F" w:rsidRPr="0056343F">
        <w:rPr>
          <w:i/>
          <w:iCs/>
          <w:sz w:val="20"/>
          <w:szCs w:val="20"/>
        </w:rPr>
        <w:t>improvements over present system performance.</w:t>
      </w:r>
    </w:p>
    <w:p w14:paraId="06630340" w14:textId="77777777" w:rsidR="00E729C8" w:rsidRDefault="00E729C8" w:rsidP="00EB5C7D">
      <w:pPr>
        <w:pStyle w:val="Abstract"/>
        <w:ind w:firstLine="0"/>
        <w:rPr>
          <w:b w:val="0"/>
          <w:bCs w:val="0"/>
          <w:sz w:val="20"/>
          <w:szCs w:val="20"/>
        </w:rPr>
      </w:pPr>
    </w:p>
    <w:p w14:paraId="727CD376" w14:textId="77777777" w:rsidR="00BE3A90" w:rsidRDefault="009958C9" w:rsidP="00BE3A90">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66245D70" w14:textId="77777777" w:rsidR="00FC08E4" w:rsidRDefault="000E335F" w:rsidP="00565009">
      <w:pPr>
        <w:spacing w:line="276" w:lineRule="auto"/>
        <w:ind w:firstLine="720"/>
        <w:rPr>
          <w:rFonts w:ascii="Times New Roman" w:hAnsi="Times New Roman" w:cs="Times New Roman"/>
          <w:sz w:val="20"/>
          <w:szCs w:val="20"/>
        </w:rPr>
      </w:pPr>
      <w:r w:rsidRPr="00514FEE">
        <w:rPr>
          <w:rFonts w:ascii="Times New Roman" w:hAnsi="Times New Roman" w:cs="Times New Roman"/>
          <w:sz w:val="20"/>
          <w:szCs w:val="20"/>
        </w:rPr>
        <w:t>T</w:t>
      </w:r>
      <w:r w:rsidR="006C6D67" w:rsidRPr="00514FEE">
        <w:rPr>
          <w:rFonts w:ascii="Times New Roman" w:hAnsi="Times New Roman" w:cs="Times New Roman"/>
          <w:sz w:val="20"/>
          <w:szCs w:val="20"/>
        </w:rPr>
        <w:t>he recent</w:t>
      </w:r>
      <w:r w:rsidRPr="00514FEE">
        <w:rPr>
          <w:rFonts w:ascii="Times New Roman" w:hAnsi="Times New Roman" w:cs="Times New Roman"/>
          <w:sz w:val="20"/>
          <w:szCs w:val="20"/>
        </w:rPr>
        <w:t xml:space="preserve"> advances in solid-state technology have provided computer designers with powerful functional capabilities at low cost. This enables computer designers to isolate the functions of a computing element and add intelligence to functional units that can optimize their circuits locally. Such an approach eliminates the cost involved in time and band-width to submit these local events for a central judgment in real time. This trend has led to the emergence of distributed systems. </w:t>
      </w:r>
    </w:p>
    <w:p w14:paraId="154E75AF" w14:textId="25B91E91" w:rsidR="000031B6" w:rsidRPr="00514FEE" w:rsidRDefault="000E335F" w:rsidP="00565009">
      <w:pPr>
        <w:spacing w:line="276" w:lineRule="auto"/>
        <w:ind w:firstLine="720"/>
        <w:rPr>
          <w:rFonts w:ascii="Times New Roman" w:hAnsi="Times New Roman" w:cs="Times New Roman"/>
          <w:sz w:val="20"/>
          <w:szCs w:val="20"/>
        </w:rPr>
      </w:pPr>
      <w:r w:rsidRPr="00514FEE">
        <w:rPr>
          <w:rFonts w:ascii="Times New Roman" w:hAnsi="Times New Roman" w:cs="Times New Roman"/>
          <w:sz w:val="20"/>
          <w:szCs w:val="20"/>
        </w:rPr>
        <w:t>Furthermore, the recent growth in microprocessor architectures, their capabilities, and their low cost, have motivated system designers to design computer systems as distributed networks of microprocessors. By using multiple processing elements, system throughput can be improved and processing requirements and capabilities unobtainable by uniprocessors can be satisfied. However, the success of multiple processor systems greatly depends on the effectiveness of the synchronization among the processing elements</w:t>
      </w:r>
      <w:r w:rsidR="002A3BAE">
        <w:rPr>
          <w:rFonts w:ascii="Times New Roman" w:hAnsi="Times New Roman" w:cs="Times New Roman"/>
          <w:sz w:val="20"/>
          <w:szCs w:val="20"/>
        </w:rPr>
        <w:t xml:space="preserve"> </w:t>
      </w:r>
      <w:sdt>
        <w:sdtPr>
          <w:rPr>
            <w:rFonts w:ascii="Times New Roman" w:hAnsi="Times New Roman" w:cs="Times New Roman"/>
            <w:sz w:val="20"/>
            <w:szCs w:val="20"/>
          </w:rPr>
          <w:id w:val="213237972"/>
          <w:citation/>
        </w:sdtPr>
        <w:sdtEndPr/>
        <w:sdtContent>
          <w:r w:rsidR="002A3BAE">
            <w:rPr>
              <w:rFonts w:ascii="Times New Roman" w:hAnsi="Times New Roman" w:cs="Times New Roman"/>
              <w:sz w:val="20"/>
              <w:szCs w:val="20"/>
            </w:rPr>
            <w:fldChar w:fldCharType="begin"/>
          </w:r>
          <w:r w:rsidR="002A3BAE">
            <w:rPr>
              <w:rFonts w:ascii="Times New Roman" w:hAnsi="Times New Roman" w:cs="Times New Roman"/>
              <w:sz w:val="20"/>
              <w:szCs w:val="20"/>
            </w:rPr>
            <w:instrText xml:space="preserve"> CITATION 3 \l 1033 </w:instrText>
          </w:r>
          <w:r w:rsidR="002A3BAE">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[1]</w:t>
          </w:r>
          <w:r w:rsidR="002A3BAE">
            <w:rPr>
              <w:rFonts w:ascii="Times New Roman" w:hAnsi="Times New Roman" w:cs="Times New Roman"/>
              <w:sz w:val="20"/>
              <w:szCs w:val="20"/>
            </w:rPr>
            <w:fldChar w:fldCharType="end"/>
          </w:r>
        </w:sdtContent>
      </w:sdt>
      <w:r w:rsidRPr="00514FEE">
        <w:rPr>
          <w:rFonts w:ascii="Times New Roman" w:hAnsi="Times New Roman" w:cs="Times New Roman"/>
          <w:sz w:val="20"/>
          <w:szCs w:val="20"/>
        </w:rPr>
        <w:t>.</w:t>
      </w:r>
      <w:r w:rsidR="002A3BAE">
        <w:rPr>
          <w:rFonts w:ascii="Times New Roman" w:hAnsi="Times New Roman" w:cs="Times New Roman"/>
          <w:sz w:val="20"/>
          <w:szCs w:val="20"/>
        </w:rPr>
        <w:t xml:space="preserve"> </w:t>
      </w:r>
    </w:p>
    <w:p w14:paraId="5AB7E37A" w14:textId="77777777" w:rsidR="000E335F" w:rsidRPr="00581B4C" w:rsidRDefault="000E335F" w:rsidP="000E335F">
      <w:pPr>
        <w:spacing w:line="276" w:lineRule="auto"/>
        <w:jc w:val="both"/>
        <w:rPr>
          <w:rFonts w:ascii="Times New Roman" w:hAnsi="Times New Roman" w:cs="Times New Roman"/>
          <w:sz w:val="18"/>
          <w:szCs w:val="18"/>
        </w:rPr>
      </w:pPr>
    </w:p>
    <w:p w14:paraId="61805668" w14:textId="55FFA3CF" w:rsidR="00D62C37" w:rsidRPr="00BE47FE" w:rsidRDefault="00BE47FE" w:rsidP="00D62C37">
      <w:pPr>
        <w:pStyle w:val="ListParagraph"/>
        <w:numPr>
          <w:ilvl w:val="0"/>
          <w:numId w:val="4"/>
        </w:numPr>
        <w:spacing w:line="276" w:lineRule="auto"/>
        <w:jc w:val="center"/>
        <w:rPr>
          <w:rFonts w:ascii="Times New Roman" w:hAnsi="Times New Roman" w:cs="Times New Roman"/>
          <w:b/>
          <w:bCs/>
          <w:sz w:val="20"/>
          <w:szCs w:val="20"/>
        </w:rPr>
      </w:pPr>
      <w:r w:rsidRPr="00BE47FE">
        <w:rPr>
          <w:rFonts w:ascii="Times New Roman" w:hAnsi="Times New Roman" w:cs="Times New Roman"/>
          <w:b/>
          <w:bCs/>
          <w:sz w:val="20"/>
          <w:szCs w:val="20"/>
        </w:rPr>
        <w:t>ASYNCHRONOUS MODEL</w:t>
      </w:r>
    </w:p>
    <w:p w14:paraId="41E7499C" w14:textId="17712A99" w:rsidR="00C65AD9" w:rsidRPr="00C65AD9" w:rsidRDefault="00C65AD9" w:rsidP="00FA6090">
      <w:pPr>
        <w:ind w:firstLine="720"/>
        <w:rPr>
          <w:rFonts w:ascii="Times New Roman" w:hAnsi="Times New Roman" w:cs="Times New Roman"/>
          <w:sz w:val="20"/>
          <w:szCs w:val="20"/>
        </w:rPr>
      </w:pPr>
      <w:r w:rsidRPr="00C65AD9">
        <w:rPr>
          <w:rFonts w:ascii="Times New Roman" w:hAnsi="Times New Roman" w:cs="Times New Roman"/>
          <w:sz w:val="20"/>
          <w:szCs w:val="20"/>
        </w:rPr>
        <w:t>Several asynchronous microprocessors were</w:t>
      </w:r>
      <w:r>
        <w:rPr>
          <w:rFonts w:ascii="Times New Roman" w:hAnsi="Times New Roman" w:cs="Times New Roman"/>
          <w:sz w:val="20"/>
          <w:szCs w:val="20"/>
        </w:rPr>
        <w:t xml:space="preserve"> </w:t>
      </w:r>
      <w:r w:rsidRPr="00C65AD9">
        <w:rPr>
          <w:rFonts w:ascii="Times New Roman" w:hAnsi="Times New Roman" w:cs="Times New Roman"/>
          <w:sz w:val="20"/>
          <w:szCs w:val="20"/>
        </w:rPr>
        <w:t>developed in the late 80’s, 90’s and early 00’s, but none of</w:t>
      </w:r>
      <w:r>
        <w:rPr>
          <w:rFonts w:ascii="Times New Roman" w:hAnsi="Times New Roman" w:cs="Times New Roman"/>
          <w:sz w:val="20"/>
          <w:szCs w:val="20"/>
        </w:rPr>
        <w:t xml:space="preserve"> </w:t>
      </w:r>
      <w:r w:rsidRPr="00C65AD9">
        <w:rPr>
          <w:rFonts w:ascii="Times New Roman" w:hAnsi="Times New Roman" w:cs="Times New Roman"/>
          <w:sz w:val="20"/>
          <w:szCs w:val="20"/>
        </w:rPr>
        <w:t>them reported the full advantages promised. They were a test</w:t>
      </w:r>
      <w:r>
        <w:rPr>
          <w:rFonts w:ascii="Times New Roman" w:hAnsi="Times New Roman" w:cs="Times New Roman"/>
          <w:sz w:val="20"/>
          <w:szCs w:val="20"/>
        </w:rPr>
        <w:t xml:space="preserve"> </w:t>
      </w:r>
      <w:r w:rsidRPr="00C65AD9">
        <w:rPr>
          <w:rFonts w:ascii="Times New Roman" w:hAnsi="Times New Roman" w:cs="Times New Roman"/>
          <w:sz w:val="20"/>
          <w:szCs w:val="20"/>
        </w:rPr>
        <w:t>of the potential for the design method at the time, and one</w:t>
      </w:r>
      <w:r>
        <w:rPr>
          <w:rFonts w:ascii="Times New Roman" w:hAnsi="Times New Roman" w:cs="Times New Roman"/>
          <w:sz w:val="20"/>
          <w:szCs w:val="20"/>
        </w:rPr>
        <w:t xml:space="preserve"> </w:t>
      </w:r>
      <w:r w:rsidRPr="00C65AD9">
        <w:rPr>
          <w:rFonts w:ascii="Times New Roman" w:hAnsi="Times New Roman" w:cs="Times New Roman"/>
          <w:sz w:val="20"/>
          <w:szCs w:val="20"/>
        </w:rPr>
        <w:t>which only showed a modest improvement for a high cost.</w:t>
      </w:r>
      <w:r>
        <w:rPr>
          <w:rFonts w:ascii="Times New Roman" w:hAnsi="Times New Roman" w:cs="Times New Roman"/>
          <w:sz w:val="20"/>
          <w:szCs w:val="20"/>
        </w:rPr>
        <w:t xml:space="preserve"> </w:t>
      </w:r>
      <w:r w:rsidRPr="00C65AD9">
        <w:rPr>
          <w:rFonts w:ascii="Times New Roman" w:hAnsi="Times New Roman" w:cs="Times New Roman"/>
          <w:sz w:val="20"/>
          <w:szCs w:val="20"/>
        </w:rPr>
        <w:t>With current design advances providing less and less benefit</w:t>
      </w:r>
      <w:r>
        <w:rPr>
          <w:rFonts w:ascii="Times New Roman" w:hAnsi="Times New Roman" w:cs="Times New Roman"/>
          <w:sz w:val="20"/>
          <w:szCs w:val="20"/>
        </w:rPr>
        <w:t xml:space="preserve"> </w:t>
      </w:r>
      <w:r w:rsidRPr="00C65AD9">
        <w:rPr>
          <w:rFonts w:ascii="Times New Roman" w:hAnsi="Times New Roman" w:cs="Times New Roman"/>
          <w:sz w:val="20"/>
          <w:szCs w:val="20"/>
        </w:rPr>
        <w:t>for their costs, it may be time to look at them again.</w:t>
      </w:r>
    </w:p>
    <w:p w14:paraId="77EDC4E5" w14:textId="695CE376" w:rsidR="00C65AD9" w:rsidRPr="00C65AD9" w:rsidRDefault="00C65AD9" w:rsidP="00FA6090">
      <w:pPr>
        <w:ind w:firstLine="720"/>
        <w:rPr>
          <w:rFonts w:ascii="Times New Roman" w:hAnsi="Times New Roman" w:cs="Times New Roman"/>
          <w:sz w:val="20"/>
          <w:szCs w:val="20"/>
        </w:rPr>
      </w:pPr>
      <w:r w:rsidRPr="00C65AD9">
        <w:rPr>
          <w:rFonts w:ascii="Times New Roman" w:hAnsi="Times New Roman" w:cs="Times New Roman"/>
          <w:sz w:val="20"/>
          <w:szCs w:val="20"/>
        </w:rPr>
        <w:t>There are five main advantages to asynchronous circuits:</w:t>
      </w:r>
      <w:r>
        <w:rPr>
          <w:rFonts w:ascii="Times New Roman" w:hAnsi="Times New Roman" w:cs="Times New Roman"/>
          <w:sz w:val="20"/>
          <w:szCs w:val="20"/>
        </w:rPr>
        <w:t xml:space="preserve"> </w:t>
      </w:r>
      <w:r w:rsidRPr="00C65AD9">
        <w:rPr>
          <w:rFonts w:ascii="Times New Roman" w:hAnsi="Times New Roman" w:cs="Times New Roman"/>
          <w:sz w:val="20"/>
          <w:szCs w:val="20"/>
        </w:rPr>
        <w:t>low power, low Electromagnetic Interference (EMI), high</w:t>
      </w:r>
      <w:r>
        <w:rPr>
          <w:rFonts w:ascii="Times New Roman" w:hAnsi="Times New Roman" w:cs="Times New Roman"/>
          <w:sz w:val="20"/>
          <w:szCs w:val="20"/>
        </w:rPr>
        <w:t xml:space="preserve"> </w:t>
      </w:r>
      <w:r w:rsidRPr="00C65AD9">
        <w:rPr>
          <w:rFonts w:ascii="Times New Roman" w:hAnsi="Times New Roman" w:cs="Times New Roman"/>
          <w:sz w:val="20"/>
          <w:szCs w:val="20"/>
        </w:rPr>
        <w:t>speed, high tolerance to some types of errors, and modularity.</w:t>
      </w:r>
      <w:r>
        <w:rPr>
          <w:rFonts w:ascii="Times New Roman" w:hAnsi="Times New Roman" w:cs="Times New Roman"/>
          <w:sz w:val="20"/>
          <w:szCs w:val="20"/>
        </w:rPr>
        <w:t xml:space="preserve"> </w:t>
      </w:r>
      <w:r w:rsidRPr="00C65AD9">
        <w:rPr>
          <w:rFonts w:ascii="Times New Roman" w:hAnsi="Times New Roman" w:cs="Times New Roman"/>
          <w:sz w:val="20"/>
          <w:szCs w:val="20"/>
        </w:rPr>
        <w:t>As will be shown, these advantages are not guaranteed in</w:t>
      </w:r>
      <w:r>
        <w:rPr>
          <w:rFonts w:ascii="Times New Roman" w:hAnsi="Times New Roman" w:cs="Times New Roman"/>
          <w:sz w:val="20"/>
          <w:szCs w:val="20"/>
        </w:rPr>
        <w:t xml:space="preserve"> </w:t>
      </w:r>
      <w:r w:rsidRPr="00C65AD9">
        <w:rPr>
          <w:rFonts w:ascii="Times New Roman" w:hAnsi="Times New Roman" w:cs="Times New Roman"/>
          <w:sz w:val="20"/>
          <w:szCs w:val="20"/>
        </w:rPr>
        <w:t>microprocessors. Careful designing is required to get even</w:t>
      </w:r>
      <w:r>
        <w:rPr>
          <w:rFonts w:ascii="Times New Roman" w:hAnsi="Times New Roman" w:cs="Times New Roman"/>
          <w:sz w:val="20"/>
          <w:szCs w:val="20"/>
        </w:rPr>
        <w:t xml:space="preserve"> </w:t>
      </w:r>
      <w:r w:rsidRPr="00C65AD9">
        <w:rPr>
          <w:rFonts w:ascii="Times New Roman" w:hAnsi="Times New Roman" w:cs="Times New Roman"/>
          <w:sz w:val="20"/>
          <w:szCs w:val="20"/>
        </w:rPr>
        <w:t>some of these, and often the design will cost one or more</w:t>
      </w:r>
      <w:r>
        <w:rPr>
          <w:rFonts w:ascii="Times New Roman" w:hAnsi="Times New Roman" w:cs="Times New Roman"/>
          <w:sz w:val="20"/>
          <w:szCs w:val="20"/>
        </w:rPr>
        <w:t xml:space="preserve"> </w:t>
      </w:r>
      <w:r w:rsidRPr="00C65AD9">
        <w:rPr>
          <w:rFonts w:ascii="Times New Roman" w:hAnsi="Times New Roman" w:cs="Times New Roman"/>
          <w:sz w:val="20"/>
          <w:szCs w:val="20"/>
        </w:rPr>
        <w:t>advantage to realize the others. In particular, the processors</w:t>
      </w:r>
      <w:r>
        <w:rPr>
          <w:rFonts w:ascii="Times New Roman" w:hAnsi="Times New Roman" w:cs="Times New Roman"/>
          <w:sz w:val="20"/>
          <w:szCs w:val="20"/>
        </w:rPr>
        <w:t xml:space="preserve"> </w:t>
      </w:r>
      <w:r w:rsidRPr="00C65AD9">
        <w:rPr>
          <w:rFonts w:ascii="Times New Roman" w:hAnsi="Times New Roman" w:cs="Times New Roman"/>
          <w:sz w:val="20"/>
          <w:szCs w:val="20"/>
        </w:rPr>
        <w:t>shown in this paper tended to function at a slightly lower</w:t>
      </w:r>
      <w:r>
        <w:rPr>
          <w:rFonts w:ascii="Times New Roman" w:hAnsi="Times New Roman" w:cs="Times New Roman"/>
          <w:sz w:val="20"/>
          <w:szCs w:val="20"/>
        </w:rPr>
        <w:t xml:space="preserve"> </w:t>
      </w:r>
      <w:r w:rsidRPr="00C65AD9">
        <w:rPr>
          <w:rFonts w:ascii="Times New Roman" w:hAnsi="Times New Roman" w:cs="Times New Roman"/>
          <w:sz w:val="20"/>
          <w:szCs w:val="20"/>
        </w:rPr>
        <w:t>power than their synchronous equivalents at the cost of at best</w:t>
      </w:r>
      <w:r>
        <w:rPr>
          <w:rFonts w:ascii="Times New Roman" w:hAnsi="Times New Roman" w:cs="Times New Roman"/>
          <w:sz w:val="20"/>
          <w:szCs w:val="20"/>
        </w:rPr>
        <w:t xml:space="preserve"> </w:t>
      </w:r>
      <w:r w:rsidRPr="00C65AD9">
        <w:rPr>
          <w:rFonts w:ascii="Times New Roman" w:hAnsi="Times New Roman" w:cs="Times New Roman"/>
          <w:sz w:val="20"/>
          <w:szCs w:val="20"/>
        </w:rPr>
        <w:t>matching the throughput.</w:t>
      </w:r>
    </w:p>
    <w:p w14:paraId="312980DC" w14:textId="321F1828" w:rsidR="00E616D5" w:rsidRDefault="00C65AD9" w:rsidP="00FA6090">
      <w:pPr>
        <w:ind w:firstLine="720"/>
        <w:rPr>
          <w:rFonts w:ascii="Times New Roman" w:hAnsi="Times New Roman" w:cs="Times New Roman"/>
          <w:sz w:val="20"/>
          <w:szCs w:val="20"/>
        </w:rPr>
      </w:pPr>
      <w:r w:rsidRPr="00C65AD9">
        <w:rPr>
          <w:rFonts w:ascii="Times New Roman" w:hAnsi="Times New Roman" w:cs="Times New Roman"/>
          <w:sz w:val="20"/>
          <w:szCs w:val="20"/>
        </w:rPr>
        <w:t>There are three significant drawbacks to asynchronous circuits: they are difficult to design (made worse by a lack</w:t>
      </w:r>
      <w:r w:rsidR="00286F64">
        <w:rPr>
          <w:rFonts w:ascii="Times New Roman" w:hAnsi="Times New Roman" w:cs="Times New Roman"/>
          <w:sz w:val="20"/>
          <w:szCs w:val="20"/>
        </w:rPr>
        <w:t xml:space="preserve"> </w:t>
      </w:r>
      <w:r w:rsidRPr="00C65AD9">
        <w:rPr>
          <w:rFonts w:ascii="Times New Roman" w:hAnsi="Times New Roman" w:cs="Times New Roman"/>
          <w:sz w:val="20"/>
          <w:szCs w:val="20"/>
        </w:rPr>
        <w:t>of design tools), they are impossible to fully test without</w:t>
      </w:r>
      <w:r w:rsidR="00286F64">
        <w:rPr>
          <w:rFonts w:ascii="Times New Roman" w:hAnsi="Times New Roman" w:cs="Times New Roman"/>
          <w:sz w:val="20"/>
          <w:szCs w:val="20"/>
        </w:rPr>
        <w:t xml:space="preserve"> </w:t>
      </w:r>
      <w:r w:rsidRPr="00C65AD9">
        <w:rPr>
          <w:rFonts w:ascii="Times New Roman" w:hAnsi="Times New Roman" w:cs="Times New Roman"/>
          <w:sz w:val="20"/>
          <w:szCs w:val="20"/>
        </w:rPr>
        <w:t>additional design for test (DFT) circuitry, and they are more</w:t>
      </w:r>
      <w:r w:rsidR="00286F64">
        <w:rPr>
          <w:rFonts w:ascii="Times New Roman" w:hAnsi="Times New Roman" w:cs="Times New Roman"/>
          <w:sz w:val="20"/>
          <w:szCs w:val="20"/>
        </w:rPr>
        <w:t xml:space="preserve"> </w:t>
      </w:r>
      <w:r w:rsidRPr="00C65AD9">
        <w:rPr>
          <w:rFonts w:ascii="Times New Roman" w:hAnsi="Times New Roman" w:cs="Times New Roman"/>
          <w:sz w:val="20"/>
          <w:szCs w:val="20"/>
        </w:rPr>
        <w:t>susceptible to some types of errors. The limits of design tools</w:t>
      </w:r>
      <w:r w:rsidR="00286F64">
        <w:rPr>
          <w:rFonts w:ascii="Times New Roman" w:hAnsi="Times New Roman" w:cs="Times New Roman"/>
          <w:sz w:val="20"/>
          <w:szCs w:val="20"/>
        </w:rPr>
        <w:t xml:space="preserve"> </w:t>
      </w:r>
      <w:r w:rsidRPr="00C65AD9">
        <w:rPr>
          <w:rFonts w:ascii="Times New Roman" w:hAnsi="Times New Roman" w:cs="Times New Roman"/>
          <w:sz w:val="20"/>
          <w:szCs w:val="20"/>
        </w:rPr>
        <w:t>can lead to poor performance, even when the design works.</w:t>
      </w:r>
      <w:r w:rsidR="00286F64">
        <w:rPr>
          <w:rFonts w:ascii="Times New Roman" w:hAnsi="Times New Roman" w:cs="Times New Roman"/>
          <w:sz w:val="20"/>
          <w:szCs w:val="20"/>
        </w:rPr>
        <w:t xml:space="preserve"> </w:t>
      </w:r>
      <w:r w:rsidRPr="00C65AD9">
        <w:rPr>
          <w:rFonts w:ascii="Times New Roman" w:hAnsi="Times New Roman" w:cs="Times New Roman"/>
          <w:sz w:val="20"/>
          <w:szCs w:val="20"/>
        </w:rPr>
        <w:t>The DFT circuitry can cost up to a 50% increase in area to</w:t>
      </w:r>
      <w:r w:rsidR="00286F64">
        <w:rPr>
          <w:rFonts w:ascii="Times New Roman" w:hAnsi="Times New Roman" w:cs="Times New Roman"/>
          <w:sz w:val="20"/>
          <w:szCs w:val="20"/>
        </w:rPr>
        <w:t xml:space="preserve"> </w:t>
      </w:r>
      <w:r w:rsidRPr="00C65AD9">
        <w:rPr>
          <w:rFonts w:ascii="Times New Roman" w:hAnsi="Times New Roman" w:cs="Times New Roman"/>
          <w:sz w:val="20"/>
          <w:szCs w:val="20"/>
        </w:rPr>
        <w:t>ensure full stuck-at testability.</w:t>
      </w:r>
    </w:p>
    <w:p w14:paraId="6DEE96A9" w14:textId="77777777" w:rsidR="00E25F10" w:rsidRPr="00F85418" w:rsidRDefault="00E25F10" w:rsidP="00C65AD9">
      <w:pPr>
        <w:rPr>
          <w:rFonts w:ascii="Times New Roman" w:hAnsi="Times New Roman" w:cs="Times New Roman"/>
          <w:sz w:val="20"/>
          <w:szCs w:val="20"/>
        </w:rPr>
      </w:pPr>
    </w:p>
    <w:p w14:paraId="29841F99" w14:textId="39413B0B" w:rsidR="00CB246C" w:rsidRDefault="00AA6365" w:rsidP="00AA6365">
      <w:pPr>
        <w:pStyle w:val="ListParagraph"/>
        <w:numPr>
          <w:ilvl w:val="0"/>
          <w:numId w:val="4"/>
        </w:numPr>
        <w:jc w:val="center"/>
        <w:rPr>
          <w:rFonts w:ascii="Times New Roman" w:hAnsi="Times New Roman" w:cs="Times New Roman"/>
          <w:b/>
          <w:bCs/>
          <w:sz w:val="20"/>
          <w:szCs w:val="20"/>
        </w:rPr>
      </w:pPr>
      <w:r w:rsidRPr="00AA6365">
        <w:rPr>
          <w:rFonts w:ascii="Times New Roman" w:hAnsi="Times New Roman" w:cs="Times New Roman"/>
          <w:b/>
          <w:bCs/>
          <w:sz w:val="20"/>
          <w:szCs w:val="20"/>
        </w:rPr>
        <w:lastRenderedPageBreak/>
        <w:t>ASYNCHRONOUS PROCESSORS</w:t>
      </w:r>
    </w:p>
    <w:p w14:paraId="5A593C96" w14:textId="0D3921EC" w:rsidR="00537510" w:rsidRPr="00AA6365" w:rsidRDefault="00AA6365" w:rsidP="002A638B">
      <w:pPr>
        <w:ind w:firstLine="720"/>
        <w:rPr>
          <w:rFonts w:ascii="Times New Roman" w:hAnsi="Times New Roman" w:cs="Times New Roman"/>
          <w:sz w:val="20"/>
          <w:szCs w:val="20"/>
        </w:rPr>
      </w:pPr>
      <w:r w:rsidRPr="00AA6365">
        <w:rPr>
          <w:rFonts w:ascii="Times New Roman" w:hAnsi="Times New Roman" w:cs="Times New Roman"/>
          <w:sz w:val="20"/>
          <w:szCs w:val="20"/>
        </w:rPr>
        <w:t>To spur more research in asynchronous processing, six distinctly different asynchronous processors</w:t>
      </w:r>
      <w:r w:rsidR="001311F1">
        <w:rPr>
          <w:rFonts w:ascii="Times New Roman" w:hAnsi="Times New Roman" w:cs="Times New Roman"/>
          <w:sz w:val="20"/>
          <w:szCs w:val="20"/>
        </w:rPr>
        <w:t xml:space="preserve"> were reviewed</w:t>
      </w:r>
      <w:r w:rsidRPr="00AA6365">
        <w:rPr>
          <w:rFonts w:ascii="Times New Roman" w:hAnsi="Times New Roman" w:cs="Times New Roman"/>
          <w:sz w:val="20"/>
          <w:szCs w:val="20"/>
        </w:rPr>
        <w:t>. We wanted to see the performance the processors had achieved or, in a couple cases where the processor had not yet been fabricated, to see what the potential performance might be</w:t>
      </w:r>
      <w:r w:rsidR="00245DE8">
        <w:rPr>
          <w:rFonts w:ascii="Times New Roman" w:hAnsi="Times New Roman" w:cs="Times New Roman"/>
          <w:sz w:val="20"/>
          <w:szCs w:val="20"/>
        </w:rPr>
        <w:t xml:space="preserve"> </w:t>
      </w:r>
      <w:sdt>
        <w:sdtPr>
          <w:rPr>
            <w:rFonts w:ascii="Times New Roman" w:hAnsi="Times New Roman" w:cs="Times New Roman"/>
            <w:sz w:val="20"/>
            <w:szCs w:val="20"/>
          </w:rPr>
          <w:id w:val="-1369447782"/>
          <w:citation/>
        </w:sdtPr>
        <w:sdtEndPr/>
        <w:sdtContent>
          <w:r w:rsidR="00245DE8">
            <w:rPr>
              <w:rFonts w:ascii="Times New Roman" w:hAnsi="Times New Roman" w:cs="Times New Roman"/>
              <w:sz w:val="20"/>
              <w:szCs w:val="20"/>
            </w:rPr>
            <w:fldChar w:fldCharType="begin"/>
          </w:r>
          <w:r w:rsidR="00245DE8">
            <w:rPr>
              <w:rFonts w:ascii="Times New Roman" w:hAnsi="Times New Roman" w:cs="Times New Roman"/>
              <w:sz w:val="20"/>
              <w:szCs w:val="20"/>
            </w:rPr>
            <w:instrText xml:space="preserve"> CITATION 1 \l 1033 </w:instrText>
          </w:r>
          <w:r w:rsidR="00245DE8">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245DE8">
            <w:rPr>
              <w:rFonts w:ascii="Times New Roman" w:hAnsi="Times New Roman" w:cs="Times New Roman"/>
              <w:sz w:val="20"/>
              <w:szCs w:val="20"/>
            </w:rPr>
            <w:fldChar w:fldCharType="end"/>
          </w:r>
        </w:sdtContent>
      </w:sdt>
      <w:r w:rsidRPr="00AA6365">
        <w:rPr>
          <w:rFonts w:ascii="Times New Roman" w:hAnsi="Times New Roman" w:cs="Times New Roman"/>
          <w:sz w:val="20"/>
          <w:szCs w:val="20"/>
        </w:rPr>
        <w:t>.</w:t>
      </w:r>
      <w:r w:rsidR="00245DE8">
        <w:rPr>
          <w:rFonts w:ascii="Times New Roman" w:hAnsi="Times New Roman" w:cs="Times New Roman"/>
          <w:sz w:val="20"/>
          <w:szCs w:val="20"/>
        </w:rPr>
        <w:t xml:space="preserve"> </w:t>
      </w:r>
    </w:p>
    <w:p w14:paraId="5AE1B2D9" w14:textId="75CF09E9" w:rsidR="008F6109" w:rsidRPr="00A10A82" w:rsidRDefault="008F6109" w:rsidP="00A10A82">
      <w:pPr>
        <w:rPr>
          <w:rFonts w:ascii="Times New Roman" w:hAnsi="Times New Roman" w:cs="Times New Roman"/>
          <w:i/>
          <w:iCs/>
          <w:sz w:val="20"/>
          <w:szCs w:val="20"/>
        </w:rPr>
      </w:pPr>
      <w:r w:rsidRPr="00A10A82">
        <w:rPr>
          <w:rFonts w:ascii="Times New Roman" w:hAnsi="Times New Roman" w:cs="Times New Roman"/>
          <w:i/>
          <w:iCs/>
          <w:sz w:val="20"/>
          <w:szCs w:val="20"/>
        </w:rPr>
        <w:t>CAP</w:t>
      </w:r>
      <w:r w:rsidR="00A10A82" w:rsidRPr="00A10A82">
        <w:rPr>
          <w:rFonts w:ascii="Times New Roman" w:hAnsi="Times New Roman" w:cs="Times New Roman"/>
          <w:i/>
          <w:iCs/>
          <w:sz w:val="20"/>
          <w:szCs w:val="20"/>
        </w:rPr>
        <w:t xml:space="preserve"> (</w:t>
      </w:r>
      <w:r w:rsidRPr="00A10A82">
        <w:rPr>
          <w:rFonts w:ascii="Times New Roman" w:hAnsi="Times New Roman" w:cs="Times New Roman"/>
          <w:i/>
          <w:iCs/>
          <w:sz w:val="20"/>
          <w:szCs w:val="20"/>
        </w:rPr>
        <w:t>Caltech Asynchronous Processor</w:t>
      </w:r>
      <w:r w:rsidR="00A10A82" w:rsidRPr="00A10A82">
        <w:rPr>
          <w:rFonts w:ascii="Times New Roman" w:hAnsi="Times New Roman" w:cs="Times New Roman"/>
          <w:i/>
          <w:iCs/>
          <w:sz w:val="20"/>
          <w:szCs w:val="20"/>
        </w:rPr>
        <w:t>)</w:t>
      </w:r>
    </w:p>
    <w:p w14:paraId="5A80063B" w14:textId="453C0B3E" w:rsidR="008F6109" w:rsidRPr="008F6109" w:rsidRDefault="008F6109" w:rsidP="008F6109">
      <w:pPr>
        <w:ind w:firstLine="720"/>
        <w:rPr>
          <w:rFonts w:ascii="Times New Roman" w:hAnsi="Times New Roman" w:cs="Times New Roman"/>
          <w:sz w:val="20"/>
          <w:szCs w:val="20"/>
        </w:rPr>
      </w:pPr>
      <w:r w:rsidRPr="008F6109">
        <w:rPr>
          <w:rFonts w:ascii="Times New Roman" w:hAnsi="Times New Roman" w:cs="Times New Roman"/>
          <w:sz w:val="20"/>
          <w:szCs w:val="20"/>
        </w:rPr>
        <w:t>The earliest known asynchronous processor, CAP,</w:t>
      </w:r>
      <w:r>
        <w:rPr>
          <w:rFonts w:ascii="Times New Roman" w:hAnsi="Times New Roman" w:cs="Times New Roman"/>
          <w:sz w:val="20"/>
          <w:szCs w:val="20"/>
        </w:rPr>
        <w:t xml:space="preserve"> </w:t>
      </w:r>
      <w:r w:rsidRPr="008F6109">
        <w:rPr>
          <w:rFonts w:ascii="Times New Roman" w:hAnsi="Times New Roman" w:cs="Times New Roman"/>
          <w:sz w:val="20"/>
          <w:szCs w:val="20"/>
        </w:rPr>
        <w:t>was designed in the late 1980s by Alain Martin’s</w:t>
      </w:r>
      <w:r>
        <w:rPr>
          <w:rFonts w:ascii="Times New Roman" w:hAnsi="Times New Roman" w:cs="Times New Roman"/>
          <w:sz w:val="20"/>
          <w:szCs w:val="20"/>
        </w:rPr>
        <w:t xml:space="preserve"> </w:t>
      </w:r>
      <w:r w:rsidRPr="008F6109">
        <w:rPr>
          <w:rFonts w:ascii="Times New Roman" w:hAnsi="Times New Roman" w:cs="Times New Roman"/>
          <w:sz w:val="20"/>
          <w:szCs w:val="20"/>
        </w:rPr>
        <w:t>group at the California Institute of Technology</w:t>
      </w:r>
      <w:r w:rsidR="009A55A9">
        <w:rPr>
          <w:rFonts w:ascii="Times New Roman" w:hAnsi="Times New Roman" w:cs="Times New Roman"/>
          <w:sz w:val="20"/>
          <w:szCs w:val="20"/>
        </w:rPr>
        <w:t xml:space="preserve"> </w:t>
      </w:r>
      <w:sdt>
        <w:sdtPr>
          <w:rPr>
            <w:rFonts w:ascii="Times New Roman" w:hAnsi="Times New Roman" w:cs="Times New Roman"/>
            <w:sz w:val="20"/>
            <w:szCs w:val="20"/>
          </w:rPr>
          <w:id w:val="-2001342828"/>
          <w:citation/>
        </w:sdtPr>
        <w:sdtEndPr/>
        <w:sdtContent>
          <w:r w:rsidR="009A55A9">
            <w:rPr>
              <w:rFonts w:ascii="Times New Roman" w:hAnsi="Times New Roman" w:cs="Times New Roman"/>
              <w:sz w:val="20"/>
              <w:szCs w:val="20"/>
            </w:rPr>
            <w:fldChar w:fldCharType="begin"/>
          </w:r>
          <w:r w:rsidR="009A55A9">
            <w:rPr>
              <w:rFonts w:ascii="Times New Roman" w:hAnsi="Times New Roman" w:cs="Times New Roman"/>
              <w:sz w:val="20"/>
              <w:szCs w:val="20"/>
            </w:rPr>
            <w:instrText xml:space="preserve"> CITATION 1 \l 1033 </w:instrText>
          </w:r>
          <w:r w:rsidR="009A55A9">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9A55A9">
            <w:rPr>
              <w:rFonts w:ascii="Times New Roman" w:hAnsi="Times New Roman" w:cs="Times New Roman"/>
              <w:sz w:val="20"/>
              <w:szCs w:val="20"/>
            </w:rPr>
            <w:fldChar w:fldCharType="end"/>
          </w:r>
        </w:sdtContent>
      </w:sdt>
      <w:r w:rsidRPr="008F6109">
        <w:rPr>
          <w:rFonts w:ascii="Times New Roman" w:hAnsi="Times New Roman" w:cs="Times New Roman"/>
          <w:sz w:val="20"/>
          <w:szCs w:val="20"/>
        </w:rPr>
        <w:t>. CAP</w:t>
      </w:r>
      <w:r>
        <w:rPr>
          <w:rFonts w:ascii="Times New Roman" w:hAnsi="Times New Roman" w:cs="Times New Roman"/>
          <w:sz w:val="20"/>
          <w:szCs w:val="20"/>
        </w:rPr>
        <w:t xml:space="preserve"> </w:t>
      </w:r>
      <w:r w:rsidRPr="008F6109">
        <w:rPr>
          <w:rFonts w:ascii="Times New Roman" w:hAnsi="Times New Roman" w:cs="Times New Roman"/>
          <w:sz w:val="20"/>
          <w:szCs w:val="20"/>
        </w:rPr>
        <w:t>was never intended to be a formal processor design. It</w:t>
      </w:r>
      <w:r>
        <w:rPr>
          <w:rFonts w:ascii="Times New Roman" w:hAnsi="Times New Roman" w:cs="Times New Roman"/>
          <w:sz w:val="20"/>
          <w:szCs w:val="20"/>
        </w:rPr>
        <w:t xml:space="preserve"> </w:t>
      </w:r>
      <w:r w:rsidRPr="008F6109">
        <w:rPr>
          <w:rFonts w:ascii="Times New Roman" w:hAnsi="Times New Roman" w:cs="Times New Roman"/>
          <w:sz w:val="20"/>
          <w:szCs w:val="20"/>
        </w:rPr>
        <w:t>was intended for circuit design experimentation and</w:t>
      </w:r>
      <w:r>
        <w:rPr>
          <w:rFonts w:ascii="Times New Roman" w:hAnsi="Times New Roman" w:cs="Times New Roman"/>
          <w:sz w:val="20"/>
          <w:szCs w:val="20"/>
        </w:rPr>
        <w:t xml:space="preserve"> </w:t>
      </w:r>
      <w:r w:rsidRPr="008F6109">
        <w:rPr>
          <w:rFonts w:ascii="Times New Roman" w:hAnsi="Times New Roman" w:cs="Times New Roman"/>
          <w:sz w:val="20"/>
          <w:szCs w:val="20"/>
        </w:rPr>
        <w:t>for development of method testing based on program</w:t>
      </w:r>
      <w:r>
        <w:rPr>
          <w:rFonts w:ascii="Times New Roman" w:hAnsi="Times New Roman" w:cs="Times New Roman"/>
          <w:sz w:val="20"/>
          <w:szCs w:val="20"/>
        </w:rPr>
        <w:t xml:space="preserve"> </w:t>
      </w:r>
      <w:r w:rsidRPr="008F6109">
        <w:rPr>
          <w:rFonts w:ascii="Times New Roman" w:hAnsi="Times New Roman" w:cs="Times New Roman"/>
          <w:sz w:val="20"/>
          <w:szCs w:val="20"/>
        </w:rPr>
        <w:t>transformations. Initially, Martin and his colleagues</w:t>
      </w:r>
      <w:r>
        <w:rPr>
          <w:rFonts w:ascii="Times New Roman" w:hAnsi="Times New Roman" w:cs="Times New Roman"/>
          <w:sz w:val="20"/>
          <w:szCs w:val="20"/>
        </w:rPr>
        <w:t xml:space="preserve"> </w:t>
      </w:r>
      <w:r w:rsidRPr="008F6109">
        <w:rPr>
          <w:rFonts w:ascii="Times New Roman" w:hAnsi="Times New Roman" w:cs="Times New Roman"/>
          <w:sz w:val="20"/>
          <w:szCs w:val="20"/>
        </w:rPr>
        <w:t>designed the individual processor functions as eight</w:t>
      </w:r>
      <w:r>
        <w:rPr>
          <w:rFonts w:ascii="Times New Roman" w:hAnsi="Times New Roman" w:cs="Times New Roman"/>
          <w:sz w:val="20"/>
          <w:szCs w:val="20"/>
        </w:rPr>
        <w:t xml:space="preserve"> </w:t>
      </w:r>
      <w:r w:rsidRPr="008F6109">
        <w:rPr>
          <w:rFonts w:ascii="Times New Roman" w:hAnsi="Times New Roman" w:cs="Times New Roman"/>
          <w:sz w:val="20"/>
          <w:szCs w:val="20"/>
        </w:rPr>
        <w:t>concurrent programs: Program execution thus enabled</w:t>
      </w:r>
      <w:r>
        <w:rPr>
          <w:rFonts w:ascii="Times New Roman" w:hAnsi="Times New Roman" w:cs="Times New Roman"/>
          <w:sz w:val="20"/>
          <w:szCs w:val="20"/>
        </w:rPr>
        <w:t xml:space="preserve"> </w:t>
      </w:r>
      <w:r w:rsidRPr="008F6109">
        <w:rPr>
          <w:rFonts w:ascii="Times New Roman" w:hAnsi="Times New Roman" w:cs="Times New Roman"/>
          <w:sz w:val="20"/>
          <w:szCs w:val="20"/>
        </w:rPr>
        <w:t>functional testing. The programs were then individually</w:t>
      </w:r>
      <w:r>
        <w:rPr>
          <w:rFonts w:ascii="Times New Roman" w:hAnsi="Times New Roman" w:cs="Times New Roman"/>
          <w:sz w:val="20"/>
          <w:szCs w:val="20"/>
        </w:rPr>
        <w:t xml:space="preserve"> </w:t>
      </w:r>
      <w:r w:rsidRPr="008F6109">
        <w:rPr>
          <w:rFonts w:ascii="Times New Roman" w:hAnsi="Times New Roman" w:cs="Times New Roman"/>
          <w:sz w:val="20"/>
          <w:szCs w:val="20"/>
        </w:rPr>
        <w:t>compiled to model electronic circuits and interconnected</w:t>
      </w:r>
      <w:r>
        <w:rPr>
          <w:rFonts w:ascii="Times New Roman" w:hAnsi="Times New Roman" w:cs="Times New Roman"/>
          <w:sz w:val="20"/>
          <w:szCs w:val="20"/>
        </w:rPr>
        <w:t xml:space="preserve"> </w:t>
      </w:r>
      <w:r w:rsidRPr="008F6109">
        <w:rPr>
          <w:rFonts w:ascii="Times New Roman" w:hAnsi="Times New Roman" w:cs="Times New Roman"/>
          <w:sz w:val="20"/>
          <w:szCs w:val="20"/>
        </w:rPr>
        <w:t>to form the processor.</w:t>
      </w:r>
    </w:p>
    <w:p w14:paraId="5D2B18EA" w14:textId="6F7DE701" w:rsidR="008F6109" w:rsidRPr="008F6109" w:rsidRDefault="008F6109" w:rsidP="008F6109">
      <w:pPr>
        <w:ind w:firstLine="720"/>
        <w:rPr>
          <w:rFonts w:ascii="Times New Roman" w:hAnsi="Times New Roman" w:cs="Times New Roman"/>
          <w:sz w:val="20"/>
          <w:szCs w:val="20"/>
        </w:rPr>
      </w:pPr>
      <w:r w:rsidRPr="008F6109">
        <w:rPr>
          <w:rFonts w:ascii="Times New Roman" w:hAnsi="Times New Roman" w:cs="Times New Roman"/>
          <w:sz w:val="20"/>
          <w:szCs w:val="20"/>
        </w:rPr>
        <w:t>CAP</w:t>
      </w:r>
      <w:r>
        <w:rPr>
          <w:rFonts w:ascii="Times New Roman" w:hAnsi="Times New Roman" w:cs="Times New Roman"/>
          <w:sz w:val="20"/>
          <w:szCs w:val="20"/>
        </w:rPr>
        <w:t xml:space="preserve"> </w:t>
      </w:r>
      <w:r w:rsidRPr="008F6109">
        <w:rPr>
          <w:rFonts w:ascii="Times New Roman" w:hAnsi="Times New Roman" w:cs="Times New Roman"/>
          <w:sz w:val="20"/>
          <w:szCs w:val="20"/>
        </w:rPr>
        <w:t>uses a four-phase communication protocol with dual</w:t>
      </w:r>
      <w:r>
        <w:rPr>
          <w:rFonts w:ascii="Times New Roman" w:hAnsi="Times New Roman" w:cs="Times New Roman"/>
          <w:sz w:val="20"/>
          <w:szCs w:val="20"/>
        </w:rPr>
        <w:t xml:space="preserve"> </w:t>
      </w:r>
      <w:r w:rsidRPr="008F6109">
        <w:rPr>
          <w:rFonts w:ascii="Times New Roman" w:hAnsi="Times New Roman" w:cs="Times New Roman"/>
          <w:sz w:val="20"/>
          <w:szCs w:val="20"/>
        </w:rPr>
        <w:t>rail</w:t>
      </w:r>
      <w:r>
        <w:rPr>
          <w:rFonts w:ascii="Times New Roman" w:hAnsi="Times New Roman" w:cs="Times New Roman"/>
          <w:sz w:val="20"/>
          <w:szCs w:val="20"/>
        </w:rPr>
        <w:t xml:space="preserve"> </w:t>
      </w:r>
      <w:r w:rsidRPr="008F6109">
        <w:rPr>
          <w:rFonts w:ascii="Times New Roman" w:hAnsi="Times New Roman" w:cs="Times New Roman"/>
          <w:sz w:val="20"/>
          <w:szCs w:val="20"/>
        </w:rPr>
        <w:t>data transfer (each data bit is represented by two</w:t>
      </w:r>
      <w:r>
        <w:rPr>
          <w:rFonts w:ascii="Times New Roman" w:hAnsi="Times New Roman" w:cs="Times New Roman"/>
          <w:sz w:val="20"/>
          <w:szCs w:val="20"/>
        </w:rPr>
        <w:t xml:space="preserve"> </w:t>
      </w:r>
      <w:r w:rsidRPr="008F6109">
        <w:rPr>
          <w:rFonts w:ascii="Times New Roman" w:hAnsi="Times New Roman" w:cs="Times New Roman"/>
          <w:sz w:val="20"/>
          <w:szCs w:val="20"/>
        </w:rPr>
        <w:t>wires). This arrangement works efficiently with</w:t>
      </w:r>
      <w:r>
        <w:rPr>
          <w:rFonts w:ascii="Times New Roman" w:hAnsi="Times New Roman" w:cs="Times New Roman"/>
          <w:sz w:val="20"/>
          <w:szCs w:val="20"/>
        </w:rPr>
        <w:t xml:space="preserve"> </w:t>
      </w:r>
      <w:r w:rsidRPr="008F6109">
        <w:rPr>
          <w:rFonts w:ascii="Times New Roman" w:hAnsi="Times New Roman" w:cs="Times New Roman"/>
          <w:sz w:val="20"/>
          <w:szCs w:val="20"/>
        </w:rPr>
        <w:t>dynamic logic families.</w:t>
      </w:r>
    </w:p>
    <w:p w14:paraId="517FE936" w14:textId="6F1982B8" w:rsidR="00E65B9F" w:rsidRDefault="008F6109" w:rsidP="009A4D79">
      <w:pPr>
        <w:ind w:firstLine="720"/>
        <w:rPr>
          <w:rFonts w:ascii="Times New Roman" w:hAnsi="Times New Roman" w:cs="Times New Roman"/>
          <w:sz w:val="20"/>
          <w:szCs w:val="20"/>
        </w:rPr>
      </w:pPr>
      <w:r w:rsidRPr="008F6109">
        <w:rPr>
          <w:rFonts w:ascii="Times New Roman" w:hAnsi="Times New Roman" w:cs="Times New Roman"/>
          <w:sz w:val="20"/>
          <w:szCs w:val="20"/>
        </w:rPr>
        <w:t>The designers estimated performance of 15 MIPS</w:t>
      </w:r>
      <w:r>
        <w:rPr>
          <w:rFonts w:ascii="Times New Roman" w:hAnsi="Times New Roman" w:cs="Times New Roman"/>
          <w:sz w:val="20"/>
          <w:szCs w:val="20"/>
        </w:rPr>
        <w:t xml:space="preserve"> </w:t>
      </w:r>
      <w:r w:rsidRPr="008F6109">
        <w:rPr>
          <w:rFonts w:ascii="Times New Roman" w:hAnsi="Times New Roman" w:cs="Times New Roman"/>
          <w:sz w:val="20"/>
          <w:szCs w:val="20"/>
        </w:rPr>
        <w:t>(the processor was not fabricated when we surveyed</w:t>
      </w:r>
      <w:r>
        <w:rPr>
          <w:rFonts w:ascii="Times New Roman" w:hAnsi="Times New Roman" w:cs="Times New Roman"/>
          <w:sz w:val="20"/>
          <w:szCs w:val="20"/>
        </w:rPr>
        <w:t xml:space="preserve"> </w:t>
      </w:r>
      <w:r w:rsidRPr="008F6109">
        <w:rPr>
          <w:rFonts w:ascii="Times New Roman" w:hAnsi="Times New Roman" w:cs="Times New Roman"/>
          <w:sz w:val="20"/>
          <w:szCs w:val="20"/>
        </w:rPr>
        <w:t>it). The performance analysis method (estimation of</w:t>
      </w:r>
      <w:r>
        <w:rPr>
          <w:rFonts w:ascii="Times New Roman" w:hAnsi="Times New Roman" w:cs="Times New Roman"/>
          <w:sz w:val="20"/>
          <w:szCs w:val="20"/>
        </w:rPr>
        <w:t xml:space="preserve"> </w:t>
      </w:r>
      <w:r w:rsidRPr="008F6109">
        <w:rPr>
          <w:rFonts w:ascii="Times New Roman" w:hAnsi="Times New Roman" w:cs="Times New Roman"/>
          <w:sz w:val="20"/>
          <w:szCs w:val="20"/>
        </w:rPr>
        <w:t>critical path) did not include the potential benefits of</w:t>
      </w:r>
      <w:r>
        <w:rPr>
          <w:rFonts w:ascii="Times New Roman" w:hAnsi="Times New Roman" w:cs="Times New Roman"/>
          <w:sz w:val="20"/>
          <w:szCs w:val="20"/>
        </w:rPr>
        <w:t xml:space="preserve"> </w:t>
      </w:r>
      <w:r w:rsidRPr="008F6109">
        <w:rPr>
          <w:rFonts w:ascii="Times New Roman" w:hAnsi="Times New Roman" w:cs="Times New Roman"/>
          <w:sz w:val="20"/>
          <w:szCs w:val="20"/>
        </w:rPr>
        <w:t>interleaving ALU and memory instructions; nor the</w:t>
      </w:r>
      <w:r>
        <w:rPr>
          <w:rFonts w:ascii="Times New Roman" w:hAnsi="Times New Roman" w:cs="Times New Roman"/>
          <w:sz w:val="20"/>
          <w:szCs w:val="20"/>
        </w:rPr>
        <w:t xml:space="preserve"> </w:t>
      </w:r>
      <w:r w:rsidRPr="008F6109">
        <w:rPr>
          <w:rFonts w:ascii="Times New Roman" w:hAnsi="Times New Roman" w:cs="Times New Roman"/>
          <w:sz w:val="20"/>
          <w:szCs w:val="20"/>
        </w:rPr>
        <w:t>effects of branching, cache misses, and other interrupts;</w:t>
      </w:r>
      <w:r>
        <w:rPr>
          <w:rFonts w:ascii="Times New Roman" w:hAnsi="Times New Roman" w:cs="Times New Roman"/>
          <w:sz w:val="20"/>
          <w:szCs w:val="20"/>
        </w:rPr>
        <w:t xml:space="preserve"> </w:t>
      </w:r>
      <w:r w:rsidRPr="008F6109">
        <w:rPr>
          <w:rFonts w:ascii="Times New Roman" w:hAnsi="Times New Roman" w:cs="Times New Roman"/>
          <w:sz w:val="20"/>
          <w:szCs w:val="20"/>
        </w:rPr>
        <w:t>nor the delay that is created by additional circuit</w:t>
      </w:r>
      <w:r>
        <w:rPr>
          <w:rFonts w:ascii="Times New Roman" w:hAnsi="Times New Roman" w:cs="Times New Roman"/>
          <w:sz w:val="20"/>
          <w:szCs w:val="20"/>
        </w:rPr>
        <w:t xml:space="preserve"> </w:t>
      </w:r>
      <w:r w:rsidRPr="008F6109">
        <w:rPr>
          <w:rFonts w:ascii="Times New Roman" w:hAnsi="Times New Roman" w:cs="Times New Roman"/>
          <w:sz w:val="20"/>
          <w:szCs w:val="20"/>
        </w:rPr>
        <w:t>loading from omitted (yet necessary) functionality.</w:t>
      </w:r>
      <w:r>
        <w:rPr>
          <w:rFonts w:ascii="Times New Roman" w:hAnsi="Times New Roman" w:cs="Times New Roman"/>
          <w:sz w:val="20"/>
          <w:szCs w:val="20"/>
        </w:rPr>
        <w:t xml:space="preserve"> </w:t>
      </w:r>
      <w:r w:rsidRPr="008F6109">
        <w:rPr>
          <w:rFonts w:ascii="Times New Roman" w:hAnsi="Times New Roman" w:cs="Times New Roman"/>
          <w:sz w:val="20"/>
          <w:szCs w:val="20"/>
        </w:rPr>
        <w:t>More recently, Martin’s group has built a gallium</w:t>
      </w:r>
      <w:r>
        <w:rPr>
          <w:rFonts w:ascii="Times New Roman" w:hAnsi="Times New Roman" w:cs="Times New Roman"/>
          <w:sz w:val="20"/>
          <w:szCs w:val="20"/>
        </w:rPr>
        <w:t xml:space="preserve"> </w:t>
      </w:r>
      <w:r w:rsidRPr="008F6109">
        <w:rPr>
          <w:rFonts w:ascii="Times New Roman" w:hAnsi="Times New Roman" w:cs="Times New Roman"/>
          <w:sz w:val="20"/>
          <w:szCs w:val="20"/>
        </w:rPr>
        <w:t>arsenide version of the basic CAP architecture,</w:t>
      </w:r>
      <w:r>
        <w:rPr>
          <w:rFonts w:ascii="Times New Roman" w:hAnsi="Times New Roman" w:cs="Times New Roman"/>
          <w:sz w:val="20"/>
          <w:szCs w:val="20"/>
        </w:rPr>
        <w:t xml:space="preserve"> </w:t>
      </w:r>
      <w:r w:rsidRPr="008F6109">
        <w:rPr>
          <w:rFonts w:ascii="Times New Roman" w:hAnsi="Times New Roman" w:cs="Times New Roman"/>
          <w:sz w:val="20"/>
          <w:szCs w:val="20"/>
        </w:rPr>
        <w:t>exhibiting 100-MIPS performance</w:t>
      </w:r>
      <w:r w:rsidR="00B87304">
        <w:rPr>
          <w:rFonts w:ascii="Times New Roman" w:hAnsi="Times New Roman" w:cs="Times New Roman"/>
          <w:sz w:val="20"/>
          <w:szCs w:val="20"/>
        </w:rPr>
        <w:t xml:space="preserve"> </w:t>
      </w:r>
      <w:sdt>
        <w:sdtPr>
          <w:rPr>
            <w:rFonts w:ascii="Times New Roman" w:hAnsi="Times New Roman" w:cs="Times New Roman"/>
            <w:sz w:val="20"/>
            <w:szCs w:val="20"/>
          </w:rPr>
          <w:id w:val="-1864814600"/>
          <w:citation/>
        </w:sdtPr>
        <w:sdtEndPr/>
        <w:sdtContent>
          <w:r w:rsidR="00B87304">
            <w:rPr>
              <w:rFonts w:ascii="Times New Roman" w:hAnsi="Times New Roman" w:cs="Times New Roman"/>
              <w:sz w:val="20"/>
              <w:szCs w:val="20"/>
            </w:rPr>
            <w:fldChar w:fldCharType="begin"/>
          </w:r>
          <w:r w:rsidR="00B87304">
            <w:rPr>
              <w:rFonts w:ascii="Times New Roman" w:hAnsi="Times New Roman" w:cs="Times New Roman"/>
              <w:sz w:val="20"/>
              <w:szCs w:val="20"/>
            </w:rPr>
            <w:instrText xml:space="preserve"> CITATION 1 \l 1033 </w:instrText>
          </w:r>
          <w:r w:rsidR="00B87304">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B87304">
            <w:rPr>
              <w:rFonts w:ascii="Times New Roman" w:hAnsi="Times New Roman" w:cs="Times New Roman"/>
              <w:sz w:val="20"/>
              <w:szCs w:val="20"/>
            </w:rPr>
            <w:fldChar w:fldCharType="end"/>
          </w:r>
        </w:sdtContent>
      </w:sdt>
      <w:r w:rsidRPr="008F6109">
        <w:rPr>
          <w:rFonts w:ascii="Times New Roman" w:hAnsi="Times New Roman" w:cs="Times New Roman"/>
          <w:sz w:val="20"/>
          <w:szCs w:val="20"/>
        </w:rPr>
        <w:t>.</w:t>
      </w:r>
    </w:p>
    <w:p w14:paraId="7096A7D6" w14:textId="669A5F2A" w:rsidR="00130A22" w:rsidRPr="00012297" w:rsidRDefault="00130A22" w:rsidP="00012297">
      <w:pPr>
        <w:rPr>
          <w:rFonts w:ascii="Times New Roman" w:hAnsi="Times New Roman" w:cs="Times New Roman"/>
          <w:i/>
          <w:iCs/>
          <w:sz w:val="20"/>
          <w:szCs w:val="20"/>
        </w:rPr>
      </w:pPr>
      <w:r w:rsidRPr="00012297">
        <w:rPr>
          <w:rFonts w:ascii="Times New Roman" w:hAnsi="Times New Roman" w:cs="Times New Roman"/>
          <w:i/>
          <w:iCs/>
          <w:sz w:val="20"/>
          <w:szCs w:val="20"/>
        </w:rPr>
        <w:t>FAM</w:t>
      </w:r>
      <w:r w:rsidR="002D457F">
        <w:rPr>
          <w:rFonts w:ascii="Times New Roman" w:hAnsi="Times New Roman" w:cs="Times New Roman"/>
          <w:i/>
          <w:iCs/>
          <w:sz w:val="20"/>
          <w:szCs w:val="20"/>
        </w:rPr>
        <w:t xml:space="preserve"> (</w:t>
      </w:r>
      <w:r w:rsidRPr="00012297">
        <w:rPr>
          <w:rFonts w:ascii="Times New Roman" w:hAnsi="Times New Roman" w:cs="Times New Roman"/>
          <w:i/>
          <w:iCs/>
          <w:sz w:val="20"/>
          <w:szCs w:val="20"/>
        </w:rPr>
        <w:t>Fully Asynchronous Microprocessor</w:t>
      </w:r>
      <w:r w:rsidR="002D457F">
        <w:rPr>
          <w:rFonts w:ascii="Times New Roman" w:hAnsi="Times New Roman" w:cs="Times New Roman"/>
          <w:i/>
          <w:iCs/>
          <w:sz w:val="20"/>
          <w:szCs w:val="20"/>
        </w:rPr>
        <w:t>)</w:t>
      </w:r>
    </w:p>
    <w:p w14:paraId="460FE0AB" w14:textId="6FF10A84" w:rsidR="00130A22" w:rsidRDefault="00130A22" w:rsidP="00BE2BC7">
      <w:pPr>
        <w:ind w:firstLine="720"/>
        <w:rPr>
          <w:rFonts w:ascii="Times New Roman" w:hAnsi="Times New Roman" w:cs="Times New Roman"/>
          <w:sz w:val="20"/>
          <w:szCs w:val="20"/>
        </w:rPr>
      </w:pPr>
      <w:r w:rsidRPr="00130A22">
        <w:rPr>
          <w:rFonts w:ascii="Times New Roman" w:hAnsi="Times New Roman" w:cs="Times New Roman"/>
          <w:sz w:val="20"/>
          <w:szCs w:val="20"/>
        </w:rPr>
        <w:t xml:space="preserve">Developed in the early 1990s by </w:t>
      </w:r>
      <w:proofErr w:type="spellStart"/>
      <w:r w:rsidRPr="00130A22">
        <w:rPr>
          <w:rFonts w:ascii="Times New Roman" w:hAnsi="Times New Roman" w:cs="Times New Roman"/>
          <w:sz w:val="20"/>
          <w:szCs w:val="20"/>
        </w:rPr>
        <w:t>Kyoung</w:t>
      </w:r>
      <w:proofErr w:type="spellEnd"/>
      <w:r w:rsidRPr="00130A22">
        <w:rPr>
          <w:rFonts w:ascii="Times New Roman" w:hAnsi="Times New Roman" w:cs="Times New Roman"/>
          <w:sz w:val="20"/>
          <w:szCs w:val="20"/>
        </w:rPr>
        <w:t xml:space="preserve"> </w:t>
      </w:r>
      <w:proofErr w:type="spellStart"/>
      <w:r w:rsidRPr="00130A22">
        <w:rPr>
          <w:rFonts w:ascii="Times New Roman" w:hAnsi="Times New Roman" w:cs="Times New Roman"/>
          <w:sz w:val="20"/>
          <w:szCs w:val="20"/>
        </w:rPr>
        <w:t>Rok</w:t>
      </w:r>
      <w:proofErr w:type="spellEnd"/>
      <w:r w:rsidRPr="00130A22">
        <w:rPr>
          <w:rFonts w:ascii="Times New Roman" w:hAnsi="Times New Roman" w:cs="Times New Roman"/>
          <w:sz w:val="20"/>
          <w:szCs w:val="20"/>
        </w:rPr>
        <w:t xml:space="preserve"> Cho</w:t>
      </w:r>
      <w:r>
        <w:rPr>
          <w:rFonts w:ascii="Times New Roman" w:hAnsi="Times New Roman" w:cs="Times New Roman"/>
          <w:sz w:val="20"/>
          <w:szCs w:val="20"/>
        </w:rPr>
        <w:t xml:space="preserve"> </w:t>
      </w:r>
      <w:r w:rsidRPr="00130A22">
        <w:rPr>
          <w:rFonts w:ascii="Times New Roman" w:hAnsi="Times New Roman" w:cs="Times New Roman"/>
          <w:sz w:val="20"/>
          <w:szCs w:val="20"/>
        </w:rPr>
        <w:t>from the Korean Institute of Science and Technology</w:t>
      </w:r>
      <w:r>
        <w:rPr>
          <w:rFonts w:ascii="Times New Roman" w:hAnsi="Times New Roman" w:cs="Times New Roman"/>
          <w:sz w:val="20"/>
          <w:szCs w:val="20"/>
        </w:rPr>
        <w:t xml:space="preserve"> </w:t>
      </w:r>
      <w:r w:rsidRPr="00130A22">
        <w:rPr>
          <w:rFonts w:ascii="Times New Roman" w:hAnsi="Times New Roman" w:cs="Times New Roman"/>
          <w:sz w:val="20"/>
          <w:szCs w:val="20"/>
        </w:rPr>
        <w:t xml:space="preserve">and </w:t>
      </w:r>
      <w:proofErr w:type="spellStart"/>
      <w:r w:rsidRPr="00130A22">
        <w:rPr>
          <w:rFonts w:ascii="Times New Roman" w:hAnsi="Times New Roman" w:cs="Times New Roman"/>
          <w:sz w:val="20"/>
          <w:szCs w:val="20"/>
        </w:rPr>
        <w:t>Kazum</w:t>
      </w:r>
      <w:proofErr w:type="spellEnd"/>
      <w:r w:rsidRPr="00130A22">
        <w:rPr>
          <w:rFonts w:ascii="Times New Roman" w:hAnsi="Times New Roman" w:cs="Times New Roman"/>
          <w:sz w:val="20"/>
          <w:szCs w:val="20"/>
        </w:rPr>
        <w:t xml:space="preserve"> Okura and </w:t>
      </w:r>
      <w:proofErr w:type="spellStart"/>
      <w:r w:rsidRPr="00130A22">
        <w:rPr>
          <w:rFonts w:ascii="Times New Roman" w:hAnsi="Times New Roman" w:cs="Times New Roman"/>
          <w:sz w:val="20"/>
          <w:szCs w:val="20"/>
        </w:rPr>
        <w:t>Kunijiro</w:t>
      </w:r>
      <w:proofErr w:type="spellEnd"/>
      <w:r w:rsidRPr="00130A22">
        <w:rPr>
          <w:rFonts w:ascii="Times New Roman" w:hAnsi="Times New Roman" w:cs="Times New Roman"/>
          <w:sz w:val="20"/>
          <w:szCs w:val="20"/>
        </w:rPr>
        <w:t xml:space="preserve"> Asada from the</w:t>
      </w:r>
      <w:r>
        <w:rPr>
          <w:rFonts w:ascii="Times New Roman" w:hAnsi="Times New Roman" w:cs="Times New Roman"/>
          <w:sz w:val="20"/>
          <w:szCs w:val="20"/>
        </w:rPr>
        <w:t xml:space="preserve"> </w:t>
      </w:r>
      <w:r w:rsidRPr="00130A22">
        <w:rPr>
          <w:rFonts w:ascii="Times New Roman" w:hAnsi="Times New Roman" w:cs="Times New Roman"/>
          <w:sz w:val="20"/>
          <w:szCs w:val="20"/>
        </w:rPr>
        <w:t>Tokyo Institute of Technology, FAM models a</w:t>
      </w:r>
      <w:r>
        <w:rPr>
          <w:rFonts w:ascii="Times New Roman" w:hAnsi="Times New Roman" w:cs="Times New Roman"/>
          <w:sz w:val="20"/>
          <w:szCs w:val="20"/>
        </w:rPr>
        <w:t xml:space="preserve"> </w:t>
      </w:r>
      <w:r w:rsidRPr="00130A22">
        <w:rPr>
          <w:rFonts w:ascii="Times New Roman" w:hAnsi="Times New Roman" w:cs="Times New Roman"/>
          <w:sz w:val="20"/>
          <w:szCs w:val="20"/>
        </w:rPr>
        <w:t>load/store, four-stage pipelined RISC architecture. FAM uses a four-phase communication</w:t>
      </w:r>
      <w:r>
        <w:rPr>
          <w:rFonts w:ascii="Times New Roman" w:hAnsi="Times New Roman" w:cs="Times New Roman"/>
          <w:sz w:val="20"/>
          <w:szCs w:val="20"/>
        </w:rPr>
        <w:t xml:space="preserve"> </w:t>
      </w:r>
      <w:r w:rsidRPr="00130A22">
        <w:rPr>
          <w:rFonts w:ascii="Times New Roman" w:hAnsi="Times New Roman" w:cs="Times New Roman"/>
          <w:sz w:val="20"/>
          <w:szCs w:val="20"/>
        </w:rPr>
        <w:t>protocol with dual-rail data transfer</w:t>
      </w:r>
      <w:r w:rsidR="00517063">
        <w:rPr>
          <w:rFonts w:ascii="Times New Roman" w:hAnsi="Times New Roman" w:cs="Times New Roman"/>
          <w:sz w:val="20"/>
          <w:szCs w:val="20"/>
        </w:rPr>
        <w:t xml:space="preserve"> </w:t>
      </w:r>
      <w:sdt>
        <w:sdtPr>
          <w:rPr>
            <w:rFonts w:ascii="Times New Roman" w:hAnsi="Times New Roman" w:cs="Times New Roman"/>
            <w:sz w:val="20"/>
            <w:szCs w:val="20"/>
          </w:rPr>
          <w:id w:val="1789851218"/>
          <w:citation/>
        </w:sdtPr>
        <w:sdtEndPr/>
        <w:sdtContent>
          <w:r w:rsidR="00517063">
            <w:rPr>
              <w:rFonts w:ascii="Times New Roman" w:hAnsi="Times New Roman" w:cs="Times New Roman"/>
              <w:sz w:val="20"/>
              <w:szCs w:val="20"/>
            </w:rPr>
            <w:fldChar w:fldCharType="begin"/>
          </w:r>
          <w:r w:rsidR="00517063">
            <w:rPr>
              <w:rFonts w:ascii="Times New Roman" w:hAnsi="Times New Roman" w:cs="Times New Roman"/>
              <w:sz w:val="20"/>
              <w:szCs w:val="20"/>
            </w:rPr>
            <w:instrText xml:space="preserve"> CITATION 1 \l 1033 </w:instrText>
          </w:r>
          <w:r w:rsidR="00517063">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517063">
            <w:rPr>
              <w:rFonts w:ascii="Times New Roman" w:hAnsi="Times New Roman" w:cs="Times New Roman"/>
              <w:sz w:val="20"/>
              <w:szCs w:val="20"/>
            </w:rPr>
            <w:fldChar w:fldCharType="end"/>
          </w:r>
        </w:sdtContent>
      </w:sdt>
      <w:r w:rsidRPr="00130A22">
        <w:rPr>
          <w:rFonts w:ascii="Times New Roman" w:hAnsi="Times New Roman" w:cs="Times New Roman"/>
          <w:sz w:val="20"/>
          <w:szCs w:val="20"/>
        </w:rPr>
        <w:t>.</w:t>
      </w:r>
      <w:r>
        <w:rPr>
          <w:rFonts w:ascii="Times New Roman" w:hAnsi="Times New Roman" w:cs="Times New Roman"/>
          <w:sz w:val="20"/>
          <w:szCs w:val="20"/>
        </w:rPr>
        <w:t xml:space="preserve"> </w:t>
      </w:r>
    </w:p>
    <w:p w14:paraId="7A3604F2" w14:textId="2FF43131" w:rsidR="00130A22" w:rsidRPr="00130A22" w:rsidRDefault="00130A22" w:rsidP="005D073C">
      <w:pPr>
        <w:ind w:firstLine="720"/>
        <w:rPr>
          <w:rFonts w:ascii="Times New Roman" w:hAnsi="Times New Roman" w:cs="Times New Roman"/>
          <w:sz w:val="20"/>
          <w:szCs w:val="20"/>
        </w:rPr>
      </w:pPr>
      <w:r w:rsidRPr="00130A22">
        <w:rPr>
          <w:rFonts w:ascii="Times New Roman" w:hAnsi="Times New Roman" w:cs="Times New Roman"/>
          <w:sz w:val="20"/>
          <w:szCs w:val="20"/>
        </w:rPr>
        <w:t>FAM, like CAP, is experimental. Though the processor</w:t>
      </w:r>
      <w:r>
        <w:rPr>
          <w:rFonts w:ascii="Times New Roman" w:hAnsi="Times New Roman" w:cs="Times New Roman"/>
          <w:sz w:val="20"/>
          <w:szCs w:val="20"/>
        </w:rPr>
        <w:t xml:space="preserve"> </w:t>
      </w:r>
      <w:r w:rsidRPr="00130A22">
        <w:rPr>
          <w:rFonts w:ascii="Times New Roman" w:hAnsi="Times New Roman" w:cs="Times New Roman"/>
          <w:sz w:val="20"/>
          <w:szCs w:val="20"/>
        </w:rPr>
        <w:t>contains a 32-bit data path and thirty-two 32-bit</w:t>
      </w:r>
      <w:r>
        <w:rPr>
          <w:rFonts w:ascii="Times New Roman" w:hAnsi="Times New Roman" w:cs="Times New Roman"/>
          <w:sz w:val="20"/>
          <w:szCs w:val="20"/>
        </w:rPr>
        <w:t xml:space="preserve"> </w:t>
      </w:r>
      <w:r w:rsidRPr="00130A22">
        <w:rPr>
          <w:rFonts w:ascii="Times New Roman" w:hAnsi="Times New Roman" w:cs="Times New Roman"/>
          <w:sz w:val="20"/>
          <w:szCs w:val="20"/>
        </w:rPr>
        <w:t>general registers, the processor’s capability is severely</w:t>
      </w:r>
      <w:r>
        <w:rPr>
          <w:rFonts w:ascii="Times New Roman" w:hAnsi="Times New Roman" w:cs="Times New Roman"/>
          <w:sz w:val="20"/>
          <w:szCs w:val="20"/>
        </w:rPr>
        <w:t xml:space="preserve"> </w:t>
      </w:r>
      <w:r w:rsidRPr="00130A22">
        <w:rPr>
          <w:rFonts w:ascii="Times New Roman" w:hAnsi="Times New Roman" w:cs="Times New Roman"/>
          <w:sz w:val="20"/>
          <w:szCs w:val="20"/>
        </w:rPr>
        <w:t>limited by having only 18 available instructions. This</w:t>
      </w:r>
      <w:r>
        <w:rPr>
          <w:rFonts w:ascii="Times New Roman" w:hAnsi="Times New Roman" w:cs="Times New Roman"/>
          <w:sz w:val="20"/>
          <w:szCs w:val="20"/>
        </w:rPr>
        <w:t xml:space="preserve"> </w:t>
      </w:r>
      <w:r w:rsidRPr="00130A22">
        <w:rPr>
          <w:rFonts w:ascii="Times New Roman" w:hAnsi="Times New Roman" w:cs="Times New Roman"/>
          <w:sz w:val="20"/>
          <w:szCs w:val="20"/>
        </w:rPr>
        <w:t>effort nonetheless demonstrates a method to design</w:t>
      </w:r>
      <w:r>
        <w:rPr>
          <w:rFonts w:ascii="Times New Roman" w:hAnsi="Times New Roman" w:cs="Times New Roman"/>
          <w:sz w:val="20"/>
          <w:szCs w:val="20"/>
        </w:rPr>
        <w:t xml:space="preserve"> </w:t>
      </w:r>
      <w:r w:rsidRPr="00130A22">
        <w:rPr>
          <w:rFonts w:ascii="Times New Roman" w:hAnsi="Times New Roman" w:cs="Times New Roman"/>
          <w:sz w:val="20"/>
          <w:szCs w:val="20"/>
        </w:rPr>
        <w:t>asynchronous data and control paths.</w:t>
      </w:r>
    </w:p>
    <w:p w14:paraId="2056DAAF" w14:textId="0E126138" w:rsidR="008F6109" w:rsidRDefault="00130A22" w:rsidP="00D20609">
      <w:pPr>
        <w:ind w:firstLine="720"/>
        <w:rPr>
          <w:rFonts w:ascii="Times New Roman" w:hAnsi="Times New Roman" w:cs="Times New Roman"/>
          <w:sz w:val="20"/>
          <w:szCs w:val="20"/>
        </w:rPr>
      </w:pPr>
      <w:r w:rsidRPr="00130A22">
        <w:rPr>
          <w:rFonts w:ascii="Times New Roman" w:hAnsi="Times New Roman" w:cs="Times New Roman"/>
          <w:sz w:val="20"/>
          <w:szCs w:val="20"/>
        </w:rPr>
        <w:t>The FAM design employs both computation and</w:t>
      </w:r>
      <w:r>
        <w:rPr>
          <w:rFonts w:ascii="Times New Roman" w:hAnsi="Times New Roman" w:cs="Times New Roman"/>
          <w:sz w:val="20"/>
          <w:szCs w:val="20"/>
        </w:rPr>
        <w:t xml:space="preserve"> </w:t>
      </w:r>
      <w:r w:rsidRPr="00130A22">
        <w:rPr>
          <w:rFonts w:ascii="Times New Roman" w:hAnsi="Times New Roman" w:cs="Times New Roman"/>
          <w:sz w:val="20"/>
          <w:szCs w:val="20"/>
        </w:rPr>
        <w:t>interconnection blocks. An interconnection block separates</w:t>
      </w:r>
      <w:r>
        <w:rPr>
          <w:rFonts w:ascii="Times New Roman" w:hAnsi="Times New Roman" w:cs="Times New Roman"/>
          <w:sz w:val="20"/>
          <w:szCs w:val="20"/>
        </w:rPr>
        <w:t xml:space="preserve"> </w:t>
      </w:r>
      <w:r w:rsidRPr="00130A22">
        <w:rPr>
          <w:rFonts w:ascii="Times New Roman" w:hAnsi="Times New Roman" w:cs="Times New Roman"/>
          <w:sz w:val="20"/>
          <w:szCs w:val="20"/>
        </w:rPr>
        <w:t>each pipeline stage or computation block</w:t>
      </w:r>
      <w:r>
        <w:rPr>
          <w:rFonts w:ascii="Times New Roman" w:hAnsi="Times New Roman" w:cs="Times New Roman"/>
          <w:sz w:val="20"/>
          <w:szCs w:val="20"/>
        </w:rPr>
        <w:t xml:space="preserve"> </w:t>
      </w:r>
      <w:r w:rsidRPr="00130A22">
        <w:rPr>
          <w:rFonts w:ascii="Times New Roman" w:hAnsi="Times New Roman" w:cs="Times New Roman"/>
          <w:sz w:val="20"/>
          <w:szCs w:val="20"/>
        </w:rPr>
        <w:t>and provides intermediate storage to decouple the</w:t>
      </w:r>
      <w:r>
        <w:rPr>
          <w:rFonts w:ascii="Times New Roman" w:hAnsi="Times New Roman" w:cs="Times New Roman"/>
          <w:sz w:val="20"/>
          <w:szCs w:val="20"/>
        </w:rPr>
        <w:t xml:space="preserve"> </w:t>
      </w:r>
      <w:r w:rsidRPr="00130A22">
        <w:rPr>
          <w:rFonts w:ascii="Times New Roman" w:hAnsi="Times New Roman" w:cs="Times New Roman"/>
          <w:sz w:val="20"/>
          <w:szCs w:val="20"/>
        </w:rPr>
        <w:t>computation blocks, which simplifies their control.</w:t>
      </w:r>
    </w:p>
    <w:p w14:paraId="24F0DCDD" w14:textId="73FCAD2E" w:rsidR="00383EDE" w:rsidRDefault="00383EDE" w:rsidP="00F90FA8">
      <w:pPr>
        <w:ind w:firstLine="720"/>
        <w:rPr>
          <w:rFonts w:ascii="Times New Roman" w:hAnsi="Times New Roman" w:cs="Times New Roman"/>
          <w:sz w:val="20"/>
          <w:szCs w:val="20"/>
        </w:rPr>
      </w:pPr>
      <w:r w:rsidRPr="00383EDE">
        <w:rPr>
          <w:rFonts w:ascii="Times New Roman" w:hAnsi="Times New Roman" w:cs="Times New Roman"/>
          <w:sz w:val="20"/>
          <w:szCs w:val="20"/>
        </w:rPr>
        <w:t>FAM development focused on 2-AND logic, which</w:t>
      </w:r>
      <w:r>
        <w:rPr>
          <w:rFonts w:ascii="Times New Roman" w:hAnsi="Times New Roman" w:cs="Times New Roman"/>
          <w:sz w:val="20"/>
          <w:szCs w:val="20"/>
        </w:rPr>
        <w:t xml:space="preserve"> </w:t>
      </w:r>
      <w:r w:rsidRPr="00383EDE">
        <w:rPr>
          <w:rFonts w:ascii="Times New Roman" w:hAnsi="Times New Roman" w:cs="Times New Roman"/>
          <w:sz w:val="20"/>
          <w:szCs w:val="20"/>
        </w:rPr>
        <w:t>uses at most two transistors in series to both set and</w:t>
      </w:r>
      <w:r>
        <w:rPr>
          <w:rFonts w:ascii="Times New Roman" w:hAnsi="Times New Roman" w:cs="Times New Roman"/>
          <w:sz w:val="20"/>
          <w:szCs w:val="20"/>
        </w:rPr>
        <w:t xml:space="preserve"> </w:t>
      </w:r>
      <w:r w:rsidRPr="00383EDE">
        <w:rPr>
          <w:rFonts w:ascii="Times New Roman" w:hAnsi="Times New Roman" w:cs="Times New Roman"/>
          <w:sz w:val="20"/>
          <w:szCs w:val="20"/>
        </w:rPr>
        <w:t>reset the flip-flops, depicting the system state. Of these</w:t>
      </w:r>
      <w:r>
        <w:rPr>
          <w:rFonts w:ascii="Times New Roman" w:hAnsi="Times New Roman" w:cs="Times New Roman"/>
          <w:sz w:val="20"/>
          <w:szCs w:val="20"/>
        </w:rPr>
        <w:t xml:space="preserve"> </w:t>
      </w:r>
      <w:r w:rsidRPr="00383EDE">
        <w:rPr>
          <w:rFonts w:ascii="Times New Roman" w:hAnsi="Times New Roman" w:cs="Times New Roman"/>
          <w:sz w:val="20"/>
          <w:szCs w:val="20"/>
        </w:rPr>
        <w:t>two transistors, one is always controlled by a system</w:t>
      </w:r>
      <w:r>
        <w:rPr>
          <w:rFonts w:ascii="Times New Roman" w:hAnsi="Times New Roman" w:cs="Times New Roman"/>
          <w:sz w:val="20"/>
          <w:szCs w:val="20"/>
        </w:rPr>
        <w:t xml:space="preserve"> </w:t>
      </w:r>
      <w:r w:rsidRPr="00383EDE">
        <w:rPr>
          <w:rFonts w:ascii="Times New Roman" w:hAnsi="Times New Roman" w:cs="Times New Roman"/>
          <w:sz w:val="20"/>
          <w:szCs w:val="20"/>
        </w:rPr>
        <w:t>input and the other, by a flip-flop internal to the system.</w:t>
      </w:r>
      <w:r>
        <w:rPr>
          <w:rFonts w:ascii="Times New Roman" w:hAnsi="Times New Roman" w:cs="Times New Roman"/>
          <w:sz w:val="20"/>
          <w:szCs w:val="20"/>
        </w:rPr>
        <w:t xml:space="preserve"> </w:t>
      </w:r>
      <w:r w:rsidRPr="00383EDE">
        <w:rPr>
          <w:rFonts w:ascii="Times New Roman" w:hAnsi="Times New Roman" w:cs="Times New Roman"/>
          <w:sz w:val="20"/>
          <w:szCs w:val="20"/>
        </w:rPr>
        <w:t>The advantage of 2-AND logic is that it is faster</w:t>
      </w:r>
      <w:r>
        <w:rPr>
          <w:rFonts w:ascii="Times New Roman" w:hAnsi="Times New Roman" w:cs="Times New Roman"/>
          <w:sz w:val="20"/>
          <w:szCs w:val="20"/>
        </w:rPr>
        <w:t xml:space="preserve"> </w:t>
      </w:r>
      <w:r w:rsidRPr="00383EDE">
        <w:rPr>
          <w:rFonts w:ascii="Times New Roman" w:hAnsi="Times New Roman" w:cs="Times New Roman"/>
          <w:sz w:val="20"/>
          <w:szCs w:val="20"/>
        </w:rPr>
        <w:t>and more compact than C-elements, gate-level components</w:t>
      </w:r>
      <w:r>
        <w:rPr>
          <w:rFonts w:ascii="Times New Roman" w:hAnsi="Times New Roman" w:cs="Times New Roman"/>
          <w:sz w:val="20"/>
          <w:szCs w:val="20"/>
        </w:rPr>
        <w:t xml:space="preserve"> </w:t>
      </w:r>
      <w:r w:rsidRPr="00383EDE">
        <w:rPr>
          <w:rFonts w:ascii="Times New Roman" w:hAnsi="Times New Roman" w:cs="Times New Roman"/>
          <w:sz w:val="20"/>
          <w:szCs w:val="20"/>
        </w:rPr>
        <w:t>for synchronizing two events.</w:t>
      </w:r>
      <w:r>
        <w:rPr>
          <w:rFonts w:ascii="Times New Roman" w:hAnsi="Times New Roman" w:cs="Times New Roman"/>
          <w:sz w:val="20"/>
          <w:szCs w:val="20"/>
        </w:rPr>
        <w:t xml:space="preserve"> </w:t>
      </w:r>
    </w:p>
    <w:p w14:paraId="6C15A803" w14:textId="3059778A" w:rsidR="00877656" w:rsidRDefault="00383EDE" w:rsidP="00327B51">
      <w:pPr>
        <w:ind w:firstLine="720"/>
        <w:rPr>
          <w:rFonts w:ascii="Times New Roman" w:hAnsi="Times New Roman" w:cs="Times New Roman"/>
          <w:sz w:val="20"/>
          <w:szCs w:val="20"/>
        </w:rPr>
      </w:pPr>
      <w:r w:rsidRPr="00383EDE">
        <w:rPr>
          <w:rFonts w:ascii="Times New Roman" w:hAnsi="Times New Roman" w:cs="Times New Roman"/>
          <w:sz w:val="20"/>
          <w:szCs w:val="20"/>
        </w:rPr>
        <w:t>The designers calculated an estimated (as the FAM</w:t>
      </w:r>
      <w:r>
        <w:rPr>
          <w:rFonts w:ascii="Times New Roman" w:hAnsi="Times New Roman" w:cs="Times New Roman"/>
          <w:sz w:val="20"/>
          <w:szCs w:val="20"/>
        </w:rPr>
        <w:t xml:space="preserve"> </w:t>
      </w:r>
      <w:r w:rsidRPr="00383EDE">
        <w:rPr>
          <w:rFonts w:ascii="Times New Roman" w:hAnsi="Times New Roman" w:cs="Times New Roman"/>
          <w:sz w:val="20"/>
          <w:szCs w:val="20"/>
        </w:rPr>
        <w:t>was not fabricated) 300 MIPS from the average instruction</w:t>
      </w:r>
      <w:r>
        <w:rPr>
          <w:rFonts w:ascii="Times New Roman" w:hAnsi="Times New Roman" w:cs="Times New Roman"/>
          <w:sz w:val="20"/>
          <w:szCs w:val="20"/>
        </w:rPr>
        <w:t xml:space="preserve"> </w:t>
      </w:r>
      <w:r w:rsidRPr="00383EDE">
        <w:rPr>
          <w:rFonts w:ascii="Times New Roman" w:hAnsi="Times New Roman" w:cs="Times New Roman"/>
          <w:sz w:val="20"/>
          <w:szCs w:val="20"/>
        </w:rPr>
        <w:t>execution time. For this MIPS rating to be truly</w:t>
      </w:r>
      <w:r>
        <w:rPr>
          <w:rFonts w:ascii="Times New Roman" w:hAnsi="Times New Roman" w:cs="Times New Roman"/>
          <w:sz w:val="20"/>
          <w:szCs w:val="20"/>
        </w:rPr>
        <w:t xml:space="preserve"> </w:t>
      </w:r>
      <w:r w:rsidRPr="00383EDE">
        <w:rPr>
          <w:rFonts w:ascii="Times New Roman" w:hAnsi="Times New Roman" w:cs="Times New Roman"/>
          <w:sz w:val="20"/>
          <w:szCs w:val="20"/>
        </w:rPr>
        <w:t>relevant, “real” programs must execute with an equal</w:t>
      </w:r>
      <w:r>
        <w:rPr>
          <w:rFonts w:ascii="Times New Roman" w:hAnsi="Times New Roman" w:cs="Times New Roman"/>
          <w:sz w:val="20"/>
          <w:szCs w:val="20"/>
        </w:rPr>
        <w:t xml:space="preserve"> </w:t>
      </w:r>
      <w:r w:rsidRPr="00383EDE">
        <w:rPr>
          <w:rFonts w:ascii="Times New Roman" w:hAnsi="Times New Roman" w:cs="Times New Roman"/>
          <w:sz w:val="20"/>
          <w:szCs w:val="20"/>
        </w:rPr>
        <w:t>distribution of instructions and must avoid stalls</w:t>
      </w:r>
      <w:r>
        <w:rPr>
          <w:rFonts w:ascii="Times New Roman" w:hAnsi="Times New Roman" w:cs="Times New Roman"/>
          <w:sz w:val="20"/>
          <w:szCs w:val="20"/>
        </w:rPr>
        <w:t xml:space="preserve"> </w:t>
      </w:r>
      <w:r w:rsidRPr="00383EDE">
        <w:rPr>
          <w:rFonts w:ascii="Times New Roman" w:hAnsi="Times New Roman" w:cs="Times New Roman"/>
          <w:sz w:val="20"/>
          <w:szCs w:val="20"/>
        </w:rPr>
        <w:t>from load latencies, branching, interrupts, and so forth.</w:t>
      </w:r>
      <w:r>
        <w:rPr>
          <w:rFonts w:ascii="Times New Roman" w:hAnsi="Times New Roman" w:cs="Times New Roman"/>
          <w:sz w:val="20"/>
          <w:szCs w:val="20"/>
        </w:rPr>
        <w:t xml:space="preserve"> </w:t>
      </w:r>
      <w:r w:rsidRPr="00383EDE">
        <w:rPr>
          <w:rFonts w:ascii="Times New Roman" w:hAnsi="Times New Roman" w:cs="Times New Roman"/>
          <w:sz w:val="20"/>
          <w:szCs w:val="20"/>
        </w:rPr>
        <w:t>Still, the reported average instruction cycle time of 3.5</w:t>
      </w:r>
      <w:r>
        <w:rPr>
          <w:rFonts w:ascii="Times New Roman" w:hAnsi="Times New Roman" w:cs="Times New Roman"/>
          <w:sz w:val="20"/>
          <w:szCs w:val="20"/>
        </w:rPr>
        <w:t xml:space="preserve"> </w:t>
      </w:r>
      <w:r w:rsidRPr="00383EDE">
        <w:rPr>
          <w:rFonts w:ascii="Times New Roman" w:hAnsi="Times New Roman" w:cs="Times New Roman"/>
          <w:sz w:val="20"/>
          <w:szCs w:val="20"/>
        </w:rPr>
        <w:t>ns is noteworthy, even for the 0.5-mm CMOS process</w:t>
      </w:r>
      <w:r>
        <w:rPr>
          <w:rFonts w:ascii="Times New Roman" w:hAnsi="Times New Roman" w:cs="Times New Roman"/>
          <w:sz w:val="20"/>
          <w:szCs w:val="20"/>
        </w:rPr>
        <w:t xml:space="preserve"> </w:t>
      </w:r>
      <w:r w:rsidRPr="00383EDE">
        <w:rPr>
          <w:rFonts w:ascii="Times New Roman" w:hAnsi="Times New Roman" w:cs="Times New Roman"/>
          <w:sz w:val="20"/>
          <w:szCs w:val="20"/>
        </w:rPr>
        <w:t>technology. In addition, the FAM demonstrates what</w:t>
      </w:r>
      <w:r>
        <w:rPr>
          <w:rFonts w:ascii="Times New Roman" w:hAnsi="Times New Roman" w:cs="Times New Roman"/>
          <w:sz w:val="20"/>
          <w:szCs w:val="20"/>
        </w:rPr>
        <w:t xml:space="preserve"> </w:t>
      </w:r>
      <w:r w:rsidRPr="00383EDE">
        <w:rPr>
          <w:rFonts w:ascii="Times New Roman" w:hAnsi="Times New Roman" w:cs="Times New Roman"/>
          <w:sz w:val="20"/>
          <w:szCs w:val="20"/>
        </w:rPr>
        <w:t>could be an optimal organization for an asynchronous</w:t>
      </w:r>
      <w:r>
        <w:rPr>
          <w:rFonts w:ascii="Times New Roman" w:hAnsi="Times New Roman" w:cs="Times New Roman"/>
          <w:sz w:val="20"/>
          <w:szCs w:val="20"/>
        </w:rPr>
        <w:t xml:space="preserve"> </w:t>
      </w:r>
      <w:r w:rsidRPr="00383EDE">
        <w:rPr>
          <w:rFonts w:ascii="Times New Roman" w:hAnsi="Times New Roman" w:cs="Times New Roman"/>
          <w:sz w:val="20"/>
          <w:szCs w:val="20"/>
        </w:rPr>
        <w:t>processor: computation blocks that make use of fast</w:t>
      </w:r>
      <w:r>
        <w:rPr>
          <w:rFonts w:ascii="Times New Roman" w:hAnsi="Times New Roman" w:cs="Times New Roman"/>
          <w:sz w:val="20"/>
          <w:szCs w:val="20"/>
        </w:rPr>
        <w:t xml:space="preserve"> </w:t>
      </w:r>
      <w:r w:rsidRPr="00383EDE">
        <w:rPr>
          <w:rFonts w:ascii="Times New Roman" w:hAnsi="Times New Roman" w:cs="Times New Roman"/>
          <w:sz w:val="20"/>
          <w:szCs w:val="20"/>
        </w:rPr>
        <w:t>dynamic logic separated by static interconnection</w:t>
      </w:r>
      <w:r>
        <w:rPr>
          <w:rFonts w:ascii="Times New Roman" w:hAnsi="Times New Roman" w:cs="Times New Roman"/>
          <w:sz w:val="20"/>
          <w:szCs w:val="20"/>
        </w:rPr>
        <w:t xml:space="preserve"> </w:t>
      </w:r>
      <w:r w:rsidRPr="00383EDE">
        <w:rPr>
          <w:rFonts w:ascii="Times New Roman" w:hAnsi="Times New Roman" w:cs="Times New Roman"/>
          <w:sz w:val="20"/>
          <w:szCs w:val="20"/>
        </w:rPr>
        <w:t>blocks implemented with 2-AND logic.</w:t>
      </w:r>
    </w:p>
    <w:p w14:paraId="20529458" w14:textId="3D1258F8" w:rsidR="008826F1" w:rsidRPr="007C0702" w:rsidRDefault="008826F1" w:rsidP="008826F1">
      <w:pPr>
        <w:rPr>
          <w:rFonts w:ascii="Times New Roman" w:hAnsi="Times New Roman" w:cs="Times New Roman"/>
          <w:i/>
          <w:iCs/>
          <w:sz w:val="20"/>
          <w:szCs w:val="20"/>
        </w:rPr>
      </w:pPr>
      <w:r w:rsidRPr="007C0702">
        <w:rPr>
          <w:rFonts w:ascii="Times New Roman" w:hAnsi="Times New Roman" w:cs="Times New Roman"/>
          <w:i/>
          <w:iCs/>
          <w:sz w:val="20"/>
          <w:szCs w:val="20"/>
        </w:rPr>
        <w:t>NSR</w:t>
      </w:r>
      <w:r w:rsidR="007C0702">
        <w:rPr>
          <w:rFonts w:ascii="Times New Roman" w:hAnsi="Times New Roman" w:cs="Times New Roman"/>
          <w:i/>
          <w:iCs/>
          <w:sz w:val="20"/>
          <w:szCs w:val="20"/>
        </w:rPr>
        <w:t xml:space="preserve"> (</w:t>
      </w:r>
      <w:r w:rsidRPr="007C0702">
        <w:rPr>
          <w:rFonts w:ascii="Times New Roman" w:hAnsi="Times New Roman" w:cs="Times New Roman"/>
          <w:i/>
          <w:iCs/>
          <w:sz w:val="20"/>
          <w:szCs w:val="20"/>
        </w:rPr>
        <w:t>Nonsynchronous RISC</w:t>
      </w:r>
      <w:r w:rsidR="007C0702">
        <w:rPr>
          <w:rFonts w:ascii="Times New Roman" w:hAnsi="Times New Roman" w:cs="Times New Roman"/>
          <w:i/>
          <w:iCs/>
          <w:sz w:val="20"/>
          <w:szCs w:val="20"/>
        </w:rPr>
        <w:t>)</w:t>
      </w:r>
    </w:p>
    <w:p w14:paraId="2BA937B9" w14:textId="14C75584" w:rsidR="008826F1" w:rsidRPr="008826F1" w:rsidRDefault="008826F1" w:rsidP="001F19B4">
      <w:pPr>
        <w:ind w:firstLine="720"/>
        <w:rPr>
          <w:rFonts w:ascii="Times New Roman" w:hAnsi="Times New Roman" w:cs="Times New Roman"/>
          <w:sz w:val="20"/>
          <w:szCs w:val="20"/>
        </w:rPr>
      </w:pPr>
      <w:r w:rsidRPr="008826F1">
        <w:rPr>
          <w:rFonts w:ascii="Times New Roman" w:hAnsi="Times New Roman" w:cs="Times New Roman"/>
          <w:sz w:val="20"/>
          <w:szCs w:val="20"/>
        </w:rPr>
        <w:t>NSR, developed by Erik Brunvand at the University</w:t>
      </w:r>
      <w:r>
        <w:rPr>
          <w:rFonts w:ascii="Times New Roman" w:hAnsi="Times New Roman" w:cs="Times New Roman"/>
          <w:sz w:val="20"/>
          <w:szCs w:val="20"/>
        </w:rPr>
        <w:t xml:space="preserve"> </w:t>
      </w:r>
      <w:r w:rsidRPr="008826F1">
        <w:rPr>
          <w:rFonts w:ascii="Times New Roman" w:hAnsi="Times New Roman" w:cs="Times New Roman"/>
          <w:sz w:val="20"/>
          <w:szCs w:val="20"/>
        </w:rPr>
        <w:t>of Utah in 1993, is basically a collection of self-timed</w:t>
      </w:r>
      <w:r>
        <w:rPr>
          <w:rFonts w:ascii="Times New Roman" w:hAnsi="Times New Roman" w:cs="Times New Roman"/>
          <w:sz w:val="20"/>
          <w:szCs w:val="20"/>
        </w:rPr>
        <w:t xml:space="preserve"> </w:t>
      </w:r>
      <w:r w:rsidRPr="008826F1">
        <w:rPr>
          <w:rFonts w:ascii="Times New Roman" w:hAnsi="Times New Roman" w:cs="Times New Roman"/>
          <w:sz w:val="20"/>
          <w:szCs w:val="20"/>
        </w:rPr>
        <w:t>blocks. In the NSR, the processor</w:t>
      </w:r>
      <w:r>
        <w:rPr>
          <w:rFonts w:ascii="Times New Roman" w:hAnsi="Times New Roman" w:cs="Times New Roman"/>
          <w:sz w:val="20"/>
          <w:szCs w:val="20"/>
        </w:rPr>
        <w:t xml:space="preserve"> </w:t>
      </w:r>
      <w:r w:rsidRPr="008826F1">
        <w:rPr>
          <w:rFonts w:ascii="Times New Roman" w:hAnsi="Times New Roman" w:cs="Times New Roman"/>
          <w:sz w:val="20"/>
          <w:szCs w:val="20"/>
        </w:rPr>
        <w:t>essentially comprises five concurrent blocks, analogous</w:t>
      </w:r>
      <w:r>
        <w:rPr>
          <w:rFonts w:ascii="Times New Roman" w:hAnsi="Times New Roman" w:cs="Times New Roman"/>
          <w:sz w:val="20"/>
          <w:szCs w:val="20"/>
        </w:rPr>
        <w:t xml:space="preserve"> </w:t>
      </w:r>
      <w:r w:rsidRPr="008826F1">
        <w:rPr>
          <w:rFonts w:ascii="Times New Roman" w:hAnsi="Times New Roman" w:cs="Times New Roman"/>
          <w:sz w:val="20"/>
          <w:szCs w:val="20"/>
        </w:rPr>
        <w:t>to the standard synchronous pipeline functions</w:t>
      </w:r>
      <w:r>
        <w:rPr>
          <w:rFonts w:ascii="Times New Roman" w:hAnsi="Times New Roman" w:cs="Times New Roman"/>
          <w:sz w:val="20"/>
          <w:szCs w:val="20"/>
        </w:rPr>
        <w:t xml:space="preserve"> </w:t>
      </w:r>
      <w:r w:rsidRPr="008826F1">
        <w:rPr>
          <w:rFonts w:ascii="Times New Roman" w:hAnsi="Times New Roman" w:cs="Times New Roman"/>
          <w:sz w:val="20"/>
          <w:szCs w:val="20"/>
        </w:rPr>
        <w:t>of instruction fetch, decode, execute, memory access,</w:t>
      </w:r>
      <w:r>
        <w:rPr>
          <w:rFonts w:ascii="Times New Roman" w:hAnsi="Times New Roman" w:cs="Times New Roman"/>
          <w:sz w:val="20"/>
          <w:szCs w:val="20"/>
        </w:rPr>
        <w:t xml:space="preserve"> </w:t>
      </w:r>
      <w:r w:rsidRPr="008826F1">
        <w:rPr>
          <w:rFonts w:ascii="Times New Roman" w:hAnsi="Times New Roman" w:cs="Times New Roman"/>
          <w:sz w:val="20"/>
          <w:szCs w:val="20"/>
        </w:rPr>
        <w:t xml:space="preserve">and “write-back” or register </w:t>
      </w:r>
      <w:r w:rsidRPr="008826F1">
        <w:rPr>
          <w:rFonts w:ascii="Times New Roman" w:hAnsi="Times New Roman" w:cs="Times New Roman"/>
          <w:sz w:val="20"/>
          <w:szCs w:val="20"/>
        </w:rPr>
        <w:lastRenderedPageBreak/>
        <w:t>file. Also, the NSR has</w:t>
      </w:r>
      <w:r>
        <w:rPr>
          <w:rFonts w:ascii="Times New Roman" w:hAnsi="Times New Roman" w:cs="Times New Roman"/>
          <w:sz w:val="20"/>
          <w:szCs w:val="20"/>
        </w:rPr>
        <w:t xml:space="preserve"> </w:t>
      </w:r>
      <w:r w:rsidRPr="008826F1">
        <w:rPr>
          <w:rFonts w:ascii="Times New Roman" w:hAnsi="Times New Roman" w:cs="Times New Roman"/>
          <w:sz w:val="20"/>
          <w:szCs w:val="20"/>
        </w:rPr>
        <w:t>added FIFO queues between the concurrent blocks</w:t>
      </w:r>
      <w:r>
        <w:rPr>
          <w:rFonts w:ascii="Times New Roman" w:hAnsi="Times New Roman" w:cs="Times New Roman"/>
          <w:sz w:val="20"/>
          <w:szCs w:val="20"/>
        </w:rPr>
        <w:t xml:space="preserve"> </w:t>
      </w:r>
      <w:r w:rsidRPr="008826F1">
        <w:rPr>
          <w:rFonts w:ascii="Times New Roman" w:hAnsi="Times New Roman" w:cs="Times New Roman"/>
          <w:sz w:val="20"/>
          <w:szCs w:val="20"/>
        </w:rPr>
        <w:t>(not shown) to minimize stalls caused by slower</w:t>
      </w:r>
      <w:r>
        <w:rPr>
          <w:rFonts w:ascii="Times New Roman" w:hAnsi="Times New Roman" w:cs="Times New Roman"/>
          <w:sz w:val="20"/>
          <w:szCs w:val="20"/>
        </w:rPr>
        <w:t xml:space="preserve"> </w:t>
      </w:r>
      <w:r w:rsidRPr="008826F1">
        <w:rPr>
          <w:rFonts w:ascii="Times New Roman" w:hAnsi="Times New Roman" w:cs="Times New Roman"/>
          <w:sz w:val="20"/>
          <w:szCs w:val="20"/>
        </w:rPr>
        <w:t>instructions</w:t>
      </w:r>
      <w:r w:rsidR="00E774CC">
        <w:rPr>
          <w:rFonts w:ascii="Times New Roman" w:hAnsi="Times New Roman" w:cs="Times New Roman"/>
          <w:sz w:val="20"/>
          <w:szCs w:val="20"/>
        </w:rPr>
        <w:t xml:space="preserve"> </w:t>
      </w:r>
      <w:sdt>
        <w:sdtPr>
          <w:rPr>
            <w:rFonts w:ascii="Times New Roman" w:hAnsi="Times New Roman" w:cs="Times New Roman"/>
            <w:sz w:val="20"/>
            <w:szCs w:val="20"/>
          </w:rPr>
          <w:id w:val="-2059845658"/>
          <w:citation/>
        </w:sdtPr>
        <w:sdtEndPr/>
        <w:sdtContent>
          <w:r w:rsidR="00E774CC">
            <w:rPr>
              <w:rFonts w:ascii="Times New Roman" w:hAnsi="Times New Roman" w:cs="Times New Roman"/>
              <w:sz w:val="20"/>
              <w:szCs w:val="20"/>
            </w:rPr>
            <w:fldChar w:fldCharType="begin"/>
          </w:r>
          <w:r w:rsidR="00E774CC">
            <w:rPr>
              <w:rFonts w:ascii="Times New Roman" w:hAnsi="Times New Roman" w:cs="Times New Roman"/>
              <w:sz w:val="20"/>
              <w:szCs w:val="20"/>
            </w:rPr>
            <w:instrText xml:space="preserve"> CITATION 1 \l 1033 </w:instrText>
          </w:r>
          <w:r w:rsidR="00E774CC">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E774CC">
            <w:rPr>
              <w:rFonts w:ascii="Times New Roman" w:hAnsi="Times New Roman" w:cs="Times New Roman"/>
              <w:sz w:val="20"/>
              <w:szCs w:val="20"/>
            </w:rPr>
            <w:fldChar w:fldCharType="end"/>
          </w:r>
        </w:sdtContent>
      </w:sdt>
      <w:r w:rsidRPr="008826F1">
        <w:rPr>
          <w:rFonts w:ascii="Times New Roman" w:hAnsi="Times New Roman" w:cs="Times New Roman"/>
          <w:sz w:val="20"/>
          <w:szCs w:val="20"/>
        </w:rPr>
        <w:t>.</w:t>
      </w:r>
    </w:p>
    <w:p w14:paraId="0D19EF05" w14:textId="5E4D5828" w:rsidR="008826F1" w:rsidRPr="008826F1" w:rsidRDefault="008826F1" w:rsidP="00A44572">
      <w:pPr>
        <w:ind w:firstLine="720"/>
        <w:rPr>
          <w:rFonts w:ascii="Times New Roman" w:hAnsi="Times New Roman" w:cs="Times New Roman"/>
          <w:sz w:val="20"/>
          <w:szCs w:val="20"/>
        </w:rPr>
      </w:pPr>
      <w:r w:rsidRPr="008826F1">
        <w:rPr>
          <w:rFonts w:ascii="Times New Roman" w:hAnsi="Times New Roman" w:cs="Times New Roman"/>
          <w:sz w:val="20"/>
          <w:szCs w:val="20"/>
        </w:rPr>
        <w:t>Unlike the CAP and the FAM, the NSR uses a two</w:t>
      </w:r>
      <w:r w:rsidR="00E30B9C">
        <w:rPr>
          <w:rFonts w:ascii="Times New Roman" w:hAnsi="Times New Roman" w:cs="Times New Roman"/>
          <w:sz w:val="20"/>
          <w:szCs w:val="20"/>
        </w:rPr>
        <w:t>-</w:t>
      </w:r>
      <w:r w:rsidRPr="008826F1">
        <w:rPr>
          <w:rFonts w:ascii="Times New Roman" w:hAnsi="Times New Roman" w:cs="Times New Roman"/>
          <w:sz w:val="20"/>
          <w:szCs w:val="20"/>
        </w:rPr>
        <w:t>phase</w:t>
      </w:r>
      <w:r>
        <w:rPr>
          <w:rFonts w:ascii="Times New Roman" w:hAnsi="Times New Roman" w:cs="Times New Roman"/>
          <w:sz w:val="20"/>
          <w:szCs w:val="20"/>
        </w:rPr>
        <w:t xml:space="preserve"> </w:t>
      </w:r>
      <w:r w:rsidRPr="008826F1">
        <w:rPr>
          <w:rFonts w:ascii="Times New Roman" w:hAnsi="Times New Roman" w:cs="Times New Roman"/>
          <w:sz w:val="20"/>
          <w:szCs w:val="20"/>
        </w:rPr>
        <w:t>communication protocol and a bounded-delay</w:t>
      </w:r>
      <w:r>
        <w:rPr>
          <w:rFonts w:ascii="Times New Roman" w:hAnsi="Times New Roman" w:cs="Times New Roman"/>
          <w:sz w:val="20"/>
          <w:szCs w:val="20"/>
        </w:rPr>
        <w:t xml:space="preserve"> </w:t>
      </w:r>
      <w:r w:rsidRPr="008826F1">
        <w:rPr>
          <w:rFonts w:ascii="Times New Roman" w:hAnsi="Times New Roman" w:cs="Times New Roman"/>
          <w:sz w:val="20"/>
          <w:szCs w:val="20"/>
        </w:rPr>
        <w:t>data transmission, a method that adds delay elements</w:t>
      </w:r>
      <w:r>
        <w:rPr>
          <w:rFonts w:ascii="Times New Roman" w:hAnsi="Times New Roman" w:cs="Times New Roman"/>
          <w:sz w:val="20"/>
          <w:szCs w:val="20"/>
        </w:rPr>
        <w:t xml:space="preserve"> </w:t>
      </w:r>
      <w:r w:rsidRPr="008826F1">
        <w:rPr>
          <w:rFonts w:ascii="Times New Roman" w:hAnsi="Times New Roman" w:cs="Times New Roman"/>
          <w:sz w:val="20"/>
          <w:szCs w:val="20"/>
        </w:rPr>
        <w:t>to the control path as needed to ensure validity in the</w:t>
      </w:r>
      <w:r>
        <w:rPr>
          <w:rFonts w:ascii="Times New Roman" w:hAnsi="Times New Roman" w:cs="Times New Roman"/>
          <w:sz w:val="20"/>
          <w:szCs w:val="20"/>
        </w:rPr>
        <w:t xml:space="preserve"> </w:t>
      </w:r>
      <w:r w:rsidRPr="008826F1">
        <w:rPr>
          <w:rFonts w:ascii="Times New Roman" w:hAnsi="Times New Roman" w:cs="Times New Roman"/>
          <w:sz w:val="20"/>
          <w:szCs w:val="20"/>
        </w:rPr>
        <w:t>data path.</w:t>
      </w:r>
      <w:r w:rsidR="00B3093E">
        <w:rPr>
          <w:rFonts w:ascii="Times New Roman" w:hAnsi="Times New Roman" w:cs="Times New Roman"/>
          <w:sz w:val="20"/>
          <w:szCs w:val="20"/>
        </w:rPr>
        <w:t xml:space="preserve"> </w:t>
      </w:r>
      <w:r w:rsidRPr="008826F1">
        <w:rPr>
          <w:rFonts w:ascii="Times New Roman" w:hAnsi="Times New Roman" w:cs="Times New Roman"/>
          <w:sz w:val="20"/>
          <w:szCs w:val="20"/>
        </w:rPr>
        <w:t>Using this protocol, each processor stage or concurrent</w:t>
      </w:r>
      <w:r>
        <w:rPr>
          <w:rFonts w:ascii="Times New Roman" w:hAnsi="Times New Roman" w:cs="Times New Roman"/>
          <w:sz w:val="20"/>
          <w:szCs w:val="20"/>
        </w:rPr>
        <w:t xml:space="preserve"> </w:t>
      </w:r>
      <w:r w:rsidRPr="008826F1">
        <w:rPr>
          <w:rFonts w:ascii="Times New Roman" w:hAnsi="Times New Roman" w:cs="Times New Roman"/>
          <w:sz w:val="20"/>
          <w:szCs w:val="20"/>
        </w:rPr>
        <w:t>block accepts data for processing and passes</w:t>
      </w:r>
      <w:r>
        <w:rPr>
          <w:rFonts w:ascii="Times New Roman" w:hAnsi="Times New Roman" w:cs="Times New Roman"/>
          <w:sz w:val="20"/>
          <w:szCs w:val="20"/>
        </w:rPr>
        <w:t xml:space="preserve"> </w:t>
      </w:r>
      <w:r w:rsidRPr="008826F1">
        <w:rPr>
          <w:rFonts w:ascii="Times New Roman" w:hAnsi="Times New Roman" w:cs="Times New Roman"/>
          <w:sz w:val="20"/>
          <w:szCs w:val="20"/>
        </w:rPr>
        <w:t>the result to the next stage by way of the FIFO.</w:t>
      </w:r>
      <w:r>
        <w:rPr>
          <w:rFonts w:ascii="Times New Roman" w:hAnsi="Times New Roman" w:cs="Times New Roman"/>
          <w:sz w:val="20"/>
          <w:szCs w:val="20"/>
        </w:rPr>
        <w:t xml:space="preserve"> </w:t>
      </w:r>
      <w:r w:rsidRPr="008826F1">
        <w:rPr>
          <w:rFonts w:ascii="Times New Roman" w:hAnsi="Times New Roman" w:cs="Times New Roman"/>
          <w:sz w:val="20"/>
          <w:szCs w:val="20"/>
        </w:rPr>
        <w:t>Potentially, the FIFOs could greatly increase the penalties</w:t>
      </w:r>
      <w:r>
        <w:rPr>
          <w:rFonts w:ascii="Times New Roman" w:hAnsi="Times New Roman" w:cs="Times New Roman"/>
          <w:sz w:val="20"/>
          <w:szCs w:val="20"/>
        </w:rPr>
        <w:t xml:space="preserve"> </w:t>
      </w:r>
      <w:r w:rsidRPr="008826F1">
        <w:rPr>
          <w:rFonts w:ascii="Times New Roman" w:hAnsi="Times New Roman" w:cs="Times New Roman"/>
          <w:sz w:val="20"/>
          <w:szCs w:val="20"/>
        </w:rPr>
        <w:t>associated with memory access, branching, and</w:t>
      </w:r>
      <w:r>
        <w:rPr>
          <w:rFonts w:ascii="Times New Roman" w:hAnsi="Times New Roman" w:cs="Times New Roman"/>
          <w:sz w:val="20"/>
          <w:szCs w:val="20"/>
        </w:rPr>
        <w:t xml:space="preserve"> </w:t>
      </w:r>
      <w:r w:rsidRPr="008826F1">
        <w:rPr>
          <w:rFonts w:ascii="Times New Roman" w:hAnsi="Times New Roman" w:cs="Times New Roman"/>
          <w:sz w:val="20"/>
          <w:szCs w:val="20"/>
        </w:rPr>
        <w:t>so on; however, the instructions will pass through only</w:t>
      </w:r>
      <w:r>
        <w:rPr>
          <w:rFonts w:ascii="Times New Roman" w:hAnsi="Times New Roman" w:cs="Times New Roman"/>
          <w:sz w:val="20"/>
          <w:szCs w:val="20"/>
        </w:rPr>
        <w:t xml:space="preserve"> </w:t>
      </w:r>
      <w:r w:rsidRPr="008826F1">
        <w:rPr>
          <w:rFonts w:ascii="Times New Roman" w:hAnsi="Times New Roman" w:cs="Times New Roman"/>
          <w:sz w:val="20"/>
          <w:szCs w:val="20"/>
        </w:rPr>
        <w:t>those stages required for completion.</w:t>
      </w:r>
    </w:p>
    <w:p w14:paraId="517A4F7B" w14:textId="6DA8270D" w:rsidR="008826F1" w:rsidRPr="008826F1" w:rsidRDefault="008826F1" w:rsidP="00D90C2E">
      <w:pPr>
        <w:ind w:firstLine="720"/>
        <w:rPr>
          <w:rFonts w:ascii="Times New Roman" w:hAnsi="Times New Roman" w:cs="Times New Roman"/>
          <w:sz w:val="20"/>
          <w:szCs w:val="20"/>
        </w:rPr>
      </w:pPr>
      <w:r w:rsidRPr="008826F1">
        <w:rPr>
          <w:rFonts w:ascii="Times New Roman" w:hAnsi="Times New Roman" w:cs="Times New Roman"/>
          <w:sz w:val="20"/>
          <w:szCs w:val="20"/>
        </w:rPr>
        <w:t>Like CAP and FAM, NSR is experimental.</w:t>
      </w:r>
      <w:r>
        <w:rPr>
          <w:rFonts w:ascii="Times New Roman" w:hAnsi="Times New Roman" w:cs="Times New Roman"/>
          <w:sz w:val="20"/>
          <w:szCs w:val="20"/>
        </w:rPr>
        <w:t xml:space="preserve"> </w:t>
      </w:r>
      <w:r w:rsidRPr="008826F1">
        <w:rPr>
          <w:rFonts w:ascii="Times New Roman" w:hAnsi="Times New Roman" w:cs="Times New Roman"/>
          <w:sz w:val="20"/>
          <w:szCs w:val="20"/>
        </w:rPr>
        <w:t xml:space="preserve">A prototype NSR was implemented with </w:t>
      </w:r>
      <w:proofErr w:type="spellStart"/>
      <w:r w:rsidRPr="008826F1">
        <w:rPr>
          <w:rFonts w:ascii="Times New Roman" w:hAnsi="Times New Roman" w:cs="Times New Roman"/>
          <w:sz w:val="20"/>
          <w:szCs w:val="20"/>
        </w:rPr>
        <w:t>Actel</w:t>
      </w:r>
      <w:proofErr w:type="spellEnd"/>
      <w:r w:rsidRPr="008826F1">
        <w:rPr>
          <w:rFonts w:ascii="Times New Roman" w:hAnsi="Times New Roman" w:cs="Times New Roman"/>
          <w:sz w:val="20"/>
          <w:szCs w:val="20"/>
        </w:rPr>
        <w:t xml:space="preserve"> field</w:t>
      </w:r>
      <w:r w:rsidR="006B7A58">
        <w:rPr>
          <w:rFonts w:ascii="Times New Roman" w:hAnsi="Times New Roman" w:cs="Times New Roman"/>
          <w:sz w:val="20"/>
          <w:szCs w:val="20"/>
        </w:rPr>
        <w:t xml:space="preserve"> </w:t>
      </w:r>
      <w:r w:rsidRPr="008826F1">
        <w:rPr>
          <w:rFonts w:ascii="Times New Roman" w:hAnsi="Times New Roman" w:cs="Times New Roman"/>
          <w:sz w:val="20"/>
          <w:szCs w:val="20"/>
        </w:rPr>
        <w:t>programmable</w:t>
      </w:r>
      <w:r>
        <w:rPr>
          <w:rFonts w:ascii="Times New Roman" w:hAnsi="Times New Roman" w:cs="Times New Roman"/>
          <w:sz w:val="20"/>
          <w:szCs w:val="20"/>
        </w:rPr>
        <w:t xml:space="preserve"> </w:t>
      </w:r>
      <w:r w:rsidRPr="008826F1">
        <w:rPr>
          <w:rFonts w:ascii="Times New Roman" w:hAnsi="Times New Roman" w:cs="Times New Roman"/>
          <w:sz w:val="20"/>
          <w:szCs w:val="20"/>
        </w:rPr>
        <w:t>gate arrays (FPGAs). To permit testing,</w:t>
      </w:r>
      <w:r>
        <w:rPr>
          <w:rFonts w:ascii="Times New Roman" w:hAnsi="Times New Roman" w:cs="Times New Roman"/>
          <w:sz w:val="20"/>
          <w:szCs w:val="20"/>
        </w:rPr>
        <w:t xml:space="preserve"> </w:t>
      </w:r>
      <w:r w:rsidRPr="008826F1">
        <w:rPr>
          <w:rFonts w:ascii="Times New Roman" w:hAnsi="Times New Roman" w:cs="Times New Roman"/>
          <w:sz w:val="20"/>
          <w:szCs w:val="20"/>
        </w:rPr>
        <w:t>each processor stage or block includes a switch</w:t>
      </w:r>
      <w:r>
        <w:rPr>
          <w:rFonts w:ascii="Times New Roman" w:hAnsi="Times New Roman" w:cs="Times New Roman"/>
          <w:sz w:val="20"/>
          <w:szCs w:val="20"/>
        </w:rPr>
        <w:t xml:space="preserve"> </w:t>
      </w:r>
      <w:r w:rsidRPr="008826F1">
        <w:rPr>
          <w:rFonts w:ascii="Times New Roman" w:hAnsi="Times New Roman" w:cs="Times New Roman"/>
          <w:sz w:val="20"/>
          <w:szCs w:val="20"/>
        </w:rPr>
        <w:t>that can block an outgoing request.</w:t>
      </w:r>
      <w:r>
        <w:rPr>
          <w:rFonts w:ascii="Times New Roman" w:hAnsi="Times New Roman" w:cs="Times New Roman"/>
          <w:sz w:val="20"/>
          <w:szCs w:val="20"/>
        </w:rPr>
        <w:t xml:space="preserve"> </w:t>
      </w:r>
      <w:r w:rsidRPr="008826F1">
        <w:rPr>
          <w:rFonts w:ascii="Times New Roman" w:hAnsi="Times New Roman" w:cs="Times New Roman"/>
          <w:sz w:val="20"/>
          <w:szCs w:val="20"/>
        </w:rPr>
        <w:t>Since other stages</w:t>
      </w:r>
      <w:r>
        <w:rPr>
          <w:rFonts w:ascii="Times New Roman" w:hAnsi="Times New Roman" w:cs="Times New Roman"/>
          <w:sz w:val="20"/>
          <w:szCs w:val="20"/>
        </w:rPr>
        <w:t xml:space="preserve"> </w:t>
      </w:r>
      <w:r w:rsidRPr="008826F1">
        <w:rPr>
          <w:rFonts w:ascii="Times New Roman" w:hAnsi="Times New Roman" w:cs="Times New Roman"/>
          <w:sz w:val="20"/>
          <w:szCs w:val="20"/>
        </w:rPr>
        <w:t>never see the request, no acknowledge signals are sent</w:t>
      </w:r>
      <w:r>
        <w:rPr>
          <w:rFonts w:ascii="Times New Roman" w:hAnsi="Times New Roman" w:cs="Times New Roman"/>
          <w:sz w:val="20"/>
          <w:szCs w:val="20"/>
        </w:rPr>
        <w:t xml:space="preserve"> </w:t>
      </w:r>
      <w:r w:rsidRPr="008826F1">
        <w:rPr>
          <w:rFonts w:ascii="Times New Roman" w:hAnsi="Times New Roman" w:cs="Times New Roman"/>
          <w:sz w:val="20"/>
          <w:szCs w:val="20"/>
        </w:rPr>
        <w:t>and the stage is effectively blocked.</w:t>
      </w:r>
    </w:p>
    <w:p w14:paraId="0BAA7B09" w14:textId="2484C875" w:rsidR="00975A55" w:rsidRDefault="008826F1" w:rsidP="00BE6B5D">
      <w:pPr>
        <w:ind w:firstLine="720"/>
        <w:rPr>
          <w:rFonts w:ascii="Times New Roman" w:hAnsi="Times New Roman" w:cs="Times New Roman"/>
          <w:sz w:val="20"/>
          <w:szCs w:val="20"/>
        </w:rPr>
      </w:pPr>
      <w:r w:rsidRPr="008826F1">
        <w:rPr>
          <w:rFonts w:ascii="Times New Roman" w:hAnsi="Times New Roman" w:cs="Times New Roman"/>
          <w:sz w:val="20"/>
          <w:szCs w:val="20"/>
        </w:rPr>
        <w:t>With the FPGA implementation, the designer</w:t>
      </w:r>
      <w:r>
        <w:rPr>
          <w:rFonts w:ascii="Times New Roman" w:hAnsi="Times New Roman" w:cs="Times New Roman"/>
          <w:sz w:val="20"/>
          <w:szCs w:val="20"/>
        </w:rPr>
        <w:t xml:space="preserve"> </w:t>
      </w:r>
      <w:r w:rsidRPr="008826F1">
        <w:rPr>
          <w:rFonts w:ascii="Times New Roman" w:hAnsi="Times New Roman" w:cs="Times New Roman"/>
          <w:sz w:val="20"/>
          <w:szCs w:val="20"/>
        </w:rPr>
        <w:t>reported a performance of 1.3 MIPS, based on best</w:t>
      </w:r>
      <w:r w:rsidR="006B7A58">
        <w:rPr>
          <w:rFonts w:ascii="Times New Roman" w:hAnsi="Times New Roman" w:cs="Times New Roman"/>
          <w:sz w:val="20"/>
          <w:szCs w:val="20"/>
        </w:rPr>
        <w:t xml:space="preserve"> </w:t>
      </w:r>
      <w:r w:rsidRPr="008826F1">
        <w:rPr>
          <w:rFonts w:ascii="Times New Roman" w:hAnsi="Times New Roman" w:cs="Times New Roman"/>
          <w:sz w:val="20"/>
          <w:szCs w:val="20"/>
        </w:rPr>
        <w:t>case</w:t>
      </w:r>
      <w:r>
        <w:rPr>
          <w:rFonts w:ascii="Times New Roman" w:hAnsi="Times New Roman" w:cs="Times New Roman"/>
          <w:sz w:val="20"/>
          <w:szCs w:val="20"/>
        </w:rPr>
        <w:t xml:space="preserve"> </w:t>
      </w:r>
      <w:r w:rsidRPr="008826F1">
        <w:rPr>
          <w:rFonts w:ascii="Times New Roman" w:hAnsi="Times New Roman" w:cs="Times New Roman"/>
          <w:sz w:val="20"/>
          <w:szCs w:val="20"/>
        </w:rPr>
        <w:t>operating speed. Since FPGAs are inherently</w:t>
      </w:r>
      <w:r>
        <w:rPr>
          <w:rFonts w:ascii="Times New Roman" w:hAnsi="Times New Roman" w:cs="Times New Roman"/>
          <w:sz w:val="20"/>
          <w:szCs w:val="20"/>
        </w:rPr>
        <w:t xml:space="preserve"> </w:t>
      </w:r>
      <w:r w:rsidRPr="008826F1">
        <w:rPr>
          <w:rFonts w:ascii="Times New Roman" w:hAnsi="Times New Roman" w:cs="Times New Roman"/>
          <w:sz w:val="20"/>
          <w:szCs w:val="20"/>
        </w:rPr>
        <w:t>slower than standard CMOS logic circuits, it is difficult</w:t>
      </w:r>
      <w:r>
        <w:rPr>
          <w:rFonts w:ascii="Times New Roman" w:hAnsi="Times New Roman" w:cs="Times New Roman"/>
          <w:sz w:val="20"/>
          <w:szCs w:val="20"/>
        </w:rPr>
        <w:t xml:space="preserve"> </w:t>
      </w:r>
      <w:r w:rsidRPr="008826F1">
        <w:rPr>
          <w:rFonts w:ascii="Times New Roman" w:hAnsi="Times New Roman" w:cs="Times New Roman"/>
          <w:sz w:val="20"/>
          <w:szCs w:val="20"/>
        </w:rPr>
        <w:t>to compare the FAM performance with that of</w:t>
      </w:r>
      <w:r>
        <w:rPr>
          <w:rFonts w:ascii="Times New Roman" w:hAnsi="Times New Roman" w:cs="Times New Roman"/>
          <w:sz w:val="20"/>
          <w:szCs w:val="20"/>
        </w:rPr>
        <w:t xml:space="preserve"> </w:t>
      </w:r>
      <w:r w:rsidRPr="008826F1">
        <w:rPr>
          <w:rFonts w:ascii="Times New Roman" w:hAnsi="Times New Roman" w:cs="Times New Roman"/>
          <w:sz w:val="20"/>
          <w:szCs w:val="20"/>
        </w:rPr>
        <w:t>other processors, but a 10-times performance increase</w:t>
      </w:r>
      <w:r>
        <w:rPr>
          <w:rFonts w:ascii="Times New Roman" w:hAnsi="Times New Roman" w:cs="Times New Roman"/>
          <w:sz w:val="20"/>
          <w:szCs w:val="20"/>
        </w:rPr>
        <w:t xml:space="preserve"> </w:t>
      </w:r>
      <w:r w:rsidRPr="008826F1">
        <w:rPr>
          <w:rFonts w:ascii="Times New Roman" w:hAnsi="Times New Roman" w:cs="Times New Roman"/>
          <w:sz w:val="20"/>
          <w:szCs w:val="20"/>
        </w:rPr>
        <w:t>(or more) for a full-custom CMOS implementation</w:t>
      </w:r>
      <w:r>
        <w:rPr>
          <w:rFonts w:ascii="Times New Roman" w:hAnsi="Times New Roman" w:cs="Times New Roman"/>
          <w:sz w:val="20"/>
          <w:szCs w:val="20"/>
        </w:rPr>
        <w:t xml:space="preserve"> </w:t>
      </w:r>
      <w:r w:rsidRPr="008826F1">
        <w:rPr>
          <w:rFonts w:ascii="Times New Roman" w:hAnsi="Times New Roman" w:cs="Times New Roman"/>
          <w:sz w:val="20"/>
          <w:szCs w:val="20"/>
        </w:rPr>
        <w:t>would not be unreasonable.</w:t>
      </w:r>
    </w:p>
    <w:p w14:paraId="31DCD1A0" w14:textId="0AE993C3" w:rsidR="00D335FC" w:rsidRPr="000B6870" w:rsidRDefault="00D335FC" w:rsidP="00D335FC">
      <w:pPr>
        <w:rPr>
          <w:rFonts w:ascii="Times New Roman" w:hAnsi="Times New Roman" w:cs="Times New Roman"/>
          <w:i/>
          <w:iCs/>
          <w:sz w:val="20"/>
          <w:szCs w:val="20"/>
        </w:rPr>
      </w:pPr>
      <w:r w:rsidRPr="000B6870">
        <w:rPr>
          <w:rFonts w:ascii="Times New Roman" w:hAnsi="Times New Roman" w:cs="Times New Roman"/>
          <w:i/>
          <w:iCs/>
          <w:sz w:val="20"/>
          <w:szCs w:val="20"/>
        </w:rPr>
        <w:t>CFPP</w:t>
      </w:r>
      <w:r w:rsidR="003923B9" w:rsidRPr="000B6870">
        <w:rPr>
          <w:rFonts w:ascii="Times New Roman" w:hAnsi="Times New Roman" w:cs="Times New Roman"/>
          <w:i/>
          <w:iCs/>
          <w:sz w:val="20"/>
          <w:szCs w:val="20"/>
        </w:rPr>
        <w:t xml:space="preserve"> (</w:t>
      </w:r>
      <w:r w:rsidRPr="000B6870">
        <w:rPr>
          <w:rFonts w:ascii="Times New Roman" w:hAnsi="Times New Roman" w:cs="Times New Roman"/>
          <w:i/>
          <w:iCs/>
          <w:sz w:val="20"/>
          <w:szCs w:val="20"/>
        </w:rPr>
        <w:t>Counterflow Pipeline Processor</w:t>
      </w:r>
      <w:r w:rsidR="003923B9" w:rsidRPr="000B6870">
        <w:rPr>
          <w:rFonts w:ascii="Times New Roman" w:hAnsi="Times New Roman" w:cs="Times New Roman"/>
          <w:i/>
          <w:iCs/>
          <w:sz w:val="20"/>
          <w:szCs w:val="20"/>
        </w:rPr>
        <w:t>)</w:t>
      </w:r>
    </w:p>
    <w:p w14:paraId="15E28A8C" w14:textId="334A25C4" w:rsidR="00D335FC" w:rsidRPr="00D335FC" w:rsidRDefault="00D335FC" w:rsidP="00CC0261">
      <w:pPr>
        <w:ind w:firstLine="720"/>
        <w:rPr>
          <w:rFonts w:ascii="Times New Roman" w:hAnsi="Times New Roman" w:cs="Times New Roman"/>
          <w:sz w:val="20"/>
          <w:szCs w:val="20"/>
        </w:rPr>
      </w:pPr>
      <w:r w:rsidRPr="00D335FC">
        <w:rPr>
          <w:rFonts w:ascii="Times New Roman" w:hAnsi="Times New Roman" w:cs="Times New Roman"/>
          <w:sz w:val="20"/>
          <w:szCs w:val="20"/>
        </w:rPr>
        <w:t>The CFPP was developed in 1994 at Sun Microsystems</w:t>
      </w:r>
      <w:r>
        <w:rPr>
          <w:rFonts w:ascii="Times New Roman" w:hAnsi="Times New Roman" w:cs="Times New Roman"/>
          <w:sz w:val="20"/>
          <w:szCs w:val="20"/>
        </w:rPr>
        <w:t xml:space="preserve"> </w:t>
      </w:r>
      <w:r w:rsidRPr="00D335FC">
        <w:rPr>
          <w:rFonts w:ascii="Times New Roman" w:hAnsi="Times New Roman" w:cs="Times New Roman"/>
          <w:sz w:val="20"/>
          <w:szCs w:val="20"/>
        </w:rPr>
        <w:t xml:space="preserve">by Ivan Sutherland, Robert </w:t>
      </w:r>
      <w:proofErr w:type="spellStart"/>
      <w:r w:rsidRPr="00D335FC">
        <w:rPr>
          <w:rFonts w:ascii="Times New Roman" w:hAnsi="Times New Roman" w:cs="Times New Roman"/>
          <w:sz w:val="20"/>
          <w:szCs w:val="20"/>
        </w:rPr>
        <w:t>Sproull</w:t>
      </w:r>
      <w:proofErr w:type="spellEnd"/>
      <w:r w:rsidRPr="00D335FC">
        <w:rPr>
          <w:rFonts w:ascii="Times New Roman" w:hAnsi="Times New Roman" w:cs="Times New Roman"/>
          <w:sz w:val="20"/>
          <w:szCs w:val="20"/>
        </w:rPr>
        <w:t>, and</w:t>
      </w:r>
      <w:r>
        <w:rPr>
          <w:rFonts w:ascii="Times New Roman" w:hAnsi="Times New Roman" w:cs="Times New Roman"/>
          <w:sz w:val="20"/>
          <w:szCs w:val="20"/>
        </w:rPr>
        <w:t xml:space="preserve"> </w:t>
      </w:r>
      <w:r w:rsidRPr="00D335FC">
        <w:rPr>
          <w:rFonts w:ascii="Times New Roman" w:hAnsi="Times New Roman" w:cs="Times New Roman"/>
          <w:sz w:val="20"/>
          <w:szCs w:val="20"/>
        </w:rPr>
        <w:t>Charles Molnar. In this architecture, as instructions</w:t>
      </w:r>
      <w:r>
        <w:rPr>
          <w:rFonts w:ascii="Times New Roman" w:hAnsi="Times New Roman" w:cs="Times New Roman"/>
          <w:sz w:val="20"/>
          <w:szCs w:val="20"/>
        </w:rPr>
        <w:t xml:space="preserve"> </w:t>
      </w:r>
      <w:r w:rsidRPr="00D335FC">
        <w:rPr>
          <w:rFonts w:ascii="Times New Roman" w:hAnsi="Times New Roman" w:cs="Times New Roman"/>
          <w:sz w:val="20"/>
          <w:szCs w:val="20"/>
        </w:rPr>
        <w:t>flow through the pipeline in one direction, the instructions</w:t>
      </w:r>
      <w:r>
        <w:rPr>
          <w:rFonts w:ascii="Times New Roman" w:hAnsi="Times New Roman" w:cs="Times New Roman"/>
          <w:sz w:val="20"/>
          <w:szCs w:val="20"/>
        </w:rPr>
        <w:t xml:space="preserve"> </w:t>
      </w:r>
      <w:r w:rsidRPr="00D335FC">
        <w:rPr>
          <w:rFonts w:ascii="Times New Roman" w:hAnsi="Times New Roman" w:cs="Times New Roman"/>
          <w:sz w:val="20"/>
          <w:szCs w:val="20"/>
        </w:rPr>
        <w:t>generate data that flows through the pipeline in</w:t>
      </w:r>
      <w:r>
        <w:rPr>
          <w:rFonts w:ascii="Times New Roman" w:hAnsi="Times New Roman" w:cs="Times New Roman"/>
          <w:sz w:val="20"/>
          <w:szCs w:val="20"/>
        </w:rPr>
        <w:t xml:space="preserve"> </w:t>
      </w:r>
      <w:r w:rsidRPr="00D335FC">
        <w:rPr>
          <w:rFonts w:ascii="Times New Roman" w:hAnsi="Times New Roman" w:cs="Times New Roman"/>
          <w:sz w:val="20"/>
          <w:szCs w:val="20"/>
        </w:rPr>
        <w:t>the opposite direction. This particular CFPP was not</w:t>
      </w:r>
      <w:r>
        <w:rPr>
          <w:rFonts w:ascii="Times New Roman" w:hAnsi="Times New Roman" w:cs="Times New Roman"/>
          <w:sz w:val="20"/>
          <w:szCs w:val="20"/>
        </w:rPr>
        <w:t xml:space="preserve"> </w:t>
      </w:r>
      <w:r w:rsidRPr="00D335FC">
        <w:rPr>
          <w:rFonts w:ascii="Times New Roman" w:hAnsi="Times New Roman" w:cs="Times New Roman"/>
          <w:sz w:val="20"/>
          <w:szCs w:val="20"/>
        </w:rPr>
        <w:t>fabricated</w:t>
      </w:r>
      <w:r w:rsidR="004C28F7">
        <w:rPr>
          <w:rFonts w:ascii="Times New Roman" w:hAnsi="Times New Roman" w:cs="Times New Roman"/>
          <w:sz w:val="20"/>
          <w:szCs w:val="20"/>
        </w:rPr>
        <w:t xml:space="preserve"> </w:t>
      </w:r>
      <w:sdt>
        <w:sdtPr>
          <w:rPr>
            <w:rFonts w:ascii="Times New Roman" w:hAnsi="Times New Roman" w:cs="Times New Roman"/>
            <w:sz w:val="20"/>
            <w:szCs w:val="20"/>
          </w:rPr>
          <w:id w:val="-1565330621"/>
          <w:citation/>
        </w:sdtPr>
        <w:sdtEndPr/>
        <w:sdtContent>
          <w:r w:rsidR="004C28F7">
            <w:rPr>
              <w:rFonts w:ascii="Times New Roman" w:hAnsi="Times New Roman" w:cs="Times New Roman"/>
              <w:sz w:val="20"/>
              <w:szCs w:val="20"/>
            </w:rPr>
            <w:fldChar w:fldCharType="begin"/>
          </w:r>
          <w:r w:rsidR="004C28F7">
            <w:rPr>
              <w:rFonts w:ascii="Times New Roman" w:hAnsi="Times New Roman" w:cs="Times New Roman"/>
              <w:sz w:val="20"/>
              <w:szCs w:val="20"/>
            </w:rPr>
            <w:instrText xml:space="preserve"> CITATION 1 \l 1033 </w:instrText>
          </w:r>
          <w:r w:rsidR="004C28F7">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4C28F7">
            <w:rPr>
              <w:rFonts w:ascii="Times New Roman" w:hAnsi="Times New Roman" w:cs="Times New Roman"/>
              <w:sz w:val="20"/>
              <w:szCs w:val="20"/>
            </w:rPr>
            <w:fldChar w:fldCharType="end"/>
          </w:r>
        </w:sdtContent>
      </w:sdt>
      <w:r w:rsidRPr="00D335FC">
        <w:rPr>
          <w:rFonts w:ascii="Times New Roman" w:hAnsi="Times New Roman" w:cs="Times New Roman"/>
          <w:sz w:val="20"/>
          <w:szCs w:val="20"/>
        </w:rPr>
        <w:t>.</w:t>
      </w:r>
    </w:p>
    <w:p w14:paraId="6EB1304F" w14:textId="77777777" w:rsidR="00660532" w:rsidRDefault="00D335FC" w:rsidP="009117D6">
      <w:pPr>
        <w:ind w:firstLine="720"/>
        <w:rPr>
          <w:rFonts w:ascii="Times New Roman" w:hAnsi="Times New Roman" w:cs="Times New Roman"/>
          <w:sz w:val="20"/>
          <w:szCs w:val="20"/>
        </w:rPr>
      </w:pPr>
      <w:r w:rsidRPr="00D335FC">
        <w:rPr>
          <w:rFonts w:ascii="Times New Roman" w:hAnsi="Times New Roman" w:cs="Times New Roman"/>
          <w:sz w:val="20"/>
          <w:szCs w:val="20"/>
        </w:rPr>
        <w:t>The CFPP’s basic structure places the program</w:t>
      </w:r>
      <w:r>
        <w:rPr>
          <w:rFonts w:ascii="Times New Roman" w:hAnsi="Times New Roman" w:cs="Times New Roman"/>
          <w:sz w:val="20"/>
          <w:szCs w:val="20"/>
        </w:rPr>
        <w:t xml:space="preserve"> </w:t>
      </w:r>
      <w:r w:rsidRPr="00D335FC">
        <w:rPr>
          <w:rFonts w:ascii="Times New Roman" w:hAnsi="Times New Roman" w:cs="Times New Roman"/>
          <w:sz w:val="20"/>
          <w:szCs w:val="20"/>
        </w:rPr>
        <w:t>counter at one end of a multiple-stage pipeline and the</w:t>
      </w:r>
      <w:r>
        <w:rPr>
          <w:rFonts w:ascii="Times New Roman" w:hAnsi="Times New Roman" w:cs="Times New Roman"/>
          <w:sz w:val="20"/>
          <w:szCs w:val="20"/>
        </w:rPr>
        <w:t xml:space="preserve"> </w:t>
      </w:r>
      <w:r w:rsidRPr="00D335FC">
        <w:rPr>
          <w:rFonts w:ascii="Times New Roman" w:hAnsi="Times New Roman" w:cs="Times New Roman"/>
          <w:sz w:val="20"/>
          <w:szCs w:val="20"/>
        </w:rPr>
        <w:t>register file at the other. The processor inserts instruction</w:t>
      </w:r>
      <w:r>
        <w:rPr>
          <w:rFonts w:ascii="Times New Roman" w:hAnsi="Times New Roman" w:cs="Times New Roman"/>
          <w:sz w:val="20"/>
          <w:szCs w:val="20"/>
        </w:rPr>
        <w:t xml:space="preserve"> </w:t>
      </w:r>
      <w:r w:rsidRPr="00D335FC">
        <w:rPr>
          <w:rFonts w:ascii="Times New Roman" w:hAnsi="Times New Roman" w:cs="Times New Roman"/>
          <w:sz w:val="20"/>
          <w:szCs w:val="20"/>
        </w:rPr>
        <w:t>packets, consisting of the opcode, source and</w:t>
      </w:r>
      <w:r>
        <w:rPr>
          <w:rFonts w:ascii="Times New Roman" w:hAnsi="Times New Roman" w:cs="Times New Roman"/>
          <w:sz w:val="20"/>
          <w:szCs w:val="20"/>
        </w:rPr>
        <w:t xml:space="preserve"> </w:t>
      </w:r>
      <w:r w:rsidRPr="00D335FC">
        <w:rPr>
          <w:rFonts w:ascii="Times New Roman" w:hAnsi="Times New Roman" w:cs="Times New Roman"/>
          <w:sz w:val="20"/>
          <w:szCs w:val="20"/>
        </w:rPr>
        <w:t>destination register bindings, and possibly the corresponding</w:t>
      </w:r>
      <w:r>
        <w:rPr>
          <w:rFonts w:ascii="Times New Roman" w:hAnsi="Times New Roman" w:cs="Times New Roman"/>
          <w:sz w:val="20"/>
          <w:szCs w:val="20"/>
        </w:rPr>
        <w:t xml:space="preserve"> </w:t>
      </w:r>
      <w:r w:rsidRPr="00D335FC">
        <w:rPr>
          <w:rFonts w:ascii="Times New Roman" w:hAnsi="Times New Roman" w:cs="Times New Roman"/>
          <w:sz w:val="20"/>
          <w:szCs w:val="20"/>
        </w:rPr>
        <w:t>program counter value, into the pipeline</w:t>
      </w:r>
      <w:r>
        <w:rPr>
          <w:rFonts w:ascii="Times New Roman" w:hAnsi="Times New Roman" w:cs="Times New Roman"/>
          <w:sz w:val="20"/>
          <w:szCs w:val="20"/>
        </w:rPr>
        <w:t xml:space="preserve"> </w:t>
      </w:r>
      <w:r w:rsidRPr="00D335FC">
        <w:rPr>
          <w:rFonts w:ascii="Times New Roman" w:hAnsi="Times New Roman" w:cs="Times New Roman"/>
          <w:sz w:val="20"/>
          <w:szCs w:val="20"/>
        </w:rPr>
        <w:t>stage next to the program counter. The packets then</w:t>
      </w:r>
      <w:r>
        <w:rPr>
          <w:rFonts w:ascii="Times New Roman" w:hAnsi="Times New Roman" w:cs="Times New Roman"/>
          <w:sz w:val="20"/>
          <w:szCs w:val="20"/>
        </w:rPr>
        <w:t xml:space="preserve"> </w:t>
      </w:r>
      <w:r w:rsidRPr="00D335FC">
        <w:rPr>
          <w:rFonts w:ascii="Times New Roman" w:hAnsi="Times New Roman" w:cs="Times New Roman"/>
          <w:sz w:val="20"/>
          <w:szCs w:val="20"/>
        </w:rPr>
        <w:t>proceed toward the register file. The processor reads</w:t>
      </w:r>
      <w:r>
        <w:rPr>
          <w:rFonts w:ascii="Times New Roman" w:hAnsi="Times New Roman" w:cs="Times New Roman"/>
          <w:sz w:val="20"/>
          <w:szCs w:val="20"/>
        </w:rPr>
        <w:t xml:space="preserve"> </w:t>
      </w:r>
      <w:r w:rsidRPr="00D335FC">
        <w:rPr>
          <w:rFonts w:ascii="Times New Roman" w:hAnsi="Times New Roman" w:cs="Times New Roman"/>
          <w:sz w:val="20"/>
          <w:szCs w:val="20"/>
        </w:rPr>
        <w:t>the source operands and inserts them into the pipeline</w:t>
      </w:r>
      <w:r>
        <w:rPr>
          <w:rFonts w:ascii="Times New Roman" w:hAnsi="Times New Roman" w:cs="Times New Roman"/>
          <w:sz w:val="20"/>
          <w:szCs w:val="20"/>
        </w:rPr>
        <w:t xml:space="preserve"> </w:t>
      </w:r>
      <w:r w:rsidRPr="00D335FC">
        <w:rPr>
          <w:rFonts w:ascii="Times New Roman" w:hAnsi="Times New Roman" w:cs="Times New Roman"/>
          <w:sz w:val="20"/>
          <w:szCs w:val="20"/>
        </w:rPr>
        <w:t>stage adjacent to the register file before they proceed</w:t>
      </w:r>
      <w:r>
        <w:rPr>
          <w:rFonts w:ascii="Times New Roman" w:hAnsi="Times New Roman" w:cs="Times New Roman"/>
          <w:sz w:val="20"/>
          <w:szCs w:val="20"/>
        </w:rPr>
        <w:t xml:space="preserve"> </w:t>
      </w:r>
      <w:r w:rsidRPr="00D335FC">
        <w:rPr>
          <w:rFonts w:ascii="Times New Roman" w:hAnsi="Times New Roman" w:cs="Times New Roman"/>
          <w:sz w:val="20"/>
          <w:szCs w:val="20"/>
        </w:rPr>
        <w:t>toward the program counter.</w:t>
      </w:r>
      <w:r>
        <w:rPr>
          <w:rFonts w:ascii="Times New Roman" w:hAnsi="Times New Roman" w:cs="Times New Roman"/>
          <w:sz w:val="20"/>
          <w:szCs w:val="20"/>
        </w:rPr>
        <w:t xml:space="preserve"> </w:t>
      </w:r>
      <w:r w:rsidRPr="00D335FC">
        <w:rPr>
          <w:rFonts w:ascii="Times New Roman" w:hAnsi="Times New Roman" w:cs="Times New Roman"/>
          <w:sz w:val="20"/>
          <w:szCs w:val="20"/>
        </w:rPr>
        <w:t>In general, each stage of the pipeline is identical,</w:t>
      </w:r>
      <w:r>
        <w:rPr>
          <w:rFonts w:ascii="Times New Roman" w:hAnsi="Times New Roman" w:cs="Times New Roman"/>
          <w:sz w:val="20"/>
          <w:szCs w:val="20"/>
        </w:rPr>
        <w:t xml:space="preserve"> </w:t>
      </w:r>
      <w:r w:rsidRPr="00D335FC">
        <w:rPr>
          <w:rFonts w:ascii="Times New Roman" w:hAnsi="Times New Roman" w:cs="Times New Roman"/>
          <w:sz w:val="20"/>
          <w:szCs w:val="20"/>
        </w:rPr>
        <w:t>capable of executing any instruction. The only</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requirement is that the instruction packet must first</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rendezvous with its source operands as they flow opposite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each other. After completion, the instruction continues</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to flow toward the register file, in which the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processor posts the result. In addition, it inserts the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result into the opposite-flowing result pipeline. Now</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a dependent instruction that might follow will not have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to wait to receive its source operands after they have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been posted to the register file. Instead, it will receive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the source operands from the results pipeline, possibly</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before the register file is even updated. This architecture,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therefore, naturally provides register renaming.</w:t>
      </w:r>
      <w:r w:rsidR="00660532">
        <w:rPr>
          <w:rFonts w:ascii="Times New Roman" w:hAnsi="Times New Roman" w:cs="Times New Roman"/>
          <w:sz w:val="20"/>
          <w:szCs w:val="20"/>
        </w:rPr>
        <w:t xml:space="preserve"> </w:t>
      </w:r>
    </w:p>
    <w:p w14:paraId="1F712F91" w14:textId="46BC3DF3" w:rsidR="00D335FC" w:rsidRPr="00D335FC" w:rsidRDefault="00D335FC" w:rsidP="0086244E">
      <w:pPr>
        <w:ind w:firstLine="720"/>
        <w:rPr>
          <w:rFonts w:ascii="Times New Roman" w:hAnsi="Times New Roman" w:cs="Times New Roman"/>
          <w:sz w:val="20"/>
          <w:szCs w:val="20"/>
        </w:rPr>
      </w:pPr>
      <w:r w:rsidRPr="00D335FC">
        <w:rPr>
          <w:rFonts w:ascii="Times New Roman" w:hAnsi="Times New Roman" w:cs="Times New Roman"/>
          <w:sz w:val="20"/>
          <w:szCs w:val="20"/>
        </w:rPr>
        <w:t>It handles interrupts and wrongly predicted</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branches by inserting an identifier into the results</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pipeline. Instructions that precede the identifier will</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continue to flow toward the register file and post their</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results as desired. All instructions following the identifier,</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however, are marked invalid and prevented from</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altering the register file. When the identifier reaches</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the program counter, the processor either enters an</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interrupt routine or loads the correct branch destination</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into the program counter, depending on the action</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required. In theory, the architecture supports precise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interrupts and can recover easily from erroneous</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branch predictions.</w:t>
      </w:r>
    </w:p>
    <w:p w14:paraId="40EE2FBB" w14:textId="5011DBD7" w:rsidR="00D335FC" w:rsidRPr="00D335FC" w:rsidRDefault="00D335FC" w:rsidP="00E47780">
      <w:pPr>
        <w:ind w:firstLine="720"/>
        <w:rPr>
          <w:rFonts w:ascii="Times New Roman" w:hAnsi="Times New Roman" w:cs="Times New Roman"/>
          <w:sz w:val="20"/>
          <w:szCs w:val="20"/>
        </w:rPr>
      </w:pPr>
      <w:r w:rsidRPr="00D335FC">
        <w:rPr>
          <w:rFonts w:ascii="Times New Roman" w:hAnsi="Times New Roman" w:cs="Times New Roman"/>
          <w:sz w:val="20"/>
          <w:szCs w:val="20"/>
        </w:rPr>
        <w:t>In practice, the CFPP stages are not identical and</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cannot execute all possible instructions. Therefore an</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unexecuted instruction must be prevented from passing</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beyond the last stage capable of executing it. Also,</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the CFPP may use auxiliary stages or “sidings” to execute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instructions with long computation delays. Results</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from these long-latency instructions are recovered later.</w:t>
      </w:r>
    </w:p>
    <w:p w14:paraId="75D1A26C" w14:textId="746D498B" w:rsidR="00D335FC" w:rsidRPr="00D335FC" w:rsidRDefault="00D335FC" w:rsidP="00EA168F">
      <w:pPr>
        <w:ind w:firstLine="720"/>
        <w:rPr>
          <w:rFonts w:ascii="Times New Roman" w:hAnsi="Times New Roman" w:cs="Times New Roman"/>
          <w:sz w:val="20"/>
          <w:szCs w:val="20"/>
        </w:rPr>
      </w:pPr>
      <w:r w:rsidRPr="00D335FC">
        <w:rPr>
          <w:rFonts w:ascii="Times New Roman" w:hAnsi="Times New Roman" w:cs="Times New Roman"/>
          <w:sz w:val="20"/>
          <w:szCs w:val="20"/>
        </w:rPr>
        <w:t>No optimal CFPP configuration yet exists. Furthermore,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because the CFPP was not fabricated when</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we surveyed it, we can discuss the CFPP’s performance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only in qualitative terms. One advantage cited by the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designers is the pipeline’s regular structure, which facilitates</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layout. However, both the sidings and the fact</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that not all stages are identical seem to prohibit any</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regularity. Figure 4 shows a long, 12-stage pipeline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 xml:space="preserve">between the program counter </w:t>
      </w:r>
      <w:r w:rsidRPr="00D335FC">
        <w:rPr>
          <w:rFonts w:ascii="Times New Roman" w:hAnsi="Times New Roman" w:cs="Times New Roman"/>
          <w:sz w:val="20"/>
          <w:szCs w:val="20"/>
        </w:rPr>
        <w:lastRenderedPageBreak/>
        <w:t>and the register file. After</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including the sidings, building the CFPP may require</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an exorbitant amount of physical area.</w:t>
      </w:r>
    </w:p>
    <w:p w14:paraId="2FD27F1F" w14:textId="081126E9" w:rsidR="00660532" w:rsidRDefault="00D335FC" w:rsidP="003B4EA3">
      <w:pPr>
        <w:ind w:firstLine="720"/>
        <w:rPr>
          <w:rFonts w:ascii="Times New Roman" w:hAnsi="Times New Roman" w:cs="Times New Roman"/>
          <w:sz w:val="20"/>
          <w:szCs w:val="20"/>
        </w:rPr>
      </w:pPr>
      <w:r w:rsidRPr="00D335FC">
        <w:rPr>
          <w:rFonts w:ascii="Times New Roman" w:hAnsi="Times New Roman" w:cs="Times New Roman"/>
          <w:sz w:val="20"/>
          <w:szCs w:val="20"/>
        </w:rPr>
        <w:t>The CFPP architecture does provide register renaming,</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data forwarding, and a simple, efficient implementation</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for handling interrupts and branching.</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Unfortunately, the mechanism that provides these features</w:t>
      </w:r>
      <w:r w:rsidR="00660532">
        <w:rPr>
          <w:rFonts w:ascii="Times New Roman" w:hAnsi="Times New Roman" w:cs="Times New Roman"/>
          <w:sz w:val="20"/>
          <w:szCs w:val="20"/>
        </w:rPr>
        <w:t xml:space="preserve"> </w:t>
      </w:r>
      <w:r w:rsidRPr="00D335FC">
        <w:rPr>
          <w:rFonts w:ascii="Times New Roman" w:hAnsi="Times New Roman" w:cs="Times New Roman"/>
          <w:sz w:val="20"/>
          <w:szCs w:val="20"/>
        </w:rPr>
        <w:t xml:space="preserve">may also cripple the CFPP’s performance. </w:t>
      </w:r>
    </w:p>
    <w:p w14:paraId="38EAC661" w14:textId="6C3FC5F6" w:rsidR="00E92065" w:rsidRDefault="00660532" w:rsidP="0089129E">
      <w:pPr>
        <w:ind w:firstLine="720"/>
        <w:rPr>
          <w:rFonts w:ascii="Times New Roman" w:hAnsi="Times New Roman" w:cs="Times New Roman"/>
          <w:sz w:val="20"/>
          <w:szCs w:val="20"/>
        </w:rPr>
      </w:pPr>
      <w:r w:rsidRPr="00660532">
        <w:rPr>
          <w:rFonts w:ascii="Times New Roman" w:hAnsi="Times New Roman" w:cs="Times New Roman"/>
          <w:sz w:val="20"/>
          <w:szCs w:val="20"/>
        </w:rPr>
        <w:t>Dynamic scheduling may provide additional</w:t>
      </w:r>
      <w:r>
        <w:rPr>
          <w:rFonts w:ascii="Times New Roman" w:hAnsi="Times New Roman" w:cs="Times New Roman"/>
          <w:sz w:val="20"/>
          <w:szCs w:val="20"/>
        </w:rPr>
        <w:t xml:space="preserve"> </w:t>
      </w:r>
      <w:r w:rsidRPr="00660532">
        <w:rPr>
          <w:rFonts w:ascii="Times New Roman" w:hAnsi="Times New Roman" w:cs="Times New Roman"/>
          <w:sz w:val="20"/>
          <w:szCs w:val="20"/>
        </w:rPr>
        <w:t>instructions; however, the complexity of detecting</w:t>
      </w:r>
      <w:r>
        <w:rPr>
          <w:rFonts w:ascii="Times New Roman" w:hAnsi="Times New Roman" w:cs="Times New Roman"/>
          <w:sz w:val="20"/>
          <w:szCs w:val="20"/>
        </w:rPr>
        <w:t xml:space="preserve"> </w:t>
      </w:r>
      <w:r w:rsidRPr="00660532">
        <w:rPr>
          <w:rFonts w:ascii="Times New Roman" w:hAnsi="Times New Roman" w:cs="Times New Roman"/>
          <w:sz w:val="20"/>
          <w:szCs w:val="20"/>
        </w:rPr>
        <w:t>WAW and WAR data hazards in both the register file</w:t>
      </w:r>
      <w:r>
        <w:rPr>
          <w:rFonts w:ascii="Times New Roman" w:hAnsi="Times New Roman" w:cs="Times New Roman"/>
          <w:sz w:val="20"/>
          <w:szCs w:val="20"/>
        </w:rPr>
        <w:t xml:space="preserve"> </w:t>
      </w:r>
      <w:r w:rsidRPr="00660532">
        <w:rPr>
          <w:rFonts w:ascii="Times New Roman" w:hAnsi="Times New Roman" w:cs="Times New Roman"/>
          <w:sz w:val="20"/>
          <w:szCs w:val="20"/>
        </w:rPr>
        <w:t>and the large results pipeline is likely to diminish</w:t>
      </w:r>
      <w:r>
        <w:rPr>
          <w:rFonts w:ascii="Times New Roman" w:hAnsi="Times New Roman" w:cs="Times New Roman"/>
          <w:sz w:val="20"/>
          <w:szCs w:val="20"/>
        </w:rPr>
        <w:t xml:space="preserve"> </w:t>
      </w:r>
      <w:r w:rsidRPr="00660532">
        <w:rPr>
          <w:rFonts w:ascii="Times New Roman" w:hAnsi="Times New Roman" w:cs="Times New Roman"/>
          <w:sz w:val="20"/>
          <w:szCs w:val="20"/>
        </w:rPr>
        <w:t>throughput.</w:t>
      </w:r>
    </w:p>
    <w:p w14:paraId="7EED472D" w14:textId="3B340966" w:rsidR="004E243D" w:rsidRPr="00E15C90" w:rsidRDefault="004E243D" w:rsidP="004E243D">
      <w:pPr>
        <w:rPr>
          <w:rFonts w:ascii="Times New Roman" w:hAnsi="Times New Roman" w:cs="Times New Roman"/>
          <w:i/>
          <w:iCs/>
          <w:sz w:val="20"/>
          <w:szCs w:val="20"/>
        </w:rPr>
      </w:pPr>
      <w:r w:rsidRPr="00E15C90">
        <w:rPr>
          <w:rFonts w:ascii="Times New Roman" w:hAnsi="Times New Roman" w:cs="Times New Roman"/>
          <w:i/>
          <w:iCs/>
          <w:sz w:val="20"/>
          <w:szCs w:val="20"/>
        </w:rPr>
        <w:t>Strip</w:t>
      </w:r>
      <w:r w:rsidR="003968B8" w:rsidRPr="00E15C90">
        <w:rPr>
          <w:rFonts w:ascii="Times New Roman" w:hAnsi="Times New Roman" w:cs="Times New Roman"/>
          <w:i/>
          <w:iCs/>
          <w:sz w:val="20"/>
          <w:szCs w:val="20"/>
        </w:rPr>
        <w:t xml:space="preserve"> (</w:t>
      </w:r>
      <w:r w:rsidRPr="00E15C90">
        <w:rPr>
          <w:rFonts w:ascii="Times New Roman" w:hAnsi="Times New Roman" w:cs="Times New Roman"/>
          <w:i/>
          <w:iCs/>
          <w:sz w:val="20"/>
          <w:szCs w:val="20"/>
        </w:rPr>
        <w:t>A Self-Timed RISC Processor</w:t>
      </w:r>
      <w:r w:rsidR="003968B8" w:rsidRPr="00E15C90">
        <w:rPr>
          <w:rFonts w:ascii="Times New Roman" w:hAnsi="Times New Roman" w:cs="Times New Roman"/>
          <w:i/>
          <w:iCs/>
          <w:sz w:val="20"/>
          <w:szCs w:val="20"/>
        </w:rPr>
        <w:t>)</w:t>
      </w:r>
    </w:p>
    <w:p w14:paraId="0B76BDED" w14:textId="330E8896" w:rsidR="004E243D" w:rsidRPr="004E243D" w:rsidRDefault="004E243D" w:rsidP="006E35AB">
      <w:pPr>
        <w:ind w:firstLine="720"/>
        <w:rPr>
          <w:rFonts w:ascii="Times New Roman" w:hAnsi="Times New Roman" w:cs="Times New Roman"/>
          <w:sz w:val="20"/>
          <w:szCs w:val="20"/>
        </w:rPr>
      </w:pPr>
      <w:r w:rsidRPr="004E243D">
        <w:rPr>
          <w:rFonts w:ascii="Times New Roman" w:hAnsi="Times New Roman" w:cs="Times New Roman"/>
          <w:sz w:val="20"/>
          <w:szCs w:val="20"/>
        </w:rPr>
        <w:t>The Strip architecture is unique in that it is essentially</w:t>
      </w:r>
      <w:r>
        <w:rPr>
          <w:rFonts w:ascii="Times New Roman" w:hAnsi="Times New Roman" w:cs="Times New Roman"/>
          <w:sz w:val="20"/>
          <w:szCs w:val="20"/>
        </w:rPr>
        <w:t xml:space="preserve"> </w:t>
      </w:r>
      <w:r w:rsidRPr="004E243D">
        <w:rPr>
          <w:rFonts w:ascii="Times New Roman" w:hAnsi="Times New Roman" w:cs="Times New Roman"/>
          <w:sz w:val="20"/>
          <w:szCs w:val="20"/>
        </w:rPr>
        <w:t>a synchronous processor with an adjustable</w:t>
      </w:r>
      <w:r>
        <w:rPr>
          <w:rFonts w:ascii="Times New Roman" w:hAnsi="Times New Roman" w:cs="Times New Roman"/>
          <w:sz w:val="20"/>
          <w:szCs w:val="20"/>
        </w:rPr>
        <w:t xml:space="preserve"> </w:t>
      </w:r>
      <w:r w:rsidRPr="004E243D">
        <w:rPr>
          <w:rFonts w:ascii="Times New Roman" w:hAnsi="Times New Roman" w:cs="Times New Roman"/>
          <w:sz w:val="20"/>
          <w:szCs w:val="20"/>
        </w:rPr>
        <w:t>clock, thanks to its dynamic clocking communication</w:t>
      </w:r>
      <w:r>
        <w:rPr>
          <w:rFonts w:ascii="Times New Roman" w:hAnsi="Times New Roman" w:cs="Times New Roman"/>
          <w:sz w:val="20"/>
          <w:szCs w:val="20"/>
        </w:rPr>
        <w:t xml:space="preserve"> </w:t>
      </w:r>
      <w:r w:rsidRPr="004E243D">
        <w:rPr>
          <w:rFonts w:ascii="Times New Roman" w:hAnsi="Times New Roman" w:cs="Times New Roman"/>
          <w:sz w:val="20"/>
          <w:szCs w:val="20"/>
        </w:rPr>
        <w:t>protocol. Developed by Mark Dean and based on the</w:t>
      </w:r>
      <w:r>
        <w:rPr>
          <w:rFonts w:ascii="Times New Roman" w:hAnsi="Times New Roman" w:cs="Times New Roman"/>
          <w:sz w:val="20"/>
          <w:szCs w:val="20"/>
        </w:rPr>
        <w:t xml:space="preserve"> </w:t>
      </w:r>
      <w:r w:rsidRPr="004E243D">
        <w:rPr>
          <w:rFonts w:ascii="Times New Roman" w:hAnsi="Times New Roman" w:cs="Times New Roman"/>
          <w:sz w:val="20"/>
          <w:szCs w:val="20"/>
        </w:rPr>
        <w:t>synchronous Stanford MIPS-X processor, it has five</w:t>
      </w:r>
      <w:r>
        <w:rPr>
          <w:rFonts w:ascii="Times New Roman" w:hAnsi="Times New Roman" w:cs="Times New Roman"/>
          <w:sz w:val="20"/>
          <w:szCs w:val="20"/>
        </w:rPr>
        <w:t xml:space="preserve"> </w:t>
      </w:r>
      <w:r w:rsidRPr="004E243D">
        <w:rPr>
          <w:rFonts w:ascii="Times New Roman" w:hAnsi="Times New Roman" w:cs="Times New Roman"/>
          <w:sz w:val="20"/>
          <w:szCs w:val="20"/>
        </w:rPr>
        <w:t>pipeline stages: instruction fetch, register fetch and</w:t>
      </w:r>
      <w:r>
        <w:rPr>
          <w:rFonts w:ascii="Times New Roman" w:hAnsi="Times New Roman" w:cs="Times New Roman"/>
          <w:sz w:val="20"/>
          <w:szCs w:val="20"/>
        </w:rPr>
        <w:t xml:space="preserve"> </w:t>
      </w:r>
      <w:r w:rsidRPr="004E243D">
        <w:rPr>
          <w:rFonts w:ascii="Times New Roman" w:hAnsi="Times New Roman" w:cs="Times New Roman"/>
          <w:sz w:val="20"/>
          <w:szCs w:val="20"/>
        </w:rPr>
        <w:t>instruction decode, ALU execution, data memory</w:t>
      </w:r>
      <w:r>
        <w:rPr>
          <w:rFonts w:ascii="Times New Roman" w:hAnsi="Times New Roman" w:cs="Times New Roman"/>
          <w:sz w:val="20"/>
          <w:szCs w:val="20"/>
        </w:rPr>
        <w:t xml:space="preserve"> </w:t>
      </w:r>
      <w:r w:rsidRPr="004E243D">
        <w:rPr>
          <w:rFonts w:ascii="Times New Roman" w:hAnsi="Times New Roman" w:cs="Times New Roman"/>
          <w:sz w:val="20"/>
          <w:szCs w:val="20"/>
        </w:rPr>
        <w:t>access, and the register write-back. Strip uses</w:t>
      </w:r>
      <w:r>
        <w:rPr>
          <w:rFonts w:ascii="Times New Roman" w:hAnsi="Times New Roman" w:cs="Times New Roman"/>
          <w:sz w:val="20"/>
          <w:szCs w:val="20"/>
        </w:rPr>
        <w:t xml:space="preserve"> </w:t>
      </w:r>
      <w:r w:rsidRPr="004E243D">
        <w:rPr>
          <w:rFonts w:ascii="Times New Roman" w:hAnsi="Times New Roman" w:cs="Times New Roman"/>
          <w:sz w:val="20"/>
          <w:szCs w:val="20"/>
        </w:rPr>
        <w:t>bounded-delay data transmission</w:t>
      </w:r>
      <w:r w:rsidR="00051B97">
        <w:rPr>
          <w:rFonts w:ascii="Times New Roman" w:hAnsi="Times New Roman" w:cs="Times New Roman"/>
          <w:sz w:val="20"/>
          <w:szCs w:val="20"/>
        </w:rPr>
        <w:t xml:space="preserve"> </w:t>
      </w:r>
      <w:sdt>
        <w:sdtPr>
          <w:rPr>
            <w:rFonts w:ascii="Times New Roman" w:hAnsi="Times New Roman" w:cs="Times New Roman"/>
            <w:sz w:val="20"/>
            <w:szCs w:val="20"/>
          </w:rPr>
          <w:id w:val="749464517"/>
          <w:citation/>
        </w:sdtPr>
        <w:sdtEndPr/>
        <w:sdtContent>
          <w:r w:rsidR="00051B97">
            <w:rPr>
              <w:rFonts w:ascii="Times New Roman" w:hAnsi="Times New Roman" w:cs="Times New Roman"/>
              <w:sz w:val="20"/>
              <w:szCs w:val="20"/>
            </w:rPr>
            <w:fldChar w:fldCharType="begin"/>
          </w:r>
          <w:r w:rsidR="00051B97">
            <w:rPr>
              <w:rFonts w:ascii="Times New Roman" w:hAnsi="Times New Roman" w:cs="Times New Roman"/>
              <w:sz w:val="20"/>
              <w:szCs w:val="20"/>
            </w:rPr>
            <w:instrText xml:space="preserve"> CITATION 1 \l 1033 </w:instrText>
          </w:r>
          <w:r w:rsidR="00051B97">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051B97">
            <w:rPr>
              <w:rFonts w:ascii="Times New Roman" w:hAnsi="Times New Roman" w:cs="Times New Roman"/>
              <w:sz w:val="20"/>
              <w:szCs w:val="20"/>
            </w:rPr>
            <w:fldChar w:fldCharType="end"/>
          </w:r>
        </w:sdtContent>
      </w:sdt>
      <w:r w:rsidRPr="004E243D">
        <w:rPr>
          <w:rFonts w:ascii="Times New Roman" w:hAnsi="Times New Roman" w:cs="Times New Roman"/>
          <w:sz w:val="20"/>
          <w:szCs w:val="20"/>
        </w:rPr>
        <w:t>.</w:t>
      </w:r>
    </w:p>
    <w:p w14:paraId="51556D75" w14:textId="77B9253E" w:rsidR="004E243D" w:rsidRPr="004E243D" w:rsidRDefault="004E243D" w:rsidP="004E243D">
      <w:pPr>
        <w:rPr>
          <w:rFonts w:ascii="Times New Roman" w:hAnsi="Times New Roman" w:cs="Times New Roman"/>
          <w:sz w:val="20"/>
          <w:szCs w:val="20"/>
        </w:rPr>
      </w:pPr>
      <w:r w:rsidRPr="004E243D">
        <w:rPr>
          <w:rFonts w:ascii="Times New Roman" w:hAnsi="Times New Roman" w:cs="Times New Roman"/>
          <w:sz w:val="20"/>
          <w:szCs w:val="20"/>
        </w:rPr>
        <w:t>Because the clock period is determined by the current</w:t>
      </w:r>
      <w:r>
        <w:rPr>
          <w:rFonts w:ascii="Times New Roman" w:hAnsi="Times New Roman" w:cs="Times New Roman"/>
          <w:sz w:val="20"/>
          <w:szCs w:val="20"/>
        </w:rPr>
        <w:t xml:space="preserve"> </w:t>
      </w:r>
      <w:r w:rsidRPr="004E243D">
        <w:rPr>
          <w:rFonts w:ascii="Times New Roman" w:hAnsi="Times New Roman" w:cs="Times New Roman"/>
          <w:sz w:val="20"/>
          <w:szCs w:val="20"/>
        </w:rPr>
        <w:t>clock cycle’s slowest critical path, every pipeline stage</w:t>
      </w:r>
      <w:r>
        <w:rPr>
          <w:rFonts w:ascii="Times New Roman" w:hAnsi="Times New Roman" w:cs="Times New Roman"/>
          <w:sz w:val="20"/>
          <w:szCs w:val="20"/>
        </w:rPr>
        <w:t xml:space="preserve"> </w:t>
      </w:r>
      <w:r w:rsidRPr="004E243D">
        <w:rPr>
          <w:rFonts w:ascii="Times New Roman" w:hAnsi="Times New Roman" w:cs="Times New Roman"/>
          <w:sz w:val="20"/>
          <w:szCs w:val="20"/>
        </w:rPr>
        <w:t>and functional unit must be optimized. This contrasts</w:t>
      </w:r>
      <w:r>
        <w:rPr>
          <w:rFonts w:ascii="Times New Roman" w:hAnsi="Times New Roman" w:cs="Times New Roman"/>
          <w:sz w:val="20"/>
          <w:szCs w:val="20"/>
        </w:rPr>
        <w:t xml:space="preserve"> </w:t>
      </w:r>
      <w:r w:rsidRPr="004E243D">
        <w:rPr>
          <w:rFonts w:ascii="Times New Roman" w:hAnsi="Times New Roman" w:cs="Times New Roman"/>
          <w:sz w:val="20"/>
          <w:szCs w:val="20"/>
        </w:rPr>
        <w:t>with the clock cycle of a synchronous or globally clocked</w:t>
      </w:r>
      <w:r>
        <w:rPr>
          <w:rFonts w:ascii="Times New Roman" w:hAnsi="Times New Roman" w:cs="Times New Roman"/>
          <w:sz w:val="20"/>
          <w:szCs w:val="20"/>
        </w:rPr>
        <w:t xml:space="preserve"> </w:t>
      </w:r>
      <w:r w:rsidRPr="004E243D">
        <w:rPr>
          <w:rFonts w:ascii="Times New Roman" w:hAnsi="Times New Roman" w:cs="Times New Roman"/>
          <w:sz w:val="20"/>
          <w:szCs w:val="20"/>
        </w:rPr>
        <w:t>implementation, which is determined by the slowest</w:t>
      </w:r>
      <w:r>
        <w:rPr>
          <w:rFonts w:ascii="Times New Roman" w:hAnsi="Times New Roman" w:cs="Times New Roman"/>
          <w:sz w:val="20"/>
          <w:szCs w:val="20"/>
        </w:rPr>
        <w:t xml:space="preserve"> </w:t>
      </w:r>
      <w:r w:rsidRPr="004E243D">
        <w:rPr>
          <w:rFonts w:ascii="Times New Roman" w:hAnsi="Times New Roman" w:cs="Times New Roman"/>
          <w:sz w:val="20"/>
          <w:szCs w:val="20"/>
        </w:rPr>
        <w:t>operation, currently active or not, that ever takes place.</w:t>
      </w:r>
    </w:p>
    <w:p w14:paraId="0349DA0C" w14:textId="3453DB83" w:rsidR="004E243D" w:rsidRPr="004E243D" w:rsidRDefault="004E243D" w:rsidP="004E243D">
      <w:pPr>
        <w:rPr>
          <w:rFonts w:ascii="Times New Roman" w:hAnsi="Times New Roman" w:cs="Times New Roman"/>
          <w:sz w:val="20"/>
          <w:szCs w:val="20"/>
        </w:rPr>
      </w:pPr>
      <w:r w:rsidRPr="004E243D">
        <w:rPr>
          <w:rFonts w:ascii="Times New Roman" w:hAnsi="Times New Roman" w:cs="Times New Roman"/>
          <w:sz w:val="20"/>
          <w:szCs w:val="20"/>
        </w:rPr>
        <w:t>The dynamic clock generator’s design is crucial to</w:t>
      </w:r>
      <w:r>
        <w:rPr>
          <w:rFonts w:ascii="Times New Roman" w:hAnsi="Times New Roman" w:cs="Times New Roman"/>
          <w:sz w:val="20"/>
          <w:szCs w:val="20"/>
        </w:rPr>
        <w:t xml:space="preserve"> </w:t>
      </w:r>
      <w:r w:rsidRPr="004E243D">
        <w:rPr>
          <w:rFonts w:ascii="Times New Roman" w:hAnsi="Times New Roman" w:cs="Times New Roman"/>
          <w:sz w:val="20"/>
          <w:szCs w:val="20"/>
        </w:rPr>
        <w:t>Strip’s performance and functionality: Increase clock</w:t>
      </w:r>
      <w:r>
        <w:rPr>
          <w:rFonts w:ascii="Times New Roman" w:hAnsi="Times New Roman" w:cs="Times New Roman"/>
          <w:sz w:val="20"/>
          <w:szCs w:val="20"/>
        </w:rPr>
        <w:t xml:space="preserve"> </w:t>
      </w:r>
      <w:r w:rsidRPr="004E243D">
        <w:rPr>
          <w:rFonts w:ascii="Times New Roman" w:hAnsi="Times New Roman" w:cs="Times New Roman"/>
          <w:sz w:val="20"/>
          <w:szCs w:val="20"/>
        </w:rPr>
        <w:t>delay too much and you degrade performance; increase</w:t>
      </w:r>
      <w:r>
        <w:rPr>
          <w:rFonts w:ascii="Times New Roman" w:hAnsi="Times New Roman" w:cs="Times New Roman"/>
          <w:sz w:val="20"/>
          <w:szCs w:val="20"/>
        </w:rPr>
        <w:t xml:space="preserve"> </w:t>
      </w:r>
      <w:r w:rsidRPr="004E243D">
        <w:rPr>
          <w:rFonts w:ascii="Times New Roman" w:hAnsi="Times New Roman" w:cs="Times New Roman"/>
          <w:sz w:val="20"/>
          <w:szCs w:val="20"/>
        </w:rPr>
        <w:t>it too little and you generate computation errors. To</w:t>
      </w:r>
      <w:r>
        <w:rPr>
          <w:rFonts w:ascii="Times New Roman" w:hAnsi="Times New Roman" w:cs="Times New Roman"/>
          <w:sz w:val="20"/>
          <w:szCs w:val="20"/>
        </w:rPr>
        <w:t xml:space="preserve"> </w:t>
      </w:r>
      <w:r w:rsidRPr="004E243D">
        <w:rPr>
          <w:rFonts w:ascii="Times New Roman" w:hAnsi="Times New Roman" w:cs="Times New Roman"/>
          <w:sz w:val="20"/>
          <w:szCs w:val="20"/>
        </w:rPr>
        <w:t>accomplish dynamic clocking, Strip uses a set of tracking</w:t>
      </w:r>
      <w:r>
        <w:rPr>
          <w:rFonts w:ascii="Times New Roman" w:hAnsi="Times New Roman" w:cs="Times New Roman"/>
          <w:sz w:val="20"/>
          <w:szCs w:val="20"/>
        </w:rPr>
        <w:t xml:space="preserve"> </w:t>
      </w:r>
      <w:r w:rsidRPr="004E243D">
        <w:rPr>
          <w:rFonts w:ascii="Times New Roman" w:hAnsi="Times New Roman" w:cs="Times New Roman"/>
          <w:sz w:val="20"/>
          <w:szCs w:val="20"/>
        </w:rPr>
        <w:t>cells, a C-element, and a simple pulse generator.</w:t>
      </w:r>
      <w:r>
        <w:rPr>
          <w:rFonts w:ascii="Times New Roman" w:hAnsi="Times New Roman" w:cs="Times New Roman"/>
          <w:sz w:val="20"/>
          <w:szCs w:val="20"/>
        </w:rPr>
        <w:t xml:space="preserve"> </w:t>
      </w:r>
      <w:r w:rsidRPr="004E243D">
        <w:rPr>
          <w:rFonts w:ascii="Times New Roman" w:hAnsi="Times New Roman" w:cs="Times New Roman"/>
          <w:sz w:val="20"/>
          <w:szCs w:val="20"/>
        </w:rPr>
        <w:t>Each tracking cell approximates the propagation delay</w:t>
      </w:r>
      <w:r>
        <w:rPr>
          <w:rFonts w:ascii="Times New Roman" w:hAnsi="Times New Roman" w:cs="Times New Roman"/>
          <w:sz w:val="20"/>
          <w:szCs w:val="20"/>
        </w:rPr>
        <w:t xml:space="preserve"> </w:t>
      </w:r>
      <w:r w:rsidRPr="004E243D">
        <w:rPr>
          <w:rFonts w:ascii="Times New Roman" w:hAnsi="Times New Roman" w:cs="Times New Roman"/>
          <w:sz w:val="20"/>
          <w:szCs w:val="20"/>
        </w:rPr>
        <w:t>of a particular critical path—it is key to identifying</w:t>
      </w:r>
      <w:r>
        <w:rPr>
          <w:rFonts w:ascii="Times New Roman" w:hAnsi="Times New Roman" w:cs="Times New Roman"/>
          <w:sz w:val="20"/>
          <w:szCs w:val="20"/>
        </w:rPr>
        <w:t xml:space="preserve"> </w:t>
      </w:r>
      <w:r w:rsidRPr="004E243D">
        <w:rPr>
          <w:rFonts w:ascii="Times New Roman" w:hAnsi="Times New Roman" w:cs="Times New Roman"/>
          <w:sz w:val="20"/>
          <w:szCs w:val="20"/>
        </w:rPr>
        <w:t>dominant critical paths. The tracking cells attain accurate</w:t>
      </w:r>
      <w:r>
        <w:rPr>
          <w:rFonts w:ascii="Times New Roman" w:hAnsi="Times New Roman" w:cs="Times New Roman"/>
          <w:sz w:val="20"/>
          <w:szCs w:val="20"/>
        </w:rPr>
        <w:t xml:space="preserve"> </w:t>
      </w:r>
      <w:r w:rsidRPr="004E243D">
        <w:rPr>
          <w:rFonts w:ascii="Times New Roman" w:hAnsi="Times New Roman" w:cs="Times New Roman"/>
          <w:sz w:val="20"/>
          <w:szCs w:val="20"/>
        </w:rPr>
        <w:t>tracking and optimal performance by incorporating</w:t>
      </w:r>
      <w:r>
        <w:rPr>
          <w:rFonts w:ascii="Times New Roman" w:hAnsi="Times New Roman" w:cs="Times New Roman"/>
          <w:sz w:val="20"/>
          <w:szCs w:val="20"/>
        </w:rPr>
        <w:t xml:space="preserve"> </w:t>
      </w:r>
      <w:r w:rsidRPr="004E243D">
        <w:rPr>
          <w:rFonts w:ascii="Times New Roman" w:hAnsi="Times New Roman" w:cs="Times New Roman"/>
          <w:sz w:val="20"/>
          <w:szCs w:val="20"/>
        </w:rPr>
        <w:t>the same types of gates, signal wires, and loading</w:t>
      </w:r>
      <w:r>
        <w:rPr>
          <w:rFonts w:ascii="Times New Roman" w:hAnsi="Times New Roman" w:cs="Times New Roman"/>
          <w:sz w:val="20"/>
          <w:szCs w:val="20"/>
        </w:rPr>
        <w:t xml:space="preserve"> </w:t>
      </w:r>
      <w:r w:rsidRPr="004E243D">
        <w:rPr>
          <w:rFonts w:ascii="Times New Roman" w:hAnsi="Times New Roman" w:cs="Times New Roman"/>
          <w:sz w:val="20"/>
          <w:szCs w:val="20"/>
        </w:rPr>
        <w:t>that is present in the corresponding critical path.9</w:t>
      </w:r>
      <w:r>
        <w:rPr>
          <w:rFonts w:ascii="Times New Roman" w:hAnsi="Times New Roman" w:cs="Times New Roman"/>
          <w:sz w:val="20"/>
          <w:szCs w:val="20"/>
        </w:rPr>
        <w:t xml:space="preserve"> </w:t>
      </w:r>
      <w:r w:rsidRPr="004E243D">
        <w:rPr>
          <w:rFonts w:ascii="Times New Roman" w:hAnsi="Times New Roman" w:cs="Times New Roman"/>
          <w:sz w:val="20"/>
          <w:szCs w:val="20"/>
        </w:rPr>
        <w:t>At the beginning of each clock cycle, the processor</w:t>
      </w:r>
      <w:r>
        <w:rPr>
          <w:rFonts w:ascii="Times New Roman" w:hAnsi="Times New Roman" w:cs="Times New Roman"/>
          <w:sz w:val="20"/>
          <w:szCs w:val="20"/>
        </w:rPr>
        <w:t xml:space="preserve"> </w:t>
      </w:r>
      <w:r w:rsidRPr="004E243D">
        <w:rPr>
          <w:rFonts w:ascii="Times New Roman" w:hAnsi="Times New Roman" w:cs="Times New Roman"/>
          <w:sz w:val="20"/>
          <w:szCs w:val="20"/>
        </w:rPr>
        <w:t>triggers the tracking cells and immediately forces those</w:t>
      </w:r>
      <w:r>
        <w:rPr>
          <w:rFonts w:ascii="Times New Roman" w:hAnsi="Times New Roman" w:cs="Times New Roman"/>
          <w:sz w:val="20"/>
          <w:szCs w:val="20"/>
        </w:rPr>
        <w:t xml:space="preserve"> </w:t>
      </w:r>
      <w:r w:rsidRPr="004E243D">
        <w:rPr>
          <w:rFonts w:ascii="Times New Roman" w:hAnsi="Times New Roman" w:cs="Times New Roman"/>
          <w:sz w:val="20"/>
          <w:szCs w:val="20"/>
        </w:rPr>
        <w:t>tracking cells not required for the current clock cycle</w:t>
      </w:r>
      <w:r>
        <w:rPr>
          <w:rFonts w:ascii="Times New Roman" w:hAnsi="Times New Roman" w:cs="Times New Roman"/>
          <w:sz w:val="20"/>
          <w:szCs w:val="20"/>
        </w:rPr>
        <w:t xml:space="preserve"> </w:t>
      </w:r>
      <w:r w:rsidRPr="004E243D">
        <w:rPr>
          <w:rFonts w:ascii="Times New Roman" w:hAnsi="Times New Roman" w:cs="Times New Roman"/>
          <w:sz w:val="20"/>
          <w:szCs w:val="20"/>
        </w:rPr>
        <w:t>to their next state. Thus, the clock cycle depends on</w:t>
      </w:r>
      <w:r>
        <w:rPr>
          <w:rFonts w:ascii="Times New Roman" w:hAnsi="Times New Roman" w:cs="Times New Roman"/>
          <w:sz w:val="20"/>
          <w:szCs w:val="20"/>
        </w:rPr>
        <w:t xml:space="preserve"> </w:t>
      </w:r>
      <w:r w:rsidRPr="004E243D">
        <w:rPr>
          <w:rFonts w:ascii="Times New Roman" w:hAnsi="Times New Roman" w:cs="Times New Roman"/>
          <w:sz w:val="20"/>
          <w:szCs w:val="20"/>
        </w:rPr>
        <w:t>only active critical paths. Each tracking cell provides</w:t>
      </w:r>
      <w:r>
        <w:rPr>
          <w:rFonts w:ascii="Times New Roman" w:hAnsi="Times New Roman" w:cs="Times New Roman"/>
          <w:sz w:val="20"/>
          <w:szCs w:val="20"/>
        </w:rPr>
        <w:t xml:space="preserve"> </w:t>
      </w:r>
      <w:r w:rsidRPr="004E243D">
        <w:rPr>
          <w:rFonts w:ascii="Times New Roman" w:hAnsi="Times New Roman" w:cs="Times New Roman"/>
          <w:sz w:val="20"/>
          <w:szCs w:val="20"/>
        </w:rPr>
        <w:t>an input to a common C-element. Once all tracking</w:t>
      </w:r>
      <w:r>
        <w:rPr>
          <w:rFonts w:ascii="Times New Roman" w:hAnsi="Times New Roman" w:cs="Times New Roman"/>
          <w:sz w:val="20"/>
          <w:szCs w:val="20"/>
        </w:rPr>
        <w:t xml:space="preserve"> </w:t>
      </w:r>
      <w:r w:rsidRPr="004E243D">
        <w:rPr>
          <w:rFonts w:ascii="Times New Roman" w:hAnsi="Times New Roman" w:cs="Times New Roman"/>
          <w:sz w:val="20"/>
          <w:szCs w:val="20"/>
        </w:rPr>
        <w:t>cells complete, the C-element transitions to the next</w:t>
      </w:r>
      <w:r>
        <w:rPr>
          <w:rFonts w:ascii="Times New Roman" w:hAnsi="Times New Roman" w:cs="Times New Roman"/>
          <w:sz w:val="20"/>
          <w:szCs w:val="20"/>
        </w:rPr>
        <w:t xml:space="preserve"> </w:t>
      </w:r>
      <w:r w:rsidRPr="004E243D">
        <w:rPr>
          <w:rFonts w:ascii="Times New Roman" w:hAnsi="Times New Roman" w:cs="Times New Roman"/>
          <w:sz w:val="20"/>
          <w:szCs w:val="20"/>
        </w:rPr>
        <w:t>state. This transition restarts the tracking cells and</w:t>
      </w:r>
      <w:r>
        <w:rPr>
          <w:rFonts w:ascii="Times New Roman" w:hAnsi="Times New Roman" w:cs="Times New Roman"/>
          <w:sz w:val="20"/>
          <w:szCs w:val="20"/>
        </w:rPr>
        <w:t xml:space="preserve"> </w:t>
      </w:r>
      <w:r w:rsidRPr="004E243D">
        <w:rPr>
          <w:rFonts w:ascii="Times New Roman" w:hAnsi="Times New Roman" w:cs="Times New Roman"/>
          <w:sz w:val="20"/>
          <w:szCs w:val="20"/>
        </w:rPr>
        <w:t>activates the pulse generator. Figure 5 shows the</w:t>
      </w:r>
      <w:r>
        <w:rPr>
          <w:rFonts w:ascii="Times New Roman" w:hAnsi="Times New Roman" w:cs="Times New Roman"/>
          <w:sz w:val="20"/>
          <w:szCs w:val="20"/>
        </w:rPr>
        <w:t xml:space="preserve"> </w:t>
      </w:r>
      <w:r w:rsidRPr="004E243D">
        <w:rPr>
          <w:rFonts w:ascii="Times New Roman" w:hAnsi="Times New Roman" w:cs="Times New Roman"/>
          <w:sz w:val="20"/>
          <w:szCs w:val="20"/>
        </w:rPr>
        <w:t>dynamic clocking structure.</w:t>
      </w:r>
      <w:r>
        <w:rPr>
          <w:rFonts w:ascii="Times New Roman" w:hAnsi="Times New Roman" w:cs="Times New Roman"/>
          <w:sz w:val="20"/>
          <w:szCs w:val="20"/>
        </w:rPr>
        <w:t xml:space="preserve"> </w:t>
      </w:r>
      <w:r w:rsidRPr="004E243D">
        <w:rPr>
          <w:rFonts w:ascii="Times New Roman" w:hAnsi="Times New Roman" w:cs="Times New Roman"/>
          <w:sz w:val="20"/>
          <w:szCs w:val="20"/>
        </w:rPr>
        <w:t>Though the Strip follows a synchronous design</w:t>
      </w:r>
      <w:r>
        <w:rPr>
          <w:rFonts w:ascii="Times New Roman" w:hAnsi="Times New Roman" w:cs="Times New Roman"/>
          <w:sz w:val="20"/>
          <w:szCs w:val="20"/>
        </w:rPr>
        <w:t xml:space="preserve"> </w:t>
      </w:r>
      <w:r w:rsidRPr="004E243D">
        <w:rPr>
          <w:rFonts w:ascii="Times New Roman" w:hAnsi="Times New Roman" w:cs="Times New Roman"/>
          <w:sz w:val="20"/>
          <w:szCs w:val="20"/>
        </w:rPr>
        <w:t>methodology, it can, like asynchronous processors,</w:t>
      </w:r>
      <w:r>
        <w:rPr>
          <w:rFonts w:ascii="Times New Roman" w:hAnsi="Times New Roman" w:cs="Times New Roman"/>
          <w:sz w:val="20"/>
          <w:szCs w:val="20"/>
        </w:rPr>
        <w:t xml:space="preserve"> </w:t>
      </w:r>
      <w:r w:rsidRPr="004E243D">
        <w:rPr>
          <w:rFonts w:ascii="Times New Roman" w:hAnsi="Times New Roman" w:cs="Times New Roman"/>
          <w:sz w:val="20"/>
          <w:szCs w:val="20"/>
        </w:rPr>
        <w:t>still benefit from favorable environmental conditions</w:t>
      </w:r>
      <w:r>
        <w:rPr>
          <w:rFonts w:ascii="Times New Roman" w:hAnsi="Times New Roman" w:cs="Times New Roman"/>
          <w:sz w:val="20"/>
          <w:szCs w:val="20"/>
        </w:rPr>
        <w:t xml:space="preserve"> </w:t>
      </w:r>
      <w:r w:rsidRPr="004E243D">
        <w:rPr>
          <w:rFonts w:ascii="Times New Roman" w:hAnsi="Times New Roman" w:cs="Times New Roman"/>
          <w:sz w:val="20"/>
          <w:szCs w:val="20"/>
        </w:rPr>
        <w:t>such as temperature and voltage.</w:t>
      </w:r>
    </w:p>
    <w:p w14:paraId="6860E6D7" w14:textId="7A1F3BE3" w:rsidR="004E243D" w:rsidRPr="004E243D" w:rsidRDefault="004E243D" w:rsidP="004E243D">
      <w:pPr>
        <w:rPr>
          <w:rFonts w:ascii="Times New Roman" w:hAnsi="Times New Roman" w:cs="Times New Roman"/>
          <w:sz w:val="20"/>
          <w:szCs w:val="20"/>
        </w:rPr>
      </w:pPr>
      <w:r w:rsidRPr="004E243D">
        <w:rPr>
          <w:rFonts w:ascii="Times New Roman" w:hAnsi="Times New Roman" w:cs="Times New Roman"/>
          <w:sz w:val="20"/>
          <w:szCs w:val="20"/>
        </w:rPr>
        <w:t>External interfacing is performed by the bus interface</w:t>
      </w:r>
      <w:r>
        <w:rPr>
          <w:rFonts w:ascii="Times New Roman" w:hAnsi="Times New Roman" w:cs="Times New Roman"/>
          <w:sz w:val="20"/>
          <w:szCs w:val="20"/>
        </w:rPr>
        <w:t xml:space="preserve"> </w:t>
      </w:r>
      <w:r w:rsidRPr="004E243D">
        <w:rPr>
          <w:rFonts w:ascii="Times New Roman" w:hAnsi="Times New Roman" w:cs="Times New Roman"/>
          <w:sz w:val="20"/>
          <w:szCs w:val="20"/>
        </w:rPr>
        <w:t>unit. Although the Strip architecture communicates</w:t>
      </w:r>
      <w:r>
        <w:rPr>
          <w:rFonts w:ascii="Times New Roman" w:hAnsi="Times New Roman" w:cs="Times New Roman"/>
          <w:sz w:val="20"/>
          <w:szCs w:val="20"/>
        </w:rPr>
        <w:t xml:space="preserve"> </w:t>
      </w:r>
      <w:r w:rsidRPr="004E243D">
        <w:rPr>
          <w:rFonts w:ascii="Times New Roman" w:hAnsi="Times New Roman" w:cs="Times New Roman"/>
          <w:sz w:val="20"/>
          <w:szCs w:val="20"/>
        </w:rPr>
        <w:t>internally with a global dynamic clock, the</w:t>
      </w:r>
      <w:r>
        <w:rPr>
          <w:rFonts w:ascii="Times New Roman" w:hAnsi="Times New Roman" w:cs="Times New Roman"/>
          <w:sz w:val="20"/>
          <w:szCs w:val="20"/>
        </w:rPr>
        <w:t xml:space="preserve"> </w:t>
      </w:r>
      <w:r w:rsidRPr="004E243D">
        <w:rPr>
          <w:rFonts w:ascii="Times New Roman" w:hAnsi="Times New Roman" w:cs="Times New Roman"/>
          <w:sz w:val="20"/>
          <w:szCs w:val="20"/>
        </w:rPr>
        <w:t>external interface operates on a four-phase, dual-rail</w:t>
      </w:r>
      <w:r>
        <w:rPr>
          <w:rFonts w:ascii="Times New Roman" w:hAnsi="Times New Roman" w:cs="Times New Roman"/>
          <w:sz w:val="20"/>
          <w:szCs w:val="20"/>
        </w:rPr>
        <w:t xml:space="preserve"> </w:t>
      </w:r>
      <w:r w:rsidRPr="004E243D">
        <w:rPr>
          <w:rFonts w:ascii="Times New Roman" w:hAnsi="Times New Roman" w:cs="Times New Roman"/>
          <w:sz w:val="20"/>
          <w:szCs w:val="20"/>
        </w:rPr>
        <w:t>protocol. It has been implemented in this manner to</w:t>
      </w:r>
      <w:r>
        <w:rPr>
          <w:rFonts w:ascii="Times New Roman" w:hAnsi="Times New Roman" w:cs="Times New Roman"/>
          <w:sz w:val="20"/>
          <w:szCs w:val="20"/>
        </w:rPr>
        <w:t xml:space="preserve"> </w:t>
      </w:r>
      <w:r w:rsidRPr="004E243D">
        <w:rPr>
          <w:rFonts w:ascii="Times New Roman" w:hAnsi="Times New Roman" w:cs="Times New Roman"/>
          <w:sz w:val="20"/>
          <w:szCs w:val="20"/>
        </w:rPr>
        <w:t>support efficient communication with devices of different</w:t>
      </w:r>
      <w:r>
        <w:rPr>
          <w:rFonts w:ascii="Times New Roman" w:hAnsi="Times New Roman" w:cs="Times New Roman"/>
          <w:sz w:val="20"/>
          <w:szCs w:val="20"/>
        </w:rPr>
        <w:t xml:space="preserve"> </w:t>
      </w:r>
      <w:r w:rsidRPr="004E243D">
        <w:rPr>
          <w:rFonts w:ascii="Times New Roman" w:hAnsi="Times New Roman" w:cs="Times New Roman"/>
          <w:sz w:val="20"/>
          <w:szCs w:val="20"/>
        </w:rPr>
        <w:t>operating speeds.</w:t>
      </w:r>
    </w:p>
    <w:p w14:paraId="6264EF43" w14:textId="1B2AB46C" w:rsidR="004E243D" w:rsidRPr="004E243D" w:rsidRDefault="004E243D" w:rsidP="004E243D">
      <w:pPr>
        <w:rPr>
          <w:rFonts w:ascii="Times New Roman" w:hAnsi="Times New Roman" w:cs="Times New Roman"/>
          <w:sz w:val="20"/>
          <w:szCs w:val="20"/>
        </w:rPr>
      </w:pPr>
      <w:r w:rsidRPr="004E243D">
        <w:rPr>
          <w:rFonts w:ascii="Times New Roman" w:hAnsi="Times New Roman" w:cs="Times New Roman"/>
          <w:sz w:val="20"/>
          <w:szCs w:val="20"/>
        </w:rPr>
        <w:t>In the Strip architecture, an instruction cannot</w:t>
      </w:r>
      <w:r>
        <w:rPr>
          <w:rFonts w:ascii="Times New Roman" w:hAnsi="Times New Roman" w:cs="Times New Roman"/>
          <w:sz w:val="20"/>
          <w:szCs w:val="20"/>
        </w:rPr>
        <w:t xml:space="preserve"> </w:t>
      </w:r>
      <w:r w:rsidRPr="004E243D">
        <w:rPr>
          <w:rFonts w:ascii="Times New Roman" w:hAnsi="Times New Roman" w:cs="Times New Roman"/>
          <w:sz w:val="20"/>
          <w:szCs w:val="20"/>
        </w:rPr>
        <w:t>change the processor’s state until the write-back stage.</w:t>
      </w:r>
      <w:r>
        <w:rPr>
          <w:rFonts w:ascii="Times New Roman" w:hAnsi="Times New Roman" w:cs="Times New Roman"/>
          <w:sz w:val="20"/>
          <w:szCs w:val="20"/>
        </w:rPr>
        <w:t xml:space="preserve"> </w:t>
      </w:r>
      <w:r w:rsidRPr="004E243D">
        <w:rPr>
          <w:rFonts w:ascii="Times New Roman" w:hAnsi="Times New Roman" w:cs="Times New Roman"/>
          <w:sz w:val="20"/>
          <w:szCs w:val="20"/>
        </w:rPr>
        <w:t>Therefore, the Strip architecture supports precise interrupts.</w:t>
      </w:r>
      <w:r>
        <w:rPr>
          <w:rFonts w:ascii="Times New Roman" w:hAnsi="Times New Roman" w:cs="Times New Roman"/>
          <w:sz w:val="20"/>
          <w:szCs w:val="20"/>
        </w:rPr>
        <w:t xml:space="preserve"> </w:t>
      </w:r>
      <w:r w:rsidRPr="004E243D">
        <w:rPr>
          <w:rFonts w:ascii="Times New Roman" w:hAnsi="Times New Roman" w:cs="Times New Roman"/>
          <w:sz w:val="20"/>
          <w:szCs w:val="20"/>
        </w:rPr>
        <w:t>When an interrupt occurs, pipeline instructions</w:t>
      </w:r>
      <w:r>
        <w:rPr>
          <w:rFonts w:ascii="Times New Roman" w:hAnsi="Times New Roman" w:cs="Times New Roman"/>
          <w:sz w:val="20"/>
          <w:szCs w:val="20"/>
        </w:rPr>
        <w:t xml:space="preserve"> </w:t>
      </w:r>
      <w:r w:rsidRPr="004E243D">
        <w:rPr>
          <w:rFonts w:ascii="Times New Roman" w:hAnsi="Times New Roman" w:cs="Times New Roman"/>
          <w:sz w:val="20"/>
          <w:szCs w:val="20"/>
        </w:rPr>
        <w:t>are not allowed to complete, regardless of where the</w:t>
      </w:r>
      <w:r>
        <w:rPr>
          <w:rFonts w:ascii="Times New Roman" w:hAnsi="Times New Roman" w:cs="Times New Roman"/>
          <w:sz w:val="20"/>
          <w:szCs w:val="20"/>
        </w:rPr>
        <w:t xml:space="preserve"> </w:t>
      </w:r>
      <w:r w:rsidRPr="004E243D">
        <w:rPr>
          <w:rFonts w:ascii="Times New Roman" w:hAnsi="Times New Roman" w:cs="Times New Roman"/>
          <w:sz w:val="20"/>
          <w:szCs w:val="20"/>
        </w:rPr>
        <w:t>interrupt occurred. Furthermore, the program counter</w:t>
      </w:r>
      <w:r>
        <w:rPr>
          <w:rFonts w:ascii="Times New Roman" w:hAnsi="Times New Roman" w:cs="Times New Roman"/>
          <w:sz w:val="20"/>
          <w:szCs w:val="20"/>
        </w:rPr>
        <w:t xml:space="preserve"> </w:t>
      </w:r>
      <w:r w:rsidRPr="004E243D">
        <w:rPr>
          <w:rFonts w:ascii="Times New Roman" w:hAnsi="Times New Roman" w:cs="Times New Roman"/>
          <w:sz w:val="20"/>
          <w:szCs w:val="20"/>
        </w:rPr>
        <w:t>is immediately set to zero to begin the exception handling,</w:t>
      </w:r>
      <w:r>
        <w:rPr>
          <w:rFonts w:ascii="Times New Roman" w:hAnsi="Times New Roman" w:cs="Times New Roman"/>
          <w:sz w:val="20"/>
          <w:szCs w:val="20"/>
        </w:rPr>
        <w:t xml:space="preserve"> </w:t>
      </w:r>
      <w:r w:rsidRPr="004E243D">
        <w:rPr>
          <w:rFonts w:ascii="Times New Roman" w:hAnsi="Times New Roman" w:cs="Times New Roman"/>
          <w:sz w:val="20"/>
          <w:szCs w:val="20"/>
        </w:rPr>
        <w:t>and the processor saves the addresses of the register</w:t>
      </w:r>
      <w:r>
        <w:rPr>
          <w:rFonts w:ascii="Times New Roman" w:hAnsi="Times New Roman" w:cs="Times New Roman"/>
          <w:sz w:val="20"/>
          <w:szCs w:val="20"/>
        </w:rPr>
        <w:t xml:space="preserve"> </w:t>
      </w:r>
      <w:r w:rsidRPr="004E243D">
        <w:rPr>
          <w:rFonts w:ascii="Times New Roman" w:hAnsi="Times New Roman" w:cs="Times New Roman"/>
          <w:sz w:val="20"/>
          <w:szCs w:val="20"/>
        </w:rPr>
        <w:t>fetch and instruction decode, ALU, and data</w:t>
      </w:r>
      <w:r>
        <w:rPr>
          <w:rFonts w:ascii="Times New Roman" w:hAnsi="Times New Roman" w:cs="Times New Roman"/>
          <w:sz w:val="20"/>
          <w:szCs w:val="20"/>
        </w:rPr>
        <w:t xml:space="preserve"> </w:t>
      </w:r>
      <w:r w:rsidRPr="004E243D">
        <w:rPr>
          <w:rFonts w:ascii="Times New Roman" w:hAnsi="Times New Roman" w:cs="Times New Roman"/>
          <w:sz w:val="20"/>
          <w:szCs w:val="20"/>
        </w:rPr>
        <w:t>memory access stages. Recovering from the interrupt</w:t>
      </w:r>
      <w:r>
        <w:rPr>
          <w:rFonts w:ascii="Times New Roman" w:hAnsi="Times New Roman" w:cs="Times New Roman"/>
          <w:sz w:val="20"/>
          <w:szCs w:val="20"/>
        </w:rPr>
        <w:t xml:space="preserve"> </w:t>
      </w:r>
      <w:r w:rsidRPr="004E243D">
        <w:rPr>
          <w:rFonts w:ascii="Times New Roman" w:hAnsi="Times New Roman" w:cs="Times New Roman"/>
          <w:sz w:val="20"/>
          <w:szCs w:val="20"/>
        </w:rPr>
        <w:t>requires restarting the instructions that occupied these</w:t>
      </w:r>
      <w:r>
        <w:rPr>
          <w:rFonts w:ascii="Times New Roman" w:hAnsi="Times New Roman" w:cs="Times New Roman"/>
          <w:sz w:val="20"/>
          <w:szCs w:val="20"/>
        </w:rPr>
        <w:t xml:space="preserve"> </w:t>
      </w:r>
      <w:r w:rsidRPr="004E243D">
        <w:rPr>
          <w:rFonts w:ascii="Times New Roman" w:hAnsi="Times New Roman" w:cs="Times New Roman"/>
          <w:sz w:val="20"/>
          <w:szCs w:val="20"/>
        </w:rPr>
        <w:t>three stages.</w:t>
      </w:r>
    </w:p>
    <w:p w14:paraId="20EBF37E" w14:textId="5623EB85" w:rsidR="004E243D" w:rsidRPr="004E243D" w:rsidRDefault="004E243D" w:rsidP="004E243D">
      <w:pPr>
        <w:rPr>
          <w:rFonts w:ascii="Times New Roman" w:hAnsi="Times New Roman" w:cs="Times New Roman"/>
          <w:sz w:val="20"/>
          <w:szCs w:val="20"/>
        </w:rPr>
      </w:pPr>
      <w:r w:rsidRPr="004E243D">
        <w:rPr>
          <w:rFonts w:ascii="Times New Roman" w:hAnsi="Times New Roman" w:cs="Times New Roman"/>
          <w:sz w:val="20"/>
          <w:szCs w:val="20"/>
        </w:rPr>
        <w:t>In addition to dynamic clocking, Strip’s overall performance</w:t>
      </w:r>
      <w:r>
        <w:rPr>
          <w:rFonts w:ascii="Times New Roman" w:hAnsi="Times New Roman" w:cs="Times New Roman"/>
          <w:sz w:val="20"/>
          <w:szCs w:val="20"/>
        </w:rPr>
        <w:t xml:space="preserve"> </w:t>
      </w:r>
      <w:r w:rsidRPr="004E243D">
        <w:rPr>
          <w:rFonts w:ascii="Times New Roman" w:hAnsi="Times New Roman" w:cs="Times New Roman"/>
          <w:sz w:val="20"/>
          <w:szCs w:val="20"/>
        </w:rPr>
        <w:t>depends on memory access time. By removing</w:t>
      </w:r>
      <w:r>
        <w:rPr>
          <w:rFonts w:ascii="Times New Roman" w:hAnsi="Times New Roman" w:cs="Times New Roman"/>
          <w:sz w:val="20"/>
          <w:szCs w:val="20"/>
        </w:rPr>
        <w:t xml:space="preserve"> </w:t>
      </w:r>
      <w:r w:rsidRPr="004E243D">
        <w:rPr>
          <w:rFonts w:ascii="Times New Roman" w:hAnsi="Times New Roman" w:cs="Times New Roman"/>
          <w:sz w:val="20"/>
          <w:szCs w:val="20"/>
        </w:rPr>
        <w:t>the memory access time from the critical logic path,</w:t>
      </w:r>
      <w:r>
        <w:rPr>
          <w:rFonts w:ascii="Times New Roman" w:hAnsi="Times New Roman" w:cs="Times New Roman"/>
          <w:sz w:val="20"/>
          <w:szCs w:val="20"/>
        </w:rPr>
        <w:t xml:space="preserve"> </w:t>
      </w:r>
      <w:r w:rsidRPr="004E243D">
        <w:rPr>
          <w:rFonts w:ascii="Times New Roman" w:hAnsi="Times New Roman" w:cs="Times New Roman"/>
          <w:sz w:val="20"/>
          <w:szCs w:val="20"/>
        </w:rPr>
        <w:t>the true benefit of dynamic clocking can be realized.</w:t>
      </w:r>
      <w:r>
        <w:rPr>
          <w:rFonts w:ascii="Times New Roman" w:hAnsi="Times New Roman" w:cs="Times New Roman"/>
          <w:sz w:val="20"/>
          <w:szCs w:val="20"/>
        </w:rPr>
        <w:t xml:space="preserve"> </w:t>
      </w:r>
      <w:r w:rsidRPr="004E243D">
        <w:rPr>
          <w:rFonts w:ascii="Times New Roman" w:hAnsi="Times New Roman" w:cs="Times New Roman"/>
          <w:sz w:val="20"/>
          <w:szCs w:val="20"/>
        </w:rPr>
        <w:t>Otherwise, the instruction memory access would</w:t>
      </w:r>
      <w:r>
        <w:rPr>
          <w:rFonts w:ascii="Times New Roman" w:hAnsi="Times New Roman" w:cs="Times New Roman"/>
          <w:sz w:val="20"/>
          <w:szCs w:val="20"/>
        </w:rPr>
        <w:t xml:space="preserve"> </w:t>
      </w:r>
      <w:r w:rsidRPr="004E243D">
        <w:rPr>
          <w:rFonts w:ascii="Times New Roman" w:hAnsi="Times New Roman" w:cs="Times New Roman"/>
          <w:sz w:val="20"/>
          <w:szCs w:val="20"/>
        </w:rPr>
        <w:t>always be the dominant critical path. If one critical path</w:t>
      </w:r>
      <w:r>
        <w:rPr>
          <w:rFonts w:ascii="Times New Roman" w:hAnsi="Times New Roman" w:cs="Times New Roman"/>
          <w:sz w:val="20"/>
          <w:szCs w:val="20"/>
        </w:rPr>
        <w:t xml:space="preserve"> </w:t>
      </w:r>
      <w:r w:rsidRPr="004E243D">
        <w:rPr>
          <w:rFonts w:ascii="Times New Roman" w:hAnsi="Times New Roman" w:cs="Times New Roman"/>
          <w:sz w:val="20"/>
          <w:szCs w:val="20"/>
        </w:rPr>
        <w:t>is always dominant, then dynamic clocking provides</w:t>
      </w:r>
      <w:r>
        <w:rPr>
          <w:rFonts w:ascii="Times New Roman" w:hAnsi="Times New Roman" w:cs="Times New Roman"/>
          <w:sz w:val="20"/>
          <w:szCs w:val="20"/>
        </w:rPr>
        <w:t xml:space="preserve"> </w:t>
      </w:r>
      <w:r w:rsidRPr="004E243D">
        <w:rPr>
          <w:rFonts w:ascii="Times New Roman" w:hAnsi="Times New Roman" w:cs="Times New Roman"/>
          <w:sz w:val="20"/>
          <w:szCs w:val="20"/>
        </w:rPr>
        <w:t>little improvement over a synchronous architecture.</w:t>
      </w:r>
      <w:r>
        <w:rPr>
          <w:rFonts w:ascii="Times New Roman" w:hAnsi="Times New Roman" w:cs="Times New Roman"/>
          <w:sz w:val="20"/>
          <w:szCs w:val="20"/>
        </w:rPr>
        <w:t xml:space="preserve"> </w:t>
      </w:r>
      <w:r w:rsidRPr="004E243D">
        <w:rPr>
          <w:rFonts w:ascii="Times New Roman" w:hAnsi="Times New Roman" w:cs="Times New Roman"/>
          <w:sz w:val="20"/>
          <w:szCs w:val="20"/>
        </w:rPr>
        <w:t>To minimize the memory access latency, this processor</w:t>
      </w:r>
      <w:r>
        <w:rPr>
          <w:rFonts w:ascii="Times New Roman" w:hAnsi="Times New Roman" w:cs="Times New Roman"/>
          <w:sz w:val="20"/>
          <w:szCs w:val="20"/>
        </w:rPr>
        <w:t xml:space="preserve"> </w:t>
      </w:r>
      <w:r w:rsidRPr="004E243D">
        <w:rPr>
          <w:rFonts w:ascii="Times New Roman" w:hAnsi="Times New Roman" w:cs="Times New Roman"/>
          <w:sz w:val="20"/>
          <w:szCs w:val="20"/>
        </w:rPr>
        <w:t>places small memory buffers in each of the instruction</w:t>
      </w:r>
      <w:r>
        <w:rPr>
          <w:rFonts w:ascii="Times New Roman" w:hAnsi="Times New Roman" w:cs="Times New Roman"/>
          <w:sz w:val="20"/>
          <w:szCs w:val="20"/>
        </w:rPr>
        <w:t xml:space="preserve"> </w:t>
      </w:r>
      <w:r w:rsidRPr="004E243D">
        <w:rPr>
          <w:rFonts w:ascii="Times New Roman" w:hAnsi="Times New Roman" w:cs="Times New Roman"/>
          <w:sz w:val="20"/>
          <w:szCs w:val="20"/>
        </w:rPr>
        <w:t>and data memory paths. Each buffer holds 256</w:t>
      </w:r>
      <w:r>
        <w:rPr>
          <w:rFonts w:ascii="Times New Roman" w:hAnsi="Times New Roman" w:cs="Times New Roman"/>
          <w:sz w:val="20"/>
          <w:szCs w:val="20"/>
        </w:rPr>
        <w:t xml:space="preserve"> </w:t>
      </w:r>
      <w:r w:rsidRPr="004E243D">
        <w:rPr>
          <w:rFonts w:ascii="Times New Roman" w:hAnsi="Times New Roman" w:cs="Times New Roman"/>
          <w:sz w:val="20"/>
          <w:szCs w:val="20"/>
        </w:rPr>
        <w:t>bytes and is reported to have one-half the access</w:t>
      </w:r>
      <w:r>
        <w:rPr>
          <w:rFonts w:ascii="Times New Roman" w:hAnsi="Times New Roman" w:cs="Times New Roman"/>
          <w:sz w:val="20"/>
          <w:szCs w:val="20"/>
        </w:rPr>
        <w:t xml:space="preserve"> </w:t>
      </w:r>
      <w:r w:rsidRPr="004E243D">
        <w:rPr>
          <w:rFonts w:ascii="Times New Roman" w:hAnsi="Times New Roman" w:cs="Times New Roman"/>
          <w:sz w:val="20"/>
          <w:szCs w:val="20"/>
        </w:rPr>
        <w:t>latency of the 8-KByte first-level cache. Obviously, a</w:t>
      </w:r>
      <w:r>
        <w:rPr>
          <w:rFonts w:ascii="Times New Roman" w:hAnsi="Times New Roman" w:cs="Times New Roman"/>
          <w:sz w:val="20"/>
          <w:szCs w:val="20"/>
        </w:rPr>
        <w:t xml:space="preserve"> </w:t>
      </w:r>
      <w:r w:rsidRPr="004E243D">
        <w:rPr>
          <w:rFonts w:ascii="Times New Roman" w:hAnsi="Times New Roman" w:cs="Times New Roman"/>
          <w:sz w:val="20"/>
          <w:szCs w:val="20"/>
        </w:rPr>
        <w:t>buffer of only 256 bytes will have a high miss rate,</w:t>
      </w:r>
      <w:r>
        <w:rPr>
          <w:rFonts w:ascii="Times New Roman" w:hAnsi="Times New Roman" w:cs="Times New Roman"/>
          <w:sz w:val="20"/>
          <w:szCs w:val="20"/>
        </w:rPr>
        <w:t xml:space="preserve"> </w:t>
      </w:r>
      <w:r w:rsidRPr="004E243D">
        <w:rPr>
          <w:rFonts w:ascii="Times New Roman" w:hAnsi="Times New Roman" w:cs="Times New Roman"/>
          <w:sz w:val="20"/>
          <w:szCs w:val="20"/>
        </w:rPr>
        <w:t>which nullifies reduced latency. The processor circumvents</w:t>
      </w:r>
      <w:r>
        <w:rPr>
          <w:rFonts w:ascii="Times New Roman" w:hAnsi="Times New Roman" w:cs="Times New Roman"/>
          <w:sz w:val="20"/>
          <w:szCs w:val="20"/>
        </w:rPr>
        <w:t xml:space="preserve"> </w:t>
      </w:r>
      <w:r w:rsidRPr="004E243D">
        <w:rPr>
          <w:rFonts w:ascii="Times New Roman" w:hAnsi="Times New Roman" w:cs="Times New Roman"/>
          <w:sz w:val="20"/>
          <w:szCs w:val="20"/>
        </w:rPr>
        <w:t>the high miss rate, however, by implementing</w:t>
      </w:r>
      <w:r>
        <w:rPr>
          <w:rFonts w:ascii="Times New Roman" w:hAnsi="Times New Roman" w:cs="Times New Roman"/>
          <w:sz w:val="20"/>
          <w:szCs w:val="20"/>
        </w:rPr>
        <w:t xml:space="preserve"> </w:t>
      </w:r>
      <w:r w:rsidRPr="004E243D">
        <w:rPr>
          <w:rFonts w:ascii="Times New Roman" w:hAnsi="Times New Roman" w:cs="Times New Roman"/>
          <w:sz w:val="20"/>
          <w:szCs w:val="20"/>
        </w:rPr>
        <w:t>predictive prefetching from the first-level cache.</w:t>
      </w:r>
      <w:r>
        <w:rPr>
          <w:rFonts w:ascii="Times New Roman" w:hAnsi="Times New Roman" w:cs="Times New Roman"/>
          <w:sz w:val="20"/>
          <w:szCs w:val="20"/>
        </w:rPr>
        <w:t xml:space="preserve"> </w:t>
      </w:r>
      <w:r w:rsidRPr="004E243D">
        <w:rPr>
          <w:rFonts w:ascii="Times New Roman" w:hAnsi="Times New Roman" w:cs="Times New Roman"/>
          <w:sz w:val="20"/>
          <w:szCs w:val="20"/>
        </w:rPr>
        <w:t>With predictive prefetching, the designers determined</w:t>
      </w:r>
      <w:r>
        <w:rPr>
          <w:rFonts w:ascii="Times New Roman" w:hAnsi="Times New Roman" w:cs="Times New Roman"/>
          <w:sz w:val="20"/>
          <w:szCs w:val="20"/>
        </w:rPr>
        <w:t xml:space="preserve"> </w:t>
      </w:r>
      <w:r w:rsidRPr="004E243D">
        <w:rPr>
          <w:rFonts w:ascii="Times New Roman" w:hAnsi="Times New Roman" w:cs="Times New Roman"/>
          <w:sz w:val="20"/>
          <w:szCs w:val="20"/>
        </w:rPr>
        <w:t>a miss rate of 12.75 percent.</w:t>
      </w:r>
    </w:p>
    <w:p w14:paraId="296B3650" w14:textId="4F2FA9AC" w:rsidR="004E243D" w:rsidRPr="004E243D" w:rsidRDefault="004E243D" w:rsidP="004E243D">
      <w:pPr>
        <w:rPr>
          <w:rFonts w:ascii="Times New Roman" w:hAnsi="Times New Roman" w:cs="Times New Roman"/>
          <w:sz w:val="20"/>
          <w:szCs w:val="20"/>
        </w:rPr>
      </w:pPr>
      <w:r w:rsidRPr="004E243D">
        <w:rPr>
          <w:rFonts w:ascii="Times New Roman" w:hAnsi="Times New Roman" w:cs="Times New Roman"/>
          <w:sz w:val="20"/>
          <w:szCs w:val="20"/>
        </w:rPr>
        <w:lastRenderedPageBreak/>
        <w:t>Overall, predictive prefetching produced the same</w:t>
      </w:r>
      <w:r>
        <w:rPr>
          <w:rFonts w:ascii="Times New Roman" w:hAnsi="Times New Roman" w:cs="Times New Roman"/>
          <w:sz w:val="20"/>
          <w:szCs w:val="20"/>
        </w:rPr>
        <w:t xml:space="preserve"> </w:t>
      </w:r>
      <w:r w:rsidRPr="004E243D">
        <w:rPr>
          <w:rFonts w:ascii="Times New Roman" w:hAnsi="Times New Roman" w:cs="Times New Roman"/>
          <w:sz w:val="20"/>
          <w:szCs w:val="20"/>
        </w:rPr>
        <w:t>memory performance as a pipelined cache scheme, but</w:t>
      </w:r>
      <w:r>
        <w:rPr>
          <w:rFonts w:ascii="Times New Roman" w:hAnsi="Times New Roman" w:cs="Times New Roman"/>
          <w:sz w:val="20"/>
          <w:szCs w:val="20"/>
        </w:rPr>
        <w:t xml:space="preserve"> </w:t>
      </w:r>
      <w:r w:rsidRPr="004E243D">
        <w:rPr>
          <w:rFonts w:ascii="Times New Roman" w:hAnsi="Times New Roman" w:cs="Times New Roman"/>
          <w:sz w:val="20"/>
          <w:szCs w:val="20"/>
        </w:rPr>
        <w:t>predictive prefetching does not increase the load and</w:t>
      </w:r>
      <w:r>
        <w:rPr>
          <w:rFonts w:ascii="Times New Roman" w:hAnsi="Times New Roman" w:cs="Times New Roman"/>
          <w:sz w:val="20"/>
          <w:szCs w:val="20"/>
        </w:rPr>
        <w:t xml:space="preserve"> </w:t>
      </w:r>
      <w:r w:rsidRPr="004E243D">
        <w:rPr>
          <w:rFonts w:ascii="Times New Roman" w:hAnsi="Times New Roman" w:cs="Times New Roman"/>
          <w:sz w:val="20"/>
          <w:szCs w:val="20"/>
        </w:rPr>
        <w:t>branch penalty.</w:t>
      </w:r>
    </w:p>
    <w:p w14:paraId="5800EAB0" w14:textId="6E837369" w:rsidR="004E243D" w:rsidRPr="004E243D" w:rsidRDefault="004E243D" w:rsidP="004E243D">
      <w:pPr>
        <w:rPr>
          <w:rFonts w:ascii="Times New Roman" w:hAnsi="Times New Roman" w:cs="Times New Roman"/>
          <w:sz w:val="20"/>
          <w:szCs w:val="20"/>
        </w:rPr>
      </w:pPr>
      <w:r w:rsidRPr="004E243D">
        <w:rPr>
          <w:rFonts w:ascii="Times New Roman" w:hAnsi="Times New Roman" w:cs="Times New Roman"/>
          <w:sz w:val="20"/>
          <w:szCs w:val="20"/>
        </w:rPr>
        <w:t>The designers determined the processor’s performance</w:t>
      </w:r>
      <w:r>
        <w:rPr>
          <w:rFonts w:ascii="Times New Roman" w:hAnsi="Times New Roman" w:cs="Times New Roman"/>
          <w:sz w:val="20"/>
          <w:szCs w:val="20"/>
        </w:rPr>
        <w:t xml:space="preserve"> </w:t>
      </w:r>
      <w:r w:rsidRPr="004E243D">
        <w:rPr>
          <w:rFonts w:ascii="Times New Roman" w:hAnsi="Times New Roman" w:cs="Times New Roman"/>
          <w:sz w:val="20"/>
          <w:szCs w:val="20"/>
        </w:rPr>
        <w:t>through Spice analysis of the dynamic clocking</w:t>
      </w:r>
      <w:r>
        <w:rPr>
          <w:rFonts w:ascii="Times New Roman" w:hAnsi="Times New Roman" w:cs="Times New Roman"/>
          <w:sz w:val="20"/>
          <w:szCs w:val="20"/>
        </w:rPr>
        <w:t xml:space="preserve"> </w:t>
      </w:r>
      <w:r w:rsidRPr="004E243D">
        <w:rPr>
          <w:rFonts w:ascii="Times New Roman" w:hAnsi="Times New Roman" w:cs="Times New Roman"/>
          <w:sz w:val="20"/>
          <w:szCs w:val="20"/>
        </w:rPr>
        <w:t>structure, and they determined overall system performance</w:t>
      </w:r>
      <w:r>
        <w:rPr>
          <w:rFonts w:ascii="Times New Roman" w:hAnsi="Times New Roman" w:cs="Times New Roman"/>
          <w:sz w:val="20"/>
          <w:szCs w:val="20"/>
        </w:rPr>
        <w:t xml:space="preserve"> </w:t>
      </w:r>
      <w:r w:rsidRPr="004E243D">
        <w:rPr>
          <w:rFonts w:ascii="Times New Roman" w:hAnsi="Times New Roman" w:cs="Times New Roman"/>
          <w:sz w:val="20"/>
          <w:szCs w:val="20"/>
        </w:rPr>
        <w:t>by simulating the clock cycle created by individual</w:t>
      </w:r>
      <w:r>
        <w:rPr>
          <w:rFonts w:ascii="Times New Roman" w:hAnsi="Times New Roman" w:cs="Times New Roman"/>
          <w:sz w:val="20"/>
          <w:szCs w:val="20"/>
        </w:rPr>
        <w:t xml:space="preserve"> </w:t>
      </w:r>
      <w:r w:rsidRPr="004E243D">
        <w:rPr>
          <w:rFonts w:ascii="Times New Roman" w:hAnsi="Times New Roman" w:cs="Times New Roman"/>
          <w:sz w:val="20"/>
          <w:szCs w:val="20"/>
        </w:rPr>
        <w:t>tracking cells. They combined these cycle times</w:t>
      </w:r>
      <w:r>
        <w:rPr>
          <w:rFonts w:ascii="Times New Roman" w:hAnsi="Times New Roman" w:cs="Times New Roman"/>
          <w:sz w:val="20"/>
          <w:szCs w:val="20"/>
        </w:rPr>
        <w:t xml:space="preserve"> </w:t>
      </w:r>
      <w:r w:rsidRPr="004E243D">
        <w:rPr>
          <w:rFonts w:ascii="Times New Roman" w:hAnsi="Times New Roman" w:cs="Times New Roman"/>
          <w:sz w:val="20"/>
          <w:szCs w:val="20"/>
        </w:rPr>
        <w:t>with the percentage of clock cycles during which the</w:t>
      </w:r>
      <w:r>
        <w:rPr>
          <w:rFonts w:ascii="Times New Roman" w:hAnsi="Times New Roman" w:cs="Times New Roman"/>
          <w:sz w:val="20"/>
          <w:szCs w:val="20"/>
        </w:rPr>
        <w:t xml:space="preserve"> </w:t>
      </w:r>
      <w:r w:rsidRPr="004E243D">
        <w:rPr>
          <w:rFonts w:ascii="Times New Roman" w:hAnsi="Times New Roman" w:cs="Times New Roman"/>
          <w:sz w:val="20"/>
          <w:szCs w:val="20"/>
        </w:rPr>
        <w:t>particular critical path is dominant.</w:t>
      </w:r>
    </w:p>
    <w:p w14:paraId="2BFE5F09" w14:textId="353D3BCE" w:rsidR="009458D6" w:rsidRDefault="004E243D" w:rsidP="004E243D">
      <w:pPr>
        <w:rPr>
          <w:rFonts w:ascii="Times New Roman" w:hAnsi="Times New Roman" w:cs="Times New Roman"/>
          <w:sz w:val="20"/>
          <w:szCs w:val="20"/>
        </w:rPr>
      </w:pPr>
      <w:r w:rsidRPr="004E243D">
        <w:rPr>
          <w:rFonts w:ascii="Times New Roman" w:hAnsi="Times New Roman" w:cs="Times New Roman"/>
          <w:sz w:val="20"/>
          <w:szCs w:val="20"/>
        </w:rPr>
        <w:t>The end result is a weighted average that describes</w:t>
      </w:r>
      <w:r>
        <w:rPr>
          <w:rFonts w:ascii="Times New Roman" w:hAnsi="Times New Roman" w:cs="Times New Roman"/>
          <w:sz w:val="20"/>
          <w:szCs w:val="20"/>
        </w:rPr>
        <w:t xml:space="preserve"> </w:t>
      </w:r>
      <w:r w:rsidRPr="004E243D">
        <w:rPr>
          <w:rFonts w:ascii="Times New Roman" w:hAnsi="Times New Roman" w:cs="Times New Roman"/>
          <w:sz w:val="20"/>
          <w:szCs w:val="20"/>
        </w:rPr>
        <w:t>the effective clock frequency. For a 2-mm CMOS</w:t>
      </w:r>
      <w:r>
        <w:rPr>
          <w:rFonts w:ascii="Times New Roman" w:hAnsi="Times New Roman" w:cs="Times New Roman"/>
          <w:sz w:val="20"/>
          <w:szCs w:val="20"/>
        </w:rPr>
        <w:t xml:space="preserve"> </w:t>
      </w:r>
      <w:r w:rsidRPr="004E243D">
        <w:rPr>
          <w:rFonts w:ascii="Times New Roman" w:hAnsi="Times New Roman" w:cs="Times New Roman"/>
          <w:sz w:val="20"/>
          <w:szCs w:val="20"/>
        </w:rPr>
        <w:t>process, the designers reported a 63-MHz effective</w:t>
      </w:r>
      <w:r>
        <w:rPr>
          <w:rFonts w:ascii="Times New Roman" w:hAnsi="Times New Roman" w:cs="Times New Roman"/>
          <w:sz w:val="20"/>
          <w:szCs w:val="20"/>
        </w:rPr>
        <w:t xml:space="preserve"> </w:t>
      </w:r>
      <w:r w:rsidRPr="004E243D">
        <w:rPr>
          <w:rFonts w:ascii="Times New Roman" w:hAnsi="Times New Roman" w:cs="Times New Roman"/>
          <w:sz w:val="20"/>
          <w:szCs w:val="20"/>
        </w:rPr>
        <w:t>clock frequency and a 62.5-MIPS performance rating,</w:t>
      </w:r>
      <w:r>
        <w:rPr>
          <w:rFonts w:ascii="Times New Roman" w:hAnsi="Times New Roman" w:cs="Times New Roman"/>
          <w:sz w:val="20"/>
          <w:szCs w:val="20"/>
        </w:rPr>
        <w:t xml:space="preserve"> </w:t>
      </w:r>
      <w:r w:rsidRPr="004E243D">
        <w:rPr>
          <w:rFonts w:ascii="Times New Roman" w:hAnsi="Times New Roman" w:cs="Times New Roman"/>
          <w:sz w:val="20"/>
          <w:szCs w:val="20"/>
        </w:rPr>
        <w:t>based on measuring</w:t>
      </w:r>
      <w:r>
        <w:rPr>
          <w:rFonts w:ascii="Times New Roman" w:hAnsi="Times New Roman" w:cs="Times New Roman"/>
          <w:sz w:val="20"/>
          <w:szCs w:val="20"/>
        </w:rPr>
        <w:t xml:space="preserve"> </w:t>
      </w:r>
      <w:r w:rsidRPr="004E243D">
        <w:rPr>
          <w:rFonts w:ascii="Times New Roman" w:hAnsi="Times New Roman" w:cs="Times New Roman"/>
          <w:sz w:val="20"/>
          <w:szCs w:val="20"/>
        </w:rPr>
        <w:t>average instruction speed.</w:t>
      </w:r>
    </w:p>
    <w:p w14:paraId="096A5F0F" w14:textId="77777777" w:rsidR="004E243D" w:rsidRPr="009458D6" w:rsidRDefault="004E243D" w:rsidP="004E243D">
      <w:pPr>
        <w:rPr>
          <w:rFonts w:ascii="Times New Roman" w:hAnsi="Times New Roman" w:cs="Times New Roman"/>
          <w:i/>
          <w:iCs/>
          <w:sz w:val="20"/>
          <w:szCs w:val="20"/>
        </w:rPr>
      </w:pPr>
      <w:r w:rsidRPr="009458D6">
        <w:rPr>
          <w:rFonts w:ascii="Times New Roman" w:hAnsi="Times New Roman" w:cs="Times New Roman"/>
          <w:i/>
          <w:iCs/>
          <w:sz w:val="20"/>
          <w:szCs w:val="20"/>
        </w:rPr>
        <w:t>Amulet1</w:t>
      </w:r>
    </w:p>
    <w:p w14:paraId="2176176F" w14:textId="3C03058A" w:rsidR="004E243D" w:rsidRPr="004E243D" w:rsidRDefault="004E243D" w:rsidP="006B7CBF">
      <w:pPr>
        <w:ind w:firstLine="720"/>
        <w:rPr>
          <w:rFonts w:ascii="Times New Roman" w:hAnsi="Times New Roman" w:cs="Times New Roman"/>
          <w:sz w:val="20"/>
          <w:szCs w:val="20"/>
        </w:rPr>
      </w:pPr>
      <w:r w:rsidRPr="004E243D">
        <w:rPr>
          <w:rFonts w:ascii="Times New Roman" w:hAnsi="Times New Roman" w:cs="Times New Roman"/>
          <w:sz w:val="20"/>
          <w:szCs w:val="20"/>
        </w:rPr>
        <w:t>The Amulet1 processor</w:t>
      </w:r>
      <w:r w:rsidR="00107E10">
        <w:rPr>
          <w:rFonts w:ascii="Times New Roman" w:hAnsi="Times New Roman" w:cs="Times New Roman"/>
          <w:sz w:val="20"/>
          <w:szCs w:val="20"/>
        </w:rPr>
        <w:t xml:space="preserve"> </w:t>
      </w:r>
      <w:r w:rsidRPr="004E243D">
        <w:rPr>
          <w:rFonts w:ascii="Times New Roman" w:hAnsi="Times New Roman" w:cs="Times New Roman"/>
          <w:sz w:val="20"/>
          <w:szCs w:val="20"/>
        </w:rPr>
        <w:t>is the</w:t>
      </w:r>
      <w:r>
        <w:rPr>
          <w:rFonts w:ascii="Times New Roman" w:hAnsi="Times New Roman" w:cs="Times New Roman"/>
          <w:sz w:val="20"/>
          <w:szCs w:val="20"/>
        </w:rPr>
        <w:t xml:space="preserve"> </w:t>
      </w:r>
      <w:r w:rsidRPr="004E243D">
        <w:rPr>
          <w:rFonts w:ascii="Times New Roman" w:hAnsi="Times New Roman" w:cs="Times New Roman"/>
          <w:sz w:val="20"/>
          <w:szCs w:val="20"/>
        </w:rPr>
        <w:t>first fully functional asynchronous processor and thus</w:t>
      </w:r>
      <w:r>
        <w:rPr>
          <w:rFonts w:ascii="Times New Roman" w:hAnsi="Times New Roman" w:cs="Times New Roman"/>
          <w:sz w:val="20"/>
          <w:szCs w:val="20"/>
        </w:rPr>
        <w:t xml:space="preserve"> </w:t>
      </w:r>
      <w:r w:rsidRPr="004E243D">
        <w:rPr>
          <w:rFonts w:ascii="Times New Roman" w:hAnsi="Times New Roman" w:cs="Times New Roman"/>
          <w:sz w:val="20"/>
          <w:szCs w:val="20"/>
        </w:rPr>
        <w:t>is the most fully developed of those we surveyed.</w:t>
      </w:r>
      <w:r>
        <w:rPr>
          <w:rFonts w:ascii="Times New Roman" w:hAnsi="Times New Roman" w:cs="Times New Roman"/>
          <w:sz w:val="20"/>
          <w:szCs w:val="20"/>
        </w:rPr>
        <w:t xml:space="preserve"> </w:t>
      </w:r>
      <w:r w:rsidRPr="002D0D25">
        <w:rPr>
          <w:rFonts w:ascii="Times New Roman" w:hAnsi="Times New Roman" w:cs="Times New Roman"/>
          <w:sz w:val="20"/>
          <w:szCs w:val="20"/>
        </w:rPr>
        <w:t>Amulet1 is a code-compatible asynchronous version</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of the Advanced RISC Machine (ARM) processor</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 xml:space="preserve">developed by Steve </w:t>
      </w:r>
      <w:proofErr w:type="spellStart"/>
      <w:r w:rsidRPr="004E243D">
        <w:rPr>
          <w:rFonts w:ascii="Times New Roman" w:hAnsi="Times New Roman" w:cs="Times New Roman"/>
          <w:sz w:val="20"/>
          <w:szCs w:val="20"/>
        </w:rPr>
        <w:t>Furber</w:t>
      </w:r>
      <w:proofErr w:type="spellEnd"/>
      <w:r w:rsidRPr="004E243D">
        <w:rPr>
          <w:rFonts w:ascii="Times New Roman" w:hAnsi="Times New Roman" w:cs="Times New Roman"/>
          <w:sz w:val="20"/>
          <w:szCs w:val="20"/>
        </w:rPr>
        <w:t xml:space="preserve"> and his colleagues at the</w:t>
      </w:r>
      <w:r>
        <w:rPr>
          <w:rFonts w:ascii="Times New Roman" w:hAnsi="Times New Roman" w:cs="Times New Roman"/>
          <w:sz w:val="20"/>
          <w:szCs w:val="20"/>
        </w:rPr>
        <w:t xml:space="preserve"> </w:t>
      </w:r>
      <w:r w:rsidRPr="004E243D">
        <w:rPr>
          <w:rFonts w:ascii="Times New Roman" w:hAnsi="Times New Roman" w:cs="Times New Roman"/>
          <w:sz w:val="20"/>
          <w:szCs w:val="20"/>
        </w:rPr>
        <w:t>University of Manchester. It uses a two-phase communication</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protocol, with bounded-delay data transmission</w:t>
      </w:r>
      <w:r w:rsidR="00CB3792">
        <w:rPr>
          <w:rFonts w:ascii="Times New Roman" w:hAnsi="Times New Roman" w:cs="Times New Roman"/>
          <w:sz w:val="20"/>
          <w:szCs w:val="20"/>
        </w:rPr>
        <w:t xml:space="preserve"> </w:t>
      </w:r>
      <w:sdt>
        <w:sdtPr>
          <w:rPr>
            <w:rFonts w:ascii="Times New Roman" w:hAnsi="Times New Roman" w:cs="Times New Roman"/>
            <w:sz w:val="20"/>
            <w:szCs w:val="20"/>
          </w:rPr>
          <w:id w:val="-900199526"/>
          <w:citation/>
        </w:sdtPr>
        <w:sdtEndPr/>
        <w:sdtContent>
          <w:r w:rsidR="00CB3792">
            <w:rPr>
              <w:rFonts w:ascii="Times New Roman" w:hAnsi="Times New Roman" w:cs="Times New Roman"/>
              <w:sz w:val="20"/>
              <w:szCs w:val="20"/>
            </w:rPr>
            <w:fldChar w:fldCharType="begin"/>
          </w:r>
          <w:r w:rsidR="00CB3792">
            <w:rPr>
              <w:rFonts w:ascii="Times New Roman" w:hAnsi="Times New Roman" w:cs="Times New Roman"/>
              <w:sz w:val="20"/>
              <w:szCs w:val="20"/>
            </w:rPr>
            <w:instrText xml:space="preserve"> CITATION 1 \l 1033 </w:instrText>
          </w:r>
          <w:r w:rsidR="00CB3792">
            <w:rPr>
              <w:rFonts w:ascii="Times New Roman" w:hAnsi="Times New Roman" w:cs="Times New Roman"/>
              <w:sz w:val="20"/>
              <w:szCs w:val="20"/>
            </w:rPr>
            <w:fldChar w:fldCharType="separate"/>
          </w:r>
          <w:r w:rsidR="007B3AFE" w:rsidRPr="007B3AFE">
            <w:rPr>
              <w:rFonts w:ascii="Times New Roman" w:hAnsi="Times New Roman" w:cs="Times New Roman"/>
              <w:noProof/>
              <w:sz w:val="20"/>
              <w:szCs w:val="20"/>
            </w:rPr>
            <w:t>[2]</w:t>
          </w:r>
          <w:r w:rsidR="00CB3792">
            <w:rPr>
              <w:rFonts w:ascii="Times New Roman" w:hAnsi="Times New Roman" w:cs="Times New Roman"/>
              <w:sz w:val="20"/>
              <w:szCs w:val="20"/>
            </w:rPr>
            <w:fldChar w:fldCharType="end"/>
          </w:r>
        </w:sdtContent>
      </w:sdt>
      <w:r w:rsidRPr="004E243D">
        <w:rPr>
          <w:rFonts w:ascii="Times New Roman" w:hAnsi="Times New Roman" w:cs="Times New Roman"/>
          <w:sz w:val="20"/>
          <w:szCs w:val="20"/>
        </w:rPr>
        <w:t>.</w:t>
      </w:r>
    </w:p>
    <w:p w14:paraId="68DAC811" w14:textId="7716C904" w:rsidR="004E243D" w:rsidRPr="004E243D" w:rsidRDefault="004E243D" w:rsidP="00931303">
      <w:pPr>
        <w:ind w:firstLine="720"/>
        <w:rPr>
          <w:rFonts w:ascii="Times New Roman" w:hAnsi="Times New Roman" w:cs="Times New Roman"/>
          <w:sz w:val="20"/>
          <w:szCs w:val="20"/>
        </w:rPr>
      </w:pPr>
      <w:r w:rsidRPr="004E243D">
        <w:rPr>
          <w:rFonts w:ascii="Times New Roman" w:hAnsi="Times New Roman" w:cs="Times New Roman"/>
          <w:sz w:val="20"/>
          <w:szCs w:val="20"/>
        </w:rPr>
        <w:t>The RISC-like processor comprises the address</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interface, register bank, execution unit, and data interface.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In addition, the processor supports two levels of</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interrupts and supports the exceptions generated by a</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virtual memory system.</w:t>
      </w:r>
    </w:p>
    <w:p w14:paraId="710CF1A5" w14:textId="510D9F66" w:rsidR="004E243D" w:rsidRPr="004E243D" w:rsidRDefault="004E243D" w:rsidP="00216312">
      <w:pPr>
        <w:ind w:firstLine="720"/>
        <w:rPr>
          <w:rFonts w:ascii="Times New Roman" w:hAnsi="Times New Roman" w:cs="Times New Roman"/>
          <w:sz w:val="20"/>
          <w:szCs w:val="20"/>
        </w:rPr>
      </w:pPr>
      <w:r w:rsidRPr="004E243D">
        <w:rPr>
          <w:rFonts w:ascii="Times New Roman" w:hAnsi="Times New Roman" w:cs="Times New Roman"/>
          <w:sz w:val="20"/>
          <w:szCs w:val="20"/>
        </w:rPr>
        <w:t>Because Amulet1’s asynchronous nature prohibits a</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known correlation between the current program</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counter value and that of the instruction entering the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execution stage, the Amulet1 processor keeps a record</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of the program counter values in a FIFO structure,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called a pc pipe. As each instruction enters the execute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unit, the pc pipe contains the program counter value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for that instruction at the top of the FIFO. If needed,</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this value is transferred along with the instruction to</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the execute unit. Otherwise, the value is discarded.</w:t>
      </w:r>
    </w:p>
    <w:p w14:paraId="018C41A5" w14:textId="5AC9E734" w:rsidR="004E243D" w:rsidRPr="004E243D" w:rsidRDefault="004E243D" w:rsidP="00413F57">
      <w:pPr>
        <w:ind w:firstLine="720"/>
        <w:rPr>
          <w:rFonts w:ascii="Times New Roman" w:hAnsi="Times New Roman" w:cs="Times New Roman"/>
          <w:sz w:val="20"/>
          <w:szCs w:val="20"/>
        </w:rPr>
      </w:pPr>
      <w:r w:rsidRPr="004E243D">
        <w:rPr>
          <w:rFonts w:ascii="Times New Roman" w:hAnsi="Times New Roman" w:cs="Times New Roman"/>
          <w:sz w:val="20"/>
          <w:szCs w:val="20"/>
        </w:rPr>
        <w:t>The register bank consists of 30 general-purpose,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32-bit-wide registers. Only 16 are accessible at one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time; the 15th register contains the program counter.</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The register bank provides two read ports and one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write port. The Amulet1 eliminates register hazards</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with a mechanism called a lock FIFO. Each word of</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the FIFO stores the register destination of a pending</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write. Since the Amulet1 completes all instructions in</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order, the FIFO structure maintains the proper order</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of multiple outstanding writes. An operand can be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tested for “pending write” by examining the lock</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FIFO. RAW data hazards are eliminated.</w:t>
      </w:r>
    </w:p>
    <w:p w14:paraId="602A6089" w14:textId="1079B4B4" w:rsidR="004E243D" w:rsidRPr="004E243D" w:rsidRDefault="004E243D" w:rsidP="00413F57">
      <w:pPr>
        <w:ind w:firstLine="720"/>
        <w:rPr>
          <w:rFonts w:ascii="Times New Roman" w:hAnsi="Times New Roman" w:cs="Times New Roman"/>
          <w:sz w:val="20"/>
          <w:szCs w:val="20"/>
        </w:rPr>
      </w:pPr>
      <w:r w:rsidRPr="004E243D">
        <w:rPr>
          <w:rFonts w:ascii="Times New Roman" w:hAnsi="Times New Roman" w:cs="Times New Roman"/>
          <w:sz w:val="20"/>
          <w:szCs w:val="20"/>
        </w:rPr>
        <w:t>The execution unit has three stages. For non</w:t>
      </w:r>
      <w:r w:rsidR="005E0AEB">
        <w:rPr>
          <w:rFonts w:ascii="Times New Roman" w:hAnsi="Times New Roman" w:cs="Times New Roman"/>
          <w:sz w:val="20"/>
          <w:szCs w:val="20"/>
        </w:rPr>
        <w:t>-</w:t>
      </w:r>
      <w:r w:rsidRPr="004E243D">
        <w:rPr>
          <w:rFonts w:ascii="Times New Roman" w:hAnsi="Times New Roman" w:cs="Times New Roman"/>
          <w:sz w:val="20"/>
          <w:szCs w:val="20"/>
        </w:rPr>
        <w:t>multiply</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instructions, the asynchronous operation of</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pipeline stages lets operands simply pass through the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multiplier stage, with none of the complex bypassing</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required in synchronous designs. When a multiply</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instruction is encountered, however, the multiplier will</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produce the partial product and carries, which are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added in the ALU stage.</w:t>
      </w:r>
    </w:p>
    <w:p w14:paraId="739D2D66" w14:textId="57D7089E" w:rsidR="004E243D" w:rsidRPr="004E243D" w:rsidRDefault="004E243D" w:rsidP="00F13FD3">
      <w:pPr>
        <w:ind w:firstLine="720"/>
        <w:rPr>
          <w:rFonts w:ascii="Times New Roman" w:hAnsi="Times New Roman" w:cs="Times New Roman"/>
          <w:sz w:val="20"/>
          <w:szCs w:val="20"/>
        </w:rPr>
      </w:pPr>
      <w:r w:rsidRPr="004E243D">
        <w:rPr>
          <w:rFonts w:ascii="Times New Roman" w:hAnsi="Times New Roman" w:cs="Times New Roman"/>
          <w:sz w:val="20"/>
          <w:szCs w:val="20"/>
        </w:rPr>
        <w:t>Though the multiply stage will terminate execution</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as soon as the input operands allow, the stage may be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active for several cycles, thereby stalling subsequent</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instructions. The final execution unit (ALU) stage executes</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all remaining logic and arithmetic functions.</w:t>
      </w:r>
    </w:p>
    <w:p w14:paraId="26E6E627" w14:textId="3B9C1F41" w:rsidR="004E243D" w:rsidRPr="004E243D" w:rsidRDefault="004E243D" w:rsidP="00F13FD3">
      <w:pPr>
        <w:ind w:firstLine="720"/>
        <w:rPr>
          <w:rFonts w:ascii="Times New Roman" w:hAnsi="Times New Roman" w:cs="Times New Roman"/>
          <w:sz w:val="20"/>
          <w:szCs w:val="20"/>
        </w:rPr>
      </w:pPr>
      <w:r w:rsidRPr="004E243D">
        <w:rPr>
          <w:rFonts w:ascii="Times New Roman" w:hAnsi="Times New Roman" w:cs="Times New Roman"/>
          <w:sz w:val="20"/>
          <w:szCs w:val="20"/>
        </w:rPr>
        <w:t>Lastly, both the execution unit and the data interface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write results to the “write bus,” but because the</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units are not synchronized with each other, the processor</w:t>
      </w:r>
      <w:r w:rsidR="002D0D25">
        <w:rPr>
          <w:rFonts w:ascii="Times New Roman" w:hAnsi="Times New Roman" w:cs="Times New Roman"/>
          <w:sz w:val="20"/>
          <w:szCs w:val="20"/>
        </w:rPr>
        <w:t xml:space="preserve"> </w:t>
      </w:r>
      <w:r w:rsidRPr="004E243D">
        <w:rPr>
          <w:rFonts w:ascii="Times New Roman" w:hAnsi="Times New Roman" w:cs="Times New Roman"/>
          <w:sz w:val="20"/>
          <w:szCs w:val="20"/>
        </w:rPr>
        <w:t>arbitrates access to the write bus.</w:t>
      </w:r>
    </w:p>
    <w:p w14:paraId="0653D9BB" w14:textId="211908D5" w:rsidR="004E243D" w:rsidRDefault="004E243D" w:rsidP="009F2E43">
      <w:pPr>
        <w:ind w:firstLine="720"/>
        <w:rPr>
          <w:rFonts w:ascii="Times New Roman" w:hAnsi="Times New Roman" w:cs="Times New Roman"/>
          <w:sz w:val="20"/>
          <w:szCs w:val="20"/>
        </w:rPr>
      </w:pPr>
      <w:r w:rsidRPr="004E243D">
        <w:rPr>
          <w:rFonts w:ascii="Times New Roman" w:hAnsi="Times New Roman" w:cs="Times New Roman"/>
          <w:sz w:val="20"/>
          <w:szCs w:val="20"/>
        </w:rPr>
        <w:t>The designers measured the Amulet1’s performance</w:t>
      </w:r>
      <w:r w:rsidR="00D10AEE">
        <w:rPr>
          <w:rFonts w:ascii="Times New Roman" w:hAnsi="Times New Roman" w:cs="Times New Roman"/>
          <w:sz w:val="20"/>
          <w:szCs w:val="20"/>
        </w:rPr>
        <w:t xml:space="preserve"> </w:t>
      </w:r>
      <w:r w:rsidRPr="004E243D">
        <w:rPr>
          <w:rFonts w:ascii="Times New Roman" w:hAnsi="Times New Roman" w:cs="Times New Roman"/>
          <w:sz w:val="20"/>
          <w:szCs w:val="20"/>
        </w:rPr>
        <w:t>at 9K Dhrystones. The Dhrystone test suite, which</w:t>
      </w:r>
      <w:r w:rsidR="00D10AEE">
        <w:rPr>
          <w:rFonts w:ascii="Times New Roman" w:hAnsi="Times New Roman" w:cs="Times New Roman"/>
          <w:sz w:val="20"/>
          <w:szCs w:val="20"/>
        </w:rPr>
        <w:t xml:space="preserve"> </w:t>
      </w:r>
      <w:r w:rsidRPr="004E243D">
        <w:rPr>
          <w:rFonts w:ascii="Times New Roman" w:hAnsi="Times New Roman" w:cs="Times New Roman"/>
          <w:sz w:val="20"/>
          <w:szCs w:val="20"/>
        </w:rPr>
        <w:t>approximates real programs, is a better, more realistic</w:t>
      </w:r>
      <w:r w:rsidR="00D10AEE">
        <w:rPr>
          <w:rFonts w:ascii="Times New Roman" w:hAnsi="Times New Roman" w:cs="Times New Roman"/>
          <w:sz w:val="20"/>
          <w:szCs w:val="20"/>
        </w:rPr>
        <w:t xml:space="preserve"> </w:t>
      </w:r>
      <w:r w:rsidRPr="004E243D">
        <w:rPr>
          <w:rFonts w:ascii="Times New Roman" w:hAnsi="Times New Roman" w:cs="Times New Roman"/>
          <w:sz w:val="20"/>
          <w:szCs w:val="20"/>
        </w:rPr>
        <w:t>test measurement than a simplistic MIPS rating.</w:t>
      </w:r>
    </w:p>
    <w:p w14:paraId="54C86342" w14:textId="049A36E7" w:rsidR="004E243D" w:rsidRDefault="004E243D" w:rsidP="004E243D">
      <w:pPr>
        <w:rPr>
          <w:rFonts w:ascii="Times New Roman" w:hAnsi="Times New Roman" w:cs="Times New Roman"/>
          <w:sz w:val="20"/>
          <w:szCs w:val="20"/>
        </w:rPr>
      </w:pPr>
    </w:p>
    <w:p w14:paraId="2B38DE29" w14:textId="3FAFA51C" w:rsidR="009C15FB" w:rsidRDefault="009C15FB" w:rsidP="004E243D">
      <w:pPr>
        <w:rPr>
          <w:rFonts w:ascii="Times New Roman" w:hAnsi="Times New Roman" w:cs="Times New Roman"/>
          <w:sz w:val="20"/>
          <w:szCs w:val="20"/>
        </w:rPr>
      </w:pPr>
    </w:p>
    <w:p w14:paraId="505DF152" w14:textId="77777777" w:rsidR="009C15FB" w:rsidRDefault="009C15FB" w:rsidP="004E243D">
      <w:pPr>
        <w:rPr>
          <w:rFonts w:ascii="Times New Roman" w:hAnsi="Times New Roman" w:cs="Times New Roman"/>
          <w:sz w:val="20"/>
          <w:szCs w:val="20"/>
        </w:rPr>
      </w:pPr>
    </w:p>
    <w:p w14:paraId="5DFBC6A1" w14:textId="45474FEA" w:rsidR="006A22DE" w:rsidRDefault="00B800AD" w:rsidP="00B800AD">
      <w:pPr>
        <w:pStyle w:val="ListParagraph"/>
        <w:numPr>
          <w:ilvl w:val="0"/>
          <w:numId w:val="4"/>
        </w:numPr>
        <w:jc w:val="center"/>
        <w:rPr>
          <w:rFonts w:ascii="Times New Roman" w:hAnsi="Times New Roman" w:cs="Times New Roman"/>
          <w:b/>
          <w:bCs/>
          <w:sz w:val="20"/>
          <w:szCs w:val="20"/>
        </w:rPr>
      </w:pPr>
      <w:r w:rsidRPr="00963543">
        <w:rPr>
          <w:rFonts w:ascii="Times New Roman" w:hAnsi="Times New Roman" w:cs="Times New Roman"/>
          <w:b/>
          <w:bCs/>
          <w:sz w:val="20"/>
          <w:szCs w:val="20"/>
        </w:rPr>
        <w:lastRenderedPageBreak/>
        <w:t>COMPARISON</w:t>
      </w:r>
    </w:p>
    <w:p w14:paraId="76C7D7A2" w14:textId="59AAC13D" w:rsidR="00C97029" w:rsidRDefault="006A22DE" w:rsidP="00350B68">
      <w:pPr>
        <w:ind w:firstLine="720"/>
        <w:rPr>
          <w:rFonts w:ascii="Times New Roman" w:hAnsi="Times New Roman" w:cs="Times New Roman"/>
          <w:sz w:val="20"/>
          <w:szCs w:val="20"/>
        </w:rPr>
      </w:pPr>
      <w:r>
        <w:rPr>
          <w:rFonts w:ascii="Times New Roman" w:hAnsi="Times New Roman" w:cs="Times New Roman"/>
          <w:sz w:val="20"/>
          <w:szCs w:val="20"/>
        </w:rPr>
        <w:t>Figure</w:t>
      </w:r>
      <w:r w:rsidR="00B800AD" w:rsidRPr="006A22DE">
        <w:rPr>
          <w:rFonts w:ascii="Times New Roman" w:hAnsi="Times New Roman" w:cs="Times New Roman"/>
          <w:sz w:val="20"/>
          <w:szCs w:val="20"/>
        </w:rPr>
        <w:t xml:space="preserve"> 1 compares the performance of five of the surveyed</w:t>
      </w:r>
      <w:r w:rsidR="00442E66">
        <w:rPr>
          <w:rFonts w:ascii="Times New Roman" w:hAnsi="Times New Roman" w:cs="Times New Roman"/>
          <w:sz w:val="20"/>
          <w:szCs w:val="20"/>
        </w:rPr>
        <w:t xml:space="preserve"> </w:t>
      </w:r>
      <w:r w:rsidR="00442E66" w:rsidRPr="006A22DE">
        <w:rPr>
          <w:rFonts w:ascii="Times New Roman" w:hAnsi="Times New Roman" w:cs="Times New Roman"/>
          <w:sz w:val="20"/>
          <w:szCs w:val="20"/>
        </w:rPr>
        <w:t>processors</w:t>
      </w:r>
      <w:r w:rsidR="00B800AD" w:rsidRPr="006A22DE">
        <w:rPr>
          <w:rFonts w:ascii="Times New Roman" w:hAnsi="Times New Roman" w:cs="Times New Roman"/>
          <w:sz w:val="20"/>
          <w:szCs w:val="20"/>
        </w:rPr>
        <w:t>.</w:t>
      </w:r>
    </w:p>
    <w:p w14:paraId="06C42EB6" w14:textId="77777777" w:rsidR="00BB3783" w:rsidRDefault="00BB3783" w:rsidP="00350B68">
      <w:pPr>
        <w:ind w:firstLine="720"/>
        <w:rPr>
          <w:rFonts w:ascii="Times New Roman" w:hAnsi="Times New Roman" w:cs="Times New Roman"/>
          <w:sz w:val="20"/>
          <w:szCs w:val="20"/>
        </w:rPr>
      </w:pPr>
    </w:p>
    <w:p w14:paraId="03C0D322" w14:textId="77777777" w:rsidR="00047F58" w:rsidRDefault="00047F58" w:rsidP="00047F58">
      <w:pPr>
        <w:keepNext/>
      </w:pPr>
      <w:r>
        <w:rPr>
          <w:rFonts w:ascii="Times New Roman" w:hAnsi="Times New Roman" w:cs="Times New Roman"/>
          <w:b/>
          <w:bCs/>
          <w:noProof/>
          <w:sz w:val="20"/>
          <w:szCs w:val="20"/>
        </w:rPr>
        <w:drawing>
          <wp:inline distT="0" distB="0" distL="0" distR="0" wp14:anchorId="42A2E404" wp14:editId="383AD084">
            <wp:extent cx="5943600" cy="298704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14:paraId="4A0F237A" w14:textId="2804C227" w:rsidR="00F01AFF" w:rsidRDefault="00047F58" w:rsidP="00047F58">
      <w:pPr>
        <w:pStyle w:val="Caption"/>
        <w:jc w:val="center"/>
        <w:rPr>
          <w:i w:val="0"/>
          <w:iCs w:val="0"/>
        </w:rPr>
      </w:pPr>
      <w:r w:rsidRPr="00047F58">
        <w:rPr>
          <w:i w:val="0"/>
          <w:iCs w:val="0"/>
        </w:rPr>
        <w:t xml:space="preserve">Figure </w:t>
      </w:r>
      <w:r w:rsidRPr="00047F58">
        <w:rPr>
          <w:i w:val="0"/>
          <w:iCs w:val="0"/>
        </w:rPr>
        <w:fldChar w:fldCharType="begin"/>
      </w:r>
      <w:r w:rsidRPr="00047F58">
        <w:rPr>
          <w:i w:val="0"/>
          <w:iCs w:val="0"/>
        </w:rPr>
        <w:instrText xml:space="preserve"> SEQ Figure \* ARABIC </w:instrText>
      </w:r>
      <w:r w:rsidRPr="00047F58">
        <w:rPr>
          <w:i w:val="0"/>
          <w:iCs w:val="0"/>
        </w:rPr>
        <w:fldChar w:fldCharType="separate"/>
      </w:r>
      <w:r w:rsidR="00124A98">
        <w:rPr>
          <w:i w:val="0"/>
          <w:iCs w:val="0"/>
          <w:noProof/>
        </w:rPr>
        <w:t>1</w:t>
      </w:r>
      <w:r w:rsidRPr="00047F58">
        <w:rPr>
          <w:i w:val="0"/>
          <w:iCs w:val="0"/>
        </w:rPr>
        <w:fldChar w:fldCharType="end"/>
      </w:r>
      <w:r w:rsidRPr="00047F58">
        <w:rPr>
          <w:i w:val="0"/>
          <w:iCs w:val="0"/>
        </w:rPr>
        <w:t>. Performance comparison of five asynchronous processors</w:t>
      </w:r>
    </w:p>
    <w:p w14:paraId="1E437CC7" w14:textId="77777777" w:rsidR="00047F58" w:rsidRPr="00047F58" w:rsidRDefault="00047F58" w:rsidP="00047F58"/>
    <w:p w14:paraId="18D92E3F" w14:textId="7DEE6450" w:rsidR="00B800AD" w:rsidRPr="00B800AD" w:rsidRDefault="00B800AD" w:rsidP="007B5E74">
      <w:pPr>
        <w:ind w:firstLine="720"/>
        <w:rPr>
          <w:rFonts w:ascii="Times New Roman" w:hAnsi="Times New Roman" w:cs="Times New Roman"/>
          <w:sz w:val="20"/>
          <w:szCs w:val="20"/>
        </w:rPr>
      </w:pPr>
      <w:r w:rsidRPr="00B800AD">
        <w:rPr>
          <w:rFonts w:ascii="Times New Roman" w:hAnsi="Times New Roman" w:cs="Times New Roman"/>
          <w:sz w:val="20"/>
          <w:szCs w:val="20"/>
        </w:rPr>
        <w:t>All the processors employ a pipelined architecture</w:t>
      </w:r>
      <w:r>
        <w:rPr>
          <w:rFonts w:ascii="Times New Roman" w:hAnsi="Times New Roman" w:cs="Times New Roman"/>
          <w:sz w:val="20"/>
          <w:szCs w:val="20"/>
        </w:rPr>
        <w:t xml:space="preserve"> </w:t>
      </w:r>
      <w:r w:rsidRPr="00B800AD">
        <w:rPr>
          <w:rFonts w:ascii="Times New Roman" w:hAnsi="Times New Roman" w:cs="Times New Roman"/>
          <w:sz w:val="20"/>
          <w:szCs w:val="20"/>
        </w:rPr>
        <w:t>to some degree. Ignoring the Strip processor, which</w:t>
      </w:r>
      <w:r>
        <w:rPr>
          <w:rFonts w:ascii="Times New Roman" w:hAnsi="Times New Roman" w:cs="Times New Roman"/>
          <w:sz w:val="20"/>
          <w:szCs w:val="20"/>
        </w:rPr>
        <w:t xml:space="preserve"> </w:t>
      </w:r>
      <w:r w:rsidRPr="00B800AD">
        <w:rPr>
          <w:rFonts w:ascii="Times New Roman" w:hAnsi="Times New Roman" w:cs="Times New Roman"/>
          <w:sz w:val="20"/>
          <w:szCs w:val="20"/>
        </w:rPr>
        <w:t>implements dynamic clocking, the communication</w:t>
      </w:r>
      <w:r>
        <w:rPr>
          <w:rFonts w:ascii="Times New Roman" w:hAnsi="Times New Roman" w:cs="Times New Roman"/>
          <w:sz w:val="20"/>
          <w:szCs w:val="20"/>
        </w:rPr>
        <w:t xml:space="preserve"> </w:t>
      </w:r>
      <w:r w:rsidRPr="00B800AD">
        <w:rPr>
          <w:rFonts w:ascii="Times New Roman" w:hAnsi="Times New Roman" w:cs="Times New Roman"/>
          <w:sz w:val="20"/>
          <w:szCs w:val="20"/>
        </w:rPr>
        <w:t>protocol is evenly split between two-phase/bounded</w:t>
      </w:r>
      <w:r w:rsidR="007F768A">
        <w:rPr>
          <w:rFonts w:ascii="Times New Roman" w:hAnsi="Times New Roman" w:cs="Times New Roman"/>
          <w:sz w:val="20"/>
          <w:szCs w:val="20"/>
        </w:rPr>
        <w:t xml:space="preserve"> </w:t>
      </w:r>
      <w:r w:rsidRPr="00B800AD">
        <w:rPr>
          <w:rFonts w:ascii="Times New Roman" w:hAnsi="Times New Roman" w:cs="Times New Roman"/>
          <w:sz w:val="20"/>
          <w:szCs w:val="20"/>
        </w:rPr>
        <w:t>delay</w:t>
      </w:r>
      <w:r>
        <w:rPr>
          <w:rFonts w:ascii="Times New Roman" w:hAnsi="Times New Roman" w:cs="Times New Roman"/>
          <w:sz w:val="20"/>
          <w:szCs w:val="20"/>
        </w:rPr>
        <w:t xml:space="preserve"> </w:t>
      </w:r>
      <w:r w:rsidRPr="00B800AD">
        <w:rPr>
          <w:rFonts w:ascii="Times New Roman" w:hAnsi="Times New Roman" w:cs="Times New Roman"/>
          <w:sz w:val="20"/>
          <w:szCs w:val="20"/>
        </w:rPr>
        <w:t>schemes and four-phase/dual-rail schemes.</w:t>
      </w:r>
      <w:r>
        <w:rPr>
          <w:rFonts w:ascii="Times New Roman" w:hAnsi="Times New Roman" w:cs="Times New Roman"/>
          <w:sz w:val="20"/>
          <w:szCs w:val="20"/>
        </w:rPr>
        <w:t xml:space="preserve"> </w:t>
      </w:r>
      <w:r w:rsidRPr="00B800AD">
        <w:rPr>
          <w:rFonts w:ascii="Times New Roman" w:hAnsi="Times New Roman" w:cs="Times New Roman"/>
          <w:sz w:val="20"/>
          <w:szCs w:val="20"/>
        </w:rPr>
        <w:t>Except for the NSR processor, all processors were</w:t>
      </w:r>
      <w:r>
        <w:rPr>
          <w:rFonts w:ascii="Times New Roman" w:hAnsi="Times New Roman" w:cs="Times New Roman"/>
          <w:sz w:val="20"/>
          <w:szCs w:val="20"/>
        </w:rPr>
        <w:t xml:space="preserve"> </w:t>
      </w:r>
      <w:r w:rsidRPr="00B800AD">
        <w:rPr>
          <w:rFonts w:ascii="Times New Roman" w:hAnsi="Times New Roman" w:cs="Times New Roman"/>
          <w:sz w:val="20"/>
          <w:szCs w:val="20"/>
        </w:rPr>
        <w:t>implemented with CMOS; however, the line geometries,</w:t>
      </w:r>
      <w:r>
        <w:rPr>
          <w:rFonts w:ascii="Times New Roman" w:hAnsi="Times New Roman" w:cs="Times New Roman"/>
          <w:sz w:val="20"/>
          <w:szCs w:val="20"/>
        </w:rPr>
        <w:t xml:space="preserve"> </w:t>
      </w:r>
      <w:r w:rsidRPr="00B800AD">
        <w:rPr>
          <w:rFonts w:ascii="Times New Roman" w:hAnsi="Times New Roman" w:cs="Times New Roman"/>
          <w:sz w:val="20"/>
          <w:szCs w:val="20"/>
        </w:rPr>
        <w:t>which directly influence circuit speed, varied</w:t>
      </w:r>
      <w:r>
        <w:rPr>
          <w:rFonts w:ascii="Times New Roman" w:hAnsi="Times New Roman" w:cs="Times New Roman"/>
          <w:sz w:val="20"/>
          <w:szCs w:val="20"/>
        </w:rPr>
        <w:t xml:space="preserve"> </w:t>
      </w:r>
      <w:r w:rsidRPr="00B800AD">
        <w:rPr>
          <w:rFonts w:ascii="Times New Roman" w:hAnsi="Times New Roman" w:cs="Times New Roman"/>
          <w:sz w:val="20"/>
          <w:szCs w:val="20"/>
        </w:rPr>
        <w:t>from 0.5 to 2 microns. The variations in the implemented</w:t>
      </w:r>
      <w:r>
        <w:rPr>
          <w:rFonts w:ascii="Times New Roman" w:hAnsi="Times New Roman" w:cs="Times New Roman"/>
          <w:sz w:val="20"/>
          <w:szCs w:val="20"/>
        </w:rPr>
        <w:t xml:space="preserve"> </w:t>
      </w:r>
      <w:r w:rsidRPr="00B800AD">
        <w:rPr>
          <w:rFonts w:ascii="Times New Roman" w:hAnsi="Times New Roman" w:cs="Times New Roman"/>
          <w:sz w:val="20"/>
          <w:szCs w:val="20"/>
        </w:rPr>
        <w:t>functionality and analysis method prohibited</w:t>
      </w:r>
      <w:r w:rsidR="00683E23">
        <w:rPr>
          <w:rFonts w:ascii="Times New Roman" w:hAnsi="Times New Roman" w:cs="Times New Roman"/>
          <w:sz w:val="20"/>
          <w:szCs w:val="20"/>
        </w:rPr>
        <w:t xml:space="preserve"> </w:t>
      </w:r>
      <w:r w:rsidRPr="00B800AD">
        <w:rPr>
          <w:rFonts w:ascii="Times New Roman" w:hAnsi="Times New Roman" w:cs="Times New Roman"/>
          <w:sz w:val="20"/>
          <w:szCs w:val="20"/>
        </w:rPr>
        <w:t>a direct quantitative performance comparison, so we</w:t>
      </w:r>
      <w:r>
        <w:rPr>
          <w:rFonts w:ascii="Times New Roman" w:hAnsi="Times New Roman" w:cs="Times New Roman"/>
          <w:sz w:val="20"/>
          <w:szCs w:val="20"/>
        </w:rPr>
        <w:t xml:space="preserve"> </w:t>
      </w:r>
      <w:r w:rsidRPr="00B800AD">
        <w:rPr>
          <w:rFonts w:ascii="Times New Roman" w:hAnsi="Times New Roman" w:cs="Times New Roman"/>
          <w:sz w:val="20"/>
          <w:szCs w:val="20"/>
        </w:rPr>
        <w:t>discuss performance in qualitative terms. Of the five,</w:t>
      </w:r>
      <w:r>
        <w:rPr>
          <w:rFonts w:ascii="Times New Roman" w:hAnsi="Times New Roman" w:cs="Times New Roman"/>
          <w:sz w:val="20"/>
          <w:szCs w:val="20"/>
        </w:rPr>
        <w:t xml:space="preserve"> </w:t>
      </w:r>
      <w:r w:rsidRPr="00B800AD">
        <w:rPr>
          <w:rFonts w:ascii="Times New Roman" w:hAnsi="Times New Roman" w:cs="Times New Roman"/>
          <w:sz w:val="20"/>
          <w:szCs w:val="20"/>
        </w:rPr>
        <w:t>only Amulet1 was fully functional.</w:t>
      </w:r>
    </w:p>
    <w:p w14:paraId="11E309DD" w14:textId="22344D05" w:rsidR="00B800AD" w:rsidRPr="00B800AD" w:rsidRDefault="00B800AD" w:rsidP="00492CFD">
      <w:pPr>
        <w:ind w:firstLine="720"/>
        <w:rPr>
          <w:rFonts w:ascii="Times New Roman" w:hAnsi="Times New Roman" w:cs="Times New Roman"/>
          <w:sz w:val="20"/>
          <w:szCs w:val="20"/>
        </w:rPr>
      </w:pPr>
      <w:r w:rsidRPr="00B800AD">
        <w:rPr>
          <w:rFonts w:ascii="Times New Roman" w:hAnsi="Times New Roman" w:cs="Times New Roman"/>
          <w:sz w:val="20"/>
          <w:szCs w:val="20"/>
        </w:rPr>
        <w:t>We focus chiefly on the FAM, NSR, and Amulet1.</w:t>
      </w:r>
      <w:r>
        <w:rPr>
          <w:rFonts w:ascii="Times New Roman" w:hAnsi="Times New Roman" w:cs="Times New Roman"/>
          <w:sz w:val="20"/>
          <w:szCs w:val="20"/>
        </w:rPr>
        <w:t xml:space="preserve"> </w:t>
      </w:r>
      <w:r w:rsidRPr="00B800AD">
        <w:rPr>
          <w:rFonts w:ascii="Times New Roman" w:hAnsi="Times New Roman" w:cs="Times New Roman"/>
          <w:sz w:val="20"/>
          <w:szCs w:val="20"/>
        </w:rPr>
        <w:t>Though the CAP proved that an asynchronous processor</w:t>
      </w:r>
      <w:r>
        <w:rPr>
          <w:rFonts w:ascii="Times New Roman" w:hAnsi="Times New Roman" w:cs="Times New Roman"/>
          <w:sz w:val="20"/>
          <w:szCs w:val="20"/>
        </w:rPr>
        <w:t xml:space="preserve"> </w:t>
      </w:r>
      <w:r w:rsidRPr="00B800AD">
        <w:rPr>
          <w:rFonts w:ascii="Times New Roman" w:hAnsi="Times New Roman" w:cs="Times New Roman"/>
          <w:sz w:val="20"/>
          <w:szCs w:val="20"/>
        </w:rPr>
        <w:t>was possible, the underlying architecture has no</w:t>
      </w:r>
      <w:r>
        <w:rPr>
          <w:rFonts w:ascii="Times New Roman" w:hAnsi="Times New Roman" w:cs="Times New Roman"/>
          <w:sz w:val="20"/>
          <w:szCs w:val="20"/>
        </w:rPr>
        <w:t xml:space="preserve"> </w:t>
      </w:r>
      <w:r w:rsidRPr="00B800AD">
        <w:rPr>
          <w:rFonts w:ascii="Times New Roman" w:hAnsi="Times New Roman" w:cs="Times New Roman"/>
          <w:sz w:val="20"/>
          <w:szCs w:val="20"/>
        </w:rPr>
        <w:t>real potential. Although simulations show that the</w:t>
      </w:r>
      <w:r>
        <w:rPr>
          <w:rFonts w:ascii="Times New Roman" w:hAnsi="Times New Roman" w:cs="Times New Roman"/>
          <w:sz w:val="20"/>
          <w:szCs w:val="20"/>
        </w:rPr>
        <w:t xml:space="preserve"> </w:t>
      </w:r>
      <w:r w:rsidRPr="00B800AD">
        <w:rPr>
          <w:rFonts w:ascii="Times New Roman" w:hAnsi="Times New Roman" w:cs="Times New Roman"/>
          <w:sz w:val="20"/>
          <w:szCs w:val="20"/>
        </w:rPr>
        <w:t>Strip processor will operate twice as fast as an equivalent</w:t>
      </w:r>
      <w:r>
        <w:rPr>
          <w:rFonts w:ascii="Times New Roman" w:hAnsi="Times New Roman" w:cs="Times New Roman"/>
          <w:sz w:val="20"/>
          <w:szCs w:val="20"/>
        </w:rPr>
        <w:t xml:space="preserve"> </w:t>
      </w:r>
      <w:r w:rsidRPr="00B800AD">
        <w:rPr>
          <w:rFonts w:ascii="Times New Roman" w:hAnsi="Times New Roman" w:cs="Times New Roman"/>
          <w:sz w:val="20"/>
          <w:szCs w:val="20"/>
        </w:rPr>
        <w:t>synchronous processor where both are built with</w:t>
      </w:r>
      <w:r>
        <w:rPr>
          <w:rFonts w:ascii="Times New Roman" w:hAnsi="Times New Roman" w:cs="Times New Roman"/>
          <w:sz w:val="20"/>
          <w:szCs w:val="20"/>
        </w:rPr>
        <w:t xml:space="preserve"> </w:t>
      </w:r>
      <w:r w:rsidRPr="00B800AD">
        <w:rPr>
          <w:rFonts w:ascii="Times New Roman" w:hAnsi="Times New Roman" w:cs="Times New Roman"/>
          <w:sz w:val="20"/>
          <w:szCs w:val="20"/>
        </w:rPr>
        <w:t>the same technology,9 the architecture is susceptible</w:t>
      </w:r>
      <w:r>
        <w:rPr>
          <w:rFonts w:ascii="Times New Roman" w:hAnsi="Times New Roman" w:cs="Times New Roman"/>
          <w:sz w:val="20"/>
          <w:szCs w:val="20"/>
        </w:rPr>
        <w:t xml:space="preserve"> </w:t>
      </w:r>
      <w:r w:rsidRPr="00B800AD">
        <w:rPr>
          <w:rFonts w:ascii="Times New Roman" w:hAnsi="Times New Roman" w:cs="Times New Roman"/>
          <w:sz w:val="20"/>
          <w:szCs w:val="20"/>
        </w:rPr>
        <w:t>to global clock skew problems and doesn’t offer any</w:t>
      </w:r>
      <w:r>
        <w:rPr>
          <w:rFonts w:ascii="Times New Roman" w:hAnsi="Times New Roman" w:cs="Times New Roman"/>
          <w:sz w:val="20"/>
          <w:szCs w:val="20"/>
        </w:rPr>
        <w:t xml:space="preserve"> </w:t>
      </w:r>
      <w:r w:rsidRPr="00B800AD">
        <w:rPr>
          <w:rFonts w:ascii="Times New Roman" w:hAnsi="Times New Roman" w:cs="Times New Roman"/>
          <w:sz w:val="20"/>
          <w:szCs w:val="20"/>
        </w:rPr>
        <w:t>savings with power dissipation.</w:t>
      </w:r>
    </w:p>
    <w:p w14:paraId="749ED880" w14:textId="36F11F7C" w:rsidR="00B800AD" w:rsidRPr="00B800AD" w:rsidRDefault="00B800AD" w:rsidP="003C2D69">
      <w:pPr>
        <w:ind w:firstLine="720"/>
        <w:rPr>
          <w:rFonts w:ascii="Times New Roman" w:hAnsi="Times New Roman" w:cs="Times New Roman"/>
          <w:sz w:val="20"/>
          <w:szCs w:val="20"/>
        </w:rPr>
      </w:pPr>
      <w:r w:rsidRPr="00B800AD">
        <w:rPr>
          <w:rFonts w:ascii="Times New Roman" w:hAnsi="Times New Roman" w:cs="Times New Roman"/>
          <w:sz w:val="20"/>
          <w:szCs w:val="20"/>
        </w:rPr>
        <w:t>Of the FAM, NSR, and Amulet1, only the FAM</w:t>
      </w:r>
      <w:r>
        <w:rPr>
          <w:rFonts w:ascii="Times New Roman" w:hAnsi="Times New Roman" w:cs="Times New Roman"/>
          <w:sz w:val="20"/>
          <w:szCs w:val="20"/>
        </w:rPr>
        <w:t xml:space="preserve"> </w:t>
      </w:r>
      <w:r w:rsidRPr="00B800AD">
        <w:rPr>
          <w:rFonts w:ascii="Times New Roman" w:hAnsi="Times New Roman" w:cs="Times New Roman"/>
          <w:sz w:val="20"/>
          <w:szCs w:val="20"/>
        </w:rPr>
        <w:t>uses a four-phase communication protocol, yet its</w:t>
      </w:r>
      <w:r>
        <w:rPr>
          <w:rFonts w:ascii="Times New Roman" w:hAnsi="Times New Roman" w:cs="Times New Roman"/>
          <w:sz w:val="20"/>
          <w:szCs w:val="20"/>
        </w:rPr>
        <w:t xml:space="preserve"> </w:t>
      </w:r>
      <w:r w:rsidRPr="00B800AD">
        <w:rPr>
          <w:rFonts w:ascii="Times New Roman" w:hAnsi="Times New Roman" w:cs="Times New Roman"/>
          <w:sz w:val="20"/>
          <w:szCs w:val="20"/>
        </w:rPr>
        <w:t>reported propagation delay of only 3.5 ns far exceeds</w:t>
      </w:r>
      <w:r>
        <w:rPr>
          <w:rFonts w:ascii="Times New Roman" w:hAnsi="Times New Roman" w:cs="Times New Roman"/>
          <w:sz w:val="20"/>
          <w:szCs w:val="20"/>
        </w:rPr>
        <w:t xml:space="preserve"> </w:t>
      </w:r>
      <w:r w:rsidRPr="00B800AD">
        <w:rPr>
          <w:rFonts w:ascii="Times New Roman" w:hAnsi="Times New Roman" w:cs="Times New Roman"/>
          <w:sz w:val="20"/>
          <w:szCs w:val="20"/>
        </w:rPr>
        <w:t>the performance of the other two processors.</w:t>
      </w:r>
      <w:r>
        <w:rPr>
          <w:rFonts w:ascii="Times New Roman" w:hAnsi="Times New Roman" w:cs="Times New Roman"/>
          <w:sz w:val="20"/>
          <w:szCs w:val="20"/>
        </w:rPr>
        <w:t xml:space="preserve"> </w:t>
      </w:r>
      <w:r w:rsidRPr="00B800AD">
        <w:rPr>
          <w:rFonts w:ascii="Times New Roman" w:hAnsi="Times New Roman" w:cs="Times New Roman"/>
          <w:sz w:val="20"/>
          <w:szCs w:val="20"/>
        </w:rPr>
        <w:t>Admittedly, the FAM is an incomplete design and it</w:t>
      </w:r>
      <w:r>
        <w:rPr>
          <w:rFonts w:ascii="Times New Roman" w:hAnsi="Times New Roman" w:cs="Times New Roman"/>
          <w:sz w:val="20"/>
          <w:szCs w:val="20"/>
        </w:rPr>
        <w:t xml:space="preserve"> </w:t>
      </w:r>
      <w:r w:rsidRPr="00B800AD">
        <w:rPr>
          <w:rFonts w:ascii="Times New Roman" w:hAnsi="Times New Roman" w:cs="Times New Roman"/>
          <w:sz w:val="20"/>
          <w:szCs w:val="20"/>
        </w:rPr>
        <w:t>has the advantage of 0.5-micron line geometries; however,</w:t>
      </w:r>
      <w:r>
        <w:rPr>
          <w:rFonts w:ascii="Times New Roman" w:hAnsi="Times New Roman" w:cs="Times New Roman"/>
          <w:sz w:val="20"/>
          <w:szCs w:val="20"/>
        </w:rPr>
        <w:t xml:space="preserve"> </w:t>
      </w:r>
      <w:r w:rsidRPr="00B800AD">
        <w:rPr>
          <w:rFonts w:ascii="Times New Roman" w:hAnsi="Times New Roman" w:cs="Times New Roman"/>
          <w:sz w:val="20"/>
          <w:szCs w:val="20"/>
        </w:rPr>
        <w:t>it challenges the perception that four-phase is</w:t>
      </w:r>
      <w:r>
        <w:rPr>
          <w:rFonts w:ascii="Times New Roman" w:hAnsi="Times New Roman" w:cs="Times New Roman"/>
          <w:sz w:val="20"/>
          <w:szCs w:val="20"/>
        </w:rPr>
        <w:t xml:space="preserve"> </w:t>
      </w:r>
      <w:r w:rsidRPr="00B800AD">
        <w:rPr>
          <w:rFonts w:ascii="Times New Roman" w:hAnsi="Times New Roman" w:cs="Times New Roman"/>
          <w:sz w:val="20"/>
          <w:szCs w:val="20"/>
        </w:rPr>
        <w:t>inherently slower than two-phase. One reason that</w:t>
      </w:r>
      <w:r>
        <w:rPr>
          <w:rFonts w:ascii="Times New Roman" w:hAnsi="Times New Roman" w:cs="Times New Roman"/>
          <w:sz w:val="20"/>
          <w:szCs w:val="20"/>
        </w:rPr>
        <w:t xml:space="preserve"> </w:t>
      </w:r>
      <w:r w:rsidRPr="00B800AD">
        <w:rPr>
          <w:rFonts w:ascii="Times New Roman" w:hAnsi="Times New Roman" w:cs="Times New Roman"/>
          <w:sz w:val="20"/>
          <w:szCs w:val="20"/>
        </w:rPr>
        <w:t>four-phase is not inherently slower is that a “bubble”</w:t>
      </w:r>
      <w:r>
        <w:rPr>
          <w:rFonts w:ascii="Times New Roman" w:hAnsi="Times New Roman" w:cs="Times New Roman"/>
          <w:sz w:val="20"/>
          <w:szCs w:val="20"/>
        </w:rPr>
        <w:t xml:space="preserve"> </w:t>
      </w:r>
      <w:r w:rsidRPr="00B800AD">
        <w:rPr>
          <w:rFonts w:ascii="Times New Roman" w:hAnsi="Times New Roman" w:cs="Times New Roman"/>
          <w:sz w:val="20"/>
          <w:szCs w:val="20"/>
        </w:rPr>
        <w:t>must exist for data to move through an asynchronous</w:t>
      </w:r>
      <w:r>
        <w:rPr>
          <w:rFonts w:ascii="Times New Roman" w:hAnsi="Times New Roman" w:cs="Times New Roman"/>
          <w:sz w:val="20"/>
          <w:szCs w:val="20"/>
        </w:rPr>
        <w:t xml:space="preserve"> </w:t>
      </w:r>
      <w:r w:rsidRPr="00B800AD">
        <w:rPr>
          <w:rFonts w:ascii="Times New Roman" w:hAnsi="Times New Roman" w:cs="Times New Roman"/>
          <w:sz w:val="20"/>
          <w:szCs w:val="20"/>
        </w:rPr>
        <w:t>pipeline. For a four-phase system, the request and</w:t>
      </w:r>
      <w:r>
        <w:rPr>
          <w:rFonts w:ascii="Times New Roman" w:hAnsi="Times New Roman" w:cs="Times New Roman"/>
          <w:sz w:val="20"/>
          <w:szCs w:val="20"/>
        </w:rPr>
        <w:t xml:space="preserve"> </w:t>
      </w:r>
      <w:r w:rsidRPr="00B800AD">
        <w:rPr>
          <w:rFonts w:ascii="Times New Roman" w:hAnsi="Times New Roman" w:cs="Times New Roman"/>
          <w:sz w:val="20"/>
          <w:szCs w:val="20"/>
        </w:rPr>
        <w:t>acknowledge signals returning to the inactive state is</w:t>
      </w:r>
      <w:r>
        <w:rPr>
          <w:rFonts w:ascii="Times New Roman" w:hAnsi="Times New Roman" w:cs="Times New Roman"/>
          <w:sz w:val="20"/>
          <w:szCs w:val="20"/>
        </w:rPr>
        <w:t xml:space="preserve"> </w:t>
      </w:r>
      <w:r w:rsidRPr="00B800AD">
        <w:rPr>
          <w:rFonts w:ascii="Times New Roman" w:hAnsi="Times New Roman" w:cs="Times New Roman"/>
          <w:sz w:val="20"/>
          <w:szCs w:val="20"/>
        </w:rPr>
        <w:t>analogous to the creation of this bubble. Furthermore,</w:t>
      </w:r>
      <w:r>
        <w:rPr>
          <w:rFonts w:ascii="Times New Roman" w:hAnsi="Times New Roman" w:cs="Times New Roman"/>
          <w:sz w:val="20"/>
          <w:szCs w:val="20"/>
        </w:rPr>
        <w:t xml:space="preserve"> </w:t>
      </w:r>
      <w:r w:rsidRPr="00B800AD">
        <w:rPr>
          <w:rFonts w:ascii="Times New Roman" w:hAnsi="Times New Roman" w:cs="Times New Roman"/>
          <w:sz w:val="20"/>
          <w:szCs w:val="20"/>
        </w:rPr>
        <w:t>two-phase control structures are largely implemented</w:t>
      </w:r>
      <w:r>
        <w:rPr>
          <w:rFonts w:ascii="Times New Roman" w:hAnsi="Times New Roman" w:cs="Times New Roman"/>
          <w:sz w:val="20"/>
          <w:szCs w:val="20"/>
        </w:rPr>
        <w:t xml:space="preserve"> </w:t>
      </w:r>
      <w:r w:rsidRPr="00B800AD">
        <w:rPr>
          <w:rFonts w:ascii="Times New Roman" w:hAnsi="Times New Roman" w:cs="Times New Roman"/>
          <w:sz w:val="20"/>
          <w:szCs w:val="20"/>
        </w:rPr>
        <w:t>with C-elements and exclusive-OR gates, both of</w:t>
      </w:r>
      <w:r>
        <w:rPr>
          <w:rFonts w:ascii="Times New Roman" w:hAnsi="Times New Roman" w:cs="Times New Roman"/>
          <w:sz w:val="20"/>
          <w:szCs w:val="20"/>
        </w:rPr>
        <w:t xml:space="preserve"> </w:t>
      </w:r>
      <w:r w:rsidRPr="00B800AD">
        <w:rPr>
          <w:rFonts w:ascii="Times New Roman" w:hAnsi="Times New Roman" w:cs="Times New Roman"/>
          <w:sz w:val="20"/>
          <w:szCs w:val="20"/>
        </w:rPr>
        <w:t>which are slower than the AND</w:t>
      </w:r>
      <w:r w:rsidR="003C1184">
        <w:rPr>
          <w:rFonts w:ascii="Times New Roman" w:hAnsi="Times New Roman" w:cs="Times New Roman"/>
          <w:sz w:val="20"/>
          <w:szCs w:val="20"/>
        </w:rPr>
        <w:t>/</w:t>
      </w:r>
      <w:r w:rsidRPr="00B800AD">
        <w:rPr>
          <w:rFonts w:ascii="Times New Roman" w:hAnsi="Times New Roman" w:cs="Times New Roman"/>
          <w:sz w:val="20"/>
          <w:szCs w:val="20"/>
        </w:rPr>
        <w:t>OR gates making</w:t>
      </w:r>
      <w:r>
        <w:rPr>
          <w:rFonts w:ascii="Times New Roman" w:hAnsi="Times New Roman" w:cs="Times New Roman"/>
          <w:sz w:val="20"/>
          <w:szCs w:val="20"/>
        </w:rPr>
        <w:t xml:space="preserve"> </w:t>
      </w:r>
      <w:r w:rsidRPr="00B800AD">
        <w:rPr>
          <w:rFonts w:ascii="Times New Roman" w:hAnsi="Times New Roman" w:cs="Times New Roman"/>
          <w:sz w:val="20"/>
          <w:szCs w:val="20"/>
        </w:rPr>
        <w:t>up the four-phase control structures.</w:t>
      </w:r>
    </w:p>
    <w:p w14:paraId="433B2034" w14:textId="73D65F56" w:rsidR="00B800AD" w:rsidRPr="00B800AD" w:rsidRDefault="00B800AD" w:rsidP="003C2D69">
      <w:pPr>
        <w:ind w:firstLine="720"/>
        <w:rPr>
          <w:rFonts w:ascii="Times New Roman" w:hAnsi="Times New Roman" w:cs="Times New Roman"/>
          <w:sz w:val="20"/>
          <w:szCs w:val="20"/>
        </w:rPr>
      </w:pPr>
      <w:r w:rsidRPr="00B800AD">
        <w:rPr>
          <w:rFonts w:ascii="Times New Roman" w:hAnsi="Times New Roman" w:cs="Times New Roman"/>
          <w:sz w:val="20"/>
          <w:szCs w:val="20"/>
        </w:rPr>
        <w:t>The NSR, FAM, and Amulet1 configurations are</w:t>
      </w:r>
      <w:r>
        <w:rPr>
          <w:rFonts w:ascii="Times New Roman" w:hAnsi="Times New Roman" w:cs="Times New Roman"/>
          <w:sz w:val="20"/>
          <w:szCs w:val="20"/>
        </w:rPr>
        <w:t xml:space="preserve"> </w:t>
      </w:r>
      <w:r w:rsidRPr="00B800AD">
        <w:rPr>
          <w:rFonts w:ascii="Times New Roman" w:hAnsi="Times New Roman" w:cs="Times New Roman"/>
          <w:sz w:val="20"/>
          <w:szCs w:val="20"/>
        </w:rPr>
        <w:t>similar because of the FIFO structures existing</w:t>
      </w:r>
      <w:r>
        <w:rPr>
          <w:rFonts w:ascii="Times New Roman" w:hAnsi="Times New Roman" w:cs="Times New Roman"/>
          <w:sz w:val="20"/>
          <w:szCs w:val="20"/>
        </w:rPr>
        <w:t xml:space="preserve"> </w:t>
      </w:r>
      <w:r w:rsidRPr="00B800AD">
        <w:rPr>
          <w:rFonts w:ascii="Times New Roman" w:hAnsi="Times New Roman" w:cs="Times New Roman"/>
          <w:sz w:val="20"/>
          <w:szCs w:val="20"/>
        </w:rPr>
        <w:t>between computation blocks. The FAM and Amulet1</w:t>
      </w:r>
      <w:r>
        <w:rPr>
          <w:rFonts w:ascii="Times New Roman" w:hAnsi="Times New Roman" w:cs="Times New Roman"/>
          <w:sz w:val="20"/>
          <w:szCs w:val="20"/>
        </w:rPr>
        <w:t xml:space="preserve"> </w:t>
      </w:r>
      <w:r w:rsidRPr="00B800AD">
        <w:rPr>
          <w:rFonts w:ascii="Times New Roman" w:hAnsi="Times New Roman" w:cs="Times New Roman"/>
          <w:sz w:val="20"/>
          <w:szCs w:val="20"/>
        </w:rPr>
        <w:t>have only a single register between computation</w:t>
      </w:r>
      <w:r>
        <w:rPr>
          <w:rFonts w:ascii="Times New Roman" w:hAnsi="Times New Roman" w:cs="Times New Roman"/>
          <w:sz w:val="20"/>
          <w:szCs w:val="20"/>
        </w:rPr>
        <w:t xml:space="preserve"> </w:t>
      </w:r>
      <w:r w:rsidRPr="00B800AD">
        <w:rPr>
          <w:rFonts w:ascii="Times New Roman" w:hAnsi="Times New Roman" w:cs="Times New Roman"/>
          <w:sz w:val="20"/>
          <w:szCs w:val="20"/>
        </w:rPr>
        <w:t>blocks, which can be regarded as a FIFO of depth one.</w:t>
      </w:r>
      <w:r>
        <w:rPr>
          <w:rFonts w:ascii="Times New Roman" w:hAnsi="Times New Roman" w:cs="Times New Roman"/>
          <w:sz w:val="20"/>
          <w:szCs w:val="20"/>
        </w:rPr>
        <w:t xml:space="preserve"> </w:t>
      </w:r>
      <w:r w:rsidRPr="00B800AD">
        <w:rPr>
          <w:rFonts w:ascii="Times New Roman" w:hAnsi="Times New Roman" w:cs="Times New Roman"/>
          <w:sz w:val="20"/>
          <w:szCs w:val="20"/>
        </w:rPr>
        <w:t>The NSR utilizes the FIFO structures to avoid stalling</w:t>
      </w:r>
      <w:r>
        <w:rPr>
          <w:rFonts w:ascii="Times New Roman" w:hAnsi="Times New Roman" w:cs="Times New Roman"/>
          <w:sz w:val="20"/>
          <w:szCs w:val="20"/>
        </w:rPr>
        <w:t xml:space="preserve"> </w:t>
      </w:r>
      <w:r w:rsidRPr="00B800AD">
        <w:rPr>
          <w:rFonts w:ascii="Times New Roman" w:hAnsi="Times New Roman" w:cs="Times New Roman"/>
          <w:sz w:val="20"/>
          <w:szCs w:val="20"/>
        </w:rPr>
        <w:t>the entire pipeline by just a single slow instruction. By</w:t>
      </w:r>
      <w:r>
        <w:rPr>
          <w:rFonts w:ascii="Times New Roman" w:hAnsi="Times New Roman" w:cs="Times New Roman"/>
          <w:sz w:val="20"/>
          <w:szCs w:val="20"/>
        </w:rPr>
        <w:t xml:space="preserve"> </w:t>
      </w:r>
      <w:r w:rsidRPr="00B800AD">
        <w:rPr>
          <w:rFonts w:ascii="Times New Roman" w:hAnsi="Times New Roman" w:cs="Times New Roman"/>
          <w:sz w:val="20"/>
          <w:szCs w:val="20"/>
        </w:rPr>
        <w:t>incorporating the FIFOs between the pipeline stages,</w:t>
      </w:r>
      <w:r>
        <w:rPr>
          <w:rFonts w:ascii="Times New Roman" w:hAnsi="Times New Roman" w:cs="Times New Roman"/>
          <w:sz w:val="20"/>
          <w:szCs w:val="20"/>
        </w:rPr>
        <w:t xml:space="preserve"> </w:t>
      </w:r>
      <w:r w:rsidRPr="00B800AD">
        <w:rPr>
          <w:rFonts w:ascii="Times New Roman" w:hAnsi="Times New Roman" w:cs="Times New Roman"/>
          <w:sz w:val="20"/>
          <w:szCs w:val="20"/>
        </w:rPr>
        <w:t xml:space="preserve">the NSR continues to process </w:t>
      </w:r>
      <w:r w:rsidRPr="00B800AD">
        <w:rPr>
          <w:rFonts w:ascii="Times New Roman" w:hAnsi="Times New Roman" w:cs="Times New Roman"/>
          <w:sz w:val="20"/>
          <w:szCs w:val="20"/>
        </w:rPr>
        <w:lastRenderedPageBreak/>
        <w:t>instructions, storing</w:t>
      </w:r>
      <w:r>
        <w:rPr>
          <w:rFonts w:ascii="Times New Roman" w:hAnsi="Times New Roman" w:cs="Times New Roman"/>
          <w:sz w:val="20"/>
          <w:szCs w:val="20"/>
        </w:rPr>
        <w:t xml:space="preserve"> </w:t>
      </w:r>
      <w:r w:rsidRPr="00B800AD">
        <w:rPr>
          <w:rFonts w:ascii="Times New Roman" w:hAnsi="Times New Roman" w:cs="Times New Roman"/>
          <w:sz w:val="20"/>
          <w:szCs w:val="20"/>
        </w:rPr>
        <w:t>intermediate results in the FIFOs until the slow</w:t>
      </w:r>
      <w:r>
        <w:rPr>
          <w:rFonts w:ascii="Times New Roman" w:hAnsi="Times New Roman" w:cs="Times New Roman"/>
          <w:sz w:val="20"/>
          <w:szCs w:val="20"/>
        </w:rPr>
        <w:t xml:space="preserve"> </w:t>
      </w:r>
      <w:r w:rsidRPr="00B800AD">
        <w:rPr>
          <w:rFonts w:ascii="Times New Roman" w:hAnsi="Times New Roman" w:cs="Times New Roman"/>
          <w:sz w:val="20"/>
          <w:szCs w:val="20"/>
        </w:rPr>
        <w:t>instruction can be completed. The NSR architecture</w:t>
      </w:r>
      <w:r>
        <w:rPr>
          <w:rFonts w:ascii="Times New Roman" w:hAnsi="Times New Roman" w:cs="Times New Roman"/>
          <w:sz w:val="20"/>
          <w:szCs w:val="20"/>
        </w:rPr>
        <w:t xml:space="preserve"> </w:t>
      </w:r>
      <w:r w:rsidRPr="00B800AD">
        <w:rPr>
          <w:rFonts w:ascii="Times New Roman" w:hAnsi="Times New Roman" w:cs="Times New Roman"/>
          <w:sz w:val="20"/>
          <w:szCs w:val="20"/>
        </w:rPr>
        <w:t>avoids the excessive branch penalties and load latencies</w:t>
      </w:r>
      <w:r>
        <w:rPr>
          <w:rFonts w:ascii="Times New Roman" w:hAnsi="Times New Roman" w:cs="Times New Roman"/>
          <w:sz w:val="20"/>
          <w:szCs w:val="20"/>
        </w:rPr>
        <w:t xml:space="preserve"> </w:t>
      </w:r>
      <w:r w:rsidRPr="00B800AD">
        <w:rPr>
          <w:rFonts w:ascii="Times New Roman" w:hAnsi="Times New Roman" w:cs="Times New Roman"/>
          <w:sz w:val="20"/>
          <w:szCs w:val="20"/>
        </w:rPr>
        <w:t>that would otherwise be created by the FIFOs.</w:t>
      </w:r>
    </w:p>
    <w:p w14:paraId="5F1C9707" w14:textId="48B06806" w:rsidR="00B800AD" w:rsidRPr="00B800AD" w:rsidRDefault="00B800AD" w:rsidP="003259B0">
      <w:pPr>
        <w:ind w:firstLine="720"/>
        <w:rPr>
          <w:rFonts w:ascii="Times New Roman" w:hAnsi="Times New Roman" w:cs="Times New Roman"/>
          <w:sz w:val="20"/>
          <w:szCs w:val="20"/>
        </w:rPr>
      </w:pPr>
      <w:r w:rsidRPr="00B800AD">
        <w:rPr>
          <w:rFonts w:ascii="Times New Roman" w:hAnsi="Times New Roman" w:cs="Times New Roman"/>
          <w:sz w:val="20"/>
          <w:szCs w:val="20"/>
        </w:rPr>
        <w:t>The FAM and Amulet1 use the FIFO for a slightly</w:t>
      </w:r>
      <w:r>
        <w:rPr>
          <w:rFonts w:ascii="Times New Roman" w:hAnsi="Times New Roman" w:cs="Times New Roman"/>
          <w:sz w:val="20"/>
          <w:szCs w:val="20"/>
        </w:rPr>
        <w:t xml:space="preserve"> </w:t>
      </w:r>
      <w:r w:rsidRPr="00B800AD">
        <w:rPr>
          <w:rFonts w:ascii="Times New Roman" w:hAnsi="Times New Roman" w:cs="Times New Roman"/>
          <w:sz w:val="20"/>
          <w:szCs w:val="20"/>
        </w:rPr>
        <w:t>different reason. Both utilize dynamic logic for computation</w:t>
      </w:r>
      <w:r>
        <w:rPr>
          <w:rFonts w:ascii="Times New Roman" w:hAnsi="Times New Roman" w:cs="Times New Roman"/>
          <w:sz w:val="20"/>
          <w:szCs w:val="20"/>
        </w:rPr>
        <w:t xml:space="preserve"> </w:t>
      </w:r>
      <w:r w:rsidRPr="00B800AD">
        <w:rPr>
          <w:rFonts w:ascii="Times New Roman" w:hAnsi="Times New Roman" w:cs="Times New Roman"/>
          <w:sz w:val="20"/>
          <w:szCs w:val="20"/>
        </w:rPr>
        <w:t>blocks and require the register to store data</w:t>
      </w:r>
      <w:r>
        <w:rPr>
          <w:rFonts w:ascii="Times New Roman" w:hAnsi="Times New Roman" w:cs="Times New Roman"/>
          <w:sz w:val="20"/>
          <w:szCs w:val="20"/>
        </w:rPr>
        <w:t xml:space="preserve"> </w:t>
      </w:r>
      <w:r w:rsidRPr="00B800AD">
        <w:rPr>
          <w:rFonts w:ascii="Times New Roman" w:hAnsi="Times New Roman" w:cs="Times New Roman"/>
          <w:sz w:val="20"/>
          <w:szCs w:val="20"/>
        </w:rPr>
        <w:t>while the computation block is pre</w:t>
      </w:r>
      <w:r w:rsidR="00275A55">
        <w:rPr>
          <w:rFonts w:ascii="Times New Roman" w:hAnsi="Times New Roman" w:cs="Times New Roman"/>
          <w:sz w:val="20"/>
          <w:szCs w:val="20"/>
        </w:rPr>
        <w:t>-</w:t>
      </w:r>
      <w:r w:rsidRPr="00B800AD">
        <w:rPr>
          <w:rFonts w:ascii="Times New Roman" w:hAnsi="Times New Roman" w:cs="Times New Roman"/>
          <w:sz w:val="20"/>
          <w:szCs w:val="20"/>
        </w:rPr>
        <w:t>charged in preparation</w:t>
      </w:r>
      <w:r>
        <w:rPr>
          <w:rFonts w:ascii="Times New Roman" w:hAnsi="Times New Roman" w:cs="Times New Roman"/>
          <w:sz w:val="20"/>
          <w:szCs w:val="20"/>
        </w:rPr>
        <w:t xml:space="preserve"> </w:t>
      </w:r>
      <w:r w:rsidRPr="00B800AD">
        <w:rPr>
          <w:rFonts w:ascii="Times New Roman" w:hAnsi="Times New Roman" w:cs="Times New Roman"/>
          <w:sz w:val="20"/>
          <w:szCs w:val="20"/>
        </w:rPr>
        <w:t>for the next calculation. The major difference</w:t>
      </w:r>
      <w:r>
        <w:rPr>
          <w:rFonts w:ascii="Times New Roman" w:hAnsi="Times New Roman" w:cs="Times New Roman"/>
          <w:sz w:val="20"/>
          <w:szCs w:val="20"/>
        </w:rPr>
        <w:t xml:space="preserve"> </w:t>
      </w:r>
      <w:r w:rsidRPr="00B800AD">
        <w:rPr>
          <w:rFonts w:ascii="Times New Roman" w:hAnsi="Times New Roman" w:cs="Times New Roman"/>
          <w:sz w:val="20"/>
          <w:szCs w:val="20"/>
        </w:rPr>
        <w:t>is that the dynamic logic, used by the Amulet1 processor,</w:t>
      </w:r>
      <w:r>
        <w:rPr>
          <w:rFonts w:ascii="Times New Roman" w:hAnsi="Times New Roman" w:cs="Times New Roman"/>
          <w:sz w:val="20"/>
          <w:szCs w:val="20"/>
        </w:rPr>
        <w:t xml:space="preserve"> </w:t>
      </w:r>
      <w:r w:rsidRPr="00B800AD">
        <w:rPr>
          <w:rFonts w:ascii="Times New Roman" w:hAnsi="Times New Roman" w:cs="Times New Roman"/>
          <w:sz w:val="20"/>
          <w:szCs w:val="20"/>
        </w:rPr>
        <w:t>suffers from charge leakage.</w:t>
      </w:r>
    </w:p>
    <w:p w14:paraId="56535D3E" w14:textId="48F2855B" w:rsidR="00B800AD" w:rsidRPr="00B800AD" w:rsidRDefault="00B800AD" w:rsidP="007C1DA9">
      <w:pPr>
        <w:ind w:firstLine="720"/>
        <w:rPr>
          <w:rFonts w:ascii="Times New Roman" w:hAnsi="Times New Roman" w:cs="Times New Roman"/>
          <w:sz w:val="20"/>
          <w:szCs w:val="20"/>
        </w:rPr>
      </w:pPr>
      <w:r w:rsidRPr="00B800AD">
        <w:rPr>
          <w:rFonts w:ascii="Times New Roman" w:hAnsi="Times New Roman" w:cs="Times New Roman"/>
          <w:sz w:val="20"/>
          <w:szCs w:val="20"/>
        </w:rPr>
        <w:t>The Amulet1 requires that the output latch, where</w:t>
      </w:r>
      <w:r>
        <w:rPr>
          <w:rFonts w:ascii="Times New Roman" w:hAnsi="Times New Roman" w:cs="Times New Roman"/>
          <w:sz w:val="20"/>
          <w:szCs w:val="20"/>
        </w:rPr>
        <w:t xml:space="preserve"> </w:t>
      </w:r>
      <w:r w:rsidRPr="00B800AD">
        <w:rPr>
          <w:rFonts w:ascii="Times New Roman" w:hAnsi="Times New Roman" w:cs="Times New Roman"/>
          <w:sz w:val="20"/>
          <w:szCs w:val="20"/>
        </w:rPr>
        <w:t>the calculation will be stored, be empty before the</w:t>
      </w:r>
      <w:r>
        <w:rPr>
          <w:rFonts w:ascii="Times New Roman" w:hAnsi="Times New Roman" w:cs="Times New Roman"/>
          <w:sz w:val="20"/>
          <w:szCs w:val="20"/>
        </w:rPr>
        <w:t xml:space="preserve"> </w:t>
      </w:r>
      <w:r w:rsidRPr="00B800AD">
        <w:rPr>
          <w:rFonts w:ascii="Times New Roman" w:hAnsi="Times New Roman" w:cs="Times New Roman"/>
          <w:sz w:val="20"/>
          <w:szCs w:val="20"/>
        </w:rPr>
        <w:t>computation begins. This method removes any risk</w:t>
      </w:r>
      <w:r>
        <w:rPr>
          <w:rFonts w:ascii="Times New Roman" w:hAnsi="Times New Roman" w:cs="Times New Roman"/>
          <w:sz w:val="20"/>
          <w:szCs w:val="20"/>
        </w:rPr>
        <w:t xml:space="preserve"> </w:t>
      </w:r>
      <w:r w:rsidRPr="00B800AD">
        <w:rPr>
          <w:rFonts w:ascii="Times New Roman" w:hAnsi="Times New Roman" w:cs="Times New Roman"/>
          <w:sz w:val="20"/>
          <w:szCs w:val="20"/>
        </w:rPr>
        <w:t>that the result may become invalid due to charge leakage</w:t>
      </w:r>
      <w:r>
        <w:rPr>
          <w:rFonts w:ascii="Times New Roman" w:hAnsi="Times New Roman" w:cs="Times New Roman"/>
          <w:sz w:val="20"/>
          <w:szCs w:val="20"/>
        </w:rPr>
        <w:t xml:space="preserve"> </w:t>
      </w:r>
      <w:r w:rsidRPr="00B800AD">
        <w:rPr>
          <w:rFonts w:ascii="Times New Roman" w:hAnsi="Times New Roman" w:cs="Times New Roman"/>
          <w:sz w:val="20"/>
          <w:szCs w:val="20"/>
        </w:rPr>
        <w:t>before it is loaded into the output latch.</w:t>
      </w:r>
    </w:p>
    <w:p w14:paraId="53781945" w14:textId="078FE912" w:rsidR="00B800AD" w:rsidRPr="00B800AD" w:rsidRDefault="00B800AD" w:rsidP="003C5DA7">
      <w:pPr>
        <w:ind w:firstLine="720"/>
        <w:rPr>
          <w:rFonts w:ascii="Times New Roman" w:hAnsi="Times New Roman" w:cs="Times New Roman"/>
          <w:sz w:val="20"/>
          <w:szCs w:val="20"/>
        </w:rPr>
      </w:pPr>
      <w:r w:rsidRPr="00B800AD">
        <w:rPr>
          <w:rFonts w:ascii="Times New Roman" w:hAnsi="Times New Roman" w:cs="Times New Roman"/>
          <w:sz w:val="20"/>
          <w:szCs w:val="20"/>
        </w:rPr>
        <w:t>In contrast, the FAM uses a dynamic logic family</w:t>
      </w:r>
      <w:r>
        <w:rPr>
          <w:rFonts w:ascii="Times New Roman" w:hAnsi="Times New Roman" w:cs="Times New Roman"/>
          <w:sz w:val="20"/>
          <w:szCs w:val="20"/>
        </w:rPr>
        <w:t xml:space="preserve"> </w:t>
      </w:r>
      <w:r w:rsidRPr="00B800AD">
        <w:rPr>
          <w:rFonts w:ascii="Times New Roman" w:hAnsi="Times New Roman" w:cs="Times New Roman"/>
          <w:sz w:val="20"/>
          <w:szCs w:val="20"/>
        </w:rPr>
        <w:t>that does not suffer from charge leakage. Though the</w:t>
      </w:r>
      <w:r>
        <w:rPr>
          <w:rFonts w:ascii="Times New Roman" w:hAnsi="Times New Roman" w:cs="Times New Roman"/>
          <w:sz w:val="20"/>
          <w:szCs w:val="20"/>
        </w:rPr>
        <w:t xml:space="preserve"> </w:t>
      </w:r>
      <w:r w:rsidRPr="00B800AD">
        <w:rPr>
          <w:rFonts w:ascii="Times New Roman" w:hAnsi="Times New Roman" w:cs="Times New Roman"/>
          <w:sz w:val="20"/>
          <w:szCs w:val="20"/>
        </w:rPr>
        <w:t>elimination of the charge leakage likely increases the</w:t>
      </w:r>
      <w:r>
        <w:rPr>
          <w:rFonts w:ascii="Times New Roman" w:hAnsi="Times New Roman" w:cs="Times New Roman"/>
          <w:sz w:val="20"/>
          <w:szCs w:val="20"/>
        </w:rPr>
        <w:t xml:space="preserve"> </w:t>
      </w:r>
      <w:r w:rsidRPr="00B800AD">
        <w:rPr>
          <w:rFonts w:ascii="Times New Roman" w:hAnsi="Times New Roman" w:cs="Times New Roman"/>
          <w:sz w:val="20"/>
          <w:szCs w:val="20"/>
        </w:rPr>
        <w:t>gate delay, the control logic and the fact that the computation</w:t>
      </w:r>
      <w:r>
        <w:rPr>
          <w:rFonts w:ascii="Times New Roman" w:hAnsi="Times New Roman" w:cs="Times New Roman"/>
          <w:sz w:val="20"/>
          <w:szCs w:val="20"/>
        </w:rPr>
        <w:t xml:space="preserve"> </w:t>
      </w:r>
      <w:r w:rsidRPr="00B800AD">
        <w:rPr>
          <w:rFonts w:ascii="Times New Roman" w:hAnsi="Times New Roman" w:cs="Times New Roman"/>
          <w:sz w:val="20"/>
          <w:szCs w:val="20"/>
        </w:rPr>
        <w:t>can begin before the output latch is empty</w:t>
      </w:r>
      <w:r>
        <w:rPr>
          <w:rFonts w:ascii="Times New Roman" w:hAnsi="Times New Roman" w:cs="Times New Roman"/>
          <w:sz w:val="20"/>
          <w:szCs w:val="20"/>
        </w:rPr>
        <w:t xml:space="preserve"> </w:t>
      </w:r>
      <w:r w:rsidRPr="00B800AD">
        <w:rPr>
          <w:rFonts w:ascii="Times New Roman" w:hAnsi="Times New Roman" w:cs="Times New Roman"/>
          <w:sz w:val="20"/>
          <w:szCs w:val="20"/>
        </w:rPr>
        <w:t>allow the FAM to expedite processing.</w:t>
      </w:r>
    </w:p>
    <w:p w14:paraId="0AB6C68C" w14:textId="2B28BB6C" w:rsidR="00B800AD" w:rsidRDefault="00B800AD" w:rsidP="002F4D99">
      <w:pPr>
        <w:ind w:firstLine="720"/>
        <w:rPr>
          <w:rFonts w:ascii="Times New Roman" w:hAnsi="Times New Roman" w:cs="Times New Roman"/>
          <w:sz w:val="20"/>
          <w:szCs w:val="20"/>
        </w:rPr>
      </w:pPr>
      <w:r w:rsidRPr="00B800AD">
        <w:rPr>
          <w:rFonts w:ascii="Times New Roman" w:hAnsi="Times New Roman" w:cs="Times New Roman"/>
          <w:sz w:val="20"/>
          <w:szCs w:val="20"/>
        </w:rPr>
        <w:t>The FAM architecture is essentially a compromise</w:t>
      </w:r>
      <w:r>
        <w:rPr>
          <w:rFonts w:ascii="Times New Roman" w:hAnsi="Times New Roman" w:cs="Times New Roman"/>
          <w:sz w:val="20"/>
          <w:szCs w:val="20"/>
        </w:rPr>
        <w:t xml:space="preserve"> </w:t>
      </w:r>
      <w:r w:rsidRPr="00B800AD">
        <w:rPr>
          <w:rFonts w:ascii="Times New Roman" w:hAnsi="Times New Roman" w:cs="Times New Roman"/>
          <w:sz w:val="20"/>
          <w:szCs w:val="20"/>
        </w:rPr>
        <w:t>between the NSR and Amulet1. The FAM lets all computation</w:t>
      </w:r>
      <w:r>
        <w:rPr>
          <w:rFonts w:ascii="Times New Roman" w:hAnsi="Times New Roman" w:cs="Times New Roman"/>
          <w:sz w:val="20"/>
          <w:szCs w:val="20"/>
        </w:rPr>
        <w:t xml:space="preserve"> </w:t>
      </w:r>
      <w:r w:rsidRPr="00B800AD">
        <w:rPr>
          <w:rFonts w:ascii="Times New Roman" w:hAnsi="Times New Roman" w:cs="Times New Roman"/>
          <w:sz w:val="20"/>
          <w:szCs w:val="20"/>
        </w:rPr>
        <w:t>stages be active yet it contains an identical</w:t>
      </w:r>
      <w:r>
        <w:rPr>
          <w:rFonts w:ascii="Times New Roman" w:hAnsi="Times New Roman" w:cs="Times New Roman"/>
          <w:sz w:val="20"/>
          <w:szCs w:val="20"/>
        </w:rPr>
        <w:t xml:space="preserve"> </w:t>
      </w:r>
      <w:r w:rsidRPr="00B800AD">
        <w:rPr>
          <w:rFonts w:ascii="Times New Roman" w:hAnsi="Times New Roman" w:cs="Times New Roman"/>
          <w:sz w:val="20"/>
          <w:szCs w:val="20"/>
        </w:rPr>
        <w:t>number of latches between computation stages as the</w:t>
      </w:r>
      <w:r>
        <w:rPr>
          <w:rFonts w:ascii="Times New Roman" w:hAnsi="Times New Roman" w:cs="Times New Roman"/>
          <w:sz w:val="20"/>
          <w:szCs w:val="20"/>
        </w:rPr>
        <w:t xml:space="preserve"> </w:t>
      </w:r>
      <w:r w:rsidRPr="00B800AD">
        <w:rPr>
          <w:rFonts w:ascii="Times New Roman" w:hAnsi="Times New Roman" w:cs="Times New Roman"/>
          <w:sz w:val="20"/>
          <w:szCs w:val="20"/>
        </w:rPr>
        <w:t xml:space="preserve">Amulet1. Thus, a slow instruction in the FAM </w:t>
      </w:r>
      <w:r>
        <w:rPr>
          <w:rFonts w:ascii="Times New Roman" w:hAnsi="Times New Roman" w:cs="Times New Roman"/>
          <w:sz w:val="20"/>
          <w:szCs w:val="20"/>
        </w:rPr>
        <w:t xml:space="preserve">pipeline </w:t>
      </w:r>
      <w:r w:rsidRPr="00B800AD">
        <w:rPr>
          <w:rFonts w:ascii="Times New Roman" w:hAnsi="Times New Roman" w:cs="Times New Roman"/>
          <w:sz w:val="20"/>
          <w:szCs w:val="20"/>
        </w:rPr>
        <w:t>will still allow some useful work to complete in preceding</w:t>
      </w:r>
      <w:r>
        <w:rPr>
          <w:rFonts w:ascii="Times New Roman" w:hAnsi="Times New Roman" w:cs="Times New Roman"/>
          <w:sz w:val="20"/>
          <w:szCs w:val="20"/>
        </w:rPr>
        <w:t xml:space="preserve"> </w:t>
      </w:r>
      <w:r w:rsidRPr="00B800AD">
        <w:rPr>
          <w:rFonts w:ascii="Times New Roman" w:hAnsi="Times New Roman" w:cs="Times New Roman"/>
          <w:sz w:val="20"/>
          <w:szCs w:val="20"/>
        </w:rPr>
        <w:t>stages of the pipeline without increasing the</w:t>
      </w:r>
      <w:r>
        <w:rPr>
          <w:rFonts w:ascii="Times New Roman" w:hAnsi="Times New Roman" w:cs="Times New Roman"/>
          <w:sz w:val="20"/>
          <w:szCs w:val="20"/>
        </w:rPr>
        <w:t xml:space="preserve"> </w:t>
      </w:r>
      <w:r w:rsidRPr="00B800AD">
        <w:rPr>
          <w:rFonts w:ascii="Times New Roman" w:hAnsi="Times New Roman" w:cs="Times New Roman"/>
          <w:sz w:val="20"/>
          <w:szCs w:val="20"/>
        </w:rPr>
        <w:t>branch penalty or load latency.</w:t>
      </w:r>
    </w:p>
    <w:p w14:paraId="0FE59A46" w14:textId="77777777" w:rsidR="001955A8" w:rsidRPr="00CE2B30" w:rsidRDefault="001955A8" w:rsidP="00CE2B30">
      <w:pPr>
        <w:rPr>
          <w:rFonts w:ascii="Times New Roman" w:hAnsi="Times New Roman" w:cs="Times New Roman"/>
          <w:b/>
          <w:bCs/>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t>CONCLUSION</w:t>
      </w:r>
      <w:r w:rsidR="00BD46E7">
        <w:rPr>
          <w:rFonts w:ascii="Times New Roman" w:hAnsi="Times New Roman" w:cs="Times New Roman"/>
          <w:b/>
          <w:bCs/>
          <w:sz w:val="20"/>
          <w:szCs w:val="20"/>
        </w:rPr>
        <w:t>S</w:t>
      </w:r>
    </w:p>
    <w:p w14:paraId="432F669B" w14:textId="3F3E54E7" w:rsidR="00DA5023" w:rsidRPr="00DA5023" w:rsidRDefault="00DA5023" w:rsidP="00A228AD">
      <w:pPr>
        <w:ind w:firstLine="720"/>
        <w:rPr>
          <w:rFonts w:ascii="Times New Roman" w:hAnsi="Times New Roman" w:cs="Times New Roman"/>
          <w:sz w:val="20"/>
          <w:szCs w:val="20"/>
        </w:rPr>
      </w:pPr>
      <w:r w:rsidRPr="00DA5023">
        <w:rPr>
          <w:rFonts w:ascii="Times New Roman" w:hAnsi="Times New Roman" w:cs="Times New Roman"/>
          <w:sz w:val="20"/>
          <w:szCs w:val="20"/>
        </w:rPr>
        <w:t>Though asynchronous processors may not match</w:t>
      </w:r>
      <w:r>
        <w:rPr>
          <w:rFonts w:ascii="Times New Roman" w:hAnsi="Times New Roman" w:cs="Times New Roman"/>
          <w:sz w:val="20"/>
          <w:szCs w:val="20"/>
        </w:rPr>
        <w:t xml:space="preserve"> </w:t>
      </w:r>
      <w:r w:rsidRPr="00DA5023">
        <w:rPr>
          <w:rFonts w:ascii="Times New Roman" w:hAnsi="Times New Roman" w:cs="Times New Roman"/>
          <w:sz w:val="20"/>
          <w:szCs w:val="20"/>
        </w:rPr>
        <w:t>the performance of synchronous processors now, the</w:t>
      </w:r>
      <w:r>
        <w:rPr>
          <w:rFonts w:ascii="Times New Roman" w:hAnsi="Times New Roman" w:cs="Times New Roman"/>
          <w:sz w:val="20"/>
          <w:szCs w:val="20"/>
        </w:rPr>
        <w:t xml:space="preserve"> </w:t>
      </w:r>
      <w:r w:rsidRPr="00DA5023">
        <w:rPr>
          <w:rFonts w:ascii="Times New Roman" w:hAnsi="Times New Roman" w:cs="Times New Roman"/>
          <w:sz w:val="20"/>
          <w:szCs w:val="20"/>
        </w:rPr>
        <w:t>condition generating the research into asynchronous</w:t>
      </w:r>
      <w:r>
        <w:rPr>
          <w:rFonts w:ascii="Times New Roman" w:hAnsi="Times New Roman" w:cs="Times New Roman"/>
          <w:sz w:val="20"/>
          <w:szCs w:val="20"/>
        </w:rPr>
        <w:t xml:space="preserve"> </w:t>
      </w:r>
      <w:r w:rsidRPr="00DA5023">
        <w:rPr>
          <w:rFonts w:ascii="Times New Roman" w:hAnsi="Times New Roman" w:cs="Times New Roman"/>
          <w:sz w:val="20"/>
          <w:szCs w:val="20"/>
        </w:rPr>
        <w:t>processors will grow more prevalent as device geometries</w:t>
      </w:r>
      <w:r>
        <w:rPr>
          <w:rFonts w:ascii="Times New Roman" w:hAnsi="Times New Roman" w:cs="Times New Roman"/>
          <w:sz w:val="20"/>
          <w:szCs w:val="20"/>
        </w:rPr>
        <w:t xml:space="preserve"> </w:t>
      </w:r>
      <w:r w:rsidRPr="00DA5023">
        <w:rPr>
          <w:rFonts w:ascii="Times New Roman" w:hAnsi="Times New Roman" w:cs="Times New Roman"/>
          <w:sz w:val="20"/>
          <w:szCs w:val="20"/>
        </w:rPr>
        <w:t>continue to shrink. In the meantime, processors</w:t>
      </w:r>
      <w:r>
        <w:rPr>
          <w:rFonts w:ascii="Times New Roman" w:hAnsi="Times New Roman" w:cs="Times New Roman"/>
          <w:sz w:val="20"/>
          <w:szCs w:val="20"/>
        </w:rPr>
        <w:t xml:space="preserve"> </w:t>
      </w:r>
      <w:r w:rsidRPr="00DA5023">
        <w:rPr>
          <w:rFonts w:ascii="Times New Roman" w:hAnsi="Times New Roman" w:cs="Times New Roman"/>
          <w:sz w:val="20"/>
          <w:szCs w:val="20"/>
        </w:rPr>
        <w:t>may follow a locally synchronous, globally asynchronous</w:t>
      </w:r>
      <w:r>
        <w:rPr>
          <w:rFonts w:ascii="Times New Roman" w:hAnsi="Times New Roman" w:cs="Times New Roman"/>
          <w:sz w:val="20"/>
          <w:szCs w:val="20"/>
        </w:rPr>
        <w:t xml:space="preserve"> </w:t>
      </w:r>
      <w:r w:rsidRPr="00DA5023">
        <w:rPr>
          <w:rFonts w:ascii="Times New Roman" w:hAnsi="Times New Roman" w:cs="Times New Roman"/>
          <w:sz w:val="20"/>
          <w:szCs w:val="20"/>
        </w:rPr>
        <w:t>approach where individual functional units</w:t>
      </w:r>
      <w:r>
        <w:rPr>
          <w:rFonts w:ascii="Times New Roman" w:hAnsi="Times New Roman" w:cs="Times New Roman"/>
          <w:sz w:val="20"/>
          <w:szCs w:val="20"/>
        </w:rPr>
        <w:t xml:space="preserve"> </w:t>
      </w:r>
      <w:r w:rsidRPr="00DA5023">
        <w:rPr>
          <w:rFonts w:ascii="Times New Roman" w:hAnsi="Times New Roman" w:cs="Times New Roman"/>
          <w:sz w:val="20"/>
          <w:szCs w:val="20"/>
        </w:rPr>
        <w:t>use a local clock signal but are asynchronous with</w:t>
      </w:r>
      <w:r>
        <w:rPr>
          <w:rFonts w:ascii="Times New Roman" w:hAnsi="Times New Roman" w:cs="Times New Roman"/>
          <w:sz w:val="20"/>
          <w:szCs w:val="20"/>
        </w:rPr>
        <w:t xml:space="preserve"> </w:t>
      </w:r>
      <w:r w:rsidRPr="00DA5023">
        <w:rPr>
          <w:rFonts w:ascii="Times New Roman" w:hAnsi="Times New Roman" w:cs="Times New Roman"/>
          <w:sz w:val="20"/>
          <w:szCs w:val="20"/>
        </w:rPr>
        <w:t>other functional units on the circuit die. The problem</w:t>
      </w:r>
      <w:r>
        <w:rPr>
          <w:rFonts w:ascii="Times New Roman" w:hAnsi="Times New Roman" w:cs="Times New Roman"/>
          <w:sz w:val="20"/>
          <w:szCs w:val="20"/>
        </w:rPr>
        <w:t xml:space="preserve"> </w:t>
      </w:r>
      <w:r w:rsidRPr="00DA5023">
        <w:rPr>
          <w:rFonts w:ascii="Times New Roman" w:hAnsi="Times New Roman" w:cs="Times New Roman"/>
          <w:sz w:val="20"/>
          <w:szCs w:val="20"/>
        </w:rPr>
        <w:t>with clock distribution is thereby minimized while the</w:t>
      </w:r>
      <w:r>
        <w:rPr>
          <w:rFonts w:ascii="Times New Roman" w:hAnsi="Times New Roman" w:cs="Times New Roman"/>
          <w:sz w:val="20"/>
          <w:szCs w:val="20"/>
        </w:rPr>
        <w:t xml:space="preserve"> </w:t>
      </w:r>
      <w:r w:rsidRPr="00DA5023">
        <w:rPr>
          <w:rFonts w:ascii="Times New Roman" w:hAnsi="Times New Roman" w:cs="Times New Roman"/>
          <w:sz w:val="20"/>
          <w:szCs w:val="20"/>
        </w:rPr>
        <w:t>processor retains the advantages of a synchronous system</w:t>
      </w:r>
      <w:r>
        <w:rPr>
          <w:rFonts w:ascii="Times New Roman" w:hAnsi="Times New Roman" w:cs="Times New Roman"/>
          <w:sz w:val="20"/>
          <w:szCs w:val="20"/>
        </w:rPr>
        <w:t xml:space="preserve">. </w:t>
      </w:r>
      <w:r w:rsidRPr="00DA5023">
        <w:rPr>
          <w:rFonts w:ascii="Times New Roman" w:hAnsi="Times New Roman" w:cs="Times New Roman"/>
          <w:sz w:val="20"/>
          <w:szCs w:val="20"/>
        </w:rPr>
        <w:t>One possible approach may perform instruction</w:t>
      </w:r>
      <w:r>
        <w:rPr>
          <w:rFonts w:ascii="Times New Roman" w:hAnsi="Times New Roman" w:cs="Times New Roman"/>
          <w:sz w:val="20"/>
          <w:szCs w:val="20"/>
        </w:rPr>
        <w:t xml:space="preserve"> </w:t>
      </w:r>
      <w:r w:rsidRPr="00DA5023">
        <w:rPr>
          <w:rFonts w:ascii="Times New Roman" w:hAnsi="Times New Roman" w:cs="Times New Roman"/>
          <w:sz w:val="20"/>
          <w:szCs w:val="20"/>
        </w:rPr>
        <w:t>encoding and issue asynchronously, but the instructions</w:t>
      </w:r>
      <w:r>
        <w:rPr>
          <w:rFonts w:ascii="Times New Roman" w:hAnsi="Times New Roman" w:cs="Times New Roman"/>
          <w:sz w:val="20"/>
          <w:szCs w:val="20"/>
        </w:rPr>
        <w:t xml:space="preserve"> </w:t>
      </w:r>
      <w:r w:rsidRPr="00DA5023">
        <w:rPr>
          <w:rFonts w:ascii="Times New Roman" w:hAnsi="Times New Roman" w:cs="Times New Roman"/>
          <w:sz w:val="20"/>
          <w:szCs w:val="20"/>
        </w:rPr>
        <w:t>themselves will be distributed to synchronous</w:t>
      </w:r>
      <w:r>
        <w:rPr>
          <w:rFonts w:ascii="Times New Roman" w:hAnsi="Times New Roman" w:cs="Times New Roman"/>
          <w:sz w:val="20"/>
          <w:szCs w:val="20"/>
        </w:rPr>
        <w:t xml:space="preserve"> </w:t>
      </w:r>
      <w:r w:rsidRPr="00DA5023">
        <w:rPr>
          <w:rFonts w:ascii="Times New Roman" w:hAnsi="Times New Roman" w:cs="Times New Roman"/>
          <w:sz w:val="20"/>
          <w:szCs w:val="20"/>
        </w:rPr>
        <w:t>execution units.</w:t>
      </w:r>
    </w:p>
    <w:p w14:paraId="09854D57" w14:textId="5AF33CF3" w:rsidR="007B3AFE" w:rsidRDefault="00DA5023" w:rsidP="00996FBF">
      <w:pPr>
        <w:ind w:firstLine="720"/>
        <w:rPr>
          <w:rFonts w:ascii="Times New Roman" w:hAnsi="Times New Roman" w:cs="Times New Roman"/>
          <w:sz w:val="20"/>
          <w:szCs w:val="20"/>
        </w:rPr>
      </w:pPr>
      <w:r w:rsidRPr="00DA5023">
        <w:rPr>
          <w:rFonts w:ascii="Times New Roman" w:hAnsi="Times New Roman" w:cs="Times New Roman"/>
          <w:sz w:val="20"/>
          <w:szCs w:val="20"/>
        </w:rPr>
        <w:t>In general, asynchronous methodology may be beneficial</w:t>
      </w:r>
      <w:r>
        <w:rPr>
          <w:rFonts w:ascii="Times New Roman" w:hAnsi="Times New Roman" w:cs="Times New Roman"/>
          <w:sz w:val="20"/>
          <w:szCs w:val="20"/>
        </w:rPr>
        <w:t xml:space="preserve"> </w:t>
      </w:r>
      <w:r w:rsidRPr="00DA5023">
        <w:rPr>
          <w:rFonts w:ascii="Times New Roman" w:hAnsi="Times New Roman" w:cs="Times New Roman"/>
          <w:sz w:val="20"/>
          <w:szCs w:val="20"/>
        </w:rPr>
        <w:t>to those functions that are simplistic to do</w:t>
      </w:r>
      <w:r>
        <w:rPr>
          <w:rFonts w:ascii="Times New Roman" w:hAnsi="Times New Roman" w:cs="Times New Roman"/>
          <w:sz w:val="20"/>
          <w:szCs w:val="20"/>
        </w:rPr>
        <w:t xml:space="preserve"> </w:t>
      </w:r>
      <w:r w:rsidRPr="00DA5023">
        <w:rPr>
          <w:rFonts w:ascii="Times New Roman" w:hAnsi="Times New Roman" w:cs="Times New Roman"/>
          <w:sz w:val="20"/>
          <w:szCs w:val="20"/>
        </w:rPr>
        <w:t>sequentially but complex to do in parallel. Asynchronous</w:t>
      </w:r>
      <w:r>
        <w:rPr>
          <w:rFonts w:ascii="Times New Roman" w:hAnsi="Times New Roman" w:cs="Times New Roman"/>
          <w:sz w:val="20"/>
          <w:szCs w:val="20"/>
        </w:rPr>
        <w:t xml:space="preserve"> </w:t>
      </w:r>
      <w:r w:rsidRPr="00DA5023">
        <w:rPr>
          <w:rFonts w:ascii="Times New Roman" w:hAnsi="Times New Roman" w:cs="Times New Roman"/>
          <w:sz w:val="20"/>
          <w:szCs w:val="20"/>
        </w:rPr>
        <w:t>methodology can exploit the simplicity provided</w:t>
      </w:r>
      <w:r>
        <w:rPr>
          <w:rFonts w:ascii="Times New Roman" w:hAnsi="Times New Roman" w:cs="Times New Roman"/>
          <w:sz w:val="20"/>
          <w:szCs w:val="20"/>
        </w:rPr>
        <w:t xml:space="preserve"> </w:t>
      </w:r>
      <w:r w:rsidRPr="00DA5023">
        <w:rPr>
          <w:rFonts w:ascii="Times New Roman" w:hAnsi="Times New Roman" w:cs="Times New Roman"/>
          <w:sz w:val="20"/>
          <w:szCs w:val="20"/>
        </w:rPr>
        <w:t>by sequential computation while attaining performance</w:t>
      </w:r>
      <w:r>
        <w:rPr>
          <w:rFonts w:ascii="Times New Roman" w:hAnsi="Times New Roman" w:cs="Times New Roman"/>
          <w:sz w:val="20"/>
          <w:szCs w:val="20"/>
        </w:rPr>
        <w:t xml:space="preserve"> </w:t>
      </w:r>
      <w:r w:rsidRPr="00DA5023">
        <w:rPr>
          <w:rFonts w:ascii="Times New Roman" w:hAnsi="Times New Roman" w:cs="Times New Roman"/>
          <w:sz w:val="20"/>
          <w:szCs w:val="20"/>
        </w:rPr>
        <w:t>benefits by beginning the next computation as</w:t>
      </w:r>
      <w:r>
        <w:rPr>
          <w:rFonts w:ascii="Times New Roman" w:hAnsi="Times New Roman" w:cs="Times New Roman"/>
          <w:sz w:val="20"/>
          <w:szCs w:val="20"/>
        </w:rPr>
        <w:t xml:space="preserve"> </w:t>
      </w:r>
      <w:r w:rsidRPr="00DA5023">
        <w:rPr>
          <w:rFonts w:ascii="Times New Roman" w:hAnsi="Times New Roman" w:cs="Times New Roman"/>
          <w:sz w:val="20"/>
          <w:szCs w:val="20"/>
        </w:rPr>
        <w:t>soon as the previous one is completed, instead of having</w:t>
      </w:r>
      <w:r>
        <w:rPr>
          <w:rFonts w:ascii="Times New Roman" w:hAnsi="Times New Roman" w:cs="Times New Roman"/>
          <w:sz w:val="20"/>
          <w:szCs w:val="20"/>
        </w:rPr>
        <w:t xml:space="preserve"> </w:t>
      </w:r>
      <w:r w:rsidRPr="00DA5023">
        <w:rPr>
          <w:rFonts w:ascii="Times New Roman" w:hAnsi="Times New Roman" w:cs="Times New Roman"/>
          <w:sz w:val="20"/>
          <w:szCs w:val="20"/>
        </w:rPr>
        <w:t>to wait for the next clock pulse.</w:t>
      </w:r>
    </w:p>
    <w:p w14:paraId="1A286A41" w14:textId="77777777" w:rsidR="007B3AFE" w:rsidRPr="001D6444" w:rsidRDefault="007B3AFE" w:rsidP="007B3AFE">
      <w:pPr>
        <w:ind w:firstLine="720"/>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0A78AC5B" w14:textId="77777777" w:rsidR="007B3AF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7B3AFE" w14:paraId="03891B23" w14:textId="77777777">
                <w:trPr>
                  <w:divId w:val="341132384"/>
                  <w:tblCellSpacing w:w="15" w:type="dxa"/>
                </w:trPr>
                <w:tc>
                  <w:tcPr>
                    <w:tcW w:w="50" w:type="pct"/>
                    <w:hideMark/>
                  </w:tcPr>
                  <w:p w14:paraId="42BE069C" w14:textId="2E18DA3A" w:rsidR="007B3AFE" w:rsidRPr="007B3AFE" w:rsidRDefault="007B3AFE">
                    <w:pPr>
                      <w:pStyle w:val="Bibliography"/>
                      <w:rPr>
                        <w:rFonts w:ascii="Times New Roman" w:hAnsi="Times New Roman" w:cs="Times New Roman"/>
                        <w:noProof/>
                        <w:sz w:val="21"/>
                        <w:szCs w:val="21"/>
                      </w:rPr>
                    </w:pPr>
                    <w:r w:rsidRPr="007B3AFE">
                      <w:rPr>
                        <w:rFonts w:ascii="Times New Roman" w:hAnsi="Times New Roman" w:cs="Times New Roman"/>
                        <w:noProof/>
                        <w:sz w:val="21"/>
                        <w:szCs w:val="21"/>
                      </w:rPr>
                      <w:t xml:space="preserve">[1] </w:t>
                    </w:r>
                  </w:p>
                </w:tc>
                <w:tc>
                  <w:tcPr>
                    <w:tcW w:w="0" w:type="auto"/>
                    <w:hideMark/>
                  </w:tcPr>
                  <w:p w14:paraId="0F106897" w14:textId="77777777" w:rsidR="007B3AFE" w:rsidRPr="007B3AFE" w:rsidRDefault="007B3AFE">
                    <w:pPr>
                      <w:pStyle w:val="Bibliography"/>
                      <w:rPr>
                        <w:rFonts w:ascii="Times New Roman" w:hAnsi="Times New Roman" w:cs="Times New Roman"/>
                        <w:noProof/>
                        <w:sz w:val="21"/>
                        <w:szCs w:val="21"/>
                      </w:rPr>
                    </w:pPr>
                    <w:r w:rsidRPr="007B3AFE">
                      <w:rPr>
                        <w:rFonts w:ascii="Times New Roman" w:hAnsi="Times New Roman" w:cs="Times New Roman"/>
                        <w:noProof/>
                        <w:sz w:val="21"/>
                        <w:szCs w:val="21"/>
                      </w:rPr>
                      <w:t xml:space="preserve">C. V. Ramamoorthy and G. S. Ho, "Performance Evaluation of Asynchronous Concurrent Systems Using Petri Nets," </w:t>
                    </w:r>
                    <w:r w:rsidRPr="007B3AFE">
                      <w:rPr>
                        <w:rFonts w:ascii="Times New Roman" w:hAnsi="Times New Roman" w:cs="Times New Roman"/>
                        <w:i/>
                        <w:iCs/>
                        <w:noProof/>
                        <w:sz w:val="21"/>
                        <w:szCs w:val="21"/>
                      </w:rPr>
                      <w:t xml:space="preserve">IEEE Transactions on Software Engineering, </w:t>
                    </w:r>
                    <w:r w:rsidRPr="007B3AFE">
                      <w:rPr>
                        <w:rFonts w:ascii="Times New Roman" w:hAnsi="Times New Roman" w:cs="Times New Roman"/>
                        <w:noProof/>
                        <w:sz w:val="21"/>
                        <w:szCs w:val="21"/>
                      </w:rPr>
                      <w:t xml:space="preserve">Vols. SE-6, no. 5, pp. 440-449, 1980. </w:t>
                    </w:r>
                  </w:p>
                </w:tc>
              </w:tr>
              <w:tr w:rsidR="007B3AFE" w14:paraId="27472E05" w14:textId="77777777">
                <w:trPr>
                  <w:divId w:val="341132384"/>
                  <w:tblCellSpacing w:w="15" w:type="dxa"/>
                </w:trPr>
                <w:tc>
                  <w:tcPr>
                    <w:tcW w:w="50" w:type="pct"/>
                    <w:hideMark/>
                  </w:tcPr>
                  <w:p w14:paraId="3DE2BC9F" w14:textId="77777777" w:rsidR="007B3AFE" w:rsidRPr="007B3AFE" w:rsidRDefault="007B3AFE">
                    <w:pPr>
                      <w:pStyle w:val="Bibliography"/>
                      <w:rPr>
                        <w:rFonts w:ascii="Times New Roman" w:hAnsi="Times New Roman" w:cs="Times New Roman"/>
                        <w:noProof/>
                        <w:sz w:val="21"/>
                        <w:szCs w:val="21"/>
                      </w:rPr>
                    </w:pPr>
                    <w:r w:rsidRPr="007B3AFE">
                      <w:rPr>
                        <w:rFonts w:ascii="Times New Roman" w:hAnsi="Times New Roman" w:cs="Times New Roman"/>
                        <w:noProof/>
                        <w:sz w:val="21"/>
                        <w:szCs w:val="21"/>
                      </w:rPr>
                      <w:t xml:space="preserve">[2] </w:t>
                    </w:r>
                  </w:p>
                </w:tc>
                <w:tc>
                  <w:tcPr>
                    <w:tcW w:w="0" w:type="auto"/>
                    <w:hideMark/>
                  </w:tcPr>
                  <w:p w14:paraId="3E6AEE5D" w14:textId="77777777" w:rsidR="007B3AFE" w:rsidRPr="007B3AFE" w:rsidRDefault="007B3AFE">
                    <w:pPr>
                      <w:pStyle w:val="Bibliography"/>
                      <w:rPr>
                        <w:rFonts w:ascii="Times New Roman" w:hAnsi="Times New Roman" w:cs="Times New Roman"/>
                        <w:noProof/>
                        <w:sz w:val="21"/>
                        <w:szCs w:val="21"/>
                      </w:rPr>
                    </w:pPr>
                    <w:r w:rsidRPr="007B3AFE">
                      <w:rPr>
                        <w:rFonts w:ascii="Times New Roman" w:hAnsi="Times New Roman" w:cs="Times New Roman"/>
                        <w:noProof/>
                        <w:sz w:val="21"/>
                        <w:szCs w:val="21"/>
                      </w:rPr>
                      <w:t xml:space="preserve">T. Werner and V. Akella, "Asynchronous Processor Survey," </w:t>
                    </w:r>
                    <w:r w:rsidRPr="007B3AFE">
                      <w:rPr>
                        <w:rFonts w:ascii="Times New Roman" w:hAnsi="Times New Roman" w:cs="Times New Roman"/>
                        <w:i/>
                        <w:iCs/>
                        <w:noProof/>
                        <w:sz w:val="21"/>
                        <w:szCs w:val="21"/>
                      </w:rPr>
                      <w:t xml:space="preserve">Computer, </w:t>
                    </w:r>
                    <w:r w:rsidRPr="007B3AFE">
                      <w:rPr>
                        <w:rFonts w:ascii="Times New Roman" w:hAnsi="Times New Roman" w:cs="Times New Roman"/>
                        <w:noProof/>
                        <w:sz w:val="21"/>
                        <w:szCs w:val="21"/>
                      </w:rPr>
                      <w:t xml:space="preserve">vol. 30, no. 11, pp. 67-76, 1997. </w:t>
                    </w:r>
                  </w:p>
                </w:tc>
              </w:tr>
            </w:tbl>
            <w:p w14:paraId="70BD2D30" w14:textId="77777777" w:rsidR="007B3AFE" w:rsidRDefault="007B3AFE">
              <w:pPr>
                <w:divId w:val="341132384"/>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00DB" w14:textId="77777777" w:rsidR="002F3A63" w:rsidRDefault="002F3A63" w:rsidP="00080D26">
      <w:pPr>
        <w:spacing w:after="0" w:line="240" w:lineRule="auto"/>
      </w:pPr>
      <w:r>
        <w:separator/>
      </w:r>
    </w:p>
  </w:endnote>
  <w:endnote w:type="continuationSeparator" w:id="0">
    <w:p w14:paraId="5C136943" w14:textId="77777777" w:rsidR="002F3A63" w:rsidRDefault="002F3A63" w:rsidP="0008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E4A20" w14:textId="77777777" w:rsidR="002F3A63" w:rsidRDefault="002F3A63" w:rsidP="00080D26">
      <w:pPr>
        <w:spacing w:after="0" w:line="240" w:lineRule="auto"/>
      </w:pPr>
      <w:r>
        <w:separator/>
      </w:r>
    </w:p>
  </w:footnote>
  <w:footnote w:type="continuationSeparator" w:id="0">
    <w:p w14:paraId="7DED143E" w14:textId="77777777" w:rsidR="002F3A63" w:rsidRDefault="002F3A63" w:rsidP="00080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E31AB"/>
    <w:multiLevelType w:val="hybridMultilevel"/>
    <w:tmpl w:val="CDEA3946"/>
    <w:lvl w:ilvl="0" w:tplc="258C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075C6B"/>
    <w:multiLevelType w:val="hybridMultilevel"/>
    <w:tmpl w:val="7C94A7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54AF9"/>
    <w:multiLevelType w:val="hybridMultilevel"/>
    <w:tmpl w:val="E6640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4469A"/>
    <w:multiLevelType w:val="hybridMultilevel"/>
    <w:tmpl w:val="9C68C6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B3493E"/>
    <w:multiLevelType w:val="hybridMultilevel"/>
    <w:tmpl w:val="0B807B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6901B1"/>
    <w:multiLevelType w:val="hybridMultilevel"/>
    <w:tmpl w:val="14F427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B7C4F"/>
    <w:multiLevelType w:val="hybridMultilevel"/>
    <w:tmpl w:val="54688E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197088"/>
    <w:multiLevelType w:val="hybridMultilevel"/>
    <w:tmpl w:val="CCB6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613F0"/>
    <w:multiLevelType w:val="hybridMultilevel"/>
    <w:tmpl w:val="B582C2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8A10791"/>
    <w:multiLevelType w:val="hybridMultilevel"/>
    <w:tmpl w:val="CF22E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21"/>
  </w:num>
  <w:num w:numId="4">
    <w:abstractNumId w:val="19"/>
  </w:num>
  <w:num w:numId="5">
    <w:abstractNumId w:val="11"/>
  </w:num>
  <w:num w:numId="6">
    <w:abstractNumId w:val="5"/>
  </w:num>
  <w:num w:numId="7">
    <w:abstractNumId w:val="0"/>
  </w:num>
  <w:num w:numId="8">
    <w:abstractNumId w:val="13"/>
  </w:num>
  <w:num w:numId="9">
    <w:abstractNumId w:val="9"/>
  </w:num>
  <w:num w:numId="10">
    <w:abstractNumId w:val="14"/>
  </w:num>
  <w:num w:numId="11">
    <w:abstractNumId w:val="7"/>
  </w:num>
  <w:num w:numId="12">
    <w:abstractNumId w:val="20"/>
  </w:num>
  <w:num w:numId="13">
    <w:abstractNumId w:val="4"/>
  </w:num>
  <w:num w:numId="14">
    <w:abstractNumId w:val="2"/>
  </w:num>
  <w:num w:numId="15">
    <w:abstractNumId w:val="23"/>
  </w:num>
  <w:num w:numId="16">
    <w:abstractNumId w:val="15"/>
  </w:num>
  <w:num w:numId="17">
    <w:abstractNumId w:val="1"/>
  </w:num>
  <w:num w:numId="18">
    <w:abstractNumId w:val="6"/>
  </w:num>
  <w:num w:numId="19">
    <w:abstractNumId w:val="18"/>
  </w:num>
  <w:num w:numId="20">
    <w:abstractNumId w:val="22"/>
  </w:num>
  <w:num w:numId="21">
    <w:abstractNumId w:val="10"/>
  </w:num>
  <w:num w:numId="22">
    <w:abstractNumId w:val="17"/>
  </w:num>
  <w:num w:numId="23">
    <w:abstractNumId w:val="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31B6"/>
    <w:rsid w:val="00004026"/>
    <w:rsid w:val="00006813"/>
    <w:rsid w:val="00006B4E"/>
    <w:rsid w:val="00010CAF"/>
    <w:rsid w:val="00012297"/>
    <w:rsid w:val="00013DE9"/>
    <w:rsid w:val="00020D5D"/>
    <w:rsid w:val="000212C2"/>
    <w:rsid w:val="000304F9"/>
    <w:rsid w:val="00037B1F"/>
    <w:rsid w:val="00042BA4"/>
    <w:rsid w:val="00047F58"/>
    <w:rsid w:val="00050FEE"/>
    <w:rsid w:val="00051B97"/>
    <w:rsid w:val="00060A85"/>
    <w:rsid w:val="00063FD3"/>
    <w:rsid w:val="0007353A"/>
    <w:rsid w:val="00075829"/>
    <w:rsid w:val="00080802"/>
    <w:rsid w:val="00080D26"/>
    <w:rsid w:val="0008301E"/>
    <w:rsid w:val="00083A4F"/>
    <w:rsid w:val="0009084D"/>
    <w:rsid w:val="00096BF2"/>
    <w:rsid w:val="00097388"/>
    <w:rsid w:val="000A0887"/>
    <w:rsid w:val="000A390E"/>
    <w:rsid w:val="000A6B70"/>
    <w:rsid w:val="000B6870"/>
    <w:rsid w:val="000B70F5"/>
    <w:rsid w:val="000B73CE"/>
    <w:rsid w:val="000B74E7"/>
    <w:rsid w:val="000C09DC"/>
    <w:rsid w:val="000C15CB"/>
    <w:rsid w:val="000C2B82"/>
    <w:rsid w:val="000C3351"/>
    <w:rsid w:val="000C490C"/>
    <w:rsid w:val="000C7223"/>
    <w:rsid w:val="000D115F"/>
    <w:rsid w:val="000D332B"/>
    <w:rsid w:val="000D625C"/>
    <w:rsid w:val="000E3116"/>
    <w:rsid w:val="000E335F"/>
    <w:rsid w:val="000E5F43"/>
    <w:rsid w:val="000F18AD"/>
    <w:rsid w:val="000F63A4"/>
    <w:rsid w:val="000F6DB2"/>
    <w:rsid w:val="000F7422"/>
    <w:rsid w:val="000F74BC"/>
    <w:rsid w:val="0010188B"/>
    <w:rsid w:val="001038A3"/>
    <w:rsid w:val="00104B9F"/>
    <w:rsid w:val="00107E10"/>
    <w:rsid w:val="00112739"/>
    <w:rsid w:val="00115D0A"/>
    <w:rsid w:val="00116CC3"/>
    <w:rsid w:val="00117817"/>
    <w:rsid w:val="001215D4"/>
    <w:rsid w:val="0012273B"/>
    <w:rsid w:val="00124A98"/>
    <w:rsid w:val="00127D84"/>
    <w:rsid w:val="00130A22"/>
    <w:rsid w:val="00130A52"/>
    <w:rsid w:val="001311F1"/>
    <w:rsid w:val="001331F9"/>
    <w:rsid w:val="00137127"/>
    <w:rsid w:val="00137ED3"/>
    <w:rsid w:val="00144685"/>
    <w:rsid w:val="00145AA5"/>
    <w:rsid w:val="001468AF"/>
    <w:rsid w:val="00153ADF"/>
    <w:rsid w:val="001542FB"/>
    <w:rsid w:val="00155A31"/>
    <w:rsid w:val="00157A5A"/>
    <w:rsid w:val="00162564"/>
    <w:rsid w:val="00165183"/>
    <w:rsid w:val="00170E2D"/>
    <w:rsid w:val="00184C5A"/>
    <w:rsid w:val="00186D1F"/>
    <w:rsid w:val="001907EF"/>
    <w:rsid w:val="00193E29"/>
    <w:rsid w:val="00194DEF"/>
    <w:rsid w:val="001953DD"/>
    <w:rsid w:val="001955A8"/>
    <w:rsid w:val="00196D2A"/>
    <w:rsid w:val="001A16AA"/>
    <w:rsid w:val="001A190B"/>
    <w:rsid w:val="001A221E"/>
    <w:rsid w:val="001A282D"/>
    <w:rsid w:val="001A5DB9"/>
    <w:rsid w:val="001B5EE9"/>
    <w:rsid w:val="001B7F43"/>
    <w:rsid w:val="001C0386"/>
    <w:rsid w:val="001C3441"/>
    <w:rsid w:val="001C3753"/>
    <w:rsid w:val="001C5332"/>
    <w:rsid w:val="001D2669"/>
    <w:rsid w:val="001D4954"/>
    <w:rsid w:val="001D6444"/>
    <w:rsid w:val="001E0568"/>
    <w:rsid w:val="001E5B9E"/>
    <w:rsid w:val="001E680A"/>
    <w:rsid w:val="001F19B4"/>
    <w:rsid w:val="001F7496"/>
    <w:rsid w:val="00203C6E"/>
    <w:rsid w:val="002054F7"/>
    <w:rsid w:val="002075DE"/>
    <w:rsid w:val="00210918"/>
    <w:rsid w:val="00216312"/>
    <w:rsid w:val="00225A70"/>
    <w:rsid w:val="00231972"/>
    <w:rsid w:val="002321AB"/>
    <w:rsid w:val="00233435"/>
    <w:rsid w:val="00242D54"/>
    <w:rsid w:val="002438FD"/>
    <w:rsid w:val="00244485"/>
    <w:rsid w:val="00245DE8"/>
    <w:rsid w:val="00250AB7"/>
    <w:rsid w:val="0025147F"/>
    <w:rsid w:val="00251F5E"/>
    <w:rsid w:val="00252032"/>
    <w:rsid w:val="002552FB"/>
    <w:rsid w:val="002568CC"/>
    <w:rsid w:val="00256AF1"/>
    <w:rsid w:val="00267F04"/>
    <w:rsid w:val="002723CB"/>
    <w:rsid w:val="0027392E"/>
    <w:rsid w:val="00274157"/>
    <w:rsid w:val="00275479"/>
    <w:rsid w:val="00275A55"/>
    <w:rsid w:val="0028054C"/>
    <w:rsid w:val="002836C3"/>
    <w:rsid w:val="00286F64"/>
    <w:rsid w:val="00287832"/>
    <w:rsid w:val="00293CBF"/>
    <w:rsid w:val="00294759"/>
    <w:rsid w:val="00296493"/>
    <w:rsid w:val="002968EB"/>
    <w:rsid w:val="002A1B98"/>
    <w:rsid w:val="002A35B3"/>
    <w:rsid w:val="002A3BAE"/>
    <w:rsid w:val="002A3CD1"/>
    <w:rsid w:val="002A43A3"/>
    <w:rsid w:val="002A4634"/>
    <w:rsid w:val="002A4FC6"/>
    <w:rsid w:val="002A638B"/>
    <w:rsid w:val="002B0D8C"/>
    <w:rsid w:val="002B688D"/>
    <w:rsid w:val="002B75BE"/>
    <w:rsid w:val="002C03D9"/>
    <w:rsid w:val="002D0D25"/>
    <w:rsid w:val="002D457F"/>
    <w:rsid w:val="002D6E51"/>
    <w:rsid w:val="002D765B"/>
    <w:rsid w:val="002D7F0F"/>
    <w:rsid w:val="002E01F2"/>
    <w:rsid w:val="002E06B3"/>
    <w:rsid w:val="002E0F5C"/>
    <w:rsid w:val="002E31E5"/>
    <w:rsid w:val="002F1DE2"/>
    <w:rsid w:val="002F3A63"/>
    <w:rsid w:val="002F4128"/>
    <w:rsid w:val="002F47B6"/>
    <w:rsid w:val="002F4D99"/>
    <w:rsid w:val="002F6993"/>
    <w:rsid w:val="0030008F"/>
    <w:rsid w:val="003063C2"/>
    <w:rsid w:val="00306F37"/>
    <w:rsid w:val="003116CC"/>
    <w:rsid w:val="00311AF1"/>
    <w:rsid w:val="003141B7"/>
    <w:rsid w:val="00317203"/>
    <w:rsid w:val="00321522"/>
    <w:rsid w:val="003259B0"/>
    <w:rsid w:val="00327B21"/>
    <w:rsid w:val="00327B51"/>
    <w:rsid w:val="003318E3"/>
    <w:rsid w:val="003329FE"/>
    <w:rsid w:val="00332BE6"/>
    <w:rsid w:val="00333B56"/>
    <w:rsid w:val="0033400C"/>
    <w:rsid w:val="0034213C"/>
    <w:rsid w:val="00344A9D"/>
    <w:rsid w:val="00350B68"/>
    <w:rsid w:val="00353AF6"/>
    <w:rsid w:val="0035750F"/>
    <w:rsid w:val="0036588E"/>
    <w:rsid w:val="00370841"/>
    <w:rsid w:val="00371CB4"/>
    <w:rsid w:val="003736DA"/>
    <w:rsid w:val="00383EDE"/>
    <w:rsid w:val="00384246"/>
    <w:rsid w:val="003923B9"/>
    <w:rsid w:val="00393E81"/>
    <w:rsid w:val="0039407B"/>
    <w:rsid w:val="00395F27"/>
    <w:rsid w:val="003968B8"/>
    <w:rsid w:val="00396D31"/>
    <w:rsid w:val="003A5C43"/>
    <w:rsid w:val="003B0837"/>
    <w:rsid w:val="003B0935"/>
    <w:rsid w:val="003B272E"/>
    <w:rsid w:val="003B277E"/>
    <w:rsid w:val="003B2FB0"/>
    <w:rsid w:val="003B4EA3"/>
    <w:rsid w:val="003B6B3F"/>
    <w:rsid w:val="003C03D8"/>
    <w:rsid w:val="003C1184"/>
    <w:rsid w:val="003C16F6"/>
    <w:rsid w:val="003C2D69"/>
    <w:rsid w:val="003C5DA7"/>
    <w:rsid w:val="003C6E8A"/>
    <w:rsid w:val="003C70A6"/>
    <w:rsid w:val="003C7B58"/>
    <w:rsid w:val="003D42A4"/>
    <w:rsid w:val="003D7009"/>
    <w:rsid w:val="003E27A0"/>
    <w:rsid w:val="003E360B"/>
    <w:rsid w:val="003E3B53"/>
    <w:rsid w:val="003E3FE6"/>
    <w:rsid w:val="003E5534"/>
    <w:rsid w:val="003F2222"/>
    <w:rsid w:val="003F4874"/>
    <w:rsid w:val="003F4AC2"/>
    <w:rsid w:val="004023F2"/>
    <w:rsid w:val="00404BCF"/>
    <w:rsid w:val="0040742E"/>
    <w:rsid w:val="00413F57"/>
    <w:rsid w:val="00423174"/>
    <w:rsid w:val="00430260"/>
    <w:rsid w:val="0043163D"/>
    <w:rsid w:val="00433A94"/>
    <w:rsid w:val="004419B8"/>
    <w:rsid w:val="00442E66"/>
    <w:rsid w:val="00443DFA"/>
    <w:rsid w:val="0044532B"/>
    <w:rsid w:val="0044557E"/>
    <w:rsid w:val="00461CC3"/>
    <w:rsid w:val="00464376"/>
    <w:rsid w:val="004675DC"/>
    <w:rsid w:val="00470346"/>
    <w:rsid w:val="00471B31"/>
    <w:rsid w:val="004736F4"/>
    <w:rsid w:val="00474155"/>
    <w:rsid w:val="004759CB"/>
    <w:rsid w:val="00475F7C"/>
    <w:rsid w:val="00480868"/>
    <w:rsid w:val="0048628A"/>
    <w:rsid w:val="004902E0"/>
    <w:rsid w:val="0049120D"/>
    <w:rsid w:val="00492CFD"/>
    <w:rsid w:val="00492D93"/>
    <w:rsid w:val="004979B1"/>
    <w:rsid w:val="004A03AF"/>
    <w:rsid w:val="004A3EDC"/>
    <w:rsid w:val="004A570C"/>
    <w:rsid w:val="004B3A05"/>
    <w:rsid w:val="004B7403"/>
    <w:rsid w:val="004C0A2B"/>
    <w:rsid w:val="004C28F7"/>
    <w:rsid w:val="004C41F3"/>
    <w:rsid w:val="004D11E0"/>
    <w:rsid w:val="004E12D2"/>
    <w:rsid w:val="004E243D"/>
    <w:rsid w:val="004E597D"/>
    <w:rsid w:val="004F341C"/>
    <w:rsid w:val="004F7D72"/>
    <w:rsid w:val="00500E88"/>
    <w:rsid w:val="00511B85"/>
    <w:rsid w:val="0051265E"/>
    <w:rsid w:val="005147C3"/>
    <w:rsid w:val="00514FEE"/>
    <w:rsid w:val="00516E05"/>
    <w:rsid w:val="00517063"/>
    <w:rsid w:val="00520AB7"/>
    <w:rsid w:val="00520F67"/>
    <w:rsid w:val="00521525"/>
    <w:rsid w:val="0052552B"/>
    <w:rsid w:val="00532929"/>
    <w:rsid w:val="00532A2B"/>
    <w:rsid w:val="005334C3"/>
    <w:rsid w:val="00536232"/>
    <w:rsid w:val="00537510"/>
    <w:rsid w:val="005402BD"/>
    <w:rsid w:val="005403F6"/>
    <w:rsid w:val="00542CB2"/>
    <w:rsid w:val="0055062D"/>
    <w:rsid w:val="00553506"/>
    <w:rsid w:val="00553A6C"/>
    <w:rsid w:val="00553F35"/>
    <w:rsid w:val="00554ED1"/>
    <w:rsid w:val="00555E6E"/>
    <w:rsid w:val="00560215"/>
    <w:rsid w:val="0056343F"/>
    <w:rsid w:val="005643A5"/>
    <w:rsid w:val="00565009"/>
    <w:rsid w:val="005660AE"/>
    <w:rsid w:val="00573B86"/>
    <w:rsid w:val="005767D2"/>
    <w:rsid w:val="00580A18"/>
    <w:rsid w:val="00580DD4"/>
    <w:rsid w:val="00581B4C"/>
    <w:rsid w:val="0058677F"/>
    <w:rsid w:val="00586FB6"/>
    <w:rsid w:val="005920BA"/>
    <w:rsid w:val="00593989"/>
    <w:rsid w:val="00594312"/>
    <w:rsid w:val="00595A46"/>
    <w:rsid w:val="005A12FA"/>
    <w:rsid w:val="005A1638"/>
    <w:rsid w:val="005A3C33"/>
    <w:rsid w:val="005A6274"/>
    <w:rsid w:val="005B0E08"/>
    <w:rsid w:val="005B3A18"/>
    <w:rsid w:val="005B59AC"/>
    <w:rsid w:val="005C4DBB"/>
    <w:rsid w:val="005C4FD7"/>
    <w:rsid w:val="005C790B"/>
    <w:rsid w:val="005D073C"/>
    <w:rsid w:val="005D108A"/>
    <w:rsid w:val="005D17D9"/>
    <w:rsid w:val="005D233B"/>
    <w:rsid w:val="005D3335"/>
    <w:rsid w:val="005D4778"/>
    <w:rsid w:val="005D7384"/>
    <w:rsid w:val="005E0AEB"/>
    <w:rsid w:val="005E1F3F"/>
    <w:rsid w:val="005F06FC"/>
    <w:rsid w:val="005F22D4"/>
    <w:rsid w:val="005F325A"/>
    <w:rsid w:val="006014D3"/>
    <w:rsid w:val="006023B7"/>
    <w:rsid w:val="0060245B"/>
    <w:rsid w:val="00604A0F"/>
    <w:rsid w:val="00611EB1"/>
    <w:rsid w:val="006125C5"/>
    <w:rsid w:val="00617CF1"/>
    <w:rsid w:val="006336C9"/>
    <w:rsid w:val="006358A4"/>
    <w:rsid w:val="00635B95"/>
    <w:rsid w:val="00640CD5"/>
    <w:rsid w:val="006431BA"/>
    <w:rsid w:val="00643FC5"/>
    <w:rsid w:val="0065030B"/>
    <w:rsid w:val="006533EE"/>
    <w:rsid w:val="00653730"/>
    <w:rsid w:val="00660532"/>
    <w:rsid w:val="00666A5C"/>
    <w:rsid w:val="00667754"/>
    <w:rsid w:val="0067392B"/>
    <w:rsid w:val="006742AD"/>
    <w:rsid w:val="00674FF3"/>
    <w:rsid w:val="00676082"/>
    <w:rsid w:val="00683E23"/>
    <w:rsid w:val="0069084A"/>
    <w:rsid w:val="0069404E"/>
    <w:rsid w:val="00694F3A"/>
    <w:rsid w:val="00697D00"/>
    <w:rsid w:val="00697E88"/>
    <w:rsid w:val="006A22DE"/>
    <w:rsid w:val="006A3EE2"/>
    <w:rsid w:val="006A7204"/>
    <w:rsid w:val="006A7257"/>
    <w:rsid w:val="006A7DEF"/>
    <w:rsid w:val="006B7A58"/>
    <w:rsid w:val="006B7CBF"/>
    <w:rsid w:val="006C16CE"/>
    <w:rsid w:val="006C26AE"/>
    <w:rsid w:val="006C6D67"/>
    <w:rsid w:val="006C71E3"/>
    <w:rsid w:val="006C7B15"/>
    <w:rsid w:val="006D5E7B"/>
    <w:rsid w:val="006D6794"/>
    <w:rsid w:val="006D7145"/>
    <w:rsid w:val="006E35AB"/>
    <w:rsid w:val="006E545F"/>
    <w:rsid w:val="006E6CEE"/>
    <w:rsid w:val="006F1196"/>
    <w:rsid w:val="006F4587"/>
    <w:rsid w:val="006F6444"/>
    <w:rsid w:val="007026C7"/>
    <w:rsid w:val="00703D42"/>
    <w:rsid w:val="00707B0E"/>
    <w:rsid w:val="00711398"/>
    <w:rsid w:val="00714F38"/>
    <w:rsid w:val="00725679"/>
    <w:rsid w:val="00725C5D"/>
    <w:rsid w:val="00726405"/>
    <w:rsid w:val="00727E98"/>
    <w:rsid w:val="0073400B"/>
    <w:rsid w:val="0074121B"/>
    <w:rsid w:val="00743387"/>
    <w:rsid w:val="00744132"/>
    <w:rsid w:val="00746593"/>
    <w:rsid w:val="00747AB8"/>
    <w:rsid w:val="00750E87"/>
    <w:rsid w:val="00756051"/>
    <w:rsid w:val="00762D16"/>
    <w:rsid w:val="00763FF1"/>
    <w:rsid w:val="00774ED4"/>
    <w:rsid w:val="00777205"/>
    <w:rsid w:val="007833D5"/>
    <w:rsid w:val="00783FE9"/>
    <w:rsid w:val="007842D9"/>
    <w:rsid w:val="00784B6A"/>
    <w:rsid w:val="007876C9"/>
    <w:rsid w:val="00790D2C"/>
    <w:rsid w:val="007917E2"/>
    <w:rsid w:val="007A044F"/>
    <w:rsid w:val="007A0F8F"/>
    <w:rsid w:val="007A2611"/>
    <w:rsid w:val="007A2DD9"/>
    <w:rsid w:val="007B2A69"/>
    <w:rsid w:val="007B3AFE"/>
    <w:rsid w:val="007B5E74"/>
    <w:rsid w:val="007B782F"/>
    <w:rsid w:val="007C02FB"/>
    <w:rsid w:val="007C0702"/>
    <w:rsid w:val="007C1DA9"/>
    <w:rsid w:val="007C5658"/>
    <w:rsid w:val="007D02BF"/>
    <w:rsid w:val="007D2871"/>
    <w:rsid w:val="007D41C9"/>
    <w:rsid w:val="007D46FF"/>
    <w:rsid w:val="007D6BED"/>
    <w:rsid w:val="007E28D6"/>
    <w:rsid w:val="007E3222"/>
    <w:rsid w:val="007E647E"/>
    <w:rsid w:val="007E7FC3"/>
    <w:rsid w:val="007F008B"/>
    <w:rsid w:val="007F209C"/>
    <w:rsid w:val="007F3070"/>
    <w:rsid w:val="007F3C88"/>
    <w:rsid w:val="007F3F8A"/>
    <w:rsid w:val="007F6818"/>
    <w:rsid w:val="007F7655"/>
    <w:rsid w:val="007F768A"/>
    <w:rsid w:val="00803125"/>
    <w:rsid w:val="008053B8"/>
    <w:rsid w:val="00805DFD"/>
    <w:rsid w:val="0081323D"/>
    <w:rsid w:val="008140AB"/>
    <w:rsid w:val="008271B6"/>
    <w:rsid w:val="00831F6A"/>
    <w:rsid w:val="00833A35"/>
    <w:rsid w:val="00841842"/>
    <w:rsid w:val="008459AE"/>
    <w:rsid w:val="00845D28"/>
    <w:rsid w:val="00846E70"/>
    <w:rsid w:val="00847D37"/>
    <w:rsid w:val="0085004D"/>
    <w:rsid w:val="00850BE5"/>
    <w:rsid w:val="00862006"/>
    <w:rsid w:val="0086244E"/>
    <w:rsid w:val="0086267C"/>
    <w:rsid w:val="00862D7F"/>
    <w:rsid w:val="00863E85"/>
    <w:rsid w:val="00870EB6"/>
    <w:rsid w:val="0087168B"/>
    <w:rsid w:val="00876AAF"/>
    <w:rsid w:val="00877656"/>
    <w:rsid w:val="008826F1"/>
    <w:rsid w:val="00887CBD"/>
    <w:rsid w:val="0089129E"/>
    <w:rsid w:val="00892273"/>
    <w:rsid w:val="008938B4"/>
    <w:rsid w:val="00894EB1"/>
    <w:rsid w:val="008977EE"/>
    <w:rsid w:val="008A387D"/>
    <w:rsid w:val="008A544F"/>
    <w:rsid w:val="008B30B9"/>
    <w:rsid w:val="008B3A76"/>
    <w:rsid w:val="008B4DDE"/>
    <w:rsid w:val="008B52E5"/>
    <w:rsid w:val="008B793B"/>
    <w:rsid w:val="008D0F3F"/>
    <w:rsid w:val="008D2D94"/>
    <w:rsid w:val="008D3757"/>
    <w:rsid w:val="008D3EE9"/>
    <w:rsid w:val="008D5B8A"/>
    <w:rsid w:val="008D5D9E"/>
    <w:rsid w:val="008D77FA"/>
    <w:rsid w:val="008E4AC5"/>
    <w:rsid w:val="008E7C68"/>
    <w:rsid w:val="008F44A6"/>
    <w:rsid w:val="008F5B9B"/>
    <w:rsid w:val="008F6109"/>
    <w:rsid w:val="009030F5"/>
    <w:rsid w:val="00903A1A"/>
    <w:rsid w:val="00906E86"/>
    <w:rsid w:val="0090756A"/>
    <w:rsid w:val="009117D6"/>
    <w:rsid w:val="00916774"/>
    <w:rsid w:val="00916BE5"/>
    <w:rsid w:val="00922BEC"/>
    <w:rsid w:val="00925332"/>
    <w:rsid w:val="00931303"/>
    <w:rsid w:val="009365F7"/>
    <w:rsid w:val="00940292"/>
    <w:rsid w:val="00941E0A"/>
    <w:rsid w:val="00943639"/>
    <w:rsid w:val="009458D6"/>
    <w:rsid w:val="0094651D"/>
    <w:rsid w:val="00950EFE"/>
    <w:rsid w:val="00953877"/>
    <w:rsid w:val="0096198D"/>
    <w:rsid w:val="00962643"/>
    <w:rsid w:val="00963543"/>
    <w:rsid w:val="0096431E"/>
    <w:rsid w:val="00967D55"/>
    <w:rsid w:val="00975A55"/>
    <w:rsid w:val="009801BB"/>
    <w:rsid w:val="00987C4F"/>
    <w:rsid w:val="00987D62"/>
    <w:rsid w:val="009905E9"/>
    <w:rsid w:val="009958C9"/>
    <w:rsid w:val="00996FBF"/>
    <w:rsid w:val="009A0466"/>
    <w:rsid w:val="009A4D79"/>
    <w:rsid w:val="009A55A9"/>
    <w:rsid w:val="009A6F67"/>
    <w:rsid w:val="009B067A"/>
    <w:rsid w:val="009B1F9E"/>
    <w:rsid w:val="009C04F5"/>
    <w:rsid w:val="009C15FB"/>
    <w:rsid w:val="009C2A9E"/>
    <w:rsid w:val="009C2E87"/>
    <w:rsid w:val="009C30AF"/>
    <w:rsid w:val="009C4562"/>
    <w:rsid w:val="009C67C2"/>
    <w:rsid w:val="009D0E72"/>
    <w:rsid w:val="009D0FF2"/>
    <w:rsid w:val="009D6F5F"/>
    <w:rsid w:val="009E789C"/>
    <w:rsid w:val="009F2E43"/>
    <w:rsid w:val="009F4407"/>
    <w:rsid w:val="009F4DA9"/>
    <w:rsid w:val="00A00867"/>
    <w:rsid w:val="00A10A82"/>
    <w:rsid w:val="00A11236"/>
    <w:rsid w:val="00A173BF"/>
    <w:rsid w:val="00A211B6"/>
    <w:rsid w:val="00A228AD"/>
    <w:rsid w:val="00A233ED"/>
    <w:rsid w:val="00A23A00"/>
    <w:rsid w:val="00A25ADA"/>
    <w:rsid w:val="00A32600"/>
    <w:rsid w:val="00A32DFC"/>
    <w:rsid w:val="00A34448"/>
    <w:rsid w:val="00A36410"/>
    <w:rsid w:val="00A41523"/>
    <w:rsid w:val="00A41ABE"/>
    <w:rsid w:val="00A44572"/>
    <w:rsid w:val="00A632F4"/>
    <w:rsid w:val="00A64D69"/>
    <w:rsid w:val="00A66B8B"/>
    <w:rsid w:val="00A72256"/>
    <w:rsid w:val="00A73B78"/>
    <w:rsid w:val="00A86711"/>
    <w:rsid w:val="00A87BC6"/>
    <w:rsid w:val="00A91CFB"/>
    <w:rsid w:val="00A92897"/>
    <w:rsid w:val="00A93FA4"/>
    <w:rsid w:val="00A9512F"/>
    <w:rsid w:val="00A96BFF"/>
    <w:rsid w:val="00AA1358"/>
    <w:rsid w:val="00AA27A4"/>
    <w:rsid w:val="00AA537D"/>
    <w:rsid w:val="00AA6365"/>
    <w:rsid w:val="00AB2024"/>
    <w:rsid w:val="00AB62AB"/>
    <w:rsid w:val="00AC12FB"/>
    <w:rsid w:val="00AC68B9"/>
    <w:rsid w:val="00AC713B"/>
    <w:rsid w:val="00AD03EC"/>
    <w:rsid w:val="00AD1091"/>
    <w:rsid w:val="00AD2578"/>
    <w:rsid w:val="00AD31C1"/>
    <w:rsid w:val="00AD536C"/>
    <w:rsid w:val="00AD54E1"/>
    <w:rsid w:val="00AE0D14"/>
    <w:rsid w:val="00AE12B7"/>
    <w:rsid w:val="00AE4E86"/>
    <w:rsid w:val="00AE6805"/>
    <w:rsid w:val="00AF2384"/>
    <w:rsid w:val="00B02F97"/>
    <w:rsid w:val="00B15ABE"/>
    <w:rsid w:val="00B1773A"/>
    <w:rsid w:val="00B22918"/>
    <w:rsid w:val="00B26060"/>
    <w:rsid w:val="00B3093E"/>
    <w:rsid w:val="00B32627"/>
    <w:rsid w:val="00B36D7D"/>
    <w:rsid w:val="00B575CA"/>
    <w:rsid w:val="00B613A2"/>
    <w:rsid w:val="00B6212F"/>
    <w:rsid w:val="00B800AD"/>
    <w:rsid w:val="00B85078"/>
    <w:rsid w:val="00B85E6E"/>
    <w:rsid w:val="00B87304"/>
    <w:rsid w:val="00B976D7"/>
    <w:rsid w:val="00BA2CDE"/>
    <w:rsid w:val="00BA6AA2"/>
    <w:rsid w:val="00BB3783"/>
    <w:rsid w:val="00BC7409"/>
    <w:rsid w:val="00BD46E7"/>
    <w:rsid w:val="00BE02D2"/>
    <w:rsid w:val="00BE2BC7"/>
    <w:rsid w:val="00BE3A90"/>
    <w:rsid w:val="00BE40AE"/>
    <w:rsid w:val="00BE47FE"/>
    <w:rsid w:val="00BE6B5D"/>
    <w:rsid w:val="00BF0B86"/>
    <w:rsid w:val="00BF6BC4"/>
    <w:rsid w:val="00C011FB"/>
    <w:rsid w:val="00C01877"/>
    <w:rsid w:val="00C02067"/>
    <w:rsid w:val="00C0215E"/>
    <w:rsid w:val="00C0276E"/>
    <w:rsid w:val="00C039DE"/>
    <w:rsid w:val="00C06FB4"/>
    <w:rsid w:val="00C0706B"/>
    <w:rsid w:val="00C22A2A"/>
    <w:rsid w:val="00C30C81"/>
    <w:rsid w:val="00C30E75"/>
    <w:rsid w:val="00C315CE"/>
    <w:rsid w:val="00C3288B"/>
    <w:rsid w:val="00C332B5"/>
    <w:rsid w:val="00C3574A"/>
    <w:rsid w:val="00C37580"/>
    <w:rsid w:val="00C37B58"/>
    <w:rsid w:val="00C42A35"/>
    <w:rsid w:val="00C47919"/>
    <w:rsid w:val="00C64226"/>
    <w:rsid w:val="00C65AD9"/>
    <w:rsid w:val="00C7564E"/>
    <w:rsid w:val="00C80304"/>
    <w:rsid w:val="00C836C4"/>
    <w:rsid w:val="00C83A08"/>
    <w:rsid w:val="00C97029"/>
    <w:rsid w:val="00CA5950"/>
    <w:rsid w:val="00CA70BB"/>
    <w:rsid w:val="00CB18D0"/>
    <w:rsid w:val="00CB246C"/>
    <w:rsid w:val="00CB3792"/>
    <w:rsid w:val="00CC0261"/>
    <w:rsid w:val="00CC0636"/>
    <w:rsid w:val="00CC0A64"/>
    <w:rsid w:val="00CC7FF1"/>
    <w:rsid w:val="00CD0637"/>
    <w:rsid w:val="00CD25A6"/>
    <w:rsid w:val="00CD3CCE"/>
    <w:rsid w:val="00CD56DD"/>
    <w:rsid w:val="00CD6F47"/>
    <w:rsid w:val="00CE2B30"/>
    <w:rsid w:val="00CE5DD6"/>
    <w:rsid w:val="00CE648B"/>
    <w:rsid w:val="00CF008A"/>
    <w:rsid w:val="00CF408E"/>
    <w:rsid w:val="00D01CFF"/>
    <w:rsid w:val="00D02D2B"/>
    <w:rsid w:val="00D037A1"/>
    <w:rsid w:val="00D10AEE"/>
    <w:rsid w:val="00D11520"/>
    <w:rsid w:val="00D115C3"/>
    <w:rsid w:val="00D11873"/>
    <w:rsid w:val="00D12735"/>
    <w:rsid w:val="00D14A29"/>
    <w:rsid w:val="00D15D26"/>
    <w:rsid w:val="00D1642E"/>
    <w:rsid w:val="00D20609"/>
    <w:rsid w:val="00D23FB2"/>
    <w:rsid w:val="00D2597B"/>
    <w:rsid w:val="00D27E32"/>
    <w:rsid w:val="00D30D55"/>
    <w:rsid w:val="00D335FC"/>
    <w:rsid w:val="00D51388"/>
    <w:rsid w:val="00D51A2A"/>
    <w:rsid w:val="00D55589"/>
    <w:rsid w:val="00D56CD1"/>
    <w:rsid w:val="00D62C37"/>
    <w:rsid w:val="00D63C11"/>
    <w:rsid w:val="00D70D19"/>
    <w:rsid w:val="00D7387B"/>
    <w:rsid w:val="00D828F5"/>
    <w:rsid w:val="00D90C2E"/>
    <w:rsid w:val="00D939FC"/>
    <w:rsid w:val="00D94934"/>
    <w:rsid w:val="00D966DA"/>
    <w:rsid w:val="00DA5023"/>
    <w:rsid w:val="00DB2160"/>
    <w:rsid w:val="00DB37DA"/>
    <w:rsid w:val="00DB417F"/>
    <w:rsid w:val="00DB5544"/>
    <w:rsid w:val="00DB5825"/>
    <w:rsid w:val="00DB7FF4"/>
    <w:rsid w:val="00DC01FB"/>
    <w:rsid w:val="00DC141D"/>
    <w:rsid w:val="00DC145D"/>
    <w:rsid w:val="00DC6DBB"/>
    <w:rsid w:val="00DC75BB"/>
    <w:rsid w:val="00DC7D3C"/>
    <w:rsid w:val="00DD49DE"/>
    <w:rsid w:val="00DD5B52"/>
    <w:rsid w:val="00DD5EAD"/>
    <w:rsid w:val="00DD6E1F"/>
    <w:rsid w:val="00DE050A"/>
    <w:rsid w:val="00DE22C6"/>
    <w:rsid w:val="00DE4F0B"/>
    <w:rsid w:val="00E01528"/>
    <w:rsid w:val="00E0192B"/>
    <w:rsid w:val="00E023AA"/>
    <w:rsid w:val="00E0744E"/>
    <w:rsid w:val="00E11E8C"/>
    <w:rsid w:val="00E15C90"/>
    <w:rsid w:val="00E21742"/>
    <w:rsid w:val="00E25F10"/>
    <w:rsid w:val="00E301E4"/>
    <w:rsid w:val="00E30B9C"/>
    <w:rsid w:val="00E37897"/>
    <w:rsid w:val="00E4337C"/>
    <w:rsid w:val="00E47780"/>
    <w:rsid w:val="00E50301"/>
    <w:rsid w:val="00E50E4D"/>
    <w:rsid w:val="00E610D7"/>
    <w:rsid w:val="00E612B1"/>
    <w:rsid w:val="00E616D5"/>
    <w:rsid w:val="00E65B9F"/>
    <w:rsid w:val="00E729C8"/>
    <w:rsid w:val="00E72C53"/>
    <w:rsid w:val="00E72E2D"/>
    <w:rsid w:val="00E73BE2"/>
    <w:rsid w:val="00E73F6B"/>
    <w:rsid w:val="00E74154"/>
    <w:rsid w:val="00E756BC"/>
    <w:rsid w:val="00E774CC"/>
    <w:rsid w:val="00E80563"/>
    <w:rsid w:val="00E81E0B"/>
    <w:rsid w:val="00E84930"/>
    <w:rsid w:val="00E8622D"/>
    <w:rsid w:val="00E92065"/>
    <w:rsid w:val="00E94B2F"/>
    <w:rsid w:val="00E97DAB"/>
    <w:rsid w:val="00EA168F"/>
    <w:rsid w:val="00EA2103"/>
    <w:rsid w:val="00EB2C0A"/>
    <w:rsid w:val="00EB5709"/>
    <w:rsid w:val="00EB5C7D"/>
    <w:rsid w:val="00EB68C9"/>
    <w:rsid w:val="00EC18A4"/>
    <w:rsid w:val="00EC5DEB"/>
    <w:rsid w:val="00ED056D"/>
    <w:rsid w:val="00ED258F"/>
    <w:rsid w:val="00ED641A"/>
    <w:rsid w:val="00ED6B5A"/>
    <w:rsid w:val="00ED761E"/>
    <w:rsid w:val="00EE0A35"/>
    <w:rsid w:val="00EE515F"/>
    <w:rsid w:val="00EF019F"/>
    <w:rsid w:val="00EF1AE7"/>
    <w:rsid w:val="00EF574C"/>
    <w:rsid w:val="00EF594B"/>
    <w:rsid w:val="00EF6155"/>
    <w:rsid w:val="00EF750A"/>
    <w:rsid w:val="00F00356"/>
    <w:rsid w:val="00F01AFF"/>
    <w:rsid w:val="00F0455C"/>
    <w:rsid w:val="00F05DE3"/>
    <w:rsid w:val="00F06E18"/>
    <w:rsid w:val="00F10E07"/>
    <w:rsid w:val="00F135A5"/>
    <w:rsid w:val="00F13FD3"/>
    <w:rsid w:val="00F14AFA"/>
    <w:rsid w:val="00F1668A"/>
    <w:rsid w:val="00F2678E"/>
    <w:rsid w:val="00F278E7"/>
    <w:rsid w:val="00F35457"/>
    <w:rsid w:val="00F40A9A"/>
    <w:rsid w:val="00F4375A"/>
    <w:rsid w:val="00F50A16"/>
    <w:rsid w:val="00F5136A"/>
    <w:rsid w:val="00F520AE"/>
    <w:rsid w:val="00F559A9"/>
    <w:rsid w:val="00F658A2"/>
    <w:rsid w:val="00F67186"/>
    <w:rsid w:val="00F7235F"/>
    <w:rsid w:val="00F73C73"/>
    <w:rsid w:val="00F7766C"/>
    <w:rsid w:val="00F812FD"/>
    <w:rsid w:val="00F85418"/>
    <w:rsid w:val="00F90FA8"/>
    <w:rsid w:val="00F94181"/>
    <w:rsid w:val="00F95A0F"/>
    <w:rsid w:val="00FA1BCA"/>
    <w:rsid w:val="00FA44D6"/>
    <w:rsid w:val="00FA6090"/>
    <w:rsid w:val="00FA73AC"/>
    <w:rsid w:val="00FB0491"/>
    <w:rsid w:val="00FB26E7"/>
    <w:rsid w:val="00FB2BB0"/>
    <w:rsid w:val="00FB433C"/>
    <w:rsid w:val="00FB4AB2"/>
    <w:rsid w:val="00FB649E"/>
    <w:rsid w:val="00FC08E4"/>
    <w:rsid w:val="00FC2327"/>
    <w:rsid w:val="00FC4887"/>
    <w:rsid w:val="00FC6A94"/>
    <w:rsid w:val="00FC7537"/>
    <w:rsid w:val="00FD22DC"/>
    <w:rsid w:val="00FD663A"/>
    <w:rsid w:val="00FE4011"/>
    <w:rsid w:val="00FE4FB9"/>
    <w:rsid w:val="00FF2D29"/>
    <w:rsid w:val="00FF4DAF"/>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E74"/>
  <w15:chartTrackingRefBased/>
  <w15:docId w15:val="{5B41EDAD-2722-4945-BFB9-086E389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 w:type="paragraph" w:styleId="Header">
    <w:name w:val="header"/>
    <w:basedOn w:val="Normal"/>
    <w:link w:val="HeaderChar"/>
    <w:uiPriority w:val="99"/>
    <w:unhideWhenUsed/>
    <w:rsid w:val="00080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D26"/>
  </w:style>
  <w:style w:type="paragraph" w:styleId="Footer">
    <w:name w:val="footer"/>
    <w:basedOn w:val="Normal"/>
    <w:link w:val="FooterChar"/>
    <w:uiPriority w:val="99"/>
    <w:unhideWhenUsed/>
    <w:rsid w:val="00080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83259282">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0585060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18770776">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180094087">
      <w:bodyDiv w:val="1"/>
      <w:marLeft w:val="0"/>
      <w:marRight w:val="0"/>
      <w:marTop w:val="0"/>
      <w:marBottom w:val="0"/>
      <w:divBdr>
        <w:top w:val="none" w:sz="0" w:space="0" w:color="auto"/>
        <w:left w:val="none" w:sz="0" w:space="0" w:color="auto"/>
        <w:bottom w:val="none" w:sz="0" w:space="0" w:color="auto"/>
        <w:right w:val="none" w:sz="0" w:space="0" w:color="auto"/>
      </w:divBdr>
    </w:div>
    <w:div w:id="188879799">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63465914">
      <w:bodyDiv w:val="1"/>
      <w:marLeft w:val="0"/>
      <w:marRight w:val="0"/>
      <w:marTop w:val="0"/>
      <w:marBottom w:val="0"/>
      <w:divBdr>
        <w:top w:val="none" w:sz="0" w:space="0" w:color="auto"/>
        <w:left w:val="none" w:sz="0" w:space="0" w:color="auto"/>
        <w:bottom w:val="none" w:sz="0" w:space="0" w:color="auto"/>
        <w:right w:val="none" w:sz="0" w:space="0" w:color="auto"/>
      </w:divBdr>
    </w:div>
    <w:div w:id="288972413">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1132384">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04497664">
      <w:bodyDiv w:val="1"/>
      <w:marLeft w:val="0"/>
      <w:marRight w:val="0"/>
      <w:marTop w:val="0"/>
      <w:marBottom w:val="0"/>
      <w:divBdr>
        <w:top w:val="none" w:sz="0" w:space="0" w:color="auto"/>
        <w:left w:val="none" w:sz="0" w:space="0" w:color="auto"/>
        <w:bottom w:val="none" w:sz="0" w:space="0" w:color="auto"/>
        <w:right w:val="none" w:sz="0" w:space="0" w:color="auto"/>
      </w:divBdr>
    </w:div>
    <w:div w:id="417675885">
      <w:bodyDiv w:val="1"/>
      <w:marLeft w:val="0"/>
      <w:marRight w:val="0"/>
      <w:marTop w:val="0"/>
      <w:marBottom w:val="0"/>
      <w:divBdr>
        <w:top w:val="none" w:sz="0" w:space="0" w:color="auto"/>
        <w:left w:val="none" w:sz="0" w:space="0" w:color="auto"/>
        <w:bottom w:val="none" w:sz="0" w:space="0" w:color="auto"/>
        <w:right w:val="none" w:sz="0" w:space="0" w:color="auto"/>
      </w:divBdr>
    </w:div>
    <w:div w:id="428426874">
      <w:bodyDiv w:val="1"/>
      <w:marLeft w:val="0"/>
      <w:marRight w:val="0"/>
      <w:marTop w:val="0"/>
      <w:marBottom w:val="0"/>
      <w:divBdr>
        <w:top w:val="none" w:sz="0" w:space="0" w:color="auto"/>
        <w:left w:val="none" w:sz="0" w:space="0" w:color="auto"/>
        <w:bottom w:val="none" w:sz="0" w:space="0" w:color="auto"/>
        <w:right w:val="none" w:sz="0" w:space="0" w:color="auto"/>
      </w:divBdr>
    </w:div>
    <w:div w:id="441385013">
      <w:bodyDiv w:val="1"/>
      <w:marLeft w:val="0"/>
      <w:marRight w:val="0"/>
      <w:marTop w:val="0"/>
      <w:marBottom w:val="0"/>
      <w:divBdr>
        <w:top w:val="none" w:sz="0" w:space="0" w:color="auto"/>
        <w:left w:val="none" w:sz="0" w:space="0" w:color="auto"/>
        <w:bottom w:val="none" w:sz="0" w:space="0" w:color="auto"/>
        <w:right w:val="none" w:sz="0" w:space="0" w:color="auto"/>
      </w:divBdr>
    </w:div>
    <w:div w:id="456023869">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484979369">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43175648">
      <w:bodyDiv w:val="1"/>
      <w:marLeft w:val="0"/>
      <w:marRight w:val="0"/>
      <w:marTop w:val="0"/>
      <w:marBottom w:val="0"/>
      <w:divBdr>
        <w:top w:val="none" w:sz="0" w:space="0" w:color="auto"/>
        <w:left w:val="none" w:sz="0" w:space="0" w:color="auto"/>
        <w:bottom w:val="none" w:sz="0" w:space="0" w:color="auto"/>
        <w:right w:val="none" w:sz="0" w:space="0" w:color="auto"/>
      </w:divBdr>
    </w:div>
    <w:div w:id="586618548">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7515552">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067346">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12000927">
      <w:bodyDiv w:val="1"/>
      <w:marLeft w:val="0"/>
      <w:marRight w:val="0"/>
      <w:marTop w:val="0"/>
      <w:marBottom w:val="0"/>
      <w:divBdr>
        <w:top w:val="none" w:sz="0" w:space="0" w:color="auto"/>
        <w:left w:val="none" w:sz="0" w:space="0" w:color="auto"/>
        <w:bottom w:val="none" w:sz="0" w:space="0" w:color="auto"/>
        <w:right w:val="none" w:sz="0" w:space="0" w:color="auto"/>
      </w:divBdr>
    </w:div>
    <w:div w:id="716929977">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58858385">
      <w:bodyDiv w:val="1"/>
      <w:marLeft w:val="0"/>
      <w:marRight w:val="0"/>
      <w:marTop w:val="0"/>
      <w:marBottom w:val="0"/>
      <w:divBdr>
        <w:top w:val="none" w:sz="0" w:space="0" w:color="auto"/>
        <w:left w:val="none" w:sz="0" w:space="0" w:color="auto"/>
        <w:bottom w:val="none" w:sz="0" w:space="0" w:color="auto"/>
        <w:right w:val="none" w:sz="0" w:space="0" w:color="auto"/>
      </w:divBdr>
    </w:div>
    <w:div w:id="859321250">
      <w:bodyDiv w:val="1"/>
      <w:marLeft w:val="0"/>
      <w:marRight w:val="0"/>
      <w:marTop w:val="0"/>
      <w:marBottom w:val="0"/>
      <w:divBdr>
        <w:top w:val="none" w:sz="0" w:space="0" w:color="auto"/>
        <w:left w:val="none" w:sz="0" w:space="0" w:color="auto"/>
        <w:bottom w:val="none" w:sz="0" w:space="0" w:color="auto"/>
        <w:right w:val="none" w:sz="0" w:space="0" w:color="auto"/>
      </w:divBdr>
    </w:div>
    <w:div w:id="86370916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901411295">
      <w:bodyDiv w:val="1"/>
      <w:marLeft w:val="0"/>
      <w:marRight w:val="0"/>
      <w:marTop w:val="0"/>
      <w:marBottom w:val="0"/>
      <w:divBdr>
        <w:top w:val="none" w:sz="0" w:space="0" w:color="auto"/>
        <w:left w:val="none" w:sz="0" w:space="0" w:color="auto"/>
        <w:bottom w:val="none" w:sz="0" w:space="0" w:color="auto"/>
        <w:right w:val="none" w:sz="0" w:space="0" w:color="auto"/>
      </w:divBdr>
    </w:div>
    <w:div w:id="915241988">
      <w:bodyDiv w:val="1"/>
      <w:marLeft w:val="0"/>
      <w:marRight w:val="0"/>
      <w:marTop w:val="0"/>
      <w:marBottom w:val="0"/>
      <w:divBdr>
        <w:top w:val="none" w:sz="0" w:space="0" w:color="auto"/>
        <w:left w:val="none" w:sz="0" w:space="0" w:color="auto"/>
        <w:bottom w:val="none" w:sz="0" w:space="0" w:color="auto"/>
        <w:right w:val="none" w:sz="0" w:space="0" w:color="auto"/>
      </w:divBdr>
    </w:div>
    <w:div w:id="916552713">
      <w:bodyDiv w:val="1"/>
      <w:marLeft w:val="0"/>
      <w:marRight w:val="0"/>
      <w:marTop w:val="0"/>
      <w:marBottom w:val="0"/>
      <w:divBdr>
        <w:top w:val="none" w:sz="0" w:space="0" w:color="auto"/>
        <w:left w:val="none" w:sz="0" w:space="0" w:color="auto"/>
        <w:bottom w:val="none" w:sz="0" w:space="0" w:color="auto"/>
        <w:right w:val="none" w:sz="0" w:space="0" w:color="auto"/>
      </w:divBdr>
    </w:div>
    <w:div w:id="938297864">
      <w:bodyDiv w:val="1"/>
      <w:marLeft w:val="0"/>
      <w:marRight w:val="0"/>
      <w:marTop w:val="0"/>
      <w:marBottom w:val="0"/>
      <w:divBdr>
        <w:top w:val="none" w:sz="0" w:space="0" w:color="auto"/>
        <w:left w:val="none" w:sz="0" w:space="0" w:color="auto"/>
        <w:bottom w:val="none" w:sz="0" w:space="0" w:color="auto"/>
        <w:right w:val="none" w:sz="0" w:space="0" w:color="auto"/>
      </w:divBdr>
    </w:div>
    <w:div w:id="955209793">
      <w:bodyDiv w:val="1"/>
      <w:marLeft w:val="0"/>
      <w:marRight w:val="0"/>
      <w:marTop w:val="0"/>
      <w:marBottom w:val="0"/>
      <w:divBdr>
        <w:top w:val="none" w:sz="0" w:space="0" w:color="auto"/>
        <w:left w:val="none" w:sz="0" w:space="0" w:color="auto"/>
        <w:bottom w:val="none" w:sz="0" w:space="0" w:color="auto"/>
        <w:right w:val="none" w:sz="0" w:space="0" w:color="auto"/>
      </w:divBdr>
    </w:div>
    <w:div w:id="997803417">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037851883">
      <w:bodyDiv w:val="1"/>
      <w:marLeft w:val="0"/>
      <w:marRight w:val="0"/>
      <w:marTop w:val="0"/>
      <w:marBottom w:val="0"/>
      <w:divBdr>
        <w:top w:val="none" w:sz="0" w:space="0" w:color="auto"/>
        <w:left w:val="none" w:sz="0" w:space="0" w:color="auto"/>
        <w:bottom w:val="none" w:sz="0" w:space="0" w:color="auto"/>
        <w:right w:val="none" w:sz="0" w:space="0" w:color="auto"/>
      </w:divBdr>
    </w:div>
    <w:div w:id="1038823916">
      <w:bodyDiv w:val="1"/>
      <w:marLeft w:val="0"/>
      <w:marRight w:val="0"/>
      <w:marTop w:val="0"/>
      <w:marBottom w:val="0"/>
      <w:divBdr>
        <w:top w:val="none" w:sz="0" w:space="0" w:color="auto"/>
        <w:left w:val="none" w:sz="0" w:space="0" w:color="auto"/>
        <w:bottom w:val="none" w:sz="0" w:space="0" w:color="auto"/>
        <w:right w:val="none" w:sz="0" w:space="0" w:color="auto"/>
      </w:divBdr>
    </w:div>
    <w:div w:id="1067802171">
      <w:bodyDiv w:val="1"/>
      <w:marLeft w:val="0"/>
      <w:marRight w:val="0"/>
      <w:marTop w:val="0"/>
      <w:marBottom w:val="0"/>
      <w:divBdr>
        <w:top w:val="none" w:sz="0" w:space="0" w:color="auto"/>
        <w:left w:val="none" w:sz="0" w:space="0" w:color="auto"/>
        <w:bottom w:val="none" w:sz="0" w:space="0" w:color="auto"/>
        <w:right w:val="none" w:sz="0" w:space="0" w:color="auto"/>
      </w:divBdr>
    </w:div>
    <w:div w:id="1076322353">
      <w:bodyDiv w:val="1"/>
      <w:marLeft w:val="0"/>
      <w:marRight w:val="0"/>
      <w:marTop w:val="0"/>
      <w:marBottom w:val="0"/>
      <w:divBdr>
        <w:top w:val="none" w:sz="0" w:space="0" w:color="auto"/>
        <w:left w:val="none" w:sz="0" w:space="0" w:color="auto"/>
        <w:bottom w:val="none" w:sz="0" w:space="0" w:color="auto"/>
        <w:right w:val="none" w:sz="0" w:space="0" w:color="auto"/>
      </w:divBdr>
    </w:div>
    <w:div w:id="1090078527">
      <w:bodyDiv w:val="1"/>
      <w:marLeft w:val="0"/>
      <w:marRight w:val="0"/>
      <w:marTop w:val="0"/>
      <w:marBottom w:val="0"/>
      <w:divBdr>
        <w:top w:val="none" w:sz="0" w:space="0" w:color="auto"/>
        <w:left w:val="none" w:sz="0" w:space="0" w:color="auto"/>
        <w:bottom w:val="none" w:sz="0" w:space="0" w:color="auto"/>
        <w:right w:val="none" w:sz="0" w:space="0" w:color="auto"/>
      </w:divBdr>
    </w:div>
    <w:div w:id="1114522625">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47823942">
      <w:bodyDiv w:val="1"/>
      <w:marLeft w:val="0"/>
      <w:marRight w:val="0"/>
      <w:marTop w:val="0"/>
      <w:marBottom w:val="0"/>
      <w:divBdr>
        <w:top w:val="none" w:sz="0" w:space="0" w:color="auto"/>
        <w:left w:val="none" w:sz="0" w:space="0" w:color="auto"/>
        <w:bottom w:val="none" w:sz="0" w:space="0" w:color="auto"/>
        <w:right w:val="none" w:sz="0" w:space="0" w:color="auto"/>
      </w:divBdr>
    </w:div>
    <w:div w:id="1171724163">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24100228">
      <w:bodyDiv w:val="1"/>
      <w:marLeft w:val="0"/>
      <w:marRight w:val="0"/>
      <w:marTop w:val="0"/>
      <w:marBottom w:val="0"/>
      <w:divBdr>
        <w:top w:val="none" w:sz="0" w:space="0" w:color="auto"/>
        <w:left w:val="none" w:sz="0" w:space="0" w:color="auto"/>
        <w:bottom w:val="none" w:sz="0" w:space="0" w:color="auto"/>
        <w:right w:val="none" w:sz="0" w:space="0" w:color="auto"/>
      </w:divBdr>
    </w:div>
    <w:div w:id="1250508769">
      <w:bodyDiv w:val="1"/>
      <w:marLeft w:val="0"/>
      <w:marRight w:val="0"/>
      <w:marTop w:val="0"/>
      <w:marBottom w:val="0"/>
      <w:divBdr>
        <w:top w:val="none" w:sz="0" w:space="0" w:color="auto"/>
        <w:left w:val="none" w:sz="0" w:space="0" w:color="auto"/>
        <w:bottom w:val="none" w:sz="0" w:space="0" w:color="auto"/>
        <w:right w:val="none" w:sz="0" w:space="0" w:color="auto"/>
      </w:divBdr>
    </w:div>
    <w:div w:id="1263801815">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287590234">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26278192">
      <w:bodyDiv w:val="1"/>
      <w:marLeft w:val="0"/>
      <w:marRight w:val="0"/>
      <w:marTop w:val="0"/>
      <w:marBottom w:val="0"/>
      <w:divBdr>
        <w:top w:val="none" w:sz="0" w:space="0" w:color="auto"/>
        <w:left w:val="none" w:sz="0" w:space="0" w:color="auto"/>
        <w:bottom w:val="none" w:sz="0" w:space="0" w:color="auto"/>
        <w:right w:val="none" w:sz="0" w:space="0" w:color="auto"/>
      </w:divBdr>
    </w:div>
    <w:div w:id="1327784207">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0054487">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456144400">
      <w:bodyDiv w:val="1"/>
      <w:marLeft w:val="0"/>
      <w:marRight w:val="0"/>
      <w:marTop w:val="0"/>
      <w:marBottom w:val="0"/>
      <w:divBdr>
        <w:top w:val="none" w:sz="0" w:space="0" w:color="auto"/>
        <w:left w:val="none" w:sz="0" w:space="0" w:color="auto"/>
        <w:bottom w:val="none" w:sz="0" w:space="0" w:color="auto"/>
        <w:right w:val="none" w:sz="0" w:space="0" w:color="auto"/>
      </w:divBdr>
    </w:div>
    <w:div w:id="1481342779">
      <w:bodyDiv w:val="1"/>
      <w:marLeft w:val="0"/>
      <w:marRight w:val="0"/>
      <w:marTop w:val="0"/>
      <w:marBottom w:val="0"/>
      <w:divBdr>
        <w:top w:val="none" w:sz="0" w:space="0" w:color="auto"/>
        <w:left w:val="none" w:sz="0" w:space="0" w:color="auto"/>
        <w:bottom w:val="none" w:sz="0" w:space="0" w:color="auto"/>
        <w:right w:val="none" w:sz="0" w:space="0" w:color="auto"/>
      </w:divBdr>
    </w:div>
    <w:div w:id="1502356287">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03472012">
      <w:bodyDiv w:val="1"/>
      <w:marLeft w:val="0"/>
      <w:marRight w:val="0"/>
      <w:marTop w:val="0"/>
      <w:marBottom w:val="0"/>
      <w:divBdr>
        <w:top w:val="none" w:sz="0" w:space="0" w:color="auto"/>
        <w:left w:val="none" w:sz="0" w:space="0" w:color="auto"/>
        <w:bottom w:val="none" w:sz="0" w:space="0" w:color="auto"/>
        <w:right w:val="none" w:sz="0" w:space="0" w:color="auto"/>
      </w:divBdr>
    </w:div>
    <w:div w:id="1506241203">
      <w:bodyDiv w:val="1"/>
      <w:marLeft w:val="0"/>
      <w:marRight w:val="0"/>
      <w:marTop w:val="0"/>
      <w:marBottom w:val="0"/>
      <w:divBdr>
        <w:top w:val="none" w:sz="0" w:space="0" w:color="auto"/>
        <w:left w:val="none" w:sz="0" w:space="0" w:color="auto"/>
        <w:bottom w:val="none" w:sz="0" w:space="0" w:color="auto"/>
        <w:right w:val="none" w:sz="0" w:space="0" w:color="auto"/>
      </w:divBdr>
    </w:div>
    <w:div w:id="1508207330">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29217834">
      <w:bodyDiv w:val="1"/>
      <w:marLeft w:val="0"/>
      <w:marRight w:val="0"/>
      <w:marTop w:val="0"/>
      <w:marBottom w:val="0"/>
      <w:divBdr>
        <w:top w:val="none" w:sz="0" w:space="0" w:color="auto"/>
        <w:left w:val="none" w:sz="0" w:space="0" w:color="auto"/>
        <w:bottom w:val="none" w:sz="0" w:space="0" w:color="auto"/>
        <w:right w:val="none" w:sz="0" w:space="0" w:color="auto"/>
      </w:divBdr>
    </w:div>
    <w:div w:id="1580284394">
      <w:bodyDiv w:val="1"/>
      <w:marLeft w:val="0"/>
      <w:marRight w:val="0"/>
      <w:marTop w:val="0"/>
      <w:marBottom w:val="0"/>
      <w:divBdr>
        <w:top w:val="none" w:sz="0" w:space="0" w:color="auto"/>
        <w:left w:val="none" w:sz="0" w:space="0" w:color="auto"/>
        <w:bottom w:val="none" w:sz="0" w:space="0" w:color="auto"/>
        <w:right w:val="none" w:sz="0" w:space="0" w:color="auto"/>
      </w:divBdr>
    </w:div>
    <w:div w:id="1581792848">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5282878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699233459">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66425806">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198445987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0610896">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17945081">
      <w:bodyDiv w:val="1"/>
      <w:marLeft w:val="0"/>
      <w:marRight w:val="0"/>
      <w:marTop w:val="0"/>
      <w:marBottom w:val="0"/>
      <w:divBdr>
        <w:top w:val="none" w:sz="0" w:space="0" w:color="auto"/>
        <w:left w:val="none" w:sz="0" w:space="0" w:color="auto"/>
        <w:bottom w:val="none" w:sz="0" w:space="0" w:color="auto"/>
        <w:right w:val="none" w:sz="0" w:space="0" w:color="auto"/>
      </w:divBdr>
    </w:div>
    <w:div w:id="2122256983">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{F260F45C-7BDC-4F3D-877F-71C4B2C6365B}</b:Guid>
    <b:Title>Asynchronous Processor Survey</b:Title>
    <b:Year>1997</b:Year>
    <b:Author>
      <b:Author>
        <b:NameList>
          <b:Person>
            <b:Last>Werner</b:Last>
            <b:First>T</b:First>
          </b:Person>
          <b:Person>
            <b:Last>Akella</b:Last>
            <b:First>V</b:First>
          </b:Person>
        </b:NameList>
      </b:Author>
    </b:Author>
    <b:JournalName>Computer</b:JournalName>
    <b:Pages>67-76</b:Pages>
    <b:Volume>30</b:Volume>
    <b:Issue>11</b:Issue>
    <b:RefOrder>2</b:RefOrder>
  </b:Source>
  <b:Source>
    <b:Tag>3</b:Tag>
    <b:SourceType>JournalArticle</b:SourceType>
    <b:Guid>{A6831D05-80D1-491D-86B9-375E3B028083}</b:Guid>
    <b:Title>Performance Evaluation of Asynchronous Concurrent Systems Using Petri Nets</b:Title>
    <b:JournalName>IEEE Transactions on Software Engineering</b:JournalName>
    <b:Year>1980</b:Year>
    <b:Pages>440-449</b:Pages>
    <b:Volume>SE-6</b:Volume>
    <b:Issue>5</b:Issue>
    <b:Author>
      <b:Author>
        <b:NameList>
          <b:Person>
            <b:Last>Ramamoorthy</b:Last>
            <b:Middle>V</b:Middle>
            <b:First>C</b:First>
          </b:Person>
          <b:Person>
            <b:Last>Ho</b:Last>
            <b:Middle>S</b:Middle>
            <b:First>G</b:First>
          </b:Person>
        </b:NameList>
      </b:Author>
    </b:Author>
    <b:RefOrder>1</b:RefOrder>
  </b:Source>
</b:Sources>
</file>

<file path=customXml/itemProps1.xml><?xml version="1.0" encoding="utf-8"?>
<ds:datastoreItem xmlns:ds="http://schemas.openxmlformats.org/officeDocument/2006/customXml" ds:itemID="{A4942C25-BF2A-4FE6-BA90-5CC70AA0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1698</cp:revision>
  <cp:lastPrinted>2022-05-31T06:38:00Z</cp:lastPrinted>
  <dcterms:created xsi:type="dcterms:W3CDTF">2022-05-09T13:20:00Z</dcterms:created>
  <dcterms:modified xsi:type="dcterms:W3CDTF">2022-05-31T06:38:00Z</dcterms:modified>
</cp:coreProperties>
</file>