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02A4" w14:textId="77777777" w:rsidR="00F7782B" w:rsidRDefault="00F7782B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562"/>
        <w:gridCol w:w="1843"/>
        <w:gridCol w:w="10490"/>
        <w:gridCol w:w="992"/>
        <w:gridCol w:w="850"/>
      </w:tblGrid>
      <w:tr w:rsidR="0022590F" w14:paraId="4A7D733E" w14:textId="77777777" w:rsidTr="0023384E">
        <w:tc>
          <w:tcPr>
            <w:tcW w:w="562" w:type="dxa"/>
            <w:shd w:val="clear" w:color="auto" w:fill="BFBFBF" w:themeFill="background1" w:themeFillShade="BF"/>
          </w:tcPr>
          <w:p w14:paraId="5284180E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09BC00E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490" w:type="dxa"/>
            <w:shd w:val="clear" w:color="auto" w:fill="BFBFBF" w:themeFill="background1" w:themeFillShade="BF"/>
          </w:tcPr>
          <w:p w14:paraId="6223B34C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EA25F20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628136A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22590F" w14:paraId="260648A6" w14:textId="77777777" w:rsidTr="0023384E">
        <w:tc>
          <w:tcPr>
            <w:tcW w:w="562" w:type="dxa"/>
          </w:tcPr>
          <w:p w14:paraId="49BAF208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23E3F4F3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7B38D229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DE35E76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26ABC08A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210220F4" w14:textId="77777777" w:rsidTr="0023384E">
        <w:tc>
          <w:tcPr>
            <w:tcW w:w="562" w:type="dxa"/>
          </w:tcPr>
          <w:p w14:paraId="5A1DCBF7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44269D6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1870FD4B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1B1D24E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5DDDCCAE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7AFCEBC9" w14:textId="77777777" w:rsidTr="0023384E">
        <w:tc>
          <w:tcPr>
            <w:tcW w:w="562" w:type="dxa"/>
          </w:tcPr>
          <w:p w14:paraId="69B70023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2C8D3434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40188189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072E4C06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6274132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0B521D80" w14:textId="77777777" w:rsidTr="0023384E">
        <w:tc>
          <w:tcPr>
            <w:tcW w:w="562" w:type="dxa"/>
          </w:tcPr>
          <w:p w14:paraId="53EE68F1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7C3CC72E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42B2238D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70AAB2B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7F556D61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009BADBD" w14:textId="77777777" w:rsidTr="0023384E">
        <w:tc>
          <w:tcPr>
            <w:tcW w:w="562" w:type="dxa"/>
          </w:tcPr>
          <w:p w14:paraId="6842635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55E997A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7D6CEC50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56B2ADCD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FC26B50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67E8EA31" w14:textId="77777777" w:rsidTr="0023384E">
        <w:tc>
          <w:tcPr>
            <w:tcW w:w="562" w:type="dxa"/>
          </w:tcPr>
          <w:p w14:paraId="6F64DEA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0BBFD42B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593B268C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D42BA27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3EC3639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450A15B9" w14:textId="77777777" w:rsidTr="0023384E">
        <w:tc>
          <w:tcPr>
            <w:tcW w:w="562" w:type="dxa"/>
          </w:tcPr>
          <w:p w14:paraId="6D6D508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15B87A5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6139D66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02E44C13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0B473006" w14:textId="77777777" w:rsidR="0022590F" w:rsidRDefault="0022590F">
            <w:pPr>
              <w:rPr>
                <w:lang w:val="de-AT"/>
              </w:rPr>
            </w:pPr>
          </w:p>
        </w:tc>
      </w:tr>
    </w:tbl>
    <w:p w14:paraId="2EF025E0" w14:textId="77777777" w:rsidR="00F7782B" w:rsidRPr="00F7782B" w:rsidRDefault="00F7782B">
      <w:pPr>
        <w:rPr>
          <w:lang w:val="de-AT"/>
        </w:rPr>
      </w:pPr>
      <w:bookmarkStart w:id="0" w:name="_GoBack"/>
      <w:bookmarkEnd w:id="0"/>
    </w:p>
    <w:sectPr w:rsidR="00F7782B" w:rsidRPr="00F7782B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2B"/>
    <w:rsid w:val="00072981"/>
    <w:rsid w:val="00101E81"/>
    <w:rsid w:val="0022590F"/>
    <w:rsid w:val="0023384E"/>
    <w:rsid w:val="002639BC"/>
    <w:rsid w:val="00342783"/>
    <w:rsid w:val="00751C95"/>
    <w:rsid w:val="00840B02"/>
    <w:rsid w:val="009D33EC"/>
    <w:rsid w:val="00C92F1B"/>
    <w:rsid w:val="00DB783E"/>
    <w:rsid w:val="00E6727B"/>
    <w:rsid w:val="00F550B2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3429"/>
  <w15:chartTrackingRefBased/>
  <w15:docId w15:val="{A6A11106-E84E-4CD2-A233-0670103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52B4C78-9DB2-4E99-BED5-85472C81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Schwartze</dc:creator>
  <cp:keywords/>
  <dc:description/>
  <cp:lastModifiedBy>Nicolai Schwartze</cp:lastModifiedBy>
  <cp:revision>1</cp:revision>
  <dcterms:created xsi:type="dcterms:W3CDTF">2019-02-28T14:30:00Z</dcterms:created>
  <dcterms:modified xsi:type="dcterms:W3CDTF">2019-02-28T15:03:00Z</dcterms:modified>
</cp:coreProperties>
</file>