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462EF" w14:textId="445B71A8" w:rsidR="004E34DE" w:rsidRPr="00C829D1" w:rsidRDefault="00DC7C5A" w:rsidP="00C829D1">
      <w:pPr>
        <w:spacing w:after="0" w:line="240" w:lineRule="auto"/>
        <w:jc w:val="center"/>
        <w:rPr>
          <w:b/>
          <w:bCs/>
          <w:u w:val="single"/>
        </w:rPr>
      </w:pPr>
      <w:r>
        <w:rPr>
          <w:b/>
          <w:bCs/>
          <w:u w:val="single"/>
        </w:rPr>
        <w:t>Project</w:t>
      </w:r>
      <w:r w:rsidR="004E34DE" w:rsidRPr="00C829D1">
        <w:rPr>
          <w:b/>
          <w:bCs/>
          <w:u w:val="single"/>
        </w:rPr>
        <w:t xml:space="preserve"> #</w:t>
      </w:r>
      <w:r>
        <w:rPr>
          <w:b/>
          <w:bCs/>
          <w:u w:val="single"/>
        </w:rPr>
        <w:t>1</w:t>
      </w:r>
      <w:r w:rsidR="004E34DE" w:rsidRPr="00C829D1">
        <w:rPr>
          <w:b/>
          <w:bCs/>
          <w:u w:val="single"/>
        </w:rPr>
        <w:t xml:space="preserve">: </w:t>
      </w:r>
      <w:r w:rsidRPr="00DC7C5A">
        <w:rPr>
          <w:b/>
          <w:bCs/>
          <w:u w:val="single"/>
        </w:rPr>
        <w:t>Naive Bayes Classifier for Sentiment Analysis</w:t>
      </w:r>
    </w:p>
    <w:p w14:paraId="15C00CE2" w14:textId="6EF40094" w:rsidR="004E34DE" w:rsidRPr="00C829D1" w:rsidRDefault="004E34DE" w:rsidP="00DB0F0D">
      <w:pPr>
        <w:spacing w:after="0" w:line="240" w:lineRule="auto"/>
        <w:jc w:val="center"/>
      </w:pPr>
      <w:r w:rsidRPr="00C829D1">
        <w:rPr>
          <w:rFonts w:hint="eastAsia"/>
        </w:rPr>
        <w:t xml:space="preserve">Suhalim Nicolai </w:t>
      </w:r>
      <w:proofErr w:type="gramStart"/>
      <w:r w:rsidRPr="00C829D1">
        <w:rPr>
          <w:rFonts w:hint="eastAsia"/>
        </w:rPr>
        <w:t>Christian /</w:t>
      </w:r>
      <w:proofErr w:type="gramEnd"/>
      <w:r w:rsidRPr="00C829D1">
        <w:rPr>
          <w:rFonts w:hint="eastAsia"/>
        </w:rPr>
        <w:t xml:space="preserve"> </w:t>
      </w:r>
      <w:proofErr w:type="spellStart"/>
      <w:r w:rsidRPr="00C829D1">
        <w:rPr>
          <w:rFonts w:hint="eastAsia"/>
        </w:rPr>
        <w:t>수할림</w:t>
      </w:r>
      <w:proofErr w:type="spellEnd"/>
      <w:r w:rsidRPr="00C829D1">
        <w:rPr>
          <w:rFonts w:hint="eastAsia"/>
        </w:rPr>
        <w:t xml:space="preserve"> </w:t>
      </w:r>
      <w:r w:rsidRPr="00C829D1">
        <w:rPr>
          <w:rFonts w:hint="eastAsia"/>
        </w:rPr>
        <w:t>니콜라이</w:t>
      </w:r>
      <w:r w:rsidRPr="00C829D1">
        <w:rPr>
          <w:rFonts w:hint="eastAsia"/>
        </w:rPr>
        <w:t xml:space="preserve"> </w:t>
      </w:r>
      <w:r w:rsidRPr="00C829D1">
        <w:rPr>
          <w:rFonts w:hint="eastAsia"/>
        </w:rPr>
        <w:t>크리스티안</w:t>
      </w:r>
      <w:r w:rsidR="00DB0F0D">
        <w:t xml:space="preserve"> / </w:t>
      </w:r>
      <w:r w:rsidRPr="00C829D1">
        <w:rPr>
          <w:rFonts w:hint="eastAsia"/>
        </w:rPr>
        <w:t>2022313052</w:t>
      </w:r>
    </w:p>
    <w:p w14:paraId="6DF3FA9A" w14:textId="77777777" w:rsidR="00DB0F0D" w:rsidRDefault="00DB0F0D" w:rsidP="00C829D1">
      <w:pPr>
        <w:spacing w:line="360" w:lineRule="auto"/>
        <w:ind w:firstLine="426"/>
      </w:pPr>
    </w:p>
    <w:p w14:paraId="04172FB0" w14:textId="21C71817" w:rsidR="007A3129" w:rsidRDefault="007A3129" w:rsidP="00C829D1">
      <w:pPr>
        <w:spacing w:line="360" w:lineRule="auto"/>
        <w:ind w:firstLine="426"/>
      </w:pPr>
      <w:r>
        <w:t xml:space="preserve">Naïve Bayes Classifier </w:t>
      </w:r>
      <w:r w:rsidR="00343001">
        <w:t xml:space="preserve">(NBC) </w:t>
      </w:r>
      <w:r>
        <w:t xml:space="preserve">is </w:t>
      </w:r>
      <w:r w:rsidRPr="007A3129">
        <w:t>a supervised machine learning algorithm that is used for classification tasks such as text classification.</w:t>
      </w:r>
      <w:r w:rsidR="00343001">
        <w:t xml:space="preserve"> There are some assumptions that needed to be made for NBC, those are:</w:t>
      </w:r>
    </w:p>
    <w:p w14:paraId="47EEEE6D" w14:textId="77777777" w:rsidR="00343001" w:rsidRDefault="00343001" w:rsidP="00AC1AC8">
      <w:pPr>
        <w:pStyle w:val="ListParagraph"/>
        <w:numPr>
          <w:ilvl w:val="0"/>
          <w:numId w:val="5"/>
        </w:numPr>
        <w:spacing w:line="360" w:lineRule="auto"/>
        <w:ind w:left="284" w:hanging="284"/>
      </w:pPr>
      <w:r>
        <w:t>Feature independence: The features of the data are conditionally independent of each other, given the class label.</w:t>
      </w:r>
    </w:p>
    <w:p w14:paraId="0E09C95E" w14:textId="77777777" w:rsidR="00343001" w:rsidRDefault="00343001" w:rsidP="00AC1AC8">
      <w:pPr>
        <w:pStyle w:val="ListParagraph"/>
        <w:numPr>
          <w:ilvl w:val="0"/>
          <w:numId w:val="5"/>
        </w:numPr>
        <w:spacing w:line="360" w:lineRule="auto"/>
        <w:ind w:left="284" w:hanging="284"/>
      </w:pPr>
      <w:r>
        <w:t>Continuous features are normally distributed: If a feature is continuous, then it is assumed to be normally distributed within each class.</w:t>
      </w:r>
    </w:p>
    <w:p w14:paraId="2DA6E60D" w14:textId="77777777" w:rsidR="00343001" w:rsidRDefault="00343001" w:rsidP="00AC1AC8">
      <w:pPr>
        <w:pStyle w:val="ListParagraph"/>
        <w:numPr>
          <w:ilvl w:val="0"/>
          <w:numId w:val="5"/>
        </w:numPr>
        <w:spacing w:line="360" w:lineRule="auto"/>
        <w:ind w:left="284" w:hanging="284"/>
      </w:pPr>
      <w:r>
        <w:t>Discrete features have multinomial distributions: If a feature is discrete, then it is assumed to have a multinomial distribution within each class.</w:t>
      </w:r>
    </w:p>
    <w:p w14:paraId="6F76698E" w14:textId="77777777" w:rsidR="00343001" w:rsidRDefault="00343001" w:rsidP="00AC1AC8">
      <w:pPr>
        <w:pStyle w:val="ListParagraph"/>
        <w:numPr>
          <w:ilvl w:val="0"/>
          <w:numId w:val="5"/>
        </w:numPr>
        <w:spacing w:line="360" w:lineRule="auto"/>
        <w:ind w:left="284" w:hanging="284"/>
      </w:pPr>
      <w:r>
        <w:t>Features are equally important: All features are assumed to contribute equally to the prediction of the class label.</w:t>
      </w:r>
    </w:p>
    <w:p w14:paraId="79888473" w14:textId="0D4D7461" w:rsidR="00343001" w:rsidRDefault="00343001" w:rsidP="00AC1AC8">
      <w:pPr>
        <w:pStyle w:val="ListParagraph"/>
        <w:numPr>
          <w:ilvl w:val="0"/>
          <w:numId w:val="5"/>
        </w:numPr>
        <w:spacing w:line="360" w:lineRule="auto"/>
        <w:ind w:left="284" w:hanging="284"/>
      </w:pPr>
      <w:r>
        <w:t>No missing data: The data should not contain any missing values.</w:t>
      </w:r>
    </w:p>
    <w:p w14:paraId="23806214" w14:textId="5897456E" w:rsidR="00343001" w:rsidRDefault="009E10AE" w:rsidP="00C829D1">
      <w:pPr>
        <w:spacing w:line="360" w:lineRule="auto"/>
        <w:ind w:firstLine="426"/>
      </w:pPr>
      <w:r>
        <w:t>From these assumptions, in order to calculate the NBC, we use Bayes theorem, which can be formulated as:</w:t>
      </w:r>
    </w:p>
    <w:p w14:paraId="06A91DD7" w14:textId="646A2F24" w:rsidR="009E10AE" w:rsidRPr="009E10AE" w:rsidRDefault="009E10AE" w:rsidP="00C829D1">
      <w:pPr>
        <w:spacing w:line="360" w:lineRule="auto"/>
        <w:ind w:firstLine="426"/>
      </w:pPr>
      <m:oMathPara>
        <m:oMath>
          <m:r>
            <w:rPr>
              <w:rFonts w:ascii="Cambria Math" w:hAnsi="Cambria Math"/>
            </w:rPr>
            <m:t>P</m:t>
          </m:r>
          <m:d>
            <m:dPr>
              <m:endChr m:val="|"/>
              <m:ctrlPr>
                <w:rPr>
                  <w:rFonts w:ascii="Cambria Math" w:hAnsi="Cambria Math"/>
                  <w:i/>
                </w:rPr>
              </m:ctrlPr>
            </m:dPr>
            <m:e>
              <m:r>
                <w:rPr>
                  <w:rFonts w:ascii="Cambria Math" w:hAnsi="Cambria Math"/>
                </w:rPr>
                <m:t>A</m:t>
              </m:r>
            </m:e>
          </m:d>
          <m:r>
            <w:rPr>
              <w:rFonts w:ascii="Cambria Math" w:hAnsi="Cambria Math"/>
            </w:rPr>
            <m:t>B)=</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34046D2F" w14:textId="06DEE0A9" w:rsidR="009E10AE" w:rsidRDefault="009E10AE" w:rsidP="009E10AE">
      <w:pPr>
        <w:spacing w:line="360" w:lineRule="auto"/>
      </w:pPr>
      <w:proofErr w:type="gramStart"/>
      <w:r>
        <w:t>where</w:t>
      </w:r>
      <w:proofErr w:type="gramEnd"/>
      <w:r>
        <w:t>,</w:t>
      </w:r>
    </w:p>
    <w:p w14:paraId="0E8D358A" w14:textId="77777777" w:rsidR="009E10AE" w:rsidRDefault="009E10AE" w:rsidP="008211CD">
      <w:pPr>
        <w:pStyle w:val="ListParagraph"/>
        <w:numPr>
          <w:ilvl w:val="0"/>
          <w:numId w:val="5"/>
        </w:numPr>
        <w:spacing w:line="360" w:lineRule="auto"/>
      </w:pPr>
      <m:oMath>
        <m:r>
          <w:rPr>
            <w:rFonts w:ascii="Cambria Math" w:hAnsi="Cambria Math"/>
          </w:rPr>
          <m:t>P(A)</m:t>
        </m:r>
      </m:oMath>
      <w:r>
        <w:t xml:space="preserve"> is called the prior probability of A, meaning the probability of event before evidence is seen.</w:t>
      </w:r>
    </w:p>
    <w:p w14:paraId="63323B5C" w14:textId="77777777" w:rsidR="009E10AE" w:rsidRDefault="009E10AE" w:rsidP="009E10AE">
      <w:pPr>
        <w:pStyle w:val="ListParagraph"/>
        <w:numPr>
          <w:ilvl w:val="0"/>
          <w:numId w:val="5"/>
        </w:numPr>
        <w:spacing w:line="360" w:lineRule="auto"/>
      </w:pPr>
      <m:oMath>
        <m:r>
          <w:rPr>
            <w:rFonts w:ascii="Cambria Math" w:hAnsi="Cambria Math"/>
          </w:rPr>
          <m:t>P(B)</m:t>
        </m:r>
      </m:oMath>
      <w:r>
        <w:t xml:space="preserve"> is called the marginal probability or the probability of evidence.</w:t>
      </w:r>
    </w:p>
    <w:p w14:paraId="21F86148" w14:textId="77777777" w:rsidR="009E10AE" w:rsidRDefault="009E10AE" w:rsidP="009E10AE">
      <w:pPr>
        <w:pStyle w:val="ListParagraph"/>
        <w:numPr>
          <w:ilvl w:val="0"/>
          <w:numId w:val="5"/>
        </w:numPr>
        <w:spacing w:line="360" w:lineRule="auto"/>
      </w:pPr>
      <m:oMath>
        <m:r>
          <w:rPr>
            <w:rFonts w:ascii="Cambria Math" w:hAnsi="Cambria Math"/>
          </w:rPr>
          <m:t>P(A|B)</m:t>
        </m:r>
      </m:oMath>
      <w:r>
        <w:t xml:space="preserve"> is called the posterior probability of B, meaning the probability of event after evidence is seen.</w:t>
      </w:r>
    </w:p>
    <w:p w14:paraId="2CCD4FDC" w14:textId="2AA07726" w:rsidR="009E10AE" w:rsidRDefault="009E10AE" w:rsidP="009E10AE">
      <w:pPr>
        <w:pStyle w:val="ListParagraph"/>
        <w:numPr>
          <w:ilvl w:val="0"/>
          <w:numId w:val="5"/>
        </w:numPr>
        <w:spacing w:line="360" w:lineRule="auto"/>
      </w:pPr>
      <m:oMath>
        <m:r>
          <w:rPr>
            <w:rFonts w:ascii="Cambria Math" w:hAnsi="Cambria Math"/>
          </w:rPr>
          <m:t>P(B|A)</m:t>
        </m:r>
      </m:oMath>
      <w:r>
        <w:t xml:space="preserve"> is called the likelihood probability, meaning the likelihood that a hypothesis will come true based on the evidence.</w:t>
      </w:r>
    </w:p>
    <w:p w14:paraId="15C4215B" w14:textId="750BBBD2" w:rsidR="003F188F" w:rsidRDefault="003F188F" w:rsidP="00C829D1">
      <w:pPr>
        <w:spacing w:line="360" w:lineRule="auto"/>
        <w:ind w:firstLine="426"/>
      </w:pPr>
      <w:r>
        <w:t>In this assignment, we were given training dataset and testing dataset in the form of CSV files.</w:t>
      </w:r>
      <w:r w:rsidR="002C3EB7">
        <w:t xml:space="preserve"> These files each consist of stars or the ratings and the text reviews left by the user. For simplicity, if the rating is 5, then the review has a positive sentiment, otherwise it has a negative sentiment.</w:t>
      </w:r>
      <w:r w:rsidR="00B40AC3">
        <w:t xml:space="preserve"> We were required to train NBC model using the training dataset and use this NBC model to predict the sentiment of a review in the testing dataset.</w:t>
      </w:r>
      <w:r w:rsidR="008923FF">
        <w:t xml:space="preserve"> </w:t>
      </w:r>
      <w:r w:rsidR="003F097F">
        <w:t>With the goal of analyzing the accuracy of an NBC model, we utilize 10%, 30%, 50%, 70%, and 100% of the training dataset to train the NBC model.</w:t>
      </w:r>
    </w:p>
    <w:p w14:paraId="65833A3B" w14:textId="678DFF49" w:rsidR="004C5938" w:rsidRDefault="004C5938" w:rsidP="00C829D1">
      <w:pPr>
        <w:spacing w:line="360" w:lineRule="auto"/>
        <w:ind w:firstLine="426"/>
      </w:pPr>
      <w:r>
        <w:lastRenderedPageBreak/>
        <w:t xml:space="preserve">In order to complete this assignment, first, we need to pre-process the data given first before eventually train the model. </w:t>
      </w:r>
      <w:r w:rsidR="003A79C7">
        <w:t xml:space="preserve">To accomplish this task, we use the “preprocess.py” file. </w:t>
      </w:r>
      <w:r>
        <w:t xml:space="preserve">The steps to </w:t>
      </w:r>
      <w:r w:rsidR="00F80571">
        <w:t xml:space="preserve">pre-process the data are </w:t>
      </w:r>
      <w:r>
        <w:t>by:</w:t>
      </w:r>
    </w:p>
    <w:p w14:paraId="669CF903" w14:textId="64038248" w:rsidR="004C5938" w:rsidRDefault="003A79C7" w:rsidP="004C5938">
      <w:pPr>
        <w:pStyle w:val="ListParagraph"/>
        <w:numPr>
          <w:ilvl w:val="0"/>
          <w:numId w:val="6"/>
        </w:numPr>
        <w:spacing w:line="360" w:lineRule="auto"/>
      </w:pPr>
      <w:r>
        <w:t>Read the CSV file.</w:t>
      </w:r>
    </w:p>
    <w:p w14:paraId="0DB973D9" w14:textId="27B46693" w:rsidR="003A79C7" w:rsidRDefault="003A79C7" w:rsidP="004C5938">
      <w:pPr>
        <w:pStyle w:val="ListParagraph"/>
        <w:numPr>
          <w:ilvl w:val="0"/>
          <w:numId w:val="6"/>
        </w:numPr>
        <w:spacing w:line="360" w:lineRule="auto"/>
      </w:pPr>
      <w:r>
        <w:t xml:space="preserve">Get the list of </w:t>
      </w:r>
      <w:proofErr w:type="spellStart"/>
      <w:r>
        <w:t>stopwords</w:t>
      </w:r>
      <w:proofErr w:type="spellEnd"/>
      <w:r>
        <w:t xml:space="preserve"> from the “stopwords.txt” file.</w:t>
      </w:r>
    </w:p>
    <w:p w14:paraId="19CF328F" w14:textId="4AB90B10" w:rsidR="003A79C7" w:rsidRDefault="00F80571" w:rsidP="004C5938">
      <w:pPr>
        <w:pStyle w:val="ListParagraph"/>
        <w:numPr>
          <w:ilvl w:val="0"/>
          <w:numId w:val="6"/>
        </w:numPr>
        <w:spacing w:line="360" w:lineRule="auto"/>
      </w:pPr>
      <w:r>
        <w:t>Convert the text into lowercase.</w:t>
      </w:r>
    </w:p>
    <w:p w14:paraId="30A8FBE2" w14:textId="3C743B72" w:rsidR="00F80571" w:rsidRDefault="00F80571" w:rsidP="004C5938">
      <w:pPr>
        <w:pStyle w:val="ListParagraph"/>
        <w:numPr>
          <w:ilvl w:val="0"/>
          <w:numId w:val="6"/>
        </w:numPr>
        <w:spacing w:line="360" w:lineRule="auto"/>
      </w:pPr>
      <w:r>
        <w:t>Remove special characters from the text.</w:t>
      </w:r>
    </w:p>
    <w:p w14:paraId="2FCC319C" w14:textId="3FD21B45" w:rsidR="00F80571" w:rsidRDefault="00F80571" w:rsidP="004C5938">
      <w:pPr>
        <w:pStyle w:val="ListParagraph"/>
        <w:numPr>
          <w:ilvl w:val="0"/>
          <w:numId w:val="6"/>
        </w:numPr>
        <w:spacing w:line="360" w:lineRule="auto"/>
      </w:pPr>
      <w:r>
        <w:t xml:space="preserve">Remove </w:t>
      </w:r>
      <w:proofErr w:type="spellStart"/>
      <w:r>
        <w:t>stopwords</w:t>
      </w:r>
      <w:proofErr w:type="spellEnd"/>
      <w:r>
        <w:t xml:space="preserve"> from the text.</w:t>
      </w:r>
    </w:p>
    <w:p w14:paraId="4406A8EB" w14:textId="259AB5C1" w:rsidR="00F80571" w:rsidRDefault="00F6532E" w:rsidP="00F6532E">
      <w:pPr>
        <w:spacing w:line="360" w:lineRule="auto"/>
      </w:pPr>
      <w:r>
        <w:t xml:space="preserve">In this way, </w:t>
      </w:r>
      <w:r w:rsidR="00832469">
        <w:t>we were able to get the processed or cleaned text to be used as our features.</w:t>
      </w:r>
      <w:r w:rsidR="00ED5096">
        <w:t xml:space="preserve"> As you can see in the Python code, we use </w:t>
      </w:r>
      <w:r w:rsidR="00ED5096">
        <w:rPr>
          <w:i/>
          <w:iCs/>
        </w:rPr>
        <w:t>for</w:t>
      </w:r>
      <w:r w:rsidR="00ED5096">
        <w:t xml:space="preserve"> loop to implement this pre-processing of the reviews. First, we convert the review into all lowercase (line 65), then, we remove the special characters (line 68). </w:t>
      </w:r>
      <w:r w:rsidR="00AE5260">
        <w:t xml:space="preserve">After that, we get the label as positive or negative depending on the star of the review. </w:t>
      </w:r>
      <w:r w:rsidR="007810C6">
        <w:t>If the star is equal to 5, it means that it has a positive label, else, negative label</w:t>
      </w:r>
      <w:r w:rsidR="00BA0B31">
        <w:t xml:space="preserve"> (line 72-76)</w:t>
      </w:r>
      <w:r w:rsidR="007810C6">
        <w:t xml:space="preserve">. </w:t>
      </w:r>
      <w:r w:rsidR="00A46111">
        <w:t xml:space="preserve">The reason of why we need to calculate the total number of positive and negative sentiments from the train dataset is because this number will be needed to predict the label from the test dataset later on. </w:t>
      </w:r>
      <w:r w:rsidR="00913C9C">
        <w:t xml:space="preserve">This number will become </w:t>
      </w:r>
      <m:oMath>
        <m:r>
          <w:rPr>
            <w:rFonts w:ascii="Cambria Math" w:hAnsi="Cambria Math"/>
          </w:rPr>
          <m:t>P(A)</m:t>
        </m:r>
      </m:oMath>
      <w:r w:rsidR="00913C9C">
        <w:t xml:space="preserve"> in the Bayes Theorem.</w:t>
      </w:r>
      <w:r w:rsidR="006A78AF">
        <w:t xml:space="preserve"> We then split the text, and iterate each word</w:t>
      </w:r>
      <w:r w:rsidR="00B31F5F">
        <w:t>.</w:t>
      </w:r>
      <w:r w:rsidR="00A374CE">
        <w:t xml:space="preserve"> </w:t>
      </w:r>
      <w:r w:rsidR="00B31F5F">
        <w:t>Each</w:t>
      </w:r>
      <w:r w:rsidR="00A374CE">
        <w:t xml:space="preserve"> word </w:t>
      </w:r>
      <w:r w:rsidR="00B31F5F">
        <w:t xml:space="preserve">from the review that is not a blank space and the word is not in the </w:t>
      </w:r>
      <w:proofErr w:type="spellStart"/>
      <w:r w:rsidR="00B31F5F">
        <w:t>stopwords</w:t>
      </w:r>
      <w:proofErr w:type="spellEnd"/>
      <w:r w:rsidR="00B31F5F">
        <w:t xml:space="preserve"> list will </w:t>
      </w:r>
      <w:r w:rsidR="00A374CE">
        <w:t>be</w:t>
      </w:r>
      <w:r w:rsidR="00B31F5F">
        <w:t xml:space="preserve"> </w:t>
      </w:r>
      <w:r w:rsidR="00A374CE">
        <w:t xml:space="preserve">counted and saved in the </w:t>
      </w:r>
      <w:proofErr w:type="spellStart"/>
      <w:r w:rsidR="00A374CE">
        <w:rPr>
          <w:i/>
          <w:iCs/>
        </w:rPr>
        <w:t>word_features</w:t>
      </w:r>
      <w:proofErr w:type="spellEnd"/>
      <w:r w:rsidR="00A374CE">
        <w:t xml:space="preserve"> variable</w:t>
      </w:r>
      <w:r w:rsidR="0022341E">
        <w:t xml:space="preserve"> (line 82-89)</w:t>
      </w:r>
      <w:r w:rsidR="00A374CE">
        <w:t>.</w:t>
      </w:r>
      <w:r w:rsidR="00B31F5F">
        <w:t xml:space="preserve"> Hence, the </w:t>
      </w:r>
      <w:proofErr w:type="spellStart"/>
      <w:r w:rsidR="00B31F5F">
        <w:rPr>
          <w:i/>
          <w:iCs/>
        </w:rPr>
        <w:t>word_features</w:t>
      </w:r>
      <w:proofErr w:type="spellEnd"/>
      <w:r w:rsidR="00B31F5F">
        <w:t xml:space="preserve"> variable will store the frequency of a word from the whole data.</w:t>
      </w:r>
      <w:r w:rsidR="00527D81">
        <w:t xml:space="preserve"> Finally, we saved the pre-processed words or cleaned words as list back towards the original text review.</w:t>
      </w:r>
      <w:r w:rsidR="00611EFF">
        <w:t xml:space="preserve"> In addition, if we are going to utilized only some part of the dataset, we set a target number of data to be utilized and use a counter to check whether the data utilized is as requested or not (line 94-97).</w:t>
      </w:r>
      <w:r w:rsidR="00A2024B">
        <w:t xml:space="preserve"> We return the modified data, the number of positive and negative sentiments in the data, as well as the frequency of words from the data.</w:t>
      </w:r>
    </w:p>
    <w:p w14:paraId="540CF76C" w14:textId="7BE3474E" w:rsidR="004E6719" w:rsidRDefault="004E6719" w:rsidP="00EE1403">
      <w:pPr>
        <w:spacing w:line="360" w:lineRule="auto"/>
        <w:jc w:val="center"/>
      </w:pPr>
      <w:r w:rsidRPr="004E6719">
        <w:rPr>
          <w:noProof/>
        </w:rPr>
        <w:drawing>
          <wp:inline distT="0" distB="0" distL="0" distR="0" wp14:anchorId="011F273C" wp14:editId="2A735E7B">
            <wp:extent cx="5731510" cy="2992755"/>
            <wp:effectExtent l="0" t="0" r="2540" b="0"/>
            <wp:docPr id="644155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55197" name=""/>
                    <pic:cNvPicPr/>
                  </pic:nvPicPr>
                  <pic:blipFill>
                    <a:blip r:embed="rId7"/>
                    <a:stretch>
                      <a:fillRect/>
                    </a:stretch>
                  </pic:blipFill>
                  <pic:spPr>
                    <a:xfrm>
                      <a:off x="0" y="0"/>
                      <a:ext cx="5731510" cy="2992755"/>
                    </a:xfrm>
                    <a:prstGeom prst="rect">
                      <a:avLst/>
                    </a:prstGeom>
                  </pic:spPr>
                </pic:pic>
              </a:graphicData>
            </a:graphic>
          </wp:inline>
        </w:drawing>
      </w:r>
    </w:p>
    <w:p w14:paraId="14E9ADBC" w14:textId="442A415E" w:rsidR="004E6719" w:rsidRPr="00B31F5F" w:rsidRDefault="004E6719" w:rsidP="00EE1403">
      <w:pPr>
        <w:spacing w:line="360" w:lineRule="auto"/>
        <w:jc w:val="center"/>
      </w:pPr>
      <w:r w:rsidRPr="004E6719">
        <w:rPr>
          <w:noProof/>
        </w:rPr>
        <w:lastRenderedPageBreak/>
        <w:drawing>
          <wp:inline distT="0" distB="0" distL="0" distR="0" wp14:anchorId="241A9B87" wp14:editId="3815F695">
            <wp:extent cx="5727182" cy="1478943"/>
            <wp:effectExtent l="0" t="0" r="6985" b="6985"/>
            <wp:docPr id="16921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1085" name=""/>
                    <pic:cNvPicPr/>
                  </pic:nvPicPr>
                  <pic:blipFill>
                    <a:blip r:embed="rId8"/>
                    <a:stretch>
                      <a:fillRect/>
                    </a:stretch>
                  </pic:blipFill>
                  <pic:spPr>
                    <a:xfrm>
                      <a:off x="0" y="0"/>
                      <a:ext cx="5731992" cy="1480185"/>
                    </a:xfrm>
                    <a:prstGeom prst="rect">
                      <a:avLst/>
                    </a:prstGeom>
                  </pic:spPr>
                </pic:pic>
              </a:graphicData>
            </a:graphic>
          </wp:inline>
        </w:drawing>
      </w:r>
    </w:p>
    <w:p w14:paraId="3D7C0A07" w14:textId="1593C77B" w:rsidR="008923FF" w:rsidRDefault="0001230A" w:rsidP="00C829D1">
      <w:pPr>
        <w:spacing w:line="360" w:lineRule="auto"/>
        <w:ind w:firstLine="426"/>
      </w:pPr>
      <w:r>
        <w:t>The second step after the data is pre-processed is the training of the NBC model itself.</w:t>
      </w:r>
      <w:r w:rsidR="00807AB1">
        <w:t xml:space="preserve"> To do this, we created “training.py” file to implement the training of the NBC model.</w:t>
      </w:r>
      <w:r w:rsidR="005B44D3">
        <w:t xml:space="preserve"> Again, for simplicity, we are not going to use all of the word features that we have received from the pre-processed data, however, we are only going to use the top 1000 most common words. Meaning is that we are going to select 1000 words that have the highest frequency (line 34). </w:t>
      </w:r>
      <w:r w:rsidR="00C74F75">
        <w:t xml:space="preserve">From this top 1000 most common words, we calculate the frequency of each word towards each sentiment. We then saved these words’ frequencies in a dictionary called </w:t>
      </w:r>
      <w:proofErr w:type="spellStart"/>
      <w:r w:rsidR="00C74F75">
        <w:rPr>
          <w:i/>
          <w:iCs/>
        </w:rPr>
        <w:t>train_words_pos</w:t>
      </w:r>
      <w:proofErr w:type="spellEnd"/>
      <w:r w:rsidR="00C74F75">
        <w:t xml:space="preserve"> for the words that give a positive sentiment in the review, and </w:t>
      </w:r>
      <w:proofErr w:type="spellStart"/>
      <w:r w:rsidR="00C74F75">
        <w:rPr>
          <w:i/>
          <w:iCs/>
        </w:rPr>
        <w:t>train_words_neg</w:t>
      </w:r>
      <w:proofErr w:type="spellEnd"/>
      <w:r w:rsidR="00C74F75">
        <w:t xml:space="preserve"> for the words that give a negative sentiment in the review</w:t>
      </w:r>
      <w:r w:rsidR="00A62F93">
        <w:t xml:space="preserve"> (40-49).</w:t>
      </w:r>
      <w:r w:rsidR="00D370CE">
        <w:t xml:space="preserve"> The next step is for us to calculate the likelihood probability (</w:t>
      </w:r>
      <m:oMath>
        <m:r>
          <w:rPr>
            <w:rFonts w:ascii="Cambria Math" w:hAnsi="Cambria Math"/>
          </w:rPr>
          <m:t>P(B|A)</m:t>
        </m:r>
      </m:oMath>
      <w:r w:rsidR="00D370CE">
        <w:t>) of each word with respect to the sentiment they produce</w:t>
      </w:r>
      <w:r w:rsidR="00130B9A">
        <w:t xml:space="preserve"> (line 51-53)</w:t>
      </w:r>
      <w:r w:rsidR="00D370CE">
        <w:t>.</w:t>
      </w:r>
      <w:r w:rsidR="00960839">
        <w:t xml:space="preserve"> For example, </w:t>
      </w:r>
      <w:r w:rsidR="009F0BA5">
        <w:t xml:space="preserve">the probability of the word “food” in the review that gives a positive sentiment is 10 out of 20, then we can rewrite this as </w:t>
      </w:r>
      <m:oMath>
        <m:r>
          <w:rPr>
            <w:rFonts w:ascii="Cambria Math" w:hAnsi="Cambria Math"/>
          </w:rPr>
          <m:t>P</m:t>
        </m:r>
        <m:d>
          <m:dPr>
            <m:ctrlPr>
              <w:rPr>
                <w:rFonts w:ascii="Cambria Math" w:hAnsi="Cambria Math"/>
                <w:i/>
              </w:rPr>
            </m:ctrlPr>
          </m:dPr>
          <m:e>
            <m:r>
              <w:rPr>
                <w:rFonts w:ascii="Cambria Math" w:hAnsi="Cambria Math"/>
              </w:rPr>
              <m:t>B=positive</m:t>
            </m:r>
          </m:e>
          <m:e>
            <m:r>
              <w:rPr>
                <w:rFonts w:ascii="Cambria Math" w:hAnsi="Cambria Math"/>
              </w:rPr>
              <m:t>A=food</m:t>
            </m:r>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20</m:t>
            </m:r>
          </m:den>
        </m:f>
      </m:oMath>
      <w:r w:rsidR="009F0BA5">
        <w:t>.</w:t>
      </w:r>
      <w:r w:rsidR="00D370CE">
        <w:t xml:space="preserve"> </w:t>
      </w:r>
      <w:r w:rsidR="0007731F">
        <w:t xml:space="preserve">The number 20 here means the total number of each word frequencies with respect to each sentiment. </w:t>
      </w:r>
      <w:r w:rsidR="00960839">
        <w:t xml:space="preserve">In addition, to prevent the problem of zero probability, we apply Laplace smoothing. </w:t>
      </w:r>
      <w:r w:rsidR="007802AF">
        <w:t>The way to do Laplace smoothing is as follow:</w:t>
      </w:r>
    </w:p>
    <w:p w14:paraId="220AEB9F" w14:textId="38F9647C" w:rsidR="007802AF" w:rsidRPr="00D370CE" w:rsidRDefault="007802AF" w:rsidP="00C829D1">
      <w:pPr>
        <w:spacing w:line="360" w:lineRule="auto"/>
        <w:ind w:firstLine="426"/>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e>
            <m:e>
              <m:r>
                <w:rPr>
                  <w:rFonts w:ascii="Cambria Math" w:hAnsi="Cambria Math"/>
                </w:rPr>
                <m:t>A=a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 A=a</m:t>
                  </m:r>
                </m:sub>
              </m:sSub>
              <m:r>
                <w:rPr>
                  <w:rFonts w:ascii="Cambria Math" w:hAnsi="Cambria Math"/>
                </w:rPr>
                <m:t>+α</m:t>
              </m:r>
            </m:num>
            <m:den>
              <m:sSub>
                <m:sSubPr>
                  <m:ctrlPr>
                    <w:rPr>
                      <w:rFonts w:ascii="Cambria Math" w:hAnsi="Cambria Math"/>
                      <w:i/>
                    </w:rPr>
                  </m:ctrlPr>
                </m:sSubPr>
                <m:e>
                  <m:r>
                    <w:rPr>
                      <w:rFonts w:ascii="Cambria Math" w:hAnsi="Cambria Math"/>
                    </w:rPr>
                    <m:t>N</m:t>
                  </m:r>
                </m:e>
                <m:sub>
                  <m:r>
                    <w:rPr>
                      <w:rFonts w:ascii="Cambria Math" w:hAnsi="Cambria Math"/>
                    </w:rPr>
                    <m:t>A=a</m:t>
                  </m:r>
                </m:sub>
              </m:sSub>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i</m:t>
                  </m:r>
                </m:sub>
              </m:sSub>
            </m:den>
          </m:f>
        </m:oMath>
      </m:oMathPara>
    </w:p>
    <w:p w14:paraId="7C30AAD9" w14:textId="59C6C667" w:rsidR="00F5761F" w:rsidRDefault="007802AF" w:rsidP="007802AF">
      <w:pPr>
        <w:spacing w:line="360" w:lineRule="auto"/>
      </w:pPr>
      <w:proofErr w:type="gramStart"/>
      <w:r>
        <w:t>where</w:t>
      </w:r>
      <w:proofErr w:type="gramEnd"/>
      <w:r>
        <w:t>,</w:t>
      </w:r>
    </w:p>
    <w:p w14:paraId="20279CFE" w14:textId="210D3657" w:rsidR="007802AF" w:rsidRDefault="00000000" w:rsidP="007802AF">
      <w:pPr>
        <w:pStyle w:val="ListParagraph"/>
        <w:numPr>
          <w:ilvl w:val="0"/>
          <w:numId w:val="5"/>
        </w:numPr>
        <w:spacing w:line="360" w:lineRule="auto"/>
      </w:pP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 A=a</m:t>
            </m:r>
          </m:sub>
        </m:sSub>
      </m:oMath>
      <w:r w:rsidR="007802AF">
        <w:t xml:space="preserve"> is the number of training examples for which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 A=a</m:t>
        </m:r>
      </m:oMath>
      <w:r w:rsidR="007802AF">
        <w:t>.</w:t>
      </w:r>
    </w:p>
    <w:p w14:paraId="106FE1BA" w14:textId="6C7119BA" w:rsidR="007802AF" w:rsidRDefault="00000000" w:rsidP="007802AF">
      <w:pPr>
        <w:pStyle w:val="ListParagraph"/>
        <w:numPr>
          <w:ilvl w:val="0"/>
          <w:numId w:val="5"/>
        </w:num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A=a</m:t>
            </m:r>
          </m:sub>
        </m:sSub>
      </m:oMath>
      <w:r w:rsidR="007802AF">
        <w:t xml:space="preserve"> is the number of examples for which </w:t>
      </w:r>
      <m:oMath>
        <m:r>
          <w:rPr>
            <w:rFonts w:ascii="Cambria Math" w:hAnsi="Cambria Math"/>
          </w:rPr>
          <m:t>A=a</m:t>
        </m:r>
      </m:oMath>
      <w:r w:rsidR="007802AF">
        <w:t>.</w:t>
      </w:r>
    </w:p>
    <w:p w14:paraId="51852DF6" w14:textId="12EA63ED" w:rsidR="007802AF" w:rsidRDefault="00000000" w:rsidP="007802AF">
      <w:pPr>
        <w:pStyle w:val="ListParagraph"/>
        <w:numPr>
          <w:ilvl w:val="0"/>
          <w:numId w:val="5"/>
        </w:num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7802AF">
        <w:t xml:space="preserve"> is the number of values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7802AF">
        <w:t xml:space="preserve"> can take.</w:t>
      </w:r>
    </w:p>
    <w:p w14:paraId="67346075" w14:textId="78DA2D5B" w:rsidR="007802AF" w:rsidRDefault="007802AF" w:rsidP="007802AF">
      <w:pPr>
        <w:pStyle w:val="ListParagraph"/>
        <w:numPr>
          <w:ilvl w:val="0"/>
          <w:numId w:val="5"/>
        </w:numPr>
        <w:spacing w:line="360" w:lineRule="auto"/>
      </w:pPr>
      <m:oMath>
        <m:r>
          <w:rPr>
            <w:rFonts w:ascii="Cambria Math" w:hAnsi="Cambria Math"/>
          </w:rPr>
          <m:t>α</m:t>
        </m:r>
      </m:oMath>
      <w:r>
        <w:t xml:space="preserve"> is the smoothing parameter, in which for Laplace smoothing is equal to 1.</w:t>
      </w:r>
    </w:p>
    <w:p w14:paraId="7B74A6F5" w14:textId="16A7DEE3" w:rsidR="007802AF" w:rsidRDefault="0092587F" w:rsidP="00130B9A">
      <w:pPr>
        <w:spacing w:line="360" w:lineRule="auto"/>
      </w:pPr>
      <w:r>
        <w:t xml:space="preserve">To calculate the likelihood probability, we created a function called </w:t>
      </w:r>
      <w:proofErr w:type="spellStart"/>
      <w:r>
        <w:rPr>
          <w:i/>
          <w:iCs/>
        </w:rPr>
        <w:t>calc_</w:t>
      </w:r>
      <w:proofErr w:type="gramStart"/>
      <w:r>
        <w:rPr>
          <w:i/>
          <w:iCs/>
        </w:rPr>
        <w:t>likelihood</w:t>
      </w:r>
      <w:proofErr w:type="spellEnd"/>
      <w:r>
        <w:rPr>
          <w:i/>
          <w:iCs/>
        </w:rPr>
        <w:t>(</w:t>
      </w:r>
      <w:proofErr w:type="gramEnd"/>
      <w:r>
        <w:rPr>
          <w:i/>
          <w:iCs/>
        </w:rPr>
        <w:t>)</w:t>
      </w:r>
      <w:r w:rsidR="002F72B5">
        <w:t xml:space="preserve"> (line 5-15)</w:t>
      </w:r>
      <w:r>
        <w:t xml:space="preserve">. </w:t>
      </w:r>
      <w:r w:rsidR="00996A55">
        <w:t xml:space="preserve">We run this function twice, since we need to calculate the likelihood probability of both sentiments. For example, the word “food” can give positive sentiment in a review, but it also can give a negative sentiment in another review. </w:t>
      </w:r>
      <w:r w:rsidR="00A70062">
        <w:t>For this reason, we calculate both likelihood probability.</w:t>
      </w:r>
      <w:r w:rsidR="00B8256C">
        <w:t xml:space="preserve"> Inside this function, we calculate the total frequency of the words that give a positive or negative sentiment, and saved it in </w:t>
      </w:r>
      <w:proofErr w:type="spellStart"/>
      <w:r w:rsidR="00B8256C">
        <w:rPr>
          <w:i/>
          <w:iCs/>
        </w:rPr>
        <w:t>total_sample</w:t>
      </w:r>
      <w:proofErr w:type="spellEnd"/>
      <w:r w:rsidR="00B8256C">
        <w:t xml:space="preserve"> variable (line 9). We also counted the total number of words in each sentiment and saved it in </w:t>
      </w:r>
      <w:proofErr w:type="spellStart"/>
      <w:r w:rsidR="00B8256C">
        <w:rPr>
          <w:i/>
          <w:iCs/>
        </w:rPr>
        <w:t>total_word_count</w:t>
      </w:r>
      <w:proofErr w:type="spellEnd"/>
      <w:r w:rsidR="00B8256C">
        <w:t xml:space="preserve"> variable (line 10). Finally, we can calculate the likelihood probability </w:t>
      </w:r>
      <w:r w:rsidR="00B8256C">
        <w:lastRenderedPageBreak/>
        <w:t>with Laplace smoothing</w:t>
      </w:r>
      <w:r w:rsidR="00E83F67">
        <w:t xml:space="preserve"> as written in the formula above,</w:t>
      </w:r>
      <w:r w:rsidR="00B8256C">
        <w:t xml:space="preserve"> and we return the dictionary of the likelihood probability.</w:t>
      </w:r>
      <w:r w:rsidR="00AF333E">
        <w:t xml:space="preserve"> After that, we also need to count the prior probability</w:t>
      </w:r>
      <w:r w:rsidR="004D0942">
        <w:t xml:space="preserve"> (</w:t>
      </w:r>
      <m:oMath>
        <m:r>
          <w:rPr>
            <w:rFonts w:ascii="Cambria Math" w:hAnsi="Cambria Math"/>
          </w:rPr>
          <m:t>P(A)</m:t>
        </m:r>
      </m:oMath>
      <w:r w:rsidR="004D0942">
        <w:t>)</w:t>
      </w:r>
      <w:r w:rsidR="00AF333E">
        <w:t xml:space="preserve"> of the trained data. </w:t>
      </w:r>
      <w:r w:rsidR="000A6658">
        <w:t xml:space="preserve">We use the </w:t>
      </w:r>
      <w:proofErr w:type="spellStart"/>
      <w:r w:rsidR="000A6658">
        <w:rPr>
          <w:i/>
          <w:iCs/>
        </w:rPr>
        <w:t>calc_prior_</w:t>
      </w:r>
      <w:proofErr w:type="gramStart"/>
      <w:r w:rsidR="000A6658">
        <w:rPr>
          <w:i/>
          <w:iCs/>
        </w:rPr>
        <w:t>prob</w:t>
      </w:r>
      <w:proofErr w:type="spellEnd"/>
      <w:r w:rsidR="000A6658">
        <w:rPr>
          <w:i/>
          <w:iCs/>
        </w:rPr>
        <w:t>(</w:t>
      </w:r>
      <w:proofErr w:type="gramEnd"/>
      <w:r w:rsidR="000A6658">
        <w:rPr>
          <w:i/>
          <w:iCs/>
        </w:rPr>
        <w:t>)</w:t>
      </w:r>
      <w:r w:rsidR="000A6658">
        <w:t xml:space="preserve"> function written in line 17-29. </w:t>
      </w:r>
      <w:r w:rsidR="00CB793C">
        <w:t>This function will only calculate the probability of the sentiment to be positive and negative with respect to the total data exist. It will return the dictionary as well, that stores the prior probability of positive and negative sentiment.</w:t>
      </w:r>
      <w:r w:rsidR="00E83F67">
        <w:t xml:space="preserve"> Lastly, we can return these likelihood probabilities that we have calculated and the prior probabilities as well.</w:t>
      </w:r>
    </w:p>
    <w:p w14:paraId="293ED069" w14:textId="77777777" w:rsidR="00B67A43" w:rsidRDefault="00B67A43" w:rsidP="00EE1403">
      <w:pPr>
        <w:spacing w:line="360" w:lineRule="auto"/>
        <w:jc w:val="center"/>
      </w:pPr>
      <w:r w:rsidRPr="00B67A43">
        <w:rPr>
          <w:noProof/>
        </w:rPr>
        <w:drawing>
          <wp:inline distT="0" distB="0" distL="0" distR="0" wp14:anchorId="475C6199" wp14:editId="279ACFAA">
            <wp:extent cx="5731510" cy="4084320"/>
            <wp:effectExtent l="0" t="0" r="2540" b="0"/>
            <wp:docPr id="79420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08852" name=""/>
                    <pic:cNvPicPr/>
                  </pic:nvPicPr>
                  <pic:blipFill>
                    <a:blip r:embed="rId9"/>
                    <a:stretch>
                      <a:fillRect/>
                    </a:stretch>
                  </pic:blipFill>
                  <pic:spPr>
                    <a:xfrm>
                      <a:off x="0" y="0"/>
                      <a:ext cx="5731510" cy="4084320"/>
                    </a:xfrm>
                    <a:prstGeom prst="rect">
                      <a:avLst/>
                    </a:prstGeom>
                  </pic:spPr>
                </pic:pic>
              </a:graphicData>
            </a:graphic>
          </wp:inline>
        </w:drawing>
      </w:r>
    </w:p>
    <w:p w14:paraId="77266123" w14:textId="064BE938" w:rsidR="00B67A43" w:rsidRPr="000A6658" w:rsidRDefault="00B67A43" w:rsidP="00EE1403">
      <w:pPr>
        <w:spacing w:line="360" w:lineRule="auto"/>
        <w:jc w:val="center"/>
      </w:pPr>
      <w:r w:rsidRPr="00B67A43">
        <w:rPr>
          <w:noProof/>
        </w:rPr>
        <w:lastRenderedPageBreak/>
        <w:drawing>
          <wp:inline distT="0" distB="0" distL="0" distR="0" wp14:anchorId="4633A672" wp14:editId="058CD173">
            <wp:extent cx="5731510" cy="3559810"/>
            <wp:effectExtent l="0" t="0" r="2540" b="2540"/>
            <wp:docPr id="1749961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61276" name=""/>
                    <pic:cNvPicPr/>
                  </pic:nvPicPr>
                  <pic:blipFill>
                    <a:blip r:embed="rId10"/>
                    <a:stretch>
                      <a:fillRect/>
                    </a:stretch>
                  </pic:blipFill>
                  <pic:spPr>
                    <a:xfrm>
                      <a:off x="0" y="0"/>
                      <a:ext cx="5731510" cy="3559810"/>
                    </a:xfrm>
                    <a:prstGeom prst="rect">
                      <a:avLst/>
                    </a:prstGeom>
                  </pic:spPr>
                </pic:pic>
              </a:graphicData>
            </a:graphic>
          </wp:inline>
        </w:drawing>
      </w:r>
    </w:p>
    <w:p w14:paraId="17411C80" w14:textId="5BAB170F" w:rsidR="00130B9A" w:rsidRDefault="00B019AE" w:rsidP="00C829D1">
      <w:pPr>
        <w:spacing w:line="360" w:lineRule="auto"/>
        <w:ind w:firstLine="426"/>
      </w:pPr>
      <w:r>
        <w:t xml:space="preserve">After training the NBC model, we can use this model to predict the label of the testing dataset. The testing dataset needs to be pre-processed first just like the training dataset. </w:t>
      </w:r>
      <w:r w:rsidR="007A7884">
        <w:t xml:space="preserve">The steps of the pre-processing are exactly the same as the training dataset. </w:t>
      </w:r>
      <w:r w:rsidR="000172C3">
        <w:t xml:space="preserve">We use the processed data and the trained NBC model to predict the sentiment of reviews from the words that are inside the reviews. </w:t>
      </w:r>
      <w:r w:rsidR="00AB61A3">
        <w:t xml:space="preserve">Predicting the label of the testing dataset is done in line 29-55. </w:t>
      </w:r>
      <w:r w:rsidR="0003788B">
        <w:t xml:space="preserve">In order to do this, we calculate the probability of this review to be positive or negative by using the likelihood probability and the prior probability of the model that we have trained. </w:t>
      </w:r>
      <w:r w:rsidR="00890BBB">
        <w:t>If the positive probability is larger than the negative probability, the review will be predicted as positive sentiment, else, negative sentiment.</w:t>
      </w:r>
      <w:r w:rsidR="00261C04">
        <w:t xml:space="preserve"> To calculate it we can use the formula of:</w:t>
      </w:r>
    </w:p>
    <w:p w14:paraId="18965349" w14:textId="31AA8F55" w:rsidR="00261C04" w:rsidRDefault="00261C04" w:rsidP="00261C04">
      <w:pPr>
        <w:spacing w:line="360" w:lineRule="auto"/>
      </w:pPr>
      <m:oMathPara>
        <m:oMath>
          <m:r>
            <w:rPr>
              <w:rFonts w:ascii="Cambria Math" w:hAnsi="Cambria Math"/>
            </w:rPr>
            <m:t>P</m:t>
          </m:r>
          <m:d>
            <m:dPr>
              <m:endChr m:val="|"/>
              <m:ctrlPr>
                <w:rPr>
                  <w:rFonts w:ascii="Cambria Math" w:hAnsi="Cambria Math"/>
                  <w:i/>
                </w:rPr>
              </m:ctrlPr>
            </m:dPr>
            <m:e>
              <m:r>
                <w:rPr>
                  <w:rFonts w:ascii="Cambria Math" w:hAnsi="Cambria Math"/>
                </w:rPr>
                <m:t>θ</m:t>
              </m:r>
            </m:e>
          </m:d>
          <m:r>
            <w:rPr>
              <w:rFonts w:ascii="Cambria Math" w:hAnsi="Cambria Math"/>
            </w:rPr>
            <m:t>D)=P(θ)×</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θ)</m:t>
              </m:r>
            </m:e>
          </m:nary>
        </m:oMath>
      </m:oMathPara>
    </w:p>
    <w:p w14:paraId="3EDD7AB2" w14:textId="3347FC56" w:rsidR="007A7884" w:rsidRDefault="00ED692D" w:rsidP="00ED692D">
      <w:pPr>
        <w:spacing w:line="360" w:lineRule="auto"/>
      </w:pPr>
      <w:r>
        <w:t>This formula means that we multiply the prior probability with the product of the likelihood probability of every word with respect to the sentiment, if the word exists in the word features that we have decided. If it does not exist, we can just skip the word. For example, there are “food”, “place”, “like” in the text, then we multiply each likelihood probability of the word with respect to the sentiment, and we multiply it again with the prior probability of the sentiment</w:t>
      </w:r>
      <w:r w:rsidR="00CA19C9">
        <w:t xml:space="preserve">. </w:t>
      </w:r>
      <w:r w:rsidR="00725127">
        <w:t xml:space="preserve">In the “predict.py” file, we calculate the probability using the </w:t>
      </w:r>
      <w:proofErr w:type="spellStart"/>
      <w:r w:rsidR="00725127">
        <w:rPr>
          <w:i/>
          <w:iCs/>
        </w:rPr>
        <w:t>calc_</w:t>
      </w:r>
      <w:proofErr w:type="gramStart"/>
      <w:r w:rsidR="00725127">
        <w:rPr>
          <w:i/>
          <w:iCs/>
        </w:rPr>
        <w:t>prob</w:t>
      </w:r>
      <w:proofErr w:type="spellEnd"/>
      <w:r w:rsidR="00725127">
        <w:rPr>
          <w:i/>
          <w:iCs/>
        </w:rPr>
        <w:t>(</w:t>
      </w:r>
      <w:proofErr w:type="gramEnd"/>
      <w:r w:rsidR="00725127">
        <w:rPr>
          <w:i/>
          <w:iCs/>
        </w:rPr>
        <w:t>)</w:t>
      </w:r>
      <w:r w:rsidR="00725127">
        <w:t xml:space="preserve"> function in line 10-17.</w:t>
      </w:r>
      <w:r w:rsidR="004E5434">
        <w:t xml:space="preserve"> After getting the predicted label using this way, we calculate the total accuracy of our model. </w:t>
      </w:r>
      <w:r w:rsidR="004D6B0C">
        <w:t>We compare the predicted label with the true label of the testing dataset. There are four possibilities:</w:t>
      </w:r>
    </w:p>
    <w:p w14:paraId="2E11C9F4" w14:textId="0FAA0D36" w:rsidR="004D6B0C" w:rsidRDefault="004D6B0C" w:rsidP="004D6B0C">
      <w:pPr>
        <w:pStyle w:val="ListParagraph"/>
        <w:numPr>
          <w:ilvl w:val="0"/>
          <w:numId w:val="7"/>
        </w:numPr>
        <w:spacing w:line="360" w:lineRule="auto"/>
      </w:pPr>
      <w:r>
        <w:lastRenderedPageBreak/>
        <w:t>The true label is positive, and the predicted label is positive as well. This is called true positive (</w:t>
      </w:r>
      <w:r w:rsidR="00D62C00">
        <w:t>TP</w:t>
      </w:r>
      <w:r>
        <w:t>).</w:t>
      </w:r>
    </w:p>
    <w:p w14:paraId="6C671706" w14:textId="03E908CB" w:rsidR="004D6B0C" w:rsidRDefault="004D6B0C" w:rsidP="004D6B0C">
      <w:pPr>
        <w:pStyle w:val="ListParagraph"/>
        <w:numPr>
          <w:ilvl w:val="0"/>
          <w:numId w:val="7"/>
        </w:numPr>
        <w:spacing w:line="360" w:lineRule="auto"/>
      </w:pPr>
      <w:r>
        <w:t>The true label is negative, and the predicted label is negative as well. This is called true negative (</w:t>
      </w:r>
      <w:r w:rsidR="00D62C00">
        <w:t>TN</w:t>
      </w:r>
      <w:r>
        <w:t>).</w:t>
      </w:r>
    </w:p>
    <w:p w14:paraId="2A9939F3" w14:textId="56DD7711" w:rsidR="00C8087F" w:rsidRDefault="00C8087F" w:rsidP="004D6B0C">
      <w:pPr>
        <w:pStyle w:val="ListParagraph"/>
        <w:numPr>
          <w:ilvl w:val="0"/>
          <w:numId w:val="7"/>
        </w:numPr>
        <w:spacing w:line="360" w:lineRule="auto"/>
      </w:pPr>
      <w:r>
        <w:t>The true label is positive but the predicted label is negative. This is called false negative (</w:t>
      </w:r>
      <w:r w:rsidR="00D62C00">
        <w:t>FN</w:t>
      </w:r>
      <w:r>
        <w:t>).</w:t>
      </w:r>
    </w:p>
    <w:p w14:paraId="71C7534E" w14:textId="480E9B76" w:rsidR="00C8087F" w:rsidRDefault="00C8087F" w:rsidP="004D6B0C">
      <w:pPr>
        <w:pStyle w:val="ListParagraph"/>
        <w:numPr>
          <w:ilvl w:val="0"/>
          <w:numId w:val="7"/>
        </w:numPr>
        <w:spacing w:line="360" w:lineRule="auto"/>
      </w:pPr>
      <w:r>
        <w:t>The true label is negative but the predicted label is positive. This is called false positive (</w:t>
      </w:r>
      <w:r w:rsidR="00D62C00">
        <w:t>FP</w:t>
      </w:r>
      <w:r>
        <w:t>).</w:t>
      </w:r>
    </w:p>
    <w:p w14:paraId="667B61CE" w14:textId="5C4DB7D6" w:rsidR="00C676A7" w:rsidRDefault="00C676A7" w:rsidP="00C676A7">
      <w:pPr>
        <w:spacing w:line="360" w:lineRule="auto"/>
      </w:pPr>
      <w:r>
        <w:t>The formula that we use to calculate the accuracy of the model is as follow:</w:t>
      </w:r>
    </w:p>
    <w:p w14:paraId="09C664A1" w14:textId="530B3A6E" w:rsidR="00C676A7" w:rsidRPr="00725127" w:rsidRDefault="00C676A7" w:rsidP="00C676A7">
      <w:pPr>
        <w:spacing w:line="360" w:lineRule="auto"/>
      </w:pPr>
      <m:oMathPara>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TP+FP+TN+FN</m:t>
              </m:r>
            </m:den>
          </m:f>
        </m:oMath>
      </m:oMathPara>
    </w:p>
    <w:p w14:paraId="51ED07BA" w14:textId="4E8C3C70" w:rsidR="00ED692D" w:rsidRDefault="00C57EC8" w:rsidP="00C57EC8">
      <w:pPr>
        <w:spacing w:line="360" w:lineRule="auto"/>
      </w:pPr>
      <w:r>
        <w:t xml:space="preserve">The function </w:t>
      </w:r>
      <w:proofErr w:type="spellStart"/>
      <w:r>
        <w:rPr>
          <w:i/>
          <w:iCs/>
        </w:rPr>
        <w:t>calc_</w:t>
      </w:r>
      <w:proofErr w:type="gramStart"/>
      <w:r>
        <w:rPr>
          <w:i/>
          <w:iCs/>
        </w:rPr>
        <w:t>accuracy</w:t>
      </w:r>
      <w:proofErr w:type="spellEnd"/>
      <w:r>
        <w:rPr>
          <w:i/>
          <w:iCs/>
        </w:rPr>
        <w:t>(</w:t>
      </w:r>
      <w:proofErr w:type="gramEnd"/>
      <w:r>
        <w:rPr>
          <w:i/>
          <w:iCs/>
        </w:rPr>
        <w:t>)</w:t>
      </w:r>
      <w:r>
        <w:t xml:space="preserve"> (line 6-8) works in this way</w:t>
      </w:r>
      <w:r w:rsidR="00824B0B">
        <w:t xml:space="preserve">, and we return the </w:t>
      </w:r>
      <w:r w:rsidR="00597789">
        <w:t>accuracy of the model.</w:t>
      </w:r>
    </w:p>
    <w:p w14:paraId="25066D42" w14:textId="567F31F1" w:rsidR="00BD5A52" w:rsidRPr="00C57EC8" w:rsidRDefault="00BD5A52" w:rsidP="00EE1403">
      <w:pPr>
        <w:spacing w:line="360" w:lineRule="auto"/>
        <w:jc w:val="center"/>
      </w:pPr>
      <w:r w:rsidRPr="00BD5A52">
        <w:rPr>
          <w:noProof/>
        </w:rPr>
        <w:drawing>
          <wp:inline distT="0" distB="0" distL="0" distR="0" wp14:anchorId="68ABCCEE" wp14:editId="42B3C867">
            <wp:extent cx="5731510" cy="2868930"/>
            <wp:effectExtent l="0" t="0" r="2540" b="7620"/>
            <wp:docPr id="213636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66223" name=""/>
                    <pic:cNvPicPr/>
                  </pic:nvPicPr>
                  <pic:blipFill>
                    <a:blip r:embed="rId11"/>
                    <a:stretch>
                      <a:fillRect/>
                    </a:stretch>
                  </pic:blipFill>
                  <pic:spPr>
                    <a:xfrm>
                      <a:off x="0" y="0"/>
                      <a:ext cx="5731510" cy="2868930"/>
                    </a:xfrm>
                    <a:prstGeom prst="rect">
                      <a:avLst/>
                    </a:prstGeom>
                  </pic:spPr>
                </pic:pic>
              </a:graphicData>
            </a:graphic>
          </wp:inline>
        </w:drawing>
      </w:r>
    </w:p>
    <w:p w14:paraId="1A481BE5" w14:textId="5B2C98A0" w:rsidR="00096BEA" w:rsidRDefault="008E5633" w:rsidP="00C829D1">
      <w:pPr>
        <w:spacing w:line="360" w:lineRule="auto"/>
        <w:ind w:firstLine="426"/>
      </w:pPr>
      <w:r>
        <w:t xml:space="preserve">In order to analyze the accuracy of the NBC model with the difference of the amount in training dataset used, we plot the it using </w:t>
      </w:r>
      <w:r>
        <w:rPr>
          <w:i/>
          <w:iCs/>
        </w:rPr>
        <w:t>matplotlib</w:t>
      </w:r>
      <w:r>
        <w:t xml:space="preserve"> library in Python inside the “plotting.py” file. </w:t>
      </w:r>
      <w:r w:rsidR="00845A6E">
        <w:t xml:space="preserve">The </w:t>
      </w:r>
      <w:proofErr w:type="gramStart"/>
      <w:r w:rsidR="00845A6E">
        <w:rPr>
          <w:i/>
          <w:iCs/>
        </w:rPr>
        <w:t>plot(</w:t>
      </w:r>
      <w:proofErr w:type="gramEnd"/>
      <w:r w:rsidR="00845A6E">
        <w:rPr>
          <w:i/>
          <w:iCs/>
        </w:rPr>
        <w:t>)</w:t>
      </w:r>
      <w:r w:rsidR="00845A6E">
        <w:t xml:space="preserve"> function </w:t>
      </w:r>
      <w:r w:rsidR="00C779AD">
        <w:t xml:space="preserve">(line 7-22) </w:t>
      </w:r>
      <w:r w:rsidR="00845A6E">
        <w:t xml:space="preserve">is simply to plot all of the accuracy that we have received from the model and the amount of training dataset utilized to train the model. </w:t>
      </w:r>
      <w:r w:rsidR="00CF6714">
        <w:t>We also add the annotations in each dot to visualize it easier (line 16-19).</w:t>
      </w:r>
    </w:p>
    <w:p w14:paraId="73837266" w14:textId="0BDB0875" w:rsidR="00F104F8" w:rsidRPr="00845A6E" w:rsidRDefault="00F104F8" w:rsidP="00EE1403">
      <w:pPr>
        <w:spacing w:line="360" w:lineRule="auto"/>
        <w:jc w:val="center"/>
      </w:pPr>
      <w:r w:rsidRPr="00F104F8">
        <w:rPr>
          <w:noProof/>
        </w:rPr>
        <w:lastRenderedPageBreak/>
        <w:drawing>
          <wp:inline distT="0" distB="0" distL="0" distR="0" wp14:anchorId="6CE02E05" wp14:editId="2EDF46EF">
            <wp:extent cx="5731510" cy="3750310"/>
            <wp:effectExtent l="0" t="0" r="2540" b="2540"/>
            <wp:docPr id="2040305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05499" name=""/>
                    <pic:cNvPicPr/>
                  </pic:nvPicPr>
                  <pic:blipFill>
                    <a:blip r:embed="rId12"/>
                    <a:stretch>
                      <a:fillRect/>
                    </a:stretch>
                  </pic:blipFill>
                  <pic:spPr>
                    <a:xfrm>
                      <a:off x="0" y="0"/>
                      <a:ext cx="5731510" cy="3750310"/>
                    </a:xfrm>
                    <a:prstGeom prst="rect">
                      <a:avLst/>
                    </a:prstGeom>
                  </pic:spPr>
                </pic:pic>
              </a:graphicData>
            </a:graphic>
          </wp:inline>
        </w:drawing>
      </w:r>
    </w:p>
    <w:p w14:paraId="4260CBD7" w14:textId="40EA7624" w:rsidR="00827E62" w:rsidRDefault="001D3A59" w:rsidP="00827E62">
      <w:pPr>
        <w:spacing w:line="360" w:lineRule="auto"/>
        <w:ind w:firstLine="426"/>
      </w:pPr>
      <w:r>
        <w:t xml:space="preserve">There is also the “main.py” file to drive all of these codes into one. </w:t>
      </w:r>
      <w:r w:rsidR="009361BE">
        <w:t>Also, in the “main.py” file, we printed out the top 20-50 most common words, and save it into “top_20_50_words.txt” file. This file consists all of the top 20-50 most common words from each trial of training the NBC model.</w:t>
      </w:r>
      <w:r w:rsidR="00827E62">
        <w:t xml:space="preserve"> The text file will look like the followings:</w:t>
      </w:r>
    </w:p>
    <w:p w14:paraId="43417DA3" w14:textId="5CC636D9" w:rsidR="00827E62" w:rsidRDefault="00827E62" w:rsidP="00827E62">
      <w:pPr>
        <w:spacing w:line="360" w:lineRule="auto"/>
        <w:jc w:val="center"/>
      </w:pPr>
      <w:r w:rsidRPr="00827E62">
        <w:rPr>
          <w:noProof/>
        </w:rPr>
        <w:lastRenderedPageBreak/>
        <w:drawing>
          <wp:inline distT="0" distB="0" distL="0" distR="0" wp14:anchorId="565F3A65" wp14:editId="67E6053B">
            <wp:extent cx="2521641" cy="6048000"/>
            <wp:effectExtent l="0" t="0" r="0" b="0"/>
            <wp:docPr id="1846305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05816" name=""/>
                    <pic:cNvPicPr/>
                  </pic:nvPicPr>
                  <pic:blipFill>
                    <a:blip r:embed="rId13"/>
                    <a:stretch>
                      <a:fillRect/>
                    </a:stretch>
                  </pic:blipFill>
                  <pic:spPr>
                    <a:xfrm>
                      <a:off x="0" y="0"/>
                      <a:ext cx="2521641" cy="6048000"/>
                    </a:xfrm>
                    <a:prstGeom prst="rect">
                      <a:avLst/>
                    </a:prstGeom>
                  </pic:spPr>
                </pic:pic>
              </a:graphicData>
            </a:graphic>
          </wp:inline>
        </w:drawing>
      </w:r>
      <w:r>
        <w:tab/>
      </w:r>
      <w:r w:rsidRPr="00827E62">
        <w:rPr>
          <w:noProof/>
        </w:rPr>
        <w:drawing>
          <wp:inline distT="0" distB="0" distL="0" distR="0" wp14:anchorId="402EA1EF" wp14:editId="58071BD3">
            <wp:extent cx="2486372" cy="6049219"/>
            <wp:effectExtent l="0" t="0" r="9525" b="8890"/>
            <wp:docPr id="1354755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755506" name=""/>
                    <pic:cNvPicPr/>
                  </pic:nvPicPr>
                  <pic:blipFill>
                    <a:blip r:embed="rId14"/>
                    <a:stretch>
                      <a:fillRect/>
                    </a:stretch>
                  </pic:blipFill>
                  <pic:spPr>
                    <a:xfrm>
                      <a:off x="0" y="0"/>
                      <a:ext cx="2486372" cy="6049219"/>
                    </a:xfrm>
                    <a:prstGeom prst="rect">
                      <a:avLst/>
                    </a:prstGeom>
                  </pic:spPr>
                </pic:pic>
              </a:graphicData>
            </a:graphic>
          </wp:inline>
        </w:drawing>
      </w:r>
    </w:p>
    <w:p w14:paraId="161BD8A1" w14:textId="2EDA7B3C" w:rsidR="00827E62" w:rsidRDefault="00827E62" w:rsidP="00827E62">
      <w:pPr>
        <w:spacing w:line="360" w:lineRule="auto"/>
        <w:jc w:val="center"/>
      </w:pPr>
      <w:r w:rsidRPr="00827E62">
        <w:rPr>
          <w:noProof/>
        </w:rPr>
        <w:lastRenderedPageBreak/>
        <w:drawing>
          <wp:inline distT="0" distB="0" distL="0" distR="0" wp14:anchorId="43C39B5F" wp14:editId="69881660">
            <wp:extent cx="2459077" cy="6048000"/>
            <wp:effectExtent l="0" t="0" r="0" b="0"/>
            <wp:docPr id="2074705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05039" name=""/>
                    <pic:cNvPicPr/>
                  </pic:nvPicPr>
                  <pic:blipFill>
                    <a:blip r:embed="rId15"/>
                    <a:stretch>
                      <a:fillRect/>
                    </a:stretch>
                  </pic:blipFill>
                  <pic:spPr>
                    <a:xfrm>
                      <a:off x="0" y="0"/>
                      <a:ext cx="2459077" cy="6048000"/>
                    </a:xfrm>
                    <a:prstGeom prst="rect">
                      <a:avLst/>
                    </a:prstGeom>
                  </pic:spPr>
                </pic:pic>
              </a:graphicData>
            </a:graphic>
          </wp:inline>
        </w:drawing>
      </w:r>
      <w:r>
        <w:tab/>
      </w:r>
      <w:r w:rsidRPr="00827E62">
        <w:rPr>
          <w:noProof/>
        </w:rPr>
        <w:drawing>
          <wp:inline distT="0" distB="0" distL="0" distR="0" wp14:anchorId="6E5A731E" wp14:editId="4EF6F12E">
            <wp:extent cx="2491471" cy="6048000"/>
            <wp:effectExtent l="0" t="0" r="4445" b="0"/>
            <wp:docPr id="866680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80608" name=""/>
                    <pic:cNvPicPr/>
                  </pic:nvPicPr>
                  <pic:blipFill>
                    <a:blip r:embed="rId16"/>
                    <a:stretch>
                      <a:fillRect/>
                    </a:stretch>
                  </pic:blipFill>
                  <pic:spPr>
                    <a:xfrm>
                      <a:off x="0" y="0"/>
                      <a:ext cx="2491471" cy="6048000"/>
                    </a:xfrm>
                    <a:prstGeom prst="rect">
                      <a:avLst/>
                    </a:prstGeom>
                  </pic:spPr>
                </pic:pic>
              </a:graphicData>
            </a:graphic>
          </wp:inline>
        </w:drawing>
      </w:r>
    </w:p>
    <w:p w14:paraId="7124367F" w14:textId="13B5A665" w:rsidR="00827E62" w:rsidRDefault="00827E62" w:rsidP="008B0CBF">
      <w:pPr>
        <w:spacing w:line="360" w:lineRule="auto"/>
        <w:jc w:val="center"/>
      </w:pPr>
      <w:r w:rsidRPr="00827E62">
        <w:rPr>
          <w:noProof/>
        </w:rPr>
        <w:lastRenderedPageBreak/>
        <w:drawing>
          <wp:inline distT="0" distB="0" distL="0" distR="0" wp14:anchorId="3ABD2ECF" wp14:editId="7910141A">
            <wp:extent cx="2570161" cy="6048000"/>
            <wp:effectExtent l="0" t="0" r="1905" b="0"/>
            <wp:docPr id="1065255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55395" name=""/>
                    <pic:cNvPicPr/>
                  </pic:nvPicPr>
                  <pic:blipFill>
                    <a:blip r:embed="rId17"/>
                    <a:stretch>
                      <a:fillRect/>
                    </a:stretch>
                  </pic:blipFill>
                  <pic:spPr>
                    <a:xfrm>
                      <a:off x="0" y="0"/>
                      <a:ext cx="2570161" cy="6048000"/>
                    </a:xfrm>
                    <a:prstGeom prst="rect">
                      <a:avLst/>
                    </a:prstGeom>
                  </pic:spPr>
                </pic:pic>
              </a:graphicData>
            </a:graphic>
          </wp:inline>
        </w:drawing>
      </w:r>
    </w:p>
    <w:p w14:paraId="7A32FE78" w14:textId="470DEE45" w:rsidR="009361BE" w:rsidRDefault="008B0CBF" w:rsidP="008B0CBF">
      <w:pPr>
        <w:spacing w:line="360" w:lineRule="auto"/>
      </w:pPr>
      <w:r>
        <w:t>Below is also the screenshot of the “main.py” file:</w:t>
      </w:r>
    </w:p>
    <w:p w14:paraId="06BE36D7" w14:textId="33A44367" w:rsidR="008B0CBF" w:rsidRDefault="001F2C8F" w:rsidP="008F4F30">
      <w:pPr>
        <w:spacing w:line="360" w:lineRule="auto"/>
        <w:jc w:val="center"/>
      </w:pPr>
      <w:r w:rsidRPr="001F2C8F">
        <w:rPr>
          <w:noProof/>
        </w:rPr>
        <w:lastRenderedPageBreak/>
        <w:drawing>
          <wp:inline distT="0" distB="0" distL="0" distR="0" wp14:anchorId="3FBAA640" wp14:editId="29B1E00C">
            <wp:extent cx="5731510" cy="5129530"/>
            <wp:effectExtent l="0" t="0" r="2540" b="0"/>
            <wp:docPr id="1540825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825999" name=""/>
                    <pic:cNvPicPr/>
                  </pic:nvPicPr>
                  <pic:blipFill>
                    <a:blip r:embed="rId18"/>
                    <a:stretch>
                      <a:fillRect/>
                    </a:stretch>
                  </pic:blipFill>
                  <pic:spPr>
                    <a:xfrm>
                      <a:off x="0" y="0"/>
                      <a:ext cx="5731510" cy="5129530"/>
                    </a:xfrm>
                    <a:prstGeom prst="rect">
                      <a:avLst/>
                    </a:prstGeom>
                  </pic:spPr>
                </pic:pic>
              </a:graphicData>
            </a:graphic>
          </wp:inline>
        </w:drawing>
      </w:r>
    </w:p>
    <w:p w14:paraId="1147B7A3" w14:textId="075CA43C" w:rsidR="001E0B29" w:rsidRDefault="001F2C8F" w:rsidP="008F4F30">
      <w:pPr>
        <w:spacing w:line="360" w:lineRule="auto"/>
        <w:jc w:val="center"/>
      </w:pPr>
      <w:r w:rsidRPr="001F2C8F">
        <w:rPr>
          <w:noProof/>
        </w:rPr>
        <w:drawing>
          <wp:inline distT="0" distB="0" distL="0" distR="0" wp14:anchorId="59C8D68E" wp14:editId="79534F66">
            <wp:extent cx="5731510" cy="2993390"/>
            <wp:effectExtent l="0" t="0" r="2540" b="0"/>
            <wp:docPr id="730060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60596" name=""/>
                    <pic:cNvPicPr/>
                  </pic:nvPicPr>
                  <pic:blipFill>
                    <a:blip r:embed="rId19"/>
                    <a:stretch>
                      <a:fillRect/>
                    </a:stretch>
                  </pic:blipFill>
                  <pic:spPr>
                    <a:xfrm>
                      <a:off x="0" y="0"/>
                      <a:ext cx="5731510" cy="2993390"/>
                    </a:xfrm>
                    <a:prstGeom prst="rect">
                      <a:avLst/>
                    </a:prstGeom>
                  </pic:spPr>
                </pic:pic>
              </a:graphicData>
            </a:graphic>
          </wp:inline>
        </w:drawing>
      </w:r>
    </w:p>
    <w:p w14:paraId="491B08F4" w14:textId="77C20278" w:rsidR="008B0CBF" w:rsidRDefault="008F4F30" w:rsidP="00C829D1">
      <w:pPr>
        <w:spacing w:line="360" w:lineRule="auto"/>
        <w:ind w:firstLine="426"/>
      </w:pPr>
      <w:r>
        <w:t>Using the codes above that we have created, the learning curve that we were able to get was:</w:t>
      </w:r>
    </w:p>
    <w:p w14:paraId="72E9277C" w14:textId="1A208212" w:rsidR="008F4F30" w:rsidRDefault="008F4F30" w:rsidP="008F4F30">
      <w:pPr>
        <w:spacing w:line="360" w:lineRule="auto"/>
        <w:jc w:val="center"/>
      </w:pPr>
      <w:r>
        <w:rPr>
          <w:noProof/>
        </w:rPr>
        <w:lastRenderedPageBreak/>
        <w:drawing>
          <wp:inline distT="0" distB="0" distL="0" distR="0" wp14:anchorId="6C2AAB67" wp14:editId="417971BC">
            <wp:extent cx="5716988" cy="3783407"/>
            <wp:effectExtent l="0" t="0" r="0" b="7620"/>
            <wp:docPr id="158656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6611" name="Picture 158656611"/>
                    <pic:cNvPicPr/>
                  </pic:nvPicPr>
                  <pic:blipFill rotWithShape="1">
                    <a:blip r:embed="rId20">
                      <a:extLst>
                        <a:ext uri="{28A0092B-C50C-407E-A947-70E740481C1C}">
                          <a14:useLocalDpi xmlns:a14="http://schemas.microsoft.com/office/drawing/2010/main" val="0"/>
                        </a:ext>
                      </a:extLst>
                    </a:blip>
                    <a:srcRect l="5827" t="10199" r="8854" b="5103"/>
                    <a:stretch/>
                  </pic:blipFill>
                  <pic:spPr bwMode="auto">
                    <a:xfrm>
                      <a:off x="0" y="0"/>
                      <a:ext cx="5730469" cy="3792328"/>
                    </a:xfrm>
                    <a:prstGeom prst="rect">
                      <a:avLst/>
                    </a:prstGeom>
                    <a:ln>
                      <a:noFill/>
                    </a:ln>
                    <a:extLst>
                      <a:ext uri="{53640926-AAD7-44D8-BBD7-CCE9431645EC}">
                        <a14:shadowObscured xmlns:a14="http://schemas.microsoft.com/office/drawing/2010/main"/>
                      </a:ext>
                    </a:extLst>
                  </pic:spPr>
                </pic:pic>
              </a:graphicData>
            </a:graphic>
          </wp:inline>
        </w:drawing>
      </w:r>
    </w:p>
    <w:p w14:paraId="2D84C9B0" w14:textId="53C9DF74" w:rsidR="00CD4D7D" w:rsidRDefault="00CD4D7D" w:rsidP="00CD4D7D">
      <w:pPr>
        <w:spacing w:line="360" w:lineRule="auto"/>
      </w:pPr>
      <w:r>
        <w:t>As we can see in the line chart above, the more training dataset that we use the better our NBC model is</w:t>
      </w:r>
      <w:r w:rsidR="009144E1">
        <w:t xml:space="preserve">, shown by the increasing trend of the accuracy. </w:t>
      </w:r>
      <w:r w:rsidR="00270076">
        <w:t xml:space="preserve">This happens because, our model will be able to learn more if there are more data available for it to use as its learning platform. </w:t>
      </w:r>
      <w:r w:rsidR="00C328C8">
        <w:t xml:space="preserve">By having more data, the model could learn the pattern more, and thus, provide a better prediction. </w:t>
      </w:r>
      <w:r w:rsidR="00E92076">
        <w:t xml:space="preserve">The lesser the data is available, the poorer the model will be. </w:t>
      </w:r>
      <w:r w:rsidR="000D59E2">
        <w:t>We believe that this is not happening in terms of NBC model only, but almost to every machine learning model</w:t>
      </w:r>
      <w:r w:rsidR="00791FC9">
        <w:t>.</w:t>
      </w:r>
      <w:r w:rsidR="003E5459">
        <w:t xml:space="preserve"> The more data that it can learn from, the better model it will produce. </w:t>
      </w:r>
      <w:r w:rsidR="00EE1403">
        <w:t xml:space="preserve">Specifically in this project, </w:t>
      </w:r>
      <w:r w:rsidR="007C1B44">
        <w:t>more word features could be produced from having more data, giving the model to learn and understand more of the positive and negative sentiment pattern based on the text reviews.</w:t>
      </w:r>
    </w:p>
    <w:p w14:paraId="5019F178" w14:textId="1457583F" w:rsidR="005E1A5A" w:rsidRPr="00C829D1" w:rsidRDefault="00C829D1" w:rsidP="00EE1403">
      <w:pPr>
        <w:spacing w:line="360" w:lineRule="auto"/>
        <w:ind w:firstLine="426"/>
      </w:pPr>
      <w:r w:rsidRPr="00C829D1">
        <w:t xml:space="preserve">In </w:t>
      </w:r>
      <w:r w:rsidR="007C1B44">
        <w:t xml:space="preserve">conclusion, </w:t>
      </w:r>
      <w:r w:rsidR="00443CC1">
        <w:t>to have a good NBC model, it required a lot of data, because the more training data it can have, the better model it will produce.</w:t>
      </w:r>
      <w:r w:rsidR="003855AA">
        <w:t xml:space="preserve"> Hence, it will have a more accurate prediction towards unknown data.</w:t>
      </w:r>
    </w:p>
    <w:sectPr w:rsidR="005E1A5A" w:rsidRPr="00C829D1" w:rsidSect="00A9515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6E0F4" w14:textId="77777777" w:rsidR="00EF3BA1" w:rsidRDefault="00EF3BA1" w:rsidP="001A70C7">
      <w:pPr>
        <w:spacing w:after="0" w:line="240" w:lineRule="auto"/>
      </w:pPr>
      <w:r>
        <w:separator/>
      </w:r>
    </w:p>
  </w:endnote>
  <w:endnote w:type="continuationSeparator" w:id="0">
    <w:p w14:paraId="2EAAE4A1" w14:textId="77777777" w:rsidR="00EF3BA1" w:rsidRDefault="00EF3BA1" w:rsidP="001A7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F0AC1" w14:textId="77777777" w:rsidR="00EF3BA1" w:rsidRDefault="00EF3BA1" w:rsidP="001A70C7">
      <w:pPr>
        <w:spacing w:after="0" w:line="240" w:lineRule="auto"/>
      </w:pPr>
      <w:r>
        <w:separator/>
      </w:r>
    </w:p>
  </w:footnote>
  <w:footnote w:type="continuationSeparator" w:id="0">
    <w:p w14:paraId="7C9D64A5" w14:textId="77777777" w:rsidR="00EF3BA1" w:rsidRDefault="00EF3BA1" w:rsidP="001A7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F7E2D"/>
    <w:multiLevelType w:val="hybridMultilevel"/>
    <w:tmpl w:val="0B7AB41C"/>
    <w:lvl w:ilvl="0" w:tplc="BE2AC098">
      <w:start w:val="1"/>
      <w:numFmt w:val="lowerRoman"/>
      <w:lvlText w:val="%1."/>
      <w:lvlJc w:val="left"/>
      <w:pPr>
        <w:ind w:left="1789" w:hanging="72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1CC61F57"/>
    <w:multiLevelType w:val="hybridMultilevel"/>
    <w:tmpl w:val="8C5E6794"/>
    <w:lvl w:ilvl="0" w:tplc="50F0660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27830450"/>
    <w:multiLevelType w:val="hybridMultilevel"/>
    <w:tmpl w:val="E5B626B4"/>
    <w:lvl w:ilvl="0" w:tplc="5914CA84">
      <w:start w:val="1"/>
      <w:numFmt w:val="lowerRoman"/>
      <w:lvlText w:val="%1."/>
      <w:lvlJc w:val="left"/>
      <w:pPr>
        <w:ind w:left="1789" w:hanging="72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53400BBE"/>
    <w:multiLevelType w:val="hybridMultilevel"/>
    <w:tmpl w:val="6F7A0CCA"/>
    <w:lvl w:ilvl="0" w:tplc="DD8A81C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6B55690F"/>
    <w:multiLevelType w:val="hybridMultilevel"/>
    <w:tmpl w:val="7982F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AD4040"/>
    <w:multiLevelType w:val="hybridMultilevel"/>
    <w:tmpl w:val="52202732"/>
    <w:lvl w:ilvl="0" w:tplc="775C8F8C">
      <w:numFmt w:val="bullet"/>
      <w:lvlText w:val="-"/>
      <w:lvlJc w:val="left"/>
      <w:pPr>
        <w:ind w:left="786" w:hanging="360"/>
      </w:pPr>
      <w:rPr>
        <w:rFonts w:ascii="Times New Roman" w:eastAsiaTheme="minorEastAsia"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7CD42768"/>
    <w:multiLevelType w:val="hybridMultilevel"/>
    <w:tmpl w:val="E6E4362E"/>
    <w:lvl w:ilvl="0" w:tplc="D91207B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1853643337">
    <w:abstractNumId w:val="3"/>
  </w:num>
  <w:num w:numId="2" w16cid:durableId="80488212">
    <w:abstractNumId w:val="6"/>
  </w:num>
  <w:num w:numId="3" w16cid:durableId="1909144530">
    <w:abstractNumId w:val="2"/>
  </w:num>
  <w:num w:numId="4" w16cid:durableId="1105424987">
    <w:abstractNumId w:val="0"/>
  </w:num>
  <w:num w:numId="5" w16cid:durableId="1331910753">
    <w:abstractNumId w:val="5"/>
  </w:num>
  <w:num w:numId="6" w16cid:durableId="1250309144">
    <w:abstractNumId w:val="1"/>
  </w:num>
  <w:num w:numId="7" w16cid:durableId="15869127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DE"/>
    <w:rsid w:val="0001230A"/>
    <w:rsid w:val="000172C3"/>
    <w:rsid w:val="000361B8"/>
    <w:rsid w:val="0003788B"/>
    <w:rsid w:val="00057371"/>
    <w:rsid w:val="00060CBD"/>
    <w:rsid w:val="000717E5"/>
    <w:rsid w:val="0007731F"/>
    <w:rsid w:val="00086692"/>
    <w:rsid w:val="00096BEA"/>
    <w:rsid w:val="000A6658"/>
    <w:rsid w:val="000D59E2"/>
    <w:rsid w:val="001002CD"/>
    <w:rsid w:val="00101C44"/>
    <w:rsid w:val="00102454"/>
    <w:rsid w:val="00130B9A"/>
    <w:rsid w:val="00133F48"/>
    <w:rsid w:val="0015799C"/>
    <w:rsid w:val="001612BB"/>
    <w:rsid w:val="00170E89"/>
    <w:rsid w:val="001A70C7"/>
    <w:rsid w:val="001C36D8"/>
    <w:rsid w:val="001D3A59"/>
    <w:rsid w:val="001E0B29"/>
    <w:rsid w:val="001F2C8F"/>
    <w:rsid w:val="001F5FA8"/>
    <w:rsid w:val="00214F3D"/>
    <w:rsid w:val="0022341E"/>
    <w:rsid w:val="0023365B"/>
    <w:rsid w:val="00242D97"/>
    <w:rsid w:val="00243E79"/>
    <w:rsid w:val="00261C04"/>
    <w:rsid w:val="00264FB8"/>
    <w:rsid w:val="00270076"/>
    <w:rsid w:val="002B35C5"/>
    <w:rsid w:val="002C3EB7"/>
    <w:rsid w:val="002E5911"/>
    <w:rsid w:val="002F72B5"/>
    <w:rsid w:val="00301DC7"/>
    <w:rsid w:val="00306022"/>
    <w:rsid w:val="00322A47"/>
    <w:rsid w:val="00343001"/>
    <w:rsid w:val="00347AAE"/>
    <w:rsid w:val="0037345E"/>
    <w:rsid w:val="003855AA"/>
    <w:rsid w:val="003A4A82"/>
    <w:rsid w:val="003A6662"/>
    <w:rsid w:val="003A79C7"/>
    <w:rsid w:val="003D6278"/>
    <w:rsid w:val="003E5459"/>
    <w:rsid w:val="003F097F"/>
    <w:rsid w:val="003F188F"/>
    <w:rsid w:val="003F4038"/>
    <w:rsid w:val="003F40FE"/>
    <w:rsid w:val="00410F8D"/>
    <w:rsid w:val="00413B65"/>
    <w:rsid w:val="00415E7D"/>
    <w:rsid w:val="00415F04"/>
    <w:rsid w:val="004368E8"/>
    <w:rsid w:val="00443CC1"/>
    <w:rsid w:val="00471BC4"/>
    <w:rsid w:val="00477CA5"/>
    <w:rsid w:val="0048140A"/>
    <w:rsid w:val="00481553"/>
    <w:rsid w:val="00491637"/>
    <w:rsid w:val="004C5938"/>
    <w:rsid w:val="004D0942"/>
    <w:rsid w:val="004D6B0C"/>
    <w:rsid w:val="004E34DE"/>
    <w:rsid w:val="004E5434"/>
    <w:rsid w:val="004E6719"/>
    <w:rsid w:val="004F6FB4"/>
    <w:rsid w:val="00506BA9"/>
    <w:rsid w:val="00527D81"/>
    <w:rsid w:val="00537B94"/>
    <w:rsid w:val="005554B7"/>
    <w:rsid w:val="00560A25"/>
    <w:rsid w:val="005631AD"/>
    <w:rsid w:val="00580018"/>
    <w:rsid w:val="00597789"/>
    <w:rsid w:val="005A449A"/>
    <w:rsid w:val="005B16EA"/>
    <w:rsid w:val="005B44D3"/>
    <w:rsid w:val="005E1A5A"/>
    <w:rsid w:val="00611EFF"/>
    <w:rsid w:val="00613874"/>
    <w:rsid w:val="00636989"/>
    <w:rsid w:val="00653CA6"/>
    <w:rsid w:val="006557B2"/>
    <w:rsid w:val="00675072"/>
    <w:rsid w:val="006A78AF"/>
    <w:rsid w:val="006B30A9"/>
    <w:rsid w:val="006C4E6C"/>
    <w:rsid w:val="007065BE"/>
    <w:rsid w:val="0071770E"/>
    <w:rsid w:val="00720049"/>
    <w:rsid w:val="00722B9B"/>
    <w:rsid w:val="00725127"/>
    <w:rsid w:val="00731A62"/>
    <w:rsid w:val="00736946"/>
    <w:rsid w:val="00746EE0"/>
    <w:rsid w:val="007712F1"/>
    <w:rsid w:val="007802AF"/>
    <w:rsid w:val="007810C6"/>
    <w:rsid w:val="00783ACB"/>
    <w:rsid w:val="00791FC9"/>
    <w:rsid w:val="007A3129"/>
    <w:rsid w:val="007A4116"/>
    <w:rsid w:val="007A61A4"/>
    <w:rsid w:val="007A7884"/>
    <w:rsid w:val="007C1B44"/>
    <w:rsid w:val="007F1D37"/>
    <w:rsid w:val="00807AB1"/>
    <w:rsid w:val="00824B0B"/>
    <w:rsid w:val="00827E62"/>
    <w:rsid w:val="00832469"/>
    <w:rsid w:val="0083779D"/>
    <w:rsid w:val="00841610"/>
    <w:rsid w:val="00845A6E"/>
    <w:rsid w:val="00852E02"/>
    <w:rsid w:val="00870494"/>
    <w:rsid w:val="00890085"/>
    <w:rsid w:val="00890BBB"/>
    <w:rsid w:val="008923FF"/>
    <w:rsid w:val="0089728D"/>
    <w:rsid w:val="008B0CBF"/>
    <w:rsid w:val="008D0A96"/>
    <w:rsid w:val="008D2843"/>
    <w:rsid w:val="008E5633"/>
    <w:rsid w:val="008F324C"/>
    <w:rsid w:val="008F4F30"/>
    <w:rsid w:val="00913C9C"/>
    <w:rsid w:val="009144E1"/>
    <w:rsid w:val="009222B9"/>
    <w:rsid w:val="0092587F"/>
    <w:rsid w:val="00925D18"/>
    <w:rsid w:val="00927278"/>
    <w:rsid w:val="009361BE"/>
    <w:rsid w:val="00960839"/>
    <w:rsid w:val="0098220B"/>
    <w:rsid w:val="009904ED"/>
    <w:rsid w:val="009965F7"/>
    <w:rsid w:val="00996A55"/>
    <w:rsid w:val="00997353"/>
    <w:rsid w:val="009B089B"/>
    <w:rsid w:val="009D12D0"/>
    <w:rsid w:val="009D4B24"/>
    <w:rsid w:val="009E10AE"/>
    <w:rsid w:val="009F0BA5"/>
    <w:rsid w:val="009F126B"/>
    <w:rsid w:val="00A2024B"/>
    <w:rsid w:val="00A36FB5"/>
    <w:rsid w:val="00A374CE"/>
    <w:rsid w:val="00A417D6"/>
    <w:rsid w:val="00A44793"/>
    <w:rsid w:val="00A46111"/>
    <w:rsid w:val="00A61568"/>
    <w:rsid w:val="00A62F93"/>
    <w:rsid w:val="00A70062"/>
    <w:rsid w:val="00A95155"/>
    <w:rsid w:val="00AB61A3"/>
    <w:rsid w:val="00AC1AC8"/>
    <w:rsid w:val="00AE0AFF"/>
    <w:rsid w:val="00AE5260"/>
    <w:rsid w:val="00AE6FF4"/>
    <w:rsid w:val="00AF333E"/>
    <w:rsid w:val="00B0086B"/>
    <w:rsid w:val="00B019AE"/>
    <w:rsid w:val="00B03E82"/>
    <w:rsid w:val="00B27826"/>
    <w:rsid w:val="00B31F5F"/>
    <w:rsid w:val="00B37D6E"/>
    <w:rsid w:val="00B40AC3"/>
    <w:rsid w:val="00B65EA9"/>
    <w:rsid w:val="00B67A43"/>
    <w:rsid w:val="00B76EFA"/>
    <w:rsid w:val="00B8256C"/>
    <w:rsid w:val="00B96E57"/>
    <w:rsid w:val="00BA0B31"/>
    <w:rsid w:val="00BA5276"/>
    <w:rsid w:val="00BA6037"/>
    <w:rsid w:val="00BC0C6A"/>
    <w:rsid w:val="00BD5A52"/>
    <w:rsid w:val="00BD7D1D"/>
    <w:rsid w:val="00C24435"/>
    <w:rsid w:val="00C30165"/>
    <w:rsid w:val="00C328C8"/>
    <w:rsid w:val="00C430F9"/>
    <w:rsid w:val="00C43D87"/>
    <w:rsid w:val="00C441A4"/>
    <w:rsid w:val="00C454DA"/>
    <w:rsid w:val="00C57EC8"/>
    <w:rsid w:val="00C676A7"/>
    <w:rsid w:val="00C7057C"/>
    <w:rsid w:val="00C74F75"/>
    <w:rsid w:val="00C750A9"/>
    <w:rsid w:val="00C76E91"/>
    <w:rsid w:val="00C779AD"/>
    <w:rsid w:val="00C8087F"/>
    <w:rsid w:val="00C829D1"/>
    <w:rsid w:val="00C83046"/>
    <w:rsid w:val="00CA0FF5"/>
    <w:rsid w:val="00CA19C9"/>
    <w:rsid w:val="00CB793C"/>
    <w:rsid w:val="00CD4D7D"/>
    <w:rsid w:val="00CF0DE5"/>
    <w:rsid w:val="00CF6714"/>
    <w:rsid w:val="00D32BDB"/>
    <w:rsid w:val="00D370CE"/>
    <w:rsid w:val="00D62C00"/>
    <w:rsid w:val="00D67964"/>
    <w:rsid w:val="00D93C2A"/>
    <w:rsid w:val="00DB0F0D"/>
    <w:rsid w:val="00DC7C5A"/>
    <w:rsid w:val="00E162B0"/>
    <w:rsid w:val="00E50A2A"/>
    <w:rsid w:val="00E83F67"/>
    <w:rsid w:val="00E92076"/>
    <w:rsid w:val="00EC6A71"/>
    <w:rsid w:val="00ED3D68"/>
    <w:rsid w:val="00ED5096"/>
    <w:rsid w:val="00ED692D"/>
    <w:rsid w:val="00EE1403"/>
    <w:rsid w:val="00EF3BA1"/>
    <w:rsid w:val="00F0327B"/>
    <w:rsid w:val="00F104F8"/>
    <w:rsid w:val="00F124F0"/>
    <w:rsid w:val="00F5761F"/>
    <w:rsid w:val="00F6532E"/>
    <w:rsid w:val="00F80571"/>
    <w:rsid w:val="00F96054"/>
    <w:rsid w:val="00FA0988"/>
    <w:rsid w:val="00FB1B9F"/>
    <w:rsid w:val="00FB51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95A4A"/>
  <w15:chartTrackingRefBased/>
  <w15:docId w15:val="{C87A52D1-A45D-4018-B865-DC87030B5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4DE"/>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9D1"/>
    <w:pPr>
      <w:ind w:left="720"/>
      <w:contextualSpacing/>
    </w:pPr>
  </w:style>
  <w:style w:type="character" w:styleId="PlaceholderText">
    <w:name w:val="Placeholder Text"/>
    <w:basedOn w:val="DefaultParagraphFont"/>
    <w:uiPriority w:val="99"/>
    <w:semiHidden/>
    <w:rsid w:val="00BA6037"/>
    <w:rPr>
      <w:color w:val="666666"/>
    </w:rPr>
  </w:style>
  <w:style w:type="paragraph" w:styleId="Header">
    <w:name w:val="header"/>
    <w:basedOn w:val="Normal"/>
    <w:link w:val="HeaderChar"/>
    <w:uiPriority w:val="99"/>
    <w:unhideWhenUsed/>
    <w:rsid w:val="001A7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0C7"/>
    <w:rPr>
      <w:rFonts w:ascii="Times New Roman" w:hAnsi="Times New Roman"/>
    </w:rPr>
  </w:style>
  <w:style w:type="paragraph" w:styleId="Footer">
    <w:name w:val="footer"/>
    <w:basedOn w:val="Normal"/>
    <w:link w:val="FooterChar"/>
    <w:uiPriority w:val="99"/>
    <w:unhideWhenUsed/>
    <w:rsid w:val="001A7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0C7"/>
    <w:rPr>
      <w:rFonts w:ascii="Times New Roman" w:hAnsi="Times New Roman"/>
    </w:rPr>
  </w:style>
  <w:style w:type="table" w:styleId="TableGrid">
    <w:name w:val="Table Grid"/>
    <w:basedOn w:val="TableNormal"/>
    <w:uiPriority w:val="39"/>
    <w:rsid w:val="00706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279404">
      <w:bodyDiv w:val="1"/>
      <w:marLeft w:val="0"/>
      <w:marRight w:val="0"/>
      <w:marTop w:val="0"/>
      <w:marBottom w:val="0"/>
      <w:divBdr>
        <w:top w:val="none" w:sz="0" w:space="0" w:color="auto"/>
        <w:left w:val="none" w:sz="0" w:space="0" w:color="auto"/>
        <w:bottom w:val="none" w:sz="0" w:space="0" w:color="auto"/>
        <w:right w:val="none" w:sz="0" w:space="0" w:color="auto"/>
      </w:divBdr>
    </w:div>
    <w:div w:id="170139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12</Pages>
  <Words>1944</Words>
  <Characters>9372</Characters>
  <Application>Microsoft Office Word</Application>
  <DocSecurity>0</DocSecurity>
  <Lines>153</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Nicolai Christian Suhalim</dc:creator>
  <cp:keywords/>
  <dc:description/>
  <cp:lastModifiedBy>Nicolai Christian Suhalim</cp:lastModifiedBy>
  <cp:revision>100</cp:revision>
  <dcterms:created xsi:type="dcterms:W3CDTF">2024-06-05T15:11:00Z</dcterms:created>
  <dcterms:modified xsi:type="dcterms:W3CDTF">2024-06-05T16:44:00Z</dcterms:modified>
</cp:coreProperties>
</file>