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PROVA PROFESSIONALE PER OPERATORE INFORMATICO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="311.9999885559082" w:lineRule="auto"/>
        <w:jc w:val="center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Classe Terza - Manutenzione, Sistemi e Preventivi (Layout Orizzontale / Landscape)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="311.9999885559082" w:lineRule="auto"/>
        <w:jc w:val="right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Valutazione: ______ / 30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line="311.9999885559082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Nome e Cognome: ________________________________________ Data: ____/____/2026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0" w:before="0" w:lineRule="auto"/>
        <w:rPr/>
      </w:pPr>
      <w:r w:rsidDel="00000000" w:rsidR="00000000" w:rsidRPr="00000000">
        <w:rPr>
          <w:rtl w:val="0"/>
        </w:rPr>
        <w:t xml:space="preserve">Competenze e Abilità Oggetto di Valutazione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11.9999885559082" w:lineRule="auto"/>
              <w:jc w:val="center"/>
              <w:rPr>
                <w:rFonts w:ascii="Arial" w:cs="Arial" w:eastAsia="Arial" w:hAnsi="Arial"/>
                <w:b w:val="1"/>
                <w:bCs w:val="1"/>
                <w:color w:val="1a365d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65d"/>
                <w:sz w:val="20"/>
                <w:szCs w:val="20"/>
                <w:shd w:fill="auto" w:val="clear"/>
                <w:vertAlign w:val="baseline"/>
                <w:rtl w:val="0"/>
              </w:rPr>
              <w:t xml:space="preserve">Argomento / Compito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11.9999885559082" w:lineRule="auto"/>
              <w:jc w:val="center"/>
              <w:rPr>
                <w:rFonts w:ascii="Arial" w:cs="Arial" w:eastAsia="Arial" w:hAnsi="Arial"/>
                <w:b w:val="1"/>
                <w:bCs w:val="1"/>
                <w:color w:val="1a365d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65d"/>
                <w:sz w:val="20"/>
                <w:szCs w:val="20"/>
                <w:shd w:fill="auto" w:val="clear"/>
                <w:vertAlign w:val="baseline"/>
                <w:rtl w:val="0"/>
              </w:rPr>
              <w:t xml:space="preserve">Abilità richieste dallo standard professionale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11.9999885559082" w:lineRule="auto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vertAlign w:val="baseline"/>
                <w:rtl w:val="0"/>
              </w:rPr>
              <w:t xml:space="preserve">Manutenzione Hardware e Cablaggio Sicuro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line="311.9999885559082" w:lineRule="auto"/>
              <w:ind w:left="300" w:hanging="360"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  <w:rtl w:val="0"/>
              </w:rPr>
              <w:t xml:space="preserve">Effettuare operazioni di selezione e controllo dei materiali e componenti PC.</w:t>
            </w:r>
          </w:p>
          <w:p w:rsidR="00000000" w:rsidDel="00000000" w:rsidP="00000000" w:rsidRDefault="00000000" w:rsidRPr="00000000" w14:paraId="0000000C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11.9999885559082" w:lineRule="auto"/>
              <w:ind w:left="300" w:hanging="360"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  <w:rtl w:val="0"/>
              </w:rPr>
              <w:t xml:space="preserve">Effettuare operazioni di smontaggio e rimontaggio dei moduli RAM e unità storage (SSD/M.2).</w:t>
            </w:r>
          </w:p>
          <w:p w:rsidR="00000000" w:rsidDel="00000000" w:rsidP="00000000" w:rsidRDefault="00000000" w:rsidRPr="00000000" w14:paraId="0000000D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11.9999885559082" w:lineRule="auto"/>
              <w:ind w:left="300" w:hanging="360"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  <w:rtl w:val="0"/>
              </w:rPr>
              <w:t xml:space="preserve">Verificare le scelte effettuate con le indicazioni date dalle specifiche tecniche.</w:t>
            </w:r>
          </w:p>
          <w:p w:rsidR="00000000" w:rsidDel="00000000" w:rsidP="00000000" w:rsidRDefault="00000000" w:rsidRPr="00000000" w14:paraId="0000000E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beforeAutospacing="0" w:line="311.9999885559082" w:lineRule="auto"/>
              <w:ind w:left="300" w:hanging="360"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  <w:rtl w:val="0"/>
              </w:rPr>
              <w:t xml:space="preserve">Sistemare i cablaggi in sicurezza mantenendoli lontani dalle parti mobili (ventola CPU).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11.9999885559082" w:lineRule="auto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vertAlign w:val="baseline"/>
                <w:rtl w:val="0"/>
              </w:rPr>
              <w:t xml:space="preserve">Diagnosi Client ed Help Desk Aziendale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line="311.9999885559082" w:lineRule="auto"/>
              <w:ind w:left="300" w:hanging="360"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  <w:rtl w:val="0"/>
              </w:rPr>
              <w:t xml:space="preserve">Interpretare manuali, schede di lavorazione e segnalazioni guasti del cliente.</w:t>
            </w:r>
          </w:p>
          <w:p w:rsidR="00000000" w:rsidDel="00000000" w:rsidP="00000000" w:rsidRDefault="00000000" w:rsidRPr="00000000" w14:paraId="00000011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11.9999885559082" w:lineRule="auto"/>
              <w:ind w:left="300" w:hanging="360"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  <w:rtl w:val="0"/>
              </w:rPr>
              <w:t xml:space="preserve">Gestire la pianificazione dell'intervento e stabilire le corrette priorità (Triage).</w:t>
            </w:r>
          </w:p>
          <w:p w:rsidR="00000000" w:rsidDel="00000000" w:rsidP="00000000" w:rsidRDefault="00000000" w:rsidRPr="00000000" w14:paraId="00000012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beforeAutospacing="0" w:line="311.9999885559082" w:lineRule="auto"/>
              <w:ind w:left="300" w:hanging="360"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  <w:rtl w:val="0"/>
              </w:rPr>
              <w:t xml:space="preserve">Formulare la diagnosi tecnica per guasti deterministici di tipo bloccante o limitante.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11.9999885559082" w:lineRule="auto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vertAlign w:val="baseline"/>
                <w:rtl w:val="0"/>
              </w:rPr>
              <w:t xml:space="preserve">Installazione e Sicurezza del Sistema Operativo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line="311.9999885559082" w:lineRule="auto"/>
              <w:ind w:left="300" w:hanging="360"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  <w:rtl w:val="0"/>
              </w:rPr>
              <w:t xml:space="preserve">Configurare il boot da supporto esterno tramite Boot Menu rapido (senza rischi BIOS).</w:t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11.9999885559082" w:lineRule="auto"/>
              <w:ind w:left="300" w:hanging="360"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  <w:rtl w:val="0"/>
              </w:rPr>
              <w:t xml:space="preserve">Installare, in base alle normative e alle richieste, il sistema operativo client.</w:t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11.9999885559082" w:lineRule="auto"/>
              <w:ind w:left="300" w:hanging="360"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  <w:rtl w:val="0"/>
              </w:rPr>
              <w:t xml:space="preserve">Ottimizzare le prestazioni della macchina secondo le richieste del cliente.</w:t>
            </w:r>
          </w:p>
          <w:p w:rsidR="00000000" w:rsidDel="00000000" w:rsidP="00000000" w:rsidRDefault="00000000" w:rsidRPr="00000000" w14:paraId="00000017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beforeAutospacing="0" w:line="311.9999885559082" w:lineRule="auto"/>
              <w:ind w:left="300" w:hanging="360"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  <w:rtl w:val="0"/>
              </w:rPr>
              <w:t xml:space="preserve">Creare account utente differenziati ed impostare le politiche di sicurezza locali (blocchi USB/Prompt).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11.9999885559082" w:lineRule="auto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vertAlign w:val="baseline"/>
                <w:rtl w:val="0"/>
              </w:rPr>
              <w:t xml:space="preserve">Collaudo e Preventivazione su Foglio Elettronico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line="311.9999885559082" w:lineRule="auto"/>
              <w:ind w:left="300" w:hanging="360"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  <w:rtl w:val="0"/>
              </w:rPr>
              <w:t xml:space="preserve">Effettuare il collaudo funzionale della macchina e delle interfacce di rete (IP statico).</w:t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11.9999885559082" w:lineRule="auto"/>
              <w:ind w:left="300" w:hanging="360"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  <w:rtl w:val="0"/>
              </w:rPr>
              <w:t xml:space="preserve">Elaborare un preventivo economico per la fornitura del laboratorio (25 PC) tramite Excel.</w:t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beforeAutospacing="0" w:line="311.9999885559082" w:lineRule="auto"/>
              <w:ind w:left="300" w:hanging="360"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  <w:rtl w:val="0"/>
              </w:rPr>
              <w:t xml:space="preserve">Produrre schede e calcoli automatici (formule per imponibile e IVA 22%) ad uso della professione.</w:t>
            </w:r>
          </w:p>
        </w:tc>
      </w:tr>
    </w:tbl>
    <w:p w:rsidR="00000000" w:rsidDel="00000000" w:rsidP="00000000" w:rsidRDefault="00000000" w:rsidRPr="00000000" w14:paraId="0000001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Griglia di Valutazione Analitica dei Descrittori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11.9999885559082" w:lineRule="auto"/>
        <w:rPr>
          <w:rFonts w:ascii="Arial" w:cs="Arial" w:eastAsia="Arial" w:hAnsi="Arial"/>
          <w:i w:val="1"/>
          <w:iCs w:val="1"/>
          <w:color w:val="4a5568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0"/>
          <w:szCs w:val="20"/>
          <w:rtl w:val="0"/>
        </w:rPr>
        <w:t xml:space="preserve">Nota per la stampa: Impostare l'orientamento della pagina su "Orizzontale" in Google Documenti (File &gt; Imposta pagina &gt; Orizzontale) per una visualizzazione ottimale della tabella sottostante.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123.1999999999998"/>
        <w:gridCol w:w="1216.8000000000002"/>
        <w:gridCol w:w="1404"/>
        <w:gridCol w:w="1872"/>
        <w:gridCol w:w="1872"/>
        <w:gridCol w:w="1872"/>
        <w:tblGridChange w:id="0">
          <w:tblGrid>
            <w:gridCol w:w="1123.1999999999998"/>
            <w:gridCol w:w="1216.8000000000002"/>
            <w:gridCol w:w="1404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11.9999885559082" w:lineRule="auto"/>
              <w:jc w:val="center"/>
              <w:rPr>
                <w:rFonts w:ascii="Arial" w:cs="Arial" w:eastAsia="Arial" w:hAnsi="Arial"/>
                <w:b w:val="1"/>
                <w:bCs w:val="1"/>
                <w:color w:val="1a365d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65d"/>
                <w:sz w:val="20"/>
                <w:szCs w:val="20"/>
                <w:shd w:fill="auto" w:val="clear"/>
                <w:vertAlign w:val="baseline"/>
                <w:rtl w:val="0"/>
              </w:rPr>
              <w:t xml:space="preserve">Argomento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11.9999885559082" w:lineRule="auto"/>
              <w:jc w:val="center"/>
              <w:rPr>
                <w:rFonts w:ascii="Arial" w:cs="Arial" w:eastAsia="Arial" w:hAnsi="Arial"/>
                <w:b w:val="1"/>
                <w:bCs w:val="1"/>
                <w:color w:val="1a365d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65d"/>
                <w:sz w:val="20"/>
                <w:szCs w:val="20"/>
                <w:shd w:fill="auto" w:val="clear"/>
                <w:vertAlign w:val="baseline"/>
                <w:rtl w:val="0"/>
              </w:rPr>
              <w:t xml:space="preserve">Indicatori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11.9999885559082" w:lineRule="auto"/>
              <w:jc w:val="center"/>
              <w:rPr>
                <w:rFonts w:ascii="Arial" w:cs="Arial" w:eastAsia="Arial" w:hAnsi="Arial"/>
                <w:b w:val="1"/>
                <w:bCs w:val="1"/>
                <w:color w:val="1a365d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65d"/>
                <w:sz w:val="20"/>
                <w:szCs w:val="20"/>
                <w:shd w:fill="auto" w:val="clear"/>
                <w:vertAlign w:val="baseline"/>
                <w:rtl w:val="0"/>
              </w:rPr>
              <w:t xml:space="preserve">Livello 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11.9999885559082" w:lineRule="auto"/>
              <w:jc w:val="center"/>
              <w:rPr>
                <w:rFonts w:ascii="Arial" w:cs="Arial" w:eastAsia="Arial" w:hAnsi="Arial"/>
                <w:b w:val="1"/>
                <w:bCs w:val="1"/>
                <w:color w:val="1a365d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65d"/>
                <w:sz w:val="20"/>
                <w:szCs w:val="20"/>
                <w:shd w:fill="auto" w:val="clear"/>
                <w:vertAlign w:val="baseline"/>
                <w:rtl w:val="0"/>
              </w:rPr>
              <w:t xml:space="preserve">Livello Base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11.9999885559082" w:lineRule="auto"/>
              <w:jc w:val="center"/>
              <w:rPr>
                <w:rFonts w:ascii="Arial" w:cs="Arial" w:eastAsia="Arial" w:hAnsi="Arial"/>
                <w:b w:val="1"/>
                <w:bCs w:val="1"/>
                <w:color w:val="1a365d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65d"/>
                <w:sz w:val="20"/>
                <w:szCs w:val="20"/>
                <w:shd w:fill="auto" w:val="clear"/>
                <w:vertAlign w:val="baseline"/>
                <w:rtl w:val="0"/>
              </w:rPr>
              <w:t xml:space="preserve">Livello Medio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11.9999885559082" w:lineRule="auto"/>
              <w:jc w:val="center"/>
              <w:rPr>
                <w:rFonts w:ascii="Arial" w:cs="Arial" w:eastAsia="Arial" w:hAnsi="Arial"/>
                <w:b w:val="1"/>
                <w:bCs w:val="1"/>
                <w:color w:val="1a365d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65d"/>
                <w:sz w:val="20"/>
                <w:szCs w:val="20"/>
                <w:shd w:fill="auto" w:val="clear"/>
                <w:vertAlign w:val="baseline"/>
                <w:rtl w:val="0"/>
              </w:rPr>
              <w:t xml:space="preserve">Livello Avanzato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11.9999885559082" w:lineRule="auto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vertAlign w:val="baseline"/>
                <w:rtl w:val="0"/>
              </w:rPr>
              <w:t xml:space="preserve">Componenti hardware e cavi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11.9999885559082" w:lineRule="auto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  <w:rtl w:val="0"/>
              </w:rPr>
              <w:t xml:space="preserve">Componenti scelti per l'assemblaggio e cablaggio sicuro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11.9999885559082" w:lineRule="auto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  <w:rtl w:val="0"/>
              </w:rPr>
              <w:t xml:space="preserve">Non realizza il compito o lo realizza con gravi lacune dal punto di vista normativo.</w:t>
            </w:r>
          </w:p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11.9999885559082" w:lineRule="auto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11.9999885559082" w:lineRule="auto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vertAlign w:val="baseline"/>
                <w:rtl w:val="0"/>
              </w:rPr>
              <w:t xml:space="preserve">0 pt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11.9999885559082" w:lineRule="auto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  <w:rtl w:val="0"/>
              </w:rPr>
              <w:t xml:space="preserve">Realizza il compito scegliendo dei componenti e disponendo i cavi in modo che non compromettano il funzionamento delle ventole.</w:t>
            </w:r>
          </w:p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11.9999885559082" w:lineRule="auto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11.9999885559082" w:lineRule="auto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vertAlign w:val="baseline"/>
                <w:rtl w:val="0"/>
              </w:rPr>
              <w:t xml:space="preserve">4 pt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11.9999885559082" w:lineRule="auto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  <w:rtl w:val="0"/>
              </w:rPr>
              <w:t xml:space="preserve">Realizza il compito correttamente, riposizionando i moduli e fissando i cavi periferici.</w:t>
            </w:r>
          </w:p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11.9999885559082" w:lineRule="auto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11.9999885559082" w:lineRule="auto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vertAlign w:val="baseline"/>
                <w:rtl w:val="0"/>
              </w:rPr>
              <w:t xml:space="preserve">5 pt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11.9999885559082" w:lineRule="auto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  <w:rtl w:val="0"/>
              </w:rPr>
              <w:t xml:space="preserve">Realizza il compito motivando le sue scelte, eseguendo un cable management ottimale con fascette e verificando i componenti.</w:t>
            </w:r>
          </w:p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11.9999885559082" w:lineRule="auto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11.9999885559082" w:lineRule="auto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vertAlign w:val="baseline"/>
                <w:rtl w:val="0"/>
              </w:rPr>
              <w:t xml:space="preserve">6 pt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11.9999885559082" w:lineRule="auto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vertAlign w:val="baseline"/>
                <w:rtl w:val="0"/>
              </w:rPr>
              <w:t xml:space="preserve">Triage &amp; Help Desk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11.9999885559082" w:lineRule="auto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  <w:rtl w:val="0"/>
              </w:rPr>
              <w:t xml:space="preserve">File di presa in carico e ordine guasti scritto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11.9999885559082" w:lineRule="auto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  <w:rtl w:val="0"/>
              </w:rPr>
              <w:t xml:space="preserve">Non realizza il compito o lo realizza con gravi lacune dal punto di vista normativo.</w:t>
            </w:r>
          </w:p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11.9999885559082" w:lineRule="auto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11.9999885559082" w:lineRule="auto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vertAlign w:val="baseline"/>
                <w:rtl w:val="0"/>
              </w:rPr>
              <w:t xml:space="preserve">0 pt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11.9999885559082" w:lineRule="auto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  <w:rtl w:val="0"/>
              </w:rPr>
              <w:t xml:space="preserve">Realizza il compito tralasciando voci non essenziali al lavoro o commettendo lievi incertezze sulle priorità.</w:t>
            </w:r>
          </w:p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11.9999885559082" w:lineRule="auto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11.9999885559082" w:lineRule="auto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vertAlign w:val="baseline"/>
                <w:rtl w:val="0"/>
              </w:rPr>
              <w:t xml:space="preserve">1 pt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11.9999885559082" w:lineRule="auto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  <w:rtl w:val="0"/>
              </w:rPr>
              <w:t xml:space="preserve">Realizza il compito correttamente, ordinando i tre guasti secondo la gravità aziendale.</w:t>
            </w:r>
          </w:p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11.9999885559082" w:lineRule="auto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11.9999885559082" w:lineRule="auto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vertAlign w:val="baseline"/>
                <w:rtl w:val="0"/>
              </w:rPr>
              <w:t xml:space="preserve">2 pt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11.9999885559082" w:lineRule="auto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  <w:rtl w:val="0"/>
              </w:rPr>
              <w:t xml:space="preserve">Realizza il compito gestendo anche la parte estetica del file e approfondendo la diagnosi tecnica dei problemi.</w:t>
            </w:r>
          </w:p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11.9999885559082" w:lineRule="auto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11.9999885559082" w:lineRule="auto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vertAlign w:val="baseline"/>
                <w:rtl w:val="0"/>
              </w:rPr>
              <w:t xml:space="preserve">3 pt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11.9999885559082" w:lineRule="auto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vertAlign w:val="baseline"/>
                <w:rtl w:val="0"/>
              </w:rPr>
              <w:t xml:space="preserve">Sistema Operativo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11.9999885559082" w:lineRule="auto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  <w:rtl w:val="0"/>
              </w:rPr>
              <w:t xml:space="preserve">Installazione sistema operativo client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11.9999885559082" w:lineRule="auto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  <w:rtl w:val="0"/>
              </w:rPr>
              <w:t xml:space="preserve">Non realizza il compito o lo realizza con gravi lacune dal punto di vista normativo.</w:t>
            </w:r>
          </w:p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11.9999885559082" w:lineRule="auto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11.9999885559082" w:lineRule="auto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vertAlign w:val="baseline"/>
                <w:rtl w:val="0"/>
              </w:rPr>
              <w:t xml:space="preserve">0 pt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11.9999885559082" w:lineRule="auto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  <w:rtl w:val="0"/>
              </w:rPr>
              <w:t xml:space="preserve">Installa il sistema operativo tramite Boot Menu rapido ma imposta l'ora, la lingua o il luogo in maniera errata.</w:t>
            </w:r>
          </w:p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11.9999885559082" w:lineRule="auto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11.9999885559082" w:lineRule="auto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vertAlign w:val="baseline"/>
                <w:rtl w:val="0"/>
              </w:rPr>
              <w:t xml:space="preserve">4 pt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11.9999885559082" w:lineRule="auto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  <w:rtl w:val="0"/>
              </w:rPr>
              <w:t xml:space="preserve">Realizza il compito nel modo corretto, completando l'installazione in autonomia.</w:t>
            </w:r>
          </w:p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11.9999885559082" w:lineRule="auto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11.9999885559082" w:lineRule="auto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vertAlign w:val="baseline"/>
                <w:rtl w:val="0"/>
              </w:rPr>
              <w:t xml:space="preserve">5 pt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11.9999885559082" w:lineRule="auto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  <w:rtl w:val="0"/>
              </w:rPr>
              <w:t xml:space="preserve">Realizza il compito nel modo corretto, installa anche gli aggiornamenti di sicurezza e ottimizza le prestazioni.</w:t>
            </w:r>
          </w:p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11.9999885559082" w:lineRule="auto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11.9999885559082" w:lineRule="auto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vertAlign w:val="baseline"/>
                <w:rtl w:val="0"/>
              </w:rPr>
              <w:t xml:space="preserve">6 pt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11.9999885559082" w:lineRule="auto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vertAlign w:val="baseline"/>
                <w:rtl w:val="0"/>
              </w:rPr>
              <w:t xml:space="preserve">Sicurezza Client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11.9999885559082" w:lineRule="auto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  <w:rtl w:val="0"/>
              </w:rPr>
              <w:t xml:space="preserve">Richiesta particolare del cliente (Politiche utenti)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11.9999885559082" w:lineRule="auto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  <w:rtl w:val="0"/>
              </w:rPr>
              <w:t xml:space="preserve">Non realizza il compito o lo realizza con gravi lacune dal punto di vista normativo.</w:t>
            </w:r>
          </w:p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11.9999885559082" w:lineRule="auto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11.9999885559082" w:lineRule="auto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vertAlign w:val="baseline"/>
                <w:rtl w:val="0"/>
              </w:rPr>
              <w:t xml:space="preserve">0 pt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11.9999885559082" w:lineRule="auto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  <w:rtl w:val="0"/>
              </w:rPr>
              <w:t xml:space="preserve">Realizza le opzioni richieste dal cliente dimenticando dei settaggi (es. parametri minori dei blocchi USB/Prompt) che non compromettono il funzionamento.</w:t>
            </w:r>
          </w:p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11.9999885559082" w:lineRule="auto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11.9999885559082" w:lineRule="auto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vertAlign w:val="baseline"/>
                <w:rtl w:val="0"/>
              </w:rPr>
              <w:t xml:space="preserve">3 pt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11.9999885559082" w:lineRule="auto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  <w:rtl w:val="0"/>
              </w:rPr>
              <w:t xml:space="preserve">Realizza interamente le opzioni di sicurezza richieste dal cliente (creazione utenti Admin/Standard e blocchi associati).</w:t>
            </w:r>
          </w:p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11.9999885559082" w:lineRule="auto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11.9999885559082" w:lineRule="auto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vertAlign w:val="baseline"/>
                <w:rtl w:val="0"/>
              </w:rPr>
              <w:t xml:space="preserve">4 pt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11.9999885559082" w:lineRule="auto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  <w:rtl w:val="0"/>
              </w:rPr>
              <w:t xml:space="preserve">Realizza le opzioni richieste dal cliente con impostazioni personalizzate avanzate e criteri di restrizione stabili.</w:t>
            </w:r>
          </w:p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11.9999885559082" w:lineRule="auto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11.9999885559082" w:lineRule="auto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vertAlign w:val="baseline"/>
                <w:rtl w:val="0"/>
              </w:rPr>
              <w:t xml:space="preserve">5 pt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11.9999885559082" w:lineRule="auto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vertAlign w:val="baseline"/>
                <w:rtl w:val="0"/>
              </w:rPr>
              <w:t xml:space="preserve">Preventivo Excel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11.9999885559082" w:lineRule="auto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  <w:rtl w:val="0"/>
              </w:rPr>
              <w:t xml:space="preserve">Collaudo di rete e Preventivo su foglio elettronico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11.9999885559082" w:lineRule="auto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  <w:rtl w:val="0"/>
              </w:rPr>
              <w:t xml:space="preserve">Non riesce a realizzare il collaudo funzionale, l'IP statico o il Preventivo economico.</w:t>
            </w:r>
          </w:p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11.9999885559082" w:lineRule="auto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11.9999885559082" w:lineRule="auto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vertAlign w:val="baseline"/>
                <w:rtl w:val="0"/>
              </w:rPr>
              <w:t xml:space="preserve">0 pt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11.9999885559082" w:lineRule="auto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  <w:rtl w:val="0"/>
              </w:rPr>
              <w:t xml:space="preserve">Realizza collaudo e preventivo dimenticando delle voci o commettendo piccoli errori nelle formule che non compromettono il valore globale.</w:t>
            </w:r>
          </w:p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11.9999885559082" w:lineRule="auto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11.9999885559082" w:lineRule="auto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vertAlign w:val="baseline"/>
                <w:rtl w:val="0"/>
              </w:rPr>
              <w:t xml:space="preserve">3 pt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11.9999885559082" w:lineRule="auto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  <w:rtl w:val="0"/>
              </w:rPr>
              <w:t xml:space="preserve">Realizza Collaudo di rete (IP statico funzionante) e Preventivo Excel completo ed esatto per le 25 postazioni scolastiche.</w:t>
            </w:r>
          </w:p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11.9999885559082" w:lineRule="auto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11.9999885559082" w:lineRule="auto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vertAlign w:val="baseline"/>
                <w:rtl w:val="0"/>
              </w:rPr>
              <w:t xml:space="preserve">4 pt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11.9999885559082" w:lineRule="auto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  <w:rtl w:val="0"/>
              </w:rPr>
              <w:t xml:space="preserve">Realizza Collaudo e Preventivo in modo impeccabile, applicando formule e funzioni native complesse e curando l'estetica tabellare.</w:t>
            </w:r>
          </w:p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11.9999885559082" w:lineRule="auto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11.9999885559082" w:lineRule="auto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vertAlign w:val="baseline"/>
                <w:rtl w:val="0"/>
              </w:rPr>
              <w:t xml:space="preserve">5 pt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11.9999885559082" w:lineRule="auto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vertAlign w:val="baseline"/>
                <w:rtl w:val="0"/>
              </w:rPr>
              <w:t xml:space="preserve">Diagnosi e Quesiti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11.9999885559082" w:lineRule="auto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  <w:rtl w:val="0"/>
              </w:rPr>
              <w:t xml:space="preserve">Check list ricerca guasti e risposte teoriche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11.9999885559082" w:lineRule="auto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  <w:rtl w:val="0"/>
              </w:rPr>
              <w:t xml:space="preserve">Non è consapevole dei guasti possibili in un pc o non risponde alle verifiche teoriche.</w:t>
            </w:r>
          </w:p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11.9999885559082" w:lineRule="auto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11.9999885559082" w:lineRule="auto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vertAlign w:val="baseline"/>
                <w:rtl w:val="0"/>
              </w:rPr>
              <w:t xml:space="preserve">0 pt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11.9999885559082" w:lineRule="auto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  <w:rtl w:val="0"/>
              </w:rPr>
              <w:t xml:space="preserve">È consapevole dei guasti possibili nel sistema, prepara una check list o risponde ai quesiti omettendo alcune voci non critiche.</w:t>
            </w:r>
          </w:p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11.9999885559082" w:lineRule="auto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11.9999885559082" w:lineRule="auto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vertAlign w:val="baseline"/>
                <w:rtl w:val="0"/>
              </w:rPr>
              <w:t xml:space="preserve">3 pt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11.9999885559082" w:lineRule="auto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  <w:rtl w:val="0"/>
              </w:rPr>
              <w:t xml:space="preserve">Realizza il file di check list e risponde in modo corretto e puntuale a tutti i quesiti teorici proposti.</w:t>
            </w:r>
          </w:p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11.9999885559082" w:lineRule="auto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11.9999885559082" w:lineRule="auto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vertAlign w:val="baseline"/>
                <w:rtl w:val="0"/>
              </w:rPr>
              <w:t xml:space="preserve">4 pt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11.9999885559082" w:lineRule="auto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  <w:rtl w:val="0"/>
              </w:rPr>
              <w:t xml:space="preserve">Realizza il file di check list in modo completo e approfondito, gestendo in modo eccellente la proprietà terminologica nella relazione.</w:t>
            </w:r>
          </w:p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11.9999885559082" w:lineRule="auto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11.9999885559082" w:lineRule="auto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vertAlign w:val="baseline"/>
                <w:rtl w:val="0"/>
              </w:rPr>
              <w:t xml:space="preserve">5 pt</w:t>
            </w:r>
          </w:p>
        </w:tc>
      </w:tr>
    </w:tbl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color w:val="00000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1440.0000000000002" w:top="1440.0000000000002" w:left="1440.0000000000002" w:right="1440.0000000000002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75" w:lineRule="auto"/>
      <w:jc w:val="center"/>
    </w:pPr>
    <w:rPr>
      <w:rFonts w:ascii="Arial" w:cs="Arial" w:eastAsia="Arial" w:hAnsi="Arial"/>
      <w:b w:val="1"/>
      <w:bCs w:val="1"/>
      <w:i w:val="0"/>
      <w:iCs w:val="0"/>
      <w:color w:val="1a365d"/>
      <w:sz w:val="36"/>
      <w:szCs w:val="36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95" w:before="375" w:lineRule="auto"/>
    </w:pPr>
    <w:rPr>
      <w:rFonts w:ascii="Arial" w:cs="Arial" w:eastAsia="Arial" w:hAnsi="Arial"/>
      <w:b w:val="1"/>
      <w:bCs w:val="1"/>
      <w:i w:val="0"/>
      <w:iCs w:val="0"/>
      <w:color w:val="1a365d"/>
      <w:sz w:val="28"/>
      <w:szCs w:val="28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