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TEMA 1: Introducción a los Sistemas de Big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Diferencia entre probabilidad y estadística: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Probabilidad:</w:t>
      </w:r>
      <w:r w:rsidDel="00000000" w:rsidR="00000000" w:rsidRPr="00000000">
        <w:rPr>
          <w:sz w:val="24"/>
          <w:szCs w:val="24"/>
          <w:rtl w:val="0"/>
        </w:rPr>
        <w:t xml:space="preserve"> Se basa en modelos teóricos y se usa para predecir resultados futuros.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Estadística:</w:t>
      </w:r>
      <w:r w:rsidDel="00000000" w:rsidR="00000000" w:rsidRPr="00000000">
        <w:rPr>
          <w:sz w:val="24"/>
          <w:szCs w:val="24"/>
          <w:rtl w:val="0"/>
        </w:rPr>
        <w:t xml:space="preserve"> Se basa en datos reales y se usa para analizar y describir datos pasados.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probabilidad es el estudio de la incertidumbre y se utiliza para modelar eventos futuros,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que la estadística se enfoca en la recopilación, análisis e interpretación de datos existentes.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Tipos de variables: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cuantitativas:</w:t>
      </w:r>
      <w:r w:rsidDel="00000000" w:rsidR="00000000" w:rsidRPr="00000000">
        <w:rPr>
          <w:sz w:val="24"/>
          <w:szCs w:val="24"/>
          <w:rtl w:val="0"/>
        </w:rPr>
        <w:t xml:space="preserve"> Numéricas y pueden ser discretas (valores enteros) o continuas (valores decimales).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cualitativas: </w:t>
      </w:r>
      <w:r w:rsidDel="00000000" w:rsidR="00000000" w:rsidRPr="00000000">
        <w:rPr>
          <w:sz w:val="24"/>
          <w:szCs w:val="24"/>
          <w:rtl w:val="0"/>
        </w:rPr>
        <w:t xml:space="preserve">Categóricas y pueden ser nominales (sin orden) u ordinales (con orden).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continuas:</w:t>
      </w:r>
      <w:r w:rsidDel="00000000" w:rsidR="00000000" w:rsidRPr="00000000">
        <w:rPr>
          <w:sz w:val="24"/>
          <w:szCs w:val="24"/>
          <w:rtl w:val="0"/>
        </w:rPr>
        <w:t xml:space="preserve"> Pueden tomar cualquier valor dentro de un rango.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discretas:</w:t>
      </w:r>
      <w:r w:rsidDel="00000000" w:rsidR="00000000" w:rsidRPr="00000000">
        <w:rPr>
          <w:sz w:val="24"/>
          <w:szCs w:val="24"/>
          <w:rtl w:val="0"/>
        </w:rPr>
        <w:t xml:space="preserve"> Sólo pueden tomar valores específicos y separados.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Variables datos de panel:</w:t>
      </w:r>
      <w:r w:rsidDel="00000000" w:rsidR="00000000" w:rsidRPr="00000000">
        <w:rPr>
          <w:sz w:val="24"/>
          <w:szCs w:val="24"/>
          <w:rtl w:val="0"/>
        </w:rPr>
        <w:t xml:space="preserve"> Se incorporan datos en la dimensión temporal, permitiendo analizar cambios a lo largo del tiempo.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corte transversal</w:t>
      </w:r>
      <w:r w:rsidDel="00000000" w:rsidR="00000000" w:rsidRPr="00000000">
        <w:rPr>
          <w:sz w:val="24"/>
          <w:szCs w:val="24"/>
          <w:rtl w:val="0"/>
        </w:rPr>
        <w:t xml:space="preserve">: Datos recopilados en un solo punto en el tiempo, proporcionando una instantánea de una población o fenómeno.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métricas:</w:t>
      </w:r>
      <w:r w:rsidDel="00000000" w:rsidR="00000000" w:rsidRPr="00000000">
        <w:rPr>
          <w:sz w:val="24"/>
          <w:szCs w:val="24"/>
          <w:rtl w:val="0"/>
        </w:rPr>
        <w:t xml:space="preserve"> Datos que pueden ser medidos y cuantificados, permitiendo operaciones matemáticas.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Variables no métricas:</w:t>
      </w:r>
      <w:r w:rsidDel="00000000" w:rsidR="00000000" w:rsidRPr="00000000">
        <w:rPr>
          <w:sz w:val="24"/>
          <w:szCs w:val="24"/>
          <w:rtl w:val="0"/>
        </w:rPr>
        <w:t xml:space="preserve"> Datos que no pueden ser medidos numéricamente, como categorías o cualidades.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Fases de un estudio estadístico: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Delimitación del objetivo del estudio:</w:t>
      </w:r>
      <w:r w:rsidDel="00000000" w:rsidR="00000000" w:rsidRPr="00000000">
        <w:rPr>
          <w:sz w:val="24"/>
          <w:szCs w:val="24"/>
          <w:rtl w:val="0"/>
        </w:rPr>
        <w:t xml:space="preserve"> Definir claramente el propósito y las preguntas de investigación.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Especificaciones de las características:</w:t>
      </w:r>
      <w:r w:rsidDel="00000000" w:rsidR="00000000" w:rsidRPr="00000000">
        <w:rPr>
          <w:sz w:val="24"/>
          <w:szCs w:val="24"/>
          <w:rtl w:val="0"/>
        </w:rPr>
        <w:t xml:space="preserve"> Determinar las variables y datos necesarios para el estudio.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Identificación del colectivo:</w:t>
      </w:r>
      <w:r w:rsidDel="00000000" w:rsidR="00000000" w:rsidRPr="00000000">
        <w:rPr>
          <w:sz w:val="24"/>
          <w:szCs w:val="24"/>
          <w:rtl w:val="0"/>
        </w:rPr>
        <w:t xml:space="preserve"> Seleccionar la población o muestra a estudiar.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Recogida de datos:</w:t>
      </w:r>
      <w:r w:rsidDel="00000000" w:rsidR="00000000" w:rsidRPr="00000000">
        <w:rPr>
          <w:sz w:val="24"/>
          <w:szCs w:val="24"/>
          <w:rtl w:val="0"/>
        </w:rPr>
        <w:t xml:space="preserve"> Recolectar la información necesaria mediante encuestas, experimentos u otras técnicas.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Revisión de los datos, análisis e interpretación:</w:t>
      </w:r>
      <w:r w:rsidDel="00000000" w:rsidR="00000000" w:rsidRPr="00000000">
        <w:rPr>
          <w:sz w:val="24"/>
          <w:szCs w:val="24"/>
          <w:rtl w:val="0"/>
        </w:rPr>
        <w:t xml:space="preserve"> Verificar la calidad de los datos, analizarlos estadísticamente e interpretar los resultados.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Lake:</w:t>
      </w:r>
      <w:r w:rsidDel="00000000" w:rsidR="00000000" w:rsidRPr="00000000">
        <w:rPr>
          <w:sz w:val="24"/>
          <w:szCs w:val="24"/>
          <w:rtl w:val="0"/>
        </w:rPr>
        <w:t xml:space="preserve"> Es un repositorio que permite almacenar grandes cantidades de datos en su formato original.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Warehouse:</w:t>
      </w:r>
      <w:r w:rsidDel="00000000" w:rsidR="00000000" w:rsidRPr="00000000">
        <w:rPr>
          <w:sz w:val="24"/>
          <w:szCs w:val="24"/>
          <w:rtl w:val="0"/>
        </w:rPr>
        <w:t xml:space="preserve"> Es un sistema utilizado para el almacenamiento y análisis de datos estructurados, optimizado para consultas y generación de informes.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ETL:</w:t>
      </w:r>
      <w:r w:rsidDel="00000000" w:rsidR="00000000" w:rsidRPr="00000000">
        <w:rPr>
          <w:sz w:val="24"/>
          <w:szCs w:val="24"/>
          <w:rtl w:val="0"/>
        </w:rPr>
        <w:t xml:space="preserve"> Proceso de Extracción, Transformación y Carga de datos.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Tema 2: Matemáticas discretas.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matemáticas discretas estudian estructuras que son discontinuas o formadas por elementos separados, a diferencia de las matemáticas continuas. Las matemáticas discretas son la base de la computación, ya que permiten representar y razonar sobre procesos digitales, datos y algoritmos.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MATLAB: Es un lenguaje de programación especializado en el cálculo numérico, análisis de datos y simulación. 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usa principalmente para: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Operaciones con matrices y vectores.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Modelado y simulación de sistemas físicos.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de datos y visualización gráfica.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básicos de MATLAB: 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Creación de vectores y matrices.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[1 2 3 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vector fila manualmente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[1 2 3 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[1;2;3;4]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vector columna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[1;2;3;4]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zeros(m,n)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de ceros de tamaño m×n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 = zeros(3,4)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ones(m,n)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de unos de tamaño m×n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 = ones(2,5)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eye(m,n)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identidad m×n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 = eye(3)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rand(m,n)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m×n con números aleatorios entre 0 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 = rand(2,3)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randi([a,b],m,n)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m×n con enteros aleatorios entre a y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= randi([0,100],1,10)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linspace(a,b,n)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Vector con n valores igualmente espaciados entre a y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linspace(0,10,5)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a:b:c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Vector desde a hasta c con paso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1:2:10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Operaciones básicas sobre arrays y matrices.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Suma elemento a elemento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-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 elemento a elemento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-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.*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Multiplicación elemento a elemento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.*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./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División elemento a elemento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./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.^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Potencia elemento a elemento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.^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*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Multiplicación matricial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A *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Indexación y extracción de elementos.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A(i,j)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de la fila i y columna 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 = A(2,3)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A(i,:)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Fila i completa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fila = A(2,:)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A(:,j)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Columna j completa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col = A(:,3)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A(start:end)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Subvector desde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hasta el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A(3:end)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A([1 3],:)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varias filas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 = A([1 3],:)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Operaciones estadísticas y funciones útiles.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sum(A)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Suma de todos los elementos (fila por defecto)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 = sum(A)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prod(A)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de los elementos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 = prod(A)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mean(A)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 = mean(A)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median(A)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med = median(A)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max(A)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 valor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 = max(A)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min(A)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 valor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 = min(A)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sort(A)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Ordenar los elementos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 = sort(A)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length(A)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elementos en un vector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 = length(A)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size(A)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Tamaño de la matriz (filas y columnas)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[m,n] = size(A)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Modificación de arrays y matrices.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Convertir toda la matriz en un vector columna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 = A(:)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reshape(A,m,n)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dimensiones de la matriz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 = reshape(A,2,5)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A(:,end:-1:1)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Invertir columnas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 = A(:, end:-1:1)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A(end:-1:1,:)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Invertir filas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 = A(end:-1:1,:)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A(A&gt;50)=50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Reemplazar elementos según condición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A(A&gt;50)=50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[A 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Concatenar matrices horizontalmente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 = [A B]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Comprobaciones lógicas.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&gt;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Devuelve matriz lógica (true/false)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 = A &gt;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any(A)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Comprueba si algún elemento es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any(A&gt;5)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all(A)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Comprueba si todos los elementos son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all(A&gt;0)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