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C120E" w14:textId="66056816" w:rsidR="00495220" w:rsidRPr="00495220" w:rsidRDefault="00495220" w:rsidP="00495220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495220">
        <w:rPr>
          <w:rFonts w:ascii="Arial" w:hAnsi="Arial" w:cs="Arial"/>
          <w:b/>
          <w:bCs/>
          <w:sz w:val="28"/>
          <w:szCs w:val="28"/>
        </w:rPr>
        <w:t xml:space="preserve">São Paulo Tech </w:t>
      </w:r>
      <w:proofErr w:type="spellStart"/>
      <w:r w:rsidRPr="00495220">
        <w:rPr>
          <w:rFonts w:ascii="Arial" w:hAnsi="Arial" w:cs="Arial"/>
          <w:b/>
          <w:bCs/>
          <w:sz w:val="28"/>
          <w:szCs w:val="28"/>
        </w:rPr>
        <w:t>School</w:t>
      </w:r>
      <w:proofErr w:type="spellEnd"/>
    </w:p>
    <w:p w14:paraId="33759490" w14:textId="715D5AD0" w:rsidR="00495220" w:rsidRPr="00495220" w:rsidRDefault="00495220" w:rsidP="00495220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495220">
        <w:rPr>
          <w:rFonts w:ascii="Arial" w:hAnsi="Arial" w:cs="Arial"/>
          <w:b/>
          <w:bCs/>
          <w:sz w:val="28"/>
          <w:szCs w:val="28"/>
        </w:rPr>
        <w:t>Ciência da Computação</w:t>
      </w:r>
    </w:p>
    <w:p w14:paraId="18CC029E" w14:textId="5A09C74B" w:rsidR="00495220" w:rsidRDefault="00495220" w:rsidP="00495220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495220">
        <w:rPr>
          <w:rFonts w:ascii="Arial" w:hAnsi="Arial" w:cs="Arial"/>
          <w:b/>
          <w:bCs/>
          <w:sz w:val="28"/>
          <w:szCs w:val="28"/>
        </w:rPr>
        <w:t>1CCOA</w:t>
      </w:r>
    </w:p>
    <w:p w14:paraId="572BCAAC" w14:textId="77777777" w:rsidR="00495220" w:rsidRDefault="00495220" w:rsidP="00495220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33D7489D" w14:textId="77777777" w:rsidR="00495220" w:rsidRDefault="00495220" w:rsidP="00495220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5138E869" w14:textId="77777777" w:rsidR="00495220" w:rsidRDefault="00495220" w:rsidP="00495220">
      <w:pPr>
        <w:rPr>
          <w:rFonts w:ascii="Arial" w:hAnsi="Arial" w:cs="Arial"/>
          <w:b/>
          <w:bCs/>
          <w:sz w:val="28"/>
          <w:szCs w:val="28"/>
        </w:rPr>
      </w:pPr>
    </w:p>
    <w:p w14:paraId="0DBF02E0" w14:textId="77777777" w:rsidR="00495220" w:rsidRDefault="00495220" w:rsidP="00495220">
      <w:pPr>
        <w:rPr>
          <w:rFonts w:ascii="Arial" w:hAnsi="Arial" w:cs="Arial"/>
          <w:b/>
          <w:bCs/>
          <w:sz w:val="28"/>
          <w:szCs w:val="28"/>
        </w:rPr>
      </w:pPr>
    </w:p>
    <w:p w14:paraId="1418F92E" w14:textId="77777777" w:rsidR="00495220" w:rsidRDefault="00495220" w:rsidP="00495220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570AA96E" w14:textId="77777777" w:rsidR="00495220" w:rsidRDefault="00495220" w:rsidP="00495220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1CE2B8A8" w14:textId="030D983E" w:rsidR="00495220" w:rsidRPr="00495220" w:rsidRDefault="00495220" w:rsidP="00495220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Nicolas Barbosa Pereira</w:t>
      </w:r>
    </w:p>
    <w:p w14:paraId="4D4708A2" w14:textId="77777777" w:rsidR="00495220" w:rsidRDefault="00495220" w:rsidP="00495220">
      <w:pPr>
        <w:jc w:val="center"/>
        <w:rPr>
          <w:rFonts w:ascii="Arial" w:hAnsi="Arial" w:cs="Arial"/>
          <w:sz w:val="72"/>
          <w:szCs w:val="72"/>
        </w:rPr>
      </w:pPr>
    </w:p>
    <w:p w14:paraId="2BA64DCE" w14:textId="77777777" w:rsidR="00495220" w:rsidRDefault="00495220" w:rsidP="00495220">
      <w:pPr>
        <w:rPr>
          <w:rFonts w:ascii="Arial" w:hAnsi="Arial" w:cs="Arial"/>
          <w:sz w:val="72"/>
          <w:szCs w:val="72"/>
        </w:rPr>
      </w:pPr>
    </w:p>
    <w:p w14:paraId="2641C5F9" w14:textId="77777777" w:rsidR="00495220" w:rsidRDefault="00495220" w:rsidP="00495220">
      <w:pPr>
        <w:rPr>
          <w:rFonts w:ascii="Arial" w:hAnsi="Arial" w:cs="Arial"/>
          <w:sz w:val="72"/>
          <w:szCs w:val="72"/>
        </w:rPr>
      </w:pPr>
    </w:p>
    <w:p w14:paraId="62148BD3" w14:textId="5BB436C7" w:rsidR="0020346F" w:rsidRPr="00495220" w:rsidRDefault="00495220" w:rsidP="00495220">
      <w:pPr>
        <w:jc w:val="center"/>
        <w:rPr>
          <w:rFonts w:ascii="Arial" w:hAnsi="Arial" w:cs="Arial"/>
          <w:sz w:val="32"/>
          <w:szCs w:val="32"/>
        </w:rPr>
      </w:pPr>
      <w:r w:rsidRPr="00495220">
        <w:rPr>
          <w:rFonts w:ascii="Arial" w:hAnsi="Arial" w:cs="Arial"/>
          <w:sz w:val="32"/>
          <w:szCs w:val="32"/>
        </w:rPr>
        <w:t>Título</w:t>
      </w:r>
    </w:p>
    <w:p w14:paraId="146A5AB8" w14:textId="2AD0B6B9" w:rsidR="00495220" w:rsidRPr="00495220" w:rsidRDefault="00495220" w:rsidP="00495220">
      <w:pPr>
        <w:jc w:val="center"/>
        <w:rPr>
          <w:rFonts w:ascii="Arial" w:hAnsi="Arial" w:cs="Arial"/>
          <w:sz w:val="32"/>
          <w:szCs w:val="32"/>
        </w:rPr>
      </w:pPr>
      <w:r w:rsidRPr="00495220">
        <w:rPr>
          <w:rFonts w:ascii="Arial" w:hAnsi="Arial" w:cs="Arial"/>
          <w:sz w:val="32"/>
          <w:szCs w:val="32"/>
        </w:rPr>
        <w:t>Onde o normal é ser louco</w:t>
      </w:r>
    </w:p>
    <w:p w14:paraId="1A088838" w14:textId="77777777" w:rsidR="00495220" w:rsidRDefault="00495220" w:rsidP="00495220">
      <w:pPr>
        <w:jc w:val="center"/>
        <w:rPr>
          <w:rFonts w:ascii="Arial" w:hAnsi="Arial" w:cs="Arial"/>
          <w:sz w:val="56"/>
          <w:szCs w:val="56"/>
        </w:rPr>
      </w:pPr>
    </w:p>
    <w:p w14:paraId="4C5C9ECB" w14:textId="77777777" w:rsidR="00495220" w:rsidRDefault="00495220" w:rsidP="00495220">
      <w:pPr>
        <w:jc w:val="center"/>
        <w:rPr>
          <w:rFonts w:ascii="Arial" w:hAnsi="Arial" w:cs="Arial"/>
          <w:sz w:val="28"/>
          <w:szCs w:val="28"/>
        </w:rPr>
      </w:pPr>
    </w:p>
    <w:p w14:paraId="1B63A318" w14:textId="77777777" w:rsidR="00495220" w:rsidRDefault="00495220" w:rsidP="00495220">
      <w:pPr>
        <w:jc w:val="center"/>
        <w:rPr>
          <w:rFonts w:ascii="Arial" w:hAnsi="Arial" w:cs="Arial"/>
          <w:sz w:val="28"/>
          <w:szCs w:val="28"/>
        </w:rPr>
      </w:pPr>
    </w:p>
    <w:p w14:paraId="080DD006" w14:textId="77777777" w:rsidR="00495220" w:rsidRDefault="00495220" w:rsidP="00495220">
      <w:pPr>
        <w:jc w:val="center"/>
        <w:rPr>
          <w:rFonts w:ascii="Arial" w:hAnsi="Arial" w:cs="Arial"/>
          <w:sz w:val="28"/>
          <w:szCs w:val="28"/>
        </w:rPr>
      </w:pPr>
    </w:p>
    <w:p w14:paraId="26FE9D2F" w14:textId="45985E56" w:rsidR="00495220" w:rsidRDefault="00495220" w:rsidP="00495220">
      <w:pPr>
        <w:jc w:val="center"/>
        <w:rPr>
          <w:rFonts w:ascii="Arial" w:hAnsi="Arial" w:cs="Arial"/>
          <w:sz w:val="28"/>
          <w:szCs w:val="28"/>
        </w:rPr>
      </w:pPr>
    </w:p>
    <w:p w14:paraId="7F29C0BB" w14:textId="77777777" w:rsidR="00495220" w:rsidRDefault="00495220" w:rsidP="00495220">
      <w:pPr>
        <w:jc w:val="center"/>
        <w:rPr>
          <w:rFonts w:ascii="Arial" w:hAnsi="Arial" w:cs="Arial"/>
          <w:sz w:val="28"/>
          <w:szCs w:val="28"/>
        </w:rPr>
      </w:pPr>
    </w:p>
    <w:p w14:paraId="7837578C" w14:textId="3ECCA831" w:rsidR="00495220" w:rsidRPr="00495220" w:rsidRDefault="00495220" w:rsidP="00495220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495220">
        <w:rPr>
          <w:rFonts w:ascii="Arial" w:hAnsi="Arial" w:cs="Arial"/>
          <w:b/>
          <w:bCs/>
          <w:sz w:val="28"/>
          <w:szCs w:val="28"/>
        </w:rPr>
        <w:t>São Paulo/SP</w:t>
      </w:r>
    </w:p>
    <w:p w14:paraId="636DD4E4" w14:textId="5D24FE21" w:rsidR="00495220" w:rsidRDefault="00495220" w:rsidP="00495220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2025</w:t>
      </w:r>
    </w:p>
    <w:p w14:paraId="2C15014F" w14:textId="071944EB" w:rsidR="00495220" w:rsidRDefault="00495220" w:rsidP="00495220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Contexto:</w:t>
      </w:r>
    </w:p>
    <w:p w14:paraId="0F728FF6" w14:textId="7D5DE32F" w:rsidR="00495220" w:rsidRDefault="00495220" w:rsidP="00495220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ab/>
        <w:t>Todas as pessoas têm uma visão de mundo, menos o corinthiano. O corinthiano é louco! Não importa nada além do Corinthians</w:t>
      </w:r>
    </w:p>
    <w:p w14:paraId="090A5BA1" w14:textId="77777777" w:rsidR="00495220" w:rsidRDefault="00495220" w:rsidP="00495220">
      <w:pPr>
        <w:rPr>
          <w:rFonts w:ascii="Arial" w:hAnsi="Arial" w:cs="Arial"/>
          <w:sz w:val="28"/>
          <w:szCs w:val="28"/>
        </w:rPr>
      </w:pPr>
    </w:p>
    <w:p w14:paraId="100FE81B" w14:textId="77777777" w:rsidR="00495220" w:rsidRDefault="00495220" w:rsidP="00495220">
      <w:pPr>
        <w:rPr>
          <w:rFonts w:ascii="Arial" w:hAnsi="Arial" w:cs="Arial"/>
          <w:sz w:val="28"/>
          <w:szCs w:val="28"/>
        </w:rPr>
      </w:pPr>
    </w:p>
    <w:p w14:paraId="6237AB91" w14:textId="77777777" w:rsidR="00495220" w:rsidRDefault="00495220" w:rsidP="00495220">
      <w:pPr>
        <w:rPr>
          <w:rFonts w:ascii="Arial" w:hAnsi="Arial" w:cs="Arial"/>
          <w:sz w:val="28"/>
          <w:szCs w:val="28"/>
        </w:rPr>
      </w:pPr>
    </w:p>
    <w:p w14:paraId="64F2DCBE" w14:textId="77777777" w:rsidR="00495220" w:rsidRDefault="00495220" w:rsidP="00495220">
      <w:pPr>
        <w:rPr>
          <w:rFonts w:ascii="Arial" w:hAnsi="Arial" w:cs="Arial"/>
          <w:sz w:val="28"/>
          <w:szCs w:val="28"/>
        </w:rPr>
      </w:pPr>
    </w:p>
    <w:p w14:paraId="52DE4343" w14:textId="77777777" w:rsidR="00495220" w:rsidRDefault="00495220" w:rsidP="00495220">
      <w:pPr>
        <w:rPr>
          <w:rFonts w:ascii="Arial" w:hAnsi="Arial" w:cs="Arial"/>
          <w:sz w:val="28"/>
          <w:szCs w:val="28"/>
        </w:rPr>
      </w:pPr>
    </w:p>
    <w:p w14:paraId="7C83ED66" w14:textId="77777777" w:rsidR="00495220" w:rsidRDefault="00495220" w:rsidP="00495220">
      <w:pPr>
        <w:rPr>
          <w:rFonts w:ascii="Arial" w:hAnsi="Arial" w:cs="Arial"/>
          <w:sz w:val="28"/>
          <w:szCs w:val="28"/>
        </w:rPr>
      </w:pPr>
    </w:p>
    <w:p w14:paraId="21BBE701" w14:textId="78A99985" w:rsidR="00495220" w:rsidRDefault="00495220" w:rsidP="00495220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Objetivo</w:t>
      </w:r>
    </w:p>
    <w:p w14:paraId="6FB80308" w14:textId="3D08FDD9" w:rsidR="00495220" w:rsidRDefault="00495220" w:rsidP="0049522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O objetivo do [</w:t>
      </w:r>
      <w:proofErr w:type="gramStart"/>
      <w:r>
        <w:rPr>
          <w:rFonts w:ascii="Arial" w:hAnsi="Arial" w:cs="Arial"/>
          <w:sz w:val="24"/>
          <w:szCs w:val="24"/>
        </w:rPr>
        <w:t>titulo</w:t>
      </w:r>
      <w:proofErr w:type="gramEnd"/>
      <w:r>
        <w:rPr>
          <w:rFonts w:ascii="Arial" w:hAnsi="Arial" w:cs="Arial"/>
          <w:sz w:val="24"/>
          <w:szCs w:val="24"/>
        </w:rPr>
        <w:t>] é mostrar um pouco da visão de mundo que o corinthiano tem sobre o mundo e mergulhar junto nessa loucura. Tudo isso construído através de um jogo de perguntas que te testam a cada vez mais conhecer a história desse tão grande clube brasileiro. O site além do quis, ele propõe ensinar os 10 valores que todo corinthiano deve seguir criando um “bando” de loucos ainda mais unido</w:t>
      </w:r>
      <w:r w:rsidR="00C83A47">
        <w:rPr>
          <w:rFonts w:ascii="Arial" w:hAnsi="Arial" w:cs="Arial"/>
          <w:sz w:val="24"/>
          <w:szCs w:val="24"/>
        </w:rPr>
        <w:t>s.</w:t>
      </w:r>
    </w:p>
    <w:p w14:paraId="056B05D2" w14:textId="25E26D03" w:rsidR="00C83A47" w:rsidRDefault="00C83A47" w:rsidP="00495220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Justificativa </w:t>
      </w:r>
    </w:p>
    <w:p w14:paraId="2348DBC0" w14:textId="4B8375E2" w:rsidR="00C83A47" w:rsidRDefault="00C83A47" w:rsidP="0049522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Envolver pessoas corinthianas ainda mais no mundo do seu clube de maneira divertida conhecendo a história por trás do clube, juntamente com outros “loucos” do bando de “loucos”.</w:t>
      </w:r>
    </w:p>
    <w:p w14:paraId="0BE892DE" w14:textId="06C7AE33" w:rsidR="00C83A47" w:rsidRDefault="00C83A47" w:rsidP="00495220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Escopo</w:t>
      </w:r>
    </w:p>
    <w:p w14:paraId="09ACCC49" w14:textId="426A8AB9" w:rsidR="00C83A47" w:rsidRDefault="00C83A47" w:rsidP="0049522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O sistema funcionara de maneira que irá realizar quizes diários sobre a história do clube Sport Clube Corinthians Paulista</w:t>
      </w:r>
      <w:r w:rsidR="00383FAD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(SCCP) somando pontos por perguntas que atribuirá ao usuário. O sistema terá uma tela de dashboard mostrará os usuários com maiores pontuações</w:t>
      </w:r>
      <w:r w:rsidR="00383FAD">
        <w:rPr>
          <w:rFonts w:ascii="Arial" w:hAnsi="Arial" w:cs="Arial"/>
          <w:sz w:val="24"/>
          <w:szCs w:val="24"/>
        </w:rPr>
        <w:t>. O sistema terá apenas a finalidade de conhecer mais a história do clube.</w:t>
      </w:r>
      <w:r>
        <w:rPr>
          <w:rFonts w:ascii="Arial" w:hAnsi="Arial" w:cs="Arial"/>
          <w:sz w:val="24"/>
          <w:szCs w:val="24"/>
        </w:rPr>
        <w:tab/>
      </w:r>
    </w:p>
    <w:p w14:paraId="3BC039B1" w14:textId="62B9A846" w:rsidR="00C83A47" w:rsidRDefault="00383FAD" w:rsidP="00495220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Premissas</w:t>
      </w:r>
    </w:p>
    <w:p w14:paraId="689FE315" w14:textId="427F6004" w:rsidR="00383FAD" w:rsidRDefault="00383FAD" w:rsidP="00383FAD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Os usuários deveram realizar o cadastro com seus dados para terem acesso aos gráficos e perguntas</w:t>
      </w:r>
    </w:p>
    <w:p w14:paraId="2D7325A2" w14:textId="71AE7B7F" w:rsidR="00383FAD" w:rsidRPr="00383FAD" w:rsidRDefault="00383FAD" w:rsidP="00383FAD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desenvolvedor deverá ter competência para a criação do sistema e manuseio da API Web Data </w:t>
      </w:r>
      <w:proofErr w:type="spellStart"/>
      <w:r>
        <w:rPr>
          <w:rFonts w:ascii="Arial" w:hAnsi="Arial" w:cs="Arial"/>
          <w:sz w:val="24"/>
          <w:szCs w:val="24"/>
        </w:rPr>
        <w:t>Visualization</w:t>
      </w:r>
      <w:proofErr w:type="spellEnd"/>
    </w:p>
    <w:p w14:paraId="2E33106D" w14:textId="77777777" w:rsidR="00383FAD" w:rsidRDefault="00383FAD" w:rsidP="00383FAD">
      <w:pPr>
        <w:pStyle w:val="PargrafodaLista"/>
        <w:rPr>
          <w:rFonts w:ascii="Arial" w:hAnsi="Arial" w:cs="Arial"/>
          <w:sz w:val="24"/>
          <w:szCs w:val="24"/>
        </w:rPr>
      </w:pPr>
    </w:p>
    <w:p w14:paraId="0F86B68B" w14:textId="77777777" w:rsidR="00383FAD" w:rsidRDefault="00383FAD" w:rsidP="00383FAD">
      <w:pPr>
        <w:rPr>
          <w:rFonts w:ascii="Arial" w:hAnsi="Arial" w:cs="Arial"/>
          <w:sz w:val="24"/>
          <w:szCs w:val="24"/>
        </w:rPr>
      </w:pPr>
    </w:p>
    <w:p w14:paraId="4E0C4BEB" w14:textId="77777777" w:rsidR="00383FAD" w:rsidRPr="00383FAD" w:rsidRDefault="00383FAD" w:rsidP="00383FAD">
      <w:pPr>
        <w:rPr>
          <w:rFonts w:ascii="Arial" w:hAnsi="Arial" w:cs="Arial"/>
          <w:sz w:val="24"/>
          <w:szCs w:val="24"/>
        </w:rPr>
      </w:pPr>
    </w:p>
    <w:p w14:paraId="56B03F87" w14:textId="4282085E" w:rsidR="00383FAD" w:rsidRDefault="00383FAD" w:rsidP="00383FAD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Restrições</w:t>
      </w:r>
    </w:p>
    <w:p w14:paraId="7864F821" w14:textId="6D0025D5" w:rsidR="00383FAD" w:rsidRDefault="00383FAD" w:rsidP="00383FAD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sistema será apenas sobre a história do clube de futebol Corinthians </w:t>
      </w:r>
    </w:p>
    <w:p w14:paraId="3810D767" w14:textId="41BEAA19" w:rsidR="00383FAD" w:rsidRPr="00383FAD" w:rsidRDefault="00383FAD" w:rsidP="00383FAD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prazo de entrega é no mês de junho, antes do fim do 1º semestre de 2025 institucional da faculdade São Paulo Tech School</w:t>
      </w:r>
    </w:p>
    <w:p w14:paraId="06080B9F" w14:textId="462D9450" w:rsidR="00C83A47" w:rsidRPr="00C83A47" w:rsidRDefault="00C83A47" w:rsidP="00495220">
      <w:pPr>
        <w:rPr>
          <w:rFonts w:ascii="Arial" w:hAnsi="Arial" w:cs="Arial"/>
          <w:b/>
          <w:bCs/>
          <w:sz w:val="24"/>
          <w:szCs w:val="24"/>
        </w:rPr>
      </w:pPr>
    </w:p>
    <w:sectPr w:rsidR="00C83A47" w:rsidRPr="00C83A4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9544F"/>
    <w:multiLevelType w:val="hybridMultilevel"/>
    <w:tmpl w:val="374259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3929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5220"/>
    <w:rsid w:val="000961A0"/>
    <w:rsid w:val="001B0948"/>
    <w:rsid w:val="0020346F"/>
    <w:rsid w:val="00383FAD"/>
    <w:rsid w:val="00495220"/>
    <w:rsid w:val="00C83A47"/>
    <w:rsid w:val="00D07180"/>
    <w:rsid w:val="00FE4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F0639B"/>
  <w15:chartTrackingRefBased/>
  <w15:docId w15:val="{9AA68430-14F2-407E-BCDE-C7475D9E68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952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952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952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952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952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952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952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952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952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952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952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952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9522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9522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9522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9522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9522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9522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952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952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952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952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952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9522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9522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9522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952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9522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9522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3</Pages>
  <Words>259</Words>
  <Characters>1399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BARBOSA PEREIRA .</dc:creator>
  <cp:keywords/>
  <dc:description/>
  <cp:lastModifiedBy>NICOLAS BARBOSA PEREIRA .</cp:lastModifiedBy>
  <cp:revision>1</cp:revision>
  <dcterms:created xsi:type="dcterms:W3CDTF">2025-05-04T17:37:00Z</dcterms:created>
  <dcterms:modified xsi:type="dcterms:W3CDTF">2025-05-04T18:50:00Z</dcterms:modified>
</cp:coreProperties>
</file>