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3A4" w:rsidRPr="00A35453" w:rsidRDefault="00A35453" w:rsidP="0088069C">
      <w:pPr>
        <w:pStyle w:val="Titre"/>
        <w:rPr>
          <w:i/>
          <w:color w:val="002060"/>
          <w:lang w:val="fr-FR"/>
        </w:rPr>
      </w:pPr>
      <w:proofErr w:type="spellStart"/>
      <w:r w:rsidRPr="00A35453">
        <w:rPr>
          <w:rFonts w:cs="Arial"/>
          <w:color w:val="002060"/>
        </w:rPr>
        <w:t>Streamit</w:t>
      </w:r>
      <w:proofErr w:type="spellEnd"/>
      <w:r w:rsidRPr="00A35453">
        <w:rPr>
          <w:rFonts w:cs="Arial"/>
          <w:color w:val="002060"/>
        </w:rPr>
        <w:t xml:space="preserve"> </w:t>
      </w:r>
      <w:r w:rsidR="00881D89">
        <w:rPr>
          <w:rFonts w:cs="Arial"/>
          <w:color w:val="002060"/>
        </w:rPr>
        <w:t>Web Client</w:t>
      </w:r>
      <w:r w:rsidRPr="00A35453">
        <w:rPr>
          <w:rFonts w:cs="Arial"/>
          <w:color w:val="002060"/>
        </w:rPr>
        <w:t xml:space="preserve"> User Documentation</w:t>
      </w:r>
    </w:p>
    <w:sdt>
      <w:sdtPr>
        <w:rPr>
          <w:rFonts w:eastAsiaTheme="minorHAnsi" w:cstheme="minorBidi"/>
          <w:b w:val="0"/>
          <w:bCs w:val="0"/>
          <w:i/>
          <w:iCs/>
          <w:color w:val="auto"/>
          <w:sz w:val="22"/>
          <w:szCs w:val="22"/>
          <w:lang w:val="fr-FR"/>
        </w:rPr>
        <w:id w:val="25178343"/>
        <w:docPartObj>
          <w:docPartGallery w:val="Table of Contents"/>
          <w:docPartUnique/>
        </w:docPartObj>
      </w:sdtPr>
      <w:sdtContent>
        <w:bookmarkStart w:id="0" w:name="_Toc283222660" w:displacedByCustomXml="prev"/>
        <w:p w:rsidR="000C0C62" w:rsidRPr="00052C93" w:rsidRDefault="00A35453" w:rsidP="00052C93">
          <w:pPr>
            <w:pStyle w:val="Titre1"/>
            <w:spacing w:after="240"/>
            <w:rPr>
              <w:lang w:val="fr-FR"/>
            </w:rPr>
          </w:pPr>
          <w:r>
            <w:rPr>
              <w:lang w:val="fr-FR"/>
            </w:rPr>
            <w:t>Table of contents</w:t>
          </w:r>
          <w:bookmarkEnd w:id="0"/>
        </w:p>
        <w:p w:rsidR="000E0A01" w:rsidRDefault="00725E71">
          <w:pPr>
            <w:pStyle w:val="TM1"/>
            <w:tabs>
              <w:tab w:val="left" w:pos="440"/>
              <w:tab w:val="right" w:leader="dot" w:pos="10456"/>
            </w:tabs>
            <w:rPr>
              <w:rFonts w:eastAsiaTheme="minorEastAsia"/>
              <w:noProof/>
              <w:lang w:val="fr-FR" w:eastAsia="fr-FR"/>
            </w:rPr>
          </w:pPr>
          <w:r w:rsidRPr="009E3531">
            <w:rPr>
              <w:lang w:val="fr-FR"/>
            </w:rPr>
            <w:fldChar w:fldCharType="begin"/>
          </w:r>
          <w:r w:rsidR="003B0812" w:rsidRPr="009E3531">
            <w:rPr>
              <w:lang w:val="fr-FR"/>
            </w:rPr>
            <w:instrText xml:space="preserve"> TOC \o "1-3" \h \z \u </w:instrText>
          </w:r>
          <w:r w:rsidRPr="009E3531">
            <w:rPr>
              <w:lang w:val="fr-FR"/>
            </w:rPr>
            <w:fldChar w:fldCharType="separate"/>
          </w:r>
          <w:hyperlink w:anchor="_Toc283222660" w:history="1">
            <w:r w:rsidR="000E0A01" w:rsidRPr="00A1759D">
              <w:rPr>
                <w:rStyle w:val="Lienhypertexte"/>
                <w:noProof/>
                <w:lang w:val="fr-FR"/>
              </w:rPr>
              <w:t>I.</w:t>
            </w:r>
            <w:r w:rsidR="000E0A01">
              <w:rPr>
                <w:rFonts w:eastAsiaTheme="minorEastAsia"/>
                <w:noProof/>
                <w:lang w:val="fr-FR" w:eastAsia="fr-FR"/>
              </w:rPr>
              <w:tab/>
            </w:r>
            <w:r w:rsidR="000E0A01" w:rsidRPr="00A1759D">
              <w:rPr>
                <w:rStyle w:val="Lienhypertexte"/>
                <w:noProof/>
                <w:lang w:val="fr-FR"/>
              </w:rPr>
              <w:t>Table of contents</w:t>
            </w:r>
            <w:r w:rsidR="000E0A01">
              <w:rPr>
                <w:noProof/>
                <w:webHidden/>
              </w:rPr>
              <w:tab/>
            </w:r>
            <w:r w:rsidR="000E0A01">
              <w:rPr>
                <w:noProof/>
                <w:webHidden/>
              </w:rPr>
              <w:fldChar w:fldCharType="begin"/>
            </w:r>
            <w:r w:rsidR="000E0A01">
              <w:rPr>
                <w:noProof/>
                <w:webHidden/>
              </w:rPr>
              <w:instrText xml:space="preserve"> PAGEREF _Toc283222660 \h </w:instrText>
            </w:r>
            <w:r w:rsidR="000E0A01">
              <w:rPr>
                <w:noProof/>
                <w:webHidden/>
              </w:rPr>
            </w:r>
            <w:r w:rsidR="000E0A01">
              <w:rPr>
                <w:noProof/>
                <w:webHidden/>
              </w:rPr>
              <w:fldChar w:fldCharType="separate"/>
            </w:r>
            <w:r w:rsidR="000E0A01">
              <w:rPr>
                <w:noProof/>
                <w:webHidden/>
              </w:rPr>
              <w:t>1</w:t>
            </w:r>
            <w:r w:rsidR="000E0A01">
              <w:rPr>
                <w:noProof/>
                <w:webHidden/>
              </w:rPr>
              <w:fldChar w:fldCharType="end"/>
            </w:r>
          </w:hyperlink>
        </w:p>
        <w:p w:rsidR="000E0A01" w:rsidRDefault="000E0A01">
          <w:pPr>
            <w:pStyle w:val="TM1"/>
            <w:tabs>
              <w:tab w:val="left" w:pos="440"/>
              <w:tab w:val="right" w:leader="dot" w:pos="10456"/>
            </w:tabs>
            <w:rPr>
              <w:rFonts w:eastAsiaTheme="minorEastAsia"/>
              <w:noProof/>
              <w:lang w:val="fr-FR" w:eastAsia="fr-FR"/>
            </w:rPr>
          </w:pPr>
          <w:hyperlink w:anchor="_Toc283222661" w:history="1">
            <w:r w:rsidRPr="00A1759D">
              <w:rPr>
                <w:rStyle w:val="Lienhypertexte"/>
                <w:noProof/>
                <w:lang w:val="fr-FR"/>
              </w:rPr>
              <w:t>II.</w:t>
            </w:r>
            <w:r>
              <w:rPr>
                <w:rFonts w:eastAsiaTheme="minorEastAsia"/>
                <w:noProof/>
                <w:lang w:val="fr-FR" w:eastAsia="fr-FR"/>
              </w:rPr>
              <w:tab/>
            </w:r>
            <w:r w:rsidRPr="00A1759D">
              <w:rPr>
                <w:rStyle w:val="Lienhypertexte"/>
                <w:noProof/>
              </w:rPr>
              <w:t>Overview</w:t>
            </w:r>
            <w:r>
              <w:rPr>
                <w:noProof/>
                <w:webHidden/>
              </w:rPr>
              <w:tab/>
            </w:r>
            <w:r>
              <w:rPr>
                <w:noProof/>
                <w:webHidden/>
              </w:rPr>
              <w:fldChar w:fldCharType="begin"/>
            </w:r>
            <w:r>
              <w:rPr>
                <w:noProof/>
                <w:webHidden/>
              </w:rPr>
              <w:instrText xml:space="preserve"> PAGEREF _Toc283222661 \h </w:instrText>
            </w:r>
            <w:r>
              <w:rPr>
                <w:noProof/>
                <w:webHidden/>
              </w:rPr>
            </w:r>
            <w:r>
              <w:rPr>
                <w:noProof/>
                <w:webHidden/>
              </w:rPr>
              <w:fldChar w:fldCharType="separate"/>
            </w:r>
            <w:r>
              <w:rPr>
                <w:noProof/>
                <w:webHidden/>
              </w:rPr>
              <w:t>1</w:t>
            </w:r>
            <w:r>
              <w:rPr>
                <w:noProof/>
                <w:webHidden/>
              </w:rPr>
              <w:fldChar w:fldCharType="end"/>
            </w:r>
          </w:hyperlink>
        </w:p>
        <w:p w:rsidR="000E0A01" w:rsidRDefault="000E0A01">
          <w:pPr>
            <w:pStyle w:val="TM1"/>
            <w:tabs>
              <w:tab w:val="left" w:pos="660"/>
              <w:tab w:val="right" w:leader="dot" w:pos="10456"/>
            </w:tabs>
            <w:rPr>
              <w:rFonts w:eastAsiaTheme="minorEastAsia"/>
              <w:noProof/>
              <w:lang w:val="fr-FR" w:eastAsia="fr-FR"/>
            </w:rPr>
          </w:pPr>
          <w:hyperlink w:anchor="_Toc283222662" w:history="1">
            <w:r w:rsidRPr="00A1759D">
              <w:rPr>
                <w:rStyle w:val="Lienhypertexte"/>
                <w:noProof/>
                <w:lang w:val="fr-FR"/>
              </w:rPr>
              <w:t>III.</w:t>
            </w:r>
            <w:r>
              <w:rPr>
                <w:rFonts w:eastAsiaTheme="minorEastAsia"/>
                <w:noProof/>
                <w:lang w:val="fr-FR" w:eastAsia="fr-FR"/>
              </w:rPr>
              <w:tab/>
            </w:r>
            <w:r w:rsidRPr="00A1759D">
              <w:rPr>
                <w:rStyle w:val="Lienhypertexte"/>
                <w:noProof/>
              </w:rPr>
              <w:t>Connection</w:t>
            </w:r>
            <w:r>
              <w:rPr>
                <w:noProof/>
                <w:webHidden/>
              </w:rPr>
              <w:tab/>
            </w:r>
            <w:r>
              <w:rPr>
                <w:noProof/>
                <w:webHidden/>
              </w:rPr>
              <w:fldChar w:fldCharType="begin"/>
            </w:r>
            <w:r>
              <w:rPr>
                <w:noProof/>
                <w:webHidden/>
              </w:rPr>
              <w:instrText xml:space="preserve"> PAGEREF _Toc283222662 \h </w:instrText>
            </w:r>
            <w:r>
              <w:rPr>
                <w:noProof/>
                <w:webHidden/>
              </w:rPr>
            </w:r>
            <w:r>
              <w:rPr>
                <w:noProof/>
                <w:webHidden/>
              </w:rPr>
              <w:fldChar w:fldCharType="separate"/>
            </w:r>
            <w:r>
              <w:rPr>
                <w:noProof/>
                <w:webHidden/>
              </w:rPr>
              <w:t>2</w:t>
            </w:r>
            <w:r>
              <w:rPr>
                <w:noProof/>
                <w:webHidden/>
              </w:rPr>
              <w:fldChar w:fldCharType="end"/>
            </w:r>
          </w:hyperlink>
        </w:p>
        <w:p w:rsidR="000E0A01" w:rsidRDefault="000E0A01">
          <w:pPr>
            <w:pStyle w:val="TM1"/>
            <w:tabs>
              <w:tab w:val="left" w:pos="660"/>
              <w:tab w:val="right" w:leader="dot" w:pos="10456"/>
            </w:tabs>
            <w:rPr>
              <w:rFonts w:eastAsiaTheme="minorEastAsia"/>
              <w:noProof/>
              <w:lang w:val="fr-FR" w:eastAsia="fr-FR"/>
            </w:rPr>
          </w:pPr>
          <w:hyperlink w:anchor="_Toc283222663" w:history="1">
            <w:r w:rsidRPr="00A1759D">
              <w:rPr>
                <w:rStyle w:val="Lienhypertexte"/>
                <w:noProof/>
              </w:rPr>
              <w:t>IV.</w:t>
            </w:r>
            <w:r>
              <w:rPr>
                <w:rFonts w:eastAsiaTheme="minorEastAsia"/>
                <w:noProof/>
                <w:lang w:val="fr-FR" w:eastAsia="fr-FR"/>
              </w:rPr>
              <w:tab/>
            </w:r>
            <w:r w:rsidRPr="00A1759D">
              <w:rPr>
                <w:rStyle w:val="Lienhypertexte"/>
                <w:noProof/>
              </w:rPr>
              <w:t>Interface</w:t>
            </w:r>
            <w:r>
              <w:rPr>
                <w:noProof/>
                <w:webHidden/>
              </w:rPr>
              <w:tab/>
            </w:r>
            <w:r>
              <w:rPr>
                <w:noProof/>
                <w:webHidden/>
              </w:rPr>
              <w:fldChar w:fldCharType="begin"/>
            </w:r>
            <w:r>
              <w:rPr>
                <w:noProof/>
                <w:webHidden/>
              </w:rPr>
              <w:instrText xml:space="preserve"> PAGEREF _Toc283222663 \h </w:instrText>
            </w:r>
            <w:r>
              <w:rPr>
                <w:noProof/>
                <w:webHidden/>
              </w:rPr>
            </w:r>
            <w:r>
              <w:rPr>
                <w:noProof/>
                <w:webHidden/>
              </w:rPr>
              <w:fldChar w:fldCharType="separate"/>
            </w:r>
            <w:r>
              <w:rPr>
                <w:noProof/>
                <w:webHidden/>
              </w:rPr>
              <w:t>2</w:t>
            </w:r>
            <w:r>
              <w:rPr>
                <w:noProof/>
                <w:webHidden/>
              </w:rPr>
              <w:fldChar w:fldCharType="end"/>
            </w:r>
          </w:hyperlink>
        </w:p>
        <w:p w:rsidR="000E0A01" w:rsidRDefault="000E0A01">
          <w:pPr>
            <w:pStyle w:val="TM1"/>
            <w:tabs>
              <w:tab w:val="left" w:pos="440"/>
              <w:tab w:val="right" w:leader="dot" w:pos="10456"/>
            </w:tabs>
            <w:rPr>
              <w:rFonts w:eastAsiaTheme="minorEastAsia"/>
              <w:noProof/>
              <w:lang w:val="fr-FR" w:eastAsia="fr-FR"/>
            </w:rPr>
          </w:pPr>
          <w:hyperlink w:anchor="_Toc283222664" w:history="1">
            <w:r w:rsidRPr="00A1759D">
              <w:rPr>
                <w:rStyle w:val="Lienhypertexte"/>
                <w:noProof/>
              </w:rPr>
              <w:t>V.</w:t>
            </w:r>
            <w:r>
              <w:rPr>
                <w:rFonts w:eastAsiaTheme="minorEastAsia"/>
                <w:noProof/>
                <w:lang w:val="fr-FR" w:eastAsia="fr-FR"/>
              </w:rPr>
              <w:tab/>
            </w:r>
            <w:r w:rsidRPr="00A1759D">
              <w:rPr>
                <w:rStyle w:val="Lienhypertexte"/>
                <w:noProof/>
              </w:rPr>
              <w:t>Help</w:t>
            </w:r>
            <w:r>
              <w:rPr>
                <w:noProof/>
                <w:webHidden/>
              </w:rPr>
              <w:tab/>
            </w:r>
            <w:r>
              <w:rPr>
                <w:noProof/>
                <w:webHidden/>
              </w:rPr>
              <w:fldChar w:fldCharType="begin"/>
            </w:r>
            <w:r>
              <w:rPr>
                <w:noProof/>
                <w:webHidden/>
              </w:rPr>
              <w:instrText xml:space="preserve"> PAGEREF _Toc283222664 \h </w:instrText>
            </w:r>
            <w:r>
              <w:rPr>
                <w:noProof/>
                <w:webHidden/>
              </w:rPr>
            </w:r>
            <w:r>
              <w:rPr>
                <w:noProof/>
                <w:webHidden/>
              </w:rPr>
              <w:fldChar w:fldCharType="separate"/>
            </w:r>
            <w:r>
              <w:rPr>
                <w:noProof/>
                <w:webHidden/>
              </w:rPr>
              <w:t>2</w:t>
            </w:r>
            <w:r>
              <w:rPr>
                <w:noProof/>
                <w:webHidden/>
              </w:rPr>
              <w:fldChar w:fldCharType="end"/>
            </w:r>
          </w:hyperlink>
        </w:p>
        <w:p w:rsidR="000E0A01" w:rsidRDefault="000E0A01">
          <w:pPr>
            <w:pStyle w:val="TM1"/>
            <w:tabs>
              <w:tab w:val="left" w:pos="660"/>
              <w:tab w:val="right" w:leader="dot" w:pos="10456"/>
            </w:tabs>
            <w:rPr>
              <w:rFonts w:eastAsiaTheme="minorEastAsia"/>
              <w:noProof/>
              <w:lang w:val="fr-FR" w:eastAsia="fr-FR"/>
            </w:rPr>
          </w:pPr>
          <w:hyperlink w:anchor="_Toc283222665" w:history="1">
            <w:r w:rsidRPr="00A1759D">
              <w:rPr>
                <w:rStyle w:val="Lienhypertexte"/>
                <w:noProof/>
              </w:rPr>
              <w:t>VI.</w:t>
            </w:r>
            <w:r>
              <w:rPr>
                <w:rFonts w:eastAsiaTheme="minorEastAsia"/>
                <w:noProof/>
                <w:lang w:val="fr-FR" w:eastAsia="fr-FR"/>
              </w:rPr>
              <w:tab/>
            </w:r>
            <w:r w:rsidRPr="00A1759D">
              <w:rPr>
                <w:rStyle w:val="Lienhypertexte"/>
                <w:noProof/>
              </w:rPr>
              <w:t>Explorer</w:t>
            </w:r>
            <w:r>
              <w:rPr>
                <w:noProof/>
                <w:webHidden/>
              </w:rPr>
              <w:tab/>
            </w:r>
            <w:r>
              <w:rPr>
                <w:noProof/>
                <w:webHidden/>
              </w:rPr>
              <w:fldChar w:fldCharType="begin"/>
            </w:r>
            <w:r>
              <w:rPr>
                <w:noProof/>
                <w:webHidden/>
              </w:rPr>
              <w:instrText xml:space="preserve"> PAGEREF _Toc283222665 \h </w:instrText>
            </w:r>
            <w:r>
              <w:rPr>
                <w:noProof/>
                <w:webHidden/>
              </w:rPr>
            </w:r>
            <w:r>
              <w:rPr>
                <w:noProof/>
                <w:webHidden/>
              </w:rPr>
              <w:fldChar w:fldCharType="separate"/>
            </w:r>
            <w:r>
              <w:rPr>
                <w:noProof/>
                <w:webHidden/>
              </w:rPr>
              <w:t>2</w:t>
            </w:r>
            <w:r>
              <w:rPr>
                <w:noProof/>
                <w:webHidden/>
              </w:rPr>
              <w:fldChar w:fldCharType="end"/>
            </w:r>
          </w:hyperlink>
        </w:p>
        <w:p w:rsidR="000E0A01" w:rsidRDefault="000E0A01">
          <w:pPr>
            <w:pStyle w:val="TM1"/>
            <w:tabs>
              <w:tab w:val="left" w:pos="660"/>
              <w:tab w:val="right" w:leader="dot" w:pos="10456"/>
            </w:tabs>
            <w:rPr>
              <w:rFonts w:eastAsiaTheme="minorEastAsia"/>
              <w:noProof/>
              <w:lang w:val="fr-FR" w:eastAsia="fr-FR"/>
            </w:rPr>
          </w:pPr>
          <w:hyperlink w:anchor="_Toc283222666" w:history="1">
            <w:r w:rsidRPr="00A1759D">
              <w:rPr>
                <w:rStyle w:val="Lienhypertexte"/>
                <w:noProof/>
              </w:rPr>
              <w:t>VII.</w:t>
            </w:r>
            <w:r>
              <w:rPr>
                <w:rFonts w:eastAsiaTheme="minorEastAsia"/>
                <w:noProof/>
                <w:lang w:val="fr-FR" w:eastAsia="fr-FR"/>
              </w:rPr>
              <w:tab/>
            </w:r>
            <w:r w:rsidRPr="00A1759D">
              <w:rPr>
                <w:rStyle w:val="Lienhypertexte"/>
                <w:noProof/>
              </w:rPr>
              <w:t>Player</w:t>
            </w:r>
            <w:r>
              <w:rPr>
                <w:noProof/>
                <w:webHidden/>
              </w:rPr>
              <w:tab/>
            </w:r>
            <w:r>
              <w:rPr>
                <w:noProof/>
                <w:webHidden/>
              </w:rPr>
              <w:fldChar w:fldCharType="begin"/>
            </w:r>
            <w:r>
              <w:rPr>
                <w:noProof/>
                <w:webHidden/>
              </w:rPr>
              <w:instrText xml:space="preserve"> PAGEREF _Toc283222666 \h </w:instrText>
            </w:r>
            <w:r>
              <w:rPr>
                <w:noProof/>
                <w:webHidden/>
              </w:rPr>
            </w:r>
            <w:r>
              <w:rPr>
                <w:noProof/>
                <w:webHidden/>
              </w:rPr>
              <w:fldChar w:fldCharType="separate"/>
            </w:r>
            <w:r>
              <w:rPr>
                <w:noProof/>
                <w:webHidden/>
              </w:rPr>
              <w:t>3</w:t>
            </w:r>
            <w:r>
              <w:rPr>
                <w:noProof/>
                <w:webHidden/>
              </w:rPr>
              <w:fldChar w:fldCharType="end"/>
            </w:r>
          </w:hyperlink>
        </w:p>
        <w:p w:rsidR="000E0A01" w:rsidRDefault="000E0A01">
          <w:pPr>
            <w:pStyle w:val="TM1"/>
            <w:tabs>
              <w:tab w:val="left" w:pos="660"/>
              <w:tab w:val="right" w:leader="dot" w:pos="10456"/>
            </w:tabs>
            <w:rPr>
              <w:rFonts w:eastAsiaTheme="minorEastAsia"/>
              <w:noProof/>
              <w:lang w:val="fr-FR" w:eastAsia="fr-FR"/>
            </w:rPr>
          </w:pPr>
          <w:hyperlink w:anchor="_Toc283222667" w:history="1">
            <w:r w:rsidRPr="00A1759D">
              <w:rPr>
                <w:rStyle w:val="Lienhypertexte"/>
                <w:noProof/>
              </w:rPr>
              <w:t>VIII.</w:t>
            </w:r>
            <w:r>
              <w:rPr>
                <w:rFonts w:eastAsiaTheme="minorEastAsia"/>
                <w:noProof/>
                <w:lang w:val="fr-FR" w:eastAsia="fr-FR"/>
              </w:rPr>
              <w:tab/>
            </w:r>
            <w:r w:rsidRPr="00A1759D">
              <w:rPr>
                <w:rStyle w:val="Lienhypertexte"/>
                <w:noProof/>
              </w:rPr>
              <w:t>Upload</w:t>
            </w:r>
            <w:r>
              <w:rPr>
                <w:noProof/>
                <w:webHidden/>
              </w:rPr>
              <w:tab/>
            </w:r>
            <w:r>
              <w:rPr>
                <w:noProof/>
                <w:webHidden/>
              </w:rPr>
              <w:fldChar w:fldCharType="begin"/>
            </w:r>
            <w:r>
              <w:rPr>
                <w:noProof/>
                <w:webHidden/>
              </w:rPr>
              <w:instrText xml:space="preserve"> PAGEREF _Toc283222667 \h </w:instrText>
            </w:r>
            <w:r>
              <w:rPr>
                <w:noProof/>
                <w:webHidden/>
              </w:rPr>
            </w:r>
            <w:r>
              <w:rPr>
                <w:noProof/>
                <w:webHidden/>
              </w:rPr>
              <w:fldChar w:fldCharType="separate"/>
            </w:r>
            <w:r>
              <w:rPr>
                <w:noProof/>
                <w:webHidden/>
              </w:rPr>
              <w:t>3</w:t>
            </w:r>
            <w:r>
              <w:rPr>
                <w:noProof/>
                <w:webHidden/>
              </w:rPr>
              <w:fldChar w:fldCharType="end"/>
            </w:r>
          </w:hyperlink>
        </w:p>
        <w:p w:rsidR="00052C93" w:rsidRDefault="00725E71" w:rsidP="007C49D0">
          <w:pPr>
            <w:pStyle w:val="TM1"/>
            <w:tabs>
              <w:tab w:val="left" w:pos="440"/>
              <w:tab w:val="right" w:leader="dot" w:pos="10456"/>
            </w:tabs>
            <w:rPr>
              <w:lang w:val="fr-FR"/>
            </w:rPr>
          </w:pPr>
          <w:r w:rsidRPr="009E3531">
            <w:rPr>
              <w:lang w:val="fr-FR"/>
            </w:rPr>
            <w:fldChar w:fldCharType="end"/>
          </w:r>
        </w:p>
      </w:sdtContent>
    </w:sdt>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2F6C84" w:rsidRDefault="002F6C84"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7C49D0" w:rsidRDefault="007C49D0" w:rsidP="007C49D0">
      <w:pPr>
        <w:rPr>
          <w:lang w:val="fr-FR" w:eastAsia="fr-FR"/>
        </w:rPr>
      </w:pPr>
    </w:p>
    <w:p w:rsidR="00DE0C7C" w:rsidRPr="007C49D0" w:rsidRDefault="00DE0C7C" w:rsidP="007C49D0">
      <w:pPr>
        <w:rPr>
          <w:lang w:val="fr-FR" w:eastAsia="fr-FR"/>
        </w:rPr>
      </w:pPr>
    </w:p>
    <w:p w:rsidR="00206A56" w:rsidRPr="007C49D0" w:rsidRDefault="000E0A01" w:rsidP="007C49D0">
      <w:pPr>
        <w:pStyle w:val="Titre1"/>
        <w:jc w:val="both"/>
        <w:rPr>
          <w:lang w:val="fr-FR"/>
        </w:rPr>
      </w:pPr>
      <w:bookmarkStart w:id="1" w:name="_Toc283222661"/>
      <w:r>
        <w:lastRenderedPageBreak/>
        <w:t>Overview</w:t>
      </w:r>
      <w:bookmarkEnd w:id="1"/>
    </w:p>
    <w:p w:rsidR="007C49D0" w:rsidRPr="007C49D0" w:rsidRDefault="007C49D0" w:rsidP="007C49D0">
      <w:pPr>
        <w:pStyle w:val="Paragraphedeliste"/>
        <w:jc w:val="both"/>
        <w:rPr>
          <w:lang w:val="fr-FR"/>
        </w:rPr>
      </w:pPr>
    </w:p>
    <w:p w:rsidR="000E0A01" w:rsidRPr="00684BD7" w:rsidRDefault="000E0A01" w:rsidP="000E0A01">
      <w:pPr>
        <w:jc w:val="both"/>
      </w:pPr>
      <w:r w:rsidRPr="00684BD7">
        <w:t xml:space="preserve">The </w:t>
      </w:r>
      <w:proofErr w:type="spellStart"/>
      <w:r w:rsidRPr="00684BD7">
        <w:t>Streamit</w:t>
      </w:r>
      <w:proofErr w:type="spellEnd"/>
      <w:r w:rsidRPr="00684BD7">
        <w:t xml:space="preserve"> Web Client is a </w:t>
      </w:r>
      <w:proofErr w:type="spellStart"/>
      <w:r w:rsidRPr="00684BD7">
        <w:t>plugin</w:t>
      </w:r>
      <w:proofErr w:type="spellEnd"/>
      <w:r w:rsidRPr="00684BD7">
        <w:t xml:space="preserve"> distributed with the server. </w:t>
      </w:r>
      <w:r>
        <w:t>It</w:t>
      </w:r>
      <w:r w:rsidRPr="00684BD7">
        <w:t xml:space="preserve"> allows the users to access their files from anywhere, with any recent browser</w:t>
      </w:r>
      <w:r>
        <w:t>, and uses the last web standards</w:t>
      </w:r>
      <w:r w:rsidRPr="00684BD7">
        <w:t xml:space="preserve"> (html5). </w:t>
      </w:r>
      <w:r>
        <w:t>The web client offer several interface modes in order to adapt to every situations:</w:t>
      </w:r>
    </w:p>
    <w:p w:rsidR="000E0A01" w:rsidRPr="00684BD7" w:rsidRDefault="000E0A01" w:rsidP="000E0A01">
      <w:pPr>
        <w:pStyle w:val="Paragraphedeliste"/>
        <w:numPr>
          <w:ilvl w:val="0"/>
          <w:numId w:val="9"/>
        </w:numPr>
        <w:jc w:val="both"/>
      </w:pPr>
      <w:r w:rsidRPr="00684BD7">
        <w:t xml:space="preserve">Mobile: </w:t>
      </w:r>
      <w:r>
        <w:t>A minimalistic interface designed to be used from a portable device,</w:t>
      </w:r>
    </w:p>
    <w:p w:rsidR="000E0A01" w:rsidRPr="00684BD7" w:rsidRDefault="000E0A01" w:rsidP="000E0A01">
      <w:pPr>
        <w:pStyle w:val="Paragraphedeliste"/>
        <w:numPr>
          <w:ilvl w:val="0"/>
          <w:numId w:val="9"/>
        </w:numPr>
        <w:jc w:val="both"/>
      </w:pPr>
      <w:r w:rsidRPr="00684BD7">
        <w:t xml:space="preserve">Web: </w:t>
      </w:r>
      <w:r>
        <w:t>A page based web interface</w:t>
      </w:r>
      <w:r w:rsidRPr="00684BD7">
        <w:t>,</w:t>
      </w:r>
    </w:p>
    <w:p w:rsidR="000E0A01" w:rsidRPr="00684BD7" w:rsidRDefault="000E0A01" w:rsidP="000E0A01">
      <w:pPr>
        <w:pStyle w:val="Paragraphedeliste"/>
        <w:numPr>
          <w:ilvl w:val="0"/>
          <w:numId w:val="9"/>
        </w:numPr>
        <w:jc w:val="both"/>
      </w:pPr>
      <w:r w:rsidRPr="00684BD7">
        <w:t xml:space="preserve">Desktop: </w:t>
      </w:r>
      <w:r>
        <w:t>A virtual desktop</w:t>
      </w:r>
      <w:r w:rsidRPr="00684BD7">
        <w:t>.</w:t>
      </w:r>
    </w:p>
    <w:p w:rsidR="007C49D0" w:rsidRPr="007C49D0" w:rsidRDefault="000E0A01" w:rsidP="007C49D0">
      <w:pPr>
        <w:pStyle w:val="Titre1"/>
        <w:jc w:val="both"/>
        <w:rPr>
          <w:lang w:val="fr-FR"/>
        </w:rPr>
      </w:pPr>
      <w:bookmarkStart w:id="2" w:name="_Toc283222662"/>
      <w:r>
        <w:t>Connection</w:t>
      </w:r>
      <w:bookmarkEnd w:id="2"/>
    </w:p>
    <w:p w:rsidR="007C49D0" w:rsidRDefault="007C49D0" w:rsidP="007C49D0">
      <w:pPr>
        <w:jc w:val="both"/>
      </w:pPr>
    </w:p>
    <w:p w:rsidR="00602B8F" w:rsidRPr="000E0A01" w:rsidRDefault="000E0A01" w:rsidP="00602B8F">
      <w:pPr>
        <w:jc w:val="both"/>
      </w:pPr>
      <w:r>
        <w:t xml:space="preserve">On your first visit, you will be asked to identify using your login and password. </w:t>
      </w:r>
      <w:r w:rsidRPr="00684BD7">
        <w:t xml:space="preserve">You can also ask the </w:t>
      </w:r>
      <w:r>
        <w:t>client</w:t>
      </w:r>
      <w:r w:rsidRPr="00684BD7">
        <w:t xml:space="preserve"> to remember you, so that the connection </w:t>
      </w:r>
      <w:r>
        <w:t>will be</w:t>
      </w:r>
      <w:r w:rsidRPr="00684BD7">
        <w:t xml:space="preserve"> automatic during your next visit</w:t>
      </w:r>
      <w:r>
        <w:t>.</w:t>
      </w:r>
    </w:p>
    <w:p w:rsidR="007C49D0" w:rsidRDefault="000E0A01" w:rsidP="007C49D0">
      <w:pPr>
        <w:pStyle w:val="Titre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bookmarkStart w:id="3" w:name="_Toc283222663"/>
      <w:r>
        <w:t>Interface</w:t>
      </w:r>
      <w:bookmarkEnd w:id="3"/>
    </w:p>
    <w:p w:rsidR="007C49D0" w:rsidRDefault="007C49D0" w:rsidP="007C49D0">
      <w:pPr>
        <w:jc w:val="both"/>
      </w:pPr>
    </w:p>
    <w:p w:rsidR="000E0A01" w:rsidRPr="000E0A01" w:rsidRDefault="000E0A01" w:rsidP="000E0A01">
      <w:pPr>
        <w:jc w:val="both"/>
        <w:rPr>
          <w:rFonts w:cstheme="minorHAnsi"/>
        </w:rPr>
      </w:pPr>
      <w:r w:rsidRPr="000E0A01">
        <w:rPr>
          <w:rFonts w:cstheme="minorHAnsi"/>
        </w:rPr>
        <w:t>Once connected, you will see a menu to the left of the screen. This allows you to access to the different windows of the web client. The windows are resizable and movable in the same way as on your operating system. They all have four buttons:</w:t>
      </w:r>
    </w:p>
    <w:p w:rsidR="000E0A01" w:rsidRPr="000E0A01" w:rsidRDefault="000E0A01" w:rsidP="000E0A01">
      <w:pPr>
        <w:pStyle w:val="Paragraphedeliste"/>
        <w:numPr>
          <w:ilvl w:val="0"/>
          <w:numId w:val="9"/>
        </w:numPr>
        <w:jc w:val="both"/>
        <w:rPr>
          <w:rFonts w:cstheme="minorHAnsi"/>
        </w:rPr>
      </w:pPr>
      <w:r w:rsidRPr="000E0A01">
        <w:rPr>
          <w:rFonts w:cstheme="minorHAnsi"/>
        </w:rPr>
        <w:t>The red one allows to close the window,</w:t>
      </w:r>
    </w:p>
    <w:p w:rsidR="000E0A01" w:rsidRPr="000E0A01" w:rsidRDefault="000E0A01" w:rsidP="000E0A01">
      <w:pPr>
        <w:pStyle w:val="Paragraphedeliste"/>
        <w:numPr>
          <w:ilvl w:val="0"/>
          <w:numId w:val="9"/>
        </w:numPr>
        <w:jc w:val="both"/>
        <w:rPr>
          <w:rFonts w:cstheme="minorHAnsi"/>
        </w:rPr>
      </w:pPr>
      <w:r w:rsidRPr="000E0A01">
        <w:rPr>
          <w:rFonts w:cstheme="minorHAnsi"/>
        </w:rPr>
        <w:t>The yellow reduce it,</w:t>
      </w:r>
    </w:p>
    <w:p w:rsidR="000E0A01" w:rsidRPr="000E0A01" w:rsidRDefault="000E0A01" w:rsidP="000E0A01">
      <w:pPr>
        <w:pStyle w:val="Paragraphedeliste"/>
        <w:numPr>
          <w:ilvl w:val="0"/>
          <w:numId w:val="9"/>
        </w:numPr>
        <w:jc w:val="both"/>
        <w:rPr>
          <w:rFonts w:cstheme="minorHAnsi"/>
        </w:rPr>
      </w:pPr>
      <w:r w:rsidRPr="000E0A01">
        <w:rPr>
          <w:rFonts w:cstheme="minorHAnsi"/>
        </w:rPr>
        <w:t>The green extend it,</w:t>
      </w:r>
    </w:p>
    <w:p w:rsidR="000E0A01" w:rsidRPr="000E0A01" w:rsidRDefault="000E0A01" w:rsidP="000E0A01">
      <w:pPr>
        <w:pStyle w:val="Paragraphedeliste"/>
        <w:numPr>
          <w:ilvl w:val="0"/>
          <w:numId w:val="9"/>
        </w:numPr>
        <w:jc w:val="both"/>
        <w:rPr>
          <w:rFonts w:cstheme="minorHAnsi"/>
        </w:rPr>
      </w:pPr>
      <w:r w:rsidRPr="000E0A01">
        <w:rPr>
          <w:rFonts w:cstheme="minorHAnsi"/>
        </w:rPr>
        <w:t>The blue button hides all the other windows.</w:t>
      </w:r>
    </w:p>
    <w:p w:rsidR="007C49D0" w:rsidRPr="000E0A01" w:rsidRDefault="000E0A01" w:rsidP="000E0A0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cstheme="minorHAnsi"/>
          <w:sz w:val="22"/>
          <w:szCs w:val="22"/>
        </w:rPr>
      </w:pPr>
      <w:r w:rsidRPr="000E0A01">
        <w:rPr>
          <w:rFonts w:asciiTheme="minorHAnsi" w:hAnsiTheme="minorHAnsi" w:cstheme="minorHAnsi"/>
          <w:sz w:val="22"/>
          <w:szCs w:val="22"/>
        </w:rPr>
        <w:t xml:space="preserve">When you make a right click, a menu appears. The disable button allows to disable this menu, and to display the contextual menu of the browser instead. You </w:t>
      </w:r>
      <w:r w:rsidRPr="000E0A01">
        <w:rPr>
          <w:rStyle w:val="hps"/>
          <w:rFonts w:asciiTheme="minorHAnsi" w:hAnsiTheme="minorHAnsi" w:cstheme="minorHAnsi"/>
          <w:sz w:val="22"/>
          <w:szCs w:val="22"/>
        </w:rPr>
        <w:t>can</w:t>
      </w:r>
      <w:r w:rsidRPr="000E0A01">
        <w:rPr>
          <w:rFonts w:asciiTheme="minorHAnsi" w:hAnsiTheme="minorHAnsi" w:cstheme="minorHAnsi"/>
          <w:sz w:val="22"/>
          <w:szCs w:val="22"/>
        </w:rPr>
        <w:t xml:space="preserve"> </w:t>
      </w:r>
      <w:r w:rsidRPr="000E0A01">
        <w:rPr>
          <w:rStyle w:val="hps"/>
          <w:rFonts w:asciiTheme="minorHAnsi" w:hAnsiTheme="minorHAnsi" w:cstheme="minorHAnsi"/>
          <w:sz w:val="22"/>
          <w:szCs w:val="22"/>
        </w:rPr>
        <w:t>also</w:t>
      </w:r>
      <w:r w:rsidRPr="000E0A01">
        <w:rPr>
          <w:rFonts w:asciiTheme="minorHAnsi" w:hAnsiTheme="minorHAnsi" w:cstheme="minorHAnsi"/>
          <w:sz w:val="22"/>
          <w:szCs w:val="22"/>
        </w:rPr>
        <w:t xml:space="preserve"> </w:t>
      </w:r>
      <w:r w:rsidRPr="000E0A01">
        <w:rPr>
          <w:rStyle w:val="hps"/>
          <w:rFonts w:asciiTheme="minorHAnsi" w:hAnsiTheme="minorHAnsi" w:cstheme="minorHAnsi"/>
          <w:sz w:val="22"/>
          <w:szCs w:val="22"/>
        </w:rPr>
        <w:t>log out</w:t>
      </w:r>
      <w:r w:rsidRPr="000E0A01">
        <w:rPr>
          <w:rFonts w:asciiTheme="minorHAnsi" w:hAnsiTheme="minorHAnsi" w:cstheme="minorHAnsi"/>
          <w:sz w:val="22"/>
          <w:szCs w:val="22"/>
        </w:rPr>
        <w:t xml:space="preserve"> </w:t>
      </w:r>
      <w:r w:rsidRPr="000E0A01">
        <w:rPr>
          <w:rStyle w:val="hps"/>
          <w:rFonts w:asciiTheme="minorHAnsi" w:hAnsiTheme="minorHAnsi" w:cstheme="minorHAnsi"/>
          <w:sz w:val="22"/>
          <w:szCs w:val="22"/>
        </w:rPr>
        <w:t>from</w:t>
      </w:r>
      <w:r w:rsidRPr="000E0A01">
        <w:rPr>
          <w:rFonts w:asciiTheme="minorHAnsi" w:hAnsiTheme="minorHAnsi" w:cstheme="minorHAnsi"/>
          <w:sz w:val="22"/>
          <w:szCs w:val="22"/>
        </w:rPr>
        <w:t xml:space="preserve"> </w:t>
      </w:r>
      <w:r w:rsidRPr="000E0A01">
        <w:rPr>
          <w:rStyle w:val="hps"/>
          <w:rFonts w:asciiTheme="minorHAnsi" w:hAnsiTheme="minorHAnsi" w:cstheme="minorHAnsi"/>
          <w:sz w:val="22"/>
          <w:szCs w:val="22"/>
        </w:rPr>
        <w:t>this menu</w:t>
      </w:r>
      <w:r w:rsidRPr="000E0A01">
        <w:rPr>
          <w:rFonts w:asciiTheme="minorHAnsi" w:hAnsiTheme="minorHAnsi" w:cstheme="minorHAnsi"/>
          <w:sz w:val="22"/>
          <w:szCs w:val="22"/>
        </w:rPr>
        <w:t>.</w:t>
      </w:r>
    </w:p>
    <w:p w:rsidR="007C49D0" w:rsidRPr="00A35453" w:rsidRDefault="007C49D0" w:rsidP="007C49D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p>
    <w:p w:rsidR="007C49D0" w:rsidRDefault="000E0A01" w:rsidP="007C49D0">
      <w:pPr>
        <w:pStyle w:val="Titre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bookmarkStart w:id="4" w:name="_Toc283222664"/>
      <w:r>
        <w:t>Help</w:t>
      </w:r>
      <w:bookmarkEnd w:id="4"/>
    </w:p>
    <w:p w:rsidR="007C49D0" w:rsidRPr="007C49D0" w:rsidRDefault="007C49D0" w:rsidP="007C49D0"/>
    <w:p w:rsidR="007C49D0" w:rsidRPr="00A35453" w:rsidRDefault="000E0A01" w:rsidP="000E0A01">
      <w:pPr>
        <w:jc w:val="both"/>
      </w:pPr>
      <w:r>
        <w:rPr>
          <w:rStyle w:val="hps"/>
        </w:rPr>
        <w:t>The Help Center</w:t>
      </w:r>
      <w:r>
        <w:t xml:space="preserve"> of the </w:t>
      </w:r>
      <w:r>
        <w:rPr>
          <w:rStyle w:val="hps"/>
        </w:rPr>
        <w:t>web client</w:t>
      </w:r>
      <w:r>
        <w:t xml:space="preserve"> </w:t>
      </w:r>
      <w:r>
        <w:rPr>
          <w:rStyle w:val="hps"/>
        </w:rPr>
        <w:t>is</w:t>
      </w:r>
      <w:r>
        <w:t xml:space="preserve"> </w:t>
      </w:r>
      <w:r>
        <w:rPr>
          <w:rStyle w:val="hps"/>
        </w:rPr>
        <w:t>accessible</w:t>
      </w:r>
      <w:r>
        <w:t xml:space="preserve"> </w:t>
      </w:r>
      <w:r>
        <w:rPr>
          <w:rStyle w:val="hps"/>
        </w:rPr>
        <w:t>via</w:t>
      </w:r>
      <w:r>
        <w:t xml:space="preserve"> </w:t>
      </w:r>
      <w:r>
        <w:rPr>
          <w:rStyle w:val="hps"/>
        </w:rPr>
        <w:t>the</w:t>
      </w:r>
      <w:r>
        <w:t xml:space="preserve"> </w:t>
      </w:r>
      <w:r>
        <w:rPr>
          <w:rStyle w:val="hps"/>
        </w:rPr>
        <w:t>left</w:t>
      </w:r>
      <w:r>
        <w:t xml:space="preserve"> </w:t>
      </w:r>
      <w:r>
        <w:rPr>
          <w:rStyle w:val="hps"/>
        </w:rPr>
        <w:t>menu</w:t>
      </w:r>
      <w:r>
        <w:t xml:space="preserve">, </w:t>
      </w:r>
      <w:r>
        <w:rPr>
          <w:rStyle w:val="hps"/>
        </w:rPr>
        <w:t>or</w:t>
      </w:r>
      <w:r>
        <w:t xml:space="preserve"> </w:t>
      </w:r>
      <w:r>
        <w:rPr>
          <w:rStyle w:val="hps"/>
        </w:rPr>
        <w:t>by a</w:t>
      </w:r>
      <w:r>
        <w:t xml:space="preserve"> </w:t>
      </w:r>
      <w:r>
        <w:rPr>
          <w:rStyle w:val="hps"/>
        </w:rPr>
        <w:t>right click</w:t>
      </w:r>
      <w:r>
        <w:t xml:space="preserve">. </w:t>
      </w:r>
      <w:r>
        <w:rPr>
          <w:rStyle w:val="hps"/>
        </w:rPr>
        <w:t>It</w:t>
      </w:r>
      <w:r>
        <w:t xml:space="preserve"> </w:t>
      </w:r>
      <w:r>
        <w:rPr>
          <w:rStyle w:val="hps"/>
        </w:rPr>
        <w:t>appears</w:t>
      </w:r>
      <w:r>
        <w:t xml:space="preserve"> </w:t>
      </w:r>
      <w:r>
        <w:rPr>
          <w:rStyle w:val="hps"/>
        </w:rPr>
        <w:t>as</w:t>
      </w:r>
      <w:r>
        <w:t xml:space="preserve"> </w:t>
      </w:r>
      <w:r>
        <w:rPr>
          <w:rStyle w:val="hps"/>
        </w:rPr>
        <w:t>a</w:t>
      </w:r>
      <w:r>
        <w:t xml:space="preserve"> black </w:t>
      </w:r>
      <w:r>
        <w:rPr>
          <w:rStyle w:val="hps"/>
        </w:rPr>
        <w:t>layer</w:t>
      </w:r>
      <w:r>
        <w:t xml:space="preserve"> </w:t>
      </w:r>
      <w:r>
        <w:rPr>
          <w:rStyle w:val="hps"/>
        </w:rPr>
        <w:t>above</w:t>
      </w:r>
      <w:r>
        <w:t xml:space="preserve"> </w:t>
      </w:r>
      <w:r>
        <w:rPr>
          <w:rStyle w:val="hps"/>
        </w:rPr>
        <w:t>all other</w:t>
      </w:r>
      <w:r>
        <w:t xml:space="preserve"> </w:t>
      </w:r>
      <w:r>
        <w:rPr>
          <w:rStyle w:val="hps"/>
        </w:rPr>
        <w:t>windows</w:t>
      </w:r>
      <w:r>
        <w:t xml:space="preserve">, </w:t>
      </w:r>
      <w:r>
        <w:rPr>
          <w:rStyle w:val="hps"/>
        </w:rPr>
        <w:t>and</w:t>
      </w:r>
      <w:r>
        <w:t xml:space="preserve"> </w:t>
      </w:r>
      <w:r>
        <w:rPr>
          <w:rStyle w:val="hps"/>
        </w:rPr>
        <w:t>includes</w:t>
      </w:r>
      <w:r>
        <w:t xml:space="preserve"> </w:t>
      </w:r>
      <w:r>
        <w:rPr>
          <w:rStyle w:val="hps"/>
        </w:rPr>
        <w:t>all the</w:t>
      </w:r>
      <w:r>
        <w:t xml:space="preserve"> </w:t>
      </w:r>
      <w:r>
        <w:rPr>
          <w:rStyle w:val="hps"/>
        </w:rPr>
        <w:t>help</w:t>
      </w:r>
      <w:r>
        <w:t xml:space="preserve"> </w:t>
      </w:r>
      <w:r>
        <w:rPr>
          <w:rStyle w:val="hps"/>
        </w:rPr>
        <w:t>available on the</w:t>
      </w:r>
      <w:r>
        <w:t xml:space="preserve"> </w:t>
      </w:r>
      <w:r>
        <w:rPr>
          <w:rStyle w:val="hps"/>
        </w:rPr>
        <w:t>client</w:t>
      </w:r>
      <w:r>
        <w:t xml:space="preserve">. </w:t>
      </w:r>
      <w:r>
        <w:rPr>
          <w:rStyle w:val="hps"/>
        </w:rPr>
        <w:t>To</w:t>
      </w:r>
      <w:r>
        <w:t xml:space="preserve"> </w:t>
      </w:r>
      <w:r>
        <w:rPr>
          <w:rStyle w:val="hps"/>
        </w:rPr>
        <w:t>exit the help</w:t>
      </w:r>
      <w:r>
        <w:t xml:space="preserve">, </w:t>
      </w:r>
      <w:r>
        <w:rPr>
          <w:rStyle w:val="hps"/>
        </w:rPr>
        <w:t>click outside</w:t>
      </w:r>
      <w:r>
        <w:t xml:space="preserve"> </w:t>
      </w:r>
      <w:r>
        <w:rPr>
          <w:rStyle w:val="hps"/>
        </w:rPr>
        <w:t>of</w:t>
      </w:r>
      <w:r>
        <w:t xml:space="preserve"> </w:t>
      </w:r>
      <w:r>
        <w:rPr>
          <w:rStyle w:val="hps"/>
        </w:rPr>
        <w:t>it</w:t>
      </w:r>
      <w:r>
        <w:t>.</w:t>
      </w:r>
    </w:p>
    <w:p w:rsidR="007C49D0" w:rsidRDefault="000E0A01" w:rsidP="007C49D0">
      <w:pPr>
        <w:pStyle w:val="Titre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bookmarkStart w:id="5" w:name="_Toc283222665"/>
      <w:r>
        <w:t>Explorer</w:t>
      </w:r>
      <w:bookmarkEnd w:id="5"/>
    </w:p>
    <w:p w:rsidR="000E0A01" w:rsidRPr="000E0A01" w:rsidRDefault="000E0A01" w:rsidP="000E0A01"/>
    <w:p w:rsidR="000E0A01" w:rsidRDefault="000E0A01" w:rsidP="000E0A01">
      <w:pPr>
        <w:jc w:val="both"/>
        <w:rPr>
          <w:rStyle w:val="hps"/>
        </w:rPr>
      </w:pPr>
      <w:r>
        <w:rPr>
          <w:rStyle w:val="hps"/>
        </w:rPr>
        <w:t>The</w:t>
      </w:r>
      <w:r>
        <w:t xml:space="preserve"> </w:t>
      </w:r>
      <w:r>
        <w:rPr>
          <w:rStyle w:val="hps"/>
        </w:rPr>
        <w:t>Explorer</w:t>
      </w:r>
      <w:r>
        <w:t xml:space="preserve"> </w:t>
      </w:r>
      <w:r>
        <w:rPr>
          <w:rStyle w:val="hps"/>
        </w:rPr>
        <w:t>lets you browse</w:t>
      </w:r>
      <w:r>
        <w:t xml:space="preserve"> </w:t>
      </w:r>
      <w:r>
        <w:rPr>
          <w:rStyle w:val="hps"/>
        </w:rPr>
        <w:t>the files</w:t>
      </w:r>
      <w:r>
        <w:t xml:space="preserve"> </w:t>
      </w:r>
      <w:r>
        <w:rPr>
          <w:rStyle w:val="hps"/>
        </w:rPr>
        <w:t>on</w:t>
      </w:r>
      <w:r>
        <w:t xml:space="preserve"> </w:t>
      </w:r>
      <w:r>
        <w:rPr>
          <w:rStyle w:val="hps"/>
        </w:rPr>
        <w:t>the server</w:t>
      </w:r>
      <w:r>
        <w:t xml:space="preserve">. </w:t>
      </w:r>
      <w:r>
        <w:rPr>
          <w:rStyle w:val="hps"/>
        </w:rPr>
        <w:t>You</w:t>
      </w:r>
      <w:r>
        <w:t xml:space="preserve"> </w:t>
      </w:r>
      <w:r>
        <w:rPr>
          <w:rStyle w:val="hps"/>
        </w:rPr>
        <w:t>can sort them</w:t>
      </w:r>
      <w:r>
        <w:t xml:space="preserve"> </w:t>
      </w:r>
      <w:r>
        <w:rPr>
          <w:rStyle w:val="hps"/>
        </w:rPr>
        <w:t>by</w:t>
      </w:r>
      <w:r>
        <w:t xml:space="preserve"> </w:t>
      </w:r>
      <w:r>
        <w:rPr>
          <w:rStyle w:val="hps"/>
        </w:rPr>
        <w:t>type,</w:t>
      </w:r>
      <w:r>
        <w:t xml:space="preserve"> </w:t>
      </w:r>
      <w:r>
        <w:rPr>
          <w:rStyle w:val="hps"/>
        </w:rPr>
        <w:t>order them</w:t>
      </w:r>
      <w:r>
        <w:t xml:space="preserve">, </w:t>
      </w:r>
      <w:r>
        <w:rPr>
          <w:rStyle w:val="hps"/>
        </w:rPr>
        <w:t>and</w:t>
      </w:r>
      <w:r>
        <w:t xml:space="preserve"> </w:t>
      </w:r>
      <w:r>
        <w:rPr>
          <w:rStyle w:val="hps"/>
        </w:rPr>
        <w:t>do</w:t>
      </w:r>
      <w:r>
        <w:t xml:space="preserve"> </w:t>
      </w:r>
      <w:r>
        <w:rPr>
          <w:rStyle w:val="hps"/>
        </w:rPr>
        <w:t>research</w:t>
      </w:r>
      <w:r>
        <w:t xml:space="preserve">. </w:t>
      </w:r>
      <w:r>
        <w:rPr>
          <w:rStyle w:val="hps"/>
        </w:rPr>
        <w:t>Different</w:t>
      </w:r>
      <w:r>
        <w:t xml:space="preserve"> </w:t>
      </w:r>
      <w:r>
        <w:rPr>
          <w:rStyle w:val="hps"/>
        </w:rPr>
        <w:t>display modes</w:t>
      </w:r>
      <w:r>
        <w:t xml:space="preserve"> </w:t>
      </w:r>
      <w:r>
        <w:rPr>
          <w:rStyle w:val="hps"/>
        </w:rPr>
        <w:t>are</w:t>
      </w:r>
      <w:r>
        <w:t xml:space="preserve"> </w:t>
      </w:r>
      <w:r>
        <w:rPr>
          <w:rStyle w:val="hps"/>
        </w:rPr>
        <w:t>available</w:t>
      </w:r>
      <w:r>
        <w:t xml:space="preserve">, </w:t>
      </w:r>
      <w:r>
        <w:rPr>
          <w:rStyle w:val="hps"/>
        </w:rPr>
        <w:t>such as</w:t>
      </w:r>
      <w:r>
        <w:t xml:space="preserve"> </w:t>
      </w:r>
      <w:r>
        <w:rPr>
          <w:rStyle w:val="hps"/>
        </w:rPr>
        <w:t>displaying</w:t>
      </w:r>
      <w:r>
        <w:t xml:space="preserve"> </w:t>
      </w:r>
      <w:r>
        <w:rPr>
          <w:rStyle w:val="hps"/>
        </w:rPr>
        <w:t>previews</w:t>
      </w:r>
      <w:r>
        <w:t xml:space="preserve"> </w:t>
      </w:r>
      <w:r>
        <w:rPr>
          <w:rStyle w:val="hps"/>
        </w:rPr>
        <w:t>of</w:t>
      </w:r>
      <w:r>
        <w:t xml:space="preserve"> </w:t>
      </w:r>
      <w:r>
        <w:rPr>
          <w:rStyle w:val="hps"/>
        </w:rPr>
        <w:t>files</w:t>
      </w:r>
      <w:r>
        <w:t xml:space="preserve"> </w:t>
      </w:r>
      <w:r>
        <w:rPr>
          <w:rStyle w:val="hps"/>
        </w:rPr>
        <w:t>or</w:t>
      </w:r>
      <w:r>
        <w:t xml:space="preserve"> </w:t>
      </w:r>
      <w:r>
        <w:rPr>
          <w:rStyle w:val="hps"/>
        </w:rPr>
        <w:t>simple</w:t>
      </w:r>
      <w:r>
        <w:t xml:space="preserve"> </w:t>
      </w:r>
      <w:r>
        <w:rPr>
          <w:rStyle w:val="hps"/>
        </w:rPr>
        <w:t>list</w:t>
      </w:r>
      <w:r>
        <w:t>.</w:t>
      </w:r>
      <w:r>
        <w:br/>
      </w:r>
    </w:p>
    <w:p w:rsidR="000E0A01" w:rsidRDefault="000E0A01" w:rsidP="000E0A01">
      <w:pPr>
        <w:jc w:val="both"/>
      </w:pPr>
      <w:r>
        <w:rPr>
          <w:rStyle w:val="hps"/>
        </w:rPr>
        <w:t>When</w:t>
      </w:r>
      <w:r>
        <w:t xml:space="preserve"> </w:t>
      </w:r>
      <w:r>
        <w:rPr>
          <w:rStyle w:val="hps"/>
        </w:rPr>
        <w:t>you</w:t>
      </w:r>
      <w:r>
        <w:t xml:space="preserve"> </w:t>
      </w:r>
      <w:r>
        <w:rPr>
          <w:rStyle w:val="hps"/>
        </w:rPr>
        <w:t>click</w:t>
      </w:r>
      <w:r>
        <w:t xml:space="preserve"> on </w:t>
      </w:r>
      <w:r>
        <w:rPr>
          <w:rStyle w:val="hps"/>
        </w:rPr>
        <w:t>a</w:t>
      </w:r>
      <w:r>
        <w:t xml:space="preserve"> </w:t>
      </w:r>
      <w:r>
        <w:rPr>
          <w:rStyle w:val="hps"/>
        </w:rPr>
        <w:t>file,</w:t>
      </w:r>
      <w:r>
        <w:t xml:space="preserve"> </w:t>
      </w:r>
      <w:r>
        <w:rPr>
          <w:rStyle w:val="hps"/>
        </w:rPr>
        <w:t>the</w:t>
      </w:r>
      <w:r>
        <w:t xml:space="preserve"> </w:t>
      </w:r>
      <w:r>
        <w:rPr>
          <w:rStyle w:val="hps"/>
        </w:rPr>
        <w:t>detail window</w:t>
      </w:r>
      <w:r>
        <w:t xml:space="preserve"> </w:t>
      </w:r>
      <w:r>
        <w:rPr>
          <w:rStyle w:val="hps"/>
        </w:rPr>
        <w:t>appears</w:t>
      </w:r>
      <w:r>
        <w:t xml:space="preserve"> </w:t>
      </w:r>
      <w:r>
        <w:rPr>
          <w:rStyle w:val="hps"/>
        </w:rPr>
        <w:t>to the right</w:t>
      </w:r>
      <w:r>
        <w:t xml:space="preserve"> </w:t>
      </w:r>
      <w:r>
        <w:rPr>
          <w:rStyle w:val="hps"/>
        </w:rPr>
        <w:t>of the explorer</w:t>
      </w:r>
      <w:r>
        <w:t xml:space="preserve">. </w:t>
      </w:r>
      <w:r>
        <w:rPr>
          <w:rStyle w:val="hps"/>
        </w:rPr>
        <w:t>It</w:t>
      </w:r>
      <w:r>
        <w:t xml:space="preserve"> </w:t>
      </w:r>
      <w:r>
        <w:rPr>
          <w:rStyle w:val="hps"/>
        </w:rPr>
        <w:t>gives</w:t>
      </w:r>
      <w:r>
        <w:t xml:space="preserve"> </w:t>
      </w:r>
      <w:r>
        <w:rPr>
          <w:rStyle w:val="hps"/>
        </w:rPr>
        <w:t>a lot</w:t>
      </w:r>
      <w:r>
        <w:t xml:space="preserve"> </w:t>
      </w:r>
      <w:r>
        <w:rPr>
          <w:rStyle w:val="hps"/>
        </w:rPr>
        <w:t>of</w:t>
      </w:r>
      <w:r>
        <w:t xml:space="preserve"> </w:t>
      </w:r>
      <w:r>
        <w:rPr>
          <w:rStyle w:val="hps"/>
        </w:rPr>
        <w:t>information</w:t>
      </w:r>
      <w:r>
        <w:t xml:space="preserve"> </w:t>
      </w:r>
      <w:r>
        <w:rPr>
          <w:rStyle w:val="hps"/>
        </w:rPr>
        <w:t>about the</w:t>
      </w:r>
      <w:r>
        <w:t xml:space="preserve"> </w:t>
      </w:r>
      <w:r>
        <w:rPr>
          <w:rStyle w:val="hps"/>
        </w:rPr>
        <w:t>selected file</w:t>
      </w:r>
      <w:r>
        <w:t xml:space="preserve">. </w:t>
      </w:r>
      <w:r>
        <w:rPr>
          <w:rStyle w:val="hps"/>
        </w:rPr>
        <w:t>It</w:t>
      </w:r>
      <w:r>
        <w:t xml:space="preserve"> </w:t>
      </w:r>
      <w:r>
        <w:rPr>
          <w:rStyle w:val="hps"/>
        </w:rPr>
        <w:t>is</w:t>
      </w:r>
      <w:r>
        <w:t xml:space="preserve"> </w:t>
      </w:r>
      <w:r>
        <w:rPr>
          <w:rStyle w:val="hps"/>
        </w:rPr>
        <w:t>even</w:t>
      </w:r>
      <w:r>
        <w:t xml:space="preserve"> </w:t>
      </w:r>
      <w:r>
        <w:rPr>
          <w:rStyle w:val="hps"/>
        </w:rPr>
        <w:t>possible</w:t>
      </w:r>
      <w:r>
        <w:t xml:space="preserve"> </w:t>
      </w:r>
      <w:r>
        <w:rPr>
          <w:rStyle w:val="hps"/>
        </w:rPr>
        <w:t>to</w:t>
      </w:r>
      <w:r>
        <w:t xml:space="preserve"> </w:t>
      </w:r>
      <w:r>
        <w:rPr>
          <w:rStyle w:val="hps"/>
        </w:rPr>
        <w:t>obtain</w:t>
      </w:r>
      <w:r>
        <w:t xml:space="preserve"> </w:t>
      </w:r>
      <w:r>
        <w:rPr>
          <w:rStyle w:val="hps"/>
        </w:rPr>
        <w:t>more</w:t>
      </w:r>
      <w:r>
        <w:t xml:space="preserve"> </w:t>
      </w:r>
      <w:r>
        <w:rPr>
          <w:rStyle w:val="hps"/>
        </w:rPr>
        <w:t>information by clicking</w:t>
      </w:r>
      <w:r>
        <w:t xml:space="preserve"> </w:t>
      </w:r>
      <w:r>
        <w:rPr>
          <w:rStyle w:val="hps"/>
        </w:rPr>
        <w:t>on the "</w:t>
      </w:r>
      <w:r>
        <w:t xml:space="preserve">more </w:t>
      </w:r>
      <w:r>
        <w:rPr>
          <w:rStyle w:val="hps"/>
        </w:rPr>
        <w:t>details</w:t>
      </w:r>
      <w:r>
        <w:t xml:space="preserve">" button. </w:t>
      </w:r>
      <w:r>
        <w:rPr>
          <w:rStyle w:val="hps"/>
        </w:rPr>
        <w:t>This</w:t>
      </w:r>
      <w:r>
        <w:t xml:space="preserve"> </w:t>
      </w:r>
      <w:r>
        <w:rPr>
          <w:rStyle w:val="hps"/>
        </w:rPr>
        <w:t>window</w:t>
      </w:r>
      <w:r>
        <w:t xml:space="preserve"> </w:t>
      </w:r>
      <w:r>
        <w:rPr>
          <w:rStyle w:val="hps"/>
        </w:rPr>
        <w:t>also lets you</w:t>
      </w:r>
      <w:r>
        <w:t xml:space="preserve"> </w:t>
      </w:r>
      <w:r>
        <w:rPr>
          <w:rStyle w:val="hps"/>
        </w:rPr>
        <w:t>perform some actions</w:t>
      </w:r>
      <w:r>
        <w:t xml:space="preserve"> </w:t>
      </w:r>
      <w:r>
        <w:rPr>
          <w:rStyle w:val="hps"/>
        </w:rPr>
        <w:t>on a</w:t>
      </w:r>
      <w:r>
        <w:t xml:space="preserve"> </w:t>
      </w:r>
      <w:r>
        <w:rPr>
          <w:rStyle w:val="hps"/>
        </w:rPr>
        <w:t>file</w:t>
      </w:r>
      <w:r>
        <w:t>:</w:t>
      </w:r>
    </w:p>
    <w:p w:rsidR="000E0A01" w:rsidRPr="00934AB4" w:rsidRDefault="000E0A01" w:rsidP="000E0A01">
      <w:pPr>
        <w:pStyle w:val="Paragraphedeliste"/>
        <w:numPr>
          <w:ilvl w:val="0"/>
          <w:numId w:val="9"/>
        </w:numPr>
        <w:jc w:val="both"/>
      </w:pPr>
      <w:r>
        <w:lastRenderedPageBreak/>
        <w:t>A c</w:t>
      </w:r>
      <w:r w:rsidRPr="00934AB4">
        <w:t xml:space="preserve">lick on the file name at the top </w:t>
      </w:r>
      <w:r>
        <w:t>will display the file</w:t>
      </w:r>
      <w:r w:rsidRPr="00934AB4">
        <w:t xml:space="preserve"> in the browser (the result depends on the type of file and the capabilities of your browser).</w:t>
      </w:r>
    </w:p>
    <w:p w:rsidR="000E0A01" w:rsidRPr="00934AB4" w:rsidRDefault="000E0A01" w:rsidP="000E0A01">
      <w:pPr>
        <w:pStyle w:val="Paragraphedeliste"/>
        <w:numPr>
          <w:ilvl w:val="0"/>
          <w:numId w:val="9"/>
        </w:numPr>
        <w:jc w:val="both"/>
      </w:pPr>
      <w:r w:rsidRPr="00934AB4">
        <w:t>The down arrow will download the file.</w:t>
      </w:r>
    </w:p>
    <w:p w:rsidR="000E0A01" w:rsidRPr="00934AB4" w:rsidRDefault="000E0A01" w:rsidP="000E0A01">
      <w:pPr>
        <w:pStyle w:val="Paragraphedeliste"/>
        <w:numPr>
          <w:ilvl w:val="0"/>
          <w:numId w:val="9"/>
        </w:numPr>
        <w:jc w:val="both"/>
      </w:pPr>
      <w:r w:rsidRPr="00934AB4">
        <w:t xml:space="preserve">The </w:t>
      </w:r>
      <w:r>
        <w:t xml:space="preserve">play </w:t>
      </w:r>
      <w:r w:rsidRPr="00934AB4">
        <w:t>symbol</w:t>
      </w:r>
      <w:r>
        <w:t xml:space="preserve"> read the file in the player</w:t>
      </w:r>
      <w:r w:rsidRPr="00934AB4">
        <w:t xml:space="preserve">. You can achieve the same result </w:t>
      </w:r>
      <w:r>
        <w:t>by double clicking on a</w:t>
      </w:r>
      <w:r w:rsidRPr="00934AB4">
        <w:t xml:space="preserve"> file in Explorer.</w:t>
      </w:r>
    </w:p>
    <w:p w:rsidR="000E0A01" w:rsidRPr="00934AB4" w:rsidRDefault="000E0A01" w:rsidP="000E0A01">
      <w:pPr>
        <w:pStyle w:val="Paragraphedeliste"/>
        <w:numPr>
          <w:ilvl w:val="0"/>
          <w:numId w:val="9"/>
        </w:numPr>
        <w:jc w:val="both"/>
      </w:pPr>
      <w:r w:rsidRPr="00934AB4">
        <w:t>The pencil is used to modify the information on file.</w:t>
      </w:r>
    </w:p>
    <w:p w:rsidR="000E0A01" w:rsidRPr="00934AB4" w:rsidRDefault="000E0A01" w:rsidP="000E0A01">
      <w:pPr>
        <w:pStyle w:val="Paragraphedeliste"/>
        <w:numPr>
          <w:ilvl w:val="0"/>
          <w:numId w:val="9"/>
        </w:numPr>
        <w:jc w:val="both"/>
      </w:pPr>
      <w:r w:rsidRPr="001720A2">
        <w:t xml:space="preserve">The </w:t>
      </w:r>
      <w:proofErr w:type="gramStart"/>
      <w:r w:rsidRPr="001720A2">
        <w:t>red cross</w:t>
      </w:r>
      <w:proofErr w:type="gramEnd"/>
      <w:r w:rsidRPr="001720A2">
        <w:t xml:space="preserve"> will delete the file from the server, after confirmation.</w:t>
      </w:r>
    </w:p>
    <w:p w:rsidR="00602B8F" w:rsidRDefault="00602B8F" w:rsidP="000E0A01"/>
    <w:p w:rsidR="000E0A01" w:rsidRDefault="000E0A01" w:rsidP="000E0A01">
      <w:pPr>
        <w:pStyle w:val="Titre1"/>
      </w:pPr>
      <w:bookmarkStart w:id="6" w:name="_Toc283222666"/>
      <w:r>
        <w:t>Player</w:t>
      </w:r>
      <w:bookmarkEnd w:id="6"/>
    </w:p>
    <w:p w:rsidR="000E0A01" w:rsidRDefault="000E0A01" w:rsidP="000E0A01"/>
    <w:p w:rsidR="000E0A01" w:rsidRPr="00934AB4" w:rsidRDefault="000E0A01" w:rsidP="000E0A01">
      <w:pPr>
        <w:jc w:val="both"/>
      </w:pPr>
      <w:r w:rsidRPr="00934AB4">
        <w:t xml:space="preserve">The player lets you read any type of file, </w:t>
      </w:r>
      <w:r>
        <w:t xml:space="preserve">from </w:t>
      </w:r>
      <w:r w:rsidRPr="00934AB4">
        <w:t xml:space="preserve">images to movies, </w:t>
      </w:r>
      <w:r>
        <w:t>including</w:t>
      </w:r>
      <w:r w:rsidRPr="00934AB4">
        <w:t xml:space="preserve"> music and simple text</w:t>
      </w:r>
      <w:r>
        <w:t>s</w:t>
      </w:r>
      <w:r w:rsidRPr="00934AB4">
        <w:t xml:space="preserve">. When you </w:t>
      </w:r>
      <w:r>
        <w:t>read</w:t>
      </w:r>
      <w:r w:rsidRPr="00934AB4">
        <w:t xml:space="preserve"> a picture or</w:t>
      </w:r>
      <w:r>
        <w:t xml:space="preserve"> a</w:t>
      </w:r>
      <w:r w:rsidRPr="00934AB4">
        <w:t xml:space="preserve"> video, it is resized to the size of the player. Some documents such as text can</w:t>
      </w:r>
      <w:r>
        <w:t xml:space="preserve"> also</w:t>
      </w:r>
      <w:r w:rsidRPr="00934AB4">
        <w:t xml:space="preserve"> be displayed. Some source files are colorized (C++, Java, </w:t>
      </w:r>
      <w:proofErr w:type="gramStart"/>
      <w:r w:rsidRPr="00934AB4">
        <w:t>PHP, ...)</w:t>
      </w:r>
      <w:proofErr w:type="gramEnd"/>
      <w:r w:rsidRPr="00934AB4">
        <w:t>.</w:t>
      </w:r>
    </w:p>
    <w:p w:rsidR="000E0A01" w:rsidRPr="00934AB4" w:rsidRDefault="000E0A01" w:rsidP="000E0A01">
      <w:pPr>
        <w:jc w:val="both"/>
      </w:pPr>
      <w:r w:rsidRPr="00934AB4">
        <w:t xml:space="preserve">Whenever you open a file in the </w:t>
      </w:r>
      <w:r>
        <w:t>player</w:t>
      </w:r>
      <w:r w:rsidRPr="00934AB4">
        <w:t xml:space="preserve">, it is added to the </w:t>
      </w:r>
      <w:r>
        <w:t>play</w:t>
      </w:r>
      <w:r w:rsidRPr="00934AB4">
        <w:t xml:space="preserve"> list. </w:t>
      </w:r>
      <w:r>
        <w:t>It</w:t>
      </w:r>
      <w:r w:rsidRPr="00934AB4">
        <w:t xml:space="preserve"> is resizable, and you can hide</w:t>
      </w:r>
      <w:r>
        <w:t xml:space="preserve"> it</w:t>
      </w:r>
      <w:r w:rsidRPr="00934AB4">
        <w:t xml:space="preserve">. The </w:t>
      </w:r>
      <w:proofErr w:type="gramStart"/>
      <w:r w:rsidRPr="00934AB4">
        <w:t>red cross</w:t>
      </w:r>
      <w:proofErr w:type="gramEnd"/>
      <w:r w:rsidRPr="00934AB4">
        <w:t xml:space="preserve"> that appears next to the files of the </w:t>
      </w:r>
      <w:r>
        <w:t xml:space="preserve">play </w:t>
      </w:r>
      <w:r w:rsidRPr="00934AB4">
        <w:t xml:space="preserve">list when you </w:t>
      </w:r>
      <w:r>
        <w:t>move</w:t>
      </w:r>
      <w:r w:rsidRPr="00934AB4">
        <w:t xml:space="preserve"> on</w:t>
      </w:r>
      <w:r>
        <w:t xml:space="preserve"> it</w:t>
      </w:r>
      <w:r w:rsidRPr="00934AB4">
        <w:t xml:space="preserve"> will remove the file from the list.</w:t>
      </w:r>
    </w:p>
    <w:p w:rsidR="000E0A01" w:rsidRPr="00934AB4" w:rsidRDefault="000E0A01" w:rsidP="000E0A01">
      <w:pPr>
        <w:jc w:val="both"/>
      </w:pPr>
      <w:r w:rsidRPr="00934AB4">
        <w:t xml:space="preserve">Thanks to </w:t>
      </w:r>
      <w:r>
        <w:t xml:space="preserve">the </w:t>
      </w:r>
      <w:proofErr w:type="spellStart"/>
      <w:r>
        <w:t>transcoding</w:t>
      </w:r>
      <w:proofErr w:type="spellEnd"/>
      <w:r w:rsidRPr="00934AB4">
        <w:t xml:space="preserve"> on the fly, the player (html5-based) is able to read any type of videos and music, even if their format is not natively supported by your browser.</w:t>
      </w:r>
    </w:p>
    <w:p w:rsidR="000E0A01" w:rsidRPr="00934AB4" w:rsidRDefault="000E0A01" w:rsidP="000E0A01">
      <w:pPr>
        <w:jc w:val="both"/>
      </w:pPr>
      <w:r w:rsidRPr="00934AB4">
        <w:t xml:space="preserve">As you read music or video, you can change the quality of the stream by </w:t>
      </w:r>
      <w:r>
        <w:t>setting</w:t>
      </w:r>
      <w:r w:rsidRPr="00934AB4">
        <w:t xml:space="preserve"> the Q</w:t>
      </w:r>
      <w:r>
        <w:t xml:space="preserve"> </w:t>
      </w:r>
      <w:r w:rsidRPr="00934AB4">
        <w:t xml:space="preserve">of the </w:t>
      </w:r>
      <w:proofErr w:type="spellStart"/>
      <w:r>
        <w:t>playbar</w:t>
      </w:r>
      <w:proofErr w:type="spellEnd"/>
      <w:r w:rsidRPr="00934AB4">
        <w:t>. This allows</w:t>
      </w:r>
      <w:r>
        <w:t xml:space="preserve"> you</w:t>
      </w:r>
      <w:r w:rsidRPr="00934AB4">
        <w:t xml:space="preserve"> to adapt the </w:t>
      </w:r>
      <w:r>
        <w:t>bit</w:t>
      </w:r>
      <w:r w:rsidRPr="00934AB4">
        <w:t xml:space="preserve"> rate to that of your Internet connection</w:t>
      </w:r>
      <w:r>
        <w:t>, to avoid cuts</w:t>
      </w:r>
      <w:r w:rsidRPr="00934AB4">
        <w:t>.</w:t>
      </w:r>
    </w:p>
    <w:p w:rsidR="000E0A01" w:rsidRDefault="000E0A01" w:rsidP="000E0A01">
      <w:pPr>
        <w:jc w:val="both"/>
      </w:pPr>
      <w:r w:rsidRPr="00934AB4">
        <w:t>You can also change the position of reading through the progress bar.</w:t>
      </w:r>
    </w:p>
    <w:p w:rsidR="000E0A01" w:rsidRDefault="000E0A01" w:rsidP="000E0A01"/>
    <w:p w:rsidR="000E0A01" w:rsidRDefault="000E0A01" w:rsidP="000E0A01">
      <w:pPr>
        <w:pStyle w:val="Titre1"/>
      </w:pPr>
      <w:bookmarkStart w:id="7" w:name="_Toc283222667"/>
      <w:r>
        <w:t>Upload</w:t>
      </w:r>
      <w:bookmarkEnd w:id="7"/>
    </w:p>
    <w:p w:rsidR="000E0A01" w:rsidRDefault="000E0A01" w:rsidP="000E0A01"/>
    <w:p w:rsidR="000E0A01" w:rsidRDefault="000E0A01" w:rsidP="000E0A01">
      <w:pPr>
        <w:jc w:val="both"/>
        <w:rPr>
          <w:rStyle w:val="hps"/>
        </w:rPr>
      </w:pPr>
      <w:r>
        <w:rPr>
          <w:rStyle w:val="hps"/>
        </w:rPr>
        <w:t>This</w:t>
      </w:r>
      <w:r>
        <w:t xml:space="preserve"> </w:t>
      </w:r>
      <w:r>
        <w:rPr>
          <w:rStyle w:val="hps"/>
        </w:rPr>
        <w:t>window,</w:t>
      </w:r>
      <w:r>
        <w:t xml:space="preserve"> </w:t>
      </w:r>
      <w:r>
        <w:rPr>
          <w:rStyle w:val="hps"/>
        </w:rPr>
        <w:t>which is</w:t>
      </w:r>
      <w:r>
        <w:t xml:space="preserve"> </w:t>
      </w:r>
      <w:r>
        <w:rPr>
          <w:rStyle w:val="hps"/>
        </w:rPr>
        <w:t>accessible from</w:t>
      </w:r>
      <w:r>
        <w:t xml:space="preserve"> </w:t>
      </w:r>
      <w:r>
        <w:rPr>
          <w:rStyle w:val="hps"/>
        </w:rPr>
        <w:t>the</w:t>
      </w:r>
      <w:r>
        <w:t xml:space="preserve"> </w:t>
      </w:r>
      <w:r>
        <w:rPr>
          <w:rStyle w:val="hps"/>
        </w:rPr>
        <w:t>left menu,</w:t>
      </w:r>
      <w:r>
        <w:t xml:space="preserve"> </w:t>
      </w:r>
      <w:r>
        <w:rPr>
          <w:rStyle w:val="hps"/>
        </w:rPr>
        <w:t>lets</w:t>
      </w:r>
      <w:r>
        <w:t xml:space="preserve"> </w:t>
      </w:r>
      <w:r>
        <w:rPr>
          <w:rStyle w:val="hps"/>
        </w:rPr>
        <w:t>you</w:t>
      </w:r>
      <w:r>
        <w:t xml:space="preserve"> </w:t>
      </w:r>
      <w:r>
        <w:rPr>
          <w:rStyle w:val="hps"/>
        </w:rPr>
        <w:t>send</w:t>
      </w:r>
      <w:r>
        <w:t xml:space="preserve"> </w:t>
      </w:r>
      <w:r>
        <w:rPr>
          <w:rStyle w:val="hps"/>
        </w:rPr>
        <w:t>files to</w:t>
      </w:r>
      <w:r>
        <w:t xml:space="preserve"> </w:t>
      </w:r>
      <w:r>
        <w:rPr>
          <w:rStyle w:val="hps"/>
        </w:rPr>
        <w:t>the</w:t>
      </w:r>
      <w:r>
        <w:t xml:space="preserve"> </w:t>
      </w:r>
      <w:r>
        <w:rPr>
          <w:rStyle w:val="hps"/>
        </w:rPr>
        <w:t>server</w:t>
      </w:r>
      <w:r>
        <w:t xml:space="preserve">. </w:t>
      </w:r>
      <w:r>
        <w:rPr>
          <w:rStyle w:val="hps"/>
        </w:rPr>
        <w:t>You</w:t>
      </w:r>
      <w:r>
        <w:t xml:space="preserve"> </w:t>
      </w:r>
      <w:r>
        <w:rPr>
          <w:rStyle w:val="hps"/>
        </w:rPr>
        <w:t>can</w:t>
      </w:r>
      <w:r>
        <w:t xml:space="preserve"> </w:t>
      </w:r>
      <w:r>
        <w:rPr>
          <w:rStyle w:val="hps"/>
        </w:rPr>
        <w:t>send</w:t>
      </w:r>
      <w:r>
        <w:t xml:space="preserve"> </w:t>
      </w:r>
      <w:r>
        <w:rPr>
          <w:rStyle w:val="hps"/>
        </w:rPr>
        <w:t>multiple</w:t>
      </w:r>
      <w:r>
        <w:t xml:space="preserve"> </w:t>
      </w:r>
      <w:r>
        <w:rPr>
          <w:rStyle w:val="hps"/>
        </w:rPr>
        <w:t>files</w:t>
      </w:r>
      <w:r>
        <w:t xml:space="preserve"> </w:t>
      </w:r>
      <w:r>
        <w:rPr>
          <w:rStyle w:val="hps"/>
        </w:rPr>
        <w:t>simultaneously</w:t>
      </w:r>
      <w:r>
        <w:t xml:space="preserve">, </w:t>
      </w:r>
      <w:r>
        <w:rPr>
          <w:rStyle w:val="hps"/>
        </w:rPr>
        <w:t>but the</w:t>
      </w:r>
      <w:r>
        <w:t xml:space="preserve"> </w:t>
      </w:r>
      <w:r>
        <w:rPr>
          <w:rStyle w:val="hps"/>
        </w:rPr>
        <w:t>time</w:t>
      </w:r>
      <w:r>
        <w:t xml:space="preserve"> </w:t>
      </w:r>
      <w:r>
        <w:rPr>
          <w:rStyle w:val="hps"/>
        </w:rPr>
        <w:t>of</w:t>
      </w:r>
      <w:r>
        <w:t xml:space="preserve"> </w:t>
      </w:r>
      <w:r>
        <w:rPr>
          <w:rStyle w:val="hps"/>
        </w:rPr>
        <w:t>transfer</w:t>
      </w:r>
      <w:r>
        <w:t xml:space="preserve"> </w:t>
      </w:r>
      <w:r>
        <w:rPr>
          <w:rStyle w:val="hps"/>
        </w:rPr>
        <w:t>will be</w:t>
      </w:r>
      <w:r>
        <w:t xml:space="preserve"> </w:t>
      </w:r>
      <w:r>
        <w:rPr>
          <w:rStyle w:val="hps"/>
        </w:rPr>
        <w:t>split</w:t>
      </w:r>
      <w:r>
        <w:t xml:space="preserve"> </w:t>
      </w:r>
      <w:r>
        <w:rPr>
          <w:rStyle w:val="hps"/>
        </w:rPr>
        <w:t>by</w:t>
      </w:r>
      <w:r>
        <w:t xml:space="preserve"> </w:t>
      </w:r>
      <w:r>
        <w:rPr>
          <w:rStyle w:val="hps"/>
        </w:rPr>
        <w:t>as many files</w:t>
      </w:r>
      <w:r>
        <w:t xml:space="preserve"> </w:t>
      </w:r>
      <w:r>
        <w:rPr>
          <w:rStyle w:val="hps"/>
        </w:rPr>
        <w:t>(</w:t>
      </w:r>
      <w:r>
        <w:t xml:space="preserve">depending on </w:t>
      </w:r>
      <w:r>
        <w:rPr>
          <w:rStyle w:val="hps"/>
        </w:rPr>
        <w:t>your</w:t>
      </w:r>
      <w:r>
        <w:t xml:space="preserve"> </w:t>
      </w:r>
      <w:r>
        <w:rPr>
          <w:rStyle w:val="hps"/>
        </w:rPr>
        <w:t>internet connection)</w:t>
      </w:r>
      <w:r>
        <w:t xml:space="preserve">. </w:t>
      </w:r>
      <w:r>
        <w:rPr>
          <w:rStyle w:val="hps"/>
        </w:rPr>
        <w:t>A transfer</w:t>
      </w:r>
      <w:r>
        <w:t xml:space="preserve"> </w:t>
      </w:r>
      <w:r>
        <w:rPr>
          <w:rStyle w:val="hps"/>
        </w:rPr>
        <w:t>can be</w:t>
      </w:r>
      <w:r>
        <w:t xml:space="preserve"> </w:t>
      </w:r>
      <w:r>
        <w:rPr>
          <w:rStyle w:val="hps"/>
        </w:rPr>
        <w:t>canceled</w:t>
      </w:r>
      <w:r>
        <w:t xml:space="preserve"> </w:t>
      </w:r>
      <w:r>
        <w:rPr>
          <w:rStyle w:val="hps"/>
        </w:rPr>
        <w:t>by clicking</w:t>
      </w:r>
      <w:r>
        <w:t xml:space="preserve"> </w:t>
      </w:r>
      <w:r>
        <w:rPr>
          <w:rStyle w:val="hps"/>
        </w:rPr>
        <w:t>the</w:t>
      </w:r>
      <w:r>
        <w:t xml:space="preserve"> </w:t>
      </w:r>
      <w:r>
        <w:rPr>
          <w:rStyle w:val="hps"/>
        </w:rPr>
        <w:t>cross</w:t>
      </w:r>
      <w:r>
        <w:t xml:space="preserve"> </w:t>
      </w:r>
      <w:r>
        <w:rPr>
          <w:rStyle w:val="hps"/>
        </w:rPr>
        <w:t>on its right</w:t>
      </w:r>
      <w:r>
        <w:t xml:space="preserve">, </w:t>
      </w:r>
      <w:r>
        <w:rPr>
          <w:rStyle w:val="hps"/>
        </w:rPr>
        <w:t>or</w:t>
      </w:r>
      <w:r>
        <w:t xml:space="preserve"> </w:t>
      </w:r>
      <w:r>
        <w:rPr>
          <w:rStyle w:val="hps"/>
        </w:rPr>
        <w:t>by closing the</w:t>
      </w:r>
      <w:r>
        <w:t xml:space="preserve"> </w:t>
      </w:r>
      <w:r>
        <w:rPr>
          <w:rStyle w:val="hps"/>
        </w:rPr>
        <w:t>window</w:t>
      </w:r>
      <w:r>
        <w:t xml:space="preserve">. </w:t>
      </w:r>
      <w:r>
        <w:rPr>
          <w:rStyle w:val="hps"/>
        </w:rPr>
        <w:t>Information</w:t>
      </w:r>
      <w:r>
        <w:t xml:space="preserve"> </w:t>
      </w:r>
      <w:r>
        <w:rPr>
          <w:rStyle w:val="hps"/>
        </w:rPr>
        <w:t>about</w:t>
      </w:r>
      <w:r>
        <w:t xml:space="preserve"> </w:t>
      </w:r>
      <w:r>
        <w:rPr>
          <w:rStyle w:val="hps"/>
        </w:rPr>
        <w:t>the file</w:t>
      </w:r>
      <w:r>
        <w:t xml:space="preserve"> </w:t>
      </w:r>
      <w:r>
        <w:rPr>
          <w:rStyle w:val="hps"/>
        </w:rPr>
        <w:t>and its</w:t>
      </w:r>
      <w:r>
        <w:t xml:space="preserve"> </w:t>
      </w:r>
      <w:r>
        <w:rPr>
          <w:rStyle w:val="hps"/>
        </w:rPr>
        <w:t>state</w:t>
      </w:r>
      <w:r>
        <w:t xml:space="preserve"> </w:t>
      </w:r>
      <w:r>
        <w:rPr>
          <w:rStyle w:val="hps"/>
        </w:rPr>
        <w:t>(</w:t>
      </w:r>
      <w:r>
        <w:t xml:space="preserve">speed, </w:t>
      </w:r>
      <w:r>
        <w:rPr>
          <w:rStyle w:val="hps"/>
        </w:rPr>
        <w:t>percentage</w:t>
      </w:r>
      <w:r>
        <w:t xml:space="preserve"> </w:t>
      </w:r>
      <w:r>
        <w:rPr>
          <w:rStyle w:val="hps"/>
        </w:rPr>
        <w:t>completed</w:t>
      </w:r>
      <w:r>
        <w:t xml:space="preserve">, </w:t>
      </w:r>
      <w:r>
        <w:rPr>
          <w:rStyle w:val="hps"/>
        </w:rPr>
        <w:t>size</w:t>
      </w:r>
      <w:r>
        <w:t xml:space="preserve"> </w:t>
      </w:r>
      <w:r>
        <w:rPr>
          <w:rStyle w:val="hps"/>
        </w:rPr>
        <w:t>...</w:t>
      </w:r>
      <w:r>
        <w:t xml:space="preserve">) </w:t>
      </w:r>
      <w:r>
        <w:rPr>
          <w:rStyle w:val="hps"/>
        </w:rPr>
        <w:t>are</w:t>
      </w:r>
      <w:r>
        <w:t xml:space="preserve"> </w:t>
      </w:r>
      <w:r>
        <w:rPr>
          <w:rStyle w:val="hps"/>
        </w:rPr>
        <w:t>constantly updated.</w:t>
      </w:r>
    </w:p>
    <w:p w:rsidR="000E0A01" w:rsidRPr="00684BD7" w:rsidRDefault="000E0A01" w:rsidP="000E0A01">
      <w:pPr>
        <w:jc w:val="both"/>
      </w:pPr>
      <w:r w:rsidRPr="00B67BAA">
        <w:rPr>
          <w:rStyle w:val="hps"/>
        </w:rPr>
        <w:t>At</w:t>
      </w:r>
      <w:r w:rsidRPr="00B67BAA">
        <w:t xml:space="preserve"> </w:t>
      </w:r>
      <w:r w:rsidRPr="00B67BAA">
        <w:rPr>
          <w:rStyle w:val="hps"/>
        </w:rPr>
        <w:t>the</w:t>
      </w:r>
      <w:r w:rsidRPr="00B67BAA">
        <w:t xml:space="preserve"> </w:t>
      </w:r>
      <w:r w:rsidRPr="00B67BAA">
        <w:rPr>
          <w:rStyle w:val="hps"/>
        </w:rPr>
        <w:t>end of</w:t>
      </w:r>
      <w:r>
        <w:t xml:space="preserve"> </w:t>
      </w:r>
      <w:r>
        <w:rPr>
          <w:rStyle w:val="hps"/>
        </w:rPr>
        <w:t>each</w:t>
      </w:r>
      <w:r>
        <w:t xml:space="preserve"> </w:t>
      </w:r>
      <w:r>
        <w:rPr>
          <w:rStyle w:val="hps"/>
        </w:rPr>
        <w:t>upload, a</w:t>
      </w:r>
      <w:r>
        <w:t xml:space="preserve"> </w:t>
      </w:r>
      <w:r>
        <w:rPr>
          <w:rStyle w:val="hps"/>
        </w:rPr>
        <w:t>waiting time</w:t>
      </w:r>
      <w:r>
        <w:t xml:space="preserve"> </w:t>
      </w:r>
      <w:r>
        <w:rPr>
          <w:rStyle w:val="hps"/>
        </w:rPr>
        <w:t>is</w:t>
      </w:r>
      <w:r>
        <w:t xml:space="preserve"> </w:t>
      </w:r>
      <w:r>
        <w:rPr>
          <w:rStyle w:val="hps"/>
        </w:rPr>
        <w:t>needed</w:t>
      </w:r>
      <w:r>
        <w:t xml:space="preserve"> </w:t>
      </w:r>
      <w:r>
        <w:rPr>
          <w:rStyle w:val="hps"/>
        </w:rPr>
        <w:t>to</w:t>
      </w:r>
      <w:r>
        <w:t xml:space="preserve"> </w:t>
      </w:r>
      <w:r>
        <w:rPr>
          <w:rStyle w:val="hps"/>
        </w:rPr>
        <w:t>verify</w:t>
      </w:r>
      <w:r>
        <w:t xml:space="preserve"> </w:t>
      </w:r>
      <w:r>
        <w:rPr>
          <w:rStyle w:val="hps"/>
        </w:rPr>
        <w:t>file integrity</w:t>
      </w:r>
      <w:r>
        <w:t>.</w:t>
      </w:r>
    </w:p>
    <w:p w:rsidR="000E0A01" w:rsidRPr="000E0A01" w:rsidRDefault="000E0A01" w:rsidP="000E0A01"/>
    <w:sectPr w:rsidR="000E0A01" w:rsidRPr="000E0A01" w:rsidSect="00D06F82">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9C3" w:rsidRDefault="00C749C3" w:rsidP="00385ED4">
      <w:pPr>
        <w:spacing w:after="0" w:line="240" w:lineRule="auto"/>
      </w:pPr>
      <w:r>
        <w:separator/>
      </w:r>
    </w:p>
  </w:endnote>
  <w:endnote w:type="continuationSeparator" w:id="0">
    <w:p w:rsidR="00C749C3" w:rsidRDefault="00C749C3" w:rsidP="00385E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9C3" w:rsidRDefault="00C749C3" w:rsidP="00385ED4">
      <w:pPr>
        <w:spacing w:after="0" w:line="240" w:lineRule="auto"/>
      </w:pPr>
      <w:r>
        <w:separator/>
      </w:r>
    </w:p>
  </w:footnote>
  <w:footnote w:type="continuationSeparator" w:id="0">
    <w:p w:rsidR="00C749C3" w:rsidRDefault="00C749C3" w:rsidP="00385E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C073F"/>
    <w:multiLevelType w:val="hybridMultilevel"/>
    <w:tmpl w:val="39BE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8333C7"/>
    <w:multiLevelType w:val="hybridMultilevel"/>
    <w:tmpl w:val="6A4A2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760FD"/>
    <w:multiLevelType w:val="multilevel"/>
    <w:tmpl w:val="4344F798"/>
    <w:styleLink w:val="Bullet"/>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3">
    <w:nsid w:val="436D6C26"/>
    <w:multiLevelType w:val="hybridMultilevel"/>
    <w:tmpl w:val="5E8EC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6E723F"/>
    <w:multiLevelType w:val="hybridMultilevel"/>
    <w:tmpl w:val="A0D233AA"/>
    <w:lvl w:ilvl="0" w:tplc="C5E0C3D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3473EBC"/>
    <w:multiLevelType w:val="hybridMultilevel"/>
    <w:tmpl w:val="F5987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694420"/>
    <w:multiLevelType w:val="hybridMultilevel"/>
    <w:tmpl w:val="747C5C86"/>
    <w:lvl w:ilvl="0" w:tplc="83CC8F9A">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B75AEA"/>
    <w:multiLevelType w:val="hybridMultilevel"/>
    <w:tmpl w:val="08BEA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FF36F5D"/>
    <w:multiLevelType w:val="hybridMultilevel"/>
    <w:tmpl w:val="418A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0"/>
  </w:num>
  <w:num w:numId="5">
    <w:abstractNumId w:val="5"/>
  </w:num>
  <w:num w:numId="6">
    <w:abstractNumId w:val="6"/>
  </w:num>
  <w:num w:numId="7">
    <w:abstractNumId w:val="3"/>
  </w:num>
  <w:num w:numId="8">
    <w:abstractNumId w:val="1"/>
  </w:num>
  <w:num w:numId="9">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8069C"/>
    <w:rsid w:val="00000966"/>
    <w:rsid w:val="00000C43"/>
    <w:rsid w:val="00005005"/>
    <w:rsid w:val="00010280"/>
    <w:rsid w:val="000138ED"/>
    <w:rsid w:val="00017FF2"/>
    <w:rsid w:val="000339A8"/>
    <w:rsid w:val="00036F54"/>
    <w:rsid w:val="00045254"/>
    <w:rsid w:val="0004565D"/>
    <w:rsid w:val="00045BC5"/>
    <w:rsid w:val="00047BC0"/>
    <w:rsid w:val="00052C93"/>
    <w:rsid w:val="00055A91"/>
    <w:rsid w:val="00056B10"/>
    <w:rsid w:val="00060608"/>
    <w:rsid w:val="0006178B"/>
    <w:rsid w:val="00073C64"/>
    <w:rsid w:val="000772F7"/>
    <w:rsid w:val="00077B69"/>
    <w:rsid w:val="00077CF4"/>
    <w:rsid w:val="000810D7"/>
    <w:rsid w:val="000836EA"/>
    <w:rsid w:val="000966FE"/>
    <w:rsid w:val="000A095C"/>
    <w:rsid w:val="000A77CE"/>
    <w:rsid w:val="000B0783"/>
    <w:rsid w:val="000B15C5"/>
    <w:rsid w:val="000B1CCA"/>
    <w:rsid w:val="000B3E3C"/>
    <w:rsid w:val="000C0C62"/>
    <w:rsid w:val="000C33A4"/>
    <w:rsid w:val="000C3495"/>
    <w:rsid w:val="000C5084"/>
    <w:rsid w:val="000D3C6D"/>
    <w:rsid w:val="000D7188"/>
    <w:rsid w:val="000D7AF6"/>
    <w:rsid w:val="000E0A01"/>
    <w:rsid w:val="000F0C0D"/>
    <w:rsid w:val="000F45B7"/>
    <w:rsid w:val="000F5461"/>
    <w:rsid w:val="00101EFB"/>
    <w:rsid w:val="00103010"/>
    <w:rsid w:val="0010534F"/>
    <w:rsid w:val="001117E3"/>
    <w:rsid w:val="00112514"/>
    <w:rsid w:val="00116B42"/>
    <w:rsid w:val="00116BD4"/>
    <w:rsid w:val="001200E6"/>
    <w:rsid w:val="00121D00"/>
    <w:rsid w:val="00122701"/>
    <w:rsid w:val="00122E15"/>
    <w:rsid w:val="001233A9"/>
    <w:rsid w:val="001242DC"/>
    <w:rsid w:val="001252E4"/>
    <w:rsid w:val="001337F8"/>
    <w:rsid w:val="001456D3"/>
    <w:rsid w:val="00150D52"/>
    <w:rsid w:val="00151D41"/>
    <w:rsid w:val="001526E2"/>
    <w:rsid w:val="001531BE"/>
    <w:rsid w:val="001532DF"/>
    <w:rsid w:val="0015366A"/>
    <w:rsid w:val="00156895"/>
    <w:rsid w:val="001667A4"/>
    <w:rsid w:val="00173309"/>
    <w:rsid w:val="0017348E"/>
    <w:rsid w:val="00184744"/>
    <w:rsid w:val="001855E6"/>
    <w:rsid w:val="0018645E"/>
    <w:rsid w:val="0019387C"/>
    <w:rsid w:val="0019481D"/>
    <w:rsid w:val="001A3C56"/>
    <w:rsid w:val="001B0805"/>
    <w:rsid w:val="001C1235"/>
    <w:rsid w:val="001C4A54"/>
    <w:rsid w:val="001C4E2E"/>
    <w:rsid w:val="001D2A66"/>
    <w:rsid w:val="001D3EE9"/>
    <w:rsid w:val="001D5392"/>
    <w:rsid w:val="001E08A3"/>
    <w:rsid w:val="001E5DD3"/>
    <w:rsid w:val="001F1B60"/>
    <w:rsid w:val="001F2E24"/>
    <w:rsid w:val="00200D33"/>
    <w:rsid w:val="00206A56"/>
    <w:rsid w:val="00210CAA"/>
    <w:rsid w:val="002129B6"/>
    <w:rsid w:val="00216CA5"/>
    <w:rsid w:val="00217CC8"/>
    <w:rsid w:val="00224935"/>
    <w:rsid w:val="00225F69"/>
    <w:rsid w:val="00226F8D"/>
    <w:rsid w:val="002272A4"/>
    <w:rsid w:val="00230CEA"/>
    <w:rsid w:val="0024093D"/>
    <w:rsid w:val="002451A3"/>
    <w:rsid w:val="00247949"/>
    <w:rsid w:val="00251239"/>
    <w:rsid w:val="00251457"/>
    <w:rsid w:val="00256955"/>
    <w:rsid w:val="00257D2A"/>
    <w:rsid w:val="002605FE"/>
    <w:rsid w:val="0026749E"/>
    <w:rsid w:val="00275A17"/>
    <w:rsid w:val="002770D9"/>
    <w:rsid w:val="00282546"/>
    <w:rsid w:val="00283C7E"/>
    <w:rsid w:val="00284F67"/>
    <w:rsid w:val="00295C3A"/>
    <w:rsid w:val="00297BBA"/>
    <w:rsid w:val="002A05F8"/>
    <w:rsid w:val="002A5705"/>
    <w:rsid w:val="002A7365"/>
    <w:rsid w:val="002B0A51"/>
    <w:rsid w:val="002B13AE"/>
    <w:rsid w:val="002B269A"/>
    <w:rsid w:val="002C1D49"/>
    <w:rsid w:val="002C38DB"/>
    <w:rsid w:val="002C44E2"/>
    <w:rsid w:val="002C5AB2"/>
    <w:rsid w:val="002D2A67"/>
    <w:rsid w:val="002D6748"/>
    <w:rsid w:val="002F10A9"/>
    <w:rsid w:val="002F1AD3"/>
    <w:rsid w:val="002F4721"/>
    <w:rsid w:val="002F6C84"/>
    <w:rsid w:val="002F795A"/>
    <w:rsid w:val="00301365"/>
    <w:rsid w:val="00304E3C"/>
    <w:rsid w:val="00306EBB"/>
    <w:rsid w:val="00307268"/>
    <w:rsid w:val="00311529"/>
    <w:rsid w:val="003333A7"/>
    <w:rsid w:val="00342523"/>
    <w:rsid w:val="00344F91"/>
    <w:rsid w:val="003502D8"/>
    <w:rsid w:val="00351CB6"/>
    <w:rsid w:val="00352AD5"/>
    <w:rsid w:val="003617D8"/>
    <w:rsid w:val="0036591D"/>
    <w:rsid w:val="0036676A"/>
    <w:rsid w:val="003671F9"/>
    <w:rsid w:val="00371F60"/>
    <w:rsid w:val="00377DE6"/>
    <w:rsid w:val="003818DE"/>
    <w:rsid w:val="0038311B"/>
    <w:rsid w:val="00385ED4"/>
    <w:rsid w:val="003872CA"/>
    <w:rsid w:val="003A18DE"/>
    <w:rsid w:val="003B0812"/>
    <w:rsid w:val="003B1F70"/>
    <w:rsid w:val="003B21BF"/>
    <w:rsid w:val="003C3C51"/>
    <w:rsid w:val="003C6596"/>
    <w:rsid w:val="003C7752"/>
    <w:rsid w:val="003D6668"/>
    <w:rsid w:val="003D6B7B"/>
    <w:rsid w:val="003E0215"/>
    <w:rsid w:val="003E0BBE"/>
    <w:rsid w:val="003F252C"/>
    <w:rsid w:val="00404896"/>
    <w:rsid w:val="00406D2B"/>
    <w:rsid w:val="0041504D"/>
    <w:rsid w:val="00416AC3"/>
    <w:rsid w:val="004175FB"/>
    <w:rsid w:val="00424E36"/>
    <w:rsid w:val="004268BF"/>
    <w:rsid w:val="004304DE"/>
    <w:rsid w:val="004307B9"/>
    <w:rsid w:val="0043094A"/>
    <w:rsid w:val="00433D59"/>
    <w:rsid w:val="00435B26"/>
    <w:rsid w:val="004427DF"/>
    <w:rsid w:val="004432DB"/>
    <w:rsid w:val="00452FD8"/>
    <w:rsid w:val="00462494"/>
    <w:rsid w:val="00462C3E"/>
    <w:rsid w:val="00465CDA"/>
    <w:rsid w:val="00470DBB"/>
    <w:rsid w:val="0047322E"/>
    <w:rsid w:val="004856E6"/>
    <w:rsid w:val="00490B4A"/>
    <w:rsid w:val="00492F33"/>
    <w:rsid w:val="00495889"/>
    <w:rsid w:val="0049796C"/>
    <w:rsid w:val="004A393E"/>
    <w:rsid w:val="004A3F7B"/>
    <w:rsid w:val="004A565D"/>
    <w:rsid w:val="004B3E74"/>
    <w:rsid w:val="004B6172"/>
    <w:rsid w:val="004B7521"/>
    <w:rsid w:val="004C38D5"/>
    <w:rsid w:val="004C7F7C"/>
    <w:rsid w:val="004D2433"/>
    <w:rsid w:val="004D5596"/>
    <w:rsid w:val="004E2538"/>
    <w:rsid w:val="004F1542"/>
    <w:rsid w:val="004F5E3A"/>
    <w:rsid w:val="00506858"/>
    <w:rsid w:val="00510101"/>
    <w:rsid w:val="0051043E"/>
    <w:rsid w:val="00513B6D"/>
    <w:rsid w:val="005205B4"/>
    <w:rsid w:val="00530AD6"/>
    <w:rsid w:val="00533A5B"/>
    <w:rsid w:val="00541A51"/>
    <w:rsid w:val="00542D63"/>
    <w:rsid w:val="00542E67"/>
    <w:rsid w:val="00544E69"/>
    <w:rsid w:val="005479DA"/>
    <w:rsid w:val="00551361"/>
    <w:rsid w:val="00555E74"/>
    <w:rsid w:val="0056601D"/>
    <w:rsid w:val="00581AD1"/>
    <w:rsid w:val="00582F84"/>
    <w:rsid w:val="00584468"/>
    <w:rsid w:val="00585BBB"/>
    <w:rsid w:val="00595060"/>
    <w:rsid w:val="00595DC6"/>
    <w:rsid w:val="00596F9F"/>
    <w:rsid w:val="005A1271"/>
    <w:rsid w:val="005A42BA"/>
    <w:rsid w:val="005B027D"/>
    <w:rsid w:val="005C7421"/>
    <w:rsid w:val="005D70EA"/>
    <w:rsid w:val="005E654F"/>
    <w:rsid w:val="005E7A4C"/>
    <w:rsid w:val="005F25F7"/>
    <w:rsid w:val="005F37E8"/>
    <w:rsid w:val="00602B8F"/>
    <w:rsid w:val="00611CDF"/>
    <w:rsid w:val="00612024"/>
    <w:rsid w:val="00617BF1"/>
    <w:rsid w:val="006369C6"/>
    <w:rsid w:val="00637504"/>
    <w:rsid w:val="00637B1E"/>
    <w:rsid w:val="00640252"/>
    <w:rsid w:val="006410DF"/>
    <w:rsid w:val="00641C8A"/>
    <w:rsid w:val="00645307"/>
    <w:rsid w:val="00647929"/>
    <w:rsid w:val="00654F33"/>
    <w:rsid w:val="00656B46"/>
    <w:rsid w:val="00663D82"/>
    <w:rsid w:val="00666F52"/>
    <w:rsid w:val="00667282"/>
    <w:rsid w:val="006732DD"/>
    <w:rsid w:val="006801F6"/>
    <w:rsid w:val="006850BE"/>
    <w:rsid w:val="00686C64"/>
    <w:rsid w:val="00696069"/>
    <w:rsid w:val="00696DBB"/>
    <w:rsid w:val="006A2198"/>
    <w:rsid w:val="006A39D6"/>
    <w:rsid w:val="006A556D"/>
    <w:rsid w:val="006A7BE8"/>
    <w:rsid w:val="006B04B8"/>
    <w:rsid w:val="006B0906"/>
    <w:rsid w:val="006D42FB"/>
    <w:rsid w:val="006D46E2"/>
    <w:rsid w:val="006D510A"/>
    <w:rsid w:val="006E26AE"/>
    <w:rsid w:val="006E385D"/>
    <w:rsid w:val="006E5F79"/>
    <w:rsid w:val="006E71B5"/>
    <w:rsid w:val="006E733D"/>
    <w:rsid w:val="006F06D1"/>
    <w:rsid w:val="006F3D44"/>
    <w:rsid w:val="006F424C"/>
    <w:rsid w:val="006F6C18"/>
    <w:rsid w:val="0070178C"/>
    <w:rsid w:val="00702F0D"/>
    <w:rsid w:val="00703639"/>
    <w:rsid w:val="00704890"/>
    <w:rsid w:val="007065E4"/>
    <w:rsid w:val="0071148A"/>
    <w:rsid w:val="007179A4"/>
    <w:rsid w:val="00717DCD"/>
    <w:rsid w:val="00724CBA"/>
    <w:rsid w:val="00725E71"/>
    <w:rsid w:val="007267EF"/>
    <w:rsid w:val="007271F8"/>
    <w:rsid w:val="00727ADC"/>
    <w:rsid w:val="00730856"/>
    <w:rsid w:val="00732AE1"/>
    <w:rsid w:val="00735293"/>
    <w:rsid w:val="007353BB"/>
    <w:rsid w:val="00746138"/>
    <w:rsid w:val="00751878"/>
    <w:rsid w:val="00753491"/>
    <w:rsid w:val="00754A28"/>
    <w:rsid w:val="0075794D"/>
    <w:rsid w:val="00757D31"/>
    <w:rsid w:val="007643D6"/>
    <w:rsid w:val="00765A85"/>
    <w:rsid w:val="00766DCF"/>
    <w:rsid w:val="007745AA"/>
    <w:rsid w:val="00780FFA"/>
    <w:rsid w:val="00781235"/>
    <w:rsid w:val="007829B2"/>
    <w:rsid w:val="00784882"/>
    <w:rsid w:val="00790526"/>
    <w:rsid w:val="00792DE9"/>
    <w:rsid w:val="007939F8"/>
    <w:rsid w:val="007A27FF"/>
    <w:rsid w:val="007A5173"/>
    <w:rsid w:val="007B15FE"/>
    <w:rsid w:val="007B2C0A"/>
    <w:rsid w:val="007B3BC4"/>
    <w:rsid w:val="007B6ED2"/>
    <w:rsid w:val="007C1A60"/>
    <w:rsid w:val="007C49D0"/>
    <w:rsid w:val="007C6FF8"/>
    <w:rsid w:val="007C7BA0"/>
    <w:rsid w:val="007D18C1"/>
    <w:rsid w:val="007D3375"/>
    <w:rsid w:val="007D35F1"/>
    <w:rsid w:val="007D5D27"/>
    <w:rsid w:val="007E395E"/>
    <w:rsid w:val="007F2706"/>
    <w:rsid w:val="0080031D"/>
    <w:rsid w:val="008079BE"/>
    <w:rsid w:val="00823DEB"/>
    <w:rsid w:val="00823EB6"/>
    <w:rsid w:val="00827504"/>
    <w:rsid w:val="00831FF5"/>
    <w:rsid w:val="008322B5"/>
    <w:rsid w:val="008334D7"/>
    <w:rsid w:val="00833786"/>
    <w:rsid w:val="00836092"/>
    <w:rsid w:val="008411F5"/>
    <w:rsid w:val="00842434"/>
    <w:rsid w:val="0084484A"/>
    <w:rsid w:val="00852C20"/>
    <w:rsid w:val="00856317"/>
    <w:rsid w:val="00860D1C"/>
    <w:rsid w:val="00862908"/>
    <w:rsid w:val="00867064"/>
    <w:rsid w:val="008724CC"/>
    <w:rsid w:val="0088069C"/>
    <w:rsid w:val="00881D89"/>
    <w:rsid w:val="00885CAA"/>
    <w:rsid w:val="00890B30"/>
    <w:rsid w:val="00890CC8"/>
    <w:rsid w:val="00892194"/>
    <w:rsid w:val="008947B0"/>
    <w:rsid w:val="00895059"/>
    <w:rsid w:val="00895C0A"/>
    <w:rsid w:val="008A4C40"/>
    <w:rsid w:val="008A7163"/>
    <w:rsid w:val="008B22D8"/>
    <w:rsid w:val="008B375E"/>
    <w:rsid w:val="008B3E48"/>
    <w:rsid w:val="008B7C45"/>
    <w:rsid w:val="008C26CC"/>
    <w:rsid w:val="008C732A"/>
    <w:rsid w:val="008C7846"/>
    <w:rsid w:val="008D16C4"/>
    <w:rsid w:val="008D1A4F"/>
    <w:rsid w:val="008F67C8"/>
    <w:rsid w:val="008F77A7"/>
    <w:rsid w:val="0090489A"/>
    <w:rsid w:val="009066E5"/>
    <w:rsid w:val="00913E34"/>
    <w:rsid w:val="0091675E"/>
    <w:rsid w:val="009173AF"/>
    <w:rsid w:val="0092007A"/>
    <w:rsid w:val="009231EC"/>
    <w:rsid w:val="00923F7A"/>
    <w:rsid w:val="009258AC"/>
    <w:rsid w:val="00930DC9"/>
    <w:rsid w:val="009408DD"/>
    <w:rsid w:val="00941E44"/>
    <w:rsid w:val="009455F2"/>
    <w:rsid w:val="0095313C"/>
    <w:rsid w:val="00953852"/>
    <w:rsid w:val="00953912"/>
    <w:rsid w:val="00963313"/>
    <w:rsid w:val="00964327"/>
    <w:rsid w:val="00966F54"/>
    <w:rsid w:val="00967DB9"/>
    <w:rsid w:val="00970400"/>
    <w:rsid w:val="009744CC"/>
    <w:rsid w:val="00974DDF"/>
    <w:rsid w:val="00975DBA"/>
    <w:rsid w:val="009770CF"/>
    <w:rsid w:val="00996952"/>
    <w:rsid w:val="00997912"/>
    <w:rsid w:val="00997A1A"/>
    <w:rsid w:val="009A1207"/>
    <w:rsid w:val="009A3CDF"/>
    <w:rsid w:val="009A5A45"/>
    <w:rsid w:val="009A5F4A"/>
    <w:rsid w:val="009B11C6"/>
    <w:rsid w:val="009B1A35"/>
    <w:rsid w:val="009B3AC5"/>
    <w:rsid w:val="009B7E49"/>
    <w:rsid w:val="009D04BC"/>
    <w:rsid w:val="009D0C9D"/>
    <w:rsid w:val="009D3AE8"/>
    <w:rsid w:val="009E0803"/>
    <w:rsid w:val="009E3531"/>
    <w:rsid w:val="009E3CFD"/>
    <w:rsid w:val="009E7657"/>
    <w:rsid w:val="009F138E"/>
    <w:rsid w:val="009F2043"/>
    <w:rsid w:val="00A06C6E"/>
    <w:rsid w:val="00A11631"/>
    <w:rsid w:val="00A1698B"/>
    <w:rsid w:val="00A2011A"/>
    <w:rsid w:val="00A25502"/>
    <w:rsid w:val="00A25D92"/>
    <w:rsid w:val="00A30D23"/>
    <w:rsid w:val="00A3234D"/>
    <w:rsid w:val="00A33C50"/>
    <w:rsid w:val="00A35453"/>
    <w:rsid w:val="00A374C3"/>
    <w:rsid w:val="00A5302B"/>
    <w:rsid w:val="00A6074D"/>
    <w:rsid w:val="00A70A44"/>
    <w:rsid w:val="00A732B2"/>
    <w:rsid w:val="00A75EBC"/>
    <w:rsid w:val="00A81BF6"/>
    <w:rsid w:val="00A92BF1"/>
    <w:rsid w:val="00AB409A"/>
    <w:rsid w:val="00AB62D7"/>
    <w:rsid w:val="00AB7627"/>
    <w:rsid w:val="00AC0197"/>
    <w:rsid w:val="00AD0FFA"/>
    <w:rsid w:val="00AD2109"/>
    <w:rsid w:val="00AD7C8C"/>
    <w:rsid w:val="00AE1282"/>
    <w:rsid w:val="00AE143D"/>
    <w:rsid w:val="00AE2784"/>
    <w:rsid w:val="00AE2FA0"/>
    <w:rsid w:val="00AE54F2"/>
    <w:rsid w:val="00AE60DB"/>
    <w:rsid w:val="00AF4F59"/>
    <w:rsid w:val="00AF5711"/>
    <w:rsid w:val="00B026F8"/>
    <w:rsid w:val="00B068A4"/>
    <w:rsid w:val="00B126CA"/>
    <w:rsid w:val="00B1388B"/>
    <w:rsid w:val="00B15CB6"/>
    <w:rsid w:val="00B17C2F"/>
    <w:rsid w:val="00B21286"/>
    <w:rsid w:val="00B22200"/>
    <w:rsid w:val="00B22D31"/>
    <w:rsid w:val="00B23FD5"/>
    <w:rsid w:val="00B24BFA"/>
    <w:rsid w:val="00B311F5"/>
    <w:rsid w:val="00B32BE1"/>
    <w:rsid w:val="00B350AE"/>
    <w:rsid w:val="00B42765"/>
    <w:rsid w:val="00B429C3"/>
    <w:rsid w:val="00B45DFF"/>
    <w:rsid w:val="00B47F6E"/>
    <w:rsid w:val="00B509CD"/>
    <w:rsid w:val="00B51DA0"/>
    <w:rsid w:val="00B52EE5"/>
    <w:rsid w:val="00B5492D"/>
    <w:rsid w:val="00B57ADF"/>
    <w:rsid w:val="00B67A42"/>
    <w:rsid w:val="00B71849"/>
    <w:rsid w:val="00B7278F"/>
    <w:rsid w:val="00B75363"/>
    <w:rsid w:val="00B81925"/>
    <w:rsid w:val="00B845EC"/>
    <w:rsid w:val="00B870FE"/>
    <w:rsid w:val="00B91CE2"/>
    <w:rsid w:val="00B97E25"/>
    <w:rsid w:val="00BA0372"/>
    <w:rsid w:val="00BC0970"/>
    <w:rsid w:val="00BC7A87"/>
    <w:rsid w:val="00BD0CFB"/>
    <w:rsid w:val="00BD6929"/>
    <w:rsid w:val="00BD7C05"/>
    <w:rsid w:val="00BD7C46"/>
    <w:rsid w:val="00BE5A50"/>
    <w:rsid w:val="00BE7D77"/>
    <w:rsid w:val="00BF2432"/>
    <w:rsid w:val="00BF2F87"/>
    <w:rsid w:val="00BF3C40"/>
    <w:rsid w:val="00C04422"/>
    <w:rsid w:val="00C146BB"/>
    <w:rsid w:val="00C14A70"/>
    <w:rsid w:val="00C2537A"/>
    <w:rsid w:val="00C30E10"/>
    <w:rsid w:val="00C3220C"/>
    <w:rsid w:val="00C33DBE"/>
    <w:rsid w:val="00C43A7A"/>
    <w:rsid w:val="00C46D70"/>
    <w:rsid w:val="00C46D8F"/>
    <w:rsid w:val="00C6371E"/>
    <w:rsid w:val="00C6410F"/>
    <w:rsid w:val="00C66A01"/>
    <w:rsid w:val="00C67F6E"/>
    <w:rsid w:val="00C728B4"/>
    <w:rsid w:val="00C749C3"/>
    <w:rsid w:val="00C92017"/>
    <w:rsid w:val="00C926FC"/>
    <w:rsid w:val="00C947C2"/>
    <w:rsid w:val="00CA2306"/>
    <w:rsid w:val="00CA5DF9"/>
    <w:rsid w:val="00CB08B5"/>
    <w:rsid w:val="00CB6065"/>
    <w:rsid w:val="00CC3F9E"/>
    <w:rsid w:val="00CC449E"/>
    <w:rsid w:val="00CD0207"/>
    <w:rsid w:val="00CD0F50"/>
    <w:rsid w:val="00CD7344"/>
    <w:rsid w:val="00CF0FA1"/>
    <w:rsid w:val="00CF1CC3"/>
    <w:rsid w:val="00CF1ECB"/>
    <w:rsid w:val="00D02BE8"/>
    <w:rsid w:val="00D04E25"/>
    <w:rsid w:val="00D06F82"/>
    <w:rsid w:val="00D110DB"/>
    <w:rsid w:val="00D117C5"/>
    <w:rsid w:val="00D15CE5"/>
    <w:rsid w:val="00D16077"/>
    <w:rsid w:val="00D17F06"/>
    <w:rsid w:val="00D214F2"/>
    <w:rsid w:val="00D23D46"/>
    <w:rsid w:val="00D2580E"/>
    <w:rsid w:val="00D3039F"/>
    <w:rsid w:val="00D31E84"/>
    <w:rsid w:val="00D32833"/>
    <w:rsid w:val="00D32BEB"/>
    <w:rsid w:val="00D37D8B"/>
    <w:rsid w:val="00D37EA9"/>
    <w:rsid w:val="00D4110B"/>
    <w:rsid w:val="00D4183A"/>
    <w:rsid w:val="00D44CF6"/>
    <w:rsid w:val="00D50715"/>
    <w:rsid w:val="00D50FB6"/>
    <w:rsid w:val="00D604B9"/>
    <w:rsid w:val="00D70EB3"/>
    <w:rsid w:val="00D75948"/>
    <w:rsid w:val="00D773F0"/>
    <w:rsid w:val="00D8567B"/>
    <w:rsid w:val="00D91DFC"/>
    <w:rsid w:val="00D93EDA"/>
    <w:rsid w:val="00D94EBB"/>
    <w:rsid w:val="00D97FEC"/>
    <w:rsid w:val="00DA21A9"/>
    <w:rsid w:val="00DA324C"/>
    <w:rsid w:val="00DA77F1"/>
    <w:rsid w:val="00DB15FF"/>
    <w:rsid w:val="00DB3991"/>
    <w:rsid w:val="00DC167E"/>
    <w:rsid w:val="00DC1FBF"/>
    <w:rsid w:val="00DD0C33"/>
    <w:rsid w:val="00DD1A3C"/>
    <w:rsid w:val="00DE0C7C"/>
    <w:rsid w:val="00DE5BFD"/>
    <w:rsid w:val="00DE6E45"/>
    <w:rsid w:val="00DE7254"/>
    <w:rsid w:val="00DE7F25"/>
    <w:rsid w:val="00DF30D2"/>
    <w:rsid w:val="00DF682D"/>
    <w:rsid w:val="00E05B1F"/>
    <w:rsid w:val="00E0663C"/>
    <w:rsid w:val="00E1081C"/>
    <w:rsid w:val="00E120FA"/>
    <w:rsid w:val="00E16A69"/>
    <w:rsid w:val="00E1722E"/>
    <w:rsid w:val="00E36358"/>
    <w:rsid w:val="00E451C9"/>
    <w:rsid w:val="00E45992"/>
    <w:rsid w:val="00E45BD6"/>
    <w:rsid w:val="00E4602A"/>
    <w:rsid w:val="00E51870"/>
    <w:rsid w:val="00E536F1"/>
    <w:rsid w:val="00E5514C"/>
    <w:rsid w:val="00E558DA"/>
    <w:rsid w:val="00E64002"/>
    <w:rsid w:val="00E71252"/>
    <w:rsid w:val="00E7149F"/>
    <w:rsid w:val="00E77A0C"/>
    <w:rsid w:val="00E94211"/>
    <w:rsid w:val="00E9431D"/>
    <w:rsid w:val="00EA292E"/>
    <w:rsid w:val="00EA38EC"/>
    <w:rsid w:val="00EA40B4"/>
    <w:rsid w:val="00EA501D"/>
    <w:rsid w:val="00EA5A8F"/>
    <w:rsid w:val="00EA7EA2"/>
    <w:rsid w:val="00EB1FD7"/>
    <w:rsid w:val="00EB641B"/>
    <w:rsid w:val="00EC0E62"/>
    <w:rsid w:val="00EC3C6A"/>
    <w:rsid w:val="00ED186D"/>
    <w:rsid w:val="00EE14FF"/>
    <w:rsid w:val="00EE2CB5"/>
    <w:rsid w:val="00EF1F22"/>
    <w:rsid w:val="00EF350E"/>
    <w:rsid w:val="00F115ED"/>
    <w:rsid w:val="00F141E9"/>
    <w:rsid w:val="00F15E44"/>
    <w:rsid w:val="00F20ABE"/>
    <w:rsid w:val="00F260DB"/>
    <w:rsid w:val="00F33E45"/>
    <w:rsid w:val="00F365E3"/>
    <w:rsid w:val="00F40D29"/>
    <w:rsid w:val="00F46658"/>
    <w:rsid w:val="00F515F6"/>
    <w:rsid w:val="00F574C1"/>
    <w:rsid w:val="00F64E2E"/>
    <w:rsid w:val="00F651B4"/>
    <w:rsid w:val="00F67709"/>
    <w:rsid w:val="00F75A4E"/>
    <w:rsid w:val="00F871B5"/>
    <w:rsid w:val="00F94868"/>
    <w:rsid w:val="00F95AAD"/>
    <w:rsid w:val="00F97AE7"/>
    <w:rsid w:val="00FA386D"/>
    <w:rsid w:val="00FB15DB"/>
    <w:rsid w:val="00FB2E53"/>
    <w:rsid w:val="00FB7998"/>
    <w:rsid w:val="00FC2BB1"/>
    <w:rsid w:val="00FC2EA8"/>
    <w:rsid w:val="00FD4493"/>
    <w:rsid w:val="00FD7FF0"/>
    <w:rsid w:val="00FE0DE3"/>
    <w:rsid w:val="00FE5D18"/>
    <w:rsid w:val="00FF433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9394">
      <o:colormenu v:ext="edit" fillcolor="#00b050"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5F6"/>
    <w:rPr>
      <w:lang w:val="en-US"/>
    </w:rPr>
  </w:style>
  <w:style w:type="paragraph" w:styleId="Titre1">
    <w:name w:val="heading 1"/>
    <w:basedOn w:val="Normal"/>
    <w:next w:val="Normal"/>
    <w:link w:val="Titre1Car"/>
    <w:uiPriority w:val="9"/>
    <w:qFormat/>
    <w:rsid w:val="00B21286"/>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1286"/>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4432D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432D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432D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432D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432D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432D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432D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15F6"/>
    <w:pPr>
      <w:ind w:left="720"/>
      <w:contextualSpacing/>
    </w:pPr>
  </w:style>
  <w:style w:type="character" w:customStyle="1" w:styleId="Titre1Car">
    <w:name w:val="Titre 1 Car"/>
    <w:basedOn w:val="Policepardfaut"/>
    <w:link w:val="Titre1"/>
    <w:uiPriority w:val="9"/>
    <w:rsid w:val="00B21286"/>
    <w:rPr>
      <w:rFonts w:eastAsiaTheme="majorEastAsia" w:cstheme="majorBidi"/>
      <w:b/>
      <w:bCs/>
      <w:color w:val="365F91" w:themeColor="accent1" w:themeShade="BF"/>
      <w:sz w:val="28"/>
      <w:szCs w:val="28"/>
      <w:lang w:val="en-US"/>
    </w:rPr>
  </w:style>
  <w:style w:type="paragraph" w:styleId="Titre">
    <w:name w:val="Title"/>
    <w:basedOn w:val="Normal"/>
    <w:next w:val="Normal"/>
    <w:link w:val="TitreCar"/>
    <w:uiPriority w:val="10"/>
    <w:qFormat/>
    <w:rsid w:val="008806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8069C"/>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2Car">
    <w:name w:val="Titre 2 Car"/>
    <w:basedOn w:val="Policepardfaut"/>
    <w:link w:val="Titre2"/>
    <w:uiPriority w:val="9"/>
    <w:rsid w:val="00B21286"/>
    <w:rPr>
      <w:rFonts w:eastAsiaTheme="majorEastAsia" w:cstheme="majorBidi"/>
      <w:b/>
      <w:bCs/>
      <w:color w:val="4F81BD" w:themeColor="accent1"/>
      <w:sz w:val="26"/>
      <w:szCs w:val="26"/>
      <w:lang w:val="en-US"/>
    </w:rPr>
  </w:style>
  <w:style w:type="paragraph" w:styleId="Sansinterligne">
    <w:name w:val="No Spacing"/>
    <w:uiPriority w:val="1"/>
    <w:qFormat/>
    <w:rsid w:val="0088069C"/>
    <w:pPr>
      <w:spacing w:after="0" w:line="240" w:lineRule="auto"/>
    </w:pPr>
    <w:rPr>
      <w:lang w:val="en-US"/>
    </w:rPr>
  </w:style>
  <w:style w:type="table" w:styleId="Listemoyenne2-Accent1">
    <w:name w:val="Medium List 2 Accent 1"/>
    <w:basedOn w:val="TableauNormal"/>
    <w:uiPriority w:val="66"/>
    <w:rsid w:val="0088069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extedebulles">
    <w:name w:val="Balloon Text"/>
    <w:basedOn w:val="Normal"/>
    <w:link w:val="TextedebullesCar"/>
    <w:uiPriority w:val="99"/>
    <w:semiHidden/>
    <w:unhideWhenUsed/>
    <w:rsid w:val="007267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67EF"/>
    <w:rPr>
      <w:rFonts w:ascii="Tahoma" w:hAnsi="Tahoma" w:cs="Tahoma"/>
      <w:sz w:val="16"/>
      <w:szCs w:val="16"/>
      <w:lang w:val="en-US"/>
    </w:rPr>
  </w:style>
  <w:style w:type="paragraph" w:styleId="Sous-titre">
    <w:name w:val="Subtitle"/>
    <w:basedOn w:val="Normal"/>
    <w:next w:val="Normal"/>
    <w:link w:val="Sous-titreCar"/>
    <w:uiPriority w:val="11"/>
    <w:qFormat/>
    <w:rsid w:val="003B08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B0812"/>
    <w:rPr>
      <w:rFonts w:asciiTheme="majorHAnsi" w:eastAsiaTheme="majorEastAsia" w:hAnsiTheme="majorHAnsi" w:cstheme="majorBidi"/>
      <w:i/>
      <w:iCs/>
      <w:color w:val="4F81BD" w:themeColor="accent1"/>
      <w:spacing w:val="15"/>
      <w:sz w:val="24"/>
      <w:szCs w:val="24"/>
      <w:lang w:val="en-US"/>
    </w:rPr>
  </w:style>
  <w:style w:type="paragraph" w:styleId="En-ttedetabledesmatires">
    <w:name w:val="TOC Heading"/>
    <w:basedOn w:val="Titre1"/>
    <w:next w:val="Normal"/>
    <w:uiPriority w:val="39"/>
    <w:semiHidden/>
    <w:unhideWhenUsed/>
    <w:qFormat/>
    <w:rsid w:val="003B0812"/>
    <w:pPr>
      <w:outlineLvl w:val="9"/>
    </w:pPr>
    <w:rPr>
      <w:lang w:val="fr-FR"/>
    </w:rPr>
  </w:style>
  <w:style w:type="paragraph" w:styleId="TM1">
    <w:name w:val="toc 1"/>
    <w:basedOn w:val="Normal"/>
    <w:next w:val="Normal"/>
    <w:autoRedefine/>
    <w:uiPriority w:val="39"/>
    <w:unhideWhenUsed/>
    <w:rsid w:val="003B0812"/>
    <w:pPr>
      <w:spacing w:after="100"/>
    </w:pPr>
  </w:style>
  <w:style w:type="paragraph" w:styleId="TM2">
    <w:name w:val="toc 2"/>
    <w:basedOn w:val="Normal"/>
    <w:next w:val="Normal"/>
    <w:autoRedefine/>
    <w:uiPriority w:val="39"/>
    <w:unhideWhenUsed/>
    <w:rsid w:val="003B0812"/>
    <w:pPr>
      <w:spacing w:after="100"/>
      <w:ind w:left="220"/>
    </w:pPr>
  </w:style>
  <w:style w:type="character" w:styleId="Lienhypertexte">
    <w:name w:val="Hyperlink"/>
    <w:basedOn w:val="Policepardfaut"/>
    <w:uiPriority w:val="99"/>
    <w:unhideWhenUsed/>
    <w:rsid w:val="003B0812"/>
    <w:rPr>
      <w:color w:val="0000FF" w:themeColor="hyperlink"/>
      <w:u w:val="single"/>
    </w:rPr>
  </w:style>
  <w:style w:type="table" w:styleId="Grilledutableau">
    <w:name w:val="Table Grid"/>
    <w:basedOn w:val="TableauNormal"/>
    <w:uiPriority w:val="59"/>
    <w:rsid w:val="008F6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8F67C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formatHTML">
    <w:name w:val="HTML Preformatted"/>
    <w:basedOn w:val="Normal"/>
    <w:link w:val="PrformatHTMLCar"/>
    <w:uiPriority w:val="99"/>
    <w:semiHidden/>
    <w:unhideWhenUsed/>
    <w:rsid w:val="00CD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CD0F50"/>
    <w:rPr>
      <w:rFonts w:ascii="Courier New" w:eastAsia="Times New Roman" w:hAnsi="Courier New" w:cs="Courier New"/>
      <w:sz w:val="20"/>
      <w:szCs w:val="20"/>
      <w:lang w:eastAsia="fr-FR"/>
    </w:rPr>
  </w:style>
  <w:style w:type="character" w:customStyle="1" w:styleId="br0">
    <w:name w:val="br0"/>
    <w:basedOn w:val="Policepardfaut"/>
    <w:rsid w:val="00CD0F50"/>
  </w:style>
  <w:style w:type="character" w:customStyle="1" w:styleId="st0">
    <w:name w:val="st0"/>
    <w:basedOn w:val="Policepardfaut"/>
    <w:rsid w:val="00CD0F50"/>
  </w:style>
  <w:style w:type="character" w:customStyle="1" w:styleId="sy0">
    <w:name w:val="sy0"/>
    <w:basedOn w:val="Policepardfaut"/>
    <w:rsid w:val="00CD0F50"/>
  </w:style>
  <w:style w:type="character" w:customStyle="1" w:styleId="nu0">
    <w:name w:val="nu0"/>
    <w:basedOn w:val="Policepardfaut"/>
    <w:rsid w:val="00CD0F50"/>
  </w:style>
  <w:style w:type="character" w:customStyle="1" w:styleId="kw2">
    <w:name w:val="kw2"/>
    <w:basedOn w:val="Policepardfaut"/>
    <w:rsid w:val="00CD0F50"/>
  </w:style>
  <w:style w:type="character" w:customStyle="1" w:styleId="Titre3Car">
    <w:name w:val="Titre 3 Car"/>
    <w:basedOn w:val="Policepardfaut"/>
    <w:link w:val="Titre3"/>
    <w:uiPriority w:val="9"/>
    <w:rsid w:val="004432DB"/>
    <w:rPr>
      <w:rFonts w:asciiTheme="majorHAnsi" w:eastAsiaTheme="majorEastAsia" w:hAnsiTheme="majorHAnsi" w:cstheme="majorBidi"/>
      <w:b/>
      <w:bCs/>
      <w:color w:val="4F81BD" w:themeColor="accent1"/>
      <w:lang w:val="en-US"/>
    </w:rPr>
  </w:style>
  <w:style w:type="character" w:customStyle="1" w:styleId="Titre4Car">
    <w:name w:val="Titre 4 Car"/>
    <w:basedOn w:val="Policepardfaut"/>
    <w:link w:val="Titre4"/>
    <w:uiPriority w:val="9"/>
    <w:rsid w:val="004432DB"/>
    <w:rPr>
      <w:rFonts w:asciiTheme="majorHAnsi" w:eastAsiaTheme="majorEastAsia" w:hAnsiTheme="majorHAnsi" w:cstheme="majorBidi"/>
      <w:b/>
      <w:bCs/>
      <w:i/>
      <w:iCs/>
      <w:color w:val="4F81BD" w:themeColor="accent1"/>
      <w:lang w:val="en-US"/>
    </w:rPr>
  </w:style>
  <w:style w:type="character" w:customStyle="1" w:styleId="Titre5Car">
    <w:name w:val="Titre 5 Car"/>
    <w:basedOn w:val="Policepardfaut"/>
    <w:link w:val="Titre5"/>
    <w:uiPriority w:val="9"/>
    <w:semiHidden/>
    <w:rsid w:val="004432DB"/>
    <w:rPr>
      <w:rFonts w:asciiTheme="majorHAnsi" w:eastAsiaTheme="majorEastAsia" w:hAnsiTheme="majorHAnsi" w:cstheme="majorBidi"/>
      <w:color w:val="243F60" w:themeColor="accent1" w:themeShade="7F"/>
      <w:lang w:val="en-US"/>
    </w:rPr>
  </w:style>
  <w:style w:type="character" w:customStyle="1" w:styleId="Titre6Car">
    <w:name w:val="Titre 6 Car"/>
    <w:basedOn w:val="Policepardfaut"/>
    <w:link w:val="Titre6"/>
    <w:uiPriority w:val="9"/>
    <w:semiHidden/>
    <w:rsid w:val="004432DB"/>
    <w:rPr>
      <w:rFonts w:asciiTheme="majorHAnsi" w:eastAsiaTheme="majorEastAsia" w:hAnsiTheme="majorHAnsi" w:cstheme="majorBidi"/>
      <w:i/>
      <w:iCs/>
      <w:color w:val="243F60" w:themeColor="accent1" w:themeShade="7F"/>
      <w:lang w:val="en-US"/>
    </w:rPr>
  </w:style>
  <w:style w:type="character" w:customStyle="1" w:styleId="Titre7Car">
    <w:name w:val="Titre 7 Car"/>
    <w:basedOn w:val="Policepardfaut"/>
    <w:link w:val="Titre7"/>
    <w:uiPriority w:val="9"/>
    <w:semiHidden/>
    <w:rsid w:val="004432DB"/>
    <w:rPr>
      <w:rFonts w:asciiTheme="majorHAnsi" w:eastAsiaTheme="majorEastAsia" w:hAnsiTheme="majorHAnsi" w:cstheme="majorBidi"/>
      <w:i/>
      <w:iCs/>
      <w:color w:val="404040" w:themeColor="text1" w:themeTint="BF"/>
      <w:lang w:val="en-US"/>
    </w:rPr>
  </w:style>
  <w:style w:type="character" w:customStyle="1" w:styleId="Titre8Car">
    <w:name w:val="Titre 8 Car"/>
    <w:basedOn w:val="Policepardfaut"/>
    <w:link w:val="Titre8"/>
    <w:uiPriority w:val="9"/>
    <w:semiHidden/>
    <w:rsid w:val="004432DB"/>
    <w:rPr>
      <w:rFonts w:asciiTheme="majorHAnsi" w:eastAsiaTheme="majorEastAsia" w:hAnsiTheme="majorHAnsi" w:cstheme="majorBidi"/>
      <w:color w:val="404040" w:themeColor="text1" w:themeTint="BF"/>
      <w:sz w:val="20"/>
      <w:szCs w:val="20"/>
      <w:lang w:val="en-US"/>
    </w:rPr>
  </w:style>
  <w:style w:type="character" w:customStyle="1" w:styleId="Titre9Car">
    <w:name w:val="Titre 9 Car"/>
    <w:basedOn w:val="Policepardfaut"/>
    <w:link w:val="Titre9"/>
    <w:uiPriority w:val="9"/>
    <w:semiHidden/>
    <w:rsid w:val="004432DB"/>
    <w:rPr>
      <w:rFonts w:asciiTheme="majorHAnsi" w:eastAsiaTheme="majorEastAsia" w:hAnsiTheme="majorHAnsi" w:cstheme="majorBidi"/>
      <w:i/>
      <w:iCs/>
      <w:color w:val="404040" w:themeColor="text1" w:themeTint="BF"/>
      <w:sz w:val="20"/>
      <w:szCs w:val="20"/>
      <w:lang w:val="en-US"/>
    </w:rPr>
  </w:style>
  <w:style w:type="paragraph" w:styleId="TM3">
    <w:name w:val="toc 3"/>
    <w:basedOn w:val="Normal"/>
    <w:next w:val="Normal"/>
    <w:autoRedefine/>
    <w:uiPriority w:val="39"/>
    <w:unhideWhenUsed/>
    <w:rsid w:val="004432DB"/>
    <w:pPr>
      <w:spacing w:after="100"/>
      <w:ind w:left="440"/>
    </w:pPr>
  </w:style>
  <w:style w:type="character" w:styleId="Accentuation">
    <w:name w:val="Emphasis"/>
    <w:basedOn w:val="Policepardfaut"/>
    <w:qFormat/>
    <w:rsid w:val="00823EB6"/>
    <w:rPr>
      <w:i/>
      <w:iCs/>
    </w:rPr>
  </w:style>
  <w:style w:type="character" w:styleId="lev">
    <w:name w:val="Strong"/>
    <w:basedOn w:val="Policepardfaut"/>
    <w:uiPriority w:val="22"/>
    <w:qFormat/>
    <w:rsid w:val="00D3039F"/>
    <w:rPr>
      <w:b/>
      <w:bCs/>
    </w:rPr>
  </w:style>
  <w:style w:type="character" w:styleId="Lienhypertextesuivivisit">
    <w:name w:val="FollowedHyperlink"/>
    <w:basedOn w:val="Policepardfaut"/>
    <w:uiPriority w:val="99"/>
    <w:semiHidden/>
    <w:unhideWhenUsed/>
    <w:rsid w:val="00416AC3"/>
    <w:rPr>
      <w:color w:val="800080" w:themeColor="followedHyperlink"/>
      <w:u w:val="single"/>
    </w:rPr>
  </w:style>
  <w:style w:type="paragraph" w:styleId="En-tte">
    <w:name w:val="header"/>
    <w:basedOn w:val="Normal"/>
    <w:link w:val="En-tteCar"/>
    <w:uiPriority w:val="99"/>
    <w:semiHidden/>
    <w:unhideWhenUsed/>
    <w:rsid w:val="00385ED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85ED4"/>
    <w:rPr>
      <w:lang w:val="en-US"/>
    </w:rPr>
  </w:style>
  <w:style w:type="paragraph" w:styleId="Pieddepage">
    <w:name w:val="footer"/>
    <w:basedOn w:val="Normal"/>
    <w:link w:val="PieddepageCar"/>
    <w:uiPriority w:val="99"/>
    <w:semiHidden/>
    <w:unhideWhenUsed/>
    <w:rsid w:val="00385ED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85ED4"/>
    <w:rPr>
      <w:lang w:val="en-US"/>
    </w:rPr>
  </w:style>
  <w:style w:type="character" w:styleId="Emphaseple">
    <w:name w:val="Subtle Emphasis"/>
    <w:basedOn w:val="Policepardfaut"/>
    <w:uiPriority w:val="19"/>
    <w:qFormat/>
    <w:rsid w:val="006E733D"/>
    <w:rPr>
      <w:i/>
      <w:iCs/>
      <w:color w:val="808080" w:themeColor="text1" w:themeTint="7F"/>
    </w:rPr>
  </w:style>
  <w:style w:type="paragraph" w:customStyle="1" w:styleId="Body">
    <w:name w:val="Body"/>
    <w:rsid w:val="007C49D0"/>
    <w:pPr>
      <w:spacing w:after="0" w:line="240" w:lineRule="auto"/>
    </w:pPr>
    <w:rPr>
      <w:rFonts w:ascii="Helvetica" w:eastAsia="ヒラギノ角ゴ Pro W3" w:hAnsi="Helvetica" w:cs="Times New Roman"/>
      <w:color w:val="000000"/>
      <w:sz w:val="24"/>
      <w:szCs w:val="20"/>
      <w:lang w:val="en-US" w:eastAsia="fr-FR"/>
    </w:rPr>
  </w:style>
  <w:style w:type="numbering" w:customStyle="1" w:styleId="Bullet">
    <w:name w:val="Bullet"/>
    <w:rsid w:val="007C49D0"/>
    <w:pPr>
      <w:numPr>
        <w:numId w:val="1"/>
      </w:numPr>
    </w:pPr>
  </w:style>
  <w:style w:type="character" w:customStyle="1" w:styleId="hps">
    <w:name w:val="hps"/>
    <w:basedOn w:val="Policepardfaut"/>
    <w:rsid w:val="000E0A01"/>
  </w:style>
</w:styles>
</file>

<file path=word/webSettings.xml><?xml version="1.0" encoding="utf-8"?>
<w:webSettings xmlns:r="http://schemas.openxmlformats.org/officeDocument/2006/relationships" xmlns:w="http://schemas.openxmlformats.org/wordprocessingml/2006/main">
  <w:divs>
    <w:div w:id="34549896">
      <w:bodyDiv w:val="1"/>
      <w:marLeft w:val="0"/>
      <w:marRight w:val="0"/>
      <w:marTop w:val="0"/>
      <w:marBottom w:val="0"/>
      <w:divBdr>
        <w:top w:val="none" w:sz="0" w:space="0" w:color="auto"/>
        <w:left w:val="none" w:sz="0" w:space="0" w:color="auto"/>
        <w:bottom w:val="none" w:sz="0" w:space="0" w:color="auto"/>
        <w:right w:val="none" w:sz="0" w:space="0" w:color="auto"/>
      </w:divBdr>
    </w:div>
    <w:div w:id="135266552">
      <w:bodyDiv w:val="1"/>
      <w:marLeft w:val="0"/>
      <w:marRight w:val="0"/>
      <w:marTop w:val="0"/>
      <w:marBottom w:val="0"/>
      <w:divBdr>
        <w:top w:val="none" w:sz="0" w:space="0" w:color="auto"/>
        <w:left w:val="none" w:sz="0" w:space="0" w:color="auto"/>
        <w:bottom w:val="none" w:sz="0" w:space="0" w:color="auto"/>
        <w:right w:val="none" w:sz="0" w:space="0" w:color="auto"/>
      </w:divBdr>
    </w:div>
    <w:div w:id="196620804">
      <w:bodyDiv w:val="1"/>
      <w:marLeft w:val="0"/>
      <w:marRight w:val="0"/>
      <w:marTop w:val="0"/>
      <w:marBottom w:val="0"/>
      <w:divBdr>
        <w:top w:val="none" w:sz="0" w:space="0" w:color="auto"/>
        <w:left w:val="none" w:sz="0" w:space="0" w:color="auto"/>
        <w:bottom w:val="none" w:sz="0" w:space="0" w:color="auto"/>
        <w:right w:val="none" w:sz="0" w:space="0" w:color="auto"/>
      </w:divBdr>
    </w:div>
    <w:div w:id="263616984">
      <w:bodyDiv w:val="1"/>
      <w:marLeft w:val="0"/>
      <w:marRight w:val="0"/>
      <w:marTop w:val="0"/>
      <w:marBottom w:val="0"/>
      <w:divBdr>
        <w:top w:val="none" w:sz="0" w:space="0" w:color="auto"/>
        <w:left w:val="none" w:sz="0" w:space="0" w:color="auto"/>
        <w:bottom w:val="none" w:sz="0" w:space="0" w:color="auto"/>
        <w:right w:val="none" w:sz="0" w:space="0" w:color="auto"/>
      </w:divBdr>
    </w:div>
    <w:div w:id="433330961">
      <w:bodyDiv w:val="1"/>
      <w:marLeft w:val="0"/>
      <w:marRight w:val="0"/>
      <w:marTop w:val="0"/>
      <w:marBottom w:val="0"/>
      <w:divBdr>
        <w:top w:val="none" w:sz="0" w:space="0" w:color="auto"/>
        <w:left w:val="none" w:sz="0" w:space="0" w:color="auto"/>
        <w:bottom w:val="none" w:sz="0" w:space="0" w:color="auto"/>
        <w:right w:val="none" w:sz="0" w:space="0" w:color="auto"/>
      </w:divBdr>
    </w:div>
    <w:div w:id="461270548">
      <w:bodyDiv w:val="1"/>
      <w:marLeft w:val="0"/>
      <w:marRight w:val="0"/>
      <w:marTop w:val="0"/>
      <w:marBottom w:val="0"/>
      <w:divBdr>
        <w:top w:val="none" w:sz="0" w:space="0" w:color="auto"/>
        <w:left w:val="none" w:sz="0" w:space="0" w:color="auto"/>
        <w:bottom w:val="none" w:sz="0" w:space="0" w:color="auto"/>
        <w:right w:val="none" w:sz="0" w:space="0" w:color="auto"/>
      </w:divBdr>
    </w:div>
    <w:div w:id="671299275">
      <w:bodyDiv w:val="1"/>
      <w:marLeft w:val="0"/>
      <w:marRight w:val="0"/>
      <w:marTop w:val="0"/>
      <w:marBottom w:val="0"/>
      <w:divBdr>
        <w:top w:val="none" w:sz="0" w:space="0" w:color="auto"/>
        <w:left w:val="none" w:sz="0" w:space="0" w:color="auto"/>
        <w:bottom w:val="none" w:sz="0" w:space="0" w:color="auto"/>
        <w:right w:val="none" w:sz="0" w:space="0" w:color="auto"/>
      </w:divBdr>
    </w:div>
    <w:div w:id="716928718">
      <w:bodyDiv w:val="1"/>
      <w:marLeft w:val="0"/>
      <w:marRight w:val="0"/>
      <w:marTop w:val="0"/>
      <w:marBottom w:val="0"/>
      <w:divBdr>
        <w:top w:val="none" w:sz="0" w:space="0" w:color="auto"/>
        <w:left w:val="none" w:sz="0" w:space="0" w:color="auto"/>
        <w:bottom w:val="none" w:sz="0" w:space="0" w:color="auto"/>
        <w:right w:val="none" w:sz="0" w:space="0" w:color="auto"/>
      </w:divBdr>
    </w:div>
    <w:div w:id="744689451">
      <w:bodyDiv w:val="1"/>
      <w:marLeft w:val="0"/>
      <w:marRight w:val="0"/>
      <w:marTop w:val="0"/>
      <w:marBottom w:val="0"/>
      <w:divBdr>
        <w:top w:val="none" w:sz="0" w:space="0" w:color="auto"/>
        <w:left w:val="none" w:sz="0" w:space="0" w:color="auto"/>
        <w:bottom w:val="none" w:sz="0" w:space="0" w:color="auto"/>
        <w:right w:val="none" w:sz="0" w:space="0" w:color="auto"/>
      </w:divBdr>
    </w:div>
    <w:div w:id="973371657">
      <w:bodyDiv w:val="1"/>
      <w:marLeft w:val="0"/>
      <w:marRight w:val="0"/>
      <w:marTop w:val="0"/>
      <w:marBottom w:val="0"/>
      <w:divBdr>
        <w:top w:val="none" w:sz="0" w:space="0" w:color="auto"/>
        <w:left w:val="none" w:sz="0" w:space="0" w:color="auto"/>
        <w:bottom w:val="none" w:sz="0" w:space="0" w:color="auto"/>
        <w:right w:val="none" w:sz="0" w:space="0" w:color="auto"/>
      </w:divBdr>
    </w:div>
    <w:div w:id="1259607475">
      <w:bodyDiv w:val="1"/>
      <w:marLeft w:val="0"/>
      <w:marRight w:val="0"/>
      <w:marTop w:val="0"/>
      <w:marBottom w:val="0"/>
      <w:divBdr>
        <w:top w:val="none" w:sz="0" w:space="0" w:color="auto"/>
        <w:left w:val="none" w:sz="0" w:space="0" w:color="auto"/>
        <w:bottom w:val="none" w:sz="0" w:space="0" w:color="auto"/>
        <w:right w:val="none" w:sz="0" w:space="0" w:color="auto"/>
      </w:divBdr>
    </w:div>
    <w:div w:id="1314338234">
      <w:bodyDiv w:val="1"/>
      <w:marLeft w:val="0"/>
      <w:marRight w:val="0"/>
      <w:marTop w:val="0"/>
      <w:marBottom w:val="0"/>
      <w:divBdr>
        <w:top w:val="none" w:sz="0" w:space="0" w:color="auto"/>
        <w:left w:val="none" w:sz="0" w:space="0" w:color="auto"/>
        <w:bottom w:val="none" w:sz="0" w:space="0" w:color="auto"/>
        <w:right w:val="none" w:sz="0" w:space="0" w:color="auto"/>
      </w:divBdr>
    </w:div>
    <w:div w:id="1407268630">
      <w:bodyDiv w:val="1"/>
      <w:marLeft w:val="0"/>
      <w:marRight w:val="0"/>
      <w:marTop w:val="0"/>
      <w:marBottom w:val="0"/>
      <w:divBdr>
        <w:top w:val="none" w:sz="0" w:space="0" w:color="auto"/>
        <w:left w:val="none" w:sz="0" w:space="0" w:color="auto"/>
        <w:bottom w:val="none" w:sz="0" w:space="0" w:color="auto"/>
        <w:right w:val="none" w:sz="0" w:space="0" w:color="auto"/>
      </w:divBdr>
    </w:div>
    <w:div w:id="162176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0A60B-3679-4791-B94C-B5F076676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16753</TotalTime>
  <Pages>3</Pages>
  <Words>703</Words>
  <Characters>3870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Pilu</cp:lastModifiedBy>
  <cp:revision>239</cp:revision>
  <cp:lastPrinted>2011-01-19T15:07:00Z</cp:lastPrinted>
  <dcterms:created xsi:type="dcterms:W3CDTF">2010-03-08T06:58:00Z</dcterms:created>
  <dcterms:modified xsi:type="dcterms:W3CDTF">2011-01-19T16:49:00Z</dcterms:modified>
</cp:coreProperties>
</file>