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19/04/2023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19:20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Elemento </w:t>
            </w:r>
          </w:p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Registro de Familiar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David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4935"/>
        <w:gridCol w:w="1455"/>
        <w:gridCol w:w="1395"/>
        <w:tblGridChange w:id="0">
          <w:tblGrid>
            <w:gridCol w:w="1830"/>
            <w:gridCol w:w="4935"/>
            <w:gridCol w:w="1455"/>
            <w:gridCol w:w="13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falta de ortografia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faltan algunas tildes</w:t>
            </w:r>
          </w:p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falta de ortografia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faltan algunas tildes</w:t>
            </w:r>
          </w:p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Flujo normal y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falta de ortografia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faltan algunas tildes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1440.0000000000002" w:footer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-165099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43875" y="3477875"/>
                        <a:ext cx="604203" cy="604203"/>
                        <a:chOff x="5043875" y="3477875"/>
                        <a:chExt cx="604250" cy="604250"/>
                      </a:xfrm>
                    </wpg:grpSpPr>
                    <wpg:grpSp>
                      <wpg:cNvGrpSpPr/>
                      <wpg:grpSpPr>
                        <a:xfrm>
                          <a:off x="5043899" y="3477899"/>
                          <a:ext cx="604203" cy="604203"/>
                          <a:chOff x="152400" y="152400"/>
                          <a:chExt cx="981075" cy="9810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image (2).png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-165099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rPr>
        <w:rFonts w:ascii="Century Gothic" w:cs="Century Gothic" w:eastAsia="Century Gothic" w:hAnsi="Century Gothic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HilXrSGiG82yAC34dYGkQeFAg==">AMUW2mVs2hvRk2fTB1FBD+h89xE+g/x60gxdmC9gYHN7Da1CuAPVL3bQiF9soWPCMrniaL4+gHYMJwG65VDSSkL6asgGtDxralPiQwHak+dVk7rSoGw9nlE=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