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Pr>
        <w:drawing>
          <wp:inline distB="114300" distT="114300" distL="114300" distR="114300">
            <wp:extent cx="4746179" cy="115728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46179"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GeSoc</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left"/>
        <w:rPr>
          <w:sz w:val="36"/>
          <w:szCs w:val="36"/>
          <w:u w:val="single"/>
        </w:rPr>
      </w:pPr>
      <w:r w:rsidDel="00000000" w:rsidR="00000000" w:rsidRPr="00000000">
        <w:rPr>
          <w:sz w:val="60"/>
          <w:szCs w:val="60"/>
          <w:rtl w:val="0"/>
        </w:rPr>
        <w:tab/>
        <w:tab/>
        <w:tab/>
        <w:tab/>
      </w:r>
      <w:r w:rsidDel="00000000" w:rsidR="00000000" w:rsidRPr="00000000">
        <w:rPr>
          <w:sz w:val="36"/>
          <w:szCs w:val="36"/>
          <w:u w:val="single"/>
          <w:rtl w:val="0"/>
        </w:rPr>
        <w:t xml:space="preserve">Decisiones de diseño</w:t>
      </w:r>
    </w:p>
    <w:p w:rsidR="00000000" w:rsidDel="00000000" w:rsidP="00000000" w:rsidRDefault="00000000" w:rsidRPr="00000000" w14:paraId="00000008">
      <w:pPr>
        <w:jc w:val="center"/>
        <w:rPr>
          <w:sz w:val="36"/>
          <w:szCs w:val="36"/>
          <w:u w:val="single"/>
        </w:rPr>
      </w:pPr>
      <w:r w:rsidDel="00000000" w:rsidR="00000000" w:rsidRPr="00000000">
        <w:rPr>
          <w:rtl w:val="0"/>
        </w:rPr>
      </w:r>
    </w:p>
    <w:p w:rsidR="00000000" w:rsidDel="00000000" w:rsidP="00000000" w:rsidRDefault="00000000" w:rsidRPr="00000000" w14:paraId="00000009">
      <w:pPr>
        <w:jc w:val="center"/>
        <w:rPr>
          <w:sz w:val="36"/>
          <w:szCs w:val="36"/>
          <w:u w:val="single"/>
        </w:rPr>
      </w:pPr>
      <w:r w:rsidDel="00000000" w:rsidR="00000000" w:rsidRPr="00000000">
        <w:rPr>
          <w:rtl w:val="0"/>
        </w:rPr>
      </w:r>
    </w:p>
    <w:p w:rsidR="00000000" w:rsidDel="00000000" w:rsidP="00000000" w:rsidRDefault="00000000" w:rsidRPr="00000000" w14:paraId="0000000A">
      <w:pPr>
        <w:jc w:val="left"/>
        <w:rPr>
          <w:sz w:val="36"/>
          <w:szCs w:val="36"/>
          <w:u w:val="single"/>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Entrega 2</w:t>
      </w:r>
    </w:p>
    <w:p w:rsidR="00000000" w:rsidDel="00000000" w:rsidP="00000000" w:rsidRDefault="00000000" w:rsidRPr="00000000" w14:paraId="0000000C">
      <w:pPr>
        <w:jc w:val="center"/>
        <w:rPr>
          <w:sz w:val="36"/>
          <w:szCs w:val="36"/>
          <w:u w:val="single"/>
        </w:rPr>
      </w:pPr>
      <w:r w:rsidDel="00000000" w:rsidR="00000000" w:rsidRPr="00000000">
        <w:rPr>
          <w:rtl w:val="0"/>
        </w:rPr>
      </w:r>
    </w:p>
    <w:p w:rsidR="00000000" w:rsidDel="00000000" w:rsidP="00000000" w:rsidRDefault="00000000" w:rsidRPr="00000000" w14:paraId="0000000D">
      <w:pPr>
        <w:jc w:val="center"/>
        <w:rPr>
          <w:sz w:val="36"/>
          <w:szCs w:val="36"/>
          <w:u w:val="single"/>
        </w:rPr>
      </w:pPr>
      <w:r w:rsidDel="00000000" w:rsidR="00000000" w:rsidRPr="00000000">
        <w:rPr>
          <w:rtl w:val="0"/>
        </w:rPr>
      </w:r>
    </w:p>
    <w:p w:rsidR="00000000" w:rsidDel="00000000" w:rsidP="00000000" w:rsidRDefault="00000000" w:rsidRPr="00000000" w14:paraId="0000000E">
      <w:pPr>
        <w:jc w:val="center"/>
        <w:rPr>
          <w:sz w:val="36"/>
          <w:szCs w:val="36"/>
          <w:u w:val="single"/>
        </w:rPr>
      </w:pPr>
      <w:r w:rsidDel="00000000" w:rsidR="00000000" w:rsidRPr="00000000">
        <w:rPr>
          <w:rtl w:val="0"/>
        </w:rPr>
      </w:r>
    </w:p>
    <w:p w:rsidR="00000000" w:rsidDel="00000000" w:rsidP="00000000" w:rsidRDefault="00000000" w:rsidRPr="00000000" w14:paraId="0000000F">
      <w:pPr>
        <w:jc w:val="center"/>
        <w:rPr>
          <w:sz w:val="36"/>
          <w:szCs w:val="36"/>
          <w:u w:val="single"/>
        </w:rPr>
      </w:pPr>
      <w:r w:rsidDel="00000000" w:rsidR="00000000" w:rsidRPr="00000000">
        <w:rPr>
          <w:rtl w:val="0"/>
        </w:rPr>
      </w:r>
    </w:p>
    <w:p w:rsidR="00000000" w:rsidDel="00000000" w:rsidP="00000000" w:rsidRDefault="00000000" w:rsidRPr="00000000" w14:paraId="00000010">
      <w:pPr>
        <w:jc w:val="center"/>
        <w:rPr>
          <w:sz w:val="36"/>
          <w:szCs w:val="36"/>
          <w:u w:val="single"/>
        </w:rPr>
      </w:pPr>
      <w:r w:rsidDel="00000000" w:rsidR="00000000" w:rsidRPr="00000000">
        <w:rPr>
          <w:rtl w:val="0"/>
        </w:rPr>
      </w:r>
    </w:p>
    <w:p w:rsidR="00000000" w:rsidDel="00000000" w:rsidP="00000000" w:rsidRDefault="00000000" w:rsidRPr="00000000" w14:paraId="00000011">
      <w:pPr>
        <w:jc w:val="center"/>
        <w:rPr>
          <w:sz w:val="36"/>
          <w:szCs w:val="36"/>
          <w:u w:val="single"/>
        </w:rPr>
      </w:pPr>
      <w:r w:rsidDel="00000000" w:rsidR="00000000" w:rsidRPr="00000000">
        <w:rPr>
          <w:rtl w:val="0"/>
        </w:rPr>
      </w:r>
    </w:p>
    <w:p w:rsidR="00000000" w:rsidDel="00000000" w:rsidP="00000000" w:rsidRDefault="00000000" w:rsidRPr="00000000" w14:paraId="00000012">
      <w:pPr>
        <w:jc w:val="center"/>
        <w:rPr>
          <w:sz w:val="36"/>
          <w:szCs w:val="36"/>
          <w:u w:val="single"/>
        </w:rPr>
      </w:pPr>
      <w:r w:rsidDel="00000000" w:rsidR="00000000" w:rsidRPr="00000000">
        <w:rPr>
          <w:rtl w:val="0"/>
        </w:rPr>
      </w:r>
    </w:p>
    <w:p w:rsidR="00000000" w:rsidDel="00000000" w:rsidP="00000000" w:rsidRDefault="00000000" w:rsidRPr="00000000" w14:paraId="00000013">
      <w:pPr>
        <w:jc w:val="center"/>
        <w:rPr>
          <w:sz w:val="36"/>
          <w:szCs w:val="36"/>
          <w:u w:val="single"/>
        </w:rPr>
      </w:pPr>
      <w:r w:rsidDel="00000000" w:rsidR="00000000" w:rsidRPr="00000000">
        <w:rPr>
          <w:rtl w:val="0"/>
        </w:rPr>
      </w:r>
    </w:p>
    <w:p w:rsidR="00000000" w:rsidDel="00000000" w:rsidP="00000000" w:rsidRDefault="00000000" w:rsidRPr="00000000" w14:paraId="00000014">
      <w:pPr>
        <w:jc w:val="center"/>
        <w:rPr>
          <w:sz w:val="36"/>
          <w:szCs w:val="3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vrdgv4k41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_pvrdgv4k41hh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gg1o4uqi9x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_ygg1o4uqi9xf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npg5qk33q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Asociación de un presupuesto a un egreso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_bnpg5qk33qgx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3pgz569hs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Validador de egresos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_v3pgz569hsqt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msagkii6fa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Notificaciones a revisores de egresos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_qmsagkii6far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a8j7ogdr6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Direcciones postales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_ta8j7ogdr6ga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g3pvmbv95r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Monedas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_fg3pvmbv95rl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sz w:val="36"/>
          <w:szCs w:val="36"/>
          <w:u w:val="single"/>
        </w:rPr>
      </w:pPr>
      <w:r w:rsidDel="00000000" w:rsidR="00000000" w:rsidRPr="00000000">
        <w:rPr>
          <w:rtl w:val="0"/>
        </w:rPr>
      </w:r>
    </w:p>
    <w:p w:rsidR="00000000" w:rsidDel="00000000" w:rsidP="00000000" w:rsidRDefault="00000000" w:rsidRPr="00000000" w14:paraId="0000001D">
      <w:pPr>
        <w:jc w:val="center"/>
        <w:rPr>
          <w:sz w:val="36"/>
          <w:szCs w:val="36"/>
          <w:u w:val="single"/>
        </w:rPr>
      </w:pPr>
      <w:r w:rsidDel="00000000" w:rsidR="00000000" w:rsidRPr="00000000">
        <w:rPr>
          <w:rtl w:val="0"/>
        </w:rPr>
      </w:r>
    </w:p>
    <w:p w:rsidR="00000000" w:rsidDel="00000000" w:rsidP="00000000" w:rsidRDefault="00000000" w:rsidRPr="00000000" w14:paraId="0000001E">
      <w:pPr>
        <w:jc w:val="left"/>
        <w:rPr>
          <w:sz w:val="36"/>
          <w:szCs w:val="36"/>
          <w:u w:val="single"/>
        </w:rPr>
      </w:pPr>
      <w:r w:rsidDel="00000000" w:rsidR="00000000" w:rsidRPr="00000000">
        <w:rPr>
          <w:rtl w:val="0"/>
        </w:rPr>
      </w:r>
    </w:p>
    <w:p w:rsidR="00000000" w:rsidDel="00000000" w:rsidP="00000000" w:rsidRDefault="00000000" w:rsidRPr="00000000" w14:paraId="0000001F">
      <w:pPr>
        <w:jc w:val="left"/>
        <w:rPr>
          <w:sz w:val="36"/>
          <w:szCs w:val="36"/>
        </w:rPr>
      </w:pPr>
      <w:r w:rsidDel="00000000" w:rsidR="00000000" w:rsidRPr="00000000">
        <w:rPr>
          <w:rtl w:val="0"/>
        </w:rPr>
      </w:r>
    </w:p>
    <w:p w:rsidR="00000000" w:rsidDel="00000000" w:rsidP="00000000" w:rsidRDefault="00000000" w:rsidRPr="00000000" w14:paraId="00000020">
      <w:pPr>
        <w:jc w:val="center"/>
        <w:rPr>
          <w:sz w:val="36"/>
          <w:szCs w:val="36"/>
          <w:u w:val="single"/>
        </w:rPr>
      </w:pPr>
      <w:r w:rsidDel="00000000" w:rsidR="00000000" w:rsidRPr="00000000">
        <w:rPr>
          <w:rtl w:val="0"/>
        </w:rPr>
      </w:r>
    </w:p>
    <w:p w:rsidR="00000000" w:rsidDel="00000000" w:rsidP="00000000" w:rsidRDefault="00000000" w:rsidRPr="00000000" w14:paraId="00000021">
      <w:pPr>
        <w:jc w:val="center"/>
        <w:rPr>
          <w:sz w:val="36"/>
          <w:szCs w:val="36"/>
          <w:u w:val="single"/>
        </w:rPr>
      </w:pPr>
      <w:r w:rsidDel="00000000" w:rsidR="00000000" w:rsidRPr="00000000">
        <w:rPr>
          <w:rtl w:val="0"/>
        </w:rPr>
      </w:r>
    </w:p>
    <w:p w:rsidR="00000000" w:rsidDel="00000000" w:rsidP="00000000" w:rsidRDefault="00000000" w:rsidRPr="00000000" w14:paraId="00000022">
      <w:pPr>
        <w:jc w:val="center"/>
        <w:rPr>
          <w:sz w:val="36"/>
          <w:szCs w:val="36"/>
          <w:u w:val="single"/>
        </w:rPr>
      </w:pPr>
      <w:r w:rsidDel="00000000" w:rsidR="00000000" w:rsidRPr="00000000">
        <w:rPr>
          <w:rtl w:val="0"/>
        </w:rPr>
      </w:r>
    </w:p>
    <w:p w:rsidR="00000000" w:rsidDel="00000000" w:rsidP="00000000" w:rsidRDefault="00000000" w:rsidRPr="00000000" w14:paraId="00000023">
      <w:pPr>
        <w:jc w:val="center"/>
        <w:rPr>
          <w:sz w:val="36"/>
          <w:szCs w:val="36"/>
          <w:u w:val="single"/>
        </w:rPr>
      </w:pPr>
      <w:r w:rsidDel="00000000" w:rsidR="00000000" w:rsidRPr="00000000">
        <w:rPr>
          <w:rtl w:val="0"/>
        </w:rPr>
      </w:r>
    </w:p>
    <w:p w:rsidR="00000000" w:rsidDel="00000000" w:rsidP="00000000" w:rsidRDefault="00000000" w:rsidRPr="00000000" w14:paraId="00000024">
      <w:pPr>
        <w:jc w:val="center"/>
        <w:rPr>
          <w:sz w:val="36"/>
          <w:szCs w:val="36"/>
          <w:u w:val="single"/>
        </w:rPr>
      </w:pPr>
      <w:r w:rsidDel="00000000" w:rsidR="00000000" w:rsidRPr="00000000">
        <w:rPr>
          <w:rtl w:val="0"/>
        </w:rPr>
      </w:r>
    </w:p>
    <w:p w:rsidR="00000000" w:rsidDel="00000000" w:rsidP="00000000" w:rsidRDefault="00000000" w:rsidRPr="00000000" w14:paraId="00000025">
      <w:pPr>
        <w:jc w:val="center"/>
        <w:rPr>
          <w:sz w:val="36"/>
          <w:szCs w:val="36"/>
          <w:u w:val="single"/>
        </w:rPr>
      </w:pPr>
      <w:r w:rsidDel="00000000" w:rsidR="00000000" w:rsidRPr="00000000">
        <w:rPr>
          <w:rtl w:val="0"/>
        </w:rPr>
      </w:r>
    </w:p>
    <w:p w:rsidR="00000000" w:rsidDel="00000000" w:rsidP="00000000" w:rsidRDefault="00000000" w:rsidRPr="00000000" w14:paraId="00000026">
      <w:pPr>
        <w:jc w:val="center"/>
        <w:rPr>
          <w:sz w:val="36"/>
          <w:szCs w:val="36"/>
          <w:u w:val="single"/>
        </w:rPr>
      </w:pPr>
      <w:r w:rsidDel="00000000" w:rsidR="00000000" w:rsidRPr="00000000">
        <w:rPr>
          <w:rtl w:val="0"/>
        </w:rPr>
      </w:r>
    </w:p>
    <w:p w:rsidR="00000000" w:rsidDel="00000000" w:rsidP="00000000" w:rsidRDefault="00000000" w:rsidRPr="00000000" w14:paraId="00000027">
      <w:pPr>
        <w:jc w:val="center"/>
        <w:rPr>
          <w:sz w:val="36"/>
          <w:szCs w:val="36"/>
          <w:u w:val="single"/>
        </w:rPr>
      </w:pPr>
      <w:r w:rsidDel="00000000" w:rsidR="00000000" w:rsidRPr="00000000">
        <w:rPr>
          <w:rtl w:val="0"/>
        </w:rPr>
      </w:r>
    </w:p>
    <w:p w:rsidR="00000000" w:rsidDel="00000000" w:rsidP="00000000" w:rsidRDefault="00000000" w:rsidRPr="00000000" w14:paraId="00000028">
      <w:pPr>
        <w:jc w:val="center"/>
        <w:rPr>
          <w:sz w:val="36"/>
          <w:szCs w:val="36"/>
          <w:u w:val="single"/>
        </w:rPr>
      </w:pPr>
      <w:r w:rsidDel="00000000" w:rsidR="00000000" w:rsidRPr="00000000">
        <w:rPr>
          <w:rtl w:val="0"/>
        </w:rPr>
      </w:r>
    </w:p>
    <w:p w:rsidR="00000000" w:rsidDel="00000000" w:rsidP="00000000" w:rsidRDefault="00000000" w:rsidRPr="00000000" w14:paraId="00000029">
      <w:pPr>
        <w:jc w:val="center"/>
        <w:rPr>
          <w:sz w:val="36"/>
          <w:szCs w:val="36"/>
          <w:u w:val="single"/>
        </w:rPr>
      </w:pPr>
      <w:r w:rsidDel="00000000" w:rsidR="00000000" w:rsidRPr="00000000">
        <w:rPr>
          <w:rtl w:val="0"/>
        </w:rPr>
      </w:r>
    </w:p>
    <w:p w:rsidR="00000000" w:rsidDel="00000000" w:rsidP="00000000" w:rsidRDefault="00000000" w:rsidRPr="00000000" w14:paraId="0000002A">
      <w:pPr>
        <w:pStyle w:val="Heading1"/>
        <w:jc w:val="center"/>
        <w:rPr>
          <w:u w:val="single"/>
        </w:rPr>
      </w:pPr>
      <w:bookmarkStart w:colFirst="0" w:colLast="0" w:name="_pvrdgv4k41hh" w:id="0"/>
      <w:bookmarkEnd w:id="0"/>
      <w:r w:rsidDel="00000000" w:rsidR="00000000" w:rsidRPr="00000000">
        <w:rPr>
          <w:u w:val="single"/>
          <w:rtl w:val="0"/>
        </w:rPr>
        <w:t xml:space="preserve">Introducción</w:t>
      </w:r>
    </w:p>
    <w:p w:rsidR="00000000" w:rsidDel="00000000" w:rsidP="00000000" w:rsidRDefault="00000000" w:rsidRPr="00000000" w14:paraId="0000002B">
      <w:pPr>
        <w:jc w:val="both"/>
        <w:rPr>
          <w:sz w:val="36"/>
          <w:szCs w:val="36"/>
        </w:rPr>
      </w:pPr>
      <w:r w:rsidDel="00000000" w:rsidR="00000000" w:rsidRPr="00000000">
        <w:rPr>
          <w:sz w:val="36"/>
          <w:szCs w:val="36"/>
          <w:rtl w:val="0"/>
        </w:rPr>
        <w:t xml:space="preserve">Para esta entrega, si bien aún no contamos con UI y estamos pensando sólo en el dominio de la aplicación, consideramos que van a existir tres tiempos a la hora de cargar las entidades del dominio:</w:t>
      </w:r>
    </w:p>
    <w:p w:rsidR="00000000" w:rsidDel="00000000" w:rsidP="00000000" w:rsidRDefault="00000000" w:rsidRPr="00000000" w14:paraId="0000002C">
      <w:pPr>
        <w:jc w:val="center"/>
        <w:rPr>
          <w:sz w:val="36"/>
          <w:szCs w:val="36"/>
          <w:u w:val="single"/>
        </w:rPr>
      </w:pPr>
      <w:r w:rsidDel="00000000" w:rsidR="00000000" w:rsidRPr="00000000">
        <w:rPr>
          <w:rtl w:val="0"/>
        </w:rPr>
      </w:r>
    </w:p>
    <w:p w:rsidR="00000000" w:rsidDel="00000000" w:rsidP="00000000" w:rsidRDefault="00000000" w:rsidRPr="00000000" w14:paraId="0000002D">
      <w:pPr>
        <w:numPr>
          <w:ilvl w:val="0"/>
          <w:numId w:val="1"/>
        </w:numPr>
        <w:ind w:left="720" w:hanging="360"/>
        <w:jc w:val="left"/>
        <w:rPr>
          <w:sz w:val="36"/>
          <w:szCs w:val="36"/>
          <w:u w:val="none"/>
        </w:rPr>
      </w:pPr>
      <w:r w:rsidDel="00000000" w:rsidR="00000000" w:rsidRPr="00000000">
        <w:rPr>
          <w:sz w:val="36"/>
          <w:szCs w:val="36"/>
          <w:rtl w:val="0"/>
        </w:rPr>
        <w:t xml:space="preserve">Tiempo de carga del egreso</w:t>
      </w:r>
    </w:p>
    <w:p w:rsidR="00000000" w:rsidDel="00000000" w:rsidP="00000000" w:rsidRDefault="00000000" w:rsidRPr="00000000" w14:paraId="0000002E">
      <w:pPr>
        <w:numPr>
          <w:ilvl w:val="0"/>
          <w:numId w:val="1"/>
        </w:numPr>
        <w:ind w:left="720" w:hanging="360"/>
        <w:jc w:val="left"/>
        <w:rPr>
          <w:sz w:val="36"/>
          <w:szCs w:val="36"/>
          <w:u w:val="none"/>
        </w:rPr>
      </w:pPr>
      <w:r w:rsidDel="00000000" w:rsidR="00000000" w:rsidRPr="00000000">
        <w:rPr>
          <w:sz w:val="36"/>
          <w:szCs w:val="36"/>
          <w:rtl w:val="0"/>
        </w:rPr>
        <w:t xml:space="preserve">Tiempo de carga del presupuesto</w:t>
      </w:r>
    </w:p>
    <w:p w:rsidR="00000000" w:rsidDel="00000000" w:rsidP="00000000" w:rsidRDefault="00000000" w:rsidRPr="00000000" w14:paraId="0000002F">
      <w:pPr>
        <w:numPr>
          <w:ilvl w:val="0"/>
          <w:numId w:val="1"/>
        </w:numPr>
        <w:ind w:left="720" w:hanging="360"/>
        <w:jc w:val="left"/>
        <w:rPr>
          <w:sz w:val="36"/>
          <w:szCs w:val="36"/>
          <w:u w:val="none"/>
        </w:rPr>
      </w:pPr>
      <w:r w:rsidDel="00000000" w:rsidR="00000000" w:rsidRPr="00000000">
        <w:rPr>
          <w:sz w:val="36"/>
          <w:szCs w:val="36"/>
          <w:rtl w:val="0"/>
        </w:rPr>
        <w:t xml:space="preserve">Tiempo de validación de egresos</w:t>
      </w:r>
    </w:p>
    <w:p w:rsidR="00000000" w:rsidDel="00000000" w:rsidP="00000000" w:rsidRDefault="00000000" w:rsidRPr="00000000" w14:paraId="00000030">
      <w:pPr>
        <w:jc w:val="left"/>
        <w:rPr>
          <w:sz w:val="36"/>
          <w:szCs w:val="36"/>
        </w:rPr>
      </w:pPr>
      <w:r w:rsidDel="00000000" w:rsidR="00000000" w:rsidRPr="00000000">
        <w:rPr>
          <w:rtl w:val="0"/>
        </w:rPr>
      </w:r>
    </w:p>
    <w:p w:rsidR="00000000" w:rsidDel="00000000" w:rsidP="00000000" w:rsidRDefault="00000000" w:rsidRPr="00000000" w14:paraId="00000031">
      <w:pPr>
        <w:jc w:val="left"/>
        <w:rPr>
          <w:sz w:val="36"/>
          <w:szCs w:val="36"/>
        </w:rPr>
      </w:pPr>
      <w:r w:rsidDel="00000000" w:rsidR="00000000" w:rsidRPr="00000000">
        <w:rPr>
          <w:sz w:val="36"/>
          <w:szCs w:val="36"/>
          <w:rtl w:val="0"/>
        </w:rPr>
        <w:t xml:space="preserve">Basados en estos tres tiempos, construimos las nuevas abstracciones y funciones de la entrega.</w:t>
      </w:r>
    </w:p>
    <w:p w:rsidR="00000000" w:rsidDel="00000000" w:rsidP="00000000" w:rsidRDefault="00000000" w:rsidRPr="00000000" w14:paraId="00000032">
      <w:pPr>
        <w:jc w:val="left"/>
        <w:rPr>
          <w:sz w:val="36"/>
          <w:szCs w:val="36"/>
        </w:rPr>
      </w:pPr>
      <w:r w:rsidDel="00000000" w:rsidR="00000000" w:rsidRPr="00000000">
        <w:rPr>
          <w:rtl w:val="0"/>
        </w:rPr>
      </w:r>
    </w:p>
    <w:p w:rsidR="00000000" w:rsidDel="00000000" w:rsidP="00000000" w:rsidRDefault="00000000" w:rsidRPr="00000000" w14:paraId="00000033">
      <w:pPr>
        <w:jc w:val="left"/>
        <w:rPr>
          <w:sz w:val="36"/>
          <w:szCs w:val="36"/>
        </w:rPr>
      </w:pPr>
      <w:r w:rsidDel="00000000" w:rsidR="00000000" w:rsidRPr="00000000">
        <w:rPr>
          <w:sz w:val="36"/>
          <w:szCs w:val="36"/>
          <w:rtl w:val="0"/>
        </w:rPr>
        <w:t xml:space="preserve">Utilizamos además para esta entrega, distintos branches por funcionalidad:</w:t>
      </w:r>
    </w:p>
    <w:p w:rsidR="00000000" w:rsidDel="00000000" w:rsidP="00000000" w:rsidRDefault="00000000" w:rsidRPr="00000000" w14:paraId="00000034">
      <w:pPr>
        <w:jc w:val="left"/>
        <w:rPr>
          <w:sz w:val="36"/>
          <w:szCs w:val="36"/>
        </w:rPr>
      </w:pPr>
      <w:r w:rsidDel="00000000" w:rsidR="00000000" w:rsidRPr="00000000">
        <w:rPr>
          <w:rtl w:val="0"/>
        </w:rPr>
      </w:r>
    </w:p>
    <w:p w:rsidR="00000000" w:rsidDel="00000000" w:rsidP="00000000" w:rsidRDefault="00000000" w:rsidRPr="00000000" w14:paraId="00000035">
      <w:pPr>
        <w:numPr>
          <w:ilvl w:val="0"/>
          <w:numId w:val="3"/>
        </w:numPr>
        <w:ind w:left="720" w:hanging="360"/>
        <w:jc w:val="left"/>
        <w:rPr>
          <w:sz w:val="36"/>
          <w:szCs w:val="36"/>
          <w:u w:val="none"/>
        </w:rPr>
      </w:pPr>
      <w:r w:rsidDel="00000000" w:rsidR="00000000" w:rsidRPr="00000000">
        <w:rPr>
          <w:sz w:val="36"/>
          <w:szCs w:val="36"/>
          <w:rtl w:val="0"/>
        </w:rPr>
        <w:t xml:space="preserve">Conexión a API’s monedas y geografías.</w:t>
      </w:r>
    </w:p>
    <w:p w:rsidR="00000000" w:rsidDel="00000000" w:rsidP="00000000" w:rsidRDefault="00000000" w:rsidRPr="00000000" w14:paraId="00000036">
      <w:pPr>
        <w:numPr>
          <w:ilvl w:val="0"/>
          <w:numId w:val="3"/>
        </w:numPr>
        <w:ind w:left="720" w:hanging="360"/>
        <w:jc w:val="left"/>
        <w:rPr>
          <w:sz w:val="36"/>
          <w:szCs w:val="36"/>
          <w:u w:val="none"/>
        </w:rPr>
      </w:pPr>
      <w:r w:rsidDel="00000000" w:rsidR="00000000" w:rsidRPr="00000000">
        <w:rPr>
          <w:sz w:val="36"/>
          <w:szCs w:val="36"/>
          <w:rtl w:val="0"/>
        </w:rPr>
        <w:t xml:space="preserve">Validador de egresos.</w:t>
      </w:r>
    </w:p>
    <w:p w:rsidR="00000000" w:rsidDel="00000000" w:rsidP="00000000" w:rsidRDefault="00000000" w:rsidRPr="00000000" w14:paraId="00000037">
      <w:pPr>
        <w:jc w:val="left"/>
        <w:rPr>
          <w:sz w:val="36"/>
          <w:szCs w:val="36"/>
        </w:rPr>
      </w:pPr>
      <w:r w:rsidDel="00000000" w:rsidR="00000000" w:rsidRPr="00000000">
        <w:rPr>
          <w:rtl w:val="0"/>
        </w:rPr>
      </w:r>
    </w:p>
    <w:p w:rsidR="00000000" w:rsidDel="00000000" w:rsidP="00000000" w:rsidRDefault="00000000" w:rsidRPr="00000000" w14:paraId="00000038">
      <w:pPr>
        <w:jc w:val="left"/>
        <w:rPr>
          <w:sz w:val="36"/>
          <w:szCs w:val="36"/>
        </w:rPr>
      </w:pPr>
      <w:r w:rsidDel="00000000" w:rsidR="00000000" w:rsidRPr="00000000">
        <w:rPr>
          <w:sz w:val="36"/>
          <w:szCs w:val="36"/>
          <w:rtl w:val="0"/>
        </w:rPr>
        <w:t xml:space="preserve">Mergeamos los branches con master una vez estabilizado el código.</w:t>
      </w:r>
    </w:p>
    <w:p w:rsidR="00000000" w:rsidDel="00000000" w:rsidP="00000000" w:rsidRDefault="00000000" w:rsidRPr="00000000" w14:paraId="00000039">
      <w:pPr>
        <w:jc w:val="center"/>
        <w:rPr>
          <w:sz w:val="36"/>
          <w:szCs w:val="36"/>
          <w:u w:val="single"/>
        </w:rPr>
      </w:pPr>
      <w:r w:rsidDel="00000000" w:rsidR="00000000" w:rsidRPr="00000000">
        <w:rPr>
          <w:rtl w:val="0"/>
        </w:rPr>
      </w:r>
    </w:p>
    <w:p w:rsidR="00000000" w:rsidDel="00000000" w:rsidP="00000000" w:rsidRDefault="00000000" w:rsidRPr="00000000" w14:paraId="0000003A">
      <w:pPr>
        <w:pStyle w:val="Heading1"/>
        <w:jc w:val="center"/>
        <w:rPr>
          <w:u w:val="single"/>
        </w:rPr>
      </w:pPr>
      <w:bookmarkStart w:colFirst="0" w:colLast="0" w:name="_ygg1o4uqi9xf" w:id="1"/>
      <w:bookmarkEnd w:id="1"/>
      <w:r w:rsidDel="00000000" w:rsidR="00000000" w:rsidRPr="00000000">
        <w:rPr>
          <w:u w:val="single"/>
          <w:rtl w:val="0"/>
        </w:rPr>
        <w:t xml:space="preserve">Presupuestos</w:t>
      </w:r>
    </w:p>
    <w:p w:rsidR="00000000" w:rsidDel="00000000" w:rsidP="00000000" w:rsidRDefault="00000000" w:rsidRPr="00000000" w14:paraId="0000003B">
      <w:pPr>
        <w:jc w:val="both"/>
        <w:rPr>
          <w:sz w:val="36"/>
          <w:szCs w:val="36"/>
        </w:rPr>
      </w:pPr>
      <w:r w:rsidDel="00000000" w:rsidR="00000000" w:rsidRPr="00000000">
        <w:rPr>
          <w:rtl w:val="0"/>
        </w:rPr>
      </w:r>
    </w:p>
    <w:p w:rsidR="00000000" w:rsidDel="00000000" w:rsidP="00000000" w:rsidRDefault="00000000" w:rsidRPr="00000000" w14:paraId="0000003C">
      <w:pPr>
        <w:jc w:val="both"/>
        <w:rPr>
          <w:sz w:val="36"/>
          <w:szCs w:val="36"/>
        </w:rPr>
      </w:pPr>
      <w:r w:rsidDel="00000000" w:rsidR="00000000" w:rsidRPr="00000000">
        <w:rPr>
          <w:sz w:val="36"/>
          <w:szCs w:val="36"/>
          <w:rtl w:val="0"/>
        </w:rPr>
        <w:t xml:space="preserve">Un presupuesto contiene un proveedor, un documento comercial, y un listado de ítems con la descripción, la cantidad y el importe del producto </w:t>
      </w:r>
      <w:r w:rsidDel="00000000" w:rsidR="00000000" w:rsidRPr="00000000">
        <w:rPr>
          <w:b w:val="1"/>
          <w:sz w:val="36"/>
          <w:szCs w:val="36"/>
          <w:rtl w:val="0"/>
        </w:rPr>
        <w:t xml:space="preserve">[Requerimiento 1]</w:t>
      </w:r>
      <w:r w:rsidDel="00000000" w:rsidR="00000000" w:rsidRPr="00000000">
        <w:rPr>
          <w:sz w:val="36"/>
          <w:szCs w:val="36"/>
          <w:rtl w:val="0"/>
        </w:rPr>
        <w:t xml:space="preserve">.</w:t>
      </w:r>
    </w:p>
    <w:p w:rsidR="00000000" w:rsidDel="00000000" w:rsidP="00000000" w:rsidRDefault="00000000" w:rsidRPr="00000000" w14:paraId="0000003D">
      <w:pPr>
        <w:jc w:val="both"/>
        <w:rPr>
          <w:sz w:val="36"/>
          <w:szCs w:val="36"/>
        </w:rPr>
      </w:pPr>
      <w:r w:rsidDel="00000000" w:rsidR="00000000" w:rsidRPr="00000000">
        <w:rPr>
          <w:rtl w:val="0"/>
        </w:rPr>
      </w:r>
    </w:p>
    <w:p w:rsidR="00000000" w:rsidDel="00000000" w:rsidP="00000000" w:rsidRDefault="00000000" w:rsidRPr="00000000" w14:paraId="0000003E">
      <w:pPr>
        <w:rPr>
          <w:sz w:val="36"/>
          <w:szCs w:val="36"/>
          <w:u w:val="single"/>
        </w:rPr>
      </w:pPr>
      <w:r w:rsidDel="00000000" w:rsidR="00000000" w:rsidRPr="00000000">
        <w:rPr>
          <w:rtl w:val="0"/>
        </w:rPr>
      </w:r>
    </w:p>
    <w:p w:rsidR="00000000" w:rsidDel="00000000" w:rsidP="00000000" w:rsidRDefault="00000000" w:rsidRPr="00000000" w14:paraId="0000003F">
      <w:pPr>
        <w:pStyle w:val="Heading1"/>
        <w:jc w:val="center"/>
        <w:rPr>
          <w:u w:val="single"/>
        </w:rPr>
      </w:pPr>
      <w:bookmarkStart w:colFirst="0" w:colLast="0" w:name="_bnpg5qk33qgx" w:id="2"/>
      <w:bookmarkEnd w:id="2"/>
      <w:r w:rsidDel="00000000" w:rsidR="00000000" w:rsidRPr="00000000">
        <w:rPr>
          <w:u w:val="single"/>
          <w:rtl w:val="0"/>
        </w:rPr>
        <w:t xml:space="preserve">Asociación de un presupuesto a un egreso</w:t>
      </w:r>
    </w:p>
    <w:p w:rsidR="00000000" w:rsidDel="00000000" w:rsidP="00000000" w:rsidRDefault="00000000" w:rsidRPr="00000000" w14:paraId="00000040">
      <w:pPr>
        <w:jc w:val="both"/>
        <w:rPr>
          <w:sz w:val="36"/>
          <w:szCs w:val="36"/>
        </w:rPr>
      </w:pPr>
      <w:r w:rsidDel="00000000" w:rsidR="00000000" w:rsidRPr="00000000">
        <w:rPr>
          <w:rtl w:val="0"/>
        </w:rPr>
      </w:r>
    </w:p>
    <w:p w:rsidR="00000000" w:rsidDel="00000000" w:rsidP="00000000" w:rsidRDefault="00000000" w:rsidRPr="00000000" w14:paraId="00000041">
      <w:pPr>
        <w:jc w:val="both"/>
        <w:rPr>
          <w:sz w:val="36"/>
          <w:szCs w:val="36"/>
        </w:rPr>
      </w:pPr>
      <w:r w:rsidDel="00000000" w:rsidR="00000000" w:rsidRPr="00000000">
        <w:rPr>
          <w:sz w:val="36"/>
          <w:szCs w:val="36"/>
          <w:rtl w:val="0"/>
        </w:rPr>
        <w:t xml:space="preserve">Considerando los tiempos que mencionamos en la introducción, un egreso puede crearse sin presupuestos. </w:t>
      </w:r>
    </w:p>
    <w:p w:rsidR="00000000" w:rsidDel="00000000" w:rsidP="00000000" w:rsidRDefault="00000000" w:rsidRPr="00000000" w14:paraId="00000042">
      <w:pPr>
        <w:jc w:val="both"/>
        <w:rPr>
          <w:sz w:val="36"/>
          <w:szCs w:val="36"/>
        </w:rPr>
      </w:pPr>
      <w:r w:rsidDel="00000000" w:rsidR="00000000" w:rsidRPr="00000000">
        <w:rPr>
          <w:rtl w:val="0"/>
        </w:rPr>
      </w:r>
    </w:p>
    <w:p w:rsidR="00000000" w:rsidDel="00000000" w:rsidP="00000000" w:rsidRDefault="00000000" w:rsidRPr="00000000" w14:paraId="00000043">
      <w:pPr>
        <w:jc w:val="both"/>
        <w:rPr>
          <w:sz w:val="36"/>
          <w:szCs w:val="36"/>
        </w:rPr>
      </w:pPr>
      <w:r w:rsidDel="00000000" w:rsidR="00000000" w:rsidRPr="00000000">
        <w:rPr>
          <w:sz w:val="36"/>
          <w:szCs w:val="36"/>
          <w:rtl w:val="0"/>
        </w:rPr>
        <w:t xml:space="preserve">Agregamos al constructor de un egreso un booleano que indica si el egreso creado requiere obligatoriamente o no presupuestos (ver </w:t>
      </w:r>
      <w:r w:rsidDel="00000000" w:rsidR="00000000" w:rsidRPr="00000000">
        <w:rPr>
          <w:sz w:val="36"/>
          <w:szCs w:val="36"/>
          <w:u w:val="single"/>
          <w:rtl w:val="0"/>
        </w:rPr>
        <w:t xml:space="preserve">Validador de egresos</w:t>
      </w:r>
      <w:r w:rsidDel="00000000" w:rsidR="00000000" w:rsidRPr="00000000">
        <w:rPr>
          <w:sz w:val="36"/>
          <w:szCs w:val="36"/>
          <w:rtl w:val="0"/>
        </w:rPr>
        <w:t xml:space="preserve">).</w:t>
      </w:r>
    </w:p>
    <w:p w:rsidR="00000000" w:rsidDel="00000000" w:rsidP="00000000" w:rsidRDefault="00000000" w:rsidRPr="00000000" w14:paraId="00000044">
      <w:pPr>
        <w:jc w:val="both"/>
        <w:rPr>
          <w:sz w:val="36"/>
          <w:szCs w:val="36"/>
        </w:rPr>
      </w:pPr>
      <w:r w:rsidDel="00000000" w:rsidR="00000000" w:rsidRPr="00000000">
        <w:rPr>
          <w:rtl w:val="0"/>
        </w:rPr>
      </w:r>
    </w:p>
    <w:p w:rsidR="00000000" w:rsidDel="00000000" w:rsidP="00000000" w:rsidRDefault="00000000" w:rsidRPr="00000000" w14:paraId="00000045">
      <w:pPr>
        <w:jc w:val="both"/>
        <w:rPr>
          <w:sz w:val="36"/>
          <w:szCs w:val="36"/>
        </w:rPr>
      </w:pPr>
      <w:r w:rsidDel="00000000" w:rsidR="00000000" w:rsidRPr="00000000">
        <w:rPr>
          <w:sz w:val="36"/>
          <w:szCs w:val="36"/>
          <w:rtl w:val="0"/>
        </w:rPr>
        <w:t xml:space="preserve">Un egreso, tendrá un listado de presupuestos. Para poder asociar un presupuesto a un egreso, se deberá utilizar el builder </w:t>
      </w:r>
      <w:r w:rsidDel="00000000" w:rsidR="00000000" w:rsidRPr="00000000">
        <w:rPr>
          <w:sz w:val="36"/>
          <w:szCs w:val="36"/>
          <w:u w:val="single"/>
          <w:rtl w:val="0"/>
        </w:rPr>
        <w:t xml:space="preserve">Presupuestador</w:t>
      </w:r>
      <w:r w:rsidDel="00000000" w:rsidR="00000000" w:rsidRPr="00000000">
        <w:rPr>
          <w:sz w:val="36"/>
          <w:szCs w:val="36"/>
          <w:rtl w:val="0"/>
        </w:rPr>
        <w:t xml:space="preserve">. El mismo permite cargar un presupuesto borrador, y crear el presupuesto deseado una vez sus datos estén listos. Para poder crear el presupuesto, es necesario informar un egreso para permitir la asociación. Este último dato es </w:t>
      </w:r>
      <w:r w:rsidDel="00000000" w:rsidR="00000000" w:rsidRPr="00000000">
        <w:rPr>
          <w:sz w:val="36"/>
          <w:szCs w:val="36"/>
          <w:u w:val="single"/>
          <w:rtl w:val="0"/>
        </w:rPr>
        <w:t xml:space="preserve">obligatorio</w:t>
      </w:r>
      <w:r w:rsidDel="00000000" w:rsidR="00000000" w:rsidRPr="00000000">
        <w:rPr>
          <w:sz w:val="36"/>
          <w:szCs w:val="36"/>
          <w:rtl w:val="0"/>
        </w:rPr>
        <w:t xml:space="preserve"> </w:t>
      </w:r>
      <w:r w:rsidDel="00000000" w:rsidR="00000000" w:rsidRPr="00000000">
        <w:rPr>
          <w:b w:val="1"/>
          <w:sz w:val="36"/>
          <w:szCs w:val="36"/>
          <w:rtl w:val="0"/>
        </w:rPr>
        <w:t xml:space="preserve">[Requerimiento 2]</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46">
      <w:pPr>
        <w:jc w:val="both"/>
        <w:rPr>
          <w:sz w:val="36"/>
          <w:szCs w:val="36"/>
        </w:rPr>
      </w:pPr>
      <w:r w:rsidDel="00000000" w:rsidR="00000000" w:rsidRPr="00000000">
        <w:rPr>
          <w:rtl w:val="0"/>
        </w:rPr>
      </w:r>
    </w:p>
    <w:p w:rsidR="00000000" w:rsidDel="00000000" w:rsidP="00000000" w:rsidRDefault="00000000" w:rsidRPr="00000000" w14:paraId="00000047">
      <w:pPr>
        <w:jc w:val="both"/>
        <w:rPr>
          <w:sz w:val="36"/>
          <w:szCs w:val="36"/>
        </w:rPr>
      </w:pPr>
      <w:r w:rsidDel="00000000" w:rsidR="00000000" w:rsidRPr="00000000">
        <w:rPr>
          <w:rtl w:val="0"/>
        </w:rPr>
      </w:r>
    </w:p>
    <w:p w:rsidR="00000000" w:rsidDel="00000000" w:rsidP="00000000" w:rsidRDefault="00000000" w:rsidRPr="00000000" w14:paraId="00000048">
      <w:pPr>
        <w:jc w:val="both"/>
        <w:rPr>
          <w:sz w:val="36"/>
          <w:szCs w:val="36"/>
        </w:rPr>
      </w:pPr>
      <w:r w:rsidDel="00000000" w:rsidR="00000000" w:rsidRPr="00000000">
        <w:rPr>
          <w:rtl w:val="0"/>
        </w:rPr>
      </w:r>
    </w:p>
    <w:p w:rsidR="00000000" w:rsidDel="00000000" w:rsidP="00000000" w:rsidRDefault="00000000" w:rsidRPr="00000000" w14:paraId="00000049">
      <w:pPr>
        <w:pStyle w:val="Heading1"/>
        <w:jc w:val="center"/>
        <w:rPr>
          <w:u w:val="single"/>
        </w:rPr>
      </w:pPr>
      <w:bookmarkStart w:colFirst="0" w:colLast="0" w:name="_v3pgz569hsqt" w:id="3"/>
      <w:bookmarkEnd w:id="3"/>
      <w:r w:rsidDel="00000000" w:rsidR="00000000" w:rsidRPr="00000000">
        <w:rPr>
          <w:u w:val="single"/>
          <w:rtl w:val="0"/>
        </w:rPr>
        <w:t xml:space="preserve">Validador de egresos</w:t>
      </w:r>
    </w:p>
    <w:p w:rsidR="00000000" w:rsidDel="00000000" w:rsidP="00000000" w:rsidRDefault="00000000" w:rsidRPr="00000000" w14:paraId="0000004A">
      <w:pPr>
        <w:jc w:val="both"/>
        <w:rPr>
          <w:sz w:val="36"/>
          <w:szCs w:val="36"/>
        </w:rPr>
      </w:pPr>
      <w:r w:rsidDel="00000000" w:rsidR="00000000" w:rsidRPr="00000000">
        <w:rPr>
          <w:rtl w:val="0"/>
        </w:rPr>
      </w:r>
    </w:p>
    <w:p w:rsidR="00000000" w:rsidDel="00000000" w:rsidP="00000000" w:rsidRDefault="00000000" w:rsidRPr="00000000" w14:paraId="0000004B">
      <w:pPr>
        <w:jc w:val="both"/>
        <w:rPr>
          <w:sz w:val="36"/>
          <w:szCs w:val="36"/>
        </w:rPr>
      </w:pPr>
      <w:r w:rsidDel="00000000" w:rsidR="00000000" w:rsidRPr="00000000">
        <w:rPr>
          <w:sz w:val="36"/>
          <w:szCs w:val="36"/>
          <w:rtl w:val="0"/>
        </w:rPr>
        <w:t xml:space="preserve">El tercer tiempo que consideramos es el de validación de datos de egresos / presupuestos.</w:t>
      </w:r>
    </w:p>
    <w:p w:rsidR="00000000" w:rsidDel="00000000" w:rsidP="00000000" w:rsidRDefault="00000000" w:rsidRPr="00000000" w14:paraId="0000004C">
      <w:pPr>
        <w:jc w:val="both"/>
        <w:rPr>
          <w:sz w:val="36"/>
          <w:szCs w:val="36"/>
        </w:rPr>
      </w:pPr>
      <w:r w:rsidDel="00000000" w:rsidR="00000000" w:rsidRPr="00000000">
        <w:rPr>
          <w:rtl w:val="0"/>
        </w:rPr>
      </w:r>
    </w:p>
    <w:p w:rsidR="00000000" w:rsidDel="00000000" w:rsidP="00000000" w:rsidRDefault="00000000" w:rsidRPr="00000000" w14:paraId="0000004D">
      <w:pPr>
        <w:jc w:val="both"/>
        <w:rPr>
          <w:sz w:val="36"/>
          <w:szCs w:val="36"/>
        </w:rPr>
      </w:pPr>
      <w:r w:rsidDel="00000000" w:rsidR="00000000" w:rsidRPr="00000000">
        <w:rPr>
          <w:sz w:val="36"/>
          <w:szCs w:val="36"/>
          <w:rtl w:val="0"/>
        </w:rPr>
        <w:t xml:space="preserve">El validador de egresos es un programa que recibe como parámetro el listado de egresos a validar. Es decir, un listado de egresos con estado “Pendiente”.</w:t>
      </w:r>
    </w:p>
    <w:p w:rsidR="00000000" w:rsidDel="00000000" w:rsidP="00000000" w:rsidRDefault="00000000" w:rsidRPr="00000000" w14:paraId="0000004E">
      <w:pPr>
        <w:jc w:val="both"/>
        <w:rPr>
          <w:sz w:val="36"/>
          <w:szCs w:val="36"/>
        </w:rPr>
      </w:pPr>
      <w:r w:rsidDel="00000000" w:rsidR="00000000" w:rsidRPr="00000000">
        <w:rPr>
          <w:rtl w:val="0"/>
        </w:rPr>
      </w:r>
    </w:p>
    <w:p w:rsidR="00000000" w:rsidDel="00000000" w:rsidP="00000000" w:rsidRDefault="00000000" w:rsidRPr="00000000" w14:paraId="0000004F">
      <w:pPr>
        <w:jc w:val="both"/>
        <w:rPr>
          <w:sz w:val="36"/>
          <w:szCs w:val="36"/>
        </w:rPr>
      </w:pPr>
      <w:r w:rsidDel="00000000" w:rsidR="00000000" w:rsidRPr="00000000">
        <w:rPr>
          <w:sz w:val="36"/>
          <w:szCs w:val="36"/>
          <w:rtl w:val="0"/>
        </w:rPr>
        <w:t xml:space="preserve">Para cada egreso se validarán:</w:t>
      </w:r>
    </w:p>
    <w:p w:rsidR="00000000" w:rsidDel="00000000" w:rsidP="00000000" w:rsidRDefault="00000000" w:rsidRPr="00000000" w14:paraId="00000050">
      <w:pPr>
        <w:jc w:val="both"/>
        <w:rPr>
          <w:sz w:val="36"/>
          <w:szCs w:val="36"/>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sz w:val="36"/>
          <w:szCs w:val="36"/>
          <w:u w:val="none"/>
        </w:rPr>
      </w:pPr>
      <w:r w:rsidDel="00000000" w:rsidR="00000000" w:rsidRPr="00000000">
        <w:rPr>
          <w:sz w:val="36"/>
          <w:szCs w:val="36"/>
          <w:u w:val="single"/>
          <w:rtl w:val="0"/>
        </w:rPr>
        <w:t xml:space="preserve">Criterios generales</w:t>
      </w:r>
      <w:r w:rsidDel="00000000" w:rsidR="00000000" w:rsidRPr="00000000">
        <w:rPr>
          <w:sz w:val="36"/>
          <w:szCs w:val="36"/>
          <w:rtl w:val="0"/>
        </w:rPr>
        <w:t xml:space="preserve">: son aquellos que aplican para todos los egresos. Es decir, configurables a nivel validador.</w:t>
      </w:r>
    </w:p>
    <w:p w:rsidR="00000000" w:rsidDel="00000000" w:rsidP="00000000" w:rsidRDefault="00000000" w:rsidRPr="00000000" w14:paraId="00000052">
      <w:pPr>
        <w:numPr>
          <w:ilvl w:val="1"/>
          <w:numId w:val="2"/>
        </w:numPr>
        <w:ind w:left="1440" w:hanging="360"/>
        <w:jc w:val="both"/>
        <w:rPr>
          <w:sz w:val="36"/>
          <w:szCs w:val="36"/>
          <w:u w:val="none"/>
        </w:rPr>
      </w:pPr>
      <w:r w:rsidDel="00000000" w:rsidR="00000000" w:rsidRPr="00000000">
        <w:rPr>
          <w:sz w:val="36"/>
          <w:szCs w:val="36"/>
          <w:u w:val="single"/>
          <w:rtl w:val="0"/>
        </w:rPr>
        <w:t xml:space="preserve">Cantidad de presupuestos</w:t>
      </w:r>
      <w:r w:rsidDel="00000000" w:rsidR="00000000" w:rsidRPr="00000000">
        <w:rPr>
          <w:sz w:val="36"/>
          <w:szCs w:val="36"/>
          <w:rtl w:val="0"/>
        </w:rPr>
        <w:t xml:space="preserve">: se valida que el egreso tenga la cantidad de presupuestos requerida por el sistema.</w:t>
      </w:r>
    </w:p>
    <w:p w:rsidR="00000000" w:rsidDel="00000000" w:rsidP="00000000" w:rsidRDefault="00000000" w:rsidRPr="00000000" w14:paraId="00000053">
      <w:pPr>
        <w:numPr>
          <w:ilvl w:val="1"/>
          <w:numId w:val="2"/>
        </w:numPr>
        <w:ind w:left="1440" w:hanging="360"/>
        <w:jc w:val="both"/>
        <w:rPr>
          <w:sz w:val="36"/>
          <w:szCs w:val="36"/>
          <w:u w:val="none"/>
        </w:rPr>
      </w:pPr>
      <w:r w:rsidDel="00000000" w:rsidR="00000000" w:rsidRPr="00000000">
        <w:rPr>
          <w:sz w:val="36"/>
          <w:szCs w:val="36"/>
          <w:u w:val="single"/>
          <w:rtl w:val="0"/>
        </w:rPr>
        <w:t xml:space="preserve">El egreso se armó en base a un presupuesto</w:t>
      </w:r>
      <w:r w:rsidDel="00000000" w:rsidR="00000000" w:rsidRPr="00000000">
        <w:rPr>
          <w:sz w:val="36"/>
          <w:szCs w:val="36"/>
          <w:rtl w:val="0"/>
        </w:rPr>
        <w:t xml:space="preserve">: Se validan los datos del egreso, en comparación con el presupuesto aplicado.</w:t>
      </w:r>
    </w:p>
    <w:p w:rsidR="00000000" w:rsidDel="00000000" w:rsidP="00000000" w:rsidRDefault="00000000" w:rsidRPr="00000000" w14:paraId="00000054">
      <w:pPr>
        <w:jc w:val="both"/>
        <w:rPr>
          <w:sz w:val="36"/>
          <w:szCs w:val="36"/>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rPr>
          <w:sz w:val="36"/>
          <w:szCs w:val="36"/>
          <w:u w:val="none"/>
        </w:rPr>
      </w:pPr>
      <w:r w:rsidDel="00000000" w:rsidR="00000000" w:rsidRPr="00000000">
        <w:rPr>
          <w:sz w:val="36"/>
          <w:szCs w:val="36"/>
          <w:u w:val="single"/>
          <w:rtl w:val="0"/>
        </w:rPr>
        <w:t xml:space="preserve">Criterios particulares</w:t>
      </w:r>
      <w:r w:rsidDel="00000000" w:rsidR="00000000" w:rsidRPr="00000000">
        <w:rPr>
          <w:sz w:val="36"/>
          <w:szCs w:val="36"/>
          <w:rtl w:val="0"/>
        </w:rPr>
        <w:t xml:space="preserve">: son aquellos que aplican para cada egreso. Es decir, son criterios que se guardan en cada egreso. Por el momento, existe un único criterio particular que es el de selección de proveedor.</w:t>
      </w:r>
    </w:p>
    <w:p w:rsidR="00000000" w:rsidDel="00000000" w:rsidP="00000000" w:rsidRDefault="00000000" w:rsidRPr="00000000" w14:paraId="00000056">
      <w:pPr>
        <w:numPr>
          <w:ilvl w:val="1"/>
          <w:numId w:val="4"/>
        </w:numPr>
        <w:ind w:left="1440" w:hanging="360"/>
        <w:jc w:val="both"/>
        <w:rPr>
          <w:sz w:val="36"/>
          <w:szCs w:val="36"/>
          <w:u w:val="none"/>
        </w:rPr>
      </w:pPr>
      <w:r w:rsidDel="00000000" w:rsidR="00000000" w:rsidRPr="00000000">
        <w:rPr>
          <w:sz w:val="36"/>
          <w:szCs w:val="36"/>
          <w:u w:val="single"/>
          <w:rtl w:val="0"/>
        </w:rPr>
        <w:t xml:space="preserve">Menor valor</w:t>
      </w:r>
      <w:r w:rsidDel="00000000" w:rsidR="00000000" w:rsidRPr="00000000">
        <w:rPr>
          <w:sz w:val="36"/>
          <w:szCs w:val="36"/>
          <w:rtl w:val="0"/>
        </w:rPr>
        <w:t xml:space="preserve">: El criterio de selección de presupuesto considera el menor presupuesto de los cargados para el egreso. Este es el único criterio particular por el momento.</w:t>
      </w:r>
    </w:p>
    <w:p w:rsidR="00000000" w:rsidDel="00000000" w:rsidP="00000000" w:rsidRDefault="00000000" w:rsidRPr="00000000" w14:paraId="00000057">
      <w:pPr>
        <w:ind w:left="0" w:firstLine="0"/>
        <w:jc w:val="both"/>
        <w:rPr>
          <w:sz w:val="36"/>
          <w:szCs w:val="36"/>
        </w:rPr>
      </w:pPr>
      <w:r w:rsidDel="00000000" w:rsidR="00000000" w:rsidRPr="00000000">
        <w:rPr>
          <w:rtl w:val="0"/>
        </w:rPr>
      </w:r>
    </w:p>
    <w:p w:rsidR="00000000" w:rsidDel="00000000" w:rsidP="00000000" w:rsidRDefault="00000000" w:rsidRPr="00000000" w14:paraId="00000058">
      <w:pPr>
        <w:ind w:left="0" w:firstLine="0"/>
        <w:jc w:val="both"/>
        <w:rPr>
          <w:sz w:val="36"/>
          <w:szCs w:val="36"/>
        </w:rPr>
      </w:pPr>
      <w:r w:rsidDel="00000000" w:rsidR="00000000" w:rsidRPr="00000000">
        <w:rPr>
          <w:sz w:val="36"/>
          <w:szCs w:val="36"/>
          <w:rtl w:val="0"/>
        </w:rPr>
        <w:t xml:space="preserve">Se valida además para cada egreso, que requiera obligatoriamente presupuestos previo a las validaciones mencionadas. </w:t>
      </w:r>
    </w:p>
    <w:p w:rsidR="00000000" w:rsidDel="00000000" w:rsidP="00000000" w:rsidRDefault="00000000" w:rsidRPr="00000000" w14:paraId="00000059">
      <w:pPr>
        <w:jc w:val="both"/>
        <w:rPr>
          <w:sz w:val="36"/>
          <w:szCs w:val="36"/>
        </w:rPr>
      </w:pPr>
      <w:r w:rsidDel="00000000" w:rsidR="00000000" w:rsidRPr="00000000">
        <w:rPr>
          <w:rtl w:val="0"/>
        </w:rPr>
      </w:r>
    </w:p>
    <w:p w:rsidR="00000000" w:rsidDel="00000000" w:rsidP="00000000" w:rsidRDefault="00000000" w:rsidRPr="00000000" w14:paraId="0000005A">
      <w:pPr>
        <w:jc w:val="both"/>
        <w:rPr>
          <w:sz w:val="36"/>
          <w:szCs w:val="36"/>
        </w:rPr>
      </w:pPr>
      <w:r w:rsidDel="00000000" w:rsidR="00000000" w:rsidRPr="00000000">
        <w:rPr>
          <w:sz w:val="36"/>
          <w:szCs w:val="36"/>
          <w:rtl w:val="0"/>
        </w:rPr>
        <w:t xml:space="preserve">Se realizó este esquema de Criterios (con sus interfaces correspondientes), del mismo modo que se crearon las “Validaciones de password”. De esta forma creamos validaciones extensibles y encapsuladas </w:t>
      </w:r>
      <w:r w:rsidDel="00000000" w:rsidR="00000000" w:rsidRPr="00000000">
        <w:rPr>
          <w:b w:val="1"/>
          <w:sz w:val="36"/>
          <w:szCs w:val="36"/>
          <w:rtl w:val="0"/>
        </w:rPr>
        <w:t xml:space="preserve">[Requerimiento 3]</w:t>
      </w:r>
      <w:r w:rsidDel="00000000" w:rsidR="00000000" w:rsidRPr="00000000">
        <w:rPr>
          <w:sz w:val="36"/>
          <w:szCs w:val="36"/>
          <w:rtl w:val="0"/>
        </w:rPr>
        <w:t xml:space="preserve">.</w:t>
      </w:r>
    </w:p>
    <w:p w:rsidR="00000000" w:rsidDel="00000000" w:rsidP="00000000" w:rsidRDefault="00000000" w:rsidRPr="00000000" w14:paraId="0000005B">
      <w:pPr>
        <w:jc w:val="both"/>
        <w:rPr>
          <w:sz w:val="36"/>
          <w:szCs w:val="36"/>
        </w:rPr>
      </w:pPr>
      <w:r w:rsidDel="00000000" w:rsidR="00000000" w:rsidRPr="00000000">
        <w:rPr>
          <w:rtl w:val="0"/>
        </w:rPr>
      </w:r>
    </w:p>
    <w:p w:rsidR="00000000" w:rsidDel="00000000" w:rsidP="00000000" w:rsidRDefault="00000000" w:rsidRPr="00000000" w14:paraId="0000005C">
      <w:pPr>
        <w:jc w:val="both"/>
        <w:rPr>
          <w:sz w:val="36"/>
          <w:szCs w:val="36"/>
        </w:rPr>
      </w:pPr>
      <w:r w:rsidDel="00000000" w:rsidR="00000000" w:rsidRPr="00000000">
        <w:rPr>
          <w:sz w:val="36"/>
          <w:szCs w:val="36"/>
          <w:rtl w:val="0"/>
        </w:rPr>
        <w:t xml:space="preserve">El validador, como último objetivo, invocará el cambio de estado del egreso a “RECHAZADO” o “APROBADO”.</w:t>
      </w:r>
    </w:p>
    <w:p w:rsidR="00000000" w:rsidDel="00000000" w:rsidP="00000000" w:rsidRDefault="00000000" w:rsidRPr="00000000" w14:paraId="0000005D">
      <w:pPr>
        <w:jc w:val="both"/>
        <w:rPr>
          <w:sz w:val="36"/>
          <w:szCs w:val="36"/>
        </w:rPr>
      </w:pPr>
      <w:r w:rsidDel="00000000" w:rsidR="00000000" w:rsidRPr="00000000">
        <w:rPr>
          <w:rtl w:val="0"/>
        </w:rPr>
      </w:r>
    </w:p>
    <w:p w:rsidR="00000000" w:rsidDel="00000000" w:rsidP="00000000" w:rsidRDefault="00000000" w:rsidRPr="00000000" w14:paraId="0000005E">
      <w:pPr>
        <w:jc w:val="both"/>
        <w:rPr>
          <w:sz w:val="36"/>
          <w:szCs w:val="36"/>
        </w:rPr>
      </w:pPr>
      <w:r w:rsidDel="00000000" w:rsidR="00000000" w:rsidRPr="00000000">
        <w:rPr>
          <w:sz w:val="36"/>
          <w:szCs w:val="36"/>
          <w:rtl w:val="0"/>
        </w:rPr>
        <w:t xml:space="preserve">El programa podrá ejecutarse manualmente desde el sistema operativo. Se generó el .JAR correspondiente al mismo </w:t>
      </w:r>
      <w:r w:rsidDel="00000000" w:rsidR="00000000" w:rsidRPr="00000000">
        <w:rPr>
          <w:b w:val="1"/>
          <w:sz w:val="36"/>
          <w:szCs w:val="36"/>
          <w:rtl w:val="0"/>
        </w:rPr>
        <w:t xml:space="preserve">[Requerimiento 4]</w:t>
      </w:r>
      <w:r w:rsidDel="00000000" w:rsidR="00000000" w:rsidRPr="00000000">
        <w:rPr>
          <w:sz w:val="36"/>
          <w:szCs w:val="36"/>
          <w:rtl w:val="0"/>
        </w:rPr>
        <w:t xml:space="preserve">.</w:t>
      </w:r>
    </w:p>
    <w:p w:rsidR="00000000" w:rsidDel="00000000" w:rsidP="00000000" w:rsidRDefault="00000000" w:rsidRPr="00000000" w14:paraId="0000005F">
      <w:pPr>
        <w:jc w:val="both"/>
        <w:rPr>
          <w:sz w:val="36"/>
          <w:szCs w:val="36"/>
        </w:rPr>
      </w:pPr>
      <w:r w:rsidDel="00000000" w:rsidR="00000000" w:rsidRPr="00000000">
        <w:rPr>
          <w:rtl w:val="0"/>
        </w:rPr>
      </w:r>
    </w:p>
    <w:p w:rsidR="00000000" w:rsidDel="00000000" w:rsidP="00000000" w:rsidRDefault="00000000" w:rsidRPr="00000000" w14:paraId="00000060">
      <w:pPr>
        <w:jc w:val="both"/>
        <w:rPr>
          <w:sz w:val="36"/>
          <w:szCs w:val="36"/>
        </w:rPr>
      </w:pPr>
      <w:r w:rsidDel="00000000" w:rsidR="00000000" w:rsidRPr="00000000">
        <w:rPr>
          <w:rtl w:val="0"/>
        </w:rPr>
      </w:r>
    </w:p>
    <w:p w:rsidR="00000000" w:rsidDel="00000000" w:rsidP="00000000" w:rsidRDefault="00000000" w:rsidRPr="00000000" w14:paraId="00000061">
      <w:pPr>
        <w:jc w:val="both"/>
        <w:rPr>
          <w:sz w:val="36"/>
          <w:szCs w:val="36"/>
        </w:rPr>
      </w:pPr>
      <w:r w:rsidDel="00000000" w:rsidR="00000000" w:rsidRPr="00000000">
        <w:rPr>
          <w:sz w:val="36"/>
          <w:szCs w:val="36"/>
        </w:rPr>
        <w:drawing>
          <wp:inline distB="114300" distT="114300" distL="114300" distR="114300">
            <wp:extent cx="6469460" cy="45100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69460"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jc w:val="center"/>
        <w:rPr>
          <w:u w:val="single"/>
        </w:rPr>
      </w:pPr>
      <w:bookmarkStart w:colFirst="0" w:colLast="0" w:name="_qmsagkii6far" w:id="4"/>
      <w:bookmarkEnd w:id="4"/>
      <w:r w:rsidDel="00000000" w:rsidR="00000000" w:rsidRPr="00000000">
        <w:rPr>
          <w:u w:val="single"/>
          <w:rtl w:val="0"/>
        </w:rPr>
        <w:t xml:space="preserve">Notificaciones a revisores de egresos</w:t>
      </w:r>
    </w:p>
    <w:p w:rsidR="00000000" w:rsidDel="00000000" w:rsidP="00000000" w:rsidRDefault="00000000" w:rsidRPr="00000000" w14:paraId="00000063">
      <w:pPr>
        <w:jc w:val="both"/>
        <w:rPr>
          <w:sz w:val="36"/>
          <w:szCs w:val="36"/>
        </w:rPr>
      </w:pPr>
      <w:r w:rsidDel="00000000" w:rsidR="00000000" w:rsidRPr="00000000">
        <w:rPr>
          <w:rtl w:val="0"/>
        </w:rPr>
      </w:r>
    </w:p>
    <w:p w:rsidR="00000000" w:rsidDel="00000000" w:rsidP="00000000" w:rsidRDefault="00000000" w:rsidRPr="00000000" w14:paraId="00000064">
      <w:pPr>
        <w:jc w:val="both"/>
        <w:rPr>
          <w:sz w:val="36"/>
          <w:szCs w:val="36"/>
        </w:rPr>
      </w:pPr>
      <w:r w:rsidDel="00000000" w:rsidR="00000000" w:rsidRPr="00000000">
        <w:rPr>
          <w:sz w:val="36"/>
          <w:szCs w:val="36"/>
          <w:rtl w:val="0"/>
        </w:rPr>
        <w:t xml:space="preserve">Cada egreso tendrá su “listado de revisores”. Para el egreso entonces, un revisor podrá suscribirse al listado, o darse de baja.</w:t>
      </w:r>
    </w:p>
    <w:p w:rsidR="00000000" w:rsidDel="00000000" w:rsidP="00000000" w:rsidRDefault="00000000" w:rsidRPr="00000000" w14:paraId="00000065">
      <w:pPr>
        <w:jc w:val="both"/>
        <w:rPr>
          <w:sz w:val="36"/>
          <w:szCs w:val="36"/>
        </w:rPr>
      </w:pPr>
      <w:r w:rsidDel="00000000" w:rsidR="00000000" w:rsidRPr="00000000">
        <w:rPr>
          <w:rtl w:val="0"/>
        </w:rPr>
      </w:r>
    </w:p>
    <w:p w:rsidR="00000000" w:rsidDel="00000000" w:rsidP="00000000" w:rsidRDefault="00000000" w:rsidRPr="00000000" w14:paraId="00000066">
      <w:pPr>
        <w:jc w:val="both"/>
        <w:rPr>
          <w:sz w:val="36"/>
          <w:szCs w:val="36"/>
        </w:rPr>
      </w:pPr>
      <w:r w:rsidDel="00000000" w:rsidR="00000000" w:rsidRPr="00000000">
        <w:rPr>
          <w:sz w:val="36"/>
          <w:szCs w:val="36"/>
          <w:rtl w:val="0"/>
        </w:rPr>
        <w:t xml:space="preserve">Ante un cambio de estado de un egreso, se disparará la notificación a cada uno de los revisores. La notificación tendrá el mismo egreso, un mensaje, y la fecha de la notificación.</w:t>
      </w:r>
    </w:p>
    <w:p w:rsidR="00000000" w:rsidDel="00000000" w:rsidP="00000000" w:rsidRDefault="00000000" w:rsidRPr="00000000" w14:paraId="00000067">
      <w:pPr>
        <w:jc w:val="both"/>
        <w:rPr>
          <w:sz w:val="36"/>
          <w:szCs w:val="36"/>
        </w:rPr>
      </w:pPr>
      <w:r w:rsidDel="00000000" w:rsidR="00000000" w:rsidRPr="00000000">
        <w:rPr>
          <w:rtl w:val="0"/>
        </w:rPr>
      </w:r>
    </w:p>
    <w:p w:rsidR="00000000" w:rsidDel="00000000" w:rsidP="00000000" w:rsidRDefault="00000000" w:rsidRPr="00000000" w14:paraId="00000068">
      <w:pPr>
        <w:jc w:val="both"/>
        <w:rPr>
          <w:sz w:val="36"/>
          <w:szCs w:val="36"/>
        </w:rPr>
      </w:pPr>
      <w:r w:rsidDel="00000000" w:rsidR="00000000" w:rsidRPr="00000000">
        <w:rPr>
          <w:sz w:val="36"/>
          <w:szCs w:val="36"/>
          <w:rtl w:val="0"/>
        </w:rPr>
        <w:t xml:space="preserve">Cada usuario, tendrá un buzón o listado de notificaciones que podrá consultar.</w:t>
      </w:r>
    </w:p>
    <w:p w:rsidR="00000000" w:rsidDel="00000000" w:rsidP="00000000" w:rsidRDefault="00000000" w:rsidRPr="00000000" w14:paraId="00000069">
      <w:pPr>
        <w:jc w:val="both"/>
        <w:rPr>
          <w:sz w:val="36"/>
          <w:szCs w:val="36"/>
        </w:rPr>
      </w:pPr>
      <w:r w:rsidDel="00000000" w:rsidR="00000000" w:rsidRPr="00000000">
        <w:rPr>
          <w:rtl w:val="0"/>
        </w:rPr>
      </w:r>
    </w:p>
    <w:p w:rsidR="00000000" w:rsidDel="00000000" w:rsidP="00000000" w:rsidRDefault="00000000" w:rsidRPr="00000000" w14:paraId="0000006A">
      <w:pPr>
        <w:jc w:val="both"/>
        <w:rPr>
          <w:sz w:val="36"/>
          <w:szCs w:val="36"/>
        </w:rPr>
      </w:pPr>
      <w:r w:rsidDel="00000000" w:rsidR="00000000" w:rsidRPr="00000000">
        <w:rPr>
          <w:sz w:val="36"/>
          <w:szCs w:val="36"/>
          <w:rtl w:val="0"/>
        </w:rPr>
        <w:t xml:space="preserve">Por el momento, los revisores son de tipo Usuario. En caso de recibir otros tipos de revisores está previsto agregar una interfaz para utilizar polimorfismo </w:t>
      </w:r>
      <w:r w:rsidDel="00000000" w:rsidR="00000000" w:rsidRPr="00000000">
        <w:rPr>
          <w:b w:val="1"/>
          <w:sz w:val="36"/>
          <w:szCs w:val="36"/>
          <w:rtl w:val="0"/>
        </w:rPr>
        <w:t xml:space="preserve">[Requerimiento 5]</w:t>
      </w:r>
      <w:r w:rsidDel="00000000" w:rsidR="00000000" w:rsidRPr="00000000">
        <w:rPr>
          <w:sz w:val="36"/>
          <w:szCs w:val="36"/>
          <w:rtl w:val="0"/>
        </w:rPr>
        <w:t xml:space="preserve">.</w:t>
      </w:r>
    </w:p>
    <w:p w:rsidR="00000000" w:rsidDel="00000000" w:rsidP="00000000" w:rsidRDefault="00000000" w:rsidRPr="00000000" w14:paraId="0000006B">
      <w:pPr>
        <w:pStyle w:val="Heading1"/>
        <w:jc w:val="center"/>
        <w:rPr>
          <w:u w:val="single"/>
        </w:rPr>
      </w:pPr>
      <w:bookmarkStart w:colFirst="0" w:colLast="0" w:name="_ta8j7ogdr6ga" w:id="5"/>
      <w:bookmarkEnd w:id="5"/>
      <w:r w:rsidDel="00000000" w:rsidR="00000000" w:rsidRPr="00000000">
        <w:rPr>
          <w:u w:val="single"/>
          <w:rtl w:val="0"/>
        </w:rPr>
        <w:t xml:space="preserve">Direcciones postales</w:t>
      </w:r>
    </w:p>
    <w:p w:rsidR="00000000" w:rsidDel="00000000" w:rsidP="00000000" w:rsidRDefault="00000000" w:rsidRPr="00000000" w14:paraId="0000006C">
      <w:pPr>
        <w:jc w:val="both"/>
        <w:rPr>
          <w:sz w:val="36"/>
          <w:szCs w:val="36"/>
        </w:rPr>
      </w:pPr>
      <w:r w:rsidDel="00000000" w:rsidR="00000000" w:rsidRPr="00000000">
        <w:rPr>
          <w:rtl w:val="0"/>
        </w:rPr>
      </w:r>
    </w:p>
    <w:p w:rsidR="00000000" w:rsidDel="00000000" w:rsidP="00000000" w:rsidRDefault="00000000" w:rsidRPr="00000000" w14:paraId="0000006D">
      <w:pPr>
        <w:jc w:val="both"/>
        <w:rPr>
          <w:sz w:val="36"/>
          <w:szCs w:val="36"/>
        </w:rPr>
      </w:pPr>
      <w:r w:rsidDel="00000000" w:rsidR="00000000" w:rsidRPr="00000000">
        <w:rPr>
          <w:sz w:val="36"/>
          <w:szCs w:val="36"/>
          <w:rtl w:val="0"/>
        </w:rPr>
        <w:t xml:space="preserve">Considerando que en la entrega se solicita la </w:t>
      </w:r>
      <w:r w:rsidDel="00000000" w:rsidR="00000000" w:rsidRPr="00000000">
        <w:rPr>
          <w:b w:val="1"/>
          <w:sz w:val="36"/>
          <w:szCs w:val="36"/>
          <w:rtl w:val="0"/>
        </w:rPr>
        <w:t xml:space="preserve">obtención</w:t>
      </w:r>
      <w:r w:rsidDel="00000000" w:rsidR="00000000" w:rsidRPr="00000000">
        <w:rPr>
          <w:sz w:val="36"/>
          <w:szCs w:val="36"/>
          <w:rtl w:val="0"/>
        </w:rPr>
        <w:t xml:space="preserve"> de países, provincias y ciudades, no hemos “conectado” esta función a los datos de las abstracciones. Se considera que los datos servirán de fuente a objetos de la UI, en una futura entrega.</w:t>
      </w:r>
    </w:p>
    <w:p w:rsidR="00000000" w:rsidDel="00000000" w:rsidP="00000000" w:rsidRDefault="00000000" w:rsidRPr="00000000" w14:paraId="0000006E">
      <w:pPr>
        <w:jc w:val="both"/>
        <w:rPr>
          <w:sz w:val="36"/>
          <w:szCs w:val="36"/>
        </w:rPr>
      </w:pPr>
      <w:r w:rsidDel="00000000" w:rsidR="00000000" w:rsidRPr="00000000">
        <w:rPr>
          <w:rtl w:val="0"/>
        </w:rPr>
      </w:r>
    </w:p>
    <w:p w:rsidR="00000000" w:rsidDel="00000000" w:rsidP="00000000" w:rsidRDefault="00000000" w:rsidRPr="00000000" w14:paraId="0000006F">
      <w:pPr>
        <w:jc w:val="both"/>
        <w:rPr>
          <w:sz w:val="36"/>
          <w:szCs w:val="36"/>
        </w:rPr>
      </w:pPr>
      <w:r w:rsidDel="00000000" w:rsidR="00000000" w:rsidRPr="00000000">
        <w:rPr>
          <w:sz w:val="36"/>
          <w:szCs w:val="36"/>
          <w:rtl w:val="0"/>
        </w:rPr>
        <w:t xml:space="preserve">Se utilizó el servicio de Mercado Libre para la obtención de los parámetros estándar.</w:t>
      </w:r>
    </w:p>
    <w:p w:rsidR="00000000" w:rsidDel="00000000" w:rsidP="00000000" w:rsidRDefault="00000000" w:rsidRPr="00000000" w14:paraId="00000070">
      <w:pPr>
        <w:jc w:val="both"/>
        <w:rPr>
          <w:sz w:val="36"/>
          <w:szCs w:val="36"/>
        </w:rPr>
      </w:pPr>
      <w:r w:rsidDel="00000000" w:rsidR="00000000" w:rsidRPr="00000000">
        <w:rPr>
          <w:rtl w:val="0"/>
        </w:rPr>
      </w:r>
    </w:p>
    <w:p w:rsidR="00000000" w:rsidDel="00000000" w:rsidP="00000000" w:rsidRDefault="00000000" w:rsidRPr="00000000" w14:paraId="00000071">
      <w:pPr>
        <w:jc w:val="both"/>
        <w:rPr>
          <w:sz w:val="36"/>
          <w:szCs w:val="36"/>
        </w:rPr>
      </w:pPr>
      <w:r w:rsidDel="00000000" w:rsidR="00000000" w:rsidRPr="00000000">
        <w:rPr>
          <w:b w:val="1"/>
          <w:sz w:val="36"/>
          <w:szCs w:val="36"/>
          <w:rtl w:val="0"/>
        </w:rPr>
        <w:t xml:space="preserve">[Requerimiento 5].</w:t>
      </w:r>
      <w:r w:rsidDel="00000000" w:rsidR="00000000" w:rsidRPr="00000000">
        <w:rPr>
          <w:rtl w:val="0"/>
        </w:rPr>
      </w:r>
    </w:p>
    <w:p w:rsidR="00000000" w:rsidDel="00000000" w:rsidP="00000000" w:rsidRDefault="00000000" w:rsidRPr="00000000" w14:paraId="00000072">
      <w:pPr>
        <w:pStyle w:val="Heading1"/>
        <w:jc w:val="center"/>
        <w:rPr>
          <w:u w:val="single"/>
        </w:rPr>
      </w:pPr>
      <w:bookmarkStart w:colFirst="0" w:colLast="0" w:name="_fg3pvmbv95rl" w:id="6"/>
      <w:bookmarkEnd w:id="6"/>
      <w:r w:rsidDel="00000000" w:rsidR="00000000" w:rsidRPr="00000000">
        <w:rPr>
          <w:u w:val="single"/>
          <w:rtl w:val="0"/>
        </w:rPr>
        <w:t xml:space="preserve">Monedas</w:t>
      </w:r>
    </w:p>
    <w:p w:rsidR="00000000" w:rsidDel="00000000" w:rsidP="00000000" w:rsidRDefault="00000000" w:rsidRPr="00000000" w14:paraId="00000073">
      <w:pPr>
        <w:jc w:val="both"/>
        <w:rPr>
          <w:sz w:val="36"/>
          <w:szCs w:val="36"/>
        </w:rPr>
      </w:pPr>
      <w:r w:rsidDel="00000000" w:rsidR="00000000" w:rsidRPr="00000000">
        <w:rPr>
          <w:rtl w:val="0"/>
        </w:rPr>
      </w:r>
    </w:p>
    <w:p w:rsidR="00000000" w:rsidDel="00000000" w:rsidP="00000000" w:rsidRDefault="00000000" w:rsidRPr="00000000" w14:paraId="00000074">
      <w:pPr>
        <w:jc w:val="both"/>
        <w:rPr>
          <w:sz w:val="36"/>
          <w:szCs w:val="36"/>
        </w:rPr>
      </w:pPr>
      <w:r w:rsidDel="00000000" w:rsidR="00000000" w:rsidRPr="00000000">
        <w:rPr>
          <w:sz w:val="36"/>
          <w:szCs w:val="36"/>
          <w:rtl w:val="0"/>
        </w:rPr>
        <w:t xml:space="preserve">Para el caso de las monedas, se utilizó el servicio mencionado anteriormente. En particular, además, se desarrolló una implementación puntual de la invocación al servicio de Mercado Libre para monedas.</w:t>
      </w:r>
    </w:p>
    <w:p w:rsidR="00000000" w:rsidDel="00000000" w:rsidP="00000000" w:rsidRDefault="00000000" w:rsidRPr="00000000" w14:paraId="00000075">
      <w:pPr>
        <w:jc w:val="both"/>
        <w:rPr>
          <w:sz w:val="36"/>
          <w:szCs w:val="36"/>
        </w:rPr>
      </w:pPr>
      <w:r w:rsidDel="00000000" w:rsidR="00000000" w:rsidRPr="00000000">
        <w:rPr>
          <w:rtl w:val="0"/>
        </w:rPr>
      </w:r>
    </w:p>
    <w:p w:rsidR="00000000" w:rsidDel="00000000" w:rsidP="00000000" w:rsidRDefault="00000000" w:rsidRPr="00000000" w14:paraId="00000076">
      <w:pPr>
        <w:jc w:val="both"/>
        <w:rPr>
          <w:sz w:val="36"/>
          <w:szCs w:val="36"/>
        </w:rPr>
      </w:pPr>
      <w:r w:rsidDel="00000000" w:rsidR="00000000" w:rsidRPr="00000000">
        <w:rPr>
          <w:sz w:val="36"/>
          <w:szCs w:val="36"/>
          <w:rtl w:val="0"/>
        </w:rPr>
        <w:t xml:space="preserve">Por este punto, se generó la abstracción importe (que contiene la moneda, y el precio unitario asociado). No hemos conectado esta abstracción con el servicio mencionado de obtención de monedas. Entendemos que el usuario final, desde la UI seleccionará la moneda y esta selección se guardará en el objeto Importe, posteriormente </w:t>
      </w:r>
      <w:r w:rsidDel="00000000" w:rsidR="00000000" w:rsidRPr="00000000">
        <w:rPr>
          <w:b w:val="1"/>
          <w:sz w:val="36"/>
          <w:szCs w:val="36"/>
          <w:rtl w:val="0"/>
        </w:rPr>
        <w:t xml:space="preserve">[Requerimiento 5]</w:t>
      </w:r>
      <w:r w:rsidDel="00000000" w:rsidR="00000000" w:rsidRPr="00000000">
        <w:rPr>
          <w:sz w:val="36"/>
          <w:szCs w:val="36"/>
          <w:rtl w:val="0"/>
        </w:rPr>
        <w:t xml:space="preserve">.</w:t>
      </w:r>
    </w:p>
    <w:p w:rsidR="00000000" w:rsidDel="00000000" w:rsidP="00000000" w:rsidRDefault="00000000" w:rsidRPr="00000000" w14:paraId="00000077">
      <w:pPr>
        <w:jc w:val="both"/>
        <w:rPr>
          <w:sz w:val="36"/>
          <w:szCs w:val="36"/>
        </w:rPr>
      </w:pPr>
      <w:r w:rsidDel="00000000" w:rsidR="00000000" w:rsidRPr="00000000">
        <w:rPr>
          <w:rtl w:val="0"/>
        </w:rPr>
      </w:r>
    </w:p>
    <w:p w:rsidR="00000000" w:rsidDel="00000000" w:rsidP="00000000" w:rsidRDefault="00000000" w:rsidRPr="00000000" w14:paraId="00000078">
      <w:pPr>
        <w:jc w:val="both"/>
        <w:rPr>
          <w:sz w:val="36"/>
          <w:szCs w:val="36"/>
        </w:rPr>
      </w:pPr>
      <w:r w:rsidDel="00000000" w:rsidR="00000000" w:rsidRPr="00000000">
        <w:rPr>
          <w:rtl w:val="0"/>
        </w:rPr>
      </w:r>
    </w:p>
    <w:p w:rsidR="00000000" w:rsidDel="00000000" w:rsidP="00000000" w:rsidRDefault="00000000" w:rsidRPr="00000000" w14:paraId="00000079">
      <w:pPr>
        <w:jc w:val="both"/>
        <w:rPr>
          <w:sz w:val="36"/>
          <w:szCs w:val="36"/>
        </w:rPr>
      </w:pPr>
      <w:r w:rsidDel="00000000" w:rsidR="00000000" w:rsidRPr="00000000">
        <w:rPr>
          <w:rtl w:val="0"/>
        </w:rPr>
      </w:r>
    </w:p>
    <w:p w:rsidR="00000000" w:rsidDel="00000000" w:rsidP="00000000" w:rsidRDefault="00000000" w:rsidRPr="00000000" w14:paraId="0000007A">
      <w:pPr>
        <w:jc w:val="both"/>
        <w:rPr>
          <w:sz w:val="36"/>
          <w:szCs w:val="36"/>
        </w:rPr>
      </w:pPr>
      <w:r w:rsidDel="00000000" w:rsidR="00000000" w:rsidRPr="00000000">
        <w:rPr>
          <w:rtl w:val="0"/>
        </w:rPr>
      </w:r>
    </w:p>
    <w:p w:rsidR="00000000" w:rsidDel="00000000" w:rsidP="00000000" w:rsidRDefault="00000000" w:rsidRPr="00000000" w14:paraId="0000007B">
      <w:pPr>
        <w:jc w:val="both"/>
        <w:rPr>
          <w:sz w:val="36"/>
          <w:szCs w:val="36"/>
        </w:rPr>
      </w:pPr>
      <w:r w:rsidDel="00000000" w:rsidR="00000000" w:rsidRPr="00000000">
        <w:rPr>
          <w:rtl w:val="0"/>
        </w:rPr>
      </w:r>
    </w:p>
    <w:p w:rsidR="00000000" w:rsidDel="00000000" w:rsidP="00000000" w:rsidRDefault="00000000" w:rsidRPr="00000000" w14:paraId="0000007C">
      <w:pPr>
        <w:jc w:val="both"/>
        <w:rPr>
          <w:sz w:val="36"/>
          <w:szCs w:val="36"/>
        </w:rPr>
      </w:pPr>
      <w:r w:rsidDel="00000000" w:rsidR="00000000" w:rsidRPr="00000000">
        <w:rPr>
          <w:rtl w:val="0"/>
        </w:rPr>
      </w:r>
    </w:p>
    <w:p w:rsidR="00000000" w:rsidDel="00000000" w:rsidP="00000000" w:rsidRDefault="00000000" w:rsidRPr="00000000" w14:paraId="0000007D">
      <w:pPr>
        <w:jc w:val="both"/>
        <w:rPr>
          <w:sz w:val="36"/>
          <w:szCs w:val="36"/>
        </w:rPr>
      </w:pPr>
      <w:r w:rsidDel="00000000" w:rsidR="00000000" w:rsidRPr="00000000">
        <w:rPr>
          <w:rtl w:val="0"/>
        </w:rPr>
      </w:r>
    </w:p>
    <w:p w:rsidR="00000000" w:rsidDel="00000000" w:rsidP="00000000" w:rsidRDefault="00000000" w:rsidRPr="00000000" w14:paraId="0000007E">
      <w:pPr>
        <w:jc w:val="center"/>
        <w:rPr>
          <w:sz w:val="36"/>
          <w:szCs w:val="36"/>
        </w:rPr>
      </w:pPr>
      <w:r w:rsidDel="00000000" w:rsidR="00000000" w:rsidRPr="00000000">
        <w:rPr>
          <w:sz w:val="36"/>
          <w:szCs w:val="36"/>
        </w:rPr>
        <w:drawing>
          <wp:inline distB="114300" distT="114300" distL="114300" distR="114300">
            <wp:extent cx="3257550" cy="42767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57550" cy="4276725"/>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sz w:val="36"/>
        <w:szCs w:val="3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3476625" cy="8477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76625" cy="847725"/>
                  </a:xfrm>
                  <a:prstGeom prst="rect"/>
                  <a:ln/>
                </pic:spPr>
              </pic:pic>
            </a:graphicData>
          </a:graphic>
        </wp:anchor>
      </w:drawing>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    GeSoc - Grupo 21 </w:t>
    </w:r>
  </w:p>
  <w:p w:rsidR="00000000" w:rsidDel="00000000" w:rsidP="00000000" w:rsidRDefault="00000000" w:rsidRPr="00000000" w14:paraId="00000082">
    <w:pPr>
      <w:ind w:firstLine="720"/>
      <w:jc w:val="left"/>
      <w:rPr>
        <w:b w:val="1"/>
      </w:rPr>
    </w:pPr>
    <w:r w:rsidDel="00000000" w:rsidR="00000000" w:rsidRPr="00000000">
      <w:rPr>
        <w:b w:val="1"/>
        <w:rtl w:val="0"/>
      </w:rPr>
      <w:t xml:space="preserve">          Año 2020</w:t>
    </w:r>
  </w:p>
  <w:p w:rsidR="00000000" w:rsidDel="00000000" w:rsidP="00000000" w:rsidRDefault="00000000" w:rsidRPr="00000000" w14:paraId="00000083">
    <w:pPr>
      <w:jc w:val="left"/>
      <w:rPr>
        <w:b w:val="1"/>
        <w:u w:val="single"/>
      </w:rPr>
    </w:pPr>
    <w:r w:rsidDel="00000000" w:rsidR="00000000" w:rsidRPr="00000000">
      <w:rPr>
        <w:rtl w:val="0"/>
      </w:rPr>
    </w:r>
  </w:p>
  <w:p w:rsidR="00000000" w:rsidDel="00000000" w:rsidP="00000000" w:rsidRDefault="00000000" w:rsidRPr="00000000" w14:paraId="00000084">
    <w:pPr>
      <w:jc w:val="left"/>
      <w:rPr>
        <w:b w:val="1"/>
        <w:u w:val="single"/>
      </w:rPr>
    </w:pPr>
    <w:r w:rsidDel="00000000" w:rsidR="00000000" w:rsidRPr="00000000">
      <w:rPr>
        <w:rtl w:val="0"/>
      </w:rPr>
    </w:r>
  </w:p>
  <w:p w:rsidR="00000000" w:rsidDel="00000000" w:rsidP="00000000" w:rsidRDefault="00000000" w:rsidRPr="00000000" w14:paraId="00000085">
    <w:pPr>
      <w:jc w:val="left"/>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jc w:val="left"/>
      <w:rPr>
        <w:b w:val="1"/>
        <w:u w:val="single"/>
      </w:rPr>
    </w:pPr>
    <w:r w:rsidDel="00000000" w:rsidR="00000000" w:rsidRPr="00000000">
      <w:rPr>
        <w:rtl w:val="0"/>
      </w:rPr>
    </w:r>
  </w:p>
  <w:p w:rsidR="00000000" w:rsidDel="00000000" w:rsidP="00000000" w:rsidRDefault="00000000" w:rsidRPr="00000000" w14:paraId="00000087">
    <w:pPr>
      <w:jc w:val="left"/>
      <w:rPr>
        <w:b w:val="1"/>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