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414C4" w14:textId="2B58D405" w:rsidR="00B77F4B" w:rsidRDefault="00DE379B">
      <w:r>
        <w:t xml:space="preserve">Remarques générales du </w:t>
      </w:r>
      <w:r w:rsidR="0060391B">
        <w:t>20</w:t>
      </w:r>
      <w:r>
        <w:t>/07/2026</w:t>
      </w:r>
    </w:p>
    <w:p w14:paraId="6DE4B38A" w14:textId="1F4270D3" w:rsidR="00A75C97" w:rsidRDefault="00A75C97" w:rsidP="00A75C97">
      <w:pPr>
        <w:pStyle w:val="Paragraphedeliste"/>
      </w:pPr>
    </w:p>
    <w:p w14:paraId="50D23DDB" w14:textId="114170EC" w:rsidR="00DE379B" w:rsidRDefault="00DE379B">
      <w:r>
        <w:t>Lots :</w:t>
      </w:r>
    </w:p>
    <w:p w14:paraId="2C7AE790" w14:textId="77777777" w:rsidR="00A75C97" w:rsidRDefault="00A75C97"/>
    <w:p w14:paraId="13EA8ABE" w14:textId="1861939C" w:rsidR="00A75C97" w:rsidRDefault="00A75C97" w:rsidP="00A75C97">
      <w:pPr>
        <w:pStyle w:val="Paragraphedeliste"/>
        <w:numPr>
          <w:ilvl w:val="0"/>
          <w:numId w:val="7"/>
        </w:numPr>
      </w:pPr>
      <w:r>
        <w:t>Pour les taux notés sur les cartes mettre les textes :  XX % « du programme » pour les lots et XX % « du CA total »</w:t>
      </w:r>
    </w:p>
    <w:p w14:paraId="4F93D991" w14:textId="204FDCF7" w:rsidR="00A75C97" w:rsidRDefault="00A75C97" w:rsidP="00A75C97">
      <w:pPr>
        <w:pStyle w:val="Paragraphedeliste"/>
        <w:numPr>
          <w:ilvl w:val="0"/>
          <w:numId w:val="7"/>
        </w:numPr>
      </w:pPr>
      <w:r>
        <w:t>Améliorer « voir l’historique… », déjà le bouton en lui-même, et ensuite les titres une fois que l’on a cliqué, ce n’est pas du tout esthétique)</w:t>
      </w:r>
    </w:p>
    <w:p w14:paraId="31990461" w14:textId="77777777" w:rsidR="00A75C97" w:rsidRDefault="00A75C97" w:rsidP="00A75C97"/>
    <w:p w14:paraId="77ECFC96" w14:textId="3EE27E89" w:rsidR="00A75C97" w:rsidRDefault="00A75C97" w:rsidP="00A75C97">
      <w:r>
        <w:t xml:space="preserve">TMA </w:t>
      </w:r>
    </w:p>
    <w:p w14:paraId="59A3059B" w14:textId="19A0B5D2" w:rsidR="00A75C97" w:rsidRDefault="0060391B" w:rsidP="00A75C97">
      <w:pPr>
        <w:pStyle w:val="Paragraphedeliste"/>
        <w:numPr>
          <w:ilvl w:val="0"/>
          <w:numId w:val="8"/>
        </w:numPr>
      </w:pPr>
      <w:r>
        <w:t>Lorsqu’une TMA est validée, il doit être impossible de modifier le montant TTC client.</w:t>
      </w:r>
    </w:p>
    <w:p w14:paraId="269C3E89" w14:textId="520EBC68" w:rsidR="0060391B" w:rsidRDefault="0060391B" w:rsidP="00A75C97">
      <w:pPr>
        <w:pStyle w:val="Paragraphedeliste"/>
        <w:numPr>
          <w:ilvl w:val="0"/>
          <w:numId w:val="8"/>
        </w:numPr>
      </w:pPr>
      <w:r>
        <w:t>Mettre des titres dans les sous parties du crayon : « Modifier les dates » et « Entreprises concernées »</w:t>
      </w:r>
    </w:p>
    <w:p w14:paraId="40BDA402" w14:textId="5BE7D007" w:rsidR="0060391B" w:rsidRDefault="0060391B" w:rsidP="00A75C97">
      <w:pPr>
        <w:pStyle w:val="Paragraphedeliste"/>
        <w:numPr>
          <w:ilvl w:val="0"/>
          <w:numId w:val="8"/>
        </w:numPr>
      </w:pPr>
      <w:r>
        <w:t>Rajouter dans paramètres une case « Frais d’ouverture de dossier », qui sera automatiquement répercutée dans le montant total TTC client (en plus des couts des modifications en elles même). On peut mettre une case à cocher en dessous « A appliquer ». Comme ça si ce n’est pas le cas, cette règle n’a pas lieu d’être</w:t>
      </w:r>
    </w:p>
    <w:p w14:paraId="10967AAD" w14:textId="77777777" w:rsidR="00A75C97" w:rsidRDefault="00A75C97" w:rsidP="00A75C97"/>
    <w:p w14:paraId="64056F5A" w14:textId="77777777" w:rsidR="00A75C97" w:rsidRDefault="00A75C97" w:rsidP="00A75C97"/>
    <w:p w14:paraId="3DA89520" w14:textId="2887DF57" w:rsidR="00A75C97" w:rsidRDefault="00A75C97" w:rsidP="00A75C97">
      <w:r>
        <w:t>Paramètres :</w:t>
      </w:r>
    </w:p>
    <w:p w14:paraId="4B69590A" w14:textId="7545C688" w:rsidR="00A75C97" w:rsidRDefault="00A75C97" w:rsidP="00A75C97">
      <w:pPr>
        <w:pStyle w:val="Paragraphedeliste"/>
        <w:numPr>
          <w:ilvl w:val="0"/>
          <w:numId w:val="8"/>
        </w:numPr>
      </w:pPr>
      <w:r>
        <w:t>A la fin des lots (sous la phrase en rouge « nombre maximum … »), bien distingué les cases d’ajout d’un logement (par un trait sous la phrase, et un titre « Ajouter un lot », car lorsque je modifie un lot plus haut, j’ai 2 fois toutes les cases qui s’affichent et c’est perturbant</w:t>
      </w:r>
    </w:p>
    <w:p w14:paraId="2ABA6924" w14:textId="213C8A2B" w:rsidR="0060391B" w:rsidRDefault="0060391B" w:rsidP="0060391B">
      <w:pPr>
        <w:pStyle w:val="Paragraphedeliste"/>
      </w:pPr>
    </w:p>
    <w:p w14:paraId="387EE96D" w14:textId="77777777" w:rsidR="00A75C97" w:rsidRDefault="00A75C97" w:rsidP="00A75C97"/>
    <w:p w14:paraId="0644938F" w14:textId="6F820959" w:rsidR="00A75C97" w:rsidRDefault="00A75C97" w:rsidP="00A75C97">
      <w:r>
        <w:t>Généralité :</w:t>
      </w:r>
    </w:p>
    <w:p w14:paraId="1C803EA2" w14:textId="02A61023" w:rsidR="00A75C97" w:rsidRDefault="00A75C97" w:rsidP="00A75C97">
      <w:pPr>
        <w:pStyle w:val="Paragraphedeliste"/>
        <w:numPr>
          <w:ilvl w:val="0"/>
          <w:numId w:val="9"/>
        </w:numPr>
      </w:pPr>
      <w:r>
        <w:t>A voir à la fin (après les exports), mais il faudra pouvoir importer des documents (plans des logements, contrats de réservations, etc…, offre de prêt reçu, acte signé, devis entreprises, etc… on verra ça ensuite mais ça sera un gros travail à faire</w:t>
      </w:r>
    </w:p>
    <w:p w14:paraId="720068B5" w14:textId="68B21318" w:rsidR="00DE379B" w:rsidRDefault="00A75C97" w:rsidP="00A75C97">
      <w:pPr>
        <w:pStyle w:val="Paragraphedeliste"/>
        <w:numPr>
          <w:ilvl w:val="0"/>
          <w:numId w:val="9"/>
        </w:numPr>
      </w:pPr>
      <w:r>
        <w:t>Sur chaque page, rajouter une barre de recherche où l’on pourra retrouver ce que le cherche via un ou deux mots clés</w:t>
      </w:r>
    </w:p>
    <w:p w14:paraId="3EA53DA8" w14:textId="796A6AD8" w:rsidR="00A75C97" w:rsidRDefault="0060391B" w:rsidP="00A75C97">
      <w:pPr>
        <w:pStyle w:val="Paragraphedeliste"/>
        <w:numPr>
          <w:ilvl w:val="0"/>
          <w:numId w:val="9"/>
        </w:numPr>
      </w:pPr>
      <w:r>
        <w:t>Dans les docs : demandes, cocher ce qui a été fait, comme par exemple, 172, 173…</w:t>
      </w:r>
    </w:p>
    <w:sectPr w:rsidR="00A75C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D62"/>
    <w:multiLevelType w:val="hybridMultilevel"/>
    <w:tmpl w:val="F3FA6D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9151A2"/>
    <w:multiLevelType w:val="hybridMultilevel"/>
    <w:tmpl w:val="2D628F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84D31EC"/>
    <w:multiLevelType w:val="hybridMultilevel"/>
    <w:tmpl w:val="3286A2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E891C46"/>
    <w:multiLevelType w:val="hybridMultilevel"/>
    <w:tmpl w:val="3036FE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6DE2BB4"/>
    <w:multiLevelType w:val="hybridMultilevel"/>
    <w:tmpl w:val="5D3419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B211BE5"/>
    <w:multiLevelType w:val="hybridMultilevel"/>
    <w:tmpl w:val="826AB3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F0A101D"/>
    <w:multiLevelType w:val="hybridMultilevel"/>
    <w:tmpl w:val="A07C56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6AD1896"/>
    <w:multiLevelType w:val="hybridMultilevel"/>
    <w:tmpl w:val="2BA6C9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8FE0795"/>
    <w:multiLevelType w:val="hybridMultilevel"/>
    <w:tmpl w:val="1DA82EE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00158004">
    <w:abstractNumId w:val="8"/>
  </w:num>
  <w:num w:numId="2" w16cid:durableId="997878180">
    <w:abstractNumId w:val="7"/>
  </w:num>
  <w:num w:numId="3" w16cid:durableId="106895301">
    <w:abstractNumId w:val="3"/>
  </w:num>
  <w:num w:numId="4" w16cid:durableId="1062173575">
    <w:abstractNumId w:val="4"/>
  </w:num>
  <w:num w:numId="5" w16cid:durableId="1837761676">
    <w:abstractNumId w:val="2"/>
  </w:num>
  <w:num w:numId="6" w16cid:durableId="371081382">
    <w:abstractNumId w:val="6"/>
  </w:num>
  <w:num w:numId="7" w16cid:durableId="515071602">
    <w:abstractNumId w:val="1"/>
  </w:num>
  <w:num w:numId="8" w16cid:durableId="2139032774">
    <w:abstractNumId w:val="5"/>
  </w:num>
  <w:num w:numId="9" w16cid:durableId="157123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79B"/>
    <w:rsid w:val="00015310"/>
    <w:rsid w:val="00030FA9"/>
    <w:rsid w:val="001F29B0"/>
    <w:rsid w:val="005C37C8"/>
    <w:rsid w:val="0060391B"/>
    <w:rsid w:val="006A576C"/>
    <w:rsid w:val="006B2F16"/>
    <w:rsid w:val="00A75C97"/>
    <w:rsid w:val="00B77F4B"/>
    <w:rsid w:val="00B87D29"/>
    <w:rsid w:val="00C43A90"/>
    <w:rsid w:val="00DE379B"/>
    <w:rsid w:val="00E53D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09030"/>
  <w15:chartTrackingRefBased/>
  <w15:docId w15:val="{5D8F1A06-C1B4-439A-A812-C01B3D02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C97"/>
  </w:style>
  <w:style w:type="paragraph" w:styleId="Titre1">
    <w:name w:val="heading 1"/>
    <w:basedOn w:val="Normal"/>
    <w:next w:val="Normal"/>
    <w:link w:val="Titre1Car"/>
    <w:uiPriority w:val="9"/>
    <w:qFormat/>
    <w:rsid w:val="00DE3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E3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E379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E379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E379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E379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379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379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379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379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E379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E379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E379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E379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E379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379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379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379B"/>
    <w:rPr>
      <w:rFonts w:eastAsiaTheme="majorEastAsia" w:cstheme="majorBidi"/>
      <w:color w:val="272727" w:themeColor="text1" w:themeTint="D8"/>
    </w:rPr>
  </w:style>
  <w:style w:type="paragraph" w:styleId="Titre">
    <w:name w:val="Title"/>
    <w:basedOn w:val="Normal"/>
    <w:next w:val="Normal"/>
    <w:link w:val="TitreCar"/>
    <w:uiPriority w:val="10"/>
    <w:qFormat/>
    <w:rsid w:val="00DE3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379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379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379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379B"/>
    <w:pPr>
      <w:spacing w:before="160"/>
      <w:jc w:val="center"/>
    </w:pPr>
    <w:rPr>
      <w:i/>
      <w:iCs/>
      <w:color w:val="404040" w:themeColor="text1" w:themeTint="BF"/>
    </w:rPr>
  </w:style>
  <w:style w:type="character" w:customStyle="1" w:styleId="CitationCar">
    <w:name w:val="Citation Car"/>
    <w:basedOn w:val="Policepardfaut"/>
    <w:link w:val="Citation"/>
    <w:uiPriority w:val="29"/>
    <w:rsid w:val="00DE379B"/>
    <w:rPr>
      <w:i/>
      <w:iCs/>
      <w:color w:val="404040" w:themeColor="text1" w:themeTint="BF"/>
    </w:rPr>
  </w:style>
  <w:style w:type="paragraph" w:styleId="Paragraphedeliste">
    <w:name w:val="List Paragraph"/>
    <w:basedOn w:val="Normal"/>
    <w:uiPriority w:val="34"/>
    <w:qFormat/>
    <w:rsid w:val="00DE379B"/>
    <w:pPr>
      <w:ind w:left="720"/>
      <w:contextualSpacing/>
    </w:pPr>
  </w:style>
  <w:style w:type="character" w:styleId="Accentuationintense">
    <w:name w:val="Intense Emphasis"/>
    <w:basedOn w:val="Policepardfaut"/>
    <w:uiPriority w:val="21"/>
    <w:qFormat/>
    <w:rsid w:val="00DE379B"/>
    <w:rPr>
      <w:i/>
      <w:iCs/>
      <w:color w:val="2F5496" w:themeColor="accent1" w:themeShade="BF"/>
    </w:rPr>
  </w:style>
  <w:style w:type="paragraph" w:styleId="Citationintense">
    <w:name w:val="Intense Quote"/>
    <w:basedOn w:val="Normal"/>
    <w:next w:val="Normal"/>
    <w:link w:val="CitationintenseCar"/>
    <w:uiPriority w:val="30"/>
    <w:qFormat/>
    <w:rsid w:val="00DE3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E379B"/>
    <w:rPr>
      <w:i/>
      <w:iCs/>
      <w:color w:val="2F5496" w:themeColor="accent1" w:themeShade="BF"/>
    </w:rPr>
  </w:style>
  <w:style w:type="character" w:styleId="Rfrenceintense">
    <w:name w:val="Intense Reference"/>
    <w:basedOn w:val="Policepardfaut"/>
    <w:uiPriority w:val="32"/>
    <w:qFormat/>
    <w:rsid w:val="00DE37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242</Words>
  <Characters>1335</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Pueyo Cazalis</dc:creator>
  <cp:keywords/>
  <dc:description/>
  <cp:lastModifiedBy>Nicolas Pueyo Cazalis</cp:lastModifiedBy>
  <cp:revision>3</cp:revision>
  <cp:lastPrinted>2026-07-20T07:25:00Z</cp:lastPrinted>
  <dcterms:created xsi:type="dcterms:W3CDTF">2026-07-20T12:16:00Z</dcterms:created>
  <dcterms:modified xsi:type="dcterms:W3CDTF">2026-07-20T12:32:00Z</dcterms:modified>
</cp:coreProperties>
</file>