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8F31" w14:textId="10FA0274" w:rsidR="00FF0A13" w:rsidRDefault="009A6A0F" w:rsidP="009A6A0F">
      <w:pPr>
        <w:jc w:val="center"/>
        <w:rPr>
          <w:b/>
          <w:bCs/>
          <w:sz w:val="32"/>
          <w:szCs w:val="32"/>
        </w:rPr>
      </w:pPr>
      <w:r w:rsidRPr="009A6A0F">
        <w:rPr>
          <w:b/>
          <w:bCs/>
          <w:sz w:val="32"/>
          <w:szCs w:val="32"/>
        </w:rPr>
        <w:t>PLAN DE EVALUACIÓN</w:t>
      </w:r>
    </w:p>
    <w:p w14:paraId="623CD47C" w14:textId="77777777" w:rsidR="009A6A0F" w:rsidRPr="009A6A0F" w:rsidRDefault="009A6A0F" w:rsidP="009A6A0F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9457"/>
      </w:tblGrid>
      <w:tr w:rsidR="009A6A0F" w14:paraId="4F1EC861" w14:textId="77777777" w:rsidTr="004005C9">
        <w:tc>
          <w:tcPr>
            <w:tcW w:w="3539" w:type="dxa"/>
            <w:shd w:val="clear" w:color="auto" w:fill="002060"/>
          </w:tcPr>
          <w:p w14:paraId="6F518F07" w14:textId="02FF0180" w:rsidR="009A6A0F" w:rsidRPr="004005C9" w:rsidRDefault="009A6A0F" w:rsidP="009A6A0F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Asignatura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26E8E17A" w14:textId="3A8322CD" w:rsidR="009A6A0F" w:rsidRPr="009A6A0F" w:rsidRDefault="009A6A0F" w:rsidP="004005C9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  <w:sz w:val="24"/>
                <w:szCs w:val="24"/>
              </w:rPr>
              <w:t>Robótica e Inteligencia artificial</w:t>
            </w:r>
          </w:p>
        </w:tc>
      </w:tr>
      <w:tr w:rsidR="009A6A0F" w14:paraId="704B61D5" w14:textId="77777777" w:rsidTr="004005C9">
        <w:tc>
          <w:tcPr>
            <w:tcW w:w="3539" w:type="dxa"/>
            <w:shd w:val="clear" w:color="auto" w:fill="002060"/>
          </w:tcPr>
          <w:p w14:paraId="6AFA20E1" w14:textId="12B5A162" w:rsidR="009A6A0F" w:rsidRPr="004005C9" w:rsidRDefault="009A6A0F" w:rsidP="009A6A0F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Competencia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18CC4A4E" w14:textId="27FB4710" w:rsidR="009A6A0F" w:rsidRDefault="009A6A0F">
            <w:r>
              <w:t xml:space="preserve">C03 - </w:t>
            </w:r>
            <w:r w:rsidR="004005C9" w:rsidRPr="004005C9">
              <w:t>Comunica de manera clara y coherente sus ideas a través del castellano, su lengua materna, en un contexto académico.</w:t>
            </w:r>
            <w:r w:rsidR="00746C30">
              <w:t xml:space="preserve"> (C. Formación Fundamental)</w:t>
            </w:r>
          </w:p>
        </w:tc>
      </w:tr>
      <w:tr w:rsidR="009A6A0F" w14:paraId="721D447F" w14:textId="77777777" w:rsidTr="004005C9">
        <w:tc>
          <w:tcPr>
            <w:tcW w:w="3539" w:type="dxa"/>
            <w:shd w:val="clear" w:color="auto" w:fill="002060"/>
          </w:tcPr>
          <w:p w14:paraId="16F51DDF" w14:textId="31D828E7" w:rsidR="009A6A0F" w:rsidRPr="004005C9" w:rsidRDefault="009A6A0F" w:rsidP="009A6A0F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Resultados de aprendizaje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3077AA62" w14:textId="77777777" w:rsidR="009A6A0F" w:rsidRPr="009A6A0F" w:rsidRDefault="009A6A0F" w:rsidP="009A6A0F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</w:rPr>
              <w:t>Indicadores</w:t>
            </w:r>
          </w:p>
          <w:p w14:paraId="5487A04B" w14:textId="6411EF1C" w:rsidR="009A6A0F" w:rsidRDefault="009A6A0F" w:rsidP="009A6A0F">
            <w:pPr>
              <w:jc w:val="center"/>
            </w:pPr>
            <w:r>
              <w:t>Conductas concretas y evaluables que permiten verificar el logro del RA</w:t>
            </w:r>
          </w:p>
        </w:tc>
      </w:tr>
      <w:tr w:rsidR="009A6A0F" w14:paraId="21497333" w14:textId="77777777" w:rsidTr="004005C9">
        <w:tc>
          <w:tcPr>
            <w:tcW w:w="3539" w:type="dxa"/>
            <w:shd w:val="clear" w:color="auto" w:fill="D9D9D9" w:themeFill="background1" w:themeFillShade="D9"/>
          </w:tcPr>
          <w:p w14:paraId="6814C2B5" w14:textId="77777777" w:rsidR="009A6A0F" w:rsidRDefault="009A6A0F">
            <w:r>
              <w:t xml:space="preserve">RA03.1 - </w:t>
            </w:r>
            <w:r w:rsidRPr="009A6A0F">
              <w:t>Desarrolla informes de resultados con una estructura adecuada, utilizando vocabulario técnico atingente a la temática tratada</w:t>
            </w:r>
          </w:p>
          <w:p w14:paraId="67D9A183" w14:textId="2006F76F" w:rsidR="009A6A0F" w:rsidRDefault="009A6A0F">
            <w:r w:rsidRPr="004005C9">
              <w:rPr>
                <w:color w:val="FF0000"/>
              </w:rPr>
              <w:t>(Informe de actividad práctica 1, 2 y 3)</w:t>
            </w:r>
          </w:p>
        </w:tc>
        <w:tc>
          <w:tcPr>
            <w:tcW w:w="9457" w:type="dxa"/>
          </w:tcPr>
          <w:p w14:paraId="41134EB8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Implementa correctamente los objetos de la simulación, dando un uso adecuado a cada elemento</w:t>
            </w:r>
          </w:p>
          <w:p w14:paraId="1CBFC0D0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Utiliza respaldos teóricos como sustento de la solución propuesta</w:t>
            </w:r>
          </w:p>
          <w:p w14:paraId="0354A87C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Aplicación coherente de parámetros de ejecución para una solución realista</w:t>
            </w:r>
          </w:p>
          <w:p w14:paraId="61D04402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Desarrolla una o varias soluciones integras y elaboradas</w:t>
            </w:r>
          </w:p>
          <w:p w14:paraId="231615A7" w14:textId="5D143DFF" w:rsidR="009A6A0F" w:rsidRDefault="009A6A0F" w:rsidP="009A6A0F">
            <w:pPr>
              <w:pStyle w:val="Prrafodelista"/>
            </w:pPr>
          </w:p>
        </w:tc>
      </w:tr>
      <w:tr w:rsidR="009A6A0F" w14:paraId="4A007C69" w14:textId="77777777" w:rsidTr="004005C9">
        <w:tc>
          <w:tcPr>
            <w:tcW w:w="3539" w:type="dxa"/>
            <w:shd w:val="clear" w:color="auto" w:fill="D9D9D9" w:themeFill="background1" w:themeFillShade="D9"/>
          </w:tcPr>
          <w:p w14:paraId="38B8B95A" w14:textId="77777777" w:rsidR="009A6A0F" w:rsidRDefault="009A6A0F">
            <w:r>
              <w:t xml:space="preserve">RA03.2 - </w:t>
            </w:r>
            <w:r w:rsidRPr="009A6A0F">
              <w:t>Desarrolla informes técnicos cuya redacción y uso de la gramática presenta niveles de calidad apropiado.</w:t>
            </w:r>
          </w:p>
          <w:p w14:paraId="19D5229A" w14:textId="21AB7894" w:rsidR="004005C9" w:rsidRDefault="004005C9">
            <w:r w:rsidRPr="004005C9">
              <w:rPr>
                <w:color w:val="FF0000"/>
              </w:rPr>
              <w:t>(Informe de actividad práctica 1, 2 y 3)</w:t>
            </w:r>
          </w:p>
        </w:tc>
        <w:tc>
          <w:tcPr>
            <w:tcW w:w="9457" w:type="dxa"/>
          </w:tcPr>
          <w:p w14:paraId="6C9B3820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Genera estrategias útiles para la superación de la problemática planteada</w:t>
            </w:r>
          </w:p>
          <w:p w14:paraId="19C51153" w14:textId="77777777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Implementa correctamente algoritmos para la ejecución de la simulación</w:t>
            </w:r>
          </w:p>
          <w:p w14:paraId="209D34D4" w14:textId="38364DA2" w:rsidR="009A6A0F" w:rsidRDefault="009A6A0F" w:rsidP="009A6A0F">
            <w:pPr>
              <w:pStyle w:val="Prrafodelista"/>
              <w:numPr>
                <w:ilvl w:val="0"/>
                <w:numId w:val="1"/>
              </w:numPr>
            </w:pPr>
            <w:r>
              <w:t>Alcanza y respalda resultados obtenidos por medio del uso de simulaciones</w:t>
            </w:r>
          </w:p>
        </w:tc>
      </w:tr>
    </w:tbl>
    <w:p w14:paraId="5C6752B7" w14:textId="35448760" w:rsidR="009A6A0F" w:rsidRDefault="009A6A0F"/>
    <w:p w14:paraId="210A4ED6" w14:textId="237F1CDE" w:rsidR="004005C9" w:rsidRDefault="004005C9"/>
    <w:p w14:paraId="5E83422B" w14:textId="6C8E5D6F" w:rsidR="004005C9" w:rsidRDefault="004005C9"/>
    <w:p w14:paraId="2CA36828" w14:textId="13DF91B0" w:rsidR="004005C9" w:rsidRDefault="004005C9"/>
    <w:p w14:paraId="02E4C789" w14:textId="1DC787E5" w:rsidR="004005C9" w:rsidRDefault="004005C9"/>
    <w:p w14:paraId="0AB52DB8" w14:textId="77777777" w:rsidR="004005C9" w:rsidRDefault="00400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9457"/>
      </w:tblGrid>
      <w:tr w:rsidR="004005C9" w14:paraId="46D82495" w14:textId="77777777" w:rsidTr="00391076">
        <w:tc>
          <w:tcPr>
            <w:tcW w:w="3539" w:type="dxa"/>
            <w:shd w:val="clear" w:color="auto" w:fill="002060"/>
          </w:tcPr>
          <w:p w14:paraId="679A7686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lastRenderedPageBreak/>
              <w:t>Asignatura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2BC1DA15" w14:textId="77777777" w:rsidR="004005C9" w:rsidRPr="009A6A0F" w:rsidRDefault="004005C9" w:rsidP="00391076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  <w:sz w:val="24"/>
                <w:szCs w:val="24"/>
              </w:rPr>
              <w:t>Robótica e Inteligencia artificial</w:t>
            </w:r>
          </w:p>
        </w:tc>
      </w:tr>
      <w:tr w:rsidR="004005C9" w14:paraId="4DAE1024" w14:textId="77777777" w:rsidTr="00391076">
        <w:tc>
          <w:tcPr>
            <w:tcW w:w="3539" w:type="dxa"/>
            <w:shd w:val="clear" w:color="auto" w:fill="002060"/>
          </w:tcPr>
          <w:p w14:paraId="6D003082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Competencia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3B51D6E6" w14:textId="0FD7A41F" w:rsidR="004005C9" w:rsidRDefault="004005C9" w:rsidP="00391076">
            <w:r>
              <w:t>C</w:t>
            </w:r>
            <w:r>
              <w:t>11</w:t>
            </w:r>
            <w:r>
              <w:t xml:space="preserve"> - </w:t>
            </w:r>
            <w:r w:rsidRPr="004005C9">
              <w:t>Modela y simula procesos de su especialidad para representar su comportamiento, optimizar sus parámetros y mejorar la calidad de su funcionamiento.</w:t>
            </w:r>
            <w:r w:rsidR="00746C30">
              <w:t xml:space="preserve"> </w:t>
            </w:r>
            <w:r w:rsidR="00746C30">
              <w:t xml:space="preserve">(C. </w:t>
            </w:r>
            <w:r w:rsidR="00746C30">
              <w:t>disciplinares</w:t>
            </w:r>
            <w:r w:rsidR="00746C30">
              <w:t>)</w:t>
            </w:r>
          </w:p>
        </w:tc>
      </w:tr>
      <w:tr w:rsidR="004005C9" w14:paraId="6D08ECD8" w14:textId="77777777" w:rsidTr="00391076">
        <w:tc>
          <w:tcPr>
            <w:tcW w:w="3539" w:type="dxa"/>
            <w:shd w:val="clear" w:color="auto" w:fill="002060"/>
          </w:tcPr>
          <w:p w14:paraId="29AE2612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Resultados de aprendizaje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18F75715" w14:textId="77777777" w:rsidR="004005C9" w:rsidRPr="009A6A0F" w:rsidRDefault="004005C9" w:rsidP="00391076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</w:rPr>
              <w:t>Indicadores</w:t>
            </w:r>
          </w:p>
          <w:p w14:paraId="63D49299" w14:textId="77777777" w:rsidR="004005C9" w:rsidRDefault="004005C9" w:rsidP="00391076">
            <w:pPr>
              <w:jc w:val="center"/>
            </w:pPr>
            <w:r>
              <w:t>Conductas concretas y evaluables que permiten verificar el logro del RA</w:t>
            </w:r>
          </w:p>
        </w:tc>
      </w:tr>
      <w:tr w:rsidR="004005C9" w14:paraId="35E7D217" w14:textId="77777777" w:rsidTr="00391076">
        <w:tc>
          <w:tcPr>
            <w:tcW w:w="3539" w:type="dxa"/>
            <w:shd w:val="clear" w:color="auto" w:fill="D9D9D9" w:themeFill="background1" w:themeFillShade="D9"/>
          </w:tcPr>
          <w:p w14:paraId="0A72FE94" w14:textId="7131C925" w:rsidR="004005C9" w:rsidRDefault="004005C9" w:rsidP="00391076">
            <w:r>
              <w:t>RA</w:t>
            </w:r>
            <w:r>
              <w:t>11</w:t>
            </w:r>
            <w:r>
              <w:t xml:space="preserve">.1 - </w:t>
            </w:r>
            <w:r w:rsidRPr="004005C9">
              <w:t>Comprende los fundamentos teóricos de los sistemas autónomos presente sen la robótica e inteligencia artificial.</w:t>
            </w:r>
          </w:p>
          <w:p w14:paraId="789D1AA6" w14:textId="408F087A" w:rsidR="004005C9" w:rsidRDefault="004005C9" w:rsidP="00391076">
            <w:r w:rsidRPr="004005C9">
              <w:rPr>
                <w:color w:val="FF0000"/>
              </w:rPr>
              <w:t>(</w:t>
            </w:r>
            <w:r>
              <w:rPr>
                <w:color w:val="FF0000"/>
              </w:rPr>
              <w:t>Prueba de carácter teórico tipo Quiz 1, 2, 3 y 4</w:t>
            </w:r>
            <w:r w:rsidRPr="004005C9">
              <w:rPr>
                <w:color w:val="FF0000"/>
              </w:rPr>
              <w:t>)</w:t>
            </w:r>
          </w:p>
        </w:tc>
        <w:tc>
          <w:tcPr>
            <w:tcW w:w="9457" w:type="dxa"/>
          </w:tcPr>
          <w:p w14:paraId="23D1CD0E" w14:textId="77777777" w:rsidR="004005C9" w:rsidRDefault="004005C9" w:rsidP="004005C9">
            <w:pPr>
              <w:pStyle w:val="Prrafodelista"/>
              <w:numPr>
                <w:ilvl w:val="0"/>
                <w:numId w:val="1"/>
              </w:numPr>
            </w:pPr>
            <w:r>
              <w:t>Discrimina bajo criterios coherentes las diferentes máquinas robóticas</w:t>
            </w:r>
          </w:p>
          <w:p w14:paraId="42B44CE8" w14:textId="77777777" w:rsidR="004005C9" w:rsidRDefault="004005C9" w:rsidP="004005C9">
            <w:pPr>
              <w:pStyle w:val="Prrafodelista"/>
              <w:numPr>
                <w:ilvl w:val="0"/>
                <w:numId w:val="1"/>
              </w:numPr>
            </w:pPr>
            <w:r>
              <w:t>Comprende diferentes definiciones de un robot</w:t>
            </w:r>
          </w:p>
          <w:p w14:paraId="5D4B8986" w14:textId="19F72A50" w:rsidR="004005C9" w:rsidRDefault="004005C9" w:rsidP="004005C9">
            <w:pPr>
              <w:pStyle w:val="Prrafodelista"/>
              <w:numPr>
                <w:ilvl w:val="0"/>
                <w:numId w:val="1"/>
              </w:numPr>
            </w:pPr>
            <w:r>
              <w:t>Identifica consideraciones importantes en el desarrollo de la robótica</w:t>
            </w:r>
          </w:p>
        </w:tc>
      </w:tr>
      <w:tr w:rsidR="004005C9" w14:paraId="1DED578D" w14:textId="77777777" w:rsidTr="00391076">
        <w:tc>
          <w:tcPr>
            <w:tcW w:w="3539" w:type="dxa"/>
            <w:shd w:val="clear" w:color="auto" w:fill="D9D9D9" w:themeFill="background1" w:themeFillShade="D9"/>
          </w:tcPr>
          <w:p w14:paraId="1973923A" w14:textId="0948B17C" w:rsidR="004005C9" w:rsidRDefault="004005C9" w:rsidP="00391076">
            <w:r>
              <w:t>RA</w:t>
            </w:r>
            <w:r>
              <w:t>11</w:t>
            </w:r>
            <w:r>
              <w:t xml:space="preserve">.2 - </w:t>
            </w:r>
            <w:r w:rsidRPr="004005C9">
              <w:t>Aplica metodologías y técnicas de análisis de robótica para la solución de problemas de la especialidad.</w:t>
            </w:r>
          </w:p>
          <w:p w14:paraId="01BD74B2" w14:textId="46C2BB36" w:rsidR="004005C9" w:rsidRDefault="004005C9" w:rsidP="00391076">
            <w:r w:rsidRPr="004005C9">
              <w:rPr>
                <w:color w:val="FF0000"/>
              </w:rPr>
              <w:t>(</w:t>
            </w:r>
            <w:r>
              <w:rPr>
                <w:color w:val="FF0000"/>
              </w:rPr>
              <w:t>Prueba de carácter teórico tipo Quiz 1, 2, 3 y 4</w:t>
            </w:r>
            <w:r w:rsidRPr="004005C9">
              <w:rPr>
                <w:color w:val="FF0000"/>
              </w:rPr>
              <w:t>)</w:t>
            </w:r>
          </w:p>
        </w:tc>
        <w:tc>
          <w:tcPr>
            <w:tcW w:w="9457" w:type="dxa"/>
          </w:tcPr>
          <w:p w14:paraId="5ED3D0E3" w14:textId="77777777" w:rsidR="004005C9" w:rsidRDefault="004005C9" w:rsidP="004005C9">
            <w:pPr>
              <w:pStyle w:val="Prrafodelista"/>
              <w:numPr>
                <w:ilvl w:val="0"/>
                <w:numId w:val="1"/>
              </w:numPr>
            </w:pPr>
            <w:r>
              <w:t>Identifica diferentes métodos y sus ventajas para la programación de equipos robóticos</w:t>
            </w:r>
          </w:p>
          <w:p w14:paraId="19138BF8" w14:textId="29772CB6" w:rsidR="004005C9" w:rsidRDefault="004005C9" w:rsidP="004005C9">
            <w:pPr>
              <w:pStyle w:val="Prrafodelista"/>
              <w:numPr>
                <w:ilvl w:val="0"/>
                <w:numId w:val="1"/>
              </w:numPr>
            </w:pPr>
            <w:r>
              <w:t>A</w:t>
            </w:r>
            <w:r>
              <w:t>plica estrategias y técnicas para la resolución de un problema planteado</w:t>
            </w:r>
          </w:p>
        </w:tc>
      </w:tr>
    </w:tbl>
    <w:p w14:paraId="4C1BF533" w14:textId="4BD5AE06" w:rsidR="004005C9" w:rsidRDefault="004005C9"/>
    <w:p w14:paraId="5F81F006" w14:textId="16E1F9D6" w:rsidR="004005C9" w:rsidRDefault="004005C9"/>
    <w:p w14:paraId="763A508B" w14:textId="3630E17A" w:rsidR="004005C9" w:rsidRDefault="004005C9"/>
    <w:p w14:paraId="0C46DE44" w14:textId="15C97B1F" w:rsidR="004005C9" w:rsidRDefault="004005C9"/>
    <w:p w14:paraId="6D851260" w14:textId="251EDCF8" w:rsidR="004005C9" w:rsidRDefault="004005C9"/>
    <w:p w14:paraId="2C0FE5BE" w14:textId="78ED8715" w:rsidR="004005C9" w:rsidRDefault="004005C9"/>
    <w:p w14:paraId="4B642165" w14:textId="5B6207C4" w:rsidR="004005C9" w:rsidRDefault="004005C9"/>
    <w:p w14:paraId="5AD0CF81" w14:textId="17B577E2" w:rsidR="004005C9" w:rsidRDefault="004005C9"/>
    <w:p w14:paraId="27C4E1C9" w14:textId="77777777" w:rsidR="004005C9" w:rsidRDefault="004005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9457"/>
      </w:tblGrid>
      <w:tr w:rsidR="004005C9" w14:paraId="4D906DEF" w14:textId="77777777" w:rsidTr="00391076">
        <w:tc>
          <w:tcPr>
            <w:tcW w:w="3539" w:type="dxa"/>
            <w:shd w:val="clear" w:color="auto" w:fill="002060"/>
          </w:tcPr>
          <w:p w14:paraId="4FCD3417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lastRenderedPageBreak/>
              <w:t>Asignatura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0E542808" w14:textId="77777777" w:rsidR="004005C9" w:rsidRPr="009A6A0F" w:rsidRDefault="004005C9" w:rsidP="00391076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  <w:sz w:val="24"/>
                <w:szCs w:val="24"/>
              </w:rPr>
              <w:t>Robótica e Inteligencia artificial</w:t>
            </w:r>
          </w:p>
        </w:tc>
      </w:tr>
      <w:tr w:rsidR="004005C9" w14:paraId="2F38124D" w14:textId="77777777" w:rsidTr="00391076">
        <w:tc>
          <w:tcPr>
            <w:tcW w:w="3539" w:type="dxa"/>
            <w:shd w:val="clear" w:color="auto" w:fill="002060"/>
          </w:tcPr>
          <w:p w14:paraId="38D6380D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Competencia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0D31167B" w14:textId="495486CB" w:rsidR="004005C9" w:rsidRDefault="004005C9" w:rsidP="00391076">
            <w:r>
              <w:t>C1</w:t>
            </w:r>
            <w:r>
              <w:t>3</w:t>
            </w:r>
            <w:r>
              <w:t xml:space="preserve"> - </w:t>
            </w:r>
            <w:r w:rsidRPr="004005C9">
              <w:t>Planifica, diseña, opera y optimiza sistemas, procesos y dispositivos en el ámbito de su disciplina.</w:t>
            </w:r>
            <w:r w:rsidR="00746C30">
              <w:t xml:space="preserve"> </w:t>
            </w:r>
            <w:r w:rsidR="00746C30">
              <w:t xml:space="preserve">(C. </w:t>
            </w:r>
            <w:r w:rsidR="00746C30">
              <w:t>Profesionales</w:t>
            </w:r>
            <w:r w:rsidR="00746C30">
              <w:t>)</w:t>
            </w:r>
          </w:p>
        </w:tc>
      </w:tr>
      <w:tr w:rsidR="004005C9" w14:paraId="697B6BFB" w14:textId="77777777" w:rsidTr="00391076">
        <w:tc>
          <w:tcPr>
            <w:tcW w:w="3539" w:type="dxa"/>
            <w:shd w:val="clear" w:color="auto" w:fill="002060"/>
          </w:tcPr>
          <w:p w14:paraId="1522CE7F" w14:textId="77777777" w:rsidR="004005C9" w:rsidRPr="004005C9" w:rsidRDefault="004005C9" w:rsidP="00391076">
            <w:pPr>
              <w:jc w:val="center"/>
              <w:rPr>
                <w:b/>
                <w:bCs/>
                <w:color w:val="FFFFFF" w:themeColor="background1"/>
              </w:rPr>
            </w:pPr>
            <w:r w:rsidRPr="004005C9">
              <w:rPr>
                <w:b/>
                <w:bCs/>
                <w:color w:val="FFFFFF" w:themeColor="background1"/>
              </w:rPr>
              <w:t>Resultados de aprendizaje</w:t>
            </w:r>
          </w:p>
        </w:tc>
        <w:tc>
          <w:tcPr>
            <w:tcW w:w="9457" w:type="dxa"/>
            <w:shd w:val="clear" w:color="auto" w:fill="D9D9D9" w:themeFill="background1" w:themeFillShade="D9"/>
          </w:tcPr>
          <w:p w14:paraId="73588C4A" w14:textId="77777777" w:rsidR="004005C9" w:rsidRPr="009A6A0F" w:rsidRDefault="004005C9" w:rsidP="00391076">
            <w:pPr>
              <w:jc w:val="center"/>
              <w:rPr>
                <w:b/>
                <w:bCs/>
              </w:rPr>
            </w:pPr>
            <w:r w:rsidRPr="009A6A0F">
              <w:rPr>
                <w:b/>
                <w:bCs/>
              </w:rPr>
              <w:t>Indicadores</w:t>
            </w:r>
          </w:p>
          <w:p w14:paraId="270AEEE4" w14:textId="77777777" w:rsidR="004005C9" w:rsidRDefault="004005C9" w:rsidP="00391076">
            <w:pPr>
              <w:jc w:val="center"/>
            </w:pPr>
            <w:r>
              <w:t>Conductas concretas y evaluables que permiten verificar el logro del RA</w:t>
            </w:r>
          </w:p>
        </w:tc>
      </w:tr>
      <w:tr w:rsidR="004005C9" w14:paraId="0F83B48C" w14:textId="77777777" w:rsidTr="00391076">
        <w:tc>
          <w:tcPr>
            <w:tcW w:w="3539" w:type="dxa"/>
            <w:shd w:val="clear" w:color="auto" w:fill="D9D9D9" w:themeFill="background1" w:themeFillShade="D9"/>
          </w:tcPr>
          <w:p w14:paraId="2D6449E4" w14:textId="77777777" w:rsidR="00F8248D" w:rsidRDefault="004005C9" w:rsidP="00391076">
            <w:r>
              <w:t>RA1</w:t>
            </w:r>
            <w:r w:rsidR="00F8248D">
              <w:t>3</w:t>
            </w:r>
            <w:r>
              <w:t xml:space="preserve">.1 - </w:t>
            </w:r>
            <w:r w:rsidR="00F8248D" w:rsidRPr="00F8248D">
              <w:t>Modela y simula sistemas de robótica para estudiar y optimizar su desempeño.</w:t>
            </w:r>
            <w:r w:rsidR="00F8248D" w:rsidRPr="00F8248D">
              <w:t xml:space="preserve"> </w:t>
            </w:r>
          </w:p>
          <w:p w14:paraId="40040991" w14:textId="23E1ED96" w:rsidR="004005C9" w:rsidRDefault="004005C9" w:rsidP="00391076">
            <w:r w:rsidRPr="004005C9">
              <w:rPr>
                <w:color w:val="FF0000"/>
              </w:rPr>
              <w:t>(</w:t>
            </w:r>
            <w:r w:rsidR="00F8248D">
              <w:rPr>
                <w:color w:val="FF0000"/>
              </w:rPr>
              <w:t>Actividad práctica tipo simulación [AP 1, 2 y 3]</w:t>
            </w:r>
            <w:r w:rsidRPr="004005C9">
              <w:rPr>
                <w:color w:val="FF0000"/>
              </w:rPr>
              <w:t>)</w:t>
            </w:r>
          </w:p>
        </w:tc>
        <w:tc>
          <w:tcPr>
            <w:tcW w:w="9457" w:type="dxa"/>
          </w:tcPr>
          <w:p w14:paraId="3087979F" w14:textId="77777777" w:rsidR="00F8248D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Implementa correctamente los objetos de la simulación, dando un uso adecuado a cada elemento</w:t>
            </w:r>
          </w:p>
          <w:p w14:paraId="5CD0787D" w14:textId="77777777" w:rsidR="00F8248D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Utiliza respaldos teóricos como sustento de la solución propuesta</w:t>
            </w:r>
          </w:p>
          <w:p w14:paraId="44AB496C" w14:textId="77777777" w:rsidR="00F8248D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Aplicación coherente de parámetros de ejecución para una solución realista</w:t>
            </w:r>
          </w:p>
          <w:p w14:paraId="0FB0DFBB" w14:textId="7A2C914B" w:rsidR="004005C9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Desarrolla una o varias soluciones integras y elaboradas</w:t>
            </w:r>
          </w:p>
        </w:tc>
      </w:tr>
      <w:tr w:rsidR="004005C9" w14:paraId="7F1B0D2F" w14:textId="77777777" w:rsidTr="00391076">
        <w:tc>
          <w:tcPr>
            <w:tcW w:w="3539" w:type="dxa"/>
            <w:shd w:val="clear" w:color="auto" w:fill="D9D9D9" w:themeFill="background1" w:themeFillShade="D9"/>
          </w:tcPr>
          <w:p w14:paraId="4AB20765" w14:textId="2540D68F" w:rsidR="004005C9" w:rsidRDefault="004005C9" w:rsidP="00391076">
            <w:r>
              <w:t>RA1</w:t>
            </w:r>
            <w:r w:rsidR="00F8248D">
              <w:t>3</w:t>
            </w:r>
            <w:r>
              <w:t xml:space="preserve">.2 - </w:t>
            </w:r>
            <w:r w:rsidR="00F8248D" w:rsidRPr="00F8248D">
              <w:t>Planifica y opera sistemas autónomos para desarrollar tareas específicas en entornos controlados.</w:t>
            </w:r>
          </w:p>
          <w:p w14:paraId="2AD291CC" w14:textId="14645CE3" w:rsidR="004005C9" w:rsidRDefault="00F8248D" w:rsidP="00391076">
            <w:r w:rsidRPr="004005C9">
              <w:rPr>
                <w:color w:val="FF0000"/>
              </w:rPr>
              <w:t>(</w:t>
            </w:r>
            <w:r>
              <w:rPr>
                <w:color w:val="FF0000"/>
              </w:rPr>
              <w:t>Actividad práctica tipo simulación [AP 1, 2 y 3]</w:t>
            </w:r>
            <w:r w:rsidRPr="004005C9">
              <w:rPr>
                <w:color w:val="FF0000"/>
              </w:rPr>
              <w:t>)</w:t>
            </w:r>
          </w:p>
        </w:tc>
        <w:tc>
          <w:tcPr>
            <w:tcW w:w="9457" w:type="dxa"/>
          </w:tcPr>
          <w:p w14:paraId="6EF87B72" w14:textId="77777777" w:rsidR="00F8248D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Genera estrategias útiles para la superación de la problemática planteada</w:t>
            </w:r>
          </w:p>
          <w:p w14:paraId="4DA4C118" w14:textId="77777777" w:rsidR="00F8248D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Implementa correctamente algoritmos para la ejecución de la simulación</w:t>
            </w:r>
          </w:p>
          <w:p w14:paraId="2D5709AD" w14:textId="44909926" w:rsidR="004005C9" w:rsidRDefault="00F8248D" w:rsidP="00F8248D">
            <w:pPr>
              <w:pStyle w:val="Prrafodelista"/>
              <w:numPr>
                <w:ilvl w:val="0"/>
                <w:numId w:val="1"/>
              </w:numPr>
            </w:pPr>
            <w:r>
              <w:t>Alcanza y respalda resultados obtenidos por medio del uso de simulaciones</w:t>
            </w:r>
          </w:p>
        </w:tc>
      </w:tr>
    </w:tbl>
    <w:p w14:paraId="1C3F9F41" w14:textId="77777777" w:rsidR="004005C9" w:rsidRDefault="004005C9"/>
    <w:sectPr w:rsidR="004005C9" w:rsidSect="009A6A0F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45B8" w14:textId="77777777" w:rsidR="00662D02" w:rsidRDefault="00662D02" w:rsidP="009A6A0F">
      <w:pPr>
        <w:spacing w:after="0" w:line="240" w:lineRule="auto"/>
      </w:pPr>
      <w:r>
        <w:separator/>
      </w:r>
    </w:p>
  </w:endnote>
  <w:endnote w:type="continuationSeparator" w:id="0">
    <w:p w14:paraId="5DC3D6A5" w14:textId="77777777" w:rsidR="00662D02" w:rsidRDefault="00662D02" w:rsidP="009A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D69C" w14:textId="77777777" w:rsidR="00662D02" w:rsidRDefault="00662D02" w:rsidP="009A6A0F">
      <w:pPr>
        <w:spacing w:after="0" w:line="240" w:lineRule="auto"/>
      </w:pPr>
      <w:r>
        <w:separator/>
      </w:r>
    </w:p>
  </w:footnote>
  <w:footnote w:type="continuationSeparator" w:id="0">
    <w:p w14:paraId="0FA227D4" w14:textId="77777777" w:rsidR="00662D02" w:rsidRDefault="00662D02" w:rsidP="009A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191D" w14:textId="46B9D6AD" w:rsidR="009A6A0F" w:rsidRDefault="009A6A0F">
    <w:pPr>
      <w:pStyle w:val="Encabezado"/>
    </w:pPr>
    <w:r w:rsidRPr="00F65CD1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26D7E64" wp14:editId="59C82657">
          <wp:simplePos x="0" y="0"/>
          <wp:positionH relativeFrom="column">
            <wp:posOffset>7513320</wp:posOffset>
          </wp:positionH>
          <wp:positionV relativeFrom="paragraph">
            <wp:posOffset>-145415</wp:posOffset>
          </wp:positionV>
          <wp:extent cx="1116330" cy="515620"/>
          <wp:effectExtent l="0" t="0" r="1270" b="0"/>
          <wp:wrapNone/>
          <wp:docPr id="4" name="Imagen 4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07" r="9261"/>
                  <a:stretch/>
                </pic:blipFill>
                <pic:spPr bwMode="auto">
                  <a:xfrm>
                    <a:off x="0" y="0"/>
                    <a:ext cx="1116330" cy="515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3F01"/>
    <w:multiLevelType w:val="hybridMultilevel"/>
    <w:tmpl w:val="39443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05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F"/>
    <w:rsid w:val="004005C9"/>
    <w:rsid w:val="00662D02"/>
    <w:rsid w:val="00746C30"/>
    <w:rsid w:val="009A6A0F"/>
    <w:rsid w:val="00E7149E"/>
    <w:rsid w:val="00F8248D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0E75"/>
  <w15:chartTrackingRefBased/>
  <w15:docId w15:val="{26B9996C-4CB9-44DD-8494-7FD444AA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A0F"/>
  </w:style>
  <w:style w:type="paragraph" w:styleId="Piedepgina">
    <w:name w:val="footer"/>
    <w:basedOn w:val="Normal"/>
    <w:link w:val="PiedepginaCar"/>
    <w:uiPriority w:val="99"/>
    <w:unhideWhenUsed/>
    <w:rsid w:val="009A6A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A0F"/>
  </w:style>
  <w:style w:type="paragraph" w:styleId="Prrafodelista">
    <w:name w:val="List Paragraph"/>
    <w:basedOn w:val="Normal"/>
    <w:uiPriority w:val="34"/>
    <w:qFormat/>
    <w:rsid w:val="009A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2</cp:revision>
  <dcterms:created xsi:type="dcterms:W3CDTF">2022-06-06T21:24:00Z</dcterms:created>
  <dcterms:modified xsi:type="dcterms:W3CDTF">2022-06-06T21:37:00Z</dcterms:modified>
</cp:coreProperties>
</file>