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2DBF" w:rsidRPr="00A47CA0" w:rsidRDefault="004A2CBC">
      <w:pPr>
        <w:rPr>
          <w:rFonts w:asciiTheme="minorHAnsi" w:hAnsiTheme="minorHAnsi" w:cstheme="minorHAnsi"/>
          <w:lang w:val="en-US"/>
        </w:rPr>
      </w:pPr>
      <w:r w:rsidRPr="00A47CA0">
        <w:rPr>
          <w:rFonts w:asciiTheme="minorHAnsi" w:hAnsiTheme="minorHAnsi" w:cstheme="minorHAnsi"/>
          <w:lang w:val="en-US"/>
        </w:rPr>
        <w:t>DBT</w:t>
      </w:r>
    </w:p>
    <w:p w:rsidR="004A2CBC" w:rsidRPr="00A47CA0" w:rsidRDefault="004A2CBC">
      <w:pPr>
        <w:rPr>
          <w:rFonts w:asciiTheme="minorHAnsi" w:hAnsiTheme="minorHAnsi" w:cstheme="minorHAnsi"/>
          <w:lang w:val="en-US"/>
        </w:rPr>
      </w:pPr>
    </w:p>
    <w:p w:rsidR="00826B91" w:rsidRDefault="00826B91">
      <w:pPr>
        <w:rPr>
          <w:rFonts w:asciiTheme="minorHAnsi" w:hAnsiTheme="minorHAnsi" w:cstheme="minorHAnsi"/>
          <w:lang w:val="en-US"/>
        </w:rPr>
      </w:pPr>
      <w:r w:rsidRPr="00826B91">
        <w:rPr>
          <w:rFonts w:asciiTheme="minorHAnsi" w:hAnsiTheme="minorHAnsi" w:cstheme="minorHAnsi"/>
          <w:lang w:val="en-US"/>
        </w:rPr>
        <w:t>Data build tool (dbt) is an </w:t>
      </w:r>
      <w:r w:rsidRPr="00826B91">
        <w:rPr>
          <w:rFonts w:asciiTheme="minorHAnsi" w:hAnsiTheme="minorHAnsi" w:cstheme="minorHAnsi"/>
          <w:lang w:val="en-US"/>
        </w:rPr>
        <w:fldChar w:fldCharType="begin"/>
      </w:r>
      <w:r w:rsidRPr="00826B91">
        <w:rPr>
          <w:rFonts w:asciiTheme="minorHAnsi" w:hAnsiTheme="minorHAnsi" w:cstheme="minorHAnsi"/>
          <w:lang w:val="en-US"/>
        </w:rPr>
        <w:instrText>HYPERLINK "https://en.wikipedia.org/wiki/Open-source_software" \o "Open-source software"</w:instrText>
      </w:r>
      <w:r w:rsidRPr="00826B91">
        <w:rPr>
          <w:rFonts w:asciiTheme="minorHAnsi" w:hAnsiTheme="minorHAnsi" w:cstheme="minorHAnsi"/>
          <w:lang w:val="en-US"/>
        </w:rPr>
      </w:r>
      <w:r w:rsidRPr="00826B91">
        <w:rPr>
          <w:rFonts w:asciiTheme="minorHAnsi" w:hAnsiTheme="minorHAnsi" w:cstheme="minorHAnsi"/>
          <w:lang w:val="en-US"/>
        </w:rPr>
        <w:fldChar w:fldCharType="separate"/>
      </w:r>
      <w:r w:rsidRPr="00826B91">
        <w:rPr>
          <w:rFonts w:asciiTheme="minorHAnsi" w:hAnsiTheme="minorHAnsi" w:cstheme="minorHAnsi"/>
          <w:lang w:val="en-US"/>
        </w:rPr>
        <w:t>open-source</w:t>
      </w:r>
      <w:r w:rsidRPr="00826B91">
        <w:rPr>
          <w:rFonts w:asciiTheme="minorHAnsi" w:hAnsiTheme="minorHAnsi" w:cstheme="minorHAnsi"/>
          <w:lang w:val="en-US"/>
        </w:rPr>
        <w:fldChar w:fldCharType="end"/>
      </w:r>
      <w:r w:rsidRPr="00826B91">
        <w:rPr>
          <w:rFonts w:asciiTheme="minorHAnsi" w:hAnsiTheme="minorHAnsi" w:cstheme="minorHAnsi"/>
          <w:lang w:val="en-US"/>
        </w:rPr>
        <w:t> command line tool that helps analysts and engineers </w:t>
      </w:r>
      <w:r w:rsidRPr="00826B91">
        <w:rPr>
          <w:rFonts w:asciiTheme="minorHAnsi" w:hAnsiTheme="minorHAnsi" w:cstheme="minorHAnsi"/>
          <w:lang w:val="en-US"/>
        </w:rPr>
        <w:fldChar w:fldCharType="begin"/>
      </w:r>
      <w:r w:rsidRPr="00826B91">
        <w:rPr>
          <w:rFonts w:asciiTheme="minorHAnsi" w:hAnsiTheme="minorHAnsi" w:cstheme="minorHAnsi"/>
          <w:lang w:val="en-US"/>
        </w:rPr>
        <w:instrText>HYPERLINK "https://en.wikipedia.org/wiki/Data_transformation" \o "Data transformation"</w:instrText>
      </w:r>
      <w:r w:rsidRPr="00826B91">
        <w:rPr>
          <w:rFonts w:asciiTheme="minorHAnsi" w:hAnsiTheme="minorHAnsi" w:cstheme="minorHAnsi"/>
          <w:lang w:val="en-US"/>
        </w:rPr>
      </w:r>
      <w:r w:rsidRPr="00826B91">
        <w:rPr>
          <w:rFonts w:asciiTheme="minorHAnsi" w:hAnsiTheme="minorHAnsi" w:cstheme="minorHAnsi"/>
          <w:lang w:val="en-US"/>
        </w:rPr>
        <w:fldChar w:fldCharType="separate"/>
      </w:r>
      <w:r w:rsidRPr="00826B91">
        <w:rPr>
          <w:rFonts w:asciiTheme="minorHAnsi" w:hAnsiTheme="minorHAnsi" w:cstheme="minorHAnsi"/>
          <w:lang w:val="en-US"/>
        </w:rPr>
        <w:t>transform</w:t>
      </w:r>
      <w:r w:rsidRPr="00826B91">
        <w:rPr>
          <w:rFonts w:asciiTheme="minorHAnsi" w:hAnsiTheme="minorHAnsi" w:cstheme="minorHAnsi"/>
          <w:lang w:val="en-US"/>
        </w:rPr>
        <w:fldChar w:fldCharType="end"/>
      </w:r>
      <w:r w:rsidRPr="00826B91">
        <w:rPr>
          <w:rFonts w:asciiTheme="minorHAnsi" w:hAnsiTheme="minorHAnsi" w:cstheme="minorHAnsi"/>
          <w:lang w:val="en-US"/>
        </w:rPr>
        <w:t> data in their </w:t>
      </w:r>
      <w:hyperlink r:id="rId6" w:tooltip="Data warehouse" w:history="1">
        <w:r w:rsidRPr="00826B91">
          <w:rPr>
            <w:rFonts w:asciiTheme="minorHAnsi" w:hAnsiTheme="minorHAnsi" w:cstheme="minorHAnsi"/>
            <w:lang w:val="en-US"/>
          </w:rPr>
          <w:t>warehouse</w:t>
        </w:r>
      </w:hyperlink>
      <w:r w:rsidRPr="00826B91">
        <w:rPr>
          <w:rFonts w:asciiTheme="minorHAnsi" w:hAnsiTheme="minorHAnsi" w:cstheme="minorHAnsi"/>
          <w:lang w:val="en-US"/>
        </w:rPr>
        <w:t> more effectively</w:t>
      </w:r>
      <w:r>
        <w:rPr>
          <w:rFonts w:asciiTheme="minorHAnsi" w:hAnsiTheme="minorHAnsi" w:cstheme="minorHAnsi"/>
          <w:lang w:val="en-US"/>
        </w:rPr>
        <w:t>.</w:t>
      </w:r>
    </w:p>
    <w:p w:rsidR="004A2CBC" w:rsidRDefault="00826B91">
      <w:pPr>
        <w:rPr>
          <w:rFonts w:asciiTheme="minorHAnsi" w:hAnsiTheme="minorHAnsi" w:cstheme="minorHAnsi"/>
          <w:lang w:val="en-US"/>
        </w:rPr>
      </w:pPr>
      <w:r>
        <w:rPr>
          <w:rFonts w:asciiTheme="minorHAnsi" w:hAnsiTheme="minorHAnsi" w:cstheme="minorHAnsi"/>
          <w:lang w:val="en-US"/>
        </w:rPr>
        <w:t>I</w:t>
      </w:r>
      <w:r w:rsidR="004A2CBC" w:rsidRPr="00A47CA0">
        <w:rPr>
          <w:rFonts w:asciiTheme="minorHAnsi" w:hAnsiTheme="minorHAnsi" w:cstheme="minorHAnsi"/>
          <w:lang w:val="en-US"/>
        </w:rPr>
        <w:t xml:space="preserve">t takes care of </w:t>
      </w:r>
      <w:r>
        <w:rPr>
          <w:rFonts w:asciiTheme="minorHAnsi" w:hAnsiTheme="minorHAnsi" w:cstheme="minorHAnsi"/>
          <w:lang w:val="en-US"/>
        </w:rPr>
        <w:t>DDL commands</w:t>
      </w:r>
      <w:r w:rsidR="004A2CBC" w:rsidRPr="00A47CA0">
        <w:rPr>
          <w:rFonts w:asciiTheme="minorHAnsi" w:hAnsiTheme="minorHAnsi" w:cstheme="minorHAnsi"/>
          <w:lang w:val="en-US"/>
        </w:rPr>
        <w:t xml:space="preserve"> while you can focus on implementing the business logic and designing great models. The code lies in git and it runs in the data</w:t>
      </w:r>
      <w:r w:rsidR="000E48D5" w:rsidRPr="00A47CA0">
        <w:rPr>
          <w:rFonts w:asciiTheme="minorHAnsi" w:hAnsiTheme="minorHAnsi" w:cstheme="minorHAnsi"/>
          <w:lang w:val="en-US"/>
        </w:rPr>
        <w:t xml:space="preserve"> </w:t>
      </w:r>
      <w:r w:rsidR="004A2CBC" w:rsidRPr="00A47CA0">
        <w:rPr>
          <w:rFonts w:asciiTheme="minorHAnsi" w:hAnsiTheme="minorHAnsi" w:cstheme="minorHAnsi"/>
          <w:lang w:val="en-US"/>
        </w:rPr>
        <w:t xml:space="preserve">warehouse. </w:t>
      </w:r>
      <w:r w:rsidR="000E48D5" w:rsidRPr="00A47CA0">
        <w:rPr>
          <w:rFonts w:asciiTheme="minorHAnsi" w:hAnsiTheme="minorHAnsi" w:cstheme="minorHAnsi"/>
          <w:lang w:val="en-US"/>
        </w:rPr>
        <w:t>d</w:t>
      </w:r>
      <w:r w:rsidR="004A2CBC" w:rsidRPr="00A47CA0">
        <w:rPr>
          <w:rFonts w:asciiTheme="minorHAnsi" w:hAnsiTheme="minorHAnsi" w:cstheme="minorHAnsi"/>
          <w:lang w:val="en-US"/>
        </w:rPr>
        <w:t xml:space="preserve">bt is just an interface </w:t>
      </w:r>
      <w:r w:rsidR="000E48D5" w:rsidRPr="00A47CA0">
        <w:rPr>
          <w:rFonts w:asciiTheme="minorHAnsi" w:hAnsiTheme="minorHAnsi" w:cstheme="minorHAnsi"/>
          <w:lang w:val="en-US"/>
        </w:rPr>
        <w:t>that</w:t>
      </w:r>
      <w:r w:rsidR="004A2CBC" w:rsidRPr="00A47CA0">
        <w:rPr>
          <w:rFonts w:asciiTheme="minorHAnsi" w:hAnsiTheme="minorHAnsi" w:cstheme="minorHAnsi"/>
          <w:lang w:val="en-US"/>
        </w:rPr>
        <w:t xml:space="preserve"> </w:t>
      </w:r>
      <w:r w:rsidR="000E48D5" w:rsidRPr="00A47CA0">
        <w:rPr>
          <w:rFonts w:asciiTheme="minorHAnsi" w:hAnsiTheme="minorHAnsi" w:cstheme="minorHAnsi"/>
          <w:lang w:val="en-US"/>
        </w:rPr>
        <w:t>facilitates</w:t>
      </w:r>
      <w:r w:rsidR="004A2CBC" w:rsidRPr="00A47CA0">
        <w:rPr>
          <w:rFonts w:asciiTheme="minorHAnsi" w:hAnsiTheme="minorHAnsi" w:cstheme="minorHAnsi"/>
          <w:lang w:val="en-US"/>
        </w:rPr>
        <w:t xml:space="preserve"> the process</w:t>
      </w:r>
      <w:r>
        <w:rPr>
          <w:rFonts w:asciiTheme="minorHAnsi" w:hAnsiTheme="minorHAnsi" w:cstheme="minorHAnsi"/>
          <w:lang w:val="en-US"/>
        </w:rPr>
        <w:t>.</w:t>
      </w:r>
    </w:p>
    <w:p w:rsidR="00826B91" w:rsidRDefault="00826B91">
      <w:pPr>
        <w:rPr>
          <w:rFonts w:asciiTheme="minorHAnsi" w:hAnsiTheme="minorHAnsi" w:cstheme="minorHAnsi"/>
          <w:lang w:val="en-US"/>
        </w:rPr>
      </w:pPr>
    </w:p>
    <w:p w:rsidR="00826B91" w:rsidRPr="00A47CA0" w:rsidRDefault="00826B91">
      <w:pPr>
        <w:rPr>
          <w:rFonts w:asciiTheme="minorHAnsi" w:hAnsiTheme="minorHAnsi" w:cstheme="minorHAnsi"/>
          <w:lang w:val="en-US"/>
        </w:rPr>
      </w:pPr>
      <w:r>
        <w:rPr>
          <w:rFonts w:asciiTheme="minorHAnsi" w:hAnsiTheme="minorHAnsi" w:cstheme="minorHAnsi"/>
          <w:lang w:val="en-US"/>
        </w:rPr>
        <w:t>Tips &amp; Tricks</w:t>
      </w:r>
    </w:p>
    <w:p w:rsidR="00497C45" w:rsidRPr="00A47CA0" w:rsidRDefault="00497C45">
      <w:pPr>
        <w:rPr>
          <w:rFonts w:asciiTheme="minorHAnsi" w:hAnsiTheme="minorHAnsi" w:cstheme="minorHAnsi"/>
          <w:lang w:val="en-US"/>
        </w:rPr>
      </w:pPr>
    </w:p>
    <w:p w:rsidR="00497C45" w:rsidRPr="00A47CA0" w:rsidRDefault="00497C45">
      <w:pPr>
        <w:rPr>
          <w:rFonts w:asciiTheme="minorHAnsi" w:hAnsiTheme="minorHAnsi" w:cstheme="minorHAnsi"/>
          <w:lang w:val="en-US"/>
        </w:rPr>
      </w:pPr>
      <w:r w:rsidRPr="00A47CA0">
        <w:rPr>
          <w:rFonts w:asciiTheme="minorHAnsi" w:hAnsiTheme="minorHAnsi" w:cstheme="minorHAnsi"/>
          <w:lang w:val="en-US"/>
        </w:rPr>
        <w:t xml:space="preserve">In the IDE type underscore </w:t>
      </w:r>
      <w:proofErr w:type="gramStart"/>
      <w:r w:rsidRPr="00A47CA0">
        <w:rPr>
          <w:rFonts w:asciiTheme="minorHAnsi" w:hAnsiTheme="minorHAnsi" w:cstheme="minorHAnsi"/>
          <w:lang w:val="en-US"/>
        </w:rPr>
        <w:t>( _</w:t>
      </w:r>
      <w:proofErr w:type="gramEnd"/>
      <w:r w:rsidRPr="00A47CA0">
        <w:rPr>
          <w:rFonts w:asciiTheme="minorHAnsi" w:hAnsiTheme="minorHAnsi" w:cstheme="minorHAnsi"/>
          <w:lang w:val="en-US"/>
        </w:rPr>
        <w:t xml:space="preserve"> ) twice to show the intelligence dropdown.</w:t>
      </w:r>
    </w:p>
    <w:p w:rsidR="004A2CBC" w:rsidRPr="00A47CA0" w:rsidRDefault="004A2CBC">
      <w:pPr>
        <w:rPr>
          <w:rFonts w:asciiTheme="minorHAnsi" w:hAnsiTheme="minorHAnsi" w:cstheme="minorHAnsi"/>
          <w:lang w:val="en-US"/>
        </w:rPr>
      </w:pPr>
    </w:p>
    <w:p w:rsidR="00497C45" w:rsidRPr="00A47CA0" w:rsidRDefault="00D50C18">
      <w:pPr>
        <w:rPr>
          <w:rFonts w:asciiTheme="minorHAnsi" w:hAnsiTheme="minorHAnsi" w:cstheme="minorHAnsi"/>
          <w:b/>
          <w:bCs/>
          <w:lang w:val="en-US"/>
        </w:rPr>
      </w:pPr>
      <w:r w:rsidRPr="00A47CA0">
        <w:rPr>
          <w:rFonts w:asciiTheme="minorHAnsi" w:hAnsiTheme="minorHAnsi" w:cstheme="minorHAnsi"/>
          <w:b/>
          <w:bCs/>
          <w:lang w:val="en-US"/>
        </w:rPr>
        <w:t>dbt</w:t>
      </w:r>
      <w:r w:rsidR="00497C45" w:rsidRPr="00A47CA0">
        <w:rPr>
          <w:rFonts w:asciiTheme="minorHAnsi" w:hAnsiTheme="minorHAnsi" w:cstheme="minorHAnsi"/>
          <w:b/>
          <w:bCs/>
          <w:lang w:val="en-US"/>
        </w:rPr>
        <w:t xml:space="preserve"> project structure</w:t>
      </w:r>
    </w:p>
    <w:p w:rsidR="004518C4" w:rsidRPr="00A47CA0" w:rsidRDefault="004518C4">
      <w:pPr>
        <w:rPr>
          <w:rFonts w:asciiTheme="minorHAnsi" w:hAnsiTheme="minorHAnsi" w:cstheme="minorHAnsi"/>
          <w:lang w:val="en-US"/>
        </w:rPr>
      </w:pPr>
    </w:p>
    <w:p w:rsidR="004518C4" w:rsidRPr="00A47CA0" w:rsidRDefault="004518C4">
      <w:pPr>
        <w:rPr>
          <w:rFonts w:asciiTheme="minorHAnsi" w:hAnsiTheme="minorHAnsi" w:cstheme="minorHAnsi"/>
          <w:lang w:val="en-US"/>
        </w:rPr>
      </w:pPr>
      <w:r w:rsidRPr="00A47CA0">
        <w:rPr>
          <w:rFonts w:asciiTheme="minorHAnsi" w:hAnsiTheme="minorHAnsi" w:cstheme="minorHAnsi"/>
          <w:noProof/>
          <w:lang w:val="en-US"/>
        </w:rPr>
        <w:drawing>
          <wp:inline distT="0" distB="0" distL="0" distR="0" wp14:anchorId="538C3B23" wp14:editId="44BD71F7">
            <wp:extent cx="2616591" cy="2834640"/>
            <wp:effectExtent l="0" t="0" r="0" b="0"/>
            <wp:docPr id="136130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04299" name=""/>
                    <pic:cNvPicPr/>
                  </pic:nvPicPr>
                  <pic:blipFill>
                    <a:blip r:embed="rId7"/>
                    <a:stretch>
                      <a:fillRect/>
                    </a:stretch>
                  </pic:blipFill>
                  <pic:spPr>
                    <a:xfrm>
                      <a:off x="0" y="0"/>
                      <a:ext cx="2625326" cy="2844103"/>
                    </a:xfrm>
                    <a:prstGeom prst="rect">
                      <a:avLst/>
                    </a:prstGeom>
                  </pic:spPr>
                </pic:pic>
              </a:graphicData>
            </a:graphic>
          </wp:inline>
        </w:drawing>
      </w:r>
    </w:p>
    <w:p w:rsidR="004518C4" w:rsidRDefault="004518C4">
      <w:pPr>
        <w:rPr>
          <w:rFonts w:asciiTheme="minorHAnsi" w:hAnsiTheme="minorHAnsi" w:cstheme="minorHAnsi"/>
          <w:lang w:val="en-US"/>
        </w:rPr>
      </w:pPr>
    </w:p>
    <w:p w:rsidR="00394AF7" w:rsidRPr="00A47CA0" w:rsidRDefault="00394AF7" w:rsidP="00394AF7">
      <w:pPr>
        <w:rPr>
          <w:rFonts w:asciiTheme="minorHAnsi" w:hAnsiTheme="minorHAnsi" w:cstheme="minorHAnsi"/>
          <w:b/>
          <w:bCs/>
          <w:lang w:val="en-US"/>
        </w:rPr>
      </w:pPr>
      <w:proofErr w:type="spellStart"/>
      <w:r w:rsidRPr="00A47CA0">
        <w:rPr>
          <w:rFonts w:asciiTheme="minorHAnsi" w:hAnsiTheme="minorHAnsi" w:cstheme="minorHAnsi"/>
          <w:b/>
          <w:bCs/>
          <w:lang w:val="en-US"/>
        </w:rPr>
        <w:t>dbt_project.yml</w:t>
      </w:r>
      <w:proofErr w:type="spellEnd"/>
    </w:p>
    <w:p w:rsidR="00394AF7" w:rsidRPr="00A47CA0" w:rsidRDefault="00394AF7" w:rsidP="00394AF7">
      <w:pPr>
        <w:rPr>
          <w:rFonts w:asciiTheme="minorHAnsi" w:hAnsiTheme="minorHAnsi" w:cstheme="minorHAnsi"/>
          <w:lang w:val="en-US"/>
        </w:rPr>
      </w:pPr>
      <w:r w:rsidRPr="00A47CA0">
        <w:rPr>
          <w:rFonts w:asciiTheme="minorHAnsi" w:hAnsiTheme="minorHAnsi" w:cstheme="minorHAnsi"/>
          <w:lang w:val="en-US"/>
        </w:rPr>
        <w:t>dbt project configuration file. Here we set the project name, materialization modes, etc. If you don’t specify the materialization method, objects will be created as a view (default)</w:t>
      </w:r>
    </w:p>
    <w:p w:rsidR="00394AF7" w:rsidRPr="00A47CA0" w:rsidRDefault="00394AF7" w:rsidP="00394AF7">
      <w:pPr>
        <w:rPr>
          <w:rFonts w:asciiTheme="minorHAnsi" w:hAnsiTheme="minorHAnsi" w:cstheme="minorHAnsi"/>
          <w:lang w:val="en-US"/>
        </w:rPr>
      </w:pPr>
      <w:r w:rsidRPr="00A47CA0">
        <w:rPr>
          <w:rFonts w:asciiTheme="minorHAnsi" w:hAnsiTheme="minorHAnsi" w:cstheme="minorHAnsi"/>
          <w:lang w:val="en-US"/>
        </w:rPr>
        <w:t>Materialization example:</w:t>
      </w:r>
    </w:p>
    <w:p w:rsidR="00394AF7" w:rsidRPr="00A47CA0" w:rsidRDefault="00394AF7" w:rsidP="00394AF7">
      <w:pPr>
        <w:shd w:val="clear" w:color="auto" w:fill="FFFFFF"/>
        <w:spacing w:line="270" w:lineRule="atLeast"/>
        <w:rPr>
          <w:rFonts w:asciiTheme="minorHAnsi" w:hAnsiTheme="minorHAnsi" w:cstheme="minorHAnsi"/>
          <w:color w:val="000000"/>
          <w:sz w:val="22"/>
          <w:szCs w:val="22"/>
        </w:rPr>
      </w:pPr>
      <w:r w:rsidRPr="00A47CA0">
        <w:rPr>
          <w:rFonts w:asciiTheme="minorHAnsi" w:hAnsiTheme="minorHAnsi" w:cstheme="minorHAnsi"/>
          <w:color w:val="008080"/>
          <w:sz w:val="22"/>
          <w:szCs w:val="22"/>
        </w:rPr>
        <w:t>models</w:t>
      </w:r>
      <w:r w:rsidRPr="00A47CA0">
        <w:rPr>
          <w:rFonts w:asciiTheme="minorHAnsi" w:hAnsiTheme="minorHAnsi" w:cstheme="minorHAnsi"/>
          <w:color w:val="000000"/>
          <w:sz w:val="22"/>
          <w:szCs w:val="22"/>
        </w:rPr>
        <w:t>:</w:t>
      </w:r>
    </w:p>
    <w:p w:rsidR="00394AF7" w:rsidRPr="00A47CA0" w:rsidRDefault="00394AF7" w:rsidP="00394AF7">
      <w:pPr>
        <w:shd w:val="clear" w:color="auto" w:fill="FFFFFF"/>
        <w:spacing w:line="270" w:lineRule="atLeast"/>
        <w:rPr>
          <w:rFonts w:asciiTheme="minorHAnsi" w:hAnsiTheme="minorHAnsi" w:cstheme="minorHAnsi"/>
          <w:color w:val="000000"/>
          <w:sz w:val="22"/>
          <w:szCs w:val="22"/>
        </w:rPr>
      </w:pPr>
      <w:r w:rsidRPr="00A47CA0">
        <w:rPr>
          <w:rFonts w:asciiTheme="minorHAnsi" w:hAnsiTheme="minorHAnsi" w:cstheme="minorHAnsi"/>
          <w:color w:val="000000"/>
          <w:sz w:val="22"/>
          <w:szCs w:val="22"/>
        </w:rPr>
        <w:t xml:space="preserve">  </w:t>
      </w:r>
      <w:r w:rsidRPr="00A47CA0">
        <w:rPr>
          <w:rFonts w:asciiTheme="minorHAnsi" w:hAnsiTheme="minorHAnsi" w:cstheme="minorHAnsi"/>
          <w:color w:val="008080"/>
          <w:sz w:val="22"/>
          <w:szCs w:val="22"/>
        </w:rPr>
        <w:t>jaffle_shop</w:t>
      </w:r>
      <w:r w:rsidRPr="00A47CA0">
        <w:rPr>
          <w:rFonts w:asciiTheme="minorHAnsi" w:hAnsiTheme="minorHAnsi" w:cstheme="minorHAnsi"/>
          <w:color w:val="000000"/>
          <w:sz w:val="22"/>
          <w:szCs w:val="22"/>
        </w:rPr>
        <w:t>:</w:t>
      </w:r>
    </w:p>
    <w:p w:rsidR="00394AF7" w:rsidRPr="00A47CA0" w:rsidRDefault="00394AF7" w:rsidP="00394AF7">
      <w:pPr>
        <w:shd w:val="clear" w:color="auto" w:fill="FFFFFF"/>
        <w:spacing w:line="270" w:lineRule="atLeast"/>
        <w:rPr>
          <w:rFonts w:asciiTheme="minorHAnsi" w:hAnsiTheme="minorHAnsi" w:cstheme="minorHAnsi"/>
          <w:color w:val="000000"/>
          <w:sz w:val="22"/>
          <w:szCs w:val="22"/>
        </w:rPr>
      </w:pPr>
      <w:r w:rsidRPr="00A47CA0">
        <w:rPr>
          <w:rFonts w:asciiTheme="minorHAnsi" w:hAnsiTheme="minorHAnsi" w:cstheme="minorHAnsi"/>
          <w:color w:val="000000"/>
          <w:sz w:val="22"/>
          <w:szCs w:val="22"/>
        </w:rPr>
        <w:t xml:space="preserve">    </w:t>
      </w:r>
      <w:r w:rsidRPr="00A47CA0">
        <w:rPr>
          <w:rFonts w:asciiTheme="minorHAnsi" w:hAnsiTheme="minorHAnsi" w:cstheme="minorHAnsi"/>
          <w:color w:val="008080"/>
          <w:sz w:val="22"/>
          <w:szCs w:val="22"/>
        </w:rPr>
        <w:t>+materialized</w:t>
      </w:r>
      <w:r w:rsidRPr="00A47CA0">
        <w:rPr>
          <w:rFonts w:asciiTheme="minorHAnsi" w:hAnsiTheme="minorHAnsi" w:cstheme="minorHAnsi"/>
          <w:color w:val="000000"/>
          <w:sz w:val="22"/>
          <w:szCs w:val="22"/>
        </w:rPr>
        <w:t xml:space="preserve">: </w:t>
      </w:r>
      <w:r w:rsidRPr="00A47CA0">
        <w:rPr>
          <w:rFonts w:asciiTheme="minorHAnsi" w:hAnsiTheme="minorHAnsi" w:cstheme="minorHAnsi"/>
          <w:color w:val="0451A5"/>
          <w:sz w:val="22"/>
          <w:szCs w:val="22"/>
        </w:rPr>
        <w:t>table</w:t>
      </w:r>
    </w:p>
    <w:p w:rsidR="00394AF7" w:rsidRPr="00A47CA0" w:rsidRDefault="00394AF7">
      <w:pPr>
        <w:rPr>
          <w:rFonts w:asciiTheme="minorHAnsi" w:hAnsiTheme="minorHAnsi" w:cstheme="minorHAnsi"/>
          <w:lang w:val="en-US"/>
        </w:rPr>
      </w:pPr>
    </w:p>
    <w:p w:rsidR="004518C4" w:rsidRPr="00A47CA0" w:rsidRDefault="004518C4">
      <w:pPr>
        <w:rPr>
          <w:rFonts w:asciiTheme="minorHAnsi" w:hAnsiTheme="minorHAnsi" w:cstheme="minorHAnsi"/>
          <w:b/>
          <w:bCs/>
          <w:lang w:val="en-US"/>
        </w:rPr>
      </w:pPr>
      <w:r w:rsidRPr="00A47CA0">
        <w:rPr>
          <w:rFonts w:asciiTheme="minorHAnsi" w:hAnsiTheme="minorHAnsi" w:cstheme="minorHAnsi"/>
          <w:b/>
          <w:bCs/>
          <w:lang w:val="en-US"/>
        </w:rPr>
        <w:t>Models</w:t>
      </w:r>
    </w:p>
    <w:p w:rsidR="004518C4" w:rsidRPr="00A47CA0" w:rsidRDefault="004518C4">
      <w:pPr>
        <w:rPr>
          <w:rFonts w:asciiTheme="minorHAnsi" w:hAnsiTheme="minorHAnsi" w:cstheme="minorHAnsi"/>
          <w:lang w:val="en-US"/>
        </w:rPr>
      </w:pPr>
      <w:r w:rsidRPr="00A47CA0">
        <w:rPr>
          <w:rFonts w:asciiTheme="minorHAnsi" w:hAnsiTheme="minorHAnsi" w:cstheme="minorHAnsi"/>
          <w:lang w:val="en-US"/>
        </w:rPr>
        <w:t xml:space="preserve">All queries that create the model live here. </w:t>
      </w:r>
    </w:p>
    <w:p w:rsidR="00CA5659" w:rsidRPr="00A47CA0" w:rsidRDefault="00CA5659" w:rsidP="00CA5659">
      <w:pPr>
        <w:rPr>
          <w:rFonts w:asciiTheme="minorHAnsi" w:hAnsiTheme="minorHAnsi" w:cstheme="minorHAnsi"/>
          <w:lang w:val="en-US"/>
        </w:rPr>
      </w:pPr>
      <w:r w:rsidRPr="00A47CA0">
        <w:rPr>
          <w:rFonts w:asciiTheme="minorHAnsi" w:hAnsiTheme="minorHAnsi" w:cstheme="minorHAnsi"/>
          <w:lang w:val="en-US"/>
        </w:rPr>
        <w:t xml:space="preserve">Similar to python, simple and straightforward code is better than complex difficult to read; that’s why it is encouraged to use CTEs and write comments when needed. </w:t>
      </w:r>
    </w:p>
    <w:p w:rsidR="00CA5659" w:rsidRPr="00A47CA0" w:rsidRDefault="00CA5659">
      <w:pPr>
        <w:rPr>
          <w:rFonts w:asciiTheme="minorHAnsi" w:hAnsiTheme="minorHAnsi" w:cstheme="minorHAnsi"/>
          <w:lang w:val="en-US"/>
        </w:rPr>
      </w:pPr>
    </w:p>
    <w:p w:rsidR="00CA5659" w:rsidRPr="00A47CA0" w:rsidRDefault="004518C4" w:rsidP="00E46573">
      <w:pPr>
        <w:shd w:val="clear" w:color="auto" w:fill="FFFFFF"/>
        <w:spacing w:line="270" w:lineRule="atLeast"/>
        <w:rPr>
          <w:rFonts w:asciiTheme="minorHAnsi" w:hAnsiTheme="minorHAnsi" w:cstheme="minorHAnsi"/>
          <w:lang w:val="en-US"/>
        </w:rPr>
      </w:pPr>
      <w:r w:rsidRPr="00A47CA0">
        <w:rPr>
          <w:rFonts w:asciiTheme="minorHAnsi" w:hAnsiTheme="minorHAnsi" w:cstheme="minorHAnsi"/>
          <w:lang w:val="en-US"/>
        </w:rPr>
        <w:t xml:space="preserve">As a best practice you should split queries that clean the data from those that transform it. </w:t>
      </w:r>
    </w:p>
    <w:p w:rsidR="00CA5659" w:rsidRPr="00A47CA0" w:rsidRDefault="00CA5659">
      <w:pPr>
        <w:rPr>
          <w:rFonts w:asciiTheme="minorHAnsi" w:hAnsiTheme="minorHAnsi" w:cstheme="minorHAnsi"/>
          <w:lang w:val="en-US"/>
        </w:rPr>
      </w:pPr>
    </w:p>
    <w:p w:rsidR="00D50C18" w:rsidRPr="00A47CA0" w:rsidRDefault="004518C4" w:rsidP="004518C4">
      <w:pPr>
        <w:shd w:val="clear" w:color="auto" w:fill="FFFFFF"/>
        <w:spacing w:line="270" w:lineRule="atLeast"/>
        <w:rPr>
          <w:rFonts w:asciiTheme="minorHAnsi" w:hAnsiTheme="minorHAnsi" w:cstheme="minorHAnsi"/>
          <w:lang w:val="en-US"/>
        </w:rPr>
      </w:pPr>
      <w:r w:rsidRPr="00A47CA0">
        <w:rPr>
          <w:rFonts w:asciiTheme="minorHAnsi" w:hAnsiTheme="minorHAnsi" w:cstheme="minorHAnsi"/>
          <w:lang w:val="en-US"/>
        </w:rPr>
        <w:t xml:space="preserve">Materialization can be set by either adding the following header at the top of the sql file </w:t>
      </w:r>
    </w:p>
    <w:p w:rsidR="004518C4" w:rsidRPr="00A47CA0" w:rsidRDefault="004518C4" w:rsidP="00394AF7">
      <w:pPr>
        <w:shd w:val="clear" w:color="auto" w:fill="FFFFFF"/>
        <w:spacing w:line="270" w:lineRule="atLeast"/>
        <w:rPr>
          <w:rFonts w:asciiTheme="minorHAnsi" w:hAnsiTheme="minorHAnsi" w:cstheme="minorHAnsi"/>
          <w:lang w:val="en-US"/>
        </w:rPr>
      </w:pPr>
      <w:r w:rsidRPr="00A47CA0">
        <w:rPr>
          <w:rFonts w:asciiTheme="minorHAnsi" w:hAnsiTheme="minorHAnsi" w:cstheme="minorHAnsi"/>
          <w:color w:val="047377"/>
          <w:sz w:val="22"/>
          <w:szCs w:val="22"/>
        </w:rPr>
        <w:t>{{</w:t>
      </w:r>
      <w:r w:rsidRPr="00A47CA0">
        <w:rPr>
          <w:rFonts w:asciiTheme="minorHAnsi" w:hAnsiTheme="minorHAnsi" w:cstheme="minorHAnsi"/>
          <w:color w:val="000000"/>
          <w:sz w:val="22"/>
          <w:szCs w:val="22"/>
        </w:rPr>
        <w:t xml:space="preserve"> </w:t>
      </w:r>
      <w:r w:rsidRPr="00A47CA0">
        <w:rPr>
          <w:rFonts w:asciiTheme="minorHAnsi" w:hAnsiTheme="minorHAnsi" w:cstheme="minorHAnsi"/>
          <w:color w:val="0000FF"/>
          <w:sz w:val="22"/>
          <w:szCs w:val="22"/>
        </w:rPr>
        <w:t>config</w:t>
      </w:r>
      <w:r w:rsidRPr="00A47CA0">
        <w:rPr>
          <w:rFonts w:asciiTheme="minorHAnsi" w:hAnsiTheme="minorHAnsi" w:cstheme="minorHAnsi"/>
          <w:color w:val="000000"/>
          <w:sz w:val="22"/>
          <w:szCs w:val="22"/>
        </w:rPr>
        <w:t>(materialized=</w:t>
      </w:r>
      <w:r w:rsidRPr="00A47CA0">
        <w:rPr>
          <w:rFonts w:asciiTheme="minorHAnsi" w:hAnsiTheme="minorHAnsi" w:cstheme="minorHAnsi"/>
          <w:color w:val="A31515"/>
          <w:sz w:val="22"/>
          <w:szCs w:val="22"/>
        </w:rPr>
        <w:t>'view'</w:t>
      </w:r>
      <w:r w:rsidRPr="00A47CA0">
        <w:rPr>
          <w:rFonts w:asciiTheme="minorHAnsi" w:hAnsiTheme="minorHAnsi" w:cstheme="minorHAnsi"/>
          <w:color w:val="000000"/>
          <w:sz w:val="22"/>
          <w:szCs w:val="22"/>
        </w:rPr>
        <w:t xml:space="preserve">) </w:t>
      </w:r>
      <w:r w:rsidRPr="00A47CA0">
        <w:rPr>
          <w:rFonts w:asciiTheme="minorHAnsi" w:hAnsiTheme="minorHAnsi" w:cstheme="minorHAnsi"/>
          <w:color w:val="047377"/>
          <w:sz w:val="18"/>
          <w:szCs w:val="18"/>
        </w:rPr>
        <w:t>}}</w:t>
      </w:r>
      <w:r w:rsidR="00D50C18" w:rsidRPr="00A47CA0">
        <w:rPr>
          <w:rFonts w:asciiTheme="minorHAnsi" w:hAnsiTheme="minorHAnsi" w:cstheme="minorHAnsi"/>
          <w:color w:val="047377"/>
          <w:sz w:val="18"/>
          <w:szCs w:val="18"/>
          <w:lang w:val="en-US"/>
        </w:rPr>
        <w:t xml:space="preserve"> </w:t>
      </w:r>
      <w:r w:rsidRPr="00A47CA0">
        <w:rPr>
          <w:rFonts w:asciiTheme="minorHAnsi" w:hAnsiTheme="minorHAnsi" w:cstheme="minorHAnsi"/>
          <w:lang w:val="en-US"/>
        </w:rPr>
        <w:t xml:space="preserve">or </w:t>
      </w:r>
      <w:r w:rsidR="00D50C18" w:rsidRPr="00A47CA0">
        <w:rPr>
          <w:rFonts w:asciiTheme="minorHAnsi" w:hAnsiTheme="minorHAnsi" w:cstheme="minorHAnsi"/>
          <w:lang w:val="en-US"/>
        </w:rPr>
        <w:t>updating</w:t>
      </w:r>
      <w:r w:rsidRPr="00A47CA0">
        <w:rPr>
          <w:rFonts w:asciiTheme="minorHAnsi" w:hAnsiTheme="minorHAnsi" w:cstheme="minorHAnsi"/>
          <w:lang w:val="en-US"/>
        </w:rPr>
        <w:t xml:space="preserve"> the </w:t>
      </w:r>
      <w:proofErr w:type="spellStart"/>
      <w:r w:rsidRPr="00A47CA0">
        <w:rPr>
          <w:rFonts w:asciiTheme="minorHAnsi" w:hAnsiTheme="minorHAnsi" w:cstheme="minorHAnsi"/>
          <w:lang w:val="en-US"/>
        </w:rPr>
        <w:t>dbt_project.yml</w:t>
      </w:r>
      <w:proofErr w:type="spellEnd"/>
      <w:r w:rsidRPr="00A47CA0">
        <w:rPr>
          <w:rFonts w:asciiTheme="minorHAnsi" w:hAnsiTheme="minorHAnsi" w:cstheme="minorHAnsi"/>
          <w:lang w:val="en-US"/>
        </w:rPr>
        <w:t xml:space="preserve"> fil</w:t>
      </w:r>
      <w:r w:rsidR="00394AF7">
        <w:rPr>
          <w:rFonts w:asciiTheme="minorHAnsi" w:hAnsiTheme="minorHAnsi" w:cstheme="minorHAnsi"/>
          <w:lang w:val="en-US"/>
        </w:rPr>
        <w:t>e</w:t>
      </w:r>
    </w:p>
    <w:p w:rsidR="004518C4" w:rsidRPr="00A47CA0" w:rsidRDefault="004518C4">
      <w:pPr>
        <w:rPr>
          <w:rFonts w:asciiTheme="minorHAnsi" w:hAnsiTheme="minorHAnsi" w:cstheme="minorHAnsi"/>
          <w:b/>
          <w:bCs/>
          <w:lang w:val="en-US"/>
        </w:rPr>
      </w:pPr>
      <w:r w:rsidRPr="00A47CA0">
        <w:rPr>
          <w:rFonts w:asciiTheme="minorHAnsi" w:hAnsiTheme="minorHAnsi" w:cstheme="minorHAnsi"/>
          <w:b/>
          <w:bCs/>
          <w:lang w:val="en-US"/>
        </w:rPr>
        <w:lastRenderedPageBreak/>
        <w:t>Tests</w:t>
      </w:r>
    </w:p>
    <w:p w:rsidR="004518C4" w:rsidRPr="00A47CA0" w:rsidRDefault="004518C4">
      <w:pPr>
        <w:rPr>
          <w:rFonts w:asciiTheme="minorHAnsi" w:hAnsiTheme="minorHAnsi" w:cstheme="minorHAnsi"/>
          <w:lang w:val="en-US"/>
        </w:rPr>
      </w:pPr>
      <w:r w:rsidRPr="00A47CA0">
        <w:rPr>
          <w:rFonts w:asciiTheme="minorHAnsi" w:hAnsiTheme="minorHAnsi" w:cstheme="minorHAnsi"/>
          <w:lang w:val="en-US"/>
        </w:rPr>
        <w:t>Typical tests to ensure basic data quality checks such as count, duplicates, unique keys, etc.</w:t>
      </w:r>
    </w:p>
    <w:p w:rsidR="00E80F50" w:rsidRPr="00A47CA0" w:rsidRDefault="00E80F50">
      <w:pPr>
        <w:rPr>
          <w:rFonts w:asciiTheme="minorHAnsi" w:hAnsiTheme="minorHAnsi" w:cstheme="minorHAnsi"/>
          <w:lang w:val="en-US"/>
        </w:rPr>
      </w:pPr>
    </w:p>
    <w:p w:rsidR="00D50C18" w:rsidRPr="00A47CA0" w:rsidRDefault="00D50C18">
      <w:pPr>
        <w:rPr>
          <w:rFonts w:asciiTheme="minorHAnsi" w:hAnsiTheme="minorHAnsi" w:cstheme="minorHAnsi"/>
          <w:lang w:val="en-US"/>
        </w:rPr>
      </w:pPr>
    </w:p>
    <w:p w:rsidR="00D50C18" w:rsidRPr="00A47CA0" w:rsidRDefault="00D50C18">
      <w:pPr>
        <w:rPr>
          <w:rFonts w:asciiTheme="minorHAnsi" w:hAnsiTheme="minorHAnsi" w:cstheme="minorHAnsi"/>
          <w:b/>
          <w:bCs/>
          <w:lang w:val="en-US"/>
        </w:rPr>
      </w:pPr>
      <w:r w:rsidRPr="00A47CA0">
        <w:rPr>
          <w:rFonts w:asciiTheme="minorHAnsi" w:hAnsiTheme="minorHAnsi" w:cstheme="minorHAnsi"/>
          <w:b/>
          <w:bCs/>
          <w:lang w:val="en-US"/>
        </w:rPr>
        <w:t>Commands and Buttons</w:t>
      </w:r>
    </w:p>
    <w:p w:rsidR="00D50C18" w:rsidRPr="00A47CA0" w:rsidRDefault="00D50C18">
      <w:pPr>
        <w:rPr>
          <w:rFonts w:asciiTheme="minorHAnsi" w:hAnsiTheme="minorHAnsi" w:cstheme="minorHAnsi"/>
          <w:lang w:val="en-US"/>
        </w:rPr>
      </w:pPr>
      <w:r w:rsidRPr="00A47CA0">
        <w:rPr>
          <w:rFonts w:asciiTheme="minorHAnsi" w:hAnsiTheme="minorHAnsi" w:cstheme="minorHAnsi"/>
          <w:b/>
          <w:bCs/>
          <w:lang w:val="en-US"/>
        </w:rPr>
        <w:t>Preview</w:t>
      </w:r>
      <w:r w:rsidRPr="00A47CA0">
        <w:rPr>
          <w:rFonts w:asciiTheme="minorHAnsi" w:hAnsiTheme="minorHAnsi" w:cstheme="minorHAnsi"/>
          <w:lang w:val="en-US"/>
        </w:rPr>
        <w:t>: executes the code in the active sql file by sending it to the data warehouse and retrieving the first 100 rows.</w:t>
      </w:r>
    </w:p>
    <w:p w:rsidR="00D00CB7" w:rsidRDefault="00D00CB7">
      <w:pPr>
        <w:rPr>
          <w:rFonts w:asciiTheme="minorHAnsi" w:hAnsiTheme="minorHAnsi" w:cstheme="minorHAnsi"/>
          <w:lang w:val="en-US"/>
        </w:rPr>
      </w:pPr>
      <w:r w:rsidRPr="00A47CA0">
        <w:rPr>
          <w:rFonts w:asciiTheme="minorHAnsi" w:hAnsiTheme="minorHAnsi" w:cstheme="minorHAnsi"/>
          <w:b/>
          <w:bCs/>
          <w:lang w:val="en-US"/>
        </w:rPr>
        <w:t>Compile</w:t>
      </w:r>
      <w:r w:rsidRPr="00A47CA0">
        <w:rPr>
          <w:rFonts w:asciiTheme="minorHAnsi" w:hAnsiTheme="minorHAnsi" w:cstheme="minorHAnsi"/>
          <w:lang w:val="en-US"/>
        </w:rPr>
        <w:t>: Adds the final sql code into the preview window resolving all ref functions into actual sql code. This won’t bring the code that creates the module being referenced with the ref function though.</w:t>
      </w:r>
    </w:p>
    <w:p w:rsidR="00D54F7F" w:rsidRPr="00D54F7F" w:rsidRDefault="00D54F7F">
      <w:pPr>
        <w:rPr>
          <w:rFonts w:asciiTheme="minorHAnsi" w:hAnsiTheme="minorHAnsi" w:cstheme="minorHAnsi"/>
          <w:lang w:val="en-US"/>
        </w:rPr>
      </w:pPr>
      <w:r w:rsidRPr="00D54F7F">
        <w:rPr>
          <w:rFonts w:asciiTheme="minorHAnsi" w:hAnsiTheme="minorHAnsi" w:cstheme="minorHAnsi"/>
          <w:b/>
          <w:bCs/>
          <w:lang w:val="en-US"/>
        </w:rPr>
        <w:t>Format:</w:t>
      </w:r>
    </w:p>
    <w:p w:rsidR="00D50C18" w:rsidRPr="00A47CA0" w:rsidRDefault="00D50C18">
      <w:pPr>
        <w:rPr>
          <w:rFonts w:asciiTheme="minorHAnsi" w:hAnsiTheme="minorHAnsi" w:cstheme="minorHAnsi"/>
          <w:lang w:val="en-US"/>
        </w:rPr>
      </w:pPr>
    </w:p>
    <w:p w:rsidR="00497C45" w:rsidRPr="00A47CA0" w:rsidRDefault="00B36820">
      <w:pPr>
        <w:rPr>
          <w:rFonts w:asciiTheme="minorHAnsi" w:hAnsiTheme="minorHAnsi" w:cstheme="minorHAnsi"/>
          <w:lang w:val="en-US"/>
        </w:rPr>
      </w:pPr>
      <w:r w:rsidRPr="00A47CA0">
        <w:rPr>
          <w:rFonts w:asciiTheme="minorHAnsi" w:hAnsiTheme="minorHAnsi" w:cstheme="minorHAnsi"/>
          <w:b/>
          <w:bCs/>
          <w:lang w:val="en-US"/>
        </w:rPr>
        <w:t>d</w:t>
      </w:r>
      <w:r w:rsidR="00D50C18" w:rsidRPr="00A47CA0">
        <w:rPr>
          <w:rFonts w:asciiTheme="minorHAnsi" w:hAnsiTheme="minorHAnsi" w:cstheme="minorHAnsi"/>
          <w:b/>
          <w:bCs/>
          <w:lang w:val="en-US"/>
        </w:rPr>
        <w:t>bt run</w:t>
      </w:r>
      <w:r w:rsidR="00D50C18" w:rsidRPr="00A47CA0">
        <w:rPr>
          <w:rFonts w:asciiTheme="minorHAnsi" w:hAnsiTheme="minorHAnsi" w:cstheme="minorHAnsi"/>
          <w:lang w:val="en-US"/>
        </w:rPr>
        <w:t>: Finds all models in the project, and create</w:t>
      </w:r>
      <w:r w:rsidR="00CA5659" w:rsidRPr="00A47CA0">
        <w:rPr>
          <w:rFonts w:asciiTheme="minorHAnsi" w:hAnsiTheme="minorHAnsi" w:cstheme="minorHAnsi"/>
          <w:lang w:val="en-US"/>
        </w:rPr>
        <w:t>s</w:t>
      </w:r>
      <w:r w:rsidR="00D50C18" w:rsidRPr="00A47CA0">
        <w:rPr>
          <w:rFonts w:asciiTheme="minorHAnsi" w:hAnsiTheme="minorHAnsi" w:cstheme="minorHAnsi"/>
          <w:lang w:val="en-US"/>
        </w:rPr>
        <w:t xml:space="preserve"> them in the data warehouse. </w:t>
      </w:r>
      <w:r w:rsidRPr="00A47CA0">
        <w:rPr>
          <w:rFonts w:asciiTheme="minorHAnsi" w:hAnsiTheme="minorHAnsi" w:cstheme="minorHAnsi"/>
          <w:lang w:val="en-US"/>
        </w:rPr>
        <w:t>d</w:t>
      </w:r>
      <w:r w:rsidR="00D50C18" w:rsidRPr="00A47CA0">
        <w:rPr>
          <w:rFonts w:asciiTheme="minorHAnsi" w:hAnsiTheme="minorHAnsi" w:cstheme="minorHAnsi"/>
          <w:lang w:val="en-US"/>
        </w:rPr>
        <w:t xml:space="preserve">bt run creates all new </w:t>
      </w:r>
      <w:r w:rsidRPr="00A47CA0">
        <w:rPr>
          <w:rFonts w:asciiTheme="minorHAnsi" w:hAnsiTheme="minorHAnsi" w:cstheme="minorHAnsi"/>
          <w:lang w:val="en-US"/>
        </w:rPr>
        <w:t xml:space="preserve">tables/views in your schema in the database. In the example below, we have just created the </w:t>
      </w:r>
      <w:proofErr w:type="spellStart"/>
      <w:r w:rsidRPr="00A47CA0">
        <w:rPr>
          <w:rFonts w:asciiTheme="minorHAnsi" w:hAnsiTheme="minorHAnsi" w:cstheme="minorHAnsi"/>
          <w:lang w:val="en-US"/>
        </w:rPr>
        <w:t>dim_customer.sql</w:t>
      </w:r>
      <w:proofErr w:type="spellEnd"/>
      <w:r w:rsidRPr="00A47CA0">
        <w:rPr>
          <w:rFonts w:asciiTheme="minorHAnsi" w:hAnsiTheme="minorHAnsi" w:cstheme="minorHAnsi"/>
          <w:lang w:val="en-US"/>
        </w:rPr>
        <w:t xml:space="preserve"> file and executed the dbt run command. dbt cloud on the left, redshift on the right.</w:t>
      </w:r>
    </w:p>
    <w:p w:rsidR="00B36820" w:rsidRPr="00A47CA0" w:rsidRDefault="00B36820">
      <w:pPr>
        <w:rPr>
          <w:rFonts w:asciiTheme="minorHAnsi" w:hAnsiTheme="minorHAnsi" w:cstheme="minorHAnsi"/>
          <w:noProof/>
        </w:rPr>
      </w:pPr>
      <w:r w:rsidRPr="00A47CA0">
        <w:rPr>
          <w:rFonts w:asciiTheme="minorHAnsi" w:hAnsiTheme="minorHAnsi" w:cstheme="minorHAnsi"/>
          <w:noProof/>
          <w:lang w:val="en-US"/>
        </w:rPr>
        <w:drawing>
          <wp:inline distT="0" distB="0" distL="0" distR="0" wp14:anchorId="6BC7C59A" wp14:editId="6534C561">
            <wp:extent cx="2590853" cy="3484880"/>
            <wp:effectExtent l="0" t="0" r="0" b="0"/>
            <wp:docPr id="49242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27248" name=""/>
                    <pic:cNvPicPr/>
                  </pic:nvPicPr>
                  <pic:blipFill>
                    <a:blip r:embed="rId8"/>
                    <a:stretch>
                      <a:fillRect/>
                    </a:stretch>
                  </pic:blipFill>
                  <pic:spPr>
                    <a:xfrm>
                      <a:off x="0" y="0"/>
                      <a:ext cx="2599770" cy="3496874"/>
                    </a:xfrm>
                    <a:prstGeom prst="rect">
                      <a:avLst/>
                    </a:prstGeom>
                  </pic:spPr>
                </pic:pic>
              </a:graphicData>
            </a:graphic>
          </wp:inline>
        </w:drawing>
      </w:r>
      <w:r w:rsidRPr="00A47CA0">
        <w:rPr>
          <w:rFonts w:asciiTheme="minorHAnsi" w:hAnsiTheme="minorHAnsi" w:cstheme="minorHAnsi"/>
          <w:noProof/>
        </w:rPr>
        <w:t xml:space="preserve"> </w:t>
      </w:r>
      <w:r w:rsidRPr="00A47CA0">
        <w:rPr>
          <w:rFonts w:asciiTheme="minorHAnsi" w:hAnsiTheme="minorHAnsi" w:cstheme="minorHAnsi"/>
          <w:noProof/>
          <w:lang w:val="en-US"/>
        </w:rPr>
        <w:drawing>
          <wp:inline distT="0" distB="0" distL="0" distR="0" wp14:anchorId="729DE831" wp14:editId="1F0C4BF9">
            <wp:extent cx="2722880" cy="3417635"/>
            <wp:effectExtent l="0" t="0" r="0" b="0"/>
            <wp:docPr id="316406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06827" name=""/>
                    <pic:cNvPicPr/>
                  </pic:nvPicPr>
                  <pic:blipFill>
                    <a:blip r:embed="rId9"/>
                    <a:stretch>
                      <a:fillRect/>
                    </a:stretch>
                  </pic:blipFill>
                  <pic:spPr>
                    <a:xfrm>
                      <a:off x="0" y="0"/>
                      <a:ext cx="2740621" cy="3439902"/>
                    </a:xfrm>
                    <a:prstGeom prst="rect">
                      <a:avLst/>
                    </a:prstGeom>
                  </pic:spPr>
                </pic:pic>
              </a:graphicData>
            </a:graphic>
          </wp:inline>
        </w:drawing>
      </w:r>
    </w:p>
    <w:p w:rsidR="00CA5659" w:rsidRPr="00A47CA0" w:rsidRDefault="00CA5659">
      <w:pPr>
        <w:rPr>
          <w:rFonts w:asciiTheme="minorHAnsi" w:hAnsiTheme="minorHAnsi" w:cstheme="minorHAnsi"/>
          <w:noProof/>
        </w:rPr>
      </w:pPr>
    </w:p>
    <w:p w:rsidR="00E46573" w:rsidRPr="00A47CA0" w:rsidRDefault="00CA5659">
      <w:pPr>
        <w:rPr>
          <w:rFonts w:asciiTheme="minorHAnsi" w:hAnsiTheme="minorHAnsi" w:cstheme="minorHAnsi"/>
          <w:noProof/>
          <w:lang w:val="en-US"/>
        </w:rPr>
      </w:pPr>
      <w:r w:rsidRPr="00A47CA0">
        <w:rPr>
          <w:rFonts w:asciiTheme="minorHAnsi" w:hAnsiTheme="minorHAnsi" w:cstheme="minorHAnsi"/>
          <w:noProof/>
          <w:lang w:val="en-US"/>
        </w:rPr>
        <w:t xml:space="preserve">Keep in mind that dbt run will execute all sql files. If you want to </w:t>
      </w:r>
      <w:r w:rsidR="00B158B6" w:rsidRPr="00A47CA0">
        <w:rPr>
          <w:rFonts w:asciiTheme="minorHAnsi" w:hAnsiTheme="minorHAnsi" w:cstheme="minorHAnsi"/>
          <w:noProof/>
          <w:lang w:val="en-US"/>
        </w:rPr>
        <w:t>run</w:t>
      </w:r>
      <w:r w:rsidRPr="00A47CA0">
        <w:rPr>
          <w:rFonts w:asciiTheme="minorHAnsi" w:hAnsiTheme="minorHAnsi" w:cstheme="minorHAnsi"/>
          <w:noProof/>
          <w:lang w:val="en-US"/>
        </w:rPr>
        <w:t xml:space="preserve"> only one </w:t>
      </w:r>
      <w:r w:rsidR="00B158B6" w:rsidRPr="00A47CA0">
        <w:rPr>
          <w:rFonts w:asciiTheme="minorHAnsi" w:hAnsiTheme="minorHAnsi" w:cstheme="minorHAnsi"/>
          <w:noProof/>
          <w:lang w:val="en-US"/>
        </w:rPr>
        <w:t xml:space="preserve">or run all files in a given folder, </w:t>
      </w:r>
      <w:r w:rsidRPr="00A47CA0">
        <w:rPr>
          <w:rFonts w:asciiTheme="minorHAnsi" w:hAnsiTheme="minorHAnsi" w:cstheme="minorHAnsi"/>
          <w:noProof/>
          <w:lang w:val="en-US"/>
        </w:rPr>
        <w:t xml:space="preserve">you should add the select parameter: dbt run </w:t>
      </w:r>
      <w:r w:rsidR="00B158B6" w:rsidRPr="00A47CA0">
        <w:rPr>
          <w:rFonts w:asciiTheme="minorHAnsi" w:hAnsiTheme="minorHAnsi" w:cstheme="minorHAnsi"/>
          <w:noProof/>
          <w:lang w:val="en-US"/>
        </w:rPr>
        <w:t>--</w:t>
      </w:r>
      <w:r w:rsidRPr="00A47CA0">
        <w:rPr>
          <w:rFonts w:asciiTheme="minorHAnsi" w:hAnsiTheme="minorHAnsi" w:cstheme="minorHAnsi"/>
          <w:noProof/>
          <w:lang w:val="en-US"/>
        </w:rPr>
        <w:t xml:space="preserve">select model_name &gt; dbt run </w:t>
      </w:r>
      <w:r w:rsidR="00B158B6" w:rsidRPr="00A47CA0">
        <w:rPr>
          <w:rFonts w:asciiTheme="minorHAnsi" w:hAnsiTheme="minorHAnsi" w:cstheme="minorHAnsi"/>
          <w:noProof/>
          <w:lang w:val="en-US"/>
        </w:rPr>
        <w:t>--</w:t>
      </w:r>
      <w:r w:rsidRPr="00A47CA0">
        <w:rPr>
          <w:rFonts w:asciiTheme="minorHAnsi" w:hAnsiTheme="minorHAnsi" w:cstheme="minorHAnsi"/>
          <w:noProof/>
          <w:lang w:val="en-US"/>
        </w:rPr>
        <w:t>select dim_customers</w:t>
      </w:r>
      <w:r w:rsidR="00B158B6" w:rsidRPr="00A47CA0">
        <w:rPr>
          <w:rFonts w:asciiTheme="minorHAnsi" w:hAnsiTheme="minorHAnsi" w:cstheme="minorHAnsi"/>
          <w:noProof/>
          <w:lang w:val="en-US"/>
        </w:rPr>
        <w:t xml:space="preserve"> dbt run -s folder_name</w:t>
      </w:r>
    </w:p>
    <w:p w:rsidR="00B158B6" w:rsidRPr="00A47CA0" w:rsidRDefault="00B158B6">
      <w:pPr>
        <w:rPr>
          <w:rFonts w:asciiTheme="minorHAnsi" w:hAnsiTheme="minorHAnsi" w:cstheme="minorHAnsi"/>
          <w:noProof/>
          <w:lang w:val="en-US"/>
        </w:rPr>
      </w:pPr>
    </w:p>
    <w:p w:rsidR="00B158B6" w:rsidRPr="00A47CA0" w:rsidRDefault="00B158B6">
      <w:pPr>
        <w:rPr>
          <w:rFonts w:asciiTheme="minorHAnsi" w:hAnsiTheme="minorHAnsi" w:cstheme="minorHAnsi"/>
          <w:noProof/>
          <w:lang w:val="en-US"/>
        </w:rPr>
      </w:pPr>
      <w:r w:rsidRPr="00A47CA0">
        <w:rPr>
          <w:rFonts w:asciiTheme="minorHAnsi" w:hAnsiTheme="minorHAnsi" w:cstheme="minorHAnsi"/>
          <w:noProof/>
          <w:lang w:val="en-US"/>
        </w:rPr>
        <w:t xml:space="preserve">By adding a + after the model name you will ensure all downstream models are built as well. </w:t>
      </w:r>
    </w:p>
    <w:p w:rsidR="00CB2CE6" w:rsidRDefault="00CB2CE6">
      <w:pPr>
        <w:rPr>
          <w:rFonts w:asciiTheme="minorHAnsi" w:hAnsiTheme="minorHAnsi" w:cstheme="minorHAnsi"/>
          <w:noProof/>
          <w:lang w:val="en-US"/>
        </w:rPr>
      </w:pPr>
      <w:r w:rsidRPr="00A47CA0">
        <w:rPr>
          <w:rFonts w:asciiTheme="minorHAnsi" w:hAnsiTheme="minorHAnsi" w:cstheme="minorHAnsi"/>
          <w:noProof/>
          <w:lang w:val="en-US"/>
        </w:rPr>
        <w:t>Upstream means going closer to raw while downstream is getting closer to the end product.</w:t>
      </w:r>
    </w:p>
    <w:p w:rsidR="008B58ED" w:rsidRDefault="008B58ED">
      <w:pPr>
        <w:rPr>
          <w:rFonts w:asciiTheme="minorHAnsi" w:hAnsiTheme="minorHAnsi" w:cstheme="minorHAnsi"/>
          <w:noProof/>
          <w:lang w:val="en-US"/>
        </w:rPr>
      </w:pPr>
    </w:p>
    <w:p w:rsidR="008B58ED" w:rsidRPr="00A47CA0" w:rsidRDefault="008B58ED">
      <w:pPr>
        <w:rPr>
          <w:rFonts w:asciiTheme="minorHAnsi" w:hAnsiTheme="minorHAnsi" w:cstheme="minorHAnsi"/>
          <w:noProof/>
          <w:lang w:val="en-US"/>
        </w:rPr>
      </w:pPr>
      <w:r w:rsidRPr="00A47CA0">
        <w:rPr>
          <w:rFonts w:asciiTheme="minorHAnsi" w:hAnsiTheme="minorHAnsi" w:cstheme="minorHAnsi"/>
          <w:b/>
          <w:bCs/>
          <w:lang w:val="en-US"/>
        </w:rPr>
        <w:t xml:space="preserve">dbt </w:t>
      </w:r>
      <w:r>
        <w:rPr>
          <w:rFonts w:asciiTheme="minorHAnsi" w:hAnsiTheme="minorHAnsi" w:cstheme="minorHAnsi"/>
          <w:b/>
          <w:bCs/>
          <w:lang w:val="en-US"/>
        </w:rPr>
        <w:t xml:space="preserve">source freshness: </w:t>
      </w:r>
      <w:r w:rsidRPr="008B58ED">
        <w:rPr>
          <w:rFonts w:asciiTheme="minorHAnsi" w:hAnsiTheme="minorHAnsi" w:cstheme="minorHAnsi"/>
          <w:lang w:val="en-US"/>
        </w:rPr>
        <w:t>Checks when the source table was updated last. For this to work you need to set up freshness parameters in the source .</w:t>
      </w:r>
      <w:proofErr w:type="spellStart"/>
      <w:r w:rsidRPr="008B58ED">
        <w:rPr>
          <w:rFonts w:asciiTheme="minorHAnsi" w:hAnsiTheme="minorHAnsi" w:cstheme="minorHAnsi"/>
          <w:lang w:val="en-US"/>
        </w:rPr>
        <w:t>yml</w:t>
      </w:r>
      <w:proofErr w:type="spellEnd"/>
      <w:r w:rsidRPr="008B58ED">
        <w:rPr>
          <w:rFonts w:asciiTheme="minorHAnsi" w:hAnsiTheme="minorHAnsi" w:cstheme="minorHAnsi"/>
          <w:lang w:val="en-US"/>
        </w:rPr>
        <w:t xml:space="preserve"> file (see below)</w:t>
      </w:r>
    </w:p>
    <w:p w:rsidR="00B158B6" w:rsidRDefault="00B158B6">
      <w:pPr>
        <w:rPr>
          <w:rFonts w:asciiTheme="minorHAnsi" w:hAnsiTheme="minorHAnsi" w:cstheme="minorHAnsi"/>
          <w:noProof/>
          <w:lang w:val="en-US"/>
        </w:rPr>
      </w:pPr>
    </w:p>
    <w:p w:rsidR="00D54F7F" w:rsidRPr="00D54F7F" w:rsidRDefault="00D54F7F">
      <w:pPr>
        <w:rPr>
          <w:rFonts w:asciiTheme="minorHAnsi" w:hAnsiTheme="minorHAnsi" w:cstheme="minorHAnsi"/>
          <w:noProof/>
          <w:lang w:val="en-US"/>
        </w:rPr>
      </w:pPr>
      <w:r w:rsidRPr="00A47CA0">
        <w:rPr>
          <w:rFonts w:asciiTheme="minorHAnsi" w:hAnsiTheme="minorHAnsi" w:cstheme="minorHAnsi"/>
          <w:b/>
          <w:bCs/>
          <w:lang w:val="en-US"/>
        </w:rPr>
        <w:t xml:space="preserve">dbt </w:t>
      </w:r>
      <w:r>
        <w:rPr>
          <w:rFonts w:asciiTheme="minorHAnsi" w:hAnsiTheme="minorHAnsi" w:cstheme="minorHAnsi"/>
          <w:b/>
          <w:bCs/>
          <w:lang w:val="en-US"/>
        </w:rPr>
        <w:t xml:space="preserve">test: </w:t>
      </w:r>
    </w:p>
    <w:p w:rsidR="007B6579" w:rsidRDefault="007B6579" w:rsidP="007B6579">
      <w:pPr>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lastRenderedPageBreak/>
        <w:t>Run tests by using the dbt test command: dbt test</w:t>
      </w:r>
    </w:p>
    <w:p w:rsidR="007B6579" w:rsidRDefault="007B6579" w:rsidP="007B6579">
      <w:pPr>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t>You can run tests for a specific file using the select parameter: dbt test --select file_name</w:t>
      </w:r>
    </w:p>
    <w:p w:rsidR="007B6579" w:rsidRDefault="007B6579" w:rsidP="007B6579">
      <w:pPr>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t>For generic or singular tests only, you can use the following syntax</w:t>
      </w:r>
    </w:p>
    <w:p w:rsidR="007B6579" w:rsidRPr="007B6579" w:rsidRDefault="007B6579" w:rsidP="007B6579">
      <w:pPr>
        <w:shd w:val="clear" w:color="auto" w:fill="FFFFFF"/>
        <w:spacing w:line="270" w:lineRule="atLeast"/>
        <w:rPr>
          <w:rFonts w:asciiTheme="minorHAnsi" w:hAnsiTheme="minorHAnsi" w:cstheme="minorHAnsi"/>
          <w:noProof/>
          <w:lang w:val="en-US"/>
        </w:rPr>
      </w:pPr>
      <w:r w:rsidRPr="007B6579">
        <w:rPr>
          <w:rFonts w:asciiTheme="minorHAnsi" w:hAnsiTheme="minorHAnsi" w:cstheme="minorHAnsi"/>
          <w:noProof/>
          <w:lang w:val="en-US"/>
        </w:rPr>
        <w:t>dbt test --select test_type:generic</w:t>
      </w:r>
    </w:p>
    <w:p w:rsidR="007B6579" w:rsidRDefault="007B6579" w:rsidP="007B6579">
      <w:pPr>
        <w:shd w:val="clear" w:color="auto" w:fill="FFFFFF"/>
        <w:spacing w:line="270" w:lineRule="atLeast"/>
        <w:rPr>
          <w:rFonts w:asciiTheme="minorHAnsi" w:hAnsiTheme="minorHAnsi" w:cstheme="minorHAnsi"/>
          <w:noProof/>
          <w:lang w:val="en-US"/>
        </w:rPr>
      </w:pPr>
      <w:r w:rsidRPr="007B6579">
        <w:rPr>
          <w:rFonts w:asciiTheme="minorHAnsi" w:hAnsiTheme="minorHAnsi" w:cstheme="minorHAnsi"/>
          <w:noProof/>
          <w:lang w:val="en-US"/>
        </w:rPr>
        <w:t>dbt test --select test_type:singular</w:t>
      </w:r>
    </w:p>
    <w:p w:rsidR="00E33E24" w:rsidRDefault="00E33E24" w:rsidP="007B6579">
      <w:pPr>
        <w:shd w:val="clear" w:color="auto" w:fill="FFFFFF"/>
        <w:spacing w:line="270" w:lineRule="atLeast"/>
        <w:rPr>
          <w:rFonts w:asciiTheme="minorHAnsi" w:hAnsiTheme="minorHAnsi" w:cstheme="minorHAnsi"/>
          <w:noProof/>
          <w:lang w:val="en-US"/>
        </w:rPr>
      </w:pPr>
    </w:p>
    <w:p w:rsidR="00E33E24" w:rsidRDefault="00E33E24" w:rsidP="007B6579">
      <w:pPr>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t>You can run tests for a specific group of tables:</w:t>
      </w:r>
    </w:p>
    <w:p w:rsidR="00E33E24" w:rsidRDefault="00E33E24" w:rsidP="007B6579">
      <w:pPr>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t>dbt test --select sources:*</w:t>
      </w:r>
    </w:p>
    <w:p w:rsidR="0049570C" w:rsidRDefault="0049570C" w:rsidP="007B6579">
      <w:pPr>
        <w:shd w:val="clear" w:color="auto" w:fill="FFFFFF"/>
        <w:spacing w:line="270" w:lineRule="atLeast"/>
        <w:rPr>
          <w:rFonts w:asciiTheme="minorHAnsi" w:hAnsiTheme="minorHAnsi" w:cstheme="minorHAnsi"/>
          <w:noProof/>
          <w:lang w:val="en-US"/>
        </w:rPr>
      </w:pPr>
    </w:p>
    <w:p w:rsidR="0049570C" w:rsidRPr="0049570C" w:rsidRDefault="0049570C" w:rsidP="007B6579">
      <w:pPr>
        <w:shd w:val="clear" w:color="auto" w:fill="FFFFFF"/>
        <w:spacing w:line="270" w:lineRule="atLeast"/>
        <w:rPr>
          <w:rFonts w:asciiTheme="minorHAnsi" w:hAnsiTheme="minorHAnsi" w:cstheme="minorHAnsi"/>
          <w:b/>
          <w:bCs/>
          <w:noProof/>
          <w:lang w:val="en-US"/>
        </w:rPr>
      </w:pPr>
      <w:r w:rsidRPr="0049570C">
        <w:rPr>
          <w:rFonts w:asciiTheme="minorHAnsi" w:hAnsiTheme="minorHAnsi" w:cstheme="minorHAnsi"/>
          <w:b/>
          <w:bCs/>
          <w:noProof/>
          <w:lang w:val="en-US"/>
        </w:rPr>
        <w:t>dbt build:</w:t>
      </w:r>
    </w:p>
    <w:p w:rsidR="0049570C" w:rsidRDefault="0049570C" w:rsidP="007B6579">
      <w:pPr>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t xml:space="preserve">Mix of dbt run and dbt test. </w:t>
      </w:r>
      <w:r w:rsidR="00E33E24">
        <w:rPr>
          <w:rFonts w:asciiTheme="minorHAnsi" w:hAnsiTheme="minorHAnsi" w:cstheme="minorHAnsi"/>
          <w:noProof/>
          <w:lang w:val="en-US"/>
        </w:rPr>
        <w:t>d</w:t>
      </w:r>
      <w:r>
        <w:rPr>
          <w:rFonts w:asciiTheme="minorHAnsi" w:hAnsiTheme="minorHAnsi" w:cstheme="minorHAnsi"/>
          <w:noProof/>
          <w:lang w:val="en-US"/>
        </w:rPr>
        <w:t xml:space="preserve">bt build </w:t>
      </w:r>
      <w:r w:rsidR="002569C8">
        <w:rPr>
          <w:rFonts w:asciiTheme="minorHAnsi" w:hAnsiTheme="minorHAnsi" w:cstheme="minorHAnsi"/>
          <w:noProof/>
          <w:lang w:val="en-US"/>
        </w:rPr>
        <w:t>executes run and test layer by layer, so you don’t create any table if the previous model didn’t pass the tests.</w:t>
      </w:r>
    </w:p>
    <w:p w:rsidR="00C87127" w:rsidRDefault="00C87127" w:rsidP="007B6579">
      <w:pPr>
        <w:shd w:val="clear" w:color="auto" w:fill="FFFFFF"/>
        <w:spacing w:line="270" w:lineRule="atLeast"/>
        <w:rPr>
          <w:rFonts w:asciiTheme="minorHAnsi" w:hAnsiTheme="minorHAnsi" w:cstheme="minorHAnsi"/>
          <w:noProof/>
          <w:lang w:val="en-US"/>
        </w:rPr>
      </w:pPr>
    </w:p>
    <w:p w:rsidR="00C87127" w:rsidRPr="00826B91" w:rsidRDefault="00C87127" w:rsidP="007B6579">
      <w:pPr>
        <w:shd w:val="clear" w:color="auto" w:fill="FFFFFF"/>
        <w:spacing w:line="270" w:lineRule="atLeast"/>
        <w:rPr>
          <w:rFonts w:asciiTheme="minorHAnsi" w:hAnsiTheme="minorHAnsi" w:cstheme="minorHAnsi"/>
          <w:b/>
          <w:bCs/>
          <w:noProof/>
          <w:lang w:val="en-US"/>
        </w:rPr>
      </w:pPr>
      <w:r w:rsidRPr="00826B91">
        <w:rPr>
          <w:rFonts w:asciiTheme="minorHAnsi" w:hAnsiTheme="minorHAnsi" w:cstheme="minorHAnsi"/>
          <w:b/>
          <w:bCs/>
          <w:noProof/>
          <w:lang w:val="en-US"/>
        </w:rPr>
        <w:t>dbt docs generate:</w:t>
      </w:r>
    </w:p>
    <w:p w:rsidR="00C87127" w:rsidRPr="00C87127" w:rsidRDefault="00C87127" w:rsidP="007B6579">
      <w:pPr>
        <w:shd w:val="clear" w:color="auto" w:fill="FFFFFF"/>
        <w:spacing w:line="270" w:lineRule="atLeast"/>
        <w:rPr>
          <w:rFonts w:asciiTheme="minorHAnsi" w:hAnsiTheme="minorHAnsi" w:cstheme="minorHAnsi"/>
          <w:noProof/>
          <w:lang w:val="en-US"/>
        </w:rPr>
      </w:pPr>
      <w:r w:rsidRPr="00C87127">
        <w:rPr>
          <w:rFonts w:asciiTheme="minorHAnsi" w:hAnsiTheme="minorHAnsi" w:cstheme="minorHAnsi"/>
          <w:noProof/>
          <w:lang w:val="en-US"/>
        </w:rPr>
        <w:t>Parses all files and gener</w:t>
      </w:r>
      <w:r>
        <w:rPr>
          <w:rFonts w:asciiTheme="minorHAnsi" w:hAnsiTheme="minorHAnsi" w:cstheme="minorHAnsi"/>
          <w:noProof/>
          <w:lang w:val="en-US"/>
        </w:rPr>
        <w:t>ates the documentation accordingly.</w:t>
      </w:r>
    </w:p>
    <w:p w:rsidR="00D54F7F" w:rsidRPr="00C87127" w:rsidRDefault="00D54F7F">
      <w:pPr>
        <w:rPr>
          <w:rFonts w:asciiTheme="minorHAnsi" w:hAnsiTheme="minorHAnsi" w:cstheme="minorHAnsi"/>
          <w:noProof/>
          <w:lang w:val="en-US"/>
        </w:rPr>
      </w:pPr>
    </w:p>
    <w:p w:rsidR="00E46573" w:rsidRPr="00C87127" w:rsidRDefault="00E46573">
      <w:pPr>
        <w:rPr>
          <w:rFonts w:asciiTheme="minorHAnsi" w:hAnsiTheme="minorHAnsi" w:cstheme="minorHAnsi"/>
          <w:b/>
          <w:bCs/>
          <w:noProof/>
          <w:lang w:val="en-US"/>
        </w:rPr>
      </w:pPr>
      <w:r w:rsidRPr="00A47CA0">
        <w:rPr>
          <w:rFonts w:asciiTheme="minorHAnsi" w:hAnsiTheme="minorHAnsi" w:cstheme="minorHAnsi"/>
          <w:b/>
          <w:bCs/>
          <w:noProof/>
          <w:lang w:val="en-US"/>
        </w:rPr>
        <w:t>dbt Functions</w:t>
      </w:r>
    </w:p>
    <w:p w:rsidR="00E46573" w:rsidRPr="00A47CA0" w:rsidRDefault="00E46573">
      <w:pPr>
        <w:rPr>
          <w:rFonts w:asciiTheme="minorHAnsi" w:hAnsiTheme="minorHAnsi" w:cstheme="minorHAnsi"/>
          <w:b/>
          <w:bCs/>
          <w:noProof/>
          <w:lang w:val="en-US"/>
        </w:rPr>
      </w:pPr>
      <w:r w:rsidRPr="00A47CA0">
        <w:rPr>
          <w:rFonts w:asciiTheme="minorHAnsi" w:hAnsiTheme="minorHAnsi" w:cstheme="minorHAnsi"/>
          <w:b/>
          <w:bCs/>
          <w:noProof/>
          <w:lang w:val="en-US"/>
        </w:rPr>
        <w:t>ref</w:t>
      </w:r>
    </w:p>
    <w:p w:rsidR="00E46573" w:rsidRPr="00A47CA0" w:rsidRDefault="00E46573">
      <w:pPr>
        <w:rPr>
          <w:rFonts w:asciiTheme="minorHAnsi" w:hAnsiTheme="minorHAnsi" w:cstheme="minorHAnsi"/>
          <w:noProof/>
          <w:lang w:val="en-US"/>
        </w:rPr>
      </w:pPr>
      <w:r w:rsidRPr="00A47CA0">
        <w:rPr>
          <w:rFonts w:asciiTheme="minorHAnsi" w:hAnsiTheme="minorHAnsi" w:cstheme="minorHAnsi"/>
          <w:noProof/>
          <w:lang w:val="en-US"/>
        </w:rPr>
        <w:t xml:space="preserve">Pulls information from a model that has been already materialized while creating the dependencies and lineage between them. This approach of creating multiple smaller modules linked together is called modularity. </w:t>
      </w:r>
    </w:p>
    <w:p w:rsidR="00E46573" w:rsidRPr="00A47CA0" w:rsidRDefault="00E46573">
      <w:pPr>
        <w:rPr>
          <w:rFonts w:asciiTheme="minorHAnsi" w:hAnsiTheme="minorHAnsi" w:cstheme="minorHAnsi"/>
          <w:noProof/>
          <w:lang w:val="en-US"/>
        </w:rPr>
      </w:pPr>
      <w:r w:rsidRPr="00A47CA0">
        <w:rPr>
          <w:rFonts w:asciiTheme="minorHAnsi" w:hAnsiTheme="minorHAnsi" w:cstheme="minorHAnsi"/>
          <w:noProof/>
          <w:lang w:val="en-US"/>
        </w:rPr>
        <w:t>In order to use this function you have to create the models in another sql file and the pointing to them in the final model using the function.</w:t>
      </w:r>
    </w:p>
    <w:p w:rsidR="00E46573" w:rsidRPr="00A47CA0" w:rsidRDefault="00E46573" w:rsidP="00E46573">
      <w:pPr>
        <w:shd w:val="clear" w:color="auto" w:fill="FFFFFF"/>
        <w:spacing w:line="270" w:lineRule="atLeast"/>
        <w:rPr>
          <w:rFonts w:asciiTheme="minorHAnsi" w:hAnsiTheme="minorHAnsi" w:cstheme="minorHAnsi"/>
          <w:color w:val="000000"/>
          <w:sz w:val="22"/>
          <w:szCs w:val="22"/>
        </w:rPr>
      </w:pPr>
      <w:r w:rsidRPr="00A47CA0">
        <w:rPr>
          <w:rFonts w:asciiTheme="minorHAnsi" w:hAnsiTheme="minorHAnsi" w:cstheme="minorHAnsi"/>
          <w:color w:val="0000FF"/>
          <w:sz w:val="22"/>
          <w:szCs w:val="22"/>
        </w:rPr>
        <w:t>with</w:t>
      </w:r>
      <w:r w:rsidRPr="00A47CA0">
        <w:rPr>
          <w:rFonts w:asciiTheme="minorHAnsi" w:hAnsiTheme="minorHAnsi" w:cstheme="minorHAnsi"/>
          <w:color w:val="000000"/>
          <w:sz w:val="22"/>
          <w:szCs w:val="22"/>
        </w:rPr>
        <w:t xml:space="preserve"> customers </w:t>
      </w:r>
      <w:r w:rsidRPr="00A47CA0">
        <w:rPr>
          <w:rFonts w:asciiTheme="minorHAnsi" w:hAnsiTheme="minorHAnsi" w:cstheme="minorHAnsi"/>
          <w:color w:val="0000FF"/>
          <w:sz w:val="22"/>
          <w:szCs w:val="22"/>
        </w:rPr>
        <w:t>as</w:t>
      </w:r>
      <w:r w:rsidRPr="00A47CA0">
        <w:rPr>
          <w:rFonts w:asciiTheme="minorHAnsi" w:hAnsiTheme="minorHAnsi" w:cstheme="minorHAnsi"/>
          <w:color w:val="000000"/>
          <w:sz w:val="22"/>
          <w:szCs w:val="22"/>
        </w:rPr>
        <w:t xml:space="preserve"> (</w:t>
      </w:r>
    </w:p>
    <w:p w:rsidR="00E46573" w:rsidRPr="00A47CA0" w:rsidRDefault="00E46573" w:rsidP="00E46573">
      <w:pPr>
        <w:shd w:val="clear" w:color="auto" w:fill="FFFFFF"/>
        <w:spacing w:line="270" w:lineRule="atLeast"/>
        <w:rPr>
          <w:rFonts w:asciiTheme="minorHAnsi" w:hAnsiTheme="minorHAnsi" w:cstheme="minorHAnsi"/>
          <w:color w:val="000000"/>
          <w:sz w:val="22"/>
          <w:szCs w:val="22"/>
        </w:rPr>
      </w:pPr>
      <w:r w:rsidRPr="00A47CA0">
        <w:rPr>
          <w:rFonts w:asciiTheme="minorHAnsi" w:hAnsiTheme="minorHAnsi" w:cstheme="minorHAnsi"/>
          <w:color w:val="000000"/>
          <w:sz w:val="22"/>
          <w:szCs w:val="22"/>
        </w:rPr>
        <w:t xml:space="preserve">    </w:t>
      </w:r>
      <w:r w:rsidRPr="00A47CA0">
        <w:rPr>
          <w:rFonts w:asciiTheme="minorHAnsi" w:hAnsiTheme="minorHAnsi" w:cstheme="minorHAnsi"/>
          <w:color w:val="0000FF"/>
          <w:sz w:val="22"/>
          <w:szCs w:val="22"/>
        </w:rPr>
        <w:t>select</w:t>
      </w:r>
      <w:r w:rsidRPr="00A47CA0">
        <w:rPr>
          <w:rFonts w:asciiTheme="minorHAnsi" w:hAnsiTheme="minorHAnsi" w:cstheme="minorHAnsi"/>
          <w:color w:val="000000"/>
          <w:sz w:val="22"/>
          <w:szCs w:val="22"/>
        </w:rPr>
        <w:t xml:space="preserve"> </w:t>
      </w:r>
      <w:r w:rsidRPr="00A47CA0">
        <w:rPr>
          <w:rFonts w:asciiTheme="minorHAnsi" w:hAnsiTheme="minorHAnsi" w:cstheme="minorHAnsi"/>
          <w:color w:val="69788C"/>
          <w:sz w:val="22"/>
          <w:szCs w:val="22"/>
        </w:rPr>
        <w:t>*</w:t>
      </w:r>
      <w:r w:rsidRPr="00A47CA0">
        <w:rPr>
          <w:rFonts w:asciiTheme="minorHAnsi" w:hAnsiTheme="minorHAnsi" w:cstheme="minorHAnsi"/>
          <w:color w:val="000000"/>
          <w:sz w:val="22"/>
          <w:szCs w:val="22"/>
        </w:rPr>
        <w:t xml:space="preserve"> </w:t>
      </w:r>
      <w:r w:rsidRPr="00A47CA0">
        <w:rPr>
          <w:rFonts w:asciiTheme="minorHAnsi" w:hAnsiTheme="minorHAnsi" w:cstheme="minorHAnsi"/>
          <w:color w:val="0000FF"/>
          <w:sz w:val="22"/>
          <w:szCs w:val="22"/>
        </w:rPr>
        <w:t>from</w:t>
      </w:r>
      <w:r w:rsidRPr="00A47CA0">
        <w:rPr>
          <w:rFonts w:asciiTheme="minorHAnsi" w:hAnsiTheme="minorHAnsi" w:cstheme="minorHAnsi"/>
          <w:color w:val="000000"/>
          <w:sz w:val="22"/>
          <w:szCs w:val="22"/>
        </w:rPr>
        <w:t xml:space="preserve"> </w:t>
      </w:r>
      <w:r w:rsidRPr="00A47CA0">
        <w:rPr>
          <w:rFonts w:asciiTheme="minorHAnsi" w:hAnsiTheme="minorHAnsi" w:cstheme="minorHAnsi"/>
          <w:color w:val="047377"/>
          <w:sz w:val="22"/>
          <w:szCs w:val="22"/>
        </w:rPr>
        <w:t>{{</w:t>
      </w:r>
      <w:r w:rsidRPr="00A47CA0">
        <w:rPr>
          <w:rFonts w:asciiTheme="minorHAnsi" w:hAnsiTheme="minorHAnsi" w:cstheme="minorHAnsi"/>
          <w:color w:val="000000"/>
          <w:sz w:val="22"/>
          <w:szCs w:val="22"/>
        </w:rPr>
        <w:t xml:space="preserve"> </w:t>
      </w:r>
      <w:r w:rsidRPr="00A47CA0">
        <w:rPr>
          <w:rFonts w:asciiTheme="minorHAnsi" w:hAnsiTheme="minorHAnsi" w:cstheme="minorHAnsi"/>
          <w:color w:val="0000FF"/>
          <w:sz w:val="22"/>
          <w:szCs w:val="22"/>
        </w:rPr>
        <w:t>ref</w:t>
      </w:r>
      <w:r w:rsidRPr="00A47CA0">
        <w:rPr>
          <w:rFonts w:asciiTheme="minorHAnsi" w:hAnsiTheme="minorHAnsi" w:cstheme="minorHAnsi"/>
          <w:color w:val="000000"/>
          <w:sz w:val="22"/>
          <w:szCs w:val="22"/>
        </w:rPr>
        <w:t>(</w:t>
      </w:r>
      <w:r w:rsidRPr="00A47CA0">
        <w:rPr>
          <w:rFonts w:asciiTheme="minorHAnsi" w:hAnsiTheme="minorHAnsi" w:cstheme="minorHAnsi"/>
          <w:color w:val="A31515"/>
          <w:sz w:val="22"/>
          <w:szCs w:val="22"/>
        </w:rPr>
        <w:t>'stg_customers'</w:t>
      </w:r>
      <w:r w:rsidRPr="00A47CA0">
        <w:rPr>
          <w:rFonts w:asciiTheme="minorHAnsi" w:hAnsiTheme="minorHAnsi" w:cstheme="minorHAnsi"/>
          <w:color w:val="000000"/>
          <w:sz w:val="22"/>
          <w:szCs w:val="22"/>
        </w:rPr>
        <w:t xml:space="preserve">) </w:t>
      </w:r>
      <w:r w:rsidRPr="00A47CA0">
        <w:rPr>
          <w:rFonts w:asciiTheme="minorHAnsi" w:hAnsiTheme="minorHAnsi" w:cstheme="minorHAnsi"/>
          <w:color w:val="047377"/>
          <w:sz w:val="22"/>
          <w:szCs w:val="22"/>
        </w:rPr>
        <w:t>}}</w:t>
      </w:r>
    </w:p>
    <w:p w:rsidR="00E46573" w:rsidRPr="00A47CA0" w:rsidRDefault="00E46573" w:rsidP="00E46573">
      <w:pPr>
        <w:shd w:val="clear" w:color="auto" w:fill="FFFFFF"/>
        <w:spacing w:line="270" w:lineRule="atLeast"/>
        <w:rPr>
          <w:rFonts w:asciiTheme="minorHAnsi" w:hAnsiTheme="minorHAnsi" w:cstheme="minorHAnsi"/>
          <w:color w:val="000000"/>
          <w:sz w:val="22"/>
          <w:szCs w:val="22"/>
        </w:rPr>
      </w:pPr>
      <w:r w:rsidRPr="00A47CA0">
        <w:rPr>
          <w:rFonts w:asciiTheme="minorHAnsi" w:hAnsiTheme="minorHAnsi" w:cstheme="minorHAnsi"/>
          <w:color w:val="000000"/>
          <w:sz w:val="22"/>
          <w:szCs w:val="22"/>
        </w:rPr>
        <w:t>)</w:t>
      </w:r>
    </w:p>
    <w:p w:rsidR="00E46573" w:rsidRDefault="00E46573" w:rsidP="00E46573">
      <w:pPr>
        <w:shd w:val="clear" w:color="auto" w:fill="FFFFFF"/>
        <w:spacing w:line="270" w:lineRule="atLeast"/>
        <w:rPr>
          <w:rFonts w:asciiTheme="minorHAnsi" w:hAnsiTheme="minorHAnsi" w:cstheme="minorHAnsi"/>
          <w:noProof/>
          <w:lang w:val="en-US"/>
        </w:rPr>
      </w:pPr>
      <w:r w:rsidRPr="00A47CA0">
        <w:rPr>
          <w:rFonts w:asciiTheme="minorHAnsi" w:hAnsiTheme="minorHAnsi" w:cstheme="minorHAnsi"/>
          <w:noProof/>
          <w:lang w:val="en-US"/>
        </w:rPr>
        <w:t xml:space="preserve">Notice you </w:t>
      </w:r>
      <w:r w:rsidR="00D00CB7" w:rsidRPr="00A47CA0">
        <w:rPr>
          <w:rFonts w:asciiTheme="minorHAnsi" w:hAnsiTheme="minorHAnsi" w:cstheme="minorHAnsi"/>
          <w:noProof/>
          <w:lang w:val="en-US"/>
        </w:rPr>
        <w:t>are not adding .sql at the end, this is because you are pointing to the obect that was built, not to the sql file.</w:t>
      </w:r>
    </w:p>
    <w:p w:rsidR="006C4D14" w:rsidRDefault="006C4D14" w:rsidP="00E46573">
      <w:pPr>
        <w:shd w:val="clear" w:color="auto" w:fill="FFFFFF"/>
        <w:spacing w:line="270" w:lineRule="atLeast"/>
        <w:rPr>
          <w:rFonts w:asciiTheme="minorHAnsi" w:hAnsiTheme="minorHAnsi" w:cstheme="minorHAnsi"/>
          <w:noProof/>
          <w:lang w:val="en-US"/>
        </w:rPr>
      </w:pPr>
    </w:p>
    <w:p w:rsidR="006C4D14" w:rsidRDefault="006C4D14" w:rsidP="006C4D14">
      <w:pPr>
        <w:rPr>
          <w:rFonts w:asciiTheme="minorHAnsi" w:hAnsiTheme="minorHAnsi" w:cstheme="minorHAnsi"/>
          <w:b/>
          <w:bCs/>
          <w:noProof/>
          <w:lang w:val="en-US"/>
        </w:rPr>
      </w:pPr>
      <w:r>
        <w:rPr>
          <w:rFonts w:asciiTheme="minorHAnsi" w:hAnsiTheme="minorHAnsi" w:cstheme="minorHAnsi"/>
          <w:b/>
          <w:bCs/>
          <w:noProof/>
          <w:lang w:val="en-US"/>
        </w:rPr>
        <w:t>source</w:t>
      </w:r>
    </w:p>
    <w:p w:rsidR="006C4D14" w:rsidRPr="006C4D14" w:rsidRDefault="006C4D14" w:rsidP="006C4D14">
      <w:pPr>
        <w:rPr>
          <w:rFonts w:asciiTheme="minorHAnsi" w:hAnsiTheme="minorHAnsi" w:cstheme="minorHAnsi"/>
          <w:noProof/>
          <w:lang w:val="en-US"/>
        </w:rPr>
      </w:pPr>
      <w:r w:rsidRPr="006C4D14">
        <w:rPr>
          <w:rFonts w:asciiTheme="minorHAnsi" w:hAnsiTheme="minorHAnsi" w:cstheme="minorHAnsi"/>
          <w:noProof/>
          <w:lang w:val="en-US"/>
        </w:rPr>
        <w:t>Pointer to raw tables. Its syntax is as follows:</w:t>
      </w:r>
    </w:p>
    <w:p w:rsidR="006C4D14" w:rsidRDefault="006C4D14" w:rsidP="006C4D14">
      <w:pPr>
        <w:shd w:val="clear" w:color="auto" w:fill="FFFFFF"/>
        <w:spacing w:line="270" w:lineRule="atLeast"/>
        <w:rPr>
          <w:rFonts w:asciiTheme="minorHAnsi" w:hAnsiTheme="minorHAnsi" w:cstheme="minorHAnsi"/>
          <w:color w:val="000000"/>
          <w:sz w:val="22"/>
          <w:szCs w:val="22"/>
        </w:rPr>
      </w:pPr>
      <w:r w:rsidRPr="00A47CA0">
        <w:rPr>
          <w:rFonts w:asciiTheme="minorHAnsi" w:hAnsiTheme="minorHAnsi" w:cstheme="minorHAnsi"/>
          <w:color w:val="047377"/>
          <w:sz w:val="22"/>
          <w:szCs w:val="22"/>
        </w:rPr>
        <w:t>{{</w:t>
      </w:r>
      <w:r w:rsidRPr="00A47CA0">
        <w:rPr>
          <w:rFonts w:asciiTheme="minorHAnsi" w:hAnsiTheme="minorHAnsi" w:cstheme="minorHAnsi"/>
          <w:color w:val="000000"/>
          <w:sz w:val="22"/>
          <w:szCs w:val="22"/>
        </w:rPr>
        <w:t xml:space="preserve"> </w:t>
      </w:r>
      <w:r w:rsidRPr="00A47CA0">
        <w:rPr>
          <w:rFonts w:asciiTheme="minorHAnsi" w:hAnsiTheme="minorHAnsi" w:cstheme="minorHAnsi"/>
          <w:color w:val="0000FF"/>
          <w:sz w:val="22"/>
          <w:szCs w:val="22"/>
        </w:rPr>
        <w:t>source</w:t>
      </w:r>
      <w:r w:rsidRPr="00A47CA0">
        <w:rPr>
          <w:rFonts w:asciiTheme="minorHAnsi" w:hAnsiTheme="minorHAnsi" w:cstheme="minorHAnsi"/>
          <w:color w:val="000000"/>
          <w:sz w:val="22"/>
          <w:szCs w:val="22"/>
        </w:rPr>
        <w:t>(</w:t>
      </w:r>
      <w:r w:rsidRPr="00A47CA0">
        <w:rPr>
          <w:rFonts w:asciiTheme="minorHAnsi" w:hAnsiTheme="minorHAnsi" w:cstheme="minorHAnsi"/>
          <w:color w:val="A31515"/>
          <w:sz w:val="22"/>
          <w:szCs w:val="22"/>
        </w:rPr>
        <w:t>'jaffle_shop</w:t>
      </w:r>
      <w:r>
        <w:rPr>
          <w:rFonts w:asciiTheme="minorHAnsi" w:hAnsiTheme="minorHAnsi" w:cstheme="minorHAnsi"/>
          <w:color w:val="A31515"/>
          <w:sz w:val="22"/>
          <w:szCs w:val="22"/>
          <w:lang w:val="en-US"/>
        </w:rPr>
        <w:t>_sources</w:t>
      </w:r>
      <w:r w:rsidRPr="00A47CA0">
        <w:rPr>
          <w:rFonts w:asciiTheme="minorHAnsi" w:hAnsiTheme="minorHAnsi" w:cstheme="minorHAnsi"/>
          <w:color w:val="A31515"/>
          <w:sz w:val="22"/>
          <w:szCs w:val="22"/>
        </w:rPr>
        <w:t>'</w:t>
      </w:r>
      <w:r w:rsidRPr="00A47CA0">
        <w:rPr>
          <w:rFonts w:asciiTheme="minorHAnsi" w:hAnsiTheme="minorHAnsi" w:cstheme="minorHAnsi"/>
          <w:color w:val="047377"/>
          <w:sz w:val="22"/>
          <w:szCs w:val="22"/>
        </w:rPr>
        <w:t>,</w:t>
      </w:r>
      <w:r w:rsidRPr="00A47CA0">
        <w:rPr>
          <w:rFonts w:asciiTheme="minorHAnsi" w:hAnsiTheme="minorHAnsi" w:cstheme="minorHAnsi"/>
          <w:color w:val="000000"/>
          <w:sz w:val="22"/>
          <w:szCs w:val="22"/>
        </w:rPr>
        <w:t xml:space="preserve"> </w:t>
      </w:r>
      <w:r w:rsidRPr="00A47CA0">
        <w:rPr>
          <w:rFonts w:asciiTheme="minorHAnsi" w:hAnsiTheme="minorHAnsi" w:cstheme="minorHAnsi"/>
          <w:color w:val="A31515"/>
          <w:sz w:val="22"/>
          <w:szCs w:val="22"/>
        </w:rPr>
        <w:t>'orders'</w:t>
      </w:r>
      <w:r w:rsidRPr="00A47CA0">
        <w:rPr>
          <w:rFonts w:asciiTheme="minorHAnsi" w:hAnsiTheme="minorHAnsi" w:cstheme="minorHAnsi"/>
          <w:color w:val="000000"/>
          <w:sz w:val="22"/>
          <w:szCs w:val="22"/>
        </w:rPr>
        <w:t xml:space="preserve">) </w:t>
      </w:r>
      <w:r w:rsidRPr="00A47CA0">
        <w:rPr>
          <w:rFonts w:asciiTheme="minorHAnsi" w:hAnsiTheme="minorHAnsi" w:cstheme="minorHAnsi"/>
          <w:color w:val="047377"/>
          <w:sz w:val="22"/>
          <w:szCs w:val="22"/>
        </w:rPr>
        <w:t>}}</w:t>
      </w:r>
      <w:r w:rsidRPr="00A47CA0">
        <w:rPr>
          <w:rFonts w:asciiTheme="minorHAnsi" w:hAnsiTheme="minorHAnsi" w:cstheme="minorHAnsi"/>
          <w:color w:val="047377"/>
          <w:sz w:val="22"/>
          <w:szCs w:val="22"/>
          <w:lang w:val="en-US"/>
        </w:rPr>
        <w:t xml:space="preserve"> &gt; </w:t>
      </w:r>
      <w:r w:rsidRPr="00A47CA0">
        <w:rPr>
          <w:rFonts w:asciiTheme="minorHAnsi" w:hAnsiTheme="minorHAnsi" w:cstheme="minorHAnsi"/>
          <w:color w:val="000000"/>
          <w:sz w:val="22"/>
          <w:szCs w:val="22"/>
        </w:rPr>
        <w:t>"dbtworkshop"."jaffle_shop"."orders"</w:t>
      </w:r>
    </w:p>
    <w:p w:rsidR="006C4D14" w:rsidRDefault="006C4D14" w:rsidP="006C4D14">
      <w:pPr>
        <w:shd w:val="clear" w:color="auto" w:fill="FFFFFF"/>
        <w:spacing w:line="270" w:lineRule="atLeast"/>
        <w:rPr>
          <w:rFonts w:asciiTheme="minorHAnsi" w:hAnsiTheme="minorHAnsi" w:cstheme="minorHAnsi"/>
          <w:color w:val="000000"/>
          <w:sz w:val="22"/>
          <w:szCs w:val="22"/>
        </w:rPr>
      </w:pPr>
    </w:p>
    <w:p w:rsidR="006C4D14" w:rsidRPr="00A47CA0" w:rsidRDefault="006C4D14" w:rsidP="00E46573">
      <w:pPr>
        <w:shd w:val="clear" w:color="auto" w:fill="FFFFFF"/>
        <w:spacing w:line="270" w:lineRule="atLeast"/>
        <w:rPr>
          <w:rFonts w:asciiTheme="minorHAnsi" w:hAnsiTheme="minorHAnsi" w:cstheme="minorHAnsi"/>
          <w:noProof/>
          <w:lang w:val="en-US"/>
        </w:rPr>
      </w:pPr>
      <w:r w:rsidRPr="006C4D14">
        <w:rPr>
          <w:rFonts w:asciiTheme="minorHAnsi" w:hAnsiTheme="minorHAnsi" w:cstheme="minorHAnsi"/>
          <w:noProof/>
          <w:lang w:val="en-US"/>
        </w:rPr>
        <w:t>For this to work, you need to create a source .yml file (see below)</w:t>
      </w:r>
    </w:p>
    <w:p w:rsidR="00D946D1" w:rsidRPr="00A47CA0" w:rsidRDefault="00D946D1" w:rsidP="00E46573">
      <w:pPr>
        <w:shd w:val="clear" w:color="auto" w:fill="FFFFFF"/>
        <w:spacing w:line="270" w:lineRule="atLeast"/>
        <w:rPr>
          <w:rFonts w:asciiTheme="minorHAnsi" w:hAnsiTheme="minorHAnsi" w:cstheme="minorHAnsi"/>
          <w:noProof/>
          <w:lang w:val="en-US"/>
        </w:rPr>
      </w:pPr>
    </w:p>
    <w:p w:rsidR="00D946D1" w:rsidRPr="00A47CA0" w:rsidRDefault="00D946D1" w:rsidP="00D946D1">
      <w:pPr>
        <w:rPr>
          <w:rFonts w:asciiTheme="minorHAnsi" w:hAnsiTheme="minorHAnsi" w:cstheme="minorHAnsi"/>
          <w:b/>
          <w:bCs/>
          <w:noProof/>
          <w:lang w:val="en-US"/>
        </w:rPr>
      </w:pPr>
      <w:r w:rsidRPr="00A47CA0">
        <w:rPr>
          <w:rFonts w:asciiTheme="minorHAnsi" w:hAnsiTheme="minorHAnsi" w:cstheme="minorHAnsi"/>
          <w:b/>
          <w:bCs/>
          <w:noProof/>
          <w:lang w:val="en-US"/>
        </w:rPr>
        <w:t>Naming Conventions</w:t>
      </w:r>
    </w:p>
    <w:p w:rsidR="00D946D1" w:rsidRPr="00A47CA0" w:rsidRDefault="00D946D1" w:rsidP="00D946D1">
      <w:pPr>
        <w:pStyle w:val="ListParagraph"/>
        <w:numPr>
          <w:ilvl w:val="0"/>
          <w:numId w:val="2"/>
        </w:numPr>
        <w:rPr>
          <w:rFonts w:asciiTheme="minorHAnsi" w:hAnsiTheme="minorHAnsi" w:cstheme="minorHAnsi"/>
          <w:noProof/>
          <w:lang w:val="en-US"/>
        </w:rPr>
      </w:pPr>
      <w:r w:rsidRPr="00A47CA0">
        <w:rPr>
          <w:rFonts w:asciiTheme="minorHAnsi" w:hAnsiTheme="minorHAnsi" w:cstheme="minorHAnsi"/>
          <w:b/>
          <w:bCs/>
          <w:noProof/>
          <w:lang w:val="en-US"/>
        </w:rPr>
        <w:t>Sources</w:t>
      </w:r>
      <w:r w:rsidRPr="00A47CA0">
        <w:rPr>
          <w:rFonts w:asciiTheme="minorHAnsi" w:hAnsiTheme="minorHAnsi" w:cstheme="minorHAnsi"/>
          <w:noProof/>
          <w:lang w:val="en-US"/>
        </w:rPr>
        <w:t> (src) refer to the raw table data that have been built in the warehouse through a loading process. (We will cover configuring Sources in the Sources module)</w:t>
      </w:r>
    </w:p>
    <w:p w:rsidR="00D946D1" w:rsidRPr="00A47CA0" w:rsidRDefault="00D946D1" w:rsidP="00D946D1">
      <w:pPr>
        <w:pStyle w:val="ListParagraph"/>
        <w:numPr>
          <w:ilvl w:val="0"/>
          <w:numId w:val="2"/>
        </w:numPr>
        <w:rPr>
          <w:rFonts w:asciiTheme="minorHAnsi" w:hAnsiTheme="minorHAnsi" w:cstheme="minorHAnsi"/>
          <w:noProof/>
          <w:lang w:val="en-US"/>
        </w:rPr>
      </w:pPr>
      <w:r w:rsidRPr="00A47CA0">
        <w:rPr>
          <w:rFonts w:asciiTheme="minorHAnsi" w:hAnsiTheme="minorHAnsi" w:cstheme="minorHAnsi"/>
          <w:b/>
          <w:bCs/>
          <w:noProof/>
          <w:lang w:val="en-US"/>
        </w:rPr>
        <w:t>Staging</w:t>
      </w:r>
      <w:r w:rsidRPr="00A47CA0">
        <w:rPr>
          <w:rFonts w:asciiTheme="minorHAnsi" w:hAnsiTheme="minorHAnsi" w:cstheme="minorHAnsi"/>
          <w:noProof/>
          <w:lang w:val="en-US"/>
        </w:rPr>
        <w:t> (stg) refers to models that are built directly on top of sources. These have a one-to-one relationship with sources tables. These are used for very light transformations that shape the data into what you want it to be. These models are used to clean and standardize the data before transforming data downstream. Note: These are typically materialized as views.</w:t>
      </w:r>
    </w:p>
    <w:p w:rsidR="00D946D1" w:rsidRPr="00A47CA0" w:rsidRDefault="00D946D1" w:rsidP="00D946D1">
      <w:pPr>
        <w:pStyle w:val="ListParagraph"/>
        <w:numPr>
          <w:ilvl w:val="0"/>
          <w:numId w:val="2"/>
        </w:numPr>
        <w:rPr>
          <w:rFonts w:asciiTheme="minorHAnsi" w:hAnsiTheme="minorHAnsi" w:cstheme="minorHAnsi"/>
          <w:noProof/>
          <w:lang w:val="en-US"/>
        </w:rPr>
      </w:pPr>
      <w:r w:rsidRPr="00A47CA0">
        <w:rPr>
          <w:rFonts w:asciiTheme="minorHAnsi" w:hAnsiTheme="minorHAnsi" w:cstheme="minorHAnsi"/>
          <w:b/>
          <w:bCs/>
          <w:noProof/>
          <w:lang w:val="en-US"/>
        </w:rPr>
        <w:t>Intermediate</w:t>
      </w:r>
      <w:r w:rsidRPr="00A47CA0">
        <w:rPr>
          <w:rFonts w:asciiTheme="minorHAnsi" w:hAnsiTheme="minorHAnsi" w:cstheme="minorHAnsi"/>
          <w:noProof/>
          <w:lang w:val="en-US"/>
        </w:rPr>
        <w:t> (int) refers to any models that exist between final fact and dimension tables. These should be built on staging models rather than directly on sources to leverage the data cleaning that was done in staging.</w:t>
      </w:r>
    </w:p>
    <w:p w:rsidR="00D946D1" w:rsidRPr="00A47CA0" w:rsidRDefault="00D946D1" w:rsidP="00D946D1">
      <w:pPr>
        <w:pStyle w:val="ListParagraph"/>
        <w:numPr>
          <w:ilvl w:val="0"/>
          <w:numId w:val="2"/>
        </w:numPr>
        <w:rPr>
          <w:rFonts w:asciiTheme="minorHAnsi" w:hAnsiTheme="minorHAnsi" w:cstheme="minorHAnsi"/>
          <w:noProof/>
          <w:lang w:val="en-US"/>
        </w:rPr>
      </w:pPr>
      <w:r w:rsidRPr="00A47CA0">
        <w:rPr>
          <w:rFonts w:asciiTheme="minorHAnsi" w:hAnsiTheme="minorHAnsi" w:cstheme="minorHAnsi"/>
          <w:b/>
          <w:bCs/>
          <w:noProof/>
          <w:lang w:val="en-US"/>
        </w:rPr>
        <w:lastRenderedPageBreak/>
        <w:t>Fact</w:t>
      </w:r>
      <w:r w:rsidRPr="00A47CA0">
        <w:rPr>
          <w:rFonts w:asciiTheme="minorHAnsi" w:hAnsiTheme="minorHAnsi" w:cstheme="minorHAnsi"/>
          <w:noProof/>
          <w:lang w:val="en-US"/>
        </w:rPr>
        <w:t> (fct) refers to any data that represents something that occurred or is occurring. Examples include sessions, transactions, orders, stories, votes. These are typically skinny, long tables.</w:t>
      </w:r>
    </w:p>
    <w:p w:rsidR="00D946D1" w:rsidRPr="00A47CA0" w:rsidRDefault="00D946D1" w:rsidP="00D946D1">
      <w:pPr>
        <w:pStyle w:val="ListParagraph"/>
        <w:numPr>
          <w:ilvl w:val="0"/>
          <w:numId w:val="2"/>
        </w:numPr>
        <w:rPr>
          <w:rFonts w:asciiTheme="minorHAnsi" w:hAnsiTheme="minorHAnsi" w:cstheme="minorHAnsi"/>
          <w:noProof/>
          <w:lang w:val="en-US"/>
        </w:rPr>
      </w:pPr>
      <w:r w:rsidRPr="00A47CA0">
        <w:rPr>
          <w:rFonts w:asciiTheme="minorHAnsi" w:hAnsiTheme="minorHAnsi" w:cstheme="minorHAnsi"/>
          <w:b/>
          <w:bCs/>
          <w:noProof/>
          <w:lang w:val="en-US"/>
        </w:rPr>
        <w:t>Dimension</w:t>
      </w:r>
      <w:r w:rsidRPr="00A47CA0">
        <w:rPr>
          <w:rFonts w:asciiTheme="minorHAnsi" w:hAnsiTheme="minorHAnsi" w:cstheme="minorHAnsi"/>
          <w:noProof/>
          <w:lang w:val="en-US"/>
        </w:rPr>
        <w:t> (dim) refers to data that represents a person, place or thing. Examples include customers, products, candidates, buildings, employees.</w:t>
      </w:r>
    </w:p>
    <w:p w:rsidR="00D946D1" w:rsidRPr="00A47CA0" w:rsidRDefault="00D946D1" w:rsidP="00E46573">
      <w:pPr>
        <w:shd w:val="clear" w:color="auto" w:fill="FFFFFF"/>
        <w:spacing w:line="270" w:lineRule="atLeast"/>
        <w:rPr>
          <w:rFonts w:asciiTheme="minorHAnsi" w:hAnsiTheme="minorHAnsi" w:cstheme="minorHAnsi"/>
          <w:color w:val="000000"/>
          <w:sz w:val="18"/>
          <w:szCs w:val="18"/>
          <w:lang w:val="en-US"/>
        </w:rPr>
      </w:pPr>
    </w:p>
    <w:p w:rsidR="00897A93" w:rsidRPr="00A47CA0" w:rsidRDefault="00897A93" w:rsidP="00E46573">
      <w:pPr>
        <w:shd w:val="clear" w:color="auto" w:fill="FFFFFF"/>
        <w:spacing w:line="270" w:lineRule="atLeast"/>
        <w:rPr>
          <w:rFonts w:asciiTheme="minorHAnsi" w:hAnsiTheme="minorHAnsi" w:cstheme="minorHAnsi"/>
          <w:color w:val="000000"/>
          <w:sz w:val="18"/>
          <w:szCs w:val="18"/>
          <w:lang w:val="en-US"/>
        </w:rPr>
      </w:pPr>
    </w:p>
    <w:p w:rsidR="00897A93" w:rsidRPr="00A47CA0" w:rsidRDefault="00897A93" w:rsidP="00897A93">
      <w:pPr>
        <w:shd w:val="clear" w:color="auto" w:fill="FFFFFF"/>
        <w:spacing w:line="270" w:lineRule="atLeast"/>
        <w:rPr>
          <w:rFonts w:asciiTheme="minorHAnsi" w:hAnsiTheme="minorHAnsi" w:cstheme="minorHAnsi"/>
          <w:b/>
          <w:bCs/>
          <w:noProof/>
          <w:lang w:val="en-US"/>
        </w:rPr>
      </w:pPr>
      <w:r w:rsidRPr="00A47CA0">
        <w:rPr>
          <w:rFonts w:asciiTheme="minorHAnsi" w:hAnsiTheme="minorHAnsi" w:cstheme="minorHAnsi"/>
          <w:b/>
          <w:bCs/>
          <w:noProof/>
          <w:lang w:val="en-US"/>
        </w:rPr>
        <w:t>Sources in dbt</w:t>
      </w:r>
    </w:p>
    <w:p w:rsidR="00897A93" w:rsidRPr="00A47CA0" w:rsidRDefault="00897A93" w:rsidP="00897A93">
      <w:pPr>
        <w:shd w:val="clear" w:color="auto" w:fill="FFFFFF"/>
        <w:spacing w:line="270" w:lineRule="atLeast"/>
        <w:rPr>
          <w:rFonts w:asciiTheme="minorHAnsi" w:hAnsiTheme="minorHAnsi" w:cstheme="minorHAnsi"/>
          <w:noProof/>
          <w:lang w:val="en-US"/>
        </w:rPr>
      </w:pPr>
      <w:r w:rsidRPr="00A47CA0">
        <w:rPr>
          <w:rFonts w:asciiTheme="minorHAnsi" w:hAnsiTheme="minorHAnsi" w:cstheme="minorHAnsi"/>
          <w:noProof/>
          <w:lang w:val="en-US"/>
        </w:rPr>
        <w:t>Sources are raw tables coming from the ELT tool. Sources are configured in a .yml file</w:t>
      </w:r>
      <w:r w:rsidR="00DB1EB5">
        <w:rPr>
          <w:rFonts w:asciiTheme="minorHAnsi" w:hAnsiTheme="minorHAnsi" w:cstheme="minorHAnsi"/>
          <w:noProof/>
          <w:lang w:val="en-US"/>
        </w:rPr>
        <w:t xml:space="preserve"> in the models directory</w:t>
      </w:r>
      <w:r w:rsidR="00A47CA0" w:rsidRPr="00A47CA0">
        <w:rPr>
          <w:rFonts w:asciiTheme="minorHAnsi" w:hAnsiTheme="minorHAnsi" w:cstheme="minorHAnsi"/>
          <w:noProof/>
          <w:lang w:val="en-US"/>
        </w:rPr>
        <w:t xml:space="preserve"> that looks like this:</w:t>
      </w:r>
    </w:p>
    <w:p w:rsidR="008B58ED" w:rsidRDefault="008B58ED" w:rsidP="008B58ED">
      <w:pPr>
        <w:shd w:val="clear" w:color="auto" w:fill="FFFFFF"/>
        <w:spacing w:line="270" w:lineRule="atLeast"/>
        <w:rPr>
          <w:rFonts w:ascii="Menlo" w:hAnsi="Menlo" w:cs="Menlo"/>
          <w:color w:val="000000"/>
          <w:sz w:val="18"/>
          <w:szCs w:val="18"/>
        </w:rPr>
      </w:pPr>
      <w:r>
        <w:rPr>
          <w:rFonts w:ascii="Menlo" w:hAnsi="Menlo" w:cs="Menlo"/>
          <w:color w:val="008080"/>
          <w:sz w:val="18"/>
          <w:szCs w:val="18"/>
        </w:rPr>
        <w:t>version</w:t>
      </w:r>
      <w:r>
        <w:rPr>
          <w:rFonts w:ascii="Menlo" w:hAnsi="Menlo" w:cs="Menlo"/>
          <w:color w:val="000000"/>
          <w:sz w:val="18"/>
          <w:szCs w:val="18"/>
        </w:rPr>
        <w:t xml:space="preserve">: </w:t>
      </w:r>
      <w:r>
        <w:rPr>
          <w:rFonts w:ascii="Menlo" w:hAnsi="Menlo" w:cs="Menlo"/>
          <w:color w:val="098658"/>
          <w:sz w:val="18"/>
          <w:szCs w:val="18"/>
        </w:rPr>
        <w:t>2</w:t>
      </w:r>
    </w:p>
    <w:p w:rsidR="008B58ED" w:rsidRDefault="008B58ED" w:rsidP="008B58ED">
      <w:pPr>
        <w:shd w:val="clear" w:color="auto" w:fill="FFFFFF"/>
        <w:spacing w:line="270" w:lineRule="atLeast"/>
        <w:rPr>
          <w:rFonts w:ascii="Menlo" w:hAnsi="Menlo" w:cs="Menlo"/>
          <w:color w:val="000000"/>
          <w:sz w:val="18"/>
          <w:szCs w:val="18"/>
        </w:rPr>
      </w:pPr>
    </w:p>
    <w:p w:rsidR="008B58ED" w:rsidRDefault="008B58ED" w:rsidP="008B58ED">
      <w:pPr>
        <w:shd w:val="clear" w:color="auto" w:fill="FFFFFF"/>
        <w:spacing w:line="270" w:lineRule="atLeast"/>
        <w:rPr>
          <w:rFonts w:ascii="Menlo" w:hAnsi="Menlo" w:cs="Menlo"/>
          <w:color w:val="000000"/>
          <w:sz w:val="18"/>
          <w:szCs w:val="18"/>
        </w:rPr>
      </w:pPr>
      <w:r>
        <w:rPr>
          <w:rFonts w:ascii="Menlo" w:hAnsi="Menlo" w:cs="Menlo"/>
          <w:color w:val="008080"/>
          <w:sz w:val="18"/>
          <w:szCs w:val="18"/>
        </w:rPr>
        <w:t>sources</w:t>
      </w:r>
      <w:r>
        <w:rPr>
          <w:rFonts w:ascii="Menlo" w:hAnsi="Menlo" w:cs="Menlo"/>
          <w:color w:val="000000"/>
          <w:sz w:val="18"/>
          <w:szCs w:val="18"/>
        </w:rPr>
        <w:t>:</w:t>
      </w:r>
    </w:p>
    <w:p w:rsidR="008B58ED" w:rsidRDefault="008B58ED" w:rsidP="008B58E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08080"/>
          <w:sz w:val="18"/>
          <w:szCs w:val="18"/>
        </w:rPr>
        <w:t>name</w:t>
      </w:r>
      <w:r>
        <w:rPr>
          <w:rFonts w:ascii="Menlo" w:hAnsi="Menlo" w:cs="Menlo"/>
          <w:color w:val="000000"/>
          <w:sz w:val="18"/>
          <w:szCs w:val="18"/>
        </w:rPr>
        <w:t xml:space="preserve">: </w:t>
      </w:r>
      <w:r>
        <w:rPr>
          <w:rFonts w:ascii="Menlo" w:hAnsi="Menlo" w:cs="Menlo"/>
          <w:color w:val="0451A5"/>
          <w:sz w:val="18"/>
          <w:szCs w:val="18"/>
        </w:rPr>
        <w:t>jaffle_shop_sources</w:t>
      </w:r>
    </w:p>
    <w:p w:rsidR="008B58ED" w:rsidRDefault="008B58ED" w:rsidP="008B58E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80"/>
          <w:sz w:val="18"/>
          <w:szCs w:val="18"/>
        </w:rPr>
        <w:t>database</w:t>
      </w:r>
      <w:r>
        <w:rPr>
          <w:rFonts w:ascii="Menlo" w:hAnsi="Menlo" w:cs="Menlo"/>
          <w:color w:val="000000"/>
          <w:sz w:val="18"/>
          <w:szCs w:val="18"/>
        </w:rPr>
        <w:t xml:space="preserve">: </w:t>
      </w:r>
      <w:r>
        <w:rPr>
          <w:rFonts w:ascii="Menlo" w:hAnsi="Menlo" w:cs="Menlo"/>
          <w:color w:val="0451A5"/>
          <w:sz w:val="18"/>
          <w:szCs w:val="18"/>
        </w:rPr>
        <w:t>dbtworkshop</w:t>
      </w:r>
    </w:p>
    <w:p w:rsidR="008B58ED" w:rsidRDefault="008B58ED" w:rsidP="008B58E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80"/>
          <w:sz w:val="18"/>
          <w:szCs w:val="18"/>
        </w:rPr>
        <w:t>schema</w:t>
      </w:r>
      <w:r>
        <w:rPr>
          <w:rFonts w:ascii="Menlo" w:hAnsi="Menlo" w:cs="Menlo"/>
          <w:color w:val="000000"/>
          <w:sz w:val="18"/>
          <w:szCs w:val="18"/>
        </w:rPr>
        <w:t xml:space="preserve">: </w:t>
      </w:r>
      <w:r>
        <w:rPr>
          <w:rFonts w:ascii="Menlo" w:hAnsi="Menlo" w:cs="Menlo"/>
          <w:color w:val="0451A5"/>
          <w:sz w:val="18"/>
          <w:szCs w:val="18"/>
        </w:rPr>
        <w:t>jaffle_shop</w:t>
      </w:r>
    </w:p>
    <w:p w:rsidR="008B58ED" w:rsidRDefault="008B58ED" w:rsidP="008B58E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80"/>
          <w:sz w:val="18"/>
          <w:szCs w:val="18"/>
        </w:rPr>
        <w:t>freshness</w:t>
      </w:r>
      <w:r>
        <w:rPr>
          <w:rFonts w:ascii="Menlo" w:hAnsi="Menlo" w:cs="Menlo"/>
          <w:color w:val="000000"/>
          <w:sz w:val="18"/>
          <w:szCs w:val="18"/>
        </w:rPr>
        <w:t>:</w:t>
      </w:r>
    </w:p>
    <w:p w:rsidR="008B58ED" w:rsidRDefault="008B58ED" w:rsidP="008B58E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80"/>
          <w:sz w:val="18"/>
          <w:szCs w:val="18"/>
        </w:rPr>
        <w:t>warn_after</w:t>
      </w:r>
      <w:r>
        <w:rPr>
          <w:rFonts w:ascii="Menlo" w:hAnsi="Menlo" w:cs="Menlo"/>
          <w:color w:val="000000"/>
          <w:sz w:val="18"/>
          <w:szCs w:val="18"/>
        </w:rPr>
        <w:t>: {</w:t>
      </w:r>
      <w:r>
        <w:rPr>
          <w:rFonts w:ascii="Menlo" w:hAnsi="Menlo" w:cs="Menlo"/>
          <w:color w:val="008080"/>
          <w:sz w:val="18"/>
          <w:szCs w:val="18"/>
        </w:rPr>
        <w:t>count</w:t>
      </w:r>
      <w:r>
        <w:rPr>
          <w:rFonts w:ascii="Menlo" w:hAnsi="Menlo" w:cs="Menlo"/>
          <w:color w:val="000000"/>
          <w:sz w:val="18"/>
          <w:szCs w:val="18"/>
        </w:rPr>
        <w:t xml:space="preserve">: </w:t>
      </w:r>
      <w:r>
        <w:rPr>
          <w:rFonts w:ascii="Menlo" w:hAnsi="Menlo" w:cs="Menlo"/>
          <w:color w:val="098658"/>
          <w:sz w:val="18"/>
          <w:szCs w:val="18"/>
        </w:rPr>
        <w:t>12</w:t>
      </w:r>
      <w:r>
        <w:rPr>
          <w:rFonts w:ascii="Menlo" w:hAnsi="Menlo" w:cs="Menlo"/>
          <w:color w:val="000000"/>
          <w:sz w:val="18"/>
          <w:szCs w:val="18"/>
        </w:rPr>
        <w:t xml:space="preserve">, </w:t>
      </w:r>
      <w:r>
        <w:rPr>
          <w:rFonts w:ascii="Menlo" w:hAnsi="Menlo" w:cs="Menlo"/>
          <w:color w:val="008080"/>
          <w:sz w:val="18"/>
          <w:szCs w:val="18"/>
        </w:rPr>
        <w:t>period</w:t>
      </w:r>
      <w:r>
        <w:rPr>
          <w:rFonts w:ascii="Menlo" w:hAnsi="Menlo" w:cs="Menlo"/>
          <w:color w:val="000000"/>
          <w:sz w:val="18"/>
          <w:szCs w:val="18"/>
        </w:rPr>
        <w:t xml:space="preserve">: </w:t>
      </w:r>
      <w:r>
        <w:rPr>
          <w:rFonts w:ascii="Menlo" w:hAnsi="Menlo" w:cs="Menlo"/>
          <w:color w:val="0451A5"/>
          <w:sz w:val="18"/>
          <w:szCs w:val="18"/>
        </w:rPr>
        <w:t>hour</w:t>
      </w:r>
      <w:r>
        <w:rPr>
          <w:rFonts w:ascii="Menlo" w:hAnsi="Menlo" w:cs="Menlo"/>
          <w:color w:val="000000"/>
          <w:sz w:val="18"/>
          <w:szCs w:val="18"/>
        </w:rPr>
        <w:t>}</w:t>
      </w:r>
    </w:p>
    <w:p w:rsidR="008B58ED" w:rsidRDefault="008B58ED" w:rsidP="008B58E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80"/>
          <w:sz w:val="18"/>
          <w:szCs w:val="18"/>
        </w:rPr>
        <w:t>error_after</w:t>
      </w:r>
      <w:r>
        <w:rPr>
          <w:rFonts w:ascii="Menlo" w:hAnsi="Menlo" w:cs="Menlo"/>
          <w:color w:val="000000"/>
          <w:sz w:val="18"/>
          <w:szCs w:val="18"/>
        </w:rPr>
        <w:t>: {</w:t>
      </w:r>
      <w:r>
        <w:rPr>
          <w:rFonts w:ascii="Menlo" w:hAnsi="Menlo" w:cs="Menlo"/>
          <w:color w:val="008080"/>
          <w:sz w:val="18"/>
          <w:szCs w:val="18"/>
        </w:rPr>
        <w:t>count</w:t>
      </w:r>
      <w:r>
        <w:rPr>
          <w:rFonts w:ascii="Menlo" w:hAnsi="Menlo" w:cs="Menlo"/>
          <w:color w:val="000000"/>
          <w:sz w:val="18"/>
          <w:szCs w:val="18"/>
        </w:rPr>
        <w:t xml:space="preserve">: </w:t>
      </w:r>
      <w:r>
        <w:rPr>
          <w:rFonts w:ascii="Menlo" w:hAnsi="Menlo" w:cs="Menlo"/>
          <w:color w:val="098658"/>
          <w:sz w:val="18"/>
          <w:szCs w:val="18"/>
        </w:rPr>
        <w:t>24</w:t>
      </w:r>
      <w:r>
        <w:rPr>
          <w:rFonts w:ascii="Menlo" w:hAnsi="Menlo" w:cs="Menlo"/>
          <w:color w:val="000000"/>
          <w:sz w:val="18"/>
          <w:szCs w:val="18"/>
        </w:rPr>
        <w:t xml:space="preserve">, </w:t>
      </w:r>
      <w:r>
        <w:rPr>
          <w:rFonts w:ascii="Menlo" w:hAnsi="Menlo" w:cs="Menlo"/>
          <w:color w:val="008080"/>
          <w:sz w:val="18"/>
          <w:szCs w:val="18"/>
        </w:rPr>
        <w:t>period</w:t>
      </w:r>
      <w:r>
        <w:rPr>
          <w:rFonts w:ascii="Menlo" w:hAnsi="Menlo" w:cs="Menlo"/>
          <w:color w:val="000000"/>
          <w:sz w:val="18"/>
          <w:szCs w:val="18"/>
        </w:rPr>
        <w:t xml:space="preserve">: </w:t>
      </w:r>
      <w:r>
        <w:rPr>
          <w:rFonts w:ascii="Menlo" w:hAnsi="Menlo" w:cs="Menlo"/>
          <w:color w:val="0451A5"/>
          <w:sz w:val="18"/>
          <w:szCs w:val="18"/>
        </w:rPr>
        <w:t>hour</w:t>
      </w:r>
      <w:r>
        <w:rPr>
          <w:rFonts w:ascii="Menlo" w:hAnsi="Menlo" w:cs="Menlo"/>
          <w:color w:val="000000"/>
          <w:sz w:val="18"/>
          <w:szCs w:val="18"/>
        </w:rPr>
        <w:t>}</w:t>
      </w:r>
    </w:p>
    <w:p w:rsidR="008B58ED" w:rsidRDefault="008B58ED" w:rsidP="008B58E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80"/>
          <w:sz w:val="18"/>
          <w:szCs w:val="18"/>
        </w:rPr>
        <w:t>loaded_at_field</w:t>
      </w:r>
      <w:r>
        <w:rPr>
          <w:rFonts w:ascii="Menlo" w:hAnsi="Menlo" w:cs="Menlo"/>
          <w:color w:val="000000"/>
          <w:sz w:val="18"/>
          <w:szCs w:val="18"/>
        </w:rPr>
        <w:t xml:space="preserve">: </w:t>
      </w:r>
      <w:r>
        <w:rPr>
          <w:rFonts w:ascii="Menlo" w:hAnsi="Menlo" w:cs="Menlo"/>
          <w:color w:val="0451A5"/>
          <w:sz w:val="18"/>
          <w:szCs w:val="18"/>
        </w:rPr>
        <w:t>_etl_loaded_at</w:t>
      </w:r>
    </w:p>
    <w:p w:rsidR="008B58ED" w:rsidRDefault="008B58ED" w:rsidP="008B58ED">
      <w:pPr>
        <w:shd w:val="clear" w:color="auto" w:fill="FFFFFF"/>
        <w:spacing w:line="270" w:lineRule="atLeast"/>
        <w:rPr>
          <w:rFonts w:ascii="Menlo" w:hAnsi="Menlo" w:cs="Menlo"/>
          <w:color w:val="000000"/>
          <w:sz w:val="18"/>
          <w:szCs w:val="18"/>
        </w:rPr>
      </w:pPr>
    </w:p>
    <w:p w:rsidR="008B58ED" w:rsidRDefault="008B58ED" w:rsidP="008B58E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80"/>
          <w:sz w:val="18"/>
          <w:szCs w:val="18"/>
        </w:rPr>
        <w:t>tables</w:t>
      </w:r>
      <w:r>
        <w:rPr>
          <w:rFonts w:ascii="Menlo" w:hAnsi="Menlo" w:cs="Menlo"/>
          <w:color w:val="000000"/>
          <w:sz w:val="18"/>
          <w:szCs w:val="18"/>
        </w:rPr>
        <w:t>:</w:t>
      </w:r>
    </w:p>
    <w:p w:rsidR="008B58ED" w:rsidRDefault="008B58ED" w:rsidP="008B58E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08080"/>
          <w:sz w:val="18"/>
          <w:szCs w:val="18"/>
        </w:rPr>
        <w:t>name</w:t>
      </w:r>
      <w:r>
        <w:rPr>
          <w:rFonts w:ascii="Menlo" w:hAnsi="Menlo" w:cs="Menlo"/>
          <w:color w:val="000000"/>
          <w:sz w:val="18"/>
          <w:szCs w:val="18"/>
        </w:rPr>
        <w:t xml:space="preserve">: </w:t>
      </w:r>
      <w:r>
        <w:rPr>
          <w:rFonts w:ascii="Menlo" w:hAnsi="Menlo" w:cs="Menlo"/>
          <w:color w:val="0451A5"/>
          <w:sz w:val="18"/>
          <w:szCs w:val="18"/>
        </w:rPr>
        <w:t>customers_dt</w:t>
      </w:r>
    </w:p>
    <w:p w:rsidR="008B58ED" w:rsidRDefault="008B58ED" w:rsidP="008B58E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80"/>
          <w:sz w:val="18"/>
          <w:szCs w:val="18"/>
        </w:rPr>
        <w:t>loaded_at_field</w:t>
      </w:r>
      <w:r>
        <w:rPr>
          <w:rFonts w:ascii="Menlo" w:hAnsi="Menlo" w:cs="Menlo"/>
          <w:color w:val="000000"/>
          <w:sz w:val="18"/>
          <w:szCs w:val="18"/>
        </w:rPr>
        <w:t xml:space="preserve">: </w:t>
      </w:r>
      <w:r>
        <w:rPr>
          <w:rFonts w:ascii="Menlo" w:hAnsi="Menlo" w:cs="Menlo"/>
          <w:color w:val="0451A5"/>
          <w:sz w:val="18"/>
          <w:szCs w:val="18"/>
        </w:rPr>
        <w:t>etl_load_dt</w:t>
      </w:r>
    </w:p>
    <w:p w:rsidR="008B58ED" w:rsidRDefault="008B58ED" w:rsidP="008B58E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80"/>
          <w:sz w:val="18"/>
          <w:szCs w:val="18"/>
        </w:rPr>
        <w:t>freshness</w:t>
      </w:r>
      <w:r>
        <w:rPr>
          <w:rFonts w:ascii="Menlo" w:hAnsi="Menlo" w:cs="Menlo"/>
          <w:color w:val="000000"/>
          <w:sz w:val="18"/>
          <w:szCs w:val="18"/>
        </w:rPr>
        <w:t>:</w:t>
      </w:r>
    </w:p>
    <w:p w:rsidR="008B58ED" w:rsidRDefault="008B58ED" w:rsidP="008B58E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80"/>
          <w:sz w:val="18"/>
          <w:szCs w:val="18"/>
        </w:rPr>
        <w:t>warn_after</w:t>
      </w:r>
      <w:r>
        <w:rPr>
          <w:rFonts w:ascii="Menlo" w:hAnsi="Menlo" w:cs="Menlo"/>
          <w:color w:val="000000"/>
          <w:sz w:val="18"/>
          <w:szCs w:val="18"/>
        </w:rPr>
        <w:t>: {</w:t>
      </w:r>
      <w:r>
        <w:rPr>
          <w:rFonts w:ascii="Menlo" w:hAnsi="Menlo" w:cs="Menlo"/>
          <w:color w:val="008080"/>
          <w:sz w:val="18"/>
          <w:szCs w:val="18"/>
        </w:rPr>
        <w:t>count</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80"/>
          <w:sz w:val="18"/>
          <w:szCs w:val="18"/>
        </w:rPr>
        <w:t>period</w:t>
      </w:r>
      <w:r>
        <w:rPr>
          <w:rFonts w:ascii="Menlo" w:hAnsi="Menlo" w:cs="Menlo"/>
          <w:color w:val="000000"/>
          <w:sz w:val="18"/>
          <w:szCs w:val="18"/>
        </w:rPr>
        <w:t xml:space="preserve">: </w:t>
      </w:r>
      <w:r>
        <w:rPr>
          <w:rFonts w:ascii="Menlo" w:hAnsi="Menlo" w:cs="Menlo"/>
          <w:color w:val="0451A5"/>
          <w:sz w:val="18"/>
          <w:szCs w:val="18"/>
        </w:rPr>
        <w:t>minute</w:t>
      </w:r>
      <w:r>
        <w:rPr>
          <w:rFonts w:ascii="Menlo" w:hAnsi="Menlo" w:cs="Menlo"/>
          <w:color w:val="000000"/>
          <w:sz w:val="18"/>
          <w:szCs w:val="18"/>
        </w:rPr>
        <w:t>}</w:t>
      </w:r>
    </w:p>
    <w:p w:rsidR="008B58ED" w:rsidRDefault="008B58ED" w:rsidP="008B58E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80"/>
          <w:sz w:val="18"/>
          <w:szCs w:val="18"/>
        </w:rPr>
        <w:t>error_after</w:t>
      </w:r>
      <w:r>
        <w:rPr>
          <w:rFonts w:ascii="Menlo" w:hAnsi="Menlo" w:cs="Menlo"/>
          <w:color w:val="000000"/>
          <w:sz w:val="18"/>
          <w:szCs w:val="18"/>
        </w:rPr>
        <w:t>: {</w:t>
      </w:r>
      <w:r>
        <w:rPr>
          <w:rFonts w:ascii="Menlo" w:hAnsi="Menlo" w:cs="Menlo"/>
          <w:color w:val="008080"/>
          <w:sz w:val="18"/>
          <w:szCs w:val="18"/>
        </w:rPr>
        <w:t>count</w:t>
      </w:r>
      <w:r>
        <w:rPr>
          <w:rFonts w:ascii="Menlo" w:hAnsi="Menlo" w:cs="Menlo"/>
          <w:color w:val="000000"/>
          <w:sz w:val="18"/>
          <w:szCs w:val="18"/>
        </w:rPr>
        <w:t xml:space="preserve">: </w:t>
      </w:r>
      <w:r>
        <w:rPr>
          <w:rFonts w:ascii="Menlo" w:hAnsi="Menlo" w:cs="Menlo"/>
          <w:color w:val="098658"/>
          <w:sz w:val="18"/>
          <w:szCs w:val="18"/>
        </w:rPr>
        <w:t>24</w:t>
      </w:r>
      <w:r>
        <w:rPr>
          <w:rFonts w:ascii="Menlo" w:hAnsi="Menlo" w:cs="Menlo"/>
          <w:color w:val="000000"/>
          <w:sz w:val="18"/>
          <w:szCs w:val="18"/>
        </w:rPr>
        <w:t xml:space="preserve">, </w:t>
      </w:r>
      <w:r>
        <w:rPr>
          <w:rFonts w:ascii="Menlo" w:hAnsi="Menlo" w:cs="Menlo"/>
          <w:color w:val="008080"/>
          <w:sz w:val="18"/>
          <w:szCs w:val="18"/>
        </w:rPr>
        <w:t>period</w:t>
      </w:r>
      <w:r>
        <w:rPr>
          <w:rFonts w:ascii="Menlo" w:hAnsi="Menlo" w:cs="Menlo"/>
          <w:color w:val="000000"/>
          <w:sz w:val="18"/>
          <w:szCs w:val="18"/>
        </w:rPr>
        <w:t xml:space="preserve">: </w:t>
      </w:r>
      <w:r>
        <w:rPr>
          <w:rFonts w:ascii="Menlo" w:hAnsi="Menlo" w:cs="Menlo"/>
          <w:color w:val="0451A5"/>
          <w:sz w:val="18"/>
          <w:szCs w:val="18"/>
        </w:rPr>
        <w:t>hour</w:t>
      </w:r>
      <w:r>
        <w:rPr>
          <w:rFonts w:ascii="Menlo" w:hAnsi="Menlo" w:cs="Menlo"/>
          <w:color w:val="000000"/>
          <w:sz w:val="18"/>
          <w:szCs w:val="18"/>
        </w:rPr>
        <w:t>}</w:t>
      </w:r>
    </w:p>
    <w:p w:rsidR="008B58ED" w:rsidRDefault="008B58ED" w:rsidP="008B58ED">
      <w:pPr>
        <w:shd w:val="clear" w:color="auto" w:fill="FFFFFF"/>
        <w:spacing w:line="270" w:lineRule="atLeast"/>
        <w:rPr>
          <w:rFonts w:ascii="Menlo" w:hAnsi="Menlo" w:cs="Menlo"/>
          <w:color w:val="000000"/>
          <w:sz w:val="18"/>
          <w:szCs w:val="18"/>
        </w:rPr>
      </w:pPr>
    </w:p>
    <w:p w:rsidR="008B58ED" w:rsidRDefault="008B58ED" w:rsidP="008B58E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08080"/>
          <w:sz w:val="18"/>
          <w:szCs w:val="18"/>
        </w:rPr>
        <w:t>name</w:t>
      </w:r>
      <w:r>
        <w:rPr>
          <w:rFonts w:ascii="Menlo" w:hAnsi="Menlo" w:cs="Menlo"/>
          <w:color w:val="000000"/>
          <w:sz w:val="18"/>
          <w:szCs w:val="18"/>
        </w:rPr>
        <w:t xml:space="preserve">: </w:t>
      </w:r>
      <w:r>
        <w:rPr>
          <w:rFonts w:ascii="Menlo" w:hAnsi="Menlo" w:cs="Menlo"/>
          <w:color w:val="0451A5"/>
          <w:sz w:val="18"/>
          <w:szCs w:val="18"/>
        </w:rPr>
        <w:t>orders</w:t>
      </w:r>
    </w:p>
    <w:p w:rsidR="00A47CA0" w:rsidRPr="00A47CA0" w:rsidRDefault="00A47CA0" w:rsidP="00897A93">
      <w:pPr>
        <w:shd w:val="clear" w:color="auto" w:fill="FFFFFF"/>
        <w:spacing w:line="270" w:lineRule="atLeast"/>
        <w:rPr>
          <w:rFonts w:asciiTheme="minorHAnsi" w:hAnsiTheme="minorHAnsi" w:cstheme="minorHAnsi"/>
          <w:noProof/>
          <w:lang w:val="en-US"/>
        </w:rPr>
      </w:pPr>
    </w:p>
    <w:p w:rsidR="00A47CA0" w:rsidRPr="00A47CA0" w:rsidRDefault="00A47CA0" w:rsidP="00897A93">
      <w:pPr>
        <w:shd w:val="clear" w:color="auto" w:fill="FFFFFF"/>
        <w:spacing w:line="270" w:lineRule="atLeast"/>
        <w:rPr>
          <w:rFonts w:asciiTheme="minorHAnsi" w:hAnsiTheme="minorHAnsi" w:cstheme="minorHAnsi"/>
          <w:noProof/>
          <w:lang w:val="en-US"/>
        </w:rPr>
      </w:pPr>
      <w:r w:rsidRPr="00A47CA0">
        <w:rPr>
          <w:rFonts w:asciiTheme="minorHAnsi" w:hAnsiTheme="minorHAnsi" w:cstheme="minorHAnsi"/>
          <w:noProof/>
          <w:lang w:val="en-US"/>
        </w:rPr>
        <w:t>Replace hard coded sources or raw tables</w:t>
      </w:r>
      <w:r w:rsidR="00FA3F31">
        <w:rPr>
          <w:rFonts w:asciiTheme="minorHAnsi" w:hAnsiTheme="minorHAnsi" w:cstheme="minorHAnsi"/>
          <w:noProof/>
          <w:lang w:val="en-US"/>
        </w:rPr>
        <w:t xml:space="preserve"> in the from clasue with</w:t>
      </w:r>
      <w:r w:rsidRPr="00A47CA0">
        <w:rPr>
          <w:rFonts w:asciiTheme="minorHAnsi" w:hAnsiTheme="minorHAnsi" w:cstheme="minorHAnsi"/>
          <w:noProof/>
          <w:lang w:val="en-US"/>
        </w:rPr>
        <w:t>:</w:t>
      </w:r>
    </w:p>
    <w:p w:rsidR="00A47CA0" w:rsidRPr="00A47CA0" w:rsidRDefault="00A47CA0" w:rsidP="00A47CA0">
      <w:pPr>
        <w:shd w:val="clear" w:color="auto" w:fill="FFFFFF"/>
        <w:spacing w:line="270" w:lineRule="atLeast"/>
        <w:rPr>
          <w:rFonts w:asciiTheme="minorHAnsi" w:hAnsiTheme="minorHAnsi" w:cstheme="minorHAnsi"/>
          <w:color w:val="000000"/>
          <w:sz w:val="22"/>
          <w:szCs w:val="22"/>
        </w:rPr>
      </w:pPr>
      <w:r w:rsidRPr="00A47CA0">
        <w:rPr>
          <w:rFonts w:asciiTheme="minorHAnsi" w:hAnsiTheme="minorHAnsi" w:cstheme="minorHAnsi"/>
          <w:color w:val="047377"/>
          <w:sz w:val="22"/>
          <w:szCs w:val="22"/>
        </w:rPr>
        <w:t>{{</w:t>
      </w:r>
      <w:r w:rsidRPr="00A47CA0">
        <w:rPr>
          <w:rFonts w:asciiTheme="minorHAnsi" w:hAnsiTheme="minorHAnsi" w:cstheme="minorHAnsi"/>
          <w:color w:val="000000"/>
          <w:sz w:val="22"/>
          <w:szCs w:val="22"/>
        </w:rPr>
        <w:t xml:space="preserve"> </w:t>
      </w:r>
      <w:r w:rsidRPr="00A47CA0">
        <w:rPr>
          <w:rFonts w:asciiTheme="minorHAnsi" w:hAnsiTheme="minorHAnsi" w:cstheme="minorHAnsi"/>
          <w:color w:val="0000FF"/>
          <w:sz w:val="22"/>
          <w:szCs w:val="22"/>
        </w:rPr>
        <w:t>source</w:t>
      </w:r>
      <w:r w:rsidRPr="00A47CA0">
        <w:rPr>
          <w:rFonts w:asciiTheme="minorHAnsi" w:hAnsiTheme="minorHAnsi" w:cstheme="minorHAnsi"/>
          <w:color w:val="000000"/>
          <w:sz w:val="22"/>
          <w:szCs w:val="22"/>
        </w:rPr>
        <w:t>(</w:t>
      </w:r>
      <w:r w:rsidRPr="00A47CA0">
        <w:rPr>
          <w:rFonts w:asciiTheme="minorHAnsi" w:hAnsiTheme="minorHAnsi" w:cstheme="minorHAnsi"/>
          <w:color w:val="A31515"/>
          <w:sz w:val="22"/>
          <w:szCs w:val="22"/>
        </w:rPr>
        <w:t>'jaffle_shop</w:t>
      </w:r>
      <w:r>
        <w:rPr>
          <w:rFonts w:asciiTheme="minorHAnsi" w:hAnsiTheme="minorHAnsi" w:cstheme="minorHAnsi"/>
          <w:color w:val="A31515"/>
          <w:sz w:val="22"/>
          <w:szCs w:val="22"/>
          <w:lang w:val="en-US"/>
        </w:rPr>
        <w:t>_sources</w:t>
      </w:r>
      <w:r w:rsidRPr="00A47CA0">
        <w:rPr>
          <w:rFonts w:asciiTheme="minorHAnsi" w:hAnsiTheme="minorHAnsi" w:cstheme="minorHAnsi"/>
          <w:color w:val="A31515"/>
          <w:sz w:val="22"/>
          <w:szCs w:val="22"/>
        </w:rPr>
        <w:t>'</w:t>
      </w:r>
      <w:r w:rsidRPr="00A47CA0">
        <w:rPr>
          <w:rFonts w:asciiTheme="minorHAnsi" w:hAnsiTheme="minorHAnsi" w:cstheme="minorHAnsi"/>
          <w:color w:val="047377"/>
          <w:sz w:val="22"/>
          <w:szCs w:val="22"/>
        </w:rPr>
        <w:t>,</w:t>
      </w:r>
      <w:r w:rsidRPr="00A47CA0">
        <w:rPr>
          <w:rFonts w:asciiTheme="minorHAnsi" w:hAnsiTheme="minorHAnsi" w:cstheme="minorHAnsi"/>
          <w:color w:val="000000"/>
          <w:sz w:val="22"/>
          <w:szCs w:val="22"/>
        </w:rPr>
        <w:t xml:space="preserve"> </w:t>
      </w:r>
      <w:r w:rsidRPr="00A47CA0">
        <w:rPr>
          <w:rFonts w:asciiTheme="minorHAnsi" w:hAnsiTheme="minorHAnsi" w:cstheme="minorHAnsi"/>
          <w:color w:val="A31515"/>
          <w:sz w:val="22"/>
          <w:szCs w:val="22"/>
        </w:rPr>
        <w:t>'orders'</w:t>
      </w:r>
      <w:r w:rsidRPr="00A47CA0">
        <w:rPr>
          <w:rFonts w:asciiTheme="minorHAnsi" w:hAnsiTheme="minorHAnsi" w:cstheme="minorHAnsi"/>
          <w:color w:val="000000"/>
          <w:sz w:val="22"/>
          <w:szCs w:val="22"/>
        </w:rPr>
        <w:t xml:space="preserve">) </w:t>
      </w:r>
      <w:r w:rsidRPr="00A47CA0">
        <w:rPr>
          <w:rFonts w:asciiTheme="minorHAnsi" w:hAnsiTheme="minorHAnsi" w:cstheme="minorHAnsi"/>
          <w:color w:val="047377"/>
          <w:sz w:val="22"/>
          <w:szCs w:val="22"/>
        </w:rPr>
        <w:t>}}</w:t>
      </w:r>
      <w:r w:rsidRPr="00A47CA0">
        <w:rPr>
          <w:rFonts w:asciiTheme="minorHAnsi" w:hAnsiTheme="minorHAnsi" w:cstheme="minorHAnsi"/>
          <w:color w:val="047377"/>
          <w:sz w:val="22"/>
          <w:szCs w:val="22"/>
          <w:lang w:val="en-US"/>
        </w:rPr>
        <w:t xml:space="preserve"> &gt; </w:t>
      </w:r>
      <w:r w:rsidRPr="00A47CA0">
        <w:rPr>
          <w:rFonts w:asciiTheme="minorHAnsi" w:hAnsiTheme="minorHAnsi" w:cstheme="minorHAnsi"/>
          <w:color w:val="000000"/>
          <w:sz w:val="22"/>
          <w:szCs w:val="22"/>
        </w:rPr>
        <w:t>"dbtworkshop"."jaffle_shop"."orders"</w:t>
      </w:r>
    </w:p>
    <w:p w:rsidR="00897A93" w:rsidRDefault="00897A93" w:rsidP="00897A93">
      <w:pPr>
        <w:shd w:val="clear" w:color="auto" w:fill="FFFFFF"/>
        <w:spacing w:line="270" w:lineRule="atLeast"/>
        <w:rPr>
          <w:rFonts w:asciiTheme="minorHAnsi" w:hAnsiTheme="minorHAnsi" w:cstheme="minorHAnsi"/>
          <w:color w:val="000000"/>
          <w:sz w:val="18"/>
          <w:szCs w:val="18"/>
          <w:lang w:val="en-US"/>
        </w:rPr>
      </w:pPr>
    </w:p>
    <w:p w:rsidR="00DB1EB5" w:rsidRDefault="00DB1EB5" w:rsidP="00897A93">
      <w:pPr>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t xml:space="preserve">The identifier parameter </w:t>
      </w:r>
      <w:r w:rsidR="001023A2">
        <w:rPr>
          <w:rFonts w:asciiTheme="minorHAnsi" w:hAnsiTheme="minorHAnsi" w:cstheme="minorHAnsi"/>
          <w:noProof/>
          <w:lang w:val="en-US"/>
        </w:rPr>
        <w:t>is useful when the table name is too long or complex and you want to use a alias for simplicity in your model:</w:t>
      </w:r>
    </w:p>
    <w:p w:rsidR="001023A2" w:rsidRDefault="001023A2" w:rsidP="001023A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08080"/>
          <w:sz w:val="18"/>
          <w:szCs w:val="18"/>
        </w:rPr>
        <w:t>name</w:t>
      </w:r>
      <w:r>
        <w:rPr>
          <w:rFonts w:ascii="Menlo" w:hAnsi="Menlo" w:cs="Menlo"/>
          <w:color w:val="000000"/>
          <w:sz w:val="18"/>
          <w:szCs w:val="18"/>
        </w:rPr>
        <w:t xml:space="preserve">: </w:t>
      </w:r>
      <w:r>
        <w:rPr>
          <w:rFonts w:ascii="Menlo" w:hAnsi="Menlo" w:cs="Menlo"/>
          <w:color w:val="0451A5"/>
          <w:sz w:val="18"/>
          <w:szCs w:val="18"/>
        </w:rPr>
        <w:t>alias</w:t>
      </w:r>
    </w:p>
    <w:p w:rsidR="001023A2" w:rsidRDefault="001023A2" w:rsidP="001023A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80"/>
          <w:sz w:val="18"/>
          <w:szCs w:val="18"/>
        </w:rPr>
        <w:t>identifier</w:t>
      </w:r>
      <w:r>
        <w:rPr>
          <w:rFonts w:ascii="Menlo" w:hAnsi="Menlo" w:cs="Menlo"/>
          <w:color w:val="000000"/>
          <w:sz w:val="18"/>
          <w:szCs w:val="18"/>
        </w:rPr>
        <w:t xml:space="preserve">: </w:t>
      </w:r>
      <w:r>
        <w:rPr>
          <w:rFonts w:ascii="Menlo" w:hAnsi="Menlo" w:cs="Menlo"/>
          <w:color w:val="0451A5"/>
          <w:sz w:val="18"/>
          <w:szCs w:val="18"/>
        </w:rPr>
        <w:t>actual table name in database</w:t>
      </w:r>
    </w:p>
    <w:p w:rsidR="001023A2" w:rsidRPr="001023A2" w:rsidRDefault="001023A2" w:rsidP="00897A93">
      <w:pPr>
        <w:shd w:val="clear" w:color="auto" w:fill="FFFFFF"/>
        <w:spacing w:line="270" w:lineRule="atLeast"/>
        <w:rPr>
          <w:rFonts w:asciiTheme="minorHAnsi" w:hAnsiTheme="minorHAnsi" w:cstheme="minorHAnsi"/>
          <w:noProof/>
        </w:rPr>
      </w:pPr>
    </w:p>
    <w:p w:rsidR="001023A2" w:rsidRDefault="001023A2" w:rsidP="00897A93">
      <w:pPr>
        <w:shd w:val="clear" w:color="auto" w:fill="FFFFFF"/>
        <w:spacing w:line="270" w:lineRule="atLeast"/>
        <w:rPr>
          <w:rFonts w:asciiTheme="minorHAnsi" w:hAnsiTheme="minorHAnsi" w:cstheme="minorHAnsi"/>
          <w:noProof/>
          <w:lang w:val="en-US"/>
        </w:rPr>
      </w:pPr>
    </w:p>
    <w:p w:rsidR="00A47CA0" w:rsidRDefault="008B58ED" w:rsidP="00897A93">
      <w:pPr>
        <w:shd w:val="clear" w:color="auto" w:fill="FFFFFF"/>
        <w:spacing w:line="270" w:lineRule="atLeast"/>
        <w:rPr>
          <w:rFonts w:asciiTheme="minorHAnsi" w:hAnsiTheme="minorHAnsi" w:cstheme="minorHAnsi"/>
          <w:noProof/>
          <w:lang w:val="en-US"/>
        </w:rPr>
      </w:pPr>
      <w:r w:rsidRPr="00A47CA0">
        <w:rPr>
          <w:rFonts w:asciiTheme="minorHAnsi" w:hAnsiTheme="minorHAnsi" w:cstheme="minorHAnsi"/>
          <w:noProof/>
          <w:lang w:val="en-US"/>
        </w:rPr>
        <w:t>Are</w:t>
      </w:r>
      <w:r>
        <w:rPr>
          <w:rFonts w:asciiTheme="minorHAnsi" w:hAnsiTheme="minorHAnsi" w:cstheme="minorHAnsi"/>
          <w:noProof/>
          <w:lang w:val="en-US"/>
        </w:rPr>
        <w:t xml:space="preserve"> Freshness parameter allows you to run sanity checks before runing your model. It checks how recent/fresh the data is. It can be applied in a table or schema level. loaded_at_field is the column in the table with timestamps we have to check.</w:t>
      </w:r>
    </w:p>
    <w:p w:rsidR="008B58ED" w:rsidRDefault="008B58ED" w:rsidP="00897A93">
      <w:pPr>
        <w:shd w:val="clear" w:color="auto" w:fill="FFFFFF"/>
        <w:spacing w:line="270" w:lineRule="atLeast"/>
        <w:rPr>
          <w:rFonts w:asciiTheme="minorHAnsi" w:hAnsiTheme="minorHAnsi" w:cstheme="minorHAnsi"/>
          <w:noProof/>
          <w:lang w:val="en-US"/>
        </w:rPr>
      </w:pPr>
    </w:p>
    <w:p w:rsidR="008B58ED" w:rsidRDefault="008B58ED" w:rsidP="00897A93">
      <w:pPr>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t>The benefits of using the Sources in dbt are:</w:t>
      </w:r>
    </w:p>
    <w:p w:rsidR="008B58ED" w:rsidRPr="008B58ED" w:rsidRDefault="008B58ED" w:rsidP="008B58ED">
      <w:pPr>
        <w:pStyle w:val="ListParagraph"/>
        <w:numPr>
          <w:ilvl w:val="0"/>
          <w:numId w:val="2"/>
        </w:numPr>
        <w:shd w:val="clear" w:color="auto" w:fill="FFFFFF"/>
        <w:spacing w:line="270" w:lineRule="atLeast"/>
        <w:rPr>
          <w:rFonts w:asciiTheme="minorHAnsi" w:hAnsiTheme="minorHAnsi" w:cstheme="minorHAnsi"/>
          <w:noProof/>
          <w:lang w:val="en-US"/>
        </w:rPr>
      </w:pPr>
      <w:r w:rsidRPr="008B58ED">
        <w:rPr>
          <w:rFonts w:asciiTheme="minorHAnsi" w:hAnsiTheme="minorHAnsi" w:cstheme="minorHAnsi"/>
          <w:noProof/>
          <w:lang w:val="en-US"/>
        </w:rPr>
        <w:t>Multiple tables from a single source can be configured in one place.</w:t>
      </w:r>
    </w:p>
    <w:p w:rsidR="008B58ED" w:rsidRPr="008B58ED" w:rsidRDefault="008B58ED" w:rsidP="008B58ED">
      <w:pPr>
        <w:pStyle w:val="ListParagraph"/>
        <w:numPr>
          <w:ilvl w:val="0"/>
          <w:numId w:val="2"/>
        </w:numPr>
        <w:shd w:val="clear" w:color="auto" w:fill="FFFFFF"/>
        <w:spacing w:line="270" w:lineRule="atLeast"/>
        <w:rPr>
          <w:rFonts w:asciiTheme="minorHAnsi" w:hAnsiTheme="minorHAnsi" w:cstheme="minorHAnsi"/>
          <w:noProof/>
          <w:lang w:val="en-US"/>
        </w:rPr>
      </w:pPr>
      <w:r w:rsidRPr="008B58ED">
        <w:rPr>
          <w:rFonts w:asciiTheme="minorHAnsi" w:hAnsiTheme="minorHAnsi" w:cstheme="minorHAnsi"/>
          <w:noProof/>
          <w:lang w:val="en-US"/>
        </w:rPr>
        <w:t>Sources are easily identified as green nodes in the Lineage Graph.</w:t>
      </w:r>
    </w:p>
    <w:p w:rsidR="008B58ED" w:rsidRPr="008B58ED" w:rsidRDefault="008B58ED" w:rsidP="008B58ED">
      <w:pPr>
        <w:pStyle w:val="ListParagraph"/>
        <w:numPr>
          <w:ilvl w:val="0"/>
          <w:numId w:val="2"/>
        </w:numPr>
        <w:shd w:val="clear" w:color="auto" w:fill="FFFFFF"/>
        <w:spacing w:line="270" w:lineRule="atLeast"/>
        <w:rPr>
          <w:rFonts w:asciiTheme="minorHAnsi" w:hAnsiTheme="minorHAnsi" w:cstheme="minorHAnsi"/>
          <w:noProof/>
          <w:lang w:val="en-US"/>
        </w:rPr>
      </w:pPr>
      <w:r w:rsidRPr="008B58ED">
        <w:rPr>
          <w:rFonts w:asciiTheme="minorHAnsi" w:hAnsiTheme="minorHAnsi" w:cstheme="minorHAnsi"/>
          <w:noProof/>
          <w:lang w:val="en-US"/>
        </w:rPr>
        <w:t>You can use dbt source freshness to check the freshness of raw tables.</w:t>
      </w:r>
    </w:p>
    <w:p w:rsidR="00164D71" w:rsidRDefault="00164D71" w:rsidP="00897A93">
      <w:pPr>
        <w:shd w:val="clear" w:color="auto" w:fill="FFFFFF"/>
        <w:spacing w:line="270" w:lineRule="atLeast"/>
        <w:rPr>
          <w:rFonts w:asciiTheme="minorHAnsi" w:hAnsiTheme="minorHAnsi" w:cstheme="minorHAnsi"/>
          <w:noProof/>
          <w:lang w:val="en-US"/>
        </w:rPr>
      </w:pPr>
    </w:p>
    <w:p w:rsidR="00164D71" w:rsidRPr="00A47CA0" w:rsidRDefault="00164D71" w:rsidP="00164D71">
      <w:pPr>
        <w:shd w:val="clear" w:color="auto" w:fill="FFFFFF"/>
        <w:spacing w:line="270" w:lineRule="atLeast"/>
        <w:rPr>
          <w:rFonts w:asciiTheme="minorHAnsi" w:hAnsiTheme="minorHAnsi" w:cstheme="minorHAnsi"/>
          <w:b/>
          <w:bCs/>
          <w:noProof/>
          <w:lang w:val="en-US"/>
        </w:rPr>
      </w:pPr>
      <w:r>
        <w:rPr>
          <w:rFonts w:asciiTheme="minorHAnsi" w:hAnsiTheme="minorHAnsi" w:cstheme="minorHAnsi"/>
          <w:b/>
          <w:bCs/>
          <w:noProof/>
          <w:lang w:val="en-US"/>
        </w:rPr>
        <w:t>Tests</w:t>
      </w:r>
      <w:r w:rsidRPr="00A47CA0">
        <w:rPr>
          <w:rFonts w:asciiTheme="minorHAnsi" w:hAnsiTheme="minorHAnsi" w:cstheme="minorHAnsi"/>
          <w:b/>
          <w:bCs/>
          <w:noProof/>
          <w:lang w:val="en-US"/>
        </w:rPr>
        <w:t xml:space="preserve"> in dbt</w:t>
      </w:r>
    </w:p>
    <w:p w:rsidR="00C95029" w:rsidRDefault="00C95029" w:rsidP="00897A93">
      <w:pPr>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lastRenderedPageBreak/>
        <w:t xml:space="preserve">Tests are sql queries which sole purpose is to check whether everything is fine and you can build the model. </w:t>
      </w:r>
    </w:p>
    <w:p w:rsidR="00C95029" w:rsidRPr="00C95029" w:rsidRDefault="00C95029" w:rsidP="00C95029">
      <w:pPr>
        <w:shd w:val="clear" w:color="auto" w:fill="FFFFFF"/>
        <w:spacing w:line="270" w:lineRule="atLeast"/>
        <w:rPr>
          <w:rFonts w:asciiTheme="minorHAnsi" w:hAnsiTheme="minorHAnsi" w:cstheme="minorHAnsi"/>
          <w:noProof/>
          <w:lang w:val="en-US"/>
        </w:rPr>
      </w:pPr>
      <w:r w:rsidRPr="00C95029">
        <w:rPr>
          <w:rFonts w:asciiTheme="minorHAnsi" w:hAnsiTheme="minorHAnsi" w:cstheme="minorHAnsi"/>
          <w:noProof/>
          <w:lang w:val="en-US"/>
        </w:rPr>
        <w:t>In dbt, there are two types of tests - generic tests and singular tests:</w:t>
      </w:r>
    </w:p>
    <w:p w:rsidR="00C95029" w:rsidRPr="00C95029" w:rsidRDefault="00C95029" w:rsidP="00C95029">
      <w:pPr>
        <w:pStyle w:val="ListParagraph"/>
        <w:numPr>
          <w:ilvl w:val="0"/>
          <w:numId w:val="2"/>
        </w:numPr>
        <w:shd w:val="clear" w:color="auto" w:fill="FFFFFF"/>
        <w:spacing w:line="270" w:lineRule="atLeast"/>
        <w:rPr>
          <w:rFonts w:asciiTheme="minorHAnsi" w:hAnsiTheme="minorHAnsi" w:cstheme="minorHAnsi"/>
          <w:noProof/>
          <w:lang w:val="en-US"/>
        </w:rPr>
      </w:pPr>
      <w:r w:rsidRPr="00C95029">
        <w:rPr>
          <w:rFonts w:asciiTheme="minorHAnsi" w:hAnsiTheme="minorHAnsi" w:cstheme="minorHAnsi"/>
          <w:b/>
          <w:bCs/>
          <w:noProof/>
          <w:lang w:val="en-US"/>
        </w:rPr>
        <w:t>Generic tests</w:t>
      </w:r>
      <w:r w:rsidRPr="00C95029">
        <w:rPr>
          <w:rFonts w:asciiTheme="minorHAnsi" w:hAnsiTheme="minorHAnsi" w:cstheme="minorHAnsi"/>
          <w:noProof/>
          <w:lang w:val="en-US"/>
        </w:rPr>
        <w:t> are a way to validate your data models and ensure data quality. These tests are predefined and can be applied to any column of your data models to check for common data issues. They are written in YAML files.</w:t>
      </w:r>
    </w:p>
    <w:p w:rsidR="00C95029" w:rsidRDefault="00C95029" w:rsidP="00C95029">
      <w:pPr>
        <w:pStyle w:val="ListParagraph"/>
        <w:numPr>
          <w:ilvl w:val="0"/>
          <w:numId w:val="2"/>
        </w:numPr>
        <w:shd w:val="clear" w:color="auto" w:fill="FFFFFF"/>
        <w:spacing w:line="270" w:lineRule="atLeast"/>
        <w:rPr>
          <w:rFonts w:asciiTheme="minorHAnsi" w:hAnsiTheme="minorHAnsi" w:cstheme="minorHAnsi"/>
          <w:noProof/>
          <w:lang w:val="en-US"/>
        </w:rPr>
      </w:pPr>
      <w:r w:rsidRPr="00C95029">
        <w:rPr>
          <w:rFonts w:asciiTheme="minorHAnsi" w:hAnsiTheme="minorHAnsi" w:cstheme="minorHAnsi"/>
          <w:b/>
          <w:bCs/>
          <w:noProof/>
          <w:lang w:val="en-US"/>
        </w:rPr>
        <w:t>Singular tests</w:t>
      </w:r>
      <w:r w:rsidRPr="00C95029">
        <w:rPr>
          <w:rFonts w:asciiTheme="minorHAnsi" w:hAnsiTheme="minorHAnsi" w:cstheme="minorHAnsi"/>
          <w:noProof/>
          <w:lang w:val="en-US"/>
        </w:rPr>
        <w:t> are data tests defined by writing specific SQL queries that return records which fail the test conditions. These tests are referred to as "singular" because they are one-off assertions that are uniquely designed for a single purpose or specific scenario within the data models.</w:t>
      </w:r>
    </w:p>
    <w:p w:rsidR="00C95029" w:rsidRPr="00C95029" w:rsidRDefault="00C95029" w:rsidP="00C95029">
      <w:pPr>
        <w:pStyle w:val="ListParagraph"/>
        <w:shd w:val="clear" w:color="auto" w:fill="FFFFFF"/>
        <w:spacing w:line="270" w:lineRule="atLeast"/>
        <w:rPr>
          <w:rFonts w:asciiTheme="minorHAnsi" w:hAnsiTheme="minorHAnsi" w:cstheme="minorHAnsi"/>
          <w:noProof/>
          <w:lang w:val="en-US"/>
        </w:rPr>
      </w:pPr>
    </w:p>
    <w:p w:rsidR="00D54F7F" w:rsidRDefault="00D54F7F" w:rsidP="00897A93">
      <w:pPr>
        <w:shd w:val="clear" w:color="auto" w:fill="FFFFFF"/>
        <w:spacing w:line="270" w:lineRule="atLeast"/>
        <w:rPr>
          <w:rFonts w:asciiTheme="minorHAnsi" w:hAnsiTheme="minorHAnsi" w:cstheme="minorHAnsi"/>
          <w:noProof/>
          <w:lang w:val="en-US"/>
        </w:rPr>
      </w:pPr>
      <w:r w:rsidRPr="00D54F7F">
        <w:rPr>
          <w:rFonts w:asciiTheme="minorHAnsi" w:hAnsiTheme="minorHAnsi" w:cstheme="minorHAnsi"/>
          <w:noProof/>
          <w:lang w:val="en-US"/>
        </w:rPr>
        <w:t>There are 4 types of built-in generic tests:</w:t>
      </w:r>
    </w:p>
    <w:p w:rsidR="00D54F7F" w:rsidRPr="0014211F" w:rsidRDefault="00D54F7F" w:rsidP="00D54F7F">
      <w:pPr>
        <w:pStyle w:val="ListParagraph"/>
        <w:numPr>
          <w:ilvl w:val="0"/>
          <w:numId w:val="2"/>
        </w:numPr>
        <w:shd w:val="clear" w:color="auto" w:fill="FFFFFF"/>
        <w:spacing w:line="270" w:lineRule="atLeast"/>
        <w:rPr>
          <w:rFonts w:asciiTheme="minorHAnsi" w:hAnsiTheme="minorHAnsi" w:cstheme="minorHAnsi"/>
          <w:b/>
          <w:bCs/>
          <w:noProof/>
          <w:lang w:val="en-US"/>
        </w:rPr>
      </w:pPr>
      <w:r w:rsidRPr="0014211F">
        <w:rPr>
          <w:rFonts w:asciiTheme="minorHAnsi" w:hAnsiTheme="minorHAnsi" w:cstheme="minorHAnsi"/>
          <w:b/>
          <w:bCs/>
          <w:noProof/>
          <w:lang w:val="en-US"/>
        </w:rPr>
        <w:t>unique</w:t>
      </w:r>
    </w:p>
    <w:p w:rsidR="00D54F7F" w:rsidRDefault="00D54F7F" w:rsidP="00D54F7F">
      <w:pPr>
        <w:pStyle w:val="ListParagraph"/>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t>asserts that each value in a column is unique.</w:t>
      </w:r>
    </w:p>
    <w:p w:rsidR="00D54F7F" w:rsidRPr="0014211F" w:rsidRDefault="00D54F7F" w:rsidP="00D54F7F">
      <w:pPr>
        <w:pStyle w:val="ListParagraph"/>
        <w:numPr>
          <w:ilvl w:val="0"/>
          <w:numId w:val="2"/>
        </w:numPr>
        <w:shd w:val="clear" w:color="auto" w:fill="FFFFFF"/>
        <w:spacing w:line="270" w:lineRule="atLeast"/>
        <w:rPr>
          <w:rFonts w:asciiTheme="minorHAnsi" w:hAnsiTheme="minorHAnsi" w:cstheme="minorHAnsi"/>
          <w:b/>
          <w:bCs/>
          <w:noProof/>
          <w:lang w:val="en-US"/>
        </w:rPr>
      </w:pPr>
      <w:r w:rsidRPr="0014211F">
        <w:rPr>
          <w:rFonts w:asciiTheme="minorHAnsi" w:hAnsiTheme="minorHAnsi" w:cstheme="minorHAnsi"/>
          <w:b/>
          <w:bCs/>
          <w:noProof/>
          <w:lang w:val="en-US"/>
        </w:rPr>
        <w:t>not_null</w:t>
      </w:r>
    </w:p>
    <w:p w:rsidR="00D54F7F" w:rsidRDefault="00D54F7F" w:rsidP="00D54F7F">
      <w:pPr>
        <w:pStyle w:val="ListParagraph"/>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t>asserts there are no null values in a column.</w:t>
      </w:r>
    </w:p>
    <w:p w:rsidR="00D54F7F" w:rsidRPr="0014211F" w:rsidRDefault="00D54F7F" w:rsidP="00D54F7F">
      <w:pPr>
        <w:pStyle w:val="ListParagraph"/>
        <w:numPr>
          <w:ilvl w:val="0"/>
          <w:numId w:val="2"/>
        </w:numPr>
        <w:shd w:val="clear" w:color="auto" w:fill="FFFFFF"/>
        <w:spacing w:line="270" w:lineRule="atLeast"/>
        <w:rPr>
          <w:rFonts w:asciiTheme="minorHAnsi" w:hAnsiTheme="minorHAnsi" w:cstheme="minorHAnsi"/>
          <w:b/>
          <w:bCs/>
          <w:noProof/>
          <w:lang w:val="en-US"/>
        </w:rPr>
      </w:pPr>
      <w:r w:rsidRPr="0014211F">
        <w:rPr>
          <w:rFonts w:asciiTheme="minorHAnsi" w:hAnsiTheme="minorHAnsi" w:cstheme="minorHAnsi"/>
          <w:b/>
          <w:bCs/>
          <w:noProof/>
          <w:lang w:val="en-US"/>
        </w:rPr>
        <w:t>relationships</w:t>
      </w:r>
    </w:p>
    <w:p w:rsidR="0014211F" w:rsidRDefault="0014211F" w:rsidP="0014211F">
      <w:pPr>
        <w:pStyle w:val="ListParagraph"/>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t>asserts that every value in a column exits in a predefined list.</w:t>
      </w:r>
    </w:p>
    <w:p w:rsidR="00D54F7F" w:rsidRPr="0014211F" w:rsidRDefault="00D54F7F" w:rsidP="00D54F7F">
      <w:pPr>
        <w:pStyle w:val="ListParagraph"/>
        <w:numPr>
          <w:ilvl w:val="0"/>
          <w:numId w:val="2"/>
        </w:numPr>
        <w:shd w:val="clear" w:color="auto" w:fill="FFFFFF"/>
        <w:spacing w:line="270" w:lineRule="atLeast"/>
        <w:rPr>
          <w:rFonts w:asciiTheme="minorHAnsi" w:hAnsiTheme="minorHAnsi" w:cstheme="minorHAnsi"/>
          <w:b/>
          <w:bCs/>
          <w:noProof/>
          <w:lang w:val="en-US"/>
        </w:rPr>
      </w:pPr>
      <w:r w:rsidRPr="0014211F">
        <w:rPr>
          <w:rFonts w:asciiTheme="minorHAnsi" w:hAnsiTheme="minorHAnsi" w:cstheme="minorHAnsi"/>
          <w:b/>
          <w:bCs/>
          <w:noProof/>
          <w:lang w:val="en-US"/>
        </w:rPr>
        <w:t>accepted_values</w:t>
      </w:r>
    </w:p>
    <w:p w:rsidR="0014211F" w:rsidRDefault="0014211F" w:rsidP="0014211F">
      <w:pPr>
        <w:pStyle w:val="ListParagraph"/>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t>asserts that every value in a column exists in the table of another column to maintain referential integrity</w:t>
      </w:r>
      <w:r w:rsidR="00B846F9">
        <w:rPr>
          <w:rFonts w:asciiTheme="minorHAnsi" w:hAnsiTheme="minorHAnsi" w:cstheme="minorHAnsi"/>
          <w:noProof/>
          <w:lang w:val="en-US"/>
        </w:rPr>
        <w:t>.</w:t>
      </w:r>
    </w:p>
    <w:p w:rsidR="00B846F9" w:rsidRPr="00B846F9" w:rsidRDefault="00B846F9" w:rsidP="00B846F9">
      <w:pPr>
        <w:shd w:val="clear" w:color="auto" w:fill="FFFFFF"/>
        <w:spacing w:line="270" w:lineRule="atLeast"/>
        <w:rPr>
          <w:rFonts w:asciiTheme="minorHAnsi" w:hAnsiTheme="minorHAnsi" w:cstheme="minorHAnsi"/>
          <w:noProof/>
          <w:lang w:val="en-US"/>
        </w:rPr>
      </w:pPr>
    </w:p>
    <w:p w:rsidR="00B846F9" w:rsidRDefault="00B846F9" w:rsidP="0014211F">
      <w:pPr>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t>Generic t</w:t>
      </w:r>
      <w:r w:rsidR="0014211F">
        <w:rPr>
          <w:rFonts w:asciiTheme="minorHAnsi" w:hAnsiTheme="minorHAnsi" w:cstheme="minorHAnsi"/>
          <w:noProof/>
          <w:lang w:val="en-US"/>
        </w:rPr>
        <w:t xml:space="preserve">ests are configured in the schema.yml file. </w:t>
      </w:r>
      <w:r>
        <w:rPr>
          <w:rFonts w:asciiTheme="minorHAnsi" w:hAnsiTheme="minorHAnsi" w:cstheme="minorHAnsi"/>
          <w:noProof/>
          <w:lang w:val="en-US"/>
        </w:rPr>
        <w:t>This file will have other information such as table and column descriptions as well. It looks like this:</w:t>
      </w:r>
    </w:p>
    <w:p w:rsidR="00B846F9" w:rsidRDefault="00B846F9" w:rsidP="00B846F9">
      <w:pPr>
        <w:shd w:val="clear" w:color="auto" w:fill="FFFFFF"/>
        <w:spacing w:line="270" w:lineRule="atLeast"/>
        <w:rPr>
          <w:rFonts w:ascii="Menlo" w:hAnsi="Menlo" w:cs="Menlo"/>
          <w:color w:val="000000"/>
          <w:sz w:val="18"/>
          <w:szCs w:val="18"/>
        </w:rPr>
      </w:pPr>
      <w:r>
        <w:rPr>
          <w:rFonts w:ascii="Menlo" w:hAnsi="Menlo" w:cs="Menlo"/>
          <w:color w:val="008080"/>
          <w:sz w:val="18"/>
          <w:szCs w:val="18"/>
        </w:rPr>
        <w:t>version</w:t>
      </w:r>
      <w:r>
        <w:rPr>
          <w:rFonts w:ascii="Menlo" w:hAnsi="Menlo" w:cs="Menlo"/>
          <w:color w:val="000000"/>
          <w:sz w:val="18"/>
          <w:szCs w:val="18"/>
        </w:rPr>
        <w:t xml:space="preserve">: </w:t>
      </w:r>
      <w:r>
        <w:rPr>
          <w:rFonts w:ascii="Menlo" w:hAnsi="Menlo" w:cs="Menlo"/>
          <w:color w:val="098658"/>
          <w:sz w:val="18"/>
          <w:szCs w:val="18"/>
        </w:rPr>
        <w:t>2</w:t>
      </w:r>
    </w:p>
    <w:p w:rsidR="00B846F9" w:rsidRDefault="00B846F9" w:rsidP="00B846F9">
      <w:pPr>
        <w:shd w:val="clear" w:color="auto" w:fill="FFFFFF"/>
        <w:spacing w:line="270" w:lineRule="atLeast"/>
        <w:rPr>
          <w:rFonts w:ascii="Menlo" w:hAnsi="Menlo" w:cs="Menlo"/>
          <w:color w:val="000000"/>
          <w:sz w:val="18"/>
          <w:szCs w:val="18"/>
        </w:rPr>
      </w:pPr>
    </w:p>
    <w:p w:rsidR="00B846F9" w:rsidRDefault="00B846F9" w:rsidP="00B846F9">
      <w:pPr>
        <w:shd w:val="clear" w:color="auto" w:fill="FFFFFF"/>
        <w:spacing w:line="270" w:lineRule="atLeast"/>
        <w:rPr>
          <w:rFonts w:ascii="Menlo" w:hAnsi="Menlo" w:cs="Menlo"/>
          <w:color w:val="000000"/>
          <w:sz w:val="18"/>
          <w:szCs w:val="18"/>
        </w:rPr>
      </w:pPr>
      <w:r>
        <w:rPr>
          <w:rFonts w:ascii="Menlo" w:hAnsi="Menlo" w:cs="Menlo"/>
          <w:color w:val="008080"/>
          <w:sz w:val="18"/>
          <w:szCs w:val="18"/>
        </w:rPr>
        <w:t>models</w:t>
      </w:r>
      <w:r>
        <w:rPr>
          <w:rFonts w:ascii="Menlo" w:hAnsi="Menlo" w:cs="Menlo"/>
          <w:color w:val="000000"/>
          <w:sz w:val="18"/>
          <w:szCs w:val="18"/>
        </w:rPr>
        <w:t>:</w:t>
      </w:r>
    </w:p>
    <w:p w:rsidR="00B846F9" w:rsidRDefault="00B846F9" w:rsidP="00B846F9">
      <w:pPr>
        <w:shd w:val="clear" w:color="auto" w:fill="FFFFFF"/>
        <w:spacing w:line="270" w:lineRule="atLeast"/>
        <w:rPr>
          <w:rFonts w:ascii="Menlo" w:hAnsi="Menlo" w:cs="Menlo"/>
          <w:color w:val="0451A5"/>
          <w:sz w:val="18"/>
          <w:szCs w:val="18"/>
        </w:rPr>
      </w:pPr>
      <w:r>
        <w:rPr>
          <w:rFonts w:ascii="Menlo" w:hAnsi="Menlo" w:cs="Menlo"/>
          <w:color w:val="000000"/>
          <w:sz w:val="18"/>
          <w:szCs w:val="18"/>
        </w:rPr>
        <w:t xml:space="preserve">  - </w:t>
      </w:r>
      <w:r>
        <w:rPr>
          <w:rFonts w:ascii="Menlo" w:hAnsi="Menlo" w:cs="Menlo"/>
          <w:color w:val="008080"/>
          <w:sz w:val="18"/>
          <w:szCs w:val="18"/>
        </w:rPr>
        <w:t>name</w:t>
      </w:r>
      <w:r>
        <w:rPr>
          <w:rFonts w:ascii="Menlo" w:hAnsi="Menlo" w:cs="Menlo"/>
          <w:color w:val="000000"/>
          <w:sz w:val="18"/>
          <w:szCs w:val="18"/>
        </w:rPr>
        <w:t xml:space="preserve">: </w:t>
      </w:r>
      <w:r>
        <w:rPr>
          <w:rFonts w:ascii="Menlo" w:hAnsi="Menlo" w:cs="Menlo"/>
          <w:color w:val="0451A5"/>
          <w:sz w:val="18"/>
          <w:szCs w:val="18"/>
        </w:rPr>
        <w:t>customers</w:t>
      </w:r>
    </w:p>
    <w:p w:rsidR="0049570C" w:rsidRDefault="0049570C" w:rsidP="0049570C">
      <w:pPr>
        <w:shd w:val="clear" w:color="auto" w:fill="FFFFFF"/>
        <w:spacing w:line="270" w:lineRule="atLeast"/>
        <w:rPr>
          <w:rFonts w:ascii="Menlo" w:hAnsi="Menlo" w:cs="Menlo"/>
          <w:color w:val="000000"/>
          <w:sz w:val="18"/>
          <w:szCs w:val="18"/>
        </w:rPr>
      </w:pPr>
      <w:r>
        <w:rPr>
          <w:rFonts w:ascii="Menlo" w:hAnsi="Menlo" w:cs="Menlo"/>
          <w:color w:val="008080"/>
          <w:sz w:val="18"/>
          <w:szCs w:val="18"/>
          <w:lang w:val="en-US"/>
        </w:rPr>
        <w:t xml:space="preserve">    </w:t>
      </w:r>
      <w:r>
        <w:rPr>
          <w:rFonts w:ascii="Menlo" w:hAnsi="Menlo" w:cs="Menlo"/>
          <w:color w:val="008080"/>
          <w:sz w:val="18"/>
          <w:szCs w:val="18"/>
        </w:rPr>
        <w:t>freshness</w:t>
      </w:r>
      <w:r>
        <w:rPr>
          <w:rFonts w:ascii="Menlo" w:hAnsi="Menlo" w:cs="Menlo"/>
          <w:color w:val="000000"/>
          <w:sz w:val="18"/>
          <w:szCs w:val="18"/>
        </w:rPr>
        <w:t xml:space="preserve">: </w:t>
      </w:r>
      <w:r>
        <w:rPr>
          <w:rFonts w:ascii="Menlo" w:hAnsi="Menlo" w:cs="Menlo"/>
          <w:color w:val="0000FF"/>
          <w:sz w:val="18"/>
          <w:szCs w:val="18"/>
        </w:rPr>
        <w:t>null</w:t>
      </w:r>
    </w:p>
    <w:p w:rsidR="00B846F9" w:rsidRDefault="00B846F9" w:rsidP="00B846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80"/>
          <w:sz w:val="18"/>
          <w:szCs w:val="18"/>
        </w:rPr>
        <w:t>description</w:t>
      </w:r>
      <w:r>
        <w:rPr>
          <w:rFonts w:ascii="Menlo" w:hAnsi="Menlo" w:cs="Menlo"/>
          <w:color w:val="000000"/>
          <w:sz w:val="18"/>
          <w:szCs w:val="18"/>
        </w:rPr>
        <w:t xml:space="preserve">: </w:t>
      </w:r>
      <w:r>
        <w:rPr>
          <w:rFonts w:ascii="Menlo" w:hAnsi="Menlo" w:cs="Menlo"/>
          <w:color w:val="0451A5"/>
          <w:sz w:val="18"/>
          <w:szCs w:val="18"/>
        </w:rPr>
        <w:t>One record per customer</w:t>
      </w:r>
    </w:p>
    <w:p w:rsidR="00B846F9" w:rsidRDefault="00B846F9" w:rsidP="00B846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80"/>
          <w:sz w:val="18"/>
          <w:szCs w:val="18"/>
        </w:rPr>
        <w:t>columns</w:t>
      </w:r>
      <w:r>
        <w:rPr>
          <w:rFonts w:ascii="Menlo" w:hAnsi="Menlo" w:cs="Menlo"/>
          <w:color w:val="000000"/>
          <w:sz w:val="18"/>
          <w:szCs w:val="18"/>
        </w:rPr>
        <w:t>:</w:t>
      </w:r>
    </w:p>
    <w:p w:rsidR="00B846F9" w:rsidRDefault="00B846F9" w:rsidP="00B846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08080"/>
          <w:sz w:val="18"/>
          <w:szCs w:val="18"/>
        </w:rPr>
        <w:t>name</w:t>
      </w:r>
      <w:r>
        <w:rPr>
          <w:rFonts w:ascii="Menlo" w:hAnsi="Menlo" w:cs="Menlo"/>
          <w:color w:val="000000"/>
          <w:sz w:val="18"/>
          <w:szCs w:val="18"/>
        </w:rPr>
        <w:t xml:space="preserve">: </w:t>
      </w:r>
      <w:r>
        <w:rPr>
          <w:rFonts w:ascii="Menlo" w:hAnsi="Menlo" w:cs="Menlo"/>
          <w:color w:val="0451A5"/>
          <w:sz w:val="18"/>
          <w:szCs w:val="18"/>
        </w:rPr>
        <w:t>customer_id</w:t>
      </w:r>
    </w:p>
    <w:p w:rsidR="00B846F9" w:rsidRDefault="00B846F9" w:rsidP="00B846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80"/>
          <w:sz w:val="18"/>
          <w:szCs w:val="18"/>
        </w:rPr>
        <w:t>description</w:t>
      </w:r>
      <w:r>
        <w:rPr>
          <w:rFonts w:ascii="Menlo" w:hAnsi="Menlo" w:cs="Menlo"/>
          <w:color w:val="000000"/>
          <w:sz w:val="18"/>
          <w:szCs w:val="18"/>
        </w:rPr>
        <w:t xml:space="preserve">: </w:t>
      </w:r>
      <w:r>
        <w:rPr>
          <w:rFonts w:ascii="Menlo" w:hAnsi="Menlo" w:cs="Menlo"/>
          <w:color w:val="0451A5"/>
          <w:sz w:val="18"/>
          <w:szCs w:val="18"/>
        </w:rPr>
        <w:t>Primary key</w:t>
      </w:r>
    </w:p>
    <w:p w:rsidR="00B846F9" w:rsidRDefault="00B846F9" w:rsidP="00B846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80"/>
          <w:sz w:val="18"/>
          <w:szCs w:val="18"/>
        </w:rPr>
        <w:t>tests</w:t>
      </w:r>
      <w:r>
        <w:rPr>
          <w:rFonts w:ascii="Menlo" w:hAnsi="Menlo" w:cs="Menlo"/>
          <w:color w:val="000000"/>
          <w:sz w:val="18"/>
          <w:szCs w:val="18"/>
        </w:rPr>
        <w:t>:</w:t>
      </w:r>
    </w:p>
    <w:p w:rsidR="00B846F9" w:rsidRDefault="00B846F9" w:rsidP="00B846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unique</w:t>
      </w:r>
    </w:p>
    <w:p w:rsidR="00B846F9" w:rsidRDefault="00B846F9" w:rsidP="00B846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451A5"/>
          <w:sz w:val="18"/>
          <w:szCs w:val="18"/>
        </w:rPr>
        <w:t>not_null</w:t>
      </w:r>
    </w:p>
    <w:p w:rsidR="00B846F9" w:rsidRDefault="00B846F9" w:rsidP="00B846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08080"/>
          <w:sz w:val="18"/>
          <w:szCs w:val="18"/>
        </w:rPr>
        <w:t>name</w:t>
      </w:r>
      <w:r>
        <w:rPr>
          <w:rFonts w:ascii="Menlo" w:hAnsi="Menlo" w:cs="Menlo"/>
          <w:color w:val="000000"/>
          <w:sz w:val="18"/>
          <w:szCs w:val="18"/>
        </w:rPr>
        <w:t xml:space="preserve">: </w:t>
      </w:r>
      <w:r>
        <w:rPr>
          <w:rFonts w:ascii="Menlo" w:hAnsi="Menlo" w:cs="Menlo"/>
          <w:color w:val="0451A5"/>
          <w:sz w:val="18"/>
          <w:szCs w:val="18"/>
        </w:rPr>
        <w:t>first_order_date</w:t>
      </w:r>
    </w:p>
    <w:p w:rsidR="00B846F9" w:rsidRDefault="00B846F9" w:rsidP="00B846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80"/>
          <w:sz w:val="18"/>
          <w:szCs w:val="18"/>
        </w:rPr>
        <w:t>description</w:t>
      </w:r>
      <w:r>
        <w:rPr>
          <w:rFonts w:ascii="Menlo" w:hAnsi="Menlo" w:cs="Menlo"/>
          <w:color w:val="000000"/>
          <w:sz w:val="18"/>
          <w:szCs w:val="18"/>
        </w:rPr>
        <w:t xml:space="preserve">: </w:t>
      </w:r>
      <w:r>
        <w:rPr>
          <w:rFonts w:ascii="Menlo" w:hAnsi="Menlo" w:cs="Menlo"/>
          <w:color w:val="0451A5"/>
          <w:sz w:val="18"/>
          <w:szCs w:val="18"/>
        </w:rPr>
        <w:t>NULL when a customer has not yet placed an order.</w:t>
      </w:r>
    </w:p>
    <w:p w:rsidR="00B846F9" w:rsidRPr="00B846F9" w:rsidRDefault="00B846F9" w:rsidP="0014211F">
      <w:pPr>
        <w:shd w:val="clear" w:color="auto" w:fill="FFFFFF"/>
        <w:spacing w:line="270" w:lineRule="atLeast"/>
        <w:rPr>
          <w:rFonts w:asciiTheme="minorHAnsi" w:hAnsiTheme="minorHAnsi" w:cstheme="minorHAnsi"/>
          <w:noProof/>
        </w:rPr>
      </w:pPr>
    </w:p>
    <w:p w:rsidR="00D54F7F" w:rsidRDefault="00B846F9" w:rsidP="00D54F7F">
      <w:pPr>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t>For Singular test we have to create a sql file that checks that specific case</w:t>
      </w:r>
      <w:r w:rsidR="00DF268A">
        <w:rPr>
          <w:rFonts w:asciiTheme="minorHAnsi" w:hAnsiTheme="minorHAnsi" w:cstheme="minorHAnsi"/>
          <w:noProof/>
          <w:lang w:val="en-US"/>
        </w:rPr>
        <w:t xml:space="preserve"> in the test directory</w:t>
      </w:r>
      <w:r>
        <w:rPr>
          <w:rFonts w:asciiTheme="minorHAnsi" w:hAnsiTheme="minorHAnsi" w:cstheme="minorHAnsi"/>
          <w:noProof/>
          <w:lang w:val="en-US"/>
        </w:rPr>
        <w:t xml:space="preserve">. </w:t>
      </w:r>
      <w:r w:rsidR="007B6579">
        <w:rPr>
          <w:rFonts w:asciiTheme="minorHAnsi" w:hAnsiTheme="minorHAnsi" w:cstheme="minorHAnsi"/>
          <w:noProof/>
          <w:lang w:val="en-US"/>
        </w:rPr>
        <w:t>This query should return values when the assertion fails. For example, if we want to check if the amount column has negative values, the query should select those rows that have negative values.</w:t>
      </w:r>
    </w:p>
    <w:p w:rsidR="007B6579" w:rsidRDefault="007B6579" w:rsidP="00D54F7F">
      <w:pPr>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t xml:space="preserve">In other words, if the test query returns 0 rows, the test is passed. </w:t>
      </w:r>
    </w:p>
    <w:p w:rsidR="00DF268A" w:rsidRDefault="00DF268A" w:rsidP="00D54F7F">
      <w:pPr>
        <w:shd w:val="clear" w:color="auto" w:fill="FFFFFF"/>
        <w:spacing w:line="270" w:lineRule="atLeast"/>
        <w:rPr>
          <w:rFonts w:asciiTheme="minorHAnsi" w:hAnsiTheme="minorHAnsi" w:cstheme="minorHAnsi"/>
          <w:noProof/>
          <w:lang w:val="en-US"/>
        </w:rPr>
      </w:pPr>
    </w:p>
    <w:p w:rsidR="0049570C" w:rsidRPr="0049570C" w:rsidRDefault="00DF268A" w:rsidP="00D54F7F">
      <w:pPr>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t>Tests can be applied to source tables or models. All .yml files can have a test segmet</w:t>
      </w:r>
    </w:p>
    <w:p w:rsidR="007B6579" w:rsidRDefault="007B6579" w:rsidP="00D54F7F">
      <w:pPr>
        <w:shd w:val="clear" w:color="auto" w:fill="FFFFFF"/>
        <w:spacing w:line="270" w:lineRule="atLeast"/>
        <w:rPr>
          <w:rFonts w:asciiTheme="minorHAnsi" w:hAnsiTheme="minorHAnsi" w:cstheme="minorHAnsi"/>
          <w:noProof/>
          <w:lang w:val="en-US"/>
        </w:rPr>
      </w:pPr>
    </w:p>
    <w:p w:rsidR="007B6579" w:rsidRDefault="007B6579" w:rsidP="007B6579">
      <w:pPr>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t>Run tests by using the dbt test command: dbt test</w:t>
      </w:r>
    </w:p>
    <w:p w:rsidR="007B6579" w:rsidRDefault="007B6579" w:rsidP="007B6579">
      <w:pPr>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lastRenderedPageBreak/>
        <w:t>You can run tests for a specific file using the select parameter: dbt test --select file_name</w:t>
      </w:r>
    </w:p>
    <w:p w:rsidR="007B6579" w:rsidRDefault="007B6579" w:rsidP="007B6579">
      <w:pPr>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t>For generic or singular tests only, you can use the following syntax</w:t>
      </w:r>
    </w:p>
    <w:p w:rsidR="007B6579" w:rsidRPr="007B6579" w:rsidRDefault="007B6579" w:rsidP="007B6579">
      <w:pPr>
        <w:shd w:val="clear" w:color="auto" w:fill="FFFFFF"/>
        <w:spacing w:line="270" w:lineRule="atLeast"/>
        <w:rPr>
          <w:rFonts w:asciiTheme="minorHAnsi" w:hAnsiTheme="minorHAnsi" w:cstheme="minorHAnsi"/>
          <w:noProof/>
          <w:lang w:val="en-US"/>
        </w:rPr>
      </w:pPr>
      <w:r w:rsidRPr="007B6579">
        <w:rPr>
          <w:rFonts w:asciiTheme="minorHAnsi" w:hAnsiTheme="minorHAnsi" w:cstheme="minorHAnsi"/>
          <w:noProof/>
          <w:lang w:val="en-US"/>
        </w:rPr>
        <w:t>dbt test --select test_type:generic</w:t>
      </w:r>
    </w:p>
    <w:p w:rsidR="007B6579" w:rsidRPr="007B6579" w:rsidRDefault="007B6579" w:rsidP="007B6579">
      <w:pPr>
        <w:shd w:val="clear" w:color="auto" w:fill="FFFFFF"/>
        <w:spacing w:line="270" w:lineRule="atLeast"/>
        <w:rPr>
          <w:rFonts w:asciiTheme="minorHAnsi" w:hAnsiTheme="minorHAnsi" w:cstheme="minorHAnsi"/>
          <w:noProof/>
          <w:lang w:val="en-US"/>
        </w:rPr>
      </w:pPr>
      <w:r w:rsidRPr="007B6579">
        <w:rPr>
          <w:rFonts w:asciiTheme="minorHAnsi" w:hAnsiTheme="minorHAnsi" w:cstheme="minorHAnsi"/>
          <w:noProof/>
          <w:lang w:val="en-US"/>
        </w:rPr>
        <w:t>dbt test --select test_type:singular</w:t>
      </w:r>
    </w:p>
    <w:p w:rsidR="007B6579" w:rsidRDefault="007B6579" w:rsidP="007B6579">
      <w:pPr>
        <w:shd w:val="clear" w:color="auto" w:fill="FFFFFF"/>
        <w:spacing w:line="270" w:lineRule="atLeast"/>
        <w:rPr>
          <w:rFonts w:asciiTheme="minorHAnsi" w:hAnsiTheme="minorHAnsi" w:cstheme="minorHAnsi"/>
          <w:noProof/>
          <w:lang w:val="en-US"/>
        </w:rPr>
      </w:pPr>
    </w:p>
    <w:p w:rsidR="006B33C9" w:rsidRPr="00C87127" w:rsidRDefault="006B33C9" w:rsidP="007B6579">
      <w:pPr>
        <w:shd w:val="clear" w:color="auto" w:fill="FFFFFF"/>
        <w:spacing w:line="270" w:lineRule="atLeast"/>
        <w:rPr>
          <w:rFonts w:asciiTheme="minorHAnsi" w:hAnsiTheme="minorHAnsi" w:cstheme="minorHAnsi"/>
          <w:b/>
          <w:bCs/>
          <w:noProof/>
          <w:lang w:val="en-US"/>
        </w:rPr>
      </w:pPr>
      <w:r w:rsidRPr="00C87127">
        <w:rPr>
          <w:rFonts w:asciiTheme="minorHAnsi" w:hAnsiTheme="minorHAnsi" w:cstheme="minorHAnsi"/>
          <w:b/>
          <w:bCs/>
          <w:noProof/>
          <w:lang w:val="en-US"/>
        </w:rPr>
        <w:t>Documentation in dbt</w:t>
      </w:r>
    </w:p>
    <w:p w:rsidR="006B33C9" w:rsidRDefault="006B33C9" w:rsidP="007B6579">
      <w:pPr>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t>dbt has made documenting your code seemless and easy, this is because it generates your documentation reading from the schema .yml file. It might not be a flashy documentation but it will serve its purpose.</w:t>
      </w:r>
      <w:r w:rsidR="00D367F8">
        <w:rPr>
          <w:rFonts w:asciiTheme="minorHAnsi" w:hAnsiTheme="minorHAnsi" w:cstheme="minorHAnsi"/>
          <w:noProof/>
          <w:lang w:val="en-US"/>
        </w:rPr>
        <w:t xml:space="preserve"> Documentation can be added to models and sources alike.</w:t>
      </w:r>
    </w:p>
    <w:p w:rsidR="006B33C9" w:rsidRDefault="006B33C9" w:rsidP="007B6579">
      <w:pPr>
        <w:shd w:val="clear" w:color="auto" w:fill="FFFFFF"/>
        <w:spacing w:line="270" w:lineRule="atLeast"/>
        <w:rPr>
          <w:rFonts w:asciiTheme="minorHAnsi" w:hAnsiTheme="minorHAnsi" w:cstheme="minorHAnsi"/>
          <w:noProof/>
          <w:lang w:val="en-US"/>
        </w:rPr>
      </w:pPr>
    </w:p>
    <w:p w:rsidR="006B33C9" w:rsidRDefault="006B33C9" w:rsidP="007B6579">
      <w:pPr>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t>Document your code by adding a description tag under name in the schema .yml file.</w:t>
      </w:r>
    </w:p>
    <w:p w:rsidR="006B33C9" w:rsidRDefault="006B33C9" w:rsidP="007B6579">
      <w:pPr>
        <w:shd w:val="clear" w:color="auto" w:fill="FFFFFF"/>
        <w:spacing w:line="270" w:lineRule="atLeast"/>
        <w:rPr>
          <w:rFonts w:asciiTheme="minorHAnsi" w:hAnsiTheme="minorHAnsi" w:cstheme="minorHAnsi"/>
          <w:noProof/>
          <w:lang w:val="en-US"/>
        </w:rPr>
      </w:pPr>
    </w:p>
    <w:p w:rsidR="00D367F8" w:rsidRDefault="006B33C9" w:rsidP="007B6579">
      <w:pPr>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t xml:space="preserve">For thorough </w:t>
      </w:r>
      <w:r w:rsidR="00D367F8">
        <w:rPr>
          <w:rFonts w:asciiTheme="minorHAnsi" w:hAnsiTheme="minorHAnsi" w:cstheme="minorHAnsi"/>
          <w:noProof/>
          <w:lang w:val="en-US"/>
        </w:rPr>
        <w:t>descriptions</w:t>
      </w:r>
      <w:r>
        <w:rPr>
          <w:rFonts w:asciiTheme="minorHAnsi" w:hAnsiTheme="minorHAnsi" w:cstheme="minorHAnsi"/>
          <w:noProof/>
          <w:lang w:val="en-US"/>
        </w:rPr>
        <w:t>, consider using the docs macro</w:t>
      </w:r>
      <w:r w:rsidR="00D367F8">
        <w:rPr>
          <w:rFonts w:asciiTheme="minorHAnsi" w:hAnsiTheme="minorHAnsi" w:cstheme="minorHAnsi"/>
          <w:noProof/>
          <w:lang w:val="en-US"/>
        </w:rPr>
        <w:t>. This macro reads from a .md file and feeds the documentation from there. It is useful to keep the .yml file nice and tidy.</w:t>
      </w:r>
    </w:p>
    <w:p w:rsidR="00D367F8" w:rsidRDefault="00D367F8" w:rsidP="007B6579">
      <w:pPr>
        <w:shd w:val="clear" w:color="auto" w:fill="FFFFFF"/>
        <w:spacing w:line="270" w:lineRule="atLeast"/>
        <w:rPr>
          <w:rFonts w:asciiTheme="minorHAnsi" w:hAnsiTheme="minorHAnsi" w:cstheme="minorHAnsi"/>
          <w:noProof/>
          <w:lang w:val="en-US"/>
        </w:rPr>
      </w:pPr>
    </w:p>
    <w:p w:rsidR="00C87127" w:rsidRDefault="00D367F8" w:rsidP="00D367F8">
      <w:pPr>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t>The docs markdown file should have a begin and end clause, as well as a name. This file is added to the schema file using the following syntax</w:t>
      </w:r>
      <w:r w:rsidR="00C87127">
        <w:rPr>
          <w:rFonts w:asciiTheme="minorHAnsi" w:hAnsiTheme="minorHAnsi" w:cstheme="minorHAnsi"/>
          <w:noProof/>
          <w:lang w:val="en-US"/>
        </w:rPr>
        <w:t>. Note that this description could be added under any name tag (model, source, table, column, etc)</w:t>
      </w:r>
    </w:p>
    <w:p w:rsidR="00C87127" w:rsidRDefault="00C87127" w:rsidP="00D367F8">
      <w:pPr>
        <w:shd w:val="clear" w:color="auto" w:fill="FFFFFF"/>
        <w:spacing w:line="270" w:lineRule="atLeast"/>
        <w:rPr>
          <w:rFonts w:asciiTheme="minorHAnsi" w:hAnsiTheme="minorHAnsi" w:cstheme="minorHAnsi"/>
          <w:noProof/>
          <w:lang w:val="en-US"/>
        </w:rPr>
      </w:pPr>
    </w:p>
    <w:p w:rsidR="00D367F8" w:rsidRDefault="00D367F8" w:rsidP="00D367F8">
      <w:pPr>
        <w:shd w:val="clear" w:color="auto" w:fill="FFFFFF"/>
        <w:spacing w:line="270" w:lineRule="atLeast"/>
        <w:rPr>
          <w:rFonts w:ascii="Menlo" w:hAnsi="Menlo" w:cs="Menlo"/>
          <w:color w:val="000000"/>
          <w:sz w:val="18"/>
          <w:szCs w:val="18"/>
        </w:rPr>
      </w:pPr>
      <w:r>
        <w:rPr>
          <w:rFonts w:ascii="Menlo" w:hAnsi="Menlo" w:cs="Menlo"/>
          <w:color w:val="008080"/>
          <w:sz w:val="18"/>
          <w:szCs w:val="18"/>
        </w:rPr>
        <w:t>description</w:t>
      </w:r>
      <w:r>
        <w:rPr>
          <w:rFonts w:ascii="Menlo" w:hAnsi="Menlo" w:cs="Menlo"/>
          <w:color w:val="000000"/>
          <w:sz w:val="18"/>
          <w:szCs w:val="18"/>
        </w:rPr>
        <w:t xml:space="preserve">: </w:t>
      </w:r>
      <w:r>
        <w:rPr>
          <w:rFonts w:ascii="Menlo" w:hAnsi="Menlo" w:cs="Menlo"/>
          <w:color w:val="0451A5"/>
          <w:sz w:val="18"/>
          <w:szCs w:val="18"/>
        </w:rPr>
        <w:t>'{{ doc("order_status") }}'</w:t>
      </w:r>
    </w:p>
    <w:p w:rsidR="00D367F8" w:rsidRDefault="00D367F8" w:rsidP="007B6579">
      <w:pPr>
        <w:shd w:val="clear" w:color="auto" w:fill="FFFFFF"/>
        <w:spacing w:line="270" w:lineRule="atLeast"/>
        <w:rPr>
          <w:rFonts w:asciiTheme="minorHAnsi" w:hAnsiTheme="minorHAnsi" w:cstheme="minorHAnsi"/>
          <w:noProof/>
        </w:rPr>
      </w:pPr>
    </w:p>
    <w:p w:rsidR="00D367F8" w:rsidRPr="00D367F8" w:rsidRDefault="00D367F8" w:rsidP="007B6579">
      <w:pPr>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t>docs.md file example:</w:t>
      </w:r>
    </w:p>
    <w:p w:rsidR="00D367F8" w:rsidRDefault="00D367F8" w:rsidP="00D367F8">
      <w:pPr>
        <w:shd w:val="clear" w:color="auto" w:fill="FFFFFF"/>
        <w:spacing w:line="270" w:lineRule="atLeast"/>
        <w:rPr>
          <w:rFonts w:ascii="Menlo" w:hAnsi="Menlo" w:cs="Menlo"/>
          <w:color w:val="000000"/>
          <w:sz w:val="18"/>
          <w:szCs w:val="18"/>
        </w:rPr>
      </w:pPr>
      <w:r>
        <w:rPr>
          <w:rFonts w:ascii="Menlo" w:hAnsi="Menlo" w:cs="Menlo"/>
          <w:color w:val="A31515"/>
          <w:sz w:val="18"/>
          <w:szCs w:val="18"/>
        </w:rPr>
        <w:t>{% docs order_status %}</w:t>
      </w:r>
    </w:p>
    <w:p w:rsidR="00D367F8" w:rsidRDefault="00D367F8" w:rsidP="00D367F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D367F8" w:rsidRDefault="00D367F8" w:rsidP="00D367F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One of the following values: </w:t>
      </w:r>
    </w:p>
    <w:p w:rsidR="00D367F8" w:rsidRDefault="00D367F8" w:rsidP="00D367F8">
      <w:pPr>
        <w:shd w:val="clear" w:color="auto" w:fill="FFFFFF"/>
        <w:spacing w:line="270" w:lineRule="atLeast"/>
        <w:rPr>
          <w:rFonts w:ascii="Menlo" w:hAnsi="Menlo" w:cs="Menlo"/>
          <w:color w:val="000000"/>
          <w:sz w:val="18"/>
          <w:szCs w:val="18"/>
        </w:rPr>
      </w:pPr>
      <w:r>
        <w:rPr>
          <w:rFonts w:ascii="Menlo" w:hAnsi="Menlo" w:cs="Menlo"/>
          <w:color w:val="0000FF"/>
          <w:sz w:val="18"/>
          <w:szCs w:val="18"/>
        </w:rPr>
        <w:t>| status         | definition                                       |</w:t>
      </w:r>
    </w:p>
    <w:p w:rsidR="00D367F8" w:rsidRDefault="00D367F8" w:rsidP="00D367F8">
      <w:pPr>
        <w:shd w:val="clear" w:color="auto" w:fill="FFFFFF"/>
        <w:spacing w:line="270" w:lineRule="atLeast"/>
        <w:rPr>
          <w:rFonts w:ascii="Menlo" w:hAnsi="Menlo" w:cs="Menlo"/>
          <w:color w:val="000000"/>
          <w:sz w:val="18"/>
          <w:szCs w:val="18"/>
        </w:rPr>
      </w:pPr>
      <w:r>
        <w:rPr>
          <w:rFonts w:ascii="Menlo" w:hAnsi="Menlo" w:cs="Menlo"/>
          <w:color w:val="0000FF"/>
          <w:sz w:val="18"/>
          <w:szCs w:val="18"/>
        </w:rPr>
        <w:t>|----------------|--------------------------------------------------|</w:t>
      </w:r>
    </w:p>
    <w:p w:rsidR="00D367F8" w:rsidRDefault="00D367F8" w:rsidP="00D367F8">
      <w:pPr>
        <w:shd w:val="clear" w:color="auto" w:fill="FFFFFF"/>
        <w:spacing w:line="270" w:lineRule="atLeast"/>
        <w:rPr>
          <w:rFonts w:ascii="Menlo" w:hAnsi="Menlo" w:cs="Menlo"/>
          <w:color w:val="000000"/>
          <w:sz w:val="18"/>
          <w:szCs w:val="18"/>
        </w:rPr>
      </w:pPr>
      <w:r>
        <w:rPr>
          <w:rFonts w:ascii="Menlo" w:hAnsi="Menlo" w:cs="Menlo"/>
          <w:color w:val="0000FF"/>
          <w:sz w:val="18"/>
          <w:szCs w:val="18"/>
        </w:rPr>
        <w:t>|</w:t>
      </w:r>
      <w:r>
        <w:rPr>
          <w:rFonts w:ascii="Menlo" w:hAnsi="Menlo" w:cs="Menlo"/>
          <w:color w:val="000000"/>
          <w:sz w:val="18"/>
          <w:szCs w:val="18"/>
        </w:rPr>
        <w:t xml:space="preserve"> placed         </w:t>
      </w:r>
      <w:r>
        <w:rPr>
          <w:rFonts w:ascii="Menlo" w:hAnsi="Menlo" w:cs="Menlo"/>
          <w:color w:val="0000FF"/>
          <w:sz w:val="18"/>
          <w:szCs w:val="18"/>
        </w:rPr>
        <w:t>|</w:t>
      </w:r>
      <w:r>
        <w:rPr>
          <w:rFonts w:ascii="Menlo" w:hAnsi="Menlo" w:cs="Menlo"/>
          <w:color w:val="000000"/>
          <w:sz w:val="18"/>
          <w:szCs w:val="18"/>
        </w:rPr>
        <w:t xml:space="preserve"> Order placed, not yet shipped                    </w:t>
      </w:r>
      <w:r>
        <w:rPr>
          <w:rFonts w:ascii="Menlo" w:hAnsi="Menlo" w:cs="Menlo"/>
          <w:color w:val="0000FF"/>
          <w:sz w:val="18"/>
          <w:szCs w:val="18"/>
        </w:rPr>
        <w:t>|</w:t>
      </w:r>
    </w:p>
    <w:p w:rsidR="00D367F8" w:rsidRDefault="00D367F8" w:rsidP="00D367F8">
      <w:pPr>
        <w:shd w:val="clear" w:color="auto" w:fill="FFFFFF"/>
        <w:spacing w:line="270" w:lineRule="atLeast"/>
        <w:rPr>
          <w:rFonts w:ascii="Menlo" w:hAnsi="Menlo" w:cs="Menlo"/>
          <w:color w:val="000000"/>
          <w:sz w:val="18"/>
          <w:szCs w:val="18"/>
        </w:rPr>
      </w:pPr>
      <w:r>
        <w:rPr>
          <w:rFonts w:ascii="Menlo" w:hAnsi="Menlo" w:cs="Menlo"/>
          <w:color w:val="0000FF"/>
          <w:sz w:val="18"/>
          <w:szCs w:val="18"/>
        </w:rPr>
        <w:t>|</w:t>
      </w:r>
      <w:r>
        <w:rPr>
          <w:rFonts w:ascii="Menlo" w:hAnsi="Menlo" w:cs="Menlo"/>
          <w:color w:val="000000"/>
          <w:sz w:val="18"/>
          <w:szCs w:val="18"/>
        </w:rPr>
        <w:t xml:space="preserve"> shipped        </w:t>
      </w:r>
      <w:r>
        <w:rPr>
          <w:rFonts w:ascii="Menlo" w:hAnsi="Menlo" w:cs="Menlo"/>
          <w:color w:val="0000FF"/>
          <w:sz w:val="18"/>
          <w:szCs w:val="18"/>
        </w:rPr>
        <w:t>|</w:t>
      </w:r>
      <w:r>
        <w:rPr>
          <w:rFonts w:ascii="Menlo" w:hAnsi="Menlo" w:cs="Menlo"/>
          <w:color w:val="000000"/>
          <w:sz w:val="18"/>
          <w:szCs w:val="18"/>
        </w:rPr>
        <w:t xml:space="preserve"> Order has been shipped, not yet been delivered   </w:t>
      </w:r>
      <w:r>
        <w:rPr>
          <w:rFonts w:ascii="Menlo" w:hAnsi="Menlo" w:cs="Menlo"/>
          <w:color w:val="0000FF"/>
          <w:sz w:val="18"/>
          <w:szCs w:val="18"/>
        </w:rPr>
        <w:t>|</w:t>
      </w:r>
    </w:p>
    <w:p w:rsidR="00D367F8" w:rsidRDefault="00D367F8" w:rsidP="00D367F8">
      <w:pPr>
        <w:shd w:val="clear" w:color="auto" w:fill="FFFFFF"/>
        <w:spacing w:line="270" w:lineRule="atLeast"/>
        <w:rPr>
          <w:rFonts w:ascii="Menlo" w:hAnsi="Menlo" w:cs="Menlo"/>
          <w:color w:val="000000"/>
          <w:sz w:val="18"/>
          <w:szCs w:val="18"/>
        </w:rPr>
      </w:pPr>
      <w:r>
        <w:rPr>
          <w:rFonts w:ascii="Menlo" w:hAnsi="Menlo" w:cs="Menlo"/>
          <w:color w:val="0000FF"/>
          <w:sz w:val="18"/>
          <w:szCs w:val="18"/>
        </w:rPr>
        <w:t>|</w:t>
      </w:r>
      <w:r>
        <w:rPr>
          <w:rFonts w:ascii="Menlo" w:hAnsi="Menlo" w:cs="Menlo"/>
          <w:color w:val="000000"/>
          <w:sz w:val="18"/>
          <w:szCs w:val="18"/>
        </w:rPr>
        <w:t xml:space="preserve"> completed      </w:t>
      </w:r>
      <w:r>
        <w:rPr>
          <w:rFonts w:ascii="Menlo" w:hAnsi="Menlo" w:cs="Menlo"/>
          <w:color w:val="0000FF"/>
          <w:sz w:val="18"/>
          <w:szCs w:val="18"/>
        </w:rPr>
        <w:t>|</w:t>
      </w:r>
      <w:r>
        <w:rPr>
          <w:rFonts w:ascii="Menlo" w:hAnsi="Menlo" w:cs="Menlo"/>
          <w:color w:val="000000"/>
          <w:sz w:val="18"/>
          <w:szCs w:val="18"/>
        </w:rPr>
        <w:t xml:space="preserve"> Order has been received by customers             </w:t>
      </w:r>
      <w:r>
        <w:rPr>
          <w:rFonts w:ascii="Menlo" w:hAnsi="Menlo" w:cs="Menlo"/>
          <w:color w:val="0000FF"/>
          <w:sz w:val="18"/>
          <w:szCs w:val="18"/>
        </w:rPr>
        <w:t>|</w:t>
      </w:r>
    </w:p>
    <w:p w:rsidR="00D367F8" w:rsidRDefault="00D367F8" w:rsidP="00D367F8">
      <w:pPr>
        <w:shd w:val="clear" w:color="auto" w:fill="FFFFFF"/>
        <w:spacing w:line="270" w:lineRule="atLeast"/>
        <w:rPr>
          <w:rFonts w:ascii="Menlo" w:hAnsi="Menlo" w:cs="Menlo"/>
          <w:color w:val="000000"/>
          <w:sz w:val="18"/>
          <w:szCs w:val="18"/>
        </w:rPr>
      </w:pPr>
      <w:r>
        <w:rPr>
          <w:rFonts w:ascii="Menlo" w:hAnsi="Menlo" w:cs="Menlo"/>
          <w:color w:val="0000FF"/>
          <w:sz w:val="18"/>
          <w:szCs w:val="18"/>
        </w:rPr>
        <w:t>|</w:t>
      </w:r>
      <w:r>
        <w:rPr>
          <w:rFonts w:ascii="Menlo" w:hAnsi="Menlo" w:cs="Menlo"/>
          <w:color w:val="000000"/>
          <w:sz w:val="18"/>
          <w:szCs w:val="18"/>
        </w:rPr>
        <w:t xml:space="preserve"> return pending </w:t>
      </w:r>
      <w:r>
        <w:rPr>
          <w:rFonts w:ascii="Menlo" w:hAnsi="Menlo" w:cs="Menlo"/>
          <w:color w:val="0000FF"/>
          <w:sz w:val="18"/>
          <w:szCs w:val="18"/>
        </w:rPr>
        <w:t>|</w:t>
      </w:r>
      <w:r>
        <w:rPr>
          <w:rFonts w:ascii="Menlo" w:hAnsi="Menlo" w:cs="Menlo"/>
          <w:color w:val="000000"/>
          <w:sz w:val="18"/>
          <w:szCs w:val="18"/>
        </w:rPr>
        <w:t xml:space="preserve"> Customer indicated they want to return this item </w:t>
      </w:r>
      <w:r>
        <w:rPr>
          <w:rFonts w:ascii="Menlo" w:hAnsi="Menlo" w:cs="Menlo"/>
          <w:color w:val="0000FF"/>
          <w:sz w:val="18"/>
          <w:szCs w:val="18"/>
        </w:rPr>
        <w:t>|</w:t>
      </w:r>
    </w:p>
    <w:p w:rsidR="00D367F8" w:rsidRDefault="00D367F8" w:rsidP="00D367F8">
      <w:pPr>
        <w:shd w:val="clear" w:color="auto" w:fill="FFFFFF"/>
        <w:spacing w:line="270" w:lineRule="atLeast"/>
        <w:rPr>
          <w:rFonts w:ascii="Menlo" w:hAnsi="Menlo" w:cs="Menlo"/>
          <w:color w:val="000000"/>
          <w:sz w:val="18"/>
          <w:szCs w:val="18"/>
        </w:rPr>
      </w:pPr>
      <w:r>
        <w:rPr>
          <w:rFonts w:ascii="Menlo" w:hAnsi="Menlo" w:cs="Menlo"/>
          <w:color w:val="0000FF"/>
          <w:sz w:val="18"/>
          <w:szCs w:val="18"/>
        </w:rPr>
        <w:t>|</w:t>
      </w:r>
      <w:r>
        <w:rPr>
          <w:rFonts w:ascii="Menlo" w:hAnsi="Menlo" w:cs="Menlo"/>
          <w:color w:val="000000"/>
          <w:sz w:val="18"/>
          <w:szCs w:val="18"/>
        </w:rPr>
        <w:t xml:space="preserve"> returned       </w:t>
      </w:r>
      <w:r>
        <w:rPr>
          <w:rFonts w:ascii="Menlo" w:hAnsi="Menlo" w:cs="Menlo"/>
          <w:color w:val="0000FF"/>
          <w:sz w:val="18"/>
          <w:szCs w:val="18"/>
        </w:rPr>
        <w:t>|</w:t>
      </w:r>
      <w:r>
        <w:rPr>
          <w:rFonts w:ascii="Menlo" w:hAnsi="Menlo" w:cs="Menlo"/>
          <w:color w:val="000000"/>
          <w:sz w:val="18"/>
          <w:szCs w:val="18"/>
        </w:rPr>
        <w:t xml:space="preserve"> Item has been returned                           </w:t>
      </w:r>
      <w:r>
        <w:rPr>
          <w:rFonts w:ascii="Menlo" w:hAnsi="Menlo" w:cs="Menlo"/>
          <w:color w:val="0000FF"/>
          <w:sz w:val="18"/>
          <w:szCs w:val="18"/>
        </w:rPr>
        <w:t>|</w:t>
      </w:r>
    </w:p>
    <w:p w:rsidR="00D367F8" w:rsidRDefault="00D367F8" w:rsidP="00D367F8">
      <w:pPr>
        <w:shd w:val="clear" w:color="auto" w:fill="FFFFFF"/>
        <w:spacing w:line="270" w:lineRule="atLeast"/>
        <w:rPr>
          <w:rFonts w:ascii="Menlo" w:hAnsi="Menlo" w:cs="Menlo"/>
          <w:color w:val="000000"/>
          <w:sz w:val="18"/>
          <w:szCs w:val="18"/>
        </w:rPr>
      </w:pPr>
    </w:p>
    <w:p w:rsidR="00D367F8" w:rsidRDefault="00D367F8" w:rsidP="00D367F8">
      <w:pPr>
        <w:shd w:val="clear" w:color="auto" w:fill="FFFFFF"/>
        <w:spacing w:line="270" w:lineRule="atLeast"/>
        <w:rPr>
          <w:rFonts w:ascii="Menlo" w:hAnsi="Menlo" w:cs="Menlo"/>
          <w:color w:val="000000"/>
          <w:sz w:val="18"/>
          <w:szCs w:val="18"/>
        </w:rPr>
      </w:pPr>
      <w:r>
        <w:rPr>
          <w:rFonts w:ascii="Menlo" w:hAnsi="Menlo" w:cs="Menlo"/>
          <w:color w:val="A31515"/>
          <w:sz w:val="18"/>
          <w:szCs w:val="18"/>
        </w:rPr>
        <w:t>{% enddocs %}</w:t>
      </w:r>
    </w:p>
    <w:p w:rsidR="00D367F8" w:rsidRDefault="00D367F8" w:rsidP="007B6579">
      <w:pPr>
        <w:shd w:val="clear" w:color="auto" w:fill="FFFFFF"/>
        <w:spacing w:line="270" w:lineRule="atLeast"/>
        <w:rPr>
          <w:rFonts w:asciiTheme="minorHAnsi" w:hAnsiTheme="minorHAnsi" w:cstheme="minorHAnsi"/>
          <w:noProof/>
          <w:lang w:val="en-US"/>
        </w:rPr>
      </w:pPr>
    </w:p>
    <w:p w:rsidR="00C87127" w:rsidRDefault="00C87127" w:rsidP="007B6579">
      <w:pPr>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t>Generate the documentation by running the command dbt docs generate</w:t>
      </w:r>
    </w:p>
    <w:p w:rsidR="00757259" w:rsidRDefault="00757259" w:rsidP="007B6579">
      <w:pPr>
        <w:shd w:val="clear" w:color="auto" w:fill="FFFFFF"/>
        <w:spacing w:line="270" w:lineRule="atLeast"/>
        <w:rPr>
          <w:rFonts w:asciiTheme="minorHAnsi" w:hAnsiTheme="minorHAnsi" w:cstheme="minorHAnsi"/>
          <w:noProof/>
          <w:lang w:val="en-US"/>
        </w:rPr>
      </w:pPr>
    </w:p>
    <w:p w:rsidR="00757259" w:rsidRPr="00757259" w:rsidRDefault="00757259" w:rsidP="007B6579">
      <w:pPr>
        <w:shd w:val="clear" w:color="auto" w:fill="FFFFFF"/>
        <w:spacing w:line="270" w:lineRule="atLeast"/>
        <w:rPr>
          <w:rFonts w:asciiTheme="minorHAnsi" w:hAnsiTheme="minorHAnsi" w:cstheme="minorHAnsi"/>
          <w:b/>
          <w:bCs/>
          <w:noProof/>
          <w:lang w:val="en-US"/>
        </w:rPr>
      </w:pPr>
      <w:r w:rsidRPr="00757259">
        <w:rPr>
          <w:rFonts w:asciiTheme="minorHAnsi" w:hAnsiTheme="minorHAnsi" w:cstheme="minorHAnsi"/>
          <w:b/>
          <w:bCs/>
          <w:noProof/>
          <w:lang w:val="en-US"/>
        </w:rPr>
        <w:t>Understanding Deployment</w:t>
      </w:r>
    </w:p>
    <w:p w:rsidR="00757259" w:rsidRPr="007B6579" w:rsidRDefault="007B7051" w:rsidP="007B6579">
      <w:pPr>
        <w:shd w:val="clear" w:color="auto" w:fill="FFFFFF"/>
        <w:spacing w:line="270" w:lineRule="atLeast"/>
        <w:rPr>
          <w:rFonts w:asciiTheme="minorHAnsi" w:hAnsiTheme="minorHAnsi" w:cstheme="minorHAnsi"/>
          <w:noProof/>
          <w:lang w:val="en-US"/>
        </w:rPr>
      </w:pPr>
      <w:r>
        <w:rPr>
          <w:rFonts w:asciiTheme="minorHAnsi" w:hAnsiTheme="minorHAnsi" w:cstheme="minorHAnsi"/>
          <w:noProof/>
          <w:lang w:val="en-US"/>
        </w:rPr>
        <w:t>Deployment and Production environmnet are the same thing. It is the main branch where the business runs. It usually has it owns production schema. Dev schema should be a mirror of the production one.</w:t>
      </w:r>
    </w:p>
    <w:sectPr w:rsidR="00757259" w:rsidRPr="007B6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20EB4"/>
    <w:multiLevelType w:val="multilevel"/>
    <w:tmpl w:val="674C3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5162A"/>
    <w:multiLevelType w:val="multilevel"/>
    <w:tmpl w:val="FC3A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A4FC5"/>
    <w:multiLevelType w:val="hybridMultilevel"/>
    <w:tmpl w:val="093CA3DC"/>
    <w:lvl w:ilvl="0" w:tplc="E174B3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8D1296"/>
    <w:multiLevelType w:val="multilevel"/>
    <w:tmpl w:val="6BA6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227171">
    <w:abstractNumId w:val="1"/>
  </w:num>
  <w:num w:numId="2" w16cid:durableId="1159809755">
    <w:abstractNumId w:val="2"/>
  </w:num>
  <w:num w:numId="3" w16cid:durableId="614950197">
    <w:abstractNumId w:val="3"/>
  </w:num>
  <w:num w:numId="4" w16cid:durableId="1990286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BC"/>
    <w:rsid w:val="000E48D5"/>
    <w:rsid w:val="001023A2"/>
    <w:rsid w:val="0014211F"/>
    <w:rsid w:val="00164D71"/>
    <w:rsid w:val="001B2A1C"/>
    <w:rsid w:val="002569C8"/>
    <w:rsid w:val="00394AF7"/>
    <w:rsid w:val="004518C4"/>
    <w:rsid w:val="0049570C"/>
    <w:rsid w:val="00497C45"/>
    <w:rsid w:val="004A2CBC"/>
    <w:rsid w:val="00602DBF"/>
    <w:rsid w:val="006B33C9"/>
    <w:rsid w:val="006C0F21"/>
    <w:rsid w:val="006C4D14"/>
    <w:rsid w:val="00757259"/>
    <w:rsid w:val="007B6579"/>
    <w:rsid w:val="007B7051"/>
    <w:rsid w:val="00826B91"/>
    <w:rsid w:val="00897A93"/>
    <w:rsid w:val="008B58ED"/>
    <w:rsid w:val="008C1DE4"/>
    <w:rsid w:val="00A47CA0"/>
    <w:rsid w:val="00B158B6"/>
    <w:rsid w:val="00B36820"/>
    <w:rsid w:val="00B846F9"/>
    <w:rsid w:val="00C87127"/>
    <w:rsid w:val="00C95029"/>
    <w:rsid w:val="00CA5659"/>
    <w:rsid w:val="00CA607B"/>
    <w:rsid w:val="00CB2CE6"/>
    <w:rsid w:val="00D00CB7"/>
    <w:rsid w:val="00D367F8"/>
    <w:rsid w:val="00D50C18"/>
    <w:rsid w:val="00D54F7F"/>
    <w:rsid w:val="00D946D1"/>
    <w:rsid w:val="00DB1EB5"/>
    <w:rsid w:val="00DF268A"/>
    <w:rsid w:val="00E33E24"/>
    <w:rsid w:val="00E46573"/>
    <w:rsid w:val="00E80F50"/>
    <w:rsid w:val="00FA3F31"/>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49EF9"/>
  <w15:chartTrackingRefBased/>
  <w15:docId w15:val="{A651DEA3-CDC4-D14E-8B2E-736DB8CA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70C"/>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D946D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46D1"/>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D946D1"/>
    <w:pPr>
      <w:spacing w:before="100" w:beforeAutospacing="1" w:after="100" w:afterAutospacing="1"/>
    </w:pPr>
  </w:style>
  <w:style w:type="character" w:styleId="Strong">
    <w:name w:val="Strong"/>
    <w:basedOn w:val="DefaultParagraphFont"/>
    <w:uiPriority w:val="22"/>
    <w:qFormat/>
    <w:rsid w:val="00D946D1"/>
    <w:rPr>
      <w:b/>
      <w:bCs/>
    </w:rPr>
  </w:style>
  <w:style w:type="character" w:styleId="HTMLCode">
    <w:name w:val="HTML Code"/>
    <w:basedOn w:val="DefaultParagraphFont"/>
    <w:uiPriority w:val="99"/>
    <w:semiHidden/>
    <w:unhideWhenUsed/>
    <w:rsid w:val="00D946D1"/>
    <w:rPr>
      <w:rFonts w:ascii="Courier New" w:eastAsia="Times New Roman" w:hAnsi="Courier New" w:cs="Courier New"/>
      <w:sz w:val="20"/>
      <w:szCs w:val="20"/>
    </w:rPr>
  </w:style>
  <w:style w:type="paragraph" w:styleId="ListParagraph">
    <w:name w:val="List Paragraph"/>
    <w:basedOn w:val="Normal"/>
    <w:uiPriority w:val="34"/>
    <w:qFormat/>
    <w:rsid w:val="00D946D1"/>
    <w:pPr>
      <w:ind w:left="720"/>
      <w:contextualSpacing/>
    </w:pPr>
  </w:style>
  <w:style w:type="character" w:styleId="Hyperlink">
    <w:name w:val="Hyperlink"/>
    <w:basedOn w:val="DefaultParagraphFont"/>
    <w:uiPriority w:val="99"/>
    <w:semiHidden/>
    <w:unhideWhenUsed/>
    <w:rsid w:val="00826B91"/>
    <w:rPr>
      <w:color w:val="0000FF"/>
      <w:u w:val="single"/>
    </w:rPr>
  </w:style>
  <w:style w:type="character" w:customStyle="1" w:styleId="cite-bracket">
    <w:name w:val="cite-bracket"/>
    <w:basedOn w:val="DefaultParagraphFont"/>
    <w:rsid w:val="00826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24358">
      <w:bodyDiv w:val="1"/>
      <w:marLeft w:val="0"/>
      <w:marRight w:val="0"/>
      <w:marTop w:val="0"/>
      <w:marBottom w:val="0"/>
      <w:divBdr>
        <w:top w:val="none" w:sz="0" w:space="0" w:color="auto"/>
        <w:left w:val="none" w:sz="0" w:space="0" w:color="auto"/>
        <w:bottom w:val="none" w:sz="0" w:space="0" w:color="auto"/>
        <w:right w:val="none" w:sz="0" w:space="0" w:color="auto"/>
      </w:divBdr>
      <w:divsChild>
        <w:div w:id="613293358">
          <w:marLeft w:val="0"/>
          <w:marRight w:val="0"/>
          <w:marTop w:val="0"/>
          <w:marBottom w:val="0"/>
          <w:divBdr>
            <w:top w:val="none" w:sz="0" w:space="0" w:color="auto"/>
            <w:left w:val="none" w:sz="0" w:space="0" w:color="auto"/>
            <w:bottom w:val="none" w:sz="0" w:space="0" w:color="auto"/>
            <w:right w:val="none" w:sz="0" w:space="0" w:color="auto"/>
          </w:divBdr>
          <w:divsChild>
            <w:div w:id="20347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1373">
      <w:bodyDiv w:val="1"/>
      <w:marLeft w:val="0"/>
      <w:marRight w:val="0"/>
      <w:marTop w:val="0"/>
      <w:marBottom w:val="0"/>
      <w:divBdr>
        <w:top w:val="none" w:sz="0" w:space="0" w:color="auto"/>
        <w:left w:val="none" w:sz="0" w:space="0" w:color="auto"/>
        <w:bottom w:val="none" w:sz="0" w:space="0" w:color="auto"/>
        <w:right w:val="none" w:sz="0" w:space="0" w:color="auto"/>
      </w:divBdr>
      <w:divsChild>
        <w:div w:id="1713919876">
          <w:marLeft w:val="0"/>
          <w:marRight w:val="0"/>
          <w:marTop w:val="0"/>
          <w:marBottom w:val="0"/>
          <w:divBdr>
            <w:top w:val="none" w:sz="0" w:space="0" w:color="auto"/>
            <w:left w:val="none" w:sz="0" w:space="0" w:color="auto"/>
            <w:bottom w:val="none" w:sz="0" w:space="0" w:color="auto"/>
            <w:right w:val="none" w:sz="0" w:space="0" w:color="auto"/>
          </w:divBdr>
          <w:divsChild>
            <w:div w:id="1773937362">
              <w:marLeft w:val="0"/>
              <w:marRight w:val="0"/>
              <w:marTop w:val="0"/>
              <w:marBottom w:val="0"/>
              <w:divBdr>
                <w:top w:val="none" w:sz="0" w:space="0" w:color="auto"/>
                <w:left w:val="none" w:sz="0" w:space="0" w:color="auto"/>
                <w:bottom w:val="none" w:sz="0" w:space="0" w:color="auto"/>
                <w:right w:val="none" w:sz="0" w:space="0" w:color="auto"/>
              </w:divBdr>
            </w:div>
            <w:div w:id="1901331393">
              <w:marLeft w:val="0"/>
              <w:marRight w:val="0"/>
              <w:marTop w:val="0"/>
              <w:marBottom w:val="0"/>
              <w:divBdr>
                <w:top w:val="none" w:sz="0" w:space="0" w:color="auto"/>
                <w:left w:val="none" w:sz="0" w:space="0" w:color="auto"/>
                <w:bottom w:val="none" w:sz="0" w:space="0" w:color="auto"/>
                <w:right w:val="none" w:sz="0" w:space="0" w:color="auto"/>
              </w:divBdr>
            </w:div>
            <w:div w:id="350911628">
              <w:marLeft w:val="0"/>
              <w:marRight w:val="0"/>
              <w:marTop w:val="0"/>
              <w:marBottom w:val="0"/>
              <w:divBdr>
                <w:top w:val="none" w:sz="0" w:space="0" w:color="auto"/>
                <w:left w:val="none" w:sz="0" w:space="0" w:color="auto"/>
                <w:bottom w:val="none" w:sz="0" w:space="0" w:color="auto"/>
                <w:right w:val="none" w:sz="0" w:space="0" w:color="auto"/>
              </w:divBdr>
            </w:div>
            <w:div w:id="702709659">
              <w:marLeft w:val="0"/>
              <w:marRight w:val="0"/>
              <w:marTop w:val="0"/>
              <w:marBottom w:val="0"/>
              <w:divBdr>
                <w:top w:val="none" w:sz="0" w:space="0" w:color="auto"/>
                <w:left w:val="none" w:sz="0" w:space="0" w:color="auto"/>
                <w:bottom w:val="none" w:sz="0" w:space="0" w:color="auto"/>
                <w:right w:val="none" w:sz="0" w:space="0" w:color="auto"/>
              </w:divBdr>
            </w:div>
            <w:div w:id="2084640036">
              <w:marLeft w:val="0"/>
              <w:marRight w:val="0"/>
              <w:marTop w:val="0"/>
              <w:marBottom w:val="0"/>
              <w:divBdr>
                <w:top w:val="none" w:sz="0" w:space="0" w:color="auto"/>
                <w:left w:val="none" w:sz="0" w:space="0" w:color="auto"/>
                <w:bottom w:val="none" w:sz="0" w:space="0" w:color="auto"/>
                <w:right w:val="none" w:sz="0" w:space="0" w:color="auto"/>
              </w:divBdr>
            </w:div>
            <w:div w:id="227307811">
              <w:marLeft w:val="0"/>
              <w:marRight w:val="0"/>
              <w:marTop w:val="0"/>
              <w:marBottom w:val="0"/>
              <w:divBdr>
                <w:top w:val="none" w:sz="0" w:space="0" w:color="auto"/>
                <w:left w:val="none" w:sz="0" w:space="0" w:color="auto"/>
                <w:bottom w:val="none" w:sz="0" w:space="0" w:color="auto"/>
                <w:right w:val="none" w:sz="0" w:space="0" w:color="auto"/>
              </w:divBdr>
            </w:div>
            <w:div w:id="1716006949">
              <w:marLeft w:val="0"/>
              <w:marRight w:val="0"/>
              <w:marTop w:val="0"/>
              <w:marBottom w:val="0"/>
              <w:divBdr>
                <w:top w:val="none" w:sz="0" w:space="0" w:color="auto"/>
                <w:left w:val="none" w:sz="0" w:space="0" w:color="auto"/>
                <w:bottom w:val="none" w:sz="0" w:space="0" w:color="auto"/>
                <w:right w:val="none" w:sz="0" w:space="0" w:color="auto"/>
              </w:divBdr>
            </w:div>
            <w:div w:id="470634559">
              <w:marLeft w:val="0"/>
              <w:marRight w:val="0"/>
              <w:marTop w:val="0"/>
              <w:marBottom w:val="0"/>
              <w:divBdr>
                <w:top w:val="none" w:sz="0" w:space="0" w:color="auto"/>
                <w:left w:val="none" w:sz="0" w:space="0" w:color="auto"/>
                <w:bottom w:val="none" w:sz="0" w:space="0" w:color="auto"/>
                <w:right w:val="none" w:sz="0" w:space="0" w:color="auto"/>
              </w:divBdr>
            </w:div>
            <w:div w:id="395011032">
              <w:marLeft w:val="0"/>
              <w:marRight w:val="0"/>
              <w:marTop w:val="0"/>
              <w:marBottom w:val="0"/>
              <w:divBdr>
                <w:top w:val="none" w:sz="0" w:space="0" w:color="auto"/>
                <w:left w:val="none" w:sz="0" w:space="0" w:color="auto"/>
                <w:bottom w:val="none" w:sz="0" w:space="0" w:color="auto"/>
                <w:right w:val="none" w:sz="0" w:space="0" w:color="auto"/>
              </w:divBdr>
            </w:div>
            <w:div w:id="2109351350">
              <w:marLeft w:val="0"/>
              <w:marRight w:val="0"/>
              <w:marTop w:val="0"/>
              <w:marBottom w:val="0"/>
              <w:divBdr>
                <w:top w:val="none" w:sz="0" w:space="0" w:color="auto"/>
                <w:left w:val="none" w:sz="0" w:space="0" w:color="auto"/>
                <w:bottom w:val="none" w:sz="0" w:space="0" w:color="auto"/>
                <w:right w:val="none" w:sz="0" w:space="0" w:color="auto"/>
              </w:divBdr>
            </w:div>
            <w:div w:id="13298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06495">
      <w:bodyDiv w:val="1"/>
      <w:marLeft w:val="0"/>
      <w:marRight w:val="0"/>
      <w:marTop w:val="0"/>
      <w:marBottom w:val="0"/>
      <w:divBdr>
        <w:top w:val="none" w:sz="0" w:space="0" w:color="auto"/>
        <w:left w:val="none" w:sz="0" w:space="0" w:color="auto"/>
        <w:bottom w:val="none" w:sz="0" w:space="0" w:color="auto"/>
        <w:right w:val="none" w:sz="0" w:space="0" w:color="auto"/>
      </w:divBdr>
    </w:div>
    <w:div w:id="472136317">
      <w:bodyDiv w:val="1"/>
      <w:marLeft w:val="0"/>
      <w:marRight w:val="0"/>
      <w:marTop w:val="0"/>
      <w:marBottom w:val="0"/>
      <w:divBdr>
        <w:top w:val="none" w:sz="0" w:space="0" w:color="auto"/>
        <w:left w:val="none" w:sz="0" w:space="0" w:color="auto"/>
        <w:bottom w:val="none" w:sz="0" w:space="0" w:color="auto"/>
        <w:right w:val="none" w:sz="0" w:space="0" w:color="auto"/>
      </w:divBdr>
      <w:divsChild>
        <w:div w:id="812404348">
          <w:marLeft w:val="0"/>
          <w:marRight w:val="0"/>
          <w:marTop w:val="0"/>
          <w:marBottom w:val="0"/>
          <w:divBdr>
            <w:top w:val="none" w:sz="0" w:space="0" w:color="auto"/>
            <w:left w:val="none" w:sz="0" w:space="0" w:color="auto"/>
            <w:bottom w:val="none" w:sz="0" w:space="0" w:color="auto"/>
            <w:right w:val="none" w:sz="0" w:space="0" w:color="auto"/>
          </w:divBdr>
          <w:divsChild>
            <w:div w:id="1554924384">
              <w:marLeft w:val="0"/>
              <w:marRight w:val="0"/>
              <w:marTop w:val="0"/>
              <w:marBottom w:val="0"/>
              <w:divBdr>
                <w:top w:val="none" w:sz="0" w:space="0" w:color="auto"/>
                <w:left w:val="none" w:sz="0" w:space="0" w:color="auto"/>
                <w:bottom w:val="none" w:sz="0" w:space="0" w:color="auto"/>
                <w:right w:val="none" w:sz="0" w:space="0" w:color="auto"/>
              </w:divBdr>
            </w:div>
            <w:div w:id="1701281636">
              <w:marLeft w:val="0"/>
              <w:marRight w:val="0"/>
              <w:marTop w:val="0"/>
              <w:marBottom w:val="0"/>
              <w:divBdr>
                <w:top w:val="none" w:sz="0" w:space="0" w:color="auto"/>
                <w:left w:val="none" w:sz="0" w:space="0" w:color="auto"/>
                <w:bottom w:val="none" w:sz="0" w:space="0" w:color="auto"/>
                <w:right w:val="none" w:sz="0" w:space="0" w:color="auto"/>
              </w:divBdr>
            </w:div>
            <w:div w:id="1580287174">
              <w:marLeft w:val="0"/>
              <w:marRight w:val="0"/>
              <w:marTop w:val="0"/>
              <w:marBottom w:val="0"/>
              <w:divBdr>
                <w:top w:val="none" w:sz="0" w:space="0" w:color="auto"/>
                <w:left w:val="none" w:sz="0" w:space="0" w:color="auto"/>
                <w:bottom w:val="none" w:sz="0" w:space="0" w:color="auto"/>
                <w:right w:val="none" w:sz="0" w:space="0" w:color="auto"/>
              </w:divBdr>
            </w:div>
            <w:div w:id="2118988502">
              <w:marLeft w:val="0"/>
              <w:marRight w:val="0"/>
              <w:marTop w:val="0"/>
              <w:marBottom w:val="0"/>
              <w:divBdr>
                <w:top w:val="none" w:sz="0" w:space="0" w:color="auto"/>
                <w:left w:val="none" w:sz="0" w:space="0" w:color="auto"/>
                <w:bottom w:val="none" w:sz="0" w:space="0" w:color="auto"/>
                <w:right w:val="none" w:sz="0" w:space="0" w:color="auto"/>
              </w:divBdr>
            </w:div>
            <w:div w:id="1077020302">
              <w:marLeft w:val="0"/>
              <w:marRight w:val="0"/>
              <w:marTop w:val="0"/>
              <w:marBottom w:val="0"/>
              <w:divBdr>
                <w:top w:val="none" w:sz="0" w:space="0" w:color="auto"/>
                <w:left w:val="none" w:sz="0" w:space="0" w:color="auto"/>
                <w:bottom w:val="none" w:sz="0" w:space="0" w:color="auto"/>
                <w:right w:val="none" w:sz="0" w:space="0" w:color="auto"/>
              </w:divBdr>
            </w:div>
            <w:div w:id="1915510637">
              <w:marLeft w:val="0"/>
              <w:marRight w:val="0"/>
              <w:marTop w:val="0"/>
              <w:marBottom w:val="0"/>
              <w:divBdr>
                <w:top w:val="none" w:sz="0" w:space="0" w:color="auto"/>
                <w:left w:val="none" w:sz="0" w:space="0" w:color="auto"/>
                <w:bottom w:val="none" w:sz="0" w:space="0" w:color="auto"/>
                <w:right w:val="none" w:sz="0" w:space="0" w:color="auto"/>
              </w:divBdr>
            </w:div>
            <w:div w:id="2045325809">
              <w:marLeft w:val="0"/>
              <w:marRight w:val="0"/>
              <w:marTop w:val="0"/>
              <w:marBottom w:val="0"/>
              <w:divBdr>
                <w:top w:val="none" w:sz="0" w:space="0" w:color="auto"/>
                <w:left w:val="none" w:sz="0" w:space="0" w:color="auto"/>
                <w:bottom w:val="none" w:sz="0" w:space="0" w:color="auto"/>
                <w:right w:val="none" w:sz="0" w:space="0" w:color="auto"/>
              </w:divBdr>
            </w:div>
            <w:div w:id="3235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8466">
      <w:bodyDiv w:val="1"/>
      <w:marLeft w:val="0"/>
      <w:marRight w:val="0"/>
      <w:marTop w:val="0"/>
      <w:marBottom w:val="0"/>
      <w:divBdr>
        <w:top w:val="none" w:sz="0" w:space="0" w:color="auto"/>
        <w:left w:val="none" w:sz="0" w:space="0" w:color="auto"/>
        <w:bottom w:val="none" w:sz="0" w:space="0" w:color="auto"/>
        <w:right w:val="none" w:sz="0" w:space="0" w:color="auto"/>
      </w:divBdr>
      <w:divsChild>
        <w:div w:id="982586474">
          <w:marLeft w:val="0"/>
          <w:marRight w:val="0"/>
          <w:marTop w:val="0"/>
          <w:marBottom w:val="0"/>
          <w:divBdr>
            <w:top w:val="none" w:sz="0" w:space="0" w:color="auto"/>
            <w:left w:val="none" w:sz="0" w:space="0" w:color="auto"/>
            <w:bottom w:val="none" w:sz="0" w:space="0" w:color="auto"/>
            <w:right w:val="none" w:sz="0" w:space="0" w:color="auto"/>
          </w:divBdr>
          <w:divsChild>
            <w:div w:id="820536580">
              <w:marLeft w:val="0"/>
              <w:marRight w:val="0"/>
              <w:marTop w:val="0"/>
              <w:marBottom w:val="0"/>
              <w:divBdr>
                <w:top w:val="none" w:sz="0" w:space="0" w:color="auto"/>
                <w:left w:val="none" w:sz="0" w:space="0" w:color="auto"/>
                <w:bottom w:val="none" w:sz="0" w:space="0" w:color="auto"/>
                <w:right w:val="none" w:sz="0" w:space="0" w:color="auto"/>
              </w:divBdr>
            </w:div>
            <w:div w:id="1910722615">
              <w:marLeft w:val="0"/>
              <w:marRight w:val="0"/>
              <w:marTop w:val="0"/>
              <w:marBottom w:val="0"/>
              <w:divBdr>
                <w:top w:val="none" w:sz="0" w:space="0" w:color="auto"/>
                <w:left w:val="none" w:sz="0" w:space="0" w:color="auto"/>
                <w:bottom w:val="none" w:sz="0" w:space="0" w:color="auto"/>
                <w:right w:val="none" w:sz="0" w:space="0" w:color="auto"/>
              </w:divBdr>
            </w:div>
            <w:div w:id="17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6779">
      <w:bodyDiv w:val="1"/>
      <w:marLeft w:val="0"/>
      <w:marRight w:val="0"/>
      <w:marTop w:val="0"/>
      <w:marBottom w:val="0"/>
      <w:divBdr>
        <w:top w:val="none" w:sz="0" w:space="0" w:color="auto"/>
        <w:left w:val="none" w:sz="0" w:space="0" w:color="auto"/>
        <w:bottom w:val="none" w:sz="0" w:space="0" w:color="auto"/>
        <w:right w:val="none" w:sz="0" w:space="0" w:color="auto"/>
      </w:divBdr>
      <w:divsChild>
        <w:div w:id="495390265">
          <w:marLeft w:val="0"/>
          <w:marRight w:val="0"/>
          <w:marTop w:val="0"/>
          <w:marBottom w:val="0"/>
          <w:divBdr>
            <w:top w:val="none" w:sz="0" w:space="0" w:color="auto"/>
            <w:left w:val="none" w:sz="0" w:space="0" w:color="auto"/>
            <w:bottom w:val="none" w:sz="0" w:space="0" w:color="auto"/>
            <w:right w:val="none" w:sz="0" w:space="0" w:color="auto"/>
          </w:divBdr>
          <w:divsChild>
            <w:div w:id="12204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1061">
      <w:bodyDiv w:val="1"/>
      <w:marLeft w:val="0"/>
      <w:marRight w:val="0"/>
      <w:marTop w:val="0"/>
      <w:marBottom w:val="0"/>
      <w:divBdr>
        <w:top w:val="none" w:sz="0" w:space="0" w:color="auto"/>
        <w:left w:val="none" w:sz="0" w:space="0" w:color="auto"/>
        <w:bottom w:val="none" w:sz="0" w:space="0" w:color="auto"/>
        <w:right w:val="none" w:sz="0" w:space="0" w:color="auto"/>
      </w:divBdr>
      <w:divsChild>
        <w:div w:id="409892987">
          <w:marLeft w:val="0"/>
          <w:marRight w:val="0"/>
          <w:marTop w:val="0"/>
          <w:marBottom w:val="0"/>
          <w:divBdr>
            <w:top w:val="none" w:sz="0" w:space="0" w:color="auto"/>
            <w:left w:val="none" w:sz="0" w:space="0" w:color="auto"/>
            <w:bottom w:val="none" w:sz="0" w:space="0" w:color="auto"/>
            <w:right w:val="none" w:sz="0" w:space="0" w:color="auto"/>
          </w:divBdr>
          <w:divsChild>
            <w:div w:id="15146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5815">
      <w:bodyDiv w:val="1"/>
      <w:marLeft w:val="0"/>
      <w:marRight w:val="0"/>
      <w:marTop w:val="0"/>
      <w:marBottom w:val="0"/>
      <w:divBdr>
        <w:top w:val="none" w:sz="0" w:space="0" w:color="auto"/>
        <w:left w:val="none" w:sz="0" w:space="0" w:color="auto"/>
        <w:bottom w:val="none" w:sz="0" w:space="0" w:color="auto"/>
        <w:right w:val="none" w:sz="0" w:space="0" w:color="auto"/>
      </w:divBdr>
      <w:divsChild>
        <w:div w:id="1128933727">
          <w:marLeft w:val="0"/>
          <w:marRight w:val="0"/>
          <w:marTop w:val="0"/>
          <w:marBottom w:val="0"/>
          <w:divBdr>
            <w:top w:val="none" w:sz="0" w:space="0" w:color="auto"/>
            <w:left w:val="none" w:sz="0" w:space="0" w:color="auto"/>
            <w:bottom w:val="none" w:sz="0" w:space="0" w:color="auto"/>
            <w:right w:val="none" w:sz="0" w:space="0" w:color="auto"/>
          </w:divBdr>
          <w:divsChild>
            <w:div w:id="399015715">
              <w:marLeft w:val="0"/>
              <w:marRight w:val="0"/>
              <w:marTop w:val="0"/>
              <w:marBottom w:val="0"/>
              <w:divBdr>
                <w:top w:val="none" w:sz="0" w:space="0" w:color="auto"/>
                <w:left w:val="none" w:sz="0" w:space="0" w:color="auto"/>
                <w:bottom w:val="none" w:sz="0" w:space="0" w:color="auto"/>
                <w:right w:val="none" w:sz="0" w:space="0" w:color="auto"/>
              </w:divBdr>
            </w:div>
            <w:div w:id="145587877">
              <w:marLeft w:val="0"/>
              <w:marRight w:val="0"/>
              <w:marTop w:val="0"/>
              <w:marBottom w:val="0"/>
              <w:divBdr>
                <w:top w:val="none" w:sz="0" w:space="0" w:color="auto"/>
                <w:left w:val="none" w:sz="0" w:space="0" w:color="auto"/>
                <w:bottom w:val="none" w:sz="0" w:space="0" w:color="auto"/>
                <w:right w:val="none" w:sz="0" w:space="0" w:color="auto"/>
              </w:divBdr>
            </w:div>
            <w:div w:id="7641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4623">
      <w:bodyDiv w:val="1"/>
      <w:marLeft w:val="0"/>
      <w:marRight w:val="0"/>
      <w:marTop w:val="0"/>
      <w:marBottom w:val="0"/>
      <w:divBdr>
        <w:top w:val="none" w:sz="0" w:space="0" w:color="auto"/>
        <w:left w:val="none" w:sz="0" w:space="0" w:color="auto"/>
        <w:bottom w:val="none" w:sz="0" w:space="0" w:color="auto"/>
        <w:right w:val="none" w:sz="0" w:space="0" w:color="auto"/>
      </w:divBdr>
    </w:div>
    <w:div w:id="1308785518">
      <w:bodyDiv w:val="1"/>
      <w:marLeft w:val="0"/>
      <w:marRight w:val="0"/>
      <w:marTop w:val="0"/>
      <w:marBottom w:val="0"/>
      <w:divBdr>
        <w:top w:val="none" w:sz="0" w:space="0" w:color="auto"/>
        <w:left w:val="none" w:sz="0" w:space="0" w:color="auto"/>
        <w:bottom w:val="none" w:sz="0" w:space="0" w:color="auto"/>
        <w:right w:val="none" w:sz="0" w:space="0" w:color="auto"/>
      </w:divBdr>
      <w:divsChild>
        <w:div w:id="1255943760">
          <w:marLeft w:val="0"/>
          <w:marRight w:val="0"/>
          <w:marTop w:val="0"/>
          <w:marBottom w:val="0"/>
          <w:divBdr>
            <w:top w:val="none" w:sz="0" w:space="0" w:color="auto"/>
            <w:left w:val="none" w:sz="0" w:space="0" w:color="auto"/>
            <w:bottom w:val="none" w:sz="0" w:space="0" w:color="auto"/>
            <w:right w:val="none" w:sz="0" w:space="0" w:color="auto"/>
          </w:divBdr>
          <w:divsChild>
            <w:div w:id="1698503528">
              <w:marLeft w:val="0"/>
              <w:marRight w:val="0"/>
              <w:marTop w:val="0"/>
              <w:marBottom w:val="0"/>
              <w:divBdr>
                <w:top w:val="none" w:sz="0" w:space="0" w:color="auto"/>
                <w:left w:val="none" w:sz="0" w:space="0" w:color="auto"/>
                <w:bottom w:val="none" w:sz="0" w:space="0" w:color="auto"/>
                <w:right w:val="none" w:sz="0" w:space="0" w:color="auto"/>
              </w:divBdr>
            </w:div>
            <w:div w:id="1344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0021">
      <w:bodyDiv w:val="1"/>
      <w:marLeft w:val="0"/>
      <w:marRight w:val="0"/>
      <w:marTop w:val="0"/>
      <w:marBottom w:val="0"/>
      <w:divBdr>
        <w:top w:val="none" w:sz="0" w:space="0" w:color="auto"/>
        <w:left w:val="none" w:sz="0" w:space="0" w:color="auto"/>
        <w:bottom w:val="none" w:sz="0" w:space="0" w:color="auto"/>
        <w:right w:val="none" w:sz="0" w:space="0" w:color="auto"/>
      </w:divBdr>
      <w:divsChild>
        <w:div w:id="1473253866">
          <w:marLeft w:val="0"/>
          <w:marRight w:val="0"/>
          <w:marTop w:val="0"/>
          <w:marBottom w:val="0"/>
          <w:divBdr>
            <w:top w:val="none" w:sz="0" w:space="0" w:color="auto"/>
            <w:left w:val="none" w:sz="0" w:space="0" w:color="auto"/>
            <w:bottom w:val="none" w:sz="0" w:space="0" w:color="auto"/>
            <w:right w:val="none" w:sz="0" w:space="0" w:color="auto"/>
          </w:divBdr>
          <w:divsChild>
            <w:div w:id="3042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6894">
      <w:bodyDiv w:val="1"/>
      <w:marLeft w:val="0"/>
      <w:marRight w:val="0"/>
      <w:marTop w:val="0"/>
      <w:marBottom w:val="0"/>
      <w:divBdr>
        <w:top w:val="none" w:sz="0" w:space="0" w:color="auto"/>
        <w:left w:val="none" w:sz="0" w:space="0" w:color="auto"/>
        <w:bottom w:val="none" w:sz="0" w:space="0" w:color="auto"/>
        <w:right w:val="none" w:sz="0" w:space="0" w:color="auto"/>
      </w:divBdr>
      <w:divsChild>
        <w:div w:id="515847838">
          <w:marLeft w:val="0"/>
          <w:marRight w:val="0"/>
          <w:marTop w:val="0"/>
          <w:marBottom w:val="0"/>
          <w:divBdr>
            <w:top w:val="none" w:sz="0" w:space="0" w:color="auto"/>
            <w:left w:val="none" w:sz="0" w:space="0" w:color="auto"/>
            <w:bottom w:val="none" w:sz="0" w:space="0" w:color="auto"/>
            <w:right w:val="none" w:sz="0" w:space="0" w:color="auto"/>
          </w:divBdr>
          <w:divsChild>
            <w:div w:id="12706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3363">
      <w:bodyDiv w:val="1"/>
      <w:marLeft w:val="0"/>
      <w:marRight w:val="0"/>
      <w:marTop w:val="0"/>
      <w:marBottom w:val="0"/>
      <w:divBdr>
        <w:top w:val="none" w:sz="0" w:space="0" w:color="auto"/>
        <w:left w:val="none" w:sz="0" w:space="0" w:color="auto"/>
        <w:bottom w:val="none" w:sz="0" w:space="0" w:color="auto"/>
        <w:right w:val="none" w:sz="0" w:space="0" w:color="auto"/>
      </w:divBdr>
    </w:div>
    <w:div w:id="1647660491">
      <w:bodyDiv w:val="1"/>
      <w:marLeft w:val="0"/>
      <w:marRight w:val="0"/>
      <w:marTop w:val="0"/>
      <w:marBottom w:val="0"/>
      <w:divBdr>
        <w:top w:val="none" w:sz="0" w:space="0" w:color="auto"/>
        <w:left w:val="none" w:sz="0" w:space="0" w:color="auto"/>
        <w:bottom w:val="none" w:sz="0" w:space="0" w:color="auto"/>
        <w:right w:val="none" w:sz="0" w:space="0" w:color="auto"/>
      </w:divBdr>
      <w:divsChild>
        <w:div w:id="968435490">
          <w:marLeft w:val="0"/>
          <w:marRight w:val="0"/>
          <w:marTop w:val="0"/>
          <w:marBottom w:val="0"/>
          <w:divBdr>
            <w:top w:val="none" w:sz="0" w:space="0" w:color="auto"/>
            <w:left w:val="none" w:sz="0" w:space="0" w:color="auto"/>
            <w:bottom w:val="none" w:sz="0" w:space="0" w:color="auto"/>
            <w:right w:val="none" w:sz="0" w:space="0" w:color="auto"/>
          </w:divBdr>
          <w:divsChild>
            <w:div w:id="728573960">
              <w:marLeft w:val="0"/>
              <w:marRight w:val="0"/>
              <w:marTop w:val="0"/>
              <w:marBottom w:val="0"/>
              <w:divBdr>
                <w:top w:val="none" w:sz="0" w:space="0" w:color="auto"/>
                <w:left w:val="none" w:sz="0" w:space="0" w:color="auto"/>
                <w:bottom w:val="none" w:sz="0" w:space="0" w:color="auto"/>
                <w:right w:val="none" w:sz="0" w:space="0" w:color="auto"/>
              </w:divBdr>
            </w:div>
            <w:div w:id="1565681443">
              <w:marLeft w:val="0"/>
              <w:marRight w:val="0"/>
              <w:marTop w:val="0"/>
              <w:marBottom w:val="0"/>
              <w:divBdr>
                <w:top w:val="none" w:sz="0" w:space="0" w:color="auto"/>
                <w:left w:val="none" w:sz="0" w:space="0" w:color="auto"/>
                <w:bottom w:val="none" w:sz="0" w:space="0" w:color="auto"/>
                <w:right w:val="none" w:sz="0" w:space="0" w:color="auto"/>
              </w:divBdr>
            </w:div>
            <w:div w:id="1497189013">
              <w:marLeft w:val="0"/>
              <w:marRight w:val="0"/>
              <w:marTop w:val="0"/>
              <w:marBottom w:val="0"/>
              <w:divBdr>
                <w:top w:val="none" w:sz="0" w:space="0" w:color="auto"/>
                <w:left w:val="none" w:sz="0" w:space="0" w:color="auto"/>
                <w:bottom w:val="none" w:sz="0" w:space="0" w:color="auto"/>
                <w:right w:val="none" w:sz="0" w:space="0" w:color="auto"/>
              </w:divBdr>
            </w:div>
            <w:div w:id="1346010807">
              <w:marLeft w:val="0"/>
              <w:marRight w:val="0"/>
              <w:marTop w:val="0"/>
              <w:marBottom w:val="0"/>
              <w:divBdr>
                <w:top w:val="none" w:sz="0" w:space="0" w:color="auto"/>
                <w:left w:val="none" w:sz="0" w:space="0" w:color="auto"/>
                <w:bottom w:val="none" w:sz="0" w:space="0" w:color="auto"/>
                <w:right w:val="none" w:sz="0" w:space="0" w:color="auto"/>
              </w:divBdr>
            </w:div>
            <w:div w:id="1750731413">
              <w:marLeft w:val="0"/>
              <w:marRight w:val="0"/>
              <w:marTop w:val="0"/>
              <w:marBottom w:val="0"/>
              <w:divBdr>
                <w:top w:val="none" w:sz="0" w:space="0" w:color="auto"/>
                <w:left w:val="none" w:sz="0" w:space="0" w:color="auto"/>
                <w:bottom w:val="none" w:sz="0" w:space="0" w:color="auto"/>
                <w:right w:val="none" w:sz="0" w:space="0" w:color="auto"/>
              </w:divBdr>
            </w:div>
            <w:div w:id="1954361278">
              <w:marLeft w:val="0"/>
              <w:marRight w:val="0"/>
              <w:marTop w:val="0"/>
              <w:marBottom w:val="0"/>
              <w:divBdr>
                <w:top w:val="none" w:sz="0" w:space="0" w:color="auto"/>
                <w:left w:val="none" w:sz="0" w:space="0" w:color="auto"/>
                <w:bottom w:val="none" w:sz="0" w:space="0" w:color="auto"/>
                <w:right w:val="none" w:sz="0" w:space="0" w:color="auto"/>
              </w:divBdr>
            </w:div>
            <w:div w:id="672488330">
              <w:marLeft w:val="0"/>
              <w:marRight w:val="0"/>
              <w:marTop w:val="0"/>
              <w:marBottom w:val="0"/>
              <w:divBdr>
                <w:top w:val="none" w:sz="0" w:space="0" w:color="auto"/>
                <w:left w:val="none" w:sz="0" w:space="0" w:color="auto"/>
                <w:bottom w:val="none" w:sz="0" w:space="0" w:color="auto"/>
                <w:right w:val="none" w:sz="0" w:space="0" w:color="auto"/>
              </w:divBdr>
            </w:div>
            <w:div w:id="17738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8037">
      <w:bodyDiv w:val="1"/>
      <w:marLeft w:val="0"/>
      <w:marRight w:val="0"/>
      <w:marTop w:val="0"/>
      <w:marBottom w:val="0"/>
      <w:divBdr>
        <w:top w:val="none" w:sz="0" w:space="0" w:color="auto"/>
        <w:left w:val="none" w:sz="0" w:space="0" w:color="auto"/>
        <w:bottom w:val="none" w:sz="0" w:space="0" w:color="auto"/>
        <w:right w:val="none" w:sz="0" w:space="0" w:color="auto"/>
      </w:divBdr>
      <w:divsChild>
        <w:div w:id="682829502">
          <w:marLeft w:val="0"/>
          <w:marRight w:val="0"/>
          <w:marTop w:val="0"/>
          <w:marBottom w:val="0"/>
          <w:divBdr>
            <w:top w:val="none" w:sz="0" w:space="0" w:color="auto"/>
            <w:left w:val="none" w:sz="0" w:space="0" w:color="auto"/>
            <w:bottom w:val="none" w:sz="0" w:space="0" w:color="auto"/>
            <w:right w:val="none" w:sz="0" w:space="0" w:color="auto"/>
          </w:divBdr>
          <w:divsChild>
            <w:div w:id="553590263">
              <w:marLeft w:val="0"/>
              <w:marRight w:val="0"/>
              <w:marTop w:val="0"/>
              <w:marBottom w:val="0"/>
              <w:divBdr>
                <w:top w:val="none" w:sz="0" w:space="0" w:color="auto"/>
                <w:left w:val="none" w:sz="0" w:space="0" w:color="auto"/>
                <w:bottom w:val="none" w:sz="0" w:space="0" w:color="auto"/>
                <w:right w:val="none" w:sz="0" w:space="0" w:color="auto"/>
              </w:divBdr>
            </w:div>
            <w:div w:id="334845128">
              <w:marLeft w:val="0"/>
              <w:marRight w:val="0"/>
              <w:marTop w:val="0"/>
              <w:marBottom w:val="0"/>
              <w:divBdr>
                <w:top w:val="none" w:sz="0" w:space="0" w:color="auto"/>
                <w:left w:val="none" w:sz="0" w:space="0" w:color="auto"/>
                <w:bottom w:val="none" w:sz="0" w:space="0" w:color="auto"/>
                <w:right w:val="none" w:sz="0" w:space="0" w:color="auto"/>
              </w:divBdr>
            </w:div>
            <w:div w:id="585386710">
              <w:marLeft w:val="0"/>
              <w:marRight w:val="0"/>
              <w:marTop w:val="0"/>
              <w:marBottom w:val="0"/>
              <w:divBdr>
                <w:top w:val="none" w:sz="0" w:space="0" w:color="auto"/>
                <w:left w:val="none" w:sz="0" w:space="0" w:color="auto"/>
                <w:bottom w:val="none" w:sz="0" w:space="0" w:color="auto"/>
                <w:right w:val="none" w:sz="0" w:space="0" w:color="auto"/>
              </w:divBdr>
            </w:div>
            <w:div w:id="509181545">
              <w:marLeft w:val="0"/>
              <w:marRight w:val="0"/>
              <w:marTop w:val="0"/>
              <w:marBottom w:val="0"/>
              <w:divBdr>
                <w:top w:val="none" w:sz="0" w:space="0" w:color="auto"/>
                <w:left w:val="none" w:sz="0" w:space="0" w:color="auto"/>
                <w:bottom w:val="none" w:sz="0" w:space="0" w:color="auto"/>
                <w:right w:val="none" w:sz="0" w:space="0" w:color="auto"/>
              </w:divBdr>
            </w:div>
            <w:div w:id="1097022381">
              <w:marLeft w:val="0"/>
              <w:marRight w:val="0"/>
              <w:marTop w:val="0"/>
              <w:marBottom w:val="0"/>
              <w:divBdr>
                <w:top w:val="none" w:sz="0" w:space="0" w:color="auto"/>
                <w:left w:val="none" w:sz="0" w:space="0" w:color="auto"/>
                <w:bottom w:val="none" w:sz="0" w:space="0" w:color="auto"/>
                <w:right w:val="none" w:sz="0" w:space="0" w:color="auto"/>
              </w:divBdr>
            </w:div>
            <w:div w:id="1970435409">
              <w:marLeft w:val="0"/>
              <w:marRight w:val="0"/>
              <w:marTop w:val="0"/>
              <w:marBottom w:val="0"/>
              <w:divBdr>
                <w:top w:val="none" w:sz="0" w:space="0" w:color="auto"/>
                <w:left w:val="none" w:sz="0" w:space="0" w:color="auto"/>
                <w:bottom w:val="none" w:sz="0" w:space="0" w:color="auto"/>
                <w:right w:val="none" w:sz="0" w:space="0" w:color="auto"/>
              </w:divBdr>
            </w:div>
            <w:div w:id="1390152473">
              <w:marLeft w:val="0"/>
              <w:marRight w:val="0"/>
              <w:marTop w:val="0"/>
              <w:marBottom w:val="0"/>
              <w:divBdr>
                <w:top w:val="none" w:sz="0" w:space="0" w:color="auto"/>
                <w:left w:val="none" w:sz="0" w:space="0" w:color="auto"/>
                <w:bottom w:val="none" w:sz="0" w:space="0" w:color="auto"/>
                <w:right w:val="none" w:sz="0" w:space="0" w:color="auto"/>
              </w:divBdr>
            </w:div>
            <w:div w:id="1269653614">
              <w:marLeft w:val="0"/>
              <w:marRight w:val="0"/>
              <w:marTop w:val="0"/>
              <w:marBottom w:val="0"/>
              <w:divBdr>
                <w:top w:val="none" w:sz="0" w:space="0" w:color="auto"/>
                <w:left w:val="none" w:sz="0" w:space="0" w:color="auto"/>
                <w:bottom w:val="none" w:sz="0" w:space="0" w:color="auto"/>
                <w:right w:val="none" w:sz="0" w:space="0" w:color="auto"/>
              </w:divBdr>
            </w:div>
            <w:div w:id="2088719861">
              <w:marLeft w:val="0"/>
              <w:marRight w:val="0"/>
              <w:marTop w:val="0"/>
              <w:marBottom w:val="0"/>
              <w:divBdr>
                <w:top w:val="none" w:sz="0" w:space="0" w:color="auto"/>
                <w:left w:val="none" w:sz="0" w:space="0" w:color="auto"/>
                <w:bottom w:val="none" w:sz="0" w:space="0" w:color="auto"/>
                <w:right w:val="none" w:sz="0" w:space="0" w:color="auto"/>
              </w:divBdr>
            </w:div>
            <w:div w:id="821891050">
              <w:marLeft w:val="0"/>
              <w:marRight w:val="0"/>
              <w:marTop w:val="0"/>
              <w:marBottom w:val="0"/>
              <w:divBdr>
                <w:top w:val="none" w:sz="0" w:space="0" w:color="auto"/>
                <w:left w:val="none" w:sz="0" w:space="0" w:color="auto"/>
                <w:bottom w:val="none" w:sz="0" w:space="0" w:color="auto"/>
                <w:right w:val="none" w:sz="0" w:space="0" w:color="auto"/>
              </w:divBdr>
            </w:div>
            <w:div w:id="168257768">
              <w:marLeft w:val="0"/>
              <w:marRight w:val="0"/>
              <w:marTop w:val="0"/>
              <w:marBottom w:val="0"/>
              <w:divBdr>
                <w:top w:val="none" w:sz="0" w:space="0" w:color="auto"/>
                <w:left w:val="none" w:sz="0" w:space="0" w:color="auto"/>
                <w:bottom w:val="none" w:sz="0" w:space="0" w:color="auto"/>
                <w:right w:val="none" w:sz="0" w:space="0" w:color="auto"/>
              </w:divBdr>
            </w:div>
            <w:div w:id="11185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2919">
      <w:bodyDiv w:val="1"/>
      <w:marLeft w:val="0"/>
      <w:marRight w:val="0"/>
      <w:marTop w:val="0"/>
      <w:marBottom w:val="0"/>
      <w:divBdr>
        <w:top w:val="none" w:sz="0" w:space="0" w:color="auto"/>
        <w:left w:val="none" w:sz="0" w:space="0" w:color="auto"/>
        <w:bottom w:val="none" w:sz="0" w:space="0" w:color="auto"/>
        <w:right w:val="none" w:sz="0" w:space="0" w:color="auto"/>
      </w:divBdr>
      <w:divsChild>
        <w:div w:id="97458077">
          <w:marLeft w:val="0"/>
          <w:marRight w:val="0"/>
          <w:marTop w:val="0"/>
          <w:marBottom w:val="0"/>
          <w:divBdr>
            <w:top w:val="none" w:sz="0" w:space="0" w:color="auto"/>
            <w:left w:val="none" w:sz="0" w:space="0" w:color="auto"/>
            <w:bottom w:val="none" w:sz="0" w:space="0" w:color="auto"/>
            <w:right w:val="none" w:sz="0" w:space="0" w:color="auto"/>
          </w:divBdr>
          <w:divsChild>
            <w:div w:id="1003971425">
              <w:marLeft w:val="0"/>
              <w:marRight w:val="0"/>
              <w:marTop w:val="0"/>
              <w:marBottom w:val="0"/>
              <w:divBdr>
                <w:top w:val="none" w:sz="0" w:space="0" w:color="auto"/>
                <w:left w:val="none" w:sz="0" w:space="0" w:color="auto"/>
                <w:bottom w:val="none" w:sz="0" w:space="0" w:color="auto"/>
                <w:right w:val="none" w:sz="0" w:space="0" w:color="auto"/>
              </w:divBdr>
            </w:div>
            <w:div w:id="826625740">
              <w:marLeft w:val="0"/>
              <w:marRight w:val="0"/>
              <w:marTop w:val="0"/>
              <w:marBottom w:val="0"/>
              <w:divBdr>
                <w:top w:val="none" w:sz="0" w:space="0" w:color="auto"/>
                <w:left w:val="none" w:sz="0" w:space="0" w:color="auto"/>
                <w:bottom w:val="none" w:sz="0" w:space="0" w:color="auto"/>
                <w:right w:val="none" w:sz="0" w:space="0" w:color="auto"/>
              </w:divBdr>
            </w:div>
            <w:div w:id="202207530">
              <w:marLeft w:val="0"/>
              <w:marRight w:val="0"/>
              <w:marTop w:val="0"/>
              <w:marBottom w:val="0"/>
              <w:divBdr>
                <w:top w:val="none" w:sz="0" w:space="0" w:color="auto"/>
                <w:left w:val="none" w:sz="0" w:space="0" w:color="auto"/>
                <w:bottom w:val="none" w:sz="0" w:space="0" w:color="auto"/>
                <w:right w:val="none" w:sz="0" w:space="0" w:color="auto"/>
              </w:divBdr>
            </w:div>
            <w:div w:id="2040665357">
              <w:marLeft w:val="0"/>
              <w:marRight w:val="0"/>
              <w:marTop w:val="0"/>
              <w:marBottom w:val="0"/>
              <w:divBdr>
                <w:top w:val="none" w:sz="0" w:space="0" w:color="auto"/>
                <w:left w:val="none" w:sz="0" w:space="0" w:color="auto"/>
                <w:bottom w:val="none" w:sz="0" w:space="0" w:color="auto"/>
                <w:right w:val="none" w:sz="0" w:space="0" w:color="auto"/>
              </w:divBdr>
            </w:div>
            <w:div w:id="418330483">
              <w:marLeft w:val="0"/>
              <w:marRight w:val="0"/>
              <w:marTop w:val="0"/>
              <w:marBottom w:val="0"/>
              <w:divBdr>
                <w:top w:val="none" w:sz="0" w:space="0" w:color="auto"/>
                <w:left w:val="none" w:sz="0" w:space="0" w:color="auto"/>
                <w:bottom w:val="none" w:sz="0" w:space="0" w:color="auto"/>
                <w:right w:val="none" w:sz="0" w:space="0" w:color="auto"/>
              </w:divBdr>
            </w:div>
            <w:div w:id="1226137429">
              <w:marLeft w:val="0"/>
              <w:marRight w:val="0"/>
              <w:marTop w:val="0"/>
              <w:marBottom w:val="0"/>
              <w:divBdr>
                <w:top w:val="none" w:sz="0" w:space="0" w:color="auto"/>
                <w:left w:val="none" w:sz="0" w:space="0" w:color="auto"/>
                <w:bottom w:val="none" w:sz="0" w:space="0" w:color="auto"/>
                <w:right w:val="none" w:sz="0" w:space="0" w:color="auto"/>
              </w:divBdr>
            </w:div>
            <w:div w:id="1983845878">
              <w:marLeft w:val="0"/>
              <w:marRight w:val="0"/>
              <w:marTop w:val="0"/>
              <w:marBottom w:val="0"/>
              <w:divBdr>
                <w:top w:val="none" w:sz="0" w:space="0" w:color="auto"/>
                <w:left w:val="none" w:sz="0" w:space="0" w:color="auto"/>
                <w:bottom w:val="none" w:sz="0" w:space="0" w:color="auto"/>
                <w:right w:val="none" w:sz="0" w:space="0" w:color="auto"/>
              </w:divBdr>
            </w:div>
            <w:div w:id="2089300361">
              <w:marLeft w:val="0"/>
              <w:marRight w:val="0"/>
              <w:marTop w:val="0"/>
              <w:marBottom w:val="0"/>
              <w:divBdr>
                <w:top w:val="none" w:sz="0" w:space="0" w:color="auto"/>
                <w:left w:val="none" w:sz="0" w:space="0" w:color="auto"/>
                <w:bottom w:val="none" w:sz="0" w:space="0" w:color="auto"/>
                <w:right w:val="none" w:sz="0" w:space="0" w:color="auto"/>
              </w:divBdr>
            </w:div>
            <w:div w:id="1554273662">
              <w:marLeft w:val="0"/>
              <w:marRight w:val="0"/>
              <w:marTop w:val="0"/>
              <w:marBottom w:val="0"/>
              <w:divBdr>
                <w:top w:val="none" w:sz="0" w:space="0" w:color="auto"/>
                <w:left w:val="none" w:sz="0" w:space="0" w:color="auto"/>
                <w:bottom w:val="none" w:sz="0" w:space="0" w:color="auto"/>
                <w:right w:val="none" w:sz="0" w:space="0" w:color="auto"/>
              </w:divBdr>
            </w:div>
            <w:div w:id="1639415700">
              <w:marLeft w:val="0"/>
              <w:marRight w:val="0"/>
              <w:marTop w:val="0"/>
              <w:marBottom w:val="0"/>
              <w:divBdr>
                <w:top w:val="none" w:sz="0" w:space="0" w:color="auto"/>
                <w:left w:val="none" w:sz="0" w:space="0" w:color="auto"/>
                <w:bottom w:val="none" w:sz="0" w:space="0" w:color="auto"/>
                <w:right w:val="none" w:sz="0" w:space="0" w:color="auto"/>
              </w:divBdr>
            </w:div>
            <w:div w:id="1882784168">
              <w:marLeft w:val="0"/>
              <w:marRight w:val="0"/>
              <w:marTop w:val="0"/>
              <w:marBottom w:val="0"/>
              <w:divBdr>
                <w:top w:val="none" w:sz="0" w:space="0" w:color="auto"/>
                <w:left w:val="none" w:sz="0" w:space="0" w:color="auto"/>
                <w:bottom w:val="none" w:sz="0" w:space="0" w:color="auto"/>
                <w:right w:val="none" w:sz="0" w:space="0" w:color="auto"/>
              </w:divBdr>
            </w:div>
            <w:div w:id="438991268">
              <w:marLeft w:val="0"/>
              <w:marRight w:val="0"/>
              <w:marTop w:val="0"/>
              <w:marBottom w:val="0"/>
              <w:divBdr>
                <w:top w:val="none" w:sz="0" w:space="0" w:color="auto"/>
                <w:left w:val="none" w:sz="0" w:space="0" w:color="auto"/>
                <w:bottom w:val="none" w:sz="0" w:space="0" w:color="auto"/>
                <w:right w:val="none" w:sz="0" w:space="0" w:color="auto"/>
              </w:divBdr>
            </w:div>
            <w:div w:id="771555439">
              <w:marLeft w:val="0"/>
              <w:marRight w:val="0"/>
              <w:marTop w:val="0"/>
              <w:marBottom w:val="0"/>
              <w:divBdr>
                <w:top w:val="none" w:sz="0" w:space="0" w:color="auto"/>
                <w:left w:val="none" w:sz="0" w:space="0" w:color="auto"/>
                <w:bottom w:val="none" w:sz="0" w:space="0" w:color="auto"/>
                <w:right w:val="none" w:sz="0" w:space="0" w:color="auto"/>
              </w:divBdr>
            </w:div>
            <w:div w:id="891501160">
              <w:marLeft w:val="0"/>
              <w:marRight w:val="0"/>
              <w:marTop w:val="0"/>
              <w:marBottom w:val="0"/>
              <w:divBdr>
                <w:top w:val="none" w:sz="0" w:space="0" w:color="auto"/>
                <w:left w:val="none" w:sz="0" w:space="0" w:color="auto"/>
                <w:bottom w:val="none" w:sz="0" w:space="0" w:color="auto"/>
                <w:right w:val="none" w:sz="0" w:space="0" w:color="auto"/>
              </w:divBdr>
            </w:div>
            <w:div w:id="920722501">
              <w:marLeft w:val="0"/>
              <w:marRight w:val="0"/>
              <w:marTop w:val="0"/>
              <w:marBottom w:val="0"/>
              <w:divBdr>
                <w:top w:val="none" w:sz="0" w:space="0" w:color="auto"/>
                <w:left w:val="none" w:sz="0" w:space="0" w:color="auto"/>
                <w:bottom w:val="none" w:sz="0" w:space="0" w:color="auto"/>
                <w:right w:val="none" w:sz="0" w:space="0" w:color="auto"/>
              </w:divBdr>
            </w:div>
            <w:div w:id="273371341">
              <w:marLeft w:val="0"/>
              <w:marRight w:val="0"/>
              <w:marTop w:val="0"/>
              <w:marBottom w:val="0"/>
              <w:divBdr>
                <w:top w:val="none" w:sz="0" w:space="0" w:color="auto"/>
                <w:left w:val="none" w:sz="0" w:space="0" w:color="auto"/>
                <w:bottom w:val="none" w:sz="0" w:space="0" w:color="auto"/>
                <w:right w:val="none" w:sz="0" w:space="0" w:color="auto"/>
              </w:divBdr>
            </w:div>
            <w:div w:id="17262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Data_warehous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BB81F-707F-7B4B-8628-7CA91B77C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13</cp:revision>
  <dcterms:created xsi:type="dcterms:W3CDTF">2024-09-26T16:14:00Z</dcterms:created>
  <dcterms:modified xsi:type="dcterms:W3CDTF">2024-11-13T17:17:00Z</dcterms:modified>
</cp:coreProperties>
</file>