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  <w:lang w:val="es-EC"/>
        </w:rPr>
        <w:drawing>
          <wp:inline distT="114300" distB="114300" distL="114300" distR="114300" wp14:anchorId="7B914E73" wp14:editId="107B9129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6"/>
          <w:szCs w:val="36"/>
        </w:rPr>
      </w:pPr>
    </w:p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295725" w:rsidRDefault="00295725" w:rsidP="0029572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</w:p>
    <w:p w:rsidR="00295725" w:rsidRPr="00295725" w:rsidRDefault="00295725" w:rsidP="00295725">
      <w:pPr>
        <w:pStyle w:val="Ttulo1"/>
        <w:shd w:val="clear" w:color="auto" w:fill="FFFFFF"/>
        <w:spacing w:before="0"/>
        <w:rPr>
          <w:rFonts w:ascii="Arial" w:hAnsi="Arial" w:cs="Arial"/>
          <w:b w:val="0"/>
          <w:color w:val="212121"/>
        </w:rPr>
      </w:pPr>
      <w:r>
        <w:rPr>
          <w:rFonts w:ascii="Arial" w:eastAsia="Arial" w:hAnsi="Arial" w:cs="Arial"/>
          <w:color w:val="1B3247"/>
          <w:sz w:val="30"/>
          <w:szCs w:val="30"/>
        </w:rPr>
        <w:br/>
      </w:r>
      <w:r w:rsidRPr="00295725">
        <w:rPr>
          <w:rFonts w:ascii="Arial" w:hAnsi="Arial" w:cs="Arial"/>
          <w:b w:val="0"/>
          <w:color w:val="212121"/>
        </w:rPr>
        <w:t>TRABAJO PRÁCTICO EXPERIMENTAL_4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Herrera Moyano Nicolás Patricio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295725" w:rsidRDefault="00295725" w:rsidP="00295725">
      <w:pPr>
        <w:jc w:val="center"/>
        <w:rPr>
          <w:rFonts w:ascii="Helvetica" w:hAnsi="Helvetica"/>
          <w:color w:val="1F1F1F"/>
          <w:sz w:val="33"/>
          <w:szCs w:val="33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Helvetica" w:hAnsi="Helvetica"/>
          <w:color w:val="1F1F1F"/>
          <w:sz w:val="33"/>
          <w:szCs w:val="33"/>
          <w:shd w:val="clear" w:color="auto" w:fill="FFFFFF"/>
        </w:rPr>
        <w:t>JORGE DUMAR GUEVARA SERRANO</w:t>
      </w: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20 de Noviembre de 2025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295725" w:rsidRDefault="00295725" w:rsidP="00295725">
      <w:pPr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Agosto 2025 a Diciembre 2025</w:t>
      </w:r>
    </w:p>
    <w:p w:rsidR="00295725" w:rsidRDefault="00295725" w:rsidP="00295725">
      <w:pPr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295725" w:rsidRDefault="00295725" w:rsidP="00295725">
      <w:pPr>
        <w:pStyle w:val="Ttulo1"/>
      </w:pPr>
      <w:r>
        <w:rPr>
          <w:rFonts w:ascii="Arial" w:eastAsia="Arial" w:hAnsi="Arial" w:cs="Arial"/>
          <w:color w:val="1B3247"/>
          <w:sz w:val="28"/>
          <w:szCs w:val="28"/>
        </w:rPr>
        <w:t>MILAGRO-ECUADOR</w:t>
      </w: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295725" w:rsidRDefault="00295725">
      <w:pPr>
        <w:pStyle w:val="Ttulo1"/>
      </w:pPr>
    </w:p>
    <w:p w:rsidR="00611320" w:rsidRDefault="00611320">
      <w:pPr>
        <w:pStyle w:val="Ttulo1"/>
      </w:pPr>
      <w:bookmarkStart w:id="0" w:name="_GoBack"/>
      <w:bookmarkEnd w:id="0"/>
    </w:p>
    <w:p w:rsidR="005760AD" w:rsidRDefault="00611320">
      <w:pPr>
        <w:pStyle w:val="Ttulo1"/>
      </w:pPr>
      <w:r>
        <w:lastRenderedPageBreak/>
        <w:t>Cuestionario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Preparación</w:t>
      </w:r>
      <w:r>
        <w:rPr>
          <w:spacing w:val="-3"/>
        </w:rPr>
        <w:t xml:space="preserve"> </w:t>
      </w:r>
      <w:r>
        <w:t>– Unidad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:rsidR="005760AD" w:rsidRDefault="005760AD">
      <w:pPr>
        <w:pStyle w:val="Textoindependiente"/>
        <w:rPr>
          <w:b/>
          <w:sz w:val="31"/>
        </w:rPr>
      </w:pPr>
    </w:p>
    <w:p w:rsidR="005760AD" w:rsidRDefault="005760AD">
      <w:pPr>
        <w:pStyle w:val="Textoindependiente"/>
        <w:spacing w:before="8"/>
        <w:rPr>
          <w:b/>
          <w:sz w:val="31"/>
        </w:rPr>
      </w:pPr>
    </w:p>
    <w:p w:rsidR="005760AD" w:rsidRDefault="00611320">
      <w:pPr>
        <w:pStyle w:val="Ttulo2"/>
        <w:ind w:firstLine="0"/>
      </w:pPr>
      <w:r>
        <w:rPr>
          <w:color w:val="4F80BC"/>
          <w:spacing w:val="-2"/>
        </w:rPr>
        <w:t>Instrucciones</w:t>
      </w:r>
    </w:p>
    <w:p w:rsidR="005760AD" w:rsidRDefault="00611320">
      <w:pPr>
        <w:pStyle w:val="Prrafodelista"/>
        <w:numPr>
          <w:ilvl w:val="0"/>
          <w:numId w:val="3"/>
        </w:numPr>
        <w:tabs>
          <w:tab w:val="left" w:pos="267"/>
        </w:tabs>
        <w:spacing w:before="53"/>
        <w:ind w:left="267" w:hanging="141"/>
        <w:rPr>
          <w:sz w:val="21"/>
        </w:rPr>
      </w:pPr>
      <w:r>
        <w:rPr>
          <w:sz w:val="21"/>
        </w:rPr>
        <w:t>Responde</w:t>
      </w:r>
      <w:r>
        <w:rPr>
          <w:spacing w:val="11"/>
          <w:sz w:val="21"/>
        </w:rPr>
        <w:t xml:space="preserve"> </w:t>
      </w:r>
      <w:r>
        <w:rPr>
          <w:sz w:val="21"/>
        </w:rPr>
        <w:t>en</w:t>
      </w:r>
      <w:r>
        <w:rPr>
          <w:spacing w:val="6"/>
          <w:sz w:val="21"/>
        </w:rPr>
        <w:t xml:space="preserve"> </w:t>
      </w:r>
      <w:r>
        <w:rPr>
          <w:sz w:val="21"/>
        </w:rPr>
        <w:t>los</w:t>
      </w:r>
      <w:r>
        <w:rPr>
          <w:spacing w:val="11"/>
          <w:sz w:val="21"/>
        </w:rPr>
        <w:t xml:space="preserve"> </w:t>
      </w:r>
      <w:r>
        <w:rPr>
          <w:sz w:val="21"/>
        </w:rPr>
        <w:t>espacios</w:t>
      </w:r>
      <w:r>
        <w:rPr>
          <w:spacing w:val="9"/>
          <w:sz w:val="21"/>
        </w:rPr>
        <w:t xml:space="preserve"> </w:t>
      </w:r>
      <w:r>
        <w:rPr>
          <w:sz w:val="21"/>
        </w:rPr>
        <w:t>provistos.</w:t>
      </w:r>
      <w:r>
        <w:rPr>
          <w:spacing w:val="11"/>
          <w:sz w:val="21"/>
        </w:rPr>
        <w:t xml:space="preserve"> </w:t>
      </w:r>
      <w:r>
        <w:rPr>
          <w:spacing w:val="-10"/>
          <w:sz w:val="21"/>
        </w:rPr>
        <w:t>•</w:t>
      </w:r>
    </w:p>
    <w:p w:rsidR="005760AD" w:rsidRDefault="005760AD">
      <w:pPr>
        <w:pStyle w:val="Textoindependiente"/>
      </w:pPr>
    </w:p>
    <w:p w:rsidR="005760AD" w:rsidRDefault="005760AD">
      <w:pPr>
        <w:pStyle w:val="Textoindependiente"/>
        <w:spacing w:before="226"/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399"/>
        </w:tabs>
        <w:ind w:left="399" w:hanging="273"/>
      </w:pPr>
      <w:r>
        <w:rPr>
          <w:color w:val="4F80BC"/>
        </w:rPr>
        <w:t>Vocabulario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esencial</w:t>
      </w:r>
      <w:r>
        <w:rPr>
          <w:color w:val="4F80BC"/>
          <w:spacing w:val="-3"/>
        </w:rPr>
        <w:t xml:space="preserve"> </w:t>
      </w:r>
      <w:r>
        <w:rPr>
          <w:color w:val="4F80BC"/>
        </w:rPr>
        <w:t>(respuesta</w:t>
      </w:r>
      <w:r>
        <w:rPr>
          <w:color w:val="4F80BC"/>
          <w:spacing w:val="5"/>
        </w:rPr>
        <w:t xml:space="preserve"> </w:t>
      </w:r>
      <w:r>
        <w:rPr>
          <w:color w:val="4F80BC"/>
          <w:spacing w:val="-2"/>
        </w:rPr>
        <w:t>breve)</w:t>
      </w: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</w:tabs>
        <w:spacing w:before="52"/>
        <w:ind w:left="372" w:hanging="246"/>
        <w:rPr>
          <w:sz w:val="21"/>
        </w:rPr>
      </w:pPr>
      <w:r>
        <w:rPr>
          <w:sz w:val="21"/>
        </w:rPr>
        <w:t>Define</w:t>
      </w:r>
      <w:r>
        <w:rPr>
          <w:spacing w:val="8"/>
          <w:sz w:val="21"/>
        </w:rPr>
        <w:t xml:space="preserve"> </w:t>
      </w:r>
      <w:r>
        <w:rPr>
          <w:sz w:val="21"/>
        </w:rPr>
        <w:t>“espectro</w:t>
      </w:r>
      <w:r>
        <w:rPr>
          <w:spacing w:val="8"/>
          <w:sz w:val="21"/>
        </w:rPr>
        <w:t xml:space="preserve"> </w:t>
      </w:r>
      <w:r>
        <w:rPr>
          <w:sz w:val="21"/>
        </w:rPr>
        <w:t>administrativo”</w:t>
      </w:r>
      <w:r>
        <w:rPr>
          <w:spacing w:val="14"/>
          <w:sz w:val="21"/>
        </w:rPr>
        <w:t xml:space="preserve"> </w:t>
      </w:r>
      <w:r>
        <w:rPr>
          <w:sz w:val="21"/>
        </w:rPr>
        <w:t>en</w:t>
      </w:r>
      <w:r>
        <w:rPr>
          <w:spacing w:val="8"/>
          <w:sz w:val="21"/>
        </w:rPr>
        <w:t xml:space="preserve"> </w:t>
      </w:r>
      <w:r>
        <w:rPr>
          <w:sz w:val="21"/>
        </w:rPr>
        <w:t>un</w:t>
      </w:r>
      <w:r>
        <w:rPr>
          <w:spacing w:val="7"/>
          <w:sz w:val="21"/>
        </w:rPr>
        <w:t xml:space="preserve"> </w:t>
      </w:r>
      <w:r>
        <w:rPr>
          <w:sz w:val="21"/>
        </w:rPr>
        <w:t>proyecto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software:</w:t>
      </w:r>
    </w:p>
    <w:p w:rsidR="009F611C" w:rsidRDefault="009F611C" w:rsidP="009F611C">
      <w:pPr>
        <w:pStyle w:val="Textoindependiente"/>
        <w:spacing w:before="199"/>
      </w:pPr>
      <w:r>
        <w:t xml:space="preserve">Conjunto que integra </w:t>
      </w:r>
      <w:r>
        <w:rPr>
          <w:rStyle w:val="Textoennegrita"/>
        </w:rPr>
        <w:t>producto, proceso y proyecto</w:t>
      </w:r>
      <w:r>
        <w:t>:</w:t>
      </w:r>
      <w:r>
        <w:br/>
        <w:t xml:space="preserve">– </w:t>
      </w:r>
      <w:r>
        <w:rPr>
          <w:rStyle w:val="nfasis"/>
        </w:rPr>
        <w:t>Producto</w:t>
      </w:r>
      <w:r>
        <w:t>: lo que se construye.</w:t>
      </w:r>
    </w:p>
    <w:p w:rsidR="005760AD" w:rsidRDefault="009F611C" w:rsidP="009F611C">
      <w:pPr>
        <w:pStyle w:val="Textoindependiente"/>
        <w:spacing w:before="199"/>
        <w:rPr>
          <w:sz w:val="20"/>
        </w:rPr>
      </w:pPr>
      <w:r>
        <w:t xml:space="preserve">– </w:t>
      </w:r>
      <w:r>
        <w:rPr>
          <w:rStyle w:val="nfasis"/>
        </w:rPr>
        <w:t>Proceso</w:t>
      </w:r>
      <w:r>
        <w:t>: cómo se construye.</w:t>
      </w:r>
      <w:r>
        <w:br/>
        <w:t xml:space="preserve">– </w:t>
      </w:r>
      <w:r>
        <w:rPr>
          <w:rStyle w:val="nfasis"/>
        </w:rPr>
        <w:t>Proyecto</w:t>
      </w:r>
      <w:r>
        <w:t>: gestión de recursos, personas, riesgos y cronograma.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4EB56C" wp14:editId="2B929AF2">
                <wp:simplePos x="0" y="0"/>
                <wp:positionH relativeFrom="page">
                  <wp:posOffset>890016</wp:posOffset>
                </wp:positionH>
                <wp:positionV relativeFrom="paragraph">
                  <wp:posOffset>290809</wp:posOffset>
                </wp:positionV>
                <wp:extent cx="403097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898417pt;width:317.4pt;height:.1pt;mso-position-horizontal-relative:page;mso-position-vertical-relative:paragraph;z-index:-15728640;mso-wrap-distance-left:0;mso-wrap-distance-right:0" id="docshape1" coordorigin="1402,458" coordsize="6348,0" path="m1402,458l7749,458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24EFDEC" wp14:editId="1B700F91">
                <wp:simplePos x="0" y="0"/>
                <wp:positionH relativeFrom="page">
                  <wp:posOffset>890016</wp:posOffset>
                </wp:positionH>
                <wp:positionV relativeFrom="paragraph">
                  <wp:posOffset>597133</wp:posOffset>
                </wp:positionV>
                <wp:extent cx="403097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47.018414pt;width:317.4pt;height:.1pt;mso-position-horizontal-relative:page;mso-position-vertical-relative:paragraph;z-index:-15728128;mso-wrap-distance-left:0;mso-wrap-distance-right:0" id="docshape2" coordorigin="1402,940" coordsize="6348,0" path="m1402,940l7749,940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F611C" w:rsidRPr="009F611C" w:rsidRDefault="009F611C" w:rsidP="009F611C">
      <w:pPr>
        <w:pStyle w:val="Textoindependiente"/>
        <w:spacing w:before="199"/>
        <w:rPr>
          <w:sz w:val="20"/>
        </w:rPr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</w:tabs>
        <w:ind w:left="372" w:hanging="246"/>
        <w:rPr>
          <w:sz w:val="21"/>
        </w:rPr>
      </w:pPr>
      <w:r>
        <w:rPr>
          <w:sz w:val="21"/>
        </w:rPr>
        <w:t>Escribe</w:t>
      </w:r>
      <w:r>
        <w:rPr>
          <w:spacing w:val="8"/>
          <w:sz w:val="21"/>
        </w:rPr>
        <w:t xml:space="preserve"> </w:t>
      </w:r>
      <w:r>
        <w:rPr>
          <w:sz w:val="21"/>
        </w:rPr>
        <w:t>las</w:t>
      </w:r>
      <w:r>
        <w:rPr>
          <w:spacing w:val="8"/>
          <w:sz w:val="21"/>
        </w:rPr>
        <w:t xml:space="preserve"> </w:t>
      </w:r>
      <w:r>
        <w:rPr>
          <w:sz w:val="21"/>
        </w:rPr>
        <w:t>7</w:t>
      </w:r>
      <w:r>
        <w:rPr>
          <w:spacing w:val="10"/>
          <w:sz w:val="21"/>
        </w:rPr>
        <w:t xml:space="preserve"> </w:t>
      </w:r>
      <w:r>
        <w:rPr>
          <w:sz w:val="21"/>
        </w:rPr>
        <w:t>preguntas</w:t>
      </w:r>
      <w:r>
        <w:rPr>
          <w:spacing w:val="5"/>
          <w:sz w:val="21"/>
        </w:rPr>
        <w:t xml:space="preserve"> </w:t>
      </w:r>
      <w:r>
        <w:rPr>
          <w:sz w:val="21"/>
        </w:rPr>
        <w:t>del</w:t>
      </w:r>
      <w:r>
        <w:rPr>
          <w:spacing w:val="9"/>
          <w:sz w:val="21"/>
        </w:rPr>
        <w:t xml:space="preserve"> </w:t>
      </w:r>
      <w:r>
        <w:rPr>
          <w:sz w:val="21"/>
        </w:rPr>
        <w:t>principio</w:t>
      </w:r>
      <w:r>
        <w:rPr>
          <w:spacing w:val="8"/>
          <w:sz w:val="21"/>
        </w:rPr>
        <w:t xml:space="preserve"> </w:t>
      </w:r>
      <w:r>
        <w:rPr>
          <w:spacing w:val="-4"/>
          <w:sz w:val="21"/>
        </w:rPr>
        <w:t>W5HH:</w:t>
      </w:r>
    </w:p>
    <w:p w:rsidR="005760AD" w:rsidRDefault="009F611C">
      <w:pPr>
        <w:pStyle w:val="Textoindependiente"/>
        <w:spacing w:before="197"/>
        <w:rPr>
          <w:sz w:val="20"/>
        </w:rPr>
      </w:pPr>
      <w:proofErr w:type="spellStart"/>
      <w:r>
        <w:t>What</w:t>
      </w:r>
      <w:proofErr w:type="spellEnd"/>
      <w:r>
        <w:t xml:space="preserve">, </w:t>
      </w:r>
      <w:proofErr w:type="spellStart"/>
      <w:r>
        <w:t>Why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,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>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289382</wp:posOffset>
                </wp:positionV>
                <wp:extent cx="4030979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86026pt;width:317.4pt;height:.1pt;mso-position-horizontal-relative:page;mso-position-vertical-relative:paragraph;z-index:-15727616;mso-wrap-distance-left:0;mso-wrap-distance-right:0" id="docshape3" coordorigin="1402,456" coordsize="6348,0" path="m1402,456l7749,45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597230</wp:posOffset>
                </wp:positionV>
                <wp:extent cx="403097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47.026016pt;width:317.4pt;height:.1pt;mso-position-horizontal-relative:page;mso-position-vertical-relative:paragraph;z-index:-15727104;mso-wrap-distance-left:0;mso-wrap-distance-right:0" id="docshape4" coordorigin="1402,941" coordsize="6348,0" path="m1402,941l7749,941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220"/>
        <w:rPr>
          <w:sz w:val="20"/>
        </w:rPr>
      </w:pPr>
    </w:p>
    <w:p w:rsidR="005760AD" w:rsidRDefault="005760AD">
      <w:pPr>
        <w:pStyle w:val="Textoindependiente"/>
        <w:spacing w:before="11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</w:tabs>
        <w:ind w:left="372" w:hanging="246"/>
        <w:rPr>
          <w:sz w:val="21"/>
        </w:rPr>
      </w:pPr>
      <w:r>
        <w:rPr>
          <w:sz w:val="21"/>
        </w:rPr>
        <w:t>Enumera</w:t>
      </w:r>
      <w:r>
        <w:rPr>
          <w:spacing w:val="6"/>
          <w:sz w:val="21"/>
        </w:rPr>
        <w:t xml:space="preserve"> </w:t>
      </w:r>
      <w:r>
        <w:rPr>
          <w:sz w:val="21"/>
        </w:rPr>
        <w:t>las</w:t>
      </w:r>
      <w:r>
        <w:rPr>
          <w:spacing w:val="12"/>
          <w:sz w:val="21"/>
        </w:rPr>
        <w:t xml:space="preserve"> </w:t>
      </w:r>
      <w:r>
        <w:rPr>
          <w:sz w:val="21"/>
        </w:rPr>
        <w:t>cuatro</w:t>
      </w:r>
      <w:r>
        <w:rPr>
          <w:spacing w:val="8"/>
          <w:sz w:val="21"/>
        </w:rPr>
        <w:t xml:space="preserve"> </w:t>
      </w:r>
      <w:r>
        <w:rPr>
          <w:sz w:val="21"/>
        </w:rPr>
        <w:t>actividades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0"/>
          <w:sz w:val="21"/>
        </w:rPr>
        <w:t xml:space="preserve"> </w:t>
      </w:r>
      <w:r>
        <w:rPr>
          <w:sz w:val="21"/>
        </w:rPr>
        <w:t>administración</w:t>
      </w:r>
      <w:r>
        <w:rPr>
          <w:spacing w:val="9"/>
          <w:sz w:val="21"/>
        </w:rPr>
        <w:t xml:space="preserve"> </w:t>
      </w:r>
      <w:r>
        <w:rPr>
          <w:sz w:val="21"/>
        </w:rPr>
        <w:t>en</w:t>
      </w:r>
      <w:r>
        <w:rPr>
          <w:spacing w:val="6"/>
          <w:sz w:val="21"/>
        </w:rPr>
        <w:t xml:space="preserve"> </w:t>
      </w:r>
      <w:r>
        <w:rPr>
          <w:sz w:val="21"/>
        </w:rPr>
        <w:t>el</w:t>
      </w:r>
      <w:r>
        <w:rPr>
          <w:spacing w:val="10"/>
          <w:sz w:val="21"/>
        </w:rPr>
        <w:t xml:space="preserve"> </w:t>
      </w:r>
      <w:r>
        <w:rPr>
          <w:sz w:val="21"/>
        </w:rPr>
        <w:t>ciclo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simple:</w:t>
      </w:r>
    </w:p>
    <w:p w:rsidR="005760AD" w:rsidRDefault="00611320" w:rsidP="009F611C">
      <w:pPr>
        <w:pStyle w:val="Textoindependiente"/>
        <w:numPr>
          <w:ilvl w:val="0"/>
          <w:numId w:val="4"/>
        </w:numPr>
        <w:spacing w:before="196"/>
        <w:rPr>
          <w:sz w:val="20"/>
        </w:rPr>
      </w:pP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DB4B5" wp14:editId="227A3C07">
                <wp:simplePos x="0" y="0"/>
                <wp:positionH relativeFrom="page">
                  <wp:posOffset>890016</wp:posOffset>
                </wp:positionH>
                <wp:positionV relativeFrom="paragraph">
                  <wp:posOffset>289128</wp:posOffset>
                </wp:positionV>
                <wp:extent cx="4030979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66031pt;width:317.4pt;height:.1pt;mso-position-horizontal-relative:page;mso-position-vertical-relative:paragraph;z-index:-15726592;mso-wrap-distance-left:0;mso-wrap-distance-right:0" id="docshape5" coordorigin="1402,455" coordsize="6348,0" path="m1402,455l7749,455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65D9BD4" wp14:editId="102FF234">
                <wp:simplePos x="0" y="0"/>
                <wp:positionH relativeFrom="page">
                  <wp:posOffset>890016</wp:posOffset>
                </wp:positionH>
                <wp:positionV relativeFrom="paragraph">
                  <wp:posOffset>595452</wp:posOffset>
                </wp:positionV>
                <wp:extent cx="4030979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46.886055pt;width:317.4pt;height:.1pt;mso-position-horizontal-relative:page;mso-position-vertical-relative:paragraph;z-index:-15726080;mso-wrap-distance-left:0;mso-wrap-distance-right:0" id="docshape6" coordorigin="1402,938" coordsize="6348,0" path="m1402,938l7749,938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9F611C">
        <w:rPr>
          <w:sz w:val="20"/>
        </w:rPr>
        <w:t>Planificar</w:t>
      </w:r>
    </w:p>
    <w:p w:rsidR="009F611C" w:rsidRDefault="009F611C" w:rsidP="009F611C">
      <w:pPr>
        <w:pStyle w:val="Textoindependiente"/>
        <w:numPr>
          <w:ilvl w:val="0"/>
          <w:numId w:val="4"/>
        </w:numPr>
        <w:spacing w:before="196"/>
        <w:rPr>
          <w:sz w:val="20"/>
        </w:rPr>
      </w:pPr>
      <w:r>
        <w:rPr>
          <w:sz w:val="20"/>
        </w:rPr>
        <w:t>Ejecutar</w:t>
      </w:r>
    </w:p>
    <w:p w:rsidR="009F611C" w:rsidRDefault="009F611C" w:rsidP="009F611C">
      <w:pPr>
        <w:pStyle w:val="Textoindependiente"/>
        <w:numPr>
          <w:ilvl w:val="0"/>
          <w:numId w:val="4"/>
        </w:numPr>
        <w:spacing w:before="196"/>
        <w:rPr>
          <w:sz w:val="20"/>
        </w:rPr>
      </w:pPr>
      <w:r>
        <w:rPr>
          <w:sz w:val="20"/>
        </w:rPr>
        <w:t>Monitorear y controlar</w:t>
      </w:r>
    </w:p>
    <w:p w:rsidR="009F611C" w:rsidRDefault="009F611C" w:rsidP="009F611C">
      <w:pPr>
        <w:pStyle w:val="Textoindependiente"/>
        <w:numPr>
          <w:ilvl w:val="0"/>
          <w:numId w:val="4"/>
        </w:numPr>
        <w:spacing w:before="196"/>
        <w:rPr>
          <w:sz w:val="20"/>
        </w:rPr>
      </w:pPr>
      <w:r>
        <w:rPr>
          <w:sz w:val="20"/>
        </w:rPr>
        <w:t>Cerrar</w:t>
      </w:r>
    </w:p>
    <w:p w:rsidR="005760AD" w:rsidRDefault="005760AD">
      <w:pPr>
        <w:pStyle w:val="Textoindependiente"/>
        <w:spacing w:before="217"/>
        <w:rPr>
          <w:sz w:val="20"/>
        </w:rPr>
      </w:pP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  <w:tab w:val="left" w:pos="5947"/>
          <w:tab w:val="left" w:pos="6719"/>
          <w:tab w:val="left" w:pos="7508"/>
        </w:tabs>
        <w:ind w:left="372" w:hanging="246"/>
        <w:rPr>
          <w:sz w:val="21"/>
        </w:rPr>
      </w:pPr>
      <w:r>
        <w:rPr>
          <w:sz w:val="21"/>
        </w:rPr>
        <w:t>Completa</w:t>
      </w:r>
      <w:r>
        <w:rPr>
          <w:spacing w:val="11"/>
          <w:sz w:val="21"/>
        </w:rPr>
        <w:t xml:space="preserve"> </w:t>
      </w:r>
      <w:r>
        <w:rPr>
          <w:sz w:val="21"/>
        </w:rPr>
        <w:t>el</w:t>
      </w:r>
      <w:r>
        <w:rPr>
          <w:spacing w:val="5"/>
          <w:sz w:val="21"/>
        </w:rPr>
        <w:t xml:space="preserve"> </w:t>
      </w:r>
      <w:r>
        <w:rPr>
          <w:sz w:val="21"/>
        </w:rPr>
        <w:t>criterio</w:t>
      </w:r>
      <w:r>
        <w:rPr>
          <w:spacing w:val="8"/>
          <w:sz w:val="21"/>
        </w:rPr>
        <w:t xml:space="preserve"> </w:t>
      </w:r>
      <w:r>
        <w:rPr>
          <w:sz w:val="21"/>
        </w:rPr>
        <w:t>de</w:t>
      </w:r>
      <w:r>
        <w:rPr>
          <w:spacing w:val="4"/>
          <w:sz w:val="21"/>
        </w:rPr>
        <w:t xml:space="preserve"> </w:t>
      </w:r>
      <w:r>
        <w:rPr>
          <w:sz w:val="21"/>
        </w:rPr>
        <w:t>éxito</w:t>
      </w:r>
      <w:r>
        <w:rPr>
          <w:spacing w:val="8"/>
          <w:sz w:val="21"/>
        </w:rPr>
        <w:t xml:space="preserve"> </w:t>
      </w:r>
      <w:r>
        <w:rPr>
          <w:sz w:val="21"/>
        </w:rPr>
        <w:t>del</w:t>
      </w:r>
      <w:r>
        <w:rPr>
          <w:spacing w:val="5"/>
          <w:sz w:val="21"/>
        </w:rPr>
        <w:t xml:space="preserve"> </w:t>
      </w:r>
      <w:r>
        <w:rPr>
          <w:sz w:val="21"/>
        </w:rPr>
        <w:t>proyecto:</w:t>
      </w:r>
      <w:r>
        <w:rPr>
          <w:spacing w:val="5"/>
          <w:sz w:val="21"/>
        </w:rPr>
        <w:t xml:space="preserve"> </w:t>
      </w:r>
      <w:r>
        <w:rPr>
          <w:sz w:val="21"/>
        </w:rPr>
        <w:t>“Equilibrar</w:t>
      </w:r>
      <w:r>
        <w:rPr>
          <w:spacing w:val="9"/>
          <w:sz w:val="21"/>
        </w:rPr>
        <w:t xml:space="preserve"> </w:t>
      </w:r>
      <w:r>
        <w:rPr>
          <w:rFonts w:ascii="Times New Roman" w:hAnsi="Times New Roman"/>
          <w:sz w:val="21"/>
          <w:u w:val="single"/>
        </w:rPr>
        <w:tab/>
      </w:r>
      <w:r>
        <w:rPr>
          <w:sz w:val="21"/>
        </w:rPr>
        <w:t xml:space="preserve">, </w:t>
      </w:r>
      <w:r>
        <w:rPr>
          <w:rFonts w:ascii="Times New Roman" w:hAnsi="Times New Roman"/>
          <w:sz w:val="21"/>
          <w:u w:val="single"/>
        </w:rPr>
        <w:tab/>
      </w:r>
      <w:r>
        <w:rPr>
          <w:sz w:val="21"/>
          <w:u w:val="single"/>
        </w:rPr>
        <w:t>y</w:t>
      </w:r>
      <w:r>
        <w:rPr>
          <w:sz w:val="21"/>
        </w:rPr>
        <w:t xml:space="preserve"> </w:t>
      </w:r>
      <w:r>
        <w:rPr>
          <w:rFonts w:ascii="Times New Roman" w:hAnsi="Times New Roman"/>
          <w:sz w:val="21"/>
          <w:u w:val="single"/>
        </w:rPr>
        <w:tab/>
      </w:r>
      <w:r>
        <w:rPr>
          <w:sz w:val="21"/>
        </w:rPr>
        <w:t>,</w:t>
      </w:r>
      <w:r>
        <w:rPr>
          <w:spacing w:val="11"/>
          <w:sz w:val="21"/>
        </w:rPr>
        <w:t xml:space="preserve"> </w:t>
      </w:r>
      <w:r>
        <w:rPr>
          <w:sz w:val="21"/>
        </w:rPr>
        <w:t>preservando</w:t>
      </w:r>
      <w:r>
        <w:rPr>
          <w:spacing w:val="8"/>
          <w:sz w:val="21"/>
        </w:rPr>
        <w:t xml:space="preserve"> </w:t>
      </w:r>
      <w:r>
        <w:rPr>
          <w:spacing w:val="-5"/>
          <w:sz w:val="21"/>
        </w:rPr>
        <w:t>la</w:t>
      </w:r>
    </w:p>
    <w:p w:rsidR="005760AD" w:rsidRDefault="00611320">
      <w:pPr>
        <w:pStyle w:val="Textoindependiente"/>
        <w:tabs>
          <w:tab w:val="left" w:pos="808"/>
        </w:tabs>
        <w:spacing w:before="42"/>
        <w:ind w:left="126"/>
      </w:pPr>
      <w:r>
        <w:rPr>
          <w:rFonts w:ascii="Times New Roman" w:hAnsi="Times New Roman"/>
          <w:u w:val="single"/>
        </w:rPr>
        <w:tab/>
      </w:r>
      <w:proofErr w:type="gramStart"/>
      <w:r>
        <w:t>y</w:t>
      </w:r>
      <w:proofErr w:type="gramEnd"/>
      <w:r>
        <w:rPr>
          <w:spacing w:val="5"/>
        </w:rPr>
        <w:t xml:space="preserve"> </w:t>
      </w:r>
      <w:r>
        <w:t>la</w:t>
      </w:r>
      <w:r>
        <w:rPr>
          <w:spacing w:val="5"/>
        </w:rPr>
        <w:t xml:space="preserve"> </w:t>
      </w:r>
      <w:r>
        <w:t>satisfacción</w:t>
      </w:r>
      <w:r>
        <w:rPr>
          <w:spacing w:val="5"/>
        </w:rPr>
        <w:t xml:space="preserve"> </w:t>
      </w:r>
      <w:r>
        <w:t>del</w:t>
      </w:r>
      <w:r>
        <w:rPr>
          <w:spacing w:val="8"/>
        </w:rPr>
        <w:t xml:space="preserve"> </w:t>
      </w:r>
      <w:r>
        <w:rPr>
          <w:spacing w:val="-2"/>
        </w:rPr>
        <w:t>usuario”.</w:t>
      </w:r>
    </w:p>
    <w:p w:rsidR="005760AD" w:rsidRDefault="00611320">
      <w:pPr>
        <w:pStyle w:val="Textoindependiente"/>
        <w:spacing w:before="199"/>
        <w:rPr>
          <w:sz w:val="20"/>
        </w:rPr>
      </w:pP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290781</wp:posOffset>
                </wp:positionV>
                <wp:extent cx="403097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8962pt;width:317.4pt;height:.1pt;mso-position-horizontal-relative:page;mso-position-vertical-relative:paragraph;z-index:-15725568;mso-wrap-distance-left:0;mso-wrap-distance-right:0" id="docshape7" coordorigin="1402,458" coordsize="6348,0" path="m1402,458l7749,458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9F611C">
      <w:pPr>
        <w:pStyle w:val="Textoindependiente"/>
        <w:rPr>
          <w:sz w:val="25"/>
        </w:rPr>
      </w:pPr>
      <w:r>
        <w:t xml:space="preserve">Equilibrar </w:t>
      </w:r>
      <w:r>
        <w:rPr>
          <w:rStyle w:val="Textoennegrita"/>
        </w:rPr>
        <w:t>alcance</w:t>
      </w:r>
      <w:r>
        <w:t xml:space="preserve">, </w:t>
      </w:r>
      <w:r>
        <w:rPr>
          <w:rStyle w:val="Textoennegrita"/>
        </w:rPr>
        <w:t>tiempo</w:t>
      </w:r>
      <w:r>
        <w:t xml:space="preserve"> y </w:t>
      </w:r>
      <w:r>
        <w:rPr>
          <w:rStyle w:val="Textoennegrita"/>
        </w:rPr>
        <w:t>costo</w:t>
      </w:r>
      <w:r>
        <w:t xml:space="preserve">, preservando la </w:t>
      </w:r>
      <w:r>
        <w:rPr>
          <w:rStyle w:val="Textoennegrita"/>
        </w:rPr>
        <w:t>calidad</w:t>
      </w:r>
      <w:r>
        <w:t xml:space="preserve"> y la satisfacción del usuario</w:t>
      </w:r>
    </w:p>
    <w:p w:rsidR="005760AD" w:rsidRDefault="005760AD">
      <w:pPr>
        <w:pStyle w:val="Textoindependiente"/>
        <w:spacing w:before="151"/>
        <w:rPr>
          <w:sz w:val="25"/>
        </w:r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393"/>
        </w:tabs>
        <w:ind w:left="393" w:hanging="267"/>
      </w:pPr>
      <w:r>
        <w:rPr>
          <w:color w:val="4F80BC"/>
        </w:rPr>
        <w:t>Asociación</w:t>
      </w:r>
      <w:r>
        <w:rPr>
          <w:color w:val="4F80BC"/>
          <w:spacing w:val="1"/>
        </w:rPr>
        <w:t xml:space="preserve"> </w:t>
      </w:r>
      <w:r>
        <w:rPr>
          <w:color w:val="4F80BC"/>
        </w:rPr>
        <w:t xml:space="preserve">(relaciona </w:t>
      </w:r>
      <w:r>
        <w:rPr>
          <w:color w:val="4F80BC"/>
          <w:spacing w:val="-2"/>
        </w:rPr>
        <w:t>columnas)</w:t>
      </w:r>
    </w:p>
    <w:p w:rsidR="005760AD" w:rsidRDefault="00611320">
      <w:pPr>
        <w:pStyle w:val="Textoindependiente"/>
        <w:spacing w:before="55"/>
        <w:ind w:left="126"/>
      </w:pPr>
      <w:r>
        <w:t>Escribe</w:t>
      </w:r>
      <w:r>
        <w:rPr>
          <w:spacing w:val="8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letra</w:t>
      </w:r>
      <w:r>
        <w:rPr>
          <w:spacing w:val="4"/>
        </w:rPr>
        <w:t xml:space="preserve"> </w:t>
      </w:r>
      <w:r>
        <w:t>correcta</w:t>
      </w:r>
      <w:r>
        <w:rPr>
          <w:spacing w:val="9"/>
        </w:rPr>
        <w:t xml:space="preserve"> </w:t>
      </w:r>
      <w:r>
        <w:t>junto</w:t>
      </w:r>
      <w:r>
        <w:rPr>
          <w:spacing w:val="9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cada</w:t>
      </w:r>
      <w:r>
        <w:rPr>
          <w:spacing w:val="9"/>
        </w:rPr>
        <w:t xml:space="preserve"> </w:t>
      </w:r>
      <w:r>
        <w:rPr>
          <w:spacing w:val="-2"/>
        </w:rPr>
        <w:t>concepto.</w:t>
      </w:r>
    </w:p>
    <w:p w:rsidR="005760AD" w:rsidRDefault="005760AD">
      <w:pPr>
        <w:pStyle w:val="Textoindependiente"/>
        <w:spacing w:before="6" w:after="1"/>
        <w:rPr>
          <w:sz w:val="19"/>
        </w:rPr>
      </w:pPr>
    </w:p>
    <w:tbl>
      <w:tblPr>
        <w:tblStyle w:val="TableNormal"/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55"/>
        <w:gridCol w:w="4555"/>
      </w:tblGrid>
      <w:tr w:rsidR="005760AD">
        <w:trPr>
          <w:trHeight w:val="249"/>
        </w:trPr>
        <w:tc>
          <w:tcPr>
            <w:tcW w:w="4555" w:type="dxa"/>
          </w:tcPr>
          <w:p w:rsidR="005760AD" w:rsidRDefault="00611320">
            <w:pPr>
              <w:pStyle w:val="TableParagraph"/>
              <w:spacing w:before="4"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Concepto</w:t>
            </w:r>
          </w:p>
        </w:tc>
        <w:tc>
          <w:tcPr>
            <w:tcW w:w="4555" w:type="dxa"/>
          </w:tcPr>
          <w:p w:rsidR="005760AD" w:rsidRDefault="00611320">
            <w:pPr>
              <w:pStyle w:val="TableParagraph"/>
              <w:spacing w:before="4" w:line="225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Descripción/ejemplo</w:t>
            </w:r>
          </w:p>
        </w:tc>
      </w:tr>
      <w:tr w:rsidR="005760AD">
        <w:trPr>
          <w:trHeight w:val="755"/>
        </w:trPr>
        <w:tc>
          <w:tcPr>
            <w:tcW w:w="4555" w:type="dxa"/>
          </w:tcPr>
          <w:p w:rsidR="005760AD" w:rsidRDefault="00611320">
            <w:pPr>
              <w:pStyle w:val="TableParagraph"/>
              <w:spacing w:before="6"/>
              <w:rPr>
                <w:rFonts w:ascii="Segoe UI Symbol" w:hAnsi="Segoe UI Symbol"/>
                <w:sz w:val="21"/>
              </w:rPr>
            </w:pPr>
            <w:r>
              <w:rPr>
                <w:sz w:val="21"/>
              </w:rPr>
              <w:t>1)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W5HH</w:t>
            </w:r>
            <w:r>
              <w:rPr>
                <w:spacing w:val="57"/>
                <w:sz w:val="21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1"/>
              </w:rPr>
              <w:t>☐</w:t>
            </w:r>
            <w:r w:rsidR="009F611C">
              <w:rPr>
                <w:rFonts w:ascii="Segoe UI Symbol" w:hAnsi="Segoe UI Symbol"/>
                <w:spacing w:val="-10"/>
                <w:sz w:val="21"/>
              </w:rPr>
              <w:t>B</w:t>
            </w:r>
          </w:p>
        </w:tc>
        <w:tc>
          <w:tcPr>
            <w:tcW w:w="4555" w:type="dxa"/>
          </w:tcPr>
          <w:p w:rsidR="005760AD" w:rsidRDefault="00611320">
            <w:pPr>
              <w:pStyle w:val="TableParagraph"/>
              <w:spacing w:before="4"/>
              <w:rPr>
                <w:sz w:val="21"/>
              </w:rPr>
            </w:pPr>
            <w:r>
              <w:rPr>
                <w:sz w:val="21"/>
              </w:rPr>
              <w:t>A)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z w:val="21"/>
              </w:rPr>
              <w:t>Herramienta/entorno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información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para</w:t>
            </w:r>
          </w:p>
          <w:p w:rsidR="005760AD" w:rsidRDefault="00611320">
            <w:pPr>
              <w:pStyle w:val="TableParagraph"/>
              <w:spacing w:line="250" w:lineRule="atLeast"/>
              <w:rPr>
                <w:sz w:val="21"/>
              </w:rPr>
            </w:pPr>
            <w:proofErr w:type="gramStart"/>
            <w:r>
              <w:rPr>
                <w:sz w:val="21"/>
              </w:rPr>
              <w:t>planificar</w:t>
            </w:r>
            <w:proofErr w:type="gramEnd"/>
            <w:r>
              <w:rPr>
                <w:sz w:val="21"/>
              </w:rPr>
              <w:t xml:space="preserve">, seguir y reportar tareas, riesgos y </w:t>
            </w:r>
            <w:r>
              <w:rPr>
                <w:spacing w:val="-2"/>
                <w:sz w:val="21"/>
              </w:rPr>
              <w:t>lecciones.</w:t>
            </w:r>
          </w:p>
        </w:tc>
      </w:tr>
      <w:tr w:rsidR="005760AD">
        <w:trPr>
          <w:trHeight w:val="501"/>
        </w:trPr>
        <w:tc>
          <w:tcPr>
            <w:tcW w:w="4555" w:type="dxa"/>
          </w:tcPr>
          <w:p w:rsidR="005760AD" w:rsidRDefault="00611320">
            <w:pPr>
              <w:pStyle w:val="TableParagraph"/>
              <w:spacing w:before="3"/>
              <w:rPr>
                <w:rFonts w:ascii="Segoe UI Symbol" w:hAnsi="Segoe UI Symbol"/>
                <w:sz w:val="21"/>
              </w:rPr>
            </w:pPr>
            <w:r>
              <w:rPr>
                <w:sz w:val="21"/>
              </w:rPr>
              <w:t>2)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PMIS</w:t>
            </w:r>
            <w:r>
              <w:rPr>
                <w:spacing w:val="58"/>
                <w:sz w:val="21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1"/>
              </w:rPr>
              <w:t>☐</w:t>
            </w:r>
            <w:r w:rsidR="009F611C">
              <w:rPr>
                <w:rFonts w:ascii="Segoe UI Symbol" w:hAnsi="Segoe UI Symbol"/>
                <w:spacing w:val="-10"/>
                <w:sz w:val="21"/>
              </w:rPr>
              <w:t>A</w:t>
            </w:r>
          </w:p>
        </w:tc>
        <w:tc>
          <w:tcPr>
            <w:tcW w:w="4555" w:type="dxa"/>
          </w:tcPr>
          <w:p w:rsidR="005760AD" w:rsidRDefault="00611320">
            <w:pPr>
              <w:pStyle w:val="TableParagraph"/>
              <w:spacing w:line="250" w:lineRule="exact"/>
              <w:rPr>
                <w:sz w:val="21"/>
              </w:rPr>
            </w:pPr>
            <w:r>
              <w:rPr>
                <w:sz w:val="21"/>
              </w:rPr>
              <w:t>B) Preguntas guía: qué, por qué, quién, cuándo, dónde, cómo, cuánto.</w:t>
            </w:r>
          </w:p>
        </w:tc>
      </w:tr>
      <w:tr w:rsidR="005760AD">
        <w:trPr>
          <w:trHeight w:val="501"/>
        </w:trPr>
        <w:tc>
          <w:tcPr>
            <w:tcW w:w="4555" w:type="dxa"/>
          </w:tcPr>
          <w:p w:rsidR="005760AD" w:rsidRDefault="00611320">
            <w:pPr>
              <w:pStyle w:val="TableParagraph"/>
              <w:spacing w:before="3"/>
              <w:rPr>
                <w:rFonts w:ascii="Segoe UI Symbol" w:hAnsi="Segoe UI Symbol"/>
                <w:sz w:val="21"/>
              </w:rPr>
            </w:pPr>
            <w:r>
              <w:rPr>
                <w:sz w:val="21"/>
              </w:rPr>
              <w:t>3)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Triple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restricción</w:t>
            </w:r>
            <w:r>
              <w:rPr>
                <w:spacing w:val="61"/>
                <w:sz w:val="21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1"/>
              </w:rPr>
              <w:t>☐</w:t>
            </w:r>
            <w:r w:rsidR="009F611C">
              <w:rPr>
                <w:rFonts w:ascii="Segoe UI Symbol" w:hAnsi="Segoe UI Symbol"/>
                <w:spacing w:val="-10"/>
                <w:sz w:val="21"/>
              </w:rPr>
              <w:t>D</w:t>
            </w:r>
          </w:p>
        </w:tc>
        <w:tc>
          <w:tcPr>
            <w:tcW w:w="4555" w:type="dxa"/>
          </w:tcPr>
          <w:p w:rsidR="005760AD" w:rsidRDefault="00611320">
            <w:pPr>
              <w:pStyle w:val="TableParagraph"/>
              <w:spacing w:line="252" w:lineRule="exact"/>
              <w:rPr>
                <w:sz w:val="21"/>
              </w:rPr>
            </w:pPr>
            <w:r>
              <w:rPr>
                <w:sz w:val="21"/>
              </w:rPr>
              <w:t>C) Seguimiento de avance, métricas, riesgos, calidad, con acciones de control.</w:t>
            </w:r>
          </w:p>
        </w:tc>
      </w:tr>
      <w:tr w:rsidR="005760AD">
        <w:trPr>
          <w:trHeight w:val="498"/>
        </w:trPr>
        <w:tc>
          <w:tcPr>
            <w:tcW w:w="4555" w:type="dxa"/>
          </w:tcPr>
          <w:p w:rsidR="005760AD" w:rsidRDefault="00611320">
            <w:pPr>
              <w:pStyle w:val="TableParagraph"/>
              <w:rPr>
                <w:rFonts w:ascii="Segoe UI Symbol" w:hAnsi="Segoe UI Symbol"/>
                <w:sz w:val="21"/>
              </w:rPr>
            </w:pPr>
            <w:r>
              <w:rPr>
                <w:sz w:val="21"/>
              </w:rPr>
              <w:t>4)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Actividad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z w:val="21"/>
              </w:rPr>
              <w:t>“monitorear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y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controlar”</w:t>
            </w:r>
            <w:r>
              <w:rPr>
                <w:spacing w:val="63"/>
                <w:sz w:val="21"/>
              </w:rPr>
              <w:t xml:space="preserve"> </w:t>
            </w:r>
            <w:r>
              <w:rPr>
                <w:rFonts w:ascii="Segoe UI Symbol" w:hAnsi="Segoe UI Symbol"/>
                <w:spacing w:val="-10"/>
                <w:sz w:val="21"/>
              </w:rPr>
              <w:t>☐</w:t>
            </w:r>
            <w:r w:rsidR="009F611C">
              <w:rPr>
                <w:rFonts w:ascii="Segoe UI Symbol" w:hAnsi="Segoe UI Symbol"/>
                <w:spacing w:val="-10"/>
                <w:sz w:val="21"/>
              </w:rPr>
              <w:t>C</w:t>
            </w:r>
          </w:p>
        </w:tc>
        <w:tc>
          <w:tcPr>
            <w:tcW w:w="4555" w:type="dxa"/>
          </w:tcPr>
          <w:p w:rsidR="005760AD" w:rsidRDefault="00611320">
            <w:pPr>
              <w:pStyle w:val="TableParagraph"/>
              <w:spacing w:before="1"/>
              <w:rPr>
                <w:sz w:val="21"/>
              </w:rPr>
            </w:pPr>
            <w:r>
              <w:rPr>
                <w:sz w:val="21"/>
              </w:rPr>
              <w:t>D)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Alcance–Tiempo–Costo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como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marco</w:t>
            </w:r>
            <w:r>
              <w:rPr>
                <w:spacing w:val="1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de</w:t>
            </w:r>
          </w:p>
          <w:p w:rsidR="005760AD" w:rsidRDefault="00611320">
            <w:pPr>
              <w:pStyle w:val="TableParagraph"/>
              <w:spacing w:before="6" w:line="225" w:lineRule="exact"/>
              <w:rPr>
                <w:sz w:val="21"/>
              </w:rPr>
            </w:pPr>
            <w:proofErr w:type="gramStart"/>
            <w:r>
              <w:rPr>
                <w:sz w:val="21"/>
              </w:rPr>
              <w:t>negociación</w:t>
            </w:r>
            <w:proofErr w:type="gramEnd"/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de</w:t>
            </w:r>
            <w:r>
              <w:rPr>
                <w:spacing w:val="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compromisos.</w:t>
            </w:r>
          </w:p>
        </w:tc>
      </w:tr>
    </w:tbl>
    <w:p w:rsidR="005760AD" w:rsidRDefault="005760AD">
      <w:pPr>
        <w:pStyle w:val="TableParagraph"/>
        <w:spacing w:line="225" w:lineRule="exact"/>
        <w:rPr>
          <w:sz w:val="21"/>
        </w:rPr>
        <w:sectPr w:rsidR="005760AD">
          <w:type w:val="continuous"/>
          <w:pgSz w:w="11910" w:h="16840"/>
          <w:pgMar w:top="1740" w:right="1417" w:bottom="280" w:left="1275" w:header="720" w:footer="720" w:gutter="0"/>
          <w:cols w:space="720"/>
        </w:sect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381"/>
        </w:tabs>
        <w:spacing w:before="39"/>
        <w:ind w:left="381" w:hanging="255"/>
      </w:pPr>
      <w:r>
        <w:rPr>
          <w:color w:val="4F80BC"/>
        </w:rPr>
        <w:lastRenderedPageBreak/>
        <w:t>Verdadero/Falso</w:t>
      </w:r>
      <w:r>
        <w:rPr>
          <w:color w:val="4F80BC"/>
          <w:spacing w:val="-1"/>
        </w:rPr>
        <w:t xml:space="preserve"> </w:t>
      </w:r>
      <w:r>
        <w:rPr>
          <w:color w:val="4F80BC"/>
        </w:rPr>
        <w:t>(justifica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en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una</w:t>
      </w:r>
      <w:r>
        <w:rPr>
          <w:color w:val="4F80BC"/>
          <w:spacing w:val="-2"/>
        </w:rPr>
        <w:t xml:space="preserve"> línea)</w:t>
      </w: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  <w:tab w:val="left" w:pos="5718"/>
        </w:tabs>
        <w:spacing w:before="55"/>
        <w:ind w:left="372" w:hanging="246"/>
        <w:rPr>
          <w:sz w:val="21"/>
        </w:rPr>
      </w:pPr>
      <w:r>
        <w:rPr>
          <w:sz w:val="21"/>
        </w:rPr>
        <w:t>“Transferir”</w:t>
      </w:r>
      <w:r>
        <w:rPr>
          <w:spacing w:val="10"/>
          <w:sz w:val="21"/>
        </w:rPr>
        <w:t xml:space="preserve"> </w:t>
      </w:r>
      <w:r>
        <w:rPr>
          <w:sz w:val="21"/>
        </w:rPr>
        <w:t>un</w:t>
      </w:r>
      <w:r>
        <w:rPr>
          <w:spacing w:val="12"/>
          <w:sz w:val="21"/>
        </w:rPr>
        <w:t xml:space="preserve"> </w:t>
      </w:r>
      <w:r>
        <w:rPr>
          <w:sz w:val="21"/>
        </w:rPr>
        <w:t>riesgo</w:t>
      </w:r>
      <w:r>
        <w:rPr>
          <w:spacing w:val="10"/>
          <w:sz w:val="21"/>
        </w:rPr>
        <w:t xml:space="preserve"> </w:t>
      </w:r>
      <w:r>
        <w:rPr>
          <w:sz w:val="21"/>
        </w:rPr>
        <w:t>significa</w:t>
      </w:r>
      <w:r>
        <w:rPr>
          <w:spacing w:val="17"/>
          <w:sz w:val="21"/>
        </w:rPr>
        <w:t xml:space="preserve"> </w:t>
      </w:r>
      <w:r>
        <w:rPr>
          <w:sz w:val="21"/>
        </w:rPr>
        <w:t>eliminar</w:t>
      </w:r>
      <w:r>
        <w:rPr>
          <w:spacing w:val="10"/>
          <w:sz w:val="21"/>
        </w:rPr>
        <w:t xml:space="preserve"> </w:t>
      </w:r>
      <w:r>
        <w:rPr>
          <w:sz w:val="21"/>
        </w:rPr>
        <w:t>su</w:t>
      </w:r>
      <w:r>
        <w:rPr>
          <w:spacing w:val="10"/>
          <w:sz w:val="21"/>
        </w:rPr>
        <w:t xml:space="preserve"> </w:t>
      </w:r>
      <w:r>
        <w:rPr>
          <w:sz w:val="21"/>
        </w:rPr>
        <w:t>causa</w:t>
      </w:r>
      <w:r>
        <w:rPr>
          <w:spacing w:val="12"/>
          <w:sz w:val="21"/>
        </w:rPr>
        <w:t xml:space="preserve"> </w:t>
      </w:r>
      <w:r>
        <w:rPr>
          <w:sz w:val="21"/>
        </w:rPr>
        <w:t>raíz.</w:t>
      </w:r>
      <w:r>
        <w:rPr>
          <w:spacing w:val="70"/>
          <w:sz w:val="21"/>
        </w:rPr>
        <w:t xml:space="preserve"> </w:t>
      </w:r>
      <w:r w:rsidR="009F611C">
        <w:rPr>
          <w:rFonts w:ascii="Times New Roman" w:hAnsi="Times New Roman"/>
          <w:sz w:val="21"/>
          <w:u w:val="single"/>
        </w:rPr>
        <w:t>Falso</w:t>
      </w:r>
      <w:r>
        <w:rPr>
          <w:rFonts w:ascii="Times New Roman" w:hAnsi="Times New Roman"/>
          <w:spacing w:val="-10"/>
          <w:sz w:val="21"/>
        </w:rPr>
        <w:t xml:space="preserve"> </w:t>
      </w:r>
      <w:r>
        <w:rPr>
          <w:sz w:val="21"/>
        </w:rPr>
        <w:t>Porque:</w:t>
      </w:r>
    </w:p>
    <w:p w:rsidR="005760AD" w:rsidRDefault="009F611C">
      <w:pPr>
        <w:pStyle w:val="Textoindependiente"/>
        <w:spacing w:before="196"/>
        <w:rPr>
          <w:sz w:val="20"/>
        </w:rPr>
      </w:pPr>
      <w:r>
        <w:t>T</w:t>
      </w:r>
      <w:r>
        <w:t xml:space="preserve">ransferir </w:t>
      </w:r>
      <w:r>
        <w:rPr>
          <w:rStyle w:val="Textoennegrita"/>
        </w:rPr>
        <w:t>traslada el impacto</w:t>
      </w:r>
      <w:r>
        <w:t xml:space="preserve"> a un tercero, no elimina la causa.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289198</wp:posOffset>
                </wp:positionV>
                <wp:extent cx="4030979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71524pt;width:317.4pt;height:.1pt;mso-position-horizontal-relative:page;mso-position-vertical-relative:paragraph;z-index:-15725056;mso-wrap-distance-left:0;mso-wrap-distance-right:0" id="docshape8" coordorigin="1402,455" coordsize="6348,0" path="m1402,455l7749,455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  <w:tab w:val="left" w:pos="7975"/>
        </w:tabs>
        <w:ind w:left="372" w:hanging="246"/>
        <w:rPr>
          <w:sz w:val="21"/>
        </w:rPr>
      </w:pPr>
      <w:r>
        <w:rPr>
          <w:sz w:val="21"/>
        </w:rPr>
        <w:t>El</w:t>
      </w:r>
      <w:r>
        <w:rPr>
          <w:spacing w:val="13"/>
          <w:sz w:val="21"/>
        </w:rPr>
        <w:t xml:space="preserve"> </w:t>
      </w:r>
      <w:r>
        <w:rPr>
          <w:sz w:val="21"/>
        </w:rPr>
        <w:t>análisis</w:t>
      </w:r>
      <w:r>
        <w:rPr>
          <w:spacing w:val="13"/>
          <w:sz w:val="21"/>
        </w:rPr>
        <w:t xml:space="preserve"> </w:t>
      </w:r>
      <w:r>
        <w:rPr>
          <w:sz w:val="21"/>
        </w:rPr>
        <w:t>cualitativo</w:t>
      </w:r>
      <w:r>
        <w:rPr>
          <w:spacing w:val="11"/>
          <w:sz w:val="21"/>
        </w:rPr>
        <w:t xml:space="preserve"> </w:t>
      </w:r>
      <w:r>
        <w:rPr>
          <w:sz w:val="21"/>
        </w:rPr>
        <w:t>usa</w:t>
      </w:r>
      <w:r>
        <w:rPr>
          <w:spacing w:val="9"/>
          <w:sz w:val="21"/>
        </w:rPr>
        <w:t xml:space="preserve"> </w:t>
      </w:r>
      <w:r>
        <w:rPr>
          <w:sz w:val="21"/>
        </w:rPr>
        <w:t>categorías</w:t>
      </w:r>
      <w:r>
        <w:rPr>
          <w:spacing w:val="13"/>
          <w:sz w:val="21"/>
        </w:rPr>
        <w:t xml:space="preserve"> </w:t>
      </w:r>
      <w:r>
        <w:rPr>
          <w:sz w:val="21"/>
        </w:rPr>
        <w:t>y</w:t>
      </w:r>
      <w:r>
        <w:rPr>
          <w:spacing w:val="9"/>
          <w:sz w:val="21"/>
        </w:rPr>
        <w:t xml:space="preserve"> </w:t>
      </w:r>
      <w:proofErr w:type="gramStart"/>
      <w:r>
        <w:rPr>
          <w:sz w:val="21"/>
        </w:rPr>
        <w:t>el</w:t>
      </w:r>
      <w:r>
        <w:rPr>
          <w:spacing w:val="11"/>
          <w:sz w:val="21"/>
        </w:rPr>
        <w:t xml:space="preserve"> </w:t>
      </w:r>
      <w:r>
        <w:rPr>
          <w:sz w:val="21"/>
        </w:rPr>
        <w:t>cuantitativo</w:t>
      </w:r>
      <w:proofErr w:type="gramEnd"/>
      <w:r>
        <w:rPr>
          <w:spacing w:val="11"/>
          <w:sz w:val="21"/>
        </w:rPr>
        <w:t xml:space="preserve"> </w:t>
      </w:r>
      <w:r>
        <w:rPr>
          <w:sz w:val="21"/>
        </w:rPr>
        <w:t>estima</w:t>
      </w:r>
      <w:r>
        <w:rPr>
          <w:spacing w:val="9"/>
          <w:sz w:val="21"/>
        </w:rPr>
        <w:t xml:space="preserve"> </w:t>
      </w:r>
      <w:r>
        <w:rPr>
          <w:sz w:val="21"/>
        </w:rPr>
        <w:t>pérdida</w:t>
      </w:r>
      <w:r>
        <w:rPr>
          <w:spacing w:val="13"/>
          <w:sz w:val="21"/>
        </w:rPr>
        <w:t xml:space="preserve"> </w:t>
      </w:r>
      <w:r>
        <w:rPr>
          <w:sz w:val="21"/>
        </w:rPr>
        <w:t>esperada.</w:t>
      </w:r>
      <w:r>
        <w:rPr>
          <w:spacing w:val="72"/>
          <w:sz w:val="21"/>
        </w:rPr>
        <w:t xml:space="preserve"> </w:t>
      </w:r>
      <w:r w:rsidR="009F611C">
        <w:rPr>
          <w:rFonts w:ascii="Times New Roman" w:hAnsi="Times New Roman"/>
          <w:sz w:val="21"/>
          <w:u w:val="single"/>
        </w:rPr>
        <w:t>Verdadero</w:t>
      </w:r>
      <w:r>
        <w:rPr>
          <w:rFonts w:ascii="Times New Roman" w:hAnsi="Times New Roman"/>
          <w:spacing w:val="-10"/>
          <w:sz w:val="21"/>
        </w:rPr>
        <w:t xml:space="preserve"> </w:t>
      </w:r>
      <w:r>
        <w:rPr>
          <w:sz w:val="21"/>
        </w:rPr>
        <w:t>Justificación:</w:t>
      </w:r>
    </w:p>
    <w:p w:rsidR="005760AD" w:rsidRDefault="009F611C">
      <w:pPr>
        <w:pStyle w:val="Textoindependiente"/>
        <w:spacing w:before="197"/>
        <w:rPr>
          <w:sz w:val="20"/>
        </w:rPr>
      </w:pPr>
      <w:r>
        <w:t>C</w:t>
      </w:r>
      <w:r>
        <w:t>ualitativo = categorías; cuantitativo = probabilidad × impacto numérico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289382</wp:posOffset>
                </wp:positionV>
                <wp:extent cx="4030979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86026pt;width:317.4pt;height:.1pt;mso-position-horizontal-relative:page;mso-position-vertical-relative:paragraph;z-index:-15724544;mso-wrap-distance-left:0;mso-wrap-distance-right:0" id="docshape9" coordorigin="1402,456" coordsize="6348,0" path="m1402,456l7749,45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  <w:tab w:val="left" w:pos="4789"/>
        </w:tabs>
        <w:ind w:left="372" w:hanging="246"/>
        <w:rPr>
          <w:sz w:val="21"/>
        </w:rPr>
      </w:pPr>
      <w:r>
        <w:rPr>
          <w:sz w:val="21"/>
        </w:rPr>
        <w:t>Un</w:t>
      </w:r>
      <w:r>
        <w:rPr>
          <w:spacing w:val="10"/>
          <w:sz w:val="21"/>
        </w:rPr>
        <w:t xml:space="preserve"> </w:t>
      </w:r>
      <w:r>
        <w:rPr>
          <w:sz w:val="21"/>
        </w:rPr>
        <w:t>“cisne</w:t>
      </w:r>
      <w:r>
        <w:rPr>
          <w:spacing w:val="10"/>
          <w:sz w:val="21"/>
        </w:rPr>
        <w:t xml:space="preserve"> </w:t>
      </w:r>
      <w:r>
        <w:rPr>
          <w:sz w:val="21"/>
        </w:rPr>
        <w:t>negro”</w:t>
      </w:r>
      <w:r>
        <w:rPr>
          <w:spacing w:val="13"/>
          <w:sz w:val="21"/>
        </w:rPr>
        <w:t xml:space="preserve"> </w:t>
      </w:r>
      <w:r>
        <w:rPr>
          <w:sz w:val="21"/>
        </w:rPr>
        <w:t>es</w:t>
      </w:r>
      <w:r>
        <w:rPr>
          <w:spacing w:val="15"/>
          <w:sz w:val="21"/>
        </w:rPr>
        <w:t xml:space="preserve"> </w:t>
      </w:r>
      <w:r>
        <w:rPr>
          <w:sz w:val="21"/>
        </w:rPr>
        <w:t>un riesgo</w:t>
      </w:r>
      <w:r>
        <w:rPr>
          <w:spacing w:val="13"/>
          <w:sz w:val="21"/>
        </w:rPr>
        <w:t xml:space="preserve"> </w:t>
      </w:r>
      <w:r>
        <w:rPr>
          <w:sz w:val="21"/>
        </w:rPr>
        <w:t>impredecible.</w:t>
      </w:r>
      <w:r>
        <w:rPr>
          <w:spacing w:val="72"/>
          <w:sz w:val="21"/>
        </w:rPr>
        <w:t xml:space="preserve"> </w:t>
      </w:r>
      <w:r w:rsidR="009F611C">
        <w:rPr>
          <w:rFonts w:ascii="Times New Roman" w:hAnsi="Times New Roman"/>
          <w:sz w:val="21"/>
          <w:u w:val="single"/>
        </w:rPr>
        <w:t>Verdadero</w:t>
      </w:r>
      <w:r>
        <w:rPr>
          <w:rFonts w:ascii="Times New Roman" w:hAnsi="Times New Roman"/>
          <w:spacing w:val="-10"/>
          <w:sz w:val="21"/>
        </w:rPr>
        <w:t xml:space="preserve"> </w:t>
      </w:r>
      <w:r>
        <w:rPr>
          <w:sz w:val="21"/>
        </w:rPr>
        <w:t>Porque:</w:t>
      </w:r>
    </w:p>
    <w:p w:rsidR="005760AD" w:rsidRDefault="009F611C">
      <w:pPr>
        <w:pStyle w:val="Textoindependiente"/>
        <w:spacing w:before="197"/>
        <w:rPr>
          <w:sz w:val="20"/>
        </w:rPr>
      </w:pPr>
      <w:r>
        <w:t>Corresponde</w:t>
      </w:r>
      <w:r>
        <w:t xml:space="preserve"> a riesgos que no pueden anticiparse.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289382</wp:posOffset>
                </wp:positionV>
                <wp:extent cx="4030979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86026pt;width:317.4pt;height:.1pt;mso-position-horizontal-relative:page;mso-position-vertical-relative:paragraph;z-index:-15724032;mso-wrap-distance-left:0;mso-wrap-distance-right:0" id="docshape10" coordorigin="1402,456" coordsize="6348,0" path="m1402,456l7749,45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  <w:tab w:val="left" w:pos="7891"/>
        </w:tabs>
        <w:ind w:left="372" w:hanging="246"/>
        <w:rPr>
          <w:sz w:val="21"/>
        </w:rPr>
      </w:pPr>
      <w:r>
        <w:rPr>
          <w:sz w:val="21"/>
        </w:rPr>
        <w:t>El</w:t>
      </w:r>
      <w:r>
        <w:rPr>
          <w:spacing w:val="13"/>
          <w:sz w:val="21"/>
        </w:rPr>
        <w:t xml:space="preserve"> </w:t>
      </w:r>
      <w:r>
        <w:rPr>
          <w:sz w:val="21"/>
        </w:rPr>
        <w:t>“registro</w:t>
      </w:r>
      <w:r>
        <w:rPr>
          <w:spacing w:val="11"/>
          <w:sz w:val="21"/>
        </w:rPr>
        <w:t xml:space="preserve"> </w:t>
      </w:r>
      <w:r>
        <w:rPr>
          <w:sz w:val="21"/>
        </w:rPr>
        <w:t>de</w:t>
      </w:r>
      <w:r>
        <w:rPr>
          <w:spacing w:val="15"/>
          <w:sz w:val="21"/>
        </w:rPr>
        <w:t xml:space="preserve"> </w:t>
      </w:r>
      <w:r>
        <w:rPr>
          <w:sz w:val="21"/>
        </w:rPr>
        <w:t>riesgos”</w:t>
      </w:r>
      <w:r>
        <w:rPr>
          <w:spacing w:val="9"/>
          <w:sz w:val="21"/>
        </w:rPr>
        <w:t xml:space="preserve"> </w:t>
      </w:r>
      <w:r>
        <w:rPr>
          <w:sz w:val="21"/>
        </w:rPr>
        <w:t>incluye</w:t>
      </w:r>
      <w:r>
        <w:rPr>
          <w:spacing w:val="13"/>
          <w:sz w:val="21"/>
        </w:rPr>
        <w:t xml:space="preserve"> </w:t>
      </w:r>
      <w:r>
        <w:rPr>
          <w:sz w:val="21"/>
        </w:rPr>
        <w:t>dueños,</w:t>
      </w:r>
      <w:r>
        <w:rPr>
          <w:spacing w:val="13"/>
          <w:sz w:val="21"/>
        </w:rPr>
        <w:t xml:space="preserve"> </w:t>
      </w:r>
      <w:r>
        <w:rPr>
          <w:sz w:val="21"/>
        </w:rPr>
        <w:t>disparadores</w:t>
      </w:r>
      <w:r>
        <w:rPr>
          <w:spacing w:val="15"/>
          <w:sz w:val="21"/>
        </w:rPr>
        <w:t xml:space="preserve"> </w:t>
      </w:r>
      <w:r>
        <w:rPr>
          <w:sz w:val="21"/>
        </w:rPr>
        <w:t>(</w:t>
      </w:r>
      <w:proofErr w:type="spellStart"/>
      <w:r>
        <w:rPr>
          <w:sz w:val="21"/>
        </w:rPr>
        <w:t>triggers</w:t>
      </w:r>
      <w:proofErr w:type="spellEnd"/>
      <w:r>
        <w:rPr>
          <w:sz w:val="21"/>
        </w:rPr>
        <w:t>)</w:t>
      </w:r>
      <w:r>
        <w:rPr>
          <w:spacing w:val="9"/>
          <w:sz w:val="21"/>
        </w:rPr>
        <w:t xml:space="preserve"> </w:t>
      </w:r>
      <w:r>
        <w:rPr>
          <w:sz w:val="21"/>
        </w:rPr>
        <w:t>e</w:t>
      </w:r>
      <w:r>
        <w:rPr>
          <w:spacing w:val="9"/>
          <w:sz w:val="21"/>
        </w:rPr>
        <w:t xml:space="preserve"> </w:t>
      </w:r>
      <w:r>
        <w:rPr>
          <w:sz w:val="21"/>
        </w:rPr>
        <w:t>indicadores.</w:t>
      </w:r>
      <w:r>
        <w:rPr>
          <w:spacing w:val="72"/>
          <w:sz w:val="21"/>
        </w:rPr>
        <w:t xml:space="preserve"> </w:t>
      </w:r>
      <w:r w:rsidR="009F611C">
        <w:rPr>
          <w:rFonts w:ascii="Times New Roman" w:hAnsi="Times New Roman"/>
          <w:sz w:val="21"/>
          <w:u w:val="single"/>
        </w:rPr>
        <w:t>Verdadero</w:t>
      </w:r>
      <w:r>
        <w:rPr>
          <w:rFonts w:ascii="Times New Roman" w:hAnsi="Times New Roman"/>
          <w:spacing w:val="-10"/>
          <w:sz w:val="21"/>
        </w:rPr>
        <w:t xml:space="preserve"> </w:t>
      </w:r>
      <w:r>
        <w:rPr>
          <w:sz w:val="21"/>
        </w:rPr>
        <w:t>Porque:</w:t>
      </w:r>
    </w:p>
    <w:p w:rsidR="005760AD" w:rsidRDefault="009F611C">
      <w:pPr>
        <w:pStyle w:val="Textoindependiente"/>
        <w:spacing w:before="197"/>
        <w:rPr>
          <w:sz w:val="20"/>
        </w:rPr>
      </w:pPr>
      <w:r>
        <w:t>E</w:t>
      </w:r>
      <w:r>
        <w:t xml:space="preserve">sos elementos forman parte del </w:t>
      </w:r>
      <w:proofErr w:type="spellStart"/>
      <w:r>
        <w:rPr>
          <w:rStyle w:val="nfasis"/>
        </w:rPr>
        <w:t>risk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register</w:t>
      </w:r>
      <w:proofErr w:type="spellEnd"/>
      <w:r>
        <w:t xml:space="preserve"> para monitoreo y control.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289383</wp:posOffset>
                </wp:positionV>
                <wp:extent cx="403097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86087pt;width:317.4pt;height:.1pt;mso-position-horizontal-relative:page;mso-position-vertical-relative:paragraph;z-index:-15723520;mso-wrap-distance-left:0;mso-wrap-distance-right:0" id="docshape11" coordorigin="1402,456" coordsize="6348,0" path="m1402,456l7749,45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rPr>
          <w:sz w:val="25"/>
        </w:rPr>
      </w:pPr>
    </w:p>
    <w:p w:rsidR="005760AD" w:rsidRDefault="005760AD">
      <w:pPr>
        <w:pStyle w:val="Textoindependiente"/>
        <w:spacing w:before="151"/>
        <w:rPr>
          <w:sz w:val="25"/>
        </w:r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406"/>
        </w:tabs>
        <w:ind w:left="406" w:hanging="280"/>
      </w:pPr>
      <w:r>
        <w:rPr>
          <w:color w:val="4F80BC"/>
        </w:rPr>
        <w:t>Cálculo</w:t>
      </w:r>
      <w:r>
        <w:rPr>
          <w:color w:val="4F80BC"/>
          <w:spacing w:val="-2"/>
        </w:rPr>
        <w:t xml:space="preserve"> </w:t>
      </w:r>
      <w:r>
        <w:rPr>
          <w:color w:val="4F80BC"/>
        </w:rPr>
        <w:t>rápido</w:t>
      </w:r>
      <w:r>
        <w:rPr>
          <w:color w:val="4F80BC"/>
          <w:spacing w:val="5"/>
        </w:rPr>
        <w:t xml:space="preserve"> </w:t>
      </w:r>
      <w:r>
        <w:rPr>
          <w:color w:val="4F80BC"/>
        </w:rPr>
        <w:t>(gestión del</w:t>
      </w:r>
      <w:r>
        <w:rPr>
          <w:color w:val="4F80BC"/>
          <w:spacing w:val="1"/>
        </w:rPr>
        <w:t xml:space="preserve"> </w:t>
      </w:r>
      <w:r>
        <w:rPr>
          <w:color w:val="4F80BC"/>
          <w:spacing w:val="-2"/>
        </w:rPr>
        <w:t>riesgo)</w:t>
      </w: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</w:tabs>
        <w:spacing w:before="53"/>
        <w:ind w:left="372" w:hanging="246"/>
        <w:rPr>
          <w:sz w:val="21"/>
        </w:rPr>
      </w:pPr>
      <w:r>
        <w:rPr>
          <w:sz w:val="21"/>
        </w:rPr>
        <w:t>Calcula</w:t>
      </w:r>
      <w:r>
        <w:rPr>
          <w:spacing w:val="6"/>
          <w:sz w:val="21"/>
        </w:rPr>
        <w:t xml:space="preserve"> </w:t>
      </w:r>
      <w:r>
        <w:rPr>
          <w:sz w:val="21"/>
        </w:rPr>
        <w:t>la</w:t>
      </w:r>
      <w:r>
        <w:rPr>
          <w:spacing w:val="13"/>
          <w:sz w:val="21"/>
        </w:rPr>
        <w:t xml:space="preserve"> </w:t>
      </w:r>
      <w:r>
        <w:rPr>
          <w:sz w:val="21"/>
        </w:rPr>
        <w:t>Exposición</w:t>
      </w:r>
      <w:r>
        <w:rPr>
          <w:spacing w:val="8"/>
          <w:sz w:val="21"/>
        </w:rPr>
        <w:t xml:space="preserve"> </w:t>
      </w:r>
      <w:r>
        <w:rPr>
          <w:sz w:val="21"/>
        </w:rPr>
        <w:t>al</w:t>
      </w:r>
      <w:r>
        <w:rPr>
          <w:spacing w:val="2"/>
          <w:sz w:val="21"/>
        </w:rPr>
        <w:t xml:space="preserve"> </w:t>
      </w:r>
      <w:r>
        <w:rPr>
          <w:sz w:val="21"/>
        </w:rPr>
        <w:t>Riesgo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(ER):</w:t>
      </w:r>
    </w:p>
    <w:p w:rsidR="005760AD" w:rsidRDefault="00611320">
      <w:pPr>
        <w:pStyle w:val="Prrafodelista"/>
        <w:numPr>
          <w:ilvl w:val="2"/>
          <w:numId w:val="2"/>
        </w:numPr>
        <w:tabs>
          <w:tab w:val="left" w:pos="408"/>
          <w:tab w:val="left" w:pos="5075"/>
        </w:tabs>
        <w:spacing w:before="238"/>
        <w:ind w:hanging="142"/>
        <w:rPr>
          <w:rFonts w:ascii="Times New Roman" w:hAnsi="Times New Roman"/>
          <w:sz w:val="21"/>
        </w:rPr>
      </w:pPr>
      <w:r>
        <w:rPr>
          <w:sz w:val="21"/>
        </w:rPr>
        <w:t>Riesgo</w:t>
      </w:r>
      <w:r>
        <w:rPr>
          <w:spacing w:val="6"/>
          <w:sz w:val="21"/>
        </w:rPr>
        <w:t xml:space="preserve"> </w:t>
      </w:r>
      <w:r>
        <w:rPr>
          <w:sz w:val="21"/>
        </w:rPr>
        <w:t>A:</w:t>
      </w:r>
      <w:r>
        <w:rPr>
          <w:spacing w:val="4"/>
          <w:sz w:val="21"/>
        </w:rPr>
        <w:t xml:space="preserve"> </w:t>
      </w:r>
      <w:proofErr w:type="spellStart"/>
      <w:r>
        <w:rPr>
          <w:sz w:val="21"/>
        </w:rPr>
        <w:t>Prob</w:t>
      </w:r>
      <w:proofErr w:type="spellEnd"/>
      <w:r>
        <w:rPr>
          <w:sz w:val="21"/>
        </w:rPr>
        <w:t>=0,4;</w:t>
      </w:r>
      <w:r>
        <w:rPr>
          <w:spacing w:val="6"/>
          <w:sz w:val="21"/>
        </w:rPr>
        <w:t xml:space="preserve"> </w:t>
      </w:r>
      <w:r>
        <w:rPr>
          <w:sz w:val="21"/>
        </w:rPr>
        <w:t>Impacto=8</w:t>
      </w:r>
      <w:r>
        <w:rPr>
          <w:spacing w:val="57"/>
          <w:sz w:val="21"/>
        </w:rPr>
        <w:t xml:space="preserve"> </w:t>
      </w:r>
      <w:r>
        <w:rPr>
          <w:sz w:val="21"/>
        </w:rPr>
        <w:t>→</w:t>
      </w:r>
      <w:r>
        <w:rPr>
          <w:spacing w:val="60"/>
          <w:sz w:val="21"/>
        </w:rPr>
        <w:t xml:space="preserve"> </w:t>
      </w:r>
      <w:r>
        <w:rPr>
          <w:sz w:val="21"/>
        </w:rPr>
        <w:t>ER</w:t>
      </w:r>
      <w:r>
        <w:rPr>
          <w:spacing w:val="7"/>
          <w:sz w:val="21"/>
        </w:rPr>
        <w:t xml:space="preserve"> </w:t>
      </w:r>
      <w:r>
        <w:rPr>
          <w:sz w:val="21"/>
        </w:rPr>
        <w:t>=</w:t>
      </w:r>
      <w:r>
        <w:rPr>
          <w:spacing w:val="6"/>
          <w:sz w:val="21"/>
        </w:rPr>
        <w:t xml:space="preserve"> </w:t>
      </w:r>
      <w:r w:rsidR="009F611C">
        <w:rPr>
          <w:spacing w:val="6"/>
          <w:sz w:val="21"/>
        </w:rPr>
        <w:t>3,2</w:t>
      </w:r>
    </w:p>
    <w:p w:rsidR="005760AD" w:rsidRDefault="00611320">
      <w:pPr>
        <w:pStyle w:val="Prrafodelista"/>
        <w:numPr>
          <w:ilvl w:val="2"/>
          <w:numId w:val="2"/>
        </w:numPr>
        <w:tabs>
          <w:tab w:val="left" w:pos="408"/>
          <w:tab w:val="left" w:pos="5142"/>
        </w:tabs>
        <w:spacing w:before="236"/>
        <w:ind w:hanging="142"/>
        <w:rPr>
          <w:rFonts w:ascii="Times New Roman" w:hAnsi="Times New Roman"/>
          <w:sz w:val="21"/>
        </w:rPr>
      </w:pPr>
      <w:r>
        <w:rPr>
          <w:sz w:val="21"/>
        </w:rPr>
        <w:t>Riesgo</w:t>
      </w:r>
      <w:r>
        <w:rPr>
          <w:spacing w:val="7"/>
          <w:sz w:val="21"/>
        </w:rPr>
        <w:t xml:space="preserve"> </w:t>
      </w:r>
      <w:r>
        <w:rPr>
          <w:sz w:val="21"/>
        </w:rPr>
        <w:t>B:</w:t>
      </w:r>
      <w:r>
        <w:rPr>
          <w:spacing w:val="7"/>
          <w:sz w:val="21"/>
        </w:rPr>
        <w:t xml:space="preserve"> </w:t>
      </w:r>
      <w:proofErr w:type="spellStart"/>
      <w:r>
        <w:rPr>
          <w:sz w:val="21"/>
        </w:rPr>
        <w:t>Prob</w:t>
      </w:r>
      <w:proofErr w:type="spellEnd"/>
      <w:r>
        <w:rPr>
          <w:sz w:val="21"/>
        </w:rPr>
        <w:t>=0,2;</w:t>
      </w:r>
      <w:r>
        <w:rPr>
          <w:spacing w:val="7"/>
          <w:sz w:val="21"/>
        </w:rPr>
        <w:t xml:space="preserve"> </w:t>
      </w:r>
      <w:r>
        <w:rPr>
          <w:sz w:val="21"/>
        </w:rPr>
        <w:t>Impacto=12 →</w:t>
      </w:r>
      <w:r>
        <w:rPr>
          <w:spacing w:val="62"/>
          <w:sz w:val="21"/>
        </w:rPr>
        <w:t xml:space="preserve"> </w:t>
      </w:r>
      <w:r>
        <w:rPr>
          <w:sz w:val="21"/>
        </w:rPr>
        <w:t>ER</w:t>
      </w:r>
      <w:r>
        <w:rPr>
          <w:spacing w:val="8"/>
          <w:sz w:val="21"/>
        </w:rPr>
        <w:t xml:space="preserve"> </w:t>
      </w:r>
      <w:r>
        <w:rPr>
          <w:sz w:val="21"/>
        </w:rPr>
        <w:t>=</w:t>
      </w:r>
      <w:r>
        <w:rPr>
          <w:spacing w:val="4"/>
          <w:sz w:val="21"/>
        </w:rPr>
        <w:t xml:space="preserve"> </w:t>
      </w:r>
      <w:r w:rsidR="009F611C">
        <w:rPr>
          <w:rFonts w:ascii="Times New Roman" w:hAnsi="Times New Roman"/>
          <w:sz w:val="21"/>
          <w:u w:val="single"/>
        </w:rPr>
        <w:t>2,4</w:t>
      </w:r>
    </w:p>
    <w:p w:rsidR="005760AD" w:rsidRDefault="00611320">
      <w:pPr>
        <w:pStyle w:val="Textoindependiente"/>
        <w:spacing w:before="239"/>
        <w:ind w:left="266"/>
      </w:pPr>
      <w:r>
        <w:t>¿Cuál</w:t>
      </w:r>
      <w:r>
        <w:rPr>
          <w:spacing w:val="7"/>
        </w:rPr>
        <w:t xml:space="preserve"> </w:t>
      </w:r>
      <w:r>
        <w:t>priorizas</w:t>
      </w:r>
      <w:r>
        <w:rPr>
          <w:spacing w:val="8"/>
        </w:rPr>
        <w:t xml:space="preserve"> </w:t>
      </w:r>
      <w:r>
        <w:t>y</w:t>
      </w:r>
      <w:r>
        <w:rPr>
          <w:spacing w:val="8"/>
        </w:rPr>
        <w:t xml:space="preserve"> </w:t>
      </w:r>
      <w:r>
        <w:t>por</w:t>
      </w:r>
      <w:r>
        <w:rPr>
          <w:spacing w:val="8"/>
        </w:rPr>
        <w:t xml:space="preserve"> </w:t>
      </w:r>
      <w:r>
        <w:rPr>
          <w:spacing w:val="-4"/>
        </w:rPr>
        <w:t>qué?</w:t>
      </w:r>
    </w:p>
    <w:p w:rsidR="005760AD" w:rsidRDefault="00611320">
      <w:pPr>
        <w:pStyle w:val="Textoindependiente"/>
        <w:spacing w:before="196"/>
        <w:rPr>
          <w:sz w:val="20"/>
        </w:rPr>
      </w:pPr>
      <w:r w:rsidRPr="009F611C">
        <w:rPr>
          <w:b/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8A01830" wp14:editId="70CCAF6B">
                <wp:simplePos x="0" y="0"/>
                <wp:positionH relativeFrom="page">
                  <wp:posOffset>890016</wp:posOffset>
                </wp:positionH>
                <wp:positionV relativeFrom="paragraph">
                  <wp:posOffset>289033</wp:posOffset>
                </wp:positionV>
                <wp:extent cx="403097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758543pt;width:317.4pt;height:.1pt;mso-position-horizontal-relative:page;mso-position-vertical-relative:paragraph;z-index:-15723008;mso-wrap-distance-left:0;mso-wrap-distance-right:0" id="docshape12" coordorigin="1402,455" coordsize="6348,0" path="m1402,455l7749,455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9F611C" w:rsidRPr="009F611C">
        <w:rPr>
          <w:b/>
          <w:sz w:val="20"/>
        </w:rPr>
        <w:t>Se prioriza el Riesgo A</w:t>
      </w:r>
      <w:r w:rsidR="009F611C">
        <w:rPr>
          <w:sz w:val="20"/>
        </w:rPr>
        <w:t>, porque tiene mayor exposición al riesgo</w:t>
      </w: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266"/>
          <w:tab w:val="left" w:pos="372"/>
        </w:tabs>
        <w:spacing w:line="280" w:lineRule="auto"/>
        <w:ind w:left="266" w:right="1305" w:hanging="140"/>
        <w:rPr>
          <w:sz w:val="21"/>
        </w:rPr>
      </w:pPr>
      <w:r>
        <w:rPr>
          <w:sz w:val="21"/>
        </w:rPr>
        <w:t xml:space="preserve">Elige estrategia (evitar, mitigar, transferir, aceptar) y justifica cómo reduce P y/o I: Riesgo: “Proveedor único podría retrasar una API crítica 3 semanas”. </w:t>
      </w:r>
    </w:p>
    <w:p w:rsidR="009F611C" w:rsidRDefault="009F611C" w:rsidP="009F611C">
      <w:pPr>
        <w:pStyle w:val="NormalWeb"/>
        <w:ind w:left="401"/>
      </w:pPr>
      <w:r>
        <w:rPr>
          <w:rStyle w:val="Textoennegrita"/>
        </w:rPr>
        <w:t>Estrategia: Mitigar / Transferir</w:t>
      </w:r>
    </w:p>
    <w:p w:rsidR="005760AD" w:rsidRPr="009F611C" w:rsidRDefault="009F611C" w:rsidP="009F611C">
      <w:pPr>
        <w:pStyle w:val="NormalWeb"/>
        <w:ind w:left="401"/>
      </w:pPr>
      <w:r>
        <w:t>Justificación:</w:t>
      </w:r>
      <w:r>
        <w:br/>
        <w:t xml:space="preserve">Mitigar reduciendo la </w:t>
      </w:r>
      <w:r>
        <w:rPr>
          <w:rStyle w:val="Textoennegrita"/>
        </w:rPr>
        <w:t>probabilidad</w:t>
      </w:r>
      <w:r>
        <w:t xml:space="preserve"> mediante un proveedor alterno o plan B;</w:t>
      </w:r>
      <w:r>
        <w:br/>
        <w:t xml:space="preserve">o Transferir usando un </w:t>
      </w:r>
      <w:r>
        <w:rPr>
          <w:rStyle w:val="Textoennegrita"/>
        </w:rPr>
        <w:t>contrato con penalidades</w:t>
      </w:r>
      <w:r>
        <w:t xml:space="preserve">, reduciendo el </w:t>
      </w:r>
      <w:r>
        <w:rPr>
          <w:rStyle w:val="Textoennegrita"/>
        </w:rPr>
        <w:t>impacto</w:t>
      </w:r>
      <w:r>
        <w:t xml:space="preserve"> del retraso.</w:t>
      </w:r>
      <w:r w:rsidR="00611320"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F937C5" wp14:editId="46DD869D">
                <wp:simplePos x="0" y="0"/>
                <wp:positionH relativeFrom="page">
                  <wp:posOffset>890016</wp:posOffset>
                </wp:positionH>
                <wp:positionV relativeFrom="paragraph">
                  <wp:posOffset>264297</wp:posOffset>
                </wp:positionV>
                <wp:extent cx="4030979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0.810863pt;width:317.4pt;height:.1pt;mso-position-horizontal-relative:page;mso-position-vertical-relative:paragraph;z-index:-15722496;mso-wrap-distance-left:0;mso-wrap-distance-right:0" id="docshape13" coordorigin="1402,416" coordsize="6348,0" path="m1402,416l7749,41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611320"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B820D3A" wp14:editId="07423BE5">
                <wp:simplePos x="0" y="0"/>
                <wp:positionH relativeFrom="page">
                  <wp:posOffset>890016</wp:posOffset>
                </wp:positionH>
                <wp:positionV relativeFrom="paragraph">
                  <wp:posOffset>569097</wp:posOffset>
                </wp:positionV>
                <wp:extent cx="4030979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44.810863pt;width:317.4pt;height:.1pt;mso-position-horizontal-relative:page;mso-position-vertical-relative:paragraph;z-index:-15721984;mso-wrap-distance-left:0;mso-wrap-distance-right:0" id="docshape14" coordorigin="1402,896" coordsize="6348,0" path="m1402,896l7749,89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53"/>
        <w:rPr>
          <w:sz w:val="25"/>
        </w:r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370"/>
        </w:tabs>
        <w:ind w:left="370" w:hanging="244"/>
      </w:pPr>
      <w:r>
        <w:rPr>
          <w:color w:val="4F80BC"/>
        </w:rPr>
        <w:t>Clasificación</w:t>
      </w:r>
      <w:r>
        <w:rPr>
          <w:color w:val="4F80BC"/>
          <w:spacing w:val="-4"/>
        </w:rPr>
        <w:t xml:space="preserve"> </w:t>
      </w:r>
      <w:r>
        <w:rPr>
          <w:color w:val="4F80BC"/>
        </w:rPr>
        <w:t>de Sistemas</w:t>
      </w:r>
      <w:r>
        <w:rPr>
          <w:color w:val="4F80BC"/>
          <w:spacing w:val="1"/>
        </w:rPr>
        <w:t xml:space="preserve"> </w:t>
      </w:r>
      <w:r>
        <w:rPr>
          <w:color w:val="4F80BC"/>
        </w:rPr>
        <w:t>de Información</w:t>
      </w:r>
      <w:r>
        <w:rPr>
          <w:color w:val="4F80BC"/>
          <w:spacing w:val="3"/>
        </w:rPr>
        <w:t xml:space="preserve"> </w:t>
      </w:r>
      <w:r>
        <w:rPr>
          <w:color w:val="4F80BC"/>
        </w:rPr>
        <w:t>(marca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y</w:t>
      </w:r>
      <w:r>
        <w:rPr>
          <w:color w:val="4F80BC"/>
          <w:spacing w:val="-1"/>
        </w:rPr>
        <w:t xml:space="preserve"> </w:t>
      </w:r>
      <w:r>
        <w:rPr>
          <w:color w:val="4F80BC"/>
          <w:spacing w:val="-2"/>
        </w:rPr>
        <w:t>justifica)</w:t>
      </w:r>
    </w:p>
    <w:p w:rsidR="005760AD" w:rsidRDefault="00611320">
      <w:pPr>
        <w:pStyle w:val="Textoindependiente"/>
        <w:spacing w:before="53"/>
        <w:ind w:left="126"/>
      </w:pPr>
      <w:r>
        <w:t>Para</w:t>
      </w:r>
      <w:r>
        <w:rPr>
          <w:spacing w:val="8"/>
        </w:rPr>
        <w:t xml:space="preserve"> </w:t>
      </w:r>
      <w:r>
        <w:t>cada</w:t>
      </w:r>
      <w:r>
        <w:rPr>
          <w:spacing w:val="4"/>
        </w:rPr>
        <w:t xml:space="preserve"> </w:t>
      </w:r>
      <w:r>
        <w:t>caso,</w:t>
      </w:r>
      <w:r>
        <w:rPr>
          <w:spacing w:val="4"/>
        </w:rPr>
        <w:t xml:space="preserve"> </w:t>
      </w:r>
      <w:r>
        <w:t>marca</w:t>
      </w:r>
      <w:r>
        <w:rPr>
          <w:spacing w:val="11"/>
        </w:rPr>
        <w:t xml:space="preserve"> </w:t>
      </w:r>
      <w:r>
        <w:t>la</w:t>
      </w:r>
      <w:r>
        <w:rPr>
          <w:spacing w:val="3"/>
        </w:rPr>
        <w:t xml:space="preserve"> </w:t>
      </w:r>
      <w:r>
        <w:t>categoría</w:t>
      </w:r>
      <w:r>
        <w:rPr>
          <w:spacing w:val="9"/>
        </w:rPr>
        <w:t xml:space="preserve"> </w:t>
      </w:r>
      <w:r>
        <w:t>principal</w:t>
      </w:r>
      <w:r>
        <w:rPr>
          <w:spacing w:val="9"/>
        </w:rPr>
        <w:t xml:space="preserve"> </w:t>
      </w:r>
      <w:r>
        <w:t>(TPS,</w:t>
      </w:r>
      <w:r>
        <w:rPr>
          <w:spacing w:val="8"/>
        </w:rPr>
        <w:t xml:space="preserve"> </w:t>
      </w:r>
      <w:r>
        <w:t>MIS,</w:t>
      </w:r>
      <w:r>
        <w:rPr>
          <w:spacing w:val="10"/>
        </w:rPr>
        <w:t xml:space="preserve"> </w:t>
      </w:r>
      <w:r>
        <w:t>DSS,</w:t>
      </w:r>
      <w:r>
        <w:rPr>
          <w:spacing w:val="8"/>
        </w:rPr>
        <w:t xml:space="preserve"> </w:t>
      </w:r>
      <w:r>
        <w:t>ESS/BI,</w:t>
      </w:r>
      <w:r>
        <w:rPr>
          <w:spacing w:val="7"/>
        </w:rPr>
        <w:t xml:space="preserve"> </w:t>
      </w:r>
      <w:r>
        <w:t>ERP/CRM)</w:t>
      </w:r>
      <w:r>
        <w:rPr>
          <w:spacing w:val="9"/>
        </w:rPr>
        <w:t xml:space="preserve"> </w:t>
      </w:r>
      <w:r>
        <w:t>y</w:t>
      </w:r>
      <w:r>
        <w:rPr>
          <w:spacing w:val="5"/>
        </w:rPr>
        <w:t xml:space="preserve"> </w:t>
      </w:r>
      <w:r>
        <w:t>justifica</w:t>
      </w:r>
      <w:r>
        <w:rPr>
          <w:spacing w:val="5"/>
        </w:rPr>
        <w:t xml:space="preserve"> </w:t>
      </w:r>
      <w:r>
        <w:t>en</w:t>
      </w:r>
      <w:r>
        <w:rPr>
          <w:spacing w:val="7"/>
        </w:rPr>
        <w:t xml:space="preserve"> </w:t>
      </w:r>
      <w:r>
        <w:t>1</w:t>
      </w:r>
      <w:r>
        <w:rPr>
          <w:spacing w:val="5"/>
        </w:rPr>
        <w:t xml:space="preserve"> </w:t>
      </w:r>
      <w:r>
        <w:rPr>
          <w:spacing w:val="-2"/>
        </w:rPr>
        <w:t>línea.</w:t>
      </w:r>
    </w:p>
    <w:p w:rsidR="005760AD" w:rsidRDefault="009F611C">
      <w:pPr>
        <w:pStyle w:val="Prrafodelista"/>
        <w:numPr>
          <w:ilvl w:val="1"/>
          <w:numId w:val="2"/>
        </w:numPr>
        <w:tabs>
          <w:tab w:val="left" w:pos="372"/>
        </w:tabs>
        <w:spacing w:before="235" w:line="285" w:lineRule="auto"/>
        <w:ind w:left="126" w:right="1033" w:firstLine="0"/>
        <w:rPr>
          <w:sz w:val="21"/>
        </w:rPr>
      </w:pPr>
      <w:r>
        <w:rPr>
          <w:noProof/>
          <w:sz w:val="21"/>
          <w:lang w:val="es-EC" w:eastAsia="es-EC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>
                <wp:simplePos x="0" y="0"/>
                <wp:positionH relativeFrom="column">
                  <wp:posOffset>2482215</wp:posOffset>
                </wp:positionH>
                <wp:positionV relativeFrom="paragraph">
                  <wp:posOffset>190555</wp:posOffset>
                </wp:positionV>
                <wp:extent cx="87464" cy="79513"/>
                <wp:effectExtent l="38100" t="38100" r="46355" b="53975"/>
                <wp:wrapNone/>
                <wp:docPr id="22" name="22 Estrella de 4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64" cy="79513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22 Estrella de 4 puntas" o:spid="_x0000_s1026" type="#_x0000_t187" style="position:absolute;margin-left:195.45pt;margin-top:15pt;width:6.9pt;height:6.25pt;z-index:48759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" fillcolor="#4f81bd [3204]" strokecolor="#243f60 [1604]" strokeweight="2pt"/>
            </w:pict>
          </mc:Fallback>
        </mc:AlternateContent>
      </w:r>
      <w:r w:rsidR="00611320">
        <w:rPr>
          <w:sz w:val="21"/>
        </w:rPr>
        <w:t xml:space="preserve">Registro de matrículas y pagos diarios: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3"/>
          <w:sz w:val="21"/>
        </w:rPr>
        <w:t xml:space="preserve"> </w:t>
      </w:r>
      <w:r w:rsidR="00611320">
        <w:rPr>
          <w:sz w:val="21"/>
        </w:rPr>
        <w:t xml:space="preserve">TPS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8"/>
          <w:sz w:val="21"/>
        </w:rPr>
        <w:t xml:space="preserve"> </w:t>
      </w:r>
      <w:r w:rsidR="00611320">
        <w:rPr>
          <w:sz w:val="21"/>
        </w:rPr>
        <w:t xml:space="preserve">MIS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 xml:space="preserve">DSS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 xml:space="preserve">ESS/BI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 xml:space="preserve">ERP/CRM — </w:t>
      </w:r>
      <w:r w:rsidR="00611320">
        <w:rPr>
          <w:spacing w:val="-2"/>
          <w:sz w:val="21"/>
        </w:rPr>
        <w:t>Justificación:</w:t>
      </w:r>
    </w:p>
    <w:p w:rsidR="005760AD" w:rsidRDefault="009F611C">
      <w:pPr>
        <w:pStyle w:val="Textoindependiente"/>
        <w:spacing w:before="147"/>
        <w:rPr>
          <w:sz w:val="20"/>
        </w:rPr>
      </w:pPr>
      <w:r>
        <w:t>P</w:t>
      </w:r>
      <w:r>
        <w:t>rocesa transacciones operativas frecuentes.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890016</wp:posOffset>
                </wp:positionH>
                <wp:positionV relativeFrom="paragraph">
                  <wp:posOffset>257809</wp:posOffset>
                </wp:positionV>
                <wp:extent cx="4030979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0.299997pt;width:317.4pt;height:.1pt;mso-position-horizontal-relative:page;mso-position-vertical-relative:paragraph;z-index:-15721472;mso-wrap-distance-left:0;mso-wrap-distance-right:0" id="docshape15" coordorigin="1402,406" coordsize="6348,0" path="m1402,406l7749,406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3"/>
      </w:pPr>
    </w:p>
    <w:p w:rsidR="005760AD" w:rsidRDefault="009F611C">
      <w:pPr>
        <w:pStyle w:val="Prrafodelista"/>
        <w:numPr>
          <w:ilvl w:val="1"/>
          <w:numId w:val="2"/>
        </w:numPr>
        <w:tabs>
          <w:tab w:val="left" w:pos="372"/>
        </w:tabs>
        <w:ind w:left="372" w:hanging="246"/>
        <w:rPr>
          <w:sz w:val="21"/>
        </w:rPr>
      </w:pPr>
      <w:r>
        <w:rPr>
          <w:noProof/>
          <w:sz w:val="21"/>
          <w:lang w:val="es-EC" w:eastAsia="es-EC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4DBFF105" wp14:editId="578E24B5">
                <wp:simplePos x="0" y="0"/>
                <wp:positionH relativeFrom="column">
                  <wp:posOffset>3549015</wp:posOffset>
                </wp:positionH>
                <wp:positionV relativeFrom="paragraph">
                  <wp:posOffset>34290</wp:posOffset>
                </wp:positionV>
                <wp:extent cx="86995" cy="79375"/>
                <wp:effectExtent l="38100" t="38100" r="46355" b="53975"/>
                <wp:wrapNone/>
                <wp:docPr id="23" name="23 Estrella de 4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793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3 Estrella de 4 puntas" o:spid="_x0000_s1026" type="#_x0000_t187" style="position:absolute;margin-left:279.45pt;margin-top:2.7pt;width:6.85pt;height:6.25pt;z-index:4876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" fillcolor="#4f81bd [3204]" strokecolor="#243f60 [1604]" strokeweight="2pt"/>
            </w:pict>
          </mc:Fallback>
        </mc:AlternateContent>
      </w:r>
      <w:r w:rsidR="00611320">
        <w:rPr>
          <w:sz w:val="21"/>
        </w:rPr>
        <w:t>Tablero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estratégico</w:t>
      </w:r>
      <w:r w:rsidR="00611320">
        <w:rPr>
          <w:spacing w:val="5"/>
          <w:sz w:val="21"/>
        </w:rPr>
        <w:t xml:space="preserve"> </w:t>
      </w:r>
      <w:r w:rsidR="00611320">
        <w:rPr>
          <w:sz w:val="21"/>
        </w:rPr>
        <w:t>para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rectorado:</w:t>
      </w:r>
      <w:r w:rsidR="00611320">
        <w:rPr>
          <w:spacing w:val="7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7"/>
          <w:sz w:val="21"/>
        </w:rPr>
        <w:t xml:space="preserve"> </w:t>
      </w:r>
      <w:r w:rsidR="00611320">
        <w:rPr>
          <w:sz w:val="21"/>
        </w:rPr>
        <w:t>TPS</w:t>
      </w:r>
      <w:r w:rsidR="00611320">
        <w:rPr>
          <w:spacing w:val="8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4"/>
          <w:sz w:val="21"/>
        </w:rPr>
        <w:t xml:space="preserve"> </w:t>
      </w:r>
      <w:r w:rsidR="00611320">
        <w:rPr>
          <w:sz w:val="21"/>
        </w:rPr>
        <w:t>MIS</w:t>
      </w:r>
      <w:r w:rsidR="00611320">
        <w:rPr>
          <w:spacing w:val="4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4"/>
          <w:sz w:val="21"/>
        </w:rPr>
        <w:t xml:space="preserve"> </w:t>
      </w:r>
      <w:r w:rsidR="00611320">
        <w:rPr>
          <w:sz w:val="21"/>
        </w:rPr>
        <w:t>DSS</w:t>
      </w:r>
      <w:r w:rsidR="00611320">
        <w:rPr>
          <w:spacing w:val="9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>ESS/BI</w:t>
      </w:r>
      <w:r w:rsidR="00611320">
        <w:rPr>
          <w:spacing w:val="7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4"/>
          <w:sz w:val="21"/>
        </w:rPr>
        <w:t xml:space="preserve"> </w:t>
      </w:r>
      <w:r w:rsidR="00611320">
        <w:rPr>
          <w:sz w:val="21"/>
        </w:rPr>
        <w:t>ERP/CRM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—</w:t>
      </w:r>
      <w:r w:rsidR="00611320">
        <w:rPr>
          <w:spacing w:val="5"/>
          <w:sz w:val="21"/>
        </w:rPr>
        <w:t xml:space="preserve"> </w:t>
      </w:r>
      <w:r w:rsidR="00611320">
        <w:rPr>
          <w:spacing w:val="-2"/>
          <w:sz w:val="21"/>
        </w:rPr>
        <w:t>Justificación:</w:t>
      </w:r>
    </w:p>
    <w:p w:rsidR="005760AD" w:rsidRDefault="00611320" w:rsidP="009F611C">
      <w:pPr>
        <w:pStyle w:val="Textoindependiente"/>
        <w:spacing w:before="204"/>
        <w:rPr>
          <w:sz w:val="20"/>
        </w:rPr>
        <w:sectPr w:rsidR="005760AD">
          <w:pgSz w:w="11910" w:h="16840"/>
          <w:pgMar w:top="1780" w:right="1417" w:bottom="280" w:left="1275" w:header="720" w:footer="720" w:gutter="0"/>
          <w:cols w:space="720"/>
        </w:sectPr>
      </w:pP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68ED018" wp14:editId="0FD21BD0">
                <wp:simplePos x="0" y="0"/>
                <wp:positionH relativeFrom="page">
                  <wp:posOffset>890016</wp:posOffset>
                </wp:positionH>
                <wp:positionV relativeFrom="paragraph">
                  <wp:posOffset>293670</wp:posOffset>
                </wp:positionV>
                <wp:extent cx="4030979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3.123632pt;width:317.4pt;height:.1pt;mso-position-horizontal-relative:page;mso-position-vertical-relative:paragraph;z-index:-15720960;mso-wrap-distance-left:0;mso-wrap-distance-right:0" id="docshape16" coordorigin="1402,462" coordsize="6348,0" path="m1402,462l7749,462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="009F611C">
        <w:t>M</w:t>
      </w:r>
      <w:r w:rsidR="009F611C">
        <w:t>uestra indicadores para decisiones de nivel directivo.</w:t>
      </w:r>
    </w:p>
    <w:p w:rsidR="005760AD" w:rsidRDefault="009F611C">
      <w:pPr>
        <w:pStyle w:val="Prrafodelista"/>
        <w:numPr>
          <w:ilvl w:val="1"/>
          <w:numId w:val="2"/>
        </w:numPr>
        <w:tabs>
          <w:tab w:val="left" w:pos="372"/>
        </w:tabs>
        <w:spacing w:before="83"/>
        <w:ind w:left="372" w:hanging="246"/>
        <w:rPr>
          <w:rFonts w:ascii="Segoe UI Symbol" w:hAnsi="Segoe UI Symbol"/>
          <w:sz w:val="21"/>
        </w:rPr>
      </w:pPr>
      <w:r>
        <w:rPr>
          <w:noProof/>
          <w:sz w:val="21"/>
          <w:lang w:val="es-EC" w:eastAsia="es-EC"/>
        </w:rPr>
        <w:lastRenderedPageBreak/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4AD4935E" wp14:editId="5826575C">
                <wp:simplePos x="0" y="0"/>
                <wp:positionH relativeFrom="column">
                  <wp:posOffset>4184650</wp:posOffset>
                </wp:positionH>
                <wp:positionV relativeFrom="paragraph">
                  <wp:posOffset>88265</wp:posOffset>
                </wp:positionV>
                <wp:extent cx="86995" cy="79375"/>
                <wp:effectExtent l="38100" t="38100" r="46355" b="53975"/>
                <wp:wrapNone/>
                <wp:docPr id="25" name="25 Estrella de 4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793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5 Estrella de 4 puntas" o:spid="_x0000_s1026" type="#_x0000_t187" style="position:absolute;margin-left:329.5pt;margin-top:6.95pt;width:6.85pt;height:6.25pt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" fillcolor="#4f81bd [3204]" strokecolor="#243f60 [1604]" strokeweight="2pt"/>
            </w:pict>
          </mc:Fallback>
        </mc:AlternateContent>
      </w:r>
      <w:r w:rsidR="00611320">
        <w:rPr>
          <w:sz w:val="21"/>
        </w:rPr>
        <w:t>Simulaciones</w:t>
      </w:r>
      <w:r w:rsidR="00611320">
        <w:rPr>
          <w:spacing w:val="11"/>
          <w:sz w:val="21"/>
        </w:rPr>
        <w:t xml:space="preserve"> </w:t>
      </w:r>
      <w:r w:rsidR="00611320">
        <w:rPr>
          <w:sz w:val="21"/>
        </w:rPr>
        <w:t>“</w:t>
      </w:r>
      <w:proofErr w:type="spellStart"/>
      <w:r w:rsidR="00611320">
        <w:rPr>
          <w:sz w:val="21"/>
        </w:rPr>
        <w:t>what-if</w:t>
      </w:r>
      <w:proofErr w:type="spellEnd"/>
      <w:r w:rsidR="00611320">
        <w:rPr>
          <w:sz w:val="21"/>
        </w:rPr>
        <w:t>”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para</w:t>
      </w:r>
      <w:r w:rsidR="00611320">
        <w:rPr>
          <w:spacing w:val="9"/>
          <w:sz w:val="21"/>
        </w:rPr>
        <w:t xml:space="preserve"> </w:t>
      </w:r>
      <w:r w:rsidR="00611320">
        <w:rPr>
          <w:sz w:val="21"/>
        </w:rPr>
        <w:t>definir</w:t>
      </w:r>
      <w:r w:rsidR="00611320">
        <w:rPr>
          <w:spacing w:val="5"/>
          <w:sz w:val="21"/>
        </w:rPr>
        <w:t xml:space="preserve"> </w:t>
      </w:r>
      <w:r w:rsidR="00611320">
        <w:rPr>
          <w:sz w:val="21"/>
        </w:rPr>
        <w:t>cupos</w:t>
      </w:r>
      <w:r w:rsidR="00611320">
        <w:rPr>
          <w:spacing w:val="9"/>
          <w:sz w:val="21"/>
        </w:rPr>
        <w:t xml:space="preserve"> </w:t>
      </w:r>
      <w:r w:rsidR="00611320">
        <w:rPr>
          <w:sz w:val="21"/>
        </w:rPr>
        <w:t>por</w:t>
      </w:r>
      <w:r w:rsidR="00611320">
        <w:rPr>
          <w:spacing w:val="5"/>
          <w:sz w:val="21"/>
        </w:rPr>
        <w:t xml:space="preserve"> </w:t>
      </w:r>
      <w:r w:rsidR="00611320">
        <w:rPr>
          <w:sz w:val="21"/>
        </w:rPr>
        <w:t>carrera:</w:t>
      </w:r>
      <w:r w:rsidR="00611320">
        <w:rPr>
          <w:spacing w:val="5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3"/>
          <w:sz w:val="21"/>
        </w:rPr>
        <w:t xml:space="preserve"> </w:t>
      </w:r>
      <w:r w:rsidR="00611320">
        <w:rPr>
          <w:sz w:val="21"/>
        </w:rPr>
        <w:t>TPS</w:t>
      </w:r>
      <w:r w:rsidR="00611320">
        <w:rPr>
          <w:spacing w:val="9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>MIS</w:t>
      </w:r>
      <w:r w:rsidR="00611320">
        <w:rPr>
          <w:spacing w:val="6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>DSS</w:t>
      </w:r>
      <w:r w:rsidR="00611320">
        <w:rPr>
          <w:spacing w:val="8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6"/>
          <w:sz w:val="21"/>
        </w:rPr>
        <w:t xml:space="preserve"> </w:t>
      </w:r>
      <w:r w:rsidR="00611320">
        <w:rPr>
          <w:sz w:val="21"/>
        </w:rPr>
        <w:t>ESS/BI</w:t>
      </w:r>
      <w:r w:rsidR="00611320">
        <w:rPr>
          <w:spacing w:val="6"/>
          <w:sz w:val="21"/>
        </w:rPr>
        <w:t xml:space="preserve"> </w:t>
      </w:r>
      <w:r w:rsidR="00611320">
        <w:rPr>
          <w:rFonts w:ascii="Segoe UI Symbol" w:hAnsi="Segoe UI Symbol"/>
          <w:spacing w:val="-10"/>
          <w:sz w:val="21"/>
        </w:rPr>
        <w:t>☐</w:t>
      </w:r>
    </w:p>
    <w:p w:rsidR="005760AD" w:rsidRDefault="00611320">
      <w:pPr>
        <w:pStyle w:val="Textoindependiente"/>
        <w:spacing w:before="48"/>
        <w:ind w:left="126"/>
      </w:pPr>
      <w:r>
        <w:t>ERP/CRM</w:t>
      </w:r>
      <w:r>
        <w:rPr>
          <w:spacing w:val="15"/>
        </w:rPr>
        <w:t xml:space="preserve"> </w:t>
      </w:r>
      <w:r>
        <w:rPr>
          <w:spacing w:val="-10"/>
        </w:rPr>
        <w:t>—</w:t>
      </w:r>
    </w:p>
    <w:p w:rsidR="005760AD" w:rsidRDefault="009F611C">
      <w:pPr>
        <w:pStyle w:val="Textoindependiente"/>
        <w:spacing w:before="199"/>
        <w:rPr>
          <w:sz w:val="20"/>
        </w:rPr>
      </w:pPr>
      <w:r>
        <w:t>P</w:t>
      </w:r>
      <w:r>
        <w:t>ermite analizar escenarios no rutinarios.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ADBFBE8" wp14:editId="045BC27C">
                <wp:simplePos x="0" y="0"/>
                <wp:positionH relativeFrom="page">
                  <wp:posOffset>890016</wp:posOffset>
                </wp:positionH>
                <wp:positionV relativeFrom="paragraph">
                  <wp:posOffset>290759</wp:posOffset>
                </wp:positionV>
                <wp:extent cx="4030979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894485pt;width:317.4pt;height:.1pt;mso-position-horizontal-relative:page;mso-position-vertical-relative:paragraph;z-index:-15720448;mso-wrap-distance-left:0;mso-wrap-distance-right:0" id="docshape17" coordorigin="1402,458" coordsize="6348,0" path="m1402,458l7749,458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0"/>
      </w:pPr>
    </w:p>
    <w:p w:rsidR="005760AD" w:rsidRDefault="009F611C">
      <w:pPr>
        <w:pStyle w:val="Prrafodelista"/>
        <w:numPr>
          <w:ilvl w:val="1"/>
          <w:numId w:val="2"/>
        </w:numPr>
        <w:tabs>
          <w:tab w:val="left" w:pos="372"/>
        </w:tabs>
        <w:ind w:left="372" w:hanging="246"/>
        <w:rPr>
          <w:rFonts w:ascii="Segoe UI Symbol" w:hAnsi="Segoe UI Symbol"/>
          <w:sz w:val="21"/>
        </w:rPr>
      </w:pPr>
      <w:r>
        <w:rPr>
          <w:noProof/>
          <w:sz w:val="21"/>
          <w:lang w:val="es-EC" w:eastAsia="es-EC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172A9BA2" wp14:editId="58A149DA">
                <wp:simplePos x="0" y="0"/>
                <wp:positionH relativeFrom="column">
                  <wp:posOffset>4845050</wp:posOffset>
                </wp:positionH>
                <wp:positionV relativeFrom="paragraph">
                  <wp:posOffset>36830</wp:posOffset>
                </wp:positionV>
                <wp:extent cx="86995" cy="79375"/>
                <wp:effectExtent l="38100" t="38100" r="46355" b="53975"/>
                <wp:wrapNone/>
                <wp:docPr id="26" name="26 Estrella de 4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793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6 Estrella de 4 puntas" o:spid="_x0000_s1026" type="#_x0000_t187" style="position:absolute;margin-left:381.5pt;margin-top:2.9pt;width:6.85pt;height:6.25pt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" fillcolor="#4f81bd [3204]" strokecolor="#243f60 [1604]" strokeweight="2pt"/>
            </w:pict>
          </mc:Fallback>
        </mc:AlternateContent>
      </w:r>
      <w:r w:rsidR="00611320">
        <w:rPr>
          <w:sz w:val="21"/>
        </w:rPr>
        <w:t>Reporte</w:t>
      </w:r>
      <w:r w:rsidR="00611320">
        <w:rPr>
          <w:spacing w:val="4"/>
          <w:sz w:val="21"/>
        </w:rPr>
        <w:t xml:space="preserve"> </w:t>
      </w:r>
      <w:r w:rsidR="00611320">
        <w:rPr>
          <w:sz w:val="21"/>
        </w:rPr>
        <w:t>semanal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avance</w:t>
      </w:r>
      <w:r w:rsidR="00611320">
        <w:rPr>
          <w:spacing w:val="7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proyectos</w:t>
      </w:r>
      <w:r w:rsidR="00611320">
        <w:rPr>
          <w:spacing w:val="6"/>
          <w:sz w:val="21"/>
        </w:rPr>
        <w:t xml:space="preserve"> </w:t>
      </w:r>
      <w:r w:rsidR="00611320">
        <w:rPr>
          <w:sz w:val="21"/>
        </w:rPr>
        <w:t>académicos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para</w:t>
      </w:r>
      <w:r w:rsidR="00611320">
        <w:rPr>
          <w:spacing w:val="4"/>
          <w:sz w:val="21"/>
        </w:rPr>
        <w:t xml:space="preserve"> </w:t>
      </w:r>
      <w:r w:rsidR="00611320">
        <w:rPr>
          <w:sz w:val="21"/>
        </w:rPr>
        <w:t>coordinación:</w:t>
      </w:r>
      <w:r w:rsidR="00611320">
        <w:rPr>
          <w:spacing w:val="10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2"/>
          <w:sz w:val="21"/>
        </w:rPr>
        <w:t xml:space="preserve"> </w:t>
      </w:r>
      <w:r w:rsidR="00611320">
        <w:rPr>
          <w:sz w:val="21"/>
        </w:rPr>
        <w:t>TPS</w:t>
      </w:r>
      <w:r w:rsidR="00611320">
        <w:rPr>
          <w:spacing w:val="10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4"/>
          <w:sz w:val="21"/>
        </w:rPr>
        <w:t xml:space="preserve"> </w:t>
      </w:r>
      <w:r w:rsidR="00611320">
        <w:rPr>
          <w:sz w:val="21"/>
        </w:rPr>
        <w:t>MIS</w:t>
      </w:r>
      <w:r w:rsidR="00611320">
        <w:rPr>
          <w:spacing w:val="7"/>
          <w:sz w:val="21"/>
        </w:rPr>
        <w:t xml:space="preserve"> </w:t>
      </w:r>
      <w:r w:rsidR="00611320">
        <w:rPr>
          <w:rFonts w:ascii="Segoe UI Symbol" w:hAnsi="Segoe UI Symbol"/>
          <w:sz w:val="21"/>
        </w:rPr>
        <w:t>☐</w:t>
      </w:r>
      <w:r w:rsidR="00611320">
        <w:rPr>
          <w:rFonts w:ascii="Segoe UI Symbol" w:hAnsi="Segoe UI Symbol"/>
          <w:spacing w:val="-4"/>
          <w:sz w:val="21"/>
        </w:rPr>
        <w:t xml:space="preserve"> </w:t>
      </w:r>
      <w:r w:rsidR="00611320">
        <w:rPr>
          <w:sz w:val="21"/>
        </w:rPr>
        <w:t>DSS</w:t>
      </w:r>
      <w:r w:rsidR="00611320">
        <w:rPr>
          <w:spacing w:val="12"/>
          <w:sz w:val="21"/>
        </w:rPr>
        <w:t xml:space="preserve"> </w:t>
      </w:r>
      <w:r w:rsidR="00611320">
        <w:rPr>
          <w:rFonts w:ascii="Segoe UI Symbol" w:hAnsi="Segoe UI Symbol"/>
          <w:spacing w:val="-10"/>
          <w:sz w:val="21"/>
        </w:rPr>
        <w:t>☐</w:t>
      </w:r>
    </w:p>
    <w:p w:rsidR="005760AD" w:rsidRDefault="00611320">
      <w:pPr>
        <w:pStyle w:val="Textoindependiente"/>
        <w:spacing w:before="47"/>
        <w:ind w:left="126"/>
      </w:pPr>
      <w:r>
        <w:t>ESS/BI</w:t>
      </w:r>
      <w:r>
        <w:rPr>
          <w:spacing w:val="9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2"/>
        </w:rPr>
        <w:t xml:space="preserve"> </w:t>
      </w:r>
      <w:r>
        <w:t>ERP/CRM</w:t>
      </w:r>
      <w:r>
        <w:rPr>
          <w:spacing w:val="10"/>
        </w:rPr>
        <w:t xml:space="preserve"> </w:t>
      </w:r>
      <w:r>
        <w:rPr>
          <w:spacing w:val="-10"/>
        </w:rPr>
        <w:t>—</w:t>
      </w:r>
    </w:p>
    <w:p w:rsidR="005760AD" w:rsidRDefault="009F611C">
      <w:pPr>
        <w:pStyle w:val="Textoindependiente"/>
        <w:spacing w:before="205"/>
        <w:rPr>
          <w:sz w:val="20"/>
        </w:rPr>
      </w:pPr>
      <w:r>
        <w:t>G</w:t>
      </w:r>
      <w:r>
        <w:t>enera reportes para mandos intermedios.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3E9B0C48" wp14:editId="5D33090F">
                <wp:simplePos x="0" y="0"/>
                <wp:positionH relativeFrom="page">
                  <wp:posOffset>890016</wp:posOffset>
                </wp:positionH>
                <wp:positionV relativeFrom="paragraph">
                  <wp:posOffset>294694</wp:posOffset>
                </wp:positionV>
                <wp:extent cx="4030979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3.204252pt;width:317.4pt;height:.1pt;mso-position-horizontal-relative:page;mso-position-vertical-relative:paragraph;z-index:-15719936;mso-wrap-distance-left:0;mso-wrap-distance-right:0" id="docshape18" coordorigin="1402,464" coordsize="6348,0" path="m1402,464l7749,464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spacing w:before="13"/>
      </w:pPr>
    </w:p>
    <w:p w:rsidR="005760AD" w:rsidRDefault="00611320">
      <w:pPr>
        <w:pStyle w:val="Prrafodelista"/>
        <w:numPr>
          <w:ilvl w:val="1"/>
          <w:numId w:val="2"/>
        </w:numPr>
        <w:tabs>
          <w:tab w:val="left" w:pos="372"/>
        </w:tabs>
        <w:ind w:left="372" w:hanging="246"/>
        <w:rPr>
          <w:sz w:val="21"/>
        </w:rPr>
      </w:pPr>
      <w:r>
        <w:rPr>
          <w:sz w:val="21"/>
        </w:rPr>
        <w:t>Plataforma</w:t>
      </w:r>
      <w:r>
        <w:rPr>
          <w:spacing w:val="1"/>
          <w:sz w:val="21"/>
        </w:rPr>
        <w:t xml:space="preserve"> </w:t>
      </w:r>
      <w:r>
        <w:rPr>
          <w:sz w:val="21"/>
        </w:rPr>
        <w:t>integrada</w:t>
      </w:r>
      <w:r>
        <w:rPr>
          <w:spacing w:val="9"/>
          <w:sz w:val="21"/>
        </w:rPr>
        <w:t xml:space="preserve"> </w:t>
      </w:r>
      <w:r>
        <w:rPr>
          <w:sz w:val="21"/>
        </w:rPr>
        <w:t>que</w:t>
      </w:r>
      <w:r>
        <w:rPr>
          <w:spacing w:val="6"/>
          <w:sz w:val="21"/>
        </w:rPr>
        <w:t xml:space="preserve"> </w:t>
      </w:r>
      <w:r>
        <w:rPr>
          <w:sz w:val="21"/>
        </w:rPr>
        <w:t>gestiona</w:t>
      </w:r>
      <w:r>
        <w:rPr>
          <w:spacing w:val="7"/>
          <w:sz w:val="21"/>
        </w:rPr>
        <w:t xml:space="preserve"> </w:t>
      </w:r>
      <w:r>
        <w:rPr>
          <w:sz w:val="21"/>
        </w:rPr>
        <w:t>finanzas,</w:t>
      </w:r>
      <w:r>
        <w:rPr>
          <w:spacing w:val="9"/>
          <w:sz w:val="21"/>
        </w:rPr>
        <w:t xml:space="preserve"> </w:t>
      </w:r>
      <w:r>
        <w:rPr>
          <w:sz w:val="21"/>
        </w:rPr>
        <w:t>RRHH</w:t>
      </w:r>
      <w:r>
        <w:rPr>
          <w:spacing w:val="10"/>
          <w:sz w:val="21"/>
        </w:rPr>
        <w:t xml:space="preserve"> </w:t>
      </w:r>
      <w:r>
        <w:rPr>
          <w:sz w:val="21"/>
        </w:rPr>
        <w:t>y</w:t>
      </w:r>
      <w:r>
        <w:rPr>
          <w:spacing w:val="5"/>
          <w:sz w:val="21"/>
        </w:rPr>
        <w:t xml:space="preserve"> </w:t>
      </w:r>
      <w:r>
        <w:rPr>
          <w:sz w:val="21"/>
        </w:rPr>
        <w:t>académicos:</w:t>
      </w:r>
      <w:r>
        <w:rPr>
          <w:spacing w:val="10"/>
          <w:sz w:val="21"/>
        </w:rPr>
        <w:t xml:space="preserve"> </w:t>
      </w:r>
      <w:r>
        <w:rPr>
          <w:rFonts w:ascii="Segoe UI Symbol" w:hAnsi="Segoe UI Symbol"/>
          <w:sz w:val="21"/>
        </w:rPr>
        <w:t>☐</w:t>
      </w:r>
      <w:r>
        <w:rPr>
          <w:rFonts w:ascii="Segoe UI Symbol" w:hAnsi="Segoe UI Symbol"/>
          <w:spacing w:val="-5"/>
          <w:sz w:val="21"/>
        </w:rPr>
        <w:t xml:space="preserve"> </w:t>
      </w:r>
      <w:r>
        <w:rPr>
          <w:sz w:val="21"/>
        </w:rPr>
        <w:t>TPS</w:t>
      </w:r>
      <w:r>
        <w:rPr>
          <w:spacing w:val="9"/>
          <w:sz w:val="21"/>
        </w:rPr>
        <w:t xml:space="preserve"> </w:t>
      </w:r>
      <w:r>
        <w:rPr>
          <w:rFonts w:ascii="Segoe UI Symbol" w:hAnsi="Segoe UI Symbol"/>
          <w:sz w:val="21"/>
        </w:rPr>
        <w:t>☐</w:t>
      </w:r>
      <w:r>
        <w:rPr>
          <w:rFonts w:ascii="Segoe UI Symbol" w:hAnsi="Segoe UI Symbol"/>
          <w:spacing w:val="-8"/>
          <w:sz w:val="21"/>
        </w:rPr>
        <w:t xml:space="preserve"> </w:t>
      </w:r>
      <w:r>
        <w:rPr>
          <w:sz w:val="21"/>
        </w:rPr>
        <w:t>MIS</w:t>
      </w:r>
      <w:r>
        <w:rPr>
          <w:spacing w:val="12"/>
          <w:sz w:val="21"/>
        </w:rPr>
        <w:t xml:space="preserve"> </w:t>
      </w:r>
      <w:r>
        <w:rPr>
          <w:rFonts w:ascii="Segoe UI Symbol" w:hAnsi="Segoe UI Symbol"/>
          <w:sz w:val="21"/>
        </w:rPr>
        <w:t>☐</w:t>
      </w:r>
      <w:r>
        <w:rPr>
          <w:rFonts w:ascii="Segoe UI Symbol" w:hAnsi="Segoe UI Symbol"/>
          <w:spacing w:val="-5"/>
          <w:sz w:val="21"/>
        </w:rPr>
        <w:t xml:space="preserve"> </w:t>
      </w:r>
      <w:r>
        <w:rPr>
          <w:sz w:val="21"/>
        </w:rPr>
        <w:t>DSS</w:t>
      </w:r>
      <w:r>
        <w:rPr>
          <w:spacing w:val="10"/>
          <w:sz w:val="21"/>
        </w:rPr>
        <w:t xml:space="preserve"> </w:t>
      </w:r>
      <w:r>
        <w:rPr>
          <w:rFonts w:ascii="Segoe UI Symbol" w:hAnsi="Segoe UI Symbol"/>
          <w:sz w:val="21"/>
        </w:rPr>
        <w:t>☐</w:t>
      </w:r>
      <w:r>
        <w:rPr>
          <w:rFonts w:ascii="Segoe UI Symbol" w:hAnsi="Segoe UI Symbol"/>
          <w:spacing w:val="-2"/>
          <w:sz w:val="21"/>
        </w:rPr>
        <w:t xml:space="preserve"> </w:t>
      </w:r>
      <w:r>
        <w:rPr>
          <w:spacing w:val="-2"/>
          <w:sz w:val="21"/>
        </w:rPr>
        <w:t>ESS/BI</w:t>
      </w:r>
    </w:p>
    <w:p w:rsidR="005760AD" w:rsidRDefault="009F611C">
      <w:pPr>
        <w:pStyle w:val="Prrafodelista"/>
        <w:numPr>
          <w:ilvl w:val="0"/>
          <w:numId w:val="1"/>
        </w:numPr>
        <w:tabs>
          <w:tab w:val="left" w:pos="355"/>
        </w:tabs>
        <w:spacing w:before="47"/>
        <w:ind w:left="355" w:hanging="229"/>
        <w:rPr>
          <w:sz w:val="21"/>
        </w:rPr>
      </w:pPr>
      <w:r>
        <w:rPr>
          <w:noProof/>
          <w:sz w:val="21"/>
          <w:lang w:val="es-EC" w:eastAsia="es-EC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09EF7BAA" wp14:editId="4367DBDC">
                <wp:simplePos x="0" y="0"/>
                <wp:positionH relativeFrom="column">
                  <wp:posOffset>80645</wp:posOffset>
                </wp:positionH>
                <wp:positionV relativeFrom="paragraph">
                  <wp:posOffset>86995</wp:posOffset>
                </wp:positionV>
                <wp:extent cx="86995" cy="79375"/>
                <wp:effectExtent l="38100" t="38100" r="46355" b="53975"/>
                <wp:wrapNone/>
                <wp:docPr id="27" name="27 Estrella de 4 punta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793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7 Estrella de 4 puntas" o:spid="_x0000_s1026" type="#_x0000_t187" style="position:absolute;margin-left:6.35pt;margin-top:6.85pt;width:6.85pt;height:6.25pt;z-index:48760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" fillcolor="#4f81bd [3204]" strokecolor="#243f60 [1604]" strokeweight="2pt"/>
            </w:pict>
          </mc:Fallback>
        </mc:AlternateContent>
      </w:r>
      <w:r w:rsidR="00611320">
        <w:rPr>
          <w:sz w:val="21"/>
        </w:rPr>
        <w:t>ERP/CRM</w:t>
      </w:r>
      <w:r w:rsidR="00611320">
        <w:rPr>
          <w:spacing w:val="18"/>
          <w:sz w:val="21"/>
        </w:rPr>
        <w:t xml:space="preserve"> </w:t>
      </w:r>
      <w:r w:rsidR="00611320">
        <w:rPr>
          <w:spacing w:val="-10"/>
          <w:sz w:val="21"/>
        </w:rPr>
        <w:t>—</w:t>
      </w:r>
    </w:p>
    <w:p w:rsidR="005760AD" w:rsidRDefault="009F611C">
      <w:pPr>
        <w:pStyle w:val="Textoindependiente"/>
        <w:spacing w:before="202"/>
        <w:rPr>
          <w:sz w:val="20"/>
        </w:rPr>
      </w:pPr>
      <w:r>
        <w:t>S</w:t>
      </w:r>
      <w:r>
        <w:t>istema integrado de procesos institucionales.</w:t>
      </w:r>
      <w:r w:rsidR="00611320"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26A5C1F" wp14:editId="455CB288">
                <wp:simplePos x="0" y="0"/>
                <wp:positionH relativeFrom="page">
                  <wp:posOffset>890016</wp:posOffset>
                </wp:positionH>
                <wp:positionV relativeFrom="paragraph">
                  <wp:posOffset>292788</wp:posOffset>
                </wp:positionV>
                <wp:extent cx="4030979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3.05419pt;width:317.4pt;height:.1pt;mso-position-horizontal-relative:page;mso-position-vertical-relative:paragraph;z-index:-15719424;mso-wrap-distance-left:0;mso-wrap-distance-right:0" id="docshape19" coordorigin="1402,461" coordsize="6348,0" path="m1402,461l7749,461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rPr>
          <w:sz w:val="25"/>
        </w:rPr>
      </w:pPr>
    </w:p>
    <w:p w:rsidR="005760AD" w:rsidRDefault="005760AD">
      <w:pPr>
        <w:pStyle w:val="Textoindependiente"/>
        <w:spacing w:before="153"/>
        <w:rPr>
          <w:sz w:val="25"/>
        </w:r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364"/>
        </w:tabs>
        <w:ind w:left="364" w:hanging="238"/>
      </w:pPr>
      <w:r>
        <w:rPr>
          <w:color w:val="4F80BC"/>
        </w:rPr>
        <w:t>Completar</w:t>
      </w:r>
      <w:r>
        <w:rPr>
          <w:color w:val="4F80BC"/>
          <w:spacing w:val="-1"/>
        </w:rPr>
        <w:t xml:space="preserve"> </w:t>
      </w:r>
      <w:r>
        <w:rPr>
          <w:color w:val="4F80BC"/>
        </w:rPr>
        <w:t>(Teoría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General</w:t>
      </w:r>
      <w:r>
        <w:rPr>
          <w:color w:val="4F80BC"/>
          <w:spacing w:val="1"/>
        </w:rPr>
        <w:t xml:space="preserve"> </w:t>
      </w:r>
      <w:r>
        <w:rPr>
          <w:color w:val="4F80BC"/>
        </w:rPr>
        <w:t>de</w:t>
      </w:r>
      <w:r>
        <w:rPr>
          <w:color w:val="4F80BC"/>
          <w:spacing w:val="2"/>
        </w:rPr>
        <w:t xml:space="preserve"> </w:t>
      </w:r>
      <w:r>
        <w:rPr>
          <w:color w:val="4F80BC"/>
          <w:spacing w:val="-2"/>
        </w:rPr>
        <w:t>Sistemas)</w:t>
      </w:r>
    </w:p>
    <w:p w:rsidR="009F611C" w:rsidRDefault="00611320" w:rsidP="009F611C">
      <w:pPr>
        <w:pStyle w:val="NormalWeb"/>
      </w:pPr>
      <w:r>
        <w:t>Completa:</w:t>
      </w:r>
      <w:r>
        <w:rPr>
          <w:spacing w:val="12"/>
        </w:rPr>
        <w:t xml:space="preserve"> </w:t>
      </w:r>
      <w:r w:rsidR="009F611C">
        <w:t xml:space="preserve">Entradas → </w:t>
      </w:r>
      <w:r w:rsidR="009F611C">
        <w:rPr>
          <w:rStyle w:val="Textoennegrita"/>
        </w:rPr>
        <w:t>procesos</w:t>
      </w:r>
      <w:r w:rsidR="009F611C">
        <w:t xml:space="preserve"> → salidas → </w:t>
      </w:r>
      <w:r w:rsidR="009F611C">
        <w:rPr>
          <w:rStyle w:val="Textoennegrita"/>
        </w:rPr>
        <w:t>retroalimentación</w:t>
      </w:r>
    </w:p>
    <w:p w:rsidR="005760AD" w:rsidRDefault="00611320">
      <w:pPr>
        <w:pStyle w:val="Textoindependiente"/>
        <w:tabs>
          <w:tab w:val="left" w:pos="3021"/>
          <w:tab w:val="left" w:pos="4946"/>
        </w:tabs>
        <w:spacing w:before="53"/>
        <w:ind w:left="126"/>
      </w:pPr>
      <w:r>
        <w:t>;</w:t>
      </w:r>
      <w:r>
        <w:rPr>
          <w:spacing w:val="6"/>
        </w:rPr>
        <w:t xml:space="preserve"> </w:t>
      </w:r>
      <w:r>
        <w:t>indica</w:t>
      </w:r>
      <w:r>
        <w:rPr>
          <w:spacing w:val="5"/>
        </w:rPr>
        <w:t xml:space="preserve"> </w:t>
      </w:r>
      <w:r>
        <w:t>dos</w:t>
      </w:r>
      <w:r>
        <w:rPr>
          <w:spacing w:val="9"/>
        </w:rPr>
        <w:t xml:space="preserve"> </w:t>
      </w:r>
      <w:proofErr w:type="spellStart"/>
      <w:r>
        <w:t>lı́mites</w:t>
      </w:r>
      <w:proofErr w:type="spellEnd"/>
      <w:r>
        <w:rPr>
          <w:spacing w:val="8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t>sistema</w:t>
      </w:r>
      <w:r>
        <w:rPr>
          <w:spacing w:val="9"/>
        </w:rPr>
        <w:t xml:space="preserve"> </w:t>
      </w:r>
      <w:r>
        <w:rPr>
          <w:spacing w:val="-2"/>
        </w:rPr>
        <w:t>universitario:</w:t>
      </w:r>
    </w:p>
    <w:p w:rsidR="009F611C" w:rsidRDefault="009F611C" w:rsidP="009F611C">
      <w:pPr>
        <w:pStyle w:val="NormalWeb"/>
      </w:pPr>
      <w:r>
        <w:t>– Normativas académicas</w:t>
      </w:r>
      <w:r>
        <w:br/>
        <w:t>– Infraestructura y recursos disponibles</w:t>
      </w:r>
    </w:p>
    <w:p w:rsidR="005760AD" w:rsidRDefault="00611320" w:rsidP="009F611C">
      <w:pPr>
        <w:pStyle w:val="Textoindependiente"/>
        <w:spacing w:before="199"/>
        <w:rPr>
          <w:sz w:val="20"/>
        </w:rPr>
      </w:pP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B5C2251" wp14:editId="689D29A2">
                <wp:simplePos x="0" y="0"/>
                <wp:positionH relativeFrom="page">
                  <wp:posOffset>890016</wp:posOffset>
                </wp:positionH>
                <wp:positionV relativeFrom="paragraph">
                  <wp:posOffset>290550</wp:posOffset>
                </wp:positionV>
                <wp:extent cx="4030979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22.87797pt;width:317.4pt;height:.1pt;mso-position-horizontal-relative:page;mso-position-vertical-relative:paragraph;z-index:-15718912;mso-wrap-distance-left:0;mso-wrap-distance-right:0" id="docshape20" coordorigin="1402,458" coordsize="6348,0" path="m1402,458l7749,458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  <w:lang w:val="es-EC" w:eastAsia="es-EC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705317A2" wp14:editId="3EBE9A09">
                <wp:simplePos x="0" y="0"/>
                <wp:positionH relativeFrom="page">
                  <wp:posOffset>890016</wp:posOffset>
                </wp:positionH>
                <wp:positionV relativeFrom="paragraph">
                  <wp:posOffset>596874</wp:posOffset>
                </wp:positionV>
                <wp:extent cx="4030979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7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0979">
                              <a:moveTo>
                                <a:pt x="0" y="0"/>
                              </a:moveTo>
                              <a:lnTo>
                                <a:pt x="4030781" y="0"/>
                              </a:lnTo>
                            </a:path>
                          </a:pathLst>
                        </a:custGeom>
                        <a:ln w="77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70.080002pt;margin-top:46.997963pt;width:317.4pt;height:.1pt;mso-position-horizontal-relative:page;mso-position-vertical-relative:paragraph;z-index:-15718400;mso-wrap-distance-left:0;mso-wrap-distance-right:0" id="docshape21" coordorigin="1402,940" coordsize="6348,0" path="m1402,940l7749,940e" filled="false" stroked="true" strokeweight=".6086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5760AD" w:rsidRDefault="005760AD">
      <w:pPr>
        <w:pStyle w:val="Textoindependiente"/>
        <w:rPr>
          <w:sz w:val="25"/>
        </w:rPr>
      </w:pPr>
    </w:p>
    <w:p w:rsidR="005760AD" w:rsidRDefault="005760AD">
      <w:pPr>
        <w:pStyle w:val="Textoindependiente"/>
        <w:spacing w:before="153"/>
        <w:rPr>
          <w:sz w:val="25"/>
        </w:rPr>
      </w:pPr>
    </w:p>
    <w:p w:rsidR="005760AD" w:rsidRDefault="00611320">
      <w:pPr>
        <w:pStyle w:val="Ttulo2"/>
        <w:numPr>
          <w:ilvl w:val="0"/>
          <w:numId w:val="2"/>
        </w:numPr>
        <w:tabs>
          <w:tab w:val="left" w:pos="410"/>
        </w:tabs>
        <w:ind w:left="410" w:hanging="284"/>
      </w:pPr>
      <w:r>
        <w:rPr>
          <w:color w:val="4F80BC"/>
        </w:rPr>
        <w:t>Reconocimiento de</w:t>
      </w:r>
      <w:r>
        <w:rPr>
          <w:color w:val="4F80BC"/>
          <w:spacing w:val="4"/>
        </w:rPr>
        <w:t xml:space="preserve"> </w:t>
      </w:r>
      <w:r>
        <w:rPr>
          <w:color w:val="4F80BC"/>
        </w:rPr>
        <w:t>ítems tipo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test</w:t>
      </w:r>
      <w:r>
        <w:rPr>
          <w:color w:val="4F80BC"/>
          <w:spacing w:val="-2"/>
        </w:rPr>
        <w:t xml:space="preserve"> </w:t>
      </w:r>
      <w:r>
        <w:rPr>
          <w:color w:val="4F80BC"/>
        </w:rPr>
        <w:t>(estilo</w:t>
      </w:r>
      <w:r>
        <w:rPr>
          <w:color w:val="4F80BC"/>
          <w:spacing w:val="2"/>
        </w:rPr>
        <w:t xml:space="preserve"> </w:t>
      </w:r>
      <w:r>
        <w:rPr>
          <w:color w:val="4F80BC"/>
        </w:rPr>
        <w:t>banco</w:t>
      </w:r>
      <w:r>
        <w:rPr>
          <w:color w:val="4F80BC"/>
          <w:spacing w:val="3"/>
        </w:rPr>
        <w:t xml:space="preserve"> </w:t>
      </w:r>
      <w:r>
        <w:rPr>
          <w:color w:val="4F80BC"/>
          <w:spacing w:val="-5"/>
        </w:rPr>
        <w:t>U4)</w:t>
      </w:r>
    </w:p>
    <w:p w:rsidR="005760AD" w:rsidRDefault="00611320">
      <w:pPr>
        <w:pStyle w:val="Textoindependiente"/>
        <w:spacing w:before="53"/>
        <w:ind w:left="126"/>
      </w:pPr>
      <w:r>
        <w:t>Selecciona</w:t>
      </w:r>
      <w:r>
        <w:rPr>
          <w:spacing w:val="9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opción</w:t>
      </w:r>
      <w:r>
        <w:rPr>
          <w:spacing w:val="10"/>
        </w:rPr>
        <w:t xml:space="preserve"> </w:t>
      </w:r>
      <w:r>
        <w:t>correcta</w:t>
      </w:r>
      <w:r>
        <w:rPr>
          <w:spacing w:val="10"/>
        </w:rPr>
        <w:t xml:space="preserve"> </w:t>
      </w:r>
      <w:r>
        <w:t>(sin</w:t>
      </w:r>
      <w:r>
        <w:rPr>
          <w:spacing w:val="8"/>
        </w:rPr>
        <w:t xml:space="preserve"> </w:t>
      </w:r>
      <w:r>
        <w:rPr>
          <w:spacing w:val="-2"/>
        </w:rPr>
        <w:t>justificar).</w:t>
      </w:r>
    </w:p>
    <w:p w:rsidR="005760AD" w:rsidRDefault="00295725">
      <w:pPr>
        <w:pStyle w:val="Prrafodelista"/>
        <w:numPr>
          <w:ilvl w:val="1"/>
          <w:numId w:val="2"/>
        </w:numPr>
        <w:tabs>
          <w:tab w:val="left" w:pos="372"/>
        </w:tabs>
        <w:spacing w:before="236"/>
        <w:ind w:left="372" w:hanging="246"/>
        <w:rPr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10A0C05F" wp14:editId="0200B04B">
                <wp:simplePos x="0" y="0"/>
                <wp:positionH relativeFrom="column">
                  <wp:posOffset>1631425</wp:posOffset>
                </wp:positionH>
                <wp:positionV relativeFrom="paragraph">
                  <wp:posOffset>251985</wp:posOffset>
                </wp:positionV>
                <wp:extent cx="1819910" cy="326003"/>
                <wp:effectExtent l="0" t="0" r="27940" b="17145"/>
                <wp:wrapNone/>
                <wp:docPr id="29" name="29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326003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29 Elipse" o:spid="_x0000_s1026" style="position:absolute;margin-left:128.45pt;margin-top:19.85pt;width:143.3pt;height:25.65pt;z-index:48760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" filled="f" strokecolor="#f79646 [3209]" strokeweight="2pt"/>
            </w:pict>
          </mc:Fallback>
        </mc:AlternateContent>
      </w:r>
      <w:r w:rsidR="00611320">
        <w:rPr>
          <w:sz w:val="21"/>
        </w:rPr>
        <w:t>La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diferencia</w:t>
      </w:r>
      <w:r w:rsidR="00611320">
        <w:rPr>
          <w:spacing w:val="7"/>
          <w:sz w:val="21"/>
        </w:rPr>
        <w:t xml:space="preserve"> </w:t>
      </w:r>
      <w:r w:rsidR="00611320">
        <w:rPr>
          <w:sz w:val="21"/>
        </w:rPr>
        <w:t>clave</w:t>
      </w:r>
      <w:r w:rsidR="00611320">
        <w:rPr>
          <w:spacing w:val="4"/>
          <w:sz w:val="21"/>
        </w:rPr>
        <w:t xml:space="preserve"> </w:t>
      </w:r>
      <w:r w:rsidR="00611320">
        <w:rPr>
          <w:sz w:val="21"/>
        </w:rPr>
        <w:t>entre</w:t>
      </w:r>
      <w:r w:rsidR="00611320">
        <w:rPr>
          <w:spacing w:val="11"/>
          <w:sz w:val="21"/>
        </w:rPr>
        <w:t xml:space="preserve"> </w:t>
      </w:r>
      <w:r w:rsidR="00611320">
        <w:rPr>
          <w:sz w:val="21"/>
        </w:rPr>
        <w:t>análisis</w:t>
      </w:r>
      <w:r w:rsidR="00611320">
        <w:rPr>
          <w:spacing w:val="12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11"/>
          <w:sz w:val="21"/>
        </w:rPr>
        <w:t xml:space="preserve"> </w:t>
      </w:r>
      <w:r w:rsidR="00611320">
        <w:rPr>
          <w:sz w:val="21"/>
        </w:rPr>
        <w:t>riesgo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cualitativo</w:t>
      </w:r>
      <w:r w:rsidR="00611320">
        <w:rPr>
          <w:spacing w:val="7"/>
          <w:sz w:val="21"/>
        </w:rPr>
        <w:t xml:space="preserve"> </w:t>
      </w:r>
      <w:r w:rsidR="00611320">
        <w:rPr>
          <w:sz w:val="21"/>
        </w:rPr>
        <w:t>y</w:t>
      </w:r>
      <w:r w:rsidR="00611320">
        <w:rPr>
          <w:spacing w:val="9"/>
          <w:sz w:val="21"/>
        </w:rPr>
        <w:t xml:space="preserve"> </w:t>
      </w:r>
      <w:r w:rsidR="00611320">
        <w:rPr>
          <w:sz w:val="21"/>
        </w:rPr>
        <w:t>cuantitativo</w:t>
      </w:r>
      <w:r w:rsidR="00611320">
        <w:rPr>
          <w:spacing w:val="7"/>
          <w:sz w:val="21"/>
        </w:rPr>
        <w:t xml:space="preserve"> </w:t>
      </w:r>
      <w:r w:rsidR="00611320">
        <w:rPr>
          <w:spacing w:val="-5"/>
          <w:sz w:val="21"/>
        </w:rPr>
        <w:t>es…</w:t>
      </w:r>
    </w:p>
    <w:p w:rsidR="005760AD" w:rsidRDefault="00611320">
      <w:pPr>
        <w:pStyle w:val="Textoindependiente"/>
        <w:spacing w:before="44"/>
        <w:ind w:left="266"/>
      </w:pPr>
      <w:r>
        <w:t>a)</w:t>
      </w:r>
      <w:r>
        <w:rPr>
          <w:spacing w:val="8"/>
        </w:rPr>
        <w:t xml:space="preserve"> </w:t>
      </w:r>
      <w:r>
        <w:t>Ambos</w:t>
      </w:r>
      <w:r>
        <w:rPr>
          <w:spacing w:val="9"/>
        </w:rPr>
        <w:t xml:space="preserve"> </w:t>
      </w:r>
      <w:r>
        <w:t>son</w:t>
      </w:r>
      <w:r>
        <w:rPr>
          <w:spacing w:val="7"/>
        </w:rPr>
        <w:t xml:space="preserve"> </w:t>
      </w:r>
      <w:r>
        <w:t>numéricos.</w:t>
      </w:r>
      <w:r>
        <w:rPr>
          <w:spacing w:val="62"/>
        </w:rPr>
        <w:t xml:space="preserve"> </w:t>
      </w:r>
      <w:r>
        <w:t>b)</w:t>
      </w:r>
      <w:r>
        <w:rPr>
          <w:spacing w:val="6"/>
        </w:rPr>
        <w:t xml:space="preserve"> </w:t>
      </w:r>
      <w:r>
        <w:t>El</w:t>
      </w:r>
      <w:r>
        <w:rPr>
          <w:spacing w:val="10"/>
        </w:rPr>
        <w:t xml:space="preserve"> </w:t>
      </w:r>
      <w:r>
        <w:t>cualitativo</w:t>
      </w:r>
      <w:r>
        <w:rPr>
          <w:spacing w:val="5"/>
        </w:rPr>
        <w:t xml:space="preserve"> </w:t>
      </w:r>
      <w:r>
        <w:t>usa</w:t>
      </w:r>
      <w:r>
        <w:rPr>
          <w:spacing w:val="9"/>
        </w:rPr>
        <w:t xml:space="preserve"> </w:t>
      </w:r>
      <w:r>
        <w:t>categorías;</w:t>
      </w:r>
      <w:r>
        <w:rPr>
          <w:spacing w:val="8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cuantitativo</w:t>
      </w:r>
      <w:r>
        <w:rPr>
          <w:spacing w:val="11"/>
        </w:rPr>
        <w:t xml:space="preserve"> </w:t>
      </w:r>
      <w:r>
        <w:t>estima</w:t>
      </w:r>
      <w:r>
        <w:rPr>
          <w:spacing w:val="6"/>
        </w:rPr>
        <w:t xml:space="preserve"> </w:t>
      </w:r>
      <w:r>
        <w:rPr>
          <w:spacing w:val="-2"/>
        </w:rPr>
        <w:t>numéricamente.</w:t>
      </w:r>
    </w:p>
    <w:p w:rsidR="005760AD" w:rsidRDefault="00611320">
      <w:pPr>
        <w:pStyle w:val="Textoindependiente"/>
        <w:spacing w:before="41"/>
        <w:ind w:left="266"/>
        <w:rPr>
          <w:rFonts w:ascii="Segoe UI Symbol" w:hAnsi="Segoe UI Symbol"/>
        </w:rPr>
      </w:pPr>
      <w:r>
        <w:t>c)</w:t>
      </w:r>
      <w:r>
        <w:rPr>
          <w:spacing w:val="7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cualitativo</w:t>
      </w:r>
      <w:r>
        <w:rPr>
          <w:spacing w:val="7"/>
        </w:rPr>
        <w:t xml:space="preserve"> </w:t>
      </w:r>
      <w:r>
        <w:t>usa</w:t>
      </w:r>
      <w:r>
        <w:rPr>
          <w:spacing w:val="10"/>
        </w:rPr>
        <w:t xml:space="preserve"> </w:t>
      </w:r>
      <w:r>
        <w:t>datos;</w:t>
      </w:r>
      <w:r>
        <w:rPr>
          <w:spacing w:val="8"/>
        </w:rPr>
        <w:t xml:space="preserve"> </w:t>
      </w:r>
      <w:r>
        <w:t>el</w:t>
      </w:r>
      <w:r>
        <w:rPr>
          <w:spacing w:val="6"/>
        </w:rPr>
        <w:t xml:space="preserve"> </w:t>
      </w:r>
      <w:r>
        <w:t>cuantitativo</w:t>
      </w:r>
      <w:r>
        <w:rPr>
          <w:spacing w:val="4"/>
        </w:rPr>
        <w:t xml:space="preserve"> </w:t>
      </w:r>
      <w:r>
        <w:t>etiquetas.</w:t>
      </w:r>
      <w:r>
        <w:rPr>
          <w:spacing w:val="62"/>
        </w:rPr>
        <w:t xml:space="preserve"> </w:t>
      </w:r>
      <w:r>
        <w:t>d)</w:t>
      </w:r>
      <w:r>
        <w:rPr>
          <w:spacing w:val="4"/>
        </w:rPr>
        <w:t xml:space="preserve"> </w:t>
      </w:r>
      <w:r>
        <w:t>Ninguno</w:t>
      </w:r>
      <w:r>
        <w:rPr>
          <w:spacing w:val="7"/>
        </w:rPr>
        <w:t xml:space="preserve"> </w:t>
      </w:r>
      <w:r>
        <w:t>considera</w:t>
      </w:r>
      <w:r>
        <w:rPr>
          <w:spacing w:val="6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impacto.</w:t>
      </w:r>
      <w:r>
        <w:rPr>
          <w:spacing w:val="33"/>
        </w:rPr>
        <w:t xml:space="preserve">  </w:t>
      </w:r>
      <w:r>
        <w:rPr>
          <w:rFonts w:ascii="Segoe UI Symbol" w:hAnsi="Segoe UI Symbol"/>
          <w:spacing w:val="-10"/>
        </w:rPr>
        <w:t>☐</w:t>
      </w:r>
    </w:p>
    <w:p w:rsidR="005760AD" w:rsidRDefault="00295725">
      <w:pPr>
        <w:pStyle w:val="Prrafodelista"/>
        <w:numPr>
          <w:ilvl w:val="1"/>
          <w:numId w:val="2"/>
        </w:numPr>
        <w:tabs>
          <w:tab w:val="left" w:pos="372"/>
        </w:tabs>
        <w:spacing w:before="245"/>
        <w:ind w:left="372" w:hanging="246"/>
        <w:rPr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610368" behindDoc="0" locked="0" layoutInCell="1" allowOverlap="1" wp14:anchorId="05D7F90A" wp14:editId="49799633">
                <wp:simplePos x="0" y="0"/>
                <wp:positionH relativeFrom="column">
                  <wp:posOffset>2824120</wp:posOffset>
                </wp:positionH>
                <wp:positionV relativeFrom="paragraph">
                  <wp:posOffset>249693</wp:posOffset>
                </wp:positionV>
                <wp:extent cx="2019631" cy="325755"/>
                <wp:effectExtent l="0" t="0" r="19050" b="17145"/>
                <wp:wrapNone/>
                <wp:docPr id="30" name="30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631" cy="325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0 Elipse" o:spid="_x0000_s1026" style="position:absolute;margin-left:222.35pt;margin-top:19.65pt;width:159.05pt;height:25.65pt;z-index:48761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" filled="f" strokecolor="#f79646 [3209]" strokeweight="2pt"/>
            </w:pict>
          </mc:Fallback>
        </mc:AlternateContent>
      </w:r>
      <w:r w:rsidR="00611320">
        <w:rPr>
          <w:sz w:val="21"/>
        </w:rPr>
        <w:t>“Transferir”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un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riesgo</w:t>
      </w:r>
      <w:r w:rsidR="00611320">
        <w:rPr>
          <w:spacing w:val="9"/>
          <w:sz w:val="21"/>
        </w:rPr>
        <w:t xml:space="preserve"> </w:t>
      </w:r>
      <w:r w:rsidR="00611320">
        <w:rPr>
          <w:spacing w:val="-2"/>
          <w:sz w:val="21"/>
        </w:rPr>
        <w:t>significa…</w:t>
      </w:r>
    </w:p>
    <w:p w:rsidR="005760AD" w:rsidRDefault="00611320">
      <w:pPr>
        <w:pStyle w:val="Textoindependiente"/>
        <w:spacing w:before="42" w:line="280" w:lineRule="auto"/>
        <w:ind w:left="126" w:firstLine="139"/>
        <w:rPr>
          <w:rFonts w:ascii="Segoe UI Symbol" w:hAnsi="Segoe UI Symbol"/>
        </w:rPr>
      </w:pPr>
      <w:r>
        <w:t>a) Aceptarlo sin acciones.</w:t>
      </w:r>
      <w:r>
        <w:rPr>
          <w:spacing w:val="40"/>
        </w:rPr>
        <w:t xml:space="preserve"> </w:t>
      </w:r>
      <w:r>
        <w:t>b) Eliminar la causa.</w:t>
      </w:r>
      <w:r>
        <w:rPr>
          <w:spacing w:val="40"/>
        </w:rPr>
        <w:t xml:space="preserve"> </w:t>
      </w:r>
      <w:r>
        <w:t>c) Trasladar impacto a un tercero.</w:t>
      </w:r>
      <w:r>
        <w:rPr>
          <w:spacing w:val="40"/>
        </w:rPr>
        <w:t xml:space="preserve"> </w:t>
      </w:r>
      <w:r>
        <w:t>d) Reducir probabilidad.</w:t>
      </w:r>
      <w:r>
        <w:rPr>
          <w:spacing w:val="80"/>
        </w:rPr>
        <w:t xml:space="preserve"> </w:t>
      </w:r>
      <w:r>
        <w:rPr>
          <w:rFonts w:ascii="Segoe UI Symbol" w:hAnsi="Segoe UI Symbol"/>
        </w:rPr>
        <w:t>☐</w:t>
      </w:r>
    </w:p>
    <w:p w:rsidR="005760AD" w:rsidRDefault="00295725">
      <w:pPr>
        <w:pStyle w:val="Prrafodelista"/>
        <w:numPr>
          <w:ilvl w:val="1"/>
          <w:numId w:val="2"/>
        </w:numPr>
        <w:tabs>
          <w:tab w:val="left" w:pos="372"/>
        </w:tabs>
        <w:spacing w:before="196"/>
        <w:ind w:left="372" w:hanging="246"/>
        <w:rPr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614464" behindDoc="0" locked="0" layoutInCell="1" allowOverlap="1" wp14:anchorId="0678C545" wp14:editId="6234915A">
                <wp:simplePos x="0" y="0"/>
                <wp:positionH relativeFrom="column">
                  <wp:posOffset>2005137</wp:posOffset>
                </wp:positionH>
                <wp:positionV relativeFrom="paragraph">
                  <wp:posOffset>221698</wp:posOffset>
                </wp:positionV>
                <wp:extent cx="2925610" cy="325755"/>
                <wp:effectExtent l="0" t="0" r="27305" b="17145"/>
                <wp:wrapNone/>
                <wp:docPr id="32" name="32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5610" cy="325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2 Elipse" o:spid="_x0000_s1026" style="position:absolute;margin-left:157.9pt;margin-top:17.45pt;width:230.35pt;height:25.65pt;z-index:48761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" filled="f" strokecolor="#f79646 [3209]" strokeweight="2pt"/>
            </w:pict>
          </mc:Fallback>
        </mc:AlternateContent>
      </w:r>
      <w:r w:rsidR="00611320">
        <w:rPr>
          <w:sz w:val="21"/>
        </w:rPr>
        <w:t>Un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artefacto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típico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para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monitorear</w:t>
      </w:r>
      <w:r w:rsidR="00611320">
        <w:rPr>
          <w:spacing w:val="11"/>
          <w:sz w:val="21"/>
        </w:rPr>
        <w:t xml:space="preserve"> </w:t>
      </w:r>
      <w:r w:rsidR="00611320">
        <w:rPr>
          <w:sz w:val="21"/>
        </w:rPr>
        <w:t>riesgos</w:t>
      </w:r>
      <w:r w:rsidR="00611320">
        <w:rPr>
          <w:spacing w:val="10"/>
          <w:sz w:val="21"/>
        </w:rPr>
        <w:t xml:space="preserve"> </w:t>
      </w:r>
      <w:r w:rsidR="00611320">
        <w:rPr>
          <w:spacing w:val="-5"/>
          <w:sz w:val="21"/>
        </w:rPr>
        <w:t>es…</w:t>
      </w:r>
    </w:p>
    <w:p w:rsidR="005760AD" w:rsidRDefault="00611320">
      <w:pPr>
        <w:pStyle w:val="Textoindependiente"/>
        <w:spacing w:before="42"/>
        <w:ind w:left="266"/>
      </w:pPr>
      <w:r>
        <w:t>a)</w:t>
      </w:r>
      <w:r>
        <w:rPr>
          <w:spacing w:val="7"/>
        </w:rPr>
        <w:t xml:space="preserve"> </w:t>
      </w:r>
      <w:r>
        <w:t>Informe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pruebas</w:t>
      </w:r>
      <w:r>
        <w:rPr>
          <w:spacing w:val="9"/>
        </w:rPr>
        <w:t xml:space="preserve"> </w:t>
      </w:r>
      <w:r>
        <w:t>unitarias.</w:t>
      </w:r>
      <w:r>
        <w:rPr>
          <w:spacing w:val="60"/>
        </w:rPr>
        <w:t xml:space="preserve"> </w:t>
      </w:r>
      <w:r>
        <w:t>b)</w:t>
      </w:r>
      <w:r>
        <w:rPr>
          <w:spacing w:val="9"/>
        </w:rPr>
        <w:t xml:space="preserve"> </w:t>
      </w:r>
      <w:r>
        <w:t>Registro</w:t>
      </w:r>
      <w:r>
        <w:rPr>
          <w:spacing w:val="10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riesgos</w:t>
      </w:r>
      <w:r>
        <w:rPr>
          <w:spacing w:val="8"/>
        </w:rPr>
        <w:t xml:space="preserve"> </w:t>
      </w:r>
      <w:r>
        <w:t>con</w:t>
      </w:r>
      <w:r>
        <w:rPr>
          <w:spacing w:val="3"/>
        </w:rPr>
        <w:t xml:space="preserve"> </w:t>
      </w:r>
      <w:r>
        <w:t>dueños</w:t>
      </w:r>
      <w:r>
        <w:rPr>
          <w:spacing w:val="7"/>
        </w:rPr>
        <w:t xml:space="preserve"> </w:t>
      </w:r>
      <w:r>
        <w:t>e</w:t>
      </w:r>
      <w:r>
        <w:rPr>
          <w:spacing w:val="7"/>
        </w:rPr>
        <w:t xml:space="preserve"> </w:t>
      </w:r>
      <w:r>
        <w:rPr>
          <w:spacing w:val="-2"/>
        </w:rPr>
        <w:t>indicadores.</w:t>
      </w:r>
    </w:p>
    <w:p w:rsidR="005760AD" w:rsidRDefault="00611320">
      <w:pPr>
        <w:pStyle w:val="Textoindependiente"/>
        <w:spacing w:before="41"/>
        <w:ind w:left="266"/>
        <w:rPr>
          <w:rFonts w:ascii="Segoe UI Symbol" w:hAnsi="Segoe UI Symbol"/>
        </w:rPr>
      </w:pPr>
      <w:r>
        <w:t>c)</w:t>
      </w:r>
      <w:r>
        <w:rPr>
          <w:spacing w:val="7"/>
        </w:rPr>
        <w:t xml:space="preserve"> </w:t>
      </w:r>
      <w:r>
        <w:t>Guía</w:t>
      </w:r>
      <w:r>
        <w:rPr>
          <w:spacing w:val="9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despliegue.</w:t>
      </w:r>
      <w:r>
        <w:rPr>
          <w:spacing w:val="61"/>
        </w:rPr>
        <w:t xml:space="preserve"> </w:t>
      </w:r>
      <w:r>
        <w:t>d)</w:t>
      </w:r>
      <w:r>
        <w:rPr>
          <w:spacing w:val="3"/>
        </w:rPr>
        <w:t xml:space="preserve"> </w:t>
      </w:r>
      <w:r>
        <w:t>Catálogo</w:t>
      </w:r>
      <w:r>
        <w:rPr>
          <w:spacing w:val="8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requisitos.</w:t>
      </w:r>
      <w:r>
        <w:rPr>
          <w:spacing w:val="32"/>
        </w:rPr>
        <w:t xml:space="preserve">  </w:t>
      </w:r>
      <w:r>
        <w:rPr>
          <w:rFonts w:ascii="Segoe UI Symbol" w:hAnsi="Segoe UI Symbol"/>
          <w:spacing w:val="-10"/>
        </w:rPr>
        <w:t>☐</w:t>
      </w:r>
    </w:p>
    <w:p w:rsidR="005760AD" w:rsidRDefault="00295725">
      <w:pPr>
        <w:pStyle w:val="Prrafodelista"/>
        <w:numPr>
          <w:ilvl w:val="1"/>
          <w:numId w:val="2"/>
        </w:numPr>
        <w:tabs>
          <w:tab w:val="left" w:pos="372"/>
        </w:tabs>
        <w:spacing w:before="245"/>
        <w:ind w:left="372" w:hanging="246"/>
        <w:rPr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087993AA" wp14:editId="3B229CC7">
                <wp:simplePos x="0" y="0"/>
                <wp:positionH relativeFrom="column">
                  <wp:posOffset>1830208</wp:posOffset>
                </wp:positionH>
                <wp:positionV relativeFrom="paragraph">
                  <wp:posOffset>246076</wp:posOffset>
                </wp:positionV>
                <wp:extent cx="2154804" cy="325755"/>
                <wp:effectExtent l="0" t="0" r="17145" b="17145"/>
                <wp:wrapNone/>
                <wp:docPr id="31" name="31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4804" cy="325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1 Elipse" o:spid="_x0000_s1026" style="position:absolute;margin-left:144.1pt;margin-top:19.4pt;width:169.65pt;height:25.6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" filled="f" strokecolor="#f79646 [3209]" strokeweight="2pt"/>
            </w:pict>
          </mc:Fallback>
        </mc:AlternateContent>
      </w:r>
      <w:r w:rsidR="00611320">
        <w:rPr>
          <w:sz w:val="21"/>
        </w:rPr>
        <w:t>La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clasificación</w:t>
      </w:r>
      <w:r w:rsidR="00611320">
        <w:rPr>
          <w:spacing w:val="6"/>
          <w:sz w:val="21"/>
        </w:rPr>
        <w:t xml:space="preserve"> </w:t>
      </w:r>
      <w:r w:rsidR="00611320">
        <w:rPr>
          <w:sz w:val="21"/>
        </w:rPr>
        <w:t>típica</w:t>
      </w:r>
      <w:r w:rsidR="00611320">
        <w:rPr>
          <w:spacing w:val="5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SI</w:t>
      </w:r>
      <w:r w:rsidR="00611320">
        <w:rPr>
          <w:spacing w:val="10"/>
          <w:sz w:val="21"/>
        </w:rPr>
        <w:t xml:space="preserve"> </w:t>
      </w:r>
      <w:r w:rsidR="00611320">
        <w:rPr>
          <w:spacing w:val="-5"/>
          <w:sz w:val="21"/>
        </w:rPr>
        <w:t>es…</w:t>
      </w:r>
    </w:p>
    <w:p w:rsidR="005760AD" w:rsidRDefault="00611320">
      <w:pPr>
        <w:pStyle w:val="Textoindependiente"/>
        <w:spacing w:before="41"/>
        <w:ind w:left="266"/>
      </w:pPr>
      <w:r>
        <w:t>a)</w:t>
      </w:r>
      <w:r>
        <w:rPr>
          <w:spacing w:val="7"/>
        </w:rPr>
        <w:t xml:space="preserve"> </w:t>
      </w:r>
      <w:r>
        <w:t>BIOS,</w:t>
      </w:r>
      <w:r>
        <w:rPr>
          <w:spacing w:val="8"/>
        </w:rPr>
        <w:t xml:space="preserve"> </w:t>
      </w:r>
      <w:proofErr w:type="spellStart"/>
      <w:r>
        <w:t>Kernel</w:t>
      </w:r>
      <w:proofErr w:type="spellEnd"/>
      <w:r>
        <w:t>,</w:t>
      </w:r>
      <w:r>
        <w:rPr>
          <w:spacing w:val="3"/>
        </w:rPr>
        <w:t xml:space="preserve"> </w:t>
      </w:r>
      <w:r>
        <w:t>Driver,</w:t>
      </w:r>
      <w:r>
        <w:rPr>
          <w:spacing w:val="5"/>
        </w:rPr>
        <w:t xml:space="preserve"> </w:t>
      </w:r>
      <w:r>
        <w:t>App.</w:t>
      </w:r>
      <w:r>
        <w:rPr>
          <w:spacing w:val="60"/>
        </w:rPr>
        <w:t xml:space="preserve"> </w:t>
      </w:r>
      <w:r>
        <w:t>b)</w:t>
      </w:r>
      <w:r>
        <w:rPr>
          <w:spacing w:val="4"/>
        </w:rPr>
        <w:t xml:space="preserve"> </w:t>
      </w:r>
      <w:r>
        <w:t>TPS,</w:t>
      </w:r>
      <w:r>
        <w:rPr>
          <w:spacing w:val="7"/>
        </w:rPr>
        <w:t xml:space="preserve"> </w:t>
      </w:r>
      <w:r>
        <w:t>MIS,</w:t>
      </w:r>
      <w:r>
        <w:rPr>
          <w:spacing w:val="7"/>
        </w:rPr>
        <w:t xml:space="preserve"> </w:t>
      </w:r>
      <w:r>
        <w:t>DSS,</w:t>
      </w:r>
      <w:r>
        <w:rPr>
          <w:spacing w:val="10"/>
        </w:rPr>
        <w:t xml:space="preserve"> </w:t>
      </w:r>
      <w:r>
        <w:t>ESS/BI,</w:t>
      </w:r>
      <w:r>
        <w:rPr>
          <w:spacing w:val="6"/>
        </w:rPr>
        <w:t xml:space="preserve"> </w:t>
      </w:r>
      <w:r>
        <w:rPr>
          <w:spacing w:val="-2"/>
        </w:rPr>
        <w:t>ERP/CRM.</w:t>
      </w:r>
    </w:p>
    <w:p w:rsidR="005760AD" w:rsidRDefault="00611320">
      <w:pPr>
        <w:pStyle w:val="Textoindependiente"/>
        <w:spacing w:before="42"/>
        <w:ind w:left="266"/>
        <w:rPr>
          <w:rFonts w:ascii="Segoe UI Symbol" w:hAnsi="Segoe UI Symbol"/>
        </w:rPr>
      </w:pPr>
      <w:r>
        <w:t>c)</w:t>
      </w:r>
      <w:r>
        <w:rPr>
          <w:spacing w:val="6"/>
        </w:rPr>
        <w:t xml:space="preserve"> </w:t>
      </w:r>
      <w:proofErr w:type="spellStart"/>
      <w:r>
        <w:t>Router</w:t>
      </w:r>
      <w:proofErr w:type="spellEnd"/>
      <w:r>
        <w:t>,</w:t>
      </w:r>
      <w:r>
        <w:rPr>
          <w:spacing w:val="7"/>
        </w:rPr>
        <w:t xml:space="preserve"> </w:t>
      </w:r>
      <w:proofErr w:type="spellStart"/>
      <w:r>
        <w:t>Switch</w:t>
      </w:r>
      <w:proofErr w:type="spellEnd"/>
      <w:r>
        <w:t>,</w:t>
      </w:r>
      <w:r>
        <w:rPr>
          <w:spacing w:val="2"/>
        </w:rPr>
        <w:t xml:space="preserve"> </w:t>
      </w:r>
      <w:r>
        <w:t>Firewall.</w:t>
      </w:r>
      <w:r>
        <w:rPr>
          <w:spacing w:val="54"/>
        </w:rPr>
        <w:t xml:space="preserve"> </w:t>
      </w:r>
      <w:r>
        <w:t>d)</w:t>
      </w:r>
      <w:r>
        <w:rPr>
          <w:spacing w:val="6"/>
        </w:rPr>
        <w:t xml:space="preserve"> </w:t>
      </w:r>
      <w:r>
        <w:t>HTML,</w:t>
      </w:r>
      <w:r>
        <w:rPr>
          <w:spacing w:val="6"/>
        </w:rPr>
        <w:t xml:space="preserve"> </w:t>
      </w:r>
      <w:r>
        <w:t>CSS,</w:t>
      </w:r>
      <w:r>
        <w:rPr>
          <w:spacing w:val="6"/>
        </w:rPr>
        <w:t xml:space="preserve"> </w:t>
      </w:r>
      <w:r>
        <w:t>JS.</w:t>
      </w:r>
      <w:r>
        <w:rPr>
          <w:spacing w:val="31"/>
        </w:rPr>
        <w:t xml:space="preserve">  </w:t>
      </w:r>
      <w:r>
        <w:rPr>
          <w:rFonts w:ascii="Segoe UI Symbol" w:hAnsi="Segoe UI Symbol"/>
          <w:spacing w:val="-10"/>
        </w:rPr>
        <w:t>☐</w:t>
      </w:r>
    </w:p>
    <w:p w:rsidR="005760AD" w:rsidRDefault="00295725">
      <w:pPr>
        <w:pStyle w:val="Prrafodelista"/>
        <w:numPr>
          <w:ilvl w:val="1"/>
          <w:numId w:val="2"/>
        </w:numPr>
        <w:tabs>
          <w:tab w:val="left" w:pos="372"/>
        </w:tabs>
        <w:spacing w:before="244"/>
        <w:ind w:left="372" w:hanging="246"/>
        <w:rPr>
          <w:sz w:val="21"/>
        </w:rPr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487616512" behindDoc="0" locked="0" layoutInCell="1" allowOverlap="1" wp14:anchorId="2D14882F" wp14:editId="07B93F48">
                <wp:simplePos x="0" y="0"/>
                <wp:positionH relativeFrom="column">
                  <wp:posOffset>2633291</wp:posOffset>
                </wp:positionH>
                <wp:positionV relativeFrom="paragraph">
                  <wp:posOffset>239340</wp:posOffset>
                </wp:positionV>
                <wp:extent cx="2702974" cy="325755"/>
                <wp:effectExtent l="0" t="0" r="21590" b="17145"/>
                <wp:wrapNone/>
                <wp:docPr id="33" name="33 Elips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2974" cy="32575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33 Elipse" o:spid="_x0000_s1026" style="position:absolute;margin-left:207.35pt;margin-top:18.85pt;width:212.85pt;height:25.65pt;z-index:48761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" filled="f" strokecolor="#f79646 [3209]" strokeweight="2pt"/>
            </w:pict>
          </mc:Fallback>
        </mc:AlternateContent>
      </w:r>
      <w:r w:rsidR="00611320">
        <w:rPr>
          <w:sz w:val="21"/>
        </w:rPr>
        <w:t>Una</w:t>
      </w:r>
      <w:r w:rsidR="00611320">
        <w:rPr>
          <w:spacing w:val="13"/>
          <w:sz w:val="21"/>
        </w:rPr>
        <w:t xml:space="preserve"> </w:t>
      </w:r>
      <w:r w:rsidR="00611320">
        <w:rPr>
          <w:sz w:val="21"/>
        </w:rPr>
        <w:t>actividad</w:t>
      </w:r>
      <w:r w:rsidR="00611320">
        <w:rPr>
          <w:spacing w:val="10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11"/>
          <w:sz w:val="21"/>
        </w:rPr>
        <w:t xml:space="preserve"> </w:t>
      </w:r>
      <w:r w:rsidR="00611320">
        <w:rPr>
          <w:sz w:val="21"/>
        </w:rPr>
        <w:t>administración</w:t>
      </w:r>
      <w:r w:rsidR="00611320">
        <w:rPr>
          <w:spacing w:val="9"/>
          <w:sz w:val="21"/>
        </w:rPr>
        <w:t xml:space="preserve"> </w:t>
      </w:r>
      <w:r w:rsidR="00611320">
        <w:rPr>
          <w:sz w:val="21"/>
        </w:rPr>
        <w:t>de</w:t>
      </w:r>
      <w:r w:rsidR="00611320">
        <w:rPr>
          <w:spacing w:val="8"/>
          <w:sz w:val="21"/>
        </w:rPr>
        <w:t xml:space="preserve"> </w:t>
      </w:r>
      <w:r w:rsidR="00611320">
        <w:rPr>
          <w:sz w:val="21"/>
        </w:rPr>
        <w:t>proyectos</w:t>
      </w:r>
      <w:r w:rsidR="00611320">
        <w:rPr>
          <w:spacing w:val="9"/>
          <w:sz w:val="21"/>
        </w:rPr>
        <w:t xml:space="preserve"> </w:t>
      </w:r>
      <w:r w:rsidR="00611320">
        <w:rPr>
          <w:spacing w:val="-5"/>
          <w:sz w:val="21"/>
        </w:rPr>
        <w:t>es…</w:t>
      </w:r>
    </w:p>
    <w:p w:rsidR="005760AD" w:rsidRDefault="00611320" w:rsidP="00295725">
      <w:pPr>
        <w:pStyle w:val="Textoindependiente"/>
        <w:numPr>
          <w:ilvl w:val="0"/>
          <w:numId w:val="5"/>
        </w:numPr>
        <w:spacing w:before="44" w:line="278" w:lineRule="auto"/>
        <w:rPr>
          <w:rFonts w:ascii="Segoe UI Symbol" w:hAnsi="Segoe UI Symbol"/>
        </w:rPr>
      </w:pPr>
      <w:r>
        <w:t>Compilar y desplegar.</w:t>
      </w:r>
      <w:r>
        <w:rPr>
          <w:spacing w:val="40"/>
        </w:rPr>
        <w:t xml:space="preserve"> </w:t>
      </w:r>
      <w:r>
        <w:t>b) Diseño UI/UX.</w:t>
      </w:r>
      <w:r>
        <w:rPr>
          <w:spacing w:val="40"/>
        </w:rPr>
        <w:t xml:space="preserve"> </w:t>
      </w:r>
      <w:r>
        <w:t>c) Planificar, monitorear y controlar cambios.</w:t>
      </w:r>
      <w:r>
        <w:rPr>
          <w:spacing w:val="40"/>
        </w:rPr>
        <w:t xml:space="preserve"> </w:t>
      </w:r>
      <w:r>
        <w:t xml:space="preserve">d) </w:t>
      </w:r>
      <w:proofErr w:type="spellStart"/>
      <w:r>
        <w:t>Refactorizar</w:t>
      </w:r>
      <w:proofErr w:type="spellEnd"/>
      <w:r>
        <w:t>.</w:t>
      </w:r>
      <w:r>
        <w:rPr>
          <w:spacing w:val="80"/>
        </w:rPr>
        <w:t xml:space="preserve"> </w:t>
      </w:r>
      <w:r>
        <w:rPr>
          <w:rFonts w:ascii="Segoe UI Symbol" w:hAnsi="Segoe UI Symbol"/>
        </w:rPr>
        <w:t>☐</w:t>
      </w:r>
    </w:p>
    <w:p w:rsidR="00295725" w:rsidRDefault="00295725" w:rsidP="00295725">
      <w:pPr>
        <w:pStyle w:val="Textoindependiente"/>
        <w:spacing w:before="44" w:line="278" w:lineRule="auto"/>
        <w:ind w:left="640"/>
        <w:rPr>
          <w:rFonts w:ascii="Segoe UI Symbol" w:hAnsi="Segoe UI Symbol"/>
        </w:rPr>
      </w:pPr>
      <w:r>
        <w:rPr>
          <w:rFonts w:ascii="Segoe UI Symbol" w:hAnsi="Segoe UI Symbol"/>
        </w:rPr>
        <w:lastRenderedPageBreak/>
        <w:t>LINK GIFTHUB:</w:t>
      </w:r>
      <w:r>
        <w:rPr>
          <w:rFonts w:ascii="Segoe UI Symbol" w:hAnsi="Segoe UI Symbol"/>
        </w:rPr>
        <w:br/>
      </w:r>
      <w:r>
        <w:t>https://github.com/</w:t>
      </w:r>
      <w:hyperlink r:id="rId7" w:history="1">
        <w:r>
          <w:rPr>
            <w:rStyle w:val="Hipervnculo"/>
          </w:rPr>
          <w:t>nicolas2412003/mi-primer-repositorio</w:t>
        </w:r>
      </w:hyperlink>
    </w:p>
    <w:sectPr w:rsidR="00295725">
      <w:pgSz w:w="11910" w:h="16840"/>
      <w:pgMar w:top="1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C1F2F"/>
    <w:multiLevelType w:val="hybridMultilevel"/>
    <w:tmpl w:val="F6F256CC"/>
    <w:lvl w:ilvl="0" w:tplc="4A2AA70E">
      <w:numFmt w:val="bullet"/>
      <w:lvlText w:val="☐"/>
      <w:lvlJc w:val="left"/>
      <w:pPr>
        <w:ind w:left="356" w:hanging="23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 w:tplc="511404DA">
      <w:numFmt w:val="bullet"/>
      <w:lvlText w:val="•"/>
      <w:lvlJc w:val="left"/>
      <w:pPr>
        <w:ind w:left="1245" w:hanging="230"/>
      </w:pPr>
      <w:rPr>
        <w:rFonts w:hint="default"/>
        <w:lang w:val="es-ES" w:eastAsia="en-US" w:bidi="ar-SA"/>
      </w:rPr>
    </w:lvl>
    <w:lvl w:ilvl="2" w:tplc="7240929A">
      <w:numFmt w:val="bullet"/>
      <w:lvlText w:val="•"/>
      <w:lvlJc w:val="left"/>
      <w:pPr>
        <w:ind w:left="2130" w:hanging="230"/>
      </w:pPr>
      <w:rPr>
        <w:rFonts w:hint="default"/>
        <w:lang w:val="es-ES" w:eastAsia="en-US" w:bidi="ar-SA"/>
      </w:rPr>
    </w:lvl>
    <w:lvl w:ilvl="3" w:tplc="B596ABC2">
      <w:numFmt w:val="bullet"/>
      <w:lvlText w:val="•"/>
      <w:lvlJc w:val="left"/>
      <w:pPr>
        <w:ind w:left="3016" w:hanging="230"/>
      </w:pPr>
      <w:rPr>
        <w:rFonts w:hint="default"/>
        <w:lang w:val="es-ES" w:eastAsia="en-US" w:bidi="ar-SA"/>
      </w:rPr>
    </w:lvl>
    <w:lvl w:ilvl="4" w:tplc="AAEC942E">
      <w:numFmt w:val="bullet"/>
      <w:lvlText w:val="•"/>
      <w:lvlJc w:val="left"/>
      <w:pPr>
        <w:ind w:left="3901" w:hanging="230"/>
      </w:pPr>
      <w:rPr>
        <w:rFonts w:hint="default"/>
        <w:lang w:val="es-ES" w:eastAsia="en-US" w:bidi="ar-SA"/>
      </w:rPr>
    </w:lvl>
    <w:lvl w:ilvl="5" w:tplc="52529C1C">
      <w:numFmt w:val="bullet"/>
      <w:lvlText w:val="•"/>
      <w:lvlJc w:val="left"/>
      <w:pPr>
        <w:ind w:left="4787" w:hanging="230"/>
      </w:pPr>
      <w:rPr>
        <w:rFonts w:hint="default"/>
        <w:lang w:val="es-ES" w:eastAsia="en-US" w:bidi="ar-SA"/>
      </w:rPr>
    </w:lvl>
    <w:lvl w:ilvl="6" w:tplc="64A20526">
      <w:numFmt w:val="bullet"/>
      <w:lvlText w:val="•"/>
      <w:lvlJc w:val="left"/>
      <w:pPr>
        <w:ind w:left="5672" w:hanging="230"/>
      </w:pPr>
      <w:rPr>
        <w:rFonts w:hint="default"/>
        <w:lang w:val="es-ES" w:eastAsia="en-US" w:bidi="ar-SA"/>
      </w:rPr>
    </w:lvl>
    <w:lvl w:ilvl="7" w:tplc="F0962C34">
      <w:numFmt w:val="bullet"/>
      <w:lvlText w:val="•"/>
      <w:lvlJc w:val="left"/>
      <w:pPr>
        <w:ind w:left="6558" w:hanging="230"/>
      </w:pPr>
      <w:rPr>
        <w:rFonts w:hint="default"/>
        <w:lang w:val="es-ES" w:eastAsia="en-US" w:bidi="ar-SA"/>
      </w:rPr>
    </w:lvl>
    <w:lvl w:ilvl="8" w:tplc="19401304">
      <w:numFmt w:val="bullet"/>
      <w:lvlText w:val="•"/>
      <w:lvlJc w:val="left"/>
      <w:pPr>
        <w:ind w:left="7443" w:hanging="230"/>
      </w:pPr>
      <w:rPr>
        <w:rFonts w:hint="default"/>
        <w:lang w:val="es-ES" w:eastAsia="en-US" w:bidi="ar-SA"/>
      </w:rPr>
    </w:lvl>
  </w:abstractNum>
  <w:abstractNum w:abstractNumId="1">
    <w:nsid w:val="3CBA63C7"/>
    <w:multiLevelType w:val="hybridMultilevel"/>
    <w:tmpl w:val="F76EC232"/>
    <w:lvl w:ilvl="0" w:tplc="F4AE56A2">
      <w:start w:val="1"/>
      <w:numFmt w:val="lowerLetter"/>
      <w:lvlText w:val="%1)"/>
      <w:lvlJc w:val="left"/>
      <w:pPr>
        <w:ind w:left="640" w:hanging="375"/>
      </w:pPr>
      <w:rPr>
        <w:rFonts w:ascii="Cambria" w:hAnsi="Cambria" w:hint="default"/>
      </w:rPr>
    </w:lvl>
    <w:lvl w:ilvl="1" w:tplc="300A0019" w:tentative="1">
      <w:start w:val="1"/>
      <w:numFmt w:val="lowerLetter"/>
      <w:lvlText w:val="%2."/>
      <w:lvlJc w:val="left"/>
      <w:pPr>
        <w:ind w:left="1345" w:hanging="360"/>
      </w:pPr>
    </w:lvl>
    <w:lvl w:ilvl="2" w:tplc="300A001B" w:tentative="1">
      <w:start w:val="1"/>
      <w:numFmt w:val="lowerRoman"/>
      <w:lvlText w:val="%3."/>
      <w:lvlJc w:val="right"/>
      <w:pPr>
        <w:ind w:left="2065" w:hanging="180"/>
      </w:pPr>
    </w:lvl>
    <w:lvl w:ilvl="3" w:tplc="300A000F" w:tentative="1">
      <w:start w:val="1"/>
      <w:numFmt w:val="decimal"/>
      <w:lvlText w:val="%4."/>
      <w:lvlJc w:val="left"/>
      <w:pPr>
        <w:ind w:left="2785" w:hanging="360"/>
      </w:pPr>
    </w:lvl>
    <w:lvl w:ilvl="4" w:tplc="300A0019" w:tentative="1">
      <w:start w:val="1"/>
      <w:numFmt w:val="lowerLetter"/>
      <w:lvlText w:val="%5."/>
      <w:lvlJc w:val="left"/>
      <w:pPr>
        <w:ind w:left="3505" w:hanging="360"/>
      </w:pPr>
    </w:lvl>
    <w:lvl w:ilvl="5" w:tplc="300A001B" w:tentative="1">
      <w:start w:val="1"/>
      <w:numFmt w:val="lowerRoman"/>
      <w:lvlText w:val="%6."/>
      <w:lvlJc w:val="right"/>
      <w:pPr>
        <w:ind w:left="4225" w:hanging="180"/>
      </w:pPr>
    </w:lvl>
    <w:lvl w:ilvl="6" w:tplc="300A000F" w:tentative="1">
      <w:start w:val="1"/>
      <w:numFmt w:val="decimal"/>
      <w:lvlText w:val="%7."/>
      <w:lvlJc w:val="left"/>
      <w:pPr>
        <w:ind w:left="4945" w:hanging="360"/>
      </w:pPr>
    </w:lvl>
    <w:lvl w:ilvl="7" w:tplc="300A0019" w:tentative="1">
      <w:start w:val="1"/>
      <w:numFmt w:val="lowerLetter"/>
      <w:lvlText w:val="%8."/>
      <w:lvlJc w:val="left"/>
      <w:pPr>
        <w:ind w:left="5665" w:hanging="360"/>
      </w:pPr>
    </w:lvl>
    <w:lvl w:ilvl="8" w:tplc="300A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2">
    <w:nsid w:val="5E547AEA"/>
    <w:multiLevelType w:val="hybridMultilevel"/>
    <w:tmpl w:val="7FBCBE94"/>
    <w:lvl w:ilvl="0" w:tplc="C882B366">
      <w:numFmt w:val="bullet"/>
      <w:lvlText w:val="•"/>
      <w:lvlJc w:val="left"/>
      <w:pPr>
        <w:ind w:left="268" w:hanging="14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1" w:tplc="C00640DC">
      <w:numFmt w:val="bullet"/>
      <w:lvlText w:val="•"/>
      <w:lvlJc w:val="left"/>
      <w:pPr>
        <w:ind w:left="1155" w:hanging="142"/>
      </w:pPr>
      <w:rPr>
        <w:rFonts w:hint="default"/>
        <w:lang w:val="es-ES" w:eastAsia="en-US" w:bidi="ar-SA"/>
      </w:rPr>
    </w:lvl>
    <w:lvl w:ilvl="2" w:tplc="96861494">
      <w:numFmt w:val="bullet"/>
      <w:lvlText w:val="•"/>
      <w:lvlJc w:val="left"/>
      <w:pPr>
        <w:ind w:left="2050" w:hanging="142"/>
      </w:pPr>
      <w:rPr>
        <w:rFonts w:hint="default"/>
        <w:lang w:val="es-ES" w:eastAsia="en-US" w:bidi="ar-SA"/>
      </w:rPr>
    </w:lvl>
    <w:lvl w:ilvl="3" w:tplc="DF54302C">
      <w:numFmt w:val="bullet"/>
      <w:lvlText w:val="•"/>
      <w:lvlJc w:val="left"/>
      <w:pPr>
        <w:ind w:left="2946" w:hanging="142"/>
      </w:pPr>
      <w:rPr>
        <w:rFonts w:hint="default"/>
        <w:lang w:val="es-ES" w:eastAsia="en-US" w:bidi="ar-SA"/>
      </w:rPr>
    </w:lvl>
    <w:lvl w:ilvl="4" w:tplc="75B4FFF4">
      <w:numFmt w:val="bullet"/>
      <w:lvlText w:val="•"/>
      <w:lvlJc w:val="left"/>
      <w:pPr>
        <w:ind w:left="3841" w:hanging="142"/>
      </w:pPr>
      <w:rPr>
        <w:rFonts w:hint="default"/>
        <w:lang w:val="es-ES" w:eastAsia="en-US" w:bidi="ar-SA"/>
      </w:rPr>
    </w:lvl>
    <w:lvl w:ilvl="5" w:tplc="C6ECBEB2">
      <w:numFmt w:val="bullet"/>
      <w:lvlText w:val="•"/>
      <w:lvlJc w:val="left"/>
      <w:pPr>
        <w:ind w:left="4737" w:hanging="142"/>
      </w:pPr>
      <w:rPr>
        <w:rFonts w:hint="default"/>
        <w:lang w:val="es-ES" w:eastAsia="en-US" w:bidi="ar-SA"/>
      </w:rPr>
    </w:lvl>
    <w:lvl w:ilvl="6" w:tplc="25FA561A">
      <w:numFmt w:val="bullet"/>
      <w:lvlText w:val="•"/>
      <w:lvlJc w:val="left"/>
      <w:pPr>
        <w:ind w:left="5632" w:hanging="142"/>
      </w:pPr>
      <w:rPr>
        <w:rFonts w:hint="default"/>
        <w:lang w:val="es-ES" w:eastAsia="en-US" w:bidi="ar-SA"/>
      </w:rPr>
    </w:lvl>
    <w:lvl w:ilvl="7" w:tplc="96F845AA">
      <w:numFmt w:val="bullet"/>
      <w:lvlText w:val="•"/>
      <w:lvlJc w:val="left"/>
      <w:pPr>
        <w:ind w:left="6528" w:hanging="142"/>
      </w:pPr>
      <w:rPr>
        <w:rFonts w:hint="default"/>
        <w:lang w:val="es-ES" w:eastAsia="en-US" w:bidi="ar-SA"/>
      </w:rPr>
    </w:lvl>
    <w:lvl w:ilvl="8" w:tplc="04C2E332">
      <w:numFmt w:val="bullet"/>
      <w:lvlText w:val="•"/>
      <w:lvlJc w:val="left"/>
      <w:pPr>
        <w:ind w:left="7423" w:hanging="142"/>
      </w:pPr>
      <w:rPr>
        <w:rFonts w:hint="default"/>
        <w:lang w:val="es-ES" w:eastAsia="en-US" w:bidi="ar-SA"/>
      </w:rPr>
    </w:lvl>
  </w:abstractNum>
  <w:abstractNum w:abstractNumId="3">
    <w:nsid w:val="6A4234C8"/>
    <w:multiLevelType w:val="hybridMultilevel"/>
    <w:tmpl w:val="07C6B63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061131"/>
    <w:multiLevelType w:val="hybridMultilevel"/>
    <w:tmpl w:val="4DD6632A"/>
    <w:lvl w:ilvl="0" w:tplc="C63CA36E">
      <w:start w:val="1"/>
      <w:numFmt w:val="upperLetter"/>
      <w:lvlText w:val="%1."/>
      <w:lvlJc w:val="left"/>
      <w:pPr>
        <w:ind w:left="401" w:hanging="27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0BC"/>
        <w:spacing w:val="-2"/>
        <w:w w:val="100"/>
        <w:sz w:val="25"/>
        <w:szCs w:val="25"/>
        <w:lang w:val="es-ES" w:eastAsia="en-US" w:bidi="ar-SA"/>
      </w:rPr>
    </w:lvl>
    <w:lvl w:ilvl="1" w:tplc="473E67C4">
      <w:start w:val="1"/>
      <w:numFmt w:val="decimal"/>
      <w:lvlText w:val="%2)"/>
      <w:lvlJc w:val="left"/>
      <w:pPr>
        <w:ind w:left="374" w:hanging="248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2" w:tplc="552AC59A">
      <w:numFmt w:val="bullet"/>
      <w:lvlText w:val="•"/>
      <w:lvlJc w:val="left"/>
      <w:pPr>
        <w:ind w:left="408" w:hanging="14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2"/>
        <w:sz w:val="21"/>
        <w:szCs w:val="21"/>
        <w:lang w:val="es-ES" w:eastAsia="en-US" w:bidi="ar-SA"/>
      </w:rPr>
    </w:lvl>
    <w:lvl w:ilvl="3" w:tplc="44164D9A">
      <w:numFmt w:val="bullet"/>
      <w:lvlText w:val="•"/>
      <w:lvlJc w:val="left"/>
      <w:pPr>
        <w:ind w:left="1501" w:hanging="143"/>
      </w:pPr>
      <w:rPr>
        <w:rFonts w:hint="default"/>
        <w:lang w:val="es-ES" w:eastAsia="en-US" w:bidi="ar-SA"/>
      </w:rPr>
    </w:lvl>
    <w:lvl w:ilvl="4" w:tplc="6F4E9734">
      <w:numFmt w:val="bullet"/>
      <w:lvlText w:val="•"/>
      <w:lvlJc w:val="left"/>
      <w:pPr>
        <w:ind w:left="2603" w:hanging="143"/>
      </w:pPr>
      <w:rPr>
        <w:rFonts w:hint="default"/>
        <w:lang w:val="es-ES" w:eastAsia="en-US" w:bidi="ar-SA"/>
      </w:rPr>
    </w:lvl>
    <w:lvl w:ilvl="5" w:tplc="27F2C26E">
      <w:numFmt w:val="bullet"/>
      <w:lvlText w:val="•"/>
      <w:lvlJc w:val="left"/>
      <w:pPr>
        <w:ind w:left="3705" w:hanging="143"/>
      </w:pPr>
      <w:rPr>
        <w:rFonts w:hint="default"/>
        <w:lang w:val="es-ES" w:eastAsia="en-US" w:bidi="ar-SA"/>
      </w:rPr>
    </w:lvl>
    <w:lvl w:ilvl="6" w:tplc="6B54CD8A">
      <w:numFmt w:val="bullet"/>
      <w:lvlText w:val="•"/>
      <w:lvlJc w:val="left"/>
      <w:pPr>
        <w:ind w:left="4807" w:hanging="143"/>
      </w:pPr>
      <w:rPr>
        <w:rFonts w:hint="default"/>
        <w:lang w:val="es-ES" w:eastAsia="en-US" w:bidi="ar-SA"/>
      </w:rPr>
    </w:lvl>
    <w:lvl w:ilvl="7" w:tplc="CF823C34">
      <w:numFmt w:val="bullet"/>
      <w:lvlText w:val="•"/>
      <w:lvlJc w:val="left"/>
      <w:pPr>
        <w:ind w:left="5909" w:hanging="143"/>
      </w:pPr>
      <w:rPr>
        <w:rFonts w:hint="default"/>
        <w:lang w:val="es-ES" w:eastAsia="en-US" w:bidi="ar-SA"/>
      </w:rPr>
    </w:lvl>
    <w:lvl w:ilvl="8" w:tplc="19E61054">
      <w:numFmt w:val="bullet"/>
      <w:lvlText w:val="•"/>
      <w:lvlJc w:val="left"/>
      <w:pPr>
        <w:ind w:left="7010" w:hanging="143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60AD"/>
    <w:rsid w:val="00295725"/>
    <w:rsid w:val="005760AD"/>
    <w:rsid w:val="00611320"/>
    <w:rsid w:val="009F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spacing w:before="80"/>
      <w:ind w:left="146"/>
      <w:jc w:val="center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26" w:hanging="284"/>
      <w:outlineLvl w:val="1"/>
    </w:pPr>
    <w:rPr>
      <w:rFonts w:ascii="Calibri" w:eastAsia="Calibri" w:hAnsi="Calibri" w:cs="Calibri"/>
      <w:b/>
      <w:bCs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372" w:hanging="246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styleId="Textoennegrita">
    <w:name w:val="Strong"/>
    <w:basedOn w:val="Fuentedeprrafopredeter"/>
    <w:uiPriority w:val="22"/>
    <w:qFormat/>
    <w:rsid w:val="009F611C"/>
    <w:rPr>
      <w:b/>
      <w:bCs/>
    </w:rPr>
  </w:style>
  <w:style w:type="character" w:styleId="nfasis">
    <w:name w:val="Emphasis"/>
    <w:basedOn w:val="Fuentedeprrafopredeter"/>
    <w:uiPriority w:val="20"/>
    <w:qFormat/>
    <w:rsid w:val="009F611C"/>
    <w:rPr>
      <w:i/>
      <w:iCs/>
    </w:rPr>
  </w:style>
  <w:style w:type="paragraph" w:styleId="NormalWeb">
    <w:name w:val="Normal (Web)"/>
    <w:basedOn w:val="Normal"/>
    <w:uiPriority w:val="99"/>
    <w:unhideWhenUsed/>
    <w:rsid w:val="009F61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Hipervnculo">
    <w:name w:val="Hyperlink"/>
    <w:basedOn w:val="Fuentedeprrafopredeter"/>
    <w:uiPriority w:val="99"/>
    <w:semiHidden/>
    <w:unhideWhenUsed/>
    <w:rsid w:val="0029572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57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5725"/>
    <w:rPr>
      <w:rFonts w:ascii="Tahoma" w:eastAsia="Cambri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1"/>
    <w:qFormat/>
    <w:pPr>
      <w:spacing w:before="80"/>
      <w:ind w:left="146"/>
      <w:jc w:val="center"/>
      <w:outlineLvl w:val="0"/>
    </w:pPr>
    <w:rPr>
      <w:b/>
      <w:bCs/>
      <w:sz w:val="31"/>
      <w:szCs w:val="31"/>
    </w:rPr>
  </w:style>
  <w:style w:type="paragraph" w:styleId="Ttulo2">
    <w:name w:val="heading 2"/>
    <w:basedOn w:val="Normal"/>
    <w:uiPriority w:val="1"/>
    <w:qFormat/>
    <w:pPr>
      <w:ind w:left="126" w:hanging="284"/>
      <w:outlineLvl w:val="1"/>
    </w:pPr>
    <w:rPr>
      <w:rFonts w:ascii="Calibri" w:eastAsia="Calibri" w:hAnsi="Calibri" w:cs="Calibri"/>
      <w:b/>
      <w:bCs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372" w:hanging="246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styleId="Textoennegrita">
    <w:name w:val="Strong"/>
    <w:basedOn w:val="Fuentedeprrafopredeter"/>
    <w:uiPriority w:val="22"/>
    <w:qFormat/>
    <w:rsid w:val="009F611C"/>
    <w:rPr>
      <w:b/>
      <w:bCs/>
    </w:rPr>
  </w:style>
  <w:style w:type="character" w:styleId="nfasis">
    <w:name w:val="Emphasis"/>
    <w:basedOn w:val="Fuentedeprrafopredeter"/>
    <w:uiPriority w:val="20"/>
    <w:qFormat/>
    <w:rsid w:val="009F611C"/>
    <w:rPr>
      <w:i/>
      <w:iCs/>
    </w:rPr>
  </w:style>
  <w:style w:type="paragraph" w:styleId="NormalWeb">
    <w:name w:val="Normal (Web)"/>
    <w:basedOn w:val="Normal"/>
    <w:uiPriority w:val="99"/>
    <w:unhideWhenUsed/>
    <w:rsid w:val="009F61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Hipervnculo">
    <w:name w:val="Hyperlink"/>
    <w:basedOn w:val="Fuentedeprrafopredeter"/>
    <w:uiPriority w:val="99"/>
    <w:semiHidden/>
    <w:unhideWhenUsed/>
    <w:rsid w:val="0029572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57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5725"/>
    <w:rPr>
      <w:rFonts w:ascii="Tahoma" w:eastAsia="Cambri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5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github.com/nicolas2412003/mi-primer-repositor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800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Cuestionario_Unidad4_Practica</vt:lpstr>
    </vt:vector>
  </TitlesOfParts>
  <Company/>
  <LinksUpToDate>false</LinksUpToDate>
  <CharactersWithSpaces>5190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Cuestionario_Unidad4_Practica</dc:title>
  <dc:creator>Dumar Guevara</dc:creator>
  <cp:lastModifiedBy>NIKOLAS</cp:lastModifiedBy>
  <cp:revision>2</cp:revision>
  <dcterms:created xsi:type="dcterms:W3CDTF">2025-11-21T02:51:00Z</dcterms:created>
  <dcterms:modified xsi:type="dcterms:W3CDTF">2025-11-21T02:51:00Z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Microsoft: Print To PDF</vt:lpwstr>
  </property>
</Properties>
</file>