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p>
    <w:p w:rsidR="0057100F" w:rsidRDefault="0057100F" w:rsidP="0057100F">
      <w:pPr>
        <w:rPr>
          <w:lang w:eastAsia="fr-FR"/>
        </w:rPr>
      </w:pPr>
      <w:r w:rsidRPr="001A4427">
        <w:rPr>
          <w:noProof/>
          <w:lang w:eastAsia="fr-FR"/>
        </w:rPr>
        <mc:AlternateContent>
          <mc:Choice Requires="wps">
            <w:drawing>
              <wp:anchor distT="0" distB="0" distL="114300" distR="114300" simplePos="0" relativeHeight="251697152" behindDoc="1" locked="0" layoutInCell="1" allowOverlap="1" wp14:anchorId="5CD3CF0A" wp14:editId="44BA9936">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zuwIAAD8GAAAOAAAAZHJzL2Uyb0RvYy54bWysVNtOGzEQfa/Uf7D8XnaTJhQiNigCUVWi&#10;gICKZ+O1s5a8Htd2skm/pv/SH+vY3iyUSytVvOx6xjNzxseec3S8aTVZC+cVmIqO9kpKhOFQK7Os&#10;6Lfbsw8HlPjATM00GFHRrfD0eP7+3VFnZ2IMDehaOIJFjJ91tqJNCHZWFJ43omV+D6wwuCnBtSyg&#10;6ZZF7ViH1VtdjMtyv+jA1dYBF96j9zRv0nmqL6Xg4VJKLwLRFcXeQvq69L2P32J+xGZLx2yjeN8G&#10;+48uWqYMgg6lTllgZOXUs1Kt4g48yLDHoS1ASsVFOgOeZlQ+Oc1Nw6xIZ0FyvB1o8m9Xll+srxxR&#10;dUUPDikxrMU7ukbWmFlqQX79JByU8YQ5B6ZWnmAUUtZZP8PMG3vlesvjMp5/I10b/3gyskk0bwea&#10;xSYQjs7xfll+HE8p4bg3Kctymu6heMi2zofPAloSFxV1sDJ17CpRzNbnPiAsxu/iIqIHreozpXUy&#10;4vsRJ9qRNcObZ5wLE0YpXa/ar1BnfwTv3wC68aVkN/aX3QiRXmKslAD/ANHmX7hhM35TTOwnghaR&#10;/8x4WoWtFrEVba6FxMuMHCfcofnnNPiG1SK7p68eNxWMlSXyOtTOPL5SO19MHx9TRZrCIbn8W2M5&#10;echIyGDCkNwqA+6lAhovt0fO8TuSMjWRpXuot/jUHWQN8JafKXxd58yHK+Zw6FEeUMjCJX6khq6i&#10;0K8oacD9eMkf43EWcZeSDkWkov77ijlBif5icEoPR5NJVJ1kTKafxmi4xzv3j3fMqj0BfK0jlEzL&#10;0zLGB71bSgftHerdIqLiFjMcsSvKg9sZJyGLGyomF4tFCkOlsSycmxvLY/HIahyc280dc7YfsYDD&#10;eQE7wWGzJ0OWY2OmgcUqgFRpAh947flGlUpz0itqlMHHdop60P35bwAAAP//AwBQSwMEFAAGAAgA&#10;AAAhAFdxkTbfAAAACgEAAA8AAABkcnMvZG93bnJldi54bWxMj8tuwjAQRfeV+g/WVOquOFASSoiD&#10;EBKLquoC6AeYeMij8TiyDaR/3+mq7GY0R/eeKdaj7cUVfWgdKZhOEhBIlTMt1Qq+jruXNxAhajK6&#10;d4QKfjDAunx8KHRu3I32eD3EWnAIhVwraGIccilD1aDVYeIGJL6dnbc68upraby+cbjt5SxJMml1&#10;S9zQ6AG3DVbfh4tVYLtNd0zfP/Z+u2utm6dZt/zUSj0/jZsViIhj/IfhT5/VoWSnk7uQCaJXMFum&#10;U0YVvC4yEAwskjkPJya5F2RZyPsXyl8AAAD//wMAUEsBAi0AFAAGAAgAAAAhALaDOJL+AAAA4QEA&#10;ABMAAAAAAAAAAAAAAAAAAAAAAFtDb250ZW50X1R5cGVzXS54bWxQSwECLQAUAAYACAAAACEAOP0h&#10;/9YAAACUAQAACwAAAAAAAAAAAAAAAAAvAQAAX3JlbHMvLnJlbHNQSwECLQAUAAYACAAAACEAWrY0&#10;87sCAAA/BgAADgAAAAAAAAAAAAAAAAAuAgAAZHJzL2Uyb0RvYy54bWxQSwECLQAUAAYACAAAACEA&#10;V3GRNt8AAAAKAQAADwAAAAAAAAAAAAAAAAAVBQAAZHJzL2Rvd25yZXYueG1sUEsFBgAAAAAEAAQA&#10;8wAAACEGAAAAAA==&#10;" fillcolor="#b8cce4 [1300]" strokecolor="#8db3e2 [1311]" strokeweight="2pt"/>
            </w:pict>
          </mc:Fallback>
        </mc:AlternateContent>
      </w:r>
    </w:p>
    <w:p w:rsidR="0057100F" w:rsidRPr="009E28BB" w:rsidRDefault="0057100F" w:rsidP="0057100F">
      <w:pPr>
        <w:pStyle w:val="Titre1"/>
      </w:pPr>
      <w:r w:rsidRPr="009E28BB">
        <w:t>Intention pédagogique</w:t>
      </w:r>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9D2B50"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9D2B50" w:rsidP="008E1C88">
            <w:pPr>
              <w:spacing w:after="0" w:line="240" w:lineRule="auto"/>
              <w:rPr>
                <w:color w:val="595959"/>
                <w:sz w:val="24"/>
                <w:szCs w:val="17"/>
              </w:rPr>
            </w:pPr>
            <w:sdt>
              <w:sdtPr>
                <w:rPr>
                  <w:color w:val="595959"/>
                  <w:szCs w:val="17"/>
                </w:rPr>
                <w:id w:val="-1603790732"/>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2E4F4F">
              <w:rPr>
                <w:color w:val="595959"/>
                <w:sz w:val="24"/>
                <w:szCs w:val="17"/>
              </w:rPr>
              <w:t>MLDS</w:t>
            </w:r>
          </w:p>
          <w:p w:rsidR="008E1C88" w:rsidRPr="004E6023" w:rsidRDefault="009D2B50" w:rsidP="002E4F4F">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2E4F4F">
              <w:rPr>
                <w:color w:val="595959"/>
                <w:sz w:val="24"/>
                <w:szCs w:val="17"/>
              </w:rPr>
              <w:t>HPI</w:t>
            </w:r>
            <w:bookmarkStart w:id="0" w:name="_GoBack"/>
            <w:bookmarkEnd w:id="0"/>
          </w:p>
        </w:tc>
        <w:tc>
          <w:tcPr>
            <w:tcW w:w="3119" w:type="dxa"/>
            <w:shd w:val="clear" w:color="auto" w:fill="auto"/>
            <w:vAlign w:val="center"/>
          </w:tcPr>
          <w:p w:rsidR="008E1C88" w:rsidRPr="004E6023" w:rsidRDefault="008E1C88" w:rsidP="001736AD">
            <w:pPr>
              <w:spacing w:after="0" w:line="240" w:lineRule="auto"/>
              <w:rPr>
                <w:color w:val="595959"/>
                <w:szCs w:val="17"/>
              </w:rPr>
            </w:pPr>
            <w:r>
              <w:rPr>
                <w:color w:val="595959"/>
                <w:szCs w:val="17"/>
              </w:rPr>
              <w:t>Aucun niveau attendu en prérequis</w:t>
            </w:r>
          </w:p>
        </w:tc>
        <w:tc>
          <w:tcPr>
            <w:tcW w:w="1984" w:type="dxa"/>
            <w:shd w:val="clear" w:color="auto" w:fill="F0F0F0"/>
            <w:vAlign w:val="center"/>
          </w:tcPr>
          <w:p w:rsidR="008E1C88" w:rsidRDefault="008E1C88" w:rsidP="001736AD">
            <w:pPr>
              <w:spacing w:before="240"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p>
          <w:p w:rsidR="008E1C88" w:rsidRPr="00D76BDD" w:rsidRDefault="008E1C88" w:rsidP="008E1C88">
            <w:pPr>
              <w:spacing w:after="240"/>
              <w:jc w:val="center"/>
              <w:rPr>
                <w:sz w:val="17"/>
                <w:szCs w:val="17"/>
              </w:rPr>
            </w:pPr>
            <w:r w:rsidRPr="00D76BDD">
              <w:rPr>
                <w:caps/>
                <w:color w:val="595959"/>
                <w:sz w:val="17"/>
                <w:szCs w:val="17"/>
              </w:rPr>
              <w:t>(</w:t>
            </w:r>
            <w:r>
              <w:rPr>
                <w:caps/>
                <w:color w:val="595959"/>
                <w:sz w:val="17"/>
                <w:szCs w:val="17"/>
              </w:rPr>
              <w:t>fiche déjà réalisée</w:t>
            </w:r>
            <w:r w:rsidRPr="00D76BDD">
              <w:rPr>
                <w:caps/>
                <w:color w:val="595959"/>
                <w:sz w:val="17"/>
                <w:szCs w:val="17"/>
              </w:rPr>
              <w:t>)</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8E1C88" w:rsidP="00305A70">
            <w:pPr>
              <w:spacing w:before="240" w:after="240"/>
              <w:rPr>
                <w:b/>
                <w:color w:val="595959"/>
              </w:rPr>
            </w:pPr>
            <w:r w:rsidRPr="00305A70">
              <w:rPr>
                <w:b/>
                <w:color w:val="595959"/>
              </w:rPr>
              <w:t xml:space="preserve">Electronique, Electricité,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2D475C" w:rsidP="00B06633">
            <w:pPr>
              <w:spacing w:before="240" w:after="240"/>
              <w:rPr>
                <w:b/>
                <w:color w:val="595959"/>
              </w:rPr>
            </w:pPr>
            <w:r w:rsidRPr="00305A70">
              <w:rPr>
                <w:b/>
                <w:color w:val="595959"/>
              </w:rPr>
              <w:t xml:space="preserve">Découverte de la carte arduino dans la visée que l’apprenant soit à la fin de la séance </w:t>
            </w:r>
            <w:r w:rsidR="009377D0">
              <w:rPr>
                <w:b/>
                <w:color w:val="595959"/>
              </w:rPr>
              <w:t xml:space="preserve">capable de </w:t>
            </w:r>
            <w:r w:rsidRPr="00305A70">
              <w:rPr>
                <w:b/>
                <w:color w:val="595959"/>
              </w:rPr>
              <w:t xml:space="preserve">faire clignoter </w:t>
            </w:r>
            <w:r w:rsidR="00305A70" w:rsidRPr="00305A70">
              <w:rPr>
                <w:b/>
                <w:color w:val="595959"/>
              </w:rPr>
              <w:t xml:space="preserve">une </w:t>
            </w:r>
            <w:r w:rsidR="00305A70">
              <w:rPr>
                <w:b/>
                <w:color w:val="595959"/>
              </w:rPr>
              <w:t xml:space="preserve">diode </w:t>
            </w:r>
            <w:r w:rsidR="00305A70" w:rsidRPr="00305A70">
              <w:rPr>
                <w:b/>
                <w:color w:val="595959"/>
              </w:rPr>
              <w:t xml:space="preserve">électroluminescence </w:t>
            </w:r>
            <w:r w:rsidR="00305A70">
              <w:rPr>
                <w:b/>
                <w:color w:val="595959"/>
              </w:rPr>
              <w:t>(</w:t>
            </w:r>
            <w:r w:rsidR="00B06633">
              <w:rPr>
                <w:b/>
                <w:color w:val="595959"/>
              </w:rPr>
              <w:t>DEL</w:t>
            </w:r>
            <w:r w:rsidR="00305A70">
              <w:rPr>
                <w:b/>
                <w:color w:val="595959"/>
              </w:rPr>
              <w:t>)</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Découverte des premières règles de programmation avec le langage arduino.</w:t>
            </w:r>
          </w:p>
          <w:p w:rsidR="002D475C" w:rsidRPr="00305A70" w:rsidRDefault="002D475C" w:rsidP="00305A70">
            <w:pPr>
              <w:pStyle w:val="Paragraphedeliste"/>
              <w:numPr>
                <w:ilvl w:val="0"/>
                <w:numId w:val="4"/>
              </w:numPr>
              <w:spacing w:after="0"/>
              <w:rPr>
                <w:sz w:val="17"/>
                <w:szCs w:val="17"/>
              </w:rPr>
            </w:pPr>
            <w:r w:rsidRPr="00305A70">
              <w:rPr>
                <w:b/>
                <w:color w:val="595959"/>
              </w:rPr>
              <w:t xml:space="preserve">Réalisation </w:t>
            </w:r>
            <w:r w:rsidR="00305A70" w:rsidRPr="00305A70">
              <w:rPr>
                <w:b/>
                <w:color w:val="595959"/>
              </w:rPr>
              <w:t xml:space="preserve">du schéma électrique comprenant une carte arduino et une </w:t>
            </w:r>
            <w:r w:rsidR="00305A70">
              <w:rPr>
                <w:b/>
                <w:color w:val="595959"/>
              </w:rPr>
              <w:t>DEL</w:t>
            </w:r>
            <w:r w:rsidR="00305A70" w:rsidRPr="00305A70">
              <w:rPr>
                <w:b/>
                <w:color w:val="595959"/>
              </w:rPr>
              <w:t>.</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9377D0">
            <w:pPr>
              <w:spacing w:after="0"/>
              <w:rPr>
                <w:b/>
                <w:color w:val="595959"/>
              </w:rPr>
            </w:pPr>
            <w:r>
              <w:rPr>
                <w:b/>
                <w:color w:val="595959"/>
              </w:rPr>
              <w:t>La réalisation collective du programme pour la carte arduino</w:t>
            </w:r>
            <w:r w:rsidR="009377D0">
              <w:rPr>
                <w:b/>
                <w:color w:val="595959"/>
              </w:rPr>
              <w:t xml:space="preserve"> avec</w:t>
            </w:r>
            <w:r>
              <w:rPr>
                <w:b/>
                <w:color w:val="595959"/>
              </w:rPr>
              <w:t xml:space="preserve"> montage sur la carte de la diode </w:t>
            </w:r>
            <w:r w:rsidRPr="00305A70">
              <w:rPr>
                <w:b/>
                <w:color w:val="595959"/>
              </w:rPr>
              <w:t xml:space="preserve">électroluminescence </w:t>
            </w:r>
            <w:r>
              <w:rPr>
                <w:b/>
                <w:color w:val="595959"/>
              </w:rPr>
              <w:t>(DEL)</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3D020C" w:rsidRDefault="003D020C" w:rsidP="003D020C">
            <w:pPr>
              <w:pStyle w:val="Paragraphedeliste"/>
              <w:numPr>
                <w:ilvl w:val="0"/>
                <w:numId w:val="4"/>
              </w:numPr>
              <w:spacing w:after="0" w:line="240" w:lineRule="auto"/>
              <w:rPr>
                <w:b/>
                <w:caps/>
                <w:color w:val="595959"/>
                <w:sz w:val="17"/>
                <w:szCs w:val="17"/>
              </w:rPr>
            </w:pPr>
            <w:r>
              <w:rPr>
                <w:b/>
                <w:caps/>
                <w:color w:val="595959"/>
                <w:sz w:val="17"/>
                <w:szCs w:val="17"/>
              </w:rPr>
              <w:t xml:space="preserve">un ordinateur pour chaque apprenant avec le logiciel arduino </w:t>
            </w:r>
            <w:r w:rsidRPr="003D020C">
              <w:rPr>
                <w:b/>
                <w:caps/>
                <w:color w:val="595959"/>
                <w:sz w:val="17"/>
                <w:szCs w:val="17"/>
                <w:vertAlign w:val="superscript"/>
              </w:rPr>
              <w:t>(1)</w:t>
            </w:r>
            <w:r>
              <w:rPr>
                <w:b/>
                <w:caps/>
                <w:color w:val="595959"/>
                <w:sz w:val="17"/>
                <w:szCs w:val="17"/>
              </w:rPr>
              <w:t xml:space="preserve"> installée</w:t>
            </w:r>
          </w:p>
          <w:p w:rsidR="009E28BB" w:rsidRDefault="009E28BB" w:rsidP="009E28BB">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3D020C"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La déclaration et l’initialisation d’une variable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La programmation d’une broche numérique en sortie (output)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L’instruction pinMode()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L’instruction digitalWrite() ;</w:t>
            </w:r>
          </w:p>
          <w:p w:rsidR="00B72D8A" w:rsidRPr="003D020C"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L’instruction delay()</w:t>
            </w:r>
            <w:r w:rsidR="00C33BA3" w:rsidRPr="001A4427">
              <w:rPr>
                <w:b/>
                <w:caps/>
                <w:color w:val="595959"/>
                <w:sz w:val="17"/>
                <w:szCs w:val="17"/>
              </w:rPr>
              <w:t> ;</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loi d’ohm</w:t>
            </w:r>
          </w:p>
          <w:p w:rsidR="001A4427" w:rsidRPr="003D020C"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déterminer la resistance a installer pour proteger la DEL</w:t>
            </w:r>
          </w:p>
        </w:tc>
      </w:tr>
    </w:tbl>
    <w:p w:rsidR="00B72D8A" w:rsidRDefault="00B72D8A" w:rsidP="006C3730">
      <w:pPr>
        <w:sectPr w:rsidR="00B72D8A" w:rsidSect="0057100F">
          <w:headerReference w:type="default" r:id="rId10"/>
          <w:footerReference w:type="default" r:id="rId11"/>
          <w:headerReference w:type="first" r:id="rId12"/>
          <w:footerReference w:type="first" r:id="rId13"/>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244F88CA" wp14:editId="1A3F69A1">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DuwIAAD8GAAAOAAAAZHJzL2Uyb0RvYy54bWysVNtuGyEQfa/Uf0C8N7t27bS1so6sRKkq&#10;pYmVpMozYcGLxDIUsNfu1/Rf+mMdYL1Jc2mlKi+7zDAzZzgw5+h422qyEc4rMBUdHZSUCMOhVmZV&#10;0W83Z+8+UuIDMzXTYERFd8LT4/nbN0ednYkxNKBr4QgWMX7W2Yo2IdhZUXjeiJb5A7DC4KYE17KA&#10;plsVtWMdVm91MS7Lw6IDV1sHXHiP3tO8SeepvpSCh0spvQhEVxR7C+nr0vcufov5EZutHLON4n0b&#10;7D+6aJkyCDqUOmWBkbVTT0q1ijvwIMMBh7YAKRUX6Qx4mlH56DTXDbMinQXJ8Xagyb9eWX6xWTqi&#10;6opODikxrMU7ukLWmFlpQX79JByU8YQ5B6ZWnmAUUtZZP8PMa7t0veVxGc+/la6NfzwZ2SaadwPN&#10;YhsIR+f4sCzfj6eUcNyblGU5TfdQ3Gdb58NnAS2Ji4o6WJs6dpUoZptzHxAW4/dxEdGDVvWZ0joZ&#10;8f2IE+3IhuHNM86FCaOUrtftV6izP4L3bwDd+FKyG/vLboRILzFWSoB/gGjzL9ywHb8qJvYTQYvI&#10;f2Y8rcJOi9iKNldC4mVGjhPu0PxTGnzDapHd0xePmwrGyhJ5HWpnHl+onS+mj4+pIk3hkFz+rbGc&#10;PGQkZDBhSG6VAfdcAY2X2yPn+D1JmZrI0h3UO3zqDrIGeMvPFL6uc+bDkjkcepQHFLJwiR+poaso&#10;9CtKGnA/nvPHeJxF3KWkQxGpqP++Zk5Qor8YnNJPo8kkqk4yJtMPYzTcw527hztm3Z4AvtYRSqbl&#10;aRnjg94vpYP2FvVuEVFxixmO2BXlwe2Nk5DFDRWTi8UihaHSWBbOzbXlsXhkNQ7OzfaWOduPWMDh&#10;vIC94LDZoyHLsTHTwGIdQKo0gfe89nyjSqU56RU1yuBDO0Xd6/78NwAAAP//AwBQSwMEFAAGAAgA&#10;AAAhALdH6mLfAAAACgEAAA8AAABkcnMvZG93bnJldi54bWxMj81OwzAQhO9IvIO1SNxaJ4EUmsap&#10;qko9IMShLQ+wjd38EK8j223D27Oc4Dia0cw35Xqyg7gaHzpHCtJ5AsJQ7XRHjYLP4272CiJEJI2D&#10;I6Pg2wRYV/d3JRba3WhvrofYCC6hUKCCNsaxkDLUrbEY5m40xN7ZeYuRpW+k9njjcjvILEkW0mJH&#10;vNDiaLatqb8OF6vA9pv+mL+97/1211n3nC/65Qcq9fgwbVYgopniXxh+8RkdKmY6uQvpIAYF2TJl&#10;9KhglqYZCE68JOkTiJOCnB1ZlfL/heoHAAD//wMAUEsBAi0AFAAGAAgAAAAhALaDOJL+AAAA4QEA&#10;ABMAAAAAAAAAAAAAAAAAAAAAAFtDb250ZW50X1R5cGVzXS54bWxQSwECLQAUAAYACAAAACEAOP0h&#10;/9YAAACUAQAACwAAAAAAAAAAAAAAAAAvAQAAX3JlbHMvLnJlbHNQSwECLQAUAAYACAAAACEAf7qg&#10;Q7sCAAA/BgAADgAAAAAAAAAAAAAAAAAuAgAAZHJzL2Uyb0RvYy54bWxQSwECLQAUAAYACAAAACEA&#10;t0fqYt8AAAAKAQAADwAAAAAAAAAAAAAAAAAVBQAAZHJzL2Rvd25yZXYueG1sUEsFBgAAAAAEAAQA&#10;8wAAACEGAAAAAA==&#10;" fillcolor="#b8cce4 [1300]" strokecolor="#8db3e2 [1311]"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362" w:footer="423" w:gutter="0"/>
          <w:cols w:space="708"/>
          <w:docGrid w:linePitch="360"/>
        </w:sectPr>
      </w:pPr>
    </w:p>
    <w:p w:rsidR="00FF0C0D" w:rsidRDefault="00FF0C0D" w:rsidP="00FF0C0D">
      <w:r>
        <w:rPr>
          <w:noProof/>
          <w:lang w:eastAsia="fr-FR"/>
        </w:rPr>
        <w:drawing>
          <wp:inline distT="0" distB="0" distL="0" distR="0" wp14:anchorId="5E1136DF" wp14:editId="5572EECD">
            <wp:extent cx="2655570" cy="2166620"/>
            <wp:effectExtent l="0" t="0" r="0" b="508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fritzin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FF0C0D" w:rsidP="00FF0C0D">
      <w:pPr>
        <w:sectPr w:rsidR="00560BB3" w:rsidSect="00FF0C0D">
          <w:type w:val="continuous"/>
          <w:pgSz w:w="11906" w:h="16838"/>
          <w:pgMar w:top="1417" w:right="1417" w:bottom="1417" w:left="1417" w:header="362" w:footer="423" w:gutter="0"/>
          <w:cols w:num="2" w:space="708"/>
          <w:docGrid w:linePitch="360"/>
        </w:sectPr>
      </w:pPr>
      <w:r>
        <w:br w:type="column"/>
      </w:r>
      <w:r>
        <w:rPr>
          <w:noProof/>
          <w:lang w:eastAsia="fr-FR"/>
        </w:rPr>
        <w:drawing>
          <wp:inline distT="0" distB="0" distL="0" distR="0" wp14:anchorId="60B167DA" wp14:editId="10E9EDF1">
            <wp:extent cx="2489200" cy="2428240"/>
            <wp:effectExtent l="0" t="0" r="635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c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9200" cy="2428240"/>
                    </a:xfrm>
                    <a:prstGeom prst="rect">
                      <a:avLst/>
                    </a:prstGeom>
                  </pic:spPr>
                </pic:pic>
              </a:graphicData>
            </a:graphic>
          </wp:inline>
        </w:drawing>
      </w:r>
    </w:p>
    <w:p w:rsidR="00560BB3" w:rsidRPr="009377D0" w:rsidRDefault="00560BB3" w:rsidP="00FF0C0D">
      <w:pPr>
        <w:sectPr w:rsidR="00560BB3" w:rsidRPr="009377D0" w:rsidSect="00560BB3">
          <w:type w:val="continuous"/>
          <w:pgSz w:w="11906" w:h="16838"/>
          <w:pgMar w:top="1417" w:right="1417" w:bottom="1417" w:left="1417" w:header="362" w:footer="423" w:gutter="0"/>
          <w:cols w:space="708"/>
          <w:docGrid w:linePitch="360"/>
        </w:sectPr>
      </w:pPr>
      <w:r>
        <w:t>Note : si pour la démonstration, vous n’utilisez par le PIN n°13 comme indiqu</w:t>
      </w:r>
      <w:r w:rsidR="009377D0">
        <w:t>é</w:t>
      </w:r>
      <w:r>
        <w:t xml:space="preserve"> sur le schéma ci-dessus, il est </w:t>
      </w:r>
      <w:r w:rsidRPr="00560BB3">
        <w:rPr>
          <w:b/>
        </w:rPr>
        <w:t>obligatoire</w:t>
      </w:r>
      <w:r>
        <w:rPr>
          <w:b/>
        </w:rPr>
        <w:t xml:space="preserve"> </w:t>
      </w:r>
      <w:r>
        <w:t>de mettre en série une résistance de 150</w:t>
      </w:r>
      <w:r>
        <w:rPr>
          <w:rFonts w:ascii="Arial" w:hAnsi="Arial" w:cs="Arial"/>
        </w:rPr>
        <w:t xml:space="preserve">Ω </w:t>
      </w:r>
      <w:r w:rsidRPr="009377D0">
        <w:t>comme indiqué dans le schéma ci-dessous.</w:t>
      </w:r>
    </w:p>
    <w:p w:rsidR="00560BB3" w:rsidRDefault="00560BB3" w:rsidP="00FF0C0D">
      <w:pPr>
        <w:rPr>
          <w:rFonts w:ascii="Arial" w:hAnsi="Arial" w:cs="Arial"/>
          <w:sz w:val="22"/>
        </w:rPr>
      </w:pPr>
      <w:r>
        <w:rPr>
          <w:rFonts w:ascii="Arial" w:hAnsi="Arial" w:cs="Arial"/>
          <w:noProof/>
          <w:lang w:eastAsia="fr-FR"/>
        </w:rPr>
        <w:drawing>
          <wp:inline distT="0" distB="0" distL="0" distR="0" wp14:anchorId="7959DE8F" wp14:editId="07BC1401">
            <wp:extent cx="2655570" cy="2166620"/>
            <wp:effectExtent l="0" t="0" r="0" b="508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fritzin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r>
        <w:rPr>
          <w:rFonts w:ascii="Arial" w:hAnsi="Arial" w:cs="Arial"/>
          <w:sz w:val="22"/>
        </w:rPr>
        <w:br w:type="column"/>
      </w:r>
      <w:r>
        <w:rPr>
          <w:noProof/>
          <w:lang w:eastAsia="fr-FR"/>
        </w:rPr>
        <w:drawing>
          <wp:inline distT="0" distB="0" distL="0" distR="0" wp14:anchorId="55582E2C" wp14:editId="32F03696">
            <wp:extent cx="2655570" cy="2340610"/>
            <wp:effectExtent l="0" t="0" r="0" b="254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pcb.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5570" cy="234061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p>
    <w:p w:rsidR="00854C7B" w:rsidRDefault="00854C7B">
      <w:pPr>
        <w:spacing w:after="0" w:line="240" w:lineRule="auto"/>
        <w:jc w:val="left"/>
        <w:rPr>
          <w:b/>
          <w:smallCaps/>
          <w:noProof/>
          <w:spacing w:val="5"/>
          <w:sz w:val="32"/>
          <w:szCs w:val="32"/>
          <w:lang w:eastAsia="fr-FR"/>
        </w:rPr>
      </w:pPr>
      <w:r>
        <w:br w:type="page"/>
      </w: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35A0CFC1" wp14:editId="754EF919">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hAfQMAANUKAAAOAAAAZHJzL2Uyb0RvYy54bWzsVttO3DAQfa/Uf7D8XrLZWyAiIAQFVaKw&#10;AiqevY5zUR3btb1k6df0sf/Bj3XsXNguty2V6EtfEt/GM3NmzpF395cVRzdMm1KKBIdbA4yYoDIt&#10;RZ7gL1fHH7YxMpaIlHApWIJvmcH7e+/f7dYqZkNZSJ4yjeASYeJaJbiwVsVBYGjBKmK2pGICNjOp&#10;K2JhqvMg1aSG2yseDAeDaVBLnSotKTMGVo+aTbzn788yRu15lhlmEU8wxGb9V/vv3H2DvV0S55qo&#10;oqRtGOQVUVSkFOC0v+qIWIIWunxwVVVSLY3M7BaVVSCzrKTM5wDZhIO1bE60XCifSx7XuephAmjX&#10;cHr1tfTsZqZRmSZ4OsRIkApq5N0yBAuATq3yGA6daHWpZrpdyJuZS3iZ6cr9IRW09Lje9riypUUU&#10;FqNwMtkOJxhR2BtPIihcizwtoDwP7GjxsbWcRmE0Go4ay9F0MB5NIhdV0DkOXHx9OLWCLjL3QJm/&#10;A+qyIIp5/I3DoAMK+qgBakY0E7a4+2mYQVOfkosAjvZYmdgAbJsC9WK6JFba2BMmK+QGCZ5rQr8y&#10;OyOl9v1Hbk6NbQDqTgJaLqomDj+yt5y5kLi4YBkUH0oUemtPO3bINbohQBhCKeQXtoD7084sKznv&#10;DQcvG7bnnSnzlPwT497Ce5bC9sZVKWST9FrYdtmFnDXnOwSavB0Ec5neQjm1bATBKHpcAp6nxACU&#10;GhQAagyqZs/hk3FZJ1i2I4wKqb8/tu7OQ7/BLkY1KEqCzbcFdAhG/JOATtwJx2MnQX7iWYCRXt2Z&#10;r+6IRXUooQYh6KeifgjG2vJumGlZXYP4HTivsEUEBd8JplZ3k0PbKB3IJ2UHB/4YyI4i9lRcKtpV&#10;3TXK1fKaaNU2lQXinsmu+0m81lTNWVcPIQ8WVmal77h7XFu8gYlOP96CkoBSQ8kLUHwics7Q3Q9E&#10;ZSkMIlpLkZbAUN8WLqCNGBpOtodggkCzwmk0mIwcD6CFO2kCLdqJAHgnaqPRYBo1gtlL0wOugpqL&#10;1AX4NFNJbCQv02NgmPO11tgdH90WX1SfZdrwdAp62goqLDtF9fQdd8sQUn+T187fnHDhXT3jd553&#10;hFoxhEud5QbaMnxOIrzvgqSsiXnyZMyPy88GuvXW8sN7xfwvP15y/qX8+PcBvJ1827fvPPc4W537&#10;Jr5/je79AgAA//8DAFBLAwQUAAYACAAAACEAHfIzO+IAAAAMAQAADwAAAGRycy9kb3ducmV2Lnht&#10;bEyPwW7CMAyG75P2DpEn7QZJGGWoa4oQ2nZCkwaTJm6hMW1F41RNaMvbL5zG0fan39+frUbbsB47&#10;XztSIKcCGFLhTE2lgp/9x2QJzAdNRjeOUMEVPazyx4dMp8YN9I39LpQshpBPtYIqhDbl3BcVWu2n&#10;rkWKt5PrrA5x7EpuOj3EcNvwmRALbnVN8UOlW9xUWJx3F6vgc9DD+kW+99vzaXM97JOv361EpZ6f&#10;xvUbsIBj+Ifhph/VIY9OR3ch41mjYCKFTCKrYC4lsBshZskc2FHB6yKueJ7x+xL5HwAAAP//AwBQ&#10;SwECLQAUAAYACAAAACEAtoM4kv4AAADhAQAAEwAAAAAAAAAAAAAAAAAAAAAAW0NvbnRlbnRfVHlw&#10;ZXNdLnhtbFBLAQItABQABgAIAAAAIQA4/SH/1gAAAJQBAAALAAAAAAAAAAAAAAAAAC8BAABfcmVs&#10;cy8ucmVsc1BLAQItABQABgAIAAAAIQCp8KhAfQMAANUKAAAOAAAAAAAAAAAAAAAAAC4CAABkcnMv&#10;ZTJvRG9jLnhtbFBLAQItABQABgAIAAAAIQAd8jM74gAAAAwBAAAPAAAAAAAAAAAAAAAAANcFAABk&#10;cnMvZG93bnJldi54bWxQSwUGAAAAAAQABADzAAAA5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DUcMA&#10;AADbAAAADwAAAGRycy9kb3ducmV2LnhtbERPy2rCQBTdC/7DcAvdiE7qIkh0lFZoaaFYfCxcXjPX&#10;JE3mTpiZJvHvnUXB5eG8V5vBNKIj5yvLCl5mCQji3OqKCwWn4/t0AcIHZI2NZVJwIw+b9Xi0wkzb&#10;nvfUHUIhYgj7DBWUIbSZlD4vyaCf2ZY4clfrDIYIXSG1wz6Gm0bOkySVBiuODSW2tC0prw9/RsH5&#10;Z9e5xeTrNxnS+e774uuPt75W6vlpeF2CCDSEh/jf/akVpHF9/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DUcMAAADbAAAADwAAAAAAAAAAAAAAAACYAgAAZHJzL2Rv&#10;d25yZXYueG1sUEsFBgAAAAAEAAQA9QAAAIgDAAAAAA==&#10;" strokecolor="#4579b8 [3044]"/>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3ucMA&#10;AADbAAAADwAAAGRycy9kb3ducmV2LnhtbESPT2sCMRTE74LfITyht5rVg8hqlKoInlrcivT4unnd&#10;P25eliTV1U9vBMHjMDO/YebLzjTiTM5XlhWMhgkI4tzqigsFh+/t+xSED8gaG8uk4Eoelot+b46p&#10;thfe0zkLhYgQ9ikqKENoUyl9XpJBP7QtcfT+rDMYonSF1A4vEW4aOU6SiTRYcVwosaV1Sfkp+zcK&#10;tK2Tz5v7+fpdNbv1NdvUenOslXobdB8zEIG68Ao/2zutYDKC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r3ucMAAADbAAAADwAAAAAAAAAAAAAAAACYAgAAZHJzL2Rv&#10;d25yZXYueG1sUEsFBgAAAAAEAAQA9QAAAIgDAAAAAA==&#10;" fillcolor="#95b3d7 [1940]" strokecolor="white [3212]"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635BBC4A" wp14:editId="5153615C">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KugIAAD8GAAAOAAAAZHJzL2Uyb0RvYy54bWysVNtuGyEQfa/Uf0C8N7u27FysrCMrUapK&#10;aRIlqfJMWPAiAUMBe+1+Tf+lP9aBXW/SXFqpyssuM8zMGQ7MOT7ZGE3WwgcFtqKjvZISYTnUyi4r&#10;+u3u/NMhJSEyWzMNVlR0KwI9mX/8cNy6mRhDA7oWnmARG2atq2gTo5sVReCNMCzsgRMWNyV4wyKa&#10;flnUnrVY3ehiXJb7RQu+dh64CAG9Z90mnef6Ugoer6QMIhJdUewt5q/P34f0LebHbLb0zDWK922w&#10;/+jCMGURdCh1xiIjK69elDKKewgg4x4HU4CUiot8BjzNqHx2mtuGOZHPguQEN9AU3q8sv1xfe6Lq&#10;ik7xpiwzeEc3yBqzSy3Ir5+Eg7KBMO/B1ioQjELKWhdmmHnrrn1vBVym82+kN+mPJyObTPN2oFls&#10;IuHoHJeHRweHU0o47k3Kspzmeyges50P8bMAQ9Kioh5Wtk5dZYrZ+iJEhMX4XVxCDKBVfa60zkZ6&#10;P+JUe7JmePOMc2HjKKfrlfkKdedP4P0bQDe+lM69v3MjRH6JqVIG/ANE23/hxs34XTGxnwRaJP47&#10;xvMqbrVIrWh7IyReZuI44w7Nv6QhNKwWnXv65nFzwVRZIq9D7Y7HN2p3F9PHp1SRp3BILv/WWJc8&#10;ZGRksHFINsqCf62Axsvtkbv4HUkdNYmlB6i3+NQ9dBoQHD9X+LouWIjXzOPQozygkMUr/EgNbUWh&#10;X1HSgP/xmj/F4yziLiUtikhFw/cV84IS/cXilB6NJpOkOtmYTA/GaPinOw9Pd+zKnAK+1hFKpuN5&#10;meKj3i2lB3OPerdIqLjFLEfsivLod8Zp7MQNFZOLxSKHodI4Fi/sreOpeGI1Dc7d5p55149YxOG8&#10;hJ3gsNmzIetiU6aFxSqCVHkCH3nt+UaVynPSK2qSwad2jnrU/flvAAAA//8DAFBLAwQUAAYACAAA&#10;ACEAIUwQat8AAAAKAQAADwAAAGRycy9kb3ducmV2LnhtbEyPy07DMBBF90j8gzVI7FonhAQIcaqq&#10;UhcIsWjLB0zjIQ9iO7LdNvw90xXsZjRHd86tVrMZxZl86J1VkC4TEGQbp3vbKvg8bBfPIEJEq3F0&#10;lhT8UIBVfXtTYandxe7ovI+t4BAbSlTQxTiVUoamI4Nh6SayfPty3mDk1bdSe7xwuBnlQ5IU0mBv&#10;+UOHE206ar73J6PADOvhkL+97/xm2xv3mBfDywcqdX83r19BRJrjHwxXfVaHmp2O7mR1EKOCLEuf&#10;GFWwSK8DE0WRcJmjgjzNQNaV/F+h/gUAAP//AwBQSwECLQAUAAYACAAAACEAtoM4kv4AAADhAQAA&#10;EwAAAAAAAAAAAAAAAAAAAAAAW0NvbnRlbnRfVHlwZXNdLnhtbFBLAQItABQABgAIAAAAIQA4/SH/&#10;1gAAAJQBAAALAAAAAAAAAAAAAAAAAC8BAABfcmVscy8ucmVsc1BLAQItABQABgAIAAAAIQApOY+K&#10;ugIAAD8GAAAOAAAAAAAAAAAAAAAAAC4CAABkcnMvZTJvRG9jLnhtbFBLAQItABQABgAIAAAAIQAh&#10;TBBq3wAAAAoBAAAPAAAAAAAAAAAAAAAAABQFAABkcnMvZG93bnJldi54bWxQSwUGAAAAAAQABADz&#10;AAAAIAYAAAAA&#10;" fillcolor="#b8cce4 [1300]" strokecolor="#8db3e2 [1311]" strokeweight="2pt"/>
            </w:pict>
          </mc:Fallback>
        </mc:AlternateContent>
      </w:r>
      <w:r w:rsidR="001A4427">
        <w:t>Code de l’expérience</w:t>
      </w:r>
    </w:p>
    <w:p w:rsidR="00854C7B" w:rsidRDefault="00854C7B" w:rsidP="00854C7B">
      <w:pPr>
        <w:rPr>
          <w:lang w:eastAsia="fr-FR"/>
        </w:rPr>
      </w:pPr>
    </w:p>
    <w:p w:rsidR="00854C7B" w:rsidRPr="00854C7B" w:rsidRDefault="00854C7B" w:rsidP="00854C7B">
      <w:pPr>
        <w:spacing w:after="0"/>
        <w:rPr>
          <w:color w:val="FFFFFF" w:themeColor="background1"/>
          <w:sz w:val="24"/>
          <w:lang w:eastAsia="fr-FR"/>
        </w:rPr>
      </w:pPr>
      <w:r w:rsidRPr="00854C7B">
        <w:rPr>
          <w:color w:val="FFFFFF" w:themeColor="background1"/>
          <w:sz w:val="24"/>
          <w:lang w:eastAsia="fr-FR"/>
        </w:rPr>
        <w:t xml:space="preserve">// Pin 13 possède une DEL connectée sur la plupart des cartes arduino </w:t>
      </w:r>
    </w:p>
    <w:p w:rsidR="00854C7B" w:rsidRPr="00854C7B" w:rsidRDefault="00854C7B" w:rsidP="00BB1F36">
      <w:pPr>
        <w:spacing w:after="0"/>
        <w:ind w:left="1985" w:hanging="1985"/>
        <w:rPr>
          <w:color w:val="FFFFFF" w:themeColor="background1"/>
          <w:sz w:val="24"/>
          <w:lang w:eastAsia="fr-FR"/>
        </w:rPr>
      </w:pPr>
      <w:r w:rsidRPr="00854C7B">
        <w:rPr>
          <w:color w:val="FF0000"/>
          <w:sz w:val="24"/>
          <w:lang w:eastAsia="fr-FR"/>
        </w:rPr>
        <w:t>int</w:t>
      </w:r>
      <w:r w:rsidRPr="00854C7B">
        <w:rPr>
          <w:color w:val="FFFFFF" w:themeColor="background1"/>
          <w:sz w:val="24"/>
          <w:lang w:eastAsia="fr-FR"/>
        </w:rPr>
        <w:t xml:space="preserve"> led = 13;    // Déclarer + </w:t>
      </w:r>
      <w:r w:rsidR="00EF4BE4" w:rsidRPr="00854C7B">
        <w:rPr>
          <w:color w:val="FFFFFF" w:themeColor="background1"/>
          <w:sz w:val="24"/>
          <w:lang w:eastAsia="fr-FR"/>
        </w:rPr>
        <w:t>initialiser</w:t>
      </w:r>
      <w:r w:rsidRPr="00854C7B">
        <w:rPr>
          <w:color w:val="FFFFFF" w:themeColor="background1"/>
          <w:sz w:val="24"/>
          <w:lang w:eastAsia="fr-FR"/>
        </w:rPr>
        <w:t xml:space="preserve"> la broche numérique 13 si vous utilise</w:t>
      </w:r>
      <w:r w:rsidR="009377D0">
        <w:rPr>
          <w:color w:val="FFFFFF" w:themeColor="background1"/>
          <w:sz w:val="24"/>
          <w:lang w:eastAsia="fr-FR"/>
        </w:rPr>
        <w:t>z</w:t>
      </w:r>
      <w:r w:rsidRPr="00854C7B">
        <w:rPr>
          <w:color w:val="FFFFFF" w:themeColor="background1"/>
          <w:sz w:val="24"/>
          <w:lang w:eastAsia="fr-FR"/>
        </w:rPr>
        <w:t xml:space="preserve"> le second schéma écrivez ici le numéro du pin</w:t>
      </w:r>
    </w:p>
    <w:p w:rsidR="00854C7B" w:rsidRDefault="00854C7B" w:rsidP="00854C7B">
      <w:pPr>
        <w:spacing w:after="0"/>
        <w:rPr>
          <w:color w:val="FFFFFF" w:themeColor="background1"/>
          <w:sz w:val="24"/>
          <w:lang w:eastAsia="fr-FR"/>
        </w:rPr>
      </w:pPr>
    </w:p>
    <w:p w:rsidR="00BB1F36" w:rsidRPr="00854C7B" w:rsidRDefault="00BB1F36" w:rsidP="00854C7B">
      <w:pPr>
        <w:spacing w:after="0"/>
        <w:rPr>
          <w:color w:val="FFFFFF" w:themeColor="background1"/>
          <w:sz w:val="24"/>
          <w:lang w:eastAsia="fr-FR"/>
        </w:rPr>
      </w:pPr>
    </w:p>
    <w:p w:rsidR="00854C7B" w:rsidRPr="00BB1F36" w:rsidRDefault="00854C7B" w:rsidP="00BB1F36">
      <w:pPr>
        <w:spacing w:after="0"/>
        <w:ind w:left="284" w:hanging="284"/>
        <w:rPr>
          <w:color w:val="FFFFFF" w:themeColor="background1"/>
          <w:sz w:val="24"/>
          <w:lang w:eastAsia="fr-FR"/>
        </w:rPr>
      </w:pPr>
      <w:r w:rsidRPr="00BB1F36">
        <w:rPr>
          <w:color w:val="FFFFFF" w:themeColor="background1"/>
          <w:sz w:val="24"/>
          <w:lang w:eastAsia="fr-FR"/>
        </w:rPr>
        <w:t xml:space="preserve">// </w:t>
      </w:r>
      <w:r w:rsidR="00BB1F36" w:rsidRPr="00BB1F36">
        <w:rPr>
          <w:color w:val="FFFFFF" w:themeColor="background1"/>
          <w:sz w:val="24"/>
          <w:lang w:eastAsia="fr-FR"/>
        </w:rPr>
        <w:t>La</w:t>
      </w:r>
      <w:r w:rsidRPr="00BB1F36">
        <w:rPr>
          <w:color w:val="FFFFFF" w:themeColor="background1"/>
          <w:sz w:val="24"/>
          <w:lang w:eastAsia="fr-FR"/>
        </w:rPr>
        <w:t xml:space="preserve"> fonction setup s’exécute une seul</w:t>
      </w:r>
      <w:r w:rsidR="009377D0">
        <w:rPr>
          <w:color w:val="FFFFFF" w:themeColor="background1"/>
          <w:sz w:val="24"/>
          <w:lang w:eastAsia="fr-FR"/>
        </w:rPr>
        <w:t>e</w:t>
      </w:r>
      <w:r w:rsidRPr="00BB1F36">
        <w:rPr>
          <w:color w:val="FFFFFF" w:themeColor="background1"/>
          <w:sz w:val="24"/>
          <w:lang w:eastAsia="fr-FR"/>
        </w:rPr>
        <w:t xml:space="preserve"> fois lorsque vous appuyez sur le bouton RESET</w:t>
      </w:r>
    </w:p>
    <w:p w:rsidR="00854C7B" w:rsidRPr="00E91BF4" w:rsidRDefault="00854C7B" w:rsidP="00854C7B">
      <w:pPr>
        <w:spacing w:after="0"/>
        <w:rPr>
          <w:color w:val="FFFFFF" w:themeColor="background1"/>
          <w:sz w:val="24"/>
          <w:lang w:eastAsia="fr-FR"/>
        </w:rPr>
      </w:pPr>
      <w:r w:rsidRPr="00E91BF4">
        <w:rPr>
          <w:color w:val="FF0000"/>
          <w:sz w:val="24"/>
          <w:lang w:eastAsia="fr-FR"/>
        </w:rPr>
        <w:t xml:space="preserve">void </w:t>
      </w:r>
      <w:r w:rsidRPr="00E91BF4">
        <w:rPr>
          <w:b/>
          <w:color w:val="FF0000"/>
          <w:sz w:val="24"/>
          <w:lang w:eastAsia="fr-FR"/>
        </w:rPr>
        <w:t>setup()</w:t>
      </w:r>
      <w:r w:rsidRPr="00E91BF4">
        <w:rPr>
          <w:color w:val="FFFFFF" w:themeColor="background1"/>
          <w:sz w:val="24"/>
          <w:lang w:eastAsia="fr-FR"/>
        </w:rPr>
        <w:t xml:space="preserve"> {</w:t>
      </w:r>
    </w:p>
    <w:p w:rsidR="00854C7B" w:rsidRPr="00BB1F36" w:rsidRDefault="00854C7B" w:rsidP="00854C7B">
      <w:pPr>
        <w:spacing w:after="0"/>
        <w:rPr>
          <w:color w:val="FFFFFF" w:themeColor="background1"/>
          <w:sz w:val="24"/>
          <w:lang w:eastAsia="fr-FR"/>
        </w:rPr>
      </w:pPr>
      <w:r w:rsidRPr="00BB1F36">
        <w:rPr>
          <w:color w:val="FFFFFF" w:themeColor="background1"/>
          <w:sz w:val="24"/>
          <w:lang w:eastAsia="fr-FR"/>
        </w:rPr>
        <w:t xml:space="preserve">    </w:t>
      </w:r>
      <w:r w:rsidRPr="00BB1F36">
        <w:rPr>
          <w:color w:val="FF0000"/>
          <w:sz w:val="24"/>
          <w:lang w:eastAsia="fr-FR"/>
        </w:rPr>
        <w:t>pinMode</w:t>
      </w:r>
      <w:r w:rsidRPr="00BB1F36">
        <w:rPr>
          <w:color w:val="FFFFFF" w:themeColor="background1"/>
          <w:sz w:val="24"/>
          <w:lang w:eastAsia="fr-FR"/>
        </w:rPr>
        <w:t>(led, OUTPUT);</w:t>
      </w:r>
      <w:r w:rsidR="00BB1F36" w:rsidRPr="00BB1F36">
        <w:rPr>
          <w:color w:val="FFFFFF" w:themeColor="background1"/>
          <w:sz w:val="24"/>
          <w:lang w:eastAsia="fr-FR"/>
        </w:rPr>
        <w:t xml:space="preserve">   // initialisation de la sortie digital 13 en sortie</w:t>
      </w:r>
    </w:p>
    <w:p w:rsidR="00854C7B" w:rsidRPr="00E91BF4" w:rsidRDefault="00854C7B" w:rsidP="00854C7B">
      <w:pPr>
        <w:spacing w:after="0"/>
        <w:rPr>
          <w:color w:val="FFFFFF" w:themeColor="background1"/>
          <w:sz w:val="24"/>
          <w:lang w:eastAsia="fr-FR"/>
        </w:rPr>
      </w:pPr>
      <w:r w:rsidRPr="00E91BF4">
        <w:rPr>
          <w:color w:val="FFFFFF" w:themeColor="background1"/>
          <w:sz w:val="24"/>
          <w:lang w:eastAsia="fr-FR"/>
        </w:rPr>
        <w:t>}</w:t>
      </w:r>
    </w:p>
    <w:p w:rsidR="00854C7B" w:rsidRPr="00E91BF4" w:rsidRDefault="00854C7B" w:rsidP="00854C7B">
      <w:pPr>
        <w:spacing w:after="0"/>
        <w:rPr>
          <w:color w:val="FFFFFF" w:themeColor="background1"/>
          <w:sz w:val="24"/>
          <w:lang w:eastAsia="fr-FR"/>
        </w:rPr>
      </w:pPr>
    </w:p>
    <w:p w:rsidR="00BB1F36" w:rsidRPr="00E91BF4" w:rsidRDefault="00BB1F36" w:rsidP="00854C7B">
      <w:pPr>
        <w:spacing w:after="0"/>
        <w:rPr>
          <w:color w:val="FFFFFF" w:themeColor="background1"/>
          <w:sz w:val="24"/>
          <w:lang w:eastAsia="fr-FR"/>
        </w:rPr>
      </w:pPr>
    </w:p>
    <w:p w:rsidR="00854C7B" w:rsidRPr="00EF4BE4" w:rsidRDefault="00854C7B" w:rsidP="00854C7B">
      <w:pPr>
        <w:spacing w:after="0"/>
        <w:rPr>
          <w:color w:val="FFFFFF" w:themeColor="background1"/>
          <w:sz w:val="24"/>
          <w:lang w:eastAsia="fr-FR"/>
        </w:rPr>
      </w:pPr>
      <w:r w:rsidRPr="00EF4BE4">
        <w:rPr>
          <w:color w:val="FFFFFF" w:themeColor="background1"/>
          <w:sz w:val="24"/>
          <w:lang w:eastAsia="fr-FR"/>
        </w:rPr>
        <w:t xml:space="preserve">// </w:t>
      </w:r>
      <w:r w:rsidR="00EF4BE4" w:rsidRPr="00EF4BE4">
        <w:rPr>
          <w:color w:val="FFFFFF" w:themeColor="background1"/>
          <w:sz w:val="24"/>
          <w:lang w:eastAsia="fr-FR"/>
        </w:rPr>
        <w:t>La fonction loop est répétée indéfiniment</w:t>
      </w:r>
    </w:p>
    <w:p w:rsidR="00854C7B" w:rsidRPr="00E91BF4" w:rsidRDefault="00854C7B" w:rsidP="00854C7B">
      <w:pPr>
        <w:spacing w:after="0"/>
        <w:rPr>
          <w:color w:val="FFFFFF" w:themeColor="background1"/>
          <w:sz w:val="24"/>
          <w:lang w:eastAsia="fr-FR"/>
        </w:rPr>
      </w:pPr>
      <w:r w:rsidRPr="00E91BF4">
        <w:rPr>
          <w:color w:val="FF0000"/>
          <w:sz w:val="24"/>
          <w:lang w:eastAsia="fr-FR"/>
        </w:rPr>
        <w:t xml:space="preserve">void </w:t>
      </w:r>
      <w:r w:rsidRPr="00E91BF4">
        <w:rPr>
          <w:b/>
          <w:color w:val="FF0000"/>
          <w:sz w:val="24"/>
          <w:lang w:eastAsia="fr-FR"/>
        </w:rPr>
        <w:t>loop()</w:t>
      </w:r>
      <w:r w:rsidRPr="00E91BF4">
        <w:rPr>
          <w:color w:val="FFFFFF" w:themeColor="background1"/>
          <w:sz w:val="24"/>
          <w:lang w:eastAsia="fr-FR"/>
        </w:rPr>
        <w:t xml:space="preserve"> {</w:t>
      </w:r>
    </w:p>
    <w:p w:rsidR="00854C7B" w:rsidRPr="00EF4BE4" w:rsidRDefault="00854C7B" w:rsidP="00854C7B">
      <w:pPr>
        <w:spacing w:after="0"/>
        <w:rPr>
          <w:color w:val="FFFFFF" w:themeColor="background1"/>
          <w:sz w:val="24"/>
          <w:lang w:eastAsia="fr-FR"/>
        </w:rPr>
      </w:pPr>
      <w:r w:rsidRPr="00EF4BE4">
        <w:rPr>
          <w:color w:val="FFFFFF" w:themeColor="background1"/>
          <w:sz w:val="24"/>
          <w:lang w:eastAsia="fr-FR"/>
        </w:rPr>
        <w:t xml:space="preserve">  </w:t>
      </w:r>
      <w:r w:rsidRPr="00EF4BE4">
        <w:rPr>
          <w:color w:val="FF0000"/>
          <w:sz w:val="24"/>
          <w:lang w:eastAsia="fr-FR"/>
        </w:rPr>
        <w:t>digitalWrite</w:t>
      </w:r>
      <w:r w:rsidRPr="00EF4BE4">
        <w:rPr>
          <w:color w:val="FFFFFF" w:themeColor="background1"/>
          <w:sz w:val="24"/>
          <w:lang w:eastAsia="fr-FR"/>
        </w:rPr>
        <w:t xml:space="preserve">(led, HIGH);   // </w:t>
      </w:r>
      <w:r w:rsidR="00EF4BE4" w:rsidRPr="00EF4BE4">
        <w:rPr>
          <w:color w:val="FFFFFF" w:themeColor="background1"/>
          <w:sz w:val="24"/>
          <w:lang w:eastAsia="fr-FR"/>
        </w:rPr>
        <w:t xml:space="preserve">allume la </w:t>
      </w:r>
      <w:r w:rsidR="00EF4BE4">
        <w:rPr>
          <w:color w:val="FFFFFF" w:themeColor="background1"/>
          <w:sz w:val="24"/>
          <w:lang w:eastAsia="fr-FR"/>
        </w:rPr>
        <w:t>DEL</w:t>
      </w:r>
      <w:r w:rsidRPr="00EF4BE4">
        <w:rPr>
          <w:color w:val="FFFFFF" w:themeColor="background1"/>
          <w:sz w:val="24"/>
          <w:lang w:eastAsia="fr-FR"/>
        </w:rPr>
        <w:t xml:space="preserve"> (</w:t>
      </w:r>
      <w:r w:rsidR="00EF4BE4" w:rsidRPr="00EF4BE4">
        <w:rPr>
          <w:color w:val="FFFFFF" w:themeColor="background1"/>
          <w:sz w:val="24"/>
          <w:lang w:eastAsia="fr-FR"/>
        </w:rPr>
        <w:t>High signifie le niveau haut de la tension soit 5V</w:t>
      </w:r>
      <w:r w:rsidRPr="00EF4BE4">
        <w:rPr>
          <w:color w:val="FFFFFF" w:themeColor="background1"/>
          <w:sz w:val="24"/>
          <w:lang w:eastAsia="fr-FR"/>
        </w:rPr>
        <w:t>)</w:t>
      </w:r>
    </w:p>
    <w:p w:rsidR="00854C7B" w:rsidRPr="00E91BF4" w:rsidRDefault="00854C7B" w:rsidP="00854C7B">
      <w:pPr>
        <w:spacing w:after="0"/>
        <w:rPr>
          <w:color w:val="FFFFFF" w:themeColor="background1"/>
          <w:sz w:val="24"/>
          <w:lang w:eastAsia="fr-FR"/>
        </w:rPr>
      </w:pPr>
      <w:r w:rsidRPr="00EF4BE4">
        <w:rPr>
          <w:color w:val="FF0000"/>
          <w:sz w:val="24"/>
          <w:lang w:eastAsia="fr-FR"/>
        </w:rPr>
        <w:t xml:space="preserve">  </w:t>
      </w:r>
      <w:r w:rsidRPr="00E91BF4">
        <w:rPr>
          <w:color w:val="FF0000"/>
          <w:sz w:val="24"/>
          <w:lang w:eastAsia="fr-FR"/>
        </w:rPr>
        <w:t>delay</w:t>
      </w:r>
      <w:r w:rsidRPr="00E91BF4">
        <w:rPr>
          <w:color w:val="FFFFFF" w:themeColor="background1"/>
          <w:sz w:val="24"/>
          <w:lang w:eastAsia="fr-FR"/>
        </w:rPr>
        <w:t xml:space="preserve">(1000);               // </w:t>
      </w:r>
      <w:r w:rsidR="00EF4BE4" w:rsidRPr="00EF4BE4">
        <w:rPr>
          <w:color w:val="FFFFFF" w:themeColor="background1"/>
          <w:sz w:val="24"/>
          <w:lang w:eastAsia="fr-FR"/>
        </w:rPr>
        <w:t>attendre 1 seconde</w:t>
      </w:r>
    </w:p>
    <w:p w:rsidR="00854C7B" w:rsidRPr="00E91BF4" w:rsidRDefault="00854C7B" w:rsidP="00854C7B">
      <w:pPr>
        <w:spacing w:after="0"/>
        <w:rPr>
          <w:color w:val="FFFFFF" w:themeColor="background1"/>
          <w:sz w:val="24"/>
          <w:lang w:eastAsia="fr-FR"/>
        </w:rPr>
      </w:pPr>
      <w:r w:rsidRPr="00E91BF4">
        <w:rPr>
          <w:color w:val="FF0000"/>
          <w:sz w:val="24"/>
          <w:lang w:eastAsia="fr-FR"/>
        </w:rPr>
        <w:t xml:space="preserve">  digitalWrite</w:t>
      </w:r>
      <w:r w:rsidRPr="00E91BF4">
        <w:rPr>
          <w:color w:val="FFFFFF" w:themeColor="background1"/>
          <w:sz w:val="24"/>
          <w:lang w:eastAsia="fr-FR"/>
        </w:rPr>
        <w:t xml:space="preserve">(led, LOW);    // </w:t>
      </w:r>
      <w:r w:rsidR="00EF4BE4" w:rsidRPr="00EF4BE4">
        <w:rPr>
          <w:color w:val="FFFFFF" w:themeColor="background1"/>
          <w:sz w:val="24"/>
          <w:lang w:eastAsia="fr-FR"/>
        </w:rPr>
        <w:t>Eteindre la DEL</w:t>
      </w:r>
    </w:p>
    <w:p w:rsidR="00854C7B" w:rsidRPr="00E91BF4" w:rsidRDefault="00854C7B" w:rsidP="00854C7B">
      <w:pPr>
        <w:spacing w:after="0"/>
        <w:rPr>
          <w:color w:val="FFFFFF" w:themeColor="background1"/>
          <w:sz w:val="24"/>
          <w:lang w:eastAsia="fr-FR"/>
        </w:rPr>
      </w:pPr>
      <w:r w:rsidRPr="00E91BF4">
        <w:rPr>
          <w:color w:val="FFFFFF" w:themeColor="background1"/>
          <w:sz w:val="24"/>
          <w:lang w:eastAsia="fr-FR"/>
        </w:rPr>
        <w:t xml:space="preserve">  </w:t>
      </w:r>
      <w:r w:rsidRPr="00E91BF4">
        <w:rPr>
          <w:color w:val="FF0000"/>
          <w:sz w:val="24"/>
          <w:lang w:eastAsia="fr-FR"/>
        </w:rPr>
        <w:t>delay</w:t>
      </w:r>
      <w:r w:rsidRPr="00E91BF4">
        <w:rPr>
          <w:color w:val="FFFFFF" w:themeColor="background1"/>
          <w:sz w:val="24"/>
          <w:lang w:eastAsia="fr-FR"/>
        </w:rPr>
        <w:t xml:space="preserve">(1000);               // </w:t>
      </w:r>
      <w:r w:rsidR="00EF4BE4" w:rsidRPr="00EF4BE4">
        <w:rPr>
          <w:color w:val="FFFFFF" w:themeColor="background1"/>
          <w:sz w:val="24"/>
          <w:lang w:eastAsia="fr-FR"/>
        </w:rPr>
        <w:t>attendre 1 seconde</w:t>
      </w:r>
    </w:p>
    <w:p w:rsidR="00854C7B" w:rsidRPr="00E91BF4" w:rsidRDefault="00854C7B" w:rsidP="00854C7B">
      <w:pPr>
        <w:spacing w:after="0"/>
        <w:rPr>
          <w:color w:val="FFFFFF" w:themeColor="background1"/>
          <w:lang w:eastAsia="fr-FR"/>
        </w:rPr>
      </w:pPr>
      <w:r w:rsidRPr="00E91BF4">
        <w:rPr>
          <w:color w:val="FFFFFF" w:themeColor="background1"/>
          <w:lang w:eastAsia="fr-FR"/>
        </w:rPr>
        <w:t>}</w:t>
      </w:r>
    </w:p>
    <w:p w:rsidR="00EF4BE4" w:rsidRPr="00E91BF4" w:rsidRDefault="00EF4BE4"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2036445</wp:posOffset>
                </wp:positionH>
                <wp:positionV relativeFrom="paragraph">
                  <wp:posOffset>105508</wp:posOffset>
                </wp:positionV>
                <wp:extent cx="2089785" cy="400050"/>
                <wp:effectExtent l="0" t="0" r="24765" b="19050"/>
                <wp:wrapNone/>
                <wp:docPr id="63" name="Rectangle à coins arrondis 63"/>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60.35pt;margin-top:8.3pt;width:164.5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9EugIAAD8GAAAOAAAAZHJzL2Uyb0RvYy54bWysVNtuGyEQfa/Uf0C8N7t27VysrCMrUapK&#10;aRMlqfJMWPAiAUMBe+1+Tf+lP9aBXW/SXFqpyssuM8zMGQ7MOT7ZGE3WwgcFtqKjvZISYTnUyi4r&#10;+u32/MMhJSEyWzMNVlR0KwI9mb9/d9y6mRhDA7oWnmARG2atq2gTo5sVReCNMCzsgRMWNyV4wyKa&#10;flnUnrVY3ehiXJb7RQu+dh64CAG9Z90mnef6UgoeL6UMIhJdUewt5q/P3/v0LebHbLb0zDWK922w&#10;/+jCMGURdCh1xiIjK6+elTKKewgg4x4HU4CUiot8BjzNqHxympuGOZHPguQEN9AU3q4s/7q+8kTV&#10;Fd3/SIllBu/oGlljdqkF+fWTcFA2EOY92FoFglFIWevCDDNv3JXvrYDLdP6N9Cb98WRkk2neDjSL&#10;TSQcnePy8OjgcEoJx71JWZbTfA/FQ7bzIX4SYEhaVNTDytapq0wxW1+EiLAYv4tLiAG0qs+V1tlI&#10;70ecak/WDG+ecS5sHOV0vTJfoO78Cbx/A+jGl9K593duhMgvMVXKgH+AaPsv3LgZvykm9pNAi8R/&#10;x3hexa0WqRVtr4XEy0wcZ9yh+ec0hIbVonNPXz1uLpgqS+R1qN3x+Ert7mL6+JQq8hQOyeXfGuuS&#10;h4yMDDYOyUZZ8C8V0Hi5PXIXvyOpoyaxdA/1Fp+6h04DguPnCl/XBQvxinkcepQHFLJ4iR+poa0o&#10;9CtKGvA/XvKneJxF3KWkRRGpaPi+Yl5Qoj9bnNKj0WSSVCcbk+nBGA3/eOf+8Y5dmVPA1zpCyXQ8&#10;L1N81Lul9GDuUO8WCRW3mOWIXVEe/c44jZ24oWJysVjkMFQax+KFvXE8FU+spsG53dwx7/oRizic&#10;X2EnOGz2ZMi62JRpYbGKIFWewAdee75RpfKc9IqaZPCxnaMedH/+GwAA//8DAFBLAwQUAAYACAAA&#10;ACEAb28Hpd4AAAAJAQAADwAAAGRycy9kb3ducmV2LnhtbEyPy07DMBBF90j8gzVI7KhDaV0S4lRV&#10;pS4QYtGWD5jGJg/icWS7bfh7hhUsR/fozrnlenKDuNgQO08aHmcZCEu1Nx01Gj6Ou4dnEDEhGRw8&#10;WQ3fNsK6ur0psTD+Snt7OaRGcAnFAjW0KY2FlLFurcM486Mlzj59cJj4DI00Aa9c7gY5zzIlHXbE&#10;H1oc7ba19dfh7DS4ftMfl69v+7Dddc4vlqrP31Hr+7tp8wIi2Sn9wfCrz+pQsdPJn8lEMWh4mmcr&#10;RjlQCgQDapHzlpOGVa5AVqX8v6D6AQAA//8DAFBLAQItABQABgAIAAAAIQC2gziS/gAAAOEBAAAT&#10;AAAAAAAAAAAAAAAAAAAAAABbQ29udGVudF9UeXBlc10ueG1sUEsBAi0AFAAGAAgAAAAhADj9If/W&#10;AAAAlAEAAAsAAAAAAAAAAAAAAAAALwEAAF9yZWxzLy5yZWxzUEsBAi0AFAAGAAgAAAAhAEfx30S6&#10;AgAAPwYAAA4AAAAAAAAAAAAAAAAALgIAAGRycy9lMm9Eb2MueG1sUEsBAi0AFAAGAAgAAAAhAG9v&#10;B6XeAAAACQEAAA8AAAAAAAAAAAAAAAAAFAUAAGRycy9kb3ducmV2LnhtbFBLBQYAAAAABAAEAPMA&#10;AAAfBgAAAAA=&#10;" fillcolor="#b8cce4 [1300]" strokecolor="#8db3e2 [1311]" strokeweight="2pt"/>
            </w:pict>
          </mc:Fallback>
        </mc:AlternateContent>
      </w:r>
    </w:p>
    <w:p w:rsidR="00EF4BE4" w:rsidRPr="00E91BF4" w:rsidRDefault="00151738" w:rsidP="00EF4BE4">
      <w:pPr>
        <w:pStyle w:val="Titre1"/>
      </w:pPr>
      <w:r>
        <mc:AlternateContent>
          <mc:Choice Requires="wpg">
            <w:drawing>
              <wp:anchor distT="0" distB="0" distL="114300" distR="114300" simplePos="0" relativeHeight="251673600" behindDoc="0" locked="0" layoutInCell="1" allowOverlap="1">
                <wp:simplePos x="0" y="0"/>
                <wp:positionH relativeFrom="column">
                  <wp:posOffset>-551925</wp:posOffset>
                </wp:positionH>
                <wp:positionV relativeFrom="paragraph">
                  <wp:posOffset>77470</wp:posOffset>
                </wp:positionV>
                <wp:extent cx="1916723" cy="573598"/>
                <wp:effectExtent l="0" t="0" r="26670" b="55245"/>
                <wp:wrapNone/>
                <wp:docPr id="33" name="Groupe 33"/>
                <wp:cNvGraphicFramePr/>
                <a:graphic xmlns:a="http://schemas.openxmlformats.org/drawingml/2006/main">
                  <a:graphicData uri="http://schemas.microsoft.com/office/word/2010/wordprocessingGroup">
                    <wpg:wgp>
                      <wpg:cNvGrpSpPr/>
                      <wpg:grpSpPr>
                        <a:xfrm>
                          <a:off x="0" y="0"/>
                          <a:ext cx="1916723" cy="573598"/>
                          <a:chOff x="0" y="0"/>
                          <a:chExt cx="1916723" cy="573598"/>
                        </a:xfrm>
                      </wpg:grpSpPr>
                      <wps:wsp>
                        <wps:cNvPr id="65" name="Connecteur droit avec flèche 65"/>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Zone de texte 2"/>
                        <wps:cNvSpPr txBox="1">
                          <a:spLocks noChangeArrowheads="1"/>
                        </wps:cNvSpPr>
                        <wps:spPr bwMode="auto">
                          <a:xfrm>
                            <a:off x="0" y="0"/>
                            <a:ext cx="1916723" cy="246184"/>
                          </a:xfrm>
                          <a:prstGeom prst="rect">
                            <a:avLst/>
                          </a:prstGeom>
                          <a:solidFill>
                            <a:srgbClr val="FFFFFF"/>
                          </a:solidFill>
                          <a:ln w="9525">
                            <a:solidFill>
                              <a:srgbClr val="000000"/>
                            </a:solidFill>
                            <a:miter lim="800000"/>
                            <a:headEnd/>
                            <a:tailEnd/>
                          </a:ln>
                        </wps:spPr>
                        <wps:txbx>
                          <w:txbxContent>
                            <w:p w:rsidR="00875DB5" w:rsidRDefault="00875DB5">
                              <w:r>
                                <w:t>Nom de la variable = déclaration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e 33" o:spid="_x0000_s1026" style="position:absolute;left:0;text-align:left;margin-left:-43.45pt;margin-top:6.1pt;width:150.9pt;height:45.15pt;z-index:251673600;mso-height-relative:margin" coordsize="19167,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hPAMAAP0HAAAOAAAAZHJzL2Uyb0RvYy54bWy8VduO0zAQfUfiHyy/s2nSpJdo09XSvQiJ&#10;y4qFF95cx0ksEjvYbpPyRfwHP8bYubTsBbSLRB/S2J4Zz5w5J3N61lYl2jGluRQJ9k8mGDFBZcpF&#10;nuDPn65eLTDShoiUlFKwBO+Zxmerly9OmzpmgSxkmTKFIIjQcVMnuDCmjj1P04JVRJ/Imgk4zKSq&#10;iIGlyr1UkQaiV6UXTCYzr5EqrZWkTGvYvegO8crFzzJGzYcs08ygMsGQm3FP5Z4b+/RWpyTOFakL&#10;Tvs0yDOyqAgXcOkY6oIYgraK3wtVcaqklpk5obLyZJZxylwNUI0/uVPNtZLb2tWSx01ejzABtHdw&#10;enZY+n53oxBPEzydYiRIBT1y1zIEG4BOU+cxGF2r+ra+Uf1G3q1swW2mKvsPpaDW4bofcWWtQRQ2&#10;/aU/mwcQn8JZNJ9Gy0UHPC2gO/fcaHH5Z0dvuNaz2Y3JNDVwSB9g0v8G021BaubQ1xaBHqZZNMC0&#10;lkIAv9hWoVRJbhDZMYqy8ucPIC8COweW812LHjoda0DxAdyi+SycLTECgIJwEc57gAYEgRzLKfDX&#10;AjgNIj9wzB1xIHGttLlmskL2JcHaKMLzwvQ5SuU7dpLdW20gLXAcHGwupbBPQ3h5KVJk9jWQgCgl&#10;G1sC2NpzgHpI3r2Zfck6348sAwLZNrs7nHTZulRoR0B0hFImjD9GAmvrlvGyHB0nf3fs7a0rc7J+&#10;ivPo4W6WwozOFRdSPXS7aYeUs85+QKCr20KwkenetdVBA8SzYvkfDJwNDPwCn1SUMmSAJgwFR4Sz&#10;WkWmfS0PbanfSvpVIyHXBRE5O7f9LRhJQSVdqTZ54Ll17SqxVEWb5p1MLR+2Rjqgniz4IJz5i7An&#10;wOA90K/nqwIhueiPMFTLkqdXwBnbQa3yzcivK/fro/9mVgrUJHgZBVHX4EdDTNzvoRAVNzCdSl4l&#10;eDEakdjCBkoBcYyqeVQopt20cHggDFKym0IwNeGlkOo7Rg1MIFDtty1RDKPyjYCuLP0wtCPLLcJo&#10;DppH6vhkc3xCBIVQCTYYda9r48aczVHIc+hexp30D5n0lHbMdV9SmDFO7/08tEPseO3sD1N79QsA&#10;AP//AwBQSwMEFAAGAAgAAAAhALgoV6bgAAAACgEAAA8AAABkcnMvZG93bnJldi54bWxMj8FOwzAQ&#10;RO9I/IO1SNxaJ4ZWJcSpqgo4VUi0SIibG2+TqPE6it0k/XuWExx35ml2Jl9PrhUD9qHxpCGdJyCQ&#10;Sm8bqjR8Hl5nKxAhGrKm9YQarhhgXdze5CazfqQPHPaxEhxCITMa6hi7TMpQ1uhMmPsOib2T752J&#10;fPaVtL0ZOdy1UiXJUjrTEH+oTYfbGsvz/uI0vI1m3DykL8PufNpevw+L969dilrf302bZxARp/gH&#10;w299rg4Fdzr6C9kgWg2z1fKJUTaUAsGASh9ZOLKQqAXIIpf/JxQ/AAAA//8DAFBLAQItABQABgAI&#10;AAAAIQC2gziS/gAAAOEBAAATAAAAAAAAAAAAAAAAAAAAAABbQ29udGVudF9UeXBlc10ueG1sUEsB&#10;Ai0AFAAGAAgAAAAhADj9If/WAAAAlAEAAAsAAAAAAAAAAAAAAAAALwEAAF9yZWxzLy5yZWxzUEsB&#10;Ai0AFAAGAAgAAAAhAJS79OE8AwAA/QcAAA4AAAAAAAAAAAAAAAAALgIAAGRycy9lMm9Eb2MueG1s&#10;UEsBAi0AFAAGAAgAAAAhALgoV6bgAAAACgEAAA8AAAAAAAAAAAAAAAAAlgUAAGRycy9kb3ducmV2&#10;LnhtbFBLBQYAAAAABAAEAPMAAACjBgAAAAA=&#10;">
                <v:shapetype id="_x0000_t32" coordsize="21600,21600" o:spt="32" o:oned="t" path="m,l21600,21600e" filled="f">
                  <v:path arrowok="t" fillok="f" o:connecttype="none"/>
                  <o:lock v:ext="edit" shapetype="t"/>
                </v:shapetype>
                <v:shape id="Connecteur droit avec flèche 65" o:spid="_x0000_s1027"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_x0000_s1028" type="#_x0000_t202" style="position:absolute;width:19167;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875DB5" w:rsidRDefault="00875DB5">
                        <w:r>
                          <w:t>Nom de la variable = déclaration</w:t>
                        </w:r>
                      </w:p>
                    </w:txbxContent>
                  </v:textbox>
                </v:shape>
              </v:group>
            </w:pict>
          </mc:Fallback>
        </mc:AlternateContent>
      </w:r>
      <w:r w:rsidR="00EF4BE4" w:rsidRPr="00E91BF4">
        <w:t>Revue de CODE</w:t>
      </w:r>
    </w:p>
    <w:p w:rsidR="00EF4BE4" w:rsidRPr="00E91BF4" w:rsidRDefault="00C9561A" w:rsidP="00EF4BE4">
      <w:pPr>
        <w:rPr>
          <w:lang w:eastAsia="fr-FR"/>
        </w:rPr>
      </w:pPr>
      <w:r>
        <w:rPr>
          <w:noProof/>
          <w:lang w:eastAsia="fr-FR"/>
        </w:rPr>
        <mc:AlternateContent>
          <mc:Choice Requires="wpg">
            <w:drawing>
              <wp:anchor distT="0" distB="0" distL="114300" distR="114300" simplePos="0" relativeHeight="251677696" behindDoc="0" locked="0" layoutInCell="1" allowOverlap="1" wp14:anchorId="616971A5" wp14:editId="2539C0C7">
                <wp:simplePos x="0" y="0"/>
                <wp:positionH relativeFrom="column">
                  <wp:posOffset>722409</wp:posOffset>
                </wp:positionH>
                <wp:positionV relativeFrom="paragraph">
                  <wp:posOffset>253365</wp:posOffset>
                </wp:positionV>
                <wp:extent cx="1917700" cy="427355"/>
                <wp:effectExtent l="38100" t="0" r="25400" b="29845"/>
                <wp:wrapNone/>
                <wp:docPr id="34" name="Groupe 34"/>
                <wp:cNvGraphicFramePr/>
                <a:graphic xmlns:a="http://schemas.openxmlformats.org/drawingml/2006/main">
                  <a:graphicData uri="http://schemas.microsoft.com/office/word/2010/wordprocessingGroup">
                    <wpg:wgp>
                      <wpg:cNvGrpSpPr/>
                      <wpg:grpSpPr>
                        <a:xfrm>
                          <a:off x="0" y="0"/>
                          <a:ext cx="1917700" cy="427355"/>
                          <a:chOff x="0" y="0"/>
                          <a:chExt cx="1918252" cy="427383"/>
                        </a:xfrm>
                      </wpg:grpSpPr>
                      <wps:wsp>
                        <wps:cNvPr id="13" name="Connecteur droit avec flèche 13"/>
                        <wps:cNvCnPr/>
                        <wps:spPr>
                          <a:xfrm>
                            <a:off x="0" y="238540"/>
                            <a:ext cx="141425" cy="188843"/>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flipV="1">
                            <a:off x="139148" y="178905"/>
                            <a:ext cx="203476" cy="248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Zone de texte 2"/>
                        <wps:cNvSpPr txBox="1">
                          <a:spLocks noChangeArrowheads="1"/>
                        </wps:cNvSpPr>
                        <wps:spPr bwMode="auto">
                          <a:xfrm>
                            <a:off x="347869" y="0"/>
                            <a:ext cx="1570383" cy="246184"/>
                          </a:xfrm>
                          <a:prstGeom prst="rect">
                            <a:avLst/>
                          </a:prstGeom>
                          <a:solidFill>
                            <a:srgbClr val="FFFFFF"/>
                          </a:solidFill>
                          <a:ln w="9525">
                            <a:solidFill>
                              <a:srgbClr val="000000"/>
                            </a:solidFill>
                            <a:miter lim="800000"/>
                            <a:headEnd/>
                            <a:tailEnd/>
                          </a:ln>
                        </wps:spPr>
                        <wps:txbx>
                          <w:txbxContent>
                            <w:p w:rsidR="00E91BF4" w:rsidRDefault="00E91BF4">
                              <w:r>
                                <w:t>Initialisation de la variable</w:t>
                              </w:r>
                            </w:p>
                          </w:txbxContent>
                        </wps:txbx>
                        <wps:bodyPr rot="0" vert="horz" wrap="square" lIns="91440" tIns="45720" rIns="91440" bIns="45720" anchor="t" anchorCtr="0">
                          <a:noAutofit/>
                        </wps:bodyPr>
                      </wps:wsp>
                    </wpg:wgp>
                  </a:graphicData>
                </a:graphic>
              </wp:anchor>
            </w:drawing>
          </mc:Choice>
          <mc:Fallback>
            <w:pict>
              <v:group id="Groupe 34" o:spid="_x0000_s1029" style="position:absolute;left:0;text-align:left;margin-left:56.9pt;margin-top:19.95pt;width:151pt;height:33.65pt;z-index:251677696" coordsize="19182,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oHYpgMAAGcKAAAOAAAAZHJzL2Uyb0RvYy54bWzsVs2O2zYQvhfoOxC8d60/r2VhtUHqZBcF&#10;kjZo2h5yoylKIiqRKklbdp+o79EX63Aoy5vdNYKmQHKpDzIlcobDb775hjcvDn1H9sJYqVVJ46uI&#10;EqG4rqRqSvrrL3ff5ZRYx1TFOq1ESY/C0he3335zMw6FSHSru0oYAk6ULcahpK1zQ7FYWN6Kntkr&#10;PQgFk7U2PXPwappFZdgI3vtukUTR9WLUphqM5sJa+PoqTNJb9F/Xgruf6toKR7qSQmwOnwafW/9c&#10;3N6wojFsaCWfwmCfEUXPpIJNZ1evmGNkZ+QTV73kRltduyuu+4Wua8kFngFOE0ePTnNv9G7AszTF&#10;2AwzTADtI5w+2y3/cf/OEFmVNM0oUayHHOG2gsAHQGccmgIW3Zvh/fDOTB+a8OYPfKhN7//hKOSA&#10;uB5nXMXBEQ4f43W8WkUAP4e5LFmly2UAnreQnSdmvH19NsyTZXI2zFNvuDhtu/DRzcGMA3DInmGy&#10;/w2m9y0bBKJvPQITTHF6gmmjlQJ+iZ0hldHSEbYXnNTd338BeQmsQ7DQdqMm6GxhAcWLuCVpvswm&#10;Us7gZXGWLAMEcZ7n2ccQsGIw1t0L3RM/KKl1hsmmdVN42sRITLZ/Y13A7mTgw+iUf7aCVa9VRdxx&#10;gPwzY/QYEuSY7M4TCkp4wt/bAfqn8+DIHTsRfP4sauCUzzzujdUsNp0hewZ1yDgXysWzJ1jtzWrZ&#10;dbNh9GnDab03FVjp/8Z4tsCdtXKzcS+VNs/t7g6nkOuw/oRAOLeHYKurI2YaoQEu+vr5EqQEfoTa&#10;fULKGEvNRwEcvsBDIK0cfjtla6rkOF3HGag3lGy8ytfRVLInWiZRmq2uAy2TLE9SpO1cmU9o2Ung&#10;jgf7WSL+T6WAwNenUgIyHaj0AaqdVII4SLkgyQM5852AuMP3+lzhwxvNf7dE6U3LVCNeegnxqgIa&#10;HKpmYqA3DUXhhZBsx7e68pKzcxrZ8aidAMfy6zWS8LEsLldRCu0Ae0qSXcc5tqvLBDSg1ZcJyAqr&#10;O1ndgQZ5klrTbGe9usPfJFcfLesUGUu6XoI+o9VFFxH+nnPRSwcXoE72Jc3nRbMig2CzYhLhIN7P&#10;CK87bA/YwhHpsw4Ro8N9B+5nMGi1+ZOSEe460CT+2DEjKOl+UJAhKHToOsThS7ZceQ6YhzPbhzNM&#10;cXBVUkdJGG4cXqh8qEq/hEzWEjvNOZJJKVEQgeh4m8E2Pt28/HXp4TuuP98Pb/8BAAD//wMAUEsD&#10;BBQABgAIAAAAIQAAz8Oj4AAAAAoBAAAPAAAAZHJzL2Rvd25yZXYueG1sTI/BTsMwEETvSPyDtUjc&#10;qOOGAg1xqqoCThUSLRLito23SdTYjmI3Sf+e5QTH2RnNvslXk23FQH1ovNOgZgkIcqU3jas0fO5f&#10;755AhIjOYOsdabhQgFVxfZVjZvzoPmjYxUpwiQsZaqhj7DIpQ1mTxTDzHTn2jr63GFn2lTQ9jlxu&#10;WzlPkgdpsXH8ocaONjWVp93ZangbcVyn6mXYno6by/d+8f61VaT17c20fgYRaYp/YfjFZ3QomOng&#10;z84E0bJWKaNHDelyCYID92rBhwM7yeMcZJHL/xOKHwAAAP//AwBQSwECLQAUAAYACAAAACEAtoM4&#10;kv4AAADhAQAAEwAAAAAAAAAAAAAAAAAAAAAAW0NvbnRlbnRfVHlwZXNdLnhtbFBLAQItABQABgAI&#10;AAAAIQA4/SH/1gAAAJQBAAALAAAAAAAAAAAAAAAAAC8BAABfcmVscy8ucmVsc1BLAQItABQABgAI&#10;AAAAIQD89oHYpgMAAGcKAAAOAAAAAAAAAAAAAAAAAC4CAABkcnMvZTJvRG9jLnhtbFBLAQItABQA&#10;BgAIAAAAIQAAz8Oj4AAAAAoBAAAPAAAAAAAAAAAAAAAAAAAGAABkcnMvZG93bnJldi54bWxQSwUG&#10;AAAAAAQABADzAAAADQcAAAAA&#10;">
                <v:shape id="Connecteur droit avec flèche 13" o:spid="_x0000_s1030" type="#_x0000_t32" style="position:absolute;top:2385;width:1414;height:1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K5L4AAADbAAAADwAAAGRycy9kb3ducmV2LnhtbERPzWrCQBC+F/oOyxS81U0VgkRXEaHQ&#10;W1v1AcbsmIRkZ+Pu1MS3dwuCt/n4fme1GV2nrhRi49nAxzQDRVx623Bl4Hj4fF+AioJssfNMBm4U&#10;YbN+fVlhYf3Av3TdS6VSCMcCDdQifaF1LGtyGKe+J07c2QeHkmCotA04pHDX6VmW5dphw6mhxp52&#10;NZXt/s8ZaG/6ezvMTpdF9pOHeR4EpRVjJm/jdglKaJSn+OH+smn+HP5/SQfo9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98rkvgAAANsAAAAPAAAAAAAAAAAAAAAAAKEC&#10;AABkcnMvZG93bnJldi54bWxQSwUGAAAAAAQABAD5AAAAjAMAAAAA&#10;" strokecolor="#4579b8 [3044]">
                  <v:stroke startarrow="open"/>
                </v:shape>
                <v:line id="Connecteur droit 15" o:spid="_x0000_s1031" style="position:absolute;flip:y;visibility:visible;mso-wrap-style:square" from="1391,1789" to="3426,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shape id="_x0000_s1032" type="#_x0000_t202" style="position:absolute;left:3478;width:15704;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91BF4" w:rsidRDefault="00E91BF4">
                        <w:r>
                          <w:t>Initialisation de la variable</w:t>
                        </w:r>
                      </w:p>
                    </w:txbxContent>
                  </v:textbox>
                </v:shape>
              </v:group>
            </w:pict>
          </mc:Fallback>
        </mc:AlternateContent>
      </w:r>
      <w:r>
        <w:rPr>
          <w:noProof/>
          <w:lang w:eastAsia="fr-FR"/>
        </w:rPr>
        <mc:AlternateContent>
          <mc:Choice Requires="wps">
            <w:drawing>
              <wp:anchor distT="0" distB="0" distL="114300" distR="114300" simplePos="0" relativeHeight="251678720" behindDoc="0" locked="0" layoutInCell="1" allowOverlap="1" wp14:anchorId="0D9B57EB" wp14:editId="1B889283">
                <wp:simplePos x="0" y="0"/>
                <wp:positionH relativeFrom="column">
                  <wp:posOffset>2986405</wp:posOffset>
                </wp:positionH>
                <wp:positionV relativeFrom="paragraph">
                  <wp:posOffset>174625</wp:posOffset>
                </wp:positionV>
                <wp:extent cx="3637280" cy="2286000"/>
                <wp:effectExtent l="0" t="0" r="20320" b="397510"/>
                <wp:wrapSquare wrapText="bothSides"/>
                <wp:docPr id="24" name="Rectangle à coins arrondis 24"/>
                <wp:cNvGraphicFramePr/>
                <a:graphic xmlns:a="http://schemas.openxmlformats.org/drawingml/2006/main">
                  <a:graphicData uri="http://schemas.microsoft.com/office/word/2010/wordprocessingShape">
                    <wps:wsp>
                      <wps:cNvSpPr/>
                      <wps:spPr>
                        <a:xfrm>
                          <a:off x="0" y="0"/>
                          <a:ext cx="3637280" cy="2286000"/>
                        </a:xfrm>
                        <a:prstGeom prst="wedgeRoundRectCallou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9E28BB" w:rsidRDefault="009E28BB" w:rsidP="009E28BB">
                            <w:pPr>
                              <w:jc w:val="center"/>
                            </w:pPr>
                            <w:r>
                              <w:t>Présentation des différents types de variable</w:t>
                            </w:r>
                          </w:p>
                          <w:tbl>
                            <w:tblPr>
                              <w:tblStyle w:val="Grilledutableau"/>
                              <w:tblW w:w="0" w:type="auto"/>
                              <w:jc w:val="center"/>
                              <w:tblLook w:val="04A0" w:firstRow="1" w:lastRow="0" w:firstColumn="1" w:lastColumn="0" w:noHBand="0" w:noVBand="1"/>
                            </w:tblPr>
                            <w:tblGrid>
                              <w:gridCol w:w="2118"/>
                              <w:gridCol w:w="2546"/>
                            </w:tblGrid>
                            <w:tr w:rsidR="009E28BB" w:rsidTr="009E28BB">
                              <w:trPr>
                                <w:jc w:val="center"/>
                              </w:trPr>
                              <w:tc>
                                <w:tcPr>
                                  <w:tcW w:w="2118" w:type="dxa"/>
                                  <w:vAlign w:val="center"/>
                                </w:tcPr>
                                <w:p w:rsidR="009E28BB" w:rsidRDefault="009E28BB" w:rsidP="009E28BB">
                                  <w:pPr>
                                    <w:jc w:val="center"/>
                                  </w:pPr>
                                  <w:r>
                                    <w:t>INT</w:t>
                                  </w:r>
                                </w:p>
                              </w:tc>
                              <w:tc>
                                <w:tcPr>
                                  <w:tcW w:w="2546" w:type="dxa"/>
                                  <w:vAlign w:val="center"/>
                                </w:tcPr>
                                <w:p w:rsidR="009E28BB" w:rsidRDefault="009E28BB" w:rsidP="009E28BB">
                                  <w:pPr>
                                    <w:jc w:val="center"/>
                                  </w:pPr>
                                  <w:r>
                                    <w:t>Pour une variable de type nombre entier</w:t>
                                  </w:r>
                                </w:p>
                              </w:tc>
                            </w:tr>
                            <w:tr w:rsidR="009E28BB" w:rsidTr="009E28BB">
                              <w:trPr>
                                <w:jc w:val="center"/>
                              </w:trPr>
                              <w:tc>
                                <w:tcPr>
                                  <w:tcW w:w="2118" w:type="dxa"/>
                                  <w:vAlign w:val="center"/>
                                </w:tcPr>
                                <w:p w:rsidR="009E28BB" w:rsidRDefault="009E28BB" w:rsidP="009E28BB">
                                  <w:pPr>
                                    <w:jc w:val="center"/>
                                  </w:pPr>
                                  <w:r>
                                    <w:t>Char</w:t>
                                  </w:r>
                                </w:p>
                              </w:tc>
                              <w:tc>
                                <w:tcPr>
                                  <w:tcW w:w="2546" w:type="dxa"/>
                                  <w:vAlign w:val="center"/>
                                </w:tcPr>
                                <w:p w:rsidR="009E28BB" w:rsidRDefault="009377D0" w:rsidP="009E28BB">
                                  <w:pPr>
                                    <w:jc w:val="center"/>
                                  </w:pPr>
                                  <w:r>
                                    <w:t>P</w:t>
                                  </w:r>
                                  <w:r w:rsidR="009E28BB">
                                    <w:t>our une variable de type chaine des caractères</w:t>
                                  </w:r>
                                </w:p>
                              </w:tc>
                            </w:tr>
                            <w:tr w:rsidR="009E28BB" w:rsidTr="009E28BB">
                              <w:trPr>
                                <w:jc w:val="center"/>
                              </w:trPr>
                              <w:tc>
                                <w:tcPr>
                                  <w:tcW w:w="2118" w:type="dxa"/>
                                  <w:vAlign w:val="center"/>
                                </w:tcPr>
                                <w:p w:rsidR="009E28BB" w:rsidRDefault="009E28BB" w:rsidP="009E28BB">
                                  <w:pPr>
                                    <w:jc w:val="center"/>
                                  </w:pPr>
                                  <w:r>
                                    <w:t>Boolean</w:t>
                                  </w:r>
                                </w:p>
                              </w:tc>
                              <w:tc>
                                <w:tcPr>
                                  <w:tcW w:w="2546" w:type="dxa"/>
                                  <w:vAlign w:val="center"/>
                                </w:tcPr>
                                <w:p w:rsidR="009E28BB" w:rsidRDefault="009E28BB" w:rsidP="009E28BB">
                                  <w:pPr>
                                    <w:jc w:val="center"/>
                                  </w:pPr>
                                  <w:r>
                                    <w:t>Pour une variable de type binaire</w:t>
                                  </w:r>
                                </w:p>
                              </w:tc>
                            </w:tr>
                            <w:tr w:rsidR="009E28BB" w:rsidTr="009E28BB">
                              <w:trPr>
                                <w:jc w:val="center"/>
                              </w:trPr>
                              <w:tc>
                                <w:tcPr>
                                  <w:tcW w:w="2118" w:type="dxa"/>
                                  <w:vAlign w:val="center"/>
                                </w:tcPr>
                                <w:p w:rsidR="009E28BB" w:rsidRDefault="00151738" w:rsidP="009E28BB">
                                  <w:pPr>
                                    <w:jc w:val="center"/>
                                  </w:pPr>
                                  <w:r>
                                    <w:t>Float</w:t>
                                  </w:r>
                                </w:p>
                              </w:tc>
                              <w:tc>
                                <w:tcPr>
                                  <w:tcW w:w="2546" w:type="dxa"/>
                                  <w:vAlign w:val="center"/>
                                </w:tcPr>
                                <w:p w:rsidR="009E28BB" w:rsidRDefault="00151738" w:rsidP="009E28BB">
                                  <w:pPr>
                                    <w:jc w:val="center"/>
                                  </w:pPr>
                                  <w:r>
                                    <w:t>Pour une variable de type nombre à virgule</w:t>
                                  </w:r>
                                </w:p>
                              </w:tc>
                            </w:tr>
                          </w:tbl>
                          <w:p w:rsidR="009E28BB" w:rsidRDefault="009E28BB" w:rsidP="009E28B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24" o:spid="_x0000_s1033" type="#_x0000_t62" style="position:absolute;left:0;text-align:left;margin-left:235.15pt;margin-top:13.75pt;width:286.4pt;height:18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36vwIAAMMFAAAOAAAAZHJzL2Uyb0RvYy54bWysVEtu2zAQ3RfoHQjuG8mK66RG5MBw4KJA&#10;mgRJiqxpirKJUhyWpCy5p8lderEOqU/cNKuiG2rI+T+9mYvLtlJkL6yToHM6OUkpEZpDIfU2p98e&#10;1x/OKXGe6YIp0CKnB+Ho5eL9u4vGzEUGO1CFsASDaDdvTE533pt5kji+ExVzJ2CERmUJtmIer3ab&#10;FJY1GL1SSZams6QBWxgLXDiHr1edki5i/LIU3N+WpROeqJxibT6eNp6bcCaLCzbfWmZ2kvdlsH+o&#10;omJSY9Ix1BXzjNRW/hWqktyCg9KfcKgSKEvJRewBu5mkr7p52DEjYi8IjjMjTO7/heU3+ztLZJHT&#10;bEqJZhX+o3tEjemtEuTXM+EgtSPMWtCFdAStELLGuDl6Ppg7298ciqH/trRV+GJnpI0wH0aYResJ&#10;x8fT2elZdo5/g6Muy85naRp/RPLibqzznwVUJAg5bUSxFfdQ6yLUtmJKQe0j3mx/7TzWgL6DT0iv&#10;dDgdKFmspVLxEiglVsqSPUMy+DaLAVRdfYWie5tiIT0l8BmJ0z2H+oYCIzFDlJjyKAEWEJImAZoO&#10;jCj5gxJdQfeiRJyx/S7vGKjLwTgX2s8CuDESWge3EosfHSex4FeOyk96p942uInI/NExfcvxz4yj&#10;R8wK2o/OldRg3wpQfB8zd/ZD913PoX3fbtqOXANrNlAckHAWukl0hq8l/uJr5vwdszh6SAtcJ/4W&#10;j1JBk1PoJUp2YH++9R7scSJQS0mDo5xT96NmVlCivmiclU+T6TTMfrxMP55leLHHms2xRtfVCpAg&#10;E1xchkcx2Hs1iKWF6gm3zjJkRRXTHHMjowZx5bsFg1uLi+UyGuG0G+av9YPhIXRAOfD1sX1i1vQs&#10;9zggNzAMPZu/4nZnGzydWdYe1jISP+Dcodrjj5sikqjfamEVHd+j1cvuXfwGAAD//wMAUEsDBBQA&#10;BgAIAAAAIQDOF3CQ4QAAAAsBAAAPAAAAZHJzL2Rvd25yZXYueG1sTI/BTsJAEIbvJr7DZky8yRZa&#10;BWqnpJh44GRA9Lx0h7bYnW26C60+vctJjzPz5Z/vz1ajacWFetdYRphOIhDEpdUNVwj799eHBQjn&#10;FWvVWiaEb3Kwym9vMpVqO/CWLjtfiRDCLlUItfddKqUrazLKTWxHHG5H2xvlw9hXUvdqCOGmlbMo&#10;epJGNRw+1Kqjl5rKr93ZICyH5LNYH9fj6bTfFD/Lt81HYzrE+7uxeAbhafR/MFz1gzrkwelgz6yd&#10;aBGSeRQHFGE2fwRxBaIknoI4IMSLsJJ5Jv93yH8BAAD//wMAUEsBAi0AFAAGAAgAAAAhALaDOJL+&#10;AAAA4QEAABMAAAAAAAAAAAAAAAAAAAAAAFtDb250ZW50X1R5cGVzXS54bWxQSwECLQAUAAYACAAA&#10;ACEAOP0h/9YAAACUAQAACwAAAAAAAAAAAAAAAAAvAQAAX3JlbHMvLnJlbHNQSwECLQAUAAYACAAA&#10;ACEAZIbd+r8CAADDBQAADgAAAAAAAAAAAAAAAAAuAgAAZHJzL2Uyb0RvYy54bWxQSwECLQAUAAYA&#10;CAAAACEAzhdwkOEAAAALAQAADwAAAAAAAAAAAAAAAAAZBQAAZHJzL2Rvd25yZXYueG1sUEsFBgAA&#10;AAAEAAQA8wAAACcGAAAAAA==&#10;" adj="6300,24300" fillcolor="white [3201]" strokecolor="#8db3e2 [1311]" strokeweight="2pt">
                <v:textbox style="mso-fit-shape-to-text:t">
                  <w:txbxContent>
                    <w:p w:rsidR="009E28BB" w:rsidRDefault="009E28BB" w:rsidP="009E28BB">
                      <w:pPr>
                        <w:jc w:val="center"/>
                      </w:pPr>
                      <w:r>
                        <w:t>Présentation des différents types de variable</w:t>
                      </w:r>
                    </w:p>
                    <w:tbl>
                      <w:tblPr>
                        <w:tblStyle w:val="Grilledutableau"/>
                        <w:tblW w:w="0" w:type="auto"/>
                        <w:jc w:val="center"/>
                        <w:tblLook w:val="04A0" w:firstRow="1" w:lastRow="0" w:firstColumn="1" w:lastColumn="0" w:noHBand="0" w:noVBand="1"/>
                      </w:tblPr>
                      <w:tblGrid>
                        <w:gridCol w:w="2118"/>
                        <w:gridCol w:w="2546"/>
                      </w:tblGrid>
                      <w:tr w:rsidR="009E28BB" w:rsidTr="009E28BB">
                        <w:trPr>
                          <w:jc w:val="center"/>
                        </w:trPr>
                        <w:tc>
                          <w:tcPr>
                            <w:tcW w:w="2118" w:type="dxa"/>
                            <w:vAlign w:val="center"/>
                          </w:tcPr>
                          <w:p w:rsidR="009E28BB" w:rsidRDefault="009E28BB" w:rsidP="009E28BB">
                            <w:pPr>
                              <w:jc w:val="center"/>
                            </w:pPr>
                            <w:r>
                              <w:t>INT</w:t>
                            </w:r>
                          </w:p>
                        </w:tc>
                        <w:tc>
                          <w:tcPr>
                            <w:tcW w:w="2546" w:type="dxa"/>
                            <w:vAlign w:val="center"/>
                          </w:tcPr>
                          <w:p w:rsidR="009E28BB" w:rsidRDefault="009E28BB" w:rsidP="009E28BB">
                            <w:pPr>
                              <w:jc w:val="center"/>
                            </w:pPr>
                            <w:r>
                              <w:t>Pour une variable de type nombre entier</w:t>
                            </w:r>
                          </w:p>
                        </w:tc>
                      </w:tr>
                      <w:tr w:rsidR="009E28BB" w:rsidTr="009E28BB">
                        <w:trPr>
                          <w:jc w:val="center"/>
                        </w:trPr>
                        <w:tc>
                          <w:tcPr>
                            <w:tcW w:w="2118" w:type="dxa"/>
                            <w:vAlign w:val="center"/>
                          </w:tcPr>
                          <w:p w:rsidR="009E28BB" w:rsidRDefault="009E28BB" w:rsidP="009E28BB">
                            <w:pPr>
                              <w:jc w:val="center"/>
                            </w:pPr>
                            <w:r>
                              <w:t>Char</w:t>
                            </w:r>
                          </w:p>
                        </w:tc>
                        <w:tc>
                          <w:tcPr>
                            <w:tcW w:w="2546" w:type="dxa"/>
                            <w:vAlign w:val="center"/>
                          </w:tcPr>
                          <w:p w:rsidR="009E28BB" w:rsidRDefault="009377D0" w:rsidP="009E28BB">
                            <w:pPr>
                              <w:jc w:val="center"/>
                            </w:pPr>
                            <w:r>
                              <w:t>P</w:t>
                            </w:r>
                            <w:r w:rsidR="009E28BB">
                              <w:t>our une variable de type chaine des caractères</w:t>
                            </w:r>
                          </w:p>
                        </w:tc>
                      </w:tr>
                      <w:tr w:rsidR="009E28BB" w:rsidTr="009E28BB">
                        <w:trPr>
                          <w:jc w:val="center"/>
                        </w:trPr>
                        <w:tc>
                          <w:tcPr>
                            <w:tcW w:w="2118" w:type="dxa"/>
                            <w:vAlign w:val="center"/>
                          </w:tcPr>
                          <w:p w:rsidR="009E28BB" w:rsidRDefault="009E28BB" w:rsidP="009E28BB">
                            <w:pPr>
                              <w:jc w:val="center"/>
                            </w:pPr>
                            <w:r>
                              <w:t>Boolean</w:t>
                            </w:r>
                          </w:p>
                        </w:tc>
                        <w:tc>
                          <w:tcPr>
                            <w:tcW w:w="2546" w:type="dxa"/>
                            <w:vAlign w:val="center"/>
                          </w:tcPr>
                          <w:p w:rsidR="009E28BB" w:rsidRDefault="009E28BB" w:rsidP="009E28BB">
                            <w:pPr>
                              <w:jc w:val="center"/>
                            </w:pPr>
                            <w:r>
                              <w:t>Pour une variable de type binaire</w:t>
                            </w:r>
                          </w:p>
                        </w:tc>
                      </w:tr>
                      <w:tr w:rsidR="009E28BB" w:rsidTr="009E28BB">
                        <w:trPr>
                          <w:jc w:val="center"/>
                        </w:trPr>
                        <w:tc>
                          <w:tcPr>
                            <w:tcW w:w="2118" w:type="dxa"/>
                            <w:vAlign w:val="center"/>
                          </w:tcPr>
                          <w:p w:rsidR="009E28BB" w:rsidRDefault="00151738" w:rsidP="009E28BB">
                            <w:pPr>
                              <w:jc w:val="center"/>
                            </w:pPr>
                            <w:r>
                              <w:t>Float</w:t>
                            </w:r>
                          </w:p>
                        </w:tc>
                        <w:tc>
                          <w:tcPr>
                            <w:tcW w:w="2546" w:type="dxa"/>
                            <w:vAlign w:val="center"/>
                          </w:tcPr>
                          <w:p w:rsidR="009E28BB" w:rsidRDefault="00151738" w:rsidP="009E28BB">
                            <w:pPr>
                              <w:jc w:val="center"/>
                            </w:pPr>
                            <w:r>
                              <w:t>Pour une variable de type nombre à virgule</w:t>
                            </w:r>
                          </w:p>
                        </w:tc>
                      </w:tr>
                    </w:tbl>
                    <w:p w:rsidR="009E28BB" w:rsidRDefault="009E28BB" w:rsidP="009E28BB">
                      <w:pPr>
                        <w:jc w:val="center"/>
                      </w:pPr>
                    </w:p>
                  </w:txbxContent>
                </v:textbox>
                <w10:wrap type="square"/>
              </v:shape>
            </w:pict>
          </mc:Fallback>
        </mc:AlternateContent>
      </w:r>
    </w:p>
    <w:p w:rsidR="00EF4BE4" w:rsidRPr="00C9561A" w:rsidRDefault="00C9561A" w:rsidP="00E91BF4">
      <w:pPr>
        <w:tabs>
          <w:tab w:val="left" w:pos="1560"/>
        </w:tabs>
        <w:rPr>
          <w:sz w:val="28"/>
          <w:lang w:val="en-US" w:eastAsia="fr-FR"/>
        </w:rPr>
      </w:pPr>
      <w:r w:rsidRPr="00C9561A">
        <w:rPr>
          <w:b/>
          <w:noProof/>
          <w:lang w:eastAsia="fr-FR"/>
        </w:rPr>
        <mc:AlternateContent>
          <mc:Choice Requires="wpg">
            <w:drawing>
              <wp:anchor distT="0" distB="0" distL="114300" distR="114300" simplePos="0" relativeHeight="251670528" behindDoc="0" locked="0" layoutInCell="1" allowOverlap="1" wp14:anchorId="15705877" wp14:editId="11FE837B">
                <wp:simplePos x="0" y="0"/>
                <wp:positionH relativeFrom="column">
                  <wp:posOffset>-412750</wp:posOffset>
                </wp:positionH>
                <wp:positionV relativeFrom="paragraph">
                  <wp:posOffset>178849</wp:posOffset>
                </wp:positionV>
                <wp:extent cx="1098550" cy="534035"/>
                <wp:effectExtent l="0" t="38100" r="25400" b="18415"/>
                <wp:wrapNone/>
                <wp:docPr id="32" name="Groupe 32"/>
                <wp:cNvGraphicFramePr/>
                <a:graphic xmlns:a="http://schemas.openxmlformats.org/drawingml/2006/main">
                  <a:graphicData uri="http://schemas.microsoft.com/office/word/2010/wordprocessingGroup">
                    <wpg:wgp>
                      <wpg:cNvGrpSpPr/>
                      <wpg:grpSpPr>
                        <a:xfrm>
                          <a:off x="0" y="0"/>
                          <a:ext cx="1098550" cy="534035"/>
                          <a:chOff x="0" y="0"/>
                          <a:chExt cx="1099038" cy="534418"/>
                        </a:xfrm>
                      </wpg:grpSpPr>
                      <wps:wsp>
                        <wps:cNvPr id="64" name="Connecteur droit avec flèche 64"/>
                        <wps:cNvCnPr/>
                        <wps:spPr>
                          <a:xfrm flipH="1" flipV="1">
                            <a:off x="487018" y="0"/>
                            <a:ext cx="70924" cy="307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Zone de texte 2"/>
                        <wps:cNvSpPr txBox="1">
                          <a:spLocks noChangeArrowheads="1"/>
                        </wps:cNvSpPr>
                        <wps:spPr bwMode="auto">
                          <a:xfrm>
                            <a:off x="0" y="288234"/>
                            <a:ext cx="1099038" cy="246184"/>
                          </a:xfrm>
                          <a:prstGeom prst="rect">
                            <a:avLst/>
                          </a:prstGeom>
                          <a:solidFill>
                            <a:srgbClr val="FFFFFF"/>
                          </a:solidFill>
                          <a:ln w="9525">
                            <a:solidFill>
                              <a:srgbClr val="000000"/>
                            </a:solidFill>
                            <a:miter lim="800000"/>
                            <a:headEnd/>
                            <a:tailEnd/>
                          </a:ln>
                        </wps:spPr>
                        <wps:txbx>
                          <w:txbxContent>
                            <w:p w:rsidR="00875DB5" w:rsidRDefault="00875DB5">
                              <w:r>
                                <w:t>Type de variable</w:t>
                              </w:r>
                            </w:p>
                          </w:txbxContent>
                        </wps:txbx>
                        <wps:bodyPr rot="0" vert="horz" wrap="square" lIns="91440" tIns="45720" rIns="91440" bIns="45720" anchor="t" anchorCtr="0">
                          <a:noAutofit/>
                        </wps:bodyPr>
                      </wps:wsp>
                    </wpg:wgp>
                  </a:graphicData>
                </a:graphic>
              </wp:anchor>
            </w:drawing>
          </mc:Choice>
          <mc:Fallback>
            <w:pict>
              <v:group id="Groupe 32" o:spid="_x0000_s1034" style="position:absolute;left:0;text-align:left;margin-left:-32.5pt;margin-top:14.1pt;width:86.5pt;height:42.05pt;z-index:251670528" coordsize="10990,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CxUwMAABgIAAAOAAAAZHJzL2Uyb0RvYy54bWy8Vd1u0zAUvkfiHSzfs6Rpu7bRMjQ6NpAG&#10;TPxdcOc6TmKR2MZ2m5Yn4j14MY5P0nSwTgiQ6IVrx+f3O9/xOXu6bWqyEdZJrTI6OokpEYrrXKoy&#10;ox/eXz2ZU+I8UzmrtRIZ3QlHn54/fnTWmlQkutJ1LiwBI8qlrclo5b1Jo8jxSjTMnWgjFFwW2jbM&#10;w9GWUW5ZC9abOkri+DRqtc2N1Vw4B18vu0t6jvaLQnD/piic8KTOKMTmcbW4rsIanZ+xtLTMVJL3&#10;YbC/iKJhUoHTwdQl84ysrbxnqpHcaqcLf8J1E+mikFxgDpDNKP4lm2ur1wZzKdO2NANMAO0vOP21&#10;Wf56c2uJzDM6TihRrIEaoVtB4AOg05oyBaFra96ZW9t/KLtTSHhb2Cb8Qypki7juBlzF1hMOH0fx&#10;Yj6dAvwc7qbjSTyedsDzCqpzT41Xzw+Ki3gMFOoVJ6N5UIz2bqMQ3RBMa4BD7gCT+zeY3lXMCETf&#10;BQR6mE4ne5iWWingl1hbklstPWEbwUlRf/8G5CUgh2Ch7lL10LnUAYp73EBYmheAD8Xdx7C7g+Vk&#10;PoshYXIf0Fm8SCCOgMo4ns3GyOMBFZYa6/y10A0Jm4w6b5ksK99HrG3nhm1unO/g3CsE77UKq2ey&#10;fq5y4ncGKMGs1W0PfbgH4Pep4M7vatHpvhUF0CkUHVPBRhbL2pINgxZknAvlR4MlkA5qhazrQTH+&#10;vWIvH1QFNvmfKA8a6FkrPyg3Uml7zLvf7kMuOvk9Al3eAYKVzndYZIQGaBha5z/wEeq/J+QneGFJ&#10;LoiHvhOk717kX2hd4rfP9KEu5kbzz44ovayYKsVFKHAlWA5N0+UaogfaB9UulcBcsmpf6TwQYu01&#10;InW0/5P5PBljA0CBjvVyMjkdzVHgYdZaaC508QBPna5lfgXMCXV0tlwNLLvCX0+yn8RqRdqMLqbJ&#10;tCvzgyZi/B0z0UgPE6uWTUbngxBLA3bQL9BOQ+90rXWkXfx2te3e3ODgwB5idTegYKDCptL2KyUt&#10;DCdo4S9rZgUl9UsFFVqMJpMwzfAwmc4SONi7N6u7N0xxMJVRT0m3XXqcgCFUpS+gkoXEd+AQSc9v&#10;pDE+sjB+8N3tR2WYb3fPKH8Y6Oc/AAAA//8DAFBLAwQUAAYACAAAACEAy2xMtOAAAAAKAQAADwAA&#10;AGRycy9kb3ducmV2LnhtbEyPQWvCQBCF7wX/wzJCb7pJRAlpNiLS9iSFaqH0NmbHJJjdDdk1if++&#10;46m9zcx7vPlevp1MKwbqfeOsgngZgSBbOt3YSsHX6W2RgvABrcbWWVJwJw/bYvaUY6bdaD9pOIZK&#10;cIj1GSqoQ+gyKX1Zk0G/dB1Z1i6uNxh47Supexw53LQyiaKNNNhY/lBjR/uayuvxZhS8jzjuVvHr&#10;cLhe9vef0/rj+xCTUs/zafcCItAU/szwwGd0KJjp7G5We9EqWGzW3CUoSNIExMMQpXw48xAnK5BF&#10;Lv9XKH4BAAD//wMAUEsBAi0AFAAGAAgAAAAhALaDOJL+AAAA4QEAABMAAAAAAAAAAAAAAAAAAAAA&#10;AFtDb250ZW50X1R5cGVzXS54bWxQSwECLQAUAAYACAAAACEAOP0h/9YAAACUAQAACwAAAAAAAAAA&#10;AAAAAAAvAQAAX3JlbHMvLnJlbHNQSwECLQAUAAYACAAAACEASR6AsVMDAAAYCAAADgAAAAAAAAAA&#10;AAAAAAAuAgAAZHJzL2Uyb0RvYy54bWxQSwECLQAUAAYACAAAACEAy2xMtOAAAAAKAQAADwAAAAAA&#10;AAAAAAAAAACtBQAAZHJzL2Rvd25yZXYueG1sUEsFBgAAAAAEAAQA8wAAALoGAAAAAA==&#10;">
                <v:shape id="Connecteur droit avec flèche 64" o:spid="_x0000_s1035" type="#_x0000_t32" style="position:absolute;left:4870;width:709;height:30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aD5cQAAADbAAAADwAAAGRycy9kb3ducmV2LnhtbESPzWoCQRCE7wHfYWjBW5w1URM2jiKB&#10;gB4kqPm5NjPt7pKdnmWn1fXtnYDgsaiqr6jZovO1OlEbq8AGRsMMFLENruLCwNf+4/EVVBRkh3Vg&#10;MnChCIt572GGuQtn3tJpJ4VKEI45GihFmlzraEvyGIehIU7eIbQeJcm20K7Fc4L7Wj9l2VR7rDgt&#10;lNjQe0n2b3f0Bo7hsFl+u5fnn9GvrG0l60+yE2MG/W75Bkqok3v41l45A9Mx/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FoPlxAAAANsAAAAPAAAAAAAAAAAA&#10;AAAAAKECAABkcnMvZG93bnJldi54bWxQSwUGAAAAAAQABAD5AAAAkgMAAAAA&#10;" strokecolor="#4579b8 [3044]">
                  <v:stroke endarrow="open"/>
                </v:shape>
                <v:shape id="_x0000_s1036" type="#_x0000_t202" style="position:absolute;top:2882;width:1099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875DB5" w:rsidRDefault="00875DB5">
                        <w:r>
                          <w:t>Type de variable</w:t>
                        </w:r>
                      </w:p>
                    </w:txbxContent>
                  </v:textbox>
                </v:shape>
              </v:group>
            </w:pict>
          </mc:Fallback>
        </mc:AlternateContent>
      </w:r>
      <w:r w:rsidR="00875DB5" w:rsidRPr="00C9561A">
        <w:rPr>
          <w:b/>
          <w:sz w:val="28"/>
          <w:lang w:val="en-US" w:eastAsia="fr-FR"/>
        </w:rPr>
        <w:t xml:space="preserve">Int led = 13 </w:t>
      </w:r>
      <w:r w:rsidR="00875DB5" w:rsidRPr="00C9561A">
        <w:rPr>
          <w:sz w:val="28"/>
          <w:lang w:val="en-US" w:eastAsia="fr-FR"/>
        </w:rPr>
        <w:t xml:space="preserve">; </w:t>
      </w:r>
    </w:p>
    <w:p w:rsidR="00151738" w:rsidRPr="00C9561A" w:rsidRDefault="00151738" w:rsidP="00E91BF4">
      <w:pPr>
        <w:tabs>
          <w:tab w:val="left" w:pos="1560"/>
        </w:tabs>
        <w:rPr>
          <w:lang w:val="en-US" w:eastAsia="fr-FR"/>
        </w:rPr>
      </w:pPr>
    </w:p>
    <w:p w:rsidR="00151738" w:rsidRPr="00C9561A" w:rsidRDefault="00345C82" w:rsidP="00E91BF4">
      <w:pPr>
        <w:tabs>
          <w:tab w:val="left" w:pos="1560"/>
        </w:tabs>
        <w:rPr>
          <w:lang w:val="en-US" w:eastAsia="fr-FR"/>
        </w:rPr>
      </w:pPr>
      <w:r>
        <w:rPr>
          <w:noProof/>
          <w:lang w:eastAsia="fr-FR"/>
        </w:rPr>
        <mc:AlternateContent>
          <mc:Choice Requires="wpg">
            <w:drawing>
              <wp:anchor distT="0" distB="0" distL="114300" distR="114300" simplePos="0" relativeHeight="251682816" behindDoc="0" locked="0" layoutInCell="1" allowOverlap="1" wp14:anchorId="64C77071" wp14:editId="5231852D">
                <wp:simplePos x="0" y="0"/>
                <wp:positionH relativeFrom="column">
                  <wp:posOffset>-550787</wp:posOffset>
                </wp:positionH>
                <wp:positionV relativeFrom="paragraph">
                  <wp:posOffset>263448</wp:posOffset>
                </wp:positionV>
                <wp:extent cx="3187700" cy="685164"/>
                <wp:effectExtent l="0" t="0" r="12700" b="58420"/>
                <wp:wrapNone/>
                <wp:docPr id="38" name="Groupe 38"/>
                <wp:cNvGraphicFramePr/>
                <a:graphic xmlns:a="http://schemas.openxmlformats.org/drawingml/2006/main">
                  <a:graphicData uri="http://schemas.microsoft.com/office/word/2010/wordprocessingGroup">
                    <wpg:wgp>
                      <wpg:cNvGrpSpPr/>
                      <wpg:grpSpPr>
                        <a:xfrm>
                          <a:off x="0" y="0"/>
                          <a:ext cx="3187700" cy="685164"/>
                          <a:chOff x="-1" y="-111682"/>
                          <a:chExt cx="3188087" cy="685280"/>
                        </a:xfrm>
                      </wpg:grpSpPr>
                      <wps:wsp>
                        <wps:cNvPr id="39" name="Connecteur droit avec flèche 39"/>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345C82" w:rsidRDefault="00C9561A" w:rsidP="00345C82">
                              <w:pPr>
                                <w:spacing w:after="0"/>
                              </w:pPr>
                              <w:r>
                                <w:t>Instruction</w:t>
                              </w:r>
                              <w:r w:rsidR="00345C82">
                                <w:t xml:space="preserve"> pour définir le comportement du pin.</w:t>
                              </w:r>
                            </w:p>
                            <w:p w:rsidR="00151738" w:rsidRDefault="00C9561A" w:rsidP="00345C82">
                              <w:pPr>
                                <w:spacing w:after="0"/>
                              </w:pP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37" style="position:absolute;left:0;text-align:left;margin-left:-43.35pt;margin-top:20.75pt;width:251pt;height:53.95pt;z-index:251682816;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7yWwMAABIIAAAOAAAAZHJzL2Uyb0RvYy54bWy8Vclu2zAQvRfoPxC8J1os27IQJUidBQW6&#10;BE176Y2mKImoRKokbdn9ov5Hf6xDarGTOgGaAvWBJkXOcObNe5yzi21doQ1TmkuR4uDUx4gJKjMu&#10;ihR/+XxzEmOkDREZqaRgKd4xjS/OX786a5uEhbKUVcYUAidCJ22T4tKYJvE8TUtWE30qGyZgM5eq&#10;JgaWqvAyRVrwXlde6Pszr5Uqa5SkTGv4etVt4nPnP88ZNR/zXDODqhRDbMaNyo0rO3rnZyQpFGlK&#10;TvswyAuiqAkXcOno6ooYgtaK/+Gq5lRJLXNzSmXtyTznlLkcIJvAf5TNrZLrxuVSJG3RjDABtI9w&#10;erFb+mFzpxDPUjyBSglSQ43ctQzBB0CnbYoEDt2q5r65U/2HolvZhLe5qu0/pIK2DtfdiCvbGkTh&#10;4ySI53Mf4KewN4unwSzqgKclVMeanQQYwd5JEASzOBw2r/f2sR/PR/swdoXzhts9G+QYU9sAlfQe&#10;Lf1vaN2XpGGuCNoCMaC1GNBaSiGAZmytUKYkN4hsGEV59esncBhNFh2IznYpegR1ogHMI/BN57No&#10;Bq4BizCKo7krAUkGIIEji0mP4yScBuFDHEjSKG1umayRnaRYG0V4UZo+RqkCR1KyeacNlBIAHAxs&#10;LJWwoyG8uhYZMrsGuECUkq1NAc7afYB6CN7NzK5ine0nlgOPoJbdHU7BbFkptCGgPUIpEyYYPcFp&#10;a5bzqhoNfRfcs4b9eWvKnLr/xni0cDdLYUbjmgupjt1utkPIeXd+QKDL20KwktnOldVBA8SzmvkP&#10;DIyAB51ev8LLijKGDNCEIaceGwGQ1UoWme0buS9L807SbxoJuSyJKNilrW/JSAYq6VI9MO0ysVRF&#10;q/a9zCwf1kY6oB7p/piAB9aC/PfyjaaTOUi5Y9TgZGBhT1sFenqOqFpWPLsB6thCalWsRprduF/v&#10;/cGxSqA2xYtpOO3q/KQL3/2Ouai5gV5V8TrF8XiIJBY9EAxkNIrnSb2Y7WrrXlv3AO7pg5TsWhO0&#10;UpiUUv3AqIW2BBr+viaKYVS9FVCjRRDZwhu3iKZzeAGQOtxZHe4QQcFVig1G3XRpXO+zoQp5CbXM&#10;uXsI9pH0BHc8du8qNB6n/r5J2s52uHbn9638/DcAAAD//wMAUEsDBBQABgAIAAAAIQBKaNuv4QAA&#10;AAoBAAAPAAAAZHJzL2Rvd25yZXYueG1sTI/BasJAEIbvhb7DMoXedJMarabZiEjbkxSqheJtzI5J&#10;MLsbsmsS377TU3sahvn45/uz9Wga0VPna2cVxNMIBNnC6dqWCr4Ob5MlCB/QamycJQU38rDO7+8y&#10;TLUb7Cf1+1AKDrE+RQVVCG0qpS8qMuinriXLt7PrDAZeu1LqDgcON418iqKFNFhb/lBhS9uKisv+&#10;ahS8DzhsZvFrv7uct7fjYf7xvYtJqceHcfMCItAY/mD41Wd1yNnp5K5We9EomCwXz4wqSOI5CAZ4&#10;zkCcmExWCcg8k/8r5D8AAAD//wMAUEsBAi0AFAAGAAgAAAAhALaDOJL+AAAA4QEAABMAAAAAAAAA&#10;AAAAAAAAAAAAAFtDb250ZW50X1R5cGVzXS54bWxQSwECLQAUAAYACAAAACEAOP0h/9YAAACUAQAA&#10;CwAAAAAAAAAAAAAAAAAvAQAAX3JlbHMvLnJlbHNQSwECLQAUAAYACAAAACEAtq0O8lsDAAASCAAA&#10;DgAAAAAAAAAAAAAAAAAuAgAAZHJzL2Uyb0RvYy54bWxQSwECLQAUAAYACAAAACEASmjbr+EAAAAK&#10;AQAADwAAAAAAAAAAAAAAAAC1BQAAZHJzL2Rvd25yZXYueG1sUEsFBgAAAAAEAAQA8wAAAMMGAAAA&#10;AA==&#10;">
                <v:shape id="Connecteur droit avec flèche 39" o:spid="_x0000_s1038"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_x0000_s1039"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345C82" w:rsidRDefault="00C9561A" w:rsidP="00345C82">
                        <w:pPr>
                          <w:spacing w:after="0"/>
                        </w:pPr>
                        <w:r>
                          <w:t>Instruction</w:t>
                        </w:r>
                        <w:r w:rsidR="00345C82">
                          <w:t xml:space="preserve"> pour définir le comportement du pin.</w:t>
                        </w:r>
                      </w:p>
                      <w:p w:rsidR="00151738" w:rsidRDefault="00C9561A" w:rsidP="00345C82">
                        <w:pPr>
                          <w:spacing w:after="0"/>
                        </w:pPr>
                        <w:r>
                          <w:t>(fonction arduino)</w:t>
                        </w:r>
                      </w:p>
                    </w:txbxContent>
                  </v:textbox>
                </v:shape>
              </v:group>
            </w:pict>
          </mc:Fallback>
        </mc:AlternateContent>
      </w:r>
    </w:p>
    <w:p w:rsidR="00151738" w:rsidRPr="00C9561A" w:rsidRDefault="00151738" w:rsidP="00E91BF4">
      <w:pPr>
        <w:tabs>
          <w:tab w:val="left" w:pos="1560"/>
        </w:tabs>
        <w:rPr>
          <w:lang w:val="en-US" w:eastAsia="fr-FR"/>
        </w:rPr>
      </w:pPr>
    </w:p>
    <w:p w:rsidR="00151738" w:rsidRPr="00C9561A" w:rsidRDefault="00151738" w:rsidP="00E91BF4">
      <w:pPr>
        <w:tabs>
          <w:tab w:val="left" w:pos="1560"/>
        </w:tabs>
        <w:rPr>
          <w:lang w:val="en-US" w:eastAsia="fr-FR"/>
        </w:rPr>
      </w:pPr>
    </w:p>
    <w:p w:rsidR="00151738" w:rsidRPr="00C9561A" w:rsidRDefault="00C9561A" w:rsidP="00E91BF4">
      <w:pPr>
        <w:tabs>
          <w:tab w:val="left" w:pos="1560"/>
        </w:tabs>
        <w:rPr>
          <w:b/>
          <w:sz w:val="32"/>
          <w:lang w:val="en-US" w:eastAsia="fr-FR"/>
        </w:rPr>
      </w:pPr>
      <w:r w:rsidRPr="00C9561A">
        <w:rPr>
          <w:b/>
          <w:noProof/>
          <w:lang w:eastAsia="fr-FR"/>
        </w:rPr>
        <mc:AlternateContent>
          <mc:Choice Requires="wpg">
            <w:drawing>
              <wp:anchor distT="0" distB="0" distL="114300" distR="114300" simplePos="0" relativeHeight="251687936" behindDoc="0" locked="0" layoutInCell="1" allowOverlap="1" wp14:anchorId="1A496FA4" wp14:editId="0E4C9569">
                <wp:simplePos x="0" y="0"/>
                <wp:positionH relativeFrom="column">
                  <wp:posOffset>-800404</wp:posOffset>
                </wp:positionH>
                <wp:positionV relativeFrom="paragraph">
                  <wp:posOffset>229373</wp:posOffset>
                </wp:positionV>
                <wp:extent cx="3647440" cy="1381124"/>
                <wp:effectExtent l="0" t="38100" r="10160" b="10160"/>
                <wp:wrapNone/>
                <wp:docPr id="67" name="Groupe 67"/>
                <wp:cNvGraphicFramePr/>
                <a:graphic xmlns:a="http://schemas.openxmlformats.org/drawingml/2006/main">
                  <a:graphicData uri="http://schemas.microsoft.com/office/word/2010/wordprocessingGroup">
                    <wpg:wgp>
                      <wpg:cNvGrpSpPr/>
                      <wpg:grpSpPr>
                        <a:xfrm>
                          <a:off x="0" y="0"/>
                          <a:ext cx="3647440" cy="1381124"/>
                          <a:chOff x="0" y="1"/>
                          <a:chExt cx="3647578" cy="1381263"/>
                        </a:xfrm>
                      </wpg:grpSpPr>
                      <wpg:grpSp>
                        <wpg:cNvPr id="44" name="Groupe 44"/>
                        <wpg:cNvGrpSpPr/>
                        <wpg:grpSpPr>
                          <a:xfrm>
                            <a:off x="0" y="49701"/>
                            <a:ext cx="3647578" cy="1331563"/>
                            <a:chOff x="-1003851" y="-844819"/>
                            <a:chExt cx="3647578" cy="1331563"/>
                          </a:xfrm>
                        </wpg:grpSpPr>
                        <wps:wsp>
                          <wps:cNvPr id="49" name="Connecteur droit avec flèche 49"/>
                          <wps:cNvCnPr>
                            <a:stCxn id="53" idx="0"/>
                          </wps:cNvCnPr>
                          <wps:spPr>
                            <a:xfrm flipV="1">
                              <a:off x="819938" y="-844819"/>
                              <a:ext cx="511995" cy="8640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Zone de texte 2"/>
                          <wps:cNvSpPr txBox="1">
                            <a:spLocks noChangeArrowheads="1"/>
                          </wps:cNvSpPr>
                          <wps:spPr bwMode="auto">
                            <a:xfrm>
                              <a:off x="-1003851" y="19258"/>
                              <a:ext cx="3647578" cy="467486"/>
                            </a:xfrm>
                            <a:prstGeom prst="rect">
                              <a:avLst/>
                            </a:prstGeom>
                            <a:solidFill>
                              <a:srgbClr val="FFFFFF"/>
                            </a:solidFill>
                            <a:ln w="9525">
                              <a:solidFill>
                                <a:srgbClr val="000000"/>
                              </a:solidFill>
                              <a:miter lim="800000"/>
                              <a:headEnd/>
                              <a:tailEnd/>
                            </a:ln>
                          </wps:spPr>
                          <wps:txbx>
                            <w:txbxContent>
                              <w:p w:rsidR="00C9561A" w:rsidRDefault="00C9561A">
                                <w:r>
                                  <w:t xml:space="preserve">Argument 2 : Définition du </w:t>
                                </w:r>
                                <w:r w:rsidR="00345C82">
                                  <w:t xml:space="preserve">mode </w:t>
                                </w:r>
                                <w:r>
                                  <w:t xml:space="preserve"> du pin en entrée (INPUT) ou en sortie (OUTPUT).</w:t>
                                </w:r>
                              </w:p>
                            </w:txbxContent>
                          </wps:txbx>
                          <wps:bodyPr rot="0" vert="horz" wrap="square" lIns="91440" tIns="45720" rIns="91440" bIns="45720" anchor="t" anchorCtr="0">
                            <a:noAutofit/>
                          </wps:bodyPr>
                        </wps:wsp>
                      </wpg:grpSp>
                      <wpg:grpSp>
                        <wpg:cNvPr id="35" name="Groupe 35"/>
                        <wpg:cNvGrpSpPr/>
                        <wpg:grpSpPr>
                          <a:xfrm>
                            <a:off x="0" y="1"/>
                            <a:ext cx="3568148" cy="755373"/>
                            <a:chOff x="-924339" y="1"/>
                            <a:chExt cx="3568148" cy="755373"/>
                          </a:xfrm>
                        </wpg:grpSpPr>
                        <wps:wsp>
                          <wps:cNvPr id="36" name="Connecteur droit avec flèche 36"/>
                          <wps:cNvCnPr>
                            <a:stCxn id="37" idx="0"/>
                          </wps:cNvCnPr>
                          <wps:spPr>
                            <a:xfrm flipV="1">
                              <a:off x="859736" y="1"/>
                              <a:ext cx="0" cy="28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Zone de texte 2"/>
                          <wps:cNvSpPr txBox="1">
                            <a:spLocks noChangeArrowheads="1"/>
                          </wps:cNvSpPr>
                          <wps:spPr bwMode="auto">
                            <a:xfrm>
                              <a:off x="-924339" y="287888"/>
                              <a:ext cx="3568148" cy="467486"/>
                            </a:xfrm>
                            <a:prstGeom prst="rect">
                              <a:avLst/>
                            </a:prstGeom>
                            <a:solidFill>
                              <a:srgbClr val="FFFFFF"/>
                            </a:solidFill>
                            <a:ln w="9525">
                              <a:solidFill>
                                <a:srgbClr val="000000"/>
                              </a:solidFill>
                              <a:miter lim="800000"/>
                              <a:headEnd/>
                              <a:tailEnd/>
                            </a:ln>
                          </wps:spPr>
                          <wps:txbx>
                            <w:txbxContent>
                              <w:p w:rsidR="00151738" w:rsidRDefault="00C9561A">
                                <w:r>
                                  <w:t>Argument 1 : Numéro du pin à définir celui-ci peut aussi inclut dans une variable</w:t>
                                </w:r>
                              </w:p>
                            </w:txbxContent>
                          </wps:txbx>
                          <wps:bodyPr rot="0" vert="horz" wrap="square" lIns="91440" tIns="45720" rIns="91440" bIns="45720" anchor="t" anchorCtr="0">
                            <a:noAutofit/>
                          </wps:bodyPr>
                        </wps:wsp>
                      </wpg:grpSp>
                    </wpg:wgp>
                  </a:graphicData>
                </a:graphic>
              </wp:anchor>
            </w:drawing>
          </mc:Choice>
          <mc:Fallback>
            <w:pict>
              <v:group id="Groupe 67" o:spid="_x0000_s1040" style="position:absolute;left:0;text-align:left;margin-left:-63pt;margin-top:18.05pt;width:287.2pt;height:108.75pt;z-index:251687936" coordorigin="" coordsize="36475,1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4+XQgQAAJ8PAAAOAAAAZHJzL2Uyb0RvYy54bWzsV9tu4zYQfS/QfyD4nlhXSzaiLLbeJCiw&#10;bYNu24e+0RIlC5VIlaQtu1/U/+iPdTiU5Msm2zaLFoti/SBLJGc4Z3hmjnTzat82ZMeVrqXIqH/t&#10;UcJFLotaVBn98Yf7q5QSbZgoWCMFz+iBa/rq9ssvbvpuyQO5kU3BFQEnQi/7LqMbY7rlbKbzDW+Z&#10;vpYdFzBZStUyA4+qmhWK9eC9bWaB581nvVRFp2TOtYbRN26S3qL/suS5+a4sNTekySjEZvCq8Lq2&#10;19ntDVtWinWbOh/CYC+IomW1gE0nV2+YYWSr6vdctXWupJaluc5lO5NlWeccMQAa37tA86DktkMs&#10;1bKvuilNkNqLPL3Ybf7t7lGRusjoPKFEsBbOCLflBAYgO31XLWHRg+redY9qGKjckwW8L1Vr/wEK&#10;2WNeD1Ne+d6QHAbDeZREEaQ/hzk/TH0/iFzm8w0cz9HOH0fvTizjBDg0Wgbz0K6ZjRvPbHxTONPD&#10;FPcALoouwMHAS8FFi8QbAj0FeBJm6McuTLacAF75nhemsU8J5OAqjaLUX/wF2snNs2ihZvSRFvrj&#10;aPFuwzqObNP2xMfMLcbMraQQUE98q0ihZG0I2/GclM0fv0OxkgjR9B3arsSjsqTQZrUXyK44pPCP&#10;BLHHd7bOPmgg10gn8Fl3PwFTIJiJWJCuRQhEuMzeeASxDwtiR5R0HnkJsnfKHFt2SpsHLltibzKq&#10;jWJ1tTEDKqncbmz3VhtHsNHABtEIezWsbu5EQcyhgzJhSsl+IKOdR1AOByIyh4Y72+956cC7PbC5&#10;8VWjyI5BW2J5zoVBRkG4jYDV1qysm2Yy9DAVHzQc1ltTjo3vnxhPFrizFGYybmsh1VO7m/0YcunW&#10;jxlwuG0K1rI4YM/A1ABVbVn+B5y1ZHOt7GcQHVJwYoAmnASu5pGitpsRs/9KAieHY+neyvwXTYRc&#10;bZio+Gt7vhvOCqgrB9UGD5VhTR0Se9pk3X8jC8uHrZGYqIuWeFb5/iKIU1f3I3Ntd5yaRzRPonQ+&#10;sGp0NDJxoK6CKsSNniGrlk1d3AN97GFqVa0nqt3jb/B+tqwRpM/oIg5id9bPuvDw95SLtjYg5U3d&#10;ZjSdFrGlzSAUDdTUVECuvp6oGbNf7127sBscKUSUdMoNbxpws5HqN0p6UG2o41+3THFKmq8FnNPC&#10;R50x+BDFSQCio05n1qczTOTgKqOGEne7MvhqYEMV8jWcZ1ljMzhGMpAcuXzUHic3KEPu9tg/Q+hJ&#10;Z7IKA4jtBbJ6qTrxPPWjQRyTOA4T1MZT0VkEURhCB7e6a7e1c3ejtj5tPrXMI7yR7v+62ITzMVkf&#10;FhtYN/ADEv2+2ITwKvNxYhMvEhvLMW1jsQ4vMUGapOlnhRl17W/I0/9LYSzDPiGFOSlzZOalwpxW&#10;+meFQYWZOoh7Sfn0FQbbMXwFggKdfWaePqM6Hb+rb/8EAAD//wMAUEsDBBQABgAIAAAAIQAfgOfY&#10;4gAAAAsBAAAPAAAAZHJzL2Rvd25yZXYueG1sTI9Ba4NAFITvhf6H5RV6S9ZVI8H6DCG0PYVCk0Lp&#10;beO+qMTdFXej5t93e2qOwwwz3xSbWXdspMG11iCIZQSMTGVVa2qEr+PbYg3MeWmU7KwhhBs52JSP&#10;D4XMlZ3MJ40HX7NQYlwuERrv+5xzVzWkpVvankzwznbQ0gc51FwNcgrluuNxFGVcy9aEhUb2tGuo&#10;uhyuGuF9ktM2Ea/j/nLe3X6Oq4/vvSDE56d5+wLM0+z/w/CHH9ChDEwnezXKsQ5hIeIsnPEISSaA&#10;hUSarlNgJ4R4lWTAy4Lffyh/AQAA//8DAFBLAQItABQABgAIAAAAIQC2gziS/gAAAOEBAAATAAAA&#10;AAAAAAAAAAAAAAAAAABbQ29udGVudF9UeXBlc10ueG1sUEsBAi0AFAAGAAgAAAAhADj9If/WAAAA&#10;lAEAAAsAAAAAAAAAAAAAAAAALwEAAF9yZWxzLy5yZWxzUEsBAi0AFAAGAAgAAAAhAKL3j5dCBAAA&#10;nw8AAA4AAAAAAAAAAAAAAAAALgIAAGRycy9lMm9Eb2MueG1sUEsBAi0AFAAGAAgAAAAhAB+A59ji&#10;AAAACwEAAA8AAAAAAAAAAAAAAAAAnAYAAGRycy9kb3ducmV2LnhtbFBLBQYAAAAABAAEAPMAAACr&#10;BwAAAAA=&#10;">
                <v:group id="Groupe 44" o:spid="_x0000_s1041" style="position:absolute;top:497;width:36475;height:13315" coordorigin="-10038,-8448" coordsize="36475,13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necteur droit avec flèche 49" o:spid="_x0000_s1042" type="#_x0000_t32" style="position:absolute;left:8199;top:-8448;width:5120;height:8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WMQAAADbAAAADwAAAGRycy9kb3ducmV2LnhtbESPX2vCMBTF3wf7DuEO9jbTjU5cNYo4&#10;Bg7BUR2Ib9fmri02NyWJtn57Iwh7PJw/P85k1ptGnMn52rKC10ECgriwuuZSwe/262UEwgdkjY1l&#10;UnAhD7Pp48MEM207zum8CaWII+wzVFCF0GZS+qIig35gW+Lo/VlnMETpSqkddnHcNPItSYbSYM2R&#10;UGFLi4qK4+ZkIuQzzd9Xu9UhpXz+0x2+9+vg9ko9P/XzMYhAffgP39tLrSD9gN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NYxAAAANsAAAAPAAAAAAAAAAAA&#10;AAAAAKECAABkcnMvZG93bnJldi54bWxQSwUGAAAAAAQABAD5AAAAkgMAAAAA&#10;" strokecolor="#4579b8 [3044]">
                    <v:stroke endarrow="open"/>
                  </v:shape>
                  <v:shape id="_x0000_s1043" type="#_x0000_t202" style="position:absolute;left:-10038;top:192;width:36475;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C9561A" w:rsidRDefault="00C9561A">
                          <w:r>
                            <w:t xml:space="preserve">Argument 2 : Définition du </w:t>
                          </w:r>
                          <w:r w:rsidR="00345C82">
                            <w:t xml:space="preserve">mode </w:t>
                          </w:r>
                          <w:r>
                            <w:t xml:space="preserve"> du pin en entrée (INPUT) ou en sortie (OUTPUT).</w:t>
                          </w:r>
                        </w:p>
                      </w:txbxContent>
                    </v:textbox>
                  </v:shape>
                </v:group>
                <v:group id="Groupe 35" o:spid="_x0000_s1044" style="position:absolute;width:35681;height:7553" coordorigin="-9243" coordsize="35681,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45" type="#_x0000_t32" style="position:absolute;left:8597;width:0;height:2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_x0000_s1046" type="#_x0000_t202" style="position:absolute;left:-9243;top:2878;width:35681;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151738" w:rsidRDefault="00C9561A">
                          <w:r>
                            <w:t>Argument 1 : Numéro du pin à définir celui-ci peut aussi inclut dans une variable</w:t>
                          </w:r>
                        </w:p>
                      </w:txbxContent>
                    </v:textbox>
                  </v:shape>
                </v:group>
              </v:group>
            </w:pict>
          </mc:Fallback>
        </mc:AlternateContent>
      </w:r>
      <w:r w:rsidR="00151738" w:rsidRPr="00C9561A">
        <w:rPr>
          <w:b/>
          <w:sz w:val="32"/>
          <w:lang w:val="en-US" w:eastAsia="fr-FR"/>
        </w:rPr>
        <w:t>pinMode(led, OUTPUT);</w:t>
      </w: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345C82" w:rsidP="00E91BF4">
      <w:pPr>
        <w:tabs>
          <w:tab w:val="left" w:pos="1560"/>
        </w:tabs>
        <w:rPr>
          <w:lang w:eastAsia="fr-FR"/>
        </w:rPr>
      </w:pPr>
      <w:r w:rsidRPr="00345C82">
        <w:rPr>
          <w:lang w:eastAsia="fr-FR"/>
        </w:rPr>
        <w:t xml:space="preserve">Une fonction en informatique </w:t>
      </w:r>
      <w:r>
        <w:rPr>
          <w:lang w:eastAsia="fr-FR"/>
        </w:rPr>
        <w:t xml:space="preserve">utilise </w:t>
      </w:r>
      <w:r w:rsidR="009377D0">
        <w:rPr>
          <w:lang w:eastAsia="fr-FR"/>
        </w:rPr>
        <w:t>le plus souvent</w:t>
      </w:r>
      <w:r>
        <w:rPr>
          <w:lang w:eastAsia="fr-FR"/>
        </w:rPr>
        <w:t xml:space="preserve"> des arguments</w:t>
      </w:r>
      <w:r w:rsidR="009377D0">
        <w:rPr>
          <w:lang w:eastAsia="fr-FR"/>
        </w:rPr>
        <w:t>. I</w:t>
      </w:r>
      <w:r>
        <w:rPr>
          <w:lang w:eastAsia="fr-FR"/>
        </w:rPr>
        <w:t>ls se trouvent entre les parenthèses juste après le nom de la fonction. Pour connaitre la position des arguments et leur utilité, vous pouvez vous reporter à la référence d’arduino, en sélectionnant le nom de la fonction</w:t>
      </w:r>
      <w:r w:rsidR="009377D0">
        <w:rPr>
          <w:lang w:eastAsia="fr-FR"/>
        </w:rPr>
        <w:t>, en</w:t>
      </w:r>
      <w:r>
        <w:rPr>
          <w:lang w:eastAsia="fr-FR"/>
        </w:rPr>
        <w:t xml:space="preserve"> faisant un clic droit et </w:t>
      </w:r>
      <w:r w:rsidR="009377D0">
        <w:rPr>
          <w:lang w:eastAsia="fr-FR"/>
        </w:rPr>
        <w:t>en cliquant sur</w:t>
      </w:r>
      <w:r>
        <w:rPr>
          <w:lang w:eastAsia="fr-FR"/>
        </w:rPr>
        <w:t xml:space="preserve"> </w:t>
      </w:r>
      <w:r w:rsidR="009377D0">
        <w:rPr>
          <w:lang w:eastAsia="fr-FR"/>
        </w:rPr>
        <w:t xml:space="preserve">« Trouver dans la </w:t>
      </w:r>
      <w:r>
        <w:rPr>
          <w:lang w:eastAsia="fr-FR"/>
        </w:rPr>
        <w:t>référence</w:t>
      </w:r>
      <w:r w:rsidR="009377D0">
        <w:rPr>
          <w:lang w:eastAsia="fr-FR"/>
        </w:rPr>
        <w:t> »</w:t>
      </w:r>
      <w:r>
        <w:rPr>
          <w:lang w:eastAsia="fr-FR"/>
        </w:rPr>
        <w:t>.</w:t>
      </w:r>
    </w:p>
    <w:p w:rsidR="00345C82" w:rsidRDefault="00345C82" w:rsidP="00E91BF4">
      <w:pPr>
        <w:tabs>
          <w:tab w:val="left" w:pos="1560"/>
        </w:tabs>
        <w:rPr>
          <w:lang w:eastAsia="fr-FR"/>
        </w:rPr>
      </w:pPr>
      <w:r>
        <w:rPr>
          <w:noProof/>
          <w:lang w:eastAsia="fr-FR"/>
        </w:rPr>
        <mc:AlternateContent>
          <mc:Choice Requires="wps">
            <w:drawing>
              <wp:anchor distT="0" distB="0" distL="114300" distR="114300" simplePos="0" relativeHeight="251688960" behindDoc="0" locked="0" layoutInCell="1" allowOverlap="1" wp14:anchorId="272110E2" wp14:editId="3A9169BF">
                <wp:simplePos x="0" y="0"/>
                <wp:positionH relativeFrom="column">
                  <wp:posOffset>490278</wp:posOffset>
                </wp:positionH>
                <wp:positionV relativeFrom="paragraph">
                  <wp:posOffset>3569335</wp:posOffset>
                </wp:positionV>
                <wp:extent cx="1320800" cy="106218"/>
                <wp:effectExtent l="0" t="0" r="12700" b="27305"/>
                <wp:wrapNone/>
                <wp:docPr id="68" name="Rectangle 68"/>
                <wp:cNvGraphicFramePr/>
                <a:graphic xmlns:a="http://schemas.openxmlformats.org/drawingml/2006/main">
                  <a:graphicData uri="http://schemas.microsoft.com/office/word/2010/wordprocessingShape">
                    <wps:wsp>
                      <wps:cNvSpPr/>
                      <wps:spPr>
                        <a:xfrm>
                          <a:off x="0" y="0"/>
                          <a:ext cx="1320800" cy="10621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8.6pt;margin-top:281.05pt;width:104pt;height:8.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Q7kgIAAIoFAAAOAAAAZHJzL2Uyb0RvYy54bWysVEtPHDEMvlfqf4hyL/MoULpiFq1AVJUQ&#10;IKDiHDLJTqQkTpPszm5/fZ3MgxVFPVTdw2wc25/tL7bPL3ZGk63wQYFtaHVUUiIsh1bZdUN/PF1/&#10;OqMkRGZbpsGKhu5FoBfLjx/Oe7cQNXSgW+EJgtiw6F1DuxjdoigC74Rh4QicsKiU4A2LKPp10XrW&#10;I7rRRV2Wp0UPvnUeuAgBb68GJV1mfCkFj3dSBhGJbijmFvPX5+9L+hbLc7ZYe+Y6xcc02D9kYZiy&#10;GHSGumKRkY1Xf0AZxT0EkPGIgylASsVFrgGrqco31Tx2zIlcC5IT3ExT+H+w/HZ774lqG3qKL2WZ&#10;wTd6QNaYXWtB8A4J6l1YoN2ju/ejFPCYqt1Jb9I/1kF2mdT9TKrYRcLxsvpcl2clcs9RV5WndZVB&#10;i1dv50P8JsCQdGiox/CZS7a9CREjoulkkoJZuFZa54fTNl0E0KpNd1lInSMutSdbhm/OOBc21qkM&#10;hDmwRCl5F6m4oZx8instEoy2D0IiL1hAnZPJHfkWtxpUHWvFEO6kxN8UbMokh86ACVliojP2CDBZ&#10;HuZcjTCjfXIVuaFn5/JviQ0Fzx45Mtg4Oxtlwb8HoOMcebCfSBqoSSy9QLvHrvEwjFNw/Frh092w&#10;EO+Zx/nB18adEO/wIzX0DYXxREkH/td798ke2xq1lPQ4jw0NPzfMC0r0d4sN/7U6Pk4DnIXjky81&#10;Cv5Q83KosRtzCfj8FW4fx/Mx2Uc9HaUH84yrY5WioopZjrEbyqOfhMs47AlcPlysVtkMh9axeGMf&#10;HU/gidXUmk+7Z+bd2L8RO/8WptllizdtPNgmTwurTQSpco+/8jryjQOfG2dcTmmjHMrZ6nWFLn8D&#10;AAD//wMAUEsDBBQABgAIAAAAIQD7M2fn3wAAAAoBAAAPAAAAZHJzL2Rvd25yZXYueG1sTI9RS8Mw&#10;EMffBb9DOME3ly6wttSmowwERRDsBPEta7K2LLnUJlvrt/d8co/3vx//+125XZxlFzOFwaOE9SoB&#10;ZrD1esBOwsf+6SEHFqJCraxHI+HHBNhWtzelKrSf8d1cmtgxKsFQKAl9jGPBeWh741RY+dEg7Y5+&#10;cirSOHVcT2qmcme5SJKUOzUgXejVaHa9aU/N2UmwImue8bV+e/nSaOd6l+4/8VvK+7ulfgQWzRL/&#10;YfjTJ3WoyOngz6gDsxKyTBApYZOKNTACRL6h5EBJlufAq5Jfv1D9AgAA//8DAFBLAQItABQABgAI&#10;AAAAIQC2gziS/gAAAOEBAAATAAAAAAAAAAAAAAAAAAAAAABbQ29udGVudF9UeXBlc10ueG1sUEsB&#10;Ai0AFAAGAAgAAAAhADj9If/WAAAAlAEAAAsAAAAAAAAAAAAAAAAALwEAAF9yZWxzLy5yZWxzUEsB&#10;Ai0AFAAGAAgAAAAhAHchhDuSAgAAigUAAA4AAAAAAAAAAAAAAAAALgIAAGRycy9lMm9Eb2MueG1s&#10;UEsBAi0AFAAGAAgAAAAhAPszZ+ffAAAACgEAAA8AAAAAAAAAAAAAAAAA7AQAAGRycy9kb3ducmV2&#10;LnhtbFBLBQYAAAAABAAEAPMAAAD4BQAAAAA=&#10;" filled="f" strokecolor="#c0504d [3205]" strokeweight="2pt"/>
            </w:pict>
          </mc:Fallback>
        </mc:AlternateContent>
      </w:r>
      <w:r>
        <w:rPr>
          <w:noProof/>
          <w:lang w:eastAsia="fr-FR"/>
        </w:rPr>
        <w:drawing>
          <wp:inline distT="0" distB="0" distL="0" distR="0" wp14:anchorId="77928E56" wp14:editId="4C6B8429">
            <wp:extent cx="6019281" cy="3647661"/>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23317" cy="3650107"/>
                    </a:xfrm>
                    <a:prstGeom prst="rect">
                      <a:avLst/>
                    </a:prstGeom>
                  </pic:spPr>
                </pic:pic>
              </a:graphicData>
            </a:graphic>
          </wp:inline>
        </w:drawing>
      </w:r>
    </w:p>
    <w:p w:rsidR="00345C82" w:rsidRDefault="005D0A77" w:rsidP="00E91BF4">
      <w:pPr>
        <w:tabs>
          <w:tab w:val="left" w:pos="1560"/>
        </w:tabs>
        <w:rPr>
          <w:b/>
          <w:sz w:val="28"/>
          <w:lang w:eastAsia="fr-FR"/>
        </w:rPr>
      </w:pPr>
      <w:r>
        <w:rPr>
          <w:noProof/>
          <w:lang w:eastAsia="fr-FR"/>
        </w:rPr>
        <mc:AlternateContent>
          <mc:Choice Requires="wpg">
            <w:drawing>
              <wp:anchor distT="0" distB="0" distL="114300" distR="114300" simplePos="0" relativeHeight="251694080" behindDoc="0" locked="0" layoutInCell="1" allowOverlap="1" wp14:anchorId="32C67FAC" wp14:editId="041CBCBC">
                <wp:simplePos x="0" y="0"/>
                <wp:positionH relativeFrom="column">
                  <wp:posOffset>3358099</wp:posOffset>
                </wp:positionH>
                <wp:positionV relativeFrom="paragraph">
                  <wp:posOffset>88168</wp:posOffset>
                </wp:positionV>
                <wp:extent cx="2994200" cy="684530"/>
                <wp:effectExtent l="0" t="0" r="15875" b="58420"/>
                <wp:wrapNone/>
                <wp:docPr id="79" name="Groupe 79"/>
                <wp:cNvGraphicFramePr/>
                <a:graphic xmlns:a="http://schemas.openxmlformats.org/drawingml/2006/main">
                  <a:graphicData uri="http://schemas.microsoft.com/office/word/2010/wordprocessingGroup">
                    <wpg:wgp>
                      <wpg:cNvGrpSpPr/>
                      <wpg:grpSpPr>
                        <a:xfrm>
                          <a:off x="0" y="0"/>
                          <a:ext cx="2994200" cy="684530"/>
                          <a:chOff x="-1" y="-111682"/>
                          <a:chExt cx="3188087" cy="685280"/>
                        </a:xfrm>
                      </wpg:grpSpPr>
                      <wps:wsp>
                        <wps:cNvPr id="80" name="Connecteur droit avec flèche 80"/>
                        <wps:cNvCnPr/>
                        <wps:spPr>
                          <a:xfrm flipH="1">
                            <a:off x="537536" y="248478"/>
                            <a:ext cx="38933"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5D0A77" w:rsidRDefault="005D0A77" w:rsidP="00345C82">
                              <w:pPr>
                                <w:spacing w:after="0"/>
                              </w:pPr>
                              <w:r>
                                <w:t xml:space="preserve">Instruction pour </w:t>
                              </w:r>
                              <w:r w:rsidR="009377D0">
                                <w:t>mettre</w:t>
                              </w:r>
                              <w:r w:rsidR="0057100F">
                                <w:t xml:space="preserve"> en pause l’évolution du programme</w:t>
                              </w:r>
                              <w:r w:rsidR="0057100F">
                                <w:tab/>
                              </w: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79" o:spid="_x0000_s1047" style="position:absolute;left:0;text-align:left;margin-left:264.4pt;margin-top:6.95pt;width:235.75pt;height:53.9pt;z-index:251694080;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8ZwMAABsIAAAOAAAAZHJzL2Uyb0RvYy54bWy8Vc1y0zAQvjPDO2h0bx07SeN46jIlpYWZ&#10;Ah1+LtwUWbY12JKQlDjhiXgPXoyVZDuhtMwAM+TgyNbuavfb79OeP9u1DdoybbgUOY5PJxgxQWXB&#10;RZXjjx+uT1KMjCWiII0ULMd7ZvCzi6dPzjuVsUTWsimYRhBEmKxTOa6tVVkUGVqzlphTqZiAzVLq&#10;llh41VVUaNJB9LaJksnkLOqkLpSWlBkDX6/CJr7w8cuSUfu2LA2zqMkx5Gb9U/vn2j2ji3OSVZqo&#10;mtM+DfIXWbSECzh0DHVFLEEbzX8J1XKqpZGlPaWyjWRZcsp8DVBNPLlXzY2WG+VrqbKuUiNMAO09&#10;nP46LH2zvdOIFzleLDESpIUe+WMZgg+ATqeqDIxutHqv7nT/oQpvruBdqVv3D6Wgncd1P+LKdhZR&#10;+JgslzNoFkYU9s7S2XzaA09r6I5zO4kxgr2TOI7P0iR0hdYvev9pnKaTdDH4z5PU+0fD6ZFLcsyp&#10;U0Alc0DL/Bta72uimG+CcUD0aEEGPVorKQTQjG00KrTkFpEto6hsvn8DDqOQqUsJfFeiR9BkBsAc&#10;4ANjrl6CejyDeiDn08V8euZRSWbpbJEGUAZIp+lyOg2ATJN5nPwMCMmUNvaGyRa5RY6N1YRXte2T&#10;lTqcRba3xkJPAcnBwSXVCPe0hDcvRIHsXgEpiNayczmArdsHzIcq/MruGxZ837ESCAVNDWd4KbNV&#10;o9GWgAgJpUzYeIwE1s6t5E0zOk48EL917O2dK/My/xPn0cOfLIUdnVsupH7odLsbUi6D/YBAqNtB&#10;sJbF3vfXQwMMdOL5H1QE7QThfoIrFhUMWWAJQ15GLgNgntMusrvn8tAWdSvpZ4OEXNVEVOzS9bdm&#10;pAC5hFKPXEMljrNo3b2WhePDxkoP1L0L4CElj6Q91jHcAgvQdGDUEGRgYU9bDcLyhzxCVCMbXlwD&#10;dVwjja7WI82u/a+P/pNZI1CX4+U8mYc+Pxpi4n8PhWi5haHV8DbH6WhEMoceCAYqGsXzqF7sbr0L&#10;16474EAfpGWYUTBTYVFL/RWjDuYTaPjLhmiGUfNKQI+W8WzmBpp/mc0XcAMgfbyzPt4hgkKoHFuM&#10;wnJl/RB0qQp5Cb0sub8IDpn0BPc89hcsTCCv/n5auhF3/O7tDzP94gcAAAD//wMAUEsDBBQABgAI&#10;AAAAIQAEzLMn4QAAAAsBAAAPAAAAZHJzL2Rvd25yZXYueG1sTI9BS8NAEIXvgv9hGcGb3U1CtY3Z&#10;lFLUUxFsBeltmkyT0OxsyG6T9N+7PentDe/x3jfZajKtGKh3jWUN0UyBIC5s2XCl4Xv//rQA4Txy&#10;ia1l0nAlB6v8/i7DtLQjf9Gw85UIJexS1FB736VSuqImg25mO+LgnWxv0Iezr2TZ4xjKTStjpZ6l&#10;wYbDQo0dbWoqzruL0fAx4rhOordhez5trof9/PNnG5HWjw/T+hWEp8n/heGGH9AhD0xHe+HSiVbD&#10;PF4EdB+MZAniFlBKJSCOQcXRC8g8k/9/yH8BAAD//wMAUEsBAi0AFAAGAAgAAAAhALaDOJL+AAAA&#10;4QEAABMAAAAAAAAAAAAAAAAAAAAAAFtDb250ZW50X1R5cGVzXS54bWxQSwECLQAUAAYACAAAACEA&#10;OP0h/9YAAACUAQAACwAAAAAAAAAAAAAAAAAvAQAAX3JlbHMvLnJlbHNQSwECLQAUAAYACAAAACEA&#10;6pIvvGcDAAAbCAAADgAAAAAAAAAAAAAAAAAuAgAAZHJzL2Uyb0RvYy54bWxQSwECLQAUAAYACAAA&#10;ACEABMyzJ+EAAAALAQAADwAAAAAAAAAAAAAAAADBBQAAZHJzL2Rvd25yZXYueG1sUEsFBgAAAAAE&#10;AAQA8wAAAM8GAAAAAA==&#10;">
                <v:shapetype id="_x0000_t32" coordsize="21600,21600" o:spt="32" o:oned="t" path="m,l21600,21600e" filled="f">
                  <v:path arrowok="t" fillok="f" o:connecttype="none"/>
                  <o:lock v:ext="edit" shapetype="t"/>
                </v:shapetype>
                <v:shape id="Connecteur droit avec flèche 80" o:spid="_x0000_s1048" type="#_x0000_t32" style="position:absolute;left:5375;top:2484;width:389;height:3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gX8IAAADbAAAADwAAAGRycy9kb3ducmV2LnhtbERPTWvCQBC9F/oflin0Vjcttkh0FWkp&#10;tAiW2IJ4G7NjEszOht2tif/eOQgeH+97thhcq04UYuPZwPMoA0VcettwZeDv9/NpAiomZIutZzJw&#10;pgiL+f3dDHPrey7otEmVkhCOORqoU+pyrWNZk8M48h2xcAcfHCaBodI2YC/hrtUvWfamHTYsDTV2&#10;9F5Tedz8Oyn5GBevq+1qP6Zi+dPvv3frFHbGPD4MyymoREO6ia/uL2tgIuvli/wAP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zgX8IAAADbAAAADwAAAAAAAAAAAAAA&#10;AAChAgAAZHJzL2Rvd25yZXYueG1sUEsFBgAAAAAEAAQA+QAAAJADAAAAAA==&#10;" strokecolor="#4579b8 [3044]">
                  <v:stroke endarrow="open"/>
                </v:shape>
                <v:shapetype id="_x0000_t202" coordsize="21600,21600" o:spt="202" path="m,l,21600r21600,l21600,xe">
                  <v:stroke joinstyle="miter"/>
                  <v:path gradientshapeok="t" o:connecttype="rect"/>
                </v:shapetype>
                <v:shape id="_x0000_s1049"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5D0A77" w:rsidRDefault="005D0A77" w:rsidP="00345C82">
                        <w:pPr>
                          <w:spacing w:after="0"/>
                        </w:pPr>
                        <w:r>
                          <w:t xml:space="preserve">Instruction pour </w:t>
                        </w:r>
                        <w:r w:rsidR="009377D0">
                          <w:t>mettre</w:t>
                        </w:r>
                        <w:r w:rsidR="0057100F">
                          <w:t xml:space="preserve"> en pause l’évolution du programme</w:t>
                        </w:r>
                        <w:r w:rsidR="0057100F">
                          <w:tab/>
                        </w:r>
                        <w:r>
                          <w:t>(fonction arduino)</w:t>
                        </w:r>
                      </w:p>
                    </w:txbxContent>
                  </v:textbox>
                </v:shape>
              </v:group>
            </w:pict>
          </mc:Fallback>
        </mc:AlternateContent>
      </w:r>
      <w:r w:rsidR="0005588A">
        <w:rPr>
          <w:noProof/>
          <w:lang w:eastAsia="fr-FR"/>
        </w:rPr>
        <mc:AlternateContent>
          <mc:Choice Requires="wpg">
            <w:drawing>
              <wp:anchor distT="0" distB="0" distL="114300" distR="114300" simplePos="0" relativeHeight="251691008" behindDoc="0" locked="0" layoutInCell="1" allowOverlap="1" wp14:anchorId="3A3FEF3C" wp14:editId="41C9B3B4">
                <wp:simplePos x="0" y="0"/>
                <wp:positionH relativeFrom="column">
                  <wp:posOffset>-389890</wp:posOffset>
                </wp:positionH>
                <wp:positionV relativeFrom="paragraph">
                  <wp:posOffset>83185</wp:posOffset>
                </wp:positionV>
                <wp:extent cx="3187700" cy="684530"/>
                <wp:effectExtent l="0" t="0" r="12700" b="58420"/>
                <wp:wrapNone/>
                <wp:docPr id="69" name="Groupe 69"/>
                <wp:cNvGraphicFramePr/>
                <a:graphic xmlns:a="http://schemas.openxmlformats.org/drawingml/2006/main">
                  <a:graphicData uri="http://schemas.microsoft.com/office/word/2010/wordprocessingGroup">
                    <wpg:wgp>
                      <wpg:cNvGrpSpPr/>
                      <wpg:grpSpPr>
                        <a:xfrm>
                          <a:off x="0" y="0"/>
                          <a:ext cx="3187700" cy="684530"/>
                          <a:chOff x="-1" y="-111682"/>
                          <a:chExt cx="3188087" cy="685280"/>
                        </a:xfrm>
                      </wpg:grpSpPr>
                      <wps:wsp>
                        <wps:cNvPr id="70" name="Connecteur droit avec flèche 70"/>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05588A" w:rsidRDefault="0005588A" w:rsidP="00345C82">
                              <w:pPr>
                                <w:spacing w:after="0"/>
                              </w:pPr>
                              <w:r>
                                <w:t>Instruction pour définir l’état du pin soit Haut ou Bas.</w:t>
                              </w:r>
                            </w:p>
                            <w:p w:rsidR="0005588A" w:rsidRDefault="0005588A" w:rsidP="00345C82">
                              <w:pPr>
                                <w:spacing w:after="0"/>
                              </w:pP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69" o:spid="_x0000_s1050" style="position:absolute;left:0;text-align:left;margin-left:-30.7pt;margin-top:6.55pt;width:251pt;height:53.9pt;z-index:251691008;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rbXAMAABIIAAAOAAAAZHJzL2Uyb0RvYy54bWy8Vclu2zAQvRfoPxC8J7IcL4oQOUidBQW6&#10;BE176Y2mKImoRKokbdn9ov5Hf6zD0WInTQI0BeqDTIkzw5k373HOzrdVSTbCWKlVQsPjESVCcZ1K&#10;lSf0y+fro4gS65hKWamVSOhOWHq+eP3qrKljMdaFLlNhCARRNm7qhBbO1XEQWF6IitljXQsFm5k2&#10;FXPwavIgNayB6FUZjEejWdBok9ZGc2EtfL1sN+kC42eZ4O5jllnhSJlQyM3h0+Bz5Z/B4ozFuWF1&#10;IXmXBntBFhWTCg4dQl0yx8jayD9CVZIbbXXmjrmuAp1lkgusAaoJRw+quTF6XWMtedzk9QATQPsA&#10;pxeH5R82t4bINKGzU0oUq6BHeKwg8AHQaeo8BqMbU9/Vt6b7kLdvvuBtZir/D6WQLeK6G3AVW0c4&#10;fDwJo/l8BPBz2JtFk+lJBzwvoDve7SikBPaOwjCcReO2K7y42vtHo2je+0/HEfoH/emBT3LIqamB&#10;SnaPlv03tO4KVgtsgvVAdGjNoZoWraVWCmgm1oakRktH2EZwkpW/fgKHCdghZui7VB2CNrYA5iPw&#10;TeeziW8EYDGeRJN51ELRAwkcOQXsEMeT8TQc38eBxbWx7kboivhFQq0zTOaF63LUJkSSss076yAt&#10;ALB38LmUyj8dk+WVSonb1cAFZoxufBJg6/cB6j55XLldKVrfTyIDHkEv2zNQwWJZGrJhoD3GuVAu&#10;HCKBtXfLZFkOjiNM7lnHzt67ClT33zgPHniyVm5wrqTS5rHT3bZPOWvtewTauj0EK53usK0IDRDP&#10;a+Z/MBAk0zLwK9ysJBXEAU0EQfX4DICsXrLEbd/ofVvqd5p/s0TpZcFULi58fwvBUlBJW+qBa1uJ&#10;pypZNe916vmwdhqBeqD7xwTcsxbkv5cviH8OUm4Z1QfpWdjR1oCeniOq1aVMr4E6vpHW5KuBZtf4&#10;66LfMysVaRJ6Oh1P2z4/GWKEv8dCVNLBrCplldBoMGKxRw8EAxUN4nlSL2672uJti8Le04cY3Y4m&#10;GKWwKLT5QUkDYwk0/H3NjKCkfKugR6fhZOLnGL5MpnO4AYg53Fkd7jDFIVRCHSXtculw9vlUlb6A&#10;XmYSL4J9Jh3Bkcd4r8LgQfV3Q9JPtsN3tN+P8sVvAAAA//8DAFBLAwQUAAYACAAAACEAHZX9o+EA&#10;AAAKAQAADwAAAGRycy9kb3ducmV2LnhtbEyPwU7DMAyG70i8Q2QkbluSrVRQmk7TBJwmJDakabes&#10;8dpqTVI1Wdu9PeYER/v/9PtzvppsywbsQ+OdAjkXwNCV3jSuUvC9f589AwtRO6Nb71DBDQOsivu7&#10;XGfGj+4Lh12sGJW4kGkFdYxdxnkoa7Q6zH2HjrKz762ONPYVN70eqdy2fCFEyq1uHF2odYebGsvL&#10;7moVfIx6XC/l27C9nDe34/7p87CVqNTjw7R+BRZxin8w/OqTOhTkdPJXZwJrFcxSmRBKwVICIyBJ&#10;RArsRIuFeAFe5Pz/C8UPAAAA//8DAFBLAQItABQABgAIAAAAIQC2gziS/gAAAOEBAAATAAAAAAAA&#10;AAAAAAAAAAAAAABbQ29udGVudF9UeXBlc10ueG1sUEsBAi0AFAAGAAgAAAAhADj9If/WAAAAlAEA&#10;AAsAAAAAAAAAAAAAAAAALwEAAF9yZWxzLy5yZWxzUEsBAi0AFAAGAAgAAAAhABviittcAwAAEggA&#10;AA4AAAAAAAAAAAAAAAAALgIAAGRycy9lMm9Eb2MueG1sUEsBAi0AFAAGAAgAAAAhAB2V/aPhAAAA&#10;CgEAAA8AAAAAAAAAAAAAAAAAtgUAAGRycy9kb3ducmV2LnhtbFBLBQYAAAAABAAEAPMAAADEBgAA&#10;AAA=&#10;">
                <v:shape id="Connecteur droit avec flèche 70" o:spid="_x0000_s1051"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shape id="_x0000_s1052"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05588A" w:rsidRDefault="0005588A" w:rsidP="00345C82">
                        <w:pPr>
                          <w:spacing w:after="0"/>
                        </w:pPr>
                        <w:r>
                          <w:t>Instruction pour définir l’état du pin soit Haut ou Bas.</w:t>
                        </w:r>
                      </w:p>
                      <w:p w:rsidR="0005588A" w:rsidRDefault="0005588A" w:rsidP="00345C82">
                        <w:pPr>
                          <w:spacing w:after="0"/>
                        </w:pPr>
                        <w:r>
                          <w:t>(fonction arduino)</w:t>
                        </w:r>
                      </w:p>
                    </w:txbxContent>
                  </v:textbox>
                </v:shape>
              </v:group>
            </w:pict>
          </mc:Fallback>
        </mc:AlternateContent>
      </w:r>
    </w:p>
    <w:p w:rsidR="0005588A" w:rsidRDefault="0005588A" w:rsidP="00E91BF4">
      <w:pPr>
        <w:tabs>
          <w:tab w:val="left" w:pos="1560"/>
        </w:tabs>
        <w:rPr>
          <w:b/>
          <w:sz w:val="28"/>
          <w:lang w:eastAsia="fr-FR"/>
        </w:rPr>
      </w:pPr>
    </w:p>
    <w:p w:rsidR="00345C82" w:rsidRDefault="007D70B7" w:rsidP="005D0A77">
      <w:pPr>
        <w:tabs>
          <w:tab w:val="left" w:pos="1560"/>
          <w:tab w:val="left" w:pos="5103"/>
        </w:tabs>
        <w:rPr>
          <w:b/>
          <w:sz w:val="28"/>
          <w:lang w:eastAsia="fr-FR"/>
        </w:rPr>
      </w:pPr>
      <w:r>
        <w:rPr>
          <w:b/>
          <w:noProof/>
          <w:lang w:eastAsia="fr-FR"/>
        </w:rPr>
        <mc:AlternateContent>
          <mc:Choice Requires="wpg">
            <w:drawing>
              <wp:anchor distT="0" distB="0" distL="114300" distR="114300" simplePos="0" relativeHeight="251695104" behindDoc="0" locked="0" layoutInCell="1" allowOverlap="1" wp14:anchorId="5206ADEE" wp14:editId="654B720E">
                <wp:simplePos x="0" y="0"/>
                <wp:positionH relativeFrom="column">
                  <wp:posOffset>3106420</wp:posOffset>
                </wp:positionH>
                <wp:positionV relativeFrom="paragraph">
                  <wp:posOffset>207010</wp:posOffset>
                </wp:positionV>
                <wp:extent cx="3245485" cy="1751965"/>
                <wp:effectExtent l="0" t="38100" r="12065" b="19685"/>
                <wp:wrapNone/>
                <wp:docPr id="86" name="Groupe 86"/>
                <wp:cNvGraphicFramePr/>
                <a:graphic xmlns:a="http://schemas.openxmlformats.org/drawingml/2006/main">
                  <a:graphicData uri="http://schemas.microsoft.com/office/word/2010/wordprocessingGroup">
                    <wpg:wgp>
                      <wpg:cNvGrpSpPr/>
                      <wpg:grpSpPr>
                        <a:xfrm>
                          <a:off x="0" y="0"/>
                          <a:ext cx="3245485" cy="1751965"/>
                          <a:chOff x="-924338" y="-76821"/>
                          <a:chExt cx="3245894" cy="1752984"/>
                        </a:xfrm>
                      </wpg:grpSpPr>
                      <wps:wsp>
                        <wps:cNvPr id="87" name="Connecteur droit avec flèche 87"/>
                        <wps:cNvCnPr>
                          <a:stCxn id="88" idx="0"/>
                        </wps:cNvCnPr>
                        <wps:spPr>
                          <a:xfrm flipH="1" flipV="1">
                            <a:off x="318133" y="-76821"/>
                            <a:ext cx="380476" cy="364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Zone de texte 2"/>
                        <wps:cNvSpPr txBox="1">
                          <a:spLocks noChangeArrowheads="1"/>
                        </wps:cNvSpPr>
                        <wps:spPr bwMode="auto">
                          <a:xfrm>
                            <a:off x="-924338" y="287532"/>
                            <a:ext cx="3245894" cy="1388631"/>
                          </a:xfrm>
                          <a:prstGeom prst="rect">
                            <a:avLst/>
                          </a:prstGeom>
                          <a:solidFill>
                            <a:srgbClr val="FFFFFF"/>
                          </a:solidFill>
                          <a:ln w="9525">
                            <a:solidFill>
                              <a:srgbClr val="000000"/>
                            </a:solidFill>
                            <a:miter lim="800000"/>
                            <a:headEnd/>
                            <a:tailEnd/>
                          </a:ln>
                        </wps:spPr>
                        <wps:txbx>
                          <w:txbxContent>
                            <w:p w:rsidR="005D0A77" w:rsidRDefault="005D0A77">
                              <w:r>
                                <w:t xml:space="preserve">Argument 1 : </w:t>
                              </w:r>
                              <w:r w:rsidR="0057100F">
                                <w:t>permet de définir le temps d’attente en milliseconde.</w:t>
                              </w:r>
                            </w:p>
                            <w:p w:rsidR="0057100F" w:rsidRDefault="0057100F">
                              <w:r w:rsidRPr="0057100F">
                                <w:rPr>
                                  <w:u w:val="single"/>
                                </w:rPr>
                                <w:t>Nota</w:t>
                              </w:r>
                              <w:r>
                                <w:t> : cette fonction bloque intégralement l’arduino pendant le temps indiqué, peut créer des difficultés lorsque l’on attend le changement d’un état d’une entrée si celle-ci intervient lors du blocage.</w:t>
                              </w:r>
                            </w:p>
                            <w:p w:rsidR="0057100F" w:rsidRDefault="0057100F"/>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86" o:spid="_x0000_s1053" style="position:absolute;left:0;text-align:left;margin-left:244.6pt;margin-top:16.3pt;width:255.55pt;height:137.95pt;z-index:251695104;mso-width-relative:margin;mso-height-relative:margin" coordorigin="-9243,-768" coordsize="32458,1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TgAMAAFgIAAAOAAAAZHJzL2Uyb0RvYy54bWy0VtuO2zYQfS/QfyD4vitbF1s2VhskTnZb&#10;IJdF0+ShbzRFSUQoUiVpS84X5T/yYxmSkta72RRoiuqB5mVmOHPmzNBXz4ZWoCPThitZ4OXlAiMm&#10;qSq5rAv84c+bixwjY4ksiVCSFfjEDH52/esvV323ZbFqlCiZRmBEmm3fFbixtttGkaENa4m5VB2T&#10;cFgp3RILS11HpSY9WG9FFC8Wq6hXuuy0oswY2H0ZDvG1t19VjNp3VWWYRaLA4Jv1o/bj3o3R9RXZ&#10;1pp0DaejG+QnvGgJl3DpbOolsQQdNP/OVMupVkZV9pKqNlJVxSnzMUA0y8WjaG61OnQ+lnrb190M&#10;E0D7CKefNkvfHu804mWB8xVGkrSQI38tQ7AB6PRdvQWhW9297+70uFGHlQt4qHTrfiEUNHhcTzOu&#10;bLCIwmYSp1maZxhROFuus+VmlQXkaQPpcXoXmzhNEiALSFysV3m8nARenRnJN+lsJN7kqZOJJh8i&#10;5+rsWd8Bocw9Zua/Yfa+IR3zqTAOjgmz9YTZTkkJZGMHjUqtuEXkyCiqxNcvwGSUr52nziXQ3ck7&#10;7RAzdjfIAD3EzUuPngvogZxbGEB+whps8u43gBH72Uc3O8M/WebLJPkOxjkT+SJdQ6JdIpJVmmTJ&#10;AwjJttPG3jLVIjcpsLGa8LqxY3hKh8vI8bWxAftJwfkgpBst4eKVLJE9dUAmorXqx0vcuY8uBORD&#10;syfBgu4frAoohDt8C2A7odGRQPESSpm0nhWQcSFB2qlVXIhZceGR+EfFUd6pMt8e/o3yrOFvVtLO&#10;yi2XSj91ux0ml6sgPyEQ4nYQ7FV58pXloQHOBqb8/+QF1oWC/wtaMyoZskAThuIzrrqaR3Z4oYCc&#10;Y1q614p+MkiqXUNkzZ67/DaMlFBgIdSRvk41ROKyjfb9G1U6Phys8kA9ahznDSDO11ni3YAsPVn+&#10;SZ6vkgnZydJExZG7GurR3/QDtholeHkD/HHZNLrez1y78d9I2gdiQqK+wJsszkKyf2hi4b+nTLTc&#10;wosneAstdxYiWwchVA0U1VxBocCeKBo77AffODZTqgKHkFbhgYMHGSaN0p8x6uFxg0L++0A0w0j8&#10;LiFRm2WautfQL9JsHcNCn5/sz0+IpGCqwBajMN1Z/4I6V6V6DgmtuO8G92weWe7J7PsyPF+w9+B9&#10;PF97+fs/BNffAAAA//8DAFBLAwQUAAYACAAAACEAc7vmF+EAAAALAQAADwAAAGRycy9kb3ducmV2&#10;LnhtbEyPwWrDMAyG74O9g9Fgt9VOspY0jVNK2XYqg7WDsZsaq0lobIfYTdK3n3taj5I+fn1/vp50&#10;ywbqXWONhGgmgJEprWpMJeH78P6SAnMejcLWGpJwJQfr4vEhx0zZ0XzRsPcVCyHGZSih9r7LOHdl&#10;TRrdzHZkwu1ke40+jH3FVY9jCNctj4VYcI2NCR9q7GhbU3neX7SEjxHHTRK9DbvzaXv9Pcw/f3YR&#10;Sfn8NG1WwDxN/h+Gm35QhyI4He3FKMdaCa/pMg6ohCReALsBQogE2DFsRDoHXuT8vkPxBwAA//8D&#10;AFBLAQItABQABgAIAAAAIQC2gziS/gAAAOEBAAATAAAAAAAAAAAAAAAAAAAAAABbQ29udGVudF9U&#10;eXBlc10ueG1sUEsBAi0AFAAGAAgAAAAhADj9If/WAAAAlAEAAAsAAAAAAAAAAAAAAAAALwEAAF9y&#10;ZWxzLy5yZWxzUEsBAi0AFAAGAAgAAAAhAD6A7pOAAwAAWAgAAA4AAAAAAAAAAAAAAAAALgIAAGRy&#10;cy9lMm9Eb2MueG1sUEsBAi0AFAAGAAgAAAAhAHO75hfhAAAACwEAAA8AAAAAAAAAAAAAAAAA2gUA&#10;AGRycy9kb3ducmV2LnhtbFBLBQYAAAAABAAEAPMAAADoBgAAAAA=&#10;">
                <v:shape id="Connecteur droit avec flèche 87" o:spid="_x0000_s1054" type="#_x0000_t32" style="position:absolute;left:3181;top:-768;width:3805;height:36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j7aMMAAADbAAAADwAAAGRycy9kb3ducmV2LnhtbESPQWsCMRSE7wX/Q3hCbzWrYpWtUUQQ&#10;9CClatvrI3nuLm5els1Tt/++KRQ8DjPzDTNfdr5WN2pjFdjAcJCBIrbBVVwYOB03LzNQUZAd1oHJ&#10;wA9FWC56T3PMXbjzB90OUqgE4ZijgVKkybWOtiSPcRAa4uSdQ+tRkmwL7Vq8J7iv9SjLXrXHitNC&#10;iQ2tS7KXw9UbuIbzfvXppuOv4bfsbCW7d7ITY5773eoNlFAnj/B/e+sMzK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I+2jDAAAA2wAAAA8AAAAAAAAAAAAA&#10;AAAAoQIAAGRycy9kb3ducmV2LnhtbFBLBQYAAAAABAAEAPkAAACRAwAAAAA=&#10;" strokecolor="#4579b8 [3044]">
                  <v:stroke endarrow="open"/>
                </v:shape>
                <v:shape id="_x0000_s1055" type="#_x0000_t202" style="position:absolute;left:-9243;top:2875;width:32458;height:1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5D0A77" w:rsidRDefault="005D0A77">
                        <w:r>
                          <w:t xml:space="preserve">Argument 1 : </w:t>
                        </w:r>
                        <w:r w:rsidR="0057100F">
                          <w:t>permet de définir le temps d’attente en milliseconde.</w:t>
                        </w:r>
                      </w:p>
                      <w:p w:rsidR="0057100F" w:rsidRDefault="0057100F">
                        <w:r w:rsidRPr="0057100F">
                          <w:rPr>
                            <w:u w:val="single"/>
                          </w:rPr>
                          <w:t>Nota</w:t>
                        </w:r>
                        <w:r>
                          <w:t> : cette fonction bloque intégralement l’arduino pendant le temps indiqué, peut créer des difficultés lorsque l’on attend le changement d’un état d’une entrée si celle-ci intervient lors du blocage.</w:t>
                        </w:r>
                      </w:p>
                      <w:p w:rsidR="0057100F" w:rsidRDefault="0057100F"/>
                    </w:txbxContent>
                  </v:textbox>
                </v:shape>
              </v:group>
            </w:pict>
          </mc:Fallback>
        </mc:AlternateContent>
      </w:r>
      <w:r w:rsidR="009377D0" w:rsidRPr="00C9561A">
        <w:rPr>
          <w:b/>
          <w:noProof/>
          <w:lang w:eastAsia="fr-FR"/>
        </w:rPr>
        <mc:AlternateContent>
          <mc:Choice Requires="wpg">
            <w:drawing>
              <wp:anchor distT="0" distB="0" distL="114300" distR="114300" simplePos="0" relativeHeight="251692032" behindDoc="0" locked="0" layoutInCell="1" allowOverlap="1" wp14:anchorId="4F953F24" wp14:editId="2BA41D59">
                <wp:simplePos x="0" y="0"/>
                <wp:positionH relativeFrom="column">
                  <wp:posOffset>-641529</wp:posOffset>
                </wp:positionH>
                <wp:positionV relativeFrom="paragraph">
                  <wp:posOffset>256438</wp:posOffset>
                </wp:positionV>
                <wp:extent cx="3567430" cy="1429351"/>
                <wp:effectExtent l="0" t="38100" r="13970" b="19050"/>
                <wp:wrapNone/>
                <wp:docPr id="72" name="Groupe 72"/>
                <wp:cNvGraphicFramePr/>
                <a:graphic xmlns:a="http://schemas.openxmlformats.org/drawingml/2006/main">
                  <a:graphicData uri="http://schemas.microsoft.com/office/word/2010/wordprocessingGroup">
                    <wpg:wgp>
                      <wpg:cNvGrpSpPr/>
                      <wpg:grpSpPr>
                        <a:xfrm>
                          <a:off x="0" y="0"/>
                          <a:ext cx="3567430" cy="1429351"/>
                          <a:chOff x="0" y="-48887"/>
                          <a:chExt cx="3568148" cy="1430151"/>
                        </a:xfrm>
                      </wpg:grpSpPr>
                      <wpg:grpSp>
                        <wpg:cNvPr id="73" name="Groupe 73"/>
                        <wpg:cNvGrpSpPr/>
                        <wpg:grpSpPr>
                          <a:xfrm>
                            <a:off x="0" y="-48887"/>
                            <a:ext cx="3568148" cy="1430151"/>
                            <a:chOff x="-1003851" y="-943407"/>
                            <a:chExt cx="3568148" cy="1430151"/>
                          </a:xfrm>
                        </wpg:grpSpPr>
                        <wps:wsp>
                          <wps:cNvPr id="74" name="Connecteur droit avec flèche 74"/>
                          <wps:cNvCnPr>
                            <a:stCxn id="75" idx="0"/>
                          </wps:cNvCnPr>
                          <wps:spPr>
                            <a:xfrm flipV="1">
                              <a:off x="780223" y="-943407"/>
                              <a:ext cx="219305" cy="962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Zone de texte 2"/>
                          <wps:cNvSpPr txBox="1">
                            <a:spLocks noChangeArrowheads="1"/>
                          </wps:cNvSpPr>
                          <wps:spPr bwMode="auto">
                            <a:xfrm>
                              <a:off x="-1003851" y="19258"/>
                              <a:ext cx="3568148" cy="467486"/>
                            </a:xfrm>
                            <a:prstGeom prst="rect">
                              <a:avLst/>
                            </a:prstGeom>
                            <a:solidFill>
                              <a:srgbClr val="FFFFFF"/>
                            </a:solidFill>
                            <a:ln w="9525">
                              <a:solidFill>
                                <a:srgbClr val="000000"/>
                              </a:solidFill>
                              <a:miter lim="800000"/>
                              <a:headEnd/>
                              <a:tailEnd/>
                            </a:ln>
                          </wps:spPr>
                          <wps:txbx>
                            <w:txbxContent>
                              <w:p w:rsidR="0005588A" w:rsidRDefault="0005588A">
                                <w:r>
                                  <w:t>Argument 2 : D</w:t>
                                </w:r>
                                <w:r w:rsidR="005D0A77">
                                  <w:t>éfinition de l’état de pin soit à l’état Haut à 5V (HIGH) soit à l’état bas à 0V (LOW)</w:t>
                                </w:r>
                              </w:p>
                            </w:txbxContent>
                          </wps:txbx>
                          <wps:bodyPr rot="0" vert="horz" wrap="square" lIns="91440" tIns="45720" rIns="91440" bIns="45720" anchor="t" anchorCtr="0">
                            <a:noAutofit/>
                          </wps:bodyPr>
                        </wps:wsp>
                      </wpg:grpSp>
                      <wpg:grpSp>
                        <wpg:cNvPr id="76" name="Groupe 76"/>
                        <wpg:cNvGrpSpPr/>
                        <wpg:grpSpPr>
                          <a:xfrm>
                            <a:off x="0" y="1"/>
                            <a:ext cx="3568148" cy="755373"/>
                            <a:chOff x="-924339" y="1"/>
                            <a:chExt cx="3568148" cy="755373"/>
                          </a:xfrm>
                        </wpg:grpSpPr>
                        <wps:wsp>
                          <wps:cNvPr id="77" name="Connecteur droit avec flèche 77"/>
                          <wps:cNvCnPr>
                            <a:stCxn id="78" idx="0"/>
                          </wps:cNvCnPr>
                          <wps:spPr>
                            <a:xfrm flipV="1">
                              <a:off x="859736" y="1"/>
                              <a:ext cx="0" cy="28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Zone de texte 2"/>
                          <wps:cNvSpPr txBox="1">
                            <a:spLocks noChangeArrowheads="1"/>
                          </wps:cNvSpPr>
                          <wps:spPr bwMode="auto">
                            <a:xfrm>
                              <a:off x="-924339" y="287888"/>
                              <a:ext cx="3568148" cy="467486"/>
                            </a:xfrm>
                            <a:prstGeom prst="rect">
                              <a:avLst/>
                            </a:prstGeom>
                            <a:solidFill>
                              <a:srgbClr val="FFFFFF"/>
                            </a:solidFill>
                            <a:ln w="9525">
                              <a:solidFill>
                                <a:srgbClr val="000000"/>
                              </a:solidFill>
                              <a:miter lim="800000"/>
                              <a:headEnd/>
                              <a:tailEnd/>
                            </a:ln>
                          </wps:spPr>
                          <wps:txbx>
                            <w:txbxContent>
                              <w:p w:rsidR="0005588A" w:rsidRDefault="0005588A">
                                <w:r>
                                  <w:t>Argument 1 : Numéro du pin à définir celui-ci peut aussi inclut dans une variable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e 72" o:spid="_x0000_s1056" style="position:absolute;left:0;text-align:left;margin-left:-50.5pt;margin-top:20.2pt;width:280.9pt;height:112.55pt;z-index:251692032;mso-width-relative:margin;mso-height-relative:margin" coordorigin=",-488" coordsize="35681,1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D4KgQAAKcPAAAOAAAAZHJzL2Uyb0RvYy54bWzsV9uO2zYQfS+QfyD0vmtdLdlYb5A4u4sC&#10;abNI2j70jZaoCyqRKklbdr+o/9Ef63Coi9dxNuguGgRB/CCLIoecM3NmjnT1ct/UZMekqgRfOd6l&#10;6xDGU5FVvFg5v/5ye5E4RGnKM1oLzlbOgSnn5fWLH666dsl8UYo6Y5LAJlwtu3bllFq3y9lMpSVr&#10;qLoULeMwmQvZUA1DWcwySTvYvalnvuvOZ52QWStFypSCp2/spHON++c5S/W7PFdMk3rlgG8arxKv&#10;G3OdXV/RZSFpW1Zp7wZ9ghcNrTgcOm71hmpKtrL6aKumSqVQIteXqWhmIs+rlCEGQOO5J2jupNi2&#10;iKVYdkU7hglCexKnJ2+b/ry7l6TKVk7sO4TTBnKExzICDyA6XVssYdGdbD+097J/UNiRAbzPZWP+&#10;AQrZY1wPY1zZXpMUHgbRPA4DCH8Kc17oL4LIs5FPS0jPZHcRJkkSD1M3k3nihUAkax64njWfDafP&#10;jJOjT+NgdH5AGJwiDJ6M8NjTI5hn/aTLEeaF57pBAu4TiMTFIgxC9/lwoXLURA71PHJ8KGnLkHPK&#10;5H0IXTiEbi04h6piW0kyKSpN6I6lJK//+RtKlsShjSjarvm9NNRQer3nlmORA/9IE2ASpO1onRko&#10;oNhAKtizan8DvoAzI73ixPV9SONp9IYU+N4icOEQw5TF3J/P58afkSh02Uql75hoiLlZOUpLWhWl&#10;7lEJaU+ju7dKW8PBwDhRc3PVtKpveEb0oYVioVKKrj/EzCMoiwMR6UPNrO17llvw9gxscWxdS7Kj&#10;0JxomjKusSzA3ZrDamOWV3U9GroYikcN+/XGlGH7+y/GowWeLLgejZuKC3nudL0fXM7t+iECFrcJ&#10;wUZkB+wcGBqgqqnLL8FZ4IFtaL+D9JCMEQ00YaRva0g909OI3r8WwMk+Le1bkf6hCBfrkvKCvTL5&#10;LRnNoK4sVOM8VIYxtUhMtsmm+0lkhg9bLTBQJ43xQeV7Cz9KDGkgS+eaXAj9MvkMdSVUIR70CbIq&#10;UVfZLdDHnKJksRmpdou/nrMPltWcdFA4kR/ZXH9yCxd/57ZoKg2CXlfNyknGRXRpIghFg5D7ArL1&#10;daZm9H6zx3bhoT5PHCJSWAGHFw64KYX8yyEdiDcU8p9bKplD6h85JGrhhaFRexyEUezDQB7PbI5n&#10;KE9hq5WjHWJv1xrfEEzguHgFCc0r7AaTJz3LkcyT+ljBQSH6SHvmAxkHdcX0Pklde+08y5w4ioIY&#10;Ze1YdRZ+GAQLbJu9cVrenCPeZD72zAnewPf/X23iIVifURvUzr4ez6gNvDI8S22SaBEHkDjz1vKw&#10;Wvt3GT+J+/eVMVzfJeZRffrGJAYY9hVJzFGZIzO/Swy++z0qMVjYU2P/+iUG+zF8DSK0/svVfG4e&#10;j1Gepu/r638BAAD//wMAUEsDBBQABgAIAAAAIQCsoato4QAAAAsBAAAPAAAAZHJzL2Rvd25yZXYu&#10;eG1sTI/BasMwEETvhf6D2EJviaTUNsW1HEJoewqFJoXSm2JtbBNrZSzFdv6+6qk5LjvMvFesZ9ux&#10;EQffOlIglwIYUuVMS7WCr8Pb4hmYD5qM7hyhgit6WJf3d4XOjZvoE8d9qFksIZ9rBU0Ifc65rxq0&#10;2i9djxR/JzdYHeI51NwMeorltuMrITJudUtxodE9bhuszvuLVfA+6WnzJF/H3fm0vf4c0o/vnUSl&#10;Hh/mzQuwgHP4D8MffkSHMjId3YWMZ52ChRQyygQFiUiAxUSSiShzVLDK0hR4WfBbh/IXAAD//wMA&#10;UEsBAi0AFAAGAAgAAAAhALaDOJL+AAAA4QEAABMAAAAAAAAAAAAAAAAAAAAAAFtDb250ZW50X1R5&#10;cGVzXS54bWxQSwECLQAUAAYACAAAACEAOP0h/9YAAACUAQAACwAAAAAAAAAAAAAAAAAvAQAAX3Jl&#10;bHMvLnJlbHNQSwECLQAUAAYACAAAACEAx29A+CoEAACnDwAADgAAAAAAAAAAAAAAAAAuAgAAZHJz&#10;L2Uyb0RvYy54bWxQSwECLQAUAAYACAAAACEArKGraOEAAAALAQAADwAAAAAAAAAAAAAAAACEBgAA&#10;ZHJzL2Rvd25yZXYueG1sUEsFBgAAAAAEAAQA8wAAAJIHAAAAAA==&#10;">
                <v:group id="Groupe 73" o:spid="_x0000_s1057" style="position:absolute;top:-488;width:35681;height:14300" coordorigin="-10038,-9434" coordsize="35681,14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Connecteur droit avec flèche 74" o:spid="_x0000_s1058" type="#_x0000_t32" style="position:absolute;left:7802;top:-9434;width:2193;height:9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We8QAAADbAAAADwAAAGRycy9kb3ducmV2LnhtbESPX2vCMBTF3wf7DuEO9jbTjU5HNYo4&#10;Bg7BUR2Ib9fmri02NyWJtn57Iwh7PJw/P85k1ptGnMn52rKC10ECgriwuuZSwe/26+UDhA/IGhvL&#10;pOBCHmbTx4cJZtp2nNN5E0oRR9hnqKAKoc2k9EVFBv3AtsTR+7POYIjSlVI77OK4aeRbkgylwZoj&#10;ocKWFhUVx83JRMhnmr+vdqtDSvn8pzt879fB7ZV6furnYxCB+vAfvreXWsEo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pZ7xAAAANsAAAAPAAAAAAAAAAAA&#10;AAAAAKECAABkcnMvZG93bnJldi54bWxQSwUGAAAAAAQABAD5AAAAkgMAAAAA&#10;" strokecolor="#4579b8 [3044]">
                    <v:stroke endarrow="open"/>
                  </v:shape>
                  <v:shape id="_x0000_s1059" type="#_x0000_t202" style="position:absolute;left:-10038;top:192;width:3568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05588A" w:rsidRDefault="0005588A">
                          <w:r>
                            <w:t>Argument 2 : D</w:t>
                          </w:r>
                          <w:r w:rsidR="005D0A77">
                            <w:t>éfinition de l’état de pin soit à l’état Haut à 5V (HIGH) soit à l’état bas à 0V (LOW)</w:t>
                          </w:r>
                        </w:p>
                      </w:txbxContent>
                    </v:textbox>
                  </v:shape>
                </v:group>
                <v:group id="Groupe 76" o:spid="_x0000_s1060" style="position:absolute;width:35681;height:7553" coordorigin="-9243" coordsize="35681,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Connecteur droit avec flèche 77" o:spid="_x0000_s1061" type="#_x0000_t32" style="position:absolute;left:8597;width:0;height:2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shape id="_x0000_s1062" type="#_x0000_t202" style="position:absolute;left:-9243;top:2878;width:35681;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05588A" w:rsidRDefault="0005588A">
                          <w:r>
                            <w:t>Argument 1 : Numéro du pin à définir celui-ci peut aussi inclut dans une variable</w:t>
                          </w:r>
                        </w:p>
                      </w:txbxContent>
                    </v:textbox>
                  </v:shape>
                </v:group>
              </v:group>
            </w:pict>
          </mc:Fallback>
        </mc:AlternateContent>
      </w:r>
      <w:r w:rsidR="00345C82">
        <w:rPr>
          <w:b/>
          <w:sz w:val="28"/>
          <w:lang w:eastAsia="fr-FR"/>
        </w:rPr>
        <w:t>digitalWrite(led,HIGH) ;</w:t>
      </w:r>
      <w:r w:rsidR="005D0A77">
        <w:rPr>
          <w:b/>
          <w:sz w:val="28"/>
          <w:lang w:eastAsia="fr-FR"/>
        </w:rPr>
        <w:tab/>
      </w:r>
      <w:r w:rsidR="005D0A77">
        <w:rPr>
          <w:b/>
          <w:sz w:val="28"/>
          <w:lang w:eastAsia="fr-FR"/>
        </w:rPr>
        <w:tab/>
        <w:t>delay(1000) ;</w:t>
      </w: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B7775" w:rsidRDefault="005B7775">
      <w:pPr>
        <w:spacing w:after="0" w:line="240" w:lineRule="auto"/>
        <w:jc w:val="left"/>
        <w:rPr>
          <w:b/>
          <w:sz w:val="18"/>
          <w:lang w:eastAsia="fr-FR"/>
        </w:rPr>
      </w:pPr>
      <w:r>
        <w:rPr>
          <w:b/>
          <w:sz w:val="18"/>
          <w:lang w:eastAsia="fr-FR"/>
        </w:rPr>
        <w:br w:type="page"/>
      </w: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117D0720" wp14:editId="04871AF7">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65uQIAAD8GAAAOAAAAZHJzL2Uyb0RvYy54bWysVM1u2zAMvg/YOwi6r3aytF2DOkXQosOA&#10;rg3aDj2rshQLkERNUuJkT7N32YuNkh23688GDL3YIkXyIz+RPD7ZGE3WwgcFtqKjvZISYTnUyi4r&#10;+u32/MMnSkJktmYarKjoVgR6Mnv/7rh1UzGGBnQtPMEgNkxbV9EmRjctisAbYVjYAycsXkrwhkUU&#10;/bKoPWsxutHFuCwPihZ87TxwEQJqz7pLOsvxpRQ8XkkZRCS6ophbzF+fv/fpW8yO2XTpmWsU79Ng&#10;/5GFYcoi6BDqjEVGVl49C2UU9xBAxj0OpgApFRe5BqxmVD6p5qZhTuRakJzgBprC24Xll+uFJ6qu&#10;6BHSY5nBN7pG1phdakF+/SQclA2EeQ+2VoGgFVLWujBFzxu38L0U8Jjq30hv0h8rI5tM83agWWwi&#10;4agcfxwdTkYjSjjeTcqy3M9Biwdv50P8LMCQdKioh5WtU1aZYra+CBFh0X5nlxADaFWfK62zkPpH&#10;nGpP1gxfnnEubBxld70yX6Hu9Am87wFUY6d06oOdGiFyJ6ZIGfAPEG3/hRs34zfFxHwSaJH47xjP&#10;p7jVIqWi7bWQ+JiJ44w7JP+chtCwWnTq/VfLzQFTZIm8DrE7Hl+J3T1Mb59cRZ7Cwbn8W2Kd8+CR&#10;kcHGwdkoC/6lABoft0fu7HckddQklu6h3mKre+h2QHD8XGF3XbAQF8zj0GP/4yKLV/iRGtqKQn+i&#10;pAH/4yV9ssdZxFtKWlwiFQ3fV8wLSvQXi1N6NJpM0tbJwmT/cIyCf3xz//jGrswpYLfiZGB2+Zjs&#10;o94dpQdzh/tunlDxilmO2BXl0e+E09gtN9yYXMzn2Qw3jWPxwt44noInVtPg3G7umHf9iEUczkvY&#10;LRw2fTJknW3ytDBfRZAqT+ADrz3fuKXynPQbNa3Bx3K2etj7s98AAAD//wMAUEsDBBQABgAIAAAA&#10;IQCc2AK43wAAAAoBAAAPAAAAZHJzL2Rvd25yZXYueG1sTI/LTsMwEEX3SPyDNUjsWruUBAiZVFWl&#10;LhBi0ZYPmMYmD+JxZLtt+HvMii5Hc3TvueVqsoM4Gx86xwiLuQJhuHa64wbh87CdPYMIkVjT4Ngg&#10;/JgAq+r2pqRCuwvvzHkfG5FCOBSE0MY4FlKGujWWwtyNhtPvy3lLMZ2+kdrTJYXbQT4olUtLHaeG&#10;lkazaU39vT9ZBNuv+0P29r7zm21n3WOW9y8fhHh/N61fQUQzxX8Y/vSTOlTJ6ehOrIMYEJYqyxOK&#10;MFss06hE5E8qA3FEyJQCWZXyekL1CwAA//8DAFBLAQItABQABgAIAAAAIQC2gziS/gAAAOEBAAAT&#10;AAAAAAAAAAAAAAAAAAAAAABbQ29udGVudF9UeXBlc10ueG1sUEsBAi0AFAAGAAgAAAAhADj9If/W&#10;AAAAlAEAAAsAAAAAAAAAAAAAAAAALwEAAF9yZWxzLy5yZWxzUEsBAi0AFAAGAAgAAAAhAPh5frm5&#10;AgAAPwYAAA4AAAAAAAAAAAAAAAAALgIAAGRycy9lMm9Eb2MueG1sUEsBAi0AFAAGAAgAAAAhAJzY&#10;ArjfAAAACgEAAA8AAAAAAAAAAAAAAAAAEwUAAGRycy9kb3ducmV2LnhtbFBLBQYAAAAABAAEAPMA&#10;AAAfBgAAAAA=&#10;" fillcolor="#b8cce4 [1300]" strokecolor="#8db3e2 [1311]"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57100F" w:rsidRDefault="005B7775" w:rsidP="007D70B7">
      <w:pPr>
        <w:pStyle w:val="Paragraphedeliste"/>
        <w:ind w:left="1843"/>
        <w:rPr>
          <w:lang w:eastAsia="fr-FR"/>
        </w:rPr>
      </w:pPr>
      <w:r>
        <w:rPr>
          <w:lang w:eastAsia="fr-FR"/>
        </w:rPr>
        <w:t>1 – Allume</w:t>
      </w:r>
      <w:r w:rsidR="009377D0">
        <w:rPr>
          <w:lang w:eastAsia="fr-FR"/>
        </w:rPr>
        <w:t>r</w:t>
      </w:r>
      <w:r>
        <w:rPr>
          <w:lang w:eastAsia="fr-FR"/>
        </w:rPr>
        <w:t xml:space="preserve"> la DEL de la broche 13.</w:t>
      </w:r>
    </w:p>
    <w:p w:rsidR="005B7775" w:rsidRDefault="005B7775" w:rsidP="005B7775">
      <w:pPr>
        <w:pStyle w:val="Paragraphedeliste"/>
        <w:ind w:left="1843"/>
        <w:rPr>
          <w:lang w:eastAsia="fr-FR"/>
        </w:rPr>
      </w:pPr>
      <w:r>
        <w:rPr>
          <w:lang w:eastAsia="fr-FR"/>
        </w:rPr>
        <w:t>2 – Attend</w:t>
      </w:r>
      <w:r w:rsidR="009377D0">
        <w:rPr>
          <w:lang w:eastAsia="fr-FR"/>
        </w:rPr>
        <w:t>re</w:t>
      </w:r>
      <w:r>
        <w:rPr>
          <w:lang w:eastAsia="fr-FR"/>
        </w:rPr>
        <w:t xml:space="preserve"> une seconde.</w:t>
      </w:r>
    </w:p>
    <w:p w:rsidR="005B7775" w:rsidRDefault="005B7775" w:rsidP="005B7775">
      <w:pPr>
        <w:pStyle w:val="Paragraphedeliste"/>
        <w:ind w:left="1843"/>
        <w:rPr>
          <w:rFonts w:asciiTheme="minorHAnsi" w:hAnsiTheme="minorHAnsi" w:cs="Arial"/>
          <w:lang w:val="en-US" w:eastAsia="zh-CN"/>
        </w:rPr>
      </w:pPr>
      <w:r>
        <w:rPr>
          <w:lang w:eastAsia="fr-FR"/>
        </w:rPr>
        <w:t xml:space="preserve">3 – </w:t>
      </w:r>
      <w:r w:rsidRPr="005B7775">
        <w:rPr>
          <w:rFonts w:asciiTheme="minorHAnsi" w:hAnsiTheme="minorHAnsi" w:cs="Arial"/>
          <w:caps/>
          <w:lang w:val="en-US" w:eastAsia="zh-CN"/>
        </w:rPr>
        <w:t>é</w:t>
      </w:r>
      <w:r>
        <w:rPr>
          <w:rFonts w:asciiTheme="minorHAnsi" w:hAnsiTheme="minorHAnsi" w:cs="Arial"/>
          <w:lang w:val="en-US" w:eastAsia="zh-CN"/>
        </w:rPr>
        <w:t>tei</w:t>
      </w:r>
      <w:r w:rsidR="009377D0">
        <w:rPr>
          <w:rFonts w:asciiTheme="minorHAnsi" w:hAnsiTheme="minorHAnsi" w:cs="Arial"/>
          <w:lang w:val="en-US" w:eastAsia="zh-CN"/>
        </w:rPr>
        <w:t>ndre</w:t>
      </w:r>
      <w:r>
        <w:rPr>
          <w:rFonts w:asciiTheme="minorHAnsi" w:hAnsiTheme="minorHAnsi" w:cs="Arial"/>
          <w:lang w:val="en-US" w:eastAsia="zh-CN"/>
        </w:rPr>
        <w:t xml:space="preserve"> la DEL de la broche 13.</w:t>
      </w:r>
    </w:p>
    <w:p w:rsidR="005B7775" w:rsidRDefault="005B7775" w:rsidP="005B7775">
      <w:pPr>
        <w:pStyle w:val="Paragraphedeliste"/>
        <w:ind w:left="1843"/>
        <w:rPr>
          <w:lang w:eastAsia="fr-FR"/>
        </w:rPr>
      </w:pPr>
      <w:r>
        <w:rPr>
          <w:lang w:eastAsia="fr-FR"/>
        </w:rPr>
        <w:t>4 – Attend</w:t>
      </w:r>
      <w:r w:rsidR="009377D0">
        <w:rPr>
          <w:lang w:eastAsia="fr-FR"/>
        </w:rPr>
        <w:t>re</w:t>
      </w:r>
      <w:r>
        <w:rPr>
          <w:lang w:eastAsia="fr-FR"/>
        </w:rPr>
        <w:t xml:space="preserve"> une seconde.</w:t>
      </w:r>
    </w:p>
    <w:p w:rsidR="005B7775" w:rsidRDefault="005B7775" w:rsidP="005B7775">
      <w:pPr>
        <w:pStyle w:val="Paragraphedeliste"/>
        <w:ind w:left="1843"/>
        <w:rPr>
          <w:lang w:eastAsia="fr-FR"/>
        </w:rPr>
      </w:pPr>
      <w:r>
        <w:rPr>
          <w:lang w:eastAsia="fr-FR"/>
        </w:rPr>
        <w:t xml:space="preserve">5 – </w:t>
      </w:r>
      <w:r w:rsidR="009377D0">
        <w:rPr>
          <w:lang w:eastAsia="fr-FR"/>
        </w:rPr>
        <w:t xml:space="preserve">Revenir </w:t>
      </w:r>
      <w:r>
        <w:rPr>
          <w:lang w:eastAsia="fr-FR"/>
        </w:rPr>
        <w:t>au point 1, puis recommence</w:t>
      </w:r>
      <w:r w:rsidR="009377D0">
        <w:rPr>
          <w:lang w:eastAsia="fr-FR"/>
        </w:rPr>
        <w:t>r</w:t>
      </w:r>
    </w:p>
    <w:p w:rsidR="005B7775" w:rsidRDefault="005B7775" w:rsidP="005B7775">
      <w:pPr>
        <w:pStyle w:val="Paragraphedeliste"/>
        <w:numPr>
          <w:ilvl w:val="0"/>
          <w:numId w:val="12"/>
        </w:numPr>
        <w:rPr>
          <w:lang w:eastAsia="fr-FR"/>
        </w:rPr>
      </w:pPr>
      <w:r>
        <w:rPr>
          <w:lang w:eastAsia="fr-FR"/>
        </w:rPr>
        <w:t>Ecrire sur un paperboard le programme de la partie « loop »</w:t>
      </w:r>
    </w:p>
    <w:p w:rsidR="005B7775" w:rsidRDefault="005B7775" w:rsidP="005B7775">
      <w:pPr>
        <w:pStyle w:val="Paragraphedeliste"/>
        <w:numPr>
          <w:ilvl w:val="0"/>
          <w:numId w:val="12"/>
        </w:numPr>
        <w:rPr>
          <w:lang w:eastAsia="fr-FR"/>
        </w:rPr>
      </w:pPr>
      <w:r>
        <w:rPr>
          <w:lang w:eastAsia="fr-FR"/>
        </w:rPr>
        <w:t>Définir le nombre de variable</w:t>
      </w:r>
      <w:r w:rsidR="009377D0">
        <w:rPr>
          <w:lang w:eastAsia="fr-FR"/>
        </w:rPr>
        <w:t>s</w:t>
      </w:r>
      <w:r>
        <w:rPr>
          <w:lang w:eastAsia="fr-FR"/>
        </w:rPr>
        <w:t xml:space="preserve"> utilisée</w:t>
      </w:r>
      <w:r w:rsidR="009377D0">
        <w:rPr>
          <w:lang w:eastAsia="fr-FR"/>
        </w:rPr>
        <w:t>s</w:t>
      </w:r>
      <w:r>
        <w:rPr>
          <w:lang w:eastAsia="fr-FR"/>
        </w:rPr>
        <w:t xml:space="preserve"> dans la loop</w:t>
      </w:r>
    </w:p>
    <w:p w:rsidR="005B7775" w:rsidRDefault="005B7775" w:rsidP="005B7775">
      <w:pPr>
        <w:pStyle w:val="Paragraphedeliste"/>
        <w:numPr>
          <w:ilvl w:val="0"/>
          <w:numId w:val="12"/>
        </w:numPr>
        <w:rPr>
          <w:lang w:eastAsia="fr-FR"/>
        </w:rPr>
      </w:pPr>
      <w:r>
        <w:rPr>
          <w:lang w:eastAsia="fr-FR"/>
        </w:rPr>
        <w:t>Définir le type des variables</w:t>
      </w:r>
    </w:p>
    <w:p w:rsidR="005B7775" w:rsidRDefault="005B7775" w:rsidP="005B7775">
      <w:pPr>
        <w:pStyle w:val="Paragraphedeliste"/>
        <w:numPr>
          <w:ilvl w:val="0"/>
          <w:numId w:val="12"/>
        </w:numPr>
        <w:rPr>
          <w:lang w:eastAsia="fr-FR"/>
        </w:rPr>
      </w:pPr>
      <w:r>
        <w:rPr>
          <w:lang w:eastAsia="fr-FR"/>
        </w:rPr>
        <w:t>Une fois tout cela fait</w:t>
      </w:r>
      <w:r w:rsidR="009377D0">
        <w:rPr>
          <w:lang w:eastAsia="fr-FR"/>
        </w:rPr>
        <w:t>,</w:t>
      </w:r>
      <w:r>
        <w:rPr>
          <w:lang w:eastAsia="fr-FR"/>
        </w:rPr>
        <w:t xml:space="preserve"> écrire sur paperboard le programme de la partie « setup »</w:t>
      </w:r>
    </w:p>
    <w:p w:rsidR="00BB3125" w:rsidRDefault="00BB3125" w:rsidP="005B7775">
      <w:pPr>
        <w:pStyle w:val="Paragraphedeliste"/>
        <w:numPr>
          <w:ilvl w:val="0"/>
          <w:numId w:val="12"/>
        </w:numPr>
        <w:rPr>
          <w:lang w:eastAsia="fr-FR"/>
        </w:rPr>
      </w:pPr>
      <w:r>
        <w:rPr>
          <w:lang w:eastAsia="fr-FR"/>
        </w:rPr>
        <w:t>Pour finir</w:t>
      </w:r>
      <w:r w:rsidR="009377D0">
        <w:rPr>
          <w:lang w:eastAsia="fr-FR"/>
        </w:rPr>
        <w:t>,</w:t>
      </w:r>
      <w:r>
        <w:rPr>
          <w:lang w:eastAsia="fr-FR"/>
        </w:rPr>
        <w:t xml:space="preserve"> donner à chaque apprenant un arduino, une DEL, et le câble de liaison. Chaque apprenant peut aller recopier le programme fait collégialement dans le logiciel arduino.</w:t>
      </w:r>
    </w:p>
    <w:p w:rsidR="00BB3125" w:rsidRDefault="00BB3125" w:rsidP="005B7775">
      <w:pPr>
        <w:pStyle w:val="Paragraphedeliste"/>
        <w:numPr>
          <w:ilvl w:val="0"/>
          <w:numId w:val="12"/>
        </w:numPr>
        <w:rPr>
          <w:lang w:eastAsia="fr-FR"/>
        </w:rPr>
      </w:pPr>
      <w:r>
        <w:rPr>
          <w:lang w:eastAsia="fr-FR"/>
        </w:rPr>
        <w:t>Une fois le programme écrit, nous montrons le bouton permettant de vérifi</w:t>
      </w:r>
      <w:r w:rsidR="009377D0">
        <w:rPr>
          <w:lang w:eastAsia="fr-FR"/>
        </w:rPr>
        <w:t>er</w:t>
      </w:r>
      <w:r>
        <w:rPr>
          <w:lang w:eastAsia="fr-FR"/>
        </w:rPr>
        <w:t xml:space="preserve"> si le code </w:t>
      </w:r>
      <w:r w:rsidR="009377D0">
        <w:rPr>
          <w:lang w:eastAsia="fr-FR"/>
        </w:rPr>
        <w:t>a</w:t>
      </w:r>
      <w:r>
        <w:rPr>
          <w:lang w:eastAsia="fr-FR"/>
        </w:rPr>
        <w:t xml:space="preserve"> correctement été écrit et le bouton permettant d’envoyer le programme vers la carte arduino.</w:t>
      </w:r>
    </w:p>
    <w:p w:rsidR="007D70B7" w:rsidRDefault="007D70B7" w:rsidP="007D70B7">
      <w:pPr>
        <w:pStyle w:val="Paragraphedeliste"/>
        <w:jc w:val="center"/>
        <w:rPr>
          <w:lang w:eastAsia="fr-FR"/>
        </w:rPr>
      </w:pPr>
      <w:r>
        <w:rPr>
          <w:noProof/>
          <w:lang w:eastAsia="fr-FR"/>
        </w:rPr>
        <mc:AlternateContent>
          <mc:Choice Requires="wps">
            <w:drawing>
              <wp:anchor distT="0" distB="0" distL="114300" distR="114300" simplePos="0" relativeHeight="251721728" behindDoc="0" locked="0" layoutInCell="1" allowOverlap="1" wp14:anchorId="01F56D00" wp14:editId="3F634821">
                <wp:simplePos x="0" y="0"/>
                <wp:positionH relativeFrom="column">
                  <wp:posOffset>1137920</wp:posOffset>
                </wp:positionH>
                <wp:positionV relativeFrom="paragraph">
                  <wp:posOffset>354330</wp:posOffset>
                </wp:positionV>
                <wp:extent cx="934720" cy="579120"/>
                <wp:effectExtent l="0" t="38100" r="55880" b="30480"/>
                <wp:wrapNone/>
                <wp:docPr id="11" name="Connecteur droit avec flèche 11"/>
                <wp:cNvGraphicFramePr/>
                <a:graphic xmlns:a="http://schemas.openxmlformats.org/drawingml/2006/main">
                  <a:graphicData uri="http://schemas.microsoft.com/office/word/2010/wordprocessingShape">
                    <wps:wsp>
                      <wps:cNvCnPr/>
                      <wps:spPr>
                        <a:xfrm flipV="1">
                          <a:off x="0" y="0"/>
                          <a:ext cx="934720" cy="5791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89.6pt;margin-top:27.9pt;width:73.6pt;height:45.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yu/wEAAEYEAAAOAAAAZHJzL2Uyb0RvYy54bWysU02P0zAQvSPxHyzfadLysWzVdA9dygVB&#10;tbDcXcduLNkea+xt2n/E/+CPMXbSwAJCApGDZcfz3sx7M17dnJxlR4XRgG/4fFZzpryE1vhDw+8/&#10;bZ+95iwm4VthwauGn1XkN+unT1Z9WKoFdGBbhYxIfFz2oeFdSmFZVVF2yok4g6A8XWpAJxId8VC1&#10;KHpid7Za1PWrqgdsA4JUMdLf2+GSrwu/1kqmD1pHlZhtONWWyopl3ee1Wq/E8oAidEaOZYh/qMIJ&#10;4ynpRHUrkmAPaH6hckYiRNBpJsFVoLWRqmggNfP6JzUfOxFU0ULmxDDZFP8frXx/3CEzLfVuzpkX&#10;jnq0Ae/JOPWArEUwiYmjkkzbr1+oK4ziyLQ+xCVhN36H4ymGHWYHThodBZvwmTiLJ6SSnYrl58ly&#10;dUpM0s/r5y+uFtQYSVcvr67ntCe+aqDJdAFjeqvAsbxpeEwozKFLY42AQwpxfBfTALwAMtj6vEaw&#10;pt0aa8sBD/uNRXYUNBHbbU3fmPFRWBLGvvEtS+dAjghE6MewzFll+YPgsktnq4Z8d0qTmyRsqKvM&#10;sZryCSmVT8VAkmg9RWeYptomYF08+yNwjM9QVWb8b8ATomQGnyawMx7wd9nT6VKyHuIvDgy6swV7&#10;aM9lFIo1NKyliePDyq/hx3OBf3/+628AAAD//wMAUEsDBBQABgAIAAAAIQAhjjeW3QAAAAoBAAAP&#10;AAAAZHJzL2Rvd25yZXYueG1sTI9BS8QwFITvgv8hPMGbm1i7rdami4heBBFXwWs2ybbF5KUk2W33&#10;3/s86XGYYeabdrN4x442pjGghOuVAGZRBzNiL+Hz4/nqFljKCo1yAa2Ek02w6c7PWtWYMOO7PW5z&#10;z6gEU6MkDDlPDedJD9artAqTRfL2IXqVScaem6hmKveOF0JU3KsRaWFQk30crP7eHrwEE/NX9fY0&#10;5dnppPfla/0iTrWUlxfLwz2wbJf8F4ZffEKHjph24YAmMUe6visoKmG9pgsUuCmqEtiOnLIWwLuW&#10;/7/Q/QAAAP//AwBQSwECLQAUAAYACAAAACEAtoM4kv4AAADhAQAAEwAAAAAAAAAAAAAAAAAAAAAA&#10;W0NvbnRlbnRfVHlwZXNdLnhtbFBLAQItABQABgAIAAAAIQA4/SH/1gAAAJQBAAALAAAAAAAAAAAA&#10;AAAAAC8BAABfcmVscy8ucmVsc1BLAQItABQABgAIAAAAIQChkVyu/wEAAEYEAAAOAAAAAAAAAAAA&#10;AAAAAC4CAABkcnMvZTJvRG9jLnhtbFBLAQItABQABgAIAAAAIQAhjjeW3QAAAAoBAAAPAAAAAAAA&#10;AAAAAAAAAFkEAABkcnMvZG93bnJldi54bWxQSwUGAAAAAAQABADzAAAAYwUAAAAA&#10;" strokecolor="red">
                <v:stroke endarrow="open"/>
              </v:shape>
            </w:pict>
          </mc:Fallback>
        </mc:AlternateContent>
      </w:r>
      <w:r>
        <w:rPr>
          <w:noProof/>
          <w:lang w:eastAsia="fr-FR"/>
        </w:rPr>
        <mc:AlternateContent>
          <mc:Choice Requires="wps">
            <w:drawing>
              <wp:anchor distT="0" distB="0" distL="114300" distR="114300" simplePos="0" relativeHeight="251722752" behindDoc="0" locked="0" layoutInCell="1" allowOverlap="1" wp14:anchorId="44051C74" wp14:editId="13215CE5">
                <wp:simplePos x="0" y="0"/>
                <wp:positionH relativeFrom="column">
                  <wp:posOffset>-474006</wp:posOffset>
                </wp:positionH>
                <wp:positionV relativeFrom="paragraph">
                  <wp:posOffset>710880</wp:posOffset>
                </wp:positionV>
                <wp:extent cx="1689100" cy="460690"/>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460690"/>
                        </a:xfrm>
                        <a:prstGeom prst="rect">
                          <a:avLst/>
                        </a:prstGeom>
                        <a:noFill/>
                        <a:ln w="9525">
                          <a:noFill/>
                          <a:miter lim="800000"/>
                          <a:headEnd/>
                          <a:tailEnd/>
                        </a:ln>
                      </wps:spPr>
                      <wps:txbx>
                        <w:txbxContent>
                          <w:p w:rsidR="007D70B7" w:rsidRDefault="007D70B7">
                            <w:r>
                              <w:t>Bouton pour transférer le code vers la carte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63" type="#_x0000_t202" style="position:absolute;left:0;text-align:left;margin-left:-37.3pt;margin-top:55.95pt;width:133pt;height:3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fTEQIAAAAEAAAOAAAAZHJzL2Uyb0RvYy54bWysU02P0zAQvSPxHyzfadKqLW3UdLXssghp&#10;+ZAWLtymjtNY2B5ju03Kr2fsdEsFN0QOlicz82bem/HmZjCaHaUPCm3Np5OSM2kFNsrua/71y8Or&#10;FWchgm1Ao5U1P8nAb7YvX2x6V8kZdqgb6RmB2FD1ruZdjK4qiiA6aSBM0ElLzha9gUim3xeNh57Q&#10;jS5mZbksevSN8yhkCPT3fnTybcZvWynip7YNMjJdc+ot5tPnc5fOYruBau/BdUqc24B/6MKAslT0&#10;AnUPEdjBq7+gjBIeA7ZxItAU2LZKyMyB2EzLP9g8deBk5kLiBHeRKfw/WPHx+Nkz1dDs1pxZMDSj&#10;bzQp1kgW5RAlmyWNehcqCn1yFByHNzhQfOYb3COK74FZvOvA7uWt99h3EhrqcZoyi6vUESckkF3/&#10;ARuqBYeIGWhovUkCkiSM0GlWp8t8qA8mUsnlaj0tySXIN1+Wy3UeYAHVc7bzIb6TaFi61NzT/DM6&#10;HB9DTN1A9RySill8UFrnHdCW9TVfL2aLnHDlMSrSimplar4q0zcuTSL51jY5OYLS450KaHtmnYiO&#10;lOOwG0aRL2rusDmRDh7HlaQnRJcO/U/OelrHmocfB/CSM/3ekpbr6Xye9jcb88XrGRn+2rO79oAV&#10;BFXzyNl4vYt550fOt6R5q7IcaThjJ+eeac2ySucnkfb42s5Rvx/u9hcAAAD//wMAUEsDBBQABgAI&#10;AAAAIQC/qIvE3gAAAAsBAAAPAAAAZHJzL2Rvd25yZXYueG1sTI9NT8MwDIbvSPyHyEjctqQojLU0&#10;nRCIK4jxIXHLGq+taJyqydby7/FO7GbrffT6cbmZfS+OOMYukIFsqUAg1cF11Bj4eH9erEHEZMnZ&#10;PhAa+MUIm+ryorSFCxO94XGbGsElFAtroE1pKKSMdYvexmUYkDjbh9HbxOvYSDfaict9L2+UWklv&#10;O+ILrR3wscX6Z3vwBj5f9t9fWr02T/52mMKsJPlcGnN9NT/cg0g4p38YTvqsDhU77cKBXBS9gcWd&#10;XjHKQZblIE5EnmkQOx7WWoOsSnn+Q/UHAAD//wMAUEsBAi0AFAAGAAgAAAAhALaDOJL+AAAA4QEA&#10;ABMAAAAAAAAAAAAAAAAAAAAAAFtDb250ZW50X1R5cGVzXS54bWxQSwECLQAUAAYACAAAACEAOP0h&#10;/9YAAACUAQAACwAAAAAAAAAAAAAAAAAvAQAAX3JlbHMvLnJlbHNQSwECLQAUAAYACAAAACEA3DAX&#10;0xECAAAABAAADgAAAAAAAAAAAAAAAAAuAgAAZHJzL2Uyb0RvYy54bWxQSwECLQAUAAYACAAAACEA&#10;v6iLxN4AAAALAQAADwAAAAAAAAAAAAAAAABrBAAAZHJzL2Rvd25yZXYueG1sUEsFBgAAAAAEAAQA&#10;8wAAAHYFAAAAAA==&#10;" filled="f" stroked="f">
                <v:textbox>
                  <w:txbxContent>
                    <w:p w:rsidR="007D70B7" w:rsidRDefault="007D70B7">
                      <w:r>
                        <w:t>Bouton pour transférer le code vers la carte arduino</w:t>
                      </w:r>
                    </w:p>
                  </w:txbxContent>
                </v:textbox>
              </v:shape>
            </w:pict>
          </mc:Fallback>
        </mc:AlternateContent>
      </w:r>
      <w:r>
        <w:rPr>
          <w:noProof/>
          <w:lang w:eastAsia="fr-FR"/>
        </w:rPr>
        <mc:AlternateContent>
          <mc:Choice Requires="wps">
            <w:drawing>
              <wp:anchor distT="0" distB="0" distL="114300" distR="114300" simplePos="0" relativeHeight="251717632" behindDoc="0" locked="0" layoutInCell="1" allowOverlap="1" wp14:anchorId="02D71846" wp14:editId="10CAF892">
                <wp:simplePos x="0" y="0"/>
                <wp:positionH relativeFrom="column">
                  <wp:posOffset>1137920</wp:posOffset>
                </wp:positionH>
                <wp:positionV relativeFrom="paragraph">
                  <wp:posOffset>361315</wp:posOffset>
                </wp:positionV>
                <wp:extent cx="739775" cy="187960"/>
                <wp:effectExtent l="0" t="57150" r="3175" b="21590"/>
                <wp:wrapNone/>
                <wp:docPr id="3" name="Connecteur droit avec flèche 3"/>
                <wp:cNvGraphicFramePr/>
                <a:graphic xmlns:a="http://schemas.openxmlformats.org/drawingml/2006/main">
                  <a:graphicData uri="http://schemas.microsoft.com/office/word/2010/wordprocessingShape">
                    <wps:wsp>
                      <wps:cNvCnPr/>
                      <wps:spPr>
                        <a:xfrm flipV="1">
                          <a:off x="0" y="0"/>
                          <a:ext cx="739775" cy="1879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 o:spid="_x0000_s1026" type="#_x0000_t32" style="position:absolute;margin-left:89.6pt;margin-top:28.45pt;width:58.25pt;height:14.8p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dS/gEAAEQEAAAOAAAAZHJzL2Uyb0RvYy54bWysU9uO0zAQfUfiHyy/06Rbsd2tmu5Dl/KC&#10;oGKBd68zbiz5prG3af+I/+DHGDtpuAoJRB6sjD3nzJzj8fruZA07AkbtXcPns5ozcNK32h0a/vHD&#10;7sUNZzEJ1wrjHTT8DJHfbZ4/W/dhBVe+86YFZETi4qoPDe9SCquqirIDK+LMB3B0qDxakSjEQ9Wi&#10;6Indmuqqrq+r3mMb0EuIkXbvh0O+KfxKgUzvlIqQmGk49ZbKimV9zGu1WYvVAUXotBzbEP/QhRXa&#10;UdGJ6l4kwZ5Q/0JltUQfvUoz6W3lldISigZSM69/UvPQiQBFC5kTw2RT/H+08u1xj0y3DV9w5oSl&#10;K9p658g3eELWoteJiSNIpsyXz3QpbJEt60NcEXLr9jhGMewx6z8ptJSrwyeahuIIaWSnYvh5MhxO&#10;iUnaXC5ul8uXnEk6mt8sb6/LhVQDTaYLGNNr8Jbln4bHhEIfujS26HEoIY5vYqJGCHgBZLBxeY3e&#10;6HanjSkBHh63BtlR0DzsdjV9WQ8Bf0hLQptXrmXpHMgQgej7MS1zVln+ILj8pbOBod57UOQlCRv6&#10;KlMMUz0hJbg0n5goO8MU9TYB6+LZH4FjfoZCmfC/AU+IUtm7NIGtdh5/Vz2dLi2rIf/iwKA7W/Do&#10;23MZhWINjWqxdHxW+S18Hxf4t8e/+QoAAP//AwBQSwMEFAAGAAgAAAAhAN8sLpveAAAACQEAAA8A&#10;AABkcnMvZG93bnJldi54bWxMj0FLxDAQhe+C/yGM4M1NLbbd1qaLiF4WRFwFr9kk2xaTSUmy2+6/&#10;3/Gkx8d8vPdNu1mcZScT4uhRwP0qA2ZQeT1iL+Dr8/VuDSwmiVpaj0bA2UTYdNdXrWy0n/HDnHap&#10;Z1SCsZEChpSmhvOoBuNkXPnJIN0OPjiZKIae6yBnKneW51lWcidHpIVBTuZ5MOpnd3QCdEjf5fvL&#10;lGarojo8vFXb7FwJcXuzPD0CS2ZJfzD86pM6dOS090fUkVnKVZ0TKqAoa2AE5HVRAdsLWJcF8K7l&#10;/z/oLgAAAP//AwBQSwECLQAUAAYACAAAACEAtoM4kv4AAADhAQAAEwAAAAAAAAAAAAAAAAAAAAAA&#10;W0NvbnRlbnRfVHlwZXNdLnhtbFBLAQItABQABgAIAAAAIQA4/SH/1gAAAJQBAAALAAAAAAAAAAAA&#10;AAAAAC8BAABfcmVscy8ucmVsc1BLAQItABQABgAIAAAAIQBUVAdS/gEAAEQEAAAOAAAAAAAAAAAA&#10;AAAAAC4CAABkcnMvZTJvRG9jLnhtbFBLAQItABQABgAIAAAAIQDfLC6b3gAAAAkBAAAPAAAAAAAA&#10;AAAAAAAAAFgEAABkcnMvZG93bnJldi54bWxQSwUGAAAAAAQABADzAAAAYwUAAAAA&#10;" strokecolor="red">
                <v:stroke endarrow="open"/>
              </v:shape>
            </w:pict>
          </mc:Fallback>
        </mc:AlternateContent>
      </w:r>
      <w:r>
        <w:rPr>
          <w:noProof/>
          <w:lang w:eastAsia="fr-FR"/>
        </w:rPr>
        <mc:AlternateContent>
          <mc:Choice Requires="wps">
            <w:drawing>
              <wp:anchor distT="0" distB="0" distL="114300" distR="114300" simplePos="0" relativeHeight="251719680" behindDoc="0" locked="0" layoutInCell="1" allowOverlap="1" wp14:anchorId="778422DA" wp14:editId="2339FE22">
                <wp:simplePos x="0" y="0"/>
                <wp:positionH relativeFrom="column">
                  <wp:posOffset>-473613</wp:posOffset>
                </wp:positionH>
                <wp:positionV relativeFrom="paragraph">
                  <wp:posOffset>424107</wp:posOffset>
                </wp:positionV>
                <wp:extent cx="1689197" cy="223365"/>
                <wp:effectExtent l="0" t="0" r="0" b="571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97" cy="223365"/>
                        </a:xfrm>
                        <a:prstGeom prst="rect">
                          <a:avLst/>
                        </a:prstGeom>
                        <a:noFill/>
                        <a:ln w="9525">
                          <a:noFill/>
                          <a:miter lim="800000"/>
                          <a:headEnd/>
                          <a:tailEnd/>
                        </a:ln>
                      </wps:spPr>
                      <wps:txbx>
                        <w:txbxContent>
                          <w:p w:rsidR="007D70B7" w:rsidRDefault="007D70B7">
                            <w:r>
                              <w:t>Bouton pour vérifier le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37.3pt;margin-top:33.4pt;width:133pt;height:1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sbEwIAAP8DAAAOAAAAZHJzL2Uyb0RvYy54bWysU02P2yAQvVfqf0DcG3/kYxMrzmq7260q&#10;bT+kbS+9EYxjVGAokNjZX98BJ2nU3qr6gMDDvJn35rG+HbQiB+G8BFPTYpJTIgyHRppdTb99fXyz&#10;pMQHZhqmwIiaHoWnt5vXr9a9rUQJHahGOIIgxle9rWkXgq2yzPNOaOYnYIXBYAtOs4BHt8sax3pE&#10;1yor83yR9eAa64AL7/Hvwxikm4TftoKHz23rRSCqpthbSKtL6zau2WbNqp1jtpP81Ab7hy40kwaL&#10;XqAeWGBk7+RfUFpyBx7aMOGgM2hbyUXigGyK/A82zx2zInFBcby9yOT/Hyz/dPjiiGxquqDEMI0j&#10;+o6DIo0gQQxBkDJK1Ftf4c1ni3fD8BYGHHWi6+0T8B+eGLjvmNmJO+eg7wRrsMUiZmZXqSOOjyDb&#10;/iM0WIvtAySgoXU66oeKEETHUR0v48E+CI8lF8tVsbqhhGOsLKfTxTyVYNU52zof3gvQJG5q6nD8&#10;CZ0dnnyI3bDqfCUWM/AolUoWUIb0NV3Ny3lKuIpoGdChSuqaLvP4jZ6JJN+ZJiUHJtW4xwLKnFhH&#10;oiPlMGyHpHExPau5heaIOjgYHYkvCDcduBdKenRjTf3PPXOCEvXBoJarYjaL9k2H2fymxIO7jmyv&#10;I8xwhKppoGTc3odk+ZHzHWreyiRHHM7YyalndFlS6fQioo2vz+nW73e7+QUAAP//AwBQSwMEFAAG&#10;AAgAAAAhADFPfY3eAAAACgEAAA8AAABkcnMvZG93bnJldi54bWxMj8FuwjAMhu+TeIfIk3aDBNQV&#10;6JoitGnXTYMNabfQmLZa41RNoN3bz5zGzZY//f7+fDO6VlywD40nDfOZAoFUettQpeFz/zpdgQjR&#10;kDWtJ9TwiwE2xeQuN5n1A33gZRcrwSEUMqOhjrHLpAxljc6Eme+Q+HbyvTOR176StjcDh7tWLpRK&#10;pTMN8YfadPhcY/mzOzsNX2+n70Oi3qsX99gNflSS3Fpq/XA/bp9ARBzjPwxXfVaHgp2O/kw2iFbD&#10;dJmkjGpIU65wBdbzBMSRB7VQIItc3lYo/gAAAP//AwBQSwECLQAUAAYACAAAACEAtoM4kv4AAADh&#10;AQAAEwAAAAAAAAAAAAAAAAAAAAAAW0NvbnRlbnRfVHlwZXNdLnhtbFBLAQItABQABgAIAAAAIQA4&#10;/SH/1gAAAJQBAAALAAAAAAAAAAAAAAAAAC8BAABfcmVscy8ucmVsc1BLAQItABQABgAIAAAAIQBe&#10;PLsbEwIAAP8DAAAOAAAAAAAAAAAAAAAAAC4CAABkcnMvZTJvRG9jLnhtbFBLAQItABQABgAIAAAA&#10;IQAxT32N3gAAAAoBAAAPAAAAAAAAAAAAAAAAAG0EAABkcnMvZG93bnJldi54bWxQSwUGAAAAAAQA&#10;BADzAAAAeAUAAAAA&#10;" filled="f" stroked="f">
                <v:textbox>
                  <w:txbxContent>
                    <w:p w:rsidR="007D70B7" w:rsidRDefault="007D70B7">
                      <w:r>
                        <w:t>Bouton pour vérifier le code</w:t>
                      </w:r>
                    </w:p>
                  </w:txbxContent>
                </v:textbox>
              </v:shape>
            </w:pict>
          </mc:Fallback>
        </mc:AlternateContent>
      </w:r>
      <w:r>
        <w:rPr>
          <w:noProof/>
          <w:lang w:eastAsia="fr-FR"/>
        </w:rPr>
        <w:drawing>
          <wp:inline distT="0" distB="0" distL="0" distR="0" wp14:anchorId="19909C6D" wp14:editId="7C9FF778">
            <wp:extent cx="2645477" cy="316719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48695" cy="3171047"/>
                    </a:xfrm>
                    <a:prstGeom prst="rect">
                      <a:avLst/>
                    </a:prstGeom>
                  </pic:spPr>
                </pic:pic>
              </a:graphicData>
            </a:graphic>
          </wp:inline>
        </w:drawing>
      </w:r>
    </w:p>
    <w:p w:rsidR="007D70B7" w:rsidRDefault="007D70B7" w:rsidP="007D70B7">
      <w:pPr>
        <w:pStyle w:val="Paragraphedeliste"/>
        <w:rPr>
          <w:lang w:eastAsia="fr-FR"/>
        </w:rPr>
      </w:pPr>
    </w:p>
    <w:p w:rsidR="00BB3125" w:rsidRDefault="00BB3125" w:rsidP="005B7775">
      <w:pPr>
        <w:pStyle w:val="Paragraphedeliste"/>
        <w:numPr>
          <w:ilvl w:val="0"/>
          <w:numId w:val="12"/>
        </w:numPr>
        <w:rPr>
          <w:lang w:eastAsia="fr-FR"/>
        </w:rPr>
      </w:pPr>
      <w:r>
        <w:rPr>
          <w:lang w:eastAsia="fr-FR"/>
        </w:rPr>
        <w:t>Après toutes ces étapes</w:t>
      </w:r>
      <w:r w:rsidR="009377D0">
        <w:rPr>
          <w:lang w:eastAsia="fr-FR"/>
        </w:rPr>
        <w:t>,</w:t>
      </w:r>
      <w:r>
        <w:rPr>
          <w:lang w:eastAsia="fr-FR"/>
        </w:rPr>
        <w:t xml:space="preserve"> la DEL devrait clignoter.</w:t>
      </w:r>
    </w:p>
    <w:p w:rsidR="00BB3125" w:rsidRDefault="00BB3125" w:rsidP="00BB3125">
      <w:pPr>
        <w:ind w:left="360"/>
        <w:rPr>
          <w:lang w:eastAsia="fr-FR"/>
        </w:rPr>
      </w:pPr>
      <w:r>
        <w:rPr>
          <w:lang w:eastAsia="fr-FR"/>
        </w:rPr>
        <w:t xml:space="preserve">Pour aller plus loin, il est possible de faire changer le temps </w:t>
      </w:r>
      <w:r w:rsidR="009377D0">
        <w:rPr>
          <w:lang w:eastAsia="fr-FR"/>
        </w:rPr>
        <w:t>pendant lequel</w:t>
      </w:r>
      <w:r>
        <w:rPr>
          <w:lang w:eastAsia="fr-FR"/>
        </w:rPr>
        <w:t xml:space="preserve"> la DEL est éteinte </w:t>
      </w:r>
      <w:r w:rsidR="009377D0">
        <w:rPr>
          <w:lang w:eastAsia="fr-FR"/>
        </w:rPr>
        <w:t>ou</w:t>
      </w:r>
      <w:r>
        <w:rPr>
          <w:lang w:eastAsia="fr-FR"/>
        </w:rPr>
        <w:t xml:space="preserve"> allumée. Et si </w:t>
      </w:r>
      <w:r w:rsidR="009377D0">
        <w:rPr>
          <w:lang w:eastAsia="fr-FR"/>
        </w:rPr>
        <w:t>le temps le permet</w:t>
      </w:r>
      <w:r>
        <w:rPr>
          <w:lang w:eastAsia="fr-FR"/>
        </w:rPr>
        <w:t>, nous pou</w:t>
      </w:r>
      <w:r w:rsidR="009377D0">
        <w:rPr>
          <w:lang w:eastAsia="fr-FR"/>
        </w:rPr>
        <w:t>rrons</w:t>
      </w:r>
      <w:r>
        <w:rPr>
          <w:lang w:eastAsia="fr-FR"/>
        </w:rPr>
        <w:t xml:space="preserve"> commenc</w:t>
      </w:r>
      <w:r w:rsidR="009377D0">
        <w:rPr>
          <w:lang w:eastAsia="fr-FR"/>
        </w:rPr>
        <w:t>er</w:t>
      </w:r>
      <w:r>
        <w:rPr>
          <w:lang w:eastAsia="fr-FR"/>
        </w:rPr>
        <w:t xml:space="preserve"> à aborder la notion de modulation de largeur d’impulsion, et de rapport cycle, le temps d’une période en traçant le chronogramme.</w:t>
      </w:r>
    </w:p>
    <w:p w:rsidR="007D70B7" w:rsidRDefault="007D70B7">
      <w:pPr>
        <w:spacing w:after="0" w:line="240" w:lineRule="auto"/>
        <w:jc w:val="left"/>
        <w:rPr>
          <w:b/>
          <w:smallCaps/>
          <w:noProof/>
          <w:spacing w:val="5"/>
          <w:sz w:val="32"/>
          <w:szCs w:val="32"/>
          <w:lang w:eastAsia="fr-FR"/>
        </w:rPr>
      </w:pPr>
      <w:r>
        <w:br w:type="page"/>
      </w: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49E4CA64" wp14:editId="69354221">
                <wp:simplePos x="0" y="0"/>
                <wp:positionH relativeFrom="column">
                  <wp:posOffset>2680335</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1.05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gkuAIAAD4GAAAOAAAAZHJzL2Uyb0RvYy54bWysVEtu2zAQ3RfoHQjuG8munY8ROTASpCiQ&#10;NkGSImuGIi0CJIclacvuaXqXXqxDSlbSfFqgyEbifN/MI2eOTzZGk7XwQYGt6GivpERYDrWyy4p+&#10;uz3/cEhJiMzWTIMVFd2KQE/m798dt24mxtCAroUnmMSGWesq2sToZkUReCMMC3vghEWjBG9YRNEv&#10;i9qzFrMbXYzLcr9owdfOAxchoPasM9J5zi+l4PFSyiAi0RXF2mL++vy9T99ifsxmS89co3hfBvuP&#10;KgxTFkGHVGcsMrLy6lkqo7iHADLucTAFSKm4yD1gN6PySTc3DXMi94LkBDfQFN4uLf+6vvJE1RU9&#10;GlFimcE7ukbWmF1qQX79JByUDYR5D7ZWgaAXUta6MMPIG3fleyngMfW/kd6kP3ZGNpnm7UCz2ETC&#10;UXn48WC6P6WEo2lSluU0X0PxEOx8iJ8EGJIOFfWwsnUqKjPM1hchIir67/wSYACt6nOldRbS8xGn&#10;2pM1w4tnnAsbRzlcr8wXqDt9Au+fAKrxoXTq/Z0aIfJDTJky4B8g2v4LN27Gb4qJ9STQItHfEZ5P&#10;catFKkXbayHxLpHiDnco/jkNoWG16NTTV9vNCVNmibwOuTseX8ndXUzvn0JFHsIhuMyE/DV4iMjI&#10;YOMQbJQF/1ICjZfbI3f+O5I6ahJL91Bv8aV76FZAcPxc4eu6YCFeMY8zj9sB91i8xI/U0FYU+hMl&#10;DfgfL+mTP44iWilpcYdUNHxfMS8o0Z8tDunRaDJJSycLk+nBGAX/2HL/2GJX5hTwteIcYnX5mPyj&#10;3h2lB3OH626RUNHELEfsivLod8Jp7HYbLkwuFovshovGsXhhbxxPyROraXBuN3fMu37EIs7mV9jt&#10;GzZ7MmSdb4q0sFhFkCpP4AOvPd+4pPKc9As1bcHHcvZ6WPvz3wAAAP//AwBQSwMEFAAGAAgAAAAh&#10;AE75W5nfAAAACgEAAA8AAABkcnMvZG93bnJldi54bWxMj8tOwzAQRfdI/IM1SOxaJ1ESQYhTVZW6&#10;QIhFWz5gGg95ENuR7bbh7xlWsJvRHN05t94sZhJX8mFwVkG6TkCQbZ0ebKfg47RfPYEIEa3GyVlS&#10;8E0BNs39XY2Vdjd7oOsxdoJDbKhQQR/jXEkZ2p4MhrWbyfLt03mDkVffSe3xxuFmklmSlNLgYPlD&#10;jzPtemq/jhejwIzb8VS8vh38bj8Ylxfl+PyOSj0+LNsXEJGW+AfDrz6rQ8NOZ3exOohJQZ5lKaMK&#10;VmlSgmCiKHJud+Yhy0E2tfxfofkBAAD//wMAUEsBAi0AFAAGAAgAAAAhALaDOJL+AAAA4QEAABMA&#10;AAAAAAAAAAAAAAAAAAAAAFtDb250ZW50X1R5cGVzXS54bWxQSwECLQAUAAYACAAAACEAOP0h/9YA&#10;AACUAQAACwAAAAAAAAAAAAAAAAAvAQAAX3JlbHMvLnJlbHNQSwECLQAUAAYACAAAACEAevYIJLgC&#10;AAA+BgAADgAAAAAAAAAAAAAAAAAuAgAAZHJzL2Uyb0RvYy54bWxQSwECLQAUAAYACAAAACEATvlb&#10;md8AAAAKAQAADwAAAAAAAAAAAAAAAAASBQAAZHJzL2Rvd25yZXYueG1sUEsFBgAAAAAEAAQA8wAA&#10;AB4GAAAAAA==&#10;" fillcolor="#b8cce4 [1300]" strokecolor="#8db3e2 [1311]" strokeweight="2pt"/>
            </w:pict>
          </mc:Fallback>
        </mc:AlternateContent>
      </w:r>
      <w:r w:rsidR="00BB3125">
        <w:t>Astuce</w:t>
      </w:r>
    </w:p>
    <w:p w:rsidR="00BB3125" w:rsidRDefault="00BB3125" w:rsidP="00BB3125">
      <w:pPr>
        <w:rPr>
          <w:lang w:eastAsia="fr-FR"/>
        </w:rPr>
      </w:pPr>
    </w:p>
    <w:p w:rsidR="00A63972" w:rsidRDefault="00A63972" w:rsidP="00A63972">
      <w:pPr>
        <w:rPr>
          <w:lang w:eastAsia="fr-FR"/>
        </w:rPr>
      </w:pPr>
      <w:r>
        <w:rPr>
          <w:noProof/>
          <w:lang w:eastAsia="fr-FR"/>
        </w:rPr>
        <mc:AlternateContent>
          <mc:Choice Requires="wpg">
            <w:drawing>
              <wp:anchor distT="0" distB="0" distL="114300" distR="114300" simplePos="0" relativeHeight="251705344" behindDoc="0" locked="0" layoutInCell="1" allowOverlap="1" wp14:anchorId="6B4ACF4F" wp14:editId="2FFFEE7B">
                <wp:simplePos x="0" y="0"/>
                <wp:positionH relativeFrom="column">
                  <wp:posOffset>98861</wp:posOffset>
                </wp:positionH>
                <wp:positionV relativeFrom="paragraph">
                  <wp:posOffset>1368414</wp:posOffset>
                </wp:positionV>
                <wp:extent cx="2780102" cy="413366"/>
                <wp:effectExtent l="0" t="57150" r="20320" b="6350"/>
                <wp:wrapNone/>
                <wp:docPr id="292" name="Groupe 292"/>
                <wp:cNvGraphicFramePr/>
                <a:graphic xmlns:a="http://schemas.openxmlformats.org/drawingml/2006/main">
                  <a:graphicData uri="http://schemas.microsoft.com/office/word/2010/wordprocessingGroup">
                    <wpg:wgp>
                      <wpg:cNvGrpSpPr/>
                      <wpg:grpSpPr>
                        <a:xfrm>
                          <a:off x="0" y="0"/>
                          <a:ext cx="2780102" cy="413366"/>
                          <a:chOff x="0" y="0"/>
                          <a:chExt cx="2780102" cy="413366"/>
                        </a:xfrm>
                      </wpg:grpSpPr>
                      <wps:wsp>
                        <wps:cNvPr id="94" name="Connecteur droit avec flèche 94"/>
                        <wps:cNvCnPr/>
                        <wps:spPr>
                          <a:xfrm flipV="1">
                            <a:off x="2184787" y="0"/>
                            <a:ext cx="595315" cy="1396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Zone de texte 2"/>
                        <wps:cNvSpPr txBox="1">
                          <a:spLocks noChangeArrowheads="1"/>
                        </wps:cNvSpPr>
                        <wps:spPr bwMode="auto">
                          <a:xfrm>
                            <a:off x="0" y="6967"/>
                            <a:ext cx="2303779" cy="406399"/>
                          </a:xfrm>
                          <a:prstGeom prst="rect">
                            <a:avLst/>
                          </a:prstGeom>
                          <a:noFill/>
                          <a:ln w="9525">
                            <a:noFill/>
                            <a:miter lim="800000"/>
                            <a:headEnd/>
                            <a:tailEnd/>
                          </a:ln>
                        </wps:spPr>
                        <wps:txbx>
                          <w:txbxContent>
                            <w:p w:rsidR="00A63972" w:rsidRDefault="00A63972">
                              <w:r>
                                <w:t>Patte l</w:t>
                              </w:r>
                              <w:r w:rsidR="009377D0">
                                <w:t>a</w:t>
                              </w:r>
                              <w:r>
                                <w:t xml:space="preserve"> plus grande à brancher sur le +</w:t>
                              </w:r>
                            </w:p>
                          </w:txbxContent>
                        </wps:txbx>
                        <wps:bodyPr rot="0" vert="horz" wrap="square" lIns="91440" tIns="45720" rIns="91440" bIns="45720" anchor="t" anchorCtr="0">
                          <a:spAutoFit/>
                        </wps:bodyPr>
                      </wps:wsp>
                    </wpg:wgp>
                  </a:graphicData>
                </a:graphic>
              </wp:anchor>
            </w:drawing>
          </mc:Choice>
          <mc:Fallback>
            <w:pict>
              <v:group id="Groupe 292" o:spid="_x0000_s1065" style="position:absolute;left:0;text-align:left;margin-left:7.8pt;margin-top:107.75pt;width:218.9pt;height:32.55pt;z-index:251705344" coordsize="27801,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p9QQMAAL8HAAAOAAAAZHJzL2Uyb0RvYy54bWy8Vdtu2yAYvp+0d0Dcr46do6O6VZceNGmH&#10;at12sTuCsY1mAwMSJ3uivcdebD9gO1HbVVonLRcEDP/p4/v4T893TY22TBsuRYbjkxFGTFCZc1Fm&#10;+POn61cLjIwlIie1FCzDe2bw+dnLF6etWrJEVrLOmUbgRJhlqzJcWauWUWRoxRpiTqRiAjYLqRti&#10;YanLKNekBe9NHSWj0Sxqpc6VlpQZA18vwyY+8/6LglH7oSgMs6jOMORm/aj9uHZjdHZKlqUmquK0&#10;S4M8I4uGcAFBB1eXxBK00fyBq4ZTLY0s7AmVTSSLglPma4Bq4tG9am603ChfS7lsSzXABNDew+nZ&#10;bun77a1GPM9wkiYYCdLAJfm4DLkvgE+ryiUcu9HqTt3q7kMZVq7kXaEb9w/FoJ1Hdj8gy3YWUfiY&#10;zBdQHgSgsDeJx+PZLEBPK7ifB2a0unraMOrDRi67IZlWAYvMASjzb0DdVUQxj79xCHRApZMep5UU&#10;AhjGNhrlWnKLyJZRVNS/fgJ9EZzzYHnbleigM0sDKPa4wWGuvoBwPHk6BJN4MZkv5hg9xHGaTsfx&#10;NMAYj9MZQAoxBjTIUmljb5hskJtk2FhNeFnZLlOpQyCyfWtsMOwNXEa1cKMlvL4SObJ7BVwgWsu2&#10;C+L2AfC+BD+z+5oF24+sACLBZYcYXsJsVWu0JSA+QikTNh48wWlnVvC6HgxHHoUnDbvzzpR5ef+N&#10;8WDhI0thB+OGC6kfi253fcpFON8jEOp2EKxlvveX66EB+jnJ/AceJgt4W4Ngv8LbinKGLOgNdHvE&#10;OydZZHev5eFe1FtJvxkk5KoiomQX7oIrRnIQS6jVZQ90d6ahFMdYtG7fydwRYmOlR+pR3c/S2dyF&#10;h+vpFTwejefztJP+aDZO044EvYOegh1nNUjKB/gDS4W8BtL4GLVAbYbTaTL1Bkc7DbfQV2reZHgx&#10;cr+QlKsTuO2NO54HGTxCbbtb7/zLGA9CDleNtAx9BPoeTCqpf2DUQg8BvX3fEM0wqt8IgDONJxPX&#10;dPxiMp0nsNDHO+vjHSIouMqwxShMV9Y3KgemURcA+zX3oj2QriOj55x/CaFL+Oeg62iuDR2v/flD&#10;3z37DQAA//8DAFBLAwQUAAYACAAAACEAvGnU7eAAAAAKAQAADwAAAGRycy9kb3ducmV2LnhtbEyP&#10;wWrCQBCG74W+wzJCb3UTNUFiNiLS9iSFaqH0tmbHJJidDdk1iW/f6ak9/jMf/3yTbyfbigF73zhS&#10;EM8jEEilMw1VCj5Pr89rED5oMrp1hAru6GFbPD7kOjNupA8cjqESXEI+0wrqELpMSl/WaLWfuw6J&#10;dxfXWx049pU0vR653LZyEUWptLohvlDrDvc1ltfjzSp4G/W4W8Yvw+F62d+/T8n71yFGpZ5m024D&#10;IuAU/mD41Wd1KNjp7G5kvGg5JymTChZxkoBgYJUsVyDOPFlHKcgil/9fKH4AAAD//wMAUEsBAi0A&#10;FAAGAAgAAAAhALaDOJL+AAAA4QEAABMAAAAAAAAAAAAAAAAAAAAAAFtDb250ZW50X1R5cGVzXS54&#10;bWxQSwECLQAUAAYACAAAACEAOP0h/9YAAACUAQAACwAAAAAAAAAAAAAAAAAvAQAAX3JlbHMvLnJl&#10;bHNQSwECLQAUAAYACAAAACEAS7B6fUEDAAC/BwAADgAAAAAAAAAAAAAAAAAuAgAAZHJzL2Uyb0Rv&#10;Yy54bWxQSwECLQAUAAYACAAAACEAvGnU7eAAAAAKAQAADwAAAAAAAAAAAAAAAACbBQAAZHJzL2Rv&#10;d25yZXYueG1sUEsFBgAAAAAEAAQA8wAAAKgGAAAAAA==&#10;">
                <v:shape id="Connecteur droit avec flèche 94" o:spid="_x0000_s1066" type="#_x0000_t32" style="position:absolute;left:21847;width:5954;height:1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_x0000_s1067" type="#_x0000_t202" style="position:absolute;top:69;width:23037;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A63972" w:rsidRDefault="00A63972">
                        <w:r>
                          <w:t>Patte l</w:t>
                        </w:r>
                        <w:r w:rsidR="009377D0">
                          <w:t>a</w:t>
                        </w:r>
                        <w:r>
                          <w:t xml:space="preserve"> plus grande à brancher sur le +</w:t>
                        </w:r>
                      </w:p>
                    </w:txbxContent>
                  </v:textbox>
                </v:shape>
              </v:group>
            </w:pict>
          </mc:Fallback>
        </mc:AlternateContent>
      </w:r>
      <w:r>
        <w:rPr>
          <w:noProof/>
          <w:lang w:eastAsia="fr-FR"/>
        </w:rPr>
        <mc:AlternateContent>
          <mc:Choice Requires="wpg">
            <w:drawing>
              <wp:anchor distT="0" distB="0" distL="114300" distR="114300" simplePos="0" relativeHeight="251707392" behindDoc="0" locked="0" layoutInCell="1" allowOverlap="1" wp14:anchorId="086CA400" wp14:editId="4ADC5A22">
                <wp:simplePos x="0" y="0"/>
                <wp:positionH relativeFrom="column">
                  <wp:posOffset>3043400</wp:posOffset>
                </wp:positionH>
                <wp:positionV relativeFrom="paragraph">
                  <wp:posOffset>1285817</wp:posOffset>
                </wp:positionV>
                <wp:extent cx="3183031" cy="490044"/>
                <wp:effectExtent l="38100" t="57150" r="0" b="5715"/>
                <wp:wrapNone/>
                <wp:docPr id="291" name="Groupe 291"/>
                <wp:cNvGraphicFramePr/>
                <a:graphic xmlns:a="http://schemas.openxmlformats.org/drawingml/2006/main">
                  <a:graphicData uri="http://schemas.microsoft.com/office/word/2010/wordprocessingGroup">
                    <wpg:wgp>
                      <wpg:cNvGrpSpPr/>
                      <wpg:grpSpPr>
                        <a:xfrm>
                          <a:off x="0" y="0"/>
                          <a:ext cx="3183031" cy="490044"/>
                          <a:chOff x="0" y="0"/>
                          <a:chExt cx="3183031" cy="490044"/>
                        </a:xfrm>
                      </wpg:grpSpPr>
                      <wps:wsp>
                        <wps:cNvPr id="95" name="Connecteur droit avec flèche 95"/>
                        <wps:cNvCnPr/>
                        <wps:spPr>
                          <a:xfrm flipH="1" flipV="1">
                            <a:off x="0" y="0"/>
                            <a:ext cx="962660" cy="21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Zone de texte 2"/>
                        <wps:cNvSpPr txBox="1">
                          <a:spLocks noChangeArrowheads="1"/>
                        </wps:cNvSpPr>
                        <wps:spPr bwMode="auto">
                          <a:xfrm>
                            <a:off x="879252" y="83645"/>
                            <a:ext cx="2303779" cy="406399"/>
                          </a:xfrm>
                          <a:prstGeom prst="rect">
                            <a:avLst/>
                          </a:prstGeom>
                          <a:noFill/>
                          <a:ln w="9525">
                            <a:noFill/>
                            <a:miter lim="800000"/>
                            <a:headEnd/>
                            <a:tailEnd/>
                          </a:ln>
                        </wps:spPr>
                        <wps:txbx>
                          <w:txbxContent>
                            <w:p w:rsidR="00A63972" w:rsidRDefault="00A63972">
                              <w:r>
                                <w:t>Patte l</w:t>
                              </w:r>
                              <w:r w:rsidR="009377D0">
                                <w:t>a</w:t>
                              </w:r>
                              <w:r>
                                <w:t xml:space="preserve"> plus petite à brancher sur le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e 291" o:spid="_x0000_s1068" style="position:absolute;left:0;text-align:left;margin-left:239.65pt;margin-top:101.25pt;width:250.65pt;height:38.6pt;z-index:251707392;mso-width-relative:margin" coordsize="3183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2CRgMAAMkHAAAOAAAAZHJzL2Uyb0RvYy54bWy8VdmO0zAUfUfiHyy/M0nTZZpoMggKMyCx&#10;ie2BN9dxEovENrbbtHwR/8GPcX2zTDVsAiT64NrxXc891/fi/qFtyF5YJ7XK6ewspkQorgupqpy+&#10;e3t1b02J80wVrNFK5PQoHL1/effORWcykehaN4WwBIwol3Ump7X3Josix2vRMnemjVBwWWrbMg9H&#10;W0WFZR1Yb5soieNV1GlbGKu5cA6+Puov6SXaL0vB/cuydMKTJqcQm8fV4roNa3R5wbLKMlNLPoTB&#10;/iKKlkkFTidTj5hnZGfld6Zaya12uvRnXLeRLkvJBeYA2cziW9lcW70zmEuVdZWZYAJob+H012b5&#10;i/0rS2SR0ySdUaJYC0VCv4KEL4BPZ6oMxK6teWNe2eFD1Z9CyofStuEfkiEHRPY4ISsOnnD4OJ+t&#10;5/EcHHC4W6RxvFj00PMa6vOdGq8f/1oxGt1GIbopmM4Ai9wNUO7fgHpTMyMQfxcQGIBKlyNOG60U&#10;MEzsLCmslp6wveCkbL5+AfoSkEOwUHejBuhc5gDFETcQluYJNA7F3fuw+x2W6SpZrYDLAcpktpqv&#10;0c+ECMuMdf5a6JaETU6dt0xWtR+i1bZ3wfbPnIcAQXFUCJ4bFVbPZPNYFcQfDfCBWau7kAzIhnsA&#10;fUwDd/7YiF73tSiBTFDw3ge2sdg0luwZNCDjXCiPpEJLIB3UStk0k2KM+f9ScZAPqgJb/E+UJw30&#10;rJWflFuptP2Rd38YQy57+RGBPu8AwVYXRywwQgMUDG3zH7iYrNORjB/gfSWFIB56Dnr3hHuhbYk/&#10;PNQ3dTHPNP/oiNKbmqlKPAgFrgUroGH6XEP0QPmg2qcSWEu23XNdBELsvEakbvX++jxNlgklwMz1&#10;fLVAYkKRhl5O4Ak4P4eA8RGIV/M0HUg1mhmJODDXQnOhm59wVekroA7wMtCSdDlNl8kSFU5uWulh&#10;wjSyhZji8As+WRayBYbjfmD7TwnuD9sDvpGzqaX7ghOr+4kCExA2tbafKelgmkDXfdoxKyhpnioA&#10;NZ0tFmH84GGxPE/gYE9vtqc3THEwlVNPSb/deBxZIW5nHgD4VxJb94Z6AyWRefgmwrzAfh1mWxhI&#10;p2eUv5nAl98AAAD//wMAUEsDBBQABgAIAAAAIQDwcMKR4wAAAAsBAAAPAAAAZHJzL2Rvd25yZXYu&#10;eG1sTI/BTsMwDIbvSLxDZCRuLGnH1rU0naYJOE2T2JAQt6zx2mpNUjVZ27095gRH259+f3++nkzL&#10;Bux946yEaCaAoS2dbmwl4fP49rQC5oOyWrXOooQbelgX93e5yrQb7QcOh1AxCrE+UxLqELqMc1/W&#10;aJSfuQ4t3c6uNyrQ2Fdc92qkcNPyWIglN6qx9KFWHW5rLC+Hq5HwPqpxM49eh93lvL19Hxf7r12E&#10;Uj4+TJsXYAGn8AfDrz6pQ0FOJ3e12rNWwnOSzgmVEIt4AYyIdCWWwE60SdIEeJHz/x2KHwAAAP//&#10;AwBQSwECLQAUAAYACAAAACEAtoM4kv4AAADhAQAAEwAAAAAAAAAAAAAAAAAAAAAAW0NvbnRlbnRf&#10;VHlwZXNdLnhtbFBLAQItABQABgAIAAAAIQA4/SH/1gAAAJQBAAALAAAAAAAAAAAAAAAAAC8BAABf&#10;cmVscy8ucmVsc1BLAQItABQABgAIAAAAIQAafJ2CRgMAAMkHAAAOAAAAAAAAAAAAAAAAAC4CAABk&#10;cnMvZTJvRG9jLnhtbFBLAQItABQABgAIAAAAIQDwcMKR4wAAAAsBAAAPAAAAAAAAAAAAAAAAAKAF&#10;AABkcnMvZG93bnJldi54bWxQSwUGAAAAAAQABADzAAAAsAYAAAAA&#10;">
                <v:shape id="Connecteur droit avec flèche 95" o:spid="_x0000_s1069" type="#_x0000_t32" style="position:absolute;width:9626;height:2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9WWcQAAADbAAAADwAAAGRycy9kb3ducmV2LnhtbESPQWsCMRSE7wX/Q3hCbzWrxVq3RhGh&#10;UA9S1KrXR/LcXbp5WTZP3f77Rij0OMzMN8xs0flaXamNVWADw0EGitgGV3Fh4Gv//vQKKgqywzow&#10;GfihCIt572GGuQs33tJ1J4VKEI45GihFmlzraEvyGAehIU7eObQeJcm20K7FW4L7Wo+y7EV7rDgt&#10;lNjQqiT7vbt4A5dw3iwPbvJ8HJ5kbStZf5IdG/PY75ZvoIQ6+Q//tT+cgek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1ZZxAAAANsAAAAPAAAAAAAAAAAA&#10;AAAAAKECAABkcnMvZG93bnJldi54bWxQSwUGAAAAAAQABAD5AAAAkgMAAAAA&#10;" strokecolor="#4579b8 [3044]">
                  <v:stroke endarrow="open"/>
                </v:shape>
                <v:shape id="_x0000_s1070" type="#_x0000_t202" style="position:absolute;left:8792;top:836;width:23038;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A63972" w:rsidRDefault="00A63972">
                        <w:r>
                          <w:t>Patte l</w:t>
                        </w:r>
                        <w:r w:rsidR="009377D0">
                          <w:t>a</w:t>
                        </w:r>
                        <w:r>
                          <w:t xml:space="preserve"> plus petite à brancher sur le -</w:t>
                        </w:r>
                      </w:p>
                    </w:txbxContent>
                  </v:textbox>
                </v:shape>
              </v:group>
            </w:pict>
          </mc:Fallback>
        </mc:AlternateContent>
      </w:r>
      <w:r>
        <w:rPr>
          <w:noProof/>
          <w:lang w:eastAsia="fr-FR"/>
        </w:rPr>
        <w:drawing>
          <wp:anchor distT="0" distB="0" distL="114300" distR="114300" simplePos="0" relativeHeight="251708416" behindDoc="1" locked="0" layoutInCell="1" allowOverlap="1" wp14:anchorId="027AA4CB" wp14:editId="3610BC70">
            <wp:simplePos x="0" y="0"/>
            <wp:positionH relativeFrom="column">
              <wp:posOffset>2111370</wp:posOffset>
            </wp:positionH>
            <wp:positionV relativeFrom="paragraph">
              <wp:posOffset>0</wp:posOffset>
            </wp:positionV>
            <wp:extent cx="2044700" cy="1704975"/>
            <wp:effectExtent l="0" t="0" r="0" b="9525"/>
            <wp:wrapNone/>
            <wp:docPr id="92" name="Image 92" descr="http://ampouleled.a.m.pic.centerblog.net/e4548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mpouleled.a.m.pic.centerblog.net/e454828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447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Default="00A63972" w:rsidP="007D70B7">
      <w:pPr>
        <w:pStyle w:val="Titre1"/>
      </w:pPr>
      <w:r w:rsidRPr="001A4427">
        <mc:AlternateContent>
          <mc:Choice Requires="wps">
            <w:drawing>
              <wp:anchor distT="0" distB="0" distL="114300" distR="114300" simplePos="0" relativeHeight="251710464" behindDoc="1" locked="0" layoutInCell="1" allowOverlap="1" wp14:anchorId="2DEBF640" wp14:editId="5052D083">
                <wp:simplePos x="0" y="0"/>
                <wp:positionH relativeFrom="column">
                  <wp:posOffset>2003425</wp:posOffset>
                </wp:positionH>
                <wp:positionV relativeFrom="paragraph">
                  <wp:posOffset>-44877</wp:posOffset>
                </wp:positionV>
                <wp:extent cx="2191712" cy="400050"/>
                <wp:effectExtent l="0" t="0" r="18415" b="19050"/>
                <wp:wrapNone/>
                <wp:docPr id="293" name="Rectangle à coins arrondis 293"/>
                <wp:cNvGraphicFramePr/>
                <a:graphic xmlns:a="http://schemas.openxmlformats.org/drawingml/2006/main">
                  <a:graphicData uri="http://schemas.microsoft.com/office/word/2010/wordprocessingShape">
                    <wps:wsp>
                      <wps:cNvSpPr/>
                      <wps:spPr>
                        <a:xfrm>
                          <a:off x="0" y="0"/>
                          <a:ext cx="2191712"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93" o:spid="_x0000_s1026" style="position:absolute;margin-left:157.75pt;margin-top:-3.55pt;width:172.6pt;height:31.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ffuwIAAEEGAAAOAAAAZHJzL2Uyb0RvYy54bWysVNtO3DAQfa/Uf7D8XnLpAmVFFq1AVJUo&#10;rICKZ+PYG0uOx7W9m91+Tf+lP9axkw2USytVvCSe8cyc8bHnHJ9sWk3WwnkFpqLFXk6JMBxqZZYV&#10;/XZ7/uETJT4wUzMNRlR0Kzw9mb1/d9zZqSihAV0LR7CI8dPOVrQJwU6zzPNGtMzvgRUGNyW4lgU0&#10;3TKrHeuwequzMs8Psg5cbR1w4T16z/pNOkv1pRQ8XEnpRSC6othbSF+Xvvfxm82O2XTpmG0UH9pg&#10;/9FFy5RB0LHUGQuMrJx6VqpV3IEHGfY4tBlIqbhIZ8DTFPmT09w0zIp0FiTH25Em/3Zl+eV64Yiq&#10;K1oefaTEsBYv6RppY2apBfn1k3BQxhPmHJhaeRLDkLTO+inm3tiFGyyPy8jARro2/vFsZJOI3o5E&#10;i00gHJ1lcVQcFiUlHPcmeZ7vp5vIHrKt8+GzgJbERUUdrEwd20oks/WFDwiL8bu4iOhBq/pcaZ2M&#10;+ILEqXZkzfDuGefChCKl61X7FereH8GHV4BufCu9+2DnRoj0FmOlBPgHiDb/wg2b8k0xsZ8ImkX+&#10;e8bTKmy1iK1ocy0kXmfkOOGOzT+nwTesFr17/9XjpoKxskRex9o9j6/U7i9miI+pIs3hmJz/rbE+&#10;ecxIyGDCmNwqA+6lAhovd0Du43ck9dRElu6h3uJjd9CrgLf8XOHrumA+LJjDsUeBQCkLV/iRGrqK&#10;wrCipAH34yV/jMdpxF1KOpSRivrvK+YEJfqLwTk9KiaTqDvJmOwflmi4xzv3j3fMqj0FfK0Fiqbl&#10;aRnjg94tpYP2DhVvHlFxixmO2BXlwe2M09DLG2omF/N5CkOtsSxcmBvLY/HIahyc280dc3YYsYDD&#10;eQk7yWHTJ0PWx8ZMA/NVAKnSBD7wOvCNOpXmZNDUKISP7RT1oPyz3wAAAP//AwBQSwMEFAAGAAgA&#10;AAAhAI5tXBrfAAAACQEAAA8AAABkcnMvZG93bnJldi54bWxMj8tOwzAQRfdI/IM1SOxaJ4BTmsap&#10;qkpdIMSiLR8wjYc8Go+j2G3D32NWsBzdo3vPFOvJ9uJKo28da0jnCQjiypmWaw2fx93sFYQPyAZ7&#10;x6Thmzysy/u7AnPjbryn6yHUIpawz1FDE8KQS+mrhiz6uRuIY/blRoshnmMtzYi3WG57+ZQkmbTY&#10;clxocKBtQ9X5cLEabLfpjurtfT9ud611Lyrrlh+o9ePDtFmBCDSFPxh+9aM6lNHp5C5svOg1PKdK&#10;RVTDbJGCiECWJQsQJw1KLUGWhfz/QfkDAAD//wMAUEsBAi0AFAAGAAgAAAAhALaDOJL+AAAA4QEA&#10;ABMAAAAAAAAAAAAAAAAAAAAAAFtDb250ZW50X1R5cGVzXS54bWxQSwECLQAUAAYACAAAACEAOP0h&#10;/9YAAACUAQAACwAAAAAAAAAAAAAAAAAvAQAAX3JlbHMvLnJlbHNQSwECLQAUAAYACAAAACEA4pQH&#10;37sCAABBBgAADgAAAAAAAAAAAAAAAAAuAgAAZHJzL2Uyb0RvYy54bWxQSwECLQAUAAYACAAAACEA&#10;jm1cGt8AAAAJAQAADwAAAAAAAAAAAAAAAAAVBQAAZHJzL2Rvd25yZXYueG1sUEsFBgAAAAAEAAQA&#10;8wAAACEGAAAAAA==&#10;" fillcolor="#b8cce4 [1300]" strokecolor="#8db3e2 [1311]" strokeweight="2pt"/>
            </w:pict>
          </mc:Fallback>
        </mc:AlternateContent>
      </w:r>
      <w:r>
        <w:t>Exercice complémentaire</w:t>
      </w:r>
    </w:p>
    <w:p w:rsidR="00BB3125" w:rsidRDefault="00BB3125" w:rsidP="00A63972">
      <w:pPr>
        <w:rPr>
          <w:lang w:eastAsia="fr-FR"/>
        </w:rPr>
      </w:pPr>
    </w:p>
    <w:p w:rsidR="00A63972" w:rsidRDefault="00A63972" w:rsidP="00A63972">
      <w:pPr>
        <w:rPr>
          <w:lang w:eastAsia="fr-FR"/>
        </w:rPr>
      </w:pPr>
      <w:r>
        <w:rPr>
          <w:lang w:eastAsia="fr-FR"/>
        </w:rPr>
        <w:t>Dans cette exercice complémentaire, je vous propose de modifier le programme de telle sorte que le temps durant lequel la DEL est allumée ou éteinte soit déterminé par deux variables, afin de pouvoir changer facilement le rapport cyclique. Ce dernier est par le rapport du temps de conduction sur le temps de la période total</w:t>
      </w:r>
      <w:r w:rsidR="00A556FE">
        <w:rPr>
          <w:lang w:eastAsia="fr-FR"/>
        </w:rPr>
        <w:t>e</w:t>
      </w:r>
      <w:r>
        <w:rPr>
          <w:lang w:eastAsia="fr-FR"/>
        </w:rPr>
        <w:t>.</w:t>
      </w:r>
    </w:p>
    <w:p w:rsidR="00334302" w:rsidRDefault="00334302" w:rsidP="00334302">
      <w:pPr>
        <w:jc w:val="center"/>
        <w:rPr>
          <w:lang w:eastAsia="fr-FR"/>
        </w:rPr>
      </w:pPr>
      <w:r>
        <w:rPr>
          <w:noProof/>
          <w:lang w:eastAsia="fr-FR"/>
        </w:rPr>
        <mc:AlternateContent>
          <mc:Choice Requires="wps">
            <w:drawing>
              <wp:anchor distT="0" distB="0" distL="114300" distR="114300" simplePos="0" relativeHeight="251716608" behindDoc="0" locked="0" layoutInCell="1" allowOverlap="1" wp14:anchorId="2815AEDD" wp14:editId="62E2195E">
                <wp:simplePos x="0" y="0"/>
                <wp:positionH relativeFrom="column">
                  <wp:posOffset>2423068</wp:posOffset>
                </wp:positionH>
                <wp:positionV relativeFrom="paragraph">
                  <wp:posOffset>753110</wp:posOffset>
                </wp:positionV>
                <wp:extent cx="230345" cy="279206"/>
                <wp:effectExtent l="0" t="0" r="0" b="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69" type="#_x0000_t202" style="position:absolute;left:0;text-align:left;margin-left:190.8pt;margin-top:59.3pt;width:18.15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MFAIAAAAEAAAOAAAAZHJzL2Uyb0RvYy54bWysU8FuGyEQvVfqPyDu9a43dhKvvI7SpKkq&#10;pW2ktJfeMLBeVGAoYO86X9+BtR2rvVXdA4Id5s28N4/lzWA02UkfFNiGTiclJdJyEMpuGvr928O7&#10;a0pCZFYwDVY2dC8DvVm9fbPsXS0r6EAL6QmC2FD3rqFdjK4uisA7aViYgJMWgy14wyIe/aYQnvWI&#10;bnRRleVl0YMXzgOXIeDf+zFIVxm/bSWPX9s2yEh0Q7G3mFef13Vai9WS1RvPXKf4oQ32D10YpiwW&#10;PUHds8jI1qu/oIziHgK0ccLBFNC2isvMAdlMyz/YPHfMycwFxQnuJFP4f7D8y+7JEyUaWi1wVJYZ&#10;HNIPHBURkkQ5REmqJFLvQo13nx3ejsN7GHDYmXBwj8B/BmLhrmN2I2+9h76TTGCT05RZnKWOOCGB&#10;rPvPILAW20bIQEPrTVIQNSGIjsPanwaEfRCOP6uL8mI2p4RjqLpaVOVlrsDqY7LzIX6UYEjaNNTj&#10;/DM42z2GmJph9fFKqmXhQWmdPaAt6Ru6mFfznHAWMSqiRbUyDb0u0zeaJnH8YEVOjkzpcY8FtD2Q&#10;TjxHxnFYD1nk6ewo5hrEHmXwMFoSnxBuOvAvlPRox4aGX1vmJSX6k0UpF9PZLPk3H2bzqwoP/jyy&#10;Po8wyxGqoZGScXsXs+dHzrcoeauyHGk2YyeHntFmWaXDk0g+Pj/nW68Pd/UbAAD//wMAUEsDBBQA&#10;BgAIAAAAIQD8AWGe3wAAAAsBAAAPAAAAZHJzL2Rvd25yZXYueG1sTI9BT8MwDIXvSPyHyEjcWNIx&#10;SleaThOIK2gbIHHLGq+t1jhVk63l32NO7Gb7PT1/r1hNrhNnHELrSUMyUyCQKm9bqjV87F7vMhAh&#10;GrKm84QafjDAqry+Kkxu/UgbPG9jLTiEQm40NDH2uZShatCZMPM9EmsHPzgTeR1qaQczcrjr5Fyp&#10;VDrTEn9oTI/PDVbH7clp+Hw7fH8t1Hv94h760U9KkltKrW9vpvUTiIhT/DfDHz6jQ8lMe38iG0Sn&#10;4T5LUraykGQ8sGORPC5B7PmSzlOQZSEvO5S/AAAA//8DAFBLAQItABQABgAIAAAAIQC2gziS/gAA&#10;AOEBAAATAAAAAAAAAAAAAAAAAAAAAABbQ29udGVudF9UeXBlc10ueG1sUEsBAi0AFAAGAAgAAAAh&#10;ADj9If/WAAAAlAEAAAsAAAAAAAAAAAAAAAAALwEAAF9yZWxzLy5yZWxzUEsBAi0AFAAGAAgAAAAh&#10;AOT8hMwUAgAAAAQAAA4AAAAAAAAAAAAAAAAALgIAAGRycy9lMm9Eb2MueG1sUEsBAi0AFAAGAAgA&#10;AAAhAPwBYZ7fAAAACwEAAA8AAAAAAAAAAAAAAAAAbgQAAGRycy9kb3ducmV2LnhtbFBLBQYAAAAA&#10;BAAEAPMAAAB6BQ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4560" behindDoc="0" locked="0" layoutInCell="1" allowOverlap="1" wp14:editId="36B11C9B">
                <wp:simplePos x="0" y="0"/>
                <wp:positionH relativeFrom="column">
                  <wp:posOffset>2290775</wp:posOffset>
                </wp:positionH>
                <wp:positionV relativeFrom="paragraph">
                  <wp:posOffset>474651</wp:posOffset>
                </wp:positionV>
                <wp:extent cx="230345" cy="279206"/>
                <wp:effectExtent l="0" t="0" r="0" b="0"/>
                <wp:wrapNone/>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80.4pt;margin-top:37.35pt;width:18.15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qsFQIAAAAEAAAOAAAAZHJzL2Uyb0RvYy54bWysU02P2yAQvVfqf0DcGzveZLOxQlbb3W5V&#10;afshbXvpjWAcowJDgcTO/voOOEmj9lbVBwQe5s28N4/V7WA02UsfFFhGp5OSEmkFNMpuGf329fHN&#10;DSUhcttwDVYyepCB3q5fv1r1rpYVdKAb6QmC2FD3jtEuRlcXRRCdNDxMwEmLwRa84RGPfls0nveI&#10;bnRRleV10YNvnAchQ8C/D2OQrjN+20oRP7dtkJFoRrG3mFef101ai/WK11vPXafEsQ3+D10YriwW&#10;PUM98MjJzqu/oIwSHgK0cSLAFNC2SsjMAdlMyz/YPHfcycwFxQnuLFP4f7Di0/6LJ6phtFouKLHc&#10;4JC+46hII0mUQ5SkSiL1LtR499nh7Ti8hQGHnQkH9wTiRyAW7jtut/LOe+g7yRtscpoyi4vUESck&#10;kE3/ERqsxXcRMtDQepMURE0IouOwDucBYR9E4M/qqryazSkRGKoWy6q8zhV4fUp2PsT3EgxJG0Y9&#10;zj+D8/1TiKkZXp+upFoWHpXW2QPakp7R5bya54SLiFERLaqVYfSmTN9omsTxnW1ycuRKj3ssoO2R&#10;dOI5Mo7DZsgiT+cnMTfQHFAGD6Ml8QnhpgP/QkmPdmQ0/NxxLynRHyxKuZzOZsm/+TCbLyo8+MvI&#10;5jLCrUAoRiMl4/Y+Zs+PnO9Q8lZlOdJsxk6OPaPNskrHJ5F8fHnOt34/3PUvAAAA//8DAFBLAwQU&#10;AAYACAAAACEAy9nFGt8AAAAKAQAADwAAAGRycy9kb3ducmV2LnhtbEyPy07DMBBF90j8gzVI7Kid&#10;tjRtiFMhEFsQfUns3HiaRI3HUew24e8ZVrAc3aN7z+Tr0bXiin1oPGlIJgoEUultQ5WG3fbtYQki&#10;REPWtJ5QwzcGWBe3N7nJrB/oE6+bWAkuoZAZDXWMXSZlKGt0Jkx8h8TZyffORD77StreDFzuWjlV&#10;aiGdaYgXatPhS43leXNxGvbvp6/DXH1Ur+6xG/yoJLmV1Pr+bnx+AhFxjH8w/OqzOhTsdPQXskG0&#10;GmYLxepRQzpPQTAwW6UJiCOTyTIFWeTy/wvFDwAAAP//AwBQSwECLQAUAAYACAAAACEAtoM4kv4A&#10;AADhAQAAEwAAAAAAAAAAAAAAAAAAAAAAW0NvbnRlbnRfVHlwZXNdLnhtbFBLAQItABQABgAIAAAA&#10;IQA4/SH/1gAAAJQBAAALAAAAAAAAAAAAAAAAAC8BAABfcmVscy8ucmVsc1BLAQItABQABgAIAAAA&#10;IQDD1KqsFQIAAAAEAAAOAAAAAAAAAAAAAAAAAC4CAABkcnMvZTJvRG9jLnhtbFBLAQItABQABgAI&#10;AAAAIQDL2cUa3wAAAAoBAAAPAAAAAAAAAAAAAAAAAG8EAABkcnMvZG93bnJldi54bWxQSwUGAAAA&#10;AAQABADzAAAAewU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1488" behindDoc="0" locked="0" layoutInCell="1" allowOverlap="1" wp14:anchorId="2E1D78E2" wp14:editId="3BB34C45">
                <wp:simplePos x="0" y="0"/>
                <wp:positionH relativeFrom="column">
                  <wp:posOffset>2108200</wp:posOffset>
                </wp:positionH>
                <wp:positionV relativeFrom="paragraph">
                  <wp:posOffset>673105</wp:posOffset>
                </wp:positionV>
                <wp:extent cx="628015" cy="0"/>
                <wp:effectExtent l="38100" t="76200" r="19685" b="114300"/>
                <wp:wrapNone/>
                <wp:docPr id="295" name="Connecteur droit avec flèche 295"/>
                <wp:cNvGraphicFramePr/>
                <a:graphic xmlns:a="http://schemas.openxmlformats.org/drawingml/2006/main">
                  <a:graphicData uri="http://schemas.microsoft.com/office/word/2010/wordprocessingShape">
                    <wps:wsp>
                      <wps:cNvCnPr/>
                      <wps:spPr>
                        <a:xfrm>
                          <a:off x="0" y="0"/>
                          <a:ext cx="62801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5" o:spid="_x0000_s1026" type="#_x0000_t32" style="position:absolute;margin-left:166pt;margin-top:53pt;width:49.4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bd5QEAAB4EAAAOAAAAZHJzL2Uyb0RvYy54bWysU8GO0zAQvSPxD5bvNGklVkvVdA9d4IJg&#10;BewHeJ1xY8n2WGNv0/4R/8GPMXbaLIIVEojLJPb4vZn3PN7cHL0TB6BkMXRyuWilgKCxt2Hfyfuv&#10;715dS5GyCr1yGKCTJ0jyZvvyxWaMa1jhgK4HEkwS0nqMnRxyjuumSXoAr9ICIwROGiSvMi9p3/Sk&#10;Rmb3rlm17VUzIvWRUENKvHs7JeW28hsDOn8yJkEWrpPcW66Ranwosdlu1HpPKg5Wn9tQ/9CFVzZw&#10;0ZnqVmUlHsn+RuWtJkxo8kKjb9AYq6FqYDXL9hc1XwYVoWphc1KcbUr/j1Z/PNyRsH0nV29eSxGU&#10;50vaYQjsHDyS6AltFuoAWhj3/RtfiygH2bYxpjWjd+GOzqsU76h4cDTky5fViWO1+jRbDccsNG9e&#10;ra7bJRfUl1TzhIuU8ntAL8pPJ1MmZfdDPneFtKxOq8OHlLkyAy+AUtSFEgdQ/dvQi3yKrEcR4Thd&#10;dVbWPZNgkgJsiqhJRv3LJwcT6Wcw7BI3PhWv8wk7R+KgeLKU1hDyspSoTHy6wIx1bga2tes/As/n&#10;CxTq7P4NeEbUyhjyDPY2ID1XPR8vLZvp/MWBSXex4AH7U73gag0PYVV4fjBlyn9eV/jTs97+AAAA&#10;//8DAFBLAwQUAAYACAAAACEAPvNFDd8AAAALAQAADwAAAGRycy9kb3ducmV2LnhtbEyPQU/DMAyF&#10;70j8h8hI3FjCClMpTSdAgkMvGwOJq9uYtqxJqiZbu3+PkZDgZvs9PX8vX8+2F0caQ+edhuuFAkGu&#10;9qZzjYb3t+erFESI6Az23pGGEwVYF+dnOWbGT+6VjrvYCA5xIUMNbYxDJmWoW7IYFn4gx9qnHy1G&#10;XsdGmhEnDre9XCq1khY7xx9aHOippXq/O1gNL1OyLx83Q3l7wm3YlGn19ZGOWl9ezA/3ICLN8c8M&#10;P/iMDgUzVf7gTBC9hiRZcpfIglrxwI6bRN2BqH4vssjl/w7FNwAAAP//AwBQSwECLQAUAAYACAAA&#10;ACEAtoM4kv4AAADhAQAAEwAAAAAAAAAAAAAAAAAAAAAAW0NvbnRlbnRfVHlwZXNdLnhtbFBLAQIt&#10;ABQABgAIAAAAIQA4/SH/1gAAAJQBAAALAAAAAAAAAAAAAAAAAC8BAABfcmVscy8ucmVsc1BLAQIt&#10;ABQABgAIAAAAIQCYnWbd5QEAAB4EAAAOAAAAAAAAAAAAAAAAAC4CAABkcnMvZTJvRG9jLnhtbFBL&#10;AQItABQABgAIAAAAIQA+80UN3wAAAAsBAAAPAAAAAAAAAAAAAAAAAD8EAABkcnMvZG93bnJldi54&#10;bWxQSwUGAAAAAAQABADzAAAASwUAAAAA&#10;" strokecolor="#4579b8 [3044]">
                <v:stroke startarrow="open" endarrow="open"/>
              </v:shape>
            </w:pict>
          </mc:Fallback>
        </mc:AlternateContent>
      </w:r>
      <w:r>
        <w:rPr>
          <w:noProof/>
          <w:lang w:eastAsia="fr-FR"/>
        </w:rPr>
        <mc:AlternateContent>
          <mc:Choice Requires="wps">
            <w:drawing>
              <wp:anchor distT="0" distB="0" distL="114300" distR="114300" simplePos="0" relativeHeight="251712512" behindDoc="0" locked="0" layoutInCell="1" allowOverlap="1" wp14:anchorId="1375F7E8" wp14:editId="2FB42C8A">
                <wp:simplePos x="0" y="0"/>
                <wp:positionH relativeFrom="column">
                  <wp:posOffset>2101670</wp:posOffset>
                </wp:positionH>
                <wp:positionV relativeFrom="paragraph">
                  <wp:posOffset>973683</wp:posOffset>
                </wp:positionV>
                <wp:extent cx="1088903" cy="0"/>
                <wp:effectExtent l="38100" t="76200" r="16510" b="114300"/>
                <wp:wrapNone/>
                <wp:docPr id="296" name="Connecteur droit avec flèche 296"/>
                <wp:cNvGraphicFramePr/>
                <a:graphic xmlns:a="http://schemas.openxmlformats.org/drawingml/2006/main">
                  <a:graphicData uri="http://schemas.microsoft.com/office/word/2010/wordprocessingShape">
                    <wps:wsp>
                      <wps:cNvCnPr/>
                      <wps:spPr>
                        <a:xfrm>
                          <a:off x="0" y="0"/>
                          <a:ext cx="108890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6" o:spid="_x0000_s1026" type="#_x0000_t32" style="position:absolute;margin-left:165.5pt;margin-top:76.65pt;width:85.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Ia5AEAAB8EAAAOAAAAZHJzL2Uyb0RvYy54bWysU0uOEzEQ3SNxB8t70p0gjTJROrPIABsE&#10;EZ8DeNzltCX/VPb050bcg4tRdic9CEZCIDbVbZffq3rP5f3daA3rAaP2ruHrVc0ZOOlb7c4N//rl&#10;7astZzEJ1wrjHTR8gsjvDi9f7Iewg43vvGkBGZG4uBtCw7uUwq6qouzAirjyARwllUcrEi3xXLUo&#10;BmK3ptrU9U01eGwDegkx0u79nOSHwq8UyPRRqQiJmYZTb6lELPEhx+qwF7szitBpeWlD/EMXVmhH&#10;RReqe5EEe0T9G5XVEn30Kq2kt5VXSksoGkjNuv5FzedOBChayJwYFpvi/6OVH/oTMt02fHN7w5kT&#10;li7p6J0j5+ARWYteJyZ6kEyZ79/oWlg+SLYNIe4IfXQnvKxiOGH2YFRo85fUsbFYPS1Ww5iYpM11&#10;vd3e1q85k9dc9QQMGNM78Jbln4bHhEKfu3Rpy+O6WC369zFRaQJeAbmqcTl2INo3rmVpCiRIIPph&#10;vusktHkmQSQZWGVVs47ylyYDM+knUGRT7rwULwMKR4OsFzRaQkpwaZ1LFCY6nWFKG7MA6z8DL+cz&#10;FMrw/g14QZTK3qUFbLXz+Fz1NF5bVvP5qwOz7mzBg2+ncsPFGprCovDyYvKY/7wu8Kd3ffgBAAD/&#10;/wMAUEsDBBQABgAIAAAAIQCaQIUX3gAAAAsBAAAPAAAAZHJzL2Rvd25yZXYueG1sTI9BS8QwEIXv&#10;gv8hjODNTXdLpdSmiwp66GV1FbymzdjWbSYlyW67/94RBD3Oe4833yu3ix3FCX0YHClYrxIQSK0z&#10;A3UK3t+ebnIQIWoyenSECs4YYFtdXpS6MG6mVzztYye4hEKhFfQxToWUoe3R6rByExJ7n85bHfn0&#10;nTRez1xuR7lJkltp9UD8odcTPvbYHvZHq+B5Tg/1w26qs7N+Cbs6b74+cq/U9dVyfwci4hL/wvCD&#10;z+hQMVPjjmSCGBWk6Zq3RDayNAXBiSzZZCCaX0VWpfy/ofoGAAD//wMAUEsBAi0AFAAGAAgAAAAh&#10;ALaDOJL+AAAA4QEAABMAAAAAAAAAAAAAAAAAAAAAAFtDb250ZW50X1R5cGVzXS54bWxQSwECLQAU&#10;AAYACAAAACEAOP0h/9YAAACUAQAACwAAAAAAAAAAAAAAAAAvAQAAX3JlbHMvLnJlbHNQSwECLQAU&#10;AAYACAAAACEA0I+yGuQBAAAfBAAADgAAAAAAAAAAAAAAAAAuAgAAZHJzL2Uyb0RvYy54bWxQSwEC&#10;LQAUAAYACAAAACEAmkCFF94AAAALAQAADwAAAAAAAAAAAAAAAAA+BAAAZHJzL2Rvd25yZXYueG1s&#10;UEsFBgAAAAAEAAQA8wAAAEkFAAAAAA==&#10;" strokecolor="#4579b8 [3044]">
                <v:stroke startarrow="open" endarrow="open"/>
              </v:shape>
            </w:pict>
          </mc:Fallback>
        </mc:AlternateContent>
      </w:r>
      <w:r>
        <w:rPr>
          <w:noProof/>
          <w:lang w:eastAsia="fr-FR"/>
        </w:rPr>
        <w:drawing>
          <wp:inline distT="0" distB="0" distL="0" distR="0">
            <wp:extent cx="3238500" cy="1870710"/>
            <wp:effectExtent l="0" t="0" r="0" b="0"/>
            <wp:docPr id="294" name="Image 294" descr="http://physiquenetappliquee.free.fr/photos_hach/chron_uc%28t%29-%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ysiquenetappliquee.free.fr/photos_hach/chron_uc%28t%29-%282%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1870710"/>
                    </a:xfrm>
                    <a:prstGeom prst="rect">
                      <a:avLst/>
                    </a:prstGeom>
                    <a:noFill/>
                    <a:ln>
                      <a:noFill/>
                    </a:ln>
                  </pic:spPr>
                </pic:pic>
              </a:graphicData>
            </a:graphic>
          </wp:inline>
        </w:drawing>
      </w:r>
    </w:p>
    <w:p w:rsidR="00334302" w:rsidRDefault="00334302" w:rsidP="00334302">
      <w:pPr>
        <w:rPr>
          <w:lang w:eastAsia="fr-FR"/>
        </w:rPr>
      </w:pPr>
      <w:r>
        <w:rPr>
          <w:lang w:eastAsia="fr-FR"/>
        </w:rPr>
        <w:t>Rapport cyclique =</w:t>
      </w:r>
      <m:oMath>
        <m:r>
          <w:rPr>
            <w:rFonts w:ascii="Cambria Math" w:hAnsi="Cambria Math"/>
            <w:lang w:eastAsia="fr-FR"/>
          </w:rPr>
          <m:t xml:space="preserve"> </m:t>
        </m:r>
        <m:f>
          <m:fPr>
            <m:ctrlPr>
              <w:rPr>
                <w:rFonts w:ascii="Cambria Math" w:hAnsi="Cambria Math"/>
                <w:i/>
                <w:lang w:eastAsia="fr-FR"/>
              </w:rPr>
            </m:ctrlPr>
          </m:fPr>
          <m:num>
            <m:r>
              <w:rPr>
                <w:rFonts w:ascii="Cambria Math" w:hAnsi="Cambria Math"/>
                <w:lang w:eastAsia="fr-FR"/>
              </w:rPr>
              <m:t>t</m:t>
            </m:r>
          </m:num>
          <m:den>
            <m:r>
              <w:rPr>
                <w:rFonts w:ascii="Cambria Math" w:hAnsi="Cambria Math"/>
                <w:lang w:eastAsia="fr-FR"/>
              </w:rPr>
              <m:t>T</m:t>
            </m:r>
          </m:den>
        </m:f>
      </m:oMath>
      <w:r>
        <w:rPr>
          <w:lang w:eastAsia="fr-FR"/>
        </w:rPr>
        <w:t>.</w:t>
      </w:r>
    </w:p>
    <w:p w:rsidR="00334302" w:rsidRDefault="00334302" w:rsidP="00334302">
      <w:pPr>
        <w:rPr>
          <w:lang w:eastAsia="fr-FR"/>
        </w:rPr>
      </w:pPr>
      <w:r w:rsidRPr="00334302">
        <w:rPr>
          <w:u w:val="single"/>
          <w:lang w:eastAsia="fr-FR"/>
        </w:rPr>
        <w:t>Consigne</w:t>
      </w:r>
      <w:r w:rsidRPr="007D70B7">
        <w:rPr>
          <w:lang w:eastAsia="fr-FR"/>
        </w:rPr>
        <w:t> :</w:t>
      </w:r>
      <w:r w:rsidRPr="00334302">
        <w:rPr>
          <w:lang w:eastAsia="fr-FR"/>
        </w:rPr>
        <w:t xml:space="preserve"> Progr</w:t>
      </w:r>
      <w:r>
        <w:rPr>
          <w:lang w:eastAsia="fr-FR"/>
        </w:rPr>
        <w:t>amme</w:t>
      </w:r>
      <w:r w:rsidR="00A556FE">
        <w:rPr>
          <w:lang w:eastAsia="fr-FR"/>
        </w:rPr>
        <w:t>r</w:t>
      </w:r>
      <w:r>
        <w:rPr>
          <w:lang w:eastAsia="fr-FR"/>
        </w:rPr>
        <w:t xml:space="preserve"> le programme de telle sorte que la DEL reste allumée pendant 500 ms et éteinte pendant 1s. Calculer le rapport cyclique.</w:t>
      </w:r>
    </w:p>
    <w:p w:rsidR="00334302" w:rsidRDefault="00334302" w:rsidP="00334302">
      <w:pPr>
        <w:rPr>
          <w:lang w:eastAsia="fr-FR"/>
        </w:rPr>
      </w:pPr>
    </w:p>
    <w:p w:rsidR="00334302" w:rsidRPr="00A63972" w:rsidRDefault="00334302" w:rsidP="00334302">
      <w:pPr>
        <w:rPr>
          <w:lang w:eastAsia="fr-FR"/>
        </w:rPr>
      </w:pPr>
      <w:r w:rsidRPr="007D70B7">
        <w:rPr>
          <w:u w:val="single"/>
          <w:lang w:eastAsia="fr-FR"/>
        </w:rPr>
        <w:t>Réponse</w:t>
      </w:r>
      <w:r>
        <w:rPr>
          <w:lang w:eastAsia="fr-FR"/>
        </w:rPr>
        <w:t> : le rapport cyclique est de 33%.</w:t>
      </w:r>
    </w:p>
    <w:sectPr w:rsidR="00334302" w:rsidRPr="00A63972" w:rsidSect="00560BB3">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B50" w:rsidRDefault="009D2B50" w:rsidP="001162E5">
      <w:pPr>
        <w:spacing w:after="0" w:line="240" w:lineRule="auto"/>
      </w:pPr>
      <w:r>
        <w:separator/>
      </w:r>
    </w:p>
  </w:endnote>
  <w:endnote w:type="continuationSeparator" w:id="0">
    <w:p w:rsidR="009D2B50" w:rsidRDefault="009D2B50"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0B2F6EE7" wp14:editId="35BE5C26">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62E1FB8A" wp14:editId="127BBFE4">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307D50BE" wp14:editId="528F445E">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5D3E9E97" wp14:editId="4656FBE5">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74"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9D2B50"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38A1BD18" wp14:editId="2FE01CFC">
          <wp:simplePos x="0" y="0"/>
          <wp:positionH relativeFrom="margin">
            <wp:posOffset>-838200</wp:posOffset>
          </wp:positionH>
          <wp:positionV relativeFrom="margin">
            <wp:posOffset>8527415</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43C4AC2A" wp14:editId="6B0D9F1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9D2B50" w:rsidRPr="009D2B50">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82"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noXQIAALUEAAAOAAAAZHJzL2Uyb0RvYy54bWysVFFv0zAQfkfiP1h+44Glqbqti5ZOU6si&#10;pAGTBj/g4jiJwbHN2W0yfj1nJy0D3hB5sHx39nfffefL7d3Ya3aU6JU1Jc8vFpxJI2ytTFvyL5/3&#10;b9ec+QCmBm2NLPmz9Pxu8/rV7eAKubSd1bVERiDGF4MreReCK7LMi0724C+sk4aCjcUeApnYZjXC&#10;QOi9zpaLxVU2WKwdWiG9J+9uCvJNwm8aKcKnpvEyMF1y4hbSimmt4pptbqFoEVynxEwD/oFFD8pQ&#10;0jPUDgKwA6q/oHol0HrbhAth+8w2jRIy1UDV5Is/qnnqwMlUC4nj3Vkm//9gxcfjIzJVl/ySMwM9&#10;tej+EGzKzHJSrJZekF7GKnwT1RqcL+jSk3vEWK93D1Z888zYbQemlfeIdugk1MQxj+ez3y5Ew9NV&#10;Vg0fbE3JgJIl4cYG+whIkrAx9ef53B85BibImV/m65slkRIUy1dX65yMmAOK03WHPryTtmdxU/KA&#10;iljpKCIUcHzwITWpnkuF+itnTa+p5UfQVG/8ZsT5NGGfMONVByHsldYzvg47s1PQJvym3epJlPh6&#10;JRmMUInEuExxfeip6Ml3dcoEBbnpjU7u1clNadMMRJRU4Bm8OmfBtjrn2Kdvpj4fidRnupG6NnE1&#10;NtKfRIue1J/Ykqm1YazG9ByuI1ZsV2XrZ2oY2ml2aNZp01n8wdlAc1Ny//0AKDnT7w01/SZfreKg&#10;JWN1eR3bhS8j1csIGEFQJBFn03YbpuE8OFRtR5nyJJ2x8VU2Kpxe1MRqpk+zkTSa5zgO30s7nfr1&#10;t9n8BAAA//8DAFBLAwQUAAYACAAAACEAzpJsUuQAAAAOAQAADwAAAGRycy9kb3ducmV2LnhtbEyP&#10;wUrDQBCG74LvsIzgRewmpaZpzKaoKEIFpbXU6zY7JsHsbMhu0/TtnZ70NsP/8c83+XK0rRiw940j&#10;BfEkAoFUOtNQpWD7+XKbgvBBk9GtI1RwQg/L4vIi15lxR1rjsAmV4BLymVZQh9BlUvqyRqv9xHVI&#10;nH273urAa19J0+sjl9tWTqMokVY3xBdq3eFTjeXP5mAV+K+VfB7ekoC7bfyKj+v33enjRqnrq/Hh&#10;HkTAMfzBcNZndSjYae8OZLxoFSxm6ZxRDmZ3cQLijMTpfAFiz1OSTlOQRS7/v1H8AgAA//8DAFBL&#10;AQItABQABgAIAAAAIQC2gziS/gAAAOEBAAATAAAAAAAAAAAAAAAAAAAAAABbQ29udGVudF9UeXBl&#10;c10ueG1sUEsBAi0AFAAGAAgAAAAhADj9If/WAAAAlAEAAAsAAAAAAAAAAAAAAAAALwEAAF9yZWxz&#10;Ly5yZWxzUEsBAi0AFAAGAAgAAAAhAPJgiehdAgAAtQQAAA4AAAAAAAAAAAAAAAAALgIAAGRycy9l&#10;Mm9Eb2MueG1sUEsBAi0AFAAGAAgAAAAhAM6SbFLkAAAADgEAAA8AAAAAAAAAAAAAAAAAtwQAAGRy&#10;cy9kb3ducmV2LnhtbFBLBQYAAAAABAAEAPMAAADIBQAAAAA=&#10;" adj="21600" fillcolor="#548dd4 [1951]"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9D2B50" w:rsidRPr="009D2B50">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4834A21B" wp14:editId="263BCCE9">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AD55D2" w:rsidRPr="00AD55D2">
                            <w:rPr>
                              <w:noProof/>
                              <w:color w:val="FFFFFF"/>
                              <w:sz w:val="72"/>
                              <w:szCs w:val="72"/>
                            </w:rPr>
                            <w:t>3</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3"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fMXgIAALYEAAAOAAAAZHJzL2Uyb0RvYy54bWysVFFv0zAQfkfiP1h+44GlqbrRRUunqVUR&#10;0mCTBj/g4jiJwfEZ220yfj1nJy0D3hB5sHx39nfffefLze3Ya3aUzis0Jc8vFpxJI7BWpi35l8/7&#10;t2vOfABTg0YjS/4sPb/dvH51M9hCLrFDXUvHCMT4YrAl70KwRZZ50cke/AVaaSjYoOshkOnarHYw&#10;EHqvs+VicZUN6GrrUEjvybubgnyT8JtGivDQNF4GpktO3EJaXVqruGabGyhaB7ZTYqYB/8CiB2Uo&#10;6RlqBwHYwam/oHolHHpswoXAPsOmUUKmGqiafPFHNU8dWJlqIXG8Pcvk/x+s+HR8dEzVJV9dcmag&#10;px7dHQKm1CwnyWrpBQlmULk3Ua7B+oJuPdlHFwv29h7FN88MbjswrbxzDodOQk0k83g+++1CNDxd&#10;ZdXwEWtKBpQsKTc2ro+ApAkbU4Oezw2SY2CCnPllvr5eEilBsXx1tc7JiDmgOF23zof3EnsWNyUP&#10;ThErHVWEAo73PqQu1XOpUH/lrOk19fwImuqN34w4nybsE2a8aiGEvdJ6xtdhZ3YK2oTftFs9iRKf&#10;rySDESqRGJcprg89FT35rk6ZoCA3PdLJvTq5KW0agoiSCjyDV+csrq3OOfbpm6nPRyL1mW6krk1c&#10;DUb6k2jRk/oTWzK1NozVmN7DOmLFdlVYP1PDHE7DQ8NOmw7dD84GGpyS++8HcJIz/cFQ06/z1SpO&#10;WjJWl+9iu9zLSPUyAkYQFEnE2bTdhmk6D9aptqNMeZLOYHyVjQqnFzWxmunTcCSN5kGO0/fSTqd+&#10;/W42PwEAAP//AwBQSwMEFAAGAAgAAAAhAHJhjmDkAAAADgEAAA8AAABkcnMvZG93bnJldi54bWxM&#10;j8FKw0AQhu+C77CM4EXsJkGTNmZTVBRBQWkt9brNjkkwOxuy2zR9e6cnvc3wf/zzTbGcbCdGHHzr&#10;SEE8i0AgVc60VCvYfD5fz0H4oMnozhEqOKKHZXl+VujcuAOtcFyHWnAJ+VwraELocyl91aDVfuZ6&#10;JM6+3WB14HWopRn0gcttJ5MoSqXVLfGFRvf42GD1s95bBf7rVT6Nb2nA7SZ+wYfV+/b4caXU5cV0&#10;fwci4BT+YDjpszqU7LRzezJedAoWWZIxysFNdpuCOCFJHC9A7HjKonQOsizk/zfKXwAAAP//AwBQ&#10;SwECLQAUAAYACAAAACEAtoM4kv4AAADhAQAAEwAAAAAAAAAAAAAAAAAAAAAAW0NvbnRlbnRfVHlw&#10;ZXNdLnhtbFBLAQItABQABgAIAAAAIQA4/SH/1gAAAJQBAAALAAAAAAAAAAAAAAAAAC8BAABfcmVs&#10;cy8ucmVsc1BLAQItABQABgAIAAAAIQBq7MfMXgIAALYEAAAOAAAAAAAAAAAAAAAAAC4CAABkcnMv&#10;ZTJvRG9jLnhtbFBLAQItABQABgAIAAAAIQByYY5g5AAAAA4BAAAPAAAAAAAAAAAAAAAAALgEAABk&#10;cnMvZG93bnJldi54bWxQSwUGAAAAAAQABADzAAAAyQUAAAAA&#10;" adj="21600" fillcolor="#548dd4 [1951]"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AD55D2" w:rsidRPr="00AD55D2">
                      <w:rPr>
                        <w:noProof/>
                        <w:color w:val="FFFFFF"/>
                        <w:sz w:val="72"/>
                        <w:szCs w:val="72"/>
                      </w:rPr>
                      <w:t>3</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5F30DE16" wp14:editId="70C4CADB">
          <wp:simplePos x="0" y="0"/>
          <wp:positionH relativeFrom="margin">
            <wp:posOffset>-704850</wp:posOffset>
          </wp:positionH>
          <wp:positionV relativeFrom="margin">
            <wp:posOffset>8997315</wp:posOffset>
          </wp:positionV>
          <wp:extent cx="1076325" cy="742950"/>
          <wp:effectExtent l="0" t="0" r="9525"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B50" w:rsidRDefault="009D2B50" w:rsidP="001162E5">
      <w:pPr>
        <w:spacing w:after="0" w:line="240" w:lineRule="auto"/>
      </w:pPr>
      <w:r>
        <w:separator/>
      </w:r>
    </w:p>
  </w:footnote>
  <w:footnote w:type="continuationSeparator" w:id="0">
    <w:p w:rsidR="009D2B50" w:rsidRDefault="009D2B50"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029F7739" wp14:editId="3AAD7D14">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1"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CA44B06" wp14:editId="35DEFF1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72"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46ED145C" wp14:editId="1032E2B2">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AD55D2">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75"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AD55D2">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120A4F65" wp14:editId="309488F2">
              <wp:simplePos x="0" y="0"/>
              <wp:positionH relativeFrom="column">
                <wp:posOffset>-766445</wp:posOffset>
              </wp:positionH>
              <wp:positionV relativeFrom="paragraph">
                <wp:posOffset>-344805</wp:posOffset>
              </wp:positionV>
              <wp:extent cx="933450" cy="800100"/>
              <wp:effectExtent l="0" t="0" r="0" b="19050"/>
              <wp:wrapNone/>
              <wp:docPr id="18" name="Groupe 18"/>
              <wp:cNvGraphicFramePr/>
              <a:graphic xmlns:a="http://schemas.openxmlformats.org/drawingml/2006/main">
                <a:graphicData uri="http://schemas.microsoft.com/office/word/2010/wordprocessingGroup">
                  <wpg:wgp>
                    <wpg:cNvGrpSpPr/>
                    <wpg:grpSpPr>
                      <a:xfrm>
                        <a:off x="0" y="0"/>
                        <a:ext cx="933450" cy="800100"/>
                        <a:chOff x="0" y="0"/>
                        <a:chExt cx="933450" cy="800100"/>
                      </a:xfrm>
                    </wpg:grpSpPr>
                    <wps:wsp>
                      <wps:cNvPr id="16" name="Zone de texte 16"/>
                      <wps:cNvSpPr txBox="1"/>
                      <wps:spPr>
                        <a:xfrm>
                          <a:off x="0" y="0"/>
                          <a:ext cx="93345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075" style="position:absolute;left:0;text-align:left;margin-left:-60.35pt;margin-top:-27.15pt;width:73.5pt;height:63pt;z-index:251665920" coordsize="933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CjcgMAAJ4KAAAOAAAAZHJzL2Uyb0RvYy54bWzcVl1v0zAUfUfiP1h+Z+nX2q1ahsZgE9IE&#10;EwMh8eY6ThPh2MZ2l45fz7ETZ90YCIaEEC+pP66v7z33nlMfPd82klwL62qtcjreG1EiFNdFrdY5&#10;/fD+7NkBJc4zVTCplcjpjXD0+fHTJ0etWYqJrrQshCVwotyyNTmtvDfLLHO8Eg1ze9oIhc1S24Z5&#10;TO06Kyxr4b2R2WQ0mmettoWxmgvnsPqy26TH0X9ZCu7flqUTnsicIjYfvzZ+V+GbHR+x5doyU9W8&#10;D4M9IoqG1QqXDq5eMs/IxtbfuWpqbrXTpd/jusl0WdZcxByQzXh0L5tzqzcm5rJetmszwARo7+H0&#10;aLf8zfWlJXWB2qFSijWoUbxWECwAndaslzA6t+bKXNp+Yd3NQsLb0jbhF6mQbcT1ZsBVbD3hWDyc&#10;Tmf7QJ9j62CEPHvceYXifHeKV69+ei5Ll2YhtiGU1qCD3C1I7s9AuqqYERF7F/JPIM0TSJ/QzqQQ&#10;xCNJYDXvsIq2ASjity80Uh+ndYfFx+C1mEwPO7yGvNnSWOfPhW5IGOTUos1j97HrC+dRI5gmk3Cn&#10;0me1lLHVpSJtTudTlOPODk5IFVZEJE3vJmDaBR5H/kaKYCPVO1GiaWK9w0KkqziVllwzEI1xLpSP&#10;qUe/sA5WJYL4nYO9/W1Uv3O4yyPdrJUfDje10jZmfy/s4nMKuezsAeRO3mHot6ttZMss1XWlixuU&#10;2+pOWpzhZzWKcsGcv2QWWoK+hz76t/iUUgN83Y8oqbT9+tB6sEf3YpeSFtqUU/dlw6ygRL5W6OvD&#10;8WwWxCxOZvuLCSZ2d2e1u6M2zalGVcZQYsPjMNh7mYal1c1HyOhJuBVbTHHcnVOfhqe+U0zIMBcn&#10;J9EI8mWYv1BXhgfXoUih5d5vPzJr+r4M3HijE5PY8l57drbhpNInG6/LOvZuwLlDtccfrA469Dfo&#10;vUj0fiVlbRyIvUiFhggMCphYkZRokL/JYj6Z7FMCoZuNDwehS0I4PcASEA5C2I87tiYVTaztARRd&#10;FL/M7YCl07IuAt/jJPyP3hJztU4dvmPVU79r9ahSO01/h+yTh1iTyB6vqxgkMWrAPhKNMg/3A8+i&#10;MkX1CNZ39KBrocHyISH523ogBwn7oR78x+zn3v5L/I9/9ngExRbqH2zhlbU7j3px+6w8/gYAAP//&#10;AwBQSwMEFAAGAAgAAAAhAIcYU2DhAAAACgEAAA8AAABkcnMvZG93bnJldi54bWxMj8FqwzAMhu+D&#10;vYPRYLfWcbo2I4tTStl2KoO1g7Gbm6hJaCyH2E3St592Wk+S0MevT9l6sq0YsPeNIw1qHoFAKlzZ&#10;UKXh6/A2ewbhg6HStI5QwxU9rPP7u8ykpRvpE4d9qASHkE+NhjqELpXSFzVa4+euQ+LdyfXWBB77&#10;Spa9GTnctjKOopW0piG+UJsOtzUW5/3FangfzbhZqNdhdz5trz+H5cf3TqHWjw/T5gVEwCn8w/Cn&#10;z+qQs9PRXaj0otUwU3GUMMvd8mkBgpF4xfWoIVEJyDyTty/kvwAAAP//AwBQSwECLQAUAAYACAAA&#10;ACEAtoM4kv4AAADhAQAAEwAAAAAAAAAAAAAAAAAAAAAAW0NvbnRlbnRfVHlwZXNdLnhtbFBLAQIt&#10;ABQABgAIAAAAIQA4/SH/1gAAAJQBAAALAAAAAAAAAAAAAAAAAC8BAABfcmVscy8ucmVsc1BLAQIt&#10;ABQABgAIAAAAIQCotlCjcgMAAJ4KAAAOAAAAAAAAAAAAAAAAAC4CAABkcnMvZTJvRG9jLnhtbFBL&#10;AQItABQABgAIAAAAIQCHGFNg4QAAAAoBAAAPAAAAAAAAAAAAAAAAAMwFAABkcnMvZG93bnJldi54&#10;bWxQSwUGAAAAAAQABADzAAAA2gYAAAAA&#10;">
              <v:shapetype id="_x0000_t202" coordsize="21600,21600" o:spt="202" path="m,l,21600r21600,l21600,xe">
                <v:stroke joinstyle="miter"/>
                <v:path gradientshapeok="t" o:connecttype="rect"/>
              </v:shapetype>
              <v:shape id="Zone de texte 16" o:spid="_x0000_s1076" type="#_x0000_t202" style="position:absolute;width:933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v:textbox>
              </v:shape>
              <v:oval id="Ellipse 17" o:spid="_x0000_s1077"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4D5668AE" wp14:editId="06FAC0F8">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75C" w:rsidRPr="002D475C" w:rsidRDefault="002D475C">
                          <w:pPr>
                            <w:rPr>
                              <w:color w:val="FFFFFF" w:themeColor="background1"/>
                            </w:rPr>
                          </w:pPr>
                          <w:r>
                            <w:rPr>
                              <w:color w:val="FFFFFF" w:themeColor="background1"/>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78"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2D475C" w:rsidRPr="002D475C" w:rsidRDefault="002D475C">
                    <w:pPr>
                      <w:rPr>
                        <w:color w:val="FFFFFF" w:themeColor="background1"/>
                      </w:rPr>
                    </w:pPr>
                    <w:r>
                      <w:rPr>
                        <w:color w:val="FFFFFF" w:themeColor="background1"/>
                      </w:rPr>
                      <w:t>ARDUINO</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5CC990D5" wp14:editId="3BC611B2">
              <wp:simplePos x="0" y="0"/>
              <wp:positionH relativeFrom="column">
                <wp:posOffset>-918845</wp:posOffset>
              </wp:positionH>
              <wp:positionV relativeFrom="paragraph">
                <wp:posOffset>-440055</wp:posOffset>
              </wp:positionV>
              <wp:extent cx="7600950" cy="1343025"/>
              <wp:effectExtent l="0" t="0" r="0" b="952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81"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MiAIAAGYFAAAOAAAAZHJzL2Uyb0RvYy54bWysVFtP2zAUfp+0/2D5fSQtLZeKFFUgpkkI&#10;EDDx7Dp2E8n28Wy3Sffrd2ynAQHaw7Q8OPa5fOd+Li57rchOON+CqejkqKREGA51azYV/fl88+2M&#10;Eh+YqZkCIyq6F55eLr9+uejsQkyhAVULRxDE+EVnK9qEYBdF4XkjNPNHYIVBpgSnWcCn2xS1Yx2i&#10;a1VMy/Kk6MDV1gEX3iP1OjPpMuFLKXi4l9KLQFRF0beQTpfOdTyL5QVbbByzTcsHN9g/eKFZa9Do&#10;CHXNAiNb136A0i134EGGIw66AClbLlIMGM2kfBfNU8OsSLFgcrwd0+T/Hyy/2z040tZYuyklhmms&#10;0SNmjZmNEgRpmKDO+gXKPdkHN7w8XmO0vXQ6/jEO0qek7sekij4QjsTTk7I8n2PuOfImx7PjcjqP&#10;qMWrunU+fBegSbxU1KH9lEy2u/Uhix5EojVl4mngplUqcyOliG5mx9It7JXI0o9CYoToyjShpt4S&#10;V8qRHcOuYJwLEyaZ1bBaZPK8xG/wc9RIXiuDgBFZov0RewCIffsRO3s5yEdVkVpzVC7/5lhWHjWS&#10;ZTBhVNatAfcZgMKoBstZ/pCknJqYpdCv+1T9kygZKWuo99gRDvKoeMtvWqzKLfPhgTmcDawkznu4&#10;x0Mq6CoKw42SBtzvz+hRHlsWuZR0OGsV9b+2zAlK1A+DzXw+mc3icKbHbH46xYd7y1m/5ZitvgIs&#10;3AQ3i+XpGuWDOlylA/2Ca2EVrSKLGY62K8qDOzyuQt4BuFi4WK2SGA6kZeHWPFkewWOeY9c99y/M&#10;2aE1A3b1HRzmki3edWiWjZoGVtsAsk3t+5rXoQI4zKmVhsUTt8Xbd5J6XY/LPwAAAP//AwBQSwME&#10;FAAGAAgAAAAhANdHeU/hAAAADQEAAA8AAABkcnMvZG93bnJldi54bWxMj8tOwzAQRfdI/IM1SOxa&#10;pyENJcSpAImuoVSo7Nx4GkfED8VOk/L1TFewO6O5unOmXE+mYyfsQ+usgMU8AYa2dqq1jYDdx+ts&#10;BSxEaZXsnEUBZwywrq6vSlkoN9p3PG1jw6jEhkIK0DH6gvNQazQyzJ1HS7uj642MNPYNV70cqdx0&#10;PE2SnBvZWrqgpccXjfX3djAC/Gb39nXUz37Mz5/LzdQM+592EOL2Znp6BBZxin9huOiTOlTkdHCD&#10;VYF1AmaLLLunLFH+cAfsEkmWKdGBKEtT4FXJ/39R/QIAAP//AwBQSwECLQAUAAYACAAAACEAtoM4&#10;kv4AAADhAQAAEwAAAAAAAAAAAAAAAAAAAAAAW0NvbnRlbnRfVHlwZXNdLnhtbFBLAQItABQABgAI&#10;AAAAIQA4/SH/1gAAAJQBAAALAAAAAAAAAAAAAAAAAC8BAABfcmVscy8ucmVsc1BLAQItABQABgAI&#10;AAAAIQDl0DaMiAIAAGYFAAAOAAAAAAAAAAAAAAAAAC4CAABkcnMvZTJvRG9jLnhtbFBLAQItABQA&#10;BgAIAAAAIQDXR3lP4QAAAA0BAAAPAAAAAAAAAAAAAAAAAOIEAABkcnMvZG93bnJldi54bWxQSwUG&#10;AAAAAAQABADzAAAA8AUAAAAA&#10;" fillcolor="#4f81bd [3204]" stroked="f" strokeweight="2pt">
              <v:textbo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v:textbox>
            </v:rect>
          </w:pict>
        </mc:Fallback>
      </mc:AlternateContent>
    </w:r>
    <w:r w:rsidR="002D475C">
      <w:t>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4915E239" wp14:editId="6794880F">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942DE3" w:rsidP="007473DC">
              <w:pPr>
                <w:pStyle w:val="Pieddepage"/>
                <w:rPr>
                  <w:i/>
                  <w:smallCaps/>
                  <w:color w:val="31849B"/>
                </w:rPr>
              </w:pPr>
              <w:r>
                <w:rPr>
                  <w:smallCaps/>
                </w:rPr>
                <w:t>Apprendre à faire clignoter une led</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AD55D2">
            <w:rPr>
              <w:rFonts w:ascii="Cambria" w:eastAsia="Times New Roman" w:hAnsi="Cambria"/>
              <w:sz w:val="36"/>
              <w:szCs w:val="36"/>
            </w:rPr>
            <w:t>Apprendre à faire clignoter une led</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AD55D2">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1"/>
    <w:lvlOverride w:ilvl="0">
      <w:startOverride w:val="1"/>
    </w:lvlOverride>
  </w:num>
  <w:num w:numId="4">
    <w:abstractNumId w:val="1"/>
  </w:num>
  <w:num w:numId="5">
    <w:abstractNumId w:val="10"/>
  </w:num>
  <w:num w:numId="6">
    <w:abstractNumId w:val="12"/>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1162E5"/>
    <w:rsid w:val="00136568"/>
    <w:rsid w:val="00151738"/>
    <w:rsid w:val="001A4427"/>
    <w:rsid w:val="0023351F"/>
    <w:rsid w:val="002756D9"/>
    <w:rsid w:val="002D475C"/>
    <w:rsid w:val="002E4F4F"/>
    <w:rsid w:val="00305A70"/>
    <w:rsid w:val="00334302"/>
    <w:rsid w:val="00345C82"/>
    <w:rsid w:val="003D020C"/>
    <w:rsid w:val="003D2896"/>
    <w:rsid w:val="00416C38"/>
    <w:rsid w:val="00444F00"/>
    <w:rsid w:val="00560BB3"/>
    <w:rsid w:val="0057100F"/>
    <w:rsid w:val="005B7775"/>
    <w:rsid w:val="005D0A77"/>
    <w:rsid w:val="00615EA0"/>
    <w:rsid w:val="006B46FB"/>
    <w:rsid w:val="006C3730"/>
    <w:rsid w:val="006C56B2"/>
    <w:rsid w:val="007473DC"/>
    <w:rsid w:val="007D70B7"/>
    <w:rsid w:val="007E595C"/>
    <w:rsid w:val="007E7777"/>
    <w:rsid w:val="007F2ABA"/>
    <w:rsid w:val="008203B6"/>
    <w:rsid w:val="00854C7B"/>
    <w:rsid w:val="00875DB5"/>
    <w:rsid w:val="008E1C88"/>
    <w:rsid w:val="00917014"/>
    <w:rsid w:val="009377D0"/>
    <w:rsid w:val="00942DE3"/>
    <w:rsid w:val="00992F89"/>
    <w:rsid w:val="009A2A1E"/>
    <w:rsid w:val="009D2B50"/>
    <w:rsid w:val="009E28BB"/>
    <w:rsid w:val="00A45264"/>
    <w:rsid w:val="00A556FE"/>
    <w:rsid w:val="00A63972"/>
    <w:rsid w:val="00AD55D2"/>
    <w:rsid w:val="00B06633"/>
    <w:rsid w:val="00B72D8A"/>
    <w:rsid w:val="00BB1F36"/>
    <w:rsid w:val="00BB3125"/>
    <w:rsid w:val="00C0283F"/>
    <w:rsid w:val="00C33BA3"/>
    <w:rsid w:val="00C46069"/>
    <w:rsid w:val="00C472D1"/>
    <w:rsid w:val="00C9561A"/>
    <w:rsid w:val="00D27A5B"/>
    <w:rsid w:val="00E3756D"/>
    <w:rsid w:val="00E91BF4"/>
    <w:rsid w:val="00EF4BE4"/>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www.arduino.cc" TargetMode="External"/><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2.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gif"/></Relationships>
</file>

<file path=word/_rels/header4.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136BDA"/>
    <w:rsid w:val="007C1C42"/>
    <w:rsid w:val="008D000B"/>
    <w:rsid w:val="00A2128C"/>
    <w:rsid w:val="00C5462E"/>
    <w:rsid w:val="00CC4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79486-BB14-419B-9511-980D1222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751</Words>
  <Characters>4131</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Apprendre à faire clignoter une led</vt:lpstr>
      <vt:lpstr/>
      <vt:lpstr>Intention pédagogique</vt:lpstr>
      <vt:lpstr>/Schéma électrique</vt:lpstr>
      <vt:lpstr>//Code de l’expérience</vt:lpstr>
      <vt:lpstr>/Revue de CODE</vt:lpstr>
      <vt:lpstr>/Chronologie de la séance</vt:lpstr>
      <vt:lpstr>/Astuce</vt:lpstr>
      <vt:lpstr>/Exercice complémentaire</vt:lpstr>
    </vt:vector>
  </TitlesOfParts>
  <Company/>
  <LinksUpToDate>false</LinksUpToDate>
  <CharactersWithSpaces>4873</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Apprendre à faire clignoter une led</dc:title>
  <dc:subject/>
  <dc:creator>Valentin MOISAN</dc:creator>
  <cp:keywords/>
  <cp:lastModifiedBy>Nicolas</cp:lastModifiedBy>
  <cp:revision>12</cp:revision>
  <cp:lastPrinted>2015-09-09T14:32:00Z</cp:lastPrinted>
  <dcterms:created xsi:type="dcterms:W3CDTF">2015-07-13T15:16:00Z</dcterms:created>
  <dcterms:modified xsi:type="dcterms:W3CDTF">2015-09-09T14:32:00Z</dcterms:modified>
</cp:coreProperties>
</file>