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5DF1709" w14:textId="77777777" w:rsidR="00887DD4" w:rsidRDefault="002409CE" w:rsidP="00502D03">
      <w:pPr>
        <w:pStyle w:val="Title"/>
        <w:jc w:val="center"/>
      </w:pPr>
      <w:r>
        <w:t>Reef 2050 Water Quality Research</w:t>
      </w:r>
      <w:r w:rsidR="001B6BFD">
        <w:t>,</w:t>
      </w:r>
      <w:r>
        <w:t xml:space="preserve"> Development and Innovation Strategy</w:t>
      </w:r>
      <w:r w:rsidR="00395E11">
        <w:t xml:space="preserve"> (2017–2022)</w:t>
      </w:r>
    </w:p>
    <w:p w14:paraId="3A839886" w14:textId="77777777" w:rsidR="002409CE" w:rsidRPr="000F218E" w:rsidRDefault="002409CE" w:rsidP="00502D03">
      <w:pPr>
        <w:pStyle w:val="Title"/>
        <w:jc w:val="center"/>
        <w:rPr>
          <w:rStyle w:val="SubtleReference"/>
        </w:rPr>
      </w:pPr>
      <w:r w:rsidRPr="000F218E">
        <w:rPr>
          <w:rStyle w:val="SubtleReference"/>
        </w:rPr>
        <w:t xml:space="preserve">Stage 1: The Prioritised </w:t>
      </w:r>
      <w:r w:rsidR="00062995">
        <w:rPr>
          <w:rStyle w:val="SubtleReference"/>
        </w:rPr>
        <w:t>Knowledge Needs</w:t>
      </w:r>
    </w:p>
    <w:p w14:paraId="657F27DE" w14:textId="77777777" w:rsidR="002409CE" w:rsidRDefault="002409CE" w:rsidP="000F218E">
      <w:pPr>
        <w:jc w:val="both"/>
      </w:pPr>
    </w:p>
    <w:p w14:paraId="5A294BA9" w14:textId="77777777" w:rsidR="001101A7" w:rsidRDefault="002409CE" w:rsidP="001101A7">
      <w:pPr>
        <w:pStyle w:val="Heading1"/>
      </w:pPr>
      <w:bookmarkStart w:id="0" w:name="_Executive_summary"/>
      <w:bookmarkEnd w:id="0"/>
      <w:r>
        <w:br w:type="column"/>
      </w:r>
      <w:bookmarkStart w:id="1" w:name="_Toc517797013"/>
      <w:bookmarkStart w:id="2" w:name="_Toc517872807"/>
      <w:r w:rsidR="001101A7">
        <w:lastRenderedPageBreak/>
        <w:t xml:space="preserve">Executive </w:t>
      </w:r>
      <w:r w:rsidR="00E349D1">
        <w:t>s</w:t>
      </w:r>
      <w:r w:rsidR="001101A7">
        <w:t>ummary</w:t>
      </w:r>
      <w:bookmarkEnd w:id="1"/>
      <w:bookmarkEnd w:id="2"/>
    </w:p>
    <w:p w14:paraId="7D486E54" w14:textId="77777777" w:rsidR="006673DC" w:rsidRPr="00E34C78" w:rsidRDefault="006673DC" w:rsidP="00F06C1E">
      <w:pPr>
        <w:rPr>
          <w:rFonts w:asciiTheme="majorHAnsi" w:hAnsiTheme="majorHAnsi" w:cstheme="majorHAnsi"/>
        </w:rPr>
      </w:pPr>
    </w:p>
    <w:p w14:paraId="5EBD87D9" w14:textId="77777777" w:rsidR="006673DC" w:rsidRPr="00E34C78" w:rsidRDefault="006673DC" w:rsidP="00F06C1E">
      <w:pPr>
        <w:rPr>
          <w:rFonts w:asciiTheme="majorHAnsi" w:hAnsiTheme="majorHAnsi" w:cstheme="majorHAnsi"/>
        </w:rPr>
      </w:pPr>
      <w:r w:rsidRPr="00E34C78">
        <w:rPr>
          <w:rFonts w:asciiTheme="majorHAnsi" w:hAnsiTheme="majorHAnsi" w:cstheme="majorHAnsi"/>
        </w:rPr>
        <w:t xml:space="preserve">The quality of water entering the Reef from adjacent catchments remains one of the major management issues for protecting the Great Barrier Reef World Heritage Area. Continued advancements in, and understanding of, catchment to Reef water quality research, development and innovation are vital to addressing the issue. Investment over the last decade in Reef water quality research has been significant. Led by this strong investment, research has helped target on-ground efforts which have been successful in halting the decline in water quality. </w:t>
      </w:r>
    </w:p>
    <w:p w14:paraId="28116913" w14:textId="1067A680" w:rsidR="007F2889" w:rsidRDefault="006673DC" w:rsidP="00F06C1E">
      <w:pPr>
        <w:rPr>
          <w:rFonts w:asciiTheme="majorHAnsi" w:hAnsiTheme="majorHAnsi" w:cstheme="majorHAnsi"/>
        </w:rPr>
      </w:pPr>
      <w:r w:rsidRPr="00E34C78">
        <w:rPr>
          <w:rFonts w:asciiTheme="majorHAnsi" w:hAnsiTheme="majorHAnsi" w:cstheme="majorHAnsi"/>
        </w:rPr>
        <w:t>Th</w:t>
      </w:r>
      <w:r w:rsidR="005A1153">
        <w:rPr>
          <w:rFonts w:asciiTheme="majorHAnsi" w:hAnsiTheme="majorHAnsi" w:cstheme="majorHAnsi"/>
        </w:rPr>
        <w:t>e</w:t>
      </w:r>
      <w:r w:rsidRPr="00E34C78">
        <w:rPr>
          <w:rFonts w:asciiTheme="majorHAnsi" w:hAnsiTheme="majorHAnsi" w:cstheme="majorHAnsi"/>
        </w:rPr>
        <w:t xml:space="preserve"> </w:t>
      </w:r>
      <w:r w:rsidR="002F0FA5">
        <w:rPr>
          <w:rFonts w:asciiTheme="majorHAnsi" w:hAnsiTheme="majorHAnsi" w:cstheme="majorHAnsi"/>
        </w:rPr>
        <w:t xml:space="preserve">Reef 2050 Water Quality, </w:t>
      </w:r>
      <w:r w:rsidRPr="00E34C78">
        <w:rPr>
          <w:rFonts w:asciiTheme="majorHAnsi" w:hAnsiTheme="majorHAnsi" w:cstheme="majorHAnsi"/>
        </w:rPr>
        <w:t xml:space="preserve">Research, Development and Innovation Strategy </w:t>
      </w:r>
      <w:r w:rsidR="00B66565">
        <w:rPr>
          <w:rFonts w:asciiTheme="majorHAnsi" w:hAnsiTheme="majorHAnsi" w:cstheme="majorHAnsi"/>
        </w:rPr>
        <w:t>(</w:t>
      </w:r>
      <w:r w:rsidR="002F0FA5">
        <w:rPr>
          <w:rFonts w:asciiTheme="majorHAnsi" w:hAnsiTheme="majorHAnsi" w:cstheme="majorHAnsi"/>
        </w:rPr>
        <w:t>2017 – 2022</w:t>
      </w:r>
      <w:r w:rsidR="00B66565">
        <w:rPr>
          <w:rFonts w:asciiTheme="majorHAnsi" w:hAnsiTheme="majorHAnsi" w:cstheme="majorHAnsi"/>
        </w:rPr>
        <w:t>)</w:t>
      </w:r>
      <w:r w:rsidR="002F0FA5">
        <w:rPr>
          <w:rFonts w:asciiTheme="majorHAnsi" w:hAnsiTheme="majorHAnsi" w:cstheme="majorHAnsi"/>
        </w:rPr>
        <w:t xml:space="preserve"> </w:t>
      </w:r>
      <w:r w:rsidR="0013693D">
        <w:rPr>
          <w:rFonts w:asciiTheme="majorHAnsi" w:hAnsiTheme="majorHAnsi" w:cstheme="majorHAnsi"/>
        </w:rPr>
        <w:t xml:space="preserve">(RDI Strategy) </w:t>
      </w:r>
      <w:r w:rsidRPr="00E34C78">
        <w:rPr>
          <w:rFonts w:asciiTheme="majorHAnsi" w:hAnsiTheme="majorHAnsi" w:cstheme="majorHAnsi"/>
        </w:rPr>
        <w:t xml:space="preserve">builds on the actions to date and challenges partners and the broader community to capitalise on these investments and push forward the knowledge boundaries </w:t>
      </w:r>
      <w:r w:rsidR="005A1153">
        <w:rPr>
          <w:rFonts w:asciiTheme="majorHAnsi" w:hAnsiTheme="majorHAnsi" w:cstheme="majorHAnsi"/>
        </w:rPr>
        <w:t>to</w:t>
      </w:r>
      <w:r w:rsidR="00E15711">
        <w:rPr>
          <w:rFonts w:asciiTheme="majorHAnsi" w:hAnsiTheme="majorHAnsi" w:cstheme="majorHAnsi"/>
        </w:rPr>
        <w:t xml:space="preserve"> </w:t>
      </w:r>
      <w:r w:rsidRPr="00E34C78">
        <w:rPr>
          <w:rFonts w:asciiTheme="majorHAnsi" w:hAnsiTheme="majorHAnsi" w:cstheme="majorHAnsi"/>
        </w:rPr>
        <w:t xml:space="preserve">achieve the </w:t>
      </w:r>
      <w:hyperlink r:id="rId8" w:history="1">
        <w:r w:rsidRPr="006B175A">
          <w:rPr>
            <w:rStyle w:val="Hyperlink"/>
            <w:rFonts w:asciiTheme="majorHAnsi" w:hAnsiTheme="majorHAnsi" w:cstheme="majorHAnsi"/>
          </w:rPr>
          <w:t>Reef 2050 Water Quality Improvement Plan</w:t>
        </w:r>
      </w:hyperlink>
      <w:r w:rsidRPr="00E34C78">
        <w:rPr>
          <w:rFonts w:asciiTheme="majorHAnsi" w:hAnsiTheme="majorHAnsi" w:cstheme="majorHAnsi"/>
        </w:rPr>
        <w:t xml:space="preserve">’s (Reef </w:t>
      </w:r>
      <w:r w:rsidR="003959AC" w:rsidRPr="00E34C78">
        <w:rPr>
          <w:rFonts w:asciiTheme="majorHAnsi" w:hAnsiTheme="majorHAnsi" w:cstheme="majorHAnsi"/>
        </w:rPr>
        <w:t>2050 WQIP</w:t>
      </w:r>
      <w:r w:rsidRPr="00E34C78">
        <w:rPr>
          <w:rFonts w:asciiTheme="majorHAnsi" w:hAnsiTheme="majorHAnsi" w:cstheme="majorHAnsi"/>
        </w:rPr>
        <w:t xml:space="preserve">) targets, objectives and long-term outcome. While our understanding of water quality issues has increased over the past decade, so too has the expectation and demand for new knowledge to inform on-ground change. The variety and number of questions being asked by managers, landholders and the community continues to grow beyond the capacity of combined investment. </w:t>
      </w:r>
    </w:p>
    <w:p w14:paraId="3EF8BE31" w14:textId="77777777" w:rsidR="006673DC" w:rsidRPr="00E34C78" w:rsidRDefault="006673DC" w:rsidP="00F06C1E">
      <w:pPr>
        <w:rPr>
          <w:rFonts w:asciiTheme="majorHAnsi" w:hAnsiTheme="majorHAnsi" w:cstheme="majorHAnsi"/>
        </w:rPr>
      </w:pPr>
      <w:r w:rsidRPr="00E34C78">
        <w:rPr>
          <w:rFonts w:asciiTheme="majorHAnsi" w:hAnsiTheme="majorHAnsi" w:cstheme="majorHAnsi"/>
        </w:rPr>
        <w:t xml:space="preserve">This strategy outlines the guiding principles around Reef water quality research and establishes a process to identify the most critical knowledge needs that must be answered </w:t>
      </w:r>
      <w:r w:rsidR="002E68EC">
        <w:rPr>
          <w:rFonts w:asciiTheme="majorHAnsi" w:hAnsiTheme="majorHAnsi" w:cstheme="majorHAnsi"/>
        </w:rPr>
        <w:t xml:space="preserve">and </w:t>
      </w:r>
      <w:r w:rsidRPr="00E34C78">
        <w:rPr>
          <w:rFonts w:asciiTheme="majorHAnsi" w:hAnsiTheme="majorHAnsi" w:cstheme="majorHAnsi"/>
        </w:rPr>
        <w:t xml:space="preserve">the research and development required to provide long-term solutions for improving the quality of water entering the Reef. </w:t>
      </w:r>
    </w:p>
    <w:p w14:paraId="67A531CB" w14:textId="20265C0D" w:rsidR="003959AC" w:rsidRPr="00E34C78" w:rsidRDefault="006673DC" w:rsidP="00F06C1E">
      <w:pPr>
        <w:rPr>
          <w:rFonts w:asciiTheme="majorHAnsi" w:hAnsiTheme="majorHAnsi" w:cstheme="majorHAnsi"/>
        </w:rPr>
      </w:pPr>
      <w:r w:rsidRPr="00E34C78">
        <w:rPr>
          <w:rFonts w:asciiTheme="majorHAnsi" w:hAnsiTheme="majorHAnsi" w:cstheme="majorHAnsi"/>
        </w:rPr>
        <w:t>Th</w:t>
      </w:r>
      <w:r w:rsidR="00B9016E">
        <w:rPr>
          <w:rFonts w:asciiTheme="majorHAnsi" w:hAnsiTheme="majorHAnsi" w:cstheme="majorHAnsi"/>
        </w:rPr>
        <w:t>is</w:t>
      </w:r>
      <w:r w:rsidRPr="00E34C78">
        <w:rPr>
          <w:rFonts w:asciiTheme="majorHAnsi" w:hAnsiTheme="majorHAnsi" w:cstheme="majorHAnsi"/>
        </w:rPr>
        <w:t xml:space="preserve"> </w:t>
      </w:r>
      <w:r w:rsidR="00B9016E">
        <w:rPr>
          <w:rFonts w:asciiTheme="majorHAnsi" w:hAnsiTheme="majorHAnsi" w:cstheme="majorHAnsi"/>
        </w:rPr>
        <w:t>RDI</w:t>
      </w:r>
      <w:r w:rsidRPr="00E34C78">
        <w:rPr>
          <w:rFonts w:asciiTheme="majorHAnsi" w:hAnsiTheme="majorHAnsi" w:cstheme="majorHAnsi"/>
        </w:rPr>
        <w:t xml:space="preserve"> Strategy (2017-2022), </w:t>
      </w:r>
      <w:r w:rsidR="003959AC" w:rsidRPr="00E34C78">
        <w:rPr>
          <w:rFonts w:asciiTheme="majorHAnsi" w:hAnsiTheme="majorHAnsi" w:cstheme="majorHAnsi"/>
        </w:rPr>
        <w:t>differs from previous strategies in that it will be presented in two stages: Stage 1 – The Priority Knowledge Needs (this report) and Stage 2 – The Research Impact and Engagement Plan</w:t>
      </w:r>
      <w:r w:rsidR="002E68EC">
        <w:rPr>
          <w:rFonts w:asciiTheme="majorHAnsi" w:hAnsiTheme="majorHAnsi" w:cstheme="majorHAnsi"/>
        </w:rPr>
        <w:t>.</w:t>
      </w:r>
      <w:r w:rsidR="003959AC" w:rsidRPr="00E34C78">
        <w:rPr>
          <w:rFonts w:asciiTheme="majorHAnsi" w:hAnsiTheme="majorHAnsi" w:cstheme="majorHAnsi"/>
        </w:rPr>
        <w:t xml:space="preserve"> This report outlines the knowledge needs identified in the </w:t>
      </w:r>
      <w:hyperlink r:id="rId9" w:history="1">
        <w:r w:rsidR="003959AC" w:rsidRPr="006B175A">
          <w:rPr>
            <w:rStyle w:val="Hyperlink"/>
            <w:rFonts w:asciiTheme="majorHAnsi" w:hAnsiTheme="majorHAnsi" w:cstheme="majorHAnsi"/>
          </w:rPr>
          <w:t>2017 Scientific Consensus Statement</w:t>
        </w:r>
      </w:hyperlink>
      <w:r w:rsidR="002E68EC">
        <w:rPr>
          <w:rFonts w:asciiTheme="majorHAnsi" w:hAnsiTheme="majorHAnsi" w:cstheme="majorHAnsi"/>
        </w:rPr>
        <w:t>: Land Use Impacts on Great Barrier Reef Water Quality and Ecosystem Condition</w:t>
      </w:r>
      <w:r w:rsidR="003959AC" w:rsidRPr="00E34C78">
        <w:rPr>
          <w:rFonts w:asciiTheme="majorHAnsi" w:hAnsiTheme="majorHAnsi" w:cstheme="majorHAnsi"/>
        </w:rPr>
        <w:t xml:space="preserve"> </w:t>
      </w:r>
      <w:r w:rsidR="00977661">
        <w:rPr>
          <w:rFonts w:asciiTheme="majorHAnsi" w:hAnsiTheme="majorHAnsi" w:cstheme="majorHAnsi"/>
        </w:rPr>
        <w:t xml:space="preserve">(2017 Scientific Consensus Statement) </w:t>
      </w:r>
      <w:r w:rsidR="003959AC" w:rsidRPr="00E34C78">
        <w:rPr>
          <w:rFonts w:asciiTheme="majorHAnsi" w:hAnsiTheme="majorHAnsi" w:cstheme="majorHAnsi"/>
        </w:rPr>
        <w:t xml:space="preserve">and consultation and engagement with over 100 science, policy and on-ground management experts and stakeholders. </w:t>
      </w:r>
    </w:p>
    <w:p w14:paraId="47742A56" w14:textId="77777777" w:rsidR="003959AC" w:rsidRPr="00E34C78" w:rsidRDefault="006673DC" w:rsidP="00F06C1E">
      <w:pPr>
        <w:rPr>
          <w:rFonts w:asciiTheme="majorHAnsi" w:hAnsiTheme="majorHAnsi" w:cstheme="majorHAnsi"/>
        </w:rPr>
      </w:pPr>
      <w:r w:rsidRPr="00E34C78">
        <w:rPr>
          <w:rFonts w:asciiTheme="majorHAnsi" w:hAnsiTheme="majorHAnsi" w:cstheme="majorHAnsi"/>
        </w:rPr>
        <w:t xml:space="preserve">Determining the most important management questions, and identifying how to answer them, requires a wide-range of expertise. End users of research, development and innovation such as landholders, extension officers, catchment and </w:t>
      </w:r>
      <w:r w:rsidR="00EB6B0E">
        <w:rPr>
          <w:rFonts w:asciiTheme="majorHAnsi" w:hAnsiTheme="majorHAnsi" w:cstheme="majorHAnsi"/>
        </w:rPr>
        <w:t>R</w:t>
      </w:r>
      <w:r w:rsidRPr="00E34C78">
        <w:rPr>
          <w:rFonts w:asciiTheme="majorHAnsi" w:hAnsiTheme="majorHAnsi" w:cstheme="majorHAnsi"/>
        </w:rPr>
        <w:t xml:space="preserve">eef managers, industry bodies, regional natural resource management bodies and conservation groups have helped identify the most important questions to ensure that activities are focused on achieving practical results and outputs that can be widely adopted and supported. </w:t>
      </w:r>
    </w:p>
    <w:p w14:paraId="4E890D2B" w14:textId="77777777" w:rsidR="003959AC" w:rsidRPr="00E34C78" w:rsidRDefault="003959AC" w:rsidP="00F06C1E">
      <w:pPr>
        <w:rPr>
          <w:rFonts w:asciiTheme="majorHAnsi" w:hAnsiTheme="majorHAnsi" w:cstheme="majorHAnsi"/>
        </w:rPr>
      </w:pPr>
      <w:r w:rsidRPr="00E34C78">
        <w:rPr>
          <w:rFonts w:asciiTheme="majorHAnsi" w:hAnsiTheme="majorHAnsi" w:cstheme="majorHAnsi"/>
        </w:rPr>
        <w:t>Through the consultation and engagement process, th</w:t>
      </w:r>
      <w:r w:rsidR="002A53DA">
        <w:rPr>
          <w:rFonts w:asciiTheme="majorHAnsi" w:hAnsiTheme="majorHAnsi" w:cstheme="majorHAnsi"/>
        </w:rPr>
        <w:t>e</w:t>
      </w:r>
      <w:r w:rsidR="009025BB">
        <w:rPr>
          <w:rFonts w:asciiTheme="majorHAnsi" w:hAnsiTheme="majorHAnsi" w:cstheme="majorHAnsi"/>
        </w:rPr>
        <w:t xml:space="preserve"> </w:t>
      </w:r>
      <w:r w:rsidRPr="00E34C78">
        <w:rPr>
          <w:rFonts w:asciiTheme="majorHAnsi" w:hAnsiTheme="majorHAnsi" w:cstheme="majorHAnsi"/>
        </w:rPr>
        <w:t xml:space="preserve">knowledge needs have been refined and prioritised to guide the creation and implementation of </w:t>
      </w:r>
      <w:r w:rsidR="009025BB">
        <w:rPr>
          <w:rFonts w:asciiTheme="majorHAnsi" w:hAnsiTheme="majorHAnsi" w:cstheme="majorHAnsi"/>
        </w:rPr>
        <w:t>the</w:t>
      </w:r>
      <w:r w:rsidR="00977661">
        <w:rPr>
          <w:rFonts w:asciiTheme="majorHAnsi" w:hAnsiTheme="majorHAnsi" w:cstheme="majorHAnsi"/>
        </w:rPr>
        <w:t xml:space="preserve"> </w:t>
      </w:r>
      <w:r w:rsidRPr="00E34C78">
        <w:rPr>
          <w:rFonts w:asciiTheme="majorHAnsi" w:hAnsiTheme="majorHAnsi" w:cstheme="majorHAnsi"/>
        </w:rPr>
        <w:t>knowledge and research required to achieve the targets, objectives and long-term outcome of the Reef 2050 WQIP. The highest priority knowledge needs are presented below.</w:t>
      </w:r>
    </w:p>
    <w:p w14:paraId="7ACB01FC" w14:textId="77777777" w:rsidR="007C6F5C" w:rsidRPr="00E34C78" w:rsidRDefault="007C6F5C" w:rsidP="00F06C1E">
      <w:pPr>
        <w:spacing w:after="0" w:line="240" w:lineRule="auto"/>
        <w:rPr>
          <w:rFonts w:asciiTheme="majorHAnsi" w:eastAsia="Times New Roman" w:hAnsiTheme="majorHAnsi" w:cstheme="majorHAnsi"/>
          <w:sz w:val="20"/>
        </w:rPr>
      </w:pPr>
    </w:p>
    <w:p w14:paraId="591818CE" w14:textId="77777777" w:rsidR="00AA204E" w:rsidRPr="00E34C78" w:rsidRDefault="00AA204E" w:rsidP="00AC62BE">
      <w:pPr>
        <w:pStyle w:val="Heading3"/>
      </w:pPr>
      <w:bookmarkStart w:id="3" w:name="_Toc517797014"/>
      <w:bookmarkStart w:id="4" w:name="_Toc517872808"/>
      <w:r w:rsidRPr="00E34C78">
        <w:t>Acknowledgments</w:t>
      </w:r>
      <w:bookmarkEnd w:id="3"/>
      <w:bookmarkEnd w:id="4"/>
      <w:r w:rsidRPr="00E34C78">
        <w:t xml:space="preserve"> </w:t>
      </w:r>
    </w:p>
    <w:p w14:paraId="0C7C8535" w14:textId="77777777" w:rsidR="00AA204E" w:rsidRPr="00E34C78" w:rsidRDefault="00AA204E" w:rsidP="00F06C1E">
      <w:pPr>
        <w:rPr>
          <w:rFonts w:asciiTheme="majorHAnsi" w:hAnsiTheme="majorHAnsi" w:cstheme="majorHAnsi"/>
        </w:rPr>
      </w:pPr>
      <w:r w:rsidRPr="00E34C78">
        <w:rPr>
          <w:rFonts w:asciiTheme="majorHAnsi" w:hAnsiTheme="majorHAnsi" w:cstheme="majorHAnsi"/>
        </w:rPr>
        <w:t xml:space="preserve">The contribution of experts and stakeholders involved in the 2017 Synthesis Workshop, Human Dimensions Workshop, Bioavailable Nutrients Workshop, members of the Pesticide, Sediment, Nutrients and Human Dimensions working groups, marine scientific experts and authors of the 2017 Scientific Consensus </w:t>
      </w:r>
      <w:r w:rsidR="00977661">
        <w:rPr>
          <w:rFonts w:asciiTheme="majorHAnsi" w:hAnsiTheme="majorHAnsi" w:cstheme="majorHAnsi"/>
        </w:rPr>
        <w:t xml:space="preserve">Statement </w:t>
      </w:r>
      <w:r w:rsidRPr="00E34C78">
        <w:rPr>
          <w:rFonts w:asciiTheme="majorHAnsi" w:hAnsiTheme="majorHAnsi" w:cstheme="majorHAnsi"/>
        </w:rPr>
        <w:t xml:space="preserve">are acknowledged for their contributions. Members of the Independent Science Panel are also acknowledged for reviewing this report. </w:t>
      </w:r>
    </w:p>
    <w:p w14:paraId="200F0B16" w14:textId="77777777" w:rsidR="00AA204E" w:rsidRPr="00E34C78" w:rsidRDefault="00AA204E" w:rsidP="00747E8D">
      <w:pPr>
        <w:rPr>
          <w:rFonts w:asciiTheme="majorHAnsi" w:hAnsiTheme="majorHAnsi" w:cstheme="majorHAnsi"/>
        </w:rPr>
        <w:sectPr w:rsidR="00AA204E" w:rsidRPr="00E34C78">
          <w:headerReference w:type="even" r:id="rId10"/>
          <w:headerReference w:type="default" r:id="rId11"/>
          <w:footerReference w:type="even" r:id="rId12"/>
          <w:footerReference w:type="default" r:id="rId13"/>
          <w:headerReference w:type="first" r:id="rId14"/>
          <w:footerReference w:type="first" r:id="rId15"/>
          <w:pgSz w:w="11906" w:h="16838"/>
          <w:pgMar w:top="1440" w:right="1440" w:bottom="1440" w:left="1440" w:header="708" w:footer="708" w:gutter="0"/>
          <w:cols w:space="708"/>
          <w:docGrid w:linePitch="360"/>
        </w:sectPr>
      </w:pPr>
    </w:p>
    <w:p w14:paraId="7C2913BF" w14:textId="77777777" w:rsidR="00E50468" w:rsidRPr="006B175A" w:rsidRDefault="00E50468" w:rsidP="006B175A">
      <w:pPr>
        <w:pStyle w:val="Heading2"/>
      </w:pPr>
      <w:bookmarkStart w:id="5" w:name="_Highest_priority_knowledge"/>
      <w:bookmarkStart w:id="6" w:name="_Toc517797015"/>
      <w:bookmarkStart w:id="7" w:name="_Toc517872809"/>
      <w:bookmarkEnd w:id="5"/>
      <w:r w:rsidRPr="006B175A">
        <w:lastRenderedPageBreak/>
        <w:t xml:space="preserve">Highest </w:t>
      </w:r>
      <w:r w:rsidR="004A2DBC" w:rsidRPr="006B175A">
        <w:t>p</w:t>
      </w:r>
      <w:r w:rsidRPr="006B175A">
        <w:t xml:space="preserve">riority </w:t>
      </w:r>
      <w:r w:rsidR="004A2DBC" w:rsidRPr="006B175A">
        <w:t>k</w:t>
      </w:r>
      <w:r w:rsidR="001922C5" w:rsidRPr="006B175A">
        <w:t xml:space="preserve">nowledge </w:t>
      </w:r>
      <w:r w:rsidR="004A2DBC" w:rsidRPr="006B175A">
        <w:t>n</w:t>
      </w:r>
      <w:r w:rsidR="001922C5" w:rsidRPr="006B175A">
        <w:t>eeds</w:t>
      </w:r>
      <w:bookmarkEnd w:id="6"/>
      <w:bookmarkEnd w:id="7"/>
      <w:r w:rsidRPr="006B175A">
        <w:t xml:space="preserve"> </w:t>
      </w:r>
    </w:p>
    <w:p w14:paraId="4EE76E89" w14:textId="70A6DEBA" w:rsidR="004F2B5E" w:rsidRPr="00AD5F63" w:rsidRDefault="004F2B5E" w:rsidP="007F50F6">
      <w:pPr>
        <w:spacing w:after="240"/>
        <w:rPr>
          <w:rFonts w:asciiTheme="majorHAnsi" w:hAnsiTheme="majorHAnsi" w:cstheme="majorHAnsi"/>
        </w:rPr>
      </w:pPr>
      <w:bookmarkStart w:id="8" w:name="_Toc517797016"/>
      <w:bookmarkStart w:id="9" w:name="_Toc517872810"/>
      <w:r w:rsidRPr="00184D65">
        <w:rPr>
          <w:rFonts w:asciiTheme="majorHAnsi" w:hAnsiTheme="majorHAnsi" w:cstheme="majorHAnsi"/>
        </w:rPr>
        <w:t xml:space="preserve">All </w:t>
      </w:r>
      <w:r w:rsidR="006B175A">
        <w:rPr>
          <w:rFonts w:asciiTheme="majorHAnsi" w:hAnsiTheme="majorHAnsi" w:cstheme="majorHAnsi"/>
        </w:rPr>
        <w:t>knowledge needs</w:t>
      </w:r>
      <w:r w:rsidRPr="00184D65">
        <w:rPr>
          <w:rFonts w:asciiTheme="majorHAnsi" w:hAnsiTheme="majorHAnsi" w:cstheme="majorHAnsi"/>
        </w:rPr>
        <w:t xml:space="preserve"> are considered a priority</w:t>
      </w:r>
      <w:r w:rsidR="006B175A">
        <w:rPr>
          <w:rFonts w:asciiTheme="majorHAnsi" w:hAnsiTheme="majorHAnsi" w:cstheme="majorHAnsi"/>
        </w:rPr>
        <w:t>, h</w:t>
      </w:r>
      <w:r w:rsidRPr="00184D65">
        <w:rPr>
          <w:rFonts w:asciiTheme="majorHAnsi" w:hAnsiTheme="majorHAnsi" w:cstheme="majorHAnsi"/>
        </w:rPr>
        <w:t>owever, some are</w:t>
      </w:r>
      <w:r>
        <w:rPr>
          <w:rFonts w:asciiTheme="majorHAnsi" w:hAnsiTheme="majorHAnsi" w:cstheme="majorHAnsi"/>
        </w:rPr>
        <w:t xml:space="preserve"> considered</w:t>
      </w:r>
      <w:r w:rsidRPr="00184D65">
        <w:rPr>
          <w:rFonts w:asciiTheme="majorHAnsi" w:hAnsiTheme="majorHAnsi" w:cstheme="majorHAnsi"/>
        </w:rPr>
        <w:t xml:space="preserve"> a higher priority </w:t>
      </w:r>
      <w:r>
        <w:rPr>
          <w:rFonts w:asciiTheme="majorHAnsi" w:hAnsiTheme="majorHAnsi" w:cstheme="majorHAnsi"/>
        </w:rPr>
        <w:t xml:space="preserve">for immediate investment compared to </w:t>
      </w:r>
      <w:r w:rsidRPr="00184D65">
        <w:rPr>
          <w:rFonts w:asciiTheme="majorHAnsi" w:hAnsiTheme="majorHAnsi" w:cstheme="majorHAnsi"/>
        </w:rPr>
        <w:t>others</w:t>
      </w:r>
      <w:r>
        <w:rPr>
          <w:rFonts w:asciiTheme="majorHAnsi" w:hAnsiTheme="majorHAnsi" w:cstheme="majorHAnsi"/>
        </w:rPr>
        <w:t xml:space="preserve"> and as such, are ranked as either h</w:t>
      </w:r>
      <w:r w:rsidRPr="00184D65">
        <w:rPr>
          <w:rFonts w:asciiTheme="majorHAnsi" w:hAnsiTheme="majorHAnsi" w:cstheme="majorHAnsi"/>
        </w:rPr>
        <w:t>igh</w:t>
      </w:r>
      <w:r w:rsidR="006B175A">
        <w:rPr>
          <w:rFonts w:asciiTheme="majorHAnsi" w:hAnsiTheme="majorHAnsi" w:cstheme="majorHAnsi"/>
        </w:rPr>
        <w:t>est</w:t>
      </w:r>
      <w:r w:rsidRPr="00184D65">
        <w:rPr>
          <w:rFonts w:asciiTheme="majorHAnsi" w:hAnsiTheme="majorHAnsi" w:cstheme="majorHAnsi"/>
        </w:rPr>
        <w:t xml:space="preserve">, </w:t>
      </w:r>
      <w:r>
        <w:rPr>
          <w:rFonts w:asciiTheme="majorHAnsi" w:hAnsiTheme="majorHAnsi" w:cstheme="majorHAnsi"/>
        </w:rPr>
        <w:t>m</w:t>
      </w:r>
      <w:r w:rsidRPr="00184D65">
        <w:rPr>
          <w:rFonts w:asciiTheme="majorHAnsi" w:hAnsiTheme="majorHAnsi" w:cstheme="majorHAnsi"/>
        </w:rPr>
        <w:t xml:space="preserve">oderate or </w:t>
      </w:r>
      <w:r>
        <w:rPr>
          <w:rFonts w:asciiTheme="majorHAnsi" w:hAnsiTheme="majorHAnsi" w:cstheme="majorHAnsi"/>
        </w:rPr>
        <w:t>l</w:t>
      </w:r>
      <w:r w:rsidRPr="00184D65">
        <w:rPr>
          <w:rFonts w:asciiTheme="majorHAnsi" w:hAnsiTheme="majorHAnsi" w:cstheme="majorHAnsi"/>
        </w:rPr>
        <w:t xml:space="preserve">ower priority. </w:t>
      </w:r>
      <w:r>
        <w:rPr>
          <w:rFonts w:asciiTheme="majorHAnsi" w:hAnsiTheme="majorHAnsi" w:cstheme="majorHAnsi"/>
        </w:rPr>
        <w:t xml:space="preserve">All identified knowledge needs with current investment have been ranked as a lower priority for new investment. </w:t>
      </w:r>
      <w:r w:rsidRPr="00E55325">
        <w:rPr>
          <w:rFonts w:asciiTheme="majorHAnsi" w:hAnsiTheme="majorHAnsi" w:cstheme="majorHAnsi"/>
        </w:rPr>
        <w:t xml:space="preserve">The </w:t>
      </w:r>
      <w:r>
        <w:rPr>
          <w:rFonts w:asciiTheme="majorHAnsi" w:hAnsiTheme="majorHAnsi" w:cstheme="majorHAnsi"/>
        </w:rPr>
        <w:t>knowledge needs</w:t>
      </w:r>
      <w:r w:rsidRPr="00E55325">
        <w:rPr>
          <w:rFonts w:asciiTheme="majorHAnsi" w:hAnsiTheme="majorHAnsi" w:cstheme="majorHAnsi"/>
        </w:rPr>
        <w:t xml:space="preserve"> </w:t>
      </w:r>
      <w:r>
        <w:rPr>
          <w:rFonts w:asciiTheme="majorHAnsi" w:hAnsiTheme="majorHAnsi" w:cstheme="majorHAnsi"/>
        </w:rPr>
        <w:t xml:space="preserve">are </w:t>
      </w:r>
      <w:r w:rsidRPr="00E55325">
        <w:rPr>
          <w:rFonts w:asciiTheme="majorHAnsi" w:hAnsiTheme="majorHAnsi" w:cstheme="majorHAnsi"/>
        </w:rPr>
        <w:t>separated into Biophysical and Human Dimensions</w:t>
      </w:r>
      <w:r w:rsidRPr="00F90976">
        <w:rPr>
          <w:rFonts w:asciiTheme="majorHAnsi" w:hAnsiTheme="majorHAnsi" w:cstheme="majorHAnsi"/>
        </w:rPr>
        <w:t xml:space="preserve"> </w:t>
      </w:r>
      <w:r w:rsidRPr="00E55325">
        <w:rPr>
          <w:rFonts w:asciiTheme="majorHAnsi" w:hAnsiTheme="majorHAnsi" w:cstheme="majorHAnsi"/>
        </w:rPr>
        <w:t>theme</w:t>
      </w:r>
      <w:r>
        <w:rPr>
          <w:rFonts w:asciiTheme="majorHAnsi" w:hAnsiTheme="majorHAnsi" w:cstheme="majorHAnsi"/>
        </w:rPr>
        <w:t>s</w:t>
      </w:r>
      <w:r w:rsidRPr="00E55325">
        <w:rPr>
          <w:rFonts w:asciiTheme="majorHAnsi" w:hAnsiTheme="majorHAnsi" w:cstheme="majorHAnsi"/>
        </w:rPr>
        <w:t>.</w:t>
      </w:r>
      <w:r>
        <w:rPr>
          <w:rFonts w:asciiTheme="majorHAnsi" w:hAnsiTheme="majorHAnsi" w:cstheme="majorHAnsi"/>
        </w:rPr>
        <w:t xml:space="preserve"> Contextual information supporting each of the knowledge needs is presented in </w:t>
      </w:r>
      <w:hyperlink w:anchor="_Appendix_4" w:history="1">
        <w:r w:rsidRPr="004017A0">
          <w:rPr>
            <w:rStyle w:val="Hyperlink"/>
            <w:rFonts w:asciiTheme="majorHAnsi" w:hAnsiTheme="majorHAnsi" w:cstheme="majorHAnsi"/>
          </w:rPr>
          <w:t>Appendix 4</w:t>
        </w:r>
      </w:hyperlink>
      <w:r>
        <w:rPr>
          <w:rFonts w:asciiTheme="majorHAnsi" w:hAnsiTheme="majorHAnsi" w:cstheme="majorHAnsi"/>
        </w:rPr>
        <w:t xml:space="preserve">. A brief summary of the contextual information is provided in the </w:t>
      </w:r>
      <w:r w:rsidRPr="004017A0">
        <w:rPr>
          <w:rFonts w:asciiTheme="majorHAnsi" w:hAnsiTheme="majorHAnsi" w:cstheme="majorHAnsi"/>
          <w:i/>
        </w:rPr>
        <w:t>key concepts</w:t>
      </w:r>
      <w:r>
        <w:rPr>
          <w:rFonts w:asciiTheme="majorHAnsi" w:hAnsiTheme="majorHAnsi" w:cstheme="majorHAnsi"/>
        </w:rPr>
        <w:t xml:space="preserve"> provided with each knowledge need.  </w:t>
      </w:r>
    </w:p>
    <w:p w14:paraId="4F5EAD45" w14:textId="77777777" w:rsidR="007C6F5C" w:rsidRDefault="007C6F5C" w:rsidP="00747E8D">
      <w:pPr>
        <w:pStyle w:val="Heading3"/>
        <w:rPr>
          <w:rFonts w:eastAsia="Times New Roman"/>
        </w:rPr>
      </w:pPr>
      <w:r>
        <w:rPr>
          <w:rFonts w:eastAsia="Times New Roman"/>
        </w:rPr>
        <w:t xml:space="preserve">Biophysical </w:t>
      </w:r>
      <w:r w:rsidR="004A2DBC">
        <w:rPr>
          <w:rFonts w:eastAsia="Times New Roman"/>
        </w:rPr>
        <w:t>t</w:t>
      </w:r>
      <w:r>
        <w:rPr>
          <w:rFonts w:eastAsia="Times New Roman"/>
        </w:rPr>
        <w:t>hemes</w:t>
      </w:r>
      <w:bookmarkEnd w:id="8"/>
      <w:bookmarkEnd w:id="9"/>
    </w:p>
    <w:tbl>
      <w:tblPr>
        <w:tblStyle w:val="TableGrid"/>
        <w:tblW w:w="0" w:type="auto"/>
        <w:tblBorders>
          <w:left w:val="none" w:sz="0" w:space="0" w:color="auto"/>
          <w:right w:val="none" w:sz="0" w:space="0" w:color="auto"/>
          <w:insideV w:val="none" w:sz="0" w:space="0" w:color="auto"/>
        </w:tblBorders>
        <w:tblLayout w:type="fixed"/>
        <w:tblCellMar>
          <w:left w:w="57" w:type="dxa"/>
        </w:tblCellMar>
        <w:tblLook w:val="04A0" w:firstRow="1" w:lastRow="0" w:firstColumn="1" w:lastColumn="0" w:noHBand="0" w:noVBand="1"/>
      </w:tblPr>
      <w:tblGrid>
        <w:gridCol w:w="1701"/>
        <w:gridCol w:w="11964"/>
      </w:tblGrid>
      <w:tr w:rsidR="007C047E" w:rsidRPr="007C047E" w14:paraId="07343C92" w14:textId="77777777" w:rsidTr="00F06C1E">
        <w:trPr>
          <w:trHeight w:val="352"/>
          <w:tblHeader/>
        </w:trPr>
        <w:tc>
          <w:tcPr>
            <w:tcW w:w="1701" w:type="dxa"/>
            <w:tcBorders>
              <w:top w:val="single" w:sz="12" w:space="0" w:color="C00000"/>
              <w:bottom w:val="single" w:sz="12" w:space="0" w:color="C00000"/>
            </w:tcBorders>
            <w:shd w:val="clear" w:color="auto" w:fill="auto"/>
          </w:tcPr>
          <w:p w14:paraId="7E2A173D" w14:textId="77777777" w:rsidR="007C6F5C" w:rsidRPr="007C047E" w:rsidRDefault="00DD21FB" w:rsidP="008338E9">
            <w:pPr>
              <w:rPr>
                <w:rFonts w:asciiTheme="majorHAnsi" w:eastAsia="Times New Roman" w:hAnsiTheme="majorHAnsi" w:cstheme="majorHAnsi"/>
                <w:b/>
              </w:rPr>
            </w:pPr>
            <w:r w:rsidRPr="007C047E">
              <w:rPr>
                <w:rFonts w:asciiTheme="majorHAnsi" w:eastAsia="Times New Roman" w:hAnsiTheme="majorHAnsi" w:cstheme="majorHAnsi"/>
                <w:b/>
              </w:rPr>
              <w:t xml:space="preserve">Research </w:t>
            </w:r>
            <w:r w:rsidR="007C6F5C" w:rsidRPr="007C047E">
              <w:rPr>
                <w:rFonts w:asciiTheme="majorHAnsi" w:eastAsia="Times New Roman" w:hAnsiTheme="majorHAnsi" w:cstheme="majorHAnsi"/>
                <w:b/>
              </w:rPr>
              <w:t>Theme</w:t>
            </w:r>
          </w:p>
        </w:tc>
        <w:tc>
          <w:tcPr>
            <w:tcW w:w="11964" w:type="dxa"/>
            <w:tcBorders>
              <w:top w:val="single" w:sz="12" w:space="0" w:color="C00000"/>
              <w:bottom w:val="single" w:sz="12" w:space="0" w:color="C00000"/>
            </w:tcBorders>
            <w:shd w:val="clear" w:color="auto" w:fill="auto"/>
            <w:vAlign w:val="center"/>
          </w:tcPr>
          <w:p w14:paraId="0FC5AE7D" w14:textId="77777777" w:rsidR="007C6F5C" w:rsidRDefault="007C6F5C" w:rsidP="007C047E">
            <w:pPr>
              <w:jc w:val="center"/>
              <w:rPr>
                <w:rFonts w:asciiTheme="majorHAnsi" w:eastAsia="Times New Roman" w:hAnsiTheme="majorHAnsi" w:cstheme="majorHAnsi"/>
                <w:b/>
              </w:rPr>
            </w:pPr>
            <w:r w:rsidRPr="007C047E">
              <w:rPr>
                <w:rFonts w:asciiTheme="majorHAnsi" w:eastAsia="Times New Roman" w:hAnsiTheme="majorHAnsi" w:cstheme="majorHAnsi"/>
                <w:b/>
              </w:rPr>
              <w:t xml:space="preserve">Highest </w:t>
            </w:r>
            <w:r w:rsidR="00516C10" w:rsidRPr="007C047E">
              <w:rPr>
                <w:rFonts w:asciiTheme="majorHAnsi" w:eastAsia="Times New Roman" w:hAnsiTheme="majorHAnsi" w:cstheme="majorHAnsi"/>
                <w:b/>
              </w:rPr>
              <w:t>p</w:t>
            </w:r>
            <w:r w:rsidRPr="007C047E">
              <w:rPr>
                <w:rFonts w:asciiTheme="majorHAnsi" w:eastAsia="Times New Roman" w:hAnsiTheme="majorHAnsi" w:cstheme="majorHAnsi"/>
                <w:b/>
              </w:rPr>
              <w:t xml:space="preserve">riority </w:t>
            </w:r>
            <w:r w:rsidR="00516C10" w:rsidRPr="007C047E">
              <w:rPr>
                <w:rFonts w:asciiTheme="majorHAnsi" w:eastAsia="Times New Roman" w:hAnsiTheme="majorHAnsi" w:cstheme="majorHAnsi"/>
                <w:b/>
              </w:rPr>
              <w:t>k</w:t>
            </w:r>
            <w:r w:rsidR="001922C5" w:rsidRPr="007C047E">
              <w:rPr>
                <w:rFonts w:asciiTheme="majorHAnsi" w:eastAsia="Times New Roman" w:hAnsiTheme="majorHAnsi" w:cstheme="majorHAnsi"/>
                <w:b/>
              </w:rPr>
              <w:t>nowledge need</w:t>
            </w:r>
            <w:r w:rsidRPr="007C047E">
              <w:rPr>
                <w:rFonts w:asciiTheme="majorHAnsi" w:eastAsia="Times New Roman" w:hAnsiTheme="majorHAnsi" w:cstheme="majorHAnsi"/>
                <w:b/>
              </w:rPr>
              <w:t>s</w:t>
            </w:r>
          </w:p>
          <w:p w14:paraId="2FCA83EF" w14:textId="1893F7FE" w:rsidR="007F50F6" w:rsidRPr="007C047E" w:rsidRDefault="007F50F6" w:rsidP="007C047E">
            <w:pPr>
              <w:jc w:val="center"/>
              <w:rPr>
                <w:rFonts w:asciiTheme="majorHAnsi" w:eastAsia="Times New Roman" w:hAnsiTheme="majorHAnsi" w:cstheme="majorHAnsi"/>
                <w:b/>
              </w:rPr>
            </w:pPr>
            <w:r w:rsidRPr="00FC2043">
              <w:rPr>
                <w:rFonts w:asciiTheme="majorHAnsi" w:eastAsia="Times New Roman" w:hAnsiTheme="majorHAnsi" w:cstheme="majorHAnsi"/>
                <w:bCs/>
                <w:sz w:val="18"/>
                <w:szCs w:val="20"/>
                <w:lang w:eastAsia="en-AU"/>
              </w:rPr>
              <w:t>(</w:t>
            </w:r>
            <w:r w:rsidRPr="00FC2043">
              <w:rPr>
                <w:rFonts w:asciiTheme="majorHAnsi" w:hAnsiTheme="majorHAnsi" w:cstheme="majorHAnsi"/>
                <w:sz w:val="18"/>
                <w:szCs w:val="20"/>
              </w:rPr>
              <w:t>follow</w:t>
            </w:r>
            <w:r w:rsidRPr="00FC2043">
              <w:rPr>
                <w:rStyle w:val="Hyperlink"/>
                <w:rFonts w:asciiTheme="majorHAnsi" w:hAnsiTheme="majorHAnsi" w:cstheme="majorHAnsi"/>
                <w:color w:val="auto"/>
                <w:sz w:val="18"/>
                <w:szCs w:val="20"/>
                <w:u w:val="none"/>
              </w:rPr>
              <w:t xml:space="preserve"> the hyperlinks for more detail on each knowledge need)</w:t>
            </w:r>
          </w:p>
        </w:tc>
      </w:tr>
      <w:tr w:rsidR="007C6F5C" w:rsidRPr="00395E11" w14:paraId="3FF2FB44" w14:textId="77777777" w:rsidTr="00F06C1E">
        <w:trPr>
          <w:trHeight w:val="546"/>
        </w:trPr>
        <w:tc>
          <w:tcPr>
            <w:tcW w:w="1701" w:type="dxa"/>
            <w:vMerge w:val="restart"/>
            <w:tcBorders>
              <w:top w:val="single" w:sz="12" w:space="0" w:color="C00000"/>
            </w:tcBorders>
            <w:shd w:val="clear" w:color="auto" w:fill="FFFFFF" w:themeFill="background1"/>
            <w:vAlign w:val="center"/>
          </w:tcPr>
          <w:p w14:paraId="7A047138" w14:textId="7E0EA7BD" w:rsidR="007C6F5C" w:rsidRPr="00DD21FB" w:rsidRDefault="00AD4840" w:rsidP="00DD21FB">
            <w:pPr>
              <w:rPr>
                <w:rFonts w:asciiTheme="majorHAnsi" w:eastAsia="Times New Roman" w:hAnsiTheme="majorHAnsi" w:cstheme="majorHAnsi"/>
                <w:color w:val="FFFFFF" w:themeColor="background1"/>
                <w:sz w:val="24"/>
              </w:rPr>
            </w:pPr>
            <w:hyperlink w:anchor="_Sediment_1" w:history="1">
              <w:r w:rsidR="00DD21FB" w:rsidRPr="00DD21FB">
                <w:rPr>
                  <w:rStyle w:val="Hyperlink"/>
                  <w:rFonts w:asciiTheme="majorHAnsi" w:eastAsia="Times New Roman" w:hAnsiTheme="majorHAnsi" w:cstheme="majorHAnsi"/>
                  <w:sz w:val="24"/>
                </w:rPr>
                <w:t>Sediment</w:t>
              </w:r>
            </w:hyperlink>
          </w:p>
          <w:p w14:paraId="17787CCA" w14:textId="77777777" w:rsidR="007C6F5C" w:rsidRPr="00DD21FB" w:rsidRDefault="007C6F5C" w:rsidP="00F0421E">
            <w:pPr>
              <w:rPr>
                <w:rFonts w:asciiTheme="majorHAnsi" w:eastAsia="Times New Roman" w:hAnsiTheme="majorHAnsi" w:cstheme="majorHAnsi"/>
                <w:color w:val="FFFFFF" w:themeColor="background1"/>
                <w:sz w:val="24"/>
              </w:rPr>
            </w:pPr>
          </w:p>
        </w:tc>
        <w:tc>
          <w:tcPr>
            <w:tcW w:w="11964" w:type="dxa"/>
            <w:tcBorders>
              <w:top w:val="single" w:sz="12" w:space="0" w:color="C00000"/>
              <w:bottom w:val="nil"/>
            </w:tcBorders>
            <w:shd w:val="clear" w:color="auto" w:fill="auto"/>
          </w:tcPr>
          <w:p w14:paraId="04580636" w14:textId="3AB3561E" w:rsidR="007C6F5C" w:rsidRPr="007F50F6" w:rsidRDefault="00AD4840" w:rsidP="00E64B0B">
            <w:pPr>
              <w:pStyle w:val="ListParagraph"/>
              <w:numPr>
                <w:ilvl w:val="0"/>
                <w:numId w:val="15"/>
              </w:numPr>
              <w:rPr>
                <w:rFonts w:asciiTheme="majorHAnsi" w:hAnsiTheme="majorHAnsi" w:cstheme="majorHAnsi"/>
                <w:b/>
                <w:bCs/>
                <w:color w:val="000000"/>
              </w:rPr>
            </w:pPr>
            <w:hyperlink w:anchor="_Sediment_Research_Gaps" w:history="1">
              <w:r w:rsidR="007C6F5C" w:rsidRPr="007F50F6">
                <w:rPr>
                  <w:rStyle w:val="Hyperlink"/>
                  <w:rFonts w:asciiTheme="majorHAnsi" w:hAnsiTheme="majorHAnsi" w:cstheme="majorHAnsi"/>
                  <w:b/>
                  <w:bCs/>
                </w:rPr>
                <w:t>What are the water quality benefits from restored/improved land condition as a result of improved grazing practices?</w:t>
              </w:r>
            </w:hyperlink>
            <w:r w:rsidR="007C6F5C" w:rsidRPr="007F50F6">
              <w:rPr>
                <w:rFonts w:asciiTheme="majorHAnsi" w:hAnsiTheme="majorHAnsi" w:cstheme="majorHAnsi"/>
                <w:b/>
                <w:bCs/>
                <w:color w:val="000000"/>
              </w:rPr>
              <w:br/>
            </w:r>
            <w:r w:rsidR="002F78D6" w:rsidRPr="007F50F6">
              <w:rPr>
                <w:rFonts w:asciiTheme="majorHAnsi" w:hAnsiTheme="majorHAnsi" w:cstheme="majorHAnsi"/>
                <w:bCs/>
                <w:i/>
                <w:color w:val="000000"/>
              </w:rPr>
              <w:t>Key concepts</w:t>
            </w:r>
            <w:r w:rsidR="007C6F5C" w:rsidRPr="007F50F6">
              <w:rPr>
                <w:rFonts w:asciiTheme="majorHAnsi" w:hAnsiTheme="majorHAnsi" w:cstheme="majorHAnsi"/>
                <w:bCs/>
                <w:i/>
                <w:color w:val="000000"/>
              </w:rPr>
              <w:t>: processes, timeframes, costs, hydrology, erosion drivers, role of ground cover, Forage</w:t>
            </w:r>
          </w:p>
        </w:tc>
      </w:tr>
      <w:tr w:rsidR="007C6F5C" w:rsidRPr="00395E11" w14:paraId="36F3EEF3" w14:textId="77777777" w:rsidTr="00F0421E">
        <w:trPr>
          <w:trHeight w:val="426"/>
        </w:trPr>
        <w:tc>
          <w:tcPr>
            <w:tcW w:w="1701" w:type="dxa"/>
            <w:vMerge/>
            <w:shd w:val="clear" w:color="auto" w:fill="FFFFFF" w:themeFill="background1"/>
          </w:tcPr>
          <w:p w14:paraId="679E3BA3" w14:textId="77777777" w:rsidR="007C6F5C" w:rsidRPr="00DD21FB" w:rsidRDefault="007C6F5C" w:rsidP="008338E9">
            <w:pPr>
              <w:jc w:val="center"/>
              <w:rPr>
                <w:rFonts w:asciiTheme="majorHAnsi" w:eastAsia="Times New Roman" w:hAnsiTheme="majorHAnsi" w:cstheme="majorHAnsi"/>
              </w:rPr>
            </w:pPr>
          </w:p>
        </w:tc>
        <w:tc>
          <w:tcPr>
            <w:tcW w:w="11964" w:type="dxa"/>
            <w:tcBorders>
              <w:top w:val="nil"/>
              <w:bottom w:val="nil"/>
            </w:tcBorders>
            <w:shd w:val="clear" w:color="auto" w:fill="auto"/>
          </w:tcPr>
          <w:p w14:paraId="3C62D78C" w14:textId="4A1C144F" w:rsidR="007C6F5C" w:rsidRPr="007F50F6" w:rsidRDefault="00AD4840" w:rsidP="00E64B0B">
            <w:pPr>
              <w:pStyle w:val="ListParagraph"/>
              <w:numPr>
                <w:ilvl w:val="0"/>
                <w:numId w:val="15"/>
              </w:numPr>
              <w:rPr>
                <w:rFonts w:asciiTheme="majorHAnsi" w:hAnsiTheme="majorHAnsi" w:cstheme="majorHAnsi"/>
                <w:b/>
                <w:bCs/>
                <w:color w:val="000000"/>
              </w:rPr>
            </w:pPr>
            <w:hyperlink w:anchor="_Sediment_Research_Gaps" w:history="1">
              <w:r w:rsidR="007C6F5C" w:rsidRPr="007F50F6">
                <w:rPr>
                  <w:rStyle w:val="Hyperlink"/>
                  <w:rFonts w:asciiTheme="majorHAnsi" w:hAnsiTheme="majorHAnsi" w:cstheme="majorHAnsi"/>
                  <w:b/>
                  <w:bCs/>
                </w:rPr>
                <w:t>What is the effectiveness, in terms of water quality benefits, costs and timeframes, of remediating gully and riparian areas? How can this information be used to target and prioritise areas for remediation?</w:t>
              </w:r>
            </w:hyperlink>
            <w:r w:rsidR="007C6F5C" w:rsidRPr="007F50F6">
              <w:rPr>
                <w:rFonts w:asciiTheme="majorHAnsi" w:hAnsiTheme="majorHAnsi" w:cstheme="majorHAnsi"/>
                <w:b/>
                <w:bCs/>
                <w:color w:val="000000"/>
              </w:rPr>
              <w:br/>
            </w:r>
            <w:r w:rsidR="002F78D6" w:rsidRPr="007F50F6">
              <w:rPr>
                <w:rFonts w:asciiTheme="majorHAnsi" w:hAnsiTheme="majorHAnsi" w:cstheme="majorHAnsi"/>
                <w:bCs/>
                <w:i/>
                <w:color w:val="000000"/>
              </w:rPr>
              <w:t>Key concepts</w:t>
            </w:r>
            <w:r w:rsidR="007C6F5C" w:rsidRPr="007F50F6">
              <w:rPr>
                <w:rFonts w:asciiTheme="majorHAnsi" w:hAnsiTheme="majorHAnsi" w:cstheme="majorHAnsi"/>
                <w:bCs/>
                <w:i/>
                <w:color w:val="000000"/>
              </w:rPr>
              <w:t xml:space="preserve">: </w:t>
            </w:r>
            <w:r w:rsidR="00516C10" w:rsidRPr="007F50F6">
              <w:rPr>
                <w:rFonts w:asciiTheme="majorHAnsi" w:hAnsiTheme="majorHAnsi" w:cstheme="majorHAnsi"/>
                <w:bCs/>
                <w:i/>
                <w:color w:val="000000"/>
              </w:rPr>
              <w:t>g</w:t>
            </w:r>
            <w:r w:rsidR="007C6F5C" w:rsidRPr="007F50F6">
              <w:rPr>
                <w:rFonts w:asciiTheme="majorHAnsi" w:hAnsiTheme="majorHAnsi" w:cstheme="majorHAnsi"/>
                <w:bCs/>
                <w:i/>
                <w:color w:val="000000"/>
              </w:rPr>
              <w:t>ully, riparian and streambank erosion, climate and soil types, effectiveness measures, prioritisation, targeting</w:t>
            </w:r>
          </w:p>
        </w:tc>
      </w:tr>
      <w:tr w:rsidR="007C6F5C" w:rsidRPr="00395E11" w14:paraId="4FC2A011" w14:textId="77777777" w:rsidTr="00F0421E">
        <w:trPr>
          <w:trHeight w:val="478"/>
        </w:trPr>
        <w:tc>
          <w:tcPr>
            <w:tcW w:w="1701" w:type="dxa"/>
            <w:vMerge/>
            <w:shd w:val="clear" w:color="auto" w:fill="FFFFFF" w:themeFill="background1"/>
          </w:tcPr>
          <w:p w14:paraId="4722B8FE" w14:textId="77777777" w:rsidR="007C6F5C" w:rsidRPr="00DD21FB" w:rsidRDefault="007C6F5C" w:rsidP="008338E9">
            <w:pPr>
              <w:jc w:val="center"/>
              <w:rPr>
                <w:rFonts w:asciiTheme="majorHAnsi" w:eastAsia="Times New Roman" w:hAnsiTheme="majorHAnsi" w:cstheme="majorHAnsi"/>
              </w:rPr>
            </w:pPr>
          </w:p>
        </w:tc>
        <w:tc>
          <w:tcPr>
            <w:tcW w:w="11964" w:type="dxa"/>
            <w:tcBorders>
              <w:top w:val="nil"/>
              <w:bottom w:val="nil"/>
            </w:tcBorders>
            <w:shd w:val="clear" w:color="auto" w:fill="auto"/>
          </w:tcPr>
          <w:p w14:paraId="1A1FC483" w14:textId="2D8AF43F" w:rsidR="007C6F5C" w:rsidRPr="007F50F6" w:rsidRDefault="00AD4840" w:rsidP="00E64B0B">
            <w:pPr>
              <w:pStyle w:val="ListParagraph"/>
              <w:numPr>
                <w:ilvl w:val="0"/>
                <w:numId w:val="15"/>
              </w:numPr>
              <w:rPr>
                <w:rFonts w:asciiTheme="majorHAnsi" w:hAnsiTheme="majorHAnsi" w:cstheme="majorHAnsi"/>
                <w:b/>
                <w:bCs/>
                <w:color w:val="000000"/>
              </w:rPr>
            </w:pPr>
            <w:hyperlink w:anchor="_Sediment_Research_Gaps" w:history="1">
              <w:r w:rsidR="007C6F5C" w:rsidRPr="007F50F6">
                <w:rPr>
                  <w:rStyle w:val="Hyperlink"/>
                  <w:rFonts w:asciiTheme="majorHAnsi" w:hAnsiTheme="majorHAnsi" w:cstheme="majorHAnsi"/>
                  <w:b/>
                  <w:bCs/>
                </w:rPr>
                <w:t>Improve our understanding of the impacts of tree clearing on water quality going to the Reef?</w:t>
              </w:r>
            </w:hyperlink>
            <w:r w:rsidR="007C6F5C" w:rsidRPr="007F50F6">
              <w:rPr>
                <w:rFonts w:asciiTheme="majorHAnsi" w:hAnsiTheme="majorHAnsi" w:cstheme="majorHAnsi"/>
                <w:b/>
                <w:bCs/>
                <w:color w:val="000000"/>
              </w:rPr>
              <w:br/>
            </w:r>
            <w:r w:rsidR="002F78D6" w:rsidRPr="007F50F6">
              <w:rPr>
                <w:rFonts w:asciiTheme="majorHAnsi" w:hAnsiTheme="majorHAnsi" w:cstheme="majorHAnsi"/>
                <w:bCs/>
                <w:i/>
                <w:color w:val="000000"/>
              </w:rPr>
              <w:t>Key concepts</w:t>
            </w:r>
            <w:r w:rsidR="007C6F5C" w:rsidRPr="007F50F6">
              <w:rPr>
                <w:rFonts w:asciiTheme="majorHAnsi" w:hAnsiTheme="majorHAnsi" w:cstheme="majorHAnsi"/>
                <w:bCs/>
                <w:i/>
                <w:color w:val="000000"/>
              </w:rPr>
              <w:t>: streambanks, catchment hydrology, modelling, vegetation clearing thresholds</w:t>
            </w:r>
          </w:p>
        </w:tc>
      </w:tr>
      <w:tr w:rsidR="007C6F5C" w:rsidRPr="00395E11" w14:paraId="19965F2F" w14:textId="77777777" w:rsidTr="00F0421E">
        <w:trPr>
          <w:trHeight w:val="416"/>
        </w:trPr>
        <w:tc>
          <w:tcPr>
            <w:tcW w:w="1701" w:type="dxa"/>
            <w:vMerge/>
            <w:shd w:val="clear" w:color="auto" w:fill="FFFFFF" w:themeFill="background1"/>
          </w:tcPr>
          <w:p w14:paraId="78839B24" w14:textId="77777777" w:rsidR="007C6F5C" w:rsidRPr="00DD21FB" w:rsidRDefault="007C6F5C" w:rsidP="008338E9">
            <w:pPr>
              <w:jc w:val="center"/>
              <w:rPr>
                <w:rFonts w:asciiTheme="majorHAnsi" w:eastAsia="Times New Roman" w:hAnsiTheme="majorHAnsi" w:cstheme="majorHAnsi"/>
              </w:rPr>
            </w:pPr>
          </w:p>
        </w:tc>
        <w:tc>
          <w:tcPr>
            <w:tcW w:w="11964" w:type="dxa"/>
            <w:tcBorders>
              <w:top w:val="nil"/>
              <w:bottom w:val="single" w:sz="4" w:space="0" w:color="auto"/>
            </w:tcBorders>
            <w:shd w:val="clear" w:color="auto" w:fill="auto"/>
          </w:tcPr>
          <w:p w14:paraId="6BE3B4A7" w14:textId="3E97D6B7" w:rsidR="007C6F5C" w:rsidRPr="007F50F6" w:rsidRDefault="00AD4840" w:rsidP="00E64B0B">
            <w:pPr>
              <w:pStyle w:val="ListParagraph"/>
              <w:numPr>
                <w:ilvl w:val="0"/>
                <w:numId w:val="15"/>
              </w:numPr>
              <w:rPr>
                <w:rFonts w:asciiTheme="majorHAnsi" w:hAnsiTheme="majorHAnsi" w:cstheme="majorHAnsi"/>
                <w:b/>
                <w:bCs/>
                <w:color w:val="000000"/>
              </w:rPr>
            </w:pPr>
            <w:hyperlink w:anchor="_Sediment_Research_Gaps" w:history="1">
              <w:r w:rsidR="007C6F5C" w:rsidRPr="007F50F6">
                <w:rPr>
                  <w:rStyle w:val="Hyperlink"/>
                  <w:rFonts w:asciiTheme="majorHAnsi" w:hAnsiTheme="majorHAnsi" w:cstheme="majorHAnsi"/>
                  <w:b/>
                  <w:bCs/>
                </w:rPr>
                <w:t>What is the risk of the finest sediment fractions (&lt;16 uM) to the Reef?</w:t>
              </w:r>
            </w:hyperlink>
            <w:r w:rsidR="007C6F5C" w:rsidRPr="007F50F6">
              <w:rPr>
                <w:rFonts w:asciiTheme="majorHAnsi" w:hAnsiTheme="majorHAnsi" w:cstheme="majorHAnsi"/>
                <w:b/>
                <w:bCs/>
                <w:color w:val="000000"/>
              </w:rPr>
              <w:br/>
            </w:r>
            <w:r w:rsidR="002F78D6" w:rsidRPr="007F50F6">
              <w:rPr>
                <w:rFonts w:asciiTheme="majorHAnsi" w:hAnsiTheme="majorHAnsi" w:cstheme="majorHAnsi"/>
                <w:bCs/>
                <w:i/>
                <w:color w:val="000000"/>
              </w:rPr>
              <w:t>Key concepts</w:t>
            </w:r>
            <w:r w:rsidR="007C6F5C" w:rsidRPr="007F50F6">
              <w:rPr>
                <w:rFonts w:asciiTheme="majorHAnsi" w:hAnsiTheme="majorHAnsi" w:cstheme="majorHAnsi"/>
                <w:bCs/>
                <w:i/>
                <w:color w:val="000000"/>
              </w:rPr>
              <w:t>: benthic light, turbidity, dominant particle size, erosion, storage and delivery of fine sediment, plumes v</w:t>
            </w:r>
            <w:r w:rsidR="001809A3" w:rsidRPr="007F50F6">
              <w:rPr>
                <w:rFonts w:asciiTheme="majorHAnsi" w:hAnsiTheme="majorHAnsi" w:cstheme="majorHAnsi"/>
                <w:bCs/>
                <w:i/>
                <w:color w:val="000000"/>
              </w:rPr>
              <w:t>er</w:t>
            </w:r>
            <w:r w:rsidR="007C6F5C" w:rsidRPr="007F50F6">
              <w:rPr>
                <w:rFonts w:asciiTheme="majorHAnsi" w:hAnsiTheme="majorHAnsi" w:cstheme="majorHAnsi"/>
                <w:bCs/>
                <w:i/>
                <w:color w:val="000000"/>
              </w:rPr>
              <w:t>s</w:t>
            </w:r>
            <w:r w:rsidR="001809A3" w:rsidRPr="007F50F6">
              <w:rPr>
                <w:rFonts w:asciiTheme="majorHAnsi" w:hAnsiTheme="majorHAnsi" w:cstheme="majorHAnsi"/>
                <w:bCs/>
                <w:i/>
                <w:color w:val="000000"/>
              </w:rPr>
              <w:t>us</w:t>
            </w:r>
            <w:r w:rsidR="007C6F5C" w:rsidRPr="007F50F6">
              <w:rPr>
                <w:rFonts w:asciiTheme="majorHAnsi" w:hAnsiTheme="majorHAnsi" w:cstheme="majorHAnsi"/>
                <w:bCs/>
                <w:i/>
                <w:color w:val="000000"/>
              </w:rPr>
              <w:t xml:space="preserve"> resuspension, sedimentation, seagrass, coral</w:t>
            </w:r>
          </w:p>
        </w:tc>
      </w:tr>
      <w:tr w:rsidR="007C6F5C" w:rsidRPr="00395E11" w14:paraId="4F2E1437" w14:textId="77777777" w:rsidTr="00F0421E">
        <w:trPr>
          <w:trHeight w:val="840"/>
        </w:trPr>
        <w:tc>
          <w:tcPr>
            <w:tcW w:w="1701" w:type="dxa"/>
            <w:vMerge w:val="restart"/>
            <w:shd w:val="clear" w:color="auto" w:fill="FFFFFF" w:themeFill="background1"/>
            <w:vAlign w:val="center"/>
          </w:tcPr>
          <w:p w14:paraId="38CE52EF" w14:textId="2AF735A0" w:rsidR="007C6F5C" w:rsidRPr="00DD21FB" w:rsidRDefault="00AD4840" w:rsidP="00DD21FB">
            <w:pPr>
              <w:rPr>
                <w:rFonts w:asciiTheme="majorHAnsi" w:eastAsia="Times New Roman" w:hAnsiTheme="majorHAnsi" w:cstheme="majorHAnsi"/>
              </w:rPr>
            </w:pPr>
            <w:hyperlink w:anchor="_Nutrients" w:history="1">
              <w:r w:rsidR="00DD21FB" w:rsidRPr="00DD21FB">
                <w:rPr>
                  <w:rStyle w:val="Hyperlink"/>
                  <w:rFonts w:asciiTheme="majorHAnsi" w:eastAsia="Times New Roman" w:hAnsiTheme="majorHAnsi" w:cstheme="majorHAnsi"/>
                  <w:sz w:val="24"/>
                </w:rPr>
                <w:t>Nutrients</w:t>
              </w:r>
            </w:hyperlink>
          </w:p>
        </w:tc>
        <w:tc>
          <w:tcPr>
            <w:tcW w:w="11964" w:type="dxa"/>
            <w:tcBorders>
              <w:bottom w:val="nil"/>
            </w:tcBorders>
            <w:shd w:val="clear" w:color="auto" w:fill="auto"/>
          </w:tcPr>
          <w:p w14:paraId="5E5071E4" w14:textId="3806D43E" w:rsidR="007C6F5C" w:rsidRPr="007F50F6" w:rsidRDefault="00AD4840" w:rsidP="00E64B0B">
            <w:pPr>
              <w:pStyle w:val="ListParagraph"/>
              <w:numPr>
                <w:ilvl w:val="0"/>
                <w:numId w:val="16"/>
              </w:numPr>
              <w:rPr>
                <w:rFonts w:asciiTheme="majorHAnsi" w:hAnsiTheme="majorHAnsi" w:cstheme="majorHAnsi"/>
                <w:b/>
                <w:bCs/>
                <w:color w:val="000000"/>
              </w:rPr>
            </w:pPr>
            <w:hyperlink w:anchor="_Nutrients_knowledge_needs" w:history="1">
              <w:r w:rsidR="007C6F5C" w:rsidRPr="007F50F6">
                <w:rPr>
                  <w:rStyle w:val="Hyperlink"/>
                  <w:rFonts w:asciiTheme="majorHAnsi" w:hAnsiTheme="majorHAnsi" w:cstheme="majorHAnsi"/>
                  <w:b/>
                  <w:bCs/>
                </w:rPr>
                <w:t>Knowledge, data and tools to underpin a Nutrient Decision Support Tool.</w:t>
              </w:r>
            </w:hyperlink>
            <w:r w:rsidR="007C6F5C" w:rsidRPr="007F50F6">
              <w:rPr>
                <w:rFonts w:asciiTheme="majorHAnsi" w:hAnsiTheme="majorHAnsi" w:cstheme="majorHAnsi"/>
                <w:b/>
                <w:bCs/>
                <w:color w:val="000000"/>
              </w:rPr>
              <w:t xml:space="preserve"> </w:t>
            </w:r>
            <w:r w:rsidR="007C6F5C" w:rsidRPr="007F50F6">
              <w:rPr>
                <w:rFonts w:asciiTheme="majorHAnsi" w:hAnsiTheme="majorHAnsi" w:cstheme="majorHAnsi"/>
                <w:b/>
                <w:bCs/>
                <w:color w:val="000000"/>
              </w:rPr>
              <w:br/>
            </w:r>
            <w:r w:rsidR="002F78D6" w:rsidRPr="007F50F6">
              <w:rPr>
                <w:rFonts w:asciiTheme="majorHAnsi" w:hAnsiTheme="majorHAnsi" w:cstheme="majorHAnsi"/>
                <w:bCs/>
                <w:i/>
                <w:color w:val="000000"/>
              </w:rPr>
              <w:t>Key concepts</w:t>
            </w:r>
            <w:r w:rsidR="007C6F5C" w:rsidRPr="007F50F6">
              <w:rPr>
                <w:rFonts w:asciiTheme="majorHAnsi" w:hAnsiTheme="majorHAnsi" w:cstheme="majorHAnsi"/>
                <w:bCs/>
                <w:i/>
                <w:color w:val="000000"/>
              </w:rPr>
              <w:t>: variability in sugarcane nitrogen requirements, temporal and spatial complexity of soil, variable climate and management factors, site-specific recommendations, N application, organic sources, enhanced efficiency fertilisers, model-based decision support systems</w:t>
            </w:r>
          </w:p>
        </w:tc>
      </w:tr>
      <w:tr w:rsidR="007C6F5C" w:rsidRPr="00395E11" w14:paraId="63F4D2D5" w14:textId="77777777" w:rsidTr="00F0421E">
        <w:trPr>
          <w:trHeight w:val="542"/>
        </w:trPr>
        <w:tc>
          <w:tcPr>
            <w:tcW w:w="1701" w:type="dxa"/>
            <w:vMerge/>
            <w:shd w:val="clear" w:color="auto" w:fill="FFFFFF" w:themeFill="background1"/>
            <w:vAlign w:val="center"/>
          </w:tcPr>
          <w:p w14:paraId="35CA5A66" w14:textId="77777777" w:rsidR="007C6F5C" w:rsidRPr="00DD21FB" w:rsidRDefault="007C6F5C" w:rsidP="00DD21FB">
            <w:pPr>
              <w:rPr>
                <w:rFonts w:asciiTheme="majorHAnsi" w:eastAsia="Times New Roman" w:hAnsiTheme="majorHAnsi" w:cstheme="majorHAnsi"/>
              </w:rPr>
            </w:pPr>
          </w:p>
        </w:tc>
        <w:tc>
          <w:tcPr>
            <w:tcW w:w="11964" w:type="dxa"/>
            <w:tcBorders>
              <w:top w:val="nil"/>
              <w:bottom w:val="nil"/>
            </w:tcBorders>
            <w:shd w:val="clear" w:color="auto" w:fill="auto"/>
          </w:tcPr>
          <w:p w14:paraId="2EFABB6B" w14:textId="2DC2DE72" w:rsidR="007C6F5C" w:rsidRPr="007F50F6" w:rsidRDefault="00AD4840" w:rsidP="00E64B0B">
            <w:pPr>
              <w:pStyle w:val="ListParagraph"/>
              <w:numPr>
                <w:ilvl w:val="0"/>
                <w:numId w:val="16"/>
              </w:numPr>
              <w:rPr>
                <w:rFonts w:asciiTheme="majorHAnsi" w:hAnsiTheme="majorHAnsi" w:cstheme="majorHAnsi"/>
                <w:b/>
                <w:bCs/>
                <w:color w:val="000000"/>
              </w:rPr>
            </w:pPr>
            <w:hyperlink w:anchor="_Nutrient_Research_Gaps" w:history="1">
              <w:r w:rsidR="007C6F5C" w:rsidRPr="007F50F6">
                <w:rPr>
                  <w:rStyle w:val="Hyperlink"/>
                  <w:rFonts w:asciiTheme="majorHAnsi" w:hAnsiTheme="majorHAnsi" w:cstheme="majorHAnsi"/>
                  <w:b/>
                  <w:bCs/>
                </w:rPr>
                <w:t>Validation of the water quality benefits (for the Reef) predicted from improved irrigation practices and water use efficiency</w:t>
              </w:r>
              <w:r w:rsidR="00BA28EC" w:rsidRPr="007F50F6">
                <w:rPr>
                  <w:rStyle w:val="Hyperlink"/>
                  <w:rFonts w:asciiTheme="majorHAnsi" w:hAnsiTheme="majorHAnsi" w:cstheme="majorHAnsi"/>
                  <w:b/>
                  <w:bCs/>
                </w:rPr>
                <w:t>.</w:t>
              </w:r>
            </w:hyperlink>
            <w:r w:rsidR="007C6F5C" w:rsidRPr="007F50F6">
              <w:rPr>
                <w:rFonts w:asciiTheme="majorHAnsi" w:hAnsiTheme="majorHAnsi" w:cstheme="majorHAnsi"/>
                <w:b/>
                <w:bCs/>
                <w:color w:val="000000"/>
              </w:rPr>
              <w:br/>
            </w:r>
            <w:r w:rsidR="002F78D6" w:rsidRPr="007F50F6">
              <w:rPr>
                <w:rFonts w:asciiTheme="majorHAnsi" w:hAnsiTheme="majorHAnsi" w:cstheme="majorHAnsi"/>
                <w:bCs/>
                <w:i/>
                <w:color w:val="000000"/>
              </w:rPr>
              <w:t>Key concepts</w:t>
            </w:r>
            <w:r w:rsidR="007C6F5C" w:rsidRPr="007F50F6">
              <w:rPr>
                <w:rFonts w:asciiTheme="majorHAnsi" w:hAnsiTheme="majorHAnsi" w:cstheme="majorHAnsi"/>
                <w:bCs/>
                <w:i/>
                <w:color w:val="000000"/>
              </w:rPr>
              <w:t xml:space="preserve">: </w:t>
            </w:r>
            <w:r w:rsidR="00BA28EC" w:rsidRPr="007F50F6">
              <w:rPr>
                <w:rFonts w:asciiTheme="majorHAnsi" w:hAnsiTheme="majorHAnsi" w:cstheme="majorHAnsi"/>
                <w:bCs/>
                <w:i/>
                <w:color w:val="000000"/>
              </w:rPr>
              <w:t>d</w:t>
            </w:r>
            <w:r w:rsidR="007C6F5C" w:rsidRPr="007F50F6">
              <w:rPr>
                <w:rFonts w:asciiTheme="majorHAnsi" w:hAnsiTheme="majorHAnsi" w:cstheme="majorHAnsi"/>
                <w:bCs/>
                <w:i/>
                <w:color w:val="000000"/>
              </w:rPr>
              <w:t>eep drainage, surface water run</w:t>
            </w:r>
            <w:r w:rsidR="00BA28EC" w:rsidRPr="007F50F6">
              <w:rPr>
                <w:rFonts w:asciiTheme="majorHAnsi" w:hAnsiTheme="majorHAnsi" w:cstheme="majorHAnsi"/>
                <w:bCs/>
                <w:i/>
                <w:color w:val="000000"/>
              </w:rPr>
              <w:t>-</w:t>
            </w:r>
            <w:r w:rsidR="007C6F5C" w:rsidRPr="007F50F6">
              <w:rPr>
                <w:rFonts w:asciiTheme="majorHAnsi" w:hAnsiTheme="majorHAnsi" w:cstheme="majorHAnsi"/>
                <w:bCs/>
                <w:i/>
                <w:color w:val="000000"/>
              </w:rPr>
              <w:t>off, nitrogen, modelling, field validation</w:t>
            </w:r>
          </w:p>
        </w:tc>
      </w:tr>
      <w:tr w:rsidR="007C6F5C" w:rsidRPr="00395E11" w14:paraId="20463733" w14:textId="77777777" w:rsidTr="00F0421E">
        <w:trPr>
          <w:trHeight w:val="565"/>
        </w:trPr>
        <w:tc>
          <w:tcPr>
            <w:tcW w:w="1701" w:type="dxa"/>
            <w:vMerge/>
            <w:shd w:val="clear" w:color="auto" w:fill="FFFFFF" w:themeFill="background1"/>
            <w:vAlign w:val="center"/>
          </w:tcPr>
          <w:p w14:paraId="424922D9" w14:textId="77777777" w:rsidR="007C6F5C" w:rsidRPr="00DD21FB" w:rsidRDefault="007C6F5C" w:rsidP="00DD21FB">
            <w:pPr>
              <w:rPr>
                <w:rFonts w:asciiTheme="majorHAnsi" w:eastAsia="Times New Roman" w:hAnsiTheme="majorHAnsi" w:cstheme="majorHAnsi"/>
              </w:rPr>
            </w:pPr>
          </w:p>
        </w:tc>
        <w:tc>
          <w:tcPr>
            <w:tcW w:w="11964" w:type="dxa"/>
            <w:tcBorders>
              <w:top w:val="nil"/>
            </w:tcBorders>
            <w:shd w:val="clear" w:color="auto" w:fill="auto"/>
          </w:tcPr>
          <w:p w14:paraId="0ACAC723" w14:textId="1E96E9B2" w:rsidR="007C6F5C" w:rsidRPr="007F50F6" w:rsidRDefault="00AD4840" w:rsidP="00E64B0B">
            <w:pPr>
              <w:pStyle w:val="ListParagraph"/>
              <w:numPr>
                <w:ilvl w:val="0"/>
                <w:numId w:val="16"/>
              </w:numPr>
              <w:rPr>
                <w:rFonts w:asciiTheme="majorHAnsi" w:hAnsiTheme="majorHAnsi" w:cstheme="majorHAnsi"/>
                <w:b/>
                <w:bCs/>
                <w:color w:val="000000"/>
              </w:rPr>
            </w:pPr>
            <w:hyperlink w:anchor="_Nutrient_Research_Gaps" w:history="1">
              <w:r w:rsidR="007C6F5C" w:rsidRPr="000B594D">
                <w:rPr>
                  <w:rStyle w:val="Hyperlink"/>
                  <w:rFonts w:asciiTheme="majorHAnsi" w:hAnsiTheme="majorHAnsi" w:cstheme="majorHAnsi"/>
                  <w:b/>
                  <w:bCs/>
                </w:rPr>
                <w:t>Improved understanding of the complexities of paddock-scale nutrient budgets and the effect on water quality.</w:t>
              </w:r>
            </w:hyperlink>
            <w:r w:rsidR="007C6F5C" w:rsidRPr="007F50F6">
              <w:rPr>
                <w:rFonts w:asciiTheme="majorHAnsi" w:hAnsiTheme="majorHAnsi" w:cstheme="majorHAnsi"/>
                <w:b/>
                <w:bCs/>
                <w:color w:val="000000"/>
              </w:rPr>
              <w:br/>
            </w:r>
            <w:r w:rsidR="002F78D6" w:rsidRPr="007F50F6">
              <w:rPr>
                <w:rFonts w:asciiTheme="majorHAnsi" w:hAnsiTheme="majorHAnsi" w:cstheme="majorHAnsi"/>
                <w:bCs/>
                <w:i/>
                <w:color w:val="000000"/>
              </w:rPr>
              <w:t>Key concepts</w:t>
            </w:r>
            <w:r w:rsidR="007C6F5C" w:rsidRPr="007F50F6">
              <w:rPr>
                <w:rFonts w:asciiTheme="majorHAnsi" w:hAnsiTheme="majorHAnsi" w:cstheme="majorHAnsi"/>
                <w:bCs/>
                <w:i/>
                <w:color w:val="000000"/>
              </w:rPr>
              <w:t>: nutrient surplus, soil concentrations, losses to the environment, organic sources, plant nutrient demand, legumes, mill mud</w:t>
            </w:r>
          </w:p>
        </w:tc>
      </w:tr>
      <w:tr w:rsidR="003174B8" w:rsidRPr="00395E11" w14:paraId="00A7AD30" w14:textId="77777777" w:rsidTr="000B594D">
        <w:trPr>
          <w:cantSplit/>
          <w:trHeight w:val="1175"/>
        </w:trPr>
        <w:tc>
          <w:tcPr>
            <w:tcW w:w="1701" w:type="dxa"/>
            <w:vMerge w:val="restart"/>
            <w:shd w:val="clear" w:color="auto" w:fill="FFFFFF" w:themeFill="background1"/>
            <w:vAlign w:val="center"/>
          </w:tcPr>
          <w:p w14:paraId="40C05CD2" w14:textId="5E93470A" w:rsidR="003174B8" w:rsidRPr="00DD21FB" w:rsidRDefault="00AD4840" w:rsidP="00DD21FB">
            <w:pPr>
              <w:rPr>
                <w:rFonts w:asciiTheme="majorHAnsi" w:eastAsia="Times New Roman" w:hAnsiTheme="majorHAnsi" w:cstheme="majorHAnsi"/>
                <w:color w:val="FFFFFF" w:themeColor="background1"/>
              </w:rPr>
            </w:pPr>
            <w:hyperlink w:anchor="_Particulate_nutrients" w:history="1">
              <w:r w:rsidR="00DD21FB" w:rsidRPr="00DD21FB">
                <w:rPr>
                  <w:rStyle w:val="Hyperlink"/>
                  <w:rFonts w:asciiTheme="majorHAnsi" w:eastAsia="Times New Roman" w:hAnsiTheme="majorHAnsi" w:cstheme="majorHAnsi"/>
                  <w:sz w:val="24"/>
                </w:rPr>
                <w:t>Particulate nutrients</w:t>
              </w:r>
            </w:hyperlink>
          </w:p>
        </w:tc>
        <w:tc>
          <w:tcPr>
            <w:tcW w:w="11964" w:type="dxa"/>
            <w:tcBorders>
              <w:bottom w:val="nil"/>
            </w:tcBorders>
            <w:shd w:val="clear" w:color="auto" w:fill="auto"/>
          </w:tcPr>
          <w:p w14:paraId="2EB5AE18" w14:textId="43A52A9F" w:rsidR="003174B8" w:rsidRPr="00DD21FB" w:rsidRDefault="00AD4840" w:rsidP="00E64B0B">
            <w:pPr>
              <w:pStyle w:val="ListParagraph"/>
              <w:numPr>
                <w:ilvl w:val="0"/>
                <w:numId w:val="17"/>
              </w:numPr>
              <w:rPr>
                <w:rFonts w:asciiTheme="majorHAnsi" w:hAnsiTheme="majorHAnsi" w:cstheme="majorHAnsi"/>
                <w:b/>
                <w:bCs/>
                <w:color w:val="000000"/>
              </w:rPr>
            </w:pPr>
            <w:hyperlink w:anchor="_Particulate_Nutrients_Research" w:history="1">
              <w:r w:rsidR="003174B8" w:rsidRPr="000B594D">
                <w:rPr>
                  <w:rStyle w:val="Hyperlink"/>
                  <w:rFonts w:asciiTheme="majorHAnsi" w:hAnsiTheme="majorHAnsi" w:cstheme="majorHAnsi"/>
                  <w:b/>
                  <w:bCs/>
                </w:rPr>
                <w:t>What is the risk of bioavailable nutrients (primarily N and P) to coastal and marine ecosystems and what contribution are particulate nutrients making to the bioavailable nutrient pool?</w:t>
              </w:r>
            </w:hyperlink>
          </w:p>
          <w:p w14:paraId="0AE4A557" w14:textId="77777777" w:rsidR="003174B8" w:rsidRPr="00DD21FB" w:rsidRDefault="003174B8" w:rsidP="00DD21FB">
            <w:pPr>
              <w:pStyle w:val="ListParagraph"/>
              <w:rPr>
                <w:rFonts w:asciiTheme="majorHAnsi" w:hAnsiTheme="majorHAnsi" w:cstheme="majorHAnsi"/>
                <w:b/>
                <w:bCs/>
              </w:rPr>
            </w:pPr>
            <w:r w:rsidRPr="00DD21FB">
              <w:rPr>
                <w:rFonts w:asciiTheme="majorHAnsi" w:hAnsiTheme="majorHAnsi" w:cstheme="majorHAnsi"/>
                <w:bCs/>
                <w:color w:val="000000"/>
              </w:rPr>
              <w:t>K</w:t>
            </w:r>
            <w:r w:rsidRPr="00DD21FB">
              <w:rPr>
                <w:rFonts w:asciiTheme="majorHAnsi" w:hAnsiTheme="majorHAnsi" w:cstheme="majorHAnsi"/>
                <w:bCs/>
                <w:i/>
                <w:color w:val="000000"/>
              </w:rPr>
              <w:t>ey concepts: bioavailability, nitrogen and phosphorus forms, carbon, phytoplankton production, transformation processes, dispersion, residence times</w:t>
            </w:r>
          </w:p>
        </w:tc>
      </w:tr>
      <w:tr w:rsidR="003174B8" w:rsidRPr="00395E11" w14:paraId="179194A1" w14:textId="77777777" w:rsidTr="00F0421E">
        <w:trPr>
          <w:cantSplit/>
          <w:trHeight w:val="1329"/>
        </w:trPr>
        <w:tc>
          <w:tcPr>
            <w:tcW w:w="1701" w:type="dxa"/>
            <w:vMerge/>
            <w:shd w:val="clear" w:color="auto" w:fill="FFFFFF" w:themeFill="background1"/>
            <w:textDirection w:val="btLr"/>
          </w:tcPr>
          <w:p w14:paraId="3BABAEDA" w14:textId="77777777" w:rsidR="003174B8" w:rsidRDefault="003174B8" w:rsidP="002721CC">
            <w:pPr>
              <w:ind w:left="113" w:right="113"/>
              <w:rPr>
                <w:rFonts w:asciiTheme="majorHAnsi" w:eastAsia="Times New Roman" w:hAnsiTheme="majorHAnsi" w:cstheme="majorHAnsi"/>
                <w:b/>
                <w:color w:val="FFFFFF" w:themeColor="background1"/>
              </w:rPr>
            </w:pPr>
          </w:p>
        </w:tc>
        <w:bookmarkStart w:id="10" w:name="_Hlk517949153"/>
        <w:tc>
          <w:tcPr>
            <w:tcW w:w="11964" w:type="dxa"/>
            <w:tcBorders>
              <w:top w:val="nil"/>
            </w:tcBorders>
            <w:shd w:val="clear" w:color="auto" w:fill="auto"/>
          </w:tcPr>
          <w:p w14:paraId="445FC5AD" w14:textId="6E511196" w:rsidR="003174B8" w:rsidRPr="00DD21FB" w:rsidRDefault="000B594D" w:rsidP="00E64B0B">
            <w:pPr>
              <w:pStyle w:val="ListParagraph"/>
              <w:numPr>
                <w:ilvl w:val="0"/>
                <w:numId w:val="17"/>
              </w:numPr>
              <w:rPr>
                <w:rFonts w:asciiTheme="majorHAnsi" w:hAnsiTheme="majorHAnsi" w:cstheme="majorHAnsi"/>
                <w:b/>
                <w:bCs/>
                <w:color w:val="000000"/>
              </w:rPr>
            </w:pPr>
            <w:r>
              <w:rPr>
                <w:rFonts w:asciiTheme="majorHAnsi" w:hAnsiTheme="majorHAnsi" w:cstheme="majorHAnsi"/>
                <w:b/>
                <w:bCs/>
                <w:color w:val="000000"/>
              </w:rPr>
              <w:fldChar w:fldCharType="begin"/>
            </w:r>
            <w:r>
              <w:rPr>
                <w:rFonts w:asciiTheme="majorHAnsi" w:hAnsiTheme="majorHAnsi" w:cstheme="majorHAnsi"/>
                <w:b/>
                <w:bCs/>
                <w:color w:val="000000"/>
              </w:rPr>
              <w:instrText xml:space="preserve"> HYPERLINK  \l "_Particulate_Nutrients_Research" </w:instrText>
            </w:r>
            <w:r>
              <w:rPr>
                <w:rFonts w:asciiTheme="majorHAnsi" w:hAnsiTheme="majorHAnsi" w:cstheme="majorHAnsi"/>
                <w:b/>
                <w:bCs/>
                <w:color w:val="000000"/>
              </w:rPr>
              <w:fldChar w:fldCharType="separate"/>
            </w:r>
            <w:r w:rsidR="003174B8" w:rsidRPr="000B594D">
              <w:rPr>
                <w:rStyle w:val="Hyperlink"/>
                <w:rFonts w:asciiTheme="majorHAnsi" w:hAnsiTheme="majorHAnsi" w:cstheme="majorHAnsi"/>
                <w:b/>
                <w:bCs/>
              </w:rPr>
              <w:t>What are the delivery pathways of bioavailable particulate nutrients from different land uses and what happens to particulate nutrients between those sources and the end of the catchment?</w:t>
            </w:r>
            <w:r>
              <w:rPr>
                <w:rFonts w:asciiTheme="majorHAnsi" w:hAnsiTheme="majorHAnsi" w:cstheme="majorHAnsi"/>
                <w:b/>
                <w:bCs/>
                <w:color w:val="000000"/>
              </w:rPr>
              <w:fldChar w:fldCharType="end"/>
            </w:r>
          </w:p>
          <w:bookmarkEnd w:id="10"/>
          <w:p w14:paraId="292F530B" w14:textId="77777777" w:rsidR="003174B8" w:rsidRPr="00DD21FB" w:rsidRDefault="003174B8" w:rsidP="00DD21FB">
            <w:pPr>
              <w:pStyle w:val="ListParagraph"/>
              <w:rPr>
                <w:rFonts w:asciiTheme="majorHAnsi" w:hAnsiTheme="majorHAnsi" w:cstheme="majorHAnsi"/>
                <w:b/>
                <w:bCs/>
                <w:color w:val="000000"/>
              </w:rPr>
            </w:pPr>
            <w:r w:rsidRPr="00DD21FB">
              <w:rPr>
                <w:rFonts w:asciiTheme="majorHAnsi" w:hAnsiTheme="majorHAnsi" w:cstheme="majorHAnsi"/>
                <w:bCs/>
                <w:i/>
                <w:color w:val="000000"/>
              </w:rPr>
              <w:t>Key concepts:</w:t>
            </w:r>
            <w:r w:rsidRPr="00DD21FB">
              <w:rPr>
                <w:rFonts w:asciiTheme="majorHAnsi" w:hAnsiTheme="majorHAnsi" w:cstheme="majorHAnsi"/>
                <w:b/>
                <w:bCs/>
                <w:color w:val="000000"/>
              </w:rPr>
              <w:t xml:space="preserve"> </w:t>
            </w:r>
            <w:r w:rsidRPr="00DD21FB">
              <w:rPr>
                <w:rFonts w:asciiTheme="majorHAnsi" w:hAnsiTheme="majorHAnsi" w:cstheme="majorHAnsi"/>
                <w:bCs/>
                <w:i/>
                <w:color w:val="000000"/>
              </w:rPr>
              <w:t>key sources, land use, nitrogen and phosphorus forms,</w:t>
            </w:r>
            <w:r w:rsidRPr="00DD21FB">
              <w:rPr>
                <w:rFonts w:asciiTheme="majorHAnsi" w:hAnsiTheme="majorHAnsi" w:cstheme="majorHAnsi"/>
                <w:i/>
                <w:color w:val="000000"/>
              </w:rPr>
              <w:t xml:space="preserve"> carbon, transformation, particle size, </w:t>
            </w:r>
            <w:r w:rsidRPr="00DD21FB">
              <w:rPr>
                <w:rFonts w:asciiTheme="majorHAnsi" w:hAnsiTheme="majorHAnsi" w:cstheme="majorHAnsi"/>
                <w:bCs/>
                <w:i/>
                <w:color w:val="000000"/>
              </w:rPr>
              <w:t xml:space="preserve">generation rates, </w:t>
            </w:r>
            <w:r w:rsidRPr="00DD21FB">
              <w:rPr>
                <w:rFonts w:asciiTheme="majorHAnsi" w:hAnsiTheme="majorHAnsi" w:cstheme="majorHAnsi"/>
                <w:i/>
                <w:color w:val="000000"/>
              </w:rPr>
              <w:t>anthropogenic load, isotope studies, prioritisation and targeting</w:t>
            </w:r>
          </w:p>
        </w:tc>
      </w:tr>
      <w:tr w:rsidR="007C6F5C" w:rsidRPr="00395E11" w14:paraId="7F4E8C81" w14:textId="77777777" w:rsidTr="00F0421E">
        <w:trPr>
          <w:trHeight w:val="478"/>
        </w:trPr>
        <w:tc>
          <w:tcPr>
            <w:tcW w:w="1701" w:type="dxa"/>
            <w:vMerge w:val="restart"/>
            <w:shd w:val="clear" w:color="auto" w:fill="FFFFFF" w:themeFill="background1"/>
            <w:vAlign w:val="center"/>
          </w:tcPr>
          <w:p w14:paraId="46FFB0D7" w14:textId="6137F9A0" w:rsidR="007C6F5C" w:rsidRPr="00AE54D4" w:rsidRDefault="00AD4840" w:rsidP="00DD21FB">
            <w:pPr>
              <w:rPr>
                <w:rFonts w:asciiTheme="majorHAnsi" w:hAnsiTheme="majorHAnsi" w:cstheme="majorHAnsi"/>
                <w:b/>
                <w:bCs/>
              </w:rPr>
            </w:pPr>
            <w:hyperlink w:anchor="_Pesticides_and_other" w:history="1">
              <w:r w:rsidR="007C047E">
                <w:rPr>
                  <w:rStyle w:val="Hyperlink"/>
                  <w:rFonts w:asciiTheme="majorHAnsi" w:hAnsiTheme="majorHAnsi" w:cstheme="majorHAnsi"/>
                  <w:bCs/>
                </w:rPr>
                <w:t>Pesticide and</w:t>
              </w:r>
              <w:r w:rsidR="00DD21FB" w:rsidRPr="00DD21FB">
                <w:rPr>
                  <w:rStyle w:val="Hyperlink"/>
                  <w:rFonts w:asciiTheme="majorHAnsi" w:hAnsiTheme="majorHAnsi" w:cstheme="majorHAnsi"/>
                  <w:bCs/>
                </w:rPr>
                <w:t xml:space="preserve"> o</w:t>
              </w:r>
              <w:r w:rsidR="007C6F5C" w:rsidRPr="00DD21FB">
                <w:rPr>
                  <w:rStyle w:val="Hyperlink"/>
                  <w:rFonts w:asciiTheme="majorHAnsi" w:hAnsiTheme="majorHAnsi" w:cstheme="majorHAnsi"/>
                  <w:bCs/>
                </w:rPr>
                <w:t>the</w:t>
              </w:r>
            </w:hyperlink>
            <w:r w:rsidR="00DD21FB" w:rsidRPr="00DD21FB">
              <w:rPr>
                <w:rStyle w:val="Hyperlink"/>
                <w:rFonts w:asciiTheme="majorHAnsi" w:hAnsiTheme="majorHAnsi" w:cstheme="majorHAnsi"/>
                <w:bCs/>
              </w:rPr>
              <w:t xml:space="preserve">r </w:t>
            </w:r>
            <w:r w:rsidR="002F5315" w:rsidRPr="00DD21FB">
              <w:rPr>
                <w:rStyle w:val="Hyperlink"/>
                <w:rFonts w:asciiTheme="majorHAnsi" w:hAnsiTheme="majorHAnsi" w:cstheme="majorHAnsi"/>
                <w:bCs/>
              </w:rPr>
              <w:t>pollutants</w:t>
            </w:r>
          </w:p>
        </w:tc>
        <w:tc>
          <w:tcPr>
            <w:tcW w:w="11964" w:type="dxa"/>
            <w:tcBorders>
              <w:bottom w:val="nil"/>
            </w:tcBorders>
            <w:shd w:val="clear" w:color="auto" w:fill="auto"/>
          </w:tcPr>
          <w:p w14:paraId="5A300577" w14:textId="078B54D9" w:rsidR="007C6F5C" w:rsidRPr="000B594D" w:rsidRDefault="00AD4840" w:rsidP="00E64B0B">
            <w:pPr>
              <w:pStyle w:val="ListParagraph"/>
              <w:numPr>
                <w:ilvl w:val="0"/>
                <w:numId w:val="18"/>
              </w:numPr>
              <w:rPr>
                <w:rStyle w:val="Hyperlink"/>
                <w:b/>
                <w:bCs/>
                <w:color w:val="auto"/>
                <w:u w:val="none"/>
              </w:rPr>
            </w:pPr>
            <w:hyperlink w:anchor="_crown-of-thorns_starfish_." w:history="1">
              <w:r w:rsidR="007C6F5C" w:rsidRPr="000B594D">
                <w:rPr>
                  <w:rStyle w:val="Hyperlink"/>
                  <w:b/>
                </w:rPr>
                <w:t>Knowledge, data and tools to underpin a Pesticide Decision Support Tool.</w:t>
              </w:r>
            </w:hyperlink>
            <w:r w:rsidR="007C6F5C" w:rsidRPr="000B594D">
              <w:rPr>
                <w:rStyle w:val="Hyperlink"/>
                <w:color w:val="auto"/>
                <w:u w:val="none"/>
              </w:rPr>
              <w:t xml:space="preserve"> </w:t>
            </w:r>
            <w:r w:rsidR="007C6F5C" w:rsidRPr="000B594D">
              <w:rPr>
                <w:rStyle w:val="Hyperlink"/>
                <w:color w:val="auto"/>
                <w:u w:val="none"/>
              </w:rPr>
              <w:br/>
            </w:r>
            <w:r w:rsidR="002F78D6" w:rsidRPr="000B594D">
              <w:rPr>
                <w:rStyle w:val="Hyperlink"/>
                <w:i/>
                <w:color w:val="auto"/>
                <w:u w:val="none"/>
              </w:rPr>
              <w:t>Key concepts</w:t>
            </w:r>
            <w:r w:rsidR="007C6F5C" w:rsidRPr="000B594D">
              <w:rPr>
                <w:rStyle w:val="Hyperlink"/>
                <w:i/>
                <w:color w:val="auto"/>
                <w:u w:val="none"/>
              </w:rPr>
              <w:t>:</w:t>
            </w:r>
            <w:r w:rsidR="007C6F5C" w:rsidRPr="000B594D">
              <w:rPr>
                <w:rStyle w:val="Hyperlink"/>
                <w:bCs/>
                <w:i/>
                <w:color w:val="auto"/>
                <w:u w:val="none"/>
              </w:rPr>
              <w:t xml:space="preserve"> </w:t>
            </w:r>
            <w:r w:rsidR="00936C59" w:rsidRPr="000B594D">
              <w:rPr>
                <w:rStyle w:val="Hyperlink"/>
                <w:bCs/>
                <w:i/>
                <w:color w:val="auto"/>
                <w:u w:val="none"/>
              </w:rPr>
              <w:t>s</w:t>
            </w:r>
            <w:r w:rsidR="007C6F5C" w:rsidRPr="000B594D">
              <w:rPr>
                <w:rStyle w:val="Hyperlink"/>
                <w:bCs/>
                <w:i/>
                <w:color w:val="auto"/>
                <w:u w:val="none"/>
              </w:rPr>
              <w:t>ugarcane, horticulture, grains, bananas, mobility, ecotoxicity, soil type, half-lives, transport, fate</w:t>
            </w:r>
          </w:p>
        </w:tc>
      </w:tr>
      <w:tr w:rsidR="007C6F5C" w:rsidRPr="00395E11" w14:paraId="3115CD9D" w14:textId="77777777" w:rsidTr="00F0421E">
        <w:trPr>
          <w:trHeight w:val="556"/>
        </w:trPr>
        <w:tc>
          <w:tcPr>
            <w:tcW w:w="1701" w:type="dxa"/>
            <w:vMerge/>
            <w:shd w:val="clear" w:color="auto" w:fill="FFFFFF" w:themeFill="background1"/>
          </w:tcPr>
          <w:p w14:paraId="03712EBF" w14:textId="77777777" w:rsidR="007C6F5C" w:rsidRPr="00AE54D4" w:rsidRDefault="007C6F5C" w:rsidP="008338E9">
            <w:pPr>
              <w:rPr>
                <w:rFonts w:asciiTheme="majorHAnsi" w:eastAsia="Times New Roman" w:hAnsiTheme="majorHAnsi" w:cstheme="majorHAnsi"/>
                <w:b/>
              </w:rPr>
            </w:pPr>
          </w:p>
        </w:tc>
        <w:tc>
          <w:tcPr>
            <w:tcW w:w="11964" w:type="dxa"/>
            <w:tcBorders>
              <w:top w:val="nil"/>
              <w:bottom w:val="nil"/>
            </w:tcBorders>
            <w:shd w:val="clear" w:color="auto" w:fill="auto"/>
          </w:tcPr>
          <w:p w14:paraId="281B0EDC" w14:textId="151E4B94" w:rsidR="007C6F5C" w:rsidRPr="000B594D" w:rsidRDefault="00AD4840" w:rsidP="00E64B0B">
            <w:pPr>
              <w:pStyle w:val="ListParagraph"/>
              <w:numPr>
                <w:ilvl w:val="0"/>
                <w:numId w:val="18"/>
              </w:numPr>
              <w:rPr>
                <w:rStyle w:val="Hyperlink"/>
                <w:color w:val="auto"/>
                <w:u w:val="none"/>
              </w:rPr>
            </w:pPr>
            <w:hyperlink w:anchor="_crown-of-thorns_starfish_." w:history="1">
              <w:r w:rsidR="007C6F5C" w:rsidRPr="000B594D">
                <w:rPr>
                  <w:rStyle w:val="Hyperlink"/>
                  <w:b/>
                </w:rPr>
                <w:t>What is the ecological risk of pesticides from other (non-sugar cane) land uses, including: horticulture, bananas, grains, grazing?</w:t>
              </w:r>
            </w:hyperlink>
            <w:r w:rsidR="007C6F5C" w:rsidRPr="000B594D">
              <w:rPr>
                <w:rStyle w:val="Hyperlink"/>
                <w:color w:val="auto"/>
                <w:u w:val="none"/>
              </w:rPr>
              <w:br/>
            </w:r>
            <w:r w:rsidR="002F78D6" w:rsidRPr="000B594D">
              <w:rPr>
                <w:rStyle w:val="Hyperlink"/>
                <w:i/>
                <w:color w:val="auto"/>
                <w:u w:val="none"/>
              </w:rPr>
              <w:t>Key concepts</w:t>
            </w:r>
            <w:r w:rsidR="007C6F5C" w:rsidRPr="000B594D">
              <w:rPr>
                <w:rStyle w:val="Hyperlink"/>
                <w:i/>
                <w:color w:val="auto"/>
                <w:u w:val="none"/>
              </w:rPr>
              <w:t>: insecticides, fungicides, nematicides, concentrations, exposure</w:t>
            </w:r>
          </w:p>
        </w:tc>
      </w:tr>
      <w:tr w:rsidR="007C6F5C" w:rsidRPr="00395E11" w14:paraId="135AC3A5" w14:textId="77777777" w:rsidTr="00F0421E">
        <w:trPr>
          <w:trHeight w:val="64"/>
        </w:trPr>
        <w:tc>
          <w:tcPr>
            <w:tcW w:w="1701" w:type="dxa"/>
            <w:vMerge/>
            <w:shd w:val="clear" w:color="auto" w:fill="FFFFFF" w:themeFill="background1"/>
          </w:tcPr>
          <w:p w14:paraId="2C7DC2A6" w14:textId="77777777" w:rsidR="007C6F5C" w:rsidRPr="00AE54D4" w:rsidRDefault="007C6F5C" w:rsidP="008338E9">
            <w:pPr>
              <w:rPr>
                <w:rFonts w:asciiTheme="majorHAnsi" w:eastAsia="Times New Roman" w:hAnsiTheme="majorHAnsi" w:cstheme="majorHAnsi"/>
                <w:b/>
              </w:rPr>
            </w:pPr>
          </w:p>
        </w:tc>
        <w:tc>
          <w:tcPr>
            <w:tcW w:w="11964" w:type="dxa"/>
            <w:tcBorders>
              <w:top w:val="nil"/>
              <w:bottom w:val="single" w:sz="4" w:space="0" w:color="auto"/>
            </w:tcBorders>
            <w:shd w:val="clear" w:color="auto" w:fill="auto"/>
          </w:tcPr>
          <w:p w14:paraId="6FA12023" w14:textId="3FC38A55" w:rsidR="007C6F5C" w:rsidRPr="000B594D" w:rsidRDefault="00AD4840" w:rsidP="00E64B0B">
            <w:pPr>
              <w:pStyle w:val="ListParagraph"/>
              <w:numPr>
                <w:ilvl w:val="0"/>
                <w:numId w:val="18"/>
              </w:numPr>
              <w:rPr>
                <w:rStyle w:val="Hyperlink"/>
                <w:color w:val="auto"/>
                <w:u w:val="none"/>
              </w:rPr>
            </w:pPr>
            <w:hyperlink w:anchor="_crown-of-thorns_starfish_." w:history="1">
              <w:r w:rsidR="007C6F5C" w:rsidRPr="000B594D">
                <w:rPr>
                  <w:rStyle w:val="Hyperlink"/>
                  <w:b/>
                </w:rPr>
                <w:t>What are the observed ecological impacts that pesticides are having on coastal ecosystems, including wetlands?</w:t>
              </w:r>
            </w:hyperlink>
            <w:r w:rsidR="007C6F5C" w:rsidRPr="000B594D">
              <w:rPr>
                <w:rStyle w:val="Hyperlink"/>
                <w:color w:val="auto"/>
                <w:u w:val="none"/>
              </w:rPr>
              <w:br/>
            </w:r>
            <w:r w:rsidR="002F78D6" w:rsidRPr="000B594D">
              <w:rPr>
                <w:rStyle w:val="Hyperlink"/>
                <w:i/>
                <w:color w:val="auto"/>
                <w:u w:val="none"/>
              </w:rPr>
              <w:t>Key concepts</w:t>
            </w:r>
            <w:r w:rsidR="007C6F5C" w:rsidRPr="000B594D">
              <w:rPr>
                <w:rStyle w:val="Hyperlink"/>
                <w:i/>
                <w:color w:val="auto"/>
                <w:u w:val="none"/>
              </w:rPr>
              <w:t>: biomonitoring of insitu impacts, fate, transport, ecotoxicity</w:t>
            </w:r>
          </w:p>
        </w:tc>
      </w:tr>
      <w:tr w:rsidR="007C6F5C" w:rsidRPr="00395E11" w14:paraId="32908E46" w14:textId="77777777" w:rsidTr="00F0421E">
        <w:trPr>
          <w:trHeight w:val="628"/>
        </w:trPr>
        <w:tc>
          <w:tcPr>
            <w:tcW w:w="1701" w:type="dxa"/>
            <w:vMerge w:val="restart"/>
            <w:shd w:val="clear" w:color="auto" w:fill="FFFFFF" w:themeFill="background1"/>
            <w:vAlign w:val="center"/>
          </w:tcPr>
          <w:p w14:paraId="1C105E32" w14:textId="5E17DF5F" w:rsidR="007C6F5C" w:rsidRPr="007C047E" w:rsidRDefault="00AD4840" w:rsidP="007C047E">
            <w:pPr>
              <w:rPr>
                <w:rFonts w:asciiTheme="majorHAnsi" w:eastAsia="Times New Roman" w:hAnsiTheme="majorHAnsi" w:cstheme="majorHAnsi"/>
              </w:rPr>
            </w:pPr>
            <w:hyperlink w:anchor="_Marine_and_coastal_1" w:history="1">
              <w:r w:rsidR="007C6F5C" w:rsidRPr="007C047E">
                <w:rPr>
                  <w:rStyle w:val="Hyperlink"/>
                  <w:rFonts w:asciiTheme="majorHAnsi" w:hAnsiTheme="majorHAnsi" w:cstheme="majorHAnsi"/>
                  <w:bCs/>
                </w:rPr>
                <w:t>Marine</w:t>
              </w:r>
              <w:r w:rsidR="007C047E">
                <w:rPr>
                  <w:rStyle w:val="Hyperlink"/>
                  <w:rFonts w:asciiTheme="majorHAnsi" w:hAnsiTheme="majorHAnsi" w:cstheme="majorHAnsi"/>
                  <w:bCs/>
                </w:rPr>
                <w:t xml:space="preserve"> and</w:t>
              </w:r>
              <w:r w:rsidR="007C6F5C" w:rsidRPr="007C047E">
                <w:rPr>
                  <w:rStyle w:val="Hyperlink"/>
                  <w:rFonts w:asciiTheme="majorHAnsi" w:hAnsiTheme="majorHAnsi" w:cstheme="majorHAnsi"/>
                  <w:bCs/>
                </w:rPr>
                <w:t xml:space="preserve"> </w:t>
              </w:r>
              <w:r w:rsidR="007C047E">
                <w:rPr>
                  <w:rStyle w:val="Hyperlink"/>
                  <w:rFonts w:asciiTheme="majorHAnsi" w:hAnsiTheme="majorHAnsi" w:cstheme="majorHAnsi"/>
                  <w:bCs/>
                </w:rPr>
                <w:t>c</w:t>
              </w:r>
              <w:r w:rsidR="007C6F5C" w:rsidRPr="007C047E">
                <w:rPr>
                  <w:rStyle w:val="Hyperlink"/>
                  <w:rFonts w:asciiTheme="majorHAnsi" w:hAnsiTheme="majorHAnsi" w:cstheme="majorHAnsi"/>
                  <w:bCs/>
                </w:rPr>
                <w:t>oastal</w:t>
              </w:r>
            </w:hyperlink>
          </w:p>
        </w:tc>
        <w:tc>
          <w:tcPr>
            <w:tcW w:w="11964" w:type="dxa"/>
            <w:tcBorders>
              <w:bottom w:val="nil"/>
            </w:tcBorders>
            <w:shd w:val="clear" w:color="auto" w:fill="auto"/>
          </w:tcPr>
          <w:p w14:paraId="3AFA620E" w14:textId="51ED0EF7" w:rsidR="007C6F5C" w:rsidRPr="000B594D" w:rsidRDefault="00AD4840" w:rsidP="00E64B0B">
            <w:pPr>
              <w:pStyle w:val="ListParagraph"/>
              <w:numPr>
                <w:ilvl w:val="0"/>
                <w:numId w:val="19"/>
              </w:numPr>
              <w:rPr>
                <w:rStyle w:val="Hyperlink"/>
                <w:color w:val="auto"/>
                <w:u w:val="none"/>
              </w:rPr>
            </w:pPr>
            <w:hyperlink w:anchor="_Marine_and_Coastal" w:history="1">
              <w:r w:rsidR="007C6F5C" w:rsidRPr="000B594D">
                <w:rPr>
                  <w:rStyle w:val="Hyperlink"/>
                  <w:b/>
                </w:rPr>
                <w:t xml:space="preserve">Improve our understanding and modelling of the combined impact of pressures on the resilience of </w:t>
              </w:r>
              <w:r w:rsidR="00936C59" w:rsidRPr="000B594D">
                <w:rPr>
                  <w:rStyle w:val="Hyperlink"/>
                  <w:b/>
                </w:rPr>
                <w:t>R</w:t>
              </w:r>
              <w:r w:rsidR="007C6F5C" w:rsidRPr="000B594D">
                <w:rPr>
                  <w:rStyle w:val="Hyperlink"/>
                  <w:b/>
                </w:rPr>
                <w:t>eef and coastal ecosystems.</w:t>
              </w:r>
            </w:hyperlink>
            <w:r w:rsidR="007C6F5C" w:rsidRPr="000B594D">
              <w:rPr>
                <w:rStyle w:val="Hyperlink"/>
                <w:color w:val="auto"/>
                <w:u w:val="none"/>
              </w:rPr>
              <w:br/>
            </w:r>
            <w:r w:rsidR="002F78D6" w:rsidRPr="00467EB6">
              <w:rPr>
                <w:rStyle w:val="Hyperlink"/>
                <w:i/>
                <w:color w:val="auto"/>
                <w:u w:val="none"/>
              </w:rPr>
              <w:t>Key concepts</w:t>
            </w:r>
            <w:r w:rsidR="007C6F5C" w:rsidRPr="00467EB6">
              <w:rPr>
                <w:rStyle w:val="Hyperlink"/>
                <w:i/>
                <w:color w:val="auto"/>
                <w:u w:val="none"/>
              </w:rPr>
              <w:t>: resilience, recovery, spatial ecosystem models, high-quality observational data, seagrass, coral, tolerance thresholds and tipping points, poor water quality, climate change, extreme weather</w:t>
            </w:r>
          </w:p>
        </w:tc>
      </w:tr>
      <w:tr w:rsidR="007C6F5C" w:rsidRPr="00395E11" w14:paraId="547CBBB3" w14:textId="77777777" w:rsidTr="00F0421E">
        <w:trPr>
          <w:trHeight w:val="557"/>
        </w:trPr>
        <w:tc>
          <w:tcPr>
            <w:tcW w:w="1701" w:type="dxa"/>
            <w:vMerge/>
            <w:shd w:val="clear" w:color="auto" w:fill="FFFFFF" w:themeFill="background1"/>
          </w:tcPr>
          <w:p w14:paraId="6EAEEF70" w14:textId="77777777" w:rsidR="007C6F5C" w:rsidRPr="00AE54D4" w:rsidRDefault="007C6F5C" w:rsidP="008338E9">
            <w:pPr>
              <w:rPr>
                <w:rFonts w:asciiTheme="majorHAnsi" w:eastAsia="Times New Roman" w:hAnsiTheme="majorHAnsi" w:cstheme="majorHAnsi"/>
                <w:b/>
              </w:rPr>
            </w:pPr>
          </w:p>
        </w:tc>
        <w:tc>
          <w:tcPr>
            <w:tcW w:w="11964" w:type="dxa"/>
            <w:tcBorders>
              <w:top w:val="nil"/>
              <w:bottom w:val="nil"/>
            </w:tcBorders>
            <w:shd w:val="clear" w:color="auto" w:fill="auto"/>
          </w:tcPr>
          <w:p w14:paraId="48249DFD" w14:textId="16CE33E7" w:rsidR="0074633F" w:rsidRPr="000B594D" w:rsidRDefault="00AD4840" w:rsidP="00E64B0B">
            <w:pPr>
              <w:pStyle w:val="ListParagraph"/>
              <w:numPr>
                <w:ilvl w:val="0"/>
                <w:numId w:val="19"/>
              </w:numPr>
              <w:rPr>
                <w:rStyle w:val="Hyperlink"/>
                <w:b/>
                <w:color w:val="auto"/>
                <w:u w:val="none"/>
              </w:rPr>
            </w:pPr>
            <w:hyperlink w:anchor="_Marine_and_Coastal" w:history="1">
              <w:r w:rsidR="0074633F" w:rsidRPr="000B594D">
                <w:rPr>
                  <w:rStyle w:val="Hyperlink"/>
                  <w:b/>
                </w:rPr>
                <w:t>What is the spatial distribution and condition of habitats in the coastal and inshore marine ecosystems of the G</w:t>
              </w:r>
              <w:r w:rsidR="00936C59" w:rsidRPr="000B594D">
                <w:rPr>
                  <w:rStyle w:val="Hyperlink"/>
                  <w:b/>
                </w:rPr>
                <w:t xml:space="preserve">reat </w:t>
              </w:r>
              <w:r w:rsidR="0074633F" w:rsidRPr="000B594D">
                <w:rPr>
                  <w:rStyle w:val="Hyperlink"/>
                  <w:b/>
                </w:rPr>
                <w:t>B</w:t>
              </w:r>
              <w:r w:rsidR="00936C59" w:rsidRPr="000B594D">
                <w:rPr>
                  <w:rStyle w:val="Hyperlink"/>
                  <w:b/>
                </w:rPr>
                <w:t xml:space="preserve">arrier </w:t>
              </w:r>
              <w:r w:rsidR="0074633F" w:rsidRPr="000B594D">
                <w:rPr>
                  <w:rStyle w:val="Hyperlink"/>
                  <w:b/>
                </w:rPr>
                <w:t>R</w:t>
              </w:r>
              <w:r w:rsidR="00936C59" w:rsidRPr="000B594D">
                <w:rPr>
                  <w:rStyle w:val="Hyperlink"/>
                  <w:b/>
                </w:rPr>
                <w:t>eef</w:t>
              </w:r>
              <w:r w:rsidR="0074633F" w:rsidRPr="000B594D">
                <w:rPr>
                  <w:rStyle w:val="Hyperlink"/>
                  <w:b/>
                </w:rPr>
                <w:t>?</w:t>
              </w:r>
            </w:hyperlink>
          </w:p>
          <w:p w14:paraId="3FCDC7F4" w14:textId="012D055C" w:rsidR="007C6F5C" w:rsidRPr="00467EB6" w:rsidRDefault="000B44DB" w:rsidP="00467EB6">
            <w:pPr>
              <w:pStyle w:val="ListParagraph"/>
              <w:rPr>
                <w:rStyle w:val="Hyperlink"/>
                <w:i/>
                <w:color w:val="auto"/>
                <w:u w:val="none"/>
              </w:rPr>
            </w:pPr>
            <w:r w:rsidRPr="00467EB6">
              <w:rPr>
                <w:rStyle w:val="Hyperlink"/>
                <w:i/>
                <w:color w:val="auto"/>
                <w:u w:val="none"/>
              </w:rPr>
              <w:t xml:space="preserve">Key concepts: </w:t>
            </w:r>
            <w:r w:rsidR="00936C59" w:rsidRPr="00467EB6">
              <w:rPr>
                <w:rStyle w:val="Hyperlink"/>
                <w:i/>
                <w:color w:val="auto"/>
                <w:u w:val="none"/>
              </w:rPr>
              <w:t>h</w:t>
            </w:r>
            <w:r w:rsidRPr="00467EB6">
              <w:rPr>
                <w:rStyle w:val="Hyperlink"/>
                <w:i/>
                <w:color w:val="auto"/>
                <w:u w:val="none"/>
              </w:rPr>
              <w:t>abitat vulnerability, habitat map, asset map, condition assessment, ecological risk assessment, floodplain wetlands, floodplains, freshwater wetland and estuarine environments (mangrove and saltpan), fish and predator fish and non-</w:t>
            </w:r>
            <w:r w:rsidR="00936C59" w:rsidRPr="00467EB6">
              <w:rPr>
                <w:rStyle w:val="Hyperlink"/>
                <w:i/>
                <w:color w:val="auto"/>
                <w:u w:val="none"/>
              </w:rPr>
              <w:t>R</w:t>
            </w:r>
            <w:r w:rsidRPr="00467EB6">
              <w:rPr>
                <w:rStyle w:val="Hyperlink"/>
                <w:i/>
                <w:color w:val="auto"/>
                <w:u w:val="none"/>
              </w:rPr>
              <w:t>eef bioregions</w:t>
            </w:r>
          </w:p>
        </w:tc>
      </w:tr>
      <w:tr w:rsidR="007C6F5C" w:rsidRPr="00395E11" w14:paraId="5483DFD5" w14:textId="77777777" w:rsidTr="00F0421E">
        <w:trPr>
          <w:trHeight w:val="557"/>
        </w:trPr>
        <w:tc>
          <w:tcPr>
            <w:tcW w:w="1701" w:type="dxa"/>
            <w:vMerge/>
            <w:shd w:val="clear" w:color="auto" w:fill="FFFFFF" w:themeFill="background1"/>
          </w:tcPr>
          <w:p w14:paraId="5039969F" w14:textId="77777777" w:rsidR="007C6F5C" w:rsidRPr="00AE54D4" w:rsidRDefault="007C6F5C" w:rsidP="008338E9">
            <w:pPr>
              <w:rPr>
                <w:rFonts w:asciiTheme="majorHAnsi" w:eastAsia="Times New Roman" w:hAnsiTheme="majorHAnsi" w:cstheme="majorHAnsi"/>
                <w:b/>
              </w:rPr>
            </w:pPr>
          </w:p>
        </w:tc>
        <w:tc>
          <w:tcPr>
            <w:tcW w:w="11964" w:type="dxa"/>
            <w:tcBorders>
              <w:top w:val="nil"/>
              <w:bottom w:val="nil"/>
            </w:tcBorders>
            <w:shd w:val="clear" w:color="auto" w:fill="auto"/>
          </w:tcPr>
          <w:p w14:paraId="4C542E5F" w14:textId="5E157667" w:rsidR="007C6F5C" w:rsidRPr="000B594D" w:rsidRDefault="00AD4840" w:rsidP="00E64B0B">
            <w:pPr>
              <w:pStyle w:val="ListParagraph"/>
              <w:numPr>
                <w:ilvl w:val="0"/>
                <w:numId w:val="19"/>
              </w:numPr>
              <w:rPr>
                <w:rStyle w:val="Hyperlink"/>
                <w:color w:val="auto"/>
                <w:u w:val="none"/>
              </w:rPr>
            </w:pPr>
            <w:hyperlink w:anchor="_Marine_and_Coastal" w:history="1">
              <w:r w:rsidR="007C6F5C" w:rsidRPr="00467EB6">
                <w:rPr>
                  <w:rStyle w:val="Hyperlink"/>
                  <w:b/>
                </w:rPr>
                <w:t xml:space="preserve">What are the detailed mechanisms and processes that directly link nutrient run-off to </w:t>
              </w:r>
              <w:r w:rsidR="00936C59" w:rsidRPr="00467EB6">
                <w:rPr>
                  <w:rStyle w:val="Hyperlink"/>
                  <w:b/>
                </w:rPr>
                <w:t>crow</w:t>
              </w:r>
              <w:r w:rsidR="00CA7E67" w:rsidRPr="00467EB6">
                <w:rPr>
                  <w:rStyle w:val="Hyperlink"/>
                  <w:b/>
                </w:rPr>
                <w:t xml:space="preserve">n-of-thorns </w:t>
              </w:r>
              <w:r w:rsidR="0030065D" w:rsidRPr="00467EB6">
                <w:rPr>
                  <w:rStyle w:val="Hyperlink"/>
                  <w:b/>
                </w:rPr>
                <w:t>starfish</w:t>
              </w:r>
              <w:r w:rsidR="00CA7E67" w:rsidRPr="00467EB6">
                <w:rPr>
                  <w:rStyle w:val="Hyperlink"/>
                  <w:b/>
                </w:rPr>
                <w:t xml:space="preserve"> </w:t>
              </w:r>
              <w:r w:rsidR="007C6F5C" w:rsidRPr="00467EB6">
                <w:rPr>
                  <w:rStyle w:val="Hyperlink"/>
                  <w:b/>
                </w:rPr>
                <w:t>larvae food sources and crown-of-thorns starfish outbreaks?</w:t>
              </w:r>
            </w:hyperlink>
            <w:r w:rsidR="007C6F5C" w:rsidRPr="000B594D">
              <w:rPr>
                <w:rStyle w:val="Hyperlink"/>
                <w:color w:val="auto"/>
                <w:u w:val="none"/>
              </w:rPr>
              <w:t xml:space="preserve"> </w:t>
            </w:r>
            <w:r w:rsidR="007C6F5C" w:rsidRPr="000B594D">
              <w:rPr>
                <w:rStyle w:val="Hyperlink"/>
                <w:color w:val="auto"/>
                <w:u w:val="none"/>
              </w:rPr>
              <w:br/>
            </w:r>
            <w:r w:rsidR="002F78D6" w:rsidRPr="00467EB6">
              <w:rPr>
                <w:rStyle w:val="Hyperlink"/>
                <w:i/>
                <w:color w:val="auto"/>
                <w:u w:val="none"/>
              </w:rPr>
              <w:t>Key concepts</w:t>
            </w:r>
            <w:r w:rsidR="007C6F5C" w:rsidRPr="00467EB6">
              <w:rPr>
                <w:rStyle w:val="Hyperlink"/>
                <w:i/>
                <w:color w:val="auto"/>
                <w:u w:val="none"/>
              </w:rPr>
              <w:t>: phytoplankton, nutrient concentrations, nutrient species and ratios, organic carbon, ‘threshold values’ for enhanced larvae survival</w:t>
            </w:r>
          </w:p>
        </w:tc>
      </w:tr>
      <w:tr w:rsidR="007C6F5C" w:rsidRPr="00395E11" w14:paraId="7415FE13" w14:textId="77777777" w:rsidTr="00F0421E">
        <w:trPr>
          <w:trHeight w:val="557"/>
        </w:trPr>
        <w:tc>
          <w:tcPr>
            <w:tcW w:w="1701" w:type="dxa"/>
            <w:vMerge/>
            <w:shd w:val="clear" w:color="auto" w:fill="FFFFFF" w:themeFill="background1"/>
          </w:tcPr>
          <w:p w14:paraId="622EC8BE" w14:textId="77777777" w:rsidR="007C6F5C" w:rsidRPr="00AE54D4" w:rsidRDefault="007C6F5C" w:rsidP="008338E9">
            <w:pPr>
              <w:rPr>
                <w:rFonts w:asciiTheme="majorHAnsi" w:eastAsia="Times New Roman" w:hAnsiTheme="majorHAnsi" w:cstheme="majorHAnsi"/>
                <w:b/>
              </w:rPr>
            </w:pPr>
          </w:p>
        </w:tc>
        <w:tc>
          <w:tcPr>
            <w:tcW w:w="11964" w:type="dxa"/>
            <w:tcBorders>
              <w:top w:val="nil"/>
              <w:bottom w:val="single" w:sz="4" w:space="0" w:color="auto"/>
            </w:tcBorders>
            <w:shd w:val="clear" w:color="auto" w:fill="auto"/>
          </w:tcPr>
          <w:p w14:paraId="37D7FD1C" w14:textId="0FC33469" w:rsidR="007C6F5C" w:rsidRPr="000B594D" w:rsidRDefault="00AD4840" w:rsidP="00E64B0B">
            <w:pPr>
              <w:pStyle w:val="ListParagraph"/>
              <w:numPr>
                <w:ilvl w:val="0"/>
                <w:numId w:val="19"/>
              </w:numPr>
              <w:rPr>
                <w:rStyle w:val="Hyperlink"/>
                <w:color w:val="auto"/>
                <w:u w:val="none"/>
              </w:rPr>
            </w:pPr>
            <w:hyperlink w:anchor="_Marine_and_Coastal" w:history="1">
              <w:r w:rsidR="007C6F5C" w:rsidRPr="00467EB6">
                <w:rPr>
                  <w:rStyle w:val="Hyperlink"/>
                  <w:b/>
                </w:rPr>
                <w:t>What are the factors that foster or impede seagrass recovery after disturbance?</w:t>
              </w:r>
            </w:hyperlink>
            <w:r w:rsidR="007C6F5C" w:rsidRPr="000B594D">
              <w:rPr>
                <w:rStyle w:val="Hyperlink"/>
                <w:color w:val="auto"/>
                <w:u w:val="none"/>
              </w:rPr>
              <w:br/>
            </w:r>
            <w:r w:rsidR="002F78D6" w:rsidRPr="00467EB6">
              <w:rPr>
                <w:rStyle w:val="Hyperlink"/>
                <w:i/>
                <w:color w:val="auto"/>
                <w:u w:val="none"/>
              </w:rPr>
              <w:t>Key concepts</w:t>
            </w:r>
            <w:r w:rsidR="007C6F5C" w:rsidRPr="00467EB6">
              <w:rPr>
                <w:rStyle w:val="Hyperlink"/>
                <w:i/>
                <w:color w:val="auto"/>
                <w:u w:val="none"/>
              </w:rPr>
              <w:t>: seagrass meadow resilience, seed germination triggers, seed viability, seed bank thresholds, sediment conditions, species interactions</w:t>
            </w:r>
          </w:p>
        </w:tc>
      </w:tr>
      <w:tr w:rsidR="007C6F5C" w:rsidRPr="00395E11" w14:paraId="3601C0B0" w14:textId="77777777" w:rsidTr="007C047E">
        <w:trPr>
          <w:cantSplit/>
          <w:trHeight w:val="930"/>
        </w:trPr>
        <w:tc>
          <w:tcPr>
            <w:tcW w:w="1701" w:type="dxa"/>
            <w:vMerge w:val="restart"/>
            <w:shd w:val="clear" w:color="auto" w:fill="auto"/>
            <w:vAlign w:val="center"/>
          </w:tcPr>
          <w:p w14:paraId="0AC1161E" w14:textId="786D423B" w:rsidR="007C6F5C" w:rsidRPr="007C047E" w:rsidRDefault="00AD4840" w:rsidP="007C047E">
            <w:pPr>
              <w:rPr>
                <w:rFonts w:asciiTheme="majorHAnsi" w:hAnsiTheme="majorHAnsi" w:cstheme="majorHAnsi"/>
                <w:bCs/>
                <w:color w:val="FFFFFF" w:themeColor="background1"/>
              </w:rPr>
            </w:pPr>
            <w:hyperlink w:anchor="_Wetlands_and_treatment_2" w:history="1">
              <w:r w:rsidR="007C047E">
                <w:rPr>
                  <w:rStyle w:val="Hyperlink"/>
                  <w:rFonts w:asciiTheme="majorHAnsi" w:hAnsiTheme="majorHAnsi" w:cstheme="majorHAnsi"/>
                  <w:bCs/>
                </w:rPr>
                <w:t>Wetlands and t</w:t>
              </w:r>
              <w:r w:rsidR="007C6F5C" w:rsidRPr="007C047E">
                <w:rPr>
                  <w:rStyle w:val="Hyperlink"/>
                  <w:rFonts w:asciiTheme="majorHAnsi" w:hAnsiTheme="majorHAnsi" w:cstheme="majorHAnsi"/>
                  <w:bCs/>
                </w:rPr>
                <w:t xml:space="preserve">reatment </w:t>
              </w:r>
              <w:r w:rsidR="007C047E">
                <w:rPr>
                  <w:rStyle w:val="Hyperlink"/>
                  <w:rFonts w:asciiTheme="majorHAnsi" w:hAnsiTheme="majorHAnsi" w:cstheme="majorHAnsi"/>
                  <w:bCs/>
                </w:rPr>
                <w:t>s</w:t>
              </w:r>
              <w:r w:rsidR="007C6F5C" w:rsidRPr="007C047E">
                <w:rPr>
                  <w:rStyle w:val="Hyperlink"/>
                  <w:rFonts w:asciiTheme="majorHAnsi" w:hAnsiTheme="majorHAnsi" w:cstheme="majorHAnsi"/>
                  <w:bCs/>
                </w:rPr>
                <w:t>ystems</w:t>
              </w:r>
            </w:hyperlink>
          </w:p>
        </w:tc>
        <w:tc>
          <w:tcPr>
            <w:tcW w:w="11964" w:type="dxa"/>
            <w:tcBorders>
              <w:bottom w:val="nil"/>
            </w:tcBorders>
            <w:shd w:val="clear" w:color="auto" w:fill="auto"/>
          </w:tcPr>
          <w:p w14:paraId="2C7A3013" w14:textId="39867E54" w:rsidR="00DE2B6B" w:rsidRPr="00722A2C" w:rsidRDefault="00AD4840" w:rsidP="00722A2C">
            <w:pPr>
              <w:pStyle w:val="ListParagraph"/>
              <w:numPr>
                <w:ilvl w:val="0"/>
                <w:numId w:val="20"/>
              </w:numPr>
              <w:rPr>
                <w:rStyle w:val="Hyperlink"/>
                <w:b/>
                <w:color w:val="auto"/>
                <w:u w:val="none"/>
              </w:rPr>
            </w:pPr>
            <w:hyperlink w:anchor="_Wetlands_and_Treatment" w:history="1">
              <w:r w:rsidR="00DE2B6B" w:rsidRPr="00722A2C">
                <w:rPr>
                  <w:rStyle w:val="Hyperlink"/>
                  <w:b/>
                </w:rPr>
                <w:t>What are the impacts of poor water quality on wetland coastal ecosystems?</w:t>
              </w:r>
            </w:hyperlink>
            <w:r w:rsidR="00DE2B6B" w:rsidRPr="00722A2C">
              <w:rPr>
                <w:rStyle w:val="Hyperlink"/>
                <w:b/>
                <w:color w:val="auto"/>
                <w:u w:val="none"/>
              </w:rPr>
              <w:t xml:space="preserve"> </w:t>
            </w:r>
          </w:p>
          <w:p w14:paraId="66932510" w14:textId="77777777" w:rsidR="007C6F5C" w:rsidRPr="00722A2C" w:rsidRDefault="002F78D6" w:rsidP="00722A2C">
            <w:pPr>
              <w:pStyle w:val="ListParagraph"/>
              <w:rPr>
                <w:rStyle w:val="Hyperlink"/>
                <w:i/>
                <w:color w:val="auto"/>
                <w:u w:val="none"/>
              </w:rPr>
            </w:pPr>
            <w:r w:rsidRPr="00722A2C">
              <w:rPr>
                <w:rStyle w:val="Hyperlink"/>
                <w:i/>
                <w:color w:val="auto"/>
                <w:u w:val="none"/>
              </w:rPr>
              <w:t>Key concepts</w:t>
            </w:r>
            <w:r w:rsidR="007C6F5C" w:rsidRPr="00722A2C">
              <w:rPr>
                <w:rStyle w:val="Hyperlink"/>
                <w:i/>
                <w:color w:val="auto"/>
                <w:u w:val="none"/>
              </w:rPr>
              <w:t xml:space="preserve">: </w:t>
            </w:r>
            <w:r w:rsidR="00B9016E" w:rsidRPr="00722A2C">
              <w:rPr>
                <w:rStyle w:val="Hyperlink"/>
                <w:i/>
                <w:color w:val="auto"/>
                <w:u w:val="none"/>
              </w:rPr>
              <w:t>v</w:t>
            </w:r>
            <w:r w:rsidR="007C6F5C" w:rsidRPr="00722A2C">
              <w:rPr>
                <w:rStyle w:val="Hyperlink"/>
                <w:i/>
                <w:color w:val="auto"/>
                <w:u w:val="none"/>
              </w:rPr>
              <w:t xml:space="preserve">alues, wetland </w:t>
            </w:r>
            <w:r w:rsidR="006913C4" w:rsidRPr="00722A2C">
              <w:rPr>
                <w:rStyle w:val="Hyperlink"/>
                <w:i/>
                <w:color w:val="auto"/>
                <w:u w:val="none"/>
              </w:rPr>
              <w:t>and coastal habitats function</w:t>
            </w:r>
            <w:r w:rsidR="007C6F5C" w:rsidRPr="00722A2C">
              <w:rPr>
                <w:rStyle w:val="Hyperlink"/>
                <w:i/>
                <w:color w:val="auto"/>
                <w:u w:val="none"/>
              </w:rPr>
              <w:t xml:space="preserve">, poor water quality, </w:t>
            </w:r>
            <w:r w:rsidR="006913C4" w:rsidRPr="00722A2C">
              <w:rPr>
                <w:rStyle w:val="Hyperlink"/>
                <w:i/>
                <w:color w:val="auto"/>
                <w:u w:val="none"/>
              </w:rPr>
              <w:t xml:space="preserve">response and </w:t>
            </w:r>
            <w:r w:rsidR="007C6F5C" w:rsidRPr="00722A2C">
              <w:rPr>
                <w:rStyle w:val="Hyperlink"/>
                <w:i/>
                <w:color w:val="auto"/>
                <w:u w:val="none"/>
              </w:rPr>
              <w:t>tolerance</w:t>
            </w:r>
            <w:r w:rsidR="006913C4" w:rsidRPr="00722A2C">
              <w:rPr>
                <w:rStyle w:val="Hyperlink"/>
                <w:i/>
                <w:color w:val="auto"/>
                <w:u w:val="none"/>
              </w:rPr>
              <w:t>,</w:t>
            </w:r>
            <w:r w:rsidR="007C6F5C" w:rsidRPr="00722A2C">
              <w:rPr>
                <w:rStyle w:val="Hyperlink"/>
                <w:i/>
                <w:color w:val="auto"/>
                <w:u w:val="none"/>
              </w:rPr>
              <w:t xml:space="preserve"> thresholds, multiple stressors, prioritisation framework</w:t>
            </w:r>
            <w:r w:rsidR="006913C4" w:rsidRPr="00722A2C">
              <w:rPr>
                <w:rStyle w:val="Hyperlink"/>
                <w:i/>
                <w:color w:val="auto"/>
                <w:u w:val="none"/>
              </w:rPr>
              <w:t>, wetland type, quantitative risk assessment, sediment, dissolved and particulate nutrients pesticides</w:t>
            </w:r>
          </w:p>
        </w:tc>
      </w:tr>
      <w:tr w:rsidR="00DE2B6B" w:rsidRPr="00395E11" w14:paraId="009FA0E1" w14:textId="77777777" w:rsidTr="007C047E">
        <w:trPr>
          <w:cantSplit/>
          <w:trHeight w:val="567"/>
        </w:trPr>
        <w:tc>
          <w:tcPr>
            <w:tcW w:w="1701" w:type="dxa"/>
            <w:vMerge/>
            <w:shd w:val="clear" w:color="auto" w:fill="auto"/>
            <w:textDirection w:val="btLr"/>
          </w:tcPr>
          <w:p w14:paraId="7C49ECA9" w14:textId="77777777" w:rsidR="00DE2B6B" w:rsidRDefault="00DE2B6B" w:rsidP="008338E9">
            <w:pPr>
              <w:ind w:left="113" w:right="113"/>
              <w:jc w:val="center"/>
            </w:pPr>
          </w:p>
        </w:tc>
        <w:tc>
          <w:tcPr>
            <w:tcW w:w="11964" w:type="dxa"/>
            <w:tcBorders>
              <w:top w:val="nil"/>
              <w:bottom w:val="nil"/>
            </w:tcBorders>
            <w:shd w:val="clear" w:color="auto" w:fill="auto"/>
          </w:tcPr>
          <w:p w14:paraId="3B090F99" w14:textId="01DD8644" w:rsidR="006913C4" w:rsidRPr="00722A2C" w:rsidRDefault="00AD4840" w:rsidP="00722A2C">
            <w:pPr>
              <w:pStyle w:val="ListParagraph"/>
              <w:numPr>
                <w:ilvl w:val="0"/>
                <w:numId w:val="20"/>
              </w:numPr>
              <w:rPr>
                <w:rStyle w:val="Hyperlink"/>
                <w:b/>
                <w:color w:val="auto"/>
                <w:u w:val="none"/>
              </w:rPr>
            </w:pPr>
            <w:hyperlink w:anchor="_Wetlands_and_Treatment" w:history="1">
              <w:r w:rsidR="00DE2B6B" w:rsidRPr="00722A2C">
                <w:rPr>
                  <w:rStyle w:val="Hyperlink"/>
                  <w:b/>
                </w:rPr>
                <w:t>How does poor water quality effect the ecological services wetlands provide to the Great Barrier Reef?</w:t>
              </w:r>
            </w:hyperlink>
            <w:r w:rsidR="006913C4" w:rsidRPr="00722A2C">
              <w:rPr>
                <w:rStyle w:val="Hyperlink"/>
                <w:b/>
                <w:color w:val="auto"/>
                <w:u w:val="none"/>
              </w:rPr>
              <w:t xml:space="preserve"> </w:t>
            </w:r>
          </w:p>
          <w:p w14:paraId="65A83254" w14:textId="77777777" w:rsidR="00DE2B6B" w:rsidRPr="00722A2C" w:rsidRDefault="006913C4" w:rsidP="00722A2C">
            <w:pPr>
              <w:pStyle w:val="ListParagraph"/>
              <w:rPr>
                <w:rStyle w:val="Hyperlink"/>
                <w:i/>
                <w:color w:val="auto"/>
                <w:u w:val="none"/>
              </w:rPr>
            </w:pPr>
            <w:r w:rsidRPr="00722A2C">
              <w:rPr>
                <w:rStyle w:val="Hyperlink"/>
                <w:i/>
                <w:color w:val="auto"/>
                <w:u w:val="none"/>
              </w:rPr>
              <w:t xml:space="preserve">Key concepts: </w:t>
            </w:r>
            <w:r w:rsidR="00B9016E" w:rsidRPr="00722A2C">
              <w:rPr>
                <w:rStyle w:val="Hyperlink"/>
                <w:i/>
                <w:color w:val="auto"/>
                <w:u w:val="none"/>
              </w:rPr>
              <w:t>e</w:t>
            </w:r>
            <w:r w:rsidRPr="00722A2C">
              <w:rPr>
                <w:rStyle w:val="Hyperlink"/>
                <w:i/>
                <w:color w:val="auto"/>
                <w:u w:val="none"/>
              </w:rPr>
              <w:t xml:space="preserve">cological services, </w:t>
            </w:r>
            <w:r w:rsidR="007302C9" w:rsidRPr="00722A2C">
              <w:rPr>
                <w:rStyle w:val="Hyperlink"/>
                <w:i/>
                <w:color w:val="auto"/>
                <w:u w:val="none"/>
              </w:rPr>
              <w:t xml:space="preserve">wetland </w:t>
            </w:r>
            <w:r w:rsidRPr="00722A2C">
              <w:rPr>
                <w:rStyle w:val="Hyperlink"/>
                <w:i/>
                <w:color w:val="auto"/>
                <w:u w:val="none"/>
              </w:rPr>
              <w:t>functions, protecting/rehabilitating wetlands and coastal habitats</w:t>
            </w:r>
          </w:p>
        </w:tc>
      </w:tr>
      <w:tr w:rsidR="00DE2B6B" w:rsidRPr="00395E11" w14:paraId="1CFE5D3F" w14:textId="77777777" w:rsidTr="007C047E">
        <w:trPr>
          <w:cantSplit/>
          <w:trHeight w:val="964"/>
        </w:trPr>
        <w:tc>
          <w:tcPr>
            <w:tcW w:w="1701" w:type="dxa"/>
            <w:vMerge/>
            <w:shd w:val="clear" w:color="auto" w:fill="auto"/>
            <w:textDirection w:val="btLr"/>
          </w:tcPr>
          <w:p w14:paraId="06EB7B7C" w14:textId="77777777" w:rsidR="00DE2B6B" w:rsidRDefault="00DE2B6B" w:rsidP="008338E9">
            <w:pPr>
              <w:ind w:left="113" w:right="113"/>
              <w:jc w:val="center"/>
            </w:pPr>
          </w:p>
        </w:tc>
        <w:tc>
          <w:tcPr>
            <w:tcW w:w="11964" w:type="dxa"/>
            <w:tcBorders>
              <w:top w:val="nil"/>
            </w:tcBorders>
            <w:shd w:val="clear" w:color="auto" w:fill="auto"/>
          </w:tcPr>
          <w:p w14:paraId="12ECE9D1" w14:textId="0196AD66" w:rsidR="006913C4" w:rsidRPr="000B594D" w:rsidRDefault="00AD4840" w:rsidP="00722A2C">
            <w:pPr>
              <w:pStyle w:val="ListParagraph"/>
              <w:numPr>
                <w:ilvl w:val="0"/>
                <w:numId w:val="20"/>
              </w:numPr>
              <w:rPr>
                <w:rStyle w:val="Hyperlink"/>
                <w:color w:val="auto"/>
                <w:u w:val="none"/>
              </w:rPr>
            </w:pPr>
            <w:hyperlink w:anchor="_Wetlands_and_Treatment" w:history="1">
              <w:r w:rsidR="00DE2B6B" w:rsidRPr="00722A2C">
                <w:rPr>
                  <w:rStyle w:val="Hyperlink"/>
                  <w:b/>
                </w:rPr>
                <w:t>What is the capacity of wetlands to improve water quality from catchment to Reef</w:t>
              </w:r>
            </w:hyperlink>
            <w:r w:rsidR="00DE2B6B" w:rsidRPr="000B594D">
              <w:rPr>
                <w:rStyle w:val="Hyperlink"/>
                <w:color w:val="auto"/>
                <w:u w:val="none"/>
              </w:rPr>
              <w:t>?</w:t>
            </w:r>
            <w:r w:rsidR="006913C4" w:rsidRPr="000B594D">
              <w:rPr>
                <w:rStyle w:val="Hyperlink"/>
                <w:color w:val="auto"/>
                <w:u w:val="none"/>
              </w:rPr>
              <w:t xml:space="preserve"> </w:t>
            </w:r>
          </w:p>
          <w:p w14:paraId="25D2A486" w14:textId="77777777" w:rsidR="00DE2B6B" w:rsidRPr="00722A2C" w:rsidRDefault="006913C4" w:rsidP="00722A2C">
            <w:pPr>
              <w:pStyle w:val="ListParagraph"/>
              <w:rPr>
                <w:rStyle w:val="Hyperlink"/>
                <w:i/>
                <w:color w:val="auto"/>
                <w:u w:val="none"/>
              </w:rPr>
            </w:pPr>
            <w:r w:rsidRPr="00722A2C">
              <w:rPr>
                <w:rStyle w:val="Hyperlink"/>
                <w:i/>
                <w:color w:val="auto"/>
                <w:u w:val="none"/>
              </w:rPr>
              <w:t xml:space="preserve">Key concepts: </w:t>
            </w:r>
            <w:r w:rsidR="00B9016E" w:rsidRPr="00722A2C">
              <w:rPr>
                <w:rStyle w:val="Hyperlink"/>
                <w:i/>
                <w:color w:val="auto"/>
                <w:u w:val="none"/>
              </w:rPr>
              <w:t>a</w:t>
            </w:r>
            <w:r w:rsidRPr="00722A2C">
              <w:rPr>
                <w:rStyle w:val="Hyperlink"/>
                <w:i/>
                <w:color w:val="auto"/>
                <w:u w:val="none"/>
              </w:rPr>
              <w:t xml:space="preserve">ssimilation rates and capacity, wetland type and characteristics, seasonal variation, hydrological regimes, maximise contaminant removal, </w:t>
            </w:r>
            <w:r w:rsidR="007302C9" w:rsidRPr="00722A2C">
              <w:rPr>
                <w:rStyle w:val="Hyperlink"/>
                <w:i/>
                <w:color w:val="auto"/>
                <w:u w:val="none"/>
              </w:rPr>
              <w:t>load / concentration thresholds, sediment retention, nutrient filtering, land use</w:t>
            </w:r>
          </w:p>
        </w:tc>
      </w:tr>
    </w:tbl>
    <w:p w14:paraId="654BEA53" w14:textId="77777777" w:rsidR="007C6F5C" w:rsidRDefault="007C6F5C" w:rsidP="007C6F5C"/>
    <w:p w14:paraId="2C696FB2" w14:textId="77777777" w:rsidR="007C6F5C" w:rsidRPr="004F2B5E" w:rsidRDefault="007C6F5C" w:rsidP="004F2B5E">
      <w:pPr>
        <w:pStyle w:val="Heading3"/>
        <w:rPr>
          <w:rFonts w:eastAsia="Times New Roman"/>
        </w:rPr>
      </w:pPr>
      <w:bookmarkStart w:id="11" w:name="_Toc517797017"/>
      <w:bookmarkStart w:id="12" w:name="_Toc517872811"/>
      <w:r>
        <w:rPr>
          <w:rFonts w:eastAsia="Times New Roman"/>
        </w:rPr>
        <w:t xml:space="preserve">Human Dimensions </w:t>
      </w:r>
      <w:r w:rsidR="00605422">
        <w:rPr>
          <w:rFonts w:eastAsia="Times New Roman"/>
        </w:rPr>
        <w:t>t</w:t>
      </w:r>
      <w:r>
        <w:rPr>
          <w:rFonts w:eastAsia="Times New Roman"/>
        </w:rPr>
        <w:t>heme</w:t>
      </w:r>
      <w:bookmarkEnd w:id="11"/>
      <w:bookmarkEnd w:id="12"/>
    </w:p>
    <w:tbl>
      <w:tblPr>
        <w:tblStyle w:val="TableGrid"/>
        <w:tblpPr w:leftFromText="180" w:rightFromText="180" w:vertAnchor="text" w:tblpY="1"/>
        <w:tblOverlap w:val="never"/>
        <w:tblW w:w="0" w:type="auto"/>
        <w:tblBorders>
          <w:top w:val="single" w:sz="12" w:space="0" w:color="C00000"/>
          <w:left w:val="none" w:sz="0" w:space="0" w:color="auto"/>
          <w:bottom w:val="single" w:sz="12" w:space="0" w:color="C00000"/>
          <w:right w:val="none" w:sz="0" w:space="0" w:color="auto"/>
          <w:insideH w:val="none" w:sz="0" w:space="0" w:color="auto"/>
          <w:insideV w:val="none" w:sz="0" w:space="0" w:color="auto"/>
        </w:tblBorders>
        <w:tblLayout w:type="fixed"/>
        <w:tblLook w:val="04A0" w:firstRow="1" w:lastRow="0" w:firstColumn="1" w:lastColumn="0" w:noHBand="0" w:noVBand="1"/>
      </w:tblPr>
      <w:tblGrid>
        <w:gridCol w:w="1701"/>
        <w:gridCol w:w="11907"/>
      </w:tblGrid>
      <w:tr w:rsidR="007C6F5C" w:rsidRPr="0013093A" w14:paraId="2E5C3B3C" w14:textId="77777777" w:rsidTr="00AC62BE">
        <w:trPr>
          <w:trHeight w:val="352"/>
          <w:tblHeader/>
        </w:trPr>
        <w:tc>
          <w:tcPr>
            <w:tcW w:w="1701" w:type="dxa"/>
            <w:shd w:val="clear" w:color="auto" w:fill="auto"/>
          </w:tcPr>
          <w:p w14:paraId="63EED348" w14:textId="77777777" w:rsidR="007C6F5C" w:rsidRPr="007C047E" w:rsidRDefault="007C6F5C" w:rsidP="008338E9">
            <w:pPr>
              <w:rPr>
                <w:rFonts w:asciiTheme="majorHAnsi" w:eastAsia="Times New Roman" w:hAnsiTheme="majorHAnsi" w:cstheme="majorHAnsi"/>
                <w:b/>
              </w:rPr>
            </w:pPr>
            <w:r w:rsidRPr="007C047E">
              <w:rPr>
                <w:rFonts w:asciiTheme="majorHAnsi" w:eastAsia="Times New Roman" w:hAnsiTheme="majorHAnsi" w:cstheme="majorHAnsi"/>
                <w:b/>
              </w:rPr>
              <w:t>Categories</w:t>
            </w:r>
          </w:p>
        </w:tc>
        <w:tc>
          <w:tcPr>
            <w:tcW w:w="11907" w:type="dxa"/>
            <w:shd w:val="clear" w:color="auto" w:fill="auto"/>
          </w:tcPr>
          <w:p w14:paraId="5C2C6645" w14:textId="77777777" w:rsidR="007C6F5C" w:rsidRPr="007C047E" w:rsidRDefault="007C6F5C" w:rsidP="007C047E">
            <w:pPr>
              <w:jc w:val="center"/>
              <w:rPr>
                <w:rFonts w:asciiTheme="majorHAnsi" w:eastAsia="Times New Roman" w:hAnsiTheme="majorHAnsi" w:cstheme="majorHAnsi"/>
                <w:b/>
              </w:rPr>
            </w:pPr>
            <w:r w:rsidRPr="007C047E">
              <w:rPr>
                <w:rFonts w:asciiTheme="majorHAnsi" w:eastAsia="Times New Roman" w:hAnsiTheme="majorHAnsi" w:cstheme="majorHAnsi"/>
                <w:b/>
              </w:rPr>
              <w:t xml:space="preserve">Highest </w:t>
            </w:r>
            <w:r w:rsidR="00605422" w:rsidRPr="007C047E">
              <w:rPr>
                <w:rFonts w:asciiTheme="majorHAnsi" w:eastAsia="Times New Roman" w:hAnsiTheme="majorHAnsi" w:cstheme="majorHAnsi"/>
                <w:b/>
              </w:rPr>
              <w:t>p</w:t>
            </w:r>
            <w:r w:rsidRPr="007C047E">
              <w:rPr>
                <w:rFonts w:asciiTheme="majorHAnsi" w:eastAsia="Times New Roman" w:hAnsiTheme="majorHAnsi" w:cstheme="majorHAnsi"/>
                <w:b/>
              </w:rPr>
              <w:t xml:space="preserve">riority </w:t>
            </w:r>
            <w:r w:rsidR="00605422" w:rsidRPr="007C047E">
              <w:rPr>
                <w:rFonts w:asciiTheme="majorHAnsi" w:eastAsia="Times New Roman" w:hAnsiTheme="majorHAnsi" w:cstheme="majorHAnsi"/>
                <w:b/>
              </w:rPr>
              <w:t>k</w:t>
            </w:r>
            <w:r w:rsidR="001922C5" w:rsidRPr="007C047E">
              <w:rPr>
                <w:rFonts w:asciiTheme="majorHAnsi" w:eastAsia="Times New Roman" w:hAnsiTheme="majorHAnsi" w:cstheme="majorHAnsi"/>
                <w:b/>
              </w:rPr>
              <w:t xml:space="preserve">nowledge </w:t>
            </w:r>
            <w:r w:rsidR="00605422" w:rsidRPr="007C047E">
              <w:rPr>
                <w:rFonts w:asciiTheme="majorHAnsi" w:eastAsia="Times New Roman" w:hAnsiTheme="majorHAnsi" w:cstheme="majorHAnsi"/>
                <w:b/>
              </w:rPr>
              <w:t>n</w:t>
            </w:r>
            <w:r w:rsidR="001922C5" w:rsidRPr="007C047E">
              <w:rPr>
                <w:rFonts w:asciiTheme="majorHAnsi" w:eastAsia="Times New Roman" w:hAnsiTheme="majorHAnsi" w:cstheme="majorHAnsi"/>
                <w:b/>
              </w:rPr>
              <w:t>eeds</w:t>
            </w:r>
          </w:p>
        </w:tc>
      </w:tr>
    </w:tbl>
    <w:tbl>
      <w:tblPr>
        <w:tblStyle w:val="TableGrid"/>
        <w:tblW w:w="0" w:type="auto"/>
        <w:tblInd w:w="-5" w:type="dxa"/>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701"/>
        <w:gridCol w:w="11912"/>
      </w:tblGrid>
      <w:tr w:rsidR="007C6F5C" w:rsidRPr="0013093A" w14:paraId="6329C905" w14:textId="77777777" w:rsidTr="00F06C1E">
        <w:trPr>
          <w:cantSplit/>
          <w:trHeight w:val="575"/>
        </w:trPr>
        <w:tc>
          <w:tcPr>
            <w:tcW w:w="1701" w:type="dxa"/>
            <w:tcBorders>
              <w:top w:val="nil"/>
              <w:bottom w:val="nil"/>
            </w:tcBorders>
            <w:shd w:val="clear" w:color="auto" w:fill="auto"/>
          </w:tcPr>
          <w:p w14:paraId="2359424B" w14:textId="0D02F819" w:rsidR="007C6F5C" w:rsidRPr="007C047E" w:rsidRDefault="00AD4840" w:rsidP="008338E9">
            <w:pPr>
              <w:rPr>
                <w:rFonts w:asciiTheme="majorHAnsi" w:hAnsiTheme="majorHAnsi" w:cstheme="majorHAnsi"/>
                <w:i/>
                <w:color w:val="FFFFFF" w:themeColor="background1"/>
              </w:rPr>
            </w:pPr>
            <w:hyperlink w:anchor="_Human_Dimensions_knowledge" w:history="1">
              <w:r w:rsidR="007C6F5C" w:rsidRPr="007C047E">
                <w:rPr>
                  <w:rStyle w:val="Hyperlink"/>
                  <w:rFonts w:asciiTheme="majorHAnsi" w:eastAsia="Times New Roman" w:hAnsiTheme="majorHAnsi" w:cstheme="majorHAnsi"/>
                  <w:i/>
                </w:rPr>
                <w:t>P</w:t>
              </w:r>
              <w:r w:rsidR="007C047E">
                <w:rPr>
                  <w:rStyle w:val="Hyperlink"/>
                  <w:rFonts w:asciiTheme="majorHAnsi" w:hAnsiTheme="majorHAnsi" w:cstheme="majorHAnsi"/>
                  <w:i/>
                </w:rPr>
                <w:t>olicies, programs and i</w:t>
              </w:r>
              <w:r w:rsidR="007C6F5C" w:rsidRPr="007C047E">
                <w:rPr>
                  <w:rStyle w:val="Hyperlink"/>
                  <w:rFonts w:asciiTheme="majorHAnsi" w:hAnsiTheme="majorHAnsi" w:cstheme="majorHAnsi"/>
                  <w:i/>
                </w:rPr>
                <w:t>nstruments</w:t>
              </w:r>
            </w:hyperlink>
          </w:p>
        </w:tc>
        <w:tc>
          <w:tcPr>
            <w:tcW w:w="11912" w:type="dxa"/>
            <w:tcBorders>
              <w:top w:val="nil"/>
              <w:bottom w:val="nil"/>
            </w:tcBorders>
            <w:shd w:val="clear" w:color="auto" w:fill="auto"/>
          </w:tcPr>
          <w:p w14:paraId="3250F464" w14:textId="5C45DCAD" w:rsidR="007C6F5C" w:rsidRPr="00722A2C" w:rsidRDefault="00AD4840" w:rsidP="00722A2C">
            <w:pPr>
              <w:pStyle w:val="ListParagraph"/>
              <w:numPr>
                <w:ilvl w:val="0"/>
                <w:numId w:val="21"/>
              </w:numPr>
              <w:rPr>
                <w:rStyle w:val="Hyperlink"/>
                <w:b/>
                <w:color w:val="auto"/>
                <w:u w:val="none"/>
              </w:rPr>
            </w:pPr>
            <w:hyperlink w:anchor="_Human_Dimensions_Theme" w:history="1">
              <w:r w:rsidR="007C6F5C" w:rsidRPr="00722A2C">
                <w:rPr>
                  <w:rStyle w:val="Hyperlink"/>
                  <w:b/>
                </w:rPr>
                <w:t>How can we evaluate the relative effectiveness of the mix of policies, programs and instruments (collectively and individually) currently being used to drive improved land management?</w:t>
              </w:r>
            </w:hyperlink>
          </w:p>
          <w:p w14:paraId="66BC5C32" w14:textId="77777777" w:rsidR="000B44DB" w:rsidRPr="00722A2C" w:rsidRDefault="008C1693" w:rsidP="00722A2C">
            <w:pPr>
              <w:pStyle w:val="ListParagraph"/>
              <w:rPr>
                <w:rStyle w:val="Hyperlink"/>
                <w:i/>
                <w:color w:val="auto"/>
                <w:u w:val="none"/>
              </w:rPr>
            </w:pPr>
            <w:r w:rsidRPr="00722A2C">
              <w:rPr>
                <w:rStyle w:val="Hyperlink"/>
                <w:i/>
                <w:color w:val="auto"/>
                <w:u w:val="none"/>
              </w:rPr>
              <w:t xml:space="preserve">Key concepts: </w:t>
            </w:r>
            <w:r w:rsidR="00241AA1" w:rsidRPr="00722A2C">
              <w:rPr>
                <w:rStyle w:val="Hyperlink"/>
                <w:i/>
                <w:color w:val="auto"/>
                <w:u w:val="none"/>
              </w:rPr>
              <w:t>s</w:t>
            </w:r>
            <w:r w:rsidRPr="00722A2C">
              <w:rPr>
                <w:rStyle w:val="Hyperlink"/>
                <w:i/>
                <w:color w:val="auto"/>
                <w:u w:val="none"/>
              </w:rPr>
              <w:t>ystematic evaluation of delivery processes, social factors, systemic regulation, regional economies, cost benefit analysis, risk analysis, competition, effective land use management, governance</w:t>
            </w:r>
          </w:p>
        </w:tc>
      </w:tr>
      <w:tr w:rsidR="007C6F5C" w:rsidRPr="0013093A" w14:paraId="3802183D" w14:textId="77777777" w:rsidTr="007C047E">
        <w:trPr>
          <w:cantSplit/>
          <w:trHeight w:val="454"/>
        </w:trPr>
        <w:tc>
          <w:tcPr>
            <w:tcW w:w="1701" w:type="dxa"/>
            <w:shd w:val="clear" w:color="auto" w:fill="auto"/>
          </w:tcPr>
          <w:p w14:paraId="5511C35F" w14:textId="42C679ED" w:rsidR="007C6F5C" w:rsidRPr="007C047E" w:rsidRDefault="00AD4840" w:rsidP="008338E9">
            <w:pPr>
              <w:rPr>
                <w:rFonts w:asciiTheme="majorHAnsi" w:hAnsiTheme="majorHAnsi" w:cstheme="majorHAnsi"/>
                <w:i/>
                <w:color w:val="FFFFFF" w:themeColor="background1"/>
              </w:rPr>
            </w:pPr>
            <w:hyperlink w:anchor="_Human_Dimensions_Research" w:history="1">
              <w:r w:rsidR="007C6F5C" w:rsidRPr="007C047E">
                <w:rPr>
                  <w:rStyle w:val="Hyperlink"/>
                  <w:rFonts w:asciiTheme="majorHAnsi" w:hAnsiTheme="majorHAnsi" w:cstheme="majorHAnsi"/>
                  <w:i/>
                </w:rPr>
                <w:t>Partnerships</w:t>
              </w:r>
            </w:hyperlink>
          </w:p>
        </w:tc>
        <w:tc>
          <w:tcPr>
            <w:tcW w:w="11912" w:type="dxa"/>
            <w:shd w:val="clear" w:color="auto" w:fill="auto"/>
          </w:tcPr>
          <w:p w14:paraId="2580E556" w14:textId="05B14804" w:rsidR="007C6F5C" w:rsidRPr="00722A2C" w:rsidRDefault="00AD4840" w:rsidP="00722A2C">
            <w:pPr>
              <w:pStyle w:val="ListParagraph"/>
              <w:numPr>
                <w:ilvl w:val="0"/>
                <w:numId w:val="21"/>
              </w:numPr>
              <w:rPr>
                <w:rStyle w:val="Hyperlink"/>
                <w:b/>
                <w:color w:val="auto"/>
                <w:u w:val="none"/>
              </w:rPr>
            </w:pPr>
            <w:hyperlink w:anchor="_Human_Dimensions_Theme" w:history="1">
              <w:r w:rsidR="007C6F5C" w:rsidRPr="00722A2C">
                <w:rPr>
                  <w:rStyle w:val="Hyperlink"/>
                  <w:b/>
                </w:rPr>
                <w:t>Review and synthesise the opportunities and limitations of current partnership arrangements (at a range of levels) in delivering outcomes.</w:t>
              </w:r>
            </w:hyperlink>
          </w:p>
          <w:p w14:paraId="5CEAD534" w14:textId="77777777" w:rsidR="007C6F5C" w:rsidRPr="00722A2C" w:rsidRDefault="008C1693" w:rsidP="00722A2C">
            <w:pPr>
              <w:pStyle w:val="ListParagraph"/>
              <w:rPr>
                <w:rStyle w:val="Hyperlink"/>
                <w:i/>
                <w:color w:val="auto"/>
                <w:u w:val="none"/>
              </w:rPr>
            </w:pPr>
            <w:r w:rsidRPr="00722A2C">
              <w:rPr>
                <w:rStyle w:val="Hyperlink"/>
                <w:i/>
                <w:color w:val="auto"/>
                <w:u w:val="none"/>
              </w:rPr>
              <w:t xml:space="preserve">Key concepts: </w:t>
            </w:r>
            <w:r w:rsidR="00241AA1" w:rsidRPr="00722A2C">
              <w:rPr>
                <w:rStyle w:val="Hyperlink"/>
                <w:i/>
                <w:color w:val="auto"/>
                <w:u w:val="none"/>
              </w:rPr>
              <w:t>p</w:t>
            </w:r>
            <w:r w:rsidRPr="00722A2C">
              <w:rPr>
                <w:rStyle w:val="Hyperlink"/>
                <w:i/>
                <w:color w:val="auto"/>
                <w:u w:val="none"/>
              </w:rPr>
              <w:t>artnerships</w:t>
            </w:r>
            <w:r w:rsidR="00376476" w:rsidRPr="00722A2C">
              <w:rPr>
                <w:rStyle w:val="Hyperlink"/>
                <w:i/>
                <w:color w:val="auto"/>
                <w:u w:val="none"/>
              </w:rPr>
              <w:t>,</w:t>
            </w:r>
            <w:r w:rsidRPr="00722A2C">
              <w:rPr>
                <w:rStyle w:val="Hyperlink"/>
                <w:i/>
                <w:color w:val="auto"/>
                <w:u w:val="none"/>
              </w:rPr>
              <w:t xml:space="preserve"> engagement</w:t>
            </w:r>
            <w:r w:rsidR="00376476" w:rsidRPr="00722A2C">
              <w:rPr>
                <w:rStyle w:val="Hyperlink"/>
                <w:i/>
                <w:color w:val="auto"/>
                <w:u w:val="none"/>
              </w:rPr>
              <w:t>,</w:t>
            </w:r>
            <w:r w:rsidRPr="00722A2C">
              <w:rPr>
                <w:rStyle w:val="Hyperlink"/>
                <w:i/>
                <w:color w:val="auto"/>
                <w:u w:val="none"/>
              </w:rPr>
              <w:t xml:space="preserve"> cost-effectiveness</w:t>
            </w:r>
            <w:r w:rsidR="00376476" w:rsidRPr="00722A2C">
              <w:rPr>
                <w:rStyle w:val="Hyperlink"/>
                <w:i/>
                <w:color w:val="auto"/>
                <w:u w:val="none"/>
              </w:rPr>
              <w:t>,</w:t>
            </w:r>
            <w:r w:rsidRPr="00722A2C">
              <w:rPr>
                <w:rStyle w:val="Hyperlink"/>
                <w:i/>
                <w:color w:val="auto"/>
                <w:u w:val="none"/>
              </w:rPr>
              <w:t xml:space="preserve"> market mechanisms</w:t>
            </w:r>
            <w:r w:rsidR="00376476" w:rsidRPr="00722A2C">
              <w:rPr>
                <w:rStyle w:val="Hyperlink"/>
                <w:i/>
                <w:color w:val="auto"/>
                <w:u w:val="none"/>
              </w:rPr>
              <w:t>,</w:t>
            </w:r>
            <w:r w:rsidRPr="00722A2C">
              <w:rPr>
                <w:rStyle w:val="Hyperlink"/>
                <w:i/>
                <w:color w:val="auto"/>
                <w:u w:val="none"/>
              </w:rPr>
              <w:t xml:space="preserve"> Incentives</w:t>
            </w:r>
            <w:r w:rsidR="00376476" w:rsidRPr="00722A2C">
              <w:rPr>
                <w:rStyle w:val="Hyperlink"/>
                <w:i/>
                <w:color w:val="auto"/>
                <w:u w:val="none"/>
              </w:rPr>
              <w:t>,</w:t>
            </w:r>
            <w:r w:rsidRPr="00722A2C">
              <w:rPr>
                <w:rStyle w:val="Hyperlink"/>
                <w:i/>
                <w:color w:val="auto"/>
                <w:u w:val="none"/>
              </w:rPr>
              <w:t xml:space="preserve"> adaptiveness</w:t>
            </w:r>
            <w:r w:rsidR="00376476" w:rsidRPr="00722A2C">
              <w:rPr>
                <w:rStyle w:val="Hyperlink"/>
                <w:i/>
                <w:color w:val="auto"/>
                <w:u w:val="none"/>
              </w:rPr>
              <w:t>,</w:t>
            </w:r>
            <w:r w:rsidRPr="00722A2C">
              <w:rPr>
                <w:rStyle w:val="Hyperlink"/>
                <w:i/>
                <w:color w:val="auto"/>
                <w:u w:val="none"/>
              </w:rPr>
              <w:t xml:space="preserve"> governance</w:t>
            </w:r>
          </w:p>
        </w:tc>
      </w:tr>
      <w:tr w:rsidR="007C6F5C" w:rsidRPr="0013093A" w14:paraId="2C590582" w14:textId="77777777" w:rsidTr="007C047E">
        <w:trPr>
          <w:trHeight w:val="454"/>
        </w:trPr>
        <w:tc>
          <w:tcPr>
            <w:tcW w:w="1701" w:type="dxa"/>
            <w:shd w:val="clear" w:color="auto" w:fill="auto"/>
          </w:tcPr>
          <w:p w14:paraId="4368A8A9" w14:textId="6F748DE8" w:rsidR="007C6F5C" w:rsidRPr="007C047E" w:rsidRDefault="00AD4840" w:rsidP="008338E9">
            <w:pPr>
              <w:rPr>
                <w:rFonts w:asciiTheme="majorHAnsi" w:hAnsiTheme="majorHAnsi" w:cstheme="majorHAnsi"/>
                <w:i/>
                <w:color w:val="FFFFFF" w:themeColor="background1"/>
              </w:rPr>
            </w:pPr>
            <w:hyperlink w:anchor="_Human_Dimensions_Research" w:history="1">
              <w:r w:rsidR="007C6F5C" w:rsidRPr="007C047E">
                <w:rPr>
                  <w:rStyle w:val="Hyperlink"/>
                  <w:rFonts w:asciiTheme="majorHAnsi" w:hAnsiTheme="majorHAnsi" w:cstheme="majorHAnsi"/>
                  <w:i/>
                </w:rPr>
                <w:t>Networks that influence behaviour</w:t>
              </w:r>
            </w:hyperlink>
          </w:p>
        </w:tc>
        <w:tc>
          <w:tcPr>
            <w:tcW w:w="11912" w:type="dxa"/>
            <w:shd w:val="clear" w:color="auto" w:fill="auto"/>
          </w:tcPr>
          <w:p w14:paraId="211B46B2" w14:textId="38B48379" w:rsidR="007C6F5C" w:rsidRPr="00722A2C" w:rsidRDefault="00AD4840" w:rsidP="00722A2C">
            <w:pPr>
              <w:pStyle w:val="ListParagraph"/>
              <w:numPr>
                <w:ilvl w:val="0"/>
                <w:numId w:val="21"/>
              </w:numPr>
              <w:rPr>
                <w:rStyle w:val="Hyperlink"/>
                <w:b/>
                <w:color w:val="auto"/>
                <w:u w:val="none"/>
              </w:rPr>
            </w:pPr>
            <w:hyperlink w:anchor="_Human_Dimensions_Theme" w:history="1">
              <w:r w:rsidR="007C6F5C" w:rsidRPr="00722A2C">
                <w:rPr>
                  <w:rStyle w:val="Hyperlink"/>
                  <w:b/>
                </w:rPr>
                <w:t>How can existing peer-based and other social networks encourage behaviours that improve water quality outcomes?</w:t>
              </w:r>
            </w:hyperlink>
          </w:p>
          <w:p w14:paraId="2E73D256" w14:textId="77777777" w:rsidR="007C6F5C" w:rsidRPr="00722A2C" w:rsidRDefault="008C1693" w:rsidP="00722A2C">
            <w:pPr>
              <w:pStyle w:val="ListParagraph"/>
              <w:rPr>
                <w:rStyle w:val="Hyperlink"/>
                <w:i/>
                <w:color w:val="auto"/>
                <w:u w:val="none"/>
              </w:rPr>
            </w:pPr>
            <w:r w:rsidRPr="00722A2C">
              <w:rPr>
                <w:rStyle w:val="Hyperlink"/>
                <w:i/>
                <w:color w:val="auto"/>
                <w:u w:val="none"/>
              </w:rPr>
              <w:t xml:space="preserve">Key concepts: </w:t>
            </w:r>
            <w:r w:rsidR="00241AA1" w:rsidRPr="00722A2C">
              <w:rPr>
                <w:rStyle w:val="Hyperlink"/>
                <w:i/>
                <w:color w:val="auto"/>
                <w:u w:val="none"/>
              </w:rPr>
              <w:t>s</w:t>
            </w:r>
            <w:r w:rsidRPr="00722A2C">
              <w:rPr>
                <w:rStyle w:val="Hyperlink"/>
                <w:i/>
                <w:color w:val="auto"/>
                <w:u w:val="none"/>
              </w:rPr>
              <w:t>ocial networks</w:t>
            </w:r>
            <w:r w:rsidR="00376476" w:rsidRPr="00722A2C">
              <w:rPr>
                <w:rStyle w:val="Hyperlink"/>
                <w:i/>
                <w:color w:val="auto"/>
                <w:u w:val="none"/>
              </w:rPr>
              <w:t>,</w:t>
            </w:r>
            <w:r w:rsidRPr="00722A2C">
              <w:rPr>
                <w:rStyle w:val="Hyperlink"/>
                <w:i/>
                <w:color w:val="auto"/>
                <w:u w:val="none"/>
              </w:rPr>
              <w:t xml:space="preserve"> professional networks</w:t>
            </w:r>
            <w:r w:rsidR="00376476" w:rsidRPr="00722A2C">
              <w:rPr>
                <w:rStyle w:val="Hyperlink"/>
                <w:i/>
                <w:color w:val="auto"/>
                <w:u w:val="none"/>
              </w:rPr>
              <w:t>,</w:t>
            </w:r>
            <w:r w:rsidRPr="00722A2C">
              <w:rPr>
                <w:rStyle w:val="Hyperlink"/>
                <w:i/>
                <w:color w:val="auto"/>
                <w:u w:val="none"/>
              </w:rPr>
              <w:t xml:space="preserve"> community networks</w:t>
            </w:r>
            <w:r w:rsidR="00376476" w:rsidRPr="00722A2C">
              <w:rPr>
                <w:rStyle w:val="Hyperlink"/>
                <w:i/>
                <w:color w:val="auto"/>
                <w:u w:val="none"/>
              </w:rPr>
              <w:t>,</w:t>
            </w:r>
            <w:r w:rsidRPr="00722A2C">
              <w:rPr>
                <w:rStyle w:val="Hyperlink"/>
                <w:i/>
                <w:color w:val="auto"/>
                <w:u w:val="none"/>
              </w:rPr>
              <w:t xml:space="preserve"> economic networks</w:t>
            </w:r>
            <w:r w:rsidR="00376476" w:rsidRPr="00722A2C">
              <w:rPr>
                <w:rStyle w:val="Hyperlink"/>
                <w:i/>
                <w:color w:val="auto"/>
                <w:u w:val="none"/>
              </w:rPr>
              <w:t>,</w:t>
            </w:r>
            <w:r w:rsidRPr="00722A2C">
              <w:rPr>
                <w:rStyle w:val="Hyperlink"/>
                <w:i/>
                <w:color w:val="auto"/>
                <w:u w:val="none"/>
              </w:rPr>
              <w:t xml:space="preserve"> behaviour change</w:t>
            </w:r>
            <w:r w:rsidR="00376476" w:rsidRPr="00722A2C">
              <w:rPr>
                <w:rStyle w:val="Hyperlink"/>
                <w:i/>
                <w:color w:val="auto"/>
                <w:u w:val="none"/>
              </w:rPr>
              <w:t>,</w:t>
            </w:r>
            <w:r w:rsidRPr="00722A2C">
              <w:rPr>
                <w:rStyle w:val="Hyperlink"/>
                <w:i/>
                <w:color w:val="auto"/>
                <w:u w:val="none"/>
              </w:rPr>
              <w:t xml:space="preserve"> influencers</w:t>
            </w:r>
            <w:r w:rsidR="00376476" w:rsidRPr="00722A2C">
              <w:rPr>
                <w:rStyle w:val="Hyperlink"/>
                <w:i/>
                <w:color w:val="auto"/>
                <w:u w:val="none"/>
              </w:rPr>
              <w:t>,</w:t>
            </w:r>
            <w:r w:rsidRPr="00722A2C">
              <w:rPr>
                <w:rStyle w:val="Hyperlink"/>
                <w:i/>
                <w:color w:val="auto"/>
                <w:u w:val="none"/>
              </w:rPr>
              <w:t xml:space="preserve"> extension</w:t>
            </w:r>
            <w:r w:rsidR="00376476" w:rsidRPr="00722A2C">
              <w:rPr>
                <w:rStyle w:val="Hyperlink"/>
                <w:i/>
                <w:color w:val="auto"/>
                <w:u w:val="none"/>
              </w:rPr>
              <w:t>,</w:t>
            </w:r>
            <w:r w:rsidRPr="00722A2C">
              <w:rPr>
                <w:rStyle w:val="Hyperlink"/>
                <w:i/>
                <w:color w:val="auto"/>
                <w:u w:val="none"/>
              </w:rPr>
              <w:t xml:space="preserve"> values</w:t>
            </w:r>
            <w:r w:rsidR="00376476" w:rsidRPr="00722A2C">
              <w:rPr>
                <w:rStyle w:val="Hyperlink"/>
                <w:i/>
                <w:color w:val="auto"/>
                <w:u w:val="none"/>
              </w:rPr>
              <w:t>,</w:t>
            </w:r>
            <w:r w:rsidRPr="00722A2C">
              <w:rPr>
                <w:rStyle w:val="Hyperlink"/>
                <w:i/>
                <w:color w:val="auto"/>
                <w:u w:val="none"/>
              </w:rPr>
              <w:t xml:space="preserve"> collective governance</w:t>
            </w:r>
            <w:r w:rsidR="00376476" w:rsidRPr="00722A2C">
              <w:rPr>
                <w:rStyle w:val="Hyperlink"/>
                <w:i/>
                <w:color w:val="auto"/>
                <w:u w:val="none"/>
              </w:rPr>
              <w:t>,</w:t>
            </w:r>
            <w:r w:rsidRPr="00722A2C">
              <w:rPr>
                <w:rStyle w:val="Hyperlink"/>
                <w:i/>
                <w:color w:val="auto"/>
                <w:u w:val="none"/>
              </w:rPr>
              <w:t xml:space="preserve"> practice improvement</w:t>
            </w:r>
          </w:p>
        </w:tc>
      </w:tr>
      <w:tr w:rsidR="007C6F5C" w:rsidRPr="0013093A" w14:paraId="00CADF19" w14:textId="77777777" w:rsidTr="007C047E">
        <w:trPr>
          <w:trHeight w:val="454"/>
        </w:trPr>
        <w:tc>
          <w:tcPr>
            <w:tcW w:w="1701" w:type="dxa"/>
            <w:shd w:val="clear" w:color="auto" w:fill="auto"/>
          </w:tcPr>
          <w:p w14:paraId="6E352504" w14:textId="33053F08" w:rsidR="007C6F5C" w:rsidRPr="007C047E" w:rsidRDefault="00AD4840" w:rsidP="008338E9">
            <w:pPr>
              <w:rPr>
                <w:rFonts w:asciiTheme="majorHAnsi" w:hAnsiTheme="majorHAnsi" w:cstheme="majorHAnsi"/>
                <w:i/>
                <w:color w:val="FFFFFF" w:themeColor="background1"/>
              </w:rPr>
            </w:pPr>
            <w:hyperlink w:anchor="_Human_Dimensions_Research" w:history="1">
              <w:r w:rsidR="007C6F5C" w:rsidRPr="007C047E">
                <w:rPr>
                  <w:rStyle w:val="Hyperlink"/>
                  <w:rFonts w:asciiTheme="majorHAnsi" w:hAnsiTheme="majorHAnsi" w:cstheme="majorHAnsi"/>
                  <w:i/>
                </w:rPr>
                <w:t>Land managers and their practices</w:t>
              </w:r>
            </w:hyperlink>
          </w:p>
        </w:tc>
        <w:tc>
          <w:tcPr>
            <w:tcW w:w="11912" w:type="dxa"/>
            <w:shd w:val="clear" w:color="auto" w:fill="auto"/>
          </w:tcPr>
          <w:p w14:paraId="07D9EDA9" w14:textId="7F4F37FB" w:rsidR="008C1693" w:rsidRPr="00722A2C" w:rsidRDefault="00AD4840" w:rsidP="00722A2C">
            <w:pPr>
              <w:pStyle w:val="ListParagraph"/>
              <w:numPr>
                <w:ilvl w:val="0"/>
                <w:numId w:val="21"/>
              </w:numPr>
              <w:rPr>
                <w:rStyle w:val="Hyperlink"/>
                <w:b/>
                <w:color w:val="auto"/>
                <w:u w:val="none"/>
              </w:rPr>
            </w:pPr>
            <w:hyperlink w:anchor="_Human_Dimensions_Theme" w:history="1">
              <w:r w:rsidR="007C6F5C" w:rsidRPr="00722A2C">
                <w:rPr>
                  <w:rStyle w:val="Hyperlink"/>
                  <w:b/>
                </w:rPr>
                <w:t xml:space="preserve">How can we use existing knowledge about the human dimensions of practice change to overcome barriers to adoption, increase practice uptake, identify and fill key </w:t>
              </w:r>
              <w:r w:rsidR="000E37CE" w:rsidRPr="00722A2C">
                <w:rPr>
                  <w:rStyle w:val="Hyperlink"/>
                  <w:b/>
                </w:rPr>
                <w:t>knowledge needs</w:t>
              </w:r>
              <w:r w:rsidR="007C6F5C" w:rsidRPr="00722A2C">
                <w:rPr>
                  <w:rStyle w:val="Hyperlink"/>
                  <w:b/>
                </w:rPr>
                <w:t xml:space="preserve"> in priority sectors?</w:t>
              </w:r>
            </w:hyperlink>
            <w:r w:rsidR="008C1693" w:rsidRPr="00722A2C">
              <w:rPr>
                <w:rStyle w:val="Hyperlink"/>
                <w:b/>
                <w:color w:val="auto"/>
                <w:u w:val="none"/>
              </w:rPr>
              <w:t xml:space="preserve"> </w:t>
            </w:r>
          </w:p>
          <w:p w14:paraId="4E7F32C0" w14:textId="77777777" w:rsidR="007C6F5C" w:rsidRPr="00722A2C" w:rsidRDefault="008C1693" w:rsidP="00722A2C">
            <w:pPr>
              <w:pStyle w:val="ListParagraph"/>
              <w:rPr>
                <w:rStyle w:val="Hyperlink"/>
                <w:i/>
                <w:color w:val="auto"/>
                <w:u w:val="none"/>
              </w:rPr>
            </w:pPr>
            <w:r w:rsidRPr="00722A2C">
              <w:rPr>
                <w:rStyle w:val="Hyperlink"/>
                <w:i/>
                <w:color w:val="auto"/>
                <w:u w:val="none"/>
              </w:rPr>
              <w:t xml:space="preserve">Key concepts: </w:t>
            </w:r>
            <w:r w:rsidR="00241AA1" w:rsidRPr="00722A2C">
              <w:rPr>
                <w:rStyle w:val="Hyperlink"/>
                <w:i/>
                <w:color w:val="auto"/>
                <w:u w:val="none"/>
              </w:rPr>
              <w:t>b</w:t>
            </w:r>
            <w:r w:rsidRPr="00722A2C">
              <w:rPr>
                <w:rStyle w:val="Hyperlink"/>
                <w:i/>
                <w:color w:val="auto"/>
                <w:u w:val="none"/>
              </w:rPr>
              <w:t>ehaviour change</w:t>
            </w:r>
            <w:r w:rsidR="00376476" w:rsidRPr="00722A2C">
              <w:rPr>
                <w:rStyle w:val="Hyperlink"/>
                <w:i/>
                <w:color w:val="auto"/>
                <w:u w:val="none"/>
              </w:rPr>
              <w:t>,</w:t>
            </w:r>
            <w:r w:rsidRPr="00722A2C">
              <w:rPr>
                <w:rStyle w:val="Hyperlink"/>
                <w:i/>
                <w:color w:val="auto"/>
                <w:u w:val="none"/>
              </w:rPr>
              <w:t xml:space="preserve"> barriers</w:t>
            </w:r>
            <w:r w:rsidR="00376476" w:rsidRPr="00722A2C">
              <w:rPr>
                <w:rStyle w:val="Hyperlink"/>
                <w:i/>
                <w:color w:val="auto"/>
                <w:u w:val="none"/>
              </w:rPr>
              <w:t>,</w:t>
            </w:r>
            <w:r w:rsidRPr="00722A2C">
              <w:rPr>
                <w:rStyle w:val="Hyperlink"/>
                <w:i/>
                <w:color w:val="auto"/>
                <w:u w:val="none"/>
              </w:rPr>
              <w:t xml:space="preserve"> motivations</w:t>
            </w:r>
            <w:r w:rsidR="00376476" w:rsidRPr="00722A2C">
              <w:rPr>
                <w:rStyle w:val="Hyperlink"/>
                <w:i/>
                <w:color w:val="auto"/>
                <w:u w:val="none"/>
              </w:rPr>
              <w:t>,</w:t>
            </w:r>
            <w:r w:rsidRPr="00722A2C">
              <w:rPr>
                <w:rStyle w:val="Hyperlink"/>
                <w:i/>
                <w:color w:val="auto"/>
                <w:u w:val="none"/>
              </w:rPr>
              <w:t xml:space="preserve"> knowledge</w:t>
            </w:r>
            <w:r w:rsidR="00376476" w:rsidRPr="00722A2C">
              <w:rPr>
                <w:rStyle w:val="Hyperlink"/>
                <w:i/>
                <w:color w:val="auto"/>
                <w:u w:val="none"/>
              </w:rPr>
              <w:t>,</w:t>
            </w:r>
            <w:r w:rsidRPr="00722A2C">
              <w:rPr>
                <w:rStyle w:val="Hyperlink"/>
                <w:i/>
                <w:color w:val="auto"/>
                <w:u w:val="none"/>
              </w:rPr>
              <w:t xml:space="preserve"> stewardship</w:t>
            </w:r>
            <w:r w:rsidR="00376476" w:rsidRPr="00722A2C">
              <w:rPr>
                <w:rStyle w:val="Hyperlink"/>
                <w:i/>
                <w:color w:val="auto"/>
                <w:u w:val="none"/>
              </w:rPr>
              <w:t>,</w:t>
            </w:r>
            <w:r w:rsidRPr="00722A2C">
              <w:rPr>
                <w:rStyle w:val="Hyperlink"/>
                <w:i/>
                <w:color w:val="auto"/>
                <w:u w:val="none"/>
              </w:rPr>
              <w:t xml:space="preserve"> social factors</w:t>
            </w:r>
            <w:r w:rsidR="00376476" w:rsidRPr="00722A2C">
              <w:rPr>
                <w:rStyle w:val="Hyperlink"/>
                <w:i/>
                <w:color w:val="auto"/>
                <w:u w:val="none"/>
              </w:rPr>
              <w:t>,</w:t>
            </w:r>
            <w:r w:rsidRPr="00722A2C">
              <w:rPr>
                <w:rStyle w:val="Hyperlink"/>
                <w:i/>
                <w:color w:val="auto"/>
                <w:u w:val="none"/>
              </w:rPr>
              <w:t xml:space="preserve"> economic factors</w:t>
            </w:r>
            <w:r w:rsidR="00376476" w:rsidRPr="00722A2C">
              <w:rPr>
                <w:rStyle w:val="Hyperlink"/>
                <w:i/>
                <w:color w:val="auto"/>
                <w:u w:val="none"/>
              </w:rPr>
              <w:t>,</w:t>
            </w:r>
            <w:r w:rsidRPr="00722A2C">
              <w:rPr>
                <w:rStyle w:val="Hyperlink"/>
                <w:i/>
                <w:color w:val="auto"/>
                <w:u w:val="none"/>
              </w:rPr>
              <w:t xml:space="preserve"> cultural factors</w:t>
            </w:r>
            <w:r w:rsidR="00376476" w:rsidRPr="00722A2C">
              <w:rPr>
                <w:rStyle w:val="Hyperlink"/>
                <w:i/>
                <w:color w:val="auto"/>
                <w:u w:val="none"/>
              </w:rPr>
              <w:t>,</w:t>
            </w:r>
            <w:r w:rsidRPr="00722A2C">
              <w:rPr>
                <w:rStyle w:val="Hyperlink"/>
                <w:i/>
                <w:color w:val="auto"/>
                <w:u w:val="none"/>
              </w:rPr>
              <w:t xml:space="preserve"> environmental factors</w:t>
            </w:r>
            <w:r w:rsidR="00376476" w:rsidRPr="00722A2C">
              <w:rPr>
                <w:rStyle w:val="Hyperlink"/>
                <w:i/>
                <w:color w:val="auto"/>
                <w:u w:val="none"/>
              </w:rPr>
              <w:t>,</w:t>
            </w:r>
            <w:r w:rsidRPr="00722A2C">
              <w:rPr>
                <w:rStyle w:val="Hyperlink"/>
                <w:i/>
                <w:color w:val="auto"/>
                <w:u w:val="none"/>
              </w:rPr>
              <w:t xml:space="preserve"> change mechanisms</w:t>
            </w:r>
          </w:p>
        </w:tc>
      </w:tr>
    </w:tbl>
    <w:p w14:paraId="01DD726A" w14:textId="77777777" w:rsidR="007C6F5C" w:rsidRDefault="007C6F5C" w:rsidP="007C6F5C">
      <w:pPr>
        <w:spacing w:after="0" w:line="240" w:lineRule="auto"/>
        <w:jc w:val="both"/>
        <w:rPr>
          <w:rFonts w:ascii="Calibri" w:eastAsia="Times New Roman" w:hAnsi="Calibri" w:cs="Calibri"/>
        </w:rPr>
      </w:pPr>
    </w:p>
    <w:p w14:paraId="277B060E" w14:textId="77777777" w:rsidR="007C6F5C" w:rsidRDefault="007C6F5C" w:rsidP="007C6F5C">
      <w:pPr>
        <w:sectPr w:rsidR="007C6F5C" w:rsidSect="008338E9">
          <w:pgSz w:w="16838" w:h="11906" w:orient="landscape"/>
          <w:pgMar w:top="1440" w:right="1440" w:bottom="1440" w:left="1440" w:header="708" w:footer="708" w:gutter="0"/>
          <w:cols w:space="708"/>
          <w:docGrid w:linePitch="360"/>
        </w:sectPr>
      </w:pPr>
    </w:p>
    <w:bookmarkStart w:id="13" w:name="_Toc517872812" w:displacedByCustomXml="next"/>
    <w:bookmarkStart w:id="14" w:name="_Toc517797018" w:displacedByCustomXml="next"/>
    <w:sdt>
      <w:sdtPr>
        <w:rPr>
          <w:rFonts w:asciiTheme="minorHAnsi" w:eastAsiaTheme="minorHAnsi" w:hAnsiTheme="minorHAnsi" w:cstheme="minorBidi"/>
          <w:color w:val="auto"/>
          <w:sz w:val="22"/>
          <w:szCs w:val="22"/>
        </w:rPr>
        <w:id w:val="-1212720573"/>
        <w:docPartObj>
          <w:docPartGallery w:val="Table of Contents"/>
          <w:docPartUnique/>
        </w:docPartObj>
      </w:sdtPr>
      <w:sdtEndPr>
        <w:rPr>
          <w:b/>
          <w:bCs/>
          <w:noProof/>
        </w:rPr>
      </w:sdtEndPr>
      <w:sdtContent>
        <w:p w14:paraId="35A4193E" w14:textId="77777777" w:rsidR="001101A7" w:rsidRDefault="001101A7" w:rsidP="00747E8D">
          <w:pPr>
            <w:pStyle w:val="Heading1"/>
          </w:pPr>
          <w:r>
            <w:t>Contents</w:t>
          </w:r>
          <w:bookmarkEnd w:id="14"/>
          <w:bookmarkEnd w:id="13"/>
        </w:p>
        <w:p w14:paraId="73693C05" w14:textId="77777777" w:rsidR="00F06C1E" w:rsidRDefault="001101A7">
          <w:pPr>
            <w:pStyle w:val="TOC1"/>
            <w:tabs>
              <w:tab w:val="right" w:leader="dot" w:pos="9016"/>
            </w:tabs>
            <w:rPr>
              <w:rFonts w:cstheme="minorBidi"/>
              <w:noProof/>
              <w:lang w:val="en-AU" w:eastAsia="en-AU"/>
            </w:rPr>
          </w:pPr>
          <w:r>
            <w:fldChar w:fldCharType="begin"/>
          </w:r>
          <w:r>
            <w:instrText xml:space="preserve"> TOC \o "1-3" \h \z \u </w:instrText>
          </w:r>
          <w:r>
            <w:fldChar w:fldCharType="separate"/>
          </w:r>
          <w:hyperlink w:anchor="_Toc517872807" w:history="1">
            <w:r w:rsidR="00F06C1E" w:rsidRPr="00082A66">
              <w:rPr>
                <w:rStyle w:val="Hyperlink"/>
                <w:noProof/>
              </w:rPr>
              <w:t>Executive summary</w:t>
            </w:r>
            <w:r w:rsidR="00F06C1E">
              <w:rPr>
                <w:noProof/>
                <w:webHidden/>
              </w:rPr>
              <w:tab/>
            </w:r>
            <w:r w:rsidR="00F06C1E">
              <w:rPr>
                <w:noProof/>
                <w:webHidden/>
              </w:rPr>
              <w:fldChar w:fldCharType="begin"/>
            </w:r>
            <w:r w:rsidR="00F06C1E">
              <w:rPr>
                <w:noProof/>
                <w:webHidden/>
              </w:rPr>
              <w:instrText xml:space="preserve"> PAGEREF _Toc517872807 \h </w:instrText>
            </w:r>
            <w:r w:rsidR="00F06C1E">
              <w:rPr>
                <w:noProof/>
                <w:webHidden/>
              </w:rPr>
            </w:r>
            <w:r w:rsidR="00F06C1E">
              <w:rPr>
                <w:noProof/>
                <w:webHidden/>
              </w:rPr>
              <w:fldChar w:fldCharType="separate"/>
            </w:r>
            <w:r w:rsidR="00F06C1E">
              <w:rPr>
                <w:noProof/>
                <w:webHidden/>
              </w:rPr>
              <w:t>2</w:t>
            </w:r>
            <w:r w:rsidR="00F06C1E">
              <w:rPr>
                <w:noProof/>
                <w:webHidden/>
              </w:rPr>
              <w:fldChar w:fldCharType="end"/>
            </w:r>
          </w:hyperlink>
        </w:p>
        <w:p w14:paraId="273081E8" w14:textId="77777777" w:rsidR="00F06C1E" w:rsidRDefault="00AD4840">
          <w:pPr>
            <w:pStyle w:val="TOC2"/>
            <w:tabs>
              <w:tab w:val="right" w:leader="dot" w:pos="9016"/>
            </w:tabs>
            <w:rPr>
              <w:rFonts w:cstheme="minorBidi"/>
              <w:noProof/>
              <w:lang w:val="en-AU" w:eastAsia="en-AU"/>
            </w:rPr>
          </w:pPr>
          <w:hyperlink w:anchor="_Toc517872808" w:history="1">
            <w:r w:rsidR="00F06C1E" w:rsidRPr="00082A66">
              <w:rPr>
                <w:rStyle w:val="Hyperlink"/>
                <w:rFonts w:cstheme="majorHAnsi"/>
                <w:noProof/>
              </w:rPr>
              <w:t>Acknowledgments</w:t>
            </w:r>
            <w:r w:rsidR="00F06C1E">
              <w:rPr>
                <w:noProof/>
                <w:webHidden/>
              </w:rPr>
              <w:tab/>
            </w:r>
            <w:r w:rsidR="00F06C1E">
              <w:rPr>
                <w:noProof/>
                <w:webHidden/>
              </w:rPr>
              <w:fldChar w:fldCharType="begin"/>
            </w:r>
            <w:r w:rsidR="00F06C1E">
              <w:rPr>
                <w:noProof/>
                <w:webHidden/>
              </w:rPr>
              <w:instrText xml:space="preserve"> PAGEREF _Toc517872808 \h </w:instrText>
            </w:r>
            <w:r w:rsidR="00F06C1E">
              <w:rPr>
                <w:noProof/>
                <w:webHidden/>
              </w:rPr>
            </w:r>
            <w:r w:rsidR="00F06C1E">
              <w:rPr>
                <w:noProof/>
                <w:webHidden/>
              </w:rPr>
              <w:fldChar w:fldCharType="separate"/>
            </w:r>
            <w:r w:rsidR="00F06C1E">
              <w:rPr>
                <w:noProof/>
                <w:webHidden/>
              </w:rPr>
              <w:t>2</w:t>
            </w:r>
            <w:r w:rsidR="00F06C1E">
              <w:rPr>
                <w:noProof/>
                <w:webHidden/>
              </w:rPr>
              <w:fldChar w:fldCharType="end"/>
            </w:r>
          </w:hyperlink>
        </w:p>
        <w:p w14:paraId="0AF45EF3" w14:textId="77777777" w:rsidR="00F06C1E" w:rsidRDefault="00AD4840">
          <w:pPr>
            <w:pStyle w:val="TOC2"/>
            <w:tabs>
              <w:tab w:val="right" w:leader="dot" w:pos="9016"/>
            </w:tabs>
            <w:rPr>
              <w:rFonts w:cstheme="minorBidi"/>
              <w:noProof/>
              <w:lang w:val="en-AU" w:eastAsia="en-AU"/>
            </w:rPr>
          </w:pPr>
          <w:hyperlink w:anchor="_Toc517872809" w:history="1">
            <w:r w:rsidR="00F06C1E" w:rsidRPr="00082A66">
              <w:rPr>
                <w:rStyle w:val="Hyperlink"/>
                <w:rFonts w:eastAsia="Times New Roman"/>
                <w:noProof/>
              </w:rPr>
              <w:t>Highest priority knowledge needs</w:t>
            </w:r>
            <w:r w:rsidR="00F06C1E">
              <w:rPr>
                <w:noProof/>
                <w:webHidden/>
              </w:rPr>
              <w:tab/>
            </w:r>
            <w:r w:rsidR="00F06C1E">
              <w:rPr>
                <w:noProof/>
                <w:webHidden/>
              </w:rPr>
              <w:fldChar w:fldCharType="begin"/>
            </w:r>
            <w:r w:rsidR="00F06C1E">
              <w:rPr>
                <w:noProof/>
                <w:webHidden/>
              </w:rPr>
              <w:instrText xml:space="preserve"> PAGEREF _Toc517872809 \h </w:instrText>
            </w:r>
            <w:r w:rsidR="00F06C1E">
              <w:rPr>
                <w:noProof/>
                <w:webHidden/>
              </w:rPr>
            </w:r>
            <w:r w:rsidR="00F06C1E">
              <w:rPr>
                <w:noProof/>
                <w:webHidden/>
              </w:rPr>
              <w:fldChar w:fldCharType="separate"/>
            </w:r>
            <w:r w:rsidR="00F06C1E">
              <w:rPr>
                <w:noProof/>
                <w:webHidden/>
              </w:rPr>
              <w:t>3</w:t>
            </w:r>
            <w:r w:rsidR="00F06C1E">
              <w:rPr>
                <w:noProof/>
                <w:webHidden/>
              </w:rPr>
              <w:fldChar w:fldCharType="end"/>
            </w:r>
          </w:hyperlink>
        </w:p>
        <w:p w14:paraId="5BEB568F" w14:textId="77777777" w:rsidR="00F06C1E" w:rsidRDefault="00AD4840">
          <w:pPr>
            <w:pStyle w:val="TOC3"/>
            <w:tabs>
              <w:tab w:val="right" w:leader="dot" w:pos="9016"/>
            </w:tabs>
            <w:rPr>
              <w:rFonts w:cstheme="minorBidi"/>
              <w:noProof/>
              <w:lang w:val="en-AU" w:eastAsia="en-AU"/>
            </w:rPr>
          </w:pPr>
          <w:hyperlink w:anchor="_Toc517872810" w:history="1">
            <w:r w:rsidR="00F06C1E" w:rsidRPr="00082A66">
              <w:rPr>
                <w:rStyle w:val="Hyperlink"/>
                <w:rFonts w:eastAsia="Times New Roman"/>
                <w:noProof/>
              </w:rPr>
              <w:t>Biophysical themes</w:t>
            </w:r>
            <w:r w:rsidR="00F06C1E">
              <w:rPr>
                <w:noProof/>
                <w:webHidden/>
              </w:rPr>
              <w:tab/>
            </w:r>
            <w:r w:rsidR="00F06C1E">
              <w:rPr>
                <w:noProof/>
                <w:webHidden/>
              </w:rPr>
              <w:fldChar w:fldCharType="begin"/>
            </w:r>
            <w:r w:rsidR="00F06C1E">
              <w:rPr>
                <w:noProof/>
                <w:webHidden/>
              </w:rPr>
              <w:instrText xml:space="preserve"> PAGEREF _Toc517872810 \h </w:instrText>
            </w:r>
            <w:r w:rsidR="00F06C1E">
              <w:rPr>
                <w:noProof/>
                <w:webHidden/>
              </w:rPr>
            </w:r>
            <w:r w:rsidR="00F06C1E">
              <w:rPr>
                <w:noProof/>
                <w:webHidden/>
              </w:rPr>
              <w:fldChar w:fldCharType="separate"/>
            </w:r>
            <w:r w:rsidR="00F06C1E">
              <w:rPr>
                <w:noProof/>
                <w:webHidden/>
              </w:rPr>
              <w:t>3</w:t>
            </w:r>
            <w:r w:rsidR="00F06C1E">
              <w:rPr>
                <w:noProof/>
                <w:webHidden/>
              </w:rPr>
              <w:fldChar w:fldCharType="end"/>
            </w:r>
          </w:hyperlink>
        </w:p>
        <w:p w14:paraId="6E649452" w14:textId="77777777" w:rsidR="00F06C1E" w:rsidRDefault="00AD4840">
          <w:pPr>
            <w:pStyle w:val="TOC3"/>
            <w:tabs>
              <w:tab w:val="right" w:leader="dot" w:pos="9016"/>
            </w:tabs>
            <w:rPr>
              <w:rFonts w:cstheme="minorBidi"/>
              <w:noProof/>
              <w:lang w:val="en-AU" w:eastAsia="en-AU"/>
            </w:rPr>
          </w:pPr>
          <w:hyperlink w:anchor="_Toc517872811" w:history="1">
            <w:r w:rsidR="00F06C1E" w:rsidRPr="00082A66">
              <w:rPr>
                <w:rStyle w:val="Hyperlink"/>
                <w:rFonts w:eastAsia="Times New Roman"/>
                <w:noProof/>
              </w:rPr>
              <w:t>Human Dimensions theme</w:t>
            </w:r>
            <w:r w:rsidR="00F06C1E">
              <w:rPr>
                <w:noProof/>
                <w:webHidden/>
              </w:rPr>
              <w:tab/>
            </w:r>
            <w:r w:rsidR="00F06C1E">
              <w:rPr>
                <w:noProof/>
                <w:webHidden/>
              </w:rPr>
              <w:fldChar w:fldCharType="begin"/>
            </w:r>
            <w:r w:rsidR="00F06C1E">
              <w:rPr>
                <w:noProof/>
                <w:webHidden/>
              </w:rPr>
              <w:instrText xml:space="preserve"> PAGEREF _Toc517872811 \h </w:instrText>
            </w:r>
            <w:r w:rsidR="00F06C1E">
              <w:rPr>
                <w:noProof/>
                <w:webHidden/>
              </w:rPr>
            </w:r>
            <w:r w:rsidR="00F06C1E">
              <w:rPr>
                <w:noProof/>
                <w:webHidden/>
              </w:rPr>
              <w:fldChar w:fldCharType="separate"/>
            </w:r>
            <w:r w:rsidR="00F06C1E">
              <w:rPr>
                <w:noProof/>
                <w:webHidden/>
              </w:rPr>
              <w:t>5</w:t>
            </w:r>
            <w:r w:rsidR="00F06C1E">
              <w:rPr>
                <w:noProof/>
                <w:webHidden/>
              </w:rPr>
              <w:fldChar w:fldCharType="end"/>
            </w:r>
          </w:hyperlink>
        </w:p>
        <w:p w14:paraId="239B0EF8" w14:textId="77777777" w:rsidR="00F06C1E" w:rsidRDefault="00AD4840">
          <w:pPr>
            <w:pStyle w:val="TOC1"/>
            <w:tabs>
              <w:tab w:val="right" w:leader="dot" w:pos="9016"/>
            </w:tabs>
            <w:rPr>
              <w:rFonts w:cstheme="minorBidi"/>
              <w:noProof/>
              <w:lang w:val="en-AU" w:eastAsia="en-AU"/>
            </w:rPr>
          </w:pPr>
          <w:hyperlink w:anchor="_Toc517872812" w:history="1">
            <w:r w:rsidR="00F06C1E" w:rsidRPr="00082A66">
              <w:rPr>
                <w:rStyle w:val="Hyperlink"/>
                <w:noProof/>
              </w:rPr>
              <w:t>Contents</w:t>
            </w:r>
            <w:r w:rsidR="00F06C1E">
              <w:rPr>
                <w:noProof/>
                <w:webHidden/>
              </w:rPr>
              <w:tab/>
            </w:r>
            <w:r w:rsidR="00F06C1E">
              <w:rPr>
                <w:noProof/>
                <w:webHidden/>
              </w:rPr>
              <w:fldChar w:fldCharType="begin"/>
            </w:r>
            <w:r w:rsidR="00F06C1E">
              <w:rPr>
                <w:noProof/>
                <w:webHidden/>
              </w:rPr>
              <w:instrText xml:space="preserve"> PAGEREF _Toc517872812 \h </w:instrText>
            </w:r>
            <w:r w:rsidR="00F06C1E">
              <w:rPr>
                <w:noProof/>
                <w:webHidden/>
              </w:rPr>
            </w:r>
            <w:r w:rsidR="00F06C1E">
              <w:rPr>
                <w:noProof/>
                <w:webHidden/>
              </w:rPr>
              <w:fldChar w:fldCharType="separate"/>
            </w:r>
            <w:r w:rsidR="00F06C1E">
              <w:rPr>
                <w:noProof/>
                <w:webHidden/>
              </w:rPr>
              <w:t>6</w:t>
            </w:r>
            <w:r w:rsidR="00F06C1E">
              <w:rPr>
                <w:noProof/>
                <w:webHidden/>
              </w:rPr>
              <w:fldChar w:fldCharType="end"/>
            </w:r>
          </w:hyperlink>
        </w:p>
        <w:p w14:paraId="0E99F944" w14:textId="77777777" w:rsidR="00F06C1E" w:rsidRDefault="00AD4840">
          <w:pPr>
            <w:pStyle w:val="TOC1"/>
            <w:tabs>
              <w:tab w:val="right" w:leader="dot" w:pos="9016"/>
            </w:tabs>
            <w:rPr>
              <w:rFonts w:cstheme="minorBidi"/>
              <w:noProof/>
              <w:lang w:val="en-AU" w:eastAsia="en-AU"/>
            </w:rPr>
          </w:pPr>
          <w:hyperlink w:anchor="_Toc517872813" w:history="1">
            <w:r w:rsidR="00F06C1E" w:rsidRPr="00082A66">
              <w:rPr>
                <w:rStyle w:val="Hyperlink"/>
                <w:noProof/>
              </w:rPr>
              <w:t>Introduction</w:t>
            </w:r>
            <w:r w:rsidR="00F06C1E">
              <w:rPr>
                <w:noProof/>
                <w:webHidden/>
              </w:rPr>
              <w:tab/>
            </w:r>
            <w:r w:rsidR="00F06C1E">
              <w:rPr>
                <w:noProof/>
                <w:webHidden/>
              </w:rPr>
              <w:fldChar w:fldCharType="begin"/>
            </w:r>
            <w:r w:rsidR="00F06C1E">
              <w:rPr>
                <w:noProof/>
                <w:webHidden/>
              </w:rPr>
              <w:instrText xml:space="preserve"> PAGEREF _Toc517872813 \h </w:instrText>
            </w:r>
            <w:r w:rsidR="00F06C1E">
              <w:rPr>
                <w:noProof/>
                <w:webHidden/>
              </w:rPr>
            </w:r>
            <w:r w:rsidR="00F06C1E">
              <w:rPr>
                <w:noProof/>
                <w:webHidden/>
              </w:rPr>
              <w:fldChar w:fldCharType="separate"/>
            </w:r>
            <w:r w:rsidR="00F06C1E">
              <w:rPr>
                <w:noProof/>
                <w:webHidden/>
              </w:rPr>
              <w:t>8</w:t>
            </w:r>
            <w:r w:rsidR="00F06C1E">
              <w:rPr>
                <w:noProof/>
                <w:webHidden/>
              </w:rPr>
              <w:fldChar w:fldCharType="end"/>
            </w:r>
          </w:hyperlink>
        </w:p>
        <w:p w14:paraId="43FC6FE2" w14:textId="77777777" w:rsidR="00F06C1E" w:rsidRDefault="00AD4840">
          <w:pPr>
            <w:pStyle w:val="TOC2"/>
            <w:tabs>
              <w:tab w:val="right" w:leader="dot" w:pos="9016"/>
            </w:tabs>
            <w:rPr>
              <w:rFonts w:cstheme="minorBidi"/>
              <w:noProof/>
              <w:lang w:val="en-AU" w:eastAsia="en-AU"/>
            </w:rPr>
          </w:pPr>
          <w:hyperlink w:anchor="_Toc517872814" w:history="1">
            <w:r w:rsidR="00F06C1E" w:rsidRPr="00082A66">
              <w:rPr>
                <w:rStyle w:val="Hyperlink"/>
                <w:noProof/>
              </w:rPr>
              <w:t>How the RDI Strategy aids the implementation of the Reef 2050 WQIP</w:t>
            </w:r>
            <w:r w:rsidR="00F06C1E">
              <w:rPr>
                <w:noProof/>
                <w:webHidden/>
              </w:rPr>
              <w:tab/>
            </w:r>
            <w:r w:rsidR="00F06C1E">
              <w:rPr>
                <w:noProof/>
                <w:webHidden/>
              </w:rPr>
              <w:fldChar w:fldCharType="begin"/>
            </w:r>
            <w:r w:rsidR="00F06C1E">
              <w:rPr>
                <w:noProof/>
                <w:webHidden/>
              </w:rPr>
              <w:instrText xml:space="preserve"> PAGEREF _Toc517872814 \h </w:instrText>
            </w:r>
            <w:r w:rsidR="00F06C1E">
              <w:rPr>
                <w:noProof/>
                <w:webHidden/>
              </w:rPr>
            </w:r>
            <w:r w:rsidR="00F06C1E">
              <w:rPr>
                <w:noProof/>
                <w:webHidden/>
              </w:rPr>
              <w:fldChar w:fldCharType="separate"/>
            </w:r>
            <w:r w:rsidR="00F06C1E">
              <w:rPr>
                <w:noProof/>
                <w:webHidden/>
              </w:rPr>
              <w:t>8</w:t>
            </w:r>
            <w:r w:rsidR="00F06C1E">
              <w:rPr>
                <w:noProof/>
                <w:webHidden/>
              </w:rPr>
              <w:fldChar w:fldCharType="end"/>
            </w:r>
          </w:hyperlink>
        </w:p>
        <w:p w14:paraId="465D0432" w14:textId="77777777" w:rsidR="00F06C1E" w:rsidRDefault="00AD4840">
          <w:pPr>
            <w:pStyle w:val="TOC2"/>
            <w:tabs>
              <w:tab w:val="right" w:leader="dot" w:pos="9016"/>
            </w:tabs>
            <w:rPr>
              <w:rFonts w:cstheme="minorBidi"/>
              <w:noProof/>
              <w:lang w:val="en-AU" w:eastAsia="en-AU"/>
            </w:rPr>
          </w:pPr>
          <w:hyperlink w:anchor="_Toc517872815" w:history="1">
            <w:r w:rsidR="00F06C1E" w:rsidRPr="00082A66">
              <w:rPr>
                <w:rStyle w:val="Hyperlink"/>
                <w:noProof/>
              </w:rPr>
              <w:t>Objective, scope and approach of the RDI Strategy</w:t>
            </w:r>
            <w:r w:rsidR="00F06C1E">
              <w:rPr>
                <w:noProof/>
                <w:webHidden/>
              </w:rPr>
              <w:tab/>
            </w:r>
            <w:r w:rsidR="00F06C1E">
              <w:rPr>
                <w:noProof/>
                <w:webHidden/>
              </w:rPr>
              <w:fldChar w:fldCharType="begin"/>
            </w:r>
            <w:r w:rsidR="00F06C1E">
              <w:rPr>
                <w:noProof/>
                <w:webHidden/>
              </w:rPr>
              <w:instrText xml:space="preserve"> PAGEREF _Toc517872815 \h </w:instrText>
            </w:r>
            <w:r w:rsidR="00F06C1E">
              <w:rPr>
                <w:noProof/>
                <w:webHidden/>
              </w:rPr>
            </w:r>
            <w:r w:rsidR="00F06C1E">
              <w:rPr>
                <w:noProof/>
                <w:webHidden/>
              </w:rPr>
              <w:fldChar w:fldCharType="separate"/>
            </w:r>
            <w:r w:rsidR="00F06C1E">
              <w:rPr>
                <w:noProof/>
                <w:webHidden/>
              </w:rPr>
              <w:t>9</w:t>
            </w:r>
            <w:r w:rsidR="00F06C1E">
              <w:rPr>
                <w:noProof/>
                <w:webHidden/>
              </w:rPr>
              <w:fldChar w:fldCharType="end"/>
            </w:r>
          </w:hyperlink>
        </w:p>
        <w:p w14:paraId="7976DCDC" w14:textId="77777777" w:rsidR="00F06C1E" w:rsidRDefault="00AD4840">
          <w:pPr>
            <w:pStyle w:val="TOC1"/>
            <w:tabs>
              <w:tab w:val="right" w:leader="dot" w:pos="9016"/>
            </w:tabs>
            <w:rPr>
              <w:rFonts w:cstheme="minorBidi"/>
              <w:noProof/>
              <w:lang w:val="en-AU" w:eastAsia="en-AU"/>
            </w:rPr>
          </w:pPr>
          <w:hyperlink w:anchor="_Toc517872816" w:history="1">
            <w:r w:rsidR="00F06C1E" w:rsidRPr="00082A66">
              <w:rPr>
                <w:rStyle w:val="Hyperlink"/>
                <w:noProof/>
              </w:rPr>
              <w:t>Stage 1: The prioritised knowledge needs</w:t>
            </w:r>
            <w:r w:rsidR="00F06C1E">
              <w:rPr>
                <w:noProof/>
                <w:webHidden/>
              </w:rPr>
              <w:tab/>
            </w:r>
            <w:r w:rsidR="00F06C1E">
              <w:rPr>
                <w:noProof/>
                <w:webHidden/>
              </w:rPr>
              <w:fldChar w:fldCharType="begin"/>
            </w:r>
            <w:r w:rsidR="00F06C1E">
              <w:rPr>
                <w:noProof/>
                <w:webHidden/>
              </w:rPr>
              <w:instrText xml:space="preserve"> PAGEREF _Toc517872816 \h </w:instrText>
            </w:r>
            <w:r w:rsidR="00F06C1E">
              <w:rPr>
                <w:noProof/>
                <w:webHidden/>
              </w:rPr>
            </w:r>
            <w:r w:rsidR="00F06C1E">
              <w:rPr>
                <w:noProof/>
                <w:webHidden/>
              </w:rPr>
              <w:fldChar w:fldCharType="separate"/>
            </w:r>
            <w:r w:rsidR="00F06C1E">
              <w:rPr>
                <w:noProof/>
                <w:webHidden/>
              </w:rPr>
              <w:t>10</w:t>
            </w:r>
            <w:r w:rsidR="00F06C1E">
              <w:rPr>
                <w:noProof/>
                <w:webHidden/>
              </w:rPr>
              <w:fldChar w:fldCharType="end"/>
            </w:r>
          </w:hyperlink>
        </w:p>
        <w:p w14:paraId="6003D6EF" w14:textId="77777777" w:rsidR="00F06C1E" w:rsidRDefault="00AD4840">
          <w:pPr>
            <w:pStyle w:val="TOC2"/>
            <w:tabs>
              <w:tab w:val="right" w:leader="dot" w:pos="9016"/>
            </w:tabs>
            <w:rPr>
              <w:rFonts w:cstheme="minorBidi"/>
              <w:noProof/>
              <w:lang w:val="en-AU" w:eastAsia="en-AU"/>
            </w:rPr>
          </w:pPr>
          <w:hyperlink w:anchor="_Toc517872817" w:history="1">
            <w:r w:rsidR="00F06C1E" w:rsidRPr="00082A66">
              <w:rPr>
                <w:rStyle w:val="Hyperlink"/>
                <w:noProof/>
              </w:rPr>
              <w:t>Refinement and prioritisation of knowledge needs</w:t>
            </w:r>
            <w:r w:rsidR="00F06C1E">
              <w:rPr>
                <w:noProof/>
                <w:webHidden/>
              </w:rPr>
              <w:tab/>
            </w:r>
            <w:r w:rsidR="00F06C1E">
              <w:rPr>
                <w:noProof/>
                <w:webHidden/>
              </w:rPr>
              <w:fldChar w:fldCharType="begin"/>
            </w:r>
            <w:r w:rsidR="00F06C1E">
              <w:rPr>
                <w:noProof/>
                <w:webHidden/>
              </w:rPr>
              <w:instrText xml:space="preserve"> PAGEREF _Toc517872817 \h </w:instrText>
            </w:r>
            <w:r w:rsidR="00F06C1E">
              <w:rPr>
                <w:noProof/>
                <w:webHidden/>
              </w:rPr>
            </w:r>
            <w:r w:rsidR="00F06C1E">
              <w:rPr>
                <w:noProof/>
                <w:webHidden/>
              </w:rPr>
              <w:fldChar w:fldCharType="separate"/>
            </w:r>
            <w:r w:rsidR="00F06C1E">
              <w:rPr>
                <w:noProof/>
                <w:webHidden/>
              </w:rPr>
              <w:t>11</w:t>
            </w:r>
            <w:r w:rsidR="00F06C1E">
              <w:rPr>
                <w:noProof/>
                <w:webHidden/>
              </w:rPr>
              <w:fldChar w:fldCharType="end"/>
            </w:r>
          </w:hyperlink>
        </w:p>
        <w:p w14:paraId="0E598823" w14:textId="77777777" w:rsidR="00F06C1E" w:rsidRDefault="00AD4840">
          <w:pPr>
            <w:pStyle w:val="TOC3"/>
            <w:tabs>
              <w:tab w:val="right" w:leader="dot" w:pos="9016"/>
            </w:tabs>
            <w:rPr>
              <w:rFonts w:cstheme="minorBidi"/>
              <w:noProof/>
              <w:lang w:val="en-AU" w:eastAsia="en-AU"/>
            </w:rPr>
          </w:pPr>
          <w:hyperlink w:anchor="_Toc517872818" w:history="1">
            <w:r w:rsidR="00F06C1E" w:rsidRPr="00082A66">
              <w:rPr>
                <w:rStyle w:val="Hyperlink"/>
                <w:noProof/>
              </w:rPr>
              <w:t>Research themes</w:t>
            </w:r>
            <w:r w:rsidR="00F06C1E">
              <w:rPr>
                <w:noProof/>
                <w:webHidden/>
              </w:rPr>
              <w:tab/>
            </w:r>
            <w:r w:rsidR="00F06C1E">
              <w:rPr>
                <w:noProof/>
                <w:webHidden/>
              </w:rPr>
              <w:fldChar w:fldCharType="begin"/>
            </w:r>
            <w:r w:rsidR="00F06C1E">
              <w:rPr>
                <w:noProof/>
                <w:webHidden/>
              </w:rPr>
              <w:instrText xml:space="preserve"> PAGEREF _Toc517872818 \h </w:instrText>
            </w:r>
            <w:r w:rsidR="00F06C1E">
              <w:rPr>
                <w:noProof/>
                <w:webHidden/>
              </w:rPr>
            </w:r>
            <w:r w:rsidR="00F06C1E">
              <w:rPr>
                <w:noProof/>
                <w:webHidden/>
              </w:rPr>
              <w:fldChar w:fldCharType="separate"/>
            </w:r>
            <w:r w:rsidR="00F06C1E">
              <w:rPr>
                <w:noProof/>
                <w:webHidden/>
              </w:rPr>
              <w:t>11</w:t>
            </w:r>
            <w:r w:rsidR="00F06C1E">
              <w:rPr>
                <w:noProof/>
                <w:webHidden/>
              </w:rPr>
              <w:fldChar w:fldCharType="end"/>
            </w:r>
          </w:hyperlink>
        </w:p>
        <w:p w14:paraId="1BC85D1E" w14:textId="77777777" w:rsidR="00F06C1E" w:rsidRDefault="00AD4840">
          <w:pPr>
            <w:pStyle w:val="TOC3"/>
            <w:tabs>
              <w:tab w:val="right" w:leader="dot" w:pos="9016"/>
            </w:tabs>
            <w:rPr>
              <w:rFonts w:cstheme="minorBidi"/>
              <w:noProof/>
              <w:lang w:val="en-AU" w:eastAsia="en-AU"/>
            </w:rPr>
          </w:pPr>
          <w:hyperlink w:anchor="_Toc517872819" w:history="1">
            <w:r w:rsidR="00F06C1E" w:rsidRPr="00082A66">
              <w:rPr>
                <w:rStyle w:val="Hyperlink"/>
                <w:noProof/>
              </w:rPr>
              <w:t>Consultation and engagement</w:t>
            </w:r>
            <w:r w:rsidR="00F06C1E">
              <w:rPr>
                <w:noProof/>
                <w:webHidden/>
              </w:rPr>
              <w:tab/>
            </w:r>
            <w:r w:rsidR="00F06C1E">
              <w:rPr>
                <w:noProof/>
                <w:webHidden/>
              </w:rPr>
              <w:fldChar w:fldCharType="begin"/>
            </w:r>
            <w:r w:rsidR="00F06C1E">
              <w:rPr>
                <w:noProof/>
                <w:webHidden/>
              </w:rPr>
              <w:instrText xml:space="preserve"> PAGEREF _Toc517872819 \h </w:instrText>
            </w:r>
            <w:r w:rsidR="00F06C1E">
              <w:rPr>
                <w:noProof/>
                <w:webHidden/>
              </w:rPr>
            </w:r>
            <w:r w:rsidR="00F06C1E">
              <w:rPr>
                <w:noProof/>
                <w:webHidden/>
              </w:rPr>
              <w:fldChar w:fldCharType="separate"/>
            </w:r>
            <w:r w:rsidR="00F06C1E">
              <w:rPr>
                <w:noProof/>
                <w:webHidden/>
              </w:rPr>
              <w:t>11</w:t>
            </w:r>
            <w:r w:rsidR="00F06C1E">
              <w:rPr>
                <w:noProof/>
                <w:webHidden/>
              </w:rPr>
              <w:fldChar w:fldCharType="end"/>
            </w:r>
          </w:hyperlink>
        </w:p>
        <w:p w14:paraId="70A8F66D" w14:textId="77777777" w:rsidR="00F06C1E" w:rsidRDefault="00AD4840">
          <w:pPr>
            <w:pStyle w:val="TOC1"/>
            <w:tabs>
              <w:tab w:val="right" w:leader="dot" w:pos="9016"/>
            </w:tabs>
            <w:rPr>
              <w:rFonts w:cstheme="minorBidi"/>
              <w:noProof/>
              <w:lang w:val="en-AU" w:eastAsia="en-AU"/>
            </w:rPr>
          </w:pPr>
          <w:hyperlink w:anchor="_Toc517872820" w:history="1">
            <w:r w:rsidR="00F06C1E" w:rsidRPr="00082A66">
              <w:rPr>
                <w:rStyle w:val="Hyperlink"/>
                <w:noProof/>
              </w:rPr>
              <w:t>Pathways to knowledge creation and implementation</w:t>
            </w:r>
            <w:r w:rsidR="00F06C1E">
              <w:rPr>
                <w:noProof/>
                <w:webHidden/>
              </w:rPr>
              <w:tab/>
            </w:r>
            <w:r w:rsidR="00F06C1E">
              <w:rPr>
                <w:noProof/>
                <w:webHidden/>
              </w:rPr>
              <w:fldChar w:fldCharType="begin"/>
            </w:r>
            <w:r w:rsidR="00F06C1E">
              <w:rPr>
                <w:noProof/>
                <w:webHidden/>
              </w:rPr>
              <w:instrText xml:space="preserve"> PAGEREF _Toc517872820 \h </w:instrText>
            </w:r>
            <w:r w:rsidR="00F06C1E">
              <w:rPr>
                <w:noProof/>
                <w:webHidden/>
              </w:rPr>
            </w:r>
            <w:r w:rsidR="00F06C1E">
              <w:rPr>
                <w:noProof/>
                <w:webHidden/>
              </w:rPr>
              <w:fldChar w:fldCharType="separate"/>
            </w:r>
            <w:r w:rsidR="00F06C1E">
              <w:rPr>
                <w:noProof/>
                <w:webHidden/>
              </w:rPr>
              <w:t>13</w:t>
            </w:r>
            <w:r w:rsidR="00F06C1E">
              <w:rPr>
                <w:noProof/>
                <w:webHidden/>
              </w:rPr>
              <w:fldChar w:fldCharType="end"/>
            </w:r>
          </w:hyperlink>
        </w:p>
        <w:p w14:paraId="1D02AC16" w14:textId="77777777" w:rsidR="00F06C1E" w:rsidRDefault="00AD4840">
          <w:pPr>
            <w:pStyle w:val="TOC3"/>
            <w:tabs>
              <w:tab w:val="right" w:leader="dot" w:pos="9016"/>
            </w:tabs>
            <w:rPr>
              <w:rFonts w:cstheme="minorBidi"/>
              <w:noProof/>
              <w:lang w:val="en-AU" w:eastAsia="en-AU"/>
            </w:rPr>
          </w:pPr>
          <w:hyperlink w:anchor="_Toc517872821" w:history="1">
            <w:r w:rsidR="00F06C1E" w:rsidRPr="00082A66">
              <w:rPr>
                <w:rStyle w:val="Hyperlink"/>
                <w:noProof/>
              </w:rPr>
              <w:t>Investment in research and development</w:t>
            </w:r>
            <w:r w:rsidR="00F06C1E">
              <w:rPr>
                <w:noProof/>
                <w:webHidden/>
              </w:rPr>
              <w:tab/>
            </w:r>
            <w:r w:rsidR="00F06C1E">
              <w:rPr>
                <w:noProof/>
                <w:webHidden/>
              </w:rPr>
              <w:fldChar w:fldCharType="begin"/>
            </w:r>
            <w:r w:rsidR="00F06C1E">
              <w:rPr>
                <w:noProof/>
                <w:webHidden/>
              </w:rPr>
              <w:instrText xml:space="preserve"> PAGEREF _Toc517872821 \h </w:instrText>
            </w:r>
            <w:r w:rsidR="00F06C1E">
              <w:rPr>
                <w:noProof/>
                <w:webHidden/>
              </w:rPr>
            </w:r>
            <w:r w:rsidR="00F06C1E">
              <w:rPr>
                <w:noProof/>
                <w:webHidden/>
              </w:rPr>
              <w:fldChar w:fldCharType="separate"/>
            </w:r>
            <w:r w:rsidR="00F06C1E">
              <w:rPr>
                <w:noProof/>
                <w:webHidden/>
              </w:rPr>
              <w:t>13</w:t>
            </w:r>
            <w:r w:rsidR="00F06C1E">
              <w:rPr>
                <w:noProof/>
                <w:webHidden/>
              </w:rPr>
              <w:fldChar w:fldCharType="end"/>
            </w:r>
          </w:hyperlink>
        </w:p>
        <w:p w14:paraId="0A907E78" w14:textId="77777777" w:rsidR="00F06C1E" w:rsidRDefault="00AD4840">
          <w:pPr>
            <w:pStyle w:val="TOC3"/>
            <w:tabs>
              <w:tab w:val="right" w:leader="dot" w:pos="9016"/>
            </w:tabs>
            <w:rPr>
              <w:rFonts w:cstheme="minorBidi"/>
              <w:noProof/>
              <w:lang w:val="en-AU" w:eastAsia="en-AU"/>
            </w:rPr>
          </w:pPr>
          <w:hyperlink w:anchor="_Toc517872822" w:history="1">
            <w:r w:rsidR="00F06C1E" w:rsidRPr="00082A66">
              <w:rPr>
                <w:rStyle w:val="Hyperlink"/>
                <w:noProof/>
              </w:rPr>
              <w:t>Knowledge implementation and innovation</w:t>
            </w:r>
            <w:r w:rsidR="00F06C1E">
              <w:rPr>
                <w:noProof/>
                <w:webHidden/>
              </w:rPr>
              <w:tab/>
            </w:r>
            <w:r w:rsidR="00F06C1E">
              <w:rPr>
                <w:noProof/>
                <w:webHidden/>
              </w:rPr>
              <w:fldChar w:fldCharType="begin"/>
            </w:r>
            <w:r w:rsidR="00F06C1E">
              <w:rPr>
                <w:noProof/>
                <w:webHidden/>
              </w:rPr>
              <w:instrText xml:space="preserve"> PAGEREF _Toc517872822 \h </w:instrText>
            </w:r>
            <w:r w:rsidR="00F06C1E">
              <w:rPr>
                <w:noProof/>
                <w:webHidden/>
              </w:rPr>
            </w:r>
            <w:r w:rsidR="00F06C1E">
              <w:rPr>
                <w:noProof/>
                <w:webHidden/>
              </w:rPr>
              <w:fldChar w:fldCharType="separate"/>
            </w:r>
            <w:r w:rsidR="00F06C1E">
              <w:rPr>
                <w:noProof/>
                <w:webHidden/>
              </w:rPr>
              <w:t>13</w:t>
            </w:r>
            <w:r w:rsidR="00F06C1E">
              <w:rPr>
                <w:noProof/>
                <w:webHidden/>
              </w:rPr>
              <w:fldChar w:fldCharType="end"/>
            </w:r>
          </w:hyperlink>
        </w:p>
        <w:p w14:paraId="64507717" w14:textId="77777777" w:rsidR="00F06C1E" w:rsidRDefault="00AD4840">
          <w:pPr>
            <w:pStyle w:val="TOC1"/>
            <w:tabs>
              <w:tab w:val="right" w:leader="dot" w:pos="9016"/>
            </w:tabs>
            <w:rPr>
              <w:rFonts w:cstheme="minorBidi"/>
              <w:noProof/>
              <w:lang w:val="en-AU" w:eastAsia="en-AU"/>
            </w:rPr>
          </w:pPr>
          <w:hyperlink w:anchor="_Toc517872823" w:history="1">
            <w:r w:rsidR="00F06C1E" w:rsidRPr="00082A66">
              <w:rPr>
                <w:rStyle w:val="Hyperlink"/>
                <w:noProof/>
              </w:rPr>
              <w:t>Full list of knowledge needs</w:t>
            </w:r>
            <w:r w:rsidR="00F06C1E">
              <w:rPr>
                <w:noProof/>
                <w:webHidden/>
              </w:rPr>
              <w:tab/>
            </w:r>
            <w:r w:rsidR="00F06C1E">
              <w:rPr>
                <w:noProof/>
                <w:webHidden/>
              </w:rPr>
              <w:fldChar w:fldCharType="begin"/>
            </w:r>
            <w:r w:rsidR="00F06C1E">
              <w:rPr>
                <w:noProof/>
                <w:webHidden/>
              </w:rPr>
              <w:instrText xml:space="preserve"> PAGEREF _Toc517872823 \h </w:instrText>
            </w:r>
            <w:r w:rsidR="00F06C1E">
              <w:rPr>
                <w:noProof/>
                <w:webHidden/>
              </w:rPr>
            </w:r>
            <w:r w:rsidR="00F06C1E">
              <w:rPr>
                <w:noProof/>
                <w:webHidden/>
              </w:rPr>
              <w:fldChar w:fldCharType="separate"/>
            </w:r>
            <w:r w:rsidR="00F06C1E">
              <w:rPr>
                <w:noProof/>
                <w:webHidden/>
              </w:rPr>
              <w:t>15</w:t>
            </w:r>
            <w:r w:rsidR="00F06C1E">
              <w:rPr>
                <w:noProof/>
                <w:webHidden/>
              </w:rPr>
              <w:fldChar w:fldCharType="end"/>
            </w:r>
          </w:hyperlink>
        </w:p>
        <w:p w14:paraId="7DF5A1B7" w14:textId="77777777" w:rsidR="00F06C1E" w:rsidRDefault="00AD4840">
          <w:pPr>
            <w:pStyle w:val="TOC1"/>
            <w:tabs>
              <w:tab w:val="right" w:leader="dot" w:pos="9016"/>
            </w:tabs>
            <w:rPr>
              <w:rFonts w:cstheme="minorBidi"/>
              <w:noProof/>
              <w:lang w:val="en-AU" w:eastAsia="en-AU"/>
            </w:rPr>
          </w:pPr>
          <w:hyperlink w:anchor="_Toc517872824" w:history="1">
            <w:r w:rsidR="00F06C1E" w:rsidRPr="00082A66">
              <w:rPr>
                <w:rStyle w:val="Hyperlink"/>
                <w:noProof/>
              </w:rPr>
              <w:t>Biophysical knowledge needs</w:t>
            </w:r>
            <w:r w:rsidR="00F06C1E">
              <w:rPr>
                <w:noProof/>
                <w:webHidden/>
              </w:rPr>
              <w:tab/>
            </w:r>
            <w:r w:rsidR="00F06C1E">
              <w:rPr>
                <w:noProof/>
                <w:webHidden/>
              </w:rPr>
              <w:fldChar w:fldCharType="begin"/>
            </w:r>
            <w:r w:rsidR="00F06C1E">
              <w:rPr>
                <w:noProof/>
                <w:webHidden/>
              </w:rPr>
              <w:instrText xml:space="preserve"> PAGEREF _Toc517872824 \h </w:instrText>
            </w:r>
            <w:r w:rsidR="00F06C1E">
              <w:rPr>
                <w:noProof/>
                <w:webHidden/>
              </w:rPr>
            </w:r>
            <w:r w:rsidR="00F06C1E">
              <w:rPr>
                <w:noProof/>
                <w:webHidden/>
              </w:rPr>
              <w:fldChar w:fldCharType="separate"/>
            </w:r>
            <w:r w:rsidR="00F06C1E">
              <w:rPr>
                <w:noProof/>
                <w:webHidden/>
              </w:rPr>
              <w:t>16</w:t>
            </w:r>
            <w:r w:rsidR="00F06C1E">
              <w:rPr>
                <w:noProof/>
                <w:webHidden/>
              </w:rPr>
              <w:fldChar w:fldCharType="end"/>
            </w:r>
          </w:hyperlink>
        </w:p>
        <w:p w14:paraId="5349ED0E" w14:textId="77777777" w:rsidR="00F06C1E" w:rsidRDefault="00AD4840">
          <w:pPr>
            <w:pStyle w:val="TOC2"/>
            <w:tabs>
              <w:tab w:val="right" w:leader="dot" w:pos="9016"/>
            </w:tabs>
            <w:rPr>
              <w:rFonts w:cstheme="minorBidi"/>
              <w:noProof/>
              <w:lang w:val="en-AU" w:eastAsia="en-AU"/>
            </w:rPr>
          </w:pPr>
          <w:hyperlink w:anchor="_Toc517872825" w:history="1">
            <w:r w:rsidR="00F06C1E" w:rsidRPr="00082A66">
              <w:rPr>
                <w:rStyle w:val="Hyperlink"/>
                <w:noProof/>
              </w:rPr>
              <w:t>Sediment knowledge needs</w:t>
            </w:r>
            <w:r w:rsidR="00F06C1E">
              <w:rPr>
                <w:noProof/>
                <w:webHidden/>
              </w:rPr>
              <w:tab/>
            </w:r>
            <w:r w:rsidR="00F06C1E">
              <w:rPr>
                <w:noProof/>
                <w:webHidden/>
              </w:rPr>
              <w:fldChar w:fldCharType="begin"/>
            </w:r>
            <w:r w:rsidR="00F06C1E">
              <w:rPr>
                <w:noProof/>
                <w:webHidden/>
              </w:rPr>
              <w:instrText xml:space="preserve"> PAGEREF _Toc517872825 \h </w:instrText>
            </w:r>
            <w:r w:rsidR="00F06C1E">
              <w:rPr>
                <w:noProof/>
                <w:webHidden/>
              </w:rPr>
            </w:r>
            <w:r w:rsidR="00F06C1E">
              <w:rPr>
                <w:noProof/>
                <w:webHidden/>
              </w:rPr>
              <w:fldChar w:fldCharType="separate"/>
            </w:r>
            <w:r w:rsidR="00F06C1E">
              <w:rPr>
                <w:noProof/>
                <w:webHidden/>
              </w:rPr>
              <w:t>16</w:t>
            </w:r>
            <w:r w:rsidR="00F06C1E">
              <w:rPr>
                <w:noProof/>
                <w:webHidden/>
              </w:rPr>
              <w:fldChar w:fldCharType="end"/>
            </w:r>
          </w:hyperlink>
        </w:p>
        <w:p w14:paraId="56180A6D" w14:textId="77777777" w:rsidR="00F06C1E" w:rsidRDefault="00AD4840">
          <w:pPr>
            <w:pStyle w:val="TOC2"/>
            <w:tabs>
              <w:tab w:val="right" w:leader="dot" w:pos="9016"/>
            </w:tabs>
            <w:rPr>
              <w:rFonts w:cstheme="minorBidi"/>
              <w:noProof/>
              <w:lang w:val="en-AU" w:eastAsia="en-AU"/>
            </w:rPr>
          </w:pPr>
          <w:hyperlink w:anchor="_Toc517872826" w:history="1">
            <w:r w:rsidR="00F06C1E" w:rsidRPr="00082A66">
              <w:rPr>
                <w:rStyle w:val="Hyperlink"/>
                <w:noProof/>
              </w:rPr>
              <w:t>Nutrients</w:t>
            </w:r>
            <w:r w:rsidR="00F06C1E">
              <w:rPr>
                <w:noProof/>
                <w:webHidden/>
              </w:rPr>
              <w:tab/>
            </w:r>
            <w:r w:rsidR="00F06C1E">
              <w:rPr>
                <w:noProof/>
                <w:webHidden/>
              </w:rPr>
              <w:fldChar w:fldCharType="begin"/>
            </w:r>
            <w:r w:rsidR="00F06C1E">
              <w:rPr>
                <w:noProof/>
                <w:webHidden/>
              </w:rPr>
              <w:instrText xml:space="preserve"> PAGEREF _Toc517872826 \h </w:instrText>
            </w:r>
            <w:r w:rsidR="00F06C1E">
              <w:rPr>
                <w:noProof/>
                <w:webHidden/>
              </w:rPr>
            </w:r>
            <w:r w:rsidR="00F06C1E">
              <w:rPr>
                <w:noProof/>
                <w:webHidden/>
              </w:rPr>
              <w:fldChar w:fldCharType="separate"/>
            </w:r>
            <w:r w:rsidR="00F06C1E">
              <w:rPr>
                <w:noProof/>
                <w:webHidden/>
              </w:rPr>
              <w:t>18</w:t>
            </w:r>
            <w:r w:rsidR="00F06C1E">
              <w:rPr>
                <w:noProof/>
                <w:webHidden/>
              </w:rPr>
              <w:fldChar w:fldCharType="end"/>
            </w:r>
          </w:hyperlink>
        </w:p>
        <w:p w14:paraId="7354D75A" w14:textId="77777777" w:rsidR="00F06C1E" w:rsidRDefault="00AD4840">
          <w:pPr>
            <w:pStyle w:val="TOC2"/>
            <w:tabs>
              <w:tab w:val="right" w:leader="dot" w:pos="9016"/>
            </w:tabs>
            <w:rPr>
              <w:rFonts w:cstheme="minorBidi"/>
              <w:noProof/>
              <w:lang w:val="en-AU" w:eastAsia="en-AU"/>
            </w:rPr>
          </w:pPr>
          <w:hyperlink w:anchor="_Toc517872827" w:history="1">
            <w:r w:rsidR="00F06C1E" w:rsidRPr="00082A66">
              <w:rPr>
                <w:rStyle w:val="Hyperlink"/>
                <w:noProof/>
              </w:rPr>
              <w:t>Particulate nutrients</w:t>
            </w:r>
            <w:r w:rsidR="00F06C1E">
              <w:rPr>
                <w:noProof/>
                <w:webHidden/>
              </w:rPr>
              <w:tab/>
            </w:r>
            <w:r w:rsidR="00F06C1E">
              <w:rPr>
                <w:noProof/>
                <w:webHidden/>
              </w:rPr>
              <w:fldChar w:fldCharType="begin"/>
            </w:r>
            <w:r w:rsidR="00F06C1E">
              <w:rPr>
                <w:noProof/>
                <w:webHidden/>
              </w:rPr>
              <w:instrText xml:space="preserve"> PAGEREF _Toc517872827 \h </w:instrText>
            </w:r>
            <w:r w:rsidR="00F06C1E">
              <w:rPr>
                <w:noProof/>
                <w:webHidden/>
              </w:rPr>
            </w:r>
            <w:r w:rsidR="00F06C1E">
              <w:rPr>
                <w:noProof/>
                <w:webHidden/>
              </w:rPr>
              <w:fldChar w:fldCharType="separate"/>
            </w:r>
            <w:r w:rsidR="00F06C1E">
              <w:rPr>
                <w:noProof/>
                <w:webHidden/>
              </w:rPr>
              <w:t>19</w:t>
            </w:r>
            <w:r w:rsidR="00F06C1E">
              <w:rPr>
                <w:noProof/>
                <w:webHidden/>
              </w:rPr>
              <w:fldChar w:fldCharType="end"/>
            </w:r>
          </w:hyperlink>
        </w:p>
        <w:p w14:paraId="18D69D25" w14:textId="77777777" w:rsidR="00F06C1E" w:rsidRDefault="00AD4840">
          <w:pPr>
            <w:pStyle w:val="TOC2"/>
            <w:tabs>
              <w:tab w:val="right" w:leader="dot" w:pos="9016"/>
            </w:tabs>
            <w:rPr>
              <w:rFonts w:cstheme="minorBidi"/>
              <w:noProof/>
              <w:lang w:val="en-AU" w:eastAsia="en-AU"/>
            </w:rPr>
          </w:pPr>
          <w:hyperlink w:anchor="_Toc517872828" w:history="1">
            <w:r w:rsidR="00F06C1E" w:rsidRPr="00082A66">
              <w:rPr>
                <w:rStyle w:val="Hyperlink"/>
                <w:noProof/>
              </w:rPr>
              <w:t>Pesticides and other pollutants</w:t>
            </w:r>
            <w:r w:rsidR="00F06C1E">
              <w:rPr>
                <w:noProof/>
                <w:webHidden/>
              </w:rPr>
              <w:tab/>
            </w:r>
            <w:r w:rsidR="00F06C1E">
              <w:rPr>
                <w:noProof/>
                <w:webHidden/>
              </w:rPr>
              <w:fldChar w:fldCharType="begin"/>
            </w:r>
            <w:r w:rsidR="00F06C1E">
              <w:rPr>
                <w:noProof/>
                <w:webHidden/>
              </w:rPr>
              <w:instrText xml:space="preserve"> PAGEREF _Toc517872828 \h </w:instrText>
            </w:r>
            <w:r w:rsidR="00F06C1E">
              <w:rPr>
                <w:noProof/>
                <w:webHidden/>
              </w:rPr>
            </w:r>
            <w:r w:rsidR="00F06C1E">
              <w:rPr>
                <w:noProof/>
                <w:webHidden/>
              </w:rPr>
              <w:fldChar w:fldCharType="separate"/>
            </w:r>
            <w:r w:rsidR="00F06C1E">
              <w:rPr>
                <w:noProof/>
                <w:webHidden/>
              </w:rPr>
              <w:t>20</w:t>
            </w:r>
            <w:r w:rsidR="00F06C1E">
              <w:rPr>
                <w:noProof/>
                <w:webHidden/>
              </w:rPr>
              <w:fldChar w:fldCharType="end"/>
            </w:r>
          </w:hyperlink>
        </w:p>
        <w:p w14:paraId="7C575B3F" w14:textId="77777777" w:rsidR="00F06C1E" w:rsidRDefault="00AD4840">
          <w:pPr>
            <w:pStyle w:val="TOC2"/>
            <w:tabs>
              <w:tab w:val="right" w:leader="dot" w:pos="9016"/>
            </w:tabs>
            <w:rPr>
              <w:rFonts w:cstheme="minorBidi"/>
              <w:noProof/>
              <w:lang w:val="en-AU" w:eastAsia="en-AU"/>
            </w:rPr>
          </w:pPr>
          <w:hyperlink w:anchor="_Toc517872829" w:history="1">
            <w:r w:rsidR="00F06C1E" w:rsidRPr="00082A66">
              <w:rPr>
                <w:rStyle w:val="Hyperlink"/>
                <w:noProof/>
              </w:rPr>
              <w:t>Marine and coastal</w:t>
            </w:r>
            <w:r w:rsidR="00F06C1E">
              <w:rPr>
                <w:noProof/>
                <w:webHidden/>
              </w:rPr>
              <w:tab/>
            </w:r>
            <w:r w:rsidR="00F06C1E">
              <w:rPr>
                <w:noProof/>
                <w:webHidden/>
              </w:rPr>
              <w:fldChar w:fldCharType="begin"/>
            </w:r>
            <w:r w:rsidR="00F06C1E">
              <w:rPr>
                <w:noProof/>
                <w:webHidden/>
              </w:rPr>
              <w:instrText xml:space="preserve"> PAGEREF _Toc517872829 \h </w:instrText>
            </w:r>
            <w:r w:rsidR="00F06C1E">
              <w:rPr>
                <w:noProof/>
                <w:webHidden/>
              </w:rPr>
            </w:r>
            <w:r w:rsidR="00F06C1E">
              <w:rPr>
                <w:noProof/>
                <w:webHidden/>
              </w:rPr>
              <w:fldChar w:fldCharType="separate"/>
            </w:r>
            <w:r w:rsidR="00F06C1E">
              <w:rPr>
                <w:noProof/>
                <w:webHidden/>
              </w:rPr>
              <w:t>22</w:t>
            </w:r>
            <w:r w:rsidR="00F06C1E">
              <w:rPr>
                <w:noProof/>
                <w:webHidden/>
              </w:rPr>
              <w:fldChar w:fldCharType="end"/>
            </w:r>
          </w:hyperlink>
        </w:p>
        <w:p w14:paraId="3E5472AD" w14:textId="77777777" w:rsidR="00F06C1E" w:rsidRDefault="00AD4840">
          <w:pPr>
            <w:pStyle w:val="TOC2"/>
            <w:tabs>
              <w:tab w:val="right" w:leader="dot" w:pos="9016"/>
            </w:tabs>
            <w:rPr>
              <w:rFonts w:cstheme="minorBidi"/>
              <w:noProof/>
              <w:lang w:val="en-AU" w:eastAsia="en-AU"/>
            </w:rPr>
          </w:pPr>
          <w:hyperlink w:anchor="_Toc517872830" w:history="1">
            <w:r w:rsidR="00F06C1E" w:rsidRPr="00082A66">
              <w:rPr>
                <w:rStyle w:val="Hyperlink"/>
                <w:noProof/>
              </w:rPr>
              <w:t>Wetlands and treatment systems</w:t>
            </w:r>
            <w:r w:rsidR="00F06C1E">
              <w:rPr>
                <w:noProof/>
                <w:webHidden/>
              </w:rPr>
              <w:tab/>
            </w:r>
            <w:r w:rsidR="00F06C1E">
              <w:rPr>
                <w:noProof/>
                <w:webHidden/>
              </w:rPr>
              <w:fldChar w:fldCharType="begin"/>
            </w:r>
            <w:r w:rsidR="00F06C1E">
              <w:rPr>
                <w:noProof/>
                <w:webHidden/>
              </w:rPr>
              <w:instrText xml:space="preserve"> PAGEREF _Toc517872830 \h </w:instrText>
            </w:r>
            <w:r w:rsidR="00F06C1E">
              <w:rPr>
                <w:noProof/>
                <w:webHidden/>
              </w:rPr>
            </w:r>
            <w:r w:rsidR="00F06C1E">
              <w:rPr>
                <w:noProof/>
                <w:webHidden/>
              </w:rPr>
              <w:fldChar w:fldCharType="separate"/>
            </w:r>
            <w:r w:rsidR="00F06C1E">
              <w:rPr>
                <w:noProof/>
                <w:webHidden/>
              </w:rPr>
              <w:t>24</w:t>
            </w:r>
            <w:r w:rsidR="00F06C1E">
              <w:rPr>
                <w:noProof/>
                <w:webHidden/>
              </w:rPr>
              <w:fldChar w:fldCharType="end"/>
            </w:r>
          </w:hyperlink>
        </w:p>
        <w:p w14:paraId="48C03B2D" w14:textId="77777777" w:rsidR="00F06C1E" w:rsidRDefault="00AD4840">
          <w:pPr>
            <w:pStyle w:val="TOC2"/>
            <w:tabs>
              <w:tab w:val="right" w:leader="dot" w:pos="9016"/>
            </w:tabs>
            <w:rPr>
              <w:rFonts w:cstheme="minorBidi"/>
              <w:noProof/>
              <w:lang w:val="en-AU" w:eastAsia="en-AU"/>
            </w:rPr>
          </w:pPr>
          <w:hyperlink w:anchor="_Toc517872831" w:history="1">
            <w:r w:rsidR="00F06C1E" w:rsidRPr="00082A66">
              <w:rPr>
                <w:rStyle w:val="Hyperlink"/>
                <w:noProof/>
              </w:rPr>
              <w:t>Human Dimensions knowledge needs</w:t>
            </w:r>
            <w:r w:rsidR="00F06C1E">
              <w:rPr>
                <w:noProof/>
                <w:webHidden/>
              </w:rPr>
              <w:tab/>
            </w:r>
            <w:r w:rsidR="00F06C1E">
              <w:rPr>
                <w:noProof/>
                <w:webHidden/>
              </w:rPr>
              <w:fldChar w:fldCharType="begin"/>
            </w:r>
            <w:r w:rsidR="00F06C1E">
              <w:rPr>
                <w:noProof/>
                <w:webHidden/>
              </w:rPr>
              <w:instrText xml:space="preserve"> PAGEREF _Toc517872831 \h </w:instrText>
            </w:r>
            <w:r w:rsidR="00F06C1E">
              <w:rPr>
                <w:noProof/>
                <w:webHidden/>
              </w:rPr>
            </w:r>
            <w:r w:rsidR="00F06C1E">
              <w:rPr>
                <w:noProof/>
                <w:webHidden/>
              </w:rPr>
              <w:fldChar w:fldCharType="separate"/>
            </w:r>
            <w:r w:rsidR="00F06C1E">
              <w:rPr>
                <w:noProof/>
                <w:webHidden/>
              </w:rPr>
              <w:t>25</w:t>
            </w:r>
            <w:r w:rsidR="00F06C1E">
              <w:rPr>
                <w:noProof/>
                <w:webHidden/>
              </w:rPr>
              <w:fldChar w:fldCharType="end"/>
            </w:r>
          </w:hyperlink>
        </w:p>
        <w:p w14:paraId="11AB0F82" w14:textId="77777777" w:rsidR="00F06C1E" w:rsidRDefault="00AD4840">
          <w:pPr>
            <w:pStyle w:val="TOC1"/>
            <w:tabs>
              <w:tab w:val="right" w:leader="dot" w:pos="9016"/>
            </w:tabs>
            <w:rPr>
              <w:rFonts w:cstheme="minorBidi"/>
              <w:noProof/>
              <w:lang w:val="en-AU" w:eastAsia="en-AU"/>
            </w:rPr>
          </w:pPr>
          <w:hyperlink w:anchor="_Toc517872832" w:history="1">
            <w:r w:rsidR="00F06C1E" w:rsidRPr="00082A66">
              <w:rPr>
                <w:rStyle w:val="Hyperlink"/>
                <w:noProof/>
              </w:rPr>
              <w:t>Appendix 1: Methodology for prioritising Knowledge kneeds</w:t>
            </w:r>
            <w:r w:rsidR="00F06C1E">
              <w:rPr>
                <w:noProof/>
                <w:webHidden/>
              </w:rPr>
              <w:tab/>
            </w:r>
            <w:r w:rsidR="00F06C1E">
              <w:rPr>
                <w:noProof/>
                <w:webHidden/>
              </w:rPr>
              <w:fldChar w:fldCharType="begin"/>
            </w:r>
            <w:r w:rsidR="00F06C1E">
              <w:rPr>
                <w:noProof/>
                <w:webHidden/>
              </w:rPr>
              <w:instrText xml:space="preserve"> PAGEREF _Toc517872832 \h </w:instrText>
            </w:r>
            <w:r w:rsidR="00F06C1E">
              <w:rPr>
                <w:noProof/>
                <w:webHidden/>
              </w:rPr>
            </w:r>
            <w:r w:rsidR="00F06C1E">
              <w:rPr>
                <w:noProof/>
                <w:webHidden/>
              </w:rPr>
              <w:fldChar w:fldCharType="separate"/>
            </w:r>
            <w:r w:rsidR="00F06C1E">
              <w:rPr>
                <w:noProof/>
                <w:webHidden/>
              </w:rPr>
              <w:t>27</w:t>
            </w:r>
            <w:r w:rsidR="00F06C1E">
              <w:rPr>
                <w:noProof/>
                <w:webHidden/>
              </w:rPr>
              <w:fldChar w:fldCharType="end"/>
            </w:r>
          </w:hyperlink>
        </w:p>
        <w:p w14:paraId="6A7E9FC0" w14:textId="77777777" w:rsidR="00F06C1E" w:rsidRDefault="00AD4840">
          <w:pPr>
            <w:pStyle w:val="TOC1"/>
            <w:tabs>
              <w:tab w:val="right" w:leader="dot" w:pos="9016"/>
            </w:tabs>
            <w:rPr>
              <w:rFonts w:cstheme="minorBidi"/>
              <w:noProof/>
              <w:lang w:val="en-AU" w:eastAsia="en-AU"/>
            </w:rPr>
          </w:pPr>
          <w:hyperlink w:anchor="_Toc517872833" w:history="1">
            <w:r w:rsidR="00F06C1E" w:rsidRPr="00082A66">
              <w:rPr>
                <w:rStyle w:val="Hyperlink"/>
                <w:noProof/>
              </w:rPr>
              <w:t>Appendix 2: Human Dimensions consultation and engagement</w:t>
            </w:r>
            <w:r w:rsidR="00F06C1E">
              <w:rPr>
                <w:noProof/>
                <w:webHidden/>
              </w:rPr>
              <w:tab/>
            </w:r>
            <w:r w:rsidR="00F06C1E">
              <w:rPr>
                <w:noProof/>
                <w:webHidden/>
              </w:rPr>
              <w:fldChar w:fldCharType="begin"/>
            </w:r>
            <w:r w:rsidR="00F06C1E">
              <w:rPr>
                <w:noProof/>
                <w:webHidden/>
              </w:rPr>
              <w:instrText xml:space="preserve"> PAGEREF _Toc517872833 \h </w:instrText>
            </w:r>
            <w:r w:rsidR="00F06C1E">
              <w:rPr>
                <w:noProof/>
                <w:webHidden/>
              </w:rPr>
            </w:r>
            <w:r w:rsidR="00F06C1E">
              <w:rPr>
                <w:noProof/>
                <w:webHidden/>
              </w:rPr>
              <w:fldChar w:fldCharType="separate"/>
            </w:r>
            <w:r w:rsidR="00F06C1E">
              <w:rPr>
                <w:noProof/>
                <w:webHidden/>
              </w:rPr>
              <w:t>29</w:t>
            </w:r>
            <w:r w:rsidR="00F06C1E">
              <w:rPr>
                <w:noProof/>
                <w:webHidden/>
              </w:rPr>
              <w:fldChar w:fldCharType="end"/>
            </w:r>
          </w:hyperlink>
        </w:p>
        <w:p w14:paraId="16C38B6E" w14:textId="77777777" w:rsidR="00F06C1E" w:rsidRDefault="00AD4840">
          <w:pPr>
            <w:pStyle w:val="TOC1"/>
            <w:tabs>
              <w:tab w:val="right" w:leader="dot" w:pos="9016"/>
            </w:tabs>
            <w:rPr>
              <w:rFonts w:cstheme="minorBidi"/>
              <w:noProof/>
              <w:lang w:val="en-AU" w:eastAsia="en-AU"/>
            </w:rPr>
          </w:pPr>
          <w:hyperlink w:anchor="_Toc517872834" w:history="1">
            <w:r w:rsidR="00F06C1E" w:rsidRPr="00082A66">
              <w:rPr>
                <w:rStyle w:val="Hyperlink"/>
                <w:noProof/>
              </w:rPr>
              <w:t>Appendix 3: Particulate Nutrients consultation and engagement</w:t>
            </w:r>
            <w:r w:rsidR="00F06C1E">
              <w:rPr>
                <w:noProof/>
                <w:webHidden/>
              </w:rPr>
              <w:tab/>
            </w:r>
            <w:r w:rsidR="00F06C1E">
              <w:rPr>
                <w:noProof/>
                <w:webHidden/>
              </w:rPr>
              <w:fldChar w:fldCharType="begin"/>
            </w:r>
            <w:r w:rsidR="00F06C1E">
              <w:rPr>
                <w:noProof/>
                <w:webHidden/>
              </w:rPr>
              <w:instrText xml:space="preserve"> PAGEREF _Toc517872834 \h </w:instrText>
            </w:r>
            <w:r w:rsidR="00F06C1E">
              <w:rPr>
                <w:noProof/>
                <w:webHidden/>
              </w:rPr>
            </w:r>
            <w:r w:rsidR="00F06C1E">
              <w:rPr>
                <w:noProof/>
                <w:webHidden/>
              </w:rPr>
              <w:fldChar w:fldCharType="separate"/>
            </w:r>
            <w:r w:rsidR="00F06C1E">
              <w:rPr>
                <w:noProof/>
                <w:webHidden/>
              </w:rPr>
              <w:t>30</w:t>
            </w:r>
            <w:r w:rsidR="00F06C1E">
              <w:rPr>
                <w:noProof/>
                <w:webHidden/>
              </w:rPr>
              <w:fldChar w:fldCharType="end"/>
            </w:r>
          </w:hyperlink>
        </w:p>
        <w:p w14:paraId="66C8A60B" w14:textId="77777777" w:rsidR="00F06C1E" w:rsidRDefault="00AD4840">
          <w:pPr>
            <w:pStyle w:val="TOC1"/>
            <w:tabs>
              <w:tab w:val="right" w:leader="dot" w:pos="9016"/>
            </w:tabs>
            <w:rPr>
              <w:rFonts w:cstheme="minorBidi"/>
              <w:noProof/>
              <w:lang w:val="en-AU" w:eastAsia="en-AU"/>
            </w:rPr>
          </w:pPr>
          <w:hyperlink w:anchor="_Toc517872835" w:history="1">
            <w:r w:rsidR="00F06C1E" w:rsidRPr="00082A66">
              <w:rPr>
                <w:rStyle w:val="Hyperlink"/>
                <w:noProof/>
              </w:rPr>
              <w:t>Appendix 4</w:t>
            </w:r>
            <w:r w:rsidR="00F06C1E">
              <w:rPr>
                <w:noProof/>
                <w:webHidden/>
              </w:rPr>
              <w:tab/>
            </w:r>
            <w:r w:rsidR="00F06C1E">
              <w:rPr>
                <w:noProof/>
                <w:webHidden/>
              </w:rPr>
              <w:fldChar w:fldCharType="begin"/>
            </w:r>
            <w:r w:rsidR="00F06C1E">
              <w:rPr>
                <w:noProof/>
                <w:webHidden/>
              </w:rPr>
              <w:instrText xml:space="preserve"> PAGEREF _Toc517872835 \h </w:instrText>
            </w:r>
            <w:r w:rsidR="00F06C1E">
              <w:rPr>
                <w:noProof/>
                <w:webHidden/>
              </w:rPr>
            </w:r>
            <w:r w:rsidR="00F06C1E">
              <w:rPr>
                <w:noProof/>
                <w:webHidden/>
              </w:rPr>
              <w:fldChar w:fldCharType="separate"/>
            </w:r>
            <w:r w:rsidR="00F06C1E">
              <w:rPr>
                <w:noProof/>
                <w:webHidden/>
              </w:rPr>
              <w:t>32</w:t>
            </w:r>
            <w:r w:rsidR="00F06C1E">
              <w:rPr>
                <w:noProof/>
                <w:webHidden/>
              </w:rPr>
              <w:fldChar w:fldCharType="end"/>
            </w:r>
          </w:hyperlink>
        </w:p>
        <w:p w14:paraId="3A96DED8" w14:textId="77777777" w:rsidR="00F06C1E" w:rsidRDefault="00AD4840">
          <w:pPr>
            <w:pStyle w:val="TOC2"/>
            <w:tabs>
              <w:tab w:val="right" w:leader="dot" w:pos="9016"/>
            </w:tabs>
            <w:rPr>
              <w:rFonts w:cstheme="minorBidi"/>
              <w:noProof/>
              <w:lang w:val="en-AU" w:eastAsia="en-AU"/>
            </w:rPr>
          </w:pPr>
          <w:hyperlink w:anchor="_Toc517872836" w:history="1">
            <w:r w:rsidR="00F06C1E" w:rsidRPr="00082A66">
              <w:rPr>
                <w:rStyle w:val="Hyperlink"/>
                <w:noProof/>
              </w:rPr>
              <w:t>Biophysical themes</w:t>
            </w:r>
            <w:r w:rsidR="00F06C1E">
              <w:rPr>
                <w:noProof/>
                <w:webHidden/>
              </w:rPr>
              <w:tab/>
            </w:r>
            <w:r w:rsidR="00F06C1E">
              <w:rPr>
                <w:noProof/>
                <w:webHidden/>
              </w:rPr>
              <w:fldChar w:fldCharType="begin"/>
            </w:r>
            <w:r w:rsidR="00F06C1E">
              <w:rPr>
                <w:noProof/>
                <w:webHidden/>
              </w:rPr>
              <w:instrText xml:space="preserve"> PAGEREF _Toc517872836 \h </w:instrText>
            </w:r>
            <w:r w:rsidR="00F06C1E">
              <w:rPr>
                <w:noProof/>
                <w:webHidden/>
              </w:rPr>
            </w:r>
            <w:r w:rsidR="00F06C1E">
              <w:rPr>
                <w:noProof/>
                <w:webHidden/>
              </w:rPr>
              <w:fldChar w:fldCharType="separate"/>
            </w:r>
            <w:r w:rsidR="00F06C1E">
              <w:rPr>
                <w:noProof/>
                <w:webHidden/>
              </w:rPr>
              <w:t>32</w:t>
            </w:r>
            <w:r w:rsidR="00F06C1E">
              <w:rPr>
                <w:noProof/>
                <w:webHidden/>
              </w:rPr>
              <w:fldChar w:fldCharType="end"/>
            </w:r>
          </w:hyperlink>
        </w:p>
        <w:p w14:paraId="48EFDF0F" w14:textId="77777777" w:rsidR="00F06C1E" w:rsidRDefault="00AD4840">
          <w:pPr>
            <w:pStyle w:val="TOC3"/>
            <w:tabs>
              <w:tab w:val="right" w:leader="dot" w:pos="9016"/>
            </w:tabs>
            <w:rPr>
              <w:rFonts w:cstheme="minorBidi"/>
              <w:noProof/>
              <w:lang w:val="en-AU" w:eastAsia="en-AU"/>
            </w:rPr>
          </w:pPr>
          <w:hyperlink w:anchor="_Toc517872837" w:history="1">
            <w:r w:rsidR="00F06C1E" w:rsidRPr="00082A66">
              <w:rPr>
                <w:rStyle w:val="Hyperlink"/>
                <w:noProof/>
              </w:rPr>
              <w:t>Sediment knowledge needs</w:t>
            </w:r>
            <w:r w:rsidR="00F06C1E">
              <w:rPr>
                <w:noProof/>
                <w:webHidden/>
              </w:rPr>
              <w:tab/>
            </w:r>
            <w:r w:rsidR="00F06C1E">
              <w:rPr>
                <w:noProof/>
                <w:webHidden/>
              </w:rPr>
              <w:fldChar w:fldCharType="begin"/>
            </w:r>
            <w:r w:rsidR="00F06C1E">
              <w:rPr>
                <w:noProof/>
                <w:webHidden/>
              </w:rPr>
              <w:instrText xml:space="preserve"> PAGEREF _Toc517872837 \h </w:instrText>
            </w:r>
            <w:r w:rsidR="00F06C1E">
              <w:rPr>
                <w:noProof/>
                <w:webHidden/>
              </w:rPr>
            </w:r>
            <w:r w:rsidR="00F06C1E">
              <w:rPr>
                <w:noProof/>
                <w:webHidden/>
              </w:rPr>
              <w:fldChar w:fldCharType="separate"/>
            </w:r>
            <w:r w:rsidR="00F06C1E">
              <w:rPr>
                <w:noProof/>
                <w:webHidden/>
              </w:rPr>
              <w:t>32</w:t>
            </w:r>
            <w:r w:rsidR="00F06C1E">
              <w:rPr>
                <w:noProof/>
                <w:webHidden/>
              </w:rPr>
              <w:fldChar w:fldCharType="end"/>
            </w:r>
          </w:hyperlink>
        </w:p>
        <w:p w14:paraId="354D0D14" w14:textId="77777777" w:rsidR="00F06C1E" w:rsidRDefault="00AD4840">
          <w:pPr>
            <w:pStyle w:val="TOC3"/>
            <w:tabs>
              <w:tab w:val="right" w:leader="dot" w:pos="9016"/>
            </w:tabs>
            <w:rPr>
              <w:rFonts w:cstheme="minorBidi"/>
              <w:noProof/>
              <w:lang w:val="en-AU" w:eastAsia="en-AU"/>
            </w:rPr>
          </w:pPr>
          <w:hyperlink w:anchor="_Toc517872838" w:history="1">
            <w:r w:rsidR="00F06C1E" w:rsidRPr="00082A66">
              <w:rPr>
                <w:rStyle w:val="Hyperlink"/>
                <w:noProof/>
              </w:rPr>
              <w:t>Nutrient knowledge needs</w:t>
            </w:r>
            <w:r w:rsidR="00F06C1E">
              <w:rPr>
                <w:noProof/>
                <w:webHidden/>
              </w:rPr>
              <w:tab/>
            </w:r>
            <w:r w:rsidR="00F06C1E">
              <w:rPr>
                <w:noProof/>
                <w:webHidden/>
              </w:rPr>
              <w:fldChar w:fldCharType="begin"/>
            </w:r>
            <w:r w:rsidR="00F06C1E">
              <w:rPr>
                <w:noProof/>
                <w:webHidden/>
              </w:rPr>
              <w:instrText xml:space="preserve"> PAGEREF _Toc517872838 \h </w:instrText>
            </w:r>
            <w:r w:rsidR="00F06C1E">
              <w:rPr>
                <w:noProof/>
                <w:webHidden/>
              </w:rPr>
            </w:r>
            <w:r w:rsidR="00F06C1E">
              <w:rPr>
                <w:noProof/>
                <w:webHidden/>
              </w:rPr>
              <w:fldChar w:fldCharType="separate"/>
            </w:r>
            <w:r w:rsidR="00F06C1E">
              <w:rPr>
                <w:noProof/>
                <w:webHidden/>
              </w:rPr>
              <w:t>34</w:t>
            </w:r>
            <w:r w:rsidR="00F06C1E">
              <w:rPr>
                <w:noProof/>
                <w:webHidden/>
              </w:rPr>
              <w:fldChar w:fldCharType="end"/>
            </w:r>
          </w:hyperlink>
        </w:p>
        <w:p w14:paraId="67FB8ECE" w14:textId="77777777" w:rsidR="00F06C1E" w:rsidRDefault="00AD4840">
          <w:pPr>
            <w:pStyle w:val="TOC3"/>
            <w:tabs>
              <w:tab w:val="right" w:leader="dot" w:pos="9016"/>
            </w:tabs>
            <w:rPr>
              <w:rFonts w:cstheme="minorBidi"/>
              <w:noProof/>
              <w:lang w:val="en-AU" w:eastAsia="en-AU"/>
            </w:rPr>
          </w:pPr>
          <w:hyperlink w:anchor="_Toc517872839" w:history="1">
            <w:r w:rsidR="00F06C1E" w:rsidRPr="00082A66">
              <w:rPr>
                <w:rStyle w:val="Hyperlink"/>
                <w:noProof/>
              </w:rPr>
              <w:t>Particulate Nutrients knowledge needs</w:t>
            </w:r>
            <w:r w:rsidR="00F06C1E">
              <w:rPr>
                <w:noProof/>
                <w:webHidden/>
              </w:rPr>
              <w:tab/>
            </w:r>
            <w:r w:rsidR="00F06C1E">
              <w:rPr>
                <w:noProof/>
                <w:webHidden/>
              </w:rPr>
              <w:fldChar w:fldCharType="begin"/>
            </w:r>
            <w:r w:rsidR="00F06C1E">
              <w:rPr>
                <w:noProof/>
                <w:webHidden/>
              </w:rPr>
              <w:instrText xml:space="preserve"> PAGEREF _Toc517872839 \h </w:instrText>
            </w:r>
            <w:r w:rsidR="00F06C1E">
              <w:rPr>
                <w:noProof/>
                <w:webHidden/>
              </w:rPr>
            </w:r>
            <w:r w:rsidR="00F06C1E">
              <w:rPr>
                <w:noProof/>
                <w:webHidden/>
              </w:rPr>
              <w:fldChar w:fldCharType="separate"/>
            </w:r>
            <w:r w:rsidR="00F06C1E">
              <w:rPr>
                <w:noProof/>
                <w:webHidden/>
              </w:rPr>
              <w:t>36</w:t>
            </w:r>
            <w:r w:rsidR="00F06C1E">
              <w:rPr>
                <w:noProof/>
                <w:webHidden/>
              </w:rPr>
              <w:fldChar w:fldCharType="end"/>
            </w:r>
          </w:hyperlink>
        </w:p>
        <w:p w14:paraId="38A26D2C" w14:textId="77777777" w:rsidR="00F06C1E" w:rsidRDefault="00AD4840">
          <w:pPr>
            <w:pStyle w:val="TOC3"/>
            <w:tabs>
              <w:tab w:val="right" w:leader="dot" w:pos="9016"/>
            </w:tabs>
            <w:rPr>
              <w:rFonts w:cstheme="minorBidi"/>
              <w:noProof/>
              <w:lang w:val="en-AU" w:eastAsia="en-AU"/>
            </w:rPr>
          </w:pPr>
          <w:hyperlink w:anchor="_Toc517872840" w:history="1">
            <w:r w:rsidR="00F06C1E" w:rsidRPr="00082A66">
              <w:rPr>
                <w:rStyle w:val="Hyperlink"/>
                <w:noProof/>
              </w:rPr>
              <w:t>Pesticide and Other Pollutants knowledge needs</w:t>
            </w:r>
            <w:r w:rsidR="00F06C1E">
              <w:rPr>
                <w:noProof/>
                <w:webHidden/>
              </w:rPr>
              <w:tab/>
            </w:r>
            <w:r w:rsidR="00F06C1E">
              <w:rPr>
                <w:noProof/>
                <w:webHidden/>
              </w:rPr>
              <w:fldChar w:fldCharType="begin"/>
            </w:r>
            <w:r w:rsidR="00F06C1E">
              <w:rPr>
                <w:noProof/>
                <w:webHidden/>
              </w:rPr>
              <w:instrText xml:space="preserve"> PAGEREF _Toc517872840 \h </w:instrText>
            </w:r>
            <w:r w:rsidR="00F06C1E">
              <w:rPr>
                <w:noProof/>
                <w:webHidden/>
              </w:rPr>
            </w:r>
            <w:r w:rsidR="00F06C1E">
              <w:rPr>
                <w:noProof/>
                <w:webHidden/>
              </w:rPr>
              <w:fldChar w:fldCharType="separate"/>
            </w:r>
            <w:r w:rsidR="00F06C1E">
              <w:rPr>
                <w:noProof/>
                <w:webHidden/>
              </w:rPr>
              <w:t>39</w:t>
            </w:r>
            <w:r w:rsidR="00F06C1E">
              <w:rPr>
                <w:noProof/>
                <w:webHidden/>
              </w:rPr>
              <w:fldChar w:fldCharType="end"/>
            </w:r>
          </w:hyperlink>
        </w:p>
        <w:p w14:paraId="4A42FFE2" w14:textId="77777777" w:rsidR="00F06C1E" w:rsidRDefault="00AD4840">
          <w:pPr>
            <w:pStyle w:val="TOC3"/>
            <w:tabs>
              <w:tab w:val="right" w:leader="dot" w:pos="9016"/>
            </w:tabs>
            <w:rPr>
              <w:rFonts w:cstheme="minorBidi"/>
              <w:noProof/>
              <w:lang w:val="en-AU" w:eastAsia="en-AU"/>
            </w:rPr>
          </w:pPr>
          <w:hyperlink w:anchor="_Toc517872841" w:history="1">
            <w:r w:rsidR="00F06C1E" w:rsidRPr="00082A66">
              <w:rPr>
                <w:rStyle w:val="Hyperlink"/>
                <w:noProof/>
              </w:rPr>
              <w:t>Marine and Coastal knowledge needs</w:t>
            </w:r>
            <w:r w:rsidR="00F06C1E">
              <w:rPr>
                <w:noProof/>
                <w:webHidden/>
              </w:rPr>
              <w:tab/>
            </w:r>
            <w:r w:rsidR="00F06C1E">
              <w:rPr>
                <w:noProof/>
                <w:webHidden/>
              </w:rPr>
              <w:fldChar w:fldCharType="begin"/>
            </w:r>
            <w:r w:rsidR="00F06C1E">
              <w:rPr>
                <w:noProof/>
                <w:webHidden/>
              </w:rPr>
              <w:instrText xml:space="preserve"> PAGEREF _Toc517872841 \h </w:instrText>
            </w:r>
            <w:r w:rsidR="00F06C1E">
              <w:rPr>
                <w:noProof/>
                <w:webHidden/>
              </w:rPr>
            </w:r>
            <w:r w:rsidR="00F06C1E">
              <w:rPr>
                <w:noProof/>
                <w:webHidden/>
              </w:rPr>
              <w:fldChar w:fldCharType="separate"/>
            </w:r>
            <w:r w:rsidR="00F06C1E">
              <w:rPr>
                <w:noProof/>
                <w:webHidden/>
              </w:rPr>
              <w:t>41</w:t>
            </w:r>
            <w:r w:rsidR="00F06C1E">
              <w:rPr>
                <w:noProof/>
                <w:webHidden/>
              </w:rPr>
              <w:fldChar w:fldCharType="end"/>
            </w:r>
          </w:hyperlink>
        </w:p>
        <w:p w14:paraId="075F6536" w14:textId="77777777" w:rsidR="00F06C1E" w:rsidRDefault="00AD4840">
          <w:pPr>
            <w:pStyle w:val="TOC3"/>
            <w:tabs>
              <w:tab w:val="right" w:leader="dot" w:pos="9016"/>
            </w:tabs>
            <w:rPr>
              <w:rFonts w:cstheme="minorBidi"/>
              <w:noProof/>
              <w:lang w:val="en-AU" w:eastAsia="en-AU"/>
            </w:rPr>
          </w:pPr>
          <w:hyperlink w:anchor="_Toc517872842" w:history="1">
            <w:r w:rsidR="00F06C1E" w:rsidRPr="00082A66">
              <w:rPr>
                <w:rStyle w:val="Hyperlink"/>
                <w:noProof/>
              </w:rPr>
              <w:t>Wetlands and Treatment Systems</w:t>
            </w:r>
            <w:r w:rsidR="00F06C1E">
              <w:rPr>
                <w:noProof/>
                <w:webHidden/>
              </w:rPr>
              <w:tab/>
            </w:r>
            <w:r w:rsidR="00F06C1E">
              <w:rPr>
                <w:noProof/>
                <w:webHidden/>
              </w:rPr>
              <w:fldChar w:fldCharType="begin"/>
            </w:r>
            <w:r w:rsidR="00F06C1E">
              <w:rPr>
                <w:noProof/>
                <w:webHidden/>
              </w:rPr>
              <w:instrText xml:space="preserve"> PAGEREF _Toc517872842 \h </w:instrText>
            </w:r>
            <w:r w:rsidR="00F06C1E">
              <w:rPr>
                <w:noProof/>
                <w:webHidden/>
              </w:rPr>
            </w:r>
            <w:r w:rsidR="00F06C1E">
              <w:rPr>
                <w:noProof/>
                <w:webHidden/>
              </w:rPr>
              <w:fldChar w:fldCharType="separate"/>
            </w:r>
            <w:r w:rsidR="00F06C1E">
              <w:rPr>
                <w:noProof/>
                <w:webHidden/>
              </w:rPr>
              <w:t>44</w:t>
            </w:r>
            <w:r w:rsidR="00F06C1E">
              <w:rPr>
                <w:noProof/>
                <w:webHidden/>
              </w:rPr>
              <w:fldChar w:fldCharType="end"/>
            </w:r>
          </w:hyperlink>
        </w:p>
        <w:p w14:paraId="71BA6F81" w14:textId="77777777" w:rsidR="00F06C1E" w:rsidRDefault="00AD4840">
          <w:pPr>
            <w:pStyle w:val="TOC3"/>
            <w:tabs>
              <w:tab w:val="right" w:leader="dot" w:pos="9016"/>
            </w:tabs>
            <w:rPr>
              <w:rFonts w:cstheme="minorBidi"/>
              <w:noProof/>
              <w:lang w:val="en-AU" w:eastAsia="en-AU"/>
            </w:rPr>
          </w:pPr>
          <w:hyperlink w:anchor="_Toc517872843" w:history="1">
            <w:r w:rsidR="00F06C1E" w:rsidRPr="00082A66">
              <w:rPr>
                <w:rStyle w:val="Hyperlink"/>
                <w:noProof/>
              </w:rPr>
              <w:t>Human Dimensions theme</w:t>
            </w:r>
            <w:r w:rsidR="00F06C1E">
              <w:rPr>
                <w:noProof/>
                <w:webHidden/>
              </w:rPr>
              <w:tab/>
            </w:r>
            <w:r w:rsidR="00F06C1E">
              <w:rPr>
                <w:noProof/>
                <w:webHidden/>
              </w:rPr>
              <w:fldChar w:fldCharType="begin"/>
            </w:r>
            <w:r w:rsidR="00F06C1E">
              <w:rPr>
                <w:noProof/>
                <w:webHidden/>
              </w:rPr>
              <w:instrText xml:space="preserve"> PAGEREF _Toc517872843 \h </w:instrText>
            </w:r>
            <w:r w:rsidR="00F06C1E">
              <w:rPr>
                <w:noProof/>
                <w:webHidden/>
              </w:rPr>
            </w:r>
            <w:r w:rsidR="00F06C1E">
              <w:rPr>
                <w:noProof/>
                <w:webHidden/>
              </w:rPr>
              <w:fldChar w:fldCharType="separate"/>
            </w:r>
            <w:r w:rsidR="00F06C1E">
              <w:rPr>
                <w:noProof/>
                <w:webHidden/>
              </w:rPr>
              <w:t>46</w:t>
            </w:r>
            <w:r w:rsidR="00F06C1E">
              <w:rPr>
                <w:noProof/>
                <w:webHidden/>
              </w:rPr>
              <w:fldChar w:fldCharType="end"/>
            </w:r>
          </w:hyperlink>
        </w:p>
        <w:p w14:paraId="18548C1F" w14:textId="77777777" w:rsidR="001101A7" w:rsidRDefault="001101A7">
          <w:r>
            <w:rPr>
              <w:b/>
              <w:bCs/>
              <w:noProof/>
            </w:rPr>
            <w:fldChar w:fldCharType="end"/>
          </w:r>
        </w:p>
      </w:sdtContent>
    </w:sdt>
    <w:p w14:paraId="7E90363C" w14:textId="77777777" w:rsidR="002409CE" w:rsidRDefault="001101A7" w:rsidP="000F218E">
      <w:pPr>
        <w:pStyle w:val="Heading1"/>
      </w:pPr>
      <w:r>
        <w:br w:type="column"/>
      </w:r>
      <w:bookmarkStart w:id="15" w:name="_Toc517797019"/>
      <w:bookmarkStart w:id="16" w:name="_Toc517872813"/>
      <w:r w:rsidR="002409CE">
        <w:lastRenderedPageBreak/>
        <w:t>Introduction</w:t>
      </w:r>
      <w:bookmarkEnd w:id="15"/>
      <w:bookmarkEnd w:id="16"/>
    </w:p>
    <w:p w14:paraId="7D7D85BE" w14:textId="77777777" w:rsidR="002409CE" w:rsidRPr="00A76BC1" w:rsidRDefault="002409CE" w:rsidP="00F06C1E">
      <w:pPr>
        <w:autoSpaceDE w:val="0"/>
        <w:autoSpaceDN w:val="0"/>
        <w:adjustRightInd w:val="0"/>
        <w:spacing w:after="120" w:line="276" w:lineRule="auto"/>
        <w:rPr>
          <w:rFonts w:asciiTheme="majorHAnsi" w:hAnsiTheme="majorHAnsi" w:cstheme="majorHAnsi"/>
        </w:rPr>
      </w:pPr>
      <w:r w:rsidRPr="00A76BC1">
        <w:rPr>
          <w:rFonts w:asciiTheme="majorHAnsi" w:hAnsiTheme="majorHAnsi" w:cstheme="majorHAnsi"/>
        </w:rPr>
        <w:t xml:space="preserve">The Australian and Queensland governments have worked collaboratively to develop a </w:t>
      </w:r>
      <w:r w:rsidR="00522436" w:rsidRPr="00522436">
        <w:rPr>
          <w:rFonts w:asciiTheme="majorHAnsi" w:hAnsiTheme="majorHAnsi" w:cstheme="majorHAnsi"/>
        </w:rPr>
        <w:t>Reef 2050 Long-Term Sustainability Plan (Reef 2050 Plan)</w:t>
      </w:r>
      <w:r w:rsidRPr="00A76BC1">
        <w:rPr>
          <w:rFonts w:asciiTheme="majorHAnsi" w:hAnsiTheme="majorHAnsi" w:cstheme="majorHAnsi"/>
        </w:rPr>
        <w:t xml:space="preserve"> for the Great Barrier Reef World Heritage Area that guides the protection and management of this iconic </w:t>
      </w:r>
      <w:r w:rsidR="00C20065">
        <w:rPr>
          <w:rFonts w:asciiTheme="majorHAnsi" w:hAnsiTheme="majorHAnsi" w:cstheme="majorHAnsi"/>
        </w:rPr>
        <w:t>W</w:t>
      </w:r>
      <w:r w:rsidRPr="00A76BC1">
        <w:rPr>
          <w:rFonts w:asciiTheme="majorHAnsi" w:hAnsiTheme="majorHAnsi" w:cstheme="majorHAnsi"/>
        </w:rPr>
        <w:t xml:space="preserve">orld </w:t>
      </w:r>
      <w:r w:rsidR="00C20065">
        <w:rPr>
          <w:rFonts w:asciiTheme="majorHAnsi" w:hAnsiTheme="majorHAnsi" w:cstheme="majorHAnsi"/>
        </w:rPr>
        <w:t>H</w:t>
      </w:r>
      <w:r w:rsidRPr="00A76BC1">
        <w:rPr>
          <w:rFonts w:asciiTheme="majorHAnsi" w:hAnsiTheme="majorHAnsi" w:cstheme="majorHAnsi"/>
        </w:rPr>
        <w:t xml:space="preserve">eritage </w:t>
      </w:r>
      <w:r w:rsidR="00C20065">
        <w:rPr>
          <w:rFonts w:asciiTheme="majorHAnsi" w:hAnsiTheme="majorHAnsi" w:cstheme="majorHAnsi"/>
        </w:rPr>
        <w:t>A</w:t>
      </w:r>
      <w:r w:rsidRPr="00A76BC1">
        <w:rPr>
          <w:rFonts w:asciiTheme="majorHAnsi" w:hAnsiTheme="majorHAnsi" w:cstheme="majorHAnsi"/>
        </w:rPr>
        <w:t>rea through to 2050.</w:t>
      </w:r>
    </w:p>
    <w:p w14:paraId="5380C43B" w14:textId="796030EC" w:rsidR="002409CE" w:rsidRPr="00A76BC1" w:rsidRDefault="00522436" w:rsidP="00F06C1E">
      <w:pPr>
        <w:autoSpaceDE w:val="0"/>
        <w:autoSpaceDN w:val="0"/>
        <w:adjustRightInd w:val="0"/>
        <w:spacing w:after="120" w:line="276" w:lineRule="auto"/>
        <w:rPr>
          <w:rFonts w:asciiTheme="majorHAnsi" w:hAnsiTheme="majorHAnsi" w:cstheme="majorHAnsi"/>
        </w:rPr>
      </w:pPr>
      <w:r w:rsidRPr="00522436">
        <w:rPr>
          <w:rFonts w:asciiTheme="majorHAnsi" w:hAnsiTheme="majorHAnsi" w:cstheme="majorHAnsi"/>
        </w:rPr>
        <w:t>The five</w:t>
      </w:r>
      <w:r w:rsidR="00C20065">
        <w:rPr>
          <w:rFonts w:asciiTheme="majorHAnsi" w:hAnsiTheme="majorHAnsi" w:cstheme="majorHAnsi"/>
        </w:rPr>
        <w:t xml:space="preserve"> </w:t>
      </w:r>
      <w:r w:rsidRPr="00522436">
        <w:rPr>
          <w:rFonts w:asciiTheme="majorHAnsi" w:hAnsiTheme="majorHAnsi" w:cstheme="majorHAnsi"/>
        </w:rPr>
        <w:t xml:space="preserve">year </w:t>
      </w:r>
      <w:hyperlink r:id="rId16" w:history="1">
        <w:r w:rsidRPr="00FF7112">
          <w:rPr>
            <w:rStyle w:val="Hyperlink"/>
            <w:rFonts w:asciiTheme="majorHAnsi" w:hAnsiTheme="majorHAnsi" w:cstheme="majorHAnsi"/>
          </w:rPr>
          <w:t>Reef 2050 Water Quality Improvement Plan</w:t>
        </w:r>
      </w:hyperlink>
      <w:r w:rsidRPr="00522436">
        <w:rPr>
          <w:rFonts w:asciiTheme="majorHAnsi" w:hAnsiTheme="majorHAnsi" w:cstheme="majorHAnsi"/>
        </w:rPr>
        <w:t xml:space="preserve"> (Reef 2050 WQIP) is nested within the Reef 2050 Plan. In particular, the Reef 2050 WQIP seeks to improve the quality of water flowing from the catchments adjacent to the Reef.</w:t>
      </w:r>
      <w:r w:rsidR="002409CE" w:rsidRPr="00A76BC1">
        <w:rPr>
          <w:rFonts w:asciiTheme="majorHAnsi" w:hAnsiTheme="majorHAnsi" w:cstheme="majorHAnsi"/>
        </w:rPr>
        <w:t xml:space="preserve"> </w:t>
      </w:r>
      <w:r w:rsidRPr="00522436">
        <w:rPr>
          <w:rFonts w:asciiTheme="majorHAnsi" w:hAnsiTheme="majorHAnsi" w:cstheme="majorHAnsi"/>
        </w:rPr>
        <w:t>The Reef 2050 WQIP is based on the best available independent scientific advice, as provided by the 2017 Scientific Consensus Statement.</w:t>
      </w:r>
    </w:p>
    <w:p w14:paraId="0DF4EF2B" w14:textId="679778AB" w:rsidR="00B43524" w:rsidRDefault="00A76BC1" w:rsidP="00F06C1E">
      <w:pPr>
        <w:autoSpaceDE w:val="0"/>
        <w:autoSpaceDN w:val="0"/>
        <w:adjustRightInd w:val="0"/>
        <w:spacing w:after="120" w:line="276" w:lineRule="auto"/>
        <w:rPr>
          <w:rFonts w:asciiTheme="majorHAnsi" w:hAnsiTheme="majorHAnsi" w:cstheme="majorHAnsi"/>
        </w:rPr>
      </w:pPr>
      <w:r w:rsidRPr="00A76BC1">
        <w:rPr>
          <w:rFonts w:asciiTheme="majorHAnsi" w:hAnsiTheme="majorHAnsi" w:cstheme="majorHAnsi"/>
        </w:rPr>
        <w:t>The five</w:t>
      </w:r>
      <w:r w:rsidR="00DF4A07">
        <w:rPr>
          <w:rFonts w:asciiTheme="majorHAnsi" w:hAnsiTheme="majorHAnsi" w:cstheme="majorHAnsi"/>
        </w:rPr>
        <w:t xml:space="preserve"> </w:t>
      </w:r>
      <w:r w:rsidRPr="00A76BC1">
        <w:rPr>
          <w:rFonts w:asciiTheme="majorHAnsi" w:hAnsiTheme="majorHAnsi" w:cstheme="majorHAnsi"/>
        </w:rPr>
        <w:t xml:space="preserve">year </w:t>
      </w:r>
      <w:r w:rsidR="00F21B88">
        <w:rPr>
          <w:rFonts w:asciiTheme="majorHAnsi" w:hAnsiTheme="majorHAnsi" w:cstheme="majorHAnsi"/>
        </w:rPr>
        <w:t xml:space="preserve">Reef 2050 Water Quality </w:t>
      </w:r>
      <w:r w:rsidRPr="00A76BC1">
        <w:rPr>
          <w:rFonts w:asciiTheme="majorHAnsi" w:hAnsiTheme="majorHAnsi" w:cstheme="majorHAnsi"/>
        </w:rPr>
        <w:t>Research</w:t>
      </w:r>
      <w:r w:rsidR="00680B36">
        <w:rPr>
          <w:rFonts w:asciiTheme="majorHAnsi" w:hAnsiTheme="majorHAnsi" w:cstheme="majorHAnsi"/>
        </w:rPr>
        <w:t>,</w:t>
      </w:r>
      <w:r w:rsidRPr="00A76BC1">
        <w:rPr>
          <w:rFonts w:asciiTheme="majorHAnsi" w:hAnsiTheme="majorHAnsi" w:cstheme="majorHAnsi"/>
        </w:rPr>
        <w:t xml:space="preserve"> Development and Innovation </w:t>
      </w:r>
      <w:r w:rsidR="003378D3" w:rsidRPr="00A76BC1">
        <w:rPr>
          <w:rFonts w:asciiTheme="majorHAnsi" w:hAnsiTheme="majorHAnsi" w:cstheme="majorHAnsi"/>
        </w:rPr>
        <w:t>Strategy</w:t>
      </w:r>
      <w:r w:rsidR="003378D3">
        <w:rPr>
          <w:rFonts w:asciiTheme="majorHAnsi" w:hAnsiTheme="majorHAnsi" w:cstheme="majorHAnsi"/>
        </w:rPr>
        <w:t xml:space="preserve"> </w:t>
      </w:r>
      <w:r w:rsidR="002433B9">
        <w:rPr>
          <w:rFonts w:asciiTheme="majorHAnsi" w:hAnsiTheme="majorHAnsi" w:cstheme="majorHAnsi"/>
        </w:rPr>
        <w:t>(</w:t>
      </w:r>
      <w:r w:rsidR="00DF5F6E">
        <w:rPr>
          <w:rFonts w:asciiTheme="majorHAnsi" w:hAnsiTheme="majorHAnsi" w:cstheme="majorHAnsi"/>
        </w:rPr>
        <w:t>2017 – 2022</w:t>
      </w:r>
      <w:r w:rsidR="002433B9">
        <w:rPr>
          <w:rFonts w:asciiTheme="majorHAnsi" w:hAnsiTheme="majorHAnsi" w:cstheme="majorHAnsi"/>
        </w:rPr>
        <w:t>)</w:t>
      </w:r>
      <w:r w:rsidR="00DF5F6E">
        <w:rPr>
          <w:rFonts w:asciiTheme="majorHAnsi" w:hAnsiTheme="majorHAnsi" w:cstheme="majorHAnsi"/>
        </w:rPr>
        <w:t xml:space="preserve"> </w:t>
      </w:r>
      <w:r w:rsidR="003378D3">
        <w:rPr>
          <w:rFonts w:asciiTheme="majorHAnsi" w:hAnsiTheme="majorHAnsi" w:cstheme="majorHAnsi"/>
        </w:rPr>
        <w:t xml:space="preserve">is a joint action of the </w:t>
      </w:r>
      <w:r w:rsidR="003378D3" w:rsidRPr="003378D3">
        <w:rPr>
          <w:rFonts w:asciiTheme="majorHAnsi" w:hAnsiTheme="majorHAnsi" w:cstheme="majorHAnsi"/>
        </w:rPr>
        <w:t>Queensland and Australian governments</w:t>
      </w:r>
      <w:r w:rsidR="003378D3">
        <w:rPr>
          <w:rFonts w:asciiTheme="majorHAnsi" w:hAnsiTheme="majorHAnsi" w:cstheme="majorHAnsi"/>
        </w:rPr>
        <w:t xml:space="preserve"> outlined in the</w:t>
      </w:r>
      <w:r w:rsidRPr="00A76BC1">
        <w:rPr>
          <w:rFonts w:asciiTheme="majorHAnsi" w:hAnsiTheme="majorHAnsi" w:cstheme="majorHAnsi"/>
        </w:rPr>
        <w:t xml:space="preserve"> Reef 2050</w:t>
      </w:r>
      <w:r w:rsidR="00A601F3">
        <w:rPr>
          <w:rFonts w:asciiTheme="majorHAnsi" w:hAnsiTheme="majorHAnsi" w:cstheme="majorHAnsi"/>
        </w:rPr>
        <w:t xml:space="preserve"> WQIP</w:t>
      </w:r>
      <w:r w:rsidRPr="00A76BC1">
        <w:rPr>
          <w:rFonts w:asciiTheme="majorHAnsi" w:hAnsiTheme="majorHAnsi" w:cstheme="majorHAnsi"/>
        </w:rPr>
        <w:t>. It su</w:t>
      </w:r>
      <w:r w:rsidR="003378D3">
        <w:rPr>
          <w:rFonts w:asciiTheme="majorHAnsi" w:hAnsiTheme="majorHAnsi" w:cstheme="majorHAnsi"/>
        </w:rPr>
        <w:t>persedes earlier RDI strategies: the</w:t>
      </w:r>
      <w:r w:rsidRPr="00A76BC1">
        <w:rPr>
          <w:rFonts w:asciiTheme="majorHAnsi" w:hAnsiTheme="majorHAnsi" w:cstheme="majorHAnsi"/>
        </w:rPr>
        <w:t xml:space="preserve"> </w:t>
      </w:r>
      <w:hyperlink r:id="rId17" w:history="1">
        <w:r w:rsidRPr="00FF7112">
          <w:rPr>
            <w:rStyle w:val="Hyperlink"/>
            <w:rFonts w:asciiTheme="majorHAnsi" w:hAnsiTheme="majorHAnsi" w:cstheme="majorHAnsi"/>
          </w:rPr>
          <w:t>Reef Water Quality Protection Plan RDI Strategy (2013-2018)</w:t>
        </w:r>
      </w:hyperlink>
      <w:r w:rsidRPr="00A76BC1">
        <w:rPr>
          <w:rFonts w:asciiTheme="majorHAnsi" w:hAnsiTheme="majorHAnsi" w:cstheme="majorHAnsi"/>
        </w:rPr>
        <w:t xml:space="preserve"> and </w:t>
      </w:r>
      <w:r w:rsidR="00FF7112">
        <w:rPr>
          <w:rFonts w:asciiTheme="majorHAnsi" w:hAnsiTheme="majorHAnsi" w:cstheme="majorHAnsi"/>
        </w:rPr>
        <w:t>Department of Environment and Heritage Protection</w:t>
      </w:r>
      <w:r w:rsidRPr="00A76BC1">
        <w:rPr>
          <w:rFonts w:asciiTheme="majorHAnsi" w:hAnsiTheme="majorHAnsi" w:cstheme="majorHAnsi"/>
        </w:rPr>
        <w:t xml:space="preserve"> </w:t>
      </w:r>
      <w:hyperlink r:id="rId18" w:history="1">
        <w:r w:rsidRPr="00FF7112">
          <w:rPr>
            <w:rStyle w:val="Hyperlink"/>
            <w:rFonts w:asciiTheme="majorHAnsi" w:hAnsiTheme="majorHAnsi" w:cstheme="majorHAnsi"/>
          </w:rPr>
          <w:t>Reef Water Quality RDI Strategy (2014-15 – 2018-19)</w:t>
        </w:r>
      </w:hyperlink>
      <w:r w:rsidRPr="00A76BC1">
        <w:rPr>
          <w:rFonts w:asciiTheme="majorHAnsi" w:hAnsiTheme="majorHAnsi" w:cstheme="majorHAnsi"/>
        </w:rPr>
        <w:t>.</w:t>
      </w:r>
      <w:r w:rsidR="00B43524" w:rsidRPr="00B43524">
        <w:rPr>
          <w:rFonts w:asciiTheme="majorHAnsi" w:hAnsiTheme="majorHAnsi" w:cstheme="majorHAnsi"/>
        </w:rPr>
        <w:t xml:space="preserve"> </w:t>
      </w:r>
    </w:p>
    <w:p w14:paraId="0887EF09" w14:textId="388B59A1" w:rsidR="00BF425F" w:rsidRDefault="003378D3" w:rsidP="00F06C1E">
      <w:pPr>
        <w:autoSpaceDE w:val="0"/>
        <w:autoSpaceDN w:val="0"/>
        <w:adjustRightInd w:val="0"/>
        <w:spacing w:after="0" w:line="276" w:lineRule="auto"/>
        <w:rPr>
          <w:rFonts w:asciiTheme="majorHAnsi" w:hAnsiTheme="majorHAnsi" w:cstheme="majorHAnsi"/>
        </w:rPr>
      </w:pPr>
      <w:r w:rsidRPr="003378D3">
        <w:rPr>
          <w:rFonts w:asciiTheme="majorHAnsi" w:hAnsiTheme="majorHAnsi" w:cstheme="majorHAnsi"/>
        </w:rPr>
        <w:t>Th</w:t>
      </w:r>
      <w:r w:rsidR="00183FD0">
        <w:rPr>
          <w:rFonts w:asciiTheme="majorHAnsi" w:hAnsiTheme="majorHAnsi" w:cstheme="majorHAnsi"/>
        </w:rPr>
        <w:t>is</w:t>
      </w:r>
      <w:r w:rsidRPr="003378D3">
        <w:rPr>
          <w:rFonts w:asciiTheme="majorHAnsi" w:hAnsiTheme="majorHAnsi" w:cstheme="majorHAnsi"/>
        </w:rPr>
        <w:t xml:space="preserve"> RDI Strategy build</w:t>
      </w:r>
      <w:r>
        <w:rPr>
          <w:rFonts w:asciiTheme="majorHAnsi" w:hAnsiTheme="majorHAnsi" w:cstheme="majorHAnsi"/>
        </w:rPr>
        <w:t>s</w:t>
      </w:r>
      <w:r w:rsidRPr="003378D3">
        <w:rPr>
          <w:rFonts w:asciiTheme="majorHAnsi" w:hAnsiTheme="majorHAnsi" w:cstheme="majorHAnsi"/>
        </w:rPr>
        <w:t xml:space="preserve"> on the </w:t>
      </w:r>
      <w:r w:rsidR="00680B36">
        <w:rPr>
          <w:rFonts w:asciiTheme="majorHAnsi" w:hAnsiTheme="majorHAnsi" w:cstheme="majorHAnsi"/>
        </w:rPr>
        <w:t>knowledge needs identified</w:t>
      </w:r>
      <w:r w:rsidRPr="003378D3">
        <w:rPr>
          <w:rFonts w:asciiTheme="majorHAnsi" w:hAnsiTheme="majorHAnsi" w:cstheme="majorHAnsi"/>
        </w:rPr>
        <w:t xml:space="preserve"> in the </w:t>
      </w:r>
      <w:hyperlink r:id="rId19" w:history="1">
        <w:r w:rsidRPr="00FF7112">
          <w:rPr>
            <w:rStyle w:val="Hyperlink"/>
            <w:rFonts w:asciiTheme="majorHAnsi" w:hAnsiTheme="majorHAnsi" w:cstheme="majorHAnsi"/>
          </w:rPr>
          <w:t>2017 Scientific Consensus Statement</w:t>
        </w:r>
      </w:hyperlink>
      <w:r w:rsidRPr="003378D3">
        <w:rPr>
          <w:rFonts w:asciiTheme="majorHAnsi" w:hAnsiTheme="majorHAnsi" w:cstheme="majorHAnsi"/>
        </w:rPr>
        <w:t xml:space="preserve">. </w:t>
      </w:r>
      <w:r>
        <w:rPr>
          <w:rFonts w:asciiTheme="majorHAnsi" w:hAnsiTheme="majorHAnsi" w:cstheme="majorHAnsi"/>
        </w:rPr>
        <w:t>Through</w:t>
      </w:r>
      <w:r w:rsidRPr="003378D3">
        <w:rPr>
          <w:rFonts w:asciiTheme="majorHAnsi" w:hAnsiTheme="majorHAnsi" w:cstheme="majorHAnsi"/>
        </w:rPr>
        <w:t xml:space="preserve"> </w:t>
      </w:r>
      <w:r>
        <w:rPr>
          <w:rFonts w:asciiTheme="majorHAnsi" w:hAnsiTheme="majorHAnsi" w:cstheme="majorHAnsi"/>
        </w:rPr>
        <w:t xml:space="preserve">collaborations </w:t>
      </w:r>
      <w:r w:rsidRPr="003378D3">
        <w:rPr>
          <w:rFonts w:asciiTheme="majorHAnsi" w:hAnsiTheme="majorHAnsi" w:cstheme="majorHAnsi"/>
        </w:rPr>
        <w:t xml:space="preserve">with research </w:t>
      </w:r>
      <w:r w:rsidR="00680B36">
        <w:rPr>
          <w:rFonts w:asciiTheme="majorHAnsi" w:hAnsiTheme="majorHAnsi" w:cstheme="majorHAnsi"/>
        </w:rPr>
        <w:t>organisations</w:t>
      </w:r>
      <w:r w:rsidRPr="003378D3">
        <w:rPr>
          <w:rFonts w:asciiTheme="majorHAnsi" w:hAnsiTheme="majorHAnsi" w:cstheme="majorHAnsi"/>
        </w:rPr>
        <w:t xml:space="preserve"> and other partners</w:t>
      </w:r>
      <w:r>
        <w:rPr>
          <w:rFonts w:asciiTheme="majorHAnsi" w:hAnsiTheme="majorHAnsi" w:cstheme="majorHAnsi"/>
        </w:rPr>
        <w:t>, the RDI Strategy</w:t>
      </w:r>
      <w:r w:rsidR="00680B36">
        <w:rPr>
          <w:rFonts w:asciiTheme="majorHAnsi" w:hAnsiTheme="majorHAnsi" w:cstheme="majorHAnsi"/>
        </w:rPr>
        <w:t xml:space="preserve"> aims to guide </w:t>
      </w:r>
      <w:r w:rsidR="0029194A">
        <w:rPr>
          <w:rFonts w:asciiTheme="majorHAnsi" w:hAnsiTheme="majorHAnsi" w:cstheme="majorHAnsi"/>
        </w:rPr>
        <w:t>the creation</w:t>
      </w:r>
      <w:r w:rsidR="00FA017E">
        <w:rPr>
          <w:rFonts w:asciiTheme="majorHAnsi" w:hAnsiTheme="majorHAnsi" w:cstheme="majorHAnsi"/>
        </w:rPr>
        <w:t>,</w:t>
      </w:r>
      <w:r w:rsidR="003959AC">
        <w:rPr>
          <w:rFonts w:asciiTheme="majorHAnsi" w:hAnsiTheme="majorHAnsi" w:cstheme="majorHAnsi"/>
        </w:rPr>
        <w:t xml:space="preserve"> </w:t>
      </w:r>
      <w:r w:rsidR="00680B36">
        <w:rPr>
          <w:rFonts w:asciiTheme="majorHAnsi" w:hAnsiTheme="majorHAnsi" w:cstheme="majorHAnsi"/>
        </w:rPr>
        <w:t xml:space="preserve">and implementation of knowledge </w:t>
      </w:r>
      <w:r w:rsidR="0029194A">
        <w:rPr>
          <w:rFonts w:asciiTheme="majorHAnsi" w:hAnsiTheme="majorHAnsi" w:cstheme="majorHAnsi"/>
        </w:rPr>
        <w:t xml:space="preserve">and research </w:t>
      </w:r>
      <w:r w:rsidR="00680B36">
        <w:rPr>
          <w:rFonts w:asciiTheme="majorHAnsi" w:hAnsiTheme="majorHAnsi" w:cstheme="majorHAnsi"/>
        </w:rPr>
        <w:t xml:space="preserve">required to achieve the targets, objectives and long-term outcome of the Reef 2050 WQIP.  </w:t>
      </w:r>
    </w:p>
    <w:p w14:paraId="61E9D867" w14:textId="77777777" w:rsidR="003378D3" w:rsidRDefault="003378D3" w:rsidP="00F06C1E">
      <w:pPr>
        <w:autoSpaceDE w:val="0"/>
        <w:autoSpaceDN w:val="0"/>
        <w:adjustRightInd w:val="0"/>
        <w:spacing w:after="0" w:line="276" w:lineRule="auto"/>
        <w:rPr>
          <w:rFonts w:asciiTheme="majorHAnsi" w:hAnsiTheme="majorHAnsi" w:cstheme="majorHAnsi"/>
        </w:rPr>
      </w:pPr>
    </w:p>
    <w:p w14:paraId="631FC0BB" w14:textId="77777777" w:rsidR="009D4249" w:rsidRDefault="009D4249" w:rsidP="00F06C1E">
      <w:pPr>
        <w:autoSpaceDE w:val="0"/>
        <w:autoSpaceDN w:val="0"/>
        <w:adjustRightInd w:val="0"/>
        <w:spacing w:after="0" w:line="276" w:lineRule="auto"/>
        <w:rPr>
          <w:rFonts w:asciiTheme="majorHAnsi" w:hAnsiTheme="majorHAnsi" w:cstheme="majorHAnsi"/>
        </w:rPr>
      </w:pPr>
    </w:p>
    <w:p w14:paraId="5431B38E" w14:textId="77777777" w:rsidR="00BF425F" w:rsidRDefault="00BF425F" w:rsidP="006B175A">
      <w:pPr>
        <w:pStyle w:val="Heading2"/>
      </w:pPr>
      <w:bookmarkStart w:id="17" w:name="_Toc517797020"/>
      <w:bookmarkStart w:id="18" w:name="_Toc517872814"/>
      <w:r>
        <w:t>How the RDI Strategy aids the implementation of the Reef 2050 WQIP</w:t>
      </w:r>
      <w:bookmarkEnd w:id="17"/>
      <w:bookmarkEnd w:id="18"/>
    </w:p>
    <w:p w14:paraId="11C21E76" w14:textId="77777777" w:rsidR="00ED0A4C" w:rsidRDefault="00BF425F" w:rsidP="00F06C1E">
      <w:pPr>
        <w:autoSpaceDE w:val="0"/>
        <w:autoSpaceDN w:val="0"/>
        <w:adjustRightInd w:val="0"/>
        <w:spacing w:after="0" w:line="276" w:lineRule="auto"/>
        <w:rPr>
          <w:rFonts w:asciiTheme="majorHAnsi" w:hAnsiTheme="majorHAnsi" w:cstheme="majorHAnsi"/>
        </w:rPr>
      </w:pPr>
      <w:r w:rsidRPr="00BF425F">
        <w:rPr>
          <w:rFonts w:asciiTheme="majorHAnsi" w:hAnsiTheme="majorHAnsi" w:cstheme="majorHAnsi"/>
        </w:rPr>
        <w:t>Th</w:t>
      </w:r>
      <w:r>
        <w:rPr>
          <w:rFonts w:asciiTheme="majorHAnsi" w:hAnsiTheme="majorHAnsi" w:cstheme="majorHAnsi"/>
        </w:rPr>
        <w:t>e Reef 2050 WQIP</w:t>
      </w:r>
      <w:r w:rsidRPr="00BF425F">
        <w:rPr>
          <w:rFonts w:asciiTheme="majorHAnsi" w:hAnsiTheme="majorHAnsi" w:cstheme="majorHAnsi"/>
        </w:rPr>
        <w:t xml:space="preserve"> recognises the need to urgently increase efforts to improve the quality of water flowing to the Reef. It meets this challenge using an expanded scope of tailored solutions</w:t>
      </w:r>
      <w:r w:rsidR="00ED0A4C">
        <w:rPr>
          <w:rFonts w:asciiTheme="majorHAnsi" w:hAnsiTheme="majorHAnsi" w:cstheme="majorHAnsi"/>
        </w:rPr>
        <w:t xml:space="preserve"> for </w:t>
      </w:r>
      <w:r w:rsidR="00ED0A4C" w:rsidRPr="00ED0A4C">
        <w:rPr>
          <w:rFonts w:asciiTheme="majorHAnsi" w:hAnsiTheme="majorHAnsi" w:cstheme="majorHAnsi"/>
          <w:i/>
        </w:rPr>
        <w:t>Responding to the Challenge</w:t>
      </w:r>
      <w:r w:rsidR="00ED0A4C">
        <w:rPr>
          <w:rFonts w:asciiTheme="majorHAnsi" w:hAnsiTheme="majorHAnsi" w:cstheme="majorHAnsi"/>
        </w:rPr>
        <w:t xml:space="preserve"> and </w:t>
      </w:r>
      <w:r w:rsidR="00ED0A4C" w:rsidRPr="00ED0A4C">
        <w:rPr>
          <w:rFonts w:asciiTheme="majorHAnsi" w:hAnsiTheme="majorHAnsi" w:cstheme="majorHAnsi"/>
          <w:i/>
        </w:rPr>
        <w:t>Enabling Delivery</w:t>
      </w:r>
      <w:r w:rsidR="00ED0A4C">
        <w:rPr>
          <w:rFonts w:asciiTheme="majorHAnsi" w:hAnsiTheme="majorHAnsi" w:cstheme="majorHAnsi"/>
        </w:rPr>
        <w:t xml:space="preserve"> (Figure 1)</w:t>
      </w:r>
      <w:r w:rsidRPr="00BF425F">
        <w:rPr>
          <w:rFonts w:asciiTheme="majorHAnsi" w:hAnsiTheme="majorHAnsi" w:cstheme="majorHAnsi"/>
        </w:rPr>
        <w:t>.</w:t>
      </w:r>
      <w:r w:rsidR="009A5F9B">
        <w:rPr>
          <w:rFonts w:asciiTheme="majorHAnsi" w:hAnsiTheme="majorHAnsi" w:cstheme="majorHAnsi"/>
        </w:rPr>
        <w:t xml:space="preserve"> </w:t>
      </w:r>
      <w:r w:rsidR="009A5F9B" w:rsidRPr="00B71332">
        <w:rPr>
          <w:rFonts w:asciiTheme="majorHAnsi" w:hAnsiTheme="majorHAnsi" w:cstheme="majorHAnsi"/>
          <w:i/>
        </w:rPr>
        <w:t>Applying the best available science and knowledge</w:t>
      </w:r>
      <w:r w:rsidR="009A5F9B">
        <w:rPr>
          <w:rFonts w:asciiTheme="majorHAnsi" w:hAnsiTheme="majorHAnsi" w:cstheme="majorHAnsi"/>
        </w:rPr>
        <w:t xml:space="preserve"> is</w:t>
      </w:r>
      <w:r>
        <w:rPr>
          <w:rFonts w:asciiTheme="majorHAnsi" w:hAnsiTheme="majorHAnsi" w:cstheme="majorHAnsi"/>
        </w:rPr>
        <w:t xml:space="preserve"> </w:t>
      </w:r>
      <w:r w:rsidR="009A5F9B">
        <w:rPr>
          <w:rFonts w:asciiTheme="majorHAnsi" w:hAnsiTheme="majorHAnsi" w:cstheme="majorHAnsi"/>
        </w:rPr>
        <w:t xml:space="preserve">identified as </w:t>
      </w:r>
      <w:r w:rsidR="00530036">
        <w:rPr>
          <w:rFonts w:asciiTheme="majorHAnsi" w:hAnsiTheme="majorHAnsi" w:cstheme="majorHAnsi"/>
        </w:rPr>
        <w:t>one of the</w:t>
      </w:r>
      <w:r w:rsidR="00E2510F">
        <w:rPr>
          <w:rFonts w:asciiTheme="majorHAnsi" w:hAnsiTheme="majorHAnsi" w:cstheme="majorHAnsi"/>
        </w:rPr>
        <w:t xml:space="preserve"> key work areas</w:t>
      </w:r>
      <w:r w:rsidR="00241AA1">
        <w:rPr>
          <w:rFonts w:asciiTheme="majorHAnsi" w:hAnsiTheme="majorHAnsi" w:cstheme="majorHAnsi"/>
        </w:rPr>
        <w:t xml:space="preserve"> </w:t>
      </w:r>
      <w:r w:rsidR="00D33DC3">
        <w:rPr>
          <w:rFonts w:asciiTheme="majorHAnsi" w:hAnsiTheme="majorHAnsi" w:cstheme="majorHAnsi"/>
        </w:rPr>
        <w:t xml:space="preserve">(B1 – </w:t>
      </w:r>
      <w:r w:rsidR="00A21DCC">
        <w:rPr>
          <w:rFonts w:asciiTheme="majorHAnsi" w:hAnsiTheme="majorHAnsi" w:cstheme="majorHAnsi"/>
        </w:rPr>
        <w:t>F</w:t>
      </w:r>
      <w:r w:rsidR="00D33DC3">
        <w:rPr>
          <w:rFonts w:asciiTheme="majorHAnsi" w:hAnsiTheme="majorHAnsi" w:cstheme="majorHAnsi"/>
        </w:rPr>
        <w:t xml:space="preserve">igure </w:t>
      </w:r>
      <w:r w:rsidR="00A21DCC">
        <w:rPr>
          <w:rFonts w:asciiTheme="majorHAnsi" w:hAnsiTheme="majorHAnsi" w:cstheme="majorHAnsi"/>
        </w:rPr>
        <w:t>1</w:t>
      </w:r>
      <w:r w:rsidR="00D33DC3">
        <w:rPr>
          <w:rFonts w:asciiTheme="majorHAnsi" w:hAnsiTheme="majorHAnsi" w:cstheme="majorHAnsi"/>
        </w:rPr>
        <w:t>)</w:t>
      </w:r>
      <w:r w:rsidR="00530036">
        <w:rPr>
          <w:rFonts w:asciiTheme="majorHAnsi" w:hAnsiTheme="majorHAnsi" w:cstheme="majorHAnsi"/>
        </w:rPr>
        <w:t xml:space="preserve"> </w:t>
      </w:r>
      <w:r w:rsidR="00142A10">
        <w:rPr>
          <w:rFonts w:asciiTheme="majorHAnsi" w:hAnsiTheme="majorHAnsi" w:cstheme="majorHAnsi"/>
        </w:rPr>
        <w:t>to support</w:t>
      </w:r>
      <w:r w:rsidR="00530036">
        <w:rPr>
          <w:rFonts w:asciiTheme="majorHAnsi" w:hAnsiTheme="majorHAnsi" w:cstheme="majorHAnsi"/>
        </w:rPr>
        <w:t xml:space="preserve"> </w:t>
      </w:r>
      <w:r w:rsidR="009A5F9B">
        <w:rPr>
          <w:rFonts w:asciiTheme="majorHAnsi" w:hAnsiTheme="majorHAnsi" w:cstheme="majorHAnsi"/>
        </w:rPr>
        <w:t>progress towards the targets</w:t>
      </w:r>
      <w:r w:rsidR="00B71332">
        <w:rPr>
          <w:rFonts w:asciiTheme="majorHAnsi" w:hAnsiTheme="majorHAnsi" w:cstheme="majorHAnsi"/>
        </w:rPr>
        <w:t>, objectives and long-term outcome</w:t>
      </w:r>
      <w:r w:rsidR="00530036">
        <w:rPr>
          <w:rFonts w:asciiTheme="majorHAnsi" w:hAnsiTheme="majorHAnsi" w:cstheme="majorHAnsi"/>
        </w:rPr>
        <w:t xml:space="preserve">. </w:t>
      </w:r>
    </w:p>
    <w:p w14:paraId="5F176078" w14:textId="77777777" w:rsidR="00ED0A4C" w:rsidRPr="00AD4840" w:rsidRDefault="00ED0A4C" w:rsidP="00F06C1E">
      <w:pPr>
        <w:autoSpaceDE w:val="0"/>
        <w:autoSpaceDN w:val="0"/>
        <w:adjustRightInd w:val="0"/>
        <w:spacing w:after="0" w:line="276" w:lineRule="auto"/>
        <w:rPr>
          <w:rFonts w:asciiTheme="majorHAnsi" w:hAnsiTheme="majorHAnsi" w:cstheme="majorHAnsi"/>
        </w:rPr>
      </w:pPr>
    </w:p>
    <w:p w14:paraId="1EDCC000" w14:textId="77777777" w:rsidR="00B71332" w:rsidRPr="00AD4840" w:rsidRDefault="00B71332" w:rsidP="00F06C1E">
      <w:pPr>
        <w:autoSpaceDE w:val="0"/>
        <w:autoSpaceDN w:val="0"/>
        <w:adjustRightInd w:val="0"/>
        <w:spacing w:after="120" w:line="276" w:lineRule="auto"/>
        <w:ind w:right="-46"/>
        <w:rPr>
          <w:rFonts w:asciiTheme="majorHAnsi" w:hAnsiTheme="majorHAnsi" w:cstheme="majorHAnsi"/>
          <w:bCs/>
        </w:rPr>
      </w:pPr>
      <w:r w:rsidRPr="00AD4840">
        <w:rPr>
          <w:rFonts w:asciiTheme="majorHAnsi" w:hAnsiTheme="majorHAnsi" w:cstheme="majorHAnsi"/>
          <w:bCs/>
        </w:rPr>
        <w:t>The Reef 2050 WQIP recognises the importance of knowledge creation for</w:t>
      </w:r>
      <w:r w:rsidRPr="00AD4840">
        <w:rPr>
          <w:rFonts w:asciiTheme="majorHAnsi" w:hAnsiTheme="majorHAnsi" w:cstheme="majorHAnsi"/>
        </w:rPr>
        <w:t xml:space="preserve"> </w:t>
      </w:r>
      <w:r w:rsidRPr="00AD4840">
        <w:rPr>
          <w:rFonts w:asciiTheme="majorHAnsi" w:hAnsiTheme="majorHAnsi" w:cstheme="majorHAnsi"/>
          <w:i/>
        </w:rPr>
        <w:t>applying the best available science and knowledge</w:t>
      </w:r>
      <w:r w:rsidRPr="00AD4840">
        <w:rPr>
          <w:rFonts w:asciiTheme="majorHAnsi" w:hAnsiTheme="majorHAnsi" w:cstheme="majorHAnsi"/>
          <w:bCs/>
        </w:rPr>
        <w:t xml:space="preserve"> in order to:</w:t>
      </w:r>
    </w:p>
    <w:p w14:paraId="15BE82C4" w14:textId="77777777" w:rsidR="00B71332" w:rsidRPr="00AD4840" w:rsidRDefault="0013693D" w:rsidP="00E64B0B">
      <w:pPr>
        <w:pStyle w:val="ListParagraph"/>
        <w:numPr>
          <w:ilvl w:val="0"/>
          <w:numId w:val="13"/>
        </w:numPr>
        <w:autoSpaceDE w:val="0"/>
        <w:autoSpaceDN w:val="0"/>
        <w:adjustRightInd w:val="0"/>
        <w:spacing w:after="0" w:line="240" w:lineRule="auto"/>
        <w:rPr>
          <w:rFonts w:asciiTheme="majorHAnsi" w:hAnsiTheme="majorHAnsi" w:cstheme="majorHAnsi"/>
        </w:rPr>
      </w:pPr>
      <w:r w:rsidRPr="00AD4840">
        <w:rPr>
          <w:rFonts w:asciiTheme="majorHAnsi" w:hAnsiTheme="majorHAnsi" w:cstheme="majorHAnsi"/>
        </w:rPr>
        <w:t>s</w:t>
      </w:r>
      <w:r w:rsidR="00B71332" w:rsidRPr="00AD4840">
        <w:rPr>
          <w:rFonts w:asciiTheme="majorHAnsi" w:hAnsiTheme="majorHAnsi" w:cstheme="majorHAnsi"/>
        </w:rPr>
        <w:t>upport policy, programs and practical on-ground management to improve water quality outcomes</w:t>
      </w:r>
    </w:p>
    <w:p w14:paraId="48AB469C" w14:textId="77777777" w:rsidR="00B71332" w:rsidRPr="00AD4840" w:rsidRDefault="0013693D" w:rsidP="00E64B0B">
      <w:pPr>
        <w:pStyle w:val="ListParagraph"/>
        <w:numPr>
          <w:ilvl w:val="0"/>
          <w:numId w:val="13"/>
        </w:numPr>
        <w:tabs>
          <w:tab w:val="left" w:pos="7500"/>
        </w:tabs>
        <w:autoSpaceDE w:val="0"/>
        <w:autoSpaceDN w:val="0"/>
        <w:adjustRightInd w:val="0"/>
        <w:spacing w:after="0" w:line="240" w:lineRule="auto"/>
        <w:rPr>
          <w:rFonts w:asciiTheme="majorHAnsi" w:hAnsiTheme="majorHAnsi" w:cstheme="majorHAnsi"/>
          <w:bCs/>
        </w:rPr>
      </w:pPr>
      <w:r w:rsidRPr="00AD4840">
        <w:rPr>
          <w:rFonts w:asciiTheme="majorHAnsi" w:hAnsiTheme="majorHAnsi" w:cstheme="majorHAnsi"/>
          <w:bCs/>
        </w:rPr>
        <w:t>u</w:t>
      </w:r>
      <w:r w:rsidR="00B71332" w:rsidRPr="00AD4840">
        <w:rPr>
          <w:rFonts w:asciiTheme="majorHAnsi" w:hAnsiTheme="majorHAnsi" w:cstheme="majorHAnsi"/>
          <w:bCs/>
        </w:rPr>
        <w:t>nderpin evidence-based decision-making</w:t>
      </w:r>
    </w:p>
    <w:p w14:paraId="6DC0AB5B" w14:textId="77777777" w:rsidR="00B71332" w:rsidRPr="00AD4840" w:rsidRDefault="00B71332" w:rsidP="00E64B0B">
      <w:pPr>
        <w:pStyle w:val="ListParagraph"/>
        <w:numPr>
          <w:ilvl w:val="0"/>
          <w:numId w:val="13"/>
        </w:numPr>
        <w:tabs>
          <w:tab w:val="left" w:pos="7500"/>
        </w:tabs>
        <w:autoSpaceDE w:val="0"/>
        <w:autoSpaceDN w:val="0"/>
        <w:adjustRightInd w:val="0"/>
        <w:spacing w:after="0" w:line="240" w:lineRule="auto"/>
        <w:rPr>
          <w:rFonts w:asciiTheme="majorHAnsi" w:hAnsiTheme="majorHAnsi" w:cstheme="majorHAnsi"/>
          <w:bCs/>
        </w:rPr>
      </w:pPr>
      <w:r w:rsidRPr="00AD4840">
        <w:rPr>
          <w:rFonts w:asciiTheme="majorHAnsi" w:hAnsiTheme="majorHAnsi" w:cstheme="majorHAnsi"/>
          <w:bCs/>
        </w:rPr>
        <w:t>inform on-ground actions to meet water quality improvement outcomes</w:t>
      </w:r>
    </w:p>
    <w:p w14:paraId="137AB65A" w14:textId="77777777" w:rsidR="00B71332" w:rsidRPr="00AD4840" w:rsidRDefault="00B71332" w:rsidP="00E64B0B">
      <w:pPr>
        <w:pStyle w:val="ListParagraph"/>
        <w:numPr>
          <w:ilvl w:val="0"/>
          <w:numId w:val="13"/>
        </w:numPr>
        <w:autoSpaceDE w:val="0"/>
        <w:autoSpaceDN w:val="0"/>
        <w:adjustRightInd w:val="0"/>
        <w:spacing w:after="0" w:line="240" w:lineRule="auto"/>
        <w:rPr>
          <w:rFonts w:asciiTheme="majorHAnsi" w:hAnsiTheme="majorHAnsi" w:cstheme="majorHAnsi"/>
        </w:rPr>
      </w:pPr>
      <w:r w:rsidRPr="00AD4840">
        <w:rPr>
          <w:rFonts w:asciiTheme="majorHAnsi" w:hAnsiTheme="majorHAnsi" w:cstheme="majorHAnsi"/>
        </w:rPr>
        <w:t xml:space="preserve">refine existing standards, regulations and planning frameworks of minimum practice standards for all industries </w:t>
      </w:r>
    </w:p>
    <w:p w14:paraId="65B24A93" w14:textId="77777777" w:rsidR="00B71332" w:rsidRPr="00AD4840" w:rsidRDefault="00B71332" w:rsidP="00E64B0B">
      <w:pPr>
        <w:pStyle w:val="ListParagraph"/>
        <w:numPr>
          <w:ilvl w:val="0"/>
          <w:numId w:val="13"/>
        </w:numPr>
        <w:autoSpaceDE w:val="0"/>
        <w:autoSpaceDN w:val="0"/>
        <w:adjustRightInd w:val="0"/>
        <w:spacing w:after="0" w:line="240" w:lineRule="auto"/>
        <w:rPr>
          <w:rFonts w:asciiTheme="majorHAnsi" w:hAnsiTheme="majorHAnsi" w:cstheme="majorHAnsi"/>
        </w:rPr>
      </w:pPr>
      <w:r w:rsidRPr="00AD4840">
        <w:rPr>
          <w:rFonts w:asciiTheme="majorHAnsi" w:hAnsiTheme="majorHAnsi" w:cstheme="majorHAnsi"/>
        </w:rPr>
        <w:t>inform land managers, communities, urban communities</w:t>
      </w:r>
      <w:r w:rsidR="0013693D" w:rsidRPr="00AD4840">
        <w:rPr>
          <w:rFonts w:asciiTheme="majorHAnsi" w:hAnsiTheme="majorHAnsi" w:cstheme="majorHAnsi"/>
        </w:rPr>
        <w:t>.</w:t>
      </w:r>
    </w:p>
    <w:p w14:paraId="03E3C5DE" w14:textId="77777777" w:rsidR="00B71332" w:rsidRPr="00B71332" w:rsidRDefault="00B71332" w:rsidP="00F06C1E">
      <w:pPr>
        <w:pStyle w:val="ListParagraph"/>
        <w:autoSpaceDE w:val="0"/>
        <w:autoSpaceDN w:val="0"/>
        <w:adjustRightInd w:val="0"/>
        <w:spacing w:after="0" w:line="240" w:lineRule="auto"/>
        <w:rPr>
          <w:rFonts w:cstheme="minorHAnsi"/>
        </w:rPr>
      </w:pPr>
    </w:p>
    <w:p w14:paraId="542A8EAB" w14:textId="77777777" w:rsidR="00395E11" w:rsidRDefault="00522436" w:rsidP="00F06C1E">
      <w:pPr>
        <w:autoSpaceDE w:val="0"/>
        <w:autoSpaceDN w:val="0"/>
        <w:adjustRightInd w:val="0"/>
        <w:spacing w:after="0" w:line="276" w:lineRule="auto"/>
        <w:rPr>
          <w:rFonts w:asciiTheme="majorHAnsi" w:hAnsiTheme="majorHAnsi" w:cstheme="majorHAnsi"/>
        </w:rPr>
      </w:pPr>
      <w:r w:rsidRPr="00522436">
        <w:rPr>
          <w:rFonts w:asciiTheme="majorHAnsi" w:hAnsiTheme="majorHAnsi" w:cstheme="majorHAnsi"/>
        </w:rPr>
        <w:t xml:space="preserve">Action </w:t>
      </w:r>
      <w:r>
        <w:rPr>
          <w:rFonts w:asciiTheme="majorHAnsi" w:hAnsiTheme="majorHAnsi" w:cstheme="majorHAnsi"/>
        </w:rPr>
        <w:t>4.1</w:t>
      </w:r>
      <w:r w:rsidRPr="00522436">
        <w:rPr>
          <w:rFonts w:asciiTheme="majorHAnsi" w:hAnsiTheme="majorHAnsi" w:cstheme="majorHAnsi"/>
        </w:rPr>
        <w:t xml:space="preserve"> of Reef 2050 WQIP</w:t>
      </w:r>
      <w:r w:rsidR="00ED0A4C">
        <w:rPr>
          <w:rFonts w:asciiTheme="majorHAnsi" w:hAnsiTheme="majorHAnsi" w:cstheme="majorHAnsi"/>
        </w:rPr>
        <w:t xml:space="preserve"> addresses the need for</w:t>
      </w:r>
      <w:r w:rsidR="00B71332">
        <w:rPr>
          <w:rFonts w:asciiTheme="majorHAnsi" w:hAnsiTheme="majorHAnsi" w:cstheme="majorHAnsi"/>
        </w:rPr>
        <w:t xml:space="preserve"> guidance in</w:t>
      </w:r>
      <w:r w:rsidR="00ED0A4C">
        <w:rPr>
          <w:rFonts w:asciiTheme="majorHAnsi" w:hAnsiTheme="majorHAnsi" w:cstheme="majorHAnsi"/>
        </w:rPr>
        <w:t xml:space="preserve"> creati</w:t>
      </w:r>
      <w:r w:rsidR="00B71332">
        <w:rPr>
          <w:rFonts w:asciiTheme="majorHAnsi" w:hAnsiTheme="majorHAnsi" w:cstheme="majorHAnsi"/>
        </w:rPr>
        <w:t>ng the best available science and knowledge through the RDI Strategy</w:t>
      </w:r>
      <w:r w:rsidRPr="00522436">
        <w:rPr>
          <w:rFonts w:asciiTheme="majorHAnsi" w:hAnsiTheme="majorHAnsi" w:cstheme="majorHAnsi"/>
        </w:rPr>
        <w:t>:</w:t>
      </w:r>
    </w:p>
    <w:p w14:paraId="7FB018B9" w14:textId="77777777" w:rsidR="00BF425F" w:rsidRDefault="00522436" w:rsidP="00F06C1E">
      <w:pPr>
        <w:autoSpaceDE w:val="0"/>
        <w:autoSpaceDN w:val="0"/>
        <w:adjustRightInd w:val="0"/>
        <w:spacing w:after="120" w:line="276" w:lineRule="auto"/>
        <w:ind w:left="709" w:right="379"/>
        <w:rPr>
          <w:rStyle w:val="Emphasis"/>
        </w:rPr>
      </w:pPr>
      <w:r w:rsidRPr="00530036">
        <w:rPr>
          <w:rStyle w:val="Emphasis"/>
        </w:rPr>
        <w:t xml:space="preserve">Identify, prioritise and fill knowledge </w:t>
      </w:r>
      <w:r w:rsidR="007F1BE1">
        <w:rPr>
          <w:rStyle w:val="Emphasis"/>
        </w:rPr>
        <w:t>needs</w:t>
      </w:r>
      <w:r w:rsidR="007F1BE1" w:rsidRPr="00530036">
        <w:rPr>
          <w:rStyle w:val="Emphasis"/>
        </w:rPr>
        <w:t xml:space="preserve"> </w:t>
      </w:r>
      <w:r w:rsidRPr="00530036">
        <w:rPr>
          <w:rStyle w:val="Emphasis"/>
        </w:rPr>
        <w:t xml:space="preserve">through the Reef 2050 </w:t>
      </w:r>
      <w:r w:rsidR="00054AA8">
        <w:rPr>
          <w:rStyle w:val="Emphasis"/>
        </w:rPr>
        <w:t xml:space="preserve">Water Quality </w:t>
      </w:r>
      <w:r w:rsidRPr="00530036">
        <w:rPr>
          <w:rStyle w:val="Emphasis"/>
        </w:rPr>
        <w:t>Research, Development and Innovation Strategy.</w:t>
      </w:r>
    </w:p>
    <w:p w14:paraId="21B172E9" w14:textId="77777777" w:rsidR="00885447" w:rsidRDefault="00885447" w:rsidP="00E06888">
      <w:pPr>
        <w:autoSpaceDE w:val="0"/>
        <w:autoSpaceDN w:val="0"/>
        <w:adjustRightInd w:val="0"/>
        <w:spacing w:after="120" w:line="276" w:lineRule="auto"/>
        <w:ind w:right="-46"/>
        <w:jc w:val="both"/>
        <w:rPr>
          <w:rFonts w:asciiTheme="majorHAnsi" w:hAnsiTheme="majorHAnsi" w:cstheme="majorHAnsi"/>
          <w:iCs/>
        </w:rPr>
      </w:pPr>
    </w:p>
    <w:p w14:paraId="2F92184E" w14:textId="77777777" w:rsidR="00ED0A4C" w:rsidRPr="002F063A" w:rsidRDefault="00ED0A4C" w:rsidP="00BE6A04">
      <w:pPr>
        <w:pStyle w:val="ListParagraph"/>
        <w:autoSpaceDE w:val="0"/>
        <w:autoSpaceDN w:val="0"/>
        <w:adjustRightInd w:val="0"/>
        <w:spacing w:after="0" w:line="240" w:lineRule="auto"/>
        <w:rPr>
          <w:rFonts w:cstheme="minorHAnsi"/>
        </w:rPr>
      </w:pPr>
    </w:p>
    <w:p w14:paraId="12BB4301" w14:textId="70ABD265" w:rsidR="00D33DC3" w:rsidRDefault="00D33DC3" w:rsidP="00E229BE">
      <w:pPr>
        <w:autoSpaceDE w:val="0"/>
        <w:autoSpaceDN w:val="0"/>
        <w:adjustRightInd w:val="0"/>
        <w:spacing w:after="120" w:line="276" w:lineRule="auto"/>
        <w:ind w:right="2080"/>
        <w:jc w:val="right"/>
        <w:rPr>
          <w:rFonts w:ascii="Calibri" w:eastAsia="Calibri" w:hAnsi="Calibri"/>
        </w:rPr>
      </w:pPr>
      <w:r>
        <w:rPr>
          <w:noProof/>
          <w:lang w:eastAsia="en-AU"/>
        </w:rPr>
        <w:lastRenderedPageBreak/>
        <w:drawing>
          <wp:inline distT="0" distB="0" distL="0" distR="0" wp14:anchorId="04AF5A66" wp14:editId="0AB35A64">
            <wp:extent cx="5796518" cy="3397250"/>
            <wp:effectExtent l="0" t="0" r="0" b="0"/>
            <wp:docPr id="5" name="Picture 5" descr="QGBR Responding to challenge diagram_050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QGBR Responding to challenge diagram_05021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803450" cy="3401313"/>
                    </a:xfrm>
                    <a:prstGeom prst="rect">
                      <a:avLst/>
                    </a:prstGeom>
                    <a:noFill/>
                    <a:ln>
                      <a:noFill/>
                    </a:ln>
                  </pic:spPr>
                </pic:pic>
              </a:graphicData>
            </a:graphic>
          </wp:inline>
        </w:drawing>
      </w:r>
    </w:p>
    <w:p w14:paraId="35062899" w14:textId="77777777" w:rsidR="00D33DC3" w:rsidRPr="00D33DC3" w:rsidRDefault="00D33DC3" w:rsidP="00D33DC3">
      <w:pPr>
        <w:autoSpaceDE w:val="0"/>
        <w:autoSpaceDN w:val="0"/>
        <w:adjustRightInd w:val="0"/>
        <w:spacing w:after="120" w:line="276" w:lineRule="auto"/>
        <w:ind w:right="2080"/>
        <w:jc w:val="both"/>
        <w:rPr>
          <w:rFonts w:ascii="Calibri" w:eastAsia="Calibri" w:hAnsi="Calibri"/>
        </w:rPr>
      </w:pPr>
      <w:r w:rsidRPr="000E5E5D">
        <w:t>Fig</w:t>
      </w:r>
      <w:r>
        <w:t xml:space="preserve">ure </w:t>
      </w:r>
      <w:r w:rsidR="00253591">
        <w:t>1</w:t>
      </w:r>
      <w:r>
        <w:t>.</w:t>
      </w:r>
      <w:r w:rsidRPr="000E5E5D">
        <w:t xml:space="preserve"> Implementing </w:t>
      </w:r>
      <w:r w:rsidR="00054AA8">
        <w:t xml:space="preserve">the </w:t>
      </w:r>
      <w:r w:rsidRPr="000E5E5D">
        <w:t>Reef 2050 WQIP</w:t>
      </w:r>
      <w:r w:rsidR="00054AA8">
        <w:t>.</w:t>
      </w:r>
    </w:p>
    <w:p w14:paraId="48504801" w14:textId="77777777" w:rsidR="0029194A" w:rsidRDefault="0029194A" w:rsidP="00406C66">
      <w:pPr>
        <w:autoSpaceDE w:val="0"/>
        <w:autoSpaceDN w:val="0"/>
        <w:adjustRightInd w:val="0"/>
        <w:spacing w:after="120" w:line="276" w:lineRule="auto"/>
        <w:ind w:right="-46"/>
        <w:rPr>
          <w:rFonts w:asciiTheme="majorHAnsi" w:hAnsiTheme="majorHAnsi" w:cstheme="majorHAnsi"/>
          <w:iCs/>
        </w:rPr>
      </w:pPr>
    </w:p>
    <w:p w14:paraId="4AE720B6" w14:textId="77777777" w:rsidR="00F21B88" w:rsidRDefault="00530036" w:rsidP="006B175A">
      <w:pPr>
        <w:pStyle w:val="Heading2"/>
      </w:pPr>
      <w:bookmarkStart w:id="19" w:name="_Toc517797021"/>
      <w:bookmarkStart w:id="20" w:name="_Toc517872815"/>
      <w:bookmarkStart w:id="21" w:name="_GoBack"/>
      <w:r>
        <w:t>Objective</w:t>
      </w:r>
      <w:r w:rsidR="00F21B88">
        <w:t xml:space="preserve">, </w:t>
      </w:r>
      <w:r w:rsidR="00054AA8">
        <w:t>s</w:t>
      </w:r>
      <w:r w:rsidR="00F21B88">
        <w:t xml:space="preserve">cope and </w:t>
      </w:r>
      <w:r w:rsidR="00054AA8">
        <w:t>a</w:t>
      </w:r>
      <w:r w:rsidR="00F21B88">
        <w:t xml:space="preserve">pproach </w:t>
      </w:r>
      <w:r w:rsidR="00395E11">
        <w:t>of the RDI Strategy</w:t>
      </w:r>
      <w:bookmarkEnd w:id="19"/>
      <w:bookmarkEnd w:id="20"/>
    </w:p>
    <w:bookmarkEnd w:id="21"/>
    <w:p w14:paraId="1FDEB17F" w14:textId="4503983A" w:rsidR="00452EB0" w:rsidRPr="00A76BC1" w:rsidRDefault="00F06C1E" w:rsidP="00501B18">
      <w:pPr>
        <w:autoSpaceDE w:val="0"/>
        <w:autoSpaceDN w:val="0"/>
        <w:adjustRightInd w:val="0"/>
        <w:spacing w:after="120" w:line="276" w:lineRule="auto"/>
        <w:rPr>
          <w:rFonts w:asciiTheme="majorHAnsi" w:hAnsiTheme="majorHAnsi" w:cstheme="majorHAnsi"/>
        </w:rPr>
      </w:pPr>
      <w:r w:rsidRPr="007E7124">
        <w:rPr>
          <w:rFonts w:asciiTheme="majorHAnsi" w:hAnsiTheme="majorHAnsi" w:cstheme="majorHAnsi"/>
          <w:noProof/>
          <w:lang w:eastAsia="en-AU"/>
        </w:rPr>
        <mc:AlternateContent>
          <mc:Choice Requires="wps">
            <w:drawing>
              <wp:anchor distT="45720" distB="45720" distL="114300" distR="114300" simplePos="0" relativeHeight="251659264" behindDoc="0" locked="0" layoutInCell="1" allowOverlap="1" wp14:anchorId="635ADA05" wp14:editId="2F6ACDFB">
                <wp:simplePos x="0" y="0"/>
                <wp:positionH relativeFrom="margin">
                  <wp:posOffset>3035935</wp:posOffset>
                </wp:positionH>
                <wp:positionV relativeFrom="paragraph">
                  <wp:posOffset>814070</wp:posOffset>
                </wp:positionV>
                <wp:extent cx="3023870" cy="1404620"/>
                <wp:effectExtent l="38100" t="38100" r="119380" b="1079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23870" cy="1404620"/>
                        </a:xfrm>
                        <a:prstGeom prst="rect">
                          <a:avLst/>
                        </a:prstGeom>
                        <a:solidFill>
                          <a:srgbClr val="EBF0F9"/>
                        </a:solidFill>
                        <a:ln w="19050">
                          <a:solidFill>
                            <a:schemeClr val="accent5">
                              <a:lumMod val="50000"/>
                            </a:schemeClr>
                          </a:solidFill>
                          <a:headEnd/>
                          <a:tailEnd/>
                        </a:ln>
                        <a:effectLst>
                          <a:outerShdw blurRad="50800" dist="38100" dir="2700000" algn="tl" rotWithShape="0">
                            <a:prstClr val="black">
                              <a:alpha val="40000"/>
                            </a:prstClr>
                          </a:outerShdw>
                        </a:effectLst>
                      </wps:spPr>
                      <wps:style>
                        <a:lnRef idx="2">
                          <a:schemeClr val="accent3"/>
                        </a:lnRef>
                        <a:fillRef idx="1">
                          <a:schemeClr val="lt1"/>
                        </a:fillRef>
                        <a:effectRef idx="0">
                          <a:schemeClr val="accent3"/>
                        </a:effectRef>
                        <a:fontRef idx="minor">
                          <a:schemeClr val="dk1"/>
                        </a:fontRef>
                      </wps:style>
                      <wps:txbx>
                        <w:txbxContent>
                          <w:p w14:paraId="31D15C05" w14:textId="77777777" w:rsidR="00AD4840" w:rsidRPr="00F0421E" w:rsidRDefault="00AD4840" w:rsidP="007E7124">
                            <w:pPr>
                              <w:pStyle w:val="CommentText"/>
                              <w:rPr>
                                <w:rFonts w:asciiTheme="majorHAnsi" w:hAnsiTheme="majorHAnsi" w:cstheme="majorHAnsi"/>
                                <w:sz w:val="22"/>
                                <w:szCs w:val="22"/>
                              </w:rPr>
                            </w:pPr>
                            <w:r w:rsidRPr="001757E7">
                              <w:rPr>
                                <w:rFonts w:ascii="CenturyGothic" w:hAnsi="CenturyGothic" w:cs="CenturyGothic"/>
                                <w:sz w:val="22"/>
                                <w:szCs w:val="18"/>
                              </w:rPr>
                              <w:t xml:space="preserve">The </w:t>
                            </w:r>
                            <w:r w:rsidRPr="00F0421E">
                              <w:rPr>
                                <w:rFonts w:ascii="CenturyGothic" w:hAnsi="CenturyGothic" w:cs="CenturyGothic"/>
                                <w:b/>
                                <w:sz w:val="22"/>
                                <w:szCs w:val="18"/>
                              </w:rPr>
                              <w:t>2017 Scientific Consensus Statement</w:t>
                            </w:r>
                            <w:r w:rsidRPr="001757E7">
                              <w:rPr>
                                <w:rFonts w:ascii="CenturyGothic" w:hAnsi="CenturyGothic" w:cs="CenturyGothic"/>
                                <w:sz w:val="22"/>
                                <w:szCs w:val="18"/>
                              </w:rPr>
                              <w:t xml:space="preserve"> reviews the</w:t>
                            </w:r>
                            <w:r w:rsidRPr="00501B18">
                              <w:rPr>
                                <w:rFonts w:asciiTheme="majorHAnsi" w:hAnsiTheme="majorHAnsi" w:cstheme="majorHAnsi"/>
                                <w:sz w:val="22"/>
                                <w:szCs w:val="22"/>
                              </w:rPr>
                              <w:t xml:space="preserve"> </w:t>
                            </w:r>
                            <w:r w:rsidRPr="001757E7">
                              <w:rPr>
                                <w:rFonts w:ascii="CenturyGothic" w:hAnsi="CenturyGothic" w:cs="CenturyGothic"/>
                                <w:sz w:val="22"/>
                                <w:szCs w:val="18"/>
                              </w:rPr>
                              <w:t xml:space="preserve">significant advances in scientific </w:t>
                            </w:r>
                            <w:r w:rsidRPr="00F0421E">
                              <w:rPr>
                                <w:rFonts w:ascii="CenturyGothic" w:hAnsi="CenturyGothic" w:cs="CenturyGothic"/>
                                <w:sz w:val="22"/>
                                <w:szCs w:val="18"/>
                              </w:rPr>
                              <w:t xml:space="preserve">knowledge of water quality issues in the Great Barrier Reef. Produced by a multidisciplinary group of scientists, with oversight from the Reef Independent Science Panel, this plan supports the development of the Reef 2050 Water Quality Improvement Plan 2017–2022 and underpins water quality investment decisions.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635ADA05" id="_x0000_t202" coordsize="21600,21600" o:spt="202" path="m,l,21600r21600,l21600,xe">
                <v:stroke joinstyle="miter"/>
                <v:path gradientshapeok="t" o:connecttype="rect"/>
              </v:shapetype>
              <v:shape id="Text Box 2" o:spid="_x0000_s1026" type="#_x0000_t202" style="position:absolute;margin-left:239.05pt;margin-top:64.1pt;width:238.1pt;height:110.6pt;z-index:25165926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QGCG4QIAAAwGAAAOAAAAZHJzL2Uyb0RvYy54bWysVMtu2zAQvBfoPxC8N3rYjh0hcpCXiwLp&#10;A0mKnimKsohQpErSlt2v73JlKXbaU1EfDFLcnZ2dWfLyatcoshXWSaNzmpzFlAjNTSn1Oqffn1cf&#10;FpQ4z3TJlNEip3vh6NXy/bvLrs1EamqjSmEJgGiXdW1Oa+/bLIocr0XD3JlphYbDytiGedjadVRa&#10;1gF6o6I0js+jztiytYYL5+DrXX9Il4hfVYL7r1XlhCcqp8DN47/F/yL8R8tLlq0ta2vJDzTYP7Bo&#10;mNRQdIS6Y56RjZV/QDWSW+NM5c+4aSJTVZIL7AG6SeI33TzVrBXYC4jj2lEm9/9g+ZftN0tkmdM0&#10;mVOiWQMmPYudJzdmR9KgT9e6DMKeWgj0O/gMPmOvrn0w/MURbW5rptfi2lrT1YKVwC8JmdFRao/j&#10;AkjRfTYllGEbbxBoV9kmiAdyEEAHn/ajN4EKh4+TOJ0s5nDE4SyZxtPzFN2LWDakt9b5j8I0JCxy&#10;asF8hGfbB+cDHZYNIaGaM0qWK6kUbuy6uFWWbBkMyv3NKl5dYAdvwpQmHZS/iGdxL8EJRhhaMaIw&#10;zoX2M4xTmwZ67tFnMfwG8CEF2Z0wCkLe6xIH1DOp+jX0oHQgLHC4oTEUbuOFfarLjhRqYx8Z2DmL&#10;F1CFlDJIMVkk/QYmP52H+nDE1BqurFeUWON/SF/juAXhA2RQamylUIy/9FqqtmZ9H1OEedUVorEL&#10;M5DB3RFPHIcwAYdZ8HslQimlH0UFMwgup1gEb/9bIScHyTA6pFVg3Zh4mMhBzp6h8v0YjrEhrSc0&#10;Jh58PE3srRsqjhlY1Wg/JjdSG/s3yuXLWLmPBy3CZXB9z2Hpd8UOxAvLwpR7uBdgAw4/PKewqI39&#10;RUkHT1NO3c8Ns4IS9UnD3bpIplPwz+NmOpvDRSD2+KQ4PmGaAxQYDY7j8tbj+xeace013MGVxNvx&#10;yuRAFp4ctPDwPIY37XiPUa+P+PI3AAAA//8DAFBLAwQUAAYACAAAACEAo868MOAAAAALAQAADwAA&#10;AGRycy9kb3ducmV2LnhtbEyPTU+DQBRF9yb+h8kzcWeHUrRAGRpiwlITazfupswrEOcDmSlQf73P&#10;lS5f7sm95xX7xWg24eh7ZwWsVxEwtI1TvW0FHN/rhxSYD9IqqZ1FAVf0sC9vbwqZKzfbN5wOoWVU&#10;Yn0uBXQhDDnnvunQSL9yA1rKzm40MtA5tlyNcqZyo3kcRU/cyN7SQicHfO6w+TxcDO3Gkdb1y+t1&#10;mbqP4/e8rb6yuhLi/m6pdsACLuEPhl99UoeSnE7uYpVnWkCyTdeEUhCnMTAissdkA+wkYJNkCfCy&#10;4P9/KH8AAAD//wMAUEsBAi0AFAAGAAgAAAAhALaDOJL+AAAA4QEAABMAAAAAAAAAAAAAAAAAAAAA&#10;AFtDb250ZW50X1R5cGVzXS54bWxQSwECLQAUAAYACAAAACEAOP0h/9YAAACUAQAACwAAAAAAAAAA&#10;AAAAAAAvAQAAX3JlbHMvLnJlbHNQSwECLQAUAAYACAAAACEACkBghuECAAAMBgAADgAAAAAAAAAA&#10;AAAAAAAuAgAAZHJzL2Uyb0RvYy54bWxQSwECLQAUAAYACAAAACEAo868MOAAAAALAQAADwAAAAAA&#10;AAAAAAAAAAA7BQAAZHJzL2Rvd25yZXYueG1sUEsFBgAAAAAEAAQA8wAAAEgGAAAAAA==&#10;" fillcolor="#ebf0f9" strokecolor="#1f3763 [1608]" strokeweight="1.5pt">
                <v:shadow on="t" color="black" opacity="26214f" origin="-.5,-.5" offset=".74836mm,.74836mm"/>
                <v:textbox style="mso-fit-shape-to-text:t">
                  <w:txbxContent>
                    <w:p w14:paraId="31D15C05" w14:textId="77777777" w:rsidR="00AD4840" w:rsidRPr="00F0421E" w:rsidRDefault="00AD4840" w:rsidP="007E7124">
                      <w:pPr>
                        <w:pStyle w:val="CommentText"/>
                        <w:rPr>
                          <w:rFonts w:asciiTheme="majorHAnsi" w:hAnsiTheme="majorHAnsi" w:cstheme="majorHAnsi"/>
                          <w:sz w:val="22"/>
                          <w:szCs w:val="22"/>
                        </w:rPr>
                      </w:pPr>
                      <w:r w:rsidRPr="001757E7">
                        <w:rPr>
                          <w:rFonts w:ascii="CenturyGothic" w:hAnsi="CenturyGothic" w:cs="CenturyGothic"/>
                          <w:sz w:val="22"/>
                          <w:szCs w:val="18"/>
                        </w:rPr>
                        <w:t xml:space="preserve">The </w:t>
                      </w:r>
                      <w:r w:rsidRPr="00F0421E">
                        <w:rPr>
                          <w:rFonts w:ascii="CenturyGothic" w:hAnsi="CenturyGothic" w:cs="CenturyGothic"/>
                          <w:b/>
                          <w:sz w:val="22"/>
                          <w:szCs w:val="18"/>
                        </w:rPr>
                        <w:t>2017 Scientific Consensus Statement</w:t>
                      </w:r>
                      <w:r w:rsidRPr="001757E7">
                        <w:rPr>
                          <w:rFonts w:ascii="CenturyGothic" w:hAnsi="CenturyGothic" w:cs="CenturyGothic"/>
                          <w:sz w:val="22"/>
                          <w:szCs w:val="18"/>
                        </w:rPr>
                        <w:t xml:space="preserve"> reviews the</w:t>
                      </w:r>
                      <w:r w:rsidRPr="00501B18">
                        <w:rPr>
                          <w:rFonts w:asciiTheme="majorHAnsi" w:hAnsiTheme="majorHAnsi" w:cstheme="majorHAnsi"/>
                          <w:sz w:val="22"/>
                          <w:szCs w:val="22"/>
                        </w:rPr>
                        <w:t xml:space="preserve"> </w:t>
                      </w:r>
                      <w:r w:rsidRPr="001757E7">
                        <w:rPr>
                          <w:rFonts w:ascii="CenturyGothic" w:hAnsi="CenturyGothic" w:cs="CenturyGothic"/>
                          <w:sz w:val="22"/>
                          <w:szCs w:val="18"/>
                        </w:rPr>
                        <w:t xml:space="preserve">significant advances in scientific </w:t>
                      </w:r>
                      <w:r w:rsidRPr="00F0421E">
                        <w:rPr>
                          <w:rFonts w:ascii="CenturyGothic" w:hAnsi="CenturyGothic" w:cs="CenturyGothic"/>
                          <w:sz w:val="22"/>
                          <w:szCs w:val="18"/>
                        </w:rPr>
                        <w:t xml:space="preserve">knowledge of water quality issues in the Great Barrier Reef. Produced by a multidisciplinary group of scientists, with oversight from the Reef Independent Science Panel, this plan supports the development of the Reef 2050 Water Quality Improvement Plan 2017–2022 and underpins water quality investment decisions. </w:t>
                      </w:r>
                    </w:p>
                  </w:txbxContent>
                </v:textbox>
                <w10:wrap type="square" anchorx="margin"/>
              </v:shape>
            </w:pict>
          </mc:Fallback>
        </mc:AlternateContent>
      </w:r>
      <w:r w:rsidR="00A76BC1" w:rsidRPr="00A76BC1">
        <w:rPr>
          <w:rFonts w:asciiTheme="majorHAnsi" w:hAnsiTheme="majorHAnsi" w:cstheme="majorHAnsi"/>
        </w:rPr>
        <w:t xml:space="preserve">The RDI </w:t>
      </w:r>
      <w:r w:rsidR="00054AA8">
        <w:rPr>
          <w:rFonts w:asciiTheme="majorHAnsi" w:hAnsiTheme="majorHAnsi" w:cstheme="majorHAnsi"/>
        </w:rPr>
        <w:t>S</w:t>
      </w:r>
      <w:r w:rsidR="00A76BC1" w:rsidRPr="00A76BC1">
        <w:rPr>
          <w:rFonts w:asciiTheme="majorHAnsi" w:hAnsiTheme="majorHAnsi" w:cstheme="majorHAnsi"/>
        </w:rPr>
        <w:t xml:space="preserve">trategy is the conduit for capturing the outstanding knowledge </w:t>
      </w:r>
      <w:r w:rsidR="000A373F">
        <w:rPr>
          <w:rFonts w:asciiTheme="majorHAnsi" w:hAnsiTheme="majorHAnsi" w:cstheme="majorHAnsi"/>
        </w:rPr>
        <w:t>needs</w:t>
      </w:r>
      <w:r w:rsidR="00A76BC1" w:rsidRPr="00A76BC1">
        <w:rPr>
          <w:rFonts w:asciiTheme="majorHAnsi" w:hAnsiTheme="majorHAnsi" w:cstheme="majorHAnsi"/>
        </w:rPr>
        <w:t xml:space="preserve"> and </w:t>
      </w:r>
      <w:del w:id="22" w:author="SMITH Rachael" w:date="2018-07-03T14:41:00Z">
        <w:r w:rsidR="00A76BC1" w:rsidRPr="00A76BC1" w:rsidDel="00661D0D">
          <w:rPr>
            <w:rFonts w:asciiTheme="majorHAnsi" w:hAnsiTheme="majorHAnsi" w:cstheme="majorHAnsi"/>
          </w:rPr>
          <w:delText xml:space="preserve">presenting a </w:delText>
        </w:r>
      </w:del>
      <w:r w:rsidR="00452EB0">
        <w:rPr>
          <w:rFonts w:asciiTheme="majorHAnsi" w:hAnsiTheme="majorHAnsi" w:cstheme="majorHAnsi"/>
        </w:rPr>
        <w:t>guid</w:t>
      </w:r>
      <w:ins w:id="23" w:author="SMITH Rachael" w:date="2018-07-03T14:41:00Z">
        <w:r w:rsidR="00661D0D">
          <w:rPr>
            <w:rFonts w:asciiTheme="majorHAnsi" w:hAnsiTheme="majorHAnsi" w:cstheme="majorHAnsi"/>
          </w:rPr>
          <w:t>ing</w:t>
        </w:r>
      </w:ins>
      <w:del w:id="24" w:author="SMITH Rachael" w:date="2018-07-03T14:41:00Z">
        <w:r w:rsidR="00452EB0" w:rsidDel="00661D0D">
          <w:rPr>
            <w:rFonts w:asciiTheme="majorHAnsi" w:hAnsiTheme="majorHAnsi" w:cstheme="majorHAnsi"/>
          </w:rPr>
          <w:delText>e</w:delText>
        </w:r>
      </w:del>
      <w:r w:rsidR="00A76BC1" w:rsidRPr="00A76BC1">
        <w:rPr>
          <w:rFonts w:asciiTheme="majorHAnsi" w:hAnsiTheme="majorHAnsi" w:cstheme="majorHAnsi"/>
        </w:rPr>
        <w:t xml:space="preserve"> </w:t>
      </w:r>
      <w:del w:id="25" w:author="SMITH Rachael" w:date="2018-07-03T14:41:00Z">
        <w:r w:rsidR="00A76BC1" w:rsidRPr="00A76BC1" w:rsidDel="00661D0D">
          <w:rPr>
            <w:rFonts w:asciiTheme="majorHAnsi" w:hAnsiTheme="majorHAnsi" w:cstheme="majorHAnsi"/>
          </w:rPr>
          <w:delText xml:space="preserve">for </w:delText>
        </w:r>
      </w:del>
      <w:del w:id="26" w:author="SMITH Rachael" w:date="2018-07-03T14:44:00Z">
        <w:r w:rsidR="00452EB0" w:rsidDel="00661D0D">
          <w:rPr>
            <w:rFonts w:asciiTheme="majorHAnsi" w:hAnsiTheme="majorHAnsi" w:cstheme="majorHAnsi"/>
          </w:rPr>
          <w:delText xml:space="preserve">investment in </w:delText>
        </w:r>
      </w:del>
      <w:r w:rsidR="00452EB0">
        <w:rPr>
          <w:rFonts w:asciiTheme="majorHAnsi" w:hAnsiTheme="majorHAnsi" w:cstheme="majorHAnsi"/>
        </w:rPr>
        <w:t>knowledge creation</w:t>
      </w:r>
      <w:del w:id="27" w:author="SMITH Rachael" w:date="2018-07-03T14:40:00Z">
        <w:r w:rsidR="00452EB0" w:rsidDel="00661D0D">
          <w:rPr>
            <w:rFonts w:asciiTheme="majorHAnsi" w:hAnsiTheme="majorHAnsi" w:cstheme="majorHAnsi"/>
          </w:rPr>
          <w:delText>,</w:delText>
        </w:r>
      </w:del>
      <w:r w:rsidR="00A76BC1" w:rsidRPr="00A76BC1">
        <w:rPr>
          <w:rFonts w:asciiTheme="majorHAnsi" w:hAnsiTheme="majorHAnsi" w:cstheme="majorHAnsi"/>
        </w:rPr>
        <w:t xml:space="preserve"> </w:t>
      </w:r>
      <w:ins w:id="28" w:author="SMITH Rachael" w:date="2018-07-03T14:42:00Z">
        <w:r w:rsidR="00661D0D">
          <w:rPr>
            <w:rFonts w:asciiTheme="majorHAnsi" w:hAnsiTheme="majorHAnsi" w:cstheme="majorHAnsi"/>
          </w:rPr>
          <w:t>(</w:t>
        </w:r>
      </w:ins>
      <w:r w:rsidR="00A76BC1" w:rsidRPr="00A76BC1">
        <w:rPr>
          <w:rFonts w:asciiTheme="majorHAnsi" w:hAnsiTheme="majorHAnsi" w:cstheme="majorHAnsi"/>
        </w:rPr>
        <w:t xml:space="preserve">through </w:t>
      </w:r>
      <w:ins w:id="29" w:author="SMITH Rachael" w:date="2018-07-03T14:44:00Z">
        <w:r w:rsidR="00661D0D">
          <w:rPr>
            <w:rFonts w:asciiTheme="majorHAnsi" w:hAnsiTheme="majorHAnsi" w:cstheme="majorHAnsi"/>
          </w:rPr>
          <w:t xml:space="preserve">investment in </w:t>
        </w:r>
      </w:ins>
      <w:r w:rsidR="00A76BC1" w:rsidRPr="00A76BC1">
        <w:rPr>
          <w:rFonts w:asciiTheme="majorHAnsi" w:hAnsiTheme="majorHAnsi" w:cstheme="majorHAnsi"/>
        </w:rPr>
        <w:t>research</w:t>
      </w:r>
      <w:r w:rsidR="00452EB0">
        <w:rPr>
          <w:rFonts w:asciiTheme="majorHAnsi" w:hAnsiTheme="majorHAnsi" w:cstheme="majorHAnsi"/>
        </w:rPr>
        <w:t xml:space="preserve"> and development</w:t>
      </w:r>
      <w:ins w:id="30" w:author="SMITH Rachael" w:date="2018-07-03T14:43:00Z">
        <w:r w:rsidR="00661D0D">
          <w:rPr>
            <w:rFonts w:asciiTheme="majorHAnsi" w:hAnsiTheme="majorHAnsi" w:cstheme="majorHAnsi"/>
          </w:rPr>
          <w:t>),</w:t>
        </w:r>
      </w:ins>
      <w:del w:id="31" w:author="SMITH Rachael" w:date="2018-07-03T14:43:00Z">
        <w:r w:rsidR="00452EB0" w:rsidDel="00661D0D">
          <w:rPr>
            <w:rFonts w:asciiTheme="majorHAnsi" w:hAnsiTheme="majorHAnsi" w:cstheme="majorHAnsi"/>
          </w:rPr>
          <w:delText>, and</w:delText>
        </w:r>
      </w:del>
      <w:r w:rsidR="00452EB0">
        <w:rPr>
          <w:rFonts w:asciiTheme="majorHAnsi" w:hAnsiTheme="majorHAnsi" w:cstheme="majorHAnsi"/>
        </w:rPr>
        <w:t xml:space="preserve"> </w:t>
      </w:r>
      <w:ins w:id="32" w:author="SMITH Rachael" w:date="2018-07-03T14:44:00Z">
        <w:r w:rsidR="00661D0D">
          <w:rPr>
            <w:rFonts w:asciiTheme="majorHAnsi" w:hAnsiTheme="majorHAnsi" w:cstheme="majorHAnsi"/>
          </w:rPr>
          <w:t xml:space="preserve">knowledge </w:t>
        </w:r>
      </w:ins>
      <w:del w:id="33" w:author="SMITH Rachael" w:date="2018-07-03T14:44:00Z">
        <w:r w:rsidR="00452EB0" w:rsidDel="00661D0D">
          <w:rPr>
            <w:rFonts w:asciiTheme="majorHAnsi" w:hAnsiTheme="majorHAnsi" w:cstheme="majorHAnsi"/>
          </w:rPr>
          <w:delText xml:space="preserve">knowledge </w:delText>
        </w:r>
      </w:del>
      <w:r w:rsidR="00452EB0">
        <w:rPr>
          <w:rFonts w:asciiTheme="majorHAnsi" w:hAnsiTheme="majorHAnsi" w:cstheme="majorHAnsi"/>
        </w:rPr>
        <w:t xml:space="preserve">implementation </w:t>
      </w:r>
      <w:r w:rsidR="000A0CFE">
        <w:rPr>
          <w:rFonts w:asciiTheme="majorHAnsi" w:hAnsiTheme="majorHAnsi" w:cstheme="majorHAnsi"/>
        </w:rPr>
        <w:t xml:space="preserve">and innovation </w:t>
      </w:r>
      <w:r w:rsidR="00452EB0">
        <w:rPr>
          <w:rFonts w:asciiTheme="majorHAnsi" w:hAnsiTheme="majorHAnsi" w:cstheme="majorHAnsi"/>
        </w:rPr>
        <w:t>(Figure 2)</w:t>
      </w:r>
      <w:r w:rsidR="00A76BC1" w:rsidRPr="00A76BC1">
        <w:rPr>
          <w:rFonts w:asciiTheme="majorHAnsi" w:hAnsiTheme="majorHAnsi" w:cstheme="majorHAnsi"/>
        </w:rPr>
        <w:t xml:space="preserve">. </w:t>
      </w:r>
      <w:r w:rsidR="00452EB0">
        <w:rPr>
          <w:rFonts w:asciiTheme="majorHAnsi" w:hAnsiTheme="majorHAnsi" w:cstheme="majorHAnsi"/>
        </w:rPr>
        <w:t xml:space="preserve">The knowledge needs are </w:t>
      </w:r>
      <w:r w:rsidR="00452EB0" w:rsidRPr="00A76BC1">
        <w:rPr>
          <w:rFonts w:asciiTheme="majorHAnsi" w:hAnsiTheme="majorHAnsi" w:cstheme="majorHAnsi"/>
        </w:rPr>
        <w:t xml:space="preserve">sourced from the </w:t>
      </w:r>
      <w:hyperlink r:id="rId21" w:history="1">
        <w:r w:rsidR="00452EB0" w:rsidRPr="001757E7">
          <w:rPr>
            <w:rStyle w:val="Hyperlink"/>
            <w:rFonts w:asciiTheme="majorHAnsi" w:hAnsiTheme="majorHAnsi" w:cstheme="majorHAnsi"/>
          </w:rPr>
          <w:t>2017 Scientific Consensus Statement</w:t>
        </w:r>
      </w:hyperlink>
      <w:r w:rsidR="00452EB0" w:rsidRPr="00A76BC1">
        <w:rPr>
          <w:rFonts w:asciiTheme="majorHAnsi" w:hAnsiTheme="majorHAnsi" w:cstheme="majorHAnsi"/>
        </w:rPr>
        <w:t xml:space="preserve">, previous RDI strategies, </w:t>
      </w:r>
      <w:r w:rsidR="00452EB0">
        <w:rPr>
          <w:rFonts w:asciiTheme="majorHAnsi" w:hAnsiTheme="majorHAnsi" w:cstheme="majorHAnsi"/>
        </w:rPr>
        <w:t>expert opinion and</w:t>
      </w:r>
      <w:r w:rsidR="00452EB0" w:rsidRPr="00A76BC1">
        <w:rPr>
          <w:rFonts w:asciiTheme="majorHAnsi" w:hAnsiTheme="majorHAnsi" w:cstheme="majorHAnsi"/>
        </w:rPr>
        <w:t xml:space="preserve"> stakeholder engagement</w:t>
      </w:r>
      <w:r w:rsidR="00452EB0">
        <w:rPr>
          <w:rFonts w:asciiTheme="majorHAnsi" w:hAnsiTheme="majorHAnsi" w:cstheme="majorHAnsi"/>
        </w:rPr>
        <w:t xml:space="preserve">. </w:t>
      </w:r>
    </w:p>
    <w:p w14:paraId="3D4C24A3" w14:textId="77777777" w:rsidR="00A76BC1" w:rsidRDefault="00A76BC1" w:rsidP="00501B18">
      <w:pPr>
        <w:autoSpaceDE w:val="0"/>
        <w:autoSpaceDN w:val="0"/>
        <w:adjustRightInd w:val="0"/>
        <w:spacing w:after="120" w:line="276" w:lineRule="auto"/>
        <w:rPr>
          <w:rFonts w:asciiTheme="majorHAnsi" w:hAnsiTheme="majorHAnsi" w:cstheme="majorHAnsi"/>
        </w:rPr>
      </w:pPr>
      <w:r w:rsidRPr="00A76BC1">
        <w:rPr>
          <w:rFonts w:asciiTheme="majorHAnsi" w:hAnsiTheme="majorHAnsi" w:cstheme="majorHAnsi"/>
        </w:rPr>
        <w:t xml:space="preserve">Given the increased urgency for improving water quality for the Reef – with regards to the back-to-back bleaching events and severe cyclones – the vision for this RDI Strategy is </w:t>
      </w:r>
      <w:r w:rsidRPr="00530036">
        <w:rPr>
          <w:rFonts w:asciiTheme="majorHAnsi" w:hAnsiTheme="majorHAnsi" w:cstheme="majorHAnsi"/>
        </w:rPr>
        <w:t xml:space="preserve">to ensure that </w:t>
      </w:r>
      <w:r w:rsidR="000A0CFE">
        <w:rPr>
          <w:rFonts w:asciiTheme="majorHAnsi" w:hAnsiTheme="majorHAnsi" w:cstheme="majorHAnsi"/>
        </w:rPr>
        <w:t xml:space="preserve">knowledge creation through </w:t>
      </w:r>
      <w:r w:rsidRPr="00530036">
        <w:rPr>
          <w:rFonts w:asciiTheme="majorHAnsi" w:hAnsiTheme="majorHAnsi" w:cstheme="majorHAnsi"/>
        </w:rPr>
        <w:t xml:space="preserve">research </w:t>
      </w:r>
      <w:r w:rsidR="000A0CFE">
        <w:rPr>
          <w:rFonts w:asciiTheme="majorHAnsi" w:hAnsiTheme="majorHAnsi" w:cstheme="majorHAnsi"/>
        </w:rPr>
        <w:t>and development is</w:t>
      </w:r>
      <w:r w:rsidRPr="00530036">
        <w:rPr>
          <w:rFonts w:asciiTheme="majorHAnsi" w:hAnsiTheme="majorHAnsi" w:cstheme="majorHAnsi"/>
        </w:rPr>
        <w:t xml:space="preserve"> focused, </w:t>
      </w:r>
      <w:r w:rsidR="000A0CFE">
        <w:rPr>
          <w:rFonts w:asciiTheme="majorHAnsi" w:hAnsiTheme="majorHAnsi" w:cstheme="majorHAnsi"/>
        </w:rPr>
        <w:t xml:space="preserve">practical </w:t>
      </w:r>
      <w:r w:rsidRPr="00530036">
        <w:rPr>
          <w:rFonts w:asciiTheme="majorHAnsi" w:hAnsiTheme="majorHAnsi" w:cstheme="majorHAnsi"/>
        </w:rPr>
        <w:t xml:space="preserve">and readily </w:t>
      </w:r>
      <w:r w:rsidR="000A0CFE">
        <w:rPr>
          <w:rFonts w:asciiTheme="majorHAnsi" w:hAnsiTheme="majorHAnsi" w:cstheme="majorHAnsi"/>
        </w:rPr>
        <w:t>implemented</w:t>
      </w:r>
      <w:r w:rsidRPr="00530036">
        <w:rPr>
          <w:rFonts w:asciiTheme="majorHAnsi" w:hAnsiTheme="majorHAnsi" w:cstheme="majorHAnsi"/>
        </w:rPr>
        <w:t xml:space="preserve"> into policy</w:t>
      </w:r>
      <w:r w:rsidR="000A0CFE">
        <w:rPr>
          <w:rFonts w:asciiTheme="majorHAnsi" w:hAnsiTheme="majorHAnsi" w:cstheme="majorHAnsi"/>
        </w:rPr>
        <w:t>,</w:t>
      </w:r>
      <w:r w:rsidRPr="00530036">
        <w:rPr>
          <w:rFonts w:asciiTheme="majorHAnsi" w:hAnsiTheme="majorHAnsi" w:cstheme="majorHAnsi"/>
        </w:rPr>
        <w:t xml:space="preserve"> </w:t>
      </w:r>
      <w:r w:rsidR="000A0CFE">
        <w:rPr>
          <w:rFonts w:asciiTheme="majorHAnsi" w:hAnsiTheme="majorHAnsi" w:cstheme="majorHAnsi"/>
        </w:rPr>
        <w:t>programs</w:t>
      </w:r>
      <w:r w:rsidRPr="00530036">
        <w:rPr>
          <w:rFonts w:asciiTheme="majorHAnsi" w:hAnsiTheme="majorHAnsi" w:cstheme="majorHAnsi"/>
        </w:rPr>
        <w:t xml:space="preserve"> </w:t>
      </w:r>
      <w:r w:rsidR="000A0CFE">
        <w:rPr>
          <w:rFonts w:asciiTheme="majorHAnsi" w:hAnsiTheme="majorHAnsi" w:cstheme="majorHAnsi"/>
        </w:rPr>
        <w:t xml:space="preserve">and on-ground management </w:t>
      </w:r>
      <w:r w:rsidRPr="00530036">
        <w:rPr>
          <w:rFonts w:asciiTheme="majorHAnsi" w:hAnsiTheme="majorHAnsi" w:cstheme="majorHAnsi"/>
        </w:rPr>
        <w:t xml:space="preserve">to get the most effective outcomes in the most efficient way. </w:t>
      </w:r>
    </w:p>
    <w:p w14:paraId="2D265057" w14:textId="77777777" w:rsidR="00F06C1E" w:rsidRDefault="00F06C1E" w:rsidP="00501B18">
      <w:pPr>
        <w:autoSpaceDE w:val="0"/>
        <w:autoSpaceDN w:val="0"/>
        <w:adjustRightInd w:val="0"/>
        <w:spacing w:after="120" w:line="276" w:lineRule="auto"/>
        <w:rPr>
          <w:rFonts w:asciiTheme="majorHAnsi" w:hAnsiTheme="majorHAnsi" w:cstheme="majorHAnsi"/>
        </w:rPr>
      </w:pPr>
    </w:p>
    <w:p w14:paraId="31E4EC41" w14:textId="77777777" w:rsidR="00530036" w:rsidRPr="00A76BC1" w:rsidRDefault="00530036" w:rsidP="00501B18">
      <w:pPr>
        <w:autoSpaceDE w:val="0"/>
        <w:autoSpaceDN w:val="0"/>
        <w:adjustRightInd w:val="0"/>
        <w:spacing w:after="120" w:line="276" w:lineRule="auto"/>
        <w:rPr>
          <w:rFonts w:asciiTheme="majorHAnsi" w:hAnsiTheme="majorHAnsi" w:cstheme="majorHAnsi"/>
        </w:rPr>
      </w:pPr>
      <w:r w:rsidRPr="00A76BC1">
        <w:rPr>
          <w:rFonts w:asciiTheme="majorHAnsi" w:hAnsiTheme="majorHAnsi" w:cstheme="majorHAnsi"/>
        </w:rPr>
        <w:t xml:space="preserve">It differs from </w:t>
      </w:r>
      <w:r w:rsidR="0000363F">
        <w:rPr>
          <w:rFonts w:asciiTheme="majorHAnsi" w:hAnsiTheme="majorHAnsi" w:cstheme="majorHAnsi"/>
        </w:rPr>
        <w:t xml:space="preserve">previous </w:t>
      </w:r>
      <w:r w:rsidRPr="00A76BC1">
        <w:rPr>
          <w:rFonts w:asciiTheme="majorHAnsi" w:hAnsiTheme="majorHAnsi" w:cstheme="majorHAnsi"/>
        </w:rPr>
        <w:t>strategies in that it will be delivered in two stages:</w:t>
      </w:r>
    </w:p>
    <w:p w14:paraId="36483A81" w14:textId="77777777" w:rsidR="00530036" w:rsidRPr="00A76BC1" w:rsidRDefault="00530036" w:rsidP="00501B18">
      <w:pPr>
        <w:autoSpaceDE w:val="0"/>
        <w:autoSpaceDN w:val="0"/>
        <w:adjustRightInd w:val="0"/>
        <w:spacing w:after="120" w:line="276" w:lineRule="auto"/>
        <w:rPr>
          <w:rFonts w:asciiTheme="majorHAnsi" w:hAnsiTheme="majorHAnsi" w:cstheme="majorHAnsi"/>
        </w:rPr>
      </w:pPr>
      <w:r w:rsidRPr="00A76BC1">
        <w:rPr>
          <w:rFonts w:asciiTheme="majorHAnsi" w:hAnsiTheme="majorHAnsi" w:cstheme="majorHAnsi"/>
        </w:rPr>
        <w:t xml:space="preserve">Stage 1: </w:t>
      </w:r>
      <w:r w:rsidRPr="00A76BC1">
        <w:rPr>
          <w:rFonts w:asciiTheme="majorHAnsi" w:hAnsiTheme="majorHAnsi" w:cstheme="majorHAnsi"/>
          <w:b/>
        </w:rPr>
        <w:t xml:space="preserve">The </w:t>
      </w:r>
      <w:r w:rsidR="0055654C">
        <w:rPr>
          <w:rFonts w:asciiTheme="majorHAnsi" w:hAnsiTheme="majorHAnsi" w:cstheme="majorHAnsi"/>
          <w:b/>
        </w:rPr>
        <w:t>p</w:t>
      </w:r>
      <w:r w:rsidRPr="00A76BC1">
        <w:rPr>
          <w:rFonts w:asciiTheme="majorHAnsi" w:hAnsiTheme="majorHAnsi" w:cstheme="majorHAnsi"/>
          <w:b/>
        </w:rPr>
        <w:t xml:space="preserve">rioritised </w:t>
      </w:r>
      <w:r w:rsidR="0055654C">
        <w:rPr>
          <w:rFonts w:asciiTheme="majorHAnsi" w:hAnsiTheme="majorHAnsi" w:cstheme="majorHAnsi"/>
          <w:b/>
        </w:rPr>
        <w:t>k</w:t>
      </w:r>
      <w:r w:rsidR="000A0CFE">
        <w:rPr>
          <w:rFonts w:asciiTheme="majorHAnsi" w:hAnsiTheme="majorHAnsi" w:cstheme="majorHAnsi"/>
          <w:b/>
        </w:rPr>
        <w:t xml:space="preserve">nowledge </w:t>
      </w:r>
      <w:r w:rsidR="0055654C">
        <w:rPr>
          <w:rFonts w:asciiTheme="majorHAnsi" w:hAnsiTheme="majorHAnsi" w:cstheme="majorHAnsi"/>
          <w:b/>
        </w:rPr>
        <w:t>n</w:t>
      </w:r>
      <w:r w:rsidR="000A0CFE">
        <w:rPr>
          <w:rFonts w:asciiTheme="majorHAnsi" w:hAnsiTheme="majorHAnsi" w:cstheme="majorHAnsi"/>
          <w:b/>
        </w:rPr>
        <w:t xml:space="preserve">eeds </w:t>
      </w:r>
      <w:r w:rsidRPr="00A76BC1">
        <w:rPr>
          <w:rFonts w:asciiTheme="majorHAnsi" w:hAnsiTheme="majorHAnsi" w:cstheme="majorHAnsi"/>
        </w:rPr>
        <w:t>– A high</w:t>
      </w:r>
      <w:r w:rsidR="0000363F">
        <w:rPr>
          <w:rFonts w:asciiTheme="majorHAnsi" w:hAnsiTheme="majorHAnsi" w:cstheme="majorHAnsi"/>
        </w:rPr>
        <w:t xml:space="preserve"> </w:t>
      </w:r>
      <w:r w:rsidRPr="00A76BC1">
        <w:rPr>
          <w:rFonts w:asciiTheme="majorHAnsi" w:hAnsiTheme="majorHAnsi" w:cstheme="majorHAnsi"/>
        </w:rPr>
        <w:t xml:space="preserve">level </w:t>
      </w:r>
      <w:r w:rsidR="000A0CFE">
        <w:rPr>
          <w:rFonts w:asciiTheme="majorHAnsi" w:hAnsiTheme="majorHAnsi" w:cstheme="majorHAnsi"/>
        </w:rPr>
        <w:t>guide</w:t>
      </w:r>
      <w:r w:rsidRPr="00A76BC1">
        <w:rPr>
          <w:rFonts w:asciiTheme="majorHAnsi" w:hAnsiTheme="majorHAnsi" w:cstheme="majorHAnsi"/>
        </w:rPr>
        <w:t xml:space="preserve"> to inform researchers, research </w:t>
      </w:r>
      <w:r w:rsidR="000A0CFE">
        <w:rPr>
          <w:rFonts w:asciiTheme="majorHAnsi" w:hAnsiTheme="majorHAnsi" w:cstheme="majorHAnsi"/>
        </w:rPr>
        <w:t>investors</w:t>
      </w:r>
      <w:r w:rsidRPr="00A76BC1">
        <w:rPr>
          <w:rFonts w:asciiTheme="majorHAnsi" w:hAnsiTheme="majorHAnsi" w:cstheme="majorHAnsi"/>
        </w:rPr>
        <w:t xml:space="preserve"> and end</w:t>
      </w:r>
      <w:r w:rsidR="0000363F">
        <w:rPr>
          <w:rFonts w:asciiTheme="majorHAnsi" w:hAnsiTheme="majorHAnsi" w:cstheme="majorHAnsi"/>
        </w:rPr>
        <w:t xml:space="preserve"> </w:t>
      </w:r>
      <w:r w:rsidRPr="00A76BC1">
        <w:rPr>
          <w:rFonts w:asciiTheme="majorHAnsi" w:hAnsiTheme="majorHAnsi" w:cstheme="majorHAnsi"/>
        </w:rPr>
        <w:t xml:space="preserve">users of the priority </w:t>
      </w:r>
      <w:r w:rsidR="000E37CE">
        <w:rPr>
          <w:rFonts w:asciiTheme="majorHAnsi" w:hAnsiTheme="majorHAnsi" w:cstheme="majorHAnsi"/>
        </w:rPr>
        <w:t>knowledge needs</w:t>
      </w:r>
      <w:r>
        <w:rPr>
          <w:rFonts w:asciiTheme="majorHAnsi" w:hAnsiTheme="majorHAnsi" w:cstheme="majorHAnsi"/>
        </w:rPr>
        <w:t xml:space="preserve"> for achieving the targets, objectives and outcome</w:t>
      </w:r>
      <w:r w:rsidRPr="00A76BC1">
        <w:rPr>
          <w:rFonts w:asciiTheme="majorHAnsi" w:hAnsiTheme="majorHAnsi" w:cstheme="majorHAnsi"/>
        </w:rPr>
        <w:t xml:space="preserve"> of the Reef 2050 WQIP</w:t>
      </w:r>
      <w:r w:rsidR="0000363F">
        <w:rPr>
          <w:rFonts w:asciiTheme="majorHAnsi" w:hAnsiTheme="majorHAnsi" w:cstheme="majorHAnsi"/>
        </w:rPr>
        <w:t>.</w:t>
      </w:r>
    </w:p>
    <w:p w14:paraId="0BF925E2" w14:textId="77777777" w:rsidR="00530036" w:rsidRDefault="00530036" w:rsidP="00501B18">
      <w:pPr>
        <w:spacing w:after="120" w:line="276" w:lineRule="auto"/>
        <w:contextualSpacing/>
        <w:rPr>
          <w:rFonts w:asciiTheme="majorHAnsi" w:hAnsiTheme="majorHAnsi" w:cstheme="majorHAnsi"/>
        </w:rPr>
      </w:pPr>
      <w:r>
        <w:rPr>
          <w:rFonts w:asciiTheme="majorHAnsi" w:hAnsiTheme="majorHAnsi" w:cstheme="majorHAnsi"/>
        </w:rPr>
        <w:t>Stage 2</w:t>
      </w:r>
      <w:r w:rsidRPr="00A76BC1">
        <w:rPr>
          <w:rFonts w:asciiTheme="majorHAnsi" w:hAnsiTheme="majorHAnsi" w:cstheme="majorHAnsi"/>
        </w:rPr>
        <w:t>:</w:t>
      </w:r>
      <w:r>
        <w:rPr>
          <w:rFonts w:asciiTheme="majorHAnsi" w:hAnsiTheme="majorHAnsi" w:cstheme="majorHAnsi"/>
        </w:rPr>
        <w:t xml:space="preserve"> </w:t>
      </w:r>
      <w:r>
        <w:rPr>
          <w:rFonts w:asciiTheme="majorHAnsi" w:hAnsiTheme="majorHAnsi" w:cstheme="majorHAnsi"/>
          <w:b/>
        </w:rPr>
        <w:t xml:space="preserve">Research </w:t>
      </w:r>
      <w:r w:rsidR="0055654C">
        <w:rPr>
          <w:rFonts w:asciiTheme="majorHAnsi" w:hAnsiTheme="majorHAnsi" w:cstheme="majorHAnsi"/>
          <w:b/>
        </w:rPr>
        <w:t>i</w:t>
      </w:r>
      <w:r w:rsidR="00D123A5">
        <w:rPr>
          <w:rFonts w:asciiTheme="majorHAnsi" w:hAnsiTheme="majorHAnsi" w:cstheme="majorHAnsi"/>
          <w:b/>
        </w:rPr>
        <w:t xml:space="preserve">mpact and </w:t>
      </w:r>
      <w:r w:rsidR="0055654C">
        <w:rPr>
          <w:rFonts w:asciiTheme="majorHAnsi" w:hAnsiTheme="majorHAnsi" w:cstheme="majorHAnsi"/>
          <w:b/>
        </w:rPr>
        <w:t>e</w:t>
      </w:r>
      <w:r w:rsidR="00D123A5">
        <w:rPr>
          <w:rFonts w:asciiTheme="majorHAnsi" w:hAnsiTheme="majorHAnsi" w:cstheme="majorHAnsi"/>
          <w:b/>
        </w:rPr>
        <w:t>ngagement</w:t>
      </w:r>
      <w:r>
        <w:rPr>
          <w:rFonts w:asciiTheme="majorHAnsi" w:hAnsiTheme="majorHAnsi" w:cstheme="majorHAnsi"/>
          <w:b/>
        </w:rPr>
        <w:t xml:space="preserve"> </w:t>
      </w:r>
      <w:r w:rsidR="0055654C">
        <w:rPr>
          <w:rFonts w:asciiTheme="majorHAnsi" w:hAnsiTheme="majorHAnsi" w:cstheme="majorHAnsi"/>
          <w:b/>
        </w:rPr>
        <w:t>p</w:t>
      </w:r>
      <w:r>
        <w:rPr>
          <w:rFonts w:asciiTheme="majorHAnsi" w:hAnsiTheme="majorHAnsi" w:cstheme="majorHAnsi"/>
          <w:b/>
        </w:rPr>
        <w:t>lan</w:t>
      </w:r>
      <w:r>
        <w:rPr>
          <w:rFonts w:asciiTheme="majorHAnsi" w:hAnsiTheme="majorHAnsi" w:cstheme="majorHAnsi"/>
        </w:rPr>
        <w:t xml:space="preserve"> – A plan to </w:t>
      </w:r>
      <w:r w:rsidR="00F514E3">
        <w:rPr>
          <w:rFonts w:asciiTheme="majorHAnsi" w:hAnsiTheme="majorHAnsi" w:cstheme="majorHAnsi"/>
        </w:rPr>
        <w:t xml:space="preserve">aid the implementation </w:t>
      </w:r>
      <w:r w:rsidR="00661B2E">
        <w:rPr>
          <w:rFonts w:asciiTheme="majorHAnsi" w:hAnsiTheme="majorHAnsi" w:cstheme="majorHAnsi"/>
        </w:rPr>
        <w:t xml:space="preserve">and innovation </w:t>
      </w:r>
      <w:r w:rsidR="00F514E3">
        <w:rPr>
          <w:rFonts w:asciiTheme="majorHAnsi" w:hAnsiTheme="majorHAnsi" w:cstheme="majorHAnsi"/>
        </w:rPr>
        <w:t xml:space="preserve">of new science and knowledge through understanding </w:t>
      </w:r>
      <w:r>
        <w:rPr>
          <w:rFonts w:asciiTheme="majorHAnsi" w:hAnsiTheme="majorHAnsi" w:cstheme="majorHAnsi"/>
        </w:rPr>
        <w:t xml:space="preserve">research </w:t>
      </w:r>
      <w:r w:rsidR="00F222A0">
        <w:rPr>
          <w:rFonts w:asciiTheme="majorHAnsi" w:hAnsiTheme="majorHAnsi" w:cstheme="majorHAnsi"/>
        </w:rPr>
        <w:t>impact and engagement</w:t>
      </w:r>
      <w:r w:rsidR="00110FDC">
        <w:rPr>
          <w:rFonts w:asciiTheme="majorHAnsi" w:hAnsiTheme="majorHAnsi" w:cstheme="majorHAnsi"/>
        </w:rPr>
        <w:t xml:space="preserve">. The aim of </w:t>
      </w:r>
      <w:r w:rsidR="00110FDC">
        <w:rPr>
          <w:rFonts w:asciiTheme="majorHAnsi" w:hAnsiTheme="majorHAnsi" w:cstheme="majorHAnsi"/>
        </w:rPr>
        <w:lastRenderedPageBreak/>
        <w:t xml:space="preserve">Stage 2 is </w:t>
      </w:r>
      <w:r w:rsidR="00661B2E">
        <w:rPr>
          <w:rFonts w:asciiTheme="majorHAnsi" w:hAnsiTheme="majorHAnsi" w:cstheme="majorHAnsi"/>
        </w:rPr>
        <w:t xml:space="preserve">to </w:t>
      </w:r>
      <w:r w:rsidR="00476227">
        <w:rPr>
          <w:rFonts w:asciiTheme="majorHAnsi" w:hAnsiTheme="majorHAnsi" w:cstheme="majorHAnsi"/>
        </w:rPr>
        <w:t xml:space="preserve">(i) engage with researchers to </w:t>
      </w:r>
      <w:r w:rsidR="00661B2E">
        <w:rPr>
          <w:rFonts w:asciiTheme="majorHAnsi" w:hAnsiTheme="majorHAnsi" w:cstheme="majorHAnsi"/>
        </w:rPr>
        <w:t xml:space="preserve">identify practical pathways for </w:t>
      </w:r>
      <w:r w:rsidR="00476227">
        <w:rPr>
          <w:rFonts w:asciiTheme="majorHAnsi" w:hAnsiTheme="majorHAnsi" w:cstheme="majorHAnsi"/>
        </w:rPr>
        <w:t>research and development</w:t>
      </w:r>
      <w:r w:rsidR="00661B2E">
        <w:rPr>
          <w:rFonts w:asciiTheme="majorHAnsi" w:hAnsiTheme="majorHAnsi" w:cstheme="majorHAnsi"/>
        </w:rPr>
        <w:t xml:space="preserve"> to fill the priority knowledge needs</w:t>
      </w:r>
      <w:r w:rsidR="00792087">
        <w:rPr>
          <w:rFonts w:asciiTheme="majorHAnsi" w:hAnsiTheme="majorHAnsi" w:cstheme="majorHAnsi"/>
        </w:rPr>
        <w:t xml:space="preserve">, </w:t>
      </w:r>
      <w:r w:rsidR="00476227">
        <w:rPr>
          <w:rFonts w:asciiTheme="majorHAnsi" w:hAnsiTheme="majorHAnsi" w:cstheme="majorHAnsi"/>
        </w:rPr>
        <w:t xml:space="preserve">and (ii) </w:t>
      </w:r>
      <w:r w:rsidR="00661B2E">
        <w:rPr>
          <w:rFonts w:asciiTheme="majorHAnsi" w:hAnsiTheme="majorHAnsi" w:cstheme="majorHAnsi"/>
        </w:rPr>
        <w:t>identify processes for knowledge implementation and innovation through understanding research impact and engagement</w:t>
      </w:r>
      <w:r w:rsidR="00476227">
        <w:rPr>
          <w:rFonts w:asciiTheme="majorHAnsi" w:hAnsiTheme="majorHAnsi" w:cstheme="majorHAnsi"/>
        </w:rPr>
        <w:t xml:space="preserve"> of end</w:t>
      </w:r>
      <w:r w:rsidR="0000363F">
        <w:rPr>
          <w:rFonts w:asciiTheme="majorHAnsi" w:hAnsiTheme="majorHAnsi" w:cstheme="majorHAnsi"/>
        </w:rPr>
        <w:t xml:space="preserve"> </w:t>
      </w:r>
      <w:r w:rsidR="00476227">
        <w:rPr>
          <w:rFonts w:asciiTheme="majorHAnsi" w:hAnsiTheme="majorHAnsi" w:cstheme="majorHAnsi"/>
        </w:rPr>
        <w:t>users</w:t>
      </w:r>
      <w:r>
        <w:rPr>
          <w:rFonts w:asciiTheme="majorHAnsi" w:hAnsiTheme="majorHAnsi" w:cstheme="majorHAnsi"/>
        </w:rPr>
        <w:t>.</w:t>
      </w:r>
      <w:r w:rsidR="00476227">
        <w:rPr>
          <w:rFonts w:asciiTheme="majorHAnsi" w:hAnsiTheme="majorHAnsi" w:cstheme="majorHAnsi"/>
        </w:rPr>
        <w:t xml:space="preserve"> Stage 2 will be delivered in a second report. </w:t>
      </w:r>
    </w:p>
    <w:p w14:paraId="702EF95C" w14:textId="77777777" w:rsidR="00530036" w:rsidRDefault="00530036" w:rsidP="00DA731D">
      <w:pPr>
        <w:autoSpaceDE w:val="0"/>
        <w:autoSpaceDN w:val="0"/>
        <w:adjustRightInd w:val="0"/>
        <w:spacing w:after="120" w:line="276" w:lineRule="auto"/>
        <w:jc w:val="both"/>
        <w:rPr>
          <w:rFonts w:asciiTheme="majorHAnsi" w:hAnsiTheme="majorHAnsi" w:cstheme="majorHAnsi"/>
        </w:rPr>
      </w:pPr>
    </w:p>
    <w:p w14:paraId="55212958" w14:textId="484DCD46" w:rsidR="005E7852" w:rsidRDefault="007B7449" w:rsidP="005E7852">
      <w:ins w:id="34" w:author="SMITH Rachael" w:date="2018-07-03T17:25:00Z">
        <w:r>
          <w:rPr>
            <w:noProof/>
            <w:lang w:eastAsia="en-AU"/>
          </w:rPr>
          <w:drawing>
            <wp:inline distT="0" distB="0" distL="0" distR="0" wp14:anchorId="6BC8CDCB" wp14:editId="118BDD02">
              <wp:extent cx="5105400" cy="250075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114024" cy="2504975"/>
                      </a:xfrm>
                      <a:prstGeom prst="rect">
                        <a:avLst/>
                      </a:prstGeom>
                      <a:noFill/>
                    </pic:spPr>
                  </pic:pic>
                </a:graphicData>
              </a:graphic>
            </wp:inline>
          </w:drawing>
        </w:r>
      </w:ins>
      <w:r w:rsidR="005E7852">
        <w:rPr>
          <w:noProof/>
          <w:lang w:eastAsia="en-AU"/>
        </w:rPr>
        <w:drawing>
          <wp:inline distT="0" distB="0" distL="0" distR="0" wp14:anchorId="2F6CD9B2" wp14:editId="7DE84E63">
            <wp:extent cx="5105400" cy="2500751"/>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114024" cy="2504975"/>
                    </a:xfrm>
                    <a:prstGeom prst="rect">
                      <a:avLst/>
                    </a:prstGeom>
                    <a:noFill/>
                  </pic:spPr>
                </pic:pic>
              </a:graphicData>
            </a:graphic>
          </wp:inline>
        </w:drawing>
      </w:r>
    </w:p>
    <w:p w14:paraId="743BF699" w14:textId="77777777" w:rsidR="005E7852" w:rsidRDefault="005E7852" w:rsidP="005E7852">
      <w:r>
        <w:t xml:space="preserve">Figure </w:t>
      </w:r>
      <w:r w:rsidR="00E34C78">
        <w:t>2.</w:t>
      </w:r>
      <w:r>
        <w:t xml:space="preserve"> How the RDI </w:t>
      </w:r>
      <w:r w:rsidR="00C161A2">
        <w:t>S</w:t>
      </w:r>
      <w:r>
        <w:t>trategy guides the knowledge cycle.</w:t>
      </w:r>
    </w:p>
    <w:p w14:paraId="3B703F6C" w14:textId="77777777" w:rsidR="005E7852" w:rsidRDefault="005E7852" w:rsidP="00DA731D">
      <w:pPr>
        <w:autoSpaceDE w:val="0"/>
        <w:autoSpaceDN w:val="0"/>
        <w:adjustRightInd w:val="0"/>
        <w:spacing w:after="120" w:line="276" w:lineRule="auto"/>
        <w:jc w:val="both"/>
        <w:rPr>
          <w:rFonts w:asciiTheme="majorHAnsi" w:hAnsiTheme="majorHAnsi" w:cstheme="majorHAnsi"/>
        </w:rPr>
      </w:pPr>
    </w:p>
    <w:p w14:paraId="5C3DE52E" w14:textId="77777777" w:rsidR="00476227" w:rsidRDefault="00476227" w:rsidP="00476227">
      <w:pPr>
        <w:pStyle w:val="Heading1"/>
      </w:pPr>
      <w:bookmarkStart w:id="35" w:name="_Toc517797022"/>
      <w:bookmarkStart w:id="36" w:name="_Toc517872816"/>
      <w:r w:rsidRPr="00A76BC1">
        <w:t xml:space="preserve">Stage 1: The </w:t>
      </w:r>
      <w:r w:rsidR="005D0DC8">
        <w:t>p</w:t>
      </w:r>
      <w:r w:rsidRPr="00A76BC1">
        <w:t xml:space="preserve">rioritised </w:t>
      </w:r>
      <w:r w:rsidR="005D0DC8">
        <w:t>k</w:t>
      </w:r>
      <w:r>
        <w:t xml:space="preserve">nowledge </w:t>
      </w:r>
      <w:r w:rsidR="005D0DC8">
        <w:t>n</w:t>
      </w:r>
      <w:r>
        <w:t>eeds</w:t>
      </w:r>
      <w:bookmarkEnd w:id="35"/>
      <w:bookmarkEnd w:id="36"/>
    </w:p>
    <w:p w14:paraId="158EA27F" w14:textId="77777777" w:rsidR="00455772" w:rsidRDefault="00455772" w:rsidP="00F06C1E">
      <w:pPr>
        <w:kinsoku w:val="0"/>
        <w:overflowPunct w:val="0"/>
        <w:spacing w:after="0" w:line="276" w:lineRule="auto"/>
        <w:contextualSpacing/>
        <w:textAlignment w:val="baseline"/>
        <w:rPr>
          <w:rFonts w:asciiTheme="majorHAnsi" w:hAnsiTheme="majorHAnsi" w:cstheme="majorHAnsi"/>
        </w:rPr>
      </w:pPr>
    </w:p>
    <w:p w14:paraId="4D8DF279" w14:textId="6F406C7B" w:rsidR="00AA61DC" w:rsidRDefault="00395E11" w:rsidP="00F06C1E">
      <w:pPr>
        <w:kinsoku w:val="0"/>
        <w:overflowPunct w:val="0"/>
        <w:spacing w:after="0" w:line="276" w:lineRule="auto"/>
        <w:contextualSpacing/>
        <w:textAlignment w:val="baseline"/>
        <w:rPr>
          <w:rFonts w:asciiTheme="majorHAnsi" w:hAnsiTheme="majorHAnsi" w:cstheme="majorHAnsi"/>
        </w:rPr>
      </w:pPr>
      <w:r w:rsidRPr="00395E11">
        <w:rPr>
          <w:rFonts w:asciiTheme="majorHAnsi" w:hAnsiTheme="majorHAnsi" w:cstheme="majorHAnsi"/>
        </w:rPr>
        <w:t xml:space="preserve">The </w:t>
      </w:r>
      <w:r w:rsidR="00530036" w:rsidRPr="00DA731D">
        <w:rPr>
          <w:rFonts w:asciiTheme="majorHAnsi" w:hAnsiTheme="majorHAnsi" w:cstheme="majorHAnsi"/>
          <w:b/>
        </w:rPr>
        <w:t>objective</w:t>
      </w:r>
      <w:r w:rsidR="009824C9" w:rsidRPr="00DA731D">
        <w:rPr>
          <w:rFonts w:asciiTheme="majorHAnsi" w:hAnsiTheme="majorHAnsi" w:cstheme="majorHAnsi"/>
          <w:b/>
        </w:rPr>
        <w:t xml:space="preserve"> </w:t>
      </w:r>
      <w:r w:rsidR="009824C9">
        <w:rPr>
          <w:rFonts w:asciiTheme="majorHAnsi" w:hAnsiTheme="majorHAnsi" w:cstheme="majorHAnsi"/>
        </w:rPr>
        <w:t xml:space="preserve">of Stage 1 </w:t>
      </w:r>
      <w:r w:rsidR="00D30C00">
        <w:rPr>
          <w:rFonts w:asciiTheme="majorHAnsi" w:hAnsiTheme="majorHAnsi" w:cstheme="majorHAnsi"/>
        </w:rPr>
        <w:t>wa</w:t>
      </w:r>
      <w:r w:rsidRPr="00395E11">
        <w:rPr>
          <w:rFonts w:asciiTheme="majorHAnsi" w:hAnsiTheme="majorHAnsi" w:cstheme="majorHAnsi"/>
        </w:rPr>
        <w:t>s to</w:t>
      </w:r>
      <w:r w:rsidR="009824C9">
        <w:rPr>
          <w:rFonts w:asciiTheme="majorHAnsi" w:hAnsiTheme="majorHAnsi" w:cstheme="majorHAnsi"/>
        </w:rPr>
        <w:t xml:space="preserve"> </w:t>
      </w:r>
      <w:r w:rsidR="00D30C00">
        <w:rPr>
          <w:rFonts w:asciiTheme="majorHAnsi" w:hAnsiTheme="majorHAnsi" w:cstheme="majorHAnsi"/>
        </w:rPr>
        <w:t xml:space="preserve">collaborate </w:t>
      </w:r>
      <w:r w:rsidR="00D30C00" w:rsidRPr="003378D3">
        <w:rPr>
          <w:rFonts w:asciiTheme="majorHAnsi" w:hAnsiTheme="majorHAnsi" w:cstheme="majorHAnsi"/>
        </w:rPr>
        <w:t xml:space="preserve">with research </w:t>
      </w:r>
      <w:r w:rsidR="00476227">
        <w:rPr>
          <w:rFonts w:asciiTheme="majorHAnsi" w:hAnsiTheme="majorHAnsi" w:cstheme="majorHAnsi"/>
        </w:rPr>
        <w:t xml:space="preserve">organisations </w:t>
      </w:r>
      <w:r w:rsidR="00D30C00" w:rsidRPr="003378D3">
        <w:rPr>
          <w:rFonts w:asciiTheme="majorHAnsi" w:hAnsiTheme="majorHAnsi" w:cstheme="majorHAnsi"/>
        </w:rPr>
        <w:t>and other partners</w:t>
      </w:r>
      <w:r w:rsidR="00D30C00">
        <w:rPr>
          <w:rFonts w:asciiTheme="majorHAnsi" w:hAnsiTheme="majorHAnsi" w:cstheme="majorHAnsi"/>
        </w:rPr>
        <w:t xml:space="preserve"> to </w:t>
      </w:r>
      <w:r w:rsidR="00091B48">
        <w:rPr>
          <w:rFonts w:asciiTheme="majorHAnsi" w:hAnsiTheme="majorHAnsi" w:cstheme="majorHAnsi"/>
        </w:rPr>
        <w:t xml:space="preserve">refine and </w:t>
      </w:r>
      <w:r w:rsidR="009824C9">
        <w:rPr>
          <w:rFonts w:asciiTheme="majorHAnsi" w:hAnsiTheme="majorHAnsi" w:cstheme="majorHAnsi"/>
        </w:rPr>
        <w:t xml:space="preserve">prioritise the identified </w:t>
      </w:r>
      <w:r w:rsidR="000E37CE">
        <w:rPr>
          <w:rFonts w:asciiTheme="majorHAnsi" w:hAnsiTheme="majorHAnsi" w:cstheme="majorHAnsi"/>
        </w:rPr>
        <w:t>knowledge needs</w:t>
      </w:r>
      <w:r w:rsidR="009824C9">
        <w:rPr>
          <w:rFonts w:asciiTheme="majorHAnsi" w:hAnsiTheme="majorHAnsi" w:cstheme="majorHAnsi"/>
        </w:rPr>
        <w:t xml:space="preserve"> based on their </w:t>
      </w:r>
      <w:r w:rsidR="00476227">
        <w:rPr>
          <w:rFonts w:asciiTheme="majorHAnsi" w:hAnsiTheme="majorHAnsi" w:cstheme="majorHAnsi"/>
        </w:rPr>
        <w:t>significance</w:t>
      </w:r>
      <w:r w:rsidR="009824C9">
        <w:rPr>
          <w:rFonts w:asciiTheme="majorHAnsi" w:hAnsiTheme="majorHAnsi" w:cstheme="majorHAnsi"/>
        </w:rPr>
        <w:t xml:space="preserve"> for achieving the </w:t>
      </w:r>
      <w:hyperlink r:id="rId23" w:history="1">
        <w:r w:rsidR="009824C9" w:rsidRPr="00FF7112">
          <w:rPr>
            <w:rStyle w:val="Hyperlink"/>
            <w:rFonts w:asciiTheme="majorHAnsi" w:hAnsiTheme="majorHAnsi" w:cstheme="majorHAnsi"/>
          </w:rPr>
          <w:t>outcome, targets and objectives of the Reef 2050 WQIP</w:t>
        </w:r>
      </w:hyperlink>
      <w:r w:rsidR="009824C9" w:rsidRPr="00395E11">
        <w:rPr>
          <w:rFonts w:asciiTheme="majorHAnsi" w:hAnsiTheme="majorHAnsi" w:cstheme="majorHAnsi"/>
        </w:rPr>
        <w:t>.</w:t>
      </w:r>
      <w:r w:rsidR="009824C9">
        <w:rPr>
          <w:rFonts w:asciiTheme="majorHAnsi" w:hAnsiTheme="majorHAnsi" w:cstheme="majorHAnsi"/>
        </w:rPr>
        <w:t xml:space="preserve"> </w:t>
      </w:r>
      <w:r w:rsidR="00AA61DC">
        <w:rPr>
          <w:rFonts w:asciiTheme="majorHAnsi" w:hAnsiTheme="majorHAnsi" w:cstheme="majorHAnsi"/>
        </w:rPr>
        <w:t xml:space="preserve">This report </w:t>
      </w:r>
      <w:r w:rsidR="00AA61DC" w:rsidRPr="00395E11">
        <w:rPr>
          <w:rFonts w:asciiTheme="majorHAnsi" w:hAnsiTheme="majorHAnsi" w:cstheme="majorHAnsi"/>
        </w:rPr>
        <w:t>provide</w:t>
      </w:r>
      <w:r w:rsidR="00AA61DC">
        <w:rPr>
          <w:rFonts w:asciiTheme="majorHAnsi" w:hAnsiTheme="majorHAnsi" w:cstheme="majorHAnsi"/>
        </w:rPr>
        <w:t xml:space="preserve">s a guide for </w:t>
      </w:r>
      <w:r w:rsidR="00AA61DC" w:rsidRPr="00395E11">
        <w:rPr>
          <w:rFonts w:asciiTheme="majorHAnsi" w:hAnsiTheme="majorHAnsi" w:cstheme="majorHAnsi"/>
        </w:rPr>
        <w:t xml:space="preserve">researchers, research </w:t>
      </w:r>
      <w:r w:rsidR="00476227">
        <w:rPr>
          <w:rFonts w:asciiTheme="majorHAnsi" w:hAnsiTheme="majorHAnsi" w:cstheme="majorHAnsi"/>
        </w:rPr>
        <w:t>investors</w:t>
      </w:r>
      <w:r w:rsidR="00AA61DC" w:rsidRPr="00395E11">
        <w:rPr>
          <w:rFonts w:asciiTheme="majorHAnsi" w:hAnsiTheme="majorHAnsi" w:cstheme="majorHAnsi"/>
        </w:rPr>
        <w:t xml:space="preserve"> and end</w:t>
      </w:r>
      <w:r w:rsidR="005D0DC8">
        <w:rPr>
          <w:rFonts w:asciiTheme="majorHAnsi" w:hAnsiTheme="majorHAnsi" w:cstheme="majorHAnsi"/>
        </w:rPr>
        <w:t xml:space="preserve"> </w:t>
      </w:r>
      <w:r w:rsidR="00AA61DC" w:rsidRPr="00395E11">
        <w:rPr>
          <w:rFonts w:asciiTheme="majorHAnsi" w:hAnsiTheme="majorHAnsi" w:cstheme="majorHAnsi"/>
        </w:rPr>
        <w:t>u</w:t>
      </w:r>
      <w:r w:rsidR="00AA61DC">
        <w:rPr>
          <w:rFonts w:asciiTheme="majorHAnsi" w:hAnsiTheme="majorHAnsi" w:cstheme="majorHAnsi"/>
        </w:rPr>
        <w:t xml:space="preserve">sers to </w:t>
      </w:r>
      <w:r w:rsidR="00C721E1">
        <w:rPr>
          <w:rFonts w:asciiTheme="majorHAnsi" w:hAnsiTheme="majorHAnsi" w:cstheme="majorHAnsi"/>
        </w:rPr>
        <w:t>focus</w:t>
      </w:r>
      <w:r w:rsidR="00AA61DC">
        <w:rPr>
          <w:rFonts w:asciiTheme="majorHAnsi" w:hAnsiTheme="majorHAnsi" w:cstheme="majorHAnsi"/>
        </w:rPr>
        <w:t xml:space="preserve"> research</w:t>
      </w:r>
      <w:r w:rsidR="00476227">
        <w:rPr>
          <w:rFonts w:asciiTheme="majorHAnsi" w:hAnsiTheme="majorHAnsi" w:cstheme="majorHAnsi"/>
        </w:rPr>
        <w:t xml:space="preserve"> and development</w:t>
      </w:r>
      <w:r w:rsidR="00AA61DC">
        <w:rPr>
          <w:rFonts w:asciiTheme="majorHAnsi" w:hAnsiTheme="majorHAnsi" w:cstheme="majorHAnsi"/>
        </w:rPr>
        <w:t xml:space="preserve"> towards the prioritised </w:t>
      </w:r>
      <w:r w:rsidR="000E37CE">
        <w:rPr>
          <w:rFonts w:asciiTheme="majorHAnsi" w:hAnsiTheme="majorHAnsi" w:cstheme="majorHAnsi"/>
        </w:rPr>
        <w:t>knowledge needs</w:t>
      </w:r>
      <w:r w:rsidR="00AA61DC">
        <w:rPr>
          <w:rFonts w:asciiTheme="majorHAnsi" w:hAnsiTheme="majorHAnsi" w:cstheme="majorHAnsi"/>
        </w:rPr>
        <w:t xml:space="preserve">. </w:t>
      </w:r>
    </w:p>
    <w:p w14:paraId="599BE0D9" w14:textId="77777777" w:rsidR="00D30C00" w:rsidRDefault="00D30C00" w:rsidP="00F06C1E">
      <w:pPr>
        <w:kinsoku w:val="0"/>
        <w:overflowPunct w:val="0"/>
        <w:spacing w:after="0" w:line="276" w:lineRule="auto"/>
        <w:contextualSpacing/>
        <w:textAlignment w:val="baseline"/>
        <w:rPr>
          <w:rFonts w:asciiTheme="majorHAnsi" w:hAnsiTheme="majorHAnsi" w:cstheme="majorHAnsi"/>
        </w:rPr>
      </w:pPr>
    </w:p>
    <w:p w14:paraId="4C0DDD51" w14:textId="77777777" w:rsidR="002A12DE" w:rsidRDefault="00D30C00" w:rsidP="00F06C1E">
      <w:pPr>
        <w:kinsoku w:val="0"/>
        <w:overflowPunct w:val="0"/>
        <w:spacing w:after="0" w:line="276" w:lineRule="auto"/>
        <w:contextualSpacing/>
        <w:textAlignment w:val="baseline"/>
        <w:rPr>
          <w:rFonts w:asciiTheme="majorHAnsi" w:hAnsiTheme="majorHAnsi" w:cstheme="majorHAnsi"/>
        </w:rPr>
      </w:pPr>
      <w:r w:rsidRPr="00395E11">
        <w:rPr>
          <w:rFonts w:asciiTheme="majorHAnsi" w:hAnsiTheme="majorHAnsi" w:cstheme="majorHAnsi"/>
        </w:rPr>
        <w:t xml:space="preserve">The </w:t>
      </w:r>
      <w:r w:rsidRPr="00AA61DC">
        <w:rPr>
          <w:rFonts w:asciiTheme="majorHAnsi" w:hAnsiTheme="majorHAnsi" w:cstheme="majorHAnsi"/>
          <w:b/>
        </w:rPr>
        <w:t>scope</w:t>
      </w:r>
      <w:r w:rsidR="00DA731D" w:rsidRPr="00AA61DC">
        <w:rPr>
          <w:rFonts w:asciiTheme="majorHAnsi" w:hAnsiTheme="majorHAnsi" w:cstheme="majorHAnsi"/>
          <w:b/>
        </w:rPr>
        <w:t xml:space="preserve"> </w:t>
      </w:r>
      <w:r w:rsidR="00DA731D" w:rsidRPr="00DA731D">
        <w:rPr>
          <w:rFonts w:asciiTheme="majorHAnsi" w:hAnsiTheme="majorHAnsi" w:cstheme="majorHAnsi"/>
        </w:rPr>
        <w:t xml:space="preserve">of the RDI Strategy is the same as the </w:t>
      </w:r>
      <w:r w:rsidR="00DA731D" w:rsidRPr="00D30C00">
        <w:rPr>
          <w:rFonts w:asciiTheme="majorHAnsi" w:hAnsiTheme="majorHAnsi" w:cstheme="majorHAnsi"/>
        </w:rPr>
        <w:t>Reef 2050 WQI</w:t>
      </w:r>
      <w:r w:rsidR="00DA731D">
        <w:rPr>
          <w:rFonts w:asciiTheme="majorHAnsi" w:hAnsiTheme="majorHAnsi" w:cstheme="majorHAnsi"/>
        </w:rPr>
        <w:t>P. I</w:t>
      </w:r>
      <w:r w:rsidR="00DA731D" w:rsidRPr="00DA731D">
        <w:rPr>
          <w:rFonts w:asciiTheme="majorHAnsi" w:hAnsiTheme="majorHAnsi" w:cstheme="majorHAnsi"/>
        </w:rPr>
        <w:t>t addresses land</w:t>
      </w:r>
      <w:r w:rsidR="00C967A0">
        <w:rPr>
          <w:rFonts w:asciiTheme="majorHAnsi" w:hAnsiTheme="majorHAnsi" w:cstheme="majorHAnsi"/>
        </w:rPr>
        <w:t xml:space="preserve"> </w:t>
      </w:r>
      <w:r w:rsidR="00DA731D" w:rsidRPr="00DA731D">
        <w:rPr>
          <w:rFonts w:asciiTheme="majorHAnsi" w:hAnsiTheme="majorHAnsi" w:cstheme="majorHAnsi"/>
        </w:rPr>
        <w:t xml:space="preserve">based pollutant sources including </w:t>
      </w:r>
      <w:r w:rsidR="005E7852" w:rsidRPr="00DA731D">
        <w:rPr>
          <w:rFonts w:asciiTheme="majorHAnsi" w:hAnsiTheme="majorHAnsi" w:cstheme="majorHAnsi"/>
        </w:rPr>
        <w:t>all agricultural activities</w:t>
      </w:r>
      <w:r w:rsidR="005E7852">
        <w:rPr>
          <w:rFonts w:asciiTheme="majorHAnsi" w:hAnsiTheme="majorHAnsi" w:cstheme="majorHAnsi"/>
        </w:rPr>
        <w:t xml:space="preserve">, </w:t>
      </w:r>
      <w:r w:rsidR="00DA731D" w:rsidRPr="00DA731D">
        <w:rPr>
          <w:rFonts w:asciiTheme="majorHAnsi" w:hAnsiTheme="majorHAnsi" w:cstheme="majorHAnsi"/>
        </w:rPr>
        <w:t>urban</w:t>
      </w:r>
      <w:r w:rsidR="00D321C2">
        <w:rPr>
          <w:rFonts w:asciiTheme="majorHAnsi" w:hAnsiTheme="majorHAnsi" w:cstheme="majorHAnsi"/>
        </w:rPr>
        <w:t xml:space="preserve"> </w:t>
      </w:r>
      <w:r w:rsidR="00DA731D" w:rsidRPr="00DA731D">
        <w:rPr>
          <w:rFonts w:asciiTheme="majorHAnsi" w:hAnsiTheme="majorHAnsi" w:cstheme="majorHAnsi"/>
        </w:rPr>
        <w:t>diffuse, point source and industrial discharge.</w:t>
      </w:r>
      <w:r w:rsidR="00DA731D">
        <w:rPr>
          <w:rFonts w:asciiTheme="majorHAnsi" w:hAnsiTheme="majorHAnsi" w:cstheme="majorHAnsi"/>
        </w:rPr>
        <w:t xml:space="preserve"> It also includes </w:t>
      </w:r>
      <w:r w:rsidR="00DA731D" w:rsidRPr="00DA731D">
        <w:rPr>
          <w:rFonts w:asciiTheme="majorHAnsi" w:hAnsiTheme="majorHAnsi" w:cstheme="majorHAnsi"/>
        </w:rPr>
        <w:t xml:space="preserve">specific consideration of the human dimensions of achieving water quality improvements. Therefore, the RDI Strategy </w:t>
      </w:r>
      <w:r w:rsidRPr="00D30C00">
        <w:rPr>
          <w:rFonts w:asciiTheme="majorHAnsi" w:hAnsiTheme="majorHAnsi" w:cstheme="majorHAnsi"/>
        </w:rPr>
        <w:t xml:space="preserve">covers </w:t>
      </w:r>
      <w:r w:rsidR="00DA731D">
        <w:rPr>
          <w:rFonts w:asciiTheme="majorHAnsi" w:hAnsiTheme="majorHAnsi" w:cstheme="majorHAnsi"/>
        </w:rPr>
        <w:t xml:space="preserve">the </w:t>
      </w:r>
      <w:r w:rsidRPr="00D30C00">
        <w:rPr>
          <w:rFonts w:asciiTheme="majorHAnsi" w:hAnsiTheme="majorHAnsi" w:cstheme="majorHAnsi"/>
        </w:rPr>
        <w:t xml:space="preserve">biophysical and </w:t>
      </w:r>
      <w:r w:rsidR="00DA731D">
        <w:rPr>
          <w:rFonts w:asciiTheme="majorHAnsi" w:hAnsiTheme="majorHAnsi" w:cstheme="majorHAnsi"/>
        </w:rPr>
        <w:t>human dimensions</w:t>
      </w:r>
      <w:r w:rsidRPr="00D30C00">
        <w:rPr>
          <w:rFonts w:asciiTheme="majorHAnsi" w:hAnsiTheme="majorHAnsi" w:cstheme="majorHAnsi"/>
        </w:rPr>
        <w:t xml:space="preserve"> research, development and innovation related to the effects of broadscale land use on water quality and Reef health. </w:t>
      </w:r>
    </w:p>
    <w:p w14:paraId="4AF04943" w14:textId="77777777" w:rsidR="002A12DE" w:rsidRDefault="002A12DE" w:rsidP="000A373F"/>
    <w:p w14:paraId="7F376B33" w14:textId="499DBA38" w:rsidR="00C25543" w:rsidRDefault="00CF45F8" w:rsidP="006B175A">
      <w:pPr>
        <w:pStyle w:val="Heading2"/>
      </w:pPr>
      <w:bookmarkStart w:id="37" w:name="_Toc517797023"/>
      <w:bookmarkStart w:id="38" w:name="_Toc517872817"/>
      <w:r>
        <w:t>R</w:t>
      </w:r>
      <w:r w:rsidR="00E50468">
        <w:t xml:space="preserve">efinement and </w:t>
      </w:r>
      <w:r w:rsidR="00B45D19">
        <w:t>p</w:t>
      </w:r>
      <w:r w:rsidR="00B45D19" w:rsidRPr="00747E8D">
        <w:t>rioritis</w:t>
      </w:r>
      <w:r w:rsidR="00B45D19">
        <w:t>ation of</w:t>
      </w:r>
      <w:r w:rsidR="00B45D19" w:rsidRPr="00747E8D">
        <w:t xml:space="preserve"> </w:t>
      </w:r>
      <w:r w:rsidR="00B45D19">
        <w:t>k</w:t>
      </w:r>
      <w:r w:rsidR="00B45D19" w:rsidRPr="00747E8D">
        <w:t xml:space="preserve">nowledge </w:t>
      </w:r>
      <w:r w:rsidR="00B45D19">
        <w:t>n</w:t>
      </w:r>
      <w:r w:rsidR="00B45D19" w:rsidRPr="00747E8D">
        <w:t>eed</w:t>
      </w:r>
      <w:r w:rsidR="005E7852">
        <w:t>s</w:t>
      </w:r>
      <w:bookmarkEnd w:id="37"/>
      <w:bookmarkEnd w:id="38"/>
    </w:p>
    <w:p w14:paraId="0C1877E5" w14:textId="77777777" w:rsidR="001B4D66" w:rsidRDefault="00DA507D" w:rsidP="00F06C1E">
      <w:pPr>
        <w:rPr>
          <w:rFonts w:asciiTheme="majorHAnsi" w:hAnsiTheme="majorHAnsi" w:cstheme="majorHAnsi"/>
        </w:rPr>
      </w:pPr>
      <w:r>
        <w:rPr>
          <w:rFonts w:asciiTheme="majorHAnsi" w:hAnsiTheme="majorHAnsi" w:cstheme="majorHAnsi"/>
        </w:rPr>
        <w:t xml:space="preserve">The knowledge needs were </w:t>
      </w:r>
      <w:r w:rsidRPr="00A76BC1">
        <w:rPr>
          <w:rFonts w:asciiTheme="majorHAnsi" w:hAnsiTheme="majorHAnsi" w:cstheme="majorHAnsi"/>
        </w:rPr>
        <w:t xml:space="preserve">sourced from the 2017 Scientific Consensus Statement, previous RDI strategies, </w:t>
      </w:r>
      <w:r>
        <w:rPr>
          <w:rFonts w:asciiTheme="majorHAnsi" w:hAnsiTheme="majorHAnsi" w:cstheme="majorHAnsi"/>
        </w:rPr>
        <w:t>expert opinion and</w:t>
      </w:r>
      <w:r w:rsidRPr="00A76BC1">
        <w:rPr>
          <w:rFonts w:asciiTheme="majorHAnsi" w:hAnsiTheme="majorHAnsi" w:cstheme="majorHAnsi"/>
        </w:rPr>
        <w:t xml:space="preserve"> stakeholder engagement</w:t>
      </w:r>
      <w:r>
        <w:rPr>
          <w:rFonts w:asciiTheme="majorHAnsi" w:hAnsiTheme="majorHAnsi" w:cstheme="majorHAnsi"/>
        </w:rPr>
        <w:t xml:space="preserve">. </w:t>
      </w:r>
      <w:r w:rsidR="00C721E1" w:rsidRPr="001B4D66">
        <w:rPr>
          <w:rFonts w:asciiTheme="majorHAnsi" w:hAnsiTheme="majorHAnsi" w:cstheme="majorHAnsi"/>
        </w:rPr>
        <w:t xml:space="preserve">A multi-stage process was carried out to focus the knowledge needs to guide </w:t>
      </w:r>
      <w:r w:rsidR="001B4D66" w:rsidRPr="001B4D66">
        <w:rPr>
          <w:rFonts w:asciiTheme="majorHAnsi" w:hAnsiTheme="majorHAnsi" w:cstheme="majorHAnsi"/>
        </w:rPr>
        <w:t xml:space="preserve">investment in </w:t>
      </w:r>
      <w:r w:rsidR="00C721E1" w:rsidRPr="001B4D66">
        <w:rPr>
          <w:rFonts w:asciiTheme="majorHAnsi" w:hAnsiTheme="majorHAnsi" w:cstheme="majorHAnsi"/>
        </w:rPr>
        <w:t xml:space="preserve">research and development (Figure 3). </w:t>
      </w:r>
      <w:r w:rsidR="001B4D66" w:rsidRPr="001B4D66">
        <w:rPr>
          <w:rFonts w:asciiTheme="majorHAnsi" w:hAnsiTheme="majorHAnsi" w:cstheme="majorHAnsi"/>
        </w:rPr>
        <w:t xml:space="preserve">The knowledge needs were organised into multiple research themes followed by a process of consultation and engagement </w:t>
      </w:r>
      <w:r w:rsidR="00501B18">
        <w:rPr>
          <w:rFonts w:asciiTheme="majorHAnsi" w:hAnsiTheme="majorHAnsi" w:cstheme="majorHAnsi"/>
        </w:rPr>
        <w:t>for</w:t>
      </w:r>
      <w:r w:rsidR="00501B18" w:rsidRPr="001B4D66">
        <w:rPr>
          <w:rFonts w:asciiTheme="majorHAnsi" w:hAnsiTheme="majorHAnsi" w:cstheme="majorHAnsi"/>
        </w:rPr>
        <w:t xml:space="preserve"> </w:t>
      </w:r>
      <w:r w:rsidR="001B4D66" w:rsidRPr="001B4D66">
        <w:rPr>
          <w:rFonts w:asciiTheme="majorHAnsi" w:hAnsiTheme="majorHAnsi" w:cstheme="majorHAnsi"/>
        </w:rPr>
        <w:t>further refin</w:t>
      </w:r>
      <w:r>
        <w:rPr>
          <w:rFonts w:asciiTheme="majorHAnsi" w:hAnsiTheme="majorHAnsi" w:cstheme="majorHAnsi"/>
        </w:rPr>
        <w:t>ement</w:t>
      </w:r>
      <w:r w:rsidR="001B4D66" w:rsidRPr="001B4D66">
        <w:rPr>
          <w:rFonts w:asciiTheme="majorHAnsi" w:hAnsiTheme="majorHAnsi" w:cstheme="majorHAnsi"/>
        </w:rPr>
        <w:t xml:space="preserve"> and prioritis</w:t>
      </w:r>
      <w:r>
        <w:rPr>
          <w:rFonts w:asciiTheme="majorHAnsi" w:hAnsiTheme="majorHAnsi" w:cstheme="majorHAnsi"/>
        </w:rPr>
        <w:t>ation.</w:t>
      </w:r>
    </w:p>
    <w:p w14:paraId="21BC431E" w14:textId="77777777" w:rsidR="001B4D66" w:rsidRDefault="001B4D66" w:rsidP="00F06C1E">
      <w:pPr>
        <w:kinsoku w:val="0"/>
        <w:overflowPunct w:val="0"/>
        <w:spacing w:after="0" w:line="276" w:lineRule="auto"/>
        <w:textAlignment w:val="baseline"/>
        <w:rPr>
          <w:rFonts w:asciiTheme="majorHAnsi" w:hAnsiTheme="majorHAnsi" w:cstheme="majorHAnsi"/>
        </w:rPr>
      </w:pPr>
      <w:r w:rsidRPr="00B272D2">
        <w:rPr>
          <w:rFonts w:asciiTheme="majorHAnsi" w:hAnsiTheme="majorHAnsi" w:cstheme="majorHAnsi"/>
        </w:rPr>
        <w:t>The knowledge needs for monitoring and evaluation specifically address the needs of the Paddock to Reef Integrated Monitoring, Modelling and Reporting Program</w:t>
      </w:r>
      <w:r>
        <w:rPr>
          <w:rFonts w:asciiTheme="majorHAnsi" w:hAnsiTheme="majorHAnsi" w:cstheme="majorHAnsi"/>
        </w:rPr>
        <w:t>,</w:t>
      </w:r>
      <w:r w:rsidRPr="00B272D2">
        <w:rPr>
          <w:rFonts w:asciiTheme="majorHAnsi" w:hAnsiTheme="majorHAnsi" w:cstheme="majorHAnsi"/>
        </w:rPr>
        <w:t xml:space="preserve"> which are covered in Stage 2 of the </w:t>
      </w:r>
      <w:r w:rsidRPr="00B272D2">
        <w:rPr>
          <w:rFonts w:asciiTheme="majorHAnsi" w:hAnsiTheme="majorHAnsi" w:cstheme="majorHAnsi"/>
        </w:rPr>
        <w:lastRenderedPageBreak/>
        <w:t xml:space="preserve">RDI </w:t>
      </w:r>
      <w:r w:rsidR="00A92E3A">
        <w:rPr>
          <w:rFonts w:asciiTheme="majorHAnsi" w:hAnsiTheme="majorHAnsi" w:cstheme="majorHAnsi"/>
        </w:rPr>
        <w:t>S</w:t>
      </w:r>
      <w:r w:rsidRPr="00B272D2">
        <w:rPr>
          <w:rFonts w:asciiTheme="majorHAnsi" w:hAnsiTheme="majorHAnsi" w:cstheme="majorHAnsi"/>
        </w:rPr>
        <w:t>trategy - identifying practical pathways for research and development to fill the priority knowledge needs.</w:t>
      </w:r>
      <w:r>
        <w:rPr>
          <w:rFonts w:asciiTheme="majorHAnsi" w:hAnsiTheme="majorHAnsi" w:cstheme="majorHAnsi"/>
        </w:rPr>
        <w:t xml:space="preserve"> </w:t>
      </w:r>
    </w:p>
    <w:p w14:paraId="75DFD01A" w14:textId="77777777" w:rsidR="001B4D66" w:rsidRPr="00747E8D" w:rsidRDefault="001B4D66" w:rsidP="00F06C1E">
      <w:pPr>
        <w:pStyle w:val="Heading3"/>
      </w:pPr>
      <w:bookmarkStart w:id="39" w:name="_Research_themes"/>
      <w:bookmarkStart w:id="40" w:name="_Toc517797024"/>
      <w:bookmarkStart w:id="41" w:name="_Toc517872818"/>
      <w:bookmarkEnd w:id="39"/>
      <w:r w:rsidRPr="00747E8D">
        <w:t xml:space="preserve">Research </w:t>
      </w:r>
      <w:r w:rsidR="00A92E3A">
        <w:t>t</w:t>
      </w:r>
      <w:r w:rsidRPr="00747E8D">
        <w:t>hemes</w:t>
      </w:r>
      <w:bookmarkEnd w:id="40"/>
      <w:bookmarkEnd w:id="41"/>
    </w:p>
    <w:p w14:paraId="263F7B45" w14:textId="77777777" w:rsidR="001B4D66" w:rsidRDefault="001B4D66" w:rsidP="00F06C1E">
      <w:pPr>
        <w:autoSpaceDE w:val="0"/>
        <w:autoSpaceDN w:val="0"/>
        <w:adjustRightInd w:val="0"/>
        <w:spacing w:after="0" w:line="240" w:lineRule="auto"/>
        <w:rPr>
          <w:rFonts w:asciiTheme="majorHAnsi" w:hAnsiTheme="majorHAnsi" w:cstheme="majorHAnsi"/>
        </w:rPr>
      </w:pPr>
      <w:r>
        <w:rPr>
          <w:rFonts w:asciiTheme="majorHAnsi" w:hAnsiTheme="majorHAnsi" w:cstheme="majorHAnsi"/>
        </w:rPr>
        <w:t xml:space="preserve">The knowledge needs were categorised into research themes to broadly align with the Reef 2050 WQIP targets and objective. For clarity, these have been distinguished as biophysical and human dimensions themes: </w:t>
      </w:r>
    </w:p>
    <w:p w14:paraId="6C68C96D" w14:textId="77777777" w:rsidR="001B4D66" w:rsidRPr="00532CD0" w:rsidRDefault="001B4D66" w:rsidP="00F06C1E">
      <w:pPr>
        <w:autoSpaceDE w:val="0"/>
        <w:autoSpaceDN w:val="0"/>
        <w:adjustRightInd w:val="0"/>
        <w:spacing w:after="0" w:line="240" w:lineRule="auto"/>
        <w:rPr>
          <w:rFonts w:asciiTheme="majorHAnsi" w:hAnsiTheme="majorHAnsi" w:cstheme="majorHAnsi"/>
        </w:rPr>
      </w:pPr>
      <w:r>
        <w:rPr>
          <w:rFonts w:asciiTheme="majorHAnsi" w:hAnsiTheme="majorHAnsi" w:cstheme="majorHAnsi"/>
        </w:rPr>
        <w:t>B</w:t>
      </w:r>
      <w:r w:rsidRPr="00532CD0">
        <w:rPr>
          <w:rFonts w:asciiTheme="majorHAnsi" w:hAnsiTheme="majorHAnsi" w:cstheme="majorHAnsi"/>
        </w:rPr>
        <w:t>iophysical themes</w:t>
      </w:r>
      <w:r w:rsidR="0027797B">
        <w:rPr>
          <w:rFonts w:asciiTheme="majorHAnsi" w:hAnsiTheme="majorHAnsi" w:cstheme="majorHAnsi"/>
        </w:rPr>
        <w:t>:</w:t>
      </w:r>
    </w:p>
    <w:p w14:paraId="0B043FC1" w14:textId="77777777" w:rsidR="001B4D66" w:rsidRDefault="00AD4840" w:rsidP="00E64B0B">
      <w:pPr>
        <w:pStyle w:val="ListParagraph"/>
        <w:numPr>
          <w:ilvl w:val="1"/>
          <w:numId w:val="8"/>
        </w:numPr>
        <w:kinsoku w:val="0"/>
        <w:overflowPunct w:val="0"/>
        <w:spacing w:after="0" w:line="276" w:lineRule="auto"/>
        <w:textAlignment w:val="baseline"/>
        <w:rPr>
          <w:rFonts w:asciiTheme="majorHAnsi" w:hAnsiTheme="majorHAnsi" w:cstheme="majorHAnsi"/>
        </w:rPr>
      </w:pPr>
      <w:hyperlink w:anchor="_Sediment_1" w:history="1">
        <w:r w:rsidR="001B4D66" w:rsidRPr="00C009D0">
          <w:rPr>
            <w:rStyle w:val="Hyperlink"/>
            <w:rFonts w:asciiTheme="majorHAnsi" w:hAnsiTheme="majorHAnsi" w:cstheme="majorHAnsi"/>
          </w:rPr>
          <w:t>Sediment,</w:t>
        </w:r>
      </w:hyperlink>
      <w:r w:rsidR="001B4D66" w:rsidRPr="002A12DE">
        <w:rPr>
          <w:rFonts w:asciiTheme="majorHAnsi" w:hAnsiTheme="majorHAnsi" w:cstheme="majorHAnsi"/>
        </w:rPr>
        <w:t xml:space="preserve"> </w:t>
      </w:r>
    </w:p>
    <w:p w14:paraId="3D0E8AFB" w14:textId="77777777" w:rsidR="001B4D66" w:rsidRDefault="00AD4840" w:rsidP="00E64B0B">
      <w:pPr>
        <w:pStyle w:val="ListParagraph"/>
        <w:numPr>
          <w:ilvl w:val="1"/>
          <w:numId w:val="8"/>
        </w:numPr>
        <w:kinsoku w:val="0"/>
        <w:overflowPunct w:val="0"/>
        <w:spacing w:after="0" w:line="276" w:lineRule="auto"/>
        <w:textAlignment w:val="baseline"/>
        <w:rPr>
          <w:rFonts w:asciiTheme="majorHAnsi" w:hAnsiTheme="majorHAnsi" w:cstheme="majorHAnsi"/>
        </w:rPr>
      </w:pPr>
      <w:hyperlink w:anchor="_Nutrients" w:history="1">
        <w:r w:rsidR="001B4D66" w:rsidRPr="00C009D0">
          <w:rPr>
            <w:rStyle w:val="Hyperlink"/>
            <w:rFonts w:asciiTheme="majorHAnsi" w:hAnsiTheme="majorHAnsi" w:cstheme="majorHAnsi"/>
          </w:rPr>
          <w:t>Nutrients,</w:t>
        </w:r>
      </w:hyperlink>
      <w:r w:rsidR="001B4D66" w:rsidRPr="002A12DE">
        <w:rPr>
          <w:rFonts w:asciiTheme="majorHAnsi" w:hAnsiTheme="majorHAnsi" w:cstheme="majorHAnsi"/>
        </w:rPr>
        <w:t xml:space="preserve"> </w:t>
      </w:r>
    </w:p>
    <w:p w14:paraId="71F69E0A" w14:textId="77777777" w:rsidR="00C009D0" w:rsidRDefault="00AD4840" w:rsidP="00E64B0B">
      <w:pPr>
        <w:pStyle w:val="ListParagraph"/>
        <w:numPr>
          <w:ilvl w:val="1"/>
          <w:numId w:val="8"/>
        </w:numPr>
        <w:kinsoku w:val="0"/>
        <w:overflowPunct w:val="0"/>
        <w:spacing w:after="0" w:line="276" w:lineRule="auto"/>
        <w:textAlignment w:val="baseline"/>
        <w:rPr>
          <w:rFonts w:asciiTheme="majorHAnsi" w:hAnsiTheme="majorHAnsi" w:cstheme="majorHAnsi"/>
        </w:rPr>
      </w:pPr>
      <w:hyperlink w:anchor="_Particulate_Nutrients" w:history="1">
        <w:r w:rsidR="00C009D0" w:rsidRPr="00C009D0">
          <w:rPr>
            <w:rStyle w:val="Hyperlink"/>
            <w:rFonts w:asciiTheme="majorHAnsi" w:hAnsiTheme="majorHAnsi" w:cstheme="majorHAnsi"/>
          </w:rPr>
          <w:t xml:space="preserve">Particulate </w:t>
        </w:r>
        <w:r w:rsidR="00C30D81">
          <w:rPr>
            <w:rStyle w:val="Hyperlink"/>
            <w:rFonts w:asciiTheme="majorHAnsi" w:hAnsiTheme="majorHAnsi" w:cstheme="majorHAnsi"/>
          </w:rPr>
          <w:t>n</w:t>
        </w:r>
        <w:r w:rsidR="00C009D0" w:rsidRPr="00C009D0">
          <w:rPr>
            <w:rStyle w:val="Hyperlink"/>
            <w:rFonts w:asciiTheme="majorHAnsi" w:hAnsiTheme="majorHAnsi" w:cstheme="majorHAnsi"/>
          </w:rPr>
          <w:t>utrients</w:t>
        </w:r>
      </w:hyperlink>
      <w:r w:rsidR="00C009D0">
        <w:rPr>
          <w:rFonts w:asciiTheme="majorHAnsi" w:hAnsiTheme="majorHAnsi" w:cstheme="majorHAnsi"/>
        </w:rPr>
        <w:t xml:space="preserve"> </w:t>
      </w:r>
    </w:p>
    <w:p w14:paraId="1D19E430" w14:textId="77777777" w:rsidR="001B4D66" w:rsidRPr="00C009D0" w:rsidRDefault="00AD4840" w:rsidP="00E64B0B">
      <w:pPr>
        <w:pStyle w:val="ListParagraph"/>
        <w:numPr>
          <w:ilvl w:val="1"/>
          <w:numId w:val="8"/>
        </w:numPr>
        <w:kinsoku w:val="0"/>
        <w:overflowPunct w:val="0"/>
        <w:spacing w:after="0" w:line="276" w:lineRule="auto"/>
        <w:textAlignment w:val="baseline"/>
        <w:rPr>
          <w:rFonts w:asciiTheme="majorHAnsi" w:hAnsiTheme="majorHAnsi" w:cstheme="majorHAnsi"/>
        </w:rPr>
      </w:pPr>
      <w:hyperlink w:anchor="_Pesticides_and_Other" w:history="1">
        <w:r w:rsidR="001B4D66" w:rsidRPr="00C009D0">
          <w:rPr>
            <w:rStyle w:val="Hyperlink"/>
            <w:rFonts w:asciiTheme="majorHAnsi" w:hAnsiTheme="majorHAnsi" w:cstheme="majorHAnsi"/>
          </w:rPr>
          <w:t xml:space="preserve">Pesticides and </w:t>
        </w:r>
        <w:r w:rsidR="00C30D81">
          <w:rPr>
            <w:rStyle w:val="Hyperlink"/>
            <w:rFonts w:asciiTheme="majorHAnsi" w:hAnsiTheme="majorHAnsi" w:cstheme="majorHAnsi"/>
          </w:rPr>
          <w:t>o</w:t>
        </w:r>
        <w:r w:rsidR="001B4D66" w:rsidRPr="00C009D0">
          <w:rPr>
            <w:rStyle w:val="Hyperlink"/>
            <w:rFonts w:asciiTheme="majorHAnsi" w:hAnsiTheme="majorHAnsi" w:cstheme="majorHAnsi"/>
          </w:rPr>
          <w:t xml:space="preserve">ther </w:t>
        </w:r>
        <w:r w:rsidR="00C30D81">
          <w:rPr>
            <w:rStyle w:val="Hyperlink"/>
            <w:rFonts w:asciiTheme="majorHAnsi" w:hAnsiTheme="majorHAnsi" w:cstheme="majorHAnsi"/>
          </w:rPr>
          <w:t>p</w:t>
        </w:r>
        <w:r w:rsidR="001B4D66" w:rsidRPr="00C009D0">
          <w:rPr>
            <w:rStyle w:val="Hyperlink"/>
            <w:rFonts w:asciiTheme="majorHAnsi" w:hAnsiTheme="majorHAnsi" w:cstheme="majorHAnsi"/>
          </w:rPr>
          <w:t>ollutants</w:t>
        </w:r>
      </w:hyperlink>
      <w:r w:rsidR="001B4D66" w:rsidRPr="002A12DE">
        <w:rPr>
          <w:rFonts w:asciiTheme="majorHAnsi" w:hAnsiTheme="majorHAnsi" w:cstheme="majorHAnsi"/>
        </w:rPr>
        <w:t xml:space="preserve">, </w:t>
      </w:r>
    </w:p>
    <w:p w14:paraId="0553D757" w14:textId="77777777" w:rsidR="001B4D66" w:rsidRDefault="00AD4840" w:rsidP="00E64B0B">
      <w:pPr>
        <w:pStyle w:val="ListParagraph"/>
        <w:numPr>
          <w:ilvl w:val="1"/>
          <w:numId w:val="8"/>
        </w:numPr>
        <w:kinsoku w:val="0"/>
        <w:overflowPunct w:val="0"/>
        <w:spacing w:after="0" w:line="276" w:lineRule="auto"/>
        <w:textAlignment w:val="baseline"/>
        <w:rPr>
          <w:rFonts w:asciiTheme="majorHAnsi" w:hAnsiTheme="majorHAnsi" w:cstheme="majorHAnsi"/>
        </w:rPr>
      </w:pPr>
      <w:hyperlink w:anchor="_Marine_and_Coastal_1" w:history="1">
        <w:r w:rsidR="001B4D66" w:rsidRPr="00C009D0">
          <w:rPr>
            <w:rStyle w:val="Hyperlink"/>
            <w:rFonts w:asciiTheme="majorHAnsi" w:hAnsiTheme="majorHAnsi" w:cstheme="majorHAnsi"/>
          </w:rPr>
          <w:t xml:space="preserve">Marine and </w:t>
        </w:r>
        <w:r w:rsidR="00C30D81">
          <w:rPr>
            <w:rStyle w:val="Hyperlink"/>
            <w:rFonts w:asciiTheme="majorHAnsi" w:hAnsiTheme="majorHAnsi" w:cstheme="majorHAnsi"/>
          </w:rPr>
          <w:t>c</w:t>
        </w:r>
        <w:r w:rsidR="001B4D66" w:rsidRPr="00C009D0">
          <w:rPr>
            <w:rStyle w:val="Hyperlink"/>
            <w:rFonts w:asciiTheme="majorHAnsi" w:hAnsiTheme="majorHAnsi" w:cstheme="majorHAnsi"/>
          </w:rPr>
          <w:t>oastal</w:t>
        </w:r>
      </w:hyperlink>
    </w:p>
    <w:p w14:paraId="7C78C62C" w14:textId="77777777" w:rsidR="001B4D66" w:rsidRPr="0045255C" w:rsidRDefault="00AD4840" w:rsidP="00E64B0B">
      <w:pPr>
        <w:pStyle w:val="ListParagraph"/>
        <w:numPr>
          <w:ilvl w:val="1"/>
          <w:numId w:val="8"/>
        </w:numPr>
        <w:kinsoku w:val="0"/>
        <w:overflowPunct w:val="0"/>
        <w:spacing w:after="0" w:line="276" w:lineRule="auto"/>
        <w:textAlignment w:val="baseline"/>
        <w:rPr>
          <w:rFonts w:asciiTheme="majorHAnsi" w:hAnsiTheme="majorHAnsi" w:cstheme="majorHAnsi"/>
        </w:rPr>
      </w:pPr>
      <w:hyperlink w:anchor="_Wetlands_and_Treatment_1" w:history="1">
        <w:r w:rsidR="001B4D66" w:rsidRPr="00C009D0">
          <w:rPr>
            <w:rStyle w:val="Hyperlink"/>
            <w:rFonts w:asciiTheme="majorHAnsi" w:hAnsiTheme="majorHAnsi" w:cstheme="majorHAnsi"/>
          </w:rPr>
          <w:t xml:space="preserve">Wetlands and </w:t>
        </w:r>
        <w:r w:rsidR="00C30D81">
          <w:rPr>
            <w:rStyle w:val="Hyperlink"/>
            <w:rFonts w:asciiTheme="majorHAnsi" w:hAnsiTheme="majorHAnsi" w:cstheme="majorHAnsi"/>
          </w:rPr>
          <w:t>t</w:t>
        </w:r>
        <w:r w:rsidR="001B4D66" w:rsidRPr="00C009D0">
          <w:rPr>
            <w:rStyle w:val="Hyperlink"/>
            <w:rFonts w:asciiTheme="majorHAnsi" w:hAnsiTheme="majorHAnsi" w:cstheme="majorHAnsi"/>
          </w:rPr>
          <w:t xml:space="preserve">reatment </w:t>
        </w:r>
        <w:r w:rsidR="00C30D81">
          <w:rPr>
            <w:rStyle w:val="Hyperlink"/>
            <w:rFonts w:asciiTheme="majorHAnsi" w:hAnsiTheme="majorHAnsi" w:cstheme="majorHAnsi"/>
          </w:rPr>
          <w:t>s</w:t>
        </w:r>
        <w:r w:rsidR="001B4D66" w:rsidRPr="00C009D0">
          <w:rPr>
            <w:rStyle w:val="Hyperlink"/>
            <w:rFonts w:asciiTheme="majorHAnsi" w:hAnsiTheme="majorHAnsi" w:cstheme="majorHAnsi"/>
          </w:rPr>
          <w:t>ystems</w:t>
        </w:r>
      </w:hyperlink>
    </w:p>
    <w:p w14:paraId="40576E36" w14:textId="77777777" w:rsidR="001B4D66" w:rsidRPr="00532CD0" w:rsidRDefault="00AD4840" w:rsidP="00F06C1E">
      <w:pPr>
        <w:kinsoku w:val="0"/>
        <w:overflowPunct w:val="0"/>
        <w:spacing w:after="0" w:line="276" w:lineRule="auto"/>
        <w:textAlignment w:val="baseline"/>
        <w:rPr>
          <w:rFonts w:asciiTheme="majorHAnsi" w:hAnsiTheme="majorHAnsi" w:cstheme="majorHAnsi"/>
        </w:rPr>
      </w:pPr>
      <w:hyperlink w:anchor="_Human_Dimensions_Research" w:history="1">
        <w:r w:rsidR="001B4D66" w:rsidRPr="00C009D0">
          <w:rPr>
            <w:rStyle w:val="Hyperlink"/>
            <w:rFonts w:asciiTheme="majorHAnsi" w:hAnsiTheme="majorHAnsi" w:cstheme="majorHAnsi"/>
          </w:rPr>
          <w:t>Human Dimensions</w:t>
        </w:r>
      </w:hyperlink>
      <w:r w:rsidR="001B4D66" w:rsidRPr="00532CD0">
        <w:rPr>
          <w:rFonts w:asciiTheme="majorHAnsi" w:hAnsiTheme="majorHAnsi" w:cstheme="majorHAnsi"/>
        </w:rPr>
        <w:t xml:space="preserve"> theme separated into four categories:</w:t>
      </w:r>
    </w:p>
    <w:p w14:paraId="752BDA91" w14:textId="77777777" w:rsidR="001B4D66" w:rsidRPr="00532CD0" w:rsidRDefault="001B4D66" w:rsidP="00E64B0B">
      <w:pPr>
        <w:pStyle w:val="ListParagraph"/>
        <w:numPr>
          <w:ilvl w:val="0"/>
          <w:numId w:val="9"/>
        </w:numPr>
        <w:spacing w:after="0" w:line="240" w:lineRule="auto"/>
        <w:ind w:left="1843"/>
        <w:rPr>
          <w:rFonts w:asciiTheme="majorHAnsi" w:hAnsiTheme="majorHAnsi" w:cstheme="majorHAnsi"/>
        </w:rPr>
      </w:pPr>
      <w:r w:rsidRPr="00532CD0">
        <w:rPr>
          <w:rFonts w:asciiTheme="majorHAnsi" w:hAnsiTheme="majorHAnsi" w:cstheme="majorHAnsi"/>
        </w:rPr>
        <w:t xml:space="preserve">Policies, </w:t>
      </w:r>
      <w:r w:rsidR="00D67A65">
        <w:rPr>
          <w:rFonts w:asciiTheme="majorHAnsi" w:hAnsiTheme="majorHAnsi" w:cstheme="majorHAnsi"/>
        </w:rPr>
        <w:t>p</w:t>
      </w:r>
      <w:r w:rsidRPr="00532CD0">
        <w:rPr>
          <w:rFonts w:asciiTheme="majorHAnsi" w:hAnsiTheme="majorHAnsi" w:cstheme="majorHAnsi"/>
        </w:rPr>
        <w:t xml:space="preserve">rograms and </w:t>
      </w:r>
      <w:r w:rsidR="00D67A65">
        <w:rPr>
          <w:rFonts w:asciiTheme="majorHAnsi" w:hAnsiTheme="majorHAnsi" w:cstheme="majorHAnsi"/>
        </w:rPr>
        <w:t>i</w:t>
      </w:r>
      <w:r w:rsidRPr="00532CD0">
        <w:rPr>
          <w:rFonts w:asciiTheme="majorHAnsi" w:hAnsiTheme="majorHAnsi" w:cstheme="majorHAnsi"/>
        </w:rPr>
        <w:t>nstruments</w:t>
      </w:r>
    </w:p>
    <w:p w14:paraId="2E6CDB6C" w14:textId="77777777" w:rsidR="001B4D66" w:rsidRPr="00532CD0" w:rsidRDefault="001B4D66" w:rsidP="00E64B0B">
      <w:pPr>
        <w:pStyle w:val="ListParagraph"/>
        <w:numPr>
          <w:ilvl w:val="0"/>
          <w:numId w:val="9"/>
        </w:numPr>
        <w:spacing w:after="0" w:line="240" w:lineRule="auto"/>
        <w:ind w:left="1843"/>
        <w:rPr>
          <w:rFonts w:asciiTheme="majorHAnsi" w:hAnsiTheme="majorHAnsi" w:cstheme="majorHAnsi"/>
        </w:rPr>
      </w:pPr>
      <w:r w:rsidRPr="00532CD0">
        <w:rPr>
          <w:rFonts w:asciiTheme="majorHAnsi" w:hAnsiTheme="majorHAnsi" w:cstheme="majorHAnsi"/>
        </w:rPr>
        <w:t>Partnerships</w:t>
      </w:r>
    </w:p>
    <w:p w14:paraId="212A83B2" w14:textId="77777777" w:rsidR="001B4D66" w:rsidRPr="00532CD0" w:rsidRDefault="001B4D66" w:rsidP="00E64B0B">
      <w:pPr>
        <w:pStyle w:val="ListParagraph"/>
        <w:numPr>
          <w:ilvl w:val="0"/>
          <w:numId w:val="9"/>
        </w:numPr>
        <w:spacing w:after="0" w:line="240" w:lineRule="auto"/>
        <w:ind w:left="1843"/>
        <w:rPr>
          <w:rFonts w:asciiTheme="majorHAnsi" w:hAnsiTheme="majorHAnsi" w:cstheme="majorHAnsi"/>
        </w:rPr>
      </w:pPr>
      <w:r w:rsidRPr="00532CD0">
        <w:rPr>
          <w:rFonts w:asciiTheme="majorHAnsi" w:hAnsiTheme="majorHAnsi" w:cstheme="majorHAnsi"/>
        </w:rPr>
        <w:t>Networks that influence behaviour</w:t>
      </w:r>
    </w:p>
    <w:p w14:paraId="770B05BF" w14:textId="77777777" w:rsidR="001B4D66" w:rsidRPr="00532CD0" w:rsidRDefault="001B4D66" w:rsidP="00E64B0B">
      <w:pPr>
        <w:pStyle w:val="ListParagraph"/>
        <w:numPr>
          <w:ilvl w:val="0"/>
          <w:numId w:val="9"/>
        </w:numPr>
        <w:spacing w:after="0"/>
        <w:ind w:left="1843"/>
        <w:rPr>
          <w:rFonts w:asciiTheme="majorHAnsi" w:hAnsiTheme="majorHAnsi" w:cstheme="majorHAnsi"/>
        </w:rPr>
      </w:pPr>
      <w:r w:rsidRPr="00532CD0">
        <w:rPr>
          <w:rFonts w:asciiTheme="majorHAnsi" w:hAnsiTheme="majorHAnsi" w:cstheme="majorHAnsi"/>
        </w:rPr>
        <w:t>Land managers and their practices</w:t>
      </w:r>
    </w:p>
    <w:p w14:paraId="7CE87887" w14:textId="77777777" w:rsidR="00BF4322" w:rsidRDefault="00BF4322" w:rsidP="00F06C1E">
      <w:pPr>
        <w:kinsoku w:val="0"/>
        <w:overflowPunct w:val="0"/>
        <w:spacing w:after="0" w:line="276" w:lineRule="auto"/>
        <w:textAlignment w:val="baseline"/>
        <w:rPr>
          <w:rFonts w:asciiTheme="majorHAnsi" w:hAnsiTheme="majorHAnsi" w:cstheme="majorHAnsi"/>
        </w:rPr>
      </w:pPr>
    </w:p>
    <w:p w14:paraId="7D64D4E4" w14:textId="77777777" w:rsidR="00BF4322" w:rsidRPr="00BF4322" w:rsidRDefault="00BF4322" w:rsidP="00F06C1E">
      <w:pPr>
        <w:kinsoku w:val="0"/>
        <w:overflowPunct w:val="0"/>
        <w:spacing w:after="0" w:line="276" w:lineRule="auto"/>
        <w:textAlignment w:val="baseline"/>
        <w:rPr>
          <w:rFonts w:asciiTheme="majorHAnsi" w:hAnsiTheme="majorHAnsi" w:cstheme="majorHAnsi"/>
        </w:rPr>
      </w:pPr>
      <w:r w:rsidRPr="00BF4322">
        <w:rPr>
          <w:rFonts w:asciiTheme="majorHAnsi" w:hAnsiTheme="majorHAnsi" w:cstheme="majorHAnsi"/>
        </w:rPr>
        <w:t>As with the previous RDI Strategy, this strategy does not cover climate change research specifically, but the importance of investigating interactions between water quality and climate change is recognised.</w:t>
      </w:r>
    </w:p>
    <w:p w14:paraId="204826CA" w14:textId="77777777" w:rsidR="00C721E1" w:rsidRDefault="00C721E1" w:rsidP="00F06C1E"/>
    <w:p w14:paraId="0B04E5E2" w14:textId="77777777" w:rsidR="00B45D19" w:rsidRPr="00747E8D" w:rsidRDefault="00B45D19" w:rsidP="00F06C1E">
      <w:pPr>
        <w:pStyle w:val="Heading3"/>
      </w:pPr>
      <w:bookmarkStart w:id="42" w:name="_Consultation_and_engagement"/>
      <w:bookmarkStart w:id="43" w:name="_Toc517797025"/>
      <w:bookmarkStart w:id="44" w:name="_Toc517872819"/>
      <w:bookmarkEnd w:id="42"/>
      <w:r w:rsidRPr="00747E8D">
        <w:t xml:space="preserve">Consultation and </w:t>
      </w:r>
      <w:r w:rsidR="00DF4A07">
        <w:t>e</w:t>
      </w:r>
      <w:r w:rsidRPr="00747E8D">
        <w:t>ngagement</w:t>
      </w:r>
      <w:bookmarkEnd w:id="43"/>
      <w:bookmarkEnd w:id="44"/>
    </w:p>
    <w:p w14:paraId="55F3C20D" w14:textId="77777777" w:rsidR="00D348AA" w:rsidRDefault="00A6526C" w:rsidP="00F06C1E">
      <w:pPr>
        <w:autoSpaceDE w:val="0"/>
        <w:autoSpaceDN w:val="0"/>
        <w:adjustRightInd w:val="0"/>
        <w:spacing w:after="0" w:line="240" w:lineRule="auto"/>
        <w:rPr>
          <w:rFonts w:asciiTheme="majorHAnsi" w:hAnsiTheme="majorHAnsi" w:cstheme="majorHAnsi"/>
        </w:rPr>
      </w:pPr>
      <w:r>
        <w:rPr>
          <w:rFonts w:asciiTheme="majorHAnsi" w:hAnsiTheme="majorHAnsi" w:cstheme="majorHAnsi"/>
        </w:rPr>
        <w:t xml:space="preserve">Multiple stages of consultation and engagement were carried out </w:t>
      </w:r>
      <w:r w:rsidR="00B45D19">
        <w:rPr>
          <w:rFonts w:asciiTheme="majorHAnsi" w:hAnsiTheme="majorHAnsi" w:cstheme="majorHAnsi"/>
        </w:rPr>
        <w:t xml:space="preserve">with </w:t>
      </w:r>
      <w:r w:rsidR="00792F9D">
        <w:rPr>
          <w:rFonts w:asciiTheme="majorHAnsi" w:hAnsiTheme="majorHAnsi" w:cstheme="majorHAnsi"/>
        </w:rPr>
        <w:t xml:space="preserve">more than 100 </w:t>
      </w:r>
      <w:r w:rsidR="00B45D19">
        <w:rPr>
          <w:rFonts w:asciiTheme="majorHAnsi" w:hAnsiTheme="majorHAnsi" w:cstheme="majorHAnsi"/>
        </w:rPr>
        <w:t>science, policy and on-ground extension and management experts</w:t>
      </w:r>
      <w:r w:rsidR="00792F9D">
        <w:rPr>
          <w:rFonts w:asciiTheme="majorHAnsi" w:hAnsiTheme="majorHAnsi" w:cstheme="majorHAnsi"/>
        </w:rPr>
        <w:t xml:space="preserve"> over a six</w:t>
      </w:r>
      <w:r w:rsidR="00ED0DE2">
        <w:rPr>
          <w:rFonts w:asciiTheme="majorHAnsi" w:hAnsiTheme="majorHAnsi" w:cstheme="majorHAnsi"/>
        </w:rPr>
        <w:t xml:space="preserve"> </w:t>
      </w:r>
      <w:r w:rsidR="00792F9D">
        <w:rPr>
          <w:rFonts w:asciiTheme="majorHAnsi" w:hAnsiTheme="majorHAnsi" w:cstheme="majorHAnsi"/>
        </w:rPr>
        <w:t xml:space="preserve">month period to prioritise and refine the knowledge needs presented in this report. </w:t>
      </w:r>
    </w:p>
    <w:p w14:paraId="03685A59" w14:textId="77777777" w:rsidR="00D348AA" w:rsidRDefault="00A6526C" w:rsidP="00F06C1E">
      <w:pPr>
        <w:autoSpaceDE w:val="0"/>
        <w:autoSpaceDN w:val="0"/>
        <w:adjustRightInd w:val="0"/>
        <w:spacing w:after="0" w:line="240" w:lineRule="auto"/>
        <w:rPr>
          <w:rFonts w:asciiTheme="majorHAnsi" w:hAnsiTheme="majorHAnsi" w:cstheme="majorHAnsi"/>
        </w:rPr>
      </w:pPr>
      <w:r>
        <w:rPr>
          <w:rFonts w:asciiTheme="majorHAnsi" w:hAnsiTheme="majorHAnsi" w:cstheme="majorHAnsi"/>
        </w:rPr>
        <w:t xml:space="preserve">Engagement with groups and individuals occurred through: </w:t>
      </w:r>
    </w:p>
    <w:p w14:paraId="555EB1D7" w14:textId="77777777" w:rsidR="00D348AA" w:rsidRPr="00747E8D" w:rsidRDefault="00F06C1E" w:rsidP="00E64B0B">
      <w:pPr>
        <w:pStyle w:val="ListParagraph"/>
        <w:numPr>
          <w:ilvl w:val="0"/>
          <w:numId w:val="13"/>
        </w:numPr>
        <w:autoSpaceDE w:val="0"/>
        <w:autoSpaceDN w:val="0"/>
        <w:adjustRightInd w:val="0"/>
        <w:spacing w:after="0" w:line="240" w:lineRule="auto"/>
        <w:rPr>
          <w:rFonts w:asciiTheme="majorHAnsi" w:hAnsiTheme="majorHAnsi" w:cstheme="majorHAnsi"/>
        </w:rPr>
      </w:pPr>
      <w:r w:rsidRPr="007E7124">
        <w:rPr>
          <w:rFonts w:asciiTheme="majorHAnsi" w:hAnsiTheme="majorHAnsi" w:cstheme="majorHAnsi"/>
          <w:noProof/>
          <w:lang w:eastAsia="en-AU"/>
        </w:rPr>
        <mc:AlternateContent>
          <mc:Choice Requires="wps">
            <w:drawing>
              <wp:anchor distT="45720" distB="45720" distL="114300" distR="114300" simplePos="0" relativeHeight="251661312" behindDoc="0" locked="0" layoutInCell="1" allowOverlap="1" wp14:anchorId="54142C2B" wp14:editId="24EF3F5F">
                <wp:simplePos x="0" y="0"/>
                <wp:positionH relativeFrom="margin">
                  <wp:posOffset>3083560</wp:posOffset>
                </wp:positionH>
                <wp:positionV relativeFrom="paragraph">
                  <wp:posOffset>50800</wp:posOffset>
                </wp:positionV>
                <wp:extent cx="2772000" cy="1404620"/>
                <wp:effectExtent l="38100" t="38100" r="123825" b="113030"/>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72000" cy="1404620"/>
                        </a:xfrm>
                        <a:prstGeom prst="rect">
                          <a:avLst/>
                        </a:prstGeom>
                        <a:solidFill>
                          <a:srgbClr val="EBF0F9"/>
                        </a:solidFill>
                        <a:ln w="19050">
                          <a:solidFill>
                            <a:schemeClr val="accent5">
                              <a:lumMod val="50000"/>
                            </a:schemeClr>
                          </a:solidFill>
                          <a:miter lim="800000"/>
                          <a:headEnd/>
                          <a:tailEnd/>
                        </a:ln>
                        <a:effectLst>
                          <a:outerShdw blurRad="50800" dist="38100" dir="2700000" algn="tl" rotWithShape="0">
                            <a:prstClr val="black">
                              <a:alpha val="40000"/>
                            </a:prstClr>
                          </a:outerShdw>
                        </a:effectLst>
                      </wps:spPr>
                      <wps:txbx>
                        <w:txbxContent>
                          <w:p w14:paraId="43902CEE" w14:textId="77777777" w:rsidR="00AD4840" w:rsidRPr="001757E7" w:rsidRDefault="00AD4840" w:rsidP="00617133">
                            <w:pPr>
                              <w:autoSpaceDE w:val="0"/>
                              <w:autoSpaceDN w:val="0"/>
                              <w:adjustRightInd w:val="0"/>
                              <w:spacing w:after="0" w:line="240" w:lineRule="auto"/>
                              <w:rPr>
                                <w:rFonts w:ascii="CenturyGothic" w:hAnsi="CenturyGothic" w:cs="CenturyGothic"/>
                                <w:szCs w:val="18"/>
                              </w:rPr>
                            </w:pPr>
                            <w:r w:rsidRPr="001757E7">
                              <w:rPr>
                                <w:rFonts w:ascii="CenturyGothic" w:hAnsi="CenturyGothic" w:cs="CenturyGothic"/>
                                <w:b/>
                                <w:szCs w:val="18"/>
                              </w:rPr>
                              <w:t xml:space="preserve">The </w:t>
                            </w:r>
                            <w:r>
                              <w:rPr>
                                <w:rFonts w:ascii="CenturyGothic" w:hAnsi="CenturyGothic" w:cs="CenturyGothic"/>
                                <w:b/>
                                <w:szCs w:val="18"/>
                              </w:rPr>
                              <w:t xml:space="preserve">Great Barrier Reef </w:t>
                            </w:r>
                            <w:r w:rsidRPr="001757E7">
                              <w:rPr>
                                <w:rFonts w:ascii="CenturyGothic" w:hAnsi="CenturyGothic" w:cs="CenturyGothic"/>
                                <w:b/>
                                <w:szCs w:val="18"/>
                              </w:rPr>
                              <w:t>Synthesis Workshop</w:t>
                            </w:r>
                            <w:r>
                              <w:rPr>
                                <w:rFonts w:ascii="CenturyGothic" w:hAnsi="CenturyGothic" w:cs="CenturyGothic"/>
                                <w:b/>
                                <w:szCs w:val="18"/>
                              </w:rPr>
                              <w:t xml:space="preserve"> </w:t>
                            </w:r>
                            <w:r w:rsidRPr="001757E7">
                              <w:rPr>
                                <w:rFonts w:ascii="CenturyGothic" w:hAnsi="CenturyGothic" w:cs="CenturyGothic"/>
                                <w:szCs w:val="18"/>
                              </w:rPr>
                              <w:t>is</w:t>
                            </w:r>
                            <w:r>
                              <w:rPr>
                                <w:rFonts w:ascii="CenturyGothic" w:hAnsi="CenturyGothic" w:cs="CenturyGothic"/>
                                <w:szCs w:val="18"/>
                              </w:rPr>
                              <w:t xml:space="preserve"> </w:t>
                            </w:r>
                            <w:r w:rsidRPr="001757E7">
                              <w:rPr>
                                <w:rFonts w:ascii="CenturyGothic" w:hAnsi="CenturyGothic" w:cs="CenturyGothic"/>
                                <w:szCs w:val="18"/>
                              </w:rPr>
                              <w:t xml:space="preserve">held </w:t>
                            </w:r>
                            <w:r>
                              <w:rPr>
                                <w:rFonts w:ascii="CenturyGothic" w:hAnsi="CenturyGothic" w:cs="CenturyGothic"/>
                                <w:szCs w:val="18"/>
                              </w:rPr>
                              <w:t>regularly</w:t>
                            </w:r>
                            <w:r w:rsidRPr="001757E7">
                              <w:rPr>
                                <w:rFonts w:ascii="CenturyGothic" w:hAnsi="CenturyGothic" w:cs="CenturyGothic"/>
                                <w:szCs w:val="18"/>
                              </w:rPr>
                              <w:t xml:space="preserve"> to bring together scientists, policy makers, program managers and Traditional Owners</w:t>
                            </w:r>
                            <w:r>
                              <w:rPr>
                                <w:rFonts w:ascii="CenturyGothic" w:hAnsi="CenturyGothic" w:cs="CenturyGothic"/>
                                <w:szCs w:val="18"/>
                              </w:rPr>
                              <w:t xml:space="preserve"> to </w:t>
                            </w:r>
                            <w:r w:rsidRPr="001757E7">
                              <w:rPr>
                                <w:rFonts w:ascii="CenturyGothic" w:hAnsi="CenturyGothic" w:cs="CenturyGothic"/>
                                <w:szCs w:val="18"/>
                              </w:rPr>
                              <w:t>support the ongoing integration of research, policy making and management practice</w:t>
                            </w:r>
                            <w:r>
                              <w:rPr>
                                <w:rFonts w:ascii="CenturyGothic" w:hAnsi="CenturyGothic" w:cs="CenturyGothic"/>
                                <w:szCs w:val="18"/>
                              </w:rPr>
                              <w:t>.</w:t>
                            </w:r>
                            <w:r w:rsidRPr="001757E7">
                              <w:rPr>
                                <w:rFonts w:ascii="CenturyGothic" w:hAnsi="CenturyGothic" w:cs="CenturyGothic"/>
                                <w:szCs w:val="18"/>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4142C2B" id="_x0000_s1027" type="#_x0000_t202" style="position:absolute;left:0;text-align:left;margin-left:242.8pt;margin-top:4pt;width:218.25pt;height:110.6pt;z-index:25166131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Q0glgIAACkFAAAOAAAAZHJzL2Uyb0RvYy54bWysVMtu2zAQvBfoPxC8N5JdOw8hcpCXiwLp&#10;A02KnlcUZRGhSJakLaVf3+XKdtX2VvQikNrlcGZ3lpdXQ6fZTvqgrCn57CTnTBpha2U2Jf/6tH5z&#10;zlmIYGrQ1siSv8jAr1avX132rpBz21pdS88QxISidyVvY3RFlgXRyg7CiXXSYLCxvoOIW7/Jag89&#10;onc6m+f5adZbXztvhQwB/96NQb4i/KaRIn5qmiAj0yVHbpG+nr5V+marSyg2HlyrxJ4G/AOLDpTB&#10;S49QdxCBbb36C6pTwttgm3gibJfZplFCkgZUM8v/UPPYgpOkBYsT3LFM4f/Bio+7z56pGnvHmYEO&#10;W/Qkh8hu7MDmqTq9CwUmPTpMiwP+TplJaXAPVjwHZuxtC2Yjr723fSuhRnazdDKbHB1xQgKp+g+2&#10;xmtgGy0BDY3vEiAWgyE6dunl2JlEReDP+dkZdhtDAmOzRb44nVPvMigOx50P8Z20HUuLkntsPcHD&#10;7iHERAeKQwrRt1rVa6U1bfymutWe7QBtcn+zztcXpABVTtO0YT1ef5Ev87EE0yBZVh5RQAhp4pLy&#10;9LZDzSP6EmUcqB+PELvfrupUxLnQqiv5eTqxd2qq772pybURlB7XKE2bpEOS41Ev1XOLEI9t3bNK&#10;b/0XwB4vcwTjrFapQm/PZ+MGx2F+Nl7CQG9wjqPmzNv4TcWWPJj6kSBTAY8KKw3ieSyxdi2M8hYH&#10;rvtyYzaJswcytJvwJJckY4wWiUM17O24N19l6xe0DdIhb+Bbg4vW+h+c9Ti3JQ/ft+AlZ/q9Qetd&#10;zBaLNOi0WSzRNihlGqmmETACoVAwZ+PyNtLjQKZw12jRtSLzJC+PTFBA2uA8kpT925EGfrqnrF8v&#10;3OonAAAA//8DAFBLAwQUAAYACAAAACEAyV7u3d4AAAAJAQAADwAAAGRycy9kb3ducmV2LnhtbEyP&#10;MU/DMBSEdyT+g/WQ2KhTC0qSxqkipIwgUbqwubFJotrPIXaTlF/PY6Lj6U533xW7xVk2mTH0HiWs&#10;Vwkwg43XPbYSDh/1QwosRIVaWY9GwsUE2JW3N4XKtZ/x3Uz72DIqwZArCV2MQ855aDrjVFj5wSB5&#10;X350KpIcW65HNVO5s1wkyYY71SMtdGowL51pTvuzo12RWFu/vl2Wqfs8/MzP1XdWV1Le3y3VFlg0&#10;S/wPwx8+oUNJTEd/Rh2YlfCYPm0oKiGlS+RnQqyBHSUIkQngZcGvH5S/AAAA//8DAFBLAQItABQA&#10;BgAIAAAAIQC2gziS/gAAAOEBAAATAAAAAAAAAAAAAAAAAAAAAABbQ29udGVudF9UeXBlc10ueG1s&#10;UEsBAi0AFAAGAAgAAAAhADj9If/WAAAAlAEAAAsAAAAAAAAAAAAAAAAALwEAAF9yZWxzLy5yZWxz&#10;UEsBAi0AFAAGAAgAAAAhABSpDSCWAgAAKQUAAA4AAAAAAAAAAAAAAAAALgIAAGRycy9lMm9Eb2Mu&#10;eG1sUEsBAi0AFAAGAAgAAAAhAMle7t3eAAAACQEAAA8AAAAAAAAAAAAAAAAA8AQAAGRycy9kb3du&#10;cmV2LnhtbFBLBQYAAAAABAAEAPMAAAD7BQAAAAA=&#10;" fillcolor="#ebf0f9" strokecolor="#1f3763 [1608]" strokeweight="1.5pt">
                <v:shadow on="t" color="black" opacity="26214f" origin="-.5,-.5" offset=".74836mm,.74836mm"/>
                <v:textbox style="mso-fit-shape-to-text:t">
                  <w:txbxContent>
                    <w:p w14:paraId="43902CEE" w14:textId="77777777" w:rsidR="00AD4840" w:rsidRPr="001757E7" w:rsidRDefault="00AD4840" w:rsidP="00617133">
                      <w:pPr>
                        <w:autoSpaceDE w:val="0"/>
                        <w:autoSpaceDN w:val="0"/>
                        <w:adjustRightInd w:val="0"/>
                        <w:spacing w:after="0" w:line="240" w:lineRule="auto"/>
                        <w:rPr>
                          <w:rFonts w:ascii="CenturyGothic" w:hAnsi="CenturyGothic" w:cs="CenturyGothic"/>
                          <w:szCs w:val="18"/>
                        </w:rPr>
                      </w:pPr>
                      <w:r w:rsidRPr="001757E7">
                        <w:rPr>
                          <w:rFonts w:ascii="CenturyGothic" w:hAnsi="CenturyGothic" w:cs="CenturyGothic"/>
                          <w:b/>
                          <w:szCs w:val="18"/>
                        </w:rPr>
                        <w:t xml:space="preserve">The </w:t>
                      </w:r>
                      <w:r>
                        <w:rPr>
                          <w:rFonts w:ascii="CenturyGothic" w:hAnsi="CenturyGothic" w:cs="CenturyGothic"/>
                          <w:b/>
                          <w:szCs w:val="18"/>
                        </w:rPr>
                        <w:t xml:space="preserve">Great Barrier Reef </w:t>
                      </w:r>
                      <w:r w:rsidRPr="001757E7">
                        <w:rPr>
                          <w:rFonts w:ascii="CenturyGothic" w:hAnsi="CenturyGothic" w:cs="CenturyGothic"/>
                          <w:b/>
                          <w:szCs w:val="18"/>
                        </w:rPr>
                        <w:t>Synthesis Workshop</w:t>
                      </w:r>
                      <w:r>
                        <w:rPr>
                          <w:rFonts w:ascii="CenturyGothic" w:hAnsi="CenturyGothic" w:cs="CenturyGothic"/>
                          <w:b/>
                          <w:szCs w:val="18"/>
                        </w:rPr>
                        <w:t xml:space="preserve"> </w:t>
                      </w:r>
                      <w:r w:rsidRPr="001757E7">
                        <w:rPr>
                          <w:rFonts w:ascii="CenturyGothic" w:hAnsi="CenturyGothic" w:cs="CenturyGothic"/>
                          <w:szCs w:val="18"/>
                        </w:rPr>
                        <w:t>is</w:t>
                      </w:r>
                      <w:r>
                        <w:rPr>
                          <w:rFonts w:ascii="CenturyGothic" w:hAnsi="CenturyGothic" w:cs="CenturyGothic"/>
                          <w:szCs w:val="18"/>
                        </w:rPr>
                        <w:t xml:space="preserve"> </w:t>
                      </w:r>
                      <w:r w:rsidRPr="001757E7">
                        <w:rPr>
                          <w:rFonts w:ascii="CenturyGothic" w:hAnsi="CenturyGothic" w:cs="CenturyGothic"/>
                          <w:szCs w:val="18"/>
                        </w:rPr>
                        <w:t xml:space="preserve">held </w:t>
                      </w:r>
                      <w:r>
                        <w:rPr>
                          <w:rFonts w:ascii="CenturyGothic" w:hAnsi="CenturyGothic" w:cs="CenturyGothic"/>
                          <w:szCs w:val="18"/>
                        </w:rPr>
                        <w:t>regularly</w:t>
                      </w:r>
                      <w:r w:rsidRPr="001757E7">
                        <w:rPr>
                          <w:rFonts w:ascii="CenturyGothic" w:hAnsi="CenturyGothic" w:cs="CenturyGothic"/>
                          <w:szCs w:val="18"/>
                        </w:rPr>
                        <w:t xml:space="preserve"> to bring together scientists, policy makers, program managers and Traditional Owners</w:t>
                      </w:r>
                      <w:r>
                        <w:rPr>
                          <w:rFonts w:ascii="CenturyGothic" w:hAnsi="CenturyGothic" w:cs="CenturyGothic"/>
                          <w:szCs w:val="18"/>
                        </w:rPr>
                        <w:t xml:space="preserve"> to </w:t>
                      </w:r>
                      <w:r w:rsidRPr="001757E7">
                        <w:rPr>
                          <w:rFonts w:ascii="CenturyGothic" w:hAnsi="CenturyGothic" w:cs="CenturyGothic"/>
                          <w:szCs w:val="18"/>
                        </w:rPr>
                        <w:t>support the ongoing integration of research, policy making and management practice</w:t>
                      </w:r>
                      <w:r>
                        <w:rPr>
                          <w:rFonts w:ascii="CenturyGothic" w:hAnsi="CenturyGothic" w:cs="CenturyGothic"/>
                          <w:szCs w:val="18"/>
                        </w:rPr>
                        <w:t>.</w:t>
                      </w:r>
                      <w:r w:rsidRPr="001757E7">
                        <w:rPr>
                          <w:rFonts w:ascii="CenturyGothic" w:hAnsi="CenturyGothic" w:cs="CenturyGothic"/>
                          <w:szCs w:val="18"/>
                        </w:rPr>
                        <w:t xml:space="preserve"> </w:t>
                      </w:r>
                    </w:p>
                  </w:txbxContent>
                </v:textbox>
                <w10:wrap type="square" anchorx="margin"/>
              </v:shape>
            </w:pict>
          </mc:Fallback>
        </mc:AlternateContent>
      </w:r>
      <w:r w:rsidR="00617133">
        <w:t xml:space="preserve">the </w:t>
      </w:r>
      <w:hyperlink w:anchor="_Appendix_1:_Methodology" w:history="1">
        <w:r w:rsidR="005B4104" w:rsidRPr="00F0421E">
          <w:rPr>
            <w:rStyle w:val="Hyperlink"/>
            <w:rFonts w:asciiTheme="majorHAnsi" w:hAnsiTheme="majorHAnsi" w:cstheme="majorHAnsi"/>
          </w:rPr>
          <w:t xml:space="preserve">Great Barrier Reef </w:t>
        </w:r>
        <w:r w:rsidR="00A6526C" w:rsidRPr="005B4104">
          <w:rPr>
            <w:rStyle w:val="Hyperlink"/>
            <w:rFonts w:asciiTheme="majorHAnsi" w:hAnsiTheme="majorHAnsi" w:cstheme="majorHAnsi"/>
          </w:rPr>
          <w:t>Synthesis Workshop</w:t>
        </w:r>
      </w:hyperlink>
      <w:r w:rsidR="00376476">
        <w:rPr>
          <w:rFonts w:asciiTheme="majorHAnsi" w:hAnsiTheme="majorHAnsi" w:cstheme="majorHAnsi"/>
        </w:rPr>
        <w:t>,</w:t>
      </w:r>
      <w:r w:rsidR="00A6526C" w:rsidRPr="00747E8D">
        <w:rPr>
          <w:rFonts w:asciiTheme="majorHAnsi" w:hAnsiTheme="majorHAnsi" w:cstheme="majorHAnsi"/>
        </w:rPr>
        <w:t xml:space="preserve"> </w:t>
      </w:r>
    </w:p>
    <w:p w14:paraId="2CD97713" w14:textId="77777777" w:rsidR="00D348AA" w:rsidRPr="00747E8D" w:rsidRDefault="00183FD0" w:rsidP="00E64B0B">
      <w:pPr>
        <w:pStyle w:val="ListParagraph"/>
        <w:numPr>
          <w:ilvl w:val="0"/>
          <w:numId w:val="13"/>
        </w:numPr>
        <w:autoSpaceDE w:val="0"/>
        <w:autoSpaceDN w:val="0"/>
        <w:adjustRightInd w:val="0"/>
        <w:spacing w:after="0" w:line="240" w:lineRule="auto"/>
        <w:rPr>
          <w:rFonts w:asciiTheme="majorHAnsi" w:hAnsiTheme="majorHAnsi" w:cstheme="majorHAnsi"/>
        </w:rPr>
      </w:pPr>
      <w:r>
        <w:t xml:space="preserve">the </w:t>
      </w:r>
      <w:hyperlink w:anchor="_Appendix_2:_Human" w:history="1">
        <w:r w:rsidR="00244F77" w:rsidRPr="00C009D0">
          <w:rPr>
            <w:rStyle w:val="Hyperlink"/>
            <w:rFonts w:asciiTheme="majorHAnsi" w:hAnsiTheme="majorHAnsi" w:cstheme="majorHAnsi"/>
          </w:rPr>
          <w:t xml:space="preserve">Human Dimensions </w:t>
        </w:r>
        <w:r w:rsidR="00244F77">
          <w:rPr>
            <w:rStyle w:val="Hyperlink"/>
            <w:rFonts w:asciiTheme="majorHAnsi" w:hAnsiTheme="majorHAnsi" w:cstheme="majorHAnsi"/>
          </w:rPr>
          <w:t>W</w:t>
        </w:r>
        <w:r w:rsidR="00244F77" w:rsidRPr="00C009D0">
          <w:rPr>
            <w:rStyle w:val="Hyperlink"/>
            <w:rFonts w:asciiTheme="majorHAnsi" w:hAnsiTheme="majorHAnsi" w:cstheme="majorHAnsi"/>
          </w:rPr>
          <w:t>orkshop</w:t>
        </w:r>
      </w:hyperlink>
      <w:r w:rsidR="00376476">
        <w:rPr>
          <w:rFonts w:asciiTheme="majorHAnsi" w:hAnsiTheme="majorHAnsi" w:cstheme="majorHAnsi"/>
        </w:rPr>
        <w:t>,</w:t>
      </w:r>
    </w:p>
    <w:p w14:paraId="2DB9D1F2" w14:textId="77777777" w:rsidR="00D348AA" w:rsidRPr="00747E8D" w:rsidRDefault="00183FD0" w:rsidP="00E64B0B">
      <w:pPr>
        <w:pStyle w:val="ListParagraph"/>
        <w:numPr>
          <w:ilvl w:val="0"/>
          <w:numId w:val="13"/>
        </w:numPr>
        <w:autoSpaceDE w:val="0"/>
        <w:autoSpaceDN w:val="0"/>
        <w:adjustRightInd w:val="0"/>
        <w:spacing w:after="0" w:line="240" w:lineRule="auto"/>
        <w:rPr>
          <w:rFonts w:asciiTheme="majorHAnsi" w:hAnsiTheme="majorHAnsi" w:cstheme="majorHAnsi"/>
        </w:rPr>
      </w:pPr>
      <w:r>
        <w:t xml:space="preserve">the </w:t>
      </w:r>
      <w:hyperlink w:anchor="_Appendix_3:_Particulate" w:history="1">
        <w:r w:rsidR="003C2454" w:rsidRPr="003C2454">
          <w:rPr>
            <w:rStyle w:val="Hyperlink"/>
            <w:rFonts w:asciiTheme="majorHAnsi" w:hAnsiTheme="majorHAnsi" w:cstheme="majorHAnsi"/>
          </w:rPr>
          <w:t>Particulate</w:t>
        </w:r>
        <w:r w:rsidR="00A6526C" w:rsidRPr="003C2454">
          <w:rPr>
            <w:rStyle w:val="Hyperlink"/>
            <w:rFonts w:asciiTheme="majorHAnsi" w:hAnsiTheme="majorHAnsi" w:cstheme="majorHAnsi"/>
          </w:rPr>
          <w:t xml:space="preserve"> </w:t>
        </w:r>
        <w:r w:rsidR="00B4168B">
          <w:rPr>
            <w:rStyle w:val="Hyperlink"/>
            <w:rFonts w:asciiTheme="majorHAnsi" w:hAnsiTheme="majorHAnsi" w:cstheme="majorHAnsi"/>
          </w:rPr>
          <w:t>N</w:t>
        </w:r>
        <w:r w:rsidR="00A6526C" w:rsidRPr="003C2454">
          <w:rPr>
            <w:rStyle w:val="Hyperlink"/>
            <w:rFonts w:asciiTheme="majorHAnsi" w:hAnsiTheme="majorHAnsi" w:cstheme="majorHAnsi"/>
          </w:rPr>
          <w:t xml:space="preserve">utrient </w:t>
        </w:r>
        <w:r w:rsidR="00B4168B">
          <w:rPr>
            <w:rStyle w:val="Hyperlink"/>
            <w:rFonts w:asciiTheme="majorHAnsi" w:hAnsiTheme="majorHAnsi" w:cstheme="majorHAnsi"/>
          </w:rPr>
          <w:t>W</w:t>
        </w:r>
        <w:r w:rsidR="00A6526C" w:rsidRPr="003C2454">
          <w:rPr>
            <w:rStyle w:val="Hyperlink"/>
            <w:rFonts w:asciiTheme="majorHAnsi" w:hAnsiTheme="majorHAnsi" w:cstheme="majorHAnsi"/>
          </w:rPr>
          <w:t>orkshop</w:t>
        </w:r>
      </w:hyperlink>
    </w:p>
    <w:p w14:paraId="4CB7F3AD" w14:textId="77777777" w:rsidR="00D348AA" w:rsidRPr="00747E8D" w:rsidRDefault="00183FD0" w:rsidP="00E64B0B">
      <w:pPr>
        <w:pStyle w:val="ListParagraph"/>
        <w:numPr>
          <w:ilvl w:val="0"/>
          <w:numId w:val="13"/>
        </w:numPr>
        <w:autoSpaceDE w:val="0"/>
        <w:autoSpaceDN w:val="0"/>
        <w:adjustRightInd w:val="0"/>
        <w:spacing w:after="0" w:line="240" w:lineRule="auto"/>
        <w:rPr>
          <w:rFonts w:asciiTheme="majorHAnsi" w:hAnsiTheme="majorHAnsi" w:cstheme="majorHAnsi"/>
        </w:rPr>
      </w:pPr>
      <w:r>
        <w:rPr>
          <w:rFonts w:asciiTheme="majorHAnsi" w:hAnsiTheme="majorHAnsi" w:cstheme="majorHAnsi"/>
        </w:rPr>
        <w:t xml:space="preserve">the </w:t>
      </w:r>
      <w:r w:rsidR="00D348AA" w:rsidRPr="00747E8D">
        <w:rPr>
          <w:rFonts w:asciiTheme="majorHAnsi" w:hAnsiTheme="majorHAnsi" w:cstheme="majorHAnsi"/>
        </w:rPr>
        <w:t>S</w:t>
      </w:r>
      <w:r w:rsidR="00A6526C" w:rsidRPr="00747E8D">
        <w:rPr>
          <w:rFonts w:asciiTheme="majorHAnsi" w:hAnsiTheme="majorHAnsi" w:cstheme="majorHAnsi"/>
        </w:rPr>
        <w:t xml:space="preserve">ediment, </w:t>
      </w:r>
      <w:r w:rsidR="00D348AA" w:rsidRPr="00747E8D">
        <w:rPr>
          <w:rFonts w:asciiTheme="majorHAnsi" w:hAnsiTheme="majorHAnsi" w:cstheme="majorHAnsi"/>
        </w:rPr>
        <w:t>N</w:t>
      </w:r>
      <w:r w:rsidR="00A6526C" w:rsidRPr="00747E8D">
        <w:rPr>
          <w:rFonts w:asciiTheme="majorHAnsi" w:hAnsiTheme="majorHAnsi" w:cstheme="majorHAnsi"/>
        </w:rPr>
        <w:t>utrient</w:t>
      </w:r>
      <w:r w:rsidR="00D348AA" w:rsidRPr="00747E8D">
        <w:rPr>
          <w:rFonts w:asciiTheme="majorHAnsi" w:hAnsiTheme="majorHAnsi" w:cstheme="majorHAnsi"/>
        </w:rPr>
        <w:t>s</w:t>
      </w:r>
      <w:r w:rsidR="00A6526C" w:rsidRPr="00747E8D">
        <w:rPr>
          <w:rFonts w:asciiTheme="majorHAnsi" w:hAnsiTheme="majorHAnsi" w:cstheme="majorHAnsi"/>
        </w:rPr>
        <w:t xml:space="preserve">, </w:t>
      </w:r>
      <w:r w:rsidR="00D348AA" w:rsidRPr="00747E8D">
        <w:rPr>
          <w:rFonts w:asciiTheme="majorHAnsi" w:hAnsiTheme="majorHAnsi" w:cstheme="majorHAnsi"/>
        </w:rPr>
        <w:t>P</w:t>
      </w:r>
      <w:r w:rsidR="00A6526C" w:rsidRPr="00747E8D">
        <w:rPr>
          <w:rFonts w:asciiTheme="majorHAnsi" w:hAnsiTheme="majorHAnsi" w:cstheme="majorHAnsi"/>
        </w:rPr>
        <w:t xml:space="preserve">esticides and </w:t>
      </w:r>
      <w:r w:rsidR="00D348AA" w:rsidRPr="00747E8D">
        <w:rPr>
          <w:rFonts w:asciiTheme="majorHAnsi" w:hAnsiTheme="majorHAnsi" w:cstheme="majorHAnsi"/>
        </w:rPr>
        <w:t>H</w:t>
      </w:r>
      <w:r w:rsidR="00A6526C" w:rsidRPr="00747E8D">
        <w:rPr>
          <w:rFonts w:asciiTheme="majorHAnsi" w:hAnsiTheme="majorHAnsi" w:cstheme="majorHAnsi"/>
        </w:rPr>
        <w:t xml:space="preserve">uman </w:t>
      </w:r>
      <w:r w:rsidR="00D348AA" w:rsidRPr="00747E8D">
        <w:rPr>
          <w:rFonts w:asciiTheme="majorHAnsi" w:hAnsiTheme="majorHAnsi" w:cstheme="majorHAnsi"/>
        </w:rPr>
        <w:t>D</w:t>
      </w:r>
      <w:r w:rsidR="00A6526C" w:rsidRPr="00747E8D">
        <w:rPr>
          <w:rFonts w:asciiTheme="majorHAnsi" w:hAnsiTheme="majorHAnsi" w:cstheme="majorHAnsi"/>
        </w:rPr>
        <w:t xml:space="preserve">imensions </w:t>
      </w:r>
      <w:r w:rsidR="008951BE">
        <w:rPr>
          <w:rFonts w:asciiTheme="majorHAnsi" w:hAnsiTheme="majorHAnsi" w:cstheme="majorHAnsi"/>
        </w:rPr>
        <w:t>W</w:t>
      </w:r>
      <w:r w:rsidR="008951BE" w:rsidRPr="00747E8D">
        <w:rPr>
          <w:rFonts w:asciiTheme="majorHAnsi" w:hAnsiTheme="majorHAnsi" w:cstheme="majorHAnsi"/>
        </w:rPr>
        <w:t xml:space="preserve">orking </w:t>
      </w:r>
      <w:r w:rsidR="008951BE">
        <w:rPr>
          <w:rFonts w:asciiTheme="majorHAnsi" w:hAnsiTheme="majorHAnsi" w:cstheme="majorHAnsi"/>
        </w:rPr>
        <w:t>G</w:t>
      </w:r>
      <w:r w:rsidR="00A6526C" w:rsidRPr="00747E8D">
        <w:rPr>
          <w:rFonts w:asciiTheme="majorHAnsi" w:hAnsiTheme="majorHAnsi" w:cstheme="majorHAnsi"/>
        </w:rPr>
        <w:t>roups</w:t>
      </w:r>
      <w:r w:rsidR="00376476">
        <w:rPr>
          <w:rFonts w:asciiTheme="majorHAnsi" w:hAnsiTheme="majorHAnsi" w:cstheme="majorHAnsi"/>
        </w:rPr>
        <w:t>,</w:t>
      </w:r>
      <w:r w:rsidR="00A6526C" w:rsidRPr="00747E8D">
        <w:rPr>
          <w:rFonts w:asciiTheme="majorHAnsi" w:hAnsiTheme="majorHAnsi" w:cstheme="majorHAnsi"/>
        </w:rPr>
        <w:t xml:space="preserve"> </w:t>
      </w:r>
    </w:p>
    <w:p w14:paraId="480C079E" w14:textId="77777777" w:rsidR="00A6526C" w:rsidRPr="00747E8D" w:rsidRDefault="00B4168B" w:rsidP="00E64B0B">
      <w:pPr>
        <w:pStyle w:val="ListParagraph"/>
        <w:numPr>
          <w:ilvl w:val="0"/>
          <w:numId w:val="13"/>
        </w:numPr>
        <w:autoSpaceDE w:val="0"/>
        <w:autoSpaceDN w:val="0"/>
        <w:adjustRightInd w:val="0"/>
        <w:spacing w:after="0" w:line="240" w:lineRule="auto"/>
        <w:rPr>
          <w:rFonts w:asciiTheme="majorHAnsi" w:hAnsiTheme="majorHAnsi" w:cstheme="majorHAnsi"/>
        </w:rPr>
      </w:pPr>
      <w:r>
        <w:rPr>
          <w:rFonts w:asciiTheme="majorHAnsi" w:hAnsiTheme="majorHAnsi" w:cstheme="majorHAnsi"/>
        </w:rPr>
        <w:t>m</w:t>
      </w:r>
      <w:r w:rsidR="00A6526C" w:rsidRPr="00747E8D">
        <w:rPr>
          <w:rFonts w:asciiTheme="majorHAnsi" w:hAnsiTheme="majorHAnsi" w:cstheme="majorHAnsi"/>
        </w:rPr>
        <w:t xml:space="preserve">arine experts. </w:t>
      </w:r>
    </w:p>
    <w:p w14:paraId="108D1517" w14:textId="77777777" w:rsidR="00D348AA" w:rsidRDefault="00D348AA" w:rsidP="00F06C1E">
      <w:pPr>
        <w:autoSpaceDE w:val="0"/>
        <w:autoSpaceDN w:val="0"/>
        <w:adjustRightInd w:val="0"/>
        <w:spacing w:after="0" w:line="240" w:lineRule="auto"/>
        <w:rPr>
          <w:rFonts w:asciiTheme="majorHAnsi" w:hAnsiTheme="majorHAnsi" w:cstheme="majorHAnsi"/>
        </w:rPr>
      </w:pPr>
    </w:p>
    <w:p w14:paraId="0F6EBAEC" w14:textId="77777777" w:rsidR="00A6526C" w:rsidRDefault="00A6526C" w:rsidP="00F06C1E">
      <w:pPr>
        <w:autoSpaceDE w:val="0"/>
        <w:autoSpaceDN w:val="0"/>
        <w:adjustRightInd w:val="0"/>
        <w:spacing w:after="0" w:line="240" w:lineRule="auto"/>
        <w:rPr>
          <w:rFonts w:asciiTheme="majorHAnsi" w:hAnsiTheme="majorHAnsi" w:cstheme="majorHAnsi"/>
        </w:rPr>
      </w:pPr>
      <w:r>
        <w:rPr>
          <w:rFonts w:asciiTheme="majorHAnsi" w:hAnsiTheme="majorHAnsi" w:cstheme="majorHAnsi"/>
        </w:rPr>
        <w:t>The results of the engagement process were evaluated through consultation with the lead authors of the 2017 Scientific Consensus Statement and the Independent Science Panel.</w:t>
      </w:r>
    </w:p>
    <w:p w14:paraId="26059F9E" w14:textId="77777777" w:rsidR="00022A80" w:rsidRDefault="00022A80" w:rsidP="00B45D19">
      <w:pPr>
        <w:autoSpaceDE w:val="0"/>
        <w:autoSpaceDN w:val="0"/>
        <w:adjustRightInd w:val="0"/>
        <w:spacing w:after="0" w:line="240" w:lineRule="auto"/>
        <w:jc w:val="both"/>
        <w:rPr>
          <w:rFonts w:asciiTheme="majorHAnsi" w:hAnsiTheme="majorHAnsi" w:cstheme="majorHAnsi"/>
        </w:rPr>
      </w:pPr>
    </w:p>
    <w:p w14:paraId="40C9267F" w14:textId="77777777" w:rsidR="00B45D19" w:rsidRPr="00532CD0" w:rsidRDefault="00B45D19" w:rsidP="00B45D19">
      <w:pPr>
        <w:kinsoku w:val="0"/>
        <w:overflowPunct w:val="0"/>
        <w:spacing w:after="0" w:line="276" w:lineRule="auto"/>
        <w:jc w:val="both"/>
        <w:textAlignment w:val="baseline"/>
        <w:rPr>
          <w:rFonts w:asciiTheme="majorHAnsi" w:hAnsiTheme="majorHAnsi" w:cstheme="majorHAnsi"/>
        </w:rPr>
      </w:pPr>
    </w:p>
    <w:p w14:paraId="7FD6B584" w14:textId="77777777" w:rsidR="00B45D19" w:rsidRPr="00747E8D" w:rsidRDefault="00B45D19" w:rsidP="00747E8D"/>
    <w:p w14:paraId="6AFE91EB" w14:textId="77777777" w:rsidR="00B45D19" w:rsidRDefault="00E34C78" w:rsidP="00747E8D">
      <w:r>
        <w:rPr>
          <w:noProof/>
          <w:lang w:eastAsia="en-AU"/>
        </w:rPr>
        <w:lastRenderedPageBreak/>
        <w:drawing>
          <wp:inline distT="0" distB="0" distL="0" distR="0" wp14:anchorId="095ED983" wp14:editId="16CB1A55">
            <wp:extent cx="6335085" cy="6962775"/>
            <wp:effectExtent l="0" t="0" r="889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343575" cy="6972107"/>
                    </a:xfrm>
                    <a:prstGeom prst="rect">
                      <a:avLst/>
                    </a:prstGeom>
                    <a:noFill/>
                  </pic:spPr>
                </pic:pic>
              </a:graphicData>
            </a:graphic>
          </wp:inline>
        </w:drawing>
      </w:r>
    </w:p>
    <w:p w14:paraId="4330E612" w14:textId="77777777" w:rsidR="00B45D19" w:rsidRDefault="00B45D19" w:rsidP="00B45D19">
      <w:pPr>
        <w:rPr>
          <w:b/>
          <w:sz w:val="20"/>
          <w:lang w:eastAsia="en-AU"/>
        </w:rPr>
      </w:pPr>
      <w:r>
        <w:rPr>
          <w:b/>
          <w:sz w:val="20"/>
          <w:lang w:eastAsia="en-AU"/>
        </w:rPr>
        <w:t xml:space="preserve">Figure </w:t>
      </w:r>
      <w:r w:rsidR="00E34C78">
        <w:rPr>
          <w:b/>
          <w:sz w:val="20"/>
          <w:lang w:eastAsia="en-AU"/>
        </w:rPr>
        <w:t>3</w:t>
      </w:r>
      <w:r>
        <w:rPr>
          <w:b/>
          <w:sz w:val="20"/>
          <w:lang w:eastAsia="en-AU"/>
        </w:rPr>
        <w:t>: Flow diagram of the steps followed for the knowledge needs prioritisation process.</w:t>
      </w:r>
    </w:p>
    <w:p w14:paraId="45F72A90" w14:textId="77777777" w:rsidR="00B45D19" w:rsidRDefault="00B45D19" w:rsidP="00A21DCC">
      <w:pPr>
        <w:kinsoku w:val="0"/>
        <w:overflowPunct w:val="0"/>
        <w:spacing w:after="0" w:line="276" w:lineRule="auto"/>
        <w:contextualSpacing/>
        <w:jc w:val="both"/>
        <w:textAlignment w:val="baseline"/>
        <w:rPr>
          <w:rFonts w:asciiTheme="majorHAnsi" w:hAnsiTheme="majorHAnsi" w:cstheme="majorHAnsi"/>
          <w:b/>
        </w:rPr>
      </w:pPr>
    </w:p>
    <w:p w14:paraId="3628B0FA" w14:textId="77777777" w:rsidR="009B3974" w:rsidRDefault="009B3974" w:rsidP="00747E8D">
      <w:pPr>
        <w:pStyle w:val="Heading1"/>
      </w:pPr>
      <w:bookmarkStart w:id="45" w:name="_Toc517797026"/>
      <w:bookmarkStart w:id="46" w:name="_Toc517872820"/>
      <w:r>
        <w:t>Pathways to knowledge creation and implementation</w:t>
      </w:r>
      <w:bookmarkEnd w:id="45"/>
      <w:bookmarkEnd w:id="46"/>
    </w:p>
    <w:p w14:paraId="521A386B" w14:textId="77777777" w:rsidR="00865800" w:rsidRDefault="00865800" w:rsidP="00F06C1E">
      <w:pPr>
        <w:autoSpaceDE w:val="0"/>
        <w:autoSpaceDN w:val="0"/>
        <w:adjustRightInd w:val="0"/>
        <w:spacing w:after="0" w:line="240" w:lineRule="auto"/>
        <w:rPr>
          <w:rFonts w:asciiTheme="majorHAnsi" w:hAnsiTheme="majorHAnsi" w:cstheme="majorHAnsi"/>
        </w:rPr>
      </w:pPr>
      <w:r>
        <w:rPr>
          <w:rFonts w:asciiTheme="majorHAnsi" w:hAnsiTheme="majorHAnsi" w:cstheme="majorHAnsi"/>
        </w:rPr>
        <w:t xml:space="preserve">Refining and prioritising </w:t>
      </w:r>
      <w:r w:rsidR="00875966">
        <w:rPr>
          <w:rFonts w:asciiTheme="majorHAnsi" w:hAnsiTheme="majorHAnsi" w:cstheme="majorHAnsi"/>
        </w:rPr>
        <w:t xml:space="preserve">the Reef water quality </w:t>
      </w:r>
      <w:r>
        <w:rPr>
          <w:rFonts w:asciiTheme="majorHAnsi" w:hAnsiTheme="majorHAnsi" w:cstheme="majorHAnsi"/>
        </w:rPr>
        <w:t>knowledge needs</w:t>
      </w:r>
      <w:r w:rsidR="00141863">
        <w:rPr>
          <w:rFonts w:asciiTheme="majorHAnsi" w:hAnsiTheme="majorHAnsi" w:cstheme="majorHAnsi"/>
        </w:rPr>
        <w:t xml:space="preserve"> </w:t>
      </w:r>
      <w:r w:rsidR="00875966">
        <w:rPr>
          <w:rFonts w:asciiTheme="majorHAnsi" w:hAnsiTheme="majorHAnsi" w:cstheme="majorHAnsi"/>
        </w:rPr>
        <w:t>helps to focu</w:t>
      </w:r>
      <w:r w:rsidR="00141863">
        <w:rPr>
          <w:rFonts w:asciiTheme="majorHAnsi" w:hAnsiTheme="majorHAnsi" w:cstheme="majorHAnsi"/>
        </w:rPr>
        <w:t>s knowledge</w:t>
      </w:r>
      <w:r w:rsidR="00BF49AA">
        <w:rPr>
          <w:rFonts w:asciiTheme="majorHAnsi" w:hAnsiTheme="majorHAnsi" w:cstheme="majorHAnsi"/>
        </w:rPr>
        <w:t xml:space="preserve"> </w:t>
      </w:r>
      <w:r w:rsidR="00014D3D">
        <w:rPr>
          <w:rFonts w:asciiTheme="majorHAnsi" w:hAnsiTheme="majorHAnsi" w:cstheme="majorHAnsi"/>
        </w:rPr>
        <w:t xml:space="preserve">creation </w:t>
      </w:r>
      <w:r w:rsidR="00BF49AA">
        <w:rPr>
          <w:rFonts w:asciiTheme="majorHAnsi" w:hAnsiTheme="majorHAnsi" w:cstheme="majorHAnsi"/>
        </w:rPr>
        <w:t>to</w:t>
      </w:r>
      <w:r w:rsidR="00875966">
        <w:rPr>
          <w:rFonts w:asciiTheme="majorHAnsi" w:hAnsiTheme="majorHAnsi" w:cstheme="majorHAnsi"/>
        </w:rPr>
        <w:t xml:space="preserve">wards </w:t>
      </w:r>
      <w:r w:rsidR="00141863">
        <w:rPr>
          <w:rFonts w:asciiTheme="majorHAnsi" w:hAnsiTheme="majorHAnsi" w:cstheme="majorHAnsi"/>
        </w:rPr>
        <w:t>achiev</w:t>
      </w:r>
      <w:r w:rsidR="00875966">
        <w:rPr>
          <w:rFonts w:asciiTheme="majorHAnsi" w:hAnsiTheme="majorHAnsi" w:cstheme="majorHAnsi"/>
        </w:rPr>
        <w:t>ing</w:t>
      </w:r>
      <w:r w:rsidR="00141863">
        <w:rPr>
          <w:rFonts w:asciiTheme="majorHAnsi" w:hAnsiTheme="majorHAnsi" w:cstheme="majorHAnsi"/>
        </w:rPr>
        <w:t xml:space="preserve"> the Reef 2050 WQIP targets, objectives and long-term outcome</w:t>
      </w:r>
      <w:r w:rsidR="00BF0A88">
        <w:rPr>
          <w:rFonts w:asciiTheme="majorHAnsi" w:hAnsiTheme="majorHAnsi" w:cstheme="majorHAnsi"/>
        </w:rPr>
        <w:t xml:space="preserve">. </w:t>
      </w:r>
      <w:r w:rsidR="00BD5529">
        <w:rPr>
          <w:rFonts w:asciiTheme="majorHAnsi" w:hAnsiTheme="majorHAnsi" w:cstheme="majorHAnsi"/>
        </w:rPr>
        <w:t>The Australian and Queensland governments acknowledge the pivotal role that f</w:t>
      </w:r>
      <w:r w:rsidR="00875966">
        <w:rPr>
          <w:rFonts w:asciiTheme="majorHAnsi" w:hAnsiTheme="majorHAnsi" w:cstheme="majorHAnsi"/>
        </w:rPr>
        <w:t xml:space="preserve">unding </w:t>
      </w:r>
      <w:r w:rsidR="00CB2CA8">
        <w:rPr>
          <w:rFonts w:asciiTheme="majorHAnsi" w:hAnsiTheme="majorHAnsi" w:cstheme="majorHAnsi"/>
        </w:rPr>
        <w:t>programs</w:t>
      </w:r>
      <w:r w:rsidR="00875966">
        <w:rPr>
          <w:rFonts w:asciiTheme="majorHAnsi" w:hAnsiTheme="majorHAnsi" w:cstheme="majorHAnsi"/>
        </w:rPr>
        <w:t xml:space="preserve"> and research organisations play in </w:t>
      </w:r>
      <w:r w:rsidR="00014D3D">
        <w:rPr>
          <w:rFonts w:asciiTheme="majorHAnsi" w:hAnsiTheme="majorHAnsi" w:cstheme="majorHAnsi"/>
        </w:rPr>
        <w:t xml:space="preserve">Reef water quality </w:t>
      </w:r>
      <w:r w:rsidR="00875966">
        <w:rPr>
          <w:rFonts w:asciiTheme="majorHAnsi" w:hAnsiTheme="majorHAnsi" w:cstheme="majorHAnsi"/>
        </w:rPr>
        <w:t>knowledge creation</w:t>
      </w:r>
      <w:r w:rsidR="00014D3D">
        <w:rPr>
          <w:rFonts w:asciiTheme="majorHAnsi" w:hAnsiTheme="majorHAnsi" w:cstheme="majorHAnsi"/>
        </w:rPr>
        <w:t xml:space="preserve">, along with the </w:t>
      </w:r>
      <w:r w:rsidR="0004450B">
        <w:rPr>
          <w:rFonts w:asciiTheme="majorHAnsi" w:hAnsiTheme="majorHAnsi" w:cstheme="majorHAnsi"/>
        </w:rPr>
        <w:t>concepts</w:t>
      </w:r>
      <w:r w:rsidR="00014D3D">
        <w:rPr>
          <w:rFonts w:asciiTheme="majorHAnsi" w:hAnsiTheme="majorHAnsi" w:cstheme="majorHAnsi"/>
        </w:rPr>
        <w:t xml:space="preserve"> of transdisciplinary</w:t>
      </w:r>
      <w:r w:rsidR="00875966">
        <w:rPr>
          <w:rFonts w:asciiTheme="majorHAnsi" w:hAnsiTheme="majorHAnsi" w:cstheme="majorHAnsi"/>
        </w:rPr>
        <w:t xml:space="preserve"> researc</w:t>
      </w:r>
      <w:r w:rsidR="00014D3D">
        <w:rPr>
          <w:rFonts w:asciiTheme="majorHAnsi" w:hAnsiTheme="majorHAnsi" w:cstheme="majorHAnsi"/>
        </w:rPr>
        <w:t>h</w:t>
      </w:r>
      <w:r w:rsidR="00875966">
        <w:rPr>
          <w:rFonts w:asciiTheme="majorHAnsi" w:hAnsiTheme="majorHAnsi" w:cstheme="majorHAnsi"/>
        </w:rPr>
        <w:t xml:space="preserve">, </w:t>
      </w:r>
      <w:r w:rsidR="00014D3D">
        <w:rPr>
          <w:rFonts w:asciiTheme="majorHAnsi" w:hAnsiTheme="majorHAnsi" w:cstheme="majorHAnsi"/>
        </w:rPr>
        <w:t xml:space="preserve">industry collaboration, </w:t>
      </w:r>
      <w:r w:rsidR="0004450B">
        <w:rPr>
          <w:rFonts w:asciiTheme="majorHAnsi" w:hAnsiTheme="majorHAnsi" w:cstheme="majorHAnsi"/>
        </w:rPr>
        <w:t>stakeholder</w:t>
      </w:r>
      <w:r w:rsidR="00014D3D">
        <w:rPr>
          <w:rFonts w:asciiTheme="majorHAnsi" w:hAnsiTheme="majorHAnsi" w:cstheme="majorHAnsi"/>
        </w:rPr>
        <w:t xml:space="preserve"> </w:t>
      </w:r>
      <w:r w:rsidR="00875966">
        <w:rPr>
          <w:rFonts w:asciiTheme="majorHAnsi" w:hAnsiTheme="majorHAnsi" w:cstheme="majorHAnsi"/>
        </w:rPr>
        <w:t>engagement and research impact</w:t>
      </w:r>
      <w:r w:rsidR="00014D3D">
        <w:rPr>
          <w:rFonts w:asciiTheme="majorHAnsi" w:hAnsiTheme="majorHAnsi" w:cstheme="majorHAnsi"/>
        </w:rPr>
        <w:t>.</w:t>
      </w:r>
    </w:p>
    <w:p w14:paraId="57039697" w14:textId="77777777" w:rsidR="00C25543" w:rsidRDefault="00CF45F8" w:rsidP="00F06C1E">
      <w:pPr>
        <w:pStyle w:val="Heading3"/>
      </w:pPr>
      <w:bookmarkStart w:id="47" w:name="_Toc517797027"/>
      <w:bookmarkStart w:id="48" w:name="_Toc517872821"/>
      <w:r w:rsidRPr="00747E8D">
        <w:lastRenderedPageBreak/>
        <w:t xml:space="preserve">Investment in </w:t>
      </w:r>
      <w:r w:rsidR="00C22A72">
        <w:t>r</w:t>
      </w:r>
      <w:r w:rsidRPr="00747E8D">
        <w:t xml:space="preserve">esearch and </w:t>
      </w:r>
      <w:r w:rsidR="00C22A72">
        <w:t>d</w:t>
      </w:r>
      <w:r w:rsidRPr="00747E8D">
        <w:t>evelopment</w:t>
      </w:r>
      <w:bookmarkEnd w:id="47"/>
      <w:bookmarkEnd w:id="48"/>
      <w:r w:rsidR="009B3974" w:rsidRPr="00747E8D">
        <w:t xml:space="preserve"> </w:t>
      </w:r>
    </w:p>
    <w:p w14:paraId="204A8D15" w14:textId="77777777" w:rsidR="004A4A22" w:rsidRPr="001E5CBB" w:rsidRDefault="005D55AA" w:rsidP="00F06C1E">
      <w:pPr>
        <w:tabs>
          <w:tab w:val="left" w:pos="5353"/>
        </w:tabs>
        <w:autoSpaceDE w:val="0"/>
        <w:autoSpaceDN w:val="0"/>
        <w:adjustRightInd w:val="0"/>
        <w:rPr>
          <w:rFonts w:asciiTheme="majorHAnsi" w:hAnsiTheme="majorHAnsi" w:cstheme="majorHAnsi"/>
        </w:rPr>
      </w:pPr>
      <w:r>
        <w:rPr>
          <w:rFonts w:asciiTheme="majorHAnsi" w:hAnsiTheme="majorHAnsi" w:cstheme="majorHAnsi"/>
          <w:noProof/>
          <w:lang w:eastAsia="en-AU"/>
        </w:rPr>
        <w:drawing>
          <wp:anchor distT="0" distB="0" distL="114300" distR="114300" simplePos="0" relativeHeight="251662336" behindDoc="0" locked="0" layoutInCell="1" allowOverlap="1" wp14:anchorId="08BDFB02" wp14:editId="7B53442E">
            <wp:simplePos x="0" y="0"/>
            <wp:positionH relativeFrom="margin">
              <wp:posOffset>3665220</wp:posOffset>
            </wp:positionH>
            <wp:positionV relativeFrom="paragraph">
              <wp:posOffset>235585</wp:posOffset>
            </wp:positionV>
            <wp:extent cx="2227580" cy="1548130"/>
            <wp:effectExtent l="0" t="0" r="127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227580" cy="1548130"/>
                    </a:xfrm>
                    <a:prstGeom prst="rect">
                      <a:avLst/>
                    </a:prstGeom>
                    <a:noFill/>
                  </pic:spPr>
                </pic:pic>
              </a:graphicData>
            </a:graphic>
            <wp14:sizeRelH relativeFrom="page">
              <wp14:pctWidth>0</wp14:pctWidth>
            </wp14:sizeRelH>
            <wp14:sizeRelV relativeFrom="page">
              <wp14:pctHeight>0</wp14:pctHeight>
            </wp14:sizeRelV>
          </wp:anchor>
        </w:drawing>
      </w:r>
      <w:r w:rsidR="004A4A22" w:rsidRPr="001E5CBB">
        <w:rPr>
          <w:rFonts w:asciiTheme="majorHAnsi" w:hAnsiTheme="majorHAnsi" w:cstheme="majorHAnsi"/>
        </w:rPr>
        <w:t xml:space="preserve">The key programs that contribute to Reef water quality research under the RDI Strategy include the </w:t>
      </w:r>
      <w:hyperlink r:id="rId26" w:history="1">
        <w:r w:rsidR="004A4A22" w:rsidRPr="004731C7">
          <w:rPr>
            <w:rStyle w:val="Hyperlink"/>
            <w:rFonts w:asciiTheme="majorHAnsi" w:hAnsiTheme="majorHAnsi" w:cstheme="majorHAnsi"/>
          </w:rPr>
          <w:t>National Environmental Science Program’s Tropical Water Quality Hub</w:t>
        </w:r>
      </w:hyperlink>
      <w:r w:rsidR="004A4A22" w:rsidRPr="001E5CBB">
        <w:rPr>
          <w:rFonts w:asciiTheme="majorHAnsi" w:hAnsiTheme="majorHAnsi" w:cstheme="majorHAnsi"/>
        </w:rPr>
        <w:t xml:space="preserve"> and the Queensland Government </w:t>
      </w:r>
      <w:hyperlink r:id="rId27" w:history="1">
        <w:r w:rsidR="004A4A22" w:rsidRPr="001757E7">
          <w:rPr>
            <w:rStyle w:val="Hyperlink"/>
            <w:rFonts w:asciiTheme="majorHAnsi" w:hAnsiTheme="majorHAnsi" w:cstheme="majorHAnsi"/>
          </w:rPr>
          <w:t>Science in the Paddock Program</w:t>
        </w:r>
      </w:hyperlink>
      <w:r w:rsidR="004A4A22" w:rsidRPr="001E5CBB">
        <w:rPr>
          <w:rFonts w:asciiTheme="majorHAnsi" w:hAnsiTheme="majorHAnsi" w:cstheme="majorHAnsi"/>
        </w:rPr>
        <w:t xml:space="preserve">. </w:t>
      </w:r>
    </w:p>
    <w:p w14:paraId="67132DC0" w14:textId="77777777" w:rsidR="00C25543" w:rsidRPr="00C12BBC" w:rsidRDefault="008330B5" w:rsidP="00F06C1E">
      <w:pPr>
        <w:autoSpaceDE w:val="0"/>
        <w:autoSpaceDN w:val="0"/>
        <w:adjustRightInd w:val="0"/>
        <w:spacing w:after="0" w:line="240" w:lineRule="auto"/>
        <w:rPr>
          <w:rFonts w:asciiTheme="majorHAnsi" w:hAnsiTheme="majorHAnsi" w:cstheme="majorHAnsi"/>
        </w:rPr>
      </w:pPr>
      <w:r w:rsidRPr="00747E8D">
        <w:rPr>
          <w:rFonts w:asciiTheme="majorHAnsi" w:hAnsiTheme="majorHAnsi" w:cstheme="majorHAnsi"/>
        </w:rPr>
        <w:t>Other programs that conduct research focused on</w:t>
      </w:r>
      <w:r w:rsidR="00CB2CA8" w:rsidRPr="00747E8D">
        <w:rPr>
          <w:rFonts w:asciiTheme="majorHAnsi" w:hAnsiTheme="majorHAnsi" w:cstheme="majorHAnsi"/>
        </w:rPr>
        <w:t xml:space="preserve"> </w:t>
      </w:r>
      <w:r w:rsidRPr="00747E8D">
        <w:rPr>
          <w:rFonts w:asciiTheme="majorHAnsi" w:hAnsiTheme="majorHAnsi" w:cstheme="majorHAnsi"/>
        </w:rPr>
        <w:t>broader goals (e.g. industry productivity) may also help to</w:t>
      </w:r>
      <w:r w:rsidR="00CB2CA8" w:rsidRPr="00747E8D">
        <w:rPr>
          <w:rFonts w:asciiTheme="majorHAnsi" w:hAnsiTheme="majorHAnsi" w:cstheme="majorHAnsi"/>
        </w:rPr>
        <w:t xml:space="preserve"> </w:t>
      </w:r>
      <w:r w:rsidR="009C3A21" w:rsidRPr="00747E8D">
        <w:rPr>
          <w:rFonts w:asciiTheme="majorHAnsi" w:hAnsiTheme="majorHAnsi" w:cstheme="majorHAnsi"/>
        </w:rPr>
        <w:t xml:space="preserve">meet knowledge needs </w:t>
      </w:r>
      <w:r w:rsidRPr="00747E8D">
        <w:rPr>
          <w:rFonts w:asciiTheme="majorHAnsi" w:hAnsiTheme="majorHAnsi" w:cstheme="majorHAnsi"/>
        </w:rPr>
        <w:t>relevant to Reef water quality.</w:t>
      </w:r>
      <w:r w:rsidR="00346E24">
        <w:rPr>
          <w:rFonts w:asciiTheme="majorHAnsi" w:hAnsiTheme="majorHAnsi" w:cstheme="majorHAnsi"/>
        </w:rPr>
        <w:t xml:space="preserve"> </w:t>
      </w:r>
      <w:r w:rsidR="00C25543" w:rsidRPr="00C12BBC">
        <w:rPr>
          <w:rFonts w:asciiTheme="majorHAnsi" w:hAnsiTheme="majorHAnsi" w:cstheme="majorHAnsi"/>
        </w:rPr>
        <w:t>Ongoing sources of research investment include:</w:t>
      </w:r>
    </w:p>
    <w:p w14:paraId="65CF17C2" w14:textId="77777777" w:rsidR="00C25543" w:rsidRPr="00747E8D" w:rsidRDefault="005E0E03" w:rsidP="00E64B0B">
      <w:pPr>
        <w:pStyle w:val="ListParagraph"/>
        <w:numPr>
          <w:ilvl w:val="0"/>
          <w:numId w:val="13"/>
        </w:numPr>
        <w:autoSpaceDE w:val="0"/>
        <w:autoSpaceDN w:val="0"/>
        <w:adjustRightInd w:val="0"/>
        <w:spacing w:after="0" w:line="240" w:lineRule="auto"/>
        <w:rPr>
          <w:rFonts w:asciiTheme="majorHAnsi" w:hAnsiTheme="majorHAnsi" w:cstheme="majorHAnsi"/>
        </w:rPr>
      </w:pPr>
      <w:r w:rsidRPr="00346E24">
        <w:rPr>
          <w:noProof/>
          <w:lang w:eastAsia="en-AU"/>
        </w:rPr>
        <w:drawing>
          <wp:anchor distT="0" distB="0" distL="114300" distR="114300" simplePos="0" relativeHeight="251663360" behindDoc="1" locked="0" layoutInCell="1" allowOverlap="1" wp14:anchorId="446B8B5A" wp14:editId="6CCDD23C">
            <wp:simplePos x="0" y="0"/>
            <wp:positionH relativeFrom="column">
              <wp:posOffset>3667125</wp:posOffset>
            </wp:positionH>
            <wp:positionV relativeFrom="paragraph">
              <wp:posOffset>151130</wp:posOffset>
            </wp:positionV>
            <wp:extent cx="2228215" cy="1624965"/>
            <wp:effectExtent l="0" t="0" r="635"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228215" cy="1624965"/>
                    </a:xfrm>
                    <a:prstGeom prst="rect">
                      <a:avLst/>
                    </a:prstGeom>
                    <a:noFill/>
                    <a:ln>
                      <a:noFill/>
                    </a:ln>
                  </pic:spPr>
                </pic:pic>
              </a:graphicData>
            </a:graphic>
            <wp14:sizeRelH relativeFrom="page">
              <wp14:pctWidth>0</wp14:pctWidth>
            </wp14:sizeRelH>
            <wp14:sizeRelV relativeFrom="page">
              <wp14:pctHeight>0</wp14:pctHeight>
            </wp14:sizeRelV>
          </wp:anchor>
        </w:drawing>
      </w:r>
      <w:r w:rsidR="00C25543" w:rsidRPr="00747E8D">
        <w:rPr>
          <w:rFonts w:asciiTheme="majorHAnsi" w:hAnsiTheme="majorHAnsi" w:cstheme="majorHAnsi"/>
        </w:rPr>
        <w:t>Australian Government investment in university research through the Australian Research Council</w:t>
      </w:r>
      <w:r w:rsidR="00097886" w:rsidRPr="00097886">
        <w:rPr>
          <w:noProof/>
          <w:lang w:eastAsia="en-AU"/>
        </w:rPr>
        <w:t xml:space="preserve"> </w:t>
      </w:r>
    </w:p>
    <w:p w14:paraId="54CF54BA" w14:textId="77777777" w:rsidR="00C25543" w:rsidRPr="00747E8D" w:rsidRDefault="00C25543" w:rsidP="00E64B0B">
      <w:pPr>
        <w:pStyle w:val="ListParagraph"/>
        <w:numPr>
          <w:ilvl w:val="0"/>
          <w:numId w:val="13"/>
        </w:numPr>
        <w:autoSpaceDE w:val="0"/>
        <w:autoSpaceDN w:val="0"/>
        <w:adjustRightInd w:val="0"/>
        <w:spacing w:after="0" w:line="240" w:lineRule="auto"/>
        <w:rPr>
          <w:rFonts w:asciiTheme="majorHAnsi" w:hAnsiTheme="majorHAnsi" w:cstheme="majorHAnsi"/>
        </w:rPr>
      </w:pPr>
      <w:r w:rsidRPr="00747E8D">
        <w:rPr>
          <w:rFonts w:asciiTheme="majorHAnsi" w:hAnsiTheme="majorHAnsi" w:cstheme="majorHAnsi"/>
        </w:rPr>
        <w:t>Australian Government investment in research providers such as CSIRO, the Australian Institute of Marine Science and the Bureau of Meteorology</w:t>
      </w:r>
    </w:p>
    <w:p w14:paraId="30F248F3" w14:textId="77777777" w:rsidR="00C25543" w:rsidRPr="00747E8D" w:rsidRDefault="00C25543" w:rsidP="00E64B0B">
      <w:pPr>
        <w:pStyle w:val="ListParagraph"/>
        <w:numPr>
          <w:ilvl w:val="0"/>
          <w:numId w:val="13"/>
        </w:numPr>
        <w:autoSpaceDE w:val="0"/>
        <w:autoSpaceDN w:val="0"/>
        <w:adjustRightInd w:val="0"/>
        <w:spacing w:after="0" w:line="240" w:lineRule="auto"/>
        <w:rPr>
          <w:rFonts w:asciiTheme="majorHAnsi" w:hAnsiTheme="majorHAnsi" w:cstheme="majorHAnsi"/>
        </w:rPr>
      </w:pPr>
      <w:r w:rsidRPr="00747E8D">
        <w:rPr>
          <w:rFonts w:asciiTheme="majorHAnsi" w:hAnsiTheme="majorHAnsi" w:cstheme="majorHAnsi"/>
        </w:rPr>
        <w:t>Queensland Government investment in research by state agencies such as the Department of Agriculture</w:t>
      </w:r>
      <w:r w:rsidR="008A60D5">
        <w:rPr>
          <w:rFonts w:asciiTheme="majorHAnsi" w:hAnsiTheme="majorHAnsi" w:cstheme="majorHAnsi"/>
        </w:rPr>
        <w:t xml:space="preserve"> and Fisheries</w:t>
      </w:r>
      <w:r w:rsidRPr="00747E8D">
        <w:rPr>
          <w:rFonts w:asciiTheme="majorHAnsi" w:hAnsiTheme="majorHAnsi" w:cstheme="majorHAnsi"/>
        </w:rPr>
        <w:t xml:space="preserve">, Department of Environment and </w:t>
      </w:r>
      <w:r w:rsidR="007233C4" w:rsidRPr="00747E8D">
        <w:rPr>
          <w:rFonts w:asciiTheme="majorHAnsi" w:hAnsiTheme="majorHAnsi" w:cstheme="majorHAnsi"/>
        </w:rPr>
        <w:t>Science</w:t>
      </w:r>
      <w:r w:rsidRPr="00747E8D">
        <w:rPr>
          <w:rFonts w:asciiTheme="majorHAnsi" w:hAnsiTheme="majorHAnsi" w:cstheme="majorHAnsi"/>
        </w:rPr>
        <w:t xml:space="preserve"> </w:t>
      </w:r>
      <w:r w:rsidR="00DF09F9">
        <w:rPr>
          <w:rFonts w:asciiTheme="majorHAnsi" w:hAnsiTheme="majorHAnsi" w:cstheme="majorHAnsi"/>
        </w:rPr>
        <w:t xml:space="preserve">and </w:t>
      </w:r>
      <w:r w:rsidRPr="00747E8D">
        <w:rPr>
          <w:rFonts w:asciiTheme="majorHAnsi" w:hAnsiTheme="majorHAnsi" w:cstheme="majorHAnsi"/>
        </w:rPr>
        <w:t>Department of Natural Resources</w:t>
      </w:r>
      <w:r w:rsidR="007233C4" w:rsidRPr="00747E8D">
        <w:rPr>
          <w:rFonts w:asciiTheme="majorHAnsi" w:hAnsiTheme="majorHAnsi" w:cstheme="majorHAnsi"/>
        </w:rPr>
        <w:t>,</w:t>
      </w:r>
      <w:r w:rsidR="003B17EC">
        <w:rPr>
          <w:rFonts w:asciiTheme="majorHAnsi" w:hAnsiTheme="majorHAnsi" w:cstheme="majorHAnsi"/>
        </w:rPr>
        <w:t xml:space="preserve"> </w:t>
      </w:r>
      <w:r w:rsidRPr="00747E8D">
        <w:rPr>
          <w:rFonts w:asciiTheme="majorHAnsi" w:hAnsiTheme="majorHAnsi" w:cstheme="majorHAnsi"/>
        </w:rPr>
        <w:t>Mines</w:t>
      </w:r>
      <w:r w:rsidR="007233C4" w:rsidRPr="00747E8D">
        <w:rPr>
          <w:rFonts w:asciiTheme="majorHAnsi" w:hAnsiTheme="majorHAnsi" w:cstheme="majorHAnsi"/>
        </w:rPr>
        <w:t xml:space="preserve"> and Energy</w:t>
      </w:r>
    </w:p>
    <w:p w14:paraId="59E562E6" w14:textId="77777777" w:rsidR="00C25543" w:rsidRPr="00747E8D" w:rsidRDefault="00C25543" w:rsidP="00E64B0B">
      <w:pPr>
        <w:pStyle w:val="ListParagraph"/>
        <w:numPr>
          <w:ilvl w:val="0"/>
          <w:numId w:val="13"/>
        </w:numPr>
        <w:autoSpaceDE w:val="0"/>
        <w:autoSpaceDN w:val="0"/>
        <w:adjustRightInd w:val="0"/>
        <w:spacing w:after="0" w:line="240" w:lineRule="auto"/>
        <w:rPr>
          <w:rFonts w:asciiTheme="majorHAnsi" w:hAnsiTheme="majorHAnsi" w:cstheme="majorHAnsi"/>
        </w:rPr>
      </w:pPr>
      <w:r w:rsidRPr="00747E8D">
        <w:rPr>
          <w:rFonts w:asciiTheme="majorHAnsi" w:hAnsiTheme="majorHAnsi" w:cstheme="majorHAnsi"/>
        </w:rPr>
        <w:t xml:space="preserve">The Australian Government Department of the Environment </w:t>
      </w:r>
      <w:r w:rsidR="003B17EC">
        <w:rPr>
          <w:rFonts w:asciiTheme="majorHAnsi" w:hAnsiTheme="majorHAnsi" w:cstheme="majorHAnsi"/>
        </w:rPr>
        <w:t xml:space="preserve">and Energy </w:t>
      </w:r>
      <w:r w:rsidRPr="00747E8D">
        <w:rPr>
          <w:rFonts w:asciiTheme="majorHAnsi" w:hAnsiTheme="majorHAnsi" w:cstheme="majorHAnsi"/>
        </w:rPr>
        <w:t xml:space="preserve">and Great Barrier Reef Marine Park Authority invest in individual research projects </w:t>
      </w:r>
    </w:p>
    <w:p w14:paraId="500FFC7A" w14:textId="77777777" w:rsidR="00C25543" w:rsidRPr="00747E8D" w:rsidRDefault="00C25543" w:rsidP="00E64B0B">
      <w:pPr>
        <w:pStyle w:val="ListParagraph"/>
        <w:numPr>
          <w:ilvl w:val="0"/>
          <w:numId w:val="13"/>
        </w:numPr>
        <w:autoSpaceDE w:val="0"/>
        <w:autoSpaceDN w:val="0"/>
        <w:adjustRightInd w:val="0"/>
        <w:spacing w:after="0" w:line="240" w:lineRule="auto"/>
        <w:rPr>
          <w:rFonts w:asciiTheme="majorHAnsi" w:hAnsiTheme="majorHAnsi" w:cstheme="majorHAnsi"/>
        </w:rPr>
      </w:pPr>
      <w:r w:rsidRPr="00747E8D">
        <w:rPr>
          <w:rFonts w:asciiTheme="majorHAnsi" w:hAnsiTheme="majorHAnsi" w:cstheme="majorHAnsi"/>
        </w:rPr>
        <w:t>Industry-based research and development organisations (such as Sugar Research Australia Ltd, Meat and Livestock Association) which are funded through industry levies and government contributions</w:t>
      </w:r>
    </w:p>
    <w:p w14:paraId="1055B5E1" w14:textId="77777777" w:rsidR="00C25543" w:rsidRPr="00747E8D" w:rsidRDefault="00D64DAA" w:rsidP="00E64B0B">
      <w:pPr>
        <w:pStyle w:val="ListParagraph"/>
        <w:numPr>
          <w:ilvl w:val="0"/>
          <w:numId w:val="13"/>
        </w:numPr>
        <w:autoSpaceDE w:val="0"/>
        <w:autoSpaceDN w:val="0"/>
        <w:adjustRightInd w:val="0"/>
        <w:spacing w:after="0" w:line="240" w:lineRule="auto"/>
        <w:rPr>
          <w:rFonts w:asciiTheme="majorHAnsi" w:hAnsiTheme="majorHAnsi" w:cstheme="majorHAnsi"/>
        </w:rPr>
      </w:pPr>
      <w:r>
        <w:rPr>
          <w:rFonts w:asciiTheme="majorHAnsi" w:hAnsiTheme="majorHAnsi" w:cstheme="majorHAnsi"/>
        </w:rPr>
        <w:t>N</w:t>
      </w:r>
      <w:r w:rsidR="00C25543" w:rsidRPr="00747E8D">
        <w:rPr>
          <w:rFonts w:asciiTheme="majorHAnsi" w:hAnsiTheme="majorHAnsi" w:cstheme="majorHAnsi"/>
        </w:rPr>
        <w:t xml:space="preserve">ongovernment organisations such as </w:t>
      </w:r>
      <w:r w:rsidRPr="00824EE0">
        <w:rPr>
          <w:rFonts w:asciiTheme="majorHAnsi" w:hAnsiTheme="majorHAnsi" w:cstheme="majorHAnsi"/>
        </w:rPr>
        <w:t>the Great Barrier Reef Foundation</w:t>
      </w:r>
      <w:r w:rsidRPr="00747E8D">
        <w:rPr>
          <w:rFonts w:asciiTheme="majorHAnsi" w:hAnsiTheme="majorHAnsi" w:cstheme="majorHAnsi"/>
        </w:rPr>
        <w:t xml:space="preserve"> </w:t>
      </w:r>
      <w:r>
        <w:rPr>
          <w:rFonts w:asciiTheme="majorHAnsi" w:hAnsiTheme="majorHAnsi" w:cstheme="majorHAnsi"/>
        </w:rPr>
        <w:t>and</w:t>
      </w:r>
      <w:r w:rsidR="00C25543" w:rsidRPr="00747E8D">
        <w:rPr>
          <w:rFonts w:asciiTheme="majorHAnsi" w:hAnsiTheme="majorHAnsi" w:cstheme="majorHAnsi"/>
        </w:rPr>
        <w:t xml:space="preserve"> WWF.</w:t>
      </w:r>
    </w:p>
    <w:p w14:paraId="432F3F3F" w14:textId="77777777" w:rsidR="00C25543" w:rsidRDefault="00C25543" w:rsidP="00F06C1E">
      <w:pPr>
        <w:autoSpaceDE w:val="0"/>
        <w:autoSpaceDN w:val="0"/>
        <w:adjustRightInd w:val="0"/>
        <w:spacing w:after="0" w:line="240" w:lineRule="auto"/>
        <w:rPr>
          <w:rFonts w:asciiTheme="majorHAnsi" w:hAnsiTheme="majorHAnsi" w:cstheme="majorHAnsi"/>
        </w:rPr>
      </w:pPr>
    </w:p>
    <w:p w14:paraId="069A2ACF" w14:textId="77777777" w:rsidR="00346E24" w:rsidRDefault="00346E24" w:rsidP="00F06C1E">
      <w:pPr>
        <w:autoSpaceDE w:val="0"/>
        <w:autoSpaceDN w:val="0"/>
        <w:adjustRightInd w:val="0"/>
        <w:spacing w:after="0" w:line="240" w:lineRule="auto"/>
        <w:rPr>
          <w:rFonts w:asciiTheme="majorHAnsi" w:hAnsiTheme="majorHAnsi" w:cstheme="majorHAnsi"/>
        </w:rPr>
      </w:pPr>
    </w:p>
    <w:p w14:paraId="6368EF49" w14:textId="77777777" w:rsidR="00346E24" w:rsidRPr="00346E24" w:rsidRDefault="007233C4" w:rsidP="00F06C1E">
      <w:pPr>
        <w:pStyle w:val="Heading3"/>
      </w:pPr>
      <w:bookmarkStart w:id="49" w:name="_Toc517797028"/>
      <w:bookmarkStart w:id="50" w:name="_Toc517872822"/>
      <w:r w:rsidRPr="00346E24">
        <w:t xml:space="preserve">Knowledge </w:t>
      </w:r>
      <w:r w:rsidR="007D503C">
        <w:t>i</w:t>
      </w:r>
      <w:r w:rsidRPr="00346E24">
        <w:t xml:space="preserve">mplementation </w:t>
      </w:r>
      <w:r w:rsidR="007D503C">
        <w:t>and</w:t>
      </w:r>
      <w:r w:rsidRPr="00346E24">
        <w:t xml:space="preserve"> </w:t>
      </w:r>
      <w:r w:rsidR="007D503C">
        <w:t>i</w:t>
      </w:r>
      <w:r w:rsidRPr="00346E24">
        <w:t>nnovation</w:t>
      </w:r>
      <w:bookmarkEnd w:id="49"/>
      <w:bookmarkEnd w:id="50"/>
    </w:p>
    <w:p w14:paraId="52973853" w14:textId="77777777" w:rsidR="00C25543" w:rsidRPr="00747E8D" w:rsidRDefault="009B3974" w:rsidP="00F06C1E">
      <w:pPr>
        <w:rPr>
          <w:i/>
        </w:rPr>
      </w:pPr>
      <w:r w:rsidRPr="00747E8D">
        <w:rPr>
          <w:i/>
        </w:rPr>
        <w:t xml:space="preserve">Stage 2: </w:t>
      </w:r>
      <w:r w:rsidR="00C25543" w:rsidRPr="00747E8D">
        <w:rPr>
          <w:i/>
        </w:rPr>
        <w:t>R</w:t>
      </w:r>
      <w:r w:rsidRPr="00747E8D">
        <w:rPr>
          <w:i/>
        </w:rPr>
        <w:t>DI</w:t>
      </w:r>
      <w:r w:rsidR="00C25543" w:rsidRPr="00747E8D">
        <w:rPr>
          <w:i/>
        </w:rPr>
        <w:t xml:space="preserve"> Impact and Engagement Plan</w:t>
      </w:r>
    </w:p>
    <w:p w14:paraId="0E58AA29" w14:textId="5B42F134" w:rsidR="00C25543" w:rsidRPr="00397DDB" w:rsidRDefault="00C25543" w:rsidP="00F06C1E">
      <w:pPr>
        <w:rPr>
          <w:rFonts w:asciiTheme="majorHAnsi" w:hAnsiTheme="majorHAnsi" w:cstheme="majorHAnsi"/>
        </w:rPr>
      </w:pPr>
      <w:r w:rsidRPr="00397DDB">
        <w:rPr>
          <w:rFonts w:asciiTheme="majorHAnsi" w:hAnsiTheme="majorHAnsi" w:cstheme="majorHAnsi"/>
        </w:rPr>
        <w:t>Research, development and innovation</w:t>
      </w:r>
      <w:r w:rsidR="005B4EE6">
        <w:rPr>
          <w:rFonts w:asciiTheme="majorHAnsi" w:hAnsiTheme="majorHAnsi" w:cstheme="majorHAnsi"/>
        </w:rPr>
        <w:t xml:space="preserve"> relevant to Reef water quality</w:t>
      </w:r>
      <w:r w:rsidRPr="00397DDB">
        <w:rPr>
          <w:rFonts w:asciiTheme="majorHAnsi" w:hAnsiTheme="majorHAnsi" w:cstheme="majorHAnsi"/>
        </w:rPr>
        <w:t xml:space="preserve"> must focus on the needs of </w:t>
      </w:r>
      <w:r>
        <w:rPr>
          <w:rFonts w:asciiTheme="majorHAnsi" w:hAnsiTheme="majorHAnsi" w:cstheme="majorHAnsi"/>
        </w:rPr>
        <w:t>end</w:t>
      </w:r>
      <w:r w:rsidR="00DC557D">
        <w:rPr>
          <w:rFonts w:asciiTheme="majorHAnsi" w:hAnsiTheme="majorHAnsi" w:cstheme="majorHAnsi"/>
        </w:rPr>
        <w:t xml:space="preserve"> </w:t>
      </w:r>
      <w:r w:rsidRPr="00397DDB">
        <w:rPr>
          <w:rFonts w:asciiTheme="majorHAnsi" w:hAnsiTheme="majorHAnsi" w:cstheme="majorHAnsi"/>
        </w:rPr>
        <w:t xml:space="preserve">users </w:t>
      </w:r>
      <w:r>
        <w:rPr>
          <w:rFonts w:asciiTheme="majorHAnsi" w:hAnsiTheme="majorHAnsi" w:cstheme="majorHAnsi"/>
        </w:rPr>
        <w:t xml:space="preserve">to ensure </w:t>
      </w:r>
      <w:r w:rsidR="00D64DAA">
        <w:rPr>
          <w:rFonts w:asciiTheme="majorHAnsi" w:hAnsiTheme="majorHAnsi" w:cstheme="majorHAnsi"/>
        </w:rPr>
        <w:t xml:space="preserve">effective and </w:t>
      </w:r>
      <w:r>
        <w:rPr>
          <w:rFonts w:asciiTheme="majorHAnsi" w:hAnsiTheme="majorHAnsi" w:cstheme="majorHAnsi"/>
        </w:rPr>
        <w:t>efficient uptake of research outputs to</w:t>
      </w:r>
      <w:r w:rsidRPr="00397DDB">
        <w:rPr>
          <w:rFonts w:asciiTheme="majorHAnsi" w:hAnsiTheme="majorHAnsi" w:cstheme="majorHAnsi"/>
        </w:rPr>
        <w:t xml:space="preserve"> deliver on-ground improvements. </w:t>
      </w:r>
      <w:r w:rsidR="00D64DAA">
        <w:rPr>
          <w:rFonts w:asciiTheme="majorHAnsi" w:hAnsiTheme="majorHAnsi" w:cstheme="majorHAnsi"/>
        </w:rPr>
        <w:t>H</w:t>
      </w:r>
      <w:r w:rsidRPr="00E449D9">
        <w:rPr>
          <w:rFonts w:asciiTheme="majorHAnsi" w:hAnsiTheme="majorHAnsi" w:cstheme="majorHAnsi"/>
        </w:rPr>
        <w:t xml:space="preserve">ow research </w:t>
      </w:r>
      <w:r w:rsidR="005B4EE6">
        <w:rPr>
          <w:rFonts w:asciiTheme="majorHAnsi" w:hAnsiTheme="majorHAnsi" w:cstheme="majorHAnsi"/>
        </w:rPr>
        <w:t>outputs are</w:t>
      </w:r>
      <w:r w:rsidRPr="00E449D9">
        <w:rPr>
          <w:rFonts w:asciiTheme="majorHAnsi" w:hAnsiTheme="majorHAnsi" w:cstheme="majorHAnsi"/>
        </w:rPr>
        <w:t xml:space="preserve"> </w:t>
      </w:r>
      <w:r w:rsidR="00D64DAA">
        <w:rPr>
          <w:rFonts w:asciiTheme="majorHAnsi" w:hAnsiTheme="majorHAnsi" w:cstheme="majorHAnsi"/>
        </w:rPr>
        <w:t>received and implemented</w:t>
      </w:r>
      <w:r w:rsidRPr="00E449D9">
        <w:rPr>
          <w:rFonts w:asciiTheme="majorHAnsi" w:hAnsiTheme="majorHAnsi" w:cstheme="majorHAnsi"/>
        </w:rPr>
        <w:t xml:space="preserve"> by end</w:t>
      </w:r>
      <w:r w:rsidR="0098039E">
        <w:rPr>
          <w:rFonts w:asciiTheme="majorHAnsi" w:hAnsiTheme="majorHAnsi" w:cstheme="majorHAnsi"/>
        </w:rPr>
        <w:t xml:space="preserve"> </w:t>
      </w:r>
      <w:r w:rsidRPr="00E449D9">
        <w:rPr>
          <w:rFonts w:asciiTheme="majorHAnsi" w:hAnsiTheme="majorHAnsi" w:cstheme="majorHAnsi"/>
        </w:rPr>
        <w:t xml:space="preserve">users </w:t>
      </w:r>
      <w:r w:rsidR="00D64DAA">
        <w:rPr>
          <w:rFonts w:asciiTheme="majorHAnsi" w:hAnsiTheme="majorHAnsi" w:cstheme="majorHAnsi"/>
        </w:rPr>
        <w:t xml:space="preserve">influences </w:t>
      </w:r>
      <w:r w:rsidR="005B4EE6">
        <w:rPr>
          <w:rFonts w:asciiTheme="majorHAnsi" w:hAnsiTheme="majorHAnsi" w:cstheme="majorHAnsi"/>
        </w:rPr>
        <w:t xml:space="preserve">the impact of </w:t>
      </w:r>
      <w:r w:rsidR="00D64DAA">
        <w:rPr>
          <w:rFonts w:asciiTheme="majorHAnsi" w:hAnsiTheme="majorHAnsi" w:cstheme="majorHAnsi"/>
        </w:rPr>
        <w:t>research</w:t>
      </w:r>
      <w:r>
        <w:rPr>
          <w:rFonts w:asciiTheme="majorHAnsi" w:hAnsiTheme="majorHAnsi" w:cstheme="majorHAnsi"/>
        </w:rPr>
        <w:t xml:space="preserve"> </w:t>
      </w:r>
      <w:r w:rsidR="00D64DAA">
        <w:rPr>
          <w:rFonts w:asciiTheme="majorHAnsi" w:hAnsiTheme="majorHAnsi" w:cstheme="majorHAnsi"/>
        </w:rPr>
        <w:t>on the broader community</w:t>
      </w:r>
      <w:r w:rsidR="00621D6B">
        <w:rPr>
          <w:rFonts w:asciiTheme="majorHAnsi" w:hAnsiTheme="majorHAnsi" w:cstheme="majorHAnsi"/>
        </w:rPr>
        <w:t xml:space="preserve">. </w:t>
      </w:r>
      <w:r w:rsidRPr="00397DDB">
        <w:rPr>
          <w:rFonts w:asciiTheme="majorHAnsi" w:hAnsiTheme="majorHAnsi" w:cstheme="majorHAnsi"/>
        </w:rPr>
        <w:t>With a strong user focus, research, development and innovation activities have the potential to influence industry development, all aspects of the delivery chain, new product development, new policies and a revitalised and up-to-date extension network.</w:t>
      </w:r>
    </w:p>
    <w:p w14:paraId="7A84B0D8" w14:textId="77777777" w:rsidR="00C25543" w:rsidRDefault="00C25543" w:rsidP="00F06C1E">
      <w:pPr>
        <w:rPr>
          <w:rFonts w:asciiTheme="majorHAnsi" w:hAnsiTheme="majorHAnsi" w:cstheme="majorHAnsi"/>
        </w:rPr>
      </w:pPr>
      <w:r>
        <w:rPr>
          <w:rFonts w:asciiTheme="majorHAnsi" w:hAnsiTheme="majorHAnsi" w:cstheme="majorHAnsi"/>
        </w:rPr>
        <w:t>Research impact and engagement is recognised as a</w:t>
      </w:r>
      <w:r w:rsidR="005B4EE6">
        <w:rPr>
          <w:rFonts w:asciiTheme="majorHAnsi" w:hAnsiTheme="majorHAnsi" w:cstheme="majorHAnsi"/>
        </w:rPr>
        <w:t xml:space="preserve">n important </w:t>
      </w:r>
      <w:r>
        <w:rPr>
          <w:rFonts w:asciiTheme="majorHAnsi" w:hAnsiTheme="majorHAnsi" w:cstheme="majorHAnsi"/>
        </w:rPr>
        <w:t xml:space="preserve">component for prioritising and commissioning applied research. Developing a Research Impact and Engagement Plan for Reef water quality research will align with frameworks for research evaluation implemented </w:t>
      </w:r>
      <w:r w:rsidR="005B4EE6">
        <w:rPr>
          <w:rFonts w:asciiTheme="majorHAnsi" w:hAnsiTheme="majorHAnsi" w:cstheme="majorHAnsi"/>
        </w:rPr>
        <w:t xml:space="preserve">nationally and </w:t>
      </w:r>
      <w:r>
        <w:rPr>
          <w:rFonts w:asciiTheme="majorHAnsi" w:hAnsiTheme="majorHAnsi" w:cstheme="majorHAnsi"/>
        </w:rPr>
        <w:t>internationally. The Reef 2050 Water Quality Research Impact and Engagement Plan will be delivered in the second stage of the RDI Strategy</w:t>
      </w:r>
      <w:r w:rsidR="005B4EE6">
        <w:rPr>
          <w:rFonts w:asciiTheme="majorHAnsi" w:hAnsiTheme="majorHAnsi" w:cstheme="majorHAnsi"/>
        </w:rPr>
        <w:t xml:space="preserve">, </w:t>
      </w:r>
      <w:r>
        <w:rPr>
          <w:rFonts w:asciiTheme="majorHAnsi" w:hAnsiTheme="majorHAnsi" w:cstheme="majorHAnsi"/>
        </w:rPr>
        <w:t>provid</w:t>
      </w:r>
      <w:r w:rsidR="005B4EE6">
        <w:rPr>
          <w:rFonts w:asciiTheme="majorHAnsi" w:hAnsiTheme="majorHAnsi" w:cstheme="majorHAnsi"/>
        </w:rPr>
        <w:t>ing</w:t>
      </w:r>
      <w:r>
        <w:rPr>
          <w:rFonts w:asciiTheme="majorHAnsi" w:hAnsiTheme="majorHAnsi" w:cstheme="majorHAnsi"/>
        </w:rPr>
        <w:t xml:space="preserve"> guidance </w:t>
      </w:r>
      <w:r w:rsidR="005B4EE6">
        <w:rPr>
          <w:rFonts w:asciiTheme="majorHAnsi" w:hAnsiTheme="majorHAnsi" w:cstheme="majorHAnsi"/>
        </w:rPr>
        <w:t xml:space="preserve">for determining </w:t>
      </w:r>
      <w:r>
        <w:rPr>
          <w:rFonts w:asciiTheme="majorHAnsi" w:hAnsiTheme="majorHAnsi" w:cstheme="majorHAnsi"/>
        </w:rPr>
        <w:t xml:space="preserve">research impact, engaging with </w:t>
      </w:r>
      <w:r w:rsidR="005B4EE6">
        <w:rPr>
          <w:rFonts w:asciiTheme="majorHAnsi" w:hAnsiTheme="majorHAnsi" w:cstheme="majorHAnsi"/>
        </w:rPr>
        <w:t>e</w:t>
      </w:r>
      <w:r>
        <w:rPr>
          <w:rFonts w:asciiTheme="majorHAnsi" w:hAnsiTheme="majorHAnsi" w:cstheme="majorHAnsi"/>
        </w:rPr>
        <w:t>nd</w:t>
      </w:r>
      <w:r w:rsidR="00B03C80">
        <w:rPr>
          <w:rFonts w:asciiTheme="majorHAnsi" w:hAnsiTheme="majorHAnsi" w:cstheme="majorHAnsi"/>
        </w:rPr>
        <w:t xml:space="preserve"> </w:t>
      </w:r>
      <w:r>
        <w:rPr>
          <w:rFonts w:asciiTheme="majorHAnsi" w:hAnsiTheme="majorHAnsi" w:cstheme="majorHAnsi"/>
        </w:rPr>
        <w:t xml:space="preserve">users </w:t>
      </w:r>
      <w:r w:rsidR="005B4EE6">
        <w:rPr>
          <w:rFonts w:asciiTheme="majorHAnsi" w:hAnsiTheme="majorHAnsi" w:cstheme="majorHAnsi"/>
        </w:rPr>
        <w:t xml:space="preserve">and </w:t>
      </w:r>
      <w:r>
        <w:rPr>
          <w:rFonts w:asciiTheme="majorHAnsi" w:hAnsiTheme="majorHAnsi" w:cstheme="majorHAnsi"/>
        </w:rPr>
        <w:t>disseminati</w:t>
      </w:r>
      <w:r w:rsidR="005B4EE6">
        <w:rPr>
          <w:rFonts w:asciiTheme="majorHAnsi" w:hAnsiTheme="majorHAnsi" w:cstheme="majorHAnsi"/>
        </w:rPr>
        <w:t>ng</w:t>
      </w:r>
      <w:r>
        <w:rPr>
          <w:rFonts w:asciiTheme="majorHAnsi" w:hAnsiTheme="majorHAnsi" w:cstheme="majorHAnsi"/>
        </w:rPr>
        <w:t xml:space="preserve"> and communica</w:t>
      </w:r>
      <w:r w:rsidR="005B4EE6">
        <w:rPr>
          <w:rFonts w:asciiTheme="majorHAnsi" w:hAnsiTheme="majorHAnsi" w:cstheme="majorHAnsi"/>
        </w:rPr>
        <w:t>ting</w:t>
      </w:r>
      <w:r>
        <w:rPr>
          <w:rFonts w:asciiTheme="majorHAnsi" w:hAnsiTheme="majorHAnsi" w:cstheme="majorHAnsi"/>
        </w:rPr>
        <w:t xml:space="preserve"> research outputs. </w:t>
      </w:r>
    </w:p>
    <w:p w14:paraId="4F815963" w14:textId="77777777" w:rsidR="007233C4" w:rsidRPr="00747E8D" w:rsidRDefault="00D14F8C" w:rsidP="00F06C1E">
      <w:pPr>
        <w:autoSpaceDE w:val="0"/>
        <w:autoSpaceDN w:val="0"/>
        <w:adjustRightInd w:val="0"/>
        <w:spacing w:after="0" w:line="240" w:lineRule="auto"/>
        <w:rPr>
          <w:rFonts w:asciiTheme="majorHAnsi" w:hAnsiTheme="majorHAnsi" w:cs="Helvetica"/>
          <w:i/>
        </w:rPr>
      </w:pPr>
      <w:r w:rsidRPr="00747E8D">
        <w:rPr>
          <w:i/>
        </w:rPr>
        <w:t>Innovation</w:t>
      </w:r>
      <w:r w:rsidR="007233C4" w:rsidRPr="00747E8D">
        <w:rPr>
          <w:rFonts w:asciiTheme="majorHAnsi" w:hAnsiTheme="majorHAnsi" w:cs="Helvetica"/>
          <w:i/>
        </w:rPr>
        <w:t xml:space="preserve"> </w:t>
      </w:r>
    </w:p>
    <w:p w14:paraId="304EFBD0" w14:textId="77777777" w:rsidR="007233C4" w:rsidRDefault="007233C4" w:rsidP="00F06C1E">
      <w:pPr>
        <w:autoSpaceDE w:val="0"/>
        <w:autoSpaceDN w:val="0"/>
        <w:adjustRightInd w:val="0"/>
        <w:spacing w:after="0" w:line="240" w:lineRule="auto"/>
        <w:rPr>
          <w:rFonts w:asciiTheme="majorHAnsi" w:hAnsiTheme="majorHAnsi" w:cs="Helvetica"/>
        </w:rPr>
      </w:pPr>
      <w:r w:rsidRPr="00DB34B3">
        <w:rPr>
          <w:rFonts w:asciiTheme="majorHAnsi" w:hAnsiTheme="majorHAnsi" w:cs="Helvetica"/>
        </w:rPr>
        <w:t>The Great Barr</w:t>
      </w:r>
      <w:r w:rsidRPr="002F0C80">
        <w:rPr>
          <w:rFonts w:asciiTheme="majorHAnsi" w:hAnsiTheme="majorHAnsi" w:cs="Helvetica"/>
        </w:rPr>
        <w:t xml:space="preserve">ier Reef Innovation Fund is a </w:t>
      </w:r>
      <w:r w:rsidRPr="00DB34B3">
        <w:rPr>
          <w:rFonts w:asciiTheme="majorHAnsi" w:hAnsiTheme="majorHAnsi" w:cs="Helvetica"/>
        </w:rPr>
        <w:t>Qu</w:t>
      </w:r>
      <w:r w:rsidRPr="00DD5EB2">
        <w:rPr>
          <w:rFonts w:asciiTheme="majorHAnsi" w:hAnsiTheme="majorHAnsi" w:cs="Helvetica"/>
        </w:rPr>
        <w:t>eensland Government’s</w:t>
      </w:r>
      <w:r w:rsidRPr="00DB34B3">
        <w:rPr>
          <w:rFonts w:asciiTheme="majorHAnsi" w:hAnsiTheme="majorHAnsi" w:cs="Helvetica"/>
        </w:rPr>
        <w:t xml:space="preserve"> investment over four years (2016–2020) as part of the Queensland Reef Water Quality Program to encourage innovation and fresh thinking around on-ground projects in </w:t>
      </w:r>
      <w:r w:rsidR="00241AC4">
        <w:rPr>
          <w:rFonts w:asciiTheme="majorHAnsi" w:hAnsiTheme="majorHAnsi" w:cs="Helvetica"/>
        </w:rPr>
        <w:t>R</w:t>
      </w:r>
      <w:r w:rsidRPr="00DB34B3">
        <w:rPr>
          <w:rFonts w:asciiTheme="majorHAnsi" w:hAnsiTheme="majorHAnsi" w:cs="Helvetica"/>
        </w:rPr>
        <w:t>eef catchments.</w:t>
      </w:r>
      <w:r>
        <w:rPr>
          <w:rFonts w:asciiTheme="majorHAnsi" w:hAnsiTheme="majorHAnsi" w:cs="Helvetica"/>
        </w:rPr>
        <w:t xml:space="preserve"> Broadly the investment is broken down into four major themes: agricultural management, catchment restoration, treatment systems and </w:t>
      </w:r>
      <w:r>
        <w:rPr>
          <w:rFonts w:asciiTheme="majorHAnsi" w:hAnsiTheme="majorHAnsi" w:cs="Helvetica"/>
        </w:rPr>
        <w:lastRenderedPageBreak/>
        <w:t>water quality monitoring. As of June 2018, approximately $8 million is allocated against innovative projects, with matched funding from proponents and other government agencies more than doubling the fund’s investment into innovation. Some of the key investments include:</w:t>
      </w:r>
    </w:p>
    <w:p w14:paraId="611F3406" w14:textId="77777777" w:rsidR="007233C4" w:rsidRPr="002F0C80" w:rsidRDefault="003C38D8" w:rsidP="00E64B0B">
      <w:pPr>
        <w:pStyle w:val="ListParagraph"/>
        <w:numPr>
          <w:ilvl w:val="0"/>
          <w:numId w:val="8"/>
        </w:numPr>
        <w:autoSpaceDE w:val="0"/>
        <w:autoSpaceDN w:val="0"/>
        <w:adjustRightInd w:val="0"/>
        <w:spacing w:after="0" w:line="240" w:lineRule="auto"/>
        <w:rPr>
          <w:rFonts w:asciiTheme="majorHAnsi" w:hAnsiTheme="majorHAnsi" w:cstheme="majorHAnsi"/>
        </w:rPr>
      </w:pPr>
      <w:r>
        <w:rPr>
          <w:rFonts w:asciiTheme="majorHAnsi" w:hAnsiTheme="majorHAnsi" w:cs="Helvetica"/>
        </w:rPr>
        <w:t>t</w:t>
      </w:r>
      <w:r w:rsidR="007233C4">
        <w:rPr>
          <w:rFonts w:asciiTheme="majorHAnsi" w:hAnsiTheme="majorHAnsi" w:cs="Helvetica"/>
        </w:rPr>
        <w:t>rialling of denitrifying bioreactors and constructed wetlands in G</w:t>
      </w:r>
      <w:r w:rsidR="00241AC4">
        <w:rPr>
          <w:rFonts w:asciiTheme="majorHAnsi" w:hAnsiTheme="majorHAnsi" w:cs="Helvetica"/>
        </w:rPr>
        <w:t xml:space="preserve">reat </w:t>
      </w:r>
      <w:r w:rsidR="007233C4">
        <w:rPr>
          <w:rFonts w:asciiTheme="majorHAnsi" w:hAnsiTheme="majorHAnsi" w:cs="Helvetica"/>
        </w:rPr>
        <w:t>B</w:t>
      </w:r>
      <w:r w:rsidR="00241AC4">
        <w:rPr>
          <w:rFonts w:asciiTheme="majorHAnsi" w:hAnsiTheme="majorHAnsi" w:cs="Helvetica"/>
        </w:rPr>
        <w:t xml:space="preserve">arrier </w:t>
      </w:r>
      <w:r w:rsidR="007233C4">
        <w:rPr>
          <w:rFonts w:asciiTheme="majorHAnsi" w:hAnsiTheme="majorHAnsi" w:cs="Helvetica"/>
        </w:rPr>
        <w:t>R</w:t>
      </w:r>
      <w:r w:rsidR="00241AC4">
        <w:rPr>
          <w:rFonts w:asciiTheme="majorHAnsi" w:hAnsiTheme="majorHAnsi" w:cs="Helvetica"/>
        </w:rPr>
        <w:t>eef</w:t>
      </w:r>
      <w:r w:rsidR="007233C4">
        <w:rPr>
          <w:rFonts w:asciiTheme="majorHAnsi" w:hAnsiTheme="majorHAnsi" w:cs="Helvetica"/>
        </w:rPr>
        <w:t xml:space="preserve"> catchments</w:t>
      </w:r>
    </w:p>
    <w:p w14:paraId="051BC5BE" w14:textId="77777777" w:rsidR="007233C4" w:rsidRPr="002F0C80" w:rsidRDefault="003C38D8" w:rsidP="00E64B0B">
      <w:pPr>
        <w:pStyle w:val="ListParagraph"/>
        <w:numPr>
          <w:ilvl w:val="0"/>
          <w:numId w:val="8"/>
        </w:numPr>
        <w:autoSpaceDE w:val="0"/>
        <w:autoSpaceDN w:val="0"/>
        <w:adjustRightInd w:val="0"/>
        <w:spacing w:after="0" w:line="240" w:lineRule="auto"/>
        <w:rPr>
          <w:rFonts w:asciiTheme="majorHAnsi" w:hAnsiTheme="majorHAnsi" w:cstheme="majorHAnsi"/>
        </w:rPr>
      </w:pPr>
      <w:r>
        <w:rPr>
          <w:rFonts w:asciiTheme="majorHAnsi" w:hAnsiTheme="majorHAnsi" w:cs="Helvetica"/>
        </w:rPr>
        <w:t>w</w:t>
      </w:r>
      <w:r w:rsidR="007233C4">
        <w:rPr>
          <w:rFonts w:asciiTheme="majorHAnsi" w:hAnsiTheme="majorHAnsi" w:cs="Helvetica"/>
        </w:rPr>
        <w:t>orking with Greening Australia to trial innovative gully remediation techniques to reduce sediment run</w:t>
      </w:r>
      <w:r w:rsidR="00241AC4">
        <w:rPr>
          <w:rFonts w:asciiTheme="majorHAnsi" w:hAnsiTheme="majorHAnsi" w:cs="Helvetica"/>
        </w:rPr>
        <w:t>-</w:t>
      </w:r>
      <w:r w:rsidR="007233C4">
        <w:rPr>
          <w:rFonts w:asciiTheme="majorHAnsi" w:hAnsiTheme="majorHAnsi" w:cs="Helvetica"/>
        </w:rPr>
        <w:t>off</w:t>
      </w:r>
    </w:p>
    <w:p w14:paraId="157DAB4B" w14:textId="77777777" w:rsidR="007233C4" w:rsidRPr="002F0C80" w:rsidRDefault="003C38D8" w:rsidP="00E64B0B">
      <w:pPr>
        <w:pStyle w:val="ListParagraph"/>
        <w:numPr>
          <w:ilvl w:val="0"/>
          <w:numId w:val="8"/>
        </w:numPr>
        <w:autoSpaceDE w:val="0"/>
        <w:autoSpaceDN w:val="0"/>
        <w:adjustRightInd w:val="0"/>
        <w:spacing w:after="0" w:line="240" w:lineRule="auto"/>
        <w:rPr>
          <w:rFonts w:asciiTheme="majorHAnsi" w:hAnsiTheme="majorHAnsi" w:cstheme="majorHAnsi"/>
        </w:rPr>
      </w:pPr>
      <w:r>
        <w:rPr>
          <w:rFonts w:asciiTheme="majorHAnsi" w:hAnsiTheme="majorHAnsi" w:cs="Helvetica"/>
        </w:rPr>
        <w:t>i</w:t>
      </w:r>
      <w:r w:rsidR="007233C4">
        <w:rPr>
          <w:rFonts w:asciiTheme="majorHAnsi" w:hAnsiTheme="majorHAnsi" w:cs="Helvetica"/>
        </w:rPr>
        <w:t>n collaboration with the Australian Government, the trial of enhanced efficiency fertilisers in the cane industry</w:t>
      </w:r>
    </w:p>
    <w:p w14:paraId="1121289A" w14:textId="77777777" w:rsidR="007233C4" w:rsidRPr="00DB34B3" w:rsidRDefault="003C38D8" w:rsidP="00E64B0B">
      <w:pPr>
        <w:pStyle w:val="ListParagraph"/>
        <w:numPr>
          <w:ilvl w:val="0"/>
          <w:numId w:val="8"/>
        </w:numPr>
        <w:autoSpaceDE w:val="0"/>
        <w:autoSpaceDN w:val="0"/>
        <w:adjustRightInd w:val="0"/>
        <w:spacing w:after="0" w:line="240" w:lineRule="auto"/>
        <w:rPr>
          <w:rFonts w:asciiTheme="majorHAnsi" w:hAnsiTheme="majorHAnsi" w:cstheme="majorHAnsi"/>
        </w:rPr>
      </w:pPr>
      <w:r>
        <w:rPr>
          <w:rFonts w:asciiTheme="majorHAnsi" w:hAnsiTheme="majorHAnsi" w:cs="Helvetica"/>
        </w:rPr>
        <w:t>t</w:t>
      </w:r>
      <w:r w:rsidR="007233C4">
        <w:rPr>
          <w:rFonts w:asciiTheme="majorHAnsi" w:hAnsiTheme="majorHAnsi" w:cs="Helvetica"/>
        </w:rPr>
        <w:t xml:space="preserve">hrough the Advance Queensland Small Business Innovation Research (SBIR) initiative, coordinating a challenge to develop significantly cheaper water nitrogen sensors. </w:t>
      </w:r>
      <w:r w:rsidR="007233C4" w:rsidRPr="00DB34B3">
        <w:rPr>
          <w:rFonts w:asciiTheme="majorHAnsi" w:hAnsiTheme="majorHAnsi" w:cs="Helvetica"/>
        </w:rPr>
        <w:t xml:space="preserve"> </w:t>
      </w:r>
    </w:p>
    <w:p w14:paraId="401F52F1" w14:textId="77777777" w:rsidR="00D14F8C" w:rsidRPr="009B3974" w:rsidRDefault="00D14F8C" w:rsidP="002F78D6"/>
    <w:p w14:paraId="0CBDCDD5" w14:textId="6CE6C4B9" w:rsidR="00E50468" w:rsidRDefault="00E50468" w:rsidP="000A373F">
      <w:pPr>
        <w:pStyle w:val="Heading1"/>
      </w:pPr>
      <w:bookmarkStart w:id="51" w:name="_Full_list_of"/>
      <w:bookmarkStart w:id="52" w:name="_Toc517797029"/>
      <w:bookmarkStart w:id="53" w:name="_Toc517872823"/>
      <w:bookmarkEnd w:id="51"/>
      <w:r>
        <w:t xml:space="preserve">Full list of </w:t>
      </w:r>
      <w:r w:rsidR="00F90976">
        <w:t>knowledge needs</w:t>
      </w:r>
      <w:bookmarkEnd w:id="52"/>
      <w:bookmarkEnd w:id="53"/>
    </w:p>
    <w:p w14:paraId="688E1588" w14:textId="77E93CE7" w:rsidR="00E50468" w:rsidRPr="00AD5F63" w:rsidRDefault="00E50468" w:rsidP="004017A0">
      <w:pPr>
        <w:rPr>
          <w:rFonts w:asciiTheme="majorHAnsi" w:hAnsiTheme="majorHAnsi" w:cstheme="majorHAnsi"/>
        </w:rPr>
      </w:pPr>
      <w:r w:rsidRPr="00184D65">
        <w:rPr>
          <w:rFonts w:asciiTheme="majorHAnsi" w:hAnsiTheme="majorHAnsi" w:cstheme="majorHAnsi"/>
        </w:rPr>
        <w:t>All gaps are considered a priority</w:t>
      </w:r>
      <w:r w:rsidR="00F563F2">
        <w:rPr>
          <w:rFonts w:asciiTheme="majorHAnsi" w:hAnsiTheme="majorHAnsi" w:cstheme="majorHAnsi"/>
        </w:rPr>
        <w:t>.</w:t>
      </w:r>
      <w:r w:rsidRPr="00184D65">
        <w:rPr>
          <w:rFonts w:asciiTheme="majorHAnsi" w:hAnsiTheme="majorHAnsi" w:cstheme="majorHAnsi"/>
        </w:rPr>
        <w:t xml:space="preserve"> </w:t>
      </w:r>
      <w:r w:rsidR="00F563F2">
        <w:rPr>
          <w:rFonts w:asciiTheme="majorHAnsi" w:hAnsiTheme="majorHAnsi" w:cstheme="majorHAnsi"/>
        </w:rPr>
        <w:t>H</w:t>
      </w:r>
      <w:r w:rsidRPr="00184D65">
        <w:rPr>
          <w:rFonts w:asciiTheme="majorHAnsi" w:hAnsiTheme="majorHAnsi" w:cstheme="majorHAnsi"/>
        </w:rPr>
        <w:t>owever, some are</w:t>
      </w:r>
      <w:r w:rsidR="00F90976">
        <w:rPr>
          <w:rFonts w:asciiTheme="majorHAnsi" w:hAnsiTheme="majorHAnsi" w:cstheme="majorHAnsi"/>
        </w:rPr>
        <w:t xml:space="preserve"> considered</w:t>
      </w:r>
      <w:r w:rsidRPr="00184D65">
        <w:rPr>
          <w:rFonts w:asciiTheme="majorHAnsi" w:hAnsiTheme="majorHAnsi" w:cstheme="majorHAnsi"/>
        </w:rPr>
        <w:t xml:space="preserve"> a higher priority </w:t>
      </w:r>
      <w:r w:rsidR="00F90976">
        <w:rPr>
          <w:rFonts w:asciiTheme="majorHAnsi" w:hAnsiTheme="majorHAnsi" w:cstheme="majorHAnsi"/>
        </w:rPr>
        <w:t xml:space="preserve">for immediate investment compared to </w:t>
      </w:r>
      <w:r w:rsidRPr="00184D65">
        <w:rPr>
          <w:rFonts w:asciiTheme="majorHAnsi" w:hAnsiTheme="majorHAnsi" w:cstheme="majorHAnsi"/>
        </w:rPr>
        <w:t>others</w:t>
      </w:r>
      <w:r w:rsidR="00F563F2">
        <w:rPr>
          <w:rFonts w:asciiTheme="majorHAnsi" w:hAnsiTheme="majorHAnsi" w:cstheme="majorHAnsi"/>
        </w:rPr>
        <w:t xml:space="preserve"> and as such, are ranked as either h</w:t>
      </w:r>
      <w:r w:rsidRPr="00184D65">
        <w:rPr>
          <w:rFonts w:asciiTheme="majorHAnsi" w:hAnsiTheme="majorHAnsi" w:cstheme="majorHAnsi"/>
        </w:rPr>
        <w:t xml:space="preserve">igh, </w:t>
      </w:r>
      <w:r w:rsidR="00F563F2">
        <w:rPr>
          <w:rFonts w:asciiTheme="majorHAnsi" w:hAnsiTheme="majorHAnsi" w:cstheme="majorHAnsi"/>
        </w:rPr>
        <w:t>m</w:t>
      </w:r>
      <w:r w:rsidRPr="00184D65">
        <w:rPr>
          <w:rFonts w:asciiTheme="majorHAnsi" w:hAnsiTheme="majorHAnsi" w:cstheme="majorHAnsi"/>
        </w:rPr>
        <w:t xml:space="preserve">oderate or </w:t>
      </w:r>
      <w:r w:rsidR="00F563F2">
        <w:rPr>
          <w:rFonts w:asciiTheme="majorHAnsi" w:hAnsiTheme="majorHAnsi" w:cstheme="majorHAnsi"/>
        </w:rPr>
        <w:t>l</w:t>
      </w:r>
      <w:r w:rsidRPr="00184D65">
        <w:rPr>
          <w:rFonts w:asciiTheme="majorHAnsi" w:hAnsiTheme="majorHAnsi" w:cstheme="majorHAnsi"/>
        </w:rPr>
        <w:t xml:space="preserve">ower priority. </w:t>
      </w:r>
      <w:r w:rsidR="00747E8D">
        <w:rPr>
          <w:rFonts w:asciiTheme="majorHAnsi" w:hAnsiTheme="majorHAnsi" w:cstheme="majorHAnsi"/>
        </w:rPr>
        <w:t xml:space="preserve">All identified knowledge needs with current investment have been ranked as a lower priority for new investment. </w:t>
      </w:r>
      <w:r w:rsidRPr="00E55325">
        <w:rPr>
          <w:rFonts w:asciiTheme="majorHAnsi" w:hAnsiTheme="majorHAnsi" w:cstheme="majorHAnsi"/>
        </w:rPr>
        <w:t xml:space="preserve">The </w:t>
      </w:r>
      <w:r w:rsidR="00F90976">
        <w:rPr>
          <w:rFonts w:asciiTheme="majorHAnsi" w:hAnsiTheme="majorHAnsi" w:cstheme="majorHAnsi"/>
        </w:rPr>
        <w:t>knowledge needs</w:t>
      </w:r>
      <w:r w:rsidRPr="00E55325">
        <w:rPr>
          <w:rFonts w:asciiTheme="majorHAnsi" w:hAnsiTheme="majorHAnsi" w:cstheme="majorHAnsi"/>
        </w:rPr>
        <w:t xml:space="preserve"> </w:t>
      </w:r>
      <w:r w:rsidR="008D4A0F">
        <w:rPr>
          <w:rFonts w:asciiTheme="majorHAnsi" w:hAnsiTheme="majorHAnsi" w:cstheme="majorHAnsi"/>
        </w:rPr>
        <w:t xml:space="preserve">are </w:t>
      </w:r>
      <w:r w:rsidRPr="00E55325">
        <w:rPr>
          <w:rFonts w:asciiTheme="majorHAnsi" w:hAnsiTheme="majorHAnsi" w:cstheme="majorHAnsi"/>
        </w:rPr>
        <w:t>separated into Biophysical and Human Dimensions</w:t>
      </w:r>
      <w:r w:rsidR="00F90976" w:rsidRPr="00F90976">
        <w:rPr>
          <w:rFonts w:asciiTheme="majorHAnsi" w:hAnsiTheme="majorHAnsi" w:cstheme="majorHAnsi"/>
        </w:rPr>
        <w:t xml:space="preserve"> </w:t>
      </w:r>
      <w:r w:rsidR="00F90976" w:rsidRPr="00E55325">
        <w:rPr>
          <w:rFonts w:asciiTheme="majorHAnsi" w:hAnsiTheme="majorHAnsi" w:cstheme="majorHAnsi"/>
        </w:rPr>
        <w:t>theme</w:t>
      </w:r>
      <w:r w:rsidR="00F90976">
        <w:rPr>
          <w:rFonts w:asciiTheme="majorHAnsi" w:hAnsiTheme="majorHAnsi" w:cstheme="majorHAnsi"/>
        </w:rPr>
        <w:t>s</w:t>
      </w:r>
      <w:r w:rsidRPr="00E55325">
        <w:rPr>
          <w:rFonts w:asciiTheme="majorHAnsi" w:hAnsiTheme="majorHAnsi" w:cstheme="majorHAnsi"/>
        </w:rPr>
        <w:t>.</w:t>
      </w:r>
      <w:r w:rsidR="00747E8D">
        <w:rPr>
          <w:rFonts w:asciiTheme="majorHAnsi" w:hAnsiTheme="majorHAnsi" w:cstheme="majorHAnsi"/>
        </w:rPr>
        <w:t xml:space="preserve"> </w:t>
      </w:r>
      <w:r w:rsidR="004017A0">
        <w:rPr>
          <w:rFonts w:asciiTheme="majorHAnsi" w:hAnsiTheme="majorHAnsi" w:cstheme="majorHAnsi"/>
        </w:rPr>
        <w:t xml:space="preserve">Contextual information supporting each of the knowledge needs is presented in </w:t>
      </w:r>
      <w:hyperlink w:anchor="_Appendix_4" w:history="1">
        <w:r w:rsidR="004017A0" w:rsidRPr="004017A0">
          <w:rPr>
            <w:rStyle w:val="Hyperlink"/>
            <w:rFonts w:asciiTheme="majorHAnsi" w:hAnsiTheme="majorHAnsi" w:cstheme="majorHAnsi"/>
          </w:rPr>
          <w:t>Appendix 4</w:t>
        </w:r>
      </w:hyperlink>
      <w:r w:rsidR="004017A0">
        <w:rPr>
          <w:rFonts w:asciiTheme="majorHAnsi" w:hAnsiTheme="majorHAnsi" w:cstheme="majorHAnsi"/>
        </w:rPr>
        <w:t xml:space="preserve">. A brief summary of the contextual information is provided in the </w:t>
      </w:r>
      <w:r w:rsidR="004017A0" w:rsidRPr="004017A0">
        <w:rPr>
          <w:rFonts w:asciiTheme="majorHAnsi" w:hAnsiTheme="majorHAnsi" w:cstheme="majorHAnsi"/>
          <w:i/>
        </w:rPr>
        <w:t>k</w:t>
      </w:r>
      <w:r w:rsidR="000A373F" w:rsidRPr="004017A0">
        <w:rPr>
          <w:rFonts w:asciiTheme="majorHAnsi" w:hAnsiTheme="majorHAnsi" w:cstheme="majorHAnsi"/>
          <w:i/>
        </w:rPr>
        <w:t xml:space="preserve">ey </w:t>
      </w:r>
      <w:r w:rsidR="004017A0" w:rsidRPr="004017A0">
        <w:rPr>
          <w:rFonts w:asciiTheme="majorHAnsi" w:hAnsiTheme="majorHAnsi" w:cstheme="majorHAnsi"/>
          <w:i/>
        </w:rPr>
        <w:t>concepts</w:t>
      </w:r>
      <w:r w:rsidR="004017A0">
        <w:rPr>
          <w:rFonts w:asciiTheme="majorHAnsi" w:hAnsiTheme="majorHAnsi" w:cstheme="majorHAnsi"/>
        </w:rPr>
        <w:t xml:space="preserve"> provided </w:t>
      </w:r>
      <w:r w:rsidR="003F5650">
        <w:rPr>
          <w:rFonts w:asciiTheme="majorHAnsi" w:hAnsiTheme="majorHAnsi" w:cstheme="majorHAnsi"/>
        </w:rPr>
        <w:t xml:space="preserve">with each knowledge need. </w:t>
      </w:r>
      <w:r w:rsidR="004017A0">
        <w:rPr>
          <w:rFonts w:asciiTheme="majorHAnsi" w:hAnsiTheme="majorHAnsi" w:cstheme="majorHAnsi"/>
        </w:rPr>
        <w:t xml:space="preserve"> </w:t>
      </w:r>
    </w:p>
    <w:p w14:paraId="2DDCE23E" w14:textId="77777777" w:rsidR="00C25543" w:rsidRDefault="00C25543" w:rsidP="007F027B">
      <w:pPr>
        <w:rPr>
          <w:rFonts w:asciiTheme="majorHAnsi" w:hAnsiTheme="majorHAnsi" w:cstheme="majorHAnsi"/>
        </w:rPr>
      </w:pPr>
    </w:p>
    <w:p w14:paraId="0DE02437" w14:textId="77777777" w:rsidR="00357910" w:rsidRDefault="00357910" w:rsidP="00395E11">
      <w:pPr>
        <w:spacing w:after="120" w:line="276" w:lineRule="auto"/>
        <w:contextualSpacing/>
        <w:jc w:val="both"/>
        <w:rPr>
          <w:rFonts w:asciiTheme="majorHAnsi" w:hAnsiTheme="majorHAnsi" w:cstheme="majorHAnsi"/>
        </w:rPr>
        <w:sectPr w:rsidR="00357910">
          <w:pgSz w:w="11906" w:h="16838"/>
          <w:pgMar w:top="1440" w:right="1440" w:bottom="1440" w:left="1440" w:header="708" w:footer="708" w:gutter="0"/>
          <w:cols w:space="708"/>
          <w:docGrid w:linePitch="360"/>
        </w:sectPr>
      </w:pPr>
    </w:p>
    <w:p w14:paraId="6ADA1497" w14:textId="466E846E" w:rsidR="00184D65" w:rsidRDefault="00E64B0B" w:rsidP="006B175A">
      <w:pPr>
        <w:pStyle w:val="Heading1"/>
      </w:pPr>
      <w:bookmarkStart w:id="54" w:name="_Toc517797030"/>
      <w:bookmarkStart w:id="55" w:name="_Toc517872824"/>
      <w:r>
        <w:rPr>
          <w:noProof/>
          <w:lang w:eastAsia="en-AU"/>
        </w:rPr>
        <w:lastRenderedPageBreak/>
        <mc:AlternateContent>
          <mc:Choice Requires="wps">
            <w:drawing>
              <wp:anchor distT="0" distB="0" distL="114300" distR="114300" simplePos="0" relativeHeight="251709440" behindDoc="0" locked="0" layoutInCell="1" allowOverlap="1" wp14:anchorId="7F5E5BBF" wp14:editId="325CF01C">
                <wp:simplePos x="0" y="0"/>
                <wp:positionH relativeFrom="column">
                  <wp:posOffset>7125872</wp:posOffset>
                </wp:positionH>
                <wp:positionV relativeFrom="paragraph">
                  <wp:posOffset>370840</wp:posOffset>
                </wp:positionV>
                <wp:extent cx="1764000" cy="396000"/>
                <wp:effectExtent l="0" t="0" r="0" b="4445"/>
                <wp:wrapNone/>
                <wp:docPr id="30" name="Text Box 30"/>
                <wp:cNvGraphicFramePr/>
                <a:graphic xmlns:a="http://schemas.openxmlformats.org/drawingml/2006/main">
                  <a:graphicData uri="http://schemas.microsoft.com/office/word/2010/wordprocessingShape">
                    <wps:wsp>
                      <wps:cNvSpPr txBox="1"/>
                      <wps:spPr>
                        <a:xfrm>
                          <a:off x="0" y="0"/>
                          <a:ext cx="1764000" cy="396000"/>
                        </a:xfrm>
                        <a:prstGeom prst="rect">
                          <a:avLst/>
                        </a:prstGeom>
                        <a:noFill/>
                        <a:ln w="6350">
                          <a:noFill/>
                        </a:ln>
                      </wps:spPr>
                      <wps:txbx>
                        <w:txbxContent>
                          <w:p w14:paraId="314D8188" w14:textId="77777777" w:rsidR="00AD4840" w:rsidRPr="00E64B0B" w:rsidRDefault="00AD4840" w:rsidP="00E64B0B">
                            <w:pPr>
                              <w:spacing w:after="0"/>
                              <w:jc w:val="right"/>
                              <w:rPr>
                                <w:rStyle w:val="Hyperlink"/>
                                <w:rFonts w:ascii="Century Gothic" w:hAnsi="Century Gothic"/>
                                <w:sz w:val="18"/>
                              </w:rPr>
                            </w:pPr>
                            <w:r>
                              <w:rPr>
                                <w:rFonts w:ascii="Century Gothic" w:hAnsi="Century Gothic"/>
                                <w:sz w:val="18"/>
                              </w:rPr>
                              <w:fldChar w:fldCharType="begin"/>
                            </w:r>
                            <w:r>
                              <w:rPr>
                                <w:rFonts w:ascii="Century Gothic" w:hAnsi="Century Gothic"/>
                                <w:sz w:val="18"/>
                              </w:rPr>
                              <w:instrText xml:space="preserve"> HYPERLINK  \l "_Highest_priority_knowledge" </w:instrText>
                            </w:r>
                            <w:r>
                              <w:rPr>
                                <w:rFonts w:ascii="Century Gothic" w:hAnsi="Century Gothic"/>
                                <w:sz w:val="18"/>
                              </w:rPr>
                              <w:fldChar w:fldCharType="separate"/>
                            </w:r>
                            <w:r w:rsidRPr="00E64B0B">
                              <w:rPr>
                                <w:rStyle w:val="Hyperlink"/>
                                <w:rFonts w:ascii="Century Gothic" w:hAnsi="Century Gothic"/>
                                <w:sz w:val="18"/>
                              </w:rPr>
                              <w:t>Back to Executive Summary</w:t>
                            </w:r>
                          </w:p>
                          <w:p w14:paraId="056EFF4C" w14:textId="77777777" w:rsidR="00AD4840" w:rsidRPr="00E64B0B" w:rsidRDefault="00AD4840" w:rsidP="00E64B0B">
                            <w:pPr>
                              <w:spacing w:after="0"/>
                              <w:jc w:val="right"/>
                              <w:rPr>
                                <w:rFonts w:ascii="Century Gothic" w:hAnsi="Century Gothic"/>
                                <w:sz w:val="18"/>
                              </w:rPr>
                            </w:pPr>
                            <w:r>
                              <w:rPr>
                                <w:rFonts w:ascii="Century Gothic" w:hAnsi="Century Gothic"/>
                                <w:sz w:val="18"/>
                              </w:rPr>
                              <w:fldChar w:fldCharType="end"/>
                            </w:r>
                            <w:hyperlink w:anchor="_Research_themes" w:history="1">
                              <w:r w:rsidRPr="00E64B0B">
                                <w:rPr>
                                  <w:rStyle w:val="Hyperlink"/>
                                  <w:rFonts w:ascii="Century Gothic" w:hAnsi="Century Gothic"/>
                                  <w:sz w:val="18"/>
                                </w:rPr>
                                <w:t>Back to Research Themes</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5E5BBF" id="Text Box 30" o:spid="_x0000_s1028" type="#_x0000_t202" style="position:absolute;margin-left:561.1pt;margin-top:29.2pt;width:138.9pt;height:31.2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8d1LwIAAFoEAAAOAAAAZHJzL2Uyb0RvYy54bWysVE1vGjEQvVfqf7B8L7t8hCSIJaKJqCqh&#10;JBJUORuvF1ba9bi2YZf++j57gaC0p6oXM56ZfTPz3pjpQ1tX7KCsK0lnvN9LOVNaUl7qbcZ/rBdf&#10;7jhzXuhcVKRVxo/K8YfZ50/TxkzUgHZU5coygGg3aUzGd96bSZI4uVO1cD0ySiNYkK2Fx9Vuk9yK&#10;Buh1lQzSdJw0ZHNjSSrn4H3qgnwW8YtCSf9SFE55VmUcvfl42nhuwpnMpmKytcLsSnlqQ/xDF7Uo&#10;NYpeoJ6EF2xvyz+g6lJaclT4nqQ6oaIopYozYJp++mGa1U4YFWcBOc5caHL/D1Y+H14tK/OMD0GP&#10;FjU0WqvWs6/UMrjAT2PcBGkrg0Tfwg+dz34HZxi7LWwdfjEQQxxQxwu7AU2Gj27HozRFSCI2vB8H&#10;G/DJ+9fGOv9NUc2CkXEL9SKp4rB0vks9p4RimhZlVUUFK82ajI+HN2n84BIBeKVRI8zQ9Ros327a&#10;OPPgPMeG8iPGs9QtiDNyUaKHpXD+VVhsBNrGlvsXHEVFqEUni7Md2V9/84d8CIUoZw02LOPu515Y&#10;xVn1XUPC+/5oBFgfL6Ob2wEu9jqyuY7off1IWOI+3pOR0Qz5vjqbhaX6DY9hHqoiJLRE7Yz7s/no&#10;u73HY5JqPo9JWEIj/FKvjAzQgdXA8Lp9E9acZPAQ8JnOuygmH9Tocjs95ntPRRmlCjx3rJ7oxwJH&#10;sU+PLbyQ63vMev9LmP0GAAD//wMAUEsDBBQABgAIAAAAIQCHo0ap4QAAAAwBAAAPAAAAZHJzL2Rv&#10;d25yZXYueG1sTI89a8MwEIb3Qv+DuEC3RopIinEth2AIhdIOSbN0ky3FNpFOrqUkbn99L1O73cs9&#10;vB/FevKOXewY+4AKFnMBzGITTI+tgsPH9jEDFpNGo11Aq+DbRliX93eFzk244s5e9qllZIIx1wq6&#10;lIac89h01us4D4NF+h3D6HUiObbcjPpK5t5xKcQT97pHSuj0YKvONqf92St4rbbveldLn/246uXt&#10;uBm+Dp8rpR5m0+YZWLJT+oPhVp+qQ0md6nBGE5kjvZBSEqtglS2B3YilEDSvpkuKDHhZ8P8jyl8A&#10;AAD//wMAUEsBAi0AFAAGAAgAAAAhALaDOJL+AAAA4QEAABMAAAAAAAAAAAAAAAAAAAAAAFtDb250&#10;ZW50X1R5cGVzXS54bWxQSwECLQAUAAYACAAAACEAOP0h/9YAAACUAQAACwAAAAAAAAAAAAAAAAAv&#10;AQAAX3JlbHMvLnJlbHNQSwECLQAUAAYACAAAACEA8VPHdS8CAABaBAAADgAAAAAAAAAAAAAAAAAu&#10;AgAAZHJzL2Uyb0RvYy54bWxQSwECLQAUAAYACAAAACEAh6NGqeEAAAAMAQAADwAAAAAAAAAAAAAA&#10;AACJBAAAZHJzL2Rvd25yZXYueG1sUEsFBgAAAAAEAAQA8wAAAJcFAAAAAA==&#10;" filled="f" stroked="f" strokeweight=".5pt">
                <v:textbox>
                  <w:txbxContent>
                    <w:p w14:paraId="314D8188" w14:textId="77777777" w:rsidR="00AD4840" w:rsidRPr="00E64B0B" w:rsidRDefault="00AD4840" w:rsidP="00E64B0B">
                      <w:pPr>
                        <w:spacing w:after="0"/>
                        <w:jc w:val="right"/>
                        <w:rPr>
                          <w:rStyle w:val="Hyperlink"/>
                          <w:rFonts w:ascii="Century Gothic" w:hAnsi="Century Gothic"/>
                          <w:sz w:val="18"/>
                        </w:rPr>
                      </w:pPr>
                      <w:r>
                        <w:rPr>
                          <w:rFonts w:ascii="Century Gothic" w:hAnsi="Century Gothic"/>
                          <w:sz w:val="18"/>
                        </w:rPr>
                        <w:fldChar w:fldCharType="begin"/>
                      </w:r>
                      <w:r>
                        <w:rPr>
                          <w:rFonts w:ascii="Century Gothic" w:hAnsi="Century Gothic"/>
                          <w:sz w:val="18"/>
                        </w:rPr>
                        <w:instrText xml:space="preserve"> HYPERLINK  \l "_Highest_priority_knowledge" </w:instrText>
                      </w:r>
                      <w:r>
                        <w:rPr>
                          <w:rFonts w:ascii="Century Gothic" w:hAnsi="Century Gothic"/>
                          <w:sz w:val="18"/>
                        </w:rPr>
                        <w:fldChar w:fldCharType="separate"/>
                      </w:r>
                      <w:r w:rsidRPr="00E64B0B">
                        <w:rPr>
                          <w:rStyle w:val="Hyperlink"/>
                          <w:rFonts w:ascii="Century Gothic" w:hAnsi="Century Gothic"/>
                          <w:sz w:val="18"/>
                        </w:rPr>
                        <w:t>Back to Executive Summary</w:t>
                      </w:r>
                    </w:p>
                    <w:p w14:paraId="056EFF4C" w14:textId="77777777" w:rsidR="00AD4840" w:rsidRPr="00E64B0B" w:rsidRDefault="00AD4840" w:rsidP="00E64B0B">
                      <w:pPr>
                        <w:spacing w:after="0"/>
                        <w:jc w:val="right"/>
                        <w:rPr>
                          <w:rFonts w:ascii="Century Gothic" w:hAnsi="Century Gothic"/>
                          <w:sz w:val="18"/>
                        </w:rPr>
                      </w:pPr>
                      <w:r>
                        <w:rPr>
                          <w:rFonts w:ascii="Century Gothic" w:hAnsi="Century Gothic"/>
                          <w:sz w:val="18"/>
                        </w:rPr>
                        <w:fldChar w:fldCharType="end"/>
                      </w:r>
                      <w:hyperlink w:anchor="_Research_themes" w:history="1">
                        <w:r w:rsidRPr="00E64B0B">
                          <w:rPr>
                            <w:rStyle w:val="Hyperlink"/>
                            <w:rFonts w:ascii="Century Gothic" w:hAnsi="Century Gothic"/>
                            <w:sz w:val="18"/>
                          </w:rPr>
                          <w:t>Back to Research Themes</w:t>
                        </w:r>
                      </w:hyperlink>
                    </w:p>
                  </w:txbxContent>
                </v:textbox>
              </v:shape>
            </w:pict>
          </mc:Fallback>
        </mc:AlternateContent>
      </w:r>
      <w:r w:rsidR="00F63FE9">
        <w:t xml:space="preserve">Biophysical </w:t>
      </w:r>
      <w:r w:rsidR="003B76C9">
        <w:t>k</w:t>
      </w:r>
      <w:r w:rsidR="001922C5">
        <w:t xml:space="preserve">nowledge </w:t>
      </w:r>
      <w:r w:rsidR="003B76C9">
        <w:t>n</w:t>
      </w:r>
      <w:r w:rsidR="001922C5">
        <w:t>eeds</w:t>
      </w:r>
      <w:bookmarkEnd w:id="54"/>
      <w:bookmarkEnd w:id="55"/>
    </w:p>
    <w:p w14:paraId="4B54D10D" w14:textId="74C05007" w:rsidR="00E50468" w:rsidRDefault="00E50468" w:rsidP="00011AEB">
      <w:pPr>
        <w:pStyle w:val="Heading2"/>
        <w:pBdr>
          <w:top w:val="single" w:sz="2" w:space="1" w:color="D0CECE" w:themeColor="background2" w:themeShade="E6"/>
        </w:pBdr>
      </w:pPr>
      <w:bookmarkStart w:id="56" w:name="_Sediment_1"/>
      <w:bookmarkStart w:id="57" w:name="_Toc517797031"/>
      <w:bookmarkStart w:id="58" w:name="_Toc517872825"/>
      <w:bookmarkEnd w:id="56"/>
      <w:r>
        <w:t>Sediment</w:t>
      </w:r>
      <w:bookmarkEnd w:id="57"/>
      <w:bookmarkEnd w:id="58"/>
    </w:p>
    <w:p w14:paraId="77F98053" w14:textId="21D42F53" w:rsidR="00FC2043" w:rsidRDefault="00433911" w:rsidP="00FC2043">
      <w:r w:rsidRPr="00433911">
        <w:rPr>
          <w:rFonts w:asciiTheme="majorHAnsi" w:hAnsiTheme="majorHAnsi" w:cstheme="majorHAnsi"/>
          <w:noProof/>
          <w:lang w:eastAsia="en-AU"/>
        </w:rPr>
        <mc:AlternateContent>
          <mc:Choice Requires="wpg">
            <w:drawing>
              <wp:anchor distT="0" distB="0" distL="114300" distR="114300" simplePos="0" relativeHeight="251727872" behindDoc="0" locked="0" layoutInCell="1" allowOverlap="1" wp14:anchorId="726042D9" wp14:editId="66F31CE6">
                <wp:simplePos x="0" y="0"/>
                <wp:positionH relativeFrom="column">
                  <wp:posOffset>3140075</wp:posOffset>
                </wp:positionH>
                <wp:positionV relativeFrom="paragraph">
                  <wp:posOffset>271145</wp:posOffset>
                </wp:positionV>
                <wp:extent cx="2409190" cy="1591945"/>
                <wp:effectExtent l="0" t="0" r="0" b="0"/>
                <wp:wrapSquare wrapText="bothSides"/>
                <wp:docPr id="240" name="Group 37"/>
                <wp:cNvGraphicFramePr/>
                <a:graphic xmlns:a="http://schemas.openxmlformats.org/drawingml/2006/main">
                  <a:graphicData uri="http://schemas.microsoft.com/office/word/2010/wordprocessingGroup">
                    <wpg:wgp>
                      <wpg:cNvGrpSpPr/>
                      <wpg:grpSpPr>
                        <a:xfrm>
                          <a:off x="0" y="0"/>
                          <a:ext cx="2409190" cy="1591945"/>
                          <a:chOff x="25900" y="0"/>
                          <a:chExt cx="2356806" cy="1514729"/>
                        </a:xfrm>
                      </wpg:grpSpPr>
                      <wpg:grpSp>
                        <wpg:cNvPr id="241" name="Group 241"/>
                        <wpg:cNvGrpSpPr/>
                        <wpg:grpSpPr>
                          <a:xfrm>
                            <a:off x="25900" y="0"/>
                            <a:ext cx="2274005" cy="803894"/>
                            <a:chOff x="25900" y="0"/>
                            <a:chExt cx="2274005" cy="803894"/>
                          </a:xfrm>
                        </wpg:grpSpPr>
                        <pic:pic xmlns:pic="http://schemas.openxmlformats.org/drawingml/2006/picture">
                          <pic:nvPicPr>
                            <pic:cNvPr id="242" name="Picture 242"/>
                            <pic:cNvPicPr>
                              <a:picLocks noChangeAspect="1"/>
                            </pic:cNvPicPr>
                          </pic:nvPicPr>
                          <pic:blipFill>
                            <a:blip r:embed="rId29"/>
                            <a:stretch>
                              <a:fillRect/>
                            </a:stretch>
                          </pic:blipFill>
                          <pic:spPr>
                            <a:xfrm>
                              <a:off x="25900" y="322268"/>
                              <a:ext cx="2274005" cy="481626"/>
                            </a:xfrm>
                            <a:prstGeom prst="rect">
                              <a:avLst/>
                            </a:prstGeom>
                          </pic:spPr>
                        </pic:pic>
                        <pic:pic xmlns:pic="http://schemas.openxmlformats.org/drawingml/2006/picture">
                          <pic:nvPicPr>
                            <pic:cNvPr id="243" name="Picture 243"/>
                            <pic:cNvPicPr>
                              <a:picLocks noChangeAspect="1"/>
                            </pic:cNvPicPr>
                          </pic:nvPicPr>
                          <pic:blipFill>
                            <a:blip r:embed="rId30"/>
                            <a:stretch>
                              <a:fillRect/>
                            </a:stretch>
                          </pic:blipFill>
                          <pic:spPr>
                            <a:xfrm rot="5400000">
                              <a:off x="1013538" y="-362744"/>
                              <a:ext cx="298730" cy="1024217"/>
                            </a:xfrm>
                            <a:prstGeom prst="rect">
                              <a:avLst/>
                            </a:prstGeom>
                          </pic:spPr>
                        </pic:pic>
                      </wpg:grpSp>
                      <wps:wsp>
                        <wps:cNvPr id="244" name="Rectangle 244"/>
                        <wps:cNvSpPr/>
                        <wps:spPr>
                          <a:xfrm>
                            <a:off x="96510" y="879394"/>
                            <a:ext cx="2286196" cy="635335"/>
                          </a:xfrm>
                          <a:prstGeom prst="rect">
                            <a:avLst/>
                          </a:prstGeom>
                        </wps:spPr>
                        <wps:txbx>
                          <w:txbxContent>
                            <w:p w14:paraId="2212BD5A" w14:textId="628E6D8E" w:rsidR="00AD4840" w:rsidRPr="004B6FB6" w:rsidRDefault="00AD4840" w:rsidP="00433911">
                              <w:pPr>
                                <w:pStyle w:val="NormalWeb"/>
                                <w:spacing w:before="0" w:beforeAutospacing="0" w:after="0" w:afterAutospacing="0"/>
                                <w:rPr>
                                  <w:rFonts w:asciiTheme="majorHAnsi" w:hAnsiTheme="majorHAnsi" w:cstheme="majorHAnsi"/>
                                  <w:color w:val="3B3838" w:themeColor="background2" w:themeShade="40"/>
                                  <w:sz w:val="20"/>
                                  <w:szCs w:val="20"/>
                                </w:rPr>
                              </w:pPr>
                              <w:r w:rsidRPr="004B6FB6">
                                <w:rPr>
                                  <w:rFonts w:asciiTheme="majorHAnsi" w:eastAsia="Calibri" w:hAnsiTheme="majorHAnsi" w:cstheme="majorHAnsi"/>
                                  <w:color w:val="3B3838" w:themeColor="background2" w:themeShade="40"/>
                                  <w:kern w:val="24"/>
                                  <w:sz w:val="20"/>
                                  <w:szCs w:val="20"/>
                                </w:rPr>
                                <w:t xml:space="preserve">The sediment knowledge needs were prioritised based on these </w:t>
                              </w:r>
                              <w:hyperlink r:id="rId31" w:history="1">
                                <w:r w:rsidRPr="004B6FB6">
                                  <w:rPr>
                                    <w:rStyle w:val="Hyperlink"/>
                                    <w:rFonts w:asciiTheme="majorHAnsi" w:hAnsiTheme="majorHAnsi" w:cstheme="majorHAnsi"/>
                                    <w:sz w:val="20"/>
                                    <w:szCs w:val="20"/>
                                  </w:rPr>
                                  <w:t>Reef 2050 Water Quality Improvement Plan targets</w:t>
                                </w:r>
                              </w:hyperlink>
                              <w:r w:rsidRPr="004B6FB6">
                                <w:rPr>
                                  <w:rFonts w:asciiTheme="majorHAnsi" w:eastAsia="Calibri" w:hAnsiTheme="majorHAnsi" w:cstheme="majorHAnsi"/>
                                  <w:color w:val="3B3838" w:themeColor="background2" w:themeShade="40"/>
                                  <w:kern w:val="24"/>
                                  <w:sz w:val="20"/>
                                  <w:szCs w:val="20"/>
                                </w:rPr>
                                <w:t>.</w:t>
                              </w:r>
                            </w:p>
                          </w:txbxContent>
                        </wps:txbx>
                        <wps:bodyPr wrap="square">
                          <a:noAutofit/>
                        </wps:bodyPr>
                      </wps:wsp>
                    </wpg:wgp>
                  </a:graphicData>
                </a:graphic>
                <wp14:sizeRelH relativeFrom="margin">
                  <wp14:pctWidth>0</wp14:pctWidth>
                </wp14:sizeRelH>
                <wp14:sizeRelV relativeFrom="margin">
                  <wp14:pctHeight>0</wp14:pctHeight>
                </wp14:sizeRelV>
              </wp:anchor>
            </w:drawing>
          </mc:Choice>
          <mc:Fallback>
            <w:pict>
              <v:group w14:anchorId="726042D9" id="Group 37" o:spid="_x0000_s1029" style="position:absolute;margin-left:247.25pt;margin-top:21.35pt;width:189.7pt;height:125.35pt;z-index:251727872;mso-width-relative:margin;mso-height-relative:margin" coordorigin="259" coordsize="23568,151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3GUhOwMAAO0JAAAOAAAAZHJzL2Uyb0RvYy54bWzUVttO3DAQfa/Uf7Dy&#10;Drlnk4hdhEpBlVC7Ku0HeB0nsUhi1/Ze+PuOncsCu6hlxQtIZH0dnxmfM+OLy13boA2VivFu7vjn&#10;noNoR3jBumru/P51c5Y6SGncFbjhHZ07j1Q5l4vPny62IqcBr3lTUInASKfyrZg7tdYid11Fatpi&#10;dc4F7WCy5LLFGrqycguJt2C9bdzA8xJ3y2UhJCdUKRi97iedhbVflpToH2WpqEbN3AFs2n6l/a7M&#10;111c4LySWNSMDDDwCShazDo4dDJ1jTVGa8kOTLWMSK54qc8Jb11eloxQ6wN443svvLmVfC2sL1W+&#10;rcQUJgjtizidbJZ83ywlYsXcCSKIT4dbuCR7LgpnJjpbUeWw6FaKe7GUw0DV94zDu1K25hdcQTsb&#10;18cprnSnEYFBMJ35GZgnMOfH0I7iPvKkhusx+4I482DBfi+pv467wzhJvWTc7UezIDO73fFw12Cc&#10;IE2dCfvkoP/cwSDyT/DwAOnkZTCLPC/ucaZemGbRG5w8vvkVHwUjOfwPhIDWASH+LRzYpdeSOoOR&#10;9r9stFg+rMUZcFdgzVasYfrR6hBYakB1myUjS9l3nnIrGEMP8+ZYFESBiY7ZZNb1u7Dx6o6TB4U6&#10;/qXGXUWvlAARA23slT9f7prusyNXDRM3rGkMI017cA4E/0IwR+LTi/Gak3VLO91nF0kb8JN3qmZC&#10;OUjmtF1REIv8VlhAOFdaUk1qc2AJB/8EsD03pwmLcg/MYFYgpSPi2VMrDIIgSXv6HOVXlPpJkNiY&#10;jDKA4EmlbylvkWkASMAC94JzvLlTA6pxCchnD8Q2odtfBzQ+ELHCQ2KFH5tYVhfvQCwkOZAghpwE&#10;f5YHQ472PT+MQyjMkG3PwgQyz5CoJqZl6Swc07UHSvVtKZiS0XswbZ+0TZ6G4q9GsULvQK5vqm/3&#10;NRYUHDZmn+agaKSKESnklsZkIev6sHKqcOo1hWZJ7PdlKp1l4Zjgp7gFaeJnQ6VKIMahLXMnx83A&#10;6lOFaendamcrteW3GVnx4hGK2xaeL3NH/VljSOdG7x2/WmteMqv5/ULQvOlApG3LvilsGR3eP+bR&#10;8rRvV+1faYu/AAAA//8DAFBLAwQUAAYACAAAACEALmzwAMUAAAClAQAAGQAAAGRycy9fcmVscy9l&#10;Mm9Eb2MueG1sLnJlbHO8kMGKwjAQhu8L+w5h7tu0PSyymPYigldxH2BIpmmwmYQkir69gWVBQfDm&#10;cWb4v/9j1uPFL+JMKbvACrqmBUGsg3FsFfwetl8rELkgG1wCk4IrZRiHz4/1nhYsNZRnF7OoFM4K&#10;5lLij5RZz+QxNyES18sUksdSx2RlRH1ES7Jv22+Z7hkwPDDFzihIO9ODOFxjbX7NDtPkNG2CPnni&#10;8qRCOl+7KxCTpaLAk3H4t+ybyBbkc4fuPQ7dv4N8eO5wAwAA//8DAFBLAwQUAAYACAAAACEAbYld&#10;yOIAAAAKAQAADwAAAGRycy9kb3ducmV2LnhtbEyPTWvCQBCG74X+h2UKvdXNl9Wk2YhI25MI1YJ4&#10;G7NjEszuhuyaxH/f7am9zTAP7zxvvppUywbqbWO0gHAWACNdGtnoSsD34eNlCcw61BJbo0nAnSys&#10;iseHHDNpRv1Fw95VzIdom6GA2rku49yWNSm0M9OR9reL6RU6v/YVlz2OPly1PAqCV66w0f5DjR1t&#10;aiqv+5sS8DniuI7D92F7vWzup8N8d9yGJMTz07R+A+Zocn8w/Op7dSi809nctLSsFZCkydyjfogW&#10;wDywXMQpsLOAKI0T4EXO/1cofgAAAP//AwBQSwMECgAAAAAAAAAhADa9QGfIYgAAyGIAABQAAABk&#10;cnMvbWVkaWEvaW1hZ2UxLnBuZ4lQTkcNChoKAAAADUlIRFIAAAF1AAAATwgGAAABY2xlIQAAAAFz&#10;UkdCAK7OHOkAAAAEZ0FNQQAAsY8L/GEFAAAACXBIWXMAABcRAAAXEQHKJvM/AABiXUlEQVR4Xu29&#10;hX8dR9Y2mL9hd3+//e337X7wvvMOJZPEcWyZAk4cnOAEJpNJMskkE0aHbccOM5ktgyzLFhnEzKzL&#10;zCxmZnz2nLq3pSupZZZpVMnjq+6urq6qPv3UqVNVp67CrNA9MoE95q6zRDe+yjOdFr7Ot8jcPz/y&#10;awZCOZwOU5n/TNWO1cdrcX9qHb4oacNDaQ3i+HRx4+7qM4JcGqcLKYjMbzV0YSWd/IwyPRsrjs29&#10;OSIxMPX3kijzVIb+sL1qRgb/uHPm8UxUUTo1M9I9E0xlng/kMi5BuqFC0YRYZy/esg5hb8Moluyo&#10;RErnOO5Ns2Or3oc6mwM+oxWv7K2EXWFCab4OjWYbtiUooSvTwu21w+z0IMvpx1vpNmx0jiDi6HRF&#10;nAkijtXgqvGJSdx0Ipj5amM7PilqxYf5LXgvuwXWvolg5ili+I3hNbhsnxqrEn0zzk1hj4Igcz4M&#10;4emeKa7qHZ3A7Ul1IpOj9Ba2FLeirBvYXNAKjI5gYzHJf2pQ/lv9HjgCLvhMFvx+WyVWE5bsqEJ9&#10;oA1OoxnHXH7csE+Fv2bY8aZpCLrOSXyt6cF3hXbsN/rgpXtrPW4s2TWd+eUH9HMydboQYjOfvEu4&#10;8YBhRm3NRkSMFatP1Im/5R6y4ohjzj3hkLvndDAl85/LZJrxTqJu6iEVVg+qCSqbC/ccMyPX4kW1&#10;jWRY7yW0YAV9gJ7+MdQMjCG7ZRRZbaNTDwrP7BzsqpqKd7r4Z2HzNFXyifACcKbXh2WcsYQewq88&#10;/LUv2aPEKrqXwWmsOFpDDFWDlcRS/Hf4A8PTmo3weKcCP4vDVOY58EmmMLnE5+AsaovvkU0rBLl7&#10;ZuP25LpQbmdlnkNpw6BsC3c6+KHcK9uayoFbY7k05kPH0Hgoh9NhhthE0Kv+gFjmQ4Jc4zQvjgVk&#10;a3JenMVbk3Az0boUpj7Yr0pnfqgMVhNm38xYE/pdlnDyTP9xh/x5BrOTlM6Zgr8pkfl/FjTjH1mN&#10;czIu4Z9ZTeKGZQm16OkbwmhbL/JIR9ISZ3+p9GG0rg75bh/+RB9xbqYGS3crYCMud7hcKCnS4sPI&#10;apT4fXi2wIlHk6xYG2fA4Sob/r+9OhhHJ6c+9DOFyDz/wZn8yjiImuFJOjWJLw0DqG8cpAYrWIDw&#10;myIOTesyogbpXPhxOFYfD3L/fFgZ55qR9pmgqmlwOvOMbaWt2EQZ/pJUhBpfF441jU1lfuXRWipQ&#10;DWz1Xvys9WHNEQMyC824Zr8RL5c0Yy9xPb+BAyYf0hu7sTKpGRWto7jhoAnX0Fvx1npgrfWhtaVm&#10;RgHCM3QmeK+iNZj5L2TkXQJzf/jD5MBpCBqc50OUuycccvecCnV9Y7hK3zaMFXQgl/F3EvUkw9MP&#10;WRKpxB92KrAz14BShw+3kV5z7TYVdpraUdMzCLuxGQ8n1aKJvo1akufn6W9+0CrSHMMzOxuzM3Y6&#10;EDLP/yynlnAVUaOU6Y/TPTPUgtm4IdTCcsE4IW5NmWYleg3+ffqtKyM87qnQHuL8KZ5/toBYhR4o&#10;l7AcViV4ZBOeHyf/eOXvmYvwMKeFlcJdqfVnTWPnCmahU6kSZ4OVZ1zh54YbSVF1d3NHY26YUfEP&#10;Z073uddT2xX+7c7Gu/nNMx5ybqjDsr1q2co631hxmLoesnlYWPBLCA9TFS9FmK9LMh++pBZC7svg&#10;c8xBzGH8u9E5jOuomePzfG5VvBvbA6O4N7NxBndJFfTAIaU4Xhq6Jl1nXE8aE3fty0q0U9eluFO/&#10;0vmw68sI/Pdy6nWvS2sQ3Hi22tXZwtY5Iup7muTpJFeiVKHfVLTj69Dxt/T3dwT+m3+5h/4pny8L&#10;XufmeXbl30Gt063J9bgrpQ43Ue/+bqKupXtVuG2fQlTGuiglVu5V4HY6z+rlLXurcfN+JVbvU4rK&#10;uZXi3UQaHf+K4wNK3LpfQfEI9Hszxyfw9ZV0ne9bQfTkUBhEWnzPWrq2hs5vLHRgGb2sO+iZyyLp&#10;+XRtBaXDjdEDGReeUll9vKp/dEIcrA2ZPiRsIcWMw8cFbcBEUNPcTApbx+A4vqzsxq/09y+hl8G4&#10;P4UqMCxxfpk3xnnwJ1YfdpKU7qzCx5UeXB+SQD7/251qPEDHXPEc/0+7FCLetXQt3ePHtaF4UWYf&#10;fke/1xGu2V6JG+L94hlLE4JaAcd5i9RtVskPGH3I0NmnnnsdpXdd6JlyCM/zhcJuUxeuGh6bFAe3&#10;hAxmjBP+Ifi7RgU2FbbC3jGKNG2HuDaKCWyh3x/UPVC4uqfuWUuVJ1r/PUGJ/aTQjr2ZWrrPgniD&#10;A69nW5FY5QhWPElmvtGNJTtUQlpZAr+19aPA2ob3i3w4onDiVxVV5H41ivVOfFrtxT+qunHAP4CX&#10;lT1Ym9yIP59ogLVtCH8p68ItaU34KMMk0v6y3IFUvR1pGgsS6LnflTqxNeXk7Qe/+NmVs5A44ugJ&#10;Us118UEz5/r8lqmKPF18kleHl2M1sgUKB1fuE4dVWDHr/BToZURQZd5GErwi1omViX58mCdvYH9L&#10;0SHse7PPn4smxAr77PQWAsupneMw1bhyq8sXbiaplatgCZ+XtuO9E5YpU9oKNgHLFOSBBCN+qvTi&#10;//qhCs/kOPC7X6uxI8+I+5Is+B97tVizpxoJCgf+nx8qcP12JV6MMiOxuhP3xAVQQ3o62wythjZ8&#10;lORHb30nogprMTI+iraaDvjoK12a0oj4rLkFu5F6SnL5OR2sOGyfk975xMqQuYPDDHWSA3OtFPE+&#10;4u1Pics/zW/AOwkavHtUR7863E4NFkuwXOZPGySds+395wsR0TMtG2cCVmvl0jxXeGbp83MqPjzs&#10;KbXi6u1VosFjle9cIAzKB01ChbsQiIj3yubjdLCEyiuX5ukgggR3KX2t31KbOM46yTzhpBU/StqM&#10;v3cUB21nZsc9H9ht6sRXRE1yduWzRq4JvygbKP2FKc8u0laqmoYwMDYRqkH5IFvpUVTJS0hNk/tc&#10;FhykXSw7B46eF0xrF1BzYbp+uyyojs8OMyqdP4llocaVOxO3kU7/UnYT6e2tAi/S3zzEuTAdDdLh&#10;DxrlK+w84Vws0GcLritmi/Awo9K5O88RWY8P77nOBg+W3EpxZj/gbLEyfmEMYXOwq/KC6+kMNkXk&#10;105PTpmqdEnCn8hokK1oOTyV0TjnAfPhulD64VhytI56k5UylXPyF8A91usJctdOheUHdKFnz8zL&#10;hQBbBTiISr8vPdi1v4dURbnKPRlYvZydOH9S/HYZ/PdK4rdWT7v4W6KmpdSb1dhasC5aLwxVkioq&#10;fiOD/QDJgMV2HOlv/t1Y7sLLJW7q+k/fF359RlqhXwFKh39XEpX9JTVIk1J+LgRuSAhMV7p08vOT&#10;UMp8YEMYq0vhiR9pHcdG+zDy6JOK9Q/hemqUGx1tiMqtQ1WZD49urcL/+LUS1eZW5DuH8B9bK+BU&#10;mfBSZCWOJSuph2rEl0oP7ky2iIpS1/gRsV+NDbk2RBzSYntFsNKvjzUjw+0XU2D+41cFPsu04Tek&#10;5qorbLhlayVMVjse3FMJh9mBEpUD24rM8GtN6PC60eBqx8bUAP7jyIXpmUpo6B/DVfus3eLgkbRp&#10;KeeOkbA0ho757+/K2/EZVfA3ZW3YXNQqLJRS/Ifp3vCEbyPp5/bhAaKqNfR7P/3eecyLtQeCnSu2&#10;JrId5qYDGqxLqsW9Jzy4gY7ZZLAmkqSTeryr9iqEtZAllfXn2/kePqZe7Wq6xhZEjnfTfkqTrrN1&#10;cV2SFSv2q0Rat0epRP/gL4c1UNEL5Xir6V62WK7dr8Cdx/24O60Bt53Htul0wBPFrnooNLixkSpS&#10;qkQO7xe0obetHz8YBxFZ3CJmkWFwCMVdE0i398Bk75yKP9+MgyBqRAPGlScHqWGTu3YyrDgS7L7L&#10;XTtdzMznhQGzwlVS93/24MZ+xxCMzi5YR4COoQkU6TsQaR+AxdeDsYkx7FB1ii+C4/K9sxPnnhkX&#10;jE2v/Hv19krk5AcNZUupoWRzrL/Oi2Whhm1paCqIMAX/UoVvo6rE39dsr8bBpKD0sin4+kg1llHG&#10;2W7EtvJrdilwDaWlKjMKy+NPSRqsCnvuNaFfOayIsczJ90KDGeAqyeIYriL+auij7uioGMT4uIB0&#10;9IIWDPcPimvpLeN4v6yH+LUF3pC5d3alv1xeh9gqB2KSjVj1kwKbUq34/U8VyKJK/8O2KtS6XVhf&#10;5oKVuPWP9DLepq/pmtgAXslx4Rri+7hUDT4nuniDKv6pGBUSU1VQKowoqGxEV0sXxkaH0NE9RN/j&#10;GCa6+uHwu1FdahCV/nacBs/EGLCSnhtZ7kFstRNfRstXOiM83xcCPC5w1a2huQnc+eEKZOmV7Ov+&#10;xn58p+6mv0ewma59XdWNvaGX46PrnxXNlPSV8W5RkBtIkkvMbuJskuKtCvyNzvHxjjS14PQ74vWI&#10;L9QjVWMXx9fvM4hhrhXxtSgwuvD9cTXei6rGCa0br1KF7SisQ66tHR9TQ5xra6Wudi8Km0fwdX4d&#10;VO5OZDkacDhHJzj8xSNqPHJQh1X8XOLwYpNbtAmzK1vCsr2qGZWy0BCS/mJRcBD6X9Tb5Ao8G3BP&#10;Va5Ap42wLnrEIcvU+RWHHTMyfDKcS+dKLr2FxFVjE8HRJNZX5Sr0pChtx7vHTEJ7kCtMOJ4+YcD6&#10;ZK3sNQZPEv5KE/xi2Mz6YGGb4OzwzDJWUKfm+fS5vcpViV7ZdE8Xs9NbKOwwdgX1dGkw46Wc05f2&#10;j9LceCdRi3+QSja7ACujdSipMuGo1oPtSWoc1LihdPqhMtig0DpRoLBBpbfhx3IHkgv0yHd4odRZ&#10;KSeTKOsYxbNJNXjbMYy7c9tQTxrUnTlEZ93DeIzUrVqioejCJgS6B+eMJon59bPycrpgagxPayHA&#10;gs1BVHrr4PjUBV5kIFfJEjbn1ePtBI0YRXozQX7K2PXUOLbVuJGZpcJLcUoYVUZkOgOodTrFSH6j&#10;z4NDJh+c1FF5JlEDU70P6d08xWsEt2e24JfCWlHpjrEJ/EPZj6qBSazL78BBzxD+K64ehwvr6Rqw&#10;LJTncMjl53Sx0HaZ77WdXN3TtpeN1cEFQYzX82QmI1FD+3aCVlQ247kj84+TMt1wozZjcGAWguer&#10;EBHvEZTBw1oR9CvNjOdWnn8limH9liWFl6OwhMtRD4NtK3J5Oh1EHDTIpnm+IIWpSuewIaziuXAv&#10;Et18VdaO946bxNjoe0d1+HuMWlSWXKbPBDxpODxD5w8nn6N4KsineW64NWl6RQGHGZXOoXVwQnRs&#10;OPKKME3ifGFZ5MKraDy7QO7Zp4Nl1C7IpXk2YMttors3VLPTYU6lS6G+dxiPx6rFJJ7ZVHE2WLKz&#10;kqgjMDWeuNBYsrNCNh+ngxWJftk0Twfcw1+bXAdT+3CoJueGeSv9ZEHZPITXSlqESZiV/RsSqMtP&#10;b5UfeGWjFkujrbhul0IIIw/aX7LYUYmlB81YLt5LUBguR7BcMfMybiNh/mtOI3aausW0xTMNpyXs&#10;KhJuXmHGX5AcffF5bnuXE5ZxJlkZIfD5CzlOcN5BWuSqBC+W7ad+3UmMpZciOM+yZbrCwET7pZpn&#10;vZxa/OcVdp7G+5fM4Ezv8MRZeO8mwX+voFmYyHj8aL6Z73yer7PN8v2CFtyTPHeA71LEisO2kNCc&#10;u4J8MXEh9MVLCawzFtbN9VEhBVlhfya/iYR8ehifBfzh1HoxVCQn1GeKLwmPpjUIFSg8sxcFzN6k&#10;Ky7fT11auSkKVwBWX6CpypcKro+vgaMruDQmPMwQdiMv6iT9TrqJ7R1PpDecNyGfDU73qczG86bq&#10;sA1ng2MYje52XB9WjtlYRR/yr/5RVBhbEF0/gJ+OkA4uIySzsfyQHh6rDREy106FJTursaHMhaI8&#10;HV4qdqO4WCuGL+XiLgRWxXvEtJj1tiGY9M0XZQ7Qhcabs6Y4Tgl7AdE/dwikiKy+bDqF1fd8gScm&#10;nErg2VPA0Y4JDLT04SW6p75rCF+qOmBtH8KzpG65BsdxwtgFe/8EvLY2lI4CcXl1ONw2gQ5nGz4w&#10;96FU7cK3ZXZkZOuRVNsFX6ALBdTqFZc2YL/eg6hcEypsLrwWpYSmphZxBSZovD68H6UQw7Er4kzo&#10;djvxncYLv9GG/Wo38gr1wpLAhtYPCp1Qaqz4tcqFtloPthTY0ONx4YcSB4w6G2I1HpjUZnxc5ILF&#10;aMc2pQclBQYU+GuQU2TAA/EGGE0OfFVkQ3W1CeuS6X6/B19lmKB3ufDU3mpEUhkOFZqQZ3bjvRgF&#10;flF4kFtuwQG1B01OB/6eYoFSacVbmRZUKC24L81OabjxbZEdrZ56fOwdR7+vFS/q+uCt78U+1wBc&#10;nnbcTCqAXL1f7ngkq4FU8qA+L4R9cGwSV8dNN3UseJ+Ehq4vFHhR5cmmqUrCrlM3YU1uG3oGh/Fh&#10;RRt0Db14MKUJTSNj2EbHtsFJtBGzf+YZQYUmgCSLB5tiFdhc4UIqCebbeTZk5WmxqcKNUpUf2X2T&#10;KCpvRkXvOL5L0iHH6saGGCVUtQG8vrcSe8x+JCcrxRo/FvYOpxPfkrCX5WhwT4pVOLZiQWeB/5Ke&#10;UVBuxIYiB5prPNicb0eNxowVMVrU+NzYXeWGslCH18o8UJZqcUO8BV1WO/L9AXy+vwq3HzXBorfi&#10;lQwL9FoL7kqi9Olj4eGjSqcbrxxQIN7oxk9pWhw3evBFnBK7dR4k5BrwA31gbosdz2fZ4NBZ8WyK&#10;GTnFOvw51Y42oxn/c58OfT4XPtK1ottLfSjrAOy+LmzW98Lp68CtV6iwc2v/cVVwdpcQdvbDIl1k&#10;PfodmaV4WwrbUNQ6Jm7iMD46hpjq4LWvKrowfYXC6BC+ovj2gVAPeWwCTT2jqCW0DfJ01kkcVU7P&#10;5WNwZ/Zdei5bccIzeybgZXTL9vMw12l2LHdVieZ9Kg3S35ftm39E/XyCjfli6Osko0Q8b/BJ+vDY&#10;3i53nee0PBSrxcsndHghUYM1VG4+Jxc3HMsPsKXmws8jv1hg8vaT7F01RKzOkx2lC7fSC5em0YXj&#10;U2Lej3gWGP3NvnzcxKADHQPYUNiKI3Us6mPINPcgioT4E7r+aXk3JkioMyy96KKrBdp2RHmGMdRJ&#10;94QmL80GC/wdSWfyEurEXEe5F3pfvA7PHp5/leANO6vw1+MGrD+mwsp473SaVH52dicnhKx3/yNJ&#10;j4dJneDpf9J5ZvUnjunxt4OKGedngMeJo01heQ9CzP8JPYvzes8RLV6KC04v5ON1hzX4OM2AV09o&#10;z6qvMB946dFCD9BfKmACj7L1BL0oSlMdGbzcaL5VMWxC/Jl0PeEqp38IX5Cg87kfqjvxS2W7mBJJ&#10;lzEyMCj8RPEHwnr/hpJ2NIxOIlPTAUN/iO0nJnC4ul3cL6XPwi55bJQDf6HR3n5oPXU4kq3FTVHU&#10;vFtdyDd5kVakF+sHvipzQOugjqDJh8x8TXAVPb1cns/60AkTlDYPsiuMeCHJjIa6AFLyNGKAiN1Y&#10;Lkuswx7SYWv7xlBiqMWNWyvxRTnp4VYPsgwexFfa4K2pgVptxOooDXJJlVCaXXj/iBKRRh+qjS7o&#10;SOd/YX81tpI+n6H3UWvWh1xHn3DrlK1uxsq0Jug7R4lphvFNbh0er+qBu7kH1XYPjmTokGb1o57U&#10;jScov8sjVVB7a2DSOZBjduCJaL0obx6VN4X7CtQ67FO6hD/FyFT1vC3AvKBncGddrq6vJPCkkw8q&#10;W4O+M8I7puxDQ85u/pOmF/1CSieh9fcjl4SuwN6NX4xBu2Zj6yCK64PmHqW5Q7D7ZyWt2GEbxHj/&#10;ID6n40+KO8Gxlb5+kPqNUkOH8MchPYOfywt0wjMqsTdPCnkmxwlLlQH/57cVeDZBjZVRBvj8Dtz0&#10;ixK6Wi8+S7LAb7Xh6p8qsNvgRyrp5luKbYipsuKRaC0CXjdu3VaJjZVuHMkywkHHa/epEFlhx550&#10;Fd6gsrTWd+CaIwFsUrbhvco2+ExmXPNrFQ6RMMena5Hs9uP7GBWKPD68d5AY+YAab8WrEUXXo5NV&#10;+FdJA+rqu1DcPYEfCuvxoXkQDZTm7SnN6BsZgpHOR+fX4D/j6/Bydj3+puzDWFsvbqZyWz0e/Eqd&#10;WSXp/ezvgz/UaPpoP0zUwkMdXp6r7PU5sIbKq63xYn+5G2WFWvwf31fgn/Eq/OksrTs8YXFmnV9Z&#10;EMxu7cZVvLg03BcV4yNi7HBBZ7Bqw4I5G9J16ThcD/+irF148Qlnbymu5NYwHNxJXU4ZY7sw65Vy&#10;L4aFnofDJRa7PvSC+Rw3+6xSiOFyijeb6bgjOfPeWarKHtKT6cPn9ehTU88S/aF7gvfxOndJVRHP&#10;2aNERLxbVKgYMSbwvZwOm26lY06L0+XWSaQ/z3VeIReeby4vP4+fxeWbXV7OVzB/0/ecOaqIUJxT&#10;7/9KA78bnuIiOqgnvH1Ts3sZvJr6ZAt8zzc+L+3Axiw/bgq5orqoINVg1fG5TbvkdEjo3gdJ916w&#10;5p87yaf2ubMQYE8jV2LH9ZbQ1McpOzv7OQ2P8GdqVhdM4EvbsaWoGR8k28REYZ6/etveoE80uZcQ&#10;jmu2V02t8eL1YXzMTT6v7eVjXvrEKsXOLD1SlRasJuHk+ByP14iJNWYEfhbr6uJ8iC3/FIrD168+&#10;1kK1MoK744ltE2rAczCYiVcSKbzjGIbL2ILrEoNzM26gc2KcgBhEHIfA55hEfn+kFpXDk4gtasC1&#10;dMw+MTit8PqeAe4kL7A7hfmwnD402TxdpmBW7xie5ZCVA5sgpRnkDH5Z3MGU0+HPGCTgG7MDWJ+o&#10;xzthM+Jfj5/20ngycAfzz2kO1FLn843oanyr9sHncuO42oWOZj+OcUeyQo/fbq3GcZsfO/OMYrkC&#10;O71qc1jxv3dr0EJ67p3UZMdafEhROdDs8+GEygl3XQ12HNdC0+DHS/QBHLR4sSu/nmpkBI9ntFI3&#10;ZQzximaxmwULOy9tsBo7UD85jteP+vFYWQ9GevvgHJzE1pwarM1uw9DYGI7XDMPnbsNvY+tgpr5R&#10;VFEHxqh7H0cd1aVh9Twf2A2onFVowXGBl8ktFJhoGvuDgs5hhrBzSPf3TU1ml8BeGNjEeEZCL7F3&#10;in2GcDPWE5O/RkJ+Jqa0pSSEfz5uQoHRjZ1pGvyJzv1a4USewYWvjqnw+x1Bv4Z5BieOVDvwcYoO&#10;yVUW3BFvQCJ1VH8TqUaa0oZVpJd/XmrHv6IVeDfXKu7fk63Bsl06ZDf14dmjtfjVM4DvqP/A6ywf&#10;y2iGtm0Y1b5OrGW2Jr36OXUvjlY14ua0JpTSNVWgG2tJeG+i48KmYSga+1Fe34f7Ke42Zz+MzYPI&#10;qBvEZ/ktqG4fhtLbNYNUTgbhzPhizNmhj2zhVLWFxz1pTFYzwxxhl8Lb5a2iCQhPgI/vTakTw/uy&#10;gi+x9zHDXAEnvB7PHvIUohMpW8EXEvQyedllePkuVayi1uOiMDw9k02ycnm6lOGSmQTGYV5hl0Ki&#10;q3dK/5ydKPu3WZbgwy3RRtyxtxoPRakJKjxIuGu/Uvg7Zn163oGWCwliRx4sCr68y7ATRix7Lktr&#10;zxq7Kql1ubQtNayJ8B5KA2OhMZx5wimFPTy4ukfwl6xGsSZ5yW528n0R2OZMQMKxMuRN5koBu52Q&#10;LeuCogoR7NzlEhhxZfMugxcTsVup4ZP5Kp0VzkjYw0NXRzta6msEVDav8EmSqHAIz8cXC3HVNiTp&#10;vCgM9KCkcQjF9QNXHhoGkWyskS3/QuOY1ocSer5svhYIBuoTeXtGwR5HzjWctbBz4GaD99mpbBpC&#10;RqBf+KmV8197pWGbtlns8irrC/gSw7fFTuwydlC+L7yv5XPFXksXKhoHhbDz7r3nIvBnLOjsbHmv&#10;pVvMEeZmZElCQOhLV/5ia55i7Mf1e1S4bkdlcOT0UsZuJZbFecTIrHx5Lg+wbIkxCSrHfRn1YjGG&#10;uWN+7wHzhdMWdN776rXSFtFJ5cXUcnrUlYzg4M4l3jcJYfl+LdYkXR7rfM8UbKq9Ni6A+9IbcMg+&#10;1zfJfOGUgj5CSv9nynaxlk/uwTz6x6zBc8/5A2Dw33zupCODlwHWUCdsRcxFGsw5F1B+L4Qzs4sN&#10;nj90d1q9mOtyqnBSQbd3jggT42wzIzcjPLC0jlSXpzMb8HZ+i9jemNeQMnieO597hq7dQXFuDt0T&#10;nsaljbqgQ9CLYdo7T+B9/+TLduWB1crPVe0hqZUP8wp6irdvzogeCzwL+LNZjWKJHg8iSZg9mMTn&#10;WOj5l+PyDtM3hdIIT/NSAw/WXKgdQBcUzOqXyQDZ+QCz+1N5TZjPrC4r6Ekk5LOnBvCW0bzLBk+3&#10;Pdne1/NB+IkpbsPfKA1OKzztSwKsbh00yQvN5QpqkdjrvWx5r0Dw9OkncprErl6zwxxB17YOzxFy&#10;ZuK381rOy0xHToO3lFxzqYxUkh4ewXr4ZaymzAti9eXRxn+bJXYMdn/L7hdnhxmC3jMyPmO9KeNm&#10;Og7fY+N8gTdA4W08w591PnAd9cgjZM6HYw2xHPfcV5Ca8oedp79b5bXbq3DtLvlrp4M/bKsUUyN+&#10;T7+n+8zzgZUJ0/NXeInl5W4kOBW4P7jbzCubp8MMQX8yt3FGp5GZfCH9wrCws84fnslzwU3JDWgY&#10;G8d7aSdrrutw/YkWjE2MUF+jDR6PCzeTAMsJSDh48fWPGg92xFVPrVk9Eyzbo4Ih4MNj1EkMeL1Y&#10;F9rL/EKAzY3M6itTGtExOoq/JV356gwTXn3ftD+LKUEvaxgkhX46IpsH35bzvH4ewR3Vd/KbT7uD&#10;yp1jsZlb6GPkv/nD5GNO42YS9JaJCbxPgi6lKcVlFmMmX3bQgD/F+qnEo3iEhP7xjFosoyaeGVZs&#10;2hYS4tnHjNsOqnB7ZHBJn4hDv+HMzOeljd8kSNduJEE31/rwOAl6vc8rBD083uxnhd9/snyFH4t7&#10;QnmYmUYVVsS5xIQ89m57K9cH12Wo9b7UDQRni+cKmoPCTWFK0HmPNCkCF/wxdmW3UKuPwsA6O3dQ&#10;T9Wc3pUZ1LsS1c3Y6hqCwt6BHc5+6KyteEHdj66ufkQ6BzA5OYEd2m5gYAB3pwUL+mZuC2wN9Lxc&#10;C5RmB95PNdPZcUSqeH+FUbyW5oFOZ8OPJQ4UlBvwWr4DXU4nfi53QKsyYyWxOTP6blMNMgsM8NcG&#10;sCPHBIfPg6dIiFi4rt2ngc7jxY/ZZpgDNSjK0qDIV4sTRSZUun3YlWGGo8aPDcd08NPvvjyK5/bg&#10;13wr2jxuvHtMhUilCzGFJuSaPcILQaUvgKIKM3ZVOZFbosfaWANMJge+LrKhqtqENTF62N1ufJll&#10;RqCxFjHHVYjXufFTph4xKhe+OKaGxl+D1BITyr212FXBLt4m8DS9W1PPCKI1nXD2juDjjLpL00Bw&#10;juBRe54vw0EIuqZlWJyUIvDXLucLZqHAi6lPpcLcmdGCoclRPBjbgF5MkhAMIMvfh2h7F7wjk9iZ&#10;VYPlx+pQT4y+Q9Mldga7K70F7UN9OFjmQkGRVjDu//q5Ar/ZpcFIfweez25D39gIGgYmsSlegd/u&#10;VsLg8eHbcieMFUasPKKH1+XEuj1BQf9V58fxXD3MHg8eoFYgxenHj7G8XK8arxY5YaKP5D+3VuKj&#10;KjdyMjXI9vjxzr5KfKPxIjNDB1XNNKPfvFeB41Y/khR2mHQW3EadxrqAHbf+WomHj1thMFtRYffi&#10;b/ur8Js9athdHhR7/fg1Xil2sCz1+7Gz3I08es5/0DN3m704nmmCy+9FbIUdkSVWfJFjgMrlw78O&#10;VWML5SlX40PXyBi+sQ+iP9CBa+k9/yHGh+uoJT+fKuSlAibsp/ObpgU9fC2puJjZeEHYXAI/659Z&#10;jWIaZnhGw3EXCTo7VXoyntiwbhRmVzu+svYjXdGI98yDqG/swSfGPi6O2ICyq28A7+S4YNATI5OO&#10;arY58fwxPcrNTjx4QIv+thr8K4cHGUawRdkLr7sB67OsqFKZ8CYxukdhwqpYPRp9LtwREvSdxgDS&#10;8/XwBLx4iJg8lxj3FxJ0XqV/fZQeNmLm9fQMLbFoATN6IIAP9lfiZ4OPBFIHU4MfT5Cgd5IKcxsJ&#10;eoYjgAwVPcvIo6/VSDC68XOaFscMHnydqEQ+fUip1ILwaqqSCgPuZVd3OiteZVd39HHcfIie6XDi&#10;leMG2KmViTquRqaFWhVKY2+1A68eUkJDeXztcDW+VvuQWWrCyPgY/p7RhPrBEXxR1AJV9wg2Z16Z&#10;jM64ifomzYPjQUG/M3XmvIiPCue6sWOG/7y0fWr72HDGZ9cX4nwIX4Xif03xOC6rJ9zx/KSIVBWK&#10;+z3FmT3IxKwenofZYH2Sh3vFoBN9EPdQ83t/ev2UvnlXGh1n1OPu1DqsjjZh5T6l2EaWt6Zl1SKC&#10;BIuPectY1l9v3VeNmxI8Ik1e8HwH3X9HtFos+YuIVOCW0Ja0t+5XTOm8qyjNNXyNzi2nY96Glpfr&#10;8TUG38fPuJmecRPp8nydt8Hl+/j4Fjrm+26lX05zDadHz7kllCcGb3W7lo6vptalglSeN0iFueMA&#10;3Udl4HKsDpWL0+X83XNIjfuO6KCjDu4bVCZ2gMRp3BbK982cB8rjyr2UB+oX3HbYhJvp5d+UVCe2&#10;8r03tEm0XJ1fCeCJYUX1A7iqeWAc14Z59WLz4lck0OFCyPhe24uu0WlDfE1tDzaR4G4ubENB5/TC&#10;VA55Ve3YSc1jcKNxUpeHxlDbPYqanjEMTUxikNSKL8I+FAYL/lwnR2cAennCnR3bw0mtkATnZFg2&#10;a5h8ZbxHNt55x65KsRMX+5qRvU7gTuRj8RrcQh+I3HUG+3N8nnT+l07o8OhBBZbIxJED7wgSXu4r&#10;GUyCH1S04apMf//UABGffDJ9rtrCbOsYAiaHqLnLa8FWPqCQUtWKjSUdqB8DGvzdeIs6faw2bChu&#10;h2doEgUGYn5SC8bGx1Hs7kOaZxAjw6P4uTjo9i78GTxd4K/EMGfMLifqxbwUMWx/mgI+BYo/w5sV&#10;fSynchZ6TthJAk7prz7qF89i340XY0Yk19W/0yDSLUTeV21Wtot5AnyCBf3V3OY5agVjY0ErPmYv&#10;XyT035oGhaBnqUhFqehEP1G3r7YfCeZufFvSKrx1FXeMo6VlAHnszm54GJ8Xd6CV2DxFOde7F4Of&#10;+UoO79Yhn9k5oBfFa0GDgjlz5fySSCXWJ+tO6nlg9QEVPkgz4M4DGqwKe+nsxVcuPuOWg2q8flwj&#10;1I/w8+xP8a0ULVaTahF+fgr04bBwrYx3zRKwuim1iLF0twIvp+px59R91Xg+2Yh3UvQndbB65rh8&#10;FoqfD/CM2qteKWkRAs4nWMjW58sLuoTNZR2oGyYVZoKYmYT/J3WwA9g/NI5hEviB3iF8zfFIsI09&#10;4+joG8WBchL8zgmYHF34proTO5Qdc1QXBu+XdDJX06ybi13PEgJYdtAkFkBIzoikxdh8/J/7dGj3&#10;e7BmlmpwHV3j6+zq7Y0CF8rLdNTJnG7KpfSvO2gWWyGyTszxJTx03AyX2YYVdD+7r+Pn8q4Xq6kj&#10;WlPjxG2/VopjFkhxz3bKHx3fcMgmWk1urXg+BjtLujFELjfE2ChusBzX7lBAV+fHS5Q+p7FkvwGt&#10;XjsJuwVRGerg8whSeXntrpS3M16MTirelei1Sw6sp1/FAwjSCR4k2nCSkdCNpJLoeoOad5GxQ7ic&#10;5g7qVgULbit+MbK70kmkk47O13iP5Y0kvLscw5joH8ROU3/Qay+FzpY+0u9nPov9yfDueOGZlMAe&#10;Yh8qbIehsQsVRgf+HlmFX9Ru5Ghd0NtceCmKWOqgDmVWD7LVTtR53DME/Vpi+cMqN1QU971oJU7Y&#10;AqhxusQA0PIog2Da+7NbYeodQ13PEN6KJf04htKze1Clc6DMbEe8yoP6gA/vHFBgfZ4daocX2aUG&#10;3EqC7vZ7UWD0IrNET8yvR4XBgUp/K2wNvShvG0N91yAeT6rBF+Z+4d9b6+3A7Qm1yOsYQ76xBtVG&#10;O97LtaG+rgZpBTpcT8L7UakTTbUBpCsciM3VYRvlP0frht7qxPP7K/HgMSPKLV6Ua214lOrjTBl/&#10;eZRRtq6vNLDGctUTswR9vnktG0jItD1BITe5u7EpJKQbWKUhsDrytYZXfEwitXJ6Y4DPK7uI6cex&#10;nVSaMuq0qq0d2FDeicHJMeykc+HP2DifoHNzT3qtpa4BpRo7ssw+1NmdOEq/sUlKPJVDQqUyo9rj&#10;x3uHq3F9jAFtXg9WUxPN80t4bskOvRcJKSr8bpcKVp8Hu0scSMlRC/d2f9hagT/G1aF9cgLPJAWw&#10;Kq0JzyZ7Uez34RP6gJaSINfXu/F6nBFWoxX3J1lhUxjxnz9X4vGjOjxAgu2rpQ/rx2oY6zz4+KgT&#10;g2P9uC2mHn1UH5+cCOBg8xgK/azyTaC8dhDd1Cga9S2oGAb2ZHrwKX1EWan0YQX8eIFbExLEa/fr&#10;UWex4OlsJ4roA4qh8sacUOLZXCfUehs8gQAK1A4U2vzwm4ImSjmBnh/suOjK3wxMCDrP9ApXXd6W&#10;UV0+LWlHaXuQi4cHR5BLHcsCbz8iqzrgGuWzEyil43p6aRPUYWXzIt/3cWEb/HS9QN+OTaSqnKgb&#10;xWDfCMoaSG8fHca3YYzOz3wrr1l8bFOZZD2cBJznaiyNpGbd78fze8px/V4V7turQJTFh/0nVPgn&#10;CXq50owylx9bYhW48YiRBN2NOw/pcLDajs8TVfha6UEyNf+/262Gy+fCd/lOIegvZVlwuMqGxxKs&#10;aJuYwCvJAdyU2UIfXTPy65vw9aFqRMQY0UiC/k6iCVYSqOfSrXBoTPjNj5V4kfT8x6P18PgduGWr&#10;BoGRQfyc34nhnl5cf7genVQ371BF72kYRTF1xtHfj98e8OHZomasSayFgapie3YtPtM3IDdThwoS&#10;9Ff3hNj5oAF1ViteIMGWBD3ymAr/ynVAobPBTR/sA9vLsSpKhT+HphTIC/T8YIenq0NTAa5UCNXl&#10;G23HjM7o89lNc6wum4u74OoahX8W0nSkopAAp/qGxLGtoR/fk3Azu7MdPa9ljASkR1htOJ1P6Fpu&#10;wzD8HcPYU9Y2ZzsYXpwR/OiIwYlpxJ7voY4m68s3H9IiTe9GrtqOZw5U44sKBz6LV+LxFAtiC3VY&#10;uk+N49S0p5FwZ6iCLun45TOuoY7etgoSGFJ7Xo2qxjMZVmwPOdoXcXZWYF16MxQdI7C2D+K9zDrh&#10;U/6o3oU8hQ3JGhLwI3qcqDAhgvTzN7KtKDF7cKxQTx1bHUq8jVgXW4f81kF8lNUKRaATN9JxCR0/&#10;T/X7mb0fO4vq8YamB9bOERQ7OnAHlTWR6mNTeg0+NPchkjrQB7VOPCUJOqWbVWnEE1S+fZlafE3l&#10;3RKnFMeH83W4k/KTZXAjU2HF4/vPXHWRcKUvu+N+11VZgWnzIneW2MPuVzKjopKP9HBI1hMWZOlc&#10;+D3fVLQLs2H4OSnubMsLC/r9oYGrlbGOoD1c5qVIq9z5pQr/4iyoBMmHuLhO5yVf4+GQ/I0HO3LT&#10;90hgcx9/9Awx94ZalKWkx15PqgSnx8+UZi4GfbnTOdZzSd2SJsRJ94Yfc73yPGluMflXPCPUckm+&#10;1vkDX0Yd0yW8VXpYnvh5Ul45/+F5F/kR5Q3+Ld1zNphpDbpywHV/D8nVVUPjk/hT2E52DDnz34XA&#10;2kSv2DV5wezYp8IeJZV/Vh9BmBvnfnS8ia9wdXeeBeRiLeNbQR+ZXH4udzC5bK5uC04BeChsVwz+&#10;At4kXflkJsbzi3Z8WtSCV49ZBXPKvYQLBvrA5rpgqwtuvS4+PraH82Zg1NQvEAMKj7oX6UO/nD3q&#10;zgfWzzWtw0FB/1TZLgScL5xMfTnfEDvjpbuxPkEjJjnJVf6ZYul+NTakaHF/vA5PHyQVQybOycBb&#10;KbIp82nK3zv50khtHZZRh5iX3K1OasAWVRvuPoMO3O1pTfhS2YK1YfP958WJ+uAgmEzeFhrsu0Y2&#10;T5cxbqZ+Vs/IRFDQA72juC7Mbwvri3L7k55PbMqpEa6l2cX0i7Gntx8o66NXbw/qpKwjSztjsH7K&#10;gyfXbKvCH2OM6Hba8a8cG76JU+APoR0uriZcS/dLu2ewnivdzx+DNAB0zXbSkWPs2BYYhdLcjOXU&#10;f2FPUTeGhHRVaiO6x8bwTHLN1LVloWvSMfd5OD5/MDz9+Z7cTkyMDuBuUhHF9VMI/MVzG115WbqN&#10;ng8sx6+G1o8KQefwUtHMlT63J9UuyFTdzfmNQX/qiUF/6u8f1YvZdbIVHwbufH1d7oTW4cFHR6rx&#10;dKoFVVYvStVW3E8qxb2JRmjsXmSpnKi32vB2sQtRaWrE6j3IE4NKbuwvsUPl9OKXYyqsi9GjxOZF&#10;tcWJf0UpxE7NCpNLbOX483EdvGOTGOoZwOuKHjTwNovaFtxIFceC3jk6hidP1CDKN4j6/lEkK5uE&#10;cEf6hinuKEztoyhWNeGxsi4094/B3TyE4cF+rKdjTqvE2kq6/8yXMgOkFkVEW6jcF2kejFyeLkPw&#10;O2mi+ucwJeim9uEpSwGDLQGPpDXMsZqcLT4tbMH7KXa8Ha8RAs54lwdbDpyeO+TrIxVQef1IKjbg&#10;3kM6NNYHkKdxosrlh0pjhzvgwyORVbj5mBntNhs2VHmRnKVGut2PT2Krsb7ci8oyLZZQ8+wz2JHr&#10;q4HK4ESWyYsevwMbMnk1kRE37tOhozmAg84hlOiaEN8+CV9TH/6eHKwXFvSO4VHEeodQ62vH72Lr&#10;YKCm8bh7EKPtPbg6JoCE9nEY9R1oxzheTvTjibIejA0PILVuDLVt/XghLdhJkupaHtRSzGN5WlBQ&#10;S7IydvacnMsPPJ3jjVJeURUMU4LOgfdaD59rwtTPizDO1c3FR2lOvB1icAmstjx66Aw2jKV4v9+p&#10;QLTBj6wqi9iT/5ZfynHnYQ1WUweRl6k9v68S96Za0U6MHhR0DTKI5V+JqsK7ZR4UFmmwJMoAr9GG&#10;bK8P6/eU4792q/EU6fI8CKPVWHFHSiMmJodx1DMCtbUF1xwOYJN9COjsxjUJ04K+3TaArvpO/Dau&#10;Hp7RcXyl7wP6+nDdoQByeiZg0LWhHhN494Qfzyn6MDnSj+XRfnxuHRDL/NaequNHgibMrLMmrF0Q&#10;sPXplB/ipQ022/Jeu1KYIejsXP2uWYswWJ15OoOEXUaATwWhh5NqEi7gDN6h7tFo1ekLOeGGSCWi&#10;SS3J1drxl92VuC/BgAy9GyfKzbh/byVWR+uQonMhsdyGpDITXsyx44cTavxSYceTB6rwXKYNO9PV&#10;uIE6lSnlRkRQE52ocyNLY8PzB5V4tqgOGZY2rEtrQUVDD77X9WJfZSO+dw3C0DqELbn1opVbldKA&#10;vLp+PHwsgM9MfTC2DWFbcb1oJj+iewztQ0j3DeBIRSPuzmpFddswqmr6UBzowlZzH/SU1s+FdafB&#10;6EFcLHMjz5eXy8/lgBuov5lTE9wmWgozBJ1D59C4YPLwGyVLDI9kntrs2E56eAPePWacI+DM4m8T&#10;bt97etswzkZw0CQ4OBIcNAluNiulJV0X5wg8mCQGlKbiT8cL/pIOfNAkyseQhI9VOK6D8AEeFnKp&#10;Pvg8x+c44lroPul4Bd0jxWFm4b+Dac2MfzrgmZUXp2NaJTrFcnm6lMF+GLebZvp04TBH0Dk4u0bF&#10;sGl4AvzSeBnbv7KbhLDLCTybC8W+ojIbd71LeJJUleWhYXnZyr2A4L02xYu85HVR3o/UIFuGhcby&#10;KL1Mfi5dsM38vYo2TMr4X5QVdA7sSZeX1bGAhyfGzLQ2KeiH8f38FnxdxmtC2/FxuksItATuaL5P&#10;eClWgweiVGLeicSkFw/hAz7nsGzvQoPUpIuiq++svGzmwbBb8x917L5EPswr6Bx6SJn/R34T2Pm/&#10;XOK8cnzZYbtQRe47oBK70zH+TAiqJ+e6j/35QrDp5xHOy3KxAbU6K6ie55brAiDy0t50l4mYDShp&#10;vuACoPnCSQVdCofsPcIHIzcN4gFU8asSPIIdZSvnUgK1JBFXwogftaQ3UodctowLCdLVL0WCYPMh&#10;b1v/UlELesOsK/OF0xJ0DoNjk9hq6BJqy9L9eurkXYQO0hli2QEtVidefh2q+cBqxEXpmO7maREX&#10;f4EGCzd35tn1CTsm8vWKxRCnFU5b0KUwMjGJcmcd3kszYCWxJQ+r89A8qyiSleNiIjiVVYnlca4p&#10;a8eVhKV71bLlXliwdcooVFW5PC0kWItYRszN5tsXipqR5u9DY2i080zCGQs6h0nq1jbV1aCzsRZW&#10;tw+lZjcytE7Eh+1LeTEQX21Dlr1Z7MdZXH9h98S8UCis7RN7qsqVfyERX82jyV2yeVoolDQMwNk1&#10;gtbBmX6DziaclaCfbeCNCHj7RrboJHv78LO+SwzT8jRhdnJ6b1q9AA9arUupw23JdWKLx0VcvuB3&#10;uPa4D7ccsWD1ATVW7SU1KLJa/K5exNmD6nDNfjVuiXdQ/QaC30pKfRBh9b+IhYHETfeEOItxf3qD&#10;8FbNnMYWQNY+mOsGifPOYKPzcw4LSuo1vWOItvfgg8o2sc8Au3lktya88YK0B++ZDBQu4jIAj8Hx&#10;kt9YuxhzWsbGIlbzLwP7xaUONnTyis+Vce6gfUCMd16GFvMrHMxpzG3cteSZ+sx1d1Bj+1ReI9hn&#10;3DFPH2rD9qk43+G8knoD9YmPuXvxdnmrcNp7TVxAFG72GOsiriAIYgkaQHk6GE9F4+HCizKeeyWD&#10;GkVeVf3v5FDwSsSUT0BSbNm39TvElSm+PrSdB7OLFM6Z1BsHxhDn7MVj2Q0h7Vu+MOEQ0/u4NSPw&#10;lD92e7ouqQ53JVM3hlo0BvvAeCitAQ+G8AAd81RKvnY3xbud4vN9YjQhNG0wfKrhIhYIIRLnmXEr&#10;Y52IOKBf1MQvMCKiL9+51IuYC542zST/99xGHPf0opk49VzCWZE679JbWj8I9sobHKINkqtchpnA&#10;xeIFAs+duZXI+C/pDXg5p0l40t08y2+6NB34ZAifJsyOkT4obMUruc14Ir1RNA78HPFcytNiL+E8&#10;gRrOlQle4UlNzHdaJPGLB+oFCR9Dl8AUjUWcPzCHSjMD3ixtha1zFGM8EHmG4YxJPcnbh4cyglo5&#10;Z0AucwyJzO9Iqsdz2Y2CeJnAee01L0mVI+hzAafFTgw4fSb6j+h5vGaEtX/O5yK5nwWYyEkbn7KN&#10;C7PKIplfEqD3sHyf9rJcFLaIU4PnMvL44xOk/ObXDZwRuZ82qbN70keyGnFDQmDewU0mTiZQNpG8&#10;RJlhD+jsA4yJVo6IFxr8XH7+J9SYcM/gfsoX533RTCMDyTZO2riwje8LLdNeJPFLF/Rulu3VgLed&#10;CzoDXxw0vdLA5mnm3L8Sf2lbg9tFnyqcktTr+sbwdlmrIENuPWY/VNLIedEpLy7ljUuZTM+nFn4+&#10;IGnyvAvZ3zMacTPl+WQ9jX8XsF86YRuPMhJRKMTiUVkCWcQlCmp0qRfFHmvl3u8irgywaYZ9XH5U&#10;1SYmpJwszEvqbDdP9fWJuZjzzWBhMufByr8RmW8qal0QH44LASb4LaS9P5XJ5F43b8/jYkLUN2nP&#10;d2c24R+FzXg2qx53UV2fSy9j5fF63J/dhBcKm/BEZj1uO16D+0448VisCndGUnd+13l0UUJEc2eM&#10;Go8fUeHuvdVi+8kL4f4k+AwFbo9Wi42KH45SYPUeBW6h47/FafCXaAUiLhFXLOcX0prfsHdO8nMn&#10;yfizBU14Mp3XC5yb/Czi4oOnST6W3YicmoEQU88NsqTePTKBnaYuoZnLEZ7Qzun8g6kN+LAgqJnL&#10;keelDrbts+390fSG807sU7u7CATrK1hv4ecJofOz7+NtVleeaMBG1wg6MYkuXzs+SKvBn6i1FunN&#10;ih+eDj+L4wRB1xIDWB7rwjVHG7G9hqdOjUFlbsZTGW3Y3zACb30jvotT46ZtlbiWiF3aHWdqmXCI&#10;OIQjND5P16fiiPgzCeYGOr88Wo9vlG4YjVb8FEukTnHYs3d42sIzeNh9sxHcWWcawXuDz+NlrnJ5&#10;uXYHE7YKGytcsNf7UZGvw2N71Xil1IOWgA9VpVqspQbsj5JncnqO5BBu+jlB0mfMm1++J3Ru9r3h&#10;ZTppGjLX+X5xHBZvdv7mzQf9Lj1oEe+cvZuvSGnEW+ZB1A6OQKlpxhNJ1JUPTWoQciGBjhd7rZcP&#10;eHk1K9uRlu4gYc8Kc0i9fWgcP+g6haofTjYSmExuJQ3guazGoEljFlFebuAyMF7MaaJeR51smc8E&#10;EYnB/S++dQ6gsnEQVS3DMNR14fvCBtyb3IQvzH2oaB+BtWMElvZ+ZOhb8K8U+qjiA4hIasSb6h4U&#10;t9K1jmGYm/tR2jKKnvFx1Dra8ENlG3bUDEPt78JXWXVYRx/tF44BVLUOIlvdjL+fqMGa1CZ8rO9F&#10;Rk0fqn3NKDS7cTBPh9eiVNhcUQPzIHfdJjHQOYBCSwe2ugeQW9ODnzJcuGmnCvfE67Gtyol8iwdF&#10;Oifi8vV4MYrt6go8mmrBQZUDx6vtOKpwosjsQkaVGV/EU/efCIaJJUhCVYg4pMO7hRS3zIxvk7V4&#10;K9+GRLUdcRV2pGpcdK8TJwoNeD26Gtfx3tsSSRGYzJfv1+CdPDtSDG4Um+g5GjtiKulYacOOE2q8&#10;nGLEDoUDJxR2JFB+OS/p1Rb8cFyD13JsyLL5UV8bQMBhx55cI74tdMLt9cOgd4g0cwwuJJcZ8Fq0&#10;Ek8mGrGz2ol0DV1TOxCfRxo+9S7uitHjqzJ2PO5BqdGJ5BIj3jlEjdMuBW6KN2IfP7/MJlwGZJg9&#10;KKG04wv0eInKJLaTI9x7RI9vy6fTYKfob8UowNsp83YVt9IzvqVnZJvcKDXYkVhlQ3S1A6lUr1sO&#10;K7CCnvUXyt8uhQt59IxiKmdahRmbYunaTgXWJpoQpXQircqOY2onMowulJp92F1ag4eSG/BPTR9y&#10;a/uRrm3Goyk1uDqpAS9UdSGjbkjsnWhtG0KlqxM/FDVgHfUEly2S+2UBtp6wA9GvNR0Yn+X0aAap&#10;941O4Http5gzKZcQt+Z3UgvxRl4zvi6TJ8nLFay1v5vfgruSzo3YlyVQHWW04EjrOIZII9arm3D/&#10;kRo8quyDlSt/fAye2l7EOXqR1jAK3owbE0PIcfchp5UiDA8hu6oetxwJ4IbUFuyjOP2Tk6i1t2Gb&#10;ugvZ/RS9ux8Hc+twV1oz9jfzcybhNbfSO2lAak2zcBD//t5y/OcvlfjTPjVeTzPg/aMqROxSYYum&#10;gRIYRJm+GX/LaEVy5zj6x0aQp+1Gtr8XdUSER9KIMH4pxx/2avBhpRtujweFRO6bixwodAfgU5vw&#10;+r5K3Eja+D6LHwGPC3FHlbh9dxURHpEyaYwrYo34VedHnY2IPVePL5UeWDw+KAq1+PPOStx5woJc&#10;fwBegxVfR5OGSfexFn4Dkdh9yTbkuAKot1jxTWwVfv9zFVYfNuAgkZXH60Z2pgYbcom4KS+1OjM+&#10;iqrE9Qe0+NXoo7y6cIyI/fsSJ5Q1PhTlaPHgHhX+VeJGQ40Xigo97uPGI96CVHsATfT8YxU2pHkC&#10;sOst2ELlum6PBh9QuR01bhTkavDAtnL8zx1qvFnogjXgRWmlAW+m2VDi8MFrMmPjkWr8/scKXBet&#10;w49aD9x2B+JS9fiu2g2z3428HA3uozT+F6XxTpELNj81ABUmfJjjgJbqxKQw4OX9lfifP1fj4RQr&#10;8r0BOM0OHKE0duh8cNbWwGOi4xIzfixxIIfy3dPog0FjwrsZNlQ5fWIL8ncPVeG/InX4QuXDcH0t&#10;kXszPnaNUs97DA2uVrxQ1kXvm2Ssrx/RxdSVP+THUuoNvqLowDdVzXghtQ63Us9v0URzeYD3nFqb&#10;XEty3yncr0hhBqnvtXbjFiI1HnGdnQAT3V1E6O8UtODr0nZZYrzcIcwxRS24O4WInRqwsyH3GaQ+&#10;OYoqZRMeiavFi/oB1E0CPS2d2HLcj98c8uEPR+vxaE4DaVC1+EtJF3LZl+bgIJLL6flM6qTZ/1pD&#10;H+XkBOpJU/9e0YlUbgX6B3E4j55HL3WrqwM1DQHEJmmxKdOKUiIyk8qINyMr8dutRLKRKvwtUYvn&#10;jqiwaq8WG0ud6GlvQIWxGc9ntyGFSL2PSD1X3wNF2wRG+3txJNuI638sxe8i1Xij1AW7mzTbbEqf&#10;NO9Crw/mSiNe2VtJedRju4GIzeVEYpIS6/acnNTN1DjkZ2nwIJH/3ckWpLn8gtS/J1KUSH0p9Qge&#10;SbehkEi2xmjBpzFV+O3PlVhJmv8ugxeuMFLP9vjhUBKxESGuOKTFd1ovHC7S2NN12FbhgorqojRf&#10;h8epYXuZSL3eR4RcrMXavQrcEGfGCasfDSYbTvBu5G4/zDoLNpCGvuaADl+riZxrSCvOVOPerUTq&#10;21R4KdcJo5cIuVSPf6RSHonU3Tp6fkw1fvtTBa6O0uJzFd3nIK0+i7RrInir34WUDDXu5oaB0ng1&#10;3wkTpVFcasCr2Q4oiNR11ND8kxqT/0GN1/0nzEijvDCpx1FjHEUNlYvSSKD6vemnMvzfv1Rh1QEV&#10;HolmHzoK3JlCpE7xaygfL1M+/tc+HT5XeNHiol5HmQUfW/uJ1MfR6KYeKfXgKgZICDt7sTu/FtfH&#10;BLD0eD3+VtyCt4sa8QTJ4S0k94ukfvmAbey3E1/l1g6IcVAOU6Re3Two/Duy2WX2jUxua0/Uif14&#10;z2SbUh6M/KSolcggBPr7E5ld1OeNH44iuh4W91NKZyoup0vX5XZo53ibxfVQPDoOvx4ONsPw73vU&#10;cN1BjZu02/mZYHliLdalN2NnzTC8vUNIq2zEX48GcC2R/f3ZrdjlHoS9b0z4fqil69XuDnyZU487&#10;EgJYldaIjwy9UHWMiVlHgZ4hqJtH4OsdgdrShpeoMbgtrQ4/6epQbvNAZXOjUm3B96wlE6H+kbr0&#10;a6M1VCd25FpIK7Ux3MivNGELdddX7mZN0QG1zYaDOWY8ndGM6MYReLsHEFdcj3sT6/FsVTcyGwZg&#10;rmuBgrr6WWVGvEdksXKPAk9mkkZrIa292IB/EqmvjCHyU1AeqGcQeUyJ2ygPbJNnUo8gzfqLKsqj&#10;1oZ9GTp8XOZEocmJhDQ1/kykfsdxE6KNHlQqzNhM6Qu78ZT5hYg1VI58s5fy60aJ0Yl0rYsaIwcO&#10;p6jxdoYFsWzSKCNyJEKMoPifVLpQarTjULIWXxXZkWl340SWFg/vVeG5PCq3xYUTpHnfwqR+xIj9&#10;Gg80Kgv2l1gRQ3kprDLh/X2UB7ZRUz4eSTRiN5Wv3O6FlvJQXG3Gp3F0724lfQ9WFJGG7KB8Fepd&#10;KKS61lldyCih/EQHTVBSGnuU02kU0TM+iVdiGT+DyrkuVo/vqW4K6PnlVN/5Jjd0RNJeqx076Vlr&#10;6FlPJ5sRr/Og2kF1YacGQWvFtiQ1HuDB6OPU46B7lVUGPEfP/U9quD+khthA9XAgR4eXCj0wNXVB&#10;b27B31JrcE1yIz4kGdOSjNX2shyOwtfYi4MVjbg3Kaj9ycn1Ii5NMDezBeXBzAY4OoO+eQWpM7/z&#10;VBleUDRbO+VWew3h+ewmIt1p4jsZthDBflPdiaPeQTh6xsUOSgLdQ9C6u7C7kgl5moC3ENl+XtaB&#10;aO8w/H3j6BgMu0dgDI2dA0iubMeXROIbizuwx9IPXdeYuN7aPQJLoA95tk5sK6c8hoh7c2knIkmA&#10;S+uH4KJ02wU5dtJHxHPXZ+ZZApeP8/V8VhNuE72WmfVxuoiguuRWlG2UXKdch9IAFZ+XcCMd8zOk&#10;eufdkfg9SNdviPPg+igzriWtme3OgiyIvHnQUQKTgzSbQwy8EWFcG3adfSNLg5l8jc9dR38vizZh&#10;OTUmS6khYpcNnAceeF1Gx0vjfbjugGnGvWzrFulKNnA6zwN3Ir2wPAjMuiY9l0mf43E5rhNpBfM/&#10;dV8YpHskSGUS6U3dT3+H4oc/j//m+NcK7T/Y0Ig06FfkM+z51zFCf0tpMbih4WvS80VeCdfuoV5J&#10;khXFTi/1WnR45kAV/jf3ikT60/lhcAM1Ow0u1xJqJG8mQv+SGtlcgxtlZiJ8asBUVmrAqBHeSIS+&#10;mu8ncFnD3ydDeudcj+HvhGcZcfq8jbQYq9hRSdcUWBJjJ/lj59wk07NkjCG9/9lyvIhLHxJ/7DB1&#10;oXN4HFfxLkjK5mHhMnK2li695HuT68QskVNp6awVbyzvQmrDKIITbibR1z2IAmsvjtsHoO+dgJhh&#10;OTYKq7sb24nMg9p5O75T9sE8NAG2DA10DqLC1Ys4Sy+O0b3HrD1IoAxvped/XtaNoo5xijeJlpYB&#10;pFOc3PoRdAR7HjPC2OAYWvqDaY4NDKFE344vQhq9XP4l8OAv5+u+1HoxIBFeJwsK+uCmVnEe0E0v&#10;x2fQx3reQcQS3JORysjPnpGfYF54mpyIu1B5uBDgufdcVnYIf8QZ9FvDOzBQQ3m2jseWEnH+cVsl&#10;fk/kyY0ek6lcvJOBCZkJ+veUzu84rdAv97jma+jOGlR+fpdM7HPf9SIuZwSVsVo8ldskdlG/amR8&#10;ErvMXbgzZS6BcUSeh/5CdrNY4v/5aZD6t5oepJKGXlU3gAJ7N3bSfYK4S1qxSdUPU1+QfYdJ887R&#10;tAmTyCbS0rc5h9EpHJWNwWjtxI+5zVif34oN1JgIEqY0NpeQpq4fgGeI0hgcQoGhHe9lt+BTJWnj&#10;3dRgUGOhY+Kme98u6sDRulH0TkygobYbu/n5lM58pp9wSDNiuHdyG3VJeWeI8Ho5bwh9XMKnSowF&#10;y/Zp6AOcn8SX0flrt1fiv7ZW4g9i6t7cOKcD1lqvJvL4r1+ZlOhcjJXyIfOxS/mjRoZJ4UyIXdIY&#10;/0h5/d02Iq+QZikXVwKTHOeLxwKuDmmecvFOCc7nnuCWnBFUNl5gJcoyq3y856uo85MsuGIN/ndU&#10;ht/zFMh5rv+ervM7YUJmnMu7WVBQA8YN26qjktvesHe9iMsarK3zJoxpvn5cxft2bVK0i+kxbBqY&#10;HXFtUh3eymueIrvZBDgfmDynzSv0Sxp8Mmnw3YK4J9HW1IfEilZ8XNCKbxU9KOmawOhsbXtyAs2t&#10;/cg1duB7alCY3LcUt2OPfRA2HvAJD6NjCNR0kzZPWj8Rv5OIf3x4GOWmDnyW14KP6DkbCBspL+G2&#10;eTlIpM7lvifkOya8Xs4aoQ+JNUXWGMXeuqdJlkx4fyTtfXO1Fz01XuQXaLCGiOtMNbo/EeE8kWpB&#10;rieAFo8LWUVaPLqXCPCQVZhe5ltqvireEyTA0yT2a7ZV47EkM3J8AfitdvwcXY3VdC+bfeTiX0f5&#10;Wh2lR7TFj8Y6F46kqHEPEel88WeA80Rg/zTL9uuwMs4pehmnXjZfJwhfvIdZ5RLz4Hcp8V6xC+aG&#10;APSVRry+h/ITapxYO19Kmv7GchcsAZ6t4kK51YtavwdlxRrcfBbv5oKAysm9QNHQnbJ+FnG5gBVw&#10;Vsr3W7pxFe/s+LecRtlpjDxQyC5uN5A2zTND5AjwZPiUtXDSrreZB+AanBS2eyb0zuY+HFW0CYLd&#10;VNiGH0jTru6ZQN/oOFqI7I+q2vFNdQ/ymscR9HYwQff0IrI82ECwbf8zys/X5UTgFQT6/Yo08c/K&#10;OxATGEUX9T66GnsRXdmOXw190PWMiz34xsaI+Bt6kVhNGj83EDJ5lsCkzr2Eh1IbsFwQxMy6OSWo&#10;7lbRR3Mb3f/n9AbclxrAXQlW3HxALRbiMDGs2afA2v1K3HpAidujVLiDfm9mgqVrwT3kqrFyL8WJ&#10;UuKOKAVWxejxWZUHzT4PsvLnJ3W+byk1FjdR2ndQunfS/Wv3VSOCNOdr92jwUakbgVovKiv0eJLO&#10;symB8xPuq5vt/ywoa9kdckaDGIi5P9mPtdE6RJDGx/Zmcc9eJW4T+VNhHeX/Vi7PfgUieICPGo8c&#10;jx9OIvVtsVSO0JTHiEj6m+LeeZDKTPfeSmVeSpr5KiL1/SYf/AEnjqRr8TilzfFu4TrhclKZ1uyj&#10;+FRvt9Bz1tG9d8docUe8Dbcf9+Pu9Ho8SHm9L60e66iHtYbyzw3yzUn1uIfeAZfhwQz6O6UuOMuD&#10;cBNduyOlFnfEWcS74PzcTvlfzZr+XhU+KnHBUOuHpopn2VAeQuVmUl8TY0Sc2YcWnxP709S4mxqV&#10;u6Opvun+FaG8znm/kcGyiHe0m+KIctA9B+n3AB3Tc6VnzH6v5w1M7Pu1oqGeIbOLuGzBssxK+afK&#10;9iCpP7EApL6hqB0/6/uhJbKe2i91dAQqWxd+KuaZKNNxP+VjIlDW2jeENOktdPyFphdFndwUTGJk&#10;cBA5VUTelJfNofuCIO2bGobvtX0wkvY+OTKMSnMnkXYnUqhnMEb3drQNIEnfhVjHIHwjlN7EKFQU&#10;5ydK62QDpmdF6hQ34ng9bs/rwNFAD9xuP/ZnG/H3eD3l04YKsxNphXq8EGNAHE+pa/RBVWbEB8eM&#10;2KryoM7nwtFsDR6K0uKrajcMHp5Cx9e1+KTIjnJPDWnYbmSGSF1ojlPgGTBKPJpsQbrVA5XGim+T&#10;9Xgt04p0sxt6tQlbThjwZbkbXr8XpeUG/COGtFv60IXmSb8RR+xioPT+gnYcaRxFW9cgCgxt+Iga&#10;1J9cQ3C19lL+LXgiRo1NlW7YnG6Ulhrw1gk9NbYOKL016G10I63AiK/SrSj0BuC2E+mdUOPBgxp8&#10;WemC2ubEiXwDXovTUe/JhnwTHedo8a9oInWea17nQ1W5CR9Snfxc7UEN1Qlf/+shA+LtfnR3NcNu&#10;bsSnJJPxTUE/GEOUz1x9O7bo+mAfmsBYZ494h9/YBtEyMAyNsx3vFrbgA20PqtpH0NjUha9zGvCy&#10;ohcm7j2S3BQofHgrzYQUmxcOmwMHUw3YXeGCvjYAk8aCz44Q6VI9iQaXCPneo2Yk8SInhwNbM4z4&#10;osyNugZqLMv0ePYw5ZWuNTT4oOAZRFSWHfx+vU7EUVmepHuPG93Q6iz4PkWHJxMM+K7MCY3FgcRc&#10;Le6jdyk1nLLEfK7YWSnGbBZ9xlwZkCZhvF/ZGiR13uDi2ri5pM5aDs8AYb/np+uka2MB29V7UdU1&#10;HhwUJVIdHhhBtb0T39NH9W5uC97Pb8GHjELS4vV9KG8cgqp+EApfHw6TBv9JXgs+LulEvG8YxMsU&#10;JtBLZLI3pKlLZh3uCWwu68QR/yg6SBMfaO9HfFUbNhMZf1TRg9IO+lrHR2FydmILPXdTRRey2kj7&#10;nxyH29El7P0bZUidy8ngcrNnR54ZMLtuZkDYa6liEzxYetCM1YeM2Fztgs3rgVFlxe58M75i5Jjw&#10;EX38bxPRvp1IpG4hAvM5EHlchdU/K/FctgNa0qArdFZ8n+uAw+uDQ6HHIweqhc32f0dq8Q5p2c0+&#10;N1LztLgzRkeNrR1xSgcSlFZ8majGq0kmHOM53hYbth4mTX5HcGbE37LsKPX5oaq04QSRh8XrRkqO&#10;mjRJFV7NseJgNZGJgqc66vA49So+8zHTjUJH5MkDMUuP1mJZvB+/ifHjvx2qx6sVTXA0+aFQGPBP&#10;0vSXbK/G1Ts1+ELhhqvOjaOkab+TaEIyNWpWdhVwRI33KO96akwqibQe31OJ3xFpXb+dyvVzBf7b&#10;z0RiB4KaeoA09QNJSqz5sQrPZNphaGmAzV6DH7OaUcxKwtAAIosaEBFTj/dNg+gg+aira8cbCTW4&#10;LbkZO+tH0TsyAlv7KOqphzjSPYQSezd223qwz9KFH7Qd+JKwKb8BH+h6oRoBxtp6sTWTGu+jXmyo&#10;csNKDWdBth5bSxyoCPihLDfi1TDzi+ghHTQgmvJbZ7Xiw0QtXsh1wlPrQVGJHs9Qox1DWryX3u+u&#10;o8H3+0KOA6qAD0arExkGH3zUYFdUWvBrgRnfED7PosY704j3k7V4Jio4LsHELkvK5wM8SEw9ihXU&#10;kMsPli/icoFkfvlB14GrhsYm8amqXWwsIWdT500tXsttFkR6MlIX88aLu5DRPBYi81OEsRGoze1E&#10;3h3YYx2AqXsM9P+sMInunmGoXd3YRloZP0Mi9E9Iq/9C1YvK7glKaxQGWwdp8dMzW5j8fyStrbR9&#10;HIOh1EQYGYXH34M9FTytsnVGGSRIpP5qTjPupO75HJu6EH7C0QBWCtu4UTiwEgNupGHxBx9BWudP&#10;ROwm0mTzKyz4IsuMA9VOKFVmfJtAXfFoI2LtAbTVO3EkWYWb6aP/V54TzpYAzBoT3o/S4ONiJ0od&#10;XqiIsH/NNmEHabmmmloM1HhQXKTB6t2hQbzQAN3VPGi3gzRIItMYgxsagx0H88z4moipyOJCdaUB&#10;zx/SYn0RNQykDRcVUhqU1z/QvVMzMLbzIKUSdyQHsN0/gvreERjdXdhl6EJCwwg6ugZQqmnGP4hg&#10;P1C3QGv3QKGy4FtqsHZVkVbrr0V/sxtJmVp8QNpoTqAGdQ47foquxspIFd4hbb7S5kIB1cnX6VSm&#10;Kif13kgTz9LiOaqzI9TQdbX4kJprxbp9LrylH0A/vbae1h5sz++EksdShvqwo6ge1xOpb7Txul2g&#10;t7kT75P8rktpRnQrN0jDyFa341eSAdfgGJpa+nBE14UDrgH42gdQrm/GX5Pr8JS6Hy6Wi+4+7M2u&#10;xdqMFvwcGEBTUx0qcvTYXe6EvqEGlioT3pxN6vQOE2wBdLts2HRUi5cLXGhpJs2cekDPHTbiKL3f&#10;1jonDlGjfRO931cKnHC3+KGn97sxwYhojRtGuwvJxWZ8mm1BgtqB6iqjcAGwoFp6OEhe2QVERAwp&#10;I2LTjUVivxwhkfoeczeu4lVIMY4esRs2O4qZEZHAZM+uas/EC6M0SHoqzIjPhB0i7RkInZ+KS39v&#10;LuLB0gGY+8bR2jqADHVoEDUUJxxz0pyVnhwkUn+Syi3ml4v6YGGvETMmVhy2Ytl+jZhhIfuhhBD+&#10;YUpT3vhYOif9LR3PPhc0qUzfLzS3MEj3zAZfC9psg8fSs8PPnTQN+tB5UHQFb3AckgWuB6kuwsF2&#10;eNb2llEDM5W/kzxndpnEbB/+3atGxCEL1a9vKm1JDsNX986+Nvt6eBwBusYCz39LZZDiyMWXzq2g&#10;Xpc0MBxentmYU76wY+lvuesMuXckXZPiXxgE38Hyg6bgphuLGvtlB1Y8mdRL6geDi49M7SP4e24T&#10;rpexq/MHwcS+Pv/MVpMuNJiYg6tEicxPQdJnAqk3wqtK706pF70X3r09grray4i8xEcgtJvZH8YV&#10;hhCxr4z3zpGJGSACEHO+91BP5UzqhQiNZ2FM7Ywv0ru0yGTVUZ/YNu5s57Jfjlh+wDA9BVSmThZx&#10;6UEoLYTnC5uFo8ApNwFfqDvExeC0tukbJO3lsbQGscHE2cyCuZzwZWk7Nhc04cEEhyA1oTWJj/rf&#10;gMhng0iavSWuSjwFsRMZs4a9bL92HmKnc6KRIG08hrXxUHqXA3FQo7482iRTpisUJOtTM2MWif2y&#10;gLS+KM7Zi+HxyWlS9/aM4qXiZtkBUyZ2XoDzbNbpuwq4XPB5aQc+K27BppxafJzqxDtHDXgkiqfk&#10;VYnusazgX2gQIYrFQttCy7+3V+K39Dcv0FnYrnqQoLlxk7S3NcdrhK/3q2MDuC5xpkc/7rovP6AP&#10;EvvOCmGW4fEGMe4Q58M18TW4NjEoS5IZ5HyB02OF5DqS36sJwm/4rDhnhyCx8SImtj3PraMrENwA&#10;71UH5/sv2tgvafD3x3L/dF4TAr3BQckpUudwzN0rbOvLZZz6CJsjafLPEbFLNmc5krzU8XnIw+Tm&#10;gkZsyPLj3eMmvBWvwbuJWrydoMMTh9RYTh/vJUHolAfOx5JYE2Itfgy5HYjMNeKTag9a/C6cOKHA&#10;LUS8PPdb9v7zgiCxC1MJaeNLktqwt56FZxQmWwseZGLn7p8kJ8cCYprcyoTgvpkrSYtYldqId10j&#10;YtZRwNyCZ5OJfM+r4yjex7EODxd0QcNZmxjE0eIG/JkakWWy8c8CXJbQ+MHcOroCwcQeqcKKwzwz&#10;RqY+FnFJgP323J3aAFULO+AOhhmkzmGftTtoR5ZJgBFBrcITGY1CY788NsgIkvinpI1/kluHD9Oc&#10;WE/a+DsJPOVOJ/Ae4U0i9L8cVE8N9skK+mlCGuxavU+JOw6q8OdDhCglbokMkjQTw9ooFe6l8/cR&#10;7qZrN4UWnfCsCl6UcvMBOk/33hOtwu2JJhwx+dDhdGBHqhor9lF60Uqs4wVFkQqxuIUX/vCz7qH0&#10;7jmoxG37KQ16/p10/728ICa0sEVaaLR6vxJ30XnO272U1u2hBT48X30V3Xc75YkX4oj8S/dHGXBT&#10;ahOiG4PTHY3ONjzNi3xIg787vQF/yW4U02MfTA1uncZEv5KEjkn9bccwOkfH4DC20D1BUr89tR4P&#10;ZfE9jfhLRj3upLQkEyDL321h1x/JbMB99IwHKB77IrqJ4qyi594lntuA+9Mb8XxpFxRDkxgdGcCR&#10;IopPvYK1fF2k0YCH0oL5kpPr0wI9b4XkMiHU2F3REMSuwArJjcSi1n5JgQn9HlLCkzx9YHcvUphD&#10;6jwb5pCtR9hp+AOTS4zP35dSj/X5l+Ym0xK2FDbjo3QP1h8zEpHrSRNnIp8mc0HoR3V4MVaL2/ex&#10;S1UZwT5DsF+VGyKVeDTTjgqXDwaeonZMg4cPKXHzfhWe4M0V7G4olCZsOKbFE0eN2F7thMlix+5k&#10;DZ6ONSLG7IXN7kRCJuWN8v1DZXCqYIvFhh15RmxW+NDmcSEzR437kqzIdQbQE3AhMUePV1MsiDb6&#10;0VHrhU5jwU8perxf6EC12wtjhQEfJPM2cx5YTA7EZGjxFDVmb+fakWd2o6Jcj78fUOPFXCcszbWo&#10;sdoRmazDqxk2lDq9cOhM+DbPh8TaIZKUMRic7WLF8PG2MQwODyJT1Yq38hvx18x63MFywggn9ZFR&#10;2AzN+FdhG/bVj6C/dwDZ+ha8UdGJuPpRtPUNoVDdhIeyW7E1MILe8VFYPR1i8dtX9kE0i30AxmDV&#10;N+PDqi6kdIxjrG8QWboWvF7egcM1I+ibnMTEUD/2l3XgRM0oxkaHUWRpw7OUr6ezg/mSk+nTBhG7&#10;8BnDs59k3v8VCWrEIqJNwQFtKr9svSzigoJnKt5NSk80cfU4e2UMC3NInQP7gzlB7M8t85w52iHw&#10;Rhpsx+Tpjuzs62KTuzCrUD4+ya3HB6kOQeSCxMM08nC8S3iLCO2RaDUizrO5hV2vLo/S4P18InZP&#10;DdpqA7CpzNhbZCHC9qPG5UZeqRlf5pjwKeHjdAPeIvJ9PtWMnUS4rT4P8vM1lK9q/GF7FX4XbcAe&#10;vRftdht2EqlvqPKi1skbMWiI1C3IsPvg0xjxxqEq/PdIDdaXetDIaRSSVk9pXHvAgIO8UtPkQoXJ&#10;A22tHzo9pZVpwhf0/C1Z1OilGrA+TYe/Ur4/ynFCX+9FdZUOT2+vxi2HbYiv6cDgUA+OVXfiuGeE&#10;pGQECnMzHjxej2fKupHTzGt3KQyPQmdpxSvpwf0wV4SRejtdsxq7Ud0+Rnr+GBSktf81NoA/xddi&#10;XWY78nonMDkyhOqWUTSNTqDT144NKQH8Pi6AW9Ka8F3tKHpGxmA2dKOidRTDlIcKIvjHjgRwTWwt&#10;7sxqR9HgBEZIU48paMKLBe2IbuB4FEZHoXd34N3UWqHln5OTNia2RB4/0AXfOY8h8O+VilD5llNP&#10;bRWVe5HYLy6WxAfwcGYjsgK8gmNukCV1KejbhvFkblPQHEMfgtwDWGtnZ2BPh+ay87THC0HuYoCT&#10;fiXb+Puksb6doBGQI3HGegJr5m8QmT/KZE4aCJsb5gjxuYDSY78rtx3R4X0izU1ZFhw3eeG02vDD&#10;cTX+kmBCgsEDs9WJo8UWfJNvQ47OibIyA16KqsZNh3T4TumGhrT5kgoLfi6wIFHnga+hDgNOO/YX&#10;Egmr/Oj2uZCbo8EDKVYUefxo1BrxZnQV/t+9WnxU6UN/vQ+KUo0w6yw5GFwI0+Ww4ocMPd4pcEBv&#10;c6NKZcX3lP7uaiJ7rRV7Tyhx67ZqvF7sQdtQO5r9DVifEMDdmZ0oFCu4RpCm7EJ6gA3XYzBZiZST&#10;G/BqdQd+NHThF/cwmofHUOtpw5tE6kvCSP099yjG6b86agiezW7G585BNPUOwxjoxj57H6o7iMhb&#10;+xBd1oDbU5uwyToA/9AoGpr7EGeixoQ0e7H1H6XhIm3/jaI27CHNvHdgGCZ/N/Za+1DZzmYhCpMD&#10;iC9twQaSj690ndjnGaS0xtBY04kP02qx5lxJXQJprkx0/04zo9jz5crFmTEXDTyR5eXiFrGH8Xzh&#10;pKTOoX9sAt9oOsSmzHIDqBLYfrqGNPu/pjfgvfwWQbjndfqjGOBsx6dFIdt46lzb+Hx4l4ic8VKs&#10;Fg9GqaYcZskJ7fkEP0MMdIYgmXdmnAv7W7Ll82KXOdd3BleqBtMM/i3uEb/B4/D7pV33p/Myff9U&#10;+ry8n81F3FOJVGP5IQtWJgYX/0TQu2bfP9IAKG+swOckmzc39NyL4+s8gM5/c+8t/PwM+Zj3npmQ&#10;xnKC1+meqWvB+8PT4Lzw+en7pTjBdIJ5nT4v3Reer3OFKNdB05WvrYeBHZ2JmTGLxH5BwDLL3Mur&#10;+w87esFeAE4WTknqUvB0j+KtslZhy+GPQ+7hDPHBEtgR2FPURfiwsFWs5DyXGTNsGw/OVDEKbTtI&#10;1vOTOceR4r0ar8XD0SqsEoNb08T374sQ+exRkpapD36cREzB97f4kZ4d6oKbiUT+m8yMYfAAKpV5&#10;UWYWFqygsJn7vYo2Me38dMJpk7oUnF2jWF/eihuI3FkLksuIBCZ/1urYJzsPrP4zuxEfFLQIcmct&#10;XpboQ1MONwlt3CGInMk5OMg5P4GzWUXSxv9KJH7HfiVWkuCxVsraqaxg/juBNEle/MMzGYKLf4jI&#10;FzWt8weqy5WxruBuVXL1f4UiItp83ns/i+C9YnkGWA0+qGyDmzj3TMIZk7oUanrHsN3YJUZgeceN&#10;UxE8g+OwG1smet5R6EG696+ZTcI51CtZ9Xgt2YVXE814LU6LN+M0eCteN4U3Ca+R1s2k/fwRDZ4+&#10;rMZjh1S4n31RE4GvIQKfMjHICN+/HZjEI1kbNxDZOBCcuVBP72GRyBcMTOy8mchetfw7uULBC8ym&#10;e3uLOFswP14XX4N70xqw39qNlsHQGNEZhrMm9fBQ3TSId6l7sC6lTmxoO9sx2EwQqbCGSC3RqjiX&#10;2F6Lu3JMyEF7ccjeOw9EHBKkRTPKLIT8kzChCO1J7GwTqu8572ARC4fQbkpR+rnv6IpEaGbMAR19&#10;04szY84E3MNhrmSrx73p9diiaheTU841nBdSlwKb7+2dI/hB14lHsxuFYZ/nu3NXggfaVibyNm52&#10;YQb4dxpYWhgE64+18QhhG3ctakuXDIjY2WVCNCks/y4LlQhBdxLeRWKXARM4m6MFF9Ivm6Qfz2nE&#10;TlMXmvpD04HPUzivpD479I5MCON+ircP75fU4baDaizZUTGlkYeDbd+sfS/iFODGMFKFiMM2sWG1&#10;2B0+JDSLuJRAxE7vht0JM7Hze5N9n1cUSDb3KLEizilW+8rXyxUIImkGm0/mw59JE99Q3Ybc2n7U&#10;942hf1SspFuQsKCkPieMDqGmtg4Kqxt5BhdOqJzYX27D5zlGvJdmwEsndHjxuA6Px2rEEnleos77&#10;WP77IrRUP0qNe2JNuD/Jgwcz6sTSeYHMhkVcBrj3mAN3RavFu5R/z1cYqKz3nXBf0TLK+90+nNWA&#10;F4taxMSRj6ra8J22Ewdt3Uj29aGsYVC4wW0eODu7+NkH4P8HS7P2sQ0wbpAAAAAASUVORK5CYIJQ&#10;SwMECgAAAAAAAAAhAFtxw5jwJQAA8CUAABQAAABkcnMvbWVkaWEvaW1hZ2UyLnBuZ4lQTkcNChoK&#10;AAAADUlIRFIAAAAxAAAAqAgGAAABPvI2AQAAAAFzUkdCAK7OHOkAAAAEZ0FNQQAAsY8L/GEFAAAA&#10;CXBIWXMAABcRAAAXEQHKJvM/AAAlhUlEQVR4XtV9V3hV1dpuLv/Lc3kuz+W5PJfnec6/LWDXLdjo&#10;omCviIKNvRXbtqGoIIKNLbYtCOmkJ5BeSS+QkISs3ntfWe95v7lK5mrJSgDF93lG1lxzrjHH+Mb4&#10;6mgpEsRiMcdFdxjfjToh4PdA8kFAuZMDRV8M2BOXcURjiQui6P/9Ppe4jKPXFk5c5Xi4s06PUCJ3&#10;6uFbbRblc1TvRfLNqYc7G43K5+O9LtT1xK9TD09MeZTPh+qMcEaVy4WH91XHf/3uVADGcPzFqYcP&#10;ntYrn/fW5sgZnFcRmED84fw87qg2KTc6LjqRyLiQc9g3r3zeVqGFPaJcLjwMJ1475wmnmjD+MBbD&#10;/nM25cbzQx644y+JP4yxzFAw3qYHBxc6IvXaJD4fcGQ3XxL/vODPboRcKEp85oSwyfjLie5SQ+Ej&#10;fv6XfBHmSjIY8T+K3uuJ05aJrLK84TjlaQ8ibLZwVPVgPvFFcM7pVz5TOc5dit/4ddqnfCYexPDu&#10;iPBKDA0TNqWZlAexQAi/K0wUw5NNCe6SP7FoBOsaSCi7xuHwqh6EQqjSBfhrE55gSj1AJNHfKigP&#10;fjaHsa1Yo9xY36DK8UW7CceajVhXpcMDTKkHsxZyrNGNKVdYYZbUgzsr9bilNP7LSa1L+VQevDPm&#10;wQ2JXj0+raruAmL44UJcWtIfkECbLWeOBRS5E6yTCSVHSK0PEpAHCjN8OeTABUdILpfC/1TeZg0k&#10;paowLMrNQt0nE058fdELQ1LxEItm+mLQgWc7bcqnd4HV0jPN+/zYdsaMnS3m+A2W9BMV2LBnQdsI&#10;0jLZNXZ0T5jR0RXXPoK1dRZ80GLASzXaxB1VphhZ/Z9nDRCZeyUpdyxpzh+Fi83uU/FcWkkhlwdG&#10;NuRPjXFuYS6sLtZiXZkGjnyZYj4fnmu2YMqz0AXjZj+qye9qpGWSN1eP2nF3Qt3mQ0ambPhVTZ1E&#10;WqYfhx3Y2eXAfQkJkJK3VOtxci6AIU2ctwWpTLFIFKcsEUzq3Fh/Kn7v81EPfjzvxn8uuBHI1bmi&#10;b7e129Gq8+PR8nif2MiTE2RiSREVs6uqF8PaUg129rnwxemFjry90oA9jXokzIKCNJqiLE2g1mlS&#10;QMAbhK5QhpUsN/L5PaRxS60hcW/JTKKyIrjgS5e3ok/70619IVAk9x8dVuVLoVAcj8S1gqNjTnzQ&#10;Z0ulTCgZBLzeKzekfX5lRyYtzjQVZhI0SfuTP4afvba3K7cVyoSSoepSXCUWgiKxBctB0bg9v0Jk&#10;vZWk6nwUuRKGMRf2VWnxVLkeNxQnxYIZ3Hky8MUw24PwU3mMexZ+kzeD2eHDqyxBlOHB4bjJEaRl&#10;cKmFgrBbPbRTRrw6tNCKaRm2lmkVzXnCFNdFn7CEFyuNuDEfDRd0Hrw3E4YjwazzdAqOjjhhVJWc&#10;lmFduxPbxoLYdT7uD/QPmvDvCTdurzNjD50hQVqGgVknHm40p0r48Yweo+ynW6rMeLAvYTmTGd7r&#10;tGB1mV7RySXUMIJG+hFGb7oTkFbCt2w+cTb6E+q1pddMF8KIZ6hyk0jLsIF1FVb4Shtnl4YOPTZR&#10;vlexpZJIy3C4zYgXGgwYS+jSD6iKpH2uz9esO+sNODLpTWnCUDiKkxQot5r51BkOdZmxq8dJ5zYG&#10;DV2UzSUaxQ16Oh8NVk8I99H7KU60Ui6kZZh0R5U6L4a0DJmwuLJLSmV4ikq6aciCymkPvtHFmzUU&#10;imAbHfbftEHluyCVYVDjxd42E8LhEMqs8Tf3j9nwEh0ES3AeRy/FM6UyhP1kum6HImpHDWHM6p24&#10;i4pZPLwNjDaSSGW4n00YJTtvpEzsmwvBZPNheDpuoY5P5RAgsVBTtCjC+nW2KMI0c1q6ieIqznkW&#10;iE9l+LBOh8o5PyqnXDioCSFK4de74ubsvFMVriUzFLcbFQLfbDagPEk0BcgRmsdNVTl6umPAhJvL&#10;dEqI8ylLEAwMGrGv34Fb61RBSzLDznINTHSTDlDKhGjB8KQTXww5MRPMI9NJt8qrslhy63o6Nkmk&#10;ZcjE0AWnEiZNqy3rYhmauoyMI/VYRf362lgiolgsg0icPL2upABlnESf3qdkSmLJDJlY1KDkQtH2&#10;hsW9tUwoRrFdn3eMIAtKBjf5JZchzwUlQxKjtlCaJzBuX+DSJJLG/eH41zgrTJKdxVl+vcOCUsr4&#10;gCWIMTZOZnKxZouBavd9pQBxI+SGLzKPN7qs+IW+4wLzXD74/mKF9HqND/sH7IqFvhooMjNmOKKy&#10;4FcDRY80GmFQRyXLwNyMDUdp6kZn7LirXIft3R6oVEEKilu7XBGJI4buYQu21eixq98NrdWLNTVi&#10;8rNLWVEhVqefTezAq5UaPEN38zCvJX096k4LAZK4DEpYmCOIEVsQbZRKN7nGnRheykTeQrxGJ14c&#10;cCvDXaK4JaW3RAzf0XQcvuRRnLNBl19xMtXhbRJ5C5HxkhPjLnw/Qv+RDtsxXne50kMOjcaJx+m2&#10;3EU9/uwZOkS9rNRyOj7qD+CJagPeaTNg20gA77P9j9H2qjEwbsd7vTa8z/SvRDpy3gtzBjV5Cwl7&#10;vHiYQe5nnUas73axk7X40agqhH1wiM31+VxQ0RAOes43lhkxMWnBnW2udA2fqxAJUvyBEOp1Qdj9&#10;EczSlvt4Tx0JCHxuP95oMmArXcGH6k2ooGt1tNmMent6s2YVIr5k7awXNRM2bGywoGzai7KZeBpS&#10;j3Sw/mWtBuwdcqOZ3NUqyRBALp2Zv+P9fmylt7W1yYx/tJhw60kNjqqbi5imc/Ub3ZxkEndHHZQn&#10;kbcQl95Bh8SEaXaiuEUH6rR4e1ptpUgxvea36PGHyN5mSvyqCiMyWkpB3kLo+6FF60fjHJuOn7P0&#10;rjO58+KMA5urDHi53YJn6vTYcW4FuisYiqJnxoX7i+dwY6kOxxLNFaCDOkRD9ivd+8PTPgzyWtKQ&#10;NX04Ion8hUTCODFkx7Os4aYzFvzElyVHGaLRediCUfRNutBmiyjXkuxMuaqbv+N9fjxHDfvIWQt+&#10;1wQw54tmqJXCsWhzXSlkF0I5+arTirPOKCJ0riuGbXiiwYSDF/0Zo1Qx1Hea8GSbDU0WOhW5OiOB&#10;7ELIrhKNPNpqw06qjUc6qSJYcHGTDs+Oxl1NNQL+MI73mXEz33MrVc/GejOOJSKYJBZtLhlDd7Oz&#10;I9EozljDKW9aYg8HO/lbxuAHpv3Qsr8cjGwkyZsy+y6rEBmk3M3MO8858cugFfdVGHCIYdF+1jLp&#10;2wfJwuMMN35mRPEVC5FrSROOcIEszKapIflrTxvQ6KAA8vucwY0HKCvJQi5qnXiixYbGAaviBCbT&#10;q512uAu28fNRHGOUu5Fu/wamjYzZ9l+k8kvkn9LYcSMD2sx0U7kB1hykZDcXOUpivuOJsY84YjjO&#10;jn8qreNjqGMgdluJFmsr9VhTqsWd1HXJeSU1clPCJpoy+vD9kAOHhp349oIHk55oul5i57/MWOxb&#10;fVzVhLxBJZxSjz0mkVXIPClZRxY+xsBZaw9gPzt3YzPDRr4w2SdJiHZuu+jCvh4bvhz3QJPDiRDk&#10;pMTv9OGJGh3KLHG9HWXBH4mpTYSaccTQ0W/FDlpCSS9Qx9162gxXRqMIcjdXQYihc9CC3a1mJb3Q&#10;aMDqK18IoDP5UDeXnTqWsvGFI4bfz+rw8UxQeABuOnerSg2wiCVN/CKJy6LErHdiPVl3M72Ve/m5&#10;e8iXUj1qXFYhhaJoHSXaxEDoaqJIywDoh7GrHGnJn3I6bl9Rsq8WUjF5kNpza52BcXm6A3clICH2&#10;C4lrBcKOZ3V+7Gq1KF56AyPjS+5IziRh+VKQEF6J5QX8UvggRuH4r8Tr4+CNtSyoKf5MRI3RFmva&#10;Ric6OVeRmZKrA9RIvOPhxGvjUFMgc+M/MKJ6usmEQ1Tz3cZAzuEOSTnen4bky8fli/x2zBbCYw1G&#10;nLzoYWxy+YLJdxsUjpKXt+r9eOaMCYFFfKaVQCngoiuCp/nyqwE2EfDMWRNmc4wzXwkUnWWM8dOE&#10;O/H1yqPokXojtBkzFVcSRU9dRtuLBRCWiFDleHIYI0HR4ZUqvVgUr7TaGcKF8EGTHvfRm+zwZxdR&#10;VEHNuhLEvG7cXmrC971mbKIrVNlrwPqR+ICAGkVVs9kufkGIhrGLmngTA/9axn/iUO/TZ/fligqQ&#10;UEBmpAepp+bo/ot6cTPuyGmvl11AbB5VIw78MGLFrSUGfJoYHJNUastWLysqoGzQgSNDVvy93IgP&#10;eS3TlpJ+t2bb/JX3AeOiflMAI+YAzjkijBGzBwQEeQvwhOazRnXSEcOvDHbWl2nw0oCHgY8FA4Ec&#10;bJq7gBg+77agSqaG2IHxJHdVCPlwd5UFpQNmvMgCGrp0eGgi3WMX5KWguNuEOyk8MomrpFYHDKo+&#10;jPncuLPGiho6y1JAS58Bm8eWUcCAxksfyomvaNVkzPDYhBdONQmU5P3NRjzIIHNtlQyGGXNLcr4C&#10;QsEIfhu0YVe7DVEK1TlnJKsTvb4wKi+48M2oCy0MmXP1Wd4CqvpNeJKByL0Mh0MuF+6uscGcxoVh&#10;fNlnSw1KyudH/Q402yLpY4X5OvnNBj3+Q1uxiQVQVrGuRI9BNZfEIni8XIs9/U78NGLHAww6Pzln&#10;xR2MVIdVv8tLwe89RuxsZ0BfpkfrRRvW1lphVney30NBM+OSUEXhK27V4R0tC63SolQlcHkL8PtC&#10;ONJtxnYqtB3NFpyhMKU1cdCHe0p1OK4L4rzFj1fY2d9S6DaXadHoXKhJVgEx8rwMnY7ofRh0RaFx&#10;h2Fm78k9ddtKM9aO2vBwjQHbmHafc8Ef9OLNc+60mC6rAI/RhVfbLNhcocX6RrOyEEBJHU6Y1CWE&#10;gqg3hOAKRKFPxh30ILIGVTILCLoDinv/1hkD9gy6U+O0ZTP+tNl5RAN4qMaEEo0/Pk7LlD6WG0fe&#10;PuiYduM7ehuyMkFJFzMKQAi7Ggx4tNGoLJGU9OlyDE5prwm3VOixu92CJ2u0uKXamqYqSALKpxYG&#10;gSU1uTLah8hbwL87DHhvMj4NH/T7cW+1BVq1oMWCeKhkDndU6vFwtQ6rT2nwlqZgCmJ4t1GHN8bj&#10;a0YCLg/uKDbggjoQigaxsdyEoQDVejSKUx16/Eu3jCaStZwPn9bhEbrxGysYlE8G2OoLiHlduK3E&#10;iHFRQBS0knY9HhxfhjadtAbQzDCq9pIXXYzhApSPNFCbvk9O20pWfrPVhA3kqPblaNPSAQseZe1f&#10;77GjwRSCOTF4uIAYTM4Qzsx6lFH+kTyrPPIWIEJjcAZxpNUAGSl4oMEKvVJCDDNWqgerly6/Fe2J&#10;sXFJF3OMwOctoHfGhV2NBtxD0o+c92CQ9kBhovkIDtKf3cHmufGUFttJpax4kbRvOZ18Qe/F++0m&#10;bCIbvjPoRLM5lDIonmAUjkBIsXI6XicH39lKWchbQDAcxYTBh4/PGnB9qRZP0iar1XWhyFtAMTt5&#10;M7Xke0MuDNrDcK8wdstbgKhpC32jHGO1y0LeAq4ULqOAeRipJpYiMKuACPXOa91uyEI0jdmHd5tN&#10;eL7TjmH1YhgBld0LNKf7yUmX/GzKxO1MZBUQMttxY7kV1kAQj5Vo8eoIjc6ACbeftkCf9hYKoj2g&#10;rDW7pVyHF3td0OQa985ZQLEeH/VYcDM/O8n80UgQa4t16PVlviCGSb0bO+hJ/O0kpZ0FydLfWZUH&#10;llWATDVXT7rwea8Vz9NaHbfTTaffuanNAYdaDmJhfEhpfrDRhE9I5QAl3eYJ4TgDkRFVRfJ2coy6&#10;yEc2DfBzZo4Sq6qVl4rPTQ/i/hoL+l1kZ3a2zKQoa/74e7XizVFADD2TDuoaE76bCYD5SJUPT9bb&#10;oBUKqIs+rNFhQ5UO153U4N7EzgFJb84VoIu8Jgdupft3jDZ2D93HrS02+AIe3H7KiBmlk2PQOEKY&#10;tHuxvcGG7sQ0jaRLhWhTx6wFN9TZlfb2BcL4d6cR97OgG5MFiHmkS99Bz/o4vQ5ZvSsL3SSpPbok&#10;sgqIBoN4+jSVG4MKqU84FMGRFj2uTxQQC4dpyUw4ZgviXx0Lc0CSDsuK+Azk7GQvY4MOC9VzInya&#10;Z0z8w5AbFqWCtGTUUzKAEl9xt5Ay1xIIchYwq3Hj+XqDMsEkaftZKy4kXXIGI3tKsyeYJL0wnT3+&#10;mlVA0O7GXfSav6QVa9LRLaTh/67XjDsZ8CWZxCsGJhDBpDIHt5B0OcZ3c3by9bV2UL5SCAf9WENJ&#10;7lFLciyER+kg30bpfYBuzS00Sm8UwqYRfwDbmXErbezbvXYlnH2oXINNLU441E3MCGcbo58mxg0u&#10;ctvBBh2OMuzNRJ5ODqOewd0BsuPhEReq9EHYMgac5u0OrC63wJi42T1kwNqhQNpvBFkFzEdDeKFW&#10;h5vYaffU0j1nreYpaHcVmzCrriB10TZS9lirFUf6rIx2tCgpxPmVPrixzoZZsl3blAMbyvX4YcaB&#10;21KSvACbI4Cjg3Z80GfHaQYj2Q2UowBRFavp1DbZGZNRcU3rXOxgDf47q4AwfqDmPMACDo+5Fe8v&#10;u/45+yCGk10mbOleWBtjMTpxT1l2E73VGp/U20Wrdzeb6IC5QMdLakJWT4NTRrYS10nI75Kpa9CA&#10;NQMFdHLBoBy81x6fMdxN71pW+h5JTGWqcRkFRPD9oENZ2/rlsAsVjJcL6uTCEUUL1Uj2lKQfJpXK&#10;uKwmeoxKb1U5pZ6R0N9o3WSp+5ZaI3q8Cz2x8gIiftxXbsYkJVyWWdT3GvDyTDhrVmTFBUiMdnuJ&#10;AcNiJmkvfmvRYetyYrSlEcOnLQbcTk36OJ2AO6tNmChEXS8HIul6RxAd5mDOlViCyyqgEFz9Ar6/&#10;2rOzlzMDUgiK1lXpISt6rxaK6ijuyf3VVwPKRJ3Mo+lXuFx4KSgF9JGPX2u3XvFpRoFSgKBq1gvp&#10;cJkuuZJIFSCvbTf4cS814wVntk5ZKVIFJGEJRPEZjchLtFQyrzxio9+fmGrPTIUQKwWk1uerIevv&#10;ZY/dp/2OtIX+6iSLDhYDdVV8jT6vX43funJIvVwN3v/ffKDMkGdC6ipNomdAXn3JRwrsyljpxho9&#10;NtUY8Dgj0pfbzAUnWfC5VAvkAutnYLotUeUF8Nn/4YO01Q/yeuFaM/v9+AUP9nRalemcfefsOEXh&#10;7zUF2NdhZSPHnwXWeYNCAC+eTNxTIJWX0LrTGMB+8tE2BlSfDdiVXXsSuV2D2CtEdCS+KBvnB6xB&#10;yPkIT1J/VM5cXbN3JcD6xxdxCILUqjJ9+yR5+8cJFzxXefnWlYRChKihd9j6ezosyoqUXItwrmUU&#10;iYL4gBGyrJXqprBG6b/91VAki702UU02avxXxVAvF1KD5daiaHebrFazK6bxj4QMgE27ogzDYpDI&#10;W1Zaz9kCaNX6cZbB/oR3HjJ1VQhBRatLNDgx6YZdRh7/CAi7hv042azH/WVGvHnei/oZJ44wzrmv&#10;Uo+N9SbsqtPhpgojXp0Nw1YAdygLSSWCuNqLSRfASgW8OFKvw5pSOazDhOfqSVC1GXvHfThn9aO2&#10;S48bSiQiDMKQazlNBv4EIgQxuGw+lI3YFQ/gs3EPGq1h2KNROJx+1I048P6wF+cC2ZuScuEPI0J2&#10;QFs9EWiYDJ4A6gdkSYULpYYgJhL31UnLZGboXEj49McQMR/BrN6Fj6gF11frsZnx/ZriOVx/UoPb&#10;K3Vkpfh9ddpUa8LeOfbOtSMTZAv2hDkRIGjcAdT0W/FujxOndAEMO0IYZ0Ax7ghjms9n5XfsCdlP&#10;WIij+yfJBNmERM2ZvSgfdeDTTlnkYcehKT9mgiTS5EeLIwIZoyqAhuUTEfIE0U3X5IwlDE0hUpcL&#10;ZK+eQRMepUp9TOKLRj22lBvx0oAbXVYPjjVosarSjINmOVYokWcRLJuIsMuDox0GbKmnShz1opWu&#10;Sj9D8/QUxhw1i3oFUwpiJ9wuvFOpxe2NDlRZ/GgbsSjbUl8c8GLCH8LImAmrirW4eyCgzMgt1VTL&#10;JiLm9aO434JnGc1JRLe13ojtmanRpmwKjS9NyASrFAmgupMNUWHAbsYq+9qMeKxcjyfIUiemHPiY&#10;NmR1hQkf6SOpc+kWw/JlYn4ergCFzxZEj9aLiikXfpaJOG2QqjGM89YQJimYYmkXc2TCwZByZIoc&#10;CLKzwYCH2CByDJ8cZvKPAZeyKVXW6xVSqxUQEcUlvRs/dJnwTK0OD5RrcStbdNtoEGGfB9/IzoFR&#10;Wl7PfM5dmHHE4HTLVGcIo2yMPqMfzVofGuk3yeinDH3IMQQTrgh0/nllA9liWmrZRPjMLuw/Szeh&#10;0YpDF9w4M2ZWlvIJEZFQACeadFhbYsDe6UDOcV6FnWJB1LRSmBO24qYyLdZU6HAPG+S2U3O47uQc&#10;VpVSJkooN6eN2NHnRq0tihwzrQqWSUQMboMT78tC6jM2fD3lQfP4AhHhcADFZ+NEvEUizucjYj6E&#10;1h4DHmS+l6kc2qiCnAzMXP4wJjROfFyrxS01VvxqCqK+z6isudvQ40GdbANMvEWN5Qt2lHx/yYkD&#10;FMbHa2l9T+twCzXJbTUm7G6IW9o9rNg5utILR8SoQO0U87jw3mmyYakJ708HcSExkxiLzcNi9eKn&#10;M1o6gHq8rgljdMKCx05r8Pd2F8qseRZCLVsmWAkfDZLOGcKwgXw848bx8xTuSRoubQADbFU5IiD/&#10;26Qnwhget+KVOr1yVs0zbVZlHGt/F41eowEbq414liw04PHhKG3I5mqTcrzmKHX2yohgpcPU3YOW&#10;AHrNAQzOufB1N/U61eHBST96eE/up6cQLgXiQU1O8J3eUBRGewBdlzw4MebE4cH46VU/XZQtdBF4&#10;pLbREDpnfOiSzc6L+FBLEiH7X50aO3Y0GfFwvUGZnLmnVIPrKXR3ndZTLco+/YzUYMMPhnB8VUcm&#10;xNgFPPiy0YjnO11osEchuxHktpLiv0ohf9UXUBA7KYQw8pPoz0nnrWnShW8YA1QyjJx1h5WRwLTk&#10;iSreZ247ITUNob6d2km0UpUBj52VheJmZXQ5mXZ32PAljZ2cZrgUli/YPj8qhqx4scGoGKdtDfF1&#10;e8+wZbfzu9zbfsaOX0zhjCWpSUilIhi/6MIvo058PZI7fTtGg8deynXGRyaWT0QwgNp+Ex6v0uOR&#10;Dgd+mQtQLugvUcgbJqx4jrr+7gY7jtN/sudrRPZEx4AVb7ea8PxZpub4sv2XZOm+fJeeabPhkDH3&#10;msNMLJOIGGxaO/bSy7yV/tHBuYiKZag5YmE0tjHIEfVIoR/N6+VGMDzMhijXYUOzFZ+dpw3Q+HBm&#10;1o3fBsx4nnbh5moLfmRPqI62y4tl90SYau9ENw0QK7CuyYKPxjwoveRFI9nj3z1GbCnRKD3xH7JT&#10;fKlQBii9Yic+qqE1LrfgsDaU5igGvQF0DhriAwVjoZwHrWRi2URIJbxUucNzbvzMOHlvuxm7KIiv&#10;UNfv6bbj8EU/BinYsoY8b/Fi2el2PFDKirbbcYRqVQ4I6dV5UTZixavVWqxmPPEhBTt5nt5iWIFg&#10;+1AybMdbXTZ8PurGqUusAGOKYWdEGQgrJLAX8oKBEHouOvAFG0GWDD7B9FRj/Di7N4c8qKWtkNU4&#10;S/fDSnoiGoXW5kfTFLVIL6MyutHr6bw9QFf60bN0o885cGyG8kC1ojZ2MfagTNrI9EGYkd20zoda&#10;KoUxb1SZwDP7IjD4qJrpQwX4G5kLEft2dYgg5kmIxUWtNO3G0R4LnhP+pvf538U6bDxjxttsSXHq&#10;UtsKWGmdWdx0E15oNmFXixFbyzS4mXy/gar6ad6T++r0EtnzgEHsROIdi2D57EQV20S+fblahzUU&#10;YlnnfdtpE14ZdOO0KaTshfOyJdNsFB07lzeIrhn6V0zVM058Wi/L+Ux4a9iN/yTuq1Ml2bTNTSey&#10;gGqtSLD94vcwqBnRs0Aavnfpva6h9b2Lgf/6OrZilxPVVI+2vLwgyiGqsI8S8CTurhQrkAnys5GV&#10;H7VhH4Vyh+w8oZWW7V2PkwX2Udgr9EFM0wHMOVBwFbB8dhI7MeLAB/0u/HaJXqw9jFm26GLnw1xt&#10;rIidZDpMZn7T+P5PxPKJuAZREBGxSASzMl4qa9NVLrZsNXV4wpiyxbe4jDhk0GyxUY4E6AB20ks9&#10;MeVDsyWEGbKjh9260mZcmoj5eYQsDsUpu/W0Db9ZIvRO52E0enCs04gNNHR/L9Ph9lJqJ/pTa6uM&#10;2D1K14N+R/5xpwguTNnx+RkDtjBGv7/agG00lHJOWaUxBC1bQQ42LlRrFUaE2a6c0yR7I+RALqPL&#10;h+N0AteWGvBIlxsttLpyfJLN7cNPTTIDpMeuCRLiz98lFC1ln7UvEIHWHkTbpAOfnNXjHkaMN5fT&#10;htAI7ui04xv6YgN8f479fCksTYS4C04PDrbQr6nRKxvM7mev3ElDd91JLdY12/GbY57eCPW+xoE9&#10;VVrl8OZ3LwZwIe9aoxicriAGLrnx06AN77XSd2LYex/D3a1nLHh7wKnsMTg+YsOHfLadvbtr1IfO&#10;PJQUJtgkJMDnbho5G42U1klDZ5SRDg9Oz7HFKQehMB26PhN20iv9ThNUNozkZgd2QSyAU00MT08b&#10;8ASDnwOMJ+pp7S9Kj9KJlHMRpQ/F3wqxXIdP1Dg/86jxwogQCCEkwuKNT0XpKIyy8jwpxEqBIT5L&#10;TJLIs9TYmeJ2hNBNoiumGQDNOJRxpzvLTdgz5MKvvFeekSpYpyvodlBrRENo6TPiSbLKHXJYXbEG&#10;q0WQ2c3PdDuV3fYREhELePB5JX9zyohP5qh1kl2hOIBufM3w8wWm14VFyI6r6Xetq6cDyHs7MtKL&#10;7VZ8oQwUJN6xCJYkQk6uclyyKKdXrWqw4Vc9nTy6zXpnEH2zLhxuZzRHrbT+jBWHJu34J71TWVkv&#10;p1qpF7/LMeTic5loJcOUH43Zjw5qommyp0cxntnpyrniokEsTrwicW+5Ea/LNmFzfJZIYaFgBDMG&#10;N75rN+CBEvYS3yer99VEyJ6p0Wkrniexd9Nz/czkRymJf67OgI2MQ3KlLQ1mvKNhZFeAO1OQTEhl&#10;3U4fygcseO0MC+/3oMam2kDK5/KvCgxGF75sNmDTaTMOacPxfeeJ535/GON6H6rYk3raABu94AtU&#10;rTK0nzOJT8aGKsQlK1ywCWGJANlB9ghdpHWWE+7OS3LSalOzeFiij++RlWtKTJHIl5SJbxmLZ/J+&#10;viQycfDKBUXCNhFMTFjxWiODe4nITjHRSq+pot2o0mFzuRY38N6NNFR315iwY8CLHjlSLvEGUgG3&#10;L4Te2fTAZ7Ek2qlz0YmaBRQk2K45K7ZQsG+otuKr2SAmZfaGrS6ugcTDAfpQHsqG1ubFD7TYd5fo&#10;8fyYH+cyLDa5StkqMB8Lo2/cjoN9CyfHZqYPGav/bIn7VEthSSJkHNZrtGNHOVUi9fobIx5UGwIY&#10;kOkostGMJPL2GLVNy5QNr/B3t4rFlnmHnINnvMee7ZFRRPbg36spYx02fNzvwBckai/9qfXs0Zuq&#10;LfjSdCWngCkLHocXp3rpetTqcX+lDvfQRbiH4ei9Slr4vrXVgd/Ev2JP5WkWIOTFt3XssTIzDmqD&#10;mGNF4+SyVz0BdAzoyZp6PEG/JddevEwULth0K4anHThAQ/U4DZS4C1/I/IRbDkilMNMGeHxefE/t&#10;9VidFd8b6I3meqXwVNCDL6tpsU/p8MyQFx30iZQGn49Cb3LhYC39MiFiMgzzlVCxcvSij6746yz0&#10;tjIDnuu24+tRJ77ts2A3W1MWWsnAspy97afFlnM7ZUNoprFLB3vW5UflgBnP0f24SyYZxbEU9qIH&#10;u5FO5fd8n+y4LICbChNs+6wZ98nwTL0dpdZIfDqLyR+g7p9z4VALDV2pDg+wFzbTJVlVCBG0+loX&#10;VTPlqc/gR5MMKBuCGKdWk/cXIM8pLM1O7P5oMIByWthtbKk7KtjNNHay81Uph88jYVZI58InDVS7&#10;MoW7KBHMFQuiqkWPh+kF3FG2kCSokqlgmV7+bCaoHLhZCDGFywQrG2Sv6G0B9FipkXJMAgrr2Wi1&#10;j5xzooI9lnY0SgYktBXDKIuIFxJjEqsXJ1p0+FuxDlvGgldpVJxY6rUiu4v/hlqIdsUkjqQqGT10&#10;RTQufNekxXUKEVdraP+yIRQGUMqKrqPDeD3ZL540uIlytUbi7WYbPqXmk310OefzM/AnEBFHiCpZ&#10;icsD6pSY3KR/JvWR/zcYT+w5Vi+ffPxpPVF5lj4XXZnVEmAx3UztdwvTzaLd5J7ynfG6knR4jP5Y&#10;c67DaIk/qSfmMT1hxhO0MQ93u1BsYnzCcNfgDqJ32o43T+twc40Vv9voztM7NvKZlS5MPmfwjyeC&#10;8XbM5cTeSvpY5RbloOTkbnBB2EdChg24oZgyMxxU/stgnrqn8OewUzSImg5GcLTU9zGs3Tchs6d+&#10;tF5y45d+M56mEyn/2+eA4gAuRcKfKNixWJQG0o3vO814lmHqZmUtrEE5Q+E9uvEjYugSv10KfxoR&#10;aih2hYnexpKskwvXBBGXiyJRZyenPIrO/qui6EUG7x8yoppj8P9XRVH1nA9r6Tl2GQMKT/4VUSTD&#10;j3Kiopz7cs6Sc9XeNQ9li5r8P9zX2i34RycJMf/1CEltFpRj1z/pdyjrjuQ/z/gKcIGvFaSISKJ6&#10;1qvs6JUFVLLHPNf/QL7WkEWEQAbE5F+Pyf67B2lFOxgDX8u7IGUD7a+J6zSIBZXT4CfsIfx83g35&#10;D3ePN5lwcNCBXlNQ+dcn1wJY/w7pif/Fi4JOopetNPVUybLQUNY7vUplIP/eTv4bnexdXU6SI91X&#10;sqk8E6z7/1X2ZAv4pThx/y8B1refH+lH9ifBB7LFfz9T6vj+awFSaaajTAstr6Co6P8DozTeIWtU&#10;UDkAAAAASUVORK5CYIJQSwECLQAUAAYACAAAACEAsYJntgoBAAATAgAAEwAAAAAAAAAAAAAAAAAA&#10;AAAAW0NvbnRlbnRfVHlwZXNdLnhtbFBLAQItABQABgAIAAAAIQA4/SH/1gAAAJQBAAALAAAAAAAA&#10;AAAAAAAAADsBAABfcmVscy8ucmVsc1BLAQItABQABgAIAAAAIQDY3GUhOwMAAO0JAAAOAAAAAAAA&#10;AAAAAAAAADoCAABkcnMvZTJvRG9jLnhtbFBLAQItABQABgAIAAAAIQAubPAAxQAAAKUBAAAZAAAA&#10;AAAAAAAAAAAAAKEFAABkcnMvX3JlbHMvZTJvRG9jLnhtbC5yZWxzUEsBAi0AFAAGAAgAAAAhAG2J&#10;XcjiAAAACgEAAA8AAAAAAAAAAAAAAAAAnQYAAGRycy9kb3ducmV2LnhtbFBLAQItAAoAAAAAAAAA&#10;IQA2vUBnyGIAAMhiAAAUAAAAAAAAAAAAAAAAAKwHAABkcnMvbWVkaWEvaW1hZ2UxLnBuZ1BLAQIt&#10;AAoAAAAAAAAAIQBbccOY8CUAAPAlAAAUAAAAAAAAAAAAAAAAAKZqAABkcnMvbWVkaWEvaW1hZ2Uy&#10;LnBuZ1BLBQYAAAAABwAHAL4BAADIkAAAAAA=&#10;">
                <v:group id="Group 241" o:spid="_x0000_s1030" style="position:absolute;left:259;width:22740;height:8038" coordorigin="259" coordsize="22740,80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x+d7xAAAANwAAAAPAAAAZHJzL2Rvd25yZXYueG1sRI9Bi8Iw&#10;FITvwv6H8Ba8aVpXF6lGEdkVDyKoC+Lt0TzbYvNSmmxb/70RBI/DzHzDzJedKUVDtSssK4iHEQji&#10;1OqCMwV/p9/BFITzyBpLy6TgTg6Wi4/eHBNtWz5Qc/SZCBB2CSrIva8SKV2ak0E3tBVx8K62NuiD&#10;rDOpa2wD3JRyFEXf0mDBYSHHitY5pbfjv1GwabFdfcU/ze52Xd8vp8n+vItJqf5nt5qB8NT5d/jV&#10;3moFo3EMzzPhCMjFAwAA//8DAFBLAQItABQABgAIAAAAIQDb4fbL7gAAAIUBAAATAAAAAAAAAAAA&#10;AAAAAAAAAABbQ29udGVudF9UeXBlc10ueG1sUEsBAi0AFAAGAAgAAAAhAFr0LFu/AAAAFQEAAAsA&#10;AAAAAAAAAAAAAAAAHwEAAF9yZWxzLy5yZWxzUEsBAi0AFAAGAAgAAAAhAGnH53vEAAAA3AAAAA8A&#10;AAAAAAAAAAAAAAAABwIAAGRycy9kb3ducmV2LnhtbFBLBQYAAAAAAwADALcAAAD4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42" o:spid="_x0000_s1031" type="#_x0000_t75" style="position:absolute;left:259;top:3222;width:22740;height:48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p3CxAAAANwAAAAPAAAAZHJzL2Rvd25yZXYueG1sRI9BawIx&#10;EIXvBf9DmIKXUrNubSlbo4hY8FpdkN6GzZhdupksSVzTf28KBY+PN+9785brZHsxkg+dYwXzWQGC&#10;uHG6Y6OgPn4+v4MIEVlj75gU/FKA9WrysMRKuyt/0XiIRmQIhwoVtDEOlZShaclimLmBOHtn5y3G&#10;LL2R2uM1w20vy6J4kxY7zg0tDrRtqfk5XGx+45TMeSx2L7tT/eTM4L8Txlelpo9p8wEiUor34//0&#10;XisoFyX8jckEkKsbAAAA//8DAFBLAQItABQABgAIAAAAIQDb4fbL7gAAAIUBAAATAAAAAAAAAAAA&#10;AAAAAAAAAABbQ29udGVudF9UeXBlc10ueG1sUEsBAi0AFAAGAAgAAAAhAFr0LFu/AAAAFQEAAAsA&#10;AAAAAAAAAAAAAAAAHwEAAF9yZWxzLy5yZWxzUEsBAi0AFAAGAAgAAAAhAJWmncLEAAAA3AAAAA8A&#10;AAAAAAAAAAAAAAAABwIAAGRycy9kb3ducmV2LnhtbFBLBQYAAAAAAwADALcAAAD4AgAAAAA=&#10;">
                    <v:imagedata r:id="rId32" o:title=""/>
                    <v:path arrowok="t"/>
                  </v:shape>
                  <v:shape id="Picture 243" o:spid="_x0000_s1032" type="#_x0000_t75" style="position:absolute;left:10135;top:-3628;width:2987;height:10243;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P/vBxAAAANwAAAAPAAAAZHJzL2Rvd25yZXYueG1sRI/RagIx&#10;FETfhf5DuELfNKstUlaj1ILog2LVfsBlc03Wbm6WTVa3f28EoY/DzJxhZovOVeJKTSg9KxgNMxDE&#10;hdclGwU/p9XgA0SIyBorz6TgjwIs5i+9Geba3/hA12M0IkE45KjAxljnUobCksMw9DVx8s6+cRiT&#10;bIzUDd4S3FVynGUT6bDktGCxpi9Lxe+xdQoO3xe7PG3Crlrvl+eyLbamNVulXvvd5xREpC7+h5/t&#10;jVYwfn+Dx5l0BOT8DgAA//8DAFBLAQItABQABgAIAAAAIQDb4fbL7gAAAIUBAAATAAAAAAAAAAAA&#10;AAAAAAAAAABbQ29udGVudF9UeXBlc10ueG1sUEsBAi0AFAAGAAgAAAAhAFr0LFu/AAAAFQEAAAsA&#10;AAAAAAAAAAAAAAAAHwEAAF9yZWxzLy5yZWxzUEsBAi0AFAAGAAgAAAAhADg/+8HEAAAA3AAAAA8A&#10;AAAAAAAAAAAAAAAABwIAAGRycy9kb3ducmV2LnhtbFBLBQYAAAAAAwADALcAAAD4AgAAAAA=&#10;">
                    <v:imagedata r:id="rId33" o:title=""/>
                    <v:path arrowok="t"/>
                  </v:shape>
                </v:group>
                <v:rect id="Rectangle 244" o:spid="_x0000_s1033" style="position:absolute;left:965;top:8793;width:22862;height:63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kWtxgAAANwAAAAPAAAAZHJzL2Rvd25yZXYueG1sRI9Ba8JA&#10;FITvhf6H5RV6KbqpSJGYjRShNEhBmrSeH9lnEsy+jdltEv99VxA8DjPzDZNsJtOKgXrXWFbwOo9A&#10;EJdWN1wp+Ck+ZisQziNrbC2Tggs52KSPDwnG2o78TUPuKxEg7GJUUHvfxVK6siaDbm474uAdbW/Q&#10;B9lXUvc4Brhp5SKK3qTBhsNCjR1taypP+Z9RMJb74VB8fcr9yyGzfM7O2/x3p9Tz0/S+BuFp8vfw&#10;rZ1pBYvlEq5nwhGQ6T8AAAD//wMAUEsBAi0AFAAGAAgAAAAhANvh9svuAAAAhQEAABMAAAAAAAAA&#10;AAAAAAAAAAAAAFtDb250ZW50X1R5cGVzXS54bWxQSwECLQAUAAYACAAAACEAWvQsW78AAAAVAQAA&#10;CwAAAAAAAAAAAAAAAAAfAQAAX3JlbHMvLnJlbHNQSwECLQAUAAYACAAAACEAHAZFrcYAAADcAAAA&#10;DwAAAAAAAAAAAAAAAAAHAgAAZHJzL2Rvd25yZXYueG1sUEsFBgAAAAADAAMAtwAAAPoCAAAAAA==&#10;" filled="f" stroked="f">
                  <v:textbox>
                    <w:txbxContent>
                      <w:p w14:paraId="2212BD5A" w14:textId="628E6D8E" w:rsidR="00AD4840" w:rsidRPr="004B6FB6" w:rsidRDefault="00AD4840" w:rsidP="00433911">
                        <w:pPr>
                          <w:pStyle w:val="NormalWeb"/>
                          <w:spacing w:before="0" w:beforeAutospacing="0" w:after="0" w:afterAutospacing="0"/>
                          <w:rPr>
                            <w:rFonts w:asciiTheme="majorHAnsi" w:hAnsiTheme="majorHAnsi" w:cstheme="majorHAnsi"/>
                            <w:color w:val="3B3838" w:themeColor="background2" w:themeShade="40"/>
                            <w:sz w:val="20"/>
                            <w:szCs w:val="20"/>
                          </w:rPr>
                        </w:pPr>
                        <w:r w:rsidRPr="004B6FB6">
                          <w:rPr>
                            <w:rFonts w:asciiTheme="majorHAnsi" w:eastAsia="Calibri" w:hAnsiTheme="majorHAnsi" w:cstheme="majorHAnsi"/>
                            <w:color w:val="3B3838" w:themeColor="background2" w:themeShade="40"/>
                            <w:kern w:val="24"/>
                            <w:sz w:val="20"/>
                            <w:szCs w:val="20"/>
                          </w:rPr>
                          <w:t xml:space="preserve">The sediment knowledge needs were prioritised based on these </w:t>
                        </w:r>
                        <w:hyperlink r:id="rId34" w:history="1">
                          <w:r w:rsidRPr="004B6FB6">
                            <w:rPr>
                              <w:rStyle w:val="Hyperlink"/>
                              <w:rFonts w:asciiTheme="majorHAnsi" w:hAnsiTheme="majorHAnsi" w:cstheme="majorHAnsi"/>
                              <w:sz w:val="20"/>
                              <w:szCs w:val="20"/>
                            </w:rPr>
                            <w:t>Reef 2050 Water Quality Improvement Plan targets</w:t>
                          </w:r>
                        </w:hyperlink>
                        <w:r w:rsidRPr="004B6FB6">
                          <w:rPr>
                            <w:rFonts w:asciiTheme="majorHAnsi" w:eastAsia="Calibri" w:hAnsiTheme="majorHAnsi" w:cstheme="majorHAnsi"/>
                            <w:color w:val="3B3838" w:themeColor="background2" w:themeShade="40"/>
                            <w:kern w:val="24"/>
                            <w:sz w:val="20"/>
                            <w:szCs w:val="20"/>
                          </w:rPr>
                          <w:t>.</w:t>
                        </w:r>
                      </w:p>
                    </w:txbxContent>
                  </v:textbox>
                </v:rect>
                <w10:wrap type="square"/>
              </v:group>
            </w:pict>
          </mc:Fallback>
        </mc:AlternateContent>
      </w:r>
      <w:r w:rsidRPr="00433911">
        <w:rPr>
          <w:rFonts w:asciiTheme="majorHAnsi" w:hAnsiTheme="majorHAnsi" w:cstheme="majorHAnsi"/>
          <w:noProof/>
          <w:lang w:eastAsia="en-AU"/>
        </w:rPr>
        <mc:AlternateContent>
          <mc:Choice Requires="wpg">
            <w:drawing>
              <wp:anchor distT="0" distB="0" distL="114300" distR="114300" simplePos="0" relativeHeight="251725824" behindDoc="0" locked="0" layoutInCell="1" allowOverlap="1" wp14:anchorId="24B7510B" wp14:editId="541C0587">
                <wp:simplePos x="0" y="0"/>
                <wp:positionH relativeFrom="column">
                  <wp:posOffset>5688328</wp:posOffset>
                </wp:positionH>
                <wp:positionV relativeFrom="paragraph">
                  <wp:posOffset>169962</wp:posOffset>
                </wp:positionV>
                <wp:extent cx="3203575" cy="1960245"/>
                <wp:effectExtent l="0" t="0" r="0" b="1905"/>
                <wp:wrapSquare wrapText="bothSides"/>
                <wp:docPr id="233" name="Group 35"/>
                <wp:cNvGraphicFramePr/>
                <a:graphic xmlns:a="http://schemas.openxmlformats.org/drawingml/2006/main">
                  <a:graphicData uri="http://schemas.microsoft.com/office/word/2010/wordprocessingGroup">
                    <wpg:wgp>
                      <wpg:cNvGrpSpPr/>
                      <wpg:grpSpPr>
                        <a:xfrm>
                          <a:off x="0" y="0"/>
                          <a:ext cx="3203575" cy="1960245"/>
                          <a:chOff x="0" y="0"/>
                          <a:chExt cx="2722920" cy="1738867"/>
                        </a:xfrm>
                      </wpg:grpSpPr>
                      <pic:pic xmlns:pic="http://schemas.openxmlformats.org/drawingml/2006/picture">
                        <pic:nvPicPr>
                          <pic:cNvPr id="234" name="Picture 234"/>
                          <pic:cNvPicPr>
                            <a:picLocks noChangeAspect="1"/>
                          </pic:cNvPicPr>
                        </pic:nvPicPr>
                        <pic:blipFill>
                          <a:blip r:embed="rId35"/>
                          <a:stretch>
                            <a:fillRect/>
                          </a:stretch>
                        </pic:blipFill>
                        <pic:spPr>
                          <a:xfrm>
                            <a:off x="1814536" y="1185675"/>
                            <a:ext cx="908383" cy="457240"/>
                          </a:xfrm>
                          <a:prstGeom prst="rect">
                            <a:avLst/>
                          </a:prstGeom>
                        </pic:spPr>
                      </pic:pic>
                      <pic:pic xmlns:pic="http://schemas.openxmlformats.org/drawingml/2006/picture">
                        <pic:nvPicPr>
                          <pic:cNvPr id="235" name="Picture 235"/>
                          <pic:cNvPicPr>
                            <a:picLocks noChangeAspect="1"/>
                          </pic:cNvPicPr>
                        </pic:nvPicPr>
                        <pic:blipFill>
                          <a:blip r:embed="rId36"/>
                          <a:stretch>
                            <a:fillRect/>
                          </a:stretch>
                        </pic:blipFill>
                        <pic:spPr>
                          <a:xfrm>
                            <a:off x="893181" y="1075178"/>
                            <a:ext cx="926672" cy="432854"/>
                          </a:xfrm>
                          <a:prstGeom prst="rect">
                            <a:avLst/>
                          </a:prstGeom>
                        </pic:spPr>
                      </pic:pic>
                      <pic:pic xmlns:pic="http://schemas.openxmlformats.org/drawingml/2006/picture">
                        <pic:nvPicPr>
                          <pic:cNvPr id="236" name="Picture 236"/>
                          <pic:cNvPicPr>
                            <a:picLocks noChangeAspect="1"/>
                          </pic:cNvPicPr>
                        </pic:nvPicPr>
                        <pic:blipFill>
                          <a:blip r:embed="rId37"/>
                          <a:stretch>
                            <a:fillRect/>
                          </a:stretch>
                        </pic:blipFill>
                        <pic:spPr>
                          <a:xfrm>
                            <a:off x="900908" y="308789"/>
                            <a:ext cx="902286" cy="743776"/>
                          </a:xfrm>
                          <a:prstGeom prst="rect">
                            <a:avLst/>
                          </a:prstGeom>
                        </pic:spPr>
                      </pic:pic>
                      <pic:pic xmlns:pic="http://schemas.openxmlformats.org/drawingml/2006/picture">
                        <pic:nvPicPr>
                          <pic:cNvPr id="237" name="Picture 237"/>
                          <pic:cNvPicPr>
                            <a:picLocks noChangeAspect="1"/>
                          </pic:cNvPicPr>
                        </pic:nvPicPr>
                        <pic:blipFill>
                          <a:blip r:embed="rId38"/>
                          <a:stretch>
                            <a:fillRect/>
                          </a:stretch>
                        </pic:blipFill>
                        <pic:spPr>
                          <a:xfrm>
                            <a:off x="1814537" y="311129"/>
                            <a:ext cx="908383" cy="859611"/>
                          </a:xfrm>
                          <a:prstGeom prst="rect">
                            <a:avLst/>
                          </a:prstGeom>
                        </pic:spPr>
                      </pic:pic>
                      <pic:pic xmlns:pic="http://schemas.openxmlformats.org/drawingml/2006/picture">
                        <pic:nvPicPr>
                          <pic:cNvPr id="238" name="Picture 238"/>
                          <pic:cNvPicPr>
                            <a:picLocks noChangeAspect="1"/>
                          </pic:cNvPicPr>
                        </pic:nvPicPr>
                        <pic:blipFill>
                          <a:blip r:embed="rId39"/>
                          <a:stretch>
                            <a:fillRect/>
                          </a:stretch>
                        </pic:blipFill>
                        <pic:spPr>
                          <a:xfrm rot="5400000">
                            <a:off x="1207152" y="-573074"/>
                            <a:ext cx="298730" cy="1444877"/>
                          </a:xfrm>
                          <a:prstGeom prst="rect">
                            <a:avLst/>
                          </a:prstGeom>
                        </pic:spPr>
                      </pic:pic>
                      <pic:pic xmlns:pic="http://schemas.openxmlformats.org/drawingml/2006/picture">
                        <pic:nvPicPr>
                          <pic:cNvPr id="239" name="Content Placeholder 3"/>
                          <pic:cNvPicPr>
                            <a:picLocks noChangeAspect="1"/>
                          </pic:cNvPicPr>
                        </pic:nvPicPr>
                        <pic:blipFill rotWithShape="1">
                          <a:blip r:embed="rId40"/>
                          <a:srcRect l="7759" t="56033" r="74546" b="20770"/>
                          <a:stretch/>
                        </pic:blipFill>
                        <pic:spPr>
                          <a:xfrm>
                            <a:off x="0" y="308789"/>
                            <a:ext cx="893135" cy="1430078"/>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6632F4C4" id="Group 35" o:spid="_x0000_s1026" style="position:absolute;margin-left:447.9pt;margin-top:13.4pt;width:252.25pt;height:154.35pt;z-index:251725824;mso-width-relative:margin;mso-height-relative:margin" coordsize="27229,173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V0WHnwMAACARAAAOAAAAZHJzL2Uyb0RvYy54bWzkmFtv4ygUgN9X2v+A&#10;/N4ag21sq+loNd2pVhrtRHPRPFOCYzS2QUCa9t/vATtpm1Sa0Wz7EDVSHLANnMsH55xcvLsbenQr&#10;rVN6XCTZOU6QHIVeqXG9SL59/XBWJch5Pq54r0e5SO6lS95d/vnHxdY0kuhO9ytpEUwyumZrFknn&#10;vWnS1IlODtydayNHeNhqO3APXbtOV5ZvYfahTwnGZbrVdmWsFtI5uHs1PUwu4/xtK4X/1LZOetQv&#10;EpDNx6uN15twTS8veLO23HRKzGLw35Bi4GqERfdTXXHP0caqo6kGJax2uvXnQg+pblslZNQBtMnw&#10;gTbXVm9M1GXdbNdmbyYw7YGdfnta8e/t0iK1WiSE0gSNfAAnxXURLYJ1tmbdwEvX1nwxSzvfWE+9&#10;oPBda4fwC6qgu2jX+71d5Z1HAm5SgmnBigQJeJbVJSZ5nJs3ogP3HI0T3d/zSMIIqQk4Lo5ktKpK&#10;FqRKdwunQb69OEaJBr6zoaB1ZKifAwWj/MbKZJ5k+KU5Bm5/bMwZ+NRwr25Ur/x95BO8F4Qab5dK&#10;LO3UeWzzfGdzeB6WRYTmQcEwKLw3jeJBq49a/HBo1O87Pq7lX84A3GDOaI6nr6eh+2TJm16ZD6rv&#10;g6dCe1YONsIBSM/YZ4L0SovNIEc/7Tore9BTj65TxiXINnK4kQCR/WcVBeKN81Z60YUFW1j4Mwg7&#10;+W3/IEr5IFiQ2QFiz0CVVVle0DJBAZ+sKkpgCSbjzQ6wGle0AnwDJXnBSB439h4SMJ91/lrqAYUG&#10;iAnSgGd4w28/ulmu3SsA14MosQndySHQOCG0YL9N23m5RyuaLWh3mmiRyet7gl4AraqmQNdEFmZF&#10;xqoDskhZMjKTRUlVxN35xsmCnXhIVhnMdrpk0Zcnq8YYjqVIFsUVq+oDsDAhFRgyHFksp4xFC75x&#10;sNgxWDHcny5Y8bh4jWgIpgJyaJZl5Iish2BYFXWZTSnCLmN6m8EQNuLhkRVP+tMla06B/ncwRFZD&#10;RlTkOHxiUjSn8hnBLCsg9gFnZwWjmM0w77IuUldwd87N8zyv2NPc/G2SVu9Ie69HDwkzWvZcyLnQ&#10;jXHmlZgLjvyufPel4waKuCz68pWT/Ri04HizIiT4ochmrAALBKJKHCpKKDFYXuQQ6aDeBqLYXHPP&#10;3IaaINjjl+oAYC2cec9E05DGQb06lYk5xXjK4140nMZSE8rwWH3OfxmEOv9xH9qP/9i4/A8AAP//&#10;AwBQSwMEFAAGAAgAAAAhAI1wsXviAAAACwEAAA8AAABkcnMvZG93bnJldi54bWxMj0FLw0AQhe+C&#10;/2EZwZvdTWNKjZmUUtRTEWwF8bZNpklodjZkt0n6792e7Gl4zOO972WrybRioN41lhGimQJBXNiy&#10;4Qrhe//+tAThvOZSt5YJ4UIOVvn9XabT0o78RcPOVyKEsEs1Qu19l0rpipqMdjPbEYff0fZG+yD7&#10;Spa9HkO4aeVcqYU0uuHQUOuONjUVp93ZIHyMelzH0duwPR03l9998vmzjQjx8WFav4LwNPl/M1zx&#10;Azrkgelgz1w60SIsX5KA7hHmi3CvhmelYhAHhDhOEpB5Jm835H8AAAD//wMAUEsDBAoAAAAAAAAA&#10;IQCdPfMTIawCACGsAgAUAAAAZHJzL21lZGlhL2ltYWdlNi5wbmeJUE5HDQoaCgAAAA1JSERSAAAC&#10;4wAAA4EIAgAAANRUORYAAAABc1JHQgCuzhzpAAD/yklEQVR4XuxdB1xTVxd/hBVG2HtPAREZKkME&#10;0Sp1r7pXbdWqtXtYa7XqV2utXba1ta4O6957DxQpQ2SICsjeewYCJJB8570XwsskCVO975dfi8kd&#10;5/7veOeeqcLj8TD0IAQQAggBhABCACGAEOiXCND6JVWIKIQAQgAhgBBACCAEEAI4AohTQesAIYAQ&#10;QAggBBACCIH+iwDiVPrv3CDKEAIIAYQAQgAhgBBAnApaAwgBhABCACGAEEAI9F8EVLpoUcssqa8v&#10;qZMxPpMBZpq6mv0XAEQZQgAhgBBACCAEEAL9GAFlOJXse5nFCYVFCQWVGRWdDm3ab7Os/Ww7LYYK&#10;IAQQAggBhABCACGAEBBHQAFOpaWhJfloQtqlJ8zSehNXU8dQF2s/G00GHf5GyCIEEAIIAYQAQgAh&#10;gBDoCQTk5VSAQYncEQEUeM/x85joybDU6wlqUJsIAYQAQgAhgBBACCAEqAh0zqmAKOXWV1dz7mUB&#10;jzJsWRAyOkELCCGAEEAIIAQQAgiBXkOgE04FDGYvf3auvqR+wrdTkLlJr80K6gghgBBACCAEEAII&#10;ARIBWZwKSFMOTN+nZ6k37ffZSJSCVgxCACGAEEAIIAQQAr2PgFROBdiUs28fB4IQm9L7s4J6RAgg&#10;BBACCAGEAEKAREBq5Lf7P90hlD5TkTQFrRWEAEIAIYAQQAggBPoKAcmcCsRKSbv89JUNryIfn76a&#10;GNQvQgAhgBBACCAEEAJSZSq3vrrmGOrsFOqCMEIIIAQQAggBhABCACHQhwhIkKmQsd1CPhjVh2Sh&#10;rhECCAGEAEIAIYAQQAhIlqmkXnriPmEg0vug9YEQQAggBBACCAGEQJ8jICpTgQAqxYmFjiOR3qfP&#10;pwYRgBBACCAEEAIIAYSAmO8P2NJq6Gr2mIVKa3NRYe7tvIoGLsIeIYAQQAggBBACCAGEQKcIiMZT&#10;gcD5EEkFnJM7ralogbaSJ9Hb7z6KaeZhxoMOzA/VTYt+bB0w1khV0YYwDCxpQEWleD1UAyGAEEAI&#10;IAQQAgiB3kPAdIAZGJNAjPuuJDMW5VTOvH0cWvRfFtTN42Cm3V5+NbVAXdu8jVWiP+jANKebJ87/&#10;q+q2a84Yb21F+4rbF/1gf7SitVB5hABCACGAEEAIIAT6BAGGBfArNt5zhyjBsojaqVRmVED4/O4e&#10;RhszMjEtT4WxYkL4NF2icU0jD0N1Xm3WlQJWd3eG2kMIIAQQAggBhABCoF8hAD7FEKft2OJ/4QOK&#10;EYVoE+VU2A0tPeD1w6p4WsvDDOyDzNT41Knq+LlYa/JaH1fUIJMVhWYMFUYIIAQQAggBhMBziwAI&#10;RG5tuQb8CtjFyjkIqdH05awvX7E2dmMbhrVxmihcSUsLuxXD9DU0VORrA5VCCCAEEAIIAYQAQuCF&#10;QAD4lbOrT9zfESHPaHqHU9Ex89RXwZj517Pr2TyCLHZVVFZ5mwp9sLkB4lTkmShUBiGAEEAIIAQQ&#10;Ai8WAsnHEkC4An48sofVO5yKutGrw9zteU2nbt86yMQwZu7mgye/LWll2HlNsFJ/sXBHo0EIIAQQ&#10;AggBhABCQE4EQLhyYPo++K+M8r3DqWAYw33kT2O9AzW5LaAAYjdksXhubv6/jve3RYyKnLOJiiEE&#10;EAIIAYQAQuAFRAAMZMHvWAazIuql/FvQj9N+mwWOyj0DRmtzblFRNptmbmLhZqjVbl6raF/IS1lR&#10;xFB5hABCACGAEEAI9GcEwI15zr+LNHU1xYnsLZkKxm3OevJw5827e1Myb6U/Oxx1b+PFa19cvH6y&#10;sBP1VH/GFdGGEEAIIAQQAggBhEB3IABuzGffPi6xpd7hVHicZ5EXVl6LOfQ08/Yz6icrlQlOQehB&#10;CMiBgK7HrpUL11vLUVLOIt3eoJz9ChVTWzh9VeR0Dx3r4LPvrz4bZgY/6gyaFPl6cICyIkc5qMA7&#10;JfuS+qiZrX99dbSSZFDa712QZUHXvZQIWqNMnBzId0eRLk2NggTAMN9etWtQF9Zi11uQRTItIPC1&#10;mx+ujn570kIyUhf/6bMVqCC+qLgIAqAAAp2JOCy9w6k0FJx/Wt6gojrEK3DL5Fe/niT4hL9mLUHQ&#10;g2bvuUSApjNxWMiuN9+O/mg1/lk1c7u/g13vLLDnEi9hoouipv3827SI8v4ylNbyLf/8FvRPVCzE&#10;EkCPDAR6f+LQ1Aimg6YzzNG8IfFE0O8XDzagZfpiIAAB6MUNVnrnRULGU9F3eStkyCuuLqMHCD7O&#10;A/WUyPvzYszHizUKDbN3Zs5b56VfknJ5zo7fgnb8veVhrdWQiX/O9AvQeLFGikaDEEAI9BMEaFoG&#10;KCBXP5mL7iQj8qc7Is31jkVtG/PG6cNfVplvmzdtpH7XB4QsaruOYfe2QBseNu9bx7Ltp25eqKe0&#10;rOe4ffooRuKxVY8a4Vs7p6Gfh/n7EAF0GktT/74dcbCUCAWo5/D+6BGznfRxtrmpLCLq3qZH5bj5&#10;EghpAkYtH2ZvTsieGyvLGhj0+LMHtxTxu9B0GXPhVYPzR0/urILCjHfmLFqg+2zLvzcvNWMY3WH7&#10;oglWyf8ujOcKNVKSV2pgkHb+4E+Gk66G25NC7bKEEyDMoJDHK8uO23s7/lI9FhC2cIdHSxbb1Fmn&#10;7tKZI1sK2mMXitDW3uyWOo9di8Owe3tXPSZkESCoX/Ca9UPin9Rh8loe59e665Z8cijWdfLyFVjE&#10;uBvY9wuHFF04muu/fLUjcYFoq7saXxrs0z5ASEFhG3xkskPChQ4y7NzG/PKqm7lqS1bizXX3CkOn&#10;Ek2dScXhxnDivzd8CP80phZL0Pp84WgfOlGiKumDQ1Gx2hT8hQmbWXNqWkT1wunLlzAqGgzM8Yng&#10;kX3l5us6bn9tfIihSmNJ0k+XogAr/gPS/sWU9s9VL5kXrF/fbG/On99LN65sySQIpADCrc07HnHn&#10;52yS8I5H8prBuxAH+c8o1zcF0F06fSZ54PS1nvq0pjLo8Sf6KOnTjWGswqRGK8sCGGw56I+uhmjl&#10;wYxDCChYdYLRSVuNMOP4xBErSmJF4ZXPrcmMZju5FOF9CcaJdxqK7T7QLhgAjdJkw5MHL55xkNgm&#10;qDaWz6w5s1drwjqDpMXHErLwVUmbOH4J/58YZeO01iU9uP9NbG4+DZbirDBeGcyjaX36qUqL1wbw&#10;wcGnQ871DIuQuumE/0mdrA5I443JyfoEGydxjCALkbj15FgJNMCBP+PkSiblf926AkXIQP/sLQRE&#10;PHt6R6aiyhgVNnIyrfiHazeOP06/lyEwVcl6Wo/sVHpr6nuuH7rdNGetxw+jhdgU6K4+Z80/f5Js&#10;Crxld0z0YWQTEpedJ/5lWq2aNmGhAYZpmK+fNmGyVs7WfeB3tuuDGJbHyCk7BuvAyTs8dNo6H3r8&#10;5b+DfvxtzqV0/puSMoqWwswktlmgMwP/ztA10EQF07UbaYOvaU0bFx+V/KvPGkUbMbV3JmQ8jY8v&#10;huy5ncSqu3QM17kIk3fyTJv72mnBw0lpkJaZs0bZoRMUNkWctvZmpWJMHeaOv7c+bR7IZ8BEarQe&#10;PLNrzPW8Vjh5fzu4+SFlgBhtzCA385rUI0Xt3JKa2eLAAdxHJ8ccTeA6D51iKKVzkWLqqat+3/1b&#10;Dhf4M1y5Q6PgL50wHRNz3dLoD3b+Nudyrq7X6HecaAF+wcFtyR/vOXG2zW2eOzEF5NMg3D68PFQ0&#10;Hc3oWf+dCIP2s+njRwVNBD5JeN4/SuSOGjdtva3QeSR1zUgeaBsVui1cn6UuvCsndn+QyAsd4mbx&#10;VPp077sc2WLtY0rpmpzxI7uC9l1OoHu/H+ygKcdq7FgqQhWFV/6+y1GYc7C5IseuBGLI8XNvPk4v&#10;M/SYZ020ZuA2yZb26El6Fldo44QdT+R6jN8Rak5q2cl5/OhuU6h9BzjONLG9Jn09t+Sn3GOajvYi&#10;GqTpzBrkQCt6cr5GdJiikErdGCIng/DWa68lZSW0Hrxw6lIVftMQUlN23wqUTjX6pacRELFWUWTL&#10;iJLW2lxaXZ1dVZ1d09BMRp6V/jQza0rYvIrCZz9dv/nZBfD6IT/XTxUh35+envKeb19Ni6HeXFQl&#10;eiHu6JjGWD7CWzfz5tKI3Hw8oE75P5fOHamzWxzk4O4TMl7z2U9nyEs5Nzbx8sextYMDgiYauy3y&#10;0Iy6cZq8f+en33zvWnqZiM1Ec/7dwmZHZ1dnGubs7GRf9ehKGd3H1Q7eK2Nc7bCCxydUfd727KwR&#10;nEq1WUMH6xVE4aKCdvKOcQa/7UO8gJtKD509s7OEkgnCWM5mOwBwpg6T23jhxpltT+o6z3hFGSDl&#10;VdTeLLeplo3pmVkPqkpYvJ8QLEl8ZBaTk7DGwugvzibEsrH8jNiblZpWRjqVrGZMx8KPUbnz+J8L&#10;4yCeo/SH15IRfX55THkLDDz+aY66ha8xpjNg2Kva+X9focx7fMurI3xgKvmP9DUjl2lbc1MDpjXA&#10;2igp5lQ4X+ogpWXgp09diayhHGGCGa/P2f2kXMvAyEZPjtVIXSqCiurCK1+8r053pzgx7RC1FD26&#10;XaMfOggWPOY8wHMwL/fis0ZMF0jVehTFF1y1lD5ZfS6W5R6y3BjviT+P9cLgGCqyntllR9IqzF29&#10;xgC7aeg2zpqb8Dg9H1N6mDK3HglOF1cCtKDcCux0alCBHkSgOLGQWdIhoVeCU+G2ZD/6b9OBv8b8&#10;sn/630cW/HNkwV//jPp578KT105mV0tmWZpLT91NjGdjNC39MDchOxUPBrJT6cHZ7qWmW5uYbXru&#10;1pSLNeEQwTetfX/heltQJ/OyCigu6Vzmg5J6LbqWmTadW1kUAfqa9ierqKRClW5obGTJK39EqoeI&#10;J7+oqERUAMe9mZHfaOQ03oQx3tk0LzPpUCbxXjHzmeeEJWXkt9C1dNs6bQQYFSMHPZqO0+hjH7TT&#10;/MHiBZY0M2NjXD3EKn1QIcxUyNksBX0TkWFyG28X1XbOqVDuzR2vIkGzXObOS5cvsAf+uHLhb75m&#10;Ut/fMovJSVhDeSGwKfgDfE8zpqutlRV/ZWtSy5hZK89O9uzEFInX/KyAUOfB09LEJIY9yMRATdt+&#10;9ZvtgH+0+uAIczVdI3eBVRNugiB5zcjliFKVsO5KUuPAmbffnPC6hfAxJ95yfcEjSKEqeCgzXgoM&#10;mYaWiaE8q1FoqfArqoqNQqSvTreoODGC0XCZex88w5yGLrd2WOFtlpMci+s99Y0sNTR9xizh7z6w&#10;bX89yFlLz84Ar8afRxFwFFzPWY/io7AB8wbrTfT3caxO2p3NhZNddLLkHKb0rdexnru4EnBORakV&#10;2OnUoAI9iwAE2hd0oCinwm1+ePXoopuJ1ypZjepariZGjsbGbvraOlx2Vn7mD+eOfxZbJIFZaa7N&#10;beRh2tZb5y/8ZqKQ789MG7kuSD0LCGq9iwg055/NqHP0G4lrc8iHcIgArU3Y+XRmQ2liBdz+VZxt&#10;KZNNYwyz1GtqbipnNdNMrMNIswnicba2NG1rrqmqLlGxCHYCNRD/sbO2thRja/kKIB+fQKOW4urG&#10;rKzsPH2nBT5OjmwQt3AxuFirmg2mvKgkNoK/fdncrPsHgGDqJ/xKrmTHFxnNAtPGUWFoa/GJVtPW&#10;I169IIEQGiZNZ7Q18ero7OHfm32DVgleRdQq9bk/nz04+kyO5YhJX7lgNc0tNLpW+3BpJlrtr32h&#10;YkLdKk0Yxm28FH1x2h+n4g1HfvUK6EcUe6Df1pLohaAKpGK+l7AxIh98UiSvmVYpIItQkJ8dv+rP&#10;Pz7NNnxr8mhc3yR4xFvWsx0sO/9YnVyrUQIE8vXV2tzcpEI3aAdRU0tLW750aKQuZkzYMD9c10lI&#10;tmBxtpQdAr8tKrA//bmGMGYRPELgYPJtE0FlYr/be4UvsCf1TZImSwxSyWOUvvU6hO0yVoJii06o&#10;dOcrsAuNo6rdgQA107I8hyWlT17Z470ZDVxNo6WT5915580Di+cdfn3u30vfuLF68b5gJxuVtrjk&#10;hIfiSgAyQ6GGrqGi51l3DBe10fMIcP/778aRaovV8yieyRpmC8MmHQu3SLoffYnF3Hs/ucFlzP4w&#10;wm9Zw+z1iVPn6ecfiM5NS4q80jLgw+nBE/WATFqA74QfAgwexUZfqkr/N7VpcPD49S44s8I3HRW/&#10;TRP6EedBg51J1qQmI6bObPwg88bCzJvwzqtK+v1JS/DYGZ00AnfT+4+0h07lSybAujBo0tlVM98h&#10;BOYSHhnNkvqaQSH4PR7aCRzqp1HxpKQ1izpMms7ksYSxpzwTw2VeySrXcfEJppfHZAkrWQzAsPS1&#10;dyw7rti4hMlk4EfeuHzFziVongM9r6iwUbSYUK9KEqaivXDKwgOB0gU5nQ0N+r2mHvDDRL48Bmwq&#10;d7256qA/RSyHT4rkNdMiBWRqn3aDJ52V5ncm0jLYfROmwbJIbpBvNYo3QfblOGJHELHypfRFMtxj&#10;hhNo6Dl8OsxBp7Y4mtUZiPA7u+xAUoGumWn9swcnaonysDjTNOdMbZckgdnytIWR8/w61GqwNkTA&#10;kXObdJDD/S8p4bG6uT0r9d804riXA1LJY2yQY+vJWAlyICStSOcrsAuNo6rdgQD4KgsUQHIdlh2d&#10;MsvL0trABsprtrMRnbK1VTQZnr5+k+Fl01SZTYp3qY+6frCHvXl91sHE7OJmZELbHZPY39pgl+88&#10;eWRLfBlj0AS+DuWdmTMN625ePbMmHT/LWgqiPriUxHQifn1n1iJG8a6zlw/C2cou23L28oUmx3XL&#10;QBGwakegdurd8x/gRrjc/+6d3ZrUPHQCLsc+NtFNt7ZM1E6FOCMvxSVlcTAmyZoQ73UurwlX/RC/&#10;ijZSkZdFajGEH5y8q2k035kRIC3/YMk6D+zOtStSLT9kNcu9FHX7eLXRW/NXQTvrPbAIsh3qMKH9&#10;gfSneZJGI2laQVCUAwPMjN8rYolSn38xX2Xa3FURMz1YKbd3ZoNeNvrn+FrrkFkwimOTPbDUy+vi&#10;mZhYMaFOlCOMx7r3NIfmOyvinZlhnOSfo3IVNjfD+71yR9X3x3dwBdCxSe5Y6hWcWsojdc3ApEsE&#10;mVI3P/dxvLrfjndW/eDRcuVOdIeohigj1PKyCSGaRUkiCj7RiZBzNUpdWpgHsfKXTQjGsqLKxE7I&#10;5tydt+JKTEfuADSWTQzDUrdeIj16On/ynz1OqC6/nVLWPgU4qdtSadNnr8IVQMsmjMLStgm3JgaO&#10;vNukg5ra9It5rJy0R/+176bOIZUyRnm2nvSV0Dk+UkvIsQK70Dqq2i0IVGTwPeQU9FJmZ96de+Fx&#10;mYHLL7NeHSIUExBrLUlaeyoqCjP9cv7s8UbCVALjf/DkLngtiT60CeNf3+ChreCYkJeygoCh4j2N&#10;ADhGEq6qAg/q7uzQ2O/gXJ/ia3+vyZTv3dWdfaO2uhsBgf+8bDPk7u4WtYcQeA4RGLY0yH9ZEBCu&#10;oExFw2bgPDM1CAnw3sEjG2/c/TsGZxr+ior+5dy5JSeiosATwdZtaDdETHkOIUUkIwR6BAFah91i&#10;j7SPGu1RBCDU0IJIgVUv6D3HjghWbbcp6dGeUeMIgeceAWZJHTkGBWUqUKO1OvfY7ci/8utFzVFU&#10;VN0GDPl81DA3RUUkCqOJZCoKQ4Yq9CwCPSdTASuT2cFYzBEyLA16nj8EwFxpaNC8IW7OhJm1UMzD&#10;528wiGKEQG8iYOVrM/332UpxKgSZbQ1V5anl1Zl1jeDTg6moWRkaOlhYD9TvLHB6a3NuUVE2m2Zh&#10;JkdhqYAgTqU31wrqCyGAEEAIIAQQAr2PQFc5FWUobsh5uP1W/I16wvGTpjHEK2jNCCJokcIP4lQU&#10;hgxVQAggBBACCAGEwHOFgIBTUdBOhVf57NdL1zbG5zeRcZK4zdmPYr45cWL+geOfXL1/s6xJGgrN&#10;eXGfX4q50UDzcHAc5+Lko8F5mHx3ze2nFcgTqIsLp3tz2YsQ0/sZ7cXQ0LT0O7AKdwuSknqekt5d&#10;PiQhG040BKOzxitGTvfoCNjSXh2SsES+HhwgV3wx+bqEUpAA6HWIwRUcANqct/GxtJMhdwvdW7Af&#10;zGz3Dqg3WuuBvdZ9i61jPVPaVHh3dBFGScPpFRogQ+rsZeDrBDs6lL/BiQRAK2Gnd3FM/aV6x4kh&#10;GJfgVOnew6q/jJhKh6KcCqsqOiPzbnE9BzgVbvOTuxdW3Hx4vqA8p7Ii6mnyhpNnD7TzMEKDbWNG&#10;xiXGt2m9Nm7WnhkTNk4Z//viqStN1fKexV4o5vRHWLqXJlBUDwvZ9ebb/KiRqyhBR7q3o47W8NOB&#10;392Hyw6SUUyUeJTNaI8fWOAhyf+8fXbaUCJcijKPja2TMyvpg1928XP+KdOGUJ3YiINBP/eMk44M&#10;2lrLt0AwLsiz0x5Lrm/IEFCo7Mx2GX7UAEKgBxBg2ASaNEMOr5Azqff6ZIP3wJhEmpRwYoidKj1P&#10;RV/1oNwLjKAWosD9+qi8QdNoYfjkI6/P+nGwmW5L9e47ManioRVYFcmVrRjDLtzBgGT+VHStJ7iZ&#10;qbaxHpZQo1j3FQo92S8w+zPnrfPSL0khkvPt+HvLw1qrIRP/lBaWqvtowRN3QZRYSF/njqeU676G&#10;5WsJcuz9QgTK3HflmaE/keZNmQfCvfc66crQieogBBACfYYAJARAeVn6DP2e69jaz5ZsXEHfH25+&#10;9MLTCcVOI89PGoSlXJpyKxdzwf/Wg5dJU+EfB8/902Twybz5r5kKB3xkZn9/8MopTbfd88cMbg9r&#10;XRF3Zvr9Ygf/aQdGkMlA5X+eIzsV8FGc961j2fZTN4XyDEOoyumjGInHVlX5nH3Ng1XVbG+uV5Zw&#10;at69hjEBo5YPI9LsCtK1E0E0JGZUX1DpL5LLvh1EMi88kVmexnhnzsLArINkGjnJmdnvYx0Z4VUx&#10;mkpLThlBUmpKpb19PhkmBIJdjh4x2wmPrMqtzTsecefn7EYMlAhU+iP44afwLPZDaj5pz8NO/afU&#10;DO+S2scrhtvj3G1b3aWTEgUh+Ehn0zJqzdxcCd+KDtrw5O94unm+MAYkpQtes35IZJ/HaYt1nbx8&#10;BRYx7kxqI6VrSGaWU95sr5bzERCvzY9e2liS9NMlMpce8eBNzQrjlUF6Z9PapE9PJBn6SJg1flxd&#10;1ZasxJvr7hWGTiVmJN6YpKqdjKhYrs5ESZOOjz1EK49t6gzxncFnhEKDpoXHptHBYRYE79dUFvkw&#10;fmc8kVtR4hxJ3FgCZ6U6j12LgvXrYbrxmcV7uZ5hMjz8LVd9Go+kPDdfG6LFDMWKWK4uFjpAC3z/&#10;JOrXiFTIBAQS6R0eLVlApE7dpTNHDqj7fR7m70NEphc4uWi6jLnwqsH5o/wcih3/rJE8cGHciHEJ&#10;HhBPStkg8mACWEVE3dv0qLxFECa4qezSjSvfYUFCFNoGH5nskHDpfLL7VDyUMFHmJ/ookb0meSUD&#10;sJ3iSRmR1FmWPlLJWziiGjbCCizyLyxkuSNxoOJb5miu//IljAp+HnLBhEqLy0PtFF8MeaUGBmnn&#10;Yd/hu0xyO9L2TkceCuk7FIiUMkzFYIH1uXi0D/FmgesZfioOqfki2fDr0cTRQXz5XsngX151M+dv&#10;RuFFBaGxB4e9G+zR7pyVfjYmeiccbsKnZYfTljxTDCR1ugxwsiUcUKtyXal1YdHC8oNEreQpKjyu&#10;0ycNp7Wf84rvJvlfuX1WcsQHYd5z/PCFogwJLZl3Z+w7tOZhOWhuONWlOWSqjrY2trSMytqm3iZq&#10;GDP/YlY1uYB5DUWX08vbVOghtmZKkaAM2X1Qh243zVnr8cNoITYF6ICUqv/8yfc7VdF0NKNn/Xdy&#10;XkTFkNBp63zo8Zf/xmUhlHTtQknPKUnqGx8L5bKXNEBagHfIGMP6tBJ840lrh6zIzwh/NqmsrZ2k&#10;yEq+HZGG+fppEyZr5WzdB2KSXR8lckeNm7belpi6DvoFUTKFCdFz3DjMrqm8KKlVeoZ3Ke3DAD9J&#10;qIMA4R/8JktfY2rvZlUV/cHO34J2nthVSJ88sZ02eaac2vWOv7c+5b+zoWqAX3BwW/LHe06cbXOb&#10;504J9E6F62g0FiBp1tTMFgcO4D46OQZkWs5DpxhKI4U2XMqk4xW0zJw1yg4d2RW073IC3ZuUS8Ek&#10;HpkVbFsZhY/3x10fRFVb+REyMxlzJBsH/gyeCCN6Wf/6zOlY4kc7f5tzOVfXq10aR9PzcTEsjj4R&#10;BivzSHSdzaivJ3jwVYokkSeOwPt+x0QfRjYhO9x54l+m1appEyAVFJmbZrSXOc5Y0XRmDXKgFT05&#10;XyNl4LJwk4qVnJh8EMPyGDllx2AdzNJnqQvvyondHyTyQoe42RTjwewDnckppo0Z5GZek3qEO5ha&#10;xuKp0F4T2ko7T55pc187LXg46fsoD57UGZEwy7JG2gEy5Shob6/t2JldY67ntVK2DLmvYbUITaiE&#10;JSHU6ZxL6Q2m9s4Ub04J7UjfOyLNS9mhii5+KeUbUledSyrj1IH2B7+bEU8L9Wy8j0nfjPhl8sdg&#10;o4IofG3Duv270mDaqCBIFCU8xR3rWd4pVnQZUCET1IUTKZs+nqBHwrgiKtorKbGb5Dkc+7yMiasp&#10;SYOCbALNwG7GQMcgQ22soTa5loWnpqrJi6ngQLqymIg7xxowmpHNYD2xDBqqjBB/36GqTReuH3/z&#10;xOXN5698eOjiHxWt9u5BM2zU+xyMHiRATYuh3lxUJTMShiAjubR07WZKZlQ395uFx6cf5ahbk5tY&#10;B/lOO2mHnxEewmMLSGqHRmfAsFe18/++QsoVuLGJlz+Ob3l1hA+eTESsML+Ssc+O9whTlWXjB9TE&#10;EQHXpWZ4l9W+HNPTQTm7/ODNa2cr9UPl9irThqFpPvvpDDE0buOFG2e2PQGw8AdymGE6Fn6Myp3H&#10;/yQlUtSH36mG2yIPrUdR+KUHPx9Ln6w+F8tyD1luBAn2MD0z60FVCYv388UJEoYibdLJlENNpYfO&#10;ntlZwgXWdvcTIk00DX+P6hVErbuJizTwuXh0e+Eff0L4WuUxFMxgfc6pnHqM+WzvjSfQeD7kzK3X&#10;ZJDKN8osE2OMKbUO4qsUSSLLdJaP8NbNvLk0griwssv/uXTuSJ3d4iAHTXbZkbQKc1evMXDaGrqN&#10;s+YmPE7P11YcN6lYScXE2SdkvGByyXUbWzs4IGgi5OTDtAZYGyXFnAo/lpDFIrI1Obvi69nAbZIt&#10;kXiPJVxGSA4hdSULYSUDT+pSEJ5lHTNrHwMp4Ch1FAh2R35G7M1K+gAbE8lbytjnbU/NqBunyZWc&#10;n37zvWvp1IwPwu1oWhnp4EtOyt6RvFlgxVJ3qKKLX08KLNLycwmIwHMcStmMxGUS9u/nIGmD8kDe&#10;9ZNj9t+8xBY+Lanrmbod5Nkyci4DKmSC7QYnUvzTHFUDR3HLf2p5aUjKeQrJccb2URGB9kdRm2E9&#10;65nh1jPxGW3MLC55VlaRXtE80EAd4sE9K2+EzIWrQv1dJNkj0O39v5lI+/p6XERBTgZUhzBxA0f8&#10;b9RA0xdbuQhJX9v03K0ZWFH7ew7UJTN9zMlRg3j2fk5HRnIiXbs5pGsfQ1kVvKZiQ516DV5WQWGH&#10;/Q+RUX1AZ2sHZJ74DQPCYr4avnYaVnMyQ2JmdkE7/Izw+D6kJEknehlkYqCmrb/6zdWrqZ0ya93V&#10;m8QL84tUJW15ZPjhMOzv4xfx/D7wkBnejUcf+2C0cDPGPtpS2tfAKjsbJvzeQTn8g8t8UFI/x1BL&#10;zqXtYWKAVT6M6Ejh23i7qHaNBd5rVvyVraqjls9aOSbn7jfX8Jc39eF3aipl1vQa11y6rDp6xI8r&#10;ByZFXv8osVryOKROOsEfsEoftOejKQW2SUPLRMPE10wz42GGkE5E9hxpYFmC0UkkQmS62U1gVNb+&#10;tOeFFilTV5jWEGBNMjEkkTQt0dVFmQjgeaK8J8wbHIcZ+zhWJ23M5mKWcuJGvD/IRxpWJmYGUjAB&#10;IyduZVHH5MKcFpVU+Bka1iWsu0L7PGzm7YG5ey5f/aeUe/Nx+tLJHvOsk45Yeg7m5W591og1i5bp&#10;AE/6SsYPv87xFOZ6hWcZ54i69Sjo2B3wwpaQ6b59WGDq0Vb+qLSDI8svKippI3YC8Qi3g+lqaw3S&#10;lrp3RBaa5B2q6OI31JJyQtIwqV6nBCFc5k6hzUhZVMbWA9RLTxK6HqFH5nqWY4rlWQYSdyPxJXUJ&#10;tTQxMboBNRm4eD1pSIqeQpSBS++83/ziGOosoEXO41ycdg0dFwcX+Ewgf2rVdPIM+t3d21dfKuuh&#10;6zj0m6WDuiPyW79BslNCiPTo3/mNXPis/W2N+1xEQT1cWz8SS6zBhgoaIdK13zwhdv8GQxM/lVBb&#10;G83H7XngyIzqNZ12TxSA28Cdh4ELh4w2flTLVrIdIkP60yVw+xTRcFsHL5dORWXK5S/15307JTj7&#10;aBSeyYyf4Z1vMUOt5+w/VHL7oIKRY5S6ZjYBGuV8ToKm42pAb2puam3FmBwVK22wXiFeDGraepIC&#10;E6ZW1mLuztMNUvnsFE1ntLUBjQSX23gp+uKlh+br57721SuNk69IysMnbdbw+rk/n839A5Q10yZ9&#10;xTz4SOJApFfXGSSpAo6hSpiLq93TVBFmReocyQGg9CIq8ELCf1WhD7A10yxqP+n0bdx1W4qbKauB&#10;IExoldIYwyz1mmqbcLaH2AjfeoUvUKc9+i8dX0Xy4kbJdiRzg0jDhOZqHUZPFWQodLa2NG2rrWnF&#10;8rPjV2UngOT/u8mjK/+9eano0e0a7ym+QQbmZjnJ18jyomUEMElfyeAZKxNvEk9R+ZxolR46CmSv&#10;BOhU1W0w5ABvTy9lZ21tqYqBiZq057GMvSNcR/IOVXTxy1gznboi11M3o/CiUvUIdtI5KBIDWtZ6&#10;JnaE1Kd9y3RaBu6xchxQcm1fJXaTXO32bSGnUBcBAQpqf4QIb20ura7OrqrOrmloVjUYEeAng03h&#10;V1SjO9g7j3Z17Dyabd9C1G29c//778aRaovV8yieyRpmC8MmHQu3SLoffYnqJyUtXTtGJI53GbOf&#10;dDaWJ0k9lX4wHgweMritNLFC+XaUzZCO52jdXe/xP9KmAc/e/kh76NTfQCwAFIIxXdCks6tmvmOM&#10;ydk+aI5PvzFGoLIVjFLHJujraX4BwIgAtmPGL7Ftuvc4v6WZEOkPCnkdDl/oK3Con0bFk5IOcQFZ&#10;nfXswTWW3ZLxwbgftcDQkiBv4ZSFBwIJUmU80mbNCMzlXnvHsrMNJq26tHo4hsn1tsFbx3jg48WN&#10;AUcfXPnmdheaDAyl4abAMlfRdA2aspdAQ9PC87epgRZFYHVI5VSEVxdI8iZOnaeffyCaZO+4/yUl&#10;PFY3t2el/ptG3F+VwE3mBpGGyZWWAR9OJyYXsPKd8EOAwaPY6JQBk86KON8RWbh1XHyC6eUxWYTt&#10;+WCxMgK8pK9kBSBVYlF18Sig9ChhSQC8T1qCx85Y74JrGvh2zTKvso3S9o7Y0CTvUEUXv6LlBWRA&#10;ECNpmxEfddPg4PHfDCZ2Ohwg4TNvLh0zUUP2eu6OeZbvgJKrJ7l3Ez7v77190F/U6k6uXnq1kIau&#10;puPIDk5FCZkK5JZ//PBAUvr9SlaHyIym4WxjN81v2CRHI7qYmQo+QHbtrdtxtOHho9rjatSk/XdG&#10;x/cNWy2JxXsVkx7tjF2+8+SRnCF+k7wmHBtBjpVXlpNy8+od3Lxc6CpApGtvGbV89qqV+LzwyrLj&#10;+OnaC6I+uNTyediEY35EC6zCpAory87Ixu1UcKtpcIfJ2XPhNn5NVKodYvrKtpy9Ar4/P74Thr9D&#10;cb+kK+vimVinRHAbD16+4DB3xi9jm9+7kZMPBFyFgcyMGIUPBPfTuXZlZxX8KaV9oTES5gg10SnC&#10;WhgoUpGXXmsWtOMdPOcmbqJ/IuIgIcS+FHXbZfSIt+avWgn/ABN6oi8dEZrxoV1mjh6xbpnPehx1&#10;8Huqw30GuI33nuaMGzsrYjjhEYPb2Uh8pMxag87FfM8P565agOEeNPBSD/VSpDoXk6aYbsEnsemd&#10;wOAd7xBKNNz35zbONHClYSgVt85WEOV3bn1SJss1CEeD8P2580UELtShYkkQ1rFKYSJ2nY3gS6qg&#10;pdr0i3mBjKpHuHSNWJWSV7sYblQiZG4QaZhQJhd8f+6e3/SosUXvcbznGHzB4I4V0aQEJSsrOyfA&#10;3Cwzfi++ILH8XLEylOzx+GAlrmThDPMKICxUtJuPAjEyJC4JvNOtcP5MWBJNvBfA9yfLwEDWEKTt&#10;HbE60naotAmVsvilwyIb6Pp8kc0osqi2soLmBc+KINTujaXpZ+8QS0Laeu6eKca3gMQDClOmfbl3&#10;U6fCJ2WXbHfXA5cfTd2Oa6KCXsoQ7e3h1WPvpTXg7wF1LVd9rVaeikZrU2EdwbWoqPoHTf4W9Nei&#10;3Efbs9tH30iqdfef9scIa9yGtrFg15Hz/6o4/jh7QqDC7N1z5KXc3dP3MrdHd9g+L7j+5pEtBdKc&#10;LF9mdKSPveu49Vz+xX41Y8Z+B+f6FF+jqAb6FXndSEzXl0Q3EoOaQgiIIgAClcVnllE5lc6E0yIt&#10;QLS3vRkNYDm7dPK8O++8eWDxvMOvz/176Rs3Vi/eF+xko9IWl5zwUNzThV39ML+Oq2481d2K7+qj&#10;ZeJnrsWrL4goZqFpQgjIhUBz7pq/DiE2RS6sqIUQbnJBRpvoj1v77qaqtOSq+BwWQkviOZy0l4lk&#10;EYEKDF1BToVZXpbWBo7mXrOdhbQ8KpoMT1+/yaDZaarMZopdeVlVzxp4mJ6lBxHDCn9oWh525pq8&#10;1scVNeiC/DItQTRWhEC/REDgnIzOo345P4iolwYBhoWe/zJck099FORU6Dq6RioYp6ooQ0wU0lpV&#10;8gi+VNMx0RRrVFVDB1yC2jhNlHyELS1sMG7U19B4we1UXpr1hQb6wiIAkbX+6PVMSb2MZm3qqj37&#10;+MEYe7lr1B1CACHQgcCE7VPF4VCQU9GwGTjPTI1bk/newSMbb9z9OwY3GfkrKvqXc+eWnIiKgug6&#10;tm5D9cW60TYfaqaO1WWdSK/ix6hlFpx8XAIxagebE5G30YMQQAggBBACCAGEwEuNwCvrXxXEpaUC&#10;oahFLbh9VOceux35V369qDkKBHMbMOTzUcPctCUgzSl8+PHZmAccVRsLa2+GWmVRfmxjK8N+2P4p&#10;/rYKR6lFFrUv9VpGg0cIIAQQAgiBFw4B9wkDX9kwTuKwFOdUiGbaGqrKU8urM+saGyHXj4qalaGh&#10;g4W17CgpDTkPt9+Kv1FPSFWArXH3/zLMz0l2EB3JU4E4lRduiaIBIQQQAggBhMDLi4AMNgXnGHg8&#10;obSCkPNs2m+zBMH2JcLWVp799HxmcQ5Pa6jTgFFOFgZkWFpO9aWL1w61WHw8ZdQQSWIVvExrc1Fp&#10;aXoTz8KsE7ZG5nwhTuXlXc5o5AgBhABCACHwYiEAzj6QNlnGmBS0U4F4Kk/unF5w9t7+x5m3n6Rs&#10;v3Bq5r8XzhQwcTkJj1NVU51TXcekmM3ye+a25OZk3s6raKDRrW0cXqYYtS/WckKjQQggBBACCAGE&#10;QLchAKFTwDZFNpsCnSnIqUA8lV8flTeoar06fNT2sSGv2+ph1fnbT5/Y/qhCQuorLqe6BsLt1xSU&#10;F125de2LO8mPyej7HZ+aak63jRg1hBBACCAEEAIIAYTAc4KAla/N3AOL3Cd6dkqvgtqf+uRLU27l&#10;ttoHnZnmh6dB5nLyE29+HJldyFP19xnqmBV7jG39zaJpYWTY2dq0zQdvXRWLfU4hijZh/OsbPKTp&#10;iqRRj7Q/nc4rKoAQQAggBBACCIH+iQAZNEUeHoWkX0GZChlPhddQXUImQaGp2w0Z/9cUv6HqbXGJ&#10;scfqhUFR0zI3NnI0NnIyMrSCRBIQfd8E/yflY2hOJo5HD0IAIYAQQAggBBACLzgCIEcBdQ8Ey5ef&#10;TQFEFJSpYM0VJ06d/rGsVUfPdIRP4GdD7MgEgw3Z0Z9fTogH8QmdIlMRIE4a26q6fTvBz1aJnIii&#10;M4dkKi/4WkbDQwggBBACCIEXBQEwRrH2swFPHadQF4Zle5ZiRUanKKdCxFP59+qtfaXN6i4jz08a&#10;pNcuE+EzKzRJnApY1OYVZHeYpKgY6hvaGxkZKRxJhRxaUUJBUUKhIsNEZRECCAGEAEIAIYAQ6D0E&#10;gDuBzvQs9ZXjTqiEKs6pELUhnkpZUotOoJU+VUTSkJvwY3rra6H+niJRUthlBw6e3FUrhBBNx/T1&#10;UWPeHGDUDUKW3oMe9YQQQAggBBACCAGEQG8ioCSnoiCJrXX3ImOudQS1pWk2VsSV1FRpmH05Z+Z4&#10;YxRPX0E8UXGEAEIAIYAQQAi8LAj0DqciAc22Z7ePvpFU6zNi9k5/U8SqvCzrDY0TIYAQQAggBBAC&#10;iiHQZ543qhbGBmCmUsdmC8XIVYx6VBohgBBACCAEEAIIgRcbgT7iVJpriq+mFrWoqLkZC0xyX2yg&#10;0egQAggBKgKc1lb4lFdUgrU9h8NpZDUhfBACCAGEgEQEekf7I8miFsihGbr8MuvVIbpobhACCIGX&#10;CoHW1ta2Nu53v+2/cj8eBm5upL/27dd9BnloaGi8VDigwSIEEALyINBHMhVTfaNAr8Dds8YgNkWe&#10;WUJlEAIvEAIgQeFyuRu+/YVkU+Apq677cMsvSY9Tm1vIkJLoQQggBBACHQj0jkwFIY4QQAggBPgI&#10;AKfy7a/7BGwKFZdTu7bp6TG0tegILIQAQgAhIECgl2Uqrc25eVm3M3Ke1snKBoTmByGAEHhBEQC9&#10;z78nzklkU2DEb3/xDYfDhjIv6OjRsBACCAFlEOhFTqUh5+GXf/8z79TVLy5cXvrXP+/cepyPJL3K&#10;zBmqgxB4ThFgNTUnPHqy/+QVafSDGujrHXtANwRyl+d0jIhshABCoNsR6C1OpTkv7vNLMTcaaB4O&#10;juNcnHw0OA+T7665/bSirduHhBpECCAE+iEC4N2TnZsP9iiyaYtKSt2+cz+mgoIs9cM5RCQhBPoG&#10;gd7hVNqYkXGJ8W1ar42btWfGhI1Txv++eOpKU7W8Z7EXitHVqW9mHvWKEOhFBECawmQ2fPnDH/L0&#10;Cbqhf4+fRTogebBCZRACLwMCvcOpsCqSK1sxhl24gwGZ5UdF13qCm5lqG+thSS2K/PYyLDQ0xpcY&#10;AVDlqKnSNmzfCcodOWEADRHoiYC/kbM8KoYQQAi8wAj0DqciHcDujlELsaRAyFxTK++B+AJPLRoa&#10;QqCfIMDj8dZv++VpjmL5z0FPBNqifjIERAZCACHQLQg0NzczGxobWSyFWusdL+U25o3Th78sVp88&#10;ZtoaTzx5Mq+h6MCZi39Uqi2ZsXiFPUTV7+IDlzZOaxvc2yAkQ25+0bPsvISnGfJf4LrYO6qOEEAI&#10;IAQQAggBhECnCAT7eNhYmA32HDBwgIuRoUFbW5umpmantXqHU8EwsKj99MKDeI6qq42ds6ZKTUl+&#10;bGOrvceoX8MHmqp2SqXsAi0tLRAw6tTF6zJ8CrrYBaqOEEAIIAQQAggBhEA3IgBcy8xJY/39vJub&#10;W+h0WfxKb3EqMLiGnPivr8dFNBJ2KSqqbh5B/xvlbdc5MyUDF5Agqaupnb188+cDp7oRPtQUQgAh&#10;gBBACCAEEAK9gADwK2+/PsfU1FhHW1tad6KcyrHF/zqGuvgvC+oZ+iDyW1FRNptmYWY9UL+LGT7A&#10;HgW8CcBMT1H9d88MDbWKEEAIIAQQAggBhIAyCKxbtTB8VAiIHiRWFrWo1dDVZJb0nDmqGt3B3nm0&#10;q2OX2RRwCqivZ0JES8SmKLMoUB2EAEIAIYAQQAj0GwS27joIsQnAJ0YuTsXaz7YoQTET/d4fKcmm&#10;rF6/DdnM9j74qEeEAEIAIYAQQAh0OwJgaSqNWRGVqVj72TBL65kl9d1ORHc1CF4+qqo0kKYgNqW7&#10;IEXtIAQQAggBhABCoM8RAGYlKjZePKe6OKdiCwqg1EtP+pxiaQSoqKh8t3M/YlP67QQhwhACCAGE&#10;AEIAIaAcAl/8sBf8eUXUQBIiv3nP8Uvrr5wK+DKlZWRLS8SqHC6oFkIAIYAQQAggBBAC/QSBX/cd&#10;Esn7JYFT8ZjoCQqguH3R/YRoKhmqaqo/7zvUDwlDJCEEEAIIAYQAQgAh0HUEQBhRWFRCTagugVNh&#10;WOoNWxqUfCyhH1qrFBWVIGefrq8D1AJCQBkErKceOLk/6sDK8bKiSqs5LdgQeXrv1U/9uxiGQBaF&#10;clGizBCVqtMrQ1aKMlQJIfCcInA7KhbizguIl5z3x3uun6au5s2vrvarQUL0lLjElH5FEiIGIdBr&#10;CGh4jv919x9Rp/dH7n5vsafUEEm9Rg/qCCGAEEAI9BACYFqrrUXvhFMBNmXC9qnFiYW3+hOzoqVF&#10;vxEZ20O4oGYRAv0aAXX//302w88Ul2bQTL1XfL5igbnkEEn9ehSIOIQAQgAhIB8C1ASlojFqqS2A&#10;Xe2tLdfcJwx8ZcM4+Vru8VLBM5b2eB+oA4RAP0RA3X/b/uUh2MMtS0+rfrB8RvHJlYfSsRErz380&#10;TCfn/Osfn8smC2jnH35/Z/b89euDtHOio2tchgNzw614fOLfQ7/cL9cgy+c9OFXr+Jq3CY1bmXTu&#10;xLf/xhMJi9XsRkx8e/roEEddyHyRFXVx5y834jC8zeCm7CeYvScr64nxAC9dQgrb8GDbD3nhb0/F&#10;OSdW7qU/dm+9X96OGahCPv/nNbvG6L1Tvotjmw9dvXjC1CB7HYzbmBP7z5+HDz1hYXxSq5PulluO&#10;HGhOa8i6cWj9rjggQ8Nz7KY3J40EGlh5d6+V200d5sh6sGXpH1c4lCkhq7dTsmXpvicB0z5bNMYH&#10;Z+M4ZY9v7v3t7JUyrfGfblof0JqShnm6Nxz9+KbtV2+GaJdEXqgeMNnLHKtM+Hff2kyXbe/BEFQb&#10;c+7+tP3olTLhkFOSKOcDKAz4sX+rJrw+hIETyGUSo8Y8R38y59Xxg0xo1FHD7zLabJ8UrCJ57y+H&#10;0lwWrF3kTUUGw8zGL1qwfOogc5gBoYnrh4sVkYQQ6AYEIGptaJA/Q1cHv57JaM99oucr619Nu/y0&#10;n0hWCotLumH0qAmEwPOIACf1bko9puuzfN2Q8h1fv3kond3JKDQcg0a2y2AGzfngvXWD+Qojmv2w&#10;WcCm4LvfxGf6sh9XDQKDEo3Bc3/8YArBpsCj6xw894dfFgYRUhuaqYuXKS8nIa22o0fjcUumkI1j&#10;dF1LYymZMdQHrdu0bD7OpuDN6DgGvb15nYAMvPdRwKYQ3Y2d8/YIBqY+6JN3XsPZFHi07UdOH+Yo&#10;63ziU6M2CCgfT7Ap8KibDxq/btPcIPJfNBOvgSZY3qMrxYTCm2YdMtUL75Fm4rdo1b/vE5wWTtjI&#10;9xf7CVnVyKZcJvIagxce3rxgIs6mtI+aFIDJbFMwKSAwW/7+mnU4m0JBBtMOWvXeuukEmyI8cZ2s&#10;AvQzQuC5RaCsoopG4x8BnZwEJLOSfS8L8gFVZlT07ZDZbOrFqm9pQb0jBHoZAeaVA0eOPa4z9Z75&#10;w0557FS4jdmXPpyzNHjG599El3Np5qGv4hwJ/rAyD294N3jGink/x5Zx1S2DRryibr/89WBLWkPG&#10;qe2jZiwNXrX7Uk4Dzdx3qj/B3HBLLm36ePG/F9Z+fjGLiwtUtiz96eCzKi7+/bvBMz9791yGJLZJ&#10;1XH29PHmqgIyttzIbaSSgZHdrf/9MRMYEyt7Uye8PEiAYr9ZtQLIxsu3YwzCjKun94ONTtTJDavN&#10;EiiUXLFbSKF8zvbD2QTlASTLxSm58dMrIHDit0PpkcbQrb8O+IzadKeES9OxsLTpmE81ghIZlAtN&#10;fVv8n2+fyuXyBSqpIa/6ApJZN3bPAyRx8LMzEh9nVGOdtElOyqqjSSwuzYReewaQefeTGyVcHBkj&#10;zHrsqlcsafyJWzpqw6UMlioxcb28CFF3CIHeQ6C4tEJeTgWIAmZl+u+z4Q9gVkC40g8dgnoPOdQT&#10;QqAPESiL/+XLz0LmbD/KdJbDTqU+4eyNOJy3L78endcIkgMLS2uC72Am39oLKhisNf+/pGcseBWa&#10;OllZ2ZqqgU7hQUQWznOUJRxNqORiej5BDqo4Z1OYmArlqQ8retcvW88Uuq/54fT/Zo6XbDGjOcDK&#10;gIa1liY+JMm4cv5RKZfG8PJ7hTSw4XfXUM0kLfw13fDy7Jx71y7iihiyfGdwq5njlGO6rq+tuQN8&#10;zLE1852ARwHK3YhOGjNT8jq4KH6PFdHpVdx2wthVTBgbzdTSreOtr0VQIoHyUTgcMh91j5FeejC0&#10;2PMJhE6t/OJ3Xy/5ASaikza5ZU+vwKSUPXsKY+fTyS6rbwGtnJmVua6jpRlcKrVd5n/1K7Brd76a&#10;6KpNg0GPDCCUTuhBCLzoCMghXcUwE1fTOQcWgXAFUgIdmLHv8mfnwISl91kWmopIMJgXfXLQ+BAC&#10;AgTMh773vy0nPw2242RdSazkag9ctNgPyykp52I0c6cgczUNjwEu8PZiVWSXk/YWen7Txvrjb1+z&#10;cNJMpLSkCP+exvB+ZTnuOqRmN9xnAFmluLigohV0IsPCnHG5i7nfXD9QXtQnRed2uAmKzkX5lUN/&#10;LP7sasPA8evWTHSSMFMtz4pruZiahe8QkozxUwZb0LjMlIRbknOQsW5FZzAxDcfQVyfhrA9Znt8u&#10;+/4f43ARxdLgmV/9VkSp31qGU86tTPhnGy4NAknMnzvnzVg+7ruHkjuRa0U1pUuh/FqmDMCJpkkl&#10;Hc0kYIqfHf5vs0mffvHnAjcNTGqbd6RDLCCWTUw0tyJ5Ny4MA6HXzt9//Dx4xsdr74M4Cj0IgRcT&#10;AT3CQoV85OJUyKIgXFl8ZhnwK/A3WNoCy3Jg+r4zbx+Hz/0dERApTuKnGxkaY2OjF3NC0KgQAp0h&#10;oGFi5+dkbhn05pHTu/99zYFgI1LZRUmxIDLQHvT2rt13No2yJPkAvo6UpuM08adjoDH55vMgMxq3&#10;7N61x3zpAv9qvvvI+wHmNE5J9P1bnLy9/0SVcNslE7tWTHTU5ZYlnosTEaUIqIQX8DeRIMP4dYoz&#10;TUQgISjTlnP8zJWyNgEZ68c66FDJEBsyO/b+vTIOzTTg8127gWy8fGewYBhBOWbi9/paXKYCtd58&#10;59APUyVxTp231V6iNVsa5bIAJ2szb11LBCSdx644QtDzeZCT2/gJs8wxqW3KQ1fRjV23SjDw+SJk&#10;KlG73nn7o80HFtjLUxWVQQg8pwg4O9o2NTcrzKkI+JUJ305dHf3RtN9mQdgVyL0Mn4pn5UUJBRI/&#10;LQ0gwOyeB2yAzY30u6ct1ApC4LlCgP3k/Jd/XEuqINgQcP04c+R3/D6dt/fP03dzGoihcMqST3+5&#10;I65d2cHOib6bQJQH359jO37Z+ojPdnDzHpxIBuUO2c6+j3bhHAz70dGPdlzht4/7/hz9+L2D0dLl&#10;Em2l5RWEagZvfM9pId8cAbCcx1s37Tv2mOgL94KJ/n3jVgEZEuDHy/8JJjL8McaC0qrzR5hy8P25&#10;snX7pXbDlM6rSy4hlXIZgPNbIug5H8mfFGLU3+w+BDodRdEQooxUtz0uI9Vh+MTtX38oT9nhoXoI&#10;gecAAXsbayMD/htflpdyfxsKs6Hxr8Onjl29298IQ/QgBPoTAgzcQTdIO+vUtsXCLzMhJ9v+RLEk&#10;WkBs8+FnQWYY6RLc36lF9CEEEALdjMCVf37WY5Cm8Ypof7qZCsWbU1VVDRzqrXg9VAMhgBB4DhAA&#10;/96TEK2f9PEhlVYY89GdOMSmPAeTh0hECHQrAsE+HupqHRbsCtipdCsZyjQGsXX9/byRAkgZ7FAd&#10;hEC/R0BYjwM+R3l3//ztw4soilK/nzlEIEKguxGYOWmswEUZ2n6etD9AbiOrKSIqZuuug90NC2oP&#10;IYAQQAggBBACCIG+R2Cgo83eHzZT6XieZCpAt4621tiwETCMvscSUYAQQAggBBACCAGEQHcj8P6y&#10;BawmvtcP2fZzxqkAxRwO5/N3Ufaf7l4aqD2EAEIAIYAQQAj0NQJzxo10d3WiJlJ+LjkVHW1tczOT&#10;rz9e3td4ov4RAggBhABCACGAEOg2BMCQduWSuWpqooninz+ZCkACzEpwwNClM8d3GzyoIYQAQgAh&#10;gBBACCAE+g4BYFO++uw9qiGtgJbnzKKWiiGntTUqNv6LH/b2HbCoZ4QAQgAhgBBACCAEuooAsClb&#10;1r7X2sYV0fuQ7T7HnApQD0Y3pWXl3/y6/2lOYVdxQvURAggBhABCACGAEOh1BNatWjhx7CgwQlVX&#10;l5wf/PnmVADPRhYLxnYj4v7+YxfKqut6HWHUIUIAIYAQQAggBBACyiAAVhyvTQoHwxQw6pBR/7nn&#10;VMixQZwVcGCOS0iOiU+OiEtCLIsySwbVQQggBBACCAGEQM8jMH7E0BEBvn6DPTXU1SH6vDRRioCQ&#10;F4RTIccDyqC2tjZIZMjmcErLKlpbu5D4veenCvWAEEAIIAQQAgiBlwcBmooKQ49hbGjQ3NzM5WES&#10;TVIkovFCcSovz3yjkSIEEAIIAYQAQuAlQeC59FJ+SeYGDRMhgBBACCAEEAIIAcSpoDWAEEAIIAQQ&#10;AggBhED/RQBxKv13bhBlCAGEAEIAIYAQQAggTgWtAYQAQgAhgBBACCAE+i8CiFPpv3ODKEMIIAQQ&#10;AggBhABCAHEqaA0gBBACCAGEAEIAIdB/EUCcSv+dG0QZQgAhgBBACCAEEAKIU0FrACGAEEAIIAQQ&#10;AgiB/ouAMpHfGtjMpPKEpLKHGTXPShtLyhpLZIxvxyu7fMyH9F8AEGUIAYQAQgAhgBBACPRjBBTj&#10;VIA7uZpz8Wr2JRiRt5mfq+EAXQ2Gj5mfjAG6EGX6BIHMmmfAVPVJ16jTXkOgidPQ1N2zTFfTstK1&#10;6bUhoI66BQEtdV0jbTN1Vcm5WGV3kVWZ1S00oEb6DwKVDaX9hxgRSjTVNM10TfstedIIY3Ob5afZ&#10;wchN/sKdlpSXUwHZyTfRm5PLE5wNXWe5zRthM7Kv+A8ZQwJGCoQ9iWUPgUdp5DR0OnhU4HlEwEBN&#10;x1BdV19dR0dNU4OmzGvpeRw1olk2AmGOM0a6TpATpWZOc2ZlRmr5k4zqZ9dLLspZCxXr5whYahga&#10;aOjqqGpqq9FVVZBhQ7+YLntDNwuGLXAt7ma+XSFILk7lZNqRnQk/AY/yrt9H/VCVA3zJyfQjkQV3&#10;EXfSlaXQz+vCAWSlaWxG10fcST+fqd4nb87gd90tvOXp93FJyp3sm6fyjshTGJV5LhAwUdezpBsa&#10;ajAQd9LP58vbariPVbByspbOOZVtMZtB3bPEazl8+hsQIET5K2UvSHr6G2GInm5EAHgUJ20LE039&#10;bmwTNfViIKCjrv/GsM+Mdc06HU5cfuz+5D/SmU86LYkKPC8I2NJN7LRN0dXleZkvkk59LeMw5ynA&#10;sihEdiecCrApIKv4PGgjqHsUarenCwu0UT3dEWq/DxFQV1Fz0DKz0TbpQxpQ1/0WATnZFLBB2R69&#10;BfEo/XYelSAMVMAuOpYMdW0l6qIq/QEB0AqNc58LiiE5iZHFqZBsys9j/gCrWDmb651ioI0CUYo0&#10;XQ+83kzUGbpqWvrt6xgWNJPDImmr47AaWpsqOUwOr7V3qEW9KIcAHEaeenbSLkwtXE49h9XY2sxs&#10;bYL2YTZZbWx9NfzkUlNRZRCzjw4y5ZB/Xmq9M3yrbGkK2KNceHr2tyc/ShuRwOZJk6auraZJLcZq&#10;bWnjtcFxUcNpqOTUPy+YvAx0umpbyXN7gRlsbGtuaeMAJs1cNvyXTtOA/2qqquuo0kWm+2XArR+O&#10;caTzFJCvyEOYVE6FtE3ZEvpdv5KmgC/PzoQfSecjkQcYFAtNAyu6sZxLENZxcXNVaUstYlnkWSi9&#10;XAbkui66VuKdtvG4Fc21xS3Vda181lM2YRYahha4Dlu3l+lH3fU0Ap3aptSwarZFfhVbdV+cEkVt&#10;nmDV1bCZ2azSxraWnh4Xal8GAnDIe+s5yL6B1LAbqtj1nR7s0JSxOsNEU88UqZX7dM2BcGWu72o6&#10;ccmU8UjmVEC3Mvfc1P5mmwJsyvu3VmbVZIjzKKAjsNQyUsKiCs6gkqbq3KZyxK/06XIV6tyLYS9u&#10;lQJClAJWRUFzpRJ0ahOWLuhIUgK6/lmlU0+f4rri92+sqGCXiZ8V7rrWSts8gWg2taEA8St9siqA&#10;t/DTd5Z2ESVP8qKWKpaC3CSpYlbu9dEnOLx4nZozbOf6rDbQkqXll8ypvH9zZQOHuX/8of4DijQ2&#10;BTzTnHQtumhUxeZyshtKS9g1/We8Ly0lEtmU0qbqTFZpF7lJ0A2569rKKXJ7afHv/wO303d/I+AT&#10;GXRKY1MctcxttU2VuM+I9FXIqsxgFfd/oF4kCmWzKSBHecLM78r5AO27aFtYaBm9SKA9R2PRVNNa&#10;GbRRBrMiwekcHGrAmwYckvvPOKWxKfBWc9ez7SKbAsOEFqAdaA3Wa/8Z9UtICWigRe67cFVKqctN&#10;bSzsyjFEIgkKo9jadGB6XkJgX5ghgxXtLO+3FGVTYF/76Dk56Jh3nU2BrsFIIsDADVRILwyq/Xwg&#10;MtgUOB9S6wuS6rO7eD5AdThk4KiBBvs5Gi8keS2tTUeTfmuWrtOXwKlAFFqIP9uv4qaAbYqI0gfW&#10;LhwWSktxJU42tAbSRcSs9NVOANsUEUM5sCWKrk7rXntGOI8yG9CFuK8muav9hjhM1qXrSWsFTGh/&#10;jvleROlDvue611YJJHNDDFzBILer40H15UAAbFMkikLhfIivzSjtPlk4HDVw4ECzchCFinQzAmXM&#10;gqOJv0lrVJRTAekF2KuOd5rUzVR0oTmw7RUxoZUtCZTWlZvx0HGuC0HDDdcyaWVgPyBmpQtzpXxV&#10;uKE66lhQ68N5kVCX1cWrkkSCwNgFMSvKT1Xf1TTVtglwDJPR/964XSImtMqdFfIMEcQzg/UdEbMi&#10;D1ZdKQNyVokmtOT5oKhVSqeUwIGDN4uYlU6R6oECeTXpEVnnJTYsyqlANHoo13/8fcC2FxySqaQr&#10;d/QAmzJ3yEo45iDk9nzf92WA/GIyK9rv758XFzHjh/D+GmPaQ9eWKpnvOTaFnPoXllmhT10+dt/G&#10;sBVuKj1wkPR1k6NdpssgAeLPigSfVe6skH+UiFmRHyvlSgIjKNEhuUfPB8SsKDdZ3VLrbtb53Op0&#10;8abEOJWyh6D66T85fSDZkEjcFE+GnWyjSBCZgAfjcv8vgTsRDNjRyJ3d2vJX7PdppclWBnayMYX2&#10;oReZZXxWhEdGzDu0QhvpqrthfYLeh3ptAlVxWkNBT0hTqLQCswKmkZ1Rbxfi//vGsetD6MiAqTOo&#10;evh3EKjICJkPep/NUetESOj0rOg6ycCsuOnaIJVx15GU2AJgK/49brvGzO3R84FkVsDfsIfGhZqV&#10;gcDV9KOdcyoZNc98zYf0ExxJ214qMWC936m+eZLHYvJEAyEK6HoE1SsbyvLr0pKKouUZHfQCfclT&#10;EpXpIgJwyovofcAbWc5wKV3sGjw4BCEBu9gUqt7TCAQ7jJfRxe3MmyLmKfKcFd1CM1xsIF5qtzSF&#10;GqEiABcYiZfSZ8yiblf6iCMPzMqT+jw0I72PABisJBVHifSrumnTJupXf6fs9TXzG2ji1fv0iff4&#10;Tcz/yhpLBN+DKYM7w5am0olce7j9OBVMZed/67RoesHOY+Pz73K4LS7Gg/W1DBOK7ppoWw2yGgoi&#10;pk4HCLf8SnYdh9cmqaTFUOcJXtp1j9PPpZhuPzt5y3Ird4b1u9uCP3zdYXBr5VMNqy0/j9u8evDc&#10;ELW6hNL0etrULdP/+dLnVRds1MpXNq4e/PoEI6O68odZrcbhgSf3h8wdYjr/06BJ9OxLDzlqNlbv&#10;rAna+mXAO0u85oZoqxWVJJbw3OeOPLJz+DhNvEAbRhu9ZuK/Xw/yLE6/nsVzCff8+psx0ObyJYOm&#10;+PKYjyuekQE1NYze3Bjy/UZoxy3MrKHJxNrVqC0/Mg2qdDr0Xi3grG1hoNFhmQisw9OGgl6joLa1&#10;0UaWH7++vfUIRzozJ/9+ftvQGWEbZ7sONeZ5jx22fJzzcOuW3DQsYK7/xzPcpwYa61dWPq1q03Hz&#10;3PqO7zQ3upGb26oZ7tNDLZ1VGrPzmhpVjVd8ErJsqL5XwKD5g9tSEuoa9YwnT/RaNdtzZpjz6AGa&#10;rWWV2UxMTc/y/Q+GLx7YCgXqMEzb1vXL94dONKmNTm3i6hlPnznkPWgzzHm8tx69tiajqg33U1Bl&#10;jJnq894caMdusFZTs76pA4Nb/DjvYVWvgdgrHU33WqpKkyzZAoHKl5GfsdoaFT0roLyPRehIpylw&#10;aEz2XAThMuHjZR7oaDhQXYVe2iDviwoiYjdwmljcF8wSU9PR48Dp8DUzdSpOFaa3n4MgTj7xQ8Bs&#10;l6obt5kdgCuzBEAlPfPXjwa4E+eYhAa89OxVVVRFfgCH5ExWx0tBmX7lrgMyFXVMVe8FidmvZmC/&#10;7tOAhQH0stiKImVfAiBj/uYNz1HGtXElZp90uTWpM1HKLAi0H0v9WVT7A5xBP4mdDxmSRQQqELxL&#10;HifDigb+On5YFAFD9bIYDv8FNkXu9ckvCH1Bj3LWohmHzLQxBzRpjIClI3au9Q8wwxkqhrPHypVW&#10;7enTVOxHDB5KfK9hZj177Suf+ZPwq5h7WZpjVXHXWS0axp99P3LBCBMG8QPD2XnldxO+9Kelnc54&#10;xFRxnjR4HISD1rCYGKKHleZciuAa+ft+u9Z7CNEm3o6399rvfUfjIaNpU78MeyuUbEfDdULAeOf+&#10;argA6ZGpICvKpphpWs50mC/nNIkXg8uZYn7LKtZerl6GAKaKievAVau8p7hqqwPcdIPQKS5+7ceq&#10;hqX1SOJ7jKbtGeb37jg9MgKjuqGJiyFWnFZWrKo3d7HfZC8DMniurpXN3DeHL7RVaa0vjcpgq1k5&#10;jscNTVQGDbM2xxqTHlQzifLjXYg28XZMx88eOtcWL+M/dchsb7IddYcAz5FW/XWilZ4jqAj8hIZw&#10;tHtqazF50SICFXnOikDb8R+H/jh1MC6CpWqEIUI/fAPffz76N6pQVjb9zvKKVeD1f+j2/Mj9Hj5d&#10;AeSFrwuBssTDT4DeB+Km9ObYISioFL9lpBfuwXmoa6oSEav0VwNLDDuZLpSZHQQqcvokgz0O+DFC&#10;eKgKVmFVQ7m9oQscSXD0FNRkA7Ra7QwyFFjstwYOI3AIkgY59Chv1AR26pGr48LO/JHM5tJ0teuS&#10;Pgw/PG5NagEX07XUF0SFZ2Ymwvf+YWe+u89k0/SCpliQgYbYpalrx13/OQfzeWPIWAsVQbGvL1cy&#10;iWJm7NJLkfWtDKvQMJr7DNfBDF7enfQotvaiFe62NLLrw/7hV49mstUsHCeG0TQd3WYPp2ONlRe3&#10;ngkJOzx/a2pG164/PbUoRc6jipY6ReW6P4/ZVSgsgwHeRSFyIaacIuUbCtO/23J9w4UKJqbC0Gq5&#10;vu/Gsi0xEVU8Gh1SpvEb4jbXXILvN19fd7yonAucqO0gcqdxGyP+vLklstlquPtwYxWyqWWb7+6J&#10;rW2g6fgMM2JgvMcPisq4Gq6eRgZ6FsGuGq2lhfcKeHZC5W98d7uGLG9gYBfuqYE110YcvbsSujua&#10;k9usyGCel7JuZrg+V9pzJPUA9adOzwowZQM7tlc9XoODAszXwHbtWuqpow//+P3+pobmjhQ/wBuB&#10;AT5kFwITmU6BAj0FLOZOi6ECciJgTpcAJkSh7VHzFHHaoLucRoXOBznHh4p1gkBaeSK1RFc4FV4r&#10;t7VdiNTW3JSXW1dW231RcyA5IpVQO61OEruD/Sx84AxKKr0Hp4+fdQhUL6zNcTJxH+U6Kafy2dWM&#10;g/DNCKdxxbX5wKYsGPKuHt0gtTTJ09JPBmZyilW49QnXq6uxpoSn9RyMV/ogL56NNVY0w1tD3Uzf&#10;HhdywNOcdBzYC/ij6e49eM/hTAw5KGZm2WP8e5q9ra56e3UodvVEQSkXM/S2C9LgRp3IyuPS/ef4&#10;LBlrxWgsvnUJBDAGdrg0RcNj3rirEfPjro+b66JBw+gDQy0cXfWNaBintOD89SaQSGdeT48rVVbe&#10;16NbCvJuUNsvbVYsTPAa3y8NtY1iKiOpjWwb+aNCzAocRsAhyTtMXuWzsqw2rCK7uoqLtVaXPwRB&#10;ahubCSjTtC3M+fKM+ozsm4SAtfxZaV4zSFx0LIlxcptrnxXD9yoWptpqGL8pDGtJiCmr5GJ6zhYe&#10;qhiroCC+lGfg6Twz2NaVzsl4WFrML4/p2rh9uj5838axn442BCEKlPe21DWgARll99JbIONmeXpB&#10;SnW/nGh54ZVSDnaxtBYgIq1InmTZZwWZgZkUosTmRPwSue7Yo19jCq6kV8WzOMyWVlFOD0QsywI/&#10;hxOj0yFYaxl3WkaoACiFZ8REzDuxZdDvx8E1b96Fn5wDtY1W/DT5fsT8mEvhX4ZraYJwVKjM/PvH&#10;R36Cf4+ZhQdegSq/jrpwmzTt15q0IvDIpflxRN1tc43gFqRp47TrUof8BkSwp27Pv7IFl/KC1ngX&#10;3imUn3fhZ89J7byY0RCnbftnxhCNrBtOl/2CoBbe/nbgidvzYy4ETtXg03zh5yF7iC5u7fedSrYP&#10;Kun/hd/CO515aI2l1ICwYLsm0R4RguXLQPjs9GtXZ92DM0HOWYCSUB4+so8LSCEkOxwcKHY/Dd+3&#10;YcTHE323bYDtOWr9OGP+20qVMXoc+WX4ns/8l/kxQLbKcPP8fuPYbYv8tm0gTfU1h47kl4FGPhzZ&#10;XhdTcfEbuOEzvO6O5QPnzQj4fWP49zOMGaqM8fNH7Noo1JGZm8OH74HTH344bFvgMLT9VNW2tly2&#10;fNQeovd5rhqSxa2SiMT4g/KfagBoqvjPCNtDOBbwpcY0o9eXuznQ4MyzXvaR50gPGFH478vt8T0l&#10;qGiMw7LrPb+1740lf5JGpOTpSi9PogaCU55T4TWc+eHCR7+U1fEwVmnWmuVnZi25NHXWxV/O1neD&#10;shZsaUVcfmQnbQFnH7Cfhc97IVvhJMquTLMxcAQAbmQcZzbXgS3tqZTd8E8oBufOg/yIKZ6LcVeg&#10;B9+efbpXhlQZqhhqtN+T5Vz+MorRfWa7BeNci9bIUFNotqGkrlyoODevoIEDr6Vh9kOJYuNm2VrQ&#10;sJrk/Gg21pKTeyuFre7sPtpZpSYx42IhiGJq88t5GJcZu5eQqYSd2fhHxPyww+PXF+dk1FVzMXUL&#10;2ynEoeYS7uZv0S+VAlR4QSusUJA3d4bXBI9JWZWZAgzhG/i7ilUFghaJpw9ZQPxRlEPqbC3ouTqN&#10;scYBNxtgYU8HBqWxRCgbL6+0gtUK+qMB5s741tf0CzQ3oWH1WaWpuDVAc9xDkKUZBPobqLHKo5KB&#10;BSHL8yoznmzDZTAgO0n57afrb333JKqkAW4HakbmoW6aYMNh5mbrZdQvJ7ozxGT9DlyCjE2aVCxk&#10;dA8NyTgrSDYFDgHY/iBEgdtLI4fPpILk9ZNRP0hMzgy9w8VGPA4T1bsQ+gXLNnlFsNThCpTCKua+&#10;/pv/HrHIlwG7n6ZjMuFdb1zbiz+dKo6bg9e8snaekzNh8AV1R698de8aY53C3KuJzerOHovw8AS0&#10;kCmO1lh99PnSVmlaYw2rLzYFjnaGCw/eyPjlHs4y3hDChcNmO9kLFQZltJuPkBJcbpU05JoVXxBg&#10;oSJD4LpkwAoDLUO6Oh3OhHAroXhgcBTAN+SH2iyUhPLwWTJwuYz1BzeZajZcLDt5aNoeQ01hFxNK&#10;WK/poL1V1Vu4KnB+APklriAOnDx0hZ8m8bJXMXEyMcHqUlJa3McNXRrGL0NVFjPcBq6cbAOnBzyg&#10;HX7FS59cCzbDPSaTmmVMTdeIrqeKW7O9O3uAJ66SJlp2GbB0sesg6EbVeNF8r0ArdXw26QYjJzgK&#10;TxBRXAqR3eXqKNB310ojUgasVLGK0pxKbXrav9caH/2Xm11b9dcP8fcLMHsPIxP1hsO7HsaIpgXr&#10;bI7FfyfDuggeEKvKsFAh3RdBUgIiXDhTIIplXk0mnDjwPRxDYFq7N+5/8AdoeaAYlBlsFcig659I&#10;3kN+KZtTgX67T6jLcPH96TrcJ6Z/OoKhwcWPDJHI7kl/PbxRyhMU+2KCCYMoRjA0TRcvFeIih45v&#10;WP/uTivAGAHLCZlKxPTNK8P+IvTfLTnp+6/Wt+qYTFo3PTJi/uF1Hq79MJomBEugTmtNi6zjQNwY&#10;Zan3CkAjrzaXXCeBJiFTiHgbT8pTQOO22ucDkXUFBcgq4g9wSN0aRZtGN5y4DL/ibJ1tbUbjlaUU&#10;PBaWNub/l/ZfFa9dRjLyrQADXS5hj0LQVpKcn4aniiYqEpaMRHnMxNVzLS5TCd8612v1+/h1p7U2&#10;/+yDxja6QdjckX/g3zs6EEfbC/U4GQ2UMZ6kUqGzQmRRiVQc6zqb5EVg1xtqm1J/tWDIUvFAeZE4&#10;TMDZjHXrcC0kmzLTMFAcelLbu/iPojpMRV+n6fTHR/3Dr10s5dF09Bys+c3JVhz/gbktHaen1lhx&#10;FOrytb0q1iGuIRrcyPM5RVxczmpj4zDOl87JyTofR5emNfZ5Y5A/A2NmpX69EL/54Npn6cNx76ww&#10;ZVy4/NhOfpW0gbqE4woyJMvAdponfy5qm2qsdK1BXkJ+vhux8/hr59aFfUl+4Jz8M/wIfA/nSXZl&#10;FtngaJcxnYhV5JH1cjJvR7+3+e7RTA5cEk3NNA1cbH1Aw1ucs+cn4nZxvCi7sCyljE2aJnOqcnZs&#10;jbuE2U0bpqParix+b196ZjOhLFaljw61MsA4ubEP122+vvKnhxHF0Cz+VOXWVHF5JbEx722+sfZw&#10;UWYbfew4B0sa2fv1ZVuiLxVyVI2tg11U7IY7e2tj7QQQKmYxABlSiAQBrayHW/3P3vRcLsZlFe37&#10;8UmCDFUKX9+NjZJCpKxeqIFVlOVUeAVpZRVcbECQs/GTlDMP2rTMPb76JWzJCBq3pa6wpMvy58Sy&#10;h9QRGGiQhoeyHpCUgAgXVM6gzUkp/Q+Kepr7CyrAsQJh3+DXrKoUR5MB0Tm3wGMZzPTIL2W3LE/v&#10;nVFH/M7Lu/8oHqQgIA0pLzq+7da3cWIzzK769pO7x5OZuC4ItEJZWX98evl/7cXKIzKiS3kt+FnD&#10;r1gdl/jZtuSHRJv4iy05+duNqUn439zb2299xz9oeGWJjyJzuzwpco1RkUKG6kLTWiHzJPIy96Yy&#10;K3CyDLPD5ze7BpepwD83jfr6fOYZ+Dut+in8d6TzKOoVCgqsDVkfW4gvDImPPNcmuQfHLim6m8HC&#10;gzFwWU8iEn69Wo8zHtSnrf7ogYQrmUQZkK4VFx7987+DBQJlanVUSiOHWxcf015RuDynpuLK8eRL&#10;tfikP74a/xf/DAKhS8aDru8+uYfZSwXNGe3va0kdXi+5SP3aVENqBGq4unjbBAgKg50K1QDFVBc3&#10;bwI7leTCWBC3gL5YpDdQGAmEKHCeQHVxAYy+pFdsJzDxlcU5seXlXNDYFt5+yMXYTXVgWEbTtXMl&#10;L8qdKI71+dpeom67tpdGmLVVx6Xfy+EZDx/0zkKXQTrsxzdyU6VqjS09Se1zXPpVENm2a5+lkK9i&#10;20lh/riqq3G9JDza8quktVUl8NughZGGJOx0EKiQv97OvLVk6FKQl5Af8pSgPk4mzvD9smErz6fj&#10;xwU8nYpV5LnJcBtTU5gsjF3fRO5iFXdPUz2Qg6YVJBAcVnnqk637n5JKYXgai6vz2jAtc1x7K7jY&#10;/LLMzYUOghVT3wEMCwMVMGtLiamCa2prfdW9tEYSxqaCjF+PPyu0HfL9e76vgSRVVQcviam7jA76&#10;BbQ/64Mm2oAQBQzdTBxJFTOfAL6KWRgLFQ+ZRErDW/7v+fpuqUSCZZ70BzyABD8qK+RRMbZgaGF1&#10;BXGJm+Ir6jG1GfPcXFprjqZzMRV1LdLPoSsPhKalVheXqYIkFpx66GpaDwpvgeUsnC9gcwcWKhAu&#10;BQQnrsa4iMXVdFBEzmloB6THpKkKKKTJs4b8/pUB08DkFr6UTaokiW7S7ushuD4JHtbHkw8LGqB8&#10;j2E5qQtGpxI/0aYS/2MXZH+4/jFVO1Z+PWb89Rhq/y2Fxd+/X/y9RJLYVf+be+R/wj9lXn+y6voT&#10;ScWbzm2/fm674JfHXZmQHqlLV+XLtsnWZat+ogoiPwpec6/kTnkLvjZmufD9feoJ/mbj8K9rWNVp&#10;zBT4W2C2MnfQguvF/NcYFICz7GRux1SJDKmxtVmS1iA/Mu7tdiuYuNMRcfi6IZ7avC1fCZxYm8/t&#10;vXGO+JrhRvyP13D38JN/qV20Ve3+7jr1Czh9Th26f0oyssB/RK26KvSb9PItcVfj4joK5/AXZo/M&#10;WV80qifJuJIkBIxURCjSl+5TKh7idoh1GGm+Bs+19ONGWmZwjADLQnIt5PP9nY9t9FxBfAJ8CQSQ&#10;BHMWkk0hf4WDSKA/gn/2lEcroTiOSI1i8xXHTFxx3MGS1RHaXkMLm9FD0pMeckltL5dZfC8CGBfW&#10;tRvFk1Zajx4HiuLsq6ebWtgquNZYpyF2f9TGQ2BdpzV+rmHG0WLg+H1WgPaZbuHvNu5S4rlCvvZZ&#10;ypTzCnBVtZyF8TZYfCJBJZ2ber3JVoZKWjyMCgSllWFLCzudpBIEKr+kbIcP3EwOTDkGLIi0BQs/&#10;DTByB7EKMC5QZrhDMCZkwSlaj9XaLDGov9QNwUt7UlHvZW3ibuuXnBFXj5l5eC4Lajj1Tx51xTaV&#10;4dpbnbry86eSrxTx1PSMgywbonGbM/rUETzMSscr0Dj6alW1nnGou47gZV2enrc7vWzq8pDJs71b&#10;f31UWsvD6E3JV5P3PwBWSdPXT7coAedv7EJAZWzQTgBfxSxMLy9VCpHpbY14s1Y6Tk6aasmaA3AV&#10;EqeivKVNkrkoOQo9I6MBenmV+kY27fruDs9ZsjVJRErFD36AwCqCn5WVqWCWQ32WTdKqK654XKga&#10;Mn3kqqnapY+z4gtAMe/i79JlTTk1jArQKr5EQIoLh0WQ4ytgmAIHB8hmSVM4OEdAA01NHg1HCeiY&#10;wVqFNFWhPmD5Dy7NwLvItu1XbIHKQh79JoQAlQXsNNEG8BxwuADDQTYx0MyT/AO+hxuVp+WgZ5Ud&#10;MZhLiBcYnEGg8YE/yAICYS98Iy7sZbY2oenpnwiY6EqNwdjEEZ01TVXSkVvCIx7itrZZyEJT4LEM&#10;4hOB3/Iwm1fgVDmW9DvIWoCtAb9lAZsCfQATQ+1JnjAKSoEsW3Hcru01nfvDXLBgJbS9vKLIjEhC&#10;NkvEOID/C76RqjXma5+dPb44iGuTce2zdGrTSFW1fIWhmVY5VdISbX0a26T6tMHuJrkNeM4+4V8l&#10;fIyHCNgUCLdzN+sOMDEiYwHu5OjjQ+SXcI0BSxcZU1PHERWLdjaPDZkFSaDhtXJ860NCYzvb2snW&#10;aYI3aafCf0jtLWZo9hqhLP7jwyGvzw1di5vZNt+4mlvCBZOXIVuJ78MIcxN4TDw8t+ImuqGTIR4B&#10;bsXfgpfEtL0nEDKVjSNXTx6yibBg5auY+QQQKmYxmplSiAQCEtPq2Ji65+SRf6wPDDNW4bIqEjMl&#10;C+Zba8tSQFlJN537YfgvbzpakiZ3QgoDYjiSiOwERYFYRWlORUVNb87Hkw7+HLJnz7Rv3zfXV8Fs&#10;hg3/bfvwH7e52SjdKEm1iEBFfCjAfHhY+IDFCdjtA18CBwcwImA8CyVJ47snZXGCWiB6gW/goKFe&#10;fchfoQU4vMAO9+0Rm0SM4zpbhej3bkagTVKEPeAnSFaDfIDVAIaD1OnAH4Lv3w54F/5OKevQ4gle&#10;YOOd8cJkgbQKUsCFsykCjkfQyAsXtqubJ6gPm5NhSVYllg9BPAgHSbn4Bge1L+iLBeMaaNaRfIM6&#10;WBDNwj9BcAsnDMQ1AL9l2VCYqEtN9aw8hp0qjnFt77bj4N+O98FtrLz9x7Xl26v4ZnBEjAM2t+re&#10;Cf43UrXGhPb5YhYbb4bLjD+ZnSfDBEGhwgRdcqmktWgSUpS0tEkNbC8QqABHcjnvPAkymKoI0N73&#10;4I+NsZ+9dXkJeYERPMCdQDHBlwJLF4nT1Co5BKisKSU0thdS+NYhoAeJuRC/O6FFOJQorr3dH1EB&#10;rn8EQriyeE9kMyh6WLiWhx90gFNTfjcF+AayTGMFuLHwC6ecSecRJZ89qeHbAFRmPvvzWF4+FCAI&#10;4Bu4cFkp94qKxGdTCpFAQP5/qaeT+cQDAWcOP42TGAUVJ6X5xuXHMXxLGtzw/49zVSIWTlKJlL0p&#10;mtsZRBUeT4hNAheSHa/s8lEgoD67oeFZZnWLtrnPACFuUfldCY4/H9xa1bGe1HR8Dfgss+BLiIMC&#10;DsbguQNcC1xrCuszgBEhpbKg0AErWuAuQQEEtrRgMwvGKGBqBHVJy39NNfoP9z4SNEV6LBfV5h1I&#10;6FCViFCfUperkFuK8oN/mWoGGLgJxLwQmja+rsOLRwADmL/tSfidVOhsDvgWrE+AX4FvtoX/QJbZ&#10;+d+Od4Z/AH+svLAUtD9gQPfdg68/HfYFqZ+GY+jUk+Nkga0R/wMBDLAp4BmUWJywPVFEj4aNMhn8&#10;MsH/3IwV9rI0Wi+nXhSZR2mTSJ4DgnaATRFR+4oUIEtCsduZZ4BNAZu28QPniPNMYNECEhcqed18&#10;VoDH77TPR2hmHTn35m5WN7hV9v9ZB1bPS99BhE5I0QW5L8SJh3sL2MmS31MXw2+j/iQvM8C+LD4/&#10;h1QZwwPnA9VyBQQtIIYBuxby17/j9//9TLLyVCJV/R/M553C14d+6mCEa9S7Iv7gtdZf/Pv6xCnn&#10;3/zg/u7LTA6v6e6RnCI+49d9CKmJBVSGthMLosE4Do4PYFDgpCDlJWCMAmwK+B6TndcLG2yDigfY&#10;FNLrh0qdlZ6jbPef7hsKakkIAao2Wppw9WFRPJjKksqaHCJ2H0h63SnOIKMcx5DnEbApIL811jaG&#10;U6mike/+DU5AZAF4kqpwM23wCYIvk8pEXVvR3Lw8CIAeR9w6Lac6jYoAnCQQCA6KQZAViG4AiiGJ&#10;p4QIm/LyYNjLI5WmnHU1JA3D8BPgXGaH1Re4BMKVBj6b7nwhYFOg2Kf33wFNkIB40g5XoBjyNOsX&#10;aWR6GdvnojvlORWIp/Lzra1/V7Yx1Em7SFZW6s490Ru+K+7c9bzr0IDCGEQmcMuhmpiAlAWs3lYG&#10;bSTDzpYxi/AV3IrrF6cNXA7hm4BNOfTwV/D6AekLSGVwrV74PhDDgAopQo5MQF0nG7VARYBNSVWq&#10;piJ5KT4sixOYpxQ34BMKz6uu/GR1cMSQN6fiuiLgZuZ6LxCoeAQdCa5WcGDBDQykMgKuBU3HS4gA&#10;WNaDLFZ84MBznHt04G7GZTChBb0wyGVBlEJKYaXlcIZz4yUEsE+GLE35ciLzMIhSgE258PTct2N+&#10;FNiagKTtzevz4COwrxeokkETBLITwShA6XMw8R9o4UF+3P7kF80avU8mqyc6VZpTqc96duRSk9EA&#10;n9++dSHNgTWN9S10saf30hO6GE/FQlcQfh5vt0lK3q+zj/+EkwJMTIAvIYMywQEERwyY1pK+x+AW&#10;BF/Cf+FvEMBAODiwawE2BQoDdwLh4EByS37I72Xgq4SSUsnZgqxdENVxxg94pKbeeCDfGARcIcJW&#10;ar3588yY25MgzRCZmoQIN4lBcsQbEfNOrTGWGlBSaTKpumcdNclW+uRBQ5qnkEIReAQJCgSuicCg&#10;gMZHhqk/sDJQcSoRAANOJeo1S2n6X8aK9KnLwfQvbIWbiqWf708bx36FpzTq+BKOgTELRu3ZEAw5&#10;jHoDHhMdoZgo8nQJQQrIKwrcVeACQ60CzoPgFQgCWoH9ymteKyTGgiNrgcpYnh67VIZ7bv3pwLAj&#10;C14S1Y80rEQiGgiKwUYGpmTcidDfnvyQUZEBepytQR38CrU1J4YLqIxBKwQsC6h4QGsM5wAUqG6s&#10;BpdAaAHELaTzIHr6IQJKvw/LcyrLubSgCU727ab2qobWI4O6I56KhXCur8Y2yRcXuPH8Eb0Z4mED&#10;XwIeQGQuMThi4DIEVikgtiVVQvBf+Jv6jbY6A1gcsO2f5DmfdDsUN7YVmSrIuNsPJ+8lIYn02QEm&#10;QwZ7UddS52WJW5mQah1x5U5BXT6cUAIBjDh0PWII+ZLMUN8N01jbRKRzaRH8Stsz2wky+4A2By4w&#10;kAAIJKwSRwDyWmBrqD/BuUGVo+QTsXxEHmk3q74D6TnrWWkAT6Ud4/K4wx1HzPdZJD5muPOsvf6x&#10;tYH1ngl/w7UHuBNQDJHMijwPQ01LnmKoTPciQG8POqAsp8JrauRINQTuOq06wjHBqGoCauPAYYAa&#10;CNTJcLkhc4nJk54DWJx9Md8IpC+dev1I673rw+xfLTT9+f7JwNEXBYHmSOrSjt4dG3bkNYEfQTfS&#10;TOVBtaXIVKA70pEHmAxgNaiexlRKGBq6MgQqULK8oXyC/RQZxEs0h+rGwb5wTZUkJH64+cYG0aB2&#10;LTcP3Xnrq6iOKHZdH7gMJYuWuuj7A+JeSOwxo4rvGgZmatQ0hHBjAQmrxHPDSEs0lTqYxwmsVYAq&#10;Umor8ki7WXUdh+e5BYrstrNhSARQhvO5oL1Q21E0QomsoaYBkhVqoEhwIYT8PmDfBh5AIHoBI1wI&#10;Uwu8C7gFCTycZdMl9/mgpmeyHE/BQ+b0kfoQqZiJPD6d4dG9v8vol0hI1J6+p6PX3pWSiozWgmFL&#10;fqN05Ddbd3NTWl305ewZ7Zm7WkrzbkZzwana1anLgl8XwwHJlID6ja0tGhpSwyQA5wFuO8BwgIzk&#10;jYBPgAWhOh9SRw7nURWrBPgbqAKf4vocKE+KVWQsB+hd0q+QneudxZ7h3niSDggme+j3B38SASI1&#10;baxWrhw0ZQQeiqDjew2rH06FBTSVZGEWTsykd5em5g9xWvO2X5izBmQ8vnep3nGmk21j9jevPZJG&#10;iLTuID3QpBXeC6bgKT/AOzHi3/jtRyGaE99loCL5WYnlAMi+ARGyf9kI0ZygeVrg3GHvL3KG8vDl&#10;mY4gJKB4mrrAuSVyeyy2ytcVdjzD6fNTmO0VvTmzTRruR7y+vrhc4b5k7rLmtg7zawhEoa2qKTGv&#10;BxjHkbKQUEvcxETiY9hZcriMmvRgW77DM8hXxBuRcmfStrZe+tpAb0MVcDK8dzb5KJEIEFJtLXjV&#10;lUi0wavMzDh5ITeeCEMJ+cDmT3D3t1KH5MYPYhptQq0tm/Fo0+DdJ/mnHaW+HwzxaanMw4ztmp5t&#10;25tXKaWFxxaiZGhIIowyLEhv5jJ1hIMHTiQnLzntyIWSTOJuAdGlJo5xHuWFB1eA2LgXL6ficTMh&#10;r9hHQ4bRWakJjaZ+kIUEwng/2nMVjx+FqTLGTPaY5A3l4ctnAn0HHHlrRxuwUhIvYJ4TIbQDpjFs&#10;7kjsaGxp6IjJVpwHR+/uTscjWSnWl8TJBUWtILqJSAGrjkTl/F/gPScxABLserBsg3aC7Mc+KUmg&#10;+gFBTS21zqNgiwSzBq5FXBYLLmzd+2J5OVuD6Eoiwd/oNKnnv0SIQLJib+ggiPQITMntzJugGxpm&#10;HbD5vy9CC0dBjFo82huYB+R3hLSQgbaMiILCtay8nXyJFDwGpjpaWHNvWG2+qIvEvJ1NwU+hTZs2&#10;Ucf5d8recU6TRCxFJAFBN9bTqMq/FV14PbKuvoXbVFV5+XJOeq1q2Gz/OcPJ/EldeCDyGzX1jxZN&#10;o9OQ9lVNxY+KYywZjkPtQ1rYnMJ6IcEsCHJXBW0KcBg13PHVMOcpXuaB7qZDBlsFaGvo3M++CnVl&#10;EFvWXCOm/YGspHu3+w6z5DtmaxoZ+Y0w5N7LS2w2/mLXKzMH6pAhAeD7oWPtLFMz75bqvjrHwcmI&#10;YaqD5VyL3Z9iunnXiDALVVjRKhraDp6GEBCZx665f7zMYJL7YKO2/Mi061kd/uNSu6unjV7z6oYZ&#10;FqaEVTM05TjUeaRZyc2oZvvR7iF26gwLEwsdfNtoGpl6mlXduM3UCQ/Y8aGzNVEevvR2hYjLWFN+&#10;7tnbzV5Tia6jirBhDvbEAICkR5magzy12XiBxgAF++pEZQbXFHO6gQB5YFzqCfNnkaeqsfpRSXJk&#10;7t2M2mdPKlLiCmLhb5FPSkUS+T3YsjS2NTDZzIzyDGoZ+L6qsZIsE1UUWckWzg0JLkXa5hLubfQJ&#10;c4eGElnWVGjcuoLKR8VsdVvXjxe4OGnz84FpGxl7D6DlPawupxm/+ZZPgBExp2p0Gwc9PZhTDjMh&#10;uqKIpjdnkd8Ic7GfYhosA61s9bSNtLCCB0+vFOkvkdwC03u2CBm0sWKEUQJOqAwaN/z90WbmWiSR&#10;qgYW5t5WrEcpDQ2qevOXDXvVQYu0gtdg6A3ysdDLKXzE1BoaZGWtoW5qpUOMTNXAxkSvNO9hlYr/&#10;9KBFg8n1DF+aOTDg57bix3mZOtYjHOmc8tJnmNlgYmjE90UN9nZuDC4UeFiraF9SNqGr8WATXVHx&#10;hqBscWVJVkNH5Ht1TNVEU3JAfQ2atovpQGjqxrOTWmo61DbvZV9kcUTTysAFfZhdGNkRuAL9l3Nj&#10;3MCZ5D9BKnP68R6OmAkdJOWu5qCXk/hEWgx1nuBFHiPMzjXpRuq6IkJW2Ju5rE4MIDNqnsGu53A4&#10;jsZOQAGDzgAxqpehT3NLy+cBm35O+O5hYfwEt0mTXafdz498UpYS6jQKQu9vivtMyroT+tpF14qm&#10;Is8VXN8e3xfMlIebT4vGFKE2SBbjlJfcTW3qdn9ZGQOS0a+miVnYID11ZtX9hDrccIL/tGWn5F64&#10;V/BIVtYleRBUvIyLySB3M1+yntKcCrwV3f2tjbmV8Q8bWTysidXSwNGZMn/Ex8tMdeWZz07Jvppz&#10;SVAG4ihba4kqpMVbgIMjuSTKQsc+0HFUfP5d6jkS6jDFxtDh4uPDSYXRVY3l7LYWCNHdxm1NKIh6&#10;WCxBhEttPIdV1kzxUsF/ooWvCppgz828HPnu8v++/Tuz1sXUuDj3ypUakzdC3gnSacpMXDv3zpf7&#10;M8vNIIODoZVW5Y272Ig5Dvbq9Rc/O/v+ebbXsqDlQ7SbslK/f+/GJ78QxVy1NaRyKlK7q7Bz3/yx&#10;gwmr4tjnF9785tGdYrXBfqb2drT8U0XYSOBU1BoISg43Go0eqqfNqbl/njVpXWCAESeDoHzHzSoz&#10;bysXI9VmKqdyN37dIU7IFEvDBpDxxKR484+YyznWaxTrq7JU9ixDsDU7LVPB/gcLg3I2ZYe0Vwau&#10;Iov5DD7wRyErn/xb5CP4HtgUqAf/FSkA3wjKiLMpkGXeVdiOu32XqptZDLHiRP51d8uF/LhiNoQP&#10;nzDHe4hea+btuE0HUk/dL1d1shhgwVArzqtwHzRzAL2pOOfvfQ92XS8s1TJws6GrE5yK6nDveZ5a&#10;3Jqif/6I+Y36E8GpWKs2Rvx1d2dKq80ILyktlJabiJDRJkYYBWtV4+nT7K3bau+ejN126tnFxDoT&#10;e3rFo+L4ErblCJySpsL0n39J+OsOQaStnplabXQ65gWcijrkOYNxZdfZWA80Um8tL4qrt140yVy/&#10;hd/Uf6U0ZxdDAzUqp1J89HRO6wDgTkg5iqr7EHuSU6lwV6yv//JbJYcZs9UbAJtX2lpiNjOjSu8K&#10;fm3httoJpx4U/AS3lwHGPuAAaGfgcjz5d05rm4MxHmEW2I6bmSfE2wfeRYWrBmXAq/lK2pEpgxbD&#10;xQaK4XmYE3dVsvieaNSKWY0lomeFaLtm4YEn94euDNNxGOm75fOhb04wVM8uVB8dsuvn4A/fcAsz&#10;q30UxYSIbSBD3bjllS0f+SybZTnAwPStb0M/nqlTcarYffP0f770meqrOerNsA2rB88NUatLKE2H&#10;t4iG0ZsbQ77fGPDOErfRTirDXx+z5YMB7sXp17NUAuf6f/ftyM/e8pobom3nP+jrLwNmu+CXlkYQ&#10;kb4d/MO30K/X8sUOfjoN6Q+gaxDH4l286oKNWvnKxtVeU7ybciJVJm4f8/PnQ9+aZWlVWRyT1Qri&#10;OZdwz6+/GbNx9eDlSwZN8eUxH1c8q+fXFSGvJjBw59vWIGPWtnN4ld+1zKNBk6ZuJJbEvrmV3SA9&#10;Uq1g17ew2U76Liw2S4+ur6upa6lnlVb+NMAmcN6gRZmVGTsTd/iZDnvNa9YAE7fm1uZ378jKoiyg&#10;UV9N21qC1NbMzX7hDL8VkwdMDbPzNmwpzmio17dfPcfGWAWjm1sFGtdGC7gQVcb4ef4fz3CfHmY3&#10;WItZoOr07mQzWEuCYgZuDm8tGLZsnMuUMKfhNtzavNriFjBUH/XxK1plsRVFPLh7BG+arldB/O0/&#10;I2zjTDPao6ICY8vX5w5bOXnA5EBjCzWDqYt95wfQyx5wJ30csmyovlfAoPmD21IS6k39Bq5e7Lt4&#10;jPPoATRWk5arDckhNdsN81mzdPDcUfj31ZnVlQyCU2loUXVzWzXDfWqgsX5l5dMq9cnLR3062c6y&#10;tEB15MiNs12HGvO8xw5bPs5lvLcevbYmo6pNRnTATt/zsgoE2o+xYECwXeKV24WWIEzt9GXjzp16&#10;9Zf/jdj29ZjTJyZ/sQwPVtsND4Seo5qqgES302jrgl4h9Q/8bazdkbmD/AlkyGDbD4oeMO8HLyEI&#10;CgcfMgGQjAf6FTen1bAI9abTuPVxJ/BkGSCSOLH++utfZsewafZk1q4HefE4n9x09URBKeTj8LYL&#10;Iu6woJ1JToJpbS8mVyYwOIOkdYdJz0xGToNokjCMTE7WTjnkGDofVy81+KMwLLpSs6BJ6UuedVBD&#10;SacOZxNwDPLU6vYyErPMEwASESRrHeeP2bbAYSgEH1UmH5iKBZEqrCgxC9J/QKLrhJgyfkhKYiD8&#10;JF4Yv5ikjGJiZIgTRsGE4WLhqo21VpfdI3RVrfWV+/Y+2JcAOUHau3hWloVrgviU6DlbeJAHgWiW&#10;NThJ8QxqgqbK0wtSquVMdUkjR10pd19SZ1Uk0olIOR8rP+o3cKupbJHA75JlSIdBcOeZ5LEY9j6p&#10;0HlYcF9a31AGjPETiiLn+LxNOgFBdTLSgXgVMGiT2/Re08FpvC+uONYws1m0dsLmpTbmhIWF64TA&#10;VeD3p2H1xabA0c4a8B1NxyRstpO90EmtYu7tBipdqADB7FeuBMc92tQvw94KJYPfaziHeoc48A9i&#10;I3/vT9/CVb1EYecpI4zbI8CCOPaVtbOtiX6hG8aQ2SO/7XDxU7EfMXgo3oWKua//5r9HLCKoBWIm&#10;vOs9TgMDKe+3a72HEDTgZby9137vO5qfx0uUPIXdBiUmIzTRlCv4Lyh6wDn517ifyAkCm5UPgj9J&#10;K0+NzY+GCJDgIQjaZDCkvfHsOtisSF1zwj9YaYoPQdvW9d3ZbsP4Qe7V7b29Pl7l6kkNlU9pw264&#10;x2RXUtWgpmtE1xN+72rhTQ0gtMk4mCYuA5Yudh2kisezb4VshZCdRtUo2EtHo/1vX2eN1tKyRKbx&#10;ovlegQQBNLpBQJi1NaVZdUMTF0OsOK2s3m3gysk29oRrJYT2nxpgQM6SqoHd3HFmJkQVTS0dY1xW&#10;SgBmaT2SIBXaDJ3i4ic6IhVrL1cvglR1Q9Pxs4fO7TkvP4f2YDn4+pRzqsSKceqqHj7Dz0EdQ+PA&#10;ULvRwWZWcKR14xNiO5LaWrFwhg4ZHXmY+8JpInKUQFQVGdlDZLQmsV926b3kZi5Nz3+WlQteV2vW&#10;lvA9K4yMMG4enrVLxWKY/VB8OfBTfNUk50cLCfjai0EmMDzTvOxMYHA4SusOIzOTqeOZyXDwKZnJ&#10;pLxO2LV4crJ2ysGkZoq/npyqugZF+5JnMVS2dMgUwVRFKscgT1tdKGNFN5ZauyU+8sk3u581OA14&#10;c469HZlqi8tKvkzkWN9897cLeFr2T05X5FRAPjAVPB8YfqBS84ERacAwFWtfZ3/Rn6i98kqltgDF&#10;hMnA64l/w2+NmVmawcLUjMxDIdUqbphismz50OnWuFUNv4sB5s74AcQnUixJRwdVzUTuMUFTZm62&#10;XkZy3kW4ivYldQZkm5GBqYobg58EimyiRDjkI7VdsE4DPgPOBwiRAl4/EH8W/m5ubYIYkhKTf4Fl&#10;G4R9A2s2kk2BWCwyIhoUN/Gj18uxEiEk+tGPj4YsjHnYiGmYapYeuzou7Ojay/VsTNPCkT70jUH+&#10;DNyM7OuFh/3DznzNT4re0S4zM/HD8MOL/ygCnkzXUt/O0W32cDpYvF3ceiYk7PD8rakZfBWL9qIV&#10;7rY0Xsn9u/PDDocsjOBHyocXkqPb0nF6agQZ/mGHx32cmNqoYh3iGtKeNZTShYq+TtNpKBZ+7SKk&#10;d9HRc7Amm2WnHgGyD/uHXz2ayVazcJwYxl8bIuTRr8d8fqQSrP2q+OZunQEE7GYNGxeOUh+FbjLA&#10;r0BMaviwOfjRC2YrIESBPyAy5GiXMUeTD4FXs/yhCkwpSmo+SfSx4xwsaSCDxM+BlT89hKD1qsbW&#10;gSb5ByJq2Rgv9/a9tRTtT2VuTRWXVxIb897mG2sPFyWnPvnlNhTDanElUWMQpallW6IvFeJNBbuo&#10;FKeUFXMhK7KRJXH3wBlZ/t88YEFUhzt7a4OpWc6en/CDaA8/oXo7ZNzGiD9vbonERoZaGeAWZvgx&#10;RdJJikDamDW5NTxOVc6OLddX/ZIE+RHJmtzmmkv7bqz8KeVJMzArOpZiFr8NhenfbcF7/DOFxaHp&#10;+AyTmQ+5s6mW+ru9oRs1f5/SzAW7Mv/rt84ueyfm/J0aeW/lChE9zhHP2CJ4CporpfkfUouRKYEg&#10;dIpIX9nVT8FoH84jhWiAHiWnGudGns8pgjU0IexwBJ7K69MRJoOneE2zwfgpvlx8f7renuKLWx99&#10;vlTEKkKhTGCweKR1JzszmaSxEsnJ2imPPBg2ibi3yfOw+QnGJGdBk6cFCWVK2DVU1ypbKXJ7JVuX&#10;rxr4J4vnbuVX1Rw+Y8QuyBD2vpsDDVMz0LVQlZpqS0Y+MDINmLqh9Zt4rjLJqcKgQ+ktiJMh/g1l&#10;sG3VUSmNbXSDsLkj/8DTm/kFWhmFhlmAlJHfhY3bp+vbKeE2Jj2olmZaQWZQEzS1da6jg9TstKJo&#10;K9qXrNkCFkHGz1Nd+JmNyTKQ+EKGZSvcYUhmBaxrIRokGMbWsCrAMwgyLX8c+iNk9oH4TPCBP+Cf&#10;wKOQYd+AAAi8BJb70iIawFlRKPdtCoycSwtvP+S2FJamlQLjW59wHazgudV1bB6mYmRr6EaKZqXK&#10;XEVlpdp8eWfB+etNwBBkXk+Pg2bhUdMnZKhVt/cXgfSXKkMlRaQ0Hf52vvqDr4cOCFasQvncBr+L&#10;nNjyci6fWozdVAcMEE3XzsMQbxbT8Jg37iocgNfHzXWBY4Q+MBQiasEjJsqVbyMKlaoicqRTH7jJ&#10;OGhJSuUrpXVInQGfjXfWAb+yO/Y3SKABf4C4BUKnSAuZL7ElW7qJeOJJUrbKl0GC2LLqXlpjK8FJ&#10;ENIr0YfMelNoO+T793xfI+4PHY9UMa2RVm1pTDaH4Wo/Y6gpo7kyMZOt5+my0N9Uj1uXktJiSsos&#10;0woSZEhq2+lMicGt49vpJDonMv5cLTZctm7EhyONBcC2Vpc/LOK1NrJZkpU67NT7+emERDblSQ0s&#10;B21jXUMl5rfTKj7Ww6ll5HxLiTerpqvn7IKlPs7esvnKa/Nv7vo7L6uCK6dcuFMi8QKgAPI2E5Lr&#10;5jR2YvcAtSDxKXAkcFUS6QOOJzibyAwC8j8FrAopqcaJFF+JkWQqL8LHZ8+XkX+CZw2Rtet4MpOU&#10;ocD3f3x6WcTvF/9BweReUrsjkn5JzUwmaaREU/wrF9h9XLlfJXecTYX7kgvp8uYOWT3op+FckKta&#10;9xVy0JZx/LGrGuuIOebUVFw7n5nQRmYOUzAfmHCqsPTH/LxfomOQnlFMnAzxbyitEdqi20V5fIdd&#10;8P1J+e1oCZ76hOjiSiaLVPmB78/RP/+T6VGMN/UX/7oGuccyHpTIvcsV7kv6nD6rkBWSC27JphpC&#10;+ZZzWaIW09S24TQA0QiofuCsACegsW4zII/pxdQDB+J/LGcW2xo6geEtRFKpb64FBgWi1kIcBOBR&#10;ZIt2pJ8Viq9UXgEpmpVT5grxwfnyTtsp4Vqg3CFlq3i/raQ41nj0UmuQ/lJlqKSIFE6A/YRMBcQt&#10;P+HymNMfX5djflvrcNEslxm7l5CphJ3Z+EcEyGzGry8RFYQoPnh+DbiaioeHsNQyUlRBDMIV4FfA&#10;CQgCxMEfStAj8fpEylZpOh5eDBB2gI9bqLuOGsbOeFItzV64PD1v997oa00m42d7TzSg0CFVTAsG&#10;uS2x8eVMuomviwYzI+90fEU9Td/NSaP+SdbtWtki2Pb22+n0CsR5kXY6+b8C43LudNyPEWzXML+3&#10;QuhSNFcikGl4jLBzIySyXp6GwJaxqhpEk1QrAbJIFX0tYx8r3DNL8HQpQyGPk5mUdexy+tUbjfC2&#10;o6nTQ0YMeO015yGDtORUKHQyIpFUhVCamtNOYmWQ6EpzaITyZM5COXEEC5XY2g4fXjlroWKKIgBH&#10;T5CRu+DWAnfT6Oo0KQyiom13Xt5Ry9xBR+gl13mdLpYAcciwRV7avOJ0cEuW4C/dxeZfyOogK4Xo&#10;jjLyc4mnKvRi2EtzAhJABBqfYIfxNgaOpHIHHHwKa3OaOU0QJg5s2uRHUpGzAixq/1nnpJuVCKEK&#10;kjAiNIBj1aGl13/OwSDoyK/ziIgA/2tZeSB8EslttD9cJli4x2FfdiQs1O9oKt1ozYT/TdBrV92Q&#10;dZojt579utZ77zYPW+ErKaGFKR0kWoWXgedBbB5HyYmIOXr8ud/XLodCLQQykNRsCz6idHtKXQp5&#10;qZhgaHiwA/keuLSAx41I2dKm6tRGPNhC7zyu2lY2YtEFia7BTuXzJY6WFGBBk/Lbroz64eC9r198&#10;O3IbkRKZfMw8PD+YaW3GL8wG2/MrZsMIJ3/cRahNrCm24HAgwwdo41V2Zxp1/J0OkQX0Fq4KCAPz&#10;XeoiYRXtI2IfDMHa4yOINQ7FQeu05abKrCW+AXzjGPybH55YfDzXWpvsmh+2oPbCr4+wWSFE3IHI&#10;RM+QZV7CMnjQMf0t+6qj1DxNHfSGCKeitEwF719F3cXX/Ysvpp7/yyfAXpXHab5759F778dGVylF&#10;nHglcbFKekOhbB3QtfTjghj54n/Ar3KSBr1AX3IWRsW6ggAwJXAfFbQALItnu713V5qVpy5EcOkV&#10;fRMcal9tICK445+Rb3qBwRon42GpLN94eeh/ecqAzkVcpUsdvrhYJa2hqNOYjWC2Asb1ZFRrOC5u&#10;pJ9OLUuEYJIKsSk9cVYoKHMFBTHIVr/jm7PwyhIfRebyRSPCMtSi+HYxMFlFII4FAcnD43c3yh2z&#10;n2g2+SFIVvCHV5ac/O1GYLy69QGxirgjhYWWUa+FkwaXHylsCoxTWLaKiy1/2JXxWFo4VLBLqiOw&#10;4rKeRKScAT6D8kgV00KZturELHYbqyIxkyf0N/4TLh/l251wWSn3iook6WuIxnNyCfEqp6b8bkpd&#10;u80kr7qqiZCtQlCoZ0dvVsknD+MVpWSk1OD0g5j5yvH4owVyCOEUWhfiAhWc2eDxhPoBUd6OV3YB&#10;iyBf023N9f9FZRw/mR2fioes1dQxmjl10OwlNpbCvL18jUkqVdpYMvfcVOovEhlt5TuQUjOzoRj2&#10;Sbc3ixqUhoCItKwX8AdZjp++s1QLlW6eKkqwONzZJ+5G6mHcGQc9ciMA8g9I8iWjeFx+7Jr771IL&#10;GKjpDNZ3FDcykLtPuQr2wlqVi47OC2naWH/1Y2iYGUbITlhyq307b7mnSgBT4qXvINJ6C5fzoCaj&#10;p8WuvXs+9BSA3dkueEePXOalni8sLurOHsi2Xh/6qbidhtKcSmtj1fkzjw+fLcon3uc2jg7zZrqO&#10;CTc17B7FD2X4J9OO7Ezgu5yRX0uXyHUPaqXNNakNBd3TFmpFPgTgpeJr4Ewt29MvgEEMe1MpIcLk&#10;IxmV6m0EZOt2gZpfo346lXeESpalhqG7Hj8gd0+Q29OrtKs0gyuyqFaI21i0Z8Vd3KjuuXg8dG0t&#10;6KI2myBrSajL6lFmxUfPyVCj88jFzwWG3UNkr3AqAXZjxrnPFSdYae1PS2n+wX1F+VUawSMH/bBj&#10;+rG/hs+a2ANsClA8031esI2Qx3IGq1hGyIQuzgq0jNiULmKoRHUIRAGHPrUiqKh7zroWsSlKzFGf&#10;V4FoKLJpWO6/StRjmV0D60oet0ElRtff2RQYkrCKh2r7r8R4+6QKnMbiOiAQhYJAVFHrWvnph/MB&#10;sSnyw9VdJSF8vkQ2BdpXWqbSVJy176LKq9MdXCHIaHcRKq2dBjbz/Vsrs2oyqAV6Qg30HBw9PY11&#10;n7YvbgXZ7TMCp5u3noPE1DB9OnTUuVwITBu4HBIgyyhaXFf8/o0VFWyhyOvdrgYC1gdcEZGCWK45&#10;63Ih2LP+hq4aYql/ekKyAn2BnRxiU7o8aQo3oKmm9UHot3Q1PHCM+KO4TIVbU9zA5GBaVs7vvuU0&#10;oBfYFCBaV4Px8yt/OBvioa8FDxwTibVgHyZniNVOgIN2Uupy0dGj8Prq1gopzDwRaRlIVuB+012X&#10;JzCRG2boitiUbp20Xm3sRsZxGamVgRQIBPfz2N0iTssgsQOHMvFgYsqRDi/IR3U56KxQDj0laoGW&#10;50l9vrhgDCQrsJ1hUyvRpsQq0BSIahCb0l14yt8OsClLhq2RxqZAOwrKVHhp12+s2lqp7TT4uw1q&#10;ezdnSXBeUDVf+9NQX7niHss/DqKkRMkKvMMgHJB0C225+gDDlMzGkh7VespFBypEICAuWQEbuuyG&#10;0lK28o77sE5ctC3AcQBh/LwjAPEbpw5eLHsUEiUrUAXMVpx0LcRv53JiAi/LkqZq0D7LWR4V60YE&#10;QDDmqWcnce4KWZW5TeVdPMB72vyxG6F4wZoi2RQLSuZk8QEqmKGQmxb15Goih9VEDw5TuXakML+2&#10;pVbkU68Z9pqDfbdxuRSSNVQ1X7EPz6vPK6jPE3zNhciOHGZFSy0EDdNU1ZAv3SW/Npw71ez6x8y8&#10;4hYIgtRTaZZesFXVC8OBPIUqPIyaPRuyLoP1q4k6A/w4JOZblkEV8CjO2hYeerZ66j2xKnsBD9SF&#10;EAKlDXmGmuYWengiCmkP5NEdYR1WWF1Y1CQUsQZS3BU0VbZx2+g0DXWaAkmmQOZa0lQDZ0UFR2pS&#10;ITRPPYoApH4sba410dATnzjY2pBBkMvjNrVBLE6FT3IwJBikZy+eE7FHh4MaJxEA25SVwzdSA+dL&#10;REZBmQrGa224f65Q1ctxiHHZrl/y1T1dp/jThfQvKhpWdlr0HjVd+TtlL3zExwPvJEgcY6yhBwtX&#10;hmsiMCj1HBZEa4ZI+V1kw9Fq6zkEwEFxoJ6d+DyCfKWmhVnBroeg6TJ6h1gpxuoMWAxIlttzc9SH&#10;LXfqBwS0QSK6vXG7RLyBBDTDHd1UQ19fXVuGNhAUPcAZlzRXy516sA8heVm6lugNRA4ezvaKZkhD&#10;XF3X2nkIAND1QOpByOnT037sL8vEKD5OaZ4+4i0pyqmwKssfPG5uVVdpqc3+9bsig2He709kCMUP&#10;VtHyDjI16a54KtLGnlnz7NeHPyaXJ0groKOqqUXTZKhpwXWcLNPKa2O2NjVxWyAzs+KQohp9gACu&#10;stGxFPdRFJACL5I2Xlsdp+NUUlOh6ajRNVTVQcbWBxSjLnsLAYha+8awz8jYsrKfxyUpv8b/mM58&#10;IqMYeVxQC8BxgbiTzqDts9/hGuOsYykjGBKwLKzWZjgZyGNfQKiWqgaI04A91VajIwalz+YPwyC8&#10;2zTPN+XPb6Mop1J4P2LR+mJpqQ3wgatafX88LFR6atruBOdq9sW/UvaWNeIJTdDzoiIAbxFXHWsk&#10;GnlR51fpccnPrIBw5Xbmzb+e7BbxCVK6a1SxPyAAWhs7bVOlrY76wxBeQhqARwlzniISLL9THBTl&#10;VKrSHv96tLZFFWtVqX1ws17LymLUAA0hO0ea4aIPPQeKpYrulBLlC0B6oBPpR6MK7yrfBKrZ7xEA&#10;fsVOywysVdBNqN/PVe8RKD+zQtIEcWxPpR6LrbrfeySinnoYAeBXkJK3hzHunubdzHzczXwV5VHI&#10;vhXlVAQUNxWlrfsiyzA8eO18g55W9cgFE3gGJZUnANeSUfNMhlZIrrZQoX6MAAh+DdV1kfy2H09R&#10;r5IGzMp83/dl5CUVp6aGVZNR+exJWUpa9VPEtfTqbPVYZ6SRooG6jrYqvbdSZPTYYF6ghsFgFpx6&#10;QMsDPIoMJ+ROR6w0p0K2zOFw1dR7PvJbp8MQLwAJg0qFY54q0Qiq0v8RqO4B3R9dTctKV5ZrSf+H&#10;5WWj0FTHSkdTSUkuuDQ3cTpMGV426F7I8bLYDfDpt0PTVNM00zXtt+RJI4zNJRIdyvcYaBl36tEj&#10;X0t4qa5wKhWpCRt+117/s7sNET+Ox6na81mqy7vDRzv2S95FflBQSYQAQgAhgBBACCAE+gkCiseo&#10;5RPObSr5bVtaQsrTK9FtRDZmCAr34GBC/k/bMiTmnu4n40VkIAQQAggBhABCACHwPCGgNKdS+TQr&#10;Og+z8fWZNlyVCJ6i4jZ6UKg5Vp6R/7ToeUIA0YoQQAggBBACCAGEQP9FQFlOhVdWUAe+yib2eoz2&#10;IG80LRNfbxrGbayoIoQs6EEIIAQQAggBhABCACHQRQSU5VRUtHTUIaJacyOntYOC1sZGxKN0cUJQ&#10;dYQAQgAhgBBACCAEKAgoy6lg1gMtrWnYs7sptx5ziDwL3MKkp+eieTS6qatTj8bSR/OHEEAIIAQQ&#10;AggBhMBLg4DSnIqW1YDXZ2vT2JVfv3t22aqIT764uOijzEKu6pi5noN7IpHySzMjaKAIAYQAQgAh&#10;gBBACHQgoDSngqlohi8bvW6Jib4K53Fq8b2ohiZV3ZlvjF7zugEdAYwQQAggBBACCAGEAEKgWxDo&#10;SjwVkoDGmqqUlEaWKt3d08TKQHnOp1uGgxpBCCAEEAIIAYQAQuCFQqDrnIW6uqauHqZvqm+O2JQX&#10;ammgwSAEEAIIAYQAQqAfINAVmQqvtf7SwZifD1TWcTGfaeG/vK8Te7TU5TVH6z7PA5RZ84xMA9QP&#10;EEYkPAcIsNlMoLKF+C88Ouq6ToauzwHdiMR2BGz1BjgYu6jS1BSFJKsyq4nDyq/NU7QiKt9vEWC3&#10;NbNbm+DT0sbqt0TKJkxXg+Fg4NTfiG/i8k9IeQhzMHSDYpDxR57CnZZRnlPhNZz+8cb3F5ro+urs&#10;Os7AaeHbJuWvWJ7GGBP28xdWSibg6JRcGQWAO7mafTGx/GFWTUZX2kF1XxIELDUMDTR09dS0UT6z&#10;533G5wx+193CW/5RPC5JeVAYG1Malc58In8tVLI/IwC51s00DPTVdfTUtVG69X41U5CkELgWMkmh&#10;0oQpzanUZyYsfSutycXnu49avliZajIt/KfX69Yujn3Atvz2wKiR5kpTpGBFkJ2cTD96JftiWQ9k&#10;qlOQFlT8OUAATjQrTWMzur4GTf05IBeRKBMBSKT8mtcKR5MB8uAEKZTPPjl1Oe9cBbtMnvKozHOB&#10;gC3dxFzTgKGu/VxQ+zITqamm5WMVHGg/RonMhUrbqZTnVJZzaUETnOzbz3tVQ+uRQTRuS11hSa/E&#10;fwMe5e+UvXPOTYX/IjblZd4Aco4d8sJ7Mez9Dd1stE0QmyInaP25GLApbwz7TB42BXiUvx7sm372&#10;1X8y9iA2pT/PqUK0AY8SbOThomuF2BSFcOurwi2tTbH5N3+OXHv28Z/NrYop5pTlVHhNjZy2vhow&#10;9Hu/8C7JozRypKb2hjeTiboe9QPf9CHNqOs+RMBRyzzIyN1EU18eGlitLfCRpyQq04cIzPd931jX&#10;rFMCLqdeJHmUTkuSJwY6JToFqs8LGKjpDNV3AR5FnisH2s59Pl8iBCQX/7fj3mcxeTfkJ0xp7U9t&#10;Wvwbbz/jULQ/382t+mz5wySO/S/Hg/17LvgbiFK+iflfVOFdiYMktZXGGgxtNbpEbWUbj8tqba5i&#10;M8vZtY1t6G0k/1J5XkvCi8dbz0HGrQsOsnpOYw2nsb6NxRJbEtqqmnqq2oa4/lsHWbT0n0Ugj21K&#10;cV3xzzHfx1bdl0Y2aasEh4bE5cHksFq4nFpOY2lLLYdHSRvSf1B4KSmBW4eDjlT7Ajm3s6EmQxPp&#10;f/t6/dgbus31XU1X61xzpzSngglb1Oqa6mvz6gorVUfNH7PpLWOtHkIAzGa/idks0WYWJIFWdGOF&#10;3iWwpoubqwqaK3uIWtRsnyMAd6/B+o7SeNaK5triluo6ueWQwLXY001N6QbIZK9vZzbMccZI1wmy&#10;aQCz2c1R6yTqemBV2GqZGGow5J/HGnZDYVNlJae+bweOegcFrkTJKFxBYTvnNVeIXzakgaavpm2l&#10;aYS2c98uKjBeWTJsjQXDVjYZynMqGAZeymf//u+3w9X1ROIfmrrO5DmB7yw11++htD/Aprx/c6W4&#10;ugcuRk66FvKIASViweZyshtKS9g1fTthqPduRwAWhivDWuLbqJBVmdtUrtxFGYQ0DlpmllpG8r/n&#10;un1oL3ODdvrubwR8IhuBuPzYNfffFS8D4hMPXVulzRpAypLLKkf8Sp8sP9h3fvrO4ndR4FFKmqq7&#10;uJ3Bdq1PBoU6BQSAWRnnPheMbWWg0RVOhWy2l2LUSmRTYO16MuwMNXS7Pt9wBiXX5yr36up676iF&#10;bkcADA689B3EmwVBWgozV/6LlzTCQL4ysAvvvG4f78vT4DvDt8o2T5HGprhqW3XLCwnkK0+Y+eis&#10;6M0lJ41NgXP7aUNBt2xnL4aDQiL53hz+y9DXHJ/VMtyYFbWo5bU2PY4qzKrgCtx7dAyNA0PtRgeb&#10;9WAo/dLGEnFpCohwwUYS2JRA2/HgBdDFuYRrFrQGbXaxHVS9PyAA8zhQz06cktKm6tja9K6fa9Ay&#10;NBJflwmymf4w3peHhnGuC2WzKaD0EZemwHsuwAD3+eoWoODM8Td0RWdFt4ApZyPuutbibATsPtiD&#10;3bWd4WSA80FOelCxbkcAHIJKmQXSmlVQptIWe/jyR3uYakYu325W3/5uaqGUdjV1GBOn+6/qFk0Q&#10;mNC+f2uliG0KWKWA4TfZOxlT4VTK7kZOnaLwmWrbVLCERpHZUIwsVxSFsV+Vh9cSvEjEtYE9NLPU&#10;pdivcHjxiIHduizwcw01TWlDAxPa92+sELFNkWGr1BWIQOmQwSxCWuOuYChnXYnCMLSd5UTvOSoG&#10;aqAPQr+VaGCrqExFXVsdj5+ioqom09+3pZF5+lD8rYzuCKwCrsgy2BQgBhiU2Lzb4LIo55TAeUeW&#10;hD9Gu0wXqQUMELx75GwKFeuHCIBCsNfYFBg+8LVwaPZDHF48kmC3ymBTYLzg6dM7bAr0BVZK7nq2&#10;6Kzo6WUGalxxYVgPsSloO/f0bMpuHwKuHE38TWIZBWUqYEbLyU6sVHU0tzOkSTWc5XFu7Lmw4Qjt&#10;3R1TF/h0zbw2qezhB7dWUUmHG5KvgbP4YBb7ralvrjn7dK9sLKYNXJ5bnZ5Ueg8kMcDcHE78WaIk&#10;JrE2q7a1sW+nDfWuBAISJRy5jWU5TT0blvTFlayoGdivfdfNrrlo349P4vowhhLcK94esUnGkoC4&#10;KdsT/0ctANI1UOn2qOEzSFYe1eWgs0KJrSpPFYny0Z5jUwQkyXaElodyVEZpBKYOekPculZRmQqm&#10;ou7kZ2nfzqa0NdfHRKT/CWKPv59e/6+eRcpQVGjmjlajR7v6OneNTYGmIHSKyNEDTqcSIQDtj4eF&#10;j5vxUGkAAWsCtnimupbApkAZUBillDyQpjCCXlAAKKWXWl9VhClz1LEQ6b2ipa6n2RTyKgYdyTVw&#10;+tTlY/dt8J9qIFdpVIiPQLDDeBlYQBRaETYFCoOrSI+yKdAFtI/Oip5bo+BkJyIfBVOSXtDOw4kB&#10;dtM9Ny7UsgwErqYdFY9gqzCnQumgIvPJ+8svvrfp4R84p5K0ft3Fpe+mPMWdfVUHhwdu/dJzYBcT&#10;FULGQZEw+SDYl3b0AM+RWBA9yXO+NOvaSR6LwRavoqEECIR4DJpq9JiCK9Lwgl6grxdrPWk6ehy6&#10;PT/mQuDUPk923UPAwrkmsjwgcld6Q1FPdBduNWnJgBXwX0Hj0BF01xN9oTYBAbiHyMABEvqI/ArG&#10;Db3jytErZ4WmjdOuS/PvH/UdLWXzyrO7O22k04XmPnfkjYh5p9YYG0ktSpu6ZUZMxLxDK7RFzIl8&#10;VoRHRsy/ssWq87DCZONw8YBYANSOwHEvk1XaKZXdUgDcu16U7Qxi0fUbwvd86umv2i3Q9HAjoAOK&#10;ybsp0onSnAqnNv/HzclxBZiNg+2K+V5vrXBwMcWyHqes25BRQoRX6YbnrxQhVQ4oLGU7JEfmXgA1&#10;9ljX2eJ9g+iYzLaaUBQJfwc5vnIv67JsEqEvCMghvQx5NETu95B1gHYDCqgJ+RAQP9egHkTK6S5v&#10;UjNNy9WeH/826s+z069FzI9bF/blkqFLfcz9BNRBR8+YCnFFDDfP7zeG//6W56L5I3ZtDN/1ns94&#10;a5rLMJ9tG8L3bRy1fpwxfqarGq/4NHzfhoAVo8jvx25b4DCUiAFNVB+7bZHftg1j14fQwXLMzM1+&#10;xfJRezbi1TdMs3TBDybNMQtG7RGIcFT1Fr4zVnBmmbk5fPje2H14+Y5moY62teUyop09n/nPc9Xo&#10;smhUvhmUUcrHIlSGhQoIVESC5UPcFBmePhCRZbn/lzDqj0N/BM9Baf1Si4HPkQzyOjsrOqpqWP1w&#10;YX5cxIwfwgVHr/b7++cJf9NluF6MBsQvHlmNJd21nTuFCDqC00N6MfL1//ty+xfsQtspML1RAALt&#10;i4hVlOZUyh5nxxRg2uYeW3eHLH3La9m84ft+HeLHwIqfPIvO7A5DWsjsIyJQcWNYywaJFKt42wQI&#10;bGYF5UnL2eLa/Py6NPi7sqEsvSq+U8ghoFynZVCBfoKAhaZo6FiItVDaTQH9Ngd8e/y1c7O853ha&#10;DjLQ6uBfyxuFzF8gJhh0qiAgGpbWI121wVBd3dBsyszhq8aZmeDbUt0hwGu6WzuTQNMfFkp+r2Li&#10;MmDpYtdB/OuRiomTiQlWl5LSrGHr+u5st2FW6sSmVrf39vp4FRRriY0vr6cZhIw2BhEnw8XWxxgr&#10;Syl43IZp4+UHeBqSXVCaVTVeNN8rkGiHRjcYOcHRXuljQkEopBZ3M8OvGdKemxnXRH5y0pa6c0Hm&#10;umDIu1YG+AtGl673qsdr0lTGs7zfEhQLcAyTwdNAU/KdFZrW+hZ4IAT6wFALUrSg6Wjv7whToGnh&#10;SJfq04RhLYXZqyYeHjE38TZbeUy73kja0btjw468tr2qN7x5RQQqsLPkj7kXaBIC8k74uDO8SMDg&#10;D/Ib+ElOCOH0UHw7y9k2KiYLARCrJBVFUUsom7GPV1PZCILugUG2Du3bS9vCfkxQYsJ1TpOiR7VE&#10;kq9kX6R+D+INeaLQgljF1zYIeJFjj34VVIeziRSogBwFTiX4++jDP+RZKdAjWErKoRY1Cw/8Z52T&#10;bm727RrTV3wZWHnhv99GJbsHf7HUxpzGzrj838btxZlwnToVFqJTFXm6acAM+J5Xlvxo93dPLhaC&#10;vHTa58M56U8wZ8+WE0uv/5yjNWmF94IpTs46GLexMuLf+O1Hq6sxrTd/nviWV/0RvACGaRh/eSB8&#10;gk7ON6/FnGNrTXrbf8VMa3N4o3CZD08+/OH34kxigEZDnNa87RfmrIE1Vl47XNHnbxx5UFeyDORS&#10;EKkJ4USVbEu42ncjdg6z85fYVFr1U/FOJUack04Jt7nmysH4C0yLd1d5eRqoV9yO3hDZ4DRu+OoA&#10;bVMzTTVyIjFO5u34XyKZbD2TN5b4BhhbB7tk5pE/VOX8tivjcRt96iwHS5qgmPHcOYNDrfBijzML&#10;kqqsQp0tPFQb9Iaa6XHrImPqWRh96riO8ixVxvQlQ8fb4OXrzZy9tbGG4pzDxzLi6jX9x3nPDzDo&#10;PDFHt0AtrREnE3cZ7R/POET9FQQqMlJRDrN5RUQ842MdJH5vgYMC+Bhqs16Ww2Toi+U7K/Rd9Y2I&#10;TWjobRekUXyOTQue5UwwgipGtgb6GKxYWuDcYe8vcoa9z8zKulNi8OoI44b7Ecv363+739e5Mfub&#10;efmhR+AYYSbdqrd8BbY8cbzswFb94usK7TCcPgc12GsxkV4dG//epXrHmU62jdnffVQ3YzfRyGtx&#10;2JfTPh+hWZH8rMRygI+ZCjMr9ZeNiefaAzaAnmjH7sBBpYnvLk1NgmPE33fvNg/t/yK+KRj09TwT&#10;oOf19cWtlLNF0AXeMvFo2Dr9dNxrqJkKu7zo7L64X683CU+g1COLXwwOXhFNrjzbeabD/FGOY+A6&#10;Qe3sQT5OE3ULN3Oasyozz6Wfvl4s9JYRX2PQaefbWcV/xshlXuolKZnVNi5ehlhlxtN9J+pdZ3lP&#10;cdVWba69dzb5aDrbT6iMCqem4ua1p+fI7z1bs3Mxewf21V/jztVqDg1xGT/c2p6OcZtr426kHk5g&#10;6vv5rplsUnU7cltkcyumMgg/HNSTjt7dnc4DseiCV12J+wavMjPj5IXceCLjA4hF509w97dSx5pr&#10;I2/X9L1YVNHzIan4v0D7sYJayr66VGzdzU1pGKu2pYPF5zWXlXJVNPVtLLsMC8RQEclBaE6XoYjp&#10;AAHEKqmlScCLUMUqrsY4m9LQXA/nUajzBJCsiB9MwM2AhFkcTXNNA7kh1nRwGu/LAD2yhpnNorUT&#10;NuNsCr5nXScErhIIe2nGITPJ71XMvb3Xft+ueKYxPLwYvJyCuzm00WteWTsPZ1PgoemYjF756l5c&#10;Mdx08VJhDc1k3FJc0WsW5hpkgRVFZkSyifKzCTYFr8AYMnvkt6QiWcPqi02Bo5018Muxjsn45R7O&#10;ys633Bj0UUF4OYkYJYCOWf4bGFAt7bIFVzFpbEptU01MZaTIiKFTBfMwt1aXPyyC1BQ12dU84ExT&#10;U5gsjFffyOFhKgamOmQKLS6r/PZ/8D3WWl+VXMjhYurAxJBSlcbi6jxwyVHVsTBQaa+OF7uX1tgK&#10;a8/TiNFWfy+5rlXb6tVw+yAn9cbsgrja9vKYusvooF9AD7I+aKINCFGgvImjqbYanHppBQn4kdeS&#10;EFNW2V36XOVWB2hhZKh+INSbiGeyDIGKRAIgioNyhInUEueVxZq1ctTTxXgsuOUxrELDAG+LiSF6&#10;ak1sFhfTtdSHAFFm4f4bV+JsCjwMZ+cpI4wlC1poDJ+x5JYnjpcxwkeu8MYPm+0kRSoGR5AbsClE&#10;Xx4rV3ZYkLQU5l5NbFZ39liEH1y0kCmO1lh99PlS4iVIPJ10oWI/YjCwKXhBM+vZa1/5zJ969Eg/&#10;sgTtG2sIsYmwp2RvZ9inRyaefWf4B84mLsCa7Pxvx9aI/8HnSclj2L/wgT/Ib/6O359S8giKgQL3&#10;z/AjoNWVMfvQqbzWKirWXq5eOMegYuI6cNUqnE0BQSlIJUOnuPi1S0Dby4AA1XT87KFzbQlYaNou&#10;Ttq80rLEWuBChi4djbMp+Nd0g8DJgZ+P06tLzk9jqdgFOuPtqBoFe+lgVUVRmbznSSyq6BYrYxbU&#10;NnXE1VT0zdXW3JSXW5edW1elaxHkq5b536Mz12vqORi7ofbCvzEnHmEDfBw8TBUlSqx8UnkC9Tt4&#10;D8kfMh8sUaAu1VPAgrCNfVhwH+5JIM4VsVCBcxDysoIrUFF9tjjhELsWepdvQNzGiqMfHw1ZGPOw&#10;EdMw1Sw9dnVc2NG1l+vZQqJdduoR+P5wyMK7EeU8DQvHiWHkKcMruHxt6tLUVEe3peP01Iim/MMO&#10;z9+amtGoYh3iGqKBlUdkRJfyiNuY1qSJNobcqnsnqhqFy4/7ODG1vbzPG4P8GXAzS/164WH/sDNf&#10;X65kyjeQ568UJNAWIRpSgSg0DLA42Rb+AxigwAcsUUCOQh5hdgx7+C8wJXAPE2nw7JPTErsob6lV&#10;qGs5CtO0zUYPZ4BgQ03P2BtnKTgV5S1CLsNtjaW1PGBIgd8li4W666hh7Iwn1TDpxckFGc0q9v4O&#10;9jR2WnwpblROlueyki9Hv7f5+rLNd3+78HDd5uufnK7IqWDBvc3E3dYPf1do+gWaE1qnvnucjAbK&#10;6Dy1/InIr5B6UEb5J2X8W7+gzLOKFLiowCGA2+uE74M/4J+F9RnsVqFc6wU1Es4HakfAK3dyVtDs&#10;bXXVsZbEw0+zuLgCyD3MDtwOahKznjZi6mb69hra8+Y4GsOsXY6Yjx8RERez2FK4RPIYOfNHMhTQ&#10;tLCt2fReYgYXJKogL4nJWyDvxmdmJn4YfnjxH0XgtkaySu0PN/J8ThFBpI2NwzhfOicn63xcBy3u&#10;nZ0tZMtw7Hx3n8mm6QVNsRBwHhrSj6yO/vXUhcR4kEpW9gKEfQr0Axcy7kTop/ffOZl7GOQl8Fl9&#10;503YvCV1xfAH+c3fz3ZDgcXn50BhJxNnH+MhsluW+yRpKEz/bsv1DRcqmJgKQ6vl+r4by7bERFTx&#10;aHQdy/YVSZaB7fZnCotD0/EZZkRwybyS2JhP9uYVG9hNG6aj2lxzCepuvr7uaE5us4q5l+0grDoq&#10;pbFN29TXRcXS285dm1eUXJDWRh/LF4sSW3hL9KVCjioubVWxG84Xi+75Ce9rT2ztc+nHlFaeKJga&#10;RY+gkvjYJUsuzV1yad7CeycftnLZNb9tvTJm7OERky5/9Wc13PnS4/PSup7rD8KoUFePkboCXkRg&#10;iVLVUC7iKQBylIic0yDmhZ+oAhUwlINsZyCDicg6LxKsVkCA3L1zSgtvP+S2FJamlcI7oD7hOqhs&#10;uNV1bLgcE6Jd/OEyC0//Bd+D4rkk6lkLfso4ahE6uJbcpBr4npQPk03Bt5nX0+NKeTTyBsauOn+n&#10;isNwnPuRx1gvDWZK5rUcfnmajuncH+bCW/bqD74eOiBYgfKqxLHIK41Lv4oLdZuunigo7dvLcc+9&#10;7PTVRdMgVHMUY8uoFidgiQKXsG0jfyQJhttYE7uJrk7cc9ofOPvgyJM4ojJ2bfePlC/8+ONDvwBD&#10;FQ5xoxLupPnG1dwSrqDYkDAr9bb2Yq31pVEZ+DuPUpEoj2l7TyBkKhtHrp48ZBNhHpj/X9p/VTxd&#10;K8e3PsS/fyvAoBvyanUFEHOZBmrxpUKcB9jdy/ZMhm1+LfWUgAtJLowFnQ44BpIKYnjgD4i0BNLZ&#10;Qw9/BUEs+WVaafLVjIOdjkKcYxaqQnew1KRxG3L/y4nLgSuH/YIwK0Os+WlERno5j6aj52BvYAdy&#10;CG593Alce9tSWHw+Dq6Bkh7+8dJSxRTf0iQ/JM/G55U+yItnY9XVLa1inVTHpd/L4RkPH/TOQpdB&#10;OuzHN3JTO8qo2HbSRXPS8fQoXN7edPcevLlxNkgQTlOXOOIkHVntryPxSaySbztL3JLVjdVNHBHl&#10;E1beUiJt/4pAIe9Jwqt8VpbVhlVkV1dxMVJQirWxmcDt0rQt+BJvdur9/HT8htGS8qQG4nVpG+sQ&#10;rzZOYQ4uMdUy1zWgtdfFsPL0gpRqHg1nULC0mMIiroZ3qOvEISY6zZUxyc2tpBj1uRCLdrpxJBbI&#10;rUkXfK8op6JcjwrXyqh5Rq1jIPYekt3i45J4EBcLtDlmDCvIKUC6/8QXdIjr4fIEhnLkMQT8jbQ2&#10;ReSQCg9GqAKNYTPjDSNQzWjaWAYP0KRhLaU5TdRjoi6jrhqE+xY2o4fgk+MS7uZvocJlFt+LwI+k&#10;1EuZjxtVnMe5O9OaH13KBZrJ8uzywv2EDAbuYT9tPRMSdvrj6215BQ0cTMXC320cHpRXa9wsW4t+&#10;Ot9dwxRq6whHWId4XHWtiplLxZT8R6UCJChGOrgGjdRkC103MQx+3XxvgzSqIRGJvBJjuQfOrXtw&#10;r5zQwoA2+tn+A2CYIlqXVZDx6/FnT2pIDoaTl5zyA26/QhbjPX5QVMYlr2L8isLl8Wb/PJaXDz+2&#10;1R89kBBRDDomXO2Ucq+oqG8ZXD2Zmt/YqvtUJAzVZfFVICwBwWoNq2JfzDdgrPb7/U2pZYkCx0BB&#10;OyB5hS+11HRPJO/5K/b77+98nFQUDRXFTfVFJkGcY6YW0MAZEW5jfW4R624cfuV4dTgdw7c2K7ek&#10;hUvTtXOszy8HwZie/ywrF/yIsJrir4fHBFfs4XbTxmddu1FcRzMZPc5EnVl49XQTRcLEK+jkbKH7&#10;zHYLxh2qtUaGmsLLuKGkTiDJb5B6ZLWvM4awPg5UP92S3EcxGNtLw0kC54lydUVraXiMsHMjPPK8&#10;PA3hcsWqaqReqJrKGmq5mJqR2RBrXNBu5mbrZaTCZVUkZvJaa0tjsjlqVg6BVir1GfmxwEE/R2JR&#10;5dCjpgFS1KLWZkTYnQjlulWkFmROphbXVhW6znbaUnb105HYBPAXIGPRmupawEUKxCdwkUop5b+Q&#10;gE0hb1HAplDNb8UbF3kLdtp7JwU0POaNuzqPX4hdmnMpgsegGMi05KTvv+r8vwm4jGQuvxQohsAe&#10;Bf8HoT/28R1Bb8Ur4tunvbzN0h/mLm0vP8nx3Ju7WUl/PbwxKnySs8cXBz2+aKeqm7ZcV1Ho5voi&#10;1tasVlFNTaf9pTFT7mbdGek8iiwJEpTm1iZQAC0ZuBwM9ECALHD5ya7M2h69FcrLaLOewzLVlJI1&#10;s/nc3hvnyLq1Tz7ZLNBdUL4HwUZk3NskT61KGgrzShOTdt8R6pKZTq2O/1SenvtTeq5EuoAv2fBV&#10;hshP0sqDmcvBvXc6RAh3RBUsncLZnQVMdM2lNZdVmSXyk76w1oD6K+h5p3jiQZXgS5Ct7vxvHfgq&#10;A1MCAlfx9qcNepN0/AFuBoxwR7pOIMuAPEaGXa2IzkK4WdLxh5NTl8fGUq8X5M8xARvYmuT8aDbX&#10;Cn/xG1s4crfvTgvd5uE6Iewwvz9lgOyujZ92OuPRAusQBo+whxOiJK2zs4Xh4vvTdV9+HS5h4+LL&#10;t3Nl8484CUcWnxmiqwpFjWlsU3g7KwOb9DpwnoAZQHe0qWvj9ul6t3ZYGpMeVDcN62i3tTb/7AOb&#10;1QGGE5eNncj/GhRDuKcenPTgxDfOxdqAi9ci+BtcLDp0iSMuFm1fLewh6dv25uFiUe+AMFws6vhW&#10;e/PP38lf19Sh8uvKHZvX2pKfWRoRUfT0WQPss+58GjlCejVFIziBgATEtjYGeDRbMKfNqsTllp6W&#10;ftmVaWRQWoj8JsKmwG0JeBeJY5DH50j+wXOrIk8WlhGX47Lk5G2fiLsdcm9vv7XtONyA8UbB9+f2&#10;H9eWd7gFkvpjXt4dUriKF6GWx31/jt/duJuF73l21bef3OWrurnM+JPZec/fapUDWfGstnUKuwrj&#10;3WyM/Yx0EyAfYE1+HrNrgsckYFOmnXl17fWPwRxv5YWlb16fJ5tNwU+Vtu7dEHKg8OIWkZ3rR2Tc&#10;mqpShRBB9mMFeZjhD8i/QfIi8F8RkxQ4Pcif4AGWBcIvCXoBr2YZSIPiSXpsa1KxC9IFyBLVkpMH&#10;CiCMW3l1fzF4qBXn1DcQOmJeXOJn28A0De8DBKVX7lcJ2crIOcndtfHZpZci69mEPZyo1VcnXcDh&#10;lp4E8iF8FEXHt936lmLjIuvIIgcoYu7T57tJufNEwmTxilIyUgipJ/j+XDkef7RA5ETmPb4avz+i&#10;grRhB9+fmAsx31wFTz38YeJOfDx2aeG9Ar7m97kRi8q5bsWLQeob8kuF8/4QtXitDfeupOw+kJNZ&#10;wW9bU8do9oIhr88z1euy3w8GApVlVzriLMHOH2Esy6ROIgqkyAQkt3A8pZcnQ5mpgxefe3SADKUP&#10;EZ/ABZGUppB5CiHK/vknB6TpgOJq0hvblDkyqLTxvZQrD5FuxujpLgRAqy3iSQjp4DNYSmYNhHAL&#10;7kYDwftsoe/rpBwFZC3AxChEbTemAYLIbx8NGUavvYB7MCpExItSGMxopA0lIvPOpjihqRllMlha&#10;YXLXS/wVxCoQtJrkY0gRi4BTES8vOEYkNpVSl6uQ09mLMkvdOY6h+i5UGUZqfYGMwEik4JPLa5s0&#10;cGrYYQnRBMDBB4iDC4Y4iWA+f/PZdXYb+++ne8FyRdoYJCZzVmzAfE/mfL6nsWKVX97Srw/91MEI&#10;l0EpIVMBf8rjO258/gPOpjAMGN4e+mYmWEtj9b97bqz+LKuoC4GJ+PMBLwnqzOirKSN2KyOihVrp&#10;OYJkJaMqebBVIFybSDaFjJQAbMrF1AOgEoK0Zy2tzX89+FaGqYoWTU73n5d3SfWrkTNbRQ3oZJMH&#10;cfHhOIMPuPzUttSCqR34Dtx4dp2slVKGc7oKPU1tXd8H/A7bqnZ/d33ZVy8rmyIbdhZH3jSioPqR&#10;xqaAUS349YAFG+4DdX0Z+AbCP+HLnEohHbSAEvLoRE+vIdDKk5oZE3bugSnHQPCZUf0M1LKKkgRV&#10;smoyofqeCX9DLBZp1Zu53badFaUQlScRUJxT4dz55/bPF5tUdUze+2LShTOT9+6aeOHoa/u2Orvo&#10;Yulx8b/8XaXYS6KHZqKkHr8YWTBwW1J4HE0GgOoH/gCzFcgNBLIWELS8F7IVwsTBDQkyMEtLVdhD&#10;5KFmexQBGUcbtV/8NjZgBfgkQ1x88FeED7j87Bj3G5xZ8NOJzMNkAIZ7JcL2IT1KOmq8ZxCQ5uoM&#10;NxbwEwTLelDrgFIYrjFzh6yEf+KhrnUtJJqwkGpl9PQtAiD7hKsF7FzSKS+67H4Vq0oGtyFOLRSG&#10;KrcK8QDHID2FWCzQoMQItt148ehb0J7f3lU3bdpEpR5yDY5zmmShS3GsFxocuyr7h2/yijjar38+&#10;5vVXdDQJXY8KTc3c1maoXdW12/UZGa1DpthZd0UEUdpYcjXnkqBbbVVNc7qBohBXNRWHOU+pZVW1&#10;tLao0TRdTAdGZV8vbchbMvSzzIqnLiaeI5xfrWVVn0zem14l5BEtsSOIkMHidlX708a8fiRl7z9Z&#10;sbWKDgaVl4mA+AqpZjMbpFvhAReyPfSXt3zfXjQY0ov70dWFAn+pqar52wbOGjhviJn/ILPB8Kls&#10;qMxiPoNa422nzHFbuMLnnXeHfTTNZWZ1fS18L5E0GYsWtDmfhKx6xVjlUVG6sKGgpZ/vV295jdCq&#10;jM1skdPMxS7E/5s3PEcZ10anckMXhK6dZq2fU/ioIz5XN6wcKlWWHd019d4tEzaytHFkVD6LKr1L&#10;/dVRW7L5bajTZENt0SjGIDWx1LPV0uC7uFvp25nqWjHofFNosI8pqs01EUupoa2hE59/lyPlQOiW&#10;s6Ib5u15bsKKbkS1N5II6ecBm9zMOyIXm2laDHccoaOmG18SN8t5wXSX2Ys9l051nuln4m/BsFBX&#10;VQ80HzHPfRH5jYOOc3FD8ZLBy31sfHVUGK6mA0i0DLWN9NUNb+SLpoQz1mAYyQzSIwfYRam5F+5m&#10;38tvfSFtBeUAQKkiPlbBBlq4f7uiMpXy1KK0BkzXxmX8SH6ITEH/dv5uIyzACKgiI7treX9cDPnr&#10;hmy6K0pfUOuUM4shDDa0AzoguDOBHwFwLWDCAsb/sjU+VGAVdXlValJQpW5DQMTLUaRdiPUkkr5H&#10;YseklAU+roZukJsQ8v7ArQucg0iPZbqaVpJ0HldN5bnIWtptgPdVQ3YGeFw+eR5rSSUhvQhVJQSs&#10;iQzzFGovXhbD5ekUlekWBCTuJi3hCwbptfeoNBms4EHQAv8kNy+5YeED4lLBN1AAimVV45kqQPVD&#10;JdJYjJ3FNzvtRU0/3y3z0xuNKMqpkDRpG2vritVUUVPXxi+nzbm5ENCsC49uV7lXft+gaQY72drm&#10;KoEjItjww2EEdnMg8gUfRfk1Pr2WwLMLsL28VZsUFHfJ4DAARPD0ARPay6kXyQ8EsryVf33sgHAq&#10;vuC+8cHV1TJM8GSzSlKmqiQh8cPNNza0m/orOKEtNw/deeurqIPtfgEKVpdavGtUdQcVIo451Ca1&#10;xHxHJYa+EMTjl9GURErhAIErjfhPArWy+E/P/60Gkv7sujT//lFI9NGR55nyZXfMqew2WoXjl8i5&#10;m8DoxEoPZ0og3BH8DR/Yy9SOyC9JcxYopkZTI/yw0NN/ETDQ4stBFeVUNLTUgLtkVbEaxJgRXiuH&#10;hZuo0B0cIKBZ1x5zHaFcDAomUuH3XduE8ygGROI6MJGDMJSkuyMcPWBLKz+ByvUuvX1NR49Dt+fH&#10;XAicqgGZVDv+lp8iKSV7O308hXjInjgz5vakL/1p1BG5zx15I2LeKTIJUc894m5ZOmqyAvAAhwFh&#10;Z6XRA4a0jewOO00zHfNtY76n5k8G9mXepWmyHZVl+Mry+1Wx8PXZtgGCwI7dtsBhKOGRAqqc3zeG&#10;fz8DT3oMsaGGhnhu+AyP777nM/9lfniMfOJRcfEbSH6/Y7mrd0doXvrU5WP3bQxb4UYfs2DUng3+&#10;Uw2I4qp6C98Zu+dTT38i3tTQkb5Ep+H7Noz4cKQxkc4XvBLC9mwYsXbRiF14LRWXYSRhePv+eh1U&#10;Wbp5vjfaALa/gdeQzYt8v6KmvAeV1qfh7b1090xD5nNpTRppiy4tiaF0wFge4rzBxi+qJdM64g9w&#10;LZ1m/IFbTUVDh0sItAC1YnMiwLJNIknAJ6FbTdfnv1E4HlLnu4nock/C7+CjB+4/EFAfPH3gA8EF&#10;wM6MvHKQ8QXID5SBz/bE//2VKNWtjDoKGUF6uj5Y1IIMBEjVDzyKshSGTpYDGFhDYeaVu8JpRzBe&#10;VtTTyFJIOGLl5d5lT2URBRBLqcg/EP8NRggBauG/za0sMoAKHDSg9JFfmgJVlOsdrb/eREAkOXun&#10;AXj+TflLPI8PSfAs7zkgEKZ+BGwK3MAgqgoccJ0OTaezWIU0/WGhZkQ+HRUTlwFLF7sOElIXSU5U&#10;BswKw23gysk2ZAIzCHg/NQBnHYQfPEJUPc0gZDTO8TBcbH2MsbIUCB5FtBlmyk/iQ9P2DPN7d5we&#10;nwFqz5H2CLObO44kDNPU0jFmSN7L3MbCm0/YahbmvgZ4STIXSX5MVoJUJ41OIZNeoL5Zan4OQ21D&#10;Uw0hwxRp0QQghwaIUa+kHRYYyYKJPRjay08XBFm5n30VgtvKCKuvRMhB+QnorZIthdmrJh4eMVco&#10;1JPEL3uKogZh371OdxPQAZGQxNOFwvcQYxo2LHwkXi3gV2oIJWnj0ZAepKenIEDtYpi9YYeTnaIW&#10;tapaDAYn/05i49PkKi1jUARqqqtAeJWmhMiErd+D07vqmHkB04fSFQ19KzotNU1VcSUxgm81aepK&#10;GDRZ6DpY6tmBYYoqTY3H45H2dBcfHy6ol2wFKW1tFDdX1ysYml3mMlMzNJ061dKIU3P/eGGmXsff&#10;RD6IrjzqgVPdBxu15UemXc/qmqmQfFRQBpJ79NLTff88u1vEo44uKjnv378fH49q6nF3MIhirkuJ&#10;wA2KbbDC40h3bixk5au1aoA5rXwjxVVCR5MPb4j5FCp2WgUiADnrSk3QStMeGmRlrc7JvB236UDq&#10;ucQ6U3cLOyMd1eK8TB3rEY50TnnJ/RLTxdMtDVtqLv99f/uFrJhSmrOLobWZSmEsc/C0Qd6M1tzY&#10;pO37H59IrNW1N7VjqLaUl9xN5TgOsXdjcIsf5/2X2WzmaT3AjFcQW+8c7u5nwLx7OjuNbr+M0ubN&#10;zFbXgSa2eJsVmLuDnzmtNDb2y+PlFRye3SBr66bcX3988FdMaSYT07fnU3Xjft4jrnGQI52Z8nDz&#10;6coSrk6Ql5m9Dhjz8kZM8vBUr7x2sTCzq2bnksC11RtgY+ggDfaymrLUug4JmTqmaiItOjDcOjj1&#10;CUV372adf1qSQFNRB5O1TmcTJDoXnhw8//TP6LxrYJIPLcioUtFS10maGFrgXJ8vvxy1YfXg5Uvc&#10;Rjs1F0XVFOIbX2vSiqGb/xf62VteS2dZunBrEh7DrqFN3TL9ny99XnXBRq18ZeNqryneTTmRKhO3&#10;j/n586FvzbK0qiyOyeJO6rxMq3F44Mn9oStDWhPPV5ZCYKezk7cst9S+l2PxCd7+VF/NUW+GAUlz&#10;Q9TqEkpzjT0OnA5fM5NhP9hn6mA44NXsQ1wGcmiLfx67ZqZOxanC9DatSW8H//Bt8IdveC1f7OCn&#10;05D+gAmh4YyGOG//edzm1YNhCARtrUoeaTyMZ91+mQZs1GlqRU2QTEdIjo8bxhrxnbDg1vHpnfca&#10;25TJw5dcljjZdTrY0ZPT+qgkOaLoJnWKwTreXpuQPoo+2taWr88dtnLygMmBxhZqBlMX+84PoJfF&#10;VhTxQCDqvnSe7+IxzpMCjc2b6tNK2Dw9y/c/GL54YGtKQh1EH4U0yF++P3SiCWyfJgO3/7N3HeBR&#10;VNt/Zrb3TTbJphJCQu+h9yoQBZEiIj7Ls4vlPZ8V7Iri89kL6rP8HxZUBH08VER6k2ooASEQCCGk&#10;Z3tvM/8zs5tke8tushtmvnx+mNxy7u/euXPuuef8Tve7bxpx56yiayf3GJuLq6vUtRbS0vncwtz+&#10;+d1umpvJPGWe/AC44Wf1FMnmLh60eEq3QTzdmQoTmTnIrwyH8dmP+C+PMERTZ/a/50ZopE02yn8f&#10;DK6DHrqF/P21E7MKUcOFKrL9znz6ZAwtSnMRG0dqU4FVM/6myQ/N5tnUjW+9/NPUGT/cfv/GWdf+&#10;eN9z5yv0jAnzJj92qzQy5nu/SAyRe+S3rI8qOS2oKeDGDzc+cBhyHp7gOOWkVIno8d87edXivMEB&#10;y9TUx2fvafn33BXzD2yf8TfqHSqa0f/DtTeS6Xl33rjxnf6zIWaanf3Ku0OBRRsT9Vi2fvRsD50O&#10;drFR3/xMpvPd9tmop1fM3LNzyaYV2Rmws2xccmj7nH8/NWnjdvjrwq8fJ9OCkA879fYXZ2wj24df&#10;ZgW8ZGGn3vK4s+6SAz/PeHUxmXiIemB/HO3s0f33GTNGb9q5ZO/aSW+8M2cv9adnZ/Cc4Vypw3q8&#10;+tnCA9Qvl4/ltqyflounq3PcR/fA0hmuIUTVVwSzpLZ6b1Jyn+zKXs0Bacqi9XPBJgx2YPgvpIkH&#10;9xTfe2u4JwJXFTAjh5nPDHrJ5EhDiY4bG7f/TuYkA97645chww4rPaPNRT1gorJeIjInGW4oO6AA&#10;5wmou/uMwTe3HCTu2X1cY+dnz5yRP6YHy3Ch+pDalfwM45JE3XCz8+6dvYu4kDoNkp8559CVI82Z&#10;9OfX2pQ7l7deD/kfjK6i/pwRERdmFvctnNCaiyTUwKP5e6UyYE4uaG6gfIh7o3VWVThZWiC9BvhE&#10;Oyu2piH0Kxy4qgRhWvKq0mQlKbADPrBRXP36vX2HQBpC8mEXThz90r969CE3kGlP3tijkLrLwwRp&#10;U++d+UnbnSmaP37QcLIKKh868oX/jL95qAh2HSh29YODZ7lMauGUCSQWKh/c2ymSqLDvvfdmp4eY&#10;JEraRTmupHuYaNiiSf8kpeXfvHTkKKodjMdJT+d5Jw0Nf+7BMGbFPcLffN8puOj5/vh3zpud53c8&#10;FcRpLHi/UBGqO9uBBn05HgPtJAzx/HkDRmdDYnME40pHTc7Jce2G/g2ibCpLKDO7oKQ3OZUDRuTI&#10;EZIX35HX88FFvfqnOJeEp4W1xdJ5VE39EeP3He60ibK6jxo4D9phyG5eMtCfDIHKi/9y3+glo1yG&#10;VRB79Jzh9xRzmCBPEINr+BMX25LuxEWRayoIyhQv+vus158oKEpHcJv55CmdyohI0jMffHj68w/J&#10;Je2++SEHC7c/7q4qcPXbbAm6BfhDiMvkOx1TWt37IU9hpFBCv/4vnp05xqgUx+zMayaIOS3/njgY&#10;MqRX76pEUkcO/eeTg4e5diXYDgY/+To4qQWUIGPGyOfuLXTuVqLCwmvHyzxivTHRkKucuwO759Wj&#10;75tBviBzn51898Q0yq0BfjmqpNAf+mzZs1/MfOBq185C7YNTX14Mmkfw/RFhZ+RMGOy5J7Kzn3p+&#10;9NRCNtm3IK3krr6F4S6gyPuKaKZ8v08ZodUFMp+q0yYM/wWqN9ikwAEFFBcncT78F/4NyeLD11Gc&#10;MstDd43xM6aOJV1PmGLZ4FzY7GxNjW3XqQETlZ3V1ashg51g4GjSxQTqTuwj8Gu/rD1efc6M5o/s&#10;no9ZzxypB08LZ5s2VeN6KqH8vW/9sfrbXfe+sPPjcm+PM1CANvxw6M2d1p6Ti++ewA0YxORQbDqg&#10;tvMzrrkqQ9yWiySiaQuvsHvyc98ag7OHeP1S5UkdGagTSK4OXEpwHXxZ7Ycy2nlJBF75cFkcnpgI&#10;OLSp7cGOodRGwTQ0/0TmEIVkoru2n2/6Y79aVdD7jlnw+6ZvqSSjS14BNn00Z0LPCS17ha7i6MMz&#10;1tzyUY0GQSUC0w9QbMbmnyDFOqRfznEJF06ZQONwq0smPc50lcOPPPfrN6R11rznlf8++btrnTDz&#10;PaSd9cjR0y5pzWXlOiuu/enxb0dO3fjg12TG+OgfpefZw+879cGpN5w3O37vfcLvG6o724EGfWsF&#10;2Em6je0zVobaVDWfvwWEgbv+fVDtPCxh0m7XjRAwzKqfqRdt+beVF82ofGDeAIYzSyi7Z/9UqThz&#10;XE+2neTF51w1q3sWBhbW/Q8B6+CK/T9ftjFkOeNc5wdI+nPgUcjj45LKWWzXtxWus03B2MLBfERf&#10;W/lvTxlaBuFdXkreBaMt5X9bvrbmwuWGsgYr4inzQ5+WV7hkDh/EWJcEHzKwqbS2Gu6HxlMMlMkb&#10;WzLm628W/PDF9DdemLrmP/M2rp1689xAl9pRjWFC7iT3enWB76oDNe/FkwF+cHCQilSWwP2SOcZw&#10;br+JmX0md+tHKgut/yYuHao6DSeMe/rkYdbT3/w6Cz54M379tgLu9QuuGVu//KGj58CSqbuwcsGB&#10;n9pOxPwbbyiQIdZzv+xcQqVEduXraRPY2dSPHx234ggns4ArKui9CHKxtmx81AbnZ3gZk3uOyUR1&#10;50+//BfSj2zJPy+cqag+fM6ChNofcWrrnPCXA38Y4ONI7olD/jpgpAhpaerHl39p9mAThs7tde6j&#10;29ti/GVH3lekE4V4fZ/AVQVY9iNuhaoAOxdcYEe3/YGtOKxkZqyiqWPefW7GRw8Xj0pBbYqafRVt&#10;F3YOMlGZwdFi/3hlcUF3LkH5mpA5yepwOFENe4WsO2wydaTzfezUAQ6+La0tU8nPDEhKxgLKpgJ1&#10;b1088ckJ3he1THHaXQ+RBZ4lnWdRabogiIm0tqyhFmelprCoPTeeF46B6GJh5OCqMko23h2CalNr&#10;2t4Q8w8W1nf3LN9ftcWL4Q2sLOCDD7kJI+KErDW3JVTz13EGtVHY6qv/9xuZl9hyuebJO7Y8+a2S&#10;oPIB2eovb/+D1AYqfis/BFoIefJxHjyI+sNVR6xI5cHGRtA1ncWsJg287JB+uWc4ZYJv8672lUqL&#10;H/ucz0C4lLSYgEyhCrbYX98Y2lcAFmKQFiETkH3X3Pe5G1z24+jePmetSyaPkCt4p+DNak+D0dWF&#10;PcS/0xuamc5nIkTN0fOHyOtAS+mBBmeyHk6GUIohdmXjHzXkG9FYXl2mJCjjJWqsrj5ST0j7Fy4c&#10;l9eTazv3R30tQ0BaSRHXbvDp02OuIc8tpDZDGfxaLJ1O4XHD6TIwxFq1Jue7hsopGZrPVJd6yuAa&#10;q0/5Pv3TxW3lkcbTp1757M+tNYTTiOvP4BoTw0NU0LurKdBAdJqKs2eUycntljFhUmZRdx435iNa&#10;2McjTQOwqnh5TYYcPphtW8vAyWnPxY0hq3gVgB4Ds7lYKi9uK7NKhva+75psiaFu/3FzytiBj87J&#10;TsEVh34zWqgM72DqIDMnw+3Mb7MWF4EpgtRm/BtXneVx7aHvayHK33K59n+HtB72T1xb+hscUywK&#10;netw40x41rrxOTc4nyFiYyZmp8Bmd6j8V0pNq9h04JY7D37+B95S3Xd/dC0K555oaTQbXR1i+XlC&#10;VltTpl+/r64PLx5dGHAvDtRXpFOFIL46ZXf/t8uRNx1JjR78liNp0Fq48fQRZx4yorni7GdfnKPS&#10;pbY+AROVUTnJ4JRGbWOqxl1lmgAMbM4DHFFzvPqMq2WPNhHceGpn6b/3mH0+ToRSYaIWHinYt1sV&#10;QYwEdnVDGbnkrMd3XwrtvhMJit5lzzYFy1y9oO8N7hXAsBH+XgHO9XC588mhF51U+s6fN3b/A9xm&#10;IzrYwG1FtTm4htS489KfOoSVmXctdZfKyc159bPp/xiGac5plHD/l5k7dRj5OhTN6D0yE8V1tbt3&#10;xkz5a+kiozgXSR0i7y6Ar572IplwJOLHTEkL2RM/oyxAcKZ6izQR/fDIb7CaTT99fOC2B45pBw5+&#10;4oW+QyJu260CXAB5TWKYb1Z7OvWtG3APIU6fatIiaM7QQoiPg8ksHi13+qFbGknjJTM1Y1gO+VHM&#10;6J03MBXFjU1HyaOI+dAfzTpMOnqklGls3HfcYncYSCspbjz+C2VTeWHXBxv/WP7Cb4/+0ByGbx/R&#10;0GS0w4VRn7xiTxkCYECcoWRuKY9k9O2//Pb83owgBteYrcCIpwU439zrtEdTibjviCpkCrJm9WjJ&#10;fE3VrDAEzCAVsuWj1fsjivdxNhiiR9NPP1/WCLLGDOZqjpZ/+HOtCpMNGshV/X7yG7AmW9WXIJUo&#10;rjv4CWVTmfzjcx+RxpKSp2tbsjp6Cu0sj4lHXk/6oHBys68dKQ6YFZaq2rL7uDY+5wbngwS+f3et&#10;CkEzR/aeRWUWKCoZ/cXHfcexW6v77o+BtA+8isxN39oUb9b1eZnhLSB9wL04PE0n5PxCAV9dFs5h&#10;UZtVwunRtwzkqEoP7M7pLO/K47P3jZ+PPvkS7E1bnvz64hHKS/PSnkNLyU1KQVmqLEd2OQv8dvc/&#10;D31aSjq1OJ/G8nMr/kn+/r53j335w8GWKuYNn4C1GW5z2vKsPvPSlhUeukhbm3e+tPetXaSzC2gk&#10;h37YeXdLRbj6Wf/13vvITdMlmLtUnhJCCDR5IvQyCEWHXIhaZfW/Bykxstuo3qL+7gXas1dEN4BL&#10;Rv/vtXtrVGpiuyBt9vJ54L+156tJUwszSm7pXlBZ/tmv8HuXlWLN8r49BUTNnnN7YkcD7EzdjAly&#10;7v1qya+v9c3DENXxS/ujat9eRUqLZOTeQdlU9nw1+eHl131+D5+D8K5fQbq17fk/0g+PlSHJbydd&#10;GnjRuqMHb1Z0OeCim1CoBbtHYPuoM7MxKyXn9ochpH/S3aOkQqojPKBBlPxr3fFLZ8g32WkihX9Q&#10;VlKEP/hq0sIK7dw/Z9jzd+W78niHkrz69zO/KwiIAbzbU4ZA9fSUzC3lZ7yyKKdHXo+rB3OQ8Ayu&#10;ocSJ3d8h6scru1Z4H5rYSRBRS7cNvNu9PByV6iO/A4IWojOoQF/Bb53hm0EdkmC1/bm7/ozbv6kP&#10;gPHLj89UI6JRd1E2lZ3zXrh38v99FuScQZWHW8yrJ6+h3v/ZlDtIkMfq2uBcGx+1wfkp3rjz3P56&#10;AnzlnvqK9Jxd80SPPr37/2U+D4l8fzz2f39saWtq3lNXO11kQj8tosZxLyaFuGj0JunqJcqBSJzQ&#10;AsaoRB9hXoxaSopmupHX5O5mm7hJDccMYGsM0vwdg++NyV4R3Qjg9B/KoEI1jJP3I99cOO+yU1nP&#10;7z7wzGMXzjh/vxZsYFQhQ/P2jzbf9ZqiXX4e3gMxfrnq4Pbz5IUg+Zk8evCFF2v9MNqFNXwPaeEw&#10;9sfaXc99bIT7LFOtVkV1YG2sWffe8V+j0oTaRADnMy+zSke+X7BvwO4RBBDK93xnLbiMwJwZy0+6&#10;/FQA3pO/Hvlsp9NiCqTt6gMbIbJd6zppOJT7ygw2XHPkgOs3lJX07CmV84BBGjI//67VMSXUfHjK&#10;ULa7pib40Y8qv7HMJSol25GPS+HWL0yDayh5YvV33wQaKITvurcOp/+3p33oFXoTq+6jaOf9P95c&#10;V/6te8VR0t4h2TKc5e8a+ayTGxv2uO9OvBdR7+AcV6o5H5rECcIIr3ticO0/FxzYYHX/t6sziP15&#10;5M5BlFMt0XD8xMf/OvXTZZLt7fPPhhYaSD+VX3Pa/r3BCobfoS/8jVQ4wLi67Sxv6niZfu/OW19E&#10;nlg/eYKg+es7fnunkuxl2XjO+W823E7uDry5j094iNQYYPcpO5sycEJ3C7i/UZbYtgcsNPfeO+Da&#10;8aRiAfvgzi+PvPat098Nog1H3rOQdLZ1/z3E/qxe3kN4/uiDd5w+BpFHbb2Txp4nXhh7NWhRuO7I&#10;D03p83vkkQM50f3DuTcVkl0vP9e7dXRVf53x3o1p5BCehm0x4r4imjFX4SHiHils5+HG9dSblKcN&#10;EfsnRdF3DFLDR9FrJ1YBrrkJ16Q2r/3w6FbKJhTfB3hm/zrq0SB9PLH5HwcVe1sLwJemWFIY5l7R&#10;HtEh1OgP9blAPC7taZmuC1aNgZLu7jhcNjafM3YEsWxfQW4mL2A0pffUcMbOH3HzQD5RW/5qmwMs&#10;PX9RIQAGldtGPOZVNdE1Fb1Vd8OGuQZbWwyqgMEZJu3JQENbg8CY5hwteMZFdOVMbz1RLbCEqOR3&#10;eVToa8M68rZjBJnslL7iK8qg0g6woq3aevbw28D55vN3/Obh3CZlCgZJCsLZK6KViKxXprnYntxk&#10;7en6SqjbV5iXyU1xH+lpLTB3BSQDjAkmedy0ooBpep09ACHKstsKsjy+Q7ZTG39/jzRR0E+0CEDI&#10;z71jnmulpm1tJvT3PtoeY1MPcgC9PPFf7m3B2eWEpjIcygTw54cgQwhEjFRNgfbpE1Js5q/DW4GJ&#10;qzTUe3ULm05cHVbg+jy4objDYeiaHW4uXxtkYIVphY8Pfda9ANzehrlXRI0XKMG0mhI1euFUBJcj&#10;L24VeNfi6rAShpoCgnve2jhveZw3KfTTDgRm9Vnsq6ZAe4luU3EO+T9ln8CP+/DjdFoCBQi2tlDu&#10;Ke2YB7pqhyAwUJTvRVQKMwsaTDwsK7BpDpb0iPfBvUNgS4JObhj0oDMtRqDnlR0v/lb3UwfsFdBF&#10;B9jqkmBK4i+i724Pr/NxzYV4JIMMT02J/5ivyB4GZ4+9bsDtfoee6DYVp9C3DbzLKw4IlAm4G45t&#10;7kBoDdqk1ZQu8I6U6aq8fPFAkwDLSgHPI0dM+0cK+1qxtIhWU9qPZJgtQG7R4PmQ/zH+cS96Fadl&#10;JbZ7BXwp4dInHopvmDhcUcVgBs/pPEKq4Y2D9w7evtjiAPtDqEuf2HZIt9aGALinBFJToJB33p/v&#10;z3yTL+7eL21gokE4PndyvaG2QnWuVTDI6lJjVkCaD7FP5vcohAdHrRO6i0EyxUTRJl2lExFosmrT&#10;2GLIGOJxvGYL4XymsAIlTXvDo8FhcxCw4bUkJe/EkV5RXdtwi96k7yMPaFaBBC4T8iedazhXY2qj&#10;eDHjtkaLho0x3ZNDRY0bKMEntJXxONBHLVKXr6h3mB24wyv7G/xvbF/nrPBdaLs84h07QLko7y/D&#10;/s7EAhJzeGsqh+r2y3hpiRP74w6Xr7ICf4V8YE0WtZjJDzMzuC/+sO8c116ot6o7dmro3uKLAOgi&#10;8HESMXk8hgetA/wvqBcYgrbHeAaHOQhJ6IC4kvhilJytQ5rAFI48U0zRA/l7/CorsB6arVq9zcRn&#10;sKPeK8BhotLQcMZwmT7SdPzagTSxoKxALlIMbaONcr7OOIG3J4ksRO2BOzz9Onf8nDp77J0xZPHQ&#10;ByD7TRABvDWV441/nFOdLekxu7OEDt4vKCtCltA9zTKUh12j1qKEHHUslMFhsN3XcZDWwH6rtGrL&#10;9TUXTA30vpOY091OqeDjVG9R8TC210kaVoiULczmpnJRts5uCt++AnaUfF56P3E3SAUS5jJr5xDo&#10;6n4RONNUOlA+ms8OmAPPqawwbKzjyj/cWzDiFtgrQF8B+4qXChscarg8qjI2ntRdas8XkZ7NdiIA&#10;4GtsBhlbxEDb0lHBmwjGFXidmQgDHOojep0L+Zl9RLlQnX6d2zk1UVcf1W06XPoEsaY4W/b2qP31&#10;wk+vHngRmMqi7rgDKh5r+GPlgRcbAlDWZrFT4MskgTwRTK6XAwFoJ0a7WWMz6u0moBXqAFHpLhIB&#10;AVgSPUU5gbxJVFY9bH+gsgQK4iCpKskVJfBiakmEoV2xMghYkr+OeEImhEyNwZ6dFTs+OPZmk7XB&#10;txDonZChV8YWC5gctj+zM2wXWhv5aWy0qulgwMRZaTBx/UXdAr2M9OucODMVXBIISAYdxSu/T6Aq&#10;3poK8JfMXjdtxcR/jfdMEJhogwc5gREOvGrcqVYSTUhansRBAHa3IkGWFzGDr3hOXbb1977KbuKM&#10;iJYkTGVFZVR9dfQ/66u+CY4YeDww3U7qdOxxgi8wOH70EGb6VTFbJadf54SdRDClTC66NviNj7vw&#10;3poK/O2p3Y+BHvDO9I8SdpCtgtUb6v5T9u891btofSXxJysRJAReOMhz5hXAnAiC0TJEh0CYygo0&#10;Drxwv5T/L6S+Ep0YdK3OQgA8xrrx04PrK50lG92vXwQgFBnI8v2SpgRBzI+mAncrf992X0Jx6gef&#10;ctCr9l7e9X35N+fdIoPoVUIjEAgBsK/kcmXga0L70HWBRRK+sgKDBfvK/qp9GyrWl+tOdYGx00Nw&#10;IgD2lTSOOIX0X0kO3o0rcOIgumdI9tghOePCt6OEsKnAn/+2lUz3lRRmFffBgMpyrLG0QnX2aMMf&#10;epuOVlyuwPchoiGDiSWVJQKvJvgHxIPQJ7OI0Euowtf1u2tw7qjwRQKV5Vzz2SpV5Tnl2Sp9Ja24&#10;hA9dIpcEl7IUllDA5DJRLHAa5EQeQdeRTcKTSblpmaK8THFe95TekRpRvIDwY1OBEk6zygPFDy/s&#10;45FHo+ugSI+ERoBGgEaARoBGgEYgGRDwbysDPpWFvRf/X9knYJ9IhlHQMtII0AjQCNAI0AjQCHRN&#10;BALe6j0w7B9FKb3gGohWVrrmzNOjohGgEaARoBHoWAQsFgtBEB3bZ1foLZj/ESQxzhRm0cpKV5hn&#10;egw0AjQCNAI0Ap2HgM1ma2pqqq+vN5vbeBA6T5wk69m/n0rrIMBH9W/b7q3X1z047B+zEpW4Nskg&#10;p8WlEaARoBGgEbhiEMBxXKPRaLVa54j5fH56evoVM/rYDDSEpuLs5P0/3gSatcEZxcvGPJcpyIpN&#10;z3QrNAI0Alc8AmazxWa3i4QBefGveIRoAJIYAbjoMRgMCoXCawzZ2dksVsBsfEk84LiJHpamAr23&#10;EtjP6nHNrILZiZnCMG4o0Q3TCNAIxBgBg9HEZDL2Hy6Ff/TvVZSbk8VkeiS+jnF/dHM0Ah2LgF6v&#10;V6lUYFDx7VYoFMpkso4VJ7l7C1dTcY4SsgI5Cdbkgqyh8uIiaS/wug0OABQQskXJDRItPY0AjUBM&#10;ETBbLCqV5v6nX21QapwN37Gw5OZF17FoZSWmONONdQoC4IkCOorVag3Se15eHobRPHXhzk9kmoqz&#10;VeCw31u98yjFsRYoTWBr/0nEdRsuZnQ5GgEagXYgYDAadTrD0qdWtqoprcrKLYuuoy0r7YCWrtrJ&#10;CNjtdtBRjEZjSDlSUlLEYnHIYnQBJwLRaCo0djQCNAI0AtEhABEQcHl//7KX/6y87NvCW08/NKBv&#10;bz6PG13jdC0agc5CAG55wGdWp9P5ve7xlQo08pycnM6SNun6pa1PSTdltMA0AkmMADgSPv3qu37V&#10;FBjVwyverW9ohLuhJB4hLfqVhwC4pNTV1UGAT5hqCiAE1hc6XDn8lUJrKuFjRZekEaARaBcCEObz&#10;+Zp1+46dDtLKoyveVqu1QJDVrp7oyjQCHYIAaBsNDQ0Q3QOaR6QdQlhQpFWu2PK0pnLFTj09cBqB&#10;DkUA3FN+27Hns3WbgvcKzivPvPY+iqJwT9Sh8tGd0QhEggCYT0BBATUlatMIWGLCt8FEIloXLEtr&#10;Kl1wUukh0QgkGgJwoXPqzLlXPvwqHMHgbghuiGjCiXCwost0CgJqtbqmpgZUjXb23koH1852unx1&#10;WlPp8lNMD5BGoJMRMJrMcKHz6qrV4csBN0RwTwS3ReFXoUvSCHQAAnAvCYz4EbmkBJEqantMB4w0&#10;obroUrE/YC4Gyksejwtu1QqVOng4e0JNAy0MjUAXRkCt0T312gdeMcnhjPdvtyyYMGZ4OCXpMjQC&#10;8UbA4XDodToI74ltR3K5nM1mx7bNRG5NlprCZrHgLpjJYHA4nDBF7SKaik5vAELuk6fPHjp64kzF&#10;xeAue2FCQxejEaARoBGgEaARAAQcdpvdGhcvbyaLzWBdQZoKgClPlUweOWRQ/15jRxTbHXg4rARJ&#10;r6mAEYXL5RwqPf7J1z8ECn2k3zQaARoBGgEaARqBKBDAHaClWAncEUXdMKuweQJwIQ+zcBcrBuTU&#10;C+fMZDCYAj4vyNCSW1OB+2/g2nnz49W0EaWLLV96ODQCNAI0Ap2LAIHjoKPgjrg7S7E4XIxx5Sa9&#10;AhPLHTfMmTF5PEx3ID/6JNZUIH699MQpoIrq3NVM904jQCNAI0Aj0JUQABplUFJATemYQYGaAspK&#10;x/SVsL2UjB/++AN3gG3Jr7KSrJoKraYk7IKjBaMRoBGgEUheBMCIYrOYO1h+NpePXvEJC8cN6bvi&#10;yYf8KitJGaUMlz60NaWDXyS6OxoBGgEaga6NAI47rGZTx6spgGoH3DEl/tyBFwcQKYFBy1fU5NNU&#10;IJwdfFPoS5/EX3a0hDQCNAI0AkmBAOmSYrXYzKa4es4GgYJ02vX3hU4K9GIoJCgrX637n29qguTT&#10;VCACG8i2YwgN3RSNAI0AjQCNwJWJAOgHZGyP2Qj/7VwEOktJ6txR+/YOCTcuXa71yvyVZJoK8Kb8&#10;vGUHHY2caGuLlodGgEaARiDpEHC6pMSJKCVSNBw0I3MLZCvf+8yLFC7JNBWgd/vsu42RrgC6PI0A&#10;jQCNAI0AjUArAuCSAjoK/CSOJQPUJriEoucIEABjBHCkAVlaKxrJpKlAEhCQPgpObnruaQRoBGgE&#10;aARoBAABuO6B2x5wSUlAJ9YEFKmz1sxvO393J8NLJk0FNKyTZ851FnBdrd+cuV+s+2zfF/eWsNxH&#10;xuw2++Hffvho3X0D2KyRr37xyb51z9yfEyYlUf79b3y474c3Xh0vigorZo+bntnzwye/PjYyaZil&#10;/WMY1ehdlUQlj72x74cPv7gpvz2tIIg7mG3zwh5/768/fLbnjbk92td64NpxnsRQi1YY6QDbO4Nx&#10;Hq8v0PKrPvjqkz0f/mWMx2vr8QrH7j3KuunFt/etW7F8UO+WV7uo5Tf8eK2geLTbMsuzWCQpvtVk&#10;cABRCmvIE2++uv7Dh27JDHN/i1yytOFPrHxl/ccvv/mXuS+9/er3L88rZjG7XffQ9x+/+sU9Q/xO&#10;IO1X24rypr1H3Hl7k0lTgaufn7b/Hvl66Vo15MPvf+zZ3374bB/5884Xjy2+qX9S7Rpdazbo0dAI&#10;0AgkBQJGo1lvNnWgSwqz2/ixw1NBDWKkZUjD/9Amzm1Up0/r2fMXW2UIH8BOFxux2mxX9tUPLP2/&#10;fPHGPUvG5AtcsyEsHHPV0heeeXVSRoymx37pp7dmzL934YcnO4idMUZy081cwQhcSYu2Ycv9f7lr&#10;wn1f7e+IOJW6r5/9+7iFT79yopUGraHlN8YkWm8Q26NsampqVjnimbsnACC4ofTbO95c/dTfn7z+&#10;qR9Lw5g12q+2FcmqyzVKtcb5v8nEUQuRSzc+9EwSvSExFhWuYz67a4LQeH7/9m+++HlTgx1h9bzp&#10;zmvnDdL95/nPf4L/BXPLLVfPJfUY3FB5cPXna74+ZUSctfjKY7sasyb1k2P681u+fvpTZCnZFKWn&#10;6st+/jPvmuH2sjNI/z7GzTuQmdNyDfs/ufZt5EWyYt2ejcpecwbKMVvDya2ffPDfTQ28kseef3oM&#10;//z6V2/5ugouFP73jxGCyi2f1I+4Z4yUGrJ6z5vPP7mXV3LzTXfNHSCHTvDmYxu+/+eXRy4h/JFz&#10;73zy5sFyDCTc9dZr35KjoB5nO9S9Ea6D3v9Vmjn+mqXzpk4oEIKI5/f99P67Ww55v+cZ/rqgWus/&#10;9dEbZpYMSMPcoYA/+Ieo5y3L77xrMBSmwPlf1op3ri2o+t+tj2y4AFWcACJ/rLjjC8XVbsK/eX7S&#10;yttbMDy84o5PT4267ombpw9JB7NuK1Z2Fz5Vh9erCxYMTkOajn/y7tdnim6iQKC6+/DQpbaFArc/&#10;JLaV+/erisYWpzPcUAo0WP7I2UseWDyqkI8YKg//VJ97/Zgsw/7P/1Y7/dMF3Qz7v/4AmfNky7z8&#10;vqV64FUDBS3CYMaLP3/08St7Gz0WKiyqh268dRysIoD9YG3uhAn5RpjQZ5GbyIlu+nNrQ8Z0ALat&#10;rrsAe76q6H7XVXnk+vnXIXdlN8IZCbVojcoGRJpuuHAKye+v/215af9XyMF+snB/8ToQsnWArQvP&#10;9RZcWvO3lR/UtCzgH3+pvepatxn8aFPq8Ifuv/56ctkgeNPJ77/8+l0SnPAX7cVpN82/sWRYIR9D&#10;jFW7vv3m+Z/OeWr8/pryuybJhUe+3QumwTuLtLUGFxnvXFtohPX20SbE70yt+Hf+A6spNNqmgBr+&#10;OJMTrk23PvKzfbyftQo9erwIHzbMeePJJQUw+59Wz3vI8x/wguvgbfKFy7Xg/ayTYG+lP9g9ViW7&#10;/1XP3z57EuwGAOzmxm5zRxQACPeUTvrYZ3OjXihn+Qn5fE39yf9+e6Zw3qh80/H3nvh6Z+seArc/&#10;/1w8ktd4aJu6x7Q+aZi9uXzvN1/8trMZdiRm9ogZ980f34+0iLT9njXips/uHMxTntvXJBvXOxUz&#10;Xd7+9dcfHFb4L8+c8uZzV+WTWyxuOFepLCzMMx3/8DvkltsHU+dM0GB+fKey393z+qZhuLH64Gcf&#10;baS6prYvmq+WwuGGWZPuuuUGHpcD/04mm4ovG0yMVYHEbo49qniIEDGc/Onpf21wfeBt577+8I2F&#10;9/2bVFNYA5Y/f2eLuQUTFIxZ+sLy5YNaLoawtCFTqC0PERZedcPSsT4XRljawH5pSFXZLrWn8zmW&#10;M2EuqCnkxikfULL8+cWBL8jd4eONue+h5fMoNYVcZWlD5t35Jvi+5Fz1APmFJn/FE6ampwX0SGEP&#10;Wvzm36+l1BRK5nGL33jX626e778LeM8H/WXNCzddQ31voCMSimX33CRnBoBI3GPRYkpNgYcjzJBl&#10;Nm7/5qAayx9UQjroMLvNHFcstJ/fvGlThpfwng4+A0DgEkpN8YMVlj/ieqoLLH3wXX97fLkLBGou&#10;/Lj1sAvGTCommwLhJ/3tlmI2Eniw42958fYx5KeRLDzqhjE5IV/pVmEQfvdr7p7v6agkKvn7vUtJ&#10;NcUJ+7QJ+R5zhKX3m+EEtqUu20OASfc4N2fPJ8IZCXfRYulFA9OJytJjNZ7dtQ2wdeGF82ozyTfo&#10;BteygZkacMPfHyLfoHAXLXcUrPkFI6i5AHzyJ93+yBpY8+5d+zYV6LWF37/7yNKrnO+ss7X735qd&#10;5dZYiJnyHXErXJfJl8t3rTK9X4SArjDONR4ALuqPftZJ0LfSD+zuA2CNfPGJRaSa4oRi3ogC90Xm&#10;tbnBC8Ua+cLj1w9LR6qrq7U2ydQFo/wsSmf7WObIq0BNgX8x03pPvv/hOcUshNV3zjO3T6bUFI/f&#10;u2qk9pwAagr8Dy936o2zJgcqzwi15kRDbibVFFIIrkAqS22Dm/ardWKn1RtaQQy5rYWCm/57ByHA&#10;zM1PFyD2+vKzbkfw1r5hl5lXImcYLvz88A13jJu/bMWWiwZMPnFm60apP7f+tSnzn151UgfvenZu&#10;5ZPLfjoPOokeDmefHSXzmdvqtrw17ZH/eW36UIKqeMe4+z7f02TD5EPnjnJqD16Pae+/3l1TCQdI&#10;yqBSOea+aVmYsWLNMw+Om3/HlGd+PmdkZI0ZP015/kyTDW/Y8egNd0y4590vwOTT8lj3frp0/UXc&#10;ZVBpuPXWcVlYa9cf/1ypp7p289XNucp/FyzRtJlDoe75LR/fCGLPX7Zy/4VzR0+eUyIBIOrTWFbZ&#10;gJPDnzL/3vkvbDpk023bf06HdZuzBFSEnDlTegmMZzdvrUEaPYU/vtsNw03d/uIm8A2vrbngKbAT&#10;ivu+PWbEsTSu+keA9MFHt9ThMBf5qT5g4tQ83nPj5ycNoH9kZuUGHGz+XfMGi0hTEDXY+0igPFsz&#10;bnabl6fKKDO+mzAIP71HhptHYc7UG0dJEbCXvLls3Px7bnxzx3mjp+bqXbdHKAGgv0hnJIxFe9f3&#10;Z0EuvO7n5x+55WufF8K18O658Z2DDTiLXHh+nSbxE24z+Gn5fPc36MGH11e43iCveQ+0aNek3NW2&#10;5p3QUWve/Xvv3ZQ10GsrHDV+IrzOlTtW3HcPORHv7D9/4eTvlS5LODmJ2aFmyvcddcGF3OX+crWt&#10;Vd5l7xchyNbmteG4weWs5L1OUsJ7K33aIduCvmaOg0OaCw1qc/MQzXNzy0/Pv25SkaGh+thP7z21&#10;fME9/3xvz+XAl1WGyk0fLb7n8QVPrT2ktGNp/a8aUnTjguEZWMvvH/howyUD9fuWfc90ccMbzy14&#10;auOfJhzhybrJuvkvn33o7c2XccRWtem9W7664HyL7KXfPb0JfkldCb2z85zSjjfvf/mBx69f9n/r&#10;z5pax0T71fquvGTSVJjMuDlpd5C20Z5u7JermgwIMyNb7s8QweudDU5b9vqjf1BXJI2b/neiHsdE&#10;A4tdezTefHjneSuiV+pIrcTfY6goq/Ljm6I//d3acvL3DSd2VcD+AF9WachhsAuyMmBl8YuWvPQe&#10;eP7ueOmannDQFPacNKzqlec//fZCjxe++ecHNw/vFqghljwvnQl3RpTM0HXpt6XNOCIeMqZv69gD&#10;djF22KSBYqh78H+l1Bes8ad/vXzbG3BzFBCiCae//cfbmyqK7tr28cMPjSc9fqwHS4/pEUBvxqSS&#10;OQVM3fF934PVynYyoPBMSmAY4YLHd4Cn83ePL+kB+1qbwHjDn5vgC9dw9k9oxzUua4MW2AL8Tqhz&#10;Hu31atgLyYcVCM+xBU6gXIN1ARViflzCKDU6H+4GJ6p4w4lvyVsP+6W9ew62XM85G/Wu6xx4cAFY&#10;fSOdkXAXrfHy0dO+3yBcd3zbJ6Q+Yb/0+7GzoGmR2ljIE65zeWCCHte89R34qr/31oIiAUK9QUjg&#10;eXdDugU6aqJboYM1765eey+hQGty7EPje4rgdS7dQ1lP7Zd2fXrLo5+Sl7ktD7N7iJnyswiccDlf&#10;Ln9rFTnh/SIEXkncQHBNoZD2WSd9gq4Bf7C3aXgtKLnQcG5ubqK5bW42m02tc2RzbTaLsenkIeo+&#10;RbFz6+mmQDQlhoqffr5AbpnNZw5eBHh58rzuWakwBkFByb3ffvza+vfvndsNLIzC/sVFTonw5nM7&#10;QavQ6PTONhlpAcoXhvhc2co/eOvbjZe6Pfzuky/NH5TtiTXtVwt4ZGem4y0EM8mkqWTK00N+I7tw&#10;Adfnc8xNnz42twTuMsgvWM+b7ntk3Yd3z5bbymvh2oaZOXTYSPJ9yii5dlAmhuvKSre5rj6jBUbY&#10;94ZFvUn9QD5oEmzdiLG2qt7VV+9e3RD+sIG5pFtMfd1ltx6slXWNcHBoOv4xZVMZd9/7q8gz+iPk&#10;3XbDkQ/+9cq9P+oHzbtjRaBYXFtDdZMd7oxGTC6kui5eXAxWUu2x/adbdamAXez6Y1eZFuqOuraY&#10;0oQyZj/21Oc3wRBMASGywSd5w5OPvPmtvtcNf7+HjMq2lf578yVc2P/2Jf1FeMPuzS3+xYGEt1MC&#10;482lq18l7U9g0/r8/Rvn3zXL01cj2jlAbIHw3FXpBMo1WBdQUfeDOFHF5IMWkxobeHBPGOVcaYEe&#10;58CDC2A7HfGMtGvRYqLB0+4iA+KY3cYO6UW6jDRdqK2l5JT1G5qOsPKH9nCuZKXbsJzLw9ZwfB1l&#10;lQSjyGrSnnHLR5vgOxbGom2Brl+Js2sndPpzuw6CFdPt8WgqPcCa/P3dved08DoXT6DedGa3SXd+&#10;8c/51KvteuwXI5yp1prOl8v/WvV6EYKod+ZAcG32exSynwm6BgLA7pK55c11oeHc3LxXJLCkmA3a&#10;2to6g1l3oUGLI4z0ASMnpwF6ssnT+6YH+tAJimZf04PENa3PqO4wcaaG6ot1SgeCK0+u/5C0tYBJ&#10;Zu3qB+958paPj/l3h3U0Byh/IvQqbj7xxccfPLXZ2GfmDY9el+M+JNqvltz402WtmkoyWSkwFO1X&#10;kHvlUunbSld9drjXg6MKx1z7NPy0rmu8cXwf8U9rf9w0/oFryBPhNa6/gLGX/MQOiP7DRdak7AQL&#10;WppsOLrhoOpC5YnKed0LByz+5ofF1B/UlA7hdotRs+XDbSNeu2rwPS+9d4+rqnVm/qu3bM199cWb&#10;J7icOXDKPuTPkINUfbJ635Rnp3h2vWOD+6YfqIuvq7ZtPnrHqCmFV93zzVUtnRuvvn7re1/7h+hM&#10;5qS7335wlMshAJHmFfCQGt2FnTDGawvTEbxy67cnqLOsfJyP8K3QugQuvvXJHbe2YDWF9Ml1V+Ci&#10;n4jAg3UC5TFYpB00l66Oul/zj5XX/CMceS+FIYAuwhlp96KljHlLXOLb6vbv3WarKS+tXVzQfcjt&#10;K/bdTv3BqUO0xczZLziXx+CFb323sGUKJ/UAD1z7qLAWrQs6z663QNduMHovobTLb/t/bfWnjbsb&#10;hlxTMOXpD6e0vOm6W2fuP3S0pbVa5ysW/kyFXKs/2yfd7vkicKoDLoGAcH3iv0qoNeALe03rh76l&#10;Lw802roBHcVit1tNerMObsd4COK49PPmnSNunZo35sGXxzwYYhVTtpOSlglvPrXlWEWZ/siYh8YM&#10;WHDft6373pgtj6zYUue/qdpv1vstvyNEz8C28sj8kS5vGDxNDttiTetiAVcVYNHFsJC2wHBe0mQt&#10;07dnIVCTOKVPJpuKyWQeM2xgsqIeA7nBCPzvxc99vXF/Vcs1LcSY7Fj13EtP7mp03k18dxJuSeCB&#10;yJr9q5575RXnJ7Y9D0RP7PizgWwU+tr0yvPfkuGRNVve/89+lwcDeTj76Fkwlng8xv0fvvvKjyep&#10;ilTsz4+fPf11FYJYahs01O+gtc3vfFEaKBbaShmijzU531wIQvn2kYe8IjMDdYFQdf+3x+WxQUGx&#10;8uOvW65v/EDkUNYpqI5IOb9Z5RxLzbGDpBKl3vfjdjICiHyCCe8pMIXVaz+3VGzPBDjrBh+sy5sE&#10;byr7fn9NO/SUlo5cfgBw0t21x68m6TYgauAhBIh4RtoHGN7052/OF4Gc0E//QYbcw9fu24/2uV4c&#10;0tr3zy9IY4n74/EGkbE/37398Qfk9zLMRes5RxCi8vkbS7yj/X2aCvTaUr9f0/qmk6198PBP7t9K&#10;qrtIZqp1rAHXqveLEHT3CAiX/8kLbw24w+7WDtnX5y4fLNhwNhyubFnlVouloaFZZ2qNo6ZqkRcr&#10;a7dXU9skWEe2HK8O9Fbgyj/3n6PWCsT47PzgrY0QSGw7vfGlz3f+qXSqStTvP9rhzzvQJWGk5VsG&#10;Zm1sAtuPs4vdn68/6bUecUegm/r2vR7JUzs3p82FPJmilOEOsrqm7uZ/vJA8UNOSJi0CzsBOw67H&#10;vTWkpB0RLTiNQBdCAFLkOBx2km226z5snsCdp7XrDtTPyCBE+Y6/LBTwXZGAyWRTYbFYebnZcAF0&#10;RU0YPdjOQMAZbmCv3LunQyi2OmOIdJ80AsmJAFz3kKT4ZmPXVlOYbM4Vq6bAwpw9YzKb3RY9kkya&#10;CkhP4MRdN81PzveLljqJEMgpKc7GnMHJ9EMjQCOQMAiAAwckQO5AUvxOGDmDyQLyN/hvJ/SdGF2W&#10;jB8OVgmWW7RvMt3+ODGEjMr/fPcTSF+UGJDSUtAI0AjQCNAIxB0BuO4BS0rXZkVDMQaTzb7CHWlh&#10;Ja3/8NU0WYo7L0mS2VScb8ODd94kT5XE/c2gO6ARoBGgEaAR6GwE4LoHdBS47unaagqLw2VzebSa&#10;svy+v4hEAi/6tOTTVMAixGSyXn/67539+tD90wjQCNAI0AjEFwHSJcVk6OIuKSw2OM+CPSW+UCZD&#10;63csLJkxZUKrI22ryMmnqYDoAj4vU57x1tMPJQPytIw0AjQCNAI0AhEjABYUq9nUtV1SyNsecElh&#10;sa9k59nWlQFqyu1LFrq7p7T+Kfn8VFpFN5rMWq1u6VMrG5Ru6TAifh3oCjQCNAI0AjQCCYTAleKS&#10;wmJjjCua2819zf3tlgXzZs9ACAKCfH3XYhJrKjAYUFYYDOzj/3z73a+7Eug9o0WhEaARoBGgEYgc&#10;AWcEcte+6wFUIAL5Sg7t8VoXwDyy7ME7sjMzuFxuoCWT3JoKjMpqswEBUH1D0/8276D1lch3BroG&#10;jQCNAI1AQiAAOkrXvusBlOGiB3QU+q7HueBAR7lpfsnkcaMNRqOvb4r7okx6TcU5GAhdBn3FYrWW&#10;njh14tTZy/WN+46dToiXjxaCRoBGgEaARiAoAsA3a7dau3YCYXBJAZ4UFEtK39AYrl+I2y3u13Po&#10;wD7DBg2ArMM6vaE1uU+QXrqIptI6QrPZAloLj8vxinGKIdB0UzQCNAI0AjQCMUEAcqRotVq9Xh+T&#10;1hKzEQ6HIxaL+S3E8IkpZEdKpdHqMAwLR0FplaqraSodCTfdF40AjQCNAI1AdAjY7XaVSmU0tjuL&#10;anTdd1QtoVCYkpICH+aO6rBr9kNrKl1zXulR0QjQCNAIJCYCOI6DHUWj6eIxm+AfKpFIgniJJubs&#10;JKZUtKaSmPNCS0UjQCNAI9AFEYCLHtBRwKDSBcfWMiTwPQAdBawpXXiMHTy06DWVOqO93uA4p7Hq&#10;rXgQoUu6C7L4NPVeB08r3R2NAI0AjUBiIWA2m0FHgf8mllgxlYZ0vxCJwCuFvu6JKa5IxJrKObXt&#10;lyrDnlpTvZFUijP5zExBMO6avw1K6Sm9cnNCxna26NZoBGgEaASSDgGwoICO0rXdZmFSwGcWXFLo&#10;YI54rM8INJWjTZbPTmuONVlAO7k6nz80nTs0nRMPmeg2aQRoBGgEaAS6BgJqtVqn04FvStcYjt9R&#10;sNls0FFol5T4TXFYmorehr98RAl2lCHpnDv6SpJaQQGbEAwHAD3a1JWNkPFbMXTLSYdATylbyCJD&#10;D8C66fwH/YSDAGwUsF1ASeqmuyv7VYSDRhRlrDarUatxWLvyTosxWXxxCsQhR4FPslcBawUMAbaU&#10;Drg2Ca2pwLv64O5GEOip4akTsnlJBy7sMqBjwSjOqa0VGnLfoR8agSsWAdhWiqSs4jQObRP1XQOg&#10;moDluLTJAu53YDy+YhdJ+wcOHG4Ok95h7MosKYASS5yKsbkIirYfsWRvAW5aQF8BK8bQNG48FJcQ&#10;mgq4pLx7XA1b26tj0pLrNAYKytpz+lZ/mmRfB7T8NALxQADOHlfnC5LxBBJDNEBB2V1rgr0CfmLY&#10;7BXaFCTusRjtOnXXHj6DL2TwRDThrN9ZBq0FtpRFPYUxDKYJpqnA8QKsKSX5ArCmJNGyA+0Kfugj&#10;URJNGS1q5yIAh5BFRcJFPUXJdRppP2hwnvn8Ty0oKM4bYfppJwK41Ww3aglbVzZdYxwuUyBBGXRA&#10;a+jFAu4icBCCn9BFQ5UIqKk4L31AM0oiNQV2nHeOq51BSfRDI0AjEBECV5S+4tRRNlUZIoKILhwI&#10;AciAbDdocEtXdklxjh2sKaCp0CshfATAxHJ7P3E79ZWAmsptW+tBlPcnZSTFMQv0qndOqGg7Svir&#10;hy5JI+AXAXjfYVtZVCTqwvh8/qdmbYWetqPEZIoJyC5o0nV5lxR3rFjSNIx1JbrQtmfBgH2lPZQl&#10;/jUVeJM/P639v2mZ8XCNac9o/dZ1ShvzZukGaQSuWARgWwFjagyvmRMESTjSvHxEQXvWx2Y6CAKu&#10;e2xaZWxaS55WUBaLLUmnHWmjmLHb+4pv7xeNRcqPpgJHjYWb6uDeOroWo5A+6iog6gO7GsPZd1KY&#10;mISJCpmYkEFGaYrdYjW11BW13oGbHYTChqvs9I111BNCV+w6CIBx5aHB0nbabBMKjrUVOogPCFOk&#10;DBYmhu2CiXExMrKjdcdwEITBTjh3DL0d19iJK3PHwG0WuO7p2i4pQZYKGfXDSb5I2DAXf1yLFUlY&#10;K8emRXoK8qOpOE2j60qyEvzex+lJE9yEm8NmpHMYMjbGCDuQDHYijQ1vtjoumh1xnTC6cRqBxEfg&#10;+iLR3wZLE1/O4BLCLgEebOF4pXTnMtLYDAkrgh3DgpM7RpPFUWO9InYMcElxGHUOcxfPgRxyzbNl&#10;WXTsT0iU/BYA1eK9iRkR3dj40VTAoAKOtAm+PTnDpwOpKWwU7cFjyrkMDnUeiu4BlaXG5LhgslsJ&#10;8ghFPzQCVyYCSRf95zVN4VhehQy0O+wYHEb4RxrfxQAqS43Jfsns6Ko7Brik4GaD3UBftZOTzxSI&#10;Gfyu7M4V7+1u+fDU8E223poKGCr+uq0+wT1UQE155UjAy9E+fFYOr107jvsM0fpKvNcr3X7iIwBu&#10;K0nHqORENaSaAqeaXgJmNjdmQaewY1QZ7RWmrhWBSLmk2E26K/a6x+9Lyk6V0+HK7dm+wldWvKm1&#10;99QanWRz7ek+rnWDqClwtTwplduNz2zPwchLeGgKGpyQyoGLpLiOi26cRiBhEYCoOrg9SVjxAgkW&#10;Uk2Blxpe7RiqKSAJ7Bg9BKzxUg74xiUdYn4FBpcUm04JnrO0muKFD9yCdY0p7qxRgMUBPujh9O79&#10;Lp3T2GKd1odwI1XCVTpbpQGPmhgITD6BfOLAlDJEwmnPdU8QvGD36S9mDxGx4QQWDqx0GRqBLoYA&#10;OHlA8q/kGtST+5sDudvDizxczIaXOoanGndw+ExshJQDm1JyIeYlrZMlxaZuvhKIUqKYKXDWAVNT&#10;FBXpKq0IgLLizK4V/PHWVHQ2PIsfQ+MB0XxJceN29UErgeC2Xfvr5/5Wf/OvtYsPGi5EHmEDJyS/&#10;LrSw6YyWcMDyEWqw7f17BocxUsKGK+32NkTXpxFIQgRAWYHwmWQRHIxAgQiWwNoBL3Jq/K2ksCmB&#10;PpSUxxsgxTcZrMqGK4ooJYq1DZy8CO3IGAVwblXgsw5MjJFpKvBuQ+bV9vXrVtth/vmkuV5j+k1p&#10;ryxXrqx1EFzWKAHScFn99iUq1C+SB05Ivi60sAvApuMedRxJkxGXhaPSqI6167LlKZsW5G0azo1k&#10;VphLJ+fsnZ+xlMdcMjZ77+yUkujs0Fz+B3NyI+w6BKQ9emXsXpCzuhcTwbgrZ+dFL1vEUxdVhTgg&#10;EJUciVIJLJrhHIA6XVygq/4+gFIFakqxhA0vcscICfoQbFDJpazgFpNV02TXqzsGoqTuBW7EIM9R&#10;Ug+h04WHz/qy35sj01SgdAyDkwm99bCJQHjcRWLLmnKrHmFdNzrj+T4cNoJXaR0RWVUgdtr3hORU&#10;Uzps03FCCeZi2Om6zCV0py9TWoDkQmCZvwNDQg0BzmeBLqqcakqcbnwCgQAbVHIpKzjEO3bp3D2x&#10;Xa6QjhGiomLb5pXWGtzSwic+yKjje7BAucxucJVkNX9+QLvZgXDkwptkRJXCbkdQPjMCjw84xvmy&#10;0HaKmuKurCTDNZB9ze+1439SbYruPTIb7994ueSI2XqlvTet46UR8Jl6yKv12Z8JHacKaopf/oJO&#10;UVOc+HWssoKVDM/auyBrpTyS7Z0nXD0/b/dkYQ+E8ZepPddNE0+OpHbrMsnKkX5Rkv54WgyvyBk3&#10;j5avmyW7mYuw0sSrS7JWD+IkmvsP5BNoRSAvX7Y5UvCv2A3WbeDwiQ9ir/WOUh6/vhooWWLnVEvU&#10;Vyr+UWq6hCBsqWjlBMlIh/Gd7ap1Nva909L/Igp3NT+wu9HXoAIXwB1w0xxkCRnt+CGNNVLuBLj+&#10;+M9AVrMeyWCbV21R7pEInxwiGSwEKIjGOs0npbpN4KHF5S4fnXq1DLQ8x/k6e2YWB69qur6a9/14&#10;IVLVNPeIOZdshGOg/o1I+Y/2E8/KIml3DQr9htP6yry0p/Iprx2L+biRPVhqW7OpcZUJHZEveWCQ&#10;qBCukayWXSdUL1TZEHnKhvFCTGUxSDkZKNFYq1p50HC4Va2BzaskpUCpuus06+0gxRAkTy5ZMVJM&#10;tkzYz6vRwhRiz97G3XkZT+WjlQoiX8bECFtpqWK5SQhDoCgI7Ht+1yDDZBNQ63krq1CI4nrDJwd1&#10;oiEZS0R4I8IQKJR3/m5skPKfGyKd5MShUv3+MeNhhLvy6vRxNvMphDMQQCNsx0+pXy03V5MLzKcw&#10;DMQfkgCaXC7yht1Ktuwpj+pLi8CJwG079Ze9cdauargimL78vgIJS2QA9z5g9fGVuRMPNq3CNFoc&#10;x3QdoPaDpiJ/Kh/Zs7dhWUMYZxSIQLZZMElay1I3jR4rv5nV9OIPF3eGUdsLatBU/jmIdfJw82vN&#10;kV7vB9prQVNJmyu1b9ip+FYo/nSEAKlR3nnCEtoJs2M//60Ry6CpfDqcXRom+B0rZIL3BmwI70/M&#10;8CtkVGpzBMNFMwvSPp+RvmJC5vop0lGwW/AED0xOe26C7Kaw1RTYenzVFHCq71w1xXlO6ieMTrnH&#10;eArF1I2KdTzxm+MkWQrFjeurx//cfIQtWjZRMprBXj4x7WqRbc22y+N/bDrIYgbLmc3lvzUhdRLL&#10;8MiP1eN/rN9AcEblsJpLm9YocISwrNmmPuXaa9C8/NQVw/l4ef3U9ZcfLieGD09/K9/lOs1jWl77&#10;b/UtZda0bOkDRQEdkwMVY6dI3hwnztSqH/6xeup2PS5w98jGuArF9PV1a5SM4uKUW7Tq+8ssOIKf&#10;L2ty7aEspPxQzfhfVJUCwV1DBKkAKxt+Uzvzd2M1NbThhI5sdpsOz0ldMZqfR609TMBQn6gbDwM5&#10;6SgakPokDMRvYcw/kpTAPrA71WZPeXq0LnU/OHNGxPvtieBF6+iikBC0o7sMr79A0dSDRKwOvib2&#10;lRdc8ot4cXf8Dw8nVykIXQGXFJtGAWE+LRUdYIgt2WndxYhmc6urUd+yqSl2akpEo+nMwhAk5ey+&#10;ukoxc31dWDpiZ8qbiH3Dhx4+952iqdhPVWjXNCD9MlgpLds6U8C9ShZB/Izv1gNW3A6I9AlnJmHr&#10;iYpnBW/U2q0INq2Qn4WiGflp3yzI23tNOhhRMBF/fj/RBBGqq9N9qiYDpj4942ZY9JGpoJtwINtR&#10;eoYyhOC2Vbvqby01thlFWstjnKUD+QKLaW2FzYoQhyt0pRbG4IHiGdSkGJSWUhy5rLEZECxDzAzk&#10;uhugmHMUdqcMVrVhbZ27F7ejohFGilfqcQRl5Il9rGhW61ENgVjstQCHkJUF8hCOai0MBisZIBnc&#10;MjSqWYcgS7KUMmjjSv0ndWDPcA1kYIHgZr+Fu3F7C32RxCb7g31uBoWFpzy9XYsWzQ4T53AWTZco&#10;A3vK0SZLog0FuBngcspXKnhJO/1g45Qqn8+M/NaYcpCfk/XDnNzNY0FZZ5T0lv0wP28vbBrzMz/o&#10;zXWq72DXXD2H+uWctNmkjRYe1O0aiGrEdStBmlffmSr/cSL3m7GM1/uyJnM5T41kFqIIJkv5YLjw&#10;QbKk/L5UEYIx5w6QfVGSBclVvhgtnism25w8KH1dScZbo9PXwu9npT+fy3TXaLoVyNaWyN8oYAUv&#10;Bg1lpYnemE62DI28MTZjHXlnhPnUYk8blDoXPh4oe+448UTqfUSFwvdnQcXMj4t5gzDqbmh6+sfT&#10;M78Yxs1CkEE5Ylez02WP5ZCyUXdGmR8PT/2YrJW1dqL0tjTXi+1b2EOw6bKXRjsFAzyxyT2kzhZA&#10;4Jd6cKAv523UF2Nl8Pu1U6VfD0Hh9NIWNjReAwAA//RJREFUNEAZepePzdwNk7Igb/PklKXyGMbV&#10;JtrLFxt5Ap004nMqxO2na4w7LhsP1xh+OQOJjnU/Uf/r9mM6agjLNggalu/W0z9KS0ZsoPRqpUjI&#10;ap9jv33P3hq4dGv5qXu6MUyTK6g7eA8xlXExqgfX286F2VVU7ce+kkuJCa9hKKwLssa8YQ96BkIL&#10;2oFzeOImX6nPTgfzgOuU8Xzuz4EGXs8+omjMA/EYAjjzDhBGEsbXKoTL1mjKGZi2rD+rfH8t7Bg3&#10;7jMJe8neHMgWuts195j4omBfxNw86eM9HbpDJ+auP3/jPgMu5Y2QOVZsqi632nCF6v4jroRnHI7o&#10;+rG5N2cSW/bVLdzctIXg3jxSOpfjFAjjqNU3bWrcoMYGDJAs5gaCKmAxlkT0zHBhuk774ua6G383&#10;4h7UGO61RNlnVRtUYCG2btin3U3tV1ym9aPf6v5xxpYiF9/qvOZmIeePNdzyhxnJkT46iIufb7px&#10;U92L54mBg1KfzXFukGgK3/7dDnIgGy3s2UPEMBC4qPIt7CHYITNX6EQSHdondWkv1vnSBsg28+AR&#10;M7+H9Jk+LOeqapWHJcDuL3SzmdGG2MhfIfjc++WCi/ozF1QEm/mHQ4pnDioePqDdAOcu0qOW/F+3&#10;H+XnTWHd8X/nE2oIKcQ63YrrPnjgmoMcQ5HPCNTAt5031hHM4j4C8h6By3t5bOryfBbSZNijI0RZ&#10;ojulcMZh3dmH58wtYdVYLlgRgZCZi6AZHHDRsJc32Tad1By3MlwtYKylkzJXF/P93ErgllVlRgOH&#10;t6iIxUbQEUWiYo6jrNJUGZXcnpU8RsGWChZlRYeGlyi4+9CoZhmGev1GyjSIpQrvyoIdpHUghi/d&#10;cGgrrDAdVOI+SOI7/cEe9OuB7wsT5xjgmTRNgFklJAtCRw7G76kGBACy/A4O9gk+aqBUiMYQ61TT&#10;Mc7cfDaGsiYA+8CCvG/Gg3MYlpUveqgoiF2zTRyCIMxm21h2k7Wx7ucqO7h62LSGx3Yr/lVD/ttk&#10;9Ii2ZcjFd/aWGRoN34L/NG7/9rzZwOLN782hPt2Oi81QBa82gq0Uy3KZcHzHHagYOi6fm4HaT543&#10;nsBBBuPPjR6G2OCNm9TWkzhSp7OZECxNxCDlIfA6PQHg3NyHx7eanUM7UWU4aWX07SOkLDF4dbVh&#10;O3yMXAPhTMzh+yssmiNjp/kKhrGvymFhKHPkMDnYVN4bIcxnYRk5vDHU97NVHrXFJmCaW5RitAdt&#10;iI3q/e9ATQVj9snmT8nlX5vHGQjriMEcmkv+r9sPbyg/tDst7IO+Hir5iUf7CGmGojOrWFWaf+xT&#10;V3Alb82D2x9ZX3j/NXYrbn1ld/N3Csbiabl758mnow4X27DZ+OohbaUo5YsFua/3RI+VKl9XEYjZ&#10;+PAe5RFURLYwL3Mx13akxuLn9gchqquUTx8xYr0zty/Ifas3euRI08NVYSmLIReb+yi2TxVihtg0&#10;6z607dNEWI3y6QNG8Jwldx2DQzoIohty3xrAKP+DGogbDm6F7asOKHyR9A978HGGi3NItLpUgbXn&#10;9IkzHr8bHFy1xJYsPybjBUNsu9qx6F8Gv7RWQ+xPqqNhWKhtFktDfe3pWlWWwP8BVatWQwpCd8FY&#10;LJbI6QHvevBmnSNGr3e7AAi/Mm6wV4ZtOYbC1UGQtBre31wHNhXXzzaXjcddGJVaTbgQQnvThtjw&#10;58mtpN8jUJxjfwjrr3uVX6GCZ8eJeoXWTLyHBVdWXvRNYFDpFZ3tNCrIwq90yWg/Y0w0b/TwxU+e&#10;ksAXB7E/ejIY50JkUjOuGZ7+RD66j/bJjwy3YKWBe+nXa3Ni1170LUFY8qz/1fjWHyBkJaCmAnKe&#10;1Vsvuq5ZQo4aXEzkS1JdEXyjB2a81osBPun3nLXJs6RPdif2ndauQ8VfTxGLFeqn9+iOi0UfT5D2&#10;ZMP9ZsMqbsqnw7mXj9bcWma4dzh3EmJYuVdXnwXhOeyGM8rllXZELHhlCLfxvOZtBfvVyZLBKPbg&#10;EeYsV3dK9dCMe1Ms7/9w4ks98+YRqXNF1i/3aDS90x7IQQ6R0T3I5EGt/3Z94cFP5fU+zOozyo0i&#10;aZBicMnyzhihUKV9/bDhtFDwykhxAct+6LDiULbMp5a6rijVN/YHSXPGAWl28EWzqcigL83khU7r&#10;0PoWpD7ah1l1ovlFixBK8gyGjw5qt9taB6I+lOan8DMK7huTJek+gm1JS11WgFVRoKVliJfmEkcq&#10;dL+w22KRWuRRriSyV49LryxruPUS+4OrUou0GpiUwwhr6QTZKJ2WDGAMW3MKuTK6aoHri0R/Gyx1&#10;H118bn9ae0DZsyZkfjVe1IvAG5XmHXVWdSTQ+roB58Yu5WkkgoQuC2aV0IXoEh2MAMZaMjDN5Xu4&#10;IHtZFr7nSPNz4cRtdrCcSdsd6AeBfPU7eEy7/YUMgKVT7rysSLwnkxPdJSlxoKx55UmLZAAYR/O+&#10;GcOFbNHntEQgu+alSuU/jyrxVPy7SbxJiOnbY7qjcG9So379hBkrTP+mJOubcSKxwXyYvMohH6VK&#10;5UZiZl9zoOmjOsbiawesm5l+FWr+8pCavM2PxWPT6F46oq3iiJ6dmfXNWD5mjI2lxn1ozxaiZSeU&#10;L9Y49QJCZWTeMCULBjKHY1lDDcR/YbPxdT+CEUfPKFeVW8W9SdDeK+YgRltlAHuiVa+1WqlYdNoQ&#10;G+1S8d1V4mxToZZI/WX1W6X6ffAq8ITvlUgLag37xPxrRCGUJLj6uX5TnftIIeQHkn5FO/a41zul&#10;tdZYY/O+xV1WugMagRgh4Hv6iVHDkTUDHCq+u1vCmmCdY/tdZdY7wri2iQyJltLAkmI12026SNlm&#10;WeJUjMPz6JMgIJI50naikzoetSBC59MRvOYzzY9URrg/cziPj0oZyTK+v0MbEbUMxuGyRKlIBOSm&#10;8Rh3crf5fUlWllsuv3hrKmSGwocOmy4xsDQCb+YIV83glW1r/sjBf+Wq1AlB72rh1hmyLLqDDRwq&#10;4QUnMyYMEXXTmHZetNR47ANojpw3OZ9XyCMvoswa8/4q4x7wKnc98Fd+SSEvm0X+6bjGfrHGXO5i&#10;acJ653J7SDnDZAyrQvfRSYtfhs6OonVK7vVHS9/FECiSsP4zPbPTBwVXP768tKHIIT02BNxkOVxl&#10;3Nrg7oeB9u4lvYH03XZ7cMtP+3QQ1Q9R98U9hdOzWFwEr60zVxtt+y/bXDsDmzUhh90tnVvII86f&#10;UX8dwIx3wWCrMIVIzBYdsMDk5jDpo0uAjLJYbEm611cWlB7gXIlOmE6vFZGmwhJz7+4pmpThygtl&#10;VBnW/6ndEDknsx+Fr9OBSCoBHhosXVTU5iMVqaZCNJ1rflTBuqan6PpwOFFw89dbmj80sW+fLOL+&#10;3rwKEb43S6Tf37CsHikeJn+nOzOI7wpQYkPuVndsx0s54UT9MFKEDw/i8hFCcUnzUaW9RYtGc3JF&#10;NxWyPePp8NZ9RCwX3duHEzDazimHzfLTEV1pAJJJB0FsU9AZwJPqbaCFjQUC4KoSw2RhUUgEJNx/&#10;3VbvW3FGmqdtwKME1qeXeGGWV6JC/PJ57erLrZsGc+ZIySjqYNP2uDQVrHiAdLYshGHYHPhgAw1q&#10;bfgBTYxuU1rkI3AH6CjtTIDs9ytr16kc5kRJxQcSQl7A6FSxKBZYFFVA4WOJ01Aszv4VUUiWJFVK&#10;8gVPDSepQJ1PpDiiAj6qqNH/3Bye1dJkPWkgGGn8hZKWtx1lDMlhh5Oh8JzaQyOAK+dw1BQINBqb&#10;z+GTWoV1f03rjgMUPOzJ3Ug1xawxfre/+cX92jJInYhghYWCYjI+lTE4i80l7GVlyhd3KYG7zM3n&#10;CQ5MpjINSax2/rwhkJpCNoGidNrCJHkLaDFjiUCnZ1c+p/Fzesgg00sEfBgp/NmUmmLWGD7b3fzi&#10;bvUO8h3HcnsIxrbeMHOYeVzYuOA8A9tCs+tnD2VQ4bCLUzHcZF7btpm09GWzlV0y15IRwJatZ/3b&#10;X51FY5wBniAcJoNVUd9ONQUEgzsjX+AYfPcgoFiun4jaYgrEbFkW3E8xBZKIKnZwYbgsg5TUHdxp&#10;V+rOSwGIVFNBeKm8a0XohZNNN+5p9qRI0R70iX0h7EQw8q2guEJyRfe/S4PZX9oKMlJ4o0itiFDU&#10;mY67bV/SDG4BednkOFdlIu90rNb/naNydbPYxRkMoGLsBuz+ZushJamRnKm1asAD65Ka2puUazVY&#10;TwmquKT9NpQzpizo5tiVlhE9FhqBVgT8KgodiU+9wc8dSioriC8tmillkucZwrb/tIm8Iybsv1dZ&#10;yQ0BZXSTunZFIG4CSiPYEJp9aCpZUpYcJTRN5jPkZmI7RLJD2Q/+oSB3jN91VQJ2NtN+sEwf5GDj&#10;xCe4OhU+hvBRBFcSu14dfpUgJcmvrM3b2IMymKAlxKT96BphcPmQWwcUJqehAuRh8IXRNdUxtWA6&#10;3HIUdEyfXacXLwUgYk2FMFr36nCgea9pNHnQztZaan2Cr1AhewQPdTQb1wFjuvNx2GBHAOb0vqnM&#10;IBuJL6NU0H2ndXoCGFQQVM6nVrfV9idQ1DsF0djqSIFRKR9j4PZLoFJx2SNToRTWJ5vdqq4zhLyF&#10;hRy20fS/i24WmgDrgRtBkoDIlxQE6M7O2zs7pSSsSWMsobihqOSo0T/uzND+Wokqa2sk4oQSAGHL&#10;UzYtyNs0nNujPSlMqUSy0EhU7KEwnrjjEAlmHV1Wb+3ksMvSZj93KEFfRqKmkjqH7NbsCXz9IhIw&#10;yOtg3NFk9PZ7taltDQQqSef2gRXDZo1Mb93M4JZZOF2GKqr1W8M4pfHbvWPAt9CmVdi0yth6vMIV&#10;ku8ywrjBUpDFb9mRNykSGVOUAtqJey8MFylm/Hpub8sOox/rVHsbvWLquxtrw/rouSODCnjX9xXf&#10;7vvTR9DfN+yOwb1mALebw/L5TuVakqzW9Mm2ppebcbZUeJOXn5on+vVRsYcFMqjAhySDT43UgQOT&#10;oevBHc0W8n84bFBiHMfrrGaUOXBg6rOTUoFlFSPsx2rtCMqc3pefy7QfPmMKxgjU0qQwemr7WK8+&#10;Hm9mJgO4sSPnHYm1JHR7XR0Bv4pCpw+ai0XE4IQWpbNIKwsCZzHnHoH1kFLvM8aZPSHt2UmyBwfw&#10;i1vJWC3WUiWO8biLxqQ9O0Y8kIfiGvNBPcEQ8a7rwQ7zYANtc9vhxwDhxJAVz6psCOKu4UxMs3oQ&#10;JzymOWzuMEhzk7V2ND/XYvZjVsEwcBAJNbNUIp5ZspsDOf1hnMenZa2bJp4c3seHKZKChy/m5WFI&#10;CQHGFfirjzx+BWgZ2kTZW9MzwwYk1FhD/R08e3xhDFWJ/rsLAXcf+fAWixt0KJc7p5/k9n6SW4oE&#10;E2Xs3jmiv1L/e3tffi8/RhI0rZvszRHAFo83w7nL4TihJ9LkkpUTxCR3bSSPNOTFCmgVRZSHCoLK&#10;ukmfGiuZK6eIlqnf8AMflhl8BuSZ1jbovy63AOkrPBAFsKtMt8eC5nUXjuAT58u1m8M4HkUyGrps&#10;7BG4TKcwjT2oydGi34NNeNfFrgGKUwUzMqndotXsijLyPZgU0BQZf/Yg0QSXsoKXntL80uygrEmE&#10;SmH4/k+zGragPjyZ3fLLcWM4BxuoGaUVFlxSzOCSUtd+lxSPCeZyJ6YzcJXm0QPGS7AN+vOfBY0B&#10;QnA7ZlnA5Q64pDDAkBM43JfB4YPFJbQ8rUM7aOhgWmUyxzIRt1j00CPvIiUijf2hho3bDh1XvnrB&#10;2oggsp4ZPw5iHDlrTSvi9wis9hB2e6XCVmVDpBL2AFHobOJAjQAECe4Yj5Zwgjug+QveIVR1utVn&#10;rVqkxYffZPzskLGFydLvL9v6ZIj49w7lC5QQlmwVtQUwm7ZWGEvbLDMe68CCE7uUYYT/cLkPFkuv&#10;zyKVL1xv/P6Y+r0GomS4/Kl8tFJB5MvAomMrLVU8ehHyHjNKBsr+3osDVleDwlQv4hUS+pd/UW3y&#10;NLdDxs7nhkgnyWCrdZyvVL9/zDpionwJFZigq2qae8Ts6XAImVTFt/URDSb3XMf5Ku23J/WbzGQu&#10;1hUjIY0IeWd/Xo0WphC/n7UO7OX0oyP5Lp+zcB/tJ55FiW1Q6Dec1q7yK/YlxgtAI2szn0I4A6EL&#10;wna8AsgjhWR3VssvhxSvNDiQ8BBYbhJ+P97J5k0K0JZEkMtdPjoVUk+T8tfZM7M4eFXT37XiTway&#10;KGpIZutfzwGV5yXGoy2Fyf89C6vQCy7jYY5wdUlKxqWm+5sEHw7nVBxpuB8Y+tv4cE29e0vv6s/P&#10;ID2gbMdPqV8tNwOvfxtiVstxHXOwjPAQsotsEaGHMSSd8/5E0PY77QFeed++gwb+eBSHG95bBwly&#10;ye9dWzAg2FNnDpeM4hO1l3RrK21IqvDWAdwUFME1+vePmdV+xormFUhu7YZVQlhyI+oWwGzYdM6L&#10;LqGtchThPyRLilEb5l0PFaALRK7KO09YQlNoc/lAz5qndmkqICX4hXhduFDbv8Wm9ticPcEAk0aa&#10;k1IWSGP9PGBTmZI6EjEEISkBZYjJF6MeSZoDri4fefwJ4DO0jlysdMRydGi7Byoznn/+efdWPj+t&#10;vTpfkCUIwp9o23+g6fFLdgsL4+EEUyZYwDSsOKRZb2bPzmb58LIReoO9xoyrbQjKwqQcjIsQWguu&#10;tuBGFBMHvqPdVm086nn3DOy0nGB3uoyRPQU9wVHfZt1xTP1lhcUgYBfyMb6IKdBazpjR7HRuAfzV&#10;bjtaY2u5OcSKcri5LNShNf/W6DwbuT1szpKhwhzc8muZSZkmvL0PN4U6cTG5rF7pDF2Dtc4fhxAT&#10;Rc/7Szrv0TLGXj4lfS7H9M8tDcvKDPV8wS1DBN3qTfWpgolShvly83U7dSy5aEYPNuuiidE3/cVe&#10;zEtljdfvVf/JFlybzWQ7rHvOmSvcdXQu/90pqQMs2ic2N71Wi8wekDJXZn39iHVoEY91yVdNQfLy&#10;ZW8P55nLoU3V6jpkdk9+CrgSY6IPJ4plajXVCDq7iC9j4BdPN7+k4cyVYxfKGh9o5EAvxXbdk5ub&#10;VpwxibuJRnEcNQ12fpbQW+wqi6RA0J2H/7Gv/q+nHZN6CvqmYuf+aLjphHVYoWic2L7rEnJfeAhg&#10;p5TvmlsEuNSCOAXg1Xzrmp319x03ZxeIhvExq8b4q4VzrZyhbjSekEgf7Y7u3Vt302HtBgWe3yPV&#10;/X8dfuCy76pHp/bkCTTGf5fb+vQQDhfYd120pvRMfSgb2Vequdwj7cU+jKP7G246pN6iZMwaJJ3N&#10;sWyyCdsQa8Dm9yQRu3TJsC28JOHRvbqJWStTwIRNoxNlg13Lt/fCMBOEsdnXDRT2hJSfEAek0K+p&#10;tLc4ruDna027qkylahx+YzHZNBzOABGGsommy9Y6n0MynJT+Wsh2kC3g/SGAOYNJ7aGoSMTpJ3SU&#10;NTr8+sPA2eayJSw6sjy56KVRKfflE9fK7dOEDr3SdpHgPD414+FC7qhc8d39RAuzGQ6V5TR0w+Hc&#10;P0L2xEDxop78ESxUIGAgOtP/Gry3OCAOeWRo6j+oYqO4jvpmYsawFAjJRnnc8Xzbz87yKOq6dgG6&#10;5wGpL4yXPdhPckcvQa7dXt5o1CPY5D6pL46Q3tQTeueM7Sm9q4CZLhbOghgFlNEnB2usstSIuPcN&#10;SHlsiOSGnqLZaZjQbDthYowr4OUAfXCOm9g2cix/y2OP6JXx9Pj8pSMyh3M41wxJWz5EcnsRN1Nj&#10;3mMgAIGV4zPI3/QTz04htE3WCjv4h2WuHp8yQsq9uTf3hiJeP7Od0T3lL24CXCRninHz8JahSVmT&#10;BqXckYYfrMXu8YdeVprgieGy+/uJFvUUTpMQJM5hzU+w5Q/+zgyeEKWJ4CLcI/qnsoemuwx4Ed/+&#10;2BT6z2sdzFTxf0bz5VTHTD6rOwNRggcZGffr+RCW/+2qv3mLn58bNtbM2aWO2a2KM3gHQYzNpt/B&#10;4EE4jlSY6klxsFwpqBiEwU7JxsDasn5ijDRqe7JYPbNykeWw4l6CQpf3PuYdwOwMF4r2YacLJoD3&#10;ulC47Jq8vQuynwJ7CcqeUOjKUFrRaLcieKUeMpQy8qRcMm+qxbS2AowrxOEKXamf3Q4rGSAZzHaU&#10;njFAOgmr2rC2ziHIkiyVB5pZ5pwCrsDVJpTX/XVz41NVjgmFwXOxBs8L6vAQW0x1bbUeBTdqi72W&#10;DI6w7AY7itl6SodjQlY/edgIiP24GjgB1NXpPgXnaNz26RmvkErissZmQJgTxmf/MFZUwkU8/zcU&#10;XLj5k7MWRCa6K4u7uDsbUeg+aWK1J3tttMuErtchCLDZ84aIwMsEOsONxm9OBQsq1tsC2/DZnDmk&#10;3z3Vgk8AMzeVO7h93NqQJeeFAQh6+tRfvz+3cLvqBEuwdJRoqPPlYCIXjtcv3KGp5vMX9+N3w1j3&#10;j0qZIrRv2Fe3cLPyGMTH+AWSw312pHQgYXhxc92N+wx4pvTRoaytx3RVBGJwM8DA7RIQtMC+uWR0&#10;+tLu6Nbtl8evv/xwOT6kKHWkGBvaJ3VpAaPhTNONm+pWVBMyyih1qky5Aeg0CeuGfdqdLLKXUUzj&#10;Ckjst7lpC8EZkske5FdsSsi0XJnxon3GTst5hDW4iKs9UTf+Z8VxhDOrL693iuTNcZIsheJGyMv4&#10;c/MRtmjZRMlo1yaHpVltN21q3KDGBgwQZZ9VtQngOoA6vmwd2kmLx6HUE70eEtEzw0UZatWDkIaw&#10;FeeIP5J+EMfNHtxgHbK4u1QnkU4CoVFZzyJY/wJBXqsPCI87KQ18Uu0XfDzk4ZMvEzPTSMRQKXyi&#10;xAzq34iAz8jDCFWzbsUe5XbKrdXrEbIjFSz4rOAX1NQRgc3qR8UdwsOQsLLITgi1kXwX3R+xXODm&#10;vU/5uHgEMCM8ln9nPaM7D0tQieBSZmprKtT11SVHwk1W5tyclk7OgbievQtyVvfyZ/2CBPFujjVU&#10;+AwUpuKAMGaeMApsI84Liutt5UEjQtqHQDBwrQ2qu/eqj+uRjCzpstHCXM//da5Aj8cTrguX9GVW&#10;RvGglEkivKzS5MqDGFX22i61VXS9wbirKSbzulDOJULnW28nfKxmroONy+8ejM1eAczABRVgxwgN&#10;KpDiWyzD+QqORiPLSX2vJGvd1NQpKQxMwL1KRsljgwMAHAYcDTYEEzB7pvFGClBDo+FbMDPh9m/P&#10;+/1CopN7i/qyHCfPG0/giE1r/LnRwc8Q3QzbuM9DuutS7vmuswEcmc42L9pr+BlJvyqHhVnNP1eR&#10;OYNOVBlO+pDadMsW9G7pBYT58mDTIyfNJ5z7vafYfQWi9JwcEYdzDMT2c7zhLCiCoxSakZ/2DWxl&#10;16TDzS8m4s9Nd+7DjotKhBCIqo1wwMOy2g6jodH1FINd0p2bgaLeOKdG5Jrtv1O7QUtHLIcxHwGL&#10;RPzRMlsj8Q5Cmb1lmBlhjBom/2Fm5r+vyl43QzKNidjYgmeuznhMhhEm83/r/JDI9ZR4e8Dag3fr&#10;DDNGEH4abyysVJQ5oS8/mzopXVaTeoi6yUKZWBj9ewqowEL2tT1dBHGljR6KCrin3NzbPSwZYgHA&#10;880jgNkU4HTlNNwEf6xNhj06QpQlupPUmRjXFMveHcgf4XcecMuGKivO4S0qYrERdESRCBJjUY99&#10;1c4aKud7za1nrZtOao7Dl7UPuC0jbKlgURbDUK/f6KY1XjjbOJHSiiZC/mHcvKrMaHC1CeVF/zcz&#10;4+V8xp7zxjqC6daIlwKEu/eCYKylkzJXFwcQOxQCjsawEfDXlAeAGOvOPn5CFasbdPdvaW4NQHX7&#10;X3xfKLgQs+nLizaekAmWp5+qHYjHLCB5WdIPxkiWSIltIRALhQL99zgjEOLYAFtEP6HLmgJqyjE9&#10;yYzS+nC4d06EeJ+0p0eKhpNfPjQnU+h0uTUqLB53rwi4p4ivdg9LtuEmrwBmgjAG2DH0PtfO7qiA&#10;BwawpEAQsvOtP3S4fiGc9V0/Ta81h7HdtDYHjhqzsiCuJ2BUDoHXtalgVPgMFC6R/zNdxxIySA8t&#10;zwfj8Fns4JYitIcodGgTl8fPlMt5AgmDwQx1vAFnNee+5/ypW9bQhkDsIqjbh3PgVU261tJPJAi0&#10;Xv1ApUg1FVSezu4OJr5KA+zhzsemM26FwB4ma4DT7O/+2Ez/PWvVc7jz8uBbSz5MkfD6XAZcUqxX&#10;McflAqUKXqUN+rK2tKYPoQU4fq8wXgbdnsWeMkz27ETpFAkIAx61hm3OeB6LZdMFKzh4uQcWknrM&#10;JQ+CODIs2dt73yeA2Wb1Um4iAR/6tL6yu/k7BWPxtFy4/XkiHa3X2o77Nz+4503NfaMAbfRL5O+W&#10;sXP7NBFWo3z6gNGPh2GLlNVVyqePGLHeZC7W7dMkEp1pb4NNr9L8Y5+6git5a17e9qlCzDdKPIZ5&#10;QYnwEfAHrTuA8+TTUYenXRUFR5zNcPCalz4BNX97zGjz+F/DhdBwEQcqDJUEfv6sjvJcjix7bWSL&#10;gS4dCwTApde3mWAbBqgpg8XUFkE+rj1hEqmakNHIBUy37YJzNewnk2R39OaQ7rQm808Xbe4nGwhL&#10;vjaPaVXov2xN3OETwGxWmo8HYG0JZISF8zd82MBxlfKcJfZVmRsJ5oBC/iAQmcN5bJjk/hz/7qYO&#10;hemQgRBkCBYDSRvGXFzYQoFiNj7yK6Xl/AqOrsTOct1pG8PZIAvyxWYwjE0Gt+t7x5cHGiiVqAGy&#10;+pkv1X9Z52g5XKEjeqX9MFl6k9SxQ83F2dxr8klJBuULBnifLj16AWFuHpX+xgCu6/YHTmlM4JuX&#10;SdLSOJyQd2P4iQttRymEy3t5bOryfNc3xTmJELEsSE1v32rCz1wKF+coOgLrFHhDR1GRrkLOL+Fp&#10;qwBd9b2JGUP9vfkteNn27296otbBYGFsYDLks4pstj9tWGG/tH/39V5xLj4PjuDVktTxrtsi/OQf&#10;9fdeJIYOk7+CqOb+YRb1zPhhkHdqdt9EHkU8Zg9BiGg0hpAzvTt/BBgGQVaS09q4rTVnGLWY3TMU&#10;+k1I1ua970FH6568MFjszyWj/YwxtIs9vfJoBLoSAp2eTvmB3Y3Hmrx1gQFCVjY3QGQAxrlpnKjQ&#10;/zENyKk171WSpLfiFO64HB7kJaVuiR3nq43eSU+d8UEsq3c6MI/khcFif3wTsANLCjhg+rLNgqfn&#10;0n6ivgKKgLvR8Ms53Qa9WxAN4vZvFue2AeKryRx7hEJl56WwCH+xP+BR+/d+4lFkpICjqlq7+k/z&#10;CTYZ+5NW6ydQiJORv2Ro6q0FZBCiW/gbY2K6fWE3Aq6hcIO1hs3OIyCix5A3si32x60XKGP65U/t&#10;f5QsiP2ZlcJ5Z5flV4y/8ur0CYj+5U2miSXp4/QU/xMVc0f+kgxyhJtu+RKhEf59Ml305BAJFbFI&#10;NNbp1v2pXaNGqZBJhIq5Q2YNy7hH0LxzV21dUap38BEV+0MO7SzjVWd80yHH4tYQJDf0ylN9cPbj&#10;rh3l6+s3+2OUbV0B1dxVkSg0FTJMbd9RxRsXbRClTD4MZnHvlBf6clN8sbMZ3v5Fuc4Otz/pK7uT&#10;KrBdp12xTbPVwbphauqQP5uW1RO9B8k/7ennFtcr8hBop4dIQqre7Zo9Z5wzOFEGypYcsvWzeuvF&#10;iBxOQrZIF6ARSHgESB7Ifp2ZhOWd4+rvK7zJQMM527QPWmeSQiRItuSQ7R9WW1StdhVwSYEIZJMu&#10;zAjkkI3HsECgOFvCbrOqXN+BMLsDUnySEd+TbTbMuiGLhYqgDtlA3AsAVR3JEEM/YSAAvpWtpaLS&#10;VKjaZpP1jNKuwhjdZewCdiCfI4h0bbr3T6sePGol7CFMx3mVvRpHU7Klnw9F/r1JtQnl3Dst/S9U&#10;2I7XA7bHes+I3/AJEsIAIS5FfleZ9eGlboxL93SjNAKdgUAoK2zcZVpboXv3uNqrG0gXOkIa37NN&#10;Owfmnn0dPvnAkpKwyYGDGAPglipMAjpoBNIKYr5cFu3E0bN6+PLEtNsIGgM6OzrHcki8MvlM8JRq&#10;LRapnwpCmM0b/9SubbRzeOwhOfwpWZzAagr0gnXvm/Z2P25PjFBrLDsVoKZgPbpL3xklBK9tHGNO&#10;G56yxJ+aAjV7Sr3veoAlKeTwOrEAUCPQakon4k933VkIZAJjR6c+vg74IA7YKkAV6FS5QnSuoTY0&#10;CAMmSfFVjQmrppBC+stZ6BweMIWEAzJYZUhS/DirKaQ8CW+xcPhLVR0OhldUGS8FIFybit1g2asi&#10;zQVivWHlKbMhS/JoNzJnetuDMnplcXICaD52q/2iylZtR+Wp7L48KiEH7qixYDkUk4Hfx/ecFH9z&#10;brtWQq3ZflJPO6m0C0O6ctIh4HX06Sz5/dLUDhGxM7xd4DpLQD/9ntVZzqt1sUqAHO+BAW8sOMD6&#10;7cVhMgQZBWRghsCcjrQiBJcn3kCF0z47JSNMBt5wWuuSZbzulMPVVHQXm8D71W/oiQsmjPvI1enz&#10;vKytBt1T+y2pBaLbCzl+vFiCAuzrVCtkoGNTOijlRBRz73HlHEV9ugqNQBIiUJIveGp4aqcL7tep&#10;NofN6C+ONj12nIdkt5i3VzdagNMxeR6WNM2/UYQgIJra172GJMUXSOLkkhIENvBKtmmdYVMJ+gRR&#10;+xJU4g4X6/+mZbqbVcK9/WHyOZNy+VNy+dfLmWDsY4u4U+Dqh/qN6yebk+3bGBtLN5g2VFmUkVth&#10;QUqhZ1ZCuFtRWtvNbBwfxOHqp80zLngXXP4Hc3I3Ded22g7aLgEYS8Zm752dUoJR7HPzM5by4gNo&#10;oFZ5wtXz89qHHjBwZ+1dkLUyII1vx44oyXsLGifYcWObmO1nIdZYHfBidpwQ4fWEQwCyurmqsSG5&#10;1BQYnMMUILsfikKaHvfRg0sKSyIDG0zHqykgBplj2Q/LUnjT0yGlyIhli6lDukrKTuDT73X7E66m&#10;wssQPzdK9tIo2UMDBSPE7IEFkhdGk//r9iMe5RtEzOKMy2WlqjRLf2t88qDimbYf5eeefGt+4Zzg&#10;s/tcMpHRgwn4VNHByQk4K7RI8UfAr4oQ/269e/DdK5wlGhIpFg/O+madRquos1lMDeYE3cqCzB18&#10;X8Hz128B9xzLEN5CuqSwO9P+jXF4HZbzObrVDkFedI7lQND5vs7haiqtLaIi4QOjUv8uR6u0tkr3&#10;H50XARdVg7Cfa7BB2k2D3rL3snFH24/pqB/qfW+xfdOeNdrwBPSrBce9Ws9sEsHWrtl4/8bLQJ/f&#10;aWbfdgngWPN77fifvJM5R/eu0rWSHQG4+vEyfHbWiLL4zCKJH76lCyZ7IvjVAm2V1WTQNNWYjSQ7&#10;B6QQUoRDaN0ONCGL8uqSrNWDON1ypF+UpD+eFgNKeBDHYTGSQlGmTTI7h5uEcNHD4AvZskzSpxVF&#10;qSQe7bNcArHK7DzKghsNEF5mnmiaiGcduJxymCkw6ccHAd9Pf7h+Kq1NucjcfMH166eC2E9VGA9a&#10;fQ2waE6OcGYLR2SQmfKNVe4AYpVIV05kNCrwkpekFChVd51mvT1eiKksBiknAyUaa1UrD5JZBtlS&#10;/nNDpJNkJCPT+Ur1+8eMiqKM/wxkNUMiG7Z51RblHol4xUhxIdweWS3HdczBMoIiPkJLBsr+DvkO&#10;wVlZb6licwoIF5/SBNR63soqFKK43vDJQdWXFoFTACBZuizlP9pPPCuLvGYzKPQbTmtXQSpB1wO3&#10;JMCqhFYqiHwZEyNspaWKRy8SdwIRU6r9eANjMEUujljMx43swQK8EWEIFMo7fzdl5kseGCRyirfr&#10;hOqFKvIqPk8u8S9zb+ld/fkkVzdhO35K/Wq5uUGessEfLC6hKPQyqBzRiA9QgB7C5S4fnQppQUh6&#10;KIVNIGPjVWRhuT8BViGiFqnMa/Y0r4KUh/QTCQKdHp/sLuwvVYZXjih9xe/DZ3XjB0kOH8mAoypr&#10;t1rMejUwj7TW/lNr7QBN5dMRAqRG+YyCt2IQ6+Th5sjY9wOPlJ0qR4XS1j3ElRjLpzxoKv8ZyNhH&#10;bk3Rxmx6UMBFA30SRCwDmPGhlokGr8So49dJP2JlFWUyevKd2RywDDFrkBCjWGwgASFT6qcxRn4W&#10;z8OdpcWvZaggrK4hwbcXemBWSShvFUgv0h62Nx7T8tp/q28ps6ZlSx8oYiJc/lsTUocTuod/rJ66&#10;TYfnpK4YLcig0OYpFFM3KtbxxG+OE2dq1WSBPSa+yBkgio4emLasF7O2rH7q+suPVBIZ7l4wLKT8&#10;UM34X1SVAsFdQwRtxyCqr0kswyM/Vo//sX4DwRmVw/HJQIRxFYrp6+vWKBnFxSl3umK1iFOlTWsU&#10;kDHVsmab+hRsRGzoonbm70YkP3XFcD5eTorxcDkxfHj6W/kMNpkHNYDM/Vnl+2shcOPGfSZhL9mb&#10;A9lOwb1h8X2F/ADFz8PYyyemXS2yrdl2efyPDVsJhpNiKYAAzDl9hYWgz8HwNzbRakqk2xRsKAni&#10;pOKUHO6h/Bp4gDa6s7xVwCXFqFXpVY3uaorCisdbTXGfyroa9S2bIkwSFHQpOJInLXCYEdSRrvwY&#10;lk8iMGM46uBNLerpJ+49LHXBvV1UxBnAIQgu7x8zsn+4KnPVzOzvxgj6IAQm5Qz2Nb4Slv/tqr95&#10;i+9Pw0uXw7qm9bv7nNDZEsGi64TlVPsikw1KSymOXNbYDKTmx549QDKY7Sg9QxpXIDvS2jqHIEty&#10;K2m5xRu1djiU5aZz5KjdrQAFI8aZm8/GLKa1FXBwIw5X6ErducWt1qMawpmhFBOyervmHM3uJhzY&#10;0hfwDq/aVX9rqZE0S3g8jopG6Bev1EOeUkaeOIANGdIRa3EE4y4dyIfEfm5iMAYPlNyQEVhmlDUB&#10;XHQX5H0zHqxEWFa+YDIlnicsTB/vY2yGP6Ae7C+aIEJdSV9x26dnnMQF2ORCSMTqAxriIAfFET51&#10;XeYHvbltbIgd9kYmeUe+p4jOHRCoKYuK/HN7nNZ19F0ruKRYDDpwSbF6eqGCg+85Q+QxKRzO/aMz&#10;qJSBGf8qIPPsALn+SxMzqd9kfjxMMNkZdOlW7NV8F/F3XoFsbYn8jQIGdR+U+fHw1I+pVIVrJ6Y8&#10;2CfF+e8vRouoFrDJPaTO36yblf5SDw5JvIVxHp+WtW562htUd2snSuaybC9PkRSiCCZL+WA4t4dc&#10;snoOmap975z0pS2Z6j1XAjoiX9pSBvKhuvL1gJ3V9cv5WaunwibgvCpilAzMIPN2LcjbPFFIZZmF&#10;x+2Xk0T+87n6W3woxmAKpZ27LIP3DqR5wKubyBJ2sGzwFvte/ZDLMFI5jHW6z1SQClh4tYuxDZVm&#10;ixbJUGW1/hefbOjQvkzMTKP6EPCZvcTMPKpDFoeZE5DW1kMiv7sPpHM+o4v8bY90qGGUh0Q/4Yb8&#10;hNGa/yKEvUYfj1sJtEBMJTSJ8wP5USuDiG+hTBqt+VF/Uv0WrakYMrNUU/m0w36ITUcaXz5pbERY&#10;gwfIVvTqzAuCsGVOlIJgUPG7oXSufIt6ivyaVcAQC69qx8gGLik2swlcUkx6tW+PZ3TWAGmVg0nX&#10;LVs4KYWgcik3PgY5iSSiZ4aLMtSqByGJ4HbVCZZg6SjRUAbr/lEpU4T2DfvqFm5WHmMy+H6aRFP4&#10;to9+q/sHZI4WcCdkOL7bUffgCROSwp+TzRzaJ3VpL9b5UjI34YNHzPwe0mf6sFzHTyZy4Xj9wh2a&#10;aj5/cV/GR7/UnCcQ8AS4/4h9VijDZF5IO+t2Pe4iD/SwDT9di2a6TKy8xT05cI07dX31zF06n9NU&#10;MOiAvB8CkTpm6qPrhYyoSmyKwujGFV0tOGz4fYUj/VThdQobvH8sJuo9+YSjwezznUCZvWWYGYG8&#10;P5kbS7I+vyrry1myWwWoHWOOlIXbNaQUgW3Ra9gQfwhMa9FhEatacAkV63yE+G8nNcetjOI+Ajg3&#10;sKWCRVkMQ71hq1sCzgvVxkqC6VaAQga3bKiy4hzeoiI4r6AjikTFoWnE8X1ufSEYa+mkzNXF/PDP&#10;K35gxM2ryowGDzEcZZXGvaFlRvKypB+MkSzxfybz7covUPr/XtLv0YEaLboT2sFYd/ZxhiriO8+3&#10;JWKlUG1dTo5N5YrF+/TeOWNitUS6bjt/GyxNwMEFMavAq9oBzvjgkmLUKAwaiCLw89SaHNHd+9Tp&#10;bCaEOXKEnDKfoOPyuRkoKstJfQ+MH1NTp6QwMAF3Vk/BSAFqaDR8Cz67uP3b8/4vaUxq60kcoRpE&#10;TGrLHgtSp7A2EViamD8rh4WhzJHD5GA7eW+EMJ+FZeTwxjmtGjbrKXhJrI4GG5KWm9Gf16oFUdbW&#10;IIZJ/3ZW6aNF/sycgWzDZtIeLMpP3zpT9qA8QkJknwjqRFu3dI7l1hmBDz0cNvxOULjqQktlLEvG&#10;gi1KWa3b4Dq/Evp63VoFAXkKe/B9rgZspv+eteo53Hl5Losfk8ebV8TCTKavL0Xg++53WwRC2EZL&#10;p9GrgHsKXELFftGbjQ/vUR5BRW/Ny9s+TYTVKJ8+YPDIAGbSP71PXcGVkAWmCjGDEwHiQFnzypMW&#10;yYDM7Qty3yhAG8Oxdrv1tXde5mKu7UiNJaLziu/wq6uUTx8xYr1JMd7qjR450vRwlQMJLXPeN2O4&#10;EBFxThu2UcQPUMZq3PrK7ubvFIzF03L3zpNPR13xaFaV5h9+QKO4YRbkbQcH3mbt+xWdrPjGfi3F&#10;rcUh6ZxAUcFx6zPchv0ebJyVS7VWeG3DbSjCcuCSAhHI4JICEch+q4J7yvloSRZszdonD2tPGxBZ&#10;hnjpUAFFtGenTCx1LT9NrzeHMzS8WRcgztgptNXw/ubWNusWbtPudHsjIbNgWla2SCR0I5zFozBM&#10;gp21OuwXndrezMu2Nn1XZ0OE/BvGySLlcHKPoI5wVjuoOJmWEg9n+jpIns7qBj70gWIJI479geP7&#10;jzub3lCBagK5CVl9HfbDCnszgvXonbZqAMfrltgVKMQTvleSMtSlxhDNFY0LjlulPTN+GBQB0/Wy&#10;/c17av1sAeOlHL4nrX8HoAz73SGNFS6hOqCvYF1weSsnySawDFR69E6WJdzuk1HmcMd2RZSDreT/&#10;psshKjhhR3u0yfLgbv8JftkoOlLCju2OQV73mAxGnSoIIKCm/Nk+hzaycXAZmZI63KB58jTj0TFC&#10;oUr7+mHDCRbnsQFcY73h33Xo3eNlU9jWDYeUX+qZN49InZvKMNQoX9AJX+3DrD7T/KRO8OkIXvOZ&#10;5kcqHeCz4owMuvOExcblvzFZklarfN8qeqwAqzqjXF5pTwOVKJc4UqHboCc7ncwjVv1u38KSrLw6&#10;fQKif3mHbfFMV/ygM/aHTYbs8RvLGm4969L4W2N/VnFTPh3OqS1ruuesfXCvtBUDWRVHGh7WCr+e&#10;IhYr1E/v0R0Xiz6eIO3Jtu/Z27ghI+21XozzbYW5Arggdu1vVDRiN8eaTY2rImRNIxx2q7IhYVcs&#10;CAY5B0ARTGQJ4y0bHH5WjnG6ivh5IrWpkG/LdePSHpUzBQ7HxUbzJlBTGMzifrJ3fNQU8s0Ss4th&#10;QzOZvqJCVUnl2GL6scLmQLD8CJ0kgLHbr7a1V23pYMtK56opEMO8fGzmbsrjbO81acUW/aq96gRX&#10;U5JR5ni/lsnb/kODpYmspgCwEJEESUP8IgynCzhjxNCyAi4pBlVjvNWULJITJWvdzNSRqGXjn8YL&#10;Gt1LR7RVHNGzM+H2J6UIwS+DpQS3fXBQ9ZOKMWcclEwbj+KRknUcO6NcVW4V907/Bm5/4P7YaKuk&#10;OGmlaelpaTKm/+SCoQ2Tfu2sAcycAWzDHOD1hh0vB0gTzp1UfRqhmgJDgEhg4HpJ5JfObtCCOpXI&#10;EsZVNvi4B0/KEYVNBVfjmJSJmA2WYyqHibSssAOnU8Yvnm6690+rHsKYJezRPOKCwnrWBh4Y4tcn&#10;SUglJpLHNxNQa+0BQlY2N8LmIum6tSxoRXA26nxrSlTC05VoBNqJQIJk+QlnFLdtra/Q+L+fBcvK&#10;IBErlR2hx4Nnrw6b1WzQBrrraS0LvilRX/qEM8y4lun45ILxGw5cr1gVdfFrv/0tg/MvUxRpfrz2&#10;d5sQLYRkZopYU4ELnZv2mdOy+TO6CaZmMJ18FUEfx5nTyn+eMZ9zXU+gGXLxEyNFo8KL/fFqORC5&#10;ExSDbGR9RCwGGhsqRt8RQVx0ldFeEe1NcyiU6L/TCCQ6AkAC+/6kjAQhpQ0Jlt6G37a1oT5wyE/U&#10;udlxh8Nq1DvZZoM8EJAMkT7RudCGHF28C8BXEy4juhgpGaTasWn9cAPGG8zw2w+YAzL8JpKw5PLh&#10;qSEDCSPWVAiN5tHt2oOU2sHissd3F8zM5Y2SMILHgRF2+5kma72DtKwMEIUoHBzql48oN1UZ/JaJ&#10;yVHJb8sQNXBSb4UUiUm4DGiRaQRigEByqSnOAYMVFhxWQGUJNP4UJtZbwBJ7ZkINAhYVgWw0hvG1&#10;A8cU4E2JIiA5BlPVviYgphd46Ds3a0/7RhC4doCcz/HqLvJ2AXxImQS5CCKvmqw1wjTTRqypAB6k&#10;2lFj2HnJuLkRfGnhQVNSuVd1Ey4o4OZ4+71QbPoIe3YRlyJajc0TRFmBDoBuvwc/gt0nuEzAblmh&#10;t0FQdGxEp1uhEUhCBMCOAuZZr+ymSTGOkMoKjKI7l5HPZ3GwEJ8Hu8VsNmjc2Wb9IgA5fS6ZbElq&#10;SoHkggwOvwt/KYFmzab2H0OeIOuZJU6F9IoJIky8xQhTTSGVDDgluEsDHFwhb4xayjsqylX/Kjed&#10;ct4Fu+f9we2n66z1BCJEbTuPajcQ3NuLBQUe/aDSFO5QQfSaY3BlxamvdOMx23MVDXaUeou9PUz5&#10;8Z5mun0agQ5AAKwpK8emJbgXbRAcwlFWnPpKJofp174CEchA4xbSJQXsKJAhOUl1FHA4ZfBEbuHH&#10;HbCyOqcLu06V4KkB2bKsK2EiwldTotRU7GbLkUvGHZXGTXoyBhxlMUfkCWbmC6amtlzrtMWVBVqL&#10;2NBh8ve6t8sHdm2F7t3j6uCLHe6DunEZUhYWvsoCCkqz1VFvddB3PZ2zkdC9JhICyXjp44sfKCsv&#10;H1EEcrB1Ly9kAC8qI43NcKosTlL8IC4p4Iyig0xkNkeDFU/Gux7yjMnhQhrkLuaSEuQdSvyIZdAa&#10;YUYSaRuIvSwQQrioKIKo7IhtKuCn8uBW7TFKcpaAd0N/8fwcdobXpY/NvL7UAGVEqKOy1lKGMIdm&#10;saUeg0ULCiS3Z7TL9x7aA4YVMK4EuYd27xPupCVMlIthXAb8t82cY8YJs4OwE4TWjgPrduznhG6R&#10;RiA5EYjo0JPgQ4RdAvYKv5xM/iUnCBlhZRlUTBQVMFB3V30LQVgchAXHdQ5CEwGBZcIhRLqk8ERX&#10;zl1D6wQ4jDqICk64+XATiExY3UVzLDsDkiOljoxcUzGb1h/T/lBnvUR+07GcTP6cbvwZORxvZcUJ&#10;OmH9da/yK1Tw7DhRr+iveoKtqDqjHTagY010kqdEfu9o2ZIMgeh2k8QfZDiGWBgFeDPYDRrCFgcS&#10;6oTBCFL3QYBPF3ZJCYI0mMps2uZEnl8wdLHEsoRZLDETBOitQU2J4io5Yk3FKbLdYj1+ybCzyrhB&#10;47wAYo3NF90xQNCrvVaSKBGBDejzP7VhGlei7IOuRiNwZSAAx51ARItdAAC4CXrnhCrQ2QauBuDA&#10;neB+DO2cBcolBRjxO2mzbqf0MaqeBBHLEllXisCCww9kX4/oxsd9qiPnqKVqMzns/tn88dmcAVR0&#10;Miin+y4YT3Uewx6MH7JqgbE6RsuYboZG4EpEALxSwKEeOK2ThTQlikmCCKb3J2YAhYNX3lM4Z4OO&#10;ApzrXVhNgZM6OwVYsCRXuJoCyyYJkgEBYU+nJ2yJ4gXzVwU+zfCBjlpNgSYjt6ng9j+rDLsue4Uo&#10;C2blcXtFReYWIyhczcBlEBhX4Daatq/EFli6ta6NAFhlbygSRXp5nOyYAJMkbBfADodbzXajNpGv&#10;A9oJtcslhc29Mq97/KKX+BHLZNA4N4mP33DggS0FTClRXPd4TVnEmoor6SCCCISc8bn8qd34Y0Wh&#10;iAja+ZJFXh3UFNiDfrloCMfbP/Lm6Ro0Al0EAedWAmedZORKidUcQEbDDWcV209Xm5LZPTYIGuCS&#10;Am6zV0Lga6RLAryRHEYquVGiPmxZZjIawMA6e3V3ATDPxso6G7GmQmh0L58nRnTjj08Lh0q/k+cf&#10;TCxgX4GdCH5oK0snTwbdfcIgABaUnhL2xGweJPNLGKE6WZCGhobdVepTSutJhaVK13k32TGFoUuS&#10;4scQITpiOYZgglIC+wn8wOGn/UaU9tpUYjiwDm4KtJZ6g+Ocxqq34jobAf/oYAHo7mgEOgUB2DWy&#10;+KT7ZE8pG5wzrmTzSRD8rVZrXV1bBrtTSkuj0dFkJsmpKzU2Q7KZWzAmmyuSMDi0JhrinbMY9Fad&#10;ulNezDA75cvkDFbwdDVhthTjYnDaEbFQIRuDf2QKGDHXTtzFjdimEuOx0s3RCNAI0AgkBgIKhUKv&#10;T+i7gDBxkkgkYrEYw6IMmAizl65RDMfxmpoa+G/CDofJZObk5CSseB0jGL2UOwZnuhcaARqBREcg&#10;JSUl2b/ufD4fvmpSqTTZB9JhawWAEokiIEvtMMFaO7Lb7Wp1Qlt9OgATWlPpAJDpLmgEaASSAIHE&#10;/2gFARFO3nK5PD09Hf6RBFgnkoig2CU4aDqdDvSVRMKso2WJs6ZCWLcd125WOroy12NHTxndH40A&#10;jUC8EEj8j5bvyEHBAmsQmFK4XG68cOnq7QKAiTxEuJzSaDSJLGG8ZQtXUyE02me21P9lr+6sKyWy&#10;49w55Qtbamesr1mwU/HeZVsA91S8oUbz0o66G/ao1tbbusINcLwnhG6fRoBGoFMRkMmSicUcbi5A&#10;RwGvlE7FLOk7h1uzBNfzwIPKbDYnPdDRDiBsTcXuqNLaLmrtBrInR1lp4x0nDFu0DiOCNyiM3x1s&#10;vK/c6kdZQVlj+wpnCZDGRv27++oXbmv+sMrSmLiuS9GiSNejEaAR6CoIwBcrwT9aTqRBSNBRUlNT&#10;aZeUmCy9xNdQr2SzSriaivtSIDT6jyvtOMIcPyT9/66SfzqY1xPBy09rfja57C1uhRndC1KenpH1&#10;zWjxYilmVJu+PtJ4w+amf54zXUi2qL+YvAx0IzQCNAKJj0Dif7Qguge8UhLcuyLxJ9pdQgAzwV1r&#10;wabSNWLTolgYEWsqVhyxmRyNwMMv5v+1B7enmN2nSHKjDEUc1oOKANYSjJGXI3lgWtaXg7g9McRm&#10;NG880XzrLw1PlOmPmn2VmyhGQVehEaARoBGIGQKJ/9GyWOjs8TGb7taGEj9mCswqiRxQHfspaWkx&#10;XD6VVhJ9SO2UI0DUBtzA4D4yM20eD0Vw89dbmj/UYzPHyZ/J9Jufk1ArjTvP69detl6ilBkBn5Fq&#10;dlTDvxms2WMynpRHrDBFhAhwvgFHLeRQBbY3IH+DNB8RVacL0wh0AQSAQbJIygJ2JmB+A6Ymmp02&#10;0JxSlNbms2pLQ33jycbEda5jSdMwFk3sFuNXEzJA2TSKGDca0+ZY4lTIjRDTJtvVGJBJAu0bbCmw&#10;scCuEif+t3A1FcJs3nzWeFxjPdZsIzUM8sFGjZC/0Q09+Ufj0ot2gid45arUCd5Meo7KKv1PFfrv&#10;1RSxDoPRO1u4qEgwNZWBmi37yjWfX7CJh8rf6x6XsDpQTSD7D7Dp06pJu1YiXbmLIgCk1/ADnPqx&#10;ys2RvDg5027srjUda2qzVST4RwsSI7NEqXTGwZivOptWgVsS2neVLctK2CxOoLjArgIZf2LLhR2u&#10;puK2GnCVynpaZTmmwLv1kc4WOfbubXiymTl/XNrD6QzUa9UQ5jWbmlaZEBafO6tIcF03Xm+ORxHC&#10;bq+wMHoKvOu1Z/FBfp+153S/VBlpBaU9MNJ1rxwEICc77CxXppUFLChrK3SgpvidbrtO5TAbE3Yl&#10;JNrxOmGBikiwxE8GxBSIGfyEZqsDwEFluTqfv6inKCYHoSg0Fa9Jd5RfMNWm8yf7zahMmN75oXlT&#10;pvTDsaKCWGoj/heeU0dZW6GnkxFG9GbShWkEAAFIW3hHX8mVo6+AwfXzP7XBzzOJ/9FK5ON18r5W&#10;DqPObtAmsvzsVDnKiMtdRGxHDWrKoiJh+/WV9msq/saF20/XWesJRIjadh7VbiC4txcLCjx8Z1Fp&#10;CndoTE0pn/+poXWU2C4yurUrEAHQV54anhqny+YEwRPsKJ+d1rhf9AQRLME/WglyvCbAz9NiYvAE&#10;CTLF7RQDhmNVtKWrbGdr8agOWbKZooRmq3MftVNfub2fJGooItFUrJZdp7XfV1vOMZi9M/jX9xFN&#10;cKoaFv3Lv6g2IdxHrk6f53Twcv4mGG8KNnRYzNxTYN9557iqQkMT4Ua9DOiKNAIeCNzeV9yebSVh&#10;0QRr62d/ar+v0IUvYeJ/tDr5eE0QpEOPVgmQsiQyjN1FeHJB8XIOKmGfpHOphvsgOAVFZ7UNW1PB&#10;LT/ubHpD5WYYYbCmFsue7sZi+2oqNvP6UsMxBBGhjspaSxnCHJrFlnpMOFpQILk9w2+gUGQLA0wp&#10;n58O10yXwsT4GCpikqFG8B8hg/yH2kaqVHaC0NpxtZ2wEnTgdGRTQJfukggUSVgrx6Z1JeMKuNgv&#10;298chftagn+0OvF4jdssdoOGsLlOiSiLxZakdxEnX4Kwappah5aA73iSoh3dKShcTcVY07zogEnD&#10;5d41QjKd6fizWvdZhaUawXr0lK3qbX/Hy6bSOquE9de9yq9QwbPjRL1i7acCx6Mn9zeHNOGyUTSb&#10;g6WxGRIWxkBDC2HBCY0Nb7I4aqyOBFydtEg0Ah2GANhsV45Ji+4M1GFChtkReKW8ciTaI3LCf7Q6&#10;/ngNHjxwL+brbswUSRncLnIHBHqYTd0c5gLrlGJJijZcMb86Ji0iT9twiUwcNgI84Dlp/Osy2Nmp&#10;vOmD098bIxzJwC+cUywtM/umTrJb7TVWAkHZsyZkfjU+LmrKA7sag6spGSxsuJg9WcbtJWSnshnh&#10;qCmw2jgYmsFh9Bezp8m4Q0RsoU88U6esSLpTGoGORwAOAw/uboRvfMd3Hdse3zmujl5NAVFQlCmI&#10;/oo9tmPx2xoYNpCOMgbDdZjDZLAqG/xGRdl1agLvImc8oKsBe1UHTF/UXVBoJ196Gvhww+cbqAHC&#10;H3iENhWB8J2rUopdlzaEvlHz7O+6Q85libX5qRA67VPbNLsR9l8mSrqfUn/lJzQdHdA/7cnsKG9/&#10;wIoLG2iQAB/QUXrwWWJWuHpYcLwaLY4Ko03voG+Fwl9XdMkuhcDy4akQxpykQ3r5iHJTLJQt0AYc&#10;xsQlguuI4zXlkmI36YLfiTD4wgRX7MJfyYkf/JW8aINN5b2JGWHSroT7LednCOZyUcKgf+TXhucu&#10;UZ4dCCrMkLw4VjTSR9+wm+2XQX1x2C8acKUO8hr6/lAWl6ie4GoKmEBGSzhDJJxYqSkgI5hYxqZw&#10;+/BZcJEUlch0JRqB5EYADBJJalmJlZoC85fglxrxPl6TVyE6JTiZhnTdAH2OsHeR+AaIBGYKpYn8&#10;9pJoOyIwTiTOWJwmW/ighyNSuDYVaMuu0/97v3qNjpD1zPhhEKdFP2mxrBBusT8I0VRv2GFjz8hj&#10;MQ32Jj+2QFTAZ2ZEHg0OYwOrUaAwnyIeM5/PDPOWJxx0vMqAC8sJrVUFyRnph0bgykMg6SwrEbnb&#10;hzOfcOth16vDKdkpZeJ0vIbbHIdJH5E9ieTPFcs6BYSYdwrXKzZtc0j9LOb9ht9gUqMNnvvvT8oI&#10;6bMSgaZCAYc3N1vKWZyxEszNvADKiu79SmRKsXiUN5t++GiHVfK2rfV+1RSwdvQTssD4EVYr7St0&#10;Vm+9aO4iF7HtQ4KufcUh8H/TMsO01nY6NO1yoQ0gfeJ/tGIcsUwQ4IwSnXLWlfhzEzz4C1ZrUseH&#10;g7Lyn+mZwXeMSDUVaI3Qu5lJUBYjn+eutVDd2Yyf7tLuDHa9E42fCrjF+SVCADVlpITNp2KPO+ap&#10;NdtP6sOyWXWMPHQvNAIdgwAcfdaVZIU8AHWMMEF6CenKFrWECf7RiuHxGkYa0iUlCIxJGkPrf0QE&#10;ATdfiZwMKNnRvr5I9LfB0iDLKZKvO24/cUbx+E81s36tv3mL6+cvv9RM/bnh2bPmBvcrERxv8O+e&#10;0uqwErGfCtC7JYiaAmhmc5kQFhT1Zhd+RbY8ZdOCvE3DuZF0xlw6OWfv/IylPDQvX7Z5QdbK6FJV&#10;c/kfzMmNsOtQI+MJV8/P2z1Z2APjrpydt3d2SkkkCzBU67H+ezwQiLWMHdweXL+C50cHdxpFdy8f&#10;UcQppQYwm4E2EIVIHVMFvqbg9NrOvsDLBLL0heOSEqQjuC5J5JRJkUGEogyeMLIqHVs62dGGj3ug&#10;3FtOIMP/UNj2H2x84JTxdwuYSlCpkNVdzBrCx6C+zWzdXtZ852FDQ+vccPhLp2d+eVWQH/kzuRF4&#10;qcCmA5RNvlPf8daUVhngpmmAMM53XR271uneaATCQQA2lAT3rgX3lDgyVkPEMl8cDlCdVcZu1EYd&#10;sQzXWxDiZFU1xsR+ANdGSers6Tt3ZMQyP6GVFRLtZI4PhyNQkNNFuJqKtV73Vq0DZ7DnjJRvnJf7&#10;08zMr67KfL8kZ9fcrE+LBcMZhOqy7kdN630PliJiFYjhh5keC9cRIMD2O4ZBIlZHXvp4LV+wrHTn&#10;xmJ48drSiOoqxcz1dcs87F1hd2Y23r/xcskRszXsGl2tII1AgBl997g6ThaL9i8hIGkIn7Q6uu5Q&#10;JiuRP1pRHq9JlxQDJLuJyHM2JIDQZsgyyVIgwc0qACM4PicLmL5yOjNdBJI/XD8V3cWmuX+YHfKU&#10;H8YLfVy67Xv3NjzZgPhJ5UOY12xqWuUnoXoEeX9g67l+k59kURA23I0fgWEmTlN4WG0JPxqoR6+M&#10;/wxkNeuRDLZ51RblHonwySGSwULwTiYa6zSflOo2geGWy10+OvVqGehAjvN19swsDl7VdH017/vx&#10;QqSqae4Rcy7ZCMdA/RuR8h/tJ56VRVLHGBT6Daf1lXlpT+VTsFgMH59j3jWAVVnWcOtZx4h8yQOD&#10;RIVwjQT5m06oXqiyIfKUDeOFmMpikHIyUKKxVrXyoOFw6y0e3NSUpBQoVXedZr0dpBh01CYw0aiw&#10;CWTsVoE9Gj/kmF+SPoHKDKW7pCuTi8ai1vNWVqEQxfWGTw6q92WkuYGjWMflPzdEOsmJQ6X6/WPG&#10;wwh35dXp42zmUwhnIIBG2I6fUr9abq5GELbUpzAMxB+SAJpcLvKBHSsZLn8qH61UEPkyJkbYSksV&#10;jzZwPqEQuG2n/gLGWtJfsrAnLwPmymrZU65ddZbs94p9Qt4rdxYyD+wOQQgZE8Hg8GpV1MekqTg1&#10;wpZloli45yiSJcWojVN4S8fz58YJUkoVSOjgL5CQnZIBmnT8EIh3y9+XZPnN4BGuTYXBQoGrD9db&#10;/yRvfzweu8G0sxk+C1h3kW9rmEzMTKOKQ1hyLzEzjyrC4jBz2OFyk0Bmdl90IINPIqgpINggMTtC&#10;nhWMp1BM3ahYxxO/OU6SpVDcuL56/M/NR9iiZRMloxns5RPTrhbZ1my7PP7HpoMsZjC+LS7/rQmp&#10;k1iGR36sHv9j/QaCMyqH1VzatEaBI4RlzTbVPtdcgcNK6orhfLy8fur6yw+XE8OHp7+V79rFeEzL&#10;a/+tvqXMmpYtfaAooOYXsBjmLnDDVoLhLrBHrUL7sm2q8wSCK1T3g9ZLrgOk/FDN+F9UlQLBXUME&#10;2eQ0u8BZg5BDG07oHv6xeuo2HZ6TumI0P49aB5iAoT5RNx4GctJRNCD1SRgIhYN3YQ/B2pBkp0j8&#10;wO5auRhXoZi+vm6NklFcnHInv3WJMpaMTl/aHd26/TLZbzneO5s7QRruAo73u90p7cO9ckQUkx0j&#10;JHizhUyvERNJQAlIdJqN8I7XcDtDuqRoFHFSU6ivuz7q26iYTFYMGwHKWvBdjWGDMW+qPXd/MRcm&#10;igYDucGFq6nw0vjXkMxvhuWb6x840PzSMQ1cBn9Xpnzz9/pbflP/6iAPtTOkPq2hzN4yzIwwRg3L&#10;3FiS9flVWV/Okt0qQO0Yc6QsrK5hN/TLL9k/YXxEgH2/By8i0w7eqLVbEWxaIT8LRTPy075ZkLf3&#10;mnQwomAi/vx+ogkiVFen+1QNn3Tbp2dMQbK+FnQTDmQ7Ss9QhhDctmpX/a2lxjajSOsyQTlLB/IF&#10;FtPaCpsVIQ5X6EotjMEDxTOoGTAoLaU4clljMyBYhpgZyHU3UDF2uiCIwCEat1qPwo2hxV4LcAhZ&#10;BeSn3wVOyQDJ4JahWdWGtXUOQZZkKeUajCv1n9SBnuMayMACwc1+C3fj9hb6IolN9gf73HSn2uGo&#10;aISpwSv1OIIy8kQtugiPNzOT4ZoU6Pds8/yd6jUwQVf24/cI0bmQfHbaN7FHvCRK8I9WSPo1khTf&#10;qANS/Ji4pARBOSZOvvGaxUjbBS8lnijSSh1ZPtnRhpOGXy64sNQFABrl8O+aKL1FiqE2+7Ea0+bz&#10;WrgMfu+s4Yc62yUcEaYKnx4tHuhra7SZ/nvWqudw5+WxnJ9AJo83r4iFmUxfX7KHs9P73Q2B4a0T&#10;3VN8lx1Yd6JND2Tfs7dmPNhUXD91TzeGSSsHX3S8h5hKBh3Vg+tt58LsKqr2Y1+JcFRrw5YYCuuC&#10;rC9v2Jc1BFuMkJeBvPShH08E4AiRUN4qsMF1jEHFBUNSuNb6XbRAim8xgUuK3RBuFvp2rn0yjCgJ&#10;09P4HTXG4SVy8BfITMaWJzPaayv8HM8j+NIxRcK7p2X9MCntxcESMnEz9XPH4NSVk7LWT0mZKvCz&#10;l+Naaynw/GKowLsfotkUGkvYB30NKnDVAkS07XxzYl69iB+pSRDfdt5YRzCL+whGADhc3stjU5fn&#10;s5Amwx4dIcoS3QmXCxjrzj4uBd6qsVywIgIhMxeBBIrgomEvb7JtOqk5bmW4WsBYSydlri7mk615&#10;PYRlVZnRwOEtKgJ9ER1RJCrmOMoqTZWxQMEaQOD2tY27D40tFSzKYhjq9RsphycsVXhXFijFrQMx&#10;fOmGQ1thhemgEvdBEt/pD/bgQeC2Bu2XdQ5XU9Bvr7QfJkuXXNm3P875TaggIL8bXPvWYYjaSRCx&#10;bPF2EgRSfKumCVSHuCLj2zjehVxrEzyrEVzkgSbawfMbw+78HoEi0FRIT8zjiucPKP55znjMhPbM&#10;F9/eT/LXIjD+m98m/SSafrR4S4uJ2cWgVJhMX1XBvQP5EBbTjxU2B4Llh2EP2F3rB264aokfX37U&#10;cEPQcqRmFatK84996gqu5K15cPsj64s4LmrsVtz6yu7m7xSMxdNy986TT0cdLtd5s/HVQ9pKUcoX&#10;C3Jf74keK1W+riIQs/HhPcojqIhsYV7mYq7tSI3Fz+0PAkFAyqePGLHemdsX5L7VGz1ypOnhqhjR&#10;7AYSOGoonRXdhrZ9mgirUT59wOj0YMUNDumgrL0wkAGM8j+ogfgvbF91QOGLpH/YQ0jrWHOgaVUN&#10;OhcmheyXWVdn3nPF3/4AZmvPJVCsQXA+hnauR1d1ihBoL1zXLsjbPVP2oJwR7keLy39jVtba0fxu&#10;HO5L0zNXD+IEONlgc4dlrJsmnuy5MbPSxKtLsgLXahtctwLZ2hL5GwUu+7b78RpcUiAC2aaOkhje&#10;q2U3PNHJg9KBD7DlJ/3xND+nVrDftD9iGSISdi/IWd0rwpNqK41T6EXQSkbVVpTq1IOVCpIBRRz8&#10;1boAPGTAJveRfUFCl/lxMW+Qc9I5nPtHZ5Bgzkp/Ppd0jh2UK/kYFs/ElPtzXL6yg3JEL01M/1dB&#10;QNdZt/hwxpKx2eRyBRar0MNPlBK+R6BwY38Q3PLjzqY34OvY+jBYU4tlT3djsS36l39RbULc8/60&#10;FsIvnm6690+rHihYJOzRPOKCwnrWBk4t4tcnSUglJujj141/UioXXEMSBVE3OSDl8jHdlRvS2xEz&#10;AnxxEPujp4JxIuuPcc3w9Cfy0X17G6KM2Y6suyuotBe/vtlsVqlUMpmMzY6ErbDdgIGa4pdyqd0N&#10;ezbQEhB3227r4ukZV7MNsPVt1IWRYxk+VJMleWrNo0fxuyZIuzWq7jxh8cdyDZpK2s1S8/s7tDvd&#10;rjpBU/l0hACpUQao5aGpvN6HWX2m+ZFK11EEPH/hwoIknG1fxiLQVLxa9oCmdYAHjJcCgA6ePUxR&#10;SntmxBk7SQUzRpKTr3XWQu8boKnIl6Ta1mxqbA1ZpTpleG0dcL0C12cRjMUfPhSkjPITzS/qBe+M&#10;ESAXFX87gy8enTZXaPlyj+ZSgWxZd2TXUXOPIdwLB5r/jYjeGSMkr6EJe5UWTbdon/jDHEQCVxKo&#10;CMYewWjiXdSXXz9cm4qxTveZikC53LsnyNdOSXu+iJPnsG0/3HjnCXPQUxXWvW/a2/24PTFCrbH8&#10;Wg9qCpohl6ycIA6ppsDVj++tcw6bkZhqCsycjB0umPGeZrp9EgGIKx6Y9oPrBJy9LAvfc6T5ueio&#10;ZWhAAyNwtNnFiGq32xuox2q11tXV6fUdam7xa3+N47zh9qNKB8LhTkzHGBG5WFrMz2ytv9W/mgLy&#10;4hv+aFy4zUNNaecoQEGBBHvtVFPaKYOzOlDWwt1TTJrq9EZQDGOKpO0TgzFJDoQIjrMK3KazXoQv&#10;Yw5vHJ8zRIpBjO1RC3Gy2WpCWSPzSAYK10NYN+you3G/mcMwvXU0mJpCom3UJy/awNzo5QMXrk3F&#10;yaeC5ab+MEpAETQSzbXqVw7pDzmwHvmczGrT7/5tKi0I2+1nmqz1DtKyMkDECMenw+8hCTjsg6Yh&#10;RHPkvMn5vEIeFUZishyuMm5tcLTdc6CM4u78cXmcFOrvtXXGPRfN5a12EPhrT+H0LBaX/JO52mjb&#10;f9nmcjljsybksLulcwt5xPkz6q8DfPBOaa011hjdqrTvJaBr0wh0DAJD0jnvjk9Tq9U6nbcfHFhW&#10;hMIOovVcuKmu3hjJOTs6dPzZVDaxuXf1Zk5kaeGLghtMv/yp/U8znpUmenSIEBzPEJtlw2FD1vDU&#10;kZSNydBkVqZxc8C4ArYHjDm3l+jq7lwZbEc266Hz+i8r7dPhSC21b9ip+JLg3D9UMiWF5BOqanSk&#10;Z7AJyqaSliZY2k/Ul/QLJBSNum9OGna2fP2dpheKJsB+6HDzl4jQJQN1Cs+XEIfKTPIBonQASoBW&#10;nWh+ppkVZhf7RG4tk40IkPI2sw3ZoZfNAIbWT7Igjw3cFkaVYf2f2g3UTupMT8POTN0wXmCqtyBy&#10;LhgJcL3x+2Pq97Q8IHDKNNgRIVpxpOH+amzJkJRbCzgwHINCt/qYZh1HCvxPVOANeMQ3LNOwHyyW&#10;Xk9RSblaaIC9Fx2RL76tj4giqXKcr9J+e8o+cVoLjRPFQdWy3zNKBsr+3otsH9dbqticAsL4SwP7&#10;6m5OMirqooAya7nbVPLcqJgaatVvbb+wDRLAwX2Na6YIhcrOS2GRM1WO3N0yfZXlBmWBeJhzAbgZ&#10;xjxtKkJBLcyv3cOmUoAeOaz4lSu6fwBfhjoqzyiXV6F3jxBqT6u+9OcMzRJz/95PPMq5Zqq1X51F&#10;J1074KY08ipQ5zH26FZ/h9ZaOSZtQjavtctwzQBOPhWLylrh+hCjQL/x4ljRSAZ+ocr0e8CYDMel&#10;OuOOy8ad9aCmACsNQwK8WeGNt7TJj/Yd1G6B9ekl+WsfvlNNgQfjcUb1kdyay3Td2aLMCYMls7s5&#10;1RTy79lZwhuGi4pdVmqsuL9kNqmmOP/EH1Uo+fuktGedP2MkU7qRCpBZYdgY+Fye3iHJnMPDjy5F&#10;I9ARCJTWamtqanzVFOhboVB0jGUFuAw6Qk1pgROTpXwxTz4LNX13WLsJIfmE/iJnfrKneeGmhlWN&#10;jKnDU++XMKcX8fMJw/ub6xZuVX6psby2T1MFtAMqzTMnLS2bJTZ3aOrNueje3+tAzXrxPF4o54wU&#10;t9xrY+z7R6VMEdo37KtbuFl5DPwiqN5ZEtEzw0UZatWDm+oWbledYAmWjhINbdnFbc3aZ85YcQSv&#10;OqN8yyZ8ZrgwXad9cXPdjb8bcX5bZCafZfl8c+MzdYzwuxigbGv5NZI9K/hDDS2T2EIK37SF4N48&#10;UjqXonwk+XMtRqoymia0f/YLSQT1rZlzw0jpEi45dgELvB5r769CSAajHGIDSSsFTFH8pRNSF2rU&#10;95cBevj5sqZlTUyA/XqR5Z8/Q+Bk7cpaxuxxactTMIo4SsCvbJi6nuJhkvHHZziea6VxalNT0NED&#10;05b1YtaWkRRTj1QSGeRXAD/6RxsZlVNNcX+8qJj+4IifmZk3lMFyg7F5L4E5ZyovWzgphTh0uH7h&#10;psbHLhhWti4AN3PapUrVqkpH/iD5N2OFGYjtUBVcCDq+PKreoWffPDXzqQIWYjBvUeInLmvu+RUW&#10;SeNjlfjVQyWZlzV+1RSw8D07UjqQMJAzvs+AZ0ofHkj8d089UFglnZoCAHopAOFqKvwMwVyST0X/&#10;yK8Nz12yUZOICjMklLISeNUStr1HFc8cbPnZ03DLb7WzNzX9u8kRMkT5nMZbpQG2tyC+tIwU/uws&#10;Mp+yWWP4bHfzi7vVOzQkH11uD8FY6iURZ/DGSEj9u/aS5u1dzW+XmUmvGxZnei8OaSXisItTMdxk&#10;Xru/+cX92jKTm4A2W9klcy3cKtssW89aggT2SdwMdaFeZvrvNALJjQDpoalTgYfmBXVAkz4oK1pt&#10;3ENhK9QdmtgcqAtvWV89cbPivQaHk0+IIRI9d/2AdSXyBwrYQA02Mp9Za8QRtuCBGekv9eBk+Z1n&#10;LtwcMQyNhm8peE5Uqu45AIYH17bDSOWNFKCuv+L2b887I2fQMflghEBlOanvgcfl1FSwuGAC7lWp&#10;vn572DiypP3keeMJHLFpjT83thmccIP9AmyNbFYPflRdmI3wFWj1g/EdHCtNOD+jZWhO4Vm8+b1d&#10;TsR2HaSnIQmgKit1P8PNoZM1is2dmUd+SIA9oRyQk4tvzmphMHIV4N88oM0N2Qk7JhQuuwa8m7Of&#10;AtMIyp5QyL+ugNtCHIVY1bq/bm58qiWYw0NOjDM3n415UEyFfBlRXwYsQXrqvMFyfzOF1OtsJoQ5&#10;coT842GCydQHyN+D7zyjuON3fSOBGJv0PzjJgCyWDw40vlwJH1lH+XnDUTeFaVCBZKJNt6oOm1+c&#10;vrYEfGwl89syUKGTe4v6shxuM+7gZ4gWsVR46CjbkGPvhAJeCkC4mgrC4v11onSJCIV8hMfUeMtn&#10;PKSygqWKyFyGrT+Q1NBhNH+xr/ljVQjF3NdJRRZMD0AzpUxSmSVs+0+bakA+wv57lZXU3lFGN5KS&#10;jjE4i03aS6zWPRfJOx2t0vAbaedBuKncwRyEJWXJUULTZD4DCpLVdqgJ/mQ/+IfixV3NL/6uqxKw&#10;s5n2g2X60qAWIfChiTQCqBOWAN0ljUD7EGglDXMmy63UBlMUwMEW9JX2dRii9jl1mIbaeEkBZ9aS&#10;nxpv2KEB6wj83HrCvO2E4v1ykwJh9u0tfbQlEse9e6aQ6S9EJhwJ4WYHTupkR9RP02vNIc994TTr&#10;XibmXeDNOnvrKnFEw+MCDFIOr3UGsIPtpJWPqqTUni0M+4sWKSSu8t5UTK8Z/bOIg33rycPa0wZE&#10;liFeOpTfLWB32NVFPDCoHKxw8zvhcOfngkHF9ENd21cSzGl359q/Omlh5UsWCc0rN9etbGTN6R4o&#10;iIzqj8DrDITB51o2yqF3bDUvBSCCeQU+laUzsv87Ke3xfHeVwamsSGZnc7J9G0PZsyaQuQxbf94v&#10;kb+Zy0Actl119iCqil9GKSFpMQn0EDWValKr2K3Z4/eAh2Jp1K2QUWGpcL3XxAWNnVRV4E981Ka2&#10;NRCoJJ3bB8yAbNbItsyKaE6ucLoMVVTrtwYjE3MJxk/IuKSOXWN0b10XAYo0jPTQdPvYNFGpEYI8&#10;cAcUV2XlnKZDbSruI3XnE2LwpVMHSJ/vw6XCTfGdF9QPHDEEStBnb9b/0OgQZAgWU8fiQQUpH48W&#10;z225/XEoTYcMhOuvGHNxIZf6HhL7q8yNBHNAIZ/sgsN5bJikNXLVE398n1tJlph/TYZPpKXZAmfO&#10;aLogA27bAqF9593mPjSn8DbL7tq2RQKLB26BCgpE18DZ0ckaZTVvrm4rYHVnMGotcKnNLORB44Qw&#10;rimWvTuQPwIxuxFHQYSp6P9mZryc7yId9ZATt2yosuIeFFMh31nCLwMWqrL+yZT4wEi2VtdseGav&#10;6lBQLZolEcxMZ7QZVCgphhYIe7M8DSoczsN9sS2HdO4mFk+JiZ3lutM2hnNtUDMOzRq2mgitWm2z&#10;x9+FKyR+kRdwz9cRgaZCdYSlpfHGSby+xqCsiJ8cJR4VjqMswuguYzAQwmgnghwE/PLpciNTAtCi&#10;dBZ1ZUgYrQS4yMhI8QiLjWh9IWwGh9PNiw9JiCzWUiWO8biLxoBXinggD8U15oN6giHiXdeDzTaa&#10;/neRUmtCPamscLOChWrJ8+8QoDs7b+/slJLwZiwvX7YZWB/mZyxt80mKrEMoHYq9ALL6Aa+JB9NA&#10;xH0ErxABEULonluGw6LAiVBsSpJNw7mBQm9DYRVavMQvAaEENp2S5Bu1eWgGDcbQb0ZclRWd8zq6&#10;Ux43PqF9i7ot65HSpLOfxilalJKsb0YIUKV+tX/uInzDUeWX9ehV40gmkmd7MxsbLYdabn8Q3PrB&#10;QdVPKsYc+OvMtPEo7nTusGl0Lx3RVnFEz86E25+UIgS/7GarcAfAveQ3Y/mYnzkiXSLa00VgvN2G&#10;NjP9KtT85SH1Bs8DpEatatYz77jaSQRl/niPco3Z/YPgxmA0L3MualzlVcCdxmlB9hPpaL3WdhxH&#10;3Iij8rZPk0h0pr0NLiovT2mJA2XNK09aJANIiqk3CtDGMKxygRiw3iq1+MKYlSMliVJmpo5ELRv/&#10;DBi5ncZyXFSZPQwqCCaxWKuURjeDCjZ3gEhUrXNieKlKs1bPXTYza1mGbeNFt1h3i/nFQ+oyVABr&#10;45txAqxe/XpLfJBOHyQpS6e8NmF1Wm9wC4YhPBUGsKS9NzFjaHrAi7WwemgrROgNdvIihXrApsGw&#10;WrYdV3+qRnoPkn/akxWIFwUyjT24u9Grr4iYVMSpwlsHcEnnWav5uwP6cgH/wWH8FIRQXdK8V9mi&#10;YAo9f4kyhkNe4jSgqCdUCuNvZ03lNubM4ZJRLOtPR3TB731aRb1ktJ8xxuGER1GJTEDaPNKDToQf&#10;VoAIJ44sHoq9wJl/GCH98OMU/RtTMoCW4TQ+bRF/OpxdGpHYlCQZl9xjBzwQDYVVFPAnUBVwSXGY&#10;DRD36FemfqnsF0f5ZFj3V5TP50NAEIaFp26HDcBtW+shrDHs4nEsGDHNRhxliahpbOog2b05yJHD&#10;zXG4S/KWhIpR4hFNyD1VoTi1IhpE5xWmDI0dTfsb0XBZEhlQKkdUpdMLu6siMd4yvMdGWP63q/7m&#10;La6fv2ypv3GXCnLvoTzeTd2YkdK3hc+kwhDyFvah1BRwFL9gLA/zGpdwHDmlWgFXSLsU7500lVvR&#10;vO7CEXzi/HlDqY1R3EvyOBkHlHpnL05OYNGFEQ+r09fDlSYAMPYqZq6vi5d21cXgJAjIdA957AKp&#10;KREN12g0AuFKzF38EkRNIQ9jGMYSp0aESacVhkDiPilAfkpxy8qXZuCHT6jeir3LS8Dx6XTaLpNj&#10;GZQAOsdyzFey++1PuHwqUQpBmNdsamol+4PLI8jWm5vKv6mfcFRLLLHfliFRM2RA9PrTjLTwbjLY&#10;7HlDRHB9A9XNCt1HJ6loHQ73zlHCbNSvTQX3S5Eilovu7cNByBZsRQOks92SP7c16yO91oYf0ARl&#10;N+JyfWgACMo4gVYqiHwZcAHZSksVj14Eo2VbxL9BYaoX8QoJfzYVoDjzIB7QHshI+89ADqmEurEC&#10;tEjqwzdwUr/JjOTJJStGigvhboOwn1ejhSnE72etA3vx29gLmhhL+ksW9uSRJIlWy55y7aqz1gF+&#10;xHZMg192I8oakP6Z4M9ENNbpSxHuDJL2wHH+rPLpMnM1jKu39K7+fIpv0Xb8lPrVcnODPAXIEjCV&#10;xSDlZKBEY61q5SHH/BJfIgTKkOPRvuaTUh0MAeFyl49OhZTU0GijwiaQsfEq1S9CyQ0ivBFhiBCC&#10;w3ae5R1ldY7+WUyK6dLhzb4AaFjdzFcc0pRSaNW/vMO2eKbLpiIPhdUqRPDkEAnF6ADDbxEvyleo&#10;M6uRxKaQ7czzrsdXoPBtKs66QF8rl8tjaFkBS3BnwuTVN0HAHVm8ExQn0HjbIQrw5zJ4/j1S29Fq&#10;51Ql70bVzZ3Td3i9AlUdw+nvlCQPmVuwHxCbkE+cbSoodwncRFJpMqifnB+ukr87TBRcTWkXjG5q&#10;Cm40fnOqJajYRlBxxyiHhbY6krAEDCeLHenI4vWwOXMKOWxnCz4BzM5woWgejGRf8KEBcJpoMK5C&#10;MX193Rolo7g45U4e5h7x/3QtmunfRYLhQzyQMvqS6lsF7k9NQfzwDchZwhTJm+PEmVr1wz9WT92u&#10;xwUkQo5GVRt7QQNK9tId3br98vj1lx8ux3tncye4UvR5iU0NBWWmaZXkWBRERpaw2Kq5aX3tqjqk&#10;sKd4jnNc/Vnl+2vhA3PjPpOwl+zNgS7qdR7T8tp/q28pswJbzwOF9mV+iBBc7cst0CZQJmg0Msnf&#10;i/l5FLBXi2xrSAKGhq0Eo+2NZCPlh2qv2lhzWwsZw79cB0fULxrBSeApToVgWD1nFb05TpKlUNwI&#10;UQk/Nx9hi5ZNlIyO83sWzVIMWoew22xaha9LSkw6AhLbeFhWYiJbDBpBUQavg/juYiBtpzZBpqfB&#10;Qzs5daqM4XaOsTgRJwMKt+3YlGuJD49Nax3cSrx3UPBTsUEQY+Afu1ucf7vH7q6mmMzrjhurWzUQ&#10;3H6JitzhyzhFrrsbtIeEIoUj8Gajl6aCFfcSFDLth8+YyBZYGM8rgBlF+QF9bIKNIgANgJMwzlHR&#10;aLcCzYAeh8jqPCk3nIj/QMQDAdx6mXP88A04gIcgC7WXnjFAdkOr2rC2zsdRnMebmdlCb4AQh882&#10;z9+pXuNK0ecptit4we2XwApQbalGHAea7XjruFDWBCpv1jfjwZCDZeULnCnZDEpLKY5c1tgMlPkt&#10;oNJAWLeeMsE5mpLWIcgUXtdNCPwKujod3C26GBpa54FwVGv9elwy/KHh1/+utS1scgisMF/SBUzE&#10;n5se7xet3e9OSwPw5YA8dlZVY1ytAk7GffhvzOROpIYS/6OVOGg5TB2adSGuA098i4XDlJSutTBr&#10;cd5APf1UWh1W3P7R8NJlPwFUQ9P9+P44gkULkef4Cf2EzksfIHBbd0xPMqO0PY4y+FLC/7I5M3qy&#10;wZQiThXMyCQ/6Gal+bjHdQ2aVyC+2j0s2YabvAKYCcJo8+/8og4jDMGbBuBIqChPj9eLyvZJGagC&#10;5BQF4gG3MKXW7K8QByRg5kXFN8AWs8ibmvCfgMpBSxNwLQX5t1u5EH5S/dbx0RtouGg42agiebxJ&#10;F5LDJwZcUswGq6I+Ji4pIeFy5gnqqspK4n+0Qk5QBxTAOFwGx8np2hUeyLEM91mJPBJ4tduf0brD&#10;BthT2nZWjbOmgmAyMTONGpmAz+wlZuZRHbI4zBYuOGYORAiH9xjsgT1jSaZ88RSSgpZ8XMHGLi58&#10;2YMFpIe5usawi2StRVOyxECT//eBlMutzbr/otXdIwbCkq/NY1oVZA4Ol13SJ4DZR7kJbwBgA2gy&#10;7NERoizRneTVSQsNgN9JCBjxb1+1s4b6xtdAQtEAxANuBlWT/tYfKJ3gh8ZVBr98A4w95411BLO4&#10;j2AEBiQEgkVZ3g75Hr1AZo1eaT9Mli5x3f6EO3ZXOY9xIXlZ0g/GSCJuCmVP78/LA7WTlJZhqNf/&#10;95K+DVgnAUNIuQiLf/YF3FYGyefYrAIOwuYCiznRoLBebpF+ZwiscL+kCx2aVjjkwP0VwK1mq6YJ&#10;7MNR1Y6yErjWxkRZgcyrUUoQt2qJ/9GK29DDahj8T8H1mCWWocyEm7uwBhCgEKStTnTXWoOTCjcJ&#10;HqEbcVucNRWU2VuGmRHGqGGZG0uyPr8q68tZslsFqB1j3z5RTtHByZ/MDpeAJBgDCxDRikKNhbDv&#10;Oa756ZKFJNEnHzIU+acTuj16NwUIZU7vw5PZvVjz8dJTmp/qbFTSWEheqPu61f3FZ7rNwamLA9AA&#10;+Fs1YUb8hyIe8GzaL9+AXqX5xz51BVfy1ry87VOFmFsUe0ttt14W5L41gFlXZ97juv2JdMW7jyvv&#10;mzFcRG8710ojEWZjhL2BI/l6AUWZ0Kx6+oCx2h3YefLpqCMQ45ZbDxAEpHz6iBHrDZwK7uwLjjWl&#10;yl+UTHCx2j5VxKhTvXaq7ZbCnVPBL1b+SRfCHFdnFIMzFumSolGE9JwNJF06L9xX2LeFmCgrwoRM&#10;Yx7RRwuS1a0toejUONyXpmeuHhSUezRO6yTGXTNuHi1fN0t2s7t9nGSNy9paktNHIr9mXI/4sjG5&#10;oxQZHxVjCXU3vXuysEeEUJM5lltOSW1z6r8RdPKg9HUl6Y9Hy1UcUjS/AsCtLnjKh6ybaAXiHPtj&#10;M7z9i3IdQ/BqSep4125GNFc0LjhuKwrKpwIctbP+V+MFVh8+qxs/rvH3WDEZ44MEyZYccv4Oqy2q&#10;YOy7IRugCwRHwBn741izqdEtpowGLRoESFJ8k679dz2LegoXFYW2YQUXsT2Jl18+otxUFYZqGg1I&#10;7aoTPs0GlVaXWX2m+ZFa1ksTpN0aVZA2uaMpYkBTiWXXoKm05IWmDnnwMFLlX8zLK9Lqbttp7B1v&#10;NiYvTSV8Pqp20ji1BH+1zWmlX69h0FTSHshBIOt1nDhsAgngzGiNoOHeZrTrHWhH5V+vzWk1q4Sy&#10;Q7SjG6iKa62l4IWCoQLvfohmUzDjA8jnbvlxSqGLuwaAl55UvrhL+XU7eMxoNaV9S4au3SEIUKT4&#10;VkVd+9UUELe7KAYG/PYkXs5ySxTcIfCF2wmYVcAVI9zSznIW8zNb62/teDUlzl0DDixpGhmWzIzr&#10;aTMysONSGkWZ/LbMgXHpon2NkhmtqYxdCf646wAdYlOxw+1P+sruZP4FwmL8dIdytQEtHiZ/p3sw&#10;lrQHdjd65Shio+hkWYSvfcdORWgylY6Vh+6NRsAXASB+gOieqO96fBt8fVwauJ3FBOroLCt7ak3L&#10;9ncQlYUv8xDF0YyWDJT9HTL6ktmALVVsTgFQH20yTSxJH2VVPvXN2Z1s/huTJfk2w/s7tOWpokeH&#10;CPMBMMJepUXzJcQflbY+BU5eEfuhMpN8gChPrXn0gLFOzL27p2hSBpnwzKgybKnQf9nc5tqdldbS&#10;js2y4ZC6urvsgWzkTDPSKx3KE4pG3TcnDTshVoDDuW2A+GqqEdxg+uVP7X+oRli+jeu5IKSza1ua&#10;YGk/UV8ByQnU0hQ2uU/K7ZAsGoRRal8/bIAszS1P259wg7WGzc4jTDuaWVOySaWEg9g/2u/YyuQi&#10;DB5JtE3xO+iqFB8gkif9kkj5kC15sOXEmo+KLeU/N0Q6ieRhcpyvVL9/zDpionwJxZ4FoQ9zj5g9&#10;49PC5aPafKQxL93mmtPDzW9ZOT5TSVA2FbRaReSkAI2W/eRJ1cu1jIenpA63Wc4i7D4APmE/fdGC&#10;ZPDJibBZdxxTfQBz52dC/TT1mpn/4QhBiwCqQ2kSr7ljyzJRLPp725i870EaGZLOeX9iRtsKi29/&#10;LN51vdhCxHHwj4b5WxtX7Gu4Y7NitYFgS4W35YYgcy1O82YssRIEqALxFbh9rTdbuwg3QPtgoGsn&#10;KALgkmLXqYCfKoZqCo+JxkpNAdTAsqLVelM+hkQzdtk/QnTll00HnPTdqY8eqSQy3DyogeaOw2+j&#10;V2FIRM8MF6brtC9urrvxdyNOWYMczZpnzlhxBK86o3ytVRfhcJ8dKR3FNK7YXLdwc9MWgjMkk03l&#10;PnQ+jOlF/HzC8D78davyS6enF8pIt2r/tqnuxn06bYro9gHcLIx1/6iUqwWWj7ZD1uWGVY2MqcNT&#10;7wcyraCNM0khRRlq1YOQq3m76gRLsHSUaCifO6c7m6hR3rip7paD7moKMrRP6tICRsOZJvjTimqC&#10;yrCGnypTblDhqSmCrWXMrSweedeAm90Zkqi90h+JVACyJap4rPmouPy3JqQOJ3QkldQ2HZ6TumI0&#10;e+NBzXnCr5oSAR8Vx2Bvm1MdJ/BUYhy1+qZNjRvU2IABksXUSRzjY3XH6xfu0FRBLu7uHN2ZRpiF&#10;0wh7UhG3m/8JdTFyuTe1QK9tE0DP9p27BI8P7ynxiEOI7+0PYN69b9rb/bg9MUKtsfxabz1rQzPk&#10;kpUTxMWhTIDuEUqtb2eCqwL1tKYS8qtCF+gMBCiXFIoUP9ZW3wGpMQ5sUqlUkSZeBitxZnw92Jxz&#10;5iTL8WEewjjBqY84bURwWJ9u3AzUfvK8EQwSNq3x54B0Uqg8WwAJdZ0lEdz+5cGmR06a3cwYeLUR&#10;R9iCB2akv9SDk+UUkLDtPWupg4hGsmUHP10wM5s/UoBiAsHSqSRl/gNgEUFZI/M5PYI1jg3JByFR&#10;WU7qe0C0PzV1SgoDE3CvEuINNkSQk/r1ROltaW4fDoxzVQ4Ls5p/rrKDY82JKsNJygrB5gpSsrJF&#10;IlFQMmJ/JFI+ZEvTWnqLNR8VVjJAMpjtcKOScgiyJEvlgT6LEfBRMRgMtiSFmhW0WzC0HRebATdq&#10;NlEsiyS2JiNSTwHvidUBgCM2yyFQXi22s3ocEzB7pvH8TSjbycjlpynnwqCa8po7uPkF82pn7EZh&#10;9VnsmXww3poKyMTo0zf98zlZn4yVvTQq7b0ZWd+NF48KIzJ5QrYf7vxLETGPhAVIzAqBvUfvCDPD&#10;UMw6pRuiEQiBAOWSYtM2Ax9oPLAaIIuOrTmYLFEkXva7XcRjvFG0iWEMJpUMCDfY68LdIdA8+MQH&#10;64zYeULxfrlJAcfu3tJHKSKGQI+BMoQsbPm59YQVIiVDbf32Q4frW6ss3NT0WqP5tb3Kn0C1EvBm&#10;D0/xiOjx7JjF5mTK5XxRCiO6CGQfsqVNnpb0+PJRARcUxRHqfKgc6STBOhkHhIXLwOSsy+ILORx4&#10;O9AeodH2QBDWyYWglwc+E2oJYczHLX7njjSrBGcpi2K5x6iKl6E01HKNUa8ok9k3iz8llzdUxAj/&#10;Qtt394ELoMZQkxIjkSNupt7ih8Iu4lbaKlAMb0DX5q6wcfkfzMndNJwb0TGWetk8aeIoOrhI2/Ec&#10;C8TgZHVckGE7cLySq5K5SHTKOJHiO4EdIY+L61ikyorXCSw+k+5BltPGPBSI+ohoI+bhSUQSDrtZ&#10;bfm1ytxIMAcU8uEehyXmX5MRSMPAj5TrTtsYzpIIxrx5VPobA7hutz8wRHznBfUDRwxtUU8oa3wv&#10;0r5CtcwwNhk21xoPGQhBhmAx6eKJTR0gfb4PNELsDNY4fsxNSPCKeGyY5P4cSumwWP7zR/OqGs+N&#10;DrdsqbHhbO41+WSZUUPzp3eTU1/oyJ9QZEux5qOybjqpOW5luFFJkeRMG90oyy+cbZxIEVRO3Km/&#10;gEfIR4WiEgnctOFB0Y4MJYfC5G9Cw2jE39yREcvWlrisMNrosCLw6fcKqekgTSW6Efo9J1UYOzp2&#10;LxzhLThxMYHtPeEMgS7TlRBwkuKDS0pcSfHzRcyMdpCpBAcclJWmpqYwEy/DXtEBF0AB2HQ8qI9W&#10;ZBP1LidMN2KeaeIUE/HRWZtRo3vpiLaKI3p2ZtY3Y/mYMfBh2GJ+8ZC6DBVAyXUz0+dwbGX1Vncn&#10;1rnDMiAN8jcjBKhSv7qK0h4IRxNb/A78cpxIrNS8ftRch9s+OKj6ScWYM468/bk3FW3S2U/DeT1o&#10;43Y3IddNTSlC8Ms6u41kW4FGMsEJtLJc863bB+7oGeWqcmvOyMK9d498t6+gyRZ1+GsosqWY81GZ&#10;jQ/vUR5BRSSV1DQRVqMkyZkCr8tI+ah48HB5wdGObNshAkxo8FYCzx2ZgjQ4B1hk8sWmtO+nP86x&#10;P+0WG1hVgFvFq5khInaGM1VOwjxn9dZYaypgU5EvSbW1nzgEbCr/GciiUge3HIYowoCMS76e7eED&#10;SvGa5CNU4ENCuzmHP6SuVNJh1NkNEbumRorA/QMlU3Ljy4YefuLld46rv69IgLQmQDIWgLoDGPbi&#10;pjhS5BzZ+Iadii87/JAMEchMgQRoeSNdP1dCeXBjB/+wRB5pomW0BmsKqODJZFOB2S3J95OlGswq&#10;IXIAdey6AA+VcNUUJ1XiHPnqmbnk3efM1JuBk96dP9GZpme2bPmIdDJSDuU4k1Fvnpm1eUH2B72l&#10;8FcXcyJE643NdN2hzpQ9KAfVzXkjk/3l5Czy9/Mz3+3OEspTPhjIwRCscGD6Sn+eYhCk9/JkkpAR&#10;Kq4u5gOhPvlwuctdv8z9YbJ88wLXVRGEaK6eQ6XFnpM22+n8hSBuv0xfGh3F/v+zdxVwUaRtfFiW&#10;7gYFBOxAxMIAUTwVxfYUxK5T0bNbREVsMRH1FFtO9MM4xRZF7EIFA5VGGqRzWb5nZhZY2JpNBp35&#10;7e9Odt/8v+/M+8xTf9mu1+/QmwyODYj66S4d0w/7AhEnXoYEdCRfWTjOST5CYYeHJsXX0kOT4lNi&#10;Cg/sABkycyzTNbTllaX7siHspuI0/UAL9a0/IMikFkvW30LYcdYpz/XpA46rCWQaZHSRkAYpBST6&#10;5Q/7Gz/j1NRmdVLjlrCZGfEmMzCbCflnAh/mQsicmkLp3ssp8xKrl4ZwtN7k/Nx5kWUQABkTmclF&#10;+cElSE/VDGt8iEZF4P1k+8vp96rkcWmxTohmeImqBq7Wog9rq94cskcA4+C1TH8RU+yLtUmoypwI&#10;yIBOZZilmhobMYf0VoGgsGKiSuf6YiO9gXFvGWJxryfZX/9Zzw8UCkvz0AIH28w/b8lUoQKHHKQ6&#10;pSlKxVFJ1qsmzf7kCbCQSbN/7m2D/KSoZ4JSaZIsWe30dlzy5tWXVFpoK6QVkUhS4fX0+V7CIElu&#10;ldiiCqHz0paXR+RVIWWMlHIEcvG2JmDVrUfnq2Cg5qAhR1NXX+2C6kLWQsopOUWH5rhJrG7gnyaf&#10;1mkDuQXp/d1eAxovSC04BmIHs+LYF5wpnNaXa4gmUhlXCMmI1NeOND7YWhlYA6mLDAhI+x0XFCou&#10;3PSdUpo7CCupqakCiZe5PuOkNCTRmiXnoSXsXLBDzpiEh5ywE5FNeZQMSENbNn0R6QWsdYq6RqjB&#10;TmAEGJHmJFoGXjbg0Odssr6kAoXeZpErxhqePpyZ9WEmb/PLG9wGlFNeCTKTRFcKbayeXMKrffGi&#10;9Xi0WjdIj8DUqm6+ztgcVZyBKNh00PNpRdmqCWAmkyJSVerKTKFSAxWDwRBIvEwWtQrv9YWzATiE&#10;ZbL+UukEPeR0DLFDjlyeglKZreQalVeCRDbEw14l13HdlkhurYODntfLRn1JBYKY6+WwlxZmhNuF&#10;p8+4Flws0BCx/DavIYWVYgbzQ4GQdh+us2aLZlRUlldFqtKzy5P54lORWRReUKVhojET9QuRd+ms&#10;t9+62sWEMLAgEd3hFqR3JbGwtnGawsw2uO6S+TCmOLWKzhbRVyOUVN6MznZ7UkgCb0YhJv/LF5Wj&#10;CxXMLgQeBso0WSpUakZGhHh5oY021xcbIaYn5aJgLiHDoSXsLNFDTlMXdUkRLUuKsP39YuWBDKih&#10;vZTAc5bk1jo46LkqVGAvcJFU4Fvg0SDVPpneTquFFheBFMwuXyQiKwg/WxBTXuaVg7QkfFXOGmzR&#10;jE4a8qk/d3wsr0s2wVFFiGg9vgPkGqTH3vgooz/kKvGEDTxCNFkM6aH26rSsfL/vktcwSQLh37EN&#10;SGIkpWnPt9GWjYcK5/gFCit8XsukhIbQzZLg0BJ2zKxDTolLNk5hm/pty9MUlKSq5uQDLMtaB9RS&#10;JHNJYR8zHPFw0POaRf0oZSgHXF8FFUx2ciAy7K1vuRXT7qdxHUlTRfk2GgryMlwDiYopZECXGsMv&#10;iACkVCnP5n7LiDNbFwu1aW0bniqWP5chJ7+pOFOWRl0gYJI4s4E0xgmHHPijSNvtSRojJ2Gbso9Y&#10;RgPIVTUbhRrsRH/jlto8DWRcMr8NaaYGBiCQDEi10jCHBTbaXIf0o7xSlmYg8OSVnDaFVBhTg/ml&#10;EJCGJwGkeuNqipU9cMANBKnhePW7rac+yW1A8qqYTZXEFxxyCtr6VKIUCS4RCHx0NRlJ+SxrnYZu&#10;oxBT4HDnI6bAEnCRVCCaGfQw+z78lOAKSaSpcS00eEUhghkoPKdMBtFAKaWM53llEjL6SAQVqhEK&#10;AZ4ISDaRA8T7/N2xwew+nJPkI6yAmHKAjTKehFtEloeWaNOn0RXBYCFaXaoWLwRoEBUs/QusdQqa&#10;+jSw1snQ1CDytOBYh8Odf3Xu2fQX2uiAWuUCGRI+1h0+uMtxdViBUiA9gAyRWMyQUkAQ5Mt/l1cW&#10;VUguVZPIm4Oq+DsgAIeNBKe5yU7PQrPh4xfYZwTCSn4+91S88Iq2piupo2zg0CKzay3kOAZrhQT3&#10;D9UUICDt4C/UJUXXSF4FGLRJTZVTsxngQIdjXeDekN+wYQNnIRM1ekFF1cXvhXZGKnrKJIpGU5SX&#10;+8NM9XlaaQ4kM+N2ZVUwM8srlWhyanSJrROIPskllZEFFfkUVbLADUUVIBkClaW1BHbiDA0S59sa&#10;kDHHV2lpaWVlpaoqlzybLbUVjdXoZIsPqFkFOfSiAdO1OOsi1brg6gThtVLt4jdsHNRpVZUVEpcC&#10;cXMP6lTUSGQUWHoQU/wcDYkYarl41NZsnan30tKKK0GJyt+AJPutBkxA88MyvufxU2+oy8u1UFUQ&#10;kx4IZJQfJZWxJQzK3CP7VaZ6FB8B4B4rz04Vvx0Z8PuIOUh1dXXwseXayI2Eoi2vc8RsX1rVq6qA&#10;7FpqZEASGDUky6ey0EoAx7pNoCTnuVkSbBZkFHSZGoOth12bQlBMgSr8JBVcICCtsLLqWZbA1C+K&#10;cnLmyvLGSvKqwqhYQEDJq2BmlVcSZfOR4I6jmqIQkCgCYrLigW/Kqi467XUbgb9CIxVWJH5oSXT7&#10;IPCmDkk4GtcRKFkEpNQaUJ1XFvN0CSfeKbjoombExqNHwafWyUBJKLd3fpIKNFcjrKztqstJxEwc&#10;TSmVJM6eCiKLgQJNg07TxphKNOvylYBoUsSoYlRVFTKqcioqMzjYm6U0fqpZCgFpIyAOqTJE+oAL&#10;Ldl8U/ggBjYg0KzQuD21IZjx70cZnMTs0safSPuSOrSI9CVCGYzEThZ+oCKMrfFWET9iGbKzQARZ&#10;YwwgBxdakCiEWjsBkgourIBAcDOhCCQVCCXilUJOqF4lWBiM0Jtf55DzASTBaVJNUQiIhgCzvLQi&#10;L1uEuo5NVaa31WyoDG8iDBivoqioaGRkxFVYgacEEUWsyF2LXFH8Q0vkrglWBCq7RvfWTnBqDVis&#10;sqSIUZgrwgBA0QVZUhqjVQ5cUkTTegiWVHAcIzLLQCBIK2bgAUWk8lwB8mcYm0BLkAgbgqpCIdDY&#10;ERDhFMSjkbsbkdF/lshy8BFWoDqENB7/lE+2dxuRDy0igIhfBiJKGjwZvPizIFsL4EZWkZ9VVSFc&#10;PCmq4gI350blkoIjDxYfEFNEU3YQlVTwnsA37cK3AnBlNValA0MQfAT2CjINEc9e8fcQKFdA9wOy&#10;lPhNUS1QCPxKCJRl/iA+HUhBC7ndGp0qpd4E+Qsr8G4DwgroiYnDIvWSVVXleZnCHlpSHxVbB0BM&#10;2ChyiMkSE/H7gsivinyi7t5ovmAVjcao3AKBAUKRxXEgEU5SwRcGLL7hKcVAufw9t0LgqwmEDoFA&#10;I/6KEmwBZCl4BlHyCkG4qGK/AwIEE7eDuce1pYahComyEoizOnQ63cDAAEQWXo2QTV4R6tASBxnR&#10;6qIpazW5R1eJ1iBVC0eAiM97I0qKX29ZQUYBemRIfC/mcosiqYjZpQyqg34FRBbS5lGQAQJUFxQC&#10;NQhAShVGQS4vQIAYuZ+ZKnAjN3Y9CucEwVsFfFb4CCtQBeSVC98KQb8i8KVLBjuKyKElg2Hw6gIN&#10;haVICiW9AFWMivKfGbxaRV1SVDQaI+ygQYGP+DIKjsyvKangc4NnEAgr4GFDiSySvrmo9hoTAlzj&#10;YCGup4OeUr+mKo0otEcE0IkIK3iz8JR4iz0rGlAjy//QEmH6kq1CRSxLFs+a1ngFf0FSfJR+uVG5&#10;pIB0AlYU+K9AzxChwPyVJRV2IMBiFZFVmlpU+S2vHL4nYrcSCkeqMIUAaRGATKMm5VmgMjFQkTdS&#10;lW+vq2ihofDraVB44U9cWKl5w4Hnw7fc8m95FcAqn1ZUKUvZhewRy3B2qoirySftndJQA+OkPcdc&#10;UtSlQTIqwTmCB2oLjP24pZaiiZo8/Fd6nh6/i6QiweWhmqIQaHQIJCUlMZncCSga3VxEGzDkWYHU&#10;cKLVlWUtBoPx44cQHtCyHBveFxjUlJUba1yY7OEi2GNOTk5BQQEUBv8qLS2tRrFXCU5NIsUkRo4j&#10;kdFQjVAIUAhIAwH+vhrS6JFsbfIhXibVUOGg0tAQwCvbsAPOy8tr2AH8kr1ra2vjMoqJiQklpnAu&#10;MSWp/JLbnpoUhUAdBJSUZBd/R1roG4uwAocW18x1JAEWKCELCyWQBp4k0yHJMGDFmzZtSvKlb0Cs&#10;KEmlAcGnuqYQkBEClLoeBxqElfz8fBmBLmo3cGjBu7WotWVRD9Qqv7kxURYoU32wIUBJKtR2oBD4&#10;9RGgrD81a/zz50+QV0i+5JqammALIO0gwZmG/AIfadGjBiYCApSkIgJoVBUKgUaGALymk/nkkzGa&#10;YLwgv7ACLsAyhkWo7sD9E+QVoapQhSkEREaAklREho6qSCHQmBCgDEDsq0V+YQXWC6ihSbvDwPoD&#10;2inSDo8a2C+GACWp/GILSk2HQoA7AgoKaOYD6qpBAISVzMxMMvtb6OjokHm9iouLwbuWzCOkxvbL&#10;IEBJKr/MUlIToRDghwDlqsKJDpy16enppBVW8LBVMm9rSq1C5tX5lcZGSSq/0mpSc6EQ4IkA2aw/&#10;xSXo63j097jnryOKiovLytHk0bK/ysvLySysgGstmSOWAT0qYln2m/Y37JHKUfsbLjo15d8UATiS&#10;SaKuLyktKyoq3nXo5LekVHwxpo0Z7Ny/D12+YZicQeEEqVfJKROQ3KUGTwRCTuh+0/v8V5w2pVP5&#10;FVeVmhOFADcESOKqAjEj8vK0tTv8asQUGOyJ4JuvIz6ABNMgSwe6gdTUVPhvg/TOv1PIWEpmyx3Y&#10;zqiIZRJum19sSJSk8ostKDUdCgGeCJDhwKuoYFRVVfn6n8jKRVlO2K+dR//9+j22oYQVkJ9A50RO&#10;YYXkrrWQCI6KWKaeO1JFgJJUpAov1TiFAIkQIIOrihxN7uzF/15/+s4VF/8z/wOrUEMJK6AeIKew&#10;AgtHci4Y8uenIdF9SA1FeAQoSUV4zKgaFAKNEwGIJWkQf4KaTisrK2/df3Q97AUv/EDRAlYhsA01&#10;1Ds6aYUVCAJqkLUjuNPB/4kkLlAEB0wVa1wIUJJK41ovarQUAmIh0CBqFThioV/QlER9/gr+KPwn&#10;AMIK2IbAQgR2IrGmKmplEFbAZ4VsIS3k51im1Cqi7jiqnmAEKElFMEZUCQqBXwaBBnGqBQWJkrJK&#10;Zla294ETRJAE2xBYiMBORKSwlMqQkHiZIgOS0lpTzZIfAUpSIf8aUSOkEJAYAg2iU4FcKVlZ2buO&#10;/Ut8GmAhAjsRWIuIV5F4SbIJK6CaIr9rLWnT6El8e1ANyhKBX01SgRRS8JElglRfFAKNCAElJSXZ&#10;j1ZOTm7PkZNZeUXyCorEewc7EViLiJeXRkkQVsrKGiZwmut0gAkINCvSmKlE2gQxBdL+SqQpqpFf&#10;GAFwaSooKKwQhuHyF8n8VlpaRqfL5/zMffUuMiLyy9tP39Jz8n7hlaamRiEgMgKM8rJKRoXI1UWu&#10;qKCsQqPJl5eWVDEbUlMiwvjpikrydLKwJoEHT3lJkQizkFkVRRU1kE1l1h3VUaNDoHentm1aWHS3&#10;7dihbSsQWTQ01AVOodFLKiCXwT2RmJwSeCnk5uPXAidMFaAQ+M0RADEFhBXZgwCHPRz5VUxmeWnj&#10;e+0mlbDSUCtIcM+A5owujPKMYLNUsV8PASNdrRmuwwY49q5gVKqpqvCZYOOWVCDzAoNRceDYOUpG&#10;+fU2MTUjKSHArKysKCuRUuP8m8Xftplw0pY1Pg5eUgkrJFdNKSqrytF+NdeCBrllfodOQV7xXjqn&#10;TUsrCHDjNd9GLKlAfqjY+EQv38OUoed32M3UHCWFQAOaD2oOe0ZFeWUFGVPX8weZPMIKyaU9GijQ&#10;lJQltWOpdn4HBGb8OXi6+58VFRVc4xMbq6QCYkrU5+jFPvt/hyWk5kghIFkEyooLJdsgwdbYDzBQ&#10;q8BxS7AieYrhNiwyjIfkAIKkAstNBqCoMTQWBMB/xWfVAlC7cgorjVJBB0YfSkxpLJuPGicJERAq&#10;BkeC4wfRBPxU8AbhvJejNQxzsjgzIo+PCMl9QRgVFaC9Ewdqqu7vhsCTd593+AVw1ak0PkkFskiB&#10;t/A2/1O/2ypS86UQkBQCDRiawawO/IEx0BWFCFqW1NzFb4ckwgo4gjSUxEkEQ4jwaow6MyJTo8pI&#10;DwFwOb1w5QZnaoDGJ6mAnL77yCnKN0V6e4Vq+ZdHAM64hppjJVsSBfSobZzeDLiw0uA6A/LETnPd&#10;TihE1Sq0htpvVL+NDoF9p4NT0zIg8wj7yBuZpFJQWBQR+Ql0RI0OfWrAFAIkQqDh0l3Aqzb76QWu&#10;DCRx+xB2dUBYAU+RhhVWML0UKZxmeKFX2QhdkYTdCVR5iSPgfypInl7nbaqRSSoa6mpHz12SOC5U&#10;gxQCvxUCcMI1oLdjjQEIxxwUAyTXDfDaGyB1NbiwAtCR2d0HIrzqLfdvdaNRkxUNAVBGRH+LZVer&#10;NCZJBZK8QXbtT3HJok2eqkUhIBkEmo44/b+AJ6fnDG464ODZo+GHJvYkS/5SmB/dasK68EtHby3v&#10;zt8HBEhk6qNhPGD3oR3Buyf0VaA36T/jzJEthya2FmNmhiOXrA8+tGxe2/oJndgNQPgYxI3+rR05&#10;4RXW77py65bgI5t3j2xKuA6XgixhxWQYa0vwxkvRfs6tSwHhviOsxOmPW10O11q6+cgFF49sOz27&#10;E9twuH4p6lCEAbyyogESIos6MaoeWRAIDX/OrvltTJIKSFgvIz6QBUhqHI0NATA6wOsdePnBB/J5&#10;sD5VHdbu33k9YBf22Xlh/aTFAy3ksRCVhlXsSxvdBkzMVc8AVCOsyFDNQze379VVF2Jo5fWNDMSQ&#10;xtCxo8JKaV55w9ED0eTlyayUwu84ae9nqv1fDIGgW2Hsz6jGJKmA6efZm8hfbD2o6UgPAVQ0wYQS&#10;SOgJGUQgiXtFaQmo6+EDSmnWh1FalJ+Xz7oKGNqW3QaP8R7cpKq0GNhVoBaao4xRwd0xMOPuvImz&#10;HOaefdYIXxrB/sMbeUbK/YBJs9fMPRstxswyruzeOGburoOfueTD5WoRkHncMrPo7fkZR96JMUcW&#10;hFWVFZlpaWVlDZbLjsySCmDU4DYy6T1kqJalh8DX73E1jTemzG/lFRX9XOdIDxeq5V8AgWrFCeEI&#10;SYVOK7e7dUciD6w897BCr+/okeMHtNYviz7jc+pKFgPR7zht8pAhrXXhVFcoiLt77dqRFzlyZqNO&#10;7xvevPiVz7rU8b7YP1bHDN0+rmP69SlLr8YiiGLHiYFejuovjg7f+dbYfuTKSX90Qt/bK9Kj7h09&#10;eOVmusrg5Rs87RiRX5D2bQrPL71YMHXaLBt9GlIYc/ec56GXidXLAPaC/5Z0Kv6UgLQxL7y8bfK5&#10;ksGTJswa0cEIRsPMenf14vYzr7HCqt2Hus93s2uuihTFhZ/9bjFrgFnRs6PD9yLeAbMcVBMDF249&#10;+APrtKdqTDC0k4AotJwwc7hdCzXoFSn58eLaf3seaS0BHNQw8aUoMvCxjtugJiX4Qa7fcfKYfgM6&#10;N1VFmMVJ74IvXL3ytQTBcVPJ/fQi29CupT6tKCH86q6z71Jq91DTyZ4eI8xKXh7750Xnv/7urJoV&#10;/THDoH07XVpx0ouTR0MeF9Q1Txl1XTBv7Kg22jlZWSWpH25cunLiVTafXhRaOSwe52RnpoaUJIfe&#10;+NF8lF2zkvfYInLsYs7x59vvXj+gGTpXHsKKguVI1z8G94Z5VeNzPw5tGL6fOnxMV4CiKOH1u3ST&#10;7t2blrw8fg9xHYlDZ6yevNPj+P1WTstcBw3uALWZRXEvTh0PPPexGFvNbmoJr4JzLcfAchfHhxw+&#10;suVxCb4ucc+e/WzRq7MBkv7+6rbt39usnIluCVaZDLCPmXPZSAxWm5mf7qUbdjdTyEuNCj137h/E&#10;OWCmjRoKA/vswPrj4Tu4ek0Rvb4jnYf3tW6mQmNtAD4TPLZ3+6tCHoBf+tnPzWNUW30a7I0XAYev&#10;PYS7htsFJioyx1T/Ao++X28Ka+ZO7NOzO2goYGqNSaeSlp756y0GNSPxEQAzDXDZgPIDV5xAbKSo&#10;2ubsh5cCjzzJYKpY9bE3QhRaz1vsNhQTU9D3Qg3Lvm5usyyrKkrySoqL69iGMp5ff59Ps+zzl70G&#10;gmj0H2RrgqQ/uh2FdHTbvWgwJqagp5xRh8FrNrixnFpo+tbt9JGEjx/sx2JiClxK6oZ6xvVNEQpG&#10;7VoYISkvHv7sOXfBmlGYmILeuPqdRs3cPbcDnPaK9pO9p/dsrgo/0NQsHWfjRzCfS6HDmv1LPQa0&#10;s9DEKExVmtqNm+zVT5t7DQyEEaiYgvaqatZ50uJ5ta4nNN12PbHjHFFr5jB0Ujc+nKh0/dY27VCD&#10;CzRiN2VkOwX2+FUY0oaZrh30Fel0fX19FZOOQ6dP49eLQqclc1xQMQUdv6nTGDuec+Y6fiu+8TJQ&#10;ZcOsSQ74vKrx6W+IIOp9p0+YhIop2Hy79u7etP5qpaVnI23GBW6c4IKKKShiapY9PVbPnmDEytZK&#10;a9ZtLL7cqhYuf40ezGpA0bKnY2d0nygY2YxYs28ua0tUl1Hks5GgD4N2Azvoa2pooFCMd3YU/FBX&#10;6Txx2rzBNqiYwprgrP2oTxLvCfIC3NB+CiqmoDNVVtPW0+VpSYPbk4pY5n9fUr/WQyA9M7uGCUjw&#10;piYPfJDzjTyDoUbS4AiwBJTyMjDTAOWehHhkKrIKQYcP7gtGVi6D+sJrbWKo9/wVY2av974ZX0zT&#10;t+vTWp5RlpOZmZiUBh1XyysF929HpDI1O/Vsq2jUY6iNJjPh1fkPBrOm9DahFX4L3tFv9IzerjsC&#10;YwtpRrYj7PDjvCL17p7+Sy+9iIxLZ6L/7jd6zuiNN19yqASY6Q+Wjd90EOk3t78Jrfh74Lq/e4+e&#10;0W9dyLdieZOe9v0Vms0aZaOB6mOOjIde5h4JiROQKV/Rzr6PkXxR3IO9K5ePmb3m7+NvExKj38S/&#10;2L7jfgLkjy0CzcS/r1iJZGlmdUDYfiA8GQeh+kQqirt52G32rjPRRXCkGzXV4r0rmBiSa/6+EF2M&#10;0FQMDEyqU8ChXsDjRg2GIcWGLHad4Thu8dbwvEqQn3j2omvu0qerGlKc9OzA2jVjZmOjYnWs3ne2&#10;Z/CRHfC56DnAHFQRXMdvneJ3O5mJVCTcPDD5yDuk24TTWJXgQwsmG9MVOnW1g3VnNV6NT1IBYtxz&#10;eCdNVIVzbDuK27FnCSUYTMwoNuiu5nZqol6UxlqO0au3Pov9FhH1Laf62YWv4Nzz74qZiKqBlSEu&#10;wTCxuc8efzyqCFEwUMs8D2Vc94SkV2BlrHhsJBCLsQtr02HehVQ1PURFr0nC/zxvwux427aM7Sf2&#10;NqSVxF/1XV89EZph5669m/KYICLPE/DsxJgcBjPr2eb5K8auPhEMyjbeF7xMNPhDgxpAI0IgJa1W&#10;N9GYJJVGBDE1VKkiAF4OIJewBBSpPP4qs9LzzY00aaAAMHfy8oNjbKPXYAtVeEVu3b53dZx/SWlB&#10;Vnp6cTFKC1z+IfxBAkPDznnFnz07qhZ9ePAyVsHIzADOIfWWY1Y8uBTwJGiFuxXIKCDNtMZOp6Lv&#10;kQkgE5V/OL9k783vLWbdP7J4gT28uNe74Az7+qYCUbQ0MYSbVbWF+6YDTy4FPNjk0hKUKOotHXtZ&#10;or0ws1789xa1BKW/Pf82iyVmcF8D1f49W2ogjLS34ffQgoyUF+eXbD6PGnS4XIpWKAiVmR8j36On&#10;TPbDe58zmWwgMH9+eJ5YgRTnFlUKWnG8EUZmfimeYp1RWVNFpXUTbYBazcplT1DAk0sH9o1t3VRH&#10;rxbq+r1UjyrqJWZrwEfFtX9lXuO35fnkU+vd2VINpsxqvBYfBTND1JyT9fkamKUAt1cv32VxzFq+&#10;hV1r9ZysmLD/vcAMcxnXd26e6nu3RgBlpn+6+bEYyckrqDNgRlrEm5cVjMSI2DQQMfAyFQV5xVUI&#10;TdushTmPjdQWt5/VtFmupKKkJDjtb/VEvj1EF716ImqWvfqZ8ZigEgtGTsArow/uOX8t0Xzx/lWb&#10;RndswncTgKRCRSwLuk2o37kj0JgkFT6U0NTy/g4IgAIDtfGAV2xpCfxfClOmN+k2bFHfJjRm+rvn&#10;SbHp+UyEkfX5BqZTgXfoYPQNfsm5h2zHE0R8ZGb9LIIMYMykaw++FtGaDe7fjFb45frtVPBLScpk&#10;wMn29tQ2VKcyerXPcb/xo2c573xTVzfISHx8ddXS3ecLW7kumj2vKXdSt/K41Aw4wzLfH8F0Kr3n&#10;+vnvXt179NJVYXFoL6DnGN7ZHBAx6uzWmWW1YA2AptfO1gBRaGZrBbaS4pSE5PvPvhUgdOPODoON&#10;4VSjN7Fz273K2Ya72r4cA0HeoL01VkCv7x9tDWjMouiPTwRKJoKWB+x11RqpkuiUXNBwpL//H+hU&#10;eo+ePX73qZ2LFritucQONVt71aPq0L2vPsCFjwr/vfDhEZ8xs2G9Voz1uZuIlPIafwSboFDx6txk&#10;rMqYuftPp+U9eRtXBFNmNV6LT0VSBoh2NP22w7rpobh1695JnyPVb+X3F9GFCE2nhUPLJqgMbTh0&#10;+drjE1oLFh/4wFXJayO9rHcPQJocHR0+ai1WH9UTadm3FQSQV0+kKO7pgyQeEyxjwcgFcATJ+nD6&#10;yMG1t4vbDHJdJijkm1EujdtW0Fajfm+cCGhiHir41ZgkFWMjg8YJODVqcREACzeuRMHyc4t9SHIO&#10;R83mb1RxsuXAzJ7NVJgZT27/m1aWGHL7YRai33YIplOBn8b8vckDrAOctSsqGeWl+XEhoW8KYGwV&#10;qc8e30c1EAlHTz1JRfQ7T1mF6lQubfWcPv9c/XQadHPHvy5BdpZLXu6WiugLtGX97COs7n7cPXQ/&#10;FTGwmY3pVJ4cmu+xZOPpCc1YvTDVmw+Y/S/6/WwXyxpnkR8336YwEY1O032eBC12MVJACr+FvSgo&#10;f/H4UXqlmmU/r8P/XD/pe2B652aWdn/24VTnQM/MJBQEZrViaeXfDqaqoL95JE5MUC1+1Y4LjNgL&#10;l2+mI0Y2f2I6lSP/LpnieXD132ZKCkqa3LZOJbY0TFWznn9vhpwo2Ki4bzEGqyRLMVYz/q98DMkV&#10;716/qG18Sy0+aY/Poj5Mpk4zV1ZvFc7nZ+GTRx8zmOC1477rwKZbp9as6mHZevCQsdV+KiLdCckE&#10;NhKrYdCpqAhkU2JNxGLE0o21e/7t6yc/eE2QN+B6eFqaLXsGm9IIhHzjDmUigUBV+u0QaG5pVuPy&#10;0ZgkFUUFhXaWpr/dcv3eE0ZFlLJS1E9WKkoUDnBLfry8eX4THp1bgWq2r0fn4K/fzJzo68fPnU7j&#10;ecYxit5euBNdXp744L8v+Jsjbtl5l4k/miH25+aWHSEQHFTnqsxJzcYKQDjP5X/9HxfwWPDiZ4f2&#10;b7kclc4aDRQO8IQoHlYvD2LA7wHayIy8+OxHtb4AJIDzh58kgAsJ9tP7I9tP34SuKqK2bDgW+Az9&#10;XklJCQ39uHDa+z4EmHC76oAA8R1vz+w5yDXwWIR9Wuv4jA0pKIplt2JmRgXtPXLwBwMyrOgaGXNp&#10;GR3VhdAkbGbMnKi775N4Wby4jx812PG8sCpX3/5g+b7U4lPy9uyJgyyfGFC2vXj5g8uhW/H52qbj&#10;d19iY8vJyUp+d/vglsPn0sXysSO0karno6wgMEEMNpHb0Sy40QkeXYDued4T5Al4eUYmaN3gYmRF&#10;PzoeHCVQDCEDX5IIe5WqInsEmpk2xQN/4GpMUcpA+nPxv5sB/7spe8ioHmWPALx9oYbtxpYzClKb&#10;KygqNWBeNaFWCuAFQVCoKpItrKTKJ1yI1RVJuItFnjgkO5ExOw/JEYM7hCOvrsjoUhV/WQQeBB0G&#10;9QQ+vcakU1FWVupu2/GXXRZqYtUIwPGJOqOUlTQ6MQVmAPpt0AA1Fs9BvvnfZLEjiQAl+5NesjOX&#10;vdwAuiiSkwFREcuS3WO/Xmuuzo51qEwb0QwV6PQObVtRBqBGtGTCDrVaRgEHVSk4owg7GjHKg88v&#10;kTNYjB4kU7XBdT8ET6xfQ1iRGT8DyrEs2AYkmS0kWisyMuaKNjiqFgkQcHLoUYVHCTY6nQoMGAxA&#10;syaMJgGM1BAkjADuj4Jm3W7kMkoNLqiwUhuIK2G4JNicDNl2uIyak62Q19R+AWFFlknlYVkbdmX5&#10;b1GMDKhxv41I8B6kmqqHQO9ObVu3tAIrSmOVVMC/pntnG5gGtbS/DALwVo3KKOi5LpbXIQkBQQ1Y&#10;pBe8uJAqyxBKrmyFfISVRp2RnUW8zP6qKE2oSe4LQqlVpLn4jbttjymulYw6gmxj8lPBsQdG5SWz&#10;pxjpCk4b0LjX6jcYPcgoGH1g8a8no9TRrJBbWGlwhwahhDmUPoYuMLaFvDePLIUVMO2RWbCjIpbJ&#10;u00bdGQLJ4+BjCTsChUYTuOTVGAC2tqaqzymNCiYVOdiIVCdw61YQinwxRqMtCuDuoigN4a0R8K1&#10;ffBpaJB+azoVFhyIo/kFhBWh5DORF4jkQFERyyKv7K9aEQwm40YOUVZWrjfBxiepwASUlZQ6tG29&#10;x3PBr7pav/a88MhYeEj92tNknx2QJ8rMm1JYVBvcqRa2g7Dg/ArCikx8rlHXWkW+dIzCbhdJl6cS&#10;wUka0UbcHogpPqsWVFRwScrTmPKp1FuB4pLSqM/R2/xPpefkNeLF+Z2Gjpt7fmFbD5/FJLNDKEiN&#10;DXtgKCirgKVC2FsB5N3GvpdEm7iwQEHMP5kd1RWVVRtcXBYWUqq8xBGY8efgiX8OB9lagVvYWiOW&#10;VACpktKy8vKyA8fO3Xz8WuLAUQ1KEAHc3PM72Hr4gEZaTYDsE37UQwn1PlEQmhsHNtUvECwmA2EF&#10;JfQs48dyLME7XYSmIEZJQam+tl+EdqgqjRQB8DpdMG2cvV1XPtR+jVtSgYWpYKABIxEfPv7v+t0n&#10;7z430qX6tYfd4AcheeAl5+sjGiJe2pAnGXj1KirzIDziu3i/hrAiAxGW5PonkFTIHFNNngfILzYS&#10;kFFmuA77w7E3k1mlwhaTzDnNRi+p4FOCgCA6XT4r++ebD1ERkV8oFQtJNjTGR1ZOZs2zjIFCc+0r&#10;KTe4E2u9WcN5D+yPMoaiXnciy3CUsEJk4cDwCkF2REo2SBly3hcNAsXv0Cmkb+3ZxbpDm5a21u3A&#10;LlJD7sNn7r+IpFIzQ0gNB//GZ579M7ecIhlvoI0PXlF5ebklJQ3JKdNAUxfQraaGhpa2NtnGlp6e&#10;3rA3i66urppaLcm7UPgAQ1RWVlbDjl+oAXMtrKOjo64umAVJ5I7ycnPzC3jxX4rcqsQqGujrK6uI&#10;oleT2AiohqSPgJ6uDlD5AENyWXmFIvyLzoWanusofjVJRfpQUz0IQIDJZP78+bOwsJBCihcCxsbG&#10;KIkxma7s7OyGXTIABGARGZKysrK0tDSRq5OkojYkYNDUlJLKDW7MpKQkksyUfRiw9CClke2OICFQ&#10;v/OQGmWU8u+8YGSeOzwKc3Jy4GnYsGcemSHCx5aRkQFYkWqc8vJCh95IdvwgasCblshtwjmnp6cn&#10;cnWSVMzNzQV5S0p7A5IRa2hokGSm+DBgSFpaWiQU3EmFEjUYdKtQKFAISAQBkE5+/PhRQGL1skSm&#10;KZFG4CiCM0kiTUmqEc5US5JqmXg7xcViOVKA6eQXEFbAhgWWOCkJK6CzaVjyBPbNAOvVtGlTGBLx&#10;HUKV/G0RoCSV33bpJTbx0tLS1NRUMB9I6fEqsYGSqSEQ6cRRIUh8KoqKQgcJS3wMoFYRs004/Mim&#10;NhBhRtITVkBMATuLCEOSbBUQi01MTECsJI/YJNkJUq1JHAFKUpE4pL9Rg3DWZmZmNrgzZiNFHGQ7&#10;8owczgw+yQxkM04xdSqwG2Er/hpaPVxYkYaPMAhzDSiVwh4DAcXIyKgBxyCbzUz1IlkEKI9ayeL5&#10;u7QG6pP8/Py8PCo7sFgrDo9sMphd8Dk0uFMtjMHAwEBVVVVYTHFr2q8ho7DPHcRHaRzqoAQFMUhY&#10;kMUsj3vJgL8wpUcRE8nfszqlU/k9112sWYNLCph7KDFFLBCxyqTCkGsSa/HnKFQLJSVCJ6D7hR2k&#10;QAKThmYFhGMRxEGh1rFeYVDkgLmHVF4y4kyHqit7BETRqWSnJb5/FPI14kny98icNAFhb4v2/9fK&#10;1l72E6N6lAYC8DYGhyv8VxqN/55tkket0iCv2vUWHawD4GVJcCfAgCEeXhomEoIDkE0xaWhWwFIG&#10;/u8yGD9YecAzhjyKQxlMmepCGggIJ6k8vxkYeuFw8vcoFTVNmz4upi06mLa05j8ss5bWKupa0hg6&#10;1aYsEYBHG8goVPixxDGHhzgIKxJvVrQGExISRKsowVrw8i3QiQF2I8goYvq1SHDM0m4K94SVbF44&#10;sJdJVaUnjTFLG2eqfdIiQFRS+Rrx+PSWeaBB6TF4PHxIoiYB7c7zG//C2L69e0JaiBvjwHAZtGah&#10;cScAoUJ7cjNSPr168Pnl/bhPbxojArIcs5oijSZHtENdYzPTFtad+gyxcXAR5x2gpDAv6VtkvV7h&#10;+C8pLSc6FOmU09bS4GObgNz5RUVFhUXFQBQinf7FalXHoIm2YROxmsAqx33kQrmqq60pwSyugGRW&#10;VnYFo1L80XK2oKkBCYfVpJTCTrQB65mY6xmbi1aXvRYcOtmpieK3Q7VQgwCRpSEkqVzcv+bBxcMt&#10;O/WevPagRBZb/EWC5yyM6vnNf8VvimqBDwLGlm37T1xu2tqWOEqlRQWhFw8/DTlLvMpvXlJRXk6J&#10;TlhUqQYL9Jou01c6jZsrFHpw44Ba9NnNQK5224rKqlJGA0sAfNCoZFaVVyIMUsooNaugrW/Szq5/&#10;ryETRBBZIh5efXr9XGpCNK81VVWQkycu1QraGYBncYWElxuWDz5yQm9nQWOVxO+4KQDuGhFOseRv&#10;kfBYA7eHkqJ8SYyFaqMOAgKXRoCkAs+1PX8PAxFy7MItPQa7kwRd2DQwKmrHSHU5qqqQ8ko4GNAH&#10;2ZCpK3q5TCDSXWp89CW/dXwetUQa+Q3LqCvSRHu4d7QfMmXtQYLKlffhIac3z+Nz48BqF5c3fPJc&#10;daX6pzEIJyBF4buxUVxKKur9XT0I3jUwI7hxzm1fmJuVKnB2khVWyhgSQ5VOQwVuyclRApEQvUC/&#10;sXOGTl9J8K6BQ/D68e3wri56f1RNwgjA0oxdsIWzOD9JpUZMWXzgmkB/FMIjEbcgJaaIi6Cg+nAa&#10;MDjerZ3GzhH4+g4WnwPLxpaVUIw/giDm+F2ZLqcgL+J7KCg74Q4V2CWuGeVfDMTTQhJIKuyHMdfd&#10;KHCyJClg6zhszHwfgYMBVUrwQS+BxWoKiLNb6vUCImCR2CsOO1eRLgeSCvEpNHhJMHDDXSNQWMEP&#10;QXDNbPAB/z4D4Lo08hs2bOAFgd/SsekJ30glpsC+2TKtD6VNkd6uBdV6WUVVBcd7ddyn1yaWbQya&#10;WvLpOmD9DCIvhdIbfONtGUQEkSUVsOMUF+a1t+vPZ/rgC3/1iLdAfECvAxaBBldcgIEDt3Hw2o0C&#10;J0KSAmkJX0uLC0GU5DMecEk5t3OxUANmMBGARyJmIFhxaAoaFPkCsUlJgQYGH5FbaJCK+TkZgHzP&#10;IfwMBZSY0lBL8+nFfYeR09h755lPBd7AwE2VVGIKjBtGRYkpUto98HZVUlEFH14q9pDj28EHhVfv&#10;T0P42delNOZfplnAHEQEkacDyhJw9ONVHX46vWU+wcbJ8GYMhh4AhP9uJDidBi8GDltc3WPxgcEN&#10;FeznKcIgwZ0IUBKhImcVurycaOo88EcBqyVI2I1MSKmGAA640AuH+GAIRh9KmyKRPSZsIwA7HDeC&#10;JRWIpoFn359/b+Zm9CkviDoWcvzKp1ypOI3zmRIa6UO50Aq75gTKw0s0mKtBCczfVxH0JZ9fhfKU&#10;VK6fIdAVVYQnApVivNdCo/VubPZu+PzEORoaCZJB4u4yJPecJb6VQy/48yr89uF/IqshcWFFfGkF&#10;5Ayw3RCfDpQEcVZVkQZeKY1VSKmeLdwaoDjhOnc4bgRaS4UCjSosFAIgRLIvDffHEqwfaCzr+iUU&#10;/fwU8vbB1XePL729tivkxOHQh8/gT/ZPxOfMCqHGImRh8LsWsgZVXAACqBMAswpcEwj6KkJgAtcW&#10;P796IPIDl1okHIEy8U4dXkI83O1CyfcievZSq8gbAQjUB4dZrr8/FU++B2EFbLXiCysgeRDUpYH2&#10;RUVBDj6iqWHItk1AQw9u5lxHBSFyZBvtbzUeWJpnNwJrpsxFUsHTk0AoV11cMmL/53HMa9o/qz2C&#10;bmQgyMtPvsPhT/ZPwKVIsVjbBa3D+/AbgopQvwuBAJgbSsqZoGMnXodXUE9q3BfijVAleSEgZo4Q&#10;uHM5W+b6JZ8laOxvyeTcXVwNQOCBLr58X4E5lglxD/MAiIhaBVxSVBRpBGUaci4EtxuEey4uXhJM&#10;Y5nXLzBO9hOfi6QCsiQoVDhyu6nptHXp3G9ElwEundqoIYiVQb8F8Cf7x7atoYI04eFjiZdmt79g&#10;2+ARUVqBplIQwdLN9Zkb9/HVLwiTzKckpgEIwuI4h5z8TbiwBTADKDSqIA6Zr5IoHeZmpnBW+8nt&#10;SxFal4iwgsbv8NaTwE+Qn7DxuqTwQZVXGjeBRDEirBRVRSgE2BO61pdUQFf84fENp3FzOFo0tBrr&#10;P9P7xAyvIyNG9jKx6N/rrzXwJ/tnxugOQrOgCjNwausIgxb3smiWFMwlBZ5u4rdGtSBZBMT0zCgp&#10;lExOKnkSuKpIFtgGby017rNUx8ASVsS7p7lKKqhLikKjSZQiKZC5Cv2SapxqRwQE6j+TcJUXJOrm&#10;3ZaqkUvQuhNLOmbekbGfigjTo6rUIIC7pJRUMMEfgoKFnAjAykhAjy/23CiVitgQNkADIKzA3S3O&#10;/gHDH9h3aoaOu6QoSzQrbgPgIlKXEPYvUj2qkrQQqC+pAEMy/+h/GEhV5qmzs2w3LZgsYz8VaWHw&#10;G7QLLilg7uETgfwbYNA4piieW61k5kg51UoGR5m3goV2iyWs1EQsK8mD2yzqkiJcUJDMp0x1+Jsg&#10;UF9SAaOdIPbBlI+nNz/9XoqodTFxmCtLP5XfZEkkO00w8kAEMrikiGlZkOyoqNZ4IcAUL1ZZIsBS&#10;p5NEYGyQRsQUVkAugTRu4JICDrbUNmiQFaQ65YpAfUkF7HMq6pr8wKr6kR4D6b96dt7yv3VbNsvS&#10;T0U2S0jv5jM/OM0/PMv35HFbMy20UzMP15Px/uE5/mGf5k8aSYd0At32rryV5X/r+TR39E8E6WE7&#10;/9bGCxe64OX5XvQexzeGQVPPXKyqCyt6zLiR5XfS10BQXR6/axnMfeYX/nWGc0v2AmDjgXQL4JJC&#10;MAJZxM6Fq2bRfsUDn4vvqz8PXJ3muJ6M8Dl5uL0Yztjw5gdaa0jwAHmoNJRYH/g3fAPfN65wylrT&#10;nJXvqrAcMXaFcAtTrzQf50oEkcoiChiuuadH0HvvXZ56wk1LQ2/iZe+LLz0mOhCo183OOxx2pvC9&#10;EGhbNkUwlNb77TSSY6KJBLEHi/+NYFtFgd3XPkPgfpGO+c++j18sPEXrbumBLidT8Ich3Tl4Z3jW&#10;zq0e2BP1l7l62K5+5gtnR3japn0+VthC0Lt5TcMPlOoThHXohH1asHptdZm1rn5RO4/vxf8UdHHF&#10;VlAlIX7H2ie0kYRoVKiiHB61RfkCKH7krCy7mMghGuoaSkL11DgKK04Ys3xmm8obu50XvlQdMmOT&#10;lwHS0tZjkaPxl/PudrtvlbWZuXKQlcugeQNLTo9csOGTxezj+0GmOb1jkLPep90r3iQJtG62tB5h&#10;b4BEh0xzDokVWFh0zMBcDRHIDc6LyzGB+I87+nkuvZjCRJgJF/eM7RcUXiTyJOGRCoIISCRgTYeo&#10;BPiT/S0Q/g3fwPcQVwkFRO5FxhVB9UUGNyK+TrWSXEQZw8uvO/NBXVprwrbct8wnm0TDEnooNMN+&#10;I2aMLIfIPiZD6MrSq2A1qpe1NjPmxMapSzOl1wu5Wgb5b8+MIUYJh4YvWH6D2WnmlKUT6OgR49FF&#10;NXR3/867w5S6zF4/pseYQfMmGrxeumDA5nTbv5fdR8Wa9fP+7N4i+dr69bHlBKb0G2Argpe/TtNe&#10;f5iq3Hvmf/LJlzhIpFHzScspJcNDlsDC8i5i2tnSiF4S8zq+6OXXmHyaZa/urQZ3ttEuivjvadK3&#10;70GhyUgz60FWtfULHhztP/Jqvlpx4OKg5/Ec7WrpOu9fgGpocvyCbw1z7oFYzRnUSx+htXY5catW&#10;p8JeTXFkv32f/FAZPH7NyS+YpsQaU5ngf4IyJmqGSw+0Rm3J97PsdOp1jZ7T0nkzEgteCVXG4xFA&#10;ZYKGTQoSQuB3KI+m/W4kgJBBVBEMq4SWkmpGCggo6Dr+NdjWtLi8qLysTArtU00SRMCuu10zGjM9&#10;5nkk4+3rxCK6gcNom4Gju5pgR0x5PHagmHUd0Z3tGC5NDHTz6L80Srns5YY5jwS/+hIciZjFHj+a&#10;b+UxZEwEEbFJzK54VBdB01aU/vp+UgkTeb3m3Os17M3SnP+3ea2TYPuHdGYimVaT38alTzBt3tVC&#10;La9Vc01m3LWXjGYz1NjlOUU988p7B+902HRlv1phQuCGghnrBxWc/SeQS9Iteo89C1cPQW4tXbD1&#10;ifnc0/NWH1JdOff202GzemXz0KlYtFi6fkynsvDlnYPednE57GuK1GwNZZXUfV5TP/Y8edJl3vK3&#10;d5cW8CzJQgJOcTLZffiuj5y544HX4/UUmNlvbvp7PfuQjJi4/zF3ep+2BgA9M/v9o3/33AuLgCZA&#10;5lCUByGsle3WkFm9GF8/Ii2sjWlIefb7+58Q29428O/8xBs7/tnqnwMmudV7Jg5prQItZMSkqFk2&#10;rXy4b+jy0gXHxndTTE0oM2qmR2Nmfju/49zlOwzEtr2H16h+VspodwnpKmYmVS/+nTXnY0XN98zS&#10;hK85Bq2a4N/rcxke3fHwivldy77EIq1a69CgncjXUUhLB2sdGtS9d9nX+2NqAdd5YRXtaElJJU2b&#10;6dAqFFJvBG7M6Oc3xRwm33zKiq0xq1f7y/jtWIQ3GIRzEQHVKYudh9gAGggzM+bG8cunAnPrbAQu&#10;BQo7es1aOsqk8N7xRfuQWf9M76eVev1ubr8RTaCRZmNmr0jYsSOqNWezCpNcjy6xlktNKTFsUr2R&#10;Xul4zh5hBfWajPB2TZoWFFbzLmFqPmLV0NG9m6jSkOK495f8L18t6bNgOFsXZ2QMuGQeX1grzJzM&#10;fG0Tm1FjwqNysjPSygzxZ4iFlfu2cZP/MIenWdHXV6e3nQm8wmuOYJ6YNG96t+bgBpCfGHb8grd3&#10;bDm8dO35a9FwrHpUyLrJIWlDXDetcMTKJAQu9T0UzNYaZ1/Fg7zGc+znlrZb/Vyawz3X2sXveBpG&#10;OUBrOm19mI8erTz77bETyz2xfjdNnDWujSFYQeA2v3Bp+7oIspzfAhftxcsXCYObGzXvYU2P7Wqu&#10;hhQ9DfthNl4FKU9O/F4NF03FhP7q4Nlmq3z336eXfDt7MOBri6VrzMN27uHy6st1Hblii40N/Baq&#10;1yjxfaaBjSXzccAjk0mDjfOzEV3V736b5+9DapaVmZGYoGxuWf5m8/S3jsdn2euzpsdMCFvpUzjn&#10;gItlQsi0v1JmBc+yV0yOKW3S3JDGTPt0bM3hM7CRah62zJKYqEzjDubMsKMjJSnZiPJEErg+jbhA&#10;+bngnce+yA9ZcuuAo0nx1zuXuSoqK18t2u6s7+Fg4RvRZ4Jj0v+Olg1A7Y7xq1Z76NZOHjf0xL0M&#10;us5A4mNvv8pExWdHfogrDnF0MEPiQkNhj5YH377whs00kh8fdj0HiUtJLUR74FeSNQLQILDHHJJ6&#10;UZSRpCMjwSqUptNl8OSpegojh3ku6WMYfXGBvefYqUEfNHp4bB7d1YyVxrtGNULT1UnavMjBLSSG&#10;qWfTv13BUS+H4effM82dJ/W0at1i9aEZQ0wyAmctcOi8+16JnhqEMYAmhq6sqg5eg0qx+73Hzg9N&#10;0mzpNrePuZWFx2bXfobZV1dtGOty7HGpDhxg6GXK9v2w0+/kdPHvuQ1vmK0pVkVBSzcheKL9nqux&#10;iJ511w55dxb133U2Emnm6Ni/E9+KNEWlaKxikmbHieMmfQ+YfyoRbGQxp3bIXEyBaYCmSuhUpPUW&#10;EUdviHHykameY+13+UeoOC2a7oH7deEX9wLIhz3/XoosN+w3xmv3GEeT8s8X/j214V+vYMxiGHxk&#10;xwNTPs3WHYNW2PIjV2OZSFnKVS82MUVDe8SWyRNtq+6ugeX+525564nrJo0oDd3/XwqTWfxq944d&#10;jVhMQXEteHY3LFWx7Z+jhhrBX2kZP0srNXTdD8+b26Pq6my4HXZdLe8wd7eHuz33Z4KZl8em+R2Y&#10;V3b1112w5EpV1/nzdnvpInY93ZzR46e/rodzn5BXPw2GTnJoDqeaHTwGt9cRU7S49VUc4v1vIpNZ&#10;9NiLTez+FrF6fkhMKcKMDpk//T16dNOUlCNPDbBcHxin03n6uBkDsZe9cQZft3s66Hq4e0epD5/h&#10;u6cFIdcNMjzw8jIPLQ64kd5s7n/7d440QJJeX73NlS2v8pWn3xhjDwf9pdPX5/7pP6VpaEAdSGvm&#10;QhxbOCMmuPp6ORonhizpDEqaSFUDeGdjXWq0+L29l873zkfhHW6QchZd62W3qgzh2QhXesTqVh4O&#10;uguWX8lklmfe2hX8vB4xrbJS9Cb0wRun3Q51h2B/2HY9+IJmUOfdXjILIYKkomE+6Q3qDcTx8Wvs&#10;ChUMUgZsmvHebwqYzJjL/4KmJDkms4g9HqM8u0Ychlt6ufGD5avzBrl3LTzu6X682MG9Z42frGQW&#10;SKxWRGZJFatXESqXJMZGJSOpCdklTJq+aRMHZ2tDBZqevev+xz4XT47vZ9XUoMOA8cOV65tv8hMj&#10;XjJY0hsuyUV+/pjOpOkZtxsJMh+t4M2dAHjVi48NOP+pAF1EsASpamgrKZX9+PiOgSSlZxQhNG2D&#10;FgPtupvQiiIfBd1kIMmJQde+sVbc0spKn/N7Wo/6w1OmmVgP6IfdS6A++ZBcUZCXlA4P4NLY559T&#10;s3IjvuYwFbSbWCj2IlSxBAG9XQsRtJ0iAM+nitCeyHUX0Vi1H4oqzch67kmfi4+XzR/YRFVJt7tz&#10;6xrXaQVeBQpyr+65+ipHq01rrZ9Prx46nss+Sp61sEL1xsDVTVth5KBR1sp1llu9+agZ7eUli18D&#10;tlaWfPSfVxkqzUcOMcVso0XI8EEjW6vUuR0020xczM3T1sjWY2IbtdxPFw6ChwTj1cE7EbkqNhNH&#10;ORej70ga/Wbd/bRg/mxdJO9nXEoJot9lbfgmv/2syAN8xooTRk3syqUvQhsa3sjBLII3DneBrQ28&#10;7NEU9ezX+cBxE+gDKhyaib2jU53QgQYEmkDXzyO29lyJHvnMksjLd5+n8a9C77ZxxsD8K9v/1Z50&#10;fRMaeMGK4WDVEgpbzJOhKOL87Vcc773M7LSvQImDvUvTctjWOqd2eOBPs2SIXvqNM77nOHRvbA9e&#10;eNi26tS6tRHnw5YAOEIUEUFSqWm9rDj9TfTD50mFsiZVFmJ+ohQFE8wsW7Wk8MMHUIVK+d2373PV&#10;bIf3MmvZwtXJFEmIvP0CuyHHuKx3St/p8SiplEcn3yKvPs5ELLu7DqUjFlhdkKnD+EWhlt8IC09C&#10;LJ2celhA+4PGdQHaAu4XsZIisKSKAphU6sDb7a4NY2283Tptm2C7YrDFijWH6t8wrPtNuO5Bs6Kn&#10;J2QECZceWMPzHGuDfWy37DiDrWxFbko8X8MBr4q1fZSXNZw1mG2mkiFVLnr2rzsOEfaZCga1umhy&#10;LaBgbKCPvpfRVAwMDLjZkwU2K9ymQJhZyWm/0mOs4srNC6+LVfWqtYMgWeQUFNahZWNmxCcT3Gjo&#10;jRYZsXry0aCX2YhxG9f1f80dyLg1fevms18yED2biVjkAb8L7Ut0c1oWprnRrf60Crj1Tcjlbdji&#10;9r0m9gWFysuzp3NYEh77eJglqTE/8S9AOFjaI/HwqjcKc8ZNbxq1svOClc8NXCdZ89UhiYctL2S0&#10;dP+c1B2sCleOfye4SaSMsWiSSlVlauDlJe2X/zlg37q9T1IrkJ8hd0OTpEqkLGUc2JpX7NRErTT7&#10;6dFglpnwW4T/3rC0Nm6BL5Y4K305tv02GrPTo8vGxe3eHMDK5GVeD3ytPt0ncLpqeOAztogexvPF&#10;+7beKHHctz/87aKu6be3zg16zj+qIP6778YL4WXdd771v+9rQyvlLdYQLUmcJVV2CAvqifn8VmRG&#10;pX63sSN7WirRe3bdfGt+dfCeoKrVvzPCQOZjanQZOGMMiIlWM9zaadRudQUFurYq2yte5YsXL1OZ&#10;atZ9XAfTEVNz12EtWdrLd+/f/eD8Hh+eavthfTqCxcfWetnpKR7zzQlEWTOfiliR6KwlWk7cpF8V&#10;D9hQ1dB22jNt/U47FLHqi2cBU4tZf/e1ZMZc/S8Gadl39kILdmwFNisQhIorty9HltZZ7sK48Nv1&#10;7kw8Q2sjcsSuN29GWMD9z9XsChVXQkO+MvXs2G6HfB6m7fQI/7NfirTbjZsH8bH0bvMG2mqXRN7E&#10;HmvPI/ycN259UG2Szsu5tWA/pn6u03X5uctnX5fUufV49SVwqQqi4GWPqYsPBjFbPM3vuisrMYTA&#10;umQpQO8xvb+1JqZQgcMCYYReep1KM+3n1kKx5vX1BibFwZky2+C/ZdwiM6rnIhS2sbcj48rVbN0G&#10;deP13ou9S1fDi611tfOC2cKJkzsj70+e5eZ/yYHsJ3DH4fWwldQyiCKpVGWePLN48d1XCiraeKBy&#10;UeL1jVc2LDr3QTK0I5Kam4jtlF955NlzPbtzQJJ/0FQLVKJ3bOeHeg/B9fzNavudNaZEVgGLbagj&#10;J/sFN/P0bahHi+78Mc7Xbj1HEDDNtvJw7FknRLncP2CI/nw8eA/tvcdS9AXCYsvUNvMd4AUiMvNQ&#10;T+wf8CaBVcd9sLmU5P6qQYQlVUSspFONXnnl3s7Dr3NbDdsX4R9+Y1pb+cyEj4nCifbZ37fODQj6&#10;ou52FMTEJX+oZNcx4SHKCvLycjWb/2e8/9qg6zGqw7ZtuBgy0175ZzH+8C3IPuvN5fuKK9d8dj9M&#10;0O27LgSMU2Nb0HJ+fE0hIqeLXFE6OPNvVexIqWQ2VB8vm22NZCakfk5m65RrgTxwIpnYzzDv1cnL&#10;Z3dcPvU0T/+PiesWatdWE9isQLDAurTm9NkIuQFbYLn/GqAYfXbTmat1KDZR0mA8Q6scZEKTayxR&#10;Y3Vn/urFof/FFDOVFBU0FApL/1t9NOCt3IgjcDssG6EYdWiJP69DKMnbf51fFG0khMvu3z1S7rXf&#10;wSXeOQgrY8f+tY60bxcuBLzQdb+Fpgm579OF9unmQUz9zLrycgLnHDz0nFBfgtaqEn3ZC0zQckNj&#10;dwNXWiEZqd/AbtuILi1N7Z+JMVGYQgW7UFdI/zfFTkvuv8VefTdir7vggOI1UuNeIL4osQcuHP/R&#10;Yfvb/dt7ZAadiax99AmF7Z2QdRtvftcfvBveew/2oP0s4YANe5dmwbt/l7NcBuYEibTrs3JqGzW6&#10;is0i1OgWnrJqbmu+iJei7ji8H7YSWS25qroxkXCmLtr/H980tT8Tzwza/o+c2fLj4/Im7/qnZZ/j&#10;AYNTJm/0DK90/nf92v5sLqUSGWFtIzA2Cbf42zQHaWolFQc0Y0OAZfuu9ZALWD897tMbicAJhwS4&#10;1wgKPZZAV5AaC1L3Em4ItALbZszupfRG6h6XkHVNiY1+hfAIEZdpK12mr6xXPuT49pAT24k3wl4S&#10;GBh+NyZLEEpAsq8npcEuKRMPCst2XWZsPF5vFYCWPGDDDNGWhmAt9G7C5C3q4oUAsMcsPnCt3q9f&#10;Ix7vXTD8FwKtR5etx6bZK0ZsdpGy7UxL1+Xo4hVOyk/ZXadFBxLcYfHKwutUqlKSo1KqFAf06mtZ&#10;rUCX17Id0laRUfE1MYuruYIBB2X1WEtT0uJiMwuIvIGKPj2qZj0E+KYcJQtaMEhU2S4TMQXmDPlm&#10;BIW3QCzrzmmHX2MZdR8vm9up5NXJs3saeWCIMKv9W5Eqg7kHkvQAIR+nMgnLMd/INCtwN0FSfCIJ&#10;h4TZEVTZxoOA4sg+q++ibrmoXuTGDNvCN4dWnJKKiw8EpR/H04b5h8f5rOpeFL7/0HoJJ1YQXlJB&#10;iksKhPE9q/oasb3PtjPvC6qqGKlHTky19Z7cdf3YiYcfJlPSisx2fT2WVJn1S7wjEBpAkSDjlz9I&#10;zcL3Sk68uvzEnK7VDqG9/XftS/yddq3YBiDi69/AJdEAeEUan2SJjUhYwUUuuJt+n+Vr4N1Dzu7B&#10;PWDrgHWO1Z7Izj1O8M6gI94M4mMDp+9Ho6zxviy2eUICHvGa5KgtvKSCZ9Mvv/v0YVy1vbAs88mV&#10;z+V0xU5tm9Zvr6riy8Erd76lPnoS9zMibMfmVz/U1a0HGVXd+7Dz6LOfwkg8Ep74b9ccySOWIYs8&#10;ylQi24uAWkW2AyJZb+I61ZJsOlyHA6TBoMkjQhrcKIQVgSJXY1gTaowUAvUREF5SQfQsh//drWl8&#10;4s4//S+kIMjXDzudd257Uqo+rt/IjhxRtSXZH99mMbU0+zqaR24OeV0o18Zz5r49Q3urI/nRKVmy&#10;fz+FrIhf/TnI/ITfF4TbqSUJwzjA2IkJhe9VnBrkj1gur0RkLapApjbyZdEgj80F5076VS+QToQl&#10;DSazsEJc5PpVF5Sa1y+MgAiSCiJnMHXinh39OpWX5AKpRHzu55hSSw9nX5/hlqocSClqNGmihBQV&#10;hx844f+4FLFuOdGlFeNVfHQpQtNQURald/EWA4udYcXRiNMS4XawuJ6GZUyomSfJI5YlplYx81oA&#10;TNeoy/pAgWtc4xUDKe3XECXdFdhqYywA0QcQzVGfkVtI9iiMjlg8ZmxpYcfGxoxHIMOnrn0E5xPG&#10;tg26hTK48vqSUFgBL2AeIhfbjISCVSgeb2FuN+6jEKo77k1gnMwNSvbLMS7uFPdCrQMkZxP31bpm&#10;J6MgY1TVNf+oHYrYvQg5KxGKiyYryNFNpow98G7rif/N8j495/DbLcc2DW+nze3ti67W3XP8YAPG&#10;pwvfUpo1mXVgRh/d/A/B75IYCj2HdzOVfVZkbElQxYYLurNvRaxi0Qde6GLGnmAK2/fVv/rfeuYK&#10;5IIIrhT5vulSiq/fjj6sdqBWD9v5tzDHpbTqdI1odb9Ln3zCYhdM2gTE60B0bux8fIV7axrKTfjG&#10;+1JaNfU5V0WLhRWeoBBlaX61Cd1eC4xru4bM1sCFcXwVehjXSWLIog5HycSxeaH3LXhiX2A15QcV&#10;EdGCSkTYWKJVKWfUi0UToRktg6GDW6mVJwZO3XbojsD6oDYgWwyqrL11+GJEHgWPwKUkWEAFIpAx&#10;cw/B8pzFyCOs4CIXVy9gkWcnZEXhbjchG6eKUwiwEBBNUsEra2i2cLLtN7Rje1N13kGVVYWZZRYj&#10;e005M//s3VWTO2rI0TXtDi7eeXK+55Amoj8rJLR+KgqZx0d6TDmRrO/k5jGhfrpnNa3i4D89HIYE&#10;RGg4rN7jYoVpjGiqRXenLp1/tJoIwRjllxlrBPkEPfrPe65aS0tB08t7Ns12f1AqPtbKW9N3BEYz&#10;geFiWhfvf56UNB823LklJCUcPqx5ydMzWDY51kXv4TVlZlfmrb8XOHQ9+KyERUFT2zVO1uCEUXhY&#10;eu6IMpqJUXigZOIz21Te2A0MDuvCqtSw2UD25Xl9VSP3egKjxHxIioDA85nMcUCVVQhoViS0ukSb&#10;Idth3EC3BaRqcF7KoW4UUmx69cLLgUsiWqJLId1y6lqaZia6sP8FI5zkvd/ZcDlvxiUyCCto0hfx&#10;RC7pwk21TgYEBO1kMoyRyBgIkTFwNFRa8CX49eMXsYkF7KeKXKel40d3wM7zKkbm08ioLPhVKe9M&#10;yKGnFUNt28Q/+RDL5pjy5nNm7/YGIuWNIDIxQmWKot/ehWxsnYHZh0t+9YKI8P+heXjeHL09oNd4&#10;60GdX6KNFmbGxdU2Th+EcQqeQjkFkZ8vX6UOdgdaitsou0NRSkpyrfzBPh5G6P0vCxzaOA42shxv&#10;q/Yj/CqeoxC/WLyGISivYR5KWDNsQxvWT3jXOFmDJuJ+dL87/gNT2bqjUk7/ribM5MDzaPJjlK1j&#10;yCwbyDL04VtsYRebRd7BvW4f3YClnkMlFUnlViEEspCFShlVYHEg+sYLkXheq0Y4tlJBgDHk3tWD&#10;qx5l/z3DrTUI4ObufjPiapMH0J2Dt651RFCCtHM6c2+td29Z8tjbN3G8p3vTtKSyisInIZfAlElT&#10;af330iA/jAm5hsBZQ9vRy336HyjvLjM75YdSE7PySL9pwcgqdgLkn1HnL27ZJZHIIKJzFxJYbsVB&#10;+XfShUWsevjQxwGL3JslB07dFTd769repZFfkfYddOWq4iOuVXNZc4Mi8Kme2xDdnz8RPYUfZw8l&#10;OCxyMvsRunxyaGILbvTU25DFJ7hxWeOjA+7Ag/MnWv44u+QEpGLD6JHbZwXvW7av0nHpqPFDm+tB&#10;ttqKn5+v3zrkixJT1zJgC2C6fvjcdvaR+da6yoju1BVbY1evfmtdl2fblBkW4I+4gdYT3zmFoQYz&#10;x5nGndgI+Rg599ireHw7ycXGpmjoKBT/lODqE1lVRfNpo9cuH2yLcj8zM16it3ZoU6Bed2n+M2zl&#10;qGDEa9324eoxZw9fMvurZkZwL3x0GrZy4SCUb7y61q3n+ERocXHFzZqzGIzXpvDk8SZ6u4HqOoQb&#10;4y4bIXMNc+/2AMSjhjY84zwyY4Y98gZN+2GJbs7mhW/+gbX40yArCzFUTDg0eX8gox5HOqzd0ZFH&#10;iODWcGW4TXyzyylkW33wWfTRNbTVMV/SUBJpdORsxMh1yKvBmnNigsqtpZu2nkNgNVdbvV45Kui5&#10;AroENpFHF8UPOjoN3cneAmevaOR2zW8tO0Myt2EfuqI2eWozlIcZXn2xhe6VHTLNOSS2re38DaPH&#10;dtdDt1fal4v7zvodqZsHVeAA+BUQQadSUfR2wc7Zf188dfbNg6tv2T4RnzOqJZHKsk+7TnhNO+Y1&#10;7aBvaB5SWnz9rwDPifBn7cf7/OdiWb89iwWVBCujrD0/VHotmD+gWVl1lmXhmgfdzBTL6qgwfXj5&#10;4xFG9fjRkiXnw76WGXYfvGA5TkgGb5SgMRauO9mWBhsQsQ7t++ze7da1PBQlC50dyuzhtulwn4pd&#10;AeejmQhwhRDMcaSqGuO7YcrkV7kAoYKWQeadRfae7qse5jfvO32xnYkG3dZruscfuumX/3G32bD5&#10;YZUeuzNWLQGyVodxQ10diA2bX6kGMEWxiFV964rVijpGaVcmWs77469nFR0EQUFTVv562d3hxNWk&#10;6rkZ8KCnxn+vx2WtUV2rIPfG3W9F6pYOg/QQDT3X0e3Vcj9eO5uHLsFQ3dhDu4A5aMG+r6oDXD29&#10;LBQIMV0Hf9Yduv7Q1B4PTy8BLl+cm/qGBQfPNgyAeQfTeiKliYHzA57UsJhz22MsSzFNWSXqqlvX&#10;g7ezJbX6AvcP6gWsPmHyge2Dm3464Q5PgCEBr7X6rj7k2vlNyPrjX0rMHJafnr98iEHJ66vr13+7&#10;zjaj0O6uvhsHmUTVqQX8YuhVl8GYJ4+3sLdbPcZdLYwYmYO5l3GJjTb8Eg/+EJqKysez/a32ByZz&#10;cqQLBK3BC3CfOGtYXOmjq1Fa90TFGOc3VuZJXh17+PbTfAOH0daKLa0drdVoZl1HDKErDuhso130&#10;/n6kEAl9ia1Xzn/hQFppPRjl4rWaM6iXbhFqE9DBbAum8TuGeICmf+tz1aHrF67mMFOIsRLCSypV&#10;X98H3chi0hU6LHGauwNNi1n9GdK3RfVTnCav36tTvxGd+43o3c9SCaErtJtp6zQK/qz99OmgT+7z&#10;EtGwdfgTiNF7dJk1CCMmfMsFZ8ZtNk7BoU79LJHUx2GhLMIp3usS/z0oNBnR1TMo/HT937qCZx1e&#10;w3qENViDdQvM/W/BVl/gMmWjk8DZOqrz+aJJ9wdtg0ewWpMmpixfHFBakDmmA/KiEolYpjsvHmaj&#10;WYcsVK3rMI+xQkbzlOckfa+Jt097fD4SXtYrbj4KiSxWbdOlv2PrAV11abnfQk6DvoTx4fSjj7ls&#10;y8rOnIyyJYumomTfJw1giuJO9FiafO/Ym6Q8pDz4UchngVCgDH/skXzyjjzoqfG5FtThsrZkU2hW&#10;XLl3Lx5p1v8Pp5G9epohCffvhSHYEijodFuwDFLw7V9m10ydZtjVrlcngUzX/vf/W+reW0+9Ffrs&#10;rkFZcQhXnm2ud6s89z02AdtjKPFvQnleSUYRXV1HIqvP50le4wWs2P/PriaKNMM/ZgTGQUavWUNa&#10;q+CHU9K+swdCf+p3aKWf9ebAhkewdmwX3Wk011o1E2FjMObO4y387VaPcdeaH3OvoDOMxacozNoJ&#10;alJmvxvxnThX+mhOfuNSnuTVcCKERRZpWHd2XTqol3ZJUbmazQCHvyaBtv51HW29wPkSXK/0iKPX&#10;EoGQa9as1ijt7reHR88x8HWhNemy6gaa/G3tSHM1ZUx4Etgp0QLCSyqszG9OPZcs+9N9JmTvrvkM&#10;6V1D00ZTbr98uveJmd4n3P+a1MrC1mqkx8yNAfBn7We9WzsVUr/ZI0XZyMCzWHa/gvCti0Ni6zCR&#10;VgOchvLL3CrFOQU7ZFwIWLqYEPlkcgyYnJgx1/7jSBrIeO596shDjNfw9byeKiwKGrYFZSvwdplb&#10;C+an8Ej0RKmhk8jZv8lRrgg/fHG2jriN7iZJ53fVeMOgVvaGtbsJ2p+Q1ZigXqVuS+XZiTHEsvQQ&#10;LylorBL9nSZD2w/BgdNoQsp+BNvlXqwg+/7DuGLNluOm2RiWsBEH5kT6jajlZB7bLyiMu2kVa5VJ&#10;/3Rg5wTblUOazeuj5+GAKh2FeLcUMH7YOd/Z9xi48ujo6qqrSu6pzDEADpcUZtFjzwW19ML4BHW0&#10;zY1Rtzaaur55U25CM5daxG4WXohI/yYCMTqWF1m9WPus0VXmQ16NuhMUaLefMNQUiXnofydTzXGs&#10;a2skLhTzSZDCFXv5aWS+mu3MiY5Ny1jslVgvBQ+O9q+hvNaVbMSr8JKKXIuWPc3kkILCArDrC77k&#10;TBfNPXN74eBmzIKYxIiQyIQ6ri2C60u4RA1BYEjI1CbVVH8QSMzNe46ZGP4XRkzo3DMI9fDIq88U&#10;yCIafB6xtSfGKWi8bv6CCPRV5k7dxnH2Qax6NTch3al/Gw1eFKOQ8s8N4zXUXzq52zpHeAztT6sl&#10;KQREagqwkyYijFfeJ3AmRWfbbZAxECUyfPxovhWeN3B7DZ8iBimoVRrA0EB4NcG1VqBahXFrz7X3&#10;cMOwkYUWfXh6nZvqCyhMP75PKkJUTJrrIDpa2soIMz0u4jvHcJSM7d2sTTQQhcF9XKxVi7+8uR8W&#10;ffd1DlO7pctkEMPpHSf3aa/NdxIQpntj7kTgZBbxIo2uS9n0j5loQJziGGfXbkJDURnGg56aACyp&#10;wQ9epCvq6SkXfXx5A4gD49mXADGZMdb7+LARA+kId6Zr+qt7yVX6TftMHdzdAlWI+nAQcaO2V548&#10;2/XGV8l9j72oVwwVVjSUpXFDcVJMYNpTBmvbs00Q9cR3a4e8/zfkPbOZm+cYlmWHNVJetQisR3UL&#10;wtxu3JpN58ncW1s6IyEytgRRN7C0RBQN1FVpzPTP0Zls0pQwa0d8alIuSWTiNUOoQx9dRzuO8CCv&#10;hqrld9++z1VWUwa54cl/gS/jQLYrTX5xm402UoQp8hn246dnH2aqGOqp5bJsAnXWBQJOzyzYd7wP&#10;cDhL7hJeUkF0zMcHTB0cH7Fp6dGTFx+FhdW4qkR8zuSeyo3xKfLoH2uGdtu2YH5g+I+qqviowPsp&#10;RH0RJDdXErVk32uorVq1x25DjYvkHMslFQIjljEvnNeKTihZ6BEn2vPz6+Y8SuKq+kIQ0I3v/S/Z&#10;eMpGoFZmUZiifs9wsYlEFXmZBgP3PvYJ3NZXMzrEd82L1AJGhPdx/6s/NIf/Ffh+w9q+ctk82sfb&#10;Mh/UpSWS/FEY6zDb8kPyrobaDBz9lv9MNx55Ns7//tGheiJAkcmDnprI/JLjrz9NY5al3Dv3EXug&#10;sC+Bz/655kh2RtwnBgfTdVGlgoGeljpy6fKaLSwKWe5E3PH8ebbrDpHrHuOizgFhRbLcQOCSoqpI&#10;40IxUX4uaOn6+hM08vLYMFwvKzRw+5qQ7QfeZJk4bjjcx4zNp4prLeFSngtzu3FbZx7MvexFIQBt&#10;w9kbCQbu5/3vH3CQfx2807vGNIuVE2rtiGw2WZQhMPHaYbDTR7PxGyvzJq+Gut9QiwwzB5MbXrx8&#10;kcBkgrtCfXla2KnyGTbj+XmQh9hsAuzrEuezoguSFpP8Pl7YHvmUF4FLGeh7As6v8Xr6vb5Sjub8&#10;v81rndjTkqAdV319t23U0RuZ8tqGtNwildk3N9od3z7jf0UTLnrN7sKZKo7PWCkuZQkuPN5URWUV&#10;xNoI1ay0uZTZBwMntwzEKRFA4IGYht7EY5M0//XzvyKarQHoWoTMtFZnIJLiUsbiQXpmsyWkkSAX&#10;t1CbjXBhDeMhfis8XVSfb1gtSUMP4f6rC/JiXRaKSxnkVdj2sBPII7cKDUTjqfB7cCk3nvWoO1Ix&#10;uJSR1C+BO1AxRa2LicNcdidZ27aGEERY96pifD927WYavdeRVdudcSGGrt/KWD0v/7//XlO8Pw29&#10;f+C9jUSv8RxolFVWySC7CkgqElqHguyzrntFFVNgIcQRUyQ0Be7NkM95BsbJYrreezPm+JPYnRv6&#10;lTzxkziDq7Coip9nBXVJUSDEQyTs2KjyFAKNFwHhrT9VP9JjIJNBj47eQZ5bNrM7yc5gJVNhR6M8&#10;//v79KoWloMdjGsifXT6d+7RULw/4q0UlzzE4jVIvHYtfxDxOoJLwlubDJQWgsfBuwS8zYtTXWBd&#10;MP1ITFAR2BnfAgqkkRkZt8Ysd2jCnuGXlJJK8o//lgf93W3dyJYLnYykxOAqwpKKLKzgSfFhG1C6&#10;FBFgp6r82ggIL6ngXMqIpraOKgHlZGV50W+bNUWiO0dq/EEk5xOGlLVSzVpbIV7wgwTXWJz87hIc&#10;BtemSGiIIDNpsLDCCsioYPhr0KT40t5BVPsUAmIhILykgug07QOZ5e898z/55EtcatyXmk9aTinH&#10;+6+KXvvO+nLf426Gp1WwfmSkXn3xvBDR7mTVVEmssYtVmY3Rqi51E0a1g5H4bF2M5SRhY+HZ0IeN&#10;LLqH7epnvkCyE57jF3y9H/g5o+2k+QR/97t1qw87i5DiyH77PvmhJePXnPzih5LAWbNRCAEdDyfR&#10;j4eSc/BOrHH0Aw1aLcD5gwyw0XIMEnKo+MzHOIzYSH8IAYRyLMsyCpXQoOoUQsmAhK9FpAbIQJC7&#10;hUhJaZcBnT+Z36RJRaqMh8OAYEfgTUna68azfeLCCplFrgaDj+qYQqAuAiJIKkXpz2/EFDMrXq85&#10;N6vLpsm9aj4+h57m18dXTqHNvFGDjRlPZ29beSsPSJXvrt85Z0tUQfMmU0fbElHKyHrBaEpqcVcm&#10;tl0fGKdjP3eUc0seLDwWaEo+xwo0O6rDkBNfLcZAdlRDOPAVtQuubnR2Zku7ZNFi6foxrbNuonlU&#10;l75nsvFHsyiEgMeHC9FPJaqB1/Vw3/ulqDQz7MzTZHYfzfqDxEh/plvmnd/FTvpDGDpQq5CLDMhk&#10;4bRTb9asmITH+qJkQLwtNOD+uTMc4wglNN9adlkQf2qT4dbtkUtLKBNvRM2QCHXFr5BF+xUPfC4+&#10;cHW0wEuRWaGCj5CbDw0R5mQiZYSDky5x+4iUTKuQtUiBXy4AVRUl8otc2AtYDsaoKgm+Yp5Q6+i7&#10;39r5KH390tHC7YZfpDSGLUqdWz8iRdD8aisK+STk3zDWbM2rMkqFi46N3s1r2sl47H34+TT3kcQe&#10;uYJmQOx3ESQVYg3XlJJr1Wl50Ey3Nir5KeUIoyL27o8y+1YLAxaObsXhfitky1Ipziz5+vB9UjqW&#10;EBAuLL0gEvcSZeGJR1l4CrB0z3hKPrUOLhAfC6nh7JvQ1KxatlRG01amxtTJUIuWbFoScf72q3hI&#10;93n7wpuaNN3VFEIsop/6XaDd2PdZObUN89kV33N1Y0nqDRLBElAWfrpwMBYgRkl/hOZbIJekwrGy&#10;EKAkWb0KtAYeMCTxUIG3alLrB1iSilTuNxEaZZJDDUZk5Lw0K3Q63cjISFtbm/zrTmSakihTkB9+&#10;+vHXErqiFBPoSWKcv0kbWEowLLXgguVXMplMNGV+8tAxyz26qIbu7t95d5hSl9nr6+XskSo0Ikgq&#10;GuaT3tSRtqolLz/OEGV87PQOtvNCN12+v9DnxMxdj9b9L2jRn9YaDay6jUtJLRQTWWbMifW1aSJb&#10;sXGF1GuYhiUcE/qi95je3xr5cnZPBKG0B1i6JFEveGKCAULU2pKul7rvxJQuW3acYZfPJMiqCFJP&#10;XlF5HbsPtx4lPSvu7ZE55Id9xNyMLUSYk4mUEQ7pSh7cMMK1IqvSuLCiSGdZWGk0mo6OTtOmTZWV&#10;4cWGumoQYJQnfflZ2qiW9rdYPfxFGk2Zj6Dvw3RgkIgvx9lgMA4HWYEgYkdVpYnJnz9koqRutZec&#10;ca8ObQ3qa0oYWdlJWdhRq6Jp3loT/p8Zk4omz9PSMDNWb7DTMSM5MZvZy6pVZ4tIREcFyfkSdpeB&#10;NOeAHcvT12tId9eht7c+MZ/h1k6Dht5MaEq+WbbOTk49LILednHZOcv4y+XLt7ktGl7SsVv3bhYh&#10;77sMGtdFDSfGrL0wHh/OLpCBg+Y468X96xeI8jnzv9AElNN7du82xCrgTqINRvqD3/Jms10mNk85&#10;uxnLnCvgAqW6fCU51Axgatk51jjp4r7VCX8cXWItl5pSYthET8FIPv7a7sUPQDvFRiua+D4TJe+E&#10;yYFi+Yp3FwSIVcdEmAK/6DTzogdHR+5Elu6ZCNwooO76hrLLzhrfKjcnR2vQOtfs/rUkwNdfqQzp&#10;j/a4zCfbZNKwpXOAXAal7U3IUGlmwny1e8d5rujZCkMXzEZEXJwQk8miSFWSRmZTQWstwu/c3v4d&#10;nHb5YszJs99aLmfRTRdHh/ouCf2QXN1FTZlV6W6HubEoQ7Dxwv6D+2E8yYUpr26Gnfknrf+RhSOM&#10;8rLhzvx+bdW8F8iwP+ZO79PWAF1ojOP6+fP3cghXftoxl5HFfy0abq5GQ4qiQtZNDnn1U9d508RZ&#10;49oYooBnv79wafs67HYAP7PqjRETVb2HRABGcBUQVsDQo6ioqKSkBHoUEFYE15FGCf6ku3DXGM2u&#10;T7Yc2nmGXw3RMeNR7ahq0ANa5pgUNUuM0HgVspErhTJXqNmWj7VS0pizlNpkHzzQHRu0aV7+ZvO6&#10;NLc91czkQDW8DxGw8WqgexkW2cKxOUiurV38jqdwXYivY1edmMJGKI0fCkBl7OdSXTHNH/2K1nTa&#10;+jAfFi12PWbmGv5qnjTOHHBhHIQlkWefxSI6g5qoIOXJiTWp+Fhv4NWZcHFeZcbXj0gLa+DrZrvX&#10;zDj21S1NNhZ3nJZZwCXCPQOZ346dm9tj64LJdbiRvaYFXIrkzN/JjNu+n82Xhc2vpf2KoUN3/ROe&#10;KuUwVB4A5GUGbA9+p+Sw8+3+nU4lt/Ze5uDfwSvyYOGJ/+678UJ4GUb3c3SwKSP29W0eWGMlWXlU&#10;D/bUYnC+NXDrgq7jvsSpuTKt+bSNqMrq64yBNXyz3CaEkv4cjqKNXHY/Z/+uoerFuDJCC+g3+zYt&#10;TCAgpkBp1LW2wQRHvttUGUk6MtJz6cXPCu3GzPvbQHGCq6+Xo3FiCOb6E6lqoMKntsXYQc4tmShJ&#10;iv7S6Yu+XpvuffRlfmF2ylWvoDdg36smAX5QvXoKI4d5LrQz+BG6ycXTfV0EU4v3my87l6/Lscel&#10;OijnSs1Vny64Diez72tlAzTroYYyyIeC7lFy/A7D5C1Tdeg8zLFJ1Yt/3W08p4xjE1M4h14PFkPt&#10;EVsmT+yl/HjdhrE2GzbdrrLq0q57NwxHFaXYQ8Bx/SKr/zDPJX0Moy8usPccOzXog0YPj81jujXj&#10;wU/brqebszmcmsA/4twn5FU8VmycwdftnqjXl3eU+vAZvntaKGJ+ZkNMMgJnLXDoevAFzQAkG2le&#10;gJ6JiYmurm6DiSkwO/6kuwjcVhxky51vsBEd369+drGj13n3vRK9OujVo+RtzQNqu3orJU34Jdx2&#10;nb1XS3eM9cJiJgfvQ4Ebrwa6kq/r5ofElCLM6JD50yO4LkQHeA7VEErXvLsCOUxtxffoU58vM/Oy&#10;W1WGODMzftUvzAFTS9tZw8xpeOpbYhdNVy/vqBfYjJacL2zhNnHlQl30cc1J4o0dZ9VYEWlchPtT&#10;qMxviJxK06bNMFOPWmeDlt2b4f+mtdSz0lcsehZ7Zuq+w6/yGyT8ovzKg4Xt5mOcONu2+qNgxS7d&#10;hpLsoGRmWEqJVgGo+MLJwoOxnaEcxT0wuh/d+WOGoi/6bNXrrGptyZGXv5YiBZFvQyPZKISgLBei&#10;n8xAZ7xx7NMq4Pr2gCEYfxD3QbKR/kw8GF/FRPm+y+26d5N/ffY0kX2ADxj8Osno2lmSGBuVjKQm&#10;/MguLFU3Nh+IKiHrUCjzuYlSgAkSUbP32Rt8a8gAu5KKyvLSOuJ0PRJgWi9na0P54o/XHoFWAGdU&#10;5tW4Qj9h6ILbcHIyKykpqimRO+yq7tx58zz/SM8AlHuOP3tv2hR3bX7PtHosyt07O7RRLop8FHQT&#10;vek+eB+aM+ri1UfYiViRmxIPX9LRFVGg6dm77n/sc/Hk+H5WyjSTjoNH24BSGp6h9X2zfqBWXY1+&#10;s+5+WjB/ti6C6a5pinr263xA4g/0cWyuSTOxdxzoSpxOmdgTulGU4ke6i+n2uVE0c85MAKFxXUre&#10;diN5QI3Z32tXCrr58Hz7dL+jN0kPpZaObVs9LnsPGziLmVz0jced9dq5DapQzIhPFuAJQJCZGce4&#10;XmEODm2z8Q62ulxpdHmuETPu+dHjcOJg7pK5KtaDe7uO5bavuqOSB3cWd+5tCy+psDK/9ey85X/r&#10;BGd+Q+SMujU3qELMl7ieuL7x+K2VZz9uWNNbmVmlNPy/zaeXtlbPzb8Z8q6uFYn0O1WoAVpYuZ9f&#10;dSsL8+y5Ma1VfPD6pcT8ToTpRXFkH5/neMi0f+BKi+TjWLLOOyHTewYJSadJUrVKNRj5BcXEfWvR&#10;G7vQP2D22hvvUgtV21lPWuFoRiLnAH19/cblUMl7tCkfdyz59/r7n4hB86GL3Cc6EN278qYG+kQc&#10;65nFr3aB0qWaS9l21borPDwa0iNWTz4a9DIbMW7juv6vuZ2xkWS92WxXLfRjcv8dyF35O16CSHe5&#10;UjRLCSjQB7Cv1EA43cqTHqZnCbZTS2lAUmhW5I3HsRC73snchQdU8oNbqeVEnD+M2XfyqqNManDi&#10;CB/hLb9wUH/X6OeIoi68pMLK/KahrkEkGwqzNOLwzdcM1b5De5rgh4S6Qf85vY1jU4LuxTSd2K2j&#10;CpIfnZLFndmQ6CRIXY6N97hG+yLxAbMpeFBK54WeEAQk2oVyjpDYIFFWXlFyP6iWS1ZxDOb6g13l&#10;H77F5iNqTZqYatENwfeoPDv6LcRhMROPXJzj4s/DulcPJebTW5EZlarth/XpaMpiVOaFY8UDYeiC&#10;M+txMo92akOv9rIUbaVkXwuig3l3GvHx1OR9/s/48jdy1K58cPtyZKmadR9XlH2a3tFr7uHLY0f0&#10;YX8qMdhXBLG1XnZ6isd8E/mYD1fCM5m67cbNs1KEZEKYbxbreh7h57xx6wMsyO4nO38vYrZ4mt91&#10;V4iubJSUvJJYcN6ku0KQLQuFHiOMN3M1+0pJYnYyaiMv8/bTZO57r2YEmPdhdRmhNh73hRDRoZQP&#10;M7MgsBQnDB/WEkl9HBYKhgX0wgZGM+3nhhpPXZ1MkaTXV2/UJzijWfaYNR1uReyW1C4Bbuegi1yp&#10;vwV1X/934pIKoyznO5rkLT5DtYO9qQrBzG9FGdGfuD+8stNyS5WU1BqT9ltYcBtpeTJLKgBpUXHQ&#10;v4vXsbhk7x/sQfuJxZPD9fjR9l1hcSYup+L27xxCe3fs5K5zRUbLxx19syHoMvhy/rj2z6PE6rI8&#10;5Y8r13x2P0zQ7bsuxCdwky0trz4PZ23FZKHogtkJgff7jlTOa3zSOW9BxdrOO9zn4vsN8+1ocdev&#10;B4UT3vlluVfXnD4bITdgywaovm64asb7Ty9f1Xl9rGBbkYsnx7ag5fz4mlKBlD9fvG9rYIKWG+ab&#10;5SyXgYfytevjFwuaxf1rHWnfLlwIuMPOBwvqRiskI/XbO8g4IAydMuHZNIKCvEl3hSBbFgq9bB5Q&#10;29dbqUYAXs0QY73/4bL36sxA9I3HdSFEozyFZFTcbxPBYNNtdApjE5IenP9e89KLekP6vyl2WnK/&#10;ho4+vn5DzJxsrVnecAPudlOP/ufgEu8cIfYVv1ER51KOe+PdN+AuP60pNy5lZunLKZ5LQ0rMl4zb&#10;tcwRVasUZt4cv3XLk7K2+1ZtLbs1aWVE8ZQRF3cMMhAsNEqfSxnzXraJRINHhNBJQJKck4ORfzf+&#10;FTO8JvaEYHUsXMU249TGqbe7442AJ4rgXST1EnzohWXJpcxrniBLKfF1/gXHJ0gWJyxNtNRhxTqA&#10;aHApUfxIikuZDw7kIVWWHozS2AYUYa80UJVIm+IujdniGXtXdlF5IuSpIZGxk6oRPPYnO2Sac0is&#10;xEx44nApC4UOTdl2zuCu6lWJu4OmDdu0Zs6BGZ03b3lSSuvdbkp/7aiQyAJ5hR79rPUFiylC9SrV&#10;wpA0DFJP4Xw0cKKXMcoL83Nz84tLiw/6D9SbMXD082L4Ev3gZSC9WONJVcVCDo1YJnFMCuRWAWZB&#10;XqsMP5WUM8kppoCMJSUxRap7vqZx8lAVNq6sKrJZHaoX2SBA77bW1Q8nSAG/wLXtCh6el4b3oWwm&#10;00h6Ia5TEWNChffu71p67X4SrmiQM/iz22KvCQ4m5Q//9Dzf123TPDsCChWoKCOdim1RYpGJuaEi&#10;M+PeiUWz3iTlVZnOcl48t29bPUZp8vsLBy6fCsxFE36MVP1ZpKmS/jHByLqtNgyPmfQxQbdts6xg&#10;NCcHYtt+ymLnITY6YF4rjnt/yf/y1Wd60y94jjf+uGfcmXuWw06ddjF8dnTc/c4XQKfyv+BUp7H2&#10;+mgjMacPvLD7210vYrNLwC1LNOgcii2KH3R0gnpWobba9wuzXB9BGNumFRDFgOaHeHvsBBo0L8bq&#10;8KgKMlZJNVUTexEy6FRgPBCjBIxu9aQpkF4gQT5JqHw4cVUCMQX4fSS/VqwWZaBTAbG7uFzmvn08&#10;EFNXIo/gJGBRxX1xl9qeoRqmlobMe0BsnUpVOYN4HhT1P/pveLnlf3chR+2sA682BR6e6mCqAMHc&#10;1nvX+y0gKKbIDk0VhczjI+dOPh6j0XvIlD/LkVH9lszqKHd3l7PZstU3lZ0WTffA+Q4UNAvv7psy&#10;LsjLMzShjJlwcd/Km9VZb7FMG0OMk49M9RzrcuwFYtapYxMFcG0v/Zmb+7Oooqi8JONH4s/cwopK&#10;BpMJz/2iKCwsHpLebpy6nkdQcTWjUPpQV1/P7swrQPHj4b493nT6vN3AcSj5i6QRy9UTRZVVbGoV&#10;nMSnqJxJWjEFrBUQVyU9MUXyO4Bbi8T92mQwnkanqpQBJlQXFAK/JAIiPXmqUmNOjdl3N7la/17F&#10;iN26b9OtFC6yS1nODVefbf+Efi1VMerS2nGEbafmuiySPjm6XjNtkqUaq2IyS7I/hN94VhgTER2X&#10;kltQWtVjgLUhM+3Zf/EVkO/hQXQmotvduTXqB8wszUjgbo7DMm0gSY/uhUYgCPhdjty9cVcihwNl&#10;fkFRfnlR+o+kzJwCBrMSE1n4XKyQMCzaXlml5WRwJPQPXNfFUFnFyqaZdLgy+PuCNPj9gHIsVyGo&#10;SwqzqrCcWUYSFh9uuEDONHj9Z7cGSpbGSGZrQSpS5UZEAKSiLizznMyWlOqIQqARICCCpMIsjdx0&#10;6sSTmBNXI8sxWaXq3eMDB6LvrD9zr0Z2qZm5gqq+Ym7IgafREnOxkRKo8IJezqjMyfiRkZlbKpUz&#10;ryAvKZ1rIElxSXlRRWlWajI4uzCYuRxh65wzLk0MdKvNDzFEKP9fIfCDwxUMFkJUkGZRuuPhNRdf&#10;erDl6oBVKq/UUJsQsjow1NWxtfaI055s7MS8x6KhN/GyN6GSfOZTnwyZ/9RB01NcgVrT4APWE9D9&#10;gGhVUMbEnZmkqhtQUUcZLCR4kSc3YCNyVTFraS3BJaCa+lUQEJlCWcIASJSHWcJjw5sTQVJJ+373&#10;XhbTutW8cdaK2DEmZ9Nj0mAt5Fti2IfM+m6ONOVWQ+3aFqTuHLdhrVed7Psbz38qaZDctHVwhFdb&#10;8IqFwwMOkrJKLqFgWIINmnHP4RYKCN12eCczWs7LW9F1+I44FgbLtIGY9fnDyRZBTM0nnvVYv8wc&#10;rD9xyblMjabtO9EV9NRUkOJPT6LrKlryCkqKKqoKPkT+KFIw69SNrmigroqg2WbZxsUW1A4x677z&#10;/S64OPdARwAUP6t32JpJ+NWN5O6f5ZVMsKlJ5c6QSaPgGgyyCwgusANhH0pDQm5lay/ZqTQUaw3n&#10;LED+a/gnCDFwTVt24CwIS6OiJmE5kthwqFK1CEj8BqHAlQYCwksqrBy1JsZNNKtft2nKLXpB/qWq&#10;lIxcjicHM/N11Of8qqqvmY/83j64Wvt5FJXFzWFTGpPk2ia8yMLZAK+2ECTC74RA0znse1XSa2bg&#10;+w2rbH/e2H3c/4qg4HYs08aNNNPZJ30uhvw1QD3z3QfIAIEknrx+/oOc48YNgettSsKunuHeDiPu&#10;n1P772fZem67trVb0c1A/3N1uqsNaoeY9QlGlV8/hz4XluKHOMig7VdRIItahe+wITPHZJ+x/YLC&#10;4onPjjwlYQfCPgR5BQQX0LJI8AQ2bWmta2wmwZlyI1WWYPPCNdUoDEAgjtg4uHCdmE0f7t8LhwJV&#10;WgwEegwZL0ZtqqqMEBA+9qfq49NVg84+7dzdP3CqdTXdUebe/WO9vzTzXXRiWqu6wk9Vbmj4pVdc&#10;0rAo9Ojo1sdMmFNQUrE/uIwCr7MywliMbtCMsXQiXDwDXY5vVP9nvLC584kMDWCCoN8atCQY+wMG&#10;nRXzu5Z9iUVatYYgKZwm915YBPa9HQIMxjuuaE08vXCERemr3bte9F7GpfB3PbSA9ke/OffMti0c&#10;0TTt6lL/s+H0jvMH/zmyG8q+yyxNePH02pHQMPAZwi+w/uBVpgWFZWs7erFIgJnZKT+UmpiVR/pN&#10;C0ZWwQBoSUklTZvp0Cp+Rp2/uAU8jeqRIes1b4YWrpWNFCa5AvMz8uLfWXM+mqB00E1Knv07a/mP&#10;XtVdsHiG87Qdl44aPxRjD674+fn6rUO+H1OR2pFgxZ5++gF2FqFccLnG/sCEn98MPL1lPpG1JlgG&#10;7FYES0q7WKPIqsJrXQCc5G+RW6Y7Shslqn1eCHAN/IHCXyMe710wXCBuEK48ZsoEBxugDgYOnbDQ&#10;8ztDbsF7Yw/b+RtGj+2uh1L1pH25uO+s35EcnOmdllQdWPo0eJtP7ujTs7CQT6QAWN/Zjfh12aeN&#10;O5gzH1+8YTTGtenPDERP7dN5iABN79fHa9UIx1YoS3zMvasHVz0CPk7n4K1rHZHHXqtXn9OZe2u9&#10;e8uSx16eYf19IBFiXFxxs+ZsHMughveojiHNB0Z6AxtLJloRY7VjXUAF4zV0zBCMhzw/8XHwbX9v&#10;lIccyFvqd23ax++0W4uv6MCS8rBh9MwOnLrtUD4HFOfl0YGxTYQvga4YsT9yllbdLOWQ5xFnb8WW&#10;Yg8sRtzn4DPRlXTFTm2bcuho5NQ7tu83ojPnx7GDgTBiisBNQ6QAyCjgGQDK9kYhpsCMQD7AnRsE&#10;uTKIQvFDBDEoAxoVabrWKmgZZN5ZZO/pvuphfvO+0xfbmfBhjeYszI1H2WThpKXTbJQfHQNqX/c1&#10;T5kWbbr1Aesb51WH33jzwyo9lN+4+qIpKkUHT7TfczVJq8O4oa4OXMmQCWDYqR7PMNbOUN3YQ7uA&#10;yGbBvq+qA1w9vSwU6hcDFQso/ECkFl+/0mOwOzyRCQyVaBHepMpEW5BUOS7U5JJqWkLtgELLadwc&#10;Xo2BxqvfWJ6/SmgIVDPcEQBd1+S1B0VHx8zLY9PC7qp3dkMYZv/ZocwW1vYDrXCa7rGm8TuGeDhY&#10;em59rjp0/cLVE1gZw1SQuJ09PKacSNbvNWbe2GQ2JmS2XKN8iL5Vlb9uW+Ds/CjJus/u3W5dy0NR&#10;PnnouofbpsN9+Jn+OWiTBTPSa+m6H54310nl3rwFKDfylapWvTo59KMj9ty6jnx6PaJIrWOvoXYI&#10;MnCQW0+1gme3A75yg2IUlpa+ZiJEHViFt/4gqsaDFvYxl6t4+pfv+LE7PGfun97X71xclfrEAX92&#10;YjGwsC0+M277/sm9NnF+pu15mS+7N7NGJ6Ow3z9gDkClKwh1Ef2uEqumPE1Oain2y9Ien49MLWAR&#10;F6u26dK/E++xchbmNP8r6PXva6ma/y3kNBpvVXEzdIWz/659nLFXCGLAyW/MvnNLEz4kV+B+0Ara&#10;Tdq3HdBVl5aLN8v4cPrRx1ximCbV5Rm2wDpV0Om2YNnF9z77l9k1U6cZdrXrVcqVjhiXV1B7ELHO&#10;eJWas/WsaQsurhKitcqbVFm09kSvJVlLmejj4FETzsI5W87yD/wZu2CLBJdG4lP4hRscu3CLnrG5&#10;qBPECfxycTZvpDw4ZLrNNk/vWGQIyh1Na9Jl1Q3/8DiftSPN1ZQNHEZb4+GZRbFf38YjyUDwzqQZ&#10;Wphyj9ls1bq1Ea3gzZ2AYKB9iA04/6mg5qAsz078jhKMOy8eZqNZh09ereswjwm8uWnq0yYroTGk&#10;/Bnp7XoO7KjCGgZwIy/aPqbnicArCI+ukVtHHsYg5sNmd+nt1t0SSbx2JII7FCPboqNkTYQ4+CJI&#10;KqA+H/Pnrj0DuukiWQ/iwy59iSuRb7Fo6N71Q7gR1cqpNG3aTAP1dKC11G7raN5CH1sdE/UWTdVl&#10;EqKM+8w2Ij0Kr8WDKFx2KwzxNZZIyQZ1ra3ITYknLNWqGjfRFmlbSwSnOo0ws5LTKuLr8gzj4kJO&#10;pN+IamZgoAgG95pXfOiIQalWWiGWvy0closPXJPUiUiqhGtiS3GSX3e8RdCmoJgTiPqBYj0GU94S&#10;0loIznZBgpy95QzoGsXo0tDUHDXvcL/AmgOKFofqj9TCM9l6R89+jkgPrl8Sm7RiC2PU6EPkwsWO&#10;F8/ufCjR6DZyyR8GJR+eXn/BqlkfiilR/ONReHQowiO9vCAq4NZN1dZe77ae+N8s79NzDr/dcnTd&#10;kNZaXB0v5Yy6NTeoQsyXuJ4P2/LP5VUnPnjvdTOWK6FZd2mhIiFXTSvfVWFZO7d61MvJX5Npg5yJ&#10;1YlsgXpl8AyhDaJcgcMJfAJEGLOgKkrG9m7WYPFRGNzHxVq1+Mub++8YXz+nFiPKhs20EC0NTSWE&#10;mZX0MQ5rh7NwFEf7eR/PXIkp1mzpMhm1+CgMdtpxy2PZQm7Wn/r8xn3aa/MebVE9MmQuhSu+xCcW&#10;IipGRiYadD0tZaQiNzYKU26y8wznsbeDmMwY63182IiB2NblR0cMygMxlx6ElTUnHoHPhPjxJuRy&#10;qhVT3SRog4rwOyAMOK898YiImALtw9JMXnMQzk7J+j6LMPLfoQoIhWtOPuLl40wYgW8R/me/FGnj&#10;bN6I4hiX4+9X+XhZITfYuKO1dF3OLNh3vE83C8LNQsEXL18kMDW6DJwxho5YWM1wa6dR/5hm3Npz&#10;7X2+mq3bIGgZ55MvQoUDxsf3SUWIiklzHURHS1sZYabHRXzl2nUlSozMqNNCvXLl5y6ffV3CGgbE&#10;me5dGfxsmvtIhEfXCJKX878zL1MV9QxViyL+ewreJ3U4t2ugMBYGitqyxAl3in5+ehiXzqAplOSF&#10;7wq5YdFOV7+XFuopy8h48zXjDfxDzrhXh7YGdf0BmKURh2++ZqhOHtoTpSeES1mz87w/ev539n/n&#10;n7l2JkJMKNrEID8KuKQ0Bq9ZoecHyhWYF8gNQrlbCt0NRwVw8JSXk/ixUJGXaTBw72NX1KP2TYiv&#10;1wuwBCHHLx83dZ8+ZvHFsQgz89v5HTcjkhHU75CzcIke58RS953xRUZNHvdX4Bj4EXXUDXnEzfqD&#10;YPzGRaPGD0dLoh61xQi7p0rdlpmCC796cegfw6VznHwfO4GrLPjhHoXwrm523ruHtYVgVGZp3GXg&#10;GWZUvKvtFPWoffA47hNnMa7rhS89uA2JrNVwmb4SPu/DQ5K/RYHboMi74mcBd4p0kRsUuSKdRtNQ&#10;w58tDX+BaGLWsgOcgiKkeoNa8AEf2/fhN5K+RZYUEjXhN/y0G8MI8KVpaWsvhsWn7jyTvP3XIZPm&#10;TV92fzL6nMl4efvCndjyeGTr3ICCDaPdju4HlQ141N46l/w+XhiE8jIPLQ6QZ7XAzIhJKWKa1q//&#10;+NGSJQi4te5+64J51J5ftwpcWRFk39m9Fn8tmrIxfBp0/enYmuDn8Ygzt85RimP14pULB6MtlGfH&#10;pJYg1fExrOJ5OYFzDiLbxk0+st/9KGqveX/hTvgDBpLHo2socj30wXwHN+ThUTxeFePcrg9FGtJV&#10;GDCqyxKP/RGNS7kg8Uzfbf/kaM2+uXliG5ZkyIoesu9z/KRbSyEeMTxjf0CncmKKQVxUJvhIqyH5&#10;0ZePr1kCfD2IwsCea1YM7gABIIWpCWVGzeSqI0QM09E/9WjM9MgjK4PQTLKm5qO8x7p10aExS9GI&#10;DzOlN7t3nG/2184xuj+qA0BeHQrYEZDLteSOK+pO22bMtkerfz7p57Uvl8ta2Fqv2D62mxENyY85&#10;u+RExCCPnWO0oRdWeAseisLgMowdZ5COyyZ4uLWEUJHiHyklhk2UX/8765zRVt9xloplTbUzjkze&#10;H8iodbEu+vrq9LYzgVcYiiP77dwypjP4pecnx5Q2aU5DuYS+zkGxSqj2A3+8fc/qPTmIlq7znr8W&#10;DTdXA3kB3d+HeUVQM6vc1x6zbF9/rwWsnx73CZVWhbqwGJ/OuVi0jlAVqcIgpwKLZD0dF58YE4kj&#10;lp6eXlpKlkw2TZs2pdOJv3RJHAyqwV8NAYKxP9KfNqgiji5e4aT8tF5UjvR7JkcPIsT+qOm0dYEQ&#10;ni4DXDq1AcdZK4N+C+pF9Ni2NeQIsFAzbN1OFcnLv/m/8FT8uVZRHHn4/vNiRLN1E31u8RgiAkRT&#10;MS59PLP5zLFej4psRiz8Ww8xtZi1aHC78ldbXDzdfT4zldg0aErKGed2j50fmqRtPXl2ezSl28I/&#10;3TpWha3fMHbY6belKrVFaYqqSXcW9UcDQLpNHORowb2kwshBk3uoRB/fNdbWh7uYgtAdZw/rphJ3&#10;dqbnWIcTV19xnSXWeOvia6vqDENh5ODZbs0rH0Akywbf51UqtV5TWYy40Ik2+wKT2VysO+8OQyzs&#10;upqDC/rS9WM6lYUvB+fwpe+ZLAoDrF+aklrclYlt1wfG6djPHeXckt5jz8LVTlVXZy8AZ/UdUUYz&#10;d3u4c08XBq61CnTeblsirh1VTWgEwKAJniuCIsKEbpZ4BSUlJeKFpV2SPDKTtGdKtf8bIACxwccX&#10;BKehRM3gk7uqe1H4/kPr2YOHfwMMOKZI3E/F0Gqs/0zvEzO8jowY2cvEon+vv9bAn+yfGaM7cOjO&#10;acq2cwZ3Va9K3B00bdimNcuPLeu24e9zqcwWTSa6dtOR2JlXVVWZ+Sw4NPZnWcKpe4+TELMuNpYD&#10;MPKdp0/BcFBx81FIJJu2uiD5xf1cBAvKQC8sHANJenf9PgNJTgy69q2oxn2TWRr7/HNqVnUifCxa&#10;hLMk6qBQrNx2+pLDp/9whLy0XC7M90K9+cRDS703tOceiIs1XhL5KOgm+zBovZzZiIfqhpyUpH9P&#10;yCuT69fH3hSJu/1fCITyg8Ktx/qFnrgLOhIXGgrav/Lg2xfe4FPFLmbJ14fvk9Kr0/YbWY+wN6Bp&#10;NnM/uh+9Mf7Qo2maWXfk+ooKL/GamnyiiIW7hRhhc7aM7U4pVIRDrbo0HhEG/xWtupi1FBUJetuJ&#10;2Q+h6mVlZYTKUYUoBBoBAvGxgdP3jzGudsi1QEOKILzo976ISyo1OKkauQStO7N9EI8Qq/p4KvTu&#10;v+n4mP5mikVvUsMD3r5ILFTp22phwEK3dtxSYYiyGpWVFTlZWVm5xQ3nlfLqxaZN117ElevZ9J2G&#10;Kmm4XKjzxMn3CWU6bUeMmDSSnpqQXcItnAXzxxQKhYrK8uyMdIaYJCjM6JApltX3hv7yOvl/6gwH&#10;XqaVlYWw2Qk1F6qwsAjgYUHiBjEL2yu4m5FpD1A6FeEXkKpBIdCYEBBBUqmqLIhPjfvC+UnLKeX+&#10;fqf+R/8Nb7ZfuuEBOphdj9b9L2jRn9ZY4LK4FzygwW22uDS/tLhUtf2ALnDGm4z7w94MSXrzPu4u&#10;Rr7Tq5etKSuuhGdv8Wg4BmLWaWh/OrihuA5rCe4a3C8sWoRryYo7L3ZNOnQ1lomLGibuTh6r6+lO&#10;GB/2XVy2KjShAo1qqYjPzKpUbtbRVAELbymKjnr6CmvcsHUfe/Zh1CEe6jiZW8jJg8eP47PUu7gM&#10;hqw7FlZz767a54O7oCOWTk49qp3DeU4/PfLq40zEsrvrUNTVfO5/C7b68ucP0tHREXflqPqSQwDo&#10;b/CcK5JrUnBLNBqNPK4hDOwSPGiqBIUAhUDjREAESaXwx5UxXDK5Te7lc+hpPgcKkE3/0fEDoR/z&#10;FQ16dIBMtXYdTNQl4J4CT2Wctac62yyzNFvbfu9jn/3zWxY+CPLdl40kxx/dG/Kq3GZNiE+gZ1sa&#10;vwTgjIh9/wt8Xmq3fsPFa5M7K3NVduAz41ES4jvCfS4+XjzCMPXaP48SEb3+o3sYF/9Aw1iqL5OF&#10;005F+Fz0czKIf3j6ZDYS/uj0hRj5fjMDQ2balb06ceQj5BNDhxEhN2DLhoshMx108QzASMWVm0fO&#10;ROLEQ0t7yJVwRqOjNEOnLycqjj+8596zZSM00l+8TiyP/+678UJ4Wfedb/3v+9rQWI1x3aWM596n&#10;jjwscdy3P/ztMrcWzE/hkXwzHIPmX129nqO4aNsfx+299y5PLiE8ojXJs5aD066XPkGXncyFU1lJ&#10;YhQ17M1shM/mnh5Bkpw4KFfyCwpleWCTygBEqVUksVGpNqSBACR7veUb/nWGc0tBrWsZzH3mF56y&#10;au5ABLLv38jyvxFsK5yVFSNn5leLrQtBo6n3e8PyLROP/akZdnH6jcmHjjzKyGHI6dsbaWTIlyb8&#10;SC1D1Dobjd22bEZXLE1tFSPzaWRUFsgTSnlnzvo+rRi6f3wPVTkmG3cwrblZ7/YGwqToqIn9gddH&#10;yCnScLYegSvs4LRjidq/f18DFxkRLw1tNJioXbI/G60MsaZUFeTA75VYWVFKLdr/H7CPMpnMHz9+&#10;wH/xJkSL/UHgtN451jjp4r5lPtmijEWoOiCp+DqZ/QhdPjk0kQsPlVBtCVm4hmlozm3ttfMnmn2D&#10;OK+4iRKfu9PYOX+4zdPT01NV5R1sLeTQ+RTPz8//+fOn5NoTqyUQnWHiYjVBVaYQqEZAorE/IKkE&#10;rZ1r9QlCL29944sxiBHAidMsGRhzAlqgPEFIWF0+IIErBJLKSRfDZ7xrsXVx6I7A5tgLsJEKyc69&#10;V4TYn5oxq+i17ahRTNNwCVp78arX6edrA5/+PcFSrljT1Naq+gFZWfZp1wmvace8ph30Dc1DSouv&#10;/xXgORH+rP14n/9cLLS+uoYHh8RiCgAVHrpilAhiCr3jwrG7noCOAdQzy2a3zjq/NVh4ZuBiSGYq&#10;fUMAKP81NGSvnBDqziJhYakTPoPsmIldNUKk9FCgdCrSw5Zq+RdCABKTOC91aCVITPmFZiyFqYig&#10;U0mJ8u3rf6UNJ5dydM8z67e4GKLv88zSj76BQZ/gjVsF+fD6QRKz3dQOxtlyVWw+pPKDeq1wbUc4&#10;TS2otWc7GDQWZkEprJRwTUpPs4LrVPDRgFoFNzeIpFPBlBzNINiVWYzSJkPamIWQrs2mGdiVClNe&#10;XLi+73iRK5AeG+VlIzoq36+tmoclhYMLrdhXJez4ouXxCNAX/9305Zb9/lcQNDtL6xhQV3x1GLZ0&#10;DvDpoEzFCRkqzUyYr45cQ1xdgf8BriKc35iDzVhhIWS40QUlgZ7CD0h4UxtJzkahzMG3XI/wGbLj&#10;qHMhZ8Z5ntkIn69fyu7nao26QzGLv3zOa9VWC82sc4ZRh+c5XrglRxDQqTiNm4vXAicS0DFI2+81&#10;ISFB2EFKrzyVVUV62P5uLUtWp1KjKdkVNxu4jrnQGuP3LEpB3A8zSmS92R6AeCyvy708/8EreCZw&#10;I2quXR52nUoNITNkpYtJUbM0ZYYF+CNuK6u7AB3PR6dhKxcOQrmgscx1RzdcQ7mg2S4ufMvevonj&#10;PVlkyNE3H2oOctFBM3Wh6iKBGh2h95EYOhXmt4R3uSgXonL9ONaqlIxclpaEptx++XQshtn9r0mt&#10;LGytRnrM3BhQJ6p5PQT/EDJSwNthTk4OHIqUmEJ8nWWjWRFP3x4euv+/FCZLTGGgBMiTWzNv/wNp&#10;YzbdrrKePHndLExpo6IUe2jDlMnVYgp8E/7o2ttSlNXPgt6rd3M1Jd3uzq0VLFrbtVYFx+RXnYZ5&#10;LrQz+BG6CfLorItgQlZ7VDz5vMMrNKEMYcaGei2P7sCNzRgNmacpK3+97F4n4Q1fvuX6C0JDeZL/&#10;0E2/jM6iPjkzW+HKJ0FewSlMhJkQfGTdmodvclW7jO4DDjQK/Xv1NEMS7t8TXpdWbyggQUJyNrhx&#10;iO8ZEUpSahURQKOq/N4IcNAaV8PBuDV9R2A0EylNDJwfcAd7K6vDvfy3AcKXqLkOrOyEzJ133yvR&#10;w8JEmHfYugjt7uq7cZBJ1Al3iPocEvBaq+/qQ64QgVFz8eNbxsmQB1zbfSqiQNfWbY4BSFo9qrkJ&#10;pRBTLbxHLa1ls07aCPIqIjg8hYEJJlUpX4PPRFfSFVqZ63O0J2e6aO6Z2wsHWxCSSji2MNjCQUYp&#10;KJCxY4GYt1KNB6TOG9UAAKwFSURBVCXbqnNvEiuJu3kqTHI9+WbNikmSyrUJwoq0rUDwyi6ht3aL&#10;9pNGNq8mQMaYivOV247o3wo0Lig9Yb24DsbTJzFFms3txvcd1lm5uKhMrXWHobMcu2jkvLz1rRuk&#10;n5Ev/njt0QfOPDr4GjThzmbcCY2axzgF2ZcKpz4mSKGsJkzhml5qQs8G6Q0ZbWNY8PHaWUl57cCN&#10;k5qaWl4uhScHNnxS5X+jsqqI+diiqssEgfq0xvwe+PW4l9X5EjWzj14RK8mdkJlVjo7SKSvSDP+Y&#10;ERjnH35j1pDWKjSzriOG1IwHK8CLb7maDBkj98GCTF16TexrUPTsdoBw7i8EMRdeUkFM2oye2Fw9&#10;tyBkwjb3KXs3TN0/pee+c3FV6n86jLPD1OuSucCZH2QUcNmTgcVdMiMmXyulEMAqtC+QcNMQT63C&#10;ty/mz8wMHkdsRXjUp3xV62E9zJC00KB3GRrW7kObYBn5CFMuc7AZvykRbub1S4NElUy49zqVGRH/&#10;vUti6tpNdx3cTlESChX21kFMAWEFJH7xZse9Nql0KtKYINUmhQDpEJAkUTOz6LHnghrOZwd+mbR4&#10;4BD/PSg0GTHr7rFhgLVy4rUjEdJ5LRJBUpGjW66e67vE1orOSL3+9f5/X+JK5Jt7OPtuGdNSIpGr&#10;CCiuwSUQdNeyDLnkuR2BPGj9PW/Uy/XJvF2h3hcfuDq2RhUhrD/f+wTdcXXC8tLWlrzl1kmLW4O2&#10;7aecXhoETb3GM9XSHXfOHmFFo1k57TztZIrKsjTjsQvxAitmaKNNgJPETg80vBk6ujdlFJDu4mqY&#10;sKVHXnp6L8TK8LwwB2TpCivgDyEJ19p4dgJkOpo2RrM0+tGHamsixwzjo19EFyurKZd+eXPn3NNn&#10;SSAiMCGJTmIB4+mtyIxK1fbD+nTklUcnhTebMSeSmMKDqY0zM2MDY0HOjfD5nWC+Ze5rhdqzilWb&#10;NtGTpEKFvSuQ+OGGkrjQTxJJBTahgYGBFIVm0h1W1IB+SwS4sxNbcMGiTkkehMzsdMpIjy4+t+av&#10;XovyQldfDIF8y3jJ2MO3n+aoWDbXk5pCBT0ZRVpwBdV2a2ed/LL5SOBM79NzDr/dcmzT8Hbaotl3&#10;2AcAT9Lc3FxQpRQXk4SplTh5EJ+S+BRNLTw2uw7R/7oN859QHuDq6WX6dPkRSBYHzhMQOpsMJg5O&#10;miHwe+hVdXfNhrH2u45E67utmzTCGm2MplISvpQXxxA7pCCsQHI8qSpWtLW15WmibSS2kaI5fE9H&#10;0wb9BWlj1g2Sizx9etNRPjY/Rti55wklxR/vvknNyn70Jo1ZlvYuDDWaVFy55rP7YYJu33WQR2eT&#10;LS2Pk0YPo1C++kMTKJTf++yfa45kZ6Bsxtwv9sIblnYtzazemalA+HwvzQAIn0NmOirGnN8LhM91&#10;Cq/tK5dNdBsz4pJzUbcVCXio8LqjcSWlZO8skFQgCkykZ4hkKkHvWlpaJiYmsgnMlsygqVYoBERE&#10;AGMnDvqiDkTNwHyyoguSFsODqJm95Nslf6hk11LEVPeN0imvv/ldH+iUwfozra18ZsLHRHaNCHuB&#10;+wd70H7yUDtnJCdmo+41UlOowIhFiP3B5gkJTSoV6ASyoUDmt/BLHxl2E/q11+UvyhQWFvK39XiO&#10;tRFxfUWuBr4jR5e0zwrGE35g3L8QXVITygHJTpD2K06Mbxf9r8eTDv6cJdmyodRpqjbBBhoVMgx5&#10;CJJK6kjXo4uaf9qLRsGwOloRZbdjPB6xwrrA/3T/0ZThf6OBJEKkWlGgySkriC9JooNgj/2pGdb2&#10;uYOj3jwTGebGU9ECXe5uSKQw4BOYnYb2iIOsPCti+NKyx/7w6RRSj0CWYUlJGA1IqgwTATGFPKly&#10;CSw0VaRxICDR2J/GMWUxRmnfx++0m1WEkKlfCHUoRuwPKqakxpwas+9ucvWbehUjduu+TbdYDraY&#10;IMPIfBLx4OrbB1c/PfS/eWLrjeuhb8NuwJ+1n7CoTNwhF0HgbQ9M6dnZ2RLXThMCg+SFQOOy1B6k&#10;NOxju2XH/0RwhgATEKT0ld5EFel0EIak1/4v3rJCf4eBkvdQ4QUavBJI0M22QZxqwY/byMgIzD2U&#10;mPKL3xrU9EiPAL3H9P7S9FDBARBBc8ssjdx06sSTmBNXI8vx2J93jw8ciL6z/sy9GtmFaOY38EQB&#10;AQVey6QXniDWQlc8IEoeJLBknQJYMGrG6xdPU/gOry7N0MRj01Z4tjcRkdixFLL6SjMWSJGAgk2s&#10;tSBF5fiPO/p5ju0XJIbmg8s8wGI1r6uXLBL1sjqH+w6EFbC0ig+qhIK/iA4EVEEgoICYIuN+iY6P&#10;Kkch8JshwHg+fb1jk21CZrwVFiQRJJW073fvZTGtW80bZ62IvUbL2fSYNFgL+ZYY9iGzOp+KvH6v&#10;TsDy029E736WSghdod1MW6dR8GfNx7ZPe+WyInhcwhuesIOWYXni5EECS6LsPEFhZTgPUavs60E+&#10;3vF1AmK5TIuNZijkr2EWzG8vo1NFD1GBuGXpeayASkVJnlKryHBvit1VXl6e+H7rsnSqBVsPpHeT&#10;EOeU2PBRDVAIUAjICgHh/VSqXt2fNzw40rHP8ZNuLbGsWnDlBxwdtTzC1HfRiWmt6go/Vcl7D6++&#10;We5+ZAFbShVw6wOXFGFDexrAT0VWyyCzfkCWUFEUy07D1U9lz9/Dvr17AmIQcEbKbC4S6QiMVnR5&#10;hCYHF4LLWaB4AoGukomUSdNeJpHB12uEoJ9KvVqgpQC3FXGO/5pUxdKYFN4mOMzCIClbj/QQplpm&#10;R4DyUyHJfhDHT0VVRQPSeRaXlrJFS5QVcKH4xeaKZX77b1bbuHeYk8rLu8H3L596cPXcu8cfc6r9&#10;VEgCyu8wDDh8gdxRSjOFw15FQn67Uhohe7PKdDl1RRo4GtNpciC71aiD4N9A8QjGLHUlGkwHfpXB&#10;YBqwC3AOAwusOFRBUjXEgM4GbD0QhEyJKQ24SaiuKQQaFgHhrT9yllbdLOWQ5xFnb8WWYi/QjLjP&#10;WI5axU5tm3K2V/X1nW/PNZPG/OM17dDaqQfWzji5deH5PcvP77/2rVRaR2bDYkry3oGUAMiopTRI&#10;OOMb6miHyKw1FyOIJPkFKxXIKAryqB6FzwU/wlxAWEFJlH5xcQUBNSeYYsG3XYSNoaCgIEItgVVw&#10;ZQ9EIEtVEhI4DKoAhQCFQIMjILykgqgaD1rYx1yu4ulfvuPH7vCcuX96Xz80R+3EAX92wtiV2C9m&#10;6atNZ6/EFzONaM3HWvQc1aHnQNbHrrXeb+GD2eBLzGUAJVJLtA8HuiJKoEPeC2QOBboAGaXe6EH8&#10;ApMZ6GDIOytJjAynChLBzVYariqQThBcUjQ1NSUxM6oNCgEKgcaNgAiSCuRNHfPnrj0DIM9H1oP4&#10;sEtojtoWi4buXT/ErNptpRaT0qy4uJwKRcR5x98b10xcsN5tyU7WZ+GwFsq/+KOfzFsDTbQvnfGh&#10;phMSqyDA/sUQ3gEFdiroYNQUaQ2lMZLOWnFpFdxsQbkilA+ZZHUe0BrIKLq6upLK+CIz6KiOKAQo&#10;BKSEgEiSCiInb+I+anfE1hP/m4XnqD26bkhrrXpyB/aKll+m30qzSp6uqQZcc43gMvf0CCJkQRB+&#10;Lg5Ou176nDzcXiqacqGHA4d1hdQcVuBQF3pAQldg4xk4dcEJcudjVy0dwfplkP8evRQG2i274ony&#10;IUR47vKz62hayrAffDzZ78LxFpA6WtFjxo2UjasnAJcBsK7vDP86w9nFdvUz3/Ac//As3+N72dNL&#10;0+S0mgw9vvZ6IkZuEOqx+4kPyq5ggRuePHf/x6JKqOla6EmRogJOFSRUUJ5EhBXwRAGXFLgolxRS&#10;7ANqEA2PgJau8/FVt7LAsdT/1iOXbhYIAt/sXxCchn4TnrbJb7+tGc7c0qP6qZXjF/xqDVS5EWyr&#10;WPNlzaPMwsr9fHWDz6e5j0Q5XNBnYJb/rYhVWLN+wdf7oR2R6xJNUsHnoKHZwsm239CO7U3V6yrG&#10;wUcP6OYhIqC0tIxu1t+mJbPgcsB/L7+lpCRlJH1nfVJ+lknppZ5cCJN3NBDbIiWHFXBClb6tpFPn&#10;YY5Nql78627jOWVcKDAnY4KKolJ08ET7PVeTtDqMG+rqgCDd7NatG2Zd/nQTkBisecq0HbZ0i53J&#10;u+un7peY2Ds6taQ79W+joWzgMNpasaW1o7VaQeTbWKdBzi2ZKHGX/tLpi2LZ0kvTe+xZtGZEs7wr&#10;56fabtr2pEpPlW11Obsm79ILHJmwbrZiuqrgSfFBlSIRiUfg7KgCFAKNBAG7nm7O5sywo/11PZz7&#10;hLyKh0fQwtXjDL5u9wRaQXfvKPXhM3z3tFC0aLH60IwhJhmBsxY4dN59r0RPDTvZLcbWfZRp6bof&#10;nje3R9XV2VBs19XyDnN3e7jbs6BQQeJ29vCYciJZv9eYeX8bkAwgcSQV7lMB1laQUYBuHv+5KuXR&#10;+68lSHHI651/+i8cun/JGNZnWcA7TiYCcqBDMxz6F0oKCK/gO4FHEEFQdYj3kXvLgsKnjeiGIPWJ&#10;BtFRcyEyRMVSesdlUw6/Rl/BT61uo84dbbYyNzygMEvvAjqDDdPwuhefeCxbaK5Qbxic5IVCwwdx&#10;QFLKsAJWEikrVpLSM4oQtZ7jz96bNsVdmzV1ZmnCh+SKgryk9FJEQbuJhaLjjP5t1Ys/XnsEokzF&#10;zUchkcWq1v0njSx/cCcqR62N46zBbj1VigpLNaw7uy4d1EszM/xSZHxMJjRs77M3+NYw5x5smLa0&#10;HmFvQMv5dOFgAgNR+HjmZRw7WVD9rvmRuQu9UA1TgbibrTgSBgRIg4wC7FENM0mqVwoB8iIQl5Ja&#10;iGj0m3X304L5s3UR/BGkqGe/zgd0KoE+js01afDGNdDV0cGMVvDmTkAwA4mPDTj/qQALdkmp+yhT&#10;nDBqYleVOsU020xcbIuzEhbFfn0bjyRDFSbN0MKUjaqQDPBIUlLBk+Lz5+4hw5wFjYGmbFD2ZlUf&#10;zwV+39T7uS5dqIdVoGkXvF0+5MTVVE6iQQsFHvSECiMHz3ZrXvngmLvNBt/nVSrcfE15lKHbAjfh&#10;UN3YQ7vG2mzY8lTR0qZpW5SqunoYr7AC9cgLQYoS7kKDloV32iDSB4TVSDlrLaSLXfLv9fc/EYPm&#10;Qxe5TwT1CcGrIjclnlER/uRpgloXt76WSPL1Yy9SNbv8Nc4ciXsZdJ1R7h8we+3N92mIYffBq/e4&#10;WHGlxUbAKVdNU0dXV4dgr420GEE3W9GcakG+gdAeyDlLuaQ00u1BDVvKCHyLWD35aNDLbMS4jev6&#10;v+Z2xrrLerPZzgN0KqxPq4A7PLhc6z3KLLi8PTEz4pPZWQmlPB+Rm5eMpAKPM8jHwDUpvpzlmsWo&#10;VoDjE7jMjoeOQeTJSKgiE2PoLUBSL9x7nISYdbHB/R1K0tPhS4V+dt1NkKSnTyPgHf3x+w8ZiGFX&#10;O4ehbF9iL+7YUOi9nK0NmWnP/oNctIwPpx99zOUcIY8yFq0HdNVFkiLOX4A6jIjle+dNf/YBS+aL&#10;DwPBCtDUm47YtuHi42Vz7XVo6iat24jwHi+9oGVQq0jZ/zTi46nJ+/yf8SEsZoYF3P9cqNp+WB9w&#10;ZFEY3MfFWrX4y5v77xAkPjLsXWYVcFJ/eHr1SOiDOHgHYcY9fRmbh4KcdOTa/BEBj7Pqrte3yKuP&#10;M5m67cbNA+cVerd5A211NTTU9dTJ4Xkkod3PtRmBbrbgWSKUtAHl8aT4ook40pwr1TaFAKkQeB7h&#10;57xx64MidFA/2R9BiNniaX7XXcHXpPxGWHgSU6PLwBlj6IiF1Qy3dhrVJzv7o4xx8fLZ1yV1iuV/&#10;vXM5k1TT5TEY4pIKoyzne2rcl3qfHzGfvn54FfE8LD76Q2YuH8+TqsqihJSPD778KPztvVOASPmy&#10;Nyq6vfQQQhPAbQHrkxeeYbdGEN9+0rMBSVOt0s3OOxwk4A3z7Whx168HhfOY76sXmzZdi1TstQ5I&#10;DLb0okVc813zAhX1EEbYudsf0grfXn2alJ55+2kyszT5xW30pjXzWoC6sL2YZa+YcH7XbVx2wS7G&#10;88X7tgYmaLktu5+zf5ezXAYqOyrSaWqa+g1C1Ed8icUvKdDNlqABCHdJAVWKOFlxxZ8O1QKFQGNA&#10;AGiKY8HLdf9aR9q3CxcC7rA/gvwDV1ohGanf3oHF5/vWuQFBX9Tdju4Pf7vkD5Vs3LPCtN6jLDUn&#10;cM7BQ8/lRhyBYstGKEYdWuIf+Lgx4IAQz6Yf98a7b8DdOlomYLwrA967atFD3vHQsvm9wK2j/sX4&#10;9uWi15XLnwqrNDQmnFo+Qunb1QTtob2MhExQIYts+hD7s3Nsk9L311bNe4GMc10/t33hlX3Lwmx2&#10;+Q5uEhk0Y+aHcvNmC05M6lH6attf16K6Dtvr2Q15cHzRPmTWP9MdEexLa6fNnk6W5ZF+04Kedqou&#10;sDy5rdespaOaggforDkf2el+FEZyLRPdYeeCVf3k3hwK2BFQ2NFrxmTzD6eDVSZvdNJ/i7dAt0UL&#10;IGE++/1fN5m4oX+T+Jdn9n3EzmARLogrViK2HHyy6XPtF3aIlAxMIkyTswp4/kokUgncfWCmUgv9&#10;JjRX0bLpE2qarRAktudqr4FELKB64d8aSCcgplChPcJiTpWXMQJUNn0ZA86rOxGy6SurGrcysWgN&#10;nybNWxjo0OG5XKLeVdfUytgAC0BW6aBjoMHF+lAV++mfeecuRZdqGOI+OpXxZ+4ErjoZFCU61Z50&#10;UWSWZmvb733ss3++bdWzG35+pYoqhk3NjY10VelwnCel+Xve+6zn7Bfxz719nUvuYUSDPOgJK67c&#10;PHImsqTXzMD3G5b2kOPKOMCjDCPC+7j/9RyructAbbBukHxa5I/PdagcuZEXiiimAJwgTEiJaZnM&#10;uVVg4kAxLRGfYvDLUVKQ+x04GnE3W07yc/46FTwpPog4lJgi3acX1TqFwK+IAHGdSs3sqxhxm/b+&#10;5Z/Qw2/S1K6oXqQy6fv5uaeuNu3gtWNch3pZVaDwtkMrg7I7b5875nXgmpvloFPp9ypo4baPclOG&#10;7V1gpyVEQlNZ6FSqZwmv2uBjwT/bOl4WzjmI9YUDr7FvD4LkhcLqVACWikpS40Ncn0RkiWEzQApg&#10;IiUlXkY2OpWaYYN2hD1gBwKbk5KSOCclPgOixIGiGqQQ4I8ApVMhyQ4RQadSM/LUL5fOxpZ2tx7R&#10;l2W+kTdr4TzaSu551I03OfUf0RWF8Z8yq5qZ9e1mWGNc0OrdwVYVKYzJyBHNrUK6GKLEdUqCSWFq&#10;BgHSDJgPgEeG5MoDgaiJlrxVYLNQgC4v7YhlIqPgWQbVJ0lOtAAB93fgCQI0wdYDTvQ12WxBIuF0&#10;j8WzpFAuKWJtUKoyhcBvjwBxj9pqqJjfEt7lAg27ppZ6PX1vVXp2fv0nfmVFSaPhIawlrhN+W6DK&#10;fzrKZiflJCLCj0yYGqAZkkaOfZQMiJgTjDCDlWRZ1KdYcu2hPEEKtEa9EwiCgScmAHsQXp5dUgF3&#10;FjxLilAxQQT7pYpRCEgVAbOW1lJtn2pcWASEl1RoLZt10kaQVxHB4aVaeKqR9Lhbl2KZ8gqWTXXq&#10;t6es06qDrlxC0sNXGdX2kcqMu+8iihHN9mbGZEkuo0BDKV3gNCVi7uEDMUa9S4PWhF0G8pSHM1sa&#10;g+EZsWyycNqpN0QIkCU9Kix0qJrcAEw2wrvpDHQ5meIf9oxrwhXYSEBqKNxOUJjkejKCPHwLBAEH&#10;ow9kKICc1PAPPFMtnhTfwMCAckkhiCFVjGwIqKhzz6JEtnH+2uPRNTarmaDwkgpi0mb0xObquQUh&#10;E3wnTw88tPrEklHHryRVqQ7p5mIDIkzdS47efNKgvoaVb1Yf2vawACkuCd9zZO3B6KJmxn86t1dp&#10;+BMdXnxBV6+sICcp6QL3rKxnCcJ5YRriPBZ6J0P0ipRS7BOMLRJ6xBKqIPFQbdjcsK+kzyogofmL&#10;1wzkpAZLEO6SQiXFFw9LqjYpEOhoP4QU4/iNB9HKtjrTP6Q8FR4HObrl6rm+S2yt6IzU64lPbsUn&#10;l8mbT3Jct2KwpRqX1uSs2v3l5wbEyQUZ5UglIzE8rayr1bTt0wZbNnjCLDhF4MUXdPXCg8CvBjQH&#10;pzL7EcUIm7NlrO2WHSLmO5Hs8AS2JllTSK1QDFlrOS0iqftOTOnSEMi8euHl4Dm1NmIcddORgukL&#10;fJjAJigQ81+gAGSUAYuPpqbmLzAXagoUAp36UJJKA+8CG4faJRAh9qd69FX5Pz8/jUtnlKm11NJX&#10;UhNglmeU535J/pJSrNTMsFVzQzURkqkiEoz9gSMTPrW2HrPZw1YuHGRjTEOYJTH3rh5c9Sj771Un&#10;JqhnFWqrfb8wy/UR4sYqwEz7cnHfWb8jOQgo/0+6GKcnFpmYQ/x1UXTY3sVBtz4bzL213t0kJaa0&#10;SXPDooKUqOCtgf5nCh0Pr5jfOffqUv9Hjh47x+j+SCpp2kyHVvHzFZouJRcxNR/lPdatiw6NWZoE&#10;P5kpvdm9g12sAVKhNSsGdzCgIYWpCWVGzeQ++s25Z7Zt4TDdvFwVlfRzfl7HEUcv9+l/NFGFGWR+&#10;O7/j3OU74rgr88kyIkLsT81+B2eQwnIsJVHNhSWwMU66uG91wh9Hl7Qv/ZaAWFnqKcAsYsI/Ih16&#10;N4d/F8e+OO59Lexn+xUnxnepjPuKNGsDUFT8/Hz91iH/tP5HFo4wystGdFS+o1lwsnraLfQYYGep&#10;jAARz5O7p7e9+GBi5717WLM49NfUAtBvYWvh/6WTh5PZj9Dlq9LdDo/vpogBq2dqLP/tlNfhM1cY&#10;KGfpnr8WDTcHrq+imC9pBm2al7/Z7BJw6xs29pa2W0Nm2euj/yz49CXLqo1hfjaiq/rdb/P8fYjz&#10;pomzxrVBo/LLs99fuLR93etUt9FH/25TEZ9SYthET4GZ/eamv9czlFXRtr2H16h+Vthov+YYtEI5&#10;F+tl3CH8uJBx7E/NuMBfjQo/JrxKVMFGgwCcODlpXMLZGs0EGvNATVt0WHPiUe2LrohzYaSnvnsU&#10;l14G6VGUir4kvw2Nenon6ns279ORrqjdwarHwA62rUUTU0QcJ0c1cJgAlxTQedSKKYoTXH03DjKJ&#10;OuFu6dF/4Uvl1h3bdMIkKUXtgqsbnZ0fpQ9FCxg+39tfd8GyOypD1y9cPYElaqlpFQf/6eEwJCBC&#10;wwHliMHJddX1CgO9HCy3H/zUZNR6DkoamqJq0p1F/VG+324TBzla0G0X/unWuvjaqg1jh51+W6pS&#10;X8/Fg1QI+oFc8OFLfbz2FUqCA4gdKmm51griWKbpqGccGem59GIKsPk4tC2+MMtzwfEYxKLbMBfc&#10;JQp4j7QL/t0NXEib/ituNmzU3IlYpkEVpdhDG6ZMfpHahhtzMqTP/1is2qZL/05ANtlnWGfVordh&#10;QTF1t4aSUux+77HzL32it5u5cpCVFsZZOtwg5ewuWPR1T1SMUdIltgv4OOaHxJQizOiQ+VtjQPpS&#10;o8Xv7b10vnc+N7LT1sryOvr66vpqSdjs0nS6DJ48VQ8xRTmk+hlmX8WW/p2cLgiajeoCTxTwRwGv&#10;FMolpVGtGzVYQghMXnOQUDmqkBQQqAe+KE/GqsxTZ2fZblow+ZjXNPwTvHfZ+T3LL96K5pbMraoy&#10;/3XkTd9re5af38322Xftu2yjgtB8IQqoKr6etYfuNLqrCTP53rE3SXlI+bkgN1s/9JUaLmZJasxP&#10;8BDECzw4/70cYby6EZWGGDiMtsa9gQsiwv8H2Yifvzl6OxlpZj0IZ5DK+XT93xwkLyfkWFSWeru+&#10;Q+qy2DFLY59/Ts3C+H7hMkAZfEoiHwXdZCDJiUHXvtWjmK7DNFRLKoR1VJSNZrCQGAcQ+36DJChS&#10;2H6CIpZLEmOjkpHUhOwSJlISGxUegaS+TcisoOmbGuPGQmY1FxLKo5Sv3LpPR22wrWCkg7BSPJiT&#10;kbBzzxOQJn9MsO46vJMZknLvXJ00wdhC/vgISamT4mJSyyrUjVuZ69i21cNok2PRRT94JyJHABrM&#10;7LSvGaBr4U522ldDXp6uq5Sd+uUHPjt0RqoohxStiPfSS2MBJNQmnhQfXFLA4iOhJqlmKATIhQD4&#10;SUxe40euMf0eowHYTeuGX4kgqaR8PL356fdSRK2LicPczv1GwKeb04gufZzbtdDnYtQpvHlz3eyg&#10;46dfgNLlGdvnRXS2dMJMuC4lGpWjSJMyYR73TaShpqysxM2Dh724ipGRCRceAiG2pYQ4gGp6lGyW&#10;kZpmcSceXvNiZiWnsVMNCDF/XkVxIebd2/AvpWodB87srVuKMxTyvH7+zBU7ZJk72Sno8SDNsbKC&#10;igSm1aBNQH4UPAK5QUdBdU4hIHUEegx2p4QVqaPM1oGKmiYADrDX61R4SaXqR3oMZG3v2XnL/9Zt&#10;2TzT+wT+mb/trKtzK45ncHnuq39fpjAQVac2bhtQO3rN508HM2XhexcVM3CW5HX8MEIvvU6lmf4x&#10;s4uZFqI4xuXYs/mTRrKLXKwC/dxaAINuD7fulrTM8EuROFO2hq3Dn+Cf3KPLrEGmSELk7bfYt7rt&#10;ho7XBUcHl5k9LBHgvStQVuOd/Coz+u7rHMSwdR97OjisuA5rCY4R7FfFgxcvUxGzXr1sq9mA64MQ&#10;j7Vg1mlof7SFicemrfBsL6bcg3UhpYhlcGEWLnyXfb40M1u3cXBC0jtO7tNeszT60YfcWt0Pgydz&#10;ckHujUvvMxR19FRYRNm8N1JZWXkZoxjjLKxDm0xs69XhW64lO2WrrCCvqGdojH6BrSxTzbqP62Du&#10;S0+sS1mWApcUPCk+lSVFlrBTfTUgAnBqrjke1rJT7wYcw2/SNYC85uQjTjEFpi+CR212bMAA35Ot&#10;HI6fdGupzI4g5FSAYMW6mJZk3pi8/0SqOiTRH9lcTMFETI9afknTuXvUTtF76rV6tT9qCTLzcN20&#10;wrG5JlLfo/YH5mupWc+jNvl9poFNcxUkP/HGjn+2+uc7B29ebRd92H1fqD141GpjDrMI6trZOgaI&#10;DMMY5iNWDR3dG/xhmTmZ+dp6ihwetdVeonU9akdof0SrxwNpZk0LEvGorVlEMJbVU0SJ41Fb0ywE&#10;2RThrrX1PGqzgvct88mGzCJHl1gjuG+pg9MuX4yXcRuyuK5HbdT5i1uOFLmeXjiiaRp4K5/F6JQV&#10;BnJ41ILjKlxAYX164TDk4fLJoYmwS7Fmaz1qEZRRMgxBnXa7of8OeZanN7jaMZaZkZigbG7J7lEL&#10;DWIu1ZYJIdN8EK+j2D+cQ1DiZXDFZfeovXH3lPej90NmXPHugoQdHTkmAvGAf9tUhu4d9uf7Mtv2&#10;UxY7D7GBRETM7IR0FTMTsnrUgicKmHuobLO/yZlBTZMTgey0xOc3/k36FllSKICJk0JPKAQge00r&#10;2942fVz0jM15VRRBUmGWfV61e+HxtPY+42YPslICp1rWVaVpzijOrmKyB3fgvD//yx96YsnkjmJq&#10;vcWUVGCUaJpzicUkYweV4TP07MH1K+ilhcX+6EXUBonUIs8l8qX+smhoO22bMbtdsj8ufzT8xUkG&#10;JBFJBSYGCpsy4VxhLLDYn9xQlqghXXAgYXFtXl2zxTP2ruyi8qTuWos7AInTL0sp9gfUJxoaGhB+&#10;TOlRxF1yqj6FAIWASAiIoOYoSn99P6mEWfF6zblZXTZN7lXz2XL4ubyubt1hQPKVhRMX91YK2XQs&#10;ICjs4VM0RAj/PI/OkaGfCj6q8kpEKm6ixKBH85ZyS61B77hw7K4nPhff+1x8vGx266zzW4PJIabA&#10;tECWED55KyE4INEImfPNV7afN2bvB7/wHKDI8g9c267g4fn1S9lEUkJz5F+oUdAvg8OsiYkJlRRf&#10;AutNNUEhQCEgKgIi6FQKEs/03fZPHGePNOf/bV7rVPjjRw1pGVqGEf3h+JIrd5Nr9Q54TYVJw/5Z&#10;YqcuhKgkvk4FuuU0Z4gKnYj1SE4szDkrLGYKeKVZv0hKp4JujYajHSayeDBpSDJLpKSYZSSFg2R1&#10;KkDiAwln63F7iTlTqjqFAIUAhYAICAghKFS3rmE+6Q36osnx8VvrBGQJ4G3HNg5mWdSha6iYYqjW&#10;6s82DqM79BzI+ti11msI1jqJJ00XFnQgFhbdn1TYziRRXkrJW2FoYIlrkGgsgqhIj1ig3gDIRr8M&#10;Vh64i0GVQokpBLcKVYxCgEJAqgiIIKkIGA883dhSLJTlp/woRZRUnLf9vXndxAXr3ZbsZH0WQoJ9&#10;Wbyw1hsunLtSyhTCDRdwW3nmF/51hnPLml/5h+lixcAh44HPxQeujhairD34qAaJzDEEfqYvvXd5&#10;sgubMAZIBCd24C6XqaAcy/KiTFFmdaRELMA5fvLQL+NZUijPWZntMaojCgEKAYEIiCCpVFUWxKfG&#10;feH8pOWwUrmB0ri6Y5xLmU7X0yZPfihw5JQCwYtAqGsL8HJYqS4R/3FHP8+x/UjiVIuPShqcONAs&#10;nNBcyICEwFK6RVF9knBuv6KPRxT6ZdF741IT3jHwLCmU56xEcaUaoxCgEBAXAcn7qeBs2bm5uXl5&#10;WChX2bOwrUvuxvXrOm9ad1NlemV1rJC8npaJjpIwWhXefipYAOoIw3SMugXIcX48uPvDakD3Zuo1&#10;BCv0jssmeLi1RElkfgD3Siu9j5em/9vkn1riHmbGvROLZqFpahVH9tu5ZUxn4ADKT0bpe2hYIE+F&#10;1SS/aTN76dGYJXFxxc0slfEA5proZWB4eXvsxHJPSGnKowWcLwZBrHxXnUDjn5csP6My/uRCPNL4&#10;a3/X9XOt0eG9v7Zqc+Gkw1iQy+z3fYDUpnpezPTIIyuDQiMgEJeDBogtVgiN+x2jm4SRyKgipQn3&#10;Lvt6f0yFuFwNbU5uIJMZ9fvthvpEMxMuotHCdXeXuiLqrSJBPxW8+dqIZXE3s7Tq4xOX2SWyJ5PI&#10;fioQgQzmHsrWI7MlpjqiEKAQEAoBEXQq8kp6loa6aGo0OX17Y8tWTU2U0C7VOhsYa9YkTKuJaaxK&#10;efD2YzFSHPJ655/+C4fuXzKG9VkW8K5e2nihBs6lsJJyxrnd7utfZCg17ddfL3wRUMbEqdj0c+5H&#10;Vxg5eLZb88oHx9xtNvg+r1KRLywqqWBWom2oKGQeH+kx5USyvpObB7D5WLRYun5Mp7Lw5Z09+i99&#10;z2Qlp6P38Joys0Ph+VkLHLoefFbComdBCYM8uzOvADWMh/v2eNPp83Z76fJogXO8ivI0eTqeIt6g&#10;/aSJ1iqfri2w90TJa2oDv7FfsXmNnR+apG09eXZ7BYwGyCrn4SYXT3efz0wlbktIUzYoe7Oqj+cC&#10;v2/q/VyXLgRrDp0LN9CAuv1Gf9zhFZpQxlVMgXHwUauw03MLu4wQNs7OOy1sdRmUh3S9MuilpguR&#10;6Zct23cTdpygPgENKKhSKDFFWOio8hQCFAIyQ0AESUVFr21HjWKahkvQ2otXvU4/Xxv49O8JlnLF&#10;mqa2LII+GD3+BJTZNLCOCpJf3M+teBebUIAwsxIiviBZOcVVNGXDZjq9nK0NmWnP/ouvQBgoX0wu&#10;lC5mVKDOF0XRb+8+R5JjMnGxSXGIo4MZEhca+jweKQ++feFNEfqtEUrmUvTmTkAwA4mPDTj/qQAt&#10;LI/yASmrtJy87D4Esq7rYqisYmXTTJ1rC1yQgNd0ZVVN7If8H9FJpao2w/ZenjbFXbt+WWxeSFJ6&#10;BjYWlAbIqPTjtUfAxFtRjwaopiaTlYk19cK9x0mIWRcb89YouxBNvemIbRsgFnquvQ5N3aS1aRq/&#10;fuuPg4+3imnLDuKsNXgZkzliWUrEAnwQw3k0hcXExKK1UKuAJ8WHlwqhalGFKQQoBCgEZIyACJJK&#10;6pdLZ2NKu7d16dkED96hW7YdM6k17eHbi88y2V4+4TkIL2pylmsWo5lC3m08+Z/Hhr0T9z7ZhP75&#10;3idwmVAhyhLHhcGsLC/lxqjIqye1Jk1McdMW+1WaGOjm4aDL+gxhzwLHo6EaqQiQU1TSQs+Jstyr&#10;a06fDU8p1Ws+dNYgRwNBk0XFL86hCKoFhpbY0KX2YETDPrZbdpzIrtOvhcAWeKlVbBxcgK9BYHVe&#10;BVDX2oYIBCM+YCkRC/AZAKiaIDiceJhYm659ldWIUkfBjQmhPVRSfOIbgCpJIUAh0IAICC+pML8l&#10;vMuFdK/KyvXpCKtSMtg4WNBJQRwB+j/Gty//uu+cNtx/w7qrr9KrqpKjrzxJl2HaN+bTW5EZNOOe&#10;wy0UcL4YbRzxvJwsZp2MupAb7kZYeBJi6eTUwwI4gAaN64JRC6ZHXn2ciZh0GPQHmIesZri100Bx&#10;q8QJg3A+oG6+8/0uuDj34NEC2xKXf0/LYKg072qhqKOlraxJi/8C+htgUb46339dcApTTc/MiN+G&#10;wGmADDradORFAwS1aartB3QB6h+TcX/YmyFJb94nRvPgBmLv10zgRgS1CrMSs5pxXE7j5gqszqcA&#10;aBHIHLEMIpqUfIr5YIKnhiPocdx76CQi+INLioGBAXD3QLoUIuWpMhQCFAIUAg2OgPCSCq1ls05w&#10;0r+KCA5PwaWNqpSvwWeiK+kKrcz167YHr25amumf/pl37lJ0qYYh/misjD9zJ3DVyaAoYRQa4gFV&#10;ceXmkTORJb1mBr7fsLSHXEntWZuXX1y36fjvvhsvhJd13/nW/76vDa0UpwZgPPc+deS53Igj+8Pf&#10;LhmgX4J/W34ueKf/m2KnJfdz9u+eYFT59XPocwTh3gJbL3duHzz+RX7IkvtvlziWPvHz/crU1h5x&#10;2hP0TL5jdBOuXw+K4jvb5Pije0MiFXutC/EJ3NRZk8FOXlBdkVmarW2/97HP/vktCx8E+e4D31hG&#10;xL7/BT4vtVu/4WLIX8MsmN9eRqcidfvFeHMEXcUl3NfNZfpK0xZi2YDIr1aRqbsKthB4TLtAP55e&#10;LhMt23flv3RgkMUjkNmSCAhabOp3CgEKAQoBEiAgQuwPUPls2uexL6ZQnm7ibNWORot9EB1XUKXu&#10;5rR/x58t1etOqqo8evm6KQEZttvnjnkduOZmOVAV9nsVtHDbR7kpw/YusNMSIp+GRHLUcmIODgHC&#10;cAEBQ/LRxSs6xW+FgKDqcB6xF7K0ogryjAnfjK31iu1j28UGoUx+wtcWqcYs7+P2A0dyDWRN/ha5&#10;5+9hJUX5IjWMVipjVMnYfVWooYLEAO6uQlWRVGHgNCiu4L5DTJq1nrExgL/pB0yxIKaAQkVS46Ha&#10;oRCgEKAQkBkCwutUEKDyWT3Xd4mtFZ2Rev3r/f++xJXIN/dw9t0ypr6YArMoL4yNzJNvYda3m2GN&#10;I4JW7w62qkhhTEYOylLc4BecjgLHQO/mNe1kPJaWN85nRYf0YytOSU5Mgd7hvVngGKoLAG2yn8ep&#10;CIwn6ORYq+Sbu31kJqbAGJjMqsLCQq6jNW1pvfjANXEcVghaOghjJeGCUsqAR2SUkHgGgqU5xSTL&#10;dl34iymg1wRbD7ikUGIKEZypMhQCFAIkREAEnUr1LKryf35+GpfOoBt2smrdVJ37WVuc9r9B3vvK&#10;jZecmqyzZ++KG6hOZaTix32uQY872+3wHWaJRTgTu6SkU4HOG5wMCMYgchYNYuBJrNSMDQEtbXqA&#10;EYFXi0CJfnH/muc3/xWtS5LjALKUMGKlaBjwrMVOv6ykot576EQ+7kEgmoAehco2K+E1oJqjEKAQ&#10;kDkCIuhUqscop6nTzrlzv6Ed25vyEFNQGUCvfWcDue+ZTyMzqlUXlRl330UUI5rtzYzJ4tMns6Tp&#10;fNaX5JG67CMHBkpeahV0ydW1Jq85uOniu35j54jguUJyHNCIZVHsdJK5s3Ef23ad7IZMXbH80C0+&#10;YgrIKBDdQ4kpksGdaoVCgEKgQREQQ6dCcNxVX99tG3X0RiZDVZfxM5Np3ks//1larqnx9L2zB1vi&#10;ic8IXtLTqcAAGtAFoWb6fHwRCELEKoamqR2OXFvqf5aQk6xQjYNOBZw3cZuCUBWJF87Pz//58yfx&#10;8jIuCboKEAIaNuV8bQ5ojsmDwyykMqJsPTLeFVR3FAIUAtJDQAydCsFBybXqtDxoplsbzZKMcqSS&#10;kRieVtbVatr2aUKKKQR7E7lYA7og1IyZ5CQ47NiWlpaCZkVktPlXhFxkZD5oYeIgS0lp7gSbBXYe&#10;zmwoEHgM4iMEIZMZPYITpIpRCFAIUAjUICB9nQqrK0Z5TuSHJ1HplUaGrZobqokSgyAFnUodwiBt&#10;Tbn8Z48SWw93aK7JzHgavG3+g1fx9G4+c1bNbAcR1kUJiUUm5ipPjo48Ih3CoIEuJ08O1PvxOraq&#10;CUoA9O3F3R9mA/o0Ua38GXX+4pZdiRXciHtwlp8fSSVNm+nQKn6+OhSwp3zQ0SXWaiCDlqVclbxa&#10;BdepwKpqaGjo6qIkQdK4QBJKT0+XRssSaRMUKqBWaXCBoLy8PDMzEyQnPCU0ZeuRyOJSjVAIUAiQ&#10;DQHiOhVGWc53rhTKNV/WcClzmyRdUde2s8uEjl3aiiamSBM4FmHQ3e/lJn8MNLgz0cN971e17kNG&#10;D6ErThizfGabyhu7++suWBdWxS5gSZ4wCJ2igqYK45rHhi13cpRb2g3QebNqwK6zn1Q6uPTsZcGN&#10;uAfneaEpqibdWdR/z9UkrW4TB/UKD/KCDHJSEVPYV6GoCMvuL50LrEtkZqKBhIEsAk7pTJ9gq6BE&#10;AYEJJ+6hxBSCoFHFKAQoBBodAsQllaQov/6bJvfi8/E59JSLTpyRlR33BZdm0hO+lvxMy0j6jn0y&#10;imRL/MZ7bWoJg/J+xsQ8j0TSs4qYNBWT5voosw8z+cH57+UI49XBOxE5tY1InDAIdy8uiv786HXV&#10;p48/SpjMzK/fU7MKc4uZCCSu7cCNuKcNpptilsY+/5yalZeUXirDDQinNR+/WvEHAtYN8RuRXgsw&#10;d1D8SK99gi2DNqWGDZRgFaoYhQCFAIVA40KAuKSirGrcCijQ4NOkeQuBXMo1KDDjtu9nk2/2zhvk&#10;v+xPjE55wNZp0/8JfFUTE0QG4IqLS4mkVxFuqEISBqEkOPI8grfrE/eckZarCLEZlvDIV0ustoBS&#10;eJCtRJqSUiNkdvuV0pSpZikEKAQoBGSPAHFJxaTtX3fXnXm27szTVeuHCuRSrpmJnErTps000Lxm&#10;ap0NWnZv1kwDTQ0uZ6FjrqNY8jbx8tIT595zzyMmezCwHoshWSykrcCuusw+8wba8nbLEJ8wiG2+&#10;8vJ0ZRXVugDk8SDuaSCYcKyKi6XnVwvtk1xbAG4iUtUqNeTSUn1TCFAIUAiQBgHikkrNkIlyKeMV&#10;5Iy6NTeoQsyXuJ64vvH4rZVnP3qv7a1Joyn9EbBs98zmqvkFDx98zONOetcgKIGgwmBWp6ZnZ/bZ&#10;5ChXxEeFIT5hUO10QZRT06hPTcyNuKegQSBi7xSEFemNAXcUlV774rcMapX6JJfiN0q1QCFAIUAh&#10;QCHAhoDwsT/MsJApY0PinfocP+nWUpnVVObe/WO9vzTzXXRiWqs6wg+z9OUUz6X35Sbf2DyrEyvR&#10;W3nI/9ynXC1dMGHvH8W+Yy6/6UowWa0UYn947gUhyYCI7CmhCYNEJQMiMhjRy9TE/uBN4E6dojdH&#10;oGZqaipoLwgUbJgiYKKCmOGG6ZvqlUKAQoBC4DdAQHidijBcyuAgmhH9ifOlG1JtKhcW5pcpKqoI&#10;PwCZrArkdJdIP+IQBpGcWxjHB2QIqRqAoAuSq1UgCEjaCEhkK1KNUAhQCFAINFIERBAUTNqMnthc&#10;PbcgZMI29yl7N0zdP6XnvnNxVep/Ooyz4/DjUDNs3U4VKS1+eP1ZKh4oUZh5//CTNKZCyw6WSGgU&#10;pNWnGWlpipJeRaqISyppOuOV94mpFh4OuujHsZ3fmSvEfWCB4ZnkjH34EkjVAATtQ7gyyUNws7Oz&#10;pbobqcYpBCgEKAR+ZwREkFSE4lKmKdvOGdxVvSpxd9C0YZvWzDkwo/PmLU9Kab3bT/3DIvlRdBGN&#10;3rlna115Eq5BeSUiGb2KGHNrFJKKVBOr4OCBhaVhs9fzX0MIVyZDxLIYG42qSiFAIUAhQF4ERJBU&#10;YDIKqu3Wzjr5ZfORwJnep+ccfrvl2Kbh7bTRAB/OS6F3/03Hx/Q3Uyx6kxp+4fPXrAqDP7v7HPqr&#10;t5GqkoJyu6UjZ/U14l6zgVFjMBuSiw6fPGom405S3cDgsHcvAwMQRCxDSlwSzZljKJRahcyrQ42N&#10;QoBCoFEjIJqkgiCM9NR3j+LSyyCSl5Hx5mv4f28fXI34nFkdM1MXE/U/+m94ueV/dxf6nJh14NWm&#10;wMNTHUwVEJqS9d6N/ss66ZLO9IOOHrLUB72c5movP+jizvCsnVs9ZDVKLYO5z/zCnrlYsVKJ0MEI&#10;JImLbrtzSdB7n6DLTuaSP/JloFGgyIAksQuoNigEKAQoBBofAqJIKlWZp87Ost20YPIxr2nsn4BL&#10;kVwiVlk5auPyitU0zVsba1WUpX5FU9Ym5jD0mhmqKgL1K5lhKwn5c7mD/vLV/sT9SyQ7HQmpVSzQ&#10;FLdIbOjyyaGJko9tlmoKOBxPsP6QPBEcuNZSEcuS3fxUaxQCFAIUAqh5oSbLGQ4HOH4u2v9fK1t7&#10;3uikRPn29b+Shah1Menc3YSeUlNSrtPS8aM71JM7mN+Wb5wekMnZnKKH22XvPpo0iJv48eMHkcXg&#10;G6Vch2uQhhSmPDgc6H8mFyXwG6n6s0hTJSFk1bw3BrMneLi1RPn/fqSUGDZRfv3vrDkfK2zbT1ns&#10;PMRGB8S24rj3l/wv3zAaU03yl/o5sU1/u/yLs7YduoOYzR62cuEgG2MawiyJuXf14KpHr+IRpIft&#10;6j0Th/y/vfMAayp5AvgjJKEX6b1jAaVZAREVG/YuVuxd7+y917OevffyB0XsYkMPAbEi2FBRegeR&#10;XpKQ/PclAUIKJCFAgHnf++7zwpbZ3+7Lm8zOzrRSQGHty/MaVg7HeNG0f1e0xxMcvvGZcUhlyylP&#10;7H+bJi/JxJDt5OEGLyxgyvCwNgcWLe+lSaAXRx7cec9++ZoeSqg+/ft99KeW22b+PdhIAUuMD4/2&#10;2XXl5mNalZSE9JLY/14mmLm4W8jTM9kF9KeN2TCnHT7GyLsr571OZeoleK1RBmiAKMotUlaog3rN&#10;mdqtjTaBnvnrwdmbF65ygWLX4jcrXKeUK9QIY2NjYSaxlmVQ2sJ6sN+ILWSdZm0UWyqoCASAABBo&#10;1AREt6kwktN/oZefs9N2v3Xbt03ffK7insajpuCqUEWMWoK1eht3EystZlQVfWUrQ2WmB4ZEg6Yr&#10;tii6vW9U1z3HIhTcF4yb4MacG5JqwZMD3pNeZ3l4zvKyLHt+epz9xr2vGAosN14js7nbxvTXSzox&#10;ee2oAadfY8YOdgbYpYokfycCs/LzmC978vgxezf11f98bpz5XI+/3si3smvtQMTMrFYdm+ZOfbbY&#10;aa5b/3M/zEZsOd7NuCIGvLXj3DntlSJ8UJV+/V4k3n/kE1ZsOWhwP2vU2uBBlsUvLz1KGjZsXnfF&#10;T/+uddNaMn9z5sOpu65+p+NqSr9HOtv+WtWTcXvW3+6WRy6manmtmziEMyXhkNPPU8nm3V10/js8&#10;avrd73LWQ4a3IpnZTpzQTuHr3YVd16Ihs9QUdCVcDnqfzVZTUj0GrV3cTfPDWcRh2wv5nn9PnTuU&#10;ubdVDqqiltBLG9kS6ifkiZSfWM7Pz68fDkLPDBQEAkAACDR6AqJrKjIW5u31ZTAVZRUBuWmqMqmM&#10;UesTtP3kzZXnPm7+10tPppjQrr2VAtsDQ3IuCDnRgbdzsPycZz4fEjE9B3dmjjt6SUZ8LlKJXPq1&#10;06Gnhd2Jo2K0jxdffMlhvp17dO6kjyW+ePrsA4YlxR0dum/TnoSq7jYoYnoptYzIylb49PT7xFyM&#10;csXXyxE/ckzu7+5mTFBqO2Bf+NHgB9O6GhCULKxtdcoZZMR/iilW6uR1OWzh/FnoCDftWeC3fPXW&#10;7p660yY6KiW/u/2ARvkYHVOgYP/35hsPB/XrwgHPpN2QrtoEVdNxpw4Gx+5cN6AFQVm/FWdKwrik&#10;LwklGDX7R3gOlllQQMMUdHX1i5K/J5Yo2g/69+YU73Hq/NZnVQ7Pv2diGp36tcLVNjYo8RZ1/Zg6&#10;UKA5KT+xDMmAxFs/UAsIAAEgIIiA6JoK1sLQpZeRwtOwo+dDv8WykiSz7rTsEp5jvfSSD8cD3tEU&#10;uw901mcFtJVXdZrXy5mS5+cTlsX2/WgELgiFVK5tMk6g9F/nNrAipuB3yzMPo8v/mpt9dfaRY48T&#10;inVaj1kyDJlS8PRAyQouC+f3Ni39dPPJqzgMC3mxeLFP0I9SnU6eC5c5suP4ljeAjCve5qjZ+e5a&#10;W8c6bd9VY0rC4pzbqy9eDk4p0bQcOKOvu1m9Lf3SUuReXR8XMqtI+Ynlug4wUx+UoQ8gAASAgNQQ&#10;EENTKUx/F5hYTKe+W31lRvstHHmStx57mcc9MFaMWjmigjz32ZmylD85lV6q6IcyCvBVayzq1h5D&#10;1DEV9Z5ejsZYWkQQZ0Au2suHnzIIes6DzUgY0W5SN1umxYH6/PWbVMy4W6+ejmgnyGTC5bkblpqQ&#10;uAWh0spKnl57l0ow6jW9PdrcIY8YcDps/sShxKqJCQcceDhtDm474bjiYq567Zx7IYGurG1ujmFx&#10;P32fJWEamtoFX+/9L5tVjnLrxdq+O9GmD551ucLPJ+HT7ZBMzLzTmIFoj8lizp1FO/fa6gtzbCcp&#10;4fb8o+tupNCVNPn5jlTh4DjYwZiQ/ebh91pnXqofmwqihdQUKT+xDGaVWj/I0AAQAAJAoJKAGJqK&#10;SPhYMWpz8wL8gtkxaqlFn44HvirCVFsZaFXRCCRxsqMoG/OYfz1k6RyH4qBDVy8HV5GVeivgxKVP&#10;xS7Tr0ZuXNJFppj1ckY7Pmt8H6QZzTq/9fr9mb2VMyM+pvA7bF1S5OOzeP2j1LZTrsYeDTzRkxj/&#10;8VsEDWkeezddCy7ttDv8aOApTyNazLtHbP0Db1xNY9zDvcHZRy94a/+6du3MY2aHvzIL6fRfd++w&#10;TS9dux2OORocu2mcfqLPnkcxlcenaK82XzjxX7H7gYPB4Uu9rLBvIXGZNaadVlAfcnHt9cite0do&#10;xN+751uVAAsH9dbdrQfesjisdPzzYN/ZoyJEzhU0/chVpd6CyqM8O8i9SaSFWJ+FEYecnJz67BH6&#10;AgJAAAg0YQJinP0RkQY1NHD52BvvCphnhRz0KU9+vE0ooFsZzD2/ZKwNOi/DeaHwWcgpRFAHQpz9&#10;Uf9yeIpvUJyIIgpbHEWMlat1HDZivxs71jgmHpt08GqIsB2Xl2MwsAIKXdRaki3P9+wPqwttbe16&#10;O3OOdlgyM/kcKZPsYMVuDRl+DA0NpXmXSuyhQUUgAASAQD0TEMOmwijLj+N0T6nWTwW5rHLGqD0T&#10;/jqhQKF7y7/O/OXFraagkUt50HSUDIhe2wD7XV0GOirlfwj2E1lNQXwkFFulrtZYfR57QSqRJLYL&#10;6woFsjDBHlBdwYV2gQAQaGYExLCp5Cdc6r7zZCwvKEI/v21relac0K1agFaa+S76czpF0VLftpW+&#10;Mo8nSHlpZDZHEbT4zkK1NpV6mjcUMVaBJJmgseJJjFSlwgY1q1RjU0Gqg66urnjjEqOW8JF4xGi8&#10;9lXqmUbtBYYWgAAQAALSSUAMm4qsnKa5DjMEvoxWVz3zlob6zOPKSk7aeoJyIpcWxQV/RWoKKlb0&#10;K/XtAxR6PzzocyaNj4FC2l0Q6AyUD6gB51KaEyzXm58Ki7/UJgNCgmlqatan0taACxK6BgJAAAjU&#10;NQExNBUFzTZ2KkUElQG+a67fXn/x1ZqrLxeMN5cpUjVytOATGJ/xI2Kv8+qJI05VDb1/erNPVBH/&#10;V76UR/ei0BgMiz0rg1JWzulT19PD2T5ycNkdjDod037b563Xn49BJ5CZyYnmsgPc1acs/PuqZ00F&#10;CYH0WqnyBWGdt9fX15fyoC8Nv1ZAAiAABICA0ATE0FRSv/lf/lXSqc0AZwOWeynRvM2Iia0I/4Vf&#10;D8vk1j3oJW+3XL4VR0FBadtNtusz0anHEPbdra2WgG0UKXdBKGNgNGo9xQ7hN49/Pm9ot3FMz7pz&#10;HBZ68fApWG9nlVl9S1UkHqSdIB1F2pSn2swm1AUCQAAISAMB0TUVenR8RA6GIX9G7mOijJSMHG5N&#10;pSQnIa4Yk1f0urDx6L7Z6w5URt/fgFxqBTp81KtZpdIyYWa7/PnmPWtRZFui+/HVvg8GORoR7ZZ6&#10;H3+3FZ37vfBgLvrH+eO2ihOHrO1nQCeajDuPm1WM5445H3cUHUUOTttyYKsFCt1msXdlUNrWGz8P&#10;P3zIEVkfxeMf2uPA18N4ybjV578dDv4xrV87PHMy/g9rDOsz4HzK0Qc3mMHfzCwm3tsShEpm7b34&#10;dksQnsyZFfwfw1o47vhx5OnznuZTxmweYUCQMxiyf+mxoM0VSZKlzNBS16tccgGOxZcURc5Fez1o&#10;x0eaz06LPzyoCQSAABBoUAKiayoEa1MHdQx7++FGcArL0YSR8uPGpe9lRFJLEy3u9hQ0bZ20ZIgk&#10;NWWRwrrVa9D0hKBvrND7JLe2NuoE4/b2Jq1adW4ln/jy5ecOfFIFUfGsQFF5WQlXJ+88oz1m79pO&#10;9Ft7PDTmjvsnzmjqvH3rmZHfyOr5tzfhuX4qvIPNrJZsGOFQGrzMaa7Hkki6fDXoiV3We0/vQH+4&#10;YKFbhyNhxYo8ReXl5bAyv/LkRIv2LDz9pdikixdK32Nm6+VhUBwexDeSSt0vtXq2qbAGhFSEuh8Z&#10;/x6QUQf1jkwp0nwQqaHgQL9AAAgAAYkQEF1TwfRbD59gqZyTf3/8znHe/26cfNDb+cCVWIbySLfR&#10;nauGZ0USypDMB3a0oede2X81+GtiIkf0/YTfJdWOoB6DpkdERiRjxu0dB7pZKpSWUPRb9xje1kYB&#10;hbjN5ZsqiCl2QW4elUZnJgOSV7CetDQw++jVde115BUs7E1xYxO9OPXXH84BMjMEYbHPnqEI+pQb&#10;j669LxQ4fGs84w8W+8b3HoosF3PG52s+dwwV9IJUJnPMHTX489c8RRvXVmYT3Nur4DFn+QWvk8iK&#10;kcJGkJZQb3FcOIePXFJQ0BRwSZHCJQEiAQEg0JQIiKGpyBDNV83Zu9jRgkhLvfcj8M632GJZy7n9&#10;9m4fYa3Mi4ae+PjtlyKs4PrL1V13jOOIvj9l/5u86oKY1aMLQv7vF+/TMJMuQx3kEwMDPxXr9RzU&#10;UiH124uI6mc6r4iVDKgk4apXedIfjbn9R3yoTBJQ41Ip+RObUlxjKX4FUBg6jo/jvj95l63QwXNl&#10;b72Sr6E3A0UQQazeBVWiUhtGRarX7UK096moiHQUcEmR6NqBxoAAEAAC/AmIoamghkiKNmtmnP+2&#10;7cTV6Zsvzj4evv30lsE26hIPM1J/Lgj4BlCZvCJKFfTw7evvJYpKpMT3kQn5/FMFlZMsodBKn17H&#10;kwH18LIiY8SOe+cfvjagSj5kDuhVMwT1Hd1eiflH2o+433RVE8dORLK2siJWGBn4iRJdJePPNC8b&#10;FT7ThCK7yBIqXYVoH+5EJNLVNVVLvjx5n5rfUOsdRTxrkK6Rg4gksjHULDvqCLmkoGi84JJSMywo&#10;AQSAABCQBAHxNBVmzzKqLWz6OfUYaGdrpCw4xjzBevcm3IeU5w7c2k215t7rywUB3wCi05ORHYX2&#10;MvRXYTE7uyH/VEGV4CnF//PbdeR9Uc/FgdkH943XLfsR9eyVgHnhzBC0155Qwn6lxxy6dvodod+h&#10;g4EHOhU9vHr0CjKHcGT8eTfPWaFIwNufROJ0/klMzyjE6HGvfCSQxEcSS6u+20B6bZ2eWEaNI8sN&#10;MqWAS0p9Ty30BwSAQPMmIHyM2tSok5P8gqvLkEdwP/T39A4sU0HlRcv6nZiFx3zjumS1W5hoCuNm&#10;m56ezvLTlIYYtbzjkCfKkKpsxAizoNS05zzcME7zw7YBZ9h5CoWpxV2mShog0sQxp/62Trh4eP2B&#10;HHEaE7ZONTFqURMNG5gVJY1CqaOEHYko5VD2ZtjrEQUYlAUCQAAISIxAzVaN8q5KitJ+pMZ9r+5O&#10;z+N1j6DH/nNwkssW3rsmP5WKIdaXWUVMpiW02icDErNrlAYI7QExK6uo9+9trZQXHXi7TtWUGgVt&#10;kLM/FVIh51aJGzxQg+hoj4aGRp0abGoECwWAABAAAs2WgPA2FVppdlx2bnWemjJqZroa8lzeKoyk&#10;f0+t3B8Zn88gWKu3MlClfkn7iUws+so28732z3ZSFMq5JTs7Oz8/XzptKmjpSCTHsnhLkFrGQKqS&#10;eHXFq1W9TQW1aWpqKl7LEqmFVCVkhJNIU8gTBW33NMipIonID40AASAABJoGAeFtKkQ5DSt989bV&#10;3Ho8agpiJKPb0VKbgZksHuMTtP3kzZXnPm7+10tPppjQrr2V4MhvXHCl3PCOciyXNVAyIALbptI0&#10;VqMERoFMILU/Nsw6d4ZcUkBNkcCUQBNAAAgAgdoREF5TEa8fesmH4wHvaIrdBzrrs5xS5FWd5vVy&#10;puT5+YRlCXuWluXMKJ4Etajl1nPPG1bI2hqvUpQMqMZC4hUwXr/wYdbha2fR8SLei8dDBg+zy8wK&#10;1BH/R0XgWvG6bpy1kJJRm50apOiwTiA3ztGD1EAACACBpkagrjWVwozvX4swOaICT+z9spQ/OcJq&#10;Kog6en+QpNh+gJIB1Y1ZxcxqwrCWConB+zb/5OOWjC9HrsAqX3b1WDuqh29QZlNbqkKPR+wcyyx3&#10;YOQXVRtFR2gxoSAQAAJAAAgIRaCuNRUlnVY2ilhuXoBfcCorJi216NPxwFdFmGorAy2SUDKWFyIL&#10;PgstUjsY5mjrfXGJb+TW6++WbN5oq6+CYbj5BM/pgyTC8+Z8WL18drvlm3uayhFMR/2Fm1VU1N03&#10;TmElALoeOnfpXyYs2fXH9dr8dDP60Pep17ixLZBdBU/6w0rWw8zac/bSgDVhe9Eh7aCv8yeiaPfo&#10;UtPod3blwyz85HbFh8aLpt1Iwz/hThXEEdkWVRxwjd3sYVbMftTUwfk+sUiqzccv9nJ3RAmDyk0p&#10;ciIyaVLFRY3Eg5QbpKAgNUXiDrlNCisMBggAASDQEATqWlMhyDvO9uygzEjY5ztl0JbVy04v7bhx&#10;wZVUupXBhDEdW5Qn3RNu5MikIifyeWDepo3M5m4b01/rx84Ba8et+yDfe8za9WZ8VKbCqF3rn8WX&#10;0uOvH1i6Nddx/dS5AzViju0ZZb9x+0uyub1hGyOMNHTQ2sXdND+cHWe/cdsL+Z5/T/t7FFMXIcgp&#10;xd6a0Hnfg0Q5a8+e+gHb3Ab7fJK3GTuxHQoQ12X/X6t6Mm7PWuhmvnbXZ93p++aOG+I4d057pQif&#10;ceZzq6QKwjAjS20ljB2Ynzx+2Lzuip/+XeumtWT+5myURhFvarTexzUbRw04HSLfZe62QY71v0cm&#10;3OTVbynhtwtZLinodE/tvVvqd4jQGxAAAkCguRAQXlMpSr8/ZsvEvgcC4lgOGYyCoOCDQ3eN1p83&#10;bMSubeffsE0mPOBIrh5bzo7wMCYXvk8NPhP+OqFAoXvLv878hVIpiw4ZRS6pra5C6tG5kz6Gsg9+&#10;SMKoIZEfMzCdDp1d1KqVxaxV7w4aWOIHn2s5KCzbh2X/zpsa9jGJWCUr0PPvmZisTQ8bQhme9OfH&#10;f5GJ0XEfYooxSuaXV9lYen4+DVMyMDBqh+f0Iaiajjt1MDh268pemgRV43amSZ9iipU6eV0OWzh/&#10;FmfuJGJLM00C5XfCT3yfjPIxOqZAwf7vzTceDsIj4bLTA733e0DDkhJefMzG9Nv17iz8jIqOv+Ya&#10;0mOTQM6wNQqDyiAdRcr9tWuGDiWAABAAAk2agPDvtbLS7J+pcT/SfpfgmkrBHf+/xvzv+ou41FJG&#10;1vO4h4vPT119P1FAzkHlXh4b3//j/2Du5nPT97xY5+f798h2KkIdT+ZmjyKISG4PiLPxdDzAqySu&#10;EqoQaXzo3+97m5enCtJatupg5tXZR449TijWaT1mybB+1gIECXmxeLFP0I9SnU6eC5c5ljvYIpC1&#10;1d4kMXApbKMaL2yUrBuC4kvhlIFIQAAIAAFeAsJrKpx1i9Ie7n72gyJjvWz48fBNl30nDjGRKbj8&#10;+GIo2pIQcBHltLu07THEqXNbfWXR3FO4GpQlyJSHOxNrQqnPX79JxYxdXBzR9o2Hi7MxlvHu9ctv&#10;aSk5dAUTi7ZGRE01eSzn1+tgDndfZv4/zNjRa7Q62nOxWz9rz2lnO6MqWYEcBzsYE1AS48iS0pLi&#10;apSVhCo5febcWbhjr6MxsujExVz12jn3QgJdWdvcvGJgzKxAZE0TK3aCH8qtF2v77rz6nY6bZzIq&#10;mkLeNGYDXfSw1E9PXvOJvK8/rufcVUx3nOZ1IXWEd08HbfcglxRkSqnR4tK8YMFogQAQAALSSkBk&#10;TYVBpdGxovzffxiYrvYALw9bM23T3s7ek1vJ0qiv3v4s4j2ryyjLCXnnt85nw5TT6znuTT5fi8U5&#10;2ItMCGTR/Fu42CfFHV3jG1Rqv/r+1qtrW/6+57t1cxw1/7fvsYCv5I6r729c7VISdPZRUBxnNdqH&#10;zWeP3su2mLP0euTGdX1l0z4lR6HNo1t3tx54W+wy/WrkxpWOfx7sO3sUz7mTl5vLzLHM/+LI6RO+&#10;1MuK/jX4UyKmMe4h7nV7wVv717VrZx5X1kz6lVmIKehbMt1PunY7HHM0OHbTOP1Enz2PYnJprxYd&#10;2PGg2P3ArocvptplvTi65u6HPzy9Kmh6DO+iV5RcL2kLpS1vHzKrcB7kYUVJAZcUaf06ArmAABAA&#10;AnwICB+jNj/hUvedJ2NRGzJaLvqk9ympZaR+/9uwxkMDY9CiV+yYfjpVd/Psy/PsyFX3dfL9fGfP&#10;C0qgcndOnut1c7MwSQorKqLtkop/o/glKN6a1E6pWMmA+I7GzGrVzb/7YcErhvm+qqI8VVGk6Ixi&#10;qiAabj13LVb634K7yC9HElf1MWqRKiBtkUhycnJyc3ORBQWZUqRNkZLEhEAbQAAIAIEmTkB4m4pc&#10;C8cZnmMG2LXVJmW9TEktRa6l1Jcvv+XTseJ7tzdeSKW3UPVwtuJSU7DS7JBTwUhNUR5gN+PggCkr&#10;Ku/Jvc2FjlHLOwmiJwWs14lEEe4lFAku7uflmz+Kjd0Wr+cb+U2IUQU/Wz5MUmpKjd1JYSQSpDkh&#10;lxR0gZpS4/RBASAABICAFBIQ3qZSKTyjJCH5+5ukqDffMjz7Luihn3/m5LDlX+z2zdoywUaZa2Om&#10;KM2v75YDSaqzArZNaC28WsSXFKdNBRWo/5Q3Is1ffSYDolVnUxFJ6poLV29TgZAkNROEEkAACAAB&#10;ICAKAXGUBxl5EyP7kV28dk1e2EMfbfWQWttOv7dix0QeNQUJoqBl76wnU0TNLRBwLkgUYauWJdb+&#10;xLL4nddcE08GJL3bUzXLL14JKbSpiDcQqAUEgAAQAAJSQkAcTYVbdAVX17HOBvJ8m5IhWq+fs8lD&#10;/tqiffvPPgx4Fv78NvsO+pxZuyTAuGutxKLWijQdKpoTbm7mTqlTkXDHrKItSo0DxAPapqyc00ek&#10;7nkL4ztN7NC6E9mnhGrZorjV0XEbcatCPSAABIAAEAACfAiIpKlQi2PO3dnkusrDYfWCpRf832ew&#10;38S0wqBhC9005m97lsvbBS027v23AvqXFP+ld7aPrDz+s9knis9BIdEmCR1XrtWJZdF6q750XHnC&#10;nbiKcmhTBt2S7ERAW/XSSc3jADWlZkZQAggAASAABEQkILyfCoMWu+XA3AO/CipevURS2zWj1892&#10;1ZctDBq1am0QvZ/ftjU9q0Z7pZe88V675H4Rpq/crq+FfhmRmseWULavy/IxNqI41XL5qbDaQTss&#10;RRQ+MURE5MAsjswSu0doJCcWG5q2IFD/vD12Ztc12QkX/xqi/uXwFN8g45579vbUCve9iA2a46yI&#10;ytNj3wRjHdxa5OYoKKTffFLQZ1D7nGfLJj1LwNTd14+b2stAkSBHyv19998Tl5+3mPNwwzj9lF8l&#10;BpY6BHrK+13TzzxxmnZrc3sVpCyWJFydvPNY+eFk8tAeu7ePcNIjYHlJeHnCh20j7pif5K5+/xXK&#10;8mMx8fCU6S7UjJTcnz+LDY3l3u/bteuSCIkfRcdUjZ8KCvmqra0tepNQAwgAASAABICAQALC21RS&#10;v/lf/lWgrtL/3PzL4asPbvPsqkH7vOnK1L98v+YJthuU5CTEFWPyisNPrT2yb/a6A9NRmFrWvQGF&#10;0xcrTm3VsaDwrFWTCddysglkxcTHf3vsv52o1nFCX3cD3ubowctO3I6h02OeLZsZmsPACArFwUu2&#10;rv9fQXlRIp4kyIXxZPXGUV23Hfyk7LV57rj2zD/KK6SeWO/mdT9Wo/28ZY7Y0TPzUai3qmoKZma1&#10;ZMMIh9LgZU5zPZZE0jk31apWx1MIrfee3oH2YP6qwX0uhpcoCD+ZtYQkoDqJVKuYfnUjFLQKBIAA&#10;EAACjZuA8C+30tJCdDLZ3NzD3cbUzMhxzqAtd+d5t5UruBa0ZMXd91kCMCho2jppyRBJ2hrKElBL&#10;+HciUU2FXhLzKio1KzcxXWgX4MLfiYkckhngSYIIyoZDdm68HrJ0Tlcsh2pgY8M8E5UXF3QvG4tN&#10;Sa3QanhGROZInky58ejae44g/1zV2Xl/Xvrcw/P++N6NLpSQbUncJQ1RX8UlB/WAABAAAkBAAjYV&#10;OTklOQxLSPqRwg7iRrS2mea7YGY7uYIbwTe/CNhxkCGZD3V2xHKv7L8a/DUxMTY19hv7TvgttCpQ&#10;w/yhZEAo0lrdTHKpKCoLhwjI4rKk69pR9szbcdHKCyhvYR1dxdQGVlAqxgV+KnU0xdAsEAACQKA5&#10;ExDepqJn1buXFiEr+8SotYsPhKYy1RUZfYsJPriyIhghPfFBWHgBVnD95equO8a13zLJhX1P2f8m&#10;T2Kv2Lo7sUyLTcqhqxjaOhBJmkoKWNHX0O884Xarjj6FlSTIYaAHETMymXB6yvK11jpyNCpFqHVG&#10;eRAUnIiZ9+zZxQwjj+g7ur2SwGrRKO9PUqlBG8+eeEdjBlkrCT+bQskiUiGkpsARZZGIQWEgAASA&#10;ABAQhoDw7zaCvN2uBVtHGiun5b8NSywotxEIoawII0cty9ThieWE8/d8Psq4b9p4dYN9cdDtS3hm&#10;n+ov2ocDfldflXTesPH6/ZmDzOjRb76nFpcWFwgXtjbu595N14JLO+0OPxq4155QUo02R321+fTh&#10;h8yO7k5yki+WmOJX0wj5/V1Orhp9VZwGoQ4QAAJAAAgAAdwqwvX6ROdr/j54p6VjV4F0Sn7Fvnv3&#10;R7OLvjwrY7CCgr6xulx6zI3tzwmzxg5vix+KqZuL79kfzq5Q7pv6ORUs3vgUSBI+U90gUXoFnf1B&#10;p37Q2R/xyEAtIAAEgAAQAAKCCIikqTBomQ+CL+979jDid5VQKPoqnab2mOrdy1arTsOO1aipoLAi&#10;hZI6sVwHSwYdU1IgEZBXjUSu+oygzymwIE3F1NRUIuOCRoAAEAACQAAIcBIQfvcHY2Sev7xg6nX/&#10;D7iaouSkbd3JwNJKRwMpJ6n5b7bdmTv19Ous+ghzJngCCRI+sSzhpYJCv0jK5NNQaoogImBNkfBa&#10;geaAABAAAkCgnIDwmkrWT/+9b5IZpA47va/EHnz4dNPZh2vPv9l4O+Vf/xtTxtrI0UM+XQ5MbFhV&#10;BcXXR4YLKb5QjuVaxpNFgNGmD9rnkqpRKigoSJU8IAwQAAJAAAg0GQLCayr5een5eDyVIcM7m6hx&#10;7PIQydo9Ok6YYkPGGF8/xeU3qFcn8rvBd1gaVFnB8++8mTvBjeh+fPX1D6uXcyfiYSUDIva7sTs4&#10;a/eOuVX3y/oMOJ9y9MENRwHJc1B+n1IqA6k7zPWnoj7k4trr7xbPHVqnm27CrHWwqQhDCcoAASAA&#10;BICAGASE11RY8VT+ZH2Pz+f+PV+U/fpeFDqEa2Sppyx8g2JIK1QVWYKMNBhWaEGzt49y3M4T255K&#10;Z5ShfEAPRyxz01q26miNJ4lYY2aZUgoodFS9nEJ+zu1DT6KKNToPb6+vIhSauimE1BQ4n1w3aKFV&#10;IAAEgAAQEOHsD7UwfN4/i/yy6GryrYa2NFVRNzFVZaSX5UZnxL369C6dglkZ/H15xYiWdRdQvUaP&#10;2or5RKpAUW32R6okAKKXxD+9uXfzl1RkUnK0nbt+WA8LeZTz5/f7gKPrwz4mYfrTxmyY006ThBVF&#10;3l333GzzwnZ4XJPS1KgEtTYmObeXHL0cjOmP6zVnarc22gQMtRb6/Mo/X4wP7Fzr8puZ7ofYcevs&#10;ldNtdMhYYXxCob6JQuipoSM+ULo4rto/oX8rtK1SmPD86raFLz4kVulr5bzXqfnIcrN8vhO7l3pZ&#10;z7wetXDqp17AQydAAAgAgWZKQHgTCEnJad+CrV6WmoUl3y98fHz4xell987sCfC7/R6pKQQ7k+mH&#10;Zg6xrjs1RaT5QWYVdMhGpCo8hQnymjkhf3ddu/BwtHKPMUv+0sSMzOZuG9OZ+nLLgLWjJl+PMfJc&#10;sr2zfivbiRPaKXy9u7DrWu9JrxPO+a6/kUIvTbm95ERgeYYB0tBBaxd30/l+HZUZtylSzsLKrA2D&#10;hlITMC/y+BHLprcue7DPQ2PhuiCGEmsnx8xq1bFp7tQnfztO7dL7yBulXn9v4+4L15wwZmA6krqB&#10;WUNtABGJRNj6qd1Kg9pAAAgAASBQHQHhNRXUirK229ElPmHL9x8aM33FgCmse8vIDQGL/AJWeHfW&#10;qauQ9uJMIbm2wtCLvjx5j7SB1GtPQxIx4/b25r07d9InKLbque7+1uvnx3TUJSgam7XEkr8nlija&#10;D/r35hTvcer8JCW69GunQ08L8fmEWqPeurug/4WbjwsLc+l03KeH2HN4B3160nOfnxSM9vbI4w/Z&#10;TPWlv5urYT7N2H7RrQ2+p6vrKzX+N8oAqWNaNYW1OMTEq6Oi0pAbT+LJDLWAABAAAkCgERHgo6kU&#10;F+RWNwB5S7MO4929VwyYyrrn9ezV2VpbEmmRJYoNmVTqIhkQPf76fnY2H5TQp4dv0Pec26svXg5O&#10;KdG0HDijr7uZ8IMoyOefpxDF4qOUUdOTE7MjT0mqL+GlEqkkck9RVlYWqQoUBgJAAAgAASAgEgFu&#10;TcXawTUp+rOAJqjFMefubHJd5eGwesHSC/7vM9iHUGiFQcMWumnM3/asWh1HJMEkUJhYK9dagqJt&#10;b9xTVX90r67GWOL7yNgnr9+kYsYuLo5GGMmz54aLYyawjChJCbfnH12HNn2UNI2NeeWmvXz4KYOg&#10;19WrHWoNVfznpvewPoh7Tk4OrYxOe+b/LpVg1MPLiowRO85zt1HK+p2bX3hf2L70TTUVsJKM+AYh&#10;jwwq4EsrgZUKTQABIAAEgIBgAtyaioKyWmL0J37lGbTYHUfnLX34NCqXkpATcfb1fs9tCw6Gppb7&#10;W0gfZXRiuRZ7QPSSTLn2O19sPTjfuuC5794Dv7GkuFP/3n9LsV99f+vVnd31aQkfX+SwjwpHbt07&#10;QiP+3j3fYD4Y0I7P1n0vMlqNOhiy9ep2F9nkb7++sg5z5xZSMcqVG7uPvi/queBh+qYlDr/jkouK&#10;EVJh+yKaG6kTqDkpcUKeIZLgLCEdRVVVVYINQlNAAAgAASAABHgJcEfTf3bt2LPrx7dej+QpmvJ5&#10;b/ejt8pU+u/zHmevmh3w4dqBhyEZDOXR7nu3D8ictnptEL2f37Y1PevOYUL4sz8VwqMTvSViJANi&#10;nv1Rf79vF88ZY4mvIRT9RVZGBsWcLY+SIlIPHTtv3jfINPYu8xyQSDXFLlxx9kdNTU1dnWlUggsI&#10;AAEgAASAQJ0R4LapoNyE2WmJSXzMKqWlhei3vrm5h7uNqZmR45xBW+7O824rV3AtaMmKu+/Lz7nU&#10;maDiNYznWJYVr2o91UKB4IqpdLHUFBT5bUHvNgrZr/1xz9/6vdCRH1BT6hc59AYEgAAQaKYEuDUV&#10;I+t2GnrGyKzCw4MV+S0h6UcKlfU3orXNNN8FM9vJFdwIvvml/ncfhJwxdGJZ5BD7CVuPjuETtE3I&#10;HkUqhpIBoVusC0V+m7R1VId9R2/VP/wWLVqIJTNUAgJAAAgAASAgGgE+Z396jpod+eI+zwkgPave&#10;vbQIWdknRq1dfCA0lamuyOhbTPDBlRXROq3v0iJrKvUtYCPrDwVQgRgqjWzOQFwgAASAQKMlwEdT&#10;ce4/Dg3n3tl/qg6KIG+3a8HWkcbKaflvwxILyth/rUdlxciqrXickWttXZxYFk+Yxl6LQJDR1NRs&#10;7KMA+YEAEAACQKCxEOCjqaDjP6P+2v78+nEebxUU+e3kqptvlu5Y6KrPEY2Wpaz8Nd6xjU6dxqjV&#10;0DMRGytRViqSAYktv/RU7NCtH5xMlp7pAEmAABAAAk2eAPfZn4oB718w6HdawppzL5DiIiUU0Lkk&#10;v0NrxBYGna8prk0yILE7bkIVnVx7L9p/vQkNCIYCBIAAEAAC0k5AYDT92TsuF+fnIn1FekaAtqUU&#10;lMQP4IECwaFbeobT6CRBqZS69Bra6MQGgYEAEAACQKBRExCoqSBTyqJDd3+nJhxfNaGG+Pr1BQCJ&#10;1HP0nNr0VotAcLXptinUlZXB9I1MnAeMbwqDgTEAASAABIBA4yFQXYZCdGIZKSvRH0JYO0HSMKie&#10;o2eL7VeL5EevWzgHJMY8Im4KJIL3miNi1IUqQAAIAAEgAARqQ6CGXMosZQV1sH1yN+QmUpueJFIX&#10;mVUmrT5Smz0g0FTEmAg5ooz3msMoKqAYdaEKEAACQAAIAIHaEBDoUcvZKNr9QYeW0WkgFBRu4NQV&#10;XTzxY8wNeKFDSRe3z0v6KSiTYg2iUcvEC13fgCNuyK411FXHLtrZ4JPekAigbyAABIAAEGg4AkJp&#10;Kizx0AbQ/bP/vAr4HzJp2HcbYO/WH1lcNGtxcrg2o0bK07Nrx5GZp7gwT9R2UEjYYgpd3MiwovbW&#10;uMu3a+88bcOJhprlxs0OpAcCQAAIAAFJEBBBU6nQV1AE28jgB9ERoaxPkOKCVBZBwoxauL2av9Zy&#10;CEhfiQy+H/HiAfpHhTzCtAknlquhpG/aSl5J2dy2Y+8Rk40sWgvDE8oAASAABIAAEKgjAiJrKpxy&#10;/PgQgv4X7cUUFwg0bHTpP1Y6f5EnJyfTaPWfMKeO5lHyzaJAtMrKypJvF1oEAkwC6OlD1s0/f3IK&#10;CouMDPWpVJqSogKwAQJAAAjwEqiVptKogZaUlKSnpzfqIdSR8CgELVJTILNPHeGFZllqSlkZfd0/&#10;B0MjotD/6mqorZzr7dC2DZlMBj5AAAgAAS4CzVdTQSAyMzOLiopgTXASQGqKrq4uvDBgVdQdASqV&#10;ymAw1u5kqykVHe1fu7Btm1aKCvJ11zW0DASAQGMkUMMp5cY4JOFlbtGihfCFm0NJpKAYGhqCmtIc&#10;5roBx0gikXYdPsOypnBei7YezMvLLyouaUDZoGsgAASkkECz1lSIRKKamrRkNWrwxaGioqKvrw/Z&#10;Bxt8Ipq2AGjf5+xVv4CQd3yHOXfNDiqVAg5kTXsNwOiAgKgEmrWmgmCpqqrCuxkR0NbW1tDQEHX1&#10;QHkgIBIBZC8Jef3ujF+AoFrp2bnb/j1Jp9PRDpFILUNhIAAEmjCB5q6poJd0M98DkpeXR6YU8J9t&#10;wg+5lAytuKQ0Ji5hzd5T1cuDdoXQ3pCUyAxiAAEgIA0EmrumguYAncVFb2tpmIz6lwFpach/Fu2C&#10;1X/X0GOzIoCsKbm5eev3Hhdm1Ghv6NL127AHJAwrKAMEmgMB0FTwWW6G3ipIOUPOs2jzqzmschhj&#10;wxJAWzlEWQLyQUGbO0JKgnaIwj9+Ae9aIXFBMSDQtAk0NU2FSqMVFhXnFxSKNG3otd18vDTk5OR0&#10;dHTAlCLSCoHCtSHAOpMsvJrC6gsdBUK7RbXpF+oCASAgbQSQrRS9oAtFjA/SROKpoB9tVFoZ+t0W&#10;8Tnq87folLRMQYcLBE0b+jKllpYw6GXSNq+SlYdIlpMlkiTbJrQGBIAAEAACQEAYAq4ObYz0dOxs&#10;W9q0tNJooU6nM8jkml9JTUFTQdFmSymUG/ceV3OmQBiC9DIaUlaEKdkYy8iSyLKyRBlCU7OiNca5&#10;AJmBABAAAkAAaS0jB/bu5GSP3uHy8nLVAGncmgqyIJGIxFsPnh64eEMis440FaSvSKQp6WmEIEuU&#10;JZEIBFnpEQkkAQJAAAgAASCACNiYG61ZOF1bW1NJUVEQkEasqZSUlubk5K3bdfhrbJKk5ptBp1NK&#10;mk58fRmkpCAdRRaO9khqgUA7QAAIAAEgIHkCq+dM6NPDDZke+DbdWDUVdCjgc9T3nUcviOqmVyNg&#10;GpVSRqXUWEz6CxBJZAKRJCMjI/2igoRAAAgAASDQzAlMG+k5cfRQvspKo/RaQGoKyg9SF2oKWihN&#10;wOEUDYEsr4gcU0BNaeZPPgwfCAABINBYCCBP00vXbqEDvLwCNz5NBQ2DRqOKFJtBpHlCb3d0QEak&#10;KtJTGG33kOQVkPzgOSs9kwKSAAEgAASAgDAEkLIS+vodcu3gKtz4NBW0mXHw1GWJb/pwckE2CfTK&#10;FwarVJVBCgpZXgE8Z6VqUkAYIAAEgAAQEJ4ASriBPFC5LCuNTFNBZ5m+RceIGitFeEYVJZEjqhi1&#10;GqoK2ughKyg1gX2rhgII/QIBIAAEgICUEDh9xY/Lv7KRaSrovO2B01fqgSY6L9MojswgIZFLCvJL&#10;AZeUelgV0AUQAAJAAAjUNQFkjEhKTuU0qzQyTSU5OVWCZ5Krx41e/3U9H7VpH3dJkVMgycmDS0pN&#10;GIkW49cF+596uKyTaDNqOOSi35nQi7M9BdrXTOftPRbqv3dnV6vxm/8N9du62k5gPICahKzN34km&#10;7jP9kah+6+YZVpzxq5BNpTZN43Vr5iBGD5IST4h2SJ12XjxVFY4YAgtXpU5YCde1tJXij0Lch1GE&#10;0dVDFyJIA0XFI/As9DUKPF9RtzFpKvn5BUh68YYtRi2kAaBdFTEq1kMVtkuKbKNwplHsNGQh/h71&#10;P+6/wbNTY9pVq4eZlEgXhoMGO+qiR5mgbmyuIJEWoREgAASAQAMSQK61igryjVJTUVCQD3v/qT7Z&#10;SaHnR6NzSSF3nbTZ2x5/j2IkXfvhW9f1NqnPKaynvtKvrP/bdeTa7R8bMGxgTvC+jStD8utpxNAN&#10;EAACQKAuCXAmKG1Mkd8oVGqPMbPrkgyftlEuIBqF+8RUPcvA6g65pOD+KI0tcQ+56+w7i9tjYacG&#10;XyRtXt4l8eyxI19kPZdtXOus+OvGzklX4pkFOirF3vFemTrzzAw3xdTgu9ktB7XTJVDTPz89deRW&#10;QDqNXSb+7Y0c8xH2WgR6VsTt6/9cesfMtKvjOX74WM/2looErCg+yOd/G+9FU5DB/8wM1+KYL5hp&#10;O+0KMw49P+zUyAeaOxYOcUIfFsXdP35ie0gG52ySbXtvnDrQ3VwZ/+v1+NYT3S2L3m6ddjyAquM5&#10;cfyMIW1xlauyd7T1sHKceVHwvtOJwxbi/zgbpOI1yC79nveS2zEYRrabcHW9u/LrU4N3v6Hodlg4&#10;b9Sotlp4A5mfr1+6cjAkgzkuh6Kv8VhrU0JWkaaOQiyTCRKpkhuqWyki72BjjcavujDCjGkd5VRW&#10;KmTD1ReOccUHPcowGdLRHI1rVrj7CQQ8OyIoQ9/dRpdQ8OvJlbXH3iCqgjlw0CJZj1841tvVVAkr&#10;+BX6OsXIzc0UodgT5Lx0rbNS+ueIVF0HB23Zwtig/bt80CRinOWfBH6z8hyAo+PSrhQ7DRzuPair&#10;Az5rqNl7hw8+eUNFnaLPx8336mypiBXGvr2XZjTKWb8w7MoRbNBKZ3WmTMyxv9YbP33wCA80Foxr&#10;MXCsK/Yw01gLr3xRYZmRpw5e+WY1fuVEpFhXosD4TRzGXGDc6E5jc9GHysypKGAtGxYuFdaCjw0L&#10;+2Pl4qSNpUfe3vnPz9Yrps9Ai7lyHfId46mRYU5+SM7Mr0/TdXqh9VNTeXyx8Z8ahLrYpOvQFRN7&#10;MfEKfL7qDgXrQWbuR+IP4+B//4wStIQ60z59w2xbF/j8teOUeo/yp5Jj9Qp4KlnTWtFF9c97g3yT&#10;Q6dCEkBRa7s5d1JRVsJff0LWkYZiGZlZ9S+GNJxYZrqkyDdSlxTK6/CIAkyl84i9XTLWL9l75EtN&#10;VgeCodsQpKagqSbptvVcvdHLuVzTIJh2HIW+2fFlq+UwbPq+OW3JmKLznIWrR3TE1RT8dWbqPnXJ&#10;Vfxz/CJoW7XTZsR+juGwM+hOnToYV1PQJa+sr6lWZXuP1GnzitG4moI3ZTbA292S/XwwexnGVFOq&#10;9M6zHnPe3ovMI5h3m9kVfVWqePR11MfSXzz6TCG1Xb1x+himmsIUrO2YvxeWO7WQdG2sdLHkJzuu&#10;hxYQzZ0cLPAi+qP6tFahJ9y9Gs6hpvAdrG3N+2lVxmXqPqyjOedzj2D2YL7aMWXL3mPmIskFcuAc&#10;r4rn37Pn4moKs6Krh5spJ0s0dx2Zr0OCkrn7X5OcyOhtzVm+95AB5rxbq2iAq/dO7cGsyGp2NMsI&#10;h1vmpjozZxk12HmMsyGfby7ZNqsPLpnbmzUW1mKYt3+gPlvoynVVPkzWXJQvKoK2/Yy/lq/G1RRO&#10;FNVMHHMdcqJzqd5LiWzu7M5ce8i4OGT1gTm4msJaaTOHI1+o6sdI0Lbpw1o/NZdXdJ7uPZvf1JDt&#10;vPb97VmOV+DzVfcoWHOi2LeaJUTQamejhcV/DMhovXT+iPKnknP1CvNUVvu88zy+8IFUEUjP/E0o&#10;/2XemDQVCoX9C6WeaTasay1ySUE6SqM4iMR/XqjhR08+ivit5uS9xEcoP5WC6Bu7egyf5jrnbHAm&#10;laDrOKRzuU9o0c+r6xa4Dp819sDrdDpJ37mrh2nvOR76hIrP9z3/VSSLf87yK6Wn3t+4ZML6f+be&#10;iKOzfsPtDnz78zcd/3yB68gVC25Hc+gBRIvRfV2V0U/251vnzHIdvmrrk7hC1pAMOHuZ1mPd/WhW&#10;L3x0hILARx9S6aoOzm3Iul0G2qvS49/6fKRYjB7mqStbGHN/0ZhprsMXLLrxs5Cg260vW6Oipz9f&#10;OnbLkfjPQZ/KtRzDTn1tlAq/vrqbzBGu0ZDvYJ0trl30iaVg9LirC1bw2/0RPC72hLGArz36GWl0&#10;igam2gI5cE6wYc+xndVxy9O+VfiM4OTpHH+nMwc7a+zZz4VIt9DTN6qhPLMqqe0QZ13cZoC3yVwA&#10;sTHv3sSlYaYzhtmrIBPLkxNj8c9P3I8tYFYoerT74FU0dqZBZX2ZUzcEmT19aJGE/Yr5/DI2t1wq&#10;rmFqsD9nLZ45PhFFdIKWfM5NhGLB0iepdDaK6iYOWU6qoDOKXbnq3i+EoYpBpYIKJxOStlKmD+p3&#10;zP776VRMUdtCx0LAGMurc8hZQ3nWOqFnBB/gmhqjGd6u+oTy52vMrqsxBXyer7pEQQk5XfkwXlUb&#10;Vd0SoqY+2e+x5D6GPzskeubrHcI9lW6vObqo7nmv59cIdCcygZS0zEapqYg8UAlVIMjKNojDCu6S&#10;goLiN/rcPbSEEL95s2b3WPc4z3pYzX4qBVG+177jCkT6x6CfSFVA707WS4WeHxl4CjfJ0BJeRvxA&#10;70VFbWsHQx0CRk//GsD6PCT4NdplULZ278T8dVuU9CGKy4RTFHbs4PabSa2X7/XfPNJTlzMblkIr&#10;A3UCRksLD8a3KrCMgDsf05gvX6KZPuoFU7Qat+VQqP+Z51sGWKMf96iXznx+Q1M+Bj+Pp6l07rd8&#10;pLOdYuHH529iMFbLBCWLAft9kWfxof0jrJQwgko7px64SzR6gf14jyvh+YFh0fkY0nLaDxzXzZKQ&#10;F/74FXN7i32RzXEx+AyWnxgc9eQFjYtdhp719r9fFKwgO7+M+YlcDeWZhcqF+eiDb5+Vk6/slZb2&#10;4f0bKi0tp5ilv5DYwgsqz2yzs5ODMoGeziqDFkDoyiU7VuN7ebrG2kS06fb6TjgOJD3cJzyLUy1i&#10;9qDs4WytUjl9tISg05OWnr5SYcPjHmb56FmLJ/3HVzTp7DKU9Dy04UvUMTCxFTBx5aowFzoO6nz+&#10;yWaS8CEGrSv2PFLzc4sYuCu0lUn1Y2SXz87NZ42cKJAJe2riX50Mqjo1sswqaOGOWP7c/0yo7/Jx&#10;Fsh8yNSqmU2yu6gPFMIsocKfn+Ip7GeHEvvi0T1hn0rOw27VPO/VTxb8VboINCabCqHhku3Vs6bC&#10;DorfCL1SeFY30aTryCPHNu9016F8ef82vUypbb+5XYnfU3LoGFGvVUsTTLF9OyMl9LZOS2VnxFZu&#10;M2Z0K/yrU9fOHb3QsaKU+GxmswQVe48Ztkg5IJq4OLTEvVIyoyOSM+gYQdfGk/V5V7fOSPkoiA56&#10;U80eU0bAleOTVjwssPFcvXwAc6uFdRWzpXJyY2owOp6D7fSYzwctLhX1Qs+MPIFbdNBv+sNH8R/9&#10;S1aG8O0l+e7zH4UEU08PU0LBt3uPUstbpqZH+jFtKsgCcQE320w6/oilG5RflJCAu7E0FfsBU5Ex&#10;Jv3D7ddV3GMpsbgYfAb7uvoNtRJB4xLwVVQqTPlyYey8uupUkhf85UZlC19deeZGIZ2gyyqDFoDr&#10;zr1L5qGZpaYnZtLQVkvnwU64O7auk5cTex+No8MCpp5H1GNPHzq5Pf3iP8Nrd9as9Ae+UPlMXACf&#10;zCS1+2YvE2aMHF3QBJZnYzTtMtO96tSwuqBnhV/YidsskdXw7OGxw2f0q+IIJWgUkkch3BJiqe9k&#10;8259Bwr7VHI5lQt63ms3X1C77gmoMj1UWFdj0lQ0NcsNtnXPiKsH5Mdab3tAaK+nCQXFJ+uZWlvr&#10;Grr9tSPUf/045JqA1IjXf2L++xhLJyi19fqf/6E9vfUJWF5EWFT5Rkz5b75jU920SVVe2Gyrxon/&#10;/dUZ+dumhoUExj85FphKr/h8cQ9LxTL8c4EvEp2By3YEox+UhwYjHxSCtn6ryh0cWsy1mwFIlzLv&#10;sfbYiVD/HWt7m7EflBS8F0zbfhbTphJ6bP7cxZsujjcVsAxpCY9CwwvQL1+mhLixhNUypms/kmlT&#10;OfG/xd5rj6ziiH1S0VJyQHgKXVFDV5EWGxIcxrXbmSxgsDVsigoeF/8BlAnkwFmeLYzZgMVoZtGI&#10;EPlqv0yEKU/9fDssnY78MPA2Eeepbuath4xxNcHiT10ITaUj/5JZ/8M/nzWA5UtU9aK8DnlROX1o&#10;kThbWnfz7lvupyLOl0ZZrLATJ07rVeskCTNGjioJAsuzMBJ0mA8d59Qwu8C0nLxX4jYVtMKnzr+y&#10;dwiHsl7NKOoAhTBLAsOY00olaHdeJc5TWc3zXvspgxbqloCluXFxSUnj01SQD7CuhlrdshHcOlJV&#10;6rprpAyhoPiN2CWFD6CiN1fO7L/5OZ1pskZnXnxP+uMHIpKfHD4fxvZswH/kHV9fcbyWnhx8+xOz&#10;PDqbELB9o0/FCxv5fFyPZJr90embm6cXH/tMwVjWXXb7+HGPs3vH4Z8LvMrSMjK5hKkoS/28feNZ&#10;tg8Ekur221j2HkPVXvDez6xlntDhf7FeFfTk53e+sSXBWz7t+5m9Z4Fz+PfEEU4fFHZDNKYOhxwd&#10;Iv93jbd9kQfLblXguATKL4ADZ3mmMGxXHmR1CApGpvrqLmHKM8vceFvu8oLO/lxbu+UJ2vGhfPRZ&#10;/C/bFYae+el6WDLP7g9aLzjkq2HxbO8ifDEcWXQP2bRqcQk7cbXooryqUGPk6Edw+aqoP3+qcCFi&#10;VgmIyGTptszna9d9dEhNqEvyKIRZEqxprXwqI16Xzy/Xsy/gqazueRdq2FCowQiYGhlqqLPf+I3p&#10;lHJ+QeG5qzd8HwY1FDk6OrJcylbxJCsD2l1iHjJqTCYuyRLAW2Of/Ey4+tcOrrd45Ulm5unfJnyx&#10;zi0XPDlcvb7VhAnA0CRKAO2CTf13QWddLI73sZJoR/XTGLKRLFrhrIOhoAZN/augfoBKcy8BFw6o&#10;qrCtp43p1YgcW7t0sG9AsnWRDIgVFB8d8GnuakoDzqsUdc085MJpjJEi2UCURkIAHYk/dhzfPsNv&#10;1lYpnfscWSMZChITBSXywyNcs+4dq5yRW3k+01EdrqZMwNWhDYlYGYS9MWkqKLZuJyf7BtwAQutC&#10;VqI5lhtVUPym/FRIy9gMHTqbEhvvS0VaMDZzOapu0zAD6LE30RojmKo7VsyAfrXf1GuMIJqZzCMH&#10;9q44ooyG3ph2f5C4hUXF/4W+2n7scgPOGo1KKaNWvyVfs3ToBHLjP35c8zChBBAAAkAACAABkQjY&#10;mBud2ruJs0pjsqkguZUUFXp374qGIdKwJVsYBVepTYNoCwlFScHj4jfcoevayA91gQAQAAJAAAjU&#10;HYG/po8vKq7iEtrINBWEhkqlrlowre4Y1dgyfmKZLFdjMd4CjToovhjjhSpAAAgAASAABEQiMKaf&#10;e2trC85Eyqh649NUlBQV9XR1ti2ZIdLgJVsY2UWQ2iFSm+UuKbWyx4jUIxQGAkAACAABINCICCBH&#10;2tmTvYhE7helOH4qiWl5AaExoZHJ6B9fftWQNfDmvuEu9oYSJ0Wl0S5du3XGL0DiLQvZoPAnlsEl&#10;RUikUAwIAAEgAASaLQGkpmxZuVAW7VrUUlPxeRTl+yjqZWSyqhLZxcGoraWWq0MNLiO2llpqyuLs&#10;ldQ4W0hZCX39bs3eUzWWrKMCKLYK0leqaRyZXnB/lGYeJaWO6EOzQAAIAAEg0FQIIDVl68qF6JQP&#10;mcwnyKqwNhWknaw98gJZUPq5Wnj1bePpKlwI5jqGiJxuMjIytx08/TWWnTSmjjus0jyDTqeU8E+5&#10;gvaGiCRS04o2W59ooS8gAASAABBoLgRWz5kwoHcP5IRKEhAHRChNBekop/wj0SbOweW9jPVUpQpe&#10;aWmpnJzc/SfPz/jeTc+uyPBeTzLyPbGMXFJwRxY42lNPkwDdAAEgAASAQKMkMG2k54iBfUgkMpcL&#10;LddgatBUcgtKJ6+///ln5jLvzjNHOEgtCRRoH2UF+hz1482Hj2HvP9WbiYXBYFCK2WlGEBwIii+1&#10;KwQEAwJAAAgAASkh4Nm1Q9fOjk52tnJkMorwJsiUUiFtdZoKUlOGLfZHbrPIK7atlbaUjLAaMZDn&#10;SklJKVJZKFRqRmYWhVJDklmJjKiwsDAnJwdtrampqZHFOr0sETGgESAABIAAEAAC0kwAucoqKSlq&#10;tlAvKSmhM7Dq7SicA6lOU0FqCrKmNBY1paGmB5lVkLKipKQE2z0NNQXQLxAAAkAACDRhAgLjqey+&#10;8Bp50dZaTcn/eO/t7vvJKYwmyxApKMrKyqCmNNkJhoEBASAABIBAgxLgb1NBphSPWT5b5rqJ6ZtC&#10;y/30MjOWgWkrZj3e++6ojOXSxa1aFdE5RkrQsjVx0YIwaA06+dA5EAACQAAIAAGpJ8BfU0H7Pkhy&#10;ZFARU/78T6tH/3emuix+8i4bvG52UxGzfagGBIAAEAACQAAINA8CfDQVtOmDNJVaxZYtTri678vz&#10;MkxXsfjXi+RnmIZLN22tojIOpKSWo1yXtVFoHpBhlEAACAABIAAEgICYBPhoKt7r7+cVlIpvUOGU&#10;hJF+Z8Oz3QSbIxvs7WTEFBGqAQEgAASAABAAAs2WALemgk4mtxxy8sDyXigQrSSh0IrTYzPf5Ci5&#10;dNTUlGS70BYQAAJAAAgAASDQlAlwn/1BqQfRcCWqplBSXz+fO/as3ezb049//06nZ7+JvJpaH5FO&#10;mvK8wdiAABAAAkAACDQPAtyaCjr1I9HUx2WZoU8mr/l8o4RkoYgTlaMm3Tobunj1y4fFTffgcvNY&#10;OjBKIAAEgAAQAAL1QIBbU0E5CCWpqVCT716Kj1A0Xnq4z0wtvK9SopqZMYmR8PPk23xQVephgqEL&#10;IAAEgAAQAAKNmgAfm4qaspzEhpSTGR5TRnRuPdNYlt2mjEoHN20VrORnUpWzQBLrERoCAkAACAAB&#10;IAAEmhABbk0lr5AiwRQ/jNLSXM54b00IHAwFCAABIAAEgAAQqAcCAqPpS6RvGR2DrkYEWti3k4nl&#10;wVRov18EZuRjCg7WqhChViKQoREgAASAABAAAk2YQN1qKhjZePgMM4eixD3zH5/MomOZ0YcX+M8K&#10;ocg52S9wYHrYwgUEgAAQAAJAAAgAAcEE6lhTwWS1XXuf29R6oDw1pgjDCvMCfzJ0ujtf2ODYkQTT&#10;AgSAABAAAkAACACBGghwR37T9ThUqzj6ArpjlOT9/JYZlSurZa3XwUCeDPMCBIAAEAACQAAIAAEh&#10;CNS1TaUsPz37e1z2jzQaXb1FK1NVTUpRbBz65E9cAWcaICEkhSJAAAgAASAABIBA8yNQxzYVeuK5&#10;aXdWJvA9/0PUcrbbOL/TKD3YB2p+6w5GDASAABAAAkBAOAJ1bFORIWuZK1viuQmJmhZarq1Y/yao&#10;GKvZKdKywsIXrAq5nQ/nmIWbKygFBIAAEAACQKD5ERBPUynLj094EPTzDuf9IjWOxsNPRt22rXwe&#10;ptpz/ZgPp8b6H53y4pLLeCUGRdt275VhhzqRGQkxFz4UQLDa5rfwYMRAAAgAASAABIQiILqmwsh+&#10;sf9Kl6m3p2wOmMF57wh/XsxjHSmO9bmckalrNtlZgxX4lqhv4z1IqTT8y4l4je7d0YcQrFaoeYJC&#10;QAAIAAEgAASaJwFRNRVG0duwxfdys9Bujo1p317Wg92t2HdXfTMivrXDedGT00Jz+YItTflDk1cg&#10;wSGg5rnsYNRAAAgAASAABIQkIKqmQstKykvFZNRH9nt5aPDFVf1Orfdk32uceihwayoEQz1XNQxL&#10;jzsfll3KlIiW+vXSvQJMRqWdMfVdcGY+RtTTlCvPCSSkzFAMCAABIAAEgAAQaC4ERNVUSHptdB1k&#10;ZOTUFJSFQaRg7jVBR4eR92yzr+OCmwtXXPKc+fJSgaxWP8f5GilPQ0owJb2B9qrcCo4wLUMZIAAE&#10;gAAQAAJAoBkQEFVTwcjmFsNby6b7BC8LSfmYiMdKYd+Jhfl8eMlZDBvgM8+4iyLt99ck33c5H4sV&#10;W4/yuPF3Kx0CViarOWRtj/l6YFJpBgsNhggEgAAQAAJAQCwCIsdTof/8b9CsT+94OyNb7LzmOUWF&#10;v+pDK8j59fP39zyyUTs9xxYk3IhCK4zLlzdrAWqKWPMGlYAAEAACQAAINA8CIttURMOSGT5vesDK&#10;R6k5SuqtHCwHdzN2Yqkp6CIqgZoiGkwoDQSAABAAAkCg+REQ2aYiGqLib9vHPzlk1fXZP45twBtF&#10;NHZQGggAASAABIAAEMBE11RoxSlJxXxcUmTlDIyVVLiQMnLDTtxb7JeTaWXkYionR62I8UZqOcp1&#10;WRuF+p+BL7+y8gpY55DgAgJAAAgAASAABOqEgK2llqoyK5JabS+RNRXR/FQE5v2Rd9ngdbMbt2JT&#10;29EIqP/oZUxYZMqryOSvMVl11AU0CwSAABAAAkAACHASUFEiO9sbOtsZ9nW1MNIV/40vsqbCSHq/&#10;cu27y4kUmoy8QUvlltTCzzHFeCC4Vm137uk6WJFrjyf/471vj37zZvYhmfdsN9K4bnMTIvPJGf9I&#10;pKbkF1Jg9QABIAAEgAAQAAINRcDGQmvacPu+LuZiGFpE1lQwavK1VfcWZppt39lzqj5SNWjZ4c+n&#10;L/8RPdwzcI6FDrczSll+em5KMS8ZgoqemoF8XbmuhEUm77/05tXHlIaaEugXCAABIAAEgAAQ4CKA&#10;rCzTh9tPG2Yvkr4iqqbCKHrzoNuq2Pxxgz9MM1FkicDIur/Gb+o7vTVXBi/UrnqYqN53f5APysZj&#10;IX5PvsH6AAJAAAgAASAABKSQgKGuysY5Xfu6WAgpm6inlKlJ0b8TMRk5BTJ3yp6ywpTcMu5eZcha&#10;5sqWuOmEoGKs2dFKzQ7XbmTIempmypKPpIJMKc4TL4KaIuTcQzEgAASAABAAAvVPIDk9f8bGgMW7&#10;A4U84CKqpkIystY0xugZjyIvplKZw6MXfIo4+4aKqbRopcmjfMio27aVz8NUe64f++X8uHsnJgVc&#10;7LvWikAla3e3lpcsHbTdM2bZLXBJkSxVaA0IAAEgAASAQF0QQGaF0UtvIY/SGhsXVVORUXR0WO5I&#10;ZiT9WDXzstv6+ytXXuqzOCqEIdd6rMOIFjytFcf6XM7I1DWb7KzBOqtEbGE5Zrg2OeHHkZe5FUeW&#10;a5SyxgJINdt/6W2NxaAAEAACQAAIAAEgICUE0IHc0Utv1qisiKqpYBjJcNTGfgfdVbSKCn6Expx7&#10;m/dLQd11bv8bow1UeYZOT04LzcUweZIKketvtLTfpTx7RWKiQ2oK7PiIyQ6qAQEgAASAABBoOAJo&#10;J6RGZUV0TQW5mSibjlk/6b3PiOvrPU/tGPnif+P8Rxhp8TvHQzDUc1XDsPjoQ8HZrGhrjILYa/6Z&#10;pZi8lZGiRBxVQE1puAUGPQMBIAAEgAAQqC2BGpUVUc/+iCpQaYz/rSFHMjJQwBUbw0FaJd8/ZYb9&#10;Ycg5dvrf1o6utT6lfP3xtyV7AkWVCcoDASAABIAAEAACUkUABVy5tmco39PL4mgqtJzk/57Fhn3J&#10;T+D0NJHVHbfYsYcCj2mFUfDl5tPV5xJfFbGYkAy6d9y3yLGHsjjmHE6saGcLmYzAhVaqlhoIAwSA&#10;ABAAAkBAPAIje7fet8yDt67Imgoj/8f++U/+SeIJO0u22HnNc4oKf/2DUZLz5WNWTDFRy1qvg4E8&#10;9wlnscaE1BSI7SYWOagEBIAAEAACQEAaCZza6MkbZ0VUTaUs45F/h11ppUpafUdZtaNz6CskTfSJ&#10;HXd8fGY0fRmD8f0NDSQakBb2faRxiYFMQAAIAAEgAARqQQAFhQu7NImrAVE1FWqCv5/zkWzNaSPC&#10;x+lxH+ipaJuW++llZiwD01bMerz33VEZy6WLW7Uq4jTDELRsTVy0BDZQ/TBRrBgU4Q32fWqxGKAq&#10;EAACQAAIAAFpJLBoYsdFEztxSiaqpoJRo4PGzvn0acSA13PM1QWNMf/T6tH/nakuLWCtcimjvIOb&#10;jodII2CQCQgAASAABIAAEKgFAZQb6MvNGbXSVDCMkvLfY++t6ZRBNsNba5lXnN+RUbJz0TdjWUmK&#10;E67u+/K8DNNVLP71IvkZpuHSTVuriDN+CqnlKNdlbRTEGwsyqKBYvOLVhVpAAAgAASAABICANBPY&#10;u9RjVJ/WFRKKbFPBaJnPDgYsuJ/LHf+Wr0ctI/3Ohme7CTZHNtjbSchPBSX3QVHzpRkxyAYEgAAQ&#10;AAJAAAiITQCdWH54fExFdVGPCjOKwt8sx9UUFB/FtG8v68HuVuy7KzKo8CgjMrqDN48N3igxNQXJ&#10;jXxpxR48VAQCQAAIAAEgAASknACKsp/EsXMiqk2F5VH7W3mwZ/BCSx0JmUlEQgZbPyLhgsJAAAgA&#10;ASAABBodAc4NIFFtKiS9NroOMjJy2koaDaGmICULPFQa3YIDgYEAEAACQAAIiETg0csYsXd/MLK5&#10;lZc9Md0neFlIysfE7O9x5XdiYT34uCInFZGGCoWBABAAAkAACACBRkeAM8GyqLs/GP3nf4NmfXrH&#10;O2jBMWppBZkfwnNTOUPvY2LGU9l/6c3+S28bHXEQGAgAASAABIAAEBCJQMLjeazyou7+iNQLKlyW&#10;GRoweqzPwE0BMzZz3oG7vxaL2hYqz6lkiVEdqgABIAAEgAAQAAKNgkDFG19km4powyv+tn38kwO5&#10;MmQ9rQ42LbTKKsLUihlPBXL9iMYfSgMBIAAEgAAQaJwEfHcPdbY3RLKLrKkwCjJD3uf+YQ+boGKg&#10;bqSlYtWCxNe/lpH0ctLk94+1bU+d7TGYN82y6OxAUxGdGdQAAkAACAABIND4CFRoKiLv/jDSvuys&#10;3Me57zX7SteRZ5y2vH9ewJNdGelBOgZdjQiYoryWXEOcFGp889LoJCY4TBsR99j7oodcTaJrbD4+&#10;M+HhiM2mRJuR/b8KVaWmJpvY302dAh/Oizvu5FDzuAhMhvOYPEV+hGtuXvIlVBftmZJwo9dEMmvB&#10;zAycpoEZ2N66OefzBnMlyXdXTYtyEzd4J3AtP5z83FpKouTR6/Pj2jZSrySq64y1wIR5rqVGZGEF&#10;4ViBwlaBcg1PQOSvORl5FUtTjZblt71Fi04tylL+C/Pe9OEtlWc8ZF23Xi204j6vOv8tNO5P5UGh&#10;uJyUkioetg1PAiQQgwBZf5q7FgFT7jbKVoj3qxgdQBW+BNS9ehkp09POz7q5Pp7PLwSgBgSAABBo&#10;SgRE11SM2h88Oz64/H58asKdcx6LtLHSDzGP02ncaOhZrwP/ZGGl3648GT7tcrdpV8rv6/PeFDQl&#10;js1zLEpubXroEQoKqQQz8+HC/rinf/V7YNPnwqTA0uYJrVmOOm//0nMmI55e4sxamvJl6LBjbTfF&#10;FjZLItI9aHhIpXt+mp90Ivup8EHEyLq/xm/qa5UpJ0bvtCJVKUBPPDftzsoE3p99YuZSBj8VaVqi&#10;yJDutc254NK5vCHTzNN9/TzOZDPFI/cd2XHO0LZOOihfZXF0aMT5U1HYjNHbXJXxP+b/OPhIdf5I&#10;zV++j+616bnIMn3/vIf7U+jIeP56hQWzkRwbj/bbpzgxq9PSPoYf2vf+UgrnEiLwK0DChXGV/RVD&#10;NbdQJdBz3557PMk3oxBTmbi4z6p+esoYoyAmOVXX0Jr+Y81Y9Mqs+ByjZ2TEKmlbcn9etbyW2bbF&#10;XcfbqSHVnp4Re+Vc8JrAfKbMlkWf0zEbQz0C+jz+fgTWsZepHgHVjdyxOQwX24C3IoWPqDeVjv3P&#10;s7sK2iRl5IUGdOZ8f5N1Fq3oNsNNlzmEqFPHw563H3BrDOoQwfzOHEvFouAlH4HLwN1C6P4ISo3C&#10;+7fpWcPoskwvIpkxJk99p8ATztaF39dM+tX7omd3QnZ0oZq1DpGe8evwnmd7IpQ3Hx852ew3c6m0&#10;VMXlLfjvzHfDKe0t48KGzg6P4EMpHzMwP7S+xxALlMe0+Lvv/aFn0jl0Gr7TF4yt4rsG0IJxPjTf&#10;3lpJBivMCE9XcbIo++8fn0pdGe3+nOiiG8bEXtkpLS0mV9lCgx4a0D3E8r8VLQlxmQUmOnoEWlpE&#10;2Lq1Hx8h7BwSRn/M17fTRoU55o71gJRFfMXs2qKVgxbzt7eY8QB8FRVHP3y+YF/s18r1ybkOBQ1E&#10;xEWLFvlMtwXDzfG1Qs8N9w9ZfTLPC02EbnEapqz868XIfUVz+BNGWyTDbo1BD6nf4Din13zHzl50&#10;vGNED+yHT55Dbo1pkZGB6Sml4A94llbVNYyvQHTylN+8PI4bNahSwqUJ7dnPLw+f6sDGY5Uznnx+&#10;04P1eHf4xVz2rdgrEK2BYDV+gknTt2zzlkV8PxWMVpxSEe0tLjsuKeNbaOTNz1RMVslATZabKsF4&#10;yrl56YELeO4ZN7upNO8paPyjJxv0tlMs+Pztiu97/xjM0r1NfzIaFNrh7rV/Ziul57fa9DnSZvlH&#10;urV5TxcV/013z8dQMbRhsfj5U3ZS7fyTAYl5SkYDPdUxTGPFKAvV/Jjzl7KV2jufXeZkEB3Yr88R&#10;k8mPXyu327LTmdky+6q2AEnhxzPbPv87H6fYcYrbClP5/osHbOmnluzr16bP6UVvZfTRu4qpS3F8&#10;fmrWc6oun885ypMMD+3sO14vZePkYyZ9Lq4LVxi2bMCh9iyZiDpamRsHHxvsm4bpmA5wKDo69US/&#10;k3GYhe1kNC5yNRWriqofP2nxq2g6Ro95NaGKmUF10fYBi5xofstPmQy84Uc3X7ShZ4+AoIsIJrea&#10;wpe8lhLG20KvRQYsY2q1wgtVQMAyVsC+7j9nMiPsl5bl/NltHcpLlb16PsE3jY5Ro33vTnpVrmHx&#10;pyTv4Ok0CFcpTpv0Odu7ipoiaPpY3XCtAQJzwdjrp76ZMfBIm02xSrryAp89XJI+Q3Szz+O0bz2k&#10;KzKVa9YloyifwpzoLB2HLssnajAnt6Lw/VBFFY7CHD0QlHSSnuNrMoahZ9e6Y/6r/n0u7f/IsO7j&#10;5FVlfXKuQ74D4VzMQixa1iIf3uLb3osmfY712x2r4tnn7GI9/DtaifDt8FmbpVFkgYS5CPGMnevv&#10;BCW9XDQu9Ly/z7XssGpxGwPmU6YYHdhm2IP9Kco8axhfgdXNC1vCaLPK55eHT3VgNbxG2eK/SQYe&#10;MRl2q0JNQTIVBj6rXIGBcnwFE7g84A8NR0Dk3R963OsZlZs4Vzp7+7pv+Hq3UFZnqJ0X8lgQdNGK&#10;06MT7kVmxBSwX1MNN2ToWSIECA4TnbqpFL0L+PkVy/F/+xvTs/JyQ361TBeK/ISLl/BfwIUR73pP&#10;uDHFD9k2+FyFgeFIxbHu7zS5c5s+Zlj0g/BLFLnhA60MCEQ9174Pkcfo+f7oJzWB3TKrheoLlPyI&#10;zCrECqNTSzGCsplViy4tVQlsYSiPLkW+y2d6R5EMvVw1+HyOKfMtT3RFm1xEgk6bzefnJDyetA1Z&#10;aAgaPQYaoh/7yARS8CsliEKPjsstQP+Ojr2eQvv6Ni2VTtQ1UtPCd8d4KxogYxGGcYla1RhZTkvJ&#10;o9M0O4W8iMh/0I9CSvo/NxLylMymzTDi+U2AKvAnj/FvwbRG4WssUJ0nbGHWm08ULPVPciGDoK3R&#10;jkPR5F0HZP6U9JNwpMrdV0x+s6fjRLZqxaxNFjR9rLa5wCozV1ThuxufkBWkMOLTxQiB200KuCSy&#10;VWhXiss50RWTK6gw5yg55MFKvoUkfsUKnkfl0dH6bGUqYB3yG4jAwvwXLXuRE9S7L5uU8HjOwxUO&#10;1kokA9dWtrh9pSDuJ3IqZC1afoS5J4l77NxTT896eD7mK/68I7xFym1bDWiBfhLQ0pNyEWsBa9jc&#10;1kFPT9C8sCQUfqK5wFpR8G8AlVbb7ky4NdPMRsAXngDBTOvXxVsi38ZNvxGRNRUuJDKaqta2pqMW&#10;DXk400JAwkJqxvvQVbPO282+PW2xr/PQ8+7Hv3/jcWhp+qSb2gjVh3fURL603VdMR9+Dd/DNCCWn&#10;rgZKZDUzbeaLWKgrx+dpUoGK2dwFbQyKk+4F5JRXKmD+kj5SfvM6tdRYQKjuRSmENmUeICtRuUhH&#10;kYMFM3Yh++tYcFO8FeNqt/xRj3l89H0RyOMyCyd8jaOrMm56ZvYnXrd6oSjzwZsV+Gz0P2/C0Q6C&#10;Xact6x0chGpH+gqx1YIGEgwZ3pBdoWLdjgj6yLGPigwMDUQYX1ecPkvi0KkObOmlTf5r/GLTMDWn&#10;kX0OoYNmwl6iLXhhW4VytSYgsqZCsOp+n2M3J+2ad8jBwYcHGhryfz3R88KfTV4RfjaOrmKs6dpK&#10;2RIr+nY9cMS/32Pg6E+tJ68hGzA1czUjcry8T68JLVS1sxyOxe/8X1yBismkibrop4mSQ4cnl0ec&#10;G6kj4GcK/eudyMA0WT0dcl5E1EncGaXU/95P5LXSYUS7vuiHuIHVuT39DlWpXmMBTiq4sYfOFobc&#10;d6J9B9wRBMOoyT6h2Xw+ZxqHeD+nhUY9TytTdbBf4YBkUpm8rv+NxW1w8Wq6ioPFrFjRcGHgmzMf&#10;i9ldk3VXjDBRLUQqXR6fnin8yWP8W6hQCmsaQzV/p/z+gLQ1JTVrfYKSloIS8sP4kR4tensUgZTo&#10;XwPfDp36+D+WJaziogiaPr59V1kwSg7tJjkI/M1cZb5YtAUPR6TC/JspSxGwDvkVF1hYmEVOsOnd&#10;7dYu10UOXKY7AYRFnUSCVr/JFsh0wcSLdoS/3/9TOWUC1nB2xNPYX+VPOv95EW2iuYTOv3TyQY/d&#10;3/k9KuySAgSTxKMhKkAoXxMBkTUVZoOU7F8JD4J+3uG8X6Ty+anIyAg4/+s9Q6HjolHh58b5H50S&#10;dKnbXH1GVsDrvZ9LapIN/i61BMj9R7S0JBSGh6SUW9JL/UOS81QsJk9U/+r3dNHJWMLAEVGP50Xt&#10;aq+WlvDsJdqREXBRUs8EZdHp6f7n41llCt+HTd399odq+1P30O6Phy2WH/Mzh7N6jQU4eqJHnHm8&#10;zi9NbdTIqMczTvQgpReyvkApD/bd5/e5gPLU5AUrH136pTxp1wy0+7OxFSEl4XeIMD8JKeJWrBxD&#10;3v7V9/eHE0eiru+NGEmI3b/pKXJA5kcTndfgS174FkRdb3n79/13O05t8qk5UTvaEj6GbTicLM5B&#10;Hv6UymPG3OvfnZBy8fjnCA5VRcD08Zefc8FE7WxDyBT8zcMpyb2h/QhF1R1QFKkwf9EErUO+pUVc&#10;tFUW+ZyHS0ywtOyvXzlNXtUQFnEl0AvT1Lo8YD3v0aGLVn9JqdKAgBUYH7Gg/EkXMC8i8eHskhm/&#10;B8mDfIF/hu+6xPL0573q7tEQESAUr4mA6Gd/aJnPDgYsuJ+bxdU03wyFme/nj395Xdvu4jn38t+g&#10;1AR/P+cj2ZrTRoSP0xN+n4DVG5z9qWlC4e+CCKCfld3PL2mtyDriUTMnUcvX3CKUAAJ1TKD+Fy37&#10;AGBtQ/sYWF3c5dFd4VfVs2x1TAual3oCYp/9YRSFv1mOqylETRvTvr2sB7tbse+u+mZEYQLREuSV&#10;iPz8AaWeGQjY+AigU7uuty7PQr+ucKfCZWb5oUFLdlSjpohavvERAYmbHIHGumiVHNoc2jMhDn82&#10;kfW0T4eCH/u3vKgScafJTRUMSGwCotpUWBaR38ojB7yeY65eY7fUhLML7q36qdRz3aDz7hroZAij&#10;4OeRJY+3/JTvu9PrYkfFGhvgKgA2FVGJQXkgAASAABAAAo2RgNg2FZJeG10HGRk5NQX+wQO4YJAM&#10;h001d8Dynm32dVp+f+32G16TH235SZfr7LjEUWQ1pTGCBpmBABAAAkAACACB2hAQ1qOWUVIQwwz4&#10;lqmsP6i1bLpP8LKQlI+J+CfsO7Ewn48gsi06eZzb1HqgBj3rfcypwJT//sga9nX932p7e1FdVGoz&#10;SqgLBIAAEAACQAAINE4CQu7+0PNe3HHalMhPFykfN1+P2vI/MkpyvnzMiikmalnrdTCQF+KAJ3+c&#10;sPvTOJdZI5UanSAYscg8sal4+aF01nhI+9o6P4ozmazo7Mov/rm2s0UPv5na71Ag85+2KAA/O5q+&#10;OG0KqIOHxq+DZsWQECWLPtLNKuJhdR7cwpQRo2vJViGbV6ZNEObIm2R7h9aaMQGxd3+EZUbLz4vj&#10;CEcrI6/ethPyvTVzqYWaImzfUA4IAAEgAASAABBoKgSEtKmINlxG2ruFM8OuYYYL/+3c7vyL3Um8&#10;4R/kOszvv99JZFcVsKmINhNQGghUEpAGmwpXXsA6MH5Ij02lyaw9sKk0malsbAOpsKnUiaZCiXo2&#10;bMGXdwylvtvcepx4DLmUG9vyAHlZBCpe7Q+iJ4+uNiluSnvurLnMFNAkB5SkVz8rH9Mh/jh5Y+gd&#10;eZ7ErfL4BhOfhNJUniy4cSivSvmFCzZJ8cvc6aEPMGSZ790y9L7HvmQMzxNrGI42VqIMyrMQVyQE&#10;DtyLddnETmeNMjA/e+/Gk7CaS1q/ivCeHDlv6XnRCSRrMzwX8RzMDWXZxfDswfHW+OaObgHz36YV&#10;aWwrC1/bZ9aftfvD/IfmL783yX1d2LmjPydm2hhrs+PcVOwTceg0ePBT28OzO3sw8ypHB7/e9c+X&#10;RxRmJA9XjJkVWQnf2LIo/W/PK2yWB0dK6uSu3Gm9xU8ufSkF45fEG31Ykai5StperFJnim5XkdD7&#10;55tFf7/D8zCzrooyC/8sRompuXNQU/A82PM7je2DEnSjqIjp/917t/NM1XzIS6Mw/rnH+SZeRvPO&#10;JS1NQOpyQUnI4csBCNQfgbrd/SG3cTu3u/uWzYP3d7EYuXPsizPjee5RRzoJdXio/pBAT0CgegLV&#10;5W5leqbzZJRlpkaTUVZI3THw3FA/jF/i1gJ+CaUL+GXBNeQIAp/9z/WYAmbiRiU3SycVlHmuzXCy&#10;3PCuhqr5yU9eafFLCEy5VpnO+pl/O34Jq3En9wppK6OQV8l5uzKKri04FzGGKXAmLq6mcFlCZe7o&#10;xY/PhhWqOjutMCVgZP1p7lpYzKd9gaWVs2Fge2VDt870j3gyZJSd26nb/u22/NPOlcVxpKSON+WT&#10;1lv85NICknirC0rbWym/qfXkPrp0PG/UUZu5HGoK73rjzkHNzIPtRny48pRJn1Mz7lFbdzTvy4qI&#10;z842/CWef+5xQemmuaUVMCjO6pxJyOE7Agg0DAFhz/6IKB1Jx7HdTFctTUxWRVfd3LBFKzMN5q2s&#10;hYK+KSiam6kbyAsTJk7EbqE4EKhDAoKT4loxXx7cGWVbe+E/hDE8bx9FUEZZU4w3oTTGzBXMnQUX&#10;6SKVYysM/hWer+jU1Wb1KAvlwtIiFcPewxwnO8unhEYFdKkmITCrBQH5qDvgHbCk5bhYhYXKRYzS&#10;HA8SoXBFJ8zUPJhWnxEGDoPtPfRKXlz/ElEpgdzEGR2clIo4kiEXKdt1WOmBwjNVf0k2ubT2aP5Z&#10;vmk1p+3Fc0pjqq79v1zuv81DpTqhuXJQW1oNbFueSRujPDpzu9Ps5/sjmBHx2fn5BExld3MBWZqZ&#10;acYrkwyLWr0m5PB3IFA3BOpIU6kQtiwzNMB50atnBXSMlhn4zxW7yVe6jTvf5d8oSKdcNxMKrdYZ&#10;AcknxWUlbhWQUJo7C+7TKuE7KSlPPhapOrUfZob9Cgh7kibffVp7ayzr8Y1UZpJkYS6efNSvanmu&#10;A0/yLF6a6ML3UY/jGAZuXfcONVbkMqjwHQrfueD6sE6SS/Mm8c6rOW0vJXbSggeXPuZiOuYTl/XZ&#10;jExHwl1ESw1docrySPWfoKnkm2RY+OrCyQ2lgICkCQj1HIjfKSXR/1Rc0rcY/9jcX3ee/f24oMxQ&#10;a7AZI/nuy9Uv8yCbsvhgoaYUEuDOKPvNJ63Sl1xw4laehNJVUshWZMHlOtrPTAmpIKdcnHTv3nc8&#10;yyP6mR0X6x9PL+RMTcw/IbBI+agF5iIujEr9WYgp67ewxogGaiSMnvc14jdnKuzqExdXnUB8PytP&#10;SdNah8uggkqVXjr1LrxQkZVeuzxb7zef+NL3XzILMDlDMyWMrNBCUYaekfYqlcN5X8LJpSl3BWb5&#10;rjltL5YSt2bp9XWh1WU85F3RtP84Mmlj5L7Thrw53qNqPmQBU1ldFmJOacWoLoUPHojU9AkIq6kw&#10;kt4vnHrFbWPkR5Z+wSj8dv/psgWnbXqddFr5aP2rPxy7ypXUGBkpIejgj6n5HMPEsxcyMmS0Jq8f&#10;ttdbXwUr+ZlUVNb08cIImxMBnoyyHD6wiIPgxK3cCaU5U8hWZMHl/pVciG8bUfIiok6m0CKexv6i&#10;U3+9jYtA/QiR41eUfNRVsltHbTAvTC/PRZwStfpw5C/dLncezzjeh/j+3LOV7ykiJC6uujQKf2an&#10;0zE6X4NKypfxm168Jtih9NpRu+wI4S9Qtt6vGModHbzj4W/9MWMT7g0dRIg/vO/tgyqQJJxcuph/&#10;lm8h0vaioCk35yY8nr7NVfb79ZB/4vmmwub7pHCsmcczTo1SSQmPfcTa/Sm/BEyloCzE3NKKWL05&#10;Pc4wVmkiIOzZH/rP/wbN+vTOrP3NUy4uMgWRp/z7++ZyWHrl7f8eeneQNvfWcf6XTROeHWVoDLMu&#10;vhtRQvTwCF1t+vvU9f4+RabzR4YM0xZWUSpHBqeUpWnxgCwVBCSUUbYREOU8ccP354l4YyDYjOzH&#10;jgjH6UsrXmNQCwgAgSZBoFZnfxjJH/dcy6XJtOi7ctjzC2OerbBwlimJPPP26h+e3woq1jMWmTsU&#10;Zd+MKJF17HBuYSvDnPj7QQU0JQMvZw1R1ZQmQR4GAQSAAA8Bsv6cwcJ5qAA8IAAEmh8BEW0qJo4+&#10;J11dvz/t89e3b+2cH+3vYI9O8DCy7q/xm/qaLCA9Mr04JTkwU7GLraYWM9cPNTP+brb2sFaKYhz+&#10;AZtK81uiMGIgAASAABBojgTEtakkfPDyPN3r3/hMpJ/EZYTnMI0otKL0bPQPooo8XysJgaQqr5v7&#10;52XozztB+B3wlUpMSwvLEu+UQHOcLRgzEAACQAAIAIFmS0DYHRgZLYtZ421muWrYKZR8jy3OQsDy&#10;Ux9FFaG4iZHnn6+LLpMxMR1kxRvhAD+lPHqsz8BNATM2c96Bu78KfZqy2U4ODBwIAAEgAASAQLMn&#10;ILSmom4yeKrH5s3jn9ydFXVy8LWVnZb0ajUYD25Ny84ooSnpT1nesa8Cz35OcfSpvT9Di2TIetou&#10;PVsOdkdJClm3uYs2cysILiAABIAAEAACQAAICCYgrJ+K4BaKv97/8cux9UADOV6/E0bSy0mT3z/W&#10;tj11tsdgXj1G9InZeCzk7M1I0etBDSAABIAAEAACQKAxEfjsP11VGd+rEdamInhwCjYD7AfxU1NQ&#10;FRkdg65GBExRXouPGiMOLzVlrvhX4jQCdYAAEAACQAAIAAEpJ8BSU0TUVApSn567M8HruNXka8OP&#10;RDzMLHeJzf+02vOQruf9c/k8p5TJum69WmjFfV51/lto3J/vcdnld05KiTgharvYGUo5WRAPCAAB&#10;IAAEgAAQqCWBLnYGFS0IbVOhJl/beGf85fgnmdT8xPRQ/2DvaX4zQ/mHpq2Uj571OvBPFlb67cqT&#10;4dMud5t2pfy+Pu+NaIGlWW0624OmUsvZh+pAAAgAASAABKSdgI2ltqiaCqPoQ8SuDxQZI6vVB8e+&#10;Pzng/CR9u6LM2+uv97mcmC+OcUR8Rpx6lvitQE0gAASAABAAAkBAWgn0dTGvEE1Ij1p63os7TpuS&#10;yob0/7DQQh2vTc0MD1m18fPdQrnWw01s7kX7YxY7r3lOURHaSCMunTP+kZuOh4hbG+oBASAABIAA&#10;EAACUk1ARYn85eYMUW0qMkR5kjrGKI5K+8JOj0XSdnLfv9N+kFLpN/9o/xrTxdOK06MT7r79/bvW&#10;cEb1aV3rNqABIAAEgAAQAAJAQEoJ9HWx4JRMSBOIjGK71t5GBMaPcK8pyD2FFZuWoGLTlamsVD9U&#10;Surr53PHnrWbfXv68e/f6fTsN5FXU6ukAxUJFXIGHtkblBWRmEFhIAAEgAAQAAKNhsDiSZ3E0FQw&#10;TMFyzk735a2JlNT0V/El5Yd8alRWUIzaJ5PXfL5RQrJQxPuVoybdOhu6ePXLh8Xiu7eAWaXRLDcQ&#10;FAgAASAABICAKASQN6qRropYmgrK66PfdsnhqZ+P9F1pzvgZzz5vHP2nTBm3rHSZ7KJvRuSJ/UZN&#10;vnspPkLReOnhPjO1cPtNKVHNzJjESPh58q34nrjoBFAfDl8bUQhAWSAABIAAEAACQEB6CWyY48Yl&#10;nJC7P8xatD8fbj1bv+XxorV+7lPZ5427jjxhMuHmkhiDhaucevBGoc3JDI8pIzq3nmksy+5YRqWD&#10;m7YKVvIzqaisFqA2znFDHje1aACqAgEgAASAABAAAtJFAHl32FpqiaupMLJf7Ls18HC0fxpSMIia&#10;FlotTTV6GZOJGIOSmnJ7/+0+R6KTefZzGKWluTzR4CRCBZmGpg+3l0hT0AgQAAJAAAgAASDQ4ASQ&#10;AWLjnK68YghrU6F8eb/+UQFNSW/89nFfHs35emps8NnxV87PSro/8dna1gOUyrLuRpxPLo9aW94P&#10;K5o+LezbycRyAwrt94vAjHxMwcFatZYpChdN7ASxVRp8YYEAQAAIAAEgAAQkQuD0xv4VEfQ5GxRS&#10;U6GXZBcmIVuKc7sVnTW1OFQMGXl12x6dJnYmY4ycdzHF3LKSjYfPMHMoStwz//HJLDqWGX14gf+s&#10;EIqck/0CB6aHbe0uNCrYA6odQqgNBIAAEAACQKDhCSya2FFQGHohNRVWPBWsLD7jQwH3dg4tM/bJ&#10;GxRQRbGVgTzPWGW1XXuf29R6oDw1pgjDCvMCfzJ0ujtf2ODYkSQBLkj5urZnGCgrEkAJTQABIAAE&#10;gAAQaCACyD0F7ZMI6lzIGLUYI//H/vlP/kmiy2hqOttrGmipmcnL6JQVJCRnBr/JjCySkXNyvrG9&#10;vSD9g1GS9/NbZlSurJa1XgcDecm6wn75lTV66c38whrDzzXQDEC3QAAIAAEgAASAgAACSE3Zt8yj&#10;GjzCaiqoCVrq5yO7wnZ9LOH2RsEIqh2d9izpOESbn+cJLT8q5Puzj78jWOHi2Bep5SjXZW0UJDVx&#10;oKxIiiS0AwSAABAAAkCg3gjUqKYgSUTQVHC5GZSM70nhP35/+sNWOwgaarZWBq5tVKtEaakcYv67&#10;ozeG3MjnUW7kXTZ43ewmoJJYhPIKSqdvfPDqY4pYtaESEAACQAAIAAEgUK8E9i71ECaUq4iaiqhD&#10;yHw/f/zL62Vki/52w7QJMpXHmEnmPduNNJaEr0pVkfZferP/0ltRxYTyQAAIAAEgAASAQL0RsLHQ&#10;2rvMgzd0Cl8BRNFUClKfXn97/lHKK3kNu44tZ45u24+13ZP/afXo/87wy6XMSHo5afL7x6btb55y&#10;cRHSebfWnJLS8xfvfgrGlVqDhAaAABAAAkAACEiYADoEs3hip2miREQTWn2gJl/beGf85fgnmdT8&#10;xPRQ/2DvaShV4Z/Saocgo2vUw0oWKyrJKhU/y4+okFBQOHQgyHf3UIi4Lyo6KA8EgAAQAAJAoI4I&#10;GOqqoKPIYZcmiaSmIGGEtKkwit486LYqJsnIatXyjiPk8z6FhO+7lPqRIdd6iue9wTk7xvC3qaAO&#10;qKmR25aGXtG18nIztNeRI7M9VghatiYunIFZ6gYMsq88Co25/vjb15isuukBWgUCQAAIAAEgAAQE&#10;EkBGlL4uFn1dzdF/xcMkpKZCz3txx2lTUtmQ/h8WWqjjXVEzw0NWbfx8t1Cu9XATm3vR/vx2fzCM&#10;khL0dP6eX6EomEqVS/IetdWPH/nbhn1M/vorC50SQv8WDxbUAgJAAAgAASAABIQhYGOpbayr0sXe&#10;UEhnlGraFFJTKbeptGx/46CLK9sRlp7/NWTRysi7hcz2yRY7r3lOUam6nVT8bfv4JwdyZch6Wh1s&#10;WmiVVRxUlvApZWGoQRkgAASAABAAAkCg0REQUlPBsOJfh2Y/3JrEIOvrec7pddxVnamScCgr/DQV&#10;tketdpsjJ3uO5FJiGh0qEBgIAAEgAASAABCodwJCe9QqWM7Z6b68NZGSmv4qvqTcNkJQsem6f6f9&#10;ICX+grMyFGKKigZKQndU7wigQyAABIAAEAACQEBqCchu3LiRU7g9F9949W1jrKfKKzFBRcelv513&#10;J307Ky0rNaIMu4SMnLZxD3vZvALVDl31zUnlH7P+KiunUpJw/1niS7pSyxayxTnFv9l3KUVeTqWi&#10;DanFA4IBASAABIAAEAACDUpA6N0f8aSkJ56bdmdlAndSQwyrb49a8cSHWkAACAABIAAEgEDDEoBN&#10;mYblD70DASAABIAAEAAC1RGoY5sKwAcCQAAIAAEgAASAQC0I1JVNhZafF1dQVgvBoCoQAAJAAAgA&#10;ASAABISNUSsaKUbau4Uzw65hhgv/7dzu/IvdSbx+KnId5vff76QoWrtQGggAASAABIAAEGhmBOrE&#10;pkL9kxeDgtIW5nzPKPqdmP0jnvf+AxaXZrbSYLhAAAgAASAABMQhUEd+KtSMD99uFemPcG1BTs9N&#10;KeaVjKCip2YgX/VIszjyQx0gAASAABAAAkCgKROoE5sKhjFktQzdDQlZcXzVlKYMFMYGBIAAEAAC&#10;QAAISJBA3dhU8j+tHv3fGUo1ckI8FQlOIjQFBIAAEAACQKDJEqgbm4qsgr6pRkvm7dpK2RLf5CGo&#10;GGt2tFKzw51oUcJCNTNl2SYLFQYGBIAAEAACQAAISIhA3dhUKoUrjfG/NfhoSbt1g867a8hhGO3P&#10;j2Mrn26jtDlx0H0I5CyU0CxCM0AACAABIAAEmiqBurGpVNAqjvW5nJGpazbZGVdT0EVsYTlmuDY5&#10;4ceRl7mMpgoVxgUEgAAQAAJAAAhIiEDdair05LTQXJTkh6RC5JKXlva7FALDSWgSoRkgAASAABAA&#10;Ak2WAB9NJbegVFLDJRjquaphWHz0oeBsVqOMgthr/pmlmLyVkSI4qkiKM7QDBIAAEAACQKCpEuD2&#10;U+k583+erhbLvDtLaMC4n8qQIxkZGFHTxnCQVsn3T5lhfxhyjp3+t7WjK8RTkRBlaAYIAAEgAASA&#10;QFMlwG1TMdZTTUzLl9xo5SyGDfCZZ9xFkfb7a/z5F+lhf2QNujtf2NgB1BTJQYaWgAAQAAJAAAg0&#10;WQLcNpXdF177PIp6f3WyZEfMKMn58jErppioZa3XwUCeLNnWoTUgAASAABAAAkCgiRLg1lQ+/8z0&#10;mOXz7oo3Mq400SHDsIAAEAACQAAIAIFGQ4B796etlbaRrsqJGxGNZgQgKBAAAkAACAABINB0CfA5&#10;++PVt43voygJngBquvRgZEAACAABIAAEgEDdEuCjqcwc4YD6PAlmlbolD60DASAABIAAEAACNRPg&#10;o6moKcshZQVpKolpeTU3ACWAABAAAkAACAABIFBnBLg9ais6QoFV0L+fnRxbZ11Dw0AACAABIAAE&#10;gAAQqIGAwGj6B5f3QjaVhf88BYRAAAgAASAABIAAEGgoAgI1FXQIaMu8br6Po0BZaai5gX6BABAA&#10;AkAACAABgbs/LDQoCtxfu572c7VAJhbkvwK8gAAQAAJAAAgAASBQnwRq0FSQKC8jk73X3VNVlju0&#10;oreLvWF9Cgd9AQEgAASAABAAAs2cQM2aCgKEO6zseopUFmRcWTapE9oYaubUYPhAAAgAASAABIBA&#10;/RAQSlNhiRIQGrP2yIuk9HxbSy0UHQ7ZV0BlqZ9Jgl6AABAAAkAACDRbAiJoKixGyLLi8zAqIPRX&#10;XiEF/W+N+0Fb5rqBQtNslxcMHAgAASAABIBALQmIrKlU9IdyGSam56P/Vi8Bsr5AssNaThJUBwJA&#10;AAgAASDQbAmIr6k0W2QwcCAABIAAEAACQKDeCAiMp1JvEkBHQAAIAAEgAASAABAQROD/5R2X0yGL&#10;O8oAAAAASUVORK5CYIJQSwMEFAAGAAgAAAAhAMzqKSXgAAAAtQMAABkAAABkcnMvX3JlbHMvZTJv&#10;RG9jLnhtbC5yZWxzvNNNasMwEAXgfaF3ELOvZTuJKSVyNqWQbUkPMEhjWdT6QVJLc/sKSiCB4O60&#10;1Azz3rfR/vBjF/ZNMRnvBHRNC4yc9Mo4LeDj9Pb0DCxldAoX70jAmRIcxseH/TstmMtRmk1IrKS4&#10;JGDOObxwnuRMFlPjA7mymXy0mMszah5QfqIm3rftwON1Bow3meyoBMSj2gA7nUNp/j/bT5OR9Orl&#10;lyWX71RwY0t3CcSoKQuwpAz+DTdNcBr4fUNfx9CvGbo6hm7NMNQxDGuGXR3Dbs2wrWPYXgz85rON&#10;vwAAAP//AwBQSwMECgAAAAAAAAAhAC2IZ1ulSAAApUgAABQAAABkcnMvbWVkaWEvaW1hZ2U1LnBu&#10;Z4lQTkcNChoKAAAADUlIRFIAAAAxAAAA7QgGAAABYWet3gAAAAFzUkdCAK7OHOkAAAAEZ0FNQQAA&#10;sY8L/GEFAAAACXBIWXMAABcRAAAXEQHKJvM/AABIOklEQVR4Xs29Z3hcx5UmrJ/7c7/d2dlZj215&#10;7FGwLVnRskSRFEWKSRRzJgEwgCBIgsg5JxI555wBAiACQeScc84555wz0O9XVd1odAMNEISpeeZ9&#10;noPGvdV1zz0VTp1Tdar6PQoOhzMJAvJJP+jn4kbCYqi1Kru5Fe/xPjHcnImqhi7eFRf8xEQXWWQV&#10;NfKuuOAnOivch19QGorcbkFf15vd4yc63P0SmUUNMLj0JzioOLJ7/ERXRQmsr3PgJ38EGqeusXub&#10;j334DfLLmpFjfx7q946ze/zE2bEOLK6sYaCrBqvr6+weP7HI/zHqusaQ6XATuvees3v8xKmRPiwt&#10;r2JtvgtDUwvsHj/R6+n3eJ1dh/XVFd4dgUTbx+Lw9IxDuO55lOWUoaurazORghZ8oNph6NzTFU50&#10;UbwNe9dw2EkewKMjvwgnJtvegEdgLBqKomCjaSucODXchZnZRbg+/Rqe5l7CidYPLsPTJwEtJaF4&#10;8Tpn+wtRrC8NoayuSTjRSvIcvPyTEaD4FWR/lt3y2HsnMDgyiXTrc1C+qS+cGGpwHrHpFeCszmCB&#10;VACVmZ/Ynv4cY7PLiDc6Cj0xfXZv2wuFax6C5tnH7H9+Yom/JBwtg7EyWQsvAy92j5+odelj+IRl&#10;4oXqNwhzCGf3+Inyx36L/ol53hUX/MTmwnjef5vgJ0an1cCbPFYQNPEPi/Mz3CsBEDm/pYn/g3fB&#10;iIf/SXsY739hvFeUGMr+SfS3Yp8beG9qbJD942P4kH1ugJ9g58YVNNflKvvkJ3gbPMB0tT0cFC+y&#10;a37C6vIS+zS+c5l98hNCLJXYp6v2HSQVdGwmbKAiPQbLpB/yE6yfHGWfBncOs09+wuzkGPv01pdm&#10;n/yE7JcW7HMDQjxWp1rRVl3IbUmCCf39/dCS+FE4oauzjd1QvnJaOOH5vcPshq36XeGE0f4OdsPN&#10;TFM4AVhmf2VunN+awIWNwnXhBA6HqxIo1FStNhNaKvLYp+bNf2Bubm4zweLRSfaZ5GfLPvkJisf/&#10;nX3q3viKfW5jvtFmWEKm3Rksr66xG16699gnS6iNkkVTH7fYgx14nYomLI5UQPbI++zGBt6bHOkn&#10;HxxUFpdy7/DwXqCpLLrzbTDb8Yp3iwvWHXyNuNUpCH5rX1tbhavGbSwvbhbNDvg39rRwew12VRyg&#10;AI1zn8JB6TKSsqvZPVFgmcaHetgFhavSXawRFbxTt6JgmQRLNMXmFmw9XyG3qpt3Zzu2ZVpfmUVV&#10;UT7hxL1ufKVE9EI1LM1CuDcItmXKchZDhOtzlNZ0sOuFgRyoiF9FTkUnu6bYlinNWx3BFopkSGvi&#10;3iCDtYvyVYwvbBlqNjLVJlji+c1P8MJaGQUVrexeINHXS6QalK7pwdJCQBMKcrJ7Ikb+cuDpxVV+&#10;mbaX8ezuYTyTNGHXFEKZigLkoX6e1JPiJX49+cl/xdqn+snb7JpiGyd/9TPoqEnFq4waTFVZQ+fc&#10;72Hz9Cxs5LldgWJbptmxTszPz2NxeQ3ry1OojHUl6UOYGp9mFT44OLg9U4HvI9jLnkBNxwi7DtM6&#10;CH97IwTYB7L+y/owTdjI1JTuhhh3I4Q66CIuOZf7pc4GeFg/Q30TV8Fsy0RRFPAY6lc+RVZJDftC&#10;dYYL7h74d/hEZOycyV/jCiZHBjAwOMK+4Pzoa7S1taG9vX3nTB6PP4bu5T8hNK4ES0tLzHTQFP8R&#10;Wnd1ds60ujCCzNhXINqawevpEaYon/xwXHSmPM/70L34B5je/RyhCWXsXorVFWhd/hQypz9GdQv3&#10;FbdxWluaREFaEl8prU5XQffqF+ifnENeTYvoTHbi70Pp5PsIjMpl1z5PvyDNiAO1k9fZtchMDrJ3&#10;yF8OfIlFQvFC7RskBLsgOYR7TSGUKcPuEnSufsYoPL6I3WtK90Gstyli/TeHfKFM/dUkgbOM1DBv&#10;YjJyi2+kwhPatw/iVQ6vUxIIvx5pkHPE1lxZqMb4HHcwCVM9SIp/XUg7CWUq9r6F8qYB1IRJ8w2M&#10;VPNTpFtchJ2KA7umEMqU+OwncAt6BY4OEew/UWCZyjKi2UWa5WkUxZrBPSSdWUg7gWXicNaQFGDN&#10;buwFzHcgnx9zL7koTgpFnLcZo/mZKd5d+nBiH22AXBtwb7MEIdoA+d9248sMebEBqMx6zbvaGSxD&#10;dqQXODy7/014b50MYB11dDxcJErkKCwUrrExaafsxGrb1P7EgEZakDWz4DbfXhjvuWrc4v0LzPWk&#10;oml4gQ1gO+E9F/UbvH9JfU82kQFYCr7G0ju/kmAGzmIf9K//DZHmT3Z+JcEMM50JSA+WRazpBayy&#10;OxzSb7Khfvt7zK7yvCfBDBTDzfkYJ319A0b3zmOyzgrzvHcUyjDfmw4rjUfMOCU9A87Kl6AvdYkZ&#10;qROiOHBWx/BcRQ6v3Iz4MnjLfoOZoTR+IQhlmOtNQ13/NN/KpaZdUnooZiby0T3DlUoowwoxOumA&#10;S2mDQ2moNrxt3XhXWzn0ZcJaR5mZyxsZVK8ehenNP8JQ7Bi7FsiwhFALKZhpPEEoGaG5GVbg/SID&#10;QyU6SHO6xO4IcSCNCTOLa8TWoUYa97qjPh+trd0Y7OP63kIZplqj0TaxgjzHa+TZXKhd/JYM54cw&#10;tsLlKZSBszIOPfFjMJJ5wrsDaF/6AjoXP8H46rYMpD88/REW8qQ/kLGfm7yMl+kNWJ5IRe8cVyEJ&#10;c1hbxAzxAjY8AYqCUEOEuHM9fwqhDKsTVXgVnw5v+dOEAwf2cmehffcXYij8QpqGCBmWR0vhaGEF&#10;U7GD/HqgswSCEMpAi3FyepoU6wC7mh4fQmV9B1GtQ6wtLSwsCGeYbIlE++Qq8p2vs2JtrylEeHQS&#10;81E6enq5o5SQ0CujMLh7EsYyj3h31qAl8xgBtrpo7OCNusKvtAnqLdAvPDj+OXQkjqC6rXNrhhVm&#10;q0STvuBjroJOkki/kBlqQZpGLft/G4e5vgzk1HYiVPccOtgX2uAXbI/66ggU1vPGdMEM68tj0Lry&#10;d6g8fMJ/otHNv0Lu7AF0dIrgsD7fDQPxH6Bz6zv+KwWYPoENcb/qtstApBivQHpJM7OEuBza4RaS&#10;hnZiCXGvt2SgbYn6bpRmWSl1QFFCDJ6myqhvF8FhaaQET09/DtnjH7Oa7e7uhtTJz6BFXrNK1CtN&#10;NkegbmAOqRZnWU2vrKzA8sE/UFcayJdJKANFe2EE+obGeVekn0d7o6E+Cfm1IopVFEoijGH/3Jx9&#10;eUuGRZhJHobipcOQP/EXJgOF9qVPIPfzh9DR4GYS4kCVQGX3FOKfneApgWVEZjZjaTQMUbZXRL9S&#10;T0U8+geHeFfEptI6DkNZdYTY8iZ0tnJISsshPi7XaqOQP/ZHKB79N6ZmtmVYGsyF7E+/Z6YeV4Yl&#10;hKXUkVeKRc/sGpaXl4UzLI9VMUeZ0obQPVWxKCjgWqQUQhmm22NJF11BgfMtntCrMFJWQXKgLebW&#10;RGgNOk5rnPkdzM3deTcAuZMfQY9432MrXJ4CGRb4BiSlDeUSRw1IQqI5bMM6IjKasDKTi8HFbRzW&#10;Ud/cheHGZNQ2bnqkptf/CuXT3/ILQSDDCpzcg6Bv5kWEvoFF3juluiux+YApUapyfW0FnU2tSA3n&#10;2oNUL0VltxDjauP5Qhk4UP/lI6jdk8Qr4yO8V1iDxh0xhNmqY2a70GvQk35ADK15KB/7F/47K188&#10;ADv5C5gU9UovDX6CwonfwdJ009DdCoEM83D3j2P/JZqeJK1INIQ4LM/0oiw9GlNzO32dZMgn1iQX&#10;izA3NoPhlY8RbvADX4ateI+aayN91KHnwPDqQfZpfftPO2egfxJ8hWe9dgPf0KWqvquxgne1M5h1&#10;TMxkvlk/0NmEeB9zvv29AfKdSvZlCnJ9l3t7AxzmY0Q46sBO7hzCbFSRQsaJlBCHbbQ4t2nQbwVh&#10;YsoYUMOddw8rSwvsTV7aa2JpUXgSdr8gz4/ml1VHfRk8dbizQRS0wS9NdaEmNx2TC8tYW+HSVvtg&#10;L2BMpsaGiYWowG5wsYqe8ljkhj+Hk5I44qKCkRfjx6ipvZ+vKfYKxuSlgxa6GyvZDUHM9aTARvyv&#10;MFFVQqC5PILM5ZBX0rQ/JrSL8N1WAayMlcP9yRcwUZECnQSklFfa/G6ZUKwtjqGjPA6VNe2Ym5/f&#10;f53sxGSmIw7OitLIj1aFg088UmyvwssngTc+cLE6N4b5pRWsLoySIq/G5OzSNkl3l2R1HPleD6D2&#10;839A6cKn0L4vhbqeCV4ixTL85L+Gl7061K6cRvtIITROXkb3NNcH2cCuTKhG7a2MRpyHASKddBmV&#10;VLURZcPB0lAR8bLDEKR1Ch6OLihMDEVRYhAy4/OxuNUMpn92LK7OeDgr3EPL6Dybw6W0LuCBU7Rm&#10;h6KhrQtjA92kvta3pVPsymSOOH4Okl/DRl8L4UQL0LnfoopWgTJfR+Lzn+Hnog998UuY6vKG6nVl&#10;jPAGzA3symRlvBweMl9ym7CZHIII5ZUJNmEOyv0lYaN8BRoXvkMMsYqM9Pwx9zbFxVlfQF/layT6&#10;mSHWi9gBhCrqOoVaT2dxNHIi3ZH2wgkZEZ7IjgpCbV07VgSKbUcmVHdNdZA6kRdHw+AsVoneoiTc&#10;T0hxmZxE0OsSqggx3WgBTTknZDlfhoUFdy2JYgcmS6iJNUcI8Xi3Ep12FmTTl2cN4+tfwPDBT1C/&#10;8D1iCprgo/4LUks2p+F3La7V2RZEmt5Fbu0gefA0oowlkFbUwkulWEOMhRhi08vIuNrJpf5R8IwM&#10;PnZlMtedDPsnZ1HWPk6KY560pFPwDkjhTWJw0V+TjrLUCJRuUEYFlvfGhHS22XFM9lUiN8INOXE+&#10;SHrhhdraesyRsWXzGRzkOV+Cg40nOltqSRErQP2pHbHI9tSEVzHcWojqFDd4aD1CTm4W6orSGPUN&#10;EKl436JMckkl60nfR2KkH5vg1tLwwizPxtrArsW1PFqBQM0jpKMdgen9A9CnU5sp5cyGWV+awMRw&#10;H0ojbVBSWY+BjiaMDPSQexP8yeQN7MpkoikCttJiaJug06Ec5DvdgJdXPNe9mmpDR20RXpmK4VVs&#10;GtpqirhU2waeDc7HrkyIx42RxnhEWEjDQ/8REhOzMLsorGHfBNp/dmWyNttKmrAEsqvouD6Bl/q3&#10;kFZMV1qIyVRpCdunP0P77O+gJXEKVk9Oc0nOGsPzyxgdJeML8T6Za0QfthOTue4U2D/+BaXtE0zt&#10;Jz4/SZpwqlATHq19iRDTR3DXk4SdugQsVSxRy/N/N2j34iJYXRxBe0kM8pNi0D0wxq/U1dVVTEyM&#10;wU/5EBx949DS0ozWliZCbXwXeM9MBEHXLIaGhvjFQCn/tTcivGw2yScCTbwJkjcwWUJ1jAkCnt/D&#10;81t/hbrUTdioXMLTk5/ALShR6E0zPaWhKfY9pM+fQHWGPjQ1nIhtticmXEy3v4aV5Cnk1PWjq7sR&#10;nvLfwtwuGG38B7TD+fE3cHF8BiUyxlfnW0HqqDjKWrjrzHtiQrE6N4imvHBkxIQiOyMd9Q3NQg+g&#10;jBrKM0n6C+QXlKJ9S1FR2pXJRHMELO//goKqZgx3t6G/sxkNxCHcfEAbnJ98hqc3b8Be6wEcKOk6&#10;oe5tWtfiYB7sJd6H/Mk/QvXMnxgFRGajt58UH+8BRWHyULh0FGaqtAnfhZ2W3dsxWV+ZwUBrGdpr&#10;i/k0MjbDrBIaJkDnhjxlD8A1JJUtq3W0E1XTLlwfb2SyNFIEb7UbKG0ZJM7OMOKfXUF4XAnfyRse&#10;HkZ2pBOC7bTgrC+NQAdDBDkHo7HjbSSZb0e00Slo370IN1WiQm5dRGG9oOuwjgidY7B+rgLFS6dQ&#10;W2AGqdMPUN78lq2LgXj6tIhEodJPArp3j0H6+OdwUjyEp/K2e+2Mq+irTiRm54tt1No1JCAJUaLL&#10;i1hemMHYUD+aGhvQ0tSyd7XCWV8jFmQG3JVvo65/hrh580i3vo6QqDxiPmyiyv82LAyt0ErGlhyH&#10;H6Go+QxWdz+DqU34m5lQrC8NIN3hOjSu/QCLB99BV+oBqnlryVxQu+snmOgYo6Y8G+k2x6Ch4QsP&#10;hW9gbBq0NyZYGUGWqzi0L/0VmhcpfYLQ1wX81kWxMN5HOmoTepprMEg67AjR1MvEMOc28T0wWRot&#10;JobaLRQ19mF2agJzhGg82yY4yLY7D2/STxYW5jBWawfNx1aYWuGuv1GN/UYmnPVlzE+PYmZihE+L&#10;i4J+FlAbdBdKv3wNe30Z6J99HwYOCUJ2Fx0hd2WyOl2HQNUjcHNwQG6kNczFD+N1ToNQ65psiUOo&#10;iSTcNcXgri1BbAHPvdpdXFAX21bqCJILGogU7QhQ/Bb+kTkCrYuD13rHEZneSFofcZIorW3vT7tX&#10;PAVnDYvTQxglKmSFt2QuiO6KBBQmBG9SYuFe3bl1zI50oL+9YRtNzgjPuVAzVeXiITjpPYTZzQ+g&#10;8tCSP0u3gTdLsitWEaj0NdwD05mvON1gCsVTUhhY2FOdrCDL/he4BcZhuNobehc/hdnjE6Sf/IC0&#10;snahiqf1skJGz/ZqMgxML5Cmy7stgB2LqznNBFb3PoHskX+FwvXHGJyuh6fkl6TicwU64ypC1b+B&#10;9sMHCLFUxgtLJbywDePPgm5gx+KiEZC9NRmoKizGBJuKXEdPVRJaO6lDtImRElPo3foZ3hbaCLVV&#10;Q6gDYbK3OplFvP5pBL/Kw+ryJOojH0Pp3DmYEcnoYv+mJBxEaf6ImDxuONJO2FGS1bku5AYYIS2r&#10;hKiUcaI2JlEUIIuY5M2RkaI+2Q3Rrgab5B6N2b0V1xLSLH/CcyNbjMwukQFrDctT9Sz81G3LBM5e&#10;sAMTDgbKPWF241No3ToK80cn8ezWh1C9fZ0YbsIS7wWMSYSTLrq3zNUujdcgQv9n4qpJobC2E6uc&#10;Vbx+fhQ+4VlCxbUXMCY09C3YUnAOkrgJxifgHZpGZFrHNHEhrMW+gvKp37B4kn0xoWiuyGHTf4LL&#10;A0uTfURVb877TrenorqhQ6gJ7wV0XvgF739iW80g3E4DaWHOoNEX7wLk+YUbE9Abqx189LRUw03z&#10;NjzIGJEd5YX6onQW8tFZXyZEqys7rxmQ525Oo1OQexfIze1hNUQZkfsiSRTIffqMu7zHckFuLnKT&#10;uaB1UpUdC2fV60yKeF9zkXP0HXV0ZmjnJrDxcKFgfdrCfI0esl471MONJdwvyLMH+S2KitzXVgdz&#10;qWPszd4V+AymRgdg/fg0W1N+l2AM6MoBnbSsyUtkN2lE0RppIUP1Waht6uWvLlCjYIe63RGMQU9z&#10;NenZ3OhritmuFAToXoHp7U+gIX6aRSFRcjS3wPDMzk1TFAgDDiKddUmv3ly1XZpoQXlqIF6Zi8PR&#10;ypa/dJGXkfHW8ydsScxNiwaTbsfyTA+qk7xYWBSlpFcxmBIIZd0L3qNLRpFOerxLQSyi2FscyldP&#10;wstUla2LBHt6YXzuLRlQPRQvco1uESU+T+Dun8jmR6ika2t0NwMveY9gDJKD7HiXglhH42slqFz5&#10;AT4mckzrBu1Xgp0YdOV7sF7tY/AAPkbS8HNxBd1+8TbYhQEBGdmmB2pQ8ioCo1OTWFp625F6VwYc&#10;DFcFEEPteyifPIqiVFt4uXhjenG78bwbdmEwh3zXh/DyDYKz5M+oqnkJi4f30DQkuL1jDTPTk8Qi&#10;WcFUXz26u/v5waEb2IXBPArcpeHq4gaHu6dQlOcF8yeP0D66GTW3NpkJR10NtNRFwfTqJ9A6+w/k&#10;Nw3zUrnYtQ6m2mJhf/dzyB39T6he/Ap+QQlYEjAfZ8r0oSEngzCdgzB3iEOe3p/hGVclNH6/oZLX&#10;sDDZhYb8eLS1dpGHC5c/Z6EW3srHYaNnjKHJAQQ++QHlnZvBXxS7VvLieAuKoqz5C11RISGYnF8h&#10;fOdQkxWJ0mgtmCo+RPqrEBQlhSI33Akdw9O8/FzswmARpf6SUL91Bp6G0iwA0cfZmfWD9aVhhBje&#10;grP8AShf+h52CtyARErZdRsheFzswmAOBW4P4RmUwlUVdBWNqApBcOZqkZuRianhboxOE/tWhP+3&#10;ax1MNL+EpeRJ+NqbsCiwmNBwTApp00VURyhC68yHsI8qRZatA8ZJEQpiFwYLKPWThOadSwiy02NL&#10;dC8DAzEh8IDV/mA8fyqNV1YXYBNegNA7f0RUQRsvlYvd68BXBi5eMVhaXmIhmqsrwm83U24AIwNr&#10;FPmLwyayHAWGf4ZXwp6bKdGmsSpQpdrUVJ6t/wV7EW0qIMH6dD6cZM/BUe4AdHV08fziNyhpG+Wl&#10;crErg54SPzJWc+NFKYV4+/BDvjcw2ZaAEIPbcNKQRkpRxzZLfNdKXpxoRXG0A39xMS4iUmjI5Mw3&#10;oyjGB5nhzkgNdWV2bGFaGkYmN/fd7MJgCeVBj6AlcQ7+FuosiPWFj7AEnIlEmFz5C0zk78Jd9SRk&#10;f/gEpg9/gKme9WZ4kUgGxN5cW51CoedDuPrGsSg6tnpJ7SLeVyhWekNgrCCHwRnSu1eG4X31Y2RX&#10;JMHi0k8oG+NKKpLB/GAh4pzV4K32Ewu59bdSZVG1YX7+xLfelGCmwhhqkvfRMTKNpel2OF/8HZIL&#10;YgiD4yjfjcHcQAFeOypvXxollTwmWMmrPYg2OA6NG0fw/PbfoKegj95CLTzTtcUMr7Z3reS15QkM&#10;DnG9Tc7yKMbGpoWKaG2yFe2t1WguikN5QT7GiNW3Su6NTG7O5OzCYB3dubZwMHNm8WFj5fZwtnTA&#10;hEArWm51g62ZJVuV2Vh3nd0ydbcLg1lk24vBLTCNXa1PpsL8gfCQyRmPhdnVT6EjcYzFIVNKqdxc&#10;NabYhQGx7LzuwdLan00WzrUFwFjqPtpGZnnpBEvdqM6I3lzQJdQ3JpBOsGsd0F7q+uQgUWhXYCxx&#10;CP4hCVgQmDTkjMbAWvxLaF//HsZiX0KTDKvJe5FgfXUBs5ND6CgMQ3J0ENKDbZCTkoz+oTGsCVgN&#10;rNgeXUVeURm661PhdOUjZNQJOzAiGcxQ/0DnMvMP1MV+ZlHZlBzNzDFMBpYNzJTrQ11BHVPUVuLM&#10;I1P9Q/gm1fJSuRDJYGW2Dy3lKUhxegxPN3/+UnRddTXbzruB9YkUmN/+Bp5OTsgM1oLm8U9Q0PwW&#10;Zsvy7AjGR4ZYmDij2dktwSVrGKyOQrjlY3g/V0FmQQNW9m54raEpUQ+G5A2f3T9GKvHvMNbUwyAt&#10;ImLOTI/2Y7IriWjYKAx2t2Cgq52tfc8vCXtAuzBYR0uCLkw1NNFYW47KKGWYaBlhmFgVnKUhBOhd&#10;hf2Tv0P+7NewljnHYtkpZdb08fJzsTMDzjQyrG/DI4hO8RB2U2mwIP2AdjTO2hJ6GktIK7OHo4kJ&#10;GqsK+Qvpo9PCezB3kWAVDTGq0Ja4hISoYEQ++wWGGkYYEVR2pKioCt8Nu1by6mwvSiKfw0v3Lvzt&#10;rNDcNbwtluBN2JXB+vIkhob6WGDi0vwQxsdJ8dAE8uazE8OY7stE8ut4jI8Oge0hJET3FVJQySYn&#10;J3ev5O48W9gZ22KePHWk2AoOFvbE8CKjGjEd/XUuwfbRl6SSv4TF45/5IQDpVT2sOW8s2ezCYIZY&#10;amJwD+Zp0+l0WErdRSPVpuukkhuK0ZFnCQsdHTRUFrDtBw2l2agnVvjGWtAbGHC1qYWVH5aJfptr&#10;Jdr0oSTaBBwQrI8hL0CLGMZScNa+ByvlW4jOKN0rA6JNW2Ph8uQQzBRuwuTuD8QBicW8gDadb3Qk&#10;htlBOFsYI8BWj+2JSC+q3jsDGusx1VeJkoQAVJZV8UcrOre0uLiI3jJ7KEs9RGlNAy9woQkdWxdk&#10;d2UgArR1jIyMsGGys8IdCkf/A/LXfyD95QjbpBGaUrQ/BnQxlja73l7uPhJGjZmI8bUViozILa17&#10;M4OF4Qqk+RuzkGFKkS6GCLDWIH6yK2qFlvm70FgSg2ArZQTFF6EysxDtvD0dGySSwXx/PqLt5OCh&#10;chyKF76Bmcp9GEl8hieSsiir427ypNTZnApr6aNQu/wptJ2Is3LpG8TnVr2ZAReLKPOXga1LOFsa&#10;bi3zgQ6x4vKrGvmZG5JUoSSviVfWF6HjGocIuf+EuV/iXhnMIdfxJszMfdA9OITalOdQuEk3ZDfw&#10;M7dm6UPurjTCzM9DxyUKrjd+C6fwzL0y4BCrIh6uj7+B5u1DkCVevItXOJoFAxA6qhFucgWPf/wN&#10;7p38EgrSSiiv3yzCNzAgWF/GeGcRCl/7ID0+FsUlZWjf0s7bW2pQnB6JtIQE1DYIP5zSLgzWMVDh&#10;C2tJYvPcPULsooNQfyqL0lqBiJSOeqSFPIOT5l22yYdSbBb3oJM9MCAjms112Nj6YKC7g0WjNDc2&#10;ok1AgsZUXTw6+hmMNZ5yI1EIxedW7pXBGprjdGD1zJ5Z2HRGeIz2YN6GLUotmaSSHzxBTVML23VE&#10;qbNzz6piFVUvHkCGVKDyz9wwF7VHj9HQPbwZ49ReDDupA9B4dBu26vdYqMvrvRcRh9hFw/wtT4yG&#10;h9kO64EB7p6p5gwjyJz+CuZ6GvA0VWFboVLy91xEpCeMEbEFYmg6WlsJg3W2CY5mbss3g6K0DKob&#10;W3gxNLSINh/+BgZrqH+lwI62UL/yDVRO/huUH6ugf2qRqWsqRWeFGxSOUW16mO3LovQimXv4xx4Y&#10;rKImQhX2dn6YnZvFRKMPLNU0GQMKurGopykNL12M4Wv6lNhH2ghyNEJGEXe3/psZEMMr0+YGHNxf&#10;EVZEM/W+xPMHd9EyvOnhjI32IN75ARR+/guMPWPxQlcHlQ3C2nYXCdbRV+QEo2tfwUbzIcwkvoK9&#10;fQBmeGYJxXKPP9QkxOCtf4rookg4XPwt3CKz9sqAgE1XViI/yg0VFbXbDNvJAg1o61gg1uYSdNwS&#10;kKD5IUy84t+CAQ80QIdW7Fasz9J+QPcGfgHZRw8h/8OHiM3Z83iwF6xjrCkBIc/vw1TpIUIi09C2&#10;l568PNWGynQaMr8ldik3D3MCdUDntpcX57AwM4G25ia0NDUQXbUlAksUg+mOeLjJH8NziS+gdOoP&#10;0L97Etrnfw8VGXUMTG+u6XGGI2B+8zNoXf4bNC78GTInP8LT8ycRFpfHD5ASXUQ0pGttHmWBT+Hs&#10;EYkVYqos9kXBSkkJPRMC9v9SGewe/IykzDy0Fr+A7OEvEezyCDJnLiKviSvJLnVAPf2bsLZ/AbqR&#10;eLbFD4akH7SObJqO0xWG0FDSwCwtNs4MoiX+AO/XMTA89w9El3D7wy4MOBipDYaV+OcwenQeete/&#10;hnfAa8wLxAGv9IXA4MaPiE1MQX2WJzR/+hhpiSZ4euJnZDW8UQIC6gcMN6AsKQj1dfWYnp0X9jJJ&#10;JbcmG8L45lfQuXkIwUnVmK2xZHvOuJtm38BgvDECtnc/54dzacvKo09gPg7rcxjva8dAey16Whsx&#10;0kv3vixganqaPfwNDGaQbXcDZkaWaKwoYNsvWxoahGbgOSNReHbxD1A48xV0r/4Jsj9+gLiKbr62&#10;fQODVdRFqcPe1g+TU5MsVmxudk7IR1sfi4eZnBRaByewNNOFoDsfIb2a68ZujBm7Mqh6IYknR/4N&#10;iie5R38oS0kLNdPJIk2oyalinLpV67NIUf4A3onVXD+OgMZc7sKAg9XFaaFAtJmpaWJlb4rAWa6G&#10;o8QH0HogAU/VQ5D78WvU92+uH1BTfxcGa2gh5uLG5lRKloaGGBKYbaEvMTfSiNJYJySEhaCzb3zb&#10;SuEuDNbRnqoPPclrSIkORIzFeRhqPceo4EogGZRKQnXhqS0ONy1xtv5f0CgcsrILA2L8Ot+HB/Ey&#10;6UtxpjNg9VhaqCcv1FsS0/0QAt1dkBxox3bRNvYKbmralQHxMn3uwFDTFMMT4+giVpz2k0foFqjk&#10;1T5fGKlpY3JuiR9G9xZFRHTZeA1C1b+F3PH3IX/hBLLK2kgl8xIJ1odfQPfU+1C78gXb0kspoWzL&#10;cYW7MaCVuL4yj8nBTuK9bw8o48y3oTzphVCMXqeAUUAhksFUSyRs7n8htJ+Ykq6iEvonBcaD2Wqk&#10;+5ExmbfHmFJ978Yucy5EMlhfnsZwV+O24L+Bvj6sCoQqciaSYHrtYxg9uQN3jVOQP/wRUmv3vMz1&#10;Zqy0O0JbWQPTS3Q8WEC+zscIzd48OYfin2KwUGsKVXEJtI2T+lkZhhfx0UIy98BgdaYT5XmpbFlx&#10;db4XFfHOyEhIZbPrQlgfRpL5GSif/zsMSFHpKOhiaMt3RDKY73oNU8XbaOhoQdzzE9AUPwazO5/B&#10;xMgeE1viKjjEOBvvqURrUzsZu7c0MwLRDDpjYPL0KoryXsFO+geUtU9x54tuXkFZp0Ar4aygo8AL&#10;QQb32LZwSgVNe1AVy2PViDL9BRo//5Z4OH9k2/UbohSh+ZD0ZFLeG5ivs4LamW/gbKHLjYkkVNEu&#10;GCm9SyXTwKTVpUmMdFZjZGIe9XEeKK9pF9r0tdhsB10VbcySVkS/LyqYaQcGHMwTNVybm4yWtl6i&#10;uInynm5GRWE+5gQNYM44wtWOwkRdDqE26izoskIo1nsHBqtT5XB9+DnUL34K9fOfwOdFBiYbPaEj&#10;84AU0eb6zFKTNVR//gz2xgYIs1Nnm+cr2vew1DhR5wdL5afoGJvH3GAh7MU+gL3qeahI3RdisNLl&#10;Dn0NAyFbaStEMlgayoT1vQPw8YnANLHaaLC48/2P8URMXIgBZywaBmc/guGjc2wnP6U9roivob8q&#10;DFHujugaGsMssSqmu5LhbWmMAd5pqhSc6TIkehoJhYvW7CloYH0RzammML78H5D7idg9x/4vFK6e&#10;Q0pezbb1gTdBJIPZtggY3zmKlMJmrJERhkZ+dKZpQkPsFpq36Ps3QSSDqYZgmMjcQkPf5sMWO4Ng&#10;cPMaqvrYCb17hkgG60t9iDc/B9XzX8P4wWlYPPgeqqc/hLN7GPFwdm4xosAYJIo4FIxD6mGko4i4&#10;UtEoS49De/eQ0BLXXvHe8uI8opy3xHhxltGaYQ6TW4fh5hZCNOgKltt8oPNUSqiZ7gXv0QA9b0Mp&#10;3iUXMy0vYSJ5GrGvXyL62XEoXr6Fmly7bT15L6DBlAgyl0dnfTnvFjFqG4JgKn8PrcPE4VgZR6nv&#10;bWhf+giyd+68PQP6p7k8hwXHbICz0ImXuidgpKSLwTlSqZx55Lhcg+K9fTJYWV5iQQF9rQLLhOsL&#10;GOvtwtKGfubMoSo3iQyjwmEPbwJjQDHa34lnd+nhGe8WfAa0LugyieWjExgfFl6y/WcgFI5LmXTU&#10;l8JZ7QYyXrpD1HnAbwsWlsv7n4+V5UUkB9vB9ukZ1kcqs2PRWlWwLWqZBb9uNViF8T8YAwry9pun&#10;bwqAMqOhovTwj40TRDaopTKPSb0V5J4v77HCIGkfk0ThE8G3gYZEr2N5aRHDxC+uyIxhx71R78b8&#10;4XE8p8EDdw7uiXJjiAc70s9WV/YK8n6DhE7xXnkTJO1zkiAUfi0I+tLzM5NoKElHlIs+3IlL5qV3&#10;H5GkiuiLNBSns8heemjC1Ogg24WwF1paIK73usAU1FuCvPMNJgD5Z+McMmGQKqRHsgx0NLJqdlG/&#10;yU4VLCC+zFh/F/PK/pvAgApRyLvgY3V1GYNdzUgKsIG51E946aDNSpkG3f13A3n/zTh4BlL6tNmU&#10;pkayNk5jfod72shQur3N0iZGD5mnYXJ0u9nunfvXxaYQVIDpCeS88oWPgRRSXzhijlxvYo0FkIy0&#10;FqK1PAU1ae5Ic30Kb10ZeHsGITc3C/VFacJUXY2+wQnuWfG8p/wa4AtBY8oLE1/Az/gR0sNcsDC7&#10;9UyjBUy3xSHP/T7cFX+C2b1vYHjlI6j98heoXj8CowenYCZ1VIjM9fTwOrUMg1OLeDv76u3AhKBT&#10;7t3NVfAykEScrzmmxjdPcRMN4nNNt6O3NAK5kb7IzMon1lon6Tf0WBcBGhnBzNyC0JTBrwEmxArR&#10;+XQHi//zJ6wZvBkcYox0oq/YAdF6h6B16v9B5ujvIH/891A4/ls+KUo+QEBkDnqJx/qr18Ti/CyL&#10;J6ZDM1Wpb8YMO1oyy/YmrB8Qr8oxECV1nRgZ6MXYYPcmjYxidm5xW6D5uwZXCGLg061y1Iugg9Cb&#10;QTr5WDkaX2vCR+0CLAzMkJhZhPbmOvS21PKpr7sbE1PzWCG246/esd9eiFXiCxegJlwGLlJ/Zus0&#10;okj5oTQ7qrp34r+iOb21EAKgEyVry1hZnMH8xDjm5hdJyXPPa/qvGjv2LwSHDHQzHRgo80WK3TVY&#10;SnwJ9bPn4BqQjLr6TFQWZKK2tg2jRL2u/crS7FOIFXZ0RF2kOrxVL8OcnhJscQvmt07C3vs1SrLs&#10;8dLwF5goKeFFTCF6J4kgvJzbQGuMfnCvuNfrvC1IRCHsRfx9CjGNyeZIZNpKwklBHkGh0SiN12Bb&#10;Y+hpajXN8chxFoPNg7vwdH+NhsFp3q9nbMHaMIYrI1CSmYLatgHMzPRguPYlsr3UEWSphmBHZ6QV&#10;NLMVlC2bg4WwTyHWsDxeieYEfQRoXSQlLglPnXN4duUgnhvoIcT2ARyfnoCJrhFeZ9ZilAZs8nJu&#10;YhWLzTYIVfsOmg8ewtvXA5kv5OB05wuo3SGmvrsxvO+9D8VT9xCY3oD++Z1N9n+iY5MBb3kMUx0p&#10;KA1TgY8qMTvuHcZzyZOw1FBDWFQ6GrrHdpkCXMdKtx/inv8EA/GD0L5xAHpXD0BfxQixZU2Y6nTD&#10;izvvQ/n8Y4RlN2Fol11V/5QQdLZ7dXECs2NdGO2qR29zJbpb6tDX2YIhYv2ODA1hepaaHby2TTXZ&#10;6hyxyyaZcbkwlIWKSC0EWmoi2CsQBbkl6Ozpx/TEICZ7iQqPdkF+CRFghioHxlQk9t2cVmfb0Fvs&#10;iQTr27B7/BNMHhyDyf0jhH7gk6mODl6lEAOQbu6hQi8RW6rGEaHPJOCqeg2uCqTkL/wBihe+hd7D&#10;K7BXvgYnlavCpO6M3Pr+becxCGKfQvDMDhuiWu+egNlze6RkFaCpqpD9ag2fGhsxODqFpVUqAqmI&#10;1QWi1crRUBBLfPNXqEowwAu9S7DR1UJI0AsUpUSgNOUlStKiUJ4RzaXMcvSOzm47uUIQ+66Jlcka&#10;tKWYIez5AzjbuiCjoAa9Pb0YHujBKHFfKVEr9o220/o85kdq0VXyEvkvbZAQ4omMqn4sL09hsrOf&#10;BZi+yQvfpxDEFJ9pQVeOBcLpAW6/fASli99CV+wHGEl8D+M7lA7gmaYmopNKMTBFm9N2cJbq0RSl&#10;CG8FosmkfsRz8a+gdvMirMNyMNFoDo8b3+DZs2CUd4xh4d3XxCym2mKQ43gbNlJnYWXljpySGvS0&#10;NaKvrR79G9TTQwzAOWaGbMcK5mpMEKh0FEY65khICUahnxj7aSqbiDLMjGcjV+djqJ++Dq/EavTM&#10;CG8kEsT+m9NYGRqIFeurepFYsSZISMtBc105OhvK+NTV3o7R8RkWIbcdZJxodUGU7k94pqiIEH9L&#10;JDpchsHts9zQ1CpXhEt/ALWrCojMa8XwliMtBbFPIcgLDOYTK/YxnB98BMUTvxNJSlIPERBFnKKd&#10;rFgOGfkbQ5HlfAt297+Axtn/JNbvB1C+cgh613+AoZIOonObMUL3TPKyiMI+hSDgEPtmmWiN6UFM&#10;DLRgsLOenRogRN0bzWmHhkCMyJXFWcxPDWFqgDTF+hyiuVJRU0ZqsrsXE+PEKp6Zx/LK2q57EPbf&#10;sWeJj13sjnira7CSOgKj+ydhJn0KFtIn+GRpYIjYtApm+4gqSc4YsbFc78NB6hCMxQ7D+N5PMJU6&#10;BjPJAzAS+xaGYj/CRJKMPQ+vwt7YDHFpZegeWxB9aObbCzHH69i3iJH3MyzNHJGRW4q2+irSFzb7&#10;RVcbMcV5fUJUQXKmMlDgcgWWVDk8t0ZyajrqSzPRkBuAbLcL0D/1BXQ0DfEqUBN+8t9C5/otuPll&#10;op0uYwjgLYRYZ/vqZobbMNxVi+6KCOT7PoabwgVYPrNGai558dYtARK9fTz3VFQ9rGC23AD+CkSt&#10;KqjhZXrj5q7z9SksDgUhUvz3xHZSR2xxAQr878Ce9BOT5/4oHBK2id9CiFm2/hunfwC6Z/4Pnhz6&#10;X3h86P/D44M8Ytf/i93fIBlxCXbgC13w2S4Gh1ji0Ui3Og3jawdgqKCCkBfhKMiMQXGMGV7pfQOl&#10;o59AyzgUFfkWLLhG48INuPlkoUPU4bt7E4IG0ZBOODmAyaFuNjfLnV/q5I3QG/cE6I0jNunYUw3o&#10;KvBAsosMvLVuEnvpOhw1HsDT2hFJuXUYmJzDXHMA0l56ISW7Cn2T2/vXPvsEEWltGjO9uahN9URS&#10;bAIaeqZAbTQOljDfk0RKMwBZGYVoHyC2k0jttIqlthfIeumA2JRcNPaSUXluCvPTxMIlfrqg4JzV&#10;ZeLlEQ3Fu96KfQqxjIUBYkYHPYGL7EVYmvuipHWcbbDkkE4/XeeGGP0TMJZ9isCIXHRPiG5O68Mv&#10;kWpxjmigc7DS00O4jxMS/G2Q6E9//ohHgUlo6CWqdhdbfJ9CTGOiJQKZxAy3fSQOj5B09gMQXBCT&#10;ezYHRa5isL5/Bx6uMagntSHKPeVMpKEoQA1+GjfgpHwFjqJIwwW5Db+KKU7GiclatCUbIED1KPQe&#10;3IKHswey05NQnuaLFMebsL13CIYaBogh7ikdcUW9AmemDHWJzoh31UOkozYiRJFLFKo7R7edwCWI&#10;fQpBSnt1GrMD5WjJIn3CXQE+erfgoHyV0E04GxHmYXGobu5j+9d37NdTqch3vgSzG59D8/Y52Ogo&#10;ItBWAyHmd+D65HOoHPkTlKWtkV43wN9+LgpvIQTpiJMt6KkgDk1qIHJfmiLG+j7Jdw+uNlaIC/NA&#10;arAdkkJckRHlh9xY4m5m56ClY5AFEG1/hTUsdXghxvAoDJSUEZpYiVF6cAWbspkmrms0khQ+hsZN&#10;VUTlk7Hp3RiAi5jtSkaRvxz8tS/BTuZHmIl9Bs0LX0BT4iz7sSZ7hYtC5GBqhqSsanaE0PZXWMVc&#10;rQVC1P4BjXsScPeLR0P3EDv1ZG6c+OjlZvAV+wNUzj1GaDbxEBfe1UQBdfSpqltbwfJMH0Za8tFQ&#10;TNRjG3Hul+iyF/cwjU0i3yVtaceGsDaCkSpvpFidhdnNT6By/u/QuvU99K99DJUzB6CnbIDXuU0Y&#10;mSEqlpdFFPbdJ1ZnezBUF4viV3ZI8LMUSYmviB/d0I1p0i9ECrI6xs6Z6WmtR287cW8b8tBUkoPG&#10;qir09AxianaJjRc79wYu9inEOlbGK9EUpwZv2S+hdvlbGMndhZuhDHwNbsLx8VfQvvAZNBS08DKl&#10;kkVGsuZEf+u5NxVFr92RHuaEDD8ZeNIdEPKS8LC3Jv3JBWmhzoScNik8Dc39k/xfixOFfQpBRuV+&#10;MtgFysFdSQzOntGoH5znmsicZSz1RxGb6AasSYd9EZXHQtHp0uP60ihm6j0QafUI3vr34KNFBLj+&#10;EVSvHYMxKQR3nXvw1N1C+p4obCS18u7HCepjv0KOw01YS56BpZU/StrGsLi6RvrBDKbq3fHa4CcY&#10;St2Dd2AKOx5B5Ar4YjcG6/PQWEc6Lh3V9zl7vu8+sb40gonmGOT7SMFR+u/QvvYd9O8dx3OJr6F7&#10;4yCMFEktRKajqXeCCLdLW3gH2KcQPNBpzIVRTA82oqc2C3X58agqJGNDYwuGx6awsEx/PIP3XRHg&#10;rE5ieqgTw4MjmOGNEXsF/S49UoX9rDS9sR8hOKTZzPYVoD6DqMiERGKFTvOazBLrvCVxwcjJKkEn&#10;ndbfMBlWiU8+kI2KlCDkv/ZDfpgSfFVOwlSZKAQ3N2RG+yMnxk+YYnPRPjSNefIMqrLpKfBTU1Ns&#10;G0dfXx/bKblPIYgVSzp2ObFinakVa+mP0rYJtjuJg3nSed2IU0P6xFMZBBArtoctARNVSZrgdLUD&#10;QoyJMlC5AhfF72Fw+Y9QvHQIeg+vwU6RGn2X+UTP27NTtkdKeTvah8fZLpqenh7+dp0N2qcQdJGF&#10;WrG3iBUrAc8XmeiYEui68zkodrsNGzISe7i+Qh3fiiVSslUg7m+C0F/X6KlKRWV+GmoriO9RW4L2&#10;uhK0VhehrjQHZbmpKMwoQHVDC9q27N4UpH0Kscas2FZmxR6DwUMxeLp6Eis2EWWpvkh1FoOd5GEY&#10;a+gjJqOGnYqxvWuT5jGRg9LAR3B++B20rn4PDbGT0L17HDriR6AldpgYhYQktBGSVMj/9T5RtP+O&#10;TRce53owXBeF/ABl+GpfhY3cBdjKXYK9jipCg2NQ2djDs2KFOyztlMvLCxgtMYLH068ge0cCdm5h&#10;yM0vQGVpEapKCjaptAqNLW38n1EURfsXgg/S1nkTafMz45idmWUHfwu+OH1pGiJHO+X09DQ77Jsd&#10;RFAfggjDU9C8RmpA3QjBYeFIS4xGVkLkJiVlo7KuGa2/rhA7g7443XE2Pi66U3YWW8NT9hvIHPzf&#10;EP/7/4TYN/8T4lvpgAScI7JQ1iq8k1OQ3kIIUuJrS1ian8DcJG/z2VYaH8bE8AAGejrQ2dqElmZS&#10;gm3k/51KsaMFrY21ZMSuQn11MaqKSEfOTEB+QQnqa6rQUEuoroH7DFH5efQWQtB4pxjkuIrDWeYw&#10;nt35Hs8kvoXhrS+gffUzqF35FurXD0D9yhdQOPcXPP3lc8g/fAr3gFiU1DaLfonOJjQWhCDBRRo2&#10;jw9D9fwXkBe7jOfe8agvCUKooR5CX5Pm1ND6rvrEOtaWpjA70omR7gb01sahOEQBHkpnYKisDv+w&#10;WOTmZKAk+xXS/J7C+sExqMuqwCs0BeXkJbYL0YG2Ykei3X6EqsRNWBrLwUP7BOQvcTdk1+Sbw+HS&#10;7yB99iHco3K2/TSDIO2vT3AmMd4QhjQLYqlKi8OVGHnlnSO8Nt+JzroXiDI+B60bV2Fm5oP00jqB&#10;XyfZoBbUvZKB5d3voKxigOBwV7y2ucR+Dl7HjXh5dfGIU/8AT34gI7o3aWK8ny8VRfvs2HQxvoL4&#10;ExrwkTsArdtnYGVggEBPewTbK8JB7hBUzn4NJRlV+ESkoUJkTXShoz4a8ZaXoH/rO6iK/QjtW5/j&#10;0YkvIPv4MRnRf4DCDx9ARs4GMdmE15bfFBGkfQpBQNXq/ADGWsiI+9oC0bay8DGQhJPuYziZPENw&#10;SBSyCiuJjm/fpVN2oL2pGOVpPohxUYar5i1YPL1CbClpOJiYIfhlMkqqm9C65USPrbR/IdaXsDzd&#10;SfyBFFTEuyElwASvPYwR7WGCcGdjdvRjgJcXEtPyUde8/bd/+NTRiOZaMsAVpKAw7RWy6TiRTPoX&#10;Gf0LMpNQkFWIml/H7CCeXV8mygIfwPHe36B65SiM5B/CVe8xvPQfEK9NEq7ad2Braoqw6DSmXbYL&#10;QfpOfQwS7MVhKv4l5H/5BLK//BWyZ/4iTOfk4Bebj8rWd96cFjHXlYQiT2L3KN6HZ0gG2ulsNdtq&#10;RGc4qIe3yg6Q2vrjSZvUglrWsf8KafE7sHENQ04OsaUKslEmSIXlqCc12b4t/ybtv2OPlrKjPtwe&#10;fwm16z/BQk0avryzN/nk6YW03Go0d/Wje5sJ3YmOujikuN2DqcwNPNczQ2hELDLTM1CUnSJARaw5&#10;tW853EGQ9i3EymQzugu9kOymAP/nj0WTuzuyixvRPz6DkbGxbWZHR00k4myuQP/iB5D68S94dP4g&#10;lK8fIoXyHRk4eXRLA8GJxIp9982JgMX+0VjxJbaJQyRtxJGTr9P/qQ21KUgb6uOVYHP/UzwSE4ct&#10;sWLzikpQU1mGmgryuUGVNWhq/VWsWOImjpShIU4b/uo/spVOYfoH+zRW10BUUgkGeGHWdOP+xMQE&#10;X5DOxmjEmp+H7s2foadthfD4DBQX5aOc+OnlhdlcKq5EQ3M7/3QHUbRPIYhDM9OIjnQjBGkch+GT&#10;+/D3DybtNxFVWQHIcCUe3/2jMNYxQ1xeE8boJAAvp9CZYKW28JL7B54e+j+Q+PZfcOfAv+Lu91vo&#10;h/twiyLCvBsrVgCcjdiOu3CQIS5oUBpbZOG+KNFQU2nId7rFzg/w8UtGy8is0I9zUP9iZmYG/b0d&#10;aG0oQnm6H+Lc1eGuQ7SUriLcQhJQWZ6FvFfxKC6tRmPrr1ITdAYwE+XEtXSSPgIDJXVEvk5HIzGr&#10;u+ozUREuDw+Zg9CXU8SL2CL00bBSXs4NUEHmJ0pR4PcIlpKHoHrjW6hc+oT9pJyOUziq0zVgevYz&#10;Ylc5IC63Ek27jNr779jry1iebEBnrh1eGZ/Es2t/hdqFv7LTYjTEL8PRMQD51R2YmNvunnJBxpEq&#10;Y/jK/wgNFX0EvXBGjPVFngEYR/yJaLxS/E88PnIaZr4JKKh75wbgBsjLsR0txASZm8Ds+BCmSHuf&#10;XyCaaZVu8+Z9TSTIWNNqj3D1Q9B+pABPN0uEWlxgv7un40xM8VwLOF/7LaSOEc/uJfHs3rkp/q6w&#10;Psnia3M87sD+/meQO/bvpDP/BvePf05MjgNQfKQC3yjSPMlg9876BIu+XJoj35/GwuweaH6BjA+7&#10;R8iwmlyZxcJEFwaaC1GZnYSslDQUlxHXtIl6dLtbsJTeQoh5NmGWbncJNve+gM6Vzwh9Cu1Lf4Hm&#10;hb9A4yI9Qelz6Fz+hFyTfnHhU2jJKSEsjnTsyR224yz3Y7ilCM3FaagvTEUdoapcYr0mRyD1VRBS&#10;ogIJvURWRiZKy6rJeEEGvX9OCA7pyzOYG+/D+EAHhtuyUROrgwCNX2CqqoGYtCJ09dAz8UpQF03c&#10;1qdnYGZkjcTiVnZ6hKjK4Iy+QobtWTy78DvIHvtPyJ/9Hjo3v4Hepd9C+tC/QPwff8ajM3+A5KHf&#10;4N4Pn0BOTg+BcSVo3jJ6769PcKYx0fQSGVa3YbdtGpMDzkwmCl3IOCElyX77lR5bK3zENAUHqwOh&#10;SDI5CWMFWQRFF6J/YhbLxFxZnu/FeJ0FPK58iKf39Ima9kUInZ86fQha2k6Iq2h7B0KQV1ocIc5K&#10;hALcyXigK3UH3h6+yM2g05g+SHa4SZrcQRioaCMqtRKDM6KmMZfZYcv+8p9D9YE0/KOK0D9Nvkf7&#10;yPIgJmufwf3KbyB7QR1BsYF48exnaJ38HprqDoh9N0IQEPd0da4bQ9UvkOUhBRf54zClUWKSx2Gp&#10;qojg0ATUtA1ilq5h79CxOSvExE7UQqDit6R/fc3OiTdTuARrya+gdf5zMt48gn8SMeUz1eH49CDk&#10;JRXhGZaFmq0HrdKH7UsI2mzW5tmv9w81ZqEuKwLFyWEsyrgkLRplGTGoKC5BZ+8o5pd32ixInkEG&#10;zZWFUUz1V6Gj9DVKk8hz8kpJvhHMzC+xMx1WxzswONCLtp6Bbceg/hNCLLNozOowGbhKfQLlX76C&#10;xp1LMJe7Blu5C7CTO88lE1MkZFWx87pFCbE+loAc90dwlT0Ny4fHYf7wJ7bXlW6JpmQhTUjGCuk1&#10;PZhYXccyMefHiF/yjoSYx0xnHPJdJeEodwfugSnEyJvH6vIy92cbBH6+gVqtOw4Tc/ko87oB6zuH&#10;iY9OPEFfH2TFByMvyhyvTY9B6+iHUFP2QH7zMD9AZeNAZkEHa59C0CibKjQnqMNb4SC0712Hq60V&#10;EkLdkB7myqeMpGTUt/RhRqSKXcF8rTlCVL6DFlEAkdnN7IhG9j0OGSRnctn5Rhq/3EdgWr3QJhC6&#10;7EVn1zcE2acQq1gaLkF9jBp8FL+D7rXPRZKeohLCyWDXPykquJfYTu0uiNA5AM3rZ2FjG4Cihk6M&#10;jw1hsr8cnanEuj3zWyheVkVUYRtGloSfQGuYLjpSQfbdsTlrRJ/PDGNykAxwPa0iibsJZLcYQGI4&#10;juaiKlQarpJ/htLx30P+xPtQOPEHyP1yFqaOr1DdM77jbhjuYs3yfoUgpThSjPpoebg/+jMLqZY7&#10;/TeoXfoKOpf+BJVTv4Hc8Y+g/FiJDFQl7FAv0a9BQVT1bC9G2/LRWPAa5VSzZaegtrwQbbVESzV2&#10;YZwUxMouJvG+m9MyC3jXYqFvdlZeKG4exNwi/XneUYzXuiHG8AostfQRlbLTYEfMmIlslPjegZ3E&#10;p1A9+wU0aHy4xGEYix8g9B2X7j1DckU3xnY7noj+eWshOJOYaAhFmvl1WD24CVe/RDSPbpT2GlZH&#10;4pBtexlm9+/C0zOOHaS+3eygI7YhGbGJepZXRXhKDcZoXPgSKfVF0rE3aIlGYu6i4Qj2WROkFOdb&#10;0Z1jhhDlb6B28gOo3DgPC83HcFU5DuOrf4TiqUN4/twNWTW9ROvsUIpLZajwuQ3bu+dgbuyG1OI6&#10;9HS1Y7CzGUMb1DPCRv1fId6JYmPE7iQjdjqqkzyQGmCO+BBvYkPloLm9H5OzdMTduQzXB/zxSucw&#10;NH/6v3hy6H/jyeF/gcxWOvYUEflEUexydtFbCEHU6ngjOovCURjjjoyXbsIUTscGF+74EM69l5mc&#10;gvrWncYJgvUFLE4NY2q4DxPDvaJpZJIbI8LLIgpvIcQiGaVpDOBT+GpeJObFuTcSNTsSdzM7hsKQ&#10;ZHoahufeh/wxol5PfgiVsx9D9czvoXDs/0HuKN2+po6Ykg6MvpuaoCBNiMUB7pF2nykgfaIS1QHi&#10;cJC5BWe3KFR1j2FhcY400RYM5MrD+syH0NQPQVnHOHYJxvxn+sQ/iwWM56vCS+ZLqKvp41Veh8Cg&#10;Ruyu+SIUGxA39+QleMRXouvdb4x6F6DjRCryHC/A7MZX0H4gATc7e8SHeyPdXxXBat9B40diO6l7&#10;oaCZaKh3E6FMT0FORZHPfbgYySM4KgPtQxNYnmpCd4Er4swvwlLsI6gSZ0ZT/DLpDw5IzalG38Q8&#10;dh6nSPNc7iWOVShyfJXgr3cTjspX4ajxEF7WzkjKa8HoHLGM39As30IIYnV2xiDT7gxMFG7B1T8G&#10;1dU5aIyRg7P0l1CWlCF+cg6amkvQmKyNAKVvSeneg3dwGtpG5kgR7ADmFNGJtwFMsH0ZdE9GN8YH&#10;iZ89RInYTnSc2EWOfQhxAkaXfwfZ03+F+rUD0Lv2CVQufAo1VTNk1RLTY5WM2KNxyLK7AJPb1+Bk&#10;F47K3kksiXqJhRIy2N2Bg9gHUD5O7K0f/w2yW+mEHCIL2t7VOEGqnu5kGe/ESGc5OqpSUZMZiOxQ&#10;Y0TbycPH3AnZ5V2YmM5Hkctt2EldhZOjP4oa+7nnYW/DMqaKtOD99EuoPpFBwMtMtLWT0bq7FUPd&#10;LZvUQxyihZVfYyuzIMjTSZvlq9O1cUz0dmN0eALzZJDbRTOCM1PCXFx30gc8nAOQX1KD9rZ2DBBz&#10;gx7NxKh7ENMLxH56V0LQ4MWZ3mxURWkiUO0YjK5/B517N2FnbofkzFJ00y3HqytYavNBrMlP0JOV&#10;hm94Fnp22BjFmStFdQhxcSU+gsLxP0LhDG9m/TxRrRt0RROxJZ0YfTdW7AKmml4gibzcswfnYG1F&#10;XNGcLNTnuSPV9jxMr/0Jsqd+hp1HDErTLfFC/zA7jJD+jrvo3V1LmCqkzelzqD5VQWhyLcbnSYnT&#10;IPk1+guUG0QHTV6WHfAWQsyz0ysTnx2HiawEvIKT0DI4R7U9qaFZLIyWoSn6MZzu/Q0aZ4gZcfRf&#10;8VRity1qpC7mC1HmdRM2Utdgax2A3OpWDLD93HTHGI8Gudppt2b5ds1paQCDld6INyclf+sgDOU1&#10;EEGcngG2A5H2jUUsDGSjPFgKTsTdVCb+xM41Qa1YP54V+694cpDu0yOW7FY6KoOXdBfwu7OdCIj5&#10;vTjegO6SEOSGmiPG2xJxgY5ICXYg5Iz06BcozE5FWVYkCnMy0NC2ixXLFAK1s9Z2Ifod3vd3wFsI&#10;QRrOXCNaE7XhJ/t3aP5CfOmLf4fenXOwkBODvfJl2D85jGe3/wbN88T6PP4FdDVMEJ/fjLH5ne2e&#10;d4G3EGIWE/X+SDA4DjMFSfi9zEDr0IKIcFGi06czUeR6GzbX6ZYcPxS3je66/+GfxVsIQTeSp6HI&#10;8was7v4DOpJicLGwxuuwMOQkx6EkIwZlyT7IDdNFmOEpmFz7G9Sl5RD86g1n2bwDvGWfICbFXBcG&#10;qsKQG6CGIIMbcJQ/Ayt6aj+jn2GtcBPOBlp4GRaLKrpFjQ54v2ZbIuAKMT8LD527eO31HKN9HSxh&#10;J3BosNbsECb6m9Hf1oDejk4Mj0xgjh5NwToqocURTPQ1oKezHSNj0+zcjl8TTIjlxQV2SKf/cxk0&#10;lGSyBFFYn61FY5wyPKT+AuUjRCWybcxEDR77ACqSsniRXIO+6QXMt3oj5tmRNwx27w5MCDoy0iNN&#10;6aGd9BDD+ZmtZwBSzLGOHW9wCuaK0vB/mY7m/jHMT5HBqfk1Cn0lYHnzL1C/LQEPw5uwliYj8cP7&#10;/3VCUNAmRQWgoW+FCSFk+N/qAawQpygZ+W5XYSn5I4yV1fAyMg1NXaOYI3YNZ20Kcz3JKPAkAtz+&#10;ExR/JDUkJr7riP2uwBeCtmXaqZMCrNmuqoL4YBazJIw1rEw3oTPPGXHWT+FrZomkrBoMCepPzjxm&#10;WsOR6Xwb9gbqCI8rYL/F8l8ixAbmpsfZGbCOSlfY2bD0+r876FGr204vpCc0djVUIMJRB1aPTyPv&#10;dQAW5qaZifDfDeT9F6kQCrxrIdDmRUMbaIcPsVJkG2Kj3QzJdT4T6L8LyHvastN7yf93ubdEgAhD&#10;tRf9HaHsaG/4GD2Es9p1hFgqIjvKE42lWcQDa2HN7r/6NF8igCkTQBDkvgatHu5XdgY9fpyuBJWm&#10;vkSotQppcqegd/1L7i+lXPsCltIn4KB4GU4q9OSsnYkerkv3XNDZwrcBfXnywTsm+733/n/N/E0E&#10;qvc7JgAAAABJRU5ErkJgglBLAwQKAAAAAAAAACEAAJSffDBZAAAwWQAAFAAAAGRycy9tZWRpYS9p&#10;bWFnZTMucG5niVBORw0KGgoAAAANSUhEUgAAAJQAAAB6CAYAAAEudUqwAAAAAXNSR0IArs4c6QAA&#10;AARnQU1BAACxjwv8YQUAAAAJcEhZcwAAFxEAABcRAcom8z8AAFjFSURBVHhe7Z0HWFbH0se9ucmN&#10;ppebnpveTGIviL2XaNTYFUV6BwGxAAqoiIq999577xVRkaJYAQsgvauAgNJ+3+x5wRY0sST57o2v&#10;z/+Rc3Z3dnfO7OzM1nLIL/dGJgE7Vz4+dqxQZNCIWdd/86mgXEZy3D0vMmMPcGnrSBaPcdS9q/cy&#10;VneFKxQ/oAC/Ija40RtkhC7HxWwk1vovc2Wvj7x/nbRb+YydtJm5XqPJFWLZgpTconvS3kus7mv3&#10;BFrov3777+nLVbx7w+/Hr4glZ16jQHLdcCiMkWNmau/9rsGipdHy92vES1hsOhzyak5YZNKdtILb&#10;xKzqvaFBC6j3mo5P8uxmNQnjauVvh1vW+ZBN/fsyoOGrt9+VprtNLCE+Ekf9Cmwd3pzrRUV4DVtI&#10;FrdwtRxLz6ZNSbpygS0DK2Fd50WsaglRvZdJuBhOVkYc+/pVv69k+pKTVNNS/t8bWyjvJEHdV7Go&#10;8wqWkrOFvLeUv1VcC/3XtGdVA4s6uhLeQ2zLgVCmTl/PgbBotgRfxq51Z7ZuOkN64hUSkmPZ4lqd&#10;89GxWtyUi/tJv+jP0eEtSEsOx7zkQ937AQS7h+pjKf8Hj+8sJXtDIr5G4i5PTGv8C6s6L2lxevdx&#10;w7x2eczr3vnaCr8i5jexM4FzDNnq1pITa1xY696eo7MMOX1iF0MGj9HinDuwGVM9XZXvxq+IPQke&#10;Suxm/C5SInYQKXIWvqAPp5eaiZQ9uC0/3YauiB3dugTXX354IqifRuzYjuVl66nfifSkWMqp5lJW&#10;cR8V5e5+GDd5FztPxJMQEcZKyyraO7h5O1yHe2WqFPcQMu9kQEj8ddbsPU5k2EGuJp2D5NVczlAa&#10;K5H9/hfZPWck5IeTkJGOeb0HECJ+/e2/vWftv/23da/JRN1S3My88+4+3EsoRtcJHI6BuAwpg58v&#10;kXlg3msqkTdVyFXWHQzHqMZ7eA9fhoU0rTIJaa1ccEOSlLZ4F5c5t8MVZnrYsXnC5HveKWiE7Dt3&#10;Y++cGVy9msi5uDRShVBaapymBF2cp+HZqT4hE38m44A74YsNyIhLwLGPNT5N3mCBRcc7hBQsNR2k&#10;0z8m+iX6qaRUStcrorkUaTrNut7rml5TX1DpuXsIRR2aTkL4HiZO2Y2ZEEoSDWlSswL9JVe3Fu+T&#10;uHsw6SlRzJi/DedeA7Cs9RID+jixPjj5XkIKVqJiTWu+iGX1f+Hv3gSzmqKbREsqHXUjP08jbF33&#10;ZQn/J9YN7qRTuIeQZa2Xpc5fY1n7Vdbb12SP32Eh9Dr+gQGcPL6XC/tmY9PNlPFzNlOU6v9gQk+C&#10;BxIa0s+a1Nzr+J1KYcFoVzKiA+DGgV91+6V4eiVS8jq44/dl6pnfi3VT3HSE5rgblpnLXwG7Ru9S&#10;7mpKQpmBfyUe2kF5us6iIPeyKJkNxN26hWdffc7tH4OtyLaVWAtZZ1eSeWkLBTEbJf7LZN9MJFaM&#10;wUIxVBZvimDSlG1M6/uDaNoczaQThUBufip5WZdJFC13t3q8G0+xC36DgR0q4tLywzLC7oWK17/V&#10;g+M9uFCig26dnk7m2XnkSx1VTYNT4FpBNpuOxjFzfzr9Gr+DRY032GnblUPjHBlhN4N5805zPi1L&#10;aLxGYcFV4Y2kKbwhaRLZcCaLfRE5bI24wbhxa7CqqbOA7sdTNVaeFu4p1OwtCRi17sOeWdOwrf0G&#10;59YMke7xPLknZpBeWESS1DpSZGHlxlPSVRVoMjHAaARODpOwbN6CsVN2YFTlK+k62nLQsxHxGy00&#10;uvtibmE1eCZGel+zwqqm1pV4N3uFsDWTCZzrDFEHOe5Vu+xCWdZ+AcNK5W4//1Gw0n9JtOZbZYYp&#10;3Pv56pQnK2Qs82YMkhZUxAVxN47FZDFx4Xm2hV/HuO6bbI8uoPdPduzZl0zXRt0ZKD1QwoZ+HBnd&#10;nFunpnDYuyHXDnoQPP0XbhXlCt3XKLoeyPjhrsQVFDBg5Ho8vbezOySZMyKsuw9EsDckj7417xjC&#10;jyxT5jX/SZ8f/1huPrRQljUqEL3Ohm0ulUjd3R/Las8T6NuB4JFNSA9YRGFauEgZYvy8RtS6SRxw&#10;rk2eaKXruZna+4QsMKpeQWyuAmycJjN7TzLdvvySWZYmONUtu+UpPDKnngbM6pRtqJbisQo1acER&#10;vLp+RU6yH3FXE7h87RaHIvI5GZXJ4BbvEb/Hl4ygCaLaL1OUd6pMGg9DuQwx7ssK+CuhWQl2jd8t&#10;M/CvgGnN8rpCqd+ViNAy3aQ/C2eO7iwpSYl/Z1qrfJml/rNhKa0462oq5Tx61Cgzwl8FC71XKGdU&#10;VWz/MgL/Kii34sGFEuWWlXyJ/nofEBN2EQ+v2YRsn8u5+Gvibt2J16/bIBZbPpzbVvXb4VXlH2WG&#10;3Y+HF6reK2ReTWbUxGX0qlWZWX1qMsBQbPmSoaOhY9bh4zUT7xFbsG/wBk5dXZhiYkxy8BZmmX5L&#10;3EFfTWg9LC2Z0N2Q+a4eTLUfyhibfoyzNiV0Sq9f5yl4eKHEkszOjZW+7nuObd6NnWjhqe1f4XLg&#10;BpzFHXS0Hsau3YG4OG2ib9UXsW3RCr9lK0kM2Ylb3X9wNfqoVij1W+U6gIVDRuDcvB7TbTqzb+Vy&#10;Tk5+rEI9GmwafiTuVUVtfK2s8FLYNP5Qi2d13zhbKR5aKAevZZqLfv97RYzYO8Met1HvZeHJcS5v&#10;GMEs4+9wMnZiSMuH93Fl4eGFcp/NmNnB2HezZsXADiw11WfTaBtm9/yO7KApXFpqqrm3S48lcLEA&#10;Ll5XdmkQZ5e7Mc3wGxwNrfHp1IlJ3Zszp5ekCV7AwQH12ejQiPOL+lGcfrjMfH+DU0uxM7Dh7Jnz&#10;rHbtxJjOHxMwtQ+Jp/0ojFjKiUNhIm8vYdHwW2Z3/Ix9Dt9Ioc5xaf1wZhp9h6ORE26NK7LCtKKW&#10;pjhqPQHJoqj1XiL72mUOj+9ZZr5PVaaeFn5dqHr3Dozf/b+FXmtmtrozNK37X+Qo/7SYKMG305ei&#10;NN44VyPSiuBU2jWuxenGVVTYPXRK/tY931UoK3Ea4nb01yYo8jOCOZEAi5f6M2vJfvrUb8p6A0PG&#10;NPxO8z4K4i4zo+XbWDd4iZtX/aVQERTdSqIobQeXhUDglQJmHbgufeormFZ/nyPDGkLKPi5k3sJS&#10;8wfTmL3hPJfyYMWGExwTX8Colm5O4z5OiUmbksHNgkJuph7GfZAvaUmpmDZuSWJkJJtMLJjWtAJZ&#10;6XHMdhnAmDYfSZqXyc8KhBv+YvBmcTQimavZxQTFw9SN8VKolxkz8xBmeq+yaGsokZu9tHxu5l8V&#10;OuF4eM4nLS2eQLGezUpUyX2Fektzr4wf4LU+TRhWfrAclynoasrjnv/1X8W06gcED2t2+70adlTQ&#10;pkD01bTJK6K/XtWGGbX30hsYtqiHb7fPy6RpJX2nbvhS0mnvdcOSurD7CuUx1o+en7zCsB6O+C8d&#10;S9rBGRz3rEfsxlEcGVQHs2rvEjRC/DtSSNlmKZ5LGjN2RLL1ZA4Tt8Sw78wNRq+NYcepTIx+Fhns&#10;+hmOpm5YVynH8J4dmdHtQ3LD55JyZDyb7LoQ57dIUyOh01o/uFAWDT8hNe4KVnpvk5F4hSF6H7PV&#10;rjoRa0ZxyK2RxHmVs5cvcbM4SRSgASOGzCLu+DLse1uTLn3dvpOJjJzlj1GL9iRejsCn86dY1H6b&#10;tIRoPJu/QlxSDCM6vM+YZUcwrfMysSlxLDGqwSGfxg8u1G+iwZuaI2pS+443+7Txm4WaMG8bRlVf&#10;wKTGi9rz2rPF7InIxLC6en5N3v9LF2/mQaxErkxqvohZm0Z4d3hPCysdZTWp/jwUh2sDzqpFmtfS&#10;0SsLv1moeX4ZBEbnM2VrikZs1alCdoddxWf8MXaFXSMk8DSTW73LhBn7OX61iF4N+zCmVW08bD25&#10;6L+TotDJGDdrxOSuH8L1oyRvtiCyoIAbV0uUbRn4zUJNXLidTdsPMHryOsxF18xbd4jlG7czfPBU&#10;rGpV4cr5Y2Khvs5Iz8nyaRsSfXwbw9vUxKvtG0SdD2FAyw+khb7E+TPBXDgwnSMTO2Br64XtA6Zy&#10;FB5dpp4CzGu+UOb7UvwlhfotPFahlJGXfGAiTv2mM6xPX8Z2bMT6wV3JidzDVp8uTF4ewsQZ2xjq&#10;uJpxA2ZhX/3RfMrHK5T06OuWrcaxhyW7F6/CvvE3nN+5lMKE3RwIjGHI0HkcDhHvZ8BWbGv0xbvG&#10;82XSeRD+/34+24bvlBn4V0G57uVu5eVon6SsCH8FTuzfqBvgKCoqZJRpkzJnlf4sDOlalYSoMFWc&#10;O0NB6rdzyXjsm7yrjcKY137pbwuzWhU0LeNj0ojCfDXfUsKo4H3rpRf54zr+/2Yoho0wrEe54uLi&#10;P3yo/r8dmuZUg+iPo9Kt6ryoMdiwqlh5Dd7CvMZzOpNUjC5r/Qol5qn8LR6EabVy4qvf8Qx+hXov&#10;YyjxHxrnd+FVjY6llKfs8MfDYzLqDfFoKhMtTXZBu68JSMxmy+JdkBOAQfUfiMnO4sCJCDZ6DCTy&#10;8m6G9pvCPu/W4iTcWdFnpf8GA7rUwtuwNv2kcl7DtkJ2AM7iomnh4rY5ta/CiL76uHeuiluHbxna&#10;tRrDe1URt+wdhvaqw4jeNRjarSrO7b7Hu29dPHvUwLXN5wzpWQPH5p9JWDVpMvq4tf1E9I7Q61BV&#10;8hN6oqAHtf7otpn+e/BEEmVeqTwL/ZKJmNsNU8cZELuO7jWEUXl5TOrxJcaVv8AvcBfDbEYRsX8e&#10;EWH+DKj+gvgNX3Imq4htltUwqFiDeHKYM2gtNy8twKiamF36/8J9yG5yg33o/X05Fu3NIP7Yem7k&#10;nJf0/+FiMawyfkc8QT0yivOZ+NOLzF4fxaXlfaQTasV1cUjnDnKjMO0Yjk1rkVQEe9dsEvNvhHzg&#10;V9kUmMTJid0fOMlfFp6IUWodkLmealq6Z0txK7Veo0RyLORZ+2oqnnp/d2ehpdX1MNrgZd1XMLsd&#10;/jq2Tb5njO1PjDU34lJWDstMPhHHTU3uSrgYNbd7p9oVtMEC1UupsqjBBXP5W621NCtp9ubSg9u2&#10;rMgYm7aM72fMlYws5pl+d6csvwOPzyj9lzUHsMywB0Atv3ykNPVeEel7ST5AeY2JZmrJVOmQszBC&#10;TXM9SvN5Ejweo+SLqhHj/PAlmNZ+i7EDjFgy0oipAw0Y0v4rpgzsySwvC+a6tMKmxgvYdWzKghHW&#10;LF3nx81zC7FqUZ05w6yY79hENwxU/xOmunanX+PXGW7XlYENXsPdqgvDOugz0VafeSsuaCPNajWI&#10;Gm1WwwSOhjbcyktk9WhzpprrifS8pOWzcKQt0/t3Y7JIz1TxrPpJeft1bcZ0y1qS15dM87JiyQhD&#10;XBqr0ccy6vYAPBGjckPmsu1yESd8G0pP8xFn1bDlgPZk3ryBT8cP2Xs+n9D9Kyi8fhrnBhXwnLCe&#10;W+cWYN2hLRfTIffKRqyqvSiSUwEng3Fk5eQRfugY2QX5XA8aj1XXkVAYoC2ZKYtR+blRuDb6mkti&#10;D26Z5E5h1lldPuPXkR82D4ceg8i/kUxe0kFMv6qqLTpZb9ccb+N6DO+jh4NUvsz6lYHHb3p6/9KZ&#10;BdI7GVcpR59KYiYIVBNR/6smYlJVmQevYlnrBS28r8QzrPYvLGr8Q3s2vqcZvqHRsRAFayrptKHY&#10;umJ+VPon5jWfw7hmBYwqS3jJZIxajGJY6R/S9F7HSOUrveg9+UjZbERiNFolOtOq7kv0lXAVx+yu&#10;QczfgydT5g/F2/Rr8bG2DK3s8DuwafiedOcfYF36fxlxHop6b+PY+nP6i2ngJHn2a/JvrBq+L8+f&#10;Yd/wLalkGWkeEQ9llHm9T1k+fyqHV49k3bzRTLHrwrZ5o9gzwwyzJtXZsmoufqtHM7T5m9LtvsfM&#10;KeM5vGYyq2d7s2D8QtQa4MOjfsKsVTN2rp3HoRXDcWxRmTULxrB77STcWr0jUvAmC9eFUHgznhlj&#10;VlOcGc7O1dNZOqiZtrZmwsgRHN40nTXTRjHXogpzJvqwef549i8eioso9DvKvAKOvb3IzzxKP6sR&#10;IP/3rfU54ddusdC8iiZ59j83ZPM8T3atnMueuc441X0B89tlGyHN9mNmTfZh67Lp+Hb54p6O4oGM&#10;sqxRnmXHswka0wDD6j8SU4i24Cw3aT/96n1PnNgmy82/wL7FNwz86WvWHY7j4mJLDCp/zbmsm2wy&#10;NidZGDWuS3NhWC5ju3+Fw0/f0q9dZzLlWc2a6AryMq4WY7h57RguTlOkggfp0bQJeXmprNx/get+&#10;XvT85lV2RRVwYmI7AqUgmwf8yJR1MaTtcyvpRV/HprcV+aILXRq9gkkfN41RRjW/JjI7j2l9vpY4&#10;otf62HAzU+LoPYfH6NWknDtGbtENxvX4Goc239K/YRUCr4nNZV/t9ixMKR4sUaID3JwHcWzbYvz3&#10;nSAxZDE2oiMMq/xTKijugaYjStq73muiD17XdJKmI9Q7CVf/W9QT0ZfuXYurdIyYCOpvi7snz/Ql&#10;vLLQVS6R/G+j3BCJYymFM62m02d9Ja1xbWGC6B/TOq9req5v9QolPddbIpnPi84rtcPewkItNZN0&#10;d2aWxDI3coKiC9jJey0/cXO0vOVZxVU2mInko+iXlq0UT11HWdV9m8G96uOuJOYp6IYHwbLhB4ww&#10;qq/po7LCnzZ+k1Fqdf6MGYu5fOYYfjNtxRoWW8fVh4unjnFq6xisKr/D2i2bObZ/FxeCNzDKohtp&#10;eUVkRW7EqbpylqXHadyIowGHidi7giD/lSyZtoTgQ3vYOEBfWxZwQWidWOWBjfRKS1fvZLWz+ICT&#10;lnFyqQ3LVqwneO8WLhxfx7Bmb2LcqB7+R/04c2wfufnZ2qyYKqdVrdcY7unDhdMBnNgygcGNy2PT&#10;ugsnThzlgrhPTvofs3HfDqZ0eB/TPnaEbR+CRfN2BJ84wqWTm/Fp+TELV2/i5OE9LDD87p4NFRr9&#10;hzHKUjKfvSWSlF0u9Pq6At5igww1GEZxcQR2X5fDoYMednW/EKc4h71OtZk6N5j4HVPZczGTwGHN&#10;MZUu26za++yOucV+p5r0qt9btFMqe/cncWW1EX26OFFIJLbSnEYvP03CBms2heRyzKcZE7bHEb/W&#10;gn3ht9jjWYvRS8K4fsyXQxG5HBrdAsNW7cgtFF2nGFXvJTwGLiI/ebd8uHK4G7WmfzedLhzd7m1s&#10;B82n8NJyDBvXI/GmKNvsIOx+qESc+IwL2rxGr7rfSMfyAdsvQOCEFrd3fd2N39H0lK/0L4zFmTWp&#10;pWvvlnrldc81XhR9JcwQ61sRt9R7USx18cFqvnDbdrGs/TbjJ87i8tnjREUlcGKhHaY1npd4JaME&#10;oss0WmrXhspPfD4TeTbWaEtvKrRKaavhGxvRNaaSn4qjULof5dflknfiAt2mVaIGLGu/eJddVRIu&#10;km9RV3zPu8p9P55MR4n74WZtyESDr8tc9mMlFRzhYs0Egx8YNdCUsV0l3n1x7sUbDDL8hZk2daWS&#10;94l+06+YN9yCAS1+Sye9gcVP+iwe0UuY/usyPS6eiFGW0qNMWxfEibl92B8YQfS5k6TFhjC6pdhH&#10;UlGTbsZk35Ke+tJRAiOTSY4MJzUhnOl9xUZp1JzAc+Halsytnh204VY1BqVmUxN2umLbujOX466Q&#10;GiHNOSGYJVN2UVRczJm5PfEauYhkSRcfsk4YV7IWVfRbfysPkhOiiDh5Dq4eY8rKo8RdOMeejbuJ&#10;2z9KLPZ32BwYxlrTyuJf/ro+D8OTMUoMQjWdrBZcqynlTS4/MnVDLKl7B2v2jWXNl9lwtpCQST3Y&#10;E36VIx6NGTv+EGkBC9lyOoNz49vy03cfMMm2vmYulDIqet04DiYVctyrCQYtrbhFHmN/bkxmXhbe&#10;1u5inSVg9VU5+pl1FF9PKiHdvHGjutq2ibm9P6Wf61y4doTZe5OJW2cmJsILjJ+2C7U7ea9zDdGd&#10;v9/HK8WTNT2BmuBX/pcai1JSVPpcGq69F2lRe29V81SLTNSIgdZE5J0aQ1Lht+lp4epZbCU1viVx&#10;1LJTpQu1xSaia1Qcbezpfn9NLWbR3gtdCSsti5V+BZbviGDf8HqaLronze/EEzPq74I/lVFWjT7B&#10;s089vA2qaUM1/TvVZJRJQ1zbfqxJlW3L7/A2bsiwHtXx6Pwt9q0r4m3UkCHtP8NS/23cetXDp28t&#10;7MQLsG/xHZ4Sz9uoHoPafKjr5f5A/HmMkmbp8EsPIrPgeuhmVh5PIOPYXBaPtmHmgE5Mc5whKuQM&#10;Tt+XY/iAdWRFrMTHfZpoHXGsJ4/XxpLmtHxLXA2xn0hnuu0ichM2YlOtm+iwbEaIHvojmfXnSpT+&#10;y9rYtm5sXOyz2vK3Ntat89EsxQ/UwmuV18a7LfTUc3mdXhH9owtT4+Gid+qWDkWLXfUnDAlrjCq4&#10;dVOcxGcToA+Dxigl3ivHu8jD0zPQ/tegloPeXqRxPS0R+ybvi2i/pmPa3xiq/soIVmbInuWTNP7c&#10;s5pF/dRxIaGHt5W5+ehvgR0riLt4GrUe6u7fHYlKT8KrVy0RM1GcomhLJxn/jlCdhkOzD/DbtKCE&#10;OyWMUoulVFtUSuv+9vn3xVvamRTLRjvcYZRL2y81N6HsBH9vKJfoStgJyp08sFnzkcqK9AzSykSp&#10;Tx/QnXJrp7qVGeEZ7kAZ5OVmu/UuM/AZ7qBvlecoN+txGFU6PfVjOczrvoGNuBTadHXl5zQbRK2w&#10;U39bikK00nvx9vRQ2bTUBKqaMnpO/n6ylXJq1Z/RPVP1TwePyag3MGvWhIikDKKTstjj3gh7Wy/S&#10;EmJIuRrDxK61CDh3mQunj7NphBkLF24j4+wK7MQnK4ueee0P2Rkhru7ZJVg/4vr9u2Gp9yZzdicR&#10;t8xKW8NQVpzHxeMxqt6rjJqwjbwzM3HoPo7im0EEnc7iwIg6DBm6g5xzG7l4Yg3zFh9h95BO+J86&#10;iFvjuwbZlAnS9AuGGdbDs9OXmNSvRmRWAbs825RME72ORf2P8Oitj1f3qgztWokBnari0asOA5v/&#10;G/uffmRE33q6JYttP8XNoAEjDGri0aMaLh0qybvPcOlcDfdutRjeqxp2DcTKbvAxnkJveLfKDO1e&#10;GTvlaN9dp9/AYzc9M/2qHAlPIP1aHqen9iQoCTY6f8WQITsoiFuDY4uKUqiKzF62m4mdPse64ds6&#10;90Ck0bJpZcISr7JmYFcCojLZ7tmHCxk5rHVtoo0MmNf6mG0nE4lYM5DZCw/DjRiOpkDc5oFYdzUj&#10;+9Z1Zlm04+JVSNk2gP6dqrBkawwZ/qNZsDWc+BWu7EuE2G3ebAtJ4vQkQzaEXidixUDmrgwWYyiF&#10;IdWkmZdRrwfhCXTUq1j+bEBuXgyujf9NkBRsg+NnuA3ayq0LczCt/hxDh8xmv3cvDp05z5Y1+zk4&#10;piOW9cozwGCWFDaEfj+UY+SQbaSf3khY0jVmm1TUaCsJi83JweeXjzDo2AeyL+Mfn4u/az2GTtxE&#10;wflFGFd7iYkbz5G6zYmeTTuQW5zAgDqvCaPOE71kAHvj4dDgqoxZESRxpnOp+Ba+NdVUvyWFJONe&#10;7dGGlR6bUVa1yzN3ZwIRC3uLuf8ynsMXkHr+CBeuZbPUtCKWnW05ucMbgxqfsu9kBId2B7LHu50w&#10;Sgy4Bv9hz/FoQrcs5EpqCtOlCV6+BfPNf9BoqxUuU5f4k35uO4f9wijKuExQFpwc1pTejRoSkZzN&#10;0eUzSL0JaduGsPO8CN3FXWyd5cXmgHhS1gzlsMQP9NJjwqZL5B/xYPy846SH7eRY8AWKiGfon8Uo&#10;BTVxcHuwvt6dBajaZOPtSQRdPPX+7rk/tUBVi68ZurpBvNLJTKt674jeacwE259YsPQAGSHztYlL&#10;XV7q6FKVTuUl/mgdyUevgrY0UZtwUO/VckcJU/rOSvI2q/0Gbn2aMd6mNfOXB3AtZBpGNR5tW/AT&#10;MeoPQ7236Nf6K+2chMHtvxJlXEacR4Gi1+Zr7fg7Rc/2MVy1x2aUeU01Df0oGYpJ8Yhp1P5VC5E8&#10;0xrlxY24d0WxhYQ9aPr7j8BjMcpS7x1O54nytvr0dnN5ON6Qin1LrKjwjdaf/a405nXfIygdNvmM&#10;klTJeLnukm5vKX2rlse82ptsF2KRc3/BWO/PYdZjMypQuuvVph9g3b6RbsmySzem29bHuVdbZjh1&#10;Y9EIU7zafyIVfpdxA41Z5GFNlCjfVWZfMcyuJ4t9rHFvo/b3vopTl7ZMNqmESfNqTLaojVWzb5nm&#10;0o4Rxi0Z0MWMvMIIPFzWcjNsFkbVRC9Vf5ON57K5tNGHuUMMxLZ6VyT1HcZKPktG9mXqwB6MMWnL&#10;JNOqmhE6zrUvg0RnDurbniU+tkyzrCMt4tGs9ydi1DLHjqTdymF+74qs94vj5tm5eM8/DUlbGeA6&#10;UwyZtYydH8q1kzNw6OlAfjGs9DSm4FY84wwqYqONfb2GXeeeZGccZ+qUjXAzgGH9V5O835sDYVls&#10;851IbhmMWn82j9RdbkxbGkjqDlfGLTjFtdAZ2Pdw0A7E3urrQt7VAFz6eFOcvgNbQxcKsi8xwaI9&#10;p5OK2e3VSHO1yqpfWXgCRhWzdcJgyTwCl4YVGDp6Bfnn5uA97xQ5gSPp1XsoZBxlZ2QxgSPr0Lfy&#10;J4SLCbDK9AumLpBmRD4r7fW01S2mep8SEJNJYVECpw+fJ+9WFr4/fYHfxRtsHTOhTEZtPJ/LmUmt&#10;xK7awo3jM9kRDUE++hhW+oQwkdwVvb9nZ1gGqVm5bBtUC99R+8mJ2sLoPnUZ0Uc8iA5flFm3B+Gx&#10;GXUqV5qe+fes2XeO5DOHiVUrJC4vw2dpFJybRK++PvIiDAcDOynsVc6d1Z2Ot35wWwL2bSE9N5Pp&#10;PXUrb9XWD1fPbeScnYyVhaS7dlTMi3c0a3/XRJFMkvAavANiltzWUduuwKVZP+M146DkuxD7Pg6k&#10;Zko+Z3T5bLJ+H4feY6DwEk560ok0rcOJi2lcDPYnJTYUzyaPts78sRilYFxZWbli09QuWQQvz2oR&#10;vGXN5zCsVh4b/fK60QCxr+5dsP9yyeLSf2jGp46eWjz7orZ41Ua/AoZVdFv+tYWtYj+phfeWdV4o&#10;WWQvcUsW2hvXUov9ny97Y4CUTa3EM6zyvG5EQvw9M/EWtLJWfV4+0KONUjw2o/5u+MMYZdvkQ/o1&#10;/R0HDooxaN/8Y+zFadb+byTOc1nxHgLbJh9puxb6t/4Ex5b/wUbe9Wv5Kc4tPngkhf0w/AajdBOB&#10;pV5/6cTgvWH3xlWwrPM68zZdINNvtO6k/7LSleRhWuVzQkTfHXLR187c3TtCN4JQGl5KU5fm7r9L&#10;830d585NmesuJseKULh1DJ+h80gO2sChC6nscWusa4Yqrkp3f/r7nn9NX4cHM6pOBZxNLTi4YT5r&#10;pniyzsuA2VNGsXX5dHx++oAR7u4c3ixhnj8LYyrg0K0L+9bNZfecoWye2Z+AUynkxvkzqNYr+HoP&#10;k7jzWO5SHxczW7bO9WWDZyuxrF/Bvkt3kvOKidk3lpALWYTvX8r+JR4MrCu+YLuW7FwjNBeNYKvQ&#10;dO7Tkx2zhrN3w2wWu0j3XuJLKpjW+ohDMdlssanBfukB/Xz0cLJeKrbqBtFnL+rsqdFerJjgg//G&#10;WcwQG8u0zpv4jvDSyrZiUGNsOrRn2zwf9s62Ed13r531QEaZdOgm9shVvJu+xqoDkWQcWqwdQOU3&#10;4HusneZCcTQzHC2JlS5/7yBjYovE++/yiXjpwRRn+jN/7gExp5wZMnQDxVlnmePspB1Rf/HgSbIi&#10;FmFeWXfoh0mlj/BPLWKnTRWORBXi792cqbvSSNzhxtmUQjY5fIfnqPUUZ5/DbegCKDiLRcu20pul&#10;4ta6tGm/Qn8TNwpvhOGi/zoBiVKmoZVx6bdKTJTdWIqyVybFhrM5xG10oGf91twoimem+0op2zkp&#10;myMizAQuncUtycexjm4z+d38eACjxOUwsKBIEjlJbzR67l6uH15MkDBqq/E3jJjrx83Ts6WJ/JvB&#10;nSri0NxCrKIshlUvx2CrhRRkHmXxQj+St/bHd+kFsoLGYlHn3wzq+DlTZ4ZwPWSitlBW5WVa9TOO&#10;pRWx10mPo9FFbHetyviVl7gWOJP4vEKmd34NRzOx1zJLGHV1N92btxSb6yoeItmKhkV1+Zgnsjg+&#10;sqF2DtL2U3kc9KrOgEEbuXlmmnYor872yuaIW10MxKaLyM1h/9qzZAWPlxbxNoM6f8swh4ncvHqc&#10;/vV+bbU/UKIsav2buWv9yYi5QGxCJul+Swi5ATssKmJc7zv2hcaRHHmZpNOb6d/kbSZO2khmagxp&#10;yWkUXjvCksVHSNs7HLNGNTkSnkRK9BXig+cycWIgWSen3MOogKuwz7kOx8R/2+FWnQlrouXDeOHu&#10;Nplr6bEkJKXrJMpjEWTup0fzVhSTeZtRpq2acTHqDAObKCl4HRsDY+IkTWZmLOM6fabZapo1f+oq&#10;SZGRJMSlcmqRFRYNq3M4LFFXtpNLGGrhS35m8CMyqkVl1i6Zx5EtS4lPTGaZfXVtA2Hpilqz6iWb&#10;earpTq+yVBsdlQ2j7KnKajPiP8UuEntKpPP2xh95tqj9T7GzXrwj2mLf6DbqvKazm/Rex6JmyYYg&#10;ZVPdpvkcVpJHH2myNuIfqve3nWt5Nq6qNjOVlF/0m9oE2aeystV0cTQjNQb8+/1Aj+9Ljwu7q2xS&#10;ptubl0rp3IUHK3NlwIlRpyvoc/cMuv1XQk2JSX1MHnNo5sGMeiy8ITbNV3gb1cFOmkDZcZ4CxJl2&#10;aF8L7+7f/Wkf8LcZJYVSixTUmm6dfSF2knYYoe7+Jl14yXPdl3DuPpgi4nCrd2d+Tls7rsIlnXa/&#10;ihZf+VqltEpol9DSOhP1rm5pXJVWx3iNlnQa3gvDKTg9EePbQ7p3aJU2N3Uni65cJbRLh6b11Xp1&#10;sZdKw9X70nrcZXLcjYczSl290qMnIYFHuXhsA+P6fC3EarD74AEunzrIAvOq9Gtvzqkj6zglzuae&#10;sQbM33qOouI81lvX1CYhLWu9wZhxs7l4+hhHtq9h/6qJnDi8hQsBy3Cs9hnrtu4QWvuYIb2pcXdj&#10;zvrNwLylHicPb8XLxZWzBzdw5tQRDkw3wrrWC/h4T+Fi6CGCAq+QHeRbwihhYtMabN+9X2jtZ6lD&#10;A0xrvMuMOUu5fPoI69wa4WTUj+D1Q8WXfJm1m3eJQ/4902cu5pKU6/AsayzEnjt7dAfn903GQT7G&#10;/bx4KKPMm1YnMe8m0395Qzzx3iywbceW8GzyLuxhw2p17Hchk/uMo6AoEpvKTcREyGXszzbkFVxk&#10;oJ6yk17Bqe9AyAvDUYy+jX7JXDl3mKKbaQxsWJ4VB+O5tMoMwyZtyZXufoTreLh5ArOfWpJ3S2iN&#10;W67dAWFUtzb5hZkMtx8n9lsU9j/+i8X+YtCWMMqi2jvsvJzPoYG16dagLut8e+Izbje5Z2dj+MOn&#10;XMqBhVYdiMvJYJzJCG5JzzncZY4UP5ntC6aItQgB+6U+OeekF35UZS5fybZdO7KKchnXVnqItnqM&#10;6FSPQ/E3Oepaj86V38Gz+xc4dR9LYWEodt/W5xp5zOnlIoyKxL2+2lYmhqCRK4VZQdhV+gfLt1wm&#10;5rw/BTmJuLd+m20nMgmd3ZU+Detx/dZ1hjl6CyPOYtS4sXbaqpfHTLhxFIMm9cm5dZWRQxaKixKK&#10;ecVyTN0cRW6wYlQF6bl+4Gw2bBKp7KX/FePNxMRYGMr1gFH0+eEtTqXDKpP/MHLKQQrU3mivJviM&#10;3UVu2CJ6fy22X/ea2DsMhesntFnlX/Pit5qeiKmTEEiMv0J60iUW2tXAplk7zkTFkJoYze4xXXHu&#10;4sHV1P3YVaxDbHoM07vbkpISiGt9ne6w0HuXmXM3kRR9gYTUG1w5s4eMuNO4t3kHc/26+J+5QFpi&#10;FGvdGmJW8y1WbAvR1jAcn9oHU7NhZMZuo3eTOiSnRDKs3cdMmbedjIQrxIRFkLDXQwxMZfO8il37&#10;DpzTypXAgfHdMa35GWv3BAqtWPxnGWt7aixbNyA2NhC3Bmqq63PW7lDhV7hwaJ5Y9nZkRu99TEYp&#10;CLN0m/9e0DbgaAvga+ietY05YpwZq9NC1eoWFUfbLFh6Mujr2P3UlEP+x0RXBAlDzjG21VtiKb8g&#10;6XThalOkRqtEWVuUbKJU5/kqHWms2WI62koB39m8+C/dOVWl5RRzprRcusMf7mzI1GhpcRSdkk2P&#10;WviLWrhpLXVM2yvaBsjb9O7DbzPqSVGvxPj7UWeIPuqA2f8XPBGjrJp/zzwvA/o1KltcrdvWZrFX&#10;Dxxa1GXRyD44iPiXGa8ElnU+ZeZISwaIdNwTJl32QMs+zLHVK5Hqu8Luh5gUPv0tGW/4vc7kKCvO&#10;Y+AJGCXNoF0rzodsZECj8pozqlbQ3jkDSkTb2FGUcSjOHT2lX4nE+Vs1tKtrLmpoRms+NUXsS+Kb&#10;VdcjkQJ8xXWxkCamwrXDfMUVGbMhiqu7nDAU10ZNpKqw0nOqbuenmpK4QdtOFxIy4xeMqj0v9Mtr&#10;NCzqShy1x1jbu/zoUv1kjOrcnoRwP9yHTCXj8ili4qMJXeEotororjovsnj7RcQWwG/8NHIK0oi6&#10;FEnEDh9h0puMH7tY2yYbe2IdA4WWtolbGJXATUbVeJ2Zy/aRGh9FZEQYJ7cvIu7aLQpzovDq3IzA&#10;sxG6LbY+HVHnBavymNf7ku1HzpIaF0Z8ch7H148hPvYCSeE7OX06gnkG79Cvkw2Jlzfh+BBd9CA8&#10;GaO695LCx+IxcoVIjj89GjYRybnOkDbva3FMDe0gKwTH9kO1FST231aX0HxmGbhqc2+XAnaSKN16&#10;7rlZWNd+qYRRmcw296UoJwR7ZVJsjSJ+y2B8VoWTttWGtf5p5KeFcyrgjFCA6b2/lI/yPGNmnSDv&#10;zHT6fPsK/jEFBG6aTH5eGoOaVGD4pG2k7vZlRUAy+51rYfoYbs/TY1TGbm34o6gog6Ha8IdIibkL&#10;ZIcysLOnMOoy/b6uTopIzLxeTsKuRPp9VQ6nPp0Z3OptTZ/oGJUlVronxbfC6FflBdbtTyRu6xDG&#10;r79I+q7+rPZL58zcznT69l3GWzcWBktT1heLfYI/+ZeWYPjtvwlKLtQYdSsnGY+272KkV4/oXLFl&#10;0wNwUAdWlFmfh+PJGNWxFWHH1uHq7CW2yAR6N9UnPGQ7g1u+p4Vb9TLgwpEF9P/ZlPATq7D/4XuO&#10;n/DDt9FbeLmOIvJ8COf95jFECq+annmtShw9sR/Pmq8yZtR0osJCOOG3gyPTjfGetJLgOQYY6FVh&#10;zyF/os8HsMG7s2aiqPKY1f2ABcs3Eh0WKO7PfjZN6ce5Y5txbfWOWO6vsSsKDrnr3TZDHhVPwCiB&#10;2CXKkNM2Q5faLreV+Z1wbe2Uei/GnFr4r5T33Ruo77gMKlx3mr9yWHXhagO1MPL2pm7lMP9607aC&#10;tuaqJI3O+VbO7+uYdjQhPWa31nveHf9R8GSM+m+B9HaaUVxW2O/E34NRTwHPGPU78Scy6g2cOlRj&#10;pEkjBrZ4F4tGnzLcqCEj+1THVvSVmglx7amPj6EeQ3vWxKnh+7jJ8yjjOtiJ7rFt9T0jjRsytP1n&#10;YtS+jVuPmngY1GOEQVXNFyw7z6eHP4lRau14XZKKC8Twq4Fji684fjmdPb49WLgykNjd3oyauYeb&#10;EevwVmNSYkys6L+YgvR9DO36I1bt2pByNYGZ1t25kJbN7J4txdiA0JlWHLmYw8HRP9+ZaPiD8KdJ&#10;lJX+28yZf1CqV8jusY5cL7zJ9sn24gsaMMm+N6Fpueyyr4NBxSpESZyFvzTiQHgWZJ5l+cit5ESu&#10;wLpqOeauPEfYoslcKChgWacvWLEnmotLbe85Cu6PwJ/EKLG59L9h2cwhBF+5yRaXeizfcYq4gFWc&#10;PB3PFs9mDHCeTO61i+zZ5qcMblaY9mHDjPFcz0vEvUVFgi8kcmzdclKSL+HZTE/sfFjb/RvWHc0k&#10;do3T/wqjFMTG0g6EKC/NREmY7iBk3YEPUklla6lnFUccWcu6JeHi2qj0tw+PEDtJo6XiCHMs9XRr&#10;zX+d39NFCaMMygx8hjvQGKU2F5cV+Ax3YFj5H5Tbs2KquBR/fBf73wz3zpUol5WRgnG1R7t75+8E&#10;dbLI3hVTdNv51R+livMZ7kAxSS17pLj4zkkaG2d6aD2LaobaePPfGKr+6khcddtQTpaaIr3vbJYr&#10;4SdZOsoO9y5VfnU90d8FahfWBLt2HN+5soQrut89jLr7l3/rJjHCuM1zRuDdtz5OLT/BodmH2pkl&#10;z/B3xIf0b/0Zo82asXflNNKTrlBYoLuu6u7frwQqJfYSc4caaQfMq1PRStVWWbruGf5+ULKguxK0&#10;PIPaf8vKcf3JFMOp9HdboK7Ly/XTh5aMNt81q/8Mz/AAaHNnonDsGr+L34Z55N3I0glU9rV0lohN&#10;oJbfPs0J+2f4e0ApITXdtn/VdJ1A7Vg8VrNCn3Vtz/A4UEpICdXAn7+hXG72dRYOt9S0U1mRn+EZ&#10;fg/UhLySoXLpSbGogeBnp5k/w5NACZQ2WK7O51ZTMH+4QDV4Hcsab2HTqj6jPAaxcd5odsxzZeng&#10;Fgxu9AZWtf6JSeNvGWRuxOJpPuxY5MMmX0PG9/xW1OkrGDerhY+rC5sWjmLzJBPGdvkKq+/LYVD5&#10;BUzaNcZnoAOrJ1gwyaAi9mqZy+39u78FybvOm9g0+gGP/jYsm+rFlln2TO5bCZtaJfdy/qmQ8qg1&#10;lPW/Y4i9GUsn92OWWQ2cpU5/fll+P/5cgaonnmPND3Bxm8HxdCi+spaNji0Y5LKG8Ks3yL24gJmW&#10;A1i8LoxcEjkzsw8urdsyc2cUmZnRhM8fw75TkcSHzmJml1a4ua8nqqiIW2nRxIRfISkpiWtRm9ng&#10;qIdTnQoPuClWXY5RAXVxj3G1f2qLYI1rlMdc73lM9D/HyWopYdcLxN3dwWLjHzD57h/33XMszkrd&#10;l1EX7NxOr9a6Vy/5Xw2xaLRLUF1oq7Vc9V7VrZvX0vxTC9PSqP+1g+0rYFZdF6bDc/St/C9M69TA&#10;x3cmAUdXs31ISwaq7XOl6bT/dWVQFxqpOVGbBkoQVfnuhKlLgXRxX9Dufn7giZVPAX+yQMnHrPUW&#10;9vbD2XMxn4LEvRzwNcJnzG6irmWSd3Y285bvIjCmGOI2sdnla3rWrIS723Zi83LJj13PPJ8JbNh2&#10;nMSkeDKSgjg+y5qRhn2Yv2EngfPN8VKbIYRxajX1vZ6qWqgnz03qMHrUAgLORZMq3Xxa8hUSTyxj&#10;jXN7BnWxYl1gIjcKJf/CG2SdnM18q8ryQe7cEGVRX4TOzJ2tR8JJTYsnPSGSqDNnuHI5lswrIVzc&#10;t5i9Z4Ru0hVSEqJJOjGfRRZ62HYwYMnmEBLSk8hIiJKwC0RejOd6egwXltizYMIodp6IJCU+mrSU&#10;VLKzrpEZf4QDnnasWreXyPRYzs2yY2b//mw9m8z1tCtEnw2T+PFcy4gmesdopvb6EuMqnzLIehjb&#10;j18iIz2BtPgoEs8GERmXII3yNEfHdMJNhOtRrmV+FPz5XZ5S5bXlwzb4WD6MFcu2RnOLIvIjlzPP&#10;oDouHgsJFe1F7EY29f+aXrUqa4dUxt3KpzBuDXN7foFpxXLaubE99Koyctwqgv1Xs25Ae3yGTMQv&#10;IIgrYf6cXOzE2M4SV608r6da7Ec4dhnMrojrFBJFiE9bBlYpR/fqzZky5wTX5F/CkfnMclrOucRr&#10;3Lwwi6kGn9O70gu6E2Dqviga7EdcnddxKaeAgsilzDX6EsNv/olp30FsPXND3TZF/LF1+MfncSP3&#10;IoEe+jhXeRn7wXM5eV3qlLSHnQMqYvaDaIo2XVl2OIZs8kne6sSEds/T9bM36Nd3GAcuZ3A9cj0r&#10;+v6AjV4r5mw+p93frc5/VHd474mDomsnCBimj11dPXxXndTuVUrd6Mum+cs4mw83Ts9lfts3Mar0&#10;FlZdRnAo/LpwOZETE7trZ0T+DwmUQF9Uf/26jB6/jwSKyb28mkXy8axrvYhRO3s2HcugqOAsR0Y0&#10;wqyOPr5Lz3O9II3Y1RZ4tnmbvj+IluvrxuZdewlc0hvXZtVx9zpI/I0zHBlSDbMOLuw6H0HYChu8&#10;qz4nzFPdzb+x+9mQpX5x0p2mEbXIBI/aL9KjYVcWbYvjZlEk4csG4eW0gjPJmeRfWqAdBKpd5q7K&#10;XE+6ydpfMdB8OiczCihK3SNda2VMvnkTW/txHI67BdcuEndUCVQuN3LCODakAYPU9ne7CYjsQE4o&#10;R0c1wPrHFzHv6sj20+ncFIFK2myNT5sfGei+hLNpV0nx92XiTy/T65ty9KrWknmbz5N5l0CpQ0UL&#10;049z2L0mTs3qMHZlCClFkL51GMtnzuBIhoTHbGKD8ZcYVfkIB5vZnIjNFU7HEzLhf06glPErff3P&#10;DaXrGcW6WW7M6fU56lol7VzNuuUxaaXPCM+xHNi3l7CgfZzdNZk1Tg2wl8Ka1f43DlYurF80iuVO&#10;tbGs9qLYRK9h3agSHgN92HtwH+GBWzgy3QyfDp+KDVK6Vkry1X8NS71PGGBhz6q1mzgddJCIoK0E&#10;LhvIFIOvMKr5If16u7B161qCVjoyptvnd53MKI6EaDo1e2DStDGjvEezb/sagvfsFA0ZStz1QtFQ&#10;YVzcMIIV69dwdNd0VllWxaW+aMdaYs9JnUaOmMDB/VKnkP2cF5vowPqVBO5dwW7vvsz2cWfTrm2E&#10;HtzKqaN7CQ/xIzxgG0en2rF43jT2H1zHrmFdGGvWg0XrNxOyZRzLLSri0OQHvLwncvDgZvyn9cC7&#10;yduYNWzE2FFj2bdrDSEHtnP62EliMqUb5wJHfTvgXPX5p37IdCn+Gg2lQRmP8oG1ZQ0PCNNXu/11&#10;O/7vWbsqhVbh99pIkkaM/tvxy6Sri1ea/t64JbQkrOz06gSDj3H42YgFi9Zz5kIYidER2o7fpNhz&#10;RB6YwRKHeqJ91YkAOrq/Kt/9dSqFyktwJ+yuOFrYXfFU2UvCdPRL6b6CWc33ce5tyIJVOzgTLuW6&#10;Xb6zRByYxiKTyjiqG63+IGFS+PMFqvRj/uqDPWX8IfkoYRSBUR6ZtltZ5znptluKd6d27aiPfHfe&#10;ZdDQhd0vcE8JdaV8taUsNcXmq3EHpuIFPtq5u4+HP0+gFJP1xY4RQ3zl2jUcW+TAlG4fCGOVZnla&#10;FdXRsqzzCa79B7FZuqRjCxyY2v3Dp5eP0oL1/o31zz1YMH8hAWsGMMm8KyPcJ3Bk52TWe3ZhoJEL&#10;G9Yt4ehCK0Z2+kQ+ptpeJl167Tex7/QTMxYs49i2GWwYoMeApm9g9pj74P4/4s8TKNUq9d7BwX22&#10;dlRufvhiVpt/ou2fU+dKlW7vV9DO71RHL1XVbdzWzvGUZ3VBvfa/ilf5Oe28J21MRTO6hYaE9f5e&#10;DNlv3sVt7Frt1Nhb55ewxuI/Ysc8r9EtzUOdV6XGhzQPTtlH9VX5JI7Q6CuGuBoQVeeGqvOrDKtK&#10;XCWMdV/SjlHqXUk0UsvmTB41lM3ju+PVx4IZyyK4WRjB2eVu2omz59OytFNnpxl+I4a9GnZ4TTvY&#10;y9HQho3n88jPjeLMhEY46ZWj67cldZVuTDtDq7Q+ZfLknxjX+Oc95dQGi9XZXCpe9QpYKE2qylr9&#10;HxiWpNdoiDa9nUdZ3+gp4K8TqLD5rDD+AquO3ZizOoiErBtkxkYQHxtFfHIuBWJD3gpbwMpBHRm5&#10;4AxZyqa8GkvcpTDiUjLJy7rEqQUmDGsk2qJLbxZuCCXpxg2uKxqRYUTFZnDjVjHZoTNZbtcMD++1&#10;nEnMJCfpPFfO+XN6xQAmdP9CZ3SXDAkMGbSGi9k5ZIaMY2KH/2BiPoaj8bfIvbCAxV2/xra7eGYX&#10;rpKbeICVbss4fl6NBYSwfexE5s07rR1f/HsEasNp8dkKb3A1+hKxF2LIyMol+9IutgxqiE2N17Ht&#10;YiD1OUlidkl94nQ8KSwu5vqpAwSu38aV/JtcPzmFiW3elwZZi0mrTpAhHmPshn6MbPItrna+7D0W&#10;Jvw8T9SZYCKjJK9TO9ju2YHBjd/Qru0p8zs9If4igSomN2QOm31d2BiWT0FuJGemtGJgg/LS+j9n&#10;2IT1RNwUoTs3hxUD2mtnV2feyiH3xBhGtX+PngZD2RcuXtXVI5zYtZgt4QUUZodxcnwT8arK06fq&#10;13hP28blfLgZOo2lA35h1IIQruXnk38jmYSgpax1acjAxsqzLGGsnmidppUZMukA8ddTuLhpK2fP&#10;XSK9qJjivEtcDvVj34FYbiT7c3BIC/r3GaPb51UYoJ2F/SgCpc7Izs+7wvlpPzGw/tcMmbiVSKlO&#10;zvEZbPQdyOYLhRTmRBA6oalWn96Vv2LE1C1cUhr3zAyWWbXA03sfcVmpXD02jSWbg4jMTOPKSjOG&#10;1a7BcK/NRImoq8HZ7MRIkqIiSIyL49q16+TduMTJOSZ41PyX5ug87Wmcv0Cg5hCYKsJyegYrBvZk&#10;8qpL3CjOJv2oDxPbvk3fZp1YvD1c3kHemTks1wTqNFlKoIJHMUpdCtPHQydQ2YfxW+rL9DVR5JFJ&#10;6iFPxrZ+G6OWPVi+5xK5wtPcs4tZa/o+Jmoqo35VPKynExwjX4Zz7B7aHJvKz2uHp6sPblHrLWxb&#10;dWGJfxzZ6oPkHmObmzPTR67ninouiObikm44Nngfs66j8L+cA0XHSwTqDHlFF0oEah3n07O5FT67&#10;bIEKy6NABOrslDa4Nv4Wj0ki/AUi/CGTRPgNmLouWsqeRaqfF+PaSH1adGfZ7ovkCE9yzy1mjfH7&#10;mDapw8gZAaRoq2+LSd/nwdRu79D7u/cZ2G8cfuoG52uBHHarg4V00X069mH+lFGs9GyNayt109F/&#10;u4ZSraHu29j2+oUZE4axwacbo9qpir2Lfc/OzBznzc4V09i3YiRrJ7myeuow1o7oxMjulRlobcvq&#10;6UNY69mGQS3fxaRdCyaN9GLTdFumG32LWZ33cDDoyuwJPiU0vFkzUWhM82KNVwd81F1Xbl7sWDWd&#10;fSvHs2OWI9P6/iiCIbbK3Ya62C6WUkbLlm2YOnoAC/vXw1UdxNO2PqOHu7PGpzsjW0i8um9h9VNb&#10;po0awqaZlowzascwazvWzezHXIdm9O/Wi3kT3Vk/8heGtvsI3Tkxag/hm9i1q4ev91A2THNmrvkP&#10;ODX8iP5mhiycMYz1Izrj01YZ6e/r6jN+5K/qs9a7G6N/eVcz8G0a12K05wDW+BowvJ3YiepwsQZq&#10;vlQcoAZV8XKyY9WCiexdNZV9y4azemQvfDp+qU2a/1ETzH+eQN2DslqHeleKsuL81nPpu1KUFefu&#10;sEdFWekeRutRwx70rhQPivNbuJ/GH4u/SKCeBGq1gNpFrMZ9RKOUGedRobSnGr/R7VTW7Co1Eazt&#10;dH5Znv8Mt17KoE6QUfX6FSpoHqn6WOp6fnM1zqTeS1nVbVz/n5az/BcJlDBTPrSlfn0mzxAbJfI8&#10;Z5baM76Fbsrm8Zn6irjX/2FgXxd2hJwlOnQF66yq4mzlzvbDZ4k/vZhV/fUwramucvsjWrmi+Spm&#10;1b7Da+B4Dp8XAzpaIZxEqWOCQtRR/Ea2wf1nfUb4Lib4lG6UPj50A7vHdGdQ8/e0xlU2/T8Xjy9Q&#10;2ljJ89pYie5M8X9I2n9o4yV9q4vHVEtccTWGo54VqpXcgaeNj6i1Pnelq64bE9LoqjEV8bhK02qo&#10;oqPb5wdJV6kuU5cFabPrSdtcmdRI8lIGv3557fzxe+jWqCDvX8ay9n3lFOHQxpnUeEyDlzD58QNc&#10;+gzjcEoReVcPs8OqEo4OEzlyRazgzP3izlen+5eSf6VyGk3d1IVolDq6PEvL2VeVU5W7yj8xqf2q&#10;dmOuul1X5amF3VWuX01/lNRb3anT+xtB7Yp4zQ4gMSeDhNWmePa2ZdHuVDG/4zg3pxOWNb7DfcwB&#10;Em7mkuk3jPFd/yN0S+YdG8iHVXzWynbnu+h4KWUTratbeKi0Ytl8sxCeqrB7vqG6dkF9p4eMYz26&#10;QKnFW/W+YKCNF7uCk8i+mUFs0G5Cg04Rpb6y/HIC13Fo0XxClZvFLa5d3E/wMjtG9OjA2HErOB0V&#10;TUzodg6vW0Vg4Hmiw/04Ot0Az2YfYt2xL0u2nic9N5urEccIPRJMTOot7XxAiiM4vn4vp08niVcn&#10;XlFyIEfG9MSrdRumLNjLuehIIo9t5Mj6DZwIDSP63AbW+Y5i0dyT3FDpC1KJPbqKPd4/4d76HUz1&#10;pFsTz86hZ1+WbZc8bxZTlJ9M4rGZzB23jhPh1ym+dZWkUwc5GRxKQm4xOZc2stG+OvZt2zBp7gGu&#10;ZN8i88pxTh8+SERMjtRW/WI4M60j7sNX6ZbikE/6WT+hcYqkvGKyw9ex3qYy/cSAvnc8SD5wbWlc&#10;zRsxdu4ZMgpFWI54Mu7nz7FynkyA8tyS97DH/UeM9L7W7te4kCk5Xt3NCquaWMkHt1TeZLU3tQO1&#10;t6jDfOSXk3iRC/47CAm8QOq166QETGWhOCU2zX9i8vw9Or4FKL6t58RJ4Vv4DjYPNWF8/0naDRFQ&#10;SGaUPydXD2Bc16+0mx4e1CM8okBJl6NavZEtq07nUXQ1BP+hVbGX1mBU9XOGTdnCJfnymf6L2TNr&#10;mnavR27SPrYYfY1D3cqMXhZAvNS/KCuB1KjTxF46Q2xEMFFnj3P55F4O+U4j4EwsN0nn9PTeuP8o&#10;raPS5wwwmMqJa3nkZx5lk5EZixYcIlmqmbzFibE9WjF29WX5ZEUUZsYRf+ksMRdPERsWRNSZAC4e&#10;PcLFM1FcJ5uMoAmMbvUBFlKHOwx5GdMqnzLYfDRH04q4ee0Yexxr099pinZvCJkH2Ta4Ct0bN2Lc&#10;ykvk5aVxPXgu649Hk3Qrn7TtTkxs/zIG372EQx8bNobna3eKnJjYTrtXJDBGjZftZpPLD3Rr2pzJ&#10;62IoLL5G+n437fqMu++ZVOc7GjXSx3u8H8m3srkeNE6E6SNMK72EzeDpHFVn86TsYbf79xjW/hJn&#10;2+VEXBeGpm1nqWV1LEoFSg1PqLKczyLvWhD77CvjrPe88PJdXD3nEZqZS3rkGQK2hUkDKND4lnC5&#10;lG/yPc4cJ/LgagK3r+N4ehG56QHssauCs3zn3zp889E1VB1Ry42bMW5qAKkF2aQFT2FWzx9wNnFl&#10;p2isAukl0g8uZu+cmYTkiH5KlS7E/Bv6iaq0kI92KCyLwpvnCZjUEZf6FfFw9uXArqVsGd0Nl2a1&#10;GDp+IxGZheRHbmSTYyMcu4pLvS1Sp2Gyj7HJxFJ3V4o8pu0ZwsTGXzPYfhYnUvPISz3GXq8WDBB3&#10;etiYqezZPYvlg4YwZ+JxskTkskKn4tvmo/tamAhU1c9wtRzL8auixLKD2O9cBxfn6QSoyzZz/LU7&#10;Vno2bcqENVc0Ybh21JfRI5ZzVC3WyznBIZ9W9G/dVFr7UVLUiH5uOCcmiUB5iL2jhCBLus2BlbWD&#10;SKduTFAvuHrQ/V6BqlcBk2o1Gem1meiiQrLOzWdmx4+w0VPdo5SxTgumzQ8gpTCdqPVujOnZg/l7&#10;o8jMjuLs9G54tngTE+0ez1KBsmL96RsUFmaS5u/L9F4Vse1mxTq/OG7lniVo2kBGW08mOOmGCMxx&#10;9g5rycDGNRk2agp79i1itU0PRluMITBLeJIVwv5+1bV7XsyeukCpA4f11Z2/Yre0qoKnqah+525M&#10;GTaBvYEJ8tluErvenSkdfmC4fScm2jbBo/X72EpG2n3Ejb9kYO82TB5syDxPY+a6dmG8SR3chLlq&#10;Ps2i5lvYtKiKp1VnZrgbMc+9JzMc2zHO8Rcm2TVlSMvvGNy9KeOcOzOub1UGNhLPqI4wsfEPuJn8&#10;zFTXvsz1NGLuwI6Ml3CnVt/h1Lk5E5w7MsGsJs6N/y32xd1em5RL/x3sW1dnhF0nJjs0w6vtx9i1&#10;rcVw605MdZDy//wh5g0/oX8vKbdTByYYqe7qdcwaf4OrkS7PeR69meHSkXG2vzDZviXenT/HoX0d&#10;vG2Ehn1jhrb7ALOGn+Fi0JYpTu2lbEKj8dvaigStHPXEZmn6KU7dGzPSpDHev/xHs4VuL9tRH7PB&#10;hzj80ghfZwPmDDVkdv82jOz0hYSpUz1K63SXhjp3nbys8xyfbM+CwQbMHtKbmY7NGPrTh1jV1J0R&#10;b97oe1yN293h2yDhm3F1nJt9gl0r4Yl9Z6lPc7wkjbp55bdWbjyWDWXRvCKDbGxYMmsyB9fP5ZDC&#10;2mnSzTkzQ13c0Ui8Fm3HxjP8+SgdQG3AuNHD2DjdgWndv6SftkqirPhPF4+hoe6Caj33o6x4TwJt&#10;F4fyWJ7DqMrzYkircZc/brb8j4Va9SkfVnmdVaU+yh6VLsTmSS84fyD+oG/yEDyZQP3hUGNEH9K/&#10;e392hqeTnXOeox5NcatfAdM/aC7qD4UIknHrenjPDiIjO53MAB9Gd/lUu+GnzPj/hXgKAqU0iBoH&#10;umvZqvyvzhfX9f+qlZS+uxOuQQ1IappN3tVRS2wFpWHa3+Uxqfo+zt0GsDsyh5uFkRz3FIGqV/4+&#10;gZIyaHkoGnfy0Ojdplny993Lc6XyaoRcV567yqiVS+hK+G2amjGqxm1KaQoNrd6lzyV0SsLurbuK&#10;I2E1ytG3RV1GzDtFVn4OuSFjGdP1s/sEqjRNCb37y3Ufz2/nq+FOvW7nWVoONRNQWm55d2/6+/K4&#10;XWYVv/RdafkejscXqHoqw/ew62TCit2hxKZEE75jJpvHT+NIcCwpGeLJTRPXv7kY7sOXcuJiHIkh&#10;69k1ZQCL5qwg+HwMMQFzWW7RnAE9pxCslhapWfPgVexYto1T0TcpTA3g8Gw3pk/YQETaTQqKMojb&#10;48OcHl9hpzY2KoNabVxs1ZAxU3cSkSxCl3AM/6Uz2bY1gBjNNcwl+copDh3RHihOOsqhhf2Z0LEW&#10;HtZe7AxJIj0+hNDVM9ixLoDo1AQp11TmGnyOpelIDmrLDC4TPKE1Zm1/YsreTI0OF2YzfvImDkeq&#10;h0KSj0m5V6ziZHIxhWlBHPFuTv+GtRnus5IzSfncSAggcNkMtq87wuW0WxQX5ZAdOOZegapTAbPm&#10;dRg5dg3nouNJOreLfYt8WCtprqRmkHBkKrO6VsS6dWfmrj1JTHIs0X6L2TF/A6ERiaTH7mXH4JYM&#10;NuzHxgtSrPwwArwa4NCgOsPnBGie8fU9I5huasD0FUHExEQQsX0iq8Z5sG6LPxcvhXNucT8mjJ6E&#10;ONZavTLPb2LTeGNGtf8PdkpQn7pRrkEI13gFm186MvdoGjcL0rg0qz1Dm7+MkTDFvGo5en5Rjs5f&#10;fkB/wzmcyyoSBqbKh9rJqX0bOHVoNcc3zRKDfjLbJgxmiuF4AuOyKCg4wW6HGth+pc+U2YFcFY8x&#10;Yed05vVyYc/FTO3+tMBhzbU71HQa6iVMqnyOq/k4gjNukZuwhaUdP8SmcjkMKjZj2uzjXCOD2PP+&#10;7N2fREFOAtEre+PW6i362E4nSHnwuYfZPawBvX8oh1HDT3H03kN8VgFcnMnkifPZokb28oLxH9UU&#10;059aMGFLDHk3b3BDdVdjFrPvfC5k+7NraHV6Nq7HqEXnyLmZQWbQBEZN28WJ+EJI28Rq5+r0Uisz&#10;m1VjyJQgrqvlOPdoqAoYV6nGyCG6pTJZ4QuY0UTqWL28NJrn6PNNObp9Wo7u7bsz70COxEghfpMl&#10;jg1fwahaOXr39WT3+SLx8QM56NUG207WbDybRu6NSIJ3nCUlPVV46YRPy/aMmxIgfJFqpYQRvncD&#10;p/02E7pnMf7rZ3Jw3ShWLt3AkbM34VoIx8c10640uz2T8Rt4fA0lhrK5/ic4Gg1n/9kErqefxH+y&#10;MWN79mHpmqNcTjlH0HRThrVtxLgFh4nJyCb7zArWuHVmpPsE9h45xZltQ5jYuRouPSYSrI0oR3Cw&#10;fx3svmnI9IXyYeRN6r7ZzDNw5UBMoeivJE56t2TIbYESj6ZWBSzaNWPc0hMkX7vK1cC5LBlgyORJ&#10;qzkVX0BRcSJXwgM44C+apfg6iZssxG3+N4aVvmX4iKWEJmZz9fxaNrtLmmGLCIpJ42rMdjb1q4ld&#10;k3bMWBHK9fx0orePZcYgT3acFVsu8Qj7hzSmf//pHFFjVUUnODBcj15NRFOujJZ2XcDN4LF4d+7J&#10;5HkHic++SWrwAla5GDJ1zGpO687rpODURHy7fV4iUNINqYnpn9syZXkwyRmJxO0fzxyntnh7zSXk&#10;QgwJgbOY3UuPft0d2Cit4WrKaYLm2otbP4RNhy5yNesSoXNNGN7oRYyrfYhTTzd2R4tAyy8/aDxT&#10;DT6jz/cv42DixLqAFG5cj+bypqFMtuvJ1FnbOBlyiINjf8HLbTg71Aq9m2GcnNLqTxIoDbr+1qLh&#10;hzi2/YEhPWriZVALz+6VcW33KQ4l4yzqngTb5l8ysHNVPHvWwquntNJO3+Dc/H1s6qoDKj7FpeOP&#10;uHX+lv5N3xFhfReHVt/i2vlHBv30Gf0a/wfnDj/g1qkiLs3fw1Yx/+5y1BPvqeHHOP5chaEGdfE2&#10;bMaYYbM5ciGPorxzhMzpg3Prbxnc8TsGtfkI24ZvaRVXd2NZS979O1bBo6eUXcrl3v5zHBqp8R+p&#10;m7IzGryPQ5uKuHWvIeE18Oj8nZThXQkTYW4i5e5QCXetLu9I3Hexb/0drp1+lPp/gl3D1+VDvI1N&#10;868YJA3HU/Lw7F4Ft47fS11+wPXnT7FvpLs96XZdlL2i1o21+JpBXarj2UvxqzpDfpE8mr2njdVZ&#10;yce1rPsBDm2/x13xvJeuXP2lXJr9VWL/WTX4N7bCx8G/6Phqo94p3kl6q3pSr59K6qXy6CHf7OfP&#10;6dfw39g0/lj4LfWSdC7aJUclZfsdeEKB+quhmCPC1FSEz7gDk93NWTjCikXegmFG2iCex08fYS32&#10;1oPmnp7h6eKvEyg1Y60mmqur+bpyGNcS4/pRBt7U2I2+dH1V1CqAf0j6l6Vl62bH1Q4P49IdMWWl&#10;/b1Qqx9rle4mKY/Fb41/qfzUKgxVJzUPqXagPJVxJmk0alWA2KZ9flR1vevWr/9n+IsESjRLTWF2&#10;5z7MP6KWJFzl4qx2uDV/HZPav6evlu6mpgiQpSubL0rywghOTzOQLsKbA9Fqvj+R48PbMlgq9nh7&#10;+KV80nWYVddn0pyjunnD/SMYJwKspm3K1naSRuw5y/atmbgjCbXUO/uQO75dPsSo5hMIgOqmxNEx&#10;MRvOngghShSn5nQTj1DnzpeZ5i/EX6ehlN3Q6CMc21dmaNdKDJauya7ZJzi1+YqBbQXtlS3yPYPb&#10;fyn2idgOinmltoYU2kL/PRwdh7MzQozOG+c4PcdS7Lfh7IvIoLA4kuO+vfBu+R8GtP+a/i0/xFaN&#10;uKuPo7rIJmKT/VxRs3XcVB5i7/UTW6b0svo7AqXHhBn7tbtGE3YOxVdPnaMgNl/zz3Fpr9KLXdfh&#10;GwZIeQe0+wLnpmLXdOvKrN0x3LiVy7XD3kzpo85HEO2r7MC782wreZbYmPdqZvUsNlJ9sXFaix3V&#10;QdJ0+AJHBx/2nlFbgc4SPKsH9s3E9vvpSwb8LN19R7F12n0tZRC0+hD7BkJDm/p6j36Knz9/iVMT&#10;ZUPdZav9QfjLNJS2DKaHIQuPK42SQcKWfniOWc+JRNUK0wlf6cGsEb4cjCqi+GooQRPaiGH5Jmbq&#10;YAzpVswbfo2bx1T8JZzcyxLflfFmoqEi0skvziFhjy+LPEazxS+Vovw4wpZZ49pSDPapO7iYnEby&#10;0bmsHPQLo4aMYW9wAmlXjnDY9ycxSt8UQ1oN/t0tULnEbXLD96fmTF4ZQmJmNpknl7ByiCUzZm0h&#10;LEOVuZCkg5OZbmLGSr84cvJzyQqexjzzXkyctImI9KvEH5/PcsdOTBo8lt1BkSQnBXJoZBvcGr+G&#10;aR0lzC9jVuNTBhgOYfe5VLJuxBK22p05zm6s2XaK5CKpa6ofxzdPZc5BbeCOggsrWO7eTrTzQHYe&#10;k4IUXSRofAvMa37HkGE7ib2ZT1bIWCZ3/1Te/fG25F8rUN17Mc9PNEpOLNHrbLT7ZgOjpbNI38EG&#10;54p0a9aCKeuuiOt/Vbqcu5d7lHR55i5sOKu2U4USMqmHdh/tnvCrFHGRw+4NsP+iCr5jD5AsApFy&#10;fD3LTWdxOjmHguJYzq+fyvapQ9ky2501vmLEj7Rh4ZCODGsqXo42Ony3QF3l8roFLHFYQXRxIXkp&#10;W1nc/oOS8a6mTJ15XLsoOGHbEMb+3Fi70zYzN1O719Z7zAL2h0ud8qO4uH8Oa2cMkzzdWDvGhsXe&#10;tiz3+BmPDp9oO2Osaj2HccefmbwlGWlFZOx1ZlDzt7QVkwY9nNkYlCd1DdDuwJ29N5lbOUnErjHR&#10;hkHUsUMWvd3ZfvI6N9MuEHXkCFHZV0k+7MXo1u9irtaA/WFzhnfw1wmUGrDr2ZdFwdLqyCJ5mxNe&#10;vps5pQyW/GNsH1yZ7i3aMmNnlrwo4sYRLzzafoip2iqkCaQIlJU7W7UdjZGcndGHQV1HcShOPacR&#10;PKI5/b6syYSpJ7Q9djfDFjK7bTW8PBcSfPkaeckhHF/mw4rFmwm9EMelfROY3fsLzbXWhgyUhqpW&#10;l8nzg0ScRIfuHcbYFnqMnrKTCwnXyY4+wP55E9i0+Rgx2spUyXWfNxPaN2fS9hRthWmevzuj2+vj&#10;OmgWQdE5XE84Qcji0axftJGTV0TADs5kZvevsa0lvND48op8+A9w7GLF6kOXSM5MI85vPlumLuRQ&#10;YLw2LsfNUEJ3zxbbU7o/tRRxmw1e7d7DSBqaRfXXcHDwYpe2UjOLFL9h+DSWjyxhT2czx2/jLxKo&#10;h+FR+/n745eVvvSd/K8Ji9hIynNq+LY2JmWjwpR98ZsGvKTTbB5FT5dedzaCei7No4w0Kk/x9krz&#10;tLk7z1/F173X5SN/N1DxBSXvy4yv1esV6Tb18J26l5hC0cgHpAE0lK5bGe9lpvlj8P9QoJ7hsaCE&#10;sLEapK3K0M7f0L+ZGPzy/s8ef3smUM/wVPFMoJ7hqeJ/V6DuOUtcnalUcl64smn0Xyo5S1wXpo6h&#10;Vt7jnaUZr2FZ+0VMboers75VfIHQsVCj4feE33X+t5pLuy+tiRrE1UbMVd7lS8LuPmdc0td+5TeX&#10;hvw34H9PoKRCVnU+xMnSjS2HL5CWGktKdDjR/rNYYlYR28YVcR08ln3Hz5MYd4nEqMukXAnl1Lqh&#10;TOvxKdZ6b2HVrC2T5ypvLoVrybGkqV28V6JJyUomOXgR87oZMGv+Ti4mqrVUl0m6uJt9Y9rjUv0V&#10;bH/+hVkLdxEWk0B6YizpqReJ2j+N+ZY/YFzpOzz6zed0ajpZaRFEXbxMYnwymWlhhK50ZHSnDzHT&#10;xqPKqNd/Cf7HBErnHZnXqozvvAPEiO9+K0UtIhvLEut69GvaiElrw7imtjoVXiX1YjARISeITbyB&#10;WuRRlHqGI2N98buczi1iOenbgcFVy9G9WiMmTPQnhTyuhW1lueUMQqKzKMxPJuHUBnb4/sKgpjUY&#10;5DCP0zeKKUjbx2aTb7Gu9Dx9Gpmx9kAihUVxnJ49ipkOi7hQqMaydrK25xdY1OjFin3xFImbf2GJ&#10;NR41XtBOhPlvncz+H+3yXsa0onR3tb9ksNto9p7OEQGK58qWwUxeEkJsbhF5ZyYyve0/affuc1j9&#10;0oGZHt0Y2bky1m2MWR6YQj6ZxK6wYph+Bbo36Mic1RFkU8yNS0uY1+Ylen8rrn/33izbHqrN9WUd&#10;XsBaF1d2Xsql4EYoxzwaYlf1VYy7uLNXLcK74cduN2M8bZdyoaCAvMTNrOj6FbY1e7Jy7xUR4EwR&#10;KBuGSzf9TKD+30A+hHwMyzqVGTFsAvuPHiI8cC/nDi9h57iuuIrtZFnrDWwNDJg3bykhx/YTHryf&#10;s/uXsmN8X8Z0+xhr/dfE9voed7uBbNiymbOBBwj3W8vxLYvx27eCQ0s8mGzSn00bJSz4AOePbido&#10;sTNTen2BcdUKWDaohMeg4WzbtZPzQfsJO7qCA5ONGN7uPXr/+CmuxgPZvm8DAWrv4s+fYKPXhCmT&#10;5hJ4YAVbvdrhpic0ngnU/zeogb7XSxbfl0BNLpeGS5hukf694XcmaZVg3hen9G8t3v1hv057O/79&#10;4aXlUu9K45fGFUG6Xcb/UvyPCtQz/FW4LVBq9mfNpMEYVHx2o+czPD6UU6S2b2kCFR5yiFGmTbTT&#10;0cqK/AzP8DCobtysdgVmDu6lEyj1OxewF7dfftDu5L9n8fwzPMNDoGxAdXSjr2VL4i+fuyNQ6peV&#10;kcKGGZ7YN3lPIqmbItUxMWUTeoa/N7R1Y9KjObf+jD3LJ5F3Q7cR9h6BKv1lX0vj6NYl+Jo3Fwl8&#10;VbskR21PLt32/Ax/R+i2tJtUf0Gzl6b178L5wH23Ban0V6ZA3f+7lpJARMhhQv22ceLAJk4e3PwM&#10;fyOob37q8DYizwaRk6X2Hj/oB/8HRTCSTcI+bOYAAAAASUVORK5CYIJQSwMECgAAAAAAAAAhACcS&#10;Dd44NQAAODUAABQAAABkcnMvbWVkaWEvaW1hZ2UyLnBuZ4lQTkcNChoKAAAADUlIRFIAAACYAAAA&#10;RwgGAAABjK2+TQAAAAFzUkdCAK7OHOkAAAAEZ0FNQQAAsY8L/GEFAAAACXBIWXMAABcRAAAXEQHK&#10;JvM/AAA0zUlEQVR4Xu2dB1xVR/P3TUxiNGryT3wSU0wx5TGx0OzdmNg7AgLSOwgqig1RFEWxF8De&#10;K3YUFemKCtKbNGnS7IkmMTH1++6eCwJ6Y9c8Sd77+fy43HP27M6ZMzs7Mzu7pxbik5caw14/D1bO&#10;dFGLPb5T2TzfTe25SpSWlVPrl59v4dD5/xSMbPPqY6HWhcLsGpVZDexI8a3CuwoatayjfBu3fk/1&#10;W/vuxmtUZtxaHNR5kcLvMvGYuQHD1g1JSErEdfQijDt8iWkbQ/yGaopyDRnf64O77uZ2ZTYjnbBp&#10;Vx9DrXoCdUTL9TAS/8tCxtqvYKgtzslvccyr19vYtq1Heegk7Du9hpFOg5qVWZnaU3T+HKdjYvCz&#10;0mT30TCCT5/CQLsBrl814uSBFZwJD+dScT5z+71LSfImzkd5s9buc0rOp9WsrBLyoH7L2hhqfMDw&#10;5s8z/AuB5i9gIiiz0K6NdfuG2HR4lZgLP9W4TkJtZZu2bhSVfYhD+zcJDFiPU/c3WDaqB0c2+eMp&#10;qFxi+hmHd62tcZ2EImfVD1i0f02pUB2ql1MHpbI9y6eqFUSJ7YsmslcIrbpzldi3YSlFRUXUqqzV&#10;RA0lD4Nl7jZVlUnIg+dT9mB8R0H3WeG3/19n/4XynbDT4/YxCcfen95d2dkj04gsLCYpOQZHo3FM&#10;9w3Gw30/8bHi98fvs8b2c5ITz7DBpS0mbdVUZtehPs6dX1EOSsFMCVkohFMKqgrGOvUZ2VolmLqt&#10;O2Lbvj6U7cJOfBtXCPbtynaGJeKxMJiR4sKY0N3EHl1K5OkI/PZEYtD6Uzxm+WPZW5cJrT/ApF07&#10;ykvyuXxmKTEZmVzO3iG6mZrbtOn4Gj5Ll2Ko0xDX1nWVFo0EVfotamPb5kUFFprPYyWE16badRLO&#10;fT+rWZmEz4I52ArSpw1qg9eAt3D4ugWLFy/AY4I7Ow8cIuzwHlatWIndHddNHtr87sokNepgJph9&#10;Z9nqCA/wVwmt28DPapxQV9m9YCoashXaQ925h4WB5suUlV+8u59LyOeg7qJnBUUw1BEmcbugUOJp&#10;h9zJvV7EmaI8YorKWbkjRhkRNp/Mx9PTXzya5uTkpuPmvo+pi/YxxdEZz0EOTOqswWwhMCssP8G4&#10;nSZz+77L6Q1OrHHQrEHInbgnYRbt1F/0OJDaw0488urtqFNVdxF2MPUaRiPH4rEoFNOParN3yhAW&#10;Dnmd3PQYtthrkHV6F6eXjiS1NJ/T+RfYeqZYGWx2J+aQlnOai5fyOJlxiQOZ5RgNnciK2fvYs3Id&#10;u8aZMrufMT6d6/Dr1WOQv4Hvz24mdkl/fvv5PNxK5nxp3p8TVgn7di/i2OXhO0ElrMTjN2313F31&#10;PghM275270dZCdnQjpgconPLsNSqj0HzFviZDWZM27fZMcUFy89rYTd8IGO71aXgbByF5WVwOYLV&#10;h89y+jJM7q7Jd2WZou9fomT/BFKu3rpLcd0JRffcj7A7R5UHgb2aeh4GCmFSj22a5aC2gIRdp4d/&#10;pPJm1NX1ILBt30CSpCJMfkJ3+iom6/o5Y9WO/H+GFTOdlesq4T9jlNpy94czGSkJinWhWBg/3/oJ&#10;u44Nb1P8KByS10ntr+7cw8J3qp2KMKvWdW4TVQl1FzwrSKO4tKyMWtW5VYlHEfgnBuEKXLx8TT1h&#10;VY+lIbsC0/Ec7oyrsFfuqqQ6dF6g4PiCO4435Pi5m4rfUXls3aF0zITaqVmuGu5FmFU1G9tj9mFG&#10;aOoyqUsrvAf0ZuskXQoi5zGi+VucXDueyyUniUzIYqnxh6QfnEFB1Dpyy4rIuXGeuPMFHEkuF4Q1&#10;4HTuOWb7h7M1KEXlSFUnpjruRZijQGXBaXOOCcL0hQHbBP8hn5IhnFGfwR8JDtUjOSOJ7a59SD/s&#10;zfmkjWSHziYqPpWIjVMU7y2qqJjgjCsKx6a4LyclLpidkbnKjdv/WSe7F2ESai96TNxpIEpFfFc5&#10;dYTZtn+FGyWhipKT7qS0zqWlbiRgbzYFM42XFQteckAeV1WksuCN5LEKq13loqquk70s82KhopKk&#10;hT/aayfuU/di2bqe8tu+U9V1agmz0XmLnBVD4dt4fi7exYaoAmJyzmPv4M3x+DTsLWezJvA0/TU6&#10;sHRQN3z6NuGgaxsMmjVmhcUwRps4snuZF2dWjGe1/geUXj5N4dlIfhLK+yrfcZOfmbMgirGuy5ky&#10;I5LghMuYDTBj+vQNmHXugOvXb6knzLb1m0R79eXy2f38WJQujENvbIRffTI8iENHjuJk5oaFjgZJ&#10;UYeZ168904XHGuDaVqksSJQx1qxPUuxJnHs0JDQyhBs/5nAkOonEAHfySrOYMWkRxelnmDh2jnC8&#10;dmAtfKRLoh0b+1mM7NGB6QPfVU9YFV7HTLuu8v9t9j4EzNo1xFzjOcVvr1nvg0GKyT2FX0I2ZKjR&#10;SKiJD9D94nnxuyHrtq5At3lthrd4CSPNOgxv/qJAbaGUGyhBBWnHmQu/zKL1K8q3Q0f5XRuHLkIO&#10;mzUibFwXtW3dhrBwL1y+em/CpE9r0Pxt9o4aRtSWGaLxhkSXlHL2XBpHcy+Sk3EQy14tyc7NYPW+&#10;VKLDItm/aw92Gi9x+aAX5XE7yPsBzhddJiQqDeNWHxF6H8JkrEZ+7kmYRXvJsf+wQL8bQeunKRxc&#10;tW4RW1fOZKnfUmyNTNm/ahLbVsxCT6sJR3euwKTVCyRE7ufQDGMSgtdi3b8bicfWY6XRmKTQHawy&#10;aa62rUo8EGEOz9gWk7hNmGOX19UWqIS6xu8HdfU8KOw6NFQRJv9YtX5ZbSGJRzKtBafV1XU/2Hd8&#10;lXPJp6oIk58fbnzDLLPO2HZooBSw71QFSyFrciB+mjAVHat6m1ayTTFqqCv7TCDaHqFZl42LplJS&#10;Vl5lWUtmbV/gik27V9RytxLqntiThnQp1R3/qzFCqy5njoeoGFZekFXDFfkzWN4jPPtPhxwkJ+i3&#10;58Klyyo3/EEYJi06tXqjrSrYIL9N/kclRMKk3WP0EsEwGUxRLIsHZZiEWodW50XFWZGBvRGaw8m9&#10;kMbm2RPxHdtPNFQP817dWbdsBhtnmQsLQ1i8so62Uk98xtK57mxbMo4xXf8PJ1Mz/Mb1xnRQH1ZP&#10;MGJjYAL5iQewa/MOnpPHsn35VGbqfS6s5lb4ejmwwscD3zFfYzLMkNT8co4tM1NN0gj9Y9KzA6sX&#10;e7LWfSiGwn6MTCkkPsATo3t5ZvfCozJMxn7vkrI7GJZ3LRWHpu8Rfi4HP/2x5F7NYFIHYbV/9V8c&#10;vmqiNK7XvKWwnIpZqf8FZt2bMqpPUwxbvs2m0DTKi+KZ2O0lJk8/IOr0Ye2+WMLnGWHWpQlOfZti&#10;1tGkoo0mROTl4ztEgyMp5ayyaSYeQj1MulhQcCWJUV/UwtlyGZmRvmwPSmS9cxtxXkjanfQ/CB6V&#10;YRJmd0VlXxPW2vPCnn1J/F+PYZ/VwrhtQ4Y3q4WBeOJGWi8y7L+1GNbsOWVusIqIuuiKMkPFOQPx&#10;5A1b1EK3RR1Gar/E0GbPYyjs3WGyTiGNeuLmZTm9Vi+La+vWaGOETn30Ppd1qPw0CWOtl1Rtfi5s&#10;atGmkajbUhj71e9DqhgTQftteu6Fh2JYz0+Ybdpaccvlb+sO92ukIWZdP2X8kM8xqc6gpwyjNo0Z&#10;Z9BODE4qX8C6Y+U9vIZTv1Z4j2yFc18tZup/JsymqpC5ZJycbVJX523cj2G2bf7Duh2iS8SdYpfv&#10;NJKDFjNp0gJSjwSQkxnPwWWOindtNmwk4WFHCNm7juCdQvS3rCX86C5WTrLmwBo34bF/ypaA3ZwK&#10;2sqBA1vx6q1NwL4dBO3aRfh2byzaSeYLpg4aTOhOb0x0XsNn0Sr8LLUZN95TODVBBG+YjKXOS5j1&#10;GkDIsUNEbF3OscOrsWnZiOWrN3Iq/CCbJn3NeOdl/Pz7r+TvcWGcwxTy0uM5G7WPlDBfIk8VwM9X&#10;ObRoLjFbXYTf0ZLg48cpSA1jidH72FiMJys6iMjoUAJm6zNS6tqHYZiMEhxMvUra4mFYWk9QogXT&#10;FoVyK3cDI5vWYk3YeYK8DDlz7jxzBzbE1mqqMjchIwjrHdvgYutN5undbDoSR+RcXfo31yGhJF+J&#10;KMQUlDC7139YH5XHkamd0ZddSVj0TtZeFAg7J9xnOCNNJ1GaGciIj2phM0BHOFwfcDirFN+BjRnR&#10;x4XzF0+xdmkE54+4offhc0wz64h5u858y/cs0nPmFjeZ1e55vGYc4derIUyeshqKtuM5O5LvM7cS&#10;lf4tUXN7YtpXj59/KsR9qjh/IwqjL7vx46/fMbFPRTDgQRkmYdv2ZWyEn+LQsQFWWrWY6BPCd6c8&#10;MWz+HFZtKkYbnVcwaPUSBhp1BF5mhPg2lNa5Tj3xW86ZNlSOGbRSwUiMYCNEeSOhfA3F8RHaVXqn&#10;smxlKM9IGIuquusqHu0cIXnp8ScpKyvjmOcA0eVexUbQKCPH1u3qC5UhuqFgvHR/7Du8ohy3aiPO&#10;C72q/G7ziviuh1Xb+uL+xLXynChvJ7tnx/pKOVmHPFbpQplVmkkPpcPUQOoz82rK30jrddzdHJjy&#10;9bt3jaJGWu/gM3MUo4SSfhT/z0qMsJX682Fh174xfvPdWaL/6V3z0A8KlY57TIZJyMmJSgYYtGjM&#10;5ogEdjp0Y0PgSdJjQ1hg8LEibQYtviA8O4tlJgNIPptCbNQpUsPWYqr5KjO8/UmMjyU55gjuRn1J&#10;yUgh5VQATt07EBRxgoTTJ9k73xSb1q+xOTCJb8oKKSq4SEngRNYfSOaKoD1wUmdG20+gRHT5C8W5&#10;7BjdRvihbYjLu8jlglwu/PiLEry532TavSBDFVN0W3D9u5uPzjAJGd9VGNb8bXbE5LLPpTVDWr3L&#10;tsgiTiwZIOwy1cyhjFbJ2cOz51Jw7fgOh8+WsdXdgey8UziK7j5p3AS8XCzIyknD7ev/Y/GG08Ss&#10;s6TvR28yd8wg7EdOhl/OMUZ004MJF7gW4cGIZq+xRejS76M9iS35g4OjPsDkyz74OXZinrj+ZqK/&#10;UA1aFP/4GyGuj88wOQkoP4/FMJlfUClliocvRFfl7dc0J+Qx1bfquKqsOCd+Vy9f/TrVcdU5aSY4&#10;CqKrohlV/6toqXaugrbbv6sde1TUYNil4jwlCKWu4IOgUsqeNmyE/aeu/WcByfRFowaqGCb/xIXu&#10;wlpY0OoK3w/VJ8CeJqQfq679ZwEZH/z++tUqhlV+Th3ajFPXN24XelBIc6GqCz0dyDbkHIa69p8K&#10;xKA2y7QzV8qLKrij+tRg2K0ffxDStps9fh63cwAClkxWM7//ZLFm9hglW7F67oH8HbDMnVVeqrwE&#10;ddc9HTizYf5kIg7vprT8AkXnz9+Ott6OuMpPXIiqW9op3K0JdU/8SUKGZaq3ayv+N5MDiDSC1ZR/&#10;FjDSro9T32akJcVRXFxSk2HRgRsVf+3OvishjcanrdjliFmp1C2fQo7ao0IyzrzTm6Qnx1cx7PqV&#10;cmUaWs6V3smsStw/QvH4kHGq6lm0/yuQ0j/N/CtlulRhWPiuFRUMU88sCZtqVv2/EfotXyI9JVHF&#10;sNVTTO9ruMoRQ11F/xbIZJLwoAAVw9ZMNX8gS/9/sbs8K8gs9cM71zw4w6Ti/7OMvsrZGNN2r991&#10;7n8D0t167bFmtB6aYRLV/cZKGGu/weTxsyn+9jJbplmw7WgqJ5eaKvlP1cs9LHTbdiH3m4tM+/q9&#10;e+pOuWrCzmMT15I3otfqjiipROtXMOppTcnVPLyGfqb4rneVeQA8EsOqh3OqQ7ddNzJKs5nY9W1W&#10;7DpN7D5/tiwYw9iv3sSgRSOmTxzNtuUezBrRUkkcUwjQaICzmRFblnviN7Y3elrv4z/HBad2b+E9&#10;3ZV54yeSW1LE7qn9MOnZjfXLZrLByxRTwZRJTlb4Tndh68IxjP7qHZZuCaM0O4rJvRsJ+oTt1qoh&#10;k8c4sX3pJCb3+wg393WUl2fio/+ZMBOeIcMk1E1R1WBYwGniN9gyymUzuSd8mTp3B4UnN+Pu4EBW&#10;aRneQz8SN/UKtsZjKMqLx8duCMeSLnB05teMnbqe7KQU0kKXMORzDVKLM5ncsydx50vZNGEoa3cn&#10;kBPsjf/mKOLX2yhtnDuxFEvnhZScXI5uy3oYazXAzXsHWQc9Gd7pa9LPxeNm6E5R2hZ0P5ezWnfT&#10;/yB4ZIbdPcV2p4TFED5vKM7mi8mO286GHceJWmJRMaf4GRbtpb6rw/hRq8iN2yTMmUY49GmGjQwv&#10;DxtNblEJYb6WDNRoQ1pxBtMGOpN3NQU34eDbfP1f7Hq8zyrRRtjcwUobuQkbcRqziJJT/uhrvIKh&#10;ZiPWBSVxzGswg5t9SkRWJrOs51CUvh39FnKK7tHmJR+ZYeqWv+m2607WxXwmCYat3JtA5MLhOFsu&#10;Jz91GxZtOxJxJoW42NNEbZuFhU5FXmfrpmzcHUVS7AkST+7HuU93UvJzmKvbgeCkQla7OpBRno/H&#10;V02Y6b2FjJQYkpJPM7vvh0obEfOHqdpI2YLT2KWUn1mlMEzOeht1akPQ8XgS485weJE5hv3dKM3a&#10;hUFLGb9X3cfD5ok8MsPUKX4T0cXkpKlU9AYtajG8lega2i8qk6g1JmErVogqaNuQES2fV47rfvGC&#10;0C31GNZM1tEAfVFeX6MOuuKcnPg10qw5EVyzDXGtOD9U1FFFU0P0m6va1Neoh0nrOhi1lItcanoy&#10;cv6y6pp745EZJiOPfyeLX/YIdfdRCasHdPkenGGCQRNGdGZKn7cUa1/aY/fTAcY6rzNKty024gk+&#10;O+Y2wLKnBuMHiZFQp6Eyo1UVln4DD9PuTOj9AZ7mnXHpror3VeJBmPYADHtV8S9ttOoSEFNO6CQN&#10;Zd5OHjMVtk3l8Cxnv6tyzOWy6FfQ++877IlNZt5Xbyl5D0oeuiynXV+xm5T/xTEjcWOVBMml0yrb&#10;rUGF6SG6orYqf/12vL/yOqUtcax1Rd2yvE5tJk0PIjd0NtY6QlcJOiWtMpfepn1j0q7D7gl6nLtS&#10;woyB72LfsYHqfEVo3kKolcq61D3k+zBM2Ej9dEk5HUxOhD+rVu9iz/SBhIUFE3c8lMyYQ3gKm2aE&#10;5v+xzH8jMeG72L91ExunTCJozxaOrJiM38Z1zBsoRkb7CZyMOsKxnas5st6NieM8OLJzA6ejDrDK&#10;roMykStT1n18N7PS+gvB4F6EHV4qiPycXXv2cSp0D/ONvkCv+Rt4L14tfu9n746NbHbtivlwCyJC&#10;DhG9fzm2bbWIPf8Nv98sZHovbYLCjlOYFE7sqWDWeK3g5q9QGLGNqMjdYuBojIfbbPLPxhO3ZYJi&#10;XwYeDuF0cCAnDq3GVY29eR+G1Wf0IEd+4jpTtWpx4OwfxK+1Ie/aT2x3/C/m+i7kJwcybf4+8sLn&#10;MODDNzickscx3w0UFR5F7/V6HMkqYrONLVllZ3HVkulQgWSfXoOnz3YKgj0Z0d+WwtwI7IUEjJR2&#10;mdkUsqPWMV8YoYen9GV9SCFnT2xn89o9fPPTRRZOnkFBzDoM/vsqu8LPcnDxIjIuXiR04zyik+QC&#10;v914zIjk25glrDmUxaVAN/S123Ph19/ZY9Sc2Euwdawel3+7wfLxi/j9t2wcxICx+eRlcrc4EJ17&#10;i0jPjszckkX6TkcxQFVbbfHgDLuIZ5vaHMj4vYJhP7LBuikWw+3ITwtmlm8QOUEegmGvsT8+V2FY&#10;YdZ+DN5/UzCskM12zuSUpzK65XNMnhpwm2Fn94zHdLgV+ZkRQkeqpt/0NT7mQHwexcUJjG33hqIG&#10;do/+gj6fNmLs4E+wt59LXrS/YFh9th5NIXDZcsquFzG164tY9tPGvWd95i05w/X4VWwLK6B4xyj0&#10;NbUp/vk39pi1JeEKBEwyFQy7jq/HGriVhI0YlVeHlnF2jTHReb9wdKoOC7bnciF8GsNbqpaGPyDD&#10;GuDS34SS0jg82r7I9sg8whebiP7/AwWZSVwqOcus4R9iqPM2q7YEknomhIjgEHbPmUdi1CpGfPQf&#10;AqJO4af7Ea4uXiQkxnAqJJBT+71x91jKyTW2mA4xID5ym2i3IrdCpw6O1vMIXT4CPZmT8VVXjoaf&#10;EHZaJBsn9GL4542Yv2wDMVEhJOWUkOhngJuLNxdK8riUc4L5hh8xe9Z+CkNnYKPdioj4dC7lpZJT&#10;mMMWIy0i0grYOEaX7JIs5g9ogvfsdcjpxeyjC3Hq8gZh8fnsGdcKb/9wCg6Ow1ToyYdgmIB48kpS&#10;RufXhX6og3nXzyi6/gOL9N5UjlfmVRhq1kFfJprIxBIleUTcbNtXlYQTaTMZC8VdlaxSV/wWZWQq&#10;kVDYBq1erqErjHXqijoqklyEPVaZxCIHCavBgzhyLISCrDQu5oTg3lXOHtWvSDipK/TQa9USTYRX&#10;UJFoIpNTZNakjfAubMU9yt+3y8oklraqzHHlvBgt7dvXVeqQ1oB1hyo77f4MuwvCptF4TjSqsmts&#10;hMVcWdnThmSqVbtXsNB6HjNBg7nWS8qDvJvGJ49Kpj0Cw2qi5irZBpj3aI+/hz5mYmiuOi7REFvd&#10;QSx16v7IoRVp/6mj4f4QqqVvP/b6O+JynzUI94KNYJqcQXoshklURWDrY9GrHwfWTcCshWrjl9tu&#10;kOhajhaOBMzSx7DFc+i1qK2cV+WFycye2sq6L9lNjTReUNZ5yf+NtepUbCDzoqBNtNdJtKH5vLLO&#10;S8K2Q8VvMQJLA9Wm9QvKWjAL0a0lbfbthdrQrMWooXP5/Y80xmu9cBf9DwOrdg0I2rGGwsLCJ8Ew&#10;YdAOsSctKZDxFi6kpiYStd0TM8EQqasmTvQlftcsFm2LJDE6koysFNY5dcCkRzcOhZ8iNTmeg3NM&#10;mL4qhPSEWHa49sRtqh9JMcfFILKHqYPexdnImvJvLnPlQj7ff3+NVeOsufDNBcpS9zKu2/vsD0+m&#10;XDjveSfWMK5LQ7y8NvD91VLKsnP49afEx2aYzD2JOriV77777tEZJqfeVEq7HnbDXMjJCmXeoi0U&#10;Zx5nmVV7ocRVDJvsvo60g/NZujeOM77DsXLyITdsPZujMthmqcEQjUaM6fcpMzedIXWzOX17ihH6&#10;6gXiwoNISMvjavQyjpdC2ORWWHTvxbU/YM8af/744QJHvIYzc8kR4EcK0pK4+Ruk+S/kW24xt8Pz&#10;uNms5vffU54Iw5KjDsop3EdnWFUEVsWw3HMRWH9SC1v7yZSfj1NSKu9k2MnFQ7B1EQwLX8eKQ4mE&#10;zexPH82WbJpjjdfGWBI3mDOo7UDyL2bi1LIWVpaGuHV6k2PZv5LiPxDLodI+hGV96+FsbS/+/wVf&#10;v71wJRiDt2vh62WPU+cvuSDKrBv6FjPmhvDHb8lPhGFJkYGPxzCJSh1m1asPO/wm4OE6jpDda/B3&#10;6VohYTIUbc1mT0OmekxntVNbLA1GEDDfUpgY77Fs2RKCd61iiVUbXN082Di+u3C5hDE63IjAnesI&#10;9HPDrntjrL5sxcG9u0gMWUPE3pX4TnEmOXIfIctNsRflfWb5iO57gKNL7XHpKgzvYXqcDN1HTMBi&#10;onbNYMwjZiZV4okxrPomBIqTLG0vwaQasXPlWOW5amXFuapchsrzFdcp/1fVI7t/9VyPqoQ6lZlT&#10;/biKturl7x3ieRA8MYaZK3n2FYx5ijC/T1zraaMGw9bPsHlkhlUp/qcLuVJDXfvPCjJMlJ8er2KY&#10;1P5y7wV1Be8HaQM9C4bJrmwvupk6Gp4FpBsld35UGPbLzz/h2vuDR+rr0udSd4NPGvKhSGlWR8PT&#10;hm27+hxa460wS36U/LDrVy7g3OOtR+qa1Rc4PE3cb4+7pwHrtnWZY9ldYVTl53YG4s0b3zDHqodS&#10;UG3O559ALqurGu2eHqQrpYx6amh44hC9zVE4+GE7/Su4U/WpkeNa+fntt185n53MoXVzmGXeRUje&#10;q1hov6AKp6iBZeuXMdF6WRXK+RtDhqVMhB+r7h6rw0KnjiinKi9zx/Sr1fFPhl7LF4T9XB+XAS2U&#10;bcLCAneQnZlB6YWLnC8upqioUAlQVEcNAfvxhxvsXzmDcf2aKt3XTm5h8QBjgdT9MgqiTvX8nSDH&#10;FmmLV4b9KqEERDo+O7Pzfx3Sn5AhQrmth0Wnt1joZkJqQiylZRc4/2dJ53KjanfdVsgVho8yVsow&#10;3z9lZwu516itECg5xSvH5kdaVv8vgRQ2Oflg2eVtZd/nwoICikvuSNLPio8SWusjxWF6FOu1ErKX&#10;/1MexrNwX/5JUDYMafMae9YupKSsrGLIFAL2zcUSts0bowiXHBLVCc6DQgYU5RDz/x/Ovw/SsZC5&#10;KTPtBhITdYwyYZcpAiYX41aGwx41wlMd0j/+/0PKvxAVdplDr084vGO1spfAUxGwh9Zigij5cg1V&#10;ZlYVJLGqzDP5v3C91V37zNEQY52KLDKZ6aa2zCPgNg/Ed0VA/uFQRdcILZk5J4crdeWeIioETG5U&#10;Iae7n5qASSjGvhAytYQokLMdDTDSaIyj3Vg27QsmLjKQE8EHiA4PIjp4KwGTnVjr70dwxBa2T+zD&#10;KA25pYpgpNr6ngF06qDfVhNXl/kcORZA8Cp7xndvjJFmvUekSQqFjFk1xtp+Ilt3HyJ6ywTmGzXF&#10;QFMI7wMJmqxDQLslE6bMYe/hEJLD1rHVvQ9WGoKuZyloz1LAbB9Ui8ltZVrVon9zbcZ7BJJemkXq&#10;/nGMFr1wyOdD8AuIJf+bVEJnD8Hhg1oM/qyWklou9xlTXS+EVPNFZd8wmZIuU8yHNntO2V9MrSaQ&#10;7bWuy4iWz93es0ximKxTyfMQGkTugVZxTObmKrkeoqxMhx/QUotxE/eSWpxNxmEP3Do1YkSL2kJz&#10;qGiorE9FQ12MZEdqUxeD5ir6ZB2V7Q77ojb6GoJOjf/DzHUZR5LKKTmxBF/TDxnaXAhHDfoF3Vov&#10;Kan4lfcp0/n1BW2G2g3R7z2enaFZXCgOYpNTG3Sb1BJtV7vvZ4FnKWAyZPHAIX6dF5VVN3I3QLny&#10;Ru4IKFffyH3fVwScIqs8n8wzRwkNCiEmLpf8jBACvQfh2OlNjL4exkK/fZyIjuTEwY0E7g4gPDKK&#10;47sW42umpUTNR1T0YpnTZ9ShJWOd5rDncBSxEfs4GrCOoMPHOBV5iAOz9HDtpYGT63JC00spyQpm&#10;xwQHlm0IIb28hPTdi1nvJa49cZb8EuEhpYcTusSScUZWzF+2h+joCI4HbhA07CIiKoqoHd4sNtTA&#10;rIMpqw+kUvT9ZfKTwgg7dEy5j7y0w+yfo4+z9XjW7ztF9vlySguTOLnZldmD3xIPSz4wVfK4Uc9e&#10;zF6wneNxiSScCCYyNIqEpGgi1k7BS28wMxfuJvpsMWVFGaQcms8yGy3R8aoSz58JnqWASci9AR5I&#10;i/2pgA1XlnjJbSHlMi+Hj95llPliws/lkhO/Az8DMawEnCDzcil5yaeIjzzGmROhxB4P4Ux0MLHB&#10;S1iq1wyrVjJptA56zbWY4LKWk8WlFOVnkBodpmxhe+Z4sPB6QkmM3c/B+SMY06weI7sNY35ADNml&#10;l7hcEM4e997Ya9dikHZ7Jk3brywXSzvog0f/sWw8EEvO5WLOJZ2soCFE0CC+o4M4eXARC4aNZv2W&#10;KHLEfcilZA4fvafcR0ReAecSN+I7pBWOoxdyOEVosFN+rLT+r7LiUy4iMtT8DyZdHNgSksb5a3EE&#10;iaHPQdGQTXE09CEkO4dzqbvxc1zAnoMJFKRtY92o1uJeq3Zfk3gmZsWzFjAZ/ZaR7wcTsO5M8w4m&#10;88I5ZehRCZgeK/fEUXA9g8gFusrLIuTeopEFheLBbMVv6JdMmbaayKwi8kKXsNzwM0Z0bcfEKQsJ&#10;WDWVheYtsOwgNZjsxXLrzjew1LNm1bGznMs6QbiPHi5d38NE344Vfn5smzmUsd0aYdxvCPO3RZN6&#10;NpmYHVuJOJlAZlYIeyd3w1xLh0nTD5JRlkvmkdl49O7KhFlbiM4pIOfoPBbrfYxB1864T1vCrhXj&#10;8TFqLjSYEf67VfcRITqKfGubvI+oQkF38ib8hmjiNHYJR9MvUxazktW2zcTQJwVM2GfSkWj7Gc6T&#10;VxKWkkNOmLhPI03M+uuzZOspMs5GEbbQkFEj3Nkq7qskc6fyJjhlfaMQMDmKSK9epm5Ku/ipevfP&#10;WsAkZCT8vjcl1wm1bYLtwB54OvRnurEG1u1fFwz+BJcRvZg5qi+TB3+MueYbWHzZhsl2A5lp1Qnn&#10;Lm9g3EIIT1cx7JkNZI6rMYvGj8DHqReThjbHRi6Er27kSvtLU25V8x62g7sxzUmf+eONWeg6lJnm&#10;HXDu9jamnT5mlPFg5jj1ZerwzzAX14/o8AVjTAYy17kXE4dqY9e3C9Pt++M5UltJTzdsITR1dw3G&#10;mQ9izriRCg1zHb9m4uBmWMu9Yavfx6Cm1e5jADMtO4r7eBvz3m2YaDWYWebtcOkphv5qa68U+0vQ&#10;PbLL57gYD8DbVbQxTh9vwYPRPRuLjtgAw44tGGfaj9nWXXDr8x5WciMnYabc+TzkMdUzeQozLn+F&#10;gMlNK2UveiYq+l+GSp5K/kqhkeEhdc9AHVTTetVzuZ8AnpqAdXwFG22ZNf+i8l6FO8/LPeseW8Ck&#10;9tF+GX35ytcWqoU4asv97SG1i/BcNYXnKlcmtFCFZqqXkVuUyLXFNSfkX8O+XR0sNZ/DTKsONu3r&#10;i98vqVYv6NQTwifKdqn5XCSkGaNotCchaE9ewMRNtWmAndlY9iRe59aVaCLdtYRdIzf/UgmazLKQ&#10;k8a3t9h9JLyCwRdNcLT0ZH9yNplRy1nwdWPM5JbBasv/jSHs0eFtOzLJYw9JeemkHpzO1K/ewUTj&#10;ZWFPyszmu5+Bg/Lc3mXsjE0klt/i17zN7BxvwLQZhzn//TWuHp/GzEHvYtn6z9cLKYL2uDbakxGw&#10;ivTtiiQz+UIhhy8/ZLxuGzxHtGRirzeFUL2q1KMqoyLeUgicEo0XRKi0mfiWv2WQsBqBqsBjRTn5&#10;LX/Lsq1fx7TzRzgM0mB0/0+wlmkz4mYq61TdpPiuvKby2O06q8pU1VvRbg3cUb7G9dXrrypfs81q&#10;9VeWkXVUL1Ojzmpl5DHtF9Bt05GpMw9ReKOcK3FLWTjwfezkuvVKnlc+C+U5CD7LtepSwLy2kXIF&#10;KDlA4MR22PVshvsIHaYNbSrsy9dViQw16hDPUv6ueE7yt2zDUmiz24JW494qjv0ZRJnHELD6Yhh8&#10;i9FDxnLk3G8yAYOfsg8QscAAb+9lHD4nDvyWQ9oWJ6YvP03pz7LENxRErGb/wgUcPJhEal4yJza6&#10;MKXnu5j2N2XFtuNk5qdzOmAuq71msPNQMucuXqO0IJ3I1TuJzSyk9JtzxAfMwXekMLKnLiX0/Hec&#10;z9jPFrO2uDrNICD8LPlpYQSvnIH/wlUciyui7MYVzidvFe5/T7wWB4pe/SNXssM4vNyHDWsOklBQ&#10;QGrwYhYO+RBzGRuTzBPDr0HnQczzj6Xgciaxq0eKB9cEc8tFhKSXUxK7hKW2g3Bz8yP8TAynAxez&#10;coIFC7yWExhygjOHF7PMsBXmX/Zl7upQEjPSSQteyYbZM9i4PYykwm+4fjOTMG9Hpg22ZN3Bk5w5&#10;uY/dcx2Fk+HGhu1HSEgJJXS+LfNtxIgQUcSP/MJPxaEcnWHMjMlLCEm9yi/f5XF2/zIC1u0k6fyv&#10;kslwK47AKWPZtCmc4h/E72txnNywhC3rkpA//ygQvBjUBQ9Be2z+Na6cC+H4qkUE7U+g+JtSCsK8&#10;WDb8Y5xc15EkBZSfKQlfxza/lRxOKiEv6RD7JqqSTqu/BOMuPLaA6QgBG+SovIbgJy6QsnAI01s/&#10;r7yOQC6bl68kkEvnpy0OJe/qd9yImMQ83TcZ2bIWxn16Mm1lItlnY4jdPIGVh2JIzs/hjK8Bk798&#10;mcEfv4z5EEP8j2WQkx5DiO8G5dUFhZl7WefQGv3331ReYXAkK5/M04Fsc5zD0ZhU8svC2WbXBquP&#10;azH0E+EBjlxIWEEeWafXsGxQN2UJfkxBMRm7xjLrK2HU6lqwNiKP/MxIgqd1FffVQPW6A8EgY83a&#10;6H/ZE0+/SNIzU4jfs4Po5FQyIhbhM1gLe4dZHM68REnmSU7v9efAVj8CN85j53IPtvhOZYWzGb5z&#10;VxJVmE/SPnfchf1jKOzF4S2GsHxbNLkXTnNoyzY2bYyhpDiT7FO7CdrmT8T+1Zzas5zQzYsIXevE&#10;Emcb5iw4JbrnDcHSdSweMZ+wpMviwRdz2qsfbv+thUmLpkww9iX55s/cuhrKXtHh5CsV5NJ/+VoF&#10;ufxfvlrh8i/f8F1OAP5rYsi79Adc3M1W51YYNquF6Vc6ePglc+Pn77mZMJ+583dwPPsnuB7O4Sma&#10;jPiyGz6bMrl8/SK5hyYxvtc76N+xVUANPBENNng0R3Lk8ocfyPbVZ0YbIWC2UwnKl4KfSeome6Yt&#10;PMa5q7/wxy9FpO+ezurRTmzbEUPWpWJidkxgZp+PsBjuzOaDZ8g5d1oI0yi8He1ZtU1G7S9TfC6F&#10;8FVCMNLzKS8KZrNzOwyavMloh4WEFn1DUepeNpt3ZuLkpRw6lcW52AB2eFoxc+Js9h7Po/TbixQm&#10;bGb54C+ZuWg/iRe/Je/QFOb0/g+m+vZsjr1IaWEsoZ7dcOxUJWDK8CZ3PPq6N17rzghtepmy9M34&#10;GX6OmZzi6doDz7m7icvOIDnEn5XOunhNWKS8bDNkoxtT+7+LXq+BzNsQzdmMOGK2TWeBEJYlK/Zy&#10;Kr2Iy9cSCJs9moUWUwnPvcqNqxkkbRjPKrcp7I04Q1baYQJd2+LQrjPz/NKVNY0/n13NosFtmDR5&#10;JWcKv+eXi7Gc9HdludcSIjNuihLi88MJ9pu3Z4rHZtLkoUv72OtuyQyfM0JExcBybgvLh/RmtvcO&#10;Mi5d55LQ7vs8nNmwIpica1e4kLCC9SbNcXZdQ6KU41/jBG/aYPjllyzcXSpb4FaCD56DmggBq7mL&#10;QQ08noAJyHG6y1u49PoA174fMKbHf4S9Jcbzbo3FsQ8Z91UjnPq0YtKCSEpv/sZPCYtYba/JqK8/&#10;ZOKApozp2bhiwYOEGNfbvoFZ5/ew6dkUe1HGtsd7WHV9D+tuwiDt1BirbuJc97cxl1tU6Qi7oP1b&#10;WHZvIs6LY9IG0xZDW7s3segmbJSvRB09P8C2+7tYdRd1dBVOQDtht3V8W/wW13R5U7WzcbtGmMs2&#10;ur+DZcfX1Ri1kjZRdzvRlqDDqtMbioelMFXSLO2qDoK27h+o2vzqA2wEPRYdKupq+x9RvzjevxVj&#10;h+kwYUQvvOfuJK30B34pP0Lg5I5Yagl7qvNbOPf6iPEDPmPCoE+Z0O8Dxn7VGMeu0mYVfOzRRPD4&#10;Q1yF1nAS3p+9NPDFPbn0borbwM8EPz9mvHgGY/uIMr3fw7nrGziKexrd+yPG9X4X5+7CFhb8HFtR&#10;xyhRh53go0O3dxjT92MmiDomiGfiKtp0kjazsMvsxbnRvcVz7POesnmTQkfP91V0CKfKqcvriq0m&#10;A7dyhqYm3wQeW8DuB2l0igc5alB7Ztl8jc/IFrj2bCTqrDJMJXF3EfaPgBBMHeEtd/kEF72ueNkN&#10;YMnooSwfp8vysf3xMdNifA/x0JQ9R+7g298Q0nGT23fUeJPlUxew+0CGLGQw8E9dYRnrEt6SgcwY&#10;+Ly2KrvhQcIbSkaFKuNBV8bI1JV5ipCaUYlLVXhn8j7vvPcnj9fFaCK9wDpYtJI2mTBV2jcQHfzZ&#10;7A1TiSpBE1peCpj2XyhgElLFysDe3Q+qHgbN38JGdzwBade4XB7JdpOWWDV/4R4CI11++b6f5rh5&#10;7iL++x8pDPXBq119MXzWf2bpKlVvx3uWeBlrHTFcGvuRLF1FCjkxsTtuwlF5nPcOPQ6sOwgzRjwP&#10;KWByu5i/RMAkZOD1tl1zG6ohxrTj+9gP1GTM4OY4dBVGeQdhh/XRYJxBJyaP7MyEYS1EL22kaMHK&#10;6411GmHR/TOch2oxWtgXNp3fwaZvK8bI34N1cDPowCTDtrj2/1gIw+uqTFTt1zDp+jEOwoCeYNiF&#10;KcYdcBvaQrEnzToI+6t3S+X6scPaMNGgDWOEHWOiLdrq9DGOQ9oy0agLk406CnqaM0rYOzbChZf7&#10;K9p1ErZVfy08zbsz17YnPlYd8TRsx4yR7Zk+VNqh7+IyQBNPs27ivDAjxPmp/d9jVCfhRHUR9tHg&#10;1sy0/BIfu6/EuU546n7C6C4yrtgAO2F3OvT4RNh1nfC27sxskwEscl1F4qUf+fW3FOXd8nLjkr9K&#10;wORGolJ+xg/6nOBd67h45RrFxcXPXsCkWpVDSs2hUmqwt7HTHcuuhELy86M54GLGct/dxBfnELtx&#10;At4D/otzn6ZY3l5/WanBWioeVMylK2QeWcwK86EsO5BCbkkxecd8WGBqgPf8XSSUFZMUMAXvoULg&#10;5uzkdEoSibum42Oija2hHet3HiMmcCG+7g54bU4k73wRBeELWGClg4lOB6ZP38iJ7CwSjyximWUP&#10;JpnYs2J7BElZMZzx1WOGiQmr9mRz8+frlB2fL+jogbfXFlLKVPGqS0FLCNq4VfH0vs8MYKdle2YO&#10;+5SxPd/G0dSdw3EXufWDqH+DA97GA1myeD9pZVf57twetgqB9ZjiR4yM1F88yfG5Rnha2bP1SA7X&#10;f/9DeOxJHHP9awVMBnBlMFe+SCwx4gC//yHoEnjmAiYhN2KumStWIWDDXJRX3+XmhLLPuROje/Vi&#10;hvdOTmWVUf7tBTLDN7DJubXwIhsKTSRsNEXAWijbHsnX4smtj+Sr8eT2R2fPJRO9cCBjhddn4zyX&#10;oIxissN2ETh/MeG5eeQmC/d9wPuYNastjNOX0BM23KAmwv7r0U3ZTyo7N53E9SaM69mQQcNd2BKa&#10;z5WiGKI2TsJ7lC5zXQYzWzgzHmY98TLsyZLV+0i7Bb/l7eGAnfBUW9cTw4YG87bHUf4HXA+bqgid&#10;17QtJOT/qAjdLxdTifdzYVNQLAU/w63MfYQttmSlhxmrJw9nmUs/Fo4ayFzjKRyLLeVXrpO5xhKP&#10;FrUw03gHl4FeRJfe5LffU/9yDVZdwCr3ipGfv0TAJKRxXEPAvngH++ET2Jt+mdLyBIJchzLD0YLl&#10;izzYsmEHEfG5ZJ1YxQqzZsqObfIFlYqAfdEK9xkBJNz4kbwwP1ZbDsfvaC6Fl4pI9NdjfMd3sRu3&#10;nLDiX7iYtImN9lrYmY1nS+BJUuPDCN25lO1bD3EmLZuUQ3NZPNaC2QGZnC8vIWunHRP7NGLIp29h&#10;Z+TC2oNnSE47Q+zeNezfvIeo+DOcPLAQn+FNhZb7ghkzN5BU8C3XL2WRdmQHp+PPcUGxkeBG5BIC&#10;ZlqyZtVCgndv43TWDW59m8TJOX0YN6A3C/wPkXv1B74pOEXcPqFxE85z+XwCJ1eaMLnXu9gOt2Hb&#10;oXQuX7/ChdQQoo+EkV1yUwid/OQTNbHHX2qD/c8JmLK8TQjZ7WFS8SLrKjnues1fFF7kK6qtTeXe&#10;iM0lXkBfQ+a5V7tGuU54kVqiXPPnlVx8ZT/rVi+IOkR5mTYs7Ts5FaRkYtRRJSAKwTSqqFtPqVug&#10;hWhT7rcoXG2Zhy+P68mFEzL2pXiz4rhoR+7NqKKn4hpRRk43ybQZ2w4NsG3zEpZatTEX2kTCUlt+&#10;18ZSdCKbdnWx1pbnVOflvoy3syI6vIJN6xexUM6pzss9P2xkbpfCs1eVrVGtdcR1lddrV5Z/SfBT&#10;lHvGXmR1/M8JmAxZmD1IxuvfBFIQ77dF/z8Z9xYwd7NnLmASTz2N9xlCdhT5Gpk7N075t0AlYA2Y&#10;btCa1JNHK8RLCNhPN7/j0FpvZecwqeLVXfy0IB/GPyrj9V+sxWTaj3Xbemyc5cC1C8UV4iUETP65&#10;eD6Xxc79lb0OpZpTV8HTgnwgVflVf28oWkzYlZVR/X8LpPaSsuOhp0leaqwiWJWf29s3ff/tVXYs&#10;GIdzj8aKJMqL1FX2JFGV8ar+gf1dYSGDonfc6z8VNu2EcyKwcFR/yvLPVkhT1afGBnTyc+PqRTbP&#10;dmLM102U6LS8WA6d0j6r2oz4yUEmssm4lrItwD8A8j5MhOcq08bV3e/fGfJZSTtLvvFJjnRy39Ul&#10;owcre8vxxx8VElT9A/8Pwx/cQEgw6DEAAAAASUVORK5CYIJQSwMECgAAAAAAAAAhAOpP8A62LwAA&#10;ti8AABQAAABkcnMvbWVkaWEvaW1hZ2UxLnBuZ4lQTkcNChoKAAAADUlIRFIAAACVAAAASwgGAAAB&#10;DpH1hgAAAAFzUkdCAK7OHOkAAAAEZ0FNQQAAsY8L/GEFAAAACXBIWXMAABcRAAAXEQHKJvM/AAAv&#10;S0lEQVR4Xu2dB1xVx/LHiXkv0WiM/zRT3ktvGhuKIGBBo9FYYmJXeu9iV0DFgg1QxF7BGuy9i9gQ&#10;RbFiAaSj9KICigp+/7uHIuBVsSXmxcvnx73nbJszZ3Z2ZnfOHrW4uDjCTp9gg98MgnesLEXQ1uVs&#10;XDKjFBsEyqZXhPyopaRmYND0nVLYNv+/Uqg69yiohZ0OLVdZ4MWrrOz+hZJ4xK1p+QK6b2HdvLqg&#10;4Uz588V4oLID4anM7Pg1GwZrcniUNvvdf8XZ1gDbZtWI3+MmCsnKwki7nf34yuTJjG22RRl0q5dm&#10;tNCqWfrbpsG/Sn8HDW9V+ru0MjtxkHFhNxGrhpC+xZbzG0cJCgpFplqkZlwQ3zU5Wwjn4m5jodOa&#10;rUF5hO1YRdAIvfuVXY2PKj1QhbuiyrLHIxtVoTAruNy5Eqhdy0hWmTDgp1ZEZ1zjjqjsYmIWQbkw&#10;0WsbnobGKvNLqN25fUtlwtNATTTMiT3rcOuj8UyQH6UHSAk/uvOPchJdVvoljmxbUS69LNKvxBZV&#10;VlYsbMqQLO+uPGeiWbkeEHvxZPnKJHrVaaIkWmvcl7ESgLgL9yIfOC+xf92CBysz6W5D6KqpWDep&#10;TviWqSxaupfr4cvIjgqkMHy2qDCGe+L/lagjj67MSrcW1o2rlmaAeOX7XPp9WRto61/627Jx7dLf&#10;pZUZCb5YabzPzokWHBnXjuspZ0VFpwUSOHwxFVEXBQKr955nuMMKDu04hWXLuuSeXl2+spKDh+Ge&#10;4FPJb7ufXbDVud9Hy+KhlVn1dMCrYw2unt8kKsvhhqDKe9NlomLSyM8IeSC/RKUoqyxO7d9c1ANG&#10;926iUqori21+k2U1RT3AsVOd0jsqoS+gqvUSGJbJWxYWOrVU5n8S2Oi8U0RYRUVbETa6qisw1aql&#10;pKtKe1Yo9/JxhO0ODef02kXM/7UuAVPtCBirp/Tafc66nFhoz/EZJpxb4MTCgBTc+9TDRustMk//&#10;Qdqx+dyMWIWN9tvcvXWZe4Xp3L0RwY2sc0RcSRRjnGqiJCpFmISqwi8SDyes0eccnmFK2ol55IsO&#10;79X+Y65sG0b0zglkpx0VEpBKYU6U+A4XFdUkKSeT81nZJObeFre+JnkiJVEMkWev5rJ6TyzjXVbi&#10;PmouA7tYczEsgaHdf8XPtiOZIcvYN7j5owmrmPhXQiHsYcPvg6hFxE2phvK5lb2XvIS9pNwrIFso&#10;pxziKMg6RdQ1CEyC5YExBMQVMslnF7NHLMS14384c3yTijpV4wkJ+/OgECZYgJXoOaoy/BUw03hT&#10;klSkYK8mpbBvy2rFlNjxxzyVZkQJKpoeZSEN8c1LZ3J0R3lzpTI4dWCLQpD8qMXHJ9BX/a1yPdL4&#10;MeZJ2bwleNxIURnY6L5D2pUY1CoSVAJDzYcPK8bF2l5CEvOwUeFpYNbkDdR6/Ph6OWLKwvARHJPp&#10;z2M8rAirZm8/mqjeGl+wfWwXksV9tipTcKvQpZbaj75dQ0zcmW/0I8PNJjHUyRsLjbdU5quIShD1&#10;Oes37+VAXBQHL6UTFJGFRbN32Hj+NhuPRLM9WPh3B+IZ2+0bolb1x1pYAeOmbWX2vM1MnROMU6t3&#10;mei2BHfn2Swc44az1Qg8LQyY1e1zlQRJVIpTC62akCyGlk2HIgkT/ozk0DZhzy/ZdpqjF9JxczLi&#10;eugcVnhvx0oYuq6j/Vi3JZiRYw5i0rgaw82nCE7NQL91CyY6DGbdlEkMa/ehSoIkHkuUhHmz5y83&#10;j8IjiZLWeUnGJSfuYaJRXsna6M/AvsG/S4+tWnxB/DbXcnkU6FQVEqnaRd8dU4hlhZ77UKL2R2YI&#10;udjFuDHruX47g1Uh2SxaG4qHsw/Dhy9gsp0j7kMXMEzoFdvWHZll2JmV9r+x2PRr7Dt2YbmjKYv6&#10;NGLv2E6QdhjyQoSxsUu4tPdIDvQiOTeXoKgCtp1KfjRRUt9Y6RQlLFhzjJCwGHaF3eKE6Hq+x8HF&#10;dQEH9oViM2ARfdu0xd3JT+GUTbMfOLlhDRN/02BWj/ew7/Q7U9p9SqCLFvFB/pBzTOHUlWtZJBz2&#10;5LK/nSKLCcLm2RN5++FEmQhlWDbhr4RClKn6/YmPJ4VRi/ZM726La8MqKtJrCA7lK7+dbMYLmXzQ&#10;KVYFhSgT9ddVJlaElebXzDSxxcPQGbdhK5hiYsEcox749LJkovUoRnTW4/hEEyKX2xA5z4FjHt2E&#10;BEWTG74aq6Y/YqZZQ2W9FfFEREmD7y6R0uHHsWsfzgedEA21FJyywVmnKReOHeOMpyXH3DTJDxot&#10;fOnzImcGx/btYFgr1e6uKjwhUX8OXkqiLDXfQi09KU6YHi9P7zsZuKnIJJZTb9P7d1U5B/BnwcOq&#10;HZkpCZKcInO4BO42vyrGXe+Gb9KnUbVy0FevqrD2aWAszJaK9VUG/dSrYa5ZHUstARX1vihYaFbD&#10;Wvgubn2bkpV6RWGU/KglJCayaNIQ9Ju8/cAwqAqPM+EfBksxisnRTFWdZWH6Jxsmj4ON0Iajezcu&#10;Ytb5Myfp8WMVlYQ/CnI2q+x0bWVgLYZgVfVYPUf340VAatD96xYWzXw8zgx9OGrS8wc1Me68jV2L&#10;mhjXU3u4q9Pi/zBvqIapZk3MpPQ8A4NsdN7CULbVrGgcs9GuimH914Q99SYG9YWV0OLdB8o8C4qY&#10;VTxN9LTMkp7PztAIkpMjcG3RmMjbN1ne7TMsW36Cc48GOHf+QvT9om4rZwmlR3RgZGPMtD9gRPcG&#10;uHT9WlygMLn1/ouzOB7RWXg8rT7FuZtI6/JF6ahjI7rwoF9/ZGT3utg3q8ZEj/0UJm/HQegXW90a&#10;jHaazp28i4wc5C0s3uMM7fI9Q9p/osw2Onb4jpE9GzJUHj/lKPbcmLX7ZCQzezVjTXAM8YkXmd5z&#10;HDl3zzK4jhouVn7cSdqCfZOqxcy6RdB0e/Lu5TDu56o4WQ6jICMY94Hu3BQ6IWaDC4PtR5Mjfifu&#10;m4SVGBhM1RsSJ45Xdv8M/R9aksUNFo/axo2TXpg2kf5udYaZjOV27hmGOEyB3MP009Pm+s1sNp+4&#10;TN6l7Wxa7M7KiXbMt2qA1WN8alV4LsySMNS8r4esmr+rLDXJKRB7vQ+xb/luubtp1+I9AZleS0l3&#10;aPWekJpa2LX6EEe9D4SUFP12KP5dSrDwo+xafiDOvy/KiosV3cyuXFcTxy3fK/Mt2lK+awm9+h4O&#10;rT+skP/J8MzMkiObXBUonRsSxFg2fk3xGiTDKjZYDsJrNWogLM5HXIC5+msYqb/5+LoUiJui/SZG&#10;DYVnVFmmiJtmIdowL9Z7j8JTMKsG/TT/yzjLX5hq0wqH5h8w2rwNzu3eZ1jvloz8rSFbz1wndf84&#10;YRe9z1iL9kyzb8eQtu9j3e5HJho3x8O+A6O7fsHIYUtEx4rGrWQCRLcmDr80ZKpDR8Z1/xrrX9qT&#10;dgs2uTYvksxW/2G8aUsmW7dnYj/ZlWpi/dMPeNh1ZJJpC9z7NWLSxM1w6ywjf63DREN17Ft9ibtZ&#10;S0b31WKSRVvcunwqHOjGeNl3ZKKJLm5d1dl6Nl2Z86/oKFdEpZklHWtrQbBp57bcvpfPei8HFrv0&#10;YsaAjtjoaZCYD9kB7vSrU4WFBzOJXWfPycQCjq4Yia+bPj79OzHI1ReuBdKndSvy72Yw3n6WYNY5&#10;7Bu+ga3Wmwzy2Afxy9D/Xo0pyy+TvG8sUVm5+HSTXakm9h07c70wj4k/1eZYJhzydiT3biaj21Vl&#10;kOM4oez3MsxmvtBXB3Ad7E1hwhYGdDIjT2i4E0HRnPXty3CjBdzLD6Z/fTU8Ju4h7YivMs3xTMyS&#10;s6AW2qpHDRud6phrvKnAWudtLDTeUBSmleabWGi9jbX4Nhfftrpvl+azFA3ZinJmGtVEl3oHsyZv&#10;KvWYCaVftstYawlrXZaRI5zQNeZN3lDsMiVdSJ48lnadbNNS0Gej/VZpG7LuojqriTprYdlUnhf5&#10;RBcroa2kDTmTX9KOzPe4SVSJcszqXe91xTCsnH54nhA3RqOq6Go1xbe4YKF7VOdTBXlDKpTRqYF5&#10;08rNtDwJSpklF5eer3svuu1PTZk/pB1mzT/FZ3AnHHTeZerwfjgJ43WMQz+WTbLFo9+32PfuL0yG&#10;fLa5jeJaQQIj6ryGq3Uvlk20wWdoHyZ1r8N4p77MGGKM7+g+DNQT0q1XjwVjLfB1ncVdruDc9ANm&#10;uJqzdGwf7DXrExkeiOlzZtgLZJaAbjUWrggVhmIGx9YdIe9WAYFjWrJwTwapBz2YIJS1u6EOTl1+&#10;5Zqwqqb+biasp2j8vQNJD/LEUr0Gm44lEzrRmMBkODBCHU//E6RsXU0GBUxt9jqWrRzFryScG39F&#10;wMlkCvMSGNP5A9F1i0yH54kXyywBu+Y1MJZDubCLTBq8hrXSXYTOaiRMAqFkTYTOshPK21j8thL6&#10;xli6Ky2FTmpcRUk3biDdKKEjhYtkpiV0j8brGDcWOkmnmlLGqKGsp4q4EGGGyPzqYrB4BlvqUXjh&#10;zPpfgsKstfOLJtnmjuinWNKqMr5C0RSp/CjMkp/EyLMMbP+Z4GINwTi5aiut838oxPUrfBCD1b41&#10;c4s5VIZZrz6P/5ROKyckJBITE82pY4dZv9i7NGpivZ8Ph7csUxkZ8TjI4NAdK+co9VSMyKgMlHKi&#10;/YC1C5XIjaeJ3nhibFtB7MVQbuZcL2ZR0UdhVELiFQ7v3Yp1m8/p07DqA/PgvcU586bVHpinrhS0&#10;qtNXvXx9lYVRk+K59z95/t28aVUcW9dmm++UYjYJRiUkJrBr7RJ6VsKJtnxK5S/dpsrMu5egyA9V&#10;XdefCckw3zEWRYyKiowQd6+qSoIrQl6sXGxQVenjIBc3VNVZAlm3kdb9JfmXBXJ1J+zILtSWeY+q&#10;9EpOCcy1VVf6KEhfU1VdEnKRQjrDqsr95RCjoVyrVPMY2FcQW/MB4h+HJ42bkQ657FIV61EWKirk&#10;fdkw+Jevnp5REmZPGCwiw49LypqIbvYy6KHKYPAvXz4Lo4SCbvxvetctWl6y1voXhvJpnof5YNrV&#10;MBT+mpQgqeeeesqnRS3MG6lhUL946lkcm0lfUettzKSvqFk+COt54NkY1eRNzI1mkJp6ggFarzPJ&#10;bRcFKdtwFGbEg40Jq9faGXJO4dTy6VasS2Ch8Tn74wvIOLkAm8bCbGn4GcHZcNSlBUEJcNCzg2Jl&#10;qyr7tHh2Rhl4EJecwvHlDgxx8CMvdh0Ojd9kQKc6jOxRDye5MqN0L8EoyyEUpAXh1KIGju3lOl19&#10;Brb5QJnZHNjpB3HcgP4t37v/W694GkWJfvsM1x4NGP7Lp5i2bE7ynTv422oqT+1Yaf1ASOpdjk/q&#10;wsGIOxye2ReX377FXpSzblGbEd0aMLLbD8pxRQZUFs+BUV7EndvEgdPn8fdawOXg2Qx1nEJefCDe&#10;E+aQHbePAXqysWJGpQYyqO9Asq+F4zN0NDkZJ3HtbEwuycwx1WWAgSE3b15lTv92DP7pA6WcZTtN&#10;IpPSWDPKmosp11gxyITkm3n4D9fDWrsmNi01OJt5l3NzTTh0IY/LGyew/cJNwub3Zf3BKEJ87Vm4&#10;OICrQd7YqpT2x+O5MCrxgj/mfYeSnHKVsABfdgSHEzhMD4O633PpLvj1/EZZxJCMyk8IZN3ZDOL8&#10;eqP/fTV2JMJhZz22HxI/ClLxMdRgd0i8+J3OzH7fCWl8kzGO6ynI2o290EPePkEkHFhD3I1sPHt9&#10;qVyERaP/cjDpDoeG67I/soC9bhpM8D3LzdO+XLkFwSvd2TJ7MMsnWTO4jWpGPA7PyKg3MDeeTWb8&#10;Nvp8Vo2F2yJJPOWLXV8HriWdwX/pJlLPraN/K6kvBKNsXOFmKE6/GZJ87QqrZi7mupC8oW0a4jvB&#10;istZt/Gzb83isQOIupaHn9mPSre0bF2Pk5eT2bdgCnHpafgYtCNFWMpT+3ylXISF0FFHb8Ax15Yc&#10;SRKMn6jDZP8ECs9Nx3ftcRKCFrNrVxj7Z+mXLkQ8KZ6NUQpqKbFZsryxDMCXo5Cy+vv+gyvEJSu/&#10;iq54T6R/WJwuV39rF61EizxyJbj8qrRgsq44L1erlZXpkpXj+xdSsmpd8m2rfBfVYS9Xq1u9Xy7/&#10;k+I5MKooRtr6JXM7njeemVHl1gh1amDUoIpyx8s2ogpyeV1ZI1SRpkCnmqhLhgVVdqQStpSwrUrC&#10;iCoF3eoYN3gdm4fZfWXw1Ix60O0Q3n5fE6E5buPW6eHPFEhY6dQm5Coc8fxd9YOC2tUZOHiZUOhJ&#10;+Oh/WSnGW+h8RXgubB/e6pEPH95HDaErBwl64xna6PHrB0/EqH5NamDTVRsvJZZAKNK29ZlkKmyZ&#10;ll8x2UqH4fYjKLyTxUzDL7HvqM5Uh05MNmigrNaONGjJBLOf8LTQFnqmPqcTb3HK11YwTUqMsIU0&#10;P8TN/Gem2ujhKM75rDvNveiN9G8uhn/RrQf31Ga8sR5TbdsytO2HSryWi74e0xzaMc6oJc6/tiAy&#10;U9hQXr0ZYajHiHa1GdZHlzHd1Rln2goPm5bYNvuQMebtmGatx3gzbUb87sCt/HMMqUSIfKUZZSjs&#10;j8FG47iRcQpP/R5EXMthicUvhGfmERGdSszGYTia2lGQn8Lkfuak5Wcy1/hn9l9M46B7B44Ji/m8&#10;X3/Wnsrl4pL+HAq/wdGZBorZYN3sXeauCiFu51g8J60l48wypi4PIuvQFEXxW4n2F+9P4l7EMmbM&#10;2k32iVk4Oy/jbnYwo4xtyBdysX9MV86m3GLHiJ6E5sGu/upsOJtN4s59FIq/uR2/VJh/4/g83Jxn&#10;iBKF+PXpT97zYpScI1L0UNMqeKyKIj98DfNGGTPL6Vcm9/6asT4HlEZ9en6Kde9+FOQlMNprPdwI&#10;ZY6rCXMHdWW6jS7HYu+ybURDPFdEknV4MnvOZBI4obPSTSxbf02iuLjFVnUw6NCa/HzR5fyDydg9&#10;XAmDlIxaGBBH4mpzBgzx5k70LtaJ8lELuwlb7G1l4XSvSxtOXLnJWtsOhApTYZtdA9adSOb8so0U&#10;kIB93S8Iyylgo3Ed9Os0E+btbRY/F0ZpVIzyrYljpx5EZ90geNUqrsYHMcZipGBSErO8lgvGnGW4&#10;gb44zmdUh6Yci8olbNNSYtJimNz5M8TNJcCtKd4bM8gPnY4wmEt1lI3smsPmkB53lKPB0Zxabovb&#10;4lBuHXbDRNBlJWjxO3qd7O2ODHJZJNoKEha8PRl5WezbtF20Kfw7t58JEwzaPkSXGX4hZITt4WpG&#10;MtPsvURqHoMb/ZuRrgvJy7zE/oDjSpml/YaJ/wlPp6OkBEl7yFrojQcLlESSCGhWVyJOZKSJjG4p&#10;imKpWfQtlK+1VtWiyBLRZe9HqQgzQpw316xRHGlSZoRSgjiK6pZ6y6aZjFW//4RJaSSNUPRKm83f&#10;uU9Lcd0l0Tc2Mo+gw0wJDqmh/K7YRlE0jaRb5HnSUU8Jhf4ft4eeFgqjpgzo89CYqRcNKZUWQnJk&#10;bFM5CasErDSrPlDGUpyzegGr3wqjFo42Ewd/AaO0/8W0+RHcubgU/wNC8fr0fmyEXAmstGoTIBzg&#10;C7MMissIdaHzMXuFF75vvK7iuqgq97RQGLV4jIU4eI4VCyLdHfoxpsuHOPX5Bfeu/8GxRxumm/yI&#10;VdsmLHa3Y8nIHthqfsy6gBjyonax4VAUoV6/YdGqLvPHWrPEuSdznH8XBDZmzvA+LJlgjbdRQ8zU&#10;32akTW+WjLPnSHiGKNOdgf064TfRgSm9vmHKgn0EjNX5ezBKhkS7eW0gYa0bmy/d4VaoN6v3xrHV&#10;2URYz3fYMaYHfmtDyQqejMeMEK6FLmD5zkuEjDNkb1whJ6b1ZIL3TjEiXcHTxgXuxDK6mym53GC2&#10;63gKMkMZ1rkN0dkFHBnTn4uF4G/SBDvBnMmzt7DdVfNvIlGiLpNmv5FccJdr6eEkZ12n8MZJrDp1&#10;ExefyQz7n5ls2hz3vt/hMT2E7ONzWLbjIkfGepDFPbx1/o1Fc1th/1zFw9qZwjRhDrTVIqXwLsE7&#10;j5ByYBIW6jXZGprKSc9uuDp5KUZnxHJzYU4UBZmopuvp8YIYJaRKsxrrjuZyckpbPDdGk7FxAEYN&#10;a7FgzXGuRR0jNjkZf0d1vOaGc/vCEv4QlnfYtO5M8d7GjbQLXBbWPoJtU+3GCtMsjIHtmivPjM41&#10;78ClK1mcP3pM2b3olIcd/hv9ORuTQ+CYtpgL80AVPc+KF8YoOfdkqVEFc+H92zR9vTje8l3loSAZ&#10;MSdnGazESGut+TrG6sKmalJFeTLXpkKEnbV2NfFbePjCBlKi9US3Nm9cFMWnROlpCVuuocgvjp92&#10;ub8yeIGM+t9CEaPczMXBK0Y9CoN/+QK1DbNHKxFmqjK8gkQtxvTTRC05PgKTSjiG/1TInVn2rPQp&#10;Ck9c4TFACaBSlfGfDBnTObTTN5JFxXGc9+6x1N1WuAbVlSe9pdEo7ZF/Kqx1aipBr67d6pF3I1th&#10;UbmA18TLYayb4co4A22Vewr8EzCqtzp+46w4c7horqvk8yoyuJKfcptNxMXFK9HB8QkJhF88z47V&#10;i5hk3w3bdl9jovMhproStSvgQ0yKYdmyNg5tPqb/TxKfFH+/SMg2PsFe7yPMm9dWaHiQvheB+7ww&#10;b1Ebm1biult/pNDk1PYTnIrpepDevzM+YeDP/2W8oQ6bF7iTFHOJO/m3isWo/KdUqK5cTSL6ciSb&#10;l81mcA8N+jWuTq/6b9BXfD9uoaYEcjZZmVHWevog4qeFDOAz0nqyAOSngXw+VC4pyAnhJ91n438B&#10;cqy3aCqfI32DQR0+Z76LAcmx4cXiVPRRhCo5JY0jATtwNdSjZ71/od+khkqGPimKhEs1cS8CcnnD&#10;VLjjqmh5FsgAcBni+78eafE0kMaUDNHZtWwaN29cKxKq5NR09m1dzbBezZQIfX2NymmlJ4HcgNNC&#10;+8/p2VKwzLQfjNd+EshQHRMlOldYoiraeIXykNpLPgy6doYz+bdyUYuJimKGqxXd66hh8AIEqizk&#10;zTIXN/xF3yhZ/5MKlhzWFG1UyVWhVygPS623GNVLneN716J27tQJPAb0Kd5X4sUKVQmMBBTheoE3&#10;UMb/W4jhSlX7EoptJDSosj/FK0F6ZsjHsgd1+IJA+Wi23HtDRiT8mUJVFvIJmxd5U6VBLSMtpAFv&#10;pFmrWBu9muN93pBCJVcbSjd0+dOFSqMG/Zp+gHFbPcYMMMJnaCdGtPsYqyZVsWz2OUN6dGXuZEf8&#10;XLsoey/Zy8cWVFyIKsggLNvOWrgPt2eZWy88e36GXYsiQfrzN6yREJ1G6/+wb9MAt4GWLPUYwlpP&#10;QyZ2/xpbuW7XXMZIfUj/js3xHG3P0vH6eHb/Eseueng4O7DcvTcefb9VHt1QXf/Lgb9eqJq8qey3&#10;Z27gye5T0SRkphIfvJD51nXp9U0dxjqvJ154EbcSNrC82+c4NpWhP9WVoDK5M74CDVUhREJ4NKpj&#10;YzmUTRfvUpgRzMFRGsqTXnLMl9sr3S9fFQvBiCJhFTdehiYJN7kkXQa4Wcup8gfOV3+IphPC0axa&#10;+bxNRV6t1zHRbojLiG0k3BE0Ja5mXu9vsWzwb6xlcFuL6pjX/5jB+qPYn1zAnbwzHBjUlIF2k9kv&#10;30FyK5i941tiWFcN08Yl7Re3qVNDuSYZMFfUpvgt0//k6RyJl0ioPNh1IoLYyItcio4l6uxqljma&#10;MNx8JiGpV8iKWMmy3/6DvcaXOA+ZyO4j57l6NZa0q1FcObmaLW6dGdjyXWVHuKKLKxGqIcoOmfKJ&#10;uAMuDXBs+QE2Zk6s2X6MhARR/kocyRH72O9twJjm4ia0qIOLyywOnY4gNeEyKXGnOb3cnsndNRgx&#10;eCr7xfm0RHE+/gzha4bh1fNLIZQlOzZJYRLfbZszxWMJx85fJvWKaCPpAlEBU5lv2JqhBsPYef4a&#10;t+/d496d62Qe9mC6/jeYCj5YNXmXAUY2rD2SxM27Ir3wJnnx21g1ZxMnzmRQmJdG2uVzxCbGkH71&#10;HBe3jGb6r59gJzS9k5W8pmBi4y6THBtJSswpzm0cx1yDb3HUrflC4u0ehpdIqLzYfTKChHPLmNl/&#10;BD5z9xAWHsaFo0c4FX2JswFzmdHNjBXbzpFDFtF+5ozReI2ejZoxZeohUrjLjfMLWdD9c+ybvqVo&#10;kPtClc+dq/s4OEmfOf4nSc6/w7XD45jZtTq9vq2N82hfzuVAftROtrs5si40FXE7SQ3dRKC3CRN+&#10;fg+jjt1YsE8uZuWSFbaZwHnWTBZCbtdMvqBQMlNosSZfMNRkAgcS8inMP8dh5+Y4NVCjr24flm+N&#10;5zaJXFrvzexhG4m5ns314+6M7/Ixho2qKo892bZ4C/N6tRnUx5l9V+5wO+ckgf3VGWA7kcDIArh9&#10;moPjdTDUaYL7ikhu3rlBbsh0/NYfJTxLzgpdJ/3SIU4F7uViRIYSIAVXCfVoj3PrGkoYjSoheN54&#10;yYQqksQLq5hr/B2/12/CaK9NnL6SSVpqJBcC5+L1ay+mLtxLfN4V4lbZM0H7DXo1aYX3glNk3btB&#10;WoAr4zp+LIYdqTkqCFWS0EbuvUTewyTcvEvuKW/md69Jr+/+y6iJ64m+LcTl4mLmdXoPs6+FoHTt&#10;zIxlAcRIOcoJYv+oH+lXVwxfXboz12cXMcrc3lm2DdfDtv7rQohrYNnkUwYZOLM9PIeCOxGETmzP&#10;wEav06+1KasPpFFQcI7j80fg7rqN2BvXyTnppTy1WbTdrbwh1ZWnN+W2t/IJTrn1rXyKU25/K5/k&#10;JC+YfWO1MGitw8QlYeTcyiLn+CwW/hHEJUFnQZQvS/vUoOsHahi21GJy/y5M6FsHuSeWjDf/s+zI&#10;l0CoqtFH41NMuzuxfPUaDm+cwJTeddGvW4XujeviZD2WbQEbOLzaBe/2H2HX+CMGWw1gzZZAIsJP&#10;kxAeQvgeH1Y4NcdO553yw580fvUN8dt0iIiDC1hn/x32zWti0cuARUs3ceG8KB9xiqhjK9k0uj3D&#10;Gr+NXbtOzF21k4vhZ4i/eIKY40tZO0gXpw5tmL54B5cjThN/SZ5fxSbnNgzTk4/HlGgAaWgL26ul&#10;MMRdprD70FFiBY3xlw5yerUrPn2/wqjpNwx39ObI8UDOrXVi/G//FfZWyUMJUjA/YXAfa9YFHuZS&#10;yHLW26oz0NSRtduPEBWykNUDG2Cs1wi3yX8QdjKQMH9b3Dp+hmX3XixatonzYaeIlzSe20fIClfm&#10;WtTFsZVcSvonDX8lEF6gsrOSenVlJr9o5l0Ihs7bSlyJJLTU6xPnrJvJnZTeKtpNqZkwpIVAVbw4&#10;BcKeKMor8xQztvScLC8hjFz55IhSRtpF5dOUuhVDvUIZcV61JyqM/WK6i/KKb0F/kVEv00RZ5Zzw&#10;ZFVNoUj6lLLFND9wDdKZEAJYWkfZPCX0FfHsr5gyeXmESkA+dyq3hHiA0co5FeefGvImFNWpOr2S&#10;KKXrRd2450Tn4/Cc2/hLhKokekAuMsvZdNWLs+JCtYR26qiF+7gJ7PAbx+rhzRny0/uidz6lwSl7&#10;s+772HT6jXneU9i1fDhzzBoJ70nYXqryq4SoQ+ddrNu2Y8bk8ezwn0vgXFtmGHylPB3+XARfV2g5&#10;3Y9x7NYPvzme7PLtz7S+P2DzRHQ+DlIbvo/Dz3pM93Rnm99wZos2nDSlk6Mqf+XxJwhVTfQbV6XX&#10;j6/Ro44aveuqoV+/CibClpJhgjba1TBXr4Jxo38pDzjKY7l9rnHD1zH9UQ3zbt2Ysy+Dgvxk4v7Q&#10;Z3i7dzGW74fQ/DemjV4T+Ypgov7G/Zeya1fFTF2cbyTakVDyiPqayAcJamH2+3j2X5LPS5xmz+i2&#10;WNWpgrXcfKIcc8SN1XyjTBtVRPmqWGpUxarVdzjPPSQMfmEch05iRu8P6FW/xIMTZaVQaAijXtKl&#10;0FBch6SxdFsCMXQ2e1PQKa+1qP6SvCYNhaGt8TF2hnM5lSR8uLxA1jg0xew7NUzldcl65HCtKwz7&#10;xrIdQZucE2v8r+JrlfX8u3TrdaumZXhVyhM1DOrUxOFXe7aGZSoPq8t94uXjxZV9Eu5heIFCJco3&#10;fguDZt8Kl3gsWw+f5WrCZZKiIkhJuEREwFTmWbRjuPEodp1PI/daGKHTezFusBf7zmeSn72f3Qs8&#10;Wbw4iIybwvO5V8DdrLMc8/qN0YbGzFkuDPW4WFKiL5EUH83Vs1vZMaUrw37+GCt7b4Ijr3Hn2lVS&#10;Ll8gIfkq167FELXThwWmLmw9GEnW7UIhVLe5Gb2Zza7NsZBaQA4BQpvZNHsfuw59mbdkLxFXr5B1&#10;NZHM5HjiD89iyYB2DDP35HBkFnfv3aPwZgaxW5yZ3etDITDCVtJ4B/uOvzB/x0Uy8q6TFXeZxMhY&#10;MtOzuRa1mz1jO+IkmG7VWoPxk1ZyKiaN62kJpCWJfAlXSM+4xrWIIIJneHHwYhLX795DNEJOyGK2&#10;rF/Fgfhb3IrewBa7hgzsZMqao/Fcy8/i8sbNnA45S1ruDXLSE7h6bi07XNow6Dd95vkfISEjg+zk&#10;BNJjI0hKSiU7P52r++exsE9/5cUD8nn1l1ao5NqaqYydaip6TVtdJsw+hjKFci+H7LgwYs+eISFR&#10;9Ax57uZZTnh3xrbtT3jNP0SSfP0Md0g/7MMio28xE5rNvJtw4QOFpsqLJ8bfDOdhczkYLl9kfY9b&#10;6dEkhIUSGxlPllJhLtkHxzNp8goOhYsTucHscmlM3+a6eKyO5W5hJpkHRjPKYho7T2WK/GfYO+Zn&#10;rMX1KnNNQktatvyMAcOWcjZFCHLmHjYOa4qJ0BBGXXqxcG8KhflCuLa64rUsiMuZuaRvH4BX57cx&#10;Es6FHFLkRgXyrRNys4LrhfmkbbFjgt4nOA704USO0Gyx2wkYb4xfQAI3CvNI2eLI5F+q0fv7j3AZ&#10;NZ9T2UKGkvewZ0RLBpnOIiRRMCVnH/7mbRje35MT10V64la2OzRiYGcL1oWmkCe4GbdtJ+dOi2sk&#10;iTC/fjh8/Q79e7lzOOWOKHCBQyNaMKiBGn2adGD2wlCyEbQd8VU2QHgphUruFyCN7JKxWJkP0RGq&#10;XVcdN7etxN2+R0HCWpYYfkLvj9Qw/q0j3u52zDL4BptG7+Jk7cmhSxncFtokIT2HG+lhnJjZgxEa&#10;apj06MPCA5kU3LxC7GprRlqMY9tJwfl70YR4d8DyCzV6atRjlKsdCwa0wVkMQTYOMwmR7+O7fkD0&#10;1sb0a6OH1x+Xyb+bTubBiYyzn6XsaCFfTyJ3tZCvKFGESkd4TDof4WDgwu7z2RTcvsTRqb9gX7cG&#10;Fn2HsV0Ic0HmMQ6O78akRYFEX7+l7HohX2Eid754UKhucnWdFZPafsLAoT6EiN5VELeV3eN6Mm3Z&#10;GdLvFoh+5cO8brXoU68ek2buJEGMdgVJQqiElpGvO5G7ZJB7kPV2rRhgMYb9VwXZWfvYO1gTm7ZW&#10;bDidLgTpMvu8lhGwK0p0tSuc8zPGqd7/0b+7PRsu3KCAFC4v0MdF2Ev92hmzcmeCEMNbpAYtfnmE&#10;SglcE9pIvmlNGo6qJ9WEfSHGfEvt97Dq1BWf6bMJCtzOuWDRowKWsHeGMeP6/YyL3RgC9q7myMrB&#10;eHX7DxbNtfGYOJ2gfWvY4yGGw57NmeS9iOCtC9gxTm568zaG2o0YNXQ027Zt4uyRXYQd3sCxlaNY&#10;5KSLo96HWPazwH+lP8c2jmGB+XcY6zUUwu1D0PaF7Juuj7NIX7RgMcd2eeFnp4mdxltlDGBhq+jI&#10;18M0wNVpBJu2buSspDlwObunGTK+8/tYtPiCwcPGsHPLCgI8uzGu47ti6JPOg5yOqIVdO02mTJ3F&#10;/p3L2DW+PSNb16a/iRl/iOHr6KrRLDb6XAiwGGL1DfFdtJTjh3cSdmQdQZsWE7DenyP+I1lkLjRR&#10;H2v8/ZdxbMtY5hjXxaruOzj8JmzM+X6EHBS8DNrCibVjmG/+IzbtO+LjvUBc01zWuf6Mk5xSkFu8&#10;aNVn9EBxHVs2cEbyas8yDq1fROCuJeyZYYfHr52ZP38+h7Z64WtcjwFNqym79j54PyuPSguVjDmS&#10;wW5PF0YrhE8Y5dIwvw9paEobRt7EkuPyeZX0smVL3V5xrrRcCYrrk+kq6pTnivJVbLOkzooom68E&#10;4rgkvUx9D3pkKmh+gKay5ypC5qlIZ0mZMnWXzVumzfLXpIpXJRDnS8uV1FNS7unxSKFS4sr/EYFr&#10;8hoFY7UrMFocPy9Gq0Yl2yknXC+SnueDckJ14exJfIbqYyTce3nBqgr8z0GnGmYtGuM2VNh1AX9w&#10;cL4NYzv+zDSvmQQFLGTNAGFnyGmE59qxpCB9gF2b31m0aAnHAxazdmBLhjYt247gvxQm3U+E9zyE&#10;9cK7O7V+JPMtflCmTl5m4SonVNczU/Ada1n8FqOXWKh05dyWGob1X1de/yRfFWWtUQWjBq8Jg1ku&#10;54ihSXifckMKE2EvWbcQGqHZG8r2lfJNuArqv1Y0V9ZMDQMtHdynBAuP6AZZwd5MaG+A39aLwpdM&#10;JFTYTC7qVYTNVFXZWry0vPCkZP3yt6mmsF+E5yg3ujCUG1/I7+J8xo3lxmPCzpI0aN+vo9/3/8a4&#10;mR1bTqQKQzqZk1N74SrKmcrNM4rLyrpMNWpg1bIFPsuDiQkXBvo4HWWzjr+NUMnXYsmNOV5aoZJz&#10;SGIYMG9vxbrDKdzOP0PQ+OZYtGmB15rL5NyK5fysboxors74+YdIuZdFpK8FI1s2Y/K0dZyIiCH5&#10;8imiz57jSuwlwvdNZZZJLyY7+3ImXXh2FFJwLVa454vYezqezPxYQqd0Ybj6N4x0Fc5CVBY3bySR&#10;HBtNauIVMpTYkiuETjbF02YkgUni8F4uaVGRXIlJ4vqtG2SeWMpSi/rCaK7HmNHCwI7J5tb1JJKi&#10;L3M1MpKUG/mi3WiOTejHuO5mrD4cT3ZuGsnnjxN9bDnrhzVnoE4jpvgGERd7hAPuzV8J1XOHHBLk&#10;doXGruw4l0ZmeCgn1+8i/nYh+bdyKMwKZs/mk8RcSSV55xA8LY2YuT5G3Dhxv29lkJEQQVLMZVKT&#10;U8nJzeFWzCrWjnZk/KRDyLcvZ4XMxKOLCUu3X1TeJnhkrDvLPXchdzDKPj6TOW1keEpNLNsNYsfJ&#10;NFHvVeUNg3ITKLlZZmHGUQ6P1MCxlRaeq06SJgQ1ZfMyDm4OFPoIMoUmnKUntFqjWlh1GMbus/Jd&#10;hImEjDfCw3YU+2ILuHs7l9zEI4QscmJSx/9iKxwlx54dGGfWnlGdPxa21Us8igj8/YRKgXD5G37L&#10;WPdlnJHzoGSSFDiL6UYj2XMuSxGgwvDFLLH8gt4NNPCctl/c0EJyzy9mfs/aGHz7EQMGDmTlPBfm&#10;63+JZdNmeMw4wTU5eXp8jvJ6ymU7LpFDHCFjrfAa5E2InBpLPUDA0GbYNvueoSNWEpZ8R7SUQMiE&#10;YqFKkUIVzEGXJgxoq42XFKp790jfOok1CxYqr98tTA5g96CmYtitw/CRq7iQKusQw+w0oWG/l/tO&#10;ieFcvw/zN0UKagTNQSOZ0uNTMYxWVbT038Fp+psKlYDuW5hp12OU4wD8fazw7vYhNq0+xcnGFv95&#10;rvhaNWaIjozhFvaX1gfYdOnE9Mnj2bVmPgc2zCfQbyQrnDvi3OkjTLR/wMW6P+t9x7PevQeu7XWY&#10;6DyUjb6uLLRsiFM9YZfJwLiRzmzynyvKzyNw0SjWzHVni+8IFpg2w6VbO2bNmMK2WQ7M1v8KR71v&#10;cR00gDW+U1g/uh2jWr2PlZ4Ok0a5sHmVqGP93KI65sk6hjHPSI/RBv1YstyXQxsWsN9/MhsmdmNk&#10;m/exkRvNPrA2+fLi7ytUpRB0lrMvKh6XgTgvbZESlE8vOV/+uFyeMmWVtJLvCun3yxTnKT2+n+dx&#10;dZSmly37N8H/gFC9wsuGckKVnZ7EIjczIVRVROIroXqFp4MUKrkLTODaeUUbecm3yw7u8IXwMIRR&#10;qKLAK7zCoyBXI2RMl9wK9Vp68v3d4YI2L8Gx9UdC4mooY7yqwq/wChUhbUBzjap4O3Yh7tJJRZbK&#10;780YGYaXbQccWn2gBNJLzaWqolf4Z0MKklQ+lprVGNj+c3Ys8ST3uhJBp3xU7mN5LSOFw1uW4G7S&#10;QlTwDspuqTpyhf4V/qmQ919Cvknbqd2n+I6z4tKJ/dy+pUwalvtUanPUG1lpJISfJeJUkKjoAOGh&#10;B1/hHwQpPDHnT5B2JYZbN3OKpeJhH/h/JXKA4WM40L8AAAAASUVORK5CYIJQSwMECgAAAAAAAAAh&#10;AKpxFG1TbgAAU24AABQAAABkcnMvbWVkaWEvaW1hZ2U0LnBuZ4lQTkcNChoKAAAADUlIRFIAAACV&#10;AAAAjQgGAAABySAILwAAAAFzUkdCAK7OHOkAAAAEZ0FNQQAAsY8L/GEFAAAACXBIWXMAABcRAAAX&#10;EQHKJvM/AABt6ElEQVR4Xu2dB1xVV/LHTY8mmt42PTGxF+zYNfZe6L1XQSn2rlgRrNjAXlCxoggi&#10;AtJ77x0U7ElML5t8/+fcB4r6NNbd7O4fPr/Pe+/ec+bOnTt3zswpcxpUVFRQVVXFufPVD4yff/mV&#10;+n8NLly6glHnVx4a9j1fu4EGsWeClIPGPT7AdtBntxQ07nJrRXWw6/nOncSMOj5H4TcF1BQdV04s&#10;3BzG2exKDhgNIWTxHArithFdXIDFkJbM2xDLvDVn0Rk4mAPzZ6ohVou6ExJrpxgqn8adm9xSpj7q&#10;l7+DmKXmq8qJ/RNaU7HbhD/yfCjzN2HW+tMYjDRHV7M5hh0b3x8xvwUqbvxWLVE+7Xq8g2GnV5Vz&#10;q+263lJWt0PjexOrPhdM6aVYzv8E8ef+SaBzH6b2+YB5g98izs+MjdqfUJa0m5qyM5h3aXJvYhLB&#10;6yw5ELBb9bvTrfIyqP1tIp60bQ+VSNQSO7JwGOcrTnGp7DSRuSUUxKwXlRuTdXwu2cWF5Jbloi/k&#10;NW1pCOdzDrNzjQvrzJpi0VUlu1uIlSbuv/G9Dqmpx+84JrHcZiQmrZ6/5ViD9LiIGz+2OLShMHar&#10;8n2C8zJOLjektDqZQwHblGMz525hpoEJ00f3Zq2bASZNG9yoK9GgMj/9lgPqUCcTdefqQyGmrmDu&#10;uauEp5fiMHsX2b5zWLfxANsjr7LNuR/By0beUV7iFmIr3UffUUCBEHodd/MGvil0T6V3Egb1yt0g&#10;JnG+JpySr7OJKTlPXFoR45q+Q0VNNSt2R+KxOpbwGRoccZ0hPltx/uRUCo4vQO9uxIzrnVCHunL1&#10;Uf98A2nU7nbydth0v1VJ62Aoz3cSxKSlVWdF7we3/zWobwEeFPW5U4jdODH4y1sK3o+VlZjQ63WF&#10;WEzgzpvEiiJXcDIrD+cx7Qgq+RnzMWPRa9uOxYPewKllAyKXaVOdF8DJpFLG97dnXPOG2Pd5D48B&#10;KrN9CzEJ23ps2/e8eRvzTbrcKHM76srcQazupFXv5vxZfQr7bs9ByV5qCo4RmFqDi5UT80e3vFFW&#10;PsW7ExPmRtopedKutpCn7kfMHitarU6NbpYTcLa1vEHoLsReIjfCi2txyyn6E4w0O+Jtrc2uWVO5&#10;nLoFvdYtqLkQRWZZMfsiC/6CmETHl8RnE07umKn8DlnvcOPcBHvXG99Nu96qwLcQM+jyFkXphyjJ&#10;OMq+2DyqswLZe2QbJacWUXj1KnvCyljvH4PHhpNoN3+RvNBFGPdtpdS9g5hhB3Vto+Ty9mOy7BvY&#10;jnW85dipfRvrcdbxDdJDvAldMpBpy0Mw/vJNrpVHUFyezKVrqWzan4jL0GE4aFsR5aWFo8E8zlcm&#10;3SB2cIs3DWzq2ab6mKLdQfk076a6DVPRaNxepj4UYrLg7ScM2jbkfHk8Zecy0NOxJn+PM0v6NES3&#10;ZVOhZ+/dUV7iBjEVQfX+hOWwPsp5CdtuH9WWVZ2bNdHkxvdbiXV6meyTcwlIysfceDqTZ+3Ee/Qb&#10;THJaiaXNHHRafImVRkemdnkZb5tOlAhvKTKnVD2x+ldUh/rl6mAtjGXdeYXY9DEtb5w0E4pYn8Dt&#10;qE+oPuQ5aWQVS3t42+o7Kj5p1DcS9XFs80KVoY0JU+9K/CtgftvrXYe4oD1qvDPhJksDnnshn/3L&#10;rXC0sOPgCmvRor7K+k0bSDm1h7SIACzbvk9G6C48hrZj76a1GHd8mRMHt+HvZcXqNavZtsmTCbZO&#10;HFhmzhrvpQRtW8yJ/RvQ1niLkIN+jOnejv17NrHY1Yek9SpftQ6KybjTbXwVrdYvoNXiaUzbPYNt&#10;l+cx03hOqWCl8bTy26FHY2GGm2Da/mmhaI0V91Gn/cuMb/EU41s+R9Ch3SQGrsKg3bOC1nPotHpK&#10;vJ/PYNypoeK2y3LG4g0xFC6oTddGov6tErsLY7eifgX7no1Jzclm3tjO/PFjpWhsXqA0cApVKdvJ&#10;SoiiMD2KmIOeGA0dSWxYAE6GhoRHh2PS7kW1tCVupa/CfTEmUb+SdZeGwjUTn91UHrv8LSUm3Te9&#10;9g0FRAMmGji9dg1F3PGyqC8MUa+P7qApIenUp12Hv2ZMNHqlhYfJzzhL6g47Mquu8M0Pv1H5y49E&#10;FV7lTG41Pkt2EuW/jeSYE+x17UNeRiKlseuV0EPWz8lJpbAghMLsRGK2TWb11hDOxmYLxb+7ybgv&#10;iUlfS+qC/LTWbIJdd0FQSMhAHr/hh6nMs6Hw9G6Urw1hlN91x8SnqYiNFBpqGKrDXRkz6PI2GVEn&#10;Oeqpw/WSQ1w6n095Xhq5aSeIzivmSkk4R87Ekx61V1ywMSVhy0kryKfi0tfknauhsDCJNTvCiI7P&#10;UsIi36OZTJ5zgmmuKzmyypqImCjC98wmuSAP934qv+6+GDPs8gYzR/zjjuNPGnVG9+6PsltnYne5&#10;kpIi3rJNjhTGHRQB4suUxvlwsfQwZXEi8InczzeVsVRU5RESI8KMiJNc+PWq4tXNmreNIycTcbOb&#10;jEG/HswxHkug7xri1+iy2s2YDZsD2LvtCAYduuDe804vRmnfKgvSVZHAY4Zxj6Yi8lB/TkJf4x9Y&#10;dlHfnqoYq42X7oc5w+5fEhuyjfKSLE5sdMJiuB6hW2cLXTrOgcCD+O05RnJSFM6dXhTe+qdEh+xk&#10;mVEHjh/2x/oetux23MKYhHwM6gregHj9ddq+iHab59Ft+5x4yxqJ3y9gJN40actkbGYhmjQVvVfE&#10;9+eVN1n2AehpSJumhqYa3MGYhGU3IV6hT1np/qSePczZgK2khW0lLCGWjMQzBEXGMlXzQzJTErHS&#10;dcKkw8vsXunBkg0HKS/LxaZ3Sy5XpRM0uS1zFvpxuSCGmpQtFJSUsm9iZ1LOBuE3qQd7g86SkFt0&#10;S7h7T8YkpEXWFxeUtsqgw0vCnW7EmZRo5buErHzzU0hCmAzFyotPa4uJXKgowV6xVa8KWqo3zVZT&#10;tK9CqrbiuI2QoqkoW0fjdiiM/fbLz7cwVR/qKt0P7uZr3Q231y8rLVXF9/LvYlUR69y18ZmscwsW&#10;2Ixgge3DwWey7h307oWoU8cU77W8vFzlwVZUVHLu3Hm1/QFPApVV52rFof6vQdW5c8ILuP/X+HFB&#10;nVdh2fEFFVMuY9qrrfSkIfuWbmdKYvq4VjSoa/n/HVDHlGWnF+5kasLQL7Dv9yEmd4ks5R3KHqC/&#10;6kW7H8hHOGV0s9uYevFOplzd/dFpPogjWzZi0ul5Th7cLmzXy5h3EGHUNj92e8/lwMxB7PXfQ/CR&#10;LWze4MmhtS7YGJgS4DMPw+ZvE7R9BXMHvk3woe3odnyFXWuX4zltCsuM27N48RJ8HHuyb9Mygtdb&#10;80/xb9X1ZkflPZma1Ow9fOdtwaj5U7j0eQNrjdcJsW/NTylr+P6bCvI3mVD+2++U/w5bwvMpqE7F&#10;fdJWvDaHMKpFczbM2YbOl0+JAPctVum9SfoeGyqztpO62wH7Yc3Fq5/GmcxL/Mj3N/qR7sqUoYh6&#10;jLoIiy7aOBlOm7Z7SvWm9BKRkOYrmHV4EbP2z2IhoiKzdk9jLs4btH5a1HserVbP4GRlzamTIZh3&#10;aaxEPNKD1RfS0mrbUImSdEVZbdGmjm/5NAZtVDTqGLorU/VRv3B9OHylwYyhN8dmJAz7trnR43+/&#10;sBDtbn0aEn/JlE33WyvY9RtJdU446Zd+YfHw15i9ZB82NlNYtT2YTZ7bRBgWgaWQbvjZCKJD9xF/&#10;6jAhm5zU0paQT6I+fYm/ZEqifoXcr3/H0nwO3ofzlIGUud5xmNuvYEPYJcboTMGgaQPi1pqy3fpz&#10;iiqyuVQSSmpBMXPshqml7VCPdh3uiynZE3OzUhOsujTCrluj2t+vYtVZxI7it3R/6loG+SljRV0B&#10;+d1CU733eZPuTfwlU4a9uguX9uUbFWx7vskKwy9vIbJ13RLB+CvMcXe+4dU6mVgqLtDt9CQMOzZh&#10;/YSeapsZib9kSn+oIzNtVpKSnIF5n55cOS8cN2dLfAZ/QvT8CdSUJfHtz78Qn5fLqfBY3KasISEy&#10;mhnzAkV0/RITrGaTHhvBVNOJpCWloNtKOJNJZ0nZIcyCGoYk/pqpYZOYZbcB086GBPjGi8+u7HfS&#10;ZduIDzjs1oqgjGpOpFeTfa4A/9O55NSU4bbY/wZTkRWXsLFdxTRzd8x6azLPyQWzFs9zJWSGWoYk&#10;7kOnxDnlvIiExW8ZBUtDZykssHJMRsl1EF6lLKv6vBlly3MKHfH7Bg3hjapjSOK+FF3CzNgZHXHn&#10;Fj0+ZqrhyFvaRTMjqT930pB0g+v1p0uYijZT9qXXDeSqw12ZOpNZTVJ8BoZWy9EeMhb3Wb5Enj6D&#10;U98v8ZjsgmmfDiIECxNvYhPMHRdhPEyL2LOR+DgMJj4siCk93yYjOpi8U97CJ3+NyOVjqMzcQ25S&#10;BCaDhxF6NAizPgM4e3j9HbbqrkwFJ5VhqeuK5UhHzIbp4TBpLVZt3mOnXV883J1wmeiD/hcf49pN&#10;MrWYWStOod9/LGtsBzBtyLsc8JrCvEHvUXDaWwQgr5C4wZjkXbZYWE5hmscRxrZsjX7bRkTk1Ny4&#10;5l8ytW611x3H/hWQzc5dmZqzfDsWogG9/fjtsBhswARhPNWdU4cD4ckkxfiTl+av9ryETtvn1THV&#10;mKisCszGmHMwIJRNoeeZN+JjrK3mYK7tgdEoa5asOsjx4BQWLt6Bp9Fodi2byzTdaQR62oo3rxG5&#10;CYFcvlbOj5fjqbh8jZicYnLLvyYgsYzqqgLOi+A1N3AWBRfKb7v2KyIaVzzPutf3Jg5Fl+LmvhkX&#10;61lsCSoXYbgo0/4ZzmUf5PsLMewNz2TRioPYDrPCcYQ2M4d1wmG8q9C7F4UJeJnIjXZUnMsSjIiL&#10;Z56itDyRuIJqjqSJSKYkics1wqAuC2JSrzuvrTBl2e3Wg48HTfCcYqTm+E0smmKs9rjClDRk99MT&#10;UwcDTeG/39Y5Ur8dUzpy6517UNxgSlppdQVuRRN27t6DvY4+ISFHMGnzFKGnAjFp9xmTO7zNwhFv&#10;sNNVi6KINQpz+w4FctR/F/v9dxC+b/F93/gNpiSR+4lOJlg74zXdCfMeH7LcdRL2nZ4j7/BUJYC8&#10;9CdKj8yf/IyN0KvqI3YUfA9JeYX4Hi8QRvRO/VGHW5iSUFeoPnTaCP9d+E1SavqiaZG/pQR0xWts&#10;LSIfO82GWAr/XtKyEr9ln5WViOP02ol6t9G6G+5gyqxW6Q26t73vO5MmxNOuN1a3uc4SG5dNvBGp&#10;3P4kDDq8yfShH99yTOIOpiTkCb3+RkwxnEd8fCJhMUnigq0IDwpjiV4H0uJOsnbbYQ4tHk9y8Cr8&#10;g+OIDVgq2rxTHJvaj5jMMorLarDu1hgRfXG5ogDHkWO4IOzT0hWHyEiOR7tNU1Kjwtlj2+3+mJLB&#10;gu4AW6abrRIFxjDh81fwGdsHr9GvUpIdiLfBexSGLSe84BxOTuvZ4tiJvPDNJG00pDppC98lL6Ps&#10;J7AW4Vi5YOqnXwqIOQ9a7VuzYUcGLtpLWbJoD6Nbfi6YunU21l2ZkpCPRGVUVdbeoFNzpnZ7XtEf&#10;1QiE7PGT52rPKz2ATTBo/zzlJYVkHZqj0LEV0rLRFNGvuIaN+G7XXX5XNb76srdQTRN3V6Ykbi/8&#10;IFBHTx3U1VWYcuz9ptoKpmoq3C9unXRyb0jHr35dGWUrXYyPW1ryMaujdzdYCUevrm5xUcHNfs+9&#10;nq539EN6Oo1V2595P1jmOOoOeveC72wzqmsu3By1l6iqOkdqQjTzLIdg2u0Nxn7ZgHHN/svQvAHj&#10;BYzb3AOtG4in9zor7IeQl3Sm9pGp/hpUVFaSlhgjgmH1/e7/jZBBvTr1Vgerzi+SeOqASljZGSlq&#10;Cf43Q9qIu01JVAepcVcvVKmGUNXZ/f8FqBOMOsj478Z4872EZdrnE1auPUNVuj+T+upT+nMVU9s+&#10;e7OvU3yqOjtupSEbd/OuTUTjrOrcqJtyIC8uv0uPQqlXW1aF22nePHazjMAtZdScV3dOTVlLwYNJ&#10;7zH8IV4xj6/evqXHuj7uW1hy0pHsapcTj2R3e/71c8zo+gkRhcWssp1HxdVy/KZYEZxWQ9l+B8w7&#10;v6x0wR8v/IOK3YYs9j2L8N+xHW7Gz98VsC8kg69Pz0VPcwDf/vFP9hsNIf7c93iP/pI9yeUccTcj&#10;o6qYmcLrWeB9isK4LXisDiR7jyujOvQgq7IIHzsPyi8Xs9ndirDsSySsN+VwVDF7nTsxb3sqhaEe&#10;6GlP5XzqBibP3Ed5ZhCr3KdT+M1PrHE1p/x8Hm7d3yW+/Ge2u9ryI98xSz7QXo9BWC6uu8gLWyqE&#10;NYDcy1lMbPYex9Nz2aLbmrW7wvm2ppKrpWeZOfg9hbgirPxvCbZvzYINwXyX4I356NF8/3UeM4Z9&#10;RUZ5jXCcS7jy0/f4Gwyi5OdfWDfqPTafziVwWk+mz1xPdnYqKYkJ5Eavx0SjAyci40iNjiSzvIx1&#10;o5uzbONRctMSSYvcI5wnwU9cPt66bzF3XSQpO60Y39+G0kx/tDu04ODpODKTk4jYMwetvv2Eb5Kg&#10;TAEOTT3HvrnTuP7rVRYOeOcxaJYaqBs+eByQRlfd9QzaP6c0/dKd0WrzgtoyDwPZR6+ug/92PJKw&#10;JMyEe6uO8K1ookwgkwMFtiJYXbKvgB9iFmDeRdVnb6f5kmq4TbxyViK4te3WCGMRlGgbzeJ8yhbG&#10;tXxWNeFMXrN2UEE1CU01+Uz5Lo89pNtzrz7Z+nhkYUnIgPhuT0bOO5fDPHKVj6XFXLgaxfL9OZRt&#10;GYexuJ5912dZsCmVX9O9sZ7kDd/Gsun0Jc4ftmDoGBdqCgKVYSC5Kih2jQnHUmuU4SCDkRbKkJCc&#10;v37lXDQGGp+SUVLBvHF3BuJ/hbsNiNyOxyIsibvHNSI07T+KtLxcavLOsmTUm3hsOE7S6jG1y3he&#10;xbZvSyIS0qkpy2Cj3hes9o8hdvVoxo+xJCZoP5GxZ4k5uFS0qi9jPHwop8MjiTtziNiwAzgZGpF+&#10;xhe9bp8TciqQacLox+xzR0+0eur4vB1yBpB6vu/EYxOWhBTY7YujbuI+mKqrK560iuaj8fNXkNMJ&#10;7uDhHnh0YQkbYtB3CMd83ZVpvuNFSG7U7hkshT1ykBPBNJ7GSKMRwqPg2MxuyiC3XAtg2eFpLLsK&#10;W9XhGWUasVXnN8n6GnbafoaWnEbc4jmWLvNmiX5z8Yq9gFbLp9Bq/Yw43oC5y04pc1LlKJrkwbDD&#10;i6rz4tpawr4ZdGgoPp9WoC3HCrq8in67Zxn7RQNmbwwmc5cD+retxbsfPAZhvaQMG8p1frPs1pMX&#10;tRr9joZc/yWNE8cqKD/siHHH98m78if7nK2p4U82DP6U2PIfiV60isv8Tl6QpxDc24RkVONpPpbs&#10;6kKmar7JntBcdi5bQuW5DByF0Td3WsWljK3KcKNKWI3QbdODjGtVLOwpGoVh7lReiFaGHytS/THq&#10;2o3sc6UsnzWfqtQ96MsHsCOcisMud6w1vB88BmE1xqD/MI5un8IkLQv2LjPCpHNvAnZ7YNH6DbZt&#10;20bG2QOEH96Oj/nnTDS0IDkikEg/B4w6aBBwaBfHfWdj3u0d1vusYea47uzZvhynHu+wfMlSvExa&#10;YjxiHEf3beHA6gUcWm2Ns6UbW9z7qXpuhQab9OvHfv+tHN80n/1+M3EaM5KDqxww6dGC3Vu8cOnR&#10;EGeHSZw+vJXgXZsJXjoWq9qVLA+Cx2qzbkC+mrVd0HWLp+TMQlVoc485mVLw9911XYt617obHqR3&#10;4V54CGE1ETalgWI7xgoHUVfaDY3nGNP8afG6NWKsaOZNJ6yl+NQchnzcQPhIT6Pf9TNi8opZqNeJ&#10;VW4jhavRGN1WKudyfKvaAQIhKDlEXHLGG31h47Saq+hLJ1RX+E91fVFjmz+FobBBBsIujhHXcpzm&#10;Q3GYqFPb+km6Wm0bifNPM7bFM8KePa/qk1Ou0xhtwfcYxaltKN6Al9EX5Y3aPHXHsgl1eGBhyenv&#10;ISkleBt8zPheXcgpSMbF3ZtL2bvRGjyKquIU3Gb5UXzaQxHcjDURxG224kxGAR5uEziXdoj5W84K&#10;n2kc41q/KF6j2oGLWmEVnFjG5vBigmd1F8L6B6GFl5Rh7KyifKYNeotdYSUE7VlJWW4o1p1fwGXO&#10;phvCkuPtmwISCF00AvcZARTG+zF7vp+wpwVsdRjC2sBMynOTSIqJIDsnGT8XHTIKKkg8tBzz2vmz&#10;kpe7Ce7hhJVcxL7lE/BdYI1j79dEa/USLhb6+C52ZNqQDzAc2o8VTjqsW+zKCpsewud5k0XuJjiO&#10;7Mhqt7FCMI1U5Ze6sNyyB/qdJO0mmAzrhbdDP/TETc+eaInvQiuWu5riMqQpyycbi9jvdabZmzBr&#10;9EeYDuuDz8JJeLoY4mnft5b3Juh2/JglMxzZOEsfC6H1E62M2bLIidnjmwmNfYUZjmaCTyfm6bXB&#10;pE9nNixyFUH1EIzUjLBL18K2Xn/XQ9ks/XbPiWb81iXdjwQ5L72NalxG7flHhF6b55TZ3ToinpRz&#10;3rVlXHnbKMRfwUS8+uYdXyT2+K4H0KyOr7I/vIAdE7qKmxNPss2zaLcWsZswsvptVd/r7If0f3Tk&#10;ExOapN3mRRHevKQwatixoVJODnxqt26A2VfGFJbH4dhB3FQ7ERPKc23FKyrrtRI06wfN8mbFee3W&#10;su6zyrR25cGJ11j+loNdem1V53Qkb21e43haJasNv2SKbnsMhrpRXRGM3mcNlDk/Uht1ZD1Fu+8N&#10;OdYU4OclV/OduE9hvcGB8Dw2mHUlIPMSBxybCaP5D8LFu58cl0vQQvEayekPoqxOi6YEp2QQmpxH&#10;bnEGSXEpbJluSEFJHq4D3mLMcEMulJ/Bdqg5hWWxLPFYx/m8eCJCDnEqwJcdC1dSfi4WS2nbxE0Z&#10;aDQjtvIKXmPEg+jVk5wSERvaTORySQj6fbuSW1CE34Hj5B+ewbjmL7B0XwLRXuM4mFjGahc9SvNj&#10;cNSfJYR1SjjQrUnLT2HdjjBOLx+Dzn20wlJYyhqA8rxUIay/riAX+DmO7oxdn7eVp+g4RpNZxj2w&#10;6ipivFFdcRrwnqBTV7YJxt0+wmXox+h1+gDXMcIbF029fpcPmGzQm2nanZms1Q4TzY9x1+6AqdA4&#10;84FtmWnaD/dRzTEWx6fodsBEGSpV0dTv8g5uer2YZWVOfnkeU/u/hMWg9swy6YNT//eEQBthMVj1&#10;22VsJyYO/ADHsV2w6fsh7loamPZsyhTtdsJGPc88n3AiVoxEu9399VbcEJZcySG7ee9ncsO/AnLZ&#10;s7kIciVkf5P0156UTbtf3Cqs2kBWOnHqCj8cxOsjmmV9YVvGj9DnUnWqiBtlM1/rnAptlsNv0gBb&#10;iYclB9MlD6rlMapPZYlMt5eVZTLynJxRcJOuagmONCHyU3XsHo7vI0CtsJRmUjxRdRUeDI2wHu/A&#10;ufJ4luu3ZdRXY6muTse24ztE5Z5nqa0xeVX5uGo2wm35EfIOuuC9LZXUXdP5/g+IXz6fiz9ms3Zu&#10;BL+WnsBj7IdKR52toLvh+DmuRcwUhrwNieeu4jehL8n5JSwd/i5+p6sI8hggBHc/ZuX+cVdhSchZ&#10;MOoq3T9exnK4LgnxMaSHb8b4q8HkpR7HrPsHnIhIYIVRUxyMJpOcmkBysB8OwmfTafUBQVHhTBv4&#10;D4ITCtlm+QHzZmzhUmUJJUdnYNlZThN6Fbv+7YlKK+JydR5VFdXsnzyAuORkZo94l3V7ozk0b9C/&#10;VlgS0pv9d9iKupjyYSBnxj4J2/uXwpK4ZaqdsDF6vYdx5rCn4mNJZ1L6KXJxo/RrpOMnYzBd4UPp&#10;KP7Oc6LVVP3WFjAQtqbOl5J95qqFkbUT9ds+hY2hAyc32isLQ2QdCxHbyYWRyuT+Ts+JsOR5LDs+&#10;pwTl8piFeA3LgO3Dm2Amzll0aoh9jyZKGQvht8kWXr+94FHwqVxTalsXlS825os3OJRUiL9tN7Vr&#10;GG/HfQmrDkqqGtH0y+laMofQdBMvilJ3ot9mDOXfFzOpxZscSy9k9ejexJVW4DFABKvjbSnKDyMp&#10;rRgvbRGuLDtBbuBMxn3xMoEpVfjaDeFURhbLbBdRmLwRZ8slyvQumYsoY7s5JmZz+L3sCMt3Z3Hl&#10;lDs6zT4g+zpEzOygCMyiVStKhbAOOLjx02+luLRrRNIF+KE6k9zsCnHmN8IDYykPmo7JiDlUFgfi&#10;5XWY9D1ujGnxISHpRcpctccuLAkT0ZLp9R1JWKAnLsJ4H11tJp5cL4JDNmPb/BXWbfPDY6gmsYUF&#10;nNy1i7OBm5gobNRu/73MEwZar+0bLFjsRfTpI2xy6q1kDzPo+SWH9noLw/8cE4wdCFzvyhyPFRyY&#10;ORBzPROCt07HputrbPHbQXpcONd+gSDH5srrZt2pBWfiQvG1MCT17Fbce7yEzdBeREdHUZx+mm0T&#10;OrLcYxORa/RxGWNHRvR6zL54Fa81G4k+4U/Avm2s0muNvhrh3I4HFpaE9H3UEbsJGQbJV07duYeE&#10;cD2M24tXSwi0bi7oo+JBW/wbwqouzVNL8G6QTbg6gk8ad0t08iiQSqLuWrdD2r2g/VtUM+wOrp2J&#10;ddf7f2qypVRH9ElDevfq+HkckKPs6q4pJ6DMsxqqTPa7MR3xzz/+YI3LWEzaNBCe81936ksvWy3x&#10;JwzpGqjj53HBVvqYQkDarZ4RMa0G+TmZyszIW6ZJSlRWViFXZatbzv3fgJoLF2tV48H/bgiqWhDZ&#10;7jWDSaPbKfMu6/q9/5sg+/UNWt02f/Q2mLV/mqmjm7PPy71WRKo/laDKy3Ed20G4ALWTL/6LcXui&#10;u7tBmiC3IZ9w/dollaDOV9cww6CX8LCfTJT+d4Q6wdwNs7TaqQSVHBuhdGeoI/jfigeZBGLR6QVi&#10;T+yigc9cEXv9jwnqQVvPZdZf0cBtnMZ9dh//9+BeY4HqMHN8GxpM1u78PycoCWs1q9PuhhnjWt9b&#10;UDJFts3g5tgP+pwJw5ph3e9jbHq/o7bsvaCkT6kHdWX+1bBQWr9XcRrYlMlDP1DmfqkTksRfC6rj&#10;q9iJyD7/Qg2+k4azcU8siVsclRwNdZ1+sq4K9es2wVgck7NRZB+5TC1Vl15KTkqTx8y6ynnoTRRP&#10;WKnf8c456BIKPVlGOa+mTO31lO+1NOqXu3FOQEVL9V3CXvNZfHaWcT1xBba1c1jV4S8FJaHVuQMp&#10;ZUUsGPYR3n5nyDizn5N7VzF7zMeM79gc303rCdm/jnlaTZXuFCmACeNGEHloHfGhB4ncOpuD+/xJ&#10;POLFlN6v4WblQHL4MWL2ryF0qxuTrGzYu24JwQc3sMKoLTot32ftujUE7/Rm+2ZPZvV/G0tdIyVB&#10;5z7vmfivshEPqhlb/TYQsm+NMlRvMFYP/5VzOXxgC7uWOrFz20aO+rhi1elZjIeO4oj/FoK2zMGm&#10;W0PcXWeyb9UCjvuvwXPMIJIrv+PXSylMHfC2WiFJPLigfMNJ2+OEpdFqyjP3snN/Ahkn1rDSYwPf&#10;/HiRBcPfFYSb4Grpwp+/1uDeoxsyX/YROw32ZX5L0mJnrvA7Kwe+yqotafx64SQr1hyjMmIphsPt&#10;KMk5zbq9YaRvn8DITn3JOV/K6tFDST1XzpxerzDXM4iiVH8CjqeQemQFa5Zu4dKlHCa5ruRaVSja&#10;mj2oEnXmilcpIKaU9RP0Sa++wFFPJ7YfjKcmRjzgddFkHp6Mga0XnNvOIq8kLkXMxbrT3TsHHkKj&#10;IojZaIq9ziKK8o4SFJrNvqndRSvyLjPGfImD0s8lBeXOz1ejcdFsTsU/Ybvuq2wIO0eu7yp+5Bpz&#10;NBowf/oRfrkQzKqNIVSHLcRknBmFmVEcOJNE6PzRjGzRhriKEtaMGUfW+Swmtm6Ai+MmCtMDCD2b&#10;zzanTmh3fAfHr97HxNaTsghPRvTuS2lZJk5932FXcDab57lTXpXNRCFkwz6fK3lkFvolkLzNHF2z&#10;RVBzkBXrUrgSveRxvHoaJBbmMH/oR3htCuWsjzF22gsoyPDHYcBISmouceViDWc32WLTVV5MCMrC&#10;he8vRAhBNaP0p1/YqvMa60MqyVg1lCVL/fn28jkuna/iu7KjrPQ5zrfRizAZa0pBZjD2/fpwKi6Z&#10;9NizpBflsVI8oKlTV5ORkUhKYgrFKduxHDCauNRUJS/gnjmjMbLwoChsqRBUHwoLk5kgBLXjeBrb&#10;J3Rg0qTlZKUnkpUczsJxn7BgYzQJfqbomi7g90p/PFfHcyHC49EFJSeSacsJZsI46rd9Bu22jTDr&#10;/CKmGs8LIk0wb/8Upu2eVibQ1hG20xRl2j+HXc9XlCxTsim26fQMFl0ai6cq6opjZu2fwUzQsJH5&#10;ejs2xLrbS4xv+Ywwzo3RafW0kmVKTpLV6/QZPhs2cfrgduKSU9lg3Bq9Dg0FTzJ379OqyXEdXmB8&#10;6xdEA/KyckwacpmtSldDGG1xTtKRtOX0gbp7kHWM278gBPSccv36grkd9yUodbhXU/qwkAsI1Ke/&#10;FIJrqYr8JeQDu7PMw+F+nc6HFtTDdNHadn+TBQ5jWe/QXVkWp66Mtearija4Gg3B+au31V77ceJu&#10;C5Nux0MLSuJ+noateJ2susjXqjE2Q3vy7W+/s8rg49rzr9YmeRZObdeGykJ/q86NlI79gJhK/Ky/&#10;UL7X5ccy0KhdY9P+ReQ8dOW3su6moSLc2/m7H9zO793wSIKSHrY6onWw7fY6q9bupro0l7hNZkx1&#10;8eOff/5J9jYzZRmJ5YD25GYnsWj05xyPyiBo0zSKchJJDBU+T2gqMccPkBwdwnqnXui0bsQS7+0k&#10;xwRz8uBRjswZwIqNAZw5LPyzyCPMGfz+Q416O9xlXeDteCRBSchXRR1he80XmTZjD1w4gVnTFwgt&#10;+Scx6x25/N1FZvdvqNgji0Fd+eaXn1mh1YzYc5AQuJbffr6Co+YL7Iss4cD07ozt2oPs4gwWzF3F&#10;+fSdaH32PNtCs4hdPZaNx/IJXjQQh4WBlIXORUuZrKaeT3WQQ3FqeVeDRxaUhDrCdwiq9HdCl5hw&#10;9YfLeAxTMWjRrxNX//lPPId9SsI1CFwxgV9/usik/q+xP6KE/dOkoLqTU5IlBLW6nqAyVYIKLCBw&#10;Xm8mzD1IWZgHxkN6MX3EJ2p5VAfrB2iQHoug7rao0rbbG6z28aemPJ/4LQ5YDepCfk4Mcweryttp&#10;vsyMad6cL8un8PhiLEcMpiL3rPCBXsN3zzFOBfiTEnuaVRZtha1qjMcKP/E7lODDgRydOxAv3+Ps&#10;dO2MvctKYndMZMeRM8wb+Lq4F/V81ofsZrnfpW4Sj0VQ0jbcrfVQjHlnlTGX2aqVrIv1zkthyfNW&#10;0lEVQbOlMOaSnr4w2NJQ6wrjrcr+ojLm8vdNY676lBNmddu/jE2/D26U/Ss86AqJxyAoFWMysYq6&#10;Cyi4zyen2K2/HPp+FB9KVVc+CDl+p46Hu+GRBCX7qma7OTNn3Ofiu8x3ftsFejTBQV+P4+ussK6X&#10;6bY+ZNeLs4UJx1cYoeRFE3wY9u6J33wDpSun/vX0ujRn4zKn+xDm7RAC6ia8+2VTcO6jmkOqjpd7&#10;4ZEFtWSJF8uMvlRCHG0RdsitQ+S7b9f1BUxFEGvpsgW+DsVUjpd1eBH77g1F+PIstiLEkWGP3HLE&#10;eeE+KN7NmGZPiVCjAdo9B3Nss6uS8FRHhCFKKCNoj+7Yh9yKVPHqvq7ioYucIPKMcl5eW67B0RWf&#10;2nLdoAxXpG8l58YLmloabUivqBDxqnw499/a1eGRBGXQ8TW2H0tk50Q7wvNziY6M5nJ5Ih7D32DJ&#10;igC+F4FvSU65aPmOsHD6Qa6mrMVZbzG//pKPl70H312poCBsJfGZF7hUk0OAzy5yUmOEBm4WRv8Y&#10;Ru1bciImjYykeDJy8ljnYkdOWfINQelpfIl/SAIZibEkZmSzf8IIZc+p+LAIcnPimDfyY0xH65OS&#10;lUlqbBiFZYUsGXnnVhX3g0cW1O6QHPa6TiCuuoIV/d9lc2Aa0XsD+INLTOnZENcFB+HqUTxmBXI9&#10;ayPO+p6A8JHWRPDz5Tx87Tti6rqGqohFuM44Qs7JOWj3m0B12TG8fKJI2GbFuJZvEJxSyUY3hxuC&#10;MuzUiAXLjpJ9ZA7jm7/OgcgcDk0cxcGMC+y1ac78rREk+1gSkHKBXfZfoNOjL3nVVazTfkutIP4K&#10;j09Q58tY2ud9fI8lE7xsBdf5Da/hb7FkWyxcOsZM9x38UrwTOyNvuB6KftMGzJ6xnIryaCZPW8m5&#10;s8uYPOsI2cdnoT9oItXlx/GYd0j8nsf4Vq2ILbjAhnqCkrMC3Wb6Uh69UbyWHxKaUsJBZymoGnZZ&#10;fsn8LWdI2WTKlpAyTszvi84QM37652+s03pDrSD+Co9so5YuWsoygyFs2e7N1B5vs3D+QtYKv8dB&#10;z0xZQXp291pi90zFpMO77Nq9i4wIfxYPf4fpkz04dWgLG2w6YWJgxhFPAxzNXNizYBwGfYZxdNt0&#10;9Fq9zvLlywk5sIG9Gz2ZZziYPX4LsNRUzaTRb/06c+fMJ3j/JnZsWI6XXhe81q1lydgPcZs8gx1T&#10;vkKrW3O2+m4k7vh6zh7bwsLh/4ZXT0LWky2e7NSv/1sm7lUGFWohm37520Q5L+rKz7rBBFlf+az9&#10;LereQk+Wqy1bd/yW6992Xon56tGy6qba60dCnRDuB48sqNuhWnUgbkB8V5IACxdBbiJj1llueqW+&#10;jkRdPXXn7oa/qiN5sHkA7/teeKyCkosnd+zayZzRqj2N5NZmzq7zOLpgFAu9fVll8MnNNE71YNjh&#10;NTbu2MOi0e8KPu48fyeE5mi8z86AAyy+Rx0ZpkhHWPpNcgaLXIfzIAm+6uPBBKXxLGPlvCm55rfF&#10;M8oxueZXVziGeq0aMLrNa5xJL2XRmNeUnkg5J91xwR6y9k5goo0J04e+K8KOF27MU6rbcMdQ43WO&#10;ilbNx+B99No+rVpTLK/T8jkM2j6lXFMe02mnSjAv8+WN/ux1woousV7UUQm/oVLGsEtjhT+ZsUP2&#10;isr1yHoirDFs/1y9HlIhPI1nlPXJ5qL1vFtqlvq4f0F1bIjJhHVcKMsj8nQYuWkhOPV5l5Ppl9nh&#10;oIF3YLloqmdxPCaHlMggkuMzObxYC4c528ncYcvmiEucnNdPtFSrSIk6RXJypjC2A8XrI17JWkGt&#10;0fkEb78QMmNCSEgrpTTCC3fP01TnJhCVkkv4GhNMR+mTXpBH7JlTFFZU1QrqJQy6mnDu5xLs27Ql&#10;95vLrBvVk5DUAuKObWX2sI9YsmYvMcEBREdF4KnVnEU+J0k/c5Sds0ZhKjT0rwLkBxOUvbdgfpmS&#10;8WLKytMk+JpyMKqELbZt8QwQAto3maD4fDz1PmR8nx7k5Scw29tfEdSGkFICva3IKEjHrY+4sY6y&#10;408ViqgEVc6WmXaU5kdiK7z6idPXUhK6BLelJyk4Pp1Ro524kHWILRElnJjehbEtPiC86GI9QRlS&#10;ei0T29atSa8uY+XIXoRnVJITuZ1JY7UorqgkLS6ClHjhnB7yxHv3WapKU1lp1EHUV93jvbIMPZig&#10;7Ly4WH4Gm3bvsCcql932Xdl6Iov9LgNYfyqfAPd+SnL2Q3MHYWUwjcIkf9wX7iRrpx0bT1UQuFCH&#10;U8m5rDVoykSnufjPGS/oitZJCOpY6jnW2AwjqzSfhUPfY82usxSeEoJaFkKhENSYsRO5nHeQuSvD&#10;yDg6A/2BOhRfvcIGRVCNBfqQcbGMyX27klOSycS+bwib+S57wiuEZhuTXJDP4mFvMs11FgsNWqPX&#10;+mWcZvhxLm6dkk6g7j5lr626gPmBNar47A5WLpiIl11v1dq6Xm1YNd+ZtS7Dxe/XmD/JmOVu5vgu&#10;sBLvfhPMxg1lmakGbnamzBn7ETo9Rfl5E9k014wJX9Ua4o4iuJ5khmtfwejQ3soq9hWuBqwQ17DW&#10;HsMK627o9u3E2sljhF17jTmTrPBdaCmuY4rrV2/WugMvYTt+GJsXT2KBEIRhx6asWujOhulamLR5&#10;DqNBmqxdMIl1U3Wx0ZQCs8dvoR2uA0TDI4Rz+/3e3sd2/4ISjBhrGxOwzEAx3mrL/JdBrm6v6xG5&#10;f0EpeFmZf/0g28P9FfTbPofeE1rhadShoWgpGyopnuWqK7ni6mGuZdntgQQlPd2unEnOxn/mUNUr&#10;o7bc/UOv7ZtsOhLBQZdeShOursxDQ9g+c/vZpPpPZv6GIA649WDroUi2OfdSvaoPCKehX97vq9cQ&#10;vWFTuFB5Ap1PhL+i8aKyPu5G4gbx/UZ+A9lPJH7LtXt6bWQeBTmMrVpLV5fTQGLcl6+wJSyb4249&#10;0enQSFkXKI/L7l2ZyEJ+V9bf1fJQd0xZN9j+JYWmNAMG8nhdfgaFhvjd8mnMnZdTHLoMi+FdmdDv&#10;PfzD8tjt0hO5Za4UlqHw6bSlb1ZL/15wHHKfgjLo0ISZC3ZxviSJuePas1k8nfBda0hMSWDhlFl8&#10;fe0cASvthQMnE828xaG0alaO/ZKTIprfYtKanfHn8DMZR1R2IYF+Oyi4+ANR26YRkVZMRuBC5k1b&#10;RUzgRnZuPUToRju2HcqhOOE4y/W/FK5EY3R7aHI2q4jjvqvJLv2a5A06QsiXCPEYxKzt6VyKWc7k&#10;GZvJiTvCsZBkLl8pYfasJaLFnMuK4xWk75xHZEYp0dtXk3T+HDOE3Znje5b4TZboqt32/Fbct6Dk&#10;0zIcOYXKzO2YG06iMuMIph1fZOKczeSnJ1OefQpzEXyqyr/IJNsV5EUeJispidjgMHEDvkxeGUH+&#10;YRfFM19zIJeTi3TZcjqTQJexhOZfJPn0QSJP7CbowHoCTyYQtHS88orLQHfqsr3ipucxvsWLLNod&#10;S/yasWw6UcTR2X2ZviGS4hNLiCg4z/JR4j769iWvKI2ZM4WgTsxj6f5MotbosydUmA3Xrkyff4iU&#10;YytIyU5Qclbdca9qoAjKXes+BTVqOtV5+xndugWRWVmsMtYkICyD7evXcKH4LBaaN8tr99Ekr7qG&#10;rRadCUy9yonFw7EeO4n8vLNMGzWG+IpvObVEn22RBQRP7cPqXXGc9XXA3W4++5cZsSkgk1MrdBRB&#10;yZ4A/ZEWwmlMZubonkIzyohePY4FK4OJ9nNj3dEkjk3rx4b9iYSts2DOwt2cr85h1mxPSkM8WHao&#10;gFgfQ/zDizgwdSBavYWvVVVDqOBJu/39GXdFULMMNJWnpq7ATQiGu3/G5PGtlOEhw55NmW7cj8lj&#10;mgmv+H2maLW/ZRKr3MnHbpSGsnzMdngHbHu9Lq7xMlbDNJhl2ge3cZ1wGvChKCM++7+HXue3cdXr&#10;zUyj7tj2fkvU6YjTwA9uXr/jS5gPasd0vZ6sP5JC/Ho9xmu8hbt+b6brtBfCbKI4mG76fZiu3wV3&#10;rQ5Y9P8S95FNsRreiYmDP8RBXMuh37vo9e9PVkEczr1u8vtXUAS1yKz3fQjq7wFDYU+cLXRZZNBK&#10;aSTUlbk3XsZ62CCWW3UVAfr9uwq1guqldG49TLP5OCGvL7tGZHfIzRQl4twD9lM9CdwQlOz9u313&#10;iMcGYWOsa9X/rn1HSoylPiiVI8syYJVCVFf3X4FbBCUTmj5OrTKUroKGiAfbPs2qgHxiNxoIX+vF&#10;G8KSPZQyXpT2xa67qutYDqsrk8yUT3Fcs7GSx6VuLE4Z/BS2TqGr1Bevj/wtv8tjj9txrcUtgpKM&#10;yJl06go+KAwF4xOs3QkPDWTvtP4s35VElmj+I4L2MH/kx8JpfB9vn83EhAbgZdaaGVOXEL5yPBOH&#10;WxG71QrD4eNIPTiftRt3U5yZwFbLdqq4S/MlXOynE3nmJMd3byZo00QcHGcTsmM9Z04fwce+2121&#10;9lFwh6Ckmj8OFdcVTueepCrOrJmARftn8N6bQfwWM0xcfKkRzuEsz+Ok7HVmbNs2pJSWilhKl+tX&#10;EvALlQkfqjh6QDiDPsv4WvwKWm6MTffGOPQUWjVqFD/zEyuGvsSc5QcoilzLxPkBVCWuY/QQU66U&#10;hGH8BBqmOwQlUX/DmIdGl5eFsD7H73A05yIWs2hbMlFrx2E6wYfq+NUs2hhJnJ85Y9t8SlxhGfMH&#10;vIV/zAX+eb2YIzH5QjzfslizAeaDx5Jb8xMlvmbCT2uC43g9fuU6HgNeYKH3Eb7O3o3z3AOUnfZg&#10;1FBTLpaGY/KvEpTEo2qVfpu3WLM3iIzkODZbtWHJ5jCClw3H1GYJeSL+GtvsY7YfDiYzOZbtUwag&#10;J2JHR9Pp5O2zxmL0FGpS1qLfqR1pJcVcrinAS+dThS870TrPm7+OSzXllOTncSlpM9MWBZB5eBqj&#10;B+tQmBzwrxWUHOZ5VMOuJLNp85zi78iuDjmHSXZ9yJ2KjZVEM6rzdV0fMsmgTHxj3+NlLJRO/1dU&#10;yWo6Pq80NHW8ydUHSpYNudOaKGfXrSHmnV/CROCWxIOPEXcVlITMtq+u0pPGo4zFyWEpdTQfFfcU&#10;lJ0wnrdolWhN3Cz1mTnms1uIPA4YaLzNXDcTnKS/1EW9P3UrXmGK8Ti2TR0qNPDW8tKFuPfb0BjT&#10;3t1YOX08ZhoP0M1yN0HVXbSusAxzlnltYYO9htJ3pOSMav0cunX5opShJ5lnSvVbzm9S+q1EOV1l&#10;TO4lVZ+TkuBU9lWpXkvZHz/ui7fZfmgfM4U/pSWOm2jU5ooSPMjlIuYdVK+gRccXVbyJ13OpaDm/&#10;y/DDSuNpJZeU9L9suryglDXpIPw1Ea4oua/aqPrKpPAM5avfugEmAydTXhWGjczvXnt/98JfCkqi&#10;7ulIQa3bdpLdblYcj40m9PQZcjIjObJrL9lpiWxz7o3r/I0khJ0kPTWRM9um4DR9NRmJMZxaa4HF&#10;CAvikuJIjwhgUs9P2BkWy+pxH6FnNIXUAE/2R8Ww1mAg0aJMdFgEF1L3M6Hry8ya6cPVmgqKstO5&#10;kncE595NsOn6GUmVP/LHT9VkZJRwvrKUnbZd2LwnlIsVRZTG+OLUdTDxuUmEh8eSdtpPuBgvM8Fm&#10;FpmZicSHnKK06OTjFZSVeB1kYSmoLUcyODJ7IpHlFWwc/ZFo2eKJXW+CufZMihK2MnvRLrL2T2XU&#10;Zw3ZeSaDQ/vPUBHhyaC2bckuL2TGwDcwsl5MTdpWHMyXkB2xjoDgNNbo9OV0yTl8TYeTWVrMlG7v&#10;EFH9Cydnjebabz/iOawhsxZs558Xo5jYW/Da4yUWLzvK1agdhFX8SNLc7jhO3iDcit/Ijwvn239C&#10;8c6tXOKfzGr3FsczivA1sibzWiVzugrtM15ORcWpxyuousU89QV1tiiX6X3fx2dvLGdW6GCj405+&#10;wnbmLN5J4cnFjPy0MYfjcti9O5TS00sZ1b418cWlLBn1HlYuPhSe8lRWj0bklHEh+wD6n75fT1D5&#10;TO35NkczazgxcyTVv/zKutEvC7/pGL9fPFsrqMZ4rgziWtxewit+IG5Wbxyc5Y4jcRh/0ICFzlrC&#10;i9fmByG4xR0+ICSvii2G+iRerGHpV+LGJ2ykqvwxC0pChg9y/e9yz41ssBvP7gN+uPZ6F49Fq9jh&#10;1g/LEboc95vMnKV7SD99mKgwEbrMG4O1rTuhPtboCttl3HsIgccPE+6/XDQUwtfRaMiEyYvYbNEe&#10;rVYfse3gHpaN786Rg1uY2P1NNu7exyrd97HXNyTx7HEysyr4Z/VpnHs2EYJqwvypi4jfOpM9RwM5&#10;6NBBWUezZKmPCHniSTrgwcRevUmOO8nsTu9yOPgEm4yaYz5Sh5BTxzi9dw0n9y/CUrgo6gRzO+5b&#10;UBLmXaVWicCzk0xQ+pLKOIqAVAlEZS9k+5eY6uHLGS8DdNo3Uvq6laz48lO5oKrejeSmdfXrBcky&#10;TqujLT91u76P/6EwLlQUcqk8nTUmn9/wqZRAWnjrShLUesfk4iN5XC5KUnYcFcdVCVPFb2Hw63io&#10;z8df4YEEJS+ojkh9yFZPWWio5tzDQWZhfA5zxfF84a5dMQ8COSFD/brAu+OBBCXx70rhdq8JFA+L&#10;B3FOFUGtdB4lntRfZyGrw4MmXn8ckK/ig6xduR+oVkqoaKu7Zn1MHNmaBjGBO7Du0kgtMXW42w5p&#10;TxqmwvlVx8+jQk6hVHe9m2iCh/0oGvx4/Wuc+st8BeoJ3Q75JJ5UTHUvyCcvd0FSx9OjQrbqd+sx&#10;kfMtUuIiVQkBU84cVkIEdUTUQRJWR/RJ456Lkx4R8tW+XVgyHfnmRS5KfrwbmRNTzxzBvtfrylIx&#10;dYRuhxwhuZ/3+3FCXu9BsvQ8KOTbIrvDdds3VOZV7Fo9lwuXrqiyJtbK6cZfeMBGfKboqt2Vuj7W&#10;CSxUs9P1k4a85lo3bbU8PQ6sdRvPkc1LKCsrpbKq6kZGyVvSS9aHzH0nVS5LBLjH925m40Inxagt&#10;tBHM2o38f/yHwNN5vFB8PdY/JKTybJ5lyv6VU4k85EdVQYZ4nf5UvVV3+btFqWS+0vLyMk4f3cNS&#10;J21MNd9UpnArKQiE96/OdPw//v64fVrqg0JGgDIylCub5ZaLlp1fZIlFH6Fkvnz/zdVaVbr5pyjV&#10;ufPnlRTCpw7tFE57M8WD+OtJi/+P/wRIf0FOXJC9i+oU5qEhFE2m5Xbq/w4hO7356ftva1VKKFV1&#10;zQUK8/PYunwq5j3eVtbTq2Pu//GfC6lYsuvkYVdP3QvSipm0ewrf2Wb8WKtYDUpLSpQU+rKp09f4&#10;f4X6b0WdYtUtOHickIolsxX4zjZVKVVi9GnmmA9QXbjj/feW/j/+8yD7AGQz+Li7+iTk8Oo8gy7k&#10;xIWq9n9UzT5v8v9+1P8ATASktbqftbAPArn7qlxFFH1sx6MrlVwgoyx8afMccrNQFZ5HV0lU9wI6&#10;ctJCe9W4lLr6jxPyGneDuvL/q5AjOKqcVTI5RBNsu76o9ObKrepUxx8cdUp1Y1vfh1Oqxui3fgNr&#10;Yxv8jkYp2Vcz0xLJSosnLfEkx+ZPZ6ffLmLyzhLiZYybhsyM+PjnuZt2eVUJma005YCITFCh6u6t&#10;g/wtj0uzL0dj5Juqjs7/EuRYiBxMduj+AmZ9BrNybTg1l4opOTGD+V+9LZRMNaCsTnnuhsekVALC&#10;8TNs34BRrZvh4LSL5LIiisIXM6vv64z+tD8rfCMp+raAaB9zXJrJVApPoyWsmFyipyiXHI2XW+fJ&#10;KVWtnlGmXMmpVXIB6h3KJ65l2rkRpu2fwaT9s6rpVB3Ep4aAfMs6vYBlx9rfwmm0EG+dahRemHvx&#10;JlrWlRX1pFNp1OYZdOW15Ih/e2lRVddXplopvAgLq1FnYWUWOVUZrTo+63hu80JtIlq5xvwFdOuX&#10;EVZbRUuUUWYliGu1k/dbv8wLN2ZuGnV4UUmXpeJDVVdL2QZaWH7RGtTJSS5HrM+b3G5atR21qKvQ&#10;VU1Xk4vzZcZgZbmjPC5p1tIwEvds3aUBht2HsGpTFj/yPZcj5zOn1+vYPITFenxKJdHxOSXRt6u7&#10;v5LsuyhyhZLwW6f5ILx9w8i5VEVBwjGC9uwi6FQ2JSWJRG6ywrVPOybYzOVAWBxxobs55D2f3Zv2&#10;EBpxhtN757JE63PFHJsJK2TbozHW7V/HzXYGp87L+OJPrhfEkXA8ksKa3/njzx/49nIBOdFnSY3M&#10;5Zo8n7uLHfptcDdx5XBMNT/+fJnzCceJOhVF6ZXaHuHvothnNIzF3kdJvvALl0viifTfyfGj0WRX&#10;FJISMFfcS1OsdR3wPZJMQUEqCYHbObjrENGZVZy7/jXns/fiM6o1dmMt2XgwifyCdJKCdnBgmz8R&#10;icVUfnON6vxDbBrbj2kO8wkIjycuZDsBXvPZ47ufM2fDCN3uxvwxX2Bmv5rQ7Ct8fbGAxCNbOLjv&#10;CLG51dSU55FyNpTQA1s4Hp5KgZBzyp6JzBnwPsZDdFm1/STRsaGc2rqEnV6rOBp4mpjw3exw7YbF&#10;sGF47MjiwjdXqco4TfDOTRyLyODipUIKdixjh8cGInJkDvrf+Pl8NGc9xzG5/5tYKekd1SuQOvzr&#10;lMovgsJv8oneYIxz03ew01pIUGYeRfmB+HkFcCYih+rKTFIijxMWdJCok3s5e3QXSaH7Sd09AY/x&#10;nwhmZWr7JlhrvI6rpRsnin/jt+uZxM/TxL13c+ZvCKX8n/BT0kq2ajfGdPQofEKr+P6bc+Rv205G&#10;2UUhrkriFg5jSosGGLX6gumWvuT8IoR4IZgDRvJNPUXOt79QFDgDjwGvYTzWBL8zeRRmxnJ66QqC&#10;49Mpro4iwLkX1k1lUpimOBl7EVZaTH7cDtaOMWbDjjPknU/g2JSvsP1CWOVmn+Cgu5RTeXkUZB5i&#10;o+chomLzqa5IJzniOGdOHuKsuN+wQzs5tW8dR7xMmTjFh6PRRVSn+LHB4lNG9OjJnPXRlJZlkL7L&#10;CsfebzG2jy07T2ZRmbUd32Vz8PCLp+p8CUVpZ4gMPiIQQMTRHYQc3EXYVleWTXdi7voYyspSSdpq&#10;im3vd9Ax8SAy9xpcPsqB+TOV7PjSUskM+R4D3lGSv/8NLFVH3KYcJONcJWWxq1g4XCqVeFjbYin9&#10;sZx4XwvR/L2Hve4yThWWU14glMrYijVeB8isrqA4ZAmbTXox12kmR6IiSNw3l1UjP8CxSyNsFaZr&#10;lcpqKsGVf/LP7xI57dgGF80WeGyJQhqv3zPXs1NPhLZjx7Mx8hq//VRJ/iYLfHwPk3nxV34rOUrg&#10;tJHMtJvC0bir/CHq/Hk5VCjVMFb7nlFo/JDoyeoRb2M8zpKt0ZWCT+EPLtBigec2TqcWURyxkc12&#10;A4RCTWBrYBYVV85TlrKVNaOE1Z24gqDkYkqjt7BlwiCcDKzZFJBIkXjgxSl78NG1wmf9MVJLc4nf&#10;PZlFozszydqVLYf2cXiFJdP6/gNTa0+C089TFbOK1fpvMbx3f+ZvTqbyXD7Z+x1w7vsO4/tPYM9p&#10;oXjFAWybMA5HM/GiphWSlxTAHrdBuAwbysJVmzl6cB0bTVpi3LcfC7elca46h/SdVtj3eQ9d82VE&#10;5n0LV45xcOEcvDZkiRfvN76J92TR30KppL/R+W3M+rXBVaershzZUvN10c7/A5uhGrjrd2HSkI8x&#10;6/AaJj2+xFmrKzP12uLWX7TdXd9iwnAN5lkMYoXjcLwdBrHMpCPTR3yEg2jbZaeaimkRrQhn23FA&#10;U6YZ9maRSSemD3wbxx5v4Tyqg6jfl0V6LXHvJxzzvh/hqt2DRWaazBn5Po7dRITzVXNmGPdjucMw&#10;vO0HsNSsBwvMe+NhrMGU/h/gUkvDQ7cFrn3fwKLXJ9iNEfeiraEMQxhrvIpRz6Y4ju/OdNOvmG3U&#10;g6nancR1uuI+rhU2IkgwbCtk1/1T7IWyTNHvwQwbWzbsiiKnrIDc4zOYPvgd4R8Jv/Cr1rjo9mKW&#10;maBj3JOpor59v/eEz/gaRr2b4TxOJUMbcc/6Xd/DckhHJut0xnX4J8LBfg2Dbp/iMKoLU7Ta4tBP&#10;dlgL+Wt+it3oLkwT9zjbrJ+QbyehXJ9hLoITScNqaEem6Ah+h32s0DDs9aXgvTuLjNoxdeiXTBrZ&#10;BQ+LXizQaY5zbyGvG3K/fzxmpfpryE43uZr4SfTmPgnIt7T++o57Qlkd/T42Ywcyz92e9Yvc8Vvi&#10;JjCR9TN1mafbBguNRuIlE864CDbU0vg3QK7yfpz9Vf9ypZJRigzl75p+/7FC9r0Iy6b5AubtVJuA&#10;mmi8qFz7fvcZkIK+Q7E6iOivpUzUJxPIPBk5/SshJ439RyuVhKJY4k197KPlt0OzIVa9WjDVbRc5&#10;V37nz5+vcC5oOiv1P1SS8qitcxfIPi4TZRHCy+ibzCYgupxzyVvZYtdSyVAkZabuXv8TIF+YB/Wb&#10;7oV/i1LVQTaFN3t0HxKizZc+lr2IZJwGCJ9o0IdMGvAeTr2FInRqiO2owawMLOW7X3/huyjhiOp+&#10;gKkSRdbReB2HPqJu//dw7veW4r/Zi8hqgvwtfKgJfd/Cse+7ynm7Pm9j0fNtjMyEUp0tpiJxC1sd&#10;NTDSFMd7vYN59zeUqSWKggn5KQlqha9o3lP4Q73fU+qadX9LgWk3EVl2fR0TTflbHO/xDhZ1ZcQ5&#10;ud5UwW0yexJ43C/3v1Wp6iDNr+zxfjDz+wq2nUWdrwaxettZSi9doiral4MeiwkMyeXi9WIy907D&#10;28aO/bHn+P7X61yOXsMeJw1c+tQmzu36DBaDu+OxrZBfZF9V4Xq8hYNq7baeZJme4fd0UkM24Rv1&#10;vTzLz4WH2TZbC2fHRRw6nUN1dR5Jx1axeaotaxbvIDw9i8zIjaw1aIZxn8EsWRtERkk+qcdXsmGy&#10;Leu3hJBWcoVLV0tJ8tHG1Vb4WyGVXP+uggxBZ8Oc6ewKzaEoP57wFeNwEcGGzn0meXpYyFEIueL7&#10;cY7//S2USkIuoX8g573Ls1gM6cb87QX89Oc/+SNtKUvGfYBRiwboj9RhU9AV+LWIklNLWRNYwJXv&#10;LlKx20TZ7ce8S+1Coa6CxuBuLPTL4PqvP/NrqifLx3+B5UQvYmW/wuXTRO1bzMbTl/j1xxpK9xgy&#10;sd+rjNGZwoGoEsqj17Le5BPGyk0guryPhesOYrMLKTg6Dz//g4QXXRDfZ+M5qjHjW7yAQY9uLNgZ&#10;Q3ZJNglrxuJi5aTsGnSpOIRjc3qg3a0ZjrMPkFJQTHn4UhZqCdpfCNotn3liyqW0FA8i9/vA30ap&#10;pJ8lx6Hk2Jw6Ru9EnaUazNod0ZRdFpbq7EYOzF/I0ZPZXPy+nNw9jizVHYhXYBU/8SsXAyxZPPxV&#10;ocC1StWjkTD9n+Bm6UF47mV+/jab6PUe+B+Mper6Vcr3u+DlYIxf3K/STlF9yBKXr15jjN5sDsVV&#10;8+035aQdX8VGdytWeWzjTFoGaWFrWav/JSb9hrLU5wTpxTkkHVmBj6s163yDSS2+wsUrpST6aKks&#10;VWg1312IJWRRP3Q1W+LkcVJJRVcdvYy5Y8YwyyuAmLO72WXbVllsqjStt8nuYVE3p+pxWimJv41S&#10;SSiKJW70gWYl1vlUwi9yHvghLoM/wmXgP3Dq84Y494rw197AQfhEzl8JP6vvm2qiPnEtSaOX9KPe&#10;V9Uf9IGwSMK/ksdFfcd+wr8S9e16vaE8CMMub2Aq/SDFF3oXiz7vYyX9oR5vCj9Ryq6eT9VN+FS9&#10;/oFlHwHhd8k6clat9JuMuwp63YUv1kPlYxl1fhVjUd5M801x/n2sJy5i39blbLZvh17bhrXje48O&#10;SUf6s8rGB7fI4vHgb6VUdahz4NUx/O+CjeBH8qWO3yeGDi8qe1vKHLlqzz8EFIUSL8aTlO/fQ6kE&#10;E7qt5MyFZ1R5l4TzKB+gnJ6ijuk7IQTU9XlVX1TbZ7Hs2kQVxaktey8Iy9TlOczbCjrtnlM2kZeW&#10;TS4ulPm+7+BV42UlW88d93MD8j5eQr/d08omE1pt5Ean6so9CbyMfhvVdce3ForZUXVcKtSjrqj5&#10;K/x7laqTTELxGvpD3dgXc4Xrl85ycHovtFu9oPAgy9RFhuqYV6D5Eja93sNx5kEKZJD2exxBc3tj&#10;pvHiA3RViGsoSSo+ZrJ3CCX/FHSunOCoe1sMNVRZIVW8vo7h8GkcTLzG9Qtn2DelB1qS19vvqw4d&#10;n2Vc14Es8I6l7GoRabttlBW6eo81r8TtaIxBe/HsemjisTOWgqvfUBjggsfw15R0wRbSQj1mx/x2&#10;/JstlUpxDDU/xm54e9zGtcKuz8fCR2nGxPGdcBvfEVednsw27sEio45MH/o+jj1fwrpuDM+oD0ut&#10;+rHMfjCLlh8i7+IfcDWYI9O+wrZvc+aa9WSBbktcegtfql8zZhj0wMOsKzOGfCT8q0+ZrNuDxVYD&#10;WGH/FUuMNXAb3Q9PvzOUfQc/lR7Hf+pAHAY0Z+I4yUsXphh0x21kayaOaofL2NaC5lvKAzTs/hkO&#10;Y7oqY5EzjXoweVwHXEUd99GfYtp/CHOWBJNbnkKcn5lQ9PpKJeQs63f9EJsRnQT9XqJ+T6Zpd8BF&#10;XlOrHY7CXzPv9amgL3nohMt4TabLMjodmDjgA8UHNdBohH4n4YsNaIOrbnem6fVkhvF4vHeGkVFW&#10;SvpOBxYMk2vTH2wKy8Pi32ypZD5XYamGu7E3rJjLl8Tb7z6R2fabiL98hYrcExycOpopNssJTavg&#10;929OEzjVjiVTt5H7/W/8UBlK8JyxLLSYzMGoUq7/8SfUHMLf2YZFc0K4LAzOT/lb2DT4M5wNVpJw&#10;XpqgKmJXb+HI1jR+ECUqg2ay2LAjM0Z+itPgjsxaEUB04WWqYtexfpIlcxcEknu1mpLk7Www7MaE&#10;8dOVjs9LNWH4u1syxWIRIVnF5CceYLfbMNy1LPHZF01O9bdcy9jOpsmOzJgXqGyad4tSCfkatH0b&#10;a8sp7IksoiwrlJNLDEX9MSxee4KUkgtcvRLH4UljmG4xhUNZX3O5NIbw1Tbi5ZjAjlPpFJYnEjzr&#10;KxwHD2fppkgKyrNI8J/KwvHdmOLmzcn4AioulJK9ZwLe497EQrgF6pTgcePvoVTDJik7I1afC1Z2&#10;R5xlt4G486XkhnuyuOd7GHfUZ9ORRM5djSP8YBCRZ6/BH8XkbtXFtvNzmHVthJXzZlLOCaX6+hj7&#10;nG1ZNDuIi3KCXuZ6fAZ+jJPucmLLf4I/swmbNZbJQ8fjG5BIhTjEn9+Qf1Z2WnbAafIqTqZXKzss&#10;eltrq3ZZPFdAduAMpvT5QNlt0f90LtUlR9i5dg1rd6VxsTyGiNXjMNF4AS05K9NoHoejS7iUtU3Z&#10;rvJOpWok5NsI7TZD8VwTRuH3JSTscGJK6wbotGyCflcztp5Mo/RCDIcnjmKaubuyU2Np4k52mn+O&#10;ae+uzPMLI7OsmOSNDqz18uJE3mVKI9ayUf9tdNsIv69jK6avPU7J119zJWQaPlpv3uyfe8L4eyjV&#10;iGkciD7Pt9djhWVyZ+6EnaR//w3lSRtY0VeY+M7mbD9dzIXfijgzx5gFYy1E+TIufnORmvhjxJyI&#10;o/C80icOP0ZxfFofLIfrs1PUufLdJaqjDxOfWM7Vr8so2GXDglHdmWLvwLbV89i7ZTcRGflkB6/A&#10;S7sdDjP8iCj9ma9T17LG3pCpC8IovX6J0jOLmN73Q/QHT1X1UX2bwOEp47AbqM0a/7MkZ6WRFLiF&#10;w1sOEhabT/m1n/g23x+/aa7MWhwpfKpi0vfY3vSppIzlVOnBI1iy6hgJ6RlknA3g0JatBEekkV/z&#10;LV9/m0ag23hmWM/ieOkvXMo7yn7b5pj16YnH3mSKr10jf681M4XrMMHZk+CEbDKTThG8dRXBoclU&#10;i2Zc/n13dgEbdd7ATDS36pTgcePf7FPVQry1eiJq02ol56wLh1jOAlDmY79YmyXuJdUqHXFM2V2q&#10;S2Ms6uahy/nmco56RxG1Kd/lLAS5M+crSqZdK3lc41llLrthezk/XPgwIjK6MR9egbAudR2Lco63&#10;nDcuri1TrhtqPK9cV25jo9pGuY7X52o3cBKyujEvXAVlTrn8Luesy/uRNOQ12gkLdcf9i/oyk7C8&#10;vzp+5Cok5bvMNixfPHFezjlX5rBLHkTTWbflTu38c/mCygzGBoI3UzkvX0mBqrp31Rx99QrwJPD3&#10;UKqHgKrLQXZOqr8xeVx2Bci5Qurq/zdBKqoc5pKdmY9ztsHD4j9DqeSUEyXPZG0vdb1z5t1qE+r1&#10;aCKiwpdFNCQtm3z7VZs8qNvx9S8hLcFdrvdYcY/7ul/I/jM5y0CuFpIp4ORohLRKUiaPe0zvfvH3&#10;VirRrOh3/QfmLluJKbpKdYwXK40+YVybupTdgk/xUIw0m+K8XERM565StN+Zxa6u+MVe52pVGEcm&#10;tRI+WWPVsqjb6d8Occ9y+07zid4EF1ynJmEjm4yFcy4e+kMpp1pIhZd9SZ/i7rGbuAu/Uh2/EV95&#10;HXn8Ia4jLdUdEEpaB2nVZdeDzEwn+/0UJay1ao973E/iySmVfECdX8d4aF/mORuxwkmHZW7mrFvs&#10;yuYF1njb92PSgHeU7YgNBvVijrMZa12HMnnI++j3bIazpSGr3LRZbNkLO9cNnEoqoDBiK/7LHJXt&#10;TX3nW+Fl1wfnfm+i2/VT7OfvJiavRNlu2UNPONyGo1hiO5DpIz8QvDREp2drnE20WTnHGd9lLmyc&#10;acwS0644fvWuwoPiT9UpleMiZafhkjPe+Oi+Lfyt1zAe0o/5rtas95iE70IrZfvT5a6myhaoLkOa&#10;Yq09iqXuxnhN1Md7jiPrF9qzxnWYiDI/wrjVM0Jh3sRsxAAWuFvjs3Aim2fbs97vEDEF5yk87a1s&#10;vKtSKmm1XsWwS2vcLHTwnmXAfK1mwlf8B9ZjhrNsupm4xkAm9X4Hkz4aTLY2ZPX8ifgtdWb1xCG4&#10;9ntdWD7x/AZqMmOCBesWuuC3xBmfaeOZNeZzzIR/p9f5XcyH92fuJAvWL3Jh+1J7Vll3xU3UfRzZ&#10;YJ6cUgnn0qDLW8o+tyHJFVyqiODowmHKxsCWuq7K5sBFaQHstu+Gjc1ijsSVczlnL1tt26E9eDSe&#10;B/M4V5pGesB03Gb5cSK2kAuloRyUGwe3eU/ZPHhfbJ6ygfBOu764LdxORHaRsuOyh5uTsplwdfYx&#10;js4fj6OdiIaScimIXa9sLKz/xcfK5sJ7j2xTNhh2lbsO1j3QekpVFOKhbDg8a8UpskrzyDo+V9l4&#10;WL//WNXmw1evKhsQr7EdoOzWnF1WRkXCJjzHigjNYjaHk2q4kOTL9jlWzFkVRm5ZDhlHZjBvkKAx&#10;UIf1/tEUXblEfqhXPaWSzeFryq7OcgVO6TfZhC0ZhV2b1rjPPEjGhXKKEneydowua7adIfdCHtE+&#10;dswd8D7mnRuho9mBKR5HSS0qoSh2K76ThjPZyIoNu2MovFBK2t7FLDN2ZG9cEaVFQp6ug3Hv+45i&#10;zfRlNCo+lbFB4a/KGSMP46M9YaV6W6VUKSWUhi/D2+BjJRvf+F6dmeJ9mpyCZBL8zHBx9SIgqkQo&#10;1R62WLdh/IAReB7KpaIghrM+JkycupGTiQUUh3qwXO9DZY7R+N7dmb46Qtm+O87XStnC+0xGQa1S&#10;TVC28q5MOcLJNU6sOpxCblEmsavG4NanEeNai6hSWXav2mnjBs+3KFU5BSeWKdt9+4YXK1t+B8/q&#10;rmz7PbbZP5g4bS2hBZeU7b/rlCqrKJ+CY1OZOuQdRo9xYndoMTWZhwjas4qtESWU5YZyfHpnrDsL&#10;Gi0+wGX2JmV78OKw+paqTqkM2BiQQOnXWYQtGo5Nqxa4zThERlUx+WFLmTPwA9H0d2TalJWciMuh&#10;7NJFCs9sJcBzIj5BORQWpxLjY8yccc2wGdgcpxGtcB7ZmgmDP8JSU1iqgWNZvmof0bllVNZUknt0&#10;AZ76n9yx6apUNhnsWD2Agv0LlMqLkMQiKvLTSY0MUjbFT0rIIDv5GAfmj8S55+vCZ2mGi9tKTsZn&#10;k5sWT2JsApmZMYSvscBt0GeYOcmVszXUlOaQHnWSyNAzJCdmkpV0CP+Zg3Ds/QWOCw+QWF5Dvv8E&#10;Fk9xYXPEZa6WhnNyXl9MenfAdeZagqKF5YsNU/Y9TcvIIzshgJ1TBmAlnHtlg/06pXJeQVDONc7F&#10;rMZH71OMh49lhe8xErLk9UOIPRupbLxfcelrZfN9HwfxtntFUHiuivJTc5gx9F1Gj3djX9QFrled&#10;5si8UZgOH8+qrSdIlDTOBhMbFUVimnigl65RctaHTUb1fCrxadjxHcx15GroBLKyk8mIiSI5PYPU&#10;oBWs1m4mor2OTJ+/gqNH9xMRHktmbhaJ+yYLi/UPTAYNZcna/cRk5JAZe5rYsGjSklOIPTCXJdpt&#10;MBs0Es8NWwk9cZCI6AwKcqMIXqaNi2bju261rFgwATnn7a+mHz9BpRLWoIto9502EVl4jYsJ3nhp&#10;v8mQjxqIN/3OlSiGSt+UOCcsmYLmT4m3Ro6RiZvUeBat5vKYsFAtRF1xfkwtDdV2yeIhtHtGGZGX&#10;Vki//QvotryNRi19uXGuQl98jr/R13Qb7+2fQ1teT/Ko9AuJKK2d4EFcW9ZT+JfXUnhQ5TIwaPuU&#10;6ner5xUraNxRteJmTLM6Hu6kodyLQqP2OrfzIfvE2jzFeFFmTB3PMheD8AFl353+befkLAgDYX1V&#10;g8riHuqupchTnpezFYS8xLNR5HPj3NOqfrp7zri4Calg8lM6/ooFuy3KfHJKVYe6jkHlhtS/Bf+P&#10;/2xIJZNrOZVZu0LBrJ64UnV6HdPeH2MzuDnOw7/Ert97GEsTr67svxzSCgm/quu7WA5oiv3gz7Hu&#10;+SYmMuxXW/7vBsF7jw+wHvgF9l+9j4WcUdr3M+wHfarch3G3f2D1VVMcB3+KVc+3xL0+eblLucme&#10;/aljWhLzOJKe3QJhuuW4nsHgCew6lU/1pTTOrLEUjrKINKQJrr2G7LNRIH8rdesdl583jtenXVtG&#10;fKqO3flbcbrV0bxBV0JY0VZvYjnUhl0xInK7kMGpGV/h3Ek0n6KcQqOujlLvbvTkb3n8dtxWTilb&#10;9yl5rXe+rv4t59XQkN8lZJOr8SYWriKyzbtCxeklrHXWZcneDIqLIzg5ux922jPYf7acqxfPcmDq&#10;AIybPyOeiaxfR1ter5Z+/WOPCJkWXW5Hc3iL9+NUKtGmawjHTrMn81ccJC6vipqaYrKDvFhj0hSt&#10;9q9hOl6PlStWcvzAdkID1rHf04KZIiw26t+TeR6LCdiygn2+awj0m8ZyrS+wkGNbwrfRb/MxE4yt&#10;8fPzZPvMYTiISMm4Sz8WL17AzkU6TB30GqN7dGb6DA/2r7UXjuknGPX7inlzF3JwzxZCD/lyaMNi&#10;9qxbSsBaVzbMMGHx6sPE55RTVVVEbrgP6/WaY9qlOa6TprBrux8hh3YQ7L+KPR56TBv4Nvo9ejNv&#10;9nz8/bw4uG0tR7bOZq15a6U3/0YT374hen26MW3ybPbt3kLIwc0E7ljKjpXLOLBpIb5OXbEfN5T5&#10;C5YT6DuVVRZtMewprLnrTPx9Bd0l2rj2fwut7l2YMW0uB/ZsVdHYXktj4zw22nfHZcpSjiSXUxS8&#10;iDXWPXB1nczWpe5scLFkw/ZAEvIrOX8ul5QjfhxYt1jIdDYbHDoLt+Ql4ZS/gZmpNZs2rGL/grFM&#10;G/S6et/uAVGnVDIp8WO2VMJp7CAuMGiSMlWkMn0r64y/YFSXr1juG0tBeRqxm42YJMPrboPx2hVF&#10;YUkc4ScPc0hatsIowr2GYdTuOcbLabh1dDsIh7h7H+auOC2iohBCVpgyf91xEvPOc+VqKifmOLF6&#10;7lrO5sUT7juX+XbrxPdSSpN3stG8BTpN38bSfgnHUmu4XHKaoAXjseynz8YQEQWVRXN0Qncmmriy&#10;92wVl2syiT+wiHXutqxbLaKp/ItcuZLJ8eUbOXQgivJrGYR562H3eQO029YOFsu3voOwftaLOJZ4&#10;npqCo+x30UD/i5cx0XUjIDqf0spspXvjxhKtklMcm9Mfg77dmLExkryiIspDF7N0qS8BUaVU5x1k&#10;z4RW6H7RGDPDaRyOK6RMyE/mj5o5cwkHE8soPDGP1S56LN2fSWl+NGdXa2M9dgo7grOorjjBdpsu&#10;GPQfz/rgAkozD3HAsSe2utPZH5lNUcxaVht+iU6L+9uP7q9wp1JpPc7m7w0MR07hQHgelZk72WTR&#10;EaNRZmw9XUJ5wRlOzumBlYjsxrZpxUyvg6QUZxB/Jpig4Gwqck4T7PEVFpqviAitPi/CCrZ6GXMt&#10;I3wCs6msLKesJJ0on9nsCDhBXPEVvr5WTML2CcwY0B7X+UfJKC2l+PQi5o96n3GfP42uzgS2nirh&#10;YmkYJxfpYjvUnC2nMyksiyXQdThzpy7nZO5lKuM24mv6kYgERaDR4R/YDv5S+C4foj/Ihs0H0zh/&#10;IZ6Ty7SwEkGIqvkQchPNi4HGx0ycuZnwwstUxKxjo/H7aH0hosJB41h3LJX88mzi1oxlkpkjG44W&#10;cLnyDIGiudLV7Mi0TWfJLcolfasjXmu2E5JdQ1nkSnz032Fc0xcwGqbDhqB08QKmEbXibkoVQ9Qa&#10;fRz1Z7EnNFso1Sn8J/fG4OMmWOs6sSs8m5LiHHIKiig4s4oVus3Qbyn4q//8HgG3KFVRZhJTdbrc&#10;aLvVVbhv1CnVCFf8T6VRkryVTXbt0Wr2DPp9OjB51lpOnEkgMyWBrIwkksO2sdWmOw56pvgcz6Ms&#10;I4gT8/upUSoJuQPR++JNmywUNo6UA+7CdL/L2L5m+B1OJi/eFz+7Vui0fh79zp9iayaahMPhpKUl&#10;k5OaQGJkNKlp2ZRmHef4fC1sh5jgezKJnMJIAt174ygsrImWMet2niQxNY3s5HgyUpJIDNrEVrc+&#10;WI2wwmd3LOUVkRxfPLaeUtXxJxSrw7tY6VuwfncISWnpZCdGkBxzhqiEfIpLMohZq8PkPm9iMNpU&#10;lDlNamY6WYK/rJRQQldaMnnAu+i2ewsrQ9E87QtV0UiOIiUxhoT4TApyojm9dLRoGhewPzqPnCOz&#10;WDlRm8V7kijIPEO4t46Q5TR2BqVQUXSc3W79MJHdIJ1aM9F1L0niRSuJ9WH5uM8xlFN0bpHvo+EW&#10;paosSGeBSU9V9CMUS12FB4bsE2n9tKpPSPYpKX0h0tF8QTx0cbzlUwJPoyUUQMn/KTMct5bHnr33&#10;qlzhv8h5SHLuU928K2OlX0fQUuZlSf7ltcTDlvOR2jyDlrxWi6fEeZk/U15bXkM1C1NP8KKsBK4d&#10;qjASfOi3FRZK4a+Wx9ocpLJpl/TGt5Arh0X9LrfxVodaGlqyv+qzBuj27MfyQ5kUX6wgVTT90wc0&#10;Ec2meKBtb/I2XvIg511Jx13SVTI+Sxq1PIjz2oJ3hdd2wlmXfXKtxD3JLhs5V13evywjadTJXvaD&#10;aTyPrvBHHc0XEphRKpq8jXiO/Rjj9qKe2iDj4XGrUuWns8isN7bdX1FG9tVV+F+GVLa6kf87UHte&#10;XT0FUkGk8tZ2wEo/UUnuqq7sE4F4wbrIplnVkSw7bZWkt3d7IR4BapSqFzJrna1odv4dm/g9Ol7F&#10;WLEQ8g2tfWPVlrs36uqopozcnLNUN/4lp4zUTRuRx+Q5WUaWNRVyk4Oyt9P8X8FdlUpuCyyFJVey&#10;/uvepkeFePPaizdxuDYrdiVTXniWiLW6WGu+pn445i6Qc47uP6fD3SGHLyxlvvb/MQW7p1LVCceq&#10;+6t/U8FIv+plERDUDgZLyPG1Ebp4+2dyvjxeRIX6ykpj3XaiuZFlbzjUdXVr60lIOuK33JXdVuZh&#10;kLuhy5dLyEPmZVB2RddsUu933flbvyvn6ymXhFQwK2H9TcR1lJ3S664rebjxW/B24/zNe1L4Vs7f&#10;fv9/T9yXUkncsvT7346XhKP8JpbDjdkYmEZ+caKImNzZMFmHBfrNMRuvh+fOZKrOF5FzZjf7vD1E&#10;BJpBQVE6MeuMmNLjHYxGmLBhXzQpKeGEbV3CtpW7CItLJvmMD2v1u+AyYRnxV+C3gs346mswecox&#10;KuWywe9Osc+0A5McvUm+/ifXM05zctVBCr75iR8rThK4dio752qxdNxnTOhWm9m3+4tY9fwEN/vF&#10;hGde4PsfKkjau4StqzYRFF3G+es/cS55G9snDWDS4iCyzl3jakU8oRsXsmXHMRKKqsgP9mSN/qeK&#10;0j++WahPBvetVBJyVqD0s9QR+tdCCFZEhsZ9uzBr/jbCEsqo+e4y5RknOTh1APY6Bizfnc75sjjO&#10;rh6NafcPMHFYy5m0UmriV7Fs0QrWHS3im4owghYNFhGSiJ5kD7OFJyeTKrmUuZmV+gNxmeRDxrmL&#10;/HAuh+JrP/FdRRFXfviac3klXLl6nW/zt7PHpBPOOs4cii7lilQ6vqMmaQtb7TsyUbORsHiNsdJ4&#10;HRdjBwKLf+P3X6rI9urPtH4NMW7xKm7unoSU/URl3CY2O/Zl4vyDJOcVUXZqPnNHvcOIwcZsDszn&#10;YlkkIZ6jMZFKpUS26uTy98ADKZV0TOWkernzgjpi/zrIpkumzf4Mx3FdmGo0gFlL/InNLib3kCtz&#10;He1Y5p/PlQsZxG/UxrzHR5hO9CM6/yJXM/1YbdgDC10X/MOzyIrbj7+csms/l32nkshKP8Y+t37Y&#10;t2vA6F598Fgfw/U/f+f3sv3sMO/M1IWHKLgulSedMx4DsWn3Ks4jOrHAYiCek1w4mnKRH38pI2XF&#10;GGb1bKi4DvaaL2DVpxUzZuwi6/y3/HQ1kQhPEzynLSI09RtJDKoCOTJjCK5Lg8kor+F81HIWjnmP&#10;kcMs2Xqqim+q4zntNea/T6nqIP0DuTzq3+fAC6WSswvkKPzgFqpZjcOb4TDwQ8UfMuj8Jub9Psdh&#10;0GfY9H5bhM3iJejxITYDm+Iw4EMsRFNuoCF8lM7vYNG/KY7DRf0RzXEc8JGSwELxZeR1ZKaUbu9i&#10;PeBTZT69vHfbnu/jIq41dfhHOMs0jz3exmlQM6ZrazBbpx2zxjVnyuD3lGwxqv1wauWm+GhCrn0/&#10;xGVES2ZotxflWzN9dDOmjGrB1BGfMOmrd3Ac+DluI75k4sAPlOkkBl0lj/JePsW611tqZPH3w0Mp&#10;VR3kPGYlcaoawv+NkF0Gt09Ie5KQ15Jr+ZREa2r4+bvikZRKQkY0f6lYyhQTOcOwdhbkf0KILXvs&#10;NVQzQGVHoV5tB6eFpqpfSp0sHhi9mmDT+RlMWzfApP1zqqZSXTkBmXJb5utSy+uDQhmNeL52ZuhT&#10;qlGExxiEPbJSSdz1beqkCtF1+tuyNbiSq5fiODF/oJJA4taxsr8bXkKnxWdMdNlA5IXrVMavx7PP&#10;6xi3l9N1VbMcH20ZueySEA58+854rQunRrhUvxX546/1Lg6yG+MetKVCS4tZ18Xz4BasoXjoH2I1&#10;Yg7HM6uovhzDAYfu2LZ8Gj215R8cj0WpJGRnoex9VncRw67vYz2oJRNHNsO2z/uYan6AzaCm2A/8&#10;DLsh0icSGNoU234fYS39B+HjTBwhfCTFx3ld0FDNHrUVdeyEX2Qv/KiJo1rjPOwLbPu+i4nsRe/5&#10;kXLefnAzJgxrIXyTD5WEFAZyvV3fz1Q0R7bCachnWPV4XSi7sLAiKrQZ/AX2ws8yl7zLPiG5B8xX&#10;X4j6n2A7QPA3vLWqjszV2fdT7AZLHr5kkvSLxrdiuvCFJvZ9Q9VHJdHnQ1zFdWbqaDBHtw3Txwgf&#10;a1RLpo1qiutXbyrBjpSvvfSveg/Axy+Cc0Kpfig4wBHb9sK3+pKpwseaNl74Z+Ob49b/TUH7DcHP&#10;F0wd317Q7MAcHUF3xMc49pT9XuL++gg+BV/2g77AYZjKv5T+obmwqso4q1wH2PVdLAZ8yQRB32Fg&#10;Z9z053EsKZ/S8lD22nbDptUzfz+lkpD5uG/JXVBrqXQHOrI9qJAr38RxfJ47M8zWEH3+CudKzhK8&#10;3JL5k7wJjCmk6mol2cHr2DzVCU+vE2SU5pFxeBYzBmkyfXkAyZXXuVRwmmNLjZhhrMfKjSGkZcSR&#10;sH8OS3xOEJN9ka8LTnJoqQ4T+nwpIkNzNh6OJzP1NEGeliwwn8CmvRFk5J/l5KJxTBo9iqX+GZSV&#10;xBK2aKiwED2YueoEmdUFnPWcyip3L86cu0ZxzA62mo/Ee188edVXqIr1ZaOTFavFNat+/5lrcd5s&#10;GNeKKS7rSSz9ll9/yCJ2tRmeLtMIjK7mNxndfZNI1OyOTOz9Ctbdmgj5CkUZPBq/PXGKpbqeFUzk&#10;Kh8SLsjCP1EdPI+tDm2ZoG3G1oAsrv1QSeHx+ay1Ho33ou0kFp7nm5JD7LGZzo6tiQqNqsSdbHMz&#10;Y/Giw6QUFZAf7onHyLZYGruzN7KAsqxTnPS0Zra1HRv2RJBVWsm50mB223b9+yqVRF1kqFygTqkG&#10;2LLlSAbna8I5Mnsi001XcrakgNywpczv9w8MWo9k7Z4YSr7O4vSy8Th8/BLWWi7sT8wnXwhqw7g+&#10;zFu8i7jyAmJXGTKlo8wt/iLGXw3C82ACeWWphAdGkZFZQNGpxXhpv87w/kNYtCubC1XpJG81wVqz&#10;sagjfIixE9gWUsqlomPsd9HEoN9wPA/EkVeSSlRwPDk5yUSvN8ats7CYDl6cLjlHXvhmfE2Hs2J3&#10;JJlC0RN89JjS4w3MLGdwPOcy32TvE3wbsPpkCV//eImSTWOYPVA08c1exmXCPMKEovxxKYqImR1U&#10;SiX8UKX50+iI58ogyoVCXIvbyxHXGYRX/MBPv+QTM70nkzt8yBzvwxQKrfxnTQJpe+ZwYN0MArwn&#10;sGOeKb5zzFhjOYkjx9K5zq+cOzGZeW3ewW7UbA4l51JcHMQ201ls3xxGyfe5nPE2wPnLBmi3fAuT&#10;vs7sj8ultOJvbqkk6gZZZWSoLG1SLJUzO0+V880PKQQtnMpMy80kXqih5OxyZvf/AL022mw6kk3N&#10;H1XErjXC6bNXsNWfxbG8C1TmHGTz+L7MXbSD6ILzVObFELZjCX7LlhIQlEx2ciAnPK2YLSxMfMm3&#10;XI5fzVrTTxn7RSNM+g9jybrjxKYkEBuwip2eGzlxOon0xAPskZ2knZ4XAcSrmA7UZV1wIZVXayjY&#10;O5FZQ15n5Kef4u62iajLP1CRuIftFmNYdSiNossXyN5uzvRe72DlsISTJT9zOTeAoxM7M0nHmYNR&#10;RXz980VKQtZzbPsuEoT1/OnXP/n9Uixn59Zaqjqlat8F7/VRXBRK9XOmuI8pC4i9Ji3VRdIWfMUM&#10;zQYY9euH97qTlFz5nq9LI4n09eTksWSqKnJI3z+JOcMs8d1Xgtxf9evIuSxp/wGTDdeT+j38+Esa&#10;+y27YTdMV3lpc7ITiTu8li1eawgMz6b48rfCz43mgGOPv6dPdTtuOJTKhWS7/hL6crK+UDJDqWzi&#10;u8zKonI0RZtf77zCnDIG1hA9Jf9SG2auPUH6xfOkbbFjlubzyjo1VcYUQUM4/aoxtEYqmjfGyOqO&#10;q8opY2j16twUxK3Xr3N+VXzW0ZS0biuj8CjOizIGwu+zGiD8LMM+LLMVFtS2P4ucJnP4ZAHf/HKZ&#10;0pOzWN5H+FLdGtduhikh5dwYm24vYyPHDuUYovwuy0i/60YZcU5YWpvasccb35VnJH25Ohriu6zT&#10;Q5SppSP7xqQSm8p1h/Ie68lBmX8l7+cxB01PTKnqIId2Hr2fpc5R/1w4+u8qCwzUl/t3QShc59eU&#10;YMFxqHDStYSTLhz1us5Q90HvKU71TWX690BGlTdckyeIJ65UEo9Hsf5zIOdTyVxR6mTxd8CNTlU1&#10;vD8O3KJUFbmpLDDWfOxKJSFvRAr7f0Wx5Ev0OOZkPWlIHuXQlhxye1zPRiqVw+CmHNi8nAbXr13i&#10;wKppOPR6Q2mj1THxKLglMvwfgFQsK031svi7wU74bsqETNlfp+ZeHgQyz8Q0vR4iIIqlgYw7asry&#10;mDG2FdZdX3rs1kpCOpL/S4ql5HoSD0udLP6uUFmvh3tGuu1ewKb/R+xeu4Cqc+dVSvXnH39wqaqE&#10;ZTYDVFGIiDzUXfhRYSkYV8fUfyvkuN1jGzP8F0G2LFbCANzvpAG5OZMczTiyYw1V589TWVmpUqq6&#10;v99+/Zm4E7uZNroFJm0aKKGsugs/CuTcccnM/4qfJSc4/qcpVh1ksCVzU91+T0rntvChzHq8xYa5&#10;jmSlJVFdc5GKigoFtyhV/b+asnwC/Rbj7TyCqaObK468VDTj1qod1B8FBq0aKHmlZK6kGzmf/osh&#10;ZwYYiftW5PcfBsmzQcsGGLZ9Fpu+HzBFtzurZ1gRErBdUaCaS5dvKJMKFfwfU/2E9j5uOQAAAAAA&#10;SUVORK5CYIJQSwECLQAUAAYACAAAACEAsYJntgoBAAATAgAAEwAAAAAAAAAAAAAAAAAAAAAAW0Nv&#10;bnRlbnRfVHlwZXNdLnhtbFBLAQItABQABgAIAAAAIQA4/SH/1gAAAJQBAAALAAAAAAAAAAAAAAAA&#10;ADsBAABfcmVscy8ucmVsc1BLAQItABQABgAIAAAAIQDBV0WHnwMAACARAAAOAAAAAAAAAAAAAAAA&#10;ADoCAABkcnMvZTJvRG9jLnhtbFBLAQItABQABgAIAAAAIQCNcLF74gAAAAsBAAAPAAAAAAAAAAAA&#10;AAAAAAUGAABkcnMvZG93bnJldi54bWxQSwECLQAKAAAAAAAAACEAnT3zEyGsAgAhrAIAFAAAAAAA&#10;AAAAAAAAAAAUBwAAZHJzL21lZGlhL2ltYWdlNi5wbmdQSwECLQAUAAYACAAAACEAzOopJeAAAAC1&#10;AwAAGQAAAAAAAAAAAAAAAABnswIAZHJzL19yZWxzL2Uyb0RvYy54bWwucmVsc1BLAQItAAoAAAAA&#10;AAAAIQAtiGdbpUgAAKVIAAAUAAAAAAAAAAAAAAAAAH60AgBkcnMvbWVkaWEvaW1hZ2U1LnBuZ1BL&#10;AQItAAoAAAAAAAAAIQAAlJ98MFkAADBZAAAUAAAAAAAAAAAAAAAAAFX9AgBkcnMvbWVkaWEvaW1h&#10;Z2UzLnBuZ1BLAQItAAoAAAAAAAAAIQAnEg3eODUAADg1AAAUAAAAAAAAAAAAAAAAALdWAwBkcnMv&#10;bWVkaWEvaW1hZ2UyLnBuZ1BLAQItAAoAAAAAAAAAIQDqT/AOti8AALYvAAAUAAAAAAAAAAAAAAAA&#10;ACGMAwBkcnMvbWVkaWEvaW1hZ2UxLnBuZ1BLAQItAAoAAAAAAAAAIQCqcRRtU24AAFNuAAAUAAAA&#10;AAAAAAAAAAAAAAm8AwBkcnMvbWVkaWEvaW1hZ2U0LnBuZ1BLBQYAAAAACwALAMYCAACOKgQAAAA=&#10;">
                <v:shape id="Picture 234" o:spid="_x0000_s1027" type="#_x0000_t75" style="position:absolute;left:18145;top:11856;width:9084;height:45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IrixgAAANwAAAAPAAAAZHJzL2Rvd25yZXYueG1sRI9Ba8JA&#10;FITvBf/D8gRvddMopURXEYu2GDw0LejxmX1NQrNvw+6q8d+7hUKPw8x8w8yXvWnFhZxvLCt4Gicg&#10;iEurG64UfH1uHl9A+ICssbVMCm7kYbkYPMwx0/bKH3QpQiUihH2GCuoQukxKX9Zk0I9tRxy9b+sM&#10;hihdJbXDa4SbVqZJ8iwNNhwXauxoXVP5U5yNguQ1d31Z7OQxbfanc7495OvVm1KjYb+agQjUh//w&#10;X/tdK0gnU/g9E4+AXNwBAAD//wMAUEsBAi0AFAAGAAgAAAAhANvh9svuAAAAhQEAABMAAAAAAAAA&#10;AAAAAAAAAAAAAFtDb250ZW50X1R5cGVzXS54bWxQSwECLQAUAAYACAAAACEAWvQsW78AAAAVAQAA&#10;CwAAAAAAAAAAAAAAAAAfAQAAX3JlbHMvLnJlbHNQSwECLQAUAAYACAAAACEALcCK4sYAAADcAAAA&#10;DwAAAAAAAAAAAAAAAAAHAgAAZHJzL2Rvd25yZXYueG1sUEsFBgAAAAADAAMAtwAAAPoCAAAAAA==&#10;">
                  <v:imagedata r:id="rId41" o:title=""/>
                  <v:path arrowok="t"/>
                </v:shape>
                <v:shape id="Picture 235" o:spid="_x0000_s1028" type="#_x0000_t75" style="position:absolute;left:8931;top:10751;width:9267;height:43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O4wQAAANwAAAAPAAAAZHJzL2Rvd25yZXYueG1sRI/disIw&#10;FITvF3yHcATv1tTKqlSjVEHw1p8HODbHptic1CbW+vZmYWEvh5n5hllteluLjlpfOVYwGScgiAun&#10;Ky4VXM777wUIH5A11o5JwZs8bNaDrxVm2r34SN0plCJC2GeowITQZFL6wpBFP3YNcfRurrUYomxL&#10;qVt8RbitZZokM2mx4rhgsKGdoeJ+eloFXe6eE77OtvPjI73bQ96fy6tRajTs8yWIQH34D/+1D1pB&#10;Ov2B3zPxCMj1BwAA//8DAFBLAQItABQABgAIAAAAIQDb4fbL7gAAAIUBAAATAAAAAAAAAAAAAAAA&#10;AAAAAABbQ29udGVudF9UeXBlc10ueG1sUEsBAi0AFAAGAAgAAAAhAFr0LFu/AAAAFQEAAAsAAAAA&#10;AAAAAAAAAAAAHwEAAF9yZWxzLy5yZWxzUEsBAi0AFAAGAAgAAAAhAIL7s7jBAAAA3AAAAA8AAAAA&#10;AAAAAAAAAAAABwIAAGRycy9kb3ducmV2LnhtbFBLBQYAAAAAAwADALcAAAD1AgAAAAA=&#10;">
                  <v:imagedata r:id="rId42" o:title=""/>
                  <v:path arrowok="t"/>
                </v:shape>
                <v:shape id="Picture 236" o:spid="_x0000_s1029" type="#_x0000_t75" style="position:absolute;left:9009;top:3087;width:9022;height:74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PTXxwAAANwAAAAPAAAAZHJzL2Rvd25yZXYueG1sRI9fS8NA&#10;EMTfBb/DsUJfxF5SsUraa5FCoWDB/hHp45LbJqG5vZjbtue39wTBx2FmfsNM59G16kJ9aDwbyIcZ&#10;KOLS24YrAx/75cMLqCDIFlvPZOCbAsxntzdTLKy/8pYuO6lUgnAo0EAt0hVah7Imh2HoO+LkHX3v&#10;UJLsK217vCa4a/Uoy8baYcNpocaOFjWVp93ZGZC3581Buv3XMl8/fcr7epvfx2jM4C6+TkAJRfkP&#10;/7VX1sDocQy/Z9IR0LMfAAAA//8DAFBLAQItABQABgAIAAAAIQDb4fbL7gAAAIUBAAATAAAAAAAA&#10;AAAAAAAAAAAAAABbQ29udGVudF9UeXBlc10ueG1sUEsBAi0AFAAGAAgAAAAhAFr0LFu/AAAAFQEA&#10;AAsAAAAAAAAAAAAAAAAAHwEAAF9yZWxzLy5yZWxzUEsBAi0AFAAGAAgAAAAhAKKY9NfHAAAA3AAA&#10;AA8AAAAAAAAAAAAAAAAABwIAAGRycy9kb3ducmV2LnhtbFBLBQYAAAAAAwADALcAAAD7AgAAAAA=&#10;">
                  <v:imagedata r:id="rId43" o:title=""/>
                  <v:path arrowok="t"/>
                </v:shape>
                <v:shape id="Picture 237" o:spid="_x0000_s1030" type="#_x0000_t75" style="position:absolute;left:18145;top:3111;width:9084;height:85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a6C4wwAAANwAAAAPAAAAZHJzL2Rvd25yZXYueG1sRI/NqsIw&#10;FIT3gu8QjnB3muqVq1ajiFLQzQX/cHtojm2xOSlN1Pr2RhBcDjPzDTNbNKYUd6pdYVlBvxeBIE6t&#10;LjhTcDwk3TEI55E1lpZJwZMcLObt1gxjbR+8o/veZyJA2MWoIPe+iqV0aU4GXc9WxMG72NqgD7LO&#10;pK7xEeCmlIMo+pMGCw4LOVa0yim97m9Gwf96Nzwmk+S8NKcoXY/d9lbSVqmfTrOcgvDU+G/4095o&#10;BYPfEbzPhCMg5y8AAAD//wMAUEsBAi0AFAAGAAgAAAAhANvh9svuAAAAhQEAABMAAAAAAAAAAAAA&#10;AAAAAAAAAFtDb250ZW50X1R5cGVzXS54bWxQSwECLQAUAAYACAAAACEAWvQsW78AAAAVAQAACwAA&#10;AAAAAAAAAAAAAAAfAQAAX3JlbHMvLnJlbHNQSwECLQAUAAYACAAAACEA6WuguMMAAADcAAAADwAA&#10;AAAAAAAAAAAAAAAHAgAAZHJzL2Rvd25yZXYueG1sUEsFBgAAAAADAAMAtwAAAPcCAAAAAA==&#10;">
                  <v:imagedata r:id="rId44" o:title=""/>
                  <v:path arrowok="t"/>
                </v:shape>
                <v:shape id="Picture 238" o:spid="_x0000_s1031" type="#_x0000_t75" style="position:absolute;left:12071;top:-5731;width:2987;height:14449;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mUDyxQAAANwAAAAPAAAAZHJzL2Rvd25yZXYueG1sRE9Na8JA&#10;EL0X/A/LFLyUuqlCldRN0GohIhZMe+ltyE6TYHY2ZLcm+uvdQ8Hj430v08E04kydqy0reJlEIIgL&#10;q2suFXx/fTwvQDiPrLGxTAou5CBNRg9LjLXt+Ujn3JcihLCLUUHlfRtL6YqKDLqJbYkD92s7gz7A&#10;rpS6wz6Em0ZOo+hVGqw5NFTY0ntFxSn/MwryxXa/zZ6K9fHaHw6bPtvNd58/So0fh9UbCE+Dv4v/&#10;3ZlWMJ2FteFMOAIyuQEAAP//AwBQSwECLQAUAAYACAAAACEA2+H2y+4AAACFAQAAEwAAAAAAAAAA&#10;AAAAAAAAAAAAW0NvbnRlbnRfVHlwZXNdLnhtbFBLAQItABQABgAIAAAAIQBa9CxbvwAAABUBAAAL&#10;AAAAAAAAAAAAAAAAAB8BAABfcmVscy8ucmVsc1BLAQItABQABgAIAAAAIQA8mUDyxQAAANwAAAAP&#10;AAAAAAAAAAAAAAAAAAcCAABkcnMvZG93bnJldi54bWxQSwUGAAAAAAMAAwC3AAAA+QIAAAAA&#10;">
                  <v:imagedata r:id="rId45" o:title=""/>
                  <v:path arrowok="t"/>
                </v:shape>
                <v:shape id="Content Placeholder 3" o:spid="_x0000_s1032" type="#_x0000_t75" style="position:absolute;top:3087;width:8931;height:143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ZOxAAAANwAAAAPAAAAZHJzL2Rvd25yZXYueG1sRI9PawIx&#10;FMTvBb9DeIXearYWrG6NIoLVq1r8c3skr7uLycuapLp++6ZQ6HGYmd8wk1nnrLhSiI1nBS/9AgSx&#10;9qbhSsHnbvk8AhETskHrmRTcKcJs2nuYYGn8jTd03aZKZAjHEhXUKbWllFHX5DD2fUucvS8fHKYs&#10;QyVNwFuGOysHRTGUDhvOCzW2tKhJn7ffTsFZfyS93G1cKNbD/eX0djhau1Lq6bGbv4NI1KX/8F97&#10;bRQMXsfweyYfATn9AQAA//8DAFBLAQItABQABgAIAAAAIQDb4fbL7gAAAIUBAAATAAAAAAAAAAAA&#10;AAAAAAAAAABbQ29udGVudF9UeXBlc10ueG1sUEsBAi0AFAAGAAgAAAAhAFr0LFu/AAAAFQEAAAsA&#10;AAAAAAAAAAAAAAAAHwEAAF9yZWxzLy5yZWxzUEsBAi0AFAAGAAgAAAAhAKWH5k7EAAAA3AAAAA8A&#10;AAAAAAAAAAAAAAAABwIAAGRycy9kb3ducmV2LnhtbFBLBQYAAAAAAwADALcAAAD4AgAAAAA=&#10;">
                  <v:imagedata r:id="rId46" o:title="" croptop="36722f" cropbottom="13612f" cropleft="5085f" cropright="48854f"/>
                  <v:path arrowok="t"/>
                </v:shape>
                <w10:wrap type="square"/>
              </v:group>
            </w:pict>
          </mc:Fallback>
        </mc:AlternateContent>
      </w:r>
    </w:p>
    <w:p w14:paraId="69F6E761" w14:textId="1BC7B9A3" w:rsidR="001D4BC1" w:rsidRDefault="00F117FA" w:rsidP="00FC2043">
      <w:pPr>
        <w:autoSpaceDE w:val="0"/>
        <w:autoSpaceDN w:val="0"/>
        <w:adjustRightInd w:val="0"/>
        <w:spacing w:after="120" w:line="240" w:lineRule="auto"/>
        <w:rPr>
          <w:rFonts w:asciiTheme="majorHAnsi" w:hAnsiTheme="majorHAnsi" w:cstheme="majorHAnsi"/>
        </w:rPr>
      </w:pPr>
      <w:r w:rsidRPr="0024260D">
        <w:rPr>
          <w:rFonts w:asciiTheme="majorHAnsi" w:hAnsiTheme="majorHAnsi" w:cstheme="majorHAnsi"/>
        </w:rPr>
        <w:t xml:space="preserve">This </w:t>
      </w:r>
      <w:r w:rsidR="001D4BC1">
        <w:rPr>
          <w:rFonts w:asciiTheme="majorHAnsi" w:hAnsiTheme="majorHAnsi" w:cstheme="majorHAnsi"/>
        </w:rPr>
        <w:t xml:space="preserve">research </w:t>
      </w:r>
      <w:r w:rsidRPr="0024260D">
        <w:rPr>
          <w:rFonts w:asciiTheme="majorHAnsi" w:hAnsiTheme="majorHAnsi" w:cstheme="majorHAnsi"/>
        </w:rPr>
        <w:t xml:space="preserve">theme covered all identified </w:t>
      </w:r>
      <w:r w:rsidR="000E37CE">
        <w:rPr>
          <w:rFonts w:asciiTheme="majorHAnsi" w:hAnsiTheme="majorHAnsi" w:cstheme="majorHAnsi"/>
        </w:rPr>
        <w:t>knowledge needs</w:t>
      </w:r>
      <w:r w:rsidRPr="0024260D">
        <w:rPr>
          <w:rFonts w:asciiTheme="majorHAnsi" w:hAnsiTheme="majorHAnsi" w:cstheme="majorHAnsi"/>
        </w:rPr>
        <w:t xml:space="preserve"> associated with sediment from its source at the paddock to its transport to the Reef. </w:t>
      </w:r>
      <w:r w:rsidR="00EE522D" w:rsidRPr="0024260D">
        <w:rPr>
          <w:rFonts w:asciiTheme="majorHAnsi" w:hAnsiTheme="majorHAnsi" w:cstheme="majorHAnsi"/>
        </w:rPr>
        <w:t>Ecological impacts of sediment on G</w:t>
      </w:r>
      <w:r w:rsidR="00EE522D">
        <w:rPr>
          <w:rFonts w:asciiTheme="majorHAnsi" w:hAnsiTheme="majorHAnsi" w:cstheme="majorHAnsi"/>
        </w:rPr>
        <w:t xml:space="preserve">reat </w:t>
      </w:r>
      <w:r w:rsidR="00EE522D" w:rsidRPr="0024260D">
        <w:rPr>
          <w:rFonts w:asciiTheme="majorHAnsi" w:hAnsiTheme="majorHAnsi" w:cstheme="majorHAnsi"/>
        </w:rPr>
        <w:t>B</w:t>
      </w:r>
      <w:r w:rsidR="00EE522D">
        <w:rPr>
          <w:rFonts w:asciiTheme="majorHAnsi" w:hAnsiTheme="majorHAnsi" w:cstheme="majorHAnsi"/>
        </w:rPr>
        <w:t xml:space="preserve">arrier </w:t>
      </w:r>
      <w:r w:rsidR="00EE522D" w:rsidRPr="0024260D">
        <w:rPr>
          <w:rFonts w:asciiTheme="majorHAnsi" w:hAnsiTheme="majorHAnsi" w:cstheme="majorHAnsi"/>
        </w:rPr>
        <w:t>R</w:t>
      </w:r>
      <w:r w:rsidR="00EE522D">
        <w:rPr>
          <w:rFonts w:asciiTheme="majorHAnsi" w:hAnsiTheme="majorHAnsi" w:cstheme="majorHAnsi"/>
        </w:rPr>
        <w:t>eef</w:t>
      </w:r>
      <w:r w:rsidR="00EE522D" w:rsidRPr="0024260D">
        <w:rPr>
          <w:rFonts w:asciiTheme="majorHAnsi" w:hAnsiTheme="majorHAnsi" w:cstheme="majorHAnsi"/>
        </w:rPr>
        <w:t xml:space="preserve"> ecosystems were not covered under this theme, but can be found in the </w:t>
      </w:r>
      <w:r w:rsidR="00EE522D">
        <w:rPr>
          <w:rFonts w:asciiTheme="majorHAnsi" w:hAnsiTheme="majorHAnsi" w:cstheme="majorHAnsi"/>
        </w:rPr>
        <w:t>m</w:t>
      </w:r>
      <w:r w:rsidR="00EE522D" w:rsidRPr="0024260D">
        <w:rPr>
          <w:rFonts w:asciiTheme="majorHAnsi" w:hAnsiTheme="majorHAnsi" w:cstheme="majorHAnsi"/>
        </w:rPr>
        <w:t xml:space="preserve">arine and </w:t>
      </w:r>
      <w:r w:rsidR="00EE522D">
        <w:rPr>
          <w:rFonts w:asciiTheme="majorHAnsi" w:hAnsiTheme="majorHAnsi" w:cstheme="majorHAnsi"/>
        </w:rPr>
        <w:t>c</w:t>
      </w:r>
      <w:r w:rsidR="00EE522D" w:rsidRPr="0024260D">
        <w:rPr>
          <w:rFonts w:asciiTheme="majorHAnsi" w:hAnsiTheme="majorHAnsi" w:cstheme="majorHAnsi"/>
        </w:rPr>
        <w:t xml:space="preserve">oastal theme and the </w:t>
      </w:r>
      <w:r w:rsidR="00EE522D">
        <w:rPr>
          <w:rFonts w:asciiTheme="majorHAnsi" w:hAnsiTheme="majorHAnsi" w:cstheme="majorHAnsi"/>
        </w:rPr>
        <w:t>w</w:t>
      </w:r>
      <w:r w:rsidR="00EE522D" w:rsidRPr="0024260D">
        <w:rPr>
          <w:rFonts w:asciiTheme="majorHAnsi" w:hAnsiTheme="majorHAnsi" w:cstheme="majorHAnsi"/>
        </w:rPr>
        <w:t xml:space="preserve">etlands and </w:t>
      </w:r>
      <w:r w:rsidR="00EE522D">
        <w:rPr>
          <w:rFonts w:asciiTheme="majorHAnsi" w:hAnsiTheme="majorHAnsi" w:cstheme="majorHAnsi"/>
        </w:rPr>
        <w:t>t</w:t>
      </w:r>
      <w:r w:rsidR="00EE522D" w:rsidRPr="0024260D">
        <w:rPr>
          <w:rFonts w:asciiTheme="majorHAnsi" w:hAnsiTheme="majorHAnsi" w:cstheme="majorHAnsi"/>
        </w:rPr>
        <w:t xml:space="preserve">reatment </w:t>
      </w:r>
      <w:r w:rsidR="00EE522D">
        <w:rPr>
          <w:rFonts w:asciiTheme="majorHAnsi" w:hAnsiTheme="majorHAnsi" w:cstheme="majorHAnsi"/>
        </w:rPr>
        <w:t>s</w:t>
      </w:r>
      <w:r w:rsidR="00EE522D" w:rsidRPr="0024260D">
        <w:rPr>
          <w:rFonts w:asciiTheme="majorHAnsi" w:hAnsiTheme="majorHAnsi" w:cstheme="majorHAnsi"/>
        </w:rPr>
        <w:t xml:space="preserve">ystems theme. </w:t>
      </w:r>
      <w:r w:rsidR="00EE522D">
        <w:rPr>
          <w:rFonts w:asciiTheme="majorHAnsi" w:hAnsiTheme="majorHAnsi" w:cstheme="majorHAnsi"/>
        </w:rPr>
        <w:t>Similarly, the knowledge needs specific to particulate</w:t>
      </w:r>
      <w:r w:rsidR="001D4BC1">
        <w:rPr>
          <w:rFonts w:asciiTheme="majorHAnsi" w:hAnsiTheme="majorHAnsi" w:cstheme="majorHAnsi"/>
        </w:rPr>
        <w:t xml:space="preserve"> nutrients are presented under the particulate nutrients theme, a sub-section of the nutrients theme</w:t>
      </w:r>
      <w:r w:rsidR="00EE522D">
        <w:rPr>
          <w:rFonts w:asciiTheme="majorHAnsi" w:hAnsiTheme="majorHAnsi" w:cstheme="majorHAnsi"/>
        </w:rPr>
        <w:t xml:space="preserve">. </w:t>
      </w:r>
    </w:p>
    <w:tbl>
      <w:tblPr>
        <w:tblW w:w="13900" w:type="dxa"/>
        <w:tblBorders>
          <w:top w:val="single" w:sz="4" w:space="0" w:color="auto"/>
          <w:bottom w:val="single" w:sz="4" w:space="0" w:color="auto"/>
          <w:insideH w:val="single" w:sz="12" w:space="0" w:color="FF0000"/>
          <w:insideV w:val="inset" w:sz="6" w:space="0" w:color="E7E6E6" w:themeColor="background2"/>
        </w:tblBorders>
        <w:tblLook w:val="04A0" w:firstRow="1" w:lastRow="0" w:firstColumn="1" w:lastColumn="0" w:noHBand="0" w:noVBand="1"/>
      </w:tblPr>
      <w:tblGrid>
        <w:gridCol w:w="8"/>
        <w:gridCol w:w="2778"/>
        <w:gridCol w:w="687"/>
        <w:gridCol w:w="2091"/>
        <w:gridCol w:w="1382"/>
        <w:gridCol w:w="1397"/>
        <w:gridCol w:w="2076"/>
        <w:gridCol w:w="702"/>
        <w:gridCol w:w="2771"/>
        <w:gridCol w:w="8"/>
      </w:tblGrid>
      <w:tr w:rsidR="00EE522D" w:rsidRPr="00FC2043" w14:paraId="0A91AA16" w14:textId="77777777" w:rsidTr="00FC2043">
        <w:trPr>
          <w:gridAfter w:val="1"/>
          <w:wAfter w:w="8" w:type="dxa"/>
          <w:trHeight w:val="283"/>
        </w:trPr>
        <w:tc>
          <w:tcPr>
            <w:tcW w:w="13892" w:type="dxa"/>
            <w:gridSpan w:val="9"/>
            <w:tcBorders>
              <w:top w:val="single" w:sz="12" w:space="0" w:color="C00000"/>
              <w:bottom w:val="single" w:sz="12" w:space="0" w:color="C00000"/>
            </w:tcBorders>
            <w:shd w:val="clear" w:color="auto" w:fill="F2F2F2" w:themeFill="background1" w:themeFillShade="F2"/>
          </w:tcPr>
          <w:p w14:paraId="53695B2E" w14:textId="04356A45" w:rsidR="00E50468" w:rsidRPr="00FC2043" w:rsidRDefault="00706582" w:rsidP="00EE522D">
            <w:pPr>
              <w:spacing w:after="0" w:line="240" w:lineRule="auto"/>
              <w:jc w:val="center"/>
              <w:rPr>
                <w:rFonts w:asciiTheme="majorHAnsi" w:eastAsia="Times New Roman" w:hAnsiTheme="majorHAnsi" w:cstheme="majorHAnsi"/>
                <w:b/>
                <w:bCs/>
                <w:sz w:val="20"/>
                <w:szCs w:val="20"/>
                <w:lang w:eastAsia="en-AU"/>
              </w:rPr>
            </w:pPr>
            <w:r w:rsidRPr="00FC2043">
              <w:rPr>
                <w:rFonts w:asciiTheme="majorHAnsi" w:eastAsia="Times New Roman" w:hAnsiTheme="majorHAnsi" w:cstheme="majorHAnsi"/>
                <w:b/>
                <w:bCs/>
                <w:sz w:val="20"/>
                <w:szCs w:val="20"/>
                <w:lang w:eastAsia="en-AU"/>
              </w:rPr>
              <w:t>Highest priority</w:t>
            </w:r>
          </w:p>
          <w:p w14:paraId="0BDBCE9A" w14:textId="77777777" w:rsidR="009069DB" w:rsidRPr="00FC2043" w:rsidRDefault="00706582" w:rsidP="009069DB">
            <w:pPr>
              <w:spacing w:after="0" w:line="240" w:lineRule="auto"/>
              <w:jc w:val="center"/>
              <w:rPr>
                <w:rFonts w:asciiTheme="majorHAnsi" w:eastAsia="Times New Roman" w:hAnsiTheme="majorHAnsi" w:cstheme="majorHAnsi"/>
                <w:b/>
                <w:bCs/>
                <w:sz w:val="20"/>
                <w:szCs w:val="20"/>
                <w:lang w:eastAsia="en-AU"/>
              </w:rPr>
            </w:pPr>
            <w:r w:rsidRPr="00FC2043">
              <w:rPr>
                <w:rFonts w:asciiTheme="majorHAnsi" w:eastAsia="Times New Roman" w:hAnsiTheme="majorHAnsi" w:cstheme="majorHAnsi"/>
                <w:bCs/>
                <w:sz w:val="18"/>
                <w:szCs w:val="20"/>
                <w:lang w:eastAsia="en-AU"/>
              </w:rPr>
              <w:t>(</w:t>
            </w:r>
            <w:r w:rsidRPr="00FC2043">
              <w:rPr>
                <w:rFonts w:asciiTheme="majorHAnsi" w:hAnsiTheme="majorHAnsi" w:cstheme="majorHAnsi"/>
                <w:sz w:val="18"/>
                <w:szCs w:val="20"/>
              </w:rPr>
              <w:t>follow</w:t>
            </w:r>
            <w:r w:rsidRPr="00FC2043">
              <w:rPr>
                <w:rStyle w:val="Hyperlink"/>
                <w:rFonts w:asciiTheme="majorHAnsi" w:hAnsiTheme="majorHAnsi" w:cstheme="majorHAnsi"/>
                <w:color w:val="auto"/>
                <w:sz w:val="18"/>
                <w:szCs w:val="20"/>
                <w:u w:val="none"/>
              </w:rPr>
              <w:t xml:space="preserve"> the hyperlinks for more detail on each knowledge need)</w:t>
            </w:r>
          </w:p>
        </w:tc>
      </w:tr>
      <w:tr w:rsidR="00EE522D" w:rsidRPr="0083732F" w14:paraId="4CB30D0C" w14:textId="77777777" w:rsidTr="00FC2043">
        <w:trPr>
          <w:gridAfter w:val="1"/>
          <w:wAfter w:w="8" w:type="dxa"/>
          <w:trHeight w:val="389"/>
        </w:trPr>
        <w:tc>
          <w:tcPr>
            <w:tcW w:w="3473" w:type="dxa"/>
            <w:gridSpan w:val="3"/>
            <w:tcBorders>
              <w:top w:val="single" w:sz="12" w:space="0" w:color="C00000"/>
              <w:bottom w:val="nil"/>
            </w:tcBorders>
            <w:shd w:val="clear" w:color="auto" w:fill="auto"/>
            <w:hideMark/>
          </w:tcPr>
          <w:p w14:paraId="1136D40E" w14:textId="788FEA45" w:rsidR="00EE522D" w:rsidRPr="0083732F" w:rsidRDefault="0083732F" w:rsidP="00EE522D">
            <w:pPr>
              <w:spacing w:after="0" w:line="240" w:lineRule="auto"/>
              <w:rPr>
                <w:rFonts w:eastAsia="Times New Roman" w:cstheme="minorHAnsi"/>
                <w:sz w:val="20"/>
                <w:szCs w:val="20"/>
                <w:u w:val="single"/>
                <w:lang w:eastAsia="en-AU"/>
              </w:rPr>
            </w:pPr>
            <w:r>
              <w:rPr>
                <w:rFonts w:cstheme="minorHAnsi"/>
                <w:sz w:val="20"/>
                <w:szCs w:val="20"/>
              </w:rPr>
              <w:t xml:space="preserve">S.1 </w:t>
            </w:r>
            <w:hyperlink w:anchor="_Sediment_knowledge_needs" w:history="1">
              <w:r w:rsidR="00EE522D" w:rsidRPr="0083732F">
                <w:rPr>
                  <w:rStyle w:val="Hyperlink"/>
                  <w:rFonts w:eastAsia="Times New Roman" w:cstheme="minorHAnsi"/>
                  <w:bCs/>
                  <w:sz w:val="20"/>
                  <w:szCs w:val="20"/>
                  <w:lang w:eastAsia="en-AU"/>
                </w:rPr>
                <w:t>What are the water quality benefits from recovered land condition as a result of improved grazing practices?</w:t>
              </w:r>
            </w:hyperlink>
            <w:r w:rsidR="00EE522D" w:rsidRPr="0083732F">
              <w:rPr>
                <w:rFonts w:eastAsia="Times New Roman" w:cstheme="minorHAnsi"/>
                <w:sz w:val="20"/>
                <w:szCs w:val="20"/>
                <w:lang w:eastAsia="en-AU"/>
              </w:rPr>
              <w:br/>
            </w:r>
            <w:r w:rsidR="00EE522D" w:rsidRPr="0083732F">
              <w:rPr>
                <w:rFonts w:eastAsia="Times New Roman" w:cstheme="minorHAnsi"/>
                <w:bCs/>
                <w:i/>
                <w:sz w:val="20"/>
                <w:szCs w:val="20"/>
                <w:lang w:eastAsia="en-AU"/>
              </w:rPr>
              <w:t>Key concepts:</w:t>
            </w:r>
            <w:r w:rsidR="00EE522D" w:rsidRPr="0083732F">
              <w:rPr>
                <w:rFonts w:eastAsia="Times New Roman" w:cstheme="minorHAnsi"/>
                <w:i/>
                <w:sz w:val="20"/>
                <w:szCs w:val="20"/>
                <w:lang w:eastAsia="en-AU"/>
              </w:rPr>
              <w:t xml:space="preserve"> processes, timeframes, costs, hydrology, erosion drivers, role of ground cover, Forage.</w:t>
            </w:r>
          </w:p>
        </w:tc>
        <w:tc>
          <w:tcPr>
            <w:tcW w:w="3473" w:type="dxa"/>
            <w:gridSpan w:val="2"/>
            <w:tcBorders>
              <w:top w:val="single" w:sz="12" w:space="0" w:color="C00000"/>
              <w:bottom w:val="nil"/>
            </w:tcBorders>
            <w:shd w:val="clear" w:color="auto" w:fill="auto"/>
          </w:tcPr>
          <w:p w14:paraId="7F71CA30" w14:textId="7AD00D65" w:rsidR="00EE522D" w:rsidRPr="0083732F" w:rsidRDefault="0083732F" w:rsidP="00EE522D">
            <w:pPr>
              <w:spacing w:after="0" w:line="240" w:lineRule="auto"/>
              <w:rPr>
                <w:rFonts w:eastAsia="Times New Roman" w:cstheme="minorHAnsi"/>
                <w:b/>
                <w:bCs/>
                <w:sz w:val="20"/>
                <w:szCs w:val="20"/>
                <w:lang w:eastAsia="en-AU"/>
              </w:rPr>
            </w:pPr>
            <w:r>
              <w:rPr>
                <w:rFonts w:cstheme="minorHAnsi"/>
                <w:sz w:val="20"/>
                <w:szCs w:val="20"/>
              </w:rPr>
              <w:t xml:space="preserve">S.2 </w:t>
            </w:r>
            <w:hyperlink w:anchor="_Sediment_Research_Gaps" w:history="1">
              <w:r w:rsidR="00EE522D" w:rsidRPr="0083732F">
                <w:rPr>
                  <w:rStyle w:val="Hyperlink"/>
                  <w:rFonts w:eastAsia="Times New Roman" w:cstheme="minorHAnsi"/>
                  <w:bCs/>
                  <w:sz w:val="20"/>
                  <w:szCs w:val="20"/>
                  <w:lang w:eastAsia="en-AU"/>
                </w:rPr>
                <w:t>What is the effectiveness, in terms of water quality benefits, costs and timeframes, of remediating gully and riparian areas? How can this information be used to target and prioritise areas for remediation?</w:t>
              </w:r>
            </w:hyperlink>
            <w:r w:rsidR="00EE522D" w:rsidRPr="0083732F">
              <w:rPr>
                <w:rFonts w:eastAsia="Times New Roman" w:cstheme="minorHAnsi"/>
                <w:b/>
                <w:bCs/>
                <w:sz w:val="20"/>
                <w:szCs w:val="20"/>
                <w:lang w:eastAsia="en-AU"/>
              </w:rPr>
              <w:br/>
            </w:r>
            <w:r w:rsidR="00EE522D" w:rsidRPr="0083732F">
              <w:rPr>
                <w:rFonts w:eastAsia="Times New Roman" w:cstheme="minorHAnsi"/>
                <w:bCs/>
                <w:i/>
                <w:sz w:val="20"/>
                <w:szCs w:val="20"/>
                <w:lang w:eastAsia="en-AU"/>
              </w:rPr>
              <w:t xml:space="preserve">Key concepts: </w:t>
            </w:r>
            <w:r w:rsidR="00EE522D" w:rsidRPr="0083732F">
              <w:rPr>
                <w:rFonts w:eastAsia="Times New Roman" w:cstheme="minorHAnsi"/>
                <w:i/>
                <w:sz w:val="20"/>
                <w:szCs w:val="20"/>
                <w:lang w:eastAsia="en-AU"/>
              </w:rPr>
              <w:t>gully, riparian and streambank erosion, climate and soil types, effectiveness measures, prioritisation, targeting.</w:t>
            </w:r>
          </w:p>
        </w:tc>
        <w:tc>
          <w:tcPr>
            <w:tcW w:w="3473" w:type="dxa"/>
            <w:gridSpan w:val="2"/>
            <w:tcBorders>
              <w:top w:val="single" w:sz="12" w:space="0" w:color="C00000"/>
              <w:bottom w:val="nil"/>
            </w:tcBorders>
            <w:shd w:val="clear" w:color="auto" w:fill="auto"/>
            <w:hideMark/>
          </w:tcPr>
          <w:p w14:paraId="4B66A0FA" w14:textId="1BD60821" w:rsidR="00EE522D" w:rsidRPr="0083732F" w:rsidRDefault="0083732F" w:rsidP="00EE522D">
            <w:pPr>
              <w:spacing w:after="0" w:line="240" w:lineRule="auto"/>
              <w:rPr>
                <w:rFonts w:eastAsia="Times New Roman" w:cstheme="minorHAnsi"/>
                <w:sz w:val="20"/>
                <w:szCs w:val="20"/>
                <w:lang w:eastAsia="en-AU"/>
              </w:rPr>
            </w:pPr>
            <w:r>
              <w:rPr>
                <w:rFonts w:cstheme="minorHAnsi"/>
                <w:sz w:val="20"/>
                <w:szCs w:val="20"/>
              </w:rPr>
              <w:t xml:space="preserve">S.3 </w:t>
            </w:r>
            <w:hyperlink w:anchor="_Sediment_Research_Gaps" w:history="1">
              <w:r w:rsidR="00EE522D" w:rsidRPr="0083732F">
                <w:rPr>
                  <w:rStyle w:val="Hyperlink"/>
                  <w:rFonts w:eastAsia="Times New Roman" w:cstheme="minorHAnsi"/>
                  <w:bCs/>
                  <w:sz w:val="20"/>
                  <w:szCs w:val="20"/>
                  <w:lang w:eastAsia="en-AU"/>
                </w:rPr>
                <w:t>What are the impacts of tree clearing on water quality going to the Reef?</w:t>
              </w:r>
            </w:hyperlink>
            <w:r w:rsidR="00EE522D" w:rsidRPr="0083732F">
              <w:rPr>
                <w:rStyle w:val="Hyperlink"/>
                <w:rFonts w:cstheme="minorHAnsi"/>
                <w:b/>
                <w:bCs/>
                <w:sz w:val="20"/>
                <w:szCs w:val="20"/>
                <w:lang w:eastAsia="en-AU"/>
              </w:rPr>
              <w:br/>
            </w:r>
            <w:r w:rsidR="00EE522D" w:rsidRPr="0083732F">
              <w:rPr>
                <w:rFonts w:eastAsia="Times New Roman" w:cstheme="minorHAnsi"/>
                <w:bCs/>
                <w:i/>
                <w:sz w:val="20"/>
                <w:szCs w:val="20"/>
                <w:lang w:eastAsia="en-AU"/>
              </w:rPr>
              <w:t xml:space="preserve">Key concepts: </w:t>
            </w:r>
            <w:r w:rsidR="00EE522D" w:rsidRPr="0083732F">
              <w:rPr>
                <w:rFonts w:eastAsia="Times New Roman" w:cstheme="minorHAnsi"/>
                <w:i/>
                <w:sz w:val="20"/>
                <w:szCs w:val="20"/>
                <w:lang w:eastAsia="en-AU"/>
              </w:rPr>
              <w:t>streambanks, catchment hydrology, modelling, vegetation clearing thresholds</w:t>
            </w:r>
            <w:r w:rsidR="00EE522D" w:rsidRPr="0083732F">
              <w:rPr>
                <w:rFonts w:eastAsia="Times New Roman" w:cstheme="minorHAnsi"/>
                <w:sz w:val="20"/>
                <w:szCs w:val="20"/>
                <w:lang w:eastAsia="en-AU"/>
              </w:rPr>
              <w:t>.</w:t>
            </w:r>
          </w:p>
        </w:tc>
        <w:tc>
          <w:tcPr>
            <w:tcW w:w="3473" w:type="dxa"/>
            <w:gridSpan w:val="2"/>
            <w:tcBorders>
              <w:top w:val="single" w:sz="12" w:space="0" w:color="C00000"/>
              <w:bottom w:val="nil"/>
            </w:tcBorders>
            <w:shd w:val="clear" w:color="auto" w:fill="auto"/>
          </w:tcPr>
          <w:p w14:paraId="3B3A754E" w14:textId="270B5B44" w:rsidR="00EE522D" w:rsidRPr="0083732F" w:rsidRDefault="0083732F" w:rsidP="00EE522D">
            <w:pPr>
              <w:spacing w:after="0" w:line="240" w:lineRule="auto"/>
              <w:rPr>
                <w:rFonts w:eastAsia="Times New Roman" w:cstheme="minorHAnsi"/>
                <w:b/>
                <w:bCs/>
                <w:sz w:val="20"/>
                <w:szCs w:val="20"/>
                <w:lang w:eastAsia="en-AU"/>
              </w:rPr>
            </w:pPr>
            <w:r>
              <w:rPr>
                <w:rFonts w:cstheme="minorHAnsi"/>
                <w:sz w:val="20"/>
                <w:szCs w:val="20"/>
              </w:rPr>
              <w:t xml:space="preserve">S.4 </w:t>
            </w:r>
            <w:hyperlink w:anchor="_Sediment_Research_Gaps" w:history="1">
              <w:r w:rsidR="00EE522D" w:rsidRPr="0083732F">
                <w:rPr>
                  <w:rStyle w:val="Hyperlink"/>
                  <w:rFonts w:eastAsia="Times New Roman" w:cstheme="minorHAnsi"/>
                  <w:bCs/>
                  <w:sz w:val="20"/>
                  <w:szCs w:val="20"/>
                  <w:lang w:eastAsia="en-AU"/>
                </w:rPr>
                <w:t>What is the risk of the finest sediment fractions (&lt;16 uM) to the Reef?</w:t>
              </w:r>
            </w:hyperlink>
            <w:r w:rsidR="00EE522D" w:rsidRPr="0083732F">
              <w:rPr>
                <w:rFonts w:eastAsia="Times New Roman" w:cstheme="minorHAnsi"/>
                <w:b/>
                <w:bCs/>
                <w:sz w:val="20"/>
                <w:szCs w:val="20"/>
                <w:lang w:eastAsia="en-AU"/>
              </w:rPr>
              <w:br/>
            </w:r>
            <w:r w:rsidR="00EE522D" w:rsidRPr="0083732F">
              <w:rPr>
                <w:rFonts w:eastAsia="Times New Roman" w:cstheme="minorHAnsi"/>
                <w:bCs/>
                <w:i/>
                <w:sz w:val="20"/>
                <w:szCs w:val="20"/>
                <w:lang w:eastAsia="en-AU"/>
              </w:rPr>
              <w:t xml:space="preserve">Key concepts: </w:t>
            </w:r>
            <w:r w:rsidR="00EE522D" w:rsidRPr="0083732F">
              <w:rPr>
                <w:rFonts w:eastAsia="Times New Roman" w:cstheme="minorHAnsi"/>
                <w:i/>
                <w:sz w:val="20"/>
                <w:szCs w:val="20"/>
                <w:lang w:eastAsia="en-AU"/>
              </w:rPr>
              <w:t>benthic light, turbidity, dominant particle size, erosion, storage and delivery of fine sediment, plumes versus resuspension, sedimentation, seagrass, coral</w:t>
            </w:r>
            <w:r w:rsidR="00EE522D" w:rsidRPr="0083732F">
              <w:rPr>
                <w:rFonts w:eastAsia="Times New Roman" w:cstheme="minorHAnsi"/>
                <w:sz w:val="20"/>
                <w:szCs w:val="20"/>
                <w:lang w:eastAsia="en-AU"/>
              </w:rPr>
              <w:t>.</w:t>
            </w:r>
          </w:p>
        </w:tc>
      </w:tr>
      <w:tr w:rsidR="00E50468" w:rsidRPr="00FC2043" w14:paraId="21D491AA" w14:textId="77777777" w:rsidTr="00FC2043">
        <w:tblPrEx>
          <w:tblBorders>
            <w:insideH w:val="single" w:sz="12" w:space="0" w:color="FFC000"/>
            <w:insideV w:val="single" w:sz="12" w:space="0" w:color="FFC000"/>
          </w:tblBorders>
        </w:tblPrEx>
        <w:trPr>
          <w:gridAfter w:val="1"/>
          <w:wAfter w:w="8" w:type="dxa"/>
          <w:trHeight w:val="283"/>
        </w:trPr>
        <w:tc>
          <w:tcPr>
            <w:tcW w:w="13892" w:type="dxa"/>
            <w:gridSpan w:val="9"/>
            <w:tcBorders>
              <w:top w:val="single" w:sz="12" w:space="0" w:color="ED7D31" w:themeColor="accent2"/>
              <w:bottom w:val="single" w:sz="12" w:space="0" w:color="ED7D31" w:themeColor="accent2"/>
            </w:tcBorders>
            <w:shd w:val="clear" w:color="auto" w:fill="F2F2F2" w:themeFill="background1" w:themeFillShade="F2"/>
            <w:noWrap/>
          </w:tcPr>
          <w:p w14:paraId="3A1BE379" w14:textId="77777777" w:rsidR="00E50468" w:rsidRPr="00FC2043" w:rsidRDefault="00706582" w:rsidP="00EE522D">
            <w:pPr>
              <w:spacing w:after="0" w:line="240" w:lineRule="auto"/>
              <w:jc w:val="center"/>
              <w:rPr>
                <w:rFonts w:asciiTheme="majorHAnsi" w:eastAsia="Times New Roman" w:hAnsiTheme="majorHAnsi" w:cstheme="majorHAnsi"/>
                <w:b/>
                <w:bCs/>
                <w:sz w:val="20"/>
                <w:szCs w:val="20"/>
                <w:lang w:eastAsia="en-AU"/>
              </w:rPr>
            </w:pPr>
            <w:r w:rsidRPr="00FC2043">
              <w:rPr>
                <w:rFonts w:asciiTheme="majorHAnsi" w:eastAsia="Times New Roman" w:hAnsiTheme="majorHAnsi" w:cstheme="majorHAnsi"/>
                <w:b/>
                <w:bCs/>
                <w:sz w:val="20"/>
                <w:szCs w:val="20"/>
                <w:lang w:eastAsia="en-AU"/>
              </w:rPr>
              <w:t>Moderate priority</w:t>
            </w:r>
          </w:p>
          <w:p w14:paraId="5AF2708C" w14:textId="77777777" w:rsidR="009069DB" w:rsidRPr="00FC2043" w:rsidRDefault="00706582" w:rsidP="00EE522D">
            <w:pPr>
              <w:spacing w:after="0" w:line="240" w:lineRule="auto"/>
              <w:jc w:val="center"/>
              <w:rPr>
                <w:rFonts w:asciiTheme="majorHAnsi" w:eastAsia="Times New Roman" w:hAnsiTheme="majorHAnsi" w:cstheme="majorHAnsi"/>
                <w:b/>
                <w:bCs/>
                <w:sz w:val="20"/>
                <w:szCs w:val="20"/>
                <w:lang w:eastAsia="en-AU"/>
              </w:rPr>
            </w:pPr>
            <w:r w:rsidRPr="00FC2043">
              <w:rPr>
                <w:rFonts w:asciiTheme="majorHAnsi" w:eastAsia="Times New Roman" w:hAnsiTheme="majorHAnsi" w:cstheme="majorHAnsi"/>
                <w:bCs/>
                <w:sz w:val="18"/>
                <w:szCs w:val="20"/>
                <w:lang w:eastAsia="en-AU"/>
              </w:rPr>
              <w:t>(</w:t>
            </w:r>
            <w:r w:rsidRPr="00FC2043">
              <w:rPr>
                <w:rFonts w:asciiTheme="majorHAnsi" w:hAnsiTheme="majorHAnsi" w:cstheme="majorHAnsi"/>
                <w:sz w:val="18"/>
                <w:szCs w:val="20"/>
              </w:rPr>
              <w:t>follow</w:t>
            </w:r>
            <w:r w:rsidRPr="00FC2043">
              <w:rPr>
                <w:rStyle w:val="Hyperlink"/>
                <w:rFonts w:asciiTheme="majorHAnsi" w:hAnsiTheme="majorHAnsi" w:cstheme="majorHAnsi"/>
                <w:color w:val="auto"/>
                <w:sz w:val="18"/>
                <w:szCs w:val="20"/>
                <w:u w:val="none"/>
              </w:rPr>
              <w:t xml:space="preserve"> the hyperlinks for more detail on each knowledge need)</w:t>
            </w:r>
          </w:p>
        </w:tc>
      </w:tr>
      <w:tr w:rsidR="00EE522D" w:rsidRPr="00C10C4C" w14:paraId="51CB7380" w14:textId="77777777" w:rsidTr="00FC2043">
        <w:tblPrEx>
          <w:tblBorders>
            <w:insideH w:val="single" w:sz="12" w:space="0" w:color="FFC000"/>
            <w:insideV w:val="single" w:sz="12" w:space="0" w:color="FFC000"/>
          </w:tblBorders>
        </w:tblPrEx>
        <w:trPr>
          <w:gridAfter w:val="1"/>
          <w:wAfter w:w="8" w:type="dxa"/>
          <w:trHeight w:val="517"/>
        </w:trPr>
        <w:tc>
          <w:tcPr>
            <w:tcW w:w="13892" w:type="dxa"/>
            <w:gridSpan w:val="9"/>
            <w:tcBorders>
              <w:top w:val="single" w:sz="12" w:space="0" w:color="ED7D31" w:themeColor="accent2"/>
              <w:bottom w:val="nil"/>
            </w:tcBorders>
            <w:shd w:val="clear" w:color="auto" w:fill="auto"/>
            <w:noWrap/>
          </w:tcPr>
          <w:p w14:paraId="72E4E253" w14:textId="0A2B7BA3" w:rsidR="00EE522D" w:rsidRPr="00C10C4C" w:rsidRDefault="0083732F" w:rsidP="008338E9">
            <w:pPr>
              <w:spacing w:after="0" w:line="240" w:lineRule="auto"/>
              <w:rPr>
                <w:rFonts w:eastAsia="Times New Roman" w:cstheme="minorHAnsi"/>
                <w:color w:val="000000"/>
                <w:sz w:val="20"/>
                <w:szCs w:val="20"/>
                <w:lang w:eastAsia="en-AU"/>
              </w:rPr>
            </w:pPr>
            <w:r w:rsidRPr="00C10C4C">
              <w:rPr>
                <w:rFonts w:cstheme="minorHAnsi"/>
                <w:sz w:val="20"/>
                <w:szCs w:val="20"/>
              </w:rPr>
              <w:t xml:space="preserve">S.5 </w:t>
            </w:r>
            <w:hyperlink w:anchor="_Sediment_Research_Gaps" w:history="1">
              <w:r w:rsidR="00EE522D" w:rsidRPr="00C10C4C">
                <w:rPr>
                  <w:rStyle w:val="Hyperlink"/>
                  <w:rFonts w:eastAsia="Times New Roman" w:cstheme="minorHAnsi"/>
                  <w:bCs/>
                  <w:sz w:val="20"/>
                  <w:szCs w:val="20"/>
                  <w:lang w:eastAsia="en-AU"/>
                </w:rPr>
                <w:t>Better understanding of sediment sources and processes in priority catchments.</w:t>
              </w:r>
            </w:hyperlink>
            <w:r w:rsidR="00EE522D" w:rsidRPr="00C10C4C">
              <w:rPr>
                <w:rStyle w:val="Hyperlink"/>
                <w:rFonts w:cstheme="minorHAnsi"/>
                <w:sz w:val="20"/>
                <w:szCs w:val="20"/>
              </w:rPr>
              <w:t xml:space="preserve"> </w:t>
            </w:r>
            <w:r w:rsidR="00EE522D" w:rsidRPr="00C10C4C">
              <w:rPr>
                <w:rFonts w:eastAsia="Times New Roman" w:cstheme="minorHAnsi"/>
                <w:color w:val="000000"/>
                <w:sz w:val="20"/>
                <w:szCs w:val="20"/>
                <w:lang w:eastAsia="en-AU"/>
              </w:rPr>
              <w:br/>
            </w:r>
            <w:r w:rsidR="00EE522D" w:rsidRPr="00C10C4C">
              <w:rPr>
                <w:rFonts w:eastAsia="Times New Roman" w:cstheme="minorHAnsi"/>
                <w:bCs/>
                <w:i/>
                <w:color w:val="000000"/>
                <w:sz w:val="20"/>
                <w:szCs w:val="20"/>
                <w:lang w:eastAsia="en-AU"/>
              </w:rPr>
              <w:t xml:space="preserve">Key concepts: </w:t>
            </w:r>
            <w:r w:rsidR="00EE522D" w:rsidRPr="00C10C4C">
              <w:rPr>
                <w:rFonts w:eastAsia="Times New Roman" w:cstheme="minorHAnsi"/>
                <w:i/>
                <w:color w:val="000000"/>
                <w:sz w:val="20"/>
                <w:szCs w:val="20"/>
                <w:lang w:eastAsia="en-AU"/>
              </w:rPr>
              <w:t>natural/baseline levels, spatial locations, gully, streambank, and hillslope erosion processes, other land uses (e.g. roads, cane, bananas, cropping etc</w:t>
            </w:r>
            <w:r w:rsidR="00DC557D" w:rsidRPr="00C10C4C">
              <w:rPr>
                <w:rFonts w:eastAsia="Times New Roman" w:cstheme="minorHAnsi"/>
                <w:i/>
                <w:color w:val="000000"/>
                <w:sz w:val="20"/>
                <w:szCs w:val="20"/>
                <w:lang w:eastAsia="en-AU"/>
              </w:rPr>
              <w:t>.</w:t>
            </w:r>
            <w:r w:rsidR="00EE522D" w:rsidRPr="00C10C4C">
              <w:rPr>
                <w:rFonts w:eastAsia="Times New Roman" w:cstheme="minorHAnsi"/>
                <w:i/>
                <w:color w:val="000000"/>
                <w:sz w:val="20"/>
                <w:szCs w:val="20"/>
                <w:lang w:eastAsia="en-AU"/>
              </w:rPr>
              <w:t>).</w:t>
            </w:r>
          </w:p>
        </w:tc>
      </w:tr>
      <w:tr w:rsidR="00E50468" w:rsidRPr="00FC2043" w14:paraId="6E02E8ED" w14:textId="77777777" w:rsidTr="00FC2043">
        <w:tblPrEx>
          <w:tblBorders>
            <w:top w:val="none" w:sz="0" w:space="0" w:color="auto"/>
            <w:bottom w:val="none" w:sz="0" w:space="0" w:color="auto"/>
            <w:insideH w:val="none" w:sz="0" w:space="0" w:color="auto"/>
            <w:insideV w:val="none" w:sz="0" w:space="0" w:color="auto"/>
          </w:tblBorders>
        </w:tblPrEx>
        <w:trPr>
          <w:gridBefore w:val="1"/>
          <w:wBefore w:w="8" w:type="dxa"/>
          <w:trHeight w:val="283"/>
        </w:trPr>
        <w:tc>
          <w:tcPr>
            <w:tcW w:w="13892" w:type="dxa"/>
            <w:gridSpan w:val="9"/>
            <w:tcBorders>
              <w:top w:val="single" w:sz="12" w:space="0" w:color="FFD966" w:themeColor="accent4" w:themeTint="99"/>
              <w:bottom w:val="single" w:sz="12" w:space="0" w:color="FFD966" w:themeColor="accent4" w:themeTint="99"/>
            </w:tcBorders>
            <w:shd w:val="clear" w:color="auto" w:fill="F2F2F2" w:themeFill="background1" w:themeFillShade="F2"/>
            <w:vAlign w:val="center"/>
          </w:tcPr>
          <w:p w14:paraId="72CFF469" w14:textId="77777777" w:rsidR="00E50468" w:rsidRPr="00FC2043" w:rsidRDefault="00706582" w:rsidP="009069DB">
            <w:pPr>
              <w:spacing w:after="0" w:line="240" w:lineRule="auto"/>
              <w:jc w:val="center"/>
              <w:rPr>
                <w:rFonts w:asciiTheme="majorHAnsi" w:eastAsia="Times New Roman" w:hAnsiTheme="majorHAnsi" w:cstheme="majorHAnsi"/>
                <w:b/>
                <w:bCs/>
                <w:sz w:val="20"/>
                <w:szCs w:val="20"/>
                <w:lang w:eastAsia="en-AU"/>
              </w:rPr>
            </w:pPr>
            <w:r w:rsidRPr="00FC2043">
              <w:rPr>
                <w:rFonts w:asciiTheme="majorHAnsi" w:eastAsia="Times New Roman" w:hAnsiTheme="majorHAnsi" w:cstheme="majorHAnsi"/>
                <w:b/>
                <w:bCs/>
                <w:sz w:val="20"/>
                <w:szCs w:val="20"/>
                <w:lang w:eastAsia="en-AU"/>
              </w:rPr>
              <w:t>Lower priority</w:t>
            </w:r>
          </w:p>
          <w:p w14:paraId="2EE04D51" w14:textId="77777777" w:rsidR="009069DB" w:rsidRPr="00FC2043" w:rsidRDefault="009069DB" w:rsidP="009069DB">
            <w:pPr>
              <w:spacing w:after="0" w:line="240" w:lineRule="auto"/>
              <w:jc w:val="center"/>
              <w:rPr>
                <w:rFonts w:asciiTheme="majorHAnsi" w:eastAsia="Times New Roman" w:hAnsiTheme="majorHAnsi" w:cstheme="majorHAnsi"/>
                <w:b/>
                <w:bCs/>
                <w:sz w:val="20"/>
                <w:szCs w:val="20"/>
                <w:lang w:eastAsia="en-AU"/>
              </w:rPr>
            </w:pPr>
            <w:r w:rsidRPr="00FC2043">
              <w:rPr>
                <w:rFonts w:asciiTheme="majorHAnsi" w:eastAsia="Times New Roman" w:hAnsiTheme="majorHAnsi" w:cstheme="majorHAnsi"/>
                <w:bCs/>
                <w:sz w:val="18"/>
                <w:szCs w:val="20"/>
                <w:lang w:eastAsia="en-AU"/>
              </w:rPr>
              <w:t>(</w:t>
            </w:r>
            <w:r w:rsidRPr="00FC2043">
              <w:rPr>
                <w:rFonts w:asciiTheme="majorHAnsi" w:hAnsiTheme="majorHAnsi" w:cstheme="majorHAnsi"/>
                <w:sz w:val="18"/>
                <w:szCs w:val="20"/>
              </w:rPr>
              <w:t>follow</w:t>
            </w:r>
            <w:r w:rsidRPr="00FC2043">
              <w:rPr>
                <w:rStyle w:val="Hyperlink"/>
                <w:rFonts w:asciiTheme="majorHAnsi" w:hAnsiTheme="majorHAnsi" w:cstheme="majorHAnsi"/>
                <w:color w:val="auto"/>
                <w:sz w:val="18"/>
                <w:szCs w:val="20"/>
                <w:u w:val="none"/>
              </w:rPr>
              <w:t xml:space="preserve"> the hyperlinks for more detail on each knowledge need)</w:t>
            </w:r>
          </w:p>
        </w:tc>
      </w:tr>
      <w:tr w:rsidR="009069DB" w:rsidRPr="00C10C4C" w14:paraId="473002AA" w14:textId="77777777" w:rsidTr="00FC2043">
        <w:tblPrEx>
          <w:tblBorders>
            <w:top w:val="none" w:sz="0" w:space="0" w:color="auto"/>
            <w:bottom w:val="none" w:sz="0" w:space="0" w:color="auto"/>
            <w:insideH w:val="none" w:sz="0" w:space="0" w:color="auto"/>
            <w:insideV w:val="none" w:sz="0" w:space="0" w:color="auto"/>
          </w:tblBorders>
        </w:tblPrEx>
        <w:trPr>
          <w:gridBefore w:val="1"/>
          <w:wBefore w:w="8" w:type="dxa"/>
          <w:trHeight w:val="389"/>
        </w:trPr>
        <w:tc>
          <w:tcPr>
            <w:tcW w:w="2778" w:type="dxa"/>
            <w:tcBorders>
              <w:top w:val="single" w:sz="12" w:space="0" w:color="FFD966" w:themeColor="accent4" w:themeTint="99"/>
              <w:bottom w:val="inset" w:sz="6" w:space="0" w:color="auto"/>
              <w:right w:val="inset" w:sz="6" w:space="0" w:color="E7E6E6" w:themeColor="background2"/>
            </w:tcBorders>
            <w:shd w:val="clear" w:color="auto" w:fill="auto"/>
            <w:hideMark/>
          </w:tcPr>
          <w:p w14:paraId="00AEB766" w14:textId="6C011154" w:rsidR="009069DB" w:rsidRPr="00C10C4C" w:rsidRDefault="0083732F" w:rsidP="008338E9">
            <w:pPr>
              <w:spacing w:after="0" w:line="240" w:lineRule="auto"/>
              <w:rPr>
                <w:rFonts w:eastAsia="Times New Roman" w:cstheme="minorHAnsi"/>
                <w:color w:val="FFFFFF"/>
                <w:sz w:val="20"/>
                <w:szCs w:val="20"/>
                <w:u w:val="single"/>
                <w:lang w:eastAsia="en-AU"/>
              </w:rPr>
            </w:pPr>
            <w:r w:rsidRPr="00C10C4C">
              <w:rPr>
                <w:rFonts w:cstheme="minorHAnsi"/>
                <w:sz w:val="20"/>
                <w:szCs w:val="20"/>
              </w:rPr>
              <w:lastRenderedPageBreak/>
              <w:t xml:space="preserve">S.6 </w:t>
            </w:r>
            <w:hyperlink w:anchor="_Sediment_Research_Gaps" w:history="1">
              <w:r w:rsidR="009069DB" w:rsidRPr="00C10C4C">
                <w:rPr>
                  <w:rStyle w:val="Hyperlink"/>
                  <w:rFonts w:cstheme="minorHAnsi"/>
                  <w:sz w:val="20"/>
                  <w:szCs w:val="20"/>
                </w:rPr>
                <w:t>Better understanding of the circumstances that cause gullies to form.</w:t>
              </w:r>
            </w:hyperlink>
            <w:r w:rsidR="009069DB" w:rsidRPr="00C10C4C">
              <w:rPr>
                <w:rStyle w:val="Hyperlink"/>
                <w:rFonts w:cstheme="minorHAnsi"/>
                <w:sz w:val="20"/>
                <w:szCs w:val="20"/>
              </w:rPr>
              <w:br/>
            </w:r>
            <w:r w:rsidR="009069DB" w:rsidRPr="00C10C4C">
              <w:rPr>
                <w:rFonts w:eastAsia="Times New Roman" w:cstheme="minorHAnsi"/>
                <w:bCs/>
                <w:i/>
                <w:color w:val="000000"/>
                <w:sz w:val="20"/>
                <w:szCs w:val="20"/>
                <w:lang w:eastAsia="en-AU"/>
              </w:rPr>
              <w:t xml:space="preserve">Key concepts: </w:t>
            </w:r>
            <w:r w:rsidR="009069DB" w:rsidRPr="00C10C4C">
              <w:rPr>
                <w:rFonts w:eastAsia="Times New Roman" w:cstheme="minorHAnsi"/>
                <w:i/>
                <w:color w:val="000000"/>
                <w:sz w:val="20"/>
                <w:szCs w:val="20"/>
                <w:lang w:eastAsia="en-AU"/>
              </w:rPr>
              <w:t>predicting where gullies form/are,. Predicting gully properties and gully erosion/expansion rate.</w:t>
            </w:r>
          </w:p>
        </w:tc>
        <w:tc>
          <w:tcPr>
            <w:tcW w:w="2778" w:type="dxa"/>
            <w:gridSpan w:val="2"/>
            <w:tcBorders>
              <w:top w:val="single" w:sz="12" w:space="0" w:color="FFD966" w:themeColor="accent4" w:themeTint="99"/>
              <w:left w:val="inset" w:sz="6" w:space="0" w:color="E7E6E6" w:themeColor="background2"/>
              <w:bottom w:val="inset" w:sz="6" w:space="0" w:color="auto"/>
              <w:right w:val="inset" w:sz="6" w:space="0" w:color="E7E6E6" w:themeColor="background2"/>
            </w:tcBorders>
            <w:shd w:val="clear" w:color="auto" w:fill="auto"/>
          </w:tcPr>
          <w:p w14:paraId="49BE7BBA" w14:textId="1988C310" w:rsidR="009069DB" w:rsidRPr="00C10C4C" w:rsidRDefault="0083732F" w:rsidP="008338E9">
            <w:pPr>
              <w:spacing w:after="0" w:line="240" w:lineRule="auto"/>
              <w:rPr>
                <w:rFonts w:eastAsia="Times New Roman" w:cstheme="minorHAnsi"/>
                <w:color w:val="000000"/>
                <w:sz w:val="20"/>
                <w:szCs w:val="20"/>
                <w:lang w:eastAsia="en-AU"/>
              </w:rPr>
            </w:pPr>
            <w:r w:rsidRPr="00C10C4C">
              <w:rPr>
                <w:rFonts w:cstheme="minorHAnsi"/>
                <w:sz w:val="20"/>
                <w:szCs w:val="20"/>
              </w:rPr>
              <w:t xml:space="preserve">S.7 </w:t>
            </w:r>
            <w:hyperlink w:anchor="_Sediment_Research_Gaps" w:history="1">
              <w:r w:rsidR="009069DB" w:rsidRPr="00C10C4C">
                <w:rPr>
                  <w:rStyle w:val="Hyperlink"/>
                  <w:rFonts w:cstheme="minorHAnsi"/>
                  <w:sz w:val="20"/>
                  <w:szCs w:val="20"/>
                </w:rPr>
                <w:t>What are the pre-development loads of sediments?</w:t>
              </w:r>
            </w:hyperlink>
            <w:r w:rsidR="009069DB" w:rsidRPr="00C10C4C">
              <w:rPr>
                <w:rStyle w:val="Hyperlink"/>
                <w:rFonts w:cstheme="minorHAnsi"/>
                <w:b/>
                <w:bCs/>
                <w:sz w:val="20"/>
                <w:szCs w:val="20"/>
              </w:rPr>
              <w:br/>
            </w:r>
            <w:r w:rsidR="009069DB" w:rsidRPr="00C10C4C">
              <w:rPr>
                <w:rFonts w:eastAsia="Times New Roman" w:cstheme="minorHAnsi"/>
                <w:bCs/>
                <w:i/>
                <w:color w:val="000000"/>
                <w:sz w:val="20"/>
                <w:szCs w:val="20"/>
                <w:lang w:eastAsia="en-AU"/>
              </w:rPr>
              <w:t>Key concepts:</w:t>
            </w:r>
            <w:r w:rsidR="009069DB" w:rsidRPr="00C10C4C">
              <w:rPr>
                <w:rFonts w:eastAsia="Times New Roman" w:cstheme="minorHAnsi"/>
                <w:i/>
                <w:color w:val="000000"/>
                <w:sz w:val="20"/>
                <w:szCs w:val="20"/>
                <w:lang w:eastAsia="en-AU"/>
              </w:rPr>
              <w:t xml:space="preserve"> pre-development conditions, model estimates.</w:t>
            </w:r>
          </w:p>
        </w:tc>
        <w:tc>
          <w:tcPr>
            <w:tcW w:w="2779" w:type="dxa"/>
            <w:gridSpan w:val="2"/>
            <w:tcBorders>
              <w:top w:val="single" w:sz="12" w:space="0" w:color="FFD966" w:themeColor="accent4" w:themeTint="99"/>
              <w:left w:val="inset" w:sz="6" w:space="0" w:color="E7E6E6" w:themeColor="background2"/>
              <w:bottom w:val="inset" w:sz="6" w:space="0" w:color="auto"/>
              <w:right w:val="inset" w:sz="6" w:space="0" w:color="E7E6E6" w:themeColor="background2"/>
            </w:tcBorders>
            <w:shd w:val="clear" w:color="auto" w:fill="auto"/>
          </w:tcPr>
          <w:p w14:paraId="2B9D66D7" w14:textId="452EBBBC" w:rsidR="009069DB" w:rsidRPr="00C10C4C" w:rsidRDefault="0083732F" w:rsidP="008338E9">
            <w:pPr>
              <w:spacing w:after="0" w:line="240" w:lineRule="auto"/>
              <w:rPr>
                <w:rFonts w:eastAsia="Times New Roman" w:cstheme="minorHAnsi"/>
                <w:b/>
                <w:bCs/>
                <w:color w:val="000000"/>
                <w:sz w:val="20"/>
                <w:szCs w:val="20"/>
                <w:lang w:eastAsia="en-AU"/>
              </w:rPr>
            </w:pPr>
            <w:r w:rsidRPr="00C10C4C">
              <w:rPr>
                <w:rFonts w:cstheme="minorHAnsi"/>
                <w:sz w:val="20"/>
                <w:szCs w:val="20"/>
              </w:rPr>
              <w:t xml:space="preserve">S.8 </w:t>
            </w:r>
            <w:hyperlink w:anchor="_Sediment_Research_Gaps" w:history="1">
              <w:r w:rsidR="009069DB" w:rsidRPr="00C10C4C">
                <w:rPr>
                  <w:rStyle w:val="Hyperlink"/>
                  <w:rFonts w:cstheme="minorHAnsi"/>
                  <w:sz w:val="20"/>
                  <w:szCs w:val="20"/>
                </w:rPr>
                <w:t>What are the effects of long-term natural climate fluxes on sediment loads?</w:t>
              </w:r>
            </w:hyperlink>
          </w:p>
        </w:tc>
        <w:tc>
          <w:tcPr>
            <w:tcW w:w="2778" w:type="dxa"/>
            <w:gridSpan w:val="2"/>
            <w:tcBorders>
              <w:top w:val="single" w:sz="12" w:space="0" w:color="FFD966" w:themeColor="accent4" w:themeTint="99"/>
              <w:left w:val="inset" w:sz="6" w:space="0" w:color="E7E6E6" w:themeColor="background2"/>
              <w:bottom w:val="inset" w:sz="6" w:space="0" w:color="auto"/>
              <w:right w:val="inset" w:sz="6" w:space="0" w:color="E7E6E6" w:themeColor="background2"/>
            </w:tcBorders>
            <w:shd w:val="clear" w:color="auto" w:fill="auto"/>
          </w:tcPr>
          <w:p w14:paraId="507F03FF" w14:textId="0E520CDC" w:rsidR="009069DB" w:rsidRPr="00C10C4C" w:rsidRDefault="0083732F" w:rsidP="008338E9">
            <w:pPr>
              <w:spacing w:after="0" w:line="240" w:lineRule="auto"/>
              <w:rPr>
                <w:rFonts w:eastAsia="Times New Roman" w:cstheme="minorHAnsi"/>
                <w:b/>
                <w:bCs/>
                <w:color w:val="000000"/>
                <w:sz w:val="20"/>
                <w:szCs w:val="20"/>
                <w:lang w:eastAsia="en-AU"/>
              </w:rPr>
            </w:pPr>
            <w:r w:rsidRPr="00C10C4C">
              <w:rPr>
                <w:rFonts w:cstheme="minorHAnsi"/>
                <w:sz w:val="20"/>
                <w:szCs w:val="20"/>
              </w:rPr>
              <w:t xml:space="preserve">S.9 </w:t>
            </w:r>
            <w:hyperlink w:anchor="_Sediment_Research_Gaps" w:history="1">
              <w:r w:rsidR="009069DB" w:rsidRPr="00C10C4C">
                <w:rPr>
                  <w:rStyle w:val="Hyperlink"/>
                  <w:rFonts w:cstheme="minorHAnsi"/>
                  <w:sz w:val="20"/>
                  <w:szCs w:val="20"/>
                </w:rPr>
                <w:t>What is the impact of cane drains on sediment/erosion and water quality?</w:t>
              </w:r>
            </w:hyperlink>
          </w:p>
        </w:tc>
        <w:tc>
          <w:tcPr>
            <w:tcW w:w="2779" w:type="dxa"/>
            <w:gridSpan w:val="2"/>
            <w:tcBorders>
              <w:top w:val="single" w:sz="12" w:space="0" w:color="FFD966" w:themeColor="accent4" w:themeTint="99"/>
              <w:left w:val="inset" w:sz="6" w:space="0" w:color="E7E6E6" w:themeColor="background2"/>
              <w:bottom w:val="inset" w:sz="6" w:space="0" w:color="auto"/>
            </w:tcBorders>
            <w:shd w:val="clear" w:color="auto" w:fill="auto"/>
          </w:tcPr>
          <w:p w14:paraId="33C928D3" w14:textId="7DD56F23" w:rsidR="009069DB" w:rsidRPr="00C10C4C" w:rsidRDefault="0083732F" w:rsidP="008338E9">
            <w:pPr>
              <w:spacing w:after="0" w:line="240" w:lineRule="auto"/>
              <w:rPr>
                <w:rFonts w:eastAsia="Times New Roman" w:cstheme="minorHAnsi"/>
                <w:b/>
                <w:bCs/>
                <w:color w:val="000000"/>
                <w:sz w:val="20"/>
                <w:szCs w:val="20"/>
                <w:lang w:eastAsia="en-AU"/>
              </w:rPr>
            </w:pPr>
            <w:r w:rsidRPr="00C10C4C">
              <w:rPr>
                <w:rFonts w:cstheme="minorHAnsi"/>
                <w:sz w:val="20"/>
                <w:szCs w:val="20"/>
              </w:rPr>
              <w:t xml:space="preserve">S.10 </w:t>
            </w:r>
            <w:hyperlink w:anchor="_Sediment_Research_Gaps" w:history="1">
              <w:r w:rsidR="009069DB" w:rsidRPr="00C10C4C">
                <w:rPr>
                  <w:rStyle w:val="Hyperlink"/>
                  <w:rFonts w:cstheme="minorHAnsi"/>
                  <w:sz w:val="20"/>
                  <w:szCs w:val="20"/>
                </w:rPr>
                <w:t>What is the contribution of sediment from unsealed roads? Risk assessment to identify significance, mapping.</w:t>
              </w:r>
            </w:hyperlink>
          </w:p>
        </w:tc>
      </w:tr>
    </w:tbl>
    <w:p w14:paraId="17E30FB3" w14:textId="77777777" w:rsidR="00E50468" w:rsidRPr="00A36719" w:rsidRDefault="00E50468" w:rsidP="00E50468">
      <w:pPr>
        <w:autoSpaceDE w:val="0"/>
        <w:autoSpaceDN w:val="0"/>
        <w:adjustRightInd w:val="0"/>
        <w:spacing w:after="0" w:line="240" w:lineRule="auto"/>
        <w:jc w:val="both"/>
        <w:rPr>
          <w:rFonts w:asciiTheme="majorHAnsi" w:hAnsiTheme="majorHAnsi" w:cstheme="majorHAnsi"/>
          <w:sz w:val="6"/>
        </w:rPr>
      </w:pPr>
    </w:p>
    <w:p w14:paraId="7CDDF4A1" w14:textId="77777777" w:rsidR="00E50468" w:rsidRDefault="00E50468" w:rsidP="003F715B"/>
    <w:p w14:paraId="69FEC3F0" w14:textId="4174650A" w:rsidR="00D76C3F" w:rsidRPr="009A5592" w:rsidRDefault="00CD1728" w:rsidP="00011AEB">
      <w:pPr>
        <w:pStyle w:val="Heading2"/>
        <w:pBdr>
          <w:top w:val="single" w:sz="2" w:space="1" w:color="D0CECE" w:themeColor="background2" w:themeShade="E6"/>
        </w:pBdr>
      </w:pPr>
      <w:bookmarkStart w:id="59" w:name="_Nutrients"/>
      <w:bookmarkStart w:id="60" w:name="_Toc517797032"/>
      <w:bookmarkEnd w:id="59"/>
      <w:r>
        <w:br w:type="column"/>
      </w:r>
      <w:bookmarkStart w:id="61" w:name="_Toc517872826"/>
      <w:r w:rsidR="008031CB" w:rsidRPr="009A5592">
        <w:lastRenderedPageBreak/>
        <mc:AlternateContent>
          <mc:Choice Requires="wps">
            <w:drawing>
              <wp:anchor distT="0" distB="0" distL="114300" distR="114300" simplePos="0" relativeHeight="251707392" behindDoc="0" locked="0" layoutInCell="1" allowOverlap="1" wp14:anchorId="353396D5" wp14:editId="40A1BD0F">
                <wp:simplePos x="0" y="0"/>
                <wp:positionH relativeFrom="column">
                  <wp:posOffset>7154545</wp:posOffset>
                </wp:positionH>
                <wp:positionV relativeFrom="paragraph">
                  <wp:posOffset>8890</wp:posOffset>
                </wp:positionV>
                <wp:extent cx="1763395" cy="395605"/>
                <wp:effectExtent l="0" t="0" r="0" b="4445"/>
                <wp:wrapNone/>
                <wp:docPr id="29" name="Text Box 29"/>
                <wp:cNvGraphicFramePr/>
                <a:graphic xmlns:a="http://schemas.openxmlformats.org/drawingml/2006/main">
                  <a:graphicData uri="http://schemas.microsoft.com/office/word/2010/wordprocessingShape">
                    <wps:wsp>
                      <wps:cNvSpPr txBox="1"/>
                      <wps:spPr>
                        <a:xfrm>
                          <a:off x="0" y="0"/>
                          <a:ext cx="1763395" cy="395605"/>
                        </a:xfrm>
                        <a:prstGeom prst="rect">
                          <a:avLst/>
                        </a:prstGeom>
                        <a:noFill/>
                        <a:ln w="6350">
                          <a:noFill/>
                        </a:ln>
                      </wps:spPr>
                      <wps:txbx>
                        <w:txbxContent>
                          <w:p w14:paraId="19C6DF41" w14:textId="77777777" w:rsidR="00AD4840" w:rsidRPr="00E64B0B" w:rsidRDefault="00AD4840" w:rsidP="00E64B0B">
                            <w:pPr>
                              <w:spacing w:after="0"/>
                              <w:jc w:val="right"/>
                              <w:rPr>
                                <w:rStyle w:val="Hyperlink"/>
                                <w:rFonts w:ascii="Century Gothic" w:hAnsi="Century Gothic"/>
                                <w:sz w:val="18"/>
                              </w:rPr>
                            </w:pPr>
                            <w:r>
                              <w:rPr>
                                <w:rFonts w:ascii="Century Gothic" w:hAnsi="Century Gothic"/>
                                <w:sz w:val="18"/>
                              </w:rPr>
                              <w:fldChar w:fldCharType="begin"/>
                            </w:r>
                            <w:r>
                              <w:rPr>
                                <w:rFonts w:ascii="Century Gothic" w:hAnsi="Century Gothic"/>
                                <w:sz w:val="18"/>
                              </w:rPr>
                              <w:instrText xml:space="preserve"> HYPERLINK  \l "_Highest_priority_knowledge" </w:instrText>
                            </w:r>
                            <w:r>
                              <w:rPr>
                                <w:rFonts w:ascii="Century Gothic" w:hAnsi="Century Gothic"/>
                                <w:sz w:val="18"/>
                              </w:rPr>
                              <w:fldChar w:fldCharType="separate"/>
                            </w:r>
                            <w:r w:rsidRPr="00E64B0B">
                              <w:rPr>
                                <w:rStyle w:val="Hyperlink"/>
                                <w:rFonts w:ascii="Century Gothic" w:hAnsi="Century Gothic"/>
                                <w:sz w:val="18"/>
                              </w:rPr>
                              <w:t>Back to Executive Summary</w:t>
                            </w:r>
                          </w:p>
                          <w:p w14:paraId="7D6F6E17" w14:textId="77777777" w:rsidR="00AD4840" w:rsidRPr="00E64B0B" w:rsidRDefault="00AD4840" w:rsidP="00E64B0B">
                            <w:pPr>
                              <w:spacing w:after="0"/>
                              <w:jc w:val="right"/>
                              <w:rPr>
                                <w:rFonts w:ascii="Century Gothic" w:hAnsi="Century Gothic"/>
                                <w:sz w:val="18"/>
                              </w:rPr>
                            </w:pPr>
                            <w:r>
                              <w:rPr>
                                <w:rFonts w:ascii="Century Gothic" w:hAnsi="Century Gothic"/>
                                <w:sz w:val="18"/>
                              </w:rPr>
                              <w:fldChar w:fldCharType="end"/>
                            </w:r>
                            <w:hyperlink w:anchor="_Research_themes" w:history="1">
                              <w:r w:rsidRPr="00E64B0B">
                                <w:rPr>
                                  <w:rStyle w:val="Hyperlink"/>
                                  <w:rFonts w:ascii="Century Gothic" w:hAnsi="Century Gothic"/>
                                  <w:sz w:val="18"/>
                                </w:rPr>
                                <w:t>Back to Research Themes</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3396D5" id="Text Box 29" o:spid="_x0000_s1034" type="#_x0000_t202" style="position:absolute;margin-left:563.35pt;margin-top:.7pt;width:138.85pt;height:31.1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CZOMAIAAFoEAAAOAAAAZHJzL2Uyb0RvYy54bWysVE1v2zAMvQ/YfxB0X+x8tjHiFFmLDAOC&#10;tkAy9KzIUmzAEjVJiZ39+lFynAbdTsMuMkVSpN57lBcPrarJSVhXgc7pcJBSIjSHotKHnP7Yrb/c&#10;U+I80wWrQYucnoWjD8vPnxaNycQISqgLYQkW0S5rTE5L702WJI6XQjE3ACM0BiVYxTxu7SEpLGuw&#10;uqqTUZrOkgZsYSxw4Rx6n7ogXcb6UgruX6R0wpM6p3g3H1cb131Yk+WCZQfLTFnxyzXYP9xCsUpj&#10;02upJ+YZOdrqj1Kq4hYcSD/goBKQsuIiYkA0w/QDmm3JjIhYkBxnrjS5/1eWP59eLamKnI7mlGim&#10;UKOdaD35Ci1BF/LTGJdh2tZgom/Rjzr3fofOALuVVoUvAiIYR6bPV3ZDNR4O3c3G4/mUEo4xNGbp&#10;NJRJ3k8b6/w3AYoEI6cW1YukstPG+S61TwnNNKyruo4K1po0OZ2Np2k8cI1g8Vpjj4Chu2uwfLtv&#10;I+ZJj2MPxRnhWegGxBm+rvAOG+b8K7M4EYgIp9y/4CJrwF5wsSgpwf76mz/ko1AYpaTBCcup+3lk&#10;VlBSf9co4Xw4mYSRjJvJ9G6EG3sb2d9G9FE9Ag7xEN+T4dEM+b7uTWlBveFjWIWuGGKaY++c+t58&#10;9N3c42PiYrWKSTiEhvmN3hoeSgdWA8O79o1Zc5HBo4DP0M8iyz6o0eV2eqyOHmQVpQo8d6xe6McB&#10;jmJfHlt4Ibf7mPX+S1j+BgAA//8DAFBLAwQUAAYACAAAACEAHCC7HuAAAAAKAQAADwAAAGRycy9k&#10;b3ducmV2LnhtbEyPwU7DMBBE70j8g7VI3KjTENIqxKmqSBUSgkNLL9w28TaJiO0Qu23g69meym1G&#10;+zQ7k68m04sTjb5zVsF8FoEgWzvd2UbB/mPzsAThA1qNvbOk4Ic8rIrbmxwz7c52S6ddaASHWJ+h&#10;gjaEIZPS1y0Z9DM3kOXbwY0GA9uxkXrEM4ebXsZRlEqDneUPLQ5UtlR/7Y5GwWu5ecdtFZvlb1++&#10;vB3Ww/f+80mp+7tp/Qwi0BSuMFzqc3UouFPljlZ70bOfx+mCWVYJiAuQRAmrSkH6uABZ5PL/hOIP&#10;AAD//wMAUEsBAi0AFAAGAAgAAAAhALaDOJL+AAAA4QEAABMAAAAAAAAAAAAAAAAAAAAAAFtDb250&#10;ZW50X1R5cGVzXS54bWxQSwECLQAUAAYACAAAACEAOP0h/9YAAACUAQAACwAAAAAAAAAAAAAAAAAv&#10;AQAAX3JlbHMvLnJlbHNQSwECLQAUAAYACAAAACEAtxQmTjACAABaBAAADgAAAAAAAAAAAAAAAAAu&#10;AgAAZHJzL2Uyb0RvYy54bWxQSwECLQAUAAYACAAAACEAHCC7HuAAAAAKAQAADwAAAAAAAAAAAAAA&#10;AACKBAAAZHJzL2Rvd25yZXYueG1sUEsFBgAAAAAEAAQA8wAAAJcFAAAAAA==&#10;" filled="f" stroked="f" strokeweight=".5pt">
                <v:textbox>
                  <w:txbxContent>
                    <w:p w14:paraId="19C6DF41" w14:textId="77777777" w:rsidR="00AD4840" w:rsidRPr="00E64B0B" w:rsidRDefault="00AD4840" w:rsidP="00E64B0B">
                      <w:pPr>
                        <w:spacing w:after="0"/>
                        <w:jc w:val="right"/>
                        <w:rPr>
                          <w:rStyle w:val="Hyperlink"/>
                          <w:rFonts w:ascii="Century Gothic" w:hAnsi="Century Gothic"/>
                          <w:sz w:val="18"/>
                        </w:rPr>
                      </w:pPr>
                      <w:r>
                        <w:rPr>
                          <w:rFonts w:ascii="Century Gothic" w:hAnsi="Century Gothic"/>
                          <w:sz w:val="18"/>
                        </w:rPr>
                        <w:fldChar w:fldCharType="begin"/>
                      </w:r>
                      <w:r>
                        <w:rPr>
                          <w:rFonts w:ascii="Century Gothic" w:hAnsi="Century Gothic"/>
                          <w:sz w:val="18"/>
                        </w:rPr>
                        <w:instrText xml:space="preserve"> HYPERLINK  \l "_Highest_priority_knowledge" </w:instrText>
                      </w:r>
                      <w:r>
                        <w:rPr>
                          <w:rFonts w:ascii="Century Gothic" w:hAnsi="Century Gothic"/>
                          <w:sz w:val="18"/>
                        </w:rPr>
                        <w:fldChar w:fldCharType="separate"/>
                      </w:r>
                      <w:r w:rsidRPr="00E64B0B">
                        <w:rPr>
                          <w:rStyle w:val="Hyperlink"/>
                          <w:rFonts w:ascii="Century Gothic" w:hAnsi="Century Gothic"/>
                          <w:sz w:val="18"/>
                        </w:rPr>
                        <w:t>Back to Executive Summary</w:t>
                      </w:r>
                    </w:p>
                    <w:p w14:paraId="7D6F6E17" w14:textId="77777777" w:rsidR="00AD4840" w:rsidRPr="00E64B0B" w:rsidRDefault="00AD4840" w:rsidP="00E64B0B">
                      <w:pPr>
                        <w:spacing w:after="0"/>
                        <w:jc w:val="right"/>
                        <w:rPr>
                          <w:rFonts w:ascii="Century Gothic" w:hAnsi="Century Gothic"/>
                          <w:sz w:val="18"/>
                        </w:rPr>
                      </w:pPr>
                      <w:r>
                        <w:rPr>
                          <w:rFonts w:ascii="Century Gothic" w:hAnsi="Century Gothic"/>
                          <w:sz w:val="18"/>
                        </w:rPr>
                        <w:fldChar w:fldCharType="end"/>
                      </w:r>
                      <w:hyperlink w:anchor="_Research_themes" w:history="1">
                        <w:r w:rsidRPr="00E64B0B">
                          <w:rPr>
                            <w:rStyle w:val="Hyperlink"/>
                            <w:rFonts w:ascii="Century Gothic" w:hAnsi="Century Gothic"/>
                            <w:sz w:val="18"/>
                          </w:rPr>
                          <w:t>Back to Research Themes</w:t>
                        </w:r>
                      </w:hyperlink>
                    </w:p>
                  </w:txbxContent>
                </v:textbox>
              </v:shape>
            </w:pict>
          </mc:Fallback>
        </mc:AlternateContent>
      </w:r>
      <w:r w:rsidR="00D76C3F" w:rsidRPr="009A5592">
        <w:t>Nutrients</w:t>
      </w:r>
      <w:bookmarkEnd w:id="60"/>
      <w:bookmarkEnd w:id="61"/>
      <w:r w:rsidR="00D76C3F" w:rsidRPr="009A5592">
        <w:t xml:space="preserve"> </w:t>
      </w:r>
    </w:p>
    <w:p w14:paraId="66B644E3" w14:textId="440F78CE" w:rsidR="008031CB" w:rsidRPr="008031CB" w:rsidRDefault="008031CB" w:rsidP="008031CB"/>
    <w:p w14:paraId="64E916BC" w14:textId="7D62FA25" w:rsidR="009A5592" w:rsidRDefault="004B6FB6" w:rsidP="009A5592">
      <w:pPr>
        <w:autoSpaceDE w:val="0"/>
        <w:autoSpaceDN w:val="0"/>
        <w:adjustRightInd w:val="0"/>
        <w:spacing w:after="0" w:line="240" w:lineRule="auto"/>
        <w:rPr>
          <w:rFonts w:asciiTheme="majorHAnsi" w:hAnsiTheme="majorHAnsi" w:cstheme="majorHAnsi"/>
        </w:rPr>
      </w:pPr>
      <w:r w:rsidRPr="008031CB">
        <w:rPr>
          <w:rFonts w:asciiTheme="majorHAnsi" w:hAnsiTheme="majorHAnsi" w:cstheme="majorHAnsi"/>
          <w:noProof/>
          <w:lang w:eastAsia="en-AU"/>
        </w:rPr>
        <mc:AlternateContent>
          <mc:Choice Requires="wpg">
            <w:drawing>
              <wp:anchor distT="0" distB="0" distL="114300" distR="114300" simplePos="0" relativeHeight="251715584" behindDoc="1" locked="0" layoutInCell="1" allowOverlap="1" wp14:anchorId="6B7869D1" wp14:editId="5812A73A">
                <wp:simplePos x="0" y="0"/>
                <wp:positionH relativeFrom="column">
                  <wp:posOffset>4074160</wp:posOffset>
                </wp:positionH>
                <wp:positionV relativeFrom="paragraph">
                  <wp:posOffset>126365</wp:posOffset>
                </wp:positionV>
                <wp:extent cx="2226945" cy="819785"/>
                <wp:effectExtent l="0" t="0" r="1905" b="0"/>
                <wp:wrapSquare wrapText="bothSides"/>
                <wp:docPr id="83" name="Group 27"/>
                <wp:cNvGraphicFramePr/>
                <a:graphic xmlns:a="http://schemas.openxmlformats.org/drawingml/2006/main">
                  <a:graphicData uri="http://schemas.microsoft.com/office/word/2010/wordprocessingGroup">
                    <wpg:wgp>
                      <wpg:cNvGrpSpPr/>
                      <wpg:grpSpPr>
                        <a:xfrm>
                          <a:off x="0" y="0"/>
                          <a:ext cx="2226945" cy="819785"/>
                          <a:chOff x="0" y="0"/>
                          <a:chExt cx="2176461" cy="828114"/>
                        </a:xfrm>
                      </wpg:grpSpPr>
                      <pic:pic xmlns:pic="http://schemas.openxmlformats.org/drawingml/2006/picture">
                        <pic:nvPicPr>
                          <pic:cNvPr id="84" name="Picture 84"/>
                          <pic:cNvPicPr>
                            <a:picLocks noChangeAspect="1"/>
                          </pic:cNvPicPr>
                        </pic:nvPicPr>
                        <pic:blipFill>
                          <a:blip r:embed="rId47"/>
                          <a:stretch>
                            <a:fillRect/>
                          </a:stretch>
                        </pic:blipFill>
                        <pic:spPr>
                          <a:xfrm>
                            <a:off x="0" y="346488"/>
                            <a:ext cx="2176461" cy="481626"/>
                          </a:xfrm>
                          <a:prstGeom prst="rect">
                            <a:avLst/>
                          </a:prstGeom>
                        </pic:spPr>
                      </pic:pic>
                      <pic:pic xmlns:pic="http://schemas.openxmlformats.org/drawingml/2006/picture">
                        <pic:nvPicPr>
                          <pic:cNvPr id="85" name="Picture 85"/>
                          <pic:cNvPicPr>
                            <a:picLocks noChangeAspect="1"/>
                          </pic:cNvPicPr>
                        </pic:nvPicPr>
                        <pic:blipFill>
                          <a:blip r:embed="rId30"/>
                          <a:stretch>
                            <a:fillRect/>
                          </a:stretch>
                        </pic:blipFill>
                        <pic:spPr>
                          <a:xfrm rot="5400000">
                            <a:off x="931918" y="-362744"/>
                            <a:ext cx="298730" cy="1024217"/>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0612D244" id="Group 27" o:spid="_x0000_s1026" style="position:absolute;margin-left:320.8pt;margin-top:9.95pt;width:175.35pt;height:64.55pt;z-index:-251600896;mso-width-relative:margin;mso-height-relative:margin" coordsize="21764,828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5iM7nwIAAHoHAAAOAAAAZHJzL2Uyb0RvYy54bWzUVdtu2zAMfR+wfxD0&#10;njp2XMcxkhTDsgYDii3Y5QMUWbaFWhdIyu3vR8mOm6YbNhR7aYDYkiWSh4dH1PzuKFq0Z8ZyJRc4&#10;vhljxCRVJZf1Av/8cT/KMbKOyJK0SrIFPjGL75bv380PumCJalRbMoPAibTFQS9w45wuosjShgli&#10;b5RmEhYrZQRxMDV1VBpyAO+ijZLxOIsOypTaKMqsha+rbhEvg/+qYtR9rSrLHGoXGLC58DThufXP&#10;aDknRW2IbjjtYZBXoBCESwg6uFoRR9DO8BeuBKdGWVW5G6pEpKqKUxZygGzi8VU2a6N2OuRSF4da&#10;DzQBtVc8vdot/bLfGMTLBc4nGEkioEYhLEqmnpyDrgvYszb6u96Y/kPdzXy+x8oI/4ZM0DHQehpo&#10;ZUeHKHxMkiSbpbcYUVjL49k0v+14pw0U54UZbT6dDeNplmZxb5jkcZx6w+gcNvLoBjCa0wL+PUsw&#10;esHS39UEVm5nGO6diH/yIYh53OkRFFQTx7e85e4UxAml86DkfsPpxnSTC8LTM+Gw7KOiPKTnTfyu&#10;zob4nB4UfbRIqo8NkTX7YDXoGk5bIOP59shPnwXctlzf87b1VfLjPjU4A1ca+g07nT5Xiu4Ek647&#10;cIa1kKWStuHaYmQKJrYM9GM+lwEQKawzzNHGB6wg8DcA21VtWAgon4B5zBbk9UdBTdIszfNONIOq&#10;LsWR5nGWZM/EAcQZ69ZMCeQHABBwQEVIQfYPtkd03gKiegIRhjDtCgaDtyMpOGTdGd6cJRWOms/t&#10;bUoq6Yo+KOe1kkJGgQRu07H/BRX0HWs2iWcxXFLQmkaTLJmm4QySYpDZLJ9O4ObwvSseJ2kSh744&#10;9KD/IbPQx6DBh9bWX0b+Brmcw/jyylz+AgAA//8DAFBLAwQUAAYACAAAACEALmzwAMUAAAClAQAA&#10;GQAAAGRycy9fcmVscy9lMm9Eb2MueG1sLnJlbHO8kMGKwjAQhu8L+w5h7tu0PSyymPYigldxH2BI&#10;pmmwmYQkir69gWVBQfDmcWb4v/9j1uPFL+JMKbvACrqmBUGsg3FsFfwetl8rELkgG1wCk4IrZRiH&#10;z4/1nhYsNZRnF7OoFM4K5lLij5RZz+QxNyES18sUksdSx2RlRH1ES7Jv22+Z7hkwPDDFzihIO9OD&#10;OFxjbX7NDtPkNG2CPnni8qRCOl+7KxCTpaLAk3H4t+ybyBbkc4fuPQ7dv4N8eO5wAwAA//8DAFBL&#10;AwQUAAYACAAAACEAHllY/eAAAAAKAQAADwAAAGRycy9kb3ducmV2LnhtbEyPwUrDQBCG74LvsIzg&#10;zW7S1uDGbEop6qkItkLpbZtMk9DsbMhuk/TtHU96nPk//vkmW022FQP2vnGkIZ5FIJAKVzZUafje&#10;vz+9gPDBUGlaR6jhhh5W+f1dZtLSjfSFwy5UgkvIp0ZDHUKXSumLGq3xM9chcXZ2vTWBx76SZW9G&#10;LretnEdRIq1piC/UpsNNjcVld7UaPkYzrhfx27C9nDe34/7587CNUevHh2n9CiLgFP5g+NVndcjZ&#10;6eSuVHrRakiWccIoB0qBYECp+QLEiRdLFYHMM/n/hfwHAAD//wMAUEsDBAoAAAAAAAAAIQCycHli&#10;yFwAAMhcAAAUAAAAZHJzL21lZGlhL2ltYWdlMS5wbmeJUE5HDQoaCgAAAA1JSERSAAABZQAAAE8I&#10;BgAAAUTC5MkAAAABc1JHQgCuzhzpAAAABGdBTUEAALGPC/xhBQAAAAlwSFlzAAAXEQAAFxEByibz&#10;PwAAXF1JREFUeF7tvfebVUX2Pspfce8P94fv/d7nmfnMjDmgzowjKCoGVMAsxjHnHBAUjJhzGnUM&#10;5NTd0DknOtHQNE3TOZ6cc47vfdc+ZzeHw2loEFT8ns3zsvvsXbtq1apVq9aqOAtZlzMcxze9rt8N&#10;GvXBNGUHrimiLy7U4h9btXio0oTl9VZcUqjDP/n79wT1Uoi+pEiHe8tNeK3RdghyfXxNUep+RbkV&#10;F2w58Fwyrf4tABIH/c7G1WRUrueHg1wK0edv0eQkWPB60wHCv50M44X9ASwqM+PC7WY8UGHDTTvc&#10;eGQgitmbNIwpRsLlDowo/ycwtt+GQXcYRcYIVo8GsGHAi44RDz4q1uGBUjOWFBxK2OFw9sZJzNpr&#10;C+OtJrtCIGIxJJmU2+xDpyeBzj6n8jz7w38wk9nPBBcSf8/x7vx0afw96/mxYtbrnXa8rnDVihdq&#10;7SQ5iaQniHp7Aq9VWg4iekW7DctHIvhHkQVbd1kRCEXQZQ1gNnM/j6Ky1QMsqHegaiiAK3/SYFmn&#10;A/cwE4+WaXHaeg1uKTNgLAKcvVmHeXVuREJBJEIhZvRQwg6HWfZQHE9WmxXipkOuD6dDtlyfCCgy&#10;LX/kIlZwV7lxKnDY7EDXbiP6ek342hjDNTUuXE0gGFLeV/uT0Iy5MDhkQ8jshpFx15vjOGujBoZh&#10;G+IONyzxBD4eDU/FebT4eK8zRbQnmqrl2QQ/SPWX/ZGKTK2RCxdMI/e/FHJN6Wm5cgX6veCqYn2a&#10;yiyi5WrQBXK2TL8VpIXOvqaIltzMYysomuT+iunF4rfCdaWGNKVpouVhtjwLbiwxHPLx6cWWqb+/&#10;6A1M/d0USE79LZCG5XCa5LTNByr4THFtmvBZ523WKK1eLqIF6geIhdBgCmObNoyCyRB+7vHgp74A&#10;CvRhnF7lQlsAMCYAV5CKGFKkCfSzpVprDKOfz+dV2XBpqQXrdprwDJnRud+F1Ywjk6iZQCFa/hDi&#10;VjTYsJJ4sdGBsD+IkiGf8vylOushH6ot2ynrJw88Y+blPh13z2Qzr/4tjZH69wXp72aKfkfkANFy&#10;ufRuLCPh8vvtdi+Ghp14I81tJGKoJzc95OKLDQ7cXziJldWS8whc5Ooju3w4l2pufoEeF2+z4vue&#10;IJ5ttmJziwlPDETQOOhAzBdAGy3NHWMheF0+LG214ub2o+P29/3uA0RPhzvTjcs/ptHLmZydNsxR&#10;NtOHg1yzHic3nqtN2Ri5cCBwFAiHsDeURJStnZsc/2EojAq2jBdt08ORSMAdj6CwVoeWQAJfGWLQ&#10;BuK4szsIZzSKChpgb4zHcG2DEx/UHlrBZwqFaPlPuPVczcH2h6i+XB8JZtLaHanFPBbExQTlNaWn&#10;L9+uzxnw94LM65AWUS5LMA5Rhbk+zmN6zCbPgjHq9xzXQYw+N61KL2dr/uZh2ps3+O5fWYnkcTBE&#10;UDMvhdFj7qjy8iY2rrkYezhcVnho9RXlWO+M4d2BAL7TRvDKPh/u6vTj3CoHFlfb8WCFGa82OrFp&#10;OIhH9wbwwl4/Htofxos9ATpiWjT7REkk4IrSTaaeCnr9Qqa4gXAm4gjH4/Dxty3Gu8GNnb4oqm1R&#10;jPPZS/v8uJ6u9oMtLtxR68QT9VZs2GXBe81mFHVY0bzbim/YpD2epuO+Y+gPOBoYAjGFdoXR8uDO&#10;MuNBDHxrR8o9X0m822JX7q/RZX+72YZXSfw7fKaGXcCWJTuB3wKX00vI/P2vAp1iFl6Q8ey3gMLo&#10;NYNe5UeqCyGFVrfomSQZKkZULH2P4sdBNuEjbLwjUXze6cSKjG8yI/4HDaY7qwxYWGHEHVVit+hw&#10;b50D129IqaZbq020CPUo7Ew7GmTIXdVGMkSnhH9iXxBz2JreU2tSuiMe4X3udgPu5n1JDb/lu7tr&#10;zTif4W9nXP8qpwlSq089rzGiqceMixjvPYzzVoafzVoicb1Gk2MxabqEcQluLdPjQtbI5/f6jroL&#10;42jwnRh4pRN+5YfoXZVpK9pcmHBFFPP6zVYn/45iOZn97i4vvqJtJSb3GJ+9krZgl1HCMyOWDqaz&#10;qe+ll0xMZan+5/Bv1RiUv8UcV00TCX/OxgPh5Ld0VKnP5DtpaCSs/C0SqrzjXeI5j/Go5r08l7BK&#10;nIxLfqvPVbNdOrvO59/yXp7JXZ6fKFRrAynVIQyRByqjjxbZvXM/9jlx6oZJnEVJOpv3c3g/jf7N&#10;ufRVzuBv8W9O5e9zNk0q92d3u5QMyzfyvYQ9ldL/w347zBqn8vscfivxTcVBRsq3Er/c5TsvXRR5&#10;f9amVLjT+E4K6hLq4/lbJnF6mum/JqSmyDVldQjh8uKtw1gb2ciWZBXfk9Hf0HP9vteBZ3e68Eix&#10;Bu806LG41opeNnT/2GbC6n1OPNbswGWlZizd6cScMjPW73co339Ob3dptxtf8vdHrWY8X6bDg6xZ&#10;L1bqsKjGin1KHEZsHHDgORbSNXV2pZX/ar8T9+5w4KVqqpRGO77sduHvRUb80OvC050uPF/967Yl&#10;UlPU6yDzTuNNWR8CKYnHq8yKmSf6WyCFcF+FSel8z4wwj4MhvPNGD7anD2J09vVht1MpFdFnok/z&#10;OBTCm7Opkj7vcaW5lvs6LKNDsSQ6zCF8uS93P+b/6fiafNllCdGuT3cOTHPlZPJzLdapFj6PmUE8&#10;6rd3O9IcPPg6iMnSt6H2sYl+WVxswItsuKTD8bkaC67aplOqSXYCeRyA8M0SSnmB6jXF5B2GoBJI&#10;7NEX66w5LQuBNIQyvJgdeR4HY8QdTXM2zWTRvYrhz1IQqc3F3GyIxZFtL08H6ac49FkUbo39kOez&#10;ScN/dkxvdv2D5t+t2024/xfYwLnoORFQL4XJZ4kRz4eZnuBMkR3xvEY37qoyYWOnBb0jdgwPU09F&#10;I4Dbw5SicHoD6HUEEUhE4dI5oZ1wwsI7fD4EzW56dDr8QHv5nWYbHiula97mxQNNDhS1W1iwFqys&#10;teGpCjM+a7Ci2RHHvCI9vmux4KsGE3bvs8HOuKw2D/xuL/z+EKTdHw5EsUYbwRj/bvDICFUcdh/p&#10;cAZnLCjHginHREY65cFjtI1zMfFIuJF6OzPiS5vcSh/CiM6H7+mMOK0BJVOOcBQjZPqkLwynT+Yb&#10;xRAyuGC1B7B7vxURvR1IhhUmr+5x458FerxTr8PVtQ78PORHSYcVtzD+H3akJHnJai3MgST+slGn&#10;TGZZWmbAiMarxGXyhKDVOpUeMjcb/ipbFL32EMxM9b+W1DDgmC8Cpz+oCFcm/ccbrnACs+axMZOE&#10;MjuOFKT7Kla12Kc8QqWnjhL0Gn+voqTJM3l3ogmdCYQG6SzKfLag1ID56SlUvxXuqjVjlvQhXLRV&#10;d4C5RJ01jg/J5JWdXuyhm2ulDv98XxDLqiyYMPox6k9MDXkKpIMnVwKZOGXdgTFXgYzBTlc4p6R7&#10;8ZS/0/0Uh4PalyE4h6pP+j4y36s4Y5rOocz0jjdkus0sGdy7tfRAP3OquxPoGHCh2BjFJ7Q0yi0x&#10;fFBjhYMm3hu7vHiv2Y6PWg4w+aKs+WZSev+gyrip0qRI1+01ZiSoCuTdeYR0j+4NJZQeNXl2G99f&#10;yrt0b95UYQBcPlxTbsTC7TrEQ2HcUKzDzRVGLC7R4+YyPeZRRd1SqmP8RqUb0xNPKLr1yjIjNprj&#10;uJFhb2S7cKF0rTK+hRUmXMp87t5vwRyGu6FEp3ShioDdwbSj9lQ38ImAeIVkMhuXDCZ/3OXHmp02&#10;iFm9qi+IQjomvf4klpH5oioGR52IRcMoo257NS3NmUw+q8KO13Y58Gy9CT9VaTHW78Z96zXUgmF0&#10;WcNwJROYX2VDvy+OVYNB3Ftqw8K1Gpy6RY8niiYRDoeRNLmxqVaHP6+dRCIYgiaRwMSkDUnGsStI&#10;G9Tjx0ukyxmPo85P+z6aYKFqYBu34nNdHIFoDM2uBG4uN8NudGNNtRbjjGPXPhP8rghua6Kg7HRg&#10;+R43Lifz4yeayfLfVdv0U0wWXdxrj6Joj0P53cVGo0EmMvJ5PBFXnn3U5UVLv2vqm+wxQfHnRbJE&#10;UqXbU/p35Zm8E2dH+kTU7laBvJd+XzWc9E+LB3Uuv5W/5bnEI+/OlbCkWeKQ5xKP3CWe89J/Szi5&#10;SxerxCFxCS3yt5quvBd1paan0nK8IWnPuqgw5cUd0vDNEGL2/dKGb7rvf2m8Ko7nTJGjhRT8rP/2&#10;0VziD7XqHy0epemXGensLQb8nRFLYyQNotylkZMBVPn7jE2p+6lUIdJAyfNnqvXKM9Vll+dzthnx&#10;8h5/6ns+l7sanzRgSngJy4ZOpPT0zUZcR0tCnkscmeFE5ajPf21sG/OlnBGRGDGcczHxcBDpzzbm&#10;T99qxtI9Qfy52I5vjTH8ZZ0WffYY5uzw4hTq2P09Tty7cYJ6PYChYSuiIT/Kh72Yx6ot5tZFZO6D&#10;WydQ22HDl3v9qPIl8OZ4hFaGDluGAkocfYzD4o0iFPCjsF2PgMGhMPnziQj+RP3eOhrEaWsmoKGj&#10;8yj1fIT2cJB2+ol0PHJBhEYuhclf7XMpD+cVzpzRwuBcptvsrQbcVmfHWUUmZeRi66gXd7W5WG0m&#10;8eV+N5o62CCO+PBNjw3v7DAq95dr9Ngw6lOm88uA5+KtGiyrNuJhNrYvd7sUvSbxnJuOY8dOxjHs&#10;w80M/2yVDl8zztlsOOfxOwkn6W5mfO81G/Ajw33dbUfBiPe4qZ+ZYgtpmWKyXHPS8xPExDlS/4Ui&#10;wemqfTSQBivX86PB8Yjj18CV001wvozenwSQEr+OgaRREwhT5b6CJpxYItkR5nEwrqB9n3kdxGS5&#10;iif8SvXM9XEeh4fwrdV0mHVg2dd+R4SSrVf0myjwPHJD+LOo3IABp8xBz31Ny+TDXd/1ebCk2qSo&#10;F8UZIBSDnwnmkcfRQORGlZ/52/W4tcqIzTRSjuWakTB/sMeJs+hTZKshaSOl1siUDCFMxl/P49/i&#10;Jcvz7PB55HE0EPmSCWTf0WeeyTWtMLcag4rnn23GX7vNgBfrLMpkW9XIy2VNK8YfIdMWn642K8uq&#10;f22XII8/DsQ7m0sZmvAcPB8g8zpEmPX+GC7YfCAS0bC3lxmhLuz+pRDhvoY24vHuULiQLYIMwxyp&#10;wsj0TwknzdrRTP+UUWfpM8317ohIpyl5lvtvMXNd7WX7IygUkUlLeqlD5nWQMC9tP9BPLIyXWZ0z&#10;nZNxtBCtvpA20kyEWjqQri834pZyce91uKnKhFsrDLgobdJcX2nEghqbsrzy2mKGLdXjHwU6fpMa&#10;Vb90uwG30ca/jq7v4loHwskYnmAYCSc1Xoa9bqs0YA7ju5hhF5cZcCvjvDzdtyM8kTBXkF6JU9Jf&#10;VKKjkKbeSxwLWOFvo723kN9eWaRTnJWbGcfiYh3mVlkRi8fxSLkZIcTwIsPK95cXG3B9RWrI7e+k&#10;9xbGe0OpTlEm1zIeWc0gdFzCNKQArypNpSHDdpLvK0uZr6k0U3y6lXHcVMb8SxykYRHjuEn4wPAy&#10;dCf9VPPS/FhI2n7tXsrjBTFr36f5m3lNCfOdNQfWk/+rQJtas/MrQGaIScFkEpqNeQ0uIBDAxSUm&#10;BJMJ/LzXgXd32fF0uwOeeBIPl2vxlyIzEI/irk4fYHfj7EoHvwnhc0McvbtNOJ1p/Hn1BOaWWRFM&#10;RPDNPj/Gx9yQDuC3t2vx13V6+BDFx/tCME/YcGoFGRUJKg6uTA2pdSfw7R7SEY/g/AI9BkNJvFGv&#10;U0bHNrmS2NGqx9/Wa9AYAra0WeCPRnEjae+i8/2fZgpxNIabt5uYAu+rtegIJzHmjqN7rwVXNzKt&#10;gCyn0eAO0u/QejEcjeOOQhnnMMAXi6DJA5Q06GlDarE3mkTLUBAD/SacQV9mkzWB5jEGiETx2V4n&#10;3txpxxO1FgwjibdYUb7URdG0zwk3K/s6Yxx9XSl+/A/5cW4Wr08m/J0V9vlWa0qAeSnC/NpOx1TP&#10;7WXUKrns4BOJlynQh3UY+e7cNH2yKEMcTYE012LXK44nIaaDaFHVGVUrieQt9SylZUVAZXKE/Jb3&#10;anihIRV/6rnEp6SfjkPeq89kNC+zl13iUOLhc0lX7gotvMt36u/M58o36Tgy83X6Bj1MFMSHi+jp&#10;87fKGzUNif8S+i4PNVnwCPlnCMfwXLGapxSm0uZdJkNk0nSAHzM3s36vkDJYPSiTAinMRtoe6ji/&#10;9EQsO8xc2qUtbkSTSezc71BGY1fW21BlPDBvNByK4bsWG15tdkJPzSVXIp6A2ROF1h2FIyyLLBLY&#10;1HZo3I9UmU/aJi+P3xbS4yHXrKIx35RWvo42odiy2YImeHWHGzIW0D3oTM8ysuGHsTCfxPA5K8Ar&#10;fNbgiAPBMN7YyZpCc6C036dMaa3qtGG9Jgq/3Y9Xp6ksMuQl5k02oUeLS0tkE68Ibpxm3tt51Lqr&#10;zXFl2u2cGTqA4jTesDsAuDzKVIfMdwsbaCLEwrhy6y/Tcn/fbiTVwBM0mTKfS9prrEm0D8pcrzhu&#10;pemR+T4n+M2q0Qj6+81Tmv9wkNbtnt00z9wndiXviYK0lqWTfsx6jfaVmgGZLpfLxFjV7qGtB4xN&#10;evH9gExFBnbtcygCKsIs8xVlDqPMWZS54CvqUlPqZKfDF+sdcNKu3dbpwFggpa2TdIZ+3kEBzkhD&#10;ekvm0AnKJlRw9iY9eoJxfNVkwlejIXTutaKWNWtXrxXb7HHUt5uwkfembgveHQwhmQxhMe1XpXmn&#10;8K41RVDbbcX7I2HsGbSjy5fA163GKdNBmuJaZxRrGc/rfX6UdpqxyRzDjn1WvN5PI5h28sp9zLfT&#10;h0d2eqE3unFXtRXDZi/uqbUjGYviaeY1QJv9571+JH0BPNLKCi0z3siHEG3V+8otsLOiP0UHrY2t&#10;1E9NZsjQwPu8a1nxP6ixwBFLYEVNyim+jo6qPxTGo9VmTFJHNAzYEY/H8ORuL2JWL24o0+HJ/jC0&#10;ww46sjo83OWDTu/CA20eKg0P3uoLo7XHjDbyfFWVDoWuBAo6LLAEIiwTE6qsMfy3zYwh8vW/LWZs&#10;MEQRYLwnozBLOSp7Gq0f8iq2ljy8vlifU5hf3yHOAxWTM4Q2iwhwEhW77VhKQRX5jQQjaNCKlgba&#10;9jsV51GWy38zFEbQE8RKCvsbrS5IiJ3jfmU+aUOX/ZCJY9kTdFWct1GLNTRnRlmZdrvCeLtCj10s&#10;4C01Wrw5GYNnhC3HQAh6sw9tMtWaOm7R2kmlG+xUat+X9vsxafSj1R7F6hYT9pCQd+p0SnebhJnN&#10;/H8xGsR+nRfNDFPcZsTK/gAMFj9qWOhIRvHEHj/goTavstNsCmHjMPNh8eC2empmCvuVdAqla795&#10;LASLxoa526WFiGLBTxoMsQ6/T+e10xdDzZAHGmcA95SKVZzE/dTonUxie6sJrDZ4Mq2Z55WYMUoT&#10;sHjIp2jsTlk0QhPtIVaOb/Z56S+G8GCTA9+y8vnYylxXQ7rcIRRoQ+gfsuGN4SgdRLMyjXMv81vY&#10;bsD5RQbsdkRRQ2dx1BHEA/SPCljR9036sNcrBXxyamYR5m/7KMy99shBDsbh+pNF+AQiqJnP5Xf2&#10;8zea7crqm8xeEfk71/eCZ+l9i3OSTWgeeRwJYjOb/PFUb0bmVmILi49+L6NfCqlAmcRl49wtBmwe&#10;dh+yOOd4QbTR0m4PltbqZ1Sh5tK+3TjkwCPUjGu6rMddm52zRY+Nox7MT/dzzwSXV1hQNOjCvIJf&#10;ZrufbJDyeqTJImKcEmZ/9MBWnmKvydLr6RzB4w3ZfuPSIxSaTI2WJvvlrgAStPnGAwl09Fowu9CA&#10;VlsUE94Yaneb8OZEDAF/FN81mrCVNq/eE8GEP4G+vWbct8sHXyAKE8PGIwH8NBRC0B+BjjZjYYcR&#10;6yxxlHca8dReL8zeKOzeMF6uSA3By9RqZyKJUZogAdrDS8osCCRjGHPFEQ1H0OdNwuGL4IUqA8rZ&#10;bE/w+84+m+Jsbsugo7/Hgvvb3dC6wxinSfBqpQ5FtPVtrhBskRg+rtIrDptMyZbNaxbQDNhmDGPS&#10;E6Otb8M/Nuuw1RSF0UP6ggkMD1lwN/0ZbzCGIVcEkUAQz9H5dvuiqGf6aov7R4Y4f+pmDlODJq5w&#10;fGopjEDs10wH7XhDbPMXxLSYAcNVYZa5/mGjA/8jPRaRkGLHWrQOnL7JCH8kjJ9pP/f3mnB2Ge3L&#10;aBD/WqdFqz+Jnm4b+mJ0hEo1eLybnmM0oGwHOjBsxcJa2vIhPyqNMZTRqfXRybpryyQe3ePGJ/UG&#10;pXKnhDmBhwsmUeVLonanDR7ayd/0+KEdd6GaDmVRnR437vQhZHPjzM0G6KJxPCz2NOm4iHS0kI5e&#10;0tFLxfH6tgnMr7bhZQrzVkcCW9v1uJt0ydoCWSEowuwhHY9QUMNOL85cp4M+GsMr0nMSDeFS+gOl&#10;7iSGR+wYCCfxabUW93fR8aQdPXfDBBa10PkMBRTnNxc//yiQ3i9fxp46U8KsXjJsnNnUygQh6TY7&#10;XgMpMjwuo35Hu3xJpSn7nv238pvOVZ0hhB5bGDX9dsxJd5tJOBUHhc/xeyZhMn9nQn0ndNSm6agl&#10;HXOz6Mj8Rn1+pL/V39nvM59lvvsjQsy6RxpTpkXmdYgwyyW7cWX3LEgEi4r1dOCOXrBFgF+qs+By&#10;Npsno7ecx+8HYjrJTg25rpzCrF4R2iIPNVgOMj8yI5XhUNldWGzsJaVGBbcQC7cb6IjolBHF/Khe&#10;Hr8U0luxvD21F8PhrsMKc+Ylgr1m0KOsLlEGGog/enOWx68LkSeRK2m9ZdVJybgfMTreM71mLMzT&#10;XeJITtC73mePoF4fQEMeeRwF+hwRTFJ+kjOX2WmvYxbmOFMXT1Ls6xZjED/0uQ/ZBzOPPKbD18TW&#10;EZ9yCqTBH1N2+j0KJXzIddSCPOyK4pkWmzJxXBxE6UaSxYjq1MQ88pgpZDqq9BHL7kYXUpYWlxvw&#10;fIuVyvHQFSRHumYsyJtGvMpKhtNphOd7IvI4URDZOn39pLJyplaXmsw2k+uIgtxtCyv7OOaavC29&#10;EzLRW3oq5L1AVmfnHcI8jgdEW4uWHs3YX3m667CCLBvpn581aiRCKnMi5hfplOORnq6xYKnMgkv3&#10;H8uO449Vm3FLiUFZpSLf5Lvj8vglmL3pwOqR6a6cgizdz481WRU7Ro1MNKzYxA9VmqcGSVRkD4jI&#10;MxFqub/CsLeUGJWVwHktncexQlr7V3faMZ0/eIggS5faXTWp7fbUSGSI+d8VpmkF90iQSUMyIf+G&#10;4t/+ILg8Tl6ITL7YdmChauZ1iCC/0Hrwlodzt+qUST/HY6acCLRsuC/LfTIJPB6QnVpnsteFHJ12&#10;Jhly+rpJnJ/jfU6Q3lPWp87By/n+CBDaTiNtM6XxRED2/vyt0j6eEM2c66SdgwRZeibEBlY/urhA&#10;N3XowPHE0nrLcT0gV3YOf2siBv2ohRnNHUYwe6MWha4kdrZbYaMB9TidiSObOxrMrSDjIn6ccQz7&#10;5V9AAXp9MgHzkBkfaaIYGbLOvAIdL7AiLu0PwTJmPfaNan5HkOHrOt3Bu09OCbI1GFcCqIHn0B5W&#10;TsjIIYjHA0vrLDPWcLKRyQ0VRlxJmi6nE7mkyoRrtqUcz0tprtxSacRH41EMDVlwJd/LrsZX8Jtr&#10;t+sUobmB72VDmDlbdCh1JrCnx6ps2HIphfSiotSmKIuKdZjN97Ixi4S/sVSvbF8g6V9YoMfN/F42&#10;ZFE3f5FNV6ZolPeM43q+W8TvhMaFdISFLtmE5lNtHLpRGz6diKB/xKFstHIp8yLdmRKvmG6Zm7fM&#10;2aZX0pENXxaXpCZeZW4AI+H/nt7o5gbmU9IVXlzDNJcwjiuYf8mXePyyyeBVRVpcQtqvZ1zSy6Ty&#10;Yx5pOFn9louLdPBEckztfLTRclBAmb2WSwCPF8TWls3dhbGZ6WZDjgsocQN9wzbc0uCCx+XHndVW&#10;aP1hPCOLP6MxLK81oz8M9AzZMBIBVlZrsZFKtKffgs3mKEp2W/H2gB/1e6yocMbR1eOAiXl+jU7o&#10;hD+KFU1m9PhieKVO1tsBP7ZZlPm/H9SI0Ggwp5yRxQP4jlrfYnDhnbEIzBRMWYF9zlY99vkT2NBh&#10;wSZjDBGbF9+aEggYXfh4JIyRUQe+1MdgGLcre5s7jR68uj8Ip9kLH1P7skGPO1rcsNg8yundcgDT&#10;461eZSX30/VmDASYvzI9OrxR5cAmOfH72yYjqt1x1HVZ8fUEMx4O4J6dPugNbtzdaIfbF8ArLak4&#10;ntrhRjzkx4q9IRg1Dmw2RlHG797s96Nlr3mqsp5skN6057I3dpn0xqaaTanZ91P7/RqrR6Rn47rt&#10;Bx82lQ0R5CKaA1ubdfhIF4NZ68U73U4sZSbeZnMZNznwV9q7LwxG0Eth7w8lsaxKqyy57xq0wx+L&#10;4qaCScxma/P/rtZggy2ORjoMozQtNu+Uk7s8uIh5f2UghO5JN4LxOG4u1qLYkcSWnQZqw7Qg07T4&#10;ZjyGtr1GXN7iA1xunEGb8+oaOxLRMK5muBtaPAhbvfiaAr1nN7Vlhw8Rixsvj0Yx3m/Gu+MR7O2j&#10;01vvRjQaQTARw53rJlDNVlLdgagnlkT5Hi/0Gjtp1uD1oTDG5MCtjF2MrMYAPPz2EmrUU2RxgT+g&#10;mEz7hlx4n7x5sd2GVbu98Do9mLPJjBii+L47AKPFS37EcOvW1OkPf6bdn4vnJwtEmGWKxJQgP8Ca&#10;rzpgMrk+l9CdKEhvRnZfdSZEkCv9QG0Hm/pS2rbhKH7e74PZ5MGl24zY74+huM+j7LcxOWzFO8Mh&#10;7Nd4MemP4NEiDd4ZDaJf40OVNYrKDpOyhH5Xhw0yVXslm6cmWwTFQx7ovWHcWS56OonbKch1lNWS&#10;zrQgy9ZbCOAnbQK9+2nitJMgn0dxns6hOVJErd897kGnLEl3+PCDLYHRvSbcsovhHB6smIzDRhv5&#10;Y20M42w1bpK9syhe0tH5yOYJXFFtV05qWz0agIZa895WDxKRCNYPeGDzhXEHBXaNIayc7jboDuO1&#10;Ch0+Hg9jkpW63swmKBjAdXVOuANh/DgQwPiYHf9uZwb8XszdLKtu4li9Lwy7zo63BoMYJD8qLBE0&#10;75Fyz833kwFicn2yV8qGguwMJzCHwisvpJl/pDLVzZZL6E4ERPPfRJsym8hMyLJw1QRRx+llrZz6&#10;Th1VlLVwUiHV32L/SUGpv6W1kfASTtkqi+8zt6eS+DK3o8o0e2SUSbasUjZI4Tfq1l8CdZssoUtJ&#10;Jx1OpUUqo5xfc9BzxqemJXGo+ZKR0Qc7/fCypTl3PTUnn2WmocTPOG6pNisrJ76kQI+OUHvz2RRv&#10;MtKeol35fSg/1DycrJB5PrFkErN2mkNKRuWhjNgdzqR4vcmudKFNPWvgs2a7cnTiuzvk+MTUc7m/&#10;zd/yTMyHV6l1ZauANxn2PYad+j6NZ2vy2wVkQk7vmp8+vCQXhFeyMv5aOnrXlOiPuVvwjwBRBm2m&#10;EGat2Gmfqpmy6mM6bSzCWW2JIewN4a30s7dkNe/URKUkhsZoD9ZZ8d2gbEmSujzBGDSeKHS0wwNx&#10;wG7xHbL3xZtEXpDzOBaI3HxEv2DWpRnHFt1bYTpIwDKxjN6viOfwuEsRRBHsDtqbsWAEb9Va8F96&#10;8iLM66h19XT9i+lwvCzbw9K5KB/2YdtIEPFgGO9lCbFADr6VSnQ8hFl2GTrrMDa34DQ6h3KcXa53&#10;0+EMNvPn5miKz+JzSe+XasXzN6V2T8qOR9kEnWmcR+dMeklmko6EkZ2Wjoafkr9zTlJTQ0ysWeoo&#10;nmhlaeKzhUwgZkGDneqUDsjbDCO7Cq1soMBSG09oPSmToikl6M37HGhyJ2E2+FFNJyjmCWJZkxNe&#10;2jHr21I7EmXHL+aMbEr+SycXyeSSSl8SzZ0mzM7xXnBxiYXVLYEPG2ZecaTPdoTZ/6I+VeHV57Mp&#10;eJUB5rnNkFPIZwqxoZ8ciiBBZ+y0rE0Vz5LBmGQYr49FMd5tPmIlFZy2RZzWuNInnet9Ns5nmgNU&#10;Pj/XpOQgV5jfM24oNx4QZHFsxJbNFjLB27LvAlkjV9gXwmey3WyDU+kpGNWoguyC+OKD426sbHZg&#10;yBeHwxvB501WtNCb797vwKo2J77Y6cDrWVpZ7VPOHBrPhPRqXEtBv6fWhGvlWPAivTLYcDd/L96u&#10;UxwcOXj59ioTKlxxVMlxielvRfAuozMp3y4o1OCmHaQyGsS16eX6ShhqvStKjfi3xFfMFoq/r+Rv&#10;+eZGMmlhmQnDkSR+btXjggId7qw1445KA/5OQd7mSqJxtwW3VMnghxY3kq6bqk2kxYjrSJPMW5lf&#10;QEeM727h87v5+xKmfTntWzkkWn6LwL3JFs1ncE71617AyiOHUV+v7HERxvxio3Jo9CXbDUr6km+h&#10;UXhwtfCkUK8cei2HU5+6yYRYPIoFzPf1Cn+0uEno4/1G0iD5uoxpCL8X0bm/k+/2skH9tvrkFGQ5&#10;Cv+IgvxKnQ01jgS1Qgw/dzjRF0wiSc38XqMDNtbiTEGWnSh3D6U2O3yFcS2nvbxmNAK/K4Av+kLK&#10;rDq5tAbvIUPfLzDsdEx8qNMLi8WDB+pt0Idoyux002SJ4LFGO0KxMB6rcyASDOHeOgsMbCXKKMjS&#10;TIqnPqfMBk8giHurrHAEwlja5kHc41P2nZD0pHdiAWkPOHy4rtqKMbsfN8nxDhSeB6oskC0Ld3Vb&#10;0RNK4otmE3oDMXxYb8L32hB+qNdjC+VscMiOHw1RtHY5YGT4glYL9oSTME648NZQGIPDNnynjaBt&#10;vw3P7PLCyLx8MklCrR680huAyeDCG+STCLLs4H7ORi1KnHG09ljxluyUSvpfG4/BMGxFky+B75qN&#10;WMDK5aTZtqyOArrVgKFQDO/Wm7HDxXujFZF4BLfWu5BwezBXdv53+fDuaBj9A3bc18qyYn7v7vDB&#10;x+d31TuUyWL/qfoDC/KyOjvGKYEJmw/P11rxTV+QQp3AF602DFOoXTa/Mq1z5U4/m2ygfq99ynx4&#10;VYQmHsOqGis6/Qk0dTvwTLNb2bJVHDw1DdHIT1Vbcmpk0ZbfG+MY0LCw5QR4tgbPd3mQcPlx8TYj&#10;bPE4GjVhDI3YcPYGLTbRBCptMWO9IYxOrRdf0f7R7rfiz7QZf7Yn0NLtRcjhxjmlFuXk+Jo+KzZZ&#10;4qjeacL5FO7/7+dxrJCRu8HUN9+YEminqdIeSGLNPlYgb4B2K5v8dRPK++00o8qa9HikNwjjmAea&#10;RAx3UBi3OOJKv/UtLW4YKTR2avS1NLve7LTjqSYLPpyMYox0XSUjbxSmp/rDcE/YcDqb+TO3mRUe&#10;L96mwV+KbbLrOl4djWJyULbPSh37VbnHjLf7/fwrgcJR3t1+mggaPLg3AO04BZQaWeazdPjjsATj&#10;+A8Ffpihy+gYvbHLjsdJQw1pr9thwKkb6Pmzyf3DaGTZFUgVLhUrKNzrJ1OOXDsZJuZEhHbv2xTe&#10;NcrG4MCeCT+Uze7DYaxKx/EqbWhzIonS3XalghRQGEPuEJpoN8f9oYPMiyOZFrKvsM0fxdYRP8a1&#10;Ttwj+xQHA8yAkZYg8EK1GQa+3zLiUzYvb9plwl/ovIiTNLvQiH6aOFuH/LBbvdS2FAS/V1lOo2xP&#10;S+fwX2UWmL1h/Jdhgh4/rio2Y4IarmhITiQBunebsJ8K9H0W9HpjGB2jXvQxvS+qdahkgk0tejw1&#10;EIZv0gs3BetmCnK5N4k20rFE9qF2uvFitw9uexAlxhCqWDE+1NH0GrRhgeQl4MdzQ0wpbSNLH/db&#10;wyFYzH40Wsh7tjpvTsbhHLViaZcL1ZYoavdY8fl+D/YF4nivWo/NZmr8UR80zMf9palBkHlUAgtk&#10;8CUWxMWsePfv9MLvCWATK37XPguuJF+ddNY3jaWWFP18kgqyzLuYpR5nJkL0JAVCFa5MSC/F+uEg&#10;JlxRDNCJWyU73Mtz3tcMBZTn45YAPtqRCi/OYR21n3bCjaUMI88kfJ0xgglbCF8wXKbTJ87e7bT3&#10;DufsSV+3bBojs7dES5+d7vuWZ/Kd9CdK57j8lsGBzG/Fhs7+Ntv7V75nGDnrQ/lG/c27xCfpS2UX&#10;x0wWS0ockq6Ek/fyXL6Vb8QuV59LehKHDEQo8RESjwyOyB7HKj2p7w/0SijfpdOX92p4iVfSlziE&#10;Jvlb6FDpkvDyvfydylvqeyVOQqVBGdjhb5Wvapypb04uyOlbs66h06F64rfSOVGFKxtiB4uACqZ7&#10;nimc77TYD+mTlgqRHU4g285elh5dzCOPo8XzNHNnfUibSRweeXAVbY3pBkROJGQ5VGa3Vjbk3eHe&#10;Hw8czZwDlR755kTRdbTxnkhafs+QfH/T68Ys2e1FHaKWpmU5herXFmZZBzhtIbCJva/NhY/plExn&#10;Q/9S/L3IhKIBh2KC5HqfCWnin93jxvIKI76nU3V/wYH5EscFzO+SZie+azfOuKkXRbRyvw+raCuf&#10;rObBsUJkt8cexix/LIFLt6V2tJcCuf4ww9QnAm83H2ETcBbs3S0OvN2oV5y30wg5zlbsQlkZIn+f&#10;Rq9bJtXI3wLpdpNwmWFlxE/+FifvnPR7+Vu+vaDIiHX77MpEGjXcmWSQaq/KqNppGc8f3+XCk9sN&#10;GKcDvHTTBP6WjkdoOIi+LDpkvaIstVLjkbzJ3wotqk3LZ0/3BDE6bFEKKfNbeZcZn5SX0Punnyew&#10;2ZVETYtBoUXenSfh/w/Avyg7cinTOF9ss1HTpF5I4cnUylxCdyLwMLXxYTUtC2/VcAR7x5wwR5OY&#10;dEUQCIVxL52YezvdsPmiMLkCeKDaikQyCY3dh4frHfBGYhhl2GQihru267HHG8eknA8omzLSAXVQ&#10;CAfsMQS8flxTKrs+hjC/0IhOGx1STwx9w3blGF3p0nptNIKgLwJDMIHiNhPWmGMYMYWVw2wm7UEk&#10;YnEMaxy4p9EBUzAKmzeER0p1WNTghCeDjrtJR4s1gl62gt1DDvyr2gnE+a03BpPJjUuZV1WQhwct&#10;WMD4LH6+84XwUokWC+rs8IRkF/0ov4vhGlamnR7JVxiGUAJVpK3VHceII4SntqecwJw8/YNA5Oan&#10;fhmGSwuyO5JQPFc1gOxrfNAstxME0fxytnImcYeABfs2BbmbgmwhnY+XavCTJY72YSfC0SgWb53E&#10;nZ2pIxeSkSiuYlO/O5TEu+UazCm1wheLoUIfQf+AldpKhzYKowiyF3HcuVaDDsb5HZty6aL6SRdD&#10;eYtemTB/ZbFemQ2oCrJ5mC1HgwthTwCFthgaWlPH637NShMMBTFvoxFhxnn/xglcTQGNh4Po9Sbw&#10;Pum4qNSi0FGuCyNJoR/1ROFlS/ifLhZCJIhTNxvgTSTwQFlqRYoI8sSECyaGfWzbJK5hhQgGI7CR&#10;1hXVOpy+3QIw759PRmEYsuFPzEepJ4n6DjM0kSSGJ124fAZm0skOsY8drMBTgizXsnZqoLRmlCbr&#10;3yd4lYgI8TU0aY5oX2YIspUF+WgZa6GZ2qfHqhx78Bw1z8qRMLq1HkWQryvSoMSZwLZWPRY0uBGn&#10;Jvy0z4+gxY0ztxigp0b+mYLsE0Fep0V7OIH/iiDHg/ioP4SBISubaz22DrtwDYVBFWQjBeaKRgqy&#10;OyXIsspkhIL8LbVmiIJ85SYt9pKp75Vp8Gh3ANZxO9azwm1v0+NqVoAY6fiMdPhNLvzvtVp81mXF&#10;HNHIFPhTt8oRDAcL8hArTocvjs9qtLh/jx9anRON7gRKOwyYL0c9xKJ4ssuPmCt1ZMN4DKiiH3HW&#10;Fh3qKdRFrX/sTdbFn5ENhNRrSpCD1BDCRDWgOA1yFK/MJ84liL8Eou1lJ6IZMZo03b3DgTdbzPh0&#10;nwvXb9Pi8U4XltfSsdluxJphH37YQ6EoMOD7Xicup0aWmW1v73VhtYx4JcJYSDvyWX6zddiDj/e5&#10;8USZEV/1ubCAwreScT5WYcb3fXZcQE28go7c1lEv3qhPTQSS/tk7aaN/3GzExeVmfLPHhud2OfFK&#10;lRHv9bnxSLkJ3/TYMY9h/1VEGkiP2Nv/5HfS7yt0rBkNKBN/FtF2fYZ0FDD+t5pNuLCY6TLsuVv1&#10;+HK/CwuZNymDm+rteL/ZgDOYp+8GGV+vHZeTtrMY7osBL9YyrOR1Hs2rJzqYr1EPPmE6y2uM+JHp&#10;r2H4izNa2D8iLt+uO2gP5SlBlqvVFMroSKfUs3AeqDAdVzNDKoYI8fHy9CUeNS65i134AptsOcuj&#10;2xLEyxWpfKjvM79T/z7Su0zkepf9rQKm+dzuA3QsOwIdmc8yocZ3uGe53mf+/qNBnGA54SrzOkiQ&#10;5fovjWcZ5VI/EsGQpUgihL+kN0O+Xd5gwZW0v080o0WIlKVKxG/p8Pxe6PgjQTl7fCDl4GVehwiy&#10;XK90pLqi1I+lEOYW6KZMjaMRaAkrkA0PJa4/urbI48RBetZkNUiuK6cgy/UFbcfMDVsEYjdfWqjD&#10;EgrlS3VWvJ1ew6cKt0AcRHkm72SivmjzuQUkIiOePPI4Wsgcko3DMlE49zWtIMtVow0oGjS7WZRn&#10;stpX/paeBxHWJaVGZeKPDKgs4DNpTk/GmVR5/L4gHQJzCrVoNR5YB5rrOqwgyxWKJ/BYk0WpEX/k&#10;7pw8fl9QFz0815J7983s64iCrF46fxT31JmVsx4U5yUv1HkcZ4hMiWzJ389QgGU/wpleMxZk9TIH&#10;YijX+JVDJaUbRHo4pHNaalAeeRwdUrKjziV/vNmCBl0A9tDMBVi9jlqQsy8ZIhx2RdBkCOY8Sy2P&#10;PKZDuzmkyI5Mkfil1y8W5JleMggT4X9yploVncive914pd2GO6tNymE7V5focVWxXpnjIHttXFKk&#10;w7w88sgjj+MM0S0C2a1L9I3gKuqfRWUG3EF99FKbDf/td6OFjbON5m2UeitjEPmEXydMKVuCMWwf&#10;9yuLdu+uNSvHDItJdOaGScUkUk3r/BhJHnnk8XuB6CPRS+K6yYwdmf4vfRCyKvS+OjPe2uVAEy1j&#10;UdQn6jpuStkdTqBS68erHXZl3Ymck5rvgc4jjzz+SBB9JspaIAepvLvbgQZ9EMHY8VPSv0gpu6iI&#10;Syd8+DctYTllXaYoHc7ylTFvaYVknFvCyWQMmcRxRRHdByryq4nrig1YSKj3a2hhy7srCVnCMo/h&#10;ZSsdiUMmgeSt7TzyyOO3gugeGViTu4zmtZqC8EV/Wb/yUStlsdploebLbbapSULqcqlsYlUr+aIC&#10;naJQl5QYlcMjX663YkXjwZu2qDPppkPmNFH5TvbFeK7WggfYWi0s1mMO0xBlLWnmlXQeeeTxa0N0&#10;j3R7SH/1KlrQel8srTWP7pqxUpaV9y3GoLIlr5wLo871OIQwQqYiX0cLV/YpXFpnVXbZkmnLgmwF&#10;+0ugKmyZDi132dXg6RqLMsP0EippoSWvoPPII49fE6JzRD+KMfp4sxVd1sPPSM6+ZqSUh5xRPFhP&#10;ZZweoMve21K1lhdvN+CJ6tSBDnJSyPFUwEcDUdICOc/1nnKTYqULjZk055FHHnmcaIhylsnwsqB0&#10;SLZamsF1WKXsCMeVFYCy6W6uHfPk2cVsDf5NxbeiwXrcLeHjAVlkKFvmP1djxuLi1EF1v1vrmfw8&#10;r9CAWxrteL/LTsvfoJzde6yDpXK2w9xtBjzY5sA7XTY8U2HA7Ww0l+2245UGI65hvMeLF+KV/Gub&#10;EY+1k/YOC+4oTR1okivs8YaySUuRHjeTb+/KbvN1elxeqMcSyuO7e+z01gy4mrRkr+P7I+K8LXos&#10;rrHiTfLhZcrPxb9AfvI4fpDt3aRb49v9bhxpTHBapdxsCGJJlWmqEzszAbE6pXvgPirj1xp//e1p&#10;jxViPUt3yg0lBkU5H9dKSsUg/UlnbZxUBj3PEq+CfFKO5J16nnonOxNlrjaX3enl3ZnrJvCnIjOW&#10;j7BFTcYwOmTB1YWpaTkSn9IwKvEdiEdNW43jQBoanLleg3klFqy1xhFKRtDYYsayHU5sMfpR3G3B&#10;EoaRspTW/JyMb9VGWHgk2+tOPc8Io+zSP5WHVPiLmNbnowHsHnfipWqdQveZDHvgW/6djjtXYyC8&#10;OoiO9LfyjaSXyqP6PB2Oz87dOIHzi014aTSGWCyG8f0mLCoyYdV4BHHE0NNnwe1rJ5TzDWV3VCkX&#10;9UQANS055UBoEAUvMq8+V8tRoW+KT3I/EEb4pYY5XBySZ8UokPdZ36v8kXwenJYKviONEscBPqnf&#10;pf6WNM/cbMB9HW40GPwo2G3CpVTK4t1my8d0hlYeJw5qn/M9tWZlX8jprpxKee2QF5dt1ykRZEaq&#10;ViTZh0UG2k7ElnEnGtKACGQ7DpntcTysCKlAl9Q5sdYUhTMYg84dwaDejXcq9LizwYENujAmvFFl&#10;gFTrCqJpvxXPlmhSlmyFFd+Mh6BRdpaNot8qK4Piykac+4ZsuL3dizb+dppceLGShVphx7cG/g6E&#10;saPHpFjS82ps+HY0iDEWtMHHeDxh7Bmy45NWKz6mYrKxaZZ/IV8IXaYw+plO76gDz2+dxEW0bl/a&#10;40WHMwYjaTD6I+gbc2JlpQ5nFhhx/94AdIE4TPYQBhm/ln+b7T5saDNiMfOdalykguswp8yOAnMU&#10;FrcXH3c68clQGI5ADBrmaVDyFyQPDC58WENLlt+en+afKH6xdB9o96CVdFj5jYF09NsjCl80eg9+&#10;YoPy0USE6UcxYg1jlK6gibye1LrwZoMZj3UHYIwyl8kkoqEw6nc7UEK+WxMJuLyMS/LHbyeMbnzb&#10;bFF4PiK8IvQ2H9a3GzCXebi51YVKUwQmpitnL40x/PdNesxfr8MdrR50+pl/ZxBd9ijG+a0xEMGI&#10;1o2Paw24lMrunAI9bmUcVVlx/LfJgIXM55lM46YmJ8ot0XQ+Wc4G0uJhmbr9+FE55tGAR3d5sMNK&#10;fovceGOYsPhQ0GHE9Zt0uH2HBztJh9UbRi/pmPTyb18Qtd1m3FhkxCNdLLNgBD3DVtxO6+yyahu+&#10;GgkoikCRD/JDyvh9ehSyUW6+a+/XhTSesmClZZrdLw5Ryp/udSkzGTIVsihjwfxCHZ6hMvs9dlMc&#10;LYR+GYCULWcu2poaFMxk3NFAlPK8BheKXPRLggFsb6G7stWgHGimbIuaiEPrCKGDCnHAl5ouI6d2&#10;Nw9QkUSSSLi8eLdWhzNWT+DsMis+l5OTY1ScwzbcudOH/UHG63DjlSoWaKUDa6z8HaXi5fun9gVh&#10;iFA5jNrwSNEk/rJmEhduN+KOejOWsOAX0XpdbY3Bn4igdocFX+z1YwQJaMZdVE5ONDDuaNCPtUz/&#10;Ilrqp2414wttFHGG7xhx4ePeEEKk36G3464iDU6vcKJUDgIMB7GJikwETCy380QplztQ62b+In58&#10;u8dFxcd8JKLY3WvCnM06XN7mx6jsTOhw4TWmJ3v4iwV3SbkVn+njSNA76N9nxm1sLP60Vof7u/zo&#10;p0ERsHixpc2Cr40xBKIxDLIxWsTvru8gb6T9MrvwWa0Jzw5HEeT7UVrKC2kpv80GiTnB4KAVS1Zr&#10;cHW9G91U3IiwHNxx+BKSngV3rhvH7DIbfjDH6aBEsHO3EdfQG/nrBj2e2U/+JhPQjnuwsduLwXgC&#10;DosLr5ayjGl9n1lgwX9YXvFwCDuG3fhJ/o7miIONg0bjRXF/AHby3zhpx93k56nrmP8mN+q9pMsf&#10;QPkA+UZeyBULRzHABq3DwsYofTCxRePBNjai/Wx8fB4vPimmUt1oxpdyjipzW9fjxBd7AvCRl+N6&#10;NliUD2OEjeqYHY9vS8nHP7cbcHudGffSaLiKjbrIsGpw5fHrQLxTOXRPVjdnr0OZUsqyGe1PAx7M&#10;p4UsFU39WJ3utnC7XpndIF0AuZTcyQrJzwOV5tRsjWO0GA5SyoEAtrUwrkIDHtgbhFUqj96BZwvG&#10;8X99N4F/ltDNbqbClGXlVBJdIX5DRf4zrbHzf+b7ajs22qnYqJT3DdpwW7MHXaKUfR68Xk4Xltbo&#10;RkmHFbi4xYRnaMlqYrQG9U4sLdbgLz9O4tIqltNeJ96qN+JeKrwNaaUsu5d/s4+KkVazjkr5kzo7&#10;1tvp4EdCqKaFdsl6NgrbbVhnpVIIBbB1txVP7gsjGI/DNklaqADOqHSixMn0qZQ3dxiUxvuwSjlO&#10;5d5jxD9pQV7R6sOQ5Nfpxut1bISolMVKvrDEjNdGo1QpCejHbHiocBJ/XkdlJsfNkhS/xYPNaaXs&#10;pwext8uEm8j3m9hgdVPJh81ufN1kxsuMI0SlPN5vxs3bTXhXUcox7Ou34tY1WtzQ4EZnmI1QhNYt&#10;lXKASrmnx4p7N07g3GIL3huLIMxnA/0W3LqZCnWTEa+zFQkkI2jvseNtWsqDLE8/G9Gv2EDOplKe&#10;XWLDZhuJZLlv32PHO8NhNmKHxuFPRtHey/f0fMbjSbjZkLzI8jp9LRsX5kORA78fhb0OvDdBvjF8&#10;7z4Trl47hv/7Rw0W15ixjNb2FVv0WNLqVcrQ5/LgnWId5m424yu95DSKBirlb7uD8FIpa+mtfbiP&#10;8hFJwG10Yjm9M5GPSyoteJ3y8eEOI26lUpajfvNK+deH6BvZL65OlzrRVb0UpSwKeYcxqOw9If1N&#10;6kcpC1mjzAOWwyBPdut4OshMETlGTbbXPRbhlD7CuVU2vDccQCOV3Qf1qWMWpC/v0nIz3tnvQ6M5&#10;pEyN6dD5sLbTjIdLZKCU7m6hEU/ucqOMLuwuuuU7Jv0oG/OhQevFup1GXMZKM5fW80eDAbRZQtht&#10;CaJ+wI5l5am+Qtki+AIq+lf3etFgkjTC6JQ+Yyqbh6hE51I5vd7vR7XOiy/rTXi5zYmNeip0eb9l&#10;koJBd7jRgdWTQXTy291mPy0xC/69TYO/baFF1e5Brc6PErrGsuv+OaVWfDjEfE668XZDakNLyesF&#10;jEfpUx728x0VwA4bXt7DfDMf37UaqJR1uLTOifUT/HbIhkcrdcqKT0XGJA8U0Gtq6GaTh22WMPNB&#10;q3Hch1KNHxX9DrwttPf6UEVr86dmA67hd9c0OvET6a7pY1rVRjzQ5UWNxofN5Nu1RfRUaFHW6X1Y&#10;vdOE69ZrsYBl9P1kAHWTXmwknVUsi5/bTLhFaVRYFqRBGrQvyOt2oYG8riKvl5LX56/R4Z4OL4Zo&#10;aXtdAVRqgmhhme4iv0q7LbiPvJH+czkJIVccL5frMI/v5Tzyv7NMlnV7UEorqZ4VslkfBo10Nrx+&#10;rGvW4WyGWVRvxw+jQVrJwosQmsbc+IJK+TrGf329QynDymE7ntxGvm8xYuk+ySvLuNWK5S1uVOmp&#10;4Flmi6VPWdKjfNTTXRb52GUizfvY4JbplO6n/EDgbwMxeMUouanCiHbWXfVSlLLGG1OWDCor8jIK&#10;SJSGaiEfi0JWTgHmt7lO982EzNx4heGW16VxmG9WZobl/ZX61AnC2WHVtJWw6fgy32dDFPODlSYl&#10;/8dqNYhwi3LJ7gpRn6uQ35lpKIWTA5mVJTuObBoPl4b6TuiStNTf6vvMZ9nfZtKWnVauLp+puNNQ&#10;4zvkfcY3KuSZ+j4bKu3q3+o3mfFlp3e49DPv2bSo71SIYXLWRj3uavGg3RPB3lEb/l3E+iHdL1Nh&#10;jhSHDPLosLDSiv+MBLDXE8VEGpOeEHZScT9Dxa2uihVkx6HmO/Odmm5mXg/6O+t9JtR3efx2kDKQ&#10;AeflHXbo/dIFRaUcoOu7bshLM1oE4oCVLIUmy58fr6KrQ6V1tEr5FbrG3w36sZPWXVOvC5/J8yzl&#10;uYIK9R05v2gihCFvHM5QCiZbEM19TnxCa2t5WplK2NebnfihP4Beup4OhnO45AAzWnZ0xb5otipx&#10;C95sduCHPlpVuggmfAznDaFxvwNv1B2qvFVIP7kob+ljVpml8iKPPATSTSNdezJTI1eDNBOIcpR6&#10;JvGIp6BC4syf//B/JkTXyn5Bm4Z9KaU87Iri7tqUhSgtqxpQrOTbqKBkjm8uJTYdFAuVCvmLgRBG&#10;wkkmkUTIG0TdbjvekHfpMMsbHFg3HoZ0x0kYr4uKc8CLbXTZ+Dh1ReiK9zvxTrUVq3Z50eyR+BIw&#10;G+hO93lRbY7CmWOZeSwQgzmYZEiG9tB97LJjZW1KaeeiWYUckvJMrUXZX0OUcl4x55FHHr8G5LD5&#10;Ze02eMIJzGo2BnE+W2npG1QDSIstGwA9UW1WLMhcCiwXRNmuaLDjk/4QJtIKOeAMoLwzZfFKN4Ni&#10;LRMf9QcxHBQVmoTd4semHdLFYMUyWsSvtvuw15dSqqBCr+py4LOeIPR8EPYHUULil9GCf7nTh11e&#10;PgyFsKPHhscrLHihyYVtxhjCiTgmxt34rMmKl8TKzkFvNmTQbzlpuKMsNY/5t1bK0oLOKTLiqU4n&#10;Pu+x47kqmUp2dBaVWHcXbtUpC1Le6XHju147XqjVYw6ts+OdP4nvsiqW4x4XPu8w4+5SWoUZDX02&#10;5HiyS0tNeGoXPakuG56r0OFieZ4V7teCGCb/KNRjEWX4/W4nPthhxKJt2qm5w9Ph/G1GPNjGMuq2&#10;4YV6I26mfL+3x45l1XrMLxADJ/d3R4vZW/VYwnL8dK+DXp1Bmc52rBZ7LohRdjXr1SvdLny604IH&#10;ilNlmjdOTjykC0PmL3eYQ5i1dtCrFIYcAaEGEGWwqFjPypua/pZLgWVjJV3/FSIw/WHoIqKQqW79&#10;YeweduPrnQ683yzdA9LPK8rZga26KOxKsBhGNR58nN4jQ96/RsVaZolBORIzFkHXoBOvNDrw7WAI&#10;etWKTl/JaBS9I1S+/O7L/UFo4kkq7hDqaR2/Qfqfp4X8stL/zHRz0J0JVXHLWZoXsTJleg4zgbIg&#10;hY2bTOyXYw0FMvgjizxSfaKpd7KntEzil/sZG1IT+UURHVhYkHr317WT+Ps2Kwqd4k6EUd1hwvUM&#10;P5vhDkmf38n0slSc6XTl9yYd5la60BaQFs2Hz+r0mL02ld4hcRCixGVGxVQ8afpUxaLQt0mlXdJJ&#10;5eWM9RNMi415hx/dMpPA6sK7NRqcsjEVp5rvTJ6IIC6sd2C7O4lkMISKZj0u2jCBv6QXywiNyuKV&#10;9DeyUEKNQ2iS/Mk7Nc5M5akslki/E0h8ah7kbH2JRykDoT39vdB4fpEB9+8PwxFLwD1mxX0lGvyN&#10;eZCyUePOLKPTme//KbHhGwPLKBpCw34rHuz0oGzSix+aDLimgGkx7kw6pasiMw7lOWmSBkyVIclr&#10;Ju3S5XHaFhPeGAojnoyiq9eMuXwmFtZZMnjI7+RbMa4kTuGPPJPfmXxQ+aQqWuGvpHU64zmFcnFL&#10;hxe7I0Dc7sW31VJ2KX2g5j2PEwMpp0u26fBtnxuzvul1H8J4Ed5bS43KQNlMLEwZfFvR7MA3FBhr&#10;qq8aiQSVYywJ9XSUBJXnpJYKeod0bzhpzUZTc3jTSvmTLKVcriplRDFAi/cDvlcG65rsWLXDjndb&#10;CN7fbKTC3eFSlHw4kYBR78HXLQ78p9ePfbSiw6QjFo5hhGms7uD3jGO6bgzJqzRCT9VYMIdK+WiE&#10;UWYQnFdoxL0dbtRZIjCkJ/3rHQFU77XgjiI2dMxXhSsOVyCKQWsEen8c9lAE+wZseKxESyUhFi0t&#10;fXMUjmAMBhkIsoQwGUogFqfSyqGUlQEc3pUFJLIIRRY0+Al3ENXdFrxYYcY3mggcUg7kj9vsxqp6&#10;vVJpMy0gpfuKFvVdLMfN2rCyMEIn8fjC2DPiwKq0FbuAZbfVGIGV9Bn9UYx7Ihhzx2BjA9wy7Md+&#10;5k90MuIJeioOvFolMzhcqOY3qcUUMVicQbT1Unlt0+CqOgcKSVwsHofWFoGWPLOGoxgdc+DpEiOe&#10;2O3HYDAOiyuILkdUWcji4vs+jQ8t2hD6GN4cisNs9uI75utfzMeccis+HQ5gyBODhjzUkMbBSRfe&#10;o4dwebEJK0doOPAbnSOCEWcUZubFYvHgPy0W3LvTh0FmgG07ErEo9uxL0Xl2WpGeRx5JQ1JoisCm&#10;8CCCPjPj85PBwSAa+u1YOhhm+bNc91twc6UZrw0EMCG8pEyMm6isxQKvtWMzeWIJkM983s/8Li/X&#10;4oxCAx7a5UG7PQqrfCOLZQysN7LQY5MJyxl3JBrGTsrMU3v9GGYZyPS7u7Zr8Of1BiylYWIKR9De&#10;a8GdJWa8t9+PHjd5oMgj88v68V2jEVduZoNPL+yJXT50eSmHspAlvRjFGqWHa6NSrsor5V8LopTn&#10;USl/30+lvLzdpjA+0yo8OqVsxbI6Oz7c5cdAeuVgwhPAdlqqS+kKvdjoxIbxMFLHDydgYeX4jMr0&#10;+zFWUqU/OY5JnRdfpZWyzKZ4rcmNZlqHilFMC6q1z6F0a2QrU1Hgn/QGMCAtO5VCA9N8v4UK3RZH&#10;hGk5jD4U0ZVeOxqCTP1EiMLcQwtavhUFnxWf4C0q/RdJiyygmakwSmU9s9iKTyZlZYQ0QDFM2MPY&#10;SyUzKXOM5bJ6sHWQFpSXVqE3gA218q0BK8gHN3kwtt+JgqEgdMIjvRMvbp3Eaes0uLTSgRpPAmzi&#10;UEmlvHg9LR9pANIWjsyHfrYvBBMbH9ekAy8VT+JPqzW4psGJWjZKAV8QJV0e9PioLO0uLGNF+yvj&#10;UA/HE4jF+c8CI16nsnInY9hPZXIX4/4LG4ALtxmwpNqIJRVGPLefngrT8ZO+FaVUAkznihoHtrmS&#10;iIbDaNvJRmmnFy1+5tnsxKpWNnIaMj4SRn2HAZczzlMZ52VlRtxZQ8VUqMVNopTFUmbZ1LXocclm&#10;HR6lYjEyx8YRDyr6/Zjg37Jg45WtpKfQiq2K5xBF224Trv55Eje0etAXoWImjz9h+qNKq5CEm0po&#10;vzXMhoINvDyikh1nA/OVJgoLLWHjoBV3UTnNp7ztoLAl3D6sazDiYVrK5mgCLlrK94ulTEtUPBFZ&#10;4fjQ3iB8MlfZ6MTj5MFpayZxAXmwyZbqRmscZEM0GkUgwrQGLPi3TClk+SESw5iBCnGHHotpjd/N&#10;eFyMJ+SLoHPUgZVs9JYIL2QOOuOpbNVjLi3b07cY8MowLfdEHIOjXlSzLvmYj469RszbbsSzQxHY&#10;mdbuPTZ8TV6N8++u/Ta8yPJvUipQEkGm0WejPLJRcyh1jrRZ/Cg1xFINTzcb+y2TVOo6PLTHjyEW&#10;WVSUct5S/tVwkFI+YCkf6L4QpXxLKYVhhpby8job3u/00W2VAqcYsII17XNgRaUFr4pQWtMKNknr&#10;ZNSJT5uteLHdiw5XyoyOU5D6R+ju1lrwEpX4em0USr2jgrIZvdjQQms4Q4mKcl7enLKOvVJhzT6s&#10;ZpgXaC2+S/drp4+WVyyCXb0OvEkaXmjzoE5MRQrgwJBTGbzMpZTVvD56DN0XZxaY8NZwhPlMYHzU&#10;hpvXj+F//TSJeczT0h0m3E0lf0ezG41Bqfx+rKbAX7KNDd8oK5X0f/exoaJ138MKEbJ78JFU+PVa&#10;LG72YA8VO6sviltNeKzCgtd7PfihnyCP36ASuY957qE1HbW78WGlBn/9WYub233oD9MCogX4HtPd&#10;ScUQdXrwWo0WZ28z4YlOdyqOfun/NeEGVvCXqNzNpMUyYcfTBRP4X+u0uKLahi+ZzrvNZlpwfvSF&#10;SYvbiy9I/yk/a7BQ4hbLkoq3tdOER2h5dQQYxuLGZ61WvDMepRUcRQ/d7RuolP/GOG9vo2LcZ8fy&#10;Cj3uSivlRLr74ooCPR6jUtbSqjeMelA5FIA2Tk9n1IrFtFbnbrehgJpFGqmanaKUNbi11Y0uekMm&#10;5vXzHW50y6rJoB/f12vxt+9G8ZcCA+4nLc9VUiGS56tIk1vhuRX/pqK/mt80BCgeLh82sqye6g/D&#10;QqXsnqAslGmVucWyWdSZW/S4m5a0TkTJ5cUHbODOXkNrn983SkMklvKAPaWU2TBrBi24tXAC/1sa&#10;1zIrvmOjHSLlNq0Nt26UvTioiOkZ1YkiZn7qBl34gY208GtXjwnXSpdDoQVfUs5jsTAbV3qALKNQ&#10;gu+VVZIanF9owrsTYdjTBs7YqB2Pb5rEZbUObJeWKEq+Nulw/k+j+H9oSd8jRhQ9hsWlZqwgnTF+&#10;o6W83l8wif/ZYMDL/UFYmb8wlfJ/8pbyr4aDlPK6afqUr92un1pSna28DkFDqmvhjXY3Kgy0QlIG&#10;Y8aVgNMVQgutwfcYXsKupJX7epsb2+ham5VBwcyLVS4QQe+oG9+02LAsrUBTc5RteIcVf69UfFEE&#10;VBhv1fJ5mg7p136/my6Zammnr0Qogp4xN75U4jnU6haIUpbByAcqTEetlC+Uuay08uZXWvHxgA9N&#10;phDaTEHsYJrftLGC0Sqcz0bjs9EAKqWPnJV9Di2mB+iqFk5SGXSYcROtlX9RYb7a7UW5MYR2YxCN&#10;Yx5sHPOjfMKF9+sNuIpWrbpnhALSqPTZUtk8SUVboguinek2MvzHjQZcTYUyp9SKz4d9qKRr/XD5&#10;gUUbmfQr3SAUjPmsrK/t86Ga6XcwnhadD2t2m/Eg3eMLWdn/WZzaK6NcH2T+AqiWhRhDPpSxrD5v&#10;MODWRircET+qaK09Xa7BKUz/8mpZTOFHM3kitDVPuPFtqxHXFWgwl43M23xXOcr8Veswj43XbW0u&#10;rBee7GJZ7pQFJ16s3mXCAtJ4UZEZb/YzLxo2QEzvMiq8a2tt+M+YD4VUsg+Qz+fRA3mww4VCbRCt&#10;Ug56P4r3kR5aoxfR8n+EnkMR41/LcrmB5XYZy+WTEVni7GCjZcAdlOMt4/SyuszKKkZ14ycpY2VT&#10;oO0mvNTtSfMghKoRL4pGfby78EmHRSnT4jEv1rKxk4U5su9Eh5myYPBjU5cMoBnYMLlRbkjxo1Hr&#10;wVfNRsVaPYUydCXp+ZqN0Q6h3ehHQY8Vj5H/s6k079/JOjbpwTfk31zSI/OazyskT/q8KO614hE2&#10;5meKshbvZ6se97c4sU4TUPjQLouKKAOvVuspF5NKH/YCNrqfk/+NStn4UcS8FDLvJTQSXixNycXR&#10;1IM8jg3isV5Zose6YS9m7bKElIeiqdUAMkAgW3I+UEnr7yhmXwgUhZdWegdhGkV4pPACJRyt9leb&#10;Hfh6MIQJXwxWK13NnbJNY+6pbofEOU36mZDZFy8xvutZaZRBtzQ/jhYixNnIfqfGrQr9dM8ycSR6&#10;Dvku491M4xDkSj/zu+noUwYzCfV35jcHhUsjOz41/EFxpO+5wh8uf4fLQ644M8Nkvle/yUau+FVk&#10;f58dVnlGZD5TeafGf9A7Qn03FVdG2MznmXFkPs9Edpjs9yqyw+Vx4iBjPMrsCzaOs2RnsYcbLcoL&#10;KQg10GxaX4upnGRBxUy6MH4tTK3oo8V8pNkURwPJo3gF0nWhjICn+ZBHHnnkcaIh29y+1mlHOJ7E&#10;rFgCKBn3Y27hwTvDiVKSGQh3lZsUC/L3pJhPBGSAT93O81gsBGU6EvmnTCFLu7snH+gib5xUNgoS&#10;N13ylDvc0UMsttmMV/gj+0OIuyZTtWQq2EHdMb9TCC+ke0eZSrfpxFmR6lQ5mSope3HkrdU/PqSX&#10;4tpSA0onUxsTKXtfyJSg++vNiiKW/smpwBQKOW36YZnWQ8X1R1XMMhtjGa1vGdyUPB91RSDPTtti&#10;xvsTMv0kgfFBszJ97HALJ35vkHyfV2xDiTIPMYTSToOiQI+HUhBlfFmZFZtkdzmEUdVswaf7ArDx&#10;V0Sm6BWmNiT63XonUr6bjXh+v4xSJGAZt2JR0YG+5uMF2fh+YYMTlVI34xG0tRlwVUFKOecKn8fJ&#10;D6lfp6ybxLtdDnjS84cVpSxVpdcexsIygzKhP/Mjqayy7FhOoVYVWLZSO5mRGtyzKkvKRTEcqxK6&#10;YKsOC+hVPNhgwu2VBiwoM+GRJiuebLDg6VYbXm634YUmE24t1uEitoyyjP38Qj1urZWZKHa82mHD&#10;cw1G3FCUGqC5rtqCJ5v5fTMbjFYL7ivVYc4WHa6tsuCZNjteYfiXdljwYL2Es+D+cplORiVaZMAS&#10;NjAvSZxM80W+U+hg2rds1+MmNrCP8rsnGPdTrXYsb+e9zoiFVDL/KNBjcbVZycOtJTplE36J7w7G&#10;t7RDaLTjpSYz7imTAbmUbEjexQq+sEBoM+MxpvdYoxXPMc8y3fKZeiOuL5S4dVjM9/ex8b+nzobv&#10;J8JwUvK8dh/WtTJN5uOJJgtpsmEpab1xG+NmfheRD8+k+fNSM3lbTOUtg1vCQ/L8ukryl/xYPh0/&#10;ZNP5OiteSNO/jGndS/qVmQvM2+0M/zTTFV6/yPcvk9cPyspJKVdVHlhWp1MpP90ThDcRw+iwBdfK&#10;iTCbdVjIPEl5KLwR+kroYYr1z2/OJf3X8f2Twgt5v8OKJ0QeSN+DlbLBPBsjlT7mcWmrFSv3uFHt&#10;TiIeDKG6hXJEz+1GysjzfL98pw3PsqxkKqHQdTwazDx+O0j5Se/E05SLYfeBk0im9lNOUDM3GAJY&#10;XG5A5vadAlFW0r0h21vKYNkfRTErFjIrxKLtYiEfnOejglTarWasGpFpJ1HsG3di6Z4A7LICIejD&#10;1w0G3NjoRpVsZO714WfZx7bVg72BGBwWNz6o0WN+qRVfaSMIBYJoHHXjW5nfm4jDPmnHPeVUkOV2&#10;bLXEEY+F0bTXjJupUP7d4UO/MtMlhv3dVrzR5UGzP4Goy4cfG/W4otSMtwbDynxYxAJYXW/DT0Mh&#10;ZVGO2+DCW2yE72rzYSKWQEA20a9zoECZPB5EUReVXKcP2mgMkxoHXioljdtNWDXsR6fegx+bDLiW&#10;AiULV6TbRk4weU2Zc82LeXq9Wk/6vOgjDxwWH9ZQsRdYYwiQP61ULv/tDWCMSlk36caPO5yo8yeR&#10;iEXQucuE29hAXNlE5eSKIeJmXpqYlzIz3iTtlnAUQwNW3EdafzbGEI/LCSxm3EJ+yNaafWl+9O21&#10;4k3yo4n8iDn9WN9qwhKW9ar+IPSymZXOgSfbXCggT6XMdsncbKaxcjyKaCw1nW0JGwBZpXiQUo7H&#10;MDBkZUPlRIk9xuL1Y0OrEVcWmbB8IAhnJIq+YRuerLZhi4XvZdP8HsbN+nN3hwcdsrVAPIrhERvu&#10;pQy0ehOI+wPY0JKK4+W+9JQ0XwiN5NMGQxQesZp7bHi0WI/LyBtZIJNTDvM4aSAKWfTqghIDdpoP&#10;PoFkSimr16ZhL65hwMyN7gWqa3kz373MCib9zLkU3ckAsY4FT9IKu+J4nHSdVspvD6eUcveYKOUg&#10;LHRHQgYHHi7T4k/Fdvwom+aGQtg17sY6O5VFJILWdlpDtJj+tl6Dm9s8aA/E4fZH0GOKIckK3ttj&#10;wnWsiJdTeXaHEgjqnVhZMqmEn1Nsxge6GDxUIvt7XGgwReGnQurqteD29bJQQ4v5FQ7Ui6KOBqgY&#10;bfhhSBbyxNFPxXL7Wi0W1rrQFiadIT9+bHaiyhhFMhpCq9aPStntyRdEQb3s2SvuuvQ5aw4sFU7n&#10;f0opj8rKwQT0gzY8tHUS8xtdqPQlEXIHUNdpQ6EtBjcVjLLZfo+cgJKEdtyFbxsdqPYxb6EgtkoD&#10;tdmEL+T0Fealm8ryDublNOblctlEX5RY0I/VQ0FlJVpA58TraX5cVGzC+2zMhB995Ee9McIGKI4R&#10;NpJv1phxfwNRZ8Zd1SZl8cq19S6Uy4EC4SC2tOnxt61G3MVyc8fZSBkdeJAWtRgo0s+rKmVnNAqN&#10;xoX/GtigxuOYIH33FU7if+iCXlXLhpM88wYjaBoOwc3yj1udeLYy5aKeUmTGi0O0iBiHbtKJ75lH&#10;W444NjsPWMrX0+NaQV4Ny7TRpGxW78HndaktPjMH5vM4eSD1RrzMq4sN2GMNQ2ymzOsQpSyXHJp6&#10;c4VRGYjJjlCU8yVs9WW6nGI1n0TKWRSxNCZiHd9IhqjThbLzeNRgpT2NSvmDMVEkcQyz0r7aE6K9&#10;yYuV8slyKuVSBzY65AEr7B6jMh95eT8rmycCrTWIFlMEGm8Y/VRoy5tteF8vJRWHrt+ExUUy31eP&#10;BzrdaPfE4PKF0cUy2mmPwhRKsq6KZUiFU8E49weg8UVhdoaUM8BGPXJ0KK9kEJsa7Fg/Km4SLdQx&#10;G+6hUl5c58Y+SSoRwNoWF5rFTJOFGbtNWFhixifjQWhlea7MuTaEYQhFYTG68FHGpkaqUn57Mqak&#10;5ZUFDAWTirUrK+VA679tlx0VblmZGENnhw0/kk4TX7m0bvzc5ESL0l0bQmWDHgs2TeL0QiOe3+NF&#10;rzMCneSF1oQsEx7TuPE2Ffc/N+tpebrR5k7xY4/Cj8gUPwZoncp882W0yCf8UVjlbEQj+esmv/Uu&#10;fC3nBNa4UCZuQzKEsp16nEKlfO8+Wd7By+JU5nRLAyRKOdWnLBYNG50RC66hd3XvLg86SZ/JEUIb&#10;eTNE+nSM+9MaHeZt1eMu0lfviMHH5z2kr9MaheyfpZTrKD00Ktyl+3wY9lM5M49tDNPD8lKCRGWF&#10;pJwQ4sGmST9KDBGF95MTDrxAC/6Yxj7y+M0h+lMOVLi1yogR1yELOpQrp1KWa8QdxdM7LMomJrkK&#10;X6bMzaeVKX3NMgf496ycRRnLfGvZmOiWEqOSn+M9qCSj8zJzQTaIkYp8nigWxVqV/kVxOTU4h7xU&#10;N5CRb2S/DGn45JngNBlxVyyg1CwIeXYGwyqbB1EJ3NUgR8c78d5uB97g/T/DVJi0qke1DiyTflIq&#10;RymXzDgFCh20JM8RGhivTL9RjmJSFsjQ8lXfZ9BzFukQGmVzHJlxkBmfzJgQ7yJ7dsZ56bjl7D2Z&#10;UaHkT75hvmRp+NmMRzmZm3+LJ3ZGOuy56XDy7uy0spG41Y2M5LmatrL5jjSk5Medwo9dh/JjXOfA&#10;K1Socxh3Ln4o5SM0853QJM9kxowyw4LlJumdJvzJyKPcz0+/E94pdWIa+qY2e+J7mUmhvlfiTf+t&#10;xiEKX6VBDSPlJXeFT/w+VX4pqJsPZfI9j5MD6uy2N3c54I8qTW/Oa1qlrF5lbKUv26ZTjh0SyzI7&#10;IRHci2k531tuUro1pJ/296CgRRErdLDBeKraovQbZ9N+skG17IXnKaQUvvydq+H8oyPPjzxOBogs&#10;ygSKmyuNqNYefB5fruuISlkuOaZkebtdWXosc+qyBV5p8QmxJi6ngr6/km40FbTadyvIpTiPJ9R0&#10;pFGQbpXnai24oUSPuaRZpS+T5jzyyCOPEwnROdL3L0bt6kEPQjLwP4NrRkpZvbTeKF7daVcSzB4I&#10;zIRYKnKXqXSyKlDOvlMHB4/XQhRVAUt80n0iSvjuciOu2qaf2nYz7+blkUcevzbEg5MDHOZv1+Pb&#10;/S5Yg8puUTO+jkopq5crHIdsZLSozKj0OatKOBektZD30rktxMpsh0VU1Lfx23srTEqftGx8JBvq&#10;S5+vbFakQjYHkuXUspWmKN2nqy3KQpY7qXxvKjHgGmb6YkUBa5T486PReeSRx28F9dzFO2tM2D7u&#10;U5ZMH8t1TEo58xpwRrCqy4HrygwKQULYTLsKJJxYswf3Cx6A2j8okDCCfDdEHnnk8XuA6CPpK5aF&#10;TDdVGPFdnxvmgDLX6Rddv1gpZ15ywrTs0XtblQkX0yIWomWAUJRqXpnmkUceJytEf8l4mugz+X0F&#10;vfQHGsyKRawujz5e13FVyplXMJaEka2GrBKU3Y9kCbdiGact3mxI14aCNAPyyCOPPH4VpHVPLr0k&#10;ECV8fbkR7+9xod0UUvqII7IE+gRdJ0wpT3fZaE1Ll4csbJBW5qcBDz7Y41T2hni2xYqHGiy4nq7A&#10;tVTiosjzyCOPPI43pLtVjjl7vMmi6B053v/THhdWD3hRpQ1A9pkfdkXgDB/dIN0vv4D/HzRg8A2u&#10;HM7yAAAAAElFTkSuQmCCUEsDBAoAAAAAAAAAIQBbccOY8CUAAPAlAAAUAAAAZHJzL21lZGlhL2lt&#10;YWdlMi5wbmeJUE5HDQoaCgAAAA1JSERSAAAAMQAAAKgIBgAAAT7yNgEAAAABc1JHQgCuzhzpAAAA&#10;BGdBTUEAALGPC/xhBQAAAAlwSFlzAAAXEQAAFxEByibzPwAAJYVJREFUeF7VfVd4VdXabi7/y3N5&#10;Ls/luTyX53nOvy1g1y3Y6KJgr4iCjb0V27ahqCCCjS22LQjppCeQXkkvkJCErN57X1nveb+5SuZq&#10;yUoAxfd5RtZcc64xx/jG+OpoKRLEYjHHRXcY3406IeD3QPJBQLmTA0VfDNgTl3FEY4kLouj//T6X&#10;uIyj1xZOXOV4uLNOj1Aid+rhW20W5XNU70XyzamHOxuNyufjvS7U9cSvUw9PTHmUz4fqjHBGlcuF&#10;h/dVx3/97lQAxnD8xamHD57WK5/31ubIGZxXEZhA/OH8PO6oNik3Oi46kci4kHPYN6983lahhT2i&#10;XC48DCdeO+cJp5ow/jAWw/5zNuXG80MeuOMviT+MscxQMN6mBwcXOiL12iQ+H3BkN18S/7zgz26E&#10;XChKfOaEsMn4y4nuUkPhI37+l3wR5koyGPE/it7ridOWiayyvOE45WkPImy2cFT1YD7xRXDO6Vc+&#10;UznOXYrf+HXap3wmHsTw7ojwSgwNEzalmZQHsUAIvytMFMOTTQnukj+xaATrGkgou8bh8KoehEKo&#10;0gX4axOeYEo9QCTR3yooD342h7GtWKPcWN+gyvFFuwnHmo1YV6XDA0ypB7MWcqzRjSlXWGGW1IM7&#10;K/W4pTT+y0mtS/lUHrwz5sENiV49Pq2q7gJi+OFCXFrSH5BAmy1njgUUuROskwklR0itDxKQBwoz&#10;fDnkwAVHSC6Xwv9U3mYNJKWqMCzKzULdJxNOfH3RC0NS8RCLZvpi0IFnO23Kp3eB1dIzzfv82HbG&#10;jJ0t5vgNlvQTFdiwZ0HbCNIy2TV2dE+Y0dEV1z6CtXUWfNBiwEs12sQdVaYYWf2fZw0QmXslKXcs&#10;ac4fhYvN7lPxXFpJIZcHRjbkT41xbmEurC7WYl2ZBo58mWI+H55rtmDKs9AF42Y/qsnvaqRlkjdX&#10;j9pxd0Ld5kNGpmz4VU2dRFqmH4cd2NnlwH0JCZCSt1TrcXIugCFNnLcFqUyxSBSnLBFM6txYfyp+&#10;7/NRD34878Z/LrgRyNW5om+3tdvRqvPj0fJ4n9jIkxNkYkkRFbOrqhfD2lINdva58MXphY68vdKA&#10;PY16JMyCgjSaoixNoNZpUkDAG4SuUIaVLDfy+T2kcUutIXFvyUyisiK44EuXt6JP+9OtfSFQJPcf&#10;HVblS6FQHI/EtYKjY0580GdLpUwoGQS83is3pH1+ZUcmLc40FWYSNEn7kz+Gn722tyu3FcqEkqHq&#10;UlwlFoIisQXLQdG4Pb9CZL2VpOp8FLkShjEX9lVp8VS5HjcUJ8WCGdx5MvDFMNuD8FN5jHsWfpM3&#10;g9nhw6ssQZThweG4yRGkZXCphYKwWz20U0a8OrTQimkZtpZpFc15whTXRZ+whBcrjbgxHw0XdB68&#10;NxOGI8Gs83QKjo44YVSVnJZhXbsT28aC2HU+7g/0D5rw7wk3bq8zYw+dIUFahoFZJx5uNKdK+PGM&#10;HqPsp1uqzHiwL2E5kxne67RgdZle0ckl1DCCRvoRRm+6E5BWwrdsPnE2+hPqtaXXTBfCiGeocpNI&#10;y7CBdRVW+EobZ5eGDj02Ub5XsaWSSMtwuM2IFxoMGEvo0g+oiqR9rs/XrDvrDTgy6U1pwlA4ipMU&#10;KLea+dQZDnWZsavHSec2Bg1dlM0lGsUNejofDVZPCPfR+ylOtFIupGWYdEeVOi+GtAyZsLiyS0pl&#10;eIpKumnIgsppD77RxZs1FIpgGx3237RB5bsglWFQ48XeNhPC4RDKrPE394/Z8BIdBEtwHkcvxTOl&#10;MoT9ZLpuhyJqRw1hzOqduIuKWTy8DYw2kkhluJ9NGCU7b6RM7JsLwWTzYXg6bqGOT+UQILFQU7Qo&#10;wvp1tijCNHNauoniKs55FohPZfiwTofKOT8qp1w4qAkhSuHXu+Lm7LxTFa4lMxS3GxUC32w2oDxJ&#10;NAXIEZrHTVU5erpjwISby3RKiPMpSxAMDBqxr9+BW+tUQUsyw85yDUx0kw5QyoRowfCkE18MOTET&#10;zCPTSbfKq7JYcut6OjZJpGXIxNAFpxImTast62IZmrqMjCP1WEX9+tpYIqJYLINInDy9rqQAZZxE&#10;n96nZEpiyQyZWNSg5ELR9obFvbVMKEaxXZ93jCALSgY3+SWXIc8FJUMSo7ZQmicwbl/g0iSSxv3h&#10;+Nc4K0ySncVZfr3DglLK+IAliDE2TmZysWaLgWr3faUAcSPkhi8yjze6rPiFvuMC81w++P5ihfR6&#10;jQ/7B+yKhb4aKDIzZjiisuBXA0WPNBphUEcly8DcjA1HaepGZ+y4q1yH7d0eqFRBCopbu1wRiSOG&#10;7mELttXosavfDa3VizU1YvKzS1lRIVann03swKuVGjxDd/MwryV9PepOCwGSuAxKWJgjiBFbEG2U&#10;Sje5xp0YXspE3kK8RideHHArw12iuCWlt0QM39F0HL7kUZyzQZdfcTLV4W0SeQuR8ZIT4y58P0L/&#10;kQ7bMV53udJDDo3GicfpttxFPf7sGTpEvazUcjo+6g/giWoD3mkzYNtIAO+z/Y/R9qoxMG7He702&#10;vM/0r0Q6ct4LcwY1eQsJe7x4mEHuZ51GrO92sZO1+NGoKoR9cIjN9flcUNEQDnrON5YZMTFpwZ1t&#10;rnQNn6sQCVL8gRDqdUHY/RHM0pb7eE8dCQh8bj/eaDJgK13Bh+pNqKBrdbTZjHp7erNmFSK+ZO2s&#10;FzUTNmxssKBs2ouymXgaUo90sP5lrQbsHXKjmdzVKskQQC6dmb/j/X5spbe1tcmMf7SYcOtJDY6q&#10;m4uYpnP1G92cZBJ3Rx2UJ5G3EJfeQYfEhGl2orhFB+q0eHtabaVIMb3mt+jxh8jeZkr8qgojMlpK&#10;Qd5C6PuhRetH4xybjp+z9K4zufPijAObqwx4ud2CZ+r02HFuBborGIqiZ8aF+4vncGOpDscSzRWg&#10;gzpEQ/Yr3fvD0z4M8lrSkDV9OCKJ/IVEwjgxZMezrOGmMxb8xJclRxmi0XnYglH0TbrQZoso15Ls&#10;TLmqm7/jfX48Rw37yFkLftcEMOeLZqiVwrFoc10pZBdCOfmq04qzzigidK4rhm14osGEgxf9GaNU&#10;MdR3mvBkmw1NFjoVuTojgexCyK4SjTzaasNOqo1HOqkiWHBxkw7PjsZdTTUC/jCO95lxM99zK1XP&#10;xnozjiUimCQWbS4ZQ3ezsyPRKM5YwylvWmIPBzv5W8bgB6b90LK/HIxsJMmbMvsuqxAZpNzNzDvP&#10;OfHLoBX3VRhwiGHRftYy6dsHycLjDDd+ZkTxFQuRa0kTjnCBLMymqSH5a08b0OigAPL7nMGNBygr&#10;yUIuap14osWGxgGr4gQm06uddrgLtvHzURxjlLuRbv8Gpo2M2fZfpPJL5J/S2HEjA9rMdFO5AdYc&#10;pGQ3FzlKYr7jibGPOGI4zo5/Kq3jY6hjIHZbiRZrK/VYU6rFndR1yXklNXJTwiaaMvrw/ZADh4ad&#10;+PaCB5OeaLpeYue/zFjsW31c1YS8QSWcUo89JpFVyDwpWUcWPsbAWWsPYD87d2Mzw0a+MNknSYh2&#10;brvowr4eG74c90CTw4kQ5KTE7/ThiRodyixxvR1lwR+JqU2EmnHE0NFvxQ5aQkkvUMfdetoMV0aj&#10;CHI3V0GIoXPQgt2tZiW90GjA6itfCKAz+VA3l506lrLxhSOG38/q8PFMUHgAbjp3q0oNsIglTfwi&#10;icuixKx3Yj1ZdzO9lXv5uXvIl1I9alxWIYWiaB0l2sRA6GqiSMsA6IexqxxpyZ9yOm5fUbKvFlIx&#10;eZDac2udgXF5ugN3JSAh9guJawXCjmd1fuxqtSheegMj40vuSM4kYflSkBBeieUF/FL4IEbh+K/E&#10;6+PgjbUsqCn+TESN0RZr2kYnOjlXkZmSqwPUSLzj4cRr41BTIHPjPzCierrJhENU893GQM7hDkk5&#10;3p+G5MvH5Yv8dswWwmMNRpy86GFscvmCyXcbFI6Sl7fq/XjmjAmBRXymlUAp4KIrgqf58qsBNhHw&#10;zFkTZnOMM18JFJ1ljPHThDvx9cqj6JF6I7QZMxVXEkVPXUbbiwUQlohQ5XhyGCNB0eGVKr1YFK+0&#10;2hnChfBBkx730Zvs8GcXUVRBzboSxLxu3F5qwve9ZmyiK1TZa8D6kfiAgBpFVbPZLn5BiIaxi5p4&#10;EwP/WsZ/4lDv02f35YoKkFBAZqQHqafm6P6LenEz7shpr5ddQGweVSMO/DBixa0lBnyaGByTVGrL&#10;Vi8rKqBs0IEjQ1b8vdyID3kt05aSfrdm2/yV9wHjon5TACPmAM45IowRswcEBHkL8ITms0Z10hHD&#10;rwx21pdp8NKAh4GPBQOBHGyau4AYPu+2oEqmhtiB8SR3VQj5cHeVBaUDZrzIAhq6dHhoIt1jF+Sl&#10;oLjbhDspPDKJq6RWBwyqPoz53LizxooaOstSQEufAZvHllHAgMZLH8qJr2jVZMzw2IQXTjUJlOT9&#10;zUY8yCBzbZUMhhlzS3K+AkLBCH4btGFXuw1RCtU5ZySrE72+MCovuPDNqAstDJlz9VneAqr6TXiS&#10;gci9DIdDLhfurrHBnMaFYXzZZ0sNSsrnR/0ONNsi6WOF+Tr5zQY9/kNbsYkFUFaxrkSPQTWXxCJ4&#10;vFyLPf1O/DRixwMMOj85Z8UdjFSHVb/LS8HvPUbsbGdAX6ZH60Ub1tZaYVZ3st9DQTPjklBF4Stu&#10;1eEdLQut0qJUJXB5C/D7QjjSbcZ2KrQdzRacoTClNXHQh3tKdTiuC+K8xY9X2NnfUug2l2nR6Fyo&#10;SVYBMfK8DJ2O6H0YdEWhcYdhZu/JPXXbSjPWjtrwcI0B25h2n3PBH/TizXPutJguqwCP0YVX2yzY&#10;XKHF+kazshBASR1OmNQlhIKoN4TgCkShT8Yd9CCyBlUyCwi6A4p7/9YZA/YMulPjtGUz/rTZeUQD&#10;eKjGhBKNPz5Oy5Q+lhtH3j7omHbjO3obsjJBSRczCkAIuxoMeLTRqCyRlPTpcgxOaa8Jt1Tosbvd&#10;gidrtLil2pqmKkgCyqcWBoElNbky2ofIW8C/Owx4bzI+DR/0+3FvtQVataDFgnioZA53VOrxcLUO&#10;q09p8JamYApieLdRhzfG42tGAi4P7ig24II6EIoGsbHchKEA1Xo0ilMdevxLt4wmkrWcD5/W4RG6&#10;8RsrGJRPBtjqC4h5XbitxIhxUUAUtJJ2PR4cX4Y2nbQG0MwwqvaSF12M4QKUjzRQm75PTttKVn6z&#10;1YQN5Kj25WjT0gELHmXtX++xo8EUgjkxeLiAGEzOEM7MepRR/pE8qzzyFiBCY3AGcaTVABkpeKDB&#10;Cr1SQgwzVqoHq5cuvxXtibFxSRdzjMDnLaB3xoVdjQbcQ9KPnPdgkPZAYaL5CA7Sn93B5rnxlBbb&#10;SaWseJG0bzmdfEHvxfvtJmwiG74z6ESzOZQyKJ5gFI5ASLFyOl4nB9/ZSlnIW0AwHMWEwYePzxpw&#10;fakWT9Imq9V1ochbQDE7eTO15HtDLgzaw3CvMHbLW4CoaQt9oxxjtctC3gKuFC6jgHkYqSaWIjCr&#10;gAj1zmvdbshCNI3Zh3ebTXi+045h9WIYAZXdCzSn+8lJl/xsysTtTGQVEDLbcWO5FdZAEI+VaPHq&#10;CI3OgAm3n7ZAn/YWCqI9oKw1u6Vchxd7XdDkGvfOWUCxHh/1WHAzPzvJ/NFIEGuLdej1Zb4ghkm9&#10;GzvoSfztJKWdBcnS31mVB5ZVgEw1V0+68HmvFc/TWh23002n37mpzQGHWg5iYXxIaX6w0YRPSOUA&#10;Jd3mCeE4A5ERVUXydnKMushHNg3wc2aOEquqlZeKz00P4v4aC/pdZGd2tsykKGv++Hu14s1RQAw9&#10;kw7qGhO+mwmA+UiVD0/W26AVCqiLPqzRYUOVDted1ODexM4BSW/OFaCLvCYHbqX7d4w2dg/dx60t&#10;NvgCHtx+yogZpZNj0DhCmLR7sb3Bhu7ENI2kS4VoU8esBTfU2ZX29gXC+HenEfezoBuTBYh5pEvf&#10;Qc/6OL0OWb0rC90kqT26JLIKiAaDePo0lRuDCqlPOBTBkRY9rk8UEAuHaclMOGYL4l8dC3NAkg7L&#10;ivgM5OxkL2ODDgvVcyJ8mmdM/MOQGxalgrRk1FMygBJfcbeQMtcSCHIWMKtx4/l6gzLBJGn7WSsu&#10;JF1yBiN7SrMnmCS9MJ09/ppVQNDuxl30mr+kFWvS0S2k4f+u14w7GfAlmcQrBiYQwaQyB7eQdDnG&#10;d3N28vW1dlC+UggH/VhDSe5RS3IshEfpIN9G6X2Abs0tNEpvFMKmEX8A25lxK23s2712JZx9qFyD&#10;TS1OONRNzAhnG6OfJsYNLnLbwQYdjjLszUSeTg6jnsHdAbLj4REXqvRB2DIGnObtDqwut8CYuNk9&#10;ZMDaoUDabwRZBcxHQ3ihVoeb2Gn31NI9Z63mKWh3FZswq64gddE2UvZYqxVH+qyMdrQoKcT5lT64&#10;sc6GWbJd25QDG8r1+GHGgdtSkrwAmyOAo4N2fNBnx2kGI9kNlKMAURWr6dQ22RmTUXFN61zsYA3+&#10;O6uAMH6g5jzAAg6PuRXvL7v+OfsghpNdJmzpXlgbYzE6cU9ZdhO91Rqf1NtFq3c3m+iAuUDHS2pC&#10;Vk+DU0a2EtdJyO+SqWvQgDUDBXRywaAcvNcenzHcTe9aVvoeSUxlqnEZBUTw/aBDWdv65bALFYyX&#10;C+rkwhFFC9VI9pSkHyaVyrisJnqMSm9VOaWekdDfaN1kqfuWWiN6vAs9sfICIn7cV27GJCVcllnU&#10;9xrw8kw4a1ZkxQVIjHZ7iQHDYiZpL35r0WHrcmK0pRHDpy0G3E5N+jidgDurTZgoRF0vByLpekcQ&#10;HeZgzpVYgssqoBBc/QK+v9qzs5czA1IIitZV6SEreq8Wiuoo7sn91VcDykSdzKPpV7hceCkoBfSR&#10;j19rt17xaUaBUoCgatYL6XCZLrmSSBUgr203+HEvNeMFZ7ZOWSlSBSRhCUTxGY3IS7RUMq88YqPf&#10;n5hqz0yFECsFpNbnqyHr72WP3af9jrSF/uokiw4WA3VVfI0+r1+N37pySL1cDd7/33ygzJBnQuoq&#10;TaJnQF59yUcK7MpY6cYaPTbVGPA4I9KX28wFJ1nwuVQL5ALrZ2C6LVHlBfDZ/+GDtNUP8nrhWjP7&#10;/fgFD/Z0WpXpnH3n7DhF4e81BdjXYWUjx58F1nmDQgAvnkzcUyCVl9C60xjAfvLRNgZUnw3YlV17&#10;Erldg9grRHQkvigb5wesQcj5CE9Sf1TOXF2zdyXA+scXcQiC1KoyffskefvHCRc8V3n51pWEQoSo&#10;oXfY+ns6LMqKlFyLcK5lFImC+IARsqyV6qawRum//dVQJIu9NlFNNmr8V8VQLxdSg+XWomh3m6xW&#10;syum8Y+EDIBNu6IMw2KQyFtWWs/ZAmjV+nGWwf6Edx4ydVUIQUWrSzQ4MemGXUYe/wgIu4b9ONms&#10;x/1lRrx53ov6GSeOMM65r1KPjfUm7KrT4aYKI16dDcNWAHcoC0klgrjai0kXwEoFvDhSr8OaUjms&#10;w4Tn6klQtRl7x304Z/WjtkuPG0okIgzCkGs5TQb+BCIEMbhsPpSN2BUP4LNxDxqtYdijUTicftSN&#10;OPD+sBfnAtmbknLhDyNCdkBbPRFomAyeAOoHZEmFC6WGICYS99VJy2Rm6FxI+PTHEDEfwazehY+o&#10;BddX67GZ8f2a4jlcf1KD2yt1ZKX4fXXaVGvC3jn2zrUjE2QL9oQ5ESBo3AHU9Fvxbo8Tp3QBDDtC&#10;GGdAMe4IY5rPZ+V37AnZT1iIo/snyQTZhETNmb0oH3Xg005Z5GHHoSk/ZoIk0uRHiyMCGaMqgIbl&#10;ExHyBNFN1+SMJQxNIVKXC2SvnkETHqVKfUzii0Y9tpQb8dKAG11WD441aLGq0oyDZjlWKJFnESyb&#10;iLDLg6MdBmypp0oc9aKVrko/Q/P0FMYcNYt6BVMKYifcLrxTqcXtjQ5UWfxoG7Eo21JfHPBiwh/C&#10;yJgJq4q1uHsgoMzILdVUyyYi5vWjuN+CZxnNSUS3td6I7Zmp0aZsCo0vTcgEqxQJoLqTDVFhwG7G&#10;KvvajHisXI8nyFInphz4mDZkdYUJH+kjqXPpFsPyZWJ+Hq4Ahc8WRI/Wi4opF36WiThtkKoxjPPW&#10;ECYpmGJpF3NkwsGQcmSKHAiys8GAh9ggcgyfHGbyjwGXsilV1usVUqsVEBHFJb0bP3SZ8EytDg+U&#10;a3ErW3TbaBBhnwffyM6BUVpez3zOXZhxxOB0y1RnCKNsjD6jH81aHxrpN8nopwx9yDEEE64IdP55&#10;ZQPZYlpq2UT4zC7sP0s3odGKQxfcODNmVpbyCRGRUAAnmnRYW2LA3ulAznFehZ1iQdS0UpgTtuKm&#10;Mi3WVOhwDxvktlNzuO7kHFaVUiZKKDenjdjR50atLYocM60KlklEDG6DE+/LQuozNnw95UHz+AIR&#10;4XAAxWfjRLxFIs7nI2I+hNYeAx5kvpepHNqogpwMzFz+MCY0Tnxcq8UtNVb8agqivs+orLnb0ONB&#10;nWwDTLxFjeULdpR8f8mJAxTGx2tpfU/rcAs1yW01JuxuiFvaPazYObrSC0fEqEDtFPO48N5psmGp&#10;Ce9PB3EhMZMYi83DYvXipzNaOoB6vK4JY3TCgsdOa/D3dhfKrHkWQi1bJlgJHw2SzhnCsIF8POPG&#10;8fMU7kkaLm0AA2xVOSIg/9ukJ8IYHrfilTq9clbNM21WZRxrfxeNXqMBG6uNeJYsNODx4ShtyOZq&#10;k3K85ih19sqIYKXD1N2DlgB6zQEMzrnwdTf1OtXhwUk/enhP7qenEC4F4kFNTvCd3lAURnsAXZc8&#10;ODHmxOHB+OlVP12ULXQReKS20RA6Z3zoks3Oi/hQSxIh+1+dGjt2NBnxcL1BmZy5p1SD6yl0d53W&#10;Uy3KPv2M1GDDD4ZwfFVHJsTYBTz4stGI5ztdaLBHIbsR5LaS4r9KIX/VF1AQOymEMPKT6M9J561p&#10;0oVvGANUMoycdYeVkcC05Ikq3mduOyE1DaG+ndpJtFKVAY+dlYXiZmV0OZl2d9jwJY2dnGa4FJYv&#10;2D4/KoaseLHBqBinbQ3xdXvPsGW387vc237Gjl9M4YwlqUlIpSIYv+jCL6NOfD2SO307RoPHXsp1&#10;xkcmlk9EMIDafhMer9LjkQ4HfpkLUC7oL1HIGyaseI66/u4GO47Tf7Lna0T2RMeAFW+3mvD8Wabm&#10;+LL9l2TpvnyXnmmz4ZAx95rDTCyTiBhsWjv20su8lf7RwbmIimWoOWJhNLYxyBH1SKEfzevlRjA8&#10;zIYo12FDsxWfnacN0PhwZtaN3wbMeJ524eZqC35kT6iOtsuLZfdEmGrvRDcNECuwrsmCj8Y8KL3k&#10;RSPZ4989Rmwp0Sg98R+yU3ypUAYovWInPqqhNS634LA2lOYoBr0BdA4a4gMFY6GcB61kYtlESCW8&#10;VLnDc278zDh5b7sZuyiIr1DX7+m24/BFPwYp2LKGPG/xYtnpdjxQyoq223GEalUOCOnVeVE2YsWr&#10;1VqsZjzxIQU7eZ7eYliBYPtQMmzHW102fD7qxqlLrABjimFnRBkIKySwF/KCgRB6LjrwBRtBlgw+&#10;wfRUY/w4uzeHPKilrZDVOEv3w0p6IhqF1uZH0xS1SC+jMrrR6+m8PUBX+tGzdKPPOXBshvJAtaI2&#10;djH2oEzayPRBmJHdtM6HWiqFMW9UmcAz+yIw+Kia6UMF+BuZCxH7dnWIIOZJiMVFrTTtxtEeC54T&#10;/qb3+d/FOmw8Y8bbbElx6lLbClhpnVncdBNeaDZhV4sRW8s0uJl8v4Gq+mnek/vq9BLZ84BB7ETi&#10;HYtg+exEFdtEvn25Woc1FGJZ533baRNeGXTjtCmk7IXzsiXTbBQdO5c3iK4Z+ldM1TNOfFovy/lM&#10;eGvYjf8k7qtTJdm0zU0nsoBqrUiw/eL3MKgZ0bNAGr536b2uofW9i4H/+jq2YpcT1VSPtry8IMoh&#10;qrCPEvAk7q4UK5AJ8rORlR+1YR+FcofsPKGVlu1dj5MF9lHYK/RBTNMBzDlQcBWwfHYSOzHiwAf9&#10;Lvx2iV6sPYxZtuhi58NcbayInWQ6TGZ+0/j+T8TyibgGURARsUgEszJeKmvTVS62bDV1eMKYssW3&#10;uIw4ZNBssVGOBOgAdtJLPTHlQ7MlhBmyo4fdutJmXJqI+XmELA7FKbv1tA2/WSL0TudhNHpwrNOI&#10;DTR0fy/T4fZSaif6U2urjNg9SteDfkf+cacILkzZ8fkZA7YwRr+/2oBtNJRyTlmlMQQtW0EONi5U&#10;axVGhNmunNMkeyPkQC6jy4fjdALXlhrwSJcbLbS6cnySze3DT00yA6THrgkS4s/fJRQtZZ+1LxCB&#10;1h5E26QDn5zV4x5GjDeX04bQCO7otOMb+mIDfH+O/XwpLE2EuAtODw620K+p0SsbzO5nr9xJQ3fd&#10;SS3WNdvxm2Oe3gj1vsaBPVVa5fDmdy8GcCHvWqMYnK4gBi658dOgDe+10ndi2Hsfw92tZyx4e8Cp&#10;7DE4PmLDh3y2nb27a9SHzjyUFCbYJCTA524aORuNlNZJQ2eUkQ4PTs+xxSkHoTAduj4TdtIr/U4T&#10;VDaM5GYHdkEsgFNNDE9PG/AEg58DjCfqae0vSo/SiZRzEaUPxd8KsVyHT9Q4P/Oo8cKIEAghJMLi&#10;jU9F6SiMsvI8KcRKgSE+S0ySyLPU2JnidoTQTaIrphkAzTiUcac7y03YM+TCr7xXnpEqWKcr6HZQ&#10;a0RDaOkz4kmyyh1yWF2xBqtFkNnNz3Q7ld32ERIRC3jweSV/c8qIT+aodZJdoTiAbnzN8PMFpteF&#10;RciOq+l3raunA8h7OzLSi+1WfKEMFCTesQiWJEJOrnJcsiinV61qsOFXPZ08us16ZxB9sy4cbmc0&#10;R620/owVhybt+Ce9U1lZL6daqRe/yzHk4nOZaCXDlB+N2Y8OaqJpsqdHMZ7Z6cq54qJBLE68InFv&#10;uRGvyzZhc3yWSGGhYAQzBje+azfggRL2Et8nq/fVRMieqdFpK54nsXfTc/3M5EcpiX+uzoCNjENy&#10;pS0NZryjYWRXgDtTkExIZd1OH8oHLHjtDAvv96DGptpAyufyrwoMRhe+bDZg02kzDmnD8X3nied+&#10;fxjjeh+q2JN62gAbveALVK0ytJ8ziU/GhirEJStcsAlhiQDZQfYIXaR1lhPuzkty0mpTs3hYoo/v&#10;kZVrSkyRyJeUiW8Zi2fyfr4kMnHwygVFwjYRTExY8Vojg3uJyE4x0UqvqaLdqNJhc7kWN/DejTRU&#10;d9eYsGPAix45Ui7xBlIBty+E3tn0wGexJNqpc9GJmgUUJNiuOSu2ULBvqLbiq9kgJmX2hq0uroHE&#10;wwH6UB7KhtbmxQ+02HeX6PH8mB/nMiw2uUrZKjAfC6Nv3I6DfQsnx2amDxmr/2yJ+1RLYUkiZBzW&#10;a7RjRzlVIvX6GyMeVBsCGJDpKLLRjCTy9hi1TcuUDa/wd7eKxZZ5h5yDZ7zHnu2RUUT24N+rKWMd&#10;Nnzc78AXJGov/an17NGbqi340nQlp4ApCx6HF6d66XrU6nF/pQ730EW4h+HovUpa+L611YHfxL9i&#10;T+VpFiDkxbd17LEyMw5qg5hjRePkslc9AXQM6MmaejxBvyXXXrxMFC7YdCuGpx04QEP1OA2UuAtf&#10;yPyEWw5IpTDTBnh8XnxP7fVYnRXfG+iN5nql8FTQgy+rabFP6fDMkBcd9ImUBp+PQm9y4WAt/TIh&#10;YjIM85VQsXL0oo+u+Oss9LYyA57rtuPrUSe+7bNgN1tTFlrJwLKcve2nxZZzO2VDaKaxSwd71uVH&#10;5YAZz9H9uEsmGcWxFPaiB7uRTuX3fJ/suCyAmwoTbPusGffJ8Ey9HaXWSHw6i8kfoO6fc+FQCw1d&#10;qQ4PsBc20yVZVQgRtPpaF1Uz5anP4EeTDCgbghinVpP3FyDPKSzNTuz+aDCAclrYbWypOyrYzTR2&#10;svNVKYfPI2FWSOfCJw1UuzKFuygRzBULoqpFj4fpBdxRtpAkqJKpYJle/mwmqBy4WQgxhcsEKxtk&#10;r+htAfRYqZFyTAIK69lotY+cc6KCPZZ2NEoGJLQVwyiLiBcSYxKrFydadPhbsQ5bxoJXaVScWOq1&#10;IruL/4ZaiHbFJI6kKhk9dEU0LnzXpMV1ChFXa2j/siEUBlDKiq6jw3g92S+eNLiJcrVG4u1mGz6l&#10;5pN9dDnn8zPwJxARR4gqWYnLA+qUmNykfyb1kf83GE/sOVYvn3z8aT1ReZY+F12Z1RJgMd1M7XcL&#10;082i3eSe8p3xupJ0eIz+WHOuw2iJP6kn5jE9YcYTtDEPd7tQbGJ8wnDX4A6id9qON0/rcHONFb/b&#10;6M7TOzbymZUuTD5n8I8ngvF2zOXE3kr6WOUW5aDk5G5wQdhHQoYNuKGYMjMcVP7LYJ66p/DnsFM0&#10;iJoORnC01PcxrN03IbOnfrRecuOXfjOephMp/9vngOIALkXCnyjYsViUBtKN7zvNeJZh6mZlLaxB&#10;OUPhPbrxI2LoEr9dCn8aEWoodoWJ3saSrJML1wQRl4siUWcnpzyKzv6rouhFBu8fMqKaY/D/V0VR&#10;9ZwPa+k5dhkDCk/+FVEkw49yoqKc+3LOknPV3jUPZYua/D/c19ot+EcnCTH/9QhJbRaUY9c/6Xco&#10;647kP8/4CnCBrxWkiEiietar7OiVBVSyxzzX/0C+1pBFhEAGxORfj8n+uwdpRTsYA1/LuyBlA+2v&#10;ies0iAWV0+An7CH8fN4N+Q93jzeZcHDQgV5TUPnXJ9cCWP8O6Yn/xYuCTqKXrTT1VMmy0FDWO71K&#10;ZSD/3k7+G53sXV1OkiPdV7KpPBOs+/9V9mQL+KU4cf8vAda3nx/pR/YnwQeyxX8/U+r4/msBUmmm&#10;o0wLLa+gqOj/A6M03iFrVFA5AAAAAElFTkSuQmCCUEsBAi0AFAAGAAgAAAAhALGCZ7YKAQAAEwIA&#10;ABMAAAAAAAAAAAAAAAAAAAAAAFtDb250ZW50X1R5cGVzXS54bWxQSwECLQAUAAYACAAAACEAOP0h&#10;/9YAAACUAQAACwAAAAAAAAAAAAAAAAA7AQAAX3JlbHMvLnJlbHNQSwECLQAUAAYACAAAACEAIOYj&#10;O58CAAB6BwAADgAAAAAAAAAAAAAAAAA6AgAAZHJzL2Uyb0RvYy54bWxQSwECLQAUAAYACAAAACEA&#10;LmzwAMUAAAClAQAAGQAAAAAAAAAAAAAAAAAFBQAAZHJzL19yZWxzL2Uyb0RvYy54bWwucmVsc1BL&#10;AQItABQABgAIAAAAIQAeWVj94AAAAAoBAAAPAAAAAAAAAAAAAAAAAAEGAABkcnMvZG93bnJldi54&#10;bWxQSwECLQAKAAAAAAAAACEAsnB5YshcAADIXAAAFAAAAAAAAAAAAAAAAAAOBwAAZHJzL21lZGlh&#10;L2ltYWdlMS5wbmdQSwECLQAKAAAAAAAAACEAW3HDmPAlAADwJQAAFAAAAAAAAAAAAAAAAAAIZAAA&#10;ZHJzL21lZGlhL2ltYWdlMi5wbmdQSwUGAAAAAAcABwC+AQAAKooAAAAA&#10;">
                <v:shape id="Picture 84" o:spid="_x0000_s1027" type="#_x0000_t75" style="position:absolute;top:3464;width:21764;height:48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pGXxAAAANsAAAAPAAAAZHJzL2Rvd25yZXYueG1sRI9Ba8JA&#10;FITvBf/D8oTe6sYibRpdRQSxl0IbPfT4zD6zabNvw+42if++Wyh4HGbmG2a1GW0revKhcaxgPstA&#10;EFdON1wrOB33DzmIEJE1to5JwZUCbNaTuxUW2g38QX0Za5EgHApUYGLsCilDZchimLmOOHkX5y3G&#10;JH0ttcchwW0rH7PsSVpsOC0Y7GhnqPouf6yC4Zz7qyk/u+f922U3vB/6ly+USt1Px+0SRKQx3sL/&#10;7VetIF/A35f0A+T6FwAA//8DAFBLAQItABQABgAIAAAAIQDb4fbL7gAAAIUBAAATAAAAAAAAAAAA&#10;AAAAAAAAAABbQ29udGVudF9UeXBlc10ueG1sUEsBAi0AFAAGAAgAAAAhAFr0LFu/AAAAFQEAAAsA&#10;AAAAAAAAAAAAAAAAHwEAAF9yZWxzLy5yZWxzUEsBAi0AFAAGAAgAAAAhANt6kZfEAAAA2wAAAA8A&#10;AAAAAAAAAAAAAAAABwIAAGRycy9kb3ducmV2LnhtbFBLBQYAAAAAAwADALcAAAD4AgAAAAA=&#10;">
                  <v:imagedata r:id="rId48" o:title=""/>
                  <v:path arrowok="t"/>
                </v:shape>
                <v:shape id="Picture 85" o:spid="_x0000_s1028" type="#_x0000_t75" style="position:absolute;left:9318;top:-3627;width:2987;height:10242;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rVaRwwAAANsAAAAPAAAAZHJzL2Rvd25yZXYueG1sRI/dagIx&#10;FITvC75DOIJ3NatQkdUoKki9sLT+PMBhc0xWNyfLJqvr2zdCoZfDzHzDzJedq8SdmlB6VjAaZiCI&#10;C69LNgrOp+37FESIyBorz6TgSQGWi97bHHPtH3yg+zEakSAcclRgY6xzKUNhyWEY+po4eRffOIxJ&#10;NkbqBh8J7io5zrKJdFhyWrBY08ZScTu2TsHh52rXp134qj6/15eyLfamNXulBv1uNQMRqYv/4b/2&#10;TiuYfsDrS/oBcvELAAD//wMAUEsBAi0AFAAGAAgAAAAhANvh9svuAAAAhQEAABMAAAAAAAAAAAAA&#10;AAAAAAAAAFtDb250ZW50X1R5cGVzXS54bWxQSwECLQAUAAYACAAAACEAWvQsW78AAAAVAQAACwAA&#10;AAAAAAAAAAAAAAAfAQAAX3JlbHMvLnJlbHNQSwECLQAUAAYACAAAACEAIK1WkcMAAADbAAAADwAA&#10;AAAAAAAAAAAAAAAHAgAAZHJzL2Rvd25yZXYueG1sUEsFBgAAAAADAAMAtwAAAPcCAAAAAA==&#10;">
                  <v:imagedata r:id="rId49" o:title=""/>
                  <v:path arrowok="t"/>
                </v:shape>
                <w10:wrap type="square"/>
              </v:group>
            </w:pict>
          </mc:Fallback>
        </mc:AlternateContent>
      </w:r>
      <w:r w:rsidRPr="002373DF">
        <w:rPr>
          <w:noProof/>
          <w:lang w:eastAsia="en-AU"/>
        </w:rPr>
        <mc:AlternateContent>
          <mc:Choice Requires="wpg">
            <w:drawing>
              <wp:anchor distT="0" distB="0" distL="114300" distR="114300" simplePos="0" relativeHeight="251717632" behindDoc="0" locked="0" layoutInCell="1" allowOverlap="1" wp14:anchorId="7A52BA3D" wp14:editId="33E6DAD0">
                <wp:simplePos x="0" y="0"/>
                <wp:positionH relativeFrom="column">
                  <wp:posOffset>6536274</wp:posOffset>
                </wp:positionH>
                <wp:positionV relativeFrom="paragraph">
                  <wp:posOffset>17144</wp:posOffset>
                </wp:positionV>
                <wp:extent cx="2256790" cy="1969770"/>
                <wp:effectExtent l="0" t="0" r="0" b="0"/>
                <wp:wrapSquare wrapText="bothSides"/>
                <wp:docPr id="90" name="Group 26"/>
                <wp:cNvGraphicFramePr/>
                <a:graphic xmlns:a="http://schemas.openxmlformats.org/drawingml/2006/main">
                  <a:graphicData uri="http://schemas.microsoft.com/office/word/2010/wordprocessingGroup">
                    <wpg:wgp>
                      <wpg:cNvGrpSpPr/>
                      <wpg:grpSpPr>
                        <a:xfrm>
                          <a:off x="0" y="0"/>
                          <a:ext cx="2256790" cy="1969770"/>
                          <a:chOff x="0" y="0"/>
                          <a:chExt cx="1796249" cy="1728808"/>
                        </a:xfrm>
                      </wpg:grpSpPr>
                      <pic:pic xmlns:pic="http://schemas.openxmlformats.org/drawingml/2006/picture">
                        <pic:nvPicPr>
                          <pic:cNvPr id="91" name="Picture 91"/>
                          <pic:cNvPicPr>
                            <a:picLocks noChangeAspect="1"/>
                          </pic:cNvPicPr>
                        </pic:nvPicPr>
                        <pic:blipFill>
                          <a:blip r:embed="rId38"/>
                          <a:stretch>
                            <a:fillRect/>
                          </a:stretch>
                        </pic:blipFill>
                        <pic:spPr>
                          <a:xfrm>
                            <a:off x="887866" y="298729"/>
                            <a:ext cx="908383" cy="859611"/>
                          </a:xfrm>
                          <a:prstGeom prst="rect">
                            <a:avLst/>
                          </a:prstGeom>
                        </pic:spPr>
                      </pic:pic>
                      <pic:pic xmlns:pic="http://schemas.openxmlformats.org/drawingml/2006/picture">
                        <pic:nvPicPr>
                          <pic:cNvPr id="92" name="Picture 92"/>
                          <pic:cNvPicPr>
                            <a:picLocks noChangeAspect="1"/>
                          </pic:cNvPicPr>
                        </pic:nvPicPr>
                        <pic:blipFill>
                          <a:blip r:embed="rId39"/>
                          <a:stretch>
                            <a:fillRect/>
                          </a:stretch>
                        </pic:blipFill>
                        <pic:spPr>
                          <a:xfrm rot="5400000">
                            <a:off x="749133" y="-573074"/>
                            <a:ext cx="298730" cy="1444877"/>
                          </a:xfrm>
                          <a:prstGeom prst="rect">
                            <a:avLst/>
                          </a:prstGeom>
                        </pic:spPr>
                      </pic:pic>
                      <pic:pic xmlns:pic="http://schemas.openxmlformats.org/drawingml/2006/picture">
                        <pic:nvPicPr>
                          <pic:cNvPr id="93" name="Content Placeholder 3"/>
                          <pic:cNvPicPr>
                            <a:picLocks noChangeAspect="1"/>
                          </pic:cNvPicPr>
                        </pic:nvPicPr>
                        <pic:blipFill rotWithShape="1">
                          <a:blip r:embed="rId40"/>
                          <a:srcRect l="7759" t="56033" r="74546" b="20770"/>
                          <a:stretch/>
                        </pic:blipFill>
                        <pic:spPr>
                          <a:xfrm>
                            <a:off x="0" y="298730"/>
                            <a:ext cx="893135" cy="1430078"/>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2A773A27" id="Group 26" o:spid="_x0000_s1026" style="position:absolute;margin-left:514.65pt;margin-top:1.35pt;width:177.7pt;height:155.1pt;z-index:251717632;mso-width-relative:margin;mso-height-relative:margin" coordsize="17962,172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TN0snCAMAAAoKAAAOAAAAZHJzL2Uyb0RvYy54bWzkVl1P2zAUfZ+0/2Dl&#10;HfLZOIlo0QQDTUJbNTbt2XWdxCKJLdv94N/v2nELpUhDCB7QkEjt2L733HNP7vXZ+bbv0JopzcUw&#10;DeLTKEBsoGLJh2Ya/P51dVIESBsyLEknBjYN7pkOzmefP51tZMUS0YpuyRQCI4OuNnIatMbIKgw1&#10;bVlP9KmQbIDFWqieGJiqJlwqsgHrfRcmUZSHG6GWUgnKtIa3l+NiMHP265pR86OuNTOomwaAzbin&#10;cs+FfYazM1I1isiWUw+DvAJFT/gATvemLokhaKX4kameUyW0qM0pFX0o6ppT5mKAaOLoSTTXSqyk&#10;i6WpNo3c0wTUPuHp1Wbp9/VcIb6cBiXQM5AecuTcoiS35GxkU8GeayVv5Vz5F804s/Fua9XbX4gE&#10;bR2t93ta2dYgCi+TZJJja57CWlzmJcaeeNpCdo7O0farPxnjMk+y0p/ESVFEhUUV7hyHFt8ejuS0&#10;gn/PE4yOePq3nuCUWSkWeCP9i2z0RN2t5AmkVBLDF7zj5t7JE5JnQQ3rOadzNU4eUR7vKIdl6xWV&#10;sQ3PHrG7xjPExnQj6J1Gg7hoydCwL1qCsoFMR8bh9tBODxwuOi6veNfZPNmxDw2+gicqeoadUaGX&#10;gq56Npjxk1OsgyjFoFsudYBUxfoFAwWpb0sHiFTaKGZoax3W4PgngB2ztl9wKB+AWcwaBPaMpIoC&#10;F3keINBOUhY4KW3MpNqJq4yKtEhHhRSTMo9HTnYCAfKUNtdM9MgOACRggayQiqxvtEe12wLCegDi&#10;hjAd0wGDjyOr5EhWyceWlYP/BrJCSoAEJllk/5wKfN3CWRmnoCIQ2ckEpxHODlVmlZfuKliWZQXG&#10;7tP7r2UGfI0N40IMBqoDmneEMt/S03dUnE3jH27a25ZI6Fexy+Q7VzYXD0hQUVvN7HUC4wl0Jqun&#10;PLLagXqKs0kGpQpuFkm0b3K+5tkCaKvLi4oeSM3XO1DdQb0ryjROJ74jZmkU4cOO+BYFz3VVuHC4&#10;RusvR/ZG83gO48dXuNlfAAAA//8DAFBLAwQUAAYACAAAACEANydHYcwAAAApAgAAGQAAAGRycy9f&#10;cmVscy9lMm9Eb2MueG1sLnJlbHO8kcFqAjEQhu9C3yHMvZvdFYqIWS8ieBX7AEMymw1uJiGJpb69&#10;gVKoIPXmcWb4v/+D2Wy//Sy+KGUXWEHXtCCIdTCOrYLP0/59BSIXZINzYFJwpQzb4W2xOdKMpYby&#10;5GIWlcJZwVRKXEuZ9UQecxMicb2MIXksdUxWRtRntCT7tv2Q6S8DhjumOBgF6WCWIE7XWJufs8M4&#10;Ok27oC+euDyokM7X7grEZKko8GQc/iyXTWQL8rFD/xqH/j+H7jUO3a+DvHvwcAMAAP//AwBQSwME&#10;CgAAAAAAAAAhAJ098xMhrAIAIawCABQAAABkcnMvbWVkaWEvaW1hZ2UzLnBuZ4lQTkcNChoKAAAA&#10;DUlIRFIAAALjAAADgQgCAAAA1FQ5FgAAAAFzUkdCAK7OHOkAAP/KSURBVHhe7F0HXFNXF3+EFUbY&#10;e08BERkqQwTRKnWvuldt1aq1e1hrtepXa61dtrW1rg7r3nsPFClDZIgKyN57BgIkkHznvRfCyyQJ&#10;U73vl1+LyR3n/u94556pwuPxMPQgBBACCAGEAEIAIYAQ6JcI0PolVYgohABCACGAEEAIIAQQAjgC&#10;iFNB6wAhgBBACCAEEAIIgf6LAOJU+u/cIMoQAggBhABCACGAEECcCloDCAGEAEIAIYAQQAj0XwRU&#10;umhRyyypry+pkzE+kwFmmrqa/RcARBlCACGAEEAIIAQQAv0YAWU4lex7mcUJhUUJBZUZFZ0Obdpv&#10;s6z9bDsthgogBBACCAGEAEIAIYAQEEdAAU6lpaEl+WhC2qUnzNJ6E1dTx1AXaz8bTQYd/kbIIgQQ&#10;AggBhABCACGAEOgJBOTlVIBBidwRARR4z/HzmOjJsNTrCWpQmwgBhABCACGAEEAIIASoCHTOqYAo&#10;5dZXV3PuZQGPMmxZEDI6QQsIIYAQQAggBBACCIFeQ6ATTgUMZi9/dq6+pH7Ct1OQuUmvzQrqCCGA&#10;EEAIIAQQAggBEgFZnApIUw5M36dnqTft99lIlIJWDEIAIYAQQAggBBACvY+AVE4F2JSzbx8HghCb&#10;0vuzgnpECCAEEAIIAYQAQoBEQGrkt/s/3SGUPlORNAWtFYQAQgAhgBBACCAE+goByZwKxEpJu/z0&#10;lQ2vIh+fvpoY1C9CACGAEEAIIAQQAlJlKre+uuYY6uwU6oIwQgggBBACCAGEAEIAIdCHCEiQqZCx&#10;3UI+GNWHZKGuEQIIAYQAQgAhgBBACEiWqaReeuI+YSDS+6D1gRBACCAEEAIIAYRAnyMgKlOBACrF&#10;iYWOI5Hep8+nBhGAEEAIIAQQAggBhICY7w/Y0mroavaYhUprc1Fh7u28igYuwh4hgBBACCAEEAII&#10;AYRApwiIxlOBwPkQSQWckzutqWiBtpIn0dvvPopp5mHGgw7MD9VNi35sHTDWSFXRhjAMLGlARaV4&#10;PVQDIYAQQAggBBACCIHeQ8B0gBkYk0CM+64kMxblVM68fRxa9F8W1M3jYKbdXn41tUBd27yNVaI/&#10;6MA0p5snzv+r6rZrzhhvbUX7itsX/WB/tKK1UHmEAEIAIYAQQAggBPoEAYYF8Cs23nOHKMGyiNqp&#10;VGZUQPj87h5GGzMyMS1PhbFiQvg0XaJxTSMPQ3VebdaVAlZ3d4baQwggBBACCAGEAEKgXyEAPsUQ&#10;p+3Y4n/hA4oRhWgT5VTYDS094PXDqnhay8MM7IPM1PjUqer4uVhr8lofV9QgkxWFZgwVRgggBBAC&#10;CAGEwHOLAAhEbm25BvwK2MXKOQip0fTlrC9fsTZ2YxuGtXGaKFxJSwu7FcP0NTRU5GsDlUIIIAQQ&#10;AggBhABC4IVAAPiVs6tP3N8RIc9oeodT0THz1FfBmPnXs+vZPIIsdlVUVnmbCn2wuQHiVOSZKFQG&#10;IYAQQAggBBACLxYCyccSQLgCfjyyh9U7nIq60avD3O15Tadu3zrIxDBm7uaDJ78taWXYeU2wUn+x&#10;cEejQQggBBACCAGEAEJATgRAuHJg+j74r4zyvcOpYBjDfeRPY70DNbktoABiN2SxeG5u/r+O97dF&#10;jIqcs4mKIQQQAggBhABC4AVEAAxkwe9YBrMi6qX8W9CP036bBY7KPQNGa3NuUVE2m2ZuYuFmqNVu&#10;XqtoX8hLWVHEUHmEAEIAIYAQQAj0ZwTAjXnOv4s0dTXFiewtmQrGbc568nDnzbt7UzJvpT87HHVv&#10;48VrX1y8frKwE/VUf8YV0YYQQAggBBACCAGEQHcgAG7MZ98+LrGl3uFUeJxnkRdWXos59DTz9jPq&#10;JyuVCU5B6EEIyIGArseulQvXW8tRUs4i3d6gnP0KFVNbOH1V5HQPHevgs++vPhtmBj/qDJoU+Xpw&#10;gLIiRzmowDsl+5L6qJmtf311tJJkUNrvXZBlQde9lAhao0ycHMh3R5EuTY2CBMAw3161a1AX1mLX&#10;W5BFMi0g8LWbH66OfnvSQjJSF//psxWoIL6ouAgCoAACnYk4LL3DqTQUnH9a3qCiOsQrcMvkV7+e&#10;JPiEv2YtQdCDZu+5RICmM3FYyK43347+aDX+WTVzu7+DXe8ssOcSL2Gii6Km/fzbtIjy/jKU1vIt&#10;//wW9E9ULMQSQI8MBHp/4tDUCKaDpjPM0bwh8UTQ7xcPNqBl+mIgAAHoxQ1WeudFQsZT0Xd5K2TI&#10;K64uowcIPs4D9ZTI+/NizMeLNQoNs3dmzlvnpV+ScnnOjt+Cdvy95WGt1ZCJf870C9B4sUaKRoMQ&#10;QAj0EwRoWgYoIFc/mYvuJCPypzsizfWORW0b88bpw19WmW+bN22kftcHhCxqu45h97ZAGx4271vH&#10;su2nbl6op7Ss57h9+ihG4rFVjxrhWzunoZ+H+fsQAXQaS1P/vh1xsJQIBajn8P7oEbOd9HG2uaks&#10;IurepkfluPkSCGkCRi0fZm9OyJ4bK8saGPT4swe3FPG70HQZc+FVg/NHT+6sgsKMd+YsWqD7bMu/&#10;Ny81YxjdYfuiCVbJ/y6M5wo1UpJXamCQdv7gT4aTrobbk0LtsoQTIMygkMcry47bezv+Uj0WELZw&#10;h0dLFtvUWafu0pkjWwraYxeK0Nbe7JY6j12Lw7B7e1c9JmQRIKhf8Jr1Q+Kf1GHyWh7n17rrlnxy&#10;KNZ18vIVWMS4G9j3C4cUXTia6798tSNxgWiruxpfGuzTPkBIQWEbfGSyQ8KFDjLs3Mb88qqbuWpL&#10;VuLNdfcKQ6cSTZ1JxeHGcOK/N3wI/zSmFkvQ+nzhaB86UaIq6YNDUbHaFPyFCZtZc2paRPXC6cuX&#10;MCoaDMzxieCRfeXm6zpuf218iKFKY0nST5eiACv+A9L+xZT2z1UvmResX99sb86f30s3rmzJJAik&#10;AMKtzTsecefnbJLwjkfymsG7EAf5zyjXNwXQXTp9Jnng9LWe+rSmMujxJ/oo6dONYazCpEYrywIY&#10;bDnoj66GaOXBjEMIKFh1gtFJW40w4/jEEStKYkXhlc+tyYxmO7kU4X0Jxol3GortPtAuGACN0mTD&#10;kwcvnnGQ2CaoNpbPrDmzV2vCOoOkxccSsvBVSZs4fgn/nxhl47TWJT24/01sbj4NluKsMF4ZzKNp&#10;ffqpSovXBvDBwadDzvUMi5C66YT/SZ2sDkjjjcnJ+gQbJ3GMIAuRuPXkWAk0wIE/4+RKJuV/3boC&#10;RchA/+wtBEQ8e3pHpqLKGBU2cjKt+IdrN44/Tr+XITBVyXpaj+xUemvqe64fut00Z63HD6OF2BTo&#10;rj5nzT9/kmwKvGV3TPRhZBMSl50n/mVarZo2YaEBhmmYr582YbJWztZ94He264MYlsfIKTsG68DJ&#10;Ozx02jofevzlv4N+/G3OpXT+m5IyipbCzCS2WaAzA//O0DXQRAXTtRtpg69pTRsXH5X8q88aRRsx&#10;tXcmZDyNjy+G7LmdxKq7dAzXuQiTd/JMm/vaacHDSWmQlpmzRtmhExQ2RZy29malYkwd5o6/tz5t&#10;HshnwERqtB48s2vM9bxWOHl/O7j5IWWAGG3MIDfzmtQjRe3ckprZ4sAB3EcnxxxN4DoPnWIopXOR&#10;Yuqpq37f/VsOF/gzXLlDo+AvnTAdE3Pd0ugPdv4253Kurtfod5xoAX7BwW3JH+85cbbNbZ47MQXk&#10;0yDcPrw8VDQdzehZ/50Ig/az6eNHBU0EPkl43j9K5I4aN229rdB5JHXNSB5oGxW6LVyfpS68Kyd2&#10;f5DICx3iZvFU+nTvuxzZYu1jSumanPEju4L2XU6ge78f7KApx2rsWCpCFYVX/r7LUZhzsLkix64E&#10;Ysjxc28+Ti8z9JhnTbRm4DbJlvboSXoWV2jjhB1P5HqM3xFqTmrZyXn86G5TqH0HOM40sb0mfT23&#10;5KfcY5qO9iIapOnMGuRAK3pyvkZ0mKKQSt0YIieD8NZrryVlJbQevHDqUhV+0xBSU3bfCpRONfql&#10;pxEQsVZRZMuIktbaXFpdnV1VnV3T0ExGnpX+NDNrSti8isJnP12/+dkF8PohP9dPFSHfn56e8p5v&#10;X02Lod5cVCV6Ie7omMZYPsJbN/Pm0ojcfDygTvk/l84dqbNbHOTg7hMyXvPZT2fISzk3NvHyx7G1&#10;gwOCJhq7LfLQjLpxmrx/56fffO9aepmIzURz/t3CZkdnV2ca5uzsZF/16EoZ3cfVDt4rY1ztsILH&#10;J1R93vbsrBGcSrVZQwfrFUThooJ28o5xBr/tQ7yAm0oPnT2zs4SSCcJYzmY7AHCmDpPbeOHGmW1P&#10;6jrPeEUZIOVV1N4st6mWjemZWQ+qSli8nxAsSXxkFpOTsMbC6C/OJsSysfyM2JuVmlZGOpWsZkzH&#10;wo9RufP4nwvjIJ6j9IfXkhF9fnlMeQsMPP5pjrqFrzGmM2DYq9r5f1+hzHt8y6sjfGAq+Y/0NSOX&#10;aVtzUwOmNcDaKCnmVDhf6iClZeCnT12JrKEcYYIZr8/Z/aRcy8DIRk+O1UhdKoKK6sIrX7yvTnen&#10;ODHtELUUPbpdox86CBY85jzAczAv9+KzRkwXSNV6FMUXXLWUPll9LpblHrLcGO+JP4/1wuAYKrKe&#10;2WVH0irMXb3GALtp6DbOmpvwOD0fU3qYMrceCU4XVwK0oNwK7HRqUIEeRKA4sZBZ0iGhV4JT4bZk&#10;P/pv04G/xvyyf/rfRxb8c2TBX/+M+nnvwpPXTmZXS2ZZmktP3U2MZ2M0Lf0wNyE7FQ8GslPpwdnu&#10;paZbm5hteu7WlIs14RDBN619f+F6W1An87IKKC7pXOaDknotupaZNp1bWRQB+pr2J6uopEKVbmhs&#10;ZMkrf0Sqh4gnv6ioRFQAx72Zkd9o5DTehDHe2TQvM+lQJvFeMfOZ54QlZeS30LV02zptBBgVIwc9&#10;mo7T6GMftNP8weIFljQzY2NcPcQqfVAhzFTI2SwFfRORYXIbbxfVds6pUO7NHa8iQbNc5s5Lly+w&#10;B/64cuFvvmZS398yi8lJWEN5IbAp+AN8TzOmq62VFX9la1LLmFkrz0727MQUidf8rIBQ58HT0sQk&#10;hj3IxEBN2371m+2Af7T64AhzNV0jd4FVE26CIHnNyOWIUpWw7kpS48CZt9+c8LqF8DEn3nJ9wSNI&#10;oSp4KDNeCgyZhpaJoTyrUWip8Cuqio1CpK9Ot6g4MYLRcJl7HzzDnIYut3ZY4W2WkxyL6z31jSw1&#10;NH3GLOHvPrBtfz3IWUvPzgCvxp9HEXAUXM9Zj+KjsAHzButN9PdxrE7anc2Fk110suQcpvSt17Ge&#10;u7gScE5FqRXY6dSgAj2LAATaF3SgKKfCbX549eiim4nXKlmN6lquJkaOxsZu+to6XHZWfuYP545/&#10;FlskgVlprs1t5GHa1lvnL/xmopDvz0wbuS5IPQsIar2LCDTnn82oc/QbiWtzyIdwiACtTdj5dGZD&#10;aWIF3P5VnG0pk01jDLPUa2puKmc100ysw0izCeJxtrY0bWuuqaouUbEIdgI1EP+xs7a2FGNr+Qog&#10;H59Ao5bi6sasrOw8facFPk6ObBC3cDG4WKuaDaa8qCQ2gr992dys+weAYOon/EquZMcXGc0C08ZR&#10;YWhr8YlW09YjXr0ggRAaJk1ntDXx6ujs4d+bfYNWCV5F1Cr1uT+fPTj6TI7liElfuWA1zS00ulb7&#10;cGkmWu2vfaFiQt0qTRjGbbwUfXHaH6fiDUd+9QroRxR7oN/WkuiFoAqkYr6XsDEiH3xSJK+ZVikg&#10;i1CQnx2/6s8/Ps02fGvyaFzfJHjEW9azHSw7/1idXKtRAgTy9dXa3NykQjdoB1FTS0tbvnRopC5m&#10;TNgwP1zXSUi2YHG2lB0Cvy0qsD/9uYYwZhE8QuBg8m0TQWViv9t7hS+wJ/VNkiZLDFLJY5S+9TqE&#10;7TJWgmKLTqh05yuwC42jqt2BADXTsjyHJaVPXtnjvRkNXE2jpZPn3XnnzQOL5x1+fe7fS9+4sXrx&#10;vmAnG5W2uOSEh+JKADJDoYauoaLnWXcMF7XR8whw//vvxpFqi9XzKJ7JGmYLwyYdC7dIuh99icXc&#10;ez+5wWXM/jDCb1nD7PWJU+fp5x+Izk1LirzSMuDD6cET9YBMWoDvhB8CDB7FRl+qSv83tWlw8Pj1&#10;LjizwjcdFb9NE/oR50GDnUnWpCYjps5s/CDzxsLMm/DOq0r6/UlL8NgZnTQCd9P7j7SHTuVLJsC6&#10;MGjS2VUz3yEE5hIeGc2S+ppBIfg9HtoJHOqnUfGkpDWLOkyazuSxhLGnPBPDZV7JKtdx8Qmml8dk&#10;CStZDMCw9LV3LDuu2LiEyWTgR964fMXOJWieAz2vqLBRtJhQr0oSpqK9cMrCA4HSBTmdDQ36vaYe&#10;8MNEvjwGbCp3vbnqoD9FLIdPiuQ10yIFZGqfdoMnnZXmdybSMth9E6bBskhukG81ijdB9uU4YkcQ&#10;sfKl9EUy3GOGE2joOXw6zEGntjia1RmI8Du77EBSga6Zaf2zBydqifKwONM050xtlySB2fK0hZHz&#10;/DrUarA2RMCRc5t0kMP9Lynhsbq5PSv13zTiuJcDUsljbJBj68lYCXIgJK1I5yuwC42jqt2BAPgq&#10;CxRAch2WHZ0yy8vS2sAGymu2sxGdsrVVNBmevn6T4WXTVJlNinepj7p+sIe9eX3WwcTs4mZkQtsd&#10;k9jf2mCX7zx5ZEt8GWPQBL4O5Z2ZMw3rbl49syYdP8taCqI+uJTEdCJ+fWfWIkbxrrOXD8LZyi7b&#10;cvbyhSbHdctAEbBqR6B26t3zH+BGuNz/7p3dmtQ8dAIuxz420U23tkzUToU4Iy/FJWVxMCbJmhDv&#10;dS6vCVf9EL+KNlKRl0VqMYQfnLyraTTfmREgLf9gyToP7M61K1ItP2Q1y70Udft4tdFb81dBO+s9&#10;sAiyHeowof2B9Kd5kkYjaVpBUJQDA8yM3ytiiVKffzFfZdrcVREzPVgpt3dmg142+uf4WuuQWTCK&#10;Y5M9sNTL6+KZmFgxoU6UI4zHuvc0h+Y7K+KdmWGc5J+jchU2N8P7vXJH1ffHd3AF0LFJ7ljqFZxa&#10;yiN1zcCkSwSZUjc/93G8ut+Od1b94NFy5U50h6iGKCPU8rIJIZpFSSIKPtGJkHM1Sl1amAex8pdN&#10;CMayosrETsjm3J234kpMR+4ANJZNDMNSt14iPXo6f/KfPU6oLr+dUtY+BTip21Jp02evwhVAyyaM&#10;wtK2CbcmBo6826SDmtr0i3msnLRH/7Xvps4hlTJGebae9JXQOT5SS8ixArvQOqraLQhUZPA95BT0&#10;UmZn3p174XGZgcsvs14dIhQTEGstSVp7KioKM/1y/uzxRsJUAuN/8OQueC2JPrQJ41/f4KGt4JiQ&#10;l7KCgKHiPY0AOEYSrqoCD+ru7NDY7+Bcn+Jrf6/JlO/d1Z19o7a6GwGB/7xsM+Tu7ha1hxB4DhEY&#10;tjTIf1kQEK6gTEXDZuA8MzUICfDewSMbb9z9OwZnGv6Kiv7l3LklJ6KiwBPB1m1oN0RMeQ4hRSQj&#10;BHoEAVqH3WKPtI8a7VEEINTQgkiBVS/oPceOCFZttynp0Z5R4wiB5x4BZkkdOQYFZSpQo7U699jt&#10;yL/y60XNUVRU3QYM+XzUMDdFRSQKo4lkKgpDhir0LAI9J1MBK5PZwVjMETIsDXqePwTAXGlo0Lwh&#10;bs6EmbVQzMPnbzCIYoRAbyJg5Wsz/ffZSnEqBJltDVXlqeXVmXWN4NODqahZGRo6WFgP1O8scHpr&#10;c25RUTabZmEmR2GpgCBOpTfXCuoLIYAQQAggBBACvY9AVzkVZShuyHm4/Vb8jXrC8ZOmMcQraM0I&#10;ImiRwg/iVBSGDFVACCAEEAIIAYTAc4WAgFNR0E6FV/ns10vXNsbnN5FxkrjN2Y9ivjlxYv6B459c&#10;vX+zrEkaCs15cZ9firnRQPNwcBzn4uSjwXmYfHfN7acVyBOoiwune3PZixDT+xntxdDQtPQ7sAp3&#10;C5KSep6S3l0+JCEbTjQEo7PGK0ZO9+gI2NJeHZKwRL4eHCBXfDH5uoRSkADodYjBFRwA2py38bG0&#10;kyF3C91bsB/MbPcOqDda64G91n2LrWM9U9pUeHd0EUZJw+kVGiBD6uxl4OsEOzqUv8GJBEArYad3&#10;cUz9pXrHiSEYl+BU6d7Dqr+MmEqHopwKqyo6I/NucT0HOBVu85O7F1bcfHi+oDynsiLqafKGk2cP&#10;tPMwQoNtY0bGJca3ab02btaeGRM2Thn/++KpK03V8p7FXijm9EdYupcmUFQPC9n15tv8qJGrKEFH&#10;urejjtbw04Hf3YfLDpJRTJR4lM1ojx9Y4CHJ/7x9dtpQIlyKMo+NrZMzK+mDX3bxc/4p04ZQndiI&#10;g0E/94yTjgzaWsu3QDAuyLPTHkuub8gQUKjszHYZftQAQqAHEGDYBJo0Qw6vkDOp9/pkg/fAmESa&#10;lHBiiJ0qPU9FX/Wg3AuMoBaiwP36qLxB02hh+OQjr8/6cbCZbkv17jsxqeKhFVgVyZWtGMMu3MGA&#10;ZP5UdK0nuJmptrEellCjWPcVCj3ZLzD7M+et89IvSSGS8+34e8vDWqshE/+UFpaq+2jBE3dBlFhI&#10;X+eOp5Trvoblawly7P1CBMrcd+WZoT+R5k2ZB8K99zrpytCJ6iAEEAJ9hgAkBEB5WfoM/Z7r2NrP&#10;lmxcQd8fbn70wtMJxU4jz08ahKVcmnIrF3PB/9aDl0lT4R8Hz/3TZPDJvPmvmQoHfGRmf3/wyilN&#10;t93zxwxuD2tdEXdm+v1iB/9pB0aQyUDlf54jOxXwUZz3rWPZ9lM3hfIMQ6jK6aMYicdWVfmcfc2D&#10;VdVsb65XlnBq3r2GMQGjlg8j0uwK0rUTQTQkZlRfUOkvksu+HUQyLzyRWZ7GeGfOwsCsg2QaOcmZ&#10;2e9jHRnhVTGaSktOGUFSakqlvX0+GSYEgl2OHjHbCY+syq3NOx5x5+fsRgyUCFT6I/jhp/As9kNq&#10;PmnPw079p9QM75LaxyuG2+PcbVvdpZMSBSH4SGfTMmrN3FwJ34oO2vDk73i6eb4wBiSlC16zfkhk&#10;n8dpi3WdvHwFFjHuTGojpWtIZpZT3myvlvMREK/Nj17aWJL00yUylx7x4E3NCuOVQXpn09qkT08k&#10;GfpImDV+XF3VlqzEm+vuFYZOJWYk3pikqp2MqFiuzkRJk46PPUQrj23qDPGdwWeEQoOmhcem0cFh&#10;FgTv11QW+TB+ZzyRW1HiHEncWAJnpTqPXYuC9ethuvGZxXu5nmEyPPwtV30aj6Q8N18bosUMxYpY&#10;ri4WOkALfP8k6teIVMgEBBLpHR4tWUCkTt2lM0cOqPt9HubvQ0SmFzi5aLqMufCqwfmj/ByKHf+s&#10;kTxwYdyIcQkeEE9K2SDyYAJYRUTd2/SovEUQJrip7NKNK99hQUIU2gYfmeyQcOl8svtUPJQwUeYn&#10;+iiRvSZ5JQOwneJJGZHUWZY+UslbOKIaNsIKLPIvLGS5I3Gg4lvmaK7/8iWMCn4ecsGESovLQ+0U&#10;Xwx5pQYGaedh3+G7THI70vZORx4K6TsUiJQyTMVggfW5eLQP8WaB6xl+Kg6p+SLZ8OvRxNFBfPle&#10;yeBfXnUz529G4UUFobEHh70b7NHunJV+NiZ6Jxxuwqdlh9OWPFMMJHW6DHCyJRxQq3JdqXVh0cLy&#10;g0St5CkqPK7TJw2ntZ/ziu8m+V+5fVZyxAdh3nP88IWiDAktmXdn7Du05mE5aG441aU5ZKqOtja2&#10;tIzK2qbeJmoYM/9iVjW5gHkNRZfTy9tU6CG2ZkqRoAzZfVCHbjfNWevxw2ghNgXogJSq//zJ9ztV&#10;0XQ0o2f9d3JeRMWQ0GnrfOjxl//GZSGUdO1CSc8pSeobHwvlspc0QFqAd8gYw/q0EnzjSWuHrMjP&#10;CH82qaytnaTISr4dkYb5+mkTJmvlbN0HYpJdHyVyR42btt6WmLoO+gVRMoUJ0XPcOMyuqbwoqVV6&#10;hncp7cMAP0mogwDhH/wmS19jau9mVRX9wc7fgnae2FVInzyxnTZ5ppza9Y6/tz7lv7OhaoBfcHBb&#10;8sd7Tpxtc5vnTgn0ToXraDQWIGnW1MwWBw7gPjo5BmRazkOnGEojhTZcyqTjFbTMnDXKDh3ZFbTv&#10;cgLdm5RLwSQemRVsWxmFj/fHXR9EVVv5ETIzGXMkGwf+DJ4II3pZ//rM6VjiRzt/m3M5V9erXRpH&#10;0/NxMSyOPhEGK/NIdJ3NqK8nePBViiSRJ47A+37HRB9GNiE73HniX6bVqmkTIBUUmZtmtJc5zljR&#10;dGYNcqAVPTlfI2XgsnCTipWcmHwQw/IYOWXHYB3M0mepC+/Kid0fJPJCh7jZFOPB7AOdySmmjRnk&#10;Zl6TeoQ7mFrG4qnQXhPaSjtPnmlzXzsteDjp+ygPntQZkTDLskbaATLlKGhvr+3YmV1jrue1UrYM&#10;ua9htQhNqIQlIdTpnEvpDab2zhRvTgntSN87Is1L2aGKLn4p5RtSV51LKuPUgfYHv5sRTwv1bLyP&#10;Sd+M+GXyx2Cjgih8bcO6/bvSYNqoIEgUJTzFHetZ3ilWdBlQIRPUhRMpmz6eoEfCuCIq2ispsZvk&#10;ORz7vIyJqylJg4JsAs3AbsZAxyBDbayhNrmWhaemqsmLqeBAurKYiDvHGjCakc1gPbEMGqqMEH/f&#10;oapNF64ff/PE5c3nr3x46OIfFa327kEzbNT7HIweJEBNi6HeXFQlMxKGICO5tHTtZkpmVDf3m4XH&#10;px/lqFuTm1gH+U47aYefER7CYwtIaodGZ8CwV7Xz/75CyhW4sYmXP45veXWED55MRKwwv5Kxz473&#10;CFOVZeMH1MQRAdelZniX1b4c09NBObv84M1rZyv1Q+X2KtOGoWk+++kMMTRu44UbZ7Y9AbDwB3KY&#10;YToWfozKncf/JCVS1IffqYbbIg+tR1H4pQc/H0ufrD4Xy3IPWW4ECfYwPTPrQVUJi/fzxQkShiJt&#10;0smUQ02lh86e2VnCBdZ29xMiTTQNf4/qFUStu4mLNPC5eHR74R9/Qvha5TEUzGB9zqmceoz5bO+N&#10;J9B4PuTMrddkkMo3yiwTY4wptQ7iqxRJIst0lo/w1s28uTSCuLCyy/+5dO5Ind3iIAdNdtmRtApz&#10;V68xcNoauo2z5iY8Ts/XVhw3qVhJxcTZJ2S8YHLJdRtbOzggaCLk5MO0BlgbJcWcCj+WkMUisjU5&#10;u+Lr2cBtki2ReI8lXEZIDiF1JQthJQNP6lIQnmUdM2sfAyngKHUUCHZHfkbszUr6ABsTyVvK2Odt&#10;T82oG6fJlZyffvO9a+nUjA/C7WhaGengS07K3pG8WWDFUneoootfTwos0vJzCYjAcxxK2YzEZRL2&#10;7+cgaYPyQN71k2P237zEFj4tqeuZuh3k2TJyLgMqZILtBidS/NMcVQNHcct/anlpSMp5CslxxvZR&#10;EYH2R1GbYT3rmeHWM/EZbcwsLnlWVpFe0TzQQB3iwT0rb4TMhatC/V0k2SPQ7f2/mUj7+npcREFO&#10;BlSHMHEDR/xv1EDTF1u5CElf2/TcrRlYUft7DtQlM33MyVGDePZ+TkdGciJduzmkax9DWRW8pmJD&#10;nXoNXlZBYYf9D5FRfUBnawdknvgNA8Jivhq+dhpWczJDYmZ2QTv8jPD4PqQkSSd6GWRioKatv/rN&#10;1aupnTJr3dWbxAvzi1QlbXlk+OEw7O/jF/H8PvCQGd6NRx/7YLRwM8Y+2lLa18AqOxsm/N5BOfyD&#10;y3xQUj/HUEvOpe1hYoBVPozoSOHbeLuodo0F3mtW/JWtqqOWz1o5JufuN9fwlzf14XdqKmXW9BrX&#10;XLqsOnrEjysHJkVe/yixWvI4pE46wR+wSh+056MpBbZJQ8tEw8TXTDPjYYaQTkT2HGlgWYLRSSRC&#10;ZLrZTWBU1v6054UWKVNXmNYQYE0yMSSRNC3R1UWZCOB5orwnzBschxn7OFYnbczmYpZy4ka8P8hH&#10;GlYmZgZSMAEjJ25lUcfkwpwWlVT4GRrWJay7Qvs8bObtgbl7Ll/9p5R783H60ske86yTjlh6Dubl&#10;bn3WiDWLlukAT/pKxg+/zvEU5nqFZxnniLr1KOjYHfDClpDpvn1YYOrRVv6otIMjyy8qKmkjdgLx&#10;CLeD6WprDdKWundEFprkHaro4jfUknJC0jCpXqcEIVzmTqHNSFlUxtYD1EtPEroeoUfmepZjiuVZ&#10;BhJ3I/EldQm1NDExugE1Gbh4PWlIip5ClIFL77zf/OIY6iygRc7jXJx2DR0XBxf4TCB/atV08gz6&#10;3d3bV18q66HrOPSbpYO6I/Jbv0GyU0KI9Ojf+Y1c+Kz9bY37XERBPVxbPxJLrMGGChoh0rXfPCF2&#10;/wZDEz+VUFsbzcfteeDIjOo1nXZPFIDbwJ2HgQuHjDZ+VMtWsh0iQ/rTJXD7FNFwWwcvl05FZcrl&#10;L/XnfTslOPtoFJ7JjJ/hnW8xQ63n7D9UcvuggpFjlLpmNgEa5XxOgqbjakBvam5qbcWYHBUrbbBe&#10;IV4Matp6kgITplbWYu7O0w1S+ewUTWe0tQGNBJfbeCn64qWH5uvnvvbVK42Tr0jKwydt1vD6uT+f&#10;zf0DlDXTJn3FPPhI4kCkV9cZJKkCjqFKmIur3dNUEWZF6hzJAaD0IirwQsJ/VaEPsDXTLGo/6fRt&#10;3HVbipspq4EgTGiV0hjDLPWaaptwtofYCN96hS9Qpz36Lx1fRfLiRsl2JHODSMOE5modRk8VZCh0&#10;trY0bautacXys+NXZSeA5P+7yaMr/715qejR7RrvKb5BBuZmOcnXyPKiZQQwSV/J4BkrE28ST1H5&#10;nGiVHjoKZK8E6FTVbTDkAG9PL2VnbW2pioGJmrTnsYy9I1xH8g5VdPHLWDOduiLXUzej8KJS9Qh2&#10;0jkoEgNa1nomdoTUp33LdFoG7rFyHFBybV8ldpNc7fZtIadQFwEBCmp/hAhvbS6trs6uqs6uaWhW&#10;NRgR4CeDTeFXVKM72DuPdnXsPJpt30LUbb1z//vvxpFqi9XzKJ7JGmYLwyYdC7dIuh99ieonJS1d&#10;O0YkjncZs590NpYnST2VfjAeDB4yuK00sUL5dpTNkI7naN1d7/E/0qYBz97+SHvo1N9ALAAUgjFd&#10;0KSzq2a+Y4zJ2T5ojk+/MUagshWMUscm6OtpfgHAiAC2Y8YvsW269zi/pZkQ6Q8KeR0OX+grcKif&#10;RsWTkg5xAVmd9ezBNZbdkvHBuB+1wNCSIG/hlIUHAglSZTzSZs0IzOVee8eysw0mrbq0ejiGyfW2&#10;wVvHeODjxY0BRx9c+eZ2F5oMDKXhpsAyV9F0DZqyl0BD08Lzt6mBFkVgdUjlVIRXF0jyJk6dp59/&#10;IJpk77j/JSU8Vje3Z6X+m0bcX5XATeYGkYbJlZYBH04nJhew8p3wQ4DBo9jolAGTzoo43xFZuHVc&#10;fILp5TFZhO35YLEyArykr2QFIFViUXXxKKD0KGFJALxPWoLHzljvgmsa+HbNMq+yjdL2jtjQJO9Q&#10;RRe/ouUFZEAQI2mbER910+Dg8d8MJnY6HCDhM28uHTNRQ/Z67o55lu+AkqsnuXcTPu/vvX3QX9Tq&#10;Tq5eerWQhq6m48gOTkUJmQrkln/88EBS+v1KVofIjKbhbGM3zW/YJEcjupiZCj5Adu2t23G04eGj&#10;2uNq1KT9d0bH9w1bLYnFexWTHu2MXb7z5JGcIX6TvCYcG0GOlVeWk3Lz6h3cvFzoKkCka28ZtXz2&#10;qpX4vPDKsuP46doLoj641PJ52IRjfkQLrMKkCivLzsjG7VRwq2lwh8nZc+E2fk1Uqh1i+sq2nL0C&#10;vj8/vhOGv0Nxv6Qr6+KZWKdEcBsPXr7gMHfGL2Ob37uRkw8EXIWBzIwYhQ8E99O5dmVnFfwppX2h&#10;MRLmCDXRKcJaGChSkZdeaxa04x085yZuon8i4iAhxL4Uddtl9Ii35q9aCf8AE3qiLx0RmvGhXWaO&#10;HrFumc96HHXwe6rDfQa4jfee5owbOytiOOERg9vZSHykzFqDzsV8zw/nrlqA4R408FIP9VKkOheT&#10;pphuwSex6Z3A4B3vEEo03PfnNs40cKVhKBW3zlYQ5XdufVImyzUIR4Pw/bnzRQQu1KFiSRDWsUph&#10;InadjeBLqqCl2vSLeYGMqke4dI1YlZJXuxhuVCJkbhBpmFAmF3x/7p7f9KixRe9xvOcYfMHgjhXR&#10;pAQlKys7J8DcLDN+L74gsfxcsTKU7PH4YCWuZOEM8wogLFS0m48CMTIkLgm8061w/kxYEk28F8D3&#10;J8vAQNYQpO0dsTrSdqi0CZWy+KXDIhvo+nyRzSiyqLayguYFz4og1O6Npeln7xBLQtp67p4pxreA&#10;xAMKU6Z9uXdTp8InZZdsd9cDlx9N3Y5rooJeyhDt7eHVY++lNeDvAXUtV32tVp6KRmtTYR3Btaio&#10;+gdN/hb016LcR9uz20ffSKp195/2xwhr3Ia2sWDXkfP/qjj+OHtCoMLs3XPkpdzd0/cyt0d32D4v&#10;uP7mkS0F0pwsX2Z0pI+967j1XP7FfjVjxn4H5/oUX6OoBvoVed1ITNeXRDcSg5pCCIgiAAKVxWeW&#10;UTmVzoTTIi1AtLe9GQ1gObt08rw777x5YPG8w6/P/XvpGzdWL94X7GSj0haXnPBQ3NOFXf0wv46r&#10;bjzV3Yrv6qNl4meuxasviChmoWlCCMiFQHPumr8OITZFLqyohRBuckFGm+iPW/vupqq05Kr4HBZC&#10;S+I5nLSXiWQRgQoMXUFOhVleltYGjuZes52FtDwqmgxPX7/JoNlpqsxmil15WVXPGniYnqUHEcMK&#10;f2haHnbmmrzWxxU16IL8Mi1BNFaEQL9EQOCcjM6jfjk/iKiXBgGGhZ7/MlyTT30U5FToOrpGKhin&#10;qihDTBTSWlXyCL5U0zHRFGtUVUMHXILaOE2UfIQtLWwwbtTX0HjB7VRemvWFBvrCIgCRtf7o9UxJ&#10;vYxmbeqqPfv4wRh7uWvUHUIAIdCBwITtU8XhUJBT0bAZOM9MjVuT+d7BIxtv3P07BjcZ+Ssq+pdz&#10;55aciIqC6Dq2bkP1xbrRNh9qpo7VZZ1Ir+LHqGUWnHxcAjFqB5sTkbfRgxBACCAEEAIIAYTAS43A&#10;K+tfFcSlpQKhqEUtuH1U5x67HflXfr2oOQoEcxsw5PNRw9y0JSDNKXz48dmYBxxVGwtrb4ZaZVF+&#10;bGMrw37Y/in+tgpHqUUWtS/1WkaDRwggBBACCIEXDgH3CQNf2TBO4rAU51SIZtoaqspTy6sz6xob&#10;IdePipqVoaGDhbXsKCkNOQ+334q/UU9IVYCtcff/MszPSXYQHclTgTiVF26JogEhBBACCAGEwMuL&#10;gAw2BecYeDyhtIKQ82zab7MEwfYlwtZWnv30fGZxDk9rqNOAUU4WBmRYWk71pYvXDrVYfDxl1BBJ&#10;YhW8TGtzUWlpehPPwqwTtkbmfCFO5eVdzmjkCAGEAEIAIfBiIQDOPpA2WcaYFLRTgXgqT+6cXnD2&#10;3v7HmbefpGy/cGrmvxfOFDBxOQmPU1VTnVNdx6SYzfJ75rbk5mTezqtooNGtbRxephi1L9ZyQqNB&#10;CCAEEAIIAYRAtyEAoVPANkU2mwKdKcipQDyVXx+VN6hqvTp81PaxIa/b6mHV+dtPn9j+qEJC6isu&#10;p7oGwu3XFJQXXbl17Ys7yY/J6Psdn5pqTreNGDWEEEAIIAQQAggBhMBzgoCVr83cA4vcJ3p2Sq+C&#10;2p/65EtTbuW22gedmeaHp0HmcvITb34cmV3IU/X3GeqYFXuMbf3NomlhZNjZ2rTNB29dFYt9TiGK&#10;NmH86xs8pOmKpFGPtD+dzisqgBBACCAEEAIIgf6JABk0RR4ehaRfQZkKGU+F11BdQiZBoanbDRn/&#10;1xS/oeptcYmxx+qFQVHTMjc2cjQ2cjIytIJEEhB93wT/J+VjaE4mjkcPQgAhgBBACCAEEAIvOAIg&#10;RwF1DwTLl59NAUQUlKlgzRUnTp3+saxVR890hE/gZ0PsyASDDdnRn19OiAfxCZ0iUxEgThrbqrp9&#10;O8HPVomciKIzh2QqL/haRsNDCCAEEAIIgRcFATBGsfazAU8dp1AXhmV7lmJFRqcop0LEU/n36q19&#10;pc3qLiPPTxqk1y4T4TMrNEmcCljU5hVkd5ikqBjqG9obGRkpHEmFHFpRQkFRQqEiw0RlEQIIAYQA&#10;QgAhgBDoPQSAO4HO9Cz1leNOqIQqzqkQtSGeSllSi06glT5VRNKQm/Bjeutrof6eIlFS2GUHDp7c&#10;VSuEEE3H9PVRY94cYNQNQpbegx71hBBACCAEEAIIAYRAbyKgJKeiIImtdfciY651BLWlaTZWxJXU&#10;VGmYfTln5nhjFE9fQTxRcYQAQgAhgBBACLwsCPQOpyIBzbZnt4++kVTrM2L2Tn9TxKq8LOsNjRMh&#10;gBBACCAEEAKKIdBnnjeqFsYGYKZSx2YLxchVjHpUGiGAEEAIIAQQAgiBFxuBPuJUmmuKr6YWtaio&#10;uRkLTHJfbKDR6BACCAEqApzWVviUV1SCtT2Hw2lkNSF8EAIIAYSARAR6R/sjyaIWyKEZuvwy69Uh&#10;umhuEAIIgZcKgdbW1rY27ne/7b9yPx4Gbm6kv/bt130GeWhoaLxUOKDBIgQQAvIg0EcyFVN9o0Cv&#10;wN2zxiA2RZ5ZQmUQAi8QAiBB4XK5G779hWRT4Cmrrvtwyy9Jj1ObW8iQkuhBCCAEEAIdCPSOTAUh&#10;jhBACCAE+AgAp/Ltr/sEbAoVl1O7tunpMbS16AgshABCACEgQKCXZSqtzbl5Wbczcp7WycoGhOYH&#10;IYAQeEERAL3PvyfOSWRTYMRvf/ENh8OGMi/o6NGwEAIIAWUQ6EVOpSHn4Zd//zPv1NUvLlxe+tc/&#10;79x6nI8kvcrMGaqDEHhOEWA1NSc8erL/5BVp9IMa6Osde0A3BHKX53SMiGyEAEKg2xHoLU6lOS/u&#10;80sxNxpoHg6O41ycfDQ4D5Pvrrn9tKKt24eEGkQIIAT6IQLg3ZOdmw/2KLJpi0pK3b5zP6aCgiz1&#10;wzlEJCEE+gaB3uFU2piRcYnxbVqvjZu1Z8aEjVPG/7546kpTtbxnsReK0dWpb2Ye9YoQ6EUEQJrC&#10;ZDZ8+cMf8vQJuqF/j59FOiB5sEJlEAIvAwK9w6mwKpIrWzGGXbiDAZnlR0XXeoKbmWob62FJLYr8&#10;9jIsNDTGlxgBUOWoqdI2bN8Jyh05YQANEeiJgL+RszwqhhBACLzACPQOpyIdwO6OUQuxpEDIXFMr&#10;74H4Ak8tGhpCoJ8gwOPx1m/75WmOYvnPQU8E2qJ+MgREBkIAIdAtCDQ3NzMbGhtZLIVa6x0v5Tbm&#10;jdOHvyxWnzxm2hpPPHkyr6HowJmLf1SqLZmxeIU9RNXv4gOXNk5rG9zbICRDbn7Rs+y8hKcZ8l/g&#10;utg7qo4QQAggBBACCAGEQKcIBPt42FiYDfYcMHCAi5GhQVtbm6amZqe1eodTwTCwqP30woN4jqqr&#10;jZ2zpkpNSX5sY6u9x6hfwweaqnZKpewCLS0tEDDq1MXrMnwKutgFqo4QQAggBBACCAGEQDciAFzL&#10;zElj/f28m5tb6HRZ/EpvcSowuIac+K+vx0U0EnYpKqpuHkH/G+Vt1zkzJQMXkCCpq6mdvXzz5wOn&#10;uhE+1BRCACGAEEAIIAQQAr2AAPArb78+x9TUWEdbW1p3opzKscX/Ooa6+C8L6hn6IPJbUVE2m2Zh&#10;Zj1Qv4sZPsAeBbwJwExPUf13zwwNtYoQQAggBBACCAGEgDIIrFu1MHxUCIgeJFYWtajV0NVklvSc&#10;Oaoa3cHeebSrY5fZFHAKqK9nQkRLxKYosyhQHYQAQgAhgBBACPQbBLbuOgixCcAnRi5OxdrPtihB&#10;MRP93h8pyaasXr8N2cz2PvioR4QAQgAhgBBACHQ7AmBpKo1ZEZWpWPvZMEvrmSX13U5EdzUIXj6q&#10;qjSQpiA2pbsgRe0gBBACCAGEAEKgzxEAZiUqNl48p7o4p2ILCqDUS0/6nGJpBKioqHy3cz9iU/rt&#10;BCHCEAIIAYQAQgAhoBwCX/ywF/x5RdRAEiK/ec/xS+uvnAr4MqVlZEtLxKocLqgWQgAhgBBACCAE&#10;EAL9BIFf9x0SyfslgVPxmOgJCqC4fdH9hGgqGapqqj/vO9QPCUMkIQQQAggBhABCACHQdQRAGFFY&#10;VEJNqC6BU2FY6g1bGpR8LKEfWqsUFZUgZ5+urwPUAkJAGQSspx44uT/qwMrxsqJKqzkt2BB5eu/V&#10;T/27GIZAFoVyUaLMEJWq0ytDVooyVAkh8JwicDsqFuLOC4iXnPfHe66fpq7mza+u9qtBQvSUuMSU&#10;fkUSIgYh0GsIaHiO/3X3H1Gn90fufm+xp9QQSb1GD+oIIYAQQAj0EAJgWqutRe+EUwE2ZcL2qcWJ&#10;hbf6E7OipUW/ERnbQ7igZhEC/RoBdf//fTbDzxSXZtBMvVd8vmKBueQQSf16FIg4hABCACEgHwLU&#10;BKWiMWqpLYBd7a0t19wnDHxlwzj5Wu7xUsEzlvZ4H6gDhEA/REDdf9v+5SHYwy1LT6t+sHxG8cmV&#10;h9KxESvPfzRMJ+f86x+fyyYLaOcffn9n9vz164O0c6Kja1yGA3PDrXh84t9Dv9wv1yDL5z04Vev4&#10;mrcJjVuZdO7Et//GEwmL1exGTHx7+ugQR13IfJEVdXHnLzfiMLzN4KbsJ5i9JyvrifEAL11CCtvw&#10;YNsPeeFvT8U5J1bupT92b71f3o4ZqEI+/+c1u8bovVO+i2ObD129eMLUIHsdjNuYE/vPn4cPPWFh&#10;fFKrk+6WW44caE5ryLpxaP2uOCBDw3PspjcnjQQaWHl3r5XbTR3myHqwZekfVziUKSGrt1OyZem+&#10;JwHTPls0xgdn4zhlj2/u/e3slTKt8Z9uWh/QmpKGebo3HP34pu1Xb4Zol0ReqB4w2cscq0z4d9/a&#10;TJdt78EQVBtz7v60/eiVMuGQU5Io5wMoDPixf6smvD6EgRPIZRKjxjxHfzLn1fGDTGjUUcPvMtps&#10;nxSsInnvL4fSXBasXeRNRQbDzMYvWrB86iBzmAGhieuHixWRhBDoBgQgam1okD9DVwe/nsloz32i&#10;5yvrX027/LSfSFYKi0u6YfSoCYTA84gAJ/VuSj2m67N83ZDyHV+/eSid3ckoNByDRrbLYAbN+eC9&#10;dYP5CiOa/bBZwKbgu9/EZ/qyH1cNAoMSjcFzf/xgCsGmwKPrHDz3h18WBhFSG5qpi5cpLychrbaj&#10;R+NxS6aQjWN0XUtjKZkx1Aet27RsPs6m4M3oOAa9vXmdgAy891HAphDdjZ3z9ggGpj7ok3dew9kU&#10;eLTtR04f5ijrfOJTozYIKB9PsCnwqJsPGr9u09wg8l80E6+BJljeoyvFhMKbZh0y1QvvkWbit2jV&#10;v+8TnBZO2Mj3F/sJWdXIplwm8hqDFx7evGAizqa0j5oUgMlsUzApIDBb/v6adTibQkEG0w5a9d66&#10;6QSbIjxxnawC9DNC4LlFoKyiikbjHwGdnAQks5J9LwvyAVVmVPTtkNls6sWqb2lBvSMEehkB5pUD&#10;R449rjP1nvnDTnnsVLiN2Zc+nLM0eMbn30SXc2nmoa/iHAn+sDIPb3g3eMaKeT/HlnHVLYNGvKJu&#10;v/z1YEtaQ8ap7aNmLA1etftSTgPN3HeqP8HccEsubfp48b8X1n5+MYuLC1S2LP3p4LMqLv79u8Ez&#10;P3v3XIYktknVcfb08eaqAjK23MhtpJKBkd2t//0xExgTK3tTJ7w8SIBiv1m1AsjGy7djDMKMq6f3&#10;g41O1MkNq80SKJRcsVtIoXzO9sPZBOUBJMvFKbnx0ysgcOK3Q+mRxtCtvw74jNp0p4RL07GwtOmY&#10;TzWCEhmUC019W/yfb5/K5fIFKqkhr/oCklk3ds8DJHHwszMSH2dUY520SU7KqqNJLC7NhF57BpB5&#10;95MbJVwcGSPMeuyqVyxp/IlbOmrDpQyWKjFxvbwIUXcIgd5DoLi0Ql5OBYgCZmX677PhD2BWQLjS&#10;Dx2Ceg851BNCoA8RKIv/5cvPQuZsP8p0lsNOpT7h7I04nLcvvx6d1wiSAwtLa4LvYCbf2gsqGKw1&#10;/7+kZyx4FZo6WVnZmqqBTuFBRBbOc5QlHE2o5GJ6PkEOqjhnU5iYCuWpDyt61y9bzxS6r/nh9P9m&#10;jpdsMaM5wMqAhrWWJj4kybhy/lEpl8bw8nuFNLDhd9dQzSQt/DXd8PLsnHvXLuKKGLJ8Z3CrmeOU&#10;Y7qur625A3zMsTXznYBHAcrdiE4aM1PyOrgofo8V0elV3HbC2FVMGBvN1NKt462vRVAigfJROBwy&#10;H3WPkV56MLTY8wmETq384ndfL/kBJqKTNrllT6/ApJQ9ewpj59PJLqtvAa2cmZW5rqOlGVwqtV3m&#10;f/UrsGt3vproqk2DQY8MIJRO6EEIvOgIyCFdxTATV9M5BxaBcAVSAh2Yse/yZ+fAhKX3WRaaikgw&#10;mBd9ctD4EAICBMyHvve/LSc/DbbjZF1JrORqD1y02A/LKSnnYjRzpyBzNQ2PAS7w9mJVZJeT9hZ6&#10;ftPG+uNvX7Nw0kyktKQI/57G8H5lOe46pGY33GcAWaW4uKCiFXQiw8KccbmLud9cP1Be1CdF53a4&#10;CYrORfmVQ38s/uxqw8Dx69ZMdJIwUy3Pimu5mJqF7xCSjPFTBlvQuMyUhFuSc5CxbkVnMDENx9BX&#10;J+GsD1me3y77/h/jcBHF0uCZX/1WRKnfWoZTzq1M+GcbLg0CScyfO+fNWD7uu4eSO5FrRTWlS6H8&#10;WqYMwImmSSUdzSRgip8d/m+zSZ9+8ecCNw1Mapt3pEMsIJZNTDS3Ink3LgwDodfO33/8PHjGx2vv&#10;gzgKPQiBFxMBPcJChXzk4lTIoiBcWXxmGfAr8DdY2gLLcmD6vjNvH4fP/R0REClO4qcbGRpjY6MX&#10;c0LQqBACnSGgYWLn52RuGfTmkdO7/33NgWAjUtlFSbEgMtAe9Pau3Xc2jbIk+QC+jpSm4zTxp2Og&#10;Mfnm8yAzGrfs3rXHfOkC/2q++8j7AeY0Tkn0/VucvL3/RJVw2yUTu1ZMdNTlliWeixMRpQiohBfw&#10;N5Egw/h1ijNNRCAhKNOWc/zMlbI2ARnrxzroUMkQGzI79v69Mg7NNODzXbuBbLx8Z7BgGEE5ZuL3&#10;+lpcpgK13nzn0A9TJXFOnbfVXqI1WxrlsgAnazNvXUsEJJ3HrjhC0PN5kJPb+AmzzDGpbcpDV9GN&#10;XbdKMPD5ImQqUbveefujzQcW2MtTFZVBCDynCDg72jY1NyvMqQj4lQnfTl0d/dG032ZB2BXIvQyf&#10;imflRQkFEj8tDSDA7J4HbIDNjfS7py3UCkLguUKA/eT8l39cS6og2BBw/Thz5Hf8Pp2398/Td3Ma&#10;iKFwypJPf7kjrl3Zwc6JvptAlAffn2M7ftn6iM92cPMenEgG5Q7Zzr6PduEcDPvR0Y92XOG3j/v+&#10;HP34vYPR0uUSbaXlFYRqBm98z2kh3xwBsJzHWzftO/aY6Av3gon+feNWARkS4MfL/wkmMvwxxoLS&#10;qvNHmHLw/bmydfuldsOUzqtLLiGVchmA81si6DkfyZ8UYtTf7D4EOh1F0RCijFS3PS4j1WH4xO1f&#10;fyhP2eGhegiB5wABextrIwP+G1+Wl3J/GwqzofGvw6eOXb3b3whD9CAE+hMCDNxBN0g769S2xcIv&#10;MyEn2/5EsSRaQGzz4WdBZhjpEtzfqUX0IQQQAt2MwJV/ftZjkKbximh/upkKxZtTVVUNHOqteD1U&#10;AyGAEHgOEAD/3pMQrZ/08SGVVhjz0Z04xKY8B5OHSEQIdCsCwT4e6modFuwK2Kl0KxnKNAaxdf39&#10;vJECSBnsUB2EQL9HQFiPAz5HeXf//O3DiyiKUr+fOUQgQqC7EZg5aazARRnafp60P0BuI6spIipm&#10;666D3Q0Lag8hgBBACCAEEAIIgb5HYKCjzd4fNlPpeJ5kKkC3jrbW2LARMIy+xxJRgBBACCAEEAII&#10;AYRAdyPw/rIFrCa+1w/Z9nPGqQDFHA7n83dR9p/uXhqoPYQAQgAhgBBACPQ1AnPGjXR3daImUn4u&#10;ORUdbW1zM5OvP17e13ii/hECCAGEAEIAIYAQ6DYEwJB25ZK5amqiieKfP5kKQALMSnDA0KUzx3cb&#10;PKghhABCACGAEEAIIAT6DgFgU7767D2qIa2AlufMopaKIae1NSo2/osf9vYdsKhnhABCACGAEEAI&#10;IAS6igCwKVvWvtfaxhXR+5DtPsecClAPRjelZeXf/Lr/aU5hV3FC9RECCAGEAEIAIYAQ6HUE1q1a&#10;OHHsKDBCVVeXnB/8+eZUAM9GFgvGdiPi/v5jF8qq63odYdQhQgAhgBBACCAEEALKIABWHK9NCgfD&#10;FDDqkFH/uedUyLFBnBVwYI5LSI6JT46IS0IsizJLBtVBCCAEEAIIAYRAzyMwfsTQEQG+foM9NdTV&#10;Ifq8NFGKgJAXhFMhxwPKoLa2NkhkyOZwSssqWlu7kPi956cK9YAQQAggBBACCIGXBwGaigpDj2Fs&#10;aNDc3MzlYRJNUiSi8UJxKi/PfKORIgQQAggBhABC4CVB4Ln0Un5J5gYNEyGAEEAIIAQQAggBxKmg&#10;NYAQQAggBBACCAGEQP9FAHEq/XduEGUIAYQAQgAhgBBACCBOBa0BhABCACGAEEAIIAT6LwKIU+m/&#10;c4MoQwggBBACCAGEAEIAcSpoDSAEEAIIAYQAQgAh0H8RQJxK/50bRBlCACGAEEAIIAQQAohTQWsA&#10;IYAQQAggBBACCIH+i4Aykd8a2Myk8oSksocZNc9KG0vKGktkjG/HK7t8zIf0XwAQZQgBhABCACGA&#10;EEAI9GMEFONUgDu5mnPxavYlGJG3mZ+r4QBdDYaPmZ+MAboQZfoEgcyaZ8BU9UnXqNNeQ6CJ09DU&#10;3bNMV9Oy0rXptSGgjroFAS11XSNtM3VVyblYZXeRVZnVLTSgRvoPApUNpf2HGBFKNNU0zXRN+y15&#10;0ghjc5vlp9nByE3+wp2WlJdTAdnJN9Gbk8sTnA1dZ7nNG2Ezsq/4DxlDAkYKhD2JZQ+BR2nkNHQ6&#10;eFTgeUTAQE3HUF1XX11HR01Tg6bMa+l5HDWiWTYCYY4zRrpOkBOlZk5zZmVGavmTjOpn10suylkL&#10;FevnCFhqGBpo6Oqoamqr0VVVkGFDv5gue0M3C4YtcC3uZr5dIUguTuVk2pGdCT8Bj/Ku30f9UJUD&#10;fMnJ9CORBXcRd9KVpdDP68IBZKVpbEbXR9xJP5+p3idvzuB33S285en3cUnKneybp/KOyFMYlXku&#10;EDBR17OkGxpqMBB30s/ny9tquI9VsHKyls45lW0xm0Hds8RrOXz6GxAgRPkrZS9IevobYYiebkQA&#10;eBQnbQsTTf1ubBM19WIgoKOu/8awz4x1zTodTlx+7P7kP9KZTzotiQo8LwjY0k3stE3R1eV5mS+S&#10;Tn0t4zDnKcCyKER2J5wKsCkgq/g8aCOoexRqt6cLC7RRPd0Rar8PEVBXUXPQMrPRNulDGlDX/RYB&#10;OdkUsEHZHr0F8Sj9dh6VIAxUwC46lgx1bSXqoir9AQHQCo1znwuKITmJkcWpkGzKz2P+AKtYOZvr&#10;nWKgjQJRijRdD7zeTNQZumpa+u3rGBY0k8MiaavjsBpamyo5TA6vtXeoRb0ohwAcRp56dtIuTC1c&#10;Tj2H1djazGxtgvZhNlltbH01/ORSU1FlELOPDjLlkH9ear0zfKtsaQrYo1x4eva3Jz9KG5HA5kmT&#10;pq6tpkktxmptaeO1wXFRw2mo5NQ/L5i8DHS6alvJc3uBGWxsa25p4wAmzVw2/JdO04D/aqqq66jS&#10;Rab7ZcCtH45xpPMUkK/IQ5hUToW0TdkS+l2/kqaAL8/OhB9J5yORBxgUC00DK7qxnEsQ1nFxc1Vp&#10;Sy1iWeRZKL1cBuS6LrpW4p228bgVzbXFLdV1rXzWUzZhFhqGFrgOW7eX6Ufd9TQCndqm1LBqtkV+&#10;FVt1X5wSRW2eYNXVsJnZrNLGtpaeHhdqXwYCcMh76znIvoHUsBuq2PWdHuzQlLE6w0RTzxSplft0&#10;zYFwZa7vajpxyZTxSOZUQLcy99zU/mabAmzK+7dWZtVkiPMooCOw1DJSwqIKzqCSpurcpnLEr/Tp&#10;chXq3IthL26VAkKUAlZFQXOlEnRqE5Yu6EhSArr+WaVTT5/iuuL3b6yoYJeJnxXuutZK2zyBaDa1&#10;oQDxK32yKoC38NN3lnYRJU/yopYqloLcJKliVu710Sc4vHidmjNs5/qsNtCSpeWXzKm8f3NlA4e5&#10;f/yh/gOKNDYFPNOcdC26aFTF5nKyG0pL2DX9Z7wvLSUS2ZTSpupMVmkXuUnQDbnr2sopcntp8e//&#10;A7fTd38j4BMZdEpjUxy1zG21TZW4z4j0VciqzGAV93+gXiQKZbMpIEd5wszvyvkA7btoW1hoGb1I&#10;oD1HY9FU01oZtFEGsyLB6RwcasCbBhyS+884pbEp8FZz17PtIpsCw4QWoB1oDdZr/xn1S0gJaKBF&#10;7rtwVUqpy01tLOzKMUQiCQqj2Np0YHpeQmBfmCGDFe0s77cUZVNgX/voOTnomHedTYGuwUgiwMAN&#10;VEgvDKr9fCAy2BQ4H1LrC5Lqs7t4PkB1OGTgqIEG+zkaLyR5La1NR5N+a5au05fAqUAUWog/26/i&#10;poBtiojSB9YuHBZKS3ElTja0BtJFxKz01U4A2xQRQzmwJYquTutee0Y4jzIb0IW4rya5q/2GOEzW&#10;petJawVMaH+O+V5E6UO+57rXVgkkc0MMXMEgt6vjQfXlQABsUySKQuF8iK/NKO0+WTgcNXDgQLNy&#10;EIWKdDMCZcyCo4m/SWtUlFMB6QXYq453mtTNVHShObDtFTGhlS0JlNaVm/HQca4LQcMN1zJpZWA/&#10;IGalC3OlfFW4oTrqWFDrw3mRUJfVxauSRILA2AUxK8pPVd/VNNW2CXAMk9H/3rhdIia0yp0V8gwR&#10;xDOD9R0RsyIPVl0pA3JWiSa05PmgqFVKp5TAgYM3i5iVTpHqgQJ5NekRWeclNizKqUA0eijXf/x9&#10;wLYXHJKppCt39ACbMnfISjjmIOT2fN/3ZYD8YjIr2u/vnxcXMeOH8P4aY9pD15Yqme85NoWc+heW&#10;WaFPXT5238awFW4qPXCQ9HWTo12myyAB4s+KBJ9V7qyQf5SIWZEfK+VKAiMo0SG5R88HxKwoN1nd&#10;Uutu1vnc6nTxpsQ4lbKHoPrpPzl9INmQSNwUT4adbKNIEJmAB+Ny/y+BOxEM2NHInd3a8lfs92ml&#10;yVYGdrIxhfahF5llfFaER0bMO7RCG+mqu2F9gt6Hem0CVXFaQ0FPSFOotAKzAqaRnVFvF+L/+8ax&#10;60PoyICpM6h6+HcQqMgImQ96n81R60RI6PSs6DrJwKy46doglXHXkZTYAmAr/j1uu8bM7dHzgWRW&#10;wN+wh8aFmpWBwNX0o51zKhk1z3zNh/QTHEnbXioxYL3fqb55ksdi8kQDIQroegTVKxvK8uvSkoqi&#10;5Rkd9AJ9yVMSlekiAnDKi+h9wBtZznApXewaPDgEIQG72BSq3tMIBDuMl9HF7cybIuYp8pwV3UIz&#10;XGwgXmq3NIUaoSIAFxiJl9JnzKJuV/qIIw/MypP6PDQjvY8AGKwkFUeJ9Ku6adMm6ld/p+z1NfMb&#10;aOLV+/SJ9/hNzP/KGksE34MpgzvDlqbSiVx7uP04FUxl53/rtGh6wc5j4/PvcrgtLsaD9bUME4ru&#10;mmhbDbIaCiKmTgcIt/xKdh2H1yappMVQ5wle2nWP08+lmG4/O3nLcit3hvW724I/fN1hcGvlUw2r&#10;LT+P27x68NwQtbqE0vR62tQt0//50udVF2zUylc2rh78+gQjo7ryh1mtxuGBJ/eHzB1iOv/ToEn0&#10;7EsPOWo2Vu+sCdr6ZcA7S7zmhmirFZUklvDc5448snP4OE28QBtGG71m4r9fD/IsTr+exXMJ9/z6&#10;mzHQ5vIlg6b48piPK56RATU1jN7cGPL9RmjHLcysocnE2tWoLT8yDap0OvReLeCsbWGg0WGZCKzD&#10;04aCXqOgtrXRRpYfv7699QhHOjMn/35+29AZYRtnuw415nmPHbZ8nPNw65bcNCxgrv/HM9ynBhrr&#10;V1Y+rWrTcfPc+o7vNDe6kZvbqhnu00MtnVUas/OaGlWNV3wSsmyovlfAoPmD21IS6hr1jCdP9Fo1&#10;23NmmPPoAZqtZZXZTExNz/L9D4YvHtgKBeowTNvW9cv3h040qY1ObeLqGU+fOeQ9aDPMeby3Hr22&#10;JqOqDfdTUGWMmerz3hxox26wVlOzvqkDg1v8OO9hVa+B2CsdTfdaqkqTLNkCgcqXkZ+x2hoVPSug&#10;vI9F6EinKXBoTPZcBOEy4eNlHuhoOFBdhV7aIO+LCiJiN3CaWNwXzBJT09HjwOnwNTN1Kk4Vpref&#10;gyBOPvFDwGyXqhu3mR2AK7MEQCU989ePBrgT55iEBrz07FVVVEV+AIfkTFbHS0GZfuWuAzIVdUxV&#10;7wWJ2a9mYL/u04CFAfSy2IoiZV8CIGP+5g3PUca1cSVmn3S5NakzUcosCLQfS/1ZVPsDnEE/iZ0P&#10;GZJFBCoQvEseJ8OKBv46flgUAUP1shgO/wU2Re71yS8IfUGPctaiGYfMtDEHNGmMgKUjdq71DzDD&#10;GSqGs8fKlVbt6dNU7EcMHkp8r2FmPXvtK5/5k/CrmHtZmmNVcddZLRrGn30/csEIEwbxA8PZeeV3&#10;E770p6WdznjEVHGeNHgchIPWsJgYooeV5lyK4Br5+3671nsI0Sbejrf32u99R+Mho2lTvwx7K5Rs&#10;R8N1QsB45/5quADpkakgK8qmmGlaznSYL+c0iReDy5lifssq1l6uXoYApoqJ68BVq7ynuGqrA9x0&#10;g9ApLn7tx6qGpfVI4nuMpu0Z5vfuOD0yAqO6oYmLIVacVlasqjd3sd9kLwMyeK6ulc3cN4cvtFVp&#10;rS+NymCrWTmOxw1NVAYNszbHGpMeVDOJ8uNdiDbxdkzHzx461xYv4z91yGxvsh11hwDPkVb9daKV&#10;niOoCPyEhnC0e2prMXnRIgIVec6KQNvxH4f+OHUwLoKlaoQhQj98A99/Pvo3qlBWNv3O8opV4PV/&#10;6Pb8yP0ePl0B5IWvC4GyxMNPgN4H4qb05tghKKgUv2WkF+7BeahrqhIRq/RXA0sMO5kulJkdBCpy&#10;+iSDPQ74MUJ4qApWYVVDub2hCxxJcPQU1GQDtFrtDDIUWOy3Bg4jcAiSBjn0KG/UBHbqkavjws78&#10;kczm0nS165I+DD88bk1qARfTtdQXRIVnZibC9/5hZ767z2TT9IKmWJCBhtilqWvHXf85B/N5Y8hY&#10;CxVBsa8vVzKJYmbs0kuR9a0Mq9AwmvsM18EMXt6d9Ci29qIV7rY0suvD/uFXj2ay1SwcJ4bRNB3d&#10;Zg+nY42VF7eeCQk7PH9rakbXrj89tShFzqOKljpF5bo/j9lVKCyDAd5FIXIhppwi5RsK07/bcn3D&#10;hQompsLQarm+78ayLTERVTwaHVKm8RviNtdcgu83X193vKicC5yo7SByp3EbI/68uSWy2Wq4+3Bj&#10;FbKpZZvv7omtbaDp+AwzYmC8xw+Kyrgarp5GBnoWwa4araWF9wp4dkLlb3x3u4Ysb2BgF+6pgTXX&#10;Rhy9uxK6O5qT26zIYJ6Xsm5muD5X2nMk9QD1p07PCjBlAzu2Vz1eg4MCzNfAdu1a6qmjD//4/f6m&#10;huaOFD/AG4EBPmQXAhOZToECPQUs5k6LoQJyImBOlwAmRKHtUfMUcdqgu5xGhc4HOceHinWCQFp5&#10;IrVEVzgVXiu3tV2I1NbclJdbV1bbfVFzIDkilVA7rU4Su4P9LHzgDEoqvQenj591CFQvrM1xMnEf&#10;5Topp/LZ1YyD8M0Ip3HFtfnApiwY8q4e3SC1NMnT0k8GZnKKVbj1Cderq7GmhKf1HIxX+iAvno01&#10;VjTDW0PdTN8eF3LA05x0HNgL+KPp7j14z+FMDDkoZmbZY/x7mr2trnp7dSh29URBKRcz9LYL0uBG&#10;ncjK49L95/gsGWvFaCy+dQkEMAZ2uDRFw2PeuKsR8+Ouj5vrokHD6ANDLRxd9Y1oGKe04Pz1JpBI&#10;Z15PjytVVt7Xo1sK8m5Q2y9tVixM8BrfLw21jWIqI6mNbBv5o0LMChxGwCHJO0xe5bOyrDasIru6&#10;iou1Vpc/BEFqG5sJKNO0Lcz58oz6jOybhIC1/FlpXjNIXHQsiXFym2ufFcP3Kham2moYvykMa0mI&#10;KavkYnrOFh6qGKugIL6UZ+DpPDPY1pXOyXhYWswvj+nauH26PnzfxrGfjjYEIQqU97bUNaABGWX3&#10;0lsg42Z5ekFKdb+caHnhlVIOdrG0FiAirUieZNlnBZmBmRSixOZE/BK57tijX2MKrqRXxbM4zJZW&#10;UU4PRCzLAj+HE6PTIVhrGXdaRqgAKIVnxETMO7Fl0O/HwTVv3oWfnAO1jVb8NPl+xPyYS+Ffhmtp&#10;gnBUqMz8+8dHfoJ/j5mFB16BKr+OunCbNO3XmrQi8Mil+XFE3W1zjeAWpGnjtOtSh/wGRLCnbs+/&#10;sgWX8oLWeBfeKZSfd+Fnz0ntvJjREKdt+2fGEI2sG06X/YKgFt7+duCJ2/NjLgRO1eDTfOHnIXuI&#10;Lm7t951Ktg8q6f+F38I7nXlojaXUgLBguybRHhGC5ctA+Oz0a1dn3YMzQc5ZgJJQHj6yjwtIISQ7&#10;HBwodj8N37dhxMcTfbdtgO05av04Y/7bSpUxehz5Zfiez/yX+TFAtspw8/x+49hti/y2bSBN9TWH&#10;juSXgUY+HNleF1Nx8Ru44TO87o7lA+fNCPh9Y/j3M4wZqozx80fs2ijUkZmbw4fvgdMffjhsW+Aw&#10;tP1U1ba2XLZ81B6i93muGpLFrZKIxPiD8p9qAGiq+M8I20M4FvClxjSj15e7OdDgzLNe9pHnSA8Y&#10;Ufjvy+3xPSWoaIzDsus9v7XvjSV/kkak5OlKL0+iBoJTnlPhNZz54cJHv5TV8TBWadaa5WdmLbk0&#10;ddbFX87Wd4OyFmxpRVx+ZCdtAWcfsJ+Fz3shW+Ekyq5MszFwBABuZBxnNteBLe2plN3wTygG586D&#10;/IgpnotxV6AH3559uleGVBmqGGq035PlXP4yitF9ZrsF41yL1shQU2i2oaSuXKg4N6+ggQOvpWH2&#10;Q4li42bZWtCwmuT8aDbWkpN7K4Wt7uw+2lmlJjHjYiGIYmrzy3kYlxm7l5CphJ3Z+EfE/LDD49cX&#10;52TUVXMxdQvbKcSh5hLu5m/RL5UCVHhBK6xQkDd3htcEj0lZlZkCDOEb+LuKVQWCFomnD1lA/FGU&#10;Q+psLei5Oo2xxgE3G2BhTwcGpbFEKBsvr7SC1Qr6owHmzvjW1/QLNDehYfVZpam4NUBz3EOQpRkE&#10;+huoscqjkoEFIcvzKjOebMNlMCA7Sfntp+tvffckqqQBbgdqRuahbppgw2HmZutl1C8nujPEZP0O&#10;XIKMTZpULGR0Dw3JOCtINgUOAdj+IESB20sjh8+kguT1k1E/SEzODL3DxUY8DhPVuxD6Bcs2eUWw&#10;1OEKlMIq5r7+m/8esciXAbufpmMy4V1vXNuLP50qjpuD17yydp6TM2HwBXVHr3x17xpjncLcq4nN&#10;6s4ei/DwBLSQKY7WWH30+dJWaVpjDasvNgWOdoYLD97I+OUezjLeEMKFw2Y72QsVBmW0m4+QElxu&#10;lTTkmhVfEGChIkPgumTACgMtQ7o6Hc6EcCuheGBwFMA35IfaLJSE8vBZMnC5jPUHN5lqNlwsO3lo&#10;2h5DTWEXE0pYr+mgvVXVW7gqcH4A+SWuIA6cPHSFnybxslcxcTIxwepSUlrcxw1dGsYvQ1UWM9wG&#10;rpxsA6cHPKAdfsVLn1wLNsM9JpOaZUxN14iup4pbs707e4AnrpImWnYZsHSx6yDoRtV40XyvQCt1&#10;fDbpBiMnOApPEFFcCpHd5eoo0HfXSiNSBqxUsYrSnEptetq/1xof/ZebXVv11w/x9wswew8jE/WG&#10;w7sexoimBetsjsV/J8O6CB4Qq8qwUCHdF0FSAiJcOFMgimVeTSacOPA9HENgWrs37n/wB2h5oBiU&#10;GWwVyKDrn0jeQ34pm1OBfrtPqMtw8f3pOtwnpn86gqHBxY8MkcjuSX89vFHKExT7YoIJgyhGMDRN&#10;Fy8V4iKHjm9Y/+5OK8AYAcsJmUrE9M0rw/4i9N8tOen7r9a36phMWjc9MmL+4XUerv0wmiYES6BO&#10;a02LrONA3BhlqfcKQCOvNpdcJ4EmIVOIeBtPylNA47ba5wORdQUFyCriD3BI3RpFm0Y3nLgMv+Js&#10;nW1tRuOVpRQ8FpY25v+X9l8Vr11GMvKtAANdLmGPQtBWkpyfhqeKJioSloxEeczE1XMtLlMJ3zrX&#10;a/X7+HWntTb/7IPGNrpB2NyRf+DfOzoQR9sL9TgZDZQxnqRSobNCZFGJVBzrOpvkRWDXG2qbUn+1&#10;YMhS8UB5kThMwNmMdetwLSSbMtMwUBx6Utu7+I+iOkxFX6fp9MdH/cOvXSzl0XT0HKz5zclWHP+B&#10;uS0dp6fWWHEU6vK1vSrWIa4hGtzI8zlFXFzOamPjMM6XzsnJOh9Hl6Y19nljkD8DY2alfr0Qv/ng&#10;2mfpw3HvrDBlXLj82E5+lbSBuoTjCjIky8B2mid/Lmqbaqx0rUFeQn6+G7Hz+Gvn1oV9SX7gnPwz&#10;/Ah8D+dJdmUW2eBolzGdiFXkkfVyMm9Hv7f57tFMDlwSTc00DVxsfUDDW5yz5yfidnG8KLuwLKWM&#10;TZomc6pydmyNu4TZTRumo9quLH5vX3pmM6EsVqWPDrUywDi5sQ/Xbb6+8qeHEcXQLP5U5dZUcXkl&#10;sTHvbb6x9nBRZht97DgHSxrZ+/VlW6IvFXJUja2DXVTshjt7a2PtBBAqZjEAGVKIBAGtrIdb/c/e&#10;9FwuxmUV7fvxSYIMVQpf342NkkKkrF6ogVWU5VR4BWllFVxsQJCz8ZOUMw/atMw9vvolbMkIGrel&#10;rrCky/LnxLKH1BEYaJCGh7IekJSACBdUzqDNSSn9D4p6mvsLKsCxAmHf4NesqhRHkwHRObfAYxnM&#10;9MgvZbcsT++dUUf8zsu7/ygepCAgDSkvOr7t1rdxYjPMrvr2k7vHk5m4Lgi0QllZf3x6+X/txcoj&#10;MqJLeS34WcOvWB2X+Nm25IdEm/iLLTn5242pSfjf3Nvbb33HP2h4ZYmPInO7PClyjVGRQobqQtNa&#10;IfMk8jL3pjIrcLIMs8PnN7sGl6nAPzeN+vp85hn4O636Kfx3pPMo6hUKCqwNWR9biC8MiY881ya5&#10;B8cuKbqbwcKDMXBZTyISfr1ajzMe1Ket/uiBhCuZRBmQrhUXHv3zv4MFAmVqdVRKI4dbFx/TXlG4&#10;PKem4srx5Eu1+KQ/vhr/F/8MAqFLxoOu7z65h9lLBc0Z7e9rSR1eL7lI/dpUQ2oEari6eNsECAqD&#10;nQrVAMVUFzdvAjuV5MJYELeAvlikN1AYCYQocJ5AdXEBjL6kV2wnMPGVxTmx5eVc0NgW3n7IxdhN&#10;dWBYRtO1cyUvyp0ojvX52l6ibru2l0aYtVXHpd/L4RkPH/TOQpdBOuzHN3JTpWqNLT1J7XNc+lUQ&#10;2bZrn6WQr2LbSWH+uKqrcb0kPNryq6S1VSXw26CFkYYk7HQQqJC/3s68tWToUpCXkB/ylKA+TibO&#10;8P2yYSvPp+PHBTydilXkuclwG1NTmCyMXd9E7mIVd09TPZCDphUkEBxWeeqTrfufkkpheBqLq/Pa&#10;MC1zXHsruNj8sszNhQ6CFVPfAQwLAxUwa0uJqYJramt91b20RhLGpoKMX48/K7Qd8v17vq+BJFVV&#10;By+JqbuMDvoFtD/rgybagBAFDN1MHEkVM58AvopZGAsVD5lESsNb/u/5+m6pRIJlnvQHPIAEPyor&#10;5FExtmBoYXUFcYmb4ivqMbUZ89xcWmuOpnMxFXUt0s+hKw+EpqVWF5epgiQWnHroaloPCm+B5Syc&#10;L2BzBxYqEC4FBCeuxriIxdV0UETOaWgHpMekqQoopMmzhvz+lQHTwOQWvpRNqiSJbtLu6yG4Pgke&#10;1seTDwsaoHyPYTmpC0anEj/RphL/Yxdkf7j+MVU7Vn49Zvz1GGr/LYXF379f/L1EkthV/5t75H/C&#10;P2Vef7Lq+hNJxZvObb9+brvgl8ddmZAeqUtX5cu2ydZlq36iCiI/Cl5zr+ROeQu+Nma58P196gn+&#10;ZuPwr2tY1WnMFPhbYLYyd9CC68X81xgUgLPsZG7HVIkMqbG1WZLWID8y7u12K5i40xFx+Lohntq8&#10;LV8JnFibz+29cY74muFG/I/XcPfwk3+pXbRV7f7uOvULOH1OHbp/SjKywH9Erboq9Jv08i1xV+Pi&#10;Ogrn8Bdmj8xZXzSqJ8m4kiQEjFREKNKX7lMqHuJ2iHUYab4Gz7X040ZaZnCMAMtCci3k8/2dj230&#10;XEF8AnwJBJAEcxaSTSF/hYNIoD+Cf/aURyuhOI5IjWLzFcdMXHHcwZLVEdpeQwub0UPSkx5ySW0v&#10;l1l8LwIYF9a1G8WTVlqPHgeK4uyrp5ta2Cq41linIXZ/1MZDYF2nNX6uYcbRYuD4fVaA9plu4e82&#10;7lLiuUK+9lnKlPMKcFW1nIXxNlh8IkElnZt6vclWhkpaPIwKBKWVYUsLO52kEgQqv6Rshw/cTA5M&#10;OQYsiLQFCz8NMHIHsQowLlBmuEMwJmTBKVqP1dosMai/1A3BS3tSUe9lbeJu65ecEVePmXl4Lgtq&#10;OPVPHnXFNpXh2luduvLzp5KvFPHU9IyDLBuicZsz+tQRPMxKxyvQOPpqVbWecai7juBlXZ6etzu9&#10;bOrykMmzvVt/fVRay8PoTclXk/c/AFZJ09dPtygB52/sQkBlbNBOAF/FLEwvL1UKkeltjXizVjpO&#10;TppqyZoDcBUSp6K8pU2SuSg5Cj0jowF6eZX6Rjbt+u4Oz1myNUlESsUPfoDAKoKflZWpYJZDfZZN&#10;0qorrnhcqBoyfeSqqdqlj7PiC0Ax7+Lv0mVNOTWMCtAqvkRAiguHRZDjK2CYAgcHyGZJUzg4R0AD&#10;TU0eDUcJ6JjBWoU0VaE+YPkPLs3Au8i27VdsgcpCHv0mhACVBew00QbwHHC4AMNBNjHQzJP8A76H&#10;G5Wn5aBnlR0xmEuIFxicQaDxgT/IAgJhL3wjLuxltjah6emfCJjoSo3B2MQRnTVNVdKRW8IjHuK2&#10;tlnIQlPgsQziE4Hf8jCbV+BUOZb0O8hagK0Bv2UBmwJ9ABND7UmeMApKgSxbcdyu7TWd+8NcsGAl&#10;tL28osiMSEI2S8Q4gP8LvpGqNeZrn509vjiIa5Nx7bN0atNIVbV8haGZVjlV0hJtfRrbpPq0we4m&#10;uQ14zj7hXyV8jIcI2BQIt3M36w4wMSJjAe7k6OND5JdwjQFLFxlTU8cRFYt2No8NmQVJoOG1cnzr&#10;Q0JjO9vaydZpgjdpp8J/SO0tZmj2GqEs/uPDIa/PDV2Lm9k237iaW8IFk5chW4nvwwhzE3hMPDy3&#10;4ia6oZMhHgFuxd+Cl8S0vScQMpWNI1dPHrKJsGDlq5j5BBAqZjGamVKIBAIS0+rYmLrn5JF/rA8M&#10;M1bhsioSMyUL5ltry1JAWUk3nfth+C9vOlqSJndCCgNiOJKI7ARFgVhFaU5FRU1vzseTDv4csmfP&#10;tG/fN9dXwWyGDf9t+/Aft7nZKN0oSbWIQEV8KMB8eFj4gMUJ2O0DXwIHBzAiYDwLJUnjuydlcYJa&#10;IHqBb+CgoV59yF+hBTi8wA737RGbRIzjOluF6PduRqBNUoQ94CdIVoN8gNUAhoPU6cAfgu/fDngX&#10;/k4p69DiCV5g453xwmSBtApSwIWzKQKOR9DICxe2q5snqA+bk2FJViWWD0E8CAdJufgGB7Uv6IsF&#10;4xpo1pF8gzpYEM3CP0FwCycMxDUAv2XZUJioS031rDyGnSqOcW3vtuPg3473wW2svP3HteXbq/hm&#10;cESMAza36t4J/jdStcaE9vliFhtvhsuMP5mdJ8MEQaHCBF1yqaS1aBJSlLS0SQ1sLxCoAEdyOe88&#10;CTKYqgjQ3vfgj42xn711eQl5gRE8wJ1AMcGXAksXidPUKjkEqKwpJTS2F1L41iGgB4m5EL87oUU4&#10;lCiuvd0fUQGufwRCuLJ4T2QzKHpYuJaHH3SAU1N+NwX4BrJMYwW4sfALp5xJ5xElnz2p4dsAVGY+&#10;+/NYXj4UIAjgG7hwWSn3iorEZ1MKkUBA/n+pp5P5xAMBZw4/jZMYBRUnpfnG5ccxfEsa3PD/j3NV&#10;IhZOUomUvSma2xlEFR5PiE0CF5Idr+zyUSCgPruh4VlmdYu2uc8AIW5R+V0Jjj8f3FrVsZ7UdHwN&#10;+Cyz4EuIgwIOxuC5A1wLXGsK6zOAESGlsqDQASta4C5BAQS2tGAzC8YoYGoEdUnLf001+g/3PhI0&#10;RXosF9XmHUjoUJWIUJ9Sl6uQW4ryg3+ZagYYuAnEvBCaNr6uw4tHAAOYv+1J+J1U6GwO+BasT4Bf&#10;gW+2hf9Altn53453hn8Af6y8sBS0P2BA992Drz8d9gWpn4Zj6NST42SBrRH/AwEMsCngGZRYnLA9&#10;UUSPho0yGfwywf/cjBX2sjRaL6deFJlHaZNIngOCdoBNEVH7ihQgS0Kx25lngE0Bm7bxA+eI80xg&#10;0QISFyp53XxWgMfvtM9HaGYdOffmblY3uFX2/1kHVs9L30GETkjRBbkvxImHewvYyZLfUxfDb6P+&#10;JC8zwL4sPj+HVBnDA+cD1XIFBC0ghgG7FvLXv+P3//1MsvJUIlX9H8znncLXh37qYIRr1Lsi/uC1&#10;1l/8+/rEKeff/OD+7stMDq/p7pGcIj7j130IqYkFVIa2EwuiwTgOjg9gUOCkIOUlYIwCbAr4HpOd&#10;1wsbbIOKB9gU0uuHSp2VnqNs95/uGwpqSQgBqjZamnD1YVE8mMqSypocInYfSHrdKc4goxzHkOcR&#10;sCkgvzXWNoZTqaKR7/4NTkBkAXiSqnAzbfAJgi+TykRdW9HcvDwIgB5H3DotpzqNigCcJBAIDopB&#10;kBWIbgCKIYmnhAib8vJg2MsjlaacdTUkDcPwE+BcZofVF7gEwpUGPpvufCFgU6DYp/ffAU2QgHjS&#10;DlegGPI06xdpZHoZ2+eiO+U5FYin8vOtrX9XtjHUSbtIVlbqzj3RG74r7tz1vOvQgMIYRCZwy6Ga&#10;mICUBazeVgZtJMPOljGL8BXciusXpw1cDuGbgE059PBX8PoB6QtIZXCtXvg+EMOACilCjkxAXScb&#10;tUBFgE1JVaqmInkpPiyLE5inFDfgEwrPq678ZHVwxJA3p+K6IuBm5novEKh4BB0JrlZwYMENDKQy&#10;Aq4FTcdLiABY1oMsVnzgwHOce3TgbsZlMKEFvTDIZUGUQkphpeVwhnPjJQSwT4YsTflyIvMwiFKA&#10;Tbnw9Ny3Y34U2JqApO3N6/PgI7CvF6iSQRMEshPBKEDpczDxH2jhQX7c/uQXzRq9TyarJzpVmlOp&#10;z3p25FKT0QCf3751Ic2BNY31LXSxp/fSE7oYT8VCVxB+Hm+3SUrer7OP/4STAkxMgC8hgzLBAQRH&#10;DJjWkr7H4BYEX8J/4W8QwEA4OLBrATYFCgN3AuHgQHJLfsjvZeCrhJJSydmCrF0Q1XHGD3ikpt54&#10;IN8YBFwhwlZqvfnzzJjbkyDNEJmahAg3iUFyxBsR806tMZYaUFJpMqm6Zx01yVb65EFDmqeQQhF4&#10;BAkKBK6JwKCAxkeGqT+wMlBxKhEAA04l6jVLafpfxor0qcvB9C9shZuKpZ/vTxvHfoWnNOr4Eo6B&#10;MQtG7dkQDDmMegMeEx2hmCjydAlBCsgrCtxV4AJDrQLOg+AVCAJagf3Ka14rJMaCI2uBylieHrtU&#10;hntu/enAsCMLXhLVjzSsRCIaCIrBRgamZNyJ0N+e/JBRkQF6nK1BHfwKtTUnhguojEErBCwLqHhA&#10;awznABSobqwGl0BoAcQtpPMgevohAkq/D8tzKsu5tKAJTvbtpvaqhtYjg7ojnoqFcK6vxjbJFxe4&#10;8fwRvRniYQNfAh5AZC4xOGLgMgRWKSC2JVVC8F/4m/qNtjoDWByw7Z/kOZ90OxQ3thWZKsi42w8n&#10;7yUhifTZASZDBntR11LnZYlbmZBqHXHlTkFdPpxQAgGMOHQ9Ygj5ksxQ3w3TWNtEpHNpEfxK2zPb&#10;CTL7gDYHLjCQAAgkrBJHAPJaYGuoP8G5QZWj5BOxfEQeaTervgPpOetZaQBPpR3j8rjDHUfM91kk&#10;Pma486y9/rG1gfWeCX/DtQe4E1AMkcyKPA9DTUueYqhM9yJAbw86oCynwmtq5Eg1BO46rTrCMcGo&#10;agJq48BhgBoI1MlwuSFzicmTngNYnH0x3wikL516/UjrvevD7F8tNP35/snA0RcFgeZI6tKO3h0b&#10;duQ1gR9BN9JM5UG1pchUoDvSkQeYDGA1qJ7GVEoYGroyBCpQsryhfIL9FBnESzSH6sbBvnBNlSQk&#10;frj5xgbRoHYtNw/deeurqI4odl0fuAwli5a66PsD4l5I7DGjiu8aBmZq1DSEcGMBCavEc8NISzSV&#10;OpjHCaxVgCpSaivySLtZdR2H57kFiuy2s2FIBFCG87mgvVDbUTRCiayhpgGSFWqgSHAhhPw+YN8G&#10;HkAgegEjXAhTC7wLuAUJPJxl0yX3+aCmZ7IcT8FD5vSR+hCpmIk8Pp3h0b2/y+iXSEjUnr6no9fe&#10;lZKKjNaCYUt+o3TkN1t3c1NaXfTl7BntmbtaSvNuRnPBqdrVqcuCXxfDAcmUgPqNrS0aGlLDJADn&#10;AW47wHCAjOSNgE+ABaE6H1JHDudRFasE+BuoAp/i+hwoT4pVZCwH6F3Sr5Cd653FnuHeeJIOCCZ7&#10;6PcHfxIBIjVtrFauHDRlBB6KoON7DasfToUFNJVkYRZOzKR3l6bmD3Fa87ZfmLMGZDy+d6necaaT&#10;bWP2N689kkaItO4gPdCkFd4LpuApP8A7MeLf+O1HIZoT32WgIvlZieUAyL4BEbJ/2QjRnKB5WuDc&#10;Ye8vcoby8OWZjiAkoHiausC5JXJ7LLbK1xV2PMPp81OY7RW9ObNNGu5HvL6+uFzhvmTusua2DvNr&#10;CEShraopMa8HGMeRspBQS9zEROJj2FlyuIya9GBbvsMzyFfEG5FyZ9K2tl762kBvQxVwMrx3Nvko&#10;kQgQUm0teNWVSLTBq8zMOHkhN54IQwn5wOZPcPe3Uofkxg9iGm1CrS2b8WjT4N0n+acdpb4fDPFp&#10;qczDjO2anm3bm1cppYXHFqJkaEgijDIsSG/mMnWEgwdOJCcvOe3IhZJM4m4B0aUmjnEe5YUHV4DY&#10;uBcvp+JxMyGv2EdDhtFZqQmNpn6QhQTCeD/acxWPH4WpMsZM9pjkDeXhy2cCfQcceWtHG7BSEi9g&#10;nhMhtAOmMWzuSOxobGnoiMlWnAdH7+5OxyNZKdaXxMkFRa0guolIAauOROX8X+A9JzEAEux6sGyD&#10;doLsxz4pSaD6AUFNLbXOo2CLBLMGrkVcFgsubN37Ynk5W4PoSiLB3+g0qee/RIhAsmJv6CCI9AhM&#10;ye3Mm6AbGmYdsPm/L0ILR0GMWjzaG5gH5HeEtJCBtoyIgsK1rLydfIkUPAamOlpYc29Ybb6oi8S8&#10;nU3BT6FNmzZRx/l3yt5xTpNELEUkAUE31tOoyr8VXXg9sq6+hdtUVXn5ck56rWrYbP85w8n8SV14&#10;IPIbNfWPFk2j05D2VU3Fj4pjLBmOQ+1DWticwnohwSwIclcFbQpwGDXc8dUw5yle5oHupkMGWwVo&#10;a+jcz74KdWUQW9ZcI6b9gayke7f7DrPkO2ZrGhn5jTDk3stLbDb+YtcrMwfqkCEB4PuhY+0sUzPv&#10;luq+OsfByYhhqoPlXIvdn2K6edeIMAtVWNEqGtoOnoYQEJnHrrl/vMxgkvtgo7b8yLTrWR3+41K7&#10;q6eNXvPqhhkWpoRVMzTlONR5pFnJzahm+9HuIXbqDAsTCx1822gamXqaVd24zdQJD9jxobM1UR6+&#10;9HaFiMtYU37u2dvNXlOJrqOKsGEO9sQAgKRHmZqDPLXZeIHGAAX76kRlBtcUc7qBAHlgXOoJ82eR&#10;p6qx+lFJcmTu3YzaZ08qUuIKYuFvkU9KRRL5PdiyNLY1MNnMjPIMahn4vqqxkiwTVRRZyRbODQku&#10;RdrmEu5t9Alzh4YSWdZUaNy6gspHxWx1W9ePF7g4afPzgWkbGXsPoOU9rC6nGb/5lk+AETGnanQb&#10;Bz09mFMOMyG6ooimN2eR3whzsZ9iGiwDrWz1tI20sIIHT68U6S+R3ALTe7YIGbSxYoRRAk6oDBo3&#10;/P3RZuZaJJGqBhbm3lasRykNDap685cNe9VBi7SC12DoDfKx0MspfMTUGhpkZa2hbmqlQ4xM1cDG&#10;RK8072GViv/0oEWDyfUMX5o5MODntuLHeZk61iMc6Zzy0meY2WBiaMT3RQ32dm4MLhR4WKtoX1I2&#10;oavxYBNdUfGGoGxxZUlWQ0fke3VM1URTckB9DZq2i+lAaOrGs5NaajrUNu9lX2RxRNPKwAV9mF0Y&#10;2RG4Av2Xc2PcwJnkP0Eqc/rxHo6YCR0k5a7moJeT+ERaDHWe4EUeI8zONelG6roiQlbYm7msTgwg&#10;M2qewa7ncDiOxk5AAYPOADGql6FPc0vL5wGbfk747mFh/AS3SZNdp93Pj3xSlhLqNApC72+K+0zK&#10;uhP62kXXiqYizxVc3x7fF8yUh5tPi8YUoTZIFuOUl9xNbep2f1kZA5LRr6aJWdggPXVm1f2EOtxw&#10;gv+0ZafkXrhX8EhW1iV5EFS8jIvJIHczX7Ke0pwKvBXd/a2NuZXxDxtZPKyJ1dLA0Zkyf8THy0x1&#10;5ZnPTsm+mnNJUAbiKFtriSqkxVuAgyO5JMpCxz7QcVR8/l3qORLqMMXG0OHi48NJhdFVjeXsthYI&#10;0d3GbU0oiHpYLEGES208h1XWTPFSwX+iha8KmmDPzbwc+e7y/779O7PWxdS4OPfKlRqTN0LeCdJp&#10;ykxcO/fOl/szy80gg4OhlVbljbvYiDkO9ur1Fz87+/55tteyoOVDtJuyUr9/78YnvxDFXLU1pHIq&#10;UrursHPf/LGDCavi2OcX3vzm0Z1itcF+pvZ2tPxTRdhI4FTUGghKDjcajR6qp82puX+eNWldYIAR&#10;J4OgfMfNKjNvKxcj1WYqp3I3ft0hTsgUS8MGkPHEpHjzj5jLOdZrFOurslT2LEOwNTstU8H+BwuD&#10;cjZlh7RXBq4ii/kMPvBHISuf/FvkI/ge2BSoB/8VKQDfCMqIsymQZd5V2I67fZeqm1kMseJE/nV3&#10;y4X8uGI2hA+fMMd7iF5r5u24TQdST90vV3WyGGDBUCvOq3AfNHMAvak45+99D3ZdLyzVMnCzoasT&#10;nIrqcO95nlrcmqJ//oj5jfoTwalYqzZG/HV3Z0qrzQgvKS2UlpuIkNEmRhgFa1Xj6dPsrdtq756M&#10;3Xbq2cXEOhN7esWj4vgStuUInJKmwvSff0n46w5BpK2emVptdDrmBZyKOuQ5g3Fl19lYDzRSby0v&#10;iqu3XjTJXL+F39R/pTRnF0MDNSqnUnz0dE7rAOBOSDmKqvsQe5JTqXBXrK//8lslhxmz1RsAm1fa&#10;WmI2M6NK7wp+beG22gmnHhT8BLeXAcY+4ABoZ+ByPPl3TmubgzEeYRbYjpuZJ8TbB95FhasGZcCr&#10;+UrakSmDFsPFBorheZgTd1Wy+J5o1IpZjSWiZ4Vou2bhgSf3h64M03EY6bvl86FvTjBUzy5UHx2y&#10;6+fgD99wCzOrfRTFhIhtIEPduOWVLR/5LJtlOcDA9K1vQz+eqVNxqth98/R/vvSZ6qs56s2wDasH&#10;zw1Rq0soTYe3iIbRmxtDvt8Y8M4St9FOKsNfH7PlgwHuxenXs1QC5/p/9+3Iz97ymhuibec/6Osv&#10;A2a74JeWRhCRvh38w7fQr9fyxQ5+Og3pD6BrEMfiXbzqgo1a+crG1V5TvJtyIlUmbh/z8+dD35pl&#10;aVVZHJPVCuI5l3DPr78Zs3H14OVLBk3x5TEfVzyr59cVIa8mMHDn29YgY9a2c3iV37XMo0GTpm4k&#10;lsS+uZXdID1SrWDXt7DZTvouLDZLj66vq6lrqWeVVv40wCZw3qBFmZUZOxN3+JkOe81r1gATt+bW&#10;5nfvyMqiLKBRX03bWoLU1szNfuEMvxWTB0wNs/M2bCnOaKjXt189x8ZYBaObWwUa10YLuBBVxvh5&#10;/h/PcJ8eZjdYi1mg6vTuZDNYS4JiBm4Oby0Ytmycy5Qwp+E23Nq82uIWMFQf9fErWmWxFUU8uHsE&#10;b5quV0H87T8jbONMM9qjogJjy9fnDls5ecDkQGMLNYOpi33nB9DLHnAnfRyybKi+V8Cg+YPbUhLq&#10;Tf0Grl7su3iM8+gBNFaTlqsNySE12w3zWbN08NxR+PfVmdWVDIJTaWhRdXNbNcN9aqCxfmXl0yr1&#10;yctHfTrZzrK0QHXkyI2zXYca87zHDls+zmW8tx69tiajqk1GdMBO3/OyCgTaj7FgQLBd4pXbhZYg&#10;TO30ZePOnXr1l/+N2Pb1mNMnJn+xDA9W2w0PhJ6jmqqARLfTaOuCXiH1D/xtrN2RuYP8CWTIYNsP&#10;ih4w7wcvIQgKBx8yAZCMB/oVN6fVsAj1ptO49XEn8GQZIJI4sf76619mx7Bp9mTWrgd58Tif3HT1&#10;REEp5OPwtgsi7rCgnUlOgmltLyZXJjA4g6R1h0nPTEZOg2iSMIxMTtZOOeQYOh9XLzX4ozAsulKz&#10;oEnpS551UENJpw5nE3AM8tTq9jISs8wTABIRJGsd54/ZtsBhKAQfVSYfmIoFkSqsKDEL0n9AouuE&#10;mDJ+SEpiIPwkXhi/mKSMYmJkiBNGwYThYuGqjbVWl90jdFWt9ZX79j7YlwA5Qdq7eFaWhWuC+JTo&#10;OVt4kAeBaJY1OEnxDGqCpsrTC1Kq5Ux1SSNHXSl3X1JnVSTSiUg5Hys/6jdwq6lskcDvkmVIh0Fw&#10;55nksRj2PqnQeVhwX1rfUAaM8ROKIuf4vE06AUF1MtKBeBUwaJPb9F7TwWm8L6441jCzWbR2wual&#10;NuaEhYXrhMBV4PenYfXFpsDRzhrwHU3HJGy2k73QSa1i7u0GKl2oAMHsV64Exz3a1C/D3golg99r&#10;OId6hzjwD2Ijf+9P38JVvURh5ykjjNsjwII49pW1s62JfqEbxpDZI7/tcPFTsR8xeCjehYq5r//m&#10;v0csIqgFYia86z1OAwMp77drvYcQNOBlvL3Xfu87mp/HS5Q8hd0GJSYjNNGUK/gvKHrAOfnXuJ/I&#10;CQKblQ+CP0krT43Nj4YIkOAhCNpkMKS98ew62KxIXXPCP1hpig9B29b13dluw/hB7tXtvb0+XuXq&#10;SQ2VT2nDbrjHZFdS1aCma0TXE37vauFNDSC0yTiYJi4Dli52HaSKx7NvhWyFkJ1G1SjYS0ej/W9f&#10;Z43W0rJEpvGi+V6BBAE0ukFAmLU1pVl1QxMXQ6w4razebeDKyTb2hGslhPafGmBAzpKqgd3ccWYm&#10;RBVNLR1jXFZKAGZpPZIgFdoMneLiJzoiFWsvVy+CVHVD0/Gzh87tOS8/h/ZgOfj6lHOqxIpx6qoe&#10;PsPPQR1D48BQu9HBZlZwpHXjE2I7ktpasXCGDhkdeZj7wmkicpRAVBUZ2UNktCaxX3bpveRmLk3P&#10;f5aVC15Xa9aW8D0rjIwwbh6etUvFYpj9UHw58FN81STnRwsJ+NqLQSYwPNO87ExgcDhK6w4jM5Op&#10;45nJcPApmcmkvE7YtXhysnbKwaRmir+enKq6BkX7kmcxVLZ0yBTBVEUqxyBPW10oY0U3llq7JT7y&#10;yTe7nzU4DXhzjr0dmWqLy0q+TORY33z3twt4WvZPTlfkVEA+MBU8Hxh+oFLzgRFpwDAVa19nf9Gf&#10;qL3ySqW2AMWEycDriX/Db42ZWZrBwtSMzEMh1SpumGKybPnQ6da4VQ2/iwHmzvgBxCdSLElHB1XN&#10;RO4xQVNmbrZeRnLeRbiK9iV1BmSbkYGpihuDnwSKbKJEOOQjtV2wTgM+A84HCJECXj8Qfxb+bm5t&#10;ghiSEpN/gWUbhH0DazaSTYFYLDIiGhQ38aPXy7ESIST60Y+PhiyMediIaZhqlh67Oi7s6NrL9WxM&#10;08KRPvSNQf4M3Izs64WH/cPOfM1Pit7RLjMz8cPww4v/KAKeTNdS387RbfZwOli8Xdx6JiTs8Pyt&#10;qRl8FYv2ohXutjReyf2788MOhyyM4EfKhxeSo9vScXpqBBn+YYfHfZyY2qhiHeIa0p41lNKFir5O&#10;02koFn7tIqR30dFzsCabZaceAbIP+4dfPZrJVrNwnBjGXxsi5NGvx3x+pBKs/ar45m6dAQTsZg0b&#10;F45SH4VuMsCvQExq+LA5+NELZisgRIE/IDLkaJcxR5MPgVez/KEKTClKaj5J9LHjHCxpIIPEz4GV&#10;Pz2EoPWqxtaBJvkHImrZGC/39r21FO1PZW5NFZdXEhvz3uYbaw8XJac++eU2FMNqcSVRYxClqWVb&#10;oi8V4k0Fu6gUp5QVcyErspElcffAGVn+3zxgQVSHO3trg6lZzp6f8INoDz+hejtk3MaIP29uicRG&#10;hloZ4BZm+DFF0kmKQNqYNbk1PE5Vzo4t11f9kgT5Ecma3OaaS/turPwp5UkzMCs6lmIWvw2F6d9t&#10;wXv8M4XFoen4DJOZD7mzqZb6u72hGzV/n9LMBbsy/+u3zi57J+b8nRp5b+UKET3OEc/YIngKmiul&#10;+R9Si5EpgSB0ikhf2dVPwWgfziOFaIAeJaca50aezymCNTQh7HAEnsrr0xEmg6d4TbPB+Cm+XHx/&#10;ut6e4otbH32+VMQqQqFMYLB4pHUnOzOZpLESycnaKY88GDaJuLfJ87D5CcYkZ0GTpwUJZUrYNVTX&#10;KlspcnslW5evGvgni+du5VfVHD5jxC7IEPa+mwMNUzPQtVCVmmpLRj4wMg2YuqH1m3iuMsmpwqBD&#10;6S2IkyH+DWWwbdVRKY1tdIOwuSP/wNOb+QVaGYWGWYCUkd+Fjdun69sp4TYmPaiWZlpBZlATNLV1&#10;rqOD1Oy0omgr2pes2QIWQcbPU134mY3JMpD4QoZlK9xhSGYFrGshGiQYxtawKsAzCDItfxz6I2T2&#10;gfhM8IE/4J/Ao5Bh34AACLwElvvSIhrAWVEo920KjJxLC28/5LYUlqaVAuNbn3AdrOC51XVsHqZi&#10;ZGvoRopmpcpcRWWl2nx5Z8H5603AEGReT4+DZuFR0ydkqFW39xeB9JcqQyVFpDQd/na++oOvhw4I&#10;VqxC+dwGv4uc2PJyLp9ajN1UBwwQTdfOwxBvFtPwmDfuKhyA18fNdYFjhD4wFCJqwSMmypVvIwqV&#10;qiJypFMfuMk4aElK5SuldUidAZ+Nd9YBv7I79jdIoAF/gLgFQqdIC5kvsSVbuol44klStsqXQYLY&#10;supeWmMrwUkQ0ivRh8x6U2g75Pv3fF8j7g8dj1QxrZFWbWlMNofhaj9jqCmjuTIxk63n6bLQ31SP&#10;W5eS0mJKyizTChJkSGrb6UyJwa3j2+kkOicy/lwtNly2bsSHI40FwLZWlz8s4rU2slmSlTrs1Pv5&#10;6YRENuVJDSwHbWNdQyXmt9MqPtbDqWXkfEuJN6umq+fsgqU+zt6y+cpr82/u+jsvq4Irp1y4UyLx&#10;AqAA8jYTkuvmNHZi9wC1IPEpcCRwVRLpA44nOJvIDALyPwWsCimpxokUX4mRZCovwsdnz5eRf4Jn&#10;DZG163gyk5ShwPd/fHpZxO8X/0HB5F5SuyOSfknNTCZppERT/CsX2H1cuV8ld5xNhfuSC+ny5g5Z&#10;Pein4VyQq1r3FXLQlnH8sasa64g55tRUXDufmdBGZg5TMB+YcKqw9Mf8vF+iY5CeUUycDPFvKK0R&#10;2qLbRXl8h13w/Un57WgJnvqE6OJKJotU+YHvz9E//5PpUYw39Rf/uga5xzIelMi9yxXuS/qcPquQ&#10;FZILbsmmGkL5lnNZohbT1LbhNADRCKh+4KwAJ6CxbjMgj+nF1AMH4n8sZxbbGjqB4S1EUqlvrgUG&#10;BaLWQhwE4FFki3aknxWKr1ReASmalVPmCvHB+fJO2ynhWqDcIWWreL+tpDjWePRSa5D+UmWopIgU&#10;ToD9hEwFxC0/4fKY0x9fl2N+W+tw0SyXGbuXkKmEndn4RwTIbMavLxEVhCg+eH4NuJqKh4ew1DJS&#10;VEEMwhXgV8AJCALEwR9K0CPx+kTKVmk6Hl4MEHaAj1uou44axs54Ui3NXrg8PW/33uhrTSbjZ3tP&#10;NKDQIVVMCwa5LbHx5Uy6ia+LBjMj73R8RT1N381Jo/5J1u1a2SLY9vbb6fQKxHmRdjr5vwLjcu50&#10;3I8RbNcwv7dC6FI0VyKQaXiMsHMjJLJenobAlrGqGkSTVCsBskgVfS1jHyvcM0vwdClDIY+TmZR1&#10;7HL61RuN8LajqdNDRgx47TXnIYO05FQodDIikVSFUJqa005iZZDoSnNohPJkzkI5cQQLldjaDh9e&#10;OWuhYooiAEdPkJG74NYCd9Po6jQpDKKibXde3lHL3EFH6CXXeZ0ulgBxyLBFXtq84nRwS5bgL93F&#10;5l/I6iArheiOMvJziacq9GLYS3MCEkAEGp9gh/E2Bo6kcgccfAprc5o5TRAmDmza5EdSkbMCLGr/&#10;Weekm5UIoQqSMCI0gGPVoaXXf87BIOjIr/OIiAD/a1l5IHwSyW20P1wmWLjHYV92JCzU72gq3WjN&#10;hP9N0GtX3ZB1miO3nv261nvvNg9b4SspoYUpHSRahZeB50FsHkfJiYg5evy539cuh0ItBDKQ1GwL&#10;PqJ0e0pdCnmpmGBoeLAD+R64tIDHjUjZ0qbq1EY82ELvPK7aVjZi0QWJrsFO5fMljpYUYEGT8tuu&#10;jPrh4L2vX3w7chuREpl8zDw8P5hpbcYvzAbb8ytmwwgnf9xFqE2sKbbgcCDDB2jjVXZnGnX8nQ6R&#10;BfQWrgoIA/Nd6iJhFe0jYh8MwdrjI4g1DsVB67TlpsqsJb4BfOMY/Jsfnlh8PNdam+yaH7ag9sKv&#10;j7BZIUTcgchEz5BlXsIyeNAx/S37qqPUPE0d9IYIp6K0TAXvX0Xdxdf9iy+mnv/LJ8Belcdpvnvn&#10;0Xvvx0ZXKUWceCVxsUp6Q6FsHdC19OOCGPnif8CvcpIGvUBfchZGxbqCADAlcB8VtAAsi2e7vXdX&#10;mpWnLkRw6RV9ExxqX20gIrjjn5FveoHBGifjYaks33h56H95yoDORVylSx2+uFglraGo05iNYLYC&#10;xvVkVGs4Lm6kn04tS4RgkgqxKT1xVigocwUFMchWv+Obs/DKEh9F5vJFI8Iy1KL4djEwWUUgjgUB&#10;ycPjdzfKHbOfaDb5IUhW8IdXlpz87UZgvLr1AbGKuCOFhZZRr4WTBpcfKWwKjFNYtoqLLX/YlfFY&#10;WjhUsEuqI7Disp5EpJwBPoPySBXTQpm26sQsdhurIjGTJ/Q3/hMuH+XbnXBZKfeKiiTpa4jGc3IJ&#10;8SqnpvxuSl27zSSvuqqJkK1CUKhnR29WyScP4xWlZKTU4PSDmPnK8fijBXII4RRaF+ICFZzZ4PGE&#10;+gFR3o5XdgGLIF/Tbc31/0VlHD+ZHZ+Kh6zV1DGaOXXQ7CU2lsK8vXyNSSpV2lgy99xU6i8SGW3l&#10;O5BSM7OhGPZJtzeLGpSGgIi0rBfwB1mOn76zVAuVbp4qSrA43Nkn7kbqYdwZBz1yIwDyD0jyJaN4&#10;XH7smvvvUgsYqOkM1ncUNzKQu0+5CvbCWpWLjs4LadpYf/VjaJgZRshOWHKrfTtvuadKAFPipe8g&#10;0noLl/OgJqOnxa69ez70FIDd2S54R49c5qWeLywu6s4eyLZeH/qpuJ2G0pxKa2PV+TOPD58tyife&#10;5zaODvNmuo4JNzXsHsUPZfgn047sTOC7nJFfS5fIdQ9qpc01qQ0F3dMWakU+BOCl4mvgTC3b0y+A&#10;QQx7UykhwuQjGZXqbQRk63aBml+jfjqVd4RKlqWGobsePyB3T5Db06u0qzSDK7KoVojbWLRnxV3c&#10;qO65eDx0bS3oojabIGtJqMvqUWbFR8/JUKPzyMXPBYbdQ2SvcCoBdmPGuc8VJ1hp7U9Laf7BfUX5&#10;VRrBIwf9sGP6sb+Gz5rYA2wKUDzTfV6wjZDHcgarWEbIhC7OCrSM2JQuYqhEdQhEAYc+tSKoqHvO&#10;uhaxKUrMUZ9XgWgosmlY7r9K1GOZXQPrSh63QSVG19/ZFBiSsIqHavuvxHj7pAqcxuI6IBCFgkBU&#10;Ueta+emH8wGxKfLD1V0lIXy+RDYF2ldaptJUnLXvosqr0x1cIchodxEqrZ0GNvP9WyuzajKoBXpC&#10;DfQcHD09jXWfti9uBdntMwKnm7eeg8TUMH06dNS5XAhMG7gcEiDLKFpcV/z+jRUVbKHI692uBgLW&#10;B1wRkYJYrjnrciHYs/6GrhpiqX96QrICfYGdHGJTujxpCjegqab1Qei3dDU8cIz4o7hMhVtT3MDk&#10;YFpWzu++5TSgF9gUIFpXg/HzK384G+KhrwUPHBOJtWAfJmeI1U6Ag3ZS6nLR0aPw+urWCinMPBFp&#10;GUhW4H7TXZcnMJEbZuiK2JRunbRebexGxnEZqZWBFAgE9/PY3SJOyyCxA4cy8WBiypEOL8hHdTno&#10;rFAOPSVqgZbnSX2+uGAMJCuwnWFTK9GmxCrQFIhqEJvSXXjK3w6wKUuGrZHGpkA7CspUeGnXb6za&#10;WqntNPi7DWp7N2dJcF5QNV/701BfueIeyz8OoqREyQq8wyAckHQLbbn6AMOUzMaSHtV6ykUHKkQg&#10;IC5ZARu67IbSUrbyjvuwTly0LcBxAGH8vCMA8RunDl4sexQSJStQBcxWnHQtxG/ncmICL8uSpmrQ&#10;PstZHhXrRgRAMOapZydx7gpZlblN5V08wHva/LEboXjBmiLZFAtK5mTxASqYoZCbFvXkaiKH1UQP&#10;DlO5dqQwv7alVuRTrxn2moN9t3G5FJI1VDVfsQ/Pq88rqM8TfM2FyI4cZkVLLQQN01TVkC/dJb82&#10;nDvV7PrHzLziFgiC1FNpll6wVdULw4E8hSo8jJo9G7Iug/WriToD/Dgk5luWQRXwKM7aFh56tnrq&#10;PbEqewEP1IUQAqUNeYaa5hZ6eCIKaQ/k0R1hHVZYXVjUJBSxBlLcFTRVtnHb6DQNdZoCSaZA5lrS&#10;VANnRQVHalIhNE89igCkfixtrjXR0BOfONjakEGQy+M2tUEsToVPcjAkGKRnL54TsUeHgxonEQDb&#10;lJXDN1ID50tERkGZCsZrbbh/rlDVy3GIcdmuX/LVPV2n+NOF9C8qGlZ2WvQeNV35O2UvfMTHA+8k&#10;SBxjrKEHC1eGayIwKPUcFkRrhkj5XWTD0WrrOQTAQXGgnp34PIJ8paaFWcGuh6DpMnqHWCnG6gxY&#10;DEiW23Nz1Ictd+oHBLRBIrq9cbtEvIEENMMd3VRDX19dW4Y2EBQ9wBmXNFfLnXqwDyF5WbqW6A1E&#10;Dh7O9opmSENcXdfaeQgA0PVA6kHI6dPTfuwvy8QoPk5pnj7iLSnKqbAqyx88bm5VV2mpzf71uyKD&#10;Yd7vT2QIxQ9W0fIOMjXprngq0saeWfPs14c/JpcnSCugo6qpRdNkqGnBdZws08prY7Y2NXFbIDOz&#10;4pCiGn2AAK6y0bEU91EUkAIvkjZeWx2n41RSU6HpqNE1VNVBxtYHFKMuewsBiFr7xrDPyNiysp/H&#10;JSm/xv+Yznwioxh5XFALwHGBuJPOoO2z3+Ea46xjKSMYErAsrNZmOBnIY19AqJaqBojTgD3VVqMj&#10;BqXP5g/DILzbNM835c9voyinUng/YtH6YmmpDfCBq1p9fzwsVHpq2u4E52r2xb9S9pY14glN0POi&#10;IgBvEVcdayQaeVHnV+lxyc+sgHDldubNv57sFvEJUrprVLE/IABaGzttU6WtjvrDEF5CGoBHCXOe&#10;IhIsv1McFOVUqtIe/3q0tkUVa1WpfXCzXsvKYtQADSE7R5rhog89B4qliu6UEuULQHqgE+lHowrv&#10;Kt8EqtnvEQB+xU7LDKxV0E2o389V7xEoP7NC0gRxbE+lHoutut97JKKeehgB4FeQkreHMe6e5t3M&#10;fNzNfBXlUci+FeVUBBQ3FaWt+yLLMDx47XyDnlb1yAUTeAYllScA15JR80yGVkiutlChfowACH4N&#10;1XWR/LYfT1GvkgbMynzf92XkJRWnpoZVk1H57ElZSlr1U8S19Ops9VhnpJGigbqOtiq9t1Jk9Nhg&#10;XqCGwWAWnHpAywM8igwn5E5HrDSnQrbM4XDV1Hs+8lunwxAvAAmDSoVjnirRCKrS/xGo7gHdH11N&#10;y0pXlmtJ/4flZaPQVMdKR1NJSS64NDdxOkwZXjboXsjxstgN8Om3Q9NU0zTTNe235EkjjM0lEh3K&#10;9xhoGXfq0SNfS3iprnAqFakJG37XXv+zuw0RP47HqdrzWarLu8NHO/ZL3kV+UFBJhABCACGAEEAI&#10;IAT6CQKKx6jlE85tKvltW1pCytMr0W1ENmYICvfgYEL+T9syJOae7ifjRWQgBBACCAGEAEIAIfA8&#10;IaA0p1L5NCs6D7Px9Zk2XJUInqLiNnpQqDlWnpH/tOh5QgDRihBACCAEEAIIAYRA/0VAWU6FV1ZQ&#10;B77KJvZ6jPYgbzQtE19vGsZtrKgihCzoQQggBBACCAGEAEIAIdBFBJTlVFS0dNQholpzI6e1g4LW&#10;xkbEo3RxQlB1hABCACGAEEAIIAQoCCjLqWDWAy2tadizuym3HnOIPAvcwqSn56J5NLqpq1OPxtJH&#10;84cQQAggBBACCAGEwEuDgNKcipbVgNdna9PYlV+/e3bZqohPvri46KPMQq7qmLmeg3sikfJLMyNo&#10;oAgBhABCACGAEEAIdCCgNKeCqWiGLxu9bomJvgrncWrxvaiGJlXdmW+MXvO6AR0BjBBACCAEEAII&#10;AYQAQqBbEOhKPBWSgMaaqpSURpYq3d3TxMpAec6nW4aDGkEIIAQQAggBhABC4IVCoOuchbq6pq4e&#10;pm+qb47YlBdqaaDBIAQQAggBhABCoB8g0BWZCq+1/tLBmJ8PVNZxMZ9p4b+8rxN7tNTlNUfrPs8D&#10;lFnzjEwD1A8QRiQ8Bwiw2UygsoX4Lzw66rpOhq7PAd2IxHYEbPUGOBi7qNLUFIUkqzKricPKr81T&#10;tCIq328RYLc1s1ub4NPSxuq3RMomTFeD4WDg1N+Ib+LyT0h5CHMwdINikPFHnsKdllGeU+E1nP7x&#10;xvcXmuj66uw6zsBp4dsm5a9YnsYYE/bzF1ZKJuDolFwZBYA7uZp9MbH8YVZNRlfaQXVfEgQsNQwN&#10;NHT11LRRPrPnfcbnDH7X3cJb/lE8Lkl5UBgbUxqVznwify1Usj8jALnWzTQM9NV19NS1Ubr1fjVT&#10;kKQQuBYySaHShCnNqdRnJix9K63Jxee7j1q+WJlqMi38p9fr1i6OfcC2/PbAqJHmSlOkYEWQnZxM&#10;P3ol+2JZD2SqU5AWVPw5QABONCtNYzO6vgZN/TkgF5EoEwFIpPya1wpHkwHy4AQplM8+OXU571wF&#10;u0ye8qjMc4GALd3EXNOAoa79XFD7MhOpqablYxUcaD9GicyFStuplOdUlnNpQROc7NvPe1VD65FB&#10;NG5LXWFJr8R/Ax7l75S9c85Nhf8iNuVl3gByjh3ywnsx7P0N3Wy0TRCbIido/bkYsClvDPtMHjYF&#10;eJS/HuybfvbVfzL2IDalP8+pQrQBjxJs5OGia4XYFIVw66vCLa1Nsfk3f45ce/bxn82tiinmlOVU&#10;eE2NnLa+GjD0e7/wLsmjNHKkpvaGN5OJuh71A9/0Ic2o6z5EwFHLPMjI3URTXx4aWK0t8JGnJCrT&#10;hwjM933fWNesUwIup14keZROS5InBjolOgWqzwsYqOkM1XcBHkWeKwfazn0+XyIEJBf/t+PeZzF5&#10;N+QnTGntT21a/BtvP+NQtD/fza36bPnDJI79L8eD/Xsu+BuIUr6J+V9U4V2JgyS1lcYaDG01ukRt&#10;ZRuPy2ptrmIzy9m1jW3obST/UnleS8KLx1vPQcatCw6yek5jDaexvo3FElsS2qqaeqrahrj+WwdZ&#10;tPSfRSCPbUpxXfHPMd/HVt2XRjZpqwSHhsTlweSwWricWk5jaUsth0dJG9J/UHgpKYFbh4OOVPsC&#10;ObezoSZDE+l/+3r92Bu6zfVdTVfrXHOnNKeCCVvU6prqa/PqCitVR80fs+ktY60eQgDMZr+J2SzR&#10;ZhYkgVZ0Y4XeJbCmi5urCpore4ha1GyfIwB3r8H6jtJ41orm2uKW6jq55ZDAtdjTTU3pBshkr29n&#10;NsxxxkjXCbJpALPZzVHrJOp6YFXYapkYajDkn8cadkNhU2Ulp75vB456BwWuRMkoXEFhO+c1V4hf&#10;NqSBpq+mbaVphLZz3y4qMF5ZMmyNBcNWNhnKcyoYBl7KZ//+77fD1fVE4h+aus7kOYHvLDXX76G0&#10;P8CmvH9zpbi6By5GTroW8ogBJWLB5nKyG0pL2DV9O2Go925HABaGK8Na4tuokFWZ21Su3EUZhDQO&#10;WmaWWkbyv+e6fWgvc4N2+u5vBHwiG4G4/Ng1998VLwPiEw9dW6XNGkDKkssqR/xKnyw/2Hd++s7i&#10;d1HgUUqaqru4ncF2rU8GhToFBIBZGec+F4xtZaDRFU6FbLaXYtRKZFNg7Xoy7Aw1dLs+33AGJdfn&#10;Kvfq6nrvqIVuRwAMDrz0HcSbBUFaCjNX/ouXNMJAvjKwC++8bh/vy9PgO8O3yjZPkcamuGpbdcsL&#10;CeQrT5j56KzozSUnjU2Bc/tpQ0G3bGcvhoNCIvneHP7L0Nccn9Uy3JgVtajltTY9jirMquAK3Ht0&#10;DI0DQ+1GB5v1YCj90sYScWkKiHDBRhLYlEDb8eAF0MW5hGsWtAZtdrEdVL0/IADzOFDPTpyS0qbq&#10;2Nr0rp9r0DI0El+XCbKZ/jDel4eGca4LZbMpoPQRl6bAey7AAPf56hag4MzxN3RFZ0W3gClnI+66&#10;1uJsBOw+2IPdtZ3hZIDzQU56ULFuRwAcgkqZBdKaVVCm0hZ7+PJHe5hqRi7fblbf/m5qoZR2NXUY&#10;E6f7r+oWTRCY0L5/a6WIbQpYpYDhN9k7GVPhVMruRk6dovCZattUsIRGkdlQjCxXFIWxX5WH1xK8&#10;SMS1gT00s9Sl2K9wePGIgd26LPBzDTVNaUMDE9r3b6wQsU2RYavUFYhA6ZDBLEJa465gKGddicIw&#10;tJ3lRO85KgZqoA9Cv5VoYKuoTEVdWx2Pn6KiqibT37elkXn6UPytjO4IrAKuyDLYFCAGGJTYvNvg&#10;sijnlMB5R5aEP0a7TBepBQwQvHvkbAoV64cIgEKw19gUGD7wtXBo9kMcXjySYLfKYFNgvODp0zts&#10;CvQFVkruerborOjpZQZqXHFhWA+xKWg79/Rsym4fAq4cTfxNYhkFZSpgRsvJTqxUdTS3M6RJNZzl&#10;cW7subDhCO3dHVMX+HTNvDap7OEHt1ZRSYcbkq+Bs/hgFvutqW+uOft0r2wspg1cnludnlR6DyQx&#10;wNwcTvxZoiQmsTartrWxb6cN9a4EAhIlHLmNZTlNPRuW9MWVrKgZ2K99182uuWjfj0/i+jCGEtwr&#10;3h6xScaSgLgp2xP/Ry0A0jVQ6fao4TNIVh7V5aCzQomtKk8VifLRnmNTBCTJdoSWh3JURmkEpg56&#10;Q9y6VlGZCqai7uRnad/OprQ118dEpP8JYo+/n17/r55FylBUaOaOVqNHu/o6d41NgaYgdIrI0QNO&#10;pxIhAO2Ph4WPm/FQaQABawK2eKa6lsCmQBlQGKWUPJCmMIJeUAAopZdaX1WEKXPUsRDpvaKlrqfZ&#10;FPIqBh3JNXD61OVj923wn2ogV2lUiI9AsMN4GVhAFFoRNgUKg6tIj7Ip0AW0j86Knluj4GQnIh8F&#10;U5Je0M7DiQF20z03LtSyDASuph0Vj2CrMKdC6aAi88n7yy++t+nhHzinkrR+3cWl76Y8xZ19VQeH&#10;B2790nNgFxMVQsZBkTD5INiXdvQAz5FYED3Jc74069pJHovBFq+ioQQIhHgMmmr0mIIr0vCCXqCv&#10;F2s9aTp6HLo9P+ZC4NQ+T3bdQ8DCuSayPCByV3pDUU90F241acmAFfBfQePQEXTXE32hNgEBuIfI&#10;wAES+oj8CsYNvePK0StnhaaN065L8+8f9R0tZfPKs7s7baTTheY+d+SNiHmn1hgbSS1Km7plRkzE&#10;vEMrtEXMiXxWhEdGzL+yxarzsMJk43DxgFgA1I7AcS+TVdopld1SANy7XpTtDGLR9RvC93zq6a/a&#10;LdD0cCOgA4rJuynSidKcCqc2/8fNyXEFmI2D7Yr5Xm+tcHAxxbIep6zbkFFChFfphuevFCFVDigs&#10;ZTskR+ZeADX2WNfZ4n2D6JjMtppQFAl/Bzm+ci/rsmwSoS8IyCG9DHk0RO73kHWAdgMKqAn5EBA/&#10;16AeRMrpLm9SM03L1Z4f/zbqz7PTr0XMj1sX9uWSoUt9zP0E1EFHz5gKcUUMN8/vN4b//pbnovkj&#10;dm0M3/Wez3hrmsswn20bwvdtHLV+nDF+pqsar/g0fN+GgBWjyO/HblvgMJSIAU1UH7ttkd+2DWPX&#10;h9DBcszMzX7F8lF7NuLVN0yzdMEPJs0xC0btEYhwVPUWvjNWcGaZuTl8+N7YfXj5jmahjra15TKi&#10;nT2f+c9z1eiyaFS+GZRRysciVIaFCghURILlQ9wUGZ4+EJFluf+XMOqPQ38Ez0Fp/VKLgc+RDPI6&#10;Oys6qmpY/XBhflzEjB/CBUev9vv75wl/02W4XowGxC8eWY0l3bWdO4UIOoLTQ3ox8vX/+3L7F+xC&#10;2ykwvVEAAu2LiFWU5lTKHmfHFGDa5h5bd4csfctr2bzh+34d4sfAip88i87sDkNayOwjIlBxY1jL&#10;BokUq3jbBAhsZgXlScvZ4tr8/Lo0+LuyoSy9Kr5TyCGgXKdlUIF+goCFpmjoWIi1UNpNAf02B3x7&#10;/LVzs7zneFoOMtDq4F/LG4XMXyAmGHSqICAaltYjXbXBUF3d0GzKzOGrxpmZ4NtS3SHAa7pbO5NA&#10;0x8WSn6vYuIyYOli10H865GKiZOJCVaXktKsYev67my3YVbqxKZWt/f2+ngVFGuJjS+vpxmEjDYG&#10;ESfDxdbHGCtLKXjchmnj5Qd4GpJdUJpVNV403yuQaIdGNxg5wdFe6WNCQSikFnczw68Z0p6bGddE&#10;fnLSlrpzQea6YMi7Vgb4C0aXrveqx2vSVMazvN8SFAtwDJPB00BT8p0Vmtb6FnggBPrAUAtStKDp&#10;aO/vCFOgaeFIl+rThGEthdmrJh4eMTfxNlt5TLveSNrRu2PDjry2vao3vHlFBCqws+SPuRdoEgLy&#10;Tvi4M7xIwOAP8hv4SU4I4fRQfDvL2TYqJgsBEKskFUVRSyibsY9XU9kIgu6BQbYO7dtL28J+TFBi&#10;wnVOk6JHtUSSr2RfpH4P4g15otCCWMXXNgh4kWOPfhVUh7OJFKiAHAVOJfj76MM/5Fkp0CNYSsqh&#10;FjULD/xnnZNubvbtGtNXfBlYeeG/30Yluwd/sdTGnMbOuPzfxu3FmXCdOhUWolMVebppwAz4nleW&#10;/Gj3d08uFoK8dNrnwznpTzBnz5YTS6//nKM1aYX3gilOzjoYt7Ey4t/47UerqzGtN3+e+JZX/RG8&#10;AIZpGH95IHyCTs43r8WcY2tNett/xUxrc3ijcJkPTz784ffiTGKARkOc1rztF+asgTVWXjtc0edv&#10;HHlQV7IM5FIQqQnhRJVsS7jadyN2DrPzl9hUWvVT8U4lRpyTTgm3uebKwfgLTIt3V3l5GqhX3I7e&#10;ENngNG746gBtUzNNNXIiMU7m7fhfIplsPZM3lvgGGFsHu2TmkT9U5fy2K+NxG33qLAdLmqCY8dw5&#10;g0Ot8GKPMwuSqqxCnS08VBv0hprpcesiY+pZGH3quI7yLFXG9CVDx9vg5evNnL21sYbinMPHMuLq&#10;Nf3Hec8PMOg8MUe3QC2tEScTdxntH884RP0VBCoyUlEOs3lFRDzjYx0kfm+BgwL4GGqzXpbDZOiL&#10;5Tsr9F31jYhNaOhtF6RRfI5NC57lTDCCKka2BvoYrFha4Nxh7y9yhr3PzMq6U2Lw6gjjhvsRy/fr&#10;f7vf17kx+5t5+aFH4BhhJt2qt3wFtjxxvOzAVv3i6wrtMJw+BzXYazGRXh0b/96leseZTraN2d99&#10;VDdjN9HIa3HYl9M+H6FZkfysxHKAj5kKMyv1l42J59oDNoCeaMfuwEGlie8uTU2CY8Tfd+82D+3/&#10;Ir4pGPT1PBOg5/X1xa2Us0XQBd4y8WjYOv103GuomQq7vOjsvrhfrzcJT6DUI4tfDA5eEU2uPNt5&#10;psP8UY5j4DpB7exBPk4TdQs3c5qzKjPPpZ++Xiz0lhFfY9Bp59tZxX/GyGVe6iUpmdU2Ll6GWGXG&#10;030n6l1neU9x1VZtrr13NvloOttPqIwKp6bi5rWn58jvPVuzczF7B/bVX+PO1WoODXEZP9zano5x&#10;m2vjbqQeTmDq+/mumWxSdTtyW2RzK6YyCD8c1JOO3t2dzgOx6IJXXYn7Bq8yM+Pkhdx4IuMDiEXn&#10;T3D3t1LHmmsjb9f0vVhU0fMhqfi/QPuxglrKvrpUbN3NTWkYq7alg8XnNZeVclU09W0suwwLxFAR&#10;yUFoTpehiOkAAcQqqaVJwItQxSquxjib0tBcD+dRqPMEkKyIH0zAzYCEWRxNc00DuSHWdHAa78sA&#10;PbKGmc2itRM242wKvmddJwSuEgh7acYhM8nvVcy9vdd+3654pjE8vBi8nIK7ObTRa15ZOw9nU+Ch&#10;6ZiMXvnqXlwx3HTxUmENzWTcUlzRaxbmGmSBFUVmRLKJ8rMJNgWvwBgye+S3pCJZw+qLTYGjnTXw&#10;y7GOyfjlHs7KzrfcGPRRQXg5iRglgI5Z/hsYUC3tsgVXMWlsSm1TTUxlpMiIoVMF8zC3Vpc/LILU&#10;FDXZ1TzgTFNTmCyMV9/I4WEqBqY6ZAotLqv89n/wPdZaX5VcyOFi6sDEkFKVxuLqPHDJUdWxMFBp&#10;r44Xu5fW2Aprz9OI0VZ/L7muVdvq1XD7ICf1xuyCuNr28pi6y+igX0APsj5oog0IUaC8iaOpthqc&#10;emkFCfiR15IQU1bZXfpc5VYHaGFkqH4g1JuIZ7IMgYpEAiCKg3KEidQS55XFmrVy1NPFeCy45TGs&#10;QsMAb4uJIXpqTWwWF9O11IcAUWbh/htX4mwKPAxn5ykjjCULWmgMn7HklieOlzHCR67wxg+b7SRF&#10;KgZHkBuwKURfHitXdliQtBTmXk1sVnf2WIQfXLSQKY7WWH30+VLiJUg8nXShYj9iMLApeEEz69lr&#10;X/nMn3r0SD+yBO0bawixibCnZG9n2KdHJp59Z/gHziYuwJrs/G/H1oj/wedJyWPYv/CBP8hv/o7f&#10;n1LyCIqBAvfP8COg1ZUx+9CpvNYqKtZerl44x6Bi4jpw1SqcTQFBKUglQ6e4+LVLQNvLgADVdPzs&#10;oXNtCVho2i5O2rzSssRa4EKGLh2Nsyn413SDwMmBn4/Tq0vOT2Op2AU64+2oGgV76WBVRVGZvOdJ&#10;LKroFitjFtQ2dcTVVPTN1dbclJdbl51bV6VrEeSrlvnfozPXa+o5GLuh9sK/MSceYQN8HDxMFSVK&#10;rHxSeQL1O3gPyR8yHyxRoC7VU8CCsI19WHAf7kkgzhWxUIFzEPKygitQUX22OOEQuxZ6l29A3MaK&#10;ox8fDVkY87AR0zDVLD12dVzY0bWX69lCol126hH4/nDIwrsR5TwNC8eJYeQpwyu4fG3q0tRUR7el&#10;4/TUiKb8ww7P35qa0ahiHeIaooGVR2REl/KI25jWpIk2htyqeyeqGoXLj/s4MbW9vM8bg/wZcDNL&#10;/XrhYf+wM19frmTKN5DnrxQk0BYhGlKBKDQMsDjZFv4DGKDAByxRQI5CHmF2DHv4LzAlcA8TafDs&#10;k9MSuyhvqVWoazkK07TNRg9ngGBDTc/YG2cpOBXlLUIuw22NpbU8YEiB3yWLhbrrqGHsjCfVMOnF&#10;yQUZzSr2/g72NHZafCluVE6W57KSL0e/t/n6ss13f7vwcN3m65+crsipYMG9zcTd1g9/V2j6BZoT&#10;Wqe+e5yMBsroPLX8icivkHpQRvknZfxbv6DMs4oUuKjAIYDb64Tvgz/gn4X1GexWoVzrBTUSzgdq&#10;R8Ard3JW0OxtddWxlsTDT7O4uALIPcwO3A5qErOeNmLqZvr2Gtrz5jgaw6xdjpiPHxERF7PYUrhE&#10;8hg580cyFNC0sK3Z9F5iBhckqiAviclbIO/GZ2Ymfhh+ePEfReC2RrJK7Q838nxOEUGkjY3DOF86&#10;JyfrfFwHLe6dnS1ky3DsfHefyabpBU2xEHAeGtKPrI7+9dSFxHiQSlb2AoR9CvQDFzLuROin9985&#10;mXsY5CXwWX3nTdi8JXXF8Af5zd/PdkOBxefnQGEnE2cf4yGyW5b7JGkoTP9uy/UNFyqYmApDq+X6&#10;vhvLtsREVPFodB3L9hVJloHt9mcKi0PT8RlmRHDJvJLYmE/25hUb2E0bpqPaXHMJ6m6+vu5oTm6z&#10;irmX7SCsOiqlsU3b1NdFxdLbzl2bV5RckNZGH8sXixJbeEv0pUKOKi5tVbEbzheL7vkJ72tPbO1z&#10;6ceUVp4omBpFj6CS+NglSy7NXXJp3sJ7Jx+2ctk1v229Mmbs4RGTLn/1ZzXc+dLj89K6nusPwqhQ&#10;V4+RugJeRGCJUtVQLuIpAHKUiJzTIOaFn6gCFTCUg2xnIIOJyDovEqxWQIDcvXNKC28/5LYUlqaV&#10;wjugPuE6qGy41XVsuBwTol384TILT/8F34PiuSTqWQt+yjhqETq4ltykGvielA+TTcG3mdfT40p5&#10;NPIGxq46f6eKw3Cc+5HHWC8NZkrmtRx+eZqO6dwf5sJb9uoPvh46IFiB8qrEscgrjUu/igt1m66e&#10;KCjt28txz73s9NVF0yBUcxRjy6gWJ2CJApewbSN/JAmG21gTu4muTtxz2h84++DIkziiMnZt94+U&#10;L/z440O/AEMVDnGjEu6k+cbV3BKuoNiQMCv1tvZirfWlURn4O49SkSiPaXtPIGQqG0eunjxkE2Ee&#10;mP9f2n9VPF0rx7c+xL9/K8CgG/JqdQUQc5kGavGlQpwH2N3L9kyGbX4t9ZSAC0kujAWdDjgGkgpi&#10;eOAPiLQE0tlDD38FQSz5ZVpp8tWMg52OQpxjFqpCd7DUpHEbcv/LicuBK4f9gjArQ6z5aURGejmP&#10;pqPnYG9gB3IIbn3cCVx721JYfD4OroGSHv7x0lLFFN/SJD8kz8bnlT7Ii2dj1dUtrWKdVMel38vh&#10;GQ8f9M5Cl0E67Mc3clM7yqjYdtJFc9Lx9Chc3t509x68uXE2SBBOU5c44iQdWe2vI/FJrJJvO0vc&#10;ktWN1U0cEeUTVt5SIm3/ikAh70nCq3xWltWGVWRXV3ExUlCKtbGZwO3StC34Em926v38dPyG0ZLy&#10;pAbidWkb6xCvNk5hDi4x1TLXNaC118Ww8vSClGoeDWdQsLSYwiKuhneo68QhJjrNlTHJza2kGPW5&#10;EIt2unEkFsitSRd8ryinolyPCtfKqHlGrWMg9h6S3eLjkngQFwu0OWYMK8gpQLr/xBd0iOvh8gSG&#10;cuQxBPyNtDZF5JAKD0aoAo1hM+MNI1DNaNpYBg/QpGEtpTlN1GOiLqOuGoT7Fjajh+CT4xLu5m+h&#10;wmUW34vAj6TUS5mPG1Wcx7k705ofXcoFmsny7PLC/YQMBu5hP209ExJ2+uPrbXkFDRxMxcLfbRwe&#10;lFdr3Cxbi346313DFGrrCEdYh3hcda2KmUvFlPxHpQIkKEY6uAaN1GQLXTcxDH7dfG+DNKohEYm8&#10;EmO5B86te3CvnNDCgDb62f4DYJgiWpdVkPHr8WdPakgOhpOXnPIDbr9CFuM9flBUxiWvYvyKwuXx&#10;Zv88lpcPP7bVHz2QEFEMOiZc7ZRyr6iobxlcPZma39iq+1QkDNVl8VUgLAHBag2rYl/MN2Cs9vv9&#10;TalliQLHQEE7IHmFL7XUdE8k7/kr9vvv73ycVBQNFcVN9UUmQZxjphbQwBkRbmN9bhHrbhx+5Xh1&#10;OB3DtzYrt6SFS9O1c6zPLwfBmJ7/LCsX/IiwmuKvh8cEV+zhdtPGZ127UVxHMxk9zkSdWXj1dBNF&#10;wsQr6ORsofvMdgvGHaq1Roaawsu4oaROIMlvkHpkta8zhrA+DlQ/3ZLcRzEY20vDSQLniXJ1RWtp&#10;eIywcyM88rw8DeFyxapqpF6omsoaarmYmpHZEGtc0G7mZutlpMJlVSRm8lprS2OyOWpWDoFWKvUZ&#10;+bHAQT9HYlHl0KOmAVLUotZmRNidCOW6VaQWZE6mFtdWFbrOdtpSdvXTkdgE8BcgY9Ga6lrARQrE&#10;J3CRSinlv5CATSFvUcCmUM1vxRsXeQt22nsnBTQ85o27Oo9fiF2acymCx6AYyLTkpO+/6vy/CbiM&#10;ZC6/FCiGwB4F/wehP/bxHUFvxSvi26e9vM3SH+YubS8/yfHcm7tZSX89vDEqfJKzxxcHPb5op6qb&#10;tlxXUejm+iLW1qxWUU1Np/2lMVPuZt0Z6TyKLAkSlObWJlAALRm4HAz0QIAscPnJrszaHr0Vysto&#10;s57DMtWUkjWz+dzeG+fIurVPPtks0F1QvgfBRmTc2yRPrUoaCvNKE5N23xHqkplOrY7/VJ6e+1N6&#10;rkS6gC/Z8FWGyE/SyoOZy8G9dzpECHdEFSydwtmdBUx0zaU1l1WZJfKTvrDWgPor6HmneOJBleBL&#10;kK3u/G8d+CoDUwICV/H2pw16k3T8AW4GjHBHuk4gy4A8RoZdrYjOQrhZ0vGHk1OXx8ZSrxfkzzEB&#10;G9ia5PxoNtcKf/EbWzhyt+9OC93m4Toh7DC/P2WA7K6Nn3Y649EC6xAGj7CHE6IkrbOzheHi+9N1&#10;X34dLmHj4su3c2XzjzgJRxafGaKrCkWNaWxTeDsrA5v0OnCegBlAd7Spa+P26Xq3dlgakx5UNw3r&#10;aLe1Nv/sA5vVAYYTl42dyP8aFEO4px6c9ODEN87F2oCL1yL4G1wsOnSJIy4WbV8t7CHp2/bm4WJR&#10;74AwXCzq+FZ788/fyV/X1KHy68odm9fakp9ZGhFR9PRZA+yz7nwaOUJ6NUUjOIGABMS2NgZ4NFsw&#10;p82qxOWWnpZ+2ZVpZFBaiPwmwqbAbQl4F4ljkMfnSP7Bc6siTxaWEZfjsuTkbZ+Iux1yb2+/te04&#10;3IDxRsH35/Yf15Z3uAWS+mNe3h1SuIoXoZbHfX+O3924m4XveXbVt5/c5au6ucz4k9l5z99qlQNZ&#10;8ay2dQq7CuPdbIz9jHQTIB9gTX4es2uCxyRgU6adeXXt9Y/BHG/lhaVvXp8nm03BT5W27t0QcqDw&#10;4haRnetHZNyaqlKFEEH2YwV5mOEPyL9B8iLwXxGTFDg9yJ/gAZYFwi8JegGvZhlIg+JJemxrUrEL&#10;0gXIEtWSkwcKIIxbeXV/MXioFefUNxA6Yl5c4mfbwDQN7wMEpVfuVwnZysg5yd218dmllyLr2YQ9&#10;nKjVVyddwOGWngTyIXwURce33fqWYuMi68giByhi7tPnu0m580TCZPGKUjJSCKkn+P5cOR5/tEDk&#10;ROY9vhq/P6KCtGEH35+YCzHfXAVPPfxh4k58PHZp4b0Cvub3uRGLyrluxYtB6hvyS4Xz/hC1eK0N&#10;966k7D6Qk1nBb1tTx2j2giGvzzPV67LfDwYClWVXOuIswc4fYSzLpE4iCqTIBCS3cDyllydDmamD&#10;F597dIAMpQ8Rn8AFkZSmkHkKIcr++ScHpOmA4mrSG9uUOTKotPG9lCsPkW7G6OkuBECrLeJJCOng&#10;M1hKZg2EcAvuRgPB+2yh7+ukHAVkLcDEKERtN6YBgshvHw0ZRq+9gHswKkTEi1IYzGikDSUi886m&#10;OKGpGWUyWFphctdL/BXEKhC0muRjSBGLgFMRLy84RiQ2lVKXq5DT2YsyS905jqH6LlQZRmp9gYzA&#10;SKTgk8trmzRwathhCdEEwMEHiIMLhjiJYD5/89l1dhv776d7wXJF2hgkJnNWbMB8T+Z8vqexYpVf&#10;3tKvD/3UwQiXQSkhUwF/yuM7bnz+A86mMAwY3h76ZiZYS2P1v3turP4sq6gLgYn48wEvCerM6Ksp&#10;I3YrI6KFWuk5gmQloyp5sFUgXJtINoWMlABsysXUA6ASgrRnLa3Nfz34VoapihZNTvefl3dJ9auR&#10;M1tFDehkkwdx8eE4gw+4/NS21IKpHfgO3Hh2nayVUoZzugo9TW1d3wf8Dtuqdn93fdlXLyubIht2&#10;FkfeNKKg+pHGpoBRLfj1gAUb7gN1fRn4BsI/4cucSiEdtIAS8uhET68h0MqTmhkTdu6BKcdA8JlR&#10;/QzUsoqSBFWyajKh+p4Jf0MsFmnVm7ndtp0VpRCVJxFQnFPh3Pnn9s8Xm1R1TN77YtKFM5P37pp4&#10;4ehr+7Y6u+hi6XHxv/xdpdhLoodmoqQevxhZMHBbUngcTQaA6gf+ALMVyA0EshYQtLwXshXCxMEN&#10;CTIwS0tV2EPkoWZ7FAEZRxu1X/w2NmAF+CRDXHzwV4QPuPzsGPcbnFnw04nMw2QAhnslwvYhPUo6&#10;arxnEJDm6gw3FvATBMt6UOuAUhiuMXOHrIR/4qGudS0kmrCQamX09C0CIPuEqwXsXNIpL7rsfhWr&#10;Sga3IU4tFIYqtwrxAMcgPYVYLNCgxAi23Xjx6FvQnt/eVTdt2kSlHnINjnOaZKFLcawXGhy7KvuH&#10;b/KKONqvfz7m9Vd0NAldjwpNzdzWZqhd1bXb9RkZrUOm2Fl3RQRR2lhyNeeSoFttVU1zuoGiEFc1&#10;FYc5T6llVbW0tqjRNF1MB0ZlXy9tyFsy9LPMiqcuJp4jnF+tZVWfTN6bXiXkES2xI4iQweJ2VfvT&#10;xrx+JGXvP1mxtYoOBpWXiYD4CqlmMxukW+EBF7I99Je3fN9eNBjSi/vR1YUCf6mpqvnbBs4aOG+I&#10;mf8gs8HwqWyozGI+g1rjbafMcVu4wuedd4d9NM1lZnV9LXwvkTQZixa0OZ+ErHrFWOVRUbqwoaCl&#10;n+9Xb3mN0KqMzWyR08zFLsT/mzc8RxnXRqdyQxeErp1mrZ9T+KgjPlc3rBwqVZYd3TX13i0TNrK0&#10;cWRUPosqvUv91VFbsvltqNNkQ23RKMYgNbHUs9XS4Lu4W+nbmepaMeh8U2iwjymqzTURS6mhraET&#10;n3+XI+VA6Jazohvm7XluwopuRLU3kgjp5wGb3Mw7IhebaVoMdxyho6YbXxI3y3nBdJfZiz2XTnWe&#10;6Wfib8GwUFdVDzQfMc99EfmNg45zcUPxksHLfWx8dVQYrqYDSLQMtY301Q1v5IumhDPWYBjJDNIj&#10;B9hFqbkX7mbfy299IW0F5QBAqSI+VsEGWrh/u6IylfLUorQGTNfGZfxIfohMQf92/m4jLMAIqCIj&#10;u2t5f1wM+euGbLorSl9Q65QziyEMNrQDOiC4M4EfAXAtYMICxv+yNT5UYBV1eVVqUlClbkNAxMtR&#10;pF2I9SSSvkdix6SUBT6uhm6QmxDy/sCtC5yDSI9luppWknQeV03lucha2m2A91VDdgZ4XD55HmtJ&#10;JSG9CFUlBKyJDPMUai9eFsPl6RSV6RYEJO4mLeELBum196g0GazgQdAC/yQ3L7lh4QPiUsE3UACK&#10;ZVXjmSpA9UMl0liMncU3O+1FTT/fLfPTG40oyqmQNGkba+uK1VRRU9fGL6fNubkQ0KwLj25XuVd+&#10;36BpBjvZ2uYqgSMi2PDDYQR2cyDyBR9F+TU+vZbAswuwvbxVmxQUd8ngMABE8PQBE9rLqRfJDwSy&#10;vJV/feyAcCq+4L7xwdXVMkzwZLNKUqaqJCHxw803NrSb+is4oS03D91566uog+1+AQpWl1q8a1R1&#10;BxUijjnUJrXEfEclhr4QxOOX0ZRESuEAgSuN+E8CtbL4T8//rQaS/uy6NP/+UUj00ZHnmfJld8yp&#10;7DZaheOXyLmbwOjESg9nSiDcEfwNH9jL1I7IL0lzFiimRlMj/LDQ038RMNDiy0EV5VQ0tNSAu2RV&#10;sRrEmBFeK4eFm6jQHRwgoFnXHnMdoVwMCiZS4fdd24TzKAZE4jowkYMwlKS7Ixw9YEsrP4HK9S69&#10;fU1Hj0O358dcCJyqAZlUO/6WnyIpJXs7fTyFeMieODPm9qQv/WnUEbnPHXkjYt4pMglRzz3iblk6&#10;arIC8ACHAWFnpdEDhrSN7A47TTMd821jvqfmTwb2Zd6labIdlWX4yvL7VbHw9dm2AYLAjt22wGEo&#10;4ZECqpzfN4Z/PwNPegyxoYaGeG74DI/vvucz/2V+eIx84lFx8RtIfr9juat3R2he+tTlY/dtDFvh&#10;Rh+zYNSeDf5TDYjiqnoL3xm751NPfyLe1NCRvkSn4fs2jPhwpDGRzhe8EsL2bBixdtGIXXgtFZdh&#10;JGF4+/56HVRZunm+N9oAtr+B15DNi3y/oqa8B5XWp+HtvXT3TEPmc2lNGmmLLi2JoXTAWB7ivMHG&#10;L6ol0zriD3AtnWb8gVtNRUOHSwi0ALVicyLAsk0iScAnoVtN1+e/UTgeUue7iehyT8Lv4KMH7j8Q&#10;UB88feADwQXAzoy8cpDxBcgPlIHP9sT//ZUo1a2MOgoZQXq6PljUggwESNUPPIqyFIZOlgMYWENh&#10;5pW7wmlHMF5W1NPIUkg4YuXl3mVPZREFEEupyD8Q/w1GCAFq4b/NrSwygAocNKD0kV+aAlWU6x2t&#10;v95EQCQ5e6cBeP5N+Us8jw9J8CzvOSAQpn4EbArcwCCqChxwnQ5Np7NYhTT9YaFmRD4dFROXAUsX&#10;uw4SUhdJTlQGzArDbeDKyTZkAjMIeD81AGcdhB88QlQ9zSBkNM7xMFxsfYyxshQIHkW0GWbKT+JD&#10;0/YM83t3nB6fAWrPkfYIs5s7jiQM09TSMWZI3svcxsKbT9hqFua+BnhJMhdJfkxWglQnjU4hk16g&#10;vllqfg5DbUNTDSHDFGnRBCCHBohRr6QdFhjJgok9GNrLTxcEWbmffRWC28oIq69EyEH5Ceitki2F&#10;2asmHh4xVyjUk8Qve4qiBmHfvU53E9ABkZDE04XC9xBjGjYsfCReLeBXagglaePRkB6kp6cgQO1i&#10;mL1hh5Odoha1qloMBif/TmLj0+QqLWNQBGqqq0B4laaEyISt34PTu+qYeQHTh9IVDX0rOi01TVVx&#10;JTGCbzVp6koYNFnoOljq2YFhiipNjcfjkfZ0Fx8fLqiXbAUpbW0UN1fXKxiaXeYyUzM0nTrV0ohT&#10;c/94YaZex99EPoiuPOqBU90HG7XlR6Zdz+qaqZB8VFAGknv00tN9/zy7W8Sjji4qOe/fvx8fj2rq&#10;cXcwiGKuS4nADYptsMLjSHduLGTlq7VqgDmtfCPFVUJHkw9viPkUKnZaBSIAOetKTdBK0x4aZGWt&#10;zsm8HbfpQOq5xDpTdws7Ix3V4rxMHesRjnROecn9EtPF0y0NW2ou/31/+4WsmFKas4uhtZlKYSxz&#10;8LRB3ozW3Nik7fsfn0is1bU3tWOotpSX3E3lOA6xd2Nwix/n/ZfZbOZpPcCMVxBb7xzu7mfAvHs6&#10;O41uv4zS5s3MVteBJrZ4mxWYu4OfOa00NvbL4+UVHJ7dIGvrptxff3zwV0xpJhPTt+dTdeN+3iOu&#10;cZAjnZnycPPpyhKuTpCXmb0OGPPyRkzy8FSvvHaxMLOrZueSwLXVG2Bj6CAN9rKastS6DgmZOqZq&#10;Ii06MNw6OPUJRXfvZp1/WpJAU1EHk7VOZxMkOheeHDz/9M/ovGtgkg8tyKhS0VLXSZoYWuBcny+/&#10;HLVh9eDlS9xGOzUXRdUU4htfa9KKoZv/F/rZW15LZ1m6cGsSHsOuoU3dMv2fL31edcFGrXxl42qv&#10;Kd5NOZEqE7eP+fnzoW/NsrSqLI7J4k7qvEyrcXjgyf2hK0NaE89XlkJgp7OTtyy31L6XY/EJ3v5U&#10;X81Rb4YBSXND1OoSSnONPQ6cDl8zk2E/2GfqYDjg1exDXAZyaIt/Hrtmpk7FqcL0Nq1Jbwf/8G3w&#10;h294LV/s4KfTkP6ACaHhjIY4b/953ObVg2EIBG2tSh5pPIxn3X6ZBmzUaWpFTZBMR0iOjxvGGvGd&#10;sODW8emd9xrblMnDl1yWONl1OtjRk9P6qCQ5ougmdYrBOt5em5A+ij7a1pavzx22cvKAyYHGFmoG&#10;Uxf7zg+gl8VWFPFAIOq+dJ7v4jHOkwKNzZvq00rYPD3L9z8Yvnhga0pCHUQfhTTIX74/dKIJbJ8m&#10;A7f/s3cd4FFU239mtvdNNsmmEkJC76H3KhAFkSIiPsuzi+U9nxXsiuLz2Qvqs/wfFlQEfTxURHqT&#10;aigBIRAIIaRne28z/zOzm2R7y26yG2a+fH6Y3HLu7965c+655/xO97tvGnHnrKJrJ/cYm4urq9S1&#10;FtLS+dzC3P753W6am8k8ZZ78ALjhZ/UUyeYuHrR4SrdBPN2ZChOZOcivDIfx2Y/4L48wRFNn9r/n&#10;RmikTTbKfx8MroMeuoX8/bUTswpRw4Uqsv3OfPpkDC1KcxEbR2pTgVUz/qbJD83m2dSNb73809QZ&#10;P9x+/8ZZ1/5433PnK/SMCfMmP3arNDLme79IDJF75Lesjyo5Lagp4MYPNz5wGHIenuA45aRUiejx&#10;3zt51eK8wQHL1NTHZ+9p+ffcFfMPbJ/xN+odKprR/8O1N5LpeXfeuPGd/rMhZpqd/cq7Q4FFGxP1&#10;WLZ+9GwPnQ52sVHf/Eym89322ainV8zcs3PJphXZGbCzbFxyaPucfz81aeN2+OvCrx8n04KQDzv1&#10;9hdnbCPbh19mBbxkYafe8riz7pIDP894dTGZeIh6YH8c7ezR/fcZM0Zv2rlk79pJb7wzZy/1p2dn&#10;8JzhXKnDerz62cID1C+Xj+W2rJ+Wi6erc9xH98DSGa4hRNVXBLOktnpvUnKf7MpezQFpyqL1c8Em&#10;DHZg+C+kiQf3FN97a7gnAlcVMCOHmc8MesnkSEOJjhsbt/9O5iQD3vrjlyHDDis9o81FPWCisl4i&#10;MicZbig7oADnCai7+4zBN7ccJO7ZfVxj52fPnJE/pgfLcKH6kNqV/AzjkkTdcLPz7p29i7iQOg2S&#10;nznn0JUjzZn059falDuXt14P+R+MrqL+nBERF2YW9y2c0JqLJNTAo/l7pTJgTi5obqB8iHujdVZV&#10;OFlaIL0G+EQ7K7amIfQrHLiqBGFa8qrSZCUpsAM+sFFc/fq9fYdAGkLyYRdOHP3Sv3r0ITeQaU/e&#10;2KOQusvDBGlT7535SdudKZo/ftBwsgoqHzryhf+Mv3moCHYdKHb1g4NnuUxq4ZQJJBYqH9zbKZKo&#10;sO+992anh5gkStpFOa6ke5ho2KJJ/ySl5d+8dOQoqh2Mx0lP53knDQ1/7sEwZsU9wt983ym46Pn+&#10;+HfOm53ndzwVxGkseL9QEao724EGfTkeA+0kDPH8eQNGZ0NicwTjSkdNzslx7Yb+DaJsKksoM7ug&#10;pDc5lQNG5MgRkhffkdfzwUW9+qc4l4SnhbXF0nlUTf0R4/cd7rSJsrqPGjgP2mHIbl4y0J8MgcqL&#10;/3Lf6CWjXIZVEHv0nOH3FHOYIE8Qg2v4Exfbku7ERZFrKgjKFC/6+6zXnygoSkdwm/nkKZ3KiEjS&#10;Mx98ePrzD8kl7b75IQcLtz/uripw9dtsCboF+EOIy+Q7HVNa3fshT2GkUEK//i+enTnGqBTH7Mxr&#10;Jog5Lf+eOBgypFfvqkRSRw7955ODh7l2JdgOBj/5OjipBZQgY8bI5+4tdO5WosLCa8fLPGK9MdGQ&#10;q5y7A7vn1aPvm0G+IHOfnXz3xDTKrQF+Oaqk0B/6bNmzX8x84GrXzkLtg1NfXgyaR/D9EWFn5EwY&#10;7LknsrOfen701EI22bcgreSuvoXhLqDI+4popny/Txmh1QUyn6rTJgz/Bao32KTAAQUUFydxPvwX&#10;/g3J4sPXUZwyy0N3jfEzpo4lXU+YYtngXNjsbE2NbdepAROVndXVqyGDnWDgaNLFBOpO7CPwa7+s&#10;PV59zozmj+yej1nPHKkHTwtnmzZV43oqofy9b/2x+ttd976w8+Nyb48zUIA2/HDozZ3WnpOL757A&#10;DRjE5FBsOqC28zOuuSpD3JaLJKJpC6+we/Jz3xqDs4d4/VLlSR0ZqBNIrg5cSnAdfFnthzLaeUkE&#10;XvlwWRyemAg4tKntwY6h1EbBNDT/ROYQhWSiu7afb/pjv1pV0PuOWfD7pm+pJKNLXgE2fTRnQs8J&#10;LXuFruLowzPW3PJRjQZBJQLTD1BsxuafIMU6pF/OcQkXTplA43CrSyY9znSVw4889+s3pHXWvOeV&#10;/z75u2udMPM9pJ31yNHTLmnNZeU6K6796fFvR07d+ODXZMb46B+l59nD7zv1wak3nDc7fu99wu8b&#10;qjvbgQZ9awXYSbqN7TNWhtpUNZ+/BYSBu/59UO08LGHSbteNEDDMqp+pF235t5UXzah8YN4AhjNL&#10;KLtn/1SpOHNcT7ad5MXnXDWrexYGFtb9DwHr4Ir9P1+2MWQ541znB0j6c+BRyOPjkspZbNe3Fa6z&#10;TcHYwsF8RF9b+W9PGVoG4V1eSt4Foy3lf1u+tubC5YayBiviKfNDn5ZXuGQOH8RYlwQfMrCptLYa&#10;7ofGUwyUyRtbMubrbxb88MX0N16YuuY/8zaunXrz3ECX2lGNYULuJPd6dYHvqgM178WTAX5wcJCK&#10;VJbA/ZI5xnBuv4mZfSZ360cqC63/Ji4dqjoNJ4x7+uRh1tPf/DoLPngzfv22Au71C64ZW7/8oaPn&#10;wJKpu7BywYGf2k7E/BtvKJAh1nO/7FxCpUR25etpE9jZ1I8fHbfiCCezgCsq6L0IcrG2bHzUBudn&#10;eBmTe47JRHXnT7/8F9KPbMk/L5ypqD58zoKE2h9xauuc8JcDfxjg40juiUP+OmCkCGlp6seXf2n2&#10;YBOGzu117qPb22L8ZUfeV6QThXh9n8BVBVj2I26FqgA7F1xgR7f9ga04rGRmrKKpY959bsZHDxeP&#10;SkFtipp9FW0Xdg4yUZnB0WL/eGVxQXcuQfmakDnJ6nA4UQ17haw7bDJ1pPN97NQBDr4trS1Tyc8M&#10;SErGAsqmAnVvXTzxyQneF7VMcdpdD5EFniWdZ1FpuiCIibS2rKEWZ6WmsKg9N54XjoHoYmHk4Koy&#10;SjbeHYJqU2va3hDzDxbWd/cs31+1xYvhDaws4IMPuQkj4oSsNbclVPPXcQa1Udjqq//3G5mX2HK5&#10;5sk7tjz5rZKg8gHZ6i9v/4PUBip+Kz8EWgh58nEePIj6w1VHrEjlwcZG0DWdxawmDbzskH65Zzhl&#10;gm/zrvaVSosf+5zPQLiUtJiATKEKtthf3xjaVwAWYpAWIROQfdfc97kbXPbj6N4+Z61LJo+QK3in&#10;4M1qT4PR1YU9xL/TG5qZzmciRM3R84fI60BL6YEGZ7IeToZQiiF2ZeMfNeQb0VheXaYkKOMlaqyu&#10;PlJPSPsXLhyX15NrO/dHfS1DQFpJEddu8OnTY64hzy2kNkMZ/FosnU7hccPpMjDEWrUm57uGyikZ&#10;ms9Ul3rK4BqrT/k+/dPFbeWRxtOnXvnsz601hNOI68/gGhPDQ1TQu6sp0EB0moqzZ5TJye2WMWFS&#10;ZlF3HjfmI1rYxyNNA7CqeHlNhhw+mG1by8DJac/FjSGreBWAHgOzuVgqL24rs0qG9r7vmmyJoW7/&#10;cXPK2IGPzslOwRWHfjNaqAzvYOogMyfD7cxvsxYXgSmC1Gb8G1ed5XHtoe9rIcrfcrn2f4e0HvZP&#10;XFv6GxxTLAqd63DjTHjWuvE5NzifIWJjJmanwGZ3qPxXSk2r2HTgljsPfv4H3lLdd390LQrnnmhp&#10;NBtdHWL5eUJWW1OmX7+vrg8vHl0YcC8O1FekU4Ugvjpld/+3y5E3HUmNHvyWI2nQWrjx9BFnHjKi&#10;ueLsZ1+co9Kltj4BE5VROcnglEZtY6rGXWWaAAxszgMcUXO8+oyrZY82Edx4amfpv/eYfT5OhFJh&#10;ohYeKdi3WxVBjAR2dUMZueSsx3dfCu2+EwmK3mXPNgXLXL2g7w3uFcCwEf5eAc71cLnzyaEXnVT6&#10;zp83dv8D3GYjOtjAbUW1ObiG1Ljz0p86hJWZdy11l8rJzXn1s+n/GIZpzmmUcP+XmTt1GPk6FM3o&#10;PTITxXW1u3fGTPlr6SKjOBdJHSLvLoCvnvYimXAk4sdMSQvZEz+jLEBwpnqLNBH98MhvsJpNP318&#10;4LYHjmkHDn7ihb5DIm7brQJcAHlNYphvVns69a0bcA8hTp9q0iJoztBCiI+DySweLXf6oVsaSeMl&#10;MzVjWA75UczonTcwFcWNTUfJo4j50B/NOkw6eqSUaWzcd9xidxhIKyluPP4LZVN5YdcHG/9Y/sJv&#10;j/7QHIZvH9HQZLTDhVGfvGJPGQJgQJyhZG4pj2T07b/89vzejCAG15itwIinBTjf3Ou0R1OJuO+I&#10;KmQKsmb1aMl8TdWsMATMIBWy5aPV+yOK93E2GKJH008/X9YIssYM5mqOln/4c60Kkw0ayFX9fvIb&#10;sCZb1ZcglSiuO/gJZVOZ/ONzH5HGkpKna1uyOnoK7SyPiUdeT/qgcHKzrx0pDpgVlqrasvu4Nj7n&#10;BueDBL5/d60KQTNH9p5FZRYoKhn9xcd9x7Fbq/vuj4G0D7yKzE3f2hRv1vV5meEtIH3AvTg8TSfk&#10;/EIBX10WzmFRm1XC6dG3DOSoSg/szuks78rjs/eNn48++RLsTVue/PriEcpL89KeQ0vJTUpBWaos&#10;R3Y5C/x29z8PfVpKOrU4n8bycyv+Sf7+vnePffnDwZYq5g2fgLUZbnPa8qw+89KWFR66SFubd760&#10;961dpLMLaCSHfth5d0tFuPpZ//Xe+8hN0yWYu1SeEkIINHki9DIIRYdciFpl9b8HKTGy26jeov7u&#10;BdqzV0Q3gEtG/++1e2tUamK7IG328nngv7Xnq0lTCzNKbuleUFn+2a/we5eVYs3yvj0FRM2ec3ti&#10;RwPsTN2MCXLu/WrJr6/1zcMQ1fFL+6Nq315FSotk5N5B2VT2fDX54eXXfX4Pn4Pwrl9BurXt+T/S&#10;D4+VIclvJ10aeNG6owdvVnQ54KKbUKgFu0dg+6gzszErJef2hyGkf9Ldo6RCqiM8oEGU/Gvd8Utn&#10;yDfZaSKFf1BWUoQ/+GrSwgrt3D9n2PN35bvyeIeSvPr3M78rCIgBvNtThkD19JTMLeVnvLIop0de&#10;j6sHc5DwDK6hxInd3yHqxyu7VngfmthJEFFLtw282708HJXqI78DghaiM6hAX8FvneGbQR2SYLX9&#10;ubv+jNu/qQ+A8cuPz1QjolF3UTaVnfNeuHfy/30W5JxBlYdbzKsnr6He/9mUO0iQx+ra4FwbH7XB&#10;+SneuPPc/noCfOWe+or0nF3zRI8+vfv/ZT4PiXx/PPZ/f2xpa2reU1c7XWRCPy2ixnEvJoW4aPQm&#10;6eolyoFInNACxqhEH2FejFpKima6kdfk7mabuEkNxwxgawzS/B2D743JXhHdCOD0H8qgQjWMk/cj&#10;31w477JTWc/vPvDMYxfOOH+/FmxgVCFD8/aPNt/1mqJdfh7eAzF+uerg9vPkhSD5mTx68IUXa/0w&#10;2oU1fA9p4TD2x9pdz31shPssU61WRXVgbaxZ997xX6PShNpEAOczL7NKR75fsG/A7hEEEMr3fGct&#10;uIzAnBnLT7r8VADek78e+Wyn02IKpO3qAxshsl3rOmk4lPvKDDZcc+SA6zeUlfTsKZXzgEEaMj//&#10;rtUxJdR8eMpQtrumJvjRjyq/scwlKiXbkY9L4dYvTINrKHli9XffBBoohO+6tw6n/7enfegVehOr&#10;7qNo5/0/3lxX/q17xVHS3iHZMpzl7xr5rJMbG/a47068F1Hv4BxXqjkfmsQJwgive2Jw7T8XHNhg&#10;df+3qzOI/XnkzkGUUy3RcPzEx/869dNlku3t88+GFhpIP5Vfc9r+vcEKht+hL/yNVDjAuLrtLG/q&#10;eJl+785bX0SeWD95gqD56zt+e6eS7GXZeM75bzbcTu4OvLmPT3iI1Bhg9yk7mzJwQncLuL9Rlti2&#10;Byw099474NrxpGIB++DOL4+89q3T3w2iDUfes5B0tnX/PcT+rF7eQ3j+6IN3nD4GkUdtvZPGnide&#10;GHs1aFG47sgPTenze+SRAznR/cO5NxWSXS8/17t1dFV/nfHejWnkEJ6GbTHiviKaMVfhIeIeKWzn&#10;4cb11JuUpw0R+ydF0XcMUsNH0WsnVgGuuQnXpDav/fDoVsomFN8HeGb/OurRIH08sfkfBxV7WwvA&#10;l6ZYUhjmXtEe0SHU6A/1uUA8Lu1pma4LVo2Bku7uOFw2Np8zdgSxbF9BbiYvYDSl99Rwxs4fcfNA&#10;PlFb/mqbAyw9f1EhAAaV20Y85lU10TUVvVV3w4a5BltbDKqAwRkm7clAQ1uDwJjmHC14xkV05Uxv&#10;PVEtsISo5Hd5VOhrwzrytmMEmeyUvuIryqDSDrCirdp69vDbwPnm83f85uHcJmUKBkkKwtkropWI&#10;rFemudie3GTt6fpKqNtXmJfJTXEf6WktMHcFJAOMCSZ53LSigGl6nT0AIcqy2wqyPL5DtlMbf3+P&#10;NFHQT7QIQMjPvWOea6WmbW0m9Pc+2h5jUw9yAL088V/ubcHZ5YSmMhzKBPDnhyBDCESMVE2B9ukT&#10;Umzmr8NbgYmrNNR7dQubTlwdVuD6PLihuMNh6Jodbi5fG2RghWmFjw991r0A3N6GuVdEjRcowbSa&#10;EjV64VQElyMvbhV41+LqsBKGmgKCe97aOG95nDcp9NMOBGb1WeyrpkB7iW5TcQ75P2WfwI/78ON0&#10;WgIFCLa2UO4p7ZgHumqHIDBQlO9FVAozCxpMPCwrsGkOlvSI98G9Q2BLgk5uGPSgMy1GoOeVHS/+&#10;VvdTB+wV0EUH2OqSYEriL6Lvbg+v83HNhXgkgwxPTYn/mK/IHgZnj71uwO1+h57oNhWn0LcNvMsr&#10;DgiUCbgbjm3uQGgN2qTVlC7wjpTpqrx88UCTAMtKAc8jR0z7Rwr7WrG0iFZT2o9kmC1AbtHg+ZD/&#10;Mf5xL3oVp2UltnsFfCnh0iceim+YOFxRxWAGz+k8QqrhjYP3Dt6+2OIA+0OoS5/Ydki31oYAuKcE&#10;UlOgkHfen+/PfJMv7t4vbWCiQTg+d3K9obZCda5VMMjqUmNWQJoPsU/m9yiEB0etE7qLQTLFRNEm&#10;XaUTEWiyatPYYsgY4nG8ZgvhfKawAiVNe8OjwWFzELDhtSQl78SRXlFd23CL3qTvIw9oVoEELhPy&#10;J51rOFdjaqN4MeO2RouGjTHdk0NFjRsowSe0lfE40EctUpevqHeYHbjDK/sb/G9sX+es8F1ouzzi&#10;HTtAuSjvL8P+zsQCEnN4ayqH6vbLeGmJE/vjDpevsgJ/hXxgTRa1mMkPMzO4L/6w7xzXXqi3qjt2&#10;auje4osA6CLwcRIxeTyGB60D/C+oFxiCtsd4Boc5CEnogLiS+GKUnK1DmsAUjjxTTNED+Xv8Kiuw&#10;HpqtWr3NxGewo94rwGGi0tBwxnCZPtJ0/NqBNLGgrEAuUgxto41yvs44gbcniSxE7YE7PP06d/yc&#10;OnvsnTFk8dAHIPtNEAG8NZXjjX+cU50t6TG7s4QO3i8oK0KW0D3NMpSHXaPWooQcdSyUwWGw3ddx&#10;kNbAfqu0asv1NRdMDfS+k5jT3U6p4ONUb1HxMLbXSRpWiJQtzOamclG2zm4K374CdpR8Xno/cTdI&#10;BRLmMmvnEOjqfhE401Q6UD6azw6YA8+prDBsrOPKP9xbMOIW2CtAXwH7ipcKGxxquDyqMjae1F1q&#10;zxeRns12IgDga2wGGVvEQNvSUcGbCMYVeJ2ZCAMc6iN6nQv5mX1EuVCdfp3bOTVRVx/VbTpc+gSx&#10;pjhb9vao/fXCT68eeBGYyqLuuAMqHmv4Y+WBFxsCUNZmsVPgyySBPBFMrpcDAWgnRrtZYzPq7Sag&#10;FeoAUekuEgEBWBI9RTmBvElUVj1sf6CyBAriIKkqyRUl8GJqSYShXbEyCFiSv454QiaETI3Bnp0V&#10;Oz449maTtcG3EOidkKFXxhYLmBy2P7MzbBdaG/lpbLSq6WDAxFlpMHH9Rd0CvYz065w4MxVcEghI&#10;Bh3FK79PoCremgrwl8xeN23FxH+N90wQmGiDBzmBEQ68atypVhJNSFqexEEAdrciQZYXMYOveE5d&#10;tvX3vspu4oyIliRMZUVlVH119D/rq74Jjhh4PDDdTup07HGCLzA4fvQQZvpVMVslp1/nhJ1EMKVM&#10;Lro2+I2Pu/Demgr87andj4Ee8M70jxJ2kK2C1Rvq/lP27z3Vu2h9JfEnKxEkBF44yHPmFcCcCILR&#10;MkSHQJjKCjQOvHC/lP8vpL4SnRh0rc5CADzGuvHTg+srnSUb3a9fBCAUGcjy/ZKmBEHMj6YCdyt/&#10;33ZfQnHqB59y0Kv2Xt71ffk3590ig+hVQiMQCAGwr+RyZeBrQvvQdYFFEr6yAoMF+8r+qn0bKtaX&#10;6051gbHTQ3AiAPaVNI44hfRfSQ7ejStw4iC6Z0j22CE548K3o4SwqcCf/7aVTPeVFGYV98GAynKs&#10;sbRCdfZowx96m45WXK7A9yGiIYOJJZUlAq8m+AfEg9Ans4jQS6jC1/W7a3DuqPBFApXlXPPZKlXl&#10;OeXZKn0lrbiED10ilwSXshSWUMDkMlEscBrkRB5B15FNwpNJuWmZorxMcV73lN6RGlG8gPBjU4ES&#10;TrPKA8UPL+zjkUej66BIj4RGgEaARoBGgEaARiAZEPBvKwM+lYW9F/9f2Sdgn0iGUdAy0gjQCNAI&#10;0AjQCNAIdE0EAt7qPTDsH0UpveAaiFZWuubM06OiEaARoBGgEehYBCwWC0EQHdtnV+gtmP8RJDHO&#10;FGbRykpXmGd6DDQCNAI0AjQCnYeAzWZramqqr683m9t4EDpPnCTr2b+fSusgwEf1b9vurdfXPTjs&#10;H7MSlbg2ySCnxaURoBGgEaARuGIQwHFco9FotVrniPl8fnp6+hUz+tgMNISm4uzk/T/eBJq1wRnF&#10;y8Y8lynIik3PdCs0AjQCVzwCZrPFZreLhAF58a94hGgAkhgBuOgxGAwKhcJrDNnZ2SxWwGx8STzg&#10;uIkelqYCvbcS2M/qcc2sgtmJmcIwbijRDdMI0AjEGAGD0cRkMvYfLoV/9O9VlJuTxWR6JL6OcX90&#10;czQCHYuAXq9XqVRgUPHtVigUymSyjhUnuXsLV1NxjhKyAjkJ1uSCrKHy4iJpL/C6DQ4AFBCyRckN&#10;Ei09jQCNQEwRMFssKpXm/qdfbVBqnA3fsbDk5kXXsWhlJaY40411CgLgiQI6itVqDdJ7Xl4ehtE8&#10;deHOT2SairNV4LDfW73zKMWxFihNYGv/ScR1Gy5mdDkaARqBdiBgMBp1OsPSp1a2qimtysoti66j&#10;LSvtgJau2skI2O120FGMRmNIOVJSUsRicchidAEnAtFoKjR2NAI0AjQC0SEAERBweX//spf/rLzs&#10;28JbTz80oG9vPo8bXeN0LRqBzkIAbnnAZ1an0/m97vGVCjTynJyczpI26fqlrU9JN2W0wDQCSYwA&#10;OBI+/eq7ftUUGNXDK96tb2iEu6EkHiEt+pWHALik1NXVQYBPmGoKIATWFzpcOfyVQmsq4WNFl6QR&#10;oBFoFwIQ5vP5mnX7jp0O0sqjK95Wq7VAkNWunujKNAIdggBoGw0NDRDdA5pHpB1CWFCkVa7Y8rSm&#10;csVOPT1wGoEORQDcU37bseezdZuC9wrOK8+89j6KonBP1KHy0Z3RCESCAJhPQEEBNSVq0whYYsK3&#10;wUQiWhcsS2sqXXBS6SHRCCQaAnChc+rMuVc+/CocweBuCG6IaMKJcLCiy3QKAmq1uqamBlSNdvbe&#10;SgfXzna6fHVaU+nyU0wPkEagkxEwmsxwofPqqtXhywE3RHBPBLdF4VehS9IIdAACcC8JjPgRuaQE&#10;kSpqe0wHjDShuuhSsT9gLgbKSx6PC27VCpU6eDh7Qk0DLQyNQBdGQK3RPfXaB14xyeGM92+3LJgw&#10;Zng4JekyNALxRsDhcOh1OgjviW1HcrmczWbHts1Ebk2WmsJmseAumMlgcDicMEXtIpqKTm8AQu6T&#10;p88eOnriTMXF4C57YUJDF6MRoBGgEaARoBEABBx2m90aFy9vJovNYF1BmgqAKU+VTB45ZFD/XmNH&#10;FNsdeDisBEmvqYARhcvlHCo9/snXPwQKfaTfNBoBGgEaARoBGoEoEMAdoKVYCdwRRd0wq7B5AnAh&#10;D7NwFysG5NQL58xkMJgCPi/I0JJbU4H7b+DaefPj1bQRpYstX3o4NAI0AjQCnYsAgeOgo+COuDtL&#10;sThcjHHlJr0CE8sdN8yZMXk8THcgP/ok1lQgfr30xCmgiurc1Uz3TiNAI0AjQCPQlRAAGmVQUkBN&#10;6ZhBgZoCykrH9JWwvZSMH/74A3eAbcmvspKsmgqtpiTsgqMFoxGgEaARSF4EwIhis5g7WH42l49e&#10;8QkLxw3pu+LJh/wqK0kZpQyXPrQ1pYNfJLo7GgEaARqBro0AjjusZlPHqymAagfcMSX+3IEXBxAp&#10;gUHLV9Tk01QgnB18U+hLn8RfdrSENAI0AjQCSYEA6ZJitdjMprh6zgaBgnTa9feFTgr0YigkKCtf&#10;rfufb2qC5NNUIAIbyLZjCA3dFI0AjQCNAI3AlYkA6AdkbI/ZCP/tXAQ6S0nq3FH79g4JNy5drvXK&#10;/JVkmgrwpvy8ZQcdjZxoa4uWh0aARoBGIOkQcLqkxIkoJVI0HDQjcwtkK9/7zIsULsk0FaB3++y7&#10;jZGuALo8jQCNAI0AjQCNQCsC4JICOgr8JI4lA9QmuISi5wgQAGMEcKQBWVorGsmkqUASEJA+Ck5u&#10;eu5pBGgEaARoBGgEAAG47oHbHnBJSUAn1gQUqbPWzG87f3cnw0smTQU0rJNnznUWcF2t35y5X6z7&#10;bN8X95aw3EfG7Db74d9++GjdfQPYrJGvfvHJvnXP3J8TJiVR/v1vfLjvhzdeHS+KCitmj5ue2fPD&#10;J78+NjJpmKX9YxjV6F2VRCWPvbHvhw+/uCm/Pa0giDuYbfPCHn/vrz98tueNuT3a13rg2nGexFCL&#10;VhjpANs7g3Eery/Q8qs++OqTPR/+ZYzHa+vxCsfuPcq66cW3961bsXxQ75ZXu6jlN/x4raB4tNsy&#10;y7NYJCm+1WRwAFEKa8gTb766/sOHbskMc3+LXLK04U+sfGX9xy+/+Ze5L7396vcvzytmMbtd99D3&#10;H7/6xT1D/E4g7VfbivKmvUfceXuTSVOBq5+ftv8e+XrpWjXkw+9/7NnffvhsH/nzzhePLb6pf1Lt&#10;Gl1rNujR0AjQCCQFAkajWW82daBLCrPb+LHDU0ENYqRlSMP/0CbObVSnT+vZ8xdbZQgfwE4XG7Ha&#10;bFf21Q8s/b988cY9S8bkC1yzISwcc9XSF555dVJGjKbHfumnt2bMv3fhhyc7iJ0xRnLTzVzBCFxJ&#10;i7Zhy/1/uWvCfV/t74g4lbqvn/37uIVPv3KilQatoeU3xiRabxDbo2xqampWOeKZuycAILih9Ns7&#10;3lz91N+fvP6pH0vDmDXar7YVyarLNUq1xvm/ycRRC5FLNz70TBK9ITEWFa5jPrtrgtB4fv/2b774&#10;eVODHWH1vOnOa+cN0v3n+c9/gv8Fc8stV88l9RjcUHlw9edrvj5lRJy1+MpjuxqzJvWTY/rzW75+&#10;+lNkKdkUpafqy37+M++a4fayM0j/PsbNO5CZ03IN+z+59m3kRbJi3Z6Nyl5zBsoxW8PJrZ988N9N&#10;DbySx55/egz//PpXb/m6Ci4U/vePEYLKLZ/Uj7hnjJQasnrPm88/uZdXcvNNd80dIIdO8OZjG77/&#10;55dHLiH8kXPvfPLmwXIMJNz11mvfkqOgHmc71L0RroPe/1WaOf6apfOmTigQgojn9/30/rtbDnm/&#10;5xn+uqBa6z/10RtmlgxIw9yhgD/4h6jnLcvvvGswFKbA+V/WineuLaj6362PbLgAVZwAIn+suOML&#10;xdVuwr95ftLK21swPLzijk9PjbruiZunD0kHs24rVnYXPlWH16sLFgxOQ5qOf/Lu12eKbqJAoLr7&#10;8NCltoUCtz8ktpX796uKxhanM9xQCjRY/sjZSx5YPKqQjxgqD/9Un3v9mCzD/s//Vjv90wXdDPu/&#10;/gCZ82TLvPy+pXrgVQMFLcJgxos/f/TxK3sbPRYqLKqHbrx1HKwigP1gbe6ECflGmNBnkZvIiW76&#10;c2tDxnQAtq2uuwB7vqroftdVeeT6+dchd2U3whkJtWiNygZEmm64cArJ76//bXlp/1fIwX6ycH/x&#10;OhCydYCtC8/1Flxa87eVH9S0LOAff6m96lq3GfxoU+rwh+6//npy2SB408nvv/z6XRKc8BftxWk3&#10;zb+xZFghH0OMVbu+/eb5n855avz+mvK7JsmFR77dC6bBO4u0tQYXGe9cW2iE9fbRJsTvTK34d/4D&#10;qyk02qaAGv44kxOuTbc+8rN9vJ+1Cj16vAgfNsx548klBTD7n1bPe8jzH/CC6+Bt8oXLteD9rJNg&#10;b6U/2D1WJbv/Vc/fPnsS7AYA7ObGbnNHFAAI95RO+thnc6NeKGf5Cfl8Tf3J/357pnDeqHzT8fee&#10;+Hpn6x4Ctz//XDyS13hom7rHtD5pmL25fO83X/y2sxl2JGb2iBn3zR/fj7SItP2eNeKmz+4czFOe&#10;29ckG9c7FTNd3v711x8cVvgvz5zy5nNX5ZNbLG44V6ksLMwzHf/wO+SW2wdT50zQYH58p7Lf3fP6&#10;pmG4sfrgZx9tpLqmti+ar5bC4YZZk+665QYelwP/Tiabii8bTIxVgcRujj2qeIgQMZz86el/bXB9&#10;4G3nvv7wjYX3/ZtUU1gDlj9/Z4u5BRMUjFn6wvLlg1ouhrC0IVOoLQ8RFl51w9KxPhdGWNrAfmlI&#10;VdkutafzOZYzYS6oKeTGKR9Qsvz5xYEvyN3h442576Hl8yg1hVxlaUPm3fkm+L7kXPUA+YUmf8UT&#10;pqanBfRIYQ9a/Obfr6XUFErmcYvfeNfrbp7vvwt4zwf9Zc0LN11DfW+gIxKKZffcJGcGgEjcY9Fi&#10;Sk2BhyPMkGU2bv/moBrLH1RCOugwu80cVyy0n9+8aVOGl/CeDj4DQOASSk3xgxWWP+J6qgssffBd&#10;f3t8uQsEai78uPWwC8ZMKiabAuEn/e2WYjYSeLDjb3nx9jHkp5EsPOqGMTkhX+lWYRB+92vunu/p&#10;qCQq+fu9S0k1xQn7tAn5HnOEpfeb4QS2pS7bQ4BJ9zg3Z88nwhkJd9Fi6UUD04nK0mM1nt21DbB1&#10;4YXzajPJN+gG17KBmRpww98fIt+gcBctdxSs+QUjqLkAfPIn3f7IGljz7l37NhXotYXfv/vI0quc&#10;76yztfvfmp3l1liImfIdcStcl8mXy3etMr1fhICuMM41HgAu6o9+1knQt9IP7O4DYI188YlFpJri&#10;hGLeiAL3Rea1ucELxRr5wuPXD0tHqqurtTbJ1AWj/CxKZ/tY5sirQE2BfzHTek++/+E5xSyE1XfO&#10;M7dPptQUj9+7aqT2nABqCvwPL3fqjbMmByrPCLXmRENuJtUUUgiuQCpLbYOb9qt1YqfVG1pBDLmt&#10;hYKb/nsHIcDMzU8XIPb68rNuR/DWvmGXmVciZxgu/PzwDXeMm79sxZaLBkw+cWbrRqk/t/61KfOf&#10;XnVSB+96dm7lk8t+Og86iR4OZ58dJfOZ2+q2vDXtkf95bfpQgqp4x7j7Pt/TZMPkQ+eOcmoPXo9p&#10;77/eXVMJB0jKoFI55r5pWZixYs0zD46bf8eUZ34+Z2RkjRk/TXn+TJMNb9jx6A13TLjn3S/A5NPy&#10;WPd+unT9RdxlUGm49dZxWVhr1x//XKmnunbz1c25yn8XLNG0mUOh7vktH98IYs9ftnL/hXNHT55T&#10;IgEg6tNYVtmAk8OfMv/e+S9sOmTTbdt/Tod1m7MEVIScOVN6CYxnN2+tQRo9hT++2w3DTd3+4ibw&#10;Da+tueApsBOK+749ZsSxNK76R4D0wUe31OEwF/mpPmDi1Dzec+PnJw2gf2Rm5QYcbP5d8waLSFMQ&#10;Ndj7SKA8WzNudpuXp8ooM76bMAg/vUeGm0dhztQbR0kRsJe8uWzc/HtufHPHeaOn5updt0coAaC/&#10;SGckjEV71/dnQS687ufnH7nla58XwrXw7rnxnYMNOItceH6dJvETbjP4afl89zfowYfXV7jeIK95&#10;D7Ro16Tc1bbmndBRa979e+/dlDXQayscNX4ivM6VO1bcdw85Ee/sP3/h5O+VLks4OYnZoWbK9x11&#10;wYXc5f5yta1V3mXvFyHI1ua14bjB5azkvU5Swnsrfdoh24K+Zo6DQ5oLDWpz8xDNc3PLT8+/blKR&#10;oaH62E/vPbV8wT3/fG/P5cCXVYbKTR8tvufxBU+tPaS0Y2n9rxpSdOOC4RlYy+8f+GjDJQP1+5Z9&#10;z3RxwxvPLXhq458mHOHJusm6+S+ffejtzZdxxFa16b1bvrrgfIvspd89vQl+SV0JvbPznNKON+9/&#10;+YHHr1/2f+vPmlrHRPvV+q68ZNJUmMy4OWl3kLbRnm7sl6uaDAgzI1vuzxDB650NTlv2+qN/UFck&#10;jZv+d6Iex0QDi117NN58eOd5K6JX6kitxN9jqCir8uOboj/93dpy8vcNJ3ZVwP4AX1ZpyGGwC7Iy&#10;YGXxi5a89B54/u546ZqecNAU9pw0rOqV5z/99kKPF7755wc3D+8WqCGWPC+dCXdGlMzQdem3pc04&#10;Ih4ypm/r2AN2MXbYpIFiqHvwf6XUF6zxp3+9fNsbcHMUEKIJp7/9x9ubKoru2vbxww+NJz1+rAdL&#10;j+kRQG/GpJI5BUzd8X3fg9XKdjKg8ExKYBjhgsd3gKfzd48v6QH7WpvAeMOfm+AL13D2T2jHNS5r&#10;gxbYAvxOqHMe7fVq2AvJhxUIz7EFTqBcg3UBFWJ+XMIoNTof7gYnqnjDiW/JWw/7pb17DrZczzkb&#10;9a7rHHhwAVh9I52RcBet8fLR077fIFx3fNsnpD5hv/T7sbOgaZHaWMgTrnN5YIIe17z1Hfiqv/fW&#10;giIBQr1BSOB5d0O6BTpqoluhgzXvrl57L6FAa3LsQ+N7iuB1Lt1DWU/tl3Z9esujn5KXuS0Ps3uI&#10;mfKzCJxwOV8uf2sVOeH9IgReSdxAcE2hkPZZJ32CrgF/sLdpeC0oudBwbm5uorltbjabTa1zZHNt&#10;Noux6eQh6j5FsXPr6aZANCWGip9+vkBumc1nDl4EeHnyvO5ZqTAGQUHJvd9+/Nr69++d2w0sjML+&#10;xUVOifDmcztBq9Do9M42GWkByheG+FzZyj9469uNl7o9/O6TL80flO2JNe1XC3hkZ6bjLQQzyaSp&#10;ZMrTQ34ju3AB1+dzzE2fPja3BO4yyC9Yz5vue2Tdh3fPltvKa+Hahpk5dNhI8n3KKLl2UCaG68pK&#10;t7muPqMFRtj3hkW9Sf1APmgSbN2Isbaq3tVX717dEP6wgbmkW0x93WW3HqyVdY1wcGg6/jFlUxl3&#10;3/uryDP6I+TddsORD/71yr0/6gfNu2NFoFhcW0N1kx3ujEZMLqS6Ll5cDFZS7bH9p1t1qYBd7Ppj&#10;V5kW6o66tpjShDJmP/bU5zfBEEwBIbLBJ3nDk4+8+a2+1w1/v4eMyraV/nvzJVzY//Yl/UV4w+7N&#10;Lf7FgYS3UwLjzaWrXyXtT2DT+vz9G+ffNcvTVyPaOUBsgfDcVekEyjVYF1BR94M4UcXkgxaTGht4&#10;cE8Y5VxpgR7nwIMLYDsd8Yy0a9FiosHT7iID4pjdxg7pRbqMNF2oraXklPUbmo6w8of2cK5kpduw&#10;nMvD1nB8HWWVBKPIatKecctHm+A7FsaibYGuX4mzayd0+nO7DoIV0+3xaCo9wJr8/d2953TwOhdP&#10;oN50ZrdJd37xz/nUq+167BcjnKnWms6Xy/9a9XoRgqh35kBwbfZ7FLKfCboGAsDukrnlzXWh4dzc&#10;vFcksKSYDdra2jqDWXehQYsjjPQBIyenAXqyydP7pgf60AmKZl/Tg8Q1rc+o7jBxpobqi3VKB4Ir&#10;T67/kLS1gElm7eoH73nylo+P+XeHdTQHKH8i9CpuPvHFxx88tdnYZ+YNj16X4z4k2q+W3PjTZa2a&#10;SjJZKTAU7VeQe+VS6dtKV312uNeDowrHXPs0/LSua7xxfB/xT2t/3DT+gWvIE+E1rr+AsZf8xA6I&#10;/sNF1qTsBAtammw4uuGg6kLlicp53QsHLP7mh8XUH9SUDuF2i1Gz5cNtI167avA9L713j6uqdWb+&#10;q7dszX31xZsnuJw5cMo+5M+Qg1R9snrflGeneHa9Y4P7ph+oi6+rtm0+eseoKYVX3fPNVS2dG6++&#10;fut7X/uH6EzmpLvffnCUyyEAkeYV8JAa3YWdMMZrC9MRvHLrtyeos6x8nI/wrdC6BC6+9ckdt7Zg&#10;NYX0yXVX4KKfiMCDdQLlMVikHTSXro66X/OPldf8Ixx5L4UhgC7CGWn3oqWMeUtc4tvq9u/dZqsp&#10;L61dXNB9yO0r9t1O/cGpQ7TFzNkvOJfH4IVvfbewZQon9QAPXPuosBatCzrPrrdA124wei+htMtv&#10;+39t9aeNuxuGXFMw5ekPp7S86bpbZ+4/dLSltVrnKxb+TIVcqz/bJ93u+SJwqgMugYBwfeK/Sqg1&#10;4At7TeuHvqUvDzTaugEdxWK3W016sw5ux3gI4rj08+adI26dmjfmwZfHPBhiFVO2k5KWCW8+teVY&#10;RZn+yJiHxgxYcN+3rfvemC2PrNhS57+p2m/W+y2/I0TPwLbyyPyRLm8YPE0O22JN62IBVxVg0cWw&#10;kLbAcF7SZC3Tt2chUJM4pU8mm4rJZB4zbGCyoh4DucEI/O/Fz329cX9VyzUtxJjsWPXcS0/uanTe&#10;TXx3Em5J4IHImv2rnnvlFecntj0PRE/s+LOBbBT62vTK89+S4ZE1W97/z36XBwN5OPvoWTCWeDzG&#10;/R+++8qPJ6mKVOzPj589/XUVglhqGzTU76C1ze98URooFtpKGaKPNTnfXAhC+faRh7wiMwN1gVB1&#10;/7fH5bFBQbHy469brm/8QORQ1imojkg5v1nlHEvNsYOkEqXe9+N2MgKIfIIJ7ykwhdVrP7dUbM8E&#10;OOsGH6zLmwRvKvt+f0079JSWjlx+AHDS3bXHrybpNiBq4CEEiHhG2gcY3vTnb84XgZzQT/9BhtzD&#10;1+7bj/a5XhzS2vfPL0hjifvj8QaRsT/fvf3xB+T3MsxF6zlHEKLy+RtLvKP9fZoK9NpSv1/T+qaT&#10;rX3w8E/u30qqu0hmqnWsAdeq94sQdPcICJf/yQtvDbjD7tYO2dfnLh8s2HA2HK5sWeVWi6WhoVln&#10;ao2jpmqRFytrt1dT2yRYR7Ycrw70VuDKP/efo9YKxPjs/OCtjRBIbDu98aXPd/6pdKpK1O8/2uHP&#10;O9AlYaTlWwZmbWwC24+zi92frz/ptR5xR6Cb+va9HslTOzenzYU8maKU4Q6yuqbu5n+8kDxQ05Im&#10;LQLOwE7Drse9NaSkHREtOI1AF0IAUuQ4HHaSbbbrPmyewJ2ntesO1M/IIET5jr8sFPBdkYDJZFNh&#10;sVh5udlwAXRFTRg92M5AwBluYK/cu6dDKLY6Y4h0nzQCyYkAXPeQpPhmY9dWU5hszhWrpsDCnD1j&#10;MpvdFj2STJoKSE/gxF03zU/O94uWOokQyCkpzsacwcn0QyNAI5AwCIADByRA7kBS/E4YOYPJAvI3&#10;+G8n9J0YXZaMHw5WCZZbtG8y3f44MYSMyv989xNIX5QYkNJS0AjQCNAI0AjEHQG47gFLStdmRUMx&#10;BpPNvsIdaWElrf/w1TRZijsvSZLZVJxvw4N33iRPlcT9zaA7oBGgEaARoBHobATgugd0FLju6dpq&#10;CovDZXN5tJqy/L6/iEQCL/q05NNUwCLEZLJef/rvnf360P3TCNAI0AjQCMQXAdIlxWTo4i4pLDY4&#10;z4I9Jb5QJkPrdywsmTFlQqsjbavIyaepgOgCPi9TnvHW0w8lA/K0jDQCNAI0AjQCESMAFhSr2dS1&#10;XVLI2x5wSWGxr2Tn2daVAWrK7UsWuruntP4p+fxUWkU3msxarW7pUysblG7pMCJ+HegKNAI0AjQC&#10;NAIJhMCV4pLCYmOMK5rbzX3N/e2WBfNmz0AIAoJ8fddiEmsqMBhQVhgM7OP/fPvdr7sS6D2jRaER&#10;oBGgEaARiBwBZwRy177rAVQgAvlKDu3xWhfAPLLswTuyMzO4XG6gJZPcmgqMymqzAQFQfUPT/zbv&#10;oPWVyHcGugaNAI0AjUBCIAA6Ste+6wGU4aIHdBT6rse54EBHuWl+yeRxow1Go69vivuiTHpNxTkY&#10;CF0GfcVitZaeOHXi1NnL9Y37jp1OiJePFoJGgEaARoBGICgCwDdrt1q7dgJhcEkBnhQUS0rf0Biu&#10;X4jbLe7Xc+jAPsMGDYCswzq9oTW5T5Beuoim0jpCs9kCWguPy/GKcYoh0HRTNAI0AjQCNAIxQQBy&#10;pGi1Wr1eH5PWErMRDocjFov5LcTwiSlkR0ql0eowDAtHQWmVqqtpKh0JN90XjQCNAI0AjUB0CNjt&#10;dpVKZTS2O4tqdN13VC2hUJiSkgIf5o7qsGv2Q2sqXXNe6VHRCNAI0AgkJgI4joMdRaPp4jGb4B8q&#10;kUiCeIkm5uwkplS0ppKY80JLRSNAI0Aj0AURgIse0FHAoNIFx9YyJPA9AB0FrCldeIwdPLToNZU6&#10;o73e4DinseqteBChS7oLsvg09V4HTyvdHY0AjQCNQGIhYDabQUeB/yaWWDGVhnS/EInAK4W+7okp&#10;rkjEmso5te2XKsOeWlO9kVSKM/nMTEEw7pq/DUrpKb1yc0LGdrbo1mgEaARoBJIOAbCggI7Std1m&#10;YVLAZxZcUuhgjniszwg0laNNls9Oa441WUA7uTqfPzSdOzSdEw+Z6DZpBGgEaARoBLoGAmq1WqfT&#10;gW9K1xiO31Gw2WzQUWiXlPhNcViait6Gv3xECXaUIemcO/pKklpBAZsQDAcAPdrUlY2Q8VsxdMtJ&#10;h0BPKVvIIkMPwLrp/Af9hIMAbBSwXUBJ6qa7K/tVhINGFGWsNqtRq3FYu/JOizFZfHEKxCFHgU+y&#10;VwFrBQwBtpQOuDYJranAu/rg7kYQ6KnhqROyeUkHLuwyoGPBKM6prRUact+hHxqBKxYB2FaKpKzi&#10;NA5tE/VdA6CagOW4tMkC7ndgPL5iF0n7Bw4cbg6T3mHsyiwpgBJLnIqxuQiKth+xZG8BblpAXwEr&#10;xtA0bjwUlxCaCrikvHtcDVvbq2PSkus0BgrK2nP6Vn+aZF8HtPw0AvFAAM4eV+cLkvEEEkM0QEHZ&#10;XWuCvQJ+YtjsFdoUJO6xGO06ddcePoMvZPBENOGs31kGrQW2lEU9hTEMpgmmqcDxAqwpJfkCsKYk&#10;0bID7Qp+6CNREk0ZLWrnIgCHkEVFwkU9Rcl1Gmk/aHCe+fxPLSgozhth+mknArjVbDdqCVtXNl1j&#10;HC5TIEEZdEBr6MUC7iJwEIKf0EVDlQioqTgvfUAzSiI1BXacd46rnUFJ9EMjQCMQEQJXlL7i1FE2&#10;VRkigoguHAgByIBsN2hwS1d2SXGOHawpoKnQKyF8BMDEcns/cTv1lYCaym1b60GU9ydlJMUxC/Sq&#10;d06oaDtK+KuHLkkj4BcBeN9hW1lUJOrC+Hz+p2ZthZ62o8RkignILmjSdXmXFHesWNI0jHUlutC2&#10;Z8GAfaU9lCX+NRV4kz8/rf2/aZnxcI1pz2j91nVKG/Nm6QZpBK5YBGBbAWNqDK+ZEwRJONK8fERB&#10;e9bHZjoIAq57bFplbFpLnlZQFostSacdaaOYsdv7im/vF41Fyo+mAkeNhZvq4N46uhajkD7qKiDq&#10;A7saw9l3UpiYhIkKmZiQQUZpit1iNbXUFbXegZsdhMKGq+z0jXXUE0JX7DoIgHHlocHSdtpsEwqO&#10;tRU6iA8IU6QMFiaG7YKJcTEysqN1x3AQhMFOOHcMvR3X2Ikrc8fAbRa47unaLilBlgoZ9cNJvkjY&#10;MBd/XIsVSVgrx6ZFegryo6k4TaPrSrIS/N7H6UkT3ISbw2akcxgyNsYIO5AMdiKNDW+2Oi6aHXGd&#10;MLpxGoHER+D6ItHfBksTX87gEsIuAR5s4XildOcy0tgMCSuCHcOCkztGk8VRY70idgxwSXEYdQ5z&#10;F8+BHHLNs2VZdOxPSJT8FgDV4r2JGRHd2PjRVMCgAo60Cb49OcOnA6kpbBTtwWPKuQwOdR6K7gGV&#10;pcbkuGCyWwnyCEU/NAJXJgJJF/3nNU3hWF6FDLQ77BgcRvhHGt/FACpLjcl+yezoqjsGuKTgZoPd&#10;QF+1k5PPFIgZ/K7szhXv7W758NTwTbbemgoYKv66rT7BPVRATXnlSMDL0T58Vg6vXTuO+wzR+kq8&#10;1yvdfuIjAG4rSceo5EQ1pJoCp5peAmY2N2ZBp7BjVBntFaauFYFIuaTYTbor9rrH70vKTpXT4crt&#10;2b7CV1a8qbX31BqdZHPt6T6udYOoKXC1PCmV243PbM/ByEt4aAoanJDKgYukuI6LbpxGIGERgKg6&#10;uD1JWPECCRZSTYGXGl7tGKopIAnsGD0ErPFSDvjGJR1ifgUGlxSbTgmes7Sa4oUP3IJ1jSnurFGA&#10;xQE+6OH07v0undPYYp3Wh3AjVcJVOlulAY+aGAhMPoF84sCUMkTCac91TxC8YPfpL2YPEbHhBBYO&#10;rHQZGoEuhgA4eUDyr+Qa1JP7mwO528OLPFzMhpc6hqcad3D4TGyElAObUnIh5iWtkyXFpm6+EohS&#10;opgpcNYBU1MUFekqrQiAsuLMrhX88dZUdDY8ix9D4wHRfElx43b1QSuB4LZd++vn/lZ/86+1iw8a&#10;LkQeYQMnJL8utLDpjJZwwPIRarDt/XsGhzFSwoYr7fY2RNenEUhCBEBZgfCZZBEcjECBCJbA2gEv&#10;cmr8raSwKYE+lJTHGyDFNxmsyoYriiglirUNnLwI7cgYBXBuVeCzDkyMkWkq8G5D5tX29etW22H+&#10;+aS5XmP6TWmvLFeurHUQXNYoAdJwWf32JSrUL5IHTki+LrSwC8Cm4x51HEmTEZeFo9KojrXrsuUp&#10;mxbkbRrOjWRWmEsn5+ydn7GUx1wyNnvv7JSS6OzQXP4Hc3Ij7DoEpD16ZexekLO6FxPBuCtn50Uv&#10;W8RTF1WFOCAQlRyJUgksmuEcgDpdXKCr/j6AUgVqSrGEDS9yxwgJ+hBsUMmlrOAWk1XTZNerOwai&#10;pO4FbsQgz1FSD6HThYfP+rLfmyPTVKB0DIOTCb31sIlAeNxFYsuacqseYV03OuP5Phw2gldpHRFZ&#10;VSB22veE5FRTOmzTcUIJ5mLY6brMJXSnL1NagORCYJm/A0NCDQHOZ4EuqpxqSpxufAKBABtUcikr&#10;OMQ7duncPbFdrpCOEaKiYtvmldYa3NLCJz7IqON7sEC5zG5wlWQ1f35Au9mBcOTCm2RElcJuR1A+&#10;MwKPDzjG+bLQdoqa4q6sJMM1kH3N77Xjf1Jtiu49Mhvv33i55IjZeqW9N63jpRHwmXrIq/XZnwkd&#10;pwpqil/+gk5RU5z4dayygpUMz9q7IGulPJLtnSdcPT9v92RhD4Txl6k9100TT46kdusyycqRflGS&#10;/nhaDK/IGTePlq+bJbuZi7DSxKtLslYP4iSa+w/kE2hFIC9ftjlS8K/YDdZt4PCJD2Kv9Y5SHr++&#10;GihZYudUS9RXKv5RarqEIGypaOUEyUiH8Z3tqnU29r3T0v8iCnc1P7C70degAhfAHXDTHGQJGe34&#10;IY01Uu4EuP74z0BWsx7JYJtXbVHukQifHCIZLAQoiMY6zSeluk3gocXlLh+derUMtDzH+Tp7ZhYH&#10;r2q6vpr3/XghUtU094g5l2yEY6D+jUj5j/YTz8oiaXcNCv2G0/rKvLSn8imvHYv5uJE9WGpbs6lx&#10;lQkdkS95YJCoEK6RrJZdJ1QvVNkQecqG8UJMZTFIORko0VirWnnQcLhVrYHNqySlQKm66zTr7SDF&#10;ECRPLlkxUky2TNjPq9HCFGLP3sbdeRlP5aOVCiJfxsQIW2mpYrlJCEOgKAjse37XIMNkE1DreSur&#10;UIjiesMnB3WiIRlLRHgjwhAolHf+bmyQ8p8bIp3kxKFS/f4x42GEu/Lq9HE28ymEMxBAI2zHT6lf&#10;LTdXkwvMpzAMxB+SAJpcLvKG3Uq27CmP6kuLwInAbTv1l71x1q5quCKYvvy+AglLZAD3PmD18ZW5&#10;Ew82rcI0WhzHdB2g9oOmIn8qH9mzt2FZQxhnFIhAtlkwSVrLUjeNHiu/mdX04g8Xd4ZR2wtq0FT+&#10;OYh18nDza82RXu8H2mtBU0mbK7Vv2Kn4Vij+dIQAqVHeecIS2gmzYz//rRHLoKl8OpxdGib4HStk&#10;gvcGbAjvT8zwK2RUanMEw0UzC9I+n5G+YkLm+inSUbBb8AQPTE57boLsprDVFNh6fNUUcKrvXDXF&#10;eU7qJ4xOucd4CsXUjYp1PPGb4yRZCsWN66vH/9x8hC1aNlEymsFePjHtapFtzbbL439sOshiBsuZ&#10;zeW/NSF1EsvwyI/V43+s30BwRuWwmkub1ihwhLCs2aY+5dpr0Lz81BXD+Xh5/dT1lx8uJ4YPT38r&#10;3+U6zWNaXvtv9S1l1rRs6QNFAR2TAxVjp0jeHCfO1Kof/rF66nY9LnD3yMa4CsX09XVrlIzi4pRb&#10;tOr7yyw4gp8va3LtoSyk/FDN+F9UlQLBXUMEqQArG35TO/N3YzU1tOGEjmx2mw7PSV0xmp9HrT1M&#10;wFCfqBsPAznpKBqQ+iQMxG9hzD+SlMA+sDvVZk95erQudT84c0bE++2J4EXr6KKQELSjuwyvv0DR&#10;1INErA6+JvaVF1zyi3hxd/wPDydXKQhdAZcUm0YBYT4tFR1giC3Zad3FiGZzq6tR37KpKXZqSkSj&#10;6czCECTl7L66SjFzfV1YOmJnypuIfcOHHj73naKp2E9VaNc0IP0yWCkt2zpTwL1KFkH8jO/WA1bc&#10;Doj0CWcmYeuJimcFb9TarQg2rZCfhaIZ+WnfLMjbe006GFEwEX9+P9EEEaqr032qJgOmPj3jZlj0&#10;kamgm3Ag21F6hjKE4LZVu+pvLTW2GUVay2OcpQP5AotpbYXNihCHK3SlFsbggeIZ1KQYlJZSHLms&#10;sRkQLEPMDOS6G6CYcxR2pwxWtWFtnbsXt6OiEUaKV+pxBGXkiX2saFbrUQ2BWOy1AIeQlQXyEI5q&#10;LQwGKxkgGdwyNKpZhyBLspQyaONK/Sd1YM9wDWRggeBmv4W7cXsLfZHEJvuDfW4GhYWnPL1dixbN&#10;DhPncBZNlygDe8rRJkuiDQW4GeByylcqeEk7/WDjlCqfz4z81phykJ+T9cOc3M1jQVlnlPSW/TA/&#10;by9sGvMzP+jNdarvYNdcPYf65Zy02aSNFh7U7RqIasR1K0GaV9+ZKv9xIvebsYzX+7ImczlPjWQW&#10;oggmS/lguPBBsqT8vlQRgjHnDpB9UZIFyVW+GC2eKybbnDwofV1Jxluj09fC72elP5/LdNdouhXI&#10;1pbI3yhgBS8GDWWlid6YTrYMjbwxNmMdeWeE+dRiTxuUOhc+Hih77jjxROp9RIXC92dBxcyPi3mD&#10;MOpuaHr6x9MzvxjGzUKQQTliV7PTZY/lkLJRd0aZHw9P/ZislbV2ovS2NNeL7VvYQ7DpspdGOwUD&#10;PLHJPaTOFkDgl3pwoC/nbdQXY2Xw+7VTpV8PQeH00hY2NF4DAAD/9ElEQVQ0QBl6l4/N3A2TsiBv&#10;8+SUpfIYxtUm2ssXG3kCnTTicyrE7adrjDsuGw/XGH45A4mOdT9R/+v2YzpqCMs2CBqW79bTP0pL&#10;Rmyg9GqlSMhqn2O/fc/eGrh0a/mpe7oxTJMrqDt4DzGVcTGqB9fbzoXZVVTtx76SS4kJr2EorAuy&#10;xrxhD3oGQgvagXN44iZfqc9OB/OA65TxfO7PgQZezz6iaMwD8RgCOPMOEEYSxtcqhMvWaMoZmLas&#10;P6t8fy3sGDfuMwl7yd4cyBa62zX3mPiiYF/E3Dzp4z0dukMn5q4/f+M+Ay7ljZA5VmyqLrfacIXq&#10;/iOuhGccjuj6sbk3ZxJb9tUt3Ny0heDePFI6l+MUCOOo1TdtatygxgYMkCzmBoIqYDGWRPTMcGG6&#10;Tvvi5robfzfiHtQY7rVE2WdVG1RgIbZu2KfdTe1XXKb1o9/q/nHGliIX3+q85mYh54813PKHGcmR&#10;PjqIi59vunFT3YvniYGDUp/NcW6QaArf/t0OciAbLezZQ8QwELio8i3sIdghM1foRBId2id1aS/W&#10;+dIGyDbz4BEzv4f0mT4s56pqlYclwO4vdLOZ0YbYyF8h+Nz75YKL+jMXVASb+YdDimcOKh4+oN0A&#10;5y7So5b8X7cf5edNYd3xf+cTaggpxDrdius+eOCagxxDkc8I1MC3nTfWEcziPgLyHoHLe3ls6vJ8&#10;FtJk2KMjRFmiO6VwxmHd2YfnzC1h1VguWBGBkJmLoBkccNGwlzfZNp3UHLcyXC1grKWTMlcX8/3c&#10;SuCWVWVGA4e3qIjFRtARRaJijqOs0lQZldyelTxGwZYKFmVFh4aXKLj70KhmGYZ6/UbKNIilCu/K&#10;gh2kdSCGL91waCusMB1U4j5I4jv9wR7064HvCxPnGOCZNE2AWSUkC0JHDsbvqQYEALL8Dg72CT5q&#10;oFSIxhDrVNMxztx8NoayJgD7wIK8b8aDcxiWlS96qCiIXbNNHIIgzGbbWHaTtbHu5yo7uHrYtIbH&#10;div+VUP+22T0iLZlyMV39pYZGg3fgv80bv/2vNnA4s3vzaE+3Y6LzVAFrzaCrRTLcplwfMcdqBg6&#10;Lp+bgdpPnjeewEEG48+NHobY4I2b1NaTOFKns5kQLE3EIOUh8Do9AeDc3IfHt5qdQztRZThpZfTt&#10;I6QsMXh1tWE7fIxcA+FMzOH7KyyaI2On+QqGsa/KYWEoc+QwOdhU3hshzGdhGTm8MdT3s1UetcUm&#10;YJpblGK0B22Ijer970BNBWP2yeZPyeVfm8cZCOuIwRyaS/6v2w9vKD+0Oy3sg74eKvmJR/sIaYai&#10;M6tYVZp/7FNXcCVvzYPbH1lfeP81ditufWV383cKxuJpuXvnyaejDhfbsNn46iFtpSjliwW5r/dE&#10;j5UqX1cRiNn48B7lEVREtjAvczHXdqTG4uf2ByGqq5RPHzFivTO3L8h9qzd65EjTw1VhKYshF5v7&#10;KLZPFWKG2DTrPrTt00RYjfLpA0bwnCV3HYNDOgiiG3LfGsAo/4MaiBsOboXtqw4ofJH0D3vwcYaL&#10;c0i0ulSBtef0iTMevxscXLXEliw/JuMFQ2y72rHoXwa/tFZD7E+qo2FYqG0WS0N97elaVZbA/wFV&#10;q1ZDCkJ3wVgslsjpAe968GadI0avd7sACL8ybrBXhm05hsLVQZC0Gt7fXAc2FdfPNpeNx10YlVpN&#10;uBBCe9OG2PDnya2k3yNQnGN/COuve5VfoYJnx4l6hdZMvIcFV1Ze9E1gUOkVne00KsjCr3TJaD9j&#10;TDRv9PDFT56SwBcHsT96MhjnQmRSM64Znv5EPrqP9smPDLdgpYF76ddrc2LXXvQtQVjyrP/V+NYf&#10;IGQloKYCcp7VWy+6rllCjhpcTORLUl0RfKMHZrzWiwE+6fectcmzpE92J/ad1q5DxV9PEYsV6qf3&#10;6I6LRR9PkPZkw/1mwypuyqfDuZeP1txaZrh3OHcSYli5V1efBeE57IYzyuWVdkQseGUIt/G85m0F&#10;+9XJksEo9uAR5ixXd0r10Ix7Uyzv/3DiSz3z5hGpc0XWL/doNL3THshBDpHRPcjkQa3/dn3hwU/l&#10;9T7M6jPKjSJpkGJwyfLOGKFQpX39sOG0UPDKSHEBy37osOJQtsynlrquKNU39gdJc8YBaXbwRbOp&#10;yKAvzeSFTuvQ+hakPtqHWXWi+UWLEEryDIaPDmq321oHoj6U5qfwMwruG5Ml6T6CbUlLXVaAVVGg&#10;pWWIl+YSRyp0v7DbYpFa5FGuJLJXj0uvLGu49RL7g6tSi7QamJTDCGvpBNkonZYMYAxbcwq5Mrpq&#10;geuLRH8bLHUfXXxuf1p7QNmzJmR+NV7Ui8AbleYddVZ1JND6ugHnxi7laSSChC4LZpXQhegSHYwA&#10;xloyMM3le7gge1kWvudI83PhxG12sJxJ2x3oB4F89Tt4TLv9hQyApVPuvKxIvCeTE90lKXGgrHnl&#10;SYtkABhH874Zw4Vs0ee0RCC75qVK5T+PKvFU/LtJvEmI6dtjuqNwb1Kjfv2EGStM/6Yk65txIrHB&#10;fJi8yiEfpUrlRmJmX3Og6aM6xuJrB6ybmX4Vav7ykJq8zY/FY9PoXjqireKInp2Z9c1YPmaMjaXG&#10;fWjPFqJlJ5Qv1jj1AkJlZN4wJQsGModjWUMNxH9hs/F1P4IRR88oV5Vbxb1J0N4r5iBGW2UAe6JV&#10;r7VaqVh02hAb7VLx3VXibFOhlkj9ZfVbpfp98CrwhO+VSAtqDfvE/GtEIZQkuPq5flOd+0gh5AeS&#10;fkU79rjXO6W11lhj877FXVa6AxqBGCHge/qJUcORNQMcKr67W8KaYJ1j+11l1jvCuLaJDImW0sCS&#10;YjXbTbpI2WZZ4lSMw/PokyAgkjnSdqKTOh61IELn0xG85jPNj1RGuD9zOI+PShnJMr6/QxsRtQzG&#10;4bJEqUgE5KbxGHdyt/l9SVaWWy6/eGsqZIbChw6bLjGwNAJv5ghXzeCVbWv+yMF/5arUCUHvauHW&#10;GbIsuoMNHCrhBSczJgwRddOYdl601HjsA2iOnDc5n1fIIy+izBrz/irjHvAqdz3wV35JIS+bRf7p&#10;uMZ+scZc7mJpwnrncntIOcNkDKtC99FJi1+Gzo6idUru9UdL38UQKJKw/jM9s9MHBVc/vry0ocgh&#10;PTYE3GQ5XGXc2uDuh4H27iW9gfTddntwy0/7dBDVD1H3xT2F07NYXASvrTNXG237L9tcOwObNSGH&#10;3S2dW8gjzp9Rfx3AjHfBYKswhUjMFh2wwOTmMOmjS4CMslhsSbrXVxaUHuBciU6YTq8VkabCEnPv&#10;7imalOHKC2VUGdb/qd0QOSezH4Wv04FIKgEeGixdVNTmIxWppkI0nWt+VMG6pqfo+nA4UXDz11ua&#10;PzSxb58s4v7evAoRvjdLpN/fsKweKR4mf6c7M4jvClBiQ+5Wd2zHSznhRP0wUoQPD+LyEUJxSfNR&#10;pb1Fi0ZzckU3FbI94+nw1n1ELBfd24cTMNrOKYfN8tMRXWkAkkkHQWxT0BnAk+ptoIWNBQLgqhLD&#10;ZGFRSAQk3H/dVu9bcUaap23AowTWp5d4YZZXokL88nnt6sutmwZz5kjJKOpg0/a4NBWseIB0tiyE&#10;Ydgc+GADDWpt+AFNjG5TWuQjcAfoKO1MgOz3K2vXqRzmREnFBxJCXsDoVLEoFlgUVUDhY4nTUCzO&#10;/hVRSJYkVUryBU8NJ6lAnU+kOKICPqqo0f/cHJ7V0mQ9aSAYafyFkpa3HWUMyWGHk6HwnNpDI4Ar&#10;53DUFAg0GpvP4ZNahXV/TeuOAxQ87MndSDXFrDF+t7/5xf3aMkidiGCFhYJiMj6VMTiLzSXsZWXK&#10;F3cpgbvMzecJDkymMg1JrHb+vCGQmkI2gaJ02sIkeQtoMWOJQKdnVz6n8XN6yCDTSwR8GCn82ZSa&#10;YtYYPtvd/OJu9Q7yHcdyewjGtt4wc5h5XNi44DwD20Kz62cPZVDhsItTMdxkXtu2mbT0ZbOVXTLX&#10;khHAlq1n/dtfnUVjnAGeIBwmg1VR3041BQSDOyNf4Bh89yCgWK6fiNpiCsRsWRbcTzEFkogqdnBh&#10;uCyDlNQd3GlX6s5LAYhUU0F4qbxrReiFk0037mn2pEjRHvSJfSHsRDDyraC4QnJF979Lg9lf2goy&#10;UnijSK2IUNSZjrttX9IMbgF52eQ4V2Ui73Ss1v+do3J1s9jFGQygYuwG7P5m6yElqZGcqbVqwAPr&#10;kpram5RrNVhPCaq4pP02lDOmLOjm2JWWET0WGoFWBPwqCh2JT73Bzx1KKiuILy2aKWWS5xnCtv+0&#10;ibwjJuy/V1nJDQFldJO6dkUgbgJKI9gQmn1oKllSlhwlNE3mM+RmYjtEskPZD/6hIHeM33VVAnY2&#10;036wTB/kYOPEJ7g6FT6G8FEEVxK7Xh1+lSAlya+szdvYgzKYoCXEpP3oGmFw+ZBbBxQmp6EC5GHw&#10;hdE11TG1YDrcchR0TJ9dpxcvBSBiTYUwWvfqcKB5r2k0edDO1lpqfYKvUCF7BA91NBvXAWO683HY&#10;YEcA5vS+qcwgG4kvo1TQfad1egIYVBBUzqdWt9X2J1DUOwXR2OpIgVEpH2Pg9kugUnHZI1OhFNYn&#10;m92qrjOEvIWFHLbR9L+LbhaaAOuBG0GSgMiXFATozs7bOzulJKxJYyyhuKGo5KjRP+7M0P5aiSpr&#10;ayTihBIAYctTNi3I2zSc26M9KUypRLLQSFTsoTCeuOMQCWYdXVZv7eSwy9JmP3coQV9GoqaSOofs&#10;1uwJfP0iEjDI62Dc0WT09nu1qW0NBCpJ5/aBFcNmjUxv3czgllk4XYYqqvVbwzil8du9Y8C30KZV&#10;2LTK2Hq8whWS7zLCuMFSkMVv2ZE3KRIZU5QC2ol7LwwXKWb8em5vyw6jH+tUexu9Yuq7G2vD+ui5&#10;I4MKeNf3Fd/u+9NH0N837I7BvWYAt5vD8vlO5VqSrNb0ybaml5txtlR4k5efmif69VGxhwUyqMCH&#10;JINPjdSBA5Oh68EdzRbyfzhsUGIcx+usZpQ5cGDqs5NSgWUVI+zHau0Iypzel5/LtB8+YwrGCNTS&#10;pDB6avtYrz4eb2YmA7ixI+cdibUkdHtdHQG/ikKnD5qLRcTghBals0grCwJnMecegfWQUu8zxpk9&#10;Ie3ZSbIHB/CLW8lYLdZSJY7xuIvGpD07RjyQh+Ia80E9wRDxruvBDvNgA21z2+HHAOHEkBXPqmwI&#10;4q7hTEyzehAnPKY5bO4wSHOTtXY0P9di9mNWwTBwEAk1s1QinlmymwM5/WGcx6dlrZsmnhzex4cp&#10;koKHL+blYUgJAcYV+KuPPH4FaBnaRNlb0zPDBiTUWEP9HTx7fGEMVYn+uwsBdx/58BaLG3Qolzun&#10;n+T2fpJbigQTZezeOaK/Uv97e19+Lz9GEjStm+zNEcAWjzfDucvhOKEn0uSSlRPEJHdtJI805MUK&#10;aBVFlIcKgsq6SZ8aK5krp4iWqd/wAx+WGXwG5JnWNui/LrcA6Ss8EAWwq0y3x4LmdReO4BPny7Wb&#10;wzgeRTIaumzsEbhMpzCNPajJ0aLfg01418WuAYpTBTMyqd2i1eyKMvI9mBTQFBl/9iDRBJeygpee&#10;0vzS7KCsSYRKYfj+T7MatqA+PJnd8stxYzgHG6gZpRUWXFLM4JJS136XFI8J5nInpjNwlebRA8ZL&#10;sA36858FjQFCcDtmWcDlDrikMMCQEzjcl8Hhg8UltDytQzto6GBaZTLHMhG3WPTQI+8iJSKN/aGG&#10;jdsOHVe+esHaiCCynhk/DmIcOWtNK+L3CKz2EHZ7pcJWZUOkEvYAUehs4kCNAAQJ7hiPlnCCO6D5&#10;C94hVHW61WetWqTFh99k/OyQsYXJ0u8v2/pkiPj3DuULlBCWbBW1BTCbtlYYS9ssMx7rwIITu5Rh&#10;hP9wuQ8WS6/PIpUvXG/8/pj6vQaiZLj8qXy0UkHky8CiYystVTx6EfIeM0oGyv7eiwNWV4PCVC/i&#10;FRL6l39RbfI0t0PGzueGSCfJYKt1nK9Uv3/MOmKifAkVmKCrapp7xOzpcAiZVMW39RENJvdcx/kq&#10;7bcn9ZvMZC7WFSMhjQh5Z39ejRamEL+ftQ7s5fSjI/kun7NwH+0nnkWJbVDoN5zWrvIr9iXGC0Aj&#10;azOfQjgDoQvCdrwCyCOFZHdWyy+HFK80OJDwEFhuEn4/3snmTQrQlkSQy10+OhVST5Py19kzszh4&#10;VdPfteJPBrIoakhm61/PAZXnJcajLYXJ/z0Lq9ALLuNhjnB1SUrGpab7mwQfDudUHGm4Hxj62/hw&#10;Tb17S+/qz88gPaBsx0+pXy03A69/G2JWy3Edc7CM8BCyi2wRoYcxJJ3z/kTQ9jvtAV55376DBv54&#10;FIcb3lsHCXLJ711bMCDYU2cOl4ziE7WXdGsrbUiq8NYB3BQUwTX694+Z1X7GiuYVSG7thlVCWHIj&#10;6hbAbNh0zosuoa1yFOE/JEuKURvmXQ8VoAtErso7T1hCU2hz+UDPmqd2aSogJfiFeF24UNu/xab2&#10;2Jw9wQCTRpqTUhZIY/08YFOZkjoSMQQhKQFliMkXox5JmgOuLh95/AngM7SOXKx0xHJ0aLsHKjOe&#10;f/5591Y+P629Ol+QJQjCn2jbf6Dp8Ut2Cwvj4QRTJljANKw4pFlvZs/OZvnwshF6g73GjKttCMrC&#10;pByMixBaC6624EYUEwe+o91WbTzqefcM7LScYHe6jJE9BT3BUd9m3XFM/WWFxSBgF/Ixvogp0FrO&#10;mNHsdG4B/NVuO1pja7k5xIpyuLks1KE1/9boPBu5PWzOkqHCHNzya5lJmSa8vQ83hTpxMbmsXukM&#10;XYO1zh+HEBNFz/tLOu/RMsZePiV9Lsf0zy0Ny8oM9XzBLUME3epN9amCiVKG+XLzdTt1LLloRg82&#10;66KJ0Tf9xV7MS2WN1+9V/8kWXJvNZDuse86ZK9x1dC7/3SmpAyzaJzY3vVaLzB6QMldmff2IdWgR&#10;j3XJV01B8vJlbw/nmcuhTdXqOmR2T34KuBJjog8nimVqNdUIOruIL2PgF083v6ThzJVjF8oaH2jk&#10;QC/Fdt2Tm5tWnDGJu4lGcRw1DXZ+ltBb7CqLpEDQnYf/sa/+r6cdk3oK+qZi5/5ouOmEdVihaJzY&#10;vusScl94CGCnlO+aWwS41II4BeDVfOuanfX3HTdnF4iG8TGrxvirhXOtnKFuNJ6QSB/tju7dW3fT&#10;Ye0GBZ7fI9X9fx1+4LLvqken9uQJNMZ/l9v69BAOF9h3XbSm9Ex9KBvZV6q53CPtxT6Mo/sbbjqk&#10;3qJkzBoknc2xbLIJ2xBrwOb3JBG7dMmwLbwk4dG9uolZK1PAhE2jE2WDXcu398IwE4Sx2dcNFPaE&#10;lJ8QB6TQr6m0tziu4OdrTbuqTKVqHH5jMdk0HM4AEYayiabL1jqfQzKclP5ayHaQLeD9IYA5g0nt&#10;oahIxOkndJQ1Ovz6w8DZ5rIlLDqyPLnopVEp9+UT18rt04QOvdJ2keA8PjXj4ULuqFzx3f1EC7MZ&#10;DpXlNHTD4dw/QvbEQPGinvwRLFQgYCA60/8avLc4IA55ZGjqP6hio7iO+mZixrAUCMlGedzxfNvP&#10;zvIo6rp2AbrnAakvjJc92E9yRy9Brt1e3mjUI9jkPqkvjpDe1BN654ztKb2rgJkuFs6CGAWU0ScH&#10;a6yy1Ii49w1IeWyI5IaeotlpmNBsO2FijCvg5QB9cI6b2DZyLH/LY4/olfH0+PylIzKHczjXDElb&#10;PkRyexE3U2PeYyAAgZXjM8jf9BPPTiG0TdYKO/iHZa4enzJCyr25N/eGIl4/s53RPeUvbgJcJGeK&#10;cfPwlqFJWZMGpdyRhh+sxe7xh15WmuCJ4bL7+4kW9RROkxAkzmHNT7DlD/7ODJ4QpYngItwj+qey&#10;h6a7DHgR3/7YFPrPax3MVPF/RvPlVMdMPqs7A1GCBxkZ9+v5EJb/7aq/eYufnxs21szZpY7ZrYoz&#10;eAdBjM2m38HgQTiOVJjqSXGwXCmoGITBTsnGwNqyfmKMNGp7slg9s3KR5bDiXoJCl/c+5h3A7AwX&#10;ivZhpwsmgPe6ULjsmry9C7KfAnsJyp5Q6MpQWtFotyJ4pR4ylDLypFwyb6rFtLYCjCvE4QpdqZ/d&#10;DisZIBnMdpSeMUA6CavasLbOIciSLJUHmlnmnAKuwNUmlNf9dXPjU1WOCYXBc7EGzwvq8BBbTHVt&#10;tR4FN2qLvZYMjrDsBjuK2XpKh2NCVj952AiI/bgaOAHU1ek+Bedo3PbpGa+QSuKyxmZAmBPGZ/8w&#10;VlTCRTz/NxRcuPmTsxZEJrori7u4OxtR6D5pYrUne220y4Su1yEIsNnzhojAywQ6w43Gb04FCyrW&#10;2wLb8NmcOaTfPdWCTwAzN5U7uH3c2pAl54UBCHr61F+/P7dwu+oES7B0lGio8+VgIheO1y/coanm&#10;8xf343fDWPePSpkitG/YV7dws/IYxMf4BZLDfXakdCBheHFz3Y37DHim9NGhrK3HdFUEYnAzwMDt&#10;EhC0wL65ZHT60u7o1u2Xx6+//HA5PqQodaQYG9ondWkBo+FM042b6lZUEzLKKHWqTLkB6DQJ64Z9&#10;2p0sspdRTOMKSOy3uWkLwRmSyR7kV2xKyLRcmfGifcZOy3mENbiIqz1RN/5nxXGEM6svr3eK5M1x&#10;kiyF4kbIy/hz8xG2aNlEyWjXJoelWW03bWrcoMYGDBBln1W1CeA6gDq+bB3aSYvHodQTvR4S0TPD&#10;RRlq1YOQhrAV54g/kn4Qx80e3GAdsri7VCeRTgKhUVnPIlj/AkFeqw8IjzspDXxS7Rd8POThky8T&#10;M9NIxFApfKLEDOrfiIDPyMMIVbNuxR7ldsqt1esRsiMVLPis4BfU1BGBzepHxR3Cw5CwsshOCLWR&#10;fBfdH7Fc4Oa9T/m4eAQwIzyWf2c9ozsPS1CJ4FJmamsq1PXVJUfCTVbm3JyWTs6BuJ69C3JW9/Jn&#10;/YIE8W6ONVT4DBSm4oAwZp4wCmwjzguK623lQSNC2odAMHCtDaq796qP65GMLOmy0cJcz/91rkCP&#10;xxOuC5f0ZVZG8aCUSSK8rNLkyoMYVfbaLrVVdL3BuKspJvO6UM4lQudbbyd8rGaug43L7x6MzV4B&#10;zMAFFWDHCA0qkOJbLMP5Co5GI8tJfa8ka93U1CkpDEzAvUpGyWODAwAcBhwNNgQTMHum8UYKUEOj&#10;4VswM+H2b8/7/UKik3uL+rIcJ88bT+CITWv8udHBzxDdDNu4z0O661Lu+a6zARyZzjYv2mv4GUm/&#10;KoeFWc0/V5E5g05UGU76kNp0yxb0bukFhPnyYNMjJ80nnPu9p9h9BaL0nBwRh3MMxPZzvOEsKIKj&#10;FJqRn/YNbGXXpMPNLybiz0137sOOi0qEEIiqjXDAw7LaDqOh0fUUg13SnZuBot44p0bkmu2/U7tB&#10;S0cshzEfAYtE/NEyWyPxDkKZvWWYGWGMGib/YWbmv6/KXjdDMo2J2NiCZ67OeEyGESbzf+v8kMj1&#10;lHh7wNqDd+sMM0YQfhpvLKxUlDmhLz+bOildVpN6iLrJQplYGP17CqjAQva1PV0EcaWNHooKuKfc&#10;3Ns9LBliAcDzzSOA2RTgdOU03AR/rE2GPTpClCW6k9SZGNcUy94dyB/hdx5wy4YqK87hLSpisRF0&#10;RJEIEmNRj33Vzhoq53vNrWetm05qjsOXtQ+4LSNsqWBRFsNQr9/opjVeONs4kdKKJkL+Ydy8qsxo&#10;cLUJ5UX/NzPj5XzGnvPGOoLp1oiXAoS794JgrKWTMlcXBxA7FAKOxrAR8NeUB4AY684+fkIVqxt0&#10;929pbg1AdftffF8ouBCz6cuLNp6QCZann6odiMcsIHlZ0g/GSJZIiW0hEAuFAv33OCMQ4tgAW0Q/&#10;ocuaAmrKMT3JjNL6cLh3ToR4n7SnR4qGk18+NCdT6HS5NSosHnevCLiniK92D0u24SavAGaCMAbY&#10;MfQ+187uqIAHBrCkQBCy860/dLh+IZz1XT9NrzWHsd20NgeOGrOyIK4nYFQOgde1qWBU+AwULpH/&#10;M13HEjJIDy3PB+PwWezgliK0hyh0aBOXx8+Uy3kCCYPBDHW8AWc1577n/Klb1tCGQOwiqNuHc+BV&#10;TbrW0k8kCLRe/UClSDUVVJ7O7g4mvkoD7OHOx6YzboXAHiZrgNPs7/7YTP89a9VzuPPy4FtLPkyR&#10;8PpcBlxSrFcxx+UCpQpepQ36sra0pg+hBTh+rzBeBt2exZ4yTPbsROkUCQgDHrWGbc54Hotl0wUr&#10;OHi5BxaSeswlD4I4MizZ23vfJ4DZZvVSbiIBH/q0vrK7+TsFY/G0XLj9eSIdrdfajvs3P7jnTc19&#10;owBt9Evk75axc/s0EVajfPqA0Y+HYYuU1VXKp48Ysd5kLtbt0yQSnWlvg02v0vxjn7qCK3lrXt72&#10;qULMN0o8hnlBifAR8AetO4Dz5NNRh6ddFQVHnM1w8JqXPgE1f3vMaPP4X8OF0HARByoMlQR+/qyO&#10;8lyOLHttZIuBLh0LBMCl17eZYBsGqCmDxdQWQT6uPWESqZqQ0cgFTLftgnM17CeTZHf05pDutCbz&#10;Txdt7icbCEu+No9pVei/bE3c4RPAbFaajwdgbQlkhIXzN3zYwHGV8pwl9lWZGwnmgEL+IBCZw3ls&#10;mOT+HP/upg6F6ZCBEGQIFgNJG8ZcXNhCgWI2PvIrpeX8Co6uxM5y3Wkbw9kgC/LFZjCMTQa363vH&#10;lwcaKJWoAbL6mS/Vf1nnaDlcoSN6pf0wWXqT1LFDzcXZ3GvySUkG5QsGeJ8uPXoBYW4elf7GAK7r&#10;9gdOaUzgm5dJ0tI4nJB3Y/iJC21HKYTLe3ls6vJ81zfFOYkQsSxITW/fasLPXAoX5yg6AusUeENH&#10;UZGuQs4v4WmrAF31vYkZQ/29+S142fbvb3qi1sFgYWxgMuSzimy2P21YYb+0f/f1XnEuPg+O4NWS&#10;1PGu2yL85B/1914khg6Tv4Ko5v5hFvXM+GGQd2p230QeRTxmD0GIaDSGkDO9O38EGAZBVpLT2rit&#10;NWcYtZjdMxT6TUjW5r3vQUfrnrwwWOzPJaP9jDG0iz298mgEuhICnZ5O+YHdjceavHWBAUJWNjdA&#10;ZADGuWmcqND/MQ3IqTXvVZKkt+IU7rgcHuQlpW6JHeerjd5JT53xQSyrdzowj+SFwWJ/fBOwA0sK&#10;OGD6ss2Cp+fSfqK+AoqAu9HwyzndBr1bEA3i9m8W57YB4qvJHHuEQmXnpbAIf7E/4FH7937iUWSk&#10;gKOqWrv6T/MJNhn7k1brJ1CIk5G/ZGjqrQVkEKJb+BtjYrp9YTcCrqFwg7WGzc4jIKLHkDeyLfbH&#10;rRcoY/rlT+1/lCyI/ZmVwnlnl+VXjL/y6vQJiP7lTaaJJenj9BT/ExVzR/6SDHKEm275EqER/n0y&#10;XfTkEAkVsUg01unW/aldo0apkEmEirlDZg3LuEfQvHNXbV1RqnfwERX7Qw7tLONVZ3zTIcfi1hAk&#10;N/TKU31w9uOuHeXr6zf7Y5RtXQHV3FWRKDQVMkxt31HFGxdtEKVMPgxmce+UF/pyU3yxsxne/kW5&#10;zg63P+kru5MqsF2nXbFNs9XBumFq6pA/m5bVE70HyT/t6ecW1yvyEGinh0hCqt7tmj1nnDM4UQbK&#10;lhyy9bN668WIHE5CtkgXoBFIeARIHsh+nZmE5Z3j6u8rvMlAwznbtA9aZ5JCJEi25JDtH1ZbVK12&#10;FXBJgQhkky7MCOSQjcewQKA4W8Jus6pc34EwuwNSfJIR35NtNsy6IYuFiqAO2UDcCwBVHckQQz9h&#10;IAC+la2lotJUqNpmk/WM0q7CGN1l7AJ2IJ8jiHRtuvdPqx48aiXsIUzHeZW9GkdTsqWfD0X+vUm1&#10;CeXcOy39L1TYjtcDtsd6z4jf8AkSwgAhLkV+V5n14aVujEv3dKM0Ap2BQCgrbNxlWluhe/e42qsb&#10;SBc6Qhrfs007B+aefR0++cCSkrDJgYMYA+CWKkwCOmgE0gpivlwW7cTRs3r48sS02wgaAzo7Osdy&#10;SLwy+UzwlGotFqmfCkKYzRv/1K5ttHN47CE5/ClZnMBqCvSCde+b9nY/bk+MUGssOxWgpmA9ukvf&#10;GSUEr20cY04bnrLEn5oCNXtKve96gCUp5PA6sQBQI9BqSifiT3fdWQhkAmNHpz6+DvggDtgqQBXo&#10;VLlCdK6hNjQIAyZJ8VWNCaumkEL6y1noHB4whYQDMlhlSFL8OKsppDwJb7Fw+EtVHQ6GV1QZLwUg&#10;XJuK3WDZqyLNBWK9YeUpsyFL8mg3Mmd624MyemVxcgJoPnar/aLKVm1H5ansvjwqIQfuqLFgORST&#10;gd/H95wUf3Nuu1ZCrdl+Uk87qbQLQ7py0iHgdfTpLPn90tQOEbEzvF3gOktAP/2e1VnOq3WxSoAc&#10;74EBbyw4wPrtxWEyBBkFZGCGwJyOtCIElyfeQIXTPjslI0wG3nBa65JlvO6Uw9VUdBebwPvVb+iJ&#10;CyaM+8jV6fO8rK0G3VP7LakFotsLOX68WIIC7OtUK2SgY1M6KOVEFHPvceUcRX26Co1AEiJQki94&#10;anhqpwvu16k2h83oL442PXach2S3mLdXN1qA0zF5HpY0zb9RhCAgmtrXvYYkxRdI4uSSEgQ28Eq2&#10;aZ1hUwn6BFH7ElTiDhfr/6ZluptVwr39YfI5k3L5U3L518uZYOxji7hT4OqH+o3rJ5uT7dsYG0s3&#10;mDZUWZSRW2FBSqFnVkK4W1Fa281sHB/E4eqnzTMueBdc/gdzcjcN53baDtouARhLxmbvnZ1SglHs&#10;c/MzlvLiA2igVnnC1fPz2oceMHBn7V2QtTIgjW/HjijJewsaJ9hxY5uY7Wch1lgd8GJ2nBDh9YRD&#10;ALK6uaqxIbnUFBicwxQgux+KQpoe99GDSwpLIgMbTMerKSAGmWPZD8tSeNPTIaXIiGWLqUO6SspO&#10;4NPvdfsTrqbCyxA/N0r20ijZQwMFI8TsgQWSF0aT/+v2Ix7lG0TM4ozLZaWqNEt/a3zyoOKZth/l&#10;5558a37hnOCz+1wykdGDCfhU0cHJCTgrtEjxR8CvihD/br178N0rnCUaEikWD876Zp1Gq6izWUwN&#10;5gTdyoLMHXxfwfPXbwH3HMsQ3kK6pLA70/6NcXgdlvM5utUOQV50juVA0Pm+zuFqKq0toiLhA6NS&#10;/y5Hq7S2SvcfnRcBF1WDsJ9rsEHaTYPesveycUfbj+moH+p9b7F905412vAE9KsFx71az2wSwdau&#10;2Xj/xstAn99pZt92CeBY83vt+J+8kzlH967StZIdAbj68TJ8dtaIsvjMIokfvqULJnsi+NUCbZXV&#10;ZNA01ZiNJDsHpBBShENo3Q40IYvy6pKs1YM43XKkX5SkP54WA0p4EMdhMZJCUaZNMjuHm4Rw0cPg&#10;C9myTNKnFUWpJB7ts1wCscrsPMqCGw0QXmaeaJqIZx24nHKYKTDpxwcB309/uH4qrU25yNx8wfXr&#10;p4LYT1UYD1p9DbBoTo5wZgtHZJCZ8o1V7gBilUhXTmQ0KvCSl6QUKFV3nWa9PV6IqSwGKScDJRpr&#10;VSsPklkG2VL+c0Okk2QkI9P5SvX7x4yKooz/DGQ1QyIbtnnVFuUeiXjFSHEh3B5ZLcd1zMEygiI+&#10;QksGyv4O+Q7BWVlvqWJzCggXn9IE1HreyioUorje8MlB1ZcWgVMAIFm6LOU/2k88K4u8ZjMo9BtO&#10;a1dBKkHXA7ckwKqEViqIfBkTI2ylpYpHLxJ3AhFTqv14A2MwRS6OWMzHjezBArwRYQgUyjt/N2Xm&#10;Sx4YJHKKt+uE6oUq8io+Ty7xL3Nv6V39+SRXN2E7fkr9arm5QZ6ywR8sLqEo9DKoHNGID1CAHsLl&#10;Lh+dCmlBSHoohU0gY+NVZGG5PwFWIaIWqcxr9jSvgpSH9BMJAp0en+wu7C9VhleOKH3F78NndeMH&#10;SQ4fyYCjKmu3Wsx6NTCPtNb+U2vtAE3l0xECpEb5jIK3YhDr5OHmyNj3A4+UnSpHhdLWPcSVGMun&#10;PGgq/xnI2EduTdHGbHpQwEUDfRJELAOY8aGWiQavxKjj10k/YmUVZTJ68p3ZHLAMMWuQEKNYbCAB&#10;IVPqpzFGfhbPw52lxa9lqCCsriHBtxd6YFZJKG8VSC/SHrY3HtPy2n+rbymzpmVLHyhiIlz+WxNS&#10;hxO6h3+snrpNh+ekrhgtyKDQ5ikUUzcq1vHEb44TZ2rVZIE9Jr7IGSCKjh6YtqwXs7asfur6y49U&#10;EhnuXjAspPxQzfhfVJUCwV1DBG3HIKqvSSzDIz9Wj/+xfgPBGZXD8clAhHEViunr69YoGcXFKXe6&#10;YrWIU6VNaxSQMdWyZpv6FGxEbOiidubvRiQ/dcVwPl5OivFwOTF8ePpb+Qw2mQc1gMz9WeX7ayFw&#10;48Z9JmEv2ZsD2U7BvWHxfYX8AMXPw9jLJ6ZdLbKt2XZ5/I8NWwmGk2IpgADMOX2FhaDPwfA3NtFq&#10;SqTbFGwoCeKk4pQc7qH8GniANrqzvFXAJcWoVelVje5qisKKx1tNcZ/Kuhr1LZsiTBIUdCk4kict&#10;cJgR1JGu/BiWTyIwYzjq4E0t6ukn7j0sdcG9XVTEGcAhCC7vHzOyf7gqc9XM7O/GCPogBCblDPY1&#10;vhKW/+2qv3mL70/DS5fDuqb1u/uc0NkSwaLrhOVU+yKTDUpLKY5c1tgMpObHnj1AMpjtKD1DGlcg&#10;O9LaOocgS3IrabnFG7V2OJTlpnPkqN2tAAUjxpmbz8YsprUVcHAjDlfoSt25xa3WoxrCmaEUE7J6&#10;u+Ycze4mHNjSF/AOr9pVf2upkTRLeDyOikboF6/UQ55SRp44gA0Z0hFrcQTjLh3Ih8R+bmIwBg+U&#10;3JARWGaUNQFcdBfkfTMerERYVr5gMiWeJyxMH+9jbIY/oB7sL5ogQl1JX3Hbp2ecxAXY5EJIxOoD&#10;GuIgB8URPnVd5ge9uW1siB32RiZ5R76niM4dEKgpi4r8c3uc1nX0XSu4pFgMOnBJsXp6oYKD7zlD&#10;5DEpHM79ozOolIEZ/yog8+wAuf5LEzOp32R+PEww2Rl06Vbs1XwX8XdegWxtifyNAgZ1H5T58fDU&#10;j6lUhWsnpjzYJ8X57y9Gi6gWsMk9pM7frJuV/lIPDkm8hXEen5a1bnraG1R3aydK5rJsL0+RFKII&#10;Jkv5YDi3h1yyeg6Zqn3vnPSlLZnqPVcCOiJf2lIG8qG68vWAndX1y/lZq6fCJuC8KmKUDMwg83Yt&#10;yNs8UUhlmYXH7ZeTRP7zufpbfCjGYAqlnbssg/cOpHnAq5vIEnawbPAW+179kMswUjmMdbrPVJAK&#10;WHi1i7ENlWaLFslQZbX+F59s6NC+TMxMo/oQ8Jm9xMw8qkMWh5kTkNbWQyK/uw+kcz6ji/xtj3So&#10;YZSHRD/hhvyE0Zr/IoS9Rh+PWwm0QEwlNInzA/lRK4OIb6FMGq35UX9S/RatqRgys1RT+bTDfohN&#10;RxpfPmlsRFiDB8hW9OrMC4KwZU6UgmBQ8buhdK58i3qK/JpVwBALr2rHyAYuKTazCVxSTHq1b49n&#10;dNYAaZWDSdctWzgphaByKTc+BjmJJKJnhosy1KoHIYngdtUJlmDpKNFQBuv+USlThPYN++oWblYe&#10;YzL4fppEU/i2j36r+wdkjhZwJ2Q4vttR9+AJE5LCn5PNHNondWkv1vlSMjfhg0fM/B7SZ/qwXMdP&#10;JnLheP3CHZpqPn9xX8ZHv9ScJxDwBLj/iH1WKMNkXkg763Y97iIP9LANP12LZrpMrLzFPTlwjTt1&#10;ffXMXTqf01Qw6IC8HwKROmbqo+uFjKhKbIrC6MYVXS04bPh9hSP9VOF1Chu8fywm6j35hKPB7POd&#10;QJm9ZZgZgbw/mRtLsj6/KuvLWbJbBagdY46Uhds1pBSBbdFr2BB/CExr0WERq1pwCRXrfIT4byc1&#10;x62M4j4CODewpYJFWQxDvWGrWwLOC9XGSoLpVoBCBrdsqLLiHN6iIjivoCOKRMWhacTxfW59IRhr&#10;6aTM1cX88M8rfmDEzavKjAYPMRxllca9oWVG8rKkH4yRLPF/JvPtyi9Q+v9e0u/RgRotuhPawVh3&#10;9nGGKuI7z7clYqVQbV1Ojk3lisX79N45Y2K1RLpuO38bLE3AwQUxq8Cr2gHO+OCSYtQoDBqIIvDz&#10;1Joc0d371OlsJoQ5coScMp+g4/K5GSgqy0l9D4wfU1OnpDAwAXdWT8FIAWpoNHwLPru4/dvz/i9p&#10;TGrrSRyhGkRMasseC1KnsDYRWJqYPyuHhaHMkcPkYDt5b4Qwn4Vl5PDGOa0aNuspeEmsjgYbkpab&#10;0Z/XqgVR1tYghkn/dlbpo0X+zJyBbMNm0h4syk/fOlP2oDxCQmSfCOpEW7d0juXWGYEPPRw2/E5Q&#10;uOpCS2UsS8aCLUpZrdvgOr8S+nrdWgUBeQp78H2uBmym/5616jnceXkuix+Tx5tXxMJMpq8vReD7&#10;7ndbBELYRkun0auAewpcQsV+0ZuND+9RHkFFb83L2z5NhNUonz5g8MgAZtI/vU9dwZWQBaYKMYMT&#10;AeJAWfPKkxbJgMztC3LfKEAbw7F2u/W1d17mYq7tSI0lovOK7/Crq5RPHzFivUkx3uqNHjnS9HCV&#10;Awktc943Y7gQEXFOG7ZRxA9Qxmrc+sru5u8UjMXTcvfOk09HXfFoVpXmH35Ao7hhFuRtBwfeZu37&#10;FZ2s+MZ+LcWtxSHpnEBRwXHrM9yG/R5snJVLtVZ4bcNtKMJy4JICEcjgkgIRyH6rgnvK+WhJFmzN&#10;2icPa08bEFmGeOlQAUW0Z6dMLHUtP02vN4czNLxZFyDO2Cm01fD+5tY26xZu0+50eyMhs2BaVrZI&#10;JHQjnMWjMEyCnbU67Bed2t7My7Y2fVdnQ4T8G8bJIuVwco+gjnBWO6g4mZYSD2f6OkiezuoGPvSB&#10;Ygkjjv2B4/uPO5veUIFqArkJWX0d9sMKezOC9eidtmoAx+uW2BUoxBO+V5Iy1KXGEM0VjQuOW6U9&#10;M34YFAHT9bL9zXtq/WwB46UcvietfwegDPvdIY0VLqE6oK9gXXB5KyfJJrAMVHr0TpYl3O6TUeZw&#10;x3ZFlIOt5P+myyEqOGFHe7TJ8uBu/wl+2Sg6UsKO7Y5BXveYDEadKgggoKb82T6HNrJxcBmZkjrc&#10;oHnyNOPRMUKhSvv6YcMJFuexAVxjveHfdejd42VT2NYNh5Rf6pk3j0idm8ow1Chf0Alf7cOsPtP8&#10;pE7w6Qhe85nmRyod4LPijAy684TFxuW/MVmSVqt83yp6rACrOqNcXmlPA5UolzhSodugJzudzCNW&#10;/W7fwpKsvDp9AqJ/eYdt8UxX/KAz9odNhuzxG8sabj3r0vhbY39WcVM+Hc6pLWu656x9cK+0FQNZ&#10;FUcaHtYKv54iFivUT+/RHReLPp4g7cm279nbuCEj7bVejPNthbkCuCB27W9UNGI3x5pNjasiZE0j&#10;HHarsiFhVywIBjkHQBFMZAnjLRscflaOcbqK+HkitamQb8t149IelTMFDsfFRvMmUFMYzOJ+snd8&#10;1BTyzRKzi2FDM5m+okJVSeXYYvqxwuZAsPwInSSAsduvtrVXbelgy0rnqikQw7x8bOZuyuNs7zVp&#10;xRb9qr3qBFdTklHmeL+Wydv+Q4OliaymALAQkQRJQ/wiDKcLOGPE0LICLikGVWO81ZQskhMla93M&#10;1JGoZeOfxgsa3UtHtFUc0bMz4fYnpQjBL4OlBLd9cFD1k4oxZxyUTBuP4pGSdRw7o1xVbhX3Tv8G&#10;bn/g/thoq6Q4aaVp6WlpMqb/5IKhDZN+7awBzJwBbMMc4PWGHS8HSBPOnVR9GqGaAkOASGDgeknk&#10;l85u0II6lcgSxlU2+LgHT8oRhU0FV+OYlImYDZZjKoeJtKywA6dTxi+ebrr3T6sewpgl7NE84oLC&#10;etYGHhji1ydJSCUmksc3E1Br7QFCVjY3wuYi6bq1LGhFcDbqfGtKVMLTlWgE2olAgmT5CWcUt22t&#10;r9D4v58Fy8ogESuVHaHHg2evDpvVbNAGuutpLQu+KVFf+oQzzLiW6fjkgvEbDlyvWBV18Wu//S2D&#10;8y9TFGl+vPZ3mxAthGRmilhTgQudm/aZ07L5M7oJpmYwnXwVQR/HmdPKf54xn3NdT6AZcvETI0Wj&#10;wov98Wo5ELkTFINsZH1ELAYaGypG3xFBXHSV0V4R7U1zKJTov9MIJDoCQAL7/qSMBCGlDQmW3obf&#10;trWhPnDIT9S52XGHw2rUO9lmgzwQkAyRPtG50IYcXbwLwFcTLiO6GCkZpNqxaf1wA8YbzPDbD5gD&#10;MvwmkrDk8uGpIQMJI9ZUCI3m0e3ag5TaweKyx3cXzMzljZIwgseBEXb7mSZrvYO0rAwQhSgcHOqX&#10;jyg3VRn8lonJUclvyxA1cFJvhRSJSbgMaJFpBGKAQHKpKc4BgxUWHFZAZQk0/hQm1lvAEntmQg0C&#10;FhWBbDSG8bUDxxTgTYkiIDkGU9W+JiCmF3joOzdrT/tGELh2gJzP8eou8nYBfEiZBLkIIq+arDXC&#10;NNNGrKkAHqTaUWPYecm4uRF8aeFBU1K5V3UTLijg5nj7vVBs+gh7dhGXIlqNzRNEWYEOgG6/Bz+C&#10;3Se4TMBuWaG3QVB0bESnW6ERSEIEwI4C5lmv7KZJMY6QygqMojuXkc9ncbAQnwe7xWw2aNzZZv0i&#10;ADl9LplsSWpKgeSCDA6/C38pgWbNpvYfQ54g65klToX0igkiTLzFCFNNIZUMOCW4SwMcXCFvjFrK&#10;OyrKVf8qN51y3gW75/3B7afrrPUEIkRtO49qNxDc24sFBR79oNIU7lBB9JpjcGXFqa904zHbcxUN&#10;dpR6i709TPnxnma6fRqBDkAArCkrx6YluBdtEBzCUVac+komh+nXvgIRyEDjFtIlBewokCE5SXUU&#10;cDhl8ERu4ccdsLI6pwu7TpXgqQHZsqwrYSLCV1Oi1FTsZsuRS8YdlcZNejIGHGUxR+QJZuYLpqa2&#10;XOu0xZUFWovY0GHy97q3ywd2bYXu3ePq4Isd7oO6cRlSFha+ygIKSrPVUW910Hc9nbOR0L0mEgLJ&#10;eOnjix8oKy8fUQRysHUvL2QALyojjc1wqixOUvwgLingjKKDTGQ2R4MVT8a7HvKMyeFCGuQu5pIS&#10;5B1K/Ihl0BphRhJpG4i9LBBCuKgogqjsiG0q4Kfy4FbtMUpyloB3Q3/x/Bx2htelj828vtQAZUSo&#10;o7LWUoYwh2axpR6DRQsKJLdntMv3HtoDhhUwrgS5h3bvE+6kJUyUi2FcBvy3zZxjxgmzg7AThNaO&#10;A+t27OeEbpFGIDkRiOjQk+BDhF0C9gq/nEz+JScIGWFlGVRMFBUwUHdXfQtBWByEBcd1DkITAYFl&#10;wiFEuqTwRFfOXUPrBDiMOogKTrj5cBOITFjdRXMsOwOSI6WOjFxTMZvWH9P+UGe9RH7TsZxM/pxu&#10;/Bk5HG9lxQk6Yf11r/IrVPDsOFGv6K96gq2oOqMdNqBjTXSSp0R+72jZkgyB6HaTxB9kOIZYGAV4&#10;M9gNGsIWBxLqhMEIUvdBgE8XdkkJgjSYymza5kSeXzB0scSyhFksMRME6K1BTYniKjliTcUpst1i&#10;PX7JsLPKuEHjvABijc0X3TFA0Ku9VpIoEYEN6PM/tWEaV6Lsg65GI3BlIADHnUBEi10AALgJeueE&#10;KtDZBq4G4MCd4H4M7ZwFyiUFGPE7abNup/Qxqp4EEcsSWVeKwILDD2Rfj+jGx32qI+eopWozOez+&#10;2fzx2ZwBVHQyKKf7LhhPdR7DHowfsmqBsTpGy5huhkbgSkQAvFLAoR44rZOFNCWKSYIIpvcnZgCF&#10;g1feUzhng44CnOtdWE2Bkzo7BViwJFe4mgLLJgmSAQFhT6cnbIniBfNXBT7N8IGOWk2BJiO3qeD2&#10;P6sMuy57hSgLZuVxe0VF5hYjKFzNwGUQGFfgNpq2r8QWWLq1ro0AWGVvKBJFenmc7JgAkyRsF8AO&#10;h1vNdqM2ka8D2gm1yyWFzb0yr3v8opf4Ectk0Dg3iY/fcOCBLQVMKVFc93hNWcSaiivpIIIIhJzx&#10;ufyp3fhjRaGICNr5kkVeHdQU2IN+uWgIx9s/8ubpGjQCXQQB51YCZ51k5EqJ1RxARsMNZxXbT1eb&#10;ktk9Ngga4JICbrNXQuBrpEsCvJEcRiq5UaI+bFlmMhrAwDp7dXcBMM/GyjobsaZCaHQvnydGdOOP&#10;TwuHSr+T5x9MLGBfgZ0IfmgrSydPBt19wiAAFpSeEvbEbB4k80sYoTpZkIaGht1V6lNK60mFpUrX&#10;eTfZMYWhS5LixxAhOmI5hmCCUgL7CfzA4af9RpT22lRiOLAObgq0lnqD45zGqrfiOhsB/+hgAeju&#10;aAQ6BQHYNbL4pPtkTykbnDOuZPNJEPytVmtdXVsGu1NKS6PR0WQmyakrNTZDsplbMCabK5IwOLQm&#10;GuKdsxj0Vp26U17MMDvly+QMVvB0NWG2FONicNoRsVAhG4N/ZAoYMddO3MWN2KYS47HSzdEI0AjQ&#10;CCQGAgqFQq9P6LuAMHGSSCRisRjDogyYCLOXrlEMx/Gamhr4b8IOh8lk5uTkJKx4HSMYvZQ7Bme6&#10;FxoBGoFERyAlJSXZv+58Ph++alKpNNkH0mFrBYASiSIgS+0wwVo7stvtanVCW306ABNaU+kAkOku&#10;aARoBJIAgcT/aAUBEU7ecrk8PT0d/pEEWCeSiKDYJThoOp0O9JVEwqyjZYmzpkJYtx3XblY6ujLX&#10;Y0dPGd0fjQCNQLwQSPyPlu/IQcECaxCYUrhcbrxw6ertAoCJPES4nNJoNIksYbxlC1dTITTaZ7bU&#10;/2Wv7qwrJbLj3DnlC1tqZ6yvWbBT8d5lWwD3VLyhRvPSjrob9qjW1tu6wg1wvCeEbp9GgEagUxGQ&#10;yZKJxRxuLkBHAa+UTsUs6TuHW7ME1/PAg8psNic90NEOIGxNxe6o0touau0GsidHWWnjHScMW7QO&#10;I4I3KIzfHWy8r9zqR1lBWWP7CmcJkMZG/bv76hdua/6wytKYuK5L0aJI16MRoBHoKgjAFyvBP1pO&#10;pEFI0FFSU1Npl5SYLL3E11CvZLNKuJqK+1IgNPqPK+04whw/JP3/rpJ/OpjXE8HLT2t+NrnsLW6F&#10;Gd0LUp6ekfXNaPFiKWZUm74+0njD5qZ/njNdSLaov5i8DHQjNAI0AomPQOJ/tCC6B7xSEty7IvEn&#10;2l1CADPBXWvBptI1YtOiWBgRaypWHLGZHI3Awy/m/7UHt6eY3adIcqMMRRzWg4oA1hKMkZcjeWBa&#10;1peDuD0xxGY0bzzRfOsvDU+U6Y+afZWbKEZBV6ERoBGgEYgZAon/0bJY6OzxMZvu1oYSP2YKzCqJ&#10;HFAd+ylpaTFcPpVWEn1I7ZQjQNQG3MDgPjIzbR4PRXDz11uaP9RjM8fJn8n0m5+TUCuNO8/r1162&#10;XqKUGQGfkWp2VMO/GazZYzKelEesMEWECHC+AUct5FAFtjcgf4M0HxFVpwvTCHQBBIBBskjKAnYm&#10;YH4DpiaanTbQnFKU1uazaktDfePJxsR1rmNJ0zAWTewW41cTMkDZNIoYNxrT5ljiVMiNENMm29UY&#10;kEkC7RtsKbCxwK4SJ/63cDUVwmzefNZ4XGM91mwjNQzywUaNkL/RDT35R+PSi3aCJ3jlqtQJ3kx6&#10;jsoq/U8V+u/VFLEOg9E7W7ioSDA1lYGaLfvKNZ9fsImHyt/rHpewOlBNIPsPsOnTqkm7ViJduYsi&#10;AKTX8AOc+rHKzZG8ODnTbuyuNR1rarNVJPhHCxIjs0SpdMbBmK86m1aBWxLad5Uty0rYLE6guMCu&#10;Ahl/YsuFHa6m4rYacJXKelplOabAu/WRzhY59u5teLKZOX9c2sPpDNRr1RDmNZuaVpkQFp87q0hw&#10;XTdeb45HEcJur7Awegq867Vn8UF+n7XndL9UGWkFpT0w0nWvHAQgJzvsLFemlQUsKGsrdKCm+J1u&#10;u07lMBsTdiUk2vE6YYGKSLDETwbEFIgZ/IRmqwPAQWW5Op+/qKcoJgehKDQVr0l3lF8w1abzJ/vN&#10;qEyY3vmheVOm9MOxooJYaiP+F55TR1lboaeTEUb0ZtKFaQQAAUhbeEdfyZWjr4DB9fM/tcHPM4n/&#10;0Urk43XyvlYOo85u0Cay/OxUOcqIy11EbEcNasqiImH79ZX2ayr+xoXbT9dZ6wlEiNp2HtVuILi3&#10;FwsKPHxnUWkKd2hMTSmf/6mhdZTYLjK6tSsQAdBXnhqeGqfL5gTBE+won53WuF/0BBEswT9aCXK8&#10;JsDP02Ji8AQJMsXtFAOGY1W0patsZ2vxqA5ZspmihGarcx+1U1+5vZ8kaigi0VSsll2ntd9XW84x&#10;mL0z+Nf3EU1wqhoW/cu/qDYh3EeuTp/ndPBy/iYYbwo2dFjM3FNg33nnuKpCQxPhRr0M6Io0Ah4I&#10;3N5X3J5tJWHRBGvrZ39qv6/QhS9h4n+0Ovl4TRCkQ49WCZCyJDKM3UV4ckHxcg4qYZ+kc6mG+yA4&#10;BUVntQ1bU8EtP+5sekPlZhhhsKYWy57uxmL7aio28/pSwzEEEaGOylpLGcIcmsWWekw4WlAguT3D&#10;b6BQZAsDTCmfnw7XTJfCxPgYKmKSoUbwHyGD/IfaRqpUdoLQ2nG1nbASdOB0ZFNAl+6SCBRJWCvH&#10;pnUl4wq42C/b3xyF+1qCf7Q68XiN2yx2g4awuU6JKIvFlqR3ESdfgrBqmlqHloDveJKiHd0pKFxN&#10;xVjTvOiAScPl3jVCMp3p+LNa91mFpRrBevSUreptf8fLptI6q4T1173Kr1DBs+NEvWLtpwLHoyf3&#10;N4c04bJRNJuDpbEZEhbGQEMLYcEJjQ1vsjhqrI4EXJ20SDQCHYYA2GxXjkmL7gzUYUKG2RF4pbxy&#10;JNojcsJ/tDr+eA0ePHAv5utuzBRJGdwucgcEephN3RzmAuuUYkmKNlwxvzomLSJP23CJTBw2Ajzg&#10;OWn86zLY2am86YPT3xsjHMnAL5xTLC0z+6ZOslvtNVYCQdmzJmR+NT4uasoDuxqDqykZLGy4mD1Z&#10;xu0lZKeyGeGoKbDaOBiawWH0F7OnybhDRGyhTzxTp6xIulMagY5HAA4DD+5uhG98x3cd2x7fOa6O&#10;Xk0BUVCUKYj+ij22Y/HbGhg2kI4yBsN1mMNksCob/EZF2XVqAu8iZzygqwF7VQdMX9RdUGgnX3oa&#10;+HDD5xuoAcIfeIQ2FYHwnatSil2XNoS+UfPs77pDzmWJtfmpEDrtU9s0uxH2XyZKup9Sf+UnNB0d&#10;0D/tyewob3/AigsbaJAAH9BRevBZYla4elhwvBotjgqjTe+gb4XCX1d0yS6FwPLhqRDGnKRDevmI&#10;clMslC3QBhzGxCWC64jjNeWSYjfpgt+JMPjCBFfswl/JiR/8lbxog03lvYkZYdKuhPst52cI5nJR&#10;wqB/5NeG5y5Rnh0IKsyQvDhWNNJH37Cb7ZdBfXHYLxpwpQ7yGvr+UBaXqJ7gagqYQEZLOEMknFip&#10;KSAjmFjGpnD78FlwkRSVyHQlGoHkRgAMEklqWYmVmgLzl+CXGvE+XpNXITolOJmGdN0AfY6wd5H4&#10;BogEZgqlifz2kmg7IjBOJM5YnCZb+KCHI1K4NhVoy67T/3u/eo2OkPXM+GEQp0U/abGsEG6xPwjR&#10;VG/YYWPPyGMxDfYmP7ZAVMBnZkQeDQ5jA6tRoDCfIh4zn88M85YnHHS8yoALywmtVQXJGemHRuDK&#10;QyDpLCsRuduHM59w62HXq8Mp2Sll4nS8htsch0kfkT2J5M8VyzoFhJh3CtcrNm1zSP0s5v2G32BS&#10;ow2e++9PygjpsxKBpkIBhzc3W8pZnLESzM28AMqK7v1KZEqxeJQ3m374aIdV8rat9X7VFLB29BOy&#10;wPgRVivtK3RWb71o7iIXse1Dgq59xSHwf9Myw7TWdjo07XKhDSB94n+0YhyxTBDgjBKdctaV+HMT&#10;PPgLVmtSx4eDsvKf6ZnBd4xINRVojdC7mUlQFiOf5661UN3ZjJ/u0u4Mdr0TjZ8KuMX5JUIANWWk&#10;hM2nYo875qk120/qw7JZdYw8dC80Ah2DABx91pVkhTwAdYwwQXoJ6coWtYQJ/tGK4fEaRhrSJSUI&#10;jEkaQ+t/RAQBN1+JnAwo2dG+vkj0t8HSIMspkq87bj9xRvH4TzWzfq2/eYvr5y+/1Ez9ueHZs+YG&#10;9ysRHG/w757S6rASsZ8K0LsliJoCaGZzmRAWFPVmF35Ftjxl04K8TcO5kXTGXDo5Z+/8jKU8NC9f&#10;tnlB1sroUlVz+R/MyY2w61Aj4wlXz8/bPVnYA+OunJ23d3ZKSSQLMFTrsf57PBCItYwd3B5cv4Ln&#10;Rwd3GkV3Lx9RxCmlBjCbgTYQhUgdUwW+puD02s6+wMsEsvSF45ISpCO4LknklEmRQYSiDJ4wsiod&#10;WzrZ0YaPe6DcW04gw/9Q2PYfbHzglPF3C5hKUKmQ1V3MGsLHoL7NbN1e1nznYUND69xw+EunZ355&#10;VZAf+TO5EXipwKYDlE2+U9/x1pRWGeCmaYAwznddHbvW6d5oBMJBADaUBPeuBfeUODJWQ8QyXxwO&#10;UJ1Vxm7URh2xDNdbEOJkVTXGxH4A10ZJ6uzpO3dkxDI/oZUVEu1kjg+HI1CQ00W4moq1XvdWrQNn&#10;sOeMlG+cl/vTzMyvrsp8vyRn19ysT4sFwxmE6rLuR03rfQ+WImIViOGHmR4L1xEgwPY7hkEiVkde&#10;+ngtX7CsdOfGYnjx2tKI6irFzPV1yzzsXWF3Zjbev/FyyRGzNewaXa0gjUCAGX33uDpOFov2LyEg&#10;aQiftDq67lAmK5E/WlEer0mXFAMku4nIczYkgNBmyDLJUiDBzSoAIzg+JwuYvnI6M10Ekj9cPxXd&#10;xaa5f5gd8pQfxgt9XLrte/c2PNmA+EnlQ5jXbGpa5SehegR5f2DruX6Tn2RREDbcjR+BYSZOU3hY&#10;bQk/GqhHr4z/DGQ165EMtnnVFuUeifDJIZLBQvBOJhrrNJ+U6jaB4ZbLXT469WoZ6ECO83X2zCwO&#10;XtV0fTXv+/FCpKpp7hFzLtkIx0D9G5HyH+0nnpVFUscYFPoNp/WVeWlP5VOwWAwfn2PeNYBVWdZw&#10;61nHiHzJA4NEhXCNBPmbTqheqLIh8pQN44WYymKQcjJQorFWtfKg4XDrLR7c1JSkFChVd51mvR2k&#10;GHTUJjDRqLAJZOxWgT0aP+SYX5I+gcoMpbukK5OLxqLW81ZWoRDF9YZPDqr3ZaS5gaNYx+U/N0Q6&#10;yYlDpfr9Y8bDCHfl1enjbOZTCGcggEbYjp9Sv1purkYQttSnMAzEH5IAmlwu8oEdKxkufyofrVQQ&#10;+TImRthKSxWPNnA+oRC4baf+AsZa0l+ysCcvA+bKatlTrl11luz3in1C3it3FjIP7A5BCBkTweDw&#10;alXUx6SpODXClmWiWLjnKJIlxaiNU3hLx/PnxglSShVI6OAvkJCdkgGadPwQiHfL35dk+c3gEa5N&#10;hcFCgasP11v/JG9/PB67wbSzGT4LWHeRb2uYTMxMo4pDWHIvMTOPKsLiMHPY4XKTQGZ2X3Qgg08i&#10;qCkg2CAxO0KeFYynUEzdqFjHE785TpKlUNy4vnr8z81H2KJlEyWjGezlE9OuFtnWbLs8/semgyxm&#10;ML4tLv+tCamTWIZHfqwe/2P9BoIzKofVXNq0RoEjhGXNNtU+11yBw0rqiuF8vLx+6vrLD5cTw4en&#10;v5Xv2sV4TMtr/62+pcyali19oCig5hewGOYucMNWguEusEetQvuybarzBIIrVPeD1kuuA6T8UM34&#10;X1SVAsFdQwTZ5DS7wFmDkEMbTuge/rF66jYdnpO6YjQ/j1oHmIChPlE3HgZy0lE0IPVJGAiFg3dh&#10;D8HakGSnSPzA7lq5GFehmL6+bo2SUVyccie/dYkyloxOX9od3br9MtlvOd47mztBGu4Cjve73Snt&#10;w71yRBSTHSMkeLOFTK8RE0lACUh0mo3wjtdwO0O6pGgUcVJTqK+7PurbqJhMVgwbAcpa8F2NYYMx&#10;b6o9d38xFyaKBgO5wYWrqfDS+NeQzG+G5ZvrHzjQ/NIxDVwGf1emfPP3+lt+U//qIA+1M6Q+raHM&#10;3jLMjDBGDcvcWJL1+VVZX86S3SpA7RhzpCysrmE39Msv2T9hfESAfb8HLyLTDt6otVsRbFohPwtF&#10;M/LTvlmQt/eadDCiYCL+/H6iCSJUV6f7VA2fdNunZ0xBsr4WdBMOZDtKz1CGENy2alf9raXGNqNI&#10;6zJBOUsH8gUW09oKmxUhDlfoSi2MwQPFM6gZMCgtpThyWWMzIFiGmBnIdTdQMXa6IIjAIRq3Wo/C&#10;jaHFXgtwCFkF5KffBU7JAMnglqFZ1Ya1dQ5BlmQp5RqMK/Wf1IGe4xrIwALBzX4Ld+P2FvoiiU32&#10;B/vcdKfa4ahohKnBK/U4gjLyRC26CI83M5PhmhTo92zz/J3qNTBBV/bj9wjRuZB8dto3sUe8JErw&#10;j1ZI+jWSFN+oA1L8mLikBEE5Jk6+8ZrFSNsFLyWeKNJKHVk+2dGGk4ZfLriw1AUAGuXw75oovUWK&#10;oTb7sRrT5vNauAx+76zhhzrbJRwRpgqfHi0e6GtrtJn+e9aq53Dn5bGcn0AmjzeviIWZTF9fsoez&#10;0/vdDYHhrRPdU3yXHVh3ok0PZN+zt2Y82FRcP3VPN4ZJKwdfdLyHmEoGHdWD623nwuwqqvZjX4lw&#10;VGvDlhgK64KsL2/YlzUEW4yQl4G89KEfTwTgCJFQ3iqwwXWMQcUFQ1K41vpdtECKbzGBS4rdEG4W&#10;+naufTKMKAnT0/gdNcbhJXLwF8hMxpYnM9prK/wczyP40jFFwrunZf0wKe3FwRIycTP1c8fg1JWT&#10;stZPSZkq8LOX41prKfD8YqjAux+i2RQaS9gHfQ0qcNUCRLTtfHNiXr2IH6lJEN923lhHMIv7CEYA&#10;OFzey2NTl+ezkCbDHh0hyhLdCZcLGOvOPi4F3qqxXLAiAiEzF4EEiuCiYS9vsm06qTluZbhawFhL&#10;J2WuLuaTrXk9hGVVmdHA4S0qAn0RHVEkKuY4yipNlbFAwRpA4Pa1jbsPjS0VLMpiGOr1GymHJyxV&#10;eFcWKMWtAzF86YZDW2GF6aAS90ES3+kP9uBB4LYG7Zd1DldT0G+vtB8mS5dc2bc/zvlNqCAgvxtc&#10;+9ZhiNpJELFs8XYSBFJ8q6YJVIe4IuPbON6FXGsTPKsRXOSBJtrB8xvD7vwegSLQVEhPzOOK5w8o&#10;/nnOeMyE9swX395P8tciMP6b3yb9JJp+tHhLi4nZxaBUmExfVcG9A/kQFtOPFTYHguWHYQ/YXesH&#10;brhqiR9fftRwQ9BypGYVq0rzj33qCq7krXlw+yPrizguauxW3PrK7ubvFIzF03L3zpNPRx0u13mz&#10;8dVD2kpRyhcLcl/viR4rVb6uIhCz8eE9yiOoiGxhXuZiru1IjcXP7Q8CQUDKp48Ysd6Z2xfkvtUb&#10;PXKk6eGqGNHsBhI4aiidFd2Gtn2aCKtRPn3A6PRgxQ0O6aCsvTCQAYzyP6iB+C9sX3VA4Yukf9hD&#10;SOtYc6BpVQ06FyaF7JdZV2fec8Xf/gBma88lUKxBcD6Gdq5HV3WKEGgvXNcuyNs9U/agnBHuR4vL&#10;f2NW1trR/G4c7kvTM1cP4gQ42WBzh2Wsmyae7Lkxs9LEq0uyAtdqG1y3AtnaEvkbBS77tvvxGlxS&#10;IALZpo6SGN6rZTc80cmD0oEPsOUn/fE0P6dWsN+0P2IZIhJ2L8hZ3SvCk2orjVPoRdBKRtVWlOrU&#10;g5UKkgFFHPzVugA8ZMAm95F9QUKX+XExb5Bz0jmc+0dnkGDOSn8+l3SOHZQr+RgWz8SU+3NcvrKD&#10;ckQvTUz/V0FA11m3+HDGkrHZ5HIFFqvQw0+UEr5HoHBjfxDc8uPOpjfg69j6MFhTi2VPd2OxLfqX&#10;f1FtQtzz/rQWwi+ebrr3T6seKFgk7NE84oLCetYGTi3i1ydJSCUm6OPXjX9SKhdcQxIFUTc5IOXy&#10;Md2VG9LbETMCfHEQ+6OngnEi649xzfD0J/LRfXsboozZjqy7K6i0F7++2WxWqVQymYzNjoStsN2A&#10;gZril3Kp3Q17NtASEHfbbuvi6RlXsw2w9W3UhZFjGT5UkyV5as2jR/G7Jki7NaruPGHxx3INmkra&#10;zVLz+zu0O92uOkFT+XSEAKlRBqjloam83odZfab5kUrXUQQ8f+HCgiScbV/GItBUvFr2gKZ1gAeM&#10;lwKADp49TFFKe2bEGTtJBTNGkpOvddZC7xugqciXpNrWbGpsDVmlOmV4bR1wvQLXZxGMxR8+FKSM&#10;8hPNL+oF74wRIBcVfzuDLx6dNldo+XKP5lKBbFl3ZNdRc48h3AsHmv+NiN4ZIySvoQl7lRZNt2if&#10;+MMcRAJXEqgIxh7BaOJd1JdfP1ybirFO95mKQLncuyfI105Je76Ik+ewbT/ceOcJc9BTFda9b9rb&#10;/bg9MUKtsfxaD2oKmiGXrJwgDqmmwNWP761zDpuRmGoKzJyMHS6Y8Z5mun0SAYgrHpj2g+sEnL0s&#10;C99zpPm56KhlaEADI3C02cWIarfbG6jHarXW1dXp9R1qbvFrf43jvOH2o0oHwuFOTMcYEblYWszP&#10;bK2/1b+aAvLiG/5oXLjNQ01p5yhAQYEEe+1UU9opg7M6UNbC3VNMmur0RlAMY4qk7RODMUkOhAiO&#10;swrcprNehC9jDm8cnzNEikGM7VELcbLZakJZI/NIBgrXQ1g37Ki7cb+ZwzC9dTSYmkKibdQnL9rA&#10;3OjlAxeuTcXJp4Llpv4wSkARNBLNtepXDukPObAe+ZzMatPv/m0qLQjb7WearPUO0rIyQMQIx6fD&#10;7yEJOOyDpiFEc+S8yfm8Qh4VRmKyHK4ybm1wtN1zoIzi7vxxeZwU6u+1dcY9F83lrXYQ+GtP4fQs&#10;Fpf8k7naaNt/2eZyOWOzJuSwu6VzC3nE+TPqrwN88E5prTXWGN2qtO8loGvTCHQMAkPSOe+OT1Or&#10;1Tqdtx8cWFaEwg6i9Vy4qa7eGMk5Ozp0/NlUNrG5d/VmTmRp4YuCG0y//Kn9TzOelSZ6dIgQHM8Q&#10;m2XDYUPW8NSRlI3J0GRWpnFzwLgCtgeMObeX6OruXBlsRzbrofP6Lyvt0+FILbVv2Kn4kuDcP1Qy&#10;JYXkE6pqdKRnsAnKppKWJljaT9SX9AskFI26b04adrZ8/Z2mF4omwH7ocPOXiNAlA3UKz5cQh8pM&#10;8gGidABKgFadaH6mmRVmF/tEbi2TjQiQ8jazDdmhl80AhtZPsiCPDdwWRpVh/Z/aDdRO6kxPw85M&#10;3TBeYKq3IHIuGAlwvfH7Y+r3tDwgcMo02BEhWnGk4f5qbMmQlFsLODAcg0K3+phmHUcK/E9U4A14&#10;xDcs07AfLJZeT1FJuVpogL0XHZEvvq2PiCKpcpyv0n57yj5xWguNE8VB1bLfM0oGyv7ei2wf11uq&#10;2JwCwvhLA/vqbk4yKuqigDJrudtU8tyomBpq1W9tv7ANEsDBfY1rpgiFys5LYZEzVY7c3TJ9leUG&#10;ZYF4mHMBuBnGPG0qQkEtzK/dw6ZSgB45rPiVK7p/AF+GOirPKJdXoXePEGpPq7705wzNEnP/3k88&#10;yrlmqrVfnUUnXTvgpjTyKlDnMfboVn+H1lo5Jm1CNq+1y3DNAE4+FYvKWuH6EKNAv/HiWNFIBn6h&#10;yvR7wJgMx6U6447Lxp31oKYAKw1DArxZ4Y23tMmP9h3UboH16SX5ax++U02BB+NxRvWR3JrLdN3Z&#10;oswJgyWzuznVFPLv2VnCG4aLil1Waqy4v2Q2qaY4/8QfVSj5+6S0Z50/YyRTupEKkFlh2Bj4XJ7e&#10;Icmcw8OPLkUj0BEIlNZqa2pqfNUU6FuhUHSMZQW4DDpCTWmBE5OlfDFPPgs1fXdYuwkh+YT+Imd+&#10;sqd54aaGVY2MqcNT75cwpxfx8wnD+5vrFm5VfqmxvLZPUwW0AyrNMyctLZslNndo6s256N7f60DN&#10;evE8XijnjBS33Gtj7PtHpUwR2jfsq1u4WXkM/CKo3lkS0TPDRRlq1YOb6hZuV51gCZaOEg1t2cVt&#10;zdpnzlhxBK86o3zLJnxmuDBdp31xc92NvxtxfltkJp9l+Xxz4zN1jPC7GKBsa/k1kj0r+EMNLZPY&#10;QgrftIXg3jxSOpeifCT5cy1GqjKaJrR/9gtJBPWtmXPDSOkSLjl2AQu8Hmvvr0JIBqMcYgNJKwVM&#10;UfylE1IXatT3lwF6+PmypmVNTID9epHlnz9D4GTtylrG7HFpy1MwijhKwK9smLqe4mGS8cdnOJ5r&#10;pXFqU1PQ0QPTlvVi1paRFFOPVBIZ5FcAP/pHGxmVU01xf7yomP7giJ+ZmTeUwXKDsXkvgTlnKi9b&#10;OCmFOHS4fuGmxscuGFa2LgA3c9qlStWqSkf+IPk3Y4UZiO1QFVwIOr48qt6hZ988NfOpAhZiMG9R&#10;4icua+75FRZJ42OV+NVDJZmXNX7VFLDwPTtSOpAwkDO+z4BnSh8eSPx3Tz1QWCWdmgIAeikA4Woq&#10;/AzBXJJPRf/Irw3PXbJRk4gKMySUshJ41RK2vUcVzxxs+dnTcMtvtbM3Nf27yREyRPmcxlulAba3&#10;IL60jBT+7Cwyn7JZY/hsd/OLu9U7NCQfXW4PwVjqJRFn8MZISP279pLm7V3Nb5eZSa8bFmd6Lw5p&#10;JeKwi1Mx3GReu7/5xf3aMpObgDZb2SVzLdwq2yxbz1qCBPZJ3Ax1oV5m+u80AsmNAOmhqVOBh+YF&#10;dUCTPigrWm3cQ2Er1B2a2ByoC29ZXz1xs+K9BoeTT4ghEj13/YB1JfIHCthADTYyn1lrxBG24IEZ&#10;6S/14GT5nWcu3BwxDI2Gbyl4TlSq7jkAhgfXtsNI5Y0UoK6/4vZvzzsjZ9Ax+WCEQGU5qe+Bx+XU&#10;VLC4YALuVam+fnvYOLKk/eR54wkcsWmNPze2GZxwg/0CbI1sVg9+VF2YjfAVaPWD8R0cK004P6Nl&#10;aE7hWbz5vV1OxHYdpKchCaAqK3U/w82hkzWKzZ2ZR35IgD2hHJCTi2/OamEwchXg3zygzQ3ZCTsm&#10;FC67Brybs58C0wjKnlDIv66A20IchVjVur9ubnyqJZjDQ06MMzefjXlQTIV8GVFfBixBeuq8wXJ/&#10;M4XU62wmhDlyhPzjYYLJ1AfI34PvPKO443d9I4EYm/Q/OMmALJYPDjS+XAkfWUf5ecNRN4VpUIFk&#10;ok23qg6bX5y+tgR8bCXz2zJQoZN7i/qyHG4z7uBniBaxVHjoKNuQY++EAl4KQLiaCsLi/XWidIkI&#10;hXyEx9R4y2c8pLKCpYrIXIatP5DU0GE0f7Gv+WNVCMXc10lFFkwPQDOlTFKZJWz7T5tqQD7C/nuV&#10;ldTeUUY3kpKOMTiLTdpLrNY9F8k7Ha3S8Btp50G4qdzBHIQlZclRQtNkPgMKktV2qAn+ZD/4h+LF&#10;Xc0v/q6rErCzmfaDZfrSoBYh8KGJNAKoE5YA3SWNQPsQaCUNcybLrdQGUxTAwRb0lfZ1GKL2OXWY&#10;htp4SQFn1pKfGm/YoQHrCPzcesK87YTi/XKTAmH27S19tCUSx717ppDpL0QmHAnhZgdO6mRH1E/T&#10;a80hz33hNOteJuZd4M06e+sqcUTD4wIMUg6vdQawg+2klY+qpNSeLQz7ixYpJK7y3lRMrxn9s4iD&#10;fevJw9rTBkSWIV46lN8tYHfY1UU8MKgcrHDzO+Fw5+eCQcX0Q13bVxLMaXfn2r86aWHlSxYJzSs3&#10;161sZM3pHiiIjOqPwOsMhMHnWjbKoXdsNS8FIIJ5BT6VpTOy/zsp7fF8d5XBqaxIZmdzsn0bQ9mz&#10;JpC5DFt/3i+Rv5nLQBy2XXX2IKqKX0YpIWkxCfQQNZVqUqvYrdnj94CHYmnUrZBRYalwvdfEBY2d&#10;VFXgT3zUprY1EKgkndsHzIBs1si2zIpoTq5wugxVVOu3BiMTcwnGT8i4pI5dY3RvXRcBijSM9NB0&#10;+9g0UakRgjxwBxRXZeWcpkNtKu4jdecTYvClUwdIn+/DpcJN8Z0X1A8cMQRK0Gdv1v/Q6BBkCBZT&#10;x+JBBSkfjxbPbbn9cShNhwyE668Yc3Ehl/oeEvurzI0Ec0Ahn+yCw3lsmKQ1ctUTf3yfW0mWmH9N&#10;hk+kpdkCZ85ouiADbtsCoX3n3eY+NKfwNsvu2rZFAosHboEKCkTXwNnRyRplNW+ubitgdWcwai1w&#10;qc0s5EHjhDCuKZa9O5A/AjG7EUdBhKno/2ZmvJzvIh31kBO3bKiy4h4UUyHfWcIvAxaqsv7JlPjA&#10;SLZW12x4Zq/qUFAtmiURzExntBlUKCmGFgh7szwNKhzOw32xLYd07iYWT4mJneW60zaGc21QMw7N&#10;GraaCK1abbPH34UrJH6RF3DP1xGBpkJ1hKWl8cZJvL7GoKyInxwlHhWOoyzC6C5jMBDCaCeCHAT8&#10;8ulyI1MC0KJ0FnVlSBitBLjIyEjxCIuNaH0hbAaH082LD0mILNZSJY7xuIvGgFeKeCAPxTXmg3qC&#10;IeJd14PNNpr+d5FSa0I9qaxws4KFasnz7xCgOztv7+yUkvBmLC9fthlYH+ZnLG3zSYqsQygdir0A&#10;svoBr4kH00DEfQSvEAERQuieW4bDosCJUGxKkk3DuYFCb0NhFVq8xC8BoQQ2nZLkG7V5aAYNxtBv&#10;RlyVFZ3zOrpTHjc+oX2Lui3rkdKks5/GKVqUkqxvRghQpX61f+4ifMNR5Zf16FXjSCaSZ3szGxst&#10;h1pufxDc+sFB1U8qxhz468y08SjudO6waXQvHdFWcUTPzoTbn5QiBL/sZqtwB8C95Ddj+ZifOSJd&#10;ItrTRWC83YY2M/0q1PzlIfUGzwOkRq1q1jPvuNpJBGX+eI9yjdn9g+DGYDQvcy5qXOVVwJ3GaUH2&#10;E+lovdZ2HEfciKPytk+TSHSmvQ0uKi9PaYkDZc0rT1okA0iKqTcK0MYwrHKBGLDeKrX4wpiVIyWJ&#10;UmamjkQtG/8MGLmdxnJcVJk9DCoIJrFYq5RGN4MKNneASFStc2J4qUqzVs9dNjNrWYZt40W3WHeL&#10;+cVD6jJUAGvjm3ECrF79ekt8kE4fJClLp7w2YXVab3ALhiE8FQawpL03MWNoesCLtbB6aCtE6A12&#10;8iKFesCmwbBath1Xf6pGeg+Sf9qTFYgXBTKNPbi70auviJhUxKnCWwdwSedZq/m7A/pyAf/BYfwU&#10;hFBd0rxX2aJgCj1/iTKGQ17iNKCoJ1QK429nTeU25szhklEs609HdMHvfVpFvWS0nzHG4YRHUYlM&#10;QNo80oNOhB9WgAgnjiweir3AmX8YIf3w4xT9G1MygJbhND5tEX86nF0akdiUJBmX3GMHPBANhVUU&#10;8CdQFXBJcZgNEPfoV6Z+qewXR/lkWPdXlM/nQ0AQhoWnbocNwG1b6yGsMezicSwYMc1GHGWJqGls&#10;6iDZvTnIkcPNcbhL8paEilHiEU3IPVWhOLUiGkTnFaYMjR1N+xvRcFkSGVAqR1Sl0wu7qyIx3jK8&#10;x0ZY/rer/uYtrp+/bKm/cZcKcu+hPN5N3ZiR0reFz6TCEPIW9qHUFHAUv2AsD/Mal3AcOaVaAVdI&#10;uxTvnTSVW9G87sIRfOL8eUOpjVHcS/I4GQeUemcvTk5g0YURD6vT18OVJgAw9ipmrq+Ll3bVxeAk&#10;CMh0D3nsAqkpEQ3XaDQC4UrMXfwSRE0hD2MYxhKnRoRJpxWGQOI+KUB+SnHLypdm4IdPqN6KvctL&#10;wPHpdNouk2MZlAA6x3LMV7L77U+4fCpRCkGY12xqaiX7g8sjyNabm8q/qZ9wVEsssd+WIVEzZED0&#10;+tOMtPBuMtjseUNEcH0D1c0K3UcnqWgdDvfOUcJs1K9NBfdLkSKWi+7tw0HIFmxFA6Sz3ZI/tzXr&#10;I73Whh/QBGU34nJ9aAAIyjiBViqIfBlwAdlKSxWPXgSjZVvEv0FhqhfxCgl/NhWgOPMgHtAeyEj7&#10;z0AOqYS6sQK0SOrDN3BSv8mM5MklK0aKC+Fug7CfV6OFKcTvZ60De/Hb2AuaGEv6Sxb25JEkiVbL&#10;nnLtqrPWAX7EdkyDX3YjyhqQ/pngz0Q01ulLEe4MkvbAcf6s8ukyczWMq7f0rv58im/RdvyU+tVy&#10;c4M8BcgSMJXFIOVkoERjrWrlIcf8El8iBMqQ49G+5pNSHQwB4XKXj06FlNTQaKPCJpCx8SrVL0LJ&#10;DSK8EWGIEILDdp7lHWV1jv5ZTIrp0uHNvgBoWN3MVxzSlFJo1b+8w7Z4psumIg+F1SpE8OQQCcXo&#10;AMNvES/KV6gzq5HEppDtzPOux1eg8G0qzrpAXyuXy2NoWQFLcGfC5NU3QcAdWbwTFCfQeNshCvDn&#10;Mnj+PVLb0WrnVCXvRtXNndN3eL0CVR3D6e+UJA+ZW7AfEJuQT5xtKih3CdxEUmkyqJ+cH66SvztM&#10;FFxNaReMbmoKbjR+c6olqNhGUHHHKIeFtjqSsAQMJ4sd6cji9bA5cwo5bGcLPgHMznChaB6MZF/w&#10;oQFwmmgwrkIxfX3dGiWjuDjlTh7mHvH/dC2a6d9FguFDPJAy+pLqWwXuT01B/PANyFnCFMmb48SZ&#10;WvXDP1ZP3a7HBSRCjkZVG3tBA0r20h3duv3y+PWXHy7He2dzJ7hS9HmJTQ0FZaZpleRYFERGlrDY&#10;qrlpfe2qOqSwp3iOc1z9WeX7a+EDc+M+k7CX7M2BLup1HtPy2n+rbymzAlvPA4X2ZX6IEFztyy3Q&#10;JlAmaDQyyd+L+XkUsFeLbGtIAoaGrQSj7Y1kI+WHaq/aWHNbCxnDv1wHR9QvGsFJ4ClOhWBYPWcV&#10;vTlOkqVQ3AhRCT83H2GLlk2UjI7zexbNUgxah7DbbFqFr0tKTDoCEtt4WFZiIlsMGkFRBq+D+O5i&#10;IG2nNkGmp8FDOzl1qozhdo6xOBEnAwq37diUa4kPj01rHdxKvHdQ8FOxQRBj4B+7W5x/u8furqaY&#10;zOuOG6tbNRDcfomK3OHLOEWuuxu0h4QihSPwZqOXpoIV9xIUMu2Hz5jIFlgYzyuAGUX5AX1sgo0i&#10;AA2AkzDOUdFotwLNgB6HyOo8KTeciP9AxAMB3HqZc/zwDTiAhyALtZeeMUB2Q6vasLbOx1Gcx5uZ&#10;2UJvgBCHzzbP36le40rR5ym2K3jB7ZfAClBtqUYcB5rteOu4UNYEKm/WN+PBkINl5QucKdkMSksp&#10;jlzW2AyU+S2g0kBYt54ywTmaktYhyBRe100I/Aq6Oh3cLboYGlrngXBUa/16XDL8oeHX/661LWxy&#10;CKwwX9IFTMSfmx7vF63d705LA/DlgDx2VlVjXK0CTsZ9+G/M5E6khhL/o5U4aDlMHZp1Ia4DT3yL&#10;hcOUlK61MGtx3kA9/VRaHVbc/tHw0mU/AVRD0/34/jiCRQuR5/gJ/YTOSx8gcFt3TE8yo7Q9jjL4&#10;UsL/sjkzerLBlCJOFczIJD/oZqX5uMd1DZpXIL7aPSzZhpu8ApgJwmjz7/yiDiMMwZsG4EioKE+P&#10;14vK9kkZqALkFAXiAbcwpdbsrxAHJGDmRcU3wBazyJua8J+AykFLE3AtBfm3W7kQflL91vHRG2i4&#10;aDjZqCJ5vEkXksMnBlxSzAaroj4mLikh4XLmCeqqykrif7RCTlAHFMA4XAbHyenaFR7IsQz3WYk8&#10;Eni125/RusMG2FPadlaNs6aCYDIxM40amYDP7CVm5lEdsjjMFi44Zg5ECIf3GOyBPWNJpnzxFJKC&#10;lnxcwcYuLnzZgwWkh7m6xrCLZK1FU7LEQJP/94GUy63Nuv+i1d0jBsKSr81jWhVkDg6XXdIngNlH&#10;uQlvAGADaDLs0RGiLNGd5NVJCw2A30kIGPFvX7WzhvrG10BC0QDEA24GVZP+1h8oneCHxlUGv3wD&#10;jD3njXUEs7iPYAQGJASCRVneDvkevUBmjV5pP0yWLnHd/oQ7dlc5j3EheVnSD8ZIIm4KZU/vz8sD&#10;tZOUlmGo1//3kr4NWCcBQ0i5CIt/9gXcVgbJ59isAg7C5gKLOdGgsF5ukX5nCKxwv6QLHZpWOOTA&#10;/RXArWarpgnsw1HVjrISuNbGRFmBzKtRShC3aon/0Yrb0MNqGPxPwfWYJZahzISbu7AGEKAQpK1O&#10;dNdag5MKNwkeoRtxW5w1FZTZW4aZEcaoYZkbS7I+vyrry1myWwWoHWPfPlFO0cHJn8wOl4AkGAML&#10;ENGKQo2FsO85rvnpkoUk0ScfMhT5pxO6PXo3BQhlTu/Dk9m9WPPx0lOan+psVNJYSF6o+7rV/cVn&#10;us3BqYsD0AD4WzVhRvyHIh7wbNov34BepfnHPnUFV/LWvLztU4WYWxR7S223XhbkvjWAWVdn3uO6&#10;/Yl0xbuPK++bMVxEbzvXSiMRZmOEvYEj+XoBRZnQrHr6gLHaHdh58umoIxDjllsPEASkfPqIEesN&#10;nAru7AuONaXKX5RMcLHaPlXEqFO9dqrtlsKdU8EvVv5JF8IcV2cUgzMW6ZKiUYT0nA0kXTov3FfY&#10;t4WYKCvChExjHtFHC5LVrS2h6NQ43JemZ64eFJR7NE7rJMZdM24eLV83S3azu32cZI3L2lqS00ci&#10;v2Zcj/iyMbmjFBkfFWMJdTe9e7KwR4RQkzmWW05JbXPqvxF08qD0dSXpj0fLVRxSNL8CwK0ueMqH&#10;rJtoBeIc+2MzvP2Lch1D8GpJ6njXbkY0VzQuOG4rCsqnAhy1s/5X4wVWHz6rGz+u8fdYMRnjgwTJ&#10;lhxy/g6rLapg7LshG6ALBEfAGfvjWLOp0S2mjAYtGgRIUnyTrv13PYt6ChcVhbZhBRexPYmXXz6i&#10;3FQVhmoaDUjtqhM+zQaVVpdZfab5kVrWSxOk3RpVkDa5oyliQFOJZdegqbTkhaYOefAwUuVfzMsr&#10;0upu22nsHW82Ji9NJXw+qnbSOLUEf7XNaaVfr2HQVNIeyEEg63WcOGwCCeDMaI2g4d5mtOsdaEfl&#10;X6/NaTWrhLJDtKMbqIprraXghYKhAu9+iGZTMOMDyOdu+XFKoYu7BoCXnlS+uEv5dTt4zGg1pX1L&#10;hq7dIQhQpPhWRV371RQQt7soBgb89iReznJLFNwh8IXbCZhVwBUj3NLOchbzM1vrb+14NSXOXQMO&#10;LGkaGZbMjOtpMzKw41IaRZn8tsyBcemifY2SGa2pjF0J/rjrAB1iU7HD7U/6yu5k/gXCYvx0h3K1&#10;AS0eJn+nezCWtAd2N3rlKGKj6GRZhK99x05FaDKVjpWH7o1GwBcBIH6A6J6o73p8G3x9XBq4ncUE&#10;6ugsK3tqTcv2dxCVhS/zEMXRjJYMlP0dMvqS2YAtVWxOAVAfbTJNLEkfZVU+9c3ZnWz+G5Ml+TbD&#10;+zu05amiR4cI8wEwwl6lRfMlxB+Vtj4FTl4R+6Eyk3yAKE+tefSAsU7MvbunaFIGmfDMqDJsqdB/&#10;2dzm2p2V1tKOzbLhkLq6u+yBbORMM9IrHcoTikbdNycNOyFWgMO5bYD4aqoR3GD65U/tf6hGWL6N&#10;67kgpLNrW5pgaT9RXwHJCdTSFDa5T8rtkCwahFFqXz9sgCzNLU/bn3CDtYbNziNMO5pZU7JJpYSD&#10;2D/a79jK5CIMHkm0TfE76KoUHyCSJ/2SSPmQLXmw5cSaj4ot5T83RDqJ5GFynK9Uv3/MOmKifAnF&#10;ngWhD3OPmD3j08Llo9p8pDEv3eaa08PNb1k5PlNJUDYVtFpF5KQAjZb95EnVy7WMh6ekDrdZziLs&#10;PgA+YT990YJk8MmJsFl3HFN9AHPnZ0L9NPWamf/hCEGLAKpDaRKvuWPLMlEs+nvbmLzvQRoZks55&#10;f2JG2wqLb38s3nW92ELEcfCPhvlbG1fsa7hjs2K1gWBLhbflhiBzLU7zZiyxEgSoAvEVuH2tN1u7&#10;CDdA+2CgaycoAuCSYtepgJ8qhmoKj4nGSk0B1MCyotV6Uz6GRDN22T9CdOWXTQec9N2pjx6pJDLc&#10;PKiB5o7Db6NXYUhEzwwXpuu0L26uu/F3I05ZgxzNmmfOWHEErzqjfK1VF+Fwnx0pHcU0rthct3Bz&#10;0xaCMySTTeU+dD6M6UX8fMLwPvx1q/JLp6cXyki3av+2qe7GfTptiuj2AdwsjHX/qJSrBZaPtkPW&#10;5YZVjYypw1PvBzKtoI0zSSFFGWrVg5CrebvqBEuwdJRoKJ87pzubqFHeuKnuloPuagoytE/q0gJG&#10;w5km+NOKaoLKsIafKlNuUOGpKYKtZcytLB5514Cb3RmSqL3SH4lUALIlqnis+ai4/LcmpA4ndCSV&#10;1DYdnpO6YjR740HNecKvmhIBHxXHYG+bUx0n8FRiHLX6pk2NG9TYgAGSxdRJHONjdcfrF+7QVEEu&#10;7u4c3ZlGmIXTCHtSEbeb/wl1MXK5N7VAr20TQM/2nbsEjw/vKfGIQ4jv7Q9g3r1v2tv9uD0xQq2x&#10;/FpvPWtDM+SSlRPExaFMgO4RSq1vZ4KrAvW0phLyq0IX6AwEKJcUihQ/1lbfAakxDmxSqVSRJl4G&#10;K3FmfD3YnHPmJMvxYR7COMGpjzhtRHBYn27cDNR+8rwRDBI2rfHngHRSqDxbAAl1nSUR3P7lwaZH&#10;TprdzBh4tRFH2IIHZqS/1IOT5RSQsO09a6mDiEayZQc/XTAzmz9SgGICwdKpJGX+A2ARQVkj8zk9&#10;gjWODckHIVFZTup7QLQ/NXVKCgMTcK8S4g02RJCT+vVE6W1pbh8OjHNVDguzmn+usoNjzYkqw0nK&#10;CsHmClKyskUiUVAyYn8kUj5kS9Naeos1HxVWMkAymO1wo5JyCLIkS+WBPosR8FExGAy2JIWaFbRb&#10;MLQdF5sBN2o2USyLJLYmI1JPAe+J1QGAIzbLIVBeLbazehwTMHum8fxNKNvJyOWnKefCoJrymju4&#10;+QXzamfsRmH1WeyZfDDemgrIxOjTN/3zOVmfjJW9NCrtvRlZ340XjwojMnlCth/u/EsRMY+EBUjM&#10;CoG9R+8IM8NQzDqlG6IRCIEA5ZJi0zYDH2g8sBogi46tOZgsUSRe9rtdxGO8UbSJYQwmlQwIN9jr&#10;wt0h0Dz4xAfrjNh5QvF+uUkBx+7e0kcpIoZAj4EyhCxs+bn1hBUiJUNt/fZDh+tbqyzc1PRao/m1&#10;vcqfQLUS8GYPT/GI6PHsmMXmZMrlfFEKI7oIZB+ypU2elvT48lEBFxTFEep8qBzpJME6GQeEhcvA&#10;5KzL4gs5HHg70B6h0fZAENbJhaCXBz4TaglhzMctfueONKsEZymLYrnHqIqXoTTUco1RryiT2TeL&#10;PyWXN1TECP9C23f3gQugxlCTEiORI26m3uKHwi7iVtoqUAxvQNfmrrBx+R/Myd00nBvRMZZ62Txp&#10;4ig6uEjb8RwLxOBkdVyQYTtwvJKrkrlIdMo4keI7gR0hj4vrWKTKitcJLD6T7kGW08Y8FIj6iGgj&#10;5uFJRBIOu1lt+bXK3EgwBxTy4R6HJeZfkxFIw8CPlOtO2xjOkgjGvHlU+hsDuG63PzBEfOcF9QNH&#10;DG1RTyhrfC/SvkK1zDA2GTbXGg8ZCEGGYDHp4olNHSB9vg80QuwM1jh+zE1I8Ip4bJjk/hxK6bBY&#10;/vNH86oaz40Ot2ypseFs7jX5ZJlRQ/Ond5NTX+jIn1BkS7Hmo7JuOqk5bmW4UUmR5Ewb3SjLL5xt&#10;nEgRVE7cqb+AR8hHhaISCdy04UHRjgwlh8Lkb0LDaMTf3JERy9aWuKww2uiwIvDp9wqp6SBNJboR&#10;+j0nVRg7OnYvHOEtOHExge094QyBLtOVEHCS4oNLSlxJ8fNFzIx2kKkEBxyUlaampjATL8Ne0QEX&#10;QAHYdDyoj1ZkE/UuJ0w3Yp5p4hQT8dFZm1Gje+mItoojenZm1jdj+Zgx8GHYYn7xkLoMFUDJdTPT&#10;53BsZfVWdyfWucMyIA3yNyMEqFK/uorSHghHE1v8DvxynEis1Lx+1FyH2z44qPpJxZgzjrz9uTcV&#10;bdLZT8N5PWjjdjch101NKULwyzq7jWRbgUYywQm0slzzrdsH7ugZ5apya87Iwr13j3y3r6DJFnX4&#10;ayiypZjzUZmND+9RHkFFJJXUNBFWoyTJmQKvy0j5qHjwcHnB0Y5s2yECTGjwVgLPHZmCNDgHWGTy&#10;xaa076c/zrE/7RYbWFWAW8WrmSEidoYzVU7CPGf11lhrKmBTkS9JtbWfOARsKv8ZyKJSB7cchijC&#10;gIxLvp7t4QNK8ZrkI1TgQ0K7OYc/pK5U0mHU2Q0Ru6ZGisD9AyVTcuPLhh5+4uV3jqu/r0iAtCZA&#10;MhaAugMY9uKmOFLkHNn4hp2KLzv8kAwRyEyBBGh5I10/V0J5cGMH/7BEHmmiZbQGawqo4MlkU4HZ&#10;Lcn3k6UazCohcgB17LoAD5Vw1RQnVeIc+eqZueTd58zUm4GT3p0/0ZmmZ7Zs+Yh0MlIO5TiTUW+e&#10;mbV5QfYHvaXwVxdzIkTrjc103aHOlD0oB9XNeSOT/eXkLPL38zPf7c4SylM+GMjBEKxwYPpKf55i&#10;EKT38mSSkBEqri7mA6E++XC5y12/zP1hsnzzAtdVEYRorp5DpcWekzbb6fyFIG6/TF8aHcX+/7N3&#10;FXBRpG18WJbuBgUE7EDEwgBRPBXF9hTErlPRs1tERWwxEfUUW070wzjFFkXsQgUDlUYapHNZvmdm&#10;FljYmk0Gnfnt70523/y/78z7zFN/2a7X79CbDI4NiPrpLh3TD/sCESdehgR0JF9ZOM5JPkJhh4cm&#10;xdfSQ5PiU2IKD+wAGTJzLNM1tOWVpfuyIeym4jT9QAv1rT8gyKQWS9bfQthx1inP9ekDjqsJZBpk&#10;dJGQBikFJPrlD/sbP+PU1GZ1UuOWsJkZ8SYzMJsJ+WcCH+ZCyJyaQuneyynzEquXhnC03uT83HmR&#10;ZRAAGROZyUX5wSVIT9UMa3yIRkXg/WT7y+n3quRxabFOiGZ4iaoGrtaiD2ur3hyyRwDj4LVMfxFT&#10;7Iu1SajKnAjIgE5lmKWaGhsxh/RWgaCwYqJK5/piI72BcW8ZYnGvJ9lf/1nPDxQKS/PQAgfbzD9v&#10;yVShAoccpDqlKUrFUUnWqybN/uQJsJBJs3/ubYP8pKhnglJpkixZ7fR2XPLm1ZdUWmgrpBWRSFLh&#10;9fT5XsIgSW6V2KIKofPSlpdH5FUhZYyUcgRy8bYmYNWtR+erYKDmoCFHU1df7YLqQtZCyik5RYfm&#10;uEmsbuCfJp/WaQO5Ben93V4DGi9ILTgGYgez4tgXnCmc1pdriCZSGVcIyYjU1440PthaGVgDqYsM&#10;CEj7HRcUKi7c9J1SmjsIK6mpqQKJl7k+46Q0JNGaJeehJexcsEPOmISHnLATkU15lAxIQ1s2fRHp&#10;Bax1irpGqMFOYAQYkeYkWgZeNuDQ52yyvqQChd5mkSvGGp4+nJn1YSZv88sb3AaUU14JMpNEVwpt&#10;rJ5cwqt98aL1eLRaN0iPwNSqbr7O2BxVnIEo2HTQ82lF2aoJYCaTIlJV6spMoVIDFYPBEEi8TBa1&#10;Cu/1hbMBOIRlsv5S6QQ95HQMsUOOXJ6CUpmt5BqVV4JENsTDXiXXcd2WSG6tg4Oe18tGfUkFgpjr&#10;5bCXFmaE24Wnz7gWXCzQELH8Nq8hhZViBvNDgZB2H66zZotmVFSWV0Wq0rPLk/niU5FZFF5QpWGi&#10;MRP1C5F36ay337raxYQwsCAR3eEWpHclsbC2cZrCzDa47pL5MKY4tYrOFtFXI5RU3ozOdntSSAJv&#10;RiEm/8sXlaMLFcwuBB4GyjRZKlRqRkaEeHmhjTbXFxshpiflomAuIcOhJews0UNOUxd1SREtS4qw&#10;/f1i5YEMqKG9lMBzluTWOjjouSpUYC9wkVTgW+DRINU+md5Oq4UWF4EUzC5fJCIrCD9bEFNe5pWD&#10;tCR8Vc4abNGMThryqT93fCyvSzbBUUWIaD2+A+QapMfe+CijP+Qq8YQNPEI0WQzpofbqtKx8v++S&#10;1zBJAuHfsQ1IYiSlac+30ZaNhwrn+AUKK3xey6SEhtDNkuDQEnbMrENOiUs2TmGb+m3L0xSUpKrm&#10;5AMsy1oH1FIkc0lhHzMc8XDQ85pF/ShlKAdcXwUVTHZyIDLsrW+5FdPup3EdSVNF+TYaCvIyXAOJ&#10;iilkQJcawy+IAKRUKc/mfsuIM1sXC7VpbRueKpY/lyEnv6k4U5ZGXSBgkjizgTTGCYcc+KNI2+1J&#10;GiMnYZuyj1hGA8hVNRuFGuxEf+OW2jwNZFwyvw1ppgYGIJAMSLXSMIcFNtpch/SjvFKWZiDw5JWc&#10;NoVUGFOD+aUQkIYnAaR642qKlT1wwA0EqeF49butpz7JbUDyqphNlcQXHHIK2vpUohQJLhEIfHQ1&#10;GUn5LGudhm6jEFPgcOcjpsAScJFUIJoZ9DD7PvyU4ApJpKlxLTR4RSGCGSg8p0wG0UAppYzneWUS&#10;MvpIBBWqEQoBnghINpEDxPv83bHB7D6ck+QjrICYcoCNMp6EW0SWh5Zo06fRFcFgIVpdqhYvBGgQ&#10;FSz9C6x1Cpr6NLDWydDUIPK04FiHw51/de7Z9Bfa6IBa5QIZEj7WHT64y3F1WIFSID2ADJFYzJBS&#10;QBDky3+XVxZVSC5Vk8ibg6r4OyAAh40Ep7nJTs9Cs+HjF9hnBMJKfj73VLzwiramK6mjbODQIrNr&#10;LeQ4BmuFBPcP1RQgIO3gL9QlRddIXgUYtElNlVOzGeBAh2Nd4N6Q37BhA2chEzV6QUXVxe+FdkYq&#10;esokikZTlJf7w0z1eVppDiQz43ZlVTAzyyuVaHJqdImtE4g+ySWVkQUV+RRVssANRRUgGQKVpbUE&#10;duIMDRLn2xqQMcdXaWlpZWWlqiqXPJsttRWN1ehkiw+oWQU59KIB07U46yLVuuDqBOG1Uu3iN2wc&#10;1GlVlRUSlwJxcw/qVNRIZBRYehBT/BwNiRhquXjU1mydqffS0oorQYnK34Ak+60GTEDzwzK+5/FT&#10;b6jLy7VQVRCTHghklB8llbElDMrcI/tVpnoUHwHgHivPThW/HRnw+4g5SHV1dfCx5drIjYSiLa9z&#10;xGxfWtWrqoDsWmpkQBIYNSTLp7LQSgDHuk2gJOe5WRJsFmQUdJkag62HXZtCUEyBKvwkFVwgIK2w&#10;supZlsDUL4pycubK8sZK8qrCqFhAQMmrYGaVVxJl85HgjqOaohCQKAJisuKBb8qqLjrtdRuBv0Ij&#10;FVYkfmhJdPsg8KYOSTga1xEoWQSk1BpQnVcW83QJJ94puOiiZsTGo0fBp9bJQEkot3d+kgo0VyOs&#10;rO2qy0nETBxNKZUkzp4KIouBAk2DTtPGmEo06/KVgGhSxKhiVFUVMqpyKiozONibpTR+qlkKAWkj&#10;IA6pMkT6gAst2XxT+CAGNiDQrNC4PbUhmPHvRxmcxOzSxp9I+5I6tIj0JUIZjMROFn6gIoyt8VYR&#10;P2IZsrNABFljDCAHF1qQKIRaOwGSCi6sgEBwM6EIJBUIJeKVQk6oXiVYGIzQm1/nkPMBJMFpUk1R&#10;CIiGALO8tCIvW4S6jk1VprfVbKgMbyIMGK+iqKhoZGTEVViBpwQRRazIXYtcUfxDS+SuCVYEKrtG&#10;99ZOcGoNWKyypIhRmCvCAEDRBVlSGqNVDlxSRNN6CJZUcBwjMstAIEgrZuABRaTyXAHyZxibQEuQ&#10;CBuCqkIh0NgREOEUxKORuxuR0X+WyHLwEVagOoQ0Hv+UT7Z3G5EPLSKAiF8GIkoaPBm8+LMgWwvg&#10;RlaRn1VVIVw8KariAjfnRuWSgiMPFh8QU0RTdhCVVPCewDftwrcCcGU1VqUDQxB8BPYKMg0Rz17x&#10;9xAoV0D3A7KU+E1RLVAI/EoIlGX+ID4dSEELud0anSql3gT5CyvwbgPCCuiJicMi9ZJVVeV5mcIe&#10;WlIfFVsHQEzYKHKIyRIT8fuCyK+KfKLu3mi+YBWNxqjcAoEBQpHFcSARTlLBFwYsvuEpxUC5/D23&#10;QuCrCYQOgUAj/ooSbAFkKXgGUfIKQbioYr8DAgQTt4O5x7WlhqEKibISiLM6dDrdwMAARBZejZBN&#10;XhHq0BIHGdHqoilrNblHV4nWIFULR4CIz3sjSopfb1lBRgF6ZEh8L+ZyiyKpiNmlDKqDfgVEFtLm&#10;UZABAlQXFAI1CEBKFUZBLi9AgBi5n5kqcCM3dj0K5wTBWwV8VvgIK1AF5JUL3wpBvyLwpUsGO4rI&#10;oSWDYfDqAg2FpUgKJb0AVYyK8p8ZvFpFXVJUNBoj7KBBgY/4MgqOzK8pqeBzg2cQCCvgYUOJLJK+&#10;uaj2GhMCXONgIa6ng55Sv6YqjSi0RwTQiQgreLPwlHiLPSsaUCPL/9ASYfqSrUJFLEsWz5rWeAV/&#10;QVJ8lH65UbmkgHQCVhT4r0DPEKHA/JUlFXYgwGIVkVWaWlT5La8cviditxIKR6owhQBpEYBMoybl&#10;WaAyMVCRN1KVb6+raKGh8OtpUHjhT1xYqXnDgefDt9zyb3kVwCqfVlQpS9mF7BHLcHaqiKvJJ+2d&#10;0lAD46Q9x1xS1KVBMirBOYIHaguM/billqKJmjz8V3qeHr+LpCLB5aGaohBodAgkJSUxmdwJKBrd&#10;XEQbMORZgdRwotWVZS0Gg/HjhxAe0LIcG94XGNSUlRtrXJjs4SLYY05OTkFBARQG/yotLa1GsVcJ&#10;Tk0ixSRGjiOR0VCNUAhQCEgDAf6+GtLokWxt8iFeJtVQ4aDS0BDAK9uwA87Ly2vYAfySvWtra+My&#10;iomJCSWmcC4xJan8ktuemhSFQB0ElJRkF39HWugbi7AChxbXzHUkARYoIQsLJZAGniTTIckwYMWb&#10;Nm1K8qVvQKwoSaUBwae6phCQEQKUuh4HGoSV/Px8GYEuajdwaMG7tai1ZVEP1Cq/uTFRFihTfbAh&#10;QEkq1HagEPj1EaCsPzVr/PPnT5BXSL7kmpqaYAsg7SDBmYb8Ah9p0aMGJgIClKQiAmhUFQqBRoYA&#10;vKaT+eSTMZpgvCC/sAIuwDKGRajuwP0T5BWhqlCFKQRERoCSVESGjqpIIdCYEKAMQOyrRX5hBdYL&#10;qKFJu8PA+gPaKdIOjxrYL4YAJan8YgtKTYdCgDsCCgpo5gPqqkEAhJXMzEwy+1vo6OiQeb2Ki4vB&#10;u5bMI6TG9ssgQEkqv8xSUhOhEOCHAOWqwokOnLXp6emkFVbwsFUyb2tKrULm1fmVxkZJKr/SalJz&#10;oRDgiQDZrD/FJejrePT3uOevI4qKi8vK0eTRsr/Ky8vJLKyAay2ZI5YBPSpiWfab9jfskcpR+xsu&#10;OjXl3xQBOJJJoq4vKS0rKiredejkt6RUfDGmjRns3L8PXb5hmJxB4QSpV8kpE5DcpQZPBEJO6H7T&#10;+/xXnDalU/kVV5WaE4UANwRI4qoCMSPy8rS1O/xqxBQY7Ingm68jPoAE0yBLB7qB1NRU+G+D9M6/&#10;U8hYSmbLHdjOqIhlEm6bX2xIlKTyiy0oNR0KAZ4IkOHAq6hgVFVV+fqfyMpFWU7Yr51H//36Pbah&#10;hBWQn0DnRE5hheSutZAIjopYpp47UkWAklSkCi/VOIUAiRAgg6uKHE3u7MX/Xn/6zhUX/zP/A6tQ&#10;QwkroB4gp7ACC0dyLhjy56ch0X1IDUV4BChJRXjMqBoUAo0TAYglaRB/gppOKysrb91/dD3sBS/8&#10;QNECViGwDTXUOzpphRUIAmqQtSO408H/iSQuUAQHTBVrXAhQkkrjWi9qtBQCYiHQIGoVOGKhX9CU&#10;RH3+Cv4o/CcAwgrYhsBCBHYisaYqamUQVsBnhWwhLeTnWKbUKqLuOKqeYAQoSUUwRlQJCoFfBoEG&#10;caoFBYmSskpmVrb3gRNEkATbEFiIwE5EpLCUypCQeJkiA5LSWlPNkh8BSlIh/xpRI6QQkBgCDaJT&#10;gVwpWVnZu479S3waYCECOxFYi4hXkXhJsgkroJoiv2stadPoSXx7UA3KEoFfTVKBFFLwkSWCVF8U&#10;Ao0IASUlJdmPVk5Obs+Rk1l5RfIKisR7BzsRWIuIl5dGSRBWysoaJnCa63SACQg0K9KYqUTaBDEF&#10;0v5KpCmqkV8YAXBpKigorBCG4fIXyfxWWlpGp8vn/Mx99S4yIvLL20/f0nPyfuGVpqZGISAyAozy&#10;skpGhcjVRa6ooKxCo8mXl5ZUMRtSUyLC+OmKSvJ0srAmgQdPeUmRCLOQWRVFFTWQTWXWHdVRo0Og&#10;d6e2bVpYdLft2KFtKxBZNDTUBU6h0UsqIJfBPZGYnBJ4KeTm49cCJ0wVoBD4zREAMQWEFdmDAIc9&#10;HPlVTGZ5aeN77SaVsNJQK0hwz4DmjC6M8oxgs1SxXw8BI12tGa7DBjj2rmBUqqmq8Jlg45ZUIPMC&#10;g1Fx4Ng5Skb59TYxNSMpIcCsrKwoK5FS4/ybxd+2mXDSljU+Dl5SCSskV00pKqvK0X4114IGuWV+&#10;h05BXvFeOqdNSysIcOM130YsqUB+qNj4RC/fw5Sh53fYzdQcJYVAA5oPag57RkV5ZQUZU9fzB5k8&#10;wgrJpT0aKNCUlCW1Y6l2fgcEZvw5eLr7nxUVFVzjExurpAJiStTn6MU++3+HJaTmSCEgWQTKigsl&#10;2yDB1tgPMFCrwHFLsCJ5iuE2LDKMh+QAgqQCy00GoKgxNBYEwH/FZ9UCULtyCiuNUkEHRh9KTGks&#10;m48aJwkRECoGR4LjB9EE/FTwBuG8l6M1DHOyODMij48IyX1BGBUVoL0TB2qq7u+GwJN3n3f4BXDV&#10;qTQ+SQWySIG38Db/U7/bKlLzpRCQFAINGJrBrA78gTHQFYUIWpbU3MVvhyTCCjiCNJTESQRDiPBq&#10;jDozIlOjykgPAXA5vXDlBmdqgMYnqYCcvvvIKco3RXp7hWr5l0cAzriGmmMlWxIF9KhtnN4MuLDS&#10;4DoD8sROc91OKETVKrSG2m9Uv40OgX2ng1PTMiDzCPvIG5mkUlBYFBH5CXREjQ59asAUAiRCoOHS&#10;XcCrNvvpBa4MJHH7EHZ1QFgBT5GGFVYwvRQpnGZ4oVfZCF2RhN0JVHmJI+B/KkieXudtqpFJKhrq&#10;akfPXZI4LlSDFAK/FQJwwjWgt2ONAQjHHBQDJNcN8NobIHU1uLAC0JHZ3QcivOot9291o1GTFQ0B&#10;UEZEf4tlV6s0JkkFkrxBdu1PccmiTZ6qRSEgGQSajjj9v4Anp+cMbjrg4Nmj4Ycm9iRL/lKYH91q&#10;wrrwS0dvLe/O3wcESGTqo2E8YPehHcG7J/RVoDfpP+PMkS2HJrYWY2aGI5esDz60bF7b+gmd2A1A&#10;+BjEjf6tHTnhFdbvunLrluAjm3ePbEq4DpeCLGHFZBhrS/DGS9F+zq1LAeG+I6zE6Y9bXQ7XWrr5&#10;yAUXj2w7PbsT23C4finqUIQBvLKiARIiizoxqh5ZEAgNf86u+W1MkgpIWC8jPpAFSGocjQ0BMDrA&#10;6x14+cEH8nmwPlUd1u7feT1gF/bZeWH9pMUDLeSxEJWGVexLG90GTMxVzwBUI6zIUM1DN7fv1VUX&#10;Ymjl9Y0MxJDG0LGjwkppXnnD0QPR5OXJrJTC7zhp72eq/V8MgaBbYezPqMYkqYDp59mbyF9sPajp&#10;SA8BVDTBhBJI6AkZRCCJe0VpCajr4QNKadaHUVqUn5fPugoY2pbdBo/xHtykqrQY2FWgFpqjjFHB&#10;3TEw4+68ibMc5p591ghfGsH+wxt5Rsr9gEmz18w9Gy3GzDKu7N44Zu6ug5+55MPlahGQedwys+jt&#10;+RlH3okxRxaEVZUVmWlpZWUNlsuOzJIKYNTgNjLpPWSolqWHwNfvcTWNN6bMb+UVFf1c50gPF6rl&#10;XwCBasUJ4QhJhU4rt7t1RyIPrDz3sEKv7+iR4we01i+LPuNz6koWA9HvOG3ykCGtdeFUVyiIu3vt&#10;2pEXOXJmo07vG968+JXPutTxvtg/VscM3T6uY/r1KUuvxiKIYseJgV6O6i+ODt/51th+5MpJf3RC&#10;39sr0qPuHT145Wa6yuDlGzztGJFfkPZtCs8vvVgwddosG30aUhhz95znoZeJ1csA9oL/lnQq/pSA&#10;tDEvvLxt8rmSwZMmzBrRwQhGw8x6d/Xi9jOvscKq3Ye6z3eza66KFMWFn/1uMWuAWdGzo8P3It4B&#10;sxxUEwMXbj34A+u0p2pMMLSTgCi0nDBzuF0LNegVKfnx4tp/ex5pLQEc1DDxpSgy8LGO26AmJfhB&#10;rt9x8ph+Azo3VUWYxUnvgi9cvfK1BMFxU8n99CLb0K6lPq0oIfzqrrPvUmr3UNPJnh4jzEpeHvvn&#10;Ree//u6smhX9McOgfTtdWnHSi5NHQx4X1DVPGXVdMG/sqDbaOVlZJakfbly6cuJVNp9eFFo5LB7n&#10;ZGemhpQkh9740XyUXbOS99gicuxizvHn2+9eP6AZOlcewoqC5UjXPwb3hnlV43M/Dm0Yvp86fExX&#10;gKIo4fW7dJPu3ZuWvDx+D3EdiUNnrJ680+P4/VZOy1wHDe4AtZlFcS9OHQ8897EYW81uagmvgnMt&#10;x8ByF8eHHD6y5XEJvi5xz579bNGrswGS/v7qtu3f26yciW4JVpkMsI+Zc9lIDFabmZ/upRt2N1PI&#10;S40KPXfuH8Q5YKaNGgoD++zA+uPhO7h6TRG9viOdh/e1bqZCY20APhM8tnf7q0IegF/62c/NY1Rb&#10;fRrsjRcBh689hLuG2wUmKjLHVP8Cj75fbwpr5k7s07M7aChgao1Jp5KWnvnrLQY1I/ERADMNcNmA&#10;8gNXnEBspKja5uyHlwKPPMlgqlj1sTdCFFrPW+w2FBNT0PdCDcu+bm6zLKsqSvJKiovr2IYynl9/&#10;n0+z7POXvQaCaPQfZGuCpD+6HYV0dNu9aDAmpqCnnFGHwWs2uLGcWmj61u30kYSPH+zHYmIKXErq&#10;hnrG9U0RCkbtWhghKS8e/uw5d8GaUZiYgt64+p1Gzdw9twOc9or2k72n92yuCj/Q1CwdZ+NHMJ9L&#10;ocOa/Us9BrSz0MQoTFWa2o2b7NVPm3sNDIQRqJiC9qpq1nnS4nm1ric03XY9seMcUWvmMHRSNz6c&#10;qHT91jbtUIMLNGI3ZWQ7Bfb4VRjShpmuHfQV6XR9fX0Vk45Dp0/j14tCpyVzXFAxBR2/qdMYO55z&#10;5jp+K77xMlBlw6xJDvi8qvHpb4gg6n2nT5iEiinYfLv27t60/mqlpWcjbcYFbpzggoopKGJqlj09&#10;Vs+eYMTK1kpr1m0svtyqFi5/jR7MakDRsqdjZ3SfKBjZjFizby5rS1SXUeSzkaAPg3YDO+hramig&#10;UIx3dhT8UFfpPHHavME2qJjCmuCs/ahPEu8J8gLc0H4KKqagM1VW09bT5WlJg9uTiljmf19Sv9ZD&#10;ID0zu4YJSPCmJg98kPONPIOhRtLgCLAElPIyMNMA5Z6EeGQqsgpBhw/uC0ZWLoP6wmttYqj3/BVj&#10;Zq/3vhlfTNO369NanlGWk5mZmJQGHVfLKwX3b0ekMjU79WyraNRjqI0mM+HV+Q8Gs6b0NqEVfgve&#10;0W/0jN6uOwJjC2lGtiPs8OO8IvXunv5LL72IjEtnov/uN3rO6I03X3KoBJjpD5aN33QQ6Te3vwmt&#10;+Hvgur97j57Rb13It2J5k572/RWazRplo4HqY46Mh17mHgmJE5ApX9HOvo+RfFHcg70rl4+Zvebv&#10;428TEqPfxL/YvuN+AuSPLQLNxL+vWIlkaWZ1QNh+IDwZB6H6RCqKu3nYbfauM9FFcKQbNdXivSuY&#10;GJJr/r4QXYzQVAwMTKpTwKFewONGDYYhxYYsdp3hOG7x1vC8SpCfePaia+7Sp6saUpz07MDaNWNm&#10;Y6Nidazed7Zn8JEd8LnoOcAcVBFcx2+d4nc7mYlUJNw8MPnIO6TbhNNYleBDCyYb0xU6dbWDdWc1&#10;Xo1PUgFi3HN4J01UhXNsO4rbsWcJJRhMzCg26K7mdmqiXpTGWo7Rq7c+i/0WEfUtp/rZha/g3PPv&#10;ipmIqoGVIS7BMLG5zx5/PKoIUTBQyzwPZVz3hKRXYGWseGwkEIuxC2vTYd6FVDU9REWvScL/PG/C&#10;7HjbtoztJ/Y2pJXEX/VdXz0RmmHnrr2b8pggIs8T8OzEmBwGM+vZ5vkrxq4+EQzKNt4XvEw0+EOD&#10;GkAjQiAlrVY30ZgklUYEMTVUqSIAXg4gl7AEFKk8/iqz0vPNjTRpoAAwd/Lyg2Nso9dgC1V4RW7d&#10;vnd1nH9JaUFWenpxMUoLXP4h/EECQ8POecWfPTuqFn148DJWwcjMAM4h9ZZjVjy4FPAkaIW7Fcgo&#10;IM20xk6nou+RCSATlX84v2Tvze8tZt0/sniBPby417vgDPv6pgJRtDQxhJtVtYX7pgNPLgU82OTS&#10;EpQo6i0de1mivTCzXvz3FrUEpb89/zaLJWZwXwPV/j1baiCMtLfh99CCjJQX55dsPo8adLhcilYo&#10;CJWZHyPfo6dM9sN7nzOZbCAwf354nliBFOcWVQpacbwRRmZ+KZ5inVFZU0WldRNtgFrNymVPUMCT&#10;Swf2jW3dVEevFur6vVSPKuolZmvAR8W1f2Ve47fl+eRT693ZUg2mzGq8Fh8FM0PUnJP1+RqYpQC3&#10;Vy/fZXHMWr6FXWv1nKyYsP+9wAxzGdd3bp7qe7dGAGWmf7r5sRjJySuoM2BGWsSblxWMxIjYNBAx&#10;8DIVBXnFVQhN26yFOY+N1Ba3n9W0Wa6koqQkOO1v9US+PUQXvXoiapa9+pnxmKASC0ZOwCujD+45&#10;fy3RfPH+VZtGd2zCdxOApEJFLAu6TajfuSPQmCQVPpTQ1PL+DgiAAgO18YBXbGkJ/F8KU6Y36TZs&#10;Ud8mNGb6u+dJsen5TISR9fkGplOBd+hg9A1+ybmHbMcTRHxkZv0sggxgzKRrD74W0ZoN7t+MVvjl&#10;+u1U8EtJymTAyfb21DZUpzJ6tc9xv/GjZznvfFNXN8hIfHx11dLd5wtbuS6aPa8pd1K38rjUDDjD&#10;Mt8fwXQqvef6+e9e3Xv00lVhcWgvoOcY3tkcEDHq7NaZZbVgDYCm187WAFFoZmsFtpLilITk+8++&#10;FSB0484Og43hVKM3sXPbvcrZhrvavhwDQd6gvTVWQK/vH20NaMyi6I9PBEomgpYH7HXVGqmS6JRc&#10;0HCkv/8f6FR6j549fvepnYsWuK25xA41W3vVo+rQva8+wIWPCv+98OERnzGzYb1WjPW5m4iU8hp/&#10;BJugUPHq3GSsypi5+0+n5T15G1cEU2Y1XotPRVIGiHY0/bbDuumhuHXr3kmfI9Vv5fcX0YUITaeF&#10;Q8smqAxtOHT52uMTWgsWH/jAVclrI72sdw9AmhwdHT5qLVYf1RNp2bcVBJBXT6Qo7umDJB4TLGPB&#10;yAVwBMn6cPrIwbW3i9sMcl0mKOSbUS6N21bQVqN+b5wIaGIeKvjVmCQVYyODxgk4NWpxEQALN65E&#10;wfJzi31Icg5HzeZvVHGy5cDMns1UmBlPbv+bVpYYcvthFqLfdgimU4Gfxvy9yQOsA5y1KyoZ5aX5&#10;cSGhbwpgbBWpzx7fRzUQCUdPPUlF9DtPWYXqVC5t9Zw+/1z9dBp0c8e/LkF2lkte7paK6Au0Zf3s&#10;I6zuftw9dD8VMbCZjelUnhya77Fk4+kJzVi9MNWbD5j9L/r9bBfLGmeRHzffpjARjU7TfZ4ELXYx&#10;UkAKv4W9KCh/8fhReqWaZT+vw/9cP+l7YHrnZpZ2f/bhVOdAz8wkFARmtWJp5d8Opqqgv3kkTkxQ&#10;LX7VjguM2AuXb6YjRjZ/YjqVI/8umeJ5cPXfZkoKSprctk4ltjRMVbOef2+GnCjYqLhvMQarJEsx&#10;VjP+r3wMyRXvXr+obXxLLT5pj8+iPkymTjNXVm8Vzudn4ZNHHzOY4LXjvuvAplun1qzqYdl68JCx&#10;1X4qIt0JyQQ2Eqth0KmoCGRTYk3EYsTSjbV7/u3rJz94TZA34Hp4Wpotewab0giEfOMOZSKBQFX6&#10;7RBobmlW4/LRmCQVRQWFdpamv91y/d4TRkWUslLUT1YqShQOcEt+vLx5fhMenVuBaravR+fgr9/M&#10;nOjrx8+dTuN5xjGK3l64E11envjgvy/4myNu2XmXiT+aIfbn5pYdIRAcVOeqzEnNxgpAOM/lf/0f&#10;F/BY8OJnh/ZvuRyVzhoNFA7whCgeVi8PYsDvAdrIjLz47Ee1vgAkgPOHnySACwn20/sj20/fhK4q&#10;orZsOBb4DP1eSUkJDf24cNr7PgSYcLvqgADxHW/P7DnINfBYhH1a6/iMDSkoimW3YmZGBe09cvAH&#10;AzKs6BoZc2kZHdWF0CRsZsycqLvvk3hZvLiPHzXY8bywKlff/mD5vtTiU/L27ImDLJ8YULa9ePmD&#10;y6Fb8fnapuN3X2Jjy8nJSn53++CWw+fSxfKxI7SRquejrCAwQQw2kdvRLLjRCR5dgO553hPkCXh5&#10;RiZo3eBiZEU/Oh4cJVAMIQNfkgh7laoiewSamTbFA3/gakxRykD6c/G/mwH/uyl7yKgeZY8AvH2h&#10;hu3GljMKUpsrKCo1YF41oVYK4AVBUKgqki2spMonXIjVFUm4i0WeOCQ7kTE7D8kRgzuEI6+uyOhS&#10;FX9ZBB4EHQb1BD69xqRTUVZW6m7b8ZddFmpi1QjA8Yk6o5SVNDoxBWYA+m3QADUWz0G++d9ksSOJ&#10;ACX7k16yM5e93AC6KJKTAVERy5LdY79ea67OjnWoTBvRDBXo9A5tW1EGoEa0ZMIOtVpGAQdVKTij&#10;CDsaMcqDzy+RM1iMHiRTtcF1PwRPrF9DWJEZPwPKsSzYBiSZLSRaKzIy5oo2OKoWCRBwcuhRhUcJ&#10;NjqdCgwYDECzJowmAYzUECSMAO6PgmbdbuQySg0uqLBSG4grYbgk2JwM2Xa4jJqTrZDX1H4BYUWW&#10;SeVhWRt2ZflvUYwMqHG/jUjwHqSaqodA705tW7e0AitKY5VUwL+me2cbmAa1tL8MAvBWjcoo6Lku&#10;ltchCQFBDVikF7y4kCrLEEqubIV8hJVGnZGdRbzM/qooTahJ7gtCqVWkufiNu22PKa6VjDqCbGPy&#10;U8GxB0blJbOnGOkKThvQuNfqNxg9yCgYfWDxryej1NGskFtYaXCHBqGEOZQ+hi4wtoW8N48shRUw&#10;7ZFZsKMilsm7TRt0ZAsnj4GMJOwKFRhO45NUYALa2pqrPKY0KJhU52IhUJ3DrVhCKfDFGoy0K4O6&#10;iKA3hrRHwrV98GlokH5rOhUWHIij+QWEFaHkM5EXiORAURHLIq/sr1oRDCbjRg5RVlauN8HGJ6nA&#10;BJSVlDq0bb3Hc8Gvulq/9rzwyFh4SP3a02SfHZAnysybUlhUG9ypFraDsOD8CsKKTHyuUddaRb50&#10;jMJuF0mXpxLBSRrRRtweiCk+qxZUVHBJytOY8qnUW4HiktKoz9Hb/E+l5+Q14sX5nYaOm3t+YVsP&#10;n8Uks0MoSI0Ne2AoKKuApULYWwHk3ca+l0SbuLBAQcw/mR3VFZVVG1xcFhZSqrzEEZjx5+CJfw4H&#10;2VqBW9haI5ZUAKmS0rLy8rIDx87dfPxa4sBRDUoQAdzc8zvYeviARlpNgOwTftRDCfU+URCaGwc2&#10;1S8QLCYDYQUl9Czjx3IswTtdhKYgRklBqb62X4R2qCqNFAHwOl0wbZy9XVc+1H6NW1KBhalgoAEj&#10;ER8+/u/63SfvPjfSpfq1h93gByF54CXn6yMaIl7akCcZePUqKvMgPOK7eL+GsCIDEZbk+ieQVMgc&#10;U02eB8gvNhKQUWa4DvvDsTeTWaXCFpPMOc1GL6ngU4KAIDpdPiv755sPURGRXygVC0k2NMZHVk5m&#10;zbOMgUJz7SspN7gTa71Zw3kP7I8yhqJedyLLcJSwQmThwPAKQXZESjZIGXLeFw0Cxe/QKaRv7dnF&#10;ukOblrbW7cAuUkPuw2fuv4ikUjNDSA0H/8Znnv0zt5wiGW+gjQ9eUXl5uSUlDckp00BTF9CtpoaG&#10;lrY22caWnp7esDeLrq6umlotybtQ+ABDVFZWVsOOX6gBcy2so6Ojri6YBUnkjvJyc/MLePFfityq&#10;xCoa6Osrq4iiV5PYCKiGpI+Anq4OUPkAQ3JZeYUi/IvOhZqe6yh+NUlF+lBTPQhAgMlk/vz5s7Cw&#10;kEKKFwLGxsYoiTGZruzs7IZdMgAEYBEZkrKysrS0NJGrk6SiNiRg0NSUksoNbsykpCSSzJR9GLD0&#10;IKWR7Y4gIVC/85AaZZTy77xgZJ47PApzcnLgadiwZx6ZIcLHlpGRAViRapzy8kKH3kh2/CBqwJuW&#10;yG3COaenpydydZJUzM3NBXlLSnsDkhFraGiQZKb4MGBIWlpaJBTcSYUSNRh0q1AoUAhIBAGQTn78&#10;+FFAYvWyRKYpkUbgKIIzSSJNSaoRzlRLkmqZeDvFxWI5UoDp5BcQVsCGBZY4KQkroLNpWPIE9s0A&#10;69W0aVMYEvEdQpX8bRGgJJXfduklNvHS0tLU1FQwH0jp8SqxgZKpIRDpxFEhSHwqiopCBwlLfAyg&#10;VhGzTTj8yKY2EGFG0hNWQEwBO4sIQ5JsFRCLTUxMQKwkj9gk2QlSrUkcAUpSkTikv1GDcNZmZmY2&#10;uDNmI0UcZDvyjBzODD7JDGQzTjF1KrAbYSv+Glo9XFiRho8wCHMNKJXCHgMBxcjIqAHHIJvNTPUi&#10;WQQoj1rJ4vm7tAbqk/z8/Lw8KjuwWCsOj2wymF3wOTS4Uy2MwcDAQFVVVVhMcWvaryGjsM8dxEdp&#10;HOqgBAUxSFiQxSyPe8mAvzClRxETyd+zOqVT+T3XXaxZg0sKmHsoMUUsELHKpMKQaxJr8ecoVAsl&#10;JUInoPuFHaRAApOGZgWEYxHEQaHWsV5hUOSAuYdUXjLiTIeqK3sERNGpZKclvn8U8jXiSfL3yJw0&#10;AWFvi/b/18rWXvYTo3qUBgLwNgaHK/xXGo3/nm2SR63SIK/a9RYdrAPgZUlwJ8CAIR5eGiYSggOQ&#10;TTFpaFbAUgb+7zIYP1h5wDOGPIpDGUyZ6kIaCAgnqTy/GRh64XDy9ygVNU2bPi6mLTqYtrTmPyyz&#10;ltYq6lrSGDrVpiwRgEcbyChU+LHEMYeHOAgrEm9WtAYTEhJEqyjBWvDyLdCJAXYjyChi+rVIcMzS&#10;bgr3hJVsXjiwl0lVpSeNMUsbZ6p90iJAVFL5GvH49JZ5oEHpMXg8fEiiJgHtzvMb/8LYvr17QlqI&#10;G+PAcBm0ZqFxJwChQntyM1I+vXrw+eX9uE9vGiMCshyzmiKNJke0Q11jM9MW1p36DLFxcBHnHaCk&#10;MC/pW2S9XuH4LyktJzoU6ZTT1tLgY5uA3PlFRUWFRcVAFCKd/sVqVcegibZhE7GawCrHfeRCuaqr&#10;rSnBLK6AZFZWdgWjUvzRcragqQEJh9WklMJOtAHrmZjrGZuLVpe9Fhw62amJ4rdDtVCDAJGlISSp&#10;XNy/5sHFwy079Z689qBEFlv8RYLnLIzq+c1/xW+KaoEPAsaWbftPXG7a2pY4SqVFBaEXDz8NOUu8&#10;ym9eUlFeTolOWFSpBgv0mi7TVzqNmysUenDjgFr02c1ArnbbisqqUkYDSwB80KhkVpVXIgxSyig1&#10;q6Ctb9LOrn+vIRNEEFkiHl59ev1cakI0rzVVVZCTJy7VCtoZgGdxhYSXG5YPPnJCb2dBY5XE77gp&#10;AO4aEU6x5G+R8FgDt4eSonxJjIVqow4CApdGgKQCz7U9fw8DEXLswi09BruTBF3YNDAqasdIdTmq&#10;qpDySjgY0AfZkKkrerlMINJdanz0Jb91fB61RBr5DcuoK9JEe7h3tB8yZe1BgsqV9+EhpzfP43Pj&#10;wGoXlzd88lx1pfqnMQgnIEXhu7FRXEoq6v1dPQjeNTAjuHHObV+Ym5UqcHaSFVbKGBJDlU5DBW7J&#10;yVECkRC9QL+xc4ZOX0nwroFD8Prx7fCuLnp/VE3CCMDSjF2whbM4P0mlRkxZfOCaQH8UwiMRtyAl&#10;poiLoKD6cBowON6tncbOEfj6DhafA8vGlpVQjD+CIOb4XZkupyAv4nsoKDvhDhXYJa4Z5V8MxNNC&#10;Ekgq7Icx190ocLIkKWDrOGzMfB+BgwFVSvBBL4HFagqIs1vq9QIiYJHYKw47V5EuB5IK8Sk0eEkw&#10;cMNdI1BYwQ9BcM1s8AH/PgPgujTyGzZs4AWB39Kx6QnfSCWmwL7ZMq0PpU2R3q4F1XpZRVUFx3t1&#10;3KfXJpZtDJpa8uk6YP0MIi+F0ht8420ZRASRJRWw4xQX5rW3689n+uALf/WIt0B8QK8DFoEGV1yA&#10;gQO3cfDajQInQpICaQlfS4sLQZTkMx5wSTm3c7FQA2YwEYBHImYgWHFoChoU+QKxSUmBBgYfkVto&#10;kIr5ORmAfM8h/AwFlJjSUEvz6cV9h5HT2HvnmU8F3sDATZVUYgqMG0ZFiSlS2j3wdlVSUQUfXir2&#10;kOPbwQeFV+9PQ/jZ16U05l+mWcAcRASRpwPKEnD041Udfjq9ZT7BxsnwZgyGHgCE/24kOJ0GLwYO&#10;W1zdY/GBwQ0V7OcpwiDBnQhQEqEiZxW6vJxo6jzwRwGrJUjYjUxIqYYADrjQC4f4YAhGH0qbIpE9&#10;JmwjADscN4IlFYimgWffn39v5mb0KS+IOhZy/MqnXKk4jfOZEhrpQ7nQCrvmBMrDSzSYq0EJzN9X&#10;EfQln1+F8pRUrp8h0BVVhCcClWK810Kj9W5s9m74/MQ5GhoJkkHi7jIk95wlvpVDL/jzKvz24X8i&#10;qyFxYUV8aQXkDLDdEJ8OlARxVlWRBl4pjVVIqZ4t3BqgOOE6dzhuBFpLhQKNKiwUAiBEsi8N98cS&#10;rB9oLOv6JRT9/BTy9sHVd48vvb22K+TE4dCHz+BP9k/E58wKocYiZGHwuxayBlVcAAKoEwCzClwT&#10;CPoqQmAC1xY/v3og8gOXWiQcgTLxTh1eQjzc7ULJ9yJ69lKryBsBCNQHh1muvz8VT74HYQVsteIL&#10;KyB5ENSlgfZFRUEOPqKpYci2TUBDD27mXEcFIXJkG+1vNR5Ymmc3AmumzEVSwdOTQChXXVwyYv/n&#10;ccxr2j+rPYJuZCDIy0++w+FP9k/ApUixWNsFrcP78BuCilC/C4EAmBtKypmgYydeh1dQT2rcF+KN&#10;UCV5ISBmjhC4czlb5volnyVo7G/J5NxdXA1A4IEuvnxfgTmWCXEP8wCIiFoFXFJUFGkEZRpyLgS3&#10;G4R7Li5eEkxjmdcvME72E5+LpAKyJChUOHK7qem0dencb0SXAS6d2qghiJVBvwXwJ/vHtq2hgjTh&#10;4WOJl2a3v2Db4BFRWoGmUhDB0s31mRv38dUvCJPMpySmAQjC4jiHnPxNuLAFMAMoNKogDpmvkigd&#10;5mamcFb7ye1LEVqXiLCCxu/w1pPAT5CfsPG6pPBBlVcaN4FEMSKsFFVFKATYE7rWl1RAV/zh8Q2n&#10;cXM4WjS0Gus/0/vEDK8jI0b2MrHo3+uvNfAn+2fG6A5Cs6AKM3Bq6wiDFveyaJYUzCUFnm7it0a1&#10;IFkExPTMKCmUTE4qeRK4qkgW2AZvLTXus1THwBJWxLunuUoqqEuKQqNJlCIpkLkK/ZJqnGpHBATq&#10;P5NwlRck6ubdlqqRS9C6E0s6Zt6RsZ+KCNOjqtQggLuklFQwwR+CgoWcCMDKSECPL/bcKJWK2BA2&#10;QAMgrMDdLc7+AcMf2Hdqho67pChLNCtuA+AiUpcQ9i9SPaqStBCoL6kAQzL/6H8YSFXmqbOzbDct&#10;mCxjPxVpYfAbtAsuKWDu4ROB/Btg0DimKJ5brWTmSDnVSgZHmbeChXaLJazURCwryYPbLOqSIlxQ&#10;kMynTHX4myBQX1IBo50g9sGUj6c3P/1eiqh1MXGYK0s/ld9kSSQ7TTDyQAQyuKSIaVmQ7Kio1ngh&#10;wBQvVlkiwFKnk0RgbJBGxBRWQC6BNG7gkgIOttQ2aJAVpDrlikB9SQXscyrqmvzAqvqRHgPpv3p2&#10;3vK/dVs2y9JPRTZLSO/mMz84zT88y/fkcVszLbRTMw/Xk/H+4Tn+YZ/mTxpJh3QC3fauvJXlf+v5&#10;NHf0TwTpYTv/1sYLF7rg5fle9B7HN4ZBU89crKoLK3rMuJHld9LXQFBdHr9rGcx95hf+dYZzS/YC&#10;YOOBdAvgkkIwAlnEzoWrZtF+xQOfi++rPw9cnea4nozwOXm4vRjO2PDmB1prSPAAeag0lFgf+Dd8&#10;A983rnDKWtOcle+qsBwxdoVwC1OvNB/nSgSRyiIKGK65p0fQe+9dnnrCTUtDb+Jl74svPSY6EKjX&#10;zc47HHam8L0QaFs2RTCU1vvtNJJjookEsQeL/41gW0WB3dc+Q+B+kY75z76PXyw8Retu6YEuJ1Pw&#10;hyHdOXhneNbOrR7YE/WXuXrYrn7mC2dHeNqmfT5W2ELQu3lNww+U6hOEdeiEfVqwem11mbWuflE7&#10;j+/F/xR0ccVWUCUhfsfaJ7SRhGhUqKIcHrVF+QIofuSsLLuYyCEa6hpKQvXUOAorThizfGabyhu7&#10;nRe+VB0yY5OXAdLS1mORo/GX8+52u2+VtZm5cpCVy6B5A0tOj1yw4ZPF7OP7QaY5vWOQs96n3Sve&#10;JAm0bra0HmFvgESHTHMOiRVYWHTMwFwNEcgNzovLMYH4jzv6eS69mMJEmAkX94ztFxReJPIk4ZEK&#10;gghIJGBNh6gE+JP9LRD+Dd/A9xBXCQVE7kXGFUH1RQY3Ir5OtZJcRBnDy68780FdWmvCtty3zCeb&#10;RMMSeig0w34jZowsh8g+JkPoytKrYDWql7U2M+bExqlLM6XXC7laBvlvz4whRgmHhi9YfoPZaeaU&#10;pRPo6BHj0UU1dHf/zrvDlLrMXj+mx5hB8yYavF66YMDmdNu/l91HxZr18/7s3iL52vr1seUEpvQb&#10;YCuCl79O015/mKrce+Z/8smXOEikUfNJyyklw0OWwMLyLmLa2dKIXhLzOr7o5deYfJplr+6tBne2&#10;0S6K+O9p0rfvQaHJSDPrQVa19QseHO0/8mq+WnHg4qDn8Rztauk671+Aamhy/IJvDXPugVjNGdRL&#10;H6G1djlxq1anwl5NcWS/fZ/8UBk8fs3JL5imxBpTmeB/gjImaoZLD7RGbcn3s+x06nWNntPSeTMS&#10;C14JVcbjEUBlgoZNChJC4Hcoj6b9biSAkEFUEQyrhJaSakYKCCjoOv412Na0uLyovKxMCu1TTRJE&#10;wK67XTMaMz3meSTj7evEIrqBw2ibgaO7mmBHTHk8dqCYdR3Rne0YLk0MdPPovzRKuezlhjmPBL/6&#10;EhyJmMUeP5pv5TFkTAQRsUnMrnhUF0HTVpT++n5SCRN5vebc6zXszdKc/7d5rZNg+4d0ZiKZVpPf&#10;xqVPMG3e1UItr1VzTWbctZeMZjPU2OU5RT3zynsH73TYdGW/WmFC4IaCGesHFZz9J5BL0i16jz0L&#10;Vw9Bbi1dsPWJ+dzT81YfUl059/bTYbN6ZfPQqVi0WLp+TKey8OWdg952cTnsa4rUbA1lldR9XlM/&#10;9jx50mXe8rd3lxbwLMlCAk5xMtl9+K6PnLnjgdfj9RSY2W9u+ns9+5CMmLj/MXd6n7YGAD0z+/2j&#10;f/fcC4uAJkDmUJQHIayV7daQWb0YXz8iLayNaUh59vv7nxDb3jbw7/zEGzv+2eqfAya51XsmDmmt&#10;Ai1kxKSoWTatfLhv6PLSBcfGd1NMTSgzaqZHY2Z+O7/j3OU7DMS2vYfXqH5Wymh3CekqZiZVL/6d&#10;NedjRc33zNKErzkGrZrg3+tzGR7d8fCK+V3LvsQirVrr0KCdyNdRSEsHax0a1L132df7Y2oB13lh&#10;Fe1oSUklTZvp0CoUUm8Ebszo5zfFHCbffMqKrTGrV/vL+O1YhDcYhHMRAdUpi52H2AAaCDMz5sbx&#10;y6cCc+tsBC4FCjt6zVo6yqTw3vFF+5BZ/0zvp5V6/W5uvxFNoJFmY2avSNixI6o1Z7MKk1yPLrGW&#10;S00pMWxSvZFe6XjOHmEF9ZqM8HZNmhYUVvMuYWo+YtXQ0b2bqNKQ4rj3l/wvXy3ps2A4WxdnZAy4&#10;ZB5fWCvMnMx8bRObUWPCo3KyM9LKDPFniIWV+7Zxk/8wh6dZ0ddXp7edCbzCa45gnpg0b3q35uAG&#10;kJ8YdvyCt3dsObx07flr0XCselTIuskhaUNcN61wxMokBC71PRTM1hpnX8WDvMZz7OeWtlv9XJrD&#10;Pdfaxe94GkY5QGs6bX2Yjx6tPPvtsRPLPbF+N02cNa6NIVhB4Da/cGn7ugiynN8CF+3FyxcJg5sb&#10;Ne9hTY/taq6GFD0N+2E2XgUpT078Xg0XTcWE/urg2WarfPffp5d8O3sw4GuLpWvMw3bu4fLqy3Ud&#10;uWKLjQ38FqrXKPF9poGNJfNxwCOTSYON87MRXdXvfpvn70NqlpWZkZigbG5Z/mbz9LeOx2fZ67Om&#10;x0wIW+lTOOeAi2VCyLS/UmYFz7JXTI4pbdLckMZM+3RszeEzsJFqHrbMkpioTOMO5sywoyMlKdmI&#10;8kQSuD6NuED5ueCdx77ID1ly64CjSfHXO5e5KiorXy3a7qzv4WDhG9FngmPS/46WDUDtjvGrVnvo&#10;1k4eN/TEvQy6zkDiY2+/ykTFZ0d+iCsOcXQwQ+JCQ2GPlgffvvCGzTSSHx92PQeJS0ktRHvgV5I1&#10;AtAgsMccknpRlJGkIyPBKpSm02Xw5Kl6CiOHeS7pYxh9cYG959ipQR80enhsHt3VjJXGu0Y1QtPV&#10;Sdq8yMEtJIapZ9O/XcFRL4fh598zzZ0n9bRq3WL1oRlDTDICZy1w6Lz7XomeGoQxgCaGrqyqDl6D&#10;SrH7vcfOD03SbOk2t4+5lYXHZtd+htlXV20Y63LscakOHGDoZcr2/bDT7+R08e+5DW+YrSlWRUFL&#10;NyF4ov2eq7GInnXXDnl3FvXfdTYSaebo2L8T34o0RaVorGKSZseJ4yZ9D5h/KhFsZDGndshcTIFp&#10;gKZK6FSk9RYRR2+IcfKRqZ5j7Xf5R6g4LZrugft14Rf3AsiHPf9eiiw37DfGa/cYR5Pyzxf+PbXh&#10;X69gzGIYfGTHA1M+zdYdg1bY8iNXY5lIWcpVLzYxRUN7xJbJE22r7q6B5f7nbnnriesmjSgN3f9f&#10;CpNZ/Gr3jh2NWExBcS14djcsVbHtn6OGGsFfaRk/Sys1dN0Pz5vbo+rqbLgddl0t7zB3t4e7Pfdn&#10;gpmXx6b5HZhXdvXXXbDkSlXX+fN2e+kidj3dnNHjp7+uh3OfkFc/DYZOcmgOp5odPAa31xFTtLj1&#10;VRzi/W8ik1n02ItN7P4WsXp+SEwpwowOmT/9PXp005SUI08NsFwfGKfTefq4GQOxl71xBl+3ezro&#10;erh7R6kPn+G7pwUh1w0yPPDyMg8tDriR3mzuf/t3jjRAkl5fvc2VLa/ylaffGGMPB/2l09fn/uk/&#10;pWloQB1Ia+ZCHFs4Iya4+no5GieGLOkMSppIVQN4Z2NdarT4vb2XzvfOR+EdbpByFl3rZbeqDOHZ&#10;CFd6xOpWHg66C5ZfyWSWZ97aFfy8HjGtslL0JvTBG6fdDnWHYH/Ydj34gmZQ591eMgshgqSiYT7p&#10;DeoNxPHxa+wKFQxSBmya8d5vCpjMmMv/gqYkOSaziD0eozy7RhyGW3q58YPlq/MGuXctPO7pfrzY&#10;wb1njZ+sZBZIrFZEZkkVq1cRKpckxkYlI6kJ2SVMmr5pEwdna0MFmp696/7HPhdPju9n1dSgw4Dx&#10;w5Xrm2/yEyNeMljSGy7JRX7+mM6k6Rm3GwkyH63gzZ0AeNWLjw04/6kAXUSwBKlqaCsplf34+I6B&#10;JKVnFCE0bYMWA+26m9CKIh8F3WQgyYlB176xVtzSykqf83taj/rDU6aZWA/oh91LoD75kFxRkJeU&#10;Dg/g0tjnn1OzciO+5jAVtJtYKPYiVLEEAb1dCxG0nSIAz6eK0J7IdRfRWLUfiirNyHruSZ+Lj5fN&#10;H9hEVUm3u3PrGtdpBV4FCnKv7rn6KkerTWutn0+vHjqeyz5KnrWwQvXGwNVNW2HkoFHWynWWW735&#10;qBnt5SWLXwO2VpZ89J9XGSrNRw4xxWyjRcjwQSNbq9S5HTTbTFzMzdPWyNZjYhu13E8XDoKHBOPV&#10;wTsRuSo2E0c5F6PvSBr9Zt39tGD+bF0k72dcSgmi32Vt+Ca//azIA3zGihNGTezKpS9CGxreyMEs&#10;gjcOd4GtDbzs0RT17Nf5wHET6AMqHJqJvaNTndCBBgSaQNfPI7b2XIke+cySyMt3n6fxr0LvtnHG&#10;wPwr2//VnnR9Exp4wYrhYNUSClvMk6Eo4vztVxzvvczstK9AiYO9S9Ny2NY6p3Z44E+zZIhe+o0z&#10;vuc4dG9sD1542Lbq1Lq1EefDlgA4QhQRQVKpab2sOP1N9MPnSYWyJlUWYn6iFAUTzCxbtaTwwwdQ&#10;hUr53bfvc9Vsh/cya9nC1ckUSYi8/QK7Ice4rHdK3+nxKKmURyffIq8+zkQsu7sOpSMWWF2QqcP4&#10;RaGW3wgLT0IsnZx6WED7g8Z1AdoC7hexkiKwpIoCmFTqwNvtrg1jbbzdOm2bYLtisMWKNYfq3zCs&#10;+0247kGzoqcnZAQJlx5Yw/Mca4N9bLfsOIOtbEVuSjxfwwGvirV9lJc1nDWYbaaSIVUuevavOw4R&#10;9pkKBrW6aHItoGBsoI++l9FUDAwMuNmTBTYr3KZAmFnJab/SY6ziys0Lr4tV9aq1gyBZ5BQU1qFl&#10;Y2bEJxPcaOiNFhmxevLRoJfZiHEb1/V/zR3IuDV96+azXzIQPZuJWOQBvwvtS3RzWhamudGt/rQK&#10;uPVNyOVt2OL2vSb2BYXKy7Onc1gSHvt4mCWpMT/xL0A4WNoj8fCqNwpzxk1vGrWy84KVzw1cJ1nz&#10;1SGJhy0vZLR0/5zUHawKV45/J7hJpIyxaJJKVWVq4OUl7Zf/OWDfur1PUiuQnyF3Q5OkSqQsZRzY&#10;mlfs1EStNPvp0WCWmfBbhP/esLQ2boEvljgrfTm2/TYas9Ojy8bF7d4cwMrkZV4PfK0+3Sdwump4&#10;4DO2iB7G88X7tt4ocdy3P/ztoq7pt7fODXrOP6og/rvvxgvhZd13vvW/72tDK+Ut1hAtSZwlVXYI&#10;C+qJ+fxWZEalfrexI3taKtF7dt18a3518J6gqtW/M8JA5mNqdBk4YwyIiVYz3Npp1G51BQW6tirb&#10;K17lixcvU5lq1n1cB9MRU3PXYS1Z2st379/94PweH55q+2F9OoLFx9Z62ekpHvPNCURZM5+KWJHo&#10;rCVaTtykXxUP2FDV0HbaM239TjsUseqLZwFTi1l/97Vkxlz9LwZp2Xf2Qgt2bAU2KxCEiiu3L0eW&#10;1lnuwrjw2/XuTDxDayNyxK43b0ZYwP3P1ewKFVdCQ74y9ezYbod8Hqbt9Aj/s1+KtNuNmwfxsfRu&#10;8wbaapdE3sQea88j/Jw3bn1QbZLOy7m1YD+mfq7Tdfm5y2dfl9S59Xj1JXCpCqLgZY+piw8GMVs8&#10;ze+6KysxhMC6ZClA7zG9v7UmplCBwwJhhF56nUoz7efWQrHm9fUGJsXBmTLb4L9l3CIzquciFLax&#10;tyPjytVs3QZ14/Xei71LV8OLrXW184LZwomTOyPvT57l5n/JgewncMfh9bCV1DKIIqlUZZ48s3jx&#10;3VcKKtp4oHJR4vWNVzYsOvdBMrQjkpqbiO2UX3nk2XM9u3NAkn/QVAtUonds54d6D8H1/M1q+501&#10;pkRWAYttqCMn+wU38/RtqEeL7vwxztduPUcQMM228nDsWSdEudw/YIj+fDx4D+29x1L0BcJiy9Q2&#10;8x3gBSIy81BP7B/wJoFVx32wuZTk/qpBhCVVRKykU41eeeXezsOvc1sN2xfhH35jWlv5zISPicKJ&#10;9tnft84NCPqi7nYUxMQlf6hk1zHhIcoK8vJyNZv/Z7z/2qDrMarDtm24GDLTXvlnMf7wLcg+683l&#10;+4or13x2P0zQ7bsuBIxTY1vQcn58TSEip4tcUTo4829V7EipZDZUHy+bbY1kJqR+TmbrlGuBPHAi&#10;mdjPMO/Vyctnd1w+9TRP/4+J6xZq11YT2KxAsMC6tOb02Qi5AVtguf8aoBh9dtOZq3UoNlHSYDxD&#10;qxxkQpNrLFFjdWf+6sWh/8UUM5UUFTQUCkv/W3004K3ciCNwOywboRh1aIk/r0Moydt/nV8UbSSE&#10;y+7fPVLutd/BJd45CCtjx/61jrRvFy4EvNB1v4WmCbnv04X26eZBTP3MuvJyAuccPPScUF+C1qoS&#10;fdkLTNByQ2N3A1daIRmp38Bu24guLU3tn4kxUZhCBbtQV0j/N8VOS+6/xV59N2Kvu+CA4jVS414g&#10;viixBy4c/9Fh+9v923tkBp2JrH30CYXtnZB1G29+1x+8G957D/ag/SzhgA17l2bBu3+Xs1wG5gSJ&#10;tOuzcmobNbqKzSLU6Baesmpua76Il6LuOLwfthJZLbmqujGRcKYu2v8f3zS1PxPPDNr+j5zZ8uPj&#10;8ibv+qdln+MBg1Mmb/QMr3T+d/3a/mwupRIZYW0jMDYJt/jbNAdpaiUVBzRjQ4Bl+671kAtYPz3u&#10;0xuJwAmHBLjXCAo9lkBXkBoLUvcSbgi0AttmzO6l9EbqHpeQdU2JjX6F8AgRl2krXaavrFc+5Pj2&#10;kBPbiTfCXhIYGH43JksQSkCyryelwS4pEw8Ky3ZdZmw8Xm8VgJY8YMMM0ZaGYC30bsLkLerihQCw&#10;xyw+cK3er18jHu9dMPwXAq1Hl63HptkrRmx2kbLtTEvX5ejiFU7KT9ldp0UHEtxh8crC61SqUpKj&#10;UqoUB/Tqa1mtQJfXsh3SVpFR8TUxi6u5ggEHZfVYS1PS4mIzC4i8gYo+PapmPQT4phwlC1owSFTZ&#10;LhMxBeYM+WYEhbdALOvOaYdfYxl1Hy+b26nk1cmzexp5YIgwq/1bkSqDuQeS9AAhH6cyCcsx38g0&#10;K3A3QVJ8IgmHhNkRVNnGg4DiyD6r76Juuahe5MYM28I3h1ackoqLDwSlH8fThvmHx/ms6l4Uvv/Q&#10;egknVhBeUkGKSwqE8T2r+hqxvc+2M+8LqqoYqUdOTLX1ntx1/diJhx8mU9KKzHZ9PZZUmfVLvCMQ&#10;GkCRIOOXP0jNwvdKTry6/MScrtUOob39d+1L/J12rdgGIOLr38Al0QB4RRqfZImNSFjBRS64m36f&#10;5Wvg3UPO7sE9YOuAdY7VnsjOPU7wzqAj3gziYwOn70ejrPG+LLZ5QgIe8ZrkqC28pIJn0y+/+/Rh&#10;XLW9sCzzyZXP5XTFTm2b1m+vquLLwSt3vqU+ehL3MyJsx+ZXP9TVrQcZVd37sPPos5/CSDwSnvhv&#10;1xzJI5YhizzKVCLbi4BaRbYDIllv4jrVkmw6XIcDpMGgySNCGtwohBWBIldjWBNqjBQC9REQXlJB&#10;9CyH/92taXzizj/9L6QgyNcPO513bntSqj6u38iOHFG1Jdkf32YxtTT7OppHbg55XSjXxnPmvj1D&#10;e6sj+dEpWbJ/P4WsiF/9Ocj8hN8XhNupJQnDOMDYiQmF71WcGuSPWC6vRGQtqkCmNvJl0SCPzQXn&#10;TvpVL5BOhCUNJrOwQlzk+lUXlJrXL4yACJIKImcwdeKeHf06lZfkAqlEfO7nmFJLD2dfn+GWqhxI&#10;KWo0aaKEFBWHHzjh/7gUsW450aUV41V8dClC01BRFqV38RYDi51hxdGI0xLhdrC4noZlTKiZJ8kj&#10;liWmVjHzWgBM16jL+kCBa1zjFQMp7dcQJd0V2GpjLADRBxDNUZ+RW0j2KIyOWDxmbGlhx8bGjEcg&#10;w6eufQTnE8a2DbqFMrjy+pJQWAEvYB4iF9uMhIJVKB5vYW437qMQqjvuTWCczA1K9ssxLu4U90Kt&#10;AyRnE/fVumYnoyBjVNU1/6gditi9CDkrEYqLJivI0U2mjD3wbuuJ/83yPj3n8NstxzYNb6fN7e2L&#10;rtbdc/xgA8anC99SmjWZdWBGH938D8HvkhgKPYd3M5V9VmRsSVDFhgu6s29FrGLRB17oYsaeYArb&#10;99W/+t965grkggiuFPm+6VKKr9+OPqx2oFYP2/m3MMeltOp0jWh1v0uffMJiF0zaBMTrQHRu7Hx8&#10;hXtrGspN+Mb7Ulo19TlXRYuFFZ6gEGVpfrUJ3V4LjGu7hszWwIVxfBV6GNdJYsiiDkfJxLF5ofct&#10;eGJfYDXlBxUR0YJKRNhYolUpZ9SLRROhGS2DoYNbqZUnBk7dduiOwPqgNiBbDKqsvXX4YkQeBY/A&#10;pSRYQAUikDFzD8HynMXII6zgIhdXL2CRZydkReFuNyEbp4pTCLAQEE1SwStraLZwsu03tGN7U3Xe&#10;QZVVhZllFiN7TTkz/+zdVZM7asjRNe0OLt55cr7nkCaiPysktH4qCpnHR3pMOZGs7+TmMaF+umc1&#10;reLgPz0chgREaDis3uNihWmMaKpFd6cunX+0mgjBGOWXGWsE+QQ9+s97rlpLS0HTy3s2zXZ/UCo+&#10;1spb03cERjOB4WJaF+9/npQ0HzbcuSUkJRw+rHnJ0zNYNjnWRe/hNWVmV+atvxc4dD34rIRFQVPb&#10;NU7W4IRReFh67ogymolReKBk4jPbVN7YDQwO68Kq1LDZQPbleX1VI/d6AqPEfEiKgMDzmcxxQJVV&#10;CGhWJLS6RJsh22HcQLcFpGpwXsqhbhRSbHr1wsuBSyJaoksh3XLqWppmJrqw/wUjnOS939lwOW/G&#10;JTIIK2jSF/FELunCTbVOBgQE7WQyjJHIGAiRMXA0VFrwJfj14xexiQXsp4pcp6XjR3fAzvMqRubT&#10;yKgs+FUp70zIoacVQ23bxD/5EMvmmPLmc2bv9gYi5Y0gMjFCZYqi396FbGydgdmHS371gojw/6F5&#10;eN4cvT2g13jrQZ1foo0WZsbF1TZOH4RxCp5COQWRny9fpQ52B1qK2yi7Q1FKSnKt/ME+Hkbo/S8L&#10;HNo4DjayHG+r9iP8Kp6jEL9YvIYhKK9hHkpYM2xDG9ZPeNc4WYMm4n50vzv+A1PZuqNSTv+uJszk&#10;wPNo8mOUrWPILBvIMvThW2xhF5tF3sG9bh/dgKWeQyUVSeVWIQSykIVKGVVgcSD6xguReF6rRji2&#10;UkGAMeTe1YOrHmX/PcOtNQjg5u5+M+JqkwfQnYO3rnVEUIK0czpzb613b1ny2Ns3cbyne9O0pLKK&#10;wichl8CUSVNp/ffSID+MCbmGwFlD29HLffofKO8uMzvlh1ITs/JIv2nByCp2AuSfUecvbtklkcgg&#10;onMXElhuxUH5d9KFRax6+NDHAYvcmyUHTt0VN3vr2t6lkV+R9h105ariI65Vc1lzgyLwqZ7bEN2f&#10;PxE9hR9nDyU4LHIy+xG6fHJoYgtu9NTbkMUnuHFZ46MD7sCD8yda/ji75ASkYsPokdtnBe9btq/S&#10;cemo8UOb60G22oqfn6/fOuSLElPXMmALYLp++Nx29pH51rrKiO7UFVtjV69+a12XZ9uUGRbgj7iB&#10;1hPfOYWhBjPHmcad2Aj5GDn32Kt4fDvJxcamaOgoFP+U4OoTWVVF82mj1y4fbItyPzMzXqK3dmhT&#10;oF53af4zbOWoYMRr3fbh6jFnD18y+6tmRnAvfHQatnLhIJRvvLrWref4RGhxccXNmrMYjNem8OTx&#10;Jnq7geo6hBvjLhshcw1z7/YAxKOGNjzjPDJjhj3yBk37YYluzuaFb/6BtfjTICsLMVRMODR5fyCj&#10;Hkc6rN3RkUeI4NZwZbhNfLPLKWRbffBZ9NE1tNUxX9JQEml05GzEyHXIq8Gac2KCyq2lm7aeQ2A1&#10;V1u9Xjkq6LkCugQ2kUcXxQ86Og3dyd4CZ69o5HbNby07QzK3YR+6ojZ5ajOUhxlefbGF7pUdMs05&#10;JLat7fwNo8d210O3V9qXi/vO+h2pmwdV4AD4FRBBp1JR9HbBztl/Xzx19s2Dq2/ZPhGfM6olkcqy&#10;T7tOeE075jXtoG9oHlJafP2vAM+J8Gftx/v852JZvz2LBZUEK6OsPT9Uei2YP6BZWXWWZeGaB93M&#10;FMvqqDB9ePnjEUb1+NGSJefDvpYZdh+8YDlOSAZvlKAxFq472ZYGGxCxDu377N7t1rU8FCULnR3K&#10;7OG26XCfil0B56OZCHCFEMxxpKoa47thyuRXuQChgpZB5p1F9p7uqx7mN+87fbGdiQbd1mu6xx+6&#10;6Zf/cbfZsPlhlR67M1YtAbJWh3FDXR2IDZtfqQYwRbGIVX3ritWKOkZpVyZazvvjr2cVHQRBQVNW&#10;/nrZ3eHE1aTquRnwoKfGf6/HZa1RXasg98bdb0Xqlg6D9BANPdfR7dVyP147m4cuwVDd2EO7gDlo&#10;wb6vqgNcPb0sFAgxXQd/1h26/tDUHg9PLwEuX5yb+oYFB882DIB5B9N6IqWJgfMDntSwmHPbYyxL&#10;MU1ZJeqqW9eDt7MltfoC9w/qBaw+YfKB7YObfjrhDk+AIQGvtfquPuTa+U3I+uNfSswclp+ev3yI&#10;Qcnrq+vXf7vONqPQ7q6+GweZRNWpBfxi6FWXwZgnj7ewt1s9xl0tjBiZg7mXcYmNNvwSD/4QmorK&#10;x7P9rfYHJnNypAsErcELcJ84a1hc6aOrUVr3RMUY5zdW5kleHXv49tN8A4fR1ootrR2t1WhmXUcM&#10;oSsO6GyjXfT+fqQQCX2JrVfOf+FAWmk9GOXitZozqJduEWoT0MFsC6bxO4Z4gKZ/63PVoesXruYw&#10;U4ixEsJLKlVf3wfdyGLSFToscZq7A02LWf0Z0rdF9VOcJq/fq1O/EZ37jejdz1IJoSu0m2nrNAr+&#10;rP306aBP7vMS0bB1+BOI0Xt0mTUIIyZ8ywVnxm02TsGhTv0skdTHYaEswine6xL/PSg0GdHVMyj8&#10;dP3fuoJnHV7DeoQ1WIN1C8z9b8FWX+AyZaOTwNk6qvP5okn3B22DR7BakyamLF8cUFqQOaYD8qIS&#10;iVimOy8eZqNZhyxUreswj7FCRvOU5yR9r4m3T3t8PhJe1ituPgqJLFZt06W/Y+sBXXVpud9CToO+&#10;hPHh9KOPuWzLys6cjLIli6aiZN8nDWCK4k70WJp879ibpDykPPhRyGeBUKAMf+yRfPKOPOip8bkW&#10;1OGytmRTaFZcuXcvHmnW/w+nkb16miEJ9++FIdgSKOh0W7AMUvDtX2bXTJ1m2NWuVyeBTNf+9/9b&#10;6t5bT70V+uyuQVlxCFeeba53qzz3PTYB22Mo8W9CeV5JRhFdXUciq8/nSV7jBazY/8+uJoo0wz9m&#10;BMZBRq9ZQ1qr4IdT0r6zB0J/6ndopZ/15sCGR7B2bBfdaTTXWjUTYWMw5s7jLfztVo9x15ofc6+g&#10;M4zFpyjM2glqUma/G/GdOFf6aE5+41Ke5NVwIoRFFmlYd3ZdOqiXdklRuZrNAIe/JoG2/nUdbb3A&#10;+RJcr/SIo9cSgZBr1qzWKO3ut4dHzzHwdaE16bLqBpr8be1IczVlTHgS2CnRAsJLKqzMb049lyz7&#10;030mZO+u+QzpXUPTRlNuv3y694mZ3ifc/5rUysLWaqTHzI0B8GftZ71bOxVSv9kjRdnIwLNYdr+C&#10;8K2LQ2LrMJFWA5yG8svcKsU5BTtkXAhYupgQ+WRyDJicmDHX/uNIGsh47n3qyEOM1/D1vJ4qLAoa&#10;tgVlK/B2mVsL5qfwSPREqaGTyNm/yVGuCD98cbaOuI3uJknnd9V4w6BW9oa1uwnan5DVmKBepW5L&#10;5dmJMcSy9BAvKWisEv2dJkPbD8GB02hCyn4E2+VerCD7/sO4Ys2W46bZGJawEQfmRPqNqOVkHtsv&#10;KIy7aRVrlUn/dGDnBNuVQ5rN66Pn4YAqHYV4txQwftg539n3GLjy6OjqqqtK7qnMMQAOlxRm0WPP&#10;BbX0wvgEdbTNjVG3Npq6vnlTbkIzl1rEbhZeiEj/JgIxOpYXWb1Y+6zRVeZDXo26ExRot58w1BSJ&#10;eeh/J1PNcaxrayQuFPNJkMIVe/lpZL6a7cyJjk3LWOyVWC8FD472r6G81pVsxKvwkopci5Y9zeSQ&#10;gsICsOsLvuRMF809c3vh4GbMgpjEiJDIhDquLYLrS7hEDUFgSMjUJtVUfxBIzM17jpkY/hdGTOjc&#10;Mwj18MirzxTIIhp8HrG1J8YpaLxu/oII9FXmTt3GcfZBrHo1NyHdqX8bDV4Uo5Dyzw3jNdRfOrnb&#10;Okd4DO1PqyUpBERqCrCTJiKMV94ncCZFZ9ttkDEQJTJ8/Gi+FZ43cHsNnyIGKahVGsDQQHg1wbVW&#10;oFqFcWvPtfdww7CRhRZ9eHqdm+oLKEw/vk8qQlRMmusgOlrayggzPS7iO8dwlIzt3axNNBCFwX1c&#10;rFWLv7y5HxZ993UOU7uly2QQw+kdJ/dpr813EhCme2PuROBkFvEija5L2fSPmWhAnOIYZ9duQkNR&#10;GcaDnpoALKnBD16kK+rpKRd9fHkDiAPj2ZcAMZkx1vv4sBED6Qh3pmv6q3vJVfpN+0wd3N0CVYj6&#10;cBBxo7ZXnjzb9cZXyX2PvahXDBVWNJSlcUNxUkxg2lMGa9uzTRD1xHdrh7z/N+Q9s5mb5xiWZYc1&#10;Ul61CKxHdQvC3G7cmk3nydxbWzojITK2BFE3sLREFA3UVWnM9M/RmWzSlDBrR3xqUi5JZOI1Q6hD&#10;H11HO47wIK+GquV3377PVVZTBrnhyX+BL+NAtitNfnGbjTZShCnyGfbjp2cfZqoY6qnlsmwCddYF&#10;Ak7PLNh3vA9wOEvuEl5SQXTMxwdMHRwfsWnp0ZMXH4WF1biqRHzO5J7KjfEp8ugfa4Z227ZgfmD4&#10;j6qq+KjA+ylEfREkN1cStWTfa6itWrXHbkONi+QcyyUVAiOWMS+c14pOKFnoESfa8/Pr5jxK4qr6&#10;QhDQje/9L9l4ykagVmZRmKJ+z3CxiUQVeZkGA/c+9gnc1lczOsR3zYvUAkaE93H/qz80h/8V+H7D&#10;2r5y2Tzax9syH9SlJZL8URjrMNvyQ/KuhtoMHP2W/0w3Hnk2zv/+0aF6IkCRyYOemsj8kuOvP01j&#10;lqXcO/cRe6CwL4HP/rnmSHZG3CcGB9N1UaWCgZ6WOnLp8potLApZ7kTc8fx5tusOkese46LOAWFF&#10;stxA4JKiqkjjQjFRfi5o6fr6EzTy8tgwXC8rNHD7mpDtB95kmThuONzHjM2nimst4VKeC3O7cVtn&#10;Hsy97EUhAG3D2RsJBu7n/e8fcJB/HbzTu8Y0i5UTau2IbDZZlCEw8dphsNNHs/EbK/Mmr4a631CL&#10;DDMHkxtevHyRwGSCu0J9eVrYqfIZNuP5eZCH2GwC7OsS57OiC5IWk/w+Xtge+ZQXgUsZ6HsCzq/x&#10;evq9vlKO5vy/zWud2NOSoB1XfX23bdTRG5ny2oa03CKV2Tc32h3fPuN/RRMues3uwpkqjs9YKS5l&#10;CS483lRFZRXE2gjVrLS5lNkHAye3DMQpEUDggZiG3sRjkzT/9fO/IpqtAehahMy0VmcgkuJSxuJB&#10;emazJaSRIBe3UJuNcGEN4yF+KzxdVJ9vWC1JQw/h/qsL8mJdFopLGeRV2PawE8gjtwoNROOp8Htw&#10;KTee9ag7UjG4lJHUL4E7UDFFrYuJw1x2J1nbtoYQRFj3qmJ8P3btZhq915FV251xIYau38pYPS//&#10;v/9eU7w/Db1/4L2NRK/xHGiUVVbJILsKSCoSWoeC7LOue0UVU2AhxBFTJDQF7s2Qz3kGxsliut57&#10;M+b4k9idG/qVPPGTOIOrsKiKn2cFdUlRIMRDJOzYqPIUAo0XAeGtP1U/0mMgk0GPjt5Bnls2szvJ&#10;zmAlU2FHozz/+/v0qhaWgx2MayJ9dPp37tFQvD/irRSXPMTiNUi8di1/EPE6gkvCW5sMlBaCx8G7&#10;BLzNi1NdYF0w/UhMUBHYGd8CCqSRGRm3xix3aMKe4ZeUkkryj/+WB/3dbd3IlgudjKTE4CrCkoos&#10;rOBJ8WEbULoUEWCnqvzaCAgvqeBcyoimto4qAeVkZXnRb5s1RaI7R2r8QSTnE4aUtVLNWlshXvCD&#10;BNdYnPzuEhwG16ZIaIggM2mwsMIKyKhg+GvQpPjS3kFU+xQCYiEgvKSC6DTtA5nl7z3zP/nkS1xq&#10;3JeaT1pOKcf7r4pe+876ct/jboanVbB+ZKReffG8ENHuZNVUSayxi1WZjdGqLnUTRrWDkfhsXYzl&#10;JGFj4dnQh40suoft6me+QLITnuMXfL0f+Dmj7aT5BH/3u3WrDzuLkOLIfvs++aEl49ec/OKHksBZ&#10;s1EIAR0PJ9GPh5Jz8E6scfQDDVotwPmDDLDRcgwScqj4zMc4jNhIfwgBhHIsyzIKldCg6hRCyYCE&#10;r0WkBshAkLuFSElplwGdP5nfpElFqoyHw4BgR+BNSdrrxrN94sIKmUWuBoOP6phCoC4CIkgqRenP&#10;b8QUMyterzk3q8umyb1qPj6HnubXx1dOoc28UYONGU9nb1t5Kw9Ile+u3zlnS1RB8yZTR9sSUcrI&#10;esFoSmpxVya2XR8Yp2M/d5RzSx4sPBZoSj7HCjQ7qsOQE18txkB2VEM48BW1C65udHZmS7tk0WLp&#10;+jGts26ieVSXvmey8UezKISAx4cL0U8lqoHX9XDf+6WoNDPszNNkdh/N+oPESH+mW+ad38VO+kMY&#10;OlCrkIsMyGThtFNv1qyYhMf6omRAvC004P65MxzjCCU031p2WRB/apPh1u2RS0soE29EzZAIdcWv&#10;kEX7FQ98Lj5wdbTAS5FZoYKPkJsPDRHmZCJlhIOTLnH7iJRMq5C1SIFfLgBVFSXyi1zYC1gOxqgq&#10;Cb5inlDr6Lvf2vkoff3S0cLthl+kNIYtSp1bPyJF0PxqKwr5JOTfMNZszasySoWLjo3ezWvayXjs&#10;ffj5NPeRxB65gmZA7HcRJBViDdeUkmvVaXnQTLc2Kvkp5QijIvbujzL7VgsDFo5uxeF+K2TLUinO&#10;LPn68H1SOpYQEC4svSAS9xJl4YlHWXgKsHTPeEo+tQ4uEB8LqeHsm9DUrFq2VEbTVqbG1MlQi5Zs&#10;WhJx/vareEj3efvCm5o03dUUQiyin/pdoN3Y91k5tQ3z2RXfc3VjSeoNEsESUBZ+unAwFiBGSX+E&#10;5lsgl6TCsbIQoCRZvQq0Bh4wJPFQgbdqUusHWJKKVO43ERplkkMNRmTkvDQrdDrdyMhIW1ub/OtO&#10;ZJqSKFOQH3768dcSuqIUE+hJYpy/SRtYSjAsteCC5VcymUw0ZX7y0DHLPbqohu7u33l3mFKX2evr&#10;5eyRKjQiSCoa5pPe1JG2qiUvP84QZXzs9A6280I3Xb6/0OfEzF2P1v0vaNGf1hoNrLqNS0ktFBNZ&#10;ZsyJ9bVpIluxcYXUa5iGJRwT+qL3mN7fGvlydk8EobQHWLokUS94YoIBQtTakq6Xuu/ElC5bdpxh&#10;l88kyKoIUk9eUXkduw+3HiU9K+7tkTnkh33E3IwtRJiTiZQRDulKHtwwwrUiq9K4sKJIZ1lYaTSa&#10;jo5O06ZNlZXhxYa6ahBglCd9+VnaqJb2t1g9/EUaTZmPoO/DdGCQiC/H2WAwDgdZgSBiR1Wlicmf&#10;P2SipG61l5xxrw5tDeprShhZ2UlZ2FGromneWhP+nxmTiibP09IwM1ZvsNMxIzkxm9nLqlVni0hE&#10;RwXJ+RJ2l4E054Ady9PXa0h316G3tz4xn+HWToOG3kxoSr5Zts5OTj0sgt52cdk5y/jL5cu3uS0a&#10;XtKxW/duFiHvuwwa10UNJ8asvTAeH84ukIGD5jjrxf3rF4jyOfO/0ASU03t27zbEKuBOog1G+oPf&#10;8mazXSY2Tzm7GcucK+ACpbp8JTnUDGBq2TnWOOnivtUJfxxdYi2XmlJi2ERPwUg+/truxQ9AO8VG&#10;K5r4PhMl74TJgWL5incXBIhVx0SYAr/oNPOiB0dH7kSW7pkI3Cig7vqGssvOGt8qNydHa9A61+z+&#10;tSTA11+pDOmP9rjMJ9tk0rClc4BcBqXtTchQaWbCfLV7x3mu6NkKQxfMRkRcnBCTyaJIVZJGZlNB&#10;ay3C79ze/h2cdvlizMmz31ouZ9FNF0eH+i4J/ZBc3UVNmVXpboe5sShDsPHC/oP7YTzJhSmvboad&#10;+Set/5GFI4zysuHO/H5t1bwXyLA/5k7v09YAXWiM4/r58/dyCFd+2jGXkcV/LRpurkZDiqJC1k0O&#10;efVT13nTxFnj2hiigGe/v3Bp+zrsdgA/s+qNERNVvYdEAEZwFRBWwNCjqKiopKQEehQQVgTXkUYJ&#10;/qS7cNcYza5PthzaeYZfDdEx41HtqGrQA1rmmBQ1S4zQeBWykSuFMleo2ZaPtVLSmLOU2mQfPNAd&#10;G7RpXv5m87o0tz3VzORANbwPEbDxaqB7GRbZwrE5SK6tXfyOp3BdiK9jV52YwkYojR8KQGXs51Jd&#10;Mc0f/YrWdNr6MB8WLXY9ZuYa/mqeNM4ccGEchCWRZ5/FIjqDmqgg5cmJNan4WG/g1ZlwcV5lxteP&#10;SAtr4Otmu9fMOPbVLU02FnecllnAJcI9A5nfjp2b22Prgsl1uJG9pgVciuTM38mM276fzZeFza+l&#10;/YqhQ3f9E54q5TBUHgDkZQZsD36n5LDz7f6dTiW39l7m4N/BK/Jg4Yn/7rvxQngZRvdzdLApI/b1&#10;bR5YYyVZeVQP9tRicL41cOuCruO+xKm5Mq35tI2oyurrjIE1fLPcJoSS/hyOoo1cdj9n/66h6sW4&#10;MkIL6Df7Ni1MICCmQGnUtbbBBEe+21QZSToy0nPpxc8K7cbM+9tAcYKrr5ejcWII5voTqWqgwqe2&#10;xdhBzi2ZKEmK/tLpi75em+599GV+YXbKVa+gN2DfqyYBflC9egojh3kutDP4EbrJxdN9XQRTi/eb&#10;LzuXr8uxx6U6KOdKzVWfLrgOJ7Pva2UDNOuhhjLIh4LuUXL8DsPkLVN16DzMsUnVi3/dbTynjGMT&#10;UziHXg8WQ+0RWyZP7KX8eN2GsTYbNt2usurSrns3DEcVpdhDwHH9Iqv/MM8lfQyjLy6w9xw7NeiD&#10;Rg+PzWO6NePBT9uup5uzOZyawD/i3CfkVTxWbJzB1+2eqNeXd5T68Bm+e1ooYn5mQ0wyAmctcOh6&#10;8AXNACQbaV6AnomJia6uboOJKTA7/qS7CNxWHGTLnW+wER3fr352saPXefe9Er066NWj5G3NA2q7&#10;eislTfgl3HadvVdLd4z1wmImB+9DgRuvBrqSr+vmh8SUIszokPnTI7guRAd4DtUQSte8uwI5TG3F&#10;9+hTny8z87JbVYY4MzN+1S/MAVNL21nDzGl46ltiF01XL++oF9iMlpwvbOE2ceVCXfRxzUnijR1n&#10;1VgRaVyE+1OozG+InErTps0wU49aZ4OW3Zvh/6a11LPSVyx6Fntm6r7Dr/IbJPyi/MqDhe3mY5w4&#10;27b6o2DFLt2GkuygZGZYSolWAaj4wsnCg7GdoRzFPTC6H935Y4aiL/ps1eusam3JkZe/liIFkW9D&#10;I9kohKAsF6KfzEBnvHHs0yrg+vaAIRh/EPdBspH+TDwYX8VE+b7L7bp3k3999jSRfYAPGPw6yeja&#10;WZIYG5WMpCb8yC4sVTc2H4gqIetQKPO5iVKACRJRs/fZG3xryAC7korK8tI64nQ9EmBaL2drQ/ni&#10;j9cegVYAZ1Tm1bhCP2HogttwcjIrKSmqKZE77Kru3HnzPP9IzwCUe44/e2/aFHdtfs+0eizK3Ts7&#10;tFEuinwUdBO96T54H5oz6uLVR9iJWJGbEg9f0tEVUaDp2bvuf+xz8eT4flbKNJOOg0fbgFIanqH1&#10;fbN+oFZdjX6z7n5aMH+2LoLprmmKevbrfEDiD/RxbK5JM7F3HOhKnE6Z2BO6UZTiR7qL6fa5UTRz&#10;zkwAoXFdSt52I3lAjdnfa1cKuvnwfPt0v6M3SQ+llo5tWz0uew8bOIuZXPSNx5312rkNqlDMiE8W&#10;4AlAkJkZx7heYQ4ObbPxDra6XGl0ea4RM+750eNw4mDukrkq1oN7u47ltq+6o5IHdxZ37m0LL6mw&#10;Mr/17Lzlf+sEZ35D5Iy6NTeoQsyXuJ64vvH4rZVnP25Y01uZWaU0/L/Np5e2Vs/Nvxnyrq4VifQ7&#10;VagBWli5n191Kwvz7LkxrVV88PqlxPxOhOlFcWQfn+d4yLR/4EqL5ONYss47IdN7BglJp0lStUo1&#10;GPkFxcR9a9Ebu9A/YPbaG+9SC1XbWU9a4WhGIucAfX39xuVQyXu0KR93LPn3+vufiEHzoYvcJzoQ&#10;3bvypgb6RBzrmcWvdoHSpZpL2XbVuis8PBrSI1ZPPhr0MhsxbuO6/q+5nbGRZL3ZbFct9GNy/x3I&#10;Xfk7XoJId7lSNEsJKNAHsK/UQDjdypMepmcJtlNLaUBSaFbkjcexELveydyFB1Tyg1up5UScP4zZ&#10;d/Kqo0xqcOIIH+Etv3BQf9fo54iiLrykwsr8pqGuQSQbCrM04vDN1wzVvkN7muCHhLpB/zm9jWNT&#10;gu7FNJ3YraMKkh+dksWd2ZDoJEhdjo33uEb7IvEBsyl4UErnhZ4QBCTahXKOkNggUVZeUXI/qJZL&#10;VnEM5vqDXeUfvsXmI2pNmphq0Q3B96g8O/otxGExE49cnOPiz8O6Vw8l5tNbkRmVqu2H9eloymJU&#10;5oVjxQNh6IIz63Eyj3ZqQ6/2shRtpWRfC6KDeXca8fHU5H3+z/jyN3LUrnxw+3JkqZp1H1eUfZre&#10;0Wvu4ctjR/Rhfyox2FcEsbVednqKx3wT+ZgPV8Izmbrtxs2zUoRkQphvFut6HuHnvHHrAyzI7ic7&#10;fy9itnia33VXiK5slJS8klhw3qS7QpAtC4UeI4w3czX7SklidjJqIy/z9tNk7nuvZgSY92F1GaE2&#10;HveFENGhlA8zsyCwFCcMH9YSSX0cFgqGBfTCBkYz7eeGGk9dnUyRpNdXb9QnOKNZ9pg1HW5F7JbU&#10;LgFu56CLXKm/BXVf/3fikgqjLOc7muQtPkO1g72pCsHMb0UZ0Z+4P7yy03JLlZTUGpP2W1hwG2l5&#10;MksqAGlRcdC/i9exuGTvH+xB+4nFk8P1+NH2XWFxJi6n4vbvHEJ7d+zkrnNFRsvHHX2zIegy+HL+&#10;uPbPo8TqsjzljyvXfHY/TNDtuy7EJ3CTLS2vPg9nbcVkoeiC2QmB9/uOVM5rfNI5b0HF2s473Ofi&#10;+w3z7Whx168HhRPe+WW5V9ecPhshN2DLBqi+brhqxvtPL1/VeX2sYFuRiyfHtqDl/PiaUoGUP1+8&#10;b2tggpYb5pvlLJeBh/K16+MXC5rF/Wsdad8uXAi4w84HC+pGKyQj9ds7yDggDJ0y4dk0goK8SXeF&#10;IFsWCr1sHlDb11upRgBezRBjvf/hsvfqzED0jcd1IUSjPIVkVNxvE8Fg0210CmMTkh6c/17z0ot6&#10;Q/q/KXZacr+Gjj6+fkPMnGytWd5wA+52U4/+5+AS7xwh9hW/URHnUo5749034C4/rSk3LmVm6csp&#10;nktDSsyXjNu1zBFVqxRm3hy/dcuTsrb7Vm0tuzVpZUTxlBEXdwwyECw0Sp9LGfNetolEg0eE0ElA&#10;kpyTg5F/N/4VM7wm9oRgdSxcxTbj1Mapt7vjjYAniuBdJPUSfOiFZcmlzGueIEsp8XX+BccnSBYn&#10;LE201GHFOoBocClR/EiKS5kPDuQhVZYejNLYBhRhrzRQlUib4i6N2eIZe1d2UXki5KkhkbGTqhE8&#10;9ic7ZJpzSKzETHjicCkLhQ5N2XbO4K7qVYm7g6YN27RmzoEZnTdveVJK691uSn/tqJDIAnmFHv2s&#10;9QWLKUL1KtXCkDQMUk/hfDRwopcxygvzc3Pzi0uLD/oP1JsxcPTzYvgS/eBlIL1Y40lVxUIOjVgm&#10;cUwK5FYBZkFeqww/lZQzySmmgIwlJTFFqnu+pnHyUBU2rqwqslkdqhfZIEDvttbVDydIAb/Ate0K&#10;Hp6XhvehbCbTSHohrlMRY0KF9+7vWnrtfhKuaJAz+LPbYq8JDiblD//0PN/XbdM8OwIKFagoI52K&#10;bVFikYm5oSIz496JRbPeJOVVmc5yXjy3b1s9Rmny+wsHLp8KzEUTfoxU/VmkqZL+McHIuq02DI+Z&#10;9DFBt22zrGA0Jwdi237KYuchNjpgXiuOe3/J//LVZ3rTL3iON/64Z9yZe5bDTp12MXx2dNz9zhdA&#10;p/K/4FSnsfb6aCMxpw+8sPvbXS9is0vALUs06ByKLYofdHSCelahttr3C7NcH0EY26YVEMWA5od4&#10;e+wEGjQvxurwqAoyVkk1VRN7ETLoVGA8EKMEjG71pCmQXiBBPkmofDhxVQIxBfh9JL9WrBZloFMB&#10;sbu4XOa+fTwQU1cij+AkYFHFfXGX2p6hGqaWhsx7QGydSlU5g3geFPU/+m94ueV/dyFH7awDrzYF&#10;Hp7qYKoAwdzWe9f7LSAopsgOTRWFzOMj504+HqPRe8iUP8uRUf2WzOood3eXs9my1TeVnRZN98D5&#10;DhQ0C+/umzIuyMszNKGMmXBx38qb1VlvsUwbQ4yTj0z1HOty7AVi1qljEwVwbS/9mZv7s6iiqLwk&#10;40fiz9zCikoGkwnP/aIoLCwekt5unLqeR1BxNaNQ+lBXX8/uzCtA8ePhvj3edPq83cBxKPmLpBHL&#10;1RNFlVVsahWcxKeonElaMQWsFRBXJT0xRfI7gFuLxP3aZDCeRqeqlAEmVBcUAr8kAiI9eapSY06N&#10;2Xc3uVr/XsWI3bpv060ULrJLWc4NV59t/4R+LVUx6tLacYRtp+a6LJI+ObpeM22SpRqrYjJLsj+E&#10;33hWGBMRHZeSW1Ba1WOAtSEz7dl/8RWQ7+FBdCai2925NeoHzCzNSOBujsMybSBJj+6FRiAI+F2O&#10;3L1xVyKHA2V+QVF+eVH6j6TMnAIGsxITWfhcrJAwLNpeWaXlZHAk9A9c18VQWcXKppl0uDL4+4I0&#10;+P2AcixXIahLCrOqsJxZRhIWH264QM40eP1ntwZKlsZIZmtBKlLlRkQApKIuLPOczJaU6ohCoBEg&#10;IIKkwiyN3HTqxJOYE1cjyzFZperd4wMHou+sP3OvRnapmbmCqr5ibsiBp9ESc7GREqjwgl7OqMzJ&#10;+JGRmVsqlTOvIC8pnWsgSXFJeVFFaVZqMji7MJi5HGHrnDMuTQx0q80PMUQo/18h8IPDFQwWQlSQ&#10;ZlG64+E1F196sOXqgFUqr9RQmxCyOjDU1bG19ojTnmzsxLzHoqE38bI3oZJ85lOfDJn/1EHTU1yB&#10;WtPgA9YT0P2AaFVQxsSdmaSqG1BRRxksJHiRJzdgI3JVMWtpLcEloJr6VRAQmUJZwgBIlIdZwmPD&#10;mxNBUkn7fvdeFtO61bxx1orYMSZn02PSYC3kW2LYh8z6bo405VZD7doWpO4ct2GtV53s+xvPfypp&#10;kNy0dXCEV1vwioXDAw6SskouoWBYgg2acc/hFgoI3XZ4JzNazstb0XX4jjgWBsu0gZj1+cPJFkFM&#10;zSee9Vi/zBysP3HJuUyNpu070RX01FSQ4k9PousqWvIKSooqqgo+RP4oUjDr1I2uaKCuiqDZZtnG&#10;xRbUDjHrvvP9Lrg490BHABQ/q3fYmkn41Y3k7p/llUywqUnlzpBJo+AaDLILCC6wA2EfSkNCbmVr&#10;L9mpNBRrDecsQP5r+CcIMXBNW3bgLAhLo6ImYTmS2HCoUrUISPwGocCVBgLCSyqsHLUmxk00q1+3&#10;acotekH+paqUjFyOJwcz83XU5/yqqq+Zj/zePrha+3kUlcXNYVMak+TaJrzIwtkAr7YQJMLvhEDT&#10;Oex7VdJrZuD7Datsf97Yfdz/iqDgdizTxo0009knfS6G/DVAPfPdB8gAgSSevH7+g5zjxg2B621K&#10;wq6e4d4OI+6fU/vvZ9l6bru2tVvRzUD/c3W6qw1qh5j1CUaVXz+HPheW4oc4yKDtV1Egi1qF77Ah&#10;M8dkn7H9gsLiic+OPCVhB8I+BHkFBBfQskjwBDZtaa1rbCbBmXIjVZZg88I11SgMQCCO2Di4cJ2Y&#10;TR/u3wuHAlVaDAR6DBkvRm2qqowQED72p+rj01WDzj7t3N0/cKp1Nd1R5t79Y72/NPNddGJaq7rC&#10;T1VuaPilV1zSsCj06OjWx0yYU1BSsT+4jAKvszLCWIxu0IyxdCJcPANdjm9U/2e8sLnziQwNYIKg&#10;3xq0JBj7AwadFfO7ln2JRVq1hiApnCb3XlgE9r0dAgzGO65oTTy9cIRF6avdu170Xsal8Hc9tID2&#10;R78598y2LRzRNO3qUv+z4fSO8wf/ObIbyr7LLE148fTakdAw8BnCL7D+4FWmBYVlazt6sUiAmdkp&#10;P5SamJVH+k0LRlbBAGhJSSVNm+nQKn5Gnb+4BTyN6pEh6zVvhhaulY0UJrkC8zPy4t9Zcz6aoHTQ&#10;TUqe/Ttr+Y9e1V2weIbztB2Xjho/FGMPrvj5+fqtQ74fU5HakWDFnn76AXYWoVxwucb+wISf3ww8&#10;vWU+kbUmWAbsVgRLSrtYo8iqwmtdAJzkb5FbpjtKGyWqfV4IcA38gcJfIx7vXTBcIG4QrjxmygQH&#10;G6AOBg6dsNDzO0NuwXtjD9v5G0aP7a6HUvWkfbm476zfkRyc6Z2WVB1Y+jR4m0/u6NOzsJBPpABY&#10;39mN+HXZp407mDMfX7xhNMa16c8MRE/t03mIAE3v18dr1QjHVihLfMy9qwdXPQI+TufgrWsdkcde&#10;q1ef05l7a717y5LHXp5h/X0gEWJcXHGz5mwcy6CG96iOIc0HRnoDG0smWhFjtWNdQAXjNXTMEIyH&#10;PD/xcfBtf2+UhxzIW+p3bdrH77Rbi6/owJLysGH0zA6cuu1QPgcU5+XRgbFNhC+BrhixP3KWVt0s&#10;5ZDnEWdvxZZiDyxG3OfgM9GVdMVObZty6Gjk1Du27zeiM+fHsYOBMGKKwE1DpADIKOAZAMr2RiGm&#10;wIxAPsCdGwS5MohC8UMEMSgDGhVputYqaBlk3llk7+m+6mF+877TF9uZ8GGN5izMjUfZZOGkpdNs&#10;lB8dA2pf9zVPmRZtuvUB6xvnVYffePPDKj2U37j6oikqRQdPtN9zNUmrw7ihrg5cyZAJYNipHs8w&#10;1s5Q3dhDu4DIZsG+r6oDXD29LBTqFwMVCyj8QKQWX7/SY7A7PJEJDJVoEd6kykRbkFQ5LtTkkmpa&#10;Qu2AQstp3BxejYHGq99Ynr9KaAhUM9wRAF3X5LUHRUfHzMtj08Luqnd2Qxhm/9mhzBbW9gOtcJru&#10;sabxO4Z4OFh6bn2uOnT9wtUTWBnDVJC4nT08ppxI1u81Zt7YZDYmZLZco3yIvlWVv25b4Oz8KMm6&#10;z+7dbl3LQ1E+eei6h9umw334mf45aJMFM9Jr6bofnjfXSeXevAUoN/KVqla9Ojn0oyP23LqOfHo9&#10;okitY6+hdggycJBbT7WCZ7cDvnKDYhSWlr5mIkQdWIW3/iCqxoMW9jGXq3j6l+/4sTs8Z+6f3tfv&#10;XFyV+sQBf3ZiMbCwLT4zbvv+yb02cX6m7XmZL7s3s0Yno7DfP2AOQKUrCHUR/a4Sq6Y8TU5qKfbL&#10;0h6fj0wtYBEXq7bp0r8T77FyFuY0/yvo9e9rqZr/LeQ0Gm9VcTN0hbP/rn2csVcIYsDJb8y+c0sT&#10;PiRX4H7QCtpN2rcd0FWXlos3y/hw+tHHXGKYJtXlGbbAOlXQ6bZg2cX3PvuX2TVTpxl2tetVypWO&#10;GJdXUHsQsc54lZqz9axpCy6uEqK1yptUWbT2RK8lWUuZ6OPgURPOwjlbzvIP/Bm7YIsEl0biU/iF&#10;Gxy7cIuesbmoE8QJ/HJxNm+kPDhkus02T+9YZAjKHU1r0mXVDf/wOJ+1I83VlA0cRlvj4ZlFsV/f&#10;xiPJQPDOpBlamHKP2WzVurURreDNnYBgoH2IDTj/qaDmoCzPTvyOEow7Lx5mo1mHT16t6zCPCby5&#10;aerTJiuhMaT8Genteg7sqMIaBnAjL9o+pueJwCsIj66RW0cexiDmw2Z36e3W3RJJvHYkgjsUI9ui&#10;o2RNhDj4IkgqoD4f8+euPQO66SJZD+LDLn2JK5FvsWjo3vVDuBHVyqk0bdpMA/V0oLXUbuto3kIf&#10;Wx0T9RZN1WUSooz7zDYiPQqvxYMoXHYrDPE1lkjJBnWtrchNiScs1aoaN9EWaVtLBKc6jTCzktMq&#10;4uvyDOPiQk6k34hqZmCgCAb3mld86IhBqVZaIZa/LRyWiw9ck9SJSKqEa2JLcZJfd7xF0KagmBOI&#10;+oFiPQZT3hLSWgjOdkGCnL3lDOgaxejS0NQcNe9wv8CaA4oWh+qP1MIz2XpHz36OSA+uXxKbtGIL&#10;Y9ToQ+TCxY4Xz+58KNHoNnLJHwYlH55ef8GqWR+KKVH841F4dCjCI728ICrg1k3V1l7vtp743yzv&#10;03MOv91ydN2Q1lpcHS/ljLo1N6hCzJe4ng/b8s/lVSc+eO91M5YroVl3aaEiIVdNK99VYVk7t3rU&#10;y8lfk2mDnInViWyBemXwDKENolyBwwl8AkQYs6AqSsb2btZg8VEY3MfFWrX4y5v77xhfP6cWI8qG&#10;zbQQLQ1NJYSZlfQxDmuHs3AUR/t5H89ciSnWbOkyGbX4KAx22nHLY9lCbtaf+vzGfdpr8x5tUT0y&#10;ZC6FK77EJxYiKkZGJhp0PS1lpCI3NgpTbrLzDOext4OYzBjrfXzYiIHY1uVHRwzKAzGXHoSVNSce&#10;gc+E+PEm5HKqFVPdJGiDivA7IAw4rz3xiIiYAu3D0kxecxDOTsn6Posw8t+hCgiFa04+4uXjTBiB&#10;bxH+Z78UaeNs3ojiGJfj71f5eFkhN9i4o7V0Xc4s2He8TzcLws1CwRcvXyQwNboMnDGGjlhYzXBr&#10;p1H/mGbc2nPtfb6ardsgaBnnky9ChQPGx/dJRYiKSXMdREdLWxlhpsdFfOXadSVKjMyo00K9cuXn&#10;Lp99XcIaBsSZ7l0Z/Gya+0iER9cIkpfzvzMvUxX1DFWLIv57Ct4ndTi3a6AwFgaK2rLECXeKfn56&#10;GJfOoCmU5IXvCrlh0U5Xv5cW6inLyHjzNeMN/EPOuFeHtgZ1/QGYpRGHb75mqE4e2hOlJ4RLWbPz&#10;vD96/nf2f+efuXYmQkwo2sQgPwq4pDQGr1mh5wfKFZgXyA1CuVsK3Q1HBXDwlJeT+LFQkZdpMHDv&#10;Y1fUo/ZNiK/XC7AEIccvHzd1nz5m8cWxCDPz2/kdNyOSEdTvkLNwiR7nxFL3nfFFRk0e91fgGPgR&#10;ddQNecTN+oNg/MZFo8YPR0uiHrXFCLunSt2WmYILv3px6B/DpXOcfB87gass+OEehfCubnbeu4e1&#10;hWBUZmncZeAZZlS8q+0U9ah98DjuE2cxruuFLz24DYms1XCZvhI+78NDkr9FgdugyLviZwF3inSR&#10;GxS5Ip1G01DDny0Nf4FoYtayA5yCIqR6g1rwAR/b9+E3kr5FlhQSNeE3/LQbwwjwpWlpay+Gxafu&#10;PJO8/dchk+ZNX3Z/MvqcyXh5+8Kd2PJ4ZOvcgIINo92O7geVDXjU3jqX/D5eGITyMg8tDpBntcDM&#10;iEkpYprWr//40ZIlCLi17n7rgnnUnl+3ClxZEWTf2b0Wfy2asjF8GnT96dia4OfxiDO3zlGKY/Xi&#10;lQsHoy2UZ8ekliDV8TGs4nk5gXMOItvGTT6y3/0oaq95f+FO+AMGksejayhyPfTBfAc35OFRPF4V&#10;49yuD0Ua0lUYMKrLEo/9EY1LuSDxTN9t/+Rozb65eWIblmTIih6y73P8pFtLIR4xPGN/QKdyYopB&#10;XFQm+EirIfnRl4+vWQJ8PYjCwJ5rVgzuAAEghakJZUbN5KojRAzT0T/1aMz0yCMrg9BMsqbmo7zH&#10;unXRoTFL0YgPM6U3u3ecb/bXzjG6P6oDQF4dCtgRkMu15I4r6k7bZsy2R6t/PunntS+Xy1rYWq/Y&#10;PrabEQ3Jjzm75ETEII+dY7ShF1Z4Cx6KwuAyjB1nkI7LJni4tYRQkeIfKSWGTZRf/zvrnNFW33GW&#10;imVNtTOOTN4fyKh1sS76+ur0tjOBVxiKI/vt3DKmM/il5yfHlDZpTkO5hL7OQbFKqPYDf7x9z+o9&#10;OYiWrvOevxYNN1cDeQHd34d5RVAzq9zXHrNsX3+vBayfHvcJlVaFurAYn865WLSOUBWpwiCnAotk&#10;PR0XnxgTiSOWnp5eWkqWTDZNmzal04m/dEkcDKrBXw0BgrE/0p82qCKOLl7hpPy0XlSO9HsmRw8i&#10;xP6o6bR1gRCeLgNcOrUBx1krg34L6kX02LY15AiwUDNs3U4Vycu/+b/wVPy5VlEcefj+82JEs3UT&#10;fW7xGCICRFMxLn08s/nMsV6PimxGLPxbDzG1mLVocLvyV1tcPN19PjOV2DRoSsoZ53aPnR+apG09&#10;eXZ7NKXbwj/dOlaFrd8wdtjpt6UqtUVpiqpJdxb1RwNAuk0c5GjBvaTCyEGTe6hEH9811taHu5iC&#10;0B1nD+umEnd2pudYhxNXX3GdJdZ46+Jrq+oMQ2Hk4NluzSsfQCTLBt/nVSq1XlNZjLjQiTb7ApPZ&#10;XKw77w5DLOy6moML+tL1YzqVhS8H5/Cl75ksCgOsX5qSWtyViW3XB8bp2M8d5dyS3mPPwtVOVVdn&#10;LwBn9R1RRjN3e7hzTxcGrrUKdN5uWyKuHVVNaATAoAmeK4IiwoRulngFJSUl4oWlXZI8MpO0Z0q1&#10;/xsgALHBxxcEp6FEzeCTu6p7Ufj+Q+vZg4d/Aww4pkjcT8XQaqz/TO8TM7yOjBjZy8Sif6+/1sCf&#10;7J8Zoztw6M5pyrZzBndVr0rcHTRt2KY1y48t67bh73OpzBZNJrp205HYmVdVVZn5LDg09mdZwql7&#10;j5MQsy42lgMw8p2nT8FwUHHzUUgkm7a6IPnF/VwEC8pALywcA0l6d/0+A0lODLr2rajGfZNZGvv8&#10;c2pWdSJ8LFqEsyTqoFCs3Hb6ksOn/3CEvLRcLsz3Qr35xENLvTe05x6IizVeEvko6Cb7MGi9nNmI&#10;h+qGnJSkf0/IK5Pr18feFIm7/V8IhPKDwq3H+oWeuAs6EhcaCtq/8uDbF97gU8UuZsnXh++T0qvT&#10;9htZj7A3oGk2cz+6H70x/tCjaZpZd+T6igov8ZqafKKIhbuFGGFztoztTilUhEOtujQeEQb/Fa26&#10;mLUUFQl624nZD6HqZWVlhMpRhSgEGgEC8bGB0/ePMa52yLVAQ4ogvOj3vohLKjU4qRq5BK07s30Q&#10;jxCr+ngq9O6/6fiY/maKRW9SwwPevkgsVOnbamHAQrd23FJhiLIalZUVOVlZWbnFDeeV8urFpk3X&#10;XsSV69n0nYYqabhcqPPEyfcJZTptR4yYNJKempBdwi2cBfPHFAqFisry7Ix0hpgkKMzokCmW1feG&#10;/vI6+X/qDAdeppWVhbDZCTUXqrCwCOBhQeIGMQvbK7ibkWkPUDoV4ReQqkEh0JgQEEFSqaosiE+N&#10;+8L5Scsp5f5+p/5H/w1vtl+64QE6mF2P1v0vaNGf1ljgsrgXPKDBbba4NL+0uFS1/YAucMabjPvD&#10;3gxJevM+7i5GvtOrl60pK66EZ2/xaDgGYtZpaH86uKG4DmsJ7hrcLyxahGvJijsvdk06dDWWiYsa&#10;Ju5OHqvr6U4YH/ZdXLYqNKECjWqpiM/MqlRu1tFUAQtvKYqOevoKa9ywdR979mHUIR7qOJlbyMmD&#10;x4/js9S7uAyGrDsWVnPvrtrng7ugI5ZOTj2qncN5Tj898urjTMSyu+tQ1NV87n8Ltvry5w/S0dER&#10;d+Wo+pJDAOhv8JwrkmtScEs0Go08riEM7BI8aKoEhQCFQONEQARJpfDHlTFcMrlN7uVz6Gk+BwqQ&#10;Tf/R8QOhH/MVDXp0gEy1dh1M1CXgngJPZZy1pzrbLLM0W9t+72Of/fNbFj4I8t2XjSTHH90b8qrc&#10;Zk2IT6BnWxq/BOCMiH3/C3xeard+w8Vrkzsrc1V24DPjURLiO8J9Lj5ePMIw9do/jxIRvf6jexgX&#10;/0DDWKovk4XTTkX4XPRzMoh/ePpkNhL+6PSFGPl+MwNDZtqVvTpx5CPkE0OHESE3YMuGiyEzHXTx&#10;DMBIxZWbR85E4sRDS3vIlXBGo6M0Q6cvJyqOP7zn3rNlIzTSX7xOLI//7rvxQnhZ951v/e/72tBY&#10;jXHdpYzn3qeOPCxx3Lc//O0ytxbMT+GRfDMcg+ZfXb2eo7ho2x/H7b33Lk8uITyiNcmzloPTrpc+&#10;QZedzIVTWUliFDXszWyEz+aeHkGSnDgoV/ILCmV5YJPKAESpVSSxUak2pIEAJHu95Rv+dYZzS0Gt&#10;axnMfeYXnrJq7kAEsu/fyPK/EWwrnJUVI2fmV4utC0Gjqfd7w/ItE4/9qRl2cfqNyYeOPMrIYcjp&#10;2xtpZMiXJvxILUPUOhuN3bZsRlcsTW0VI/NpZFQWyBNKeWfO+j6tGLp/fA9VOSYbdzCtuVnv9gbC&#10;pOioif2B10fIKdJwth6BK+zgtGOJ2r9/XwMXGREvDW00mKhdsj8brQyxplQV5MDvlVhZUUot2v8f&#10;sI8ymcwfP37Af/EmRIv9QeC03jnWOOnivmU+2aKMRag6IKn4Opn9CF0+OTSRCw+VUG0JWbiGaWjO&#10;be218yeafYM4r7iJEp+709g5f7jN09PTU1XlHWwt5ND5FM/Pz//586fk2hOrJRCdYeJiNUFVphCo&#10;RkCisT8gqQStnWv1CUIvb33jizGIEcCJ0ywZGHMCWqA8QUhYXT4ggSsEkspJF8NnvGuxdXHojsDm&#10;2AuwkQrJzr1XhNifmjGr6LXtqFFM03AJWnvxqtfp52sDn/49wVKuWNPU1qr6AVlZ9mnXCa9px7ym&#10;HfQNzUNKi6//FeA5Ef6s/Xif/1wstL66hgeHxGIKABUeumKUCGIKvePCsbuegI4B1DPLZrfOOr81&#10;WHhm4GJIZip9QwAo/zU0ZK+cEOrOImFhqRM+g+yYiV01QqT0UKB0KtLDlmr5F0IAEpM4L3VoJUhM&#10;+YVmLIWpiKBTSYny7et/pQ0nl3J0zzPrt7gYou/zzNKPvoFBn+CNWwX58PpBErPd1A7G2XJVbD6k&#10;8oN6rXBtRzhNLai1ZzsYNBZmQSmslHBNSk+zgutU8NGAWgU3N4ikU8GUHM0g2JVZjNImQ9qYhZCu&#10;zaYZ2JUKU15cuL7veJErkB4b5WUjOirfr62ahyWFgwut2Fcl7Pii5fEI0Bf/3fTllv3+VxA0O0vr&#10;GFBXfHUYtnQO8OmgTMUJGSrNTJivjlxDXF2B/wGuIpzfmIPNWGEhZLjRBSWBnsIPSHhTG0nORqHM&#10;wbdcj/AZsuOocyFnxnme2Qifr1/K7udqjbpDMYu/fM5r1VYLzaxzhlGH5zleuCVHENCpOI2bi9cC&#10;JxLQMUjb7zUhIUHYQUqvPJVVRXrY/m4tS1anUqMp2RU3G7iOudAa4/csSkHcDzNKZL3ZHoB4LK/L&#10;vTz/wSt4JnAjaq5dHnadSg0hM2Sli0lRszRlhgX4I24rq7sAHc9Hp2ErFw5CuaCxzHVHN1xDuaDZ&#10;Li58y96+ieM9WWTI0Tcfag5y0UEzdaHqIoEaHaH3kRg6Fea3hHe5KBeicv041qqUjFyWloSm3H75&#10;dCyG2f2vSa0sbK1GeszcGFAnqnk9BP8QMlLA22FOTg4cipSYQnydZaNZEU/fHh66/78UJktMYaAE&#10;yJNbM2//A2ljNt2usp48ed0sTGmjohR7aMOUydViCnwT/uja21KU1c+C3qt3czUl3e7OrRUsWtu1&#10;VgXH5FedhnkutDP4EboJ8uisi2BCVntUPPm8wys0oQxhxoZ6LY/uwI3NGA2Zpykrf73sXifhDV++&#10;5foLQkN5kv/QTb+MzqI+OTNb4conQV7BKUyEmRB8ZN2ah29yVbuM7gMONAr9e/U0QxLu3xNel1Zv&#10;KCBBQnI2uHGI7xkRSlJqFRFAo6r83ghw0BpXw8G4NX1HYDQTKU0MnB9wB3srq8O9/LcBwpeouQ6s&#10;7ITMnXffK9HDwkSYd9i6CO3u6rtxkEnUCXeI+hwS8Fqr7+pDrhCBUXPx41vGyZAHXNt9KqJA19Zt&#10;jgFIWj2quQmlEFMtvEctrWWzTtoI8ioiODyFgQkmVSlfg89EV9IVWpnrc7QnZ7po7pnbCwdbEJJK&#10;OLYw2MJBRikokLFjgZi3Uo0HpM4b1QAArAVJREFUJduqc28SK4m7eSpMcj35Zs2KSZLKtQnCirSt&#10;QPDKLqG3dov2k0Y2ryZAxpiK85XbjujfCjQuKD1hvbgOxtMnMUWaze3G9x3WWbm4qEytdYehsxy7&#10;aOS8vPWtG6SfkS/+eO3RB848OvgaNOHOZtwJjZrHOAXZlwqnPiZIoawmTOGaXmpCzwbpDRltY1jw&#10;8dpZSXntwI2TmppaXi6FJwc2fFLlf6Oyqoj52KKqywSB+rTG/B749biX1fkSNbOPXhEryZ2QmVWO&#10;jtIpK9IM/5gRGOcffmPWkNYqNLOuI4bUjAcrwItvuZoMGSP3wYJMXXpN7GtQ9Ox2gHDuLwQxF15S&#10;QUzajJ7YXD23IGTCNvcpezdM3T+l575zcVXqfzqMs8PU65K5wJkfZBRw2ZOBxV0yIyZfK6UQwCq0&#10;L5Bw0xBPrcK3L+bPzAweR2xFeNSnfFXrYT3MkLTQoHcZGtbuQ5tgGfkIUy5zsBm/KRFu5vVLg0SV&#10;TLj3OpUZEf+9S2Lq2k13HdxOURIKFfbWQUwBYQUkfvFmx702qXQq0pgg1SaFAOkQkCRRM7PoseeC&#10;Gs5nB36ZtHjgEP89KDQZMevusWGAtXLitSMR0nktEkFSkaNbrp7ru8TWis5Ivf71/n9f4krkm3s4&#10;+24Z01IikasIKK7BJRB017IMueS5HYE8aP09b9TL9cm8XaHeFx+4OrZGFSGsP9/7BN1xdcLy0taW&#10;vOXWSYtbg7btp5xeGgRNvcYz1dIdd84eYUWjWTntPO1kisqyNOOxC/ECK2Zoo02Ak8RODzS8GTq6&#10;N2UUkO7iapiwpUdeenovxMrwvDAHZOkKK+APIQnX2nh2AmQ6mjZGszT60YdqayLHDOOjX0QXK6sp&#10;l355c+fc02dJICIwIYlOYgHj6a3IjErV9sP6dOSVRyeFN5sxJ5KYwoOpjTMzYwNjQc6N8PmdYL5l&#10;7muF2rOKVZs20ZOkQoW9K5D44YaSuNBPEkkFNqGBgYEUhWbSHVbUgH5LBLizE1twwaJOSR6EzOx0&#10;ykiPLj635q9ei/JCV18MgXzLeMnYw7ef5qhYNteTmkIFPRlFWnAF1XZrZ538svlI4Ezv03MOv91y&#10;bNPwdtqi2XfYBwBP0tzcXFClFBeThKmVOHkQn5L4FE0tPDa7DtH/ug3zn1Ae4OrpZfp0+RFIFgfO&#10;ExA6mwwmDk6aIfB76FV1d82Gsfa7jkTru62bNMIabYymUhK+lBfHEDukIKxAcjypKla0tbXlaaJt&#10;JLaRojl8T0fTBv0FaWPWDZKLPH1601E+Nj9G2LnnCSXFH+++Sc3KfvQmjVmW9i4MNZpUXLnms/th&#10;gm7fdZBHZ5MtLY+TRg+jUL76QxMolN/77J9rjmRnoGzG3C/2whuWdi3NrN6ZqUD4fC/NAAifQ2Y6&#10;Ksac3wuEz3UKr+0rl010GzPiknNRtxUJeKjwuqNxJaVk7yyQVCAKTKRniGQqQe9aWlomJiayCcyW&#10;zKCpVigEREQAYycO+qIORM3AfLKiC5IWw4Oomb3k2yV/qGTXUsRU943SKa+/+V0f6JTB+jOtrXxm&#10;wsdEdo0Ie4H7B3vQfvJQO2ckJ2aj7jVSU6jAiEWI/cHmCQlNKhXoBLKhQOa38EsfGXYT+rXX5S/K&#10;FBYW8rf1eI61EXF9Ra4GviNHl7TPCsYTfmDcvxBdUhPKAclOkPYrToxvF/2vx5MO/pwl2bKh1Gmq&#10;NsEGGhUyDHkIkkrqSNeji5p/2otGwbA6WhFlt2M8HrHCusD/dP/RlOF/o4EkQqRaUaDJKSuIL0mi&#10;g2CP/akZ1va5g6PePBMZ5sZT0QJd7m5IpDDgE5idhvaIg6w8K2L40rLH/vDpFFKPQJZhSUkYDUiq&#10;DBMBMYU8qXIJLDRVpHEgINHYn8YxZTFGad/H77SbVYSQqV8IdShG7A8qpqTGnBqz725y9Zt6FSN2&#10;675Nt1gOtpggw8h8EvHg6tsHVz899L95YuuN66Fvw27An7WfsKhM3CEXQeBtD0zp2dnZEtdOEwKD&#10;5IVA47LUHqQ07GO7Zcf/RHCGABMQpPSV3kQV6XQQhqTX/i/eskJ/h4GS91DhBRq8EkjQzbZBnGrB&#10;j9vIyAjMPZSY8ovfGtT0SI8Avcf0/tL0UMEBEEFzyyyN3HTqxJOYE1cjy/HYn3ePDxyIvrP+zL0a&#10;2YVo5jfwRAEBBV7LpBeeINZCVzwgSh4ksGSdAlgwasbrF09T+A6vLs3QxGPTVni2NxGR2LEUsvpK&#10;MxZIkYCCTay1IEXl+I87+nmO7RckhuaDyzzAYjWvq5csEvWyOof7DoQVsLSKD6qEgr+IDgRUQSCg&#10;gJgi436Jjo8qRyHwmyHAeD59vWOTbUJmvBUWJBEklbTvd+9lMa1bzRtnrYi9RsvZ9Jg0WAv5lhj2&#10;IbM6n4q8fq9OwPLTb0TvfpZKCF2h3Uxbp1HwZ83Htk975bIieFzCG56wg5ZheeLkQQJLouw8QWFl&#10;OA9Rq+zrQT7e8XUCYrlMi41mKOSvYRbMby+jU0UPUYG4Zel5rIBKRUmeUqvIcG+K3VVeXp74fuuy&#10;dKoFWw+kd5MQ55TY8FENUAhQCMgKAeH9VKpe3Z83PDjSsc/xk24tsaxacOUHHB21PMLUd9GJaa3q&#10;Cj9VyXsPr75Z7n5kAVtKFXDrA5cUYUN7GsBPRVbLILN+QJZQURTLTsPVT2XP38O+vXsCYhBwRsps&#10;LhLpCIxWdHmEJgcXgstZoHgCga6SiZRJ014mkcHXa4Sgn0q9WqClALcVcY7/mlTF0pgU3iY4zMIg&#10;KVuP9BCmWmZHgPJTIcl+EMdPRVVFA9J5FpeWskVLlBVwofjF5oplfvtvVtu4d5iTysu7wfcvn3pw&#10;9dy7xx9zqv1USALK7zAMOHyB3FFKM4XDXkVCfrtSGiF7s8p0OXVFGjga02lyILvVqIPg30DxCMYs&#10;dSUaTAd+lcFgGrALcA4DC6w4VEFSNcSAzgZsPRCETIkpDbhJqK4pBBoWAeGtP3KWVt0s5ZDnEWdv&#10;xZZiL9CMuM9YjlrFTm2bcrZX9fWdb881k8b84zXt0NqpB9bOOLl14fk9y8/vv/atVFpHZsNiSvLe&#10;gZQAyKilNEg44xvqaIfIrDUXI4gk+QUrFcgoCvKoHoXPBT/CXEBYQUmUfnFxBQE1J5hiwbddhI2h&#10;oKAgQi2BVXBlD0QgS1USEjgMqgCFAIVAgyMgvKSCqBoPWtjHXK7i6V++48fu8Jy5f3pfPzRH7cQB&#10;f3bC2JXYL2bpq01nr8QXM41ozcda9BzVoedA1seutd5v4YPZ4EvMZQAlUku0Dwe6IkqgQ94LZA4F&#10;ugAZpd7oQfwCkxnoYMg7K0mMDKcKEsHNVhquKpBOEFxSNDU1JTEzqg0KAQqBxo2ACJIK5E0d8+eu&#10;PQMgz0fWg/iwS2iO2haLhu5dP8Ss2m2lFpPSrLi4nApFxHnH3xvXTFyw3m3JTtZn4bAWyr/4o5/M&#10;WwNNtC+d8aGmExKrIMD+xRDeAQV2Kuhg1BRpDaUxks5acWkV3GxBuSKUD5lkdR7QGsgourq6ksr4&#10;IjPoqI4oBCgEpISASJIKIidv4j5qd8TWE/+bheeoPbpuSGutenIH9oqWX6bfSrNKnq6pBlxzjeAy&#10;9/QIImRBEH4uDk67XvqcPNxeKppyoYcDh3WF1BxW4FAXekBCV2DjGTh1wQly52NXLR3B+mWQ/x69&#10;FAbaLbviifIhRHju8rPraFrKsB98PNnvwvEWkDpa0WPGjZSNqycAlwGwru8M/zrD2cV29TPf8Bz/&#10;8Czf43vZ00vT5LSaDD2+9noiRm4Q6rH7iQ/KrmCBG548d//Hokqo6VroSZGiAk4VJFRQnkSEFfBE&#10;AZcUuCiXFFLsA2oQDY+Alq7z8VW3ssCx1P/WI5duFggC3+xfEJyGfhOetslvv60ZztzSo/qpleMX&#10;/GoNVLkRbKtY82XNo8zCyv18dYPPp7mPRDlc0Gdglv+tiFVYs37B1/uhHZHrEk1SweegodnCybbf&#10;0I7tTdXrKsbBRw/o5iEioLS0jG7W36Yls+BywH8vv6WkJGUkfWd9Un6WSemlnlwIk3c0ENsiJYcV&#10;cEKVvq2kU+dhjk2qXvzrbuM5ZVwoMCdjgoqiUnTwRPs9V5O0Oowb6uqAIN3s1q0bZl3+dBOQGKx5&#10;yrQdtnSLncm766ful5jYOzq1pDv1b6OhbOAw2lqxpbWjtVpB5NtYp0HOLZkocZf+0umLYtnSS9N7&#10;7Fm0ZkSzvCvnp9pu2vakSk+VbXU5uybv0gscmbButmK6quBJ8UGVIhGJR+DsqAIUAo0EAbuebs7m&#10;zLCj/XU9nPuEvIqHR9DC1eMMvm73BFpBd+8o9eEzfPe0ULRosfrQjCEmGYGzFjh03n2vRE8NO9kt&#10;xtZ9lGnpuh+eN7dH1dXZUGzX1fIOc3d7uNuzoFBB4nb28JhyIlm/15h5fxuQDCBxJBXuUwHWVpBR&#10;gG4e/7kq5dH7ryVIccjrnX/6Lxy6f8kY1mdZwDtOJgJyoEMzHPoXSgoIr+A7gUcQQVB1iPeRe8uC&#10;wqeN6IYg9YkG0VFzITJExVJ6x2VTDr9GX8FPrW6jzh1ttjI3PKAwS+8COoMN0/C6F594LFtorlBv&#10;GJzkhULDB3FAUsqwAlYSKStWktIzihC1nuPP3ps2xV2bNXVmacKH5IqCvKT0UkRBu4mFouOM/m3V&#10;iz9eewSiTMXNRyGRxarW/SeNLH9wJypHrY3jrMFuPVWKCks1rDu7Lh3USzMz/FJkfEwmNGzvszf4&#10;1jDnHmyYtrQeYW9Ay/l04WACA1H4eOZlHDtZUP2u+ZG5C71QDVOBuJutOBIGBEiDjALsUQ0zSapX&#10;CgHyIhCXklqIaPSbdffTgvmzdRH8EaSoZ7/OB3QqgT6OzTVp8MY10NXRwYxW8OZOQDADiY8NOP+p&#10;AAt2San7KFOcMGpiV5U6xTTbTFxsi7MSFsV+fRuPJEMVJs3QwpSNqpAM8EhSUsGT4vPn7iHDnAWN&#10;gaZsUPZmVR/PBX7f1Pu5Ll2oh1WgaRe8XT7kxNVUTqJBCwUe9IQKIwfPdmte+eCYu80G3+dVKtx8&#10;TXmUodsCN+FQ3dhDu8babNjyVNHSpmlblKq6ehivsAL1yAtBihLuQoOWhXfaINIHhNVIOWstpItd&#10;8u/19z8Rg+ZDF7lPBPUJwasiNyWeURH+5GmCWhe3vpZI8vVjL1I1u/w1zhyJexl0nVHuHzB77c33&#10;aYhh98Gr97hYcaXFRsApV01TR1dXh2CvjbQYQTdb0ZxqQb6B0B7IOUu5pDTS7UENW8oIfItYPflo&#10;0MtsxLiN6/q/5nbGust6s9nOA3QqrE+rgDs8uFzrPcosuLw9MTPik9lZCaU8H5Gbl4ykAo8zyMfA&#10;NSm+nOWaxahWgOMTuMyOh45B5MlIqCITY+gtQFIv3HuchJh1scH9HUrS0+FLhX523U2QpKdPI+Ad&#10;/fH7DxmIYVc7h6FsX2Iv7thQ6L2crQ2Zac/+g1y0jA+nH33M5RwhjzIWrQd01UWSIs5fgDqMiOV7&#10;501/9gFL5osPA8EK0NSbjti24eLjZXPtdWjqJq3biPAeL72gZVCrSNn/NOLjqcn7/J/xISxmhgXc&#10;/1yo2n5YH3BkURjcx8VatfjLm/vvECQ+MuxdZhVwUn94evVI6IM4eAdhxj19GZuHgpx05Nr8EQGP&#10;s+qu17fIq48zmbrtxs0D5xV6t3kDbXU1NNT11MnheSSh3c+1GYFutuBZIpS0AeXxpPiiiTjSnCvV&#10;NoUAqRB4HuHnvHHrgyJ0UD/ZH0GI2eJpftddwdek/EZYeBJTo8vAGWPoiIXVDLd2GtUnO/ujjHHx&#10;8tnXJXWK5X+9czmTVNPlMRjikgqjLOd7atyXep8fMZ++fngV8TwsPvpDZi4fz5OqyqKElI8Pvvwo&#10;/O29U4BI+bI3Krq99BBCE8BtAeuTF55ht0YQ337SswFJU63Szc47HCTgDfPtaHHXrweF85jvqxeb&#10;Nl2LVOy1DkgMtvSiRVzzXfMCFfUQRti52x/SCt9efZqUnnn7aTKzNPnFbfSmNfNagLqwvZhlr5hw&#10;ftdtXHbBLsbzxfu2BiZouS27n7N/l7NcBio7KtJpapr6DULUR3yJxS8p0M2WoAEId0kBVYo4WXHF&#10;nw7VAoVAY0AAaIpjwct1/1pH2rcLFwLusD+C/ANXWiEZqd/egcXn+9a5AUFf1N2O7g9/u+QPlWzc&#10;s8K03qMsNSdwzsFDz+VGHIFiy0YoRh1a4h/4uDHggBDPph/3xrtvwN06WiZgvCsD3rtq0UPe8dCy&#10;+b3AraP+xfj25aLXlcufCqs0NCacWj5C6dvVBO2hvYyETFAhi2z6EPuzc2yT0vfXVs17gYxzXT+3&#10;feGVfcvCbHb5Dm4SGTRj5ody82YLTkzqUfpq21/XoroO2+vZDXlwfNE+ZNY/0x0R7Etrp82eTpbl&#10;kX7Tgp52qi6wPLmt16ylo5qCB+isOR/Z6X4URnItE91h54JV/eTeHArYEVDY0WvGZPMPp4NVJm90&#10;0n+Lt0C3RQsgYT77/V83mbihf5P4l2f2fcTOYBEuiCtWIrYcfLLpc+0XdoiUDEwiTJOzCnj+SiRS&#10;Cdx9YKZSC/0mNFfRsukTapqtECS252qvgUQsoHrh3xpIJyCmUKE9wmJOlZcxAlQ2fRkDzqs7EbLp&#10;K6satzKxaA2fJs1bGOjQ4blcot5V19TK2AALQFbpoGOgwcX6UBX76Z955y5Fl2oY4j46lfFn7gSu&#10;OhkUJTrVnnRRZJZma9vvfeyzf75t1bMbfn6liiqGTc2NjXRV6XCcJ6X5e977rOfsF/HPvX2dS+5h&#10;RIM86Akrrtw8ciaypNfMwPcblvaQ48o4wKMMI8L7uP/1HKu5y0BtsG6QfFrkj891qBy5kReKKKYA&#10;nCBMSIlpmcy5VWDiQDEtEZ9i8MtRUpD7HTgacTdbTvJz/joVPCk+iDiUmCLdpxfVOoXAr4gAcZ1K&#10;zeyrGHGb9v7ln9DDb9LUrqhepDLp+/m5p6427eC1Y1yHellVoPC2QyuDsjtvnzvmdeCam+WgU+n3&#10;Kmjhto9yU4btXWCnJURCU1noVKpnCa/a4GPBP9s6XhbOOYj1hQOvsW8PguSFwupUAJaKSlLjQ1yf&#10;RGSJYTNACmAiJSVeRjY6lZphg3aEPWAHApuTkpI4JyU+A6LEgaIapBDgjwClUyHJDhFBp1Iz8tQv&#10;l87Glna3HtGXZb6RN2vhPNpK7nnUjTc59R/RFYXxnzKrmpn17WZYY1zQ6t3BVhUpjMnIEc2tQroY&#10;osR1SoJJYWoGAdIMmA+AR4bkygOBqImWvFVgs1CALi/tiGUio+BZBtUnSU60AAH3d+AJAjTB1gNO&#10;9DXZbEEi4XSPxbOkUC4pYm1QqjKFwG+PAHGP2mqomN8S3uUCDbumlno9fW9VenZ+/Sd+ZUVJo+Eh&#10;rCWuE35boMp/OspmJ+UkIsKPTJgaoBmSRo59lAyImBOMMIOVZFnUp1hy7aE8QQq0Rr0TCIKBJyYA&#10;exBenl1SAXcWPEuKUDFBBPulilEISBUBs5bWUm2falxYBISXVGgtm3XSRpBXEcHhpVp4qpH0uFuX&#10;YpnyCpZNdeq3p6zTqoOuXELSw1cZ1faRyoy77yKKEc32ZsZkSS6jQEMpXeA0JWLu4QMxRr1Lg9aE&#10;XQbylIczWxqD4RmxbLJw2qk3RAiQJT0qLHSomtwATDbCu+kMdDmZ4h/2jGvCFdhIQGoo3E5QmOR6&#10;MoI8fAsEAQejD2QogJzU8A88Uy2eFN/AwIBySSGIIVWMbAioqHPPokS2cf7a49E1NquZoPCSCmLS&#10;ZvTE5uq5BSETfCdPDzy0+sSSUcevJFWpDunmYgMiTN1Ljt580qC+hpVvVh/a9rAAKS4J33Nk7cHo&#10;ombGfzq3V2n4Ex1efEFXr6wgJynpAvesrGcJwnlhGuI8FnonQ/SKlFLsE4wtEnrEEqog8VBt2Nyw&#10;r6TPKiCh+YvXDOSkBksQ7pJCJcUXD0uqNikQ6Gg/hBTj+I0H0cq2OtM/pDwVHgc5uuXqub5LbK3o&#10;jNTriU9uxSeXyZtPcly3YrClGpfW5Kza/eXnBsTJBRnlSCUjMTytrKvVtO3TBls2eMIsOEXgxRd0&#10;9cKDwK8GNAenMvsRxQibs2Ws7ZYdIuY7kezwBLYmWVNIrVAMWWs5LSKp+05M6dIQyLx64eXgObU2&#10;Yhx105GC6Qt8mMAmKBDzX6AAZJQBi4+mpuYvMBdqChQCnfpQkkoD7wIbh9olECH2p3r0Vfk/Pz+N&#10;S2eUqbXU0ldSE2CWZ5Tnfkn+klKs1MywVXNDNRGSqSISjP2BIxM+tbYes9nDVi4cZGNMQ5glMfeu&#10;Hlz1KPvvVScmqGcVaqt9vzDL9RHixirATPtycd9ZvyM5CCj/T7oYpycWmZhD/HVRdNjexUG3PhvM&#10;vbXe3SQlprRJc8OigpSo4K2B/mcKHQ+vmN859+pS/0eOHjvH6P5IKmnaTIdW8fMVmi4lFzE1H+U9&#10;1q2LDo1ZmgQ/mSm92b2DXawBUqE1KwZ3MKAhhakJZUbN5D76zblntm3hMN28XBWV9HN+XscRRy/3&#10;6X80UYUZZH47v+Pc5TviuCvzyTIiQuxPzX4HZ5DCciwlUc2FJbAxTrq4b3XCH0eXtC/9loBYWeop&#10;wCxiwj8iHXo3h38Xx7447n0t7Gf7FSfGd6mM+4o0awNQVPz8fP3WIf+0/kcWjjDKy0Z0VL6jWXCy&#10;etot9BhgZ6mMABHPk7unt734YGLnvXtYszj019QC0G9ha+H/pZOHk9mP0OWr0t0Oj++miAGrZ2os&#10;/+2U1+EzVxgoZ+mevxYNNweur6KYL2kGbZqXv9nsEnDrGzb2lrZbQ2bZ66P/LPj0JcuqjWF+NqKr&#10;+t1v8/x9iPOmibPGtUGj8suz31+4tH3d61S30Uf/blMRn1Ji2ERPgZn95qa/1zOUVdG2vYfXqH5W&#10;2Gi/5hi0QjkX62XcIfy4kHHsT824wF+NCj8mvEpUwUaDAJw4OWlcwtkazQQa80BNW3RYc+JR7Yuu&#10;iHNhpKe+exSXXgbpUZSKviS/DY16eifqezbv05GuqN3BqsfADratRRNTRBwnRzVwmACXFNB51Iop&#10;ihNcfTcOMok64W7p0X/hS+XWHdt0wiQpRe2CqxudnR+lD0ULGD7f2193wbI7KkPXL1w9gSVqqWkV&#10;B//p4TAkIELDAeWIwcl11fUKA70cLLcf/NRk1HoOShqaomrSnUX9Ub7fbhMHOVrQbRf+6da6+Nqq&#10;DWOHnX5bqlJfz8WDVAj6gVzw4Ut9vPYVSoIDiB0qabnWCuJYpumoZxwZ6bn0Ygqw+Ti0Lb4wy3PB&#10;8RjEotswF9wlCniPtAv+3Q1cSJv+K242bNTciVimQRWl2EMbpkx+kdqGG3MypM//WKzapkv/TkA2&#10;2WdYZ9Wit2FBMXW3hpJS7H7vsfMvfaK3m7lykJUWxlk63CDl7C5Y9HVPVIxR0iW2C/g45ofElCLM&#10;6JD5W2NA+lKjxe/tvXS+dz43stPWyvI6+vrq+mpJ2OzSdLoMnjxVDzFFOaT6GWZfxZb+nZwuCJqN&#10;6gJPFPBHAa8UyiWlUa0bNVhCCExec5BQOaqQFBCoB74oT8aqzFNnZ9luWjD5mNc0/BO8d9n5Pcsv&#10;3ormlsytqjL/deRN32t7lp/fzfbZd+27bKOC0HwhCqgqvp61h+40uqsJM/nesTdJeUj5uSA3Wz/0&#10;lRouZklqzE/wEMQLPDj/vRxhvLoRlYYYOIy2xr2BCyLC/wfZiJ+/OXo7GWlmPQhnkMr5dP3fHCQv&#10;J+RYVJZ6u75D6rLYMUtjn39OzcL4fuEyQBl8SiIfBd1kIMmJQde+1aOYrsM0VEsqhHVUlI1msJAY&#10;BxD7foMkKFLYfoIilksSY6OSkdSE7BImUhIbFR6BpL5NyKyg6Zsa48ZCZjUXEsqjlK/cuk9HbbCt&#10;YKSDsFI8mJORsHPPE5Amf0yw7jq8kxmScu9cnTTB2EL++AhJqZPiYlLLKtSNW5nr2LbVw2iTY9FF&#10;P3gnIkcAGszstK8ZoGvhTnbaV0Nenq6rlJ365Qc+O3RGqiiHFK2I99JLYwEk1CaeFB9cUsDiI6Em&#10;qWYoBMiFAPhJTF7jR64x/R6jAdhN64ZfiSCppHw8vfnp91JErYuJw9zO/UbAp5vTiC59nNu10Odi&#10;1Cm8eXPd7KDjp1+A0uUZ2+dFdLZ0wky4LiUalaNIkzJhHvdNpKGmrKzEzYOHvbiKkZEJFx4CIbal&#10;hDiAanqUbJaRmmZxJx5e82JmJaexUw0IMX9eRXEh5t3b8C+lah0HzuytW4ozFPK8fv7MFTtkmTvZ&#10;KejxIM2xsoKKBKbVoE1AfhQ8ArlBR0F1TiEgdQR6DHanhBWpo8zWgYqaJgAOsNfrVHhJpepHegxk&#10;be/Zecv/1m3ZPNP7BP6Zv+2sq3Mrjmdwee6rf1+mMBBVpzZuG1A7es3nTwczZeF7FxUzcJbkdfww&#10;Qi+9TqWZ/jGzi5kWojjG5diz+ZNGsotcrAL93FoAg24Pt+6WtMzwS5E4U7aGrcOf4J/co8usQaZI&#10;QuTtt9i3uu2GjtcFRweXmT0sEeC9K1BW4538KjP67uscxLB1H3s6OKy4DmsJjhHsV8WDFy9TEbNe&#10;vWyr2YDrgxCPtWDWaWh/tIWJx6at8GwvptyDdSGliGVwYRYufJd9vjQzW7dxcELSO07u016zNPrR&#10;h9xa3Q+DJ3NyQe6NS+8zFHX0VFhE2bw3UllZeRmjGOMsrEObTGzr1eFbriU7ZausIK+oZ2iMfoGt&#10;LFPNuo/rYO5LT6xLWZYClxQ8KT6VJUWWsFN9NSACcGquOR7WslPvBhzDb9I1gLzm5CNOMQWmL4JH&#10;bXZswADfk60cjp90a6nMjiDkVIBgxbqYlmTemLz/RKo6JNEf2VxMwURMj1p+SdO5e9RO0XvqtXq1&#10;P2oJMvNw3bTCsbkmUt+j9gfma6lZz6M2+X2mgU1zFSQ/8caOf7b65zsHb15tF33YfV+oPXjUamMO&#10;swjq2tk6BogMwxjmI1YNHd0b/GGZOZn52nqKHB611V6idT1qR2h/RKvHA2lmTQsS8aitWUQwltVT&#10;RInjUVvTLATZFOGutfU8arOC9y3zyYbMIkeXWCO4b6mD0y5fjJdxG7K4rkdt1PmLW44UuZ5eOKJp&#10;Gngrn8XolBUGcnjUguMqXEBhfXrhMOTh8smhibBLsWZrPWoRlFEyDEGddruh/w55lqc3uNoxlpmR&#10;mKBsbsnuUQsNYi7Vlgkh03wQr6PYP5xDUOJlcMVl96i9cfeU96P3Q2Zc8e6ChB0dOSYC8YB/21SG&#10;7h325/sy2/ZTFjsPsYFERMzshHQVMxOyetSCJwqYe6hss7/JmUFNkxOB7LTE5zf+TfoWWVIogImT&#10;Qk8oBCB7TSvb3jZ9XPSMzXlVFEFSYZZ9XrV74fG09j7jZg+yUgKnWtZVpWnOKM6uYrIHd+C8P//L&#10;H3piyeSOYmq9xZRUYJRomnOJxSRjB5XhM/TswfUr6KWFxf7oRdQGidQizyXypf6yaGg7bZsxu12y&#10;Py5/NPzFSQYkEUkFJgYKmzLhXGEssNif3FCWqCFdcCBhcW1eXbPFM/au7KLypO5aizsAidMvSyn2&#10;B9QnGhoaEH5M6VHEXXKqPoUAhYBICIig5ihKf30/qYRZ8XrNuVldNk3uVfPZcvi5vK5u3WFA8pWF&#10;Exf3VgrZdCwgKOzhUzRECP88j86RoZ8KPqrySkQqbqLEoEfzlnJLrUHvuHDsric+F9/7XHy8bHbr&#10;rPNbg8khpsC0QJYQPnkrITgg0QiZ881Xtp83Zu8Hv/AcoMjyD1zbruDh+fVL2URSQnPkX6hR0C+D&#10;w6yJiQmVFF8C6001QSFAISAqAiLoVAoSz/Td9k8cZ4805/9tXutU+ONHDWkZWoYR/eH4kit3k2v1&#10;DnhNhUnD/llipy6EqCS+TgW65TRniAqdiPVITizMOSssZgp4pVm/SEqngm6NhqMdJrJ4MGlIMkuk&#10;pJhlJIWDZHUqQOIDCWfrcXuJOVOqOoUAhQCFgAgICCEoVLeuYT7pDfqiyfHxW+sEZAngbcc2DmZZ&#10;1KFrqJhiqNbqzzYOozv0HMj62LXWawjWOoknTRcWdCAWFt2fVNjOJFFeSslbYWhgiWuQaCyCqEiP&#10;WKDeAMhGvwxWHriLQZVCiSkEtwpVjEKAQkCqCIggqQgYDzzd2FIslOWn/ChFlFSct/29ed3EBevd&#10;luxkfRZCgn1ZvLDWGy6cu1LKFMINF3BbeeYX/nWGc8uaX/mH6WLFwCHjgc/FB66OFqKsPfioBonM&#10;MQR+pi+9d3myC5swBkgEJ3bgLpepoBzL8qJMUWZ1pEQswDl+8tAv41lSKM9Zme0xqiMKAQoBgQiI&#10;IKlUVRbEp8Z94fyk5bBSuYHSuLpjnEuZTtfTJk9+KHDklALBi0CoawvwclipLhH/cUc/z7H9SOJU&#10;i49KGpw40Cyc0FzIgITAUrpFUX2ScG6/oo9HFPpl0XvjUhPeMfAsKZTnrERxpRqjEKAQEBcByfup&#10;4GzZubm5eXlYKFfZs7CtS+7G9es6b1p3U2V6ZXWskLyelomOkjBaFd5+KlgA6gjDdIy6Bchxfjy4&#10;+8NqQPdm6jUEK/SOyyZ4uLVESWR+APdKK72Pl6b/2+SfWuIeZsa9E4tmoWlqFUf227llTGfgAMpP&#10;Rul7aFggT4XVJL9pM3vp0ZglcXHFzSyV8QDmmuhlYHh5e+zEck9IacqjBZwvBkGsfFedQOOflyw/&#10;ozL+5EI80vhrf9f1c63R4b2/tmpz4aTDWJDL7Pd9gNSmel7M9MgjK4NCIyAQl4MGiC1WCI37HaOb&#10;hJHIqCKlCfcu+3p/TIW4XA1tTm4gkxn1++2G+kQzEy6i0cJ1d5e6IuqtIkE/Fbz52ohlcTeztOrj&#10;E5fZJbInk8h+KhCBDOYeytYjsyWmOqIQoBAQCgERdCrySnqWhrpoajQ5fXtjy1ZNTZTQLtU6Gxhr&#10;1iRMq4lprEp58PZjMVIc8nrnn/4Lh+5fMob1WRbwrl7aeKEGzqWwknLGud3u619kKDXt118vfBFQ&#10;xsSp2PRz7kdXGDl4tlvzygfH3G02+D6vUpEvLCqpYFaibagoZB4f6THlRLK+k5sHsPlYtFi6fkyn&#10;svDlnT36L33PZCWno/fwmjKzQ+H5WQscuh58VsKiZ0EJgzy7M68ANYyH+/Z40+nzdnvp8miBc7yK&#10;8jR5Op4i3qD9pInWKp+uLbD3RMlragO/sV+xeY2dH5qkbT15dnsFjAbIKufhJhdPd5/PTCVuS0hT&#10;Nih7s6qP5wK/b+r9XJcuBGsOnQs30IC6/UZ/3OEVmlDGVUyBcfBRq7DTcwu7jBA2zs47LWx1GZSH&#10;dL0y6KWmC5Hply3bdxN2nKA+AQ0oqFIoMUVY6KjyFAIUAjJDQARJRUWvbUeNYpqGS9Dai1e9Tj9f&#10;G/j07wmWcsWaprYsgj4YPf4ElNk0sI4Kkl/cz614F5tQgDCzEiK+IFk5xVU0ZcNmOr2crQ2Zac/+&#10;i69AGChfTC6ULmZUoM4XRdFv7z5HkmMycbFJcYijgxkSFxr6PB4pD7594U0R+q0RSuZS9OZOQDAD&#10;iY8NOP+pAC0sj/IBKau0nLzsPgSyrutiqKxiZdNMnWsLXJCA13RlVU3sh/wf0UmlqjbD9l6eNsVd&#10;u35ZbF5IUnoGNhaUBsio9OO1R8DEW1GPBqimJpOViTX1wr3HSYhZFxvz1ii7EE296YhtGyAWeq69&#10;Dk3dpLVpGr9+64+Dj7eKacsO4qw1eBmTOWJZSsQCfBDDeTSFxcTEorVQq4AnxYeXCqFqUYUpBCgE&#10;KARkjIAIkkrql0tnY0q7t3Xp2QQP3qFbth0zqTXt4duLzzLZXj7hOQgvanKWaxajmULebTz5n8eG&#10;vRP3PtmE/vneJ3CZUCHKEseFwawsL+XGqMirJ7UmTUxx0xb7VZoY6ObhoMv6DGHPAsejoRqpCJBT&#10;VNJCz4my3KtrTp8NTynVaz501iBHA0GTRcUvzqEIqgWGltjQpfZgRMM+tlt2nMiu06+FwBZ4qVVs&#10;HFyAr0FgdV4FUNfahggEIz5gKREL8BkAqJogOJx4mFibrn2V1YhSR8GNCaE9VFJ84huAKkkhQCHQ&#10;gAgIL6kwvyW8y4V0r8rK9ekIq1Iy2DhY0ElBHAH6P8a3L/+675w23H/Duquv0quqkqOvPEmXYdo3&#10;5tNbkRk0457DLRRwvhhtHPG8nCxmnYy6kBvuRlh4EmLp5NTDAjiABo3rglELpkdefZyJmHQY9AeY&#10;h6xmuLXTQHGrxAmDcD6gbr7z/S64OPfg0QLbEpd/T8tgqDTvaqGoo6WtrEmL/wL6G2BRvjrff11w&#10;ClNNz8yI34bAaYAMOtp05EUDBLVpqu0HdAHqH5Nxf9ibIUlv3idG8+AGYu/XTOBGBLUKsxKzmnFc&#10;TuPmCqzOpwBoEcgcsQwimpR8ivlggqeGI+hx3HvoJCL4g0uKgYEBcPdAuhQi5akyFAIUAhQCDY6A&#10;8JIKrWWzTnDSv4oIDk/BpY2qlK/BZ6Ir6QqtzPXrtgevblqa6Z/+mXfuUnSphiH+aKyMP3MncNXJ&#10;oChhFBriAVVx5eaRM5ElvWYGvt+wtIdcSe1Zm5dfXLfp+O++Gy+El3Xf+db/vq8NrRSnBmA89z51&#10;5LnciCP7w98uGaBfgn9bfi54p/+bYqcl93P2755gVPn1c+hzBOHeAlsvd24fPP5FfsiS+2+XOJY+&#10;8fP9ytTWHnHaE/RMvmN0E65fD4riO9vk+KN7QyIVe60L8Qnc1FmTwU5eUF2RWZqtbb/3sc/++S0L&#10;HwT57gPfWEbEvv8FPi+1W7/hYshfwyyY315GpyJ1+8V4cwRdxSXc181l+krTFmLZgMivVpGpuwq2&#10;EHhMu0A/nl4uEy3bd+W/dGCQxSOQ2ZIICFps6ncKAQoBCgESICBC7A9Q+Wza57EvplCebuJs1Y5G&#10;i30QHVdQpe7mtH/Hny3V606qqjx6+bopARm22+eOeR245mY5UBX2exW0cNtHuSnD9i6w0xIin4ZE&#10;ctRyYg4OAcJwAQFD8tHFKzrFb4WAoOpwHrEXsrSiCvKMCd+MrfWK7WPbxQahTH7C1xapxizv4/YD&#10;R3INZE3+Frnn72ElRfkiNYxWKmNUydh9VaihgsQA7q5CVZFUYeA0KK7gvkNMmrWesTGAv+kHTLEg&#10;poBCRVLjodqhEKAQoBCQGQLC61QQoPJZPdd3ia0VnZF6/ev9/77Elcg393D23TKmvpgCsygvjI3M&#10;k29h1rebYY0jglbvDraqSGFMRg7KUtzgF5yOAsdA7+Y17WQ8lpY3zmdFh/RjK05JTkyB3uG9WeAY&#10;qgsAbbKfx6kIjCfo5Fir5Ju7fWQmpsAYmMyqwsJCrqM1bWm9+MA1cRxWCFo6CGMl4YJSyoBHZJSQ&#10;eAaCpTnFJMt2XfiLKaDXBFsPuKRQYgoRnKkyFAIUAiREQASdSvUsqvJ/fn4al86gG3ayat1UnftZ&#10;W5z2v0He+8qNl5yarLNn74obqE5lpOLHfa5Bjzvb7fAdZolFOBO7pKRTgc4bnAwIxiByFg1i4Ems&#10;1IwNAS1teoARgVeLQIl+cf+a5zf/Fa1LkuMAspQwYqVoGPCsxU6/rKSi3nvoRD7uQSCagB6FyjYr&#10;4TWgmqMQoBCQOQIi6FSqxyinqdPOuXO/oR3bm/IQU1AZQK99ZwO575lPIzOqVReVGXffRRQjmu3N&#10;jMni0yezpOl81pfkkbrsIwcGSl5qFXTJ1bUmrzm46eK7fmPniOC5QnIc0IhlUex0krmzcR/bdp3s&#10;hkxdsfzQLT5iCsgoEN1DiSmSwZ1qhUKAQqBBERBDp0Jw3FVf320bdfRGJkNVl/Ezk2neSz//WVqu&#10;qfH0vbMHW+KJzwhe0tOpwAAa0AWhZvp8fBEIQsQqhqapHY5cW+p/lpCTrFCNg04FnDdxm4JQFYkX&#10;zs/P//nzJ/HyMi4JugoQAho25XxtDmiOyYPDLKQyomw9Mt4VVHcUAhQC0kNADJ0KwUHJteq0PGim&#10;WxvNkoxypJKRGJ5W1tVq2vZpQoopBHsTuVgDuiDUjJnkJDjs2JaWloJmRWS0+VeEXGRkPmhh4iBL&#10;SWnuBJsFdh7ObCgQeAziIwQhkxk9ghOkilEIUAhQCNQgIH2dCqsrRnlO5IcnUemVRoatmhuqiRKD&#10;IAWdSh3CIG1NufxnjxJbD3dorsnMeBq8bf6DV/H0bj5zVs1sBxHWRQmJRSbmKk+OjjwiHcKggS4n&#10;Tw7U+/E6tqoJSgD07cXdH2YD+jRRrfwZdf7ill2JFdyIe3CWnx9JJU2b6dAqfr46FLCnfNDRJdZq&#10;IIOWpVyVvFoF16nAqmpoaOjqoiRB0rhAEkpPT5dGyxJpExQqoFZpcIGgvLw8MzMTJCc8JTRl65HI&#10;4lKNUAhQCJANAeI6FUZZzneuFMo1X9ZwKXObJF1R17azy4SOXdqKJqZIEzgWYdDd7+Umfww0uDPR&#10;w33vV7XuQ0YPoStOGLN8ZpvKG7v76y5YF1bFLmBJnjAInaKCpgrjmseGLXdylFvaDdB5s2rArrOf&#10;VDq49OxlwY24B+d5oSmqJt1Z1H/P1SStbhMH9QoP8oIMclIRU9hXoagIy+4vnQusS2RmooGEgSwC&#10;TulMn2CroEQBgQkn7qHEFIKgUcUoBCgEGh0CxCWVpCi//psm9+Lz8Tn0lItOnJGVHfcFl2bSE76W&#10;/EzLSPqOfTKKZEv8xnttagmD8n7GxDyPRNKzipg0FZPm+iizDzP5wfnv5Qjj1cE7ETm1jUicMAh3&#10;Ly6K/vzoddWnjz9KmMzMr99Tswpzi5kIJK7twI24pw2mm2KWxj7/nJqVl5ReKsMNCKc1H79a8QcC&#10;1g3xG5FeCzB3UPxIr32CLYM2pYYNlGAVqhiFAIUAhUDjQoC4pKKsatwKKNDg06R5C4FcyjUoMOO2&#10;72eTb/bOG+S/7E+MTnnA1mnT/wl8VRMTRAbgiotLiaRXEW6oQhIGoSQ48jyCt+sT95yRlqsIsRmW&#10;8MhXS6y2gFJ4kK1EmpJSI2R2+5XSlKlmKQQoBCgEZI8AcUnFpO1fd9edebbuzNNV64cK5FKumYmc&#10;StOmzTTQvGZqnQ1adm/WTANNDS5noWOuo1jyNvHy0hPn3nPPIyZ7MLAeiyFZLKStwK66zD7zBtry&#10;dssQnzCIbb7y8nRlFdW6AOTxIO5pIJhwrIqLpedXC+2TXFsAbiJS1So15NJSfVMIUAhQCJAGAeKS&#10;Ss2QiXIp4xXkjLo1N6hCzJe4nri+8fitlWc/eq/trUmjKf0RsGz3zOaq+QUPH3zM40561yAogaDC&#10;YFanpmdn9tnkKFfER4UhPmFQ7XRBlFPTqE9NzI24p6BBIGLvFIQV6Y0BdxSVXvvitwxqlfokl+I3&#10;SrVAIUAhQCFAIcCGgPCxP8ywkCljQ+Kd+hw/6dZSmdVU5t79Y72/NPNddGJaqzrCD7P05RTPpffl&#10;Jt/YPKsTK9Fbecj/3KdcLV0wYe8fxb5jLr/pSjBZrRRif3juBSHJgIjsKaEJg0QlAyIyGNHL1MT+&#10;4E3gTp2iN0egZmpqKmgvCBRsmCJgooKY4Ybpm+qVQoBCgELgN0BAeJ2KMFzK4CCaEf2J86UbUm0q&#10;Fxbmlykqqgg/AJmsCuR0l0g/4hAGkZxbGMcHZAipGoCgC5KrVSAISNoISGQrUo1QCFAIUAg0UgRE&#10;EBRM2oye2Fw9tyBkwjb3KXs3TN0/pee+c3FV6n86jLPj8ONQM2zdThUpLX54/VkqHihRmHn/8JM0&#10;pkLLDpZIaBSk1acZaWmKkl5FqohLKmk645X3iakWHg666Mexnd+ZK8R9YIHhmeSMffgSSNUABO1D&#10;uDLJQ3Czs7OluhupxikEKAQoBH5nBESQVITiUqYp284Z3FW9KnF30LRhm9bMOTCj8+YtT0ppvdtP&#10;/cMi+VF0EY3euWdrXXkSrkF5JSIZvYoYc2sUkopUE6vg4IGFpWGz1/NfQwhXJkPEshgbjapKIUAh&#10;QCFAXgREkFRgMgqq7dbOOvll85HAmd6n5xx+u+XYpuHttNEAH85LoXf/TcfH9DdTLHqTGn7h89es&#10;CoM/u/sc+qu3kaqSgnK7pSNn9TXiXrOBUWMwG5KLDp88aibjTlLdwOCwdy8DAxBELENKXBLNmWMo&#10;lFqFzKtDjY1CgEKgUSMgmqSCIIz01HeP4tLLIJKXkfHma/h/bx9cjficWR0zUxcT9T/6b3i55X93&#10;F/qcmHXg1abAw1MdTBUQmpL13o3+yzrpks70g44estQHvZzmai8/6OLO8KydWz1kNUotg7nP/MKe&#10;uVixUonQwQgkiYtuu3NJ0HufoMtO5pI/8mWgUaDIgCSxC6g2KAQoBCgEGh8CokgqVZmnzs6y3bRg&#10;8jGvaeyfgEuRXCJWWTlq4/KK1TTNWxtrVZSlfkVT1ibmMPSaGaoqAvUrmWErCflzuYP+8tX+xP1L&#10;JDsdCalVLNAUt0hs6PLJoYmSj22Wago4HE+w/pA8ERy41lIRy5Ld/FRrFAIUAhQCqHmhJssZDgc4&#10;fi7a/18rW3ve6KRE+fb1v5KFqHUx6dzdhJ5SU1Ku09LxozvUkzuY35ZvnB6QydmcoofbZe8+mjSI&#10;m/jx4weRxeAbpVyHa5CGFKY8OBzofyYXJfAbqfqzSFMlIWTVvDcGsyd4uLVE+f9+pJQYNlF+/e+s&#10;OR8rbNtPWew8xEYHxLbiuPeX/C/fMBpTTfKX+jmxTX+7/Iuzth26g5jNHrZy4SAbYxrCLIm5d/Xg&#10;qkev4hGkh+3qPROH/L+98wBrKnkC+CMkoRfpvWMBpVkBERUb9i5W7F3v7L3Xs5699/IHRexiQw8B&#10;sSLYUFF6B5FekpD89yUBQgokIUCAed/77vPCltnf7subzM7OtFJAYe3L8xpWDsd40bR/V7THExy+&#10;8ZlxSGXLKU/sf5smL8nEkO3k4QYvLGDK8LA2BxYt76VJoBdHHtx5z375mh5KqD79+330p5bbZv49&#10;2EgBS4wPj/bZdeXmY1qVlIT0ktj/XiaYubhbyNMz2QX0p43ZMKcdPsbIuyvnvU5l6iV4rVEGaIAo&#10;yi1SVqiDes2Z2q2NNoGe+evB2ZsXrnKBYtfiNytcp5Qr1AhjY2NhJrGWZVDawnqw34gtZJ1mbRRb&#10;KqgIBIAAEGjUBES3qTCS03+hl5+z03a/ddu3Td98ruKexqOm4KpQRYxagrV6G3cTKy1mVBV9ZStD&#10;ZaYHhkSDpiu2KLq9b1TXPcciFNwXjJvgxpwbkmrBkwPek15neXjO8rIse356nP3Gva8YCiw3XiOz&#10;udvG9NdLOjF57agBp19jxg52BtiliiR/JwKz8vOYL3vy+DF7N/XV/3xunPlcj7/eyLeya+1AxMys&#10;Vh2b5k59tthprlv/cz/MRmw53s24Iga8tePcOe2VInxQlX79XiTef+QTVmw5aHA/a9Ta4EGWxS8v&#10;PUoaNmxed8VP/65101oyf3Pmw6m7rn6n42pKv0c62/5a1ZNxe9bf7pZHLqZqea2bOIQzJeGQ089T&#10;yebdXXT+Ozxq+t3vctZDhrcimdlOnNBO4evdhV3XoiGz1BR0JVwOep/NVlNSPQatXdxN88NZxGHb&#10;C/mef0+dO5S5t1UOqqKW0Esb2RLqJ+SJlJ9Yzs/Prx8OQs8MFAQCQAAINHoComsqMhbm7fVlMBVl&#10;FQG5aaoyqYxR6xO0/eTNlec+bv7XS0+mmNCuvZUC2wNDci4IOdGBt3Ow/JxnPh8SMT0Hd2aOO3pJ&#10;RnwuUolc+rXToaeF3YmjYrSPF198yWG+nXt07qSPJb54+uwDhiXFHR26b9OehKruNihieim1jMjK&#10;Vvj09PvEXIxyxdfLET9yTO7v7mZMUGo7YF/40eAH07oaEJQsrG11yhlkxH+KKVbq5HU5bOH8WegI&#10;N+1Z4Ld89dbunrrTJjoqJb+7/YBG+RgdU6Bg//fmGw8H9evCAc+k3ZCu2gRV03GnDgbH7lw3oAVB&#10;Wb8VZ0rCuKQvCSUYNftHeA6WWVBAwxR0dfWLkr8nlijaD/r35hTvcer81mdVDs+/Z2Ianfq1wtU2&#10;NijxFnX9mDpQoDkpP7EMyYDEWz9QCwgAASAgiIDomgrWwtCll5HC07Cj50O/xbKSJLPutOwSnmO9&#10;9JIPxwPe0RS7D3TWZwW0lVd1mtfLmZLn5xOWxfb9aAQuCIVUrm0yTqD0X+c2sCKm4HfLMw+jy/+a&#10;m3119pFjjxOKdVqPWTIMmVLw9EDJCi4L5/c2Lf1088mrOAwLebF4sU/Qj1KdTp4Llzmy4/iWN4CM&#10;K97mqNn57lpbxzpt31VjSsLinNurL14OTinRtBw4o6+7Wb0t/dJS5F5dHxcyq0j5ieW6DjBTH5Sh&#10;DyAABICA1BAQQ1MpTH8XmFhMp75bfWVG+y0ceZK3HnuZxz0wVoxaOaKCPPfZmbKUPzmVXqrohzIK&#10;8FVrLOrWHkPUMRX1nl6OxlhaRBBnQC7ay4efMgh6zoPNSBjRblI3W6bFgfr89ZtUzLhbr56OaCfI&#10;ZMLluRuWmpC4BaHSykqeXnuXSjDqNb092twhjxhwOmz+xKHEqokJBxx4OG0ObjvhuOJirnrtnHsh&#10;ga6sbW6OYXE/fZ8lYRqa2gVf7/0vm1WOcuvF2r470aYPnnW5ws8n4dPtkEzMvNOYgWiPyWLOnUU7&#10;99rqC3NsJynh9vyj626k0JU0+fmOVOHgONjBmJD95uH3Wmdeqh+bCqKF1BQpP7EMZpVaP8jQABAA&#10;AkCgkoAYmopI+FgxanPzAvyC2TFqqUWfjge+KsJUWxloVdEIJHGyoygb85h/PWTpHIfioENXLwdX&#10;kZV6K+DEpU/FLtOvRm5c0kWmmPVyRjs+a3wfpBnNOr/1+v2ZvZUzIz6m8DtsXVLk47N4/aPUtlOu&#10;xh4NPNGTGP/xWwQNaR57N10LLu20O/xo4ClPI1rMu0ds/QNvXE1j3MO9wdlHL3hr/7p27cxjZoe/&#10;Mgvp9F9377BNL127HY45Ghy7aZx+os+eRzGVx6dorzZfOPFfsfuBg8HhS72ssG8hcZk1pp1WUB9y&#10;ce31yK17R2jE37vnW5UACwf11t2tB96yOKx0/PNg39mjIkTOFTT9yFWl3oLKozw7yL1JpIVYn4UR&#10;h5ycnPrsEfoCAkAACDRhAmKc/RGRBjU0cPnYG+8KmGeFHPQpT368TSigWxnMPb9krA06L8N5ofBZ&#10;yClEUAdCnP1R/3J4im9QnIgiClscRYyVq3UcNmK/GzvWOCYem3TwaoiwHZeXYzCwAgpd1FqSLc/3&#10;7A+rC21t7Xo7c452WDIz+Rwpk+xgxW4NGX4MDQ2leZdK7KFBRSAABIBAPRMQw6bCKMuP43RPqdZP&#10;BbmscsaoPRP+OqFAoXvLv8785cWtpqCRS3nQdJQMiF7bAPtdXQY6KuV/CPYTWU1BfCQUW6Wu1lh9&#10;HntBKpEktgvrCgWyMMEeUF3BhXaBABBoZgTEsKnkJ1zqvvNkLC8oQj+/bWt6VpzQrVqAVpr5Lvpz&#10;OkXRUt+2lb4yjydIeWlkNkcRtPjOQrU2lXqaNxQxVoEkmaCx4kmMVKXCBjWrVGNTQaqDrq6ueOMS&#10;o5bwkXjEaLz2VeqZRu0FhhaAABAAAtJJQAybiqycprkOMwS+jFZXPfOWhvrM48pKTtp6gnIilxbF&#10;BX9FagoqVvQr9e0DFHo/POhzJo2PgULaXRDoDJQPqAHnUpoTLNebnwqLv9QmA0KCaWpq1qfS1oAL&#10;EroGAkAACNQ1ATE0FQXNNnYqRQSVAb5rrt9ef/HVmqsvF4w3lylSNXK04BMYn/EjYq/z6okjTlUN&#10;vX96s09UEf9XvpRH96LQGAyLPSuDUlbO6VPX08PZPnJw2R2MOh3Tftvnrdefj0EnkJnJieayA9zV&#10;pyz8+6pnTQUJgfRaqfIFYZ2319fXl/KgLw2/VkACIAAEgIDQBMTQVFK/+V/+VdKpzQBnA5Z7KdG8&#10;zYiJrQj/hV8Py+TWPeglb7dcvhVHQUFp20226zPRqccQ9t2trZaAbRQpd0EoY2A0aj3FDuE3j38+&#10;b2i3cUzPunMcFnrx8ClYb2eVWX1LVSQepJ0gHUXalKfazCbUBQJAAAhIAwHRNRV6dHxEDoYhf0bu&#10;Y6KMlIwcbk2lJCchrhiTV/S6sPHovtnrDlRG39+AXGoFOnzUq1ml0jJhZrv8+eY9a1FkW6L78dW+&#10;DwY5GhHtlnoff7cVnfu98GAu+sf547aKE4es7WdAJ5qMO4+bVYznjjkfdxQdRQ5O23JgqwUK3Wax&#10;d2VQ2tYbPw8/fMgRWR/F4x/a48DXw3jJuNXnvx0O/jGtXzs8czL+D2sM6zPgfMrRBzeYwd/MLCbe&#10;2xKESmbtvfh2SxCezJkV/B/DWjju+HHk6fOe5lPGbB5hQJAzGLJ/6bGgzRVJkqXM0FLXq1xyAY7F&#10;lxRFzkV7PWjHR5rPTos/PKgJBIAAEGhQAqJrKgRrUwd1DHv74UZwCsvRhJHy48al72VEUksTLe72&#10;FDRtnbRkiCQ1ZZHCutVr0PSEoG+s0Pskt7Y26gTj9vYmrVp1biWf+PLl5w58UgVR8axAUXlZCVcn&#10;7zyjPWbv2k70W3s8NOaO+yfOaOq8feuZkd/I6vm3N+G5fiq8g82slmwY4VAavMxprseSSLp8NeiJ&#10;XdZ7T+9Af7hgoVuHI2HFijxF5eXlsDK/8uREi/YsPP2l2KSLF0rfY2br5WFQHB7EN5JK3S+1erap&#10;sAaEVIS6Hxn/HpBRB/WOTCnSfBCpoeBAv0AACAABiRAQXVPB9FsPn2CpnJN/f/zOcd7/bpx80Nv5&#10;wJVYhvJIt9Gdq4ZnRRLKkMwHdrSh517ZfzX4a2IiR/T9hN8l1Y6gHoOmR0RGJGPG7R0HulkqlJZQ&#10;9Fv3GN7WRgGFuM3lmyqIKXZBbh6VRmcmA5JXsJ60NDD76NV17XXkFSzsTXFjE7049dcfzgEyMwRh&#10;sc+eoQj6lBuPrr0vFDh8azzjDxb7xvceiiwXc8bnaz53DBX0glQmc8wdNfjz1zxFG9dWZhPc26vg&#10;MWf5Ba+TyIqRwkaQllBvcVw4h49cUlDQFHBJkcIlASIBASDQlAiIoanIEM1Xzdm72NGCSEu99yPw&#10;zrfYYlnLuf32bh9hrcyLhp74+O2XIqzg+svVXXeM44i+P2X/m7zqgpjVowtC/u8X79Mwky5DHeQT&#10;AwM/Fev1HNRSIfXbi4jqZzqviJUMqCThqld50h+Nuf1HfKhMElDjUin5E5tSXGMpfgVQGDqOj+O+&#10;P3mXrdDBc2VvvZKvoTcDRRBBrN4FVaJSG0ZFqtftQrT3qaiIdBRwSZHo2oHGgAAQAAL8CYihqaCG&#10;SIo2a2ac/7btxNXpmy/OPh6+/fSWwTbqEg8zUn8uCPgGUJm8IkoV9PDt6+8likqkxPeRCfn8UwWV&#10;kyyh0EqfXseTAfXwsiJjxI575x++NqBKPmQO6FUzBPUd3V6J+Ufaj7jfdFUTx05EsrayIlYYGfiJ&#10;El0l4880LxsVPtOEIrvIEipdhWgf7kQk0tU1VUu+PHmfmt9Q6x1FPGuQrpGDiCSyMdQsO+oIuaSg&#10;aLzgklIzLCgBBIAAEJAEAfE0FWbPMqotbPo59RhoZ2ukLDjGPMF69ybch5TnDtzaTbXm3uvLBQHf&#10;AKLTk5EdhfYy9FdhMTu7If9UQZXgKcX/89t15H1Rz8WB2Qf3jdct+xH17JWAeeHMELTXnlDCfqXH&#10;HLp2+h2h36GDgQc6FT28evQKModwZPx5N89ZoUjA259E4nT+SUzPKMToca98JJDERxJLq77bQHpt&#10;nZ5YRo0jyw0ypYBLSn1PLfQHBIBA8yYgfIza1KiTk/yCq8uQR3A/9Pf0DixTQeVFy/qdmIXHfOO6&#10;ZLVbmGgK42abnp7O8tOUhhi1vOOQJ8qQqmzECLOg1LTnPNwwTvPDtgFn2HkKhanFXaZKGiDSxDGn&#10;/rZOuHh4/YEccRoTtk41MWpREw0bmBUljUKpo4QdiSjlUPZm2OsRBRiUBQJAAAhIjEDNVo3yrkqK&#10;0n6kxn2v7k7P43WPoMf+c3CSyxbeuyY/lYoh1pdZRUymJbTaJwMSs2uUBgjtATErq6j3722tlBcd&#10;eLtO1ZQaBW2Qsz8VUiHnVokbPFCD6GiPhoZGnRpsagQLBYAAEAACzZaA8DYVWml2XHZudZ6aMmpm&#10;uhryXN4qjKR/T63cHxmfzyBYq7cyUKV+SfuJTCz6yjbzvfbPdlIUyrklOzs7Pz9fOm0qaOlIJMey&#10;eEuQWsZAqpJ4dcWrVb1NBbVpamoqXssSqYVUJWSEk0hTyBMFbfc0yKkiicgPjQABIAAEmgYB4W0q&#10;RDkNK33z1tXcejxqCmIko9vRUpuBmSwe4xO0/eTNlec+bv7XS0+mmNCuvZXgyG9ccKXc8I5yLJc1&#10;UDIgAtum0jRWowRGgUwgtT82zDp3hlxSQE2RwJRAE0AACACB2hEQXlMRrx96yYfjAe9oit0HOuuz&#10;nFLkVZ3m9XKm5Pn5hGUJe5aW5cwongS1qOXWc88bVsjaGq9SlAyoxkLiFTBev/Bh1uFrZ9HxIt6L&#10;x0MGD7PLzArUEf9HReBa8bpunLWQklGbnRqk6LBOIDfO0YPUQAAIAIGmRqCuNZXCjO9fizA5ogJP&#10;7P2ylD85wmoqiDp6f5Ck2H6AkgHVjVnFzGrCsJYKicH7Nv/k45aML0euwCpfdvVYO6qHb1BmU1uq&#10;Qo9H7BzLLHdg5BdVG0VHaDGhIBAAAkAACAhFoK41FSWdVjaKWG5egF9wKismLbXo0/HAV0WYaisD&#10;LZJQMpYXIgs+Cy1SOxjmaOt9cYlv5Nbr75Zs3mirr4JhuPkEz+mDJMLz5nxYvXx2u+Wbe5rKEUxH&#10;/YWbVVTU3TdOYSUAuh46d+lfJizZ9cf12vx0M/rQ96nXuLEtkF0FT/rDStbDzNpz9tKANWF70SHt&#10;oK/zJ6Jo9+hS0+h3duXDLPzkdsWHxoum3UjDP+FOFcQR2RZVHHCN3exhVsx+1NTB+T6xSKrNxy/2&#10;cndECYPKTSlyIjJpUsVFjcSDlBukoCA1ReIOuU0KKwwGCAABINAQBOpaUyHIO8727KDMSNjnO2XQ&#10;ltXLTi/tuHHBlVS6lcGEMR1blCfdE27kyKQiJ/J5YN6mjczmbhvTX+vHzgFrx637IN97zNr1ZnxU&#10;psKoXeufxZfS468fWLo113H91LkDNWKO7Rllv3H7S7K5vWEbI4w0dNDaxd00P5wdZ79x2wv5nn9P&#10;+3sUUxchyCnF3prQed+DRDlrz576AdvcBvt8krcZO7EdChDXZf9fq3oybs9a6Ga+dtdn3en75o4b&#10;4jh3TnulCJ9x5nOrpArCMCNLbSWMHZifPH7YvO6Kn/5d66a1ZP7mbJRGEW9qtN7HNRtHDTgdIt9l&#10;7rZBjvW/Rybc5NVvKeG3C1kuKeh0T+29W+p3iNAbEAACQKC5EBBeUylKvz9my8S+BwLiWA4ZjIKg&#10;4INDd43WnzdsxK5t59+wTSY84EiuHlvOjvAwJhe+Tw0+E/46oUChe8u/zvyFUimLDhlFLqmtrkLq&#10;0bmTPoayD35IwqghkR8zMJ0OnV3UqpXFrFXvDhpY4gefazkoLNuHZf/Omxr2MYlYJSvQ8++ZmKxN&#10;DxtCGZ7058d/kYnRcR9iijFK5pdX2Vh6fj4NUzIwMGqH5/QhqJqOO3UwOHbryl6aBFXjdqZJn2KK&#10;lTp5XQ5bOH8WZ+4kYkszTQLld8JPfJ+M8jE6pkDB/u/NNx4OwiPhstMDvfd7QMOSEl58zMb02/Xu&#10;LPyMio6/5hrSY5NAzrA1CoPKIB1Fyv21a4YOJYAAEAACTZqA8O+1stLsn6lxP9J+l+CaSsEd/7/G&#10;/O/6i7jUUkbW87iHi89PXX0/UUDOQeVeHhvf/+P/YO7mc9P3vFjn5/v3yHYqQh1P5maPIohIbg+I&#10;s/F0PMCrJK4SqhBpfOjf73ubl6cK0lq26mDm1dlHjj1OKNZpPWbJsH7WAgQJebF4sU/Qj1KdTp4L&#10;lzmWO9gikLXV3iQxcClsoxovbJSsG4LiS+GUgUhAAAgAAV4CwmsqnHWL0h7ufvaDImO9bPjx8E2X&#10;fScOMZEpuPz4YijakhBwEeW0u7TtMcSpc1t9ZdHcU7galCXIlIc7E2tCqc9fv0nFjF1cHNH2jYeL&#10;szGW8e71y29pKTl0BROLtkZETTV5LOfX62AOd19m/j/M2NFrtDrac7FbP2vPaWc7oypZgRwHOxgT&#10;UBLjyJLSkuJqlJWEKjl95txZuGOvozGy6MTFXPXaOfdCAl1Z29y8YmDMrEBkTRMrdoIfyq0Xa/vu&#10;vPqdjptnMiqaQt40ZgNd9LDUT09e84m8rz+u59xVTHec5nUhdYR3Twdt9yCXFGRKqdHi0rxgwWiB&#10;ABAAAtJKQGRNhUGl0bGi/N9/GJiu9gAvD1szbdPezt6TW8nSqK/e/iziPavLKMsJeee3zmfDlNPr&#10;Oe5NPl+LxTnYi0wIZNH8W7jYJ8UdXeMbVGq/+v7Wq2tb/r7nu3VzHDX/t++xgK/kjqvvb1ztUhJ0&#10;9lFQHGc12ofNZ4/ey7aYs/R65MZ1fWXTPiVHoc2jW3e3Hnhb7DL9auTGlY5/Huw7exTPuZOXm8vM&#10;scz/4sjpE77Uy4r+NfhTIqYx7iHudXvBW/vXtWtnHlfWTPqVWYgp6Fsy3U+6djscczQ4dtM4/USf&#10;PY9icmmvFh3Y8aDY/cCuhy+m2mW9OLrm7oc/PL0qaHoM76JXlFwvaQulLW8fMqtwHuRhRUkBlxRp&#10;/ToCuYAAEAACfAgIH6M2P+FS950nY1EbMlou+qT3KallpH7/27DGQwNj0KJX7Jh+OlV38+zL8+zI&#10;Vfd18v18Z88LSqByd06e63VzszBJCisqou2Sin+j+CUo3prUTqlYyYD4jsbMatXNv/thwSuG+b6q&#10;ojxVUaTojGKqIBpuPXctVvrfgrvIL0cSV/UxapEqIG2RSHJycnJzc5EFBZlSpE2RksSEQBtAAAgA&#10;gSZOQHibilwLxxmeYwbYtdUmZb1MSS1FrqXUly+/5dOx4nu3N15IpbdQ9XC24lJTsNLskFPBSE1R&#10;HmA34+CAKSsq78m9zYWOUcs7CaInBazXiUQR7iUUCS7u5+WbP4qN3Rav5xv5TYhRBT9bPkxSakqN&#10;3UlhJBKkOSGXFHSBmlLj9EEBIAAEgIAUEhDeplIpPKMkIfn7m6SoN98yPPsu6KGff+bksOVf7PbN&#10;2jLBRplrY6Yoza/vlgNJqrMCtk1oLbxaxJcUp00FFaj/lDcizV99JgOiVWdTEUnqmgtXb1OBkCQ1&#10;E4QSQAAIAAEgIAoBcZQHGXkTI/uRXbx2TV7YQx9t9ZBa206/t2LHRB41BQmioGXvrCdTRM0tEHAu&#10;SBRhq5Yl1v7Esvid11wTTwYkvdtTNcsvXgkptKmINxCoBQSAABAAAlJCQBxNhVt0BVfXsc4G8nyb&#10;kiFar5+zyUP+2qJ9+88+DHgW/vw2+w76nFm7JMC4a63EotaKNB0qmhNubuZOqVORcMesoi1KjQPE&#10;A9qmrJzTR6TueQvjO03s0LoT2aeEatmiuNXRcRtxq0I9IAAEgAAQAAJ8CIikqVCLY87d2eS6ysNh&#10;9YKlF/zfZ7DfxLTCoGEL3TTmb3uWy9sFLTbu/bcC+pcU/6V3to+sPP6z2SeKz0Eh0SYJHVeu1Yll&#10;0XqrvnRcecKduIpyaFMG3ZLsREBb9dJJzeMANaVmRlACCAABIAAERCQgvJ8Kgxa75cDcA78KKl69&#10;RFLbNaPXz3bVly0MGrVqbRC9n9+2NT2rRnull7zxXrvkfhGmr9yur4V+GZGax5ZQtq/L8jE2ojjV&#10;cvmpsNpBOyxFFD4xRETkwCyOzBK7R2gkJxYbmrYgUP+8PXZm1zXZCRf/GqL+5fAU3yDjnnv29tQK&#10;972IDZrjrIjK02PfBGMd3Frk5igopN98UtBnUPucZ8smPUvA1N3Xj5vay0CRIEfK/X333xOXn7eY&#10;83DDOP2UXyUGljoEesr7XdPPPHGadmtzexWkLJYkXJ2881j54WTy0B67t49w0iNgeUl4ecKHbSPu&#10;mJ/krn7/FcryYzHx8JTpLtSMlNyfP4sNjeXe79u165IIiR9Fx1SNnwoK+aqtrS16k1ADCAABIAAE&#10;gIBAAsLbVFK/+V/+VaCu0v/c/Mvhqw9u8+yqQfu86crUv3y/5gm2G5TkJMQVY/KKw0+tPbJv9roD&#10;01GYWta9AYXTFytObdWxoPCsVZMJ13KyCWTFxMd/e+y/najWcUJfdwPe5ujBy07cjqHTY54tmxma&#10;w8AICsXBS7au/19BeVEiniTIhfFk9cZRXbcd/KTstXnuuPbMP8orpJ5Y7+Z1P1aj/bxljtjRM/NR&#10;qLeqagpmZrVkwwiH0uBlTnM9lkTSOTfVqlbHUwit957egfZg/qrBfS6GlygIP5m1hCSgOolUq5h+&#10;dSMUtAoEgAAQAAKNm4DwL7fS0kJ0Mtnc3MPdxtTMyHHOoC1353m3lSu4FrRkxd33WQIwKGjaOmnJ&#10;EEnaGsoSUEv4dyJRTYVeEvMqKjUrNzFdaBfgwt+JiRySGeBJggjKhkN2brwesnROVyyHamBjwzwT&#10;lRcXdC8bi01JrdBqeEZE5kieTLnx6Np7jiD/XNXZeX9e+tzD8/743o0ulJBtSdwlDVFfxSUH9YAA&#10;EAACQEACNhU5OSU5DEtI+pHCDuJGtLaZ5rtgZju5ghvBN78I2HGQIZkPdXbEcq/svxr8NTExNjX2&#10;G/tO+C20KlDD/KFkQCjSWt1McqkoKguHCMjisqTr2lH2zNtx0coLKG9hHV3F1AZWUCrGBX4qdTTF&#10;0CwQAAJAoDkTEN6momfVu5cWISv7xKi1iw+EpjLVFRl9iwk+uLIiGCE98UFYeAFWcP3l6q47xrXf&#10;MsmFfU/Z/yZPYq/YujuxTItNyqGrGNo6EEmaSgpY0dfQ7zzhdquOPoWVJMhhoAcRMzKZcHrK8rXW&#10;OnI0KkWodUZ5EBSciJn37NnFDCOP6Du6vZLAatEo709SqUEbz554R2MGWSsJP5tCySJSIaSmwBFl&#10;kYhBYSAABIAAEBCGgPDvNoK83a4FW0caK6flvw1LLCi3EQihrAgjRy3L1OGJ5YTz93w+yrhv2nh1&#10;g31x0O1LeGaf6i/ahwN+V1+VdN6w8fr9mYPM6NFvvqcWlxYXCBe2Nu7n3k3Xgks77Q4/GrjXnlBS&#10;jTZHfbX59OGHzI7uTnKSL5aY4lfTCPn9XU6uGn1VnAahDhAAAkAACAAB3CrC9fpE52v+PninpWNX&#10;gXRKfsW+e/dHs4u+PCtjsIKCvrG6XHrMje3PCbPGDm+LH4qpm4vv2R/OrlDum/o5FSze+BRIEj5T&#10;3SBRegWd/UGnftDZH/HIQC0gAASAABAAAoIIiKSpMGiZD4Iv73v2MOJ3lVAo+iqdpvaY6t3LVqtO&#10;w47VqKmgsCKFkjqxXAdLBh1TUiARkFeNRK76jKDPKbAgTcXU1FQi44JGgAAQAAJAAAhwEhB+9wdj&#10;ZJ6/vGDqdf8PuJqi5KRt3cnA0kpHAyknqflvtt2ZO/X066z6CHMmeAIJEj6xLOGlgkK/SMrk01Bq&#10;iiAiYE2R8FqB5oAAEAACQKCcgPCaStZP/71vkhmkDju9r8QefPh009mHa8+/2Xg75V//G1PG2sjR&#10;Qz5dDkxsWFUFxddHhgspvlCO5VrGk0WA0aYP2ueSqlEqKChIlTwgDBAAAkAACDQZAsJrKvl56fl4&#10;PJUhwzubqHHs8hDJ2j06TphiQ8YYXz/F5TeoVyfyu8F3WBpUWcHz77yZO8GN6H589fUPq5dzJ+Jh&#10;JQMi9ruxOzhr9465VffL+gw4n3L0wQ1HAclzUH6fUioDqTvM9aeiPuTi2uvvFs8dWqebbsKsdbCp&#10;CEMJygABIAAEgIAYBITXVFjxVP5kfY/P5/49X5T9+l4UOoRrZKmnLHyDYkgrVBVZgow0GFZoQbO3&#10;j3LczhPbnkpnlKF8QA9HLHPTWrbqaI0niVhjZplSCih0VL2cQn7O7UNPooo1Og9vr68iFJq6KYTU&#10;FDifXDdooVUgAASAABAQ4ewPtTB83j+L/LLoavKthrY0VVE3MVVlpJflRmfEvfr0Lp2CWRn8fXnF&#10;iJZ1F1C9Ro/aivlEqkBRbfZHqiQAopfEP725d/OXVGRScrSdu35YDwt5lPPn9/uAo+vDPiZh+tPG&#10;bJjTTpOEFUXeXffcbPPCdnhck9LUqAS1NiY5t5ccvRyM6Y/rNWdqtzbaBAy1Fvr8yj9fjA/sXOvy&#10;m5nuh9hx6+yV0210yFhhfEKhvolC6KmhIz5Qujiu2j+hfyu0rVKY8PzqtoUvPiRW6WvlvNep+chy&#10;s3y+E7uXelnPvB61cOqnXsBDJ0AACACBZkpAeBMISclp34KtXpaahSXfL3x8fPjF6WX3zuwJ8Lv9&#10;HqkpBDuT6YdmDrGuOzVFpPlBZhV0yEakKjyFCfKaOSF/d1278HC0co8xS/7SxIzM5m4b05n6csuA&#10;taMmX48x8lyyvbN+K9uJE9opfL27sOta70mvE875rr+RQi9Nub3kRGB5hgHS0EFrF3fT+X4dlRm3&#10;KVLOwsqsDYOGUhMwL/L4Ecumty57sM9DY+G6IIYSayfHzGrVsWnu1Cd/O07t0vvIG6Vef2/j7gvX&#10;nDBmYDqSuoFZQ20AEYlE2Pqp3UqD2kAACAABIFAdAeE1FdSKsrbb0SU+Ycv3HxozfcWAKax7y8gN&#10;AYv8AlZ4d9apq5D24kwhubbC0Iu+PHmPtIHUa09DEjHj9vbmvTt30icotuq57v7W6+fHdNQlKBqb&#10;tcSSvyeWKNoP+vfmFO9x6vwkJbr0a6dDTwvx+YRao966u6D/hZuPCwtz6XTcp4fYc3gHfXrSc5+f&#10;FIz29sjjD9lM9aW/m6thPs3YftGtDb6nq+srNf43ygCpY1o1hbU4xMSro6LSkBtP4skMtYAAEAAC&#10;QKAREeCjqRQX5FY3AHlLsw7j3b1XDJjKuuf17NXZWlsSaZElig2ZVOoiGRA9/vp+djYflNCnh2/Q&#10;95zbqy9eDk4p0bQcOKOvu5nwgyjI55+nEMXio5RR05MTsyNPSaov4aUSqSRyT1FWVhapChQGAkAA&#10;CAABICASAW5NxdrBNSn6s4AmqMUx5+5scl3l4bB6wdIL/u8z2IdQaIVBwxa6aczf9qxaHUckwSRQ&#10;mFgr11qCom1v3FNVf3SvrsZY4vvI2Cev36Rixi4ujkYYybPnhotjJrCMKEkJt+cfXYc2fZQ0jY15&#10;5aa9fPgpg6DX1asdag1V/Oem97A+iHtOTg6tjE575v8ulWDUw8uKjBE7znO3Ucr6nZtfeF/YvvRN&#10;NRWwkoz4BiGPDCrgSyuBlQpNAAEgAASAgGAC3JqKgrJaYvQnfuUZtNgdR+ctffg0KpeSkBNx9vV+&#10;z20LDoamlvtbSB9ldGK5FntA9JJMufY7X2w9ON+64Lnv3gO/saS4U//ef0uxX31/69Wd3fVpCR9f&#10;5LCPCkdu3TtCI/7ePd9gPhjQjs/WfS8yWo06GLL16nYX2eRvv76yDnPnFlIxypUbu4++L+q54GH6&#10;piUOv+OSi4oRUmH7IpobqROoOSlxQp4hkuAsIR1FVVVVgg1CU0AACAABIAAEeAlwR9N/du3Ys+vH&#10;t16P5Cma8nlv96O3ylT67/MeZ6+aHfDh2oGHIRkM5dHue7cPyJy2em0QvZ/ftjU9685hQvizPxXC&#10;oxO9JWIkA2Ke/VF/v28Xzxljia8hFP1FVkYGxZwtj5IiUg8dO2/eN8g09i7zHJBINcUuXHH2R01N&#10;TV2daVSCCwgAASAABIBAnRHgtqmg3ITZaYlJfMwqpaWF6Le+ubmHu42pmZHjnEFb7s7zbitXcC1o&#10;yYq778vPudSZoOI1jOdYlhWvaj3VQoHgiql0sdQUFPltQe82Ctmv/XHP3/q90JEfUFPqFzn0BgSA&#10;ABBopgS4NRUj63YaesbIrMLDgxX5LSHpRwqV9Teitc003wUz28kV3Ai++aX+dx+EnDF0YlnkEPsJ&#10;W4+O4RO0TcgeRSqGkgGhW6wLRX6btHVUh31Hb9U//BYtWoglM1QCAkAACAABICAaAT5nf3qOmh35&#10;4j7PCSA9q969tAhZ2SdGrV18IDSVqa7I6FtM8MGVFdE6re/SImsq9S1gI+sPBVCBGCqNbM5AXCAA&#10;BIBAoyXAR1Nx7j8ODefe2X+qDoogb7drwdaRxspp+W/DEgvK2H+tR2XFyKqteJyRa21dnFgWT5jG&#10;XotAkNHU1GzsowD5gQAQAAJAoLEQ4KOpoOM/o/7a/vz6cR5vFRT57eSqm2+W7ljoqs8RjZalrPw1&#10;3rGNTp3GqNXQMxEbK1FWKpIBiS2/9FTs0K0fnEyWnukASYAAEAACTZ4A99mfigHvXzDod1rCmnMv&#10;kOIiJRTQuSS/Q2vEFgadrymuTTIgsTtuQhWdXHsv2n+9CQ0IhgIEgAAQAALSTkBgNP3ZOy4X5+ci&#10;fUV6RoC2pRSUxA/ggQLBoVt6htPoJEGplLr0GtroxAaBgQAQAAJAoFETEKipIFPKokN3f6cmHF81&#10;oYb4+vUFAInUc/Sc2vRWi0Bwtem2KdSVlcH0jUycB4xvCoOBMQABIAAEgEDjIVBdhkJ0YhkpK9Ef&#10;Qlg7QdIwqJ6jZ4vtV4vkR69bOAckxjwibgokgveaI2LUhSpAAAgAASAABGpDoIZcyixlBXWwfXI3&#10;5CZSm54kUheZVSatPlKbPSDQVMSYCDmijPeawygqoBh1oQoQAAJAAAgAgdoQEOhRy9ko2v1Bh5bR&#10;aSAUFG7g1BVdPPFjzA14oUNJF7fPS/opKJNiDaJRy8QLXd+AI27IrjXUVccu2tngk96QCKBvIAAE&#10;gAAQaDgCQmkqLPHQBtD9s/+8CvgfMmnYdxtg79YfWVw0a3FyuDajRsrTs2vHkZmnuDBP1HZQSNhi&#10;Cl3cyLCi9ta4y7dr7zxtw4mGmuXGzQ6kBwJAAAgAAUkQEEFTqdBXUATbyOAH0RGhrE+Q4oJUFkHC&#10;jFq4vZq/1nIISF+JDL4f8eIB+keFPMK0CSeWq6Gkb9pKXknZ3LZj7xGTjSxaC8MTygABIAAEgAAQ&#10;qCMCImsqnHL8+BCC/hftxRQXCDRsdOk/Vjp/kScnJ9No9Z8wp47mUfLNokC0ysrKkm8XWgQCTALo&#10;6UPWzT9/cgoKi4wM9alUmpKiArABAkAACPASqJWm0qiBlpSUpKenN+oh1JHwKAQtUlMgs08d4YVm&#10;WWpKWRl93T8HQyOi0P/qaqitnOvt0LYNmUwGPkAACAABLgLNV1NBIDIzM4uKimBNcBJAaoquri68&#10;MGBV1B0BKpXKYDDW7mSrKRUd7V+7sG2bVooK8nXXNbQMBIBAYyRQwynlxjgk4WVu0aKF8IWbQ0mk&#10;oBgaGoKa0hzmugHHSCKRdh0+w7KmcF6Lth7My8svKi5pQNmgayAABKSQQLPWVIhEopqatGQ1avDF&#10;oaKioq+vD9kHG3wimrYAaN/n7FW/gJB3fIc5d80OKpUCDmRNew3A6ICAqASataaCYKmqqsK7GRHQ&#10;1tbW0NAQdfVAeSAgEgFkLwl5/e6MX4CgWunZudv+PUmn09EOkUgtQ2EgAASaMIHmrqmgl3Qz3wOS&#10;l5dHphTwn23CD7mUDK24pDQmLmHN3lPVy4N2hdDekJTIDGIAASAgDQSau6aC5gCdxUVva2mYjPqX&#10;AWlpyH8W7YLVf9fQY7MigKwpubl56/ceF2bUaG/o0vXbsAckDCsoAwSaAwHQVPBZbobeKkg5Q86z&#10;aPOrOaxyGGPDEkBbOURZAvJBQZs7QkqCdojCP34B71ohcUExINC0CTQ1TYVKoxUWFecXFIo0bei1&#10;3Xy8NOTk5HR0dMCUItIKgcK1IcA6kyy8msLqCx0FQrtFtekX6gIBICBtBJCtFL2gC0WMD9JE4qmg&#10;H21UWhn63RbxOerzt+iUtExBhwsETRv6MqWWljDoZdI2r5KVh0iWkyWSJNsmtAYEgAAQAAJAQBgC&#10;rg5tjPR07Gxb2rS00mihTqczyOSaX0lNQVNB0WZLKZQb9x5Xc6ZAGIL0MhpSVoQp2RjLyJLIsrJE&#10;GUJTs6I1xrkAmYEAEAACQABpLSMH9u7kZI/e4fLyctUAadyaCrIgkYjEWw+eHrh4QyKzjjQVpK9I&#10;pCnpaYQgS5QlkQgEWekRCSQBAkAACAABIIAI2JgbrVk4XVtbU0lRURCQRqyplJSW5uTkrdt1+Gts&#10;kqTmm0GnU0qaTnx9GaSkIB1FFo72SGqBQDtAAAgAASAgeQKr50zo08MNmR74Nt1YNRV0KOBz1Ped&#10;Ry+I6qZXI2AalVJGpdRYTPoLEElkApEkIyMj/aKChEAACAABINDMCUwb6Tlx9FC+ykqj9FpAagrK&#10;D1IXagpaKE3A4RQNgSyviBxTQE1p5k8+DB8IAAEg0FgIIE/TS9duoQO8vAI3Pk0FDYNGo4oUm0Gk&#10;eUJvd3RARqQq0lMYbfeQ5BWQ/OA5Kz2TApIAASAABICAMASQshL6+h1y7eAq3Pg0FbSZcfDUZYlv&#10;+nByQTYJ9MoXBqtUlUEKClleATxnpWpSQBggAASAABAQngBKuIE8ULksK41MU0Fnmb5Fx4gaK0V4&#10;RhUlkSOqGLUaqgra6CErKDWBfauGAgj9AgEgAASAgJQQOH3Fj8u/spFpKui87YHTV+qBJjov0yiO&#10;zCAhkUsK8ksBl5R6WBXQBRAAAkAACNQ1AWSMSEpO5TSrNDJNJTk5VYJnkqvHjV7/dT0ftWkfd0mR&#10;UyDJyYNLSk0YiRbj1wX7n3q4rJNoM2o45KLfmdCLsz0F2tdM5+09Fuq/d2dXq/Gb/w3127raTmA8&#10;gJqErM3fiSbuM/2RqH7r5hlWnPGrkE2lNk3jdWvmIEYPkhJPiHZInXZePFUVjhgCC1elTlgJ17W0&#10;leKPQtyHUYTR1UMXIkgDRcUj8Cz0NQo8X1G3MWkq+fkFSHrxhi1GLaQBoF0VMSrWQxW2S4pso3Cm&#10;Uew0ZCH+HvU/7r/Bs1Nj2lWrh5mUSBeGgwY76qJHmaBubK4gkRahESAABIBAAxJArrWKCvKNUlNR&#10;UJAPe/+pPtlJoedHo3NJIXedtNnbHn+PYiRd++Fb1/U2qc8prKe+0q+s/9t15NrtHxswbGBO8L6N&#10;K0Py62nE0A0QAAJAoC4JcCYobUyR3yhUao8xs+uSDJ+2US4gGoX7xFQ9y8DqDrmk4P4ojS1xD7nr&#10;7DuL22NhpwZfJG1e3iXx7LEjX2Q9l21c66z468bOSVfimQU6KsXe8V6ZOvPMDDfF1OC72S0HtdMl&#10;UNM/Pz115FZAOo1dJv7tjRzzEfZaBHpWxO3r/1x6x8y0q+M5fvhYz/aWigSsKD7I538b70VTkMH/&#10;zAzX4pgvmGk77QozDj0/7NTIB5o7Fg5xQh8Wxd0/fmJ7SAbnbJJte2+cOtDdXBn/6/X41hPdLYve&#10;bp12PICq4zlx/IwhbXGVq7J3tPWwcpx5UfC+04nDFuL/OBuk4jXILv2e95LbMRhGtptwdb278utT&#10;g3e/oeh2WDhv1Ki2WngDmZ+vX7pyMCSDOS6Hoq/xWGtTQlaRpo5CLJMJEqmSG6pbKSLvYGONxq+6&#10;MMKMaR3lVFYqZMPVF45xxQc9yjAZ0tEcjWtWuPsJBDw7IihD391Gl1Dw68mVtcfeIKqCOXDQIlmP&#10;XzjW29VUCSv4Ffo6xcjNzRSh2BPkvHSts1L654hUXQcHbdnC2KD9u3zQJGKc5Z8EfrPyHICj49Ku&#10;FDsNHO49qKsDPmuo2XuHDz55Q0Wdos/HzffqbKmIFca+vZdmNMpZvzDsyhFs0EpndaZMzLG/1hs/&#10;ffAIDzQWjGsxcKwr9jDTWAuvfFFhmZGnDl75ZjV+5USkWFeiwPhNHMZcYNzoTmNz0YfKzKkoYC0b&#10;Fi4V1oKPDQv7Y+XipI2lR97e+c/P1iumz0CLuXId8h3jqZFhTn5IzsyvT9N1eqH1U1N5fLHxnxqE&#10;utik69AVE3sx8Qp8vuoOBetBZu5H4g/j4H//jBK0hDrTPn3DbFsX+Py145R6j/KnkmP1CngqWdNa&#10;0UX1z3uDfJNDp0ISQFFruzl3UlFWwl9/QtaRhmIZmVn1L4Y0nFhmuqTIN1KXFMrr8IgCTKXziL1d&#10;MtYv2XvkS01WB4Kh2xCkpqCpJum29Vy90cu5XNMgmHYchb7Z8WWr5TBs+r45bcmYovOchatHdMTV&#10;FPx1Zuo+dclV/HP8ImhbtdNmxH6O4bAz6E6dOhhXU9Alr6yvqVZle4/UafOK0biagjdlNsDb3ZL9&#10;fDB7GcZUU6r0zrMec97ei8wjmHeb2RV9Vap49HXUx9JfPPpMIbVdvXH6GKaawhSs7Zi/F5Y7tZB0&#10;bax0seQnO66HFhDNnRws8CL6o/q0VqEn3L0azqGm8B2sbc37aVXGZeo+rKM553OPYPZgvtoxZcve&#10;Y+YiyQVy4Byviuffs+fiagqzoquHmyknSzR3HZmvQ4KSuftfk5zI6G3NWb73kAHmvFuraICr907t&#10;wazIanY0ywiHW+amOjNnGTXYeYyzIZ9vLtk2qw8umdubNRbWYpi3f6A+W+jKdVU+TNZclC8qgrb9&#10;jL+Wr8bVFE4U1Uwccx1yonOp3kuJbO7szlx7yLg4ZPWBObiawlppM4cjX6jqx0jQtunDWj81l1d0&#10;nu49m9/UkO289v3tWY5X4PNV9yhYc6LYt5olRNBqZ6OFxX8MyGi9dP6I8qeSc/UK81RW+7zzPL7w&#10;gVQRSM/8TSj/Zd6YNBUKhf0LpZ5pNqxrLXJJQTpKoziIxH9eqOFHTz6K+K3m5L3ERyg/lYLoG7t6&#10;DJ/mOudscCaVoOs4pHO5T2jRz6vrFrgOnzX2wOt0OknfuauHae85HvqEis/3Pf9VJIt/zvIrpafe&#10;37hkwvp/5t6Io7N+w+0OfPvzNx3/fIHryBULbkdz6AFEi9F9XZXRT/bnW+fMch2+auuTuELWkAw4&#10;e5nWY939aFYvfHSEgsBHH1Lpqg7Obci6XQbaq9Lj3/p8pFiMHuapK1sYc3/RmGmuwxcsuvGzkKDb&#10;rS9bo6KnP186dsuR+M9Bn8q1HMNOfW2UCr++upvMEa7RkO9gnS2uXfSJpWD0uKsLVvDb/RE8LvaE&#10;sYCvPfoZaXSKBqbaAjlwTrBhz7Gd1XHL075V+Izg5Okcf6czBztr7NnPhUi30NM3qqE8syqp7RBn&#10;XdxmgLfJXACxMe/exKVhpjOG2asgE8uTE2Pxz0/cjy1gVih6tPvgVTR2pkFlfZlTNwSZPX1okYT9&#10;ivn8Mja3XCquYWqwP2ctnjk+EUV0gpZ8zk2EYsHSJ6l0NorqJg5ZTqqgM4pduereL4ShikGlggon&#10;E5K2UqYP6nfM/vvpVExR20LHQsAYy6tzyFlDedY6oWcEH+CaGqMZ3q76hPLna8yuqzEFfJ6vukRB&#10;CTld+TBeVRtV3RKipj7Z77HkPoY/OyR65usdwj2Vbq85uqjuea/n1wh0JzKBlLTMRqmpiDxQCVUg&#10;yMo2iMMK7pKCguI3+tw9tIQQv3mzZvdY9zjPeljNfioFUb7XvuMKRPrHoJ9IVUDvTtZLhZ4fGXgK&#10;N8nQEl5G/EDvRUVtawdDHQJGT/8awPo8JPg12mVQtnbvxPx1W5T0IYrLhFMUduzg9ptJrZfv9d88&#10;0lOXMxuWQisDdQJGSwsPxrcqsIyAOx/TmC9fopk+6gVTtBq35VCo/5nnWwZYox/3qJfOfH5DUz4G&#10;P4+nqXTut3yks51i4cfnb2IwVssEJYsB+32RZ/Gh/SOslDCCSjunHrhLNHqB/XiPK+H5gWHR+RjS&#10;ctoPHNfNkpAX/vgVc3uLfZHNcTH4DJafGBz15AWNi12GnvX2v18UrCA7v4z5iVwN5ZmFyoX56INv&#10;n5WTr+yVlvbh/RsqLS2nmKW/kNjCCyrPbLOzk4MygZ7OKoMWQOjKJTtW43t5usbaRLTp9vpOOA4k&#10;PdwnPItTLWL2oOzhbK1SOX20hKDTk5aevlJhw+MeZvnoWYsn/cdXNOnsMpT0PLThS9QxMLEVMHHl&#10;qjAXOg7qfP7JZpLwIQatK/Y8UvNzixi4K7SVSfVjZJfPzs1njZwokAl7auJfnQyqOjWyzCpo4Y5Y&#10;/tz/TKjv8nEWyHzI1KqZTbK7qA8Uwiyhwp+f4insZ4cS++LRPWGfSs7DbtU879VPFvxVugg0JpsK&#10;oeGS7dWzpsIOit8IvVJ4VjfRpOvII8c273TXoXx5/za9TKltv7ldid9TcugYUa9VSxNMsX07IyX0&#10;tk5LZWfEVm4zZnQr/KtT184dvdCxopT4bGazBBV7jxm2SDkgmrg4tMS9UjKjI5Iz6BhB18aT9XlX&#10;t85I+SiIDnpTzR5TRsCV45NWPCyw8Vy9fABzq4V1FbOlcnJjajA6noPt9JjPBy0uFfVCz4w8gVt0&#10;0G/6w0fxH/1LVobw7SX57vMfhQRTTw9TQsG3e49Sy1umpkf6MW0qyAJxATfbTDr+iKUblF+UkIC7&#10;sTQV+wFTkTEm/cPt11XcYymxuBh8Bvu6+g21EkHjEvBVVCpM+XJh7Ly66lSSF/zlRmULX1155kYh&#10;naDLKoMWgOvOvUvmoZmlpidm0tBWS+fBTrg7tq6TlxN7H42jwwKmnkfUY08fOrk9/eI/w2t31qz0&#10;B75Q+UxcAJ/MJLX7Zi8TZowcXdAElmdjNO0y073q1LC6oGeFX9iJ2yyR1fDs4bHDZ/Sr4gglaBSS&#10;RyHcEmKp72Tzbn0HCvtUcjmVC3reazdfULvuCagyPVRYV2PSVDQ1yw22dc+Iqwfkx1pve0Bor6cJ&#10;BcUn65laW+sauv21I9R//TjkmoDUiNd/Yv77GEsnKLX1+p//oT299QlYXkRYVPlGTPlvvmNT3bRJ&#10;VV7YbKvGif/91Rn526aGhQTGPzkWmEqv+HxxD0vFMvxzgS8SnYHLdgSjH5SHBiMfFIK2fqvKHRxa&#10;zLWbAUiXMu+x9tiJUP8da3ubsR+UFLwXTNt+FtOmEnps/tzFmy6ONxWwDGkJj0LDC9AvX6aEuLGE&#10;1TKmaz+SaVM58b/F3muPrOKIfVLRUnJAeApdUUNXkRYbEhzGtduZLGCwNWyKCh4X/wGUCeTAWZ4t&#10;jNmAxWhm0YgQ+Wq/TIQpT/18Oyydjvww8DYR56lu5q2HjHE1weJPXQhNpSP/kln/wz+fNYDlS1T1&#10;orwOeVE5fWiROFtad/PuW+6nIs6XRlmssBMnTutV6yQJM0aOKgkCy7MwEnSYDx3n1DC7wLScvFfi&#10;NhW0wqfOv7J3CIeyXs0o6gCFMEsCw5jTSiVod14lzlNZzfNe+ymDFuqWgKW5cXFJSePTVJAPsK6G&#10;Wt2yEdw6UlXqumukDKGg+I3YJYUPoKI3V87sv/k5nWmyRmdefE/64wcikp8cPh/G9mzAf+QdX19x&#10;vJaeHHz7E7M8OpsQsH2jT8ULG/l8XI9kmv3R6Zubpxcf+0zBWNZddvv4cY+ze8fhnwu8ytIyMrmE&#10;qShL/bx941m2DwSS6vbbWPYeQ9Ve8N7PrGWe0OF/sV4V9OTnd76xJcFbPu37mb1ngXP498QRTh8U&#10;dkM0pg6HHB0i/3eNt32RB8tuVeC4BMovgANneaYwbFceZHUICkam+uouYcozy9x4W+7ygs7+XFu7&#10;5Qna8aF89Fn8L9sVhp756XpYMs/uD1ovOOSrYfFs7yJ8MRxZdA/ZtGpxCTtxteiivKpQY+ToR3D5&#10;qqg/f6pwIWJWCYjIZOm2zOdr1310SE2oS/IohFkSrGmtfCojXpfPL9ezL+CprO55F2rYUKjBCJga&#10;GWqos9/4jemUcn5B4bmrN3wfBjUUOTo6slzKVvEkKwPaXWIeMmpMJi7JEsBbY5/8TLj61w6ut3jl&#10;SWbm6d8mfLHOLRc8OVy9vtWECcDQJEoA7YJN/XdBZ10sjvexkmhH9dMYspEsWuGsg6GgBk39q6B+&#10;gEpzLwEXDqiqsK2njenViBxbu3Swb0CydZEMiBUUHx3wae5qSgPOqxR1zTzkwmmMkSLZQJRGQgAd&#10;iT92HN8+w2/WVimd+xxZIxkKEhMFJfLDI1yz7h2rnJFbeT7TUR2upkzA1aENiVgZhL0xaSootm4n&#10;J/sG3ABC60JWojmWG1VQ/Kb8VEjL2AwdOpsSG+9LRVowNnM5qm7TMAPosTfRGiOYqjtWzIB+td/U&#10;a4wgmpnMIwf2rjiijIbemHZ/kLiFRcX/hb7afuxyA84ajUopo1a/JV+zdOgEcuM/flzzMKEEEAAC&#10;QAAIAAGRCNiYG53au4mzSmOyqSC5lRQVenfvioYh0rAlWxgFV6lNg2gLCUVJwePiN9yh69rID3WB&#10;ABAAAkAACNQdgb+mjy8qruIS2sg0FYSGSqWuWjCt7hjV2DJ+YpksV2Mx3gKNOii+GOOFKkAACAAB&#10;IAAERCIwpp97a2sLzkTKqHrj01SUFBX1dHW2LZkh0uAlWxjZRZDaIVKb5S4ptbLHiNQjFAYCQAAI&#10;AAEg0IgIIEfa2ZO9iETuF6U4fiqJaXkBoTGhkcnoH19+1ZA18Oa+4S72hhInRaXRLl27dcYvQOIt&#10;C9mg8CeWwSVFSKRQDAgAASAABJotAaSmbFm5UBbtWtRSU/F5FOX7KOplZLKqEtnFwaitpZarQw0u&#10;I7aWWmrK4uyV1DhbSFkJff1uzd5TNZasowIotgrSV6ppHJlecH+UZh4lpY7oQ7NAAAgAASDQVAgg&#10;NWXryoXolA+ZzCfIqrA2FaSdrD3yAllQ+rlaePVt4+kqXAjmOoaInG4yMjK3HTz9NZadNKaOO6zS&#10;PINOp5TwT7mC9oaIJFLTijZbn2ihLyAABIAAEGguBFbPmTCgdw/khEoSEAdEKE0F6Sin/CPRJs7B&#10;5b2M9VSlCl5paamcnNz9J8/P+N5Nz67I8F5PMvI9sYxcUnBHFjjaU0+TAN0AASAABIBAoyQwbaTn&#10;iIF9SCQylwst12Bq0FRyC0onr7//+WfmMu/OM0c4SC0JFGgfZQX6HPXjzYePYe8/1ZuJhcFgUIrZ&#10;aUYQHAiKL7UrBAQDAkAACAABKSHg2bVD186OTna2cmQyivAmyJRSIW11mgpSU4Yt9kdus8grtq2V&#10;tpSMsBoxkOdKSUkpUlkoVGpGZhaFUkOSWYmMqLCwMCcnB22tqampkcU6vSwRMaARIAAEgAAQAALS&#10;TAC5yiopKWq2UC8pKaEzsOrtKJwDqU5TQWoKsqY0FjWloaYHmVWQsqKkpATbPQ01BdAvEAACQAAI&#10;NGECAuOp7L7wGnnR1lpNyf947+3u+8kpjCbLECkoysrKoKY02QmGgQEBIAAEgECDEuBvU0GmFI9Z&#10;Plvmuonpm0LL/fQyM5aBaStmPd777qiM5dLFrVoV0TlGStCyNXHRgjBoDTr50DkQAAJAAAgAAakn&#10;wF9TQfs+SHJkUBFT/vxPq0f/d6a6LH7yLhu8bnZTEbN9qAYEgAAQAAJAAAg0DwJ8NBW06YM0lVrF&#10;li1OuLrvy/MyTFex+NeL5GeYhks3ba2iMg6kpJajXJe1UWgekGGUQAAIAAEgAASAgJgE+Ggq3uvv&#10;5xWUim9Q4ZSEkX5nw7PdBJsjG+ztZMQUEaoBASAABIAAEAACzZYAt6aCTia3HHLywPJeKBCtJKHQ&#10;itNjM9/kKLl01NSUZLvQFhAAAkAACAABINCUCXCf/UGpB9FwJaqmUFJfP5879qzd7NvTj3//Tqdn&#10;v4m8mlofkU6a8rzB2IAAEAACQAAINA8C3JoKOvUj0dTHZZmhTyav+XyjhGShiBOVoybdOhu6ePXL&#10;h8VN9+By81g6MEogAASAABAAAvVAgFtTQTkIJampUJPvXoqPUDReerjPTC28r1KimpkxiZHw8+Tb&#10;fFBV6mGCoQsgAASAABAAAo2aAB+bipqynMSGlJMZHlNGdG4901iW3aaMSgc3bRWs5GdSlbNAEusR&#10;GgICQAAIAAEgAASaEAFuTSWvkCLBFD+M0tJcznhvTQgcDAUIAAEgAASAABCoBwICo+lLpG8ZHYOu&#10;RgRa2LeTieXBVGi/XwRm5GMKDtaqEKFWIpChESAABIAAEAACTZhA3WoqGNl4+Awzh6LEPfMfn8yi&#10;Y5nRhxf4zwqhyDnZL3BgetjCBQSAABAAAkAACAABwQTqWFPBZLVde5/b1HqgPDWmCMMK8wJ/MnS6&#10;O1/Y4NiRBNMCBIAAEAACQAAIAIEaCHBHftP1OFSrOPoCumOU5P38lhmVK6tlrdfBQJ4M8wIEgAAQ&#10;AAJAAAgAASEI1LVNpSw/Pft7XPaPNBpdvUUrU1VNSlFsHPrkT1wBZxogISSFIkAACAABIAAEgEDz&#10;I1DHNhV64rlpd1Ym8D3/Q9Rytts4v9MoPdgHan7rDkYMBIAAEAACQEA4AnVsU5Eha5krW+K5CYma&#10;FlqurVj/JqgYq9kp0rLCwhesCrmdD+eYhZsrKAUEgAAQAAJAoPkREE9TKcuPT3gQ9PMO5/0iNY7G&#10;w09G3batfB6m2nP9mA+nxvofnfLikst4JQZF23bvlWGHOpEZCTEXPhRAsNrmt/BgxEAACAABIAAE&#10;hCIguqbCyH6x/0qXqbenbA6YwXnvCH9ezGMdKY71uZyRqWs22VmDFfiWqG/jPUipNPzLiXiN7t3R&#10;hxCsVqh5gkJAAAgAASAABJonAVE1FUbR27DF93Kz0G6OjWnfXtaD3a3Yd1d9MyK+tcN50ZPTQnP5&#10;gi1N+UOTVyDBIaDmuexg1EAACAABIAAEhCQgqqZCy0rKS8Vk1Ef2e3lo8MVV/U6t92Tfa5x6KHBr&#10;KgRDPVc1DEuPOx+WXcqUiJb69dK9AkxGpZ0x9V1wZj5G1NOUK88JJKTMUAwIAAEgAASAABBoLgRE&#10;1VRIem10HWRk5NQUlIVBpGDuNUFHh5H3bLOv44KbC1dc8pz58lKBrFY/x/kaKU9DSjAlvYH2qtwK&#10;jjAtQxkgAASAABAAAkCgGRAQVVPByOYWw1vLpvsELwtJ+ZiIx0ph34mF+Xx4yVkMG+Azz7iLIu33&#10;1yTfdzkfixVbj/K48XcrHQJWJqs5ZG2P+XpgUmkGCw2GCASAABAAAkBALAIix1Oh//xv0KxP73g7&#10;I1vsvOY5RYW/6kMryPn18/f3PLJROz3HFiTciEIrjMuXN2sBaopY8waVgAAQAAJAAAg0DwIi21RE&#10;w5IZPm96wMpHqTlK6q0cLAd3M3ZiqSnoIiqBmiIaTCgNBIAAEAACQKD5ERDZpiIaouJv28c/OWTV&#10;9dk/jm3AG0U0dlAaCAABIAAEgAAQwETXVGjFKUnFfFxSZOUMjJVUuJAycsNO3Fvsl5NpZeRiKidH&#10;rYjxRmo5ynVZG4X6n4Evv7LyCljnkOACAkAACAABIAAE6oSAraWWqjIrklptL5E1FdH8VATm/ZF3&#10;2eB1sxu3YlPb0Qio/+hlTFhkyqvI5K8xWXXUBTQLBIAAEAACQAAIcBJQUSI72xs62xn2dbUw0hX/&#10;jS+ypsJIer9y7bvLiRSajLxBS+WW1MLPMcV4ILhWbXfu6TpYkWuPJ//jvW+PfvNm9iGZ92w30rhu&#10;cxMi88kZ/0ikpuQXUmD1AAEgAASAABAAAg1FwMZCa9pw+74u5mIYWkTWVDBq8rVV9xZmmm3f2XOq&#10;PlI1aNnhz6cv/xE93DNwjoUOtzNKWX56bkoxLxmCip6agXxdua6ERSbvv/Tm1ceUhpoS6BcIAAEg&#10;AASAABDgIoCsLNOH208bZi+SviKqpsIoevOg26rY/HGDP0wzUWSJwMi6v8Zv6ju9NVcGL9Suepio&#10;3nd/kA/KxmMhfk++wfoAAkAACAABIAAEpJCAoa7Kxjld+7pYCCmbqKeUqUnRvxMxGTkFMnfKnrLC&#10;lNwy7l5lyFrmypa46YSgYqzZ0UrNDtduZMh6ambKko+kgkwpzhMvgpoi5NxDMSAABIAAEAAC9U8g&#10;OT1/xsaAxbsDhTzgIqqmQjKy1jTG6BmPIi+mUpnDoxd8ijj7hoqptGilyaN8yKjbtpXPw1R7rh/7&#10;5fy4eycmBVzsu9aKQCVrd7eWlywdtN0zZtktcEmRLFVoDQgAASAABIBAXRBAZoXRS28hj9IaGxdV&#10;U5FRdHRY7khmJP1YNfOy2/r7K1de6rM4KoQh13qsw4gWPK0Vx/pczsjUNZvsrME6q0RsYTlmuDY5&#10;4ceRl7kVR5ZrlLLGAkg123/pbY3FoAAQAAJAAAgAASAgJQTQgdzRS2/WqKyIqqlgGMlw1MZ+B91V&#10;tIoKfoTGnHub90tB3XVu/xujDVR5hk5PTgvNxTB5kgqR62+0tN+lPHtFYqJDagrs+IjJDqoBASAA&#10;BIAAEGg4AmgnpEZlRXRNBbmZKJuOWT/pvc+I6+s9T+0Y+eJ/4/xHGGnxO8dDMNRzVcOw+OhDwdms&#10;aGuMgthr/pmlmLyVkaJEHFVATWm4BQY9AwEgAASAABCoLYEalRVRz/6IKlBpjP+tIUcyMlDAFRvD&#10;QVol3z9lhv1hyDl2+t/Wjq61PqV8/fG3JXsCRZUJygMBIAAEgAAQAAJSRQAFXLm2Zyjf08viaCq0&#10;nOT/nsWGfclP4PQ0kdUdt9ixhwKPaYVR8OXm09XnEl8VsZiQDLp33LfIsYeyOOYcTqxoZwuZjMCF&#10;VqqWGggDBIAAEAACQEA8AiN7t963zIO3rsiaCiP/x/75T/5J4gk7S7bYec1zigp//YNRkvPlY1ZM&#10;MVHLWq+DgTz3CWexxoTUFIjtJhY5qAQEgAAQAAJAQBoJnNroyRtnRVRNpSzjkX+HXWmlSlp9R1m1&#10;o3PoKyRN9Ikdd3x8ZjR9GYPx/Q0NJBqQFvZ9pHGJgUxAAAgAASAABGpBAAWFC7s0iasBUTUVaoK/&#10;n/ORbM1pI8LH6XEf6Klom5b76WVmLAPTVsx6vPfdURnLpYtbtSriNMMQtGxNXLQENlD9MFGsGBTh&#10;DfZ9arEYoCoQAAJAAAgAAWkksGhix0UTO3FKJqqmglGjg8bO+fRpxIDXc8zVBY0x/9Pq0f+dqS4t&#10;YK1yKaO8g5uOh0gjYJAJCAABIAAEgAAQqAUBlBvoy80ZtdJUMIyS8t9j763plEE2w1trmVec35FR&#10;snPRN2NZSYoTru778rwM01Us/vUi+Rmm4dJNW6uIM34KqeUo12VtFMQbCzKooFi84tWFWkAACAAB&#10;IAAEgIA0E9i71GNUn9YVEopsU8Fomc8OBiy4n8sd/5avRy0j/c6GZ7sJNkc22NtJyE8FJfdBUfOl&#10;GTHIBgSAABAAAkAACIhNAJ1Yfnh8TEV1UY8KM4rC3yzH1RQUH8W0by/rwe5W7LsrMqjwKCMyuoM3&#10;jw3eKDE1BcmNfGnFHjxUBAJAAAgAASAABKScAIqyn8SxcyKqTYXlUftbebBn8EJLHQmZSURCBls/&#10;IuGCwkAACAABIAAEGh0Bzg0gUW0qJL02ug4yMnLaShoNoaYgJQs8VBrdggOBgQAQAAJAAAiIRODR&#10;yxixd38wsrmVlz0x3Sd4WUjKx8Ts73Hld2JhPfi4IicVkYYKhYEAEAACQAAIAIFGR4AzwbKouz8Y&#10;/ed/g2Z9esc7aMExamkFmR/Cc1M5Q+9jYsZT2X/pzf5LbxsdcRAYCAABIAAEgAAQEIlAwuN5rPKi&#10;7v6I1AsqXJYZGjB6rM/ATQEzNnPegbu/FovaFirPqWSJUR2qAAEgAASAABAAAo2CQMUbX2SbimjD&#10;K/62ffyTA7kyZD2tDjYttMoqwtSKGU8Fcv2Ixh9KAwEgAASAABBonAR8dw91tjdEsousqTAKMkPe&#10;5/5hD5ugYqBupKVi1YLE17+WkfRy0uT3j7VtT53tMZg3zbLo7EBTEZ0Z1AACQAAIAAEg0PgIVGgq&#10;Iu/+MNK+7Kzcx7nvNftK15FnnLa8f17Ak10Z6UE6Bl2NCJiivJZcQ5wUanzz0ugkJjhMGxH32Pui&#10;h1xNomtsPj4z4eGIzaZEm5H9vwpVpaYmm9jfTZ0CH86LO+7kUPO4CEyG85g8RX6Ea25e8iVUF+2Z&#10;knCj10Qya8HMDJymgRnY3ro55/MGcyXJd1dNi3ITN3gncC0/nPzcWkqi5NHr8+PaNlKvJKrrjLXA&#10;hHmupUZkYQXhWIHCVoFyDU9A5K85GXkVS1ONluW3vUWLTi3KUv4L89704S2VZzxkXbdeLbTiPq86&#10;/y007k/lQaG4nJSSKh62DU8CJBCDAFl/mrsWAVPuNspWiPerGB1AFb4E1L16GSnT087Purk+ns8v&#10;BKAGBIAAEGhKBETXVIzaHzw7Prj8fnxqwp1zHou0sdIPMY/Tadxo6FmvA/9kYaXfrjwZPu1yt2lX&#10;yu/r894UNCWOzXMsSm5teugRCgqpBDPz4cL+uKd/9Xtg0+fCpMDS5gmtWY46b//ScyYjnl7izFqa&#10;8mXosGNtN8UWNksi0j1oeEile36an3Qi+6nwQcTIur/Gb+prlSknRu+0IlUpQE88N+3OygTen31i&#10;5lIGPxVpWqLIkO61zbng0rm8IdPM0339PM5kM8Uj9x3Zcc7Qtk46KF9lcXRoxPlTUdiM0dtclfE/&#10;5v84+Eh1/kjNX76P7rXpucgyff+8h/tT6Mh4/nqFBbORHBuP9tunODGr09I+hh/a9/5SCucSIvAr&#10;QMKFcZX9FUM1t1Al0HPfnns8yTejEFOZuLjPqn56yhijICY5VdfQmv5jzVj0yqz4HKNnZMQqaVty&#10;f161vJbZtsVdx9upIdWenhF75VzwmsB8psyWRZ/TMRtDPQL6PP5+BNaxl6keAdWN3LE5DBfbgLci&#10;hY+oN5WO/c+zuwraJGXkhQZ05nx/k3UWreg2w02XOYSoU8fDnrcfcGsM6hDB/M4cS8Wi4CUfgcvA&#10;3ULo/ghKjcL7t+lZw+iyTC8imTEmT32nwBPO1oXf10z61fuiZ3dCdnShmrUOkZ7x6/CeZ3silDcf&#10;HznZ7DdzqbRUxeUt+O/Md8Mp7S3jwobODo/gQykfMzA/tL7HEAuUx7T4u+/9oWfSOXQavtMXjK3i&#10;uwbQgnE+NN/eWkkGK8wIT1dxsij77x+fSl0Z7f6c6KIbxsRe2SktLSZX2UKDHhrQPcTyvxUtCXGZ&#10;BSY6egRaWkTYurUfHyHsHBJGf8zXt9NGhTnmjvWAlEV8xezaopWDFvO3t5jxAHwVFUc/fL5gX+zX&#10;yvXJuQ4FDUTERYsW+Uy3BcPN8bVCzw33D1l9Ms8LTYRucRqmrPzrxch9RXP4E0ZbJMNujUEPqd/g&#10;OKfXfMfOXnS8Y0QP7IdPnkNujWmRkYHpKaXgD3iWVtU1jK9AdPKU37w8jhs1qFLCpQnt2c8vD5/q&#10;wMZjlTOefH7Tg/V4d/jFXPat2CsQrYFgNX6CSdO3bPOWRXw/FYxWnFIR7S0uOy4p41to5M3PVExW&#10;yUBNlpsqwXjKuXnpgQt47hk3u6k07ylo/KMnG/S2Uyz4/O2K73v/GMzSvU1/MhoU2uHutX9mK6Xn&#10;t9r0OdJm+Ue6tXlPFxX/TXfPx1AxtGGx+PlTdlLt/JMBiXlKRgM91TFMY8UoC9X8mPOXspXaO59d&#10;5mQQHdivzxGTyY9fK7fbstOZ2TL7qrYASeHHM9s+/zsfp9hxitsKU/n+iwds6aeW7OvXps/pRW9l&#10;9NG7iqlLcXx+atZzqi6fzznKkwwP7ew7Xi9l4+RjJn0urgtXGLZswKH2LJmIOlqZGwcfG+ybhumY&#10;DnAoOjr1RL+TcZiF7WQ0LnI1FauKqh8/afGraDpGj3k1oYqZQXXR9gGLnGh+y0+ZDLzhRzdftKFn&#10;j4Cgiwgmt5rCl7yWEsbbQq9FBixjarXCC1VAwDJWwL7uP2cyI+yXluX82W0dykuVvXo+wTeNjlGj&#10;fe9OelWuYfGnJO/g6TQIVylOm/Q527uKmiJo+ljdcK0BAnPB2Ounvpkx8EibTbFKuvICnz1ckj5D&#10;dLPP47RvPaQrMpVr1iWjKJ/CnOgsHYcuyydqMCe3ovD9UEUVjsIcPRCUdJKe42syhqFn17pj/qv+&#10;fS7t/8iw7uPkVWV9cq5DvgPhXMxCLFrWIh/e4tveiyZ9jvXbHavi2efsYj38O1qJ8O3wWZulUWSB&#10;hLkI8Yyd6+8EJb1cNC70vL/PteywanEbA+ZTphgd2GbYg/0pyjxrGF+B1c0LW8Jos8rnl4dPdWA1&#10;vEbZ4r9JBh4xGXarQk1BMhUGPqtcgYFyfAUTuDzgDw1HQOTdH3rc6xmVmzhXOnv7um/4erdQVmeo&#10;nRfyWBB00YrToxPuRWbEFLBfUw03ZOhZIgQIDhOduqkUvQv4+RXL8X/7G9Oz8nJDfrVMF4r8hIuX&#10;8F/AhRHvek+4McUP2Tb4XIWB4UjFse7vNLlzmz5mWPSD8EsUueEDrQwIRD3Xvg+Rx+j5/ugnNYHd&#10;MquF6guU/IjMKsQKo1NLMYKymVWLLi1VCWxhKI8uRb7LZ3pHkQy9XDX4fI4p8y1PdEWbXESCTpvN&#10;5+ckPJ60DVloCBo9BhqiH/vIBFLwKyWIQo+Oyy1A/46OvZ5C+/o2LZVO1DVS08J3x3grGiBjEYZx&#10;iVrVGFlOS8mj0zQ7hbyIyH/Qj0JK+j83EvKUzKbNMOL5TYAq8CeP8W/BtEbhayxQnSdsYdabTxQs&#10;9U9yIYOgrdGOQ9HkXQdk/pT0k3Ckyt1XTH6zp+NEtmrFrE0WNH2strnAKjNXVOG7G5+QFaQw4tPF&#10;CIHbTQq4JLJVaFeKyznRFZMrqDDnKDnkwUq+hSR+xQqeR+XR0fpsZSpgHfIbiMDC/Bcte5ET1Lsv&#10;m5TweM7DFQ7WSiQD11a2uH2lIO4ncipkLVp+hLkniXvs3FNPz3p4PuYr/rwjvEXKbVsNaIF+EtDS&#10;k3IRawFr2NzWQU9P0LywJBR+ornAWlHwbwCVVtvuTLg108xGwBeeAMFM69fFWyLfxk2/EZE1FS4k&#10;Mpqq1ramoxYNeTjTQkDCQmrG+9BVs87bzb49bbGv89Dz7se/f+NxaGn6pJvaCNWHd9REvrTdV0xH&#10;34N38M0IJaeuBkpkNTNt5otYqCvH52lSgYrZ3AVtDIqT7gXklFcqYP6SPlJ+8zq11FhAqO5FKYQ2&#10;ZR4gK1G5SEeRgwUzdiH761hwU7wV42q3/FGPeXz0fRHI4zILJ3yNo6sybnpm9idet3qhKPPBmxX4&#10;bPQ/b8LRDoJdpy3rHRyEakf6CrHVggYSDBnekF2hYt2OCPrIsY+KDAwNRBhfV5w+S+LQqQ5s6aVN&#10;/mv8YtMwNaeRfQ6hg2bCXqIteGFbhXK1JiCypkKw6n6fYzcn7Zp3yMHBhwcaGvJ/PdHzwp9NXhF+&#10;No6uYqzp2krZEiv6dj1wxL/fY+DoT60nryEbMDVzNSNyvLxPrwktVLWzHI7F7/xfXIGKyaSJuuin&#10;iZJDhyeXR5wbqSPgZwr9653IwDRZPR1yXkTUSdwZpdT/3k/ktdJhRLu+6Ie4gdW5Pf0OValeYwFO&#10;Krixh84Whtx3on0H3BEEw6jJPqHZfD5nGod4P6eFRj1PK1N1sF/hgGRSmbyu/43FbXDxarqKg8Ws&#10;WNFwYeCbMx+L2V2TdVeMMFEtRCpdHp+eKfzJY/xbqFAKaxpDNX+n/P6AtDUlNWt9gpKWghLyw/iR&#10;Hi16exSBlOhfA98Onfr4P5YlrOKiCJo+vn1XWTBKDu0mOQj8zVxlvli0BQ9HpML8mylLEbAO+RUX&#10;WFiYRU6w6d3t1i7XRQ5cpjsBhEWdRIJWv8kWyHTBxIt2hL/f/1M5ZQLWcHbE09hf5U86/3kRbaK5&#10;hM6/dPJBj93f+T0q7JICBJPEoyEqQChfEwGRNRVmg5TsXwkPgn7e4bxfpPL5qcjICDj/6z1DoeOi&#10;UeHnxvkfnRJ0qdtcfUZWwOu9n0tqkg3+LrUEyP1HtLQkFIaHpJRb0kv9Q5LzVCwmT1T/6vd00clY&#10;wsARUY/nRe1qr5aW8Owl2pERcFFSzwRl0enp/ufjWWUK34dN3f32h2r7U/fQ7o+HLZYf8zOHs3qN&#10;BTh6okecebzOL01t1MioxzNO9CClF7K+QCkP9t3n97mA8tTkBSsfXfqlPGnXDLT7s7EVISXhd4gw&#10;Pwkp4lasHEPe/tX394cTR6Ku740YSYjdv+kpckDmRxOd1+BLXvgWRF1vefv3/Xc7Tm3yqTlRO9oS&#10;PoZtOJwszkEe/pTKY8bc69+dkHLx+OcIDlVFwPTxl59zwUTtbEPIFPzNwynJvaH9CEXVHVAUqTB/&#10;0QStQ76lRVy0VRb5nIdLTLC07K9fOU1e1RAWcSXQC9PUujxgPe/RoYtWf0mp0oCAFRgfsaD8SRcw&#10;LyLx4eySGb8HyYN8gX+G77rE8vTnveru0RARIBSviYDoZ39omc8OBiy4n5vF1TTfDIWZ7+ePf3ld&#10;2+7iOffy36DUBH8/5yPZmtNGhI/TE36fgNUbnP2paULh74IIoJ+V3c8vaa3IOuJRMydRy9fcIpQA&#10;AnVMoP4XLfsAYG1D+xhYXdzl0V3hV9WzbHVMC5qXegJin/1hFIW/WY6rKURNG9O+vawHu1ux7676&#10;ZkRhAtES5JWI/PwBpZ4ZCNj4CKBTu663Ls9Cv65wp8JlZvmhQUt2VKOmiFq+8REBiZscgca6aJUc&#10;2hzaMyEOfzaR9bRPh4If+7e8qBJxp8lNFQxIbAKi2lRYFpHfyiMHvJ5jrl5jt9SEswvurfqp1HPd&#10;oPPuGuhkCKPg55Elj7f8lO+70+tiR8UaG+AqADYVUYlBeSAABIAAEAACjZGA2DYVkl4bXQcZGTk1&#10;Bf7BA7hgkAyHTTV3wPKebfZ1Wn5/7fYbXpMfbflJl+vsuMRRZDWlMYIGmYEAEAACQAAIAIHaEBDW&#10;o5ZRUhDDDPiWqaw/qLVsuk/wspCUj4n4J+w7sTCfjyCyLTp5nNvUeqAGPet9zKnAlP/+yBr2df3f&#10;ant7UV1UajNKqAsEgAAQAAJAAAg0TgJC7v7Q817ccdqUyE8XKR83X4/a8j8ySnK+fMyKKSZqWet1&#10;MJAX4oAnf5yw+9M4l1kjlRqdIBixyDyxqXj5oXTWeEj72jo/ijOZrOjsyi/+ubazRQ+/mdrvUCDz&#10;n7YoAD87mr44bQqog4fGr4NmxZAQJYs+0s0q4mF1HtzClBGja8lWIZtXpk0Q5sibZHuH1poxAbF3&#10;f4RlRsvPi+MIRysjr962E/K9NXOphZoibN9QDggAASAABIAAEGgqBIS0qYg2XEbau4Uzw65hhgv/&#10;7dzu/IvdSbzhH+Q6zO+/30lkVxWwqYg2E1AaCFQSkAabCldewDowfkiPTaXJrD2wqTSZqWxsA6mw&#10;qdSJpkKJejZswZd3DKW+29x6nHgMuZQb2/IAeVkEKl7tD6Inj642KW5Ke+6sucwU0CQHlKRXPysf&#10;0yH+OHlj6B15nsSt8vgGE5+E0lSeLLhxKK9K+YULNknxy9zpoQ8wZJnv3TL0vse+ZAzPE2sYjjZW&#10;ogzKsxBXJAQO3It12cROZ40yMD9778aTsJpLWr+K8J4cOW/pedEJJGszPBfxHMwNZdnF8OzB8db4&#10;5o5uAfPfphVpbCsLX9tn1p+1+8P8h+YvvzfJfV3YuaM/J2baGGuz49xU7BNx6DR48FPbw7M7ezDz&#10;KkcHv971z5dHFGYkD1eMmRVZCd/Ysij9b88rbJYHR0rq5K7cab3FTy59KQXjl8QbfViRqLlK2l6s&#10;UmeKbleR0Pvnm0V/v8PzMLOuijIL/yxGiam5c1BT8DzY8zuN7YMSdKOoiOn/3Xu380zVfMhLozD+&#10;ucf5Jl5G884lLU1A6nJBScjhywEI1B+But39IbdxO7e7+5bNg/d3sRi5c+yLM+N57lFHOgl1eKj+&#10;kEBPQKB6AtXlbmV6pvNklGWmRpNRVkjdMfDcUD+MX+LWAn4JpQv4ZcE15AgCn/3P9ZgCZuJGJTdL&#10;JxWUea7NcLLc8K6GqvnJT15p8UsITLlWmc76mX87fgmrcSf3Cmkro5BXyXm7MoquLTgXMYYpcCYu&#10;rqZwWUJl7ujFj8+GFao6O60wJWBk/WnuWljMp32BpZWzYWB7ZUO3zvSPeDJklJ3bqdv+7bb8086V&#10;xXGkpI435ZPWW/zk0gKSeKsLSttbKb+p9eQ+unQ8b9RRm7kcagrveuPOQc3Mg+1GfLjylEmfUzPu&#10;UVt3NO/LiojPzjb8JZ5/7nFB6aa5pRUwKM7qnEnI4TsCCDQMAWHP/ogoHUnHsd1MVy1NTFZFV93c&#10;sEUrMw3mrayFgr4pKJqbqRvICxMmTsRuoTgQqEMCgpPiWjFfHtwZZVt74T+EMTxvH0VQRllTjDeh&#10;NMbMFcydBRfpIpVjKwz+FZ6v6NTVZvUoC+XC0iIVw97DHCc7y6eERgV0qSYhMKsFAfmoO+AdsKTl&#10;uFiFhcpFjNIcDxKhcEUnzNQ8mFafEQYOg+099EpeXP8SUSmB3MQZHZyUijiSIRcp23VY6YHCM1V/&#10;STa5tPZo/lm+aTWn7cVzSmOqrv2/XO6/zUOlOqG5clBbWg1sW55JG6M8OnO70+zn+yOYEfHZ+fkE&#10;TGV3cwFZmplpxiuTDItavSbk8HcgUDcE6khTqRC2LDM0wHnRq2cFdIyWGfjPFbvJV7qNO9/l3yhI&#10;p1w3Ewqt1hkBySfFZSVuFZBQmjsL7tMq4TspKU8+Fqk6tR9mhv0KCHuSJt99WntrLOvxjVRmkmRh&#10;Lp581K9qea4DT/IsXprowvdRj+MYBm5d9w41VuQyqPAdCt+54PqwTpJL8ybxzqs5bS8ldtKCB5c+&#10;5mI65hOX9dmMTEfCXURLDV2hyvJI9Z+gqeSbZFj46sLJDaWAgKQJCPUciN8pJdH/VFzStxj/2Nxf&#10;d579/bigzFBrsBkj+e7L1S/zIJuy+GChphQS4M4o+80nrdKXXHDiVp6E0lVSyFZkweU62s9MCakg&#10;p1ycdO/edzzLI/qZHRfrH08v5ExNzD8hsEj5qAXmIi6MSv1ZiCnrt7DGiAZqJIye9zXiN2cq7OoT&#10;F1edQHw/K09J01qHy6CCSpVeOvUuvFCRlV67PFvvN5/40vdfMgswOUMzJYys0EJRhp6R9iqVw3lf&#10;wsmlKXcFZvmuOW0vlhK3Zun1daHVZTzkXdG0/zgyaWPkvtOGvDneo2o+ZAFTWV0WYk5pxaguhQ8e&#10;iNT0CQirqTCS3i+cesVtY+RHln7BKPx2/+myBadtep10Wvlo/as/HLvKldQYGSkh6OCPqfkcw8Sz&#10;FzIyZLQmrx+211tfBSv5mVRU1vTxwgibEwGejLIcPrCIg+DErdwJpTlTyFZkweX+lVyIbxtR8iKi&#10;TqbQIp7G/qJTf72Ni0D9CJHjV5R81FWyW0dtMC9ML89FnBK1+nDkL90udx7PON6H+P7cs5XvKSIk&#10;Lq66NAp/ZqfTMTpfg0rKl/GbXrwm2KH02lG77AjhL1C23q8Yyh0dvOPhb/0xYxPuDR1EiD+87+2D&#10;KpAknFy6mH+WbyHS9qKgKTfnJjyevs1V9vv1kH/i+abC5vukcKyZxzNOjVJJCY99xNr9Kb8ETKWg&#10;LMTc0opYvTk9zjBWaSIg7Nkf+s//Bs369M6s/c1TLi4yBZGn/Pv75nJYeuXt/x56d5A299Zx/pdN&#10;E54dZWgMsy6+G1FC9PAIXW36+9T1/j5FpvNHhgzTFlZRKkcGp5SlafGALBUEJJRRthEQ5Txxw/fn&#10;iXhjINiM7MeOCMfpSyteY1ALCACBJkGgVmd/GMkf91zLpcm06Lty2PMLY56tsHCWKYk88/bqH57f&#10;CirWMxaZOxRl34wokXXscG5hK8Oc+PtBBTQlAy9nDVHVlCZBHgYBBIAADwGy/pzBwnmoADwgAASa&#10;HwERbSomjj4nXV2/P+3z17dv7Zwf7e9gj07wMLLur/Gb+posID0yvTglOTBTsYutphYz1w81M/5u&#10;tvawVopiHP4Bm0rzW6IwYiAABIAAEGiOBMS1qSR88PI83evf+Eykn8RlhOcwjSi0ovRs9A+iijxf&#10;KwmBpCqvm/vnZejPO0H4HfCVSkxLC8sS75RAc5wtGDMQAAJAAAgAgWZLQNgdGBkti1njbWa5atgp&#10;lHyPLc5CwPJTH0UVobiJkeefr4sukzExHWTFG+EAP6U8eqzPwE0BMzZz3oG7vwp9mrLZTg4MHAgA&#10;ASAABIBAsycgtKaibjJ4qsfmzeOf3J0VdXLwtZWdlvRqNRgPbk3LziihKelPWd6xrwLPfk5x9Km9&#10;P0OLZMh62i49Ww52R0kKWbe5izZzKwguIAAEgAAQAAJAAAgIJiCsn4rgFoq/3v/xy7H1QAM5Xr8T&#10;RtLLSZPfP9a2PXW2x2BePUb0idl4LOTszUjR60ENIAAEgAAQAAJAoDER+Ow/XVUZ36sR1qYieHAK&#10;NgPsB/FTU1AVGR2DrkYETFFei48aIw4vNWWu+FfiNAJ1gAAQAAJAAAgAASknwFJTRNRUClKfnrsz&#10;weu41eRrw49EPMwsd4nN/7Ta85Cu5/1z+TynlMm6br1aaMV9XnX+W2jcn+9x2eV3TkqJOCFqu9gZ&#10;SjlZEA8IAAEgAASAABCoJYEudgYVLQhtU6EmX9t4Z/zl+CeZ1PzE9FD/YO9pfjND+YemrZSPnvU6&#10;8E8WVvrtypPh0y53m3al/L4+741ogaVZbTrbg6ZSy9mH6kAACAABIAAEpJ2AjaW2qJoKo+hDxK4P&#10;FBkjq9UHx74/OeD8JH27oszb66/3uZyYL45xRHxGnHqW+K1ATSAABIAAEAACQEBaCfR1Ma8QTUiP&#10;WnreiztOm5LKhvT/sNBCHa9NzQwPWbXx891CudbDTWzuRftjFjuveU5REdpIIy6dM/6Rm46HiFsb&#10;6gEBIAAEgAAQAAJSTUBFifzl5gxRbSoyRHmSOsYojkr7wk6PRdJ2ct+/036QUuk3/2j/GtPF04rT&#10;oxPuvv39u9ZwRvVpXes2oAEgAASAABAAAkBASgn0dbHglExIE4iMYrvW3kYExo9wrynIPYUVm5ag&#10;YtOVqaxUP1RK6uvnc8eetZt9e/rx79/p9Ow3kVdTq6QDFQkVcgYe2RuUFZGYQWEgAASAABAAAo2G&#10;wOJJncTQVDBMwXLOTvflrYmU1PRX8SXlh3xqVFZQjNonk9d8vlFCslDE+5WjJt06G7p49cuHxeK7&#10;t4BZpdEsNxAUCAABIAAEgIAoBJA3qpGuiliaCsrro992yeGpn4/0XWnO+BnPPm8c/adMGbesdJns&#10;om9G5In9Rk2+eyk+QtF46eE+M7Vw+00pUc3MmMRI+HnyrfieuOgEUB8OXxtRCEBZIAAEgAAQAAJA&#10;QHoJbJjjxiWckLs/zFq0Px9uPVu/5fGitX7uU9nnjbuOPGEy4eaSGIOFq5x68EahzckMjykjOree&#10;aSzL7lhGpYObtgpW8jOpqKwWoDbOcUMeN7VoAKoCASAABIAAEAAC0kUAeXfYWmqJq6kwsl/suzXw&#10;cLR/GlIwiJoWWi1NNXoZk4kYg5Kacnv/7T5HopN59nMYpaW5PNHgJEIFmYamD7eXSFPQCBAAAkAA&#10;CAABINDgBJABYuOcrrxiCGtToXx5v/5RAU1Jb/z2cV8ezfl6amzw2fFXzs9Kuj/x2drWA5TKsu5G&#10;nE8uj1pb3g8rmj4t7NvJxHIDCu33i8CMfEzBwVq1likKF03sBLFVGnxhgQBAAAgAASAABCRC4PTG&#10;/hUR9DkbFFJToZdkFyYhW4pzuxWdNbU4VAwZeXXbHp0mdiZjjJx3McXcspKNh88wcyhK3DP/8cks&#10;OpYZfXiB/6wQipyT/QIHpodt7S40KtgDqh1CqA0EgAAQAAJAoOEJLJrYUVAYeiE1FVY8FawsPuND&#10;Afd2Di0z9skbFFBFsZWBPM9YZbVde5/b1HqgPDWmCMMK8wJ/MnS6O1/Y4NiRJAEuSPm6tmcYKCsS&#10;QAlNAAEgAASAABBoIALIPQXtkwjqXMgYtRgj/8f++U/+SaLLaGo622saaKmZycvolBUkJGcGv8mM&#10;LJKRc3K+sb29IP2DUZL381tmVK6slrVeBwN5ybrCfvmVNXrpzfzCGsPPNdAMQLdAAAgAASAABICA&#10;AAJITdm3zKMaPMJqKqgJWurnI7vCdn0s4fZGwQiqHZ32LOk4RJuf5wktPyrk+7OPvyNY4eLYF6nl&#10;KNdlbRQkNXGgrEiKJLQDBIAAEAACQKDeCNSopiBJRNBUcLkZlIzvSeE/fn/6w1Y7CBpqtlYGrm1U&#10;q0RpqRxi/rujN4bcyOdRbuRdNnjd7CagkliE8gpKp2988Opjili1oRIQAAJAAAgAASBQrwT2LvUQ&#10;JpSriJqKqEPIfD9//MvrZWSL/nbDtAkylceYSeY92400loSvSlWR9l96s//SW1HFhPJAAAgAASAA&#10;BIBAvRGwsdDau8yDN3QKXwFE0VQKUp9ef3v+UcoreQ27ji1njm7bj7Xdk/9p9ej/zvDLpcxIejlp&#10;8vvHpu1vnnJxEdJ5t9acktLzF+9+CsaVWoOEBoAAEAACQAAISJgAOgSzeGKnaaJERBNafaAmX9t4&#10;Z/zl+CeZ1PzE9FD/YO9pKFXhn9JqhyCja9TDShYrKskqFT/Lj6iQUFA4dCDId/dQiLgvKjooDwSA&#10;ABAAAkCgjggY6qqgo8hhlyaJpKYgYYS0qTCK3jzotiomychq1fKOI+TzPoWE77uU+pEh13qK573B&#10;OTvG8LepoA6oqZHbloZe0bXycjO015Ejsz1WCFq2Ji6cgVnqBgyyrzwKjbn++NvXmKy66QFaBQJA&#10;AAgAASAABAQSQEaUvi4WfV3N0X/FwySkpkLPe3HHaVNS2ZD+HxZaqONdUTPDQ1Zt/Hy3UK71cBOb&#10;e9H+/HZ/MIySEvR0/p5foSiYSpVL8h611Y8f+duGfUz++isLnRJC/xYPFtQCAkAACAABIAAEhCFg&#10;Y6ltrKvSxd5QSGeUatoUUlMpt6m0bH/joIsr2xGWnv81ZNHKyLuFzPbJFjuveU5RqbqdVPxt+/gn&#10;B3JlyHpaHWxaaJVVHFSW8CllYahBGSAABIAAEAACQKDRERBSU8Gw4l+HZj/cmsQg6+t5zul13FWd&#10;qZJwKCv8NBW2R612myMne47kUmIaHSoQGAgAASAABIAAEKh3AkJ71CpYztnpvrw1kZKa/iq+pNw2&#10;QlCx6bp/p/0gJf6CszIUYoqKBkpCd1TvCKBDIAAEgAAQAAJAQGoJyG7cuJFTuD0X33j1bWOsp8or&#10;MUFFx6W/nXcnfTsrLSs1ogy7hIyctnEPe9m8AtUOXfXNSeUfs/4qK6dSknD/WeJLulLLFrLFOcW/&#10;2XcpRV5OpaINqcUDggEBIAAEgAAQAAINSkDo3R/xpKQnnpt2Z2UCd1JDDKtvj1rxxIdaQAAIAAEg&#10;AASAQMMSgE2ZhuUPvQMBIAAEgAAQAALVEahjmwrABwJAAAgAASAABIBALQjUlU2Flp8XV1BWC8Gg&#10;KhAAAkAACAABIAAEhI1RKxopRtq7hTPDrmGGC//t3O78i91JvH4qch3m99/vpChau1AaCAABIAAE&#10;gAAQaGYE6sSmQv2TF4OC0hbmfM8o+p2Y/SOe9/4DFpdmttJguEAACAABIAAExCFQR34q1IwP324V&#10;6Y9wbUFOz00p5pWMoKKnZiBf9UizOPJDHSAABIAAEAACQKApE6gTmwqGMWS1DN0NCVlxfNWUpgwU&#10;xgYEgAAQAAJAAAhIkEDd2FTyP60e/d8ZSjVyQjwVCU4iNAUEgAAQAAJAoMkSqBubiqyCvqlGS+bt&#10;2krZEt/kIagYa3a0UrPDnWhRwkI1M2XZJgsVBgYEgAAQAAJAAAhIiEDd2FQqhSuN8b81+GhJu3WD&#10;zrtryGEY7c+PYyufbqO0OXHQfQjkLJTQLEIzQAAIAAEgAASaKoG6salU0CqO9bmckalrNtkZV1PQ&#10;RWxhOWa4Njnhx5GXuYymChXGBQSAABAAAkAACEiIQN1qKvTktNBclOSHpELkkpeW9rsUAsNJaBKh&#10;GSAABIAAEAACTZYAH00lt6BUUsMlGOq5qmFYfPSh4GxWo4yC2Gv+maWYvJWRIjiqSIoztAMEgAAQ&#10;AAJAoKkS4PZT6Tnzf56uFsu8O0towLifypAjGRkYUdPGcJBWyfdPmWF/GHKOnf63taMrxFOREGVo&#10;BggAASAABIBAUyXAbVMx1lNNTMuX3GjlLIYN8Jln3EWR9vtr/PkX6WF/ZA26O1/Y2AHUFMlBhpaA&#10;ABAAAkAACDRZAtw2ld0XXvs8inp/dbJkR8woyfnyMSummKhlrdfBQJ4s2dahNSAABIAAEAACQKCJ&#10;EuDWVD7/zPSY5fPuijcyrjTRIcOwgAAQAAJAAAgAgUZDgHv3p62VtpGuyokbEY1mBCAoEAACQAAI&#10;AAEg0HQJ8Dn749W3je+jKAmeAGq69GBkQAAIAAEgAASAQN0S4KOpzBzhgPo8CWaVuiUPrQMBIAAE&#10;gAAQAAI1E+CjqagpyyFlBWkqiWl5NTcAJYAAEAACQAAIAAEgUGcEuD1qKzpCgVXQv5+dHFtnXUPD&#10;QAAIAAEgAASAABCogYDAaPoHl/dCNpWF/zwFhEAACAABIAAEgAAQaCgCAjUVdAhoy7xuvo+jQFlp&#10;qLmBfoEAEAACQAAIAAGBuz8sNCgK3F+7nvZztUAmFuS/AryAABAAAkAACAABIFCfBGrQVJAoLyOT&#10;vdfdU1WWO7Sit4u9YX0KB30BASAABIAAEAACzZxAzZoKAoQ7rOx6ilQWZFxZNqkT2hhq5tRg+EAA&#10;CAABIAAEgED9EBBKU2GJEhAas/bIi6T0fFtLLRQdDtlXQGWpn0mCXoAAEAACQAAINFsCImgqLEbI&#10;suLzMCog9FdeIQX9b437QVvmuoFC02yXFwwcCAABIAAEgEAtCYisqVT0h3IZJqbno/9WLwGyvkCy&#10;w1pOElQHAkAACAABINBsCYivqTRbZDBwIAAEgAAQAAJAoN4ICIynUm8SQEdAAAgAASAABIAAEBBE&#10;4P/lHZfTIYs7ygAAAABJRU5ErkJgglBLAwQKAAAAAAAAACEALYhnW6VIAAClSAAAFAAAAGRycy9t&#10;ZWRpYS9pbWFnZTIucG5niVBORw0KGgoAAAANSUhEUgAAADEAAADtCAYAAAFhZ63eAAAAAXNSR0IA&#10;rs4c6QAAAARnQU1BAACxjwv8YQUAAAAJcEhZcwAAFxEAABcRAcom8z8AAEg6SURBVHhezb1neFzH&#10;lSasn/tzv93Z2VmPbXnsUbAtWdGyRJEURYpJFHMmATCAIEiCyDknEjnnnAECIAJB5JxzzjnnnDPQ&#10;71dV3Wh0Aw0QhKl55n2eg8a91XXPPRVOnVN1qvo9Cg6HMwkC8kk/6OfiRsJiqLUqu7kV7/E+Mdyc&#10;iaqGLt4VF/zERBdZZBU18q644Cc6K9yHX1AaitxuQV/Xm93jJzrc/RKZRQ0wuPQnOKg4snv8RFdF&#10;Cayvc+AnfwQap66xe5uPffgN8suakWN/Hur3jrN7/MTZsQ4srqxhoKsGq+vr7B4/scj/Meq6xpDp&#10;cBO6956ze/zEqZE+LC2vYm2+C0NTC+weP9Hr6fd4nV2H9dUV3h2BRNvH4vD0jEO47nmU5ZShq6tr&#10;M5GCFnyg2mHo3NMVTnRRvA1713DYSR7AoyO/CCcm296AR2AsGoqiYKNpK5w4NdyFmdlFuD79Gp7m&#10;XsKJ1g8uw9MnAS0loXjxOmf7C1GsLw2hrK5JONFK8hy8/JMRoPgVZH+W3fLYeycwODKJdOtzUL6p&#10;L5wYanAesekV4KzOYIFUAJWZn9ie/hxjs8uINzoKPTF9dm/bC4VrHoLm2cfsf35iib8kHC2DsTJZ&#10;Cy8DL3aPn6h16WP4hGXiheo3CHMIZ/f4ifLHfov+iXneFRf8xObCeN5/m+AnRqfVwJs8VhA08Q+L&#10;8zPcKwEQOb+lif+Dd8GIh/9Jexjvf2G8V5QYyv5J9Ldinxt4b2pskP3jY/iQfW6An2DnxhU01+Uq&#10;++QneBs8wHS1PRwUL7JrfsLq8hL7NL5zmX3yE0Isldinq/YdJBV0bCZsoCI9BsukH/ITrJ8cZZ8G&#10;dw6zT37C7OQY+/TWl2af/ITslxbscwNCPFanWtFWXchtSYIJ/f390JL4UTihq7ON3VC+clo44fm9&#10;w+yGrfpd4YTR/g52w81MUzgBWGZ/ZW6c35rAhY3CdeEEDoerEijUVK02E1oq8tin5s1/YG5ubjPB&#10;4tFJ9pnkZ8s++QmKx/+dfere+Ip9bmO+0WZYQqbdGSyvrrEbXrr32CdLqI2SRVMft9iDHXidiiYs&#10;jlRA9sj77MYG3psc6ScfHFQWl3Lv8PBeoKksuvNtMNvxineLC9YdfI241SkIfmtfW1uFq8ZtLC9u&#10;Fs0O+Df2tHB7DXZVHKAAjXOfwkHpMpKyq9k9UWCZxod62AWFq9JdrBEVvFO3omCZBEs0xeYWbD1f&#10;Ibeqm3dnO7ZlWl+ZRVVRPuHEvW58pUT0QjUszUK4Nwi2ZcpyFkOE63OU1nSw64WBHKiIX0VORSe7&#10;ptiWKc1bHcEWimRIa+LeIIO1i/JVjC9sGWo2MtUmWOL5zU/wwloZBRWt7F4g0ddLpBqUrunB0kJA&#10;EwpysnsiRv5y4OnFVX6Ztpfx7O5hPJM0YdcUQpmKAuShfp7Uk+Ilfj35yX/F2qf6ydvsmmIbJ3/1&#10;M+ioScWrjBpMVVlD59zvYfP0LGzkuV2BYlum2bFOzM/PY3F5DevLU6iMdSXpQ5gan2YVPjg4uD1T&#10;ge8j2MueQE3HCLsO0zoIf3sjBNgHsv7L+jBN2MjUlO6GGHcjhDroIi45l/ulzgZ4WD9DfRNXwWzL&#10;RFEU8BjqVz5FVkkN+0J1hgvuHvh3+ERk7JzJX+MKJkcGMDA4wr7g/OhrtLW1ob29fedMHo8/hu7l&#10;PyE0rgRLS0vMdNAU/xFad3V2zrS6MILM2Fcg2prB6+kRpiif/HBcdKY8z/vQvfgHmN79HKEJZexe&#10;itUVaF3+FDKnP0Z1C/cVt3FaW5pEQVoSXymtTldB9+oX6J+cQ15Ni+hMduLvQ+nk+wiMymXXPk+/&#10;IM2IA7WT19m1yEwOsnfIXw58iUVC8ULtGyQEuyA5hHtNIZQpw+4SdK5+xig8vojda0r3Qay3KWL9&#10;N4d8oUz91SSBs4zUMG9iMnKLb6TCE9q3D+JVDq9TEgi/HmmQc8TWXFmoxvgcdzAJUz1Iin9dSDsJ&#10;ZSr2voXypgHUhEnzDYxU81OkW1yEnYoDu6YQypT47CdwC3oFjg4R7D9RYJnKMqLZRZrlaRTFmsE9&#10;JJ1ZSDuBZeJw1pAUYM1u7AXMdyCfH3MvuShOCkWctxmj+Zkp3l36cGIfbYBcG3BvswQh2gD533bj&#10;ywx5sQGozHrNu9oZLEN2pBc4PLv/TXhvnQxgHXV0PFwkSuQoLBSusTFpp+zEatvU/sSARlqQNbPg&#10;Nt9eGO+5atzi/QvM9aSiaXiBDWA74T0X9Ru8f0l9TzaRAVgKvsbSO7+SYAbOYh/0r/8NkeZPdn4l&#10;wQwznQlID5ZFrOkFrLI7HNJvsqF++3vMrvK8J8EMFMPN+RgnfX0DRvfOY7LOCvO8dxTKMN+bDiuN&#10;R8w4JT0DzsqXoC91iRmpE6I4cFbH8FxFDq/cjPgyeMt+g5mhNH4hCGWY601DXf8038qlpl1Seihm&#10;JvLRPcOVSijDCjE66YBLaYNDaag2vG3deFdbOfRlwlpHmZnLGxlUrx6F6c0/wlDsGLsWyLCEUAsp&#10;mGk8QSgZobkZVuD9IgNDJTpIc7rE7ghxII0JM4trxNahRhr3uqM+H62t3Rjs4/reQhmmWqPRNrGC&#10;PMdr5NlcqF38lgznhzC2wuUplIGzMg498WMwknnCuwNoX/oCOhc/wfjqtgykPzz9ERbypD+QsZ+b&#10;vIyX6Q1YnkhF7xxXIQlzWFvEDPECNjwBioJQQ4S4cz1/CqEMqxNVeBWfDm/504QDB/ZyZ6F99xdi&#10;KPxCmoYIGZZHS+FoYQVTsYP8eqCzBIIQykCLcXJ6mhTrALuaHh9CZX0HUa1DrC0tLCwIZ5hsiUT7&#10;5Cryna+zYm2vKUR4dBLzUTp6ermjlJDQK6MwuHsSxjKPeHfWoCXzGAG2umjs4I26wq+0Ceot0C88&#10;OP45dCSOoLqtc2uGFWarRJO+4GOugk6SSL+QGWpBmkYt+38bh7m+DOTUdiJU9xw62Bfa4Bdsj/rq&#10;CBTW88Z0wQzry2PQuvJ3qDx8wn+i0c2/Qu7sAXR0iuCwPt8NA/EfoHPrO/4rBZg+gQ1xv+q2y0Ck&#10;GK9Aekkzs4S4HNrhFpKGdmIJca+3ZKBtifpulGZZKXVAUUIMnqbKqG8XwWFppARPT38O2eMfs5rt&#10;7u6G1MnPoEVes0rUK002R6BuYA6pFmdZTa+srMDywT9QVxrIl0koA0V7YQT6hsZ5V6SfR3ujoT4J&#10;+bUiilUUSiKMYf/cnH15S4ZFmEkehuKlw5A/8RcmA4X2pU8g9/OH0NHgZhLiQJVAZfcU4p+d4CmB&#10;ZURmNmNpNAxRtldEv1JPRTz6B4d4V8Sm0joOQ1l1hNjyJnS2ckhKyyE+Ltdqo5A/9kcoHv03pma2&#10;ZVgazIXsT79nph5XhiWEpdSRV4pFz+walpeXhTMsj1UxR5nShtA9VbEoKOBapBRCGabbY0kXXUGB&#10;8y2e0KswUlZBcqAt5tZEaA06Tmuc+R3Mzd15NwC5kx9Bj3jfYytcngIZFvgGJKUN5RJHDUhCojls&#10;wzoiMpqwMpOLwcVtHNZR39yF4cZk1DZueqSm1/8K5dPf8gtBIMMKnNyDoG/mRYS+gUXeO6W6K7H5&#10;gClRqnJ9bQWdTa1IDefag1QvRWW3EONq4/lCGThQ/+UjqN2TxCvjI7xXWIPGHTGE2apjZrvQa9CT&#10;fkAMrXkoH/sX/jsrXzwAO/kLmBT1Si8NfoLCid/B0nTT0N0KgQzzcPePY/8lmp4krUg0hDgsz/Si&#10;LD0aU3M7fZ1kyCfWJBeLMDc2g+GVjxFu8ANfhq14j5prI33UoefA8OpB9ml9+087Z6B/EnyFZ712&#10;A9/Qpaq+q7GCd7UzmHVMzGS+WT/Q2YR4H3O+/b0B8p1K9mUKcn2Xe3sDHOZjRDjqwE7uHMJsVJFC&#10;xomUEIdttDi3adBvBWFiyhhQw513DytLC+xNXtprYmlReBJ2vyDPj+aXVUd9GTx1uLNBFLTBL011&#10;oSY3HZMLy1hb4dJW+2AvYEymxoaJhajAbnCxip7yWOSGP4eTkjjiooKRF+PHqKm9n68p9grG5KWD&#10;FrobK9kNQcz1pMBG/K8wUVVCoLk8gszlkFfStD8mtIvw3VYBrIyVw/3JFzBRkQKdBKSUV9r8bplQ&#10;rC2OoaM8DpU17Zibn99/nezEZKYjDs6K0siPVoWDTzxSbK/CyyeBNz5wsTo3hvmlFawujJIir8bk&#10;7NI2SXeXZHUc+V4PoPbzf0DpwqfQvi+Fup4JXiLFMvzkv4aXvTrUrpxG+0ghNE5eRvc01wfZwK5M&#10;qEbtrYxGnIcBIp10GZVUtRFlw8HSUBHxssMQpHUKHo4uKEwMRVFiEDLj87G41Qymf3Ysrs54OCvc&#10;Q8voPJvDpbQu4IFTtGaHoqGtC2MD3aS+1relU+zKZI44fg6SX8NGXwvhRAvQud+iilaBMl9H4vOf&#10;4eeiD33xS5jq8obqdWWM8AbMDezKZGW8HB4yX3KbsJkcggjllQk2YQ7K/SVho3wFGhe+Qwyxioz0&#10;/DH3NsXFWV9AX+VrJPqZIdaL2AGEKuo6hVpPZ3E0ciLdkfbCCRkRnsiOCkJtXTtWBIptRyZUd011&#10;kDqRF0fD4CxWid6iJNxPSHGZnETQ6xKqCDHdaAFNOSdkOV+GhQV3LYliByZLqIk1RwjxeLcSnXYW&#10;ZNOXZw3j61/A8MFPUL/wPWIKmuCj/gtSSzan4XctrtXZFkSa3kVu7SB58DSijCWQVtTCS6VYQ4yF&#10;GGLTy8i42sml/lHwjAw+dmUy150M+ydnUdY+TopjnrSkU/AOSOFNYnDRX5OOstQIlG5QRgWW98aE&#10;dLbZcUz2VSI3wg05cT5IeuGF2tp6zJGxZfMZHOQ5X4KDjSc6W2pJEStA/akdscj21IRXMdxaiOoU&#10;N3hoPUJObhbqitIY9Q0QqXjfokxySSXrSd9HYqQfm+DW0vDCLM/G2sCuxbU8WoFAzSOkox2B6f0D&#10;0KdTmynlzIZZX5rAxHAfSiNtUFJZj4GOJowM9JB7E/zJ5A3symSiKQK20mJom6DToRzkO92Al1c8&#10;172aakNHbRFemYrhVWwa2mqKuFTbBp4NzseuTIjHjZHGeERYSMND/xESE7MwuyisYd8E2n92ZbI2&#10;20qasASyq+i4PoGX+reQVkxXWojJVGkJ26c/Q/vs76AlcQpWT05zSc4aw/PLGB0l4wvxPplrRB+2&#10;E5O57hTYP/4Fpe0TTO0nPj9JmnCqUBMerX2JENNHcNeThJ26BCxVLFHL8383aPfiIlhdHEF7SQzy&#10;k2LQPTDGr9TV1VVMTIzBT/kQHH3j0NLSjNaWJkJtfBd4z0wEQdcshoaG+MVAKf+1NyK8bDbJJwJN&#10;vAmSNzBZQnWMCQKe38PzW3+FutRN2KhcwtOTn8AtKFHoTTM9paEp9j2kz59AdYY+NDWciG22JyZc&#10;TLe/hpXkKeTU9aOruxGe8t/C3C4YbfwHtMP58TdwcXwGJTLGV+dbQeqoOMpauOvMe2JCsTo3iKa8&#10;cGTEhCI7Ix31Dc1CD6CMGsozSfoL5BeUon1LUVHalclEcwQs7/+CgqpmDHe3ob+zGQ3EIdx8QBuc&#10;n3yGpzdvwF7rARwo6Tqh7m1a1+JgHuwl3of8yT9C9cyfGAVEZqO3nxQf7wFFYfJQuHQUZqq0Cd+F&#10;nZbd2zFZX5nBQGsZ2muL+TQyNsOsEhomQOeGPGUPwDUklS2rdbQTVdMuXB9vZLI0UgRvtRsobRkk&#10;zs4w4p9dQXhcCd/JGx4eRnakE4LttOCsL41AB0MEOQejseNtJJlvR7TRKWjfvQg3VaJCbl1EYb2g&#10;67COCJ1jsH6uAsVLp1BbYAap0w9Q3vyWrYuBePq0iESh0k8CunePQfr453BSPISn8rZ77Yyr6KtO&#10;JGbni23U2jUkIAlRosuLWF6YwdhQP5oaG9DS1LJ3tcJZXyMWZAbclW+jrn+GuHnzSLe+jpCoPGI+&#10;bKLK/zYsDK3QSsaWHIcfoaj5DFZ3P4OpTfibmVCsLw0g3eE6NK79AIsH30FX6gGqeWvJXFC76yeY&#10;6Bijpjwb6TbHoKHhCw+Fb2BsGrQ3JlgZQZarOLQv/RWaFyl9gtDXBfzWRbEw3kc6ahN6mmswSDrs&#10;CNHUy8Qw5zbxPTBZGi0mhtotFDX2YXZqAnOEaDzbJjjItjsPb9JPFhbmMFZrB83HVpha4a6/UY39&#10;Riac9WXMT49iZmKET4uLgn4WUBt0F0q/fA17fRnon30fBg4JQnYXHSF3ZbI6XYdA1SNwc3BAbqQ1&#10;zMUP43VOg1DrmmyJQ6iJJNw1xeCuLUFsAc+92l1cUBfbVuoIkgsaiBTtCFD8Fv6ROQKti4PXescR&#10;md5IWh9xkiitbe9Pu1c8BWcNi9NDGCUqZIW3ZC6I7ooEFCYEb1Ji4V7duXXMjnSgv71hG03OCM+5&#10;UDNV5eIhOOk9hNnND6Dy0JI/S7eBN0uyK1YRqPQ13APTma843WAKxVNSGFjYU52sIMv+F7gFxmG4&#10;2ht6Fz+F2eMTpJ/8gLSydqGKp/WyQkbP9moyDEwvkKbLuy2AHYurOc0EVvc+geyRf4XC9ccYnK6H&#10;p+SXpOJzBTrjKkLVv4H2wwcIsVTGC0slvLAN48+CbmDH4qIRkL01GagqLMYEm4pcR09VElo7qUO0&#10;iZESU+jd+hneFtoItVVDqANhsrc6mUW8/mkEv8rD6vIk6iMfQ+ncOZgRyehi/6YkHERp/oiYPG44&#10;0k7YUZLVuS7kBhghLauEqJRxojYmURQgi5jkzZGRoj7ZDdGuBpvkHo3ZvRXXEtIsf8JzI1uMzC6R&#10;AWsNy1P1LPzUbcsEzl6wAxMOBso9YXbjU2jdOgrzRyfx7NaHUL19nRhuwhLvBYxJhJMuurfM1S6N&#10;1yBC/2fiqkmhsLYTq5xVvH5+FD7hWULFtRcwJjT0LdhScA6SuAnGJ+AdmkZkWsc0cSGsxb6C8qnf&#10;sHiSfTGhaK7IYdN/gssDS5N9RFVvzvtOt6eiuqFDqAnvBXRe+AXvf2JbzSDcTgNpYc6g0RfvAuT5&#10;hRsT0BurHXz0tFTDTfM2PMgYkR3lhfqidBby0VlfJkSrKzuvGZDnbk6jU5B7F8jN7WE1RBmR+yJJ&#10;FMh9+oy7vMdyQW4ucpO5oHVSlR0LZ9XrTIp4X3ORc/QddXRmaOcmsPFwoWB92sJ8jR6yXjvUw40l&#10;3C/Iswf5LYqK3NdWB3OpY+zN3hX4DKZGB2D9+DRbU36XYAzoygGdtKzJS2Q3aUTRGmkhQ/VZqG3q&#10;5a8uUKNgh7rdEYxBT3M16dnc6GuK2a4UBOhegentT6AhfppFIVFyNLfA8MzOTVMUCAMOIp11Sa/e&#10;XLVdmmhBeWogXpmLw9HKlr90kZeR8dbzJ2xJzE2LBpNux/JMD6qTvFhYFKWkVzGYEghl3Qveo0tG&#10;kU56vEtBLKLYWxzKV0/Cy1SVrYsEe3phfO4tGVA9FC9yjW4RJT5P4O6fyOZHqKRra3Q3Ay95j2AM&#10;koPseJeCWEfjayWoXPkBPiZyTOsG7VeCnRh05XuwXu1j8AA+RtLwc3EF3X7xNtiFAQEZ2aYHalDy&#10;KgKjU5NYWnrbkXpXBhwMVwUQQ+17KJ88iqJUW3i5eGN6cbvxvBt2YTCHfNeH8PINgrPkz6iqeQmL&#10;h/fQNCS4vWMNM9OTxCJZwVRfPbq7+/nBoRvYhcE8Ctyl4eriBoe7p1CU5wXzJ4/QProZNbc2mQlH&#10;XQ201EXB9Oon0Dr7D+Q3DfNSudi1DqbaYmF/93PIHf1PqF78Cn5BCVgSMB9nyvShISeDMJ2DMHeI&#10;Q57en+EZVyU0fr+hktewMNmFhvx4tLV2kYcLlz9noRbeysdho2eMockBBD75AeWdm8FfFLtW8uJ4&#10;C4qirPkLXVEhIZicXyF851CTFYnSaC2YKj5E+qsQFCWFIjfcCR3D07z8XOzCYBGl/pJQv3UGnobS&#10;LADRx9mZ9YP1pWGEGN6Cs/wBKF/6HnYK3IBEStl1GyF4XOzCYA4Fbg/hGZTCVRV0FY2oCkFw5mqR&#10;m5GJqeFujE4T+1aE/7drHUw0v4Sl5En42puwKLCY0HBMCmnTRVRHKELrzIewjypFlq0DxkkRCmIX&#10;Bgso9ZOE5p1LCLLTY0t0LwMDMSHwgNX+YDx/Ko1XVhdgE16A0Dt/RFRBGy+Vi93rwFcGLl4xWFpe&#10;YiGaqyvCbzdTbgAjA2sU+YvDJrIcBYZ/hlfCnpsp0aaxKlCl2tRUnq3/BXsRbSogwfp0Ppxkz8FR&#10;7gB0dXTx/OI3KGkb5aVysSuDnhI/MlZz40UphXj78EO+NzDZloAQg9tw0pBGSlHHNkt810penGhF&#10;cbQDf3ExLiJSaMjkzDejKMYHmeHOSA11ZXZsYVoaRiY3993swmAJ5UGPoCVxDv4W6iyI9YWPsASc&#10;iUSYXPkLTOTvwl31JGR/+ASmD3+AqZ71ZniRSAbE3lxbnUKh50O4+saxKDq2ekntIt5XKFZ6Q2Cs&#10;IIfBGdK7V4bhffVjZFckweLSTygb40oqksH8YCHinNXgrfYTC7n1t1JlUbVhfv7Et96UYKbCGGqS&#10;99ExMo2l6XY4X/wdkgtiCIPjKN+NwdxAAV47Km9fGiWVPCZYyas9iDY4Do0bR/D89t+gp6CP3kIt&#10;PNO1xQyvtnet5LXlCQwOcb1NzvIoxsamhYpobbIV7a3VaC6KQ3lBPsaI1bdK7o1Mbs7k7MJgHd25&#10;tnAwc2bxYWPl9nC2dMCEQCtabnWDrZklW5XZWHed3TJ1twuDWWTbi8EtMI1drU+mwvyB8JDJGY+F&#10;2dVPoSNxjMUhU0qp3Fw1ptiFAbHsvO7B0tqfTRbOtQXAWOo+2kZmeekES92ozojeXNAl1DcmkE6w&#10;ax3QXur65CBRaFdgLHEI/iEJWBCYNOSMxsBa/EtoX/8exmJfQpMMq8l7kWB9dQGzk0PoKAxDcnQQ&#10;0oNtkJOSjP6hMawJWA2s2B5dRV5RGbrrU+F05SNk1Ak7MCIZzFD/QOcy8w/UxX5mUdmUHM3MMUwG&#10;lg3MlOtDXUEdU9RW4swjU/1D+CbV8lK5EMlgZbYPLeUpSHF6DE83f/5SdF11NdvOu4H1iRSY3/4G&#10;nk5OyAzWgubxT1DQ/BZmy/LsCMZHhliYOKPZ2S3BJWsYrI5CuOVjeD9XQWZBA1b2bnitoSlRD4bk&#10;DZ/dP0Yq8e8w1tTDIC0iYs5Mj/ZjsiuJaNgoDHa3YKCrna19zy8Je0C7MFhHS4IuTDU00Vhbjsoo&#10;ZZhoGWGYWBWcpSEE6F2F/ZO/Q/7s17CWOcdi2Sll1vTx8nOxMwPONDKsb8MjiE7xEHZTabAg/YB2&#10;NM7aEnoaS0grs4ejiQkaqwr5C+mj08J7MHeRYBUNMarQlriEhKhgRD77BYYaRhgRVHakqKgK3w27&#10;VvLqbC9KIp/DS/cu/O2s0Nw1vC2W4E3YlcH68iSGhvpYYOLS/BDGx0nx0ATy5rMTw5juy0Ty63iM&#10;jw6B7SEkRPcVUlDJJicnd6/k7jxb2BnbYp48daTYCg4W9sTwIqMaMR39dS7B9tGXpJK/hMXjn/kh&#10;AOlVPaw5byzZ7MJghlhqYnAP5mnT6XRYSt1FI9Wm66SSG4rRkWcJCx0dNFQWsO0HDaXZqCdW+MZa&#10;0BsYcLWphZUflol+m2sl2vShJNoEHBCsjyEvQIsYxlJw1r4HK+VbiM4o3SsDok1bY+Hy5BDMFG7C&#10;5O4PxAGJxbyANp1vdCSG2UE4WxgjwFaP7YlIL6reOwMa6zHVV4mShABUllXxRys6t7S4uIjeMnso&#10;Sz1EaU0DL3ChCR1bF2R3ZSACtHWMjIywYbKzwh0KR/8D8td/IP3lCNukEZpStD8GdDGWNrveXu4+&#10;EkaNmYjxtRWKjMgtrXszg4XhCqT5G7OQYUqRLoYIsNYgfrIraoWW+bvQWBKDYCtlBMUXoTKzEO28&#10;PR0bJJLBfH8+ou3k4KFyHIoXvoGZyn0YSXyGJ5KyKKvjbvKk1NmcCmvpo1C7/Cm0nYizcukbxOdW&#10;vZkBF4so85eBrUs4WxpuLfOBDrHi8qsa+ZkbklShJK+JV9YXoeMahwi5/4S5X+JeGcwh1/EmzMx9&#10;0D04hNqU51C4STdkN/Azt2bpQ+6uNMLMz0PHJQquN34Lp/DMvTLgEKsiHq6Pv4Hm7UOQJV68i1c4&#10;mgUDEDqqEW5yBY9//A3unfwSCtJKKK/fLMI3MCBYX8Z4ZxEKX/sgPT4WxSVlaN/SzttbalCcHom0&#10;hATUNgg/nNIuDNYxUOELa0li89w9Quyig1B/KovSWoGIlI56pIU8g5PmXbbJh1JsFvegkz0wICOa&#10;zXXY2PpgoLuDRaM0NzaiTUCCxlRdPDr6GYw1nnIjUQjF51bulcEamuN0YPXMnlnYdEZ4jPZg3oYt&#10;Si2ZpJIfPEFNUwvbdUSps3PPqmIVVS8eQIZUoPLP3DAXtUeP0dA9vBnj1F4MO6kD0Hh0G7bq91io&#10;y+u9FxGH2EXD/C1PjIaH2Q7rgQHunqnmDCPInP4K5noa8DRVYVuhUvL3XESkJ4wRsQViaDpaWwmD&#10;dbYJjmZuyzeDorQMqhtbeDE0tIg2H/4GBmuof6XAjrZQv/INVE7+G5Qfq6B/apGpaypFZ4UbFI5R&#10;bXqY7cui9CKZe/jHHhisoiZCFfZ2fpidm8VEow8s1TQZAwq6sainKQ0vXYzha/qU2EfaCHI0QkYR&#10;d7f+mxkQwyvT5gYc3F8RVkQz9b7E8wd30TK86eGMjfYg3vkBFH7+C4w9Y/FCVweVDcLadhcJ1tFX&#10;5ASja1/BRvMhzCS+gr19AGZ4ZgnFco8/1CTE4K1/iuiiSDhc/C3cIrP2yoCATVdWIj/KDRUVtdsM&#10;28kCDWjrWCDW5hJ03BKQoPkhTLzi34IBDzRAh1bsVqzP0n5A9wZ+AdlHDyH/w4eIzdnzeLAXrGOs&#10;KQEhz+/DVOkhQiLT0LaXnrw81YbKdBoyvyV2KTcPcwJ1QOe2lxfnsDAzgbbmJrQ0NRBdtSUCSxSD&#10;6Y54uMkfw3OJL6B06g/Qv3sS2ud/DxUZdQxMb67pcYYjYH7zM2hd/hs0LvwZMic/wtPzJxEWl8cP&#10;kBJdRDSka20eZYFP4ewRiRViqiz2RcFKSQk9EwL2/1IZ7B78jKTMPLQWv4Ds4S8R7PIIMmcuIq+J&#10;K8kudUA9/Zuwtn8BupF4tsUPhqQftI5smo7TFYbQUNLALC02zgyiJf4A79cxMDz3D0SXcPvDLgw4&#10;GKkNhpX45zB6dB5617+Gd8BrzAvEAa/0hcDgxo+ITUxBfZYnNH/6GGmJJnh64mdkNbxRAgLqBww3&#10;oCwpCPV19ZienRf2MkkltyYbwvjmV9C5eQjBSdWYrbFke864m2bfwGC8MQK2dz/nh3Npy8qjT2A+&#10;DutzGO9rx0B7LXpaGzHSS/e+LGBqepo9/A0MZpBtdwNmRpZorChg2y9bGhqEZuA5I1F4dvEPUDjz&#10;FXSv/gmyP36AuIpuvrZ9A4NV1EWpw97WD5NTkyxWbG52TshHWx+Lh5mcFFoHJ7A004WgOx8hvZrr&#10;xm6MGbsyqHohiSdH/g2KJ7lHfyhLSQs108kiTajJqWKculXrs0hR/gDeidVcP46AxlzuwoCD1cVp&#10;oUC0malpYmVvisBZroajxAfQeiABT9VDkPvxa9T3b64fUFN/FwZraCHm4sbmVEqWhoYYEphtoS8x&#10;N9KI0lgnJISFoLNvfNtK4S4M1tGeqg89yWtIiQ5EjMV5GGo9x6jgSiAZlEpCdeGpLQ43LXG2/l/Q&#10;KByysgsDYvw634cH8TLpS3GmM2D1WFqoJy/UWxLT/RAC3V2QHGjHdtE29gpuatqVAfEyfe7AUNMU&#10;wxPj6CJWnPaTR+gWqOTVPl8YqWljcm6JH0b3FkVEdNl4DULVv4Xc8fchf+EEssraSCXzEgnWh19A&#10;99T7ULvyBdvSSymhbMtxhbsxoJW4vjKPycFO4r1vDyjjzLehPOmFUIxep4BRQCGSwVRLJGzufyG0&#10;n5iSrqIS+icFxoPZaqT7kTGZt8eYUn3vxi5zLkQyWF+exnBX47bgv4G+PqwKhCpyJpJgeu1jGD25&#10;A3eNU5A//BFSa/e8zPVmrLQ7QltZA9NLdDxYQL7OxwjN3jw5h+KfYrBQawpVcQm0jZP6WRmGF/HR&#10;QjL3wGB1phPlealsWXF1vhcV8c7ISEhls+tCWB9GkvkZKJ//OwxIUeko6GJoy3dEMpjveg1Txdto&#10;6GhB3PMT0BQ/BrM7n8HEyB4TW+IqOMQ4G++pRGtTOxm7tzQzAtEMOmNg8vQqivJewU76B5S1T3Hn&#10;i25eQVmnQCvhrKCjwAtBBvfYtnBKBU17UBXLY9WIMv0FGj//lng4f2Tb9RuiFKH5kPRkUt4bmK+z&#10;gtqZb+BsocuNiSRU0S4YKb1LJdPApNWlSYx0VmNkYh71cR4or2kX2vS12GwHXRVtzJJWRL8vKphp&#10;BwYczBM1XJubjJa2XqK4ifKebkZFYT7mBA1gzjjC1Y7CRF0OoTbqLOiyQijWewcGq1PlcH34OdQv&#10;fgr185/A50UGJhs9oSPzgBTR5vrMUpM1VH/+DPbGBgizU2eb5yva97DUOFHnB0vlp+gYm8fcYCHs&#10;xT6Avep5qEjdF2Kw0uUOfQ0DIVtpK0QyWBrKhPW9A/DxicA0sdposLjz/Y/xRExciAFnLBoGZz+C&#10;4aNzbCc/pT2uiK+hvyoMUe6O6BoawyyxKqa7kuFtaYwB3mmqFJzpMiR6GgmFi9bsKWhgfRHNqaYw&#10;vvwfkPuJ2D3H/i8Urp5DSl7NtvWBN0Ekg9m2CBjfOYqUwmaskRGGRn50pmlCQ+wWmrfo+zdBJIOp&#10;hmCYyNxCQ9/mwxY7g2Bw8xqq+tgJvXuGSAbrS32INz8H1fNfw/jBaVg8+B6qpz+Es3sY8XB2bjGi&#10;wBgkijgUjEPqYaSjiLhS0ShLj0N795DQEtde8d7y4jyinLfEeHGW0ZphDpNbh+HmFkI06AqW23yg&#10;81RKqJnuBe/RAD1vQyneJRczLS9hInkasa9fIvrZcShevoWaXLttPXkvoMGUCDKXR2d9Oe8WMWob&#10;gmAqfw+tw8ThWBlHqe9taF/6CLJ37rw9A/qnuTyHBcdsgLPQiZe6J2CkpIvBOVKpnHnkuFyD4r19&#10;MlhZXmJBAX2tAsuE6wsY6+3C0oZ+5syhKjeJDKPCYQ9vAmNAMdrfiWd36eEZ7xZ8BrQu6DKJ5aMT&#10;GB8WXrL9ZyAUjkuZdNSXwlntBjJeukPUecBvCxaWy/ufj5XlRSQH28H26RnWRyqzY9FaVbAtapkF&#10;v241WIXxPxgDCvL2m6dvCoAyo6Gi9PCPjRNENqilMo9JvRXkni/vscIgaR+TROETwbeBhkSvY3lp&#10;EcPEL67IjGHHvVHvxvzhcTynwQN3Du6JcmOIBzvSz1ZX9gryfoOETvFeeRMk7XOSIBR+LQj60vMz&#10;k2goSUeUiz7ciUvmpXcfkaSK6Is0FKezyF56aMLU6CDbhbAXWlogrve6wBTUW4K88w0mAPln4xwy&#10;YZAqpEeyDHQ0smp2Ub/JThUsIL7MWH8X88r+m8CAClHIu+BjdXUZg13NSAqwgbnUT3jpoM1KmQbd&#10;/XcDef/NOHgGUvq02ZSmRrI2TmN+h3vayFC6vc3SJkYPmadhcnS72e6d+9fFphBUgOkJ5LzyhY+B&#10;FFJfOGKOXG9ijQWQjLQWorU8BTVp7khzfQpvXRl4ewYhNzcL9UVpwlRdjb7BCe5Z8byn/BrgC0Fj&#10;ygsTX8DP+BHSw1ywMLv1TKMFTLfFIc/9PtwVf4LZvW9geOUjqP3yF6hePwKjB6dgJnVUiMz19PA6&#10;tQyDU4t4O/vq7cCEoFPu3c1V8DKQRJyvOabGN09xEw3ic023o7c0ArmRvsjMyifWWifpN/RYFwEa&#10;GcHM3ILQlMGvASbECtH5dAeL//MnrBm8GRxijHSir9gB0XqHoHXq/0Hm6O8gf/z3UDj+Wz4pSj5A&#10;QGQOeonH+qvXxOL8LIsnpkMzValvxgw7WjLL9iasHxCvyjEQJXWdGBnoxdhg9yaNjGJ2bnFboPm7&#10;BlcIYuDTrXLUi6CD0JtBOvlYORpfa8JH7QIsDMyQmFmE9uY69LbU8qmvuxsTU/NYIbbjr96x316I&#10;VeILF6AmXAYuUn9m6zSiSPmhNDuqunfiv6I5vbUQAqATJWvLWFmcwfzEOObmF0nJc89r+q8aO/Yv&#10;BIcMdDMdGCjzRYrdNVhKfAn1s+fgGpCMuvpMVBZkora2DaNEva79ytLsU4gVdnREXaQ6vFUvw5ye&#10;EmxxC+a3TsLe+zVKsuzx0vAXmCgp4UVMIXoniSC8nNtAa4x+cK+41+u8LUhEIexF/H0KMY3J5khk&#10;2krCSUEeQaHRKI3XYFtj6GlqNc3xyHEWg82Du/B0f42GwWner2dswdowhisjUJKZgtq2AczM9GC4&#10;9iWyvdQRZKmGYEdnpBU0sxWULZuDhbBPIdawPF6J5gR9BGhdJCUuCU+dc3h25SCeG+ghxPYBHJ+e&#10;gImuEV5n1mKUBmzycm5iFYvNNghV+w6aDx7C29cDmS/k4HTnC6jdIaa+uzG8770PxVP3EJjegP75&#10;nU32f6JjkwFveQxTHSkoDVOBjyoxO+4dxnPJk7DUUENYVDoausd2mQJcx0q3H+Ke/wQD8YPQvnEA&#10;elcPQF/FCLFlTZjqdMOLO+9D+fxjhGU3YWiXXVX/lBB0tnt1cQKzY10Y7apHb3Mlulvq0NfZgiFi&#10;/Y4MDWF6lpodvLZNNdnqHLHLJplxuTCUhYpILQRaaiLYKxAFuSXo7OnH9MQgJnuJCo92QX4JEWCG&#10;KgfGVCT23ZxWZ9vQW+yJBOvbsHv8E0weHIPJ/SOEfuCTqY4OXqUQA5Bu7qFCLxFbqsYRoc8k4Kp6&#10;Da4KpOQv/AGKF76F3sMrsFe+BieVq8Kk7ozc+v5t5zEIYp9C8MwOG6Ja756A2XN7pGQVoKmqkP1q&#10;DZ8aGzE4OoWlVSoCqYjVBaLVytFQEEt881eoSjDAC71LsNHVQkjQCxSlRKA05SVK0qJQnhHNpcxy&#10;9I7Obju5QhD7romVyRq0pZgh7PkDONu6IKOgBr09vRge6MEocV8pUSv2jbbT+jzmR2rRVfIS+S9t&#10;kBDiiYyqfiwvT2Gys58FmL7JC9+nEMQUn2lBV44FwukBbr98BKWL30JX7AcYSXwP4zuUDuCZpiai&#10;k0oxMEWb03ZwlurRFKUIbwWiyaR+xHPxr6B28yKsw3Iw0WgOjxvf4NmzYJR3jGHh3dfELKbaYpDj&#10;eBs2UmdhZeWOnJIa9LQ1oq+tHv0b1NNDDMA5ZoZsxwrmakwQqHQURjrmSEgJRqGfGPtpKpuIMsyM&#10;ZyNX52Oon74Or8Rq9MwIbyQSxP6b01gZGogV66t6kVixJkhIy0FzXTk6G8r41NXejtHxGRYhtx1k&#10;nGh1QZTuT3imqIgQf0skOlyGwe2z3NDUKleES38AtasKiMxrxfCWIy0FsU8hyAsM5hMr9jGcH3wE&#10;xRO/E0lKUg8REEWcop2sWA4Z+RtDkeV8C3b3v4DG2f8k1u8HUL5yCHrXf4Chkg6ic5sxQvdM8rKI&#10;wj6FIOAQ+2aZaI3pQUwMtGCws56dGiBE3RvNaYeGQIzIlcVZzE8NYWqANMX6HKK5UlFTRmqyuxcT&#10;48QqnpnH8srarnsQ9t+xZ4mPXeyOeKtrsJI6AqP7J2EmfQoW0if4ZGlgiNi0Cmb7iCpJzhixsVzv&#10;w0HqEIzFDsP43k8wlToGM8kDMBL7FoZiP8JEkow9D6/C3tgMcWll6B5bEH1o5tsLMcfr2LeIkfcz&#10;LM0ckZFbirb6KtIXNvtFVxsxxXl9QlRBcqYyUOByBZZUOTy3RnJqOupLM9GQG4BstwvQP/UFdDQN&#10;8SpQE37y30Ln+i24+WWinS5jCOAthFhn++pmhtsw3FWL7ooI5Ps+hpvCBVg+s0ZqLnnx1i0BEr19&#10;PPdUVD2sYLbcAP4KRK0qqOFleuPmrvP1KSwOBSFS/PfEdlJHbHEBCvzvwJ70E5Pn/igcEraJ30KI&#10;Wbb+G6d/ALpn/g+eHPpfeHzo/8Pjgzxi1/+L3d8gGXEJduALXfDZLgaHWOLRSLc6DeNrB2CooIKQ&#10;F+EoyIxBcYwZXul9A6Wjn0DLOBQV+RYsuEbjwg24+WShQ9Thu3sTggbRkE44OYDJoW42N8udX+rk&#10;jdAb9wTojSM26dhTDegq8ECyiwy8tW4Se+k6HDUewNPaEUm5dRiYnMNccwDSXnohJbsKfZPb+9c+&#10;+wQRaW0aM725qE31RFJsAhp6pkBtNA6WMN+TREozAFkZhWgfILaTSO20iqW2F8h66YDYlFw09pJR&#10;eW4K89PEwiV+uqDgnNVl4uURDcW73op9CrGMhQFiRgc9gYvsRVia+6KkdZxtsOSQTj9d54YY/RMw&#10;ln2KwIhcdE+Ibk7rwy+RanGOaKBzsNLTQ7iPExL8bZDoT3/+iEeBSWjoJap2F1t8n0JMY6IlApnE&#10;DLd9JA6PkHT2AxBcEJN7NgdFrmKwvn8HHq4xqCe1Ico95UykoShADX4aN+CkfAWOokjDBbkNv4op&#10;TsaJyVq0JRsgQPUo9B7cgoezB7LTk1Ce5osUx5uwvXcIhhoGiCHuKR1xRb0CZ6YMdYnOiHfVQ6Sj&#10;NiJEkUsUqjtHt53AJYh9CkFKe3UaswPlaMkifcJdAT56t+CgfJXQTTgbEeZhcahu7mP713fs11Op&#10;yHe+BLMbn0Pz9jnY6Cgi0FYDIeZ34Prkc6gc+ROUpa2RXjfA334uCm8hBOmIky3oqSAOTWogcl+a&#10;Isb6Psl3D642VogL80BqsB2SQlyREeWH3FjibmbnoKVjkAUQbX+FNSx1eCHG8CgMlJQRmliJUXpw&#10;BZuymSauazSSFD6Gxk1VROWTsendGICLmO1KRpG/HPy1L8FO5keYiX0GzQtfQFPiLPuxJnuFi0Lk&#10;YGqGpKxqdoTQ9ldYxVytBULU/gGNexJw94tHQ/cQO/Vkbpz46OVm8BX7A1TOPUZoNvEQF97VRAF1&#10;9KmqW1vB8kwfRlry0VBM1GMbce6X6LIX9zCNTSLfJW1px4awNoKRKm+kWJ2F2c1PoHL+79C69T30&#10;r30MlTMHoKdsgNe5TRiZISqWl0UU9t0nVmd7MFQXi+JXdkjwsxRJia+IH93QjWnSL0QKsjrGzpnp&#10;aa1Hbztxbxvy0FSSg8aqKvT0DGJqdomNFzv3Bi72KcQ6VsYr0RSnBm/ZL6F2+VsYyd2Fm6EMfA1u&#10;wvHxV9C+8Bk0FLTwMqWSRUay5kR/67k3FUWv3ZEe5oQMPxl40h0Q8pLwsLcm/ckFaaHOhJw2KTwN&#10;zf2T/F+LE4V9CkFG5X4y2AXKwV1JDM6e0agfnOeayJxlLPVHEZvoBqxJh30RlcdC0enS4/rSKGbq&#10;PRBp9Qje+vfgo0UEuP4RVK8dgzEpBHede/DU3UL6nihsJLXy7scJ6mO/Qo7DTVhLnoGllT9K2saw&#10;uLpG+sEMpurd8drgJxhK3YN3YAo7HkHkCvhiNwbr89BYRzouHdX3OXu+7z6xvjSCieYY5PtIwVH6&#10;79C+9h307x3Hc4mvoXvjIIwUSS1EpqOpd4IIt0tbeAfYpxA80GnMhVFMDzaipzYLdfnxqCokY0Nj&#10;C4bHprCwTH88g/ddEeCsTmJ6qBPDgyOY4Y0RewX9Lj1Shf2sNL2xHyE4pNnM9hWgPoOoyIREYoVO&#10;85rMEuu8JXHByMkqQSed1t8wGVaJTz6QjYqUIOS/9kN+mBJ8VU7CVJkoBDc3ZEb7IyfGT5hic9E+&#10;NI158gyqsukp8FNTU2wbR19fH9spuU8hiBVLOnY5sWKdqRVr6Y/Stgm2O4mDedJ53YhTQ/rEUxkE&#10;ECu2hy0BE1VJmuB0tQNCjIkyULkCF8XvYXD5j1C8dAh6D6/BTpEafZf5RM/bs1O2R0p5O9qHx9ku&#10;mp6eHv52nQ3apxB0kYVasbeIFSsBzxeZ6JgS6LrzOSh2uw0bMhJ7uL5CHd+KJVKyVSDub4LQX9fo&#10;qUpFZX4aaiuI71Fbgva6ErRWF6GuNAdluakozChAdUML2rbs3hSkfQqxxqzYVmbFHoPBQzF4unoS&#10;KzYRZam+SHUWg53kYRhr6CMmo4adirG9a5PmMZGD0sBHcH74HbSufg8NsZPQvXscOuJHoCV2mBiF&#10;hCS0EZJUyP/1PlG0/45NFx7nejBcF4X8AGX4al+FjdwF2Mpdgr2OKkKDY1DZ2MOzYoU7LO2Uy8sL&#10;GC0xgsfTryB7RwJ2bmHIzS9AZWkRqkoKNqm0Co0tbfyfURRF+xeCD9LWeRNp8zPjmJ2ZZQd/C744&#10;fWkaIkc75fT0NDvsmx1EUB+CCMNT0LxGakDdCMFh4UhLjEZWQuQmJWWjsq4Zrb+uEDuDvjjdcTY+&#10;LrpTdhZbw1P2G8gc/N8Q//v/hNg3/xPiW+mABJwjslDWKryTU5DeQghS4mtLWJqfwNwkb/PZVhof&#10;xsTwAAZ6OtDZ2oSWZlKCbeT/nUqxowWtjbVkxK5CfXUxqopIR85MQH5BCeprqtBQS6iugfsMUfl5&#10;9BZC0HinGOS4isNZ5jCe3fkezyS+heGtL6B99TOoXfkW6tcPQP3KF1A49xc8/eVzyD98CveAWJTU&#10;Not+ic4mNBaEIMFFGjaPD0P1/BeQF7uM597xqC8JQqihHkJfk+bU0Pqu+sQ61pamMDvSiZHuBvTW&#10;xqE4RAEeSmdgqKwO/7BY5OZkoCT7FdL8nsL6wTGoy6rAKzQF5eQltgvRgbZiR6LdfoSqxE1YGsvB&#10;Q/sE5C9xN2TX5JvD4dLvIH32Idyjcrb9NIMg7a9PcCYx3hCGNAtiqUqLw5UYeeWdI7w234nOuheI&#10;Mj4HrRtXYWbmg/TSOoFfJ9mgFtS9koHl3e+grGKA4HBXvLa5xH4OXseNeHl18YhT/wBPfiAjujdp&#10;YryfLxVF++zYdDG+gvgTGvCROwCt22dgZWCAQE97BNsrwkHuEFTOfg0lGVX4RKShQmRNdKGjPhrx&#10;lpegf+s7qIr9CO1bn+PRiS8g+/gxGdF/gMIPH0BGzgYx2YTXlt8UEaR9CkFA1er8AMZayIj72gLR&#10;trLwMZCEk+5jOJk8Q3BIFLIKK4mOb9+lU3agvakY5Wk+iHFRhqvmLVg8vUJsKWk4mJgh+GUySqqb&#10;0LrlRI+ttH8h1pewPN1J/IEUVMS7ISXABK89jBHtYYJwZ2N29GOAlxcS0/JR17z9t3/41NGI5loy&#10;wBWkoDDtFbLpOJFM+hcZ/Qsyk1CQVYiaX8fsIJ5dXybKAh/A8d7foHrlKIzkH8JV7zG89B8Qr00S&#10;rtp3YGtqirDoNKZdtgtB+k59DBLsxWEq/iXkf/kEsr/8FbJn/iJM5+TgF5uPytZ33pwWMdeVhCJP&#10;Yvco3odnSAba6Ww122pEZzioh7fKDpDa+uNJm9SCWtax/wpp8TuwcQ1DTg6xpQqyUSZIheWoJzXZ&#10;vi3/Ju2/Y4+WsqM+3B5/CbXrP8FCTRq+vLM3+eTphbTcajR39aN7mwndiY66OKS43YOpzA081zND&#10;aEQsMtMzUJSdIkBFrDm1bzncQZD2LcTKZDO6C72Q7KYA/+ePRZO7O7KLG9E/PoORsbFtZkdHTSTi&#10;bK5A/+IHkPrxL3h0/iCUrx8ihfIdGTh5dEsDwYnEin33zYmAxf7RWPEltolDJG3EkZOv0/+pDbUp&#10;SBvq45Vgc/9TPBIThy2xYvOKSlBTWYaaCvK5QZU1aGr9VaxY4iaOlKEhThv+6j+ylU5h+gf7NFbX&#10;QFRSCQZ4YdZ04/7ExARfkM7GaMSan4fuzZ+hp22F8PgMFBflo5z46eWF2VwqrkRDczv/dAdRtE8h&#10;iEMz04iOdCMEaRyH4ZP78PcPJu03EVVZAchwJR7f/aMw1jFDXF4TxugkAC+n0JlgpbbwkvsHnh76&#10;P5D49l9w58C/4u73W+iH+3CLIsK8GytWAJyN2I67cJAhLmhQGltk4b4o0VBTach3usXOD/DxS0bL&#10;yKzQj3NQ/2JmZgb9vR1obShCebof4tzV4a5DtJSuItxCElBZnoW8V/EoLq1GY+uvUhN0BjAT5cS1&#10;dJI+AgMldUS+TkcjMau76jNRES4PD5mD0JdTxIvYIvTRsFJezg1QQeYnSlHg9wiWkoegeuNbqFz6&#10;hP2knI5TOKrTNWB69jNiVzkgLrcSTbuM2vvv2OvLWJ5sQGeuHV4Zn8Sza3+F2oW/stNiNMQvw9Ex&#10;APnVHZiY2+6eckHGkSpj+Mr/CA0VfQS9cEaM9UWeARhH/IlovFL8Tzw+chpmvgkoqHvnBuAGyMux&#10;HS3EBJmbwOz4EKZIe59fIJpplW7z5n1NJMhY02qPcPVD0H6kAE83S4RaXGC/u6fjTEzxXAs4X/st&#10;pI4Rz+4l8ezeuSn+rrA+yeJrczzuwP7+Z5A79u+kM/8G949/TkyOA1B8pALfKNI8yWD3zvoEi75c&#10;miPfn8bC7B5ofoGMD7tHyLCaXJnFwkQXBpoLUZmdhKyUNBSXEde0iXp0u1uwlN5CiHk2YZZudwk2&#10;976AzpXPCH0K7Ut/geaFv0DjIj1B6XPoXP6EXJN+ceFTaMkpISyOdOzJHbbjLPdjuKUIzcVpqC9M&#10;RR2hqlxivSZHIPVVEFKiAgm9RFZGJkrLqsl4QQa9f04IDunLM5gb78P4QAeG27JRE6uDAI1fYKqq&#10;gZi0InT10DPxSlAXTdzWp2dgZmSNxOJWdnqEqMrgjL5Chu1ZPLvwO8ge+0/In/0eOje/gd6l30L6&#10;0L9A/B9/xqMzf4Dkod/g3g+fQE5OD4FxJWjeMnrvr09wpjHR9BIZVrdht20akwPOTCYKXcg4ISXJ&#10;fvuVHlsrfMQ0BQerA6FIMjkJYwVZBEUXon9iFsvEXFme78V4nQU8rnyIp/f0iZr2RQidnzp9CFra&#10;ToiraHsHQpBXWhwhzkqEAtzJeKArdQfeHr7IzaDTmD5IdrhJmtxBGKhoIyq1EoMzoqYxl9lhy/7y&#10;n0P1gTT8o4rQP02+R/vI8iAma5/B/cpvIHtBHUGxgXjx7GdonfwemuoOiH03QhAQ93R1rhtD1S+Q&#10;5SEFF/njMKVRYpLHYamqiODQBNS0DWKWrmHv0LE5K8TETtRCoOK3pH99zc6JN1O4BGvJr6B1/nMy&#10;3jyCfxIx5TPV4fj0IOQlFeEZloWarQet0oftSwjabNbm2a/3DzVmoS4rAsXJYSzKuCQtGmUZMago&#10;LkFn7yjml3faLEieQQbNlYVRTPVXoaP0NUqTyHPySkm+EczML7EzHVbHOzA40Iu2noFtx6D+E0Is&#10;s2jM6jAZuEp9AuVfvoLGnUswl7sGW7kLsJM7zyUTUyRkVbHzukUJsT6WgBz3R3CVPQ3Lh8dh/vAn&#10;tteVbommZCFNSMYK6TU9mFhdxzIx58eIX/KOhJjHTGcc8l0l4Sh3B+6BKcTIm8fq8jL3ZxsEfr6B&#10;Wq07DhNz+SjzugHrO4eJj048QV8fZMUHIy/KHK9Nj0Hr6IdQU/ZAfvMwP0Bl40BmQQdrn0LQKJsq&#10;NCeow1vhILTvXYerrRUSQt2QHubKp4ykZNS39GFGpIpdwXytOUJUvoMWUQCR2c3siEb2PQ4ZJGdy&#10;2flGGr/cR2BavdAmELrsRWfXNwTZpxCrWBouQX2MGnwUv4Putc9Fkp6iEsLJYNc/KSq4l9hO7S6I&#10;0DkAzetnYWMbgKKGToyPDWGyvxydqcS6PfNbKF5WRVRhG0aWhJ9Aa5guOlJB9t2xOWtEn88MY3KQ&#10;DHA9rSKJuwlktxhAYjiO5qIqVBqukn+G0vHfQ/7E+1A48QfI/XIWpo6vUN0zvuNuGO5izfJ+hSCl&#10;OFKM+mh5uD/6Mwupljv9N6hd+go6l/4ElVO/gdzxj6D8WIkMVCXsUC/Rr0FBVPVsL0bb8tFY8Brl&#10;VLNlp6C2vBBttURLNXZhnBTEyi4m8b6b0zILeNdioW92Vl4obh7E3CL9ed5RjNe6IcbwCiy19BGV&#10;stNgR8yYiWyU+N6BncSnUD37BTRofLjEYRiLHyD0HZfuPUNyRTfGdjueiP55ayE4k5hoCEWa+XVY&#10;PbgJV79ENI9ulPYaVkfikG17GWb378LTM44dpL7d7KAjtiEZsYl6lldFeEoNxmhc+BIp9UXSsTdo&#10;iUZi7qLhCPZZE6QU51vRnWOGEOVvoHbyA6jcOA8LzcdwVTkO46t/hOKpQ3j+3A1ZNb1E6+xQiktl&#10;qPC5Ddu752Bu7IbU4jr0dLVjsLMZQxvUM8JG/V8h3oliY8TuJCN2OqqTPJAaYI74EG9iQ+Wgub0f&#10;k7N0xN25DNcH/PFK5zA0f/q/eHLof+PJ4X+BzFY69hQR+URR7HJ20VsIQdTqeCM6i8JRGOOOjJdu&#10;whROxwYX7vgQzr2XmZyC+tadxgmC9QUsTg1jargPE8O9omlkkhsjwssiCm8hxCIZpWkM4FP4al4k&#10;5sW5NxI1OxJ3MzuGwpBkehqG596H/DGiXk9+CJWzH0P1zO+hcOz/Qe4o3b6mjpiSDoy+m5qgIE2I&#10;xQHukXafKSB9ohLVAeJwkLkFZ7coVHWPYWFxjjTRFgzkysP6zIfQ1A9BWcc4dgnG/Gf6xD+LBYzn&#10;q8JL5kuoq+njVV6HwKBG7K75IhQbEDf35CV4xFei691vjHoXoONEKvIcL8DsxlfQfiABNzt7xId7&#10;I91fFcFq30HjR2I7qXuhoJloqHcToUxPQU5Fkc99uBjJIzgqA+1DE1ieakJ3gSvizC/CUuwjqBJn&#10;RlP8MukPDkjNqUbfxDx2HqdI81zuJY5VKHJ8leCvdxOOylfhqPEQXtbOSMprwegcsYzf0CzfQghi&#10;dXbGINPuDEwUbsHVPwbV1TlojJGDs/SXUJaUIX5yDpqaS9CYrI0ApW9J6d6Dd3Aa2kbmSBHsAOYU&#10;0Ym3AUywfRl0T0Y3xgeJnz1EidhOdJzYRY59CHECRpd/B9nTf4X6tQPQu/YJVC58CjVVM2TVEtNj&#10;lYzYo3HIsrsAk9vX4GQXjsreSSyJeomFEjLY3YGD2AdQPk7srR//DbJb6YQcIgva3tU4Qaqe7mQZ&#10;78RIZzk6qlJRkxmI7FBjRNvJw8fcCdnlXZiYzkeRy23YSV2Fk6M/ihr7uedhb8Mypoq04P30S6g+&#10;kUHAy0y0tZPRursVQ90tm9RDHKKFlV9jK7MgyNNJm+Wr07VxTPR2Y3R4AvNkkNtFM4IzU8JcXHfS&#10;BzycA5BfUoP2tnYMEHODHs3EqHsQ0wvEfnpXQtDgxZnebFRFaSJQ7RiMrn8HnXs3YWduh+TMUnTT&#10;LcerK1hq80GsyU/Qk5WGb3gWenbYGMWZK0V1CHFxJT6CwvE/QuEMb2b9PFGtG3RFE7ElnRh9N1bs&#10;AqaaXiCJvNyzB+dgbUVc0Zws1Oe5I9X2PEyv/Qmyp36GnUcMStMt8UL/MDuMkP6Ou+jdXUuYKqTN&#10;6XOoPlVBaHItxudJidMg+TX6C5QbRAdNXpYd8BZCzLPTKxOfHYeJrAS8gpPQMjhHtT2poVksjJah&#10;KfoxnO79DRpniBlx9F/xVGK3LWqkLuYLUeZ1EzZS12BrHYDc6lYMsP3cdMcYjwa52mm3Zvl2zWlp&#10;AIOV3og3JyV/6yAM5TUQQZyeAbYDkfaNRSwMZKM8WApOxN1UJv7EzjVBrVg/nhX7r3hykO7TI5bs&#10;Vjoqg5d0F/C7s50IiPm9ON6A7pIQ5IaaI8bbEnGBjkgJdiDkjPToFyjMTkVZViQKczLQ0LaLFcsU&#10;ArWz1nYh+h3e93fAWwhBGs5cI1oTteEn+3do/kJ86Yt/h96dc7CQE4O98mXYPzmMZ7f/Bs3zxPo8&#10;/gV0NUwQn9+Msfmd7Z53gbcQYhYT9f5IMDgOMwVJ+L3MQOvQgohwUaLTpzNR5HobNtfplhw/FLeN&#10;7rr/4Z/FWwhBN5KnocjzBqzu/gM6kmJwsbDG67Aw5CTHoSQjBmXJPsgN00WY4SmYXPsb1KXlEPzq&#10;DWfZvAO8ZZ8gJsVcFwaqwpAboIYggxtwlD8DK3pqP6OfYa1wE84GWngZFosqukWNDni/Zlsi4Aox&#10;PwsPnbt47fUco30dLGEncGiw1uwQJvqb0d/WgN6OTgyPTGCOHk3BOiqhxRFM9DWgp7MdI2PT7NyO&#10;XxNMiOXFBXZIp/9zGTSUZLIEUVifrUVjnDI8pP4C5SNEJbJtzEQNHvsAKpKyeJFcg77pBcy3eiPm&#10;2ZE3DHbvDkwIOjLSI03poZ30EMP5ma1nAFLMsY4db3AK5orS8H+Zjub+McxPkcGp+TUKfSVgefMv&#10;UL8tAQ/Dm7CWJiPxw/v/dUJQ0CZFBaChb4UJIWT43+oBrBCnKBn5bldhKfkjjJXV8DIyDU1do5gj&#10;dg1nbQpzPcko8CQC3P4TFH8kNSQmvuuI/a7AF4K2ZdqpkwKs2a6qgvhgFrMkjDWsTDehM88ZcdZP&#10;4WtmiaSsGgwJ6k/OPGZaw5HpfBv2BuoIjytgv8XyXyLEBuamx9kZsI5KV9jZsPT6vzvoUavbTi+k&#10;JzR2NVQgwlEHVo9PI+91ABbmppmJ8N8N5P0XqRAKvGsh0OZFQxtohw+xUmQbYqPdDMl1PhPovwvI&#10;e9qy03vJ/3e5t0SACEO1F/0doexob/gYPYSz2nWEWCoiO8oTjaVZxANrYc3uv/o0XyKAKRNAEOS+&#10;Bq0e7ld2Bj1+nK4Elaa+RKi1Cmlyp6B3/UvuL6Vc+wKW0ifgoHgZTir05KydiR6uS/dc0NnCtwF9&#10;efLBOyb7vff+f838TQSq9zsmAAAAAElFTkSuQmCCUEsDBAoAAAAAAAAAIQCqcRRtU24AAFNuAAAU&#10;AAAAZHJzL21lZGlhL2ltYWdlMS5wbmeJUE5HDQoaCgAAAA1JSERSAAAAlQAAAI0IBgAAAckgCC8A&#10;AAABc1JHQgCuzhzpAAAABGdBTUEAALGPC/xhBQAAAAlwSFlzAAAXEQAAFxEByibzPwAAbehJREFU&#10;eF7tnQdcVVfyx02PJpreNj0xsRfs2DX2Xui9V0Ep9q5YEazYwF5QsaIIIgLSe+8dFOxJTC+bfP/n&#10;3AeK+jTW3ezuHz6/z3vv3nPmzp07d87MKXMaVFRUUFVVxbnz1Q+Mn3/5lfp/DS5cuoJR51ceGvY9&#10;X7uBBrFngpSDxj0+wHbQZ7cUNO5ya0V1sOv5zp3EjDo+R+E3BdQUHVdOLNwcxtnsSg4YDSFk8RwK&#10;4rYRXVyAxZCWzNsQy7w1Z9EZOJgD82eqIVaLuhMSa6cYKp/GnZvcUqY+6pe/g5il5qvKif0TWlOx&#10;24Q/8nwo8zdh1vrTGIw0R1ezOYYdG98fMb8FKm78Vi1RPu16vINhp1eVc6vtut5SVrdD43sTqz4X&#10;TOmlWM7/BPHn/kmgcx+m9vmAeYPfIs7PjI3an1CWtJuasjOYd2lyb2ISwessORCwW/W7063yMqj9&#10;bSKetG0PlUjUEjuycBjnK05xqew0kbklFMSsF5Ubk3V8LtnFheSW5aIv5DVtaQjncw6zc40L68ya&#10;YtFVJbtbiJUm7r/xvQ6pqcfvOCax3GYkJq2ev+VYg/S4iBs/tji0oTB2q/J9gvMyTi43pLQ6mUMB&#10;25RjM+duYaaBCdNH92atmwEmTRvcqCvRoDI//ZYD6lAnE3Xn6kMhpq5g7rmrhKeX4jB7F9m+c1i3&#10;8QDbI6+yzbkfwctG3lFe4hZiK91H31FAgRB6HXfzBr4pdE+ldxIG9crdICZxviackq+ziSk5T1xa&#10;EeOavkNFTTUrdkfisTqW8BkaHHGdIT5bcf7kVAqOL0DvbsSM651Qh7py9VH/fANp1O528nbYdL9V&#10;SetgKM93EsSkpVVnRe8Ht/81qG8BHhT1uVOI3Tgx+MtbCt6PlZWY0Ot1hVhM4M6bxIoiV3AyKw/n&#10;Me0IKvkZ8zFj0WvbjsWD3sCpZQMil2lTnRfAyaRSxve3Z1zzhtj3eQ+PASqzfQsxCdt6bNv3vHkb&#10;80263ChzO+rK3EGs7qRV7+b8WX0K+27PQcleagqOEZhag4uVE/NHt7xRVj7FuxMT5kbaKXnSrraQ&#10;p+5HzB4rWq1OjW6WE3C2tbxB6C7EXiI3wotrccsp+hOMNDviba3NrllTuZy6Bb3WLai5EEVmWTH7&#10;Igv+gphEx5fEZxNO7pip/A5Z73Dj3AR71xvfTbveqsC3EDPo8hZF6YcoyTjKvtg8qrMC2XtkGyWn&#10;FlF49Sp7wspY7x+Dx4aTaDd/kbzQRRj3baXUvYOYYQd1baPk8vZjsuwb2I51vOXYqX0b63HW8Q3S&#10;Q7wJXTKQactDMP7yTa6VR1Bcnsyla6ls2p+Iy9BhOGhbEeWlhaPBPM5XJt0gdnCLNw1s6tmm+pii&#10;3UH5NO+mug1T0WjcXqY+FGKy4O0nDNo25Hx5PGXnMtDTsSZ/jzNL+jREt2VToWfv3VFe4gYxFUH1&#10;/oTlsD7KeQnbbh/VllWdmzXR5Mb3W4l1epnsk3MJSMrH3Hg6k2ftxHv0G0xyWomlzRx0WnyJlUZH&#10;pnZ5GW+bTpQIbykyp1Q9sfpXVIf65epgLYxl3XmF2PQxLW+cNBOKWJ/A7ahPqD7kOWlkFUt7eNvq&#10;Oyo+adQ3EvVxbPNClaGNCVPvSvwrYH7b612HuKA9arwz4SZLA557IZ/9y61wtLDj4Apr0aK+yvpN&#10;G0g5tYe0iAAs275PRuguPIa2Y++mtRh3fJkTB7fh72XF6jWr2bbJkwm2ThxYZs4a76UEbVvMif0b&#10;0NZ4i5CDfozp3o79ezax2NWHpPUqX7UOism40218Fa3WL6DV4mlM2z2DbZfnMdN4TqlgpfG08tuh&#10;R2Nhhptg2v5poWiNFfdRp/3LjG/xFONbPkfQod0kBq7CoN2zgtZz6LR6Sryfz2DcqaHitstyxuIN&#10;MRQuqE3XRqL+rRK7C2O3on4F+56NSc3JZt7YzvzxY6VobF6gNHAKVSnbyUqIojA9ipiDnhgNHUls&#10;WABOhoaER4dj0u5FtbQlbqWvwn0xJlG/knWXhsI1E5/dVB67/C0lJt03vfYNBUQDJho4vXYNRdzx&#10;sqgvDFGvj+6gKSHp1Kddh79mTDR6pYWHyc84S+oOOzKrrvDND79R+cuPRBVe5UxuNT5LdhLlv43k&#10;mBPsde1DXkYipbHrldBD1s/JSaWwIITC7ERitk1m9dYQzsZmC8W/u8m4L4lJX0vqgvy01myCXXdB&#10;UEjIQB6/4YepzLOh8PRulK8NYZTfdcfEp6mIjRQaahiqw10ZM+jyNhlRJznqqcP1kkNcOp9PeV4a&#10;uWkniM4r5kpJOEfOxJMetVdcsDElYctJK8in4tLX5J2robAwiTU7woiOz1LCIt+jmUyec4Jpris5&#10;ssqaiJgowvfMJrkgD/d+Kr/uvhgz7PIGM0f8447jTxp1Rvfuj7JbZ2J3uZKSIt6yTY4Uxh0UAeLL&#10;lMb5cLH0MGVxIvCJ3M83lbFUVOUREiPCjIiTXPj1quLVzZq3jSMnE3Gzm4xBvx7MMR5LoO8a4tfo&#10;strNmA2bA9i77QgGHbrg3vNOL0Zp3yoL0lWRwGOGcY+mIvJQf05CX+MfWHZR356qGKuNl+6HOcPu&#10;XxIbso3ykixObHTCYrgeoVtnC106zoHAg/jtOUZyUhTOnV4U3vqnRIfsZJlRB44f9sf6HrbsdtzC&#10;mIR8DOoK3oB4/XXavoh2m+fRbfuceMsaid8vYCTeNGnLZGxmIZo0Fb1XxPfnlTdZ9gHoaUibpoam&#10;GtzBmIRlNyFeoU9Z6f6knj3M2YCtpIVtJSwhlozEMwRFxjJV80MyUxKx0nXCpMPL7F7pwZINBykv&#10;y8Wmd0suV6UTNLktcxb6cbkghpqULRSUlLJvYmdSzgbhN6kHe4POkpBbdEu4e0/GJKRF1hcXlLbK&#10;oMNLwp1uxJmUaOW7hKx881NIQpgMxcqLT2uLiVyoKMFesVWvClqqN81WU7SvQqq24riNkKKpKFtH&#10;43YojP32y8+3MFUf6irdD+7ma90Nt9cvKy1Vxffy72JVEevctfGZrHMLFtiMYIHtw8Fnsu4d9O6F&#10;qFPHFO+1vLxc5cFWVFRy7tx5tf0BTwKVVedqxaH+r0HVuXPCC7j/1/hxQZ1XYdnxBRVTLmPaq630&#10;pCH7lm5nSmL6uFY0qGv5/x1Qx5RlpxfuZGrC0C+w7/chJneJLOUdyh6gv+pFux/IRzhldLPbmHrx&#10;TqZc3f3RaT6II1s2YtLpeU4e3C5s18uYdxBh1DY/dnvP5cDMQez130PwkS1s3uDJobUu2BiYEuAz&#10;D8PmbxO0fQVzB75N8KHt6HZ8hV1rl+M5bQrLjNuzePESfBx7sm/TMoLXW/NP8W/V9WZH5T2ZmtTs&#10;PXznbcGo+VO49HkDa43XCbFvzU8pa/j+mwryN5lQ/tvvlP8OW8LzKahOxX3SVrw2hzCqRXM2zNmG&#10;zpdPiQD3LVbpvUn6Hhsqs7aTutsB+2HNxaufxpnMS/zI9zf6ke7KlKGIeoy6CIsu2jgZTpu2e0r1&#10;pvQSkZDmK5h1eBGz9s9iIaIis3ZPYy7OG7R+WtR7Hq1Wz+BkZc2pkyGYd2msRDzSg9UX0tJq21CJ&#10;knRFWW3Rpo5v+TQGbVQ06hi6K1P1Ub9wfTh8pcGMoTfHZiQM+7a50eN/v7AQ7W59GhJ/yZRN91sr&#10;2PUbSXVOOOmXfmHx8NeYvWQfNjZTWLU9mE2e20QYFoGlkG742QiiQ/cRf+owIZuc1NKWkE+iPn2J&#10;v2RKon6F3K9/x9J8Dt6H85SBlLnecZjbr2BD2CXG6EzBoGkD4taast36c4oqsrlUEkpqQTFz7Iap&#10;pe1Qj3Yd7osp2RNzs1ITrLo0wq5bo9rfr2LVWcSO4rd0f+paBvkpY0VdAfndQlO993mT7k38JVOG&#10;vboLl/blGxVse77JCsMvbyGydd0SwfgrzHF3vuHVOplYKi7Q7fQkDDs2Yf2EnmqbGYm/ZEp/qCMz&#10;bVaSkpyBeZ+eXDkvHDdnS3wGf0L0/AnUlCXx7c+/EJ+Xy6nwWNymrCEhMpoZ8wJFdP0SE6xmkx4b&#10;wVTTiaQlpaDbSjiTSWdJ2SHMghqGJP6aqWGTmGW3AdPOhgT4xovPrux30mXbiA847NaKoIxqTqRX&#10;k32uAP/TueTUlOG22P8GU5EVl7CxXcU0c3fMemsyz8kFsxbPcyVkhlqGJO5Dp8Q55byIhMVvGQVL&#10;Q2cpLLByTEbJdRBepSyr+rwZZctzCh3x+wYN4Y2qY0jivhRdwszYGR1x5xY9Pmaq4chb2kUzI6k/&#10;d9KQdIPr9adLmIo2U/al1w3kqsNdmTqTWU1SfAaGVsvRHjIW91m+RJ4+g1PfL/GY7IJpnw4iBAsT&#10;b2ITzB0XYTxMi9izkfg4DCY+LIgpPd8mIzqYvFPewid/jcjlY6jM3ENuUgQmg4cRejQIsz4DOHt4&#10;/R226q5MBSeVYanriuVIR8yG6eEwaS1Wbd5jp11fPNydcJnog/4XH+PaTTK1mFkrTqHffyxrbAcw&#10;bci7HPCawrxB71Fw2lsEIK+QuMGY5F22WFhOYZrHEca2bI1+20ZE5NTcuOZfMrVutdcdx/4VkM3O&#10;XZmas3w7FqIBvf347bAYbMAEYTzVnVOHA+HJJMX4k5fmr/a8hE7b59Ux1ZiorArMxphzMCCUTaHn&#10;mTfiY6yt5mCu7YHRKGuWrDrI8eAUFi7egafRaHYtm8s03WkEetqKN68RuQmBXL5Wzo+X46m4fI2Y&#10;nGJyy78mILGM6qoCzovgNTdwFgUXym+79isiGlc8z7rX9yYORZfi5r4ZF+tZbAkqF2G4KNP+Gc5l&#10;H+T7CzHsDc9k0YqD2A6zwnGENjOHdcJhvKvQuxeFCXiZyI12VJzLEoyIi2eeorQ8kbiCao6kiUim&#10;JInLNcKgLgtiUq87r60wZdnt1oOPB03wnGKk5vhNLJpirPa4wpQ0ZPfTE1MHA03hv9/WOVK/HVM6&#10;cuude1DcYEpaaXUFbkUTdu7eg72OPiEhRzBp8xShpwIxafcZkzu8zcIRb7DTVYuiiDUKc/sOBXLU&#10;fxf7/XcQvm/xfd/4DaYkkfuJTiZYO+M13QnzHh+y3HUS9p2eI+/wVCWAvPQnSo/Mn/yMjdCr6iN2&#10;FHwPSXmF+B4vEEb0Tv1Rh1uYklBXqD502gj/XfhNUmr6ommRv6UEdMVrbC0iHzvNhlgK/17SshK/&#10;ZZ+VlYjj9NqJerfRuhvuYMqsVukNure97zuTJsTTrjdWt7nOEhuXTbwRqdz+JAw6vMn0oR/fckzi&#10;DqYk5Am9/kZMMZxHfHwiYTFJ4oKtCA8KY4leB9LiTrJ222EOLR5PcvAq/IPjiA1YKtq8Uxyb2o+Y&#10;zDKKy2qw7tYYEX1xuaIAx5FjuCDs09IVh8hIjke7TVNSo8LZY9vt/piSwYLuAFumm60SBcYw4fNX&#10;8BnbB6/Rr1KSHYi3wXsUhi0nvOAcTk7r2eLYibzwzSRtNKQ6aQvfJS+j7CewFuFYuWDqp18KiDkP&#10;Wu1bs2FHBi7aS1myaA+jW34umLp1NtZdmZKQj0RlVFXW3qBTc6Z2e17RH9UIhOzxk+dqzys9gE0w&#10;aP885SWFZB2ao9CxFdKy0RTRr7iGjfhu111+VzW++rK3UE0Td1emJG4v/CBQR08d1NVVmHLs/aba&#10;CqZqKtwvbp10cm9Ix69+XRllK12Mj1ta8jGro3c3WAlHr65ucVHBzX7PvZ6ud/RDejqNVdufeT9Y&#10;5jjqDnr3gu9sM6prLtwctZeoqjpHakI08yyHYNrtDcZ+2YBxzf7L0LwB4wWM29wDrRuIp/c6K+yH&#10;kJd0pvaRqf4aVFRWkpYYI4Jh9f3u/42QQb069VYHq84vknjqgEpY2Rkpagn+N0PaiLtNSVQHqXFX&#10;L1SphlDV2f3/BagTjDrI+O/GePO9hGXa5xNWrj1DVbo/k/rqU/pzFVPbPnuzr1N8qjo7bqUhG3fz&#10;rk1E46zq3KibciAvLr9Lj0KpV1tWhdtp3jx2s4zALWXUnFd3Tk1ZS8GDSe8x/CFeMY+v3r6lx7o+&#10;7ltYctKR7GqXE49kd3v+9XPM6PoJEYXFrLKdR8XVcvymWBGcVkPZfgfMO7+sdMEfL/yDit2GLPY9&#10;i/DfsR1uxs/fFbAvJIOvT89FT3MA3/7xT/YbDSH+3Pd4j/6SPcnlHHE3I6OqmJnC61ngfYrCuC14&#10;rA4ke48rozr0IKuyCB87D8ovF7PZ3Yqw7EskrDflcFQxe507MW97KoWhHuhpT+V86gYmz9xHeWYQ&#10;q9ynU/jNT6xxNaf8fB5u3d8lvvxntrva8iPfMUs+0F6PQVgurrvIC1sqhDWA3MtZTGz2HsfTc9mi&#10;25q1u8L5tqaSq6VnmTn4PYW4Iqz8bwm2b82CDcF8l+CN+ejRfP91HjOGfUVGeY1wnEu48tP3+BsM&#10;ouTnX1g36j02n84lcFpPps9cT3Z2KimJCeRGr8dEowMnIuNIjY4ks7yMdaObs2zjUXLTEkmL3COc&#10;J8FPXD7eum8xd10kKTutGN/fhtJMf7Q7tODg6Tgyk5OI2DMHrb79hG+SoEwBDk09x76507j+61UW&#10;DnjnMWiWGqgbPngckEZX3fUM2j+nNP3SndFq84LaMg8D2UevroP/djySsCTMhHurjvCtaKJMIJMD&#10;BbYiWF2yr4AfYhZg3kXVZ2+n+ZJquE28clYiuLXt1ghjEZRoG83ifMoWxrV8VjXhTF6zdlBBNQlN&#10;NflM+S6PPaTbc68+2fp4ZGFJyID4bk9GzjuXwzxylY+lxVy4GsXy/TmUbRmHsbiefddnWbAplV/T&#10;vbGe5A3fxrLp9CXOH7Zg6BgXagoClWEguSoodo0Jx1JrlOEgg5EWypCQnL9+5Vw0BhqfklFSwbxx&#10;dwbif4W7DYjcjsciLIm7xzUiNO0/irS8XGryzrJk1Jt4bDhO0uoxtct4XsW2b0siEtKpKctgo94X&#10;rPaPIXb1aMaPsSQmaD+RsWeJObhUtKovYzx8KKfDI4k7c4jYsAM4GRqRfsYXvW6fE3IqkGnC6Mfs&#10;c0dPtHrq+LwdcgaQer7vxGMTloQU2O2Lo27iPpiqqyuetIrmo/HzV5DTCe7g4R54dGEJG2LQdwjH&#10;fN2Vab7jRUhu1O4ZLIU9cpATwTSexkijEcKj4NjMbsogt1wLYNnhaSy7ClvV4RllGrFV5zfJ+hp2&#10;2n6GlpxG3OI5li7zZol+c/GKvYBWy6fQav2MON6AuctOKXNS5Sia5MGww4uq8+LaWsK+GXRoKD6f&#10;VqAtxwq6vIp+u2cZ+0UDZm8MJnOXA/q3rcW7HzwGYb2kDBvKdX6z7NaTF7Ua/Y6GXP8ljRPHKig/&#10;7Ihxx/fJu/In+5ytqeFPNgz+lNjyH4letIrL/E5ekKcQ3NuEZFTjaT6W7OpCpmq+yZ7QXHYuW0Ll&#10;uQwchdE3d1rFpYytynCjSliN0G3Tg4xrVSzsKRqFYe5UXohWhh8rUv0x6tqN7HOlLJ81n6rUPejL&#10;B7AjnIrDLnesNbwfPAZhNcag/zCObp/CJC0L9i4zwqRzbwJ2e2DR+g22bdtGxtkDhB/ejo/550w0&#10;tCA5IpBIPweMOmgQcGgXx31nY97tHdb7rGHmuO7s2b4cpx7vsHzJUrxMWmI8YhxH923hwOoFHFpt&#10;jbOlG1vc+6l6boUGm/Trx37/rRzfNJ/9fjNxGjOSg6scMOnRgt1bvHDp0RBnh0mcPryV4F2bCV46&#10;FqvalSwPgsdqs25Avpq1XdB1i6fkzEJVaHOPOZlS8PfddV2Lete6Gx6kd+FeeAhhNRE2pYFiO8YK&#10;B1FX2g2N5xjT/GnxujVirGjmTSespfjUHIZ83ED4SE+j3/UzYvKKWajXiVVuI4Wr0RjdVirncnyr&#10;2gECISg5RFxyxht9YeO0mqvoSydUV/hPdX1RY5s/haGwQQbCLo4R13Kc5kNxmKhT2/pJulptG4nz&#10;TzO2xTPCnj2v6pNTrtMYbcH3GMWpbSjegJfRF+WN2jx1x7IJdXhgYcnp7yEpJXgbfMz4Xl3IKUjG&#10;xd2bS9m70Ro8iqriFNxm+VF82kMR3Iw1EcRttuJMRgEebhM4l3aI+VvOCp9pHONavyheo9qBi1ph&#10;FZxYxubwYoJndRfC+gehhZeUYeysonymDXqLXWElBO1ZSVluKNadX8BlzqYbwpLj7ZsCEghdNAL3&#10;GQEUxvsxe76fsKcFbHUYwtrATMpzk0iKiSA7Jxk/Fx0yCipIPLQc89r5s5KXuwnu4YSVXMS+5RPw&#10;XWCNY+/XRGv1Ei4W+vgudmTakA8wHNqPFU46rFvsygqbHsLneZNF7iY4juzIarexQjCNVOWXurDc&#10;sgf6nSTtJpgM64W3Qz/0xE3PnmiJ70Irlrua4jKkKcsnG4vY73Wm2Zswa/RHmA7rg8/CSXi6GOJp&#10;37eW9ybodvyYJTMc2ThLHwuh9ROtjNmyyInZ45sJjX2FGY5mgk8n5um1waRPZzYschVB9RCM1Iyw&#10;S9fCtl5/10PZLP12z4lm/NYl3Y8EOS+9jWpcRu35R4Rem+eU2d06Ip6Uc961ZVx52yjEX8FEvPrm&#10;HV8k9viuB9Csjq+yP7yAHRO6ipsTT7LNs2i3FrGbMLL6bVXf6+yH9H905BMTmqTd5kUR3rykMGrY&#10;saFSTg58ardugNlXxhSWx+HYQdxUOxETynNtxSsq67USNOsHzfJmxXnt1rLus8q0duXBiddY/paD&#10;XXptVed0JG9tXuN4WiWrDb9kim57DIa6UV0RjN5nDZQ5P1IbdWQ9RbvvDTnWFODnJVfznbhPYb3B&#10;gfA8Nph1JSDzEgccmwmj+Q/CxbufHJdL0ELxGsnpD6KsToumBKdkEJqcR25xBklxKWyZbkhBSR6u&#10;A95izHBDLpSfwXaoOYVlsSzxWMf5vHgiQg5xKsCXHQtXUn4uFktp28RNGWg0I7byCl5jxIPo1ZOc&#10;EhEb2kzkckkI+n27kltQhN+B4+QfnsG45i+wdF8C0V7jOJhYxmoXPUrzY3DUnyWEdUo40K1Jy09h&#10;3Y4wTi8fg859tMJSWMoagPK8VCGsv64gF/g5ju6MXZ+3lafoOEaTWcY9sOoqYrxRXXEa8J6gU1e2&#10;CcbdPsJl6MfodfoA1zHCGxdNvX6XD5hs0Jtp2p2ZrNUOE82PcdfugKnQOPOBbZlp2g/3Uc0xFsen&#10;6HbARBkqVdHU7/IObnq9mGVlTn55HlP7v4TFoPbMMumDU//3hEAbYTFY9dtlbCcmDvwAx7FdsOn7&#10;Ie5aGpj2bMoU7XbCRj3PPJ9wIlaMRLvd/fVW3BCWXMkhu3nvZ3LDvwJy2bO5CHIlZH+T9NeelE27&#10;X9wqrNpAVjpx6go/HMTrI5plfWFbxo/Q51J1qogbZTNf65wKbZbDb9IAW4mHJQfTJQ+q5TGqT2WJ&#10;TLeXlWUy8pycUXCTrmoJjjQh8lN17B6O7yNArbCUZlI8UXUVHgyNsB7vwLnyeJbrt2XUV2Oprk7H&#10;tuM7ROWeZ6mtMXlV+bhqNsJt+RHyDrrgvS2V1F3T+f4PiF8+n4s/ZrN2bgS/lp7AY+yHSkedraC7&#10;4fg5rkXMFIa8DYnnruI3oS/J+SUsHf4ufqerCPIYIAR3P2bl/nFXYUnIWTDqKt0/XsZyuC4J8TGk&#10;h2/G+KvB5KUex6z7B5yISGCFUVMcjCaTnJpAcrAfDsJn02n1AUFR4Uwb+A+CEwrZZvkB82Zs4VJl&#10;CSVHZ2DZWU4TehW7/u2JSivicnUeVRXV7J88gLjkZGaPeJd1e6M5NG/Qv1ZYEtKb/XfYirqY8mEg&#10;Z8Y+Cdv7l8KSuGWqnbAxer2Hceawp+JjSWdS+ilycaP0a6TjJ2MwXeFD6Sj+znOi1VT91hYwELam&#10;zpeSfeaqhZG1E/XbPoWNoQMnN9orC0NkHQsR28mFkcrk/k7PibDkeSw7PqcE5fKYhXgNy4Dtw5tg&#10;Js5ZdGqIfY8mShkL4bfJFl6/veBR8KlcU2pbF5UvNuaLNziUVIi/bTe1axhvx30Jqw5KqhrR9Mvp&#10;WjKH0HQTL4pSd6LfZgzl3xczqcWbHEsvZPXo3sSVVuAxQASr420pyg8jKa0YL20Rriw7QW7gTMZ9&#10;8TKBKVX42g3hVEYWy2wXUZi8EWfLJcr0LpmLKGO7OSZmc/i97AjLd2dx5ZQ7Os0+IPs6RMzsoAjM&#10;olUrSoWwDji48dNvpbi0a0TSBfihOpPc7Apx5jfCA2MpD5qOyYg5VBYH4uV1mPQ9boxp8SEh6UXK&#10;XLXHLiwJE9GS6fUdSVigJy7CeB9dbSaeXC+CQzZj2/wV1m3zw2OoJrGFBZzctYuzgZuYKGzUbv+9&#10;zBMGWq/tGyxY7EX06SNscuqtZA8z6Pklh/Z6C8P/HBOMHQhc78ocjxUcmDkQcz0TgrdOx6bra2zx&#10;20F6XDjXfoEgx+bK62bdqQVn4kLxtTAk9exW3Hu8hM3QXkRHR1GcfpptEzqy3GMTkWv0cRljR0b0&#10;esy+eBWvNRuJPuFPwL5trNJrjb4a4dyOBxaWhPR91BG7CRkGyVdO3bmHhHA9jNuLV0sItG4u6KPi&#10;QVv8G8KqLs1TS/BukE24OoJPGndLdPIokEqi7lq3Q9q9oP1bVDPsDq6diXXX+39qsqVUR/RJQ3r3&#10;6vh5HJCj7OquKSegzLMaqkz2uzEd8c8//mCNy1hM2jQQnvNfd+pLL1st8ScM6Rqo4+dxwVb6mEJA&#10;2q2eETGtBvk5mcrMyFumSUpUVlYhV2WrW87934CaCxdrVePB/24IqloQ2e41g0mj2ynzLuv6vf+b&#10;IPv1DVrdNn/0Npi1f5qpo5uzz8u9VkSqP5WgystxHdtBuAC1ky/+i3F7oru7QZogtyGfcP3aJZWg&#10;zlfXMMOgl/Cwn0yU/neEOsHcDbO02qkElRwboXRnqCP434oHmQRi0ekFYk/sooHPXBF7/Y8J6kFb&#10;z2XWX9HAbZzGfXYf//fgXmOB6jBzfBsaTNbu/D8nKAlrNavT7oYZ41rfW1AyRbbN4ObYD/qcCcOa&#10;Yd3vY2x6v6O27L2gpE+pB3Vl/tWwUFq/V3Ea2JTJQz9Q5n6pE5LEXwuq46vYicg+/0INvpOGs3FP&#10;LIlbHJUcDXWdfrKuCvXrNsFYHJOzUWQfuUwtVZdeSk5Kk8fMusp56E0UT1ip3/HOOegSCj1ZRjmv&#10;pkzt9ZTvtTTql7txTkBFS/Vdwl7zWXx2lnE9cQW2tXNY1eEvBSWh1bkDKWVFLBj2Ed5+Z8g4s5+T&#10;e1cxe8zHjO/YHN9N6wnZv455Wk2V7hQpgAnjRhB5aB3xoQeJ3Dqbg/v8STzixZTer+Fm5UBy+DFi&#10;9q8hdKsbk6xs2LtuCcEHN7DCqC06Ld9n7bo1BO/0ZvtmT2b1fxtLXSMlQec+75n4r7IRD6oZW/02&#10;ELJvjTJUbzBWD/+Vczl8YAu7ljqxc9tGjvq4YtXpWYyHjuKI/xaCtszBpltD3F1nsm/VAo77r8Fz&#10;zCCSK7/j10spTB3wtlohSTy4oHzDSdvjhKXRasoz97JzfwIZJ9aw0mMD3/x4kQXD3xWEm+Bq6cKf&#10;v9bg3qMbMl/2ETsN9mV+S9JiZ67wOysHvsqqLWn8euEkK9YcozJiKYbD7SjJOc26vWGkb5/AyE59&#10;yTlfyurRQ0k9V86cXq8w1zOIolR/Ao6nkHpkBWuWbuHSpRwmua7kWlUo2po9qBJ15opXKSCmlPUT&#10;9EmvvsBRTye2H4ynJkY84HXRZB6ejIGtF5zbziKvJC5FzMW60907Bx5CoyKI2WiKvc4iivKOEhSa&#10;zb6p3UUr8i4zxnyJg9LPJQXlzs9Xo3HRbE7FP2G77qtsCDtHru8qfuQaczQaMH/6EX65EMyqjSFU&#10;hy3EZJwZhZlRHDiTROj80Yxs0Ya4ihLWjBlH1vksJrZugIvjJgrTAwg9m882p05od3wHx6/ex8TW&#10;k7IIT0b07ktpWSZOfd9hV3A2m+e5U16VzUQhZMM+nyt5ZBb6JZC8zRxds0VQc5AV61K4Er3kcbx6&#10;GiQW5jB/6Ed4bQrlrI8xdtoLKMjwx2HASEpqLnHlYg1nN9li01VeTAjKwoXvL0QIQTWj9Kdf2Krz&#10;GutDKslYNZQlS/359vI5Lp2v4ruyo6z0Oc630YswGWtKQWYw9v36cCoumfTYs6QX5bFSPKCpU1eT&#10;kZFISmIKxSnbsRwwmrjUVCUv4J45ozGy8KAobKkQVB8KC5OZIAS143ga2yd0YNKk5WSlJ5KVHM7C&#10;cZ+wYGM0CX6m6Jou4PdKfzxXx3MhwuPRBSUnkmnLCWbCOOq3fQbtto0w6/wiphrPCyJNMG//FKbt&#10;nlYm0NYRttMUZdo/h13PV5QsU7Iptun0DBZdGounKuqKY2btn8FM0LCR+Xo7NsS620uMb/mMMM6N&#10;0Wn1tJJlSk6S1ev0GT4bNnH64HbiklPZYNwavQ4NBU8yd+/TqslxHV5gfOsXRAPysnJMGnKZrUpX&#10;QxhtcU7SkbTl9IG6e5B1jNu/IAT0nHL9+oK5HfclKHW4V1P6sJALCNSnvxSCa6mK/CXkA7uzzMPh&#10;fp3OhxbUw3TR2nZ/kwUOY1nv0F1ZFqeujLXmq4o2uBoNwfmrt9Ve+3HibguTbsdDC0rifp6GrXid&#10;rLrI16oxNkN78u1vv7PK4OPa86/WJnkWTm3XhspCf6vOjZSO/YCYSvysv1C+1+XHMtCoXWPT/kXk&#10;PHTlt7LupqEi3Nv5ux/czu/d8EiCkh62OqJ1sO32OqvW7qa6NJe4TWZMdfHjn3/+SfY2M2UZieWA&#10;9uRmJ7Fo9Occj8ogaNM0inISSQwVPk9oKjHHD5AcHcJ6p17otG7EEu/tJMcEc/LgUY7MGcCKjQGc&#10;OSz8s8gjzBn8/kONejvcZV3g7XgkQUnIV0UdYXvNF5k2Yw9cOIFZ0xcILfknMesdufzdRWb3b6jY&#10;I4tBXfnml59ZodWM2HOQELiW336+gqPmC+yLLOHA9O6M7dqD7OIMFsxdxfn0nWh99jzbQrOIXT2W&#10;jcfyCV40EIeFgZSFzkVLmaymnk91kENxanlXg0cWlIQ6wncIqvR3QpeYcPWHy3gMUzFo0a8TV//5&#10;TzyHfUrCNQhcMYFff7rIpP6vsT+ihP3TpKC6k1OSJQS1up6gMlWCCiwgcF5vJsw9SFmYB8ZDejF9&#10;xCdqeVQH6wdokB6LoO62qNK22xus9vGnpjyf+C0OWA3qQn5ODHMHq8rbab7MjGnenC/Lp/D4YixH&#10;DKYi96zwgV7Dd88xTgX4kxJ7mlUWbYWtaozHCj/xO5Tgw4EcnTsQL9/j7HTtjL3LSmJ3TGTHkTPM&#10;G/i6uBf1fNaH7Ga536VuEo9FUNI23K31UIx5Z5Uxl9mqlayL9c5LYcnzVtJRFUGzpTDmkp6+MNjS&#10;UOsK463K/qIy5vL3TWOu+pQTZnXbv4xNvw9ulP0rPOgKiccgKBVjMrGKugsouM8np9itvxz6fhQf&#10;SlVXPgg5fqeOh7vhkQQl+6pmuzkzZ9zn4rvMd37bBXo0wUFfj+PrrLCul+m2PmTXi7OFCcdXGKHk&#10;RRN8GPbuid98A6Urp/719Lo0Z+Myp/sQ5u0QAuomvPtlU3Duo5pDqo6Xe+GRBbVkiRfLjL5UQhxt&#10;EXbIrUPku2/X9QVMRRBr6bIFvg7FVI6XdXgR++4NRfjyLLYixJFhj9xyxHnhPijezZhmT4lQowHa&#10;PQdzbLOrkvBUR4QhSigjaI/u2IfcilTx6r6u4qGLnCDyjHJeXluuwdEVn9py3aAMV6RvJefGC5pa&#10;Gm1Ir6gQ8ap8OPff2tXhkQRl0PE1th9LZOdEO8Lzc4mOjOZyeSIew99gyYoAvheBb0lOuWj5jrBw&#10;+kGupqzFWW8xv/6Sj5e9B99dqaAgbCXxmRe4VJNDgM8uclJjhAZuFkb/GEbtW3IiJo2MpHgycvJY&#10;52JHTlnyDUHpaXyJf0gCGYmxJGZks3/CCGXPqfiwCHJz4pg38mNMR+uTkpVJamwYhWWFLBl551YV&#10;94NHFtTukBz2uk4grrqCFf3fZXNgGtF7A/iDS0zp2RDXBQfh6lE8ZgVyPWsjzvqegPCR1kTw8+U8&#10;fO07Yuq6hqqIRbjOOELOyTlo95tAddkxvHyiSNhmxbiWbxCcUslGN4cbgjLs1IgFy46SfWQO45u/&#10;zoHIHA5NHMXBjAvstWnO/K0RJPtYEpBygV32X6DToy951VWs035LrSD+Co9PUOfLWNrnfXyPJRO8&#10;bAXX+Q2v4W+xZFssXDrGTPcd/FK8Ezsjb7gein7TBsyesZyK8mgmT1vJubPLmDzrCNnHZ6E/aCLV&#10;5cfxmHdI/J7H+FatiC24wIZ6gpKzAt1m+lIevVG8lh8SmlLCQWcpqBp2WX7J/C1nSNlkypaQMk7M&#10;74vOEDN++udvrNN6Q60g/gqPbKOWLlrKMoMhbNnuzdQeb7Nw/kLWCr/HQc9MWUF6dvdaYvdMxaTD&#10;u+zavYuMCH8WD3+H6ZM9OHVoCxtsOmFiYMYRTwMczVzYs2AcBn2GcXTbdPRavc7y5csJObCBvRs9&#10;mWc4mD1+C7DUVM2k0W/9OnPnzCd4/yZ2bFiOl14XvNatZcnYD3GbPIMdU75Cq1tztvpuJO74es4e&#10;28LC4f+GV09C1pMtnuzUr/9bJu5VBhVqIZt++dtEOS/qys+6wQRZX/ms/S3q3kJPlqstW3f8luvf&#10;dl6J+erRsuqm2utHQp0Q7gePLKjboVp1IG5AfFeSAAsXQW4iY9ZZbnqlvo5EXT115+6Gv6ojebB5&#10;AO/7XnisgpKLJ3fs2smc0ao9jeTWZs6u8zi6YBQLvX1ZZfDJzTRO9WDY4TU27tjDotHvCj7uPH8n&#10;hOZovM/OgAMsvkcdGaZIR1j6TXIGi1yH8yAJvurjwQSl8Sxj5bwpuea3xTPKMbnmV1c4hnqtGjC6&#10;zWucSS9l0ZjXlJ5IOSfdccEesvZOYKKNCdOHvivCjhduzFOq23DHUON1jopWzcfgffTaPq1aUyyv&#10;0/I5DNo+pVxTHtNpp0owL/Pljf7sdcKKLrFe1FEJv6FSxrBLY4U/mbFD9orK9ch6IqwxbP9cvR5S&#10;ITyNZ5T1yeai9bxbapb6uH9BdWyIyYR1XCjLI/J0GLlpITj1eZeT6ZfZ4aCBd2C5aKpncTwmh5TI&#10;IJLjMzm8WAuHOdvJ3GHL5ohLnJzXT7RUq0iJOkVycqYwtgPF6yNeyVpBrdH5BG+/EDJjQkhIK6U0&#10;wgt3z9NU5yYQlZJL+BoTTEfpk16QR+yZUxRWVNUK6iUMuppw7ucS7Nu0Jfeby6wb1ZOQ1ALijm1l&#10;9rCPWLJmLzHBAURHReCp1ZxFPidJP3OUnbNGYSo09K8C5AcTlL23YH6ZkvFiysrTJPiacjCqhC22&#10;bfEMEALaN5mg+Hw89T5kfJ8e5OUnMNvbXxHUhpBSAr2tyChIx62PuLGOsuNPFYqoBFXOlpl2lOZH&#10;Yiu8+onT11ISugS3pScpOD6dUaOduJB1iC0RJZyY3oWxLT4gvOhiPUEZUnotE9vWrUmvLmPlyF6E&#10;Z1SSE7mdSWO1KK6oJC0ugpR44Zwe8sR791mqSlNZadRB1Ffd472yDD2YoOy8uFh+Bpt277AnKpfd&#10;9l3ZeiKL/S4DWH8qnwD3fkpy9kNzB2FlMI3CJH/cF+4ka6cdG09VELhQh1PJuaw1aMpEp7n4zxkv&#10;6IrWSQjqWOo51tgMI6s0n4VD32PNrrMUnhKCWhZCoRDUmLETuZx3kLkrw8g4OgP9gToUX73CBkVQ&#10;jQX6kHGxjMl9u5JTksnEvm8Im/kue8IrhGYbk1yQz+JhbzLNdRYLDVqj1/plnGb4cS5unZJOoO4+&#10;Za+tuoD5gTWq+OwOVi6YiJddb9Xaul5tWDXfmbUuw8Xv15g/yZjlbub4LrAS734TzMYNZZmpBm52&#10;pswZ+xE6PUX5eRPZNNeMCV/VGuKOIrieZIZrX8Ho0N7KKvYVrgasENew1h7DCutu6PbtxNrJY4Rd&#10;e405k6zwXWgprmOK61dv1roDL2E7fhibF09igRCEYcemrFrozobpWpi0eQ6jQZqsXTCJdVN1sdGU&#10;ArPHb6EdrgNEwyOEc/v93t7Hdv+CEowYaxsTsMxAMd5qy/yXQa5ur+sRuX9BKXhZmX/9INvD/RX0&#10;2z6H3hNa4WnUoaFoKRsqKZ7lqiu54uphrmXZ7YEEJT3drpxJzsZ/5lDVK6O23P1Dr+2bbDoSwUGX&#10;XkoTrq7MQ0PYPnP72aT6T2b+hiAOuPVg66FItjn3Ur2qDwinoV/e76vXEL1hU7hQeQKdT4S/ovGi&#10;sj7uRuIG8f1GfgPZTyR+y7V7em1kHgU5jK1aS1eX00Bi3JevsCUsm+NuPdHp0EhZFyiPy+5dmchC&#10;flfW39XyUHdMWTfY/iWFpjQDBvJ4XX4GhYb43fJpzJ2XUxy6DIvhXZnQ7z38w/LY7dITuWWuFJah&#10;8Om0pW9WS/9ecBxyn4Iy6NCEmQt2cb4kibnj2rNZPJ3wXWtITElg4ZRZfH3tHAEr7YUDJxPNvMWh&#10;tGpWjv2SkyKa32LSmp3x5/AzGUdUdiGBfjsouPgDUdumEZFWTEbgQuZNW0VM4EZ2bj1E6EY7th3K&#10;oTjhOMv1vxSuRGN0e2hyNquI476ryS79muQNOkLIlwjxGMSs7elcilnO5BmbyYk7wrGQZC5fKWH2&#10;rCWixZzLiuMVpO+cR2RGKdHbV5N0/hwzhN2Z43uW+E2W6Krd9vxW3Leg5NMyHDmFysztmBtOojLj&#10;CKYdX2TinM3kpydTnn0KcxF8qsq/yCTbFeRFHiYrKYnY4DBxA75MXhlB/mEXxTNfcyCXk4t02XI6&#10;k0CXsYTmXyT59EEiT+wm6MB6Ak8mELR0vPKKy0B36rK94qbnMb7FiyzaHUv8mrFsOlHE0dl9mb4h&#10;kuITS4goOM/yUeI++vYlryiNmTOFoE7MY+n+TKLW6LMnVJgN165Mn3+IlGMrSMlOUHJW3XGvaqAI&#10;yl3rPgU1ajrVefsZ3boFkVlZrDLWJCAsg+3r13Ch+CwWmjfLa/fRJK+6hq0WnQlMvcqJxcOxHjuJ&#10;/LyzTBs1hviKbzm1RJ9tkQUET+3D6l1xnPV1wN1uPvuXGbEpIJNTK3QUQcmeAP2RFsJpTGbm6J5C&#10;M8qIXj2OBSuDifZzY93RJI5N68eG/YmErbNgzsLdnK/OYdZsT0pDPFh2qIBYH0P8w4s4MHUgWr2F&#10;r1VVQ6jgSbv9/Rl3RVCzDDSVp6auwE0Ihrt/xuTxrZThIcOeTZlu3I/JY5oJr/h9pmi1v2USq9zJ&#10;x26UhrJ8zHZ4B2x7vS6u8TJWwzSYZdoHt3GdcBrwoSgjPvu/h17nt3HV681Mo+7Y9n5L1OmI08AP&#10;bl6/40uYD2rHdL2erD+SQvx6PcZrvIW7fm+m67QXwmyiOJhu+n2Yrt8Fd60OWPT/EveRTbEa3omJ&#10;gz/EQVzLod+76PXvT1ZBHM69bvL7V1AEtcis930I6u8BQ2FPnC10WWTQSmkk1JW5N17Getggllt1&#10;FQH6/bsKtYLqpXRuPUyz+Tghry+7RmR3yM0UJeLcA/ZTPQncEJTs/bt9d4jHBmFjrGvV/659R0qM&#10;pT4olSPLMmCVQlRX91+BWwQlE5o+Tq0ylK6ChogH2z7NqoB8YjcaCF/rxRvCkj2UMl6U9sWuu6rr&#10;WA6rK5PMlE9xXLOxkselbixOGfwUtk6hq9QXr4/8Lb/LY4/bca3FLYKSjMiZdOoKPigMBeMTrN0J&#10;Dw1k77T+LN+VRJZo/iOC9jB/5MfCaXwfb5/NxIQG4GXWmhlTlxC+cjwTh1sRu9UKw+HjSD04n7Ub&#10;d1OcmcBWy3aquEvzJVzspxN55iTHd28maNNEHBxnE7JjPWdOH8HHvttdtfZRcIegpJo/DhXXFU7n&#10;nqQqzqyZgEX7Z/Dem0H8FjNMXHypEc7hLM/jpOx1ZmzbNqSUlopYSpfrVxLwC5UJH6o4ekA4gz7L&#10;+Fr8ClpujE33xjj0FFo1ahQ/8xMrhr7EnOUHKIpcy8T5AVQlrmP0EFOulIRh/AQapjsEJVF/w5iH&#10;RpeXhbA+x+9wNOciFrNoWzJRa8dhOsGH6vjVLNoYSZyfOWPbfEpcYRnzB7yFf8wF/nm9mCMx+UI8&#10;37JYswHmg8eSW/MTJb5mwk9rguN4PX7lOh4DXmCh9xG+zt6N89wDlJ32YNRQUy6WhmPyrxKUxKNq&#10;lX6bt1izN4iM5Dg2W7VhyeYwgpcNx9RmCXki/hrb7GO2Hw4mMzmW7VMGoCdiR0fT6eTts8Zi9BRq&#10;Utai36kdaSXFXK4pwEvnU4UvO9E6z5u/jks15ZTk53EpaTPTFgWQeXgaowfrUJgc8K8VlBzmeVTD&#10;riSzafOc4u/Irg45h0l2fcidio2VRDOq83VdHzLJoEx8Y9/jZSyUTv9XVMlqOj6vNDR1vMnVB0qW&#10;DbnTmihn160h5p1fwkTglsSDjxF3FZSEzLavrtKTxqOMxclhKXU0HxX3FJSdMJ63aJVoTdws9Zk5&#10;5rNbiDwOGGi8zVw3E5ykv9RFvT91K15hivE4tk0dKjTw1vLShbj329AY097dWDl9PGYaD9DNcjdB&#10;1V20rrAMc5Z5bWGDvYbSd6TkjGr9HLp1+aKUoSeZZ0r1W85vUvqtRDldZUzuJVWfk5LgVPZVqV5L&#10;2R8/7ou32X5oHzOFP6Uljpto1OaKEjzI5SLmHVSvoEXHF1W8iddzqWg5v8vww0rjaSWXlPS/bLq8&#10;oJQ16SD8NRGuKLmv2qj6yqTwDOWr37oBJgMnU14Vho3M7157f/fCXwpKou7pSEGt23aS3W5WHI+N&#10;JvT0GXIyIzmyay/ZaYlsc+6N6/yNJISdJD01kTPbpuA0fTUZiTGcWmuBxQgL4pLiSI8IYFLPT9gZ&#10;FsvqcR+hZzSF1ABP9kfFsNZgINGiTHRYBBdS9zOh68vMmunD1ZoKirLTuZJ3BOfeTbDp+hlJlT/y&#10;x0/VZGSUcL6ylJ22Xdi8J5SLFUWUxvji1HUw8blJhIfHknbaT7gYLzPBZhaZmYnEh5yitOjk4xWU&#10;lXgdZGEpqC1HMjgyeyKR5RVsHP2RaNniiV1vgrn2TIoStjJ70S6y9k9l1GcN2Xkmg0P7z1AR4cmg&#10;tm3JLi9kxsA3MLJeTE3aVhzMl5AdsY6A4DTW6PTldMk5fE2Hk1lazJRu7xBR/QsnZ43m2m8/4jms&#10;IbMWbOefF6OY2Fvw2uMlFi87ytWoHYRV/EjS3O44Tt4g3IrfyI8L59t/QvHOrVzin8xq9xbHM4rw&#10;NbIm81olc7oK7TNeTkXFqccrqLrFPPUFdbYol+l938dnbyxnVuhgo+NOfsJ25izeSeHJxYz8tDGH&#10;43LYvTuU0tNLGdW+NfHFpSwZ9R5WLj4UnvJUVo9G5JRxIfsA+p++X09Q+Uzt+TZHM2s4MXMk1b/8&#10;yrrRLwu/6Ri/XzxbK6jGeK4M4lrcXsIrfiBuVm8cnOWOI3EYf9CAhc5awovX5gchuMUdPiAkr4ot&#10;hvokXqxh6VfixidspKr8MQtKQoYPcv3vcs+NbLAbz+4Dfrj2ehePRavY4dYPyxG6HPebzJyle0g/&#10;fZioMBG6zBuDta07oT7W6ArbZdx7CIHHDxPuv1w0FMLX0WjIhMmL2GzRHq1WH7Ht4B6Wje/OkYNb&#10;mNj9TTbu3scq3fex1zck8exxMrMq+Gf1aZx7NhGCasL8qYuI3zqTPUcDOejQQVlHs2Spjwh54kk6&#10;4MHEXr1JjjvJ7E7vcjj4BJuMmmM+UoeQU8c4vXcNJ/cvwlK4KOoEczvuW1AS5l2lVonAs5NMUPqS&#10;yjiKgFQJRGUvZPuXmOrhyxkvA3TaN1L6upWs+PJTuaCq3o3kpnX16wXJMk6roy0/dbu+j/+hMC5U&#10;FHKpPJ01Jp/f8KmUQFp460oS1HrH5OIjeVwuSlJ2HBXHVQlTxW9h8Ot4qM/HX+GBBCUvqI5IfchW&#10;T1loqObcw0FmYXwOc8XxfOGuXTEPAjkhQ/26wLvjgQQl8e9K4XavCRQPiwdxThVBrXQeJZ7UX2ch&#10;q8ODJl5/HJCv4oOsXbkfqFZKqGiru2Z9TBzZmgYxgTuw7tJILTF1uNsOaU8apsL5VcfPo0JOoVR3&#10;vZtogof9KBr8eP1rnPrLfAXqCd0O+SSeVEx1L8gnL3dBUsfTo0K26nfrMZHzLVLiIlUJAVPOHFZC&#10;BHVE1EESVkf0SeOei5MeEfLVvl1YMh355kUuSn68G5kTU88cwb7X68pSMXWEboccIbmf9/txQl7v&#10;QbL0PCjk2yK7w3XbN1TmVexaPZcLl66osibWyunGX3jARnym6Krdlbo+1gksVLPT9ZOGvOZaN221&#10;PD0OrHUbz5HNSygrK6WyqupGRslb0kvWh8x9J1UuSwS4x/duZuNCJ8WoLbQRzNqN/H/8h8DTebxQ&#10;fD3WPySk8myeZcr+lVOJPORHVUGGeJ3+VL1Vd/m7RalkvtLy8jJOH93DUidtTDXfVKZwKykIhPev&#10;znT8P/7+uH1a6oNCRoAyMpQrm+WWi5adX2SJRR+hZL58/83VWlW6+aco1bnz55UUwqcO7RROezPF&#10;g/jrSYv/j/8ESH9BTlyQvYvqFOahIRRNpuV26v8OITu9+en7b2tVSihVdc0FCvPz2Lp8KuY93lbW&#10;06tj7v/xnwupWLLr5GFXT90L0oqZtHsK39lm/FirWA1KS0qUFPqyqdPX+H+F+m9FnWLVLTh4nJCK&#10;JbMV+M42VSlVYvRp5pgPUF244/33lv4//vMg+wBkM/i4u/ok5PDqPIMu5MSFqvZ/VM0+b/L/ftT/&#10;AEwEpLW6n7WwDwK5+6pcRRR9bMejK5VcIKMsfGnzHHKzUBWeR1dJVPcCOnLSQnvVuJS6+o8T8hp3&#10;g7ry/6uQIziqnFUyOUQTbLu+qPTmyq3qVMcfHHVKdWNb34dTqsbot34Da2Mb/I5GKdlXM9MSyUqL&#10;Jy3xJMfmT2en3y5i8s4S4mWMm4bMjPj457mbdnlVCZmtNOWAiExQoerurYP8LY9Lsy9HY+Sbqo7O&#10;/xLkWIgcTHbo/gJmfQazcm04NZeKKTkxg/lfvS2UTDWgrE557obHpFQCwvEzbN+AUa2b4eC0i+Sy&#10;IorCFzOr7+uM/rQ/K3wjKfq2gGgfc1yayVQKT6MlrJhcoqcolxyNl1vnySlVrZ5RplzJqVVyAeod&#10;yieuZdq5Eabtn8Gk/bOq6VQdxKeGgHzLOr2AZcfa38JptBBvnWoUXph78SZa1pUV9aRTadTmGXTl&#10;teSIf3tpUVXXV6ZaKbwIC6tRZ2FlFjlVGa06Put4bvNCbSJaucb8BXTrlxFWW0VLlFFmJYhrtZP3&#10;W7/MCzdmbhp1eFFJl6XiQ1VXS9kGWlh+0RrUyUkuR6zPm9xuWrUdtair0FVNV5OL82XGYGW5ozwu&#10;adbSMBL3bN2lAYbdh7BqUxY/8j2XI+czp9fr2DyExXp8SiXR8Tkl0beru7+S7LsocoWS8Fun+SC8&#10;fcPIuVRFQcIxgvbsIuhUNiUliURussK1Tzsm2MzlQFgccaG7OeQ9n92b9hAacYbTe+eyROtzxRyb&#10;CStk26Mx1u1fx812BqfOy/jiT64XxJFwPJLCmt/5488f+PZyATnRZ0mNzOWaPJ+7ix36bXA3ceVw&#10;TDU//nyZ8wnHiToVRemV2h7h76LYZzSMxd5HSb7wC5dL4on038nxo9FkVxSSEjBX3EtTrHUd8D2S&#10;TEFBKgmB2zm46xDRmVWcu/4157P34jOqNXZjLdl4MIn8gnSSgnZwYJs/EYnFVH5zjer8Q2wa249p&#10;DvMJCI8nLmQ7AV7z2eO7nzNnwwjd7sb8MV9gZr+a0OwrfH2xgMQjWzi47wixudXUlOeRcjaU0ANb&#10;OB6eSoGQc8qeicwZ8D7GQ3RZtf0k0bGhnNq6hJ1eqzgaeJqY8N3scO2GxbBheOzI4sI3V6nKOE3w&#10;zk0ci8jg4qVCCnYsY4fHBiJyZA763/j5fDRnPccxuf+bWCnpHdUrkDr865TKL4LCb/KJ3mCMc9N3&#10;sNNaSFBmHkX5gfh5BXAmIofqykxSIo8TFnSQqJN7OXt0F0mh+0ndPQGP8Z8IZmVq+yZYa7yOq6Ub&#10;J4p/47frmcTP08S9d3Pmbwil/J/wU9JKtmo3xnT0KHxCq/j+m3Pkb9tORtlFIa5K4hYOY0qLBhi1&#10;+oLplr7k/CKEeCGYA0byTT1Fzre/UBQ4A48Br2E81gS/M3kUZsZyeukKguPTKa6OIsC5F9ZNZVKY&#10;pjgZexFWWkx+3A7WjjFmw44z5J1P4NiUr7D9QljlZp/goLuUU3l5FGQeYqPnIaJi86muSCc54jhn&#10;Th7irLjfsEM7ObVvHUe8TJk4xYej0UVUp/ixweJTRvToyZz10ZSWZZC+ywrH3m8xto8tO09mUZm1&#10;Hd9lc/Dwi6fqfAlFaWeIDD4iEEDE0R2EHNxF2FZXlk13Yu76GMrKUknaaopt73fQMfEgMvcaXD7K&#10;gfkzlez40lLJDPkeA95Rkr//DSxVR9ymHCTjXCVlsatYOFwqlXhY22Ip/bGceF8L0fy9h73uMk4V&#10;llNeIJTK2Io1XgfIrK6gOGQJm016MddpJkeiIkjcN5dVIz/AsUsjbBWma5XKairBlX/yz+8SOe3Y&#10;BhfNFnhsiUIar98z17NTT4S2Y8ezMfIav/1USf4mC3x8D5N58Vd+KzlK4LSRzLSbwtG4q/wh6vx5&#10;OVQo1TBW+55RaPyQ6MnqEW9jPM6SrdGVgk/hDy7QYoHnNk6nFlEcsZHNdgOEQk1ga2AWFVfOU5ay&#10;lTWjhNWduIKg5GJKo7ewZcIgnAys2RSQSJF44MUpe/DRtcJn/TFSS3OJ3z2ZRaM7M8nalS2H9nF4&#10;hSXT+v4DU2tPgtPPUxWzitX6bzG8d3/mb06m8lw+2fsdcO77DuP7T2DPaaF4xQFsmzAORzPxoqYV&#10;kpcUwB63QbgMG8rCVZs5enAdG01aYty3Hwu3pXGuOof0nVbY93kPXfNlROZ9C1eOcXDhHLw2ZIkX&#10;7ze+ifdk0d9CqaS/0fltzPq1wVWnq7Ic2VLzddHO/wOboRq463dh0pCPMevwGiY9vsRZqysz9dri&#10;1l+03V3fYsJwDeZZDGKF43C8HQaxzKQj00d8hINo22WnmoppEa0IZ9txQFOmGfZmkUknpg98G8ce&#10;b+E8qoOo35dFei1x7ycc874f4ardg0VmmswZ+T6O3USE81VzZhj3Y7nDMLztB7DUrAcLzHvjYazB&#10;lP4f4FJLw0O3Ba5938Ci1yfYjRH3oq2hDEMYa7yKUc+mOI7vznTTr5ht1IOp2p3EdbriPq4VNiJI&#10;MGwrZNf9U+yFskzR78EMG1s27Ioip6yA3OMzmD74HeEfCb/wq9a46PZilpmgY9yTqaK+fb/3hM/4&#10;Gka9m+E8TiVDG3HP+l3fw3JIRybrdMZ1+CfCwX4Ng26f4jCqC1O02uLQT3ZYC/lrford6C5ME/c4&#10;26yfkG8noVyfYS6CE0nDamhHpugIfod9rNAw7PWl4L07i4zaMXXol0wa2QUPi14s0GmOc28hrxty&#10;v388ZqX6a8hON7ma+En05j4JyLe0/vqOe0JZHf0+NmMHMs/dnvWL3PFb4iYwkfUzdZmn2wYLjUbi&#10;JRPOuAg21NL4N0Cu8n6c/VX/cqWSUYoM5e+afv+xQva9CMum+QLm7VSbgJpovKhc+373GZCCvkOx&#10;Oojor6VM1CcTyDwZOf0rISeN/UcrlYSiWOJNfeyj5bdDsyFWvVow1W0XOVd+58+fr3AuaDor9T9U&#10;kvKorXMXyD4uE2URwsvom8wmILqcc8lb2WLXUslQJGWm7l7/EyBfmAf1m+6Ff4tS1UE2hTd7dB8S&#10;os2XPpa9iGScBgifaNCHTBrwHk69hSJ0aojtqMGsDCzlu19/4bso4YjqfoCpEkXW0Xgdhz6ibv/3&#10;cO73luK/2YvIaoL8LXyoCX3fwrHvu8p5uz5vY9HzbYzMhFKdLaYicQtbHTUw0hTHe72Defc3lKkl&#10;ioIJ+SkJaoWvaN5T+EO931PqmnV/S4FpNxFZdn0dE035Wxzv8Q4WdWXEObneVMFtMnsSeNwv979V&#10;qeogza/s8X4w8/sKtp1Fna8GsXrbWUovXaIq2peDHosJDMnl4vViMvdOw9vGjv2x5/j+1+tcjl7D&#10;HicNXPrUJs7t+gwWg7vjsa2QX2RfVeF6vIWDau22nmSZnuH3dFJDNuEb9b08y8+Fh9k2Wwtnx0Uc&#10;Op1DdXUeScdWsXmqLWsW7yA8PYvMyI2sNWiGcZ/BLFkbREZJPqnHV7Jhsi3rt4SQVnKFS1dLSfLR&#10;xtVW+FshlVz/roIMQWfDnOnsCs2hKD+e8BXjcBHBhs59Jnl6WMhRCLni+3GO//0tlEpCLqF/IOe9&#10;y7NYDOnG/O0F/PTnP/kjbSlLxn2AUYsG6I/UYVPQFfi1iJJTS1kTWMCV7y5SsdtE2e3HvEvtQqGu&#10;gsbgbiz0y+D6rz/za6ony8d/geVEL2Jlv8Ll00TtW8zG05f49ccaSvcYMrHfq4zRmcKBqBLKo9ey&#10;3uQTxspNILq8j4XrDmKzCyk4Og8//4OEF10Q32fjOaox41u8gEGPbizYGUN2STYJa8biYuWk7Bp0&#10;qTiEY3N6oN2tGY6zD5BSUEx5+FIWagnaXwjaLZ95YsqltBQPIvf7wN9GqaSfJceh5NicOkbvRJ2l&#10;GszaHdGUXRaW6uxGDsxfyNGT2Vz8vpzcPY4s1R2IV2AVP/ErFwMsWTz8VaHAtUrVo5Ew/Z/gZulB&#10;eO5lfv42m+j1HvgfjKXq+lXK97vg5WCMX9yv0k5RfcgSl69eY4zebA7FVfPtN+WkHV/FRncrVnls&#10;40xaBmlha1mr/yUm/Yay1OcE6cU5JB1ZgY+rNet8g0ktvsLFK6Uk+mipLFVoNd9diCVkUT90NVvi&#10;5HFSSUVXHb2MuWPGMMsrgJizu9ll21ZZbKo0rbfJ7mFRN6fqcVopib+NUkkoiiVu9IFmJdb5VMIv&#10;ch74IS6DP8Jl4D9w6vOGOPeK8NfewEH4RM5fCT+r75tqoj5xLUmjl/Sj3lfVH/SBsEjCv5LHRX3H&#10;fsK/EvXter2hPAjDLm9gKv0gxRd6F4s+72Ml/aEebwo/Ucqunk/VTfhUvf6BZR8B4XfJOnJWrfSb&#10;jLsKet2FL9ZD5WMZdX4VY1HeTPNNcf59rCcuYt/W5Wy2b4de24a143uPDklH+rPKxge3yOLx4G+l&#10;VHWoc+DVMfzvgo3gR/Kljt8nhg4vKntbyhy5as8/BBSFEi/Gk5Tv30OpBBO6reTMhWdUeZeE8ygf&#10;oJyeoo7pOyEE1PV5VV9U22ex7NpEFcWpLXsvCMvU5TnM2wo67Z5TNpGXlk0uLpT5vu/gVeNlJVvP&#10;HfdzA/I+XkK/3dPKJhNabeRGp+rKPQm8jH4b1XXHtxaK2VF1XCrUo66o+Sv8e5Wqk0xC8Rr6Q93Y&#10;F3OF65fOcnB6L7RbvaDwIMvURYbqmFeg+RI2vd7DceZBCmSQ9nscQXN7Y6bx4gN0VYhrKEkqPmay&#10;dwgl/xR0rpzgqHtbDDVUWSFVvL6O4fBpHEy8xvULZ9g3pQdaktfb76sOHZ9lXNeBLPCOpexqEWm7&#10;bZQVunqPNa/E7WiMQXvx7Hpo4rEzloKr31AY4ILH8NeUdMEW0kI9Zsf8dvybLZVKcQw1P8ZueHvc&#10;xrXCrs/HwkdpxsTxnXAb3xFXnZ7MNu7BIqOOTB/6Po49X8K6bgzPqA9LrfqxzH4wi5YfIu/iH3A1&#10;mCPTvsK2b3PmmvVkgW5LXHoLX6pfM2YY9MDDrCszhnwk/KtPmazbg8VWA1hh/xVLjDVwG90PT78z&#10;lH0HP5Uex3/qQBwGNGfiOMlLF6YYdMdtZGsmjmqHy9jWguZbygM07P4ZDmO6KmORM416MHlcB1xF&#10;HffRn2LafwhzlgSTW55CnJ+ZUPT6SiXkLOt3/RCbEZ0E/V6ifk+maXfARV5Tqx2Owl8z7/WpoC95&#10;6ITLeE2myzI6HZg44APFBzXQaIR+J+GLDWiDq253pun1ZIbxeLx3hpFRVkr6TgcWDJNr0x9sCsvD&#10;4t9sqWQ+V2GphruxN6yYy5fE2+8+kdn2m4i/fIWK3BMcnDqaKTbLCU2r4PdvThM41Y4lU7eR+/1v&#10;/FAZSvCcsSy0mMzBqFKu//En1BzC39mGRXNCuCwMzk/5W9g0+DOcDVaScF6aoCpiV2/hyNY0fhAl&#10;KoNmstiwIzNGforT4I7MWhFAdOFlqmLXsX6SJXMXBJJ7tZqS5O1sMOzGhPHTlY7PSzVh+LtbMsVi&#10;ESFZxeQnHmC32zDctSzx2RdNTvW3XMvYzqbJjsyYF6hsmneLUgn5GrR9G2vLKeyJLKIsK5STSwxF&#10;/TEsXnuClJILXL0Sx+FJY5huMYVDWV9zuTSG8NU24uWYwI5T6RSWJxI86yscBw9n6aZICsqzSPCf&#10;ysLx3Zji5s3J+AIqLpSSvWcC3uPexEK4BeqU4HHj76FUwyYpOyNWnwtWdkecZbeBuPOl5IZ7srjn&#10;exh31GfTkUTOXY0j/GAQkWevwR/F5G7Vxbbzc5h1bYSV82ZSzgml+voY+5xtWTQ7iItygl7menwG&#10;foyT7nJiy3+CP7MJmzWWyUPH4xuQSIU4xJ/fkH9Wdlp2wGnyKk6mVys7LHpba6t2WTxXQHbgDKb0&#10;+UDZbdH/dC7VJUfYuXYNa3elcbE8hojV4zDReAEtOSvTaB6Ho0u4lLVN2a7yTqVqJOTbCO02Q/Fc&#10;E0bh9yUk7HBiSusG6LRsgn5XM7aeTKP0QgyHJ45imrm7slNjaeJOdpp/jmnvrszzCyOzrJjkjQ6s&#10;9fLiRN5lSiPWslH/bXTbCL+vYyumrz1OyddfcyVkGj5ab97sn3vC+Hso1YhpHIg+z7fXY4Vlcmfu&#10;hJ2kf/8N5UkbWNFXmPjO5mw/XcyF34o4M8eYBWMtRPkyLn5zkZr4Y8SciKPwvNInDj9GcXxaHyyH&#10;67NT1Lny3SWqow8Tn1jO1a/LKNhlw4JR3Zli78C21fPYu2U3ERn5ZAevwEu7HQ4z/Igo/ZmvU9ey&#10;xt6QqQvCKL1+idIzi5je90P0B09V9VF9m8DhKeOwG6jNGv+zJGelkRS4hcNbDhIWm0/5tZ/4Nt8f&#10;v2muzFocKXyqYtL32N70qaSM5VTpwSNYsuoYCekZZJwN4NCWrQRHpJFf8y1ff5tGoNt4ZljP4njp&#10;L1zKO8p+2+aY9emJx95kiq9dI3+vNTOF6zDB2ZPghGwyk04RvHUVwaHJVItmXP59d3YBG3XewEw0&#10;t+qU4HHj3+xT1UK8tXoiatNqJeesC4dYzgJQ5mO/WJsl7iXVKh1xTNldqktjLOrmocv55nKOekcR&#10;tSnf5SwEuTPnK0qmXSt5XONZZS67YXs5P1z4MCIyujEfXoGwLnUdi3KOt5w3Lq4tU64bajyvXFdu&#10;Y6PaRrmO1+dqN3ASsroxL1wFZU65/C7nrMv7kTTkNdoJC3XH/Yv6MpOwvL86fuQqJOW7zDYsXzxx&#10;Xs45V+awSx5E01m35U7t/HP5gsoMxgaCN1M5L19Jgaq6d9UcffUK8CTw91Cqh4Cqy0F2Tqq/MXlc&#10;dgXIuULq6v83QSqqHOaSnZmPc7bBw+I/Q6nklBMlz2RtL3W9c+bdahPq9WgiosKXRTQkLZt8+1Wb&#10;PKjb8fUvIS3BXa73WHGP+7pfyP4zOctArhaSKeDkaIS0SlImj3tM737x91Yq0azod/0H5i5biSm6&#10;SnWMFyuNPmFcm7qU3YJP8VCMNJvivFxETOeuUrTfmcWurvjFXudqVRhHJrUSPllj1bKo2+nfDnHP&#10;cvtO84neBBdcpyZhI5uMhXMuHvpDKadaSIWXfUmf4u6xm7gLv1IdvxFfeR15/CGuIy3VHRBKWgdp&#10;1WXXg8xMJ/v9FCWstWqPe9xP4skplXxAnV/HeGhf5jkbscJJh2Vu5qxb7MrmBdZ42/dj0oB3lO2I&#10;DQb1Yo6zGWtdhzJ5yPvo92yGs6Uhq9y0WWzZCzvXDZxKKqAwYiv+yxyV7U1951vhZdcH535votv1&#10;U+zn7yYmr0TZbtlDTzjchqNYYjuQ6SM/ELw0RKdna5xNtFk5xxnfZS5snGnMEtOuOH71rsKD4k/V&#10;KZXjImWn4ZIz3vjovi38rdcwHtKP+a7WrPeYhO9CK2X70+WupsoWqC5DmmKtPYql7sZ4TdTHe44j&#10;6xfas8Z1mIgyP8K41TNCYd7EbMQAFrhb47NwIptn27Pe7xAxBecpPO2tbLyrUipptV7FsEtr3Cx0&#10;8J5lwHytZsJX/AfWY4azbLqZuMZAJvV+B5M+Gky2NmT1/In4LXVm9cQhuPZ7XVg+8fwGajJjggXr&#10;Frrgt8QZn2njmTXmc8yEf6fX+V3Mh/dn7iQL1i9yYftSe1ZZd8VN1H0c2WCenFIJ59Kgy1vKPrch&#10;yRVcqojg6MJhysbAlrquyubARWkB7Lbvho3NYo7ElXM5Zy9bbduhPXg0ngfzOFeaRnrAdNxm+XEi&#10;tpALpaEclBsHt3lP2Tx4X2yesoHwTru+uC3cTkR2kbLjsoebk7KZcHX2MY7OH4+jnYiGknIpiF2v&#10;bCys/8XHyubCe49sUzYYdpW7DtY90HpKVRTioWw4PGvFKbJK88g6PlfZeFi//1jV5sNXryobEK+x&#10;HaDs1pxdVkZFwiY8x4oIzWI2h5NquJDky/Y5VsxZFUZuWQ4ZR2Ywb5CgMVCH9f7RFF25RH6oVz2l&#10;ks3ha8quznIFTuk32YQtGYVdm9a4zzxIxoVyihJ3snaMLmu2nSH3Qh7RPnbMHfA+5p0boaPZgSke&#10;R0ktKqEodiu+k4Yz2ciKDbtjKLxQStrexSwzdmRvXBGlRUKeroNx7/uOYs30ZTQqPpWxQeGvyhkj&#10;D+OjPWGlelulVCkllIYvw9vgYyUb3/henZnifZqcgmQS/MxwcfUiIKpEKNUetli3YfyAEXgeyqWi&#10;IIazPiZMnLqRk4kFFId6sFzvQ2WO0fje3Zm+OkLZvjvO10rZwvtMRkGtUk1QtvKuTDnCyTVOrDqc&#10;Qm5RJrGrxuDWpxHjWouoUll2r9pp4wbPtyhVOQUnlinbffuGFytbfgfP6q5s+z222T+YOG0toQWX&#10;lO2/65QqqyifgmNTmTrkHUaPcWJ3aDE1mYcI2rOKrREllOWGcnx6Z6w7CxotPsBl9iZle/DisPqW&#10;qk6pDNgYkEDp11mELRqOTasWuM04REZVMflhS5kz8APR9Hdk2pSVnIjLoezSRQrPbCXAcyI+QTkU&#10;FqcS42PMnHHNsBnYHKcRrXAe2ZoJgz/CUlNYqoFjWb5qH9G5ZVTWVJJ7dAGe+p/csemqVDYZ7Fg9&#10;gIL9C5TKi5DEIiry00mNDFI2xU9KyCA7+RgH5o/EuefrwmdphovbSk7GZ5ObFk9ibAKZmTGEr7HA&#10;bdBnmDnJlbM11JTmkB51ksjQMyQnZpKVdAj/mYNw7P0FjgsPkFheQ77/BBZPcWFzxGWuloZzcl5f&#10;THp3wHXmWoKiheWLDVP2PU3LyCM7IYCdUwZgJZx7ZYP9OqVyXkFQzjXOxazGR+9TjIePZYXvMRKy&#10;5PVDiD0bqWy8X3Hpa2XzfR8H8bZ7RVB4roryU3OYMfRdRo93Y1/UBa5XnebIvFGYDh/Pqq0nSJQ0&#10;zgYTGxVFYpp4oJeuUXLWh01G9Xwq8WnY8R3MdeRq6ASyspPJiIkiOT2D1KAVrNZuJqK9jkyfv4Kj&#10;R/cTER5LZm4WifsmC4v1D0wGDWXJ2v3EZOSQGXua2LBo0pJTiD0wlyXabTAbNBLPDVsJPXGQiOgM&#10;CnKjCF6mjYtm47tutaxYMAE55+2vph8/QaUS1qCLaPedNhFZeI2LCd54ab/JkI8aiDf9zpUohkrf&#10;lDgnLJmC5k+Jt0aOkYmb1HgWrebymLBQLURdcX5MLQ3VdsniIbR7RhmRl1ZIv/0L6La8jUYtfblx&#10;rkJffI6/0dd0G+/tn0NbXk/yqPQLiSitneBBXFvWU/iX11J4UOUyMGj7lOp3q+cVK2jcUbXiZkyz&#10;Oh7upKHci0Kj9jq38yH7xNo8xXhRZkwdzzIXg/ABZd+d/m3n5CwIA2F9VYPK4h7qrqXIU56XsxWE&#10;vMSzUeRz49zTqn66e864uAmpYPJTOv6KBbstynxySlWHuo5B5YbUvwX/j/9sSCWTazmVWbtCwaye&#10;uFJ1eh3T3h9jM7g5zsO/xK7fexhLE6+u7L8c0goJv6rru1gOaIr94M+x7vkmJjLsV1v+7wbBe48P&#10;sB74BfZfvY+FnFHa9zPsB32q3Idxt39g9VVTHAd/ilXPt8S9Pnm5S7nJnv2pY1oS8ziSnt0CYbrl&#10;uJ7B4AnsOpVP9aU0zqyxFI6yiDSkCa69huyzUSB/K3XrHZefN47Xp11bRnyqjt35W3G61dG8QVdC&#10;WNFWb2I51IZdMSJyu5DBqRlf4dxJNJ+inEKjro5S72705G95/HbcVk4pW/cpea13vq7+LefV0JDf&#10;JWSTq/EmFq4iss27QsXpJax11mXJ3gyKiyM4Obsfdtoz2H+2nKsXz3Jg6gCMmz8jnomsX0dbXq+W&#10;fv1jjwiZFl1uR3N4i/fjVCrRpmsIx06zJ/NXHCQur4qammKyg7xYY9IUrfavYTpej5UrVnL8wHZC&#10;A9ax39OCmSIsNurfk3keiwnYsoJ9vmsI9JvGcq0vsJBjW8K30W/zMROMrfHz82T7zGE4iEjJuEs/&#10;Fi9ewM5FOkwd9Bqje3Rm+gwP9q+1F47pJxj1+4p5cxdycM8WQg/5cmjDYvasW0rAWlc2zDBh8erD&#10;xOeUU1VVRG64D+v1mmPapTmuk6awa7sfIYd2EOy/ij0eekwb+Db6PXozb/Z8/P28OLhtLUe2zmat&#10;eWulN/9GE9++IXp9ujFt8mz27d5CyMHNBO5Yyo6VyziwaSG+Tl2xHzeU+QuWE+g7lVUWbTHsKay5&#10;60z8fQXdJdq49n8Lre5dmDFtLgf2bFXR2F5LY+M8Ntp3x2XKUo4kl1MUvIg11j1wdZ3M1qXubHCx&#10;ZMP2QBLyKzl/LpeUI34cWLdYyHQ2Gxw6C7fkJeGUv4GZqTWbNqxi/4KxTBv0unrf7gFRp1QyKfFj&#10;tlTCaewgLjBokjJVpDJ9K+uMv2BUl69Y7htLQXkasZuNmCTD626D8doVRWFJHOEnD3NIWrbCKMK9&#10;hmHU7jnGy2m4dXQ7CIe4ex/mrjgtoqIQQlaYMn/dcRLzznPlaion5jixeu5azubFE+47l/l268T3&#10;UkqTd7LRvAU6Td/G0n4Jx1JruFxymqAF47Hsp8/GEBEFlUVzdEJ3Jpq4svdsFZdrMok/sIh17ras&#10;Wy2iqfyLXLmSyfHlGzl0IIryaxmEeeth93kDtNvWDhbLt76DsH7WiziWeJ6agqPsd9FA/4uXMdF1&#10;IyA6n9LKbKV748YSrZJTHJvTH4O+3ZixMZK8oiLKQxezdKkvAVGlVOcdZM+EVuh+0Rgzw2kcjiuk&#10;TMhP5o+aOXMJBxPLKDwxj9Uueizdn0lpfjRnV2tjPXYKO4KzqK44wXabLhj0H8/64AJKMw9xwLEn&#10;trrT2R+ZTVHMWlYbfolOi/vbj+6vcKdSaT3O5u8NDEdO4UB4HpWZO9lk0RGjUWZsPV1CecEZTs7p&#10;gZWI7Ma2acVMr4OkFGcQfyaYoOBsKnJOE+zxFRaar4gIrT4vwgq2ehlzLSN8ArOprCynrCSdKJ/Z&#10;7Ag4QVzxFb6+VkzC9gnMGNAe1/lHySgtpfj0IuaPep9xnz+Nrs4Etp4q4WJpGCcX6WI71JwtpzMp&#10;LIsl0HU4c6cu52TuZSrjNuJr+pGIBEWg0eEf2A7+UvguH6I/yIbNB9M4fyGek8u0sBJBiKr5EHIT&#10;zYuBxsdMnLmZ8MLLVMSsY6Px+2h9IaLCQeNYdyyV/PJs4taMZZKZIxuOFnC58gyBornS1ezItE1n&#10;yS3KJX2rI15rthOSXUNZ5Ep89N9hXNMXMBqmw4agdPECphG14m5KFUPUGn0c9WexJzRbKNUp/Cf3&#10;xuDjJljrOrErPJuS4hxyCoooOLOKFbrN0G8p+Kv//B4BtyhVUWYSU3W63Gi71VW4b9Qp1QhX/E+l&#10;UZK8lU127dFq9gz6fTowedZaTpxJIDMlgayMJJLDtrHVpjsOeqb4HM+jLCOIE/P7qVEqCbkD0fvi&#10;TZssFDaOlAPuwnS/y9i+ZvgdTiYv3hc/u1botH4e/c6fYmsmmoTD4aSlJZOTmkBiZDSpadmUZh3n&#10;+HwtbIeY4HsyiZzCSALde+MoLKyJljHrdp4kMTWN7OR4MlKSSAzaxFa3PliNsMJndyzlFZEcXzy2&#10;nlLV8ScUq8O7WOlbsH53CElp6WQnRpAcc4aohHyKSzKIWavD5D5vYjDaVJQ5TWpmOlmCv6yUUEJX&#10;WjJ5wLvotnsLK0PRPO0LVdFIjiIlMYaE+EwKcqI5vXS0aBoXsD86j5wjs1g5UZvFe5IoyDxDuLeO&#10;kOU0dgalUFF0nN1u/TCR3SCdWjPRdS9J4kUrifVh+bjPMZRTdG6R76PhFqWqLEhngUlPVfQjFEtd&#10;hQeG7BNp/bSqT0j2KSl9IdLRfEE8dHG85VMCT6MlFEDJ/ykzHLeWx56996pc4b/IeUhy7lPdvCtj&#10;pV9H0FLmZUn+5bXEw5bzkdo8g5a8VounxHmZP1NeW15DNQtTT/CirASuHaowEnzotxUWSuGvlsfa&#10;HKSyaZf0xreQK4dF/S638VaHWhpasr/qswbo9uzH8kOZFF+sIFU0/dMHNBHNpnigbW/yNl7yIOdd&#10;Scdd0lUyPksatTyI89qCd4XXdsJZl31yrcQ9yS4bOVdd3r8sI2nUyV72g2k8j67wRx3NFxKYUSqa&#10;vI14jv0Y4/aintog4+Fxq1Llp7PIrDe23V9RRvbVVfhfhlS2upH/O1B7Xl09BVJBpPLWdsBKP1FJ&#10;7qqu7BOBeMG6yKZZ1ZEsO22VpLd3eyEeAWqUqhcya52taHb+HZv4PTpexVixEPINrX1j1Za7N+rq&#10;qKaM3JyzVDf+JaeM1E0bkcfkOVlGljUVcpODsrfT/F/BXZVKbgsshSVXsv7r3qZHhXjz2os3cbg2&#10;K3YlU154loi1ulhrvqZ+OOYukHOO7j+nw90hhy8sZb72/zEFu6dS1QnHqvurf1PBSL/qZREQ1A4G&#10;S8jxtRG6ePtncr48XkSF+spKY912ormRZW841HV1a+tJSDrit9yV3VbmYZC7ocuXS8hD5mVQdkXX&#10;bFLvd935W78r5+spl4RUMCth/U3EdZSd0uuuK3m48VvwduP8zXtS+FbO337/f0/cl1JJ3LL0+9+O&#10;l4Sj/CaWw43ZGJhGfnGiiJjc2TBZhwX6zTEbr4fnzmSqzheRc2Y3+7w9RASaQUFROjHrjJjS4x2M&#10;RpiwYV80KSnhhG1dwraVuwiLSyb5jA9r9bvgMmEZ8Vfgt4LN+OprMHnKMSrlssHvTrHPtAOTHL1J&#10;vv4n1zNOc3LVQQq++YkfK04SuHYqO+dqsXTcZ0zoVpvZt/uLWPX8BDf7xYRnXuD7HypI2ruEras2&#10;ERRdxvnrP3EueRvbJw1g0uIgss5d42pFPKEbF7JlxzESiqrID/Zkjf6nitI/vlmoTwb3rVQSclag&#10;9LPUEfrXQghWRIbGfbswa/42whLKqPnuMuUZJzk4dQD2OgYs353O+bI4zq4ejWn3DzBxWMuZtFJq&#10;4lexbNEK1h0t4puKMIIWDRYRkoieZA+zhScnkyq5lLmZlfoDcZnkQ8a5i/xwLofiaz/xXUURV374&#10;mnN5JVy5ep1v87ezx6QTzjrOHIou5YpUOr6jJmkLW+07MlGzkbB4jbHSeB0XYwcCi3/j91+qyPbq&#10;z7R+DTFu8Spu7p6ElP1EZdwmNjv2ZeL8gyTnFVF2aj5zR73DiMHGbA7M52JZJCGeozGRSqVEturk&#10;8vfAAymVdEzlpHq584I6Yv86yKZLps3+DMdxXZhqNIBZS/yJzS4m95Arcx3tWOafz5ULGcRv1Ma8&#10;x0eYTvQjOv8iVzP9WG3YAwtdF/zDs8iK24+/nLJrP5d9p5LISj/GPrd+2LdrwOheffBYH8P1P3/n&#10;97L97DDvzNSFhyi4LpUnnTMeA7Fp9yrOIzqxwGIgnpNcOJpykR9/KSNlxRhm9WyouA72mi9g1acV&#10;M2bsIuv8t/x0NZEITxM8py0iNPUbSQyqAjkyYwiuS4PJKK/hfNRyFo55j5HDLNl6qopvquM57TXm&#10;v0+p6iD9A7k86t/nwAulkrML5Cj84BaqWY3Dm+Ew8EPFHzLo/Cbm/T7HYdBn2PR+W4TN4iXo8SE2&#10;A5viMOBDLERTbqAhfJTO72DRvymOw0X9Ec1xHPCRksBC8WXkdWSmlG7vYj3gU2U+vbx3257v4yKu&#10;NXX4RzjLNI893sZpUDOma2swW6cds8Y1Z8rg95RsMar9cGrlpvhoQq59P8RlREtmaLcX5VszfXQz&#10;poxqwdQRnzDpq3dwHPg5biO+ZOLAD5TpJAZdJY/yXj7FutdbamTx98NDKVUd5DxmJXGqGsL/jZBd&#10;BrdPSHuSkNeSa/mURGtq+Pm74pGUSkJGNH+pWMoUEznDsHYW5H9CiC177DVUM0BlR6FebQenhaaq&#10;X0qdLB4YvZpg0/kZTFs3wKT9c6qmUl05AZlyW+brUsvrg0IZjXi+dmboU6pRhMcYhD2yUknc9W3q&#10;pArRdfrbsjW4kquX4jgxf6CSQOLWsbK/G15Cp8VnTHTZQOSF61TGr8ezz+sYt5fTdVWzHB9tGbns&#10;khAOfPvOeK0Lp0a4VL8V+eOv9S4OshvjHrSlQkuLWdfF8+AWrKF46B9iNWIOxzOrqL4cwwGH7ti2&#10;fBo9teUfHI9FqSRkZ6HsfVZ3EcOu72M9qCUTRzbDts/7mGp+gM2gptgP/Ay7IdInEhjaFNt+H2Et&#10;/Qfh40wcIXwkxcd5XdBQzR61FXXshF9kL/yoiaNa4zzsC2z7vouJ7EXv+ZFy3n5wMyYMayF8kw+V&#10;hBQGcr1d389UNEe2wmnIZ1j1eF0ou7CwIiq0GfwF9sLPMpe8yz4huQfMV1+I+p9gO0DwN7y1qo7M&#10;1dn3U+wGSx6+ZJL0i8a3YrrwhSb2fUPVRyXR50NcxXVm6mgwR7cN08cIH2tUS6aNaorrV28qwY6U&#10;r730r3oPwMcvgnNCqX4oOMAR2/bCt/qSqcLHmjZe+Gfjm+PW/01B+w3BzxdMHd9e0OzAHB1Bd8TH&#10;OPaU/V7i/voIPgVf9oO+wGGYyr+U/qG5sKrKOKtcB9j1XSwGfMkEQd9hYGfc9OdxLCmf0vJQ9tp2&#10;w6bVM38/pZKQ+bhvyV1Qa6l0BzqyPaiQK9/EcXyeOzPM1hB9/grnSs4SvNyS+ZO8CYwppOpqJdnB&#10;69g81QlPrxNklOaRcXgWMwZpMn15AMmV17lUcJpjS42YYazHyo0hpGXEkbB/Dkt8ThCTfZGvC05y&#10;aKkOE/p8KSJDczYejicz9TRBnpYsMJ/Apr0RZOSf5eSicUwaPYql/hmUlcQStmiosBA9mLnqBJnV&#10;BZz1nMoqdy/OnLtGccwOtpqPxHtfPHnVV6iK9WWjkxWrxTWrfv+Za3HebBjXiiku60ks/ZZff8gi&#10;drUZni7TCIyu5jcZ3X2TSNTsjkzs/QrW3ZoI+QpFGTwavz1xiqW6nhVM5CofEi7Iwj9RHTyPrQ5t&#10;maBtxtaALK79UEnh8fmstR6N96LtJBae55uSQ+yxmc6OrYkKjarEnWxzM2PxosOkFBWQH+6Jx8i2&#10;WBq7szeygLKsU5z0tGa2tR0b9kSQVVrJudJgdtt2/fsqlURdZKhcoE6pBtiy5UgG52vCOTJ7ItNN&#10;V3K2pIDcsKXM7/cPDFqPZO2eGEq+zuL0svE4fPwS1lou7E/MJ18IasO4PsxbvIu48gJiVxkypaPM&#10;Lf4ixl8NwvNgAnllqYQHRpGRWUDRqcV4ab/O8P5DWLQrmwtV6SRvNcFas7GoI3yIsRPYFlLKpaJj&#10;7HfRxKDfcDwPxJFXkkpUcDw5OclErzfGrbOwmA5enC45R174ZnxNh7NidySZQtETfPSY0uMNzCxn&#10;cDznMt9k7xN8G7D6ZAlf/3iJkk1jmD1QNPHNXsZlwjzChKL8cSmKiJkdVEol/FCl+dPoiOfKIMqF&#10;QlyL28sR1xmEV/zAT7/kEzO9J5M7fMgc78MUCq38Z00CaXvmcGDdDAK8J7Bjnim+c8xYYzmJI8fS&#10;uc6vnDsxmXlt3sFu1GwOJedSXBzENtNZbN8cRsn3uZzxNsD5ywZot3wLk77O7I/LpbTib26pJOoG&#10;WWVkqCxtUiyVMztPlfPNDykELZzKTMvNJF6ooeTscmb3/wC9NtpsOpJNzR9VxK41wumzV7DVn8Wx&#10;vAtU5hxk8/i+zF20g+iC81TmxRC2Ywl+y5YSEJRMdnIgJzytmC0sTHzJt1yOX81a008Z+0UjTPoP&#10;Y8m648SmJBAbsIqdnhs5cTqJ9MQD7JGdpJ2eFwHEq5gO1GVdcCGVV2so2DuRWUNeZ+Snn+Lutomo&#10;yz9QkbiH7RZjWHUojaLLF8jebs70Xu9g5bCEkyU/czk3gKMTOzNJx5mDUUV8/fNFSkLWc2z7LhKE&#10;9fzp1z/5/VIsZ+fWWqo6pWrfBe/1UVwUSvVzpriPKQuIvSYt1UXSFnzFDM0GGPXrh/e6k5Rc+Z6v&#10;SyOJ9PXk5LFkqipySN8/iTnDLPHdV4LcX/XryLksaf8Bkw3Xk/o9/PhLGvstu2E3TFd5aXOyE4k7&#10;vJYtXmsIDM+m+PK3ws+N5oBjj7+nT3U7bjiUyoVku/4S+nKyvlAyQ6ls4rvMyqJyNEWbX++8wpwy&#10;BtYQPSX/Uhtmrj1B+sXzpG2xY5bm88o6NVXGFEFDOP2qMbRGKpo3xsjqjqvKKWNo9ercFMSt169z&#10;flV81tGUtG4ro/AozosyBsLvsxog/CzDPiyzFRbUtj+LnCZz+GQB3/xymdKTs1jeR/hS3RrXboYp&#10;IeXcGJtuL2Mjxw7lGKL8LstIv+tGGXFOWFqb2rHHG9+VZyR9uToa4rus00OUqaUj+8akEpvKdYfy&#10;HuvJQZl/Je/nMQdNT0yp6iCHdh69n6XOUf9cOPrvKgsM1Jf7d0EoXOfXlGDBcahw0rWEky4c9brO&#10;UPdB7ylO9U1l+vdARpU3XJMniCeuVBKPR7H+cyDnU8lcUepk8XfAjU5VNbw/DtyiVBW5qSww1nzs&#10;SiUhb0QK+39FseRL9DjmZD1pSB7l0JYccntcz0YqlcPgphzYvJwG169d4sCqaTj0ekNpo9Ux8Si4&#10;JTL8H4BULCtN9bL4u8FO+G7KhEzZX6fmXh4EMs/ENL0eIiCKpYGMO2rK8pgxthXWXV967NZKQjqS&#10;/0uKpeR6Eg9LnSz+rlBZr4d7RrrtXsCm/0fsXruAqnPnVUr15x9/cKmqhGU2A1RRiIg81F34UWEp&#10;GFfH1H8r5LjdYxsz/BdBtixWwgDc76QBuTmTHM04smMNVefPU1lZqVKqur/ffv2ZuBO7mTa6BSZt&#10;GiihrLoLPwrk3HHJzP+KnyUnOP6nKVYdZLAlc1Pdfk9K57bwocx6vMWGuY5kpSVRXXORiooKBbco&#10;Vf2/mrJ8Av0W4+08gqmjmyuOvFQ049aqHdQfBQatGih5pWSupBs5n/6LIWcGGIn7VuT3HwbJs0HL&#10;Bhi2fRabvh8wRbc7q2dYERKwXVGgmkuXbyiTChX8H1P9hPY+bjkAAAAAAElFTkSuQmCCUEsDBBQA&#10;BgAIAAAAIQC4bPD04QAAAAsBAAAPAAAAZHJzL2Rvd25yZXYueG1sTI/LasMwEEX3hf6DmEJ3jfzo&#10;I3EthxDarkKgSaF0N7EmtoklGUuxnb/vZNXu5jKHO2fy5WRaMVDvG2cVxLMIBNnS6cZWCr727w9z&#10;ED6g1dg6Swou5GFZ3N7kmGk32k8adqESXGJ9hgrqELpMSl/WZNDPXEeWd0fXGwwc+0rqHkcuN61M&#10;ouhZGmwsX6ixo3VN5Wl3Ngo+RhxXafw2bE7H9eVn/7T93sSk1P3dtHoFEWgKfzBc9VkdCnY6uLPV&#10;XrSco2SRMqsgeQFxBdL5I08HBWmcLEAWufz/Q/ELAAD//wMAUEsBAi0AFAAGAAgAAAAhALGCZ7YK&#10;AQAAEwIAABMAAAAAAAAAAAAAAAAAAAAAAFtDb250ZW50X1R5cGVzXS54bWxQSwECLQAUAAYACAAA&#10;ACEAOP0h/9YAAACUAQAACwAAAAAAAAAAAAAAAAA7AQAAX3JlbHMvLnJlbHNQSwECLQAUAAYACAAA&#10;ACEA0zdLJwgDAAAKCgAADgAAAAAAAAAAAAAAAAA6AgAAZHJzL2Uyb0RvYy54bWxQSwECLQAUAAYA&#10;CAAAACEANydHYcwAAAApAgAAGQAAAAAAAAAAAAAAAABuBQAAZHJzL19yZWxzL2Uyb0RvYy54bWwu&#10;cmVsc1BLAQItAAoAAAAAAAAAIQCdPfMTIawCACGsAgAUAAAAAAAAAAAAAAAAAHEGAABkcnMvbWVk&#10;aWEvaW1hZ2UzLnBuZ1BLAQItAAoAAAAAAAAAIQAtiGdbpUgAAKVIAAAUAAAAAAAAAAAAAAAAAMSy&#10;AgBkcnMvbWVkaWEvaW1hZ2UyLnBuZ1BLAQItAAoAAAAAAAAAIQCqcRRtU24AAFNuAAAUAAAAAAAA&#10;AAAAAAAAAJv7AgBkcnMvbWVkaWEvaW1hZ2UxLnBuZ1BLAQItABQABgAIAAAAIQC4bPD04QAAAAsB&#10;AAAPAAAAAAAAAAAAAAAAACBqAwBkcnMvZG93bnJldi54bWxQSwUGAAAAAAgACAAAAgAALmsDAAAA&#10;">
                <v:shape id="Picture 91" o:spid="_x0000_s1027" type="#_x0000_t75" style="position:absolute;left:8878;top:2987;width:9084;height:85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oGsMvwAAANsAAAAPAAAAZHJzL2Rvd25yZXYueG1sRI/NCsIw&#10;EITvgu8QVvCmqSKi1SiiFPQi+IfXpVnbYrMpTdT69kYQPA4z8w0zXzamFE+qXWFZwaAfgSBOrS44&#10;U3A+Jb0JCOeRNZaWScGbHCwX7dYcY21ffKDn0WciQNjFqCD3voqldGlOBl3fVsTBu9naoA+yzqSu&#10;8RXgppTDKBpLgwWHhRwrWueU3o8Po2C/OYzOyTS5rswlSjcTt3uUtFOq22lWMxCeGv8P/9pbrWA6&#10;gO+X8APk4gMAAP//AwBQSwECLQAUAAYACAAAACEA2+H2y+4AAACFAQAAEwAAAAAAAAAAAAAAAAAA&#10;AAAAW0NvbnRlbnRfVHlwZXNdLnhtbFBLAQItABQABgAIAAAAIQBa9CxbvwAAABUBAAALAAAAAAAA&#10;AAAAAAAAAB8BAABfcmVscy8ucmVsc1BLAQItABQABgAIAAAAIQDeoGsMvwAAANsAAAAPAAAAAAAA&#10;AAAAAAAAAAcCAABkcnMvZG93bnJldi54bWxQSwUGAAAAAAMAAwC3AAAA8wIAAAAA&#10;">
                  <v:imagedata r:id="rId44" o:title=""/>
                  <v:path arrowok="t"/>
                </v:shape>
                <v:shape id="Picture 92" o:spid="_x0000_s1028" type="#_x0000_t75" style="position:absolute;left:7491;top:-5731;width:2987;height:14449;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lrXxwAAANsAAAAPAAAAZHJzL2Rvd25yZXYueG1sRI/Na8JA&#10;FMTvBf+H5RW8FN3owY/UVVo/IFIsGL309si+JsHs25BdTexf7xYKPQ4z8xtmsepMJW7UuNKygtEw&#10;AkGcWV1yruB82g1mIJxH1lhZJgV3crBa9p4WGGvb8pFuqc9FgLCLUUHhfR1L6bKCDLqhrYmD920b&#10;gz7IJpe6wTbATSXHUTSRBksOCwXWtC4ou6RXoyCdbT+2yUv2fvxpD4dNm+yn+88vpfrP3dsrCE+d&#10;/w//tROtYD6G3y/hB8jlAwAA//8DAFBLAQItABQABgAIAAAAIQDb4fbL7gAAAIUBAAATAAAAAAAA&#10;AAAAAAAAAAAAAABbQ29udGVudF9UeXBlc10ueG1sUEsBAi0AFAAGAAgAAAAhAFr0LFu/AAAAFQEA&#10;AAsAAAAAAAAAAAAAAAAAHwEAAF9yZWxzLy5yZWxzUEsBAi0AFAAGAAgAAAAhAIwSWtfHAAAA2wAA&#10;AA8AAAAAAAAAAAAAAAAABwIAAGRycy9kb3ducmV2LnhtbFBLBQYAAAAAAwADALcAAAD7AgAAAAA=&#10;">
                  <v:imagedata r:id="rId45" o:title=""/>
                  <v:path arrowok="t"/>
                </v:shape>
                <v:shape id="Content Placeholder 3" o:spid="_x0000_s1029" type="#_x0000_t75" style="position:absolute;top:2987;width:8931;height:143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AuxNwwAAANsAAAAPAAAAZHJzL2Rvd25yZXYueG1sRI9bawIx&#10;FITfhf6HcAp902wtqN0apRSsvnqhl7dDcrq7mJysSarrvzeC4OMwM98w03nnrDhSiI1nBc+DAgSx&#10;9qbhSsFuu+hPQMSEbNB6JgVnijCfPfSmWBp/4jUdN6kSGcKxRAV1Sm0pZdQ1OYwD3xJn788HhynL&#10;UEkT8JThzsphUYykw4bzQo0tfdSk95t/p2CvP5NebNcuFKvR1+F3/P1j7VKpp8fu/Q1Eoi7dw7f2&#10;yih4fYHrl/wD5OwCAAD//wMAUEsBAi0AFAAGAAgAAAAhANvh9svuAAAAhQEAABMAAAAAAAAAAAAA&#10;AAAAAAAAAFtDb250ZW50X1R5cGVzXS54bWxQSwECLQAUAAYACAAAACEAWvQsW78AAAAVAQAACwAA&#10;AAAAAAAAAAAAAAAfAQAAX3JlbHMvLnJlbHNQSwECLQAUAAYACAAAACEAkgLsTcMAAADbAAAADwAA&#10;AAAAAAAAAAAAAAAHAgAAZHJzL2Rvd25yZXYueG1sUEsFBgAAAAADAAMAtwAAAPcCAAAAAA==&#10;">
                  <v:imagedata r:id="rId46" o:title="" croptop="36722f" cropbottom="13612f" cropleft="5085f" cropright="48854f"/>
                  <v:path arrowok="t"/>
                </v:shape>
                <w10:wrap type="square"/>
              </v:group>
            </w:pict>
          </mc:Fallback>
        </mc:AlternateContent>
      </w:r>
      <w:r w:rsidR="003F715B" w:rsidRPr="00B8706A">
        <w:rPr>
          <w:rFonts w:asciiTheme="majorHAnsi" w:hAnsiTheme="majorHAnsi" w:cstheme="majorHAnsi"/>
        </w:rPr>
        <w:t>This</w:t>
      </w:r>
      <w:r w:rsidR="009A5592">
        <w:rPr>
          <w:rFonts w:asciiTheme="majorHAnsi" w:hAnsiTheme="majorHAnsi" w:cstheme="majorHAnsi"/>
        </w:rPr>
        <w:t xml:space="preserve"> research</w:t>
      </w:r>
      <w:r w:rsidR="003F715B" w:rsidRPr="00B8706A">
        <w:rPr>
          <w:rFonts w:asciiTheme="majorHAnsi" w:hAnsiTheme="majorHAnsi" w:cstheme="majorHAnsi"/>
        </w:rPr>
        <w:t xml:space="preserve"> theme covered all identified </w:t>
      </w:r>
      <w:r w:rsidR="000E37CE">
        <w:rPr>
          <w:rFonts w:asciiTheme="majorHAnsi" w:hAnsiTheme="majorHAnsi" w:cstheme="majorHAnsi"/>
        </w:rPr>
        <w:t>knowledge needs</w:t>
      </w:r>
      <w:r w:rsidR="003F715B" w:rsidRPr="00B8706A">
        <w:rPr>
          <w:rFonts w:asciiTheme="majorHAnsi" w:hAnsiTheme="majorHAnsi" w:cstheme="majorHAnsi"/>
        </w:rPr>
        <w:t xml:space="preserve"> associated with </w:t>
      </w:r>
      <w:r w:rsidR="003F715B">
        <w:rPr>
          <w:rFonts w:asciiTheme="majorHAnsi" w:hAnsiTheme="majorHAnsi" w:cstheme="majorHAnsi"/>
        </w:rPr>
        <w:t xml:space="preserve">nutrients (nitrogen and phosphorus) </w:t>
      </w:r>
      <w:r w:rsidR="003F715B" w:rsidRPr="00B8706A">
        <w:rPr>
          <w:rFonts w:asciiTheme="majorHAnsi" w:hAnsiTheme="majorHAnsi" w:cstheme="majorHAnsi"/>
        </w:rPr>
        <w:t xml:space="preserve">from </w:t>
      </w:r>
      <w:r w:rsidR="003F715B">
        <w:rPr>
          <w:rFonts w:asciiTheme="majorHAnsi" w:hAnsiTheme="majorHAnsi" w:cstheme="majorHAnsi"/>
        </w:rPr>
        <w:t>their</w:t>
      </w:r>
      <w:r w:rsidR="003F715B" w:rsidRPr="00B8706A">
        <w:rPr>
          <w:rFonts w:asciiTheme="majorHAnsi" w:hAnsiTheme="majorHAnsi" w:cstheme="majorHAnsi"/>
        </w:rPr>
        <w:t xml:space="preserve"> source at the paddock to</w:t>
      </w:r>
      <w:r w:rsidR="003F715B">
        <w:rPr>
          <w:rFonts w:asciiTheme="majorHAnsi" w:hAnsiTheme="majorHAnsi" w:cstheme="majorHAnsi"/>
        </w:rPr>
        <w:t xml:space="preserve"> their</w:t>
      </w:r>
      <w:r w:rsidR="003F715B" w:rsidRPr="00B8706A">
        <w:rPr>
          <w:rFonts w:asciiTheme="majorHAnsi" w:hAnsiTheme="majorHAnsi" w:cstheme="majorHAnsi"/>
        </w:rPr>
        <w:t xml:space="preserve"> transport to the Reef. Ecological impacts of </w:t>
      </w:r>
      <w:r w:rsidR="003F715B">
        <w:rPr>
          <w:rFonts w:asciiTheme="majorHAnsi" w:hAnsiTheme="majorHAnsi" w:cstheme="majorHAnsi"/>
        </w:rPr>
        <w:t>nutrients</w:t>
      </w:r>
      <w:r w:rsidR="003F715B" w:rsidRPr="00B8706A">
        <w:rPr>
          <w:rFonts w:asciiTheme="majorHAnsi" w:hAnsiTheme="majorHAnsi" w:cstheme="majorHAnsi"/>
        </w:rPr>
        <w:t xml:space="preserve"> on </w:t>
      </w:r>
      <w:r w:rsidR="003F715B">
        <w:rPr>
          <w:rFonts w:asciiTheme="majorHAnsi" w:hAnsiTheme="majorHAnsi" w:cstheme="majorHAnsi"/>
        </w:rPr>
        <w:t>G</w:t>
      </w:r>
      <w:r w:rsidR="00386B64">
        <w:rPr>
          <w:rFonts w:asciiTheme="majorHAnsi" w:hAnsiTheme="majorHAnsi" w:cstheme="majorHAnsi"/>
        </w:rPr>
        <w:t xml:space="preserve">reat </w:t>
      </w:r>
      <w:r w:rsidR="003F715B">
        <w:rPr>
          <w:rFonts w:asciiTheme="majorHAnsi" w:hAnsiTheme="majorHAnsi" w:cstheme="majorHAnsi"/>
        </w:rPr>
        <w:t>B</w:t>
      </w:r>
      <w:r w:rsidR="00386B64">
        <w:rPr>
          <w:rFonts w:asciiTheme="majorHAnsi" w:hAnsiTheme="majorHAnsi" w:cstheme="majorHAnsi"/>
        </w:rPr>
        <w:t xml:space="preserve">arrier </w:t>
      </w:r>
      <w:r w:rsidR="003F715B">
        <w:rPr>
          <w:rFonts w:asciiTheme="majorHAnsi" w:hAnsiTheme="majorHAnsi" w:cstheme="majorHAnsi"/>
        </w:rPr>
        <w:t>R</w:t>
      </w:r>
      <w:r w:rsidR="00386B64">
        <w:rPr>
          <w:rFonts w:asciiTheme="majorHAnsi" w:hAnsiTheme="majorHAnsi" w:cstheme="majorHAnsi"/>
        </w:rPr>
        <w:t>eef</w:t>
      </w:r>
      <w:r w:rsidR="003F715B">
        <w:rPr>
          <w:rFonts w:asciiTheme="majorHAnsi" w:hAnsiTheme="majorHAnsi" w:cstheme="majorHAnsi"/>
        </w:rPr>
        <w:t xml:space="preserve"> </w:t>
      </w:r>
      <w:r w:rsidR="003F715B" w:rsidRPr="00B8706A">
        <w:rPr>
          <w:rFonts w:asciiTheme="majorHAnsi" w:hAnsiTheme="majorHAnsi" w:cstheme="majorHAnsi"/>
        </w:rPr>
        <w:t xml:space="preserve">ecosystems were not covered under this theme, but can be found in </w:t>
      </w:r>
      <w:r w:rsidR="00386B64">
        <w:rPr>
          <w:rFonts w:asciiTheme="majorHAnsi" w:hAnsiTheme="majorHAnsi" w:cstheme="majorHAnsi"/>
        </w:rPr>
        <w:t>m</w:t>
      </w:r>
      <w:r w:rsidR="003F715B" w:rsidRPr="00B8706A">
        <w:rPr>
          <w:rFonts w:asciiTheme="majorHAnsi" w:hAnsiTheme="majorHAnsi" w:cstheme="majorHAnsi"/>
        </w:rPr>
        <w:t xml:space="preserve">arine and </w:t>
      </w:r>
      <w:r w:rsidR="00386B64">
        <w:rPr>
          <w:rFonts w:asciiTheme="majorHAnsi" w:hAnsiTheme="majorHAnsi" w:cstheme="majorHAnsi"/>
        </w:rPr>
        <w:t>c</w:t>
      </w:r>
      <w:r w:rsidR="003F715B" w:rsidRPr="00B8706A">
        <w:rPr>
          <w:rFonts w:asciiTheme="majorHAnsi" w:hAnsiTheme="majorHAnsi" w:cstheme="majorHAnsi"/>
        </w:rPr>
        <w:t xml:space="preserve">oastal and </w:t>
      </w:r>
      <w:r w:rsidR="00386B64">
        <w:rPr>
          <w:rFonts w:asciiTheme="majorHAnsi" w:hAnsiTheme="majorHAnsi" w:cstheme="majorHAnsi"/>
        </w:rPr>
        <w:t>w</w:t>
      </w:r>
      <w:r w:rsidR="003F715B" w:rsidRPr="00B8706A">
        <w:rPr>
          <w:rFonts w:asciiTheme="majorHAnsi" w:hAnsiTheme="majorHAnsi" w:cstheme="majorHAnsi"/>
        </w:rPr>
        <w:t xml:space="preserve">etlands and </w:t>
      </w:r>
      <w:r w:rsidR="00386B64">
        <w:rPr>
          <w:rFonts w:asciiTheme="majorHAnsi" w:hAnsiTheme="majorHAnsi" w:cstheme="majorHAnsi"/>
        </w:rPr>
        <w:t>t</w:t>
      </w:r>
      <w:r w:rsidR="003F715B" w:rsidRPr="00B8706A">
        <w:rPr>
          <w:rFonts w:asciiTheme="majorHAnsi" w:hAnsiTheme="majorHAnsi" w:cstheme="majorHAnsi"/>
        </w:rPr>
        <w:t xml:space="preserve">reatment </w:t>
      </w:r>
      <w:r w:rsidR="00386B64">
        <w:rPr>
          <w:rFonts w:asciiTheme="majorHAnsi" w:hAnsiTheme="majorHAnsi" w:cstheme="majorHAnsi"/>
        </w:rPr>
        <w:t>s</w:t>
      </w:r>
      <w:r w:rsidR="00CD1728">
        <w:rPr>
          <w:rFonts w:asciiTheme="majorHAnsi" w:hAnsiTheme="majorHAnsi" w:cstheme="majorHAnsi"/>
        </w:rPr>
        <w:t xml:space="preserve">ystems. </w:t>
      </w:r>
    </w:p>
    <w:p w14:paraId="60743031" w14:textId="3C78C732" w:rsidR="009A5592" w:rsidRDefault="00AC62BE" w:rsidP="009A5592">
      <w:pPr>
        <w:autoSpaceDE w:val="0"/>
        <w:autoSpaceDN w:val="0"/>
        <w:adjustRightInd w:val="0"/>
        <w:spacing w:after="0" w:line="240" w:lineRule="auto"/>
        <w:rPr>
          <w:rFonts w:asciiTheme="majorHAnsi" w:hAnsiTheme="majorHAnsi" w:cstheme="majorHAnsi"/>
        </w:rPr>
      </w:pPr>
      <w:r>
        <w:rPr>
          <w:noProof/>
          <w:lang w:eastAsia="en-AU"/>
        </w:rPr>
        <mc:AlternateContent>
          <mc:Choice Requires="wps">
            <w:drawing>
              <wp:anchor distT="0" distB="0" distL="114300" distR="114300" simplePos="0" relativeHeight="251729920" behindDoc="0" locked="0" layoutInCell="1" allowOverlap="1" wp14:anchorId="338A290F" wp14:editId="15A79EE2">
                <wp:simplePos x="0" y="0"/>
                <wp:positionH relativeFrom="column">
                  <wp:posOffset>4069005</wp:posOffset>
                </wp:positionH>
                <wp:positionV relativeFrom="paragraph">
                  <wp:posOffset>69215</wp:posOffset>
                </wp:positionV>
                <wp:extent cx="2409696" cy="778521"/>
                <wp:effectExtent l="0" t="0" r="0" b="0"/>
                <wp:wrapSquare wrapText="bothSides"/>
                <wp:docPr id="245" name="Rectangle 245"/>
                <wp:cNvGraphicFramePr/>
                <a:graphic xmlns:a="http://schemas.openxmlformats.org/drawingml/2006/main">
                  <a:graphicData uri="http://schemas.microsoft.com/office/word/2010/wordprocessingShape">
                    <wps:wsp>
                      <wps:cNvSpPr/>
                      <wps:spPr>
                        <a:xfrm>
                          <a:off x="0" y="0"/>
                          <a:ext cx="2409696" cy="778521"/>
                        </a:xfrm>
                        <a:prstGeom prst="rect">
                          <a:avLst/>
                        </a:prstGeom>
                      </wps:spPr>
                      <wps:txbx>
                        <w:txbxContent>
                          <w:p w14:paraId="107BACD6" w14:textId="3C7944A9" w:rsidR="00AD4840" w:rsidRPr="004B6FB6" w:rsidRDefault="00AD4840" w:rsidP="00433911">
                            <w:pPr>
                              <w:pStyle w:val="NormalWeb"/>
                              <w:spacing w:before="0" w:beforeAutospacing="0" w:after="0" w:afterAutospacing="0"/>
                              <w:rPr>
                                <w:rFonts w:asciiTheme="majorHAnsi" w:hAnsiTheme="majorHAnsi" w:cstheme="majorHAnsi"/>
                                <w:color w:val="3B3838" w:themeColor="background2" w:themeShade="40"/>
                                <w:sz w:val="20"/>
                                <w:szCs w:val="20"/>
                              </w:rPr>
                            </w:pPr>
                            <w:r w:rsidRPr="004B6FB6">
                              <w:rPr>
                                <w:rFonts w:asciiTheme="majorHAnsi" w:eastAsia="Calibri" w:hAnsiTheme="majorHAnsi" w:cstheme="majorHAnsi"/>
                                <w:color w:val="3B3838" w:themeColor="background2" w:themeShade="40"/>
                                <w:kern w:val="24"/>
                                <w:sz w:val="20"/>
                                <w:szCs w:val="20"/>
                              </w:rPr>
                              <w:t xml:space="preserve">The nutrient knowledge needs were prioritised based on these </w:t>
                            </w:r>
                            <w:hyperlink r:id="rId50" w:history="1">
                              <w:r w:rsidRPr="004B6FB6">
                                <w:rPr>
                                  <w:rStyle w:val="Hyperlink"/>
                                  <w:rFonts w:asciiTheme="majorHAnsi" w:hAnsiTheme="majorHAnsi" w:cstheme="majorHAnsi"/>
                                  <w:sz w:val="20"/>
                                  <w:szCs w:val="20"/>
                                </w:rPr>
                                <w:t>Reef 2050 Water Quality Improvement Plan targets</w:t>
                              </w:r>
                            </w:hyperlink>
                            <w:r w:rsidRPr="004B6FB6">
                              <w:rPr>
                                <w:rFonts w:asciiTheme="majorHAnsi" w:eastAsia="Calibri" w:hAnsiTheme="majorHAnsi" w:cstheme="majorHAnsi"/>
                                <w:color w:val="3B3838" w:themeColor="background2" w:themeShade="40"/>
                                <w:kern w:val="24"/>
                                <w:sz w:val="20"/>
                                <w:szCs w:val="20"/>
                              </w:rPr>
                              <w:t>.</w:t>
                            </w:r>
                          </w:p>
                        </w:txbxContent>
                      </wps:txbx>
                      <wps:bodyPr wrap="square">
                        <a:noAutofit/>
                      </wps:bodyPr>
                    </wps:wsp>
                  </a:graphicData>
                </a:graphic>
              </wp:anchor>
            </w:drawing>
          </mc:Choice>
          <mc:Fallback>
            <w:pict>
              <v:rect w14:anchorId="338A290F" id="Rectangle 245" o:spid="_x0000_s1035" style="position:absolute;margin-left:320.4pt;margin-top:5.45pt;width:189.75pt;height:61.3pt;z-index:251729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QriQEAAPoCAAAOAAAAZHJzL2Uyb0RvYy54bWysUk1v2zAMvQ/YfxB0X+wYbdoacYoBxXop&#10;umLdfgAjS7EAS9REJXb+fSklS4ftNuxCiV+PfE9a389uFAcdyaLv5HJRS6G9wt76XSd/fP/y6VYK&#10;SuB7GNHrTh41yfvNxw/rKbS6wQHHXkfBIJ7aKXRySCm0VUVq0A5ogUF7ThqMDhK7cVf1ESZGd2PV&#10;1PWqmjD2IaLSRBx9OCXlpuAbo1X6agzpJMZO8m6p2FjsNttqs4Z2FyEMVp3XgH/YwoH1PPQC9QAJ&#10;xD7av6CcVREJTVoodBUaY5UuHJjNsv6DzesAQRcuLA6Fi0z0/2DV8+ElCtt3srm6lsKD40f6xrKB&#10;341a5CBLNAVqufI1vMSzR3zNfGcTXT6ZiZiLrMeLrHpOQnGwuarvVncrKRTnbm5ur5tlBq3eu0Ok&#10;9KjRiXzpZOT5RU04PFE6lf4q4b68zWl+vqV5OxcCl0232B+Z1MSv2kn6uYeYRYTW4+d9QmMLYm49&#10;FZ4RWeCy0/kz5Bf83S9V71928wYAAP//AwBQSwMEFAAGAAgAAAAhAJuXAfvhAAAACwEAAA8AAABk&#10;cnMvZG93bnJldi54bWxMj0FLw0AQhe+C/2EZwYvYXRstGrMpUhCLCMVUe95mxySYnU2z2yT+e6cn&#10;vb3hPd77JltOrhUD9qHxpOFmpkAgld42VGn42D5f34MI0ZA1rSfU8IMBlvn5WWZS60d6x6GIleAS&#10;CqnRUMfYpVKGskZnwsx3SOx9+d6ZyGdfSdubkctdK+dKLaQzDfFCbTpc1Vh+F0enYSw3w2779iI3&#10;V7u1p8P6sCo+X7W+vJieHkFEnOJfGE74jA45M+39kWwQrYbFrWL0yIZ6AHEKqLlKQOxZJckdyDyT&#10;/3/IfwEAAP//AwBQSwECLQAUAAYACAAAACEAtoM4kv4AAADhAQAAEwAAAAAAAAAAAAAAAAAAAAAA&#10;W0NvbnRlbnRfVHlwZXNdLnhtbFBLAQItABQABgAIAAAAIQA4/SH/1gAAAJQBAAALAAAAAAAAAAAA&#10;AAAAAC8BAABfcmVscy8ucmVsc1BLAQItABQABgAIAAAAIQChB+QriQEAAPoCAAAOAAAAAAAAAAAA&#10;AAAAAC4CAABkcnMvZTJvRG9jLnhtbFBLAQItABQABgAIAAAAIQCblwH74QAAAAsBAAAPAAAAAAAA&#10;AAAAAAAAAOMDAABkcnMvZG93bnJldi54bWxQSwUGAAAAAAQABADzAAAA8QQAAAAA&#10;" filled="f" stroked="f">
                <v:textbox>
                  <w:txbxContent>
                    <w:p w14:paraId="107BACD6" w14:textId="3C7944A9" w:rsidR="00AD4840" w:rsidRPr="004B6FB6" w:rsidRDefault="00AD4840" w:rsidP="00433911">
                      <w:pPr>
                        <w:pStyle w:val="NormalWeb"/>
                        <w:spacing w:before="0" w:beforeAutospacing="0" w:after="0" w:afterAutospacing="0"/>
                        <w:rPr>
                          <w:rFonts w:asciiTheme="majorHAnsi" w:hAnsiTheme="majorHAnsi" w:cstheme="majorHAnsi"/>
                          <w:color w:val="3B3838" w:themeColor="background2" w:themeShade="40"/>
                          <w:sz w:val="20"/>
                          <w:szCs w:val="20"/>
                        </w:rPr>
                      </w:pPr>
                      <w:r w:rsidRPr="004B6FB6">
                        <w:rPr>
                          <w:rFonts w:asciiTheme="majorHAnsi" w:eastAsia="Calibri" w:hAnsiTheme="majorHAnsi" w:cstheme="majorHAnsi"/>
                          <w:color w:val="3B3838" w:themeColor="background2" w:themeShade="40"/>
                          <w:kern w:val="24"/>
                          <w:sz w:val="20"/>
                          <w:szCs w:val="20"/>
                        </w:rPr>
                        <w:t xml:space="preserve">The nutrient knowledge needs were prioritised based on these </w:t>
                      </w:r>
                      <w:hyperlink r:id="rId51" w:history="1">
                        <w:r w:rsidRPr="004B6FB6">
                          <w:rPr>
                            <w:rStyle w:val="Hyperlink"/>
                            <w:rFonts w:asciiTheme="majorHAnsi" w:hAnsiTheme="majorHAnsi" w:cstheme="majorHAnsi"/>
                            <w:sz w:val="20"/>
                            <w:szCs w:val="20"/>
                          </w:rPr>
                          <w:t>Reef 2050 Water Quality Improvement Plan targets</w:t>
                        </w:r>
                      </w:hyperlink>
                      <w:r w:rsidRPr="004B6FB6">
                        <w:rPr>
                          <w:rFonts w:asciiTheme="majorHAnsi" w:eastAsia="Calibri" w:hAnsiTheme="majorHAnsi" w:cstheme="majorHAnsi"/>
                          <w:color w:val="3B3838" w:themeColor="background2" w:themeShade="40"/>
                          <w:kern w:val="24"/>
                          <w:sz w:val="20"/>
                          <w:szCs w:val="20"/>
                        </w:rPr>
                        <w:t>.</w:t>
                      </w:r>
                    </w:p>
                  </w:txbxContent>
                </v:textbox>
                <w10:wrap type="square"/>
              </v:rect>
            </w:pict>
          </mc:Fallback>
        </mc:AlternateContent>
      </w:r>
    </w:p>
    <w:p w14:paraId="782F31BD" w14:textId="1203F272" w:rsidR="009A5592" w:rsidRDefault="00CD1728" w:rsidP="009A5592">
      <w:pPr>
        <w:autoSpaceDE w:val="0"/>
        <w:autoSpaceDN w:val="0"/>
        <w:adjustRightInd w:val="0"/>
        <w:spacing w:after="0" w:line="240" w:lineRule="auto"/>
        <w:rPr>
          <w:rFonts w:asciiTheme="majorHAnsi" w:hAnsiTheme="majorHAnsi" w:cstheme="majorHAnsi"/>
        </w:rPr>
      </w:pPr>
      <w:r>
        <w:rPr>
          <w:rFonts w:asciiTheme="majorHAnsi" w:hAnsiTheme="majorHAnsi" w:cstheme="majorHAnsi"/>
        </w:rPr>
        <w:t xml:space="preserve">The knowledge needs specific to particulate nutrients were assessed separately through the </w:t>
      </w:r>
      <w:hyperlink w:anchor="_Appendix_3:_Particulate" w:history="1">
        <w:r w:rsidRPr="00CD1728">
          <w:rPr>
            <w:rStyle w:val="Hyperlink"/>
            <w:rFonts w:asciiTheme="majorHAnsi" w:hAnsiTheme="majorHAnsi" w:cstheme="majorHAnsi"/>
          </w:rPr>
          <w:t>Bioavailable Nutrients Workshop</w:t>
        </w:r>
      </w:hyperlink>
      <w:r>
        <w:rPr>
          <w:rFonts w:asciiTheme="majorHAnsi" w:hAnsiTheme="majorHAnsi" w:cstheme="majorHAnsi"/>
        </w:rPr>
        <w:t xml:space="preserve"> and are presented here as a sub-</w:t>
      </w:r>
      <w:r w:rsidR="001D4BC1">
        <w:rPr>
          <w:rFonts w:asciiTheme="majorHAnsi" w:hAnsiTheme="majorHAnsi" w:cstheme="majorHAnsi"/>
        </w:rPr>
        <w:t>section</w:t>
      </w:r>
      <w:r>
        <w:rPr>
          <w:rFonts w:asciiTheme="majorHAnsi" w:hAnsiTheme="majorHAnsi" w:cstheme="majorHAnsi"/>
        </w:rPr>
        <w:t xml:space="preserve"> of </w:t>
      </w:r>
      <w:r w:rsidR="001D4BC1">
        <w:rPr>
          <w:rFonts w:asciiTheme="majorHAnsi" w:hAnsiTheme="majorHAnsi" w:cstheme="majorHAnsi"/>
        </w:rPr>
        <w:t xml:space="preserve">the </w:t>
      </w:r>
      <w:r>
        <w:rPr>
          <w:rFonts w:asciiTheme="majorHAnsi" w:hAnsiTheme="majorHAnsi" w:cstheme="majorHAnsi"/>
        </w:rPr>
        <w:t>nutrients</w:t>
      </w:r>
      <w:r w:rsidR="001D4BC1">
        <w:rPr>
          <w:rFonts w:asciiTheme="majorHAnsi" w:hAnsiTheme="majorHAnsi" w:cstheme="majorHAnsi"/>
        </w:rPr>
        <w:t xml:space="preserve"> theme</w:t>
      </w:r>
      <w:r>
        <w:rPr>
          <w:rFonts w:asciiTheme="majorHAnsi" w:hAnsiTheme="majorHAnsi" w:cstheme="majorHAnsi"/>
        </w:rPr>
        <w:t>.</w:t>
      </w:r>
      <w:r w:rsidR="009A5592">
        <w:rPr>
          <w:rFonts w:asciiTheme="majorHAnsi" w:hAnsiTheme="majorHAnsi" w:cstheme="majorHAnsi"/>
        </w:rPr>
        <w:t xml:space="preserve"> </w:t>
      </w:r>
    </w:p>
    <w:p w14:paraId="78BA0659" w14:textId="2EFE6D35" w:rsidR="008031CB" w:rsidRDefault="008031CB" w:rsidP="008031CB">
      <w:pPr>
        <w:autoSpaceDE w:val="0"/>
        <w:autoSpaceDN w:val="0"/>
        <w:adjustRightInd w:val="0"/>
        <w:spacing w:after="0" w:line="240" w:lineRule="auto"/>
        <w:jc w:val="both"/>
        <w:rPr>
          <w:rFonts w:asciiTheme="majorHAnsi" w:hAnsiTheme="majorHAnsi" w:cstheme="majorHAnsi"/>
        </w:rPr>
      </w:pPr>
    </w:p>
    <w:tbl>
      <w:tblPr>
        <w:tblW w:w="13958" w:type="dxa"/>
        <w:tblLook w:val="04A0" w:firstRow="1" w:lastRow="0" w:firstColumn="1" w:lastColumn="0" w:noHBand="0" w:noVBand="1"/>
      </w:tblPr>
      <w:tblGrid>
        <w:gridCol w:w="8"/>
        <w:gridCol w:w="4650"/>
        <w:gridCol w:w="162"/>
        <w:gridCol w:w="4488"/>
        <w:gridCol w:w="48"/>
        <w:gridCol w:w="4602"/>
      </w:tblGrid>
      <w:tr w:rsidR="00E50468" w:rsidRPr="00FC2043" w14:paraId="50BA2769" w14:textId="77777777" w:rsidTr="004B6FB6">
        <w:trPr>
          <w:trHeight w:val="283"/>
        </w:trPr>
        <w:tc>
          <w:tcPr>
            <w:tcW w:w="13958" w:type="dxa"/>
            <w:gridSpan w:val="6"/>
            <w:tcBorders>
              <w:top w:val="single" w:sz="12" w:space="0" w:color="C00000"/>
              <w:bottom w:val="single" w:sz="12" w:space="0" w:color="C00000"/>
            </w:tcBorders>
            <w:shd w:val="clear" w:color="auto" w:fill="F2F2F2" w:themeFill="background1" w:themeFillShade="F2"/>
            <w:vAlign w:val="center"/>
          </w:tcPr>
          <w:p w14:paraId="659F42AC" w14:textId="07269659" w:rsidR="00706582" w:rsidRPr="00FC2043" w:rsidRDefault="00706582" w:rsidP="00706582">
            <w:pPr>
              <w:spacing w:after="0" w:line="240" w:lineRule="auto"/>
              <w:jc w:val="center"/>
              <w:rPr>
                <w:rFonts w:asciiTheme="majorHAnsi" w:eastAsia="Times New Roman" w:hAnsiTheme="majorHAnsi" w:cstheme="majorHAnsi"/>
                <w:b/>
                <w:bCs/>
                <w:sz w:val="20"/>
                <w:szCs w:val="20"/>
                <w:lang w:eastAsia="en-AU"/>
              </w:rPr>
            </w:pPr>
            <w:r w:rsidRPr="00FC2043">
              <w:rPr>
                <w:rFonts w:asciiTheme="majorHAnsi" w:eastAsia="Times New Roman" w:hAnsiTheme="majorHAnsi" w:cstheme="majorHAnsi"/>
                <w:b/>
                <w:bCs/>
                <w:sz w:val="20"/>
                <w:szCs w:val="20"/>
                <w:lang w:eastAsia="en-AU"/>
              </w:rPr>
              <w:t>Highest priority</w:t>
            </w:r>
          </w:p>
          <w:p w14:paraId="29CDA185" w14:textId="77777777" w:rsidR="00E50468" w:rsidRPr="00FC2043" w:rsidRDefault="00706582" w:rsidP="00706582">
            <w:pPr>
              <w:spacing w:after="0" w:line="240" w:lineRule="auto"/>
              <w:jc w:val="center"/>
              <w:rPr>
                <w:rFonts w:asciiTheme="majorHAnsi" w:eastAsia="Times New Roman" w:hAnsiTheme="majorHAnsi" w:cstheme="majorHAnsi"/>
                <w:bCs/>
                <w:sz w:val="20"/>
                <w:szCs w:val="20"/>
                <w:lang w:eastAsia="en-AU"/>
              </w:rPr>
            </w:pPr>
            <w:r w:rsidRPr="009B14CE">
              <w:rPr>
                <w:rFonts w:asciiTheme="majorHAnsi" w:eastAsia="Times New Roman" w:hAnsiTheme="majorHAnsi" w:cstheme="majorHAnsi"/>
                <w:bCs/>
                <w:sz w:val="18"/>
                <w:szCs w:val="20"/>
                <w:lang w:eastAsia="en-AU"/>
              </w:rPr>
              <w:t>(</w:t>
            </w:r>
            <w:r w:rsidRPr="009B14CE">
              <w:rPr>
                <w:rFonts w:asciiTheme="majorHAnsi" w:hAnsiTheme="majorHAnsi" w:cstheme="majorHAnsi"/>
                <w:sz w:val="18"/>
                <w:szCs w:val="20"/>
              </w:rPr>
              <w:t>follow</w:t>
            </w:r>
            <w:r w:rsidRPr="009B14CE">
              <w:rPr>
                <w:rStyle w:val="Hyperlink"/>
                <w:rFonts w:asciiTheme="majorHAnsi" w:hAnsiTheme="majorHAnsi" w:cstheme="majorHAnsi"/>
                <w:color w:val="auto"/>
                <w:sz w:val="18"/>
                <w:szCs w:val="20"/>
                <w:u w:val="none"/>
              </w:rPr>
              <w:t xml:space="preserve"> the hyperlinks for more detail on each knowledge need)</w:t>
            </w:r>
          </w:p>
        </w:tc>
      </w:tr>
      <w:tr w:rsidR="009069DB" w:rsidRPr="00FC2043" w14:paraId="2BCBDEDD" w14:textId="77777777" w:rsidTr="004B6FB6">
        <w:trPr>
          <w:trHeight w:val="389"/>
        </w:trPr>
        <w:tc>
          <w:tcPr>
            <w:tcW w:w="4820" w:type="dxa"/>
            <w:gridSpan w:val="3"/>
            <w:tcBorders>
              <w:top w:val="single" w:sz="12" w:space="0" w:color="C00000"/>
              <w:right w:val="inset" w:sz="6" w:space="0" w:color="E7E6E6" w:themeColor="background2"/>
            </w:tcBorders>
            <w:shd w:val="clear" w:color="auto" w:fill="auto"/>
            <w:hideMark/>
          </w:tcPr>
          <w:p w14:paraId="1086B48C" w14:textId="2EBE7CB1" w:rsidR="009069DB" w:rsidRPr="00FC2043" w:rsidRDefault="00C33CAA" w:rsidP="00D76C3F">
            <w:pPr>
              <w:spacing w:after="0" w:line="240" w:lineRule="auto"/>
              <w:rPr>
                <w:rFonts w:asciiTheme="majorHAnsi" w:eastAsia="Times New Roman" w:hAnsiTheme="majorHAnsi" w:cstheme="majorHAnsi"/>
                <w:color w:val="FFFFFF"/>
                <w:sz w:val="20"/>
                <w:szCs w:val="20"/>
                <w:u w:val="single"/>
                <w:lang w:eastAsia="en-AU"/>
              </w:rPr>
            </w:pPr>
            <w:r>
              <w:rPr>
                <w:sz w:val="20"/>
                <w:szCs w:val="20"/>
              </w:rPr>
              <w:t xml:space="preserve">N.1 </w:t>
            </w:r>
            <w:hyperlink w:anchor="_Nutrient_Research_Gaps" w:history="1">
              <w:r w:rsidR="009069DB" w:rsidRPr="00FC2043">
                <w:rPr>
                  <w:rStyle w:val="Hyperlink"/>
                  <w:rFonts w:asciiTheme="majorHAnsi" w:eastAsia="Times New Roman" w:hAnsiTheme="majorHAnsi" w:cstheme="majorHAnsi"/>
                  <w:bCs/>
                  <w:sz w:val="20"/>
                  <w:szCs w:val="20"/>
                  <w:lang w:eastAsia="en-AU"/>
                </w:rPr>
                <w:t>Knowledge, data and tools to underpin a Nutrient Decision Support Tool.</w:t>
              </w:r>
            </w:hyperlink>
            <w:r w:rsidR="009069DB" w:rsidRPr="00FC2043">
              <w:rPr>
                <w:rFonts w:asciiTheme="majorHAnsi" w:eastAsia="Times New Roman" w:hAnsiTheme="majorHAnsi" w:cstheme="majorHAnsi"/>
                <w:bCs/>
                <w:color w:val="000000"/>
                <w:sz w:val="20"/>
                <w:szCs w:val="20"/>
                <w:lang w:eastAsia="en-AU"/>
              </w:rPr>
              <w:t xml:space="preserve"> </w:t>
            </w:r>
            <w:r w:rsidR="009069DB" w:rsidRPr="00FC2043">
              <w:rPr>
                <w:rFonts w:asciiTheme="majorHAnsi" w:eastAsia="Times New Roman" w:hAnsiTheme="majorHAnsi" w:cstheme="majorHAnsi"/>
                <w:b/>
                <w:bCs/>
                <w:color w:val="000000"/>
                <w:sz w:val="20"/>
                <w:szCs w:val="20"/>
                <w:lang w:eastAsia="en-AU"/>
              </w:rPr>
              <w:br/>
            </w:r>
            <w:r w:rsidR="009069DB" w:rsidRPr="00FC2043">
              <w:rPr>
                <w:rFonts w:asciiTheme="majorHAnsi" w:eastAsia="Times New Roman" w:hAnsiTheme="majorHAnsi" w:cstheme="majorHAnsi"/>
                <w:bCs/>
                <w:i/>
                <w:color w:val="000000"/>
                <w:sz w:val="20"/>
                <w:szCs w:val="20"/>
                <w:lang w:eastAsia="en-AU"/>
              </w:rPr>
              <w:t>Key concepts: variability in sugarcane nitrogen requirements, temporal and spatial complexity of soil, variable climate and management factors, site-specific recommendations, N application, organic sources, enhanced efficiency fertilisers, model-based decision support systems.</w:t>
            </w:r>
          </w:p>
        </w:tc>
        <w:tc>
          <w:tcPr>
            <w:tcW w:w="4536" w:type="dxa"/>
            <w:gridSpan w:val="2"/>
            <w:tcBorders>
              <w:top w:val="single" w:sz="12" w:space="0" w:color="C00000"/>
              <w:left w:val="inset" w:sz="6" w:space="0" w:color="E7E6E6" w:themeColor="background2"/>
              <w:right w:val="inset" w:sz="6" w:space="0" w:color="E7E6E6" w:themeColor="background2"/>
            </w:tcBorders>
            <w:shd w:val="clear" w:color="auto" w:fill="auto"/>
          </w:tcPr>
          <w:p w14:paraId="1AC92AB0" w14:textId="0671FF47" w:rsidR="009069DB" w:rsidRPr="00FC2043" w:rsidRDefault="00C33CAA" w:rsidP="00D76C3F">
            <w:pPr>
              <w:spacing w:after="0" w:line="240" w:lineRule="auto"/>
              <w:rPr>
                <w:rFonts w:asciiTheme="majorHAnsi" w:eastAsia="Times New Roman" w:hAnsiTheme="majorHAnsi" w:cstheme="majorHAnsi"/>
                <w:bCs/>
                <w:color w:val="000000"/>
                <w:sz w:val="20"/>
                <w:szCs w:val="20"/>
                <w:lang w:eastAsia="en-AU"/>
              </w:rPr>
            </w:pPr>
            <w:r>
              <w:rPr>
                <w:sz w:val="20"/>
                <w:szCs w:val="20"/>
              </w:rPr>
              <w:t xml:space="preserve">N.2 </w:t>
            </w:r>
            <w:hyperlink w:anchor="_Nutrient_Research_Gaps" w:history="1">
              <w:r w:rsidR="009069DB" w:rsidRPr="00FC2043">
                <w:rPr>
                  <w:rStyle w:val="Hyperlink"/>
                  <w:rFonts w:asciiTheme="majorHAnsi" w:eastAsia="Times New Roman" w:hAnsiTheme="majorHAnsi" w:cstheme="majorHAnsi"/>
                  <w:bCs/>
                  <w:sz w:val="20"/>
                  <w:szCs w:val="20"/>
                  <w:lang w:eastAsia="en-AU"/>
                </w:rPr>
                <w:t>Validation of the water quality benefits (for the Reef) predicted from improved irrigation practices and water use efficiency</w:t>
              </w:r>
            </w:hyperlink>
            <w:r w:rsidR="00CD1728" w:rsidRPr="00FC2043">
              <w:rPr>
                <w:rFonts w:asciiTheme="majorHAnsi" w:eastAsia="Times New Roman" w:hAnsiTheme="majorHAnsi" w:cstheme="majorHAnsi"/>
                <w:bCs/>
                <w:color w:val="000000"/>
                <w:sz w:val="20"/>
                <w:szCs w:val="20"/>
                <w:lang w:eastAsia="en-AU"/>
              </w:rPr>
              <w:t>.</w:t>
            </w:r>
            <w:r w:rsidR="009069DB" w:rsidRPr="00FC2043">
              <w:rPr>
                <w:rFonts w:asciiTheme="majorHAnsi" w:eastAsia="Times New Roman" w:hAnsiTheme="majorHAnsi" w:cstheme="majorHAnsi"/>
                <w:color w:val="000000"/>
                <w:sz w:val="20"/>
                <w:szCs w:val="20"/>
                <w:lang w:eastAsia="en-AU"/>
              </w:rPr>
              <w:br/>
            </w:r>
            <w:r w:rsidR="009069DB" w:rsidRPr="00FC2043">
              <w:rPr>
                <w:rFonts w:asciiTheme="majorHAnsi" w:eastAsia="Times New Roman" w:hAnsiTheme="majorHAnsi" w:cstheme="majorHAnsi"/>
                <w:bCs/>
                <w:i/>
                <w:color w:val="000000"/>
                <w:sz w:val="20"/>
                <w:szCs w:val="20"/>
                <w:lang w:eastAsia="en-AU"/>
              </w:rPr>
              <w:t>Key concepts: deep drainage, surface water run-off, nitrogen, modelling, field validation</w:t>
            </w:r>
            <w:r w:rsidR="009069DB" w:rsidRPr="00FC2043">
              <w:rPr>
                <w:rFonts w:asciiTheme="majorHAnsi" w:eastAsia="Times New Roman" w:hAnsiTheme="majorHAnsi" w:cstheme="majorHAnsi"/>
                <w:color w:val="000000"/>
                <w:sz w:val="20"/>
                <w:szCs w:val="20"/>
                <w:lang w:eastAsia="en-AU"/>
              </w:rPr>
              <w:t>.</w:t>
            </w:r>
          </w:p>
        </w:tc>
        <w:tc>
          <w:tcPr>
            <w:tcW w:w="4602" w:type="dxa"/>
            <w:tcBorders>
              <w:top w:val="single" w:sz="12" w:space="0" w:color="C00000"/>
              <w:left w:val="inset" w:sz="6" w:space="0" w:color="E7E6E6" w:themeColor="background2"/>
              <w:right w:val="inset" w:sz="6" w:space="0" w:color="E7E6E6" w:themeColor="background2"/>
            </w:tcBorders>
            <w:shd w:val="clear" w:color="auto" w:fill="auto"/>
          </w:tcPr>
          <w:p w14:paraId="327774E2" w14:textId="7FC95379" w:rsidR="009069DB" w:rsidRPr="00FC2043" w:rsidRDefault="00C33CAA" w:rsidP="00D76C3F">
            <w:pPr>
              <w:spacing w:after="0" w:line="240" w:lineRule="auto"/>
              <w:rPr>
                <w:rFonts w:asciiTheme="majorHAnsi" w:eastAsia="Times New Roman" w:hAnsiTheme="majorHAnsi" w:cstheme="majorHAnsi"/>
                <w:color w:val="000000"/>
                <w:sz w:val="20"/>
                <w:szCs w:val="20"/>
                <w:lang w:eastAsia="en-AU"/>
              </w:rPr>
            </w:pPr>
            <w:r>
              <w:rPr>
                <w:sz w:val="20"/>
                <w:szCs w:val="20"/>
              </w:rPr>
              <w:t xml:space="preserve">N.3 </w:t>
            </w:r>
            <w:hyperlink w:anchor="_Nutrient_Research_Gaps" w:history="1">
              <w:r w:rsidR="009069DB" w:rsidRPr="00FC2043">
                <w:rPr>
                  <w:rStyle w:val="Hyperlink"/>
                  <w:rFonts w:asciiTheme="majorHAnsi" w:eastAsia="Times New Roman" w:hAnsiTheme="majorHAnsi" w:cstheme="majorHAnsi"/>
                  <w:bCs/>
                  <w:sz w:val="20"/>
                  <w:szCs w:val="20"/>
                  <w:lang w:eastAsia="en-AU"/>
                </w:rPr>
                <w:t>Improved understa</w:t>
              </w:r>
              <w:r w:rsidR="009069DB" w:rsidRPr="00FC2043">
                <w:rPr>
                  <w:rStyle w:val="Hyperlink"/>
                  <w:rFonts w:asciiTheme="majorHAnsi" w:eastAsia="Times New Roman" w:hAnsiTheme="majorHAnsi" w:cstheme="majorHAnsi"/>
                  <w:bCs/>
                  <w:sz w:val="20"/>
                  <w:szCs w:val="20"/>
                  <w:lang w:eastAsia="en-AU"/>
                </w:rPr>
                <w:t>n</w:t>
              </w:r>
              <w:r w:rsidR="009069DB" w:rsidRPr="00FC2043">
                <w:rPr>
                  <w:rStyle w:val="Hyperlink"/>
                  <w:rFonts w:asciiTheme="majorHAnsi" w:eastAsia="Times New Roman" w:hAnsiTheme="majorHAnsi" w:cstheme="majorHAnsi"/>
                  <w:bCs/>
                  <w:sz w:val="20"/>
                  <w:szCs w:val="20"/>
                  <w:lang w:eastAsia="en-AU"/>
                </w:rPr>
                <w:t>ding of the complexities of paddock-scale nutrient budgets and the effect on water quality.</w:t>
              </w:r>
            </w:hyperlink>
            <w:r w:rsidR="009069DB" w:rsidRPr="00FC2043">
              <w:rPr>
                <w:rFonts w:asciiTheme="majorHAnsi" w:eastAsia="Times New Roman" w:hAnsiTheme="majorHAnsi" w:cstheme="majorHAnsi"/>
                <w:color w:val="000000"/>
                <w:sz w:val="20"/>
                <w:szCs w:val="20"/>
                <w:lang w:eastAsia="en-AU"/>
              </w:rPr>
              <w:br/>
            </w:r>
            <w:r w:rsidR="009069DB" w:rsidRPr="00FC2043">
              <w:rPr>
                <w:rFonts w:asciiTheme="majorHAnsi" w:eastAsia="Times New Roman" w:hAnsiTheme="majorHAnsi" w:cstheme="majorHAnsi"/>
                <w:bCs/>
                <w:i/>
                <w:color w:val="000000"/>
                <w:sz w:val="20"/>
                <w:szCs w:val="20"/>
                <w:lang w:eastAsia="en-AU"/>
              </w:rPr>
              <w:t>Key concepts: nutrient surplus, soil concentrations, losses to the environment, organic sources, plant nutrient demand, legumes, mill mud.</w:t>
            </w:r>
          </w:p>
        </w:tc>
      </w:tr>
      <w:tr w:rsidR="00CD1728" w:rsidRPr="00FC2043" w14:paraId="7861A4D7" w14:textId="77777777" w:rsidTr="004B6FB6">
        <w:tblPrEx>
          <w:tblBorders>
            <w:top w:val="single" w:sz="4" w:space="0" w:color="auto"/>
            <w:bottom w:val="single" w:sz="4" w:space="0" w:color="auto"/>
            <w:insideH w:val="single" w:sz="12" w:space="0" w:color="FFC000"/>
            <w:insideV w:val="single" w:sz="12" w:space="0" w:color="FFC000"/>
          </w:tblBorders>
        </w:tblPrEx>
        <w:trPr>
          <w:trHeight w:val="283"/>
        </w:trPr>
        <w:tc>
          <w:tcPr>
            <w:tcW w:w="13958" w:type="dxa"/>
            <w:gridSpan w:val="6"/>
            <w:tcBorders>
              <w:top w:val="single" w:sz="12" w:space="0" w:color="ED7D31" w:themeColor="accent2"/>
              <w:bottom w:val="single" w:sz="12" w:space="0" w:color="ED7D31" w:themeColor="accent2"/>
            </w:tcBorders>
            <w:shd w:val="clear" w:color="auto" w:fill="F2F2F2" w:themeFill="background1" w:themeFillShade="F2"/>
            <w:noWrap/>
          </w:tcPr>
          <w:p w14:paraId="54CE4BD5" w14:textId="16C3BD06" w:rsidR="00706582" w:rsidRPr="00FC2043" w:rsidRDefault="00706582" w:rsidP="00706582">
            <w:pPr>
              <w:spacing w:after="0" w:line="240" w:lineRule="auto"/>
              <w:jc w:val="center"/>
              <w:rPr>
                <w:rFonts w:asciiTheme="majorHAnsi" w:eastAsia="Times New Roman" w:hAnsiTheme="majorHAnsi" w:cstheme="majorHAnsi"/>
                <w:b/>
                <w:bCs/>
                <w:sz w:val="20"/>
                <w:szCs w:val="20"/>
                <w:lang w:eastAsia="en-AU"/>
              </w:rPr>
            </w:pPr>
            <w:r w:rsidRPr="00FC2043">
              <w:rPr>
                <w:rFonts w:asciiTheme="majorHAnsi" w:eastAsia="Times New Roman" w:hAnsiTheme="majorHAnsi" w:cstheme="majorHAnsi"/>
                <w:b/>
                <w:bCs/>
                <w:sz w:val="20"/>
                <w:szCs w:val="20"/>
                <w:lang w:eastAsia="en-AU"/>
              </w:rPr>
              <w:t>Moderate priority</w:t>
            </w:r>
          </w:p>
          <w:p w14:paraId="09400738" w14:textId="77777777" w:rsidR="00CD1728" w:rsidRPr="00FC2043" w:rsidRDefault="00706582" w:rsidP="00706582">
            <w:pPr>
              <w:spacing w:after="0" w:line="240" w:lineRule="auto"/>
              <w:jc w:val="center"/>
              <w:rPr>
                <w:rFonts w:asciiTheme="majorHAnsi" w:eastAsia="Times New Roman" w:hAnsiTheme="majorHAnsi" w:cstheme="majorHAnsi"/>
                <w:b/>
                <w:bCs/>
                <w:sz w:val="20"/>
                <w:szCs w:val="20"/>
                <w:lang w:eastAsia="en-AU"/>
              </w:rPr>
            </w:pPr>
            <w:r w:rsidRPr="009B14CE">
              <w:rPr>
                <w:rFonts w:asciiTheme="majorHAnsi" w:eastAsia="Times New Roman" w:hAnsiTheme="majorHAnsi" w:cstheme="majorHAnsi"/>
                <w:bCs/>
                <w:sz w:val="18"/>
                <w:szCs w:val="20"/>
                <w:lang w:eastAsia="en-AU"/>
              </w:rPr>
              <w:t>(</w:t>
            </w:r>
            <w:r w:rsidRPr="009B14CE">
              <w:rPr>
                <w:rFonts w:asciiTheme="majorHAnsi" w:hAnsiTheme="majorHAnsi" w:cstheme="majorHAnsi"/>
                <w:sz w:val="18"/>
                <w:szCs w:val="20"/>
              </w:rPr>
              <w:t>follow</w:t>
            </w:r>
            <w:r w:rsidRPr="009B14CE">
              <w:rPr>
                <w:rStyle w:val="Hyperlink"/>
                <w:rFonts w:asciiTheme="majorHAnsi" w:hAnsiTheme="majorHAnsi" w:cstheme="majorHAnsi"/>
                <w:color w:val="auto"/>
                <w:sz w:val="18"/>
                <w:szCs w:val="20"/>
                <w:u w:val="none"/>
              </w:rPr>
              <w:t xml:space="preserve"> the hyperlinks for more detail on each knowledge need)</w:t>
            </w:r>
          </w:p>
        </w:tc>
      </w:tr>
      <w:tr w:rsidR="00CD1728" w:rsidRPr="00FC2043" w14:paraId="25CD98E2" w14:textId="77777777" w:rsidTr="004B6FB6">
        <w:tblPrEx>
          <w:tblBorders>
            <w:top w:val="single" w:sz="4" w:space="0" w:color="auto"/>
            <w:bottom w:val="single" w:sz="4" w:space="0" w:color="auto"/>
            <w:insideH w:val="single" w:sz="12" w:space="0" w:color="FFC000"/>
            <w:insideV w:val="single" w:sz="12" w:space="0" w:color="FFC000"/>
          </w:tblBorders>
        </w:tblPrEx>
        <w:trPr>
          <w:trHeight w:val="517"/>
        </w:trPr>
        <w:tc>
          <w:tcPr>
            <w:tcW w:w="13958" w:type="dxa"/>
            <w:gridSpan w:val="6"/>
            <w:tcBorders>
              <w:top w:val="single" w:sz="12" w:space="0" w:color="ED7D31" w:themeColor="accent2"/>
              <w:bottom w:val="nil"/>
            </w:tcBorders>
            <w:shd w:val="clear" w:color="auto" w:fill="auto"/>
            <w:noWrap/>
          </w:tcPr>
          <w:p w14:paraId="54FDC078" w14:textId="3DEA2455" w:rsidR="00CD1728" w:rsidRPr="00FC2043" w:rsidRDefault="00C33CAA" w:rsidP="00E20E3D">
            <w:pPr>
              <w:spacing w:after="0" w:line="240" w:lineRule="auto"/>
              <w:rPr>
                <w:rFonts w:asciiTheme="majorHAnsi" w:eastAsia="Times New Roman" w:hAnsiTheme="majorHAnsi" w:cstheme="majorHAnsi"/>
                <w:color w:val="000000"/>
                <w:sz w:val="20"/>
                <w:szCs w:val="20"/>
                <w:lang w:eastAsia="en-AU"/>
              </w:rPr>
            </w:pPr>
            <w:r>
              <w:rPr>
                <w:sz w:val="20"/>
                <w:szCs w:val="20"/>
              </w:rPr>
              <w:t xml:space="preserve">N.4 </w:t>
            </w:r>
            <w:hyperlink w:anchor="_Nutrient_knowledge_needs" w:history="1">
              <w:r w:rsidR="00CD1728" w:rsidRPr="00FC2043">
                <w:rPr>
                  <w:rStyle w:val="Hyperlink"/>
                  <w:rFonts w:asciiTheme="majorHAnsi" w:eastAsia="Times New Roman" w:hAnsiTheme="majorHAnsi" w:cstheme="majorHAnsi"/>
                  <w:bCs/>
                  <w:sz w:val="20"/>
                  <w:szCs w:val="20"/>
                  <w:lang w:eastAsia="en-AU"/>
                </w:rPr>
                <w:t>Better understanding of the contribution of the nutrient sources from other land uses to poor water quality going to the Reef.</w:t>
              </w:r>
            </w:hyperlink>
            <w:r w:rsidR="00CD1728" w:rsidRPr="00FC2043">
              <w:rPr>
                <w:rFonts w:asciiTheme="majorHAnsi" w:eastAsia="Times New Roman" w:hAnsiTheme="majorHAnsi" w:cstheme="majorHAnsi"/>
                <w:color w:val="000000"/>
                <w:sz w:val="20"/>
                <w:szCs w:val="20"/>
                <w:lang w:eastAsia="en-AU"/>
              </w:rPr>
              <w:br/>
            </w:r>
            <w:r w:rsidR="00CD1728" w:rsidRPr="00FC2043">
              <w:rPr>
                <w:rFonts w:asciiTheme="majorHAnsi" w:eastAsia="Times New Roman" w:hAnsiTheme="majorHAnsi" w:cstheme="majorHAnsi"/>
                <w:bCs/>
                <w:i/>
                <w:color w:val="000000"/>
                <w:sz w:val="20"/>
                <w:szCs w:val="20"/>
                <w:lang w:eastAsia="en-AU"/>
              </w:rPr>
              <w:t>Key concepts: fertilised grazing lands, horticulture production areas, bananas, grains.</w:t>
            </w:r>
          </w:p>
        </w:tc>
      </w:tr>
      <w:tr w:rsidR="00CD1728" w:rsidRPr="00FC2043" w14:paraId="3291AA4B" w14:textId="77777777" w:rsidTr="00FC2043">
        <w:trPr>
          <w:gridBefore w:val="1"/>
          <w:wBefore w:w="8" w:type="dxa"/>
          <w:trHeight w:val="283"/>
        </w:trPr>
        <w:tc>
          <w:tcPr>
            <w:tcW w:w="13950" w:type="dxa"/>
            <w:gridSpan w:val="5"/>
            <w:tcBorders>
              <w:top w:val="single" w:sz="12" w:space="0" w:color="FFD966" w:themeColor="accent4" w:themeTint="99"/>
              <w:bottom w:val="single" w:sz="12" w:space="0" w:color="FFD966" w:themeColor="accent4" w:themeTint="99"/>
            </w:tcBorders>
            <w:shd w:val="clear" w:color="auto" w:fill="F2F2F2" w:themeFill="background1" w:themeFillShade="F2"/>
            <w:vAlign w:val="center"/>
          </w:tcPr>
          <w:p w14:paraId="4509DAFF" w14:textId="77777777" w:rsidR="00706582" w:rsidRPr="00FC2043" w:rsidRDefault="00706582" w:rsidP="00706582">
            <w:pPr>
              <w:spacing w:after="0" w:line="240" w:lineRule="auto"/>
              <w:jc w:val="center"/>
              <w:rPr>
                <w:rFonts w:asciiTheme="majorHAnsi" w:eastAsia="Times New Roman" w:hAnsiTheme="majorHAnsi" w:cstheme="majorHAnsi"/>
                <w:b/>
                <w:bCs/>
                <w:sz w:val="20"/>
                <w:szCs w:val="20"/>
                <w:lang w:eastAsia="en-AU"/>
              </w:rPr>
            </w:pPr>
            <w:r w:rsidRPr="00FC2043">
              <w:rPr>
                <w:rFonts w:asciiTheme="majorHAnsi" w:eastAsia="Times New Roman" w:hAnsiTheme="majorHAnsi" w:cstheme="majorHAnsi"/>
                <w:b/>
                <w:bCs/>
                <w:sz w:val="20"/>
                <w:szCs w:val="20"/>
                <w:lang w:eastAsia="en-AU"/>
              </w:rPr>
              <w:t>Lower priority</w:t>
            </w:r>
          </w:p>
          <w:p w14:paraId="26234819" w14:textId="77777777" w:rsidR="00CD1728" w:rsidRPr="00FC2043" w:rsidRDefault="00706582" w:rsidP="00706582">
            <w:pPr>
              <w:spacing w:after="0" w:line="240" w:lineRule="auto"/>
              <w:jc w:val="center"/>
              <w:rPr>
                <w:rFonts w:asciiTheme="majorHAnsi" w:eastAsia="Times New Roman" w:hAnsiTheme="majorHAnsi" w:cstheme="majorHAnsi"/>
                <w:b/>
                <w:bCs/>
                <w:sz w:val="20"/>
                <w:szCs w:val="20"/>
                <w:lang w:eastAsia="en-AU"/>
              </w:rPr>
            </w:pPr>
            <w:r w:rsidRPr="00804943">
              <w:rPr>
                <w:rFonts w:asciiTheme="majorHAnsi" w:eastAsia="Times New Roman" w:hAnsiTheme="majorHAnsi" w:cstheme="majorHAnsi"/>
                <w:bCs/>
                <w:sz w:val="18"/>
                <w:szCs w:val="20"/>
                <w:lang w:eastAsia="en-AU"/>
              </w:rPr>
              <w:t>(</w:t>
            </w:r>
            <w:r w:rsidRPr="00804943">
              <w:rPr>
                <w:rFonts w:asciiTheme="majorHAnsi" w:hAnsiTheme="majorHAnsi" w:cstheme="majorHAnsi"/>
                <w:sz w:val="18"/>
                <w:szCs w:val="20"/>
              </w:rPr>
              <w:t>follow</w:t>
            </w:r>
            <w:r w:rsidRPr="00804943">
              <w:rPr>
                <w:rStyle w:val="Hyperlink"/>
                <w:rFonts w:asciiTheme="majorHAnsi" w:hAnsiTheme="majorHAnsi" w:cstheme="majorHAnsi"/>
                <w:color w:val="auto"/>
                <w:sz w:val="18"/>
                <w:szCs w:val="20"/>
                <w:u w:val="none"/>
              </w:rPr>
              <w:t xml:space="preserve"> the hyperlinks for more detail on each knowledge need)</w:t>
            </w:r>
          </w:p>
        </w:tc>
      </w:tr>
      <w:tr w:rsidR="00CD1728" w:rsidRPr="00FC2043" w14:paraId="5BBDF1BE" w14:textId="77777777" w:rsidTr="00FC2043">
        <w:trPr>
          <w:gridBefore w:val="1"/>
          <w:wBefore w:w="8" w:type="dxa"/>
          <w:trHeight w:val="389"/>
        </w:trPr>
        <w:tc>
          <w:tcPr>
            <w:tcW w:w="4650" w:type="dxa"/>
            <w:tcBorders>
              <w:top w:val="single" w:sz="12" w:space="0" w:color="FFD966" w:themeColor="accent4" w:themeTint="99"/>
              <w:bottom w:val="inset" w:sz="6" w:space="0" w:color="auto"/>
              <w:right w:val="inset" w:sz="6" w:space="0" w:color="E7E6E6" w:themeColor="background2"/>
            </w:tcBorders>
            <w:shd w:val="clear" w:color="auto" w:fill="auto"/>
          </w:tcPr>
          <w:p w14:paraId="193ED677" w14:textId="2EDE3A4A" w:rsidR="00CD1728" w:rsidRPr="00FC2043" w:rsidRDefault="00C33CAA" w:rsidP="00E20E3D">
            <w:pPr>
              <w:spacing w:after="0" w:line="240" w:lineRule="auto"/>
              <w:rPr>
                <w:rFonts w:asciiTheme="majorHAnsi" w:eastAsia="Times New Roman" w:hAnsiTheme="majorHAnsi" w:cstheme="majorHAnsi"/>
                <w:color w:val="FFFFFF"/>
                <w:sz w:val="20"/>
                <w:szCs w:val="20"/>
                <w:u w:val="single"/>
                <w:lang w:eastAsia="en-AU"/>
              </w:rPr>
            </w:pPr>
            <w:r>
              <w:rPr>
                <w:sz w:val="20"/>
                <w:szCs w:val="20"/>
              </w:rPr>
              <w:t xml:space="preserve">N.5 </w:t>
            </w:r>
            <w:hyperlink w:anchor="_Nutrient_Research_Gaps" w:history="1">
              <w:r w:rsidR="00CD1728" w:rsidRPr="00FC2043">
                <w:rPr>
                  <w:rStyle w:val="Hyperlink"/>
                  <w:rFonts w:asciiTheme="majorHAnsi" w:eastAsia="Times New Roman" w:hAnsiTheme="majorHAnsi" w:cstheme="majorHAnsi"/>
                  <w:bCs/>
                  <w:sz w:val="20"/>
                  <w:szCs w:val="20"/>
                  <w:lang w:eastAsia="en-AU"/>
                </w:rPr>
                <w:t>What are the pre-development loads of nutrients?</w:t>
              </w:r>
            </w:hyperlink>
            <w:r w:rsidR="00CD1728" w:rsidRPr="00FC2043">
              <w:rPr>
                <w:rFonts w:asciiTheme="majorHAnsi" w:eastAsia="Times New Roman" w:hAnsiTheme="majorHAnsi" w:cstheme="majorHAnsi"/>
                <w:color w:val="000000"/>
                <w:sz w:val="20"/>
                <w:szCs w:val="20"/>
                <w:lang w:eastAsia="en-AU"/>
              </w:rPr>
              <w:br/>
            </w:r>
            <w:r w:rsidR="00CD1728" w:rsidRPr="00FC2043">
              <w:rPr>
                <w:rFonts w:asciiTheme="majorHAnsi" w:eastAsia="Times New Roman" w:hAnsiTheme="majorHAnsi" w:cstheme="majorHAnsi"/>
                <w:bCs/>
                <w:i/>
                <w:color w:val="000000"/>
                <w:sz w:val="20"/>
                <w:szCs w:val="20"/>
                <w:lang w:eastAsia="en-AU"/>
              </w:rPr>
              <w:t>Key concepts: pre-development conditions, model estimates.</w:t>
            </w:r>
          </w:p>
        </w:tc>
        <w:tc>
          <w:tcPr>
            <w:tcW w:w="4650" w:type="dxa"/>
            <w:gridSpan w:val="2"/>
            <w:tcBorders>
              <w:top w:val="single" w:sz="12" w:space="0" w:color="FFD966" w:themeColor="accent4" w:themeTint="99"/>
              <w:left w:val="inset" w:sz="6" w:space="0" w:color="E7E6E6" w:themeColor="background2"/>
              <w:bottom w:val="inset" w:sz="6" w:space="0" w:color="auto"/>
              <w:right w:val="inset" w:sz="6" w:space="0" w:color="E7E6E6" w:themeColor="background2"/>
            </w:tcBorders>
            <w:shd w:val="clear" w:color="auto" w:fill="auto"/>
          </w:tcPr>
          <w:p w14:paraId="1AB65731" w14:textId="74876B25" w:rsidR="00CD1728" w:rsidRPr="00FC2043" w:rsidRDefault="00C33CAA" w:rsidP="00CD1728">
            <w:pPr>
              <w:spacing w:after="0" w:line="240" w:lineRule="auto"/>
              <w:rPr>
                <w:rFonts w:asciiTheme="majorHAnsi" w:eastAsia="Times New Roman" w:hAnsiTheme="majorHAnsi" w:cstheme="majorHAnsi"/>
                <w:bCs/>
                <w:color w:val="000000"/>
                <w:sz w:val="20"/>
                <w:szCs w:val="20"/>
                <w:lang w:eastAsia="en-AU"/>
              </w:rPr>
            </w:pPr>
            <w:r>
              <w:rPr>
                <w:sz w:val="20"/>
                <w:szCs w:val="20"/>
              </w:rPr>
              <w:t xml:space="preserve">N.6 </w:t>
            </w:r>
            <w:hyperlink w:anchor="_Nutrient_Research_Gaps" w:history="1">
              <w:r w:rsidR="00CD1728" w:rsidRPr="00FC2043">
                <w:rPr>
                  <w:rStyle w:val="Hyperlink"/>
                  <w:rFonts w:asciiTheme="majorHAnsi" w:eastAsia="Times New Roman" w:hAnsiTheme="majorHAnsi" w:cstheme="majorHAnsi"/>
                  <w:bCs/>
                  <w:sz w:val="20"/>
                  <w:szCs w:val="20"/>
                  <w:lang w:eastAsia="en-AU"/>
                </w:rPr>
                <w:t>What is the role of short-term natural climate fluctuation on end-of-catchment nutrient fluxes?</w:t>
              </w:r>
            </w:hyperlink>
          </w:p>
          <w:p w14:paraId="603BC2F9" w14:textId="5CF5151C" w:rsidR="00CD1728" w:rsidRPr="00FC2043" w:rsidRDefault="00CD1728" w:rsidP="00CD1728">
            <w:pPr>
              <w:spacing w:after="0" w:line="240" w:lineRule="auto"/>
              <w:rPr>
                <w:rFonts w:asciiTheme="majorHAnsi" w:eastAsia="Times New Roman" w:hAnsiTheme="majorHAnsi" w:cstheme="majorHAnsi"/>
                <w:color w:val="000000"/>
                <w:sz w:val="20"/>
                <w:szCs w:val="20"/>
                <w:lang w:eastAsia="en-AU"/>
              </w:rPr>
            </w:pPr>
            <w:r w:rsidRPr="00FC2043">
              <w:rPr>
                <w:rFonts w:asciiTheme="majorHAnsi" w:eastAsia="Times New Roman" w:hAnsiTheme="majorHAnsi" w:cstheme="majorHAnsi"/>
                <w:bCs/>
                <w:i/>
                <w:color w:val="000000"/>
                <w:sz w:val="20"/>
                <w:szCs w:val="20"/>
                <w:lang w:eastAsia="en-AU"/>
              </w:rPr>
              <w:t>Key concepts: nutrient fluxes, climate fluctuation, water quality targets.</w:t>
            </w:r>
          </w:p>
        </w:tc>
        <w:tc>
          <w:tcPr>
            <w:tcW w:w="4650" w:type="dxa"/>
            <w:gridSpan w:val="2"/>
            <w:tcBorders>
              <w:top w:val="single" w:sz="12" w:space="0" w:color="FFD966" w:themeColor="accent4" w:themeTint="99"/>
              <w:left w:val="inset" w:sz="6" w:space="0" w:color="E7E6E6" w:themeColor="background2"/>
              <w:bottom w:val="inset" w:sz="6" w:space="0" w:color="auto"/>
            </w:tcBorders>
            <w:shd w:val="clear" w:color="auto" w:fill="auto"/>
          </w:tcPr>
          <w:p w14:paraId="6FB3B1EE" w14:textId="3706ED6A" w:rsidR="00CD1728" w:rsidRPr="00FC2043" w:rsidRDefault="00C33CAA" w:rsidP="00E20E3D">
            <w:pPr>
              <w:spacing w:after="0" w:line="240" w:lineRule="auto"/>
              <w:rPr>
                <w:rFonts w:asciiTheme="majorHAnsi" w:eastAsia="Times New Roman" w:hAnsiTheme="majorHAnsi" w:cstheme="majorHAnsi"/>
                <w:bCs/>
                <w:color w:val="000000"/>
                <w:sz w:val="20"/>
                <w:szCs w:val="20"/>
                <w:lang w:eastAsia="en-AU"/>
              </w:rPr>
            </w:pPr>
            <w:r>
              <w:rPr>
                <w:sz w:val="20"/>
                <w:szCs w:val="20"/>
              </w:rPr>
              <w:t xml:space="preserve">N.7 </w:t>
            </w:r>
            <w:hyperlink w:anchor="_Nutrient_Research_Gaps" w:history="1">
              <w:r w:rsidR="00CD1728" w:rsidRPr="00FC2043">
                <w:rPr>
                  <w:rStyle w:val="Hyperlink"/>
                  <w:rFonts w:asciiTheme="majorHAnsi" w:eastAsia="Times New Roman" w:hAnsiTheme="majorHAnsi" w:cstheme="majorHAnsi"/>
                  <w:bCs/>
                  <w:sz w:val="20"/>
                  <w:szCs w:val="20"/>
                  <w:lang w:eastAsia="en-AU"/>
                </w:rPr>
                <w:t>Better understanding of how enhanced efficiency fertilisers can improve water quality for the Reef.</w:t>
              </w:r>
            </w:hyperlink>
            <w:r w:rsidR="00CD1728" w:rsidRPr="00FC2043">
              <w:rPr>
                <w:rFonts w:asciiTheme="majorHAnsi" w:eastAsia="Times New Roman" w:hAnsiTheme="majorHAnsi" w:cstheme="majorHAnsi"/>
                <w:color w:val="000000"/>
                <w:sz w:val="20"/>
                <w:szCs w:val="20"/>
                <w:lang w:eastAsia="en-AU"/>
              </w:rPr>
              <w:t xml:space="preserve"> </w:t>
            </w:r>
            <w:r w:rsidR="00CD1728" w:rsidRPr="00FC2043">
              <w:rPr>
                <w:rFonts w:asciiTheme="majorHAnsi" w:eastAsia="Times New Roman" w:hAnsiTheme="majorHAnsi" w:cstheme="majorHAnsi"/>
                <w:color w:val="000000"/>
                <w:sz w:val="20"/>
                <w:szCs w:val="20"/>
                <w:lang w:eastAsia="en-AU"/>
              </w:rPr>
              <w:br/>
            </w:r>
            <w:r w:rsidR="00CD1728" w:rsidRPr="00FC2043">
              <w:rPr>
                <w:rFonts w:asciiTheme="majorHAnsi" w:eastAsia="Times New Roman" w:hAnsiTheme="majorHAnsi" w:cstheme="majorHAnsi"/>
                <w:bCs/>
                <w:i/>
                <w:color w:val="000000"/>
                <w:sz w:val="20"/>
                <w:szCs w:val="20"/>
                <w:lang w:eastAsia="en-AU"/>
              </w:rPr>
              <w:t>Key concepts: water quality benefits, compatibility with variable soil and climate conditions.</w:t>
            </w:r>
          </w:p>
        </w:tc>
      </w:tr>
    </w:tbl>
    <w:p w14:paraId="20EFF0A6" w14:textId="16AB538D" w:rsidR="00CD1728" w:rsidRDefault="00CD1728" w:rsidP="00E50468">
      <w:pPr>
        <w:spacing w:after="0"/>
        <w:rPr>
          <w:b/>
          <w:sz w:val="12"/>
        </w:rPr>
      </w:pPr>
    </w:p>
    <w:p w14:paraId="0EA628DB" w14:textId="77777777" w:rsidR="00455772" w:rsidRDefault="00455772" w:rsidP="00455772">
      <w:bookmarkStart w:id="62" w:name="_Particulate_nutrients"/>
      <w:bookmarkStart w:id="63" w:name="_Toc517797033"/>
      <w:bookmarkStart w:id="64" w:name="_Toc517872827"/>
      <w:bookmarkEnd w:id="62"/>
    </w:p>
    <w:p w14:paraId="1EF121E7" w14:textId="388CDA79" w:rsidR="00D76C3F" w:rsidRDefault="00E64B0B" w:rsidP="009A5592">
      <w:pPr>
        <w:pStyle w:val="Heading3"/>
        <w:rPr>
          <w:szCs w:val="22"/>
        </w:rPr>
      </w:pPr>
      <w:bookmarkStart w:id="65" w:name="_Particulate_nutrients_1"/>
      <w:bookmarkEnd w:id="65"/>
      <w:r>
        <w:rPr>
          <w:noProof/>
          <w:lang w:eastAsia="en-AU"/>
        </w:rPr>
        <mc:AlternateContent>
          <mc:Choice Requires="wps">
            <w:drawing>
              <wp:anchor distT="0" distB="0" distL="114300" distR="114300" simplePos="0" relativeHeight="251705344" behindDoc="0" locked="0" layoutInCell="1" allowOverlap="1" wp14:anchorId="165F2AD4" wp14:editId="4A41ED1E">
                <wp:simplePos x="0" y="0"/>
                <wp:positionH relativeFrom="column">
                  <wp:posOffset>7126605</wp:posOffset>
                </wp:positionH>
                <wp:positionV relativeFrom="paragraph">
                  <wp:posOffset>8890</wp:posOffset>
                </wp:positionV>
                <wp:extent cx="1763395" cy="395605"/>
                <wp:effectExtent l="0" t="0" r="0" b="4445"/>
                <wp:wrapNone/>
                <wp:docPr id="28" name="Text Box 28"/>
                <wp:cNvGraphicFramePr/>
                <a:graphic xmlns:a="http://schemas.openxmlformats.org/drawingml/2006/main">
                  <a:graphicData uri="http://schemas.microsoft.com/office/word/2010/wordprocessingShape">
                    <wps:wsp>
                      <wps:cNvSpPr txBox="1"/>
                      <wps:spPr>
                        <a:xfrm>
                          <a:off x="0" y="0"/>
                          <a:ext cx="1763395" cy="395605"/>
                        </a:xfrm>
                        <a:prstGeom prst="rect">
                          <a:avLst/>
                        </a:prstGeom>
                        <a:noFill/>
                        <a:ln w="6350">
                          <a:noFill/>
                        </a:ln>
                      </wps:spPr>
                      <wps:txbx>
                        <w:txbxContent>
                          <w:p w14:paraId="1C38CEFF" w14:textId="77777777" w:rsidR="00AD4840" w:rsidRPr="00E64B0B" w:rsidRDefault="00AD4840" w:rsidP="00E64B0B">
                            <w:pPr>
                              <w:spacing w:after="0"/>
                              <w:jc w:val="right"/>
                              <w:rPr>
                                <w:rStyle w:val="Hyperlink"/>
                                <w:rFonts w:ascii="Century Gothic" w:hAnsi="Century Gothic"/>
                                <w:sz w:val="18"/>
                              </w:rPr>
                            </w:pPr>
                            <w:r>
                              <w:rPr>
                                <w:rFonts w:ascii="Century Gothic" w:hAnsi="Century Gothic"/>
                                <w:sz w:val="18"/>
                              </w:rPr>
                              <w:fldChar w:fldCharType="begin"/>
                            </w:r>
                            <w:r>
                              <w:rPr>
                                <w:rFonts w:ascii="Century Gothic" w:hAnsi="Century Gothic"/>
                                <w:sz w:val="18"/>
                              </w:rPr>
                              <w:instrText xml:space="preserve"> HYPERLINK  \l "_Highest_priority_knowledge" </w:instrText>
                            </w:r>
                            <w:r>
                              <w:rPr>
                                <w:rFonts w:ascii="Century Gothic" w:hAnsi="Century Gothic"/>
                                <w:sz w:val="18"/>
                              </w:rPr>
                              <w:fldChar w:fldCharType="separate"/>
                            </w:r>
                            <w:r w:rsidRPr="00E64B0B">
                              <w:rPr>
                                <w:rStyle w:val="Hyperlink"/>
                                <w:rFonts w:ascii="Century Gothic" w:hAnsi="Century Gothic"/>
                                <w:sz w:val="18"/>
                              </w:rPr>
                              <w:t>Back to Executive Summary</w:t>
                            </w:r>
                          </w:p>
                          <w:p w14:paraId="4A69D5EB" w14:textId="77777777" w:rsidR="00AD4840" w:rsidRPr="00E64B0B" w:rsidRDefault="00AD4840" w:rsidP="00E64B0B">
                            <w:pPr>
                              <w:spacing w:after="0"/>
                              <w:jc w:val="right"/>
                              <w:rPr>
                                <w:rFonts w:ascii="Century Gothic" w:hAnsi="Century Gothic"/>
                                <w:sz w:val="18"/>
                              </w:rPr>
                            </w:pPr>
                            <w:r>
                              <w:rPr>
                                <w:rFonts w:ascii="Century Gothic" w:hAnsi="Century Gothic"/>
                                <w:sz w:val="18"/>
                              </w:rPr>
                              <w:fldChar w:fldCharType="end"/>
                            </w:r>
                            <w:hyperlink w:anchor="_Research_themes" w:history="1">
                              <w:r w:rsidRPr="00E64B0B">
                                <w:rPr>
                                  <w:rStyle w:val="Hyperlink"/>
                                  <w:rFonts w:ascii="Century Gothic" w:hAnsi="Century Gothic"/>
                                  <w:sz w:val="18"/>
                                </w:rPr>
                                <w:t>Back to Research Themes</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5F2AD4" id="Text Box 28" o:spid="_x0000_s1036" type="#_x0000_t202" style="position:absolute;margin-left:561.15pt;margin-top:.7pt;width:138.85pt;height:31.1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UYfMAIAAFoEAAAOAAAAZHJzL2Uyb0RvYy54bWysVE1v2zAMvQ/YfxB0X+x8tg3iFFmLDAOK&#10;tkAy9KzIUmxAEjVJiZ39+lFynAbdTsMuMkVSpN57lBf3rVbkKJyvwRR0OMgpEYZDWZt9QX9s119u&#10;KfGBmZIpMKKgJ+Hp/fLzp0Vj52IEFahSOIJFjJ83tqBVCHaeZZ5XQjM/ACsMBiU4zQJu3T4rHWuw&#10;ulbZKM9nWQOutA648B69j12QLlN9KQUPL1J6EYgqKN4tpNWldRfXbLlg871jtqr5+RrsH26hWW2w&#10;6aXUIwuMHFz9RyldcwceZBhw0BlIWXORMCCaYf4BzaZiViQsSI63F5r8/yvLn4+vjtRlQUeolGEa&#10;NdqKNpCv0BJ0IT+N9XNM21hMDC36Uefe79EZYbfS6fhFQATjyPTpwm6sxuOhm9l4fDelhGMMjVk+&#10;jWWy99PW+fBNgCbRKKhD9RKp7PjkQ5fap8RmBta1UklBZUhT0Nl4mqcDlwgWVwZ7RAzdXaMV2l2b&#10;MM96HDsoTwjPQTcg3vJ1jXd4Yj68MocTgYhwysMLLlIB9oKzRUkF7tff/DEfhcIoJQ1OWEH9zwNz&#10;ghL13aCEd8PJJI5k2kymNyPcuOvI7jpiDvoBcIiH+J4sT2bMD6o3pQP9ho9hFbtiiBmOvQsaevMh&#10;dHOPj4mL1Sol4RBaFp7MxvJYOrIaGd62b8zZswwBBXyGfhbZ/IMaXW6nx+oQQNZJqshzx+qZfhzg&#10;JPb5scUXcr1PWe+/hOVvAAAA//8DAFBLAwQUAAYACAAAACEAVvVGMuAAAAAKAQAADwAAAGRycy9k&#10;b3ducmV2LnhtbEyPTU/CQBCG7yb+h82YeJNdCiKp3RLShJgYPYBcvG27Q9vYna3dBaq/3uGEt3kz&#10;T96PbDW6TpxwCK0nDdOJAoFUedtSrWH/sXlYggjRkDWdJ9TwgwFW+e1NZlLrz7TF0y7Wgk0opEZD&#10;E2OfShmqBp0JE98j8e/gB2ciy6GWdjBnNnedTJRaSGda4oTG9Fg0WH3tjk7Da7F5N9syccvfrnh5&#10;O6z77/3no9b3d+P6GUTEMV5huNTn6pBzp9IfyQbRsZ4myYxZvuYgLsBcKV5XaljMnkDmmfw/If8D&#10;AAD//wMAUEsBAi0AFAAGAAgAAAAhALaDOJL+AAAA4QEAABMAAAAAAAAAAAAAAAAAAAAAAFtDb250&#10;ZW50X1R5cGVzXS54bWxQSwECLQAUAAYACAAAACEAOP0h/9YAAACUAQAACwAAAAAAAAAAAAAAAAAv&#10;AQAAX3JlbHMvLnJlbHNQSwECLQAUAAYACAAAACEAFWFGHzACAABaBAAADgAAAAAAAAAAAAAAAAAu&#10;AgAAZHJzL2Uyb0RvYy54bWxQSwECLQAUAAYACAAAACEAVvVGMuAAAAAKAQAADwAAAAAAAAAAAAAA&#10;AACKBAAAZHJzL2Rvd25yZXYueG1sUEsFBgAAAAAEAAQA8wAAAJcFAAAAAA==&#10;" filled="f" stroked="f" strokeweight=".5pt">
                <v:textbox>
                  <w:txbxContent>
                    <w:p w14:paraId="1C38CEFF" w14:textId="77777777" w:rsidR="00AD4840" w:rsidRPr="00E64B0B" w:rsidRDefault="00AD4840" w:rsidP="00E64B0B">
                      <w:pPr>
                        <w:spacing w:after="0"/>
                        <w:jc w:val="right"/>
                        <w:rPr>
                          <w:rStyle w:val="Hyperlink"/>
                          <w:rFonts w:ascii="Century Gothic" w:hAnsi="Century Gothic"/>
                          <w:sz w:val="18"/>
                        </w:rPr>
                      </w:pPr>
                      <w:r>
                        <w:rPr>
                          <w:rFonts w:ascii="Century Gothic" w:hAnsi="Century Gothic"/>
                          <w:sz w:val="18"/>
                        </w:rPr>
                        <w:fldChar w:fldCharType="begin"/>
                      </w:r>
                      <w:r>
                        <w:rPr>
                          <w:rFonts w:ascii="Century Gothic" w:hAnsi="Century Gothic"/>
                          <w:sz w:val="18"/>
                        </w:rPr>
                        <w:instrText xml:space="preserve"> HYPERLINK  \l "_Highest_priority_knowledge" </w:instrText>
                      </w:r>
                      <w:r>
                        <w:rPr>
                          <w:rFonts w:ascii="Century Gothic" w:hAnsi="Century Gothic"/>
                          <w:sz w:val="18"/>
                        </w:rPr>
                        <w:fldChar w:fldCharType="separate"/>
                      </w:r>
                      <w:r w:rsidRPr="00E64B0B">
                        <w:rPr>
                          <w:rStyle w:val="Hyperlink"/>
                          <w:rFonts w:ascii="Century Gothic" w:hAnsi="Century Gothic"/>
                          <w:sz w:val="18"/>
                        </w:rPr>
                        <w:t>Back to Executive Summary</w:t>
                      </w:r>
                    </w:p>
                    <w:p w14:paraId="4A69D5EB" w14:textId="77777777" w:rsidR="00AD4840" w:rsidRPr="00E64B0B" w:rsidRDefault="00AD4840" w:rsidP="00E64B0B">
                      <w:pPr>
                        <w:spacing w:after="0"/>
                        <w:jc w:val="right"/>
                        <w:rPr>
                          <w:rFonts w:ascii="Century Gothic" w:hAnsi="Century Gothic"/>
                          <w:sz w:val="18"/>
                        </w:rPr>
                      </w:pPr>
                      <w:r>
                        <w:rPr>
                          <w:rFonts w:ascii="Century Gothic" w:hAnsi="Century Gothic"/>
                          <w:sz w:val="18"/>
                        </w:rPr>
                        <w:fldChar w:fldCharType="end"/>
                      </w:r>
                      <w:hyperlink w:anchor="_Research_themes" w:history="1">
                        <w:r w:rsidRPr="00E64B0B">
                          <w:rPr>
                            <w:rStyle w:val="Hyperlink"/>
                            <w:rFonts w:ascii="Century Gothic" w:hAnsi="Century Gothic"/>
                            <w:sz w:val="18"/>
                          </w:rPr>
                          <w:t>Back to Research Themes</w:t>
                        </w:r>
                      </w:hyperlink>
                    </w:p>
                  </w:txbxContent>
                </v:textbox>
              </v:shape>
            </w:pict>
          </mc:Fallback>
        </mc:AlternateContent>
      </w:r>
      <w:r w:rsidR="00D76C3F" w:rsidRPr="00617133">
        <w:t xml:space="preserve">Particulate </w:t>
      </w:r>
      <w:bookmarkEnd w:id="63"/>
      <w:r w:rsidR="00BB77F1">
        <w:rPr>
          <w:szCs w:val="22"/>
        </w:rPr>
        <w:t>n</w:t>
      </w:r>
      <w:r w:rsidR="00D76C3F" w:rsidRPr="00617133">
        <w:rPr>
          <w:szCs w:val="22"/>
        </w:rPr>
        <w:t>utrients</w:t>
      </w:r>
      <w:bookmarkEnd w:id="64"/>
      <w:r w:rsidR="00D76C3F" w:rsidRPr="00617133">
        <w:rPr>
          <w:szCs w:val="22"/>
        </w:rPr>
        <w:t xml:space="preserve"> </w:t>
      </w:r>
    </w:p>
    <w:p w14:paraId="6C4E8FB8" w14:textId="77777777" w:rsidR="00AC62BE" w:rsidRDefault="00AC62BE" w:rsidP="00AC62BE">
      <w:pPr>
        <w:spacing w:after="0"/>
        <w:rPr>
          <w:rFonts w:asciiTheme="majorHAnsi" w:hAnsiTheme="majorHAnsi" w:cstheme="majorHAnsi"/>
        </w:rPr>
      </w:pPr>
    </w:p>
    <w:p w14:paraId="1F3B9003" w14:textId="6A2368E3" w:rsidR="002373DF" w:rsidRDefault="00AC62BE" w:rsidP="00AC62BE">
      <w:pPr>
        <w:rPr>
          <w:rFonts w:asciiTheme="majorHAnsi" w:hAnsiTheme="majorHAnsi" w:cstheme="majorHAnsi"/>
        </w:rPr>
      </w:pPr>
      <w:r w:rsidRPr="006931E9">
        <w:rPr>
          <w:noProof/>
          <w:lang w:eastAsia="en-AU"/>
        </w:rPr>
        <mc:AlternateContent>
          <mc:Choice Requires="wps">
            <w:drawing>
              <wp:anchor distT="0" distB="0" distL="114300" distR="114300" simplePos="0" relativeHeight="251754496" behindDoc="0" locked="0" layoutInCell="1" allowOverlap="1" wp14:anchorId="1F8C0035" wp14:editId="0E933005">
                <wp:simplePos x="0" y="0"/>
                <wp:positionH relativeFrom="column">
                  <wp:posOffset>5822800</wp:posOffset>
                </wp:positionH>
                <wp:positionV relativeFrom="paragraph">
                  <wp:posOffset>1332865</wp:posOffset>
                </wp:positionV>
                <wp:extent cx="3063240" cy="768985"/>
                <wp:effectExtent l="0" t="0" r="0" b="0"/>
                <wp:wrapSquare wrapText="bothSides"/>
                <wp:docPr id="63" name="Rectangle 62"/>
                <wp:cNvGraphicFramePr/>
                <a:graphic xmlns:a="http://schemas.openxmlformats.org/drawingml/2006/main">
                  <a:graphicData uri="http://schemas.microsoft.com/office/word/2010/wordprocessingShape">
                    <wps:wsp>
                      <wps:cNvSpPr/>
                      <wps:spPr>
                        <a:xfrm>
                          <a:off x="0" y="0"/>
                          <a:ext cx="3063240" cy="768985"/>
                        </a:xfrm>
                        <a:prstGeom prst="rect">
                          <a:avLst/>
                        </a:prstGeom>
                      </wps:spPr>
                      <wps:txbx>
                        <w:txbxContent>
                          <w:p w14:paraId="141BFB73" w14:textId="77777777" w:rsidR="00AD4840" w:rsidRPr="006931E9" w:rsidRDefault="00AD4840" w:rsidP="006931E9">
                            <w:pPr>
                              <w:pStyle w:val="NormalWeb"/>
                              <w:spacing w:before="0" w:beforeAutospacing="0" w:after="0" w:afterAutospacing="0"/>
                              <w:rPr>
                                <w:sz w:val="20"/>
                                <w:szCs w:val="20"/>
                              </w:rPr>
                            </w:pPr>
                            <w:r w:rsidRPr="006931E9">
                              <w:rPr>
                                <w:rFonts w:ascii="Calibri Light" w:eastAsia="Calibri" w:hAnsi="Calibri Light" w:cstheme="minorBidi"/>
                                <w:color w:val="000000" w:themeColor="text1"/>
                                <w:kern w:val="24"/>
                                <w:sz w:val="20"/>
                                <w:szCs w:val="20"/>
                              </w:rPr>
                              <w:t xml:space="preserve">The particulate nutrient knowledge needs were prioritised based on these </w:t>
                            </w:r>
                            <w:hyperlink r:id="rId52" w:history="1">
                              <w:r w:rsidRPr="006931E9">
                                <w:rPr>
                                  <w:rStyle w:val="Hyperlink"/>
                                  <w:rFonts w:ascii="Calibri Light" w:eastAsia="Calibri" w:hAnsi="Calibri Light" w:cstheme="minorBidi"/>
                                  <w:color w:val="0563C1"/>
                                  <w:kern w:val="24"/>
                                  <w:sz w:val="20"/>
                                  <w:szCs w:val="20"/>
                                </w:rPr>
                                <w:t>Reef 2050 Water Quality Improvement Plan targets</w:t>
                              </w:r>
                            </w:hyperlink>
                          </w:p>
                        </w:txbxContent>
                      </wps:txbx>
                      <wps:bodyPr wrap="square">
                        <a:spAutoFit/>
                      </wps:bodyPr>
                    </wps:wsp>
                  </a:graphicData>
                </a:graphic>
                <wp14:sizeRelH relativeFrom="margin">
                  <wp14:pctWidth>0</wp14:pctWidth>
                </wp14:sizeRelH>
              </wp:anchor>
            </w:drawing>
          </mc:Choice>
          <mc:Fallback>
            <w:pict>
              <v:rect w14:anchorId="1F8C0035" id="Rectangle 62" o:spid="_x0000_s1037" style="position:absolute;margin-left:458.5pt;margin-top:104.95pt;width:241.2pt;height:60.55pt;z-index:2517544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352yigEAAPgCAAAOAAAAZHJzL2Uyb0RvYy54bWysUk2P0zAQvSPxHyzfabItZEvUdIW0Wi4I&#10;Viz8gKljN5biD2bcJv33jN1udwU3xMX2eGae33vjzd3sRnHUSDb4Tt4saim0V6G3ft/Jnz8e3q2l&#10;oAS+hzF43cmTJnm3fftmM8VWL8MQxl6jYBBP7RQ7OaQU26oiNWgHtAhRe06agA4Sh7iveoSJ0d1Y&#10;Leu6qaaAfcSgNBHf3p+TclvwjdEqfTOGdBJjJ5lbKiuWdZfXaruBdo8QB6suNOAfWDiwnh+9Qt1D&#10;AnFA+xeUswoDBZMWKrgqGGOVLhpYzU39h5qnAaIuWtgcileb6P/Bqq/HRxS272SzksKD4xl9Z9fA&#10;70ctmmU2aIrUct1TfMRLRHzMameDLu+sQ8zF1NPVVD0nofhyVTer5Xv2XnHutll/XH/IoNVLd0RK&#10;n3VwIh86ifx88RKOXyidS59LuC+zOb+fT2nezYX+7TPTXehPLGnimXaSfh0As4XAPZ8OKTzYgphb&#10;z4UXRLa3cLp8hTy/13Gpevmw298AAAD//wMAUEsDBBQABgAIAAAAIQADyRfh4gAAAAwBAAAPAAAA&#10;ZHJzL2Rvd25yZXYueG1sTI/BTsMwEETvSPyDtUhcELXTVC0OcSpUQGp7I/QDnHhJQuN1FLtt+Hvc&#10;ExxHM5p5k68n27Mzjr5zpCCZCWBItTMdNQoOn++PT8B80GR07wgV/KCHdXF7k+vMuAt94LkMDYsl&#10;5DOtoA1hyDj3dYtW+5kbkKL35UarQ5Rjw82oL7Hc9nwuxJJb3VFcaPWAmxbrY3myCnb7xf6w2fLv&#10;o+xeH7arUvBq+abU/d308gws4BT+wnDFj+hQRKbKnch41iuQySp+CQrmQkpg10Qq5QJYpSBNEwG8&#10;yPn/E8UvAAAA//8DAFBLAQItABQABgAIAAAAIQC2gziS/gAAAOEBAAATAAAAAAAAAAAAAAAAAAAA&#10;AABbQ29udGVudF9UeXBlc10ueG1sUEsBAi0AFAAGAAgAAAAhADj9If/WAAAAlAEAAAsAAAAAAAAA&#10;AAAAAAAALwEAAF9yZWxzLy5yZWxzUEsBAi0AFAAGAAgAAAAhAAHfnbKKAQAA+AIAAA4AAAAAAAAA&#10;AAAAAAAALgIAAGRycy9lMm9Eb2MueG1sUEsBAi0AFAAGAAgAAAAhAAPJF+HiAAAADAEAAA8AAAAA&#10;AAAAAAAAAAAA5AMAAGRycy9kb3ducmV2LnhtbFBLBQYAAAAABAAEAPMAAADzBAAAAAA=&#10;" filled="f" stroked="f">
                <v:textbox style="mso-fit-shape-to-text:t">
                  <w:txbxContent>
                    <w:p w14:paraId="141BFB73" w14:textId="77777777" w:rsidR="00AD4840" w:rsidRPr="006931E9" w:rsidRDefault="00AD4840" w:rsidP="006931E9">
                      <w:pPr>
                        <w:pStyle w:val="NormalWeb"/>
                        <w:spacing w:before="0" w:beforeAutospacing="0" w:after="0" w:afterAutospacing="0"/>
                        <w:rPr>
                          <w:sz w:val="20"/>
                          <w:szCs w:val="20"/>
                        </w:rPr>
                      </w:pPr>
                      <w:r w:rsidRPr="006931E9">
                        <w:rPr>
                          <w:rFonts w:ascii="Calibri Light" w:eastAsia="Calibri" w:hAnsi="Calibri Light" w:cstheme="minorBidi"/>
                          <w:color w:val="000000" w:themeColor="text1"/>
                          <w:kern w:val="24"/>
                          <w:sz w:val="20"/>
                          <w:szCs w:val="20"/>
                        </w:rPr>
                        <w:t xml:space="preserve">The particulate nutrient knowledge needs were prioritised based on these </w:t>
                      </w:r>
                      <w:hyperlink r:id="rId53" w:history="1">
                        <w:r w:rsidRPr="006931E9">
                          <w:rPr>
                            <w:rStyle w:val="Hyperlink"/>
                            <w:rFonts w:ascii="Calibri Light" w:eastAsia="Calibri" w:hAnsi="Calibri Light" w:cstheme="minorBidi"/>
                            <w:color w:val="0563C1"/>
                            <w:kern w:val="24"/>
                            <w:sz w:val="20"/>
                            <w:szCs w:val="20"/>
                          </w:rPr>
                          <w:t>Reef 2050 Water Quality Improvement Plan targets</w:t>
                        </w:r>
                      </w:hyperlink>
                    </w:p>
                  </w:txbxContent>
                </v:textbox>
                <w10:wrap type="square"/>
              </v:rect>
            </w:pict>
          </mc:Fallback>
        </mc:AlternateContent>
      </w:r>
      <w:r w:rsidRPr="002373DF">
        <w:rPr>
          <w:rFonts w:asciiTheme="majorHAnsi" w:hAnsiTheme="majorHAnsi" w:cstheme="majorHAnsi"/>
          <w:noProof/>
          <w:lang w:eastAsia="en-AU"/>
        </w:rPr>
        <mc:AlternateContent>
          <mc:Choice Requires="wpg">
            <w:drawing>
              <wp:anchor distT="0" distB="0" distL="114300" distR="114300" simplePos="0" relativeHeight="251718656" behindDoc="0" locked="0" layoutInCell="1" allowOverlap="1" wp14:anchorId="2B127F0B" wp14:editId="1CC53F52">
                <wp:simplePos x="0" y="0"/>
                <wp:positionH relativeFrom="column">
                  <wp:posOffset>2473960</wp:posOffset>
                </wp:positionH>
                <wp:positionV relativeFrom="paragraph">
                  <wp:posOffset>168013</wp:posOffset>
                </wp:positionV>
                <wp:extent cx="2127885" cy="860425"/>
                <wp:effectExtent l="0" t="0" r="5715" b="0"/>
                <wp:wrapSquare wrapText="bothSides"/>
                <wp:docPr id="94" name="Group 29"/>
                <wp:cNvGraphicFramePr/>
                <a:graphic xmlns:a="http://schemas.openxmlformats.org/drawingml/2006/main">
                  <a:graphicData uri="http://schemas.microsoft.com/office/word/2010/wordprocessingGroup">
                    <wpg:wgp>
                      <wpg:cNvGrpSpPr/>
                      <wpg:grpSpPr>
                        <a:xfrm>
                          <a:off x="0" y="0"/>
                          <a:ext cx="2127885" cy="860425"/>
                          <a:chOff x="0" y="0"/>
                          <a:chExt cx="2176461" cy="805119"/>
                        </a:xfrm>
                      </wpg:grpSpPr>
                      <pic:pic xmlns:pic="http://schemas.openxmlformats.org/drawingml/2006/picture">
                        <pic:nvPicPr>
                          <pic:cNvPr id="95" name="Picture 95"/>
                          <pic:cNvPicPr>
                            <a:picLocks noChangeAspect="1"/>
                          </pic:cNvPicPr>
                        </pic:nvPicPr>
                        <pic:blipFill>
                          <a:blip r:embed="rId54"/>
                          <a:stretch>
                            <a:fillRect/>
                          </a:stretch>
                        </pic:blipFill>
                        <pic:spPr>
                          <a:xfrm>
                            <a:off x="0" y="323493"/>
                            <a:ext cx="2176461" cy="481626"/>
                          </a:xfrm>
                          <a:prstGeom prst="rect">
                            <a:avLst/>
                          </a:prstGeom>
                        </pic:spPr>
                      </pic:pic>
                      <pic:pic xmlns:pic="http://schemas.openxmlformats.org/drawingml/2006/picture">
                        <pic:nvPicPr>
                          <pic:cNvPr id="192" name="Picture 192"/>
                          <pic:cNvPicPr>
                            <a:picLocks noChangeAspect="1"/>
                          </pic:cNvPicPr>
                        </pic:nvPicPr>
                        <pic:blipFill>
                          <a:blip r:embed="rId30"/>
                          <a:stretch>
                            <a:fillRect/>
                          </a:stretch>
                        </pic:blipFill>
                        <pic:spPr>
                          <a:xfrm rot="5400000">
                            <a:off x="940088" y="-362744"/>
                            <a:ext cx="298730" cy="1024217"/>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5CE7755E" id="Group 29" o:spid="_x0000_s1026" style="position:absolute;margin-left:194.8pt;margin-top:13.25pt;width:167.55pt;height:67.75pt;z-index:251718656;mso-width-relative:margin;mso-height-relative:margin" coordsize="21764,80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VyA0lwIAAHwHAAAOAAAAZHJzL2Uyb0RvYy54bWzUVclu2zAQvRfoPxC8&#10;O1osy5JgOyiaJigQtEaXD6ApSiIiLiDpJX/fISU7jtOiRdBLDJjiNjNv3jySi+uD6NGOGcuVXOLk&#10;KsaISapqLtsl/vnjdlJgZB2RNemVZEv8yCy+Xr1/t9jriqWqU33NDAIn0lZ7vcSdc7qKIks7Joi9&#10;UppJWGyUEcTB0LRRbcgevIs+SuM4j/bK1NooyqyF2ZthEa+C/6Zh1H1tGssc6pcYsLnQmtBufBut&#10;FqRqDdEdpyMM8goUgnAJQU+ubogjaGv4C1eCU6OsatwVVSJSTcMpCzlANkl8kc2dUVsdcmmrfatP&#10;NAG1Fzy92i39slsbxOslLjOMJBFQoxAWpaUnZ6/bCvbcGf1dr8040Q4jn++hMcJ/IRN0CLQ+nmhl&#10;B4coTKZJOi+KGUYU1oo8ztLZwDvtoDgvzGj36WQ4z7M8GQ3jWZIETNExbOTRncBoTiv4jyxB7wVL&#10;f1cTWLmtYXh0Iv7JhyDmYasnUFBNHN/wnrvHIE4onQcld2tO12YYnBEOjAyEw7KPisrAizfxuwYb&#10;4nO6V/TBIqk+dkS27IPVoGs4bZ7F6Pn2MHwWcNNzfcv73lfJ98fU4AxcaOg37Az6vFF0K5h0w4Ez&#10;rIcslbQd1xYjUzGxYaAf87kOgEhlnWGOdj5gA4G/AVgP9GwhoHwC5lOwIK8/CmqaTrNyOojmSVVn&#10;4siKJE/zwMdRHECcse6OKYF8BwACDqgIqcju3o6IjltGHgcQAR1gGgoGnTcjqaRMLzXlp4D95yp5&#10;S6IK8M+081pRIaNABLMs9r+gg/HOKmGqgGcKLqfJNE/nWXYhtLKYT+Ht8LdXEqdZmsz/u9DCTQZX&#10;fDgm43Pk35DzMfTPH83VLwAAAP//AwBQSwMEFAAGAAgAAAAhAC5s8ADFAAAApQEAABkAAABkcnMv&#10;X3JlbHMvZTJvRG9jLnhtbC5yZWxzvJDBisIwEIbvC/sOYe7btD0sspj2IoJXcR9gSKZpsJmEJIq+&#10;vYFlQUHw5nFm+L//Y9bjxS/iTCm7wAq6pgVBrINxbBX8HrZfKxC5IBtcApOCK2UYh8+P9Z4WLDWU&#10;ZxezqBTOCuZS4o+UWc/kMTchEtfLFJLHUsdkZUR9REuyb9tvme4ZMDwwxc4oSDvTgzhcY21+zQ7T&#10;5DRtgj554vKkQjpfuysQk6WiwJNx+Lfsm8gW5HOH7j0O3b+DfHjucAMAAP//AwBQSwMEFAAGAAgA&#10;AAAhAMj70FHhAAAACgEAAA8AAABkcnMvZG93bnJldi54bWxMj0FLw0AQhe+C/2EZwZvdJLVpjdmU&#10;UtRTEWwF8TbNTpPQ7GzIbpP037ue9Di8j/e+ydeTacVAvWssK4hnEQji0uqGKwWfh9eHFQjnkTW2&#10;lknBlRysi9ubHDNtR/6gYe8rEUrYZaig9r7LpHRlTQbdzHbEITvZ3qAPZ19J3eMYyk0rkyhKpcGG&#10;w0KNHW1rKs/7i1HwNuK4mccvw+582l6/D4v3r11MSt3fTZtnEJ4m/wfDr35QhyI4He2FtROtgvnq&#10;KQ2ogiRdgAjAMnlcgjgGMk0ikEUu/79Q/AAAAP//AwBQSwMECgAAAAAAAAAhAN9Brs6bWQAAm1kA&#10;ABQAAABkcnMvbWVkaWEvaW1hZ2UxLnBuZ4lQTkcNChoKAAAADUlIRFIAAAFlAAAATwgGAAABRMLk&#10;yQAAAAFzUkdCAK7OHOkAAAAEZ0FNQQAAsY8L/GEFAAAACXBIWXMAABcRAAAXEQHKJvM/AABZMElE&#10;QVR4Xu29h3tVZdY+7N/yXt/7zm8cx0q3F1QUnbGMjt2x964oIDZEsIuAYkFROgSSEBIS0kjvEJKQ&#10;Rsrpvfd6f/fa5+xwEg4QqjqefV13Tvbez37aXvt+1lpPOwcTjk5bGIXD/t8NCoiJx1imbyzQ49Jt&#10;WjxaYsL8Cituzk+d/56gHkqmr8zT4cYderxXbTsC2R6esTX1+0m/H7PU61s148LI+dc1xvHXJkCN&#10;50Qwlmk5yZZhFXJ/JhNwGZyIBwLoCSUxEo2j2JtALBQEEjHMYiZ3tehx4WY9EAwAoQDqOsx4ZZcG&#10;iXAALYEENlpieLM/hPM2GzF7uwE77fFxGZoMLt40inParCE8W2pWMvfmHgtGY1KMJD7uCsCs9yrX&#10;x2ozDSlA5nkmjnXvdGDa9+04571mO5bstSuZi8Xi0MVTmf5hMIxNzVblurxGyYwlFIc/FkMNa+3O&#10;Fj+0I27M5bcgtVzoTiKZiKCalVzByr+k1IERbwz/W8BCb9LgvI1a/H3DKK7dOIoCaxTXFNrw5V43&#10;Ls03YZUhjm/KdFkzqWLWlhFM+aZRwTkOZkQ+Osnc0ZAtkrMH3VhmxzIt9So3s2VW8E6VVbk/izWN&#10;oA/xsB+v8Xxrqw3VzQaUNenxSmcAy1p9KDhgh1PvwWVjCZ46JmZ4SVlXKtO+aEIJ8P6EDM+rsBwR&#10;ydnGxEyPjvJDlEyrR7aHfmtcsrJeyezVPzYrGT4i03JIC5StZfqtcNARSefs8DGWaSmVMMQb5RaF&#10;AifS3G+NuTvJ/+njmB/i6+WpjzATr+/3jf3/+cDh/3d1jw+7vfPIZzPxTAvpLsv1Y+HmdMbPmbJ5&#10;FB/sPTLDKtTGYk2VFr/st6KZreHeYBIPN7tR40+i3p9Aky8J+L2ImpxYVa6DY9QGO1tPl5etZ58F&#10;fqcPgXgMQ/Eklg1FMafSiSZtGFfsPnE6VTIt/0jmfAk5TWARazeaiOOLBody/UMWaOKDKjJbv8nq&#10;EacqduWdA4czvbjJg4WVViXT7/J8fqUdsWBYoUEJEwjFELV6cKDHijnFBpy3bgQ3bqBY1BuhOWhF&#10;fzipZHzBYAQfjETRxDfyxb4A7trrxWZHHKUDYXRpvFjdYseFW7S4Yb1BCfNyrRPDnugRmZsIlfKW&#10;7SFPywVVFLLhLRZkYgQnCmmYsl2fDKb90DGWYYFVr8U5L9VYcesxmnH1YbvOiYN9VvQMePBLoxUx&#10;gxvDByy4aLsFF2w1YTpr/bkdGuxoOn0N0pRvm8ZlWDDG01ITd+00HDXDvxmoiGVmeHhkZHzjctX2&#10;Y2tZvxXUDJv1mqO3iHK4InFclnfqX/qfCVJXV9ACdEcUGj7iGFfRUzenzLzLWckTFb5MyL3bCgxH&#10;JJbDYUhdZh5KRev8sbEA2Sr2WHh8t2lcAtJGun0htFI32zdgx15nHBY2+o5EEmVe4IlWDyz+KNw0&#10;6nrY+K8dCUGjczMXSVoYAYUvEPTC7Qrhuwo9ZjLDgUCUZjItuEAYZW0k21AUTk8Yv5BcLe4ABjwx&#10;5DcZkQhFYDHTqu31w2jzYX63H/32KK7cZUGHPYJ/VDlxyB2jxhTBbWV2DDEfp9KCTAY6n2Jy4xyW&#10;X7lwHflOrbxFbAK3HfTi7Ur+X2FT/n9X2neeb9zvwrw9Vny3z6O09RL+ZZrwExM4+9BgfZt53LUV&#10;fT7Uaz3jrp1tCKUoFb2xP6UPf5B2Iaj4fH8APkqFHIuqbMrv21WU0ENeOJNJbB7w4wO+BAkram2m&#10;tnfBhlFcRIXob/y9gBJ5IX8rAwlMTd//2/pRXLfTgjlUuOT8oo3pcPwVF8MwFS9xScjz4o7433W8&#10;z//lOYEax0yq1PJ7S6UH0zZocDGfl3MxquX3/E0anMvfr6sNuIYvQq7N4u8sUuO15W6cnw4/vdyJ&#10;CzennlHLcKqY8evBsUZxqRjiRSN+5carlMpUJVtRxMpX8TYrU37fr7Li/RondrelXsiGg7yWrujF&#10;rOjMhvO1FideLNVjab0ZSxj+qToH3ml1YCbvzWQFftPtxswdLDxfhoR/ttGJNysMeLzWgXebHVjA&#10;sJduN2BVpwMvNTvxL77ol1ocuIfCMKPQyArW4rsuJ24oteKS7UbcsIuSzLg22eNY1eXCJfz/W6bx&#10;5l4zrqQAPLLbiKuY7ve8JlQh6V9VaMLFDLdyvwO3F1PX26LBd5KvjHKcEPL0WXU7wa+NvSmOFuKW&#10;BKTCUpV9YrhiQqKZlS4mgVvjxDT+/lKvH7snvzMokfVtBlxIxXYGC515T37lK4HLNy6+3xNmrO/D&#10;lFUNWStXxcWrJnhpVOPu+bTrdDL4gJhYCSIxQ0M2JOMBaANxLNutQx/p5hG2AdsajfAGYnitSIe8&#10;Sh2sAzZUthgUC2JqngEaNhzyq/PGUNBihIONtMvowYAvjqnp/P2eMHNDf9bKVXHeigbotFn0aBd1&#10;QLXCRZoeLDLiXX62UqECqVyhmMsnJPjnhS6rRIsU9x4aHjNWjmqwqMfHHU7MztdhKvnrEtJLDkfi&#10;4h/24fLvm7BgVyc0GRU7EcesaG80gVJNIKsPM4cUynUB+GPZrUH1yFrJz+21YBolOPunkkM2SH29&#10;XGtN1+D4Y1wl9zoj47j5tkI9Xi6zKAaKONbvLzayMcpV/rEwjVqTLaT0YY4dY5VcSbGXQKI5PElT&#10;+lj+DbECf69q1u8FfRRY9VAqOZ42uwWqNnE8iPU3mYoWi25V/XiH0zQaGB+XGvBc4ZFfxXXFNDrY&#10;qEy8ruLfe51454AXM7LcmwwkPytqz7wDTKxR9VAqWUxcubGQtJCtQo8GkfZMM1vQ4E9iQYkJbZYI&#10;VT49RlxhVHTb8NwuLao6jDC5o1jTaofb4cMK6s0jPJ9WYMYAf+9mBdxU4UaeMQ5zJKUnP9XmwbAr&#10;imcOhDBEk73an0CdOw49P0lTLIlHi0w45IvixX0B9DPcDRs1ShoSl4/X+QeDvF6x3wIq8rDpXegf&#10;sGLUE8Xu9vF+kDMBpZKtwdQAkNkZzqMTwRsT+sVrfcDT+0P43190uL3Kjas3aFDZacGCYh2Wlxmw&#10;oEiL1dVG7CLWtTswmxX5MRuMOTt0WFmjVyp5iyGOf7cFcOEmDQb5mT3W4cdTrOTzS5x4pNmP9cYY&#10;Hm70wc6K/mgwjEuLmJdWPy7drMPH1RY8wHxsqjPjnZ0spNuLzm4z1rSYAX8QxngC+/qs2FpnQClf&#10;fmbezwSswRjOUXsiMituRYcHm/Y5U/+3u7GeOrP8v77bi09rbHizwobtXa6x8L8Hfn64zjXuq5q2&#10;VYdmcwi3bx8f7mzj0QozzhFniWgUakP3bp0Th4Y8+Hk4ipXVdjjsfvwyEsH39U6sosSFPUEUGqOK&#10;i1St5BtptGRLIBMTnTETaSYTmS9tMk4cVSPKBkkn2/3Ma8d6/lQwa8so/vZ1A86ZQe6aRqgVpqDK&#10;CraFeKvWg85eB95u9KKDv+WaIN6tdOBnNnql/Z6x8E+Qg9WIVffjDDZe8ivn/7NWg03VqcZm6uaU&#10;azKcjCj35JrqepTfv1MFenWXBufx/4s2avFrGYWA98RdKS7Si9hons82RLxq4iK9iPHFnS4lLiUM&#10;74tL9TxxmRIyeuDTdtuYm1XSkL7uuN2tpCHn8PmVuC88RoN7Qsij2Z320l20qhHnyJsW01mtMPFZ&#10;BFjB35EWFlbYYbf58NNwGOv3poasBRwBaGgJvt/mxZL0My9Sl1YT2GqNY9Qbw48Dfly204w9hgj+&#10;tlGHjazkO3bqAJsL7w9F4QoFcHuxAb+aY0on/dLRKP5vnQbF9SY8TxVS3JWzWGEb9mihPWjF9yUa&#10;5TfoCMIXiJHrwgibnVSNQoi53JjKF7d1jx4H2GAahq3YaEkg4A8oDXE0GMHuRhOuIHUkEUYQvGf1&#10;YPluLVxx6rRuPyLhGCxsn6afolRP/aF9nD9DqeSJdPFRvWvMv/xZrQ3f7POM8a+49N/hr/idCw66&#10;lWuCO2m0qImIpK1m+Ot3W3D5Dj1mUzpWH3DhyaIUpdxaasH8cj0+ak0NTpjB9MX3O5O/q7tdeL5E&#10;j7sKNPi8y41/5mnxRKEWiyoMuGebBm+XG/BxkwVvtrnw1C4dltaZ8HGbFUsbzUolV7AdeZSN3SM1&#10;dixucWBJsxWvNjvwcasNzzQ4FD/2XRVWvFzKZxvMeL/DhY/a7PiY4Z5vcOK1PSev2s34tZeVeqTT&#10;6PwVpIsrWBAJdCzj43hQP/vfGr9FA5w5EDQbLljJSv6pN9U/lm2QxmQgjv8jEs74fzFVLNF3d3uS&#10;ynX1nvxudUFx7oOfsBpevSe/j7T7z1ijdDow9Si9I5lYXXMwZYwIL0vBZCRXtoo8FiYm/NFAGDfs&#10;cWEFf++u8+LjA0E4yYE7nHGI++QnTRR5bpCXI1hlSSovIBkJQj9iQygeQcDpJa8CQRoOogOXk1Nn&#10;kUompvPb48jRwRMhfGzQalKVvIb8Kg+KunQitCFjqyYmvpSVO7fUibl5JhiDUSzsC8GLOHa64rTe&#10;vLD5wyhlxb3eF8Z31kRKkmMhNNqjKGljQ2mLwk1LbsEBH4bZgK4cDWNbw/hhCb8XHK8ram39wfH+&#10;ZJWbMxvBo0EoQoYXTEz0z4Yp37VkrVzB7DVHGeB8Y4aWcCUrXXwZUuHiNJLfd6jeiftT5cw/O6av&#10;7c5awdexgjN7SsZVshwlGv/YkK4cjo/MyhVNYntr31jlHrWS1WPEE8U/igyKejaxbyuHw5j2bSPm&#10;/NyCA/3D0GrGV+5xK/lohzkQx/ZDfsylyiddLsLhop3kkMOpQORIDOPbig3IH/ZB5p6d6DEpYf6g&#10;xa5QdTbbQNpB0f7UDKmZy7WPOZwqVAFf1u5IS+Kxj6MKc6slfMTgAPFTXUMtWRycojFPxnyRHkFR&#10;AO8mk0tTmhPyHE4WUyiP/a4jZy6qxxHCLIMwJg5Tv267XpkJdiK299Egwv1s2emfISl5nkx3itpq&#10;nGjrIeGzXZ8MxtKbZB7PBH7LtE83LtmkgSt85PCtccL8Rv14D5v0Zi/OIpCnA/JhyAilyQiUjOaX&#10;riXx3kmXkXQfSbeRML2MwD/31xF8rouj6YAJf+U9aUEuYnjplpIxF0qXk8SxToN8TwI7yvV4pcOJ&#10;h/I1SteYxCfdY5enR+z/nThvoyaVNz5/zU4zVjabeW8k1cXF+5lDfGXgu1xTu7+mM0413CX8/6Em&#10;P6w6B9YaYqhuNeL/0s/LsAwJL11t6myDKbye+fzfmS9JQzo6lPN0vg6fSxypupAuOrkm3XTixZS4&#10;1TgerHFgYYWeTbdmLJwMplfL8EeD9Ox92DZe/RgT5kfKD3sXhUVkfvnpYOLjQdSVW46xsovkpcYH&#10;rK7QYrk+jlgkjiFPFE7+1g6H4dbZKXwj+NYQR2W3DeZoAk/v0qLYDZT3OhCIRHH7tlHMytNh1iYt&#10;irwJFFYZUe1Pomk4ALfdjRl8uav1FLR+PpSIYU6eFo28L8NC5GOQoSEyo3sz05B1Tu5qCyBmcirD&#10;RC7INwPJBO7eocGUUlZuOICnD4Tg0NhwXrFTOX+QwmzTO/GrMYb6DjPub/DB7Q0oQ+hkUFW5H8ir&#10;0uHirXoYEkkU9QYwPGzjh6rBGj5TN8oK8AVx6aZRvHYwBM2IDwHm87oto7iqmnlz+7DdkUQgGFNW&#10;A3Gzbr5sciDhD+LqbXoYEwk0asNo6bVjMJLAs8U65YO/bscf27EqsvFizeExn4owL2t3KuMTJYAM&#10;GDg8lefs4MO9dtyWXrpoIoSF5rW68CQFVIyBl5uc+KXPg/kVBupQWjxcY8fPPP+kzYm3yLhXkUW/&#10;P+jB53UyPYdGa74R3/L8xy4HbqWQvtzixEu79HiD4R+hIN22x4qfez14v9KA87YZsHy/A1cz3Fut&#10;TjzKly55EGZe3mbBc/UOvFSqw41lVnzRYFLq7DKy+YztBqzs8WAFDZXlbVb8o8KGZbVGTC0wYXm7&#10;FXNLrVhWb8LTDQ7M22PAzbst+LiV1xj+zny2Lnwp81nGtQdd+Pd2lrEzCIPJgzXM94fM18Vsha7a&#10;ZcaPzOcnjOdSnsukkKUdLmwZDSNp8eBv/FDf63Bjba8bL5bocM0uE75qsykrLC3Zx7qps+OdagNb&#10;Ih2WdjEc05Lu7okq5R8NIh8/sO4VYTb448r8YPXm7YX6IxhZBi1vN0QZPAlngOzI/4xaD96mHr2m&#10;P6RE5A7GIVrMKK+/VW7FXncCIbJAQMaRpo9YLPV/Q49jbGamCjESM/PxZ4ai3x5HyOS+WPuCyahq&#10;/73Q4W+/DMIii1DkHfIpepTcEFZ+qyI1gmgiREAXUKjf4f3tRvEBJrC8zokw/5MhXjLLdWFzasZr&#10;cZMNLYEk7O4ITKEk9Ho3lrazLU1E8UlV9vjFMHxgl/G4L/FYmEbWWTXsx4dlekzPcl8wk3bA5tEg&#10;NjSaxum9x4KoKNtGA2Sy8ddnUCdfORzEh7t1ilBl3jshsN5vLXegcoA2C1k3a5ijQAT/u6EAFlSZ&#10;sHvYjdl5x3ie6cwusaGy16Z0RGTeu7rMhuoh1x+Gqaev7cKUb1M9VeevbMCa+l6cs7Dx8BhvUarV&#10;ld2OAIV1SbMHsshhMhrDF7y2YK9bYemJwryHzZuM9JLnFlL4WzxJdPa7UGIlU1OvEwG3mb3KkDw1&#10;fmkNXiqzZBWKa0us6HNF0GoNo5563xOtTCcew4CbOuKQA5flGdHHFqbXFoaNLcEGaU7Tz87cqsNa&#10;TRgjjgi0Bjfm7w8iTh1yzV4jpqXDXFlowj57BPscUWi1Tlydb0APW6A+PhNifO0DPoTY7HT0WPE0&#10;60DviUDnj2IlVZ0y6uCjzJcMt3tnlw4t4SQOmULwUPfttYSg9SfQ0mWhqmHDkDOMRoat7LDg3+1B&#10;6tNR9HrjaO22Y6czjiTjEH12CnXxrdSBrY4wul0x9PTbMJ1qxX5fHAOSJ9bxgJ51kIijk2nIYkn9&#10;Nl6N0z6getHBcqhlmVMo4+4imLPewN8kVvGdhWgn3FTuhI/vsY/2Bx9Eo4G0xHr5psai1EWDKYzO&#10;QQeu/D0YiSSTmRsPHXXggAx9UdY02tDvHcfMb2dhziUNbrjSnpBQOA49jQyTN4rV9Tb8cki4GbD5&#10;YopgW0y+sUkT7zZ6WN9RfFadWgCi2BpHmM87I0mYjZ5xwizM/Eix6QhmFqZYNhjG8JAdl1Cn/Zk6&#10;6FPNXsStHlxZZEYgFsMnB3wI2zzUXY2wUJNZTwPvwWoLnq804XoyUTgcxlwKSD0F9Bem46dRNmcj&#10;jdy9Fjy5x4hXuoKwjtjxl600DEfdeJQfZczNetlsoPEElFBPHWSeXyvR42A4gQ92aXBvvRvrqTfv&#10;CUAZl/r2ID+Wg1ZUU+oX0+BcMhLFKIV/SpkDUVcAK3RRDHZb8NftJmWxibtpRMZpRP5FhC0ewj01&#10;XiTcbhp51IeJDbYkBvutuGiHmTIfxrw6CqHHj6u36NBL+ZNFrYKBAK4nwzaxFfyh1Y5kOIJ3ewKw&#10;axxKWfZS5buZejtLg7t4HotHcG+FCzGbCz+xda3ZZ8LNlS62sXG8ylZWBhg/zY/daXTi3HV6bOri&#10;R/QbCvO0nw9kFd6JEGFeKsJ8gF+hKsyiez3ML/t0eTHepHG1KMv1bFjMFkEWA5pYoD8jxNB9p5st&#10;F5n+VAdU/2GgsO8Apq5upoAee3zcRPx1eQOaDg6lvBkymV2NVJhxonF2piEfz+MlppM2ZC5nRVyd&#10;MUnnSurF6vi/Y+EKhpMha+r5NSfoqrpMSTf3AZ4KFN03i4BOFpcQ/9nScXiEbYR64aUZL1Uc8NLj&#10;l03wzgQeKzEeVZBFzfhPrQPfdrmwbdCDp3byvN6JZTVGzNltxfddDpRZYgh4Q/zfjZ/7PfigxYEX&#10;SvW4jLrwRhq4W3ocuIrN8YIOF5bv92Bjnws3FBoxQDVTFgS7aptGWQsF0RAuZhM/r9WN7Ye8eLpQ&#10;q3TOvN7mRt6QF6sOuNna6Ki6WLFp0If1NP5CVHfmMh+Szueih/9ZmPQUIJPHTpR9j4a/r2jA0PCE&#10;hR5lFQwxAMcSJB4jW57pjhNZZT6zoBMhwizj/A8N2ZRh6NFoAGv6w+jvs+L2Wi8iDjeb5CB6KXxu&#10;6n7/IVMW0phau096h2KKH/e6QoPSEVLqS2JrpQ6v9oVhHrBhtSWBihaDIoAizPFgEGvMNIZ47dwN&#10;WvRH4yhiWNOoTekVzLMnsHfQjUQkglv4Qh5t9yNq85LhjWinoefXOXD+5uzlyCEDbNGm/9RJYTw1&#10;gZ6+ugndg4fX1BkTZvW4v4wsmcEuItSiAkhPXTZhPBnICPRb8g2TViuky/kCMqbSNb0h1Z0r3b/S&#10;5SseiWnp+9I9LF3D0sUtXboyx03CCOS6zK6UDgrpLj6fjDuF57IInqQhnR8STloldWamdPcqXeab&#10;UucSv8QrXclyLjM5pRv8knR46YqemPccskOZYrYqtUb7iUIWhnpgUzv0E8Y1HyHMcshY0qupP070&#10;Ocr6cc+UmhWdWrwP2QR1IoTZ5UMQteX+oqOrEzn8+TD1+7aswno0XEIhnkU2lgH6mUJ8TGFWD/Gx&#10;vl6X3T0jI7DEJ3w1mwxRFWT3EBWyoccN/BjEuBJrPCfAOWTDLPEdT4KdRS9+KX8fRiiwJ72a3MRD&#10;xkT8i8baBWxWxX2ULYM55DBpkAinft86TnAvXNmAc7+uxy2/tGLl3p5xi+IfDyckzNmOQCyhjP4y&#10;+GPQ+nLI4cTQa7BhP9WGvqER6LWjiovtWOx7LJySMMvqLnXGYNb1L3PIYVIY8aPVElLI8FSOExLk&#10;eDKpbLb1VoPsvJebyJrD6YPIkgx8er/Fjl5XBLJPxokckxJkiXTXqA+zadCpM7Gz6j455HCKENkS&#10;O2xOoR6l2oCy6N5kjuMKsmzmemuRQZlrlS1h8U5kflXK/+nr2cLnkMNkIT2w/9hlOObEVfU4piB/&#10;0uFUOgImJjCdasXsHTrcy0RkOpXM3XuzwqKMenud/8vMFNnc+l/pGdg5Bs/hZCHyc+GmUXzf405L&#10;ZfYjqyCLLvxUlXmcAArDSoeJzDp5i0I7mWUF5L4sUfdCmUXxO+cEOoeThai0bzXY0xJ65JFVkG+f&#10;MLNDhHgO9eO3ybgnMyZDnhE8X2ZWOkxyakcOJwPZZWxegy2r3nyEID9eaT5CiGVQ0WS3ejgWRJil&#10;u1t6AU+3MGfm+VhQw002vEDCnkp+1edPJM3Tjd8y7dMJYeb3W45cxWicIG8a8Cr6r/qQdDULi54O&#10;Ic6ErLUhyw+frsqdUmhG2ajniL0FJ2JOsRnFw27cvtuKwgO2SQ3HlE0LVgz48Ngu3UkJ8yVb9dih&#10;9eEh5nG31oNbN5/9ntEp2wzYxXJf/l8izNLDvGtUJugdPsYE2RSIK6O61MAixGdyXQz5OP5RoD+u&#10;MCsLlSgLmWjGFjVRFlGRezJCjuf/k2+lYh/B5bIwCsPJpEwJI8+rW7DKPgNzSmwIRYK4rdCErxst&#10;ShnVxU7k/6npkW+Zi5/I9bdp9P67QINzeU/Sk7yo+VNH0Mkz8qxM+Zff1OItGvxlkx52xPFUoZV/&#10;I7jl5xHleXURF8lX5uItMmZcnlXzJRNqJY3MBWAyzyWsLKcgowKVPDAO+eAkT8riL7x2ET+mlZ12&#10;Jb/qgjaS1h959SLZst0XTc/T4zEmyGLcqYGkImQG9GRHvJ0sRJivzTv6DAwxLm+u9yqLp9QNOvD2&#10;fi+GHWEccobwbokODzS4lYmvPdYIEA7hkY4gYHbg0ioXkAjjsh0G1FgiGHBEMTzqwvejUSQY10+9&#10;AWXvndlkZtkFXBeI4ssKHRYeiiLqDUMTSqKkOTUr+5ItOnSFk/i8TazmBHrdUbisHtyYbrlmMY12&#10;TxzDrggCrNe8/fxYGHKI58FgEB8xjzFqdf2y33I8ji5bFF67Fy93M1Q0jrwWM97u9SubL8nu3bdQ&#10;8C18Xiak6sMx/FRtxIxdZgx6YsqGTQVNJkzPN2GQiQ25wghSYVxRo8eqQ0Flou6QLYBH8jTY7U3C&#10;ZA/DGYtj0R6ZrBrHnWxd1o+GMMq82Z0BPEhh+KMKs3z8mZv5KYIs3YPi4lADiUF2pph4Il7Zk32W&#10;tUAE+aY6j7IKz8ydFmUSrNEbpeDFMWQPIphI4PGdZKddfFHRMP7THkDY6MCsSgpyKKhsgNLeZlTY&#10;55p8Hf5ZZicjh/Afxhkz+9FPAVucT/baZqaIRvBTXwSD/WbMkFWJfD5cJOOPKcgdwQQ+aeW1aAgX&#10;bNHDFk/geX5I0lq8zmdMw1YyowZbbAls2WdDgAJ7Hxm80JnAj/Vm2ChELzKPMaYxd60WQ/yYNg6E&#10;4dPaca18dBkrEOkG3NDGY3hwmwbT8iyIsxzlriS2ja1ilEDtaBgd3SZcsEmLBl8SO6gSymxqDevG&#10;GIyju9eG7Z4kCvnMS4xTO+zjxxXli/fCZ3IqLC7TxTKngf0RIXIzSAKQQxHkB/ccnk8nN1/bc3aW&#10;2hKIe+62wuwD7zMF+YI8oyJAb1JAZFWiZ3fp0U7mXE82+ncTw1CQ76n1IOF046YqsqDFjSfbfLAZ&#10;nLh4nQ7bRzx4Li3Ij9YzvM2Lb00x7Gkw4JZqt7Kt0Zv9URzqM/NDGC/I+zIFmfqmLZYSZMnjI41e&#10;hF0+XLZJh4OsUxHkoAhyoRY7HWT/BgscFORXikWcqVr8osMhCuPmtCCfm2em4MeUndo2WmJYX2uB&#10;jkK5ukyH22s8iFjdWNQXRk+fRdndLREOYH6zFw6Ti+kbYIgDK1tp/CSiuJOqxMI2B+7erkEJGbmA&#10;gvxyWpDDFOQn9zgQCQQxe+MIVvSxVdj1x2VkgailssGyIsjucGLcpExZS+xsCbGKeeXjtwDMxDUl&#10;FixvEdbW4MqdqWWzVu+z4/YdstyUHl92e7CKhVneQR2QYd5odeEnWbJK7pMxn2tILc21mE30lYVG&#10;fN5hwy0SZ7OF97VY3OnBT90OqgqjuHevA+9XGSgwZixvpQ7N+6IjL2x34kEavcv57LRtOizd58Rt&#10;Ban8SRpP1juU5bo+Ybjn9hjx2T4H5uzQKrv8P1liwLJOB+7IN+JL6qnXkkXf3+/Es9V2fFpnVKzw&#10;zGW0Llinh4kfwjf73fixx4k5ZOZLmAd1Ka57tlOv5wcmOzV91emm/g18UqrBzaUWJY7lLVbMZj28&#10;3OrEi0Va3FFF47rGgs+Zh2uZ1r8qbMrSZFKnv4v1LU4RF7ElkyEU5zSag5iStqRlipCsoTxRkJV1&#10;Kmod2NTjxbYeVkKdTVm8RbnHF7LxIK9TwL6q4XVekyWzPm1xKdd+aLZjwR4r5hEfU6g2Mex3DSk3&#10;nBq/sPI1x9CV/0yYsjnl5fgn/z8aW95ZakW1OaRsAbm2waRsgZYt3J8Bsph9szWMcxY22RW2k4sy&#10;WOP96iNnVn9Q54KLTViUVqI7QvFPxPF9vQ0LKh3QsDlNsKlVrrPxXFNjxdJmDxuyJJxskjOPCE+T&#10;wTAWpxd6GYufgvz47iMXcfmzYjL1IGFEDfzT1xlld1HFIZwja0aoF2Wq0kQ2fqfSip9GaXcnKbwU&#10;8jdrnAhSKHVDbqzqE/s8gQ2yY2W1A2YKtVFPFh6Jwm304FUyh6zgU8Wm+CsytJs67rp6a9Z1NeZV&#10;WLPqySeK43WDi94tYU4kLfWZbPeOl95kIQJ5suVXykNMRt89Wjpy/Y+mL89YJ5tSNuHBTW2p7VTV&#10;G2J0ZdOPRZjfLE8J4LsNLvIuMHrIhQJZ1TMUUVQJQasrgZArgGUtKSu6zyYWZRxfVtnR5U+i46AT&#10;C9IqyURI9/eprUakwQ27rKjUupXlprKFEb/zP6udqDP7cT914mxhJkKeuaPOjYouqzKrOvPereU2&#10;VA06j9sRczxM2arDZq0fzxbpTkiYJG83sFWs7rXj6XYvvq7QH7OTRzp31gz78WTx+M4dieezAb63&#10;ilNcvPGsILVmnDJVKr2r301rW8YL8r93ZRdkFfOpEuzziLqQxK9ULWocFOlgRNGhRZCbnHIexkIa&#10;FKu6fKjTBrG+yYY1h8JwW3xY2uhC+ZAfa6k3S/jMuOX8qqMI8nQKpjjxpZNDXoB0BqQ6HEaVF5/q&#10;UBim0eRAPBbEzdKxkPG80rlAXLBBi432OPZU6/G3jHIrU/7T8YsgyNICSucCz89dN4Lb2wOI6Rz4&#10;fzTU1A4WMbjupoAnxKMi58yjuiSB8qx0SKTTlTxP7LCQe0pY4txNOgxQPZuXFmQRLLmu3hfbRbmW&#10;zpNck10AZAX+y/d6ALsbt9BWeY0CKsbnWFn4nORXVv6XDpj/b70WbVT3Fu7R4RIaSRKfkg/Gk+dK&#10;YlMNr2fUtaSbWY+/KSgbsqzAtB/3YcrK8ZNXZ33XNF6Q79llHCdcmRDhrLSmpqP0ko3fpiogq/+I&#10;IKuM3EJFOuwKjhmCgo/aZZXNKL6odylL1mqcwtIJfF/LZzLiF8iGPeMyT4hwfEq26KNhM2wP4rmd&#10;OnQxCg0V/EAsilf48ucdCMDni2DYEUEsEhgTZHn5t+yxw+iLKj7Wbxut0IZleVzpeEgbuCz/+/zo&#10;Rt0R6P0RfFGqw4vMs5f/D/riyiIt+91xJCNRvMAPvcEaUfZqMZo8eLKWrVMsjn5XFBadCw81iBsw&#10;hn53DGFfGF0MG4uEFdfaj4eC6LGElA6Lh4uMsNOkGHWwDLy/bK8TITkfdtBw02Buhfgi4jhkC8Pp&#10;D+PVQg2eJeMG/VEccrHOA2Hs9QMO5rnbw/NYDPtIIj0HTJi3zztWls936ymgCdS2mvBadwhuh1dZ&#10;/fONMj12WqIYYfpWJjyk8UNepdbgwZJuHwZsIfQ7QljMusimhpxdUCb4jmb83HXUfVUvnawgy4qb&#10;VbaUEB/SevE21QxRBX5SVuyk3ksd+W0ygjECmIy+MbZdVOWAngReQAH6aD9ZzenHK7stqPcmUNdm&#10;V+LITCebIE+VrRDYAox6okovnFHjQl0wiS93afCFPobuThe8iOHhjSO4qdSpMPIdLPwdxQZcm2+A&#10;LprEvN06nFdgobUZRZE9hs3VBlxBNUrC/KPIgnA8hFvIQMKG1+00wUd74Ikdo7ilivH5g3hqX1Bh&#10;5Hl9EbR2mRTWkoXM/y2M7PHjyu1GOJIJfNHuZhl9uGKHCR7G8fi2EWxgq1XV4VKMXy3LoPfH0Ub1&#10;x0bL94VdWvxgiqO43YJ+GtKLSvQKC95cbkdIWZFzFA+1+KCxBJCggX1XvgYX72Z9BEKopKq2iYJ2&#10;TR3VOLsHH2j4AfU64I6G8I90WWZSFcpjC1TeYsLLB4IwWTzY543jl0N8F1aP0rLJ6qIj3RZscCZR&#10;2mmH2OwGfvQyOVTHj/WyDPn4LTBzfV9W4c3EEYJ8RxYdWYS4yCQsKkcSJr4MIws5NOLB6xUUVMp3&#10;gqxkEUqhUG9sTD0nwlzjSKBH2Jv/L65zIcAQZi8f4Ev+lsKfafQJi8v2ApmFEEzZZqKgJvDEllGy&#10;kgsvFeiwn1F8RUH+kon37LeinbX/ZakWbxyg8RkL4L4CI57fa8FdBVr8Yo6hnIx0G4XOafEij63K&#10;tr1G3LTbrIT5V6EROjLaqztH8UyrG9/UmtETSmAV9cUXOwOKID8r6y8bHLi/2QenyU2G0KFomOVv&#10;coHUjWvyU4L8JQXZw/tXFTDPIsh5FGR7AoX8kL1sPe7dOoK32lxkZAMZkIJcrMUaCnIJBXmQ5++T&#10;QVVBTjJPj+5gGUejqGAZe/hB/lCpx1P7ScW+IKoCSWwu0+F66cKnIC/RxNHdY0N/OIY3WJanWtz4&#10;dq8Bn45E0LXfjDeUj9CCRn8C7zQ5Sfhh3EpB30tSGeT1zVQttjSbYWI+3mIL8FSjA28wPyeis59O&#10;zNo0SD245bi7WwsUQc5U7m8pyLJVAwVsY58PRf3jsWO/k/eseG+vHXnpa+IfFqEVIf51iGzNCn+H&#10;7C3xiB79cbNLCfdD45E68nwalDIYJrMwAlne6toiE1Z0uxVnv+wLMq/ViQfytXig1o75e/S4bIcR&#10;n3e58WWrHR9JmAyjbCr1w0VkxG/22TGHasrj9XY8VXT4BYm1fw2F+Ss+v7LDjn/mUYfdYcBnB9z4&#10;lK3GR81W3FpmxdJaEy6gyvJYnR2rmZd3qo2YzXwta7Lgiu2st3YHHig184M143KeL263Yy7z/kSD&#10;A48XUjhLLLQbGGeLBdexxXiv1YF/sgyPML7nSw1YwPO7+ZFKUy6CHAyF8O1+F75g+MupBk3fnsrT&#10;Zy12LKXd8VKzA08y3iuLzfi4wYx7+B5k8cXL+VEpZWF5b2NdXcKPbjHjWdluw9Wsi9dbHPhXgQa3&#10;77Him24X3m2yY0G5AU9ScGUDoivSdSH7lvwjYwXUswVFD/6hfVICrOKWX2jsyda+qh50BSv4dK37&#10;Jjq0bPtwLOMxE6+WH33MxZ8Nsymc+f1OXEsdP9v9/0qwrDNkR/YJhtxk8MS2DpzzBZlVXT1IVrZ/&#10;I82gZxPy8cj8vt/esPj9IFPl+2/HjHXH14OPBlk/+SNZ1X7AFRm3kcptBYYzPnzzCFDNyCzYiUIW&#10;YLw883wyi3Oz2c00LicuCj4ZXMV0T9WH/GfGrE2yh8hhf/DJQNaIK+8cxDkBWsuZK9qLnrooSzf1&#10;mYKoHk9RtzwWG8s9Feq5+jt9q0ExIt/OS1nql+6yA9GAsvRsZtiJ8VxVkTJ4rpJzst8aUwKVHam5&#10;imqYbM+p12Rvvn7at2vKmIcJ93I4NmQR8KmiB5+GhcCnEVaDNjWMcwGNL1U/lRcpG6mfzjWSjwUZ&#10;XH/VMZhw+hY9Vhx04dteH9Z00CDk+Xc8v5mGy6c0Vt5r9SgD2WsH3FgtRg4Nzs9o2EyjYTav3Y3t&#10;Qz68W67H5cUWfM/wWw/58GmVAS8coPjH4/iwVKeMQPtWF0NJmwEzC0zYwDA/tltwpXwM+Sb8MujD&#10;z51OrOm0K4NUPjrgxbZ+l7KRzko+/1GXF3mDbhpXfyKd9mSRp8P0Y/iETwSydvJnFV3QadJrv8kq&#10;9uoIOBWyPkU2wTudEDa+d9ex11C+ZLMRPiTxFj+wdpmpQWvbjzju26jDcDKJH3YboUUC2/b54bRS&#10;388nI8eDWNjmR9gTwPx6h7L92q8dLiAcxrV5Bnj4/HMyayIUUthYIIJcyA/FSuF+focGS4cjaDxo&#10;x0g8qXSSPNjmAwKMrzcC/YgNF2wVFxuwo9WJRDiIRwtkSGf2MuQwHjM3Dp42QVZXsh+b6vRus2Oc&#10;gSEqxumedJoJiVv24JPxvpmFnAgR5AAF79ENWlQFEvi10qb4le9Zr8VoIoH5xUaYeJ5PhjXp7JhV&#10;SEGOBfDVQBT9A1YKqQ7/3GXAvbUuJH0BXLfDALM8V8NwFGRVtfhWF0XNgAvx9HYLj7X7MWzkJ5NM&#10;4L58DaaVURUJBvGTJTG2ZUN3FPi6WIsF+3yIUqgX7s5ehhzGQ9lf5NumrMI5WVywsgGLSw/AqEst&#10;PzsmyGEyz8Rtd+fQmDkThp8w8Wt7LIoAZaaXDSLIIQryYxSc6mACm6gWvNcfhM0bg8bgwlWbZXJn&#10;AgUUZIsqyIkgrt5iQJMzCi3DHTzkwB0ypcifEmQrhXOBCHL4sCCvJiMXUUAfp6pikx5Epx8PU1V4&#10;qNENTyCGEelapyBfTlWjR9L2RRFknW1qsOKgOwqvN4B//pncZaeI1FZl2YV0Mrjmx2YMjRxlWVkZ&#10;qJ2pYojxlG1o56lA4nqZTDxZ95K0DDKwRXq8LuKvzJaQQUQyeEY16GRQkMxeloE8MgpO7sl1dX8Q&#10;2bVJxl2oA3YkvOjFajjBlE2pPUPUgT/qLGN5TtKXGclq+AvT/8v1Sxg+dT8VtxpfDscA9eSpq7Pv&#10;eDoZCBvv7RqENmNfkXGCLIessSUGzcTEZT03mcmRTTgnCzEg/0NVILe9158dupTv+CT05L8ur8f3&#10;tQfHCXFWQZbjozbHEcIs7HR7oUHprZvMum8qJJzowy/vMeO67b+H0VQ5/B4wa9MwBfnEevHEZ/wh&#10;9WJZ2T5TiI8qyHJ81elSmt9xiad/ZUFCmcavjpdQhVWFXJMBQbL/9ZMlJmWX0pwA5zARJ2Lwyb7U&#10;39X2QK/JvrfIUQVZjmZLSJlJPFEI5Vz8zqK/zibLygKHMuBI3eFJBP1aXpcwufETORwNyuCgLEI7&#10;EbJhZNm+AeizMLGKYwqyHJ5IAgubbMp6W9kyk0MOJwtltkcWwVXxF+rDrxbux/DwsbcoExxXkNVD&#10;ViN6pdamrLklYzNyqkIOp4qZG/rHGXyyQeTfvm7AVP7/dF4H9vUPUR/OLrgTMWlBVo9YMqnsxCOr&#10;E920U4+r0gNvRLhzyOFEcPHGlME3k6rDtWua8cCmNmxq6oNGM6p4JU5kq7ITFuTMI5pIwhVOwBqM&#10;H7GHWg45TAbtvYfQNTiMkZFRGKkDy7iJbIJ6PJySIJ/IIUIvGd9nC2O3xo9vutxY2GjHIxVm3FJk&#10;oMqiUzoaRBeX3xxyyCGHMw3hG1l2TYaC/7vUiGeqLcpC8tKftkcbQKc9DGMghviJ7pd3CscZIeUY&#10;C2APxVGm9St7tIs6rY59l97pzP0mlQFo6Xs55JBDDr8VhIeEj1IcJaPINcr/0tMgfcK3kMeWtjmx&#10;1xBU+C02flHA03acNlIOxZPYMeTDc2xpbmbmpTAyDEkKdzKkq1TQhGs55JBDDr8VhI+EqIXX5H+Z&#10;vv9SjQVV+gCSydOnSZ8SKUv334Z+Lx7Yk1obVpyE8putQJmQMDKyXqZvy7n0d8/docftBQYFMrX6&#10;/iIjHiw2KvOvZGasXL81X6+ElbWU5FnZiupkST+HHHLI4VQhXCbbRMuvuD4Khn2Kq/ZUjpMi5R5H&#10;RNldR0bKTZz3lwmlZWFmxV0hA4r+WajHfbuMeKbUrGy98F61FUv22vEhIcNEZWaKChldp4ywy7gm&#10;YSSsPCPnCyqteKnMjIdJ3reTvGXgkpgfQtY5os4hhxzOJoRzLtmUWiNyWbsTwx512cETOyZNyhGy&#10;f7k2gNtJgJKwsqREFiizhQgZkvHPQgOe2m3C2yRPGbY82bH5JwN1iLT8/9Iei6JhK1q15IlEPTGf&#10;OeSQQw5nCqKMylylNxts6HNF0iw6uWNSpHzAHsaj5WbIfu2CiRkQEhYyvpK4t8gwtkqGqu1mkufZ&#10;QCZBL6yy4uESk6KpSz5zGnQOOeRwtiDuVfEovF5vQ/8kyfmYpKz3x7Ck1aE4t7ORsZqouA2eLzMr&#10;E/tU18NEovwtocygJWTyoaxwLprz75Wcpa4vpiVyOpYyElfONLbW4utXNkzZynjT56d70xBZS2Es&#10;bqYlPdbZwp0JKL3jTF8sOKVfg+dSbrUe/0wNsWySI3WQWwrr9wORT3knl23TYXmnC/HjdAoelZRr&#10;DEH8q8So7NOcLSEhtjkk4xdIxmfaNXG6oGrQstffnYX6sXJMLNtvAdm4/cJiO36wyAuLoavHpKyO&#10;dLylxo6GizdqcXu5A9Wy/QsiqKwx4tEaD/ZL9G4vVhSTtE4HYZEML96iw80VbgxK3H4PFpfrzt5C&#10;Nkz/71sMeG6frFOVRMzqwrwSO/JsMl4pho5OM+5jXmTnq6zP/5dAGsXzt5nxhVY2FYxj8KAZV1B2&#10;cmvL/H4gXCNas8zNGHAd3d+clZTX9nowO19/xJIXSsSEbJX3WIlpjOgmkt/vHZJn0ZxfZIMyJ//U&#10;9k8U4rmqyIQna21Y0GDHomY73qsz4e48La7INyj7on/Q5sDH7Q4sbrTg8V06XCPaDAlx2jY97q20&#10;4m1aIx+12fFGixv5Zn5UsTDqusy4ucSMl2n2vFVlxE07mF6hEKukY8ETJTpFq5623YD72Mi8wziW&#10;dTjwYaMVz+3WYy7DvtDuQ1eIRBWPoqvXjlfLTHi4woIXK424XdZsZB5uKmYaTQ4sZf5ka5aXSvXK&#10;bhAXMG+3l1sxv8GGN2uZR5ZhSasd8/cacWc+W//NhwldhO3KAiMeqWbczOttu5hOlZX55LPM/7uM&#10;+8NmWirlBtwsz2Q0BqJFiJzN2K7HQ3wv7zAdycuieiveqGNZ68x4qMSg7Gv0RjovC1nWD5mXRbUm&#10;3LVDhzm7rFg5GoEfCfidfqyXbWxsMQQSEXQOufBVowMftMrOHwbcyvA3Mi6p1zf5vj5oYf1WGHAD&#10;83AZ6+zpWjuWMP2lfB/zKg3KdjPTNmlxM595henPq7XgFdbXRwyzhHG+sidVppnUhKawHmR7lmeO&#10;iIPlFc2d5b6C9fQk74tMyP0391oV03ZBrRn37BSNSovZrL+XGiQNJ5YxnrdrTLiHdT6LCtKVO1My&#10;IO/ltTqmw3g+aOZ74zu/lprYHObzxRrKGd/j1SIfm3W4ReRIybNTSXP+XspnoQ5XMD+ZspzD2YEM&#10;jrie/CqKb7axzkeQ8vc9HlxfoDtiQS35iARzGdnr/LBlFEQ2wvsjQchZ1kuSESEyzE4lislCHWh+&#10;U50HNT5WXjiIghY9pubxw2kLQBtNIODwYnW9BfeXWfH1UJhEEcfQCD+2vU7U+hIIBUMobDTiVn5Q&#10;T7R50Slup3AIFd02/Kc9ACvfWszkwLO7mGalC7s9vB8NobjDgvuYbncwDofFjY/4EV6xmZbLPi8q&#10;DV6sqzXipT12lHgSCEYYnmT6eIMHtQGqs3YvfiIZfaqJIhQKoa7NhNvYON3X4EWbn3k2u7GkhkTc&#10;L5lJwG504rVdetzX4kdvmM9bXFiyR4vzSSCiqV5CTfkmasr7Q5SwgBeftrqxxSAaGzXVgyw7ieo1&#10;xuWPx2E9ZMUjJJ8L5FnW4UWb9Higjs8y3pA3gHV7DZiTZ8ArXQEMSRTBALbus+HpAyGEqQlHXdTE&#10;Wdbbaz2ok40MXF58WWXCf1r9sFNDtBuceL3EhnXGGMMnMNLPZ9lwPbMvCHcyBrPFgy/6wjBJORxu&#10;vE+t/rytJiw6GIQjFsPAIRueofzfUOZAAYk9FgjgZ5Lc+x1+GJhcxEPSr9bjemlEmnzoDCbgY/28&#10;s8eEV7uOFocfa9m4LGj1YSiRhNvqwWelvF9gwhLKhE0sDI8XX8t+waynSCKGYY0TCyrNJGAnCmUb&#10;13gE1W0k3ErGqchABG37TbhzpwmfsUGSnSjb+e2WMr44oujsteARNla/mGLwUcZKmk24fZuG78mB&#10;dcN+NPTZ8LrIFN/B72r/2z8JFIWXjXXRiP8IYh4j5Ug8iZ+oIQshTxzmJtqxDPO4p8iAhTKSglpm&#10;NpL7o2JxtR2PUvOXMp4IMR9Bym4fvi2n1siP4TtqvLF4DH0HKfzlRvyr1ERipsZTQgIus+DNnjBC&#10;iQQ8Wjse2ilr3Y7gvCIbluvIRNEwKtOkbOYbixgdeKqIaVW4SLL8gkkMZV12JY0IP87GZmqA20YV&#10;ohPtWTaslo25/0FSLvaS+EnKRdVsKOo92Oun5mz2o200gBGSnMPqxqLtGsykiX/hFhNWaqNIxkPY&#10;1ePCF70kZRJEf69ZWX94Jom3wcf0fT6sqtErri0xm1VS7iBBwe/FJyTlzULKbDx2Nuvx920G3N2a&#10;amCiJieep5Z/oTwr+SygBizkn4xDf8iC27anxn1eWOLABgvjCwewJU3KAZK6bcSGewq1OK/YiQIH&#10;74cC+ImWwyPNKVK2kZRfKU6RcgwR1LSbMXetDg83+jDA+naS+DcPkAhDcaXun2fd31TjRq1s8OEJ&#10;YFNFSuuVDQxf7A5Cx3wNsC62HvBDz7oYJOHeTQ3zEmrPU7aa8Z2B6bAxbtEHUONlMRjHxolxsCHu&#10;H/SifDCEIK2WlgNGXMmyy3rIl1a6+RzrlLJTeMiLXfJ/IITSFjP+I/JCubmPuKeUFggbzgdrnUqY&#10;pD+IHZU6XMcG56WDIejjCWiHfWjSUq6SEbQOOvFWexBO1nnA4MCjtNBk3WXxOQshKH0ME+Q5h7ML&#10;sdCFP3ZrRLs4fCikLNOia41BzCmUD238OnCKaZpHLarIqOxw+t9GyCqEmJ/cbVLM6ckSs0rKN1PD&#10;bBXfLTWiDTU6nM8P9ooiM5b1kfgCMSqWYbSaI9B5ItCM0PSWbRy2G/FUqxcNrhi83gi6zGF0O2LK&#10;5j9IRtF2wITrC014tycIPQnE4AjjoDsGlzuA4hYT5vKDnplvwrxuH3rcURh5v9UUhiYYg9vmxapy&#10;Pe7f40BFUOILo5ya8hONXrSI8uv14ZsqPW6usCNfH4ZZ0reG0e9lPGYffq410Ew2450RUVUTMA6a&#10;cRNJeVaVhxotL4X9+L5WnyJWkrLiU670oE+2NI/48GW7B/mKb5zptulxPkn53o4gJCuwuWhq68YW&#10;cp/BcohJ/2qnH/s8rAtPGJ2WCPpYLxIdokHkd9rxHBsxFgRhvR0PkJT/vtuFMtEY40Gsb6K5TtIX&#10;TTpELf6NEju2WkX9iFGbNONWkvKjJG2jRBcimQ1FlBmoSTZ280q0+N/1Glyz24ovh4LQsg5GbGHs&#10;c0VhdgZQ2WHG3VsNeKGDlg+fiQQjGLCG0Mb6GuC7dVi8Sn1dI+VgHF9liaNqn0XZIWEWG6B3qZEf&#10;8vM9Onlf4nBG4ZfJBnwnX9UYcH2pDRv5Tmx8jyO8326LwuoOor3bgkfZeN5c7UKlCAkb2t3VOmrs&#10;BrzeH4ZUhV3jx37ZNJ6N0/CgBXexUbib4XdS9qys1x5zEPspQz4/83/Agsd2pGU4Q6ZzOHsQnhFi&#10;vo2Wurgy1EMhZQ2F6K7dRkXLyiQk9X9ZB1xGVkzWf/yu+BPLrZi3x5IG/+f5wsqUuyBr+Aor3swI&#10;/6aEZ5rZwssuwmpYCTef57JV9sSwMj56Pu8rYdPxZd7PhPiYpXxPkJhFSE9EUJVOug2j+NuGlK9Y&#10;HXkgWoksevK39WkwzAX8eEVLUchftEw2guel78uuDwIJd2HavJc4ZLN/NQ7RdsR3KfeUOHhfdqIY&#10;S4OQnSokDYlfdrWQOC9ivpT8SFwZcUzdzPAZ8cuz0rl4OU3dqcybek2RBcanlnNKRjnVsij5lHss&#10;48WSp3S6cn8m05GdLCRtiV99NvN55Zl0PjLrQnbfmM7npZ7OY16U0R1StnQaskuGlE3uSwejzPZU&#10;41J256AFJPfPT8d7McsleZG41HchmFjXEtcUxnX+RgPe6g6DNgRM1NTvYJi//kpImEnFQXOVBHlr&#10;sRnzW5z4qsuFr/a7sKKL2rM9ChtJt4ia8V1S5xKWec58J/LOpR5FJpX3LfcIuSbvRerm7+m8XJiW&#10;J3lnKRlOvUel7jPiOy2dvDmcMuQdCEe81+JgQyxKEEnZF03i516vMtljYseeCNtN+Xq8kTHueCKZ&#10;jUFIkfiwwYVNh4LopZk87qCG0TXiwY8NdiXcIj7zLkn6PZpjPx8MoMcTZ/t++Aj7w9h/yE3TlGEY&#10;ThqFd6jNftHuRR01yrG+y3AMJmsAjUNebOhgeGLNfjd+6fGh3hCGNpikrkcrlxpLYTPTVeLJyHcG&#10;ZOicEPxdbIQUosioixz+3JDtlKSxkcboZOVCGaKoxpOGDJWawmun0tmcwx8bYm3LxuG/9LoQpxV6&#10;Tj9N34fKUxtHy001oJzL7uIPUrU+7thjaroL9zrwRU8IJsXmFBYMo/GgC59U2vE1TdN2laRjUbR0&#10;OvBphQXvtHhRYxfK5BGJ4uCgG6vqHAwfOEzq4QhaDjrwDk3tFd1BmJNJxAJhlO13YlmtC3naCJzp&#10;oHGal+FYAv5AFH3mMHQk5GQyjsEhN76tTmnTWfOfhpRRyiozAmUP4tyHkkMOOZw50IrbPIIZv/bg&#10;rytb8Nz2DnT1D+Ec8SXLBjniush8QExM2RBHdjQ9nttCNN/39tqxrMmF7ztc+JFYXmfHB7wurok3&#10;SdjfSu+7Qp0JGEfcWFnjwPrRCFxyKRrD4LALH1EjXiTgc4sPBHAwTcxemx95jQ6s7A3BmSDxeoLY&#10;1mLHggoHfhqKQNyHAWrC+TXiprDjy64gDslQME8Au9rtWFRuVTTzbHmfCEVbrrQq63T81tqypK1q&#10;VvI+TjYv6qQR6QA8lXiOB3FBSDqiTU7G/SPhlfKl85UtzNnG4TIcfSmB043MelA6f/greTgt70ri&#10;VsszmTpmGOGC39M7+a8C38fMDQOY9tP+1CarslUJIVv13bm+FXmtfTjnl16v8rJk0aDMh8Uvd+dO&#10;g0KQxyPlo0J8xZUk5J4ghiOqOhtFc6cTH9W6UW6V4f48ghHs73Wk3BqEuCrebvCi0ZlyaCR8IdR3&#10;klyrHfimJwBGl3EkYLX4sK2J6dW5Ucw4Y9SOR0Y9WEHt+PVSC95I+5QXiBskWz4zIJqy5OGRYpPS&#10;wTkpQT7t0ODiTTrcWuZCm2J5hFFQY8DcjfxYs4bPDtkd+eqdZnyqEXdPEk6TF99U6DH3NH9wQiIz&#10;t+vxn64wnJJdqwvvlWrx97RfPBtk7O89DR60SvlCARRU6ZRp+uIyyxb+jIPyfsEWPe6p98EqZfB7&#10;lGGGl4oPO1v40wAhY5GvW5p8OCD+OI8XP7fa8IlBrMcoOpv5zvNkFEf2548Jxi0dsDdVeNAnn5HH&#10;g/fKpRN6fL9RJuQ9zq5xo0IGA0RDKGlMLcGbI+eTBPlDNgaetXkY03/pwdTv2zDl28Zxe0apuHBV&#10;I678oRmfV3TjnFUHXFlJWbSqe3YZlRXZspHXMUFSE9/skjYf6pyJMV9xMhhCzX47lpCs36jzoNp2&#10;mJQ7j0PKDQdIyuo9xv2WdAYqIOlW2LGcTN0XTiIRCKGqw4Ev27yosMigKPVIwGTyIb81pcEfjZyl&#10;AZIOQ5mpeM32yU0suUxIlAR0dZEJLzU58HmndOQ4sazRgkd3sm5JjteWmPFKox3vNrEcTU58Kfeb&#10;rXi+WKe4iWR42VUFRjxR58DH+5z4tJVhOrxoCyYQjQaxqdqAm7OQsry7qUx77m42PHzmC6b9RZsN&#10;r5JQZufp8S/Wc6MvgRjLPzrqxAclOlzF8JlEo/TA831fXZCa7PLRPhe+ZsP5cQvzx3huITEoxLvD&#10;iMdr7VjK+1/xvkwIeavBhoUNVrzE577X0vKJ8x24A9jabMJcytT0bXo8yPr8YH+qc+tz5u21CgNu&#10;pDZ9FwmgitZQ3B9CdZcTy1knH8kkj916XMM8XbXLjBcY/6JGmejhwBe8/3EbLaS9ZjxJGVrU5sTn&#10;rKsP683KkK/LmMfpLNvNxWa81sK6YHrL9zuU+/fnSz3pMLvEgrf4Dt5jvO+3O/EZn1/aaMbDhTrM&#10;KbTgk8Ew7LTGEpTV4nYL7uJzovmLHFxdaMQjtZQdKgAycWNZRzrPfP6xosOTgmZsN+BR1pPU45es&#10;pyXM/9vy7llPr1aZ8TSfFTlQJvwwD98NhzAqpMw0K3rseKXagtdqLXiS7+oK1qFMQvoP63dJ+r18&#10;0mrFC3wvc/nuLlfSYln4rp4p0fPd6vCPMnEN2vA66+mxSjfaA5QhuxsLy7Q4d6MOt/G7eZfpfsG4&#10;PqMl+VY9yySTe6jEfNDtRzetTEQi6Oi14anC1MSgJymXn0h9SvqU26cptzLiZHqGHP3pISQs2DKq&#10;aMPTfzqQ2hN45fE3uJb9gC/9rgnL9nThnIUUGPmwBZkJnAwpC5mJ+2FJswdVMqMqxYZIxuMY1nnw&#10;DbVQ6dwTYl1Y6cJOQzTl0ohGMTDEjyvDffFBZ4b7whHALn4Icj1zhIWQ+MJaxmMk+VI71mo9+LKS&#10;wtvqw4BMDoiGUdPlwHsVNnzTG4SGHB8hAZRTAD/ks9lcGqpV8DIFezKkLIQ2JY/1NBCCJ5mA2ejB&#10;Z5UmPFPjwAaWLyjDk3ps/Dh9qJehTP4ANtXqcVOJDZsccYTjEVQ1mPEeG5E25jli92LFHhJMvhHz&#10;u0OQobqIBbCBpHxjuodd1nQQXEBt87piK35m+YPhMKrbTbiNpHRXvQdNwTicFplEYkeeNQZvmES5&#10;14hblJ78w3HICIZp/LAf3xfASCQG+6gD84o0OHebzAj0oIF1urrOjP80UptjAxGnNvddpR6XbzEo&#10;kyUkf3F/ELvrTXh2f1Cp95jBgVdJUpKPzlACLrMbS0tkaKUeDzW6UTbqxaZGE15vdGG3l+WTyTIt&#10;1Aqp1a/Qi9zE0dFmxmKGrRSrKCRaG+8XWfCDiXUmj5hdeJ/EcD8trkam6WFZf6iw4AtNFB7Km2GY&#10;DVC1GY/UyeQLvnjKQuNBG55Xxn5TNvw+fFWux5w9Tuxw8TwQwEaW4V81XgzEWE6XG++xcVA15an8&#10;vbncjo12ho3HMDxgw5MFvF5gwQqmGaFmWbZPyNSNTlqFIa8fP1cZMHurHs9RlgfEIvAF0a31oirA&#10;OuL7qqyT2YDUTuupgIis2z34nkrDEpkqHY6gq5vKS6cfXcEYnFon5u9KvZfn2/he+D19x/d5604b&#10;NttFeWF8LSbKiAGvHAjyLAGLjdbiXjf2++II2lxUdJz4Qc+wlLn6TjPu2EoCr3KhzpekchTHoW7m&#10;n/W1STppmP/NTWz8OoIwSD8N5XJ1gwUPUQH6diTC+OMwax14ZQc1b34Df9oJKIo2LL7hYcz45WBK&#10;G85CusfDOFL++aAnq6YsPq5/FxmO38mXhpDp4jo3Ck1RuNN9dzIhQGPw4RdqJcr6GIxrcU3Kb/tu&#10;pRWL9/nR7KYASFASc/8htsQkkc86KIgUFCUattjt/dRGSKwqIQsZv1NlxxfdQRyU0RWhMJq6HXhf&#10;hsCRlJe2+dEvpByLoKGHzzLsD/0hiFUYJimXkeCPRsqq++KxSbovFE211IE86bCM8cPosuIONmZ3&#10;lhiVYYZ3yVrPhQY82+HDPqrtUasHX5D0riwy43MSkC8aQze12wpjalZWZ48VD20cwd+o0czZ7cRe&#10;ajmxaADrK0x4j43dXncMOh9BEvqFxPbvFj9GxTVkdeH13Tqct24E55Eo3huKIBaKoLfPiZ32GNyh&#10;ALaQ2K/ZZMSCngAOSRy+KA7w4/6edVbhjiOaDKGwzoi5MtyK8iANkvg2ry40YRmJx8/3Ocr8Pb5j&#10;FP+3ToO5lU7k8/0JKZc0pEhZ6j2qd+Blal0fjpCJEhE0HzApGt+Yz5QQ98XdlJdqttwJjx/rqMVd&#10;w4ZowWCEmmoC2oNWfNFOTZoNgcfkxkfbR2lJmLB4hKSbYENHwnosbwQXlzmwjhZXwBFE9T630rCF&#10;SZAFtFIekQ0Sxt6DATfxncpMSwtJJmJ00krR4v8KbQrRs7JQQs34HiHlKOv8KKS8mQ1piAS+pYyW&#10;iAzTYzkebPaRiKkUWAPYQ007yfzph6y4Mz81tO2iEgfWS+tFK65L40UlCTjAxnljmQ7Xs36vn0DK&#10;H2qoZASjONTvRr2XhCqTeVi/t2a8F/F3TxPrjPnfliblClon168z4MUDIVqIMYywgX2tyo1mxhGi&#10;3P16KIBm6WuxePAVG0kZundpfqpOXWzIRkjKr6qk7PZjD63TH8xsBGMx9LC+Xyg14BbK892sT8Gd&#10;u6hcbE99B2eqn+J3C74HxTf8YwemijYs5JrFLTFZjCPlo/mUxY90W6Eeb1H7ODYpyxhjO81SPw6p&#10;ZHy8w+7DryTG12lGvU8hWNdPDYsm9rgjEsWQ3ovNNPEWCwmn03tHNO1qBzZqSf6kbavRi7W1Qsbp&#10;/DCskPfHrV6Us4E4PFcmDh0biK3NdryfEd9ECCnL+GYZdXJFXkr4M+slG2by45i9m9rwUAj6QAxW&#10;Zxhdzggs3jA6+2x4jqbxoyTPPsmG04uVxSlSXiFkwHyNHKD5XWTEK2yk+jzUVr0RHLCFoZOPSZ5J&#10;BJG3l5ryulGan6lxxeeLxssPeia1nX9WUCvXpSaBDPK5IZkEwg9vdbUR9xbbkEcikTgKa6hZ8bkL&#10;0mOTBcrGkXzXVxSasaTHjwFPFDp3GC02xkENzW5kQ0nyuEYmeOzz4oA3BodMNmE6/cxfVNrUUBAV&#10;bCBeIBnIhESYnVhUosHfqdW92u5Du1MmQIRxwB7BaCimaLU/VhrwdL0bdeJfIsltLU+R8rvDYl0A&#10;tj4rVuzzoJFmfYyEsiwvRcrLtDHWWBKWXiueJClPoaa71Z2KY1uVHreX2fHTcBh25l0jEzSYtskT&#10;RNN+M54oNOI+an6inEsj9jKJ6f8K7fjVKoUgqVHTva/WB53c93nwYYZPWSXl9dYEotSUZbJOnzXE&#10;+KnFBsLYz/f8vEzG2EFNlg1wCxtPmRR00BbBgCvtRguGcUjvQ4Oi6gexnRbRDXyHNzSwwZZrbspy&#10;uwPL9MxPgkpKFy2fXSbMp5XVz/eiV9+LTFphQ7WKz18t613w/edbovAGSOR2vj/+ajQOLCRpzi2n&#10;5i6uEbcbb+3R49ZKB3aao3Cwfg7xHcrEI5vS38OGsMeCN+pd2K5YL0HsqNfjCloviw/6MRSI8x1G&#10;sF/S90QwNMTvsjRlSf4pCJkKmqINr+1O+4ZJxKdAwhNx4coGXPNjM76u6sE5zeaQkujE0RdS2Tfs&#10;0OPZUrNCysfTlmWUxXzpUBMf73Egq7SJNqrGqU42UfzDapgsHXPi9vig1oE1fQHs1QZQKj4xkugC&#10;XlfDZGIRyfUtNT42AJPp6JM1Pd7kc9fLtGLWQWadHAsyUkM61jInDqQmgZA4eU+ZVCDXSIrKxA3R&#10;HNMTHM5nGPnwxW87biIIn5dJAcoEii3HFn6ZBJI5QSBzAok6keN4cUgex012yYhH7k/Mn0zEUNIk&#10;ZCKDTGJQJj2wjPKMbJYrIz/GlYkQF4xMklDSSz9/seSV4aelJz9IGBl1IvdlsoPqS5eJEMp93hN/&#10;pkwiGSufGoeaj3R66uQZ5T1IPcl1ximKx+V8/pJ0/qSRkzzJJBOZBCN5VOtmCvMzl+RXKNPMYyQs&#10;mZX56zD+hw2lWn6JXxmxo+YpI311IozU58QyK9PN5RrzpCy7yTIqYdnYS5xS78d6L4ospetFuc9n&#10;ZZKSyJTkRY1bDS9hlTpIQ5UbkUOxkC+Wc0LkRcKPvSf1Gf6vToJS6+e/C2nfMOtu5ro+TFuzD1NX&#10;N6d8w6eRiDNx3tcNuHdjG4o7BnDOCDWf52osSmaEiDMzJ0J7B01vIavJuDD+6BAXixC/zOqTdTBO&#10;hJRz+O+HEJy4c6RTVgj7WA1cDn8wKL5hvlPFNywjJVpJlmeGgLPhL1/V45WC/RgYGsE54XgS24d8&#10;ynKc0rmXmVEhadmx4/ES06S05T86REt+pdyC69K7lGTWxZnG4bHEKe1o4n11oaGJDedJgXGI9qOO&#10;W554X7nHvJzJoVBCcDJ+VilTlvs55HBWQPmbuXEQ03/qzEqWZwPiurjxp2asrT8Is06TWvtC5lzL&#10;GqySSSGHzEzLhyl73b28ZxJTrf/AkM7HNyssyuL3ikmZUQdnEqKNz9yqx6v7fWh2RVDfY8PzeaNK&#10;vUseFBLeacE3I0EMGtxYUqlX1oI42fzN3DKKK0tt+HIkggGLD+vq9Mr4YCU94pLtZiwRH7/Nh58a&#10;DAyfymO2uE4GSk8947yn3o2d1gh6R1xYUpKuhyzhc8jhdGOmqg3/oI6UEI347GnFmbiEOPfreiwq&#10;OYCB4RFoNaMpUpZFqmQl/DuKs+80omrMsp3SfyMpp2bxWfCvnYaT0g7Fj6gu+iIQf6biRxQfIQlI&#10;CFS9L7441U8ovr5zxae3UYc3DwZhRhK6QTte3DiMv/C66ouUBefvq5KZkSbcVSgEyjj4vPhq1TAC&#10;8V8rfsSMe7IMpnpffIZTNo5gVqkdP8oqbsEgdjfqqYUzf1Ju4qLtFnyriymTB4rbjAqBiq88My1Z&#10;ZEfKpfpQVb/x4fupssr/mX5J1d/+/9aN4q4mL9ojQNzmxbelKZ+t+rxALYvEP7G+c8jhhCCddFtH&#10;MePXXkz9TmbRnTnf8IngklUpLfmhze3Ys38QFr0Wo6NpUpZDlu+s1Adwa5FB6VSYWDD5AK/O0+LZ&#10;0rQrg0SWjeD+aPiQ5Xit3KIs3i+zGCeW+3gQze/izUZ8NhyFDDyQNT/260JoccYQi/L/Hivuzzfh&#10;C2V2QBLaQRseIAnf0+CDRcIjhMo+H1osMQR53+OPwaqORIlG0avzYWOHF11B6SEPo7DJxLxaqM0G&#10;0OsMoVPrw87hAFqsIfTp3fi83IBHa1yoVIadJGCxBNFkCkMfTY01/brejmU9AYxIb388DpPJgy/L&#10;dbhmW8qVkEnK+c0GXFZoxmKmNeSJYIRx1Zoj0HpC6O5nvbGBuGyHCW8f5P1gAl5XCE2GELpYdqUu&#10;YkLsJlxXbMOPmgjc0Ti0EochiAOuGMR15jR68EutFV8PR+CQ6fa6AHYPufF1rQl3bmeeTqKRzCGH&#10;cUh32s1Y13vaR02cLERDvpikPOfnFhS29cGq1yiEPI6U1WPniB+3FRuUiQUTCycan5Cz7NQhw8ZE&#10;w8xGdH8EqBq/+MvFCjhZX61i8pOUPxoIK5MeBodseGS9FjftdpIYE4jFAvi10oa1vO/j/Z4+K+4l&#10;Kd9d58WwLK4U9OEbNnSfdAehJ4n2HvJix4EA3Axr0tnxMAVqZqEdhTK7kXGt7XRixaAMsEoiEIyi&#10;jxbOgCuCPkcEXUT3iAtre70o8CSR8AWwtYKEu92AV/rCMCdI0gO0Cmrs+FbGzYZCKG8xjE1vlrKk&#10;SJkNDLXoxiEPNjuTSLKhqazT4wYKtmj/9zd70RFOwOWO4ICejU0ihtFBC25NL1B/frEd6yR+xtFA&#10;gpVxr/EJcdzHONpYjJDZjbW1Ziw7FIZFGZoVh9ngwfIKA+awoTiTfu0c/kTI0yudeGPrTUwgybMJ&#10;IeQLmYcbfmrG7n0DMJOQNWlCzkrKcsiCyw+UmZThOdkKKMQsnWFP7f7jdQCq+X2d2rEsuCS+zFPx&#10;H6ukvGwwjAhJdWSYRL9Bi7mlTtTIdNV4ABsqTXin1YeDtEZsOicWFRmV7YnM1Bw1g1Y8WGDAW7Id&#10;EYl2YMiLnV0BZb85m96OR6XTkaS8y0WSSwaxocGCl+o96I4m4XZ48U25HjflG/FypxtF/U4sK9Hj&#10;kSonykRTDgSwXXan2JFaCN3O+O3U1BfIlGgZmxsJobrVoGzQmknK3+mpKceCKGi14KEGD3pC1N5N&#10;LiwrkwkYNvxsiPLRIHY0m/FMlQtNbHwCviDy6k24o8CIBSyLVvhVwuyz4qn2IIwx2bbKhaXpONaQ&#10;+BXd3+rF6jItrmDjM5v18nB7AIORBKJGJ97end5yakKd55DDCUPVln89SG25+Tcj5osJIeQ71rWg&#10;6sAg9NrxhHxUUpbDHIhhfqNN0XyykZZcE9y8Q4/nFZeG9XdNzpI30exl1btb8lOdeaerA0smcPxj&#10;t1kZWigbVl6/RYsrSYQPVlnwwl4T/l1AbZfkcu1OIx5nHubJWg51DLtbj+soKNKZdguff5rPP1Yq&#10;Ez5MeJb/P0UCm53HNKjp3lthwYuM694iHabTipEFgO7htdcaqPkyvnk1ZjxKQr6W4a8gyd8vaVeZ&#10;cE+BbOWlUzYefWov42SacwsNuJON0ovVJjzA+JSxtemyzKBGcUeZ3DPjft6Tcauyqek9DP96Oq2X&#10;Ko3Ktk2XstGeKoLOZ+5kvcpmpHJf1m54VtlE1YT7ilIjR2T9hodkzRMlDiue5/1niKf3GJVtxh5i&#10;vciz82UdDcZ/q2wUy3rJJns55HBS4Hcwa9Oh30xbvmBlA2asbsL8XZ04eGgYBhJyJhkfl5TlEJ/f&#10;rlE/5hbJztYpTWpiQeWjUTsCHyo2YmFFyq3xeyFo8RnLrMOnS82YwwbkVDXjHHLI4Y+KlLY8bc3+&#10;FFGeRWL+6/IG3LS2BRsbe6HTjCrIRsiCY5KyelioNX/U5lB2J5Hxq0cjNZWgRROV/e7eJEELOQsx&#10;ng2SVrVhgWzw+nyZGben10XOjYXNIYccBDIueep3rWeFlGWd5BnfNmJ5Vbcy3O1YZKxiUqSsHq5w&#10;HEtJztfsSE00OZr5L+SsQpal/GeBHs9QU32LRPkOTVghUFljQl3sSMVEkp2IzLCZz6dWnbPi5T1m&#10;mvdGXCNmSkYesuUxhxxy+DOC3LBlFFN/6CApH39JzZOBjKoQV8UV3zdjaVkXOvuHjuqqyIYTImX1&#10;8EYTyixAWX1L1ic4nktA7qlhrsxLuTpu3KFXxgU/WmzCCyRs6XibV2FRFhPKRtBCujJ0TYj36d1m&#10;ZXftm/JlZIEOV5OEFW2YaUgnZLY85JBDDjmomLm+77RqyzKi4qKV/J+EfNeGNmxo7FUmgxi0o9BM&#10;QjvOxEmRcuYx4oni6wMuzCnUK8PoZCJCtkrIBiFpIVKBTIgQSMdSVqTvyxCpHPnmkEMOpwLZG0+W&#10;3TxVbVl2DPl/y+tx89oWrKjuQfPBQzBSK9aTjLMR7mRwyqSceej9MWwc8OK1eitm5+uVZSGFqIVE&#10;s1VMDjnkkMNvAlrX03/uykq0R4OseXzu1w34K0lYltl8avs+fF97EAcGhpXJH5PxF08Gp5WUJx6u&#10;cAJ7dAF82GbH/WUmZbbg1Tt0ClHLrEFxfYgWLEOmFO2XyPmAc8ghh7OBmZuHMPWHdly8sl4hXJny&#10;LL5g6Zz7G8lXzmetbsINP7Xgng1tmLdzP7a29OGQuCV0KRKeOMb4dOCMkvLEI55MIhRPKj7pQ+4o&#10;ijV+/NDjxgetDrxcZ8Vzey3K+hs3FuhxAyG/OeSQQw5nAtfn63Dblh48uKkVT+ftw5tF+/FZRTfy&#10;SLyNPYfQMzisLKU5PJIaNSETPWQERTYiPX0Yxf8PSMatRjpl9jQAAAAASUVORK5CYIJQSwMECgAA&#10;AAAAAAAhAFtxw5jwJQAA8CUAABQAAABkcnMvbWVkaWEvaW1hZ2UyLnBuZ4lQTkcNChoKAAAADUlI&#10;RFIAAAAxAAAAqAgGAAABPvI2AQAAAAFzUkdCAK7OHOkAAAAEZ0FNQQAAsY8L/GEFAAAACXBIWXMA&#10;ABcRAAAXEQHKJvM/AAAlhUlEQVR4XtV9V3hV1dpuLv/Lc3kuz+W5PJfnec6/LWDXLdjoomCviIKN&#10;vRXbtqGoIIKNLbYtCOmkJ5BeSS+QkISs3ntfWe95v7lK5mrJSgDF93lG1lxzrjHH+Mb46mgpEsRi&#10;McdFdxjfjToh4PdA8kFAuZMDRV8M2BOXcURjiQui6P/9Ppe4jKPXFk5c5Xi4s06PUCJ36uFbbRbl&#10;c1TvRfLNqYc7G43K5+O9LtT1xK9TD09MeZTPh+qMcEaVy4WH91XHf/3uVADGcPzFqYcPntYrn/fW&#10;5sgZnFcRmED84fw87qg2KTc6LjqRyLiQc9g3r3zeVqGFPaJcLjwMJ1475wmnmjD+MBbD/nM25cbz&#10;Qx644y+JP4yxzFAw3qYHBxc6IvXaJD4fcGQ3XxL/vODPboRcKEp85oSwyfjLie5SQ+Ejfv6XfBHm&#10;SjIY8T+K3uuJ05aJrLK84TjlaQ8ibLZwVPVgPvFFcM7pVz5TOc5dit/4ddqnfCYexPDuiPBKDA0T&#10;NqWZlAexQAi/K0wUw5NNCe6SP7FoBOsaSCi7xuHwqh6EQqjSBfhrE55gSj1AJNHfKigPfjaHsa1Y&#10;o9xY36DK8UW7CceajVhXpcMDTKkHsxZyrNGNKVdYYZbUgzsr9bilNP7LSa1L+VQevDPmwQ2JXj0+&#10;raruAmL44UJcWtIfkECbLWeOBRS5E6yTCSVHSK0PEpAHCjN8OeTABUdILpfC/1TeZg0kpaowLMrN&#10;Qt0nE058fdELQ1LxEItm+mLQgWc7bcqnd4HV0jPN+/zYdsaMnS3m+A2W9BMV2LBnQdsI0jLZNXZ0&#10;T5jR0RXXPoK1dRZ80GLASzXaxB1VphhZ/Z9nDRCZeyUpdyxpzh+Fi83uU/FcWkkhlwdGNuRPjXFu&#10;YS6sLtZiXZkGjnyZYj4fnmu2YMqz0AXjZj+qye9qpGWSN1eP2nF3Qt3mQ0ambPhVTZ1EWqYfhx3Y&#10;2eXAfQkJkJK3VOtxci6AIU2ctwWpTLFIFKcsEUzq3Fh/Kn7v81EPfjzvxn8uuBHI1bmib7e129Gq&#10;8+PR8nif2MiTE2RiSREVs6uqF8PaUg129rnwxemFjry90oA9jXokzIKCNJqiLE2g1mlSQMAbhK5Q&#10;hpUsN/L5PaRxS60hcW/JTKKyIrjgS5e3ok/70619IVAk9x8dVuVLoVAcj8S1gqNjTnzQZ0ulTCgZ&#10;BLzeKzekfX5lRyYtzjQVZhI0SfuTP4afvba3K7cVyoSSoepSXCUWgiKxBctB0bg9v0JkvZWk6nwU&#10;uRKGMRf2VWnxVLkeNxQnxYIZ3Hky8MUw24PwU3mMexZ+kzeD2eHDqyxBlOHB4bjJEaRlcKmFgrBb&#10;PbRTRrw6tNCKaRm2lmkVzXnCFNdFn7CEFyuNuDEfDRd0Hrw3E4YjwazzdAqOjjhhVJWclmFduxPb&#10;xoLYdT7uD/QPmvDvCTdurzNjD50hQVqGgVknHm40p0r48Yweo+ynW6rMeLAvYTmTGd7rtGB1mV7R&#10;ySXUMIJG+hFGb7oTkFbCt2w+cTb6E+q1pddMF8KIZ6hyk0jLsIF1FVb4Shtnl4YOPTZRvlexpZJI&#10;y3C4zYgXGgwYS+jSD6iKpH2uz9esO+sNODLpTWnCUDiKkxQot5r51BkOdZmxq8dJ5zYGDV2UzSUa&#10;xQ16Oh8NVk8I99H7KU60Ui6kZZh0R5U6L4a0DJmwuLJLSmV4ikq6aciCymkPvtHFmzUUimAbHfbf&#10;tEHluyCVYVDjxd42E8LhEMqs8Tf3j9nwEh0ES3AeRy/FM6UyhP1kum6HImpHDWHM6p24i4pZPLwN&#10;jDaSSGW4n00YJTtvpEzsmwvBZPNheDpuoY5P5RAgsVBTtCjC+nW2KMI0c1q6ieIqznkWiE9l+LBO&#10;h8o5PyqnXDioCSFK4de74ubsvFMVriUzFLcbFQLfbDagPEk0BcgRmsdNVTl6umPAhJvLdEqI8ylL&#10;EAwMGrGv34Fb61RBSzLDznINTHSTDlDKhGjB8KQTXww5MRPMI9NJt8qrslhy63o6NkmkZcjE0AWn&#10;EiZNqy3rYhmauoyMI/VYRf362lgiolgsg0icPL2upABlnESf3qdkSmLJDJlY1KDkQtH2hsW9tUwo&#10;RrFdn3eMIAtKBjf5JZchzwUlQxKjtlCaJzBuX+DSJJLG/eH41zgrTJKdxVl+vcOCUsr4gCWIMTZO&#10;ZnKxZouBavd9pQBxI+SGLzKPN7qs+IW+4wLzXD74/mKF9HqND/sH7IqFvhooMjNmOKKy4FcDRY80&#10;GmFQRyXLwNyMDUdp6kZn7LirXIft3R6oVEEKilu7XBGJI4buYQu21eixq98NrdWLNTVi8rNLWVEh&#10;VqefTezAq5UaPEN38zCvJX096k4LAZK4DEpYmCOIEVsQbZRKN7nGnRheykTeQrxGJ14ccCvDXaK4&#10;JaW3RAzf0XQcvuRRnLNBl19xMtXhbRJ5C5HxkhPjLnw/Qv+RDtsxXne50kMOjcaJx+m23EU9/uwZ&#10;OkS9rNRyOj7qD+CJagPeaTNg20gA77P9j9H2qjEwbsd7vTa8z/SvRDpy3gtzBjV5Cwl7vHiYQe5n&#10;nUas73axk7X40agqhH1wiM31+VxQ0RAOes43lhkxMWnBnW2udA2fqxAJUvyBEOp1Qdj9EczSlvt4&#10;Tx0JCHxuP95oMmArXcGH6k2ooGt1tNmMent6s2YVIr5k7awXNRM2bGywoGzai7KZeBpSj3Sw/mWt&#10;BuwdcqOZ3NUqyRBALp2Zv+P9fmylt7W1yYx/tJhw60kNjqqbi5imc/Ub3ZxkEndHHZQnkbcQl95B&#10;h8SEaXaiuEUH6rR4e1ptpUgxvea36PGHyN5mSvyqCiMyWkpB3kLo+6FF60fjHJuOn7P0rjO58+KM&#10;A5urDHi53YJn6vTYcW4FuisYiqJnxoX7i+dwY6kOxxLNFaCDOkRD9ivd+8PTPgzyWtKQNX04Ion8&#10;hUTCODFkx7Os4aYzFvzElyVHGaLRediCUfRNutBmiyjXkuxMuaqbv+N9fjxHDfvIWQt+1wQw54tm&#10;qJXCsWhzXSlkF0I5+arTirPOKCJ0riuGbXiiwYSDF/0Zo1Qx1Hea8GSbDU0WOhW5OiOB7ELIrhKN&#10;PNpqw06qjUc6qSJYcHGTDs+Oxl1NNQL+MI73mXEz33MrVc/GejOOJSKYJBZtLhlDd7OzI9EozljD&#10;KW9aYg8HO/lbxuAHpv3Qsr8cjGwkyZsy+y6rEBmk3M3MO8858cugFfdVGHCIYdF+1jLp2wfJwuMM&#10;N35mRPEVC5FrSROOcIEszKapIflrTxvQ6KAA8vucwY0HKCvJQi5qnXiixYbGAaviBCbTq512uAu2&#10;8fNRHGOUu5Fu/wamjYzZ9l+k8kvkn9LYcSMD2sx0U7kB1hykZDcXOUpivuOJsY84YjjOjn8qreNj&#10;qGMgdluJFmsr9VhTqsWd1HXJeSU1clPCJpoy+vD9kAOHhp349oIHk55oul5i57/MWOxbfVzVhLxB&#10;JZxSjz0mkVXIPClZRxY+xsBZaw9gPzt3YzPDRr4w2SdJiHZuu+jCvh4bvhz3QJPDiRDkpMTv9OGJ&#10;Gh3KLHG9HWXBH4mpTYSaccTQ0W/FDlpCSS9Qx9162gxXRqMIcjdXQYihc9CC3a1mJb3QaMDqK18I&#10;oDP5UDeXnTqWsvGFI4bfz+rw8UxQeABuOnerSg2wiCVN/CKJy6LErHdiPVl3M72Ve/m5e8iXUj1q&#10;XFYhhaJoHSXaxEDoaqJIywDoh7GrHGnJn3I6bl9Rsq8WUjF5kNpza52BcXm6A3clICH2C4lrBcKO&#10;Z3V+7Gq1KF56AyPjS+5IziRh+VKQEF6J5QX8UvggRuH4r8Tr4+CNtSyoKf5MRI3RFmvaRic6OVeR&#10;mZKrA9RIvOPhxGvjUFMgc+M/MKJ6usmEQ1Tz3cZAzuEOSTnen4bky8fli/x2zBbCYw1GnLzoYWxy&#10;+YLJdxsUjpKXt+r9eOaMCYFFfKaVQCngoiuCp/nyqwE2EfDMWRNmc4wzXwkUnWWM8dOEO/H1yqPo&#10;kXojtBkzFVcSRU9dRtuLBRCWiFDleHIYI0HR4ZUqvVgUr7TaGcKF8EGTHvfRm+zwZxdRVEHNuhLE&#10;vG7cXmrC971mbKIrVNlrwPqR+ICAGkVVs9kufkGIhrGLmngTA/9axn/iUO/TZ/fligqQUEBmpAep&#10;p+bo/ot6cTPuyGmvl11AbB5VIw78MGLFrSUGfJoYHJNUastWLysqoGzQgSNDVvy93IgPeS3TlpJ+&#10;t2bb/JX3AeOiflMAI+YAzjkijBGzBwQEeQvwhOazRnXSEcOvDHbWl2nw0oCHgY8FA4EcbJq7gBg+&#10;77agSqaG2IHxJHdVCPlwd5UFpQNmvMgCGrp0eGgi3WMX5KWguNuEOyk8MomrpFYHDKo+jPncuLPG&#10;iho6y1JAS58Bm8eWUcCAxksfyomvaNVkzPDYhBdONQmU5P3NRjzIIHNtlQyGGXNLcr4CQsEIfhu0&#10;YVe7DVEK1TlnJKsTvb4wKi+48M2oCy0MmXP1Wd4CqvpNeJKByL0Mh0MuF+6uscGcxoVhfNlnSw1K&#10;yudH/Q402yLpY4X5OvnNBj3+Q1uxiQVQVrGuRI9BNZfEIni8XIs9/U78NGLHAww6PzlnxR2MVIdV&#10;v8tLwe89RuxsZ0BfpkfrRRvW1lphVney30NBM+OSUEXhK27V4R0tC63SolQlcHkL8PtCONJtxnYq&#10;tB3NFpyhMKU1cdCHe0p1OK4L4rzFj1fY2d9S6DaXadHoXKhJVgEx8rwMnY7ofRh0RaFxh2Fm78k9&#10;ddtKM9aO2vBwjQHbmHafc8Ef9OLNc+60mC6rAI/RhVfbLNhcocX6RrOyEEBJHU6Y1CWEgqg3hOAK&#10;RKFPxh30ILIGVTILCLoDinv/1hkD9gy6U+O0ZTP+tNl5RAN4qMaEEo0/Pk7LlD6WG0fePuiYduM7&#10;ehuyMkFJFzMKQAi7Ggx4tNGoLJGU9OlyDE5prwm3VOixu92CJ2u0uKXamqYqSALKpxYGgSU1uTLa&#10;h8hbwL87DHhvMj4NH/T7cW+1BVq1oMWCeKhkDndU6vFwtQ6rT2nwlqZgCmJ4t1GHN8bja0YCLg/u&#10;KDbggjoQigaxsdyEoQDVejSKUx16/Eu3jCaStZwPn9bhEbrxGysYlE8G2OoLiHlduK3EiHFRQBS0&#10;knY9HhxfhjadtAbQzDCq9pIXXYzhApSPNFCbvk9O20pWfrPVhA3kqPblaNPSAQseZe1f77GjwRSC&#10;OTF4uIAYTM4Qzsx6lFH+kTyrPPIWIEJjcAZxpNUAGSl4oMEKvVJCDDNWqgerly6/Fe2JsXFJF3OM&#10;wOctoHfGhV2NBtxD0o+c92CQ9kBhovkIDtKf3cHmufGUFttJpax4kbRvOZ18Qe/F++0mbCIbvjPo&#10;RLM5lDIonmAUjkBIsXI6XicH39lKWchbQDAcxYTBh4/PGnB9qRZP0iar1XWhyFtAMTt5M7Xke0Mu&#10;DNrDcK8wdstbgKhpC32jHGO1y0LeAq4ULqOAeRipJpYiMKuACPXOa91uyEI0jdmHd5tNeL7TjmH1&#10;YhgBld0LNKf7yUmX/GzKxO1MZBUQMttxY7kV1kAQj5Vo8eoIjc6ACbeftkCf9hYKoj2grDW7pVyH&#10;F3td0OQa985ZQLEeH/VYcDM/O8n80UgQa4t16PVlviCGSb0bO+hJ/O0kpZ0FydLfWZUHllWATDVX&#10;T7rwea8Vz9NaHbfTTaffuanNAYdaDmJhfEhpfrDRhE9I5QAl3eYJ4TgDkRFVRfJ2coy6yEc2DfBz&#10;Zo4Sq6qVl4rPTQ/i/hoL+l1kZ3a2zKQoa/74e7XizVFADD2TDuoaE76bCYD5SJUPT9bboBUKqIs+&#10;rNFhQ5UO153U4N7EzgFJb84VoIu8Jgdupft3jDZ2D93HrS02+AIe3H7KiBmlk2PQOEKYtHuxvcGG&#10;7sQ0jaRLhWhTx6wFN9TZlfb2BcL4d6cR97OgG5MFiHmkS99Bz/o4vQ5ZvSsL3SSpPboksgqIBoN4&#10;+jSVG4MKqU84FMGRFj2uTxQQC4dpyUw4ZgviXx0Lc0CSDsuK+Azk7GQvY4MOC9VzInyaZ0z8w5Ab&#10;FqWCtGTUUzKAEl9xt5Ay1xIIchYwq3Hj+XqDMsEkaftZKy4kXXIGI3tKsyeYJL0wnT3+mlVA0O7G&#10;XfSav6QVa9LRLaTh/67XjDsZ8CWZxCsGJhDBpDIHt5B0OcZ3c3by9bV2UL5SCAf9WENJ7lFLciyE&#10;R+kg30bpfYBuzS00Sm8UwqYRfwDbmXErbezbvXYlnH2oXINNLU441E3MCGcbo58mxg0uctvBBh2O&#10;MuzNRJ5ODqOewd0BsuPhEReq9EHYMgac5u0OrC63wJi42T1kwNqhQNpvBFkFzEdDeKFWh5vYaffU&#10;0j1nreYpaHcVmzCrriB10TZS9lirFUf6rIx2tCgpxPmVPrixzoZZsl3blAMbyvX4YcaB21KSvACb&#10;I4Cjg3Z80GfHaQYj2Q2UowBRFavp1DbZGZNRcU3rXOxgDf47q4AwfqDmPMACDo+5Fe8vu/45+yCG&#10;k10mbOleWBtjMTpxT1l2E73VGp/U20Wrdzeb6IC5QMdLakJWT4NTRrYS10nI75Kpa9CANQMFdHLB&#10;oBy81x6fMdxN71pW+h5JTGWqcRkFRPD9oENZ2/rlsAsVjJcL6uTCEUUL1Uj2lKQfJpXKuKwmeoxK&#10;b1U5pZ6R0N9o3WSp+5ZaI3q8Cz2x8gIiftxXbsYkJVyWWdT3GvDyTDhrVmTFBUiMdnuJAcNiJmkv&#10;fmvRYetyYrSlEcOnLQbcTk36OJ2AO6tNmChEXS8HIul6RxAd5mDOlViCyyqgEFz9Ar6/2rOzlzMD&#10;UgiK1lXpISt6rxaK6ijuyf3VVwPKRJ3Mo+lXuFx4KSgF9JGPX2u3XvFpRoFSgKBq1gvpcJkuuZJI&#10;FSCvbTf4cS814wVntk5ZKVIFJGEJRPEZjchLtFQyrzxio9+fmGrPTIUQKwWk1uerIevvZY/dp/2O&#10;tIX+6iSLDhYDdVV8jT6vX43funJIvVwN3v/ffKDMkGdC6ipNomdAXn3JRwrsyljpxho9NtUY8Dgj&#10;0pfbzAUnWfC5VAvkAutnYLotUeUF8Nn/4YO01Q/yeuFaM/v9+AUP9nRalemcfefsOEXh7zUF2Ndh&#10;ZSPHnwXWeYNCAC+eTNxTIJWX0LrTGMB+8tE2BlSfDdiVXXsSuV2D2CtEdCS+KBvnB6xByPkIT1J/&#10;VM5cXbN3JcD6xxdxCILUqjJ9+yR5+8cJFzxXefnWlYRChKihd9j6ezosyoqUXItwrmUUiYL4gBGy&#10;rJXqprBG6b/91VAki702UU02avxXxVAvF1KD5daiaHebrFazK6bxj4QMgE27ogzDYpDIW1Zaz9kC&#10;aNX6cZbB/oR3HjJ1VQhBRatLNDgx6YZdRh7/CAi7hv042azH/WVGvHnei/oZJ44wzrmvUo+N9Sbs&#10;qtPhpgojXp0Nw1YAdygLSSWCuNqLSRfASgW8OFKvw5pSOazDhOfqSVC1GXvHfThn9aO2S48bSiQi&#10;DMKQazlNBv4EIgQxuGw+lI3YFQ/gs3EPGq1h2KNROJx+1I048P6wF+cC2ZuScuEPI0J2QFs9EWiY&#10;DJ4A6gdkSYULpYYgJhL31UnLZGboXEj49McQMR/BrN6Fj6gF11frsZnx/ZriOVx/UoPbK3Vkpfh9&#10;ddpUa8LeOfbOtSMTZAv2hDkRIGjcAdT0W/FujxOndAEMO0IYZ0Ax7ghjms9n5XfsCdlPWIij+yfJ&#10;BNmERM2ZvSgfdeDTTlnkYcehKT9mgiTS5EeLIwIZoyqAhuUTEfIE0U3X5IwlDE0hUpcLZK+eQRMe&#10;pUp9TOKLRj22lBvx0oAbXVYPjjVosarSjINmOVYokWcRLJuIsMuDox0GbKmnShz1opWuSj9D8/QU&#10;xhw1i3oFUwpiJ9wuvFOpxe2NDlRZ/GgbsSjbUl8c8GLCH8LImAmrirW4eyCgzMgt1VTLJiLm9aO4&#10;34JnGc1JRLe13ojtmanRpmwKjS9NyASrFAmgupMNUWHAbsYq+9qMeKxcjyfIUiemHPiYNmR1hQkf&#10;6SOpc+kWw/JlYn4ergCFzxZEj9aLiikXfpaJOG2QqjGM89YQJimYYmkXc2TCwZByZIocCLKzwYCH&#10;2CByDJ8cZvKPAZeyKVXW6xVSqxUQEcUlvRs/dJnwTK0OD5RrcStbdNtoEGGfB9/IzoFRWl7PfM5d&#10;mHHE4HTLVGcIo2yMPqMfzVofGuk3yeinDH3IMQQTrgh0/nllA9liWmrZRPjMLuw/Szeh0YpDF9w4&#10;M2ZWlvIJEZFQACeadFhbYsDe6UDOcV6FnWJB1LRSmBO24qYyLdZU6HAPG+S2U3O47uQcVpVSJkoo&#10;N6eN2NHnRq0tihwzrQqWSUQMboMT78tC6jM2fD3lQfP4AhHhcADFZ+NEvEUizucjYj6E1h4DHmS+&#10;l6kc2qiCnAzMXP4wJjROfFyrxS01VvxqCqK+z6isudvQ40GdbANMvEWN5Qt2lHx/yYkDFMbHa2l9&#10;T+twCzXJbTUm7G6IW9o9rNg5utILR8SoQO0U87jw3mmyYakJ708HcSExkxiLzcNi9eKnM1o6gHq8&#10;rgljdMKCx05r8Pd2F8qseRZCLVsmWAkfDZLOGcKwgXw848bx8xTuSRoubQADbFU5IiD/26Qnwhge&#10;t+KVOr1yVs0zbVZlHGt/F41eowEbq414liw04PHhKG3I5mqTcrzmKHX2yohgpcPU3YOWAHrNAQzO&#10;ufB1N/U61eHBST96eE/up6cQLgXiQU1O8J3eUBRGewBdlzw4MebE4cH46VU/XZQtdBF4pLbREDpn&#10;fOiSzc6L+FBLEiH7X50aO3Y0GfFwvUGZnLmnVIPrKXR3ndZTLco+/YzUYMMPhnB8VUcmxNgFPPiy&#10;0YjnO11osEchuxHktpLiv0ohf9UXUBA7KYQw8pPoz0nnrWnShW8YA1QyjJx1h5WRwLTkiSreZ247&#10;ITUNob6d2km0UpUBj52VheJmZXQ5mXZ32PAljZ2cZrgUli/YPj8qhqx4scGoGKdtDfF1e8+wZbfz&#10;u9zbfsaOX0zhjCWpSUilIhi/6MIvo058PZI7fTtGg8deynXGRyaWT0QwgNp+Ex6v0uORDgd+mQtQ&#10;LugvUcgbJqx4jrr+7gY7jtN/sudrRPZEx4AVb7ea8PxZpub4sv2XZOm+fJeeabPhkDH3msNMLJOI&#10;GGxaO/bSy7yV/tHBuYiKZag5YmE0tjHIEfVIoR/N6+VGMDzMhijXYUOzFZ+dpw3Q+HBm1o3fBsx4&#10;nnbh5moLfmRPqI62y4tl90SYau9ENw0QK7CuyYKPxjwoveRFI9nj3z1GbCnRKD3xH7JTfKlQBii9&#10;Yic+qqE1LrfgsDaU5igGvQF0DhriAwVjoZwHrWRi2URIJbxUucNzbvzMOHlvuxm7KIivUNfv6bbj&#10;8EU/BinYsoY8b/Fi2el2PFDKirbbcYRqVQ4I6dV5UTZixavVWqxmPPEhBTt5nt5iWIFg+1AybMdb&#10;XTZ8PurGqUusAGOKYWdEGQgrJLAX8oKBEHouOvAFG0GWDD7B9FRj/Di7N4c8qKWtkNU4S/fDSnoi&#10;GoXW5kfTFLVIL6MyutHr6bw9QFf60bN0o885cGyG8kC1ojZ2MfagTNrI9EGYkd20zodaKoUxb1SZ&#10;wDP7IjD4qJrpQwX4G5kLEft2dYgg5kmIxUWtNO3G0R4LnhP+pvf538U6bDxjxttsSXHqUtsKWGmd&#10;Wdx0E15oNmFXixFbyzS4mXy/gar6ad6T++r0EtnzgEHsROIdi2D57EQV20S+fblahzUUYlnnfdtp&#10;E14ZdOO0KaTshfOyJdNsFB07lzeIrhn6V0zVM058Wi/L+Ux4a9iN/yTuq1Ml2bTNTSeygGqtSLD9&#10;4vcwqBnRs0Aavnfpva6h9b2Lgf/6OrZilxPVVI+2vLwgyiGqsI8S8CTurhQrkAnys5GVH7VhH4Vy&#10;h+w8oZWW7V2PkwX2Udgr9EFM0wHMOVBwFbB8dhI7MeLAB/0u/HaJXqw9jFm26GLnw1xtrIidZDpM&#10;Zn7T+P5PxPKJuAZREBGxSASzMl4qa9NVLrZsNXV4wpiyxbe4jDhk0GyxUY4E6AB20ks9MeVDsyWE&#10;GbKjh9260mZcmoj5eYQsDsUpu/W0Db9ZIvRO52E0enCs04gNNHR/L9Ph9lJqJ/pTa6uM2D1K14N+&#10;R/5xpwguTNnx+RkDtjBGv7/agG00lHJOWaUxBC1bQQ42LlRrFUaE2a6c0yR7I+RALqPLh+N0AteW&#10;GvBIlxsttLpyfJLN7cNPTTIDpMeuCRLiz98lFC1ln7UvEIHWHkTbpAOfnNXjHkaMN5fThtAI7ui0&#10;4xv6YgN8f479fCksTYS4C04PDrbQr6nRKxvM7mev3ElDd91JLdY12/GbY57eCPW+xoE9VVrl8OZ3&#10;LwZwIe9aoxicriAGLrnx06AN77XSd2LYex/D3a1nLHh7wKnsMTg+YsOHfLadvbtr1IfOPJQUJtgk&#10;JMDnbho5G42U1klDZ5SRDg9Oz7HFKQehMB26PhN20iv9ThNUNozkZgd2QSyAU00MT08b8ASDnwOM&#10;J+pp7S9Kj9KJlHMRpQ/F3wqxXIdP1Dg/86jxwogQCCEkwuKNT0XpKIyy8jwpxEqBIT5LTJLIs9TY&#10;meJ2hNBNoiumGQDNOJRxpzvLTdgz5MKvvFeekSpYpyvodlBrRENo6TPiSbLKHXJYXbEGq0WQ2c3P&#10;dDuV3fYREhELePB5JX9zyohP5qh1kl2hOIBufM3w8wWm14VFyI6r6Xetq6cDyHs7MtKL7VZ8oQwU&#10;JN6xCJYkQk6uclyyKKdXrWqw4Vc9nTy6zXpnEH2zLhxuZzRHrbT+jBWHJu34J71TWVkvp1qpF7/L&#10;MeTic5loJcOUH43Zjw5qommyp0cxntnpyrniokEsTrwicW+5Ea/LNmFzfJZIYaFgBDMGN75rN+CB&#10;EvYS3yer99VEyJ6p0Wkrniexd9Nz/czkRymJf67OgI2MQ3KlLQ1mvKNhZFeAO1OQTEhl3U4fygcs&#10;eO0MC+/3oMam2kDK5/KvCgxGF75sNmDTaTMOacPxfeeJ535/GON6H6rYk3raABu94AtUrTK0nzOJ&#10;T8aGKsQlK1ywCWGJANlB9ghdpHWWE+7OS3LSalOzeFiij++RlWtKTJHIl5SJbxmLZ/J+viQycfDK&#10;BUXCNhFMTFjxWiODe4nITjHRSq+pot2o0mFzuRY38N6NNFR315iwY8CLHjlSLvEGUgG3L4Te2fTA&#10;Z7Ek2qlz0YmaBRQk2K45K7ZQsG+otuKr2SAmZfaGrS6ugcTDAfpQHsqG1ubFD7TYd5fo8fyYH+cy&#10;LDa5StkqMB8Lo2/cjoN9CyfHZqYPGav/bIn7VEthSSJkHNZrtGNHOVUi9fobIx5UGwIYkOkostGM&#10;JPL2GLVNy5QNr/B3t4rFlnmHnINnvMee7ZFRRPbg36spYx02fNzvwBckai/9qfXs0ZuqLfjSdCWn&#10;gCkLHocXp3rpetTqcX+lDvfQRbiH4ei9Slr4vrXVgd/Ev2JP5WkWIOTFt3XssTIzDmqDmGNF4+Sy&#10;Vz0BdAzoyZp6PEG/JddevEwULth0K4anHThAQ/U4DZS4C1/I/IRbDkilMNMGeHxefE/t9VidFd8b&#10;6I3meqXwVNCDL6tpsU/p8MyQFx30iZQGn49Cb3LhYC39MiFiMgzzlVCxcvSij6746yz0tjIDnuu2&#10;4+tRJ77ts2A3W1MWWsnAspy97afFlnM7ZUNoprFLB3vW5UflgBnP0f24SyYZxbEU9qIHu5FO5fd8&#10;n+y4LICbChNs+6wZ98nwTL0dpdZIfDqLyR+g7p9z4VALDV2pDg+wFzbTJVlVCBG0+loXVTPlqc/g&#10;R5MMKBuCGKdWk/cXIM8pLM1O7P5oMIByWthtbKk7KtjNNHay81Uph88jYVZI58InDVS7MoW7KBHM&#10;FQuiqkWPh+kF3FG2kCSokqlgmV7+bCaoHLhZCDGFywQrG2Sv6G0B9FipkXJMAgrr2Wi1j5xzooI9&#10;lnY0SgYktBXDKIuIFxJjEqsXJ1p0+FuxDlvGgldpVJxY6rUiu4v/hlqIdsUkjqQqGT10RTQufNek&#10;xXUKEVdraP+yIRQGUMqKrqPDeD3ZL540uIlytUbi7WYbPqXmk310OefzM/AnEBFHiCpZicsD6pSY&#10;3KR/JvWR/zcYT+w5Vi+ffPxpPVF5lj4XXZnVEmAx3UztdwvTzaLd5J7ynfG6knR4jP5Yc67DaIk/&#10;qSfmMT1hxhO0MQ93u1BsYnzCcNfgDqJ32o43T+twc40Vv9voztM7NvKZlS5MPmfwjyeC8XbM5cTe&#10;SvpY5RbloOTkbnBB2EdChg24oZgyMxxU/stgnrqn8OewUzSImg5GcLTU9zGs3Tchs6d+tF5y45d+&#10;M56mEyn/2+eA4gAuRcKfKNixWJQG0o3vO814lmHqZmUtrEE5Q+E9uvEjYugSv10KfxoRaih2hYne&#10;xpKskwvXBBGXiyJRZyenPIrO/qui6EUG7x8yoppj8P9XRVH1nA9r6Tl2GQMKT/4VUSTDj3Kiopz7&#10;cs6Sc9XeNQ9li5r8P9zX2i34RycJMf/1CEltFpRj1z/pdyjrjuQ/z/gKcIGvFaSISKJ61qvs6JUF&#10;VLLHPNf/QL7WkEWEQAbE5F+Pyf67B2lFOxgDX8u7IGUD7a+J6zSIBZXT4CfsIfx83g35D3ePN5lw&#10;cNCBXlNQ+dcn1wJY/w7pif/Fi4JOopetNPVUybLQUNY7vUplIP/eTv4bnexdXU6SI91Xsqk8E6z7&#10;/1X2ZAv4pThx/y8B1refH+lH9ifBB7LFfz9T6vj+awFSaaajTAstr6Co6P8DozTeIWtUUDkAAAAA&#10;SUVORK5CYIJQSwECLQAUAAYACAAAACEAsYJntgoBAAATAgAAEwAAAAAAAAAAAAAAAAAAAAAAW0Nv&#10;bnRlbnRfVHlwZXNdLnhtbFBLAQItABQABgAIAAAAIQA4/SH/1gAAAJQBAAALAAAAAAAAAAAAAAAA&#10;ADsBAABfcmVscy8ucmVsc1BLAQItABQABgAIAAAAIQCXVyA0lwIAAHwHAAAOAAAAAAAAAAAAAAAA&#10;ADoCAABkcnMvZTJvRG9jLnhtbFBLAQItABQABgAIAAAAIQAubPAAxQAAAKUBAAAZAAAAAAAAAAAA&#10;AAAAAP0EAABkcnMvX3JlbHMvZTJvRG9jLnhtbC5yZWxzUEsBAi0AFAAGAAgAAAAhAMj70FHhAAAA&#10;CgEAAA8AAAAAAAAAAAAAAAAA+QUAAGRycy9kb3ducmV2LnhtbFBLAQItAAoAAAAAAAAAIQDfQa7O&#10;m1kAAJtZAAAUAAAAAAAAAAAAAAAAAAcHAABkcnMvbWVkaWEvaW1hZ2UxLnBuZ1BLAQItAAoAAAAA&#10;AAAAIQBbccOY8CUAAPAlAAAUAAAAAAAAAAAAAAAAANRgAABkcnMvbWVkaWEvaW1hZ2UyLnBuZ1BL&#10;BQYAAAAABwAHAL4BAAD2hgAAAAA=&#10;">
                <v:shape id="Picture 95" o:spid="_x0000_s1027" type="#_x0000_t75" style="position:absolute;top:3234;width:21764;height:48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dEixQAAANsAAAAPAAAAZHJzL2Rvd25yZXYueG1sRI9PawIx&#10;FMTvQr9DeIXeNNuCYteNshQqHgRpbKHenpu3f3TzsmxS3X77piB4HGbmN0y2GmwrLtT7xrGC50kC&#10;grhwpuFKwef+fTwH4QOywdYxKfglD6vlwyjD1Lgrf9BFh0pECPsUFdQhdKmUvqjJop+4jjh6pest&#10;hij7SpoerxFuW/mSJDNpseG4UGNHbzUVZ/1jFeTJKZcHfTzuN/p73W3LHX/pnVJPj0O+ABFoCPfw&#10;rb0xCl6n8P8l/gC5/AMAAP//AwBQSwECLQAUAAYACAAAACEA2+H2y+4AAACFAQAAEwAAAAAAAAAA&#10;AAAAAAAAAAAAW0NvbnRlbnRfVHlwZXNdLnhtbFBLAQItABQABgAIAAAAIQBa9CxbvwAAABUBAAAL&#10;AAAAAAAAAAAAAAAAAB8BAABfcmVscy8ucmVsc1BLAQItABQABgAIAAAAIQDLodEixQAAANsAAAAP&#10;AAAAAAAAAAAAAAAAAAcCAABkcnMvZG93bnJldi54bWxQSwUGAAAAAAMAAwC3AAAA+QIAAAAA&#10;">
                  <v:imagedata r:id="rId55" o:title=""/>
                  <v:path arrowok="t"/>
                </v:shape>
                <v:shape id="Picture 192" o:spid="_x0000_s1028" type="#_x0000_t75" style="position:absolute;left:9400;top:-3627;width:2987;height:10242;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hNhwwAAANwAAAAPAAAAZHJzL2Rvd25yZXYueG1sRE9LbsIw&#10;EN1X6h2sQequOLCoSoqDoBKCBVX5HWAUT+yUeBzFDoTb40qVupun9535YnCNuFIXas8KJuMMBHHp&#10;dc1Gwfm0fn0HESKyxsYzKbhTgEXx/DTHXPsbH+h6jEakEA45KrAxtrmUobTkMIx9S5y4yncOY4Kd&#10;kbrDWwp3jZxm2Zt0WHNqsNjSp6XycuydgsP+x65O2/DVbL5XVd2XO9ObnVIvo2H5ASLSEP/Ff+6t&#10;TvNnU/h9Jl0giwcAAAD//wMAUEsBAi0AFAAGAAgAAAAhANvh9svuAAAAhQEAABMAAAAAAAAAAAAA&#10;AAAAAAAAAFtDb250ZW50X1R5cGVzXS54bWxQSwECLQAUAAYACAAAACEAWvQsW78AAAAVAQAACwAA&#10;AAAAAAAAAAAAAAAfAQAAX3JlbHMvLnJlbHNQSwECLQAUAAYACAAAACEA8jYTYcMAAADcAAAADwAA&#10;AAAAAAAAAAAAAAAHAgAAZHJzL2Rvd25yZXYueG1sUEsFBgAAAAADAAMAtwAAAPcCAAAAAA==&#10;">
                  <v:imagedata r:id="rId49" o:title=""/>
                  <v:path arrowok="t"/>
                </v:shape>
                <w10:wrap type="square"/>
              </v:group>
            </w:pict>
          </mc:Fallback>
        </mc:AlternateContent>
      </w:r>
      <w:r w:rsidRPr="002373DF">
        <w:rPr>
          <w:noProof/>
          <w:lang w:eastAsia="en-AU"/>
        </w:rPr>
        <mc:AlternateContent>
          <mc:Choice Requires="wpg">
            <w:drawing>
              <wp:anchor distT="0" distB="0" distL="114300" distR="114300" simplePos="0" relativeHeight="251719680" behindDoc="0" locked="0" layoutInCell="1" allowOverlap="1" wp14:anchorId="5E03EA39" wp14:editId="0F42FF4D">
                <wp:simplePos x="0" y="0"/>
                <wp:positionH relativeFrom="column">
                  <wp:posOffset>4686935</wp:posOffset>
                </wp:positionH>
                <wp:positionV relativeFrom="paragraph">
                  <wp:posOffset>29845</wp:posOffset>
                </wp:positionV>
                <wp:extent cx="3998595" cy="1856740"/>
                <wp:effectExtent l="0" t="0" r="1905" b="0"/>
                <wp:wrapSquare wrapText="bothSides"/>
                <wp:docPr id="202" name="Group 31"/>
                <wp:cNvGraphicFramePr/>
                <a:graphic xmlns:a="http://schemas.openxmlformats.org/drawingml/2006/main">
                  <a:graphicData uri="http://schemas.microsoft.com/office/word/2010/wordprocessingGroup">
                    <wpg:wgp>
                      <wpg:cNvGrpSpPr/>
                      <wpg:grpSpPr>
                        <a:xfrm>
                          <a:off x="0" y="0"/>
                          <a:ext cx="3998595" cy="1856740"/>
                          <a:chOff x="0" y="0"/>
                          <a:chExt cx="3607744" cy="1733551"/>
                        </a:xfrm>
                      </wpg:grpSpPr>
                      <pic:pic xmlns:pic="http://schemas.openxmlformats.org/drawingml/2006/picture">
                        <pic:nvPicPr>
                          <pic:cNvPr id="203" name="Picture 203"/>
                          <pic:cNvPicPr>
                            <a:picLocks noChangeAspect="1"/>
                          </pic:cNvPicPr>
                        </pic:nvPicPr>
                        <pic:blipFill>
                          <a:blip r:embed="rId35"/>
                          <a:stretch>
                            <a:fillRect/>
                          </a:stretch>
                        </pic:blipFill>
                        <pic:spPr>
                          <a:xfrm>
                            <a:off x="1806880" y="749483"/>
                            <a:ext cx="908383" cy="457240"/>
                          </a:xfrm>
                          <a:prstGeom prst="rect">
                            <a:avLst/>
                          </a:prstGeom>
                        </pic:spPr>
                      </pic:pic>
                      <pic:pic xmlns:pic="http://schemas.openxmlformats.org/drawingml/2006/picture">
                        <pic:nvPicPr>
                          <pic:cNvPr id="204" name="Picture 204"/>
                          <pic:cNvPicPr>
                            <a:picLocks noChangeAspect="1"/>
                          </pic:cNvPicPr>
                        </pic:nvPicPr>
                        <pic:blipFill>
                          <a:blip r:embed="rId36"/>
                          <a:stretch>
                            <a:fillRect/>
                          </a:stretch>
                        </pic:blipFill>
                        <pic:spPr>
                          <a:xfrm>
                            <a:off x="1796248" y="310051"/>
                            <a:ext cx="926672" cy="432854"/>
                          </a:xfrm>
                          <a:prstGeom prst="rect">
                            <a:avLst/>
                          </a:prstGeom>
                        </pic:spPr>
                      </pic:pic>
                      <pic:pic xmlns:pic="http://schemas.openxmlformats.org/drawingml/2006/picture">
                        <pic:nvPicPr>
                          <pic:cNvPr id="205" name="Picture 205"/>
                          <pic:cNvPicPr>
                            <a:picLocks noChangeAspect="1"/>
                          </pic:cNvPicPr>
                        </pic:nvPicPr>
                        <pic:blipFill>
                          <a:blip r:embed="rId37"/>
                          <a:stretch>
                            <a:fillRect/>
                          </a:stretch>
                        </pic:blipFill>
                        <pic:spPr>
                          <a:xfrm>
                            <a:off x="2705458" y="310051"/>
                            <a:ext cx="902286" cy="743776"/>
                          </a:xfrm>
                          <a:prstGeom prst="rect">
                            <a:avLst/>
                          </a:prstGeom>
                        </pic:spPr>
                      </pic:pic>
                      <pic:pic xmlns:pic="http://schemas.openxmlformats.org/drawingml/2006/picture">
                        <pic:nvPicPr>
                          <pic:cNvPr id="206" name="Picture 206"/>
                          <pic:cNvPicPr>
                            <a:picLocks noChangeAspect="1"/>
                          </pic:cNvPicPr>
                        </pic:nvPicPr>
                        <pic:blipFill>
                          <a:blip r:embed="rId38"/>
                          <a:stretch>
                            <a:fillRect/>
                          </a:stretch>
                        </pic:blipFill>
                        <pic:spPr>
                          <a:xfrm>
                            <a:off x="887865" y="310051"/>
                            <a:ext cx="908383" cy="859611"/>
                          </a:xfrm>
                          <a:prstGeom prst="rect">
                            <a:avLst/>
                          </a:prstGeom>
                        </pic:spPr>
                      </pic:pic>
                      <pic:pic xmlns:pic="http://schemas.openxmlformats.org/drawingml/2006/picture">
                        <pic:nvPicPr>
                          <pic:cNvPr id="207" name="Picture 207"/>
                          <pic:cNvPicPr>
                            <a:picLocks noChangeAspect="1"/>
                          </pic:cNvPicPr>
                        </pic:nvPicPr>
                        <pic:blipFill>
                          <a:blip r:embed="rId39"/>
                          <a:stretch>
                            <a:fillRect/>
                          </a:stretch>
                        </pic:blipFill>
                        <pic:spPr>
                          <a:xfrm rot="5400000">
                            <a:off x="1646883" y="-573074"/>
                            <a:ext cx="298730" cy="1444877"/>
                          </a:xfrm>
                          <a:prstGeom prst="rect">
                            <a:avLst/>
                          </a:prstGeom>
                        </pic:spPr>
                      </pic:pic>
                      <pic:pic xmlns:pic="http://schemas.openxmlformats.org/drawingml/2006/picture">
                        <pic:nvPicPr>
                          <pic:cNvPr id="208" name="Content Placeholder 3"/>
                          <pic:cNvPicPr>
                            <a:picLocks noChangeAspect="1"/>
                          </pic:cNvPicPr>
                        </pic:nvPicPr>
                        <pic:blipFill rotWithShape="1">
                          <a:blip r:embed="rId40"/>
                          <a:srcRect l="7759" t="56033" r="74546" b="20770"/>
                          <a:stretch/>
                        </pic:blipFill>
                        <pic:spPr>
                          <a:xfrm>
                            <a:off x="0" y="303473"/>
                            <a:ext cx="893135" cy="1430078"/>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714290A2" id="Group 31" o:spid="_x0000_s1026" style="position:absolute;margin-left:369.05pt;margin-top:2.35pt;width:314.85pt;height:146.2pt;z-index:251719680;mso-width-relative:margin;mso-height-relative:margin" coordsize="36077,173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zSKekgMAAB8RAAAOAAAAZHJzL2Uyb0RvYy54bWzkWF1v2zYUfR+w/0Do&#10;PRElUaIkxCmGZg0GFJuxbtgzQ1MWUUkkSDpO/v0uKcpznG4rCvfBiAHLpPh17uHh5b2+efc0DuhR&#10;GCvVtEqya5wgMXG1kdN2lfz5x4erOkHWsWnDBjWJVfIsbPLu9scfbva6Fbnq1bARBsEkk233epX0&#10;zuk2TS3vxcjstdJigsZOmZE5qJptujFsD7OPQ5pjXKV7ZTbaKC6shbd3c2NyG+bvOsHdb11nhUPD&#10;KgFsLjxNeD74Z3p7w9qtYbqXPMJg34BiZHKCRQ9T3THH0M7IV1ONkhtlVeeuuRpT1XWSi2ADWJPh&#10;E2vujdrpYMu23W/1gSag9oSnb56W//q4NkhuVkmO8wRNbIRNCuuiIvPs7PW2hU73Rn/SaxNfbOea&#10;N/ipM6P/BVPQU+D1+cCreHKIw8uiaeqyKRPEoS2ry4qSyDzvYXtejeP9z8vIClNKSBxJi6IsA6p0&#10;WTj1+A5wtOQtfCNRUHpF1P8LCka5nRFJnGT8qjlGZj7v9BXsqWZOPshBuuegT9g9D2p6XEu+NnPl&#10;mPNi4Rza/bIox4Wn3Q/y/eZRzFv1UfHPFk3qfc+mrfjJahA30Ol7py+7h+qLJR8GqT/IYfA75cvR&#10;ODgIJ0L6Aj+zSO8U341icvOpM2IAO9Vke6ltgkwrxgcBIjK/bAIg1lpnhOO9X7CDhX8HsB7oUUNA&#10;+Q8wb4IFiX1BVFmNq7qG4wvyoaQhdaCItYu+GlwX8C7Ii5Q0n9V10AiwZ6y7F2pEvgAoAQxsDGvZ&#10;40cbYS1dIpkzkgARgM37AYULUhYcmvk0rw/KIpetrNzDPxLQOZRFmyoncEeBsooM49m7HCkrryoK&#10;ftE7LlLkdRkofOPKAkd+qqzyspUV/ck5fVZOcUnK/1AWzvO6mpVFSUFpFRz5cq+9TZ8FfJwqK9Di&#10;74bLvA2Dvzivz6prWldwBv/NZR1dhhB1VdnLgOltCou+Fha9bJcVPO4ZhIWMgoioJNh/QlAUI/ms&#10;IhB0QVQFOrsqaYFp1PISdeVNDW9jaE4IqWmg9I1fjuDxZxf2Xk0O4mW0HhgXMc/9nqG938i/pOs/&#10;9UxDDpeFvfzOsX5wziBCw31873NsSssmpNllhQsQD2QYlJQEHDuk2zkkczHxi1ftkrt8VRowJwAF&#10;Lgg9SQDqpsiKJb8kBca0PvttGjJNyMJDEhP/MfBp/nEdysf/a9z+DQAA//8DAFBLAwQUAAYACAAA&#10;ACEAYgs3Y+EAAAAKAQAADwAAAGRycy9kb3ducmV2LnhtbEyPQUvDQBSE74L/YXmCN7tJo02N2ZRS&#10;1FMRbAXx9pp9TUKzb0N2m6T/3u1Jj8MMM9/kq8m0YqDeNZYVxLMIBHFpdcOVgq/928MShPPIGlvL&#10;pOBCDlbF7U2OmbYjf9Kw85UIJewyVFB732VSurImg25mO+LgHW1v0AfZV1L3OIZy08p5FC2kwYbD&#10;Qo0dbWoqT7uzUfA+4rhO4tdhezpuLj/7p4/vbUxK3d9N6xcQnib/F4YrfkCHIjAd7Jm1E62CNFnG&#10;IargMQVx9ZNFGr4cFMyf0xhkkcv/F4pfAAAA//8DAFBLAwQKAAAAAAAAACEAnT3zEyGsAgAhrAIA&#10;FAAAAGRycy9tZWRpYS9pbWFnZTYucG5niVBORw0KGgoAAAANSUhEUgAAAuMAAAOBCAIAAADUVDkW&#10;AAAAAXNSR0IArs4c6QAA/8pJREFUeF7sXQdcU1cXf4QVRth7TwERGSpDBNEqda+6V23VqrV7WGu1&#10;6ldrrV22tbWuDuveew8UKUNkiArI3nsGAiSQfOe9F8LLJAlTve+XX4vJHef+73jnnqnC4/Ew9CAE&#10;EAIIAYQAQgAhgBDolwjQ+iVViCiEAEIAIYAQQAggBBACOAKIU0HrACGAEEAIIAQQAgiB/osA4lT6&#10;79wgyhACCAGEAEIAIYAQQJwKWgMIAYQAQgAhgBBACPRfBFS6aFHLLKmvL6mTMT6TAWaaupr9FwBE&#10;GUIAIYAQQAggBBAC/RgBZTiV7HuZxQmFRQkFlRkVnQ5t2m+zrP1sOy2GCiAEEAIIAYQAQgAhgBAQ&#10;R0ABTqWloSX5aELapSfM0noTV1PHUBdrPxtNBh3+RsgiBBACCAGEAEIAIYAQ6AkE5OVUgEGJ3BEB&#10;FHjP8fOY6Mmw1OsJalCbCAGEAEIAIYAQQAggBKgIdM6pgCjl1ldXc+5lAY8ybFkQMjpBCwghgBBA&#10;CCAEEAIIgV5DoBNOBQxmL392rr6kfsK3U5C5Sa/NCuoIIYAQQAggBBACCAESAVmcCkhTDkzfp2ep&#10;N+332UiUglYMQgAhgBBACCAEEAK9j4BUTgXYlLNvHweCEJvS+7OCekQIIAQQAggBhABCgERAauS3&#10;+z/dIZQ+U5E0Ba0VhABCACGAEEAIIAT6CgHJnArESkm7/PSVDa8iH5++mhjUL0IAIYAQQAggBBAC&#10;UmUqt7665hjq7BTqgjBCCCAEEAIIAYQAQgAh0IcISJCpkLHdQj4Y1Ydkoa4RAggBhABCACGAEEAI&#10;SJappF564j5hINL7oPWBEEAIIAQQAggBhECfIyAqU4EAKsWJhY4jkd6nz6cGEYAQQAggBBACCAGE&#10;gJjvD9jSauhq9piFSmtzUWHu7byKBi7CHiGAEEAIIAQQAggBhECnCIjGU4HA+RBJBZyTO62paIG2&#10;kifR2+8+imnmYcaDDswP1U2LfmwdMNZIVdGGMAwsaUBFpXg9VAMhgBBACCAEEAIIgd5DwHSAGRiT&#10;QIz7riQzFuVUzrx9HFr0XxbUzeNgpt1efjW1QF3bvI1Voj/owDSnmyfO/6vqtmvOGG9tRfuK2xf9&#10;YH+0orVQeYQAQgAhgBBACCAE+gQBhgXwKzbec4cowbKI2qlUZlRA+PzuHkYbMzIxLU+FsWJC+DRd&#10;onFNIw9DdV5t1pUCVnd3htpDCCAEEAIIAYQAQqBfIQA+xRCn7djif+EDihGFaBPlVNgNLT3g9cOq&#10;eFrLwwzsg8zU+NSp6vi5WGvyWh9X1CCTFYVmDBVGCCAEEAIIAYTAc4sACERubbkG/ArYxco5CKnR&#10;9OWsL1+xNnZjG4a1cZooXElLC7sVw/Q1NFTkawOVQgggBBACCAGEAELghUAA+JWzq0/c3xEhz2h6&#10;h1PRMfPUV8GY+dez69k8gix2VVRWeZsKfbC5AeJU5JkoVAYhgBBACCAEEAIvFgLJxxJAuAJ+PLKH&#10;1TucirrRq8Pc7XlNp27fOsjEMGbu5oMnvy1pZdh5TbBSf7FwR6NBCCAEEAIIAYQAQkBOBEC4cmD6&#10;PvivjPK9w6lgGMN95E9jvQM1uS2gAGI3ZLF4bm7+v473t0WMipyziYohBBACCAGEAELgBUQADGTB&#10;71gGsyLqpfxb0I/TfpsFjso9A0Zrc25RUTabZm5i4Wao1W5eq2hfyEtZUcRQeYQAQgAhgBBACPRn&#10;BMCNec6/izR1NcWJ7C2ZCsZtznrycOfNu3tTMm+lPzscdW/jxWtfXLx+srAT9VR/xhXRhhBACCAE&#10;EAIIAYRAdyAAbsxn3z4usaXe4VR4nGeRF1Zeizn0NPP2M+onK5UJTkHoQQjIgYCux66VC9dby1FS&#10;ziLd3qCc/QoVU1s4fVXkdA8d6+Cz768+G2YGP+oMmhT5enCAsiJHOajAOyX7kvqoma1/fXW0kmRQ&#10;2u9dkGVB172UCFqjTJwcyHdHkS5NjYIEwDDfXrVrUBfWYtdbkEUyLSDwtZsfro5+e9JCMlIX/+mz&#10;Faggvqi4CAKgAAKdiTgsvcOpNBScf1reoKI6xCtwy+RXv54k+IS/Zi1B0INm77lEgKYzcVjIrjff&#10;jv5oNf5ZNXO7v4Nd7yyw5xIvYaKLoqb9/Nu0iPL+MpTW8i3//Bb0T1QsxBJAjwwEen/i0NQIpoOm&#10;M8zRvCHxRNDvFw82oGX6YiAAAejFDVZ650VCxlPRd3krZMgrri6jBwg+zgP1lMj782LMx4s1Cg2z&#10;d2bOW+elX5Jyec6O34J2/L3lYa3VkIl/zvQL0HixRopGgxBACPQTBGhaBiggVz+Zi+4kI/KnOyLN&#10;9Y5FbRvzxunDX1aZb5s3baR+1weELGq7jmH3tkAbHjbvW8ey7aduXqintKznuH36KEbisVWPGuFb&#10;O6ehn4f5+xABdBpLU/++HXGwlAgFqOfw/ugRs530cba5qSwi6t6mR+W4+RIIaQJGLR9mb07Inhsr&#10;yxoY9PizB7cU8bvQdBlz4VWD80dP7qyCwox35ixaoPtsy783LzVjGN1h+6IJVsn/LoznCjVSkldq&#10;YJB2/uBPhpOuhtuTQu2yhBMgzKCQxyvLjtt7O/5SPRYQtnCHR0sW29RZp+7SmSNbCtpjF4rQ1t7s&#10;ljqPXYvDsHt7Vz0mZBEgqF/wmvVD4p/UYfJaHufXuuuWfHIo1nXy8hVYxLgb2PcLhxRdOJrrv3y1&#10;I3GBaKu7Gl8a7NM+QEhBYRt8ZLJDwoUOMuzcxvzyqpu5aktW4s119wpDpxJNnUnF4cZw4r83fAj/&#10;NKYWS9D6fOFoHzpRoirpg0NRsdoU/IUJm1lzalpE9cLpy5cwKhoMzPGJ4JF95ebrOm5/bXyIoUpj&#10;SdJPl6IAK/4D0v7FlPbPVS+ZF6xf32xvzp/fSzeubMkkCKQAwq3NOx5x5+dskvCOR/KawbsQB/nP&#10;KNc3BdBdOn0meeD0tZ76tKYy6PEn+ijp041hrMKkRivLAhhsOeiProZo5cGMQwgoWHWC0UlbjTDj&#10;+MQRK0piReGVz63JjGY7uRThfQnGiXcaiu0+0C4YAI3SZMOTBy+ecZDYJqg2ls+sObNXa8I6g6TF&#10;xxKy8FVJmzh+Cf+fGGXjtNYlPbj/TWxuPg2W4qwwXhnMo2l9+qlKi9cG8MHBp0PO9QyLkLrphP9J&#10;nawOSOONycn6BBsncYwgC5G49eRYCTTAgT/j5Eom5X/dugJFyED/7C0ERDx7ekemosoYFTZyMq34&#10;h2s3jj9Ov5chMFXJelqP7FR6a+p7rh+63TRnrccPo4XYFOiuPmfNP3+SbAq8ZXdM9GFkExKXnSf+&#10;ZVqtmjZhoQGGaZivnzZhslbO1n3gd7brgxiWx8gpOwbrwMk7PHTaOh96/OW/g378bc6ldP6bkjKK&#10;lsLMJLZZoDMD/87QNdBEBdO1G2mDr2lNGxcflfyrzxpFGzG1dyZkPI2PL4bsuZ3Eqrt0DNe5CJN3&#10;8kyb+9ppwcNJaZCWmbNG2aETFDZFnLb2ZqViTB3mjr+3Pm0eyGfARGq0Hjyza8z1vFY4eX87uPkh&#10;ZYAYbcwgN/Oa1CNF7dySmtniwAHcRyfHHE3gOg+dYiilc5Fi6qmrft/9Ww4X+DNcuUOj4C+dMB0T&#10;c93S6A92/jbncq6u1+h3nGgBfsHBbckf7zlxts1tnjsxBeTTINw+vDxUNB3N6Fn/nQiD9rPp40cF&#10;TQQ+SXjeP0rkjho3bb2t0Hkkdc1IHmgbFbotXJ+lLrwrJ3Z/kMgLHeJm8VT6dO+7HNli7WNK6Zqc&#10;8SO7gvZdTqB7vx/soCnHauxYKkIVhVf+vstRmHOwuSLHrgRiyPFzbz5OLzP0mGdNtGbgNsmW9uhJ&#10;ehZXaOOEHU/keozfEWpOatnJefzoblOofQc4zjSxvSZ9Pbfkp9xjmo72Ihqk6cwa5EArenK+RnSY&#10;opBK3RgiJ4Pw1muvJWUltB68cOpSFX7TEFJTdt8KlE41+qWnERCxVlFky4iS1tpcWl2dXVWdXdPQ&#10;TEaelf40M2tK2LyKwmc/Xb/52QXw+iE/108VId+fnp7ynm9fTYuh3lxUJXoh7uiYxlg+wls38+bS&#10;iNx8PKBO+T+Xzh2ps1sc5ODuEzJe89lPZ8hLOTc28fLHsbWDA4ImGrst8tCMunGavH/np99871p6&#10;mYjNRHP+3cJmR2dXZxrm7OxkX/XoShndx9UO3itjXO2wgscnVH3e9uysEZxKtVlDB+sVROGignby&#10;jnEGv+1DvICbSg+dPbOzhJIJwljOZjsAcKYOk9t44caZbU/qOs94RRkg5VXU3iy3qZaN6ZlZD6pK&#10;WLyfECxJfGQWk5OwxsLoL84mxLKx/IzYm5WaVkY6laxmTMfCj1G58/ifC+MgnqP0h9eSEX1+eUx5&#10;Cww8/mmOuoWvMaYzYNir2vl/X6HMe3zLqyN8YCr5j/Q1I5dpW3NTA6Y1wNooKeZUOF/qIKVl4KdP&#10;XYmsoRxhghmvz9n9pFzLwMhGT47VSF0qgorqwitfvK9Od6c4Me0QtRQ9ul2jHzoIFjzmPMBzMC/3&#10;4rNGTBdI1XoUxRdctZQ+WX0uluUestwY74k/j/XC4Bgqsp7ZZUfSKsxdvcYAu2noNs6am/A4PR9T&#10;epgytx4JThdXArSg3ArsdGpQgR5EoDixkFnSIaFXglPhtmQ/+m/Tgb/G/LJ/+t9HFvxzZMFf/4z6&#10;ee/Ck9dOZldLZlmaS0/dTYxnYzQt/TA3ITsVDwayU+nB2e6lplubmG167taUizXhEME3rX1/4Xpb&#10;UCfzsgooLulc5oOSei26lpk2nVtZFAH6mvYnq6ikQpVuaGxkySt/RKqHiCe/qKhEVADHvZmR32jk&#10;NN6EMd7ZNC8z6VAm8V4x85nnhCVl5LfQtXTbOm0EGBUjBz2ajtPoYx+00/zB4gWWNDNjY1w9xCp9&#10;UCHMVMjZLAV9E5FhchtvF9V2zqlQ7s0dryJBs1zmzkuXL7AH/rhy4W++ZlLf3zKLyUlYQ3khsCn4&#10;A3xPM6arrZUVf2VrUsuYWSvPTvbsxBSJ1/ysgFDnwdPSxCSGPcjEQE3bfvWb7YB/tPrgCHM1XSN3&#10;gVUTboIgec3I5YhSlbDuSlLjwJm335zwuoXwMSfecn3BI0ihKngoM14KDJmGlomhPKtRaKnwK6qK&#10;jUKkr063qDgxgtFwmXsfPMOchi63dljhbZaTHIvrPfWNLDU0fcYs4e8+sG1/PchZS8/OAK/Gn0cR&#10;cBRcz1mP4qOwAfMG603093GsTtqdzYWTXXSy5Bym9K3XsZ67uBJwTkWpFdjp1KACPYsABNoXdKAo&#10;p8Jtfnj16KKbidcqWY3qWq4mRo7Gxm762jpcdlZ+5g/njn8WWySBWWmuzW3kYdrWW+cv/GaikO/P&#10;TBu5Lkg9CwhqvYsINOefzahz9BuJa3PIh3CIAK1N2Pl0ZkNpYgXc/lWcbSmTTWMMs9Rram4qZzXT&#10;TKzDSLMJ4nG2tjRta66pqi5RsQh2AjUQ/7GztrYUY2v5CiAfn0CjluLqxqys7Dx9pwU+To5sELdw&#10;MbhYq5oNpryoJDaCv33Z3Kz7B4Bg6if8Sq5kxxcZzQLTxlFhaGvxiVbT1iNevSCBEBomTWe0NfHq&#10;6Ozh35t9g1YJXkXUKvW5P589OPpMjuWISV+5YDXNLTS6VvtwaSZa7a99oWJC3SpNGMZtvBR9cdof&#10;p+INR371CuhHFHug39aS6IWgCqRivpewMSIffFIkr5lWKSCLUJCfHb/qzz8+zTZ8a/JoXN8keMRb&#10;1rMdLDv/WJ1cq1ECBPL11drc3KRCN2gHUVNLS1u+dGikLmZM2DA/XNdJSLZgcbaUHQK/LSqwP/25&#10;hjBmETxC4GDybRNBZWK/23uFL7An9U2SJksMUsljlL71OoTtMlaCYotOqHTnK7ALjaOq3YEANdOy&#10;PIclpU9e2eO9GQ1cTaOlk+fdeefNA4vnHX597t9L37ixevG+YCcblba45ISH4koAMkOhhq6houdZ&#10;dwwXtdHzCHD/++/GkWqL1fMonskaZgvDJh0Lt0i6H32Jxdx7P7nBZcz+MMJvWcPs9YlT5+nnH4jO&#10;TUuKvNIy4MPpwRP1gExagO+EHwIMHsVGX6pK/ze1aXDw+PUuOLPCNx0Vv00T+hHnQYOdSdakJiOm&#10;zmz8IPPGwsyb8M6rSvr9SUvw2BmdNAJ30/uPtIdO5UsmwLowaNLZVTPfIQTmEh4ZzZL6mkEh+D0e&#10;2gkc6qdR8aSkNYs6TJrO5LGEsac8E8NlXskq13HxCaaXx2QJK1kMwLD0tXcsO67YuITJZOBH3rh8&#10;xc4laJ4DPa+osFG0mFCvShKmor1wysIDgdIFOZ0NDfq9ph7ww0S+PAZsKne9ueqgP0Ush0+K5DXT&#10;IgVkap92gyedleZ3JtIy2H0TpsGySG6QbzWKN0H25ThiRxCx8qX0RTLcY4YTaOg5fDrMQae2OJrV&#10;GYjwO7vsQFKBrplp/bMHJ2qJ8rA40zTnTG2XJIHZ8rSFkfP8OtRqsDZEwJFzm3SQw/0vKeGxurk9&#10;K/XfNOK4lwNSyWNskGPryVgJciAkrUjnK7ALjaOq3YEA+CoLFEByHZYdnTLLy9LawAbKa7azEZ2y&#10;tVU0GZ6+fpPhZdNUmU2Kd6mPun6wh715fdbBxOziZmRC2x2T2N/aYJfvPHlkS3wZY9AEvg7lnZkz&#10;DetuXj2zJh0/y1oKoj64lMR0In59Z9YiRvGus5cPwtnKLtty9vKFJsd1y0ARsGpHoHbq3fMf4Ea4&#10;3P/und2a1Dx0Ai7HPjbRTbe2TNROhTgjL8UlZXEwJsmaEO91Lq8JV/0Qv4o2UpGXRWoxhB+cvKtp&#10;NN+ZESAt/2DJOg/szrUrUi0/ZDXLvRR1+3i10VvzV0E76z2wCLId6jCh/YH0p3mSRiNpWkFQlAMD&#10;zIzfK2KJUp9/MV9l2txVETM9WCm3d2aDXjb65/ha65BZMIpjkz2w1Mvr4pmYWDGhTpQjjMe69zSH&#10;5jsr4p2ZYZzkn6NyFTY3w/u9ckfV98d3cAXQsUnuWOoVnFrKI3XNwKRLBJlSNz/3cby63453Vv3g&#10;0XLlTnSHqIYoI9TysgkhmkVJIgo+0YmQczVKXVqYB7Hyl00IxrKiysROyObcnbfiSkxH7gA0lk0M&#10;w1K3XiI9ejp/8p89Tqguv51S1j4FOKnbUmnTZ6/CFUDLJozC0rYJtyYGjrzbpIOa2vSLeayctEf/&#10;te+mziGVMkZ5tp70ldA5PlJLyLECu9A6qtotCFRk8D3kFPRSZmfenXvhcZmByy+zXh0iFBMQay1J&#10;WnsqKgoz/XL+7PFGwlQC43/w5C54LYk+tAnjX9/goa3gmJCXsoKAoeI9jQA4RhKuqgIP6u7s0Njv&#10;4Fyf4mt/r8mU793VnX2jtrobAYH/vGwz5O7uFrWHEHgOERi2NMh/WRAQrqBMRcNm4DwzNQgJ8N7B&#10;Ixtv3P07Bmca/oqK/uXcuSUnoqLAE8HWbWg3REx5DiFFJCMEegQBWofdYo+0jxrtUQQg1NCCSIFV&#10;L+g9x44IVm23KenRnlHjCIHnHgFmSR05BgVlKlCjtTr32O3Iv/LrRc1RVFTdBgz5fNQwN0VFJAqj&#10;iWQqCkOGKvQsAj0nUwErk9nBWMwRMiwNep4/BMBcaWjQvCFuzoSZtVDMw+dvMIhihEBvImDlazP9&#10;99lKcSoEmW0NVeWp5dWZdY3g04OpqFkZGjpYWA/U7yxwemtzblFRNptmYSZHYamAIE6lN9cK6gsh&#10;gBBACCAEEAK9j0BXORVlKG7Iebj9VvyNesLxk6YxxCtozQgiaJHCD+JUFIYMVUAIIAQQAggBhMBz&#10;hYCAU1HQToVX+ezXS9c2xuc3kXGSuM3Zj2K+OXFi/oHjn1y9f7OsSRoKzXlxn1+KudFA83BwHOfi&#10;5KPBeZh8d83tpxXIE6iLC6d7c9mLENP7Ge3F0NC09DuwCncLkpJ6npLeXT4kIRtONASjs8YrRk73&#10;6AjY0l4dkrBEvh4cIFd8Mfm6hFKQAOh1iMEVHADanLfxsbSTIXcL3VuwH8xs9w6oN1rrgb3WfYut&#10;Yz1T2lR4d3QRRknD6RUaIEPq7GXg6wQ7OpS/wYkEQCthp3dxTP2leseJIRiX4FTp3sOqv4yYSoei&#10;nAqrKjoj825xPQc4FW7zk7sXVtx8eL6gPKeyIupp8oaTZw+08zBCg21jRsYlxrdpvTZu1p4ZEzZO&#10;Gf/74qkrTdXynsVeKOb0R1i6lyZQVA8L2fXm2/yokasoQUe6t6OO1vDTgd/dh8sOklFMlHiUzWiP&#10;H1jgIcn/vH122lAiXIoyj42tkzMr6YNfdvFz/inThlCd2IiDQT/3jJOODNpay7dAMC7Is9MeS65v&#10;yBBQqOzMdhl+1ABCoAcQYNgEmjRDDq+QM6n3+mSD98CYRJqUcGKInSo9T0Vf9aDcC4ygFqLA/fqo&#10;vEHTaGH45COvz/pxsJluS/XuOzGp4qEVWBXJla0Ywy7cwYBk/lR0rSe4mam2sR6WUKNY9xUKPdkv&#10;MPsz563z0i9JIZLz7fh7y8NaqyET/5QWlqr7aMETd0GUWEhf546nlOu+huVrCXLs/UIEytx35Zmh&#10;P5HmTZkHwr33OunK0InqIAQQAn2GACQEQHlZ+gz9nuvY2s+WbFxB3x9ufvTC0wnFTiPPTxqEpVya&#10;cisXc8H/1oOXSVPhHwfP/dNk8Mm8+a+ZCgd8ZGZ/f/DKKU233fPHDG4Pa10Rd2b6/WIH/2kHRpDJ&#10;QOV/niM7FfBRnPetY9n2UzeF8gxDqMrpoxiJx1ZV+Zx9zYNV1WxvrleWcGrevYYxAaOWDyPS7ArS&#10;tRNBNCRmVF9Q6S+Sy74dRDIvPJFZnsZ4Z87CwKyDZBo5yZnZ72MdGeFVMZpKS04ZQVJqSqW9fT4Z&#10;JgSCXY4eMdsJj6zKrc07HnHn5+xGDJQIVPoj+OGn8Cz2Q2o+ac/DTv2n1AzvktrHK4bb49xtW92l&#10;kxIFIfhIZ9Myas3cXAnfig7a8OTveLp5vjAGJKULXrN+SGSfx2mLdZ28fAUWMe5MaiOla0hmllPe&#10;bK+W8xEQr82PXtpYkvTTJTKXHvHgTc0K45VBemfT2qRPTyQZ+kiYNX5cXdWWrMSb6+4Vhk4lZiTe&#10;mKSqnYyoWK7OREmTjo89RCuPbeoM8Z3BZ4RCg6aFx6bRwWEWBO/XVBb5MH5nPJFbUeIcSdxYAmel&#10;Oo9di4L162G68ZnFe7meYTI8/C1XfRqPpDw3XxuixQzFiliuLhY6QAt8/yTq14hUyAQEEukdHi1Z&#10;QKRO3aUzRw6o+30e5u9DRKYXOLlouoy58KrB+aP8HIod/6yRPHBh3IhxCR4QT0rZIPJgAlhFRN3b&#10;9Ki8RRAmuKns0o0r32FBQhTaBh+Z7JBw6Xyy+1Q8lDBR5if6KJG9JnklA7Cd4kkZkdRZlj5SyVs4&#10;oho2wgos8i8sZLkjcaDiW+Zorv/yJYwKfh5ywYRKi8tD7RRfDHmlBgZp52Hf4btMcjvS9k5HHgrp&#10;OxSIlDJMxWCB9bl4tA/xZoHrGX4qDqn5Itnw69HE0UF8+V7J4F9edTPnb0bhRQWhsQeHvRvs0e6c&#10;lX42JnonHG7Cp2WH05Y8UwwkdboMcLIlHFCrcl2pdWHRwvKDRK3kKSo8rtMnDae1n/OK7yb5X7l9&#10;VnLEB2Hec/zwhaIMCS2Zd2fsO7TmYTlobjjVpTlkqo62Nra0jMrapt4mahgz/2JWNbmAeQ1Fl9PL&#10;21ToIbZmSpGgDNl9UIduN81Z6/HDaCE2BeiAlKr//Mn3O1XRdDSjZ/13cl5ExZDQaet86PGX/8Zl&#10;IZR07UJJzylJ6hsfC+WylzRAWoB3yBjD+rQSfONJa4esyM8IfzaprK2dpMhKvh2Rhvn6aRMma+Vs&#10;3Qdikl0fJXJHjZu23paYug76BVEyhQnRc9w4zK6pvCipVXqGdyntwwA/SaiDAOEf/CZLX2Nq72ZV&#10;Ff3Bzt+Cdp7YVUifPLGdNnmmnNr1jr+3PuW/s6FqgF9wcFvyx3tOnG1zm+dOCfROhetoNBYgadbU&#10;zBYHDuA+OjkGZFrOQ6cYSiOFNlzKpOMVtMycNcoOHdkVtO9yAt2blEvBJB6ZFWxbGYWP98ddH0RV&#10;W/kRMjMZcyQbB/4Mnggjeln/+szpWOJHO3+bczlX16tdGkfT83ExLI4+EQYr80h0nc2oryd48FWK&#10;JJEnjsD7fsdEH0Y2ITvceeJfptWqaRMgFRSZm2a0lznOWNF0Zg1yoBU9OV8jZeCycJOKlZyYfBDD&#10;8hg5ZcdgHczSZ6kL78qJ3R8k8kKHuNkU48HsA53JKaaNGeRmXpN6hDuYWsbiqdBeE9pKO0+eaXNf&#10;Oy14OOn7KA+e1BmRMMuyRtoBMuUoaG+v7diZXWOu57VStgy5r2G1CE2ohCUh1OmcS+kNpvbOFG9O&#10;Ce1I3zsizUvZoYoufinlG1JXnUsq49SB9ge/mxFPC/VsvI9J34z4ZfLHYKOCKHxtw7r9u9Jg2qgg&#10;SBQlPMUd61neKVZ0GVAhE9SFEymbPp6gR8K4IiraKymxm+Q5HPu8jImrKUmDgmwCzcBuxkDHIENt&#10;rKE2uZaFp6aqyYup4EC6spiIO8caMJqRzWA9sQwaqowQf9+hqk0Xrh9/88TlzeevfHjo4h8Vrfbu&#10;QTNs1PscjB4kQE2Lod5cVCUzEoYgI7m0dO1mSmZUN/ebhcenH+WoW5ObWAf5Tjtph58RHsJjC0hq&#10;h0ZnwLBXtfP/vkLKFbixiZc/jm95dYQPnkxErDC/krHPjvcIU5Vl4wfUxBEB16VmeJfVvhzT00E5&#10;u/zgzWtnK/VD5fYq04ahaT776QwxNG7jhRtntj0BsPAHcphhOhZ+jMqdx/8kJVLUh9+phtsiD61H&#10;UfilBz8fS5+sPhfLcg9ZbgQJ9jA9M+tBVQmL9/PFCRKGIm3SyZRDTaWHzp7ZWcIF1nb3EyJNNA1/&#10;j+oVRK27iYs08Ll4dHvhH39C+FrlMRTMYH3OqZx6jPls740n0Hg+5Myt12SQyjfKLBNjjCm1DuKr&#10;FEkiy3SWj/DWzby5NIK4sLLL/7l07kid3eIgB0122ZG0CnNXrzFw2hq6jbPmJjxOz9dWHDepWEnF&#10;xNknZLxgcsl1G1s7OCBoIuTkw7QGWBslxZwKP5aQxSKyNTm74uvZwG2SLZF4jyVcRkgOIXUlC2El&#10;A0/qUhCeZR0zax8DKeAodRQIdkd+RuzNSvoAGxPJW8rY521Pzagbp8mVnJ9+871r6dSMD8LtaFoZ&#10;6eBLTsrekbxZYMVSd6iii19PCizS8nMJiMBzHErZjMRlEvbv5yBpg/JA3vWTY/bfvMQWPi2p65m6&#10;HeTZMnIuAypkgu0GJ1L80xxVA0dxy39qeWlIynkKyXHG9lERgfZHUZthPeuZ4dYz8RltzCwueVZW&#10;kV7RPNBAHeLBPStvhMyFq0L9XSTZI9Dt/b+ZSPv6elxEQU4GVIcwcQNH/G/UQNMXW7kISV/b9Nyt&#10;GVhR+3sO1CUzfczJUYN49n5OR0ZyIl27OaRrH0NZFbymYkOdeg1eVkFhh/0PkVF9QGdrB2Se+A0D&#10;wmK+Gr52GlZzMkNiZnZBO/yM8Pg+pCRJJ3oZZGKgpq2/+s3Vq6mdMmvd1ZvEC/OLVCVteWT44TDs&#10;7+MX8fw+8JAZ3o1HH/tgtHAzxj7aUtrXwCo7Gyb83kE5/IPLfFBSP8dQS86l7WFigFU+jOhI4dt4&#10;u6h2jQXea1b8la2qo5bPWjkm5+431/CXN/Xhd2oqZdb0Gtdcuqw6esSPKwcmRV7/KLFa8jikTjrB&#10;H7BKH7TnoykFtklDy0TDxNdMM+NhhpBORPYcaWBZgtFJJEJkutlNYFTW/rTnhRYpU1eY1hBgTTIx&#10;JJE0LdHVRZkI4HmivCfMGxyHGfs4VidtzOZilnLiRrw/yEcaViZmBlIwASMnbmVRx+TCnBaVVPgZ&#10;GtYlrLtC+zxs5u2BuXsuX/2nlHvzcfrSyR7zrJOOWHoO5uVufdaINYuW6QBP+krGD7/O8RTmeoVn&#10;GeeIuvUo6Ngd8MKWkOm+fVhg6tFW/qi0gyPLLyoqaSN2AvEIt4PpamsN0pa6d0QWmuQdqujiN9SS&#10;ckLSMKlepwQhXOZOoc1IWVTG1gPUS08Suh6hR+Z6lmOK5VkGEncj8SV1CbU0MTG6ATUZuHg9aUiK&#10;nkKUgUvvvN/84hjqLKBFzuNcnHYNHRcHF/hMIH9q1XTyDPrd3dtXXyrroes49Julg7oj8lu/QbJT&#10;Qoj06N/5jVz4rP1tjftcREE9XFs/EkuswYYKGiHStd88IXb/BkMTP5VQWxvNx+154MiM6jWddk8U&#10;gNvAnYeBC4eMNn5Uy1ayHSJD+tMlcPsU0XBbBy+XTkVlyuUv9ed9OyU4+2gUnsmMn+GdbzFDrefs&#10;P1Ry+6CCkWOUumY2ARrlfE6CpuNqQG9qbmptxZgcFSttsF4hXgxq2nqSAhOmVtZi7s7TDVL57BRN&#10;Z7S1AY0El9t4KfripYfm6+e+9tUrjZOvSMrDJ23W8Pq5P5/N/QOUNdMmfcU8+EjiQKRX1xkkqQKO&#10;oUqYi6vd01QRZkXqHMkBoPQiKvBCwn9VoQ+wNdMsaj/p9G3cdVuKmymrgSBMaJXSGMMs9Zpqm3C2&#10;h9gI33qFL1CnPfovHV9F8uJGyXYkc4NIw4Tmah1GTxVkKHS2tjRtq61pxfKz41dlJ4Dk/7vJoyv/&#10;vXmp6NHtGu8pvkEG5mY5ydfI8qJlBDBJX8ngGSsTbxJPUfmcaJUeOgpkrwToVNVtMOQAb08vZWdt&#10;bamKgYmatOexjL0jXEfyDlV08ctYM526ItdTN6PwolL1CHbSOSgSA1rWeiZ2hNSnfct0WgbusXIc&#10;UHJtXyV2k1zt9m0hp1AXAQEKan+ECG9tLq2uzq6qzq5paFY1GBHgJ4NN4VdUozvYO492dew8mm3f&#10;QtRtvXP/++/GkWqL1fMonskaZgvDJh0Lt0i6H32J6iclLV07RiSOdxmzn3Q2lidJPZV+MB4MHjK4&#10;rTSxQvl2lM2Qjudo3V3v8T/SpgHP3v5Ie+jU30AsABSCMV3QpLOrZr5jjMnZPmiOT78xRqCyFYxS&#10;xybo62l+AcCIALZjxi+xbbr3OL+lmRDpDwp5HQ5f6CtwqJ9GxZOSDnEBWZ317ME1lt2S8cG4H7XA&#10;0JIgb+GUhQcCCVJlPNJmzQjM5V57x7KzDSaturR6OIbJ9bbBW8d44OPFjQFHH1z55nYXmgwMpeGm&#10;wDJX0XQNmrKXQEPTwvO3qYEWRWB1SOVUhFcXSPImTp2nn38gmmTvuP8lJTxWN7dnpf6bRtxflcBN&#10;5gaRhsmVlgEfTicmF7DynfBDgMGj2OiUAZPOijjfEVm4dVx8gunlMVmE7flgsTICvKSvZAUgVWJR&#10;dfEooPQoYUkAvE9agsfOWO+Caxr4ds0yr7KN0vaO2NAk71BFF7+i5QVkQBAjaZsRH3XT4ODx3wwm&#10;djocIOEzby4dM1FD9nrujnmW74CSqye5dxM+7++9fdBf1OpOrl56tZCGrqbjyA5ORQmZCuSWf/zw&#10;QFL6/UpWh8iMpuFsYzfNb9gkRyO6mJkKPkB27a3bcbTh4aPa42rUpP13Rsf3DVsticV7FZMe7Yxd&#10;vvPkkZwhfpO8JhwbQY6VV5aTcvPqHdy8XOgqQKRrbxm1fPaqlfi88Mqy4/jp2guiPrjU8nnYhGN+&#10;RAuswqQKK8vOyMbtVHCraXCHydlz4TZ+TVSqHWL6yracvQK+Pz++E4a/Q3G/pCvr4plYp0RwGw9e&#10;vuAwd8YvY5vfu5GTDwRchYHMjBiFDwT307l2ZWcV/CmlfaExEuYINdEpwloYKFKRl15rFrTjHTzn&#10;Jm6ifyLiICHEvhR122X0iLfmr1oJ/wATeqIvHRGa8aFdZo4esW6Zz3ocdfB7qsN9BriN957mjBs7&#10;K2I44RGD29lIfKTMWoPOxXzPD+euWoDhHjTwUg/1UqQ6F5OmmG7BJ7HpncDgHe8QSjTc9+c2zjRw&#10;pWEoFbfOVhDld259UibLNQhHg/D9ufNFBC7UoWJJENaxSmEidp2N4EuqoKXa9It5gYyqR7h0jViV&#10;kle7GG5UImRuEGmYUCYXfH/unt/0qLFF73G85xh8weCOFdGkBCUrKzsnwNwsM34vviCx/FyxMpTs&#10;8fhgJa5k4QzzCiAsVLSbjwIxMiQuCbzTrXD+TFgSTbwXwPcny8BA1hCk7R2xOtJ2qLQJlbL4pcMi&#10;G+j6fJHNKLKotrKC5gXPiiDU7o2l6WfvEEtC2nruninGt4DEAwpTpn25d1Onwidll2x31wOXH03d&#10;jmuigl7KEO3t4dVj76U14O8BdS1Xfa1WnopGa1NhHcG1qKj6B03+FvTXotxH27PbR99IqnX3n/bH&#10;CGvchraxYNeR8/+qOP44e0Kgwuzdc+Sl3N3T9zK3R3fYPi+4/uaRLQXSnCxfZnSkj73ruPVc/sV+&#10;NWPGfgfn+hRfo6gG+hV53UhM15dENxKDmkIIiCIAApXFZ5ZROZXOhNMiLUC0t70ZDWA5u3TyvDvv&#10;vHlg8bzDr8/9e+kbN1Yv3hfsZKPSFpec8FDc04Vd/TC/jqtuPNXdiu/qo2XiZ67Fqy+IKGahaUII&#10;yIVAc+6avw4hNkUurKiFEG5yQUab6I9b++6mqrTkqvgcFkJL4jmctJeJZBGBCgxdQU6FWV6W1gaO&#10;5l6znYW0PCqaDE9fv8mg2WmqzGaKXXlZVc8aeJiepQcRwwp/aFoeduaavNbHFTXogvwyLUE0VoRA&#10;v0RA4JyMzqN+OT+IqJcGAYaFnv8yXJNPfRTkVOg6ukYqGKeqKENMFNJaVfIIvlTTMdEUa1RVQwdc&#10;gto4TZR8hC0tbDBu1NfQeMHtVF6a9YUG+sIiAJG1/uj1TEm9jGZt6qo9+/jBGHu5a9QdQgAh0IHA&#10;hO1TxeFQkFPRsBk4z0yNW5P53sEjG2/c/TsGNxn5Kyr6l3PnlpyIioLoOrZuQ/XFutE2H2qmjtVl&#10;nUiv4seoZRacfFwCMWoHmxORt9GDEEAIIAQQAggBhMBLjcAr618VxKWlAqGoRS24fVTnHrsd+Vd+&#10;vag5CgRzGzDk81HD3LQlIM0pfPjx2ZgHHFUbC2tvhlplUX5sYyvDftj+Kf62CkepRRa1L/VaRoNH&#10;CCAEEAIIgRcOAfcJA1/ZME7isBTnVIhm2hqqylPLqzPrGhsh14+KmpWhoYOFtewoKQ05D7ffir9R&#10;T0hVgK1x9/8yzM9JdhAdyVOBOJUXbomiASEEEAIIAYTAy4uADDYF5xh4PKG0gpDzbNpvswTB9iXC&#10;1lae/fR8ZnEOT2uo04BRThYGZFhaTvWli9cOtVh8PGXUEEliFbxMa3NRaWl6E8/CrBO2RuZ8IU7l&#10;5V3OaOQIAYQAQgAh8GIhAM4+kDZZxpgUtFOBeCpP7pxecPbe/seZt5+kbL9waua/F84UMHE5CY9T&#10;VVOdU13HpJjN8nvmtuTmZN7Oq2ig0a1tHF6mGLUv1nJCo0EIIAQQAggBhEC3IQChU8A2RTabAp0p&#10;yKlAPJVfH5U3qGq9OnzU9rEhr9vqYdX520+f2P6oQkLqKy6nugbC7dcUlBdduXXtizvJj8no+x2f&#10;mmpOt40YNYQQQAggBBACCAGEwHOCgJWvzdwDi9wnenZKr4Lan/rkS1Nu5bbaB52Z5oenQeZy8hNv&#10;fhyZXchT9fcZ6pgVe4xt/c2iaWFk2NnatM0Hb10Vi31OIYo2YfzrGzyk6YqkUY+0P53OKyqAEEAI&#10;IAQQAgiB/okAGTRFHh6FpF9BmQoZT4XXUF1CJkGhqdsNGf/XFL+h6m1xibHH6oVBUdMyNzZyNDZy&#10;MjK0gkQSEH3fBP8n5WNoTiaORw9CACGAEEAIIAQQAi84AiBHAXUPBMuXn00BRBSUqWDNFSdOnf6x&#10;rFVHz3SET+BnQ+zIBIMN2dGfX06IB/EJnSJTESBOGtuqun07wc9WiZyIojOHZCov+FpGw0MIIAQQ&#10;AgiBFwUBMEax9rMBTx2nUBeGZXuWYkVGpyinQsRT+ffqrX2lzeouI89PGqTXLhPhMys0SZwKWNTm&#10;FWR3mKSoGOob2hsZGSkcSYUcWlFCQVFCoSLDRGURAggBhABCACGAEOg9BIA7gc70LPWV406ohCrO&#10;qRC1IZ5KWVKLTqCVPlVE0pCb8GN662uh/p4iUVLYZQcOntxVK4QQTcf09VFj3hxg1A1Clt6DHvWE&#10;EEAIIAQQAggBhEBvIqAkp6Igia119yJjrnUEtaVpNlbEldRUaZh9OWfmeGMUT19BPFFxhABCACGA&#10;EEAIvCwI9A6nIgHNtme3j76RVOszYvZOf1PEqrws6w2NEyGAEEAIIAQQAooh0GeeN6oWxgZgplLH&#10;ZgvFyFWMelQaIYAQQAggBBACCIEXG4E+4lSaa4qvpha1qKi5GQtMcl9soNHoEAIIASoCnNZW+JRX&#10;VIK1PYfDaWQ1IXwQAggBhIBEBHpH+yPJohbIoRm6/DLr1SG6aG4QAgiBlwqB1tbWtjbud7/tv3I/&#10;HgZubqS/9u3XfQZ5aGhovFQ4oMEiBBAC8iDQRzIVU32jQK/A3bPGIDZFnllCZRACLxACIEHhcrkb&#10;vv2FZFPgKauu+3DLL0mPU5tbyJCS6EEIIAQQAh0I9I5MBSGOEEAIIAT4CACn8u2v+wRsChWXU7u2&#10;6ekxtLXoCCyEAEIAISBAoJdlKq3NuXlZtzNyntbJygaE5gchgBB4QREAvc+/J85JZFNgxG9/8Q2H&#10;w4YyL+jo0bAQAggBZRDoRU6lIefhl3//M+/U1S8uXF761z/v3HqcjyS9yswZqoMQeE4RYDU1Jzx6&#10;sv/kFWn0gxro6x17QDcEcpfndIyIbIQAQqDbEegtTqU5L+7zSzE3GmgeDo7jXJx8NDgPk++uuf20&#10;oq3bh4QaRAggBPohAuDdk52bD/YosmmLSkrdvnM/poKCLPXDOUQkIQT6BoHe4VTamJFxifFtWq+N&#10;m7VnxoSNU8b/vnjqSlO1vGexF4rR1alvZh71ihDoRQRAmsJkNnz5wx/y9Am6oX+Pn0U6IHmwQmUQ&#10;Ai8DAr3DqbAqkitbMYZduIMBmeVHRdd6gpuZahvrYUktivz2Miw0NMaXGAFQ5aip0jZs3wnKHTlh&#10;AA0R6ImAv5GzPCqGEEAIvMAI9A6nIh3A7o5RC7GkQMhcUyvvgfgCTy0aGkKgnyDA4/HWb/vlaY5i&#10;+c9BTwTaon4yBEQGQgAh0C0INDc3MxsaG1kshVrrHS/lNuaN04e/LFafPGbaGk88eTKvoejAmYt/&#10;VKotmbF4hT1E1e/iA5c2Tmsb3NsgJENuftGz7LyEpxnyX+C62DuqjhBACCAEEAIIAYRApwgE+3jY&#10;WJgN9hwwcICLkaFBW1ubpqZmp7V6h1PBMLCo/fTCg3iOqquNnbOmSk1Jfmxjq73HqF/DB5qqdkql&#10;7AItLS0QMOrUxesyfAq62AWqjhBACCAEEAIIAYRANyIAXMvMSWP9/bybm1vodFn8Sm9xKjC4hpz4&#10;r6/HRTQSdikqqm4eQf8b5W3XOTMlAxeQIKmrqZ29fPPnA6e6ET7UFEIAIYAQQAggBBACvYAA8Ctv&#10;vz7H1NRYR1tbWneinMqxxf86hrr4LwvqGfog8ltRUTabZmFmPVC/ixk+wB4FvAnATE9R/XfPDA21&#10;ihBACCAEEAIIAYSAMgisW7UwfFQIiB4kVha1qNXQ1WSW9Jw5qhrdwd55tKtjl9kUcAqor2dCREvE&#10;piizKFAdhABCACGAEEAI9BsEtu46CLEJwCdGLk7F2s+2KEExE/3eHynJpqxevw3ZzPY++KhHhABC&#10;ACGAEEAIdDsCYGkqjVkRlalY+9kwS+uZJfXdTkR3NQhePqqqNJCmIDaluyBF7SAEEAIIAYQAQqDP&#10;EQBmJSo2XjynujinYgsKoNRLT/qcYmkEqKiofLdzP2JT+u0EIcIQAggBhABCACGgHAJf/LAX/HlF&#10;1EASIr95z/FL66+cCvgypWVkS0vEqhwuqBZCACGAEEAIIAQQAv0EgV/3HRLJ+yWBU/GY6AkKoLh9&#10;0f2EaCoZqmqqP+871A8JQyQhBBACCAGEAEIAIdB1BEAYUVhUQk2oLoFTYVjqDVsalHwsoR9aqxQV&#10;lSBnn66vA9QCQkAZBKynHji5P+rAyvGyokqrOS3YEHl679VP/bsYhkAWhXJRoswQlarTK0NWijJU&#10;CSHwnCJwOyoW4s4LiJec98d7rp+mrubNr672q0FC9JS4xJR+RRIiBiHQawhoeI7/dfcfUaf3R+5+&#10;b7Gn1BBJvUYP6gghgBBACPQQAmBaq61F74RTATZlwvapxYmFt/oTs6KlRb8RGdtDuKBmEQL9GgF1&#10;//99NsPPFJdm0Ey9V3y+YoG55BBJ/XoUiDiEAEIAISAfAtQEpaIxaqktgF3trS3X3CcMfGXDOPla&#10;7vFSwTOW9ngfqAOEQD9EQN1/2/7lIdjDLUtPq36wfEbxyZWH0rERK89/NEwn5/zrH5/LJgto5x9+&#10;f2f2/PXrg7RzoqNrXIYDc8OteHzi30O/3C/XIMvnPThV6/iatwmNW5l07sS3/8YTCYvV7EZMfHv6&#10;6BBHXch8kRV1cecvN+IwvM3gpuwnmL0nK+uJ8QAvXUIK2/Bg2w954W9PxTknVu6lP3ZvvV/ejhmo&#10;Qj7/5zW7xui9U76LY5sPXb14wtQgex2M25gT+8+fhw89YWF8UquT7pZbjhxoTmvIunFo/a44IEPD&#10;c+ymNyeNBBpYeXevldtNHebIerBl6R9XOJQpIau3U7Jl6b4nAdM+WzTGB2fjOGWPb+797eyVMq3x&#10;n25aH9CakoZ5ujcc/fim7VdvhmiXRF6oHjDZyxyrTPh339pMl23vwRBUG3Pu/rT96JUy4ZBTkijn&#10;AygM+LF/qya8PoSBE8hlEqPGPEd/MufV8YNMaNRRw+8y2myfFKwiee8vh9JcFqxd5E1FBsPMxi9a&#10;sHzqIHOYAaGJ64eLFZGEEOgGBCBqbWiQP0NXB7+eyWjPfaLnK+tfTbv8tJ9IVgqLS7ph9KgJhMDz&#10;iAAn9W5KPabrs3zdkPIdX795KJ3dySg0HINGtstgBs354L11g/kKI5r9sFnApuC738Rn+rIfVw0C&#10;gxKNwXN//GAKwabAo+scPPeHXxYGEVIbmqmLlykvJyGttqNH43FLppCNY3RdS2MpmTHUB63btGw+&#10;zqbgzeg4Br29eZ2ADLz3UcCmEN2NnfP2CAamPuiTd17D2RR4tO1HTh/mKOt84lOjNggoH0+wKfCo&#10;mw8av27T3CDyXzQTr4EmWN6jK8WEwptmHTLVC++RZuK3aNW/7xOcFk7YyPcX+wlZ1cimXCbyGoMX&#10;Ht68YCLOprSPmhSAyWxTMCkgMFv+/pp1OJtCQQbTDlr13rrpBJsiPHGdrAL0M0LguUWgrKKKRuMf&#10;AZ2cBCSzkn0vC/IBVWZU9O2Q2WzqxapvaUG9IwR6GQHmlQNHjj2uM/We+cNOeexUuI3Zlz6cszR4&#10;xuffRJdzaeahr+IcCf6wMg9veDd4xop5P8eWcdUtg0a8om6//PVgS1pDxqnto2YsDV61+1JOA83c&#10;d6o/wdxwSy5t+njxvxfWfn4xi4sLVLYs/engsyou/v27wTM/e/dchiS2SdVx9vTx5qoCMrbcyG2k&#10;koGR3a3//TETGBMre1MnvDxIgGK/WbUCyMbLt2MMwoyrp/eDjU7UyQ2rzRIolFyxW0ihfM72w9kE&#10;5QEky8UpufHTKyBw4rdD6ZHG0K2/DviM2nSnhEvTsbC06ZhPNYISGZQLTX1b/J9vn8rl8gUqqSGv&#10;+gKSWTd2zwMkcfCzMxIfZ1RjnbRJTsqqo0ksLs2EXnsGkHn3kxslXBwZI8x67KpXLGn8iVs6asOl&#10;DJYqMXG9vAhRdwiB3kOguLRCXk4FiAJmZfrvs+EPYFZAuNIPHYJ6DznUE0KgDxEoi//ly89C5mw/&#10;ynSWw06lPuHsjTicty+/Hp3XCJIDC0trgu9gJt/aCyoYrDX/v6RnLHgVmjpZWdmaqoFO4UFEFs5z&#10;lCUcTajkYno+QQ6qOGdTmJgK5akPK3rXL1vPFLqv+eH0/2aOl2wxoznAyoCGtZYmPiTJuHL+USmX&#10;xvDye4U0sOF311DNJC38Nd3w8uyce9cu4ooYsnxncKuZ45Rjuq6vrbkDfMyxNfOdgEcByt2IThoz&#10;U/I6uCh+jxXR6VXcdsLYVUwYG83U0q3jra9FUCKB8lE4HDIfdY+RXnowtNjzCYROrfzid18v+QEm&#10;opM2uWVPr8CklD17CmPn08kuq28BrZyZlbmuo6UZXCq1XeZ/9Suwa3e+muiqTYNBjwwglE7oQQi8&#10;6AjIIV3FMBNX0zkHFoFwBVICHZix7/Jn58CEpfdZFpqKSDCYF31y0PgQAgIEzIe+978tJz8NtuNk&#10;XUms5GoPXLTYD8spKediNHOnIHM1DY8BLvD2YlVkl5P2Fnp+08b6429fs3DSTKS0pAj/nsbwfmU5&#10;7jqkZjfcZwBZpbi4oKIVdCLDwpxxuYu531w/UF7UJ0XndrgJis5F+ZVDfyz+7GrDwPHr1kx0kjBT&#10;Lc+Ka7mYmoXvEJKM8VMGW9C4zJSEW5JzkLFuRWcwMQ3H0Fcn4awPWZ7fLvv+H+NwEcXS4Jlf/VZE&#10;qd9ahlPOrUz4ZxsuDQJJzJ87581YPu67h5I7kWtFNaVLofxapgzAiaZJJR3NJGCKnx3+b7NJn37x&#10;5wI3DUxqm3ekQywglk1MNLcieTcuDAOh187ff/w8eMbHa++DOAo9CIEXEwE9wkKFfOTiVMiiIFxZ&#10;fGYZ8CvwN1jaAstyYPq+M28fh8/9HREQKU7ipxsZGmNjoxdzQtCoEAKdIaBhYufnZG4Z9OaR07v/&#10;fc2BYCNS2UVJsSAy0B709q7ddzaNsiT5AL6OlKbjNPGnY6Ax+ebzIDMat+zetcd86QL/ar77yPsB&#10;5jROSfT9W5y8vf9ElXDbJRO7Vkx01OWWJZ6LExGlCKiEF/A3kSDD+HWKM01EICEo05Zz/MyVsjYB&#10;GevHOuhQyRAbMjv2/r0yDs004PNdu4FsvHxnsGAYQTlm4vf6WlymArXefOfQD1MlcU6dt9VeojVb&#10;GuWyACdrM29dSwQknceuOELQ83mQk9v4CbPMMaltykNX0Y1dt0ow8PkiZCpRu955+6PNBxbYy1MV&#10;lUEIPKcIODvaNjU3K8ypCPiVCd9OXR390bTfZkHYFci9DJ+KZ+VFCQUSPy0NIMDsngdsgM2N9Lun&#10;LdQKQuC5QoD95PyXf1xLqiDYEHD9OHPkd/w+nbf3z9N3cxqIoXDKkk9/uSOuXdnBzom+m0CUB9+f&#10;Yzt+2fqIz3Zw8x6cSAblDtnOvo924RwM+9HRj3Zc4beP+/4c/fi9g9HS5RJtpeUVhGoGb3zPaSHf&#10;HAGwnMdbN+079pjoC/eCif5941YBGRLgx8v/CSYy/DHGgtKq80eYcvD9ubJ1+6V2w5TOq0suIZVy&#10;GYDzWyLoOR/JnxRi1N/sPgQ6HUXREKKMVLc9LiPVYfjE7V9/KE/Z4aF6CIHnAAF7G2sjA/4bX5aX&#10;cn8bCrOh8a/Dp45dvdvfCEP0IAT6EwIM3EE3SDvr1LbFwi8zISfb/kSxJFpAbPPhZ0FmGOkS3N+p&#10;RfQhBBAC3YzAlX9+1mOQpvGKaH+6mQrFm1NVVQ0c6q14PVQDIYAQeA4QAP/ekxCtn/TxIZVWGPPR&#10;nTjEpjwHk4dIRAh0KwLBPh7qah0W7ArYqXQrGco0BrF1/f28kQJIGexQHYRAv0dAWI8DPkd5d//8&#10;7cOLKIpSv585RCBCoLsRmDlprMBFGdp+nrQ/QG4jqykiKmbrroPdDQtqDyGAEEAIIAQQAgiBvkdg&#10;oKPN3h82U+l4nmQqQLeOttbYsBEwjL7HElGAEEAIIAQQAggBhEB3I/D+sgWsJr7XD9n2c8apAMUc&#10;Dufzd1H2n+5eGqg9hABCACGAEEAI9DUCc8aNdHd1oiZSfi45FR1tbXMzk68/Xt7XeKL+EQIIAYQA&#10;QgAhgBDoNgTAkHblkrlqaqKJ4p8/mQpAAsxKcMDQpTPHdxs8qCGEAEIAIYAQQAggBPoOAWBTvvrs&#10;PaohrYCW58yiloohp7U1Kjb+ix/29h2wqGeEAEIAIYAQQAggBLqKALApW9a+19rGFdH7kO0+x5wK&#10;UA9GN6Vl5d/8uv9pTmFXcUL1EQIIAYQAQgAhgBDodQTWrVo4cewoMEJVV5ecH/z55lQAz0YWC8Z2&#10;I+L+/mMXyqrreh1h1CFCACGAEEAIIAQQAsogAFYcr00KB8MUMOqQUf+551TIsUGcFXBgjktIjolP&#10;johLQiyLMksG1UEIIAQQAggBhEDPIzB+xNARAb5+gz011NUh+rw0UYqAkBeEUyHHA8qgtrY2SGTI&#10;5nBKyypaW7uQ+L3npwr1gBBACCAEEAIIgZcHAZqKCkOPYWxo0NzczOVhEk1SJKLxQnEqL898o5Ei&#10;BBACCAGEAELgJUHgufRSfknmBg0TIYAQQAggBBACCAHEqaA1gBBACCAEEAIIAYRA/0UAcSr9d24Q&#10;ZQgBhABCACGAEEAIIE4FrQGEAEIAIYAQQAggBPovAohT6b9zgyhDCCAEEAIIAYQAQgBxKmgNIAQQ&#10;AggBhABCACHQfxFAnEr/nRtEGUIAIYAQQAggBBACiFNBawAhgBBACCAEEAIIgf6LgDKR3xrYzKTy&#10;hKSyhxk1z0obS8oaS2SMb8cru3zMh/RfABBlCAGEAEIAIYAQQAj0YwQU41SAO7mac/Fq9iUYkbeZ&#10;n6vhAF0Nho+Zn4wBuhBl+gSBzJpnwFT1Sdeo015DoInT0NTds0xX07LStem1IaCOugUBLXVdI20z&#10;dVXJuVhld5FVmdUtNKBG+g8ClQ2l/YcYEUo01TTNdE37LXnSCGNzm+Wn2cHITf7CnZaUl1MB2ck3&#10;0ZuTyxOcDV1nuc0bYTOyr/gPGUMCRgqEPYllD4FHaeQ0dDp4VOB5RMBATcdQXVdfXUdHTVODpsxr&#10;6XkcNaJZNgJhjjNGuk6QE6VmTnNmZUZq+ZOM6mfXSy7KWQsV6+cIWGoYGmjo6qhqaqvRVVWQYUO/&#10;mC57QzcLhi1wLe5mvl0hSC5O5WTakZ0JPwGP8q7fR/1QlQN8ycn0I5EFdxF30pWl0M/rwgFkpWls&#10;RtdH3Ek/n6neJ2/O4HfdLbzl6fdxScqd7Jun8o7IUxiVeS4QMFHXs6QbGmowEHfSz+fL22q4j1Ww&#10;crKWzjmVbTGbQd2zxGs5fPobECBE+StlL0h6+hthiJ5uRAB4FCdtCxNN/W5sEzX1YiCgo67/xrDP&#10;jHXNOh1OXH7s/uQ/0plPOi2JCjwvCNjSTey0TdHV5XmZL5JOfS3jMOcpwLIoRHYnnAqwKSCr+Dxo&#10;I6h7FGq3pwsLtFE93RFqvw8RUFdRc9Ays9E26UMaUNf9FgE52RSwQdkevQXxKP12HpUgDFTALjqW&#10;DHVtJeqiKv0BAdAKjXOfC4ohOYmRxamQbMrPY/4Aq1g5m+udYqCNAlGKNF0PvN5M1Bm6alr67esY&#10;FjSTwyJpq+OwGlqbKjlMDq+1d6hFvSiHABxGnnp20i5MLVxOPYfV2NrMbG2C9mE2WW1sfTX85FJT&#10;UWUQs48OMuWQf15qvTN8q2xpCtijXHh69rcnP0obkcDmSZOmrq2mSS3Gam1p47XBcVHDaajk1D8v&#10;mLwMdLpqW8lze4EZbGxrbmnjACbNXDb8l07TgP9qqqrrqNJFpvtlwK0fjnGk8xSQr8hDmFROhbRN&#10;2RL6Xb+SpoAvz86EH0nnI5EHGBQLTQMrurGcSxDWcXFzVWlLLWJZ5FkovVwG5LouulbinbbxuBXN&#10;tcUt1XWtfNZTNmEWGoYWuA5bt5fpR931NAKd2qbUsGq2RX4VW3VfnBJFbZ5g1dWwmdms0sa2lp4e&#10;F2pfBgJwyHvrOci+gdSwG6rY9Z0e7NCUsTrDRFPPFKmV+3TNgXBlru9qOnHJlPFI5lRAtzL33NT+&#10;ZpsCbMr7t1Zm1WSI8yigI7DUMlLCogrOoJKm6tymcsSv9OlyFerci2EvbpUCQpQCVkVBc6USdGoT&#10;li7oSFICuv5ZpVNPn+K64vdvrKhgl4mfFe661krbPIFoNrWhAPErfbIqgLfw03eWdhElT/KiliqW&#10;gtwkqWJW7vXRJzi8eJ2aM2zn+qw20JKl5ZfMqbx/c2UDh7l//KH+A4o0NgU805x0LbpoVMXmcrIb&#10;SkvYNf1nvC8tJRLZlNKm6kxWaRe5SdANuevayilye2nx7/8Dt9N3fyPgExl0SmNTHLXMbbVNlbjP&#10;iPRVyKrMYBX3f6BeJAplsykgR3nCzO/K+QDtu2hbWGgZvUigPUdj0VTTWhm0UQazIsHpHBxqwJsG&#10;HJL7zzilsSnwVnPXs+0imwLDhBagHWgN1mv/GfVLSAlooEXuu3BVSqnLTW0s7MoxRCIJCqPY2nRg&#10;el5CYF+YIYMV7SzvtxRlU2Bf++g5OeiYd51Nga7BSCLAwA1USC8Mqv18IDLYFDgfUusLkuqzu3g+&#10;QHU4ZOCogQb7ORovJHktrU1Hk35rlq7Tl8CpQBRaiD/br+KmgG2KiNIH1i4cFkpLcSVONrQG0kXE&#10;rPTVTgDbFBFDObAliq5O6157RjiPMhvQhbivJrmr/YY4TNal60lrBUxof475XkTpQ77nutdWCSRz&#10;QwxcwSC3q+NB9eVAAGxTJIpC4XyIr80o7T5ZOBw1cOBAs3IQhYp0MwJlzIKjib9Ja1SUUwHpBdir&#10;jnea1M1UdKE5sO0VMaGVLQmU1pWb8dBxrgtBww3XMmllYD8gZqULc6V8VbihOupYUOvDeZFQl9XF&#10;q5JEgsDYBTEryk9V39U01bYJcAyT0f/euF0iJrTKnRXyDBHEM4P1HRGzIg9WXSkDclaJJrTk+aCo&#10;VUqnlMCBgzeLmJVOkeqBAnk16RFZ5yU2LMqpQDR6KNd//H3AthcckqmkK3f0AJsyd8hKOOYg5PZ8&#10;3/dlgPxiMiva7++fFxcx44fw/hpj2kPXliqZ7zk2hZz6F5ZZoU9dPnbfxrAVbio9cJD0dZOjXabL&#10;IAHiz4oEn1XurJB/lIhZkR8r5UoCIyjRIblHzwfErCg3Wd1S627W+dzqdPGmxDiVsoeg+uk/OX0g&#10;2ZBI3BRPhp1so0gQmYAH43L/L4E7EQzY0cid3dryV+z3aaXJVgZ2sjGF9qEXmWV8VoRHRsw7tEIb&#10;6aq7YX2C3od6bQJVcVpDQU9IU6i0ArMCppGdUW8X4v/7xrHrQ+jIgKkzqHr4dxCoyAiZD3qfzVHr&#10;REjo9KzoOsnArLjp2iCVcdeRlNgCYCv+PW67xszt0fOBZFbA37CHxoWalYHA1fSjnXMqGTXPfM2H&#10;9BMcSdteKjFgvd+pvnmSx2LyRAMhCuh6BNUrG8ry69KSiqLlGR30An3JUxKV6SICcMqL6H3AG1nO&#10;cCld7Bo8OAQhAbvYFKre0wgEO4yX0cXtzJsi5inynBXdQjNcbCBearc0hRqhIgAXGImX0mfMom5X&#10;+ogjD8zKk/o8NCO9jwAYrCQVR4n0q7pp0ybqV3+n7PU18xto4tX79In3+E3M/8oaSwTfgymDO8OW&#10;ptKJXHu4/TgVTGXnf+u0aHrBzmPj8+9yuC0uxoP1tQwTiu6aaFsNshoKIqZOBwi3/Ep2HYfXJqmk&#10;xVDnCV7adY/Tz6WYbj87ectyK3eG9bvbgj983WFwa+VTDastP4/bvHrw3BC1uoTS9Hra1C3T//nS&#10;51UXbNTKVzauHvz6BCOjuvKHWa3G4YEn94fMHWI6/9OgSfTsSw85ajZW76wJ2vplwDtLvOaGaKsV&#10;lSSW8Nznjjyyc/g4TbxAG0YbvWbiv18P8ixOv57Fcwn3/PqbMdDm8iWDpvjymI8rnpEBNTWM3twY&#10;8v1GaMctzKyhycTa1agtPzINqnQ69F4t4KxtYaDRYZkIrMPThoJeo6C2tdFGlh+/vr31CEc6Myf/&#10;fn7b0BlhG2e7DjXmeY8dtnyc83Drltw0LGCu/8cz3KcGGutXVj6tatNx89z6ju80N7qRm9uqGe7T&#10;Qy2dVRqz85oaVY1XfBKybKi+V8Cg+YPbUhLqGvWMJ0/0WjXbc2aY8+gBmq1lldlMTE3P8v0Phi8e&#10;2AoF6jBM29b1y/eHTjSpjU5t4uoZT5855D1oM8x5vLcevbYmo6oN91NQZYyZ6vPeHGjHbrBWU7O+&#10;qQODW/w472FVr4HYKx1N91qqSpMs2QKBypeRn7HaGhU9K6C8j0XoSKcpcGhM9lwE4TLh42Ue6Gg4&#10;UF2FXtog74sKImI3cJpY3BfMElPT0ePA6fA1M3UqThWmt5+DIE4+8UPAbJeqG7eZHYArswRAJT3z&#10;148GuBPnmIQGvPTsVVVURX4Ah+RMVsdLQZl+5a4DMhV1TFXvBYnZr2Zgv+7TgIUB9LLYiiJlXwIg&#10;Y/7mDc9RxrVxJWafdLk1qTNRyiwItB9L/VlU+wOcQT+JnQ8ZkkUEKhC8Sx4nw4oG/jp+WBQBQ/Wy&#10;GA7/BTZF7vXJLwh9QY9y1qIZh8y0MQc0aYyApSN2rvUPMMMZKoazx8qVVu3p01TsRwweSnyvYWY9&#10;e+0rn/mT8KuYe1maY1Vx11ktGsaffT9ywQgTBvEDw9l55XcTvvSnpZ3OeMRUcZ40eByEg9awmBii&#10;h5XmXIrgGvn7frvWewjRJt6Ot/fa731H4yGjaVO/DHsrlGxHw3VCwHjn/mq4AOmRqSAryqaYaVrO&#10;dJgv5zSJF4PLmWJ+yyrWXq5ehgCmionrwFWrvKe4aqsD3HSD0Ckufu3Hqoal9Ujie4ym7Rnm9+44&#10;PTICo7qhiYshVpxWVqyqN3ex32QvAzJ4rq6Vzdw3hy+0VWmtL43KYKtZOY7HDU1UBg2zNscakx5U&#10;M4ny412INvF2TMfPHjrXFi/jP3XIbG+yHXWHAM+RVv11opWeI6gI/ISGcLR7amsxedEiAhV5zopA&#10;2/Efh/44dTAugqVqhCFCP3wD338++jeqUFY2/c7yilXg9X/o9vzI/R4+XQHkha8LgbLEw0+A3gfi&#10;pvTm2CEoqBS/ZaQX7sF5qGuqEhGr9FcDSww7mS6UmR0EKnL6JIM9DvgxQnioClZhVUO5vaELHElw&#10;9BTUZAO0Wu0MMhRY7LcGDiNwCJIGOfQob9QEduqRq+PCzvyRzObSdLXrkj4MPzxuTWoBF9O11BdE&#10;hWdmJsL3/mFnvrvPZNP0gqZYkIGG2KWpa8dd/zkH83ljyFgLFUGxry9XMoliZuzSS5H1rQyr0DCa&#10;+wzXwQxe3p30KLb2ohXutjSy68P+4VePZrLVLBwnhtE0Hd1mD6djjZUXt54JCTs8f2tqRteuPz21&#10;KEXOo4qWOkXluj+P2VUoLIMB3kUhciGmnCLlGwrTv9tyfcOFCiamwtBqub7vxrItMRFVPBodUqbx&#10;G+I211yC7zdfX3e8qJwLnKjtIHKncRsj/ry5JbLZarj7cGMVsqllm+/uia1toOn4DDNiYLzHD4rK&#10;uBqunkYGehbBrhqtpYX3Cnh2QuVvfHe7hixvYGAX7qmBNddGHL27Ero7mpPbrMhgnpeybma4Plfa&#10;cyT1APWnTs8KMGUDO7ZXPV6DgwLM18B27VrqqaMP//j9/qaG5o4UP8AbgQE+ZBcCE5lOgQI9BSzm&#10;TouhAnIiYE6XACZEoe1R8xRx2qC7nEaFzgc5x4eKdYJAWnkitURXOBVeK7e1XYjU1tyUl1tXVtt9&#10;UXMgOSKVUDutThK7g/0sfOAMSiq9B6ePn3UIVC+szXEycR/lOimn8tnVjIPwzQinccW1+cCmLBjy&#10;rh7dILU0ydPSTwZmcopVuPUJ16ursaaEp/UcjFf6IC+ejTVWNMNbQ91M3x4XcsDTnHQc2Av4o+nu&#10;PXjP4UwMOShmZtlj/Huava2uent1KHb1REEpFzP0tgvS4EadyMrj0v3n+CwZa8VoLL51CQQwBna4&#10;NEXDY964qxHz466Pm+uiQcPoA0MtHF31jWgYp7Tg/PUmkEhnXk+PK1VW3tejWwryblDbL21WLEzw&#10;Gt8vDbWNYiojqY1sG/mjQswKHEbAIck7TF7ls7KsNqwiu7qKi7VWlz8EQWobmwko07QtzPnyjPqM&#10;7JuEgLX8WWleM0hcdCyJcXKba58Vw/cqFqbaahi/KQxrSYgpq+Ries4WHqoYq6AgvpRn4Ok8M9jW&#10;lc7JeFhazC+P6dq4fbo+fN/GsZ+ONgQhCpT3ttQ1oAEZZffSWyDjZnl6QUp1v5xoeeGVUg52sbQW&#10;ICKtSJ5k2WcFmYGZFKLE5kT8Ernu2KNfYwqupFfFszjMllZRTg9ELMsCP4cTo9MhWGsZd1pGqAAo&#10;hWfERMw7sWXQ78fBNW/ehZ+cA7WNVvw0+X7E/JhL4V+Ga2mCcFSozPz7x0d+gn+PmYUHXoEqv466&#10;cJs07deatCLwyKX5cUTdbXON4BakaeO061KH/AZEsKduz7+yBZfygtZ4F94plJ934WfPSe28mNEQ&#10;p237Z8YQjawbTpf9gqAW3v524Inb82MuBE7V4NN84eche4gubu33nUq2Dyrp/4XfwjudeWiNpdSA&#10;sGC7JtEeEYLly0D47PRrV2fdgzNBzlmAklAePrKPC0ghJDscHCh2Pw3ft2HExxN9t22A7Tlq/Thj&#10;/ttKlTF6HPll+J7P/Jf5MUC2ynDz/H7j2G2L/LZtIE31NYeO5JeBRj4c2V4XU3HxG7jhM7zujuUD&#10;580I+H1j+PczjBmqjPHzR+zaKNSRmZvDh++B0x9+OGxb4DC0/VTVtrZctnzUHqL3ea4aksWtkojE&#10;+IPyn2oAaKr4zwjbQzgW8KXGNKPXl7s50ODMs172kedIDxhR+O/L7fE9JahojMOy6z2/te+NJX+S&#10;RqTk6UovT6IGglOeU+E1nPnhwke/lNXxMFZp1prlZ2YtuTR11sVfztZ3g7IWbGlFXH5kJ20BZx+w&#10;n4XPeyFb4STKrkyzMXAEAG5kHGc214Et7amU3fBPKAbnzoP8iCmei3FXoAffnn26V4ZUGaoYarTf&#10;k+Vc/jKK0X1muwXjXIvWyFBTaLahpK5cqDg3r6CBA6+lYfZDiWLjZtla0LCa5PxoNtaSk3srha3u&#10;7D7aWaUmMeNiIYhiavPLeRiXGbuXkKmEndn4R8T8sMPj1xfnZNRVczF1C9spxKHmEu7mb9EvlQJU&#10;eEErrFCQN3eG1wSPSVmVmQIM4Rv4u4pVBYIWiacPWUD8UZRD6mwt6Lk6jbHGATcbYGFPBwalsUQo&#10;Gy+vtILVCvqjAebO+NbX9As0N6Fh9Vmlqbg1QHPcQ5ClGQT6G6ixyqOSgQUhy/MqM55sw2UwIDtJ&#10;+e2n62999ySqpAFuB2pG5qFummDDYeZm62XULye6M8Rk/Q5cgoxNmlQsZHQPDck4K0g2BQ4B2P4g&#10;RIHbSyOHz6SC5PWTUT9ITM4MvcPFRjwOE9W7EPoFyzZ5RbDU4QqUwirmvv6b/x6xyJcBu5+mYzLh&#10;XW9c24s/nSqOm4PXvLJ2npMzYfAFdUevfHXvGmOdwtyric3qzh6L8PAEtJApjtZYffT50lZpWmMN&#10;qy82BY52hgsP3sj45R7OMt4QwoXDZjvZCxUGZbSbj5ASXG6VNOSaFV8QYKEiQ+C6ZMAKAy1Dujod&#10;zoRwK6F4YHAUwDfkh9oslITy8FkycLmM9Qc3mWo2XCw7eWjaHkNNYRcTSliv6aC9VdVbuCpwfgD5&#10;Ja4gDpw8dIWfJvGyVzFxMjHB6lJSWtzHDV0axi9DVRYz3AaunGwDpwc8oB1+xUufXAs2wz0mk5pl&#10;TE3XiK6niluzvTt7gCeukiZadhmwdLHrIOhG1XjRfK9AK3V8NukGIyc4Ck8QUVwKkd3l6ijQd9dK&#10;I1IGrFSxitKcSm162r/XGh/9l5tdW/XXD/H3CzB7DyMT9YbDux7GiKYF62yOxX8nw7oIHhCryrBQ&#10;Id0XQVICIlw4UyCKZV5NJpw48D0cQ2Bauzfuf/AHaHmgGJQZbBXIoOufSN5DfimbU4F+u0+oy3Dx&#10;/ek63CemfzqCocHFjwyRyO5Jfz28UcoTFPtiggmDKEYwNE0XLxXiIoeOb1j/7k4rwBgBywmZSsT0&#10;zSvD/iL03y056fuv1rfqmExaNz0yYv7hdR6u/TCaJgRLoE5rTYus40DcGGWp9wpAI682l1wngSYh&#10;U4h4G0/KU0DjttrnA5F1BQXIKuIPcEjdGkWbRjecuAy/4mydbW1G45WlFDwWljbm/5f2XxWvXUYy&#10;8q0AA10uYY9C0FaSnJ+Gp4omKhKWjER5zMTVcy0uUwnfOtdr9fv4dae1Nv/sg8Y2ukHY3JF/4N87&#10;OhBH2wv1OBkNlDGepFKhs0JkUYlUHOs6m+RFYNcbaptSf7VgyFLxQHmROEzA2Yx163AtJJsy0zBQ&#10;HHpS27v4j6I6TEVfp+n0x0f9w69dLOXRdPQcrPnNyVYc/4G5LR2np9ZYcRTq8rW9KtYhriEa3Mjz&#10;OUVcXM5qY+MwzpfOyck6H0eXpjX2eWOQPwNjZqV+vRC/+eDaZ+nDce+sMGVcuPzYTn6VtIG6hOMK&#10;MiTLwHaaJ38uaptqrHStQV5Cfr4bsfP4a+fWhX1JfuCc/DP8CHwP50l2ZRbZ4GiXMZ2IVeSR9XIy&#10;b0e/t/nu0UwOXBJNzTQNXGx9QMNbnLPnJ+J2cbwou7AspYxNmiZzqnJ2bI27hNlNG6aj2q4sfm9f&#10;emYzoSxWpY8OtTLAOLmxD9dtvr7yp4cRxdAs/lTl1lRxeSWxMe9tvrH2cFFmG33sOAdLGtn79WVb&#10;oi8VclSNrYNdVOyGO3trY+0EECpmMQAZUogEAa2sh1v9z970XC7GZRXt+/FJggxVCl/fjY2SQqSs&#10;XqiBVZTlVHgFaWUVXGxAkLPxk5QzD9q0zD2++iVsyQgat6WusKTL8ufEsofUERhokIaHsh6QlIAI&#10;F1TOoM1JKf0Pinqa+wsqwLECYd/g16yqFEeTAdE5t8BjGcz0yC9ltyxP751RR/zOy7v/KB6kICAN&#10;KS86vu3Wt3FiM8yu+vaTu8eTmbguCLRCWVl/fHr5f+3FyiMyokt5LfhZw69YHZf42bbkh0Sb+Ist&#10;OfnbjalJ+N/c29tvfcc/aHhliY8ic7s8KXKNUZFChupC01oh8yTyMvemMitwsgyzw+c3uwaXqcA/&#10;N436+nzmGfg7rfop/Hek8yjqFQoKrA1ZH1uILwyJjzzXJrkHxy4pupvBwoMxcFlPIhJ+vVqPMx7U&#10;p63+6IGEK5lEGZCuFRce/fO/gwUCZWp1VEojh1sXH9NeUbg8p6biyvHkS7X4pD++Gv8X/wwCoUvG&#10;g67vPrmH2UsFzRnt72tJHV4vuUj92lRDagRquLp42wQICoOdCtUAxVQXN28CO5XkwlgQt4C+WKQ3&#10;UBgJhChwnkB1cQGMvqRXbCcw8ZXFObHl5VzQ2BbefsjF2E11YFhG07VzJS/KnSiO9fnaXqJuu7aX&#10;Rpi1Vcel38vhGQ8f9M5Cl0E67Mc3clOlao0tPUntc1z6VRDZtmufpZCvYttJYf64qqtxvSQ82vKr&#10;pLVVJfDboIWRhiTsdBCokL/ezry1ZOhSkJeQH/KUoD5OJs7w/bJhK8+n48cFPJ2KVeS5yXAbU1OY&#10;LIxd30TuYhV3T1M9kIOmFSQQHFZ56pOt+5+SSmF4Gour89owLXNceyu42PyyzM2FDoIVU98BDAsD&#10;FTBrS4mpgmtqa33VvbRGEsamgoxfjz8rtB3y/Xu+r4EkVVUHL4mpu4wO+gW0P+uDJtqAEAUM3Uwc&#10;SRUznwC+ilkYCxUPmURKw1v+7/n6bqlEgmWe9Ac8gAQ/KivkUTG2YGhhdQVxiZviK+oxtRnz3Fxa&#10;a46mczEVdS3Sz6ErD4SmpVYXl6mCJBaceuhqWg8Kb4HlLJwvYHMHFioQLgUEJ67GuIjF1XRQRM5p&#10;aAekx6SpCiikybOG/P6VAdPA5Ba+lE2qJIlu0u7rIbg+CR7Wx5MPCxqgfI9hOakLRqcSP9GmEv9j&#10;F2R/uP4xVTtWfj1m/PUYav8thcXfv1/8vUSS2FX/m3vkf8I/ZV5/sur6E0nFm85tv35uu+CXx12Z&#10;kB6pS1fly7bJ1mWrfqIKIj8KXnOv5E55C742Zrnw/X3qCf5m4/Cva1jVacwU+FtgtjJ30ILrxfzX&#10;GBSAs+xkbsdUiQypsbVZktYgPzLu7XYrmLjTEXH4uiGe2rwtXwmcWJvP7b1xjvia4Ub8j9dw9/CT&#10;f6ldtFXt/u469Qs4fU4dun9KMrLAf0Stuir0m/TyLXFX4+I6CufwF2aPzFlfNKonybiSJASMVEQo&#10;0pfuUyoe4naIdRhpvgbPtfTjRlpmcIwAy0JyLeTz/Z2PbfRcQXwCfAkEkARzFpJNIX+Fg0igP4J/&#10;9pRHK6E4jkiNYvMVx0xccdzBktUR2l5DC5vRQ9KTHnJJbS+XWXwvAhgX1rUbxZNWWo8eB4ri7Kun&#10;m1rYKrjWWKchdn/UxkNgXac1fq5hxtFi4Ph9VoD2mW7h7zbuUuK5Qr72WcqU8wpwVbWchfE2WHwi&#10;QSWdm3q9yVaGSlo8jAoEpZVhSws7naQSBCq/pGyHD9xMDkw5BiyItAULPw0wcgexCjAuUGa4QzAm&#10;ZMEpWo/V2iwxqL/UDcFLe1JR72Vt4m7rl5wRV4+ZeXguC2o49U8edcU2leHaW5268vOnkq8U8dT0&#10;jIMsG6JxmzP61BE8zErHK9A4+mpVtZ5xqLuO4GVdnp63O71s6vKQybO9W399VFrLw+hNyVeT9z8A&#10;VknT10+3KAHnb+xCQGVs0E4AX8UsTC8vVQqR6W2NeLNWOk5OmmrJmgNwFRKnorylTZK5KDkKPSOj&#10;AXp5lfpGNu367g7PWbI1SURKxQ9+gMAqgp+VlalglkN9lk3SqiuueFyoGjJ95Kqp2qWPs+ILQDHv&#10;4u/SZU05NYwK0Cq+RECKC4dFkOMrYJgCBwfIZklTODhHQANNTR4NRwnomMFahTRVoT5g+Q8uzcC7&#10;yLbtV2yBykIe/SaEAJUF7DTRBvAccLgAw0E2MdDMk/wDvocblafloGeVHTGYS4gXGJxBoPGBP8gC&#10;AmEvfCMu7GW2NqHp6Z8ImOhKjcHYxBGdNU1V0pFbwiMe4ra2WchCU+CxDOITgd/yMJtX4FQ5lvQ7&#10;yFqArQG/ZQGbAn0AE0PtSZ4wCkqBLFtx3K7tNZ37w1ywYCW0vbyiyIxIQjZLxDiA/wu+kao15muf&#10;nT2+OIhrk3Hts3Rq00hVtXyFoZlWOVXSEm19Gtuk+rTB7ia5DXjOPuFfJXyMhwjYFAi3czfrDjAx&#10;ImMB7uTo40Pkl3CNAUsXGVNTxxEVi3Y2jw2ZBUmg4bVyfOtDQmM729rJ1mmCN2mnwn9I7S1maPYa&#10;oSz+48Mhr88NXYub2TbfuJpbwgWTlyFbie/DCHMTeEw8PLfiJrqhkyEeAW7F34KXxLS9JxAylY0j&#10;V08esomwYOWrmPkEECpmMZqZUogEAhLT6tiYuufkkX+sDwwzVuGyKhIzJQvmW2vLUkBZSTed+2H4&#10;L286WpImd0IKA2I4kojsBEWBWEVpTkVFTW/Ox5MO/hyyZ8+0b98311fBbIYN/2378B+3udko3ShJ&#10;tYhARXwowHx4WPiAxQnY7QNfAgcHMCJgPAslSeO7J2VxglogeoFv4KChXn3IX6EFOLzADvftEZtE&#10;jOM6W4Xo925GoE1ShD3gJ0hWg3yA1QCGg9TpwB+C798OeBf+Tinr0OIJXmDjnfHCZIG0ClLAhbMp&#10;Ao5H0MgLF7armyeoD5uTYUlWJZYPQTwIB0m5+AYHtS/oiwXjGmjWkXyDOlgQzcI/QXALJwzENQC/&#10;ZdlQmKhLTfWsPIadKo5xbe+24+DfjvfBbay8/ce15dur+GZwRIwDNrfq3gn+N1K1xoT2+WIWG2+G&#10;y4w/mZ0nwwRBocIEXXKppLVoElKUtLRJDWwvEKgAR3I57zwJMpiqCNDe9+CPjbGfvXV5CXmBETzA&#10;nUAxwZcCSxeJ09QqOQSorCklNLYXUvjWIaAHibkQvzuhRTiUKK693R9RAa5/BEK4snhPZDMoeli4&#10;locfdIBTU343BfgGskxjBbix8AunnEnnESWfPanh2wBUZj7781hePhQgCOAbuHBZKfeKisRnUwqR&#10;QED+f6mnk/nEAwFnDj+NkxgFFSel+cblxzF8Sxrc8P+Pc1UiFk5SiZS9KZrbGUQVHk+ITQIXkh2v&#10;7PJRIKA+u6HhWWZ1i7a5zwAhblH5XQmOPx/cWtWxntR0fA34LLPgS4iDAg7G4LkDXAtcawrrM4AR&#10;IaWyoNABK1rgLkEBBLa0YDMLxihgagR1Sct/TTX6D/c+EjRFeiwX1eYdSOhQlYhQn1KXq5BbivKD&#10;f5lqBhi4CcS8EJo2vq7Di0cAA5i/7Un4nVTobA74FqxPgF+Bb7aF/0CW2fnfjneGfwB/rLywFLQ/&#10;YED33YOvPx32BamfhmPo1JPjZIGtEf8DAQywKeAZlFicsD1RRI+GjTIZ/DLB/9yMFfayNFovp14U&#10;mUdpk0ieA4J2gE0RUfuKFCBLQrHbmWeATQGbtvED54jzTGDRAhIXKnndfFaAx++0z0doZh059+Zu&#10;Vje4Vfb/WQdWz0vfQYROSNEFuS/EiYd7C9jJkt9TF8Nvo/4kLzPAviw+P4dUGcMD5wPVcgUELSCG&#10;AbsW8te/4/f//Uyy8lQiVf0fzOedwteHfupghGvUuyL+4LXWX/z7+sQp59/84P7uy0wOr+nukZwi&#10;PuPXfQipiQVUhrYTC6LBOA6OD2BQ4KQg5SVgjAJsCvgek53XCxtsg4oH2BTS64dKnZWeo2z3n+4b&#10;CmpJCAGqNlqacPVhUTyYypLKmhwidh9Iet0pziCjHMeQ5xGwKSC/NdY2hlOpopHv/g1OQGQBeJKq&#10;cDNt8AmCL5PKRF1b0dy8PAiAHkfcOi2nOo2KAJwkEAgOikGQFYhuAIohiaeECJvy8mDYyyOVppx1&#10;NSQNw/AT4Fxmh9UXuATClQY+m+58IWBToNin998BTZCAeNIOV6AY8jTrF2lkehnb56I75TkViKfy&#10;862tf1e2MdRJu0hWVurOPdEbvivu3PW869CAwhhEJnDLoZqYgJQFrN5WBm0kw86WMYvwFdyK6xen&#10;DVwO4ZuATTn08Ffw+gHpC0hlcK1e+D4Qw4AKKUKOTEBdJxu1QEWATUlVqqYieSk+LIsTmKcUN+AT&#10;Cs+rrvxkdXDEkDen4roi4Gbmei8QqHgEHQmuVnBgwQ0MpDICrgVNx0uIAFjWgyxWfODAc5x7dOBu&#10;xmUwoQW9MMhlQZRCSmGl5XCGc+MlBLBPhixN+XIi8zCIUoBNufD03LdjfhTYmoCk7c3r8+AjsK8X&#10;qJJBEwSyE8EoQOlzMPEfaOFBftz+5BfNGr1PJqsnOlWaU6nPenbkUpPRAJ/fvnUhzYE1jfUtdLGn&#10;99ITuhhPxUJXEH4eb7dJSt6vs4//hJMCTEyALyGDMsEBBEcMmNaSvsfgFgRfwn/hbxDAQDg4sGsB&#10;NgUKA3cC4eBAckt+yO9l4KuEklLJ2YKsXRDVccYPeKSm3ngg3xgEXCHCVmq9+fPMmNuTIM0QmZqE&#10;CDeJQXLEGxHzTq0xlhpQUmkyqbpnHTXJVvrkQUOap5BCEXgECQoEronAoIDGR4apP7AyUHEqEQAD&#10;TiXqNUtp+l/GivSpy8H0L2yFm4qln+9PG8d+hac06vgSjoExC0bt2RAMOYx6Ax4THaGYKPJ0CUEK&#10;yCsK3FXgAkOtAs6D4BUIAlqB/cprXiskxoIja4HKWJ4eu1SGe2796cCwIwteEtWPNKxEIhoIisFG&#10;BqZk3InQ3578kFGRAXqcrUEd/Aq1NSeGC6iMQSsELAuoeEBrDOcAFKhurAaXQGgBxC2k8yB6+iEC&#10;Sr8Py3Mqy7m0oAlO9u2m9qqG1iODuiOeioVwrq/GNskXF7jx/BG9GeJhA18CHkBkLjE4YuAyBFYp&#10;ILYlVULwX/ib+o22OgNYHLDtn+Q5n3Q7FDe2FZkqyLjbDyfvJSGJ9NkBJkMGe1HXUudliVuZkGod&#10;ceVOQV0+nFACAYw4dD1iCPmSzFDfDdNY20Skc2kR/ErbM9sJMvuANgcuMJAACCSsEkcA8lpga6g/&#10;wblBlaPkE7F8RB5pN6u+A+k561lpAE+lHePyuMMdR8z3WSQ+ZrjzrL3+sbWB9Z4Jf8O1B7gTUAyR&#10;zIo8D0NNS55iqEz3IkBvDzqgLKfCa2rkSDUE7jqtOsIxwahqAmrjwGGAGgjUyXC5IXOJyZOeA1ic&#10;fTHfCKQvnXr9SOu968PsXy00/fn+ycDRFwWB5kjq0o7eHRt25DWBH0E30kzlQbWlyFSgO9KRB5gM&#10;YDWonsZUShgaujIEKlCyvKF8gv0UGcRLNIfqxsG+cE2VJCR+uPnGBtGgdi03D91566uojih2XR+4&#10;DCWLlrro+wPiXkjsMaOK7xoGZmrUNIRwYwEJq8Rzw0hLNJU6mMcJrFWAKlJqK/JIu1l1HYfnuQWK&#10;7LazYUgEUIbzuaC9UNtRNEKJrKGmAZIVaqBIcCGE/D5g3wYeQCB6ASNcCFMLvAu4BQk8nGXTJff5&#10;oKZnshxPwUPm9JH6EKmYiTw+neHRvb/L6JdISNSevqej196VkoqM1oJhS36jdOQ3W3dzU1pd9OXs&#10;Ge2Zu1pK825Gc8Gp2tWpy4JfF8MByZSA+o2tLRoaUsMkAOcBbjvAcICM5I2AT4AFoTofUkcO51EV&#10;qwT4G6gCn+L6HChPilVkLAfoXdKvkJ3rncWe4d54kg4IJnvo9wd/EgEiNW2sVq4cNGUEHoqg43sN&#10;qx9OhQU0lWRhFk7MpHeXpuYPcVrztl+YswZkPL53qd5xppNtY/Y3rz2SRoi07iA90KQV3gum4Ck/&#10;wDsx4t/47UchmhPfZaAi+VmJ5QDIvgERsn/ZCNGcoHla4Nxh7y9yhvLw5ZmOICSgeJq6wLklcnss&#10;tsrXFXY8w+nzU5jtFb05s00a7ke8vr64XOG+ZO6y5rYO82sIRKGtqikxrwcYx5GykFBL3MRE4mPY&#10;WXK4jJr0YFu+wzPIV8QbkXJn0ra2XvraQG9DFXAyvHc2+SiRCBBSbS141ZVItMGrzMw4eSE3nghD&#10;CfnA5k9w97dSh+TGD2IabUKtLZvxaNPg3Sf5px2lvh8M8WmpzMOM7ZqebdubVymlhccWomRoSCKM&#10;MixIb+YydYSDB04kJy857ciFkkzibgHRpSaOcR7lhQdXgNi4Fy+n4nEzIa/YR0OG0VmpCY2mfpCF&#10;BMJ4P9pzFY8fhakyxkz2mOQN5eHLZwJ9Bxx5a0cbsFISL2CeEyG0A6YxbO5I7GhsaeiIyVacB0fv&#10;7k7HI1kp1pfEyQVFrSC6iUgBq45E5fxf4D0nMQAS7HqwbIN2guzHPilJoPoBQU0ttc6jYIsEswau&#10;RVwWCy5s3ftieTlbg+hKIsHf6DSp579EiECyYm/oIIj0CEzJ7cyboBsaZh2w+b8vQgtHQYxaPNob&#10;mAfkd4S0kIG2jIiCwrWsvJ18iRQ8BqY6Wlhzb1htvqiLxLydTcFPoU2bNlHH+XfK3nFOk0QsRSQB&#10;QTfW06jKvxVdeD2yrr6F21RVeflyTnqtaths/znDyfxJXXgg8hs19Y8WTaPTkPZVTcWPimMsGY5D&#10;7UNa2JzCeiHBLAhyVwVtCnAYNdzx1TDnKV7mge6mQwZbBWhr6NzPvgp1ZRBb1lwjpv2BrKR7t/sO&#10;s+Q7ZmsaGfmNMOTey0tsNv5i1yszB+qQIQHg+6Fj7SxTM++W6r46x8HJiGGqg+Vci92fYrp514gw&#10;C1VY0Soa2g6ehhAQmceuuX+8zGCS+2CjtvzItOtZHf7jUrurp41e8+qGGRamhFUzNOU41HmkWcnN&#10;qGb70e4hduoMCxMLHXzbaBqZeppV3bjN1AkP2PGhszVRHr70doWIy1hTfu7Z281eU4muo4qwYQ72&#10;xACApEeZmoM8tdl4gcYABfvqRGUG1xRzuoEAeWBc6gnzZ5GnqrH6UUlyZO7djNpnTypS4gpi4W+R&#10;T0pFEvk92LI0tjUw2cyM8gxqGfi+qrGSLBNVFFnJFs4NCS5F2uYS7m30CXOHhhJZ1lRo3LqCykfF&#10;bHVb148XuDhp8/OBaRsZew+g5T2sLqcZv/mWT4ARMadqdBsHPT2YUw4zIbqiiKY3Z5HfCHOxn2Ia&#10;LAOtbPW0jbSwggdPrxTpL5HcAtN7tggZtLFihFECTqgMGjf8/dFm5lokkaoGFubeVqxHKQ0Nqnrz&#10;lw171UGLtILXYOgN8rHQyyl8xNQaGmRlraFuaqVDjEzVwMZErzTvYZWK//SgRYPJ9Qxfmjkw4Oe2&#10;4sd5mTrWIxzpnPLSZ5jZYGJoxPdFDfZ2bgwuFHhYq2hfUjahq/FgE11R8YagbHFlSVZDR+R7dUzV&#10;RFNyQH0NmraL6UBo6sazk1pqOtQ272VfZHFE08rABX2YXRjZEbgC/ZdzY9zAmeQ/QSpz+vEejpgJ&#10;HSTlruagl5P4RFoMdZ7gRR4jzM416UbquiJCVtibuaxODCAzap7BrudwOI7GTkABg84AMaqXoU9z&#10;S8vnAZt+TvjuYWH8BLdJk12n3c+PfFKWEuo0CkLvb4r7TMq6E/raRdeKpiLPFVzfHt8XzJSHm0+L&#10;xhShNkgW45SX3E1t6nZ/WRkDktGvpolZ2CA9dWbV/YQ63HCC/7Rlp+ReuFfwSFbWJXkQVLyMi8kg&#10;dzNfsp7SnAq8Fd39rY25lfEPG1k8rInV0sDRmTJ/xMfLTHXlmc9Oyb6ac0lQBuIoW2uJKqTFW4CD&#10;I7kkykLHPtBxVHz+Xeo5EuowxcbQ4eLjw0mF0VWN5ey2FgjR3cZtTSiIelgsQYRLbTyHVdZM8VLB&#10;f6KFrwqaYM/NvBz57vL/vv07s9bF1Lg498qVGpM3Qt4J0mnKTFw7986X+zPLzSCDg6GVVuWNu9iI&#10;OQ726vUXPzv7/nm217Kg5UO0m7JSv3/vxie/EMVctTWkcipSu6uwc9/8sYMJq+LY5xfe/ObRnWK1&#10;wX6m9na0/FNF2EjgVNQaCEoONxqNHqqnzam5f541aV1ggBEng6B8x80qM28rFyPVZiqncjd+3SFO&#10;yBRLwwaQ8cSkePOPmMs51msU66uyVPYsQ7A1Oy1Twf4HC4NyNmWHtFcGriKL+Qw+8EchK5/8W+Qj&#10;+B7YFKgH/xUpAN8IyoizKZBl3lXYjrt9l6qbWQyx4kT+dXfLhfy4YjaED58wx3uIXmvm7bhNB1JP&#10;3S9XdbIYYMFQK86rcB80cwC9qTjn730Pdl0vLNUycLOhqxOciupw73meWtyaon/+iPmN+hPBqVir&#10;Nkb8dXdnSqvNCC8pLZSWm4iQ0SZGGAVrVePp0+yt22rvnozddurZxcQ6E3t6xaPi+BK25QickqbC&#10;9J9/SfjrDkGkrZ6ZWm10OuYFnIo65DmDcWXX2VgPNFJvLS+Kq7deNMlcv4Xf1H+lNGcXQwM1KqdS&#10;fPR0TusA4E5IOYqq+xB7klOpcFesr//yWyWHGbPVGwCbV9paYjYzo0rvCn5t4bbaCaceFPwEt5cB&#10;xj7gAGhn4HI8+XdOa5uDMR5hFtiOm5knxNsH3kWFqwZlwKv5StqRKYMWw8UGiuF5mBN3VbL4nmjU&#10;ilmNJaJnhWi7ZuGBJ/eHrgzTcRjpu+XzoW9OMFTPLlQfHbLr5+AP33ALM6t9FMWEiG0gQ9245ZUt&#10;H/ksm2U5wMD0rW9DP56pU3Gq2H3z9H++9JnqqznqzbANqwfPDVGrSyhNh7eIhtGbG0O+3xjwzhK3&#10;0U4qw18fs+WDAe7F6dezVALn+n/37cjP3vKaG6Jt5z/o6y8DZrvgl5ZGEJG+HfzDt9Cv1/LFDn46&#10;DekPoGsQx+JdvOqCjVr5ysbVXlO8m3IiVSZuH/Pz50PfmmVpVVkck9UK4jmXcM+vvxmzcfXg5UsG&#10;TfHlMR9XPKvn1xUhryYwcOfb1iBj1rZzeJXftcyjQZOmbiSWxL65ld0gPVKtYNe3sNlO+i4sNkuP&#10;rq+rqWupZ5VW/jTAJnDeoEWZlRk7E3f4mQ57zWvWABO35tbmd+/IyqIsoFFfTdtagtTWzM1+4Qy/&#10;FZMHTA2z8zZsKc5oqNe3Xz3HxlgFo5tbBRrXRgu4EFXG+Hn+H89wnx5mN1iLWaDq9O5kM1hLgmIG&#10;bg5vLRi2bJzLlDCn4Tbc2rza4hYwVB/18StaZbEVRTy4ewRvmq5XQfztPyNs40wz2qOiAmPL1+cO&#10;Wzl5wORAYws1g6mLfecH0MsecCd9HLJsqL5XwKD5g9tSEupN/QauXuy7eIzz6AE0VpOWqw3JITXb&#10;DfNZs3Tw3FH499WZ1ZUMglNpaFF1c1s1w31qoLF+ZeXTKvXJy0d9OtnOsrRAdeTIjbNdhxrzvMcO&#10;Wz7OZby3Hr22JqOqTUZ0wE7f87IKBNqPsWBAsF3ilduFliBM7fRl486devWX/43Y9vWY0ycmf7EM&#10;D1bbDQ+EnqOaqoBEt9No64JeIfUP/G2s3ZG5g/wJZMhg2w+KHjDvBy8hCAoHHzIBkIwH+hU3p9Ww&#10;CPWm07j1cSfwZBkgkjix/vrrX2bHsGn2ZNauB3nxOJ/cdPVEQSnk4/C2CyLusKCdSU6CaW0vJlcm&#10;MDiDpHWHSc9MRk6DaJIwjExO1k455Bg6H1cvNfijMCy6UrOgSelLnnVQQ0mnDmcTcAzy1Or2MhKz&#10;zBMAEhEkax3nj9m2wGEoBB9VJh+YigWRKqwoMQvSf0Ci64SYMn5ISmIg/CReGL+YpIxiYmSIE0bB&#10;hOFi4aqNtVaX3SN0Va31lfv2PtiXADlB2rt4VpaFa4L4lOg5W3iQB4FoljU4SfEMaoKmytMLUqrl&#10;THVJI0ddKXdfUmdVJNKJSDkfKz/qN3CrqWyRwO+SZUiHQXDnmeSxGPY+qdB5WHBfWt9QBozxE4oi&#10;5/i8TToBQXUy0oF4FTBok9v0XtPBabwvrjjWMLNZtHbC5qU25oSFheuEwFXg96dh9cWmwNHOGvAd&#10;TcckbLaTvdBJrWLu7QYqXagAwexXrgTHPdrUL8PeCiWD32s4h3qHOPAPYiN/70/fwlW9RGHnKSOM&#10;2yPAgjj2lbWzrYl+oRvGkNkjv+1w8VOxHzF4KN6Firmv/+a/RywiqAViJrzrPU4DAynvt2u9hxA0&#10;4GW8vdd+7zuan8dLlDyF3QYlJiM00ZQr+C8oesA5+de4n8gJApuVD4I/SStPjc2PhgiQ4CEI2mQw&#10;pL3x7DrYrEhdc8I/WGmKD0Hb1vXd2W7D+EHu1e29vT5e5epJDZVPacNuuMdkV1LVoKZrRNcTfu9q&#10;4U0NILTJOJgmLgOWLnYdpIrHs2+FbIWQnUbVKNhLR6P9b19njdbSskSm8aL5XoEEATS6QUCYtTWl&#10;WXVDExdDrDitrN5t4MrJNvaEayWE9p8aYEDOkqqB3dxxZiZEFU0tHWNcVkoAZmk9kiAV2gyd4uIn&#10;OiIVay9XL4JUdUPT8bOHzu05Lz+H9mA5+PqUc6rEinHqqh4+w89BHUPjwFC70cFmVnCkdeMTYjuS&#10;2lqxcIYOGR15mPvCaSJylEBUFRnZQ2S0JrFfdum95GYuTc9/lpULXldr1pbwPSuMjDBuHp61S8Vi&#10;mP1QfDnwU3zVJOdHCwn42otBJjA807zsTGBwOErrDiMzk6njmclw8CmZyaS8Tti1eHKydsrBpGaK&#10;v56cqroGRfuSZzFUtnTIFMFURSrHIE9bXShjRTeWWrslPvLJN7ufNTgNeHOOvR2ZaovLSr5M5Fjf&#10;fPe3C3ha9k9OV+RUQD4wFTwfGH6gUvOBEWnAMBVrX2d/0Z+ovfJKpbYAxYTJwOuJf8NvjZlZmsHC&#10;1IzMQyHVKm6YYrJs+dDp1rhVDb+LAebO+AHEJ1IsSUcHVc1E7jFBU2Zutl5Gct5FuIr2JXUGZJuR&#10;gamKG4OfBIpsokQ45CO1XbBOAz4DzgcIkQJePxB/Fv5ubm2CGJISk3+BZRuEfQNrNpJNgVgsMiIa&#10;FDfxo9fLsRIhJPrRj4+GLIx52IhpmGqWHrs6Luzo2sv1bEzTwpE+9I1B/gzcjOzrhYf9w858zU+K&#10;3tEuMzPxw/DDi/8oAp5M11LfztFt9nA6WLxd3HomJOzw/K2pGXwVi/aiFe62NF7J/bvzww6HLIzg&#10;R8qHF5Kj29JxemoEGf5hh8d9nJjaqGId4hrSnjWU0oWKvk7TaSgWfu0ipHfR0XOwJptlpx4Bsg/7&#10;h189mslWs3CcGMZfGyLk0a/HfH6kEqz9qvjmbp0BBOxmDRsXjlIfhW4ywK9ATGr4sDn40QtmKyBE&#10;gT8gMuRolzFHkw+BV7P8oQpMKUpqPkn0seMcLGkgg8TPgZU/PYSg9arG1oEm+QciatkYL/f2vbUU&#10;7U9lbk0Vl1cSG/Pe5htrDxclpz755TYUw2pxJVFjEKWpZVuiLxXiTQW7qBSnlBVzISuykSVx98AZ&#10;Wf7fPGBBVIc7e2uDqVnOnp/wg2gPP6F6O2Tcxog/b26JxEaGWhngFmb4MUXSSYpA2pg1uTU8TlXO&#10;ji3XV/2SBPkRyZrc5ppL+26s/CnlSTMwKzqWYha/DYXp323Be/wzhcWh6fgMk5kPubOplvq7vaEb&#10;NX+f0swFuzL/67fOLnsn5vydGnlv5QoRPc4Rz9gieAqaK6X5H1KLkSmBIHSKSF/Z1U/BaB/OI4Vo&#10;gB4lpxrnRp7PKYI1NCHscASeyuvTESaDp3hNs8H4Kb5cfH+63p7ii1sffb5UxCpCoUxgsHikdSc7&#10;M5mksRLJydopjzwYNom4t8nzsPkJxiRnQZOnBQllStg1VNcqWylyeyVbl68a+CeL527lV9UcPmPE&#10;LsgQ9r6bAw1TM9C1UJWaaktGPjAyDZi6ofWbeK4yyanCoEPpLYiTIf4NZbBt1VEpjW10g7C5I//A&#10;05v5BVoZhYZZgJSR34WN26fr2ynhNiY9qJZmWkFmUBM0tXWuo4PU7LSiaCval6zZAhZBxs9TXfiZ&#10;jckykPhChmUr3GFIZgWsayEaJBjG1rAqwDMIMi1/HPojZPaB+EzwgT/gn8CjkGHfgAAIvASW+9Ii&#10;GsBZUSj3bQqMnEsLbz/kthSWppUC41ufcB2s4LnVdWwepmJka+hGimalylxFZaXafHlnwfnrTcAQ&#10;ZF5Pj4Nm4VHTJ2SoVbf3F4H0lypDJUWkNB3+dr76g6+HDghWrEL53Aa/i5zY8nIun1qM3VQHDBBN&#10;187DEG8W0/CYN+4qHIDXx811gWOEPjAUImrBIybKlW8jCpWqInKkUx+4yThoSUrlK6V1SJ0Bn413&#10;1gG/sjv2N0igAX+AuAVCp0gLmS+xJVu6iXjiSVK2ypdBgtiy6l5aYyvBSRDSK9GHzHpTaDvk+/d8&#10;XyPuDx2PVDGtkVZtaUw2h+FqP2OoKaO5MjGTrefpstDfVI9bl5LSYkrKLNMKEmRIatvpTInBrePb&#10;6SQ6JzL+XC02XLZuxIcjjQXAtlaXPyzitTayWZKVOuzU+/nphEQ25UkNLAdtY11DJea30yo+1sOp&#10;ZeR8S4k3q6ar5+yCpT7O3rL5ymvzb+76Oy+rgiunXLhTIvECoADyNhOS6+Y0dmL3ALUg8SlwJHBV&#10;EukDjic4m8gMAvI/BawKKanGiRRfiZFkKi/Cx2fPl5F/gmcNkbXreDKTlKHA9398elnE7xf/QcHk&#10;XlK7I5J+Sc1MJmmkRFP8KxfYfVy5XyV3nE2F+5IL6fLmDlk96KfhXJCrWvcVctCWcfyxqxrriDnm&#10;1FRcO5+Z0EZmDlMwH5hwqrD0x/y8X6JjkJ5RTJwM8W8orRHaottFeXyHXfD9SfntaAme+oTo4kom&#10;i1T5ge/P0T//k+lRjDf1F/+6BrnHMh6UyL3LFe5L+pw+q5AVkgtuyaYaQvmWc1miFtPUtuE0ANEI&#10;qH7grAAnoLFuMyCP6cXUAwfifyxnFtsaOoHhLURSqW+uBQYFotZCHATgUWSLdqSfFYqvVF4BKZqV&#10;U+YK8cH58k7bKeFaoNwhZat4v62kONZ49FJrkP5SZaikiBROgP2ETAXELT/h8pjTH1+XY35b63DR&#10;LJcZu5eQqYSd2fhHBMhsxq8vERWEKD54fg24moqHh7DUMlJUQQzCFeBXwAkIAsTBH0rQI/H6RMpW&#10;aToeXgwQdoCPW6i7jhrGznhSLc1euDw9b/fe6GtNJuNne080oNAhVUwLBrktsfHlTLqJr4sGMyPv&#10;dHxFPU3fzUmj/knW7VrZItj29tvp9ArEeZF2Ovm/AuNy7nTcjxFs1zC/t0LoUjRXIpBpeIywcyMk&#10;sl6ehsCWsaoaRJNUKwGySBV9LWMfK9wzS/B0KUMhj5OZlHXscvrVG43wtqOp00NGDHjtNechg7Tk&#10;VCh0MiKRVIVQmprTTmJlkOhKc2iE8mTOQjlxBAuV2NoOH145a6FiiiIAR0+Qkbvg1gJ30+jqNCkM&#10;oqJtd17eUcvcQUfoJdd5nS6WAHHIsEVe2rzidHBLluAv3cXmX8jqICuF6I4y8nOJpyr0YthLcwIS&#10;QAQan2CH8TYGjqRyBxx8CmtzmjlNECYObNrkR1KRswIsav9Z56SblQihCpIwIjSAY9Whpdd/zsEg&#10;6Miv84iIAP9rWXkgfBLJbbQ/XCZYuMdhX3YkLNTvaCrdaM2E/03Qa1fdkHWaI7ee/brWe+82D1vh&#10;KymhhSkdJFqFl4HnQWweR8mJiDl6/Lnf1y6HQi0EMpDUbAs+onR7Sl0KeamYYGh4sAP5Hri0gMeN&#10;SNnSpurURjzYQu88rtpWNmLRBYmuwU7l8yWOlhRgQZPy266M+uHgva9ffDtyG5ESmXzMPDw/mGlt&#10;xi/MBtvzK2bDCCd/3EWoTawptuBwIMMHaONVdmcadfydDpEF9BauCggD813qImEV7SNiHwzB2uMj&#10;iDUOxUHrtOWmyqwlvgF84xj8mx+eWHw811qb7JoftqD2wq+PsFkhRNyByETPkGVewjJ40DH9Lfuq&#10;o9Q8TR30hginorRMBe9fRd3F1/2LL6ae/8snwF6Vx2m+e+fRe+/HRlcpRZx4JXGxSnpDoWwd0LX0&#10;44IY+eJ/wK9ykga9QF9yFkbFuoIAMCVwHxW0ACyLZ7u9d1ealacuRHDpFX0THGpfbSAiuOOfkW96&#10;gcEaJ+NhqSzfeHnof3nKgM5FXKVLHb64WCWtoajTmI1gtgLG9WRUazgubqSfTi1LhGCSCrEpPXFW&#10;KChzBQUxyFa/45uz8MoSH0Xm8kUjwjLUovh2MTBZRSCOBQHJw+N3N8ods59oNvkhSFbwh1eWnPzt&#10;RmC8uvUBsYq4I4WFllGvhZMGlx8pbAqMU1i2iostf9iV8VhaOFSwS6ojsOKynkSknAE+g/JIFdNC&#10;mbbqxCx2G6siMZMn9Df+Ey4f5dudcFkp94qKJOlriMZzcgnxKqem/G5KXbvNJK+6qomQrUJQqGdH&#10;b1bJJw/jFaVkpNTg9IOY+crx+KMFcgjhFFoX4gIVnNng8YT6AVHejld2AYsgX9NtzfX/RWUcP5kd&#10;n4qHrNXUMZo5ddDsJTaWwry9fI1JKlXaWDL33FTqLxIZbeU7kFIzs6EY9km3N4salIaAiLSsF/AH&#10;WY6fvrNUC5VunipKsDjc2SfuRuph3BkHPXIjAPIPSPIlo3hcfuya++9SCxio6QzWdxQ3MpC7T7kK&#10;9sJalYuOzgtp2lh/9WNomBlGyE5Ycqt9O2+5p0oAU+Kl7yDSeguX86Amo6fFrr17PvQUgN3ZLnhH&#10;j1zmpZ4vLC7qzh7Itl4f+qm4nYbSnEprY9X5M48Pny3KJ97nNo4O82a6jgk3NewexQ9l+CfTjuxM&#10;4LuckV9Ll8h1D2qlzTWpDQXd0xZqRT4E4KXia+BMLdvTL4BBDHtTKSHC5CMZleptBGTrdoGaX6N+&#10;OpV3hEqWpYahux4/IHdPkNvTq7SrNIMrsqhWiNtYtGfFXdyo7rl4PHRtLeiiNpsga0moy+pRZsVH&#10;z8lQo/PIxc8Fht1DZK9wKgF2Y8a5zxUnWGntT0tp/sF9RflVGsEjB/2wY/qxv4bPmtgDbApQPNN9&#10;XrCNkMdyBqtYRsiELs4KtIzYlC5iqER1CEQBhz61Iqioe866FrEpSsxRn1eBaCiyaVjuv0rUY5ld&#10;A+tKHrdBJUbX39kUGJKwiodq+6/EePukCpzG4jogEIWCQFRR61r56YfzAbEp8sPVXSUhfL5ENgXa&#10;V1qm0lScte+iyqvTHVwhyGh3ESqtnQY28/1bK7NqMqgFekIN9BwcPT2NdZ+2L24F2e0zAqebt56D&#10;xNQwfTp01LlcCEwbuBwSIMsoWlxX/P6NFRVsocjr3a4GAtYHXBGRgliuOetyIdiz/oauGmKpf3pC&#10;sgJ9gZ0cYlO6PGkKN6CppvVB6Ld0NTxwjPijuEyFW1PcwORgWlbO777lNKAX2BQgWleD8fMrfzgb&#10;4qGvBQ8cE4m1YB8mZ4jVToCDdlLqctHRo/D66tYKKcw8EWkZSFbgftNdlycwkRtm6IrYlG6dtF5t&#10;7EbGcRmplYEUCAT389jdIk7LILEDhzLxYGLKkQ4vyEd1OeisUA49JWqBludJfb64YAwkK7CdYVMr&#10;0abEKtAUiGoQm9JdeMrfDrApS4atkcamQDsKylR4addvrNpaqe00+LsNans3Z0lwXlA1X/vTUF+5&#10;4h7LPw6ipETJCrzDIByQdAttufoAw5TMxpIe1XrKRQcqRCAgLlkBG7rshtJStvKO+7BOXLQtwHEA&#10;Yfy8IwDxG6cOXix7FBIlK1AFzFacdC3Eb+dyYgIvy5KmatA+y1keFetGBEAw5qlnJ3HuClmVuU3l&#10;XTzAe9r8sRuheMGaItkUC0rmZPEBKpihkJsW9eRqIofVRA8OU7l2pDC/tqVW5FOvGfaag323cbkU&#10;kjVUNV+xD8+rzyuozxN8zYXIjhxmRUstBA3TVNWQL90lvzacO9Xs+sfMvOIWCILUU2mWXrBV1QvD&#10;gTyFKjyMmj0bsi6D9auJOgP8OCTmW5ZBFfAoztoWHnq2euo9sSp7AQ/UhRACpQ15hprmFnp4Igpp&#10;D+TRHWEdVlhdWNQkFLEGUtwVNFW2cdvoNA11mgJJpkDmWtJUA2dFBUdqUiE0Tz2KAKR+LG2uNdHQ&#10;E5842NqQQZDL4za1QSxOhU9yMCQYpGcvnhOxR4eDGicRANuUlcM3UgPnS0RGQZkKxmttuH+uUNXL&#10;cYhx2a5f8tU9Xaf404X0LyoaVnZa9B41Xfk7ZS98xMcD7yRIHGOsoQcLV4ZrIjAo9RwWRGuGSPld&#10;ZMPRaus5BMBBcaCenfg8gnylpoVZwa6HoOkyeodYKcbqDFgMSJbbc3PUhy136gcEtEEiur1xu0S8&#10;gQQ0wx3dVENfX11bhjYQFD3AGZc0V8uderAPIXlZupboDUQOHs72imZIQ1xd19p5CADQ9UDqQcjp&#10;09N+7C/LxCg+TmmePuItKcqpsCrLHzxublVXaanN/vW7IoNh3u9PZAjFD1bR8g4yNemueCrSxp5Z&#10;8+zXhz8mlydIK6CjqqlF02SoacF1nCzTymtjtjY1cVsgM7PikKIafYAArrLRsRT3URSQAi+SNl5b&#10;HafjVFJToemo0TVU1UHG1gcUoy57CwGIWvvGsM/I2LKyn8clKb/G/5jOfCKjGHlcUAvAcYG4k86g&#10;7bPf4RrjrGMpIxgSsCys1mY4GchjX0ColqoGiNOAPdVWoyMGpc/mD8MgvNs0zzflz2+jKKdSeD9i&#10;0fpiaakN8IGrWn1/PCxUemra7gTnavbFv1L2ljXiCU3Q86IiAG8RVx1rJBp5UedX6XHJz6yAcOV2&#10;5s2/nuwW8QlSumtUsT8gAFobO21Tpa2O+sMQXkIagEcJc54iEiy/UxwU5VSq0h7/erS2RRVrVal9&#10;cLNey8pi1AANITtHmuGiDz0HiqWK7pQS5QtAeqAT6UejCu8q3wSq2e8RAH7FTssMrFXQTajfz1Xv&#10;ESg/s0LSBHFsT6Uei62633skop56GAHgV5CSt4cx7p7m3cx83M18FeVRyL4V5VQEFDcVpa37Issw&#10;PHjtfIOeVvXIBRN4BiWVJwDXklHzTIZWSK62UKF+jAAIfg3VdZH8th9PUa+SBszKfN/3ZeQlFaem&#10;hlWTUfnsSVlKWvVTxLX06mz1WGekkaKBuo62Kr23UmT02GBeoIbBYBacekDLAzyKDCfkTkesNKdC&#10;tszhcNXUez7yW6fDEC8ACYNKhWOeKtEIqtL/EajuAd0fXU3LSleWa0n/h+Vlo9BUx0pHU0lJLrg0&#10;N3E6TBleNuheyPGy2A3w6bdD01TTNNM17bfkSSOMzSUSHcr3GGgZd+rRI19LeKmucCoVqQkbftde&#10;/7O7DRE/jsep2vNZqsu7w0c79kveRX5QUEmEAEIAIYAQQAggBPoJAorHqOUTzm0q+W1bWkLK0yvR&#10;bUQ2ZggK9+BgQv5P2zIk5p7uJ+NFZCAEEAIIAYQAQgAh8DwhoDSnUvk0KzoPs/H1mTZclQieouI2&#10;elCoOVaekf+06HlCANGKEEAIIAQQAggBhED/RUBZToVXVlAHvsom9nqM9iBvNC0TX28axm2sqCKE&#10;LOhBCCAEEAIIAYQAQgAh0EUElOVUVLR01CGiWnMjp7WDgtbGRsSjdHFCUHWEAEIAIYAQQAggBCgI&#10;KMupYNYDLa1p2LO7Kbcec4g8C9zCpKfnonk0uqmrU4/G0kfzhxBACCAEEAIIAYTAS4OA0pyKltWA&#10;12dr09iVX797dtmqiE++uLjoo8xCruqYuZ6DeyKR8kszI2igCAGEAEIAIYAQQAh0IKA0p4KpaIYv&#10;G71uiYm+CudxavG9qIYmVd2Zb4xe87oBHQGMEEAIIAQQAggBhABCoFsQ6Eo8FZKAxpqqlJRGlird&#10;3dPEykB5zqdbhoMaQQggBBACCAGEAELghUKg65yFurqmrh6mb6pvjtiUF2ppoMEgBBACCAGEAEKg&#10;HyDQFZkKr7X+0sGYnw9U1nExn2nhv7yvE3u01OU1R+s+zwOUWfOMTAPUDxBGJDwHCLDZTKCyhfgv&#10;PDrquk6Grs8B3YjEdgRs9QY4GLuo0tQUhSSrMquJw8qvzVO0IirfbxFgtzWzW5vg09LG6rdEyiZM&#10;V4PhYODU34hv4vJPSHkIczB0g2KQ8Ueewp2WUZ5T4TWc/vHG9xea6Prq7DrOwGnh2yblr1iexhgT&#10;9vMXVkom4OiUXBkFgDu5mn0xsfxhVk1GV9pBdV8SBCw1DA00dPXUtFE+s+d9xucMftfdwlv+UTwu&#10;SXlQGBtTGpXOfCJ/LVSyPyMAudbNNAz01XX01LVRuvV+NVOQpBC4FjJJodKEKc2p1GcmLH0rrcnF&#10;57uPWr5YmWoyLfyn1+vWLo59wLb89sCokeZKU6RgRZCdnEw/eiX7YlkPZKpTkBZU/DlAAE40K01j&#10;M7q+Bk39OSAXkSgTAUik/JrXCkeTAfLgBCmUzz45dTnvXAW7TJ7yqMxzgYAt3cRc04Chrv1cUPsy&#10;E6mppuVjFRxoP0aJzIVK26mU51SWc2lBE5zs2897VUPrkUE0bktdYUmvxH8DHuXvlL1zzk2F/yI2&#10;5WXeAHKOHfLCezHs/Q3dbLRNEJsiJ2j9uRiwKW8M+0weNgV4lL8e7Jt+9tV/MvYgNqU/z6lCtAGP&#10;Emzk4aJrhdgUhXDrq8ItrU2x+Td/jlx79vGfza2KKeaU5VR4TY2ctr4aMPR7v/AuyaM0cqSm9oY3&#10;k4m6HvUD3/QhzajrPkTAUcs8yMjdRFNfHhpYrS3wkackKtOHCMz3fd9Y16xTAi6nXiR5lE5LkicG&#10;OiU6BarPCxio6QzVdwEeRZ4rB9rOfT5fIgQkF/+3495nMXk35CdMae1PbVr8G28/41C0P9/Nrfps&#10;+cMkjv0vx4P9ey74G4hSvon5X1ThXYmDJLWVxhoMbTW6RG1lG4/Lam2uYjPL2bWNbehtJP9SeV5L&#10;wovHW89Bxq0LDrJ6TmMNp7G+jcUSWxLaqpp6qtqGuP5bB1m09J9FII9tSnFd8c8x38dW3ZdGNmmr&#10;BIeGxOXB5LBauJxaTmNpSy2HR0kb0n9QeCkpgVuHg45U+wI5t7OhJkMT6X/7ev3YG7rN9V1NV+tc&#10;c6c0p4IJW9Tqmupr8+oKK1VHzR+z6S1jrR5CAMxmv4nZLNFmFiSBVnRjhd4lsKaLm6sKmit7iFrU&#10;bJ8jAHevwfqO0njWiuba4pbqOrnlkMC12NNNTekGyGSvb2c2zHHGSNcJsmkAs9nNUesk6npgVdhq&#10;mRhqMOSfxxp2Q2FTZSWnvm8HjnoHBa5EyShcQWE75zVXiF82pIGmr6ZtpWmEtnPfLiowXlkybI0F&#10;w1Y2GcpzKhgGXspn//7vt8PV9UTiH5q6zuQ5ge8sNdfvobQ/wKa8f3OluLoHLkZOuhbyiAElYsHm&#10;crIbSkvYNX07Yaj3bkcAFoYrw1ri26iQVZnbVK7cRRmENA5aZpZaRvK/57p9aC9zg3b67m8EfCIb&#10;gbj82DX33xUvA+ITD11bpc0aQMqSyypH/EqfLD/Yd376zuJ3UeBRSpqqu7idwXatTwaFOgUEgFkZ&#10;5z4XjG1loNEVToVstpdi1EpkU2DtejLsDDV0uz7fcAYl1+cq9+rqeu+ohW5HAAwOvPQdxJsFQVoK&#10;M1f+i5c0wkC+MrAL77xuH+/L0+A7w7fKNk+Rxqa4alt1ywsJ5CtPmPnorOjNJSeNTYFz+2lDQbds&#10;Zy+Gg0Ii+d4c/svQ1xyf1TLcmBW1qOW1Nj2OKsyq4Arce3QMjQND7UYHm/VgKP3SxhJxaQqIcMFG&#10;EtiUQNvx4AXQxbmEaxa0Bm12sR1UvT8gAPM4UM9OnJLSpurY2vSun2vQMjQSX5cJspn+MN6Xh4Zx&#10;rgtlsymg9BGXpsB7LsAA9/nqFqDgzPE3dEVnRbeAKWcj7rrW4mwE7D7Yg921neFkgPNBTnpQsW5H&#10;AByCSpkF0ppVUKbSFnv48kd7mGpGLt9uVt/+bmqhlHY1dRgTp/uv6hZNEJjQvn9rpYhtClilgOE3&#10;2TsZU+FUyu5GTp2i8Jlq21SwhEaR2VCMLFcUhbFflYfXErxIxLWBPTSz1KXYr3B48YiB3bos8HMN&#10;NU1pQwMT2vdvrBCxTZFhq9QViEDpkMEsQlrjrmAoZ12JwjC0neVE7zkqBmqgD0K/lWhgq6hMRV1b&#10;HY+foqKqJtPft6WRefpQ/K2M7gisAq7IMtgUIAYYlNi82+CyKOeUwHlHloQ/RrtMF6kFDBC8e+Rs&#10;ChXrhwiAQrDX2BQYPvC1cGj2QxxePJJgt8pgU2C84OnTO2wK9AVWSu56tuis6OllBmpccWFYD7Ep&#10;aDv39GzKbh8CrhxN/E1iGQVlKmBGy8lOrFR1NLczpEk1nOVxbuy5sOEI7d0dUxf4dM28Nqns4Qe3&#10;VlFJhxuSr4Gz+GAW+62pb645+3SvbCymDVyeW52eVHoPJDHA3BxO/FmiJCaxNqu2tbFvpw31rgQC&#10;EiUcuY1lOU09G5b0xZWsqBnYr33Xza65aN+PT+L6MIYS3CveHrFJxpKAuCnbE/9HLQDSNVDp9qjh&#10;M0hWHtXloLNCia0qTxWJ8tGeY1MEJMl2hJaHclRGaQSmDnpD3LpWUZkKpqLu5Gdp386mtDXXx0Sk&#10;/wlij7+fXv+vnkXKUFRo5o5Wo0e7+jp3jU2BpiB0isjRA06nEiEA7Y+HhY+b8VBpAAFrArZ4prqW&#10;wKZAGVAYpZQ8kKYwgl5QACill1pfVYQpc9SxEOm9oqWup9kU8ioGHck1cPrU5WP3bfCfaiBXaVSI&#10;j0Cww3gZWEAUWhE2BQqDq0iPsinQBbSPzoqeW6PgZCciHwVTkl7QzsOJAXbTPTcu1LIMBK6mHRWP&#10;YKswp0LpoCLzyfvLL7636eEfOKeStH7dxaXvpjzFnX1VB4cHbv3Sc2AXExVCxkGRMPkg2Jd29ADP&#10;kVgQPclzvjTr2kkei8EWr6KhBAiEeAyaavSYgivS8IJeoK8Xaz1pOnocuj0/5kLg1D5Pdt1DwMK5&#10;JrI8IHJXekNRT3QXbjVpyYAV8F9B49ARdNcTfaE2AQG4h8jAARL6iPwKxg2948rRK2eFpo3Trkvz&#10;7x/1HS1l88qzuzttpNOF5j535I2IeafWGBtJLUqbumVGTMS8Qyu0RcyJfFaER0bMv7LFqvOwwmTj&#10;cPGAWADUjsBxL5NV2imV3VIA3LtelO0MYtH1G8L3fOrpr9ot0PRwI6ADism7KdKJ0pwKpzb/x83J&#10;cQWYjYPtivleb61wcDHFsh6nrNuQUUKEV+mG568UIVUOKCxlOyRH5l4ANfZY19nifYPomMy2mlAU&#10;CX8HOb5yL+uybBKhLwjIIb0MeTRE7veQdYB2AwqoCfkQED/XoB5Eyukub1IzTcvVnh//NurPs9Ov&#10;RcyPWxf25ZKhS33M/QTUQUfPmApxRQw3z+83hv/+luei+SN2bQzf9Z7PeGuayzCfbRvC920ctX6c&#10;MX6mqxqv+DR834aAFaPI78duW+AwlIgBTVQfu22R37YNY9eH0MFyzMzNfsXyUXs24tU3TLN0wQ8m&#10;zTELRu0RiHBU9Ra+M1ZwZpm5OXz43th9ePmOZqGOtrXlMqKdPZ/5z3PV6LJoVL4ZlFHKxyJUhoUK&#10;CFREguVD3BQZnj4QkWW5/5cw6o9DfwTPQWn9UouBz5EM8jo7Kzqqalj9cGF+XMSMH8IFR6/2+/vn&#10;CX/TZbhejAbELx5ZjSXdtZ07hQg6gtNDejHy9f/7cvsX7ELbKTC9UQAC7YuIVZTmVMoeZ8cUYNrm&#10;Hlt3hyx9y2vZvOH7fh3ix8CKnzyLzuwOQ1rI7CMiUHFjWMsGiRSreNsECGxmBeVJy9ni2vz8ujT4&#10;u7KhLL0qvlPIIaBcp2VQgX6CgIWmaOhYiLVQ2k0B/TYHfHv8tXOzvOd4Wg4y0OrgX8sbhcxfICYY&#10;dKogIBqW1iNdtcFQXd3QbMrM4avGmZng21LdIcBruls7k0DTHxZKfq9i4jJg6WLXQfzrkYqJk4kJ&#10;VpeS0qxh6/rubLdhVurEpla39/b6eBUUa4mNL6+nGYSMNgYRJ8PF1scYK0speNyGaePlB3gakl1Q&#10;mlU1XjTfK5Boh0Y3GDnB0V7pY0JBKKQWdzPDrxnSnpsZ10R+ctKWunNB5rpgyLtWBvgLRpeu96rH&#10;a9JUxrO83xIUC3AMk8HTQFPynRWa1voWeCAE+sBQC1K0oOlo7+8IU6Bp4UiX6tOEYS2F2asmHh4x&#10;N/E2W3lMu95I2tG7Y8OOvLa9qje8eUUEKrCz5I+5F2gSAvJO+LgzvEjA4A/yG/hJTgjh9FB8O8vZ&#10;NiomCwEQqyQVRVFLKJuxj1dT2QiC7oFBtg7t20vbwn5MUGLCdU6Toke1RJKvZF+kfg/iDXmi0IJY&#10;xdc2CHiRY49+FVSHs4kUqIAcBU4l+Pvowz/kWSnQI1hKyqEWNQsP/Gedk25u9u0a01d8GVh54b/f&#10;RiW7B3+x1Macxs64/N/G7cWZcJ06FRaiUxV5umnADPieV5b8aPd3Ty4Wgrx02ufDOelPMGfPlhNL&#10;r/+cozVphfeCKU7OOhi3sTLi3/jtR6urMa03f574llf9EbwAhmkYf3kgfIJOzjevxZxja01623/F&#10;TGtzeKNwmQ9PPvzh9+JMYoBGQ5zWvO0X5qyBNVZeO1zR528ceVBXsgzkUhCpCeFElWxLuNp3I3YO&#10;s/OX2FRa9VPxTiVGnJNOCbe55srB+AtMi3dXeXkaqFfcjt4Q2eA0bvjqAG1TM001ciIxTubt+F8i&#10;mWw9kzeW+AYYWwe7ZOaRP1Tl/LYr43EbfeosB0uaoJjx3DmDQ63wYo8zC5KqrEKdLTxUG/SGmulx&#10;6yJj6lkYfeq4jvIsVcb0JUPH2+Dl682cvbWxhuKcw8cy4uo1/cd5zw8w6DwxR7dALa0RJxN3Ge0f&#10;zzhE/RUEKjJSUQ6zeUVEPONjHSR+b4GDAvgYarNelsNk6IvlOyv0XfWNiE1o6G0XpFF8jk0LnuVM&#10;MIIqRrYG+hisWFrg3GHvL3KGvc/MyrpTYvDqCOOG+xHL9+t/u9/XuTH7m3n5oUfgGGEm3aq3fAW2&#10;PHG87MBW/eLrCu0wnD4HNdhrMZFeHRv/3qV6x5lOto3Z331UN2M30chrcdiX0z4foVmR/KzEcoCP&#10;mQozK/WXjYnn2gM2gJ5ox+7AQaWJ7y5NTYJjxN937zYP7f8ivikY9PU8E6Dn9fXFrZSzRdAF3jLx&#10;aNg6/XTca6iZCru86Oy+uF+vNwlPoNQji18MDl4RTa4823mmw/xRjmPgOkHt7EE+ThN1CzdzmrMq&#10;M8+ln75eLPSWEV9j0Gnn21nFf8bIZV7qJSmZ1TYuXoZYZcbTfSfqXWd5T3HVVm2uvXc2+Wg620+o&#10;jAqnpuLmtafnyO89W7NzMXsH9tVf487Vag4NcRk/3NqejnGba+NupB5OYOr7+a6ZbFJ1O3JbZHMr&#10;pjIIPxzUk47e3Z3OA7HoglddifsGrzIz4+SF3Hgi4wOIRedPcPe3UseaayNv1/S9WFTR8yGp+L9A&#10;+7GCWsq+ulRs3c1NaRirtqWDxec1l5VyVTT1bSy7DAvEUBHJQWhOl6GI6QABxCqppUnAi1DFKq7G&#10;OJvS0FwP51Go8wSQrIgfTMDNgIRZHE1zTQO5IdZ0cBrvywA9soaZzaK1EzbjbAq+Z10nBK4SCHtp&#10;xiEzye9VzL29137frnimMTy8GLycgrs5tNFrXlk7D2dT4KHpmIxe+epeXDHcdPFSYQ3NZNxSXNFr&#10;FuYaZIEVRWZEsonyswk2Ba/AGDJ75LekIlnD6otNgaOdNfDLsY7J+OUezsrOt9wY9FFBeDmJGCWA&#10;jln+GxhQLe2yBVcxaWxKbVNNTGWkyIihUwXzMLdWlz8sgtQUNdnVPOBMU1OYLIxX38jhYSoGpjpk&#10;Ci0uq/z2f/A91lpflVzI4WLqwMSQUpXG4uo8cMlR1bEwUGmvjhe7l9bYCmvP04jRVn8vua5V2+rV&#10;cPsgJ/XG7IK42vbymLrL6KBfQA+yPmiiDQhRoLyJo6m2Gpx6aQUJ+JHXkhBTVtld+lzlVgdoYWSo&#10;fiDUm4hnsgyBikQCIIqDcoSJ1BLnlcWatXLU08V4LLjlMaxCwwBvi4khempNbBYX07XUhwBRZuH+&#10;G1fibAo8DGfnKSOMJQtaaAyfseSWJ46XMcJHrvDGD5vtJEUqBkeQG7ApRF8eK1d2WJC0FOZeTWxW&#10;d/ZYhB9ctJApjtZYffT5UuIlSDyddKFiP2IwsCl4QTPr2Wtf+cyfevRIP7IE7RtrCLGJsKdkb2fY&#10;p0cmnn1n+AfOJi7Amuz8b8fWiP/B50nJY9i/8IE/yG/+jt+fUvIIioEC98/wI6DVlTH70Km81ioq&#10;1l6uXjjHoGLiOnDVKpxNAUEpSCVDp7j4tUtA28uAANV0/Oyhc20JWGjaLk7avNKyxFrgQoYuHY2z&#10;KfjXdIPAyYGfj9OrS85PY6nYBTrj7agaBXvpYFVFUZm850ksqugWK2MW1DZ1xNVU9M3V1tyUl1uX&#10;nVtXpWsR5KuW+d+jM9dr6jkYu6H2wr8xJx5hA3wcPEwVJUqsfFJ5AvU7eA/JHzIfLFGgLtVTwIKw&#10;jX1YcB/uSSDOFbFQgXMQ8rKCK1BRfbY44RC7FnqXb0DcxoqjHx8NWRjzsBHTMNUsPXZ1XNjRtZfr&#10;2UKiXXbqEfj+cMjCuxHlPA0Lx4lh5CnDK7h8berS1FRHt6Xj9NSIpvzDDs/fmprRqGId4hqigZVH&#10;ZESX8ojbmNakiTaG3Kp7J6oahcuP+zgxtb28zxuD/BlwM0v9euFh/7AzX1+uZMo3kOevFCTQFiEa&#10;UoEoNAywONkW/gMYoMAHLFFAjkIeYXYMe/gvMCVwDxNp8OyT0xK7KG+pVahrOQrTtM1GD2eAYENN&#10;z9gbZyk4FeUtQi7DbY2ltTxgSIHfJYuFuuuoYeyMJ9Uw6cXJBRnNKvb+DvY0dlp8KW5UTpbnspIv&#10;R7+3+fqyzXd/u/Bw3ebrn5yuyKlgwb3NxN3WD39XaPoFmhNap757nIwGyug8tfyJyK+QelBG+Sdl&#10;/Fu/oMyzihS4qMAhgNvrhO+DP+CfhfUZ7FahXOsFNRLOB2pHwCt3clbQ7G111bGWxMNPs7i4Asg9&#10;zA7cDmoSs542Yupm+vYa2vPmOBrDrF2OmI8fEREXs9hSuETyGDnzRzIU0LSwrdn0XmIGFySqIC+J&#10;yVsg78ZnZiZ+GH548R9F4LZGskrtDzfyfE4RQaSNjcM4XzonJ+t8XAct7p2dLWTLcOx8d5/JpukF&#10;TbEQcB4a0o+sjv711IXEeJBKVvYChH0K9AMXMu5E6Kf33zmZexjkJfBZfedN2LwldcXwB/nN3892&#10;Q4HF5+dAYScTZx/jIbJblvskaShM/27L9Q0XKpiYCkOr5fq+G8u2xERU8Wh0Hcv2FUmWge32ZwqL&#10;Q9PxGWZEcMm8ktiYT/bmFRvYTRumo9pccwnqbr6+7mhObrOKuZftIKw6KqWxTdvU10XF0tvOXZtX&#10;lFyQ1kYfyxeLElt4S/SlQo4qLm1VsRvOF4vu+Qnva09s7XPpx5RWniiYGkWPoJL42CVLLs1dcmne&#10;wnsnH7Zy2TW/bb0yZuzhEZMuf/VnNdz50uPz0rqe6w/CqFBXj5G6Al5EYIlS1VAu4ikAcpSInNMg&#10;5oWfqAIVMJSDbGcgg4nIOi8SrFZAgNy9c0oLbz/kthSWppXCO6A+4TqobLjVdWy4HBOiXfzhMgtP&#10;/wXfg+K5JOpZC37KOGoROriW3KQa+J6UD5NNwbeZ19PjSnk08gbGrjp/p4rDcJz7kcdYLw1mSua1&#10;HH55mo7p3B/mwlv26g++HjogWIHyqsSxyCuNS7+KC3Wbrp4oKO3by3HPvez01UXTIFRzFGPLqBYn&#10;YIkCl7BtI38kCYbbWBO7ia5O3HPaHzj74MiTOKIydm33j5Qv/PjjQ78AQxUOcaMS7qT5xtXcEq6g&#10;2JAwK/W29mKt9aVRGfg7j1KRKI9pe08gZCobR66ePGQTYR6Y/1/af1U8XSvHtz7Ev38rwKAb8mp1&#10;BRBzmQZq8aVCnAfY3cv2TIZtfi31lIALSS6MBZ0OOAaSCmJ44A+ItATS2UMPfwVBLPllWmny1YyD&#10;nY5CnGMWqkJ3sNSkcRty/8uJy4Erh/2CMCtDrPlpREZ6OY+mo+dgb2AHcghufdwJXHvbUlh8Pg6u&#10;gZIe/vHSUsUU39IkPyTPxueVPsiLZ2PV1S2tYp1Ux6Xfy+EZDx/0zkKXQTrsxzdyUzvKqNh20kVz&#10;0vH0KFze3nT3Hry5cTZIEE5TlzjiJB1Z7a8j8Umskm87S9yS1Y3VTRwR5RNW3lIibf+KQCHvScKr&#10;fFaW1YZVZFdXcTFSUIq1sZnA7dK0LfgSb3bq/fx0/IbRkvKkBuJ1aRvrEK82TmEOLjHVMtc1oLXX&#10;xbDy9IKUah4NZ1CwtJjCIq6Gd6jrxCEmOs2VMcnNraQY9bkQi3a6cSQWyK1JF3yvKKeiXI8K18qo&#10;eUatYyD2HpLd4uOSeBAXC7Q5ZgwryClAuv/EF3SI6+HyBIZy5DEE/I20NkXkkAoPRqgCjWEz4w0j&#10;UM1o2lgGD9CkYS2lOU3UY6Iuo64ahPsWNqOH4JPjEu7mb6HCZRbfi8CPpNRLmY8bVZzHuTvTmh9d&#10;ygWayfLs8sL9hAwG7mE/bT0TEnb64+tteQUNHEzFwt9tHB6UV2vcLFuLfjrfXcMUausIR1iHeFx1&#10;rYqZS8WU/EelAiQoRjq4Bo3UZAtdNzEMft18b4M0qiERibwSY7kHzq17cK+c0MKANvrZ/gNgmCJa&#10;l1WQ8evxZ09qSA6Gk5ec8gNuv0IW4z1+UFTGJa9i/IrC5fFm/zyWlw8/ttUfPZAQUQw6JlztlHKv&#10;qKhvGVw9mZrf2Kr7VCQM1WXxVSAsAcFqDatiX8w3YKz2+/1NqWWJAsdAQTsgeYUvtdR0TyTv+Sv2&#10;++/vfJxUFA0VxU31RSZBnGOmFtDAGRFuY31uEetuHH7leHU4HcO3Niu3pIVL07VzrM8vB8GYnv8s&#10;Kxf8iLCa4q+HxwRX7OF208ZnXbtRXEczGT3ORJ1ZePV0E0XCxCvo5Gyh+8x2C8YdqrVGhprCy7ih&#10;pE4gyW+QemS1rzOGsD4OVD/dktxHMRjbS8NJAueJcnVFa2l4jLBzIzzyvDwN4XLFqmqkXqiayhpq&#10;uZiakdkQa1zQbuZm62WkwmVVJGbyWmtLY7I5alYOgVYq9Rn5scBBP0diUeXQo6YBUtSi1mZE2J0I&#10;5bpVpBZkTqYW11YVus522lJ29dOR2ATwFyBj0ZrqWsBFCsQncJFKKeW/kIBNIW9RwKZQzW/FGxd5&#10;C3baeycFNDzmjbs6j1+IXZpzKYLHoBjItOSk77/q/L8JuIxkLr8UKIbAHgX/B6E/9vEdQW/FK+Lb&#10;p728zdIf5i5tLz/J8dybu1lJfz28MSp8krPHFwc9vminqpu2XFdR6Ob6ItbWrFZRTU2n/aUxU+5m&#10;3RnpPIosCRKU5tYmUAAtGbgcDPRAgCxw+cmuzNoevRXKy2iznsMy1ZSSNbP53N4b58i6tU8+2SzQ&#10;XVC+B8FGZNzbJE+tShoK80oTk3bfEeqSmU6tjv9Unp77U3quRLqAL9nwVYbIT9LKg5nLwb13OkQI&#10;d0QVLJ3C2Z0FTHTNpTWXVZkl8pO+sNaA+ivoead44kGV4EuQre78bx34KgNTAgJX8fanDXqTdPwB&#10;bgaMcEe6TiDLgDxGhl2tiM5CuFnS8YeTU5fHxlKvF+TPMQEb2Jrk/Gg21wp/8RtbOHK3704L3ebh&#10;OiHsML8/ZYDsro2fdjrj0QLrEAaPsIcToiSts7OF4eL703Vffh0uYePiy7dzZfOPOAlHFp8ZoqsK&#10;RY1pbFN4OysDm/Q6cJ6AGUB3tKlr4/bperd2WBqTHlQ3Detot7U2/+wDm9UBhhOXjZ3I/xoUQ7in&#10;Hpz04MQ3zsXagIvXIvgbXCw6dIkjLhZtXy3sIenb9ubhYlHvgDBcLOr4Vnvzz9/JX9fUofLryh2b&#10;19qSn1kaEVH09FkD7LPufBo5Qno1RSM4gYAExLY2Bng0WzCnzarE5Zaeln7ZlWlkUFqI/CbCpsBt&#10;CXgXiWOQx+dI/sFzqyJPFpYRl+Oy5ORtn4i7HXJvb7+17TjcgPFGwffn9h/Xlne4BZL6Y17eHVK4&#10;ihehlsd9f47f3bibhe95dtW3n9zlq7q5zPiT2XnP32qVA1nxrLZ1CrsK491sjP2MdBMgH2BNfh6z&#10;a4LHJGBTpp15de31j8Ecb+WFpW9enyebTcFPlbbu3RByoPDiFpGd60dk3JqqUoUQQfZjBXmY4Q/I&#10;v0HyIvBfEZMUOD3In+ABlgXCLwl6Aa9mGUiD4kl6bGtSsQvSBcgS1ZKTBwogjFt5dX8xeKgV59Q3&#10;EDpiXlziZ9vANA3vAwSlV+5XCdnKyDnJ3bXx2aWXIuvZhD2cqNVXJ13A4ZaeBPIhfBRFx7fd+pZi&#10;4yLryCIHKGLu0+e7SbnzRMJk8YpSMlIIqSf4/lw5Hn+0QORE5j2+Gr8/ooK0YQffn5gLMd9cBU89&#10;/GHiTnw8dmnhvQK+5ve5EYvKuW7Fi0HqG/JLhfP+ELV4rQ33rqTsPpCTWcFvW1PHaPaCIa/PM9Xr&#10;st8PBgKVZVc64izBzh9hLMukTiIKpMgEJLdwPKWXJ0OZqYMXn3t0gAylDxGfwAWRlKaQeQohyv75&#10;Jwek6YDiatIb25Q5Mqi08b2UKw+Rbsbo6S4EQKst4kkI6eAzWEpmDYRwC+5GA8H7bKHv66QcBWQt&#10;wMQoRG03pgGCyG8fDRlGr72AezAqRMSLUhjMaKQNJSLzzqY4oakZZTJYWmFy10v8FcQqELSa5GNI&#10;EYuAUxEvLzhGJDaVUperkNPZizJL3TmOofouVBlGan2BjMBIpOCTy2ubNHBq2GEJ0QTAwQeIgwuG&#10;OIlgPn/z2XV2G/vvp3vBckXaGCQmc1ZswHxP5ny+p7FilV/e0q8P/dTBCJdBKSFTAX/K4ztufP4D&#10;zqYwDBjeHvpmJlhLY/W/e26s/iyrqAuBifjzAS8J6szoqykjdisjooVa6TmCZCWjKnmwVSBcm0g2&#10;hYyUAGzKxdQDoBKCtGctrc1/PfhWhqmKFk1O95+Xd0n1q5EzW0UN6GSTB3Hx4TiDD7j81LbUgqkd&#10;+A7ceHadrJVShnO6Cj1NbV3fB/wO26p2f3d92VcvK5siG3YWR940oqD6kcamgFEt+PWABRvuA3V9&#10;GfgGwj/hy5xKIR20gBLy6ERPryHQypOaGRN27oEpx0DwmVH9DNSyipIEVbJqMqH6ngl/QywWadWb&#10;ud22nRWlEJUnEVCcU+Hc+ef2zxebVHVM3vti0oUzk/fumnjh6Gv7tjq76GLpcfG//F2l2Euih2ai&#10;pB6/GFkwcFtSeBxNBoDqB/4AsxXIDQSyFhC0vBeyFcLEwQ0JMjBLS1XYQ+ShZnsUARlHG7Vf/DY2&#10;YAX4JENcfPBXhA+4/OwY9xucWfDTiczDZACGeyXC9iE9SjpqvGcQkObqDDcW8BMEy3pQ64BSGK4x&#10;c4eshH/ioa51LSSasJBqZfT0LQIg+4SrBexc0ikvuux+FatKBrchTi0Uhiq3CvEAxyA9hVgs0KDE&#10;CLbdePHoW9Ce395VN23aRKUecg2Oc5pkoUtxrBcaHLsq+4dv8oo42q9/Pub1V3Q0CV2PCk3N3NZm&#10;qF3Vtdv1GRmtQ6bYWXdFBFHaWHI155KgW21VTXO6gaIQVzUVhzlPqWVVtbS2qNE0XUwHRmVfL23I&#10;WzL0s8yKpy4mniOcX61lVZ9M3pteJeQRLbEjiJDB4nZV+9PGvH4kZe8/WbG1ig4GlZeJgPgKqWYz&#10;G6Rb4QEXsj30l7d83140GNKL+9HVhQJ/qamq+dsGzho4b4iZ/yCzwfCpbKjMYj6DWuNtp8xxW7jC&#10;5513h300zWVmdX0tfC+RNBmLFrQ5n4SsesVY5VFRurChoKWf71dveY3QqozNbJHTzMUuxP+bNzxH&#10;GddGp3JDF4SunWatn1P4qCM+VzesHCpVlh3dNfXeLRM2srRxZFQ+iyq9S/3VUVuy+W2o02RDbdEo&#10;xiA1sdSz1dLgu7hb6duZ6lox6HxTaLCPKarNNRFLqaGtoROff5cj5UDolrOiG+bteW7Cim5EtTeS&#10;COnnAZvczDsiF5tpWgx3HKGjphtfEjfLecF0l9mLPZdOdZ7pZ+JvwbBQV1UPNB8xz30R+Y2DjnNx&#10;Q/GSwct9bHx1VBiupgNItAy1jfTVDW/ki6aEM9ZgGMkM0iMH2EWpuRfuZt/Lb30hbQXlAECpIj5W&#10;wQZauH+7ojKV8tSitAZM18Zl/Eh+iExB/3b+biMswAioIiO7a3l/XAz564ZsuitKX1DrlDOLIQw2&#10;tAM6ILgzgR8BcC1gwgLG/7I1PlRgFXV5VWpSUKVuQ0DEy1GkXYj1JJK+R2LHpJQFPq6GbpCbEPL+&#10;wK0LnINIj2W6mlaSdB5XTeW5yFrabYD3VUN2BnhcPnkea0klIb0IVSUErIkM8xRqL14Ww+XpFJXp&#10;FgQk7iYt4QsG6bX3qDQZrOBB0AL/JDcvuWHhA+JSwTdQAIplVeOZKkD1QyXSWIydxTc77UVNP98t&#10;89MbjSjKqZA0aRtr64rVVFFT18Yvp825uRDQrAuPble5V37foGkGO9na5iqBIyLY8MNhBHZzIPIF&#10;H0X5NT69lsCzC7C9vFWbFBR3yeAwAETw9AET2supF8kPBLK8lX997IBwKr7gvvHB1dUyTPBks0pS&#10;pqokIfHDzTc2tJv6KzihLTcP3Xnrq6iD7X4BClaXWrxrVHUHFSKOOdQmtcR8RyWGvhDE45fRlERK&#10;4QCBK434TwK1svhPz/+tBpL+7Lo0//5RSPTRkeeZ8mV3zKnsNlqF45fIuZvA6MRKD2dKINwR/A0f&#10;2MvUjsgvSXMWKKZGUyP8sNDTfxEw0OLLQRXlVDS01IC7ZFWxGsSYEV4rh4WbqNAdHCCgWdcecx2h&#10;XAwKJlLh913bhPMoBkTiOjCRgzCUpLsjHD1gSys/gcr1Lr19TUePQ7fnx1wInKoBmVQ7/pafIikl&#10;ezt9PIV4yJ44M+b2pC/9adQRuc8deSNi3ikyCVHPPeJuWTpqsgLwAIcBYWel0QOGtI3sDjtNMx3z&#10;bWO+p+ZPBvZl3qVpsh2VZfjK8vtVsfD12bYBgsCO3bbAYSjhkQKqnN83hn8/A096DLGhhoZ4bvgM&#10;j+++5zP/ZX54jHziUXHxG0h+v2O5q3dHaF761OVj920MW+FGH7Ng1J4N/lMNiOKqegvfGbvnU09/&#10;It7U0JG+RKfh+zaM+HCkMZHOF7wSwvZsGLF20YhdeC0Vl2EkYXj7/nodVFm6eb432gC2v4HXkM2L&#10;fL+iprwHldan4e29dPdMQ+ZzaU0aaYsuLYmhdMBYHuK8wcYvqiXTOuIPcC2dZvyBW01FQ4dLCLQA&#10;tWJzIsCyTSJJwCehW03X579ROB5S57uJ6HJPwu/gowfuPxBQHzx94APBBcDOjLxykPEFyA+Ugc/2&#10;xP/9lSjVrYw6ChlBero+WNSCDARI1Q88irIUhk6WAxhYQ2HmlbvCaUcwXlbU08hSSDhi5eXeZU9l&#10;EQUQS6nIPxD/DUYIAWrhv82tLDKAChw0oPSRX5oCVZTrHa2/3kRAJDl7pwF4/k35SzyPD0nwLO85&#10;IBCmfgRsCtzAIKoKHHCdDk2ns1iFNP1hoWZEPh0VE5cBSxe7DhJSF0lOVAbMCsNt4MrJNmQCMwh4&#10;PzUAZx2EHzxCVD3NIGQ0zvEwXGx9jLGyFAgeRbQZZspP4kPT9gzze3ecHp8Bas+R9gizmzuOJAzT&#10;1NIxZkjey9zGwptP2GoW5r4GeEkyF0l+TFaCVCeNTiGTXqC+WWp+DkNtQ1MNIcMUadEEIIcGiFGv&#10;pB0WGMmCiT0Y2stPFwRZuZ99FYLbygirr0TIQfkJ6K2SLYXZqyYeHjFXKNSTxC97iqIGYd+9TncT&#10;0AGRkMTThcL3EGMaNix8JF4t4FdqCCVp49GQHqSnpyBA7WKYvWGHk52iFrWqWgwGJ/9OYuPT5Cot&#10;Y1AEaqqrQHiVpoTIhK3fg9O76ph5AdOH0hUNfSs6LTVNVXElMYJvNWnqShg0Weg6WOrZgWGKKk2N&#10;x+OR9nQXHx8uqJdsBSltbRQ3V9crGJpd5jJTMzSdOtXSiFNz/3hhpl7H30Q+iK486oFT3QcbteVH&#10;pl3P6pqpkHxUUAaSe/TS033/PLtbxKOOLio579+/Hx+PaupxdzCIYq5LicANim2wwuNId24sZOWr&#10;tWqAOa18I8VVQkeTD2+I+RQqdloFIgA560pN0ErTHhpkZa3Oybwdt+lA6rnEOlN3CzsjHdXivEwd&#10;6xGOdE55yf0S08XTLQ1bai7/fX/7hayYUpqzi6G1mUphLHPwtEHejNbc2KTt+x+fSKzVtTe1Y6i2&#10;lJfcTeU4DrF3Y3CLH+f9l9ls5mk9wIxXEFvvHO7uZ8C8ezo7jW6/jNLmzcxW14EmtnibFZi7g585&#10;rTQ29svj5RUcnt0ga+um3F9/fPBXTGkmE9O351N1437eI65xkCOdmfJw8+nKEq5OkJeZvQ4Y8/JG&#10;TPLwVK+8drEws6tm55LAtdUbYGPoIA32spqy1LoOCZk6pmoiLTow3Do49QlFd+9mnX9akkBTUQeT&#10;tU5nEyQ6F54cPP/0z+i8a2CSDy3IqFLRUtdJmhha4FyfL78ctWH14OVL3EY7NRdF1RTiG19r0oqh&#10;m/8X+tlbXktnWbpwaxIew66hTd0y/Z8vfV51wUatfGXjaq8p3k05kSoTt4/5+fOhb82ytKosjsni&#10;Tuq8TKtxeODJ/aErQ1oTz1eWQmCns5O3LLfUvpdj8Qne/lRfzVFvhgFJc0PU6hJKc409DpwOXzOT&#10;YT/YZ+pgOODV7ENcBnJoi38eu2amTsWpwvQ2rUlvB//wbfCHb3gtX+zgp9OQ/oAJoeGMhjhv/3nc&#10;5tWDYQgEba1KHmk8jGfdfpkGbNRpakVNkExHSI6PG8Ya8Z2w4Nbx6Z33GtuUycOXXJY42XU62NGT&#10;0/qoJDmi6CZ1isE63l6bkD6KPtrWlq/PHbZy8oDJgcYWagZTF/vOD6CXxVYU8UAg6r50nu/iMc6T&#10;Ao3Nm+rTStg8Pcv3Pxi+eGBrSkIdRB+FNMhfvj90oglsnyYDt/+zdx3gUVTbf2a29002yaYSQkLv&#10;ofcqEAWRIiI+y7OL5T2fFeyK4vPZC+qz/B8WVAR9PFREepNqKAEhEAghpGd7bzP/M7ObZHvLbrIb&#10;Zr58fpjccu7v3rlz7rnn/E73u28aceesomsn9xibi6ur1LUW0tL53MLc/vndbpqbyTxlnvwAuOFn&#10;9RTJ5i4etHhKt0E83ZkKE5k5yK8Mh/HZj/gvjzBEU2f2v+dGaKRNNsp/Hwyugx66hfz9tROzClHD&#10;hSqy/c58+mQMLUpzERtHalOBVTP+pskPzebZ1I1vvfzT1Bk/3H7/xlnX/njfc+cr9IwJ8yY/dqs0&#10;MuZ7v0gMkXvkt6yPKjktqCngxg83PnAYch6e4DjlpFSJ6PHfO3nV4rzBAcvU1Mdn72n599wV8w9s&#10;n/E36h0qmtH/w7U3kul5d9648Z3+syFmmp39yrtDgUUbE/VYtn70bA+dDnaxUd/8TKbz3fbZqKdX&#10;zNyzc8mmFdkZsLNsXHJo+5x/PzVp43b468KvHyfTgpAPO/X2F2dsI9uHX2YFvGRhp97yuLPukgM/&#10;z3h1MZl4iHpgfxzt7NH99xkzRm/auWTv2klvvDNnL/WnZ2fwnOFcqcN6vPrZwgPUL5eP5basn5aL&#10;p6tz3Ef3wNIZriFE1VcEs6S2em9Scp/syl7NAWnKovVzwSYMdmD4L6SJB/cU33truCcCVxUwI4eZ&#10;zwx6yeRIQ4mOGxu3/07mJAPe+uOXIcMOKz2jzUU9YKKyXiIyJxluKDugAOcJqLv7jME3txwk7tl9&#10;XGPnZ8+ckT+mB8twofqQ2pX8DOOSRN1ws/Punb2LuJA6DZKfOefQlSPNmfTn19qUO5e3Xg/5H4yu&#10;ov6cEREXZhb3LZzQmosk1MCj+XulMmBOLmhuoHyIe6N1VlU4WVogvQb4RDsrtqYh9CscuKoEYVry&#10;qtJkJSmwAz6wUVz9+r19h0AaQvJhF04c/dK/evQhN5BpT97Yo5C6y8MEaVPvnflJ250pmj9+0HCy&#10;CiofOvKF/4y/eagIdh0odvWDg2e5TGrhlAkkFiof3Nspkqiw7733ZqeHmCRK2kU5rqR7mGjYokn/&#10;JKXl37x05CiqHYzHSU/neScNDX/uwTBmxT3C33zfKbjo+f74d86bned3PBXEaSx4v1ARqjvbgQZ9&#10;OR4D7SQM8fx5A0ZnQ2JzBONKR03OyXHthv4NomwqSygzu6CkNzmVA0bkyBGSF9+R1/PBRb36pziX&#10;hKeFtcXSeVRN/RHj9x3utImyuo8aOA/aYchuXjLQnwyByov/ct/oJaNchlUQe/Sc4fcUc5ggTxCD&#10;a/gTF9uS7sRFkWsqCMoUL/r7rNefKChKR3Cb+eQpncqISNIzH3x4+vMPySXtvvkhBwu3P+6uKnD1&#10;22wJugX4Q4jL5DsdU1rd+yFPYaRQQr/+L56dOcaoFMfszGsmiDkt/544GDKkV++qRFJHDv3nk4OH&#10;uXYl2A4GP/k6OKkFlCBjxsjn7i107laiwsJrx8s8Yr0x0ZCrnLsDu+fVo++bQb4gc5+dfPfENMqt&#10;AX45qqTQH/ps2bNfzHzgatfOQu2DU19eDJpH8P0RYWfkTBjsuSeys596fvTUQjbZtyCt5K6+heEu&#10;oMj7imimfL9PGaHVBTKfqtMmDP8FqjfYpMABBRQXJ3E+/Bf+Dcniw9dRnDLLQ3eN8TOmjiVdT5hi&#10;2eBc2OxsTY1t16kBE5Wd1dWrIYOdYOBo0sUE6k7sI/Brv6w9Xn3OjOaP7J6PWc8cqQdPC2ebNlXj&#10;eiqh/L1v/bH62133vrDz43JvjzNQgDb8cOjNndaek4vvnsANGMTkUGw6oLbzM665KkPcloskomkL&#10;r7B78nPfGoOzh3j9UuVJHRmoE0iuDlxKcB18We2HMtp5SQRe+XBZHJ6YCDi0qe3BjqHURsE0NP9E&#10;5hCFZKK7tp9v+mO/WlXQ+45Z8Pumb6kko0teATZ9NGdCzwkte4Wu4ujDM9bc8lGNBkElAtMPUGzG&#10;5p8gxTqkX85xCRdOmUDjcKtLJj3OdJXDjzz36zekdda855X/Pvm7a50w8z2knfXI0dMuac1l5Tor&#10;rv3p8W9HTt344NdkxvjoH6Xn2cPvO/XBqTecNzt+733C7xuqO9uBBn1rBdhJuo3tM1aG2lQ1n78F&#10;hIG7/n1Q7TwsYdJu140QMMyqn6kXbfm3lRfNqHxg3gCGM0sou2f/VKk4c1xPtp3kxedcNat7FgYW&#10;1v0PAevgiv0/X7YxZDnjXOcHSPpz4FHI4+OSylls17cVrrNNwdjCwXxEX1v5b08ZWgbhXV5K3gWj&#10;LeV/W7625sLlhrIGK+Ip80Oflle4ZA4fxFiXBB8ysKm0thruh8ZTDJTJG1sy5utvFvzwxfQ3Xpi6&#10;5j/zNq6devPcQJfaUY1hQu4k93p1ge+qAzXvxZMBfnBwkIpUlsD9kjnGcG6/iZl9JnfrRyoLrf8m&#10;Lh2qOg0njHv65GHW09/8Ogs+eDN+/bYC7vULrhlbv/yho+fAkqm7sHLBgZ/aTsT8G28okCHWc7/s&#10;XEKlRHbl62kT2NnUjx8dt+IIJ7OAKyrovQhysbZsfNQG52d4GZN7jslEdedPv/wX0o9syT8vnKmo&#10;PnzOgoTaH3Fq65zwlwN/GODjSO6JQ/46YKQIaWnqx5d/afZgE4bO7XXuo9vbYvxlR95XpBOFeH2f&#10;wFUFWPYjboWqADsXXGBHt/2BrTisZGasoqlj3n1uxkcPF49KQW2Kmn0VbRd2DjJRmcHRYv94ZXFB&#10;dy5B+ZqQOcnqcDhRDXuFrDtsMnWk833s1AEOvi2tLVPJzwxISsYCyqYCdW9dPPHJCd4XtUxx2l0P&#10;kQWeJZ1nUWm6IIiJtLasoRZnpaawqD03nheOgehiYeTgqjJKNt4dgmpTa9reEPMPFtZ39yzfX7XF&#10;i+ENrCzggw+5CSPihKw1tyVU89dxBrVR2Oqr//cbmZfYcrnmyTu2PPmtkqDyAdnqL2//g9QGKn4r&#10;PwRaCHnycR48iPrDVUesSOXBxkbQNZ3FrCYNvOyQfrlnOGWCb/Ou9pVKix/7nM9AuJS0mIBMoQq2&#10;2F/fGNpXABZikBYhE5B919z3uRtc9uPo3j5nrUsmj5AreKfgzWpPg9HVhT3Ev9MbmpnOZyJEzdHz&#10;h8jrQEvpgQZnsh5OhlCKIXZl4x815BvRWF5dpiQo4yVqrK4+Uk9I+xcuHJfXk2s790d9LUNAWkkR&#10;127w6dNjriHPLaQ2Qxn8WiydTuFxw+kyMMRatSbnu4bKKRmaz1SXesrgGqtP+T7908Vt5ZHG06de&#10;+ezPrTWE04jrz+AaE8NDVNC7qynQQHSairNnlMnJ7ZYxYVJmUXceN+YjWtjHI00DsKp4eU2GHD6Y&#10;bVvLwMlpz8WNIat4FYAeA7O5WCovbiuzSob2vu+abImhbv9xc8rYgY/OyU7BFYd+M1qoDO9g6iAz&#10;J8PtzG+zFheBKYLUZvwbV53lce2h72shyt9yufZ/h7Qe9k9cW/obHFMsCp3rcONMeNa68Tk3OJ8h&#10;YmMmZqfAZneo/FdKTavYdOCWOw9+/gfeUt13f3QtCueeaGk0G10dYvl5QlZbU6Zfv6+uDy8eXRhw&#10;Lw7UV6RThSC+OmV3/7fLkTcdSY0e/JYjadBauPH0EWceMqK54uxnX5yj0qW2PgETlVE5yeCURm1j&#10;qsZdZZoADGzOAxxRc7z6jKtljzYR3HhqZ+m/95h9Pk6EUmGiFh4p2LdbFUGMBHZ1Qxm55KzHd18K&#10;7b4TCYreZc82BctcvaDvDe4VwLAR/l4BzvVwufPJoRedVPrOnzd2/wPcZiM62MBtRbU5uIbUuPPS&#10;nzqElZl3LXWXysnNefWz6f8YhmnOaZRw/5eZO3UY+ToUzeg9MhPFdbW7d8ZM+WvpIqM4F0kdIu8u&#10;gK+e9iKZcCTix0xJC9kTP6MsQHCmeos0Ef3wyG+wmk0/fXzgtgeOaQcOfuKFvkMibtutAlwAeU1i&#10;mG9Wezr1rRtwDyFOn2rSImjO0EKIj4PJLB4td/qhWxpJ4yUzNWNYDvlRzOidNzAVxY1NR8mjiPnQ&#10;H806TDp6pJRpbNx33GJ3GEgrKW48/gtlU3lh1wcb/1j+wm+P/tAchm8f0dBktMOFUZ+8Yk8ZAmBA&#10;nKFkbimPZPTtv/z2/N6MIAbXmK3AiKcFON/c67RHU4m474gqZAqyZvVoyXxN1awwBMwgFbLlo9X7&#10;I4r3cTYYokfTTz9f1giyxgzmao6Wf/hzrQqTDRrIVf1+8huwJlvVlyCVKK47+AllU5n843MfkcaS&#10;kqdrW7I6egrtLI+JR15P+qBwcrOvHSkOmBWWqtqy+7g2PucG54MEvn93rQpBM0f2nkVlFigqGf3F&#10;x33HsVur++6PgbQPvIrMTd/aFG/W9XmZ4S0gfcC9ODxNJ+T8QgFfXRbOYVGbVcLp0bcM5KhKD+zO&#10;6SzvyuOz942fjz75EuxNW578+uIRykvz0p5DS8lNSkFZqixHdjkL/Hb3Pw99Wko6tTifxvJzK/5J&#10;/v6+d499+cPBlirmDZ+AtRluc9ryrD7z0pYVHrpIW5t3vrT3rV2kswtoJId+2Hl3S0W4+ln/9d77&#10;yE3TJZi7VJ4SQgg0eSL0MghFh1yIWmX1vwcpMbLbqN6i/u4F2rNXRDeAS0b/77V7a1RqYrsgbfby&#10;eeC/teerSVMLM0pu6V5QWf7Zr/B7l5VizfK+PQVEzZ5ze2JHA+xM3YwJcu79asmvr/XNwxDV8Uv7&#10;o2rfXkVKi2Tk3kHZVPZ8Nfnh5dd9fg+fg/CuX0G6te35P9IPj5UhyW8nXRp40bqjB29WdDngoptQ&#10;qAW7R2D7qDOzMSsl5/aHIaR/0t2jpEKqIzygQZT8a93xS2fIN9lpIoV/UFZShD/4atLCCu3cP2fY&#10;83flu/J4h5K8+vczvysIiAG821OGQPX0lMwt5We8siinR16PqwdzkPAMrqHEid3fIerHK7tWeB+a&#10;2EkQUUu3DbzbvTwcleojvwOCFqIzqEBfwW+d4ZtBHZJgtf25u/6M27+pD4Dxy4/PVCOiUXdRNpWd&#10;8164d/L/fRbknEGVh1vMqyevod7/2ZQ7SJDH6trgXBsftcH5Kd6489z+egJ85Z76ivScXfNEjz69&#10;+/9lPg+JfH889n9/bGlrat5TVztdZEI/LaLGcS8mhbho9Cbp6iXKgUic0ALGqEQfYV6MWkqKZrqR&#10;1+TuZpu4SQ3HDGBrDNL8HYPvjcleEd0I4PQfyqBCNYyT9yPfXDjvslNZz+8+8MxjF844f78WbGBU&#10;IUPz9o823/Waol1+Ht4DMX656uD28+SFIPmZPHrwhRdr/TDahTV8D2nhMPbH2l3PfWyE+yxTrVZF&#10;dWBtrFn33vFfo9KE2kQA5zMvs0pHvl+wb8DuEQQQyvd8Zy24jMCcGctPuvxUAN6Tvx75bKfTYgqk&#10;7eoDGyGyXes6aTiU+8oMNlxz5IDrN5SV9OwplfOAQRoyP/+u1TEl1Hx4ylC2u6Ym+NGPKr+xzCUq&#10;JduRj0vh1i9Mg2soeWL1d98EGiiE77q3Dqf/t6d96BV6E6vuo2jn/T/eXFf+rXvFUdLeIdkynOXv&#10;Gvmskxsb9rjvTrwXUe/gHFeqOR+axAnCCK97YnDtPxcc2GB1/7erM4j9eeTOQZRTLdFw/MTH/zr1&#10;02WS7e3zz4YWGkg/lV9z2v69wQqG36Ev/I1UOMC4uu0sb+p4mX7vzltfRJ5YP3mCoPnrO357p5Ls&#10;Zdl4zvlvNtxO7g68uY9PeIjUGGD3KTubMnBCdwu4v1GW2LYHLDT33jvg2vGkYgH74M4vj7z2rdPf&#10;DaINR96zkHS2df89xP6sXt5DeP7og3ecPgaRR229k8aeJ14YezVoUbjuyA9N6fN75JEDOdH9w7k3&#10;FZJdLz/Xu3V0VX+d8d6NaeQQnoZtMeK+IpoxV+Eh4h4pbOfhxvXUm5SnDRH7J0XRdwxSw0fRaydW&#10;Aa65CdekNq/98OhWyiYU3wd4Zv866tEgfTyx+R8HFXtbC8CXplhSGOZe0R7RIdToD/W5QDwu7WmZ&#10;rgtWjYGS7u44XDY2nzN2BLFsX0FuJi9gNKX31HDGzh9x80A+UVv+apsDLD1/USEABpXbRjzmVTXR&#10;NRW9VXfDhrkGW1sMqoDBGSbtyUBDW4PAmOYcLXjGRXTlTG89US2whKjkd3lU6GvDOvK2YwSZ7JS+&#10;4ivKoNIOsKKt2nr28NvA+ebzd/zm4dwmZQoGSQrC2SuilYisV6a52J7cZO3p+kqo21eYl8lNcR/p&#10;aS0wdwUkA4wJJnnctKKAaXqdPQAhyrLbCrI8vkO2Uxt/f480UdBPtAhAyM+9Y55rpaZtbSb09z7a&#10;HmNTD3IAvTzxX+5twdnlhKYyHMoE8OeHIEMIRIxUTYH26RNSbOavw1uBias01Ht1C5tOXB1W4Po8&#10;uKG4w2Homh1uLl8bZGCFaYWPD33WvQDc3oa5V0SNFyjBtJoSNXrhVASXIy9uFXjX4uqwEoaaAoJ7&#10;3to4b3mcNyn00w4EZvVZ7KumQHuJblNxDvk/ZZ/Aj/vw43RaAgUItrZQ7intmAe6aocgMFCU70VU&#10;CjMLGkw8LCuwaQ6W9Ij3wb1DYEuCTm4Y9KAzLUag55UdL/5W91MH7BXQRQfY6pJgSuIvou9uD6/z&#10;cc2FeCSDDE9Nif+Yr8geBmePvW7A7X6Hnug2FafQtw28yysOCJQJuBuObe5AaA3apNWULvCOlOmq&#10;vHzxQJMAy0oBzyNHTPtHCvtasbSIVlPaj2SYLUBu0eD5kP8x/nEvehWnZSW2ewV8KeHSJx6Kb5g4&#10;XFHFYAbP6TxCquGNg/cO3r7Y4gD7Q6hLn9h2SLfWhgC4pwRSU6CQd96f7898ky/u3i9tYKJBOD53&#10;cr2htkJ1rlUwyOpSY1ZAmg+xT+b3KIQHR60TuotBMsVE0SZdpRMRaLJq09hiyBjicbxmC+F8prAC&#10;JU17w6PBYXMQsOG1JCXvxJFeUV3bcIvepO8jD2hWgQQuE/InnWs4V2Nqo3gx47ZGi4aNMd2TQ0WN&#10;GyjBJ7SV8TjQRy1Sl6+od5gduMMr+xv8b2xf56zwXWi7POIdO0C5KO8vw/7OxAISc3hrKofq9st4&#10;aYkT++MOl6+yAn+FfGBNFrWYyQ8zM7gv/rDvHNdeqLeqO3Zq6N7iiwDoIvBxEjF5PIYHrQP8L6gX&#10;GIK2x3gGhzkISeiAuJL4YpScrUOawBSOPFNM0QP5e/wqK7Aemq1avc3EZ7Cj3ivAYaLS0HDGcJk+&#10;0nT82oE0saCsQC5SDG2jjXK+zjiBtyeJLETtgTs8/Tp3/Jw6e+ydMWTx0Acg+00QAbw1leONf5xT&#10;nS3pMbuzhA7eLygrQpbQPc0ylIddo9aihBx1LJTBYbDd13GQ1sB+q7Rqy/U1F0wN9L6TmNPdTqng&#10;41RvUfEwttdJGlaIlC3M5qZyUbbObgrfvgJ2lHxeej9xN0gFEuYya+cQ6Op+ETjTVDpQPprPDpgD&#10;z6msMGys48o/3Fsw4hbYK0BfAfuKlwobHGq4PKoyNp7UXWrPF5GezXYiAOBrbAYZW8RA29JRwZsI&#10;xhV4nZkIAxzqI3qdC/mZfUS5UJ1+nds5NVFXH9VtOlz6BLGmOFv29qj99cJPrx54EZjKou64Ayoe&#10;a/hj5YEXGwJQ1maxU+DLJIE8EUyulwMBaCdGu1ljM+rtJqAV6gBR6S4SAQFYEj1FOYG8SVRWPWx/&#10;oLIECuIgqSrJFSXwYmpJhKFdsTIIWJK/jnhCJoRMjcGenRU7Pjj2ZpO1wbcQ6J2QoVfGFguYHLY/&#10;szNsF1ob+WlstKrpYMDEWWkwcf1F3QK9jPTrnDgzFVwSCEgGHcUrv0+gKt6aCvCXzF43bcXEf433&#10;TBCYaIMHOYERDrxq3KlWEk1IWp7EQQB2tyJBlhcxg694Tl229fe+ym7ijIiWJExlRWVUfXX0P+ur&#10;vgmOGHg8MN1O6nTscYIvMDh+9BBm+lUxWyWnX+eEnUQwpUwuujb4jY+78N6aCvztqd2PgR7wzvSP&#10;EnaQrYLVG+r+U/bvPdW7aH0l8ScrESQEXjjIc+YVwJwIgtEyRIdAmMoKNA68cL+U/y+kvhKdGHSt&#10;zkIAPMa68dOD6yudJRvdr18EIBQZyPL9kqYEQcyPpgJ3K3/fdl9CceoHn3LQq/Ze3vV9+Tfn3SKD&#10;6FVCIxAIAbCv5HJl4GtC+9B1gUUSvrICgwX7yv6qfRsq1pfrTnWBsdNDcCIA9pU0jjiF9F9JDt6N&#10;K3DiILpnSPbYITnjwrejhLCpwJ//tpVM95UUZhX3wYDKcqyxtEJ19mjDH3qbjlZcrsD3IaIhg4kl&#10;lSUCryb4B8SD0CeziNBLqMLX9btrcO6o8EUCleVc89kqVeU55dkqfSWtuIQPXSKXBJeyFJZQwOQy&#10;USxwGuREHkHXkU3Ck0m5aZmivExxXveU3pEaUbyA8GNTgRJOs8oDxQ8v7OORR6ProEiPhEaARoBG&#10;gEaARoBGIBkQ8G8rAz6Vhb0X/1/ZJ2CfSIZR0DLSCNAI0AjQCNAI0Ah0TQQC3uo9MOwfRSm94BqI&#10;Vla65szTo6IRoBGgEaAR6FgELBYLQRAd22dX6C2Y/xEkMc4UZtHKSleYZ3oMNAI0AjQCNAKdh4DN&#10;Zmtqaqqvrzeb23gQOk+cJOvZv59K6yDAR/Vv2+6t19c9OOwfsxKVuDbJIKfFpRGgEaARoBG4YhDA&#10;cVyj0Wi1WueI+Xx+enr6FTP62Aw0hKbi7OT9P94EmrXBGcXLxjyXKciKTc90KzQCNAJXPAJms8Vm&#10;t4uEAXnxr3iEaACSGAG46DEYDAqFwmsM2dnZLFbAbHxJPOC4iR6WpgK9txLYz+pxzayC2YmZwjBu&#10;KNEN0wjQCMQYAYPRxGQy9h8uhX/071WUm5PFZHokvo5xf3RzNAIdi4Ber1epVGBQ8e1WKBTKZLKO&#10;FSe5ewtXU3GOErICOQnW5IKsofLiImkv8LoNDgAUELJFyQ0SLT2NAI1ATBEwWywqleb+p19tUGqc&#10;Dd+xsOTmRdexaGUlpjjTjXUKAuCJAjqK1WoN0nteXh6G0Tx14c5PZJqKs1XgsN9bvfMoxbEWKE1g&#10;a/9JxHUbLmZ0ORoBGoF2IGAwGnU6w9KnVraqKa3Kyi2LrqMtK+2Alq7ayQjY7XbQUYxGY0g5UlJS&#10;xGJxyGJ0AScC0WgqNHY0AjQCNALRIQAREHB5f/+yl/+svOzbwltPPzSgb28+jxtd43QtGoHOQgBu&#10;ecBnVqfT+b3u8ZUKNPKcnJzOkjbp+qWtT0k3ZbTANAJJjAA4Ej796rt+1RQY1cMr3q1vaIS7oSQe&#10;IS36lYcAuKTU1dVBgE+YagogBNYXOlw5/JVCayrhY0WXpBGgEWgXAhDm8/madfuOnQ7SyqMr3lar&#10;tUCQ1a6e6Mo0Ah2CAGgbDQ0NEN0DmkekHUJYUKRVrtjytKZyxU49PXAagQ5FANxTftux57N1m4L3&#10;Cs4rz7z2PoqicE/UofLRndEIRIIAmE9AQQE1JWrTCFhiwrfBRCJaFyxLaypdcFLpIdEIJBoCcKFz&#10;6sy5Vz78KhzB4G4IbohowolwsKLLdAoCarW6pqYGVI129t5KB9fOdrp8dVpT6fJTTA+QRqCTETCa&#10;zHCh8+qq1eHLATdEcE8Et0XhV6FL0gh0AAJwLwmM+BG5pASRKmp7TAeMNKG66FKxP2AuBspLHo8L&#10;btUKlTp4OHtCTQMtDI1AF0ZArdE99doHXjHJ4Yz3b7csmDBmeDgl6TI0AvFGwOFw6HU6CO+JbUdy&#10;uZzNZse2zURuTZaawmax4C6YyWBwOJwwRe0imopObwBC7pOnzx46euJMxcXgLnthQkMXoxGgEaAR&#10;oBGgEQAEHHab3RoXL28mi81gXUGaCoApT5VMHjlkUP9eY0cU2x14OKwESa+pgBGFy+UcKj3+ydc/&#10;BAp9pN80GgEaARoBGgEagSgQwB2gpVgJ3BFF3TCrsHkCcCEPs3AXKwbk1AvnzGQwmAI+L8jQkltT&#10;gftv4Np58+PVtBGliy1fejg0AjQCNAKdiwCB46Cj4I64O0uxOFyMceUmvQITyx03zJkxeTxMdyA/&#10;+iTWVCB+vfTEKaCK6tzVTPdOI0AjQCNAI9CVEAAaZVBSQE3pmEGBmgLKSsf0lbC9lIwf/vgDd4Bt&#10;ya+ykqyaCq2mJOyCowWjEaARoBFIXgTAiGKzmDtYfjaXj17xCQvHDem74smH/CorSRmlDJc+tDWl&#10;g18kujsaARoBGoGujQCOO6xmU8erKYBqB9wxJf7cgRcHECmBQctX1OTTVCCcHXxT6EufxF92tIQ0&#10;AjQCNAJJgQDpkmK12MymuHrOBoGCdNr194VOCvRiKCQoK1+t+59vaoLk01QgAhvItmMIDd0UjQCN&#10;AI0AjcCViQDoB2Rsj9kI/+1cBDpLSercUfv2Dgk3Ll2u9cr8lWSaCvCm/LxlBx2NnGhri5aHRoBG&#10;gEYg6RBwuqTEiSglUjQcNCNzC2Qr3/vMixQuyTQVoHf77LuNka4AujyNAI0AjQCNAI1AKwLgkgI6&#10;CvwkjiUD1Ca4hKLnCBAAYwRwpAFZWisayaSpQBIQkD4KTm567mkEaARoBGgEaAQAAbjugdsecElJ&#10;QCfWBBSps9bMbzt/dyfDSyZNBTSsk2fOdRZwXa3fnLlfrPts3xf3lrDcR8bsNvvh3374aN19A9is&#10;ka9+8cm+dc/cnxMmJVH+/W98uO+HN14dL4oKK2aPm57Z88Mnvz42MmmYpf1jGNXoXZVEJY+9se+H&#10;D7+4Kb89rSCIO5ht88Ief++vP3y25425PdrXeuDacZ7EUItWGOkA2zuDcR6vL9Dyqz746pM9H/5l&#10;jMdr6/EKx+49yrrpxbf3rVuxfFDvlle7qOU3/HitoHi02zLLs1gkKb7VZHAAUQpryBNvvrr+w4du&#10;yQxzf4tcsrThT6x8Zf3HL7/5l7kvvf3q9y/PK2Yxu1330Pcfv/rFPUP8TiDtV9uK8qa9R9x5e5NJ&#10;U4Grn5+2/x75eulaNeTD73/s2d9++Gwf+fPOF48tvql/Uu0aXWs26NHQCNAIJAUCRqNZbzZ1oEsK&#10;s9v4scNTQQ1ipGVIw//QJs5tVKdP69nzF1tlCB/AThcbsdpsV/bVDyz9v3zxxj1LxuQLXLMhLBxz&#10;1dIXnnl1UkaMpsd+6ae3Zsy/d+GHJzuInTFGctPNXMEIXEmLtmHL/X+5a8J9X+3viDiVuq+f/fu4&#10;hU+/cqKVBq2h5TfGJFpvENujbGpqalY54pm7JwAguKH02zveXP3U35+8/qkfS8OYNdqvthXJqss1&#10;SrXG+b/JxFELkUs3PvRMEr0hMRYVrmM+u2uC0Hh+//Zvvvh5U4MdYfW86c5r5w3S/ef5z3+C/wVz&#10;yy1XzyX1GNxQeXD152u+PmVEnLX4ymO7GrMm9ZNj+vNbvn76U2Qp2RSlp+rLfv4z75rh9rIzSP8+&#10;xs07kJnTcg37P7n2beRFsmLdno3KXnMGyjFbw8mtn3zw300NvJLHnn96DP/8+ldv+boKLhT+948R&#10;gsotn9SPuGeMlBqyes+bzz+5l1dy8013zR0gh07w5mMbvv/nl0cuIfyRc+988ubBcgwk3PXWa9+S&#10;o6AeZzvUvRGug97/VZo5/pql86ZOKBCCiOf3/fT+u1sOeb/nGf66oFrrP/XRG2aWDEjD3KGAP/iH&#10;qOcty++8azAUpsD5X9aKd64tqPrfrY9suABVnAAif6y44wvF1W7Cv3l+0srbWzA8vOKOT0+Nuu6J&#10;m6cPSQezbitWdhc+VYfXqwsWDE5Dmo5/8u7XZ4puokCguvvw0KW2hQK3PyS2lfv3q4rGFqcz3FAK&#10;NFj+yNlLHlg8qpCPGCoP/1Sfe/2YLMP+z/9WO/3TBd0M+7/+AJnzZMu8/L6leuBVAwUtwmDGiz9/&#10;9PErexs9FiosqoduvHUcrCKA/WBt7oQJ+UaY0GeRm8iJbvpza0PGdAC2ra67AHu+quh+11V55Pr5&#10;1yF3ZTfCGQm1aI3KBkSabrhwCsnvr/9teWn/V8jBfrJwf/E6ELJ1gK0Lz/UWXFrzt5Uf1LQs4B9/&#10;qb3qWrcZ/GhT6vCH7r/+enLZIHjTye+//PpdEpzwF+3FaTfNv7FkWCEfQ4xVu7795vmfznlq/P6a&#10;8rsmyYVHvt0LpsE7i7S1BhcZ71xbaIT19tEmxO9Mrfh3/gOrKTTapoAa/jiTE65Ntz7ys328n7UK&#10;PXq8CB82zHnjySUFMPufVs97yPMf8ILr4G3yhcu14P2sk2BvpT/YPVYlu/9Vz98+exLsBgDs5sZu&#10;c0cUAAj3lE762Gdzo14oZ/kJ+XxN/cn/fnumcN6ofNPx9574emfrHgK3P/9cPJLXeGibuse0PmmY&#10;vbl87zdf/LazGXYkZvaIGffNH9+PtIi0/Z414qbP7hzMU57b1yQb1zsVM13e/vXXHxxW+C/PnPLm&#10;c1flk1ssbjhXqSwszDMd//A75JbbB1PnTNBgfnynst/d8/qmYbix+uBnH22kuqa2L5qvlsLhhlmT&#10;7rrlBh6XA/9OJpuKLxtMjFWBxG6OPap4iBAxnPzp6X9tcH3gbee+/vCNhff9m1RTWAOWP39ni7kF&#10;ExSMWfrC8uWDWi6GsLQhU6gtDxEWXnXD0rE+F0ZY2sB+aUhV2S61p/M5ljNhLqgp5MYpH1Cy/PnF&#10;gS/I3eHjjbnvoeXzKDWFXGVpQ+bd+Sb4vuRc9QD5hSZ/xROmpqcF9EhhD1r85t+vpdQUSuZxi994&#10;1+tunu+/C3jPB/1lzQs3XUN9b6AjEopl99wkZwaASNxj0WJKTYGHI8yQZTZu/+agGssfVEI66DC7&#10;zRxXLLSf37xpU4aX8J4OPgNA4BJKTfGDFZY/4nqqCyx98F1/e3y5CwRqLvy49bALxkwqJpsC4Sf9&#10;7ZZiNhJ4sONvefH2MeSnkSw86oYxOSFf6VZhEH73a+6e7+moJCr5+71LSTXFCfu0Cfkec4Sl95vh&#10;BLalLttDgEn3ODdnzyfCGQl30WLpRQPTicrSYzWe3bUNsHXhhfNqM8k36AbXsoGZGnDD3x8i36Bw&#10;Fy13FKz5BSOouQB88ifd/sgaWPPuXfs2Fei1hd+/+8jSq5zvrLO1+9+aneXWWIiZ8h1xK1yXyZfL&#10;d60yvV+EgK4wzjUeAC7qj37WSdC30g/s7gNgjXzxiUWkmuKEYt6IAvdF5rW5wQvFGvnC49cPS0eq&#10;q6u1NsnUBaP8LEpn+1jmyKtATYF/MdN6T77/4TnFLITVd84zt0+m1BSP37tqpPacAGoK/A8vd+qN&#10;syYHKs8IteZEQ24m1RRSCK5AKkttg5v2q3Vip9UbWkEMua2Fgpv+ewchwMzNTxcg9vrys25H8Na+&#10;YZeZVyJnGC78/PANd4ybv2zFlosGTD5xZutGqT+3/rUp859edVIH73p2buWTy346DzqJHg5nnx0l&#10;85nb6ra8Ne2R/3lt+lCCqnjHuPs+39Nkw+RD545yag9ej2nvv95dUwkHSMqgUjnmvmlZmLFizTMP&#10;jpt/x5Rnfj5nZGSNGT9Nef5Mkw1v2PHoDXdMuOfdL8Dk0/JY9366dP1F3GVQabj11nFZWGvXH/9c&#10;qae6dvPVzbnKfxcs0bSZQ6Hu+S0f3whiz1+2cv+Fc0dPnlMiASDq01hW2YCTw58y/975L2w6ZNNt&#10;239Oh3WbswRUhJw5U3oJjGc3b61BGj2FP77bDcNN3f7iJvANr6254CmwE4r7vj1mxLE0rvpHgPTB&#10;R7fU4TAX+ak+YOLUPN5z4+cnDaB/ZGblBhxs/l3zBotIUxA12PtIoDxbM252m5enyigzvpswCD+9&#10;R4abR2HO1BtHSRGwl7y5bNz8e258c8d5o6fm6l23RygBoL9IZySMRXvX92dBLrzu5+cfueVrnxfC&#10;tfDuufGdgw04i1x4fp0m8RNuM/hp+Xz3N+jBh9dXuN4gr3kPtGjXpNzVtuad0FFr3v17792UNdBr&#10;Kxw1fiK8zpU7Vtx3DzkR7+w/f+Hk75UuSzg5idmhZsr3HXXBhdzl/nK1rVXeZe8XIcjW5rXhuMHl&#10;rOS9TlLCeyt92iHbgr5mjoNDmgsNanPzEM1zc8tPz79uUpGhofrYT+89tXzBPf98b8/lwJdVhspN&#10;Hy2+5/EFT609pLRjaf2vGlJ044LhGVjL7x/4aMMlA/X7ln3PdHHDG88teGrjnyYc4cm6ybr5L599&#10;6O3Nl3HEVrXpvVu+uuB8i+yl3z29CX5JXQm9s/Oc0o4373/5gcevX/Z/68+aWsdE+9X6rrxk0lSY&#10;zLg5aXeQttGebuyXq5oMCDMjW+7PEMHrnQ1OW/b6o39QVySNm/53oh7HRAOLXXs03nx453krolfq&#10;SK3E32OoKKvy45uiP/3d2nLy9w0ndlXA/gBfVmnIYbALsjJgZfGLlrz0Hnj+7njpmp5w0BT2nDSs&#10;6pXnP/32Qo8XvvnnBzcP7xaoIZY8L50Jd0aUzNB16belzTgiHjKmb+vYA3YxdtikgWKoe/B/pdQX&#10;rPGnf7182xtwcxQQogmnv/3H25sqiu7a9vHDD40nPX6sB0uP6RFAb8akkjkFTN3xfd+D1cp2MqDw&#10;TEpgGOGCx3eAp/N3jy/pAftam8B4w5+b4AvXcPZPaMc1LmuDFtgC/E6ocx7t9WrYC8mHFQjPsQVO&#10;oFyDdQEVYn5cwig1Oh/uBieqeMOJb8lbD/ulvXsOtlzPORv1rusceHABWH0jnZFwF63x8tHTvt8g&#10;XHd82yekPmG/9Puxs6BpkdpYyBOuc3lggh7XvPUd+Kq/99aCIgFCvUFI4Hl3Q7oFOmqiW6GDNe+u&#10;XnsvoUBrcuxD43uK4HUu3UNZT+2Xdn16y6Ofkpe5LQ+ze4iZ8rMInHA5Xy5/axU54f0iBF5J3EBw&#10;TaGQ9lknfYKuAX+wt2l4LSi50HBubm6iuW1uNptNrXNkc202i7Hp5CHqPkWxc+vppkA0JYaKn36+&#10;QG6ZzWcOXgR4efK87lmpMAZBQcm933782vr3753bDSyMwv7FRU6J8OZzO0Gr0Oj0zjYZaQHKF4b4&#10;XNnKP3jr242Xuj387pMvzR+U7Yk17VcLeGRnpuMtBDPJpKlkytNDfiO7cAHX53PMTZ8+NrcE7jLI&#10;L1jPm+57ZN2Hd8+W28pr4dqGmTl02EjyfcoouXZQJobrykq3ua4+owVG2PeGRb1J/UA+aBJs3Yix&#10;tqre1VfvXt0Q/rCBuaRbTH3dZbcerJV1jXBwaDr+MWVTGXff+6vIM/oj5N12w5EP/vXKvT/qB827&#10;Y0WgWFxbQ3WTHe6MRkwupLouXlwMVlLtsf2nW3WpgF3s+mNXmRbqjrq2mNKEMmY/9tTnN8EQTAEh&#10;ssEnecOTj7z5rb7XDX+/h4zKtpX+e/MlXNj/9iX9RXjD7s0t/sWBhLdTAuPNpatfJe1PYNP6/P0b&#10;5981y9NXI9o5QGyB8NxV6QTKNVgXUFH3gzhRxeSDFpMaG3hwTxjlXGmBHufAgwtgOx3xjLRr0WKi&#10;wdPuIgPimN3GDulFuow0XaitpeSU9RuajrDyh/ZwrmSl27Ccy8PWcHwdZZUEo8hq0p5xy0eb4DsW&#10;xqJtga5fibNrJ3T6c7sOghXT7fFoKj3Amvz93b3ndPA6F0+g3nRmt0l3fvHP+dSr7XrsFyOcqdaa&#10;zpfL/1r1ehGCqHfmQHBt9nsUsp8JugYCwO6SueXNdaHh3Ny8VySwpJgN2traOoNZd6FBiyOM9AEj&#10;J6cBerLJ0/umB/rQCYpmX9ODxDWtz6juMHGmhuqLdUoHgitPrv+QtLWASWbt6gfvefKWj4/5d4d1&#10;NAcofyL0Km4+8cXHHzy12dhn5g2PXpfjPiTar5bc+NNlrZpKMlkpMBTtV5B75VLp20pXfXa414Oj&#10;Csdc+zT8tK5rvHF8H/FPa3/cNP6Ba8gT4TWuv4Cxl/zEDoj+w0XWpOwEC1qabDi64aDqQuWJynnd&#10;Cwcs/uaHxdQf1JQO4XaLUbPlw20jXrtq8D0vvXePq6p1Zv6rt2zNffXFmye4nDlwyj7kz5CDVH2y&#10;et+UZ6d4dr1jg/umH6iLr6u2bT56x6gphVfd881VLZ0br75+63tf+4foTOaku99+cJTLIQCR5hXw&#10;kBrdhZ0wxmsL0xG8cuu3J6izrHycj/Ct0LoELr71yR23tmA1hfTJdVfgop+IwIN1AuUxWKQdNJeu&#10;jrpf84+V1/wjHHkvhSGALsIZafeipYx5S1zi2+r2791mqykvrV1c0H3I7Sv23U79walDtMXM2S84&#10;l8fghW99t7BlCif1AA9c+6iwFq0LOs+ut0DXbjB6L6G0y2/7f231p427G4ZcUzDl6Q+ntLzpultn&#10;7j90tKW1WucrFv5MhVyrP9sn3e75InCqAy6BgHB94r9KqDXgC3tN64e+pS8PNNq6AR3FYrdbTXqz&#10;Dm7HeAjiuPTz5p0jbp2aN+bBl8c8GGIVU7aTkpYJbz615VhFmf7ImIfGDFhw37et+96YLY+s2FLn&#10;v6nab9b7Lb8jRM/AtvLI/JEubxg8TQ7bYk3rYgFXFWDRxbCQtsBwXtJkLdO3ZyFQkzilTyabislk&#10;HjNsYLKiHgO5wQj878XPfb1xf1XLNS3EmOxY9dxLT+5qdN5NfHcSbknggcia/auee+UV5ye2PQ9E&#10;T+z4s4FsFPra9Mrz35LhkTVb3v/PfpcHA3k4++hZMJZ4PMb9H777yo8nqYpU7M+Pnz39dRWCWGob&#10;NNTvoLXN73xRGigW2koZoo81Od9cCEL59pGHvCIzA3WBUHX/t8flsUFBsfLjr1uub/xA5FDWKaiO&#10;SDm/WeUcS82xg6QSpd7343YyAoh8ggnvKTCF1Ws/t1RszwQ46wYfrMubBG8q+35/TTv0lJaOXH4A&#10;cNLdtcevJuk2IGrgIQSIeEbaBxje9OdvzheBnNBP/0GG3MPX7tuP9rleHNLa988vSGOJ++PxBpGx&#10;P9+9/fEH5PcyzEXrOUcQovL5G0u8o/19mgr02lK/X9P6ppOtffDwT+7fSqq7SGaqdawB16r3ixB0&#10;9wgIl//JC28NuMPu1g7Z1+cuHyzYcDYcrmxZ5VaLpaGhWWdqjaOmapEXK2u3V1PbJFhHthyvDvRW&#10;4Mo/95+j1grE+Oz84K2NEEhsO73xpc93/ql0qkrU7z/a4c870CVhpOVbBmZtbALbj7OL3Z+vP+m1&#10;HnFHoJv69r0eyVM7N6fNhTyZopThDrK6pu7mf7yQPFDTkiYtAs7ATsOux701pKQdES04jUAXQgBS&#10;5DgcdpJttus+bJ7Anae16w7Uz8ggRPmOvywU8F2RgMlkU2GxWHm52XABdEVNGD3YzkDAGW5gr9y7&#10;p0MotjpjiHSfNALJiQBc95Ck+GZj11ZTmGzOFaumwMKcPWMym90WPZJMmgpIT+DEXTfNT873i5Y6&#10;iRDIKSnOxpzByfRDI0AjkDAIgAMHJEDuQFL8Thg5g8kC8jf4byf0nRhdlowfDlYJllu0bzLd/jgx&#10;hIzK/3z3E0hflBiQ0lLQCNAI0AjQCMQdAbjuAUtK12ZFQzEGk82+wh1pYSWt//DVNFmKOy9JktlU&#10;nG/Dg3feJE+VxP3NoDugEaARoBGgEehsBOC6B3QUuO7p2moKi8Nlc3m0mrL8vr+IRAIv+rTk01TA&#10;IsRksl5/+u+d/frQ/dMI0AjQCNAIxBcB0iXFZOjiLiksNjjPgj0lvlAmQ+t3LCyZMWVCqyNtq8jJ&#10;p6mA6AI+L1Oe8dbTDyUD8rSMNAI0AjQCNAIRIwAWFKvZ1LVdUsjbHnBJYbGvZOfZ1pUBasrtSxa6&#10;u6e0/in5/FRaRTeazFqtbulTKxuUbukwIn4d6Ao0AjQCNAI0AgmEwJXiksJiY4wrmtvNfc397ZYF&#10;82bPQAgCgnx912ISayowGFBWGAzs4/98+92vuxLoPaNFoRGgEaARoBGIHAFnBHLXvusBVCAC+UoO&#10;7fFaF8A8suzBO7IzM7hcbqAlk9yaCozKarMBAVB9Q9P/Nu+g9ZXIdwa6Bo0AjQCNQEIgADpK177r&#10;AZThogd0FPqux7ngQEe5aX7J5HGjDUajr2+K+6JMek3FORgIXQZ9xWK1lp44deLU2cv1jfuOnU6I&#10;l48WgkaARoBGgEYgKALAN2u3Wrt2AmFwSQGeFBRLSt/QGK5fiNst7tdz6MA+wwYNgKzDOr2hNblP&#10;kF66iKbSOkKz2QJaC4/L8YpxiiHQdFM0AjQCNAI0AjFBAHKkaLVavV4fk9YSsxEOhyMWi/ktxPCJ&#10;KWRHSqXR6jAMC0dBaZWqq2kqHQk33ReNAI0AjQCNQHQI2O12lUplNLY7i2p03XdULaFQmJKSAh/m&#10;juqwa/ZDaypdc17pUdEI0AjQCCQmAjiOgx1Fo+niMZvgHyqRSIJ4iSbm7CSmVLSmkpjzQktFI0Aj&#10;QCPQBRGAix7QUcCg0gXH1jIk8D0AHQWsKV14jB08tOg1lTqjvd7gOKex6q14EKFLuguy+DT1XgdP&#10;K90djQCNAI1AYiFgNptBR4H/JpZYMZWGdL8QicArhb7uiSmuSMSayjm17Zcqw55aU72RVIoz+cxM&#10;QTDumr8NSukpvXJzQsZ2tujWaARoBGgEkg4BsKCAjtK13WZhUsBnFlxS6GCOeKzPCDSVo02Wz05r&#10;jjVZQDu5Op8/NJ07NJ0TD5noNmkEaARoBGgEugYCarVap9OBb0rXGI7fUbDZbNBRaJeU+E1xWJqK&#10;3oa/fEQJdpQh6Zw7+kqSWkEBmxAMBwA92tSVjZDxWzF0y0mHQE8pW8giQw/Auun8B/2EgwBsFLBd&#10;QEnqprsr+1WEg0YUZaw2q1GrcVi78k6LMVl8cQrEIUeBT7JXAWsFDAG2lA64NgmtqcC7+uDuRhDo&#10;qeGpE7J5SQcu7DKgY8EozqmtFRpy36EfGoErFgHYVoqkrOI0Dm0T9V0DoJqA5bi0yQLud2A8vmIX&#10;SfsHDhxuDpPeYezKLCmAEkucirG5CIq2H7FkbwFuWkBfASvG0DRuPBSXEJoKuKS8e1wNW9urY9KS&#10;6zQGCsrac/pWf5pkXwe0/DQC8UAAzh5X5wuS8QQSQzRAQdlda4K9An5i2OwV2hQk7rEY7Tp11x4+&#10;gy9k8EQ04azfWQatBbaURT2FMQymCaapwPECrCkl+QKwpiTRsgPtCn7oI1ESTRktauciAIeQRUXC&#10;RT1FyXUaaT9ocJ75/E8tKCjOG2H6aScCuNVsN2oJW1c2XWMcLlMgQRl0QGvoxQLuInAQgp/QRUOV&#10;CKipOC99QDNKIjUFdpx3jqudQUn0QyNAIxARAleUvuLUUTZVGSKCiC4cCAHIgGw3aHBLV3ZJcY4d&#10;rCmgqdArIXwEwMRyez9xO/WVgJrKbVvrQZT3J2UkxTEL9Kp3TqhoO0r4q4cuSSPgFwF432FbWVQk&#10;6sL4fP6nZm2FnrajxGSKCcguaNJ1eZcUd6xY0jSMdSW60LZnwYB9pT2UJf41FXiTPz+t/b9pmfFw&#10;jWnPaP3WdUob82bpBmkErlgEYFsBY2oMr5kTBEk40rx8REF71sdmOggCrntsWmVsWkueVlAWiy1J&#10;px1po5ix2/uKb+8XjUXKj6YCR42Fm+rg3jq6FqOQPuoqIOoDuxrD2XdSmJiEiQqZmJBBRmmK3WI1&#10;tdQVtd6Bmx2Ewoar7PSNddQTQlfsOgiAceWhwdJ22mwTCo61FTqIDwhTpAwWJobtgolxMTKyo3XH&#10;cBCEwU44dwy9HdfYiStzx8BtFrju6douKUGWChn1w0m+SNgwF39cixVJWCvHpkV6CvKjqThNo+tK&#10;shL83sfpSRPchJvDZqRzGDI2xgg7kAx2Io0Nb7Y6LpodcZ0wunEagcRH4Poi0d8GSxNfzuASwi4B&#10;HmzheKV05zLS2AwJK4Idw4KTO0aTxVFjvSJ2DHBJcRh1DnMXz4Eccs2zZVl07E9IlPwWANXivYkZ&#10;Ed3Y+NFUwKACjrQJvj05w6cDqSlsFO3BY8q5DA51HoruAZWlxuS4YLJbCfIIRT80AlcmAkkX/ec1&#10;TeFYXoUMtDvsGBxG+Eca38UAKkuNyX7J7OiqOwa4pOBmg91AX7WTk88UiBn8ruzOFe/tbvnw1PBN&#10;tt6aChgq/rqtPsE9VEBNeeVIwMvRPnxWDq9dO477DNH6SrzXK91+4iMAbitJx6jkRDWkmgKnml4C&#10;ZjY3ZkGnsGNUGe0Vpq4VgUi5pNhNuiv2usfvS8pOldPhyu3ZvsJXVryptffUGp1kc+3pPq51g6gp&#10;cLU8KZXbjc9sz8HIS3hoChqckMqBi6S4jotunEYgYRGAqDq4PUlY8QIJFlJNgZcaXu0YqikgCewY&#10;PQSs8VIO+MYlHWJ+BQaXFJtOCZ6ztJrihQ/cgnWNKe6sUYDFAT7o4fTu/S6d09hindaHcCNVwlU6&#10;W6UBj5oYCEw+gXziwJQyRMJpz3VPELxg9+kvZg8RseEEFg6sdBkagS6GADh5QPKv5BrUk/ubA7nb&#10;w4s8XMyGlzqGpxp3cPhMbISUA5tSciHmJa2TJcWmbr4SiFKimClw1gFTUxQV6SqtCICy4syuFfzx&#10;1lR0NjyLH0PjAdF8SXHjdvVBK4Hgtl376+f+Vn/zr7WLDxouRB5hAyckvy60sOmMlnDA8hFqsO39&#10;ewaHMVLChivt9jZE16cRSEIEQFmB8JlkERyMQIEIlsDaAS9yavytpLApgT6UlMcbIMU3GazKhiuK&#10;KCWKtQ2cvAjtyBgFcG5V4LMOTIyRaSrwbkPm1fb161bbYf75pLleY/pNaa8sV66sdRBc1igB0nBZ&#10;/fYlKtQvkgdOSL4utLALwKbjHnUcSZMRl4Wj0qiOteuy5SmbFuRtGs6NZFaYSyfn7J2fsZTHXDI2&#10;e+/slJLo7NBc/gdzciPsOgSkPXpl7F6Qs7oXE8G4K2fnRS9bxFMXVYU4IBCVHIlSCSya4RyAOl1c&#10;oKv+PoBSBWpKsYQNL3LHCAn6EGxQyaWs4BaTVdNk16s7BqKk7gVuxCDPUVIPodOFh8/6st+bI9NU&#10;oHQMg5MJvfWwiUB43EViy5pyqx5hXTc64/k+HDaCV2kdEVlVIHba94TkVFM6bNNxQgnmYtjpuswl&#10;dKcvU1qA5EJgmb8DQ0INAc5ngS6qnGpKnG58AoEAG1RyKSs4xDt26dw9sV2ukI4RoqJi2+aV1hrc&#10;0sInPsio43uwQLnMbnCVZDV/fkC72YFw5MKbZESVwm5HUD4zAo8POMb5stB2iprirqwkwzWQfc3v&#10;teN/Um2K7j0yG+/feLnkiNl6pb03reOlEfCZesir9dmfCR2nCmqKX/6CTlFTnPh1rLKClQzP2rsg&#10;a6U8ku2dJ1w9P2/3ZGEPhPGXqT3XTRNPjqR26zLJypF+UZL+eFoMr8gZN4+Wr5slu5mLsNLEq0uy&#10;Vg/iJJr7D+QTaEUgL1+2OVLwr9gN1m3g8IkPYq/1jlIev74aKFli51RL1Fcq/lFquoQgbKlo5QTJ&#10;SIfxne2qdTb2vdPS/yIKdzU/sLvR16ACF8AdcNMcZAkZ7fghjTVS7gS4/vjPQFazHslgm1dtUe6R&#10;CJ8cIhksBCiIxjrNJ6W6TeChxeUuH516tQy0PMf5OntmFgevarq+mvf9eCFS1TT3iDmXbIRjoP6N&#10;SPmP9hPPyiJpdw0K/YbT+sq8tKfyKa8di/m4kT1YaluzqXGVCR2RL3lgkKgQrpGsll0nVC9U2RB5&#10;yobxQkxlMUg5GSjRWKtaedBwuFWtgc2rJKVAqbrrNOvtIMUQJE8uWTFSTLZM2M+r0cIUYs/ext15&#10;GU/lo5UKIl/GxAhbaaliuUkIQ6AoCOx7ftcgw2QTUOt5K6tQiOJ6wycHdaIhGUtEeCPCECiUd/5u&#10;bJDynxsineTEoVL9/jHjYYS78ur0cTbzKYQzEEAjbMdPqV8tN1eTC8ynMAzEH5IAmlwu8obdSrbs&#10;KY/qS4vAicBtO/WXvXHWrmq4Ipi+/L4CCUtkAPc+YPXxlbkTDzatwjRaHMd0HaD2g6Yifyof2bO3&#10;YVlDGGcUiEC2WTBJWstSN40eK7+Z1fTiDxd3hlHbC2rQVP45iHXycPNrzZFe7wfaa0FTSZsrtW/Y&#10;qfhWKP50hACpUd55whLaCbNjP/+tEcugqXw6nF0aJvgdK2SC9wZsCO9PzPArZFRqcwTDRTML0j6f&#10;kb5iQub6KdJRsFvwBA9MTntuguymsNUU2Hp81RRwqu9cNcV5TuonjE65x3gKxdSNinU88ZvjJFkK&#10;xY3rq8f/3HyELVo2UTKawV4+Me1qkW3Ntsvjf2w6yGIGy5nN5b81IXUSy/DIj9Xjf6zfQHBG5bCa&#10;S5vWKHCEsKzZpj7l2mvQvPzUFcP5eHn91PWXHy4nhg9Pfyvf5TrNY1pe+2/1LWXWtGzpA0UBHZMD&#10;FWOnSN4cJ87Uqh/+sXrqdj0ucPfIxrgKxfT1dWuUjOLilFu06vvLLDiCny9rcu2hLKT8UM34X1SV&#10;AsFdQwSpACsbflM783djNTW04YSObHabDs9JXTGan0etPUzAUJ+oGw8DOekoGpD6JAzEb2HMP5KU&#10;wD6wO9VmT3l6tC51PzhzRsT77YngRevoopAQtKO7DK+/QNHUg0SsDr4m9pUXXPKLeHF3/A8PJ1cp&#10;CF0BlxSbRgFhPi0VHWCILdlp3cWIZnOrq1HfsqkpdmpKRKPpzMIQJOXsvrpKMXN9XVg6YmfKm4h9&#10;w4cePvedoqnYT1Vo1zQg/TJYKS3bOlPAvUoWQfyM79YDVtwOiPQJZyZh64mKZwVv1NqtCDatkJ+F&#10;ohn5ad8syNt7TToYUTARf34/0QQRqqvTfaomA6Y+PeNmWPSRqaCbcCDbUXqGMoTgtlW76m8tNbYZ&#10;RVrLY5ylA/kCi2lthc2KEIcrdKUWxuCB4hnUpBiUllIcuayxGRAsQ8wM5LoboJhzFHanDFa1YW2d&#10;uxe3o6IRRopX6nEEZeSJfaxoVutRDYFY7LUAh5CVBfIQjmotDAYrGSAZ3DI0qlmHIEuylDJo40r9&#10;J3Vgz3ANZGCB4Ga/hbtxewt9kcQm+4N9bgaFhac8vV2LFs0OE+dwFk2XKAN7ytEmS6INBbgZ4HLK&#10;Vyp4STv9YOOUKp/PjPzWmHKQn5P1w5zczWNBWWeU9Jb9MD9vL2wa8zM/6M11qu9g11w9h/rlnLTZ&#10;pI0WHtTtGohqxHUrQZpX35kq/3Ei95uxjNf7siZzOU+NZBaiCCZL+WC48EGypPy+VBGCMecOkH1R&#10;kgXJVb4YLZ4rJtucPCh9XUnGW6PT18LvZ6U/n8t012i6FcjWlsjfKGAFLwYNZaWJ3phOtgyNvDE2&#10;Yx15Z4T51GJPG5Q6Fz4eKHvuOPFE6n1EhcL3Z0HFzI+LeYMw6m5oevrH0zO/GMbNQpBBOWJXs9Nl&#10;j+WQslF3RpkfD0/9mKyVtXai9LY014vtW9hDsOmyl0Y7BQM8sck9pM4WQOCXenCgL+dt1BdjZfD7&#10;tVOlXw9B4fTSFjY0XgMAAP/0SURBVDRAGXqXj83cDZOyIG/z5JSl8hjG1SbayxcbeQKdNOJzKsTt&#10;p2uMOy4bD9cYfjkDiY51P1H/6/ZjOmoIyzYIGpbv1tM/SktGbKD0aqVIyGqfY799z94auHRr+al7&#10;ujFMkyuoO3gPMZVxMaoH19vOhdlVVO3HvpJLiQmvYSisC7LGvGEPegZCC9qBc3jiJl+pz04H84Dr&#10;lPF87s+BBl7PPqJozAPxGAI48w4QRhLG1yqEy9ZoyhmYtqw/q3x/LewYN+4zCXvJ3hzIFrrbNfeY&#10;+KJgX8TcPOnjPR26Qyfmrj9/4z4DLuWNkDlWbKout9pwher+I66EZxyO6PqxuTdnElv21S3c3LSF&#10;4N48UjqX4xQI46jVN21q3KDGBgyQLOYGgipgMZZE9MxwYbpO++Lmuht/N+Ie1BjutUTZZ1UbVGAh&#10;tm7Yp91N7VdcpvWj3+r+ccaWIhff6rzmZiHnjzXc8ocZyZE+OoiLn2+6cVPdi+eJgYNSn81xbpBo&#10;Ct/+3Q5yIBst7NlDxDAQuKjyLewh2CEzV+hEEh3aJ3VpL9b50gbINvPgETO/h/SZPiznqmqVhyXA&#10;7i90s5nRhtjIXyH43Pvlgov6MxdUBJv5h0OKZw4qHj6g3QDnLtKjlvxftx/l501h3fF/5xNqCCnE&#10;Ot2K6z544JqDHEORzwjUwLedN9YRzOI+AvIegct7eWzq8nwW0mTYoyNEWaI7pXDGYd3Zh+fMLWHV&#10;WC5YEYGQmYugGRxw0bCXN9k2ndQctzJcLWCspZMyVxfz/dxK4JZVZUYDh7eoiMVG0BFFomKOo6zS&#10;VBmV3J6VPEbBlgoWZUWHhpcouPvQqGYZhnr9Rso0iKUK78qCHaR1IIYv3XBoK6wwHVTiPkjiO/3B&#10;HvTrge8LE+cY4Jk0TYBZJSQLQkcOxu+pBgQAsvwODvYJPmqgVIjGEOtU0zHO3Hw2hrImAPvAgrxv&#10;xoNzGJaVL3qoKIhds00cgiDMZttYdpO1se7nKju4eti0hsd2K/5VQ/7bZPSItmXIxXf2lhkaDd+C&#10;/zRu//a82cDize/NoT7djovNUAWvNoKtFMtymXB8xx2oGDoun5uB2k+eN57AQQbjz40ehtjgjZvU&#10;1pM4UqezmRAsTcQg5SHwOj0B4Nzch8e3mp1DO1FlOGll9O0jpCwxeHW1YTt8jFwD4UzM4fsrLJoj&#10;Y6f5Coaxr8phYShz5DA52FTeGyHMZ2EZObwx1PezVR61xSZgmluUYrQHbYiN6v3vQE0FY/bJ5k/J&#10;5V+bxxkI64jBHJpL/q/bD28oP7Q7LeyDvh4q+YlH+whphqIzq1hVmn/sU1dwJW/Ng9sfWV94/zV2&#10;K259ZXfzdwrG4mm5e+fJp6MOF9uw2fjqIW2lKOWLBbmv90SPlSpfVxGI2fjwHuURVES2MC9zMdd2&#10;pMbi5/YHIaqrlE8fMWK9M7cvyH2rN3rkSNPDVWEpiyEXm/sotk8VYobYNOs+tO3TRFiN8ukDRvCc&#10;JXcdg0M6CKIbct8awCj/gxqIGw5uhe2rDih8kfQPe/BxhotzSLS6VIG15/SJMx6/GxxctcSWLD8m&#10;4wVDbLvasehfBr+0VkPsT6qjYViobRZLQ33t6VpVlsD/AVWrVkMKQnfBWCyWyOkB73rwZp0jRq93&#10;uwAIvzJusFeGbTmGwtVBkLQa3t9cBzYV1882l43HXRiVWk24EEJ704bY8OfJraTfI1CcY38I6697&#10;lV+hgmfHiXqF1ky8hwVXVl70TWBQ6RWd7TQqyMKvdMloP2NMNG/08MVPnpLAFwexP3oyGOdCZFIz&#10;rhme/kQ+uo/2yY8Mt2ClgXvp12tzYtde9C1BWPKs/9X41h8gZCWgpgJyntVbL7quWUKOGlxM5EtS&#10;XRF8owdmvNaLAT7p95y1ybOkT3Yn9p3WrkPFX08RixXqp/fojotFH0+Q9mTD/WbDKm7Kp8O5l4/W&#10;3FpmuHc4dxJiWLlXV58F4TnshjPK5ZV2RCx4ZQi38bzmbQX71cmSwSj24BHmLFd3SvXQjHtTLO//&#10;cOJLPfPmEalzRdYv92g0vdMeyEEOkdE9yORBrf92feHBT+X1PszqM8qNImmQYnDJ8s4YoVClff2w&#10;4bRQ8MpIcQHLfuiw4lC2zKeWuq4o1Tf2B0lzxgFpdvBFs6nIoC/N5IVO69D6FqQ+2odZdaL5RYsQ&#10;SvIMho8OarfbWgeiPpTmp/AzCu4bkyXpPoJtSUtdVoBVUaClZYiX5hJHKnS/sNtikVrkUa4ksleP&#10;S68sa7j1EvuDq1KLtBqYlMMIa+kE2SidlgxgDFtzCrkyumqB64tEfxssdR9dfG5/WntA2bMmZH41&#10;XtSLwBuV5h11VnUk0Pq6AefGLuVpJIKELgtmldCF6BIdjADGWjIwzeV7uCB7WRa+50jzc+HEbXaw&#10;nEnbHegHgXz1O3hMu/2FDIClU+68rEi8J5MT3SUpcaCseeVJi2QAGEfzvhnDhWzR57REILvmpUrl&#10;P48q8VT8u0m8SYjp22O6o3BvUqN+/YQZK0z/piTrm3EiscF8mLzKIR+lSuVGYmZfc6DpozrG4msH&#10;rJuZfhVq/vKQmrzNj8Vj0+heOqKt4oienZn1zVg+ZoyNpcZ9aM8WomUnlC/WOPUCQmVk3jAlCwYy&#10;h2NZQw3Ef2Gz8XU/ghFHzyhXlVvFvUnQ3ivmIEZbZQB7olWvtVqpWHTaEBvtUvHdVeJsU6GWSP1l&#10;9Vul+n3wKvCE75VIC2oN+8T8a0QhlCS4+rl+U537SCHkB5J+RTv2uNc7pbXWWGPzvsVdVroDGoEY&#10;IeB7+olRw5E1AxwqvrtbwppgnWP7XWXWO8K4tokMiZbSwJJiNdtNukjZZlniVIzD8+iTICCSOdJ2&#10;opM6HrUgQufTEbzmM82PVEa4P3M4j49KGckyvr9DGxG1DMbhskSpSATkpvEYd3K3+X1JVpZbLr94&#10;aypkhsKHDpsuMbA0Am/mCFfN4JVta/7IwX/lqtQJQe9q4dYZsiy6gw0cKuEFJzMmDBF105h2XrTU&#10;eOwDaI6cNzmfV8gjL6LMGvP+KuMe8Cp3PfBXfkkhL5tF/um4xn6xxlzuYmnCeudye0g5w2QMq0L3&#10;0UmLX4bOjqJ1Su71R0vfxRAokrD+Mz2z0wcFVz++vLShyCE9NgTcZDlcZdza4O6HgfbuJb2B9N12&#10;e3DLT/t0ENUPUffFPYXTs1hcBK+tM1cbbfsv21w7A5s1IYfdLZ1byCPOn1F/HcCMd8FgqzCFSMwW&#10;HbDA5OYw6aNLgIyyWGxJutdXFpQe4FyJTphOrxWRpsISc+/uKZqU4coLZVQZ1v+p3RA5J7Mfha/T&#10;gUgqAR4aLF1U1OYjFammQjSda35Uwbqmp+j6cDhRcPPXW5o/NLFvnyzi/t68ChG+N0uk39+wrB4p&#10;HiZ/pzsziO8KUGJD7lZ3bMdLOeFE/TBShA8P4vIRQnFJ81GlvUWLRnNyRTcVsj3j6fDWfUQsF93b&#10;hxMw2s4ph83y0xFdaQCSSQdBbFPQGcCT6m2ghY0FAuCqEsNkYVFIBCTcf91W71txRpqnbcCjBNan&#10;l3hhlleiQvzyee3qy62bBnPmSMko6mDT9rg0Fax4gHS2LIRh2Bz4YAMNam34AU2MblNa5CNwB+go&#10;7UyA7Pcra9epHOZEScUHEkJewOhUsSgWWBRVQOFjidNQLM7+FVFIliRVSvIFTw0nqUCdT6Q4ogI+&#10;qqjR/9wcntXSZD1pIBhp/IWSlrcdZQzJYYeTofCc2kMjgCvncNQUCDQam8/hk1qFdX9N644DFDzs&#10;yd1INcWsMX63v/nF/doySJ2IYIWFgmIyPpUxOIvNJexlZcoXdymBu8zN5wkOTKYyDUmsdv68IZCa&#10;QjaBonTawiR5C2gxY4lAp2dXPqfxc3rIINNLBHwYKfzZlJpi1hg+29384m71DvIdx3J7CMa23jBz&#10;mHlc2LjgPAPbQrPrZw9lUOGwi1Mx3GRe27aZtPRls5VdMteSEcCWrWf921+dRWOcAZ4gHCaDVVHf&#10;TjUFBIM7I1/gGHz3IKBYrp+I2mIKxGxZFtxPMQWSiCp2cGG4LIOU1B3caVfqzksBiFRTQXipvGtF&#10;6IWTTTfuafakSNEe9Il9IexEMPKtoLhCckX3v0uD2V/aCjJSeKNIrYhQ1JmOu21f0gxuAXnZ5DhX&#10;ZSLvdKzW/52jcnWz2MUZDKBi7Abs/mbrISWpkZyptWrAA+uSmtqblGs1WE8Jqrik/TaUM6Ys6ObY&#10;lZYRPRYagVYE/CoKHYlPvcHPHUoqK4gvLZopZZLnGcK2/7SJvCMm7L9XWckNAWV0k7p2RSBuAkoj&#10;2BCafWgqWVKWHCU0TeYz5GZiO0SyQ9kP/qEgd4zfdVUCdjbTfrBMH+Rg48QnuDoVPobwUQRXErte&#10;HX6VICXJr6zN29iDMpigJcSk/egaYXD5kFsHFCanoQLkYfCF0TXVMbVgOtxyFHRMn12nFy8FIGJN&#10;hTBa9+pwoHmvaTR50M7WWmp9gq9QIXsED3U0G9cBY7rzcdhgRwDm9L6pzCAbiS+jVNB9p3V6AhhU&#10;EFTOp1a31fYnUNQ7BdHY6kiBUSkfY+D2S6BScdkjU6EU1ieb3aquM4S8hYUcttH0v4tuFpoA64Eb&#10;QZKAyJcUBOjOzts7O6UkrEljLKG4oajkqNE/7szQ/lqJKmtrJOKEEgBhy1M2LcjbNJzboz0pTKlE&#10;stBIVOyhMJ644xAJZh1dVm/t5LDL0mY/dyhBX0aippI6h+zW7Al8/SISMMjrYNzRZPT2e7WpbQ0E&#10;Kknn9oEVw2aNTG/dzOCWWThdhiqq9VvDOKXx271jwLfQplXYtMrYerzCFZLvMsK4wVKQxW/ZkTcp&#10;EhlTlALaiXsvDBcpZvx6bm/LDqMf61R7G71i6rsba8P66Lkjgwp41/cV3+7700fQ3zfsjsG9ZgC3&#10;m8Py+U7lWpKs1vTJtqaXm3G2VHiTl5+aJ/r1UbGHBTKowIckg0+N1IEDk6HrwR3NFvJ/OGxQYhzH&#10;66xmlDlwYOqzk1KBZRUj7Mdq7QjKnN6Xn8u0Hz5jCsYI1NKkMHpq+1ivPh5vZiYDuLEj5x2JtSR0&#10;e10dAb+KQqcPmotFxOCEFqWzSCsLAmcx5x6B9ZBS7zPGmT0h7dlJsgcH8ItbyVgt1lIljvG4i8ak&#10;PTtGPJCH4hrzQT3BEPGu68EO82ADbXPb4ccA4cSQFc+qbAjiruFMTLN6ECc8pjls7jBIc5O1djQ/&#10;12L2Y1bBMHAQCTWzVCKeWbKbAzn9YZzHp2WtmyaeHN7HhymSgocv5uVhSAkBxhX4q488fgVoGdpE&#10;2VvTM8MGJNRYQ/0dPHt8YQxVif67CwF3H/nwFosbdCiXO6ef5PZ+kluKBBNl7N45or9S/3t7X34v&#10;P0YSNK2b7M0RwBaPN8O5y+E4oSfS5JKVE8Qkd20kjzTkxQpoFUWUhwqCyrpJnxormSuniJap3/AD&#10;H5YZfAbkmdY26L8utwDpKzwQBbCrTLfHguZ1F47gE+fLtZvDOB5FMhq6bOwRuEynMI09qMnRot+D&#10;TXjXxa4BilMFMzKp3aLV7Ioy8j2YFNAUGX/2INEEl7KCl57S/NLsoKxJhEph+P5Psxq2oD48md3y&#10;y3FjOAcbqBmlFRZcUszgklLXfpcUjwnmciemM3CV5tEDxkuwDfrznwWNAUJwO2ZZwOUOuKQwwJAT&#10;ONyXweGDxSW0PK1DO2joYFplMscyEbdY9NAj7yIlIo39oYaN2w4dV756wdqIILKeGT8OYhw5a00r&#10;4vcIrPYQdnulwlZlQ6QS9gBR6GziQI0ABAnuGI+WcII7oPkL3iFUdbrVZ61apMWH32T87JCxhcnS&#10;7y/b+mSI+PcO5QuUEJZsFbUFMJu2VhhL2ywzHuvAghO7lGGE/3C5DxZLr88ilS9cb/z+mPq9BqJk&#10;uPypfLRSQeTLwKJjKy1VPHoR8h4zSgbK/t6LA1ZXg8JUL+IVEvqXf1Ft8jS3Q8bO54ZIJ8lgq3Wc&#10;r1S/f8w6YqJ8CRWYoKtqmnvE7OlwCJlUxbf1EQ0m91zH+Srttyf1m8xkLtYVIyGNCHlnf16NFqYQ&#10;v5+1Duzl9KMj+S6fs3Af7SeeRYltUOg3nNau8iv2JcYLQCNrM59COAOhC8J2vALII4Vkd1bLL4cU&#10;rzQ4kPAQWG4Sfj/eyeZNCtCWRJDLXT46FVJPk/LX2TOzOHhV09+14k8GsihqSGbrX88BleclxqMt&#10;hcn/PQur0Asu42GOcHVJSsalpvubBB8O51QcabgfGPrb+HBNvXtL7+rPzyA9oGzHT6lfLTcDr38b&#10;YlbLcR1zsIzwELKLbBGhhzEknfP+RND2O+0BXnnfvoMG/ngUhxveWwcJcsnvXVswINhTZw6XjOIT&#10;tZd0ayttSKrw1gHcFBTBNfr3j5nVfsaK5hVIbu2GVUJYciPqFsBs2HTOiy6hrXIU4T8kS4pRG+Zd&#10;DxWgC0SuyjtPWEJTaHP5QM+ap3ZpKiAl+IV4XbhQ27/FpvbYnD3BAJNGmpNSFkhj/TxgU5mSOhIx&#10;BCEpAWWIyRejHkmaA64uH3n8CeAztI5crHTEcnRouwcqM55//nn3Vj4/rb06X5AlCMKfaNt/oOnx&#10;S3YLC+PhBFMmWMA0rDikWW9mz85m+fCyEXqDvcaMq20IysKkHIyLEFoLrrbgRhQTB76j3VZtPOp5&#10;9wzstJxgd7qMkT0FPcFR32bdcUz9ZYXFIGAX8jG+iCnQWs6Y0ex0bgH81W47WmNruTnEinK4uSzU&#10;oTX/1ug8G7k9bM6SocIc3PJrmUmZJry9DzeFOnExuaxe6Qxdg7XOH4cQE0XP+0s679Eyxl4+JX0u&#10;x/TPLQ3Lygz1fMEtQwTd6k31qYKJUob5cvN1O3UsuWhGDzbroonRN/3FXsxLZY3X71X/yRZcm81k&#10;O6x7zpkr3HV0Lv/dKakDLNonNje9VovMHpAyV2Z9/Yh1aBGPdclXTUHy8mVvD+eZy6FN1eo6ZHZP&#10;fgq4EmOiDyeKZWo11Qg6u4gvY+AXTze/pOHMlWMXyhofaORAL8V23ZObm1acMYm7iUZxHDUNdn6W&#10;0FvsKoukQNCdh/+xr/6vpx2Tegr6pmLn/mi46YR1WKFonNi+6xJyX3gIYKeU75pbBLjUgjgF4NV8&#10;65qd9fcdN2cXiIbxMavG+KuFc62coW40npBIH+2O7t1bd9Nh7QYFnt8j1f1/HX7gsu+qR6f25Ak0&#10;xn+X2/r0EA4X2HddtKb0TH0oG9lXqrncI+3FPoyj+xtuOqTeomTMGiSdzbFssgnbEGvA5vckEbt0&#10;ybAtvCTh0b26iVkrU8CETaMTZYNdy7f3wjAThLHZ1w0U9oSUnxAHpNCvqbS3OK7g52tNu6pMpWoc&#10;fmMx2TQczgARhrKJpsvWOp9DMpyU/lrIdpAt4P0hgDmDSe2hqEjE6Sd0lDU6/PrDwNnmsiUsOrI8&#10;ueilUSn35RPXyu3ThA690naR4Dw+NePhQu6oXPHd/UQLsxkOleU0dMPh3D9C9sRA8aKe/BEsVCBg&#10;IDrT/xq8tzggDnlkaOo/qGKjuI76ZmLGsBQIyUZ53PF828/O8ijqunYBuucBqS+Mlz3YT3JHL0Gu&#10;3V7eaNQj2OQ+qS+OkN7UE3rnjO0pvauAmS4WzoIYBZTRJwdrrLLUiLj3DUh5bIjkhp6i2WmY0Gw7&#10;YWKMK+DlAH1wjpvYNnIsf8tjj+iV8fT4/KUjModzONcMSVs+RHJ7ETdTY95jIACBleMzyN/0E89O&#10;IbRN1go7+Idlrh6fMkLKvbk394YiXj+zndE95S9uAlwkZ4px8/CWoUlZkwal3JGGH6zF7vGHXlaa&#10;4Inhsvv7iRb1FE6TECTOYc1PsOUP/s4MnhClieAi3CP6p7KHprsMeBHf/tgU+s9rHcxU8X9G8+VU&#10;x0w+qzsDUYIHGRn36/kQlv/tqr95i5+fGzbWzNmljtmtijN4B0GMzabfweBBOI5UmOpJcbBcKagY&#10;hMFOycbA2rJ+Yow0anuyWD2zcpHlsOJegkKX9z7mHcDsDBeK9mGnCyaA97pQuOyavL0Lsp8CewnK&#10;nlDoylBa0Wi3InilHjKUMvKkXDJvqsW0tgKMK8ThCl2pn90OKxkgGcx2lJ4xQDoJq9qwts4hyJIs&#10;lQeaWeacAq7A1SaU1/11c+NTVY4JhcFzsQbPC+rwEFtMdW21HgU3aou9lgyOsOwGO4rZekqHY0JW&#10;P3nYCIj9uBo4AdTV6T4F52jc9ukZr5BK4rLGZkCYE8Zn/zBWVMJFPP83FFy4+ZOzFkQmuiuLu7g7&#10;G1HoPmlitSd7bbTLhK7XIQiw2fOGiMDLBDrDjcZvTgULKtbbAtvw2Zw5pN891YJPADM3lTu4fdza&#10;kCXnhQEIevrUX78/t3C76gRLsHSUaKjz5WAiF47XL9yhqebzF/fjd8NY949KmSK0b9hXt3Cz8hjE&#10;x/gFksN9dqR0IGF4cXPdjfsMeKb00aGsrcd0VQRicDPAwO0SELTAvrlkdPrS7ujW7ZfHr7/8cDk+&#10;pCh1pBgb2id1aQGj4UzTjZvqVlQTMsoodapMuQHoNAnrhn3anSyyl1FM4wpI7Le5aQvBGZLJHuRX&#10;bErItFyZ8aJ9xk7LeYQ1uIirPVE3/mfFcYQzqy+vd4rkzXGSLIXiRsjL+HPzEbZo2UTJaNcmh6VZ&#10;bTdtatygxgYMEGWfVbUJ4DqAOr5sHdpJi8eh1BO9HhLRM8NFGWrVg5CGsBXniD+SfhDHzR7cYB2y&#10;uLtUJ5FOAqFRWc8iWP8CQV6rDwiPOykNfFLtF3w85OGTLxMz00jEUCl8osQM6t+IgM/IwwhVs27F&#10;HuV2yq3V6xGyIxUs+KzgF9TUEYHN6kfFHcLDkLCyyE4ItZF8F90fsVzg5r1P+bh4BDAjPJZ/Zz2j&#10;Ow9LUIngUmZqayrU9dUlR8JNVubcnJZOzoG4nr0Lclb38mf9ggTxbo41VPgMFKbigDBmnjAKbCPO&#10;C4rrbeVBI0Lah0AwcK0Nqrv3qo/rkYws6bLRwlzP/3WuQI/HE64Ll/RlVkbxoJRJIrys0uTKgxhV&#10;9toutVV0vcG4qykm87pQziVC51tvJ3ysZq6DjcvvHozNXgHMwAUVYMcIDSqQ4lssw/kKjkYjy0l9&#10;ryRr3dTUKSkMTMC9SkbJY4MDABwGHA02BBMwe6bxRgpQQ6PhWzAz4fZvz/v9QqKTe4v6shwnzxtP&#10;4IhNa/y50cHPEN0M27jPQ7rrUu75rrMBHJnONi/aa/gZSb8qh4VZzT9XkTmDTlQZTvqQ2nTLFvRu&#10;6QWE+fJg0yMnzSec+72n2H0FovScHBGHcwzE9nO84SwogqMUmpGf9g1sZdekw80vJuLPTXfuw46L&#10;SoQQiKqNcMDDstoOo6HR9RSDXdKdm4Gi3jinRuSa7b9Tu0FLRyyHMR8Bi0T80TJbI/EOQpm9ZZgZ&#10;YYwaJv9hZua/r8peN0MyjYnY2IJnrs54TIYRJvN/6/yQyPWUeHvA2oN36wwzRhB+Gm8srFSUOaEv&#10;P5s6KV1Wk3qIuslCmVgY/XsKqMBC9rU9XQRxpY0eigq4p9zc2z0sGWIBwPPNI4DZFOB05TTcBH+s&#10;TYY9OkKUJbqT1JkY1xTL3h3IH+F3HnDLhiorzuEtKmKxEXREkQgSY1GPfdXOGirne82tZ62bTmqO&#10;w5e1D7gtI2ypYFEWw1Cv3+imNV442ziR0oomQv5h3LyqzGhwtQnlRf83M+PlfMae88Y6gunWiJcC&#10;hLv3gmCspZMyVxcHEDsUAo7GsBHw15QHgBjrzj5+QhWrG3T3b2luDUB1+198Xyi4ELPpy4s2npAJ&#10;lqefqh2IxywgeVnSD8ZIlkiJbSEQC4UC/fc4IxDi2ABbRD+hy5oCasoxPcmM0vpwuHdOhHiftKdH&#10;ioaTXz40J1PodLk1Kiwed68IuKeIr3YPS7bhJq8AZoIwBtgx9D7Xzu6ogAcGsKRAELLzrT90uH4h&#10;nPVdP02vNYex3bQ2B44as7IgridgVA6B17WpYFT4DBQukf8zXccSMkgPLc8H4/BZ7OCWIrSHKHRo&#10;E5fHz5TLeQIJg8EMdbwBZzXnvuf8qVvW0IZA7CKo24dz4FVNutbSTyQItF79QKVINRVUns7uDia+&#10;SgPs4c7HpjNuhcAeJmuA0+zv/thM/z1r1XO48/LgW0s+TJHw+lwGXFKsVzHH5QKlCl6lDfqytrSm&#10;D6EFOH6vMF4G3Z7FnjJM9uxE6RQJCAMetYZtzngei2XTBSs4eLkHFpJ6zCUPgjgyLNnbe98ngNlm&#10;9VJuIgEf+rS+srv5OwVj8bRcuP15Ih2t19qO+zc/uOdNzX2jAG30S+TvlrFz+zQRVqN8+oDRj4dh&#10;i5TVVcqnjxix3mQu1u3TJBKdaW+DTa/S/GOfuoIreWte3vapQsw3SjyGeUGJ8BHwB607gPPk01GH&#10;p10VBUeczXDwmpc+ATV/e8xo8/hfw4XQcBEHKgyVBH7+rI7yXI4se21ki4EuHQsEwKXXt5lgGwao&#10;KYPF1BZBPq49YRKpmpDRyAVMt+2CczXsJ5Nkd/TmkO60JvNPF23uJxsIS742j2lV6L9sTdzhE8Bs&#10;VpqPB2BtCWSEhfM3fNjAcZXynCX2VZkbCeaAQv4gEJnDeWyY5P4c/+6mDoXpkIEQZAgWA0kbxlxc&#10;2EKBYjY+8iul5fwKjq7EznLdaRvD2SAL8sVmMIxNBrfre8eXBxoolagBsvqZL9V/WedoOVyhI3ql&#10;/TBZepPUsUPNxdnca/JJSQblCwZ4ny49egFhbh6V/sYAruv2B05pTOCbl0nS0jickHdj+IkLbUcp&#10;hMt7eWzq8nzXN8U5iRCxLEhNb99qws9cChfnKDoC6xR4Q0dRka5Czi/haasAXfW9iRlD/b35LXjZ&#10;9u9veqLWwWBhbGAy5LOKbLY/bVhhv7R/9/VecS4+D47g1ZLU8a7bIvzkH/X3XiSGDpO/gqjm/mEW&#10;9cz4YZB3anbfRB5FPGYPQYhoNIaQM707fwQYBkFWktPauK01Zxi1mN0zFPpNSNbmve9BR+uevDBY&#10;7M8lo/2MMbSLPb3yaAS6EgKdnk75gd2Nx5q8dYEBQlY2N0BkAMa5aZyo0P8xDcipNe9VkqS34hTu&#10;uBwe5CWlbokd56uN3klPnfFBLKt3OjCP5IXBYn98E7ADSwo4YPqyzYKn59J+or4CioC70fDLOd0G&#10;vVsQDeL2bxbntgHiq8kce4RCZeelsAh/sT/gUfv3fuJRZKSAo6pau/pP8wk2GfuTVusnUIiTkb9k&#10;aOqtBWQQolv4G2Niun1hNwKuoXCDtYbNziMgoseQN7It9setFyhj+uVP7X+ULIj9mZXCeWeX5VeM&#10;v/Lq9AmI/uVNpokl6eP0FP8TFXNH/pIMcoSbbvkSoRH+fTJd9OQQCRWxSDTW6db9qV2jRqmQSYSK&#10;uUNmDcu4R9C8c1dtXVGqd/ARFftDDu0s41VnfNMhx+LWECQ39MpTfXD2464d5evrN/tjlG1dAdXc&#10;VZEoNBUyTG3fUcUbF20QpUw+DGZx75QX+nJTfLGzGd7+RbnODrc/6Su7kyqwXaddsU2z1cG6YWrq&#10;kD+bltUTvQfJP+3p5xbXK/IQaKeHSEKq3u2aPWecMzhRBsqWHLL1s3rrxYgcTkK2SBegEUh4BEge&#10;yH6dmYTlnePq7yu8yUDDOdu0D1pnkkIkSLbkkO0fVltUrXYVcEmBCGSTLswI5JCNx7BAoDhbwm6z&#10;qlzfgTC7A1J8khHfk202zLohi4WKoA7ZQNwLAFUdyRBDP2EgAL6VraWi0lSo2maT9YzSrsIY3WXs&#10;AnYgnyOIdG2690+rHjxqJewhTMd5lb0aR1OypZ8PRf69SbUJ5dw7Lf0vVNiO1wO2x3rPiN/wCRLC&#10;ACEuRX5XmfXhpW6MS/d0ozQCnYFAKCts3GVaW6F797jaqxtIFzpCGt+zTTsH5p59HT75wJKSsMmB&#10;gxgD4JYqTAI6aATSCmK+XBbtxNGzevjyxLTbCBoDOjs6x3JIvDL5TPCUai0WqZ8KQpjNG//Urm20&#10;c3jsITn8KVmcwGoK9IJ175v2dj9uT4xQayw7FaCmYD26S98ZJQSvbRxjThuessSfmgI1e0q973qA&#10;JSnk8DqxAFAj0GpKJ+JPd91ZCGQCY0enPr4O+CAO2CpAFehUuUJ0rqE2NAgDJknxVY0Jq6aQQvrL&#10;WegcHjCFhAMyWGVIUvw4qymkPAlvsXD4S1UdDoZXVBkvBSBcm4rdYNmrIs0FYr1h5SmzIUvyaDcy&#10;Z3rbgzJ6ZXFyAmg+dqv9ospWbUflqey+PCohB+6osWA5FJOB38f3nBR/c267VkKt2X5STzuptAtD&#10;unLSIeB19Oks+f3S1A4RsTO8XeA6S0A//Z7VWc6rdbFKgBzvgQFvLDjA+u3FYTIEGQVkYIbAnI60&#10;IgSXJ95AhdM+OyUjTAbecFrrkmW87pTD1VR0F5vA+9Vv6IkLJoz7yNXp87ysrQbdU/stqQWi2ws5&#10;frxYggLs61QrZKBjUzoo5UQUc+9x5RxFfboKjUASIlCSL3hqeGqnC+7XqTaHzegvjjY9dpyHZLeY&#10;t1c3WoDTMXkeljTNv1GEICCa2te9hiTFF0ji5JISBDbwSrZpnWFTCfoEUfsSVOIOF+v/pmW6m1XC&#10;vf1h8jmTcvlTcvnXy5lg7GOLuFPg6of6jesnm5Pt2xgbSzeYNlRZlJFbYUFKoWdWQrhbUVrbzWwc&#10;H8Th6qfNMy54F1z+B3NyNw3ndtoO2i4BGEvGZu+dnVKCUexz8zOW8uIDaKBWecLV8/Pahx4wcGft&#10;XZC1MiCNb8eOKMl7Cxon2HFjm5jtZyHWWB3wYnacEOH1hEMAsrq5qrEhudQUGJzDFCC7H4pCmh73&#10;0YNLCksiAxtMx6spIAaZY9kPy1J409MhpciIZYupQ7pKyk7g0+91+xOupsLLED83SvbSKNlDAwUj&#10;xOyBBZIXRpP/6/YjHuUbRMzijMtlpao0S39rfPKg4pm2H+XnnnxrfuGc4LP7XDKR0YMJ+FTRwckJ&#10;OCu0SPFHwK+KEP9uvXvw3SucJRoSKRYPzvpmnUarqLNZTA3mBN3KgswdfF/B89dvAfccyxDeQrqk&#10;sDvT/o1xeB2W8zm61Q5BXnSO5UDQ+b7O4WoqrS2iIuEDo1L/LkertLZK9x+dFwEXVYOwn2uwQdpN&#10;g96y97JxR9uP6agf6n1vsX3TnjXa8AT0qwXHvVrPbBLB1q7ZeP/Gy0Cf32lm33YJ4Fjze+34n7yT&#10;OUf3rtK1kh0BuPrxMnx21oiy+MwiiR++pQsmeyL41QJtldVk0DTVmI0kOwekEFKEQ2jdDjQhi/Lq&#10;kqzVgzjdcqRflKQ/nhYDSngQx2ExkkJRpk0yO4ebhHDRw+AL2bJM0qcVRakkHu2zXAKxyuw8yoIb&#10;DRBeZp5omohnHbiccpgpMOnHBwHfT3+4fiqtTbnI3HzB9eungthPVRgPWn0NsGhOjnBmC0dkkJny&#10;jVXuAGKVSFdOZDQq8JKXpBQoVXedZr09XoipLAYpJwMlGmtVKw+SWQbZUv5zQ6STZCQj0/lK9fvH&#10;jIqijP8MZDVDIhu2edUW5R6JeMVIcSHcHlktx3XMwTKCIj5CSwbK/g75DsFZWW+pYnMKCBef0gTU&#10;et7KKhSiuN7wyUHVlxaBUwAgWbos5T/aTzwri7xmMyj0G05rV0EqQdcDtyTAqoRWKoh8GRMjbKWl&#10;ikcvEncCEVOq/XgDYzBFLo5YzMeN7MECvBFhCBTKO383ZeZLHhgkcoq364TqhSryKj5PLvEvc2/p&#10;Xf35JFc3YTt+Sv1qublBnrLBHywuoSj0Mqgc0YgPUIAewuUuH50KaUFIeiiFTSBj41VkYbk/AVYh&#10;ohapzGv2NK+ClIf0EwkCnR6f7C7sL1WGV44ofcXvw2d14wdJDh/JgKMqa7dazHo1MI+01v5Ta+0A&#10;TeXTEQKkRvmMgrdiEOvk4ebI2PcDj5SdKkeF0tY9xJUYy6c8aCr/GcjYR25N0cZselDARQN9EkQs&#10;A5jxoZaJBq/EqOPXST9iZRVlMnryndkcsAwxa5AQo1hsIAEhU+qnMUZ+Fs/DnaXFr2WoIKyuIcG3&#10;F3pgVkkobxVIL9Ietjce0/Laf6tvKbOmZUsfKGIiXP5bE1KHE7qHf6yeuk2H56SuGC3IoNDmKRRT&#10;NyrW8cRvjhNnatVkgT0mvsgZIIqOHpi2rBeztqx+6vrLj1QSGe5eMCyk/FDN+F9UlQLBXUMEbccg&#10;qq9JLMMjP1aP/7F+A8EZlcPxyUCEcRWK6evr1igZxcUpd7pitYhTpU1rFJAx1bJmm/oUbERs6KJ2&#10;5u9GJD91xXA+Xk6K8XA5MXx4+lv5DDaZBzWAzP1Z5ftrIXDjxn0mYS/ZmwPZTsG9YfF9hfwAxc/D&#10;2Msnpl0tsq3Zdnn8jw1bCYaTYimAAMw5fYWFoM/B8Dc20WpKpNsUbCgJ4qTilBzuofwaeIA2urO8&#10;VcAlxahV6VWN7mqKworHW01xn8q6GvUtmyJMEhR0KTiSJy1wmBHUka78GJZPIjBjOOrgTS3q6Sfu&#10;PSx1wb1dVMQZwCEILu8fM7J/uCpz1czs78YI+iAEJuUM9jW+Epb/7aq/eYvvT8NLl8O6pvW7+5zQ&#10;2RLBouuE5VT7IpMNSkspjlzW2Ayk5seePUAymO0oPUMaVyA70to6hyBLcitpucUbtXY4lOWmc+So&#10;3a0ABSPGmZvPxiymtRVwcCMOV+hK3bnFrdajGsKZoRQTsnq75hzN7iYc2NIX8A6v2lV/a6mRNEt4&#10;PI6KRugXr9RDnlJGnjiADRnSEWtxBOMuHciHxH5uYjAGD5TckBFYZpQ1AVx0F+R9Mx6sRFhWvmAy&#10;JZ4nLEwf72Nshj+gHuwvmiBCXUlfcdunZ5zEBdjkQkjE6gMa4iAHxRE+dV3mB725bWyIHfZGJnlH&#10;vqeIzh0QqCmLivxze5zWdfRdK7ikWAw6cEmxenqhgoPvOUPkMSkczv2jM6iUgRn/KiDz7AC5/ksT&#10;M6nfZH48TDDZGXTpVuzVfBfxd16BbG2J/I0CBnUflPnx8NSPqVSFayemPNgnxfnvL0aLqBawyT2k&#10;zt+sm5X+Ug8OSbyFcR6flrVuetobVHdrJ0rmsmwvT5EUoggmS/lgOLeHXLJ6Dpmqfe+c9KUtmeo9&#10;VwI6Il/aUgbyobry9YCd1fXL+Vmrp8Im4LwqYpQMzCDzdi3I2zxRSGWZhcftl5NE/vO5+lt8KMZg&#10;CqWduyyD9w6kecCrm8gSdrBs8Bb7Xv2QyzBSOYx1us9UkApYeLWLsQ2VZosWyVBltf4Xn2zo0L5M&#10;zEyj+hDwmb3EzDyqQxaHmROQ1tZDIr+7D6RzPqOL/G2PdKhhlIdEP+GG/ITRmv8ihL1GH49bCbRA&#10;TCU0ifMD+VErg4hvoUwarflRf1L9Fq2pGDKzVFP5tMN+iE1HGl8+aWxEWIMHyFb06swLgrBlTpSC&#10;YFDxu6F0rnyLeor8mlXAEAuvasfIBi4pNrMJXFJMerVvj2d01gBplYNJ1y1bOCmFoHIpNz4GOYkk&#10;omeGizLUqgchieB21QmWYOko0VAG6/5RKVOE9g376hZuVh5jMvh+mkRT+LaPfqv7B2SOFnAnZDi+&#10;21H34AkTksKfk80c2id1aS/W+VIyN+GDR8z8HtJn+rBcx08mcuF4/cIdmmo+f3Ffxke/1JwnEPAE&#10;uP+IfVYow2ReSDvrdj3uIg/0sA0/XYtmukysvMU9OXCNO3V99cxdOp/TVDDogLwfApE6Zuqj64WM&#10;qEpsisLoxhVdLThs+H2FI/1U4XUKG7x/LCbqPfmEo8Hs851Amb1lmBmBvD+ZG0uyPr8q68tZslsF&#10;qB1jjpSF2zWkFIFt0WvYEH8ITGvRYRGrWnAJFet8hPhvJzXHrYziPgI4N7ClgkVZDEO9YatbAs4L&#10;1cZKgulWgEIGt2yosuIc3qIiOK+gI4pExaFpxPF9bn0hGGvppMzVxfzwzyt+YMTNq8qMBg8xHGWV&#10;xr2hZUbysqQfjJEs8X8m8+3KL1D6/17S79GBGi26E9rBWHf2cYYq4jvPtyVipVBtXU6OTeWKxfv0&#10;3jljYrVEum47fxssTcDBBTGrwKvaAc744JJi1CgMGogi8PPUmhzR3fvU6WwmhDlyhJwyn6Dj8rkZ&#10;KCrLSX0PjB9TU6ekMDABd1ZPwUgBamg0fAs+u7j92/P+L2lMautJHKEaRExqyx4LUqewNhFYmpg/&#10;K4eFocyRw+RgO3lvhDCfhWXk8MY5rRo26yl4SayOBhuSlpvRn9eqBVHW1iCGSf92VumjRf7MnIFs&#10;w2bSHizKT986U/agPEJCZJ8I6kRbt3SO5dYZgQ89HDb8TlC46kJLZSxLxoItSlmt2+A6vxL6et1a&#10;BQF5Cnvwfa4GbKb/nrXqOdx5eS6LH5PHm1fEwkymry9F4Pvud1sEQthGS6fRq4B7ClxCxX7Rm40P&#10;71EeQUVvzcvbPk2E1SifPmDwyABm0j+9T13BlZAFpgoxgxMB4kBZ88qTFsmAzO0Lct8oQBvDsXa7&#10;9bV3XuZiru1IjSWi84rv8KurlE8fMWK9STHe6o0eOdL0cJUDCS1z3jdjuBARcU4btlHED1DGatz6&#10;yu7m7xSMxdNy986TT0dd8WhWleYffkCjuGEW5G0HB95m7fsVnaz4xn4txa3FIemcQFHBcesz3Ib9&#10;HmyclUu1Vnhtw20ownLgkgIRyOCSAhHIfquCe8r5aEkWbM3aJw9rTxsQWYZ46VABRbRnp0wsdS0/&#10;Ta83hzM0vFkXIM7YKbTV8P7m1jbrFm7T7nR7IyGzYFpWtkgkdCOcxaMwTIKdtTrsF53a3szLtjZ9&#10;V2dDhPwbxski5XByj6COcFY7qDiZlhIPZ/o6SJ7O6gY+9IFiCSOO/YHj+487m95QgWoCuQlZfR32&#10;wwp7M4L16J22agDH65bYFSjEE75XkjLUpcYQzRWNC45bpT0zfhgUAdP1sv3Ne2r9bAHjpRy+J61/&#10;B6AM+90hjRUuoTqgr2BdcHkrJ8kmsAxUevROliXc7pNR5nDHdkWUg63k/6bLISo4YUd7tMny4G7/&#10;CX7ZKDpSwo7tjkFe95gMRp0qCCCgpvzZPoc2snFwGZmSOtygefI049ExQqFK+/phwwkW57EBXGO9&#10;4d916N3jZVPY1g2HlF/qmTePSJ2byjDUKF/QCV/tw6w+0/ykTvDpCF7zmeZHKh3gs+KMDLrzhMXG&#10;5b8xWZJWq3zfKnqsAKs6o1xeaU8DlSiXOFKh26AnO53MI1b9bt/Ckqy8On0Con95h23xTFf8oDP2&#10;h02G7PEbyxpuPevS+Ftjf1ZxUz4dzqkta7rnrH1wr7QVA1kVRxoe1gq/niIWK9RP79EdF4s+niDt&#10;ybbv2du4ISPttV6M822FuQK4IHbtb1Q0YjfHmk2NqyJkTSMcdquyIWFXLAgGOQdAEUxkCeMtGxx+&#10;Vo5xuor4eSK1qZBvy3Xj0h6VMwUOx8VG8yZQUxjM4n6yd3zUFPLNErOLYUMzmb6iQlVJ5dhi+rHC&#10;5kCw/AidJICx26+2tVdt6WDLSueqKRDDvHxs5m7K42zvNWnFFv2qveoEV1OSUeZ4v5bJ2/5Dg6WJ&#10;rKYAsBCRBElD/CIMpws4Y8TQsgIuKQZVY7zVlCySEyVr3czUkahl45/GCxrdS0e0VRzRszPh9iel&#10;CMEvg6UEt31wUPWTijFnHJRMG4/ikZJ1HDujXFVuFfdO/wZuf+D+2GirpDhppWnpaWkypv/kgqEN&#10;k37trAHMnAFswxzg9YYdLwdIE86dVH0aoZoCQ4BIYOB6SeSXzm7QgjqVyBLGVTb4uAdPyhGFTQVX&#10;45iUiZgNlmMqh4m0rLADp1PGL55uuvdPqx7CmCXs0TzigsJ61gYeGOLXJ0lIJSaSxzcTUGvtAUJW&#10;NjfC5iLpurUsaEVwNup8a0pUwtOVaATaiUCCZPkJZxS3ba2v0Pi/nwXLyiARK5UdoceDZ68Om9Vs&#10;0Aa662ktC74pUV/6hDPMuJbp+OSC8RsOXK9YFXXxa7/9LYPzL1MUaX689nebEC2EZGaKWFOBC52b&#10;9pnTsvkzugmmZjCdfBVBH8eZ08p/njGfc11PoBly8RMjRaPCi/3xajkQuRMUg2xkfUQsBhobKkbf&#10;EUFcdJXRXhHtTXMolOi/0wgkOgJAAvv+pIwEIaUNCZbeht+2taE+cMhP1LnZcYfDatQ72WaDPBCQ&#10;DJE+0bnQhhxdvAvAVxMuI7oYKRmk2rFp/XADxhvM8NsPmAMy/CaSsOTy4akhAwkj1lQIjebR7dqD&#10;lNrB4rLHdxfMzOWNkjCCx4ERdvuZJmu9g7SsDBCFKBwc6pePKDdVGfyWiclRyW/LEDVwUm+FFIlJ&#10;uAxokWkEYoBAcqkpzgGDFRYcVkBlCTT+FCbWW8ASe2ZCDQIWFYFsNIbxtQPHFOBNiSIgOQZT1b4m&#10;IKYXeOg7N2tP+0YQuHaAnM/x6i7ydgF8SJkEuQgir5qsNcI000asqQAepNpRY9h5ybi5EXxp4UFT&#10;UrlXdRMuKODmePu9UGz6CHt2EZciWo3NE0RZgQ6Abr8HP4LdJ7hMwG5ZobdBUHRsRKdboRFIQgTA&#10;jgLmWa/spkkxjpDKCoyiO5eRz2dxsBCfB7vFbDZo3Nlm/SIAOX0umWxJakqB5IIMDr8LfymBZs2m&#10;9h9DniDrmSVOhfSKCSJMvMUIU00hlQw4JbhLAxxcIW+MWso7KspV/yo3nXLeBbvn/cHtp+us9QQi&#10;RG07j2o3ENzbiwUFHv2g0hTuUEH0mmNwZcWpr3TjMdtzFQ12lHqLvT1M+fGeZrp9GoEOQACsKSvH&#10;piW4F20QHMJRVpz6SiaH6de+AhHIQOMW0iUF7CiQITlJdRRwOGXwRG7hxx2wsjqnC7tOleCpAdmy&#10;rCthIsJXU6LUVOxmy5FLxh2Vxk16MgYcZTFH5Alm5gumprZc67TFlQVai9jQYfL3urfLB3Zthe7d&#10;4+rgix3ug7pxGVIWFr7KAgpKs9VRb3XQdz2ds5HQvSYSAsl46eOLHygrLx9RBHKwdS8vZAAvKiON&#10;zXCqLE5S/CAuKeCMooNMZDZHgxVPxrse8ozJ4UIa5C7mkhLkHUr8iGXQGmFGEmkbiL0sEEK4qCiC&#10;qOyIbSrgp/LgVu0xSnKWgHdDf/H8HHaG16WPzby+1ABlRKijstZShjCHZrGlHoNFCwokt2e0y/ce&#10;2gOGFTCuBLmHdu8T7qQlTJSLYVwG/LfNnGPGCbODsBOE1o4D63bs54RukUYgORGI6NCT4EOEXQL2&#10;Cr+cTP4lJwgZYWUZVEwUFTBQd1d9C0FYHIQFx3UOQhMBgWXCIUS6pPBEV85dQ+sEOIw6iApOuPlw&#10;E4hMWN1Fcyw7A5IjpY6MXFMxm9Yf0/5QZ71EftOxnEz+nG78GTkcb2XFCTph/XWv8itU8Ow4Ua/o&#10;r3qCrag6ox02oGNNdJKnRH7vaNmSDIHodpPEH2Q4hlgYBXgz2A0awhYHEuqEwQhS90GATxd2SQmC&#10;NJjKbNrmRJ5fMHSxxLKEWSwxEwTorUFNieIqOWJNxSmy3WI9fsmws8q4QeO8AGKNzRfdMUDQq71W&#10;kigRgQ3o8z+1YRpXouyDrkYjcGUgAMedQESLXQAAuAl654Qq0NkGrgbgwJ3gfgztnAXKJQUY8Ttp&#10;s26n9DGqngQRyxJZV4rAgsMPZF+P6MbHfaoj56ilajM57P7Z/PHZnAFUdDIop/suGE91HsMejB+y&#10;aoGxOkbLmG6GRuBKRAC8UsChHjitk4U0JYpJggim9ydmAIWDV95TOGeDjgKc611YTYGTOjsFWLAk&#10;V7iaAssmCZIBAWFPpydsieIF81cFPs3wgY5aTYEmI7ep4PY/qwy7LnuFKAtm5XF7RUXmFiMoXM3A&#10;ZRAYV+A2mravxBZYurWujQBYZW8oEkV6eZzsmACTJGwXwA6HW812ozaRrwPaCbXLJYXNvTKve/yi&#10;l/gRy2TQODeJj99w4IEtBUwpUVz3eE1ZxJqKK+kgggiEnPG5/Knd+GNFoYgI2vmSRV4d1BTYg365&#10;aAjH2z/y5ukaNAJdBAHnVgJnnWTkSonVHEBGww1nFdtPV5uS2T02CBrgkgJus1dC4GukSwK8kRxG&#10;KrlRoj5sWWYyGsDAOnt1dwEwz8bKOhuxpkJodC+fJ0Z0449PC4dKv5PnH0wsYF+BnQh+aCtLJ08G&#10;3X3CIAAWlJ4S9sRsHiTzSxihOlmQhoaG3VXqU0rrSYWlStd5N9kxhaFLkuLHECE6YjmGYIJSAvsJ&#10;/MDhp/1GlPbaVGI4sA5uCrSWeoPjnMaqt+I6GwH/6GAB6O5oBDoFAdg1svik+2RPKRucM65k80kQ&#10;/K1Wa11dWwa7U0pLo9HRZCbJqSs1NkOymVswJpsrkjA4tCYa4p2zGPRWnbpTXswwO+XL5AxW8HQ1&#10;YbYU42Jw2hGxUCEbg39kChgx107cxY3YphLjsdLN0QjQCNAIJAYCCoVCr0/ou4AwcZJIJGKxGMOi&#10;DJgIs5euUQzH8ZqaGvhvwg6HyWTm5OQkrHgdIxi9lDsGZ7oXGgEagURHICUlJdm/7nw+H75qUqk0&#10;2QfSYWsFgBKJIiBL7TDBWjuy2+1qdUJbfToAE1pT6QCQ6S5oBGgEkgCBxP9oBQERTt5yuTw9PR3+&#10;kQRYJ5KIoNglOGg6nQ70lUTCrKNlibOmQli3HdduVjq6MtdjR08Z3R+NAI1AvBBI/I+W78hBwQJr&#10;EJhSuFxuvHDp6u0CgIk8RLic0mg0iSxhvGULV1MhNNpnttT/Za/urCslsuPcOeULW2pnrK9ZsFPx&#10;3mVbAPdUvKFG89KOuhv2qNbW27rCDXC8J4Run0aARqBTEZDJkonFHG4uQEcBr5ROxSzpO4dbswTX&#10;88CDymw2Jz3Q0Q4gbE3F7qjS2i5q7QayJ0dZaeMdJwxbtA4jgjcojN8dbLyv3OpHWUFZY/sKZwmQ&#10;xkb9u/vqF25r/rDK0pi4rkvRokjXoxGgEegqCMAXK8E/Wk6kQUjQUVJTU2mXlJgsvcTXUK9ks0q4&#10;mor7UiA0+o8r7TjCHD8k/f+ukn86mNcTwctPa342uewtboUZ3QtSnp6R9c1o8WIpZlSbvj7SeMPm&#10;pn+eM11Itqi/mLwMdCM0AjQCiY9A4n+0ILoHvFIS3Lsi8SfaXUIAM8Fda8Gm0jVi06JYGBFrKlYc&#10;sZkcjcDDL+b/tQe3p5jdp0hyowxFHNaDigDWEoyRlyN5YFrWl4O4PTHEZjRvPNF86y8NT5Tpj5p9&#10;lZsoRkFXoRGgEaARiBkCif/Rsljo7PExm+7WhhI/ZgrMKokcUB37KWlpMVw+lVYSfUjtlCNA1Abc&#10;wOA+MjNtHg9FcPPXW5o/1GMzx8mfyfSbn5NQK407z+vXXrZeopQZAZ+RanZUw78ZrNljMp6UR6ww&#10;RYQIcL4BRy3kUAW2NyB/gzQfEVWnC9MIdAEEgEGySMoCdiZgfgOmJpqdNtCcUpTW5rNqS0N948nG&#10;xHWuY0nTMBZN7BbjVxMyQNk0ihg3GtPmWOJUyI0Q0ybb1RiQSQLtG2wpsLHArhIn/rdwNRXCbN58&#10;1nhcYz3WbCM1DPLBRo2Qv9ENPflH49KLdoIneOWq1AneTHqOyir9TxX679UUsQ6D0TtbuKhIMDWV&#10;gZot+8o1n1+wiYfK3+sel7A6UE0g+w+w6dOqSbtWIl25iyIApNfwA5z6scrNkbw4OdNu7K41HWtq&#10;s1Uk+EcLEiOzRKl0xsGYrzqbVoFbEtp3lS3LStgsTqC4wK4CGX9iy4Udrqbithpwlcp6WmU5psC7&#10;9ZHOFjn27m14spk5f1zaw+kM1GvVEOY1m5pWmRAWnzurSHBdN15vjkcRwm6vsDB6CrzrtWfxQX6f&#10;ted0v1QZaQWlPTDSda8cBCAnO+wsV6aVBSwoayt0oKb4nW67TuUwGxN2JSTa8TphgYpIsMRPBsQU&#10;iBn8hGarA8BBZbk6n7+opygmB6EoNBWvSXeUXzDVpvMn+82oTJje+aF5U6b0w7GiglhqI/4XnlNH&#10;WVuhp5MRRvRm0oVpBAABSFt4R1/JlaOvgMH18z+1wc8zif/RSuTjdfK+Vg6jzm7QJrL87FQ5yojL&#10;XURsRw1qyqIiYfv1lfZrKv7GhdtP11nrCUSI2nYe1W4guLcXCwo8fGdRaQp3aExNKZ//qaF1lNgu&#10;Mrq1KxAB0FeeGp4ap8vmBMET7Cifnda4X/QEESzBP1oJcrwmwM/TYmLwBAkyxe0UA4ZjVbSlq2xn&#10;a/GoDlmymaKEZqtzH7VTX7m9nyRqKCLRVKyWXae131dbzjGYvTP41/cRTXCqGhb9y7+oNiHcR65O&#10;n+d08HL+JhhvCjZ0WMzcU2Dfeee4qkJDE+FGvQzoijQCHgjc3lfcnm0lYdEEa+tnf2q/r9CFL2Hi&#10;f7Q6+XhNEKRDj1YJkLIkMozdRXhyQfFyDiphn6RzqYb7IDgFRWe1DVtTwS0/7mx6Q+VmGGGwphbL&#10;nu7GYvtqKjbz+lLDMQQRoY7KWksZwhyaxZZ6TDhaUCC5PcNvoFBkCwNMKZ+fDtdMl8LE+BgqYpKh&#10;RvAfIYP8h9pGqlR2gtDacbWdsBJ04HRkU0CX7pIIFElYK8emdSXjCrjYL9vfHIX7WoJ/tDrxeI3b&#10;LHaDhrC5Tokoi8WWpHcRJ1+CsGqaWoeWgO94kqId3SkoXE3FWNO86IBJw+XeNUIynen4s1r3WYWl&#10;GsF69JSt6m1/x8um0jqrhPXXvcqvUMGz40S9Yu2nAsejJ/c3hzThslE0m4OlsRkSFsZAQwthwQmN&#10;DW+yOGqsjgRcnbRINAIdhgDYbFeOSYvuDNRhQobZEXilvHIk2iNywn+0Ov54DR48cC/m627MFEkZ&#10;3C5yBwR6mE3dHOYC65RiSYo2XDG/OiYtIk/bcIlMHDYCPOA5afzrMtjZqbzpg9PfGyMcycAvnFMs&#10;LTP7pk6yW+01VgJB2bMmZH41Pi5qygO7GoOrKRksbLiYPVnG7SVkp7IZ4agpsNo4GJrBYfQXs6fJ&#10;uENEbKFPPFOnrEi6UxqBjkcADgMP7m6Eb3zHdx3bHt85ro5eTQFRUJQpiP6KPbZj8dsaGDaQjjIG&#10;w3WYw2SwKhv8RkXZdWoC7yJnPKCrAXtVB0xf1F1QaCdfehr4cMPnG6gBwh94hDYVgfCdq1KKXZc2&#10;hL5R8+zvukPOZYm1+akQOu1T2zS7EfZfJkq6n1J/5Sc0HR3QP+3J7Chvf8CKCxtokAAf0FF68Fli&#10;Vrh6WHC8Gi2OCqNN76BvhcJfV3TJLoXA8uGpEMacpEN6+YhyUyyULdAGHMbEJYLriOM15ZJiN+mC&#10;34kw+MIEV+zCX8mJH/yVvGiDTeW9iRlh0q6E+y3nZwjmclHCoH/k14bnLlGeHQgqzJC8OFY00kff&#10;sJvtl0F9cdgvGnClDvIa+v5QFpeonuBqCphARks4QyScWKkpICOYWMamcPvwWXCRFJXIdCUageRG&#10;AAwSSWpZiZWaAvOX4Jca8T5ek1chOiU4mYZ03QB9jrB3kfgGiARmCqWJ/PaSaDsiME4kzlicJlv4&#10;oIcjUrg2FWjLrtP/e796jY6Q9cz4YRCnRT9psawQbrE/CNFUb9hhY8/IYzEN9iY/tkBUwGdmRB4N&#10;DmMDq1GgMJ8iHjOfzwzzliccdLzKgAvLCa1VBckZ6YdG4MpDIOksKxG524czn3DrYderwynZKWXi&#10;dLyG2xyHSR+RPYnkzxXLOgWEmHcK1ys2bXNI/Szm/YbfYFKjDZ7770/KCOmzEoGmQgGHNzdbylmc&#10;sRLMzbwAyoru/UpkSrF4lDebfvhoh1Xytq31ftUUsHb0E7LA+BFWK+0rdFZvvWjuIhex7UOCrn3F&#10;IfB/0zLDtNZ2OjTtcqENIH3if7RiHLFMEOCMEp1y1pX4cxM8+AtWa1LHh4Oy8p/pmcF3jEg1FWiN&#10;0LuZSVAWI5/nrrVQ3dmMn+7S7gx2vRONnwq4xfklQgA1ZaSEzadijzvmqTXbT+rDsll1jDx0LzQC&#10;HYMAHH3WlWSFPAB1jDBBegnpyha1hAn+0Yrh8RpGGtIlJQiMSRpD639EBAE3X4mcDCjZ0b6+SPS3&#10;wdIgyymSrztuP3FG8fhPNbN+rb95i+vnL7/UTP254dmz5gb3KxEcb/DvntLqsBKxnwrQuyWImgJo&#10;ZnOZEBYU9WYXfkW2PGXTgrxNw7mRdMZcOjln7/yMpTw0L1+2eUHWyuhSVXP5H8zJjbDrUCPjCVfP&#10;z9s9WdgD466cnbd3dkpJJAswVOux/ns8EIi1jB3cHly/gudHB3caRXcvH1HEKaUGMJuBNhCFSB1T&#10;Bb6m4PTazr7AywSy9IXjkhKkI7guSeSUSZFBhKIMnjCyKh1bOtnRho97oNxbTiDD/1DY9h9sfOCU&#10;8XcLmEpQqZDVXcwawsegvs1s3V7WfOdhQ0Pr3HD4S6dnfnlVkB/5M7kReKnApgOUTb5T3/HWlFYZ&#10;4KZpgDDOd10du9bp3mgEwkEANpQE964F95Q4MlZDxDJfHA5QnVXGbtRGHbEM11sQ4mRVNcbEfgDX&#10;Rknq7Ok7d2TEMj+hlRUS7WSOD4cjUJDTRbiairVe91atA2ew54yUb5yX+9PMzK+uyny/JGfX3KxP&#10;iwXDGYTqsu5HTet9D5YiYhWI4YeZHgvXESDA9juGQSJWR176eC1fsKx058ZiePHa0ojqKsXM9XXL&#10;POxdYXdmNt6/8XLJEbM17BpdrSCNQIAZffe4Ok4Wi/YvISBpCJ+0OrruUCYrkT9aUR6vSZcUAyS7&#10;ichzNiSA0GbIMslSIMHNKgAjOD4nC5i+cjozXQSSP1w/Fd3Fprl/mB3ylB/GC31cuu179zY82YD4&#10;SeVDmNdsalrlJ6F6BHl/YOu5fpOfZFEQNtyNH4FhJk5TeFhtCT8aqEevjP8MZDXrkQy2edUW5R6J&#10;8MkhksFC8E4mGus0n5TqNoHhlstdPjr1ahnoQI7zdfbMLA5e1XR9Ne/78UKkqmnuEXMu2QjHQP0b&#10;kfIf7SeelUVSxxgU+g2n9ZV5aU/lU7BYDB+fY941gFVZ1nDrWceIfMkDg0SFcI0E+ZtOqF6osiHy&#10;lA3jhZjKYpByMlCisVa18qDhcOstHtzUlKQUKFV3nWa9HaQYdNQmMNGosAlk7FaBPRo/5Jhfkj6B&#10;ygylu6Qrk4vGotbzVlahEMX1hk8OqvdlpLmBo1jH5T83RDrJiUOl+v1jxsMId+XV6eNs5lMIZyCA&#10;RtiOn1K/Wm6uRhC21KcwDMQfkgCaXC7ygR0rGS5/Kh+tVBD5MiZG2EpLFY82cD6hELhtp/4CxlrS&#10;X7KwJy8D5spq2VOuXXWW7PeKfULeK3cWMg/sDkEIGRPB4PBqVdTHpKk4NcKWZaJYuOcokiXFqI1T&#10;eEvH8+fGCVJKFUjo4C+QkJ2SAZp0/BCId8vfl2T5zeARrk2FwUKBqw/XW/8kb388HrvBtLMZPgtY&#10;d5Fva5hMzEyjikNYci8xM48qwuIwc9jhcpNAZnZfdCCDTyKoKSDYIDE7Qp4VjKdQTN2oWMcTvzlO&#10;kqVQ3Li+evzPzUfYomUTJaMZ7OUT064W2dZsuzz+x6aDLGYwvi0u/60JqZNYhkd+rB7/Y/0GgjMq&#10;h9Vc2rRGgSOEZc021T7XXIHDSuqK4Xy8vH7q+ssPlxPDh6e/le/axXhMy2v/rb6lzJqWLX2gKKDm&#10;F7AY5i5ww1aC4S6wR61C+7JtqvMEgitU94PWS64DpPxQzfhfVJUCwV1DBNnkNLvAWYOQQxtO6B7+&#10;sXrqNh2ek7piND+PWgeYgKE+UTceBnLSUTQg9UkYCIWDd2EPwdqQZKdI/MDuWrkYV6GYvr5ujZJR&#10;XJxyJ791iTKWjE5f2h3duv0y2W853jubO0Ea7gKO97vdKe3DvXJEFJMdIyR4s4VMrxETSUAJSHSa&#10;jfCO13A7Q7qkaBRxUlOor7s+6tuomExWDBsBylrwXY1hgzFvqj13fzEXJooGA7nBhaup8NL415DM&#10;b4blm+sfOND80jENXAZ/V6Z88/f6W35T/+ogD7UzpD6toczeMsyMMEYNy9xYkvX5VVlfzpLdKkDt&#10;GHOkLKyuYTf0yy/ZP2F8RIB9vwcvItMO3qi1WxFsWiE/C0Uz8tO+WZC395p0MKJgIv78fqIJIlRX&#10;p/tUDZ9026dnTEGyvhZ0Ew5kO0rPUIYQ3LZqV/2tpcY2o0jrMkE5SwfyBRbT2gqbFSEOV+hKLYzB&#10;A8UzqBkwKC2lOHJZYzMgWIaYGch1N1AxdrogiMAhGrdaj8KNocVeC3AIWQXkp98FTskAyeCWoVnV&#10;hrV1DkGWZCnlGowr9Z/UgZ7jGsjAAsHNfgt34/YW+iKJTfYH+9x0p9rhqGiEqcEr9TiCMvJELboI&#10;jzczk+GaFOj3bPP8neo1MEFX9uP3CNG5kHx22jexR7wkSvCPVkj6NZIU36gDUvyYuKQEQTkmTr7x&#10;msVI2wUvJZ4o0kodWT7Z0YaThl8uuLDUBQAa5fDvmii9RYqhNvuxGtPm81q4DH7vrOGHOtslHBGm&#10;Cp8eLR7oa2u0mf571qrncOflsZyfQCaPN6+IhZlMX1+yh7PT+90NgeGtE91TfJcdWHeiTQ9k37O3&#10;ZjzYVFw/dU83hkkrB190vIeYSgYd1YPrbefC7Cqq9mNfiXBUa8OWGArrgqwvb9iXNQRbjJCXgbz0&#10;oR9PBOAIkVDeKrDBdYxBxQVDUrjW+l20QIpvMYFLit0Qbhb6dq59MowoCdPT+B01xuElcvAXyEzG&#10;licz2msr/BzPI/jSMUXCu6dl/TAp7cXBEjJxM/Vzx+DUlZOy1k9JmSrws5fjWmsp8PxiqMC7H6LZ&#10;FBpL2Ad9DSpw1QJEtO18c2JevYgfqUkQ33beWEcwi/sIRgA4XN7LY1OX57OQJsMeHSHKEt0JlwsY&#10;684+LgXeqrFcsCICITMXgQSK4KJhL2+ybTqpOW5luFrAWEsnZa4u5pOteT2EZVWZ0cDhLSoCfREd&#10;USQq5jjKKk2VsUDBGkDg9rWNuw+NLRUsymIY6vUbKYcnLFV4VxYoxa0DMXzphkNbYYXpoBL3QRLf&#10;6Q/24EHgtgbtl3UOV1PQb6+0HyZLl1zZtz/O+U2oICC/G1z71mGI2kkQsWzxdhIEUnyrpglUh7gi&#10;49s43oVcaxM8qxFc5IEm2sHzG8Pu/B6BItBUSE/M44rnDyj+ec54zIT2zBff3k/y1yIw/pvfJv0k&#10;mn60eEuLidnFoFSYTF9Vwb0D+RAW048VNgeC5YdhD9hd6wduuGqJH19+1HBD0HKkZhWrSvOPfeoK&#10;ruSteXD7I+uLOC5q7Fbc+sru5u8UjMXTcvfOk09HHS7XebPx1UPaSlHKFwtyX++JHitVvq4iELPx&#10;4T3KI6iIbGFe5mKu7UiNxc/tDwJBQMqnjxix3pnbF+S+1Rs9cqTp4aoY0ewGEjhqKJ0V3Ya2fZoI&#10;q1E+fcDo9GDFDQ7poKy9MJABjPI/qIH4L2xfdUDhi6R/2ENI61hzoGlVDToXJoXsl1lXZ95zxd/+&#10;AGZrzyVQrEFwPoZ2rkdXdYoQaC9c1y7I2z1T9qCcEe5Hi8t/Y1bW2tH8bhzuS9MzVw/iBDjZYHOH&#10;ZaybJp7suTGz0sSrS7IC12obXLcC2doS+RsFLvu2+/EaXFIgAtmmjpIY3qtlNzzRyYPSgQ+w5Sf9&#10;8TQ/p1aw37Q/YhkiEnYvyFndK8KTaiuNU+hF0EpG1VaU6tSDlQqSAUUc/NW6ADxkwCb3kX1BQpf5&#10;cTFvkHPSOZz7R2eQYM5Kfz6XdI4dlCv5GBbPxJT7c1y+soNyRC9NTP9XQUDXWbf4cMaSsdnkcgUW&#10;q9DDT5QSvkegcGN/ENzy486mN+Dr2PowWFOLZU93Y7Et+pd/UW1C3PP+tBbCL55uuvdPqx4oWCTs&#10;0TzigsJ61gZOLeLXJ0lIJSbo49eNf1IqF1xDEgVRNzkg5fIx3ZUb0tsRMwJ8cRD7o6eCcSLrj3HN&#10;8PQn8tF9exuijNmOrLsrqLQXv77ZbFapVDKZjM2OhK2w3YCBmuKXcqndDXs20BIQd9tu6+LpGVez&#10;DbD1bdSFkWMZPlSTJXlqzaNH8bsmSLs1qu48YfHHcg2aStrNUvP7O7Q73a46QVP5dIQAqVEGqOWh&#10;qbzeh1l9pvmRStdRBDx/4cKCJJxtX8Yi0FS8WvaApnWAB4yXAoAOnj1MUUp7ZsQZO0kFM0aSk691&#10;1kLvG6CpyJek2tZsamwNWaU6ZXhtHXC9AtdnEYzFHz4UpIzyE80v6gXvjBEgFxV/O4MvHp02V2j5&#10;co/mUoFsWXdk11FzjyHcCwea/42I3hkjJK+hCXuVFk23aJ/4wxxEAlcSqAjGHsFo4l3Ul18/XJuK&#10;sU73mYpAudy7J8jXTkl7voiT57BtP9x45wlz0FMV1r1v2tv9uD0xQq2x/FoPagqaIZesnCAOqabA&#10;1Y/vrXMOm5GYagrMnIwdLpjxnma6fRIBiCsemPaD6wScvSwL33Ok+bnoqGVoQAMjcLTZxYhqt9sb&#10;qMdqtdbV1en1HWpu8Wt/jeO84fajSgfC4U5MxxgRuVhazM9srb/Vv5oC8uIb/mhcuM1DTWnnKEBB&#10;gQR77VRT2imDszpQ1sLdU0ya6vRGUAxjiqTtE4MxSQ6ECI6zCtyms16EL2MObxyfM0SKQYztUQtx&#10;stlqQlkj80gGCtdDWDfsqLtxv5nDML11NJiaQqJt1Ccv2sDc6OUDF65NxcmnguWm/jBKQBE0Es21&#10;6lcO6Q85sB75nMxq0+/+bSotCNvtZ5qs9Q7SsjJAxAjHp8PvIQk47IOmIURz5LzJ+bxCHhVGYrIc&#10;rjJubXC03XOgjOLu/HF5nBTq77V1xj0XzeWtdhD4a0/h9CwWl/yTudpo23/Z5nI5Y7Mm5LC7pXML&#10;ecT5M+qvA3zwTmmtNdYY3aq07yWga9MIdAwCQ9I5745PU6vVOp23HxxYVoTCDqL1XLiprt4YyTk7&#10;OnT82VQ2sbl39WZOZGnhi4IbTL/8qf1PM56VJnp0iBAczxCbZcNhQ9bw1JGUjcnQZFamcXPAuAK2&#10;B4w5t5fo6u5cGWxHNuuh8/ovK+3T4UgttW/YqfiS4Nw/VDIlheQTqmp0pGewCcqmkpYmWNpP1Jf0&#10;CyQUjbpvThp2tnz9naYXiibAfuhw85eI0CUDdQrPlxCHykzyAaJ0AEqAVp1ofqaZFWYX+0RuLZON&#10;CJDyNrMN2aGXzQCG1k+yII8N3BZGlWH9n9oN1E7qTE/DzkzdMF5gqrcgci4YCXC98ftj6ve0PCBw&#10;yjTYESFacaTh/mpsyZCUWws4MByDQrf6mGYdRwr8T1TgDXjENyzTsB8sll5PUUm5WmiAvRcdkS++&#10;rY+IIqlynK/SfnvKPnFaC40TxUHVst8zSgbK/t6LbB/XW6rYnALC+EsD++puTjIq6qKAMmu521Ty&#10;3KiYGmrVb22/sA0SwMF9jWumCIXKzkthkTNVjtzdMn2V5QZlgXiYcwG4GcY8bSpCQS3Mr93DplKA&#10;Hjms+JUrun8AX4Y6Ks8ol1ehd48Qak+rvvTnDM0Sc//eTzzKuWaqtV+dRSddO+CmNPIqUOcx9uhW&#10;f4fWWjkmbUI2r7XLcM0ATj4Vi8pa4foQo0C/8eJY0UgGfqHK9HvAmAzHpTrjjsvGnfWgpgArDUMC&#10;vFnhjbe0yY/2HdRugfXpJflrH75TTYEH43FG9ZHcmst03dmizAmDJbO7OdUU8u/ZWcIbhouKXVZq&#10;rLi/ZDappjj/xB9VKPn7pLRnnT9jJFO6kQqQWWHYGPhcnt4hyZzDw48uRSPQEQiU1mpramp81RTo&#10;W6FQdIxlBbgMOkJNaYETk6V8MU8+CzV9d1i7CSH5hP4iZ36yp3nhpoZVjYypw1PvlzCnF/HzCcP7&#10;m+sWblV+qbG8tk9TBbQDKs0zJy0tmyU2d2jqzbno3t/rQM168TxeKOeMFLfca2Ps+0elTBHaN+yr&#10;W7hZeQz8IqjeWRLRM8NFGWrVg5vqFm5XnWAJlo4SDW3ZxW3N2mfOWHEErzqjfMsmfGa4MF2nfXFz&#10;3Y2/G3F+W2Qmn2X5fHPjM3WM8LsYoGxr+TWSPSv4Qw0tk9hCCt+0heDePFI6l6J8JPlzLUaqMpom&#10;tH/2C0kE9a2Zc8NI6RIuOXYBC7wea++vQkgGoxxiA0krBUxR/KUTUhdq1PeXAXr4+bKmZU1MgP16&#10;keWfP0PgZO3KWsbscWnLUzCKOErAr2yYup7iYZLxx2c4nmulcWpTU9DRA9OW9WLWlpEUU49UEhnk&#10;VwA/+kcbGZVTTXF/vKiY/uCIn5mZN5TBcoOxeS+BOWcqL1s4KYU4dLh+4abGxy4YVrYuADdz2qVK&#10;1apKR/4g+TdjhRmI7VAVXAg6vjyq3qFn3zw186kCFmIwb1HiJy5r7vkVFknjY5X41UMlmZc1ftUU&#10;sPA9O1I6kDCQM77PgGdKHx5I/HdPPVBYJZ2aAgB6KQDhair8DMFckk9F/8ivDc9dslGTiAozJJSy&#10;EnjVEra9RxXPHGz52dNwy2+1szc1/bvJETJE+ZzGW6UBtrcgvrSMFP7sLDKfsllj+Gx384u71Ts0&#10;JB9dbg/BWOolEWfwxkhI/bv2kubtXc1vl5lJrxsWZ3ovDmkl4rCLUzHcZF67v/nF/doyk5uANlvZ&#10;JXMt3CrbLFvPWoIE9kncDHWhXmb67zQCyY0A6aGpU4GH5gV1QJM+KCtabdxDYSvUHZrYHKgLb1lf&#10;PXGz4r0Gh5NPiCESPXf9gHUl8gcK2EANNjKfWWvEEbbggRnpL/XgZPmdZy7cHDEMjYZvKXhOVKru&#10;OQCGB9e2w0jljRSgrr/i9m/POyNn0DH5YIRAZTmp74HH5dRUsLhgAu5Vqb5+e9g4sqT95HnjCRyx&#10;aY0/N7YZnHCD/QJsjWxWD35UXZiN8BVo9YPxHRwrTTg/o2VoTuFZvPm9XU7Edh2kpyEJoCordT/D&#10;zaGTNYrNnZlHfkiAPaEckJOLb85qYTByFeDfPKDNDdkJOyYULrsGvJuznwLTCMqeUMi/roDbQhyF&#10;WNW6v25ufKolmMNDTowzN5+NeVBMhXwZUV8GLEF66rzBcn8zhdTrbCaEOXKE/ONhgsnUB8jfg+88&#10;o7jjd30jgRib9D84yYAslg8ONL5cCR9ZR/l5w1E3hWlQgWSiTbeqDptfnL62BHxsJfPbMlChk3uL&#10;+rIcbjPu4GeIFrFUeOgo25Bj74QCXgpAuJoKwuL9daJ0iQiFfITH1HjLZzyksoKlishchq0/kNTQ&#10;YTR/sa/5Y1UIxdzXSUUWTA9AM6VMUpklbPtPm2pAPsL+e5WV1N5RRjeSko4xOItN2kus1j0XyTsd&#10;rdLwG2nnQbip3MEchCVlyVFC02Q+AwqS1XaoCf5kP/iH4sVdzS/+rqsSsLOZ9oNl+tKgFiHwoYk0&#10;AqgTlgDdJY1A+xBoJQ1zJsut1AZTFMDBFvSV9nUYovY5dZiG2nhJAWfWkp8ab9ihAesI/Nx6wrzt&#10;hOL9cpMCYfbtLX20JRLHvXumkOkvRCYcCeFmB07qZEfUT9NrzSHPfeE0614m5l3gzTp76ypxRMPj&#10;AgxSDq91BrCD7aSVj6qk1J4tDPuLFikkrvLeVEyvGf2ziIN968nD2tMGRJYhXjqU3y1gd9jVRTww&#10;qByscPM74XDn54JBxfRDXdtXEsxpd+favzppYeVLFgnNKzfXrWxkzekeKIiM6o/A6wyEwedaNsqh&#10;d2w1LwUggnkFPpWlM7L/Oynt8Xx3lcGprEhmZ3OyfRtD2bMmkLkMW3/eL5G/mctAHLZddfYgqopf&#10;RikhaTEJ9BA1lWpSq9it2eP3gIdiadStkFFhqXC918QFjZ1UVeBPfNSmtjUQqCSd2wfMgGzWyLbM&#10;imhOrnC6DFVU67cGIxNzCcZPyLikjl1jdG9dFwGKNIz00HT72DRRqRGCPHAHFFdl5ZymQ20q7iN1&#10;5xNi8KVTB0if78Olwk3xnRfUDxwxBErQZ2/W/9DoEGQIFlPH4kEFKR+PFs9tuf1xKE2HDITrrxhz&#10;cSGX+h4S+6vMjQRzQCGf7ILDeWyYpDVy1RN/fJ9bSZaYf02GT6Sl2QJnzmi6IANu2wKhfefd5j40&#10;p/A2y+7atkUCiwdugQoKRNfA2dHJGmU1b65uK2B1ZzBqLXCpzSzkQeOEMK4plr07kD8CMbsRR0GE&#10;qej/Zma8nO8iHfWQE7dsqLLiHhRTId9Zwi8DFqqy/smU+MBItlbXbHhmr+pQUC2aJRHMTGe0GVQo&#10;KYYWCHuzPA0qHM7DfbEth3TuJhZPiYmd5brTNoZzbVAzDs0atpoIrVpts8ffhSskfpEXcM/XEYGm&#10;QnWEpaXxxkm8vsagrIifHCUeFY6jLMLoLmMwEMJoJ4IcBPzy6XIjUwLQonQWdWVIGK0EuMjISPEI&#10;i41ofSFsBofTzYsPSYgs1lIljvG4i8aAV4p4IA/FNeaDeoIh4l3Xg802mv53kVJrQj2prHCzgoVq&#10;yfPvEKA7O2/v7JSS8GYsL1+2GVgf5mcsbfNJiqxDKB2KvQCy+gGviQfTQMR9BK8QARFC6J5bhsOi&#10;wIlQbEqSTcO5gUJvQ2EVWrzELwGhBDadkuQbtXloBg3G0G9GXJUVnfM6ulMeNz6hfYu6LeuR0qSz&#10;n8YpWpSSrG9GCFClfrV/7iJ8w1Hll/XoVeNIJpJnezMbGy2HWm5/ENz6wUHVTyrGHPjrzLTxKO50&#10;7rBpdC8d0VZxRM/OhNuflCIEv+xmq3AHwL3kN2P5mJ85Il0i2tNFYLzdhjYz/SrU/OUh9QbPA6RG&#10;rWrWM++42kkEZf54j3KN2f2D4MZgNC9zLmpc5VXAncZpQfYT6Wi91nYcR9yIo/K2T5NIdKa9DS4q&#10;L09piQNlzStPWiQDSIqpNwrQxjCscoEYsN4qtfjCmJUjJYlSZqaORC0b/wwYuZ3GclxUmT0MKggm&#10;sVirlEY3gwo2d4BIVK1zYnipSrNWz102M2tZhm3jRbdYd4v5xUPqMlQAa+ObcQKsXv16S3yQTh8k&#10;KUunvDZhdVpvcAuGITwVBrCkvTcxY2h6wIu1sHpoK0ToDXbyIoV6wKbBsFq2HVd/qkZ6D5J/2pMV&#10;iBcFMo09uLvRq6+ImFTEqcJbB3BJ51mr+bsD+nIB/8Fh/BSEUF3SvFfZomAKPX+JMoZDXuI0oKgn&#10;VArjb2dN5TbmzOGSUSzrT0d0we99WkW9ZLSfMcbhhEdRiUxA2jzSg06EH1aACCeOLB6KvcCZfxgh&#10;/fDjFP0bUzKAluE0Pm0RfzqcXRqR2JQkGZfcYwc8EA2FVRTwJ1AVcElxmA0Q9+hXpn6p7BdH+WRY&#10;91eUz+dDQBCGhaduhw3AbVvrIawx7OJxLBgxzUYcZYmoaWzqINm9OciRw81xuEvyloSKUeIRTcg9&#10;VaE4tSIaROcVpgyNHU37G9FwWRIZUCpHVKXTC7urIjHeMrzHRlj+t6v+5i2un79sqb9xlwpy76E8&#10;3k3dmJHSt4XPpMIQ8hb2odQUcBS/YCwP8xqXcBw5pVoBV0i7FO+dNJVb0bzuwhF84vx5Q6mNUdxL&#10;8jgZB5R6Zy9OTmDRhREPq9PXw5UmADD2Kmaur4uXdtXF4CQIyHQPeewCqSkRDddoNALhSsxd/BJE&#10;TSEPYxjGEqdGhEmnFYZA4j4pQH5KccvKl2bgh0+o3oq9y0vA8el02i6TYxmUADrHcsxXsvvtT7h8&#10;KlEKQZjXbGpqJfuDyyPI1pubyr+pn3BUSyyx35YhUTNkQPT604y08G4y2Ox5Q0RwfQPVzQrdRyep&#10;aB0O985RwmzUr00F90uRIpaL7u3DQcgWbEUDpLPdkj+3NesjvdaGH9AEZTficn1oAAjKOIFWKoh8&#10;GXAB2UpLFY9eBKNlW8S/QWGqF/EKCX82FaA48yAe0B7ISPvPQA6phLqxArRI6sM3cFK/yYzkySUr&#10;RooL4W6DsJ9Xo4UpxO9nrQN78dvYC5oYS/pLFvbkkSSJVsuecu2qs9YBfsR2TINfdiPKGpD+meDP&#10;RDTW6UsR7gyS9sBx/qzy6TJzNYyrt/Su/nyKb9F2/JT61XJzgzwFyBIwlcUg5WSgRGOtauUhx/wS&#10;XyIEypDj0b7mk1IdDAHhcpePToWU1NBoo8ImkLHxKtUvQskNIrwRYYgQgsN2nuUdZXWO/llMiunS&#10;4c2+AGhY3cxXHNKUUmjVv7zDtnimy6YiD4XVKkTw5BAJxegAw28RL8pXqDOrkcSmkO3M867HV6Dw&#10;bSrOukBfK5fLY2hZAUtwZ8Lk1TdBwB1ZvBMUJ9B42yEK8OcyeP49UtvRaudUJe9G1c2d03d4vQJV&#10;HcPp75QkD5lbsB8Qm5BPnG0qKHcJ3ERSaTKon5wfrpK/O0wUXE1pF4xuagpuNH5zqiWo2EZQccco&#10;h4W2OpKwBAwnix3pyOL1sDlzCjlsZws+AczOcKFoHoxkX/ChAXCaaDCuQjF9fd0aJaO4OOVOHuYe&#10;8f90LZrp30WC4UM8kDL6kupbBe5PTUH88A3IWcIUyZvjxJla9cM/Vk/drscFJEKORlUbe0EDSvbS&#10;Hd26/fL49ZcfLsd7Z3MnuFL0eYlNDQVlpmmV5FgUREaWsNiquWl97ao6pLCneI5zXP1Z5ftr4QNz&#10;4z6TsJfszYEu6nUe0/Laf6tvKbMCW88DhfZlfogQXO3LLdAmUCZoNDLJ34v5eRSwV4tsa0gChoat&#10;BKPtjWQj5Ydqr9pYc1sLGcO/XAdH1C8awUngKU6FYFg9ZxW9OU6SpVDcCFEJPzcfYYuWTZSMjvN7&#10;Fs1SDFqHsNtsWoWvS0pMOgIS23hYVmIiWwwaQVEGr4P47mIgbac2QaanwUM7OXWqjOF2jrE4EScD&#10;Crft2JRriQ+PTWsd3Eq8d1DwU7FBEGPgH7tbnH+7x+6uppjM644bq1s1ENx+iYrc4cs4Ra67G7SH&#10;hCKFI/Bmo5emghX3EhQy7YfPmMgWWBjPK4AZRfkBfWyCjSIADYCTMM5R0Wi3As2AHofI6jwpN5yI&#10;/0DEAwHceplz/PANOICHIAu1l54xQHZDq9qwts7HUZzHm5nZQm+AEIfPNs/fqV7jStHnKbYreMHt&#10;l8AKUG2pRhwHmu1467hQ1gQqb9Y348GQg2XlC5wp2QxKSymOXNbYDJT5LaDSQFi3njLBOZqS1iHI&#10;FF7XTQj8Cro6HdwtuhgaWueBcFRr/XpcMvyh4df/rrUtbHIIrDBf0gVMxJ+bHu8Xrd3vTksD8OWA&#10;PHZWVWNcrQJOxn34b8zkTqSGEv+jlThoOUwdmnUhrgNPfIuFw5SUrrUwa3HeQD39VFodVtz+0fDS&#10;ZT8BVEPT/fj+OIJFC5Hn+An9hM5LHyBwW3dMTzKjtD2OMvhSwv+yOTN6ssGUIk4VzMgkP+hmpfm4&#10;x3UNmlcgvto9LNmGm7wCmAnCaPPv/KIOIwzBmwbgSKgoT4/Xi8r2SRmoAuQUBeIBtzCl1uyvEAck&#10;YOZFxTfAFrPIm5rwn4DKQUsTcC0F+bdbuRB+Uv3W8dEbaLhoONmoInm8SReSwycGXFLMBquiPiYu&#10;KSHhcuYJ6qrKSuJ/tEJOUAcUwDhcBsfJ6doVHsixDPdZiTwSeLXbn9G6wwbYU9p2Vo2zpoJgMjEz&#10;jRqZgM/sJWbmUR2yOMwWLjhmDkQIh/cY7IE9Y0mmfPEUkoKWfFzBxi4ufNmDBaSHubrGsItkrUVT&#10;ssRAk//3gZTLrc26/6LV3SMGwpKvzWNaFWQODpdd0ieA2Ue5CW8AYANoMuzREaIs0Z3k1UkLDYDf&#10;SQgY8W9ftbOG+sbXQELRAMQDbgZVk/7WHyid4IfGVQa/fAOMPeeNdQSzuI9gBAYkBIJFWd4O+R69&#10;QGaNXmk/TJYucd3+hDt2VzmPcSF5WdIPxkgibgplT+/PywO1k5SWYajX//eSvg1YJwFDSLkIi3/2&#10;BdxWBsnn2KwCDsLmAos50aCwXm6RfmcIrHC/pAsdmlY45MD9FcCtZqumCezDUdWOshK41sZEWYHM&#10;q1FKELdqif/RitvQw2oY/E/B9ZgllqHMhJu7sAYQoBCkrU5011qDkwo3CR6hG3FbnDUVlNlbhpkR&#10;xqhhmRtLsj6/KuvLWbJbBagdY98+UU7RwcmfzA6XgCQYAwsQ0YpCjYWw7zmu+emShSTRJx8yFPmn&#10;E7o9ejcFCGVO78OT2b1Y8/HSU5qf6mxU0lhIXqj7utX9xWe6zcGpiwPQAPhbNWFG/IciHvBs2i/f&#10;gF6l+cc+dQVX8ta8vO1ThZhbFHtLbbdeFuS+NYBZV2fe47r9iXTFu48r75sxXERvO9dKIxFmY4S9&#10;gSP5egFFmdCsevqAsdod2Hny6agjEOOWWw8QBKR8+ogR6w2cCu7sC441pcpflExwsdo+VcSoU712&#10;qu2Wwp1TwS9W/kkXwhxXZxSDMxbpkqJRhPScDSRdOi/cV9i3hZgoK8KETGMe0UcLktWtLaHo1Djc&#10;l6Znrh4UlHs0Tuskxl0zbh4tXzdLdrO7fZxkjcvaWpLTRyK/ZlyP+LIxuaMUGR8VYwl1N717srBH&#10;hFCTOZZbTkltc+q/EXTyoPR1JemPR8tVHFI0vwLArS54yoesm2gF4hz7YzO8/YtyHUPwaknqeNdu&#10;RjRXNC44bisKyqcCHLWz/lfjBVYfPqsbP67x91gxGeODBMmWHHL+DqstqmDsuyEboAsER8AZ++NY&#10;s6nRLaaMBi0aBEhSfJOu/Xc9i3oKFxWFtmEFF7E9iZdfPqLcVBWGahoNSO2qEz7NBpVWl1l9pvmR&#10;WtZLE6TdGlWQNrmjKWJAU4ll16CptOSFpg558DBS5V/MyyvS6m7baewdbzYmL00lfD6qdtI4tQR/&#10;tc1ppV+vYdBU0h7IQSDrdZw4bAIJ4MxojaDh3ma06x1oR+Vfr81pNauEskO0oxuoimutpeCFgqEC&#10;736IZlMw4wPI5275cUqhi7sGgJeeVL64S/l1O3jMaDWlfUuGrt0hCFCk+FZFXfvVFBC3uygGBvz2&#10;JF7OcksU3CHwhdsJmFXAFSPc0s5yFvMzW+tv7Xg1Jc5dAw4saRoZlsyM62kzMrDjUhpFmfy2zIFx&#10;6aJ9jZIZramMXQn+uOsAHWJTscPtT/rK7mT+BcJi/HSHcrUBLR4mf6d7MJa0B3Y3euUoYqPoZFmE&#10;r33HTkVoMpWOlYfujUbAFwEgfoDonqjvenwbfH1cGridxQTq6Cwre2pNy/Z3EJWFL/MQxdGMlgyU&#10;/R0y+pLZgC1VbE4BUB9tMk0sSR9lVT71zdmdbP4bkyX5NsP7O7TlqaJHhwjzATDCXqVF8yXEH5W2&#10;PgVOXhH7oTKTfIAoT6159ICxTsy9u6doUgaZ8MyoMmyp0H/Z3ObanZXW0o7NsuGQurq77IFs5Ewz&#10;0isdyhOKRt03Jw07IVaAw7ltgPhqqhHcYPrlT+1/qEZYvo3ruSCks2tbmmBpP1FfAckJ1NIUNrlP&#10;yu2QLBqEUWpfP2yALM0tT9ufcIO1hs3OI0w7mllTskmlhIPYP9rv2MrkIgweSbRN8TvoqhQfIJIn&#10;/ZJI+ZAtebDlxJqPii3lPzdEOonkYXKcr1S/f8w6YqJ8CcWeBaEPc4+YPePTwuWj2nykMS/d5prT&#10;w81vWTk+U0lQNhW0WkXkpACNlv3kSdXLtYyHp6QOt1nOIuw+AD5hP33RgmTwyYmwWXccU30Ac+dn&#10;Qv009ZqZ/+EIQYsAqkNpEq+5Y8syUSz6e9uYvO9BGhmSznl/YkbbCotvfyzedb3YQsRx8I+G+Vsb&#10;V+xruGOzYrWBYEuFt+WGIHMtTvNmLLESBKgC8RW4fa03W7sIN0D7YKBrJygC4JJi16mAnyqGagqP&#10;icZKTQHUwLKi1XpTPoZEM3bZP0J05ZdNB5z03amPHqkkMtw8qIHmjsNvo1dhSETPDBem67Qvbq67&#10;8XcjTlmDHM2aZ85YcQSvOqN8rVUX4XCfHSkdxTSu2Fy3cHPTFoIzJJNN5T50PozpRfx8wvA+/HWr&#10;8kunpxfKSLdq/7ap7sZ9Om2K6PYB3CyMdf+olKsFlo+2Q9blhlWNjKnDU+8HMq2gjTNJIUUZatWD&#10;kKt5u+oES7B0lGgonzunO5uoUd64qe6Wg+5qCjK0T+rSAkbDmSb404pqgsqwhp8qU25Q4akpgq1l&#10;zK0sHnnXgJvdGZKovdIfiVQAsiWqeKz5qLj8tyakDid0JJXUNh2ek7piNHvjQc15wq+aEgEfFcdg&#10;b5tTHSfwVGIctfqmTY0b1NiAAZLF1Ekc42N1x+sX7tBUQS7u7hzdmUaYhdMIe1IRt5v/CXUxcrk3&#10;tUCvbRNAz/aduwSPD+8p8YhDiO/tD2DevW/a2/24PTFCrbH8Wm89a0Mz5JKVE8TFoUyA7hFKrW9n&#10;gqsC9bSmEvKrQhfoDAQolxSKFD/WVt8BqTEObFKpVJEmXgYrcWZ8Pdicc+Yky/FhHsI4wamPOG1E&#10;cFifbtwM1H7yvBEMEjat8eeAdFKoPFsACXWdJRHc/uXBpkdOmt3MGHi1EUfYggdmpL/Ug5PlFJCw&#10;7T1rqYOIRrJlBz9dMDObP1KAYgLB0qkkZf4DYBFBWSPzOT2CNY4NyQchUVlO6ntAtD81dUoKAxNw&#10;rxLiDTZEkJP69UTpbWluHw6Mc1UOC7Oaf66yg2PNiSrDScoKweYKUrKyRSJRUDJifyRSPmRL01p6&#10;izUfFVYyQDKY7XCjknIIsiRL5YE+ixHwUTEYDLYkhZoVtFswtB0XmwE3ajZRLIsktiYjUk8B74nV&#10;AYAjNsshUF4ttrN6HBMwe6bx/E0o28nI5acp58KgmvKaO7j5BfNqZ+xGYfVZ7Jl8MN6aCsjE6NM3&#10;/fM5WZ+Mlb00Ku29GVnfjRePCiMyeUK2H+78SxExj4QFSMwKgb1H7wgzw1DMOqUbohEIgQDlkmLT&#10;NgMfaDywGiCLjq05mCxRJF72u13EY7xRtIlhDCaVDAg32OvC3SHQPPjEB+uM2HlC8X65SQHH7t7S&#10;RykihkCPgTKELGz5ufWEFSIlQ2399kOH61urLNzU9Fqj+bW9yp9AtRLwZg9P8Yjo8eyYxeZkyuV8&#10;UQojughkH7KlTZ6W9PjyUQEXFMUR6nyoHOkkwToZB4SFy8DkrMviCzkceDvQHqHR9kAQ1smFoJcH&#10;PhNqCWHMxy1+5440qwRnKYtiuceoipehNNRyjVGvKJPZN4s/JZc3VMQI/0Lbd/eBC6DGUJMSI5Ej&#10;bqbe4ofCLuJW2ipQDG9A1+ausHH5H8zJ3TScG9ExlnrZPGniKDq4SNvxHAvE4GR1XJBhO3C8kquS&#10;uUh0yjiR4juBHSGPi+tYpMqK1wksPpPuQZbTxjwUiPqIaCPm4UlEEg67WW35tcrcSDAHFPLhHocl&#10;5l+TEUjDwI+U607bGM6SCMa8eVT6GwO4brc/MER85wX1A0cMbVFPKGt8L9K+QrXMMDYZNtcaDxkI&#10;QYZgMeniiU0dIH2+DzRC7AzWOH7MTUjwinhsmOT+HErpsFj+80fzqhrPjQ63bKmx4WzuNflkmVFD&#10;86d3k1Nf6MifUGRLseajsm46qTluZbhRSZHkTBvdKMsvnG2cSBFUTtypv4BHyEeFohIJ3LThQdGO&#10;DCWHwuRvQsNoxN/ckRHL1pa4rDDa6LAi8On3CqnpIE0luhH6PSdVGDs6di8c4S04cTGB7T3hDIEu&#10;05UQcJLig0tKXEnx80XMjHaQqQQHHJSVpqamMBMvw17RARdAAdh0PKiPVmQT9S4nTDdinmniFBPx&#10;0VmbUaN76Yi2iiN6dmbWN2P5mDHwYdhifvGQugwVQMl1M9PncGxl9VZ3J9a5wzIgDfI3IwSoUr+6&#10;itIeCEcTW/wO/HKcSKzUvH7UXIfbPjio+knFmDOOvP25NxVt0tlPw3k9aON2NyHXTU0pQvDLOruN&#10;ZFuBRjLBCbSyXPOt2wfu6BnlqnJrzsjCvXePfLevoMkWdfhrKLKlmPNRmY0P71EeQUUkldQ0EVaj&#10;JMmZAq/LSPmoePBwecHRjmzbIQJMaPBWAs8dmYI0OAdYZPLFprTvpz/OsT/tFhtYVYBbxauZISJ2&#10;hjNVTsI8Z/XWWGsqYFORL0m1tZ84BGwq/xnIolIHtxyGKMKAjEu+nu3hA0rxmuQjVOBDQrs5hz+k&#10;rlTSYdTZDRG7pkaKwP0DJVNy48uGHn7i5XeOq7+vSIC0JkAyFoC6Axj24qY4UuQc2fiGnYovO/yQ&#10;DBHITIEEaHkjXT9XQnlwYwf/sEQeaaJltAZrCqjgyWRTgdktyfeTpRrMKiFyAHXsugAPlXDVFCdV&#10;4hz56pm55N3nzNSbgZPenT/RmaZntmz5iHQyUg7lOJNRb56ZtXlB9ge9pfBXF3MiROuNzXTdoc6U&#10;PSgH1c15I5P95eQs8vfzM9/tzhLKUz4YyMEQrHBg+kp/nmIQpPfyZJKQESquLuYDoT75cLnLXb/M&#10;/WGyfPMC11URhGiunkOlxZ6TNtvp/IUgbr9MXxodxf7/s3cVcFGkbXxYlu4GBQTsQMTCAFE8FcX2&#10;FMSuU9GzW0RFbDER9RRbTvTDOMUWRexCBQOVRhqkc1m+Z2YWWNiaTQad+e3vTnbf/L/vzPvMU3/Z&#10;rtfv0JsMjg2I+ukuHdMP+wIRJ16GBHQkX1k4zkk+QmGHhybF19JDk+JTYgoP7AAZMnMs0zW05ZWl&#10;+7Ih7KbiNP1AC/WtPyDIpBZL1t9C2HHWKc/16QOOqwlkGmR0kZAGKQUk+uUP+xs/49TUZnVS45aw&#10;mRnxJjMwmwn5ZwIf5kLInJpC6d7LKfMSq5eGcLTe5PzceZFlEAAZE5nJRfnBJUhP1QxrfIhGReD9&#10;ZPvL6feq5HFpsU6IZniJqgau1qIPa6veHLJHAOPgtUx/EVPsi7VJqMqcCMiATmWYpZoaGzGH9FaB&#10;oLBiokrn+mIjvYFxbxlica8n2V//Wc8PFApL89ACB9vMP2/JVKEChxykOqUpSsVRSdarJs3+5Amw&#10;kEmzf+5tg/ykqGeCUmmSLFnt9HZc8ubVl1RaaCukFZFIUuH19PlewiBJbpXYogqh89KWl0fkVSFl&#10;jJRyBHLxtiZg1a1H56tgoOagIUdTV1/tgupC1kLKKTlFh+a4Saxu4J8mn9ZpA7kF6f3dXgMaL0gt&#10;OAZiB7Pi2BecKZzWl2uIJlIZVwjJiNTXjjQ+2FoZWAOpiwwISPsdFxQqLtz0nVKaOwgrqampAomX&#10;uT7jpDQk0Zol56El7FywQ86YhIecsBORTXmUDEhDWzZ9EekFrHWKukaowU5gBBiR5iRaBl424NDn&#10;bLK+pAKF3maRK8Yanj6cmfVhJm/zyxvcBpRTXgkyk0RXCm2snlzCq33xovV4tFo3SI/A1Kpuvs7Y&#10;HFWcgSjYdNDzaUXZqglgJpMiUlXqykyhUgMVg8EQSLxMFrUK7/WFswE4hGWy/lLpBD3kdAyxQ45c&#10;noJSma3kGpVXgkQ2xMNeJddx3ZZIbq2Dg57Xy0Z9SQWCmOvlsJcWZoTbhafPuBZcLNAQsfw2ryGF&#10;lWIG80OBkHYfrrNmi2ZUVJZXRarSs8uT+eJTkVkUXlClYaIxE/ULkXfprLffutrFhDCwIBHd4Rak&#10;dyWxsLZxmsLMNrjukvkwpji1is4W0VcjlFTejM52e1JIAm9GISb/yxeVowsVzC4EHgbKNFkqVGpG&#10;RoR4eaGNNtcXGyGmJ+WiYC4hw6El7CzRQ05TF3VJES1LirD9/WLlgQyoob2UwHOW5NY6OOi5KlRg&#10;L3CRVOBb4NEg1T6Z3k6rhRYXgRTMLl8kIisIP1sQU17mlYO0JHxVzhps0YxOGvKpP3d8LK9LNsFR&#10;RYhoPb4D5Bqkx974KKM/5CrxhA08QjRZDOmh9uq0rHy/75LXMEkC4d+xDUhiJKVpz7fRlo2HCuf4&#10;BQorfF7LpISG0M2S4NASdsysQ06JSzZOYZv6bcvTFJSkqubkAyzLWgfUUiRzSWEfMxzxcNDzmkX9&#10;KGUoB1xfBRVMdnIgMuytb7kV0+6ncR1JU0X5NhoK8jJcA4mKKWRAlxrDL4gApFQpz+Z+y4gzWxcL&#10;tWltG54qlj+XISe/qThTlkZdIGCSOLOBNMYJhxz4o0jb7UkaIydhm7KPWEYDyFU1G4Ua7ER/45ba&#10;PA1kXDK/DWmmBgYgkAxItdIwhwU22lyH9KO8UpZmIPDklZw2hVQYU4P5pRCQhicBpHrjaoqVPXDA&#10;DQSp4Xj1u62nPsltQPKqmE2VxBcccgra+lSiFAkuEQh8dDUZSfksa52GbqMQU+Bw5yOmwBJwkVQg&#10;mhn0MPs+/JTgCkmkqXEtNHhFIYIZKDynTAbRQCmljOd5ZRIy+kgEFaoRCgGeCEg2kQPE+/zdscHs&#10;PpyT5COsgJhygI0ynoRbRJaHlmjTp9EVwWAhWl2qFi8EaBAVLP0LrHUKmvo0sNbJ0NQg8rTgWIfD&#10;nX917tn0F9rogFrlAhkSPtYdPrjLcXVYgVIgPYAMkVjMkFJAEOTLf5dXFlVILlWTyJuDqvg7IACH&#10;jQSnuclOz0Kz4eMX2GcEwkp+PvdUvPCKtqYrqaNs4NAis2st5DgGa4UE9w/VFCAg7eAv1CVF10he&#10;BRi0SU2VU7MZ4ECHY13g3pDfsGEDZyETNXpBRdXF74V2Rip6yiSKRlOUl/vDTPV5WmkOJDPjdmVV&#10;MDPLK5Vocmp0ia0TiD7JJZWRBRX5FFWywA1FFSAZApWltQR24gwNEufbGpAxx1dpaWllZaWqKpc8&#10;my21FY3V6GSLD6hZBTn0ogHTtTjrItW64OoE4bVS7eI3bBzUaVWVFRKXAnFzD+pU1EhkFFh6EFP8&#10;HA2JGGq5eNTWbJ2p99LSiitBicrfgCT7rQZMQPPDMr7n8VNvqMvLtVBVEJMeCGSUHyWVsSUMytwj&#10;+1WmehQfAeAeK89OFb8dGfD7iDlIdXV18LHl2siNhKItr3PEbF9a1auqgOxaamRAEhg1JMunstBK&#10;AMe6TaAk57lZEmwWZBR0mRqDrYddm0JQTIEq/CQVXCAgrbCy6lmWwNQvinJy5sryxkryqsKoWEBA&#10;yatgZpVXEmXzkeCOo5qiEJAoAmKy4oFvyqouOu11G4G/QiMVViR+aEl0+yDwpg5JOBrXEShZBKTU&#10;GlCdVxbzdAkn3im46KJmxMajR8Gn1slASSi3d36SCjRXI6ys7arLScRMHE0plSTOngoii4ECTYNO&#10;08aYSjTr8pWAaFLEqGJUVRUyqnIqKjM42JulNH6qWQoBaSMgDqkyRPqACy3ZfFP4IAY2INCs0Lg9&#10;tSGY8e9HGZzE7NLGn0j7kjq0iPQlQhmMxE4WfqAijK3xVhE/Yhmys0AEWWMMIAcXWpAohFo7AZIK&#10;LqyAQHAzoQgkFQgl4pVCTqheJVgYjNCbX+eQ8wEkwWlSTVEIiIYAs7y0Ii9bhLqOTVWmt9VsqAxv&#10;IgwYr6KoqGhkZMRVWIGnBBFFrMhdi1xR/ENL5K4JVgQqu0b31k5wag1YrLKkiFGYK8IAQNEFWVIa&#10;o1UOXFJE03oIllRwHCMyy0AgSCtm4AFFpPJcAfJnGJtAS5AIG4KqQiHQ2BEQ4RTEo5G7G5HRf5bI&#10;cvARVqA6hDQe/5RPtncbkQ8tIoCIXwYiSho8Gbz4syBbC+BGVpGfVVUhXDwpquICN+dG5ZKCIw8W&#10;HxBTRFN2EJVU8J7AN+3CtwJwZTVWpQNDEHwE9goyDRHPXvH3EChXQPcDspT4TVEtUAj8SgiUZf4g&#10;Ph1IQQu53RqdKqXeBPkLK/BuA8IK6ImJwyL1klVV5XmZwh5aUh8VWwdATNgocojJEhPx+4LIr4p8&#10;ou7eaL5gFY3GqNwCgQFCkcVxIBFOUsEXBiy+4SnFQLn8PbdC4KsJhA6BQCP+ihJsAWQpeAZR8gpB&#10;uKhivwMCBBO3g7nHtaWGoQqJshKIszp0Ot3AwABEFl6NkE1eEerQEgcZ0eqiKWs1uUdXidYgVQtH&#10;gIjPeyNKil9vWUFGAXpkSHwv5nKLIqmI2aUMqoN+BUQW0uZRkAECVBcUAjUIQEoVRkEuL0CAGLmf&#10;mSpwIzd2PQrnBMFbBXxW+AgrUAXklQvfCkG/IvClSwY7isihJYNh8OoCDYWlSAolvQBVjIrynxm8&#10;WkVdUlQ0GiPsoEGBj/gyCo7Mrymp4HODZxAIK+BhQ4kskr65qPYaEwJc42AhrqeDnlK/piqNKLRH&#10;BNCJCCt4s/CUeIs9KxpQI8v/0BJh+pKtQkUsSxbPmtZ4BX9BUnyUfrlRuaSAdAJWFPivQM8QocD8&#10;lSUVdiDAYhWRVZpaVPktrxy+J2K3EgpHqjCFAGkRgEyjJuVZoDIxUJE3UpVvr6tooaHw62lQeOFP&#10;XFipecOB58O33PJveRXAKp9WVClL2YXsEctwdqqIq8kn7Z3SUAPjpD3HXFLUpUEyKsE5ggdqC4z9&#10;uKWWoomaPPxXep4ev4ukIsHloZqiEGh0CCQlJTGZ3AkoGt1cRBsw5FmB1HCi1ZVlLQaD8eOHEB7Q&#10;shwb3hcY1JSVG2tcmOzhIthjTk5OQUEBFAb/Ki0trUaxVwlOTSLFJEaOI5HRUI1QCFAISAMB/r4a&#10;0uiRbG3yIV4m1VDhoNLQEMAr27ADzsvLa9gB/JK9a2tr4zKKiYkJJaZwLjElqfyS256aFIVAHQSU&#10;lGQXf0da6BuLsAKHFtfMdSQBFighCwslkAaeJNMhyTBgxZs2bUrypW9ArChJpQHBp7qmEJARApS6&#10;HgcahJX8/HwZgS5qN3Bowbu1qLVlUQ/UKr+5MVEWKFN9sCFASSrUdqAQ+PURoKw/NWv88+dPkFdI&#10;vuSamppgCyDtIMGZhvwCH2nRowYmAgKUpCICaFQVCoFGhgC8ppP55JMxmmC8IL+wAi7AMoZFqO7A&#10;/RPkFaGqUIUpBERGgJJURIaOqkgh0JgQoAxA7KtFfmEF1guooUm7w8D6A9op0g6PGtgvhgAlqfxi&#10;C0pNh0KAOwIKCmjmA+qqQQCElczMTDL7W+jo6JB5vYqLi8G7lswjpMb2yyBASSq/zFJSE6EQ4IcA&#10;5arCiQ6ctenp6aQVVvCwVTJva0qtQubV+ZXGRkkqv9JqUnOhEOCJANmsP8Ul6Ot49Pe4568jioqL&#10;y8rR5NGyv8rLy8ksrIBrLZkjlgE9KmJZ9pv2N+yRylH7Gy46NeXfFAE4kkmiri8pLSsqKt516OS3&#10;pFR8MaaNGezcvw9dvmGYnEHhBKlXySkTkNylBk8EQk7oftP7/FecNqVT+RVXlZoThQA3BEjiqgIx&#10;I/LytLU7/GrEFBjsieCbryM+gATTIEsHuoHU1FT4b4P0zr9TyFhKZssd2M6oiGUSbptfbEiUpPKL&#10;LSg1HQoBngiQ4cCrqGBUVVX5+p/IykVZTtivnUf//fo9tqGEFZCfQOdETmGF5K61kAiOilimnjtS&#10;RYCSVKQKL9U4hQCJECCDq4ocTe7sxf9ef/rOFRf/M/8Dq1BDCSugHiCnsAILR3IuGPLnpyHRfUgN&#10;RXgEKElFeMyoGhQCjRMBiCVpEH+Cmk4rKytv3X90PewFL/xA0QJWIbANNdQ7OmmFFQgCapC1I7jT&#10;wf+JJC5QBAdMFWtcCFCSSuNaL2q0FAJiIdAgahU4YqFf0JREff4K/ij8JwDCCtiGwEIEdiKxpipq&#10;ZRBWwGeFbCEt5OdYptQqou44qp5gBChJRTBGVAkKgV8GgQZxqgUFiZKySmZWtveBE0SQBNsQWIjA&#10;TkSksJTKkJB4mSIDktJaU82SHwFKUiH/GlEjpBCQGAINolOBXClZWdm7jv1LfBpgIQI7EViLiFeR&#10;eEmyCSugmiK/ay1p0+hJfHtQDcoSgV9NUoEUUvCRJYJUXxQCjQgBJSUl2Y9WTk5uz5GTWXlF8gqK&#10;xHsHOxFYi4iXl0ZJEFbKyhomcJrrdIAJCDQr0pipRNoEMQXS/kqkKaqRXxgBcGkqKCisEIbh8hfJ&#10;/FZaWkany+f8zH31LjIi8svbT9/Sc/J+4ZWmpkYhIDICjPKySkaFyNVFrqigrEKjyZeXllQxG1JT&#10;IsL46YpK8nSysCaBB095SZEIs5BZFUUVNZBNZdYd1VGjQ6B3p7ZtWlh0t+3YoW0rEFk0NNQFTqHR&#10;Syogl8E9kZicEngp5Obj1wInTBWgEPjNEQAxBYQV2YMAhz0c+VVMZnlp43vtJpWw0lArSHDPgOaM&#10;LozyjGCzVLFfDwEjXa0ZrsMGOPauYFSqqarwmWDjllQg8wKDUXHg2DlKRvn1NjE1IykhwKysrCgr&#10;kVLj/JvF37aZcNKWNT4OXlIJKyRXTSkqq8rRfjXXgga5ZX6HTkFe8V46p01LKwhw4zXfRiypQH6o&#10;2PhEL9/DlKHnd9jN1BwlhUADmg9qDntGRXllBRlT1/MHmTzCCsmlPRoo0JSUJbVjqXZ+BwRm/Dl4&#10;uvufFRUVXOMTG6ukAmJK1OfoxT77f4clpOZIISBZBMqKCyXbIMHW2A8wUKvAcUuwInmK4TYsMoyH&#10;5ACCpALLTQagqDE0FgTAf8Vn1QJQu3IKK41SQQdGH0pMaSybjxonCREQKgZHguMH0QT8VPAG4byX&#10;ozUMc7I4MyKPjwjJfUEYFRWgvRMHaqru74bAk3efd/gFcNWpND5JBbJIgbfwNv9Tv9sqUvOlEJAU&#10;Ag0YmsGsDvyBMdAVhQhaltTcxW+HJMIKOII0lMRJBEOI8GqMOjMiU6PKSA8BcDm9cOUGZ2qAxiep&#10;gJy++8gpyjdFenuFavmXRwDOuIaaYyVbEgX0qG2c3gy4sNLgOgPyxE5z3U4oRNUqtIbab1S/jQ6B&#10;faeDU9MyIPMI+8gbmaRSUFgUEfkJdESNDn1qwBQCJEKg4dJdwKs2++kFrgwkcfsQdnVAWAFPkYYV&#10;VjC9FCmcZnihV9kIXZGE3QlUeYkj4H8qSJ5e522qkUkqGupqR89dkjguVIMUAr8VAnDCNaC3Y40B&#10;CMccFAMk1w3w2hsgdTW4sALQkdndByK86i33b3WjUZMVDQFQRkR/i2VXqzQmSQWSvEF27U9xyaJN&#10;nqpFISAZBJqOOP2/gCen5wxuOuDg2aPhhyb2JEv+Upgf3WrCuvBLR28t787fBwRIZOqjYTxg96Ed&#10;wbsn9FWgN+k/48yRLYcmthZjZoYjl6wPPrRsXtv6CZ3YDUD4GMSN/q0dOeEV1u+6cuuW4CObd49s&#10;SrgOl4IsYcVkGGtL8MZL0X7OrUsB4b4jrMTpj1tdDtdauvnIBRePbDs9uxPbcLh+KepQhAG8sqIB&#10;EiKLOjGqHlkQCA1/zq75bUySCkhYLyM+kAVIahyNDQEwOsDrHXj5wQfyebA+VR3W7t95PWAX9tl5&#10;Yf2kxQMt5LEQlYZV7Esb3QZMzFXPAFQjrMhQzUM3t+/VVRdiaOX1jQzEkMbQsaPCSmleecPRA9Hk&#10;5cmslMLvOGnvZ6r9XwyBoFth7M+oxiSpgOnn2ZvIX2w9qOlIDwFUNMGEEkjoCRlEIIl7RWkJqOvh&#10;A0pp1odRWpSfl8+6Chjalt0Gj/Ee3KSqtBjYVaAWmqOMUcHdMTDj7ryJsxzmnn3WCF8awf7DG3lG&#10;yv2ASbPXzD0bLcbMMq7s3jhm7q6Dn7nkw+VqEZB53DKz6O35GUfeiTFHFoRVlRWZaWllZQ2Wy47M&#10;kgpg1OA2Muk9ZKiWpYfA1+9xNY03psxv5RUV/VznSA8XquVfAIFqxQnhCEmFTiu3u3VHIg+sPPew&#10;Qq/v6JHjB7TWL4s+43PqShYD0e84bfKQIa114VRXKIi7e+3akRc5cmajTu8b3rz4lc+61PG+2D9W&#10;xwzdPq5j+vUpS6/GIohix4mBXo7qL44O3/nW2H7kykl/dELf2yvSo+4dPXjlZrrK4OUbPO0YkV+Q&#10;9m0Kzy+9WDB12iwbfRpSGHP3nOehl4nVywD2gv+WdCr+lIC0MS+8vG3yuZLBkybMGtHBCEbDzHp3&#10;9eL2M6+xwqrdh7rPd7NrrooUxYWf/W4xa4BZ0bOjw/ci3gGzHFQTAxduPfgD67SnakwwtJOAKLSc&#10;MHO4XQs16BUp+fHi2n97HmktARzUMPGlKDLwsY7boCYl+EGu33HymH4DOjdVRZjFSe+CL1y98rUE&#10;wXFTyf30ItvQrqU+rSgh/Oqus+9SavdQ08meHiPMSl4e++dF57/+7qyaFf0xw6B9O11acdKLk0dD&#10;HhfUNU8ZdV0wb+yoNto5WVklqR9uXLpy4lU2n14UWjksHudkZ6aGlCSH3vjRfJRds5L32CJy7GLO&#10;8efb714/oBk6Vx7CioLlSNc/BveGeVXjcz8ObRi+nzp8TFeAoijh9bt0k+7dm5a8PH4PcR2JQ2es&#10;nrzT4/j9Vk7LXAcN7gC1mUVxL04dDzz3sRhbzW5qCa+Ccy3HwHIXx4ccPrLlcQm+LnHPnv1s0auz&#10;AZL+/uq27d/brJyJbglWmQywj5lz2UgMVpuZn+6lG3Y3U8hLjQo9d+4fxDlgpo0aCgP77MD64+E7&#10;uHpNEb2+I52H97VupkJjbQA+Ezy2d/urQh6AX/rZz81jVFt9GuyNFwGHrz2Eu4bbBSYqMsdU/wKP&#10;vl9vCmvmTuzTsztoKGBqjUmnkpae+estBjUj8REAMw1w2YDyA1ecQGykqNrm7IeXAo88yWCqWPWx&#10;N0IUWs9b7DYUE1PQ90INy75ubrMsqypK8kqKi+vYhjKeX3+fT7Ps85e9BoJo9B9ka4KkP7odhXR0&#10;271oMCamoKecUYfBaza4sZxaaPrW7fSRhI8f7MdiYgpcSuqGesb1TREKRu1aGCEpLx7+7Dl3wZpR&#10;mJiC3rj6nUbN3D23A5z2ivaTvaf3bK4KP9DULB1n40cwn0uhw5r9Sz0GtLPQxChMVZrajZvs1U+b&#10;ew0MhBGomIL2qmrWedLiebWuJzTddj2x4xxRa+YwdFI3PpyodP3WNu1Qgws0YjdlZDsF9vhVGNKG&#10;ma4d9BXpdH19fRWTjkOnT+PXi0KnJXNcUDEFHb+p0xg7nnPmOn4rvvEyUGXDrEkO+Lyq8elviCDq&#10;fadPmISKKdh8u/bu3rT+aqWlZyNtxgVunOCCiikoYmqWPT1Wz55gxMrWSmvWbSy+3KoWLn+NHsxq&#10;QNGyp2NndJ8oGNmMWLNvLmtLVJdR5LORoA+DdgM76GtqaKBQjHd2FPxQV+k8cdq8wTaomMKa4Kz9&#10;qE8S7wnyAtzQfgoqpqAzVVbT1tPlaUmD25OKWOZ/X1K/1kMgPTO7hglI8KYmD3yQ8408g6FG0uAI&#10;sASU8jIw0wDlnoR4ZCqyCkGHD+4LRlYug/rCa21iqPf8FWNmr/e+GV9M07fr01qeUZaTmZmYlAYd&#10;V8srBfdvR6QyNTv1bKto1GOojSYz4dX5DwazpvQ2oRV+C97Rb/SM3q47AmMLaUa2I+zw47wi9e6e&#10;/ksvvYiMS2ei/+43es7ojTdfcqgEmOkPlo3fdBDpN7e/Ca34e+C6v3uPntFvXci3YnmTnvb9FZrN&#10;GmWjgepjjoyHXuYeCYkTkClf0c6+j5F8UdyDvSuXj5m95u/jbxMSo9/Ev9i+434C5I8tAs3Ev69Y&#10;iWRpZnVA2H4gPBkHofpEKoq7edht9q4z0UVwpBs11eK9K5gYkmv+vhBdjNBUDAxMqlPAoV7A40YN&#10;hiHFhix2neE4bvHW8LxKkJ949qJr7tKnqxpSnPTswNo1Y2Zjo2J1rN53tmfwkR3wueg5wBxUEVzH&#10;b53idzuZiVQk3Dww+cg7pNuE01iV4EMLJhvTFTp1tYN1ZzVejU9SAWLcc3gnTVSFc2w7ituxZwkl&#10;GEzMKDboruZ2aqJelMZajtGrtz6L/RYR9S2n+tmFr+Dc8++KmYiqgZUhLsEwsbnPHn88qghRMFDL&#10;PA9lXPeEpFdgZax4bCQQi7ELa9Nh3oVUNT1ERa9Jwv88b8LseNu2jO0n9jaklcRf9V1fPRGaYeeu&#10;vZvymCAizxPw7MSYHAYz69nm+SvGrj4RDMo23he8TDT4Q4MaQCNCICWtVjfRmCSVRgQxNVSpIgBe&#10;DiCXsAQUqTz+KrPS882NNGmgADB38vKDY2yj12ALVXhFbt2+d3Wcf0lpQVZ6enExSgtc/iH8QQJD&#10;w855xZ89O6oWfXjwMlbByMwAziH1lmNWPLgU8CRohbsVyCggzbTGTqei75EJIBOVfzi/ZO/N7y1m&#10;3T+yeIE9vLjXu+AM+/qmAlG0NDGEm1W1hfumA08uBTzY5NISlCjqLR17WaK9MLNe/PcWtQSlvz3/&#10;NoslZnBfA9X+PVtqIIy0t+H30IKMlBfnl2w+jxp0uFyKVigIlZkfI9+jp0z2w3ufM5lsIDB/fnie&#10;WIEU5xZVClpxvBFGZn4pnmKdUVlTRaV1E22AWs3KZU9QwJNLB/aNbd1UR68W6vq9VI8q6iVma8BH&#10;xbV/ZV7jt+X55FPr3dlSDabMarwWHwUzQ9Sck/X5GpilALdXL99lccxavoVda/WcrJiw/73ADHMZ&#10;13dunup7t0YAZaZ/uvmxGMnJK6gzYEZaxJuXFYzEiNg0EDHwMhUFecVVCE3brIU5j43UFref1bRZ&#10;rqSipCQ47W/1RL49RBe9eiJqlr36mfGYoBILRk7AK6MP7jl/LdF88f5Vm0Z3bMJ3E4CkQkUsC7pN&#10;qN+5I9CYJBU+lNDU8v4OCIACA7XxgFdsaQn8XwpTpjfpNmxR3yY0Zvq750mx6flMhJH1+QamU4F3&#10;6GD0DX7JuYdsxxNEfGRm/SyCDGDMpGsPvhbRmg3u34xW+OX67VTwS0nKZMDJ9vbUNlSnMnq1z3G/&#10;8aNnOe98U1c3yEh8fHXV0t3nC1u5Lpo9ryl3UrfyuNQMOMMy3x/BdCq95/r5717de/TSVWFxaC+g&#10;5xje2RwQMers1plltWANgKbXztYAUWhmawW2kuKUhOT7z74VIHTjzg6DjeFUozexc9u9ytmGu9q+&#10;HANB3qC9NVZAr+8fbQ1ozKLoj08ESiaClgfsddUaqZLolFzQcKS//x/oVHqPnj1+96mdixa4rbnE&#10;DjVbe9Wj6tC9rz7AhY8K/73w4RGfMbNhvVaM9bmbiJTyGn8Em6BQ8ercZKzKmLn7T6flPXkbVwRT&#10;ZjVei09FUgaIdjT9tsO66aG4deveSZ8j1W/l9xfRhQhNp4VDyyaoDG04dPna4xNaCxYf+MBVyWsj&#10;vax3D0CaHB0dPmotVh/VE2nZtxUEkFdPpCju6YMkHhMsY8HIBXAEyfpw+sjBtbeL2wxyXSYo5JtR&#10;Lo3bVtBWo35vnAhoYh4q+NWYJBVjI4PGCTg1anERAAs3rkTB8nOLfUhyDkfN5m9UcbLlwMyezVSY&#10;GU9u/5tWlhhy+2EWot92CKZTgZ/G/L3JA6wDnLUrKhnlpflxIaFvCmBsFanPHt9HNRAJR089SUX0&#10;O09ZhepULm31nD7/XP10GnRzx78uQXaWS17uloroC7Rl/ewjrO5+3D10PxUxsJmN6VSeHJrvsWTj&#10;6QnNWL0w1ZsPmP0v+v1sF8saZ5EfN9+mMBGNTtN9ngQtdjFSQAq/hb0oKH/x+FF6pZplP6/D/1w/&#10;6XtgeudmlnZ/9uFU50DPzCQUBGa1Ymnl3w6mqqC/eSROTFAtftWOC4zYC5dvpiNGNn9iOpUj/y6Z&#10;4nlw9d9mSgpKmty2TiW2NExVs55/b4acKNiouG8xBqskSzFWM/6vfAzJFe9ev6htfEstPmmPz6I+&#10;TKZOM1dWbxXO52fhk0cfM5jgteO+68CmW6fWrOph2XrwkLHVfioi3QnJBDYSq2HQqagIZFNiTcRi&#10;xNKNtXv+7esnP3hNkDfgenhami17BpvSCIR84w5lIoFAVfrtEGhuaVbj8tGYJBVFBYV2lqa/3XL9&#10;3hNGRZSyUtRPVipKFA5wS368vHl+Ex6dW4Fqtq9H5+Cv38yc6OvHz51O43nGMYreXrgTXV6e+OC/&#10;L/ibI27ZeZeJP5oh9ufmlh0hEBxU56rMSc3GCkA4z+V//R8X8Fjw4meH9m+5HJXOGg0UDvCEKB5W&#10;Lw9iwO8B2siMvPjsR7W+ACSA84efJIALCfbT+yPbT9+Eriqitmw4FvgM/V5JSQkN/bhw2vs+BJhw&#10;u+qAAPEdb8/sOcg18FiEfVrr+IwNKSiKZbdiZkYF7T1y8AcDMqzoGhlzaRkd1YXQJGxmzJyou++T&#10;eFm8uI8fNdjxvLAqV9/+YPm+1OJT8vbsiYMsnxhQtr14+YPLoVvx+dqm43dfYmPLyclKfnf74JbD&#10;59LF8rEjtJGq56OsIDBBDDaR29EsuNEJHl2A7nneE+QJeHlGJmjd4GJkRT86HhwlUAwhA1+SCHuV&#10;qiJ7BJqZNsUDf+BqTFHKQPpz8b+bAf+7KXvIqB5ljwC8faGG7caWMwpSmysoKjVgXjWhVgrgBUFQ&#10;qCqSLaykyidciNUVSbiLRZ44JDuRMTsPyRGDO4Qjr67I6FIVf1kEHgQdBvUEPr3GpFNRVlbqbtvx&#10;l10WamLVCMDxiTqjlJU0OjEFZgD6bdAANRbPQb7532SxI4kAJfuTXrIzl73cALookpMBURHLkt1j&#10;v15rrs6OdahMG9EMFej0Dm1bUQagRrRkwg61WkYBB1UpOKMIOxoxyoPPL5EzWIweJFO1wXU/BE+s&#10;X0NYkRk/A8qxLNgGJJktJForMjLmijY4qhYJEHBy6FGFRwk2Op0KDBgMQLMmjCYBjNQQJIwA7o+C&#10;Zt1u5DJKDS6osFIbiCthuCTYnAzZdriMmpOtkNfUfgFhRZZJ5WFZG3Zl+W9RjAyocb+NSPAepJqq&#10;h0DvTm1bt7QCK0pjlVTAv6Z7ZxuYBrW0vwwC8FaNyijouS6W1yEJAUENWKQXvLiQKssQSq5shXyE&#10;lUadkZ1FvMz+qihNqEnuC0KpVaS5+I27bY8prpWMOoJsY/JTwbEHRuUls6cY6QpOG9C41+o3GD3I&#10;KBh9YPGvJ6PU0ayQW1hpcIcGoYQ5lD6GLjC2hbw3jyyFFTDtkVmwoyKWybtNG3RkCyePgYwk7AoV&#10;GE7jk1RgAtramqs8pjQomFTnYiFQncOtWEIp8MUajLQrg7qIoDeGtEfCtX3waWiQfms6FRYciKP5&#10;BYQVoeQzkReI5EBREcsir+yvWhEMJuNGDlFWVq43wcYnqcAElJWUOrRtvcdzwa+6Wr/2vPDIWHhI&#10;/drTZJ8dkCfKzJtSWFQb3KkWtoOw4PwKwopMfK5R11pFvnSMwm4XSZenEsFJGtFG3B6IKT6rFlRU&#10;cEnK05jyqdRbgeKS0qjP0dv8T6Xn5DXixfmdho6be35hWw+fxSSzQyhIjQ17YCgoq4ClQthbAeTd&#10;xr6XRJu4sEBBzD+ZHdUVlVUbXFwWFlKqvMQRmPHn4Il/DgfZWoFb2FojllQAqZLSsvLysgPHzt18&#10;/FriwFENShAB3NzzO9h6+IBGWk2A7BN+1EMJ9T5REJobBzbVLxAsJgNhBSX0LOPHcizBO12EpiBG&#10;SUGpvrZfhHaoKo0UAfA6XTBtnL1dVz7Ufo1bUoGFqWCgASMRHz7+7/rdJ+8+N9Kl+rWH3eAHIXng&#10;JefrIxoiXtqQJxl49Soq8yA84rt4v4awIgMRluT6J5BUyBxTTZ4HyC82EpBRZrgO+8OxN5NZpcIW&#10;k8w5zUYvqeBTgoAgOl0+K/vnmw9REZFfKBULSTY0xkdWTmbNs4yBQnPtKyk3uBNrvVnDeQ/sjzKG&#10;ol53IstwlLBCZOHA8ApBdkRKNkgZct4XDQLF79AppG/t2cW6Q5uWttbtwC5SQ+7DZ+6/iKRSM0NI&#10;DQf/xmee/TO3nCIZb6CND15ReXm5JSUNySnTQFMX0K2mhoaWtjbZxpaent6wN4uurq6aWi3Ju1D4&#10;AENUVlZWw45fqAFzLayjo6OuLpgFSeSO8nJz8wt48V+K3KrEKhro6yuriKJXk9gIqIakj4Cerg5Q&#10;+QBDcll5hSL8i86Fmp7rKH41SUX6UFM9CECAyWT+/PmzsLCQQooXAsbGxiiJMZmu7Ozshl0yAARg&#10;ERmSsrKytLQ0kauTpKI2JGDQ1JSSyg1uzKSkJJLMlH0YsPQgpZHtjiAhUL/zkBpllPLvvGBknjs8&#10;CnNycuBp2LBnHpkhwseWkZEBWJFqnPLyQofeSHb8IGrAm5bIbcI5p6enJ3J1klTMzc0FeUtKewOS&#10;EWtoaJBkpvgwYEhaWlokFNxJhRI1GHSrUChQCEgEAZBOfvz4UUBi9bJEpimRRuAogjNJIk1JqhHO&#10;VEuSapl4O8XFYjlSgOnkFxBWwIYFljgpCSugs2lY8gT2zQDr1bRpUxgS8R1ClfxtEaAkld926SU2&#10;8dLS0tTUVDAfSOnxKrGBkqkhEOnEUSFIfCqKikIHCUt8DKBWEbNNOPzIpjYQYUbSE1ZATAE7iwhD&#10;kmwVEItNTExArCSP2CTZCVKtSRwBSlKROKS/UYNw1mZmZja4M2YjRRxkO/KMHM4MPskMZDNOMXUq&#10;sBthK/4aWj1cWJGGjzAIcw0olcIeAwHFyMioAccgm81M9SJZBCiPWsni+bu0BuqT/Pz8vDwqO7BY&#10;Kw6PbDKYXfA5NLhTLYzBwMBAVVVVWExxa9qvIaOwzx3ER2kc6qAEBTFIWJDFLI97yYC/MKVHERPJ&#10;37M6pVP5PdddrFmDSwqYeygxRSwQscqkwpBrEmvx5yhUCyUlQieg+4UdpEACk4ZmBYRjEcRBodax&#10;XmFQ5IC5h1ReMuJMh6orewRE0alkpyW+fxTyNeJJ8vfInDQBYW+L9v/XytZe9hOjepQGAvA2Bocr&#10;/Fcajf+ebZJHrdIgr9r1Fh2sA+BlSXAnwIAhHl4aJhKCA5BNMWloVsBSBv7vMhg/WHnAM4Y8ikMZ&#10;TJnqQhoICCepPL8ZGHrhcPL3KBU1TZs+LqYtOpi2tOY/LLOW1irqWtIYOtWmLBGARxvIKFT4scQx&#10;h4c4CCsSb1a0BhMSEkSrKMFa8PIt0IkBdiPIKGL6tUhwzNJuCveElWxeOLCXSVWlJ40xSxtnqn3S&#10;IkBUUvka8fj0lnmgQekxeDx8SKImAe3O8xv/wti+vXtCWogb48BwGbRmoXEnAKFCe3IzUj69evD5&#10;5f24T28aIwKyHLOaIo0mR7RDXWMz0xbWnfoMsXFwEecdoKQwL+lbZL1e4fgvKS0nOhTplNPW0uBj&#10;m4Dc+UVFRYVFxUAUIp3+xWpVx6CJtmETsZrAKsd95EK5qqutKcEsroBkVlZ2BaNS/NFytqCpAQmH&#10;1aSUwk60AeuZmOsZm4tWl70WHDrZqYnit0O1UIMAkaUhJKlc3L/mwcXDLTv1nrz2oEQWW/xFgucs&#10;jOr5zX/Fb4pqgQ8CxpZt+09cbtraljhKpUUFoRcPPw05S7zKb15SUV5OiU5YVKkGC/SaLtNXOo2b&#10;KxR6cOOAWvTZzUCudtuKyqpSRgNLAHzQqGRWlVciDFLKKDWroK1v0s6uf68hE0QQWSIeXn16/Vxq&#10;QjSvNVVVkJMnLtUK2hmAZ3GFhJcblg8+ckJvZ0FjlcTvuCkA7hoRTrHkb5HwWAO3h5KifEmMhWqj&#10;DgICl0aApALPtT1/DwMRcuzCLT0Gu5MEXdg0MCpqx0h1OaqqkPJKOBjQB9mQqSt6uUwg0l1qfPQl&#10;v3V8HrVEGvkNy6gr0kR7uHe0HzJl7UGCypX34SGnN8/jc+PAaheXN3zyXHWl+qcxCCcgReG7sVFc&#10;Sirq/V09CN41MCO4cc5tX5iblSpwdpIVVsoYEkOVTkMFbsnJUQKREL1Av7Fzhk5fSfCugUPw+vHt&#10;8K4uen9UTcIIwNKMXbCFszg/SaVGTFl84JpAfxTCIxG3ICWmiIugoPpwGjA43q2dxs4R+PoOFp8D&#10;y8aWlVCMP4Ig5vhdmS6nIC/ieygoO+EOFdglrhnlXwzE00ISSCrshzHX3ShwsiQpYOs4bMx8H4GD&#10;AVVK8EEvgcVqCoizW+r1AiJgkdgrDjtXkS4HkgrxKTR4STBww10jUFjBD0FwzWzwAf8+A+C6NPIb&#10;NmzgBYHf0rHpCd9IJabAvtkyrQ+lTZHergXVellFVQXHe3Xcp9cmlm0Mmlry6Tpg/QwiL4XSG3zj&#10;bRlEBJElFbDjFBfmtbfrz2f64At/9Yi3QHxArwMWgQZXXICBA7dx8NqNAidCkgJpCV9LiwtBlOQz&#10;HnBJObdzsVADZjARgEciZiBYcWgKGhT5ArFJSYEGBh+RW2iQivk5GYB8zyH8DAWUmNJQS/PpxX2H&#10;kdPYe+eZTwXewMBNlVRiCowbRkWJKVLaPfB2VVJRBR9eKvaQ49vBB4VX709D+NnXpTTmX6ZZwBxE&#10;BJGnA8oScPTjVR1+Or1lPsHGyfBmDIYeAIT/biQ4nQYvBg5bXN1j8YHBDRXs5ynCIMGdCFASoSJn&#10;Fbq8nGjqPPBHAaslSNiNTEiphgAOuNALh/hgCEYfSpsikT0mbCMAOxw3giUViKaBZ9+ff2/mZvQp&#10;L4g6FnL8yqdcqTiN85kSGulDudAKu+YEysNLNJirQQnM31cR9CWfX4XylFSunyHQFVWEJwKVYrzX&#10;QqP1bmz2bvj8xDkaGgmSQeLuMiT3nCW+lUMv+PMq/PbhfyKrIXFhRXxpBeQMsN0Qnw6UBHFWVZEG&#10;XimNVUipni3cGqA44Tp3OG4EWkuFAo0qLBQCIESyLw33xxKsH2gs6/olFP38FPL2wdV3jy+9vbYr&#10;5MTh0IfP4E/2T8TnzAqhxiJkYfC7FrIGVVwAAqgTALMKXBMI+ipCYALXFj+/eiDyA5daJByBMvFO&#10;HV5CPNztQsn3Inr2UqvIGwEI1AeHWa6/PxVPvgdhBWy14gsrIHkQ1KWB9kVFQQ4+oqlhyLZNQEMP&#10;buZcRwUhcmQb7W81HliaZzcCa6bMRVLB05NAKFddXDJi/+dxzGvaP6s9gm5kIMjLT77D4U/2T8Cl&#10;SLFY2wWtw/vwG4KKUL8LgQCYG0rKmaBjJ16HV1BPatwX4o1QJXkhIGaOELhzOVvm+iWfJWjsb8nk&#10;3F1cDUDggS6+fF+BOZYJcQ/zAIiIWgVcUlQUaQRlGnIuBLcbhHsuLl4STGOZ1y8wTvYTn4ukArIk&#10;KFQ4crup6bR16dxvRJcBLp3aqCGIlUG/BfAn+8e2raGCNOHhY4mXZre/YNvgEVFagaZSEMHSzfWZ&#10;G/fx1S8Ik8ynJKYBCMLiOIec/E24sAUwAyg0qiAOma+SKB3mZqZwVvvJ7UsRWpeIsILG7/DWk8BP&#10;kJ+w8bqk8EGVVxo3gUQxIqwUVUUoBNgTutaXVEBX/OHxDadxczhaNLQa6z/T+8QMryMjRvYysejf&#10;66818Cf7Z8boDkKzoAozcGrrCIMW97JolhTMJQWebuK3RrUgWQTE9MwoKZRMTip5EriqSBbYBm8t&#10;Ne6zVMfAElbEu6e5SiqoS4pCo0mUIimQuQr9kmqcakcEBOo/k3CVFyTq5t2WqpFL0LoTSzpm3pGx&#10;n4oI06Oq1CCAu6SUVDDBH4KChZwIwMpIQI8v9twolYrYEDZAAyCswN0tzv4Bwx/Yd2qGjrukKEs0&#10;K24D4CJSlxD2L1I9qpK0EKgvqQBDMv/ofxhIVeaps7NsNy2YLGM/FWlh8Bu0Cy4pYO7hE4H8G2DQ&#10;OKYonlutZOZIOdVKBkeZt4KFdoslrNRELCvJg9ss6pIiXFCQzKdMdfibIFBfUgGjnSD2wZSPpzc/&#10;/V6KqHUxcZgrSz+V32RJJDtNMPJABDK4pIhpWZDsqKjWeCHAFC9WWSLAUqeTRGBskEbEFFZALoE0&#10;buCSAg621DZokBWkOuWKQH1JBexzKuqa/MCq+pEeA+m/enbe8r91WzbL0k9FNktI7+YzPzjNPzzL&#10;9+RxWzMttFMzD9eT8f7hOf5hn+ZPGkmHdALd9q68leV/6/k0d/RPBOlhO//WxgsXuuDl+V70Hsc3&#10;hkFTz1ysqgsresy4keV30tdAUF0ev2sZzH3mF/51hnNL9gJg44F0C+CSQjACWcTOhatm0X7FA5+L&#10;76s/D1yd5riejPA5ebi9GM7Y8OYHWmtI8AB5qDSUWB/4N3wD3zeucMpa05yV76qwHDF2hXALU680&#10;H+dKBJHKIgoYrrmnR9B7712eesJNS0Nv4mXviy89JjoQqNfNzjscdqbwvRBoWzZFMJTW++00kmOi&#10;iQSxB4v/jWBbRYHd1z5D4H6RjvnPvo9fLDxF627pgS4nU/CHId05eGd41s6tHtgT9Ze5etiufuYL&#10;Z0d42qZ9PlbYQtC7eU3DD5TqE4R16IR9WrB6bXWZta5+UTuP78X/FHRxxVZQJSF+x9ontJGEaFSo&#10;ohwetUX5Aih+5Kwsu5jIIRrqGkpC9dQ4CitOGLN8ZpvKG7udF75UHTJjk5cB0tLWY5Gj8Zfz7na7&#10;b5W1mblykJXLoHkDS06PXLDhk8Xs4/tBpjm9Y5Cz3qfdK94kCbRutrQeYW+ARIdMcw6JFVhYdMzA&#10;XA0RyA3Oi8sxgfiPO/p5Lr2YwkSYCRf3jO0XFF4k8iThkQqCCEgkYE2HqAT4k/0tEP4N38D3EFcJ&#10;BUTuRcYVQfVFBjcivk61klxEGcPLrzvzQV1aa8K23LfMJ5tEwxJ6KDTDfiNmjCyHyD4mQ+jK0qtg&#10;NaqXtTYz5sTGqUszpdcLuVoG+W/PjCFGCYeGL1h+g9lp5pSlE+joEePRRTV0d//Ou8OUusxeP6bH&#10;mEHzJhq8XrpgwOZ027+X3UfFmvXz/uzeIvna+vWx5QSm9BtgK4KXv07TXn+Yqtx75n/yyZc4SKRR&#10;80nLKSXDQ5bAwvIuYtrZ0oheEvM6vujl15h8mmWv7q0Gd7bRLor472nSt+9BoclIM+tBVrX1Cx4c&#10;7T/yar5aceDioOfxHO1q6TrvX4BqaHL8gm8Nc+6BWM0Z1EsfobV2OXGrVqfCXk1xZL99n/xQGTx+&#10;zckvmKbEGlOZ4H+CMiZqhksPtEZtyfez7HTqdY2e09J5MxILXglVxuMRQGWChk0KEkLgdyiPpv1u&#10;JICQQVQRDKuElpJqRgoIKOg6/jXY1rS4vKi8rEwK7VNNEkTArrtdMxozPeZ5JOPt68QiuoHDaJuB&#10;o7uaYEdMeTx2oJh1HdGd7RguTQx08+i/NEq57OWGOY8Ev/oSHImYxR4/mm/lMWRMBBGxScyueFQX&#10;QdNWlP76flIJE3m95tzrNezN0pz/t3mtk2D7h3RmIplWk9/GpU8wbd7VQi2vVXNNZty1l4xmM9TY&#10;5TlFPfPKewfvdNh0Zb9aYULghoIZ6wcVnP0nkEvSLXqPPQtXD0FuLV2w9Yn53NPzVh9SXTn39tNh&#10;s3pl89CpWLRYun5Mp7Lw5Z2D3nZxOexritRsDWWV1H1eUz/2PHnSZd7yt3eXFvAsyUICTnEy2X34&#10;ro+cueOB1+P1FJjZb276ez37kIyYuP8xd3qftgYAPTP7/aN/99wLi4AmQOZQlAchrJXt1pBZvRhf&#10;PyItrI1pSHn2+/ufENveNvDv/MQbO/7Z6p8DJrnVeyYOaa0CLWTEpKhZNq18uG/o8tIFx8Z3U0xN&#10;KDNqpkdjZn47v+Pc5TsMxLa9h9eoflbKaHcJ6SpmJlUv/p0152NFzffM0oSvOQatmuDf63MZHt3x&#10;8Ir5Xcu+xCKtWuvQoJ3I11FISwdrHRrUvXfZ1/tjagHXeWEV7WhJSSVNm+nQKhRSbwRuzOjnN8Uc&#10;Jt98yoqtMatX+8v47ViENxiEcxEB1SmLnYfYABoIMzPmxvHLpwJz62wELgUKO3rNWjrKpPDe8UX7&#10;kFn/TO+nlXr9bm6/EU2gkWZjZq9I2LEjqjVnswqTXI8usZZLTSkxbFK9kV7peM4eYQX1mozwdk2a&#10;FhRW8y5haj5i1dDRvZuo0pDiuPeX/C9fLemzYDhbF2dkDLhkHl9YK8yczHxtE5tRY8KjcrIz0soM&#10;8WeIhZX7tnGT/zCHp1nR11ent50JvMJrjmCemDRverfm4AaQnxh2/IK3d2w5vHTt+WvRcKx6VMi6&#10;ySFpQ1w3rXDEyiQELvU9FMzWGmdfxYO8xnPs55a2W/1cmsM919rF73gaRjlAazptfZiPHq08++2x&#10;E8s9sX43TZw1ro0hWEHgNr9wafu6CLKc3wIX7cXLFwmDmxs172FNj+1qroYUPQ37YTZeBSlPTvxe&#10;DRdNxYT+6uDZZqt899+nl3w7ezDga4ula8zDdu7h8urLdR25YouNDfwWqtco8X2mgY0l83HAI5NJ&#10;g43zsxFd1e9+m+fvQ2qWlZmRmKBsbln+ZvP0t47HZ9nrs6bHTAhb6VM454CLZULItL9SZgXPsldM&#10;jilt0tyQxkz7dGzN4TOwkWoetsySmKhM4w7mzLCjIyUp2YjyRBK4Po24QPm54J3HvsgPWXLrgKNJ&#10;8dc7l7kqKitfLdrurO/hYOEb0WeCY9L/jpYNQO2O8atWe+jWTh439MS9DLrOQOJjb7/KRMVnR36I&#10;Kw5xdDBD4kJDYY+WB9++8IbNNJIfH3Y9B4lLSS1Ee+BXkjUC0CCwxxySelGUkaQjI8EqlKbTZfDk&#10;qXoKI4d5LuljGH1xgb3n2KlBHzR6eGwe3dWMlca7RjVC09VJ2rzIwS0khqln079dwVEvh+Hn3zPN&#10;nSf1tGrdYvWhGUNMMgJnLXDovPteiZ4ahDGAJoaurKoOXoNKsfu9x84PTdJs6Ta3j7mVhcdm136G&#10;2VdXbRjrcuxxqQ4cYOhlyvb9sNPv5HTx77kNb5itKVZFQUs3IXii/Z6rsYieddcOeXcW9d91NhJp&#10;5ujYvxPfijRFpWisYpJmx4njJn0PmH8qEWxkMad2yFxMgWmApkroVKT1FhFHb4hx8pGpnmPtd/lH&#10;qDgtmu6B+3XhF/cCyIc9/16KLDfsN8Zr9xhHk/LPF/49teFfr2DMYhh8ZMcDUz7N1h2DVtjyI1dj&#10;mUhZylUvNjFFQ3vElskTbavuroHl/udueeuJ6yaNKA3d/18Kk1n8aveOHY1YTEFxLXh2NyxVse2f&#10;o4YawV9pGT9LKzV03Q/Pm9uj6upsuB12XS3vMHe3h7s992eCmZfHpvkdmFd29dddsORKVdf583Z7&#10;6SJ2Pd2c0eOnv66Hc5+QVz8Nhk5yaA6nmh08BrfXEVO0uPVVHOL9byKTWfTYi03s/haxen5ITCnC&#10;jA6ZP/09enTTlJQjTw2wXB8Yp9N5+rgZA7GXvXEGX7d7Ouh6uHtHqQ+f4bunBSHXDTI88PIyDy0O&#10;uJHebO5/+3eONECSXl+9zZUtr/KVp98YYw8H/aXT1+f+6T+laWhAHUhr5kIcWzgjJrj6ejkaJ4Ys&#10;6QxKmkhVA3hnY11qtPi9vZfO985H4R1ukHIWXetlt6oM4dkIV3rE6lYeDroLll/JZJZn3toV/Lwe&#10;Ma2yUvQm9MEbp90OdYdgf9h2PfiCZlDn3V4yCyGCpKJhPukN6g3E8fFr7AoVDFIGbJrx3m8KmMyY&#10;y/+CpiQ5JrOIPR6jPLtGHIZbernxg+Wr8wa5dy087ul+vNjBvWeNn6xkFkisVkRmSRWrVxEqlyTG&#10;RiUjqQnZJUyavmkTB2drQwWanr3r/sc+F0+O72fV1KDDgPHDleubb/ITI14yWNIbLslFfv6YzqTp&#10;GbcbCTIfreDNnQB41YuPDTj/qQBdRLAEqWpoKymV/fj4joEkpWcUITRtgxYD7bqb0IoiHwXdZCDJ&#10;iUHXvrFW3NLKSp/ze1qP+sNTpplYD+iH3UugPvmQXFGQl5QOD+DS2OefU7NyI77mMBW0m1go9iJU&#10;sQQBvV0LEbSdIgDPp4rQnsh1F9FYtR+KKs3Ieu5Jn4uPl80f2ERVSbe7c+sa12kFXgUKcq/uufoq&#10;R6tNa62fT68eOp7LPkqetbBC9cbA1U1bYeSgUdbKdZZbvfmoGe3lJYtfA7ZWlnz0n1cZKs1HDjHF&#10;bKNFyPBBI1ur1LkdNNtMXMzN09bI1mNiG7XcTxcOgocE49XBOxG5KjYTRzkXo+9IGv1m3f20YP5s&#10;XSTvZ1xKCaLfZW34Jr/9rMgDfMaKE0ZN7MqlL0IbGt7IwSyCNw53ga0NvOzRFPXs1/nAcRPoAyoc&#10;mom9o1Od0IEGBJpA188jtvZciR75zJLIy3efp/GvQu+2ccbA/Cvb/9WedH0TGnjBiuFg1RIKW8yT&#10;oSji/O1XHO+9zOy0r0CJg71L03LY1jqndnjgT7NkiF76jTO+5zh0b2wPXnjYturUurUR58OWADhC&#10;FBFBUqlpvaw4/U30w+dJhbImVRZifqIUBRPMLFu1pPDDB1CFSvndt+9z1WyH9zJr2cLVyRRJiLz9&#10;Arshx7isd0rf6fEoqZRHJ98irz7ORCy7uw6lIxZYXZCpw/hFoZbfCAtPQiydnHpYQPuDxnUB2gLu&#10;F7GSIrCkigKYVOrA2+2uDWNtvN06bZtgu2KwxYo1h+rfMKz7TbjuQbOipydkBAmXHljD8xxrg31s&#10;t+w4g61sRW5KPF/DAa+KtX2UlzWcNZhtppIhVS569q87DhH2mQoGtbpoci2gYGygj76X0VQMDAy4&#10;2ZMFNivcpkCYWclpv9JjrOLKzQuvi1X1qrWDIFnkFBTWoWVjZsQnE9xo6I0WGbF68tGgl9mIcRvX&#10;9X/NHci4NX3r5rNfMhA9m4lY5AG/C+1LdHNaFqa50a3+tAq49U3I5W3Y4va9JvYFhcrLs6dzWBIe&#10;+3iYJakxP/EvQDhY2iPx8Ko3CnPGTW8atbLzgpXPDVwnWfPVIYmHLS9ktHT/nNQdrApXjn8nuEmk&#10;jLFokkpVZWrg5SXtl/85YN+6vU9SK5CfIXdDk6RKpCxlHNiaV+zURK00++nRYJaZ8FuE/96wtDZu&#10;gS+WOCt9Obb9Nhqz06PLxsXt3hzAyuRlXg98rT7dJ3C6anjgM7aIHsbzxfu23ihx3Lc//O2irum3&#10;t84Nes4/qiD+u+/GC+Fl3Xe+9b/va0Mr5S3WEC1JnCVVdggL6on5/FZkRqV+t7Eje1oq0Xt23Xxr&#10;fnXwnqCq1b8zwkDmY2p0GThjDIiJVjPc2mnUbnUFBbq2KtsrXuWLFy9TmWrWfVwH0xFTc9dhLVna&#10;y3fv3/3g/B4fnmr7YX06gsXH1nrZ6Ske880JRFkzn4pYkeisJVpO3KRfFQ/YUNXQdtozbf1OOxSx&#10;6otnAVOLWX/3tWTGXP0vBmnZd/ZCC3ZsBTYrEISKK7cvR5bWWe7CuPDb9e5MPENrI3LErjdvRljA&#10;/c/V7AoVV0JDvjL17Nhuh3wepu30CP+zX4q0242bB/Gx9G7zBtpql0TexB5rzyP8nDdufVBtks7L&#10;ubVgP6Z+rtN1+bnLZ1+X1Ln1ePUlcKkKouBlj6mLDwYxWzzN77orKzGEwLpkKUDvMb2/tSamUIHD&#10;AmGEXnqdSjPt59ZCseb19QYmxcGZMtvgv2XcIjOq5yIUtrG3I+PK1WzdBnXj9d6LvUtXw4utdbXz&#10;gtnCiZM7I+9PnuXmf8mB7Cdwx+H1sJXUMogiqVRlnjyzePHdVwoq2nigclHi9Y1XNiw690EytCOS&#10;mpuI7ZRfeeTZcz27c0CSf9BUC1Sid2znh3oPwfX8zWr7nTWmRFYBi22oIyf7BTfz9G2oR4vu/DHO&#10;1249RxAwzbbycOxZJ0S53D9giP58PHgP7b3HUvQFwmLL1DbzHeAFIjLzUE/sH/AmgVXHfbC5lOT+&#10;qkGEJVVErKRTjV555d7Ow69zWw3bF+EffmNaW/nMhI+Jwon22d+3zg0I+qLudhTExCV/qGTXMeEh&#10;ygry8nI1m/9nvP/aoOsxqsO2bbgYMtNe+Wcx/vAtyD7rzeX7iivXfHY/TNDtuy4EjFNjW9ByfnxN&#10;ISKni1xROjjzb1XsSKlkNlQfL5ttjWQmpH5OZuuUa4E8cCKZ2M8w79XJy2d3XD71NE//j4nrFmrX&#10;VhPYrECwwLq05vTZCLkBW2C5/xqgGH1205mrdSg2UdJgPEOrHGRCk2ssUWN1Z/7qxaH/xRQzlRQV&#10;NBQKS/9bfTTgrdyII3A7LBuhGHVoiT+vQyjJ23+dXxRtJITL7t89Uu6138El3jkIK2PH/rWOtG8X&#10;LgS80HW/haYJue/Thfbp5kFM/cy68nIC5xw89JxQX4LWqhJ92QtM0HJDY3cDV1ohGanfwG7biC4t&#10;Te2fiTFRmEIFu1BXSP83xU5L7r/FXn03Yq+74IDiNVLjXiC+KLEHLhz/0WH72/3be2QGnYmsffQJ&#10;he2dkHUbb37XH7wb3nsP9qD9LOGADXuXZsG7f5ezXAbmBIm067Nyahs1uorNItToFp6yam5rvoiX&#10;ou44vB+2Elktuaq6MZFwpi7a/x/fNLU/E88M2v6PnNny4+PyJu/6p2Wf4wGDUyZv9AyvdP53/dr+&#10;bC6lEhlhbSMwNgm3+Ns0B2lqJRUHNGNDgGX7rvWQC1g/Pe7TG4nACYcEuNcICj2WQFeQGgtS9xJu&#10;CLQC22bM7qX0Ruoel5B1TYmNfoXwCBGXaStdpq+sVz7k+PaQE9uJN8JeEhgYfjcmSxBKQLKvJ6XB&#10;LikTDwrLdl1mbDxebxWAljxgwwzRloZgLfRuwuQt6uKFALDHLD5wrd6vXyMe710w/BcCrUeXrcem&#10;2StGbHaRsu1MS9fl6OIVTspP2V2nRQcS3GHxysLrVKpSkqNSqhQH9OprWa1Al9eyHdJWkVHxNTGL&#10;q7mCAQdl9VhLU9LiYjMLiLyBij49qmY9BPimHCULWjBIVNkuEzEF5gz5ZgSFt0As685ph19jGXUf&#10;L5vbqeTVybN7GnlgiDCr/VuRKoO5B5L0ACEfpzIJyzHfyDQrcDdBUnwiCYeE2RFU2caDgOLIPqvv&#10;om65qF7kxgzbwjeHVpySiosPBKUfx9OG+YfH+azqXhS+/9B6CSdWEF5SQYpLCoTxPav6GrG9z7Yz&#10;7wuqqhipR05MtfWe3HX92ImHHyZT0orMdn09llSZ9Uu8IxAaQJEg45c/SM3C90pOvLr8xJyu1Q6h&#10;vf137Uv8nXat2AYg4uvfwCXRAHhFGp9kiY1IWMFFLribfp/la+DdQ87uwT1g64B1jtWeyM49TvDO&#10;oCPeDOJjA6fvR6Os8b4stnlCAh7xmuSoLbykgmfTL7/79GFctb2wLPPJlc/ldMVObZvWb6+q4svB&#10;K3e+pT56EvczImzH5lc/1NWtBxlV3fuw8+izn8JIPBKe+G/XHMkjliGLPMpUItuLgFpFtgMiWW/i&#10;OtWSbDpchwOkwaDJI0Ia3CiEFYEiV2NYE2qMFAL1ERBeUkH0LIf/3a1pfOLOP/0vpCDI1w87nXdu&#10;e1KqPq7fyI4cUbUl2R/fZjG1NPs6mkduDnldKNfGc+a+PUN7qyP50SlZsn8/hayIX/05yPyE3xeE&#10;26klCcM4wNiJCYXvVZwa5I9YLq9EZC2qQKY28mXRII/NBedO+lUvkE6EJQ0ms7BCXOT6VReUmtcv&#10;jIAIkgoiZzB14p4d/TqVl+QCqUR87ueYUksPZ1+f4ZaqHEgpajRpooQUFYcfOOH/uBSxbjnRpRXj&#10;VXx0KULTUFEWpXfxFgOLnWHF0YjTEuF2sLiehmVMqJknySOWJaZWMfNaAEzXqMv6QIFrXOMVAynt&#10;1xAl3RXYamMsANEHEM1Rn5FbSPYojI5YPGZsaWHHxsaMRyDDp659BOcTxrYNuoUyuPL6klBYAS9g&#10;HiIX24yEglUoHm9hbjfuoxCqO+5NYJzMDUr2yzEu7hT3Qq0DJGcT99W6ZiejIGNU1TX/qB2K2L0I&#10;OSsRiosmK8jRTaaMPfBu64n/zfI+Pefw2y3HNg1vp83t7Yuu1t1z/GADxqcL31KaNZl1YEYf3fwP&#10;we+SGAo9h3czlX1WZGxJUMWGC7qzb0WsYtEHXuhixp5gCtv31b/633rmCuSCCK4U+b7pUoqv344+&#10;rHagVg/b+bcwx6W06nSNaHW/S598wmIXTNoExOtAdG7sfHyFe2sayk34xvtSWjX1OVdFi4UVnqAQ&#10;ZWl+tQndXguMa7uGzNbAhXF8FXoY10liyKIOR8nEsXmh9y14Yl9gNeUHFRHRgkpE2FiiVSln1ItF&#10;E6EZLYOhg1uplScGTt126I7A+qA2IFsMqqy9dfhiRB4Fj8ClJFhABSKQMXMPwfKcxcgjrOAiF1cv&#10;YJFnJ2RF4W43IRunilMIsBAQTVLBK2totnCy7Te0Y3tTdd5BlVWFmWUWI3tNOTP/7N1VkztqyNE1&#10;7Q4u3nlyvueQJqI/KyS0fioKmcdHekw5kazv5OYxoX66ZzWt4uA/PRyGBERoOKze42KFaYxoqkV3&#10;py6df7SaCMEY5ZcZawT5BD36z3uuWktLQdPLezbNdn9QKj7WylvTdwRGM4HhYloX73+elDQfNty5&#10;JSQlHD6secnTM1g2OdZF7+E1ZWZX5q2/Fzh0PfishEVBU9s1TtbghFF4WHruiDKaiVF4oGTiM9tU&#10;3tgNDA7rwqrUsNlA9uV5fVUj93oCo8R8SIqAwPOZzHFAlVUIaFYktLpEmyHbYdxAtwWkanBeyqFu&#10;FFJsevXCy4FLIlqiSyHdcupammYmurD/BSOc5L3f2XA5b8YlMggraNIX8UQu6cJNtU4GBATtZDKM&#10;kcgYCJExcDRUWvAl+PXjF7GJBeynilynpeNHd8DO8ypG5tPIqCz4VSnvTMihpxVDbdvEP/kQy+aY&#10;8uZzZu/2BiLljSAyMUJliqLf3oVsbJ2B2YdLfvWCiPD/oXl43hy9PaDXeOtBnV+ijRZmxsXVNk4f&#10;hHEKnkI5BZGfL1+lDnYHWorbKLtDUUpKcq38wT4eRuj9Lwsc2jgONrIcb6v2I/wqnqMQv1i8hiEo&#10;r2EeSlgzbEMb1k941zhZgybifnS/O/4DU9m6o1JO/64mzOTA82jyY5StY8gsG8gy9OFbbGEXm0Xe&#10;wb1uH92ApZ5DJRVJ5VYhBLKQhUoZVWBxIPrGC5F4XqtGOLZSQYAx5N7Vg6seZf89w601CODm7n4z&#10;4mqTB9Cdg7eudURQgrRzOnNvrXdvWfLY2zdxvKd707SksorCJyGXwJRJU2n999IgP4wJuYbAWUPb&#10;0ct9+h8o7y4zO+WHUhOz8ki/acHIKnYC5J9R5y9u2SWRyCCicxcSWG7FQfl30oVFrHr40McBi9yb&#10;JQdO3RU3e+va3qWRX5H2HXTlquIjrlVzWXODIvCpntsQ3Z8/ET2FH2cPJTgscjL7Ebp8cmhiC270&#10;1NuQxSe4cVnjowPuwIPzJ1r+OLvkBKRiw+iR22cF71u2r9Jx6ajxQ5vrQbbaip+fr9865IsSU9cy&#10;YAtgun743Hb2kfnWusqI7tQVW2NXr35rXZdn25QZFuCPuIHWE985haEGM8eZxp3YCPkYOffYq3h8&#10;O8nFxqZo6CgU/5Tg6hNZVUXzaaPXLh9si3I/MzNeord2aFOgXndp/jNs5ahgxGvd9uHqMWcPXzL7&#10;q2ZGcC98dBq2cuEglG+8utat5/hEaHFxxc2asxiM16bw5PEmeruB6jqEG+MuGyFzDXPv9gDEo4Y2&#10;POM8MmOGPfIGTfthiW7O5oVv/oG1+NMgKwsxVEw4NHl/IKMeRzqs3dGRR4jg1nBluE18s8spZFt9&#10;8Fn00TW01TFf0lASaXTkbMTIdcirwZpzYoLKraWbtp5DYDVXW71eOSrouQK6BDaRRxfFDzo6Dd3J&#10;3gJnr2jkds1vLTtDMrdhH7qiNnlqM5SHGV59sYXulR0yzTkktq3t/A2jx3bXQ7dX2peL+876Hamb&#10;B1XgAPgVEEGnUlH0dsHO2X9fPHX2zYOrb9k+EZ8zqiWRyrJPu054TTvmNe2gb2geUlp8/a8Az4nw&#10;Z+3H+/znYlm/PYsFlQQro6w9P1R6LZg/oFlZdZZl4ZoH3cwUy+qoMH14+eMRRvX40ZIl58O+lhl2&#10;H7xgOU5IBm+UoDEWrjvZlgYbELEO7fvs3u3WtTwUJQudHcrs4bbpcJ+KXQHno5kIcIUQzHGkqhrj&#10;u2HK5Fe5AKGClkHmnUX2nu6rHuY37zt9sZ2JBt3Wa7rHH7rpl/9xt9mw+WGVHrszVi0BslaHcUNd&#10;HYgNm1+pBjBFsYhVfeuK1Yo6RmlXJlrO++OvZxUdBEFBU1b+etnd4cTVpOq5GfCgp8Z/r8dlrVFd&#10;qyD3xt1vReqWDoP0EA0919Ht1XI/Xjubhy7BUN3YQ7uAOWjBvq+qA1w9vSwUCDFdB3/WHbr+0NQe&#10;D08vAS5fnJv6hgUHzzYMgHkH03oipYmB8wOe1LCYc9tjLEsxTVkl6qpb14O3syW1+gL3D+oFrD5h&#10;8oHtg5t+OuEOT4AhAa+1+q4+5Nr5Tcj6419KzByWn56/fIhByeur69d/u842o9Durr4bB5lE1akF&#10;/GLoVZfBmCePt7C3Wz3GXS2MGJmDuZdxiY02/BIP/hCaisrHs/2t9gcmc3KkCwStwQtwnzhrWFzp&#10;o6tRWvdExRjnN1bmSV4de/j203wDh9HWii2tHa3VaGZdRwyhKw7obKNd9P5+pBAJfYmtV85/4UBa&#10;aT0Y5eK1mjOol24RahPQwWwLpvE7hniApn/rc9Wh6xeu5jBTiLESwksqVV/fB93IYtIVOixxmrsD&#10;TYtZ/RnSt0X1U5wmr9+rU78RnfuN6N3PUgmhK7Sbaes0Cv6s/fTpoE/u8xLRsHX4E4jRe3SZNQgj&#10;JnzLBWfGbTZOwaFO/SyR1MdhoSzCKd7rEv89KDQZ0dUzKPx0/d+6gmcdXsN6hDVYg3ULzP1vwVZf&#10;4DJlo5PA2Tqq8/miSfcHbYNHsFqTJqYsXxxQWpA5pgPyohKJWKY7Lx5mo1mHLFSt6zCPsUJG85Tn&#10;JH2vibdPe3w+El7WK24+CoksVm3Tpb9j6wFddWm530JOg76E8eH0o4+5bMvKzpyMsiWLpqJk3ycN&#10;YIriTvRYmnzv2JukPKQ8+FHIZ4FQoAx/7JF88o486KnxuRbU4bK2ZFNoVly5dy8eadb/D6eRvXqa&#10;IQn374Uh2BIo6HRbsAxS8O1fZtdMnWbY1a5XJ4FM1/73/1vq3ltPvRX67K5BWXEIV55trnerPPc9&#10;NgHbYyjxb0J5XklGEV1dRyKrz+dJXuMFrNj/z64mijTDP2YExkFGr1lDWqvgh1PSvrMHQn/qd2il&#10;n/XmwIZHsHZsF91pNNdaNRNhYzDmzuMt/O1Wj3HXmh9zr6AzjMWnKMzaCWpSZr8b8Z04V/poTn7j&#10;Up7k1XAihEUWaVh3dl06qJd2SVG5ms0Ah78mgbb+dR1tvcD5Elyv9Iij1xKBkGvWrNYo7e63h0fP&#10;MfB1oTXpsuoGmvxt7UhzNWVMeBLYKdECwksqrMxvTj2XLPvTfSZk7675DOldQ9NGU26/fLr3iZne&#10;J9z/mtTKwtZqpMfMjQHwZ+1nvVs7FVK/2SNF2cjAs1h2v4LwrYtDYuswkVYDnIbyy9wqxTkFO2Rc&#10;CFi6mBD5ZHIMmJyYMdf+40gayHjuferIQ4zX8PW8niosChq2BWUr8HaZWwvmp/BI9ESpoZPI2b/J&#10;Ua4IP3xxto64je4mSed31XjDoFb2hrW7CdqfkNWYoF6lbkvl2YkxxLL0EC8paKwS/Z0mQ9sPwYHT&#10;aELKfgTb5V6sIPv+w7hizZbjptkYlrARB+ZE+o2o5WQe2y8ojLtpFWuVSf90YOcE25VDms3ro+fh&#10;gCodhXi3FDB+2Dnf2fcYuPLo6Oqqq0ruqcwxAA6XFGbRY88FtfTC+AR1tM2NUbc2mrq+eVNuQjOX&#10;WsRuFl6ISP8mAjE6lhdZvVj7rNFV5kNejboTFGi3nzDUFIl56H8nU81xrGtrJC4U80mQwhV7+Wlk&#10;vprtzImOTctY7JVYLwUPjvavobzWlWzEq/CSilyLlj3N5JCCwgKw6wu+5EwXzT1ze+HgZsyCmMSI&#10;kMiEOq4tgutLuEQNQWBIyNQm1VR/EEjMzXuOmRj+F0ZM6NwzCPXwyKvPFMgiGnwesbUnxilovG7+&#10;ggj0VeZO3cZx9kGsejU3Id2pfxsNXhSjkPLPDeM11F86uds6R3gM7U+rJSkERGoKsJMmIoxX3idw&#10;JkVn222QMRAlMnz8aL4Vnjdwew2fIgYpqFUawNBAeDXBtVagWoVxa8+193DDsJGFFn14ep2b6gso&#10;TD++TypCVEya6yA6WtrKCDM9LuI7x3CUjO3drE00EIXBfVysVYu/vLkfFn33dQ5Tu6XLZBDD6R0n&#10;92mvzXcSEKZ7Y+5E4GQW8SKNrkvZ9I+ZaECc4hhn125CQ1EZxoOemgAsqcEPXqQr6ukpF318eQOI&#10;A+PZlwAxmTHW+/iwEQPpCHema/qre8lV+k37TB3c3QJViPpwEHGjtleePNv1xlfJfY+9qFcMFVY0&#10;lKVxQ3FSTGDaUwZr27NNEPXEd2uHvP835D2zmZvnGJZlhzVSXrUIrEd1C8LcbtyaTefJ3FtbOiMh&#10;MrYEUTewtEQUDdRVacz0z9GZbNKUMGtHfGpSLklk4jVDqEMfXUc7jvAgr4aq5Xffvs9VVlMGueHJ&#10;f4Ev40C2K01+cZuNNlKEKfIZ9uOnZx9mqhjqqeWybAJ11gUCTs8s2He8D3A4S+4SXlJBdMzHB0wd&#10;HB+xaenRkxcfhYXVuKpEfM7knsqN8Sny6B9rhnbbtmB+YPiPqqr4qMD7KUR9ESQ3VxK1ZN9rqK1a&#10;tcduQ42L5BzLJRUCI5YxL5zXik4oWegRJ9rz8+vmPEriqvpCENCN7/0v2XjKRqBWZlGYon7PcLGJ&#10;RBV5mQYD9z72CdzWVzM6xHfNi9QCRoT3cf+rPzSH/xX4fsPavnLZPNrH2zIf1KUlkvxRGOsw2/JD&#10;8q6G2gwc/Zb/TDceeTbO//7RoXoiQJHJg56ayPyS468/TWOWpdw79xF7oLAvgc/+ueZIdkbcJwYH&#10;03VRpYKBnpY6cunymi0sClnuRNzx/Hm26w6R6x7jos4BYUWy3EDgkqKqSONCMVF+Lmjp+voTNPLy&#10;2DBcLys0cPuakO0H3mSZOG443MeMzaeKay3hUp4Lc7txW2cezL3sRSEAbcPZGwkG7uf97x9wkH8d&#10;vNO7xjSLlRNq7YhsNlmUITDx2mGw00ez8Rsr8yavhrrfUIsMMweTG168fJHAZIK7Qn15Wtip8hk2&#10;4/l5kIfYbALs6xLns6ILkhaT/D5e2B75lBeBSxnoewLOr/F6+r2+Uo7m/L/Na53Y05KgHVd9fbdt&#10;1NEbmfLahrTcIpXZNzfaHd8+439FEy56ze7CmSqOz1gpLmUJLjzeVEVlFcTaCNWstLmU2QcDJ7cM&#10;xCkRQOCBmIbexGOTNP/1878imq0B6FqEzLRWZyCS4lLG4kF6ZrMlpJEgF7dQm41wYQ3jIX4rPF1U&#10;n29YLUlDD+H+qwvyYl0WiksZ5FXY9rATyCO3Cg1E46nwe3ApN571qDtSMbiUkdQvgTtQMUWti4nD&#10;XHYnWdu2hhBEWPeqYnw/du1mGr3XkVXbnXEhhq7fylg9L/+//15TvD8NvX/gvY1Er/EcaJRVVskg&#10;uwpIKhJah4Lss657RRVTYCHEEVMkNAXuzZDPeQbGyWK63nsz5viT2J0b+pU88ZM4g6uwqIqfZwV1&#10;SVEgxEMk7Nio8hQCjRcB4a0/VT/SYyCTQY+O3kGeWzazO8nOYCVTYUejPP/7+/SqFpaDHYxrIn10&#10;+nfu0VC8P+KtFJc8xOI1SLx2LX8Q8TqCS8JbmwyUFoLHwbsEvM2LU11gXTD9SExQEdgZ3wIKpJEZ&#10;GbfGLHdowp7hl5SSSvKP/5YH/d1t3ciWC52MpMTgKsKSiiys4EnxYRtQuhQRYKeq/NoICC+p4FzK&#10;iKa2jioB5WRledFvmzVFojtHavxBJOcThpS1Us1aWyFe8IME11ic/O4SHAbXpkhoiCAzabCwwgrI&#10;qGD4a9Ck+NLeQVT7FAJiISC8pILoNO0DmeXvPfM/+eRLXGrcl5pPWk4px/uvil77zvpy3+NuhqdV&#10;sH5kpF598bwQ0e5k1VRJrLGLVZmN0aoudRNGtYOR+GxdjOUkYWPh2dCHjSy6h+3qZ75AshOe4xd8&#10;vR/4OaPtpPkEf/e7dasPO4uQ4sh++z75oSXj15z84oeSwFmzUQgBHQ8n0Y+HknPwTqxx9AMNWi3A&#10;+YMMsNFyDBJyqPjMxziM2Eh/CAGEcizLMgqV0KDqFELJgISvRaQGyECQu4VISWmXAZ0/md+kSUWq&#10;jIfDgGBH4E1J2uvGs33iwgqZRa4Gg4/qmEKgLgIiSCpF6c9vxBQzK16vOTery6bJvWo+Poee5tfH&#10;V06hzbxRg40ZT2dvW3krD0iV767fOWdLVEHzJlNH2xJRysh6wWhKanFXJrZdHxinYz93lHNLHiw8&#10;FmhKPscKNDuqw5ATXy3GQHZUQzjwFbULrm50dmZLu2TRYun6Ma2zbqJ5VJe+Z7LxR7MohIDHhwvR&#10;TyWqgdf1cN/7pag0M+zM02R2H836g8RIf6Zb5p3fxU76Qxg6UKuQiwzIZOG0U2/WrJiEx/qiZEC8&#10;LTTg/rkzHOMIJTTfWnZZEH9qk+HW7ZFLSygTb0TNkAh1xa+QRfsVD3wuPnB1tMBLkVmhgo+Qmw8N&#10;EeZkImWEg5MucfuIlEyrkLVIgV8uAFUVJfKLXNgLWA7GqCoJvmKeUOvou9/a+Sh9/dLRwu2GX6Q0&#10;hi1KnVs/IkXQ/GorCvkk5N8w1mzNqzJKhYuOjd7Na9rJeOx9+Pk095HEHrmCZkDsdxEkFWIN15SS&#10;a9VpedBMtzYq+SnlCKMi9u6PMvtWCwMWjm7F4X4rZMtSKc4s+frwfVI6lhAQLiy9IBL3EmXhiUdZ&#10;eAqwdM94Sj61Di4QHwup4eyb0NSsWrZURtNWpsbUyVCLlmxaEnH+9qt4SPd5+8KbmjTd1RRCLKKf&#10;+l2g3dj3WTm1DfPZFd9zdWNJ6g0SwRJQFn66cDAWIEZJf4TmWyCXpMKxshCgJFm9CrQGHjAk8VCB&#10;t2pS6wdYkopU7jcRGmWSQw1GZOS8NCt0Ot3IyEhbW5v8605kmpIoU5Affvrx1xK6ohQT6ElinL9J&#10;G1hKMCy14ILlVzKZTDRlfvLQMcs9uqiG7u7feXeYUpfZ6+vl7JEqNCJIKhrmk97UkbaqJS8/zhBl&#10;fOz0DrbzQjddvr/Q58TMXY/W/S9o0Z/WGg2suo1LSS0UE1lmzIn1tWkiW7FxhdRrmIYlHBP6oveY&#10;3t8a+XJ2TwShtAdYuiRRL3higgFC1NqSrpe678SULlt2nGGXzyTIqghST15ReR27D7ceJT0r7u2R&#10;OeSHfcTcjC1EmJOJlBEO6Uoe3DDCtSKr0riwokhnWVhpNJqOjk7Tpk2VleHFhrpqEGCUJ335Wdqo&#10;lva3WD38RRpNmY+g78N0YJCIL8fZYDAOB1mBIGJHVaWJyZ8/ZKKkbrWXnHGvDm0N6mtKGFnZSVnY&#10;Uauiad5aE/6fGZOKJs/T0jAzVm+w0zEjOTGb2cuqVWeLSERHBcn5EnaXgTTngB3L09drSHfXobe3&#10;PjGf4dZOg4beTGhKvlm2zk5OPSyC3nZx2TnL+Mvly7e5LRpe0rFb924WIe+7DBrXRQ0nxqy9MB4f&#10;zi6QgYPmOOvF/esXiPI587/QBJTTe3bvNsQq4E6iDUb6g9/yZrNdJjZPObsZy5wr4AKlunwlOdQM&#10;YGrZOdY46eK+1Ql/HF1iLZeaUmLYRE/BSD7+2u7FD0A7xUYrmvg+EyXvhMmBYvmKdxcEiFXHRJgC&#10;v+g086IHR0fuRJbumQjcKKDu+oayy84a3yo3J0dr0DrX7P61JMDXX6kM6Y/2uMwn22TSsKVzgFwG&#10;pe1NyFBpZsJ8tXvHea7o2QpDF8xGRFycEJPJokhVkkZmU0FrLcLv3N7+HZx2+WLMybPfWi5n0U0X&#10;R4f6Lgn9kFzdRU2ZVeluh7mxKEOw8cL+g/thPMmFKa9uhp35J63/kYUjjPKy4c78fm3VvBfIsD/m&#10;Tu/T1gBdaIzj+vnz93IIV37aMZeRxX8tGm6uRkOKokLWTQ559VPXedPEWePaGKKAZ7+/cGn7Oux2&#10;AD+z6o0RE1W9h0QARnAVEFbA0KOoqKikpAR6FBBWBNeRRgn+pLtw1xjNrk+2HNp5hl8N0THjUe2o&#10;atADWuaYFDVLjNB4FbKRK4UyV6jZlo+1UtKYs5TaZB880B0btGle/mbzujS3PdXM5EA1vA8RsPFq&#10;oHsZFtnCsTlIrq1d/I6ncF2Ir2NXnZjCRiiNHwpAZeznUl0xzR/9itZ02vowHxYtdj1m5hr+ap40&#10;zhxwYRyEJZFnn8UiOoOaqCDlyYk1qfhYb+DVmXBxXmXG149IC2vg62a718w49tUtTTYWd5yWWcAl&#10;wj0Dmd+OnZvbY+uCyXW4kb2mBVyK5MzfyYzbvp/Nl4XNr6X9iqFDd/0TnirlMFQeAORlBmwPfqfk&#10;sPPt/p1OJbf2Xubg38Er8mDhif/uu/FCeBlG93N0sCkj9vVtHlhjJVl5VA/21GJwvjVw64Ku477E&#10;qbkyrfm0jajK6uuMgTV8s9wmhJL+HI6ijVx2P2f/rqHqxbgyQgvoN/s2LUwgIKZAadS1tsEER77b&#10;VBlJOjLSc+nFzwrtxsz720Bxgquvl6NxYgjm+hOpaqDCp7bF2EHOLZkoSYr+0umLvl6b7n30ZX5h&#10;dspVr6A3YN+rJgF+UL16CiOHeS60M/gRusnF031dBFOL95svO5evy7HHpToo50rNVZ8uuA4ns+9r&#10;ZQM066GGMsiHgu5RcvwOw+QtU3XoPMyxSdWLf91tPKeMYxNTOIdeDxZD7RFbJk/spfx43YaxNhs2&#10;3a6y6tKuezcMRxWl2EPAcf0iq/8wzyV9DKMvLrD3HDs16INGD4/NY7o148FP266nm7M5nJrAP+Lc&#10;J+RVPFZsnMHX7Z6o15d3lPrwGb57WihifmZDTDICZy1w6HrwBc0AJBtpXoCeiYmJrq5ug4kpMDv+&#10;pLsI3FYcZMudb7ARHd+vfnaxo9d5970SvTro1aPkbc0Dart6KyVN+CXcdp29V0t3jPXCYiYH70OB&#10;G68GupKv6+aHxJQizOiQ+dMjuC5EB3gO1RBK17y7AjlMbcX36FOfLzPzsltVhjgzM37VL8wBU0vb&#10;WcPMaXjqW2IXTVcv76gX2IyWnC9s4TZx5UJd9HHNSeKNHWfVWBFpXIT7U6jMb4icStOmzTBTj1pn&#10;g5bdm+H/prXUs9JXLHoWe2bqvsOv8hsk/KL8yoOF7eZjnDjbtvqjYMUu3YaS7KBkZlhKiVYBqPjC&#10;ycKDsZ2hHMU9MLof3fljhqIv+mzV66xqbcmRl7+WIgWRb0Mj2SiEoCwXop/MQGe8cezTKuD69oAh&#10;GH8Q90Gykf5MPBhfxUT5vsvtuneTf332NJF9gA8Y/DrJ6NpZkhgblYykJvzILixVNzYfiCoh61Ao&#10;87mJUoAJElGz99kbfGvIALuSisry0jridD0SYFovZ2tD+eKP1x6BVgBnVObVuEI/YeiC23ByMisp&#10;KaopkTvsqu7cefM8/0jPAJR7jj97b9oUd21+z7R6LMrdOzu0US6KfBR0E73pPngfmjPq4tVH2IlY&#10;kZsSD1/S0RVRoOnZu+5/7HPx5Ph+Vso0k46DR9uAUhqeofV9s36gVl2NfrPuflowf7YugumuaYp6&#10;9ut8QOIP9HFsrkkzsXcc6EqcTpnYE7pRlOJHuovp9rlRNHPOTAChcV1K3nYjeUCN2d9rVwq6+fB8&#10;+3S/ozdJD6WWjm1bPS57Dxs4i5lc9I3HnfXauQ2qUMyITxbgCUCQmRnHuF5hDg5ts/EOtrpcaXR5&#10;rhEz7vnR43DiYO6SuSrWg3u7juW2r7qjkgd3FnfubQsvqbAyv/XsvOV/6wRnfkPkjLo1N6hCzJe4&#10;nri+8fitlWc/bljTW5lZpTT8v82nl7ZWz82/GfKurhWJ9DtVqAFaWLmfX3UrC/PsuTGtVXzw+qXE&#10;/E6E6UVxZB+f53jItH/gSovk41iyzjsh03sGCUmnSVK1SjUY+QXFxH1r0Ru70D9g9tob71ILVdtZ&#10;T1rhaEYi5wB9ff3G5VDJe7QpH3cs+ff6+5+IQfOhi9wnOhDdu/KmBvpEHOuZxa92gdKlmkvZdtW6&#10;Kzw8GtIjVk8+GvQyGzFu47r+r7mdsZFkvdlsVy30Y3L/Hchd+Ttegkh3uVI0Swko0Aewr9RAON3K&#10;kx6mZwm2U0tpQFJoVuSNx7EQu97J3IUHVPKDW6nlRJw/jNl38qqjTGpw4ggf4S2/cFB/1+jniKIu&#10;vKTCyvymoa5BJBsKszTi8M3XDNW+Q3ua4IeEukH/Ob2NY1OC7sU0nditowqSH52SxZ3ZkOgkSF2O&#10;jfe4Rvsi8QGzKXhQSueFnhAEJNqFco6Q2CBRVl5Rcj+olktWcQzm+oNd5R++xeYjak2amGrRDcH3&#10;qDw7+i3EYTETj1yc4+LPw7pXDyXm01uRGZWq7Yf16WjKYlTmhWPFA2HogjPrcTKPdmpDr/ayFG2l&#10;ZF8LooN5dxrx8dTkff7P+PI3ctSufHD7cmSpmnUfV5R9mt7Ra+7hy2NH9GF/KjHYVwSxtV52eorH&#10;fBP5mA9XwjOZuu3GzbNShGRCmG8W63oe4ee8cesDLMjuJzt/L2K2eJrfdVeIrmyUlLySWHDepLtC&#10;kC0LhR4jjDdzNftKSWJ2MmojL/P202Tue69mBJj3YXUZoTYe94UQ0aGUDzOzILAUJwwf1hJJfRwW&#10;CoYF9MIGRjPt54YaT12dTJGk11dv1Cc4o1n2mDUdbkXsltQuAW7noItcqb8FdV//d+KSCqMs5zua&#10;5C0+Q7WDvakKwcxvRRnRn7g/vLLTckuVlNQak/ZbWHAbaXkySyoAaVFx0L+L17G4ZO8f7EH7icWT&#10;w/X40fZdYXEmLqfi9u8cQnt37OSuc0VGy8cdfbMh6DL4cv649s+jxOqyPOWPK9d8dj9M0O27LsQn&#10;cJMtLa8+D2dtxWSh6ILZCYH3+45Uzmt80jlvQcXazjvc5+L7DfPtaHHXrweFE975ZblX15w+GyE3&#10;YMsGqL5uuGrG+08vX9V5faxgW5GLJ8e2oOX8+JpSgZQ/X7xva2CClhvmm+Usl4GH8rXr4xcLmsX9&#10;ax1p3y5cCLjDzgcL6kYrJCP12zvIOCAMnTLh2TSCgrxJd4UgWxYKvWweUNvXW6lGAF7NEGO9/+Gy&#10;9+rMQPSNx3UhRKM8hWRU3G8TwWDTbXQKYxOSHpz/XvPSi3pD+r8pdlpyv4aOPr5+Q8ycbK1Z3nAD&#10;7nZTj/7n4BLvHCH2Fb9REedSjnvj3TfgLj+tKTcuZWbpyymeS0NKzJeM27XMEVWrFGbeHL91y5Oy&#10;tvtWbS27NWllRPGUERd3DDIQLDRKn0sZ8162iUSDR4TQSUCSnJODkX83/hUzvCb2hGB1LFzFNuPU&#10;xqm3u+ONgCeK4F0k9RJ86IVlyaXMa54gSynxdf4FxydIFicsTbTUYcU6gGhwKVH8SIpLmQ8O5CFV&#10;lh6M0tgGFGGvNFCVSJviLo3Z4hl7V3ZReSLkqSGRsZOqETz2JztkmnNIrMRMeOJwKQuFDk3Zds7g&#10;rupVibuDpg3btGbOgRmdN295Ukrr3W5Kf+2okMgCeYUe/az1BYspQvUq1cKQNAxST+F8NHCilzHK&#10;C/Nzc/OLS4sP+g/UmzFw9PNi+BL94GUgvVjjSVXFQg6NWCZxTArkVgFmQV6rDD+VlDPJKaaAjCUl&#10;MUWqe76mcfJQFTaurCqyWR2qF9kgQO+21tUPJ0gBv8C17QoenpeG96FsJtNIeiGuUxFjQoX37u9a&#10;eu1+Eq5okDP4s9tirwkOJuUP//Q839dt0zw7AgoVqCgjnYptUWKRibmhIjPj3olFs94k5VWZznJe&#10;PLdvWz1GafL7CwcunwrMRRN+jFT9WaSpkv4xwci6rTYMj5n0MUG3bbOsYDQnB2Lbfspi5yE2OmBe&#10;K457f8n/8tVnetMveI43/rhn3Jl7lsNOnXYxfHZ03P3OF0Cn8r/gVKex9vpoIzGnD7yw+9tdL2Kz&#10;S8AtSzToHIotih90dIJ6VqG22vcLs1wfQRjbphUQxYDmh3h77AQaNC/G6vCoCjJWSTVVE3sRMuhU&#10;YDwQowSMbvWkKZBeIEE+Sah8OHFVAjEF+H0kv1asFmWgUwGxu7hc5r59PBBTVyKP4CRgUcV9cZfa&#10;nqEappaGzHtAbJ1KVTmDeB4U9T/6b3i55X93IUftrAOvNgUenupgqgDB3NZ71/stICimyA5NFYXM&#10;4yPnTj4eo9F7yJQ/y5FR/ZbM6ih3d5ez2bLVN5WdFk33wPkOFDQL7+6bMi7IyzM0oYyZcHHfypvV&#10;WW+xTBtDjJOPTPUc63LsBWLWqWMTBXBtL/2Zm/uzqKKovCTjR+LP3MKKSgaTCc/9oigsLB6S3m6c&#10;up5HUHE1o1D6UFdfz+7MK0Dx4+G+Pd50+rzdwHEo+YukEcvVE0WVVWxqFZzEp6icSVoxBawVEFcl&#10;PTFF8juAW4vE/dpkMJ5Gp6qUASZUFxQCvyQCIj15qlJjTo3Zdze5Wv9exYjdum/TrRQusktZzg1X&#10;n23/hH4tVTHq0tpxhG2n5roskj45ul4zbZKlGqtiMkuyP4TfeFYYExEdl5JbUFrVY4C1ITPt2X/x&#10;FZDv4UF0JqLb3bk16gfMLM1I4G6OwzJtIEmP7oVGIAj4XY7cvXFXIocDZX5BUX55UfqPpMycAgaz&#10;EhNZ+FyskDAs2l5ZpeVkcCT0D1zXxVBZxcqmmXS4Mvj7gjT4/YByLFchqEsKs6qwnFlGEhYfbrhA&#10;zjR4/We3BkqWxkhma0EqUuVGRACkoi4s85zMlpTqiEKgESAggqTCLI3cdOrEk5gTVyPLMVml6t3j&#10;Awei76w/c69GdqmZuYKqvmJuyIGn0RJzsZESqPCCXs6ozMn4kZGZWyqVM68gLymdayBJcUl5UUVp&#10;VmoyOLswmLkcYeucMy5NDHSrzQ8xRCj/XyHwg8MVDBZCVJBmUbrj4TUXX3qw5eqAVSqv1FCbELI6&#10;MNTVsbX2iNOebOzEvMeioTfxsjehknzmU58Mmf/UQdNTXIFa0+AD1hPQ/YBoVVDGxJ2ZpKobUFFH&#10;GSwkeJEnN2AjclUxa2ktwSWgmvpVEBCZQlnCAEiUh1nCY8ObE0FSSft+914W07rVvHHWitgxJmfT&#10;Y9JgLeRbYtiHzPpujjTlVkPt2hak7hy3Ya1Xnez7G89/KmmQ3LR1cIRXW/CKhcMDDpKySi6hYFiC&#10;DZpxz+EWCgjddngnM1rOy1vRdfiOOBYGy7SBmPX5w8kWQUzNJ571WL/MHKw/ccm5TI2m7TvRFfTU&#10;VJDiT0+i6ypa8gpKiiqqCj5E/ihSMOvUja5ooK6KoNlm2cbFFtQOMeu+8/0uuDj3QEcAFD+rd9ia&#10;SfjVjeTun+WVTLCpSeXOkEmj4BoMsgsILrADYR9KQ0JuZWsv2ak0FGsN5yxA/mv4JwgxcE1bduAs&#10;CEujoiZhOZLYcKhStQhI/AahwJUGAsJLKqwctSbGTTSrX7dpyi16Qf6lqpSMXI4nBzPzddTn/Kqq&#10;r5mP/N4+uFr7eRSVxc1hUxqT5NomvMjC2QCvthAkwu+EQNM57HtV0mtm4PsNq2x/3th93P+KoOB2&#10;LNPGjTTT2Sd9Lob8NUA9890HyACBJJ68fv6DnOPGDYHrbUrCrp7h3g4j7p9T++9n2Xpuu7a1W9HN&#10;QP9zdbqrDWqHmPUJRpVfP4c+F5bihzjIoO1XUSCLWoXvsCEzx2Sfsf2CwuKJz448JWEHwj4EeQUE&#10;F9CySPAENm1prWtsJsGZciNVlmDzwjXVKAxAII7YOLhwnZhNH+7fC4cCVVoMBHoMGS9GbaqqjBAQ&#10;Pvan6uPTVYPOPu3c3T9wqnU13VHm3v1jvb808110YlqrusJPVW5o+KVXXNKwKPTo6NbHTJhTUFKx&#10;P7iMAq+zMsJYjG7QjLF0Ilw8A12Ob1T/Z7ywufOJDA1ggqDfGrQkGPsDBp0V87uWfYlFWrWGICmc&#10;JvdeWAT2vR0CDMY7rmhNPL1whEXpq927XvRexqXwdz20gPZHvzn3zLYtHNE07epS/7Ph9I7zB/85&#10;shvKvsssTXjx9NqR0DDwGcIvsP7gVaYFhWVrO3qxSICZ2Sk/lJqYlUf6TQtGVsEAaElJJU2b6dAq&#10;fkadv7gFPI3qkSHrNW+GFq6VjRQmuQLzM/Li31lzPpqgdNBNSp79O2v5j17VXbB4hvO0HZeOGj8U&#10;Yw+u+Pn5+q1Dvh9TkdqRYMWefvoBdhahXHC5xv7AhJ/fDDy9ZT6RtSZYBuxWBEtKu1ijyKrCa10A&#10;nORvkVumO0obJap9XghwDfyBwl8jHu9dMFwgbhCuPGbKBAcboA4GDp2w0PM7Q27Be2MP2/kbRo/t&#10;rodS9aR9ubjvrN+RHJzpnZZUHVj6NHibT+7o07OwkE+kAFjf2Y34ddmnjTuYMx9fvGE0xrXpzwxE&#10;T+3TeYgATe/Xx2vVCMdWKEt8zL2rB1c9Aj5O5+Ctax2Rx16rV5/TmXtrvXvLksdenmH9fSARYlxc&#10;cbPmbBzLoIb3qI4hzQdGegMbSyZaEWO1Y11ABeM1dMwQjIc8P/Fx8G1/b5SHHMhb6ndt2sfvtFuL&#10;r+jAkvKwYfTMDpy67VA+BxTn5dGBsU2EL4GuGLE/cpZW3SzlkOcRZ2/FlmIPLEbc5+Az0ZV0xU5t&#10;m3LoaOTUO7bvN6Iz58exg4EwYorATUOkAMgo4BkAyvZGIabAjEA+wJ0bBLkyiELxQwQxKAMaFWm6&#10;1ipoGWTeWWTv6b7qYX7zvtMX25nwYY3mLMyNR9lk4aSl02yUHx0Dal/3NU+ZFm269QHrG+dVh994&#10;88MqPZTfuPqiKSpFB0+033M1SavDuKGuDlzJkAlg2KkezzDWzlDd2EO7gMhmwb6vqgNcPb0sFOoX&#10;AxULKPxApBZfv9JjsDs8kQkMlWgR3qTKRFuQVDku1OSSalpC7YBCy2ncHF6Ngcar31iev0poCFQz&#10;3BEAXdfktQdFR8fMy2PTwu6qd3ZDGGb/2aHMFtb2A61wmu6xpvE7hng4WHpufa46dP3C1RNYGcNU&#10;kLidPTymnEjW7zVm3thkNiZktlyjfIi+VZW/blvg7PwoybrP7t1uXctDUT556LqH26bDffiZ/jlo&#10;kwUz0mvpuh+eN9dJ5d68BSg38pWqVr06OfSjI/bcuo58ej2iSK1jr6F2CDJwkFtPtYJntwO+coNi&#10;FJaWvmYiRB1Yhbf+IKrGgxb2MZerePqX7/ixOzxn7p/e1+9cXJX6xAF/dmIxsLAtPjNu+/7JvTZx&#10;fqbteZkvuzezRiejsN8/YA5ApSsIdRH9rhKrpjxNTmop9svSHp+PTC1gERertunSvxPvsXIW5jT/&#10;K+j172upmv8t5DQab1VxM3SFs/+ufZyxVwhiwMlvzL5zSxM+JFfgftAK2k3atx3QVZeWizfL+HD6&#10;0cdcYpgm1eUZtsA6VdDptmDZxfc++5fZNVOnGXa161XKlY4Yl1dQexCxzniVmrP1rGkLLq4SorXK&#10;m1RZtPZEryVZS5no4+BRE87COVvO8g/8GbtgiwSXRuJT+IUbHLtwi56xuagTxAn8cnE2b6Q8OGS6&#10;zTZP71hkCModTWvSZdUN//A4n7UjzdWUDRxGW+PhmUWxX9/GI8lA8M6kGVqYco/ZbNW6tRGt4M2d&#10;gGCgfYgNOP+poOagLM9O/I4SjDsvHmajWYdPXq3rMI8JvLlp6tMmK6ExpPwZ6e16DuyowhoGcCMv&#10;2j6m54nAKwiPrpFbRx7GIObDZnfp7dbdEkm8diSCOxQj26KjZE2EOPgiSCqgPh/z5649A7rpIlkP&#10;4sMufYkrkW+xaOje9UO4EdXKqTRt2kwD9XSgtdRu62jeQh9bHRP1Fk3VZRKijPvMNiI9Cq/Fgyhc&#10;disM8TWWSMkGda2tyE2JJyzVqho30RZpW0sEpzqNMLOS0yri6/IM4+JCTqTfiGpmYKAIBveaV3zo&#10;iEGpVlohlr8tHJaLD1yT1IlIqoRrYktxkl93vEXQpqCYE4j6gWI9BlPeEtJaCM52QYKcveUM6BrF&#10;6NLQ1Bw173C/wJoDihaH6o/UwjPZekfPfo5ID65fEpu0Ygtj1OhD5MLFjhfP7nwo0eg2cskfBiUf&#10;nl5/wapZH4opUfzjUXh0KMIjvbwgKuDWTdXWXu+2nvjfLO/Tcw6/3XJ03ZDWWlwdL+WMujU3qELM&#10;l7ieD9vyz+VVJz5473UzliuhWXdpoSIhV00r31VhWTu3etTLyV+TaYOcidWJbIF6ZfAMoQ2iXIHD&#10;CXwCRBizoCpKxvZu1mDxURjcx8VatfjLm/vvGF8/pxYjyobNtBAtDU0lhJmV9DEOa4ezcBRH+3kf&#10;z1yJKdZs6TIZtfgoDHbacctj2UJu1p/6/MZ92mvzHm1RPTJkLoUrvsQnFiIqRkYmGnQ9LWWkIjc2&#10;ClNusvMM57G3g5jMGOt9fNiIgdjW5UdHDMoDMZcehJU1Jx6Bz4T48SbkcqoVU90kaIOK8DsgDDiv&#10;PfGIiJgC7cPSTF5zEM5Oyfo+izDy36EKCIVrTj7i5eNMGIFvEf5nvxRp42zeiOIYl+PvV/l4WSE3&#10;2LijtXRdzizYd7xPNwvCzULBFy9fJDA1ugycMYaOWFjNcGunUf+YZtzac+19vpqt2yBoGeeTL0KF&#10;A8bH90lFiIpJcx1ER0tbGWGmx0V85dp1JUqMzKjTQr1y5ecun31dwhoGxJnuXRn8bJr7SIRH1wiS&#10;l/O/My9TFfUMVYsi/nsK3id1OLdroDAWBorassQJd4p+fnoYl86gKZTkhe8KuWHRTle/lxbqKcvI&#10;ePM14w38Q864V4e2BnX9AZilEYdvvmaoTh7aE6UnhEtZs/O8P3r+d/Z/55+5diZCTCjaxCA/Crik&#10;NAavWaHnB8oVmBfIDUK5WwrdDUcFcPCUl5P4sVCRl2kwcO9jV9Sj9k2Ir9cLsAQhxy8fN3WfPmbx&#10;xbEIM/Pb+R03I5IR1O+Qs3CJHufEUved8UVGTR73V+AY+BF11A15xM36g2D8xkWjxg9HS6IetcUI&#10;u6dK3ZaZggu/enHoH8Olc5x8HzuBqyz44R6F8K5udt67h7WFYFRmadxl4BlmVLyr7RT1qH3wOO4T&#10;ZzGu64UvPbgNiazVcJm+Ej7vw0OSv0WB26DIu+JnAXeKdJEbFLkinUbTUMOfLQ1/gWhi1rIDnIIi&#10;pHqDWvABH9v34TeSvkWWFBI14Tf8tBvDCPClaWlrL4bFp+48k7z91yGT5k1fdn8y+pzJeHn7wp3Y&#10;8nhk69yAgg2j3Y7uB5UNeNTeOpf8Pl4YhPIyDy0OkGe1wMyISSlimtav//jRkiUIuLXufuuCedSe&#10;X7cKXFkRZN/ZvRZ/LZqyMXwadP3p2Jrg5/GIM7fOUYpj9eKVCwejLZRnx6SWINXxMazieTmBcw4i&#10;28ZNPrLf/Shqr3l/4U74AwaSx6NrKHI99MF8Bzfk4VE8XhXj3K4PRRrSVRgwqssSj/0RjUu5IPFM&#10;323/5GjNvrl5YhuWZMiKHrLvc/ykW0shHjE8Y39Ap3JiikFcVCb4SKsh+dGXj69ZAnw9iMLAnmtW&#10;DO4AASCFqQllRs3kqiNEDNPRP/VozPTIIyuD0EyypuajvMe6ddGhMUvRiA8zpTe7d5xv9tfOMbo/&#10;qgNAXh0K2BGQy7XkjivqTttmzLZHq38+6ee1L5fLWthar9g+tpsRDcmPObvkRMQgj51jtKEXVngL&#10;HorC4DKMHWeQjssmeLi1hFCR4h8pJYZNlF//O+uc0VbfcZaKZU21M45M3h/IqHWxLvr66vS2M4FX&#10;GIoj++3cMqYz+KXnJ8eUNmlOQ7mEvs5BsUqo9gN/vH3P6j05iJau856/Fg03VwN5Ad3fh3lFUDOr&#10;3Nces2xff68FrJ8e9wmVVoW6sBifzrlYtI5QFanCIKcCi2Q9HRefGBOJI5aenl5aSpZMNk2bNqXT&#10;ib90SRwMqsFfDQGCsT/SnzaoIo4uXuGk/LReVI70eyZHDyLE/qjptHWBEJ4uA1w6tQHHWSuDfgvq&#10;RfTYtjXkCLBQM2zdThXJy7/5v/BU/LlWURx5+P7zYkSzdRN9bvEYIgJEUzEufTyz+cyxXo+KbEYs&#10;/FsPMbWYtWhwu/JXW1w83X0+M5XYNGhKyhnndo+dH5qkbT15dns0pdvCP906VoWt3zB22Om3pSq1&#10;RWmKqkl3FvVHA0C6TRzkaMG9pMLIQZN7qEQf3zXW1oe7mILQHWcP66YSd3am51iHE1dfcZ0l1njr&#10;4mur6gxDYeTg2W7NKx9AJMsG3+dVKrVeU1mMuNCJNvsCk9lcrDvvDkMs7Lqagwv60vVjOpWFLwfn&#10;8KXvmSwKA6xfmpJa3JWJbdcHxunYzx3l3JLeY8/C1U5VV2cvAGf1HVFGM3d7uHNPFwautQp03m5b&#10;Iq4dVU1oBMCgCZ4rgiLChG6WeAUlJSXihaVdkjwyk7RnSrX/GyAAscHHFwSnoUTN4JO7qntR+P5D&#10;69mDh38DDDimSNxPxdBqrP9M7xMzvI6MGNnLxKJ/r7/WwJ/snxmjO3DozmnKtnMGd1WvStwdNG3Y&#10;pjXLjy3rtuHvc6nMFk0munbTkdiZV1VVmfksODT2Z1nCqXuPkxCzLjaWAzDynadPwXBQcfNRSCSb&#10;trog+cX9XAQLykAvLBwDSXp3/T4DSU4MuvatqMZ9k1ka+/xzalZ1InwsWoSzJOqgUKzcdvqSw6f/&#10;cIS8tFwuzPdCvfnEQ0u9N7TnHoiLNV4S+SjoJvswaL2c2YiH6oaclKR/T8grk+vXx94Uibv9XwiE&#10;8oPCrcf6hZ64CzoSFxoK2r/y4NsX3uBTxS5mydeH75PSq9P2G1mPsDegaTZzP7ofvTH+0KNpmll3&#10;5PqKCi/xmpp8ooiFu4UYYXO2jO1OKVSEQ626NB4RBv8VrbqYtRQVCXrbidkPoeplZWWEylGFKAQa&#10;AQLxsYHT948xrnbItUBDiiC86Pe+iEsqNTipGrkErTuzfRCPEKv6eCr07r/p+Jj+ZopFb1LDA96+&#10;SCxU6dtqYcBCt3bcUmGIshqVlRU5WVlZucUN55Xy6sWmTddexJXr2fSdhippuFyo88TJ9wllOm1H&#10;jJg0kp6akF3CLZwF88cUCoWKyvLsjHSGmCQozOiQKZbV94b+8jr5f+oMB16mlZWFsNkJNReqsLAI&#10;4GFB4gYxC9sruJuRaQ9QOhXhF5CqQSHQmBAQQVKpqiyIT437wvlJyynl/n6n/kf/DW+2X7rhATqY&#10;XY/W/S9o0Z/WWOCyuBc8oMFttrg0v7S4VLX9gC5wxpuM+8PeDEl68z7uLka+06uXrSkrroRnb/Fo&#10;OAZi1mlofzq4obgOawnuGtwvLFqEa8mKOy92TTp0NZaJixom7k4eq+vpThgf9l1ctio0oQKNaqmI&#10;z8yqVG7W0VQBC28pio56+gpr3LB1H3v2YdQhHuo4mVvIyYPHj+Oz1Lu4DIasOxZWc++u2ueDu6Aj&#10;lk5OPaqdw3lOPz3y6uNMxLK761DU1Xzufwu2+vLnD9LR0RF35aj6kkMA6G/wnCuSa1JwSzQajTyu&#10;IQzsEjxoqgSFAIVA40RABEml8MeVMVwyuU3u5XPoaT4HCpBN/9HxA6Ef8xUNenSATLV2HUzUJeCe&#10;Ak9lnLWnOtssszRb237vY5/981sWPgjy3ZeNJMcf3RvyqtxmTYhPoGdbGr8E4IyIff8LfF5qt37D&#10;xWuTOytzVXbgM+NREuI7wn0uPl48wjD12j+PEhG9/qN7GBf/QMNYqi+ThdNORfhc9HMyiH94+mQ2&#10;Ev7o9IUY+X4zA0Nm2pW9OnHkI+QTQ4cRITdgy4aLITMddPEMwEjFlZtHzkTixENLe8iVcEajozRD&#10;py8nKo4/vOfes2UjNNJfvE4sj//uu/FCeFn3nW/97/va0FiNcd2ljOfep448LHHctz/87TK3FsxP&#10;4ZF8MxyD5l9dvZ6juGjbH8ftvfcuTy4hPKI1ybOWg9Oulz5Bl53MhVNZSWIUNezNbITP5p4eQZKc&#10;OChX8gsKZXlgk8oARKlVJLFRqTakgQAke73lG/51hnNLQa1rGcx95heesmruQASy79/I8r8RbCuc&#10;lRUjZ+ZXi60LQaOp93vD8i0Tj/2pGXZx+o3Jh448yshhyOnbG2lkyJcm/EgtQ9Q6G43dtmxGVyxN&#10;bRUj82lkVBbIE0p5Z876Pq0Yun98D1U5Jht3MK25We/2BsKk6KiJ/YHXR8gp0nC2HoEr7OC0Y4na&#10;v39fAxcZES8NbTSYqF2yPxutDLGmVBXkwO+VWFlRSi3a/x+wjzKZzB8/fsB/8SZEi/1B4LTeOdY4&#10;6eK+ZT7ZooxFqDogqfg6mf0IXT45NJELD5VQbQlZuIZpaM5t7bXzJ5p9gzivuIkSn7vT2Dl/uM3T&#10;09NTVeUdbC3k0PkUz8/P//nzp+TaE6slEJ1h4mI1QVWmEKhGQKKxPyCpBK2da/UJQi9vfeOLMYgR&#10;wInTLBkYcwJaoDxBSFhdPiCBKwSSykkXw2e8a7F1ceiOwObYC7CRCsnOvVeE2J+aMavote2oUUzT&#10;cAlae/Gq1+nnawOf/j3BUq5Y09TWqvoBWVn2adcJr2nHvKYd9A3NQ0qLr/8V4DkR/qz9eJ//XCy0&#10;vrqGB4fEYgoAFR66YpQIYgq948Kxu56AjgHUM8tmt846vzVYeGbgYkhmKn1DACj/NTRkr5wQ6s4i&#10;YWGpEz6D7JiJXTVCpPRQoHQq0sOWavkXQgASkzgvdWglSEz5hWYshamIoFNJifLt63+lDSeXcnTP&#10;M+u3uBii7/PM0o++gUGf4I1bBfnw+kESs93UDsbZclVsPqTyg3qtcG1HOE0tqLVnOxg0FmZBKayU&#10;cE1KT7OC61Tw0YBaBTc3iKRTwZQczSDYlVmM0iZD2piFkK7NphnYlQpTXly4vu94kSuQHhvlZSM6&#10;Kt+vrZqHJYWDC63YVyXs+KLl8QjQF//d9OWW/f5XEDQ7S+sYUFd8dRi2dA7w6aBMxQkZKs1MmK+O&#10;XENcXYH/Aa4inN+Yg81YYSFkuNEFJYGewg9IeFMbSc5GoczBt1yP8Bmy46hzIWfGeZ7ZCJ+vX8ru&#10;52qNukMxi798zmvVVgvNrHOGUYfnOV64JUcQ0Kk4jZuL1wInEtAxSNvvNSEhQdhBSq88lVVFetj+&#10;bi1LVqdSoynZFTcbuI650Brj9yxKQdwPM0pkvdkegHgsr8u9PP/BK3gmcCNqrl0edp1KDSEzZKWL&#10;SVGzNGWGBfgjbiuruwAdz0enYSsXDkK5oLHMdUc3XEO5oNkuLnzL3r6J4z1ZZMjRNx9qDnLRQTN1&#10;oeoigRodofeRGDoV5reEd7koF6Jy/TjWqpSMXJaWhKbcfvl0LIbZ/a9JrSxsrUZ6zNwYUCeqeT0E&#10;/xAyUsDbYU5ODhyKlJhCfJ1lo1kRT98eHrr/vxQmS0xhoATIk1szb/8DaWM23a6ynjx53SxMaaOi&#10;FHtow5TJ1WIKfBP+6NrbUpTVz4Leq3dzNSXd7s6tFSxa27VWBcfkV52GeS60M/gRugny6KyLYEJW&#10;e1Q8+bzDKzShDGHGhnotj+7Ajc0YDZmnKSt/vexeJ+ENX77l+gtCQ3mS/9BNv4zOoj45M1vhyidB&#10;XsEpTISZEHxk3ZqHb3JVu4zuAw40Cv179TRDEu7fE16XVm8oIEFCcja4cYjvGRFKUmoVEUCjqvze&#10;CHDQGlfDwbg1fUdgNBMpTQycH3AHeyurw738twHCl6i5DqzshMydd98r0cPCRJh32LoI7e7qu3GQ&#10;SdQJd4j6HBLwWqvv6kOuEIFRc/HjW8bJkAdc230qokDX1m2OAUhaPaq5CaUQUy28Ry2tZbNO2gjy&#10;KiI4PIWBCSZVKV+Dz0RX0hVametztCdnumjumdsLB1sQkko4tjDYwkFGKSiQsWOBmLdSjQekzhvV&#10;AACsBUlEQVQl26pzbxIribt5KkxyPflmzYpJksq1CcKKtK1A8Mouobd2i/aTRjavJkDGmIrzlduO&#10;6N8KNC4oPWG9uA7G0ycxRZrN7cb3HdZZubioTK11h6GzHLto5Ly89a0bpJ+RL/547dEHzjw6+Bo0&#10;4c5m3AmNmsc4BdmXCqc+JkihrCZM4ZpeakLPBukNGW1jWPDx2llJee3AjZOamlpeLoUnBzZ8UuV/&#10;o7KqiPnYoqrLBIH6tMb8Hvj1uJfV+RI1s49eESvJnZCZVY6O0ikr0gz/mBEY5x9+Y9aQ1io0s64j&#10;htSMByvAi2+5mgwZI/fBgkxdek3sa1D07HaAcO4vBDEXXlJBTNqMnthcPbcgZMI29yl7N0zdP6Xn&#10;vnNxVep/Ooyzw9TrkrnAmR9kFHDZk4HFXTIjJl8rpRDAKrQvkHDTEE+twrcv5s/MDB5HbEV41Kd8&#10;VethPcyQtNCgdxka1u5Dm2AZ+QhTLnOwGb8pEW7m9UuDRJVMuPc6lRkR/71LYuraTXcd3E5REgoV&#10;9tZBTAFhBSR+8WbHvTapdCrSmCDVJoUA6RCQJFEzs+ix54IazmcHfpm0eOAQ/z0oNBkx6+6xYYC1&#10;cuK1IxHSeS0SQVKRo1uunuu7xNaKzki9/vX+f1/iSuSbezj7bhnTUiKRqwgorsElEHTXsgy55Lkd&#10;gTxo/T1v1Mv1ybxdod4XH7g6tkYVIaw/3/sE3XF1wvLS1pa85dZJi1uDtu2nnF4aBE29xjPV0h13&#10;zh5hRaNZOe087WSKyrI047EL8QIrZmijTYCTxE4PNLwZOro3ZRSQ7uJqmLClR156ei/EyvC8MAdk&#10;6Qor4A8hCdfaeHYCZDqaNkazNPrRh2prIscM46NfRBcrqymXfnlz59zTZ0kgIjAhiU5iAePprciM&#10;StX2w/p05JVHJ4U3mzEnkpjCg6mNMzNjA2NBzo3w+Z1gvmXua4Xas4pVmzbRk6RChb0rkPjhhpK4&#10;0E8SSQU2oYGBgRSFZtIdVtSAfksEuLMTW3DBok5JHoTM7HTKSI8uPrfmr16L8kJXXwyBfMt4ydjD&#10;t5/mqFg215OaQgU9GUVacAXVdmtnnfyy+UjgTO/Tcw6/3XJs0/B22qLZd9gHAE/S3NxcUKUUF5OE&#10;qZU4eRCfkvgUTS08NrsO0f+6DfOfUB7g6ull+nT5EUgWB84TEDqbDCYOTpoh8HvoVXV3zYax9ruO&#10;ROu7rZs0whptjKZSEr6UF8cQO6QgrEByPKkqVrS1teVpom0ktpGiOXxPR9MG/QVpY9YNkos8fXrT&#10;UT42P0bYuecJJcUf775Jzcp+9CaNWZb2Lgw1mlRcueaz+2GCbt91kEdnky0tj5NGD6NQvvpDEyiU&#10;3/vsn2uOZGegbMbcL/bCG5Z2Lc2s3pmpQPh8L80ACJ9DZjoqxpzfC4TPdQqv7SuXTXQbM+KSc1G3&#10;FQl4qPC6o3ElpWTvLJBUIApMpGeIZCpB71paWiYmJrIJzJbMoKlWKARERABjJw76og5EzcB8sqIL&#10;khbDg6iZveTbJX+oZNdSxFT3jdIpr7/5XR/olMH6M62tfGbCx0R2jQh7gfsHe9B+8lA7ZyQnZqPu&#10;NVJTqMCIRYj9weYJCU0qFegEsqFA5rfwSx8ZdhP6tdflL8oUFhbyt/V4jrURcX1Frga+I0eXtM8K&#10;xhN+YNy/EF1SE8oByU6Q9itOjG8X/a/Hkw7+nCXZsqHUaao2wQYaFTIMeQiSSupI16OLmn/ai0bB&#10;sDpaEWW3YzwescK6wP90/9GU4X+jgSRCpFpRoMkpK4gvSaKDYI/9qRnW9rmDo948ExnmxlPRAl3u&#10;bkikMOATmJ2G9oiDrDwrYvjSssf+8OkUUo9AlmFJSRgNSKoMEwExhTypcgksNFWkcSAg0difxjFl&#10;MUZp38fvtJtVhJCpXwh1KEbsDyqmpMacGrPvbnL1m3oVI3brvk23WA62mCDDyHwS8eDq2wdXPz30&#10;v3li643roW/DbsCftZ+wqEzcIRdB4G0PTOnZ2dkS104TAoPkhUDjstQepDTsY7tlx/9EcIYAExCk&#10;9JXeRBXpdBCGpNf+L96yQn+HgZL3UOEFGrwSSNDNtkGcasGP28jICMw9lJjyi98a1PRIjwC9x/T+&#10;0vRQwQEQQXPLLI3cdOrEk5gTVyPL8difd48PHIi+s/7MvRrZhWjmN/BEAQEFXsukF54g1kJXPCBK&#10;HiSwZJ0CWDBqxusXT1P4Dq8uzdDEY9NWeLY3EZHYsRSy+kozFkiRgIJNrLUgReX4jzv6eY7tFySG&#10;5oPLPMBiNa+rlywS9bI6h/sOhBWwtIoPqoSCv4gOBFRBIKCAmCLjfomOjypHIfCbIcB4Pn29Y5Nt&#10;Qma8FRYkESSVtO9372UxrVvNG2etiL1Gy9n0mDRYC/mWGPYhszqfirx+r07A8tNvRO9+lkoIXaHd&#10;TFunUfBnzce2T3vlsiJ4XMIbnrCDlmF54uRBAkui7DxBYWU4D1Gr7OtBPt7xdQJiuUyLjWYo5K9h&#10;FsxvL6NTRQ9Rgbhl6XmsgEpFSZ5Sq8hwb4rdVV5envh+67J0qgVbD6R3kxDnlNjwUQ1QCFAIyAoB&#10;4f1Uql7dnzc8ONKxz/GTbi2xrFpw5QccHbU8wtR30YlpreoKP1XJew+vvlnufmQBW0oVcOsDlxRh&#10;Q3sawE9FVssgs35AllBRFMtOw9VPZc/fw769ewJiEHBGymwuEukIjFZ0eYQmBxeCy1mgeAKBrpKJ&#10;lEnTXiaRwddrhKCfSr1aoKUAtxVxjv+aVMXSmBTeJjjMwiApW4/0EKZaZkeA8lMhyX4Qx09FVUUD&#10;0nkWl5ayRUuUFXCh+MXmimV++29W27h3mJPKy7vB9y+fenD13LvHH3Oq/VRIAsrvMAw4fIHcUUoz&#10;hcNeRUJ+u1IaIXuzynQ5dUUaOBrTaXIgu9Wog+DfQPEIxix1JRpMB36VwWAasAtwDgMLrDhUQVI1&#10;xIDOBmw9EIRMiSkNuEmorikEGhYB4a0/cpZW3SzlkOcRZ2/FlmIv0Iy4z1iOWsVObZtytlf19Z1v&#10;zzWTxvzjNe3Q2qkH1s44uXXh+T3Lz++/9q1UWkdmw2JK8t6BlADIqKU0SDjjG+poh8isNRcjiCT5&#10;BSsVyCgK8qgehc8FP8JcQFhBSZR+cXEFATUnmGLBt12EjaGgoCBCLYFVcGUPRCBLVRISOAyqAIUA&#10;hUCDIyC8pIKoGg9a2MdcruLpX77jx+7wnLl/el8/NEftxAF/dsLYldgvZumrTWevxBczjWjNx1r0&#10;HNWh50DWx6613m/hg9ngS8xlACVSS7QPB7oiSqBD3gtkDgW6ABml3uhB/AKTGehgyDsrSYwMpwoS&#10;wc1WGq4qkE4QXFI0NTUlMTOqDQoBCoHGjYAIkgrkTR3z5649AyDPR9aD+LBLaI7aFouG7l0/xKza&#10;baUWk9KsuLicCkXEecffG9dMXLDebclO1mfhsBbKv/ijn8xbA020L53xoaYTEqsgwP7FEN4BBXYq&#10;6GDUFGkNpTGSzlpxaRXcbEG5IpQPmWR1HtAayCi6urqSyvgiM+iojigEKASkhIBIkgoiJ2/iPmp3&#10;xNYT/5uF56g9um5Ia616cgf2ipZfpt9Ks0qerqkGXHON4DL39AgiZEEQfi4OTrte+pw83F4qmnKh&#10;hwOHdYXUHFbgUBd6QEJXYOMZOHXBCXLnY1ctHcH6ZZD/Hr0UBtotu+KJ8iFEeO7ys+toWsqwH3w8&#10;2e/C8RaQOlrRY8aNlI2rJwCXAbCu7wz/OsPZxXb1M9/wHP/wLN/je9nTS9PktJoMPb72eiJGbhDq&#10;sfuJD8quYIEbnjx3/8eiSqjpWuhJkaICThUkVFCeRIQV8EQBlxS4KJcUUuwDahANj4CWrvPxVbey&#10;wLHU/9Yjl24WCALf7F8QnIZ+E562yW+/rRnO3NKj+qmV4xf8ag1UuRFsq1jzZc2jzMLK/Xx1g8+n&#10;uY9EOVzQZ2CW/62IVVizfsHX+6EdkesSTVLB56Ch2cLJtt/Qju1N1esqxsFHD+jmISKgtLSMbtbf&#10;piWz4HLAfy+/paQkZSR9Z31SfpZJ6aWeXAiTdzQQ2yIlhxVwQpW+raRT52GOTape/Otu4zllXCgw&#10;J2OCiqJSdPBE+z1Xk7Q6jBvq6oAg3ezWrRtmXf50E5AYrHnKtB22dIudybvrp+6XmNg7OrWkO/Vv&#10;o6Fs4DDaWrGltaO1WkHk21inQc4tmShxl/7S6Yti2dJL03vsWbRmRLO8K+en2m7a9qRKT5VtdTm7&#10;Ju/SCxyZsG62Yrqq4EnxQZUiEYlH4OyoAhQCjQQBu55uzubMsKP9dT2c+4S8iodH0MLV4wy+bvcE&#10;WkF37yj14TN897RQtGix+tCMISYZgbMWOHTefa9ETw072S3G1n2Uaem6H543t0fV1dlQbNfV8g5z&#10;d3u427OgUEHidvbwmHIiWb/XmHl/G5AMIHEkFe5TAdZWkFGAbh7/uSrl0fuvJUhxyOudf/ovHLp/&#10;yRjWZ1nAO04mAnKgQzMc+hdKCgiv4DuBRxBBUHWI95F7y4LCp43ohiD1iQbRUXMhMkTFUnrHZVMO&#10;v0ZfwU+tbqPOHW22Mjc8oDBL7wI6gw3T8LoXn3gsW2iuUG8YnOSFQsMHcUBSyrACVhIpK1aS0jOK&#10;ELWe48/emzbFXZs1dWZpwofkioK8pPRSREG7iYWi44z+bdWLP157BKJMxc1HIZHFqtb9J40sf3An&#10;KketjeOswW49VYoKSzWsO7suHdRLMzP8UmR8TCY0bO+zN/jWMOcebJi2tB5hb0DL+XThYAIDUfh4&#10;5mUcO1lQ/a75kbkLvVANU4G4m604EgYESIOMAuxRDTNJqlcKAfIiEJeSWoho9Jt199OC+bN1EfwR&#10;pKhnv84HdCqBPo7NNWnwxjXQ1dHBjFbw5k5AMAOJjw04/6kAC3ZJqfsoU5wwamJXlTrFNNtMXGyL&#10;sxIWxX59G48kQxUmzdDClI2qkAzwSFJSwZPi8+fuIcOcBY2BpmxQ9mZVH88Fft/U+7kuXaiHVaBp&#10;F7xdPuTE1VROokELBR70hAojB892a1754Ji7zQbf51Uq3HxNeZSh2wI34VDd2EO7xtps2PJU0dKm&#10;aVuUqrp6GK+wAvXIC0GKEu5Cg5aFd9og0geE1Ug5ay2ki13y7/X3PxGD5kMXuU8E9QnBqyI3JZ5R&#10;Ef7kaYJaF7e+lkjy9WMvUjW7/DXOHIl7GXSdUe4fMHvtzfdpiGH3wav3uFhxpcVGwClXTVNHV1eH&#10;YK+NtBhBN1vRnGpBvoHQHsg5S7mkNNLtQQ1bygh8i1g9+WjQy2zEuI3r+r/mdsa6y3qz2c4DdCqs&#10;T6uAOzy4XOs9yiy4vD0xM+KT2VkJpTwfkZuXjKQCjzPIx8A1Kb6c5ZrFqFaA4xO4zI6HjkHkyUio&#10;IhNj6C1AUi/ce5yEmHWxwf0dStLT4UuFfnbdTZCkp08j4B398fsPGYhhVzuHoWxfYi/u2FDovZyt&#10;DZlpz/6DXLSMD6cffczlHCGPMhatB3TVRZIizl+AOoyI5XvnTX/2AUvmiw8DwQrQ1JuO2Lbh4uNl&#10;c+11aOomrduI8B4vvaBlUKtI2f804uOpyfv8n/EhLGaGBdz/XKjaflgfcGRRGNzHxVq1+Mub++8Q&#10;JD4y7F1mFXBSf3h69Ujogzh4B2HGPX0Zm4eCnHTk2vwRAY+z6q7Xt8irjzOZuu3GzQPnFXq3eQNt&#10;dTU01PXUyeF5JKHdz7UZgW624FkilLQB5fGk+KKJONKcK9U2hQCpEHge4ee8ceuDInRQP9kfQYjZ&#10;4ml+113B16T8Rlh4ElOjy8AZY+iIhdUMt3Ya1Sc7+6OMcfHy2dcldYrlf71zOZNU0+UxGOKSCqMs&#10;53tq3Jd6nx8xn75+eBXxPCw++kNmLh/Pk6rKooSUjw++/Cj87b1TgEj5sjcqur30EEITwG0B65MX&#10;nmG3RhDfftKzAUlTrdLNzjscJOAN8+1ocdevB4XzmO+rF5s2XYtU7LUOSAy29KJFXPNd8wIV9RBG&#10;2LnbH9IK3159mpSeeftpMrM0+cVt9KY181qAurC9mGWvmHB+121cdsEuxvPF+7YGJmi5Lbufs3+X&#10;s1wGKjsq0mlqmvoNQtRHfInFLynQzZagAQh3SQFVijhZccWfDtUChUBjQABoimPBy3X/WkfatwsX&#10;Au6wP4L8A1daIRmp396Bxef71rkBQV/U3Y7uD3+75A+VbNyzwrTeoyw1J3DOwUPP5UYcgWLLRihG&#10;HVriH/i4MeCAEM+mH/fGu2/A3TpaJmC8KwPeu2rRQ97x0LL5vcCto/7F+PbloteVy58KqzQ0Jpxa&#10;PkLp29UE7aG9jIRMUCGLbPoQ+7NzbJPS99dWzXuBjHNdP7d94ZV9y8JsdvkObhIZNGPmh3LzZgtO&#10;TOpR+mrbX9eiug7b69kNeXB80T5k1j/THRHsS2unzZ5OluWRftOCnnaqLrA8ua3XrKWjmoIH6Kw5&#10;H9npfhRGci0T3WHnglX95N4cCtgRUNjRa8Zk8w+ng1Umb3TSf4u3QLdFCyBhPvv9XzeZuKF/k/iX&#10;Z/Z9xM5gES6IK1Yithx8sulz7Rd2iJQMTCJMk7MKeP5KJFIJ3H1gplIL/SY0V9Gy6RNqmq0QJLbn&#10;aq+BRCygeuHfGkgnIKZQoT3CYk6VlzECVDZ9GQPOqzsRsukrqxq3MrFoDZ8mzVsY6NDhuVyi3lXX&#10;1MrYAAtAVumgY6DBxfpQFfvpn3nnLkWXahjiPjqV8WfuBK46GRQlOtWedFFklmZr2+997LN/vm3V&#10;sxt+fqWKKoZNzY2NdFXpcJwnpfl73vus5+wX8c+9fZ1L7mFEgzzoCSuu3DxyJrKk18zA9xuW9pDj&#10;yjjAowwjwvu4//Ucq7nLQG2wbpB8WuSPz3WoHLmRF4oopgCcIExIiWmZzLlVYOJAMS0Rn2Lwy1FS&#10;kPsdOBpxN1tO8nP+OhU8KT6IOJSYIt2nF9U6hcCviABxnUrN7KsYcZv2/uWf0MNv0tSuqF6kMun7&#10;+bmnrjbt4LVjXId6WVWg8LZDK4OyO2+fO+Z14Jqb5aBT6fcqaOG2j3JThu1dYKclREJTWehUqmcJ&#10;r9rgY8E/2zpeFs45iPWFA6+xbw+C5IXC6lQAlopKUuNDXJ9EZIlhM0AKYCIlJV5GNjqVmmGDdoQ9&#10;YAcCm5OSkjgnJT4DosSBohqkEOCPAKVTIckOEUGnUjPy1C+XzsaWdrce0ZdlvpE3a+E82kruedSN&#10;Nzn1H9EVhfGfMquamfXtZlhjXNDq3cFWFSmMycgRza1CuhiixHVKgklhagYB0gyYD4BHhuTKA4Go&#10;iZa8VWCzUIAuL+2IZSKj4FkG1SdJTrQAAfd34AkCNMHWA070NdlsQSLhdI/Fs6RQLilibVCqMoXA&#10;b48AcY/aaqiY3xLe5QINu6aWej19b1V6dn79J35lRUmj4SGsJa4Tflugyn86ymYn5SQiwo9MmBqg&#10;GZJGjn2UDIiYE4wwg5VkWdSnWHLtoTxBCrRGvRMIgoEnJgB7EF6eXVIBdxY8S4pQMUEE+6WKUQhI&#10;FQGzltZSbZ9qXFgEhJdUaC2bddJGkFcRweGlWniqkfS4W5dimfIKlk116renrNOqg65cQtLDVxnV&#10;9pHKjLvvIooRzfZmxmRJLqNAQyld4DQlYu7hAzFGvUuD1oRdBvKUhzNbGoPhGbFssnDaqTdECJAl&#10;PSosdKia3ABMNsK76Qx0OZniH/aMa8IV2EhAaijcTlCY5Hoygjx8CwQBB6MPZCiAnNTwDzxTLZ4U&#10;38DAgHJJIYghVYxsCKioc8+iRLZx/trj0TU2q5mg8JIKYtJm9MTm6rkFIRN8J08PPLT6xJJRx68k&#10;VakO6eZiAyJM3UuO3nzSoL6GlW9WH9r2sAApLgnfc2TtweiiZsZ/OrdXafgTHV58QVevrCAnKekC&#10;96ysZwnCeWEa4jwWeidD9IqUUuwTjC0SesQSqiDxUG3Y3LCvpM8qIKH5i9cM5KQGSxDukkIlxRcP&#10;S6o2KRDoaD+EFOP4jQfRyrY60z+kPBUeBzm65eq5vktsreiM1OuJT27FJ5fJm09yXLdisKUal9bk&#10;rNr95ecGxMkFGeVIJSMxPK2sq9W07dMGWzZ4wiw4ReDFF3T1woPArwY0B6cy+xHFCJuzZaztlh0i&#10;5juR7PAEtiZZU0itUAxZazktIqn7Tkzp0hDIvHrh5eA5tTZiHHXTkYLpC3yYwCYoEPNfoABklAGL&#10;j6am5i8wF2oKFAKd+lCSSgPvAhuH2iUQIfanevRV+T8/P41LZ5SptdTSV1ITYJZnlOd+Sf6SUqzU&#10;zLBVc0M1EZKpIhKM/YEjEz61th6z2cNWLhxkY0xDmCUx964eXPUo++9VJyaoZxVqq32/MMv1EeLG&#10;KsBM+3Jx31m/IzkIKP9PuhinJxaZmEP8dVF02N7FQbc+G8y9td7dJCWmtElzw6KClKjgrYH+Zwod&#10;D6+Y3zn36lL/R44eO8fo/kgqadpMh1bx8xWaLiUXMTUf5T3WrYsOjVmaBD+ZKb3ZvYNdrAFSoTUr&#10;BncwoCGFqQllRs3kPvrNuWe2beEw3bxcFZX0c35exxFHL/fpfzRRhRlkfju/49zlO+K4K/PJMiJC&#10;7E/NfgdnkMJyLCVRzYUlsDFOurhvdcIfR5e0L/2WgFhZ6inALGLCPyIdejeHfxfHvjjufS3sZ/sV&#10;J8Z3qYz7ijRrA1BU/Px8/dYh/7T+RxaOMMrLRnRUvqNZcLJ62i30GGBnqYwAEc+Tu6e3vfhgYue9&#10;e1izOPTX1ALQb2Fr4f+lk4eT2Y/Q5avS3Q6P76aIAatnaiz/7ZTX4TNXGChn6Z6/Fg03B66vopgv&#10;aQZtmpe/2ewScOsbNvaWtltDZtnro/8s+PQly6qNYX42oqv63W/z/H2I86aJs8a1QaPyy7PfX7i0&#10;fd3rVLfRR/9uUxGfUmLYRE+Bmf3mpr/XM5RV0ba9h9eoflbYaL/mGLRCORfrZdwh/LiQcexPzbjA&#10;X40KPya8SlTBRoMAnDg5aVzC2RrNBBrzQE1bdFhz4lHti66Ic2Gkp757FJdeBulRlIq+JL8NjXp6&#10;J+p7Nu/Tka6o3cGqx8AOtq1FE1NEHCdHNXCYAJcU0HnUiimKE1x9Nw4yiTrhbunRf+FL5dYd23TC&#10;JClF7YKrG52dH6UPRQsYPt/bX3fBsjsqQ9cvXD2BJWqpaRUH/+nhMCQgQsMB5YjByXXV9QoDvRws&#10;tx/81GTUeg5KGpqiatKdRf1Rvt9uEwc5WtBtF/7p1rr42qoNY4edfluqUl/PxYNUCPqBXPDhS328&#10;9hVKggOIHSppudYK4lim6ahnHBnpufRiCrD5OLQtvjDLc8HxGMSi2zAX3CUKeI+0C/7dDVxIm/4r&#10;bjZs1NyJWKZBFaXYQxumTH6R2oYbczKkz/9YrNqmS/9OQDbZZ1hn1aK3YUExdbeGklLsfu+x8y99&#10;orebuXKQlRbGWTrcIOXsLlj0dU9UjFHSJbYL+Djmh8SUIszokPlbY0D6UqPF7+29dL53Pjey09bK&#10;8jr6+ur6aknY7NJ0ugyePFUPMUU5pPoZZl/Flv6dnC4Imo3qAk8U8EcBrxTKJaVRrRs1WEIITF5z&#10;kFA5qpAUEKgHvihPxqrMU2dn2W5aMPmY1zT8E7x32fk9yy/eiuaWzK2qMv915E3fa3uWn9/N9tl3&#10;7btso4LQfCEKqCq+nrWH7jS6qwkz+d6xN0l5SPm5IDdbP/SVGi5mSWrMT/AQxAs8OP+9HGG8uhGV&#10;hhg4jLbGvYELIsL/B9mIn785ejsZaWY9CGeQyvl0/d8cJC8n5FhUlnq7vkPqstgxS2Off07Nwvh+&#10;4TJAGXxKIh8F3WQgyYlB177Vo5iuwzRUSyqEdVSUjWawkBgHEPt+gyQoUth+giKWSxJjo5KR1ITs&#10;EiZSEhsVHoGkvk3IrKDpmxrjxkJmNRcSyqOUr9y6T0dtsK1gpIOwUjyYk5Gwc88TkCZ/TLDuOryT&#10;GZJy71ydNMHYQv74CEmpk+JiUssq1I1bmevYttXDaJNj0UU/eCciRwAazOy0rxmga+FOdtpXQ16e&#10;rquUnfrlBz47dEaqKIcUrYj30ktjASTUJp4UH1xSwOIjoSapZigEyIUA+ElMXuNHrjH9HqMB2E3r&#10;hl+JIKmkfDy9+en3UkSti4nD3M79RsCnm9OILn2c27XQ52LUKbx5c93soOOnX4DS5Rnb50V0tnTC&#10;TLguJRqVo0iTMmEe902koaasrMTNg4e9uIqRkQkXHgIhtqWEOIBqepRslpGaZnEnHl7zYmYlp7FT&#10;DQgxf15FcSHm3dvwL6VqHQfO7K1bijMU8rx+/swVO2SZO9kp6PEgzbGygooEptWgTUB+FDwCuUFH&#10;QXVOISB1BHoMdqeEFamjzNaBipomAA6w1+tUeEml6kd6DGRt79l5y//Wbdk80/sE/pm/7ayrcyuO&#10;Z3B57qt/X6YwEFWnNm4bUDt6zedPBzNl4XsXFTNwluR1/DBCL71OpZn+MbOLmRaiOMbl2LP5k0ay&#10;i1ysAv3cWgCDbg+37pa0zPBLkThTtoatw5/gn9yjy6xBpkhC5O232Le67YaO1wVHB5eZPSwR4L0r&#10;UFbjnfwqM/ru6xzEsHUfezo4rLgOawmOEexXxYMXL1MRs169bKvZgOuDEI+1YNZpaH+0hYnHpq3w&#10;bC+m3IN1IaWIZXBhFi58l32+NDNbt3FwQtI7Tu7TXrM0+tGH3FrdD4Mnc3JB7o1L7zMUdfRUWETZ&#10;vDdSWVl5GaMY4yysQ5tMbOvV4VuuJTtlq6wgr6hnaIx+ga0sU826j+tg7ktPrEtZlgKXFDwpPpUl&#10;RZawU301IAJwaq45HtayU+8GHMNv0jWAvObkI04xBaYvgkdtdmzAAN+TrRyOn3RrqcyOIORUgGDF&#10;upiWZN6YvP9Eqjok0R/ZXEzBREyPWn5J07l71E7Re+q1erU/agky83DdtMKxuSZS36P2B+ZrqVnP&#10;ozb5faaBTXMVJD/xxo5/tvrnOwdvXm0Xfdh9X6g9eNRqYw6zCOra2ToGiAzDGOYjVg0d3Rv8YZk5&#10;mfnaeoocHrXVXqJ1PWpHaH9Eq8cDaWZNCxLxqK1ZRDCW1VNEieNRW9MsBNkU4a619Txqs4L3LfPJ&#10;hswiR5dYI7hvqYPTLl+Ml3EbsriuR23U+YtbjhS5nl44omkaeCufxeiUFQZyeNSC4ypcQGF9euEw&#10;5OHyyaGJsEuxZms9ahGUUTIMQZ12u6H/DnmWpze42jGWmZGYoGxuye5RCw1iLtWWCSHTfBCvo9g/&#10;nENQ4mVwxWX3qL1x95T3o/dDZlzx7oKEHR05JgLxgH/bVIbuHfbn+zLb9lMWOw+xgUREzOyEdBUz&#10;E7J61IInCph7qGyzv8mZQU2TE4HstMTnN/5N+hZZUiiAiZNCTygEIHtNK9veNn1c9IzNeVUUQVJh&#10;ln1etXvh8bT2PuNmD7JSAqda1lWlac4ozq5isgd34Lw//8sfemLJ5I5iar3FlFRglGiac4nFJGMH&#10;leEz9OzB9SvopYXF/uhF1AaJ1CLPJfKl/rJoaDttmzG7XbI/Ln80/MVJBiQRSQUmBgqbMuFcYSyw&#10;2J/cUJaoIV1wIGFxbV5ds8Uz9q7sovKk7lqLOwCJ0y9LKfYH1CcaGhoQfkzpUcRdcqo+hQCFgEgI&#10;iKDmKEp/fT+phFnxes25WV02Te5V89ly+Lm8rm7dYUDylYUTF/dWCtl0LCAo7OFTNEQI/zyPzpGh&#10;nwo+qvJKRCpuosSgR/OWckutQe+4cOyuJz4X3/tcfLxsduus81uDySGmwLRAlhA+eSshOCDRCJnz&#10;zVe2nzdm7we/8BygyPIPXNuu4OH59UvZRFJCc+RfqFHQL4PDrImJCZUUXwLrTTVBIUAhICoCIuhU&#10;ChLP9N32TxxnjzTn/21e61T440cNaRlahhH94fiSK3eTa/UOeE2FScP+WWKnLoSoJL5OBbrlNGeI&#10;Cp2I9UhOLMw5KyxmCnilWb9ISqeCbo2Gox0msngwaUgyS6SkmGUkhYNkdSpA4gMJZ+txe4k5U6o6&#10;hQCFAIWACAgIIShUt65hPukN+qLJ8fFb6wRkCeBtxzYOZlnUoWuomGKo1urPNg6jO/QcyPrYtdZr&#10;CNY6iSdNFxZ0IBYW3Z9U2M4kUV5KyVthaGCJa5BoLIKoSI9YoN4AyEa/DFYeuItBlUKJKQS3ClWM&#10;QoBCQKoIiCCpCBgPPN3YUiyU5af8KEWUVJy3/b153cQF692W7GR9FkKCfVm8sNYbLpy7UsoUwg0X&#10;cFt55hf+dYZzy5pf+YfpYsXAIeOBz8UHro4Woqw9+KgGicwxBH6mL713ebILmzAGSAQnduAul6mg&#10;HMvyokxRZnWkRCzAOX7y0C/jWVIoz1mZ7TGqIwoBCgGBCIggqVRVFsSnxn3h/KTlsFK5gdK4umOc&#10;S5lO19MmT34ocOSUAsGLQKhrC/ByWKkuEf9xRz/Psf1I4lSLj0oanDjQLJzQXMiAhMBSukVRfZJw&#10;br+ij0cU+mXRe+NSE94x8CwplOesRHGlGqMQoBAQFwHJ+6ngbNm5ubl5eVgoV9mzsK1L7sb16zpv&#10;WndTZXpldayQvJ6WiY6SMFoV3n4qWADqCMN0jLoFyHF+PLj7w2pA92bqNQQr9I7LJni4tURJZH4A&#10;90orvY+Xpv/b5J9a4h5mxr0Ti2ahaWoVR/bbuWVMZ+AAyk9G6XtoWCBPhdUkv2kze+nRmCVxccXN&#10;LJXxAOaa6GVgeHl77MRyT0hpyqMFnC8GQax8V51A45+XLD+jMv7kQjzS+Gt/1/VzrdHhvb+2anPh&#10;pMNYkMvs932A1KZ6Xsz0yCMrg0IjIBCXgwaILVYIjfsdo5uEkcioIqUJ9y77en9MhbhcDW1ObiCT&#10;GfX77Yb6RDMTLqLRwnV3l7oi6q0iQT8VvPnaiGVxN7O06uMTl9klsieTyH4qEIEM5h7K1iOzJaY6&#10;ohCgEBAKARF0KvJKepaGumhqNDl9e2PLVk1NlNAu1TobGGvWJEyriWmsSnnw9mMxUhzyeuef/guH&#10;7l8yhvVZFvCuXtp4oQbOpbCScsa53e7rX2QoNe3XXy98EVDGxKnY9HPuR1cYOXi2W/PKB8fcbTb4&#10;Pq9SkS8sKqlgVqJtqChkHh/pMeVEsr6Tmwew+Vi0WLp+TKey8OWdPfovfc9kJaej9/CaMrND4flZ&#10;Cxy6HnxWwqJnQQmDPLszrwA1jIf79njT6fN2e+nyaIFzvIryNHk6niLeoP2kidYqn64tsPdEyWtq&#10;A7+xX7F5jZ0fmqRtPXl2ewWMBsgq5+EmF093n89MJW5LSFM2KHuzqo/nAr9v6v1cly4Eaw6dCzfQ&#10;gLr9Rn/c4RWaUMZVTIFx8FGrsNNzC7uMEDbOzjstbHUZlId0vTLopaYLkemXLdt3E3acoD4BDSio&#10;UigxRVjoqPIUAhQCMkNABElFRa9tR41imoZL0NqLV71OP18b+PTvCZZyxZqmtiyCPhg9/gSU2TSw&#10;jgqSX9zPrXgXm1CAMLMSIr4gWTnFVTRlw2Y6vZytDZlpz/6Lr0AYKF9MLpQuZlSgzhdF0W/vPkeS&#10;YzJxsUlxiKODGRIXGvo8HikPvn3hTRH6rRFK5lL05k5AMAOJjw04/6kALSyP8gEpq7ScvOw+BLKu&#10;62KorGJl00ydawtckIDXdGVVTeyH/B/RSaWqNsP2Xp42xV27fllsXkhSegY2FpQGyKj047VHwMRb&#10;UY8GqKYmk5WJNfXCvcdJiFkXG/PWKLsQTb3piG0bIBZ6rr0OTd2ktWkav37rj4OPt4ppyw7irDV4&#10;GZM5YllKxAJ8EMN5NIXFxMSitVCrgCfFh5cKoWpRhSkEKAQoBGSMgAiSSuqXS2djSru3denZBA/e&#10;oVu2HTOpNe3h24vPMtlePuE5CC9qcpZrFqOZQt5tPPmfx4a9E/c+2YT++d4ncJlQIcoSx4XBrCwv&#10;5caoyKsntSZNTHHTFvtVmhjo5uGgy/oMYc8Cx6OhGqkIkFNU0kLPibLcq2tOnw1PKdVrPnTWIEcD&#10;QZNFxS/OoQiqBYaW2NCl9mBEwz62W3acyK7Tr4XAFnipVWwcXICvQWB1XgVQ19qGCAQjPmApEQvw&#10;GQComiA4nHiYWJuufZXViFJHwY0JoT1UUnziG4AqSSFAIdCACAgvqTC/JbzLhXSvysr16QirUjLY&#10;OFjQSUEcAfo/xrcv/7rvnDbcf8O6q6/Sq6qSo688SZdh2jfm01uRGTTjnsMtFHC+GG0c8bycLGad&#10;jLqQG+5GWHgSYunk1MMCOIAGjeuCUQumR159nImYdBj0B5iHrGa4tdNAcavECYNwPqBuvvP9Lrg4&#10;9+DRAtsSl39Py2CoNO9qoaijpa2sSYv/AvobYFG+Ot9/XXAKU03PzIjfhsBpgAw62nTkRQMEtWmq&#10;7Qd0Aeofk3F/2JshSW/eJ0bz4AZi79dM4EYEtQqzErOacVxO4+YKrM6nAGgRyByxDCKalHyK+WCC&#10;p4Yj6HHce+gkIviDS4qBgQFw90C6FCLlqTIUAhQCFAINjoDwkgqtZbNOcNK/iggOT8GljaqUr8Fn&#10;oivpCq3M9eu2B69uWprpn/6Zd+5SdKmGIf5orIw/cydw1cmgKGEUGuIBVXHl5pEzkSW9Zga+37C0&#10;h1xJ7Vmbl19ct+n4774bL4SXdd/51v++rw2tFKcGYDz3PnXkudyII/vD3y4ZoF+Cf1t+Lnin/5ti&#10;pyX3c/bvnmBU+fVz6HME4d4CWy93bh88/kV+yJL7b5c4lj7x8/3K1NYecdoT9Ey+Y3QTrl8PiuI7&#10;2+T4o3tDIhV7rQvxCdzUWZPBTl5QXZFZmq1tv/exz/75LQsfBPnuA99YRsS+/wU+L7Vbv+FiyF/D&#10;LJjfXkanInX7xXhzBF3FJdzXzWX6StMWYtmAyK9Wkam7CrYQeEy7QD+eXi4TLdt35b90YJDFI5DZ&#10;kggIWmzqdwoBCgEKARIgIELsD1D5bNrnsS+mUJ5u4mzVjkaLfRAdV1Cl7ua0f8efLdXrTqqqPHr5&#10;uikBGbbb5455HbjmZjlQFfZ7FbRw20e5KcP2LrDTEiKfhkRy1HJiDg4BwnABAUPy0cUrOsVvhYCg&#10;6nAesReytKIK8owJ34yt9YrtY9vFBqFMfsLXFqnGLO/j9gNHcg1kTf4WuefvYSVF+SI1jFYqY1TJ&#10;2H1VqKGCxADurkJVkVRh4DQoruC+Q0yatZ6xMYC/6QdMsSCmgEJFUuOh2qEQoBCgEJAZAsLrVBCg&#10;8lk913eJrRWdkXr96/3/vsSVyDf3cPbdMqa+mAKzKC+MjcyTb2HWt5thjSOCVu8OtqpIYUxGDspS&#10;3OAXnI4Cx0Dv5jXtZDyWljfOZ0WH9GMrTklOTIHe4b1Z4BiqCwBtsp/HqQiMJ+jkWKvkm7t9ZCam&#10;wBiYzKrCwkKuozVtab34wDVxHFYIWjoIYyXhglLKgEdklJB4BoKlOcUky3Zd+IspoNcEWw+4pFBi&#10;ChGcqTIUAhQCJERABJ1K9Syq8n9+fhqXzqAbdrJq3VSd+1lbnPa/Qd77yo2XnJqss2fvihuoTmWk&#10;4sd9rkGPO9vt8B1miUU4E7ukpFOBzhucDAjGIHIWDWLgSazUjA0BLW16gBGBV4tAiX5x/5rnN/8V&#10;rUuS4wCylDBipWgY8KzFTr+spKLee+hEPu5BIJqAHoXKNivhNaCaoxCgEJA5AiLoVKrHKKep0865&#10;c7+hHdub8hBTUBlAr31nA7nvmU8jM6pVF5UZd99FFCOa7c2MyeLTJ7Ok6XzWl+SRuuwjBwZKXmoV&#10;dMnVtSavObjp4rt+Y+eI4LlCchzQiGVR7HSSubNxH9t2neyGTF2x/NAtPmIKyCgQ3UOJKZLBnWqF&#10;QoBCoEEREEOnQnDcVV/fbRt19EYmQ1WX8TOTad5LP/9ZWq6p8fS9swdb4onPCF7S06nAABrQBaFm&#10;+nx8EQhCxCqGpqkdjlxb6n+WkJOsUI2DTgWcN3GbglAViRfOz8//+fMn8fIyLgm6ChACGjblfG0O&#10;aI7Jg8MspDKibD0y3hVUdxQCFALSQ0AMnQrBQcm16rQ8aKZbG82SjHKkkpEYnlbW1Wra9mlCiikE&#10;exO5WAO6INSMmeQkOOzYlpaWgmZFZLT5V4RcZGQ+aGHiIEtJae4EmwV2Hs5sKBB4DOIjBCGTGT2C&#10;E6SKUQhQCFAI1CAgfZ0KqytGeU7khydR6ZVGhq2aG6qJEoMgBZ1KHcIgbU25/GePElsPd2iuycx4&#10;Grxt/oNX8fRuPnNWzWwHEdZFCYlFJuYqT46OPCIdwqCBLidPDtT78Tq2qglKAPTtxd0fZgP6NFGt&#10;/Bl1/uKWXYkV3Ih7cJafH0klTZvp0Cp+vjoUsKd80NEl1mogg5alXJW8WgXXqcCqamho6OqiJEHS&#10;uEASSk9Pl0bLEmkTFCqgVmlwgaC8vDwzMxMkJzwlNGXrkcjiUo1QCFAIkA0B4joVRlnOd64UyjVf&#10;1nApc5skXVHXtrPLhI5d2oompkgTOBZh0N3v5SZ/DDS4M9HDfe9Xte5DRg+hK04Ys3xmm8obu/vr&#10;LlgXVsUuYEmeMAidooKmCuOax4Ytd3KUW9oN0HmzasCus59UOrj07GXBjbgH53mhKaom3VnUf8/V&#10;JK1uEwf1Cg/yggxyUhFT2FehqAjL7i+dC6xLZGaigYSBLAJO6UyfYKugRAGBCSfuocQUgqBRxSgE&#10;KAQaHQLEJZWkKL/+myb34vPxOfSUi06ckZUd9wWXZtITvpb8TMtI+o59MopkS/zGe21qCYPyfsbE&#10;PI9E0rOKmDQVk+b6KLMPM/nB+e/lCOPVwTsRObWNSJwwCHcvLor+/Oh11aePP0qYzMyv31OzCnOL&#10;mQgkru3AjbinDaabYpbGPv+cmpWXlF4qww0IpzUfv1rxBwLWDfEbkV4LMHdQ/EivfYItgzalhg2U&#10;YBWqGIUAhQCFQONCgLikoqxq3Aoo0ODTpHkLgVzKNSgw47bvZ5Nv9s4b5L/sT4xOecDWadP/CXxV&#10;ExNEBuCKi0uJpFcRbqhCEgahJDjyPIK36xP3nJGWqwixGZbwyFdLrLaAUniQrUSaklIjZHb7ldKU&#10;qWYpBCgEKARkjwBxScWk7V931515tu7M01XrhwrkUq6ZiZxK06bNNNC8ZmqdDVp2b9ZMA00NLmeh&#10;Y66jWPI28fLSE+fec88jJnswsB6LIVkspK3ArrrMPvMG2vJ2yxCfMIhtvvLydGUV1boA5PEg7mkg&#10;mHCsioul51cL7ZNcWwBuIlLVKjXk0lJ9UwhQCFAIkAYB4pJKzZCJcinjFeSMujU3qELMl7ieuL7x&#10;+K2VZz96r+2tSaMp/RGwbPfM5qr5BQ8ffMzjTnrXICiBoMJgVqemZ2f22eQoV8RHhSE+YVDtdEGU&#10;U9OoT03MjbinoEEgYu8UhBXpjQF3FJVe++K3DGqV+iSX4jdKtUAhQCFAIUAhwIaA8LE/zLCQKWND&#10;4p36HD/p1lKZ1VTm3v1jvb808110YlqrOsIPs/TlFM+l9+Um39g8qxMr0Vt5yP/cp1wtXTBh7x/F&#10;vmMuv+lKMFmtFGJ/eO4FIcmAiOwpoQmDRCUDIjIY0cvUxP7gTeBOnaI3R6BmamoqaC8IFGyYImCi&#10;gpjhhumb6pVCgEKAQuA3QEB4nYowXMrgIJoR/YnzpRtSbSoXFuaXKSqqCD8AmawK5HSXSD/iEAaR&#10;nFsYxwdkCKkagKALkqtVIAhI2ghIZCtSjVAIUAhQCDRSBEQQFEzajJ7YXD23IGTCNvcpezdM3T+l&#10;575zcVXqfzqMs+Pw41AzbN1OFSktfnj9WSoeKFGYef/wkzSmQssOlkhoFKTVpxlpaYqSXkWqiEsq&#10;aTrjlfeJqRYeDrrox7Gd35krxH1ggeGZ5Ix9+BJI1QAE7UO4MslDcLOzs6W6G6nGKQQoBCgEfmcE&#10;RJBUhOJSpinbzhncVb0qcXfQtGGb1sw5MKPz5i1PSmm920/9wyL5UXQRjd65Z2tdeRKuQXklIhm9&#10;ihhzaxSSilQTq+DggYWlYbPX819DCFcmQ8SyGBuNqkohQCFAIUBeBESQVGAyCqrt1s46+WXzkcCZ&#10;3qfnHH675dim4e200QAfzkuhd/9Nx8f0N1MsepMafuHz16wKgz+7+xz6q7eRqpKCcrulI2f1NeJe&#10;s4FRYzAbkosOnzxqJuNOUt3A4LB3LwMDEEQsQ0pcEs2ZYyiUWoXMq0ONjUKAQqBRIyCapIIgjPTU&#10;d4/i0ssgkpeR8eZr+H9vH1yN+JxZHTNTFxP1P/pveLnlf3cX+pyYdeDVpsDDUx1MFRCakvXejf7L&#10;OumSzvSDjh6y1Ae9nOZqLz/o4s7wrJ1bPWQ1Si2Duc/8wp65WLFSidDBCCSJi267c0nQe5+gy07m&#10;kj/yZaBRoMiAJLELqDYoBCgEKAQaHwKiSCpVmafOzrLdtGDyMa9p7J+AS5FcIlZZOWrj8orVNM1b&#10;G2tVlKV+RVPWJuYw9JoZqioC9SuZYSsJ+XO5g/7y1f7E/UskOx0JqVUs0BS3SGzo8smhiZKPbZZq&#10;CjgcT7D+kDwRHLjWUhHLkt38VGsUAhQCFAKoeaEmyxkOBzh+Ltr/Xytbe97opET59vW/koWodTHp&#10;3N2EnlJTUq7T0vGjO9STO5jflm+cHpDJ2Zyih9tl7z6aNIib+PHjB5HF4BulXIdrkIYUpjw4HOh/&#10;Jhcl8Bup+rNIUyUhZNW8NwazJ3i4tUT5/36klBg2UX7976w5Hyts209Z7DzERgfEtuK495f8L98w&#10;GlNN8pf6ObFNf7v8i7O2HbqDmM0etnLhIBtjGsIsibl39eCqR6/iEaSH7eo9E4f8v73zAGsqeQL4&#10;IyShF+m9YwGlWQERFRv2LlbsXe/svdeznr338gdF7GJDDwGxIthQUXoHkV6SkPz3JQFCCiQhQIB5&#10;3/vu88KW2d/uy5vMzs60UkBh7cvzGlYOx3jRtH9XtMcTHL7xmXFIZcspT+x/myYvycSQ7eThBi8s&#10;YMrwsDYHFi3vpUmgF0ce3HnPfvmaHkqoPv37ffSnlttm/j3YSAFLjA+P9tl15eZjWpWUhPSS2P9e&#10;Jpi5uFvI0zPZBfSnjdkwpx0+xsi7K+e9TmXqJXitUQZogCjKLVJWqIN6zZnarY02gZ7568HZmxeu&#10;coFi1+I3K1ynlCvUCGNjY2EmsZZlUNrCerDfiC1knWZtFFsqqAgEgAAQaNQERLepMJLTf6GXn7PT&#10;dr9127dN33yu4p7Go6bgqlBFjFqCtXobdxMrLWZUFX1lK0NlpgeGRIOmK7Your1vVNc9xyIU3BeM&#10;m+DGnBuSasGTA96TXmd5eM7ysix7fnqc/ca9rxgKLDdeI7O528b010s6MXntqAGnX2PGDnYG2KWK&#10;JH8nArPy85gve/L4MXs39dX/fG6c+VyPv97It7Jr7UDEzKxWHZvmTn222GmuW/9zP8xGbDnezbgi&#10;Bry149w57ZUifFCVfv1eJN5/5BNWbDlocD9r1NrgQZbFLy89Sho2bF53xU//rnXTWjJ/c+bDqbuu&#10;fqfjakq/Rzrb/lrVk3F71t/ulkcupmp5rZs4hDMl4ZDTz1PJ5t1ddP47PGr63e9y1kOGtyKZ2U6c&#10;0E7h692FXdeiIbPUFHQlXA56n81WU1I9Bq1d3E3zw1nEYdsL+Z5/T507lLm3VQ6qopbQSxvZEuon&#10;5ImUn1jOz8+vHw5CzwwUBAJAAAg0egKiayoyFubt9WUwFWUVAblpqjKpjFHrE7T95M2V5z5u/tdL&#10;T6aY0K69lQLbA0NyLgg50YG3c7D8nGc+HxIxPQd3Zo47eklGfC5SiVz6tdOhp4XdiaNitI8XX3zJ&#10;Yb6de3TupI8lvnj67AOGJcUdHbpv056Equ42KGJ6KbWMyMpW+PT0+8RcjHLF18sRP3JM7u/uZkxQ&#10;ajtgX/jR4AfTuhoQlCysbXXKGWTEf4opVurkdTls4fxZ6Ag37Vngt3z11u6eutMmOiolv7v9gEb5&#10;GB1ToGD/9+YbDwf168IBz6TdkK7aBFXTcacOBsfuXDegBUFZvxVnSsK4pC8JJRg1+0d4DpZZUEDD&#10;FHR19YuSvyeWKNoP+vfmFO9x6vzWZ1UOz79nYhqd+rXC1TY2KPEWdf2YOlCgOSk/sQzJgMRbP1AL&#10;CAABICCIgOiaCtbC0KWXkcLTsKPnQ7/FspIks+607BKeY730kg/HA97RFLsPdNZnBbSVV3Wa18uZ&#10;kufnE5bF9v1oBC4IhVSubTJOoPRf5zawIqbgd8szD6PL/5qbfXX2kWOPE4p1Wo9ZMgyZUvD0QMkK&#10;Lgvn9zYt/XTzyas4DAt5sXixT9CPUp1OnguXObLj+JY3gIwr3uao2fnuWlvHOm3fVWNKwuKc26sv&#10;Xg5OKdG0HDijr7tZvS390lLkXl0fFzKrSPmJ5boOMFMflKEPIAAEgIDUEBBDUylMfxeYWEynvlt9&#10;ZUb7LRx5krcee5nHPTBWjFo5ooI899mZspQ/OZVequiHMgrwVWss6tYeQ9QxFfWeXo7GWFpEEGdA&#10;LtrLh58yCHrOg81IGNFuUjdbpsWB+vz1m1TMuFuvno5oJ8hkwuW5G5aakLgFodLKSp5ee5dKMOo1&#10;vT3a3CGPGHA6bP7EocSqiQkHHHg4bQ5uO+G44mKueu2ceyGBrqxtbo5hcT99nyVhGpraBV/v/S+b&#10;VY5y68XavjvRpg+edbnCzyfh0+2QTMy805iBaI/JYs6dRTv32uoLc2wnKeH2/KPrbqTQlTT5+Y5U&#10;4eA42MGYkP3m4fdaZ16qH5sKooXUFCk/sQxmlVo/yNAAEAACQKCSgBiaikj4WDFqc/MC/ILZMWqp&#10;RZ+OB74qwlRbGWhV0QgkcbKjKBvzmH89ZOkch+KgQ1cvB1eRlXor4MSlT8Uu069GblzSRaaY9XJG&#10;Oz5rfB+kGc06v/X6/Zm9lTMjPqbwO2xdUuTjs3j9o9S2U67GHg080ZMY//FbBA1pHns3XQsu7bQ7&#10;/GjgKU8jWsy7R2z9A29cTWPcw73B2UcveGv/unbtzGNmh78yC+n0X3fvsE0vXbsdjjkaHLtpnH6i&#10;z55HMZXHp2ivNl848V+x+4GDweFLvaywbyFxmTWmnVZQH3Jx7fXIrXtHaMTfu+dblQALB/XW3a0H&#10;3rI4rHT882Df2aMiRM4VNP3IVaXegsqjPDvIvUmkhVifhRGHnJyc+uwR+gICQAAINGECYpz9EZEG&#10;NTRw+dgb7wqYZ4Uc9ClPfrxNKKBbGcw9v2SsDTovw3mh8FnIKURQB0Kc/VH/cniKb1CciCIKWxxF&#10;jJWrdRw2Yr8bO9Y4Jh6bdPBqiLAdl5djMLACCl3UWpItz/fsD6sLbW3tejtzjnZYMjP5HCmT7GDF&#10;bg0ZfgwNDaV5l0rsoUFFIAAEgEA9ExDDpsIoy4/jdE+p1k8Fuaxyxqg9E/46oUChe8u/zvzlxa2m&#10;oJFLedB0lAyIXtsA+11dBjoq5X8I9hNZTUF8JBRbpa7WWH0ee0EqkSS2C+sKBbIwwR5QXcGFdoEA&#10;EGhmBMSwqeQnXOq+82QsLyhCP79ta3pWnNCtWoBWmvku+nM6RdFS37aVvjKPJ0h5aWQ2RxG0+M5C&#10;tTaVepo3FDFWgSSZoLHiSYxUpcIGNatUY1NBqoOurq544xKjlvCReMRovPZV6plG7QWGFoAAEAAC&#10;0klADJuKrJymuQ4zBL6MVlc985aG+szjykpO2nqCciKXFsUFf0VqCipW9Cv17QMUej886HMmjY+B&#10;QtpdEOgMlA+oAedSmhMs15ufCou/1CYDQoJpamrWp9LWgAsSugYCQAAI1DUBMTQVBc02dipFBJUB&#10;vmuu315/8dWaqy8XjDeXKVI1crTgExif8SNir/PqiSNOVQ29f3qzT1QR/1e+lEf3otAYDIs9K4NS&#10;Vs7pU9fTw9k+cnDZHYw6HdN+2+et15+PQSeQmcmJ5rID3NWnLPz7qmdNBQmB9Fqp8gVhnbfX19eX&#10;8qAvDb9WQAIgAASAgNAExNBUUr/5X/5V0qnNAGcDlnsp0bzNiImtCP+FXw/L5NY96CVvt1y+FUdB&#10;QWnbTbbrM9GpxxD23a2tloBtFCl3QShjYDRqPcUO4TePfz5vaLdxTM+6cxwWevHwKVhvZ5VZfUtV&#10;JB6knSAdRdqUp9rMJtQFAkAACEgDAdE1FXp0fEQOhiF/Ru5jooyUjBxuTaUkJyGuGJNX9Lqw8ei+&#10;2esOVEbf34BcagU6fNSrWaXSMmFmu/z55j1rUWRbovvx1b4PBjkaEe2Weh9/txWd+73wYC76x/nj&#10;tooTh6ztZ0Anmow7j5tVjOeOOR93FB1FDk7bcmCrBQrdZrF3ZVDa1hs/Dz98yBFZH8XjH9rjwNfD&#10;eMm41ee/HQ7+Ma1fOzxzMv4PawzrM+B8ytEHN5jB38wsJt7bEoRKZu29+HZLEJ7MmRX8H8NaOO74&#10;ceTp857mU8ZsHmFAkDMYsn/psaDNFUmSpczQUterXHIBjsWXFEXORXs9aMdHms9Oiz88qAkEgAAQ&#10;aFAComsqBGtTB3UMe/vhRnAKy9GEkfLjxqXvZURSSxMt7vYUNG2dtGSIJDVlkcK61WvQ9ISgb6zQ&#10;+yS3tjbqBOP29iatWnVuJZ/48uXnDnxSBVHxrEBReVkJVyfvPKM9Zu/aTvRbezw05o77J85o6rx9&#10;65mR38jq+bc34bl+KryDzayWbBjhUBq8zGmux5JIunw16Ild1ntP70B/uGChW4cjYcWKPEXl5eWw&#10;Mr/y5ESL9iw8/aXYpIsXSt9jZuvlYVAcHsQ3kkrdL7V6tqmwBoRUhLofGf8ekFEH9Y5MKdJ8EKmh&#10;4EC/QAAIAAGJEBBdU8H0Ww+fYKmck39//M5x3v9unHzQ2/nAlViG8ki30Z2rhmdFEsqQzAd2tKHn&#10;Xtl/NfhrYiJH9P2E3yXVjqAeg6ZHREYkY8btHQe6WSqUllD0W/cY3tZGAYW4zeWbKogpdkFuHpVG&#10;ZyYDklewnrQ0MPvo1XXtdeQVLOxNcWMTvTj11x/OATIzBGGxz56hCPqUG4+uvS8UOHxrPOMPFvvG&#10;9x6KLBdzxudrPncMFfSCVCZzzB01+PPXPEUb11ZmE9zbq+AxZ/kFr5PIipHCRpCWUG9xXDiHj1xS&#10;UNAUcEmRwiUBIgEBINCUCIihqcgQzVfN2bvY0YJIS733I/DOt9hiWcu5/fZuH2GtzIuGnvj47Zci&#10;rOD6y9Vdd4zjiL4/Zf+bvOqCmNWjC0L+7xfv0zCTLkMd5BMDAz8V6/Uc1FIh9duLiOpnOq+IlQyo&#10;JOGqV3nSH425/Ud8qEwSUONSKfkTm1JcYyl+BVAYOo6P474/eZet0MFzZW+9kq+hNwNFEEGs3gVV&#10;olIbRkWq1+1CtPepqIh0FHBJkejagcaAABAAAvwJiKGpoIZIijZrZpz/tu3E1embL84+Hr799JbB&#10;NuoSDzNSfy4I+AZQmbwiShX08O3r7yWKSqTE95EJ+fxTBZWTLKHQSp9ex5MB9fCyImPEjnvnH742&#10;oEo+ZA7oVTME9R3dXon5R9qPuN90VRPHTkSytrIiVhgZ+IkSXSXjzzQvGxU+04Qiu8gSKl2FaB/u&#10;RCTS1TVVS748eZ+a31DrHUU8a5CukYOIJLIx1Cw76gi5pKBovOCSUjMsKAEEgAAQkAQB8TQVZs8y&#10;qi1s+jn1GGhna6QsOMY8wXr3JtyHlOcO3NpNtebe68sFAd8AotOTkR2F9jL0V2ExO7sh/1RBleAp&#10;xf/z23XkfVHPxYHZB/eN1y37EfXslYB54cwQtNeeUMJ+pcccunb6HaHfoYOBBzoVPbx69Aoyh3Bk&#10;/Hk3z1mhSMDbn0TidP5JTM8oxOhxr3wkkMRHEkurvttAem2dnlhGjSPLDTKlgEtKfU8t9AcEgEDz&#10;JiB8jNrUqJOT/IKry5BHcD/09/QOLFNB5UXL+p2Yhcd847pktVuYaArjZpuens7y05SGGLW845An&#10;ypCqbMQIs6DUtOc83DBO88O2AWfYeQqFqcVdpkoaINLEMaf+tk64eHj9gRxxGhO2TjUxalETDRuY&#10;FSWNQqmjhB2JKOVQ9mbY6xEFGJQFAkAACEiMQM1WjfKuSorSfqTGfa/uTs/jdY+gx/5zcJLLFt67&#10;Jj+ViiHWl1lFTKYltNonAxKza5QGCO0BMSurqPfvba2UFx14u07VlBoFbZCzPxVSIedWiRs8UIPo&#10;aI+GhkadGmxqBAsFgAAQAALNloDwNhVaaXZcdm51npoyama6GvJc3iqMpH9PrdwfGZ/PIFirtzJQ&#10;pX5J+4lMLPrKNvO99s92UhTKuSU7Ozs/P186bSpo6Ugkx7J4S5BaxkCqknh1xatVvU0FtWlqaipe&#10;yxKphVQlZISTSFPIEwVt9zTIqSKJyA+NAAEgAASaBgHhbSpEOQ0rffPW1dx6PGoKYiSj29FSm4GZ&#10;LB7jE7T95M2V5z5u/tdLT6aY0K69leDIb1xwpdzwjnIslzVQMiAC26bSNFajBEaBTCC1PzbMOneG&#10;XFJATZHAlEATQAAIAIHaERBeUxGvH3rJh+MB72iK3Qc667OcUuRVneb1cqbk+fmEZQl7lpblzCie&#10;BLWo5dZzzxtWyNoar1KUDKjGQuIVMF6/8GHW4Wtn0fEi3ovHQwYPs8vMCtQR/0dF4Frxum6ctZCS&#10;UZudGqTosE4gN87Rg9RAAAgAgaZGoK41lcKM71+LMDmiAk/s/bKUPznCaiqIOnp/kKTYfoCSAdWN&#10;WcXMasKwlgqJwfs2/+TjlowvR67AKl929Vg7qodvUGZTW6pCj0fsHMssd2DkF1UbRUdoMaEgEAAC&#10;QAAICEWgrjUVJZ1WNopYbl6AX3AqKyYttejT8cBXRZhqKwMtklAylhciCz4LLVI7GOZo631xiW/k&#10;1uvvlmzeaKuvgmG4+QTP6YMkwvPmfFi9fHa75Zt7msoRTEf9hZtVVNTdN05hJQC6Hjp36V8mLNn1&#10;x/Xa/HQz+tD3qde4sS2QXQVP+sNK1sPM2nP20oA1YXvRIe2gr/Mnomj36FLT6Hd25cMs/OR2xYfG&#10;i6bdSMM/4U4VxBHZFlUccI3d7GFWzH7U1MH5PrFIqs3HL/Zyd0QJg8pNKXIiMmlSxUWNxIOUG6Sg&#10;IDVF4g65TQorDAYIAAEg0BAE6lpTIcg7zvbsoMxI2Oc7ZdCW1ctOL+24ccGVVLqVwYQxHVuUJ90T&#10;buTIpCIn8nlg3qaNzOZuG9Nf68fOAWvHrfsg33vM2vVmfFSmwqhd65/Fl9Ljrx9YujXXcf3UuQM1&#10;Yo7tGWW/cftLsrm9YRsjjDR00NrF3TQ/nB1nv3HbC/mef0/7exRTFyHIKcXemtB534NEOWvPnvoB&#10;29wG+3yStxk7sR0KENdl/1+rejJuz1roZr5212fd6fvmjhviOHdOe6UIn3Hmc6ukCsIwI0ttJYwd&#10;mJ88fti87oqf/l3rprVk/uZslEYRb2q03sc1G0cNOB0i32XutkGO9b9HJtzk1W8p4bcLWS4p6HRP&#10;7b1b6neI0BsQAAJAoLkQEF5TKUq/P2bLxL4HAuJYDhmMgqDgg0N3jdafN2zErm3n37BNJjzgSK4e&#10;W86O8DAmF75PDT4T/jqhQKF7y7/O/IVSKYsOGUUuqa2uQurRuZM+hrIPfkjCqCGRHzMwnQ6dXdSq&#10;lcWsVe8OGljiB59rOSgs24dl/86bGvYxiVglK9Dz75mYrE0PG0IZnvTnx3+RidFxH2KKMUrml1fZ&#10;WHp+Pg1TMjAwaofn9CGomo47dTA4duvKXpoEVeN2pkmfYoqVOnldDls4fxZn7iRiSzNNAuV3wk98&#10;n4zyMTqmQMH+7803Hg7CI+Gy0wO993tAw5ISXnzMxvTb9e4s/IyKjr/mGtJjk0DOsDUKg8ogHUXK&#10;/bVrhg4lgAAQAAJNmoDw77Wy0uyfqXE/0n6X4JpKwR3/v8b87/qLuNRSRtbzuIeLz09dfT9RQM5B&#10;5V4eG9//4/9g7uZz0/e8WOfn+/fIdipCHU/mZo8iiEhuD4iz8XQ8wKskrhKqEGl86N/ve5uXpwrS&#10;WrbqYObV2UeOPU4o1mk9ZsmwftYCBAl5sXixT9CPUp1OnguXOZY72CKQtdXeJDFwKWyjGi9slKwb&#10;guJL4ZSBSEAACAABXgLCayqcdYvSHu5+9oMiY71s+PHwTZd9Jw4xkSm4/PhiKNqSEHAR5bS7tO0x&#10;xKlzW31l0dxTuBqUJciUhzsTa0Kpz1+/ScWMXVwc0faNh4uzMZbx7vXLb2kpOXQFE4u2RkRNNXks&#10;59frYA53X2b+P8zY0Wu0OtpzsVs/a89pZzujKlmBHAc7GBNQEuPIktKS4mqUlYQqOX3m3Fm4Y6+j&#10;MbLoxMVc9do590ICXVnb3LxiYMysQGRNEyt2gh/KrRdr++68+p2Om2cyKppC3jRmA130sNRPT17z&#10;ibyvP67n3FVMd5zmdSF1hHdPB233IJcUZEqp0eLSvGDBaIEAEAAC0kpAZE2FQaXRsaL8338YmK72&#10;AC8PWzNt097O3pNbydKor97+LOI9q8soywl557fOZ8OU0+s57k0+X4vFOdiLTAhk0fxbuNgnxR1d&#10;4xtUar/6/tara1v+vue7dXMcNf+377GAr+SOq+9vXO1SEnT2UVAcZzXah81nj97Ltpiz9HrkxnV9&#10;ZdM+JUehzaNbd7ceeFvsMv1q5MaVjn8e7Dt7FM+5k5eby8yxzP/iyOkTvtTLiv41+FMipjHuIe51&#10;e8Fb+9e1a2ceV9ZM+pVZiCnoWzLdT7p2OxxzNDh20zj9RJ89j2Jyaa8WHdjxoNj9wK6HL6baZb04&#10;uubuhz88vSpoegzvoleUXC9pC6Utbx8yq3Ae5GFFSQGXFGn9OgK5gAAQAAJ8CAgfozY/4VL3nSdj&#10;URsyWi76pPcpqWWkfv/bsMZDA2PQolfsmH46VXfz7Mvz7MhV93Xy/XxnzwtKoHJ3Tp7rdXOzMEkK&#10;Kyqi7ZKKf6P4JSjemtROqVjJgPiOxsxq1c2/+2HBK4b5vqqiPFVRpOiMYqogGm49dy1W+t+Cu8gv&#10;RxJX9TFqkSogbZFIcnJycnNzkQUFmVKkTZGSxIRAG0AACACBJk5AeJuKXAvHGZ5jBti11SZlvUxJ&#10;LUWupdSXL7/l07Hie7c3Xkilt1D1cLbiUlOw0uyQU8FITVEeYDfj4IApKyrvyb3NhY5RyzsJoicF&#10;rNeJRBHuJRQJLu7n5Zs/io3dFq/nG/lNiFEFP1s+TFJqSo3dSWEkEqQ5IZcUdIGaUuP0QQEgAASA&#10;gBQSEN6mUik8oyQh+fubpKg33zI8+y7ooZ9/5uSw5V/s9s3aMsFGmWtjpijNr++WA0mqswK2TWgt&#10;vFrElxSnTQUVqP+UNyLNX30mA6JVZ1MRSeqaC1dvU4GQJDUThBJAAAgAASAgCgFxlAcZeRMj+5Fd&#10;vHZNXthDH231kFrbTr+3YsdEHjUFCaKgZe+sJ1NEzS0QcC5IFGGrliXW/sSy+J3XXBNPBiS921M1&#10;yy9eCSm0qYg3EKgFBIAAEAACUkJAHE2FW3QFV9exzgbyfJuSIVqvn7PJQ/7aon37zz4MeBb+/Db7&#10;DvqcWbskwLhrrcSi1oo0HSqaE25u5k6pU5Fwx6yiLUqNA8QD2qasnNNHpO55C+M7TezQuhPZp4Rq&#10;2aK41dFxG3GrQj0gAASAABAAAnwIiKSpUItjzt3Z5LrKw2H1gqUX/N9nsN/EtMKgYQvdNOZve5bL&#10;2wUtNu79twL6lxT/pXe2j6w8/rPZJ4rPQSHRJgkdV67ViWXRequ+dFx5wp24inJoUwbdkuxEQFv1&#10;0knN4wA1pWZGUAIIAAEgAAREJCC8nwqDFrvlwNwDvwoqXr1EUts1o9fPdtWXLQwatWptEL2f37Y1&#10;PatGe6WXvPFeu+R+Eaav3K6vhX4ZkZrHllC2r8vyMTaiONVy+amw2kE7LEUUPjFEROTALI7MErtH&#10;aCQnFhuatiBQ/7w9dmbXNdkJF/8aov7l8BTfIOOee/b21Ar3vYgNmuOsiMrTY98EYx3cWuTmKCik&#10;33xS0GdQ+5xnyyY9S8DU3dePm9rLQJEgR8r9ffffE5eft5jzcMM4/ZRfJQaWOgR6yvtd0888cZp2&#10;a3N7FaQsliRcnbzzWPnhZPLQHru3j3DSI2B5SXh5wodtI+6Yn+Sufv8VyvJjMfHwlOku1IyU3J8/&#10;iw2N5d7v27XrkgiJH0XHVI2fCgr5qq2tLXqTUAMIAAEgAASAgEACwttUUr/5X/5VoK7S/9z8y+Gr&#10;D27z7KpB+7zpytS/fL/mCbYblOQkxBVj8orDT609sm/2ugPTUZha1r0BhdMXK05t1bGg8KxVkwnX&#10;crIJZMXEx3977L+dqNZxQl93A97m6MHLTtyOodNjni2bGZrDwAgKxcFLtq7/X0F5USKeJMiF8WT1&#10;xlFdtx38pOy1ee649sw/yiuknljv5nU/VqP9vGWO2NEz81Got6pqCmZmtWTDCIfS4GVOcz2WRNI5&#10;N9WqVsdTCK33nt6B9mD+qsF9LoaXKAg/mbWEJKA6iVSrmH51IxS0CgSAABAAAo2bgPAvt9LSQnQy&#10;2dzcw93G1MzIcc6gLXfnebeVK7gWtGTF3fdZAjAoaNo6ackQSdoayhJQS/h3IlFNhV4S8yoqNSs3&#10;MV1oF+DC34mJHJIZ4EmCCMqGQ3ZuvB6ydE5XLIdqYGPDPBOVFxd0LxuLTUmt0Gp4RkTmSJ5MufHo&#10;2nuOIP9c1dl5f1763MPz/vjejS6UkG1J3CUNUV/FJQf1gAAQAAJAQAI2FTk5JTkMS0j6kcIO4ka0&#10;tpnmu2BmO7mCG8E3vwjYcZAhmQ91dsRyr+y/Gvw1MTE2NfYb+074LbQqUMP8oWRAKNJa3UxyqSgq&#10;C4cIyOKypOvaUfbM23HRygsob2EdXcXUBlZQKsYFfip1NMXQLBAAAkCgORMQ3qaiZ9W7lxYhK/vE&#10;qLWLD4SmMtUVGX2LCT64siIYIT3xQVh4AVZw/eXqrjvGtd8yyYV9T9n/Jk9ir9i6O7FMi03KoasY&#10;2joQSZpKCljR19DvPOF2q44+hZUkyGGgBxEzMplwesrytdY6cjQqRah1RnkQFJyImffs2cUMI4/o&#10;O7q9ksBq0SjvT1KpQRvPnnhHYwZZKwk/m0LJIlIhpKbAEWWRiEFhIAAEgAAQEIaA8O82grzdrgVb&#10;Rxorp+W/DUssKLcRCKGsCCNHLcvU4YnlhPP3fD7KuG/aeHWDfXHQ7Ut4Zp/qL9qHA35XX5V03rDx&#10;+v2Zg8zo0W++pxaXFhcIF7Y27ufeTdeCSzvtDj8auNeeUFKNNkd9tfn04YfMju5OcpIvlpjiV9MI&#10;+f1dTq4afVWcBqEOEAACQAAIAAHcKsL1+kTna/4+eKelY1eBdEp+xb5790ezi748K2OwgoK+sbpc&#10;esyN7c8Js8YOb4sfiqmbi+/ZH86uUO6b+jkVLN74FEgSPlPdIFF6BZ39Qad+0Nkf8chALSAABIAA&#10;EAACggiIpKkwaJkPgi/ve/Yw4neVUCj6Kp2m9pjq3ctWq07DjtWoqaCwIoWSOrFcB0sGHVNSIBGQ&#10;V41ErvqMoM8psCBNxdTUVCLjgkaAABAAAkAACHASEH73B2Nknr+8YOp1/w+4mqLkpG3dycDSSkcD&#10;KSep+W+23Zk79fTrrPoIcyZ4AgkSPrEs4aWCQr9IyuTTUGqKICJgTZHwWoHmgAAQAAJAoJyA8JpK&#10;1k//vW+SGaQOO72vxB58+HTT2Ydrz7/ZeDvlX/8bU8bayNFDPl0OTGxYVQXF10eGCym+UI7lWsaT&#10;RYDRpg/a55KqUSooKEiVPCAMEAACQAAINBkCwmsq+Xnp+Xg8lSHDO5uocezyEMnaPTpOmGJDxhhf&#10;P8XlN6hXJ/K7wXdYGlRZwfPvvJk7wY3ofnz19Q+rl3Mn4mElAyL2u7E7OGv3jrlV98v6DDifcvTB&#10;DUcByXNQfp9SKgOpO8z1p6I+5OLa6+8Wzx1ap5tuwqx1sKkIQwnKAAEgAASAgBgEhNdUWPFU/mR9&#10;j8/n/j1flP36XhQ6hGtkqacsfINiSCtUFVmCjDQYVmhBs7ePctzOE9ueSmeUoXxAD0csc9Natupo&#10;jSeJWGNmmVIKKHRUvZxCfs7tQ0+iijU6D2+vryIUmrophNQUOJ9cN2ihVSAABIAAEBDh7A+1MHze&#10;P4v8suhq8q2GtjRVUTcxVWWkl+VGZ8S9+vQunYJZGfx9ecWIlnUXUL1Gj9qK+USqQFFt9keqJACi&#10;l8Q/vbl385dUZFJytJ27flgPC3mU8+f3+4Cj68M+JmH608ZsmNNOk4QVRd5d99xs88J2eFyT0tSo&#10;BLU2Jjm3lxy9HIzpj+s1Z2q3NtoEDLUW+vzKP1+MD+xc6/Kbme6H2HHr7JXTbXTIWGF8QqG+iULo&#10;qaEjPlC6OK7aP6F/K7StUpjw/Oq2hS8+JFbpa+W816n5yHKzfL4Tu5d6Wc+8HrVw6qdewEMnQAAI&#10;AIFmSkB4EwhJyWnfgq1elpqFJd8vfHx8+MXpZffO7Anwu/0eqSkEO5Pph2YOsa47NUWk+UFmFXTI&#10;RqQqPIUJ8po5IX93XbvwcLRyjzFL/tLEjMzmbhvTmfpyy4C1oyZfjzHyXLK9s34r24kT2il8vbuw&#10;61rvSa8Tzvmuv5FCL025veREYHmGAdLQQWsXd9P5fh2VGbcpUs7CyqwNg4ZSEzAv8vgRy6a3Lnuw&#10;z0Nj4boghhJrJ8fMatWxae7UJ387Tu3S+8gbpV5/b+PuC9ecMGZgOpK6gVlDbQARiUTY+qndSoPa&#10;QAAIAAEgUB0B4TUV1IqyttvRJT5hy/cfGjN9xYAprHvLyA0Bi/wCVnh31qmrkPbiTCG5tsLQi748&#10;eY+0gdRrT0MSMeP29ua9O3fSJyi26rnu/tbr58d01CUoGpu1xJK/J5Yo2g/69+YU73Hq/CQluvRr&#10;p0NPC/H5hFqj3rq7oP+Fm48LC3PpdNynh9hzeAd9etJzn58UjPb2yOMP2Uz1pb+bq2E+zdh+0a0N&#10;vqer6ys1/jfKAKljWjWFtTjExKujotKQG0/iyQy1gAAQAAJAoBER4KOpFBfkVjcAeUuzDuPdvVcM&#10;mMq65/Xs1dlaWxJpkSWKDZlU6iIZED3++n52Nh+U0KeHb9D3nNurL14OTinRtBw4o6+7mfCDKMjn&#10;n6cQxeKjlFHTkxOzI09Jqi/hpRKpJHJPUVZWFqkKFAYCQAAIAAEgIBIBbk3F2sE1KfqzgCaoxTHn&#10;7mxyXeXhsHrB0gv+7zPYh1BohUHDFrppzN/2rFodRyTBJFCYWCvXWoKibW/cU1V/dK+uxlji+8jY&#10;J6/fpGLGLi6ORhjJs+eGi2MmsIwoSQm35x9dhzZ9lDSNjXnlpr18+CmDoNfVqx1qDVX856b3sD6I&#10;e05ODq2MTnvm/y6VYNTDy4qMETvOc7dRyvqdm194X9i+9E01FbCSjPgGIY8MKuBLK4GVCk0AASAA&#10;BICAYALcmoqCslpi9Cd+5Rm02B1H5y19+DQql5KQE3H29X7PbQsOhqaW+1tIH2V0YrkWe0D0kky5&#10;9jtfbD0437rgue/eA7+xpLhT/95/S7FffX/r1Z3d9WkJH1/ksI8KR27dO0Ij/t4932A+GNCOz9Z9&#10;LzJajToYsvXqdhfZ5G+/vrIOc+cWUjHKlRu7j74v6rngYfqmJQ6/45KLihFSYfsimhupE6g5KXFC&#10;niGS4CwhHUVVVVWCDUJTQAAIAAEgAAR4CXBH03927diz68e3Xo/kKZryeW/3o7fKVPrv8x5nr5od&#10;8OHagYchGQzl0e57tw/InLZ6bRC9n9+2NT3rzmFC+LM/FcKjE70lYiQDYp79UX+/bxfPGWOJryEU&#10;/UVWRgbFnC2PkiJSDx07b943yDT2LvMckEg1xS5ccfZHTU1NXZ1pVIILCAABIAAEgECdEeC2qaDc&#10;hNlpiUl8zCqlpYXot765uYe7jamZkeOcQVvuzvNuK1dwLWjJirvvy8+51Jmg4jWM51iWFa9qPdVC&#10;geCKqXSx1BQU+W1B7zYK2a/9cc/f+r3QkR9QU+oXOfQGBIAAEGimBLg1FSPrdhp6xsiswsODFfkt&#10;IelHCpX1N6K1zTTfBTPbyRXcCL75pf53H4ScMXRiWeQQ+wlbj47hE7RNyB5FKoaSAaFbrAtFfpu0&#10;dVSHfUdv1T/8Fi1aiCUzVAICQAAIAAEgIBoBPmd/eo6aHfniPs8JID2r3r20CFnZJ0atXXwgNJWp&#10;rsjoW0zwwZUV0Tqt79Iiayr1LWAj6w8FUIEYKo1szkBcIAAEgECjJcBHU3HuPw4N597Zf6oOiiBv&#10;t2vB1pHGymn5b8MSC8rYf61HZcXIqq14nJFrbV2cWBZPmMZei0CQ0dTUbOyjAPmBABAAAkCgsRDg&#10;o6mg4z+j/tr+/PpxHm8VFPnt5Kqbb5buWOiqzxGNlqWs/DXesY1Oncao1dAzERsrUVYqkgGJLb/0&#10;VOzQrR+cTJae6QBJgAAQAAJNngD32Z+KAe9fMOh3WsKacy+Q4iIlFNC5JL9Da8QWBp2vKa5NMiCx&#10;O25CFZ1cey/af70JDQiGAgSAABAAAtJOQGA0/dk7Lhfn5yJ9RXpGgLalFJTED+CBAsGhW3qG0+gk&#10;QamUuvQa2ujEBoGBABAAAkCgURMQqKkgU8qiQ3d/pyYcXzWhhvj69QUAidRz9Jza9FaLQHC16bYp&#10;1JWVwfSNTJwHjG8Kg4ExAAEgAASAQOMhUF2GQnRiGSkr0R9CWDtB0jConqNni+1Xi+RHr1s4ByTG&#10;PCJuCiSC95ojYtSFKkAACAABIAAEakOghlzKLGUFdbB9cjfkJlKbniRSF5lVJq0+Ups9INBUxJgI&#10;OaKM95rDKCqgGHWhChAAAkAACACB2hAQ6FHL2Sja/UGHltFpIBQUbuDUFV088WPMDXihQ0kXt89L&#10;+ikok2INolHLxAtd34AjbsiuNdRVxy7a2eCT3pAIoG8gAASAABBoOAJCaSos8dAG0P2z/7wK+B8y&#10;adh3G2Dv1h9ZXDRrcXK4NqNGytOza8eRmae4ME/UdlBI2GIKXdzIsKL21rjLt2vvPG3DiYaa5cbN&#10;DqQHAkAACAABSRAQQVOp0FdQBNvI4AfREaGsT5DiglQWQcKMWri9mr/WcghIX4kMvh/x4gH6R4U8&#10;wrQJJ5aroaRv2kpeSdnctmPvEZONLFoLwxPKAAEgAASAABCoIwIiayqccvz4EIL+F+3FFBcINGx0&#10;6T9WOn+RJycn02j1nzCnjuZR8s2iQLTKysqSbxdaBAJMAujpQ9bNP39yCgqLjAz1qVSakqICsAEC&#10;QAAI8BKolabSqIGWlJSkp6c36iHUkfAoBC1SUyCzTx3hhWZZakpZGX3dPwdDI6LQ/+pqqK2c6+3Q&#10;tg2ZTAY+QAAIAAEuAs1XU0EgMjMzi4qKYE1wEkBqiq6uLrwwYFXUHQEqlcpgMNbuZKspFR3tX7uw&#10;bZtWigryddc1tAwEgEBjJFDDKeXGOCThZW7RooXwhZtDSaSgGBoagprSHOa6AcdIIpF2HT7DsqZw&#10;Xou2HszLyy8qLmlA2aBrIAAEpJBAs9ZUiESimpq0ZDVq8MWhoqKir68P2QcbfCKatgBo3+fsVb+A&#10;kHd8hzl3zQ4qlQIOZE17DcDogICoBJq1poJgqaqqwrsZEdDW1tbQ0BB19UB5ICASAWQvCXn97oxf&#10;gKBa6dm52/49SafT0Q6RSC1DYSAABJowgeauqaCXdDPfA5KXl0emFPCfbcIPuZQMrbikNCYuYc3e&#10;U9XLg3aF0N6QlMgMYgABICANBJq7poLmAJ3FRW9raZiM+pcBaWnIfxbtgtV/19BjsyKArCm5uXnr&#10;9x4XZtRob+jS9duwByQMKygDBJoDAdBU8Fluht4qSDlDzrNo86s5rHIYY8MSQFs5RFkC8kFBmztC&#10;SoJ2iMI/fgHvWiFxQTEg0LQJNDVNhUqjFRYV5xcUijRt6LXdfLw05OTkdHR0wJQi0gqBwrUhwDqT&#10;LLyawuoLHQVCu0W16RfqAgEgIG0EkK0UvaALRYwP0kTiqaAfbVRaGfrdFvE56vO36JS0TEGHCwRN&#10;G/oypZaWMOhl0javkpWHSJaTJZIk2ya0BgSAABAAAkBAGAKuDm2M9HTsbFvatLTSaKFOpzPI5Jpf&#10;SU1BU0HRZksplBv3HldzpkAYgvQyGlJWhCnZGMvIksiyskQZQlOzojXGuQCZgQAQAAJAAGktIwf2&#10;7uRkj97h8vJy1QBp3JoKsiCRiMRbD54euHhDIrOONBWkr0ikKelphCBLlCWRCARZ6REJJAECQAAI&#10;AAEggAjYmButWThdW1tTSVFREJBGrKmUlJbm5OSt23X4a2ySpOabQadTSppOfH0ZpKQgHUUWjvZI&#10;aoFAO0AACAABICB5AqvnTOjTww2ZHvg23Vg1FXQo4HPU951HL4jqplcjYBqVUkal1FhM+gsQSWQC&#10;kSQjIyP9ooKEQAAIAAEg0MwJTBvpOXH0UL7KSqP0WkBqCsoPUhdqClooTcDhFA2BLK+IHFNATWnm&#10;Tz4MHwgAASDQWAggT9NL126hA7y8Ajc+TQUNg0ajihSbQaR5Qm93dEBGpCrSUxht95DkFZD84Dkr&#10;PZMCkgABIAAEgIAwBJCyEvr6HXLt4Crc+DQVtJlx8NRliW/6cHJBNgn0yhcGq1SVQQoKWV4BPGel&#10;alJAGCAABIAAEBCeAEq4gTxQuSwrjUxTQWeZvkXHiBorRXhGFSWRI6oYtRqqCtroISsoNYF9q4YC&#10;CP0CASAABICAlBA4fcWPy7+ykWkq6LztgdNX6oEmOi/TKI7MICGRSwrySwGXlHpYFdAFEAACQAAI&#10;1DUBZIxISk7lNKs0Mk0lOTlVgmeSq8eNXv91PR+1aR93SZFTIMnJg0tKTRiJFuPXBfuferisk2gz&#10;ajjkot+Z0IuzPQXa10zn7T0W6r93Z1er8Zv/DfXbutpOYDyAmoSszd+JJu4z/ZGofuvmGVac8auQ&#10;TaU2TeN1a+YgRg+SEk+Idkiddl48VRWOGAILV6VOWAnXtbSV4o9C3IdRhNHVQxciSANFxSPwLPQ1&#10;CjxfUbcxaSr5+QVIevGGLUYtpAGgXRUxKtZDFbZLimyjcKZR7DRkIf4e9T/uv8GzU2PaVauHmZRI&#10;F4aDBjvqokeZoG5sriCRFqERIAAEgEADEkCutYoK8o1SU1FQkA97/6k+2Umh50ejc0khd5202dse&#10;f49iJF374VvX9Tapzymsp77Sr6z/23Xk2u0fGzBsYE7wvo0rQ/LracTQDRAAAkCgLglwJihtTJHf&#10;KFRqjzGz65IMn7ZRLiAahfvEVD3LwOoOuaTg/iiNLXEPuevsO4vbY2GnBl8kbV7eJfHssSNfZD2X&#10;bVzrrPjrxs5JV+KZBToqxd7xXpk688wMN8XU4LvZLQe10yVQ0z8/PXXkVkA6jV0m/u2NHPMR9loE&#10;elbE7ev/XHrHzLSr4zl++FjP9paKBKwoPsjnfxvvRVOQwf/MDNfimC+YaTvtCjMOPT/s1MgHmjsW&#10;DnFCHxbF3T9+YntIBudskm17b5w60N1cGf/r9fjWE90ti95unXY8gKrjOXH8jCFtcZWrsne09bBy&#10;nHlR8L7TicMW4v84G6TiNcgu/Z73ktsxGEa2m3B1vbvy61ODd7+h6HZYOG/UqLZaeAOZn69funIw&#10;JIM5Loeir/FYa1NCVpGmjkIskwkSqZIbqlspIu9gY43Gr7owwoxpHeVUVipkw9UXjnHFBz3KMBnS&#10;0RyNa1a4+wkEPDsiKEPf3UaXUPDryZW1x94gqoI5cNAiWY9fONbb1VQJK/gV+jrFyM3NFKHYE+S8&#10;dK2zUvrniFRdBwdt2cLYoP27fNAkYpzlnwR+s/IcgKPj0q4UOw0c7j2oqwM+a6jZe4cPPnlDRZ2i&#10;z8fN9+psqYgVxr69l2Y0ylm/MOzKEWzQSmd1pkzMsb/WGz998AgPNBaMazFwrCv2MNNYC698UWGZ&#10;kacOXvlmNX7lRKRYV6LA+E0cxlxg3OhOY3PRh8rMqShgLRsWLhXWgo8NC/tj5eKkjaVH3t75z8/W&#10;K6bPQIu5ch3yHeOpkWFOfkjOzK9P03V6ofVTU3l8sfGfGoS62KTr0BUTezHxCny+6g4F60Fm7kfi&#10;D+Pgf/+MErSEOtM+fcNsWxf4/LXjlHqP8qeSY/UKeCpZ01rRRfXPe4N8k0OnQhJAUWu7OXdSUVbC&#10;X39C1pGGYhmZWfUvhjScWGa6pMg3UpcUyuvwiAJMpfOIvV0y1i/Ze+RLTVYHgqHbEKSmoKkm6bb1&#10;XL3Ry7lc0yCYdhyFvtnxZavlMGz6vjltyZii85yFq0d0xNUU/HVm6j51yVX8c/wiaFu102bEfo7h&#10;sDPoTp06GFdT0CWvrK+pVmV7j9Rp84rRuJqCN2U2wNvdkv18MHsZxlRTqvTOsx5z3t6LzCOYd5vZ&#10;FX1Vqnj0ddTH0l88+kwhtV29cfoYpprCFKztmL8Xlju1kHRtrHSx5Cc7rocWEM2dHCzwIvqj+rRW&#10;oSfcvRrOoabwHaxtzftpVcZl6j6soznnc49g9mC+2jFly95j5iLJBXLgHK+K59+z5+JqCrOiq4eb&#10;KSdLNHcdma9DgpK5+1+TnMjobc1ZvveQAea8W6togKv3Tu3BrMhqdjTLCIdb5qY6M2cZNdh5jLMh&#10;n28u2TarDy6Z25s1FtZimLd/oD5b6Mp1VT5M1lyULyqCtv2Mv5avxtUUThTVTBxzHXKic6neS4ls&#10;7uzOXHvIuDhk9YE5uJrCWmkzhyNfqOrHSNC26cNaPzWXV3Se7j2b39SQ7bz2/e1Zjlfg81X3KFhz&#10;oti3miVE0Gpno4XFfwzIaL10/ojyp5Jz9QrzVFb7vPM8vvCBVBFIz/xNKP9l3pg0FQqF/Qulnmk2&#10;rGstcklBOkqjOIjEf16o4UdPPor4rebkvcRHKD+Vgugbu3oMn+Y652xwJpWg6zikc7lPaNHPq+sW&#10;uA6fNfbA63Q6Sd+5q4dp7zke+oSKz/c9/1Uki3/O8iulp97fuGTC+n/m3oijs37D7Q58+/M3Hf98&#10;gevIFQtuR3PoAUSL0X1dldFP9udb58xyHb5q65O4QtaQDDh7mdZj3f1oVi98dISCwEcfUumqDs5t&#10;yLpdBtqr0uPf+nykWIwe5qkrWxhzf9GYaa7DFyy68bOQoNutL1ujoqc/Xzp2y5H4z0GfyrUcw059&#10;bZQKv766m8wRrtGQ72CdLa5d9ImlYPS4qwtW8Nv9ETwu9oSxgK89+hlpdIoGptoCOXBOsGHPsZ3V&#10;ccvTvlX4jODk6Rx/pzMHO2vs2c+FSLfQ0zeqoTyzKqntEGdd3GaAt8lcALEx797EpWGmM4bZqyAT&#10;y5MTY/HPT9yPLWBWKHq0++BVNHamQWV9mVM3BJk9fWiRhP2K+fwyNrdcKq5harA/Zy2eOT4RRXSC&#10;lnzOTYRiwdInqXQ2iuomDllOqqAzil256t4vhKGKQaWCCicTkrZSpg/qd8z+++lUTFHbQsdCwBjL&#10;q3PIWUN51jqhZwQf4JoaoxnervqE8udrzK6rMQV8nq+6REEJOV35MF5VG1XdEqKmPtnvseQ+hj87&#10;JHrm6x3CPZVurzm6qO55r+fXCHQnMoGUtMxGqamIPFAJVSDIyjaIwwrukoKC4jf63D20hBC/ebNm&#10;91j3OM96WM1+KgVRvte+4wpE+segn0hVQO9O1kuFnh8ZeAo3ydASXkb8QO9FRW1rB0MdAkZP/xrA&#10;+jwk+DXaZVC2du/E/HVblPQhisuEUxR27OD2m0mtl+/13zzSU5czG5ZCKwN1AkZLCw/GtyqwjIA7&#10;H9OYL1+imT7qBVO0GrflUKj/medbBlijH/eol858fkNTPgY/j6epdO63fKSznWLhx+dvYjBWywQl&#10;iwH7fZFn8aH9I6yUMIJKO6ceuEs0eoH9eI8r4fmBYdH5GNJy2g8c182SkBf++BVze4t9kc1xMfgM&#10;lp8YHPXkBY2LXYae9fa/XxSsIDu/jPmJXA3lmYXKhfnog2+flZOv7JWW9uH9GyotLaeYpb+Q2MIL&#10;Ks9ss7OTgzKBns4qgxZA6MolO1bje3m6xtpEtOn2+k44DiQ93Cc8i1MtYvag7OFsrVI5fbSEoNOT&#10;lp6+UmHD4x5m+ehZiyf9x1c06ewylPQ8tOFL1DEwsRUwceWqMBc6Dup8/slmkvAhBq0r9jxS83OL&#10;GLgrtJVJ9WNkl8/OzWeNnCiQCXtq4l+dDKo6NbLMKmjhjlj+3P9MqO/ycRbIfMjUqplNsruoDxTC&#10;LKHCn5/iKexnhxL74tE9YZ9KzsNu1Tzv1U8W/FW6CDQmmwqh4ZLt1bOmwg6K3wi9UnhWN9Gk68gj&#10;xzbvdNehfHn/Nr1MqW2/uV2J31Ny6BhRr1VLE0yxfTsjJfS2TktlZ8RWbjNmdCv8q1PXzh290LGi&#10;lPhsZrMEFXuPGbZIOSCauDi0xL1SMqMjkjPoGEHXxpP1eVe3zkj5KIgOelPNHlNGwJXjk1Y8LLDx&#10;XL18AHOrhXUVs6VycmNqMDqeg+30mM8HLS4V9ULPjDyBW3TQb/rDR/Ef/UtWhvDtJfnu8x+FBFNP&#10;D1NCwbd7j1LLW6amR/oxbSrIAnEBN9tMOv6IpRuUX5SQgLuxNBX7AVORMSb9w+3XVdxjKbG4GHwG&#10;+7r6DbUSQeMS8FVUKkz5cmHsvLrqVJIX/OVGZQtfXXnmRiGdoMsqgxaA6869S+ahmaWmJ2bS0FZL&#10;58FOuDu2rpOXE3sfjaPDAqaeR9RjTx86uT394j/Da3fWrPQHvlD5TFwAn8wktftmLxNmjBxd0ASW&#10;Z2M07TLTverUsLqgZ4Vf2InbLJHV8OzhscNn9KviCCVoFJJHIdwSYqnvZPNufQcK+1RyOZULet5r&#10;N19Qu+4JqDI9VFhXY9JUNDXLDbZ1z4irB+THWm97QGivpwkFxSfrmVpb6xq6/bUj1H/9OOSagNSI&#10;139i/vsYSycotfX6n/+hPb31CVheRFhU+UZM+W++Y1PdtElVXthsq8aJ//3VGfnbpoaFBMY/ORaY&#10;Sq/4fHEPS8Uy/HOBLxKdgct2BKMflIcGIx8UgrZ+q8odHFrMtZsBSJcy77H22IlQ/x1re5uxH5QU&#10;vBdM234W06YSemz+3MWbLo43FbAMaQmPQsML0C9fpoS4sYTVMqZrP5JpUznxv8Xea4+s4oh9UtFS&#10;ckB4Cl1RQ1eRFhsSHMa125ksYLA1bIoKHhf/AZQJ5MBZni2M2YDFaGbRiBD5ar9MhClP/Xw7LJ2O&#10;/DDwNhHnqW7mrYeMcTXB4k9dCE2lI/+SWf/DP581gOVLVPWivA55UTl9aJE4W1p38+5b7qcizpdG&#10;WaywEydO61XrJAkzRo4qCQLLszASdJgPHefUMLvAtJy8V+I2FbTCp86/sncIh7JezSjqAIUwSwLD&#10;mNNKJWh3XiXOU1nN8177KYMW6paApblxcUlJ49NUkA+wroZa3bIR3DpSVeq6a6QMoaD4jdglhQ+g&#10;ojdXzuy/+TmdabJGZ158T/rjByKSnxw+H8b2bMB/5B1fX3G8lp4cfPsTszw6mxCwfaNPxQsb+Xxc&#10;j2Sa/dHpm5unFx/7TMFY1l12+/hxj7N7x+GfC7zK0jIyuYSpKEv9vH3jWbYPBJLq9ttY9h5D1V7w&#10;3s+sZZ7Q4X+xXhX05Od3vrElwVs+7fuZvWeBc/j3xBFOHxR2QzSmDoccHSL/d423fZEHy25V4LgE&#10;yi+AA2d5pjBsVx5kdQgKRqb66i5hyjPL3Hhb7vKCzv5cW7vlCdrxoXz0Wfwv2xWGnvnpelgyz+4P&#10;Wi845Kth8WzvInwxHFl0D9m0anEJO3G16KK8qlBj5OhHcPmqqD9/qnAhYlYJiMhk6bbM52vXfXRI&#10;TahL8iiEWRKsaa18KiNel88v17Mv4Kms7nkXathQqMEImBoZaqiz3/iN6ZRyfkHhuas3fB8GNRQ5&#10;OjqyXMpW8SQrA9pdYh4yakwmLskSwFtjn/xMuPrXDq63eOVJZubp3yZ8sc4tFzw5XL2+1YQJwNAk&#10;SgDtgk39d0FnXSyO97GSaEf10xiykSxa4ayDoaAGTf2roH6ASnMvARcOqKqwraeN6dWIHFu7dLBv&#10;QLJ1kQyIFRQfHfBp7mpKA86rFHXNPOTCaYyRItlAlEZCAB2JP3Yc3z7Db9ZWKZ37HFkjGQoSEwUl&#10;8sMjXLPuHauckVt5PtNRHa6mTMDVoQ2JWBmEvTFpKii2bicn+wbcAELrQlaiOZYbVVD8pvxUSMvY&#10;DB06mxIb70tFWjA2czmqbtMwA+ixN9EaI5iqO1bMgH6139RrjCCamcwjB/auOKKMht6Ydn+QuIVF&#10;xf+Fvtp+7HIDzhqNSimjVr8lX7N06ARy4z9+XPMwoQQQAAJAAAgAAZEI2Jgbndq7ibNKY7KpILmV&#10;FBV6d++KhiHSsCVbGAVXqU2DaAsJRUnB4+I33KHr2sgPdYEAEAACQAAI1B2Bv6aPLyqu4hLayDQV&#10;hIZKpa5aMK3uGNXYMn5imSxXYzHeAo06KL4Y44UqQAAIAAEgAAREIjCmn3trawvORMqoeuPTVJQU&#10;FfV0dbYtmSHS4CVbGNlFkNohUpvlLim1sseI1CMUBgJAAAgAASDQiAggR9rZk72IRO4XpTh+Kolp&#10;eQGhMaGRyegfX37VkDXw5r7hLvaGEidFpdEuXbt1xi9A4i0L2aDwJ5bBJUVIpFAMCAABIAAEmi0B&#10;pKZsWblQFu1a1FJT8XkU5fso6mVksqoS2cXBqK2llqtDDS4jtpZaasri7JXUOFtIWQl9/W7N3lM1&#10;lqyjAii2CtJXqmkcmV5wf5RmHiWljuhDs0AACAABINBUCCA1ZevKheiUD5nMJ8iqsDYVpJ2sPfIC&#10;WVD6uVp49W3j6SpcCOY6hoicbjIyMrcdPP01lp00po47rNI8g06nlPBPuYL2hogkUtOKNlufaKEv&#10;IAAEgAAQaC4EVs+ZMKB3D+SEShIQB0QoTQXpKKf8I9EmzsHlvYz1VKUKXmlpqZyc3P0nz8/43k3P&#10;rsjwXk8y8j2xjFxScEcWONpTT5MA3QABIAAEgECjJDBtpOeIgX1IJDKXCy3XYGrQVHILSievv//5&#10;Z+Yy784zRzhILQkUaB9lBfoc9ePNh49h7z/Vm4mFwWBQitlpRhAcCIovtSsEBAMCQAAIAAEpIeDZ&#10;tUPXzo5OdrZyZDKK8CbIlFIhbXWaClJThi32R26zyCu2rZW2lIywGjGQ50pJSSlSWShUakZmFoVS&#10;Q5JZiYyosLAwJycHba2pqamRxTq9LBExoBEgAASAABAAAtJMALnKKikparZQLykpoTOw6u0onAOp&#10;TlNBagqypjQWNaWhpgeZVZCyoqSkBNs9DTUF0C8QAAJAAAg0YQIC46nsvvAaedHWWk3J/3jv7e77&#10;ySmMJssQKSjKysqgpjTZCYaBAQEgAASAQIMS4G9TQaYUj1k+W+a6iembQsv99DIzloFpK2Y93vvu&#10;qIzl0sWtWhXROUZK0LI1cdGCMGgNOvnQORAAAkAACAABqSfAX1NB+z5IcmRQEVP+/E+rR/93pros&#10;fvIuG7xudlMRs32oBgSAABAAAkAACDQPAnw0FbTpgzSVWsWWLU64uu/L8zJMV7H414vkZ5iGSzdt&#10;raIyDqSklqNcl7VRaB6QYZRAAAgAASAABICAmAT4aCre6+/nFZSKb1DhlISRfmfDs90EmyMb7O1k&#10;xBQRqgEBIAAEgAAQAALNlgC3poJOJrcccvLA8l4oEK0kodCK02Mz3+QouXTU1JRku9AWEAACQAAI&#10;AAEg0JQJcJ/9QakH0XAlqqZQUl8/nzv2rN3s29OPf/9Op2e/ibyaWh+RTpryvMHYgAAQAAJAAAg0&#10;DwLcmgo69SPR1MdlmaFPJq/5fKOEZKGIE5WjJt06G7p49cuHxU334HLzWDowSiAABIAAEAAC9UCA&#10;W1NBOQglqalQk+9eio9QNF56uM9MLbyvUqKamTGJkfDz5Nt8UFXqYYKhCyAABIAAEAACjZoAH5uK&#10;mrKcxIaUkxkeU0Z0bj3TWJbdpoxKBzdtFazkZ1KVs0AS6xEaAgJAAAgAASAABJoQAW5NJa+QIsEU&#10;P4zS0lzOeG9NCBwMBQgAASAABIAAEKgHAgKj6Uukbxkdg65GBFrYt5OJ5cFUaL9fBGbkYwoO1qoQ&#10;oVYikKERIAAEgAAQAAJNmEDdaioY2Xj4DDOHosQ98x+fzKJjmdGHF/jPCqHIOdkvcGB62MIFBIAA&#10;EAACQAAIAAHBBOpYU8FktV17n9vUeqA8NaYIwwrzAn8ydLo7X9jg2JEE0wIEgAAQAAJAAAgAgRoI&#10;cEd+0/U4VKs4+gK6Y5Tk/fyWGZUrq2Wt18FAngzzAgSAABAAAkAACAABIQjUtU2lLD89+3tc9o80&#10;Gl29RStTVU1KUWwc+uRPXAFnGiAhJIUiQAAIAAEgAASAQPMjUMc2FXriuWl3VibwPf9D1HK22zi/&#10;0yg92AdqfusORgwEgAAQAAJAQDgCdWxTkSFrmStb4rkJiZoWWq6tWP8mqBir2SnSssLCF6wKuZ0P&#10;55iFmysoBQSAABAAAkCg+REQT1Mpy49PeBD08w7n/SI1jsbDT0bdtq18Hqbac/2YD6fG+h+d8uKS&#10;y3glBkXbdu+VYYc6kRkJMRc+FECw2ua38GDEQAAIAAEgAASEIiC6psLIfrH/Spept6dsDpjBee8I&#10;f17MYx0pjvW5nJGpazbZWYMV+Jaob+M9SKk0/MuJeI3u3dGHEKxWqHmCQkAACAABIAAEmicBUTUV&#10;RtHbsMX3crPQbo6Nad9e1oPdrdh3V30zIr61w3nRk9NCc/mCLU35Q5NXIMEhoOa57GDUQAAIAAEg&#10;AASEJCCqpkLLSspLxWTUR/Z7eWjwxVX9Tq33ZN9rnHoocGsqBEM9VzUMS487H5ZdypSIlvr10r0C&#10;TEalnTH1XXBmPkbU05QrzwkkpMxQDAgAASAABIAAEGguBETVVEh6bXQdZGTk1BSUhUGkYO41QUeH&#10;kfdss6/jgpsLV1zynPnyUoGsVj/H+RopT0NKMCW9gfaq3AqOMC1DGSAABIAAEAACQKAZEBBVU8HI&#10;5hbDW8um+wQvC0n5mIjHSmHfiYX5fHjJWQwb4DPPuIsi7ffXJN93OR+LFVuP8rjxdysdAlYmqzlk&#10;bY/5emBSaQYLDYYIBIAAEAACQEAsAiLHU6H//G/QrE/veDsjW+y85jlFhb/qQyvI+fXz9/c8slE7&#10;PccWJNyIQiuMy5c3awFqiljzBpWAABAAAkAACDQPAiLbVETDkhk+b3rAykepOUrqrRwsB3czdmKp&#10;KegiKoGaIhpMKA0EgAAQAAJAoPkRENmmIhqi4m/bxz85ZNX12T+ObcAbRTR2UBoIAAEgAASAABDA&#10;RNdUaMUpScV8XFJk5QyMlVS4kDJyw07cW+yXk2ll5GIqJ0etiPFGajnKdVkbhfqfgS+/svIKWOeQ&#10;4AICQAAIAAEgAATqhICtpZaqMiuSWm0vkTUV0fxUBOb9kXfZ4HWzG7diU9vRCKj/6GVMWGTKq8jk&#10;rzFZddQFNAsEgAAQAAJAAAhwElBRIjvbGzrbGfZ1tTDSFf+NL7Kmwkh6v3Ltu8uJFJqMvEFL5ZbU&#10;ws8xxXgguFZtd+7pOliRa48n/+O9b49+82b2IZn3bDfSuG5zEyLzyRn/SKSm5BdSYPUAASAABIAA&#10;EAACDUXAxkJr2nD7vi7mYhhaRNZUMGrytVX3Fmaabd/Zc6o+UjVo2eHPpy//ET3cM3COhQ63M0pZ&#10;fnpuSjEvGYKKnpqBfF25roRFJu+/9ObVx5SGmhLoFwgAASAABIAAEOAigKws04fbTxtmL5K+Iqqm&#10;wih686Dbqtj8cYM/TDNRZInAyLq/xm/qO701VwYv1K56mKjed3+QD8rGYyF+T77B+gACQAAIAAEg&#10;AASkkIChrsrGOV37ulgIKZuop5SpSdG/EzEZOQUyd8qessKU3DLuXmXIWubKlrjphKBirNnRSs0O&#10;125kyHpqZsqSj6SCTCnOEy+CmiLk3EMxIAAEgAAQAAL1TyA5PX/GxoDFuwOFPOAiqqZCMrLWNMbo&#10;GY8iL6ZSmcOjF3yKOPuGiqm0aKXJo3zIqNu2lc/DVHuuH/vl/Lh7JyYFXOy71opAJWt3t5aXLB20&#10;3TNm2S1wSZEsVWgNCAABIAAEgEBdEEBmhdFLbyGP0hobF1VTkVF0dFjuSGYk/Vg187Lb+vsrV17q&#10;szgqhCHXeqzDiBY8rRXH+lzOyNQ1m+yswTqrRGxhOWa4Njnhx5GXuRVHlmuUssYCSDXbf+ltjcWg&#10;ABAAAkAACAABICAlBNCB3NFLb9aorIiqqWAYyXDUxn4H3VW0igp+hMace5v3S0HddW7/G6MNVHmG&#10;Tk9OC83FMHmSCpHrb7S036U8e0ViokNqCuz4iMkOqgEBIAAEgAAQaDgCaCekRmVFdE0FuZkom45Z&#10;P+m9z4jr6z1P7Rj54n/j/EcYafE7x0Mw1HNVw7D46EPB2axoa4yC2Gv+maWYvJWRokQcVUBNabgF&#10;Bj0DASAABIAAEKgtgRqVFVHP/ogqUGmM/60hRzIyUMAVG8NBWiXfP2WG/WHIOXb639aOrrU+pXz9&#10;8bclewJFlQnKAwEgAASAABAAAlJFAAVcubZnKN/Ty+JoKrSc5P+exYZ9yU/g9DSR1R232LGHAo9p&#10;hVHw5ebT1ecSXxWxmJAMunfct8ixh7I45hxOrGhnC5mMwIVWqpYaCAMEgAAQAAJAQDwCI3u33rfM&#10;g7euyJoKI//H/vlP/kniCTtLtth5zXOKCn/9g1GS8+VjVkwxUctar4OBPPcJZ7HGhNQUiO0mFjmo&#10;BASAABAAAkBAGgmc2ujJG2dFVE2lLOORf4ddaaVKWn1HWbWjc+grJE30iR13fHxmNH0Zg/H9DQ0k&#10;GpAW9n2kcYmBTEAACAABIAAEakEABYULuzSJqwFRNRVqgr+f85FszWkjwsfpcR/oqWiblvvpZWYs&#10;A9NWzHq8991RGculi1u1KuI0wxC0bE1ctAQ2UP0wUawYFOEN9n1qsRigKhAAAkAACAABaSSwaGLH&#10;RRM7cUomqqaCUaODxs759GnEgNdzzNUFjTH/0+rR/52pLi1grXIpo7yDm46HSCNgkAkIAAEgAASA&#10;ABCoBQGUG+jLzRm10lQwjJLy32PvremUQTbDW2uZV5zfkVGyc9E3Y1lJihOu7vvyvAzTVSz+9SL5&#10;Gabh0k1bq4gzfgqp5SjXZW0UxBsLMqigWLzi1YVaQAAIAAEgAASAgDQT2LvUY1Sf1hUSimxTwWiZ&#10;zw4GLLifyx3/lq9HLSP9zoZnuwk2RzbY20nITwUl90FR86UZMcgGBIAAEAACQAAIiE0AnVh+eHxM&#10;RXVRjwozisLfLMfVFBQfxbRvL+vB7lbsuysyqPAoIzK6gzePDd4oMTUFyY18acUePFQEAkAACAAB&#10;IAAEpJwAirKfxLFzIqpNheVR+1t5sGfwQksdCZlJREIGWz8i4YLCQAAIAAEgAAQaHQHODSBRbSok&#10;vTa6DjIyctpKGg2hpiAlCzxUGt2CA4GBABAAAkAACIhE4NHLGLF3fzCyuZWXPTHdJ3hZSMrHxOzv&#10;ceV3YmE9+LgiJxWRhgqFgQAQAAJAAAgAgUZHgDPBsqi7Pxj953+DZn16xztowTFqaQWZH8JzUzlD&#10;72NixlPZf+nN/ktvGx1xEBgIAAEgAASAABAQiUDC43ms8qLu/ojUCypclhkaMHqsz8BNATM2c96B&#10;u78Wi9oWKs+pZIlRHaoAASAABIAAEAACjYJAxRtfZJuKaMMr/rZ9/JMDuTJkPa0ONi20yirC1IoZ&#10;TwVy/YjGH0oDASAABIAAEGicBHx3D3W2N0Syi6ypMAoyQ97n/mEPm6BioG6kpWLVgsTXv5aR9HLS&#10;5PePtW1Pne0xmDfNsujsQFMRnRnUAAJAAAgAASDQ+AhUaCoi7/4w0r7srNzHue81+0rXkWectrx/&#10;XsCTXRnpQToGXY0ImKK8llxDnBRqfPPS6CQmOEwbEffY+6KHXE2ia2w+PjPh4YjNpkSbkf2/ClWl&#10;piab2N9NnQIfzos77uRQ87gITIbzmDxFfoRrbl7yJVQX7ZmScKPXRDJrwcwMnKaBGdjeujnn8wZz&#10;Jcl3V02LchM3eCdwLT+c/NxaSqLk0evz49o2Uq8kquuMtcCEea6lRmRhBeFYgcJWgXINT0DkrzkZ&#10;eRVLU42W5be9RYtOLcpS/gvz3vThLZVnPGRdt14ttOI+rzr/LTTuT+VBobiclJIqHrYNTwIkEIMA&#10;WX+auxYBU+42ylaI96sYHUAVvgTUvXoZKdPTzs+6uT6ezy8EoAYEgAAQaEoERNdUjNofPDs+uPx+&#10;fGrCnXMei7Sx0g8xj9Np3GjoWa8D/2Rhpd+uPBk+7XK3aVfK7+vz3hQ0JY7NcyxKbm166BEKCqkE&#10;M/Phwv64p3/1e2DT58KkwNLmCa1Zjjpv/9JzJiOeXuLMWpryZeiwY203xRY2SyLSPWh4SKV7fpqf&#10;dCL7qfBBxMi6v8Zv6muVKSdG77QiVSlATzw37c7KBN6ffWLmUgY/FWlaosiQ7rXNueDSubwh08zT&#10;ff08zmQzxSP3HdlxztC2TjooX2VxdGjE+VNR2IzR21yV8T/m/zj4SHX+SM1fvo/utem5yDJ9/7yH&#10;+1PoyHj+eoUFs5EcG4/226c4MavT0j6GH9r3/lIK5xIi8CtAwoVxlf0VQzW3UCXQc9+eezzJN6MQ&#10;U5m4uM+qfnrKGKMgJjlV19Ca/mPNWPTKrPgco2dkxCppW3J/XrW8ltm2xV3H26kh1Z6eEXvlXPCa&#10;wHymzJZFn9MxG0M9Avo8/n4E1rGXqR4B1Y3csTkMF9uAtyKFj6g3lY79z7O7CtokZeSFBnTmfH+T&#10;dRat6DbDTZc5hKhTx8Oetx9wawzqEMH8zhxLxaLgJR+By8DdQuj+CEqNwvu36VnD6LJMLyKZMSZP&#10;fafAE87Whd/XTPrV+6Jnd0J2dKGatQ6RnvHr8J5neyKUNx8fOdnsN3OptFTF5S3478x3wyntLePC&#10;hs4Oj+BDKR8zMD+0vscQC5THtPi77/2hZ9I5dBq+0xeMreK7BtCCcT40395aSQYrzAhPV3GyKPvv&#10;H59KXRnt/pzoohvGxF7ZKS0tJlfZQoMeGtA9xPK/FS0JcZkFJjp6BFpaRNi6tR8fIewcEkZ/zNe3&#10;00aFOeaO9YCURXzF7NqilYMW87e3mPEAfBUVRz98vmBf7NfK9cm5DgUNRMRFixb5TLcFw83xtULP&#10;DfcPWX0yzwtNhG5xGqas/OvFyH1Fc/gTRlskw26NQQ+p3+A4p9d8x85edLxjRA/sh0+eQ26NaZGR&#10;gekppeAPeJZW1TWMr0B08pTfvDyOGzWoUsKlCe3Zzy8Pn+rAxmOVM558ftOD9Xh3+MVc9q3YKxCt&#10;gWA1foJJ07ds85ZFfD8VjFacUhHtLS47LinjW2jkzc9UTFbJQE2WmyrBeMq5eemBC3juGTe7qTTv&#10;KWj8oycb9LZTLPj87Yrve/8YzNK9TX8yGhTa4e61f2Yrpee32vQ50mb5R7q1eU8XFf9Nd8/HUDG0&#10;YbH4+VN2Uu38kwGJeUpGAz3VMUxjxSgL1fyY85eyldo7n13mZBAd2K/PEZPJj18rt9uy05nZMvuq&#10;tgBJ4ccz2z7/Ox+n2HGK2wpT+f6LB2zpp5bs69emz+lFb2X00buKqUtxfH5q1nOqLp/POcqTDA/t&#10;7DteL2Xj5GMmfS6uC1cYtmzAofYsmYg6WpkbBx8b7JuG6ZgOcCg6OvVEv5NxmIXtZDQucjUVq4qq&#10;Hz9p8atoOkaPeTWhiplBddH2AYucaH7LT5kMvOFHN1+0oWePgKCLCCa3msKXvJYSxttCr0UGLGNq&#10;tcILVUDAMlbAvu4/ZzIj7JeW5fzZbR3KS5W9ej7BN42OUaN97056Va5h8ack7+DpNAhXKU6b9Dnb&#10;u4qaImj6WN1wrQECc8HY66e+mTHwSJtNsUq68gKfPVySPkN0s8/jtG89pCsylWvWJaMon8Kc6Cwd&#10;hy7LJ2owJ7ei8P1QRRWOwhw9EJR0kp7jazKGoWfXumP+q/59Lu3/yLDu4+RVZX1yrkO+A+FczEIs&#10;WtYiH97i296LJn2O9dsdq+LZ5+xiPfw7Wonw7fBZm6VRZIGEuQjxjJ3r7wQlvVw0LvS8v8+17LBq&#10;cRsD5lOmGB3YZtiD/SnKPGsYX4HVzQtbwmizyueXh091YDW8Rtniv0kGHjEZdqtCTUEyFQY+q1yB&#10;gXJ8BRO4POAPDUdA5N0fetzrGZWbOFc6e/u6b/h6t1BWZ6idF/JYEHTRitOjE+5FZsQUsF9TDTdk&#10;6FkiBAgOE526qRS9C/j5Fcvxf/sb07PyckN+tUwXivyEi5fwX8CFEe96T7gxxQ/ZNvhchYHhSMWx&#10;7u80uXObPmZY9IPwSxS54QOtDAhEPde+D5HH6Pn+6Cc1gd0yq4XqC5T8iMwqxAqjU0sxgrKZVYsu&#10;LVUJbGEojy5FvstnekeRDL1cNfh8jinzLU90RZtcRIJOm83n5yQ8nrQNWWgIGj0GGqIf+8gEUvAr&#10;JYhCj47LLUD/jo69nkL7+jYtlU7UNVLTwnfHeCsaIGMRhnGJWtUYWU5LyaPTNDuFvIjIf9CPQkr6&#10;PzcS8pTMps0w4vlNgCrwJ4/xb8G0RuFrLFCdJ2xh1ptPFCz1T3Ihg6Ct0Y5D0eRdB2T+lPSTcKTK&#10;3VdMfrOn40S2asWsTRY0fay2ucAqM1dU4bsbn5AVpDDi08UIgdtNCrgkslVoV4rLOdEVkyuoMOco&#10;OeTBSr6FJH7FCp5H5dHR+mxlKmAd8huIwML8Fy17kRPUuy+blPB4zsMVDtZKJAPXVra4faUg7idy&#10;KmQtWn6EuSeJe+zcU0/Peng+5iv+vCO8RcptWw1ogX4S0NKTchFrAWvY3NZBT0/QvLAkFH6iucBa&#10;UfBvAJVW2+5MuDXTzEbAF54AwUzr18VbIt/GTb8RkTUVLiQymqrWtqajFg15ONNCQMJCasb70FWz&#10;ztvNvj1tsa/z0PPux79/43Foafqkm9oI1Yd31ES+tN1XTEffg3fwzQglp64GSmQ1M23mi1ioK8fn&#10;aVKBitncBW0MipPuBeSUVypg/pI+Un7zOrXUWECo7kUphDZlHiArUblIR5GDBTN2IfvrWHBTvBXj&#10;arf8UY95fPR9EcjjMgsnfI2jqzJuemb2J163eqEo88GbFfhs9D9vwtEOgl2nLesdHIRqR/oKsdWC&#10;BhIMGd6QXaFi3Y4I+sixj4oMDA1EGF9XnD5L4tCpDmzppU3+a/xi0zA1p5F9DqGDZsJeoi14YVuF&#10;crUmILKmQrDqfp9jNyftmnfIwcGHBxoa8n890fPCn01eEX42jq5irOnaStkSK/p2PXDEv99j4OhP&#10;rSevIRswNXM1I3K8vE+vCS1UtbMcjsXv/F9cgYrJpIm66KeJkkOHJ5dHnBupI+BnCv3rncjANFk9&#10;HXJeRNRJ3Bml1P/eT+S10mFEu77oh7iB1bk9/Q5VqV5jAU4quLGHzhaG3HeifQfcEQTDqMk+odl8&#10;Pmcah3g/p4VGPU8rU3WwX+GAZFKZvK7/jcVtcPFquoqDxaxY0XBh4JszH4vZXZN1V4wwUS1EKl0e&#10;n54p/Mlj/FuoUAprGkM1f6f8/oC0NSU1a32CkpaCEvLD+JEeLXp7FIGU6F8D3w6d+vg/liWs4qII&#10;mj6+fVdZMEoO7SY5CPzNXGW+WLQFD0ekwvybKUsRsA75FRdYWJhFTrDp3e3WLtdFDlymOwGERZ1E&#10;gla/yRbIdMHEi3aEv9//UzllAtZwdsTT2F/lTzr/eRFtormEzr908kGP3d/5PSrskgIEk8SjISpA&#10;KF8TAZE1FWaDlOxfCQ+Cft7hvF+k8vmpyMgIOP/rPUOh46JR4efG+R+dEnSp21x9RlbA672fS2qS&#10;Df4utQTI/Ue0tCQUhoeklFvSS/1DkvNULCZPVP/q93TRyVjCwBFRj+dF7Wqvlpbw7CXakRFwUVLP&#10;BGXR6en+5+NZZQrfh03d/faHavtT99Duj4ctlh/zM4ezeo0FOHqiR5x5vM4vTW3UyKjHM070IKUX&#10;sr5AKQ/23ef3uYDy1OQFKx9d+qU8adcMtPuzsRUhJeF3iDA/CSniVqwcQ97+1ff3hxNHoq7vjRhJ&#10;iN2/6SlyQOZHE53X4Ete+BZEXW95+/f9dztObfKpOVE72hI+hm04nCzOQR7+lMpjxtzr352QcvH4&#10;5wgOVUXA9PGXn3PBRO1sQ8gU/M3DKcm9of0IRdUdUBSpMH/RBK1DvqVFXLRVFvmch0tMsLTsr185&#10;TV7VEBZxJdAL09S6PGA979Ghi1Z/SanSgIAVGB+xoPxJFzAvIvHh7JIZvwfJg3yBf4bvusTy9Oe9&#10;6u7REBEgFK+JgOhnf2iZzw4GLLifm8XVNN8MhZnv549/eV3b7uI59/LfoNQEfz/nI9ma00aEj9MT&#10;fp+A1Ruc/alpQuHvggign5Xdzy9prcg64lEzJ1HL19wilAACdUyg/hct+wBgbUP7GFhd3OXRXeFX&#10;1bNsdUwLmpd6AmKf/WEUhb9ZjqspRE0b0769rAe7W7HvrvpmRGEC0RLklYj8/AGlnhkI2PgIoFO7&#10;rrcuz0K/rnCnwmVm+aFBS3ZUo6aIWr7xEQGJmxyBxrpolRzaHNozIQ5/NpH1tE+Hgh/7t7yoEnGn&#10;yU0VDEhsAqLaVFgWkd/KIwe8nmOuXmO31ISzC+6t+qnUc92g8+4a6GQIo+DnkSWPt/yU77vT62JH&#10;xRob4CoANhVRiUF5IAAEgAAQAAKNkYDYNhWSXhtdBxkZOTUF/sEDuGCQDIdNNXfA8p5t9nVafn/t&#10;9htekx9t+UmX6+y4xFFkNaUxggaZgQAQAAJAAAgAgdoQENajllFSEMMM+JaprD+otWy6T/CykJSP&#10;ifgn7DuxMJ+PILItOnmc29R6oAY9633MqcCU//7IGvZ1/d9qe3tRXVRqM0qoCwSAABAAAkAACDRO&#10;AkLu/tDzXtxx2pTITxcpHzdfj9ryPzJKcr58zIopJmpZ63UwkBfigCd/nLD70ziXWSOVGp0gGLHI&#10;PLGpePmhdNZ4SPvaOj+KM5ms6OzKL/65trNFD7+Z2u9QIPOftigAPzuavjhtCqiDh8avg2bFkBAl&#10;iz7SzSriYXUe3MKUEaNryVYhm1emTRDmyJtke4fWmjEBsXd/hGVGy8+L4whHKyOv3rYT8r01c6mF&#10;miJs31AOCAABIAAEgAAQaCoEhLSpiDZcRtq7hTPDrmGGC//t3O78i91JvOEf5DrM77/fSWRXFbCp&#10;iDYTUBoIVBKQBpsKV17AOjB+SI9NpcmsPbCpNJmpbGwDqbCp1ImmQol6NmzBl3cMpb7b3HqceAy5&#10;lBvb8gB5WQQqXu0PoiePrjYpbkp77qy5zBTQJAeUpFc/Kx/TIf44eWPoHXmexK3y+AYTn4TSVJ4s&#10;uHEor0r5hQs2SfHL3OmhDzBkme/dMvS+x75kDM8TaxiONlaiDMqzEFckBA7ci3XZxE5njTIwP3vv&#10;xpOwmktav4rwnhw5b+l50QkkazM8F/EczA1l2cXw7MHx1vjmjm4B89+mFWlsKwtf22fWn7X7w/yH&#10;5i+/N8l9Xdi5oz8nZtoYa7Pj3FTsE3HoNHjwU9vDszt7MPMqRwe/3vXPl0cUZiQPV4yZFVkJ39iy&#10;KP1vzytslgdHSurkrtxpvcVPLn0pBeOXxBt9WJGouUraXqxSZ4puV5HQ++ebRX+/w/Mws66KMgv/&#10;LEaJqblzUFPwPNjzO43tgxJ0o6iI6f/de7fzTNV8yEujMP65x/kmXkbzziUtTUDqckFJyOHLAQjU&#10;H4G63f0ht3E7t7v7ls2D93exGLlz7Isz43nuUUc6CXV4qP6QQE9AoHoC1eVuZXqm82SUZaZGk1FW&#10;SN0x8NxQP4xf4tYCfgmlC/hlwTXkCAKf/c/1mAJm4kYlN0snFZR5rs1wstzwroaq+clPXmnxSwhM&#10;uVaZzvqZfzt+CatxJ/cKaSujkFfJebsyiq4tOBcxhilwJi6upnBZQmXu6MWPz4YVqjo7rTAlYGT9&#10;ae5aWMynfYGllbNhYHtlQ7fO9I94MmSUndup2/7ttvzTzpXFcaSkjjflk9Zb/OTSApJ4qwtK21sp&#10;v6n15D66dDxv1FGbuRxqCu96485BzcyD7UZ8uPKUSZ9TM+5RW3c078uKiM/ONvwlnn/ucUHpprml&#10;FTAozuqcScjhOwIINAwBYc/+iCgdScex3UxXLU1MVkVX3dywRSszDeatrIWCvikompupG8gLEyZO&#10;xG6hOBCoQwKCk+JaMV8e3BllW3vhP4QxPG8fRVBGWVOMN6E0xswVzJ0FF+kilWMrDP4Vnq/o1NVm&#10;9SgL5cLSIhXD3sMcJzvLp4RGBXSpJiEwqwUB+ag74B2wpOW4WIWFykWM0hwPEqFwRSfM1DyYVp8R&#10;Bg6D7T30Sl5c/xJRKYHcxBkdnJSKOJIhFynbdVjpgcIzVX9JNrm09mj+Wb5pNaftxXNKY6qu/b9c&#10;7r/NQ6U6oblyUFtaDWxbnkkbozw6c7vT7Of7I5gR8dn5+QRMZXdzAVmamWnGK5MMi1q9JuTwdyBQ&#10;NwTqSFOpELYsMzTAedGrZwV0jJYZ+M8Vu8lXuo073+XfKEinXDcTCq3WGQHJJ8VlJW4VkFCaOwvu&#10;0yrhOykpTz4WqTq1H2aG/QoIe5Im331ae2ss6/GNVGaSZGEunnzUr2p5rgNP8ixemujC91GP4xgG&#10;bl33DjVW5DKo8B0K37ng+rBOkkvzJvHOqzltLyV20oIHlz7mYjrmE5f12YxMR8JdREsNXaHK8kj1&#10;n6Cp5JtkWPjqwskNpYCApAkI9RyI3ykl0f9UXNK3GP/Y3F93nv39uKDMUGuwGSP57svVL/Mgm7L4&#10;YKGmFBLgzij7zSet0pdccOJWnoTSVVLIVmTB5Traz0wJqSCnXJx07953PMsj+pkdF+sfTy/kTE3M&#10;PyGwSPmoBeYiLoxK/VmIKeu3sMaIBmokjJ73NeI3Zyrs6hMXV51AfD8rT0nTWofLoIJKlV469S68&#10;UJGVXrs8W+83n/jS918yCzA5QzMljKzQQlGGnpH2KpXDeV/CyaUpdwVm+a45bS+WErdm6fV1odVl&#10;PORd0bT/ODJpY+S+04a8Od6jaj5kAVNZXRZiTmnFqC6FDx6I1PQJCKupMJLeL5x6xW1j5EeWfsEo&#10;/Hb/6bIFp216nXRa+Wj9qz8cu8qV1BgZKSHo4I+p+RzDxLMXMjJktCavH7bXW18FK/mZVFTW9PHC&#10;CJsTAZ6Mshw+sIiD4MSt3AmlOVPIVmTB5f6VXIhvG1HyIqJOptAinsb+olN/vY2LQP0IkeNXlHzU&#10;VbJbR20wL0wvz0WcErX6cOQv3S53Hs843of4/tyzle8pIiQurro0Cn9mp9MxOl+DSsqX8ZtevCbY&#10;ofTaUbvsCOEvULberxjKHR284+Fv/TFjE+4NHUSIP7zv7YMqkCScXLqYf5ZvIdL2oqApN+cmPJ6+&#10;zVX2+/WQf+L5psLm+6RwrJnHM06NUkkJj33E2v0pvwRMpaAsxNzSili9OT3OMFZpIiDs2R/6z/8G&#10;zfr0zqz9zVMuLjIFkaf8+/vmclh65e3/Hnp3kDb31nH+l00Tnh1laAyzLr4bUUL08Ahdbfr71PX+&#10;PkWm80eGDNMWVlEqRwanlKVp8YAsFQQklFG2ERDlPHHD9+eJeGMg2Izsx44Ix+lLK15jUAsIAIEm&#10;QaBWZ38YyR/3XMulybTou3LY8wtjnq2wcJYpiTzz9uofnt8KKtYzFpk7FGXfjCiRdexwbmErw5z4&#10;+0EFNCUDL2cNUdWUJkEeBgEEgAAPAbL+nMHCeagAPCAABJofARFtKiaOPiddXb8/7fPXt2/tnB/t&#10;72CPTvAwsu6v8Zv6miwgPTK9OCU5MFOxi62mFjPXDzUz/m629rBWimIc/gGbSvNbojBiIAAEgAAQ&#10;aI4ExLWpJHzw8jzd69/4TKSfxGWE5zCNKLSi9Gz0D6KKPF8rCYGkKq+b++dl6M87Qfgd8JVKTEsL&#10;yxLvlEBznC0YMxAAAkAACACBZktA2B0YGS2LWeNtZrlq2CmUfI8tzkLA8lMfRRWhuImR55+viy6T&#10;MTEdZMUb4QA/pTx6rM/ATQEzNnPegbu/Cn2astlODgwcCAABIAAEgECzJyC0pqJuMniqx+bN45/c&#10;nRV1cvC1lZ2W9Go1GA9uTcvOKKEp6U9Z3rGvAs9+TnH0qb0/Q4tkyHraLj1bDnZHSQpZt7mLNnMr&#10;CC4gAASAABAAAkAACAgmIKyfiuAWir/e//HLsfVAAzlevxNG0stJk98/1rY9dbbHYF49RvSJ2Xgs&#10;5OzNSNHrQQ0gAASAABAAAkCgMRH47D9dVRnfqxHWpiJ4cAo2A+wH8VNTUBUZHYOuRgRMUV6Ljxoj&#10;Di81Za74V+I0AnWAABAAAkAACAABKSfAUlNE1FQKUp+euzPB67jV5GvDj0Q8zCx3ic3/tNrzkK7n&#10;/XP5PKeUybpuvVpoxX1edf5baNyf73HZ5XdOSok4IWq72BlKOVkQDwgAASAABIAAEKglgS52BhUt&#10;CG1ToSZf23hn/OX4J5nU/MT0UP9g72l+M0P5h6atlI+e9TrwTxZW+u3Kk+HTLnebdqX8vj7vjWiB&#10;pVltOtuDplLL2YfqQAAIAAEgAASknYCNpbaomgqj6EPErg8UGSOr1QfHvj854PwkfbuizNvrr/e5&#10;nJgvjnFEfEacepb4rUBNIAAEgAAQAAJAQFoJ9HUxrxBNSI9aet6LO06bksqG9P+w0EIdr03NDA9Z&#10;tfHz3UK51sNNbO5F+2MWO695TlER2kgjLp0z/pGbjoeIWxvqAQEgAASAABAAAlJNQEWJ/OXmDFFt&#10;KjJEeZI6xiiOSvvCTo9F0nZy37/TfpBS6Tf/aP8a08XTitOjE+6+/f271nBG9Wld6zagASAABIAA&#10;EAACQEBKCfR1seCUTEgTiIxiu9beRgTGj3CvKcg9hRWblqBi05WprFQ/VErq6+dzx561m317+vHv&#10;3+n07DeRV1OrpAMVCRVyBh7ZG5QVkZhBYSAABIAAEAACjYbA4kmdxNBUMEzBcs5O9+WtiZTU9Ffx&#10;JeWHfGpUVlCM2ieT13y+UUKyUMT7laMm3Tobunj1y4fF4ru3gFml0Sw3EBQIAAEgAASAgCgEkDeq&#10;ka6KWJoKyuuj33bJ4amfj/Rdac74Gc8+bxz9p0wZt6x0meyib0bkif1GTb57KT5C0Xjp4T4ztXD7&#10;TSlRzcyYxEj4efKt+J646ARQHw5fG1EIQFkgAASAABAAAkBAeglsmOPGJZyQuz/MWrQ/H249W7/l&#10;8aK1fu5T2eeNu448YTLh5pIYg4WrnHrwRqHNyQyPKSM6t55pLMvuWEalg5u2ClbyM6morBagNs5x&#10;Qx43tWgAqgIBIAAEgAAQAALSRQB5d9haaomrqTCyX+y7NfBwtH8aUjCImhZaLU01ehmTiRiDkppy&#10;e//tPkeik3n2cxilpbk80eAkQgWZhqYPt5dIU9AIEAACQAAIAAEg0OAEkAFi45yuvGIIa1OhfHm/&#10;/lEBTUlv/PZxXx7N+XpqbPDZ8VfOz0q6P/HZ2tYDlMqy7kacTy6PWlveDyuaPi3s28nEcgMK7feL&#10;wIx8TMHBWrWWKQoXTewEsVUafGGBAEAACAABIAAEJELg9Mb+FRH0ORsUUlOhl2QXJiFbinO7FZ01&#10;tThUDBl5ddsenSZ2JmOMnHcxxdyyko2HzzBzKErcM//xySw6lhl9eIH/rBCKnJP9Agemh23tLjQq&#10;2AOqHUKoDQSAABAAAkCg4QksmthRUBh6ITUVVjwVrCw+40MB93YOLTP2yRsUUEWxlYE8z1hltV17&#10;n9vUeqA8NaYIwwrzAn8ydLo7X9jg2JEkAS5I+bq2ZxgoKxJACU0AASAABIAAEGggAsg9Be2TCOpc&#10;yBi1GCP/x/75T/5JostoajrbaxpoqZnJy+iUFSQkZwa/yYwskpFzcr6xvb0g/YNRkvfzW2ZUrqyW&#10;tV4HA3nJusJ++ZU1eunN/MIaw8810AxAt0AACAABIAAEgIAAAkhN2bfMoxo8wmoqqAla6ucju8J2&#10;fSzh9kbBCKodnfYs6ThEm5/nCS0/KuT7s4+/I1jh4tgXqeUo12VtFCQ1caCsSIoktAMEgAAQAAJA&#10;oN4I1KimIElE0FRwuRmUjO9J4T9+f/rDVjsIGmq2VgaubVSrRGmpHGL+u6M3htzI51Fu5F02eN3s&#10;JqCSWITyCkqnb3zw6mOKWLWhEhAAAkAACAABIFCvBPYu9RAmlKuImoqoQ8h8P3/8y+tlZIv+dsO0&#10;CTKVx5hJ5j3bjTSWhK9KVZH2X3qz/9JbUcWE8kAACAABIAAEgEC9EbCx0Nq7zIM3dApfAUTRVApS&#10;n15/e/5Ryit5DbuOLWeObtuPtd2T/2n16P/O8MulzEh6OWny+8em7W+ecnER0nm31pyS0vMX734K&#10;xpVag4QGgAAQAAJAAAhImAA6BLN4YqdpokREE1p9oCZf23hn/OX4J5nU/MT0UP9g72koVeGf0mqH&#10;IKNr1MNKFisqySoVP8uPqJBQUDh0IMh391CIuC8qOigPBIAAEAACQKCOCBjqqqCjyGGXJomkpiBh&#10;hLSpMIrePOi2KibJyGrV8o4j5PM+hYTvu5T6kSHXeornvcE5O8bwt6mgDqipkduWhl7RtfJyM7TX&#10;kSOzPVYIWrYmLpyBWeoGDLKvPAqNuf7429eYrLrpAVoFAkAACAABIAAEBBJARpS+LhZ9Xc3Rf8XD&#10;JKSmQs97ccdpU1LZkP4fFlqo411RM8NDVm38fLdQrvVwE5t70f78dn8wjJIS9HT+nl+hKJhKlUvy&#10;HrXVjx/524Z9TP76KwudEkL/Fg8W1AICQAAIAAEgAASEIWBjqW2sq9LF3lBIZ5Rq2hRSUym3qbRs&#10;f+OgiyvbEZae/zVk0crIu4XM9skWO695TlGpup1U/G37+CcHcmXIelodbFpolVUcVJbwKWVhqEEZ&#10;IAAEgAAQAAJAoNEREFJTwbDiX4dmP9yaxCDr63nO6XXcVZ2pknAoK/w0FbZHrXabIyd7juRSYhod&#10;KhAYCAABIAAEgAAQqHcCQnvUKljO2em+vDWRkpr+Kr6k3DZCULHpun+n/SAl/oKzMhRiiooGSkJ3&#10;VO8IoEMgAASAABAAAkBAagnIbty4kVO4PRffePVtY6ynyisxQUXHpb+ddyd9OystKzWiDLuEjJy2&#10;cQ972bwC1Q5d9c1J5R+z/iorp1KScP9Z4ku6UssWssU5xb/ZdylFXk6log2pxQOCAQEgAASAABAA&#10;Ag1KQOjdH/GkpCeem3ZnZQJ3UkMMq2+PWvHEh1pAAAgAASAABIBAwxKATZmG5Q+9AwEgAASAABAA&#10;AtURqGObCsAHAkAACAABIAAEgEAtCNSVTYWWnxdXUFYLwaAqEAACQAAIAAEgAASEjVErGilG2ruF&#10;M8OuYYYL/+3c7vyL3Um8fipyHeb33++kKFq7UBoIAAEgAASAABBoZgTqxKZC/ZMXg4LSFuZ8zyj6&#10;nZj9I573/gMWl2a20mC4QAAIAAEgAATEIVBHfirUjA/fbhXpj3BtQU7PTSnmlYygoqdmIF/1SLM4&#10;8kMdIAAEgAAQAAJAoCkTqBObCoYxZLUM3Q0JWXF81ZSmDBTGBgSAABAAAkAACEiQQN3YVPI/rR79&#10;3xlKNXJCPBUJTiI0BQSAABAAAkCgyRKoG5uKrIK+qUZL5u3aStkS3+QhqBhrdrRSs8OdaFHCQjUz&#10;ZdkmCxUGBgSAABAAAkAACEiIQN3YVCqFK43xvzX4aEm7dYPOu2vIYRjtz49jK59uo7Q5cdB9COQs&#10;lNAsQjNAAAgAASAABJoqgbqxqVTQKo71uZyRqWs22RlXU9BFbGE5Zrg2OeHHkZe5jKYKFcYFBIAA&#10;EAACQAAISIhA3Woq9OS00FyU5IekQuSSl5b2uxQCw0loEqEZIAAEgAAQAAJNlgAfTSW3oFRSwyUY&#10;6rmqYVh89KHgbFajjILYa/6ZpZi8lZEiOKpIijO0AwSAABAAAkCgqRLg9lPpOfN/nq4Wy7w7S2jA&#10;uJ/KkCMZGRhR08ZwkFbJ90+ZYX8Yco6d/re1oyvEU5EQZWgGCAABIAAEgEBTJcBtUzHWU01My5fc&#10;aOUshg3wmWfcRZH2+2v8+RfpYX9kDbo7X9jYAdQUyUGGloAAEAACQAAINFkC3DaV3Rde+zyKen91&#10;smRHzCjJ+fIxK6aYqGWt18FAnizZ1qE1IAAEgAAQAAJAoIkS4NZUPv/M9Jjl8+6KNzKuNNEhw7CA&#10;ABAAAkAACACBRkOAe/enrZW2ka7KiRsRjWYEICgQAAJAAAgAASDQdAnwOfvj1beN76MoCZ4Aarr0&#10;YGRAAAgAASAABIBA3RLgo6nMHOGA+jwJZpW6JQ+tAwEgAASAABAAAjUT4KOpqCnLIWUFaSqJaXk1&#10;NwAlgAAQAAJAAAgAASBQZwS4PWorOkKBVdC/n50cW2ddQ8NAAAgAASAABIAAEKiBgMBo+geX90I2&#10;lYX/PAWEQAAIAAEgAASAABBoKAICNRV0CGjLvG6+j6NAWWmouYF+gQAQAAJAAAgAAYG7Pyw0KArc&#10;X7ue9nO1QCYW5L8CvIAAEAACQAAIAAEgUJ8EatBUkCgvI5O9191TVZY7tKK3i71hfQoHfQEBIAAE&#10;gAAQAALNnEDNmgoChDus7HqKVBZkXFk2qRPaGGrm1GD4QAAIAAEgAASAQP0QEEpTYYkSEBqz9siL&#10;pPR8W0stFB0O2VdAZamfSYJegAAQAAJAAAg0WwIiaCosRsiy4vMwKiD0V14hBf1vjftBW+a6gULT&#10;bJcXDBwIAAEgAASAQC0JiKypVPSHchkmpuej/1YvAbK+QLLDWk4SVAcCQAAIAAEg0GwJiK+pNFtk&#10;MHAgAASAABAAAkCg3ggIjKdSbxJAR0AACAABIAAEgAAQEETg/+Udl9MhizvKAAAAAElFTkSuQmCC&#10;UEsDBBQABgAIAAAAIQDM6ikl4AAAALUDAAAZAAAAZHJzL19yZWxzL2Uyb0RvYy54bWwucmVsc7zT&#10;TWrDMBAF4H2hdxCzr2U7iSklcjalkG1JDzBIY1nU+kFSS3P7CkoggeDutNQM89630f7wYxf2TTEZ&#10;7wR0TQuMnPTKOC3g4/T29AwsZXQKF+9IwJkSHMbHh/07LZjLUZpNSKykuCRgzjm8cJ7kTBZT4wO5&#10;spl8tJjLM2oeUH6iJt637cDjdQaMN5nsqATEo9oAO51Daf4/20+TkfTq5Zcll+9UcGNLdwnEqCkL&#10;sKQM/g03TXAa+H1DX8fQrxm6OoZuzTDUMQxrhl0dw27NsK1j2F4M/Oazjb8AAAD//wMAUEsDBAoA&#10;AAAAAAAAIQAtiGdbpUgAAKVIAAAUAAAAZHJzL21lZGlhL2ltYWdlNS5wbmeJUE5HDQoaCgAAAA1J&#10;SERSAAAAMQAAAO0IBgAAAWFnrd4AAAABc1JHQgCuzhzpAAAABGdBTUEAALGPC/xhBQAAAAlwSFlz&#10;AAAXEQAAFxEByibzPwAASDpJREFUeF7NvWd4XMeVJqyf+3O/3dnZWY9teexRsC1Z0bJEkRRFikkU&#10;cyYBMIAgSILIOScSOeecAQIgAkHknHPOOeecM9DvV1XdaHQDDRCEqXnmfZ6Dxr3Vdc89FU6dU3Wq&#10;+j0KDoczCQLyST/o5+JGwmKotSq7uRXv8T4x3JyJqoYu3hUX/MREF1lkFTXyrrjgJzor3IdfUBqK&#10;3G5BX9eb3eMnOtz9EplFDTC49Cc4qDiye/xEV0UJrK9z4Cd/BBqnrrF7m499+A3yy5qRY38e6veO&#10;s3v8xNmxDiyurGGgqwar6+vsHj+xyP8x6rrGkOlwE7r3nrN7/MSpkT4sLa9ibb4LQ1ML7B4/0evp&#10;93idXYf11RXeHYFE28fi8PSMQ7jueZTllKGrq2szkYIWfKDaYejc0xVOdFG8DXvXcNhJHsCjI78I&#10;Jybb3oBHYCwaiqJgo2krnDg13IWZ2UW4Pv0anuZewonWDy7D0ycBLSWhePE6Z/sLUawvDaGsrkk4&#10;0UryHLz8kxGg+BVkf5bd8th7JzA4Mol063NQvqkvnBhqcB6x6RXgrM5ggVQAlZmf2J7+HGOzy4g3&#10;Ogo9MX12b9sLhWsegubZx+x/fmKJvyQcLYOxMlkLLwMvdo+fqHXpY/iEZeKF6jcIcwhn9/iJ8sd+&#10;i/6Jed4VF/zE5sJ43n+b4CdGp9XAmzxWEDTxD4vzM9wrARA5v6WJ/4N3wYiH/0l7GO9/YbxXlBjK&#10;/kn0t2KfG3hvamyQ/eNj+JB9boCfYOfGFTTX5Sr75Cd4GzzAdLU9HBQvsmt+wuryEvs0vnOZffIT&#10;QiyV2Ker9h0kFXRsJmygIj0Gy6Qf8hOsnxxlnwZ3DrNPfsLs5Bj79NaXZp/8hOyXFuxzA0I8Vqda&#10;0VZdyG1Jggn9/f3QkvhROKGrs43dUL5yWjjh+b3D7Iat+l3hhNH+DnbDzUxTOAFYZn9lbpzfmsCF&#10;jcJ14QQOh6sSKNRUrTYTWiry2KfmzX9gbm5uM8Hi0Un2meRnyz75CYrH/5196t74in1uY77RZlhC&#10;pt0ZLK+usRteuvfYJ0uojZJFUx+32IMdeJ2KJiyOVED2yPvsxgbemxzpJx8cVBaXcu/w8F6gqSy6&#10;820w2/GKd4sL1h18jbjVKQh+a19bW4Wrxm0sL24WzQ74N/a0cHsNdlUcoACNc5/CQekykrKr2T1R&#10;YJnGh3rYBYWr0l2sERW8U7eiYJkESzTF5hZsPV8ht6qbd2c7tmVaX5lFVVE+4cS9bnylRPRCNSzN&#10;Qrg3CLZlynIWQ4Trc5TWdLDrhYEcqIhfRU5FJ7um2JYpzVsdwRaKZEhr4t4gg7WL8lWML2wZajYy&#10;1SZY4vnNT/DCWhkFFa3sXiDR10ukGpSu6cHSQkATCnKyeyJG/nLg6cVVfpm2l/Hs7mE8kzRh1xRC&#10;mYoC5KF+ntST4iV+PfnJf8Xap/rJ2+yaYhsnf/Uz6KhJxauMGkxVWUPn3O9h8/QsbOS5XYFiW6bZ&#10;sU7Mz89jcXkN68tTqIx1JelDmBqfZhU+ODi4PVOB7yPYy55ATccIuw7TOgh/eyME2Aey/sv6ME3Y&#10;yNSU7oYYdyOEOugiLjmX+6XOBnhYP0N9E1fBbMtEURTwGOpXPkVWSQ37QnWGC+4e+Hf4RGTsnMlf&#10;4womRwYwMDjCvuD86Gu0tbWhvb1950wejz+G7uU/ITSuBEtLS8x00BT/EVp3dXbOtLowgszYVyDa&#10;msHr6RGmKJ/8cFx0pjzP+9C9+AeY3v0coQll7F6K1RVoXf4UMqc/RnUL9xW3cVpbmkRBWhJfKa1O&#10;V0H36hfon5xDXk2L6Ex24u9D6eT7CIzKZdc+T78gzYgDtZPX2bXITA6yd8hfDnyJRULxQu0bJAS7&#10;IDmEe00hlCnD7hJ0rn7GKDy+iN1rSvdBrLcpYv03h3yhTP3VJIGzjNQwb2IycotvpMIT2rcP4lUO&#10;r1MSCL8eaZBzxNZcWajG+Bx3MAlTPUiKf11IOwllKva+hfKmAdSESfMNjFTzU6RbXISdigO7phDK&#10;lPjsJ3ALegWODhHsP1FgmcoyotlFmuVpFMWawT0knVlIO4Fl4nDWkBRgzW7sBcx3IJ8fcy+5KE4K&#10;RZy3GaP5mSneXfpwYh9tgFwbcG+zBCHaAPnfduPLDHmxAajMes272hksQ3akFzg8u/9NeG+dDGAd&#10;dXQ8XCRK5CgsFK6xMWmn7MRq29T+xIBGWpA1s+A2314Y77lq3OL9C8z1pKJpeIENYDvhPRf1G7x/&#10;SX1PNpEBWAq+xtI7v5JgBs5iH/Sv/w2R5k92fiXBDDOdCUgPlkWs6QWssjsc0m+yoX77e8yu8rwn&#10;wQwUw835GCd9fQNG985jss4K87x3FMow35sOK41HzDglPQPOypegL3WJGakTojhwVsfwXEUOr9yM&#10;+DJ4y36DmaE0fiEIZZjrTUNd/zTfyqWmXVJ6KGYm8tE9w5VKKMMKMTrpgEtpg0NpqDa8bd14V1s5&#10;9GXCWkeZmcsbGVSvHoXpzT/CUOwYuxbIsIRQCymYaTxBKBmhuRlW4P0iA0MlOkhzusTuCHEgjQkz&#10;i2vE1qFGGve6oz4fra3dGOzj+t5CGaZao9E2sYI8x2vk2VyoXfyWDOeHMLbC5SmUgbMyDj3xYzCS&#10;ecK7A2hf+gI6Fz/B+Oq2DKQ/PP0RFvKkP5Cxn5u8jJfpDVieSEXvHFchCXNYW8QM8QI2PAGKglBD&#10;hLhzPX8KoQyrE1V4FZ8Ob/nThAMH9nJnoX33F2Io/EKahggZlkdL4WhhBVOxg/x6oLMEghDKQItx&#10;cnqaFOsAu5oeH0JlfQdRrUOsLS0sLAhnmGyJRPvkKvKdr7Niba8pRHh0EvNROnp6uaOUkNArozC4&#10;exLGMo94d9agJfMYAba6aOzgjbrCr7QJ6i3QLzw4/jl0JI6guq1za4YVZqtEk77gY66CTpJIv5AZ&#10;akGaRi37fxuHub4M5NR2IlT3HDrYF9rgF2yP+uoIFNbzxnTBDOvLY9C68neoPHzCf6LRzb9C7uwB&#10;dHSK4LA+3w0D8R+gc+s7/isFmD6BDXG/6rbLQKQYr0B6STOzhLgc2uEWkoZ2Yglxr7dkoG2J+m6U&#10;ZlkpdUBRQgyepsqobxfBYWmkBE9Pfw7Z4x+zmu3u7obUyc+gRV6zStQrTTZHoG5gDqkWZ1lNr6ys&#10;wPLBP1BXGsiXSSgDRXthBPqGxnlXpJ9He6OhPgn5tSKKVRRKIoxh/9ycfXlLhkWYSR6G4qXDkD/x&#10;FyYDhfalTyD384fQ0eBmEuJAlUBl9xTin53gKYFlRGY2Y2k0DFG2V0S/Uk9FPPoHh3hXxKbSOg5D&#10;WXWE2PImdLZySErLIT4u12qjkD/2Ryge/TemZrZlWBrMhexPv2emHleGJYSl1JFXikXP7BqWl5eF&#10;MyyPVTFHmdKG0D1VsSgo4FqkFEIZpttjSRddQYHzLZ7QqzBSVkFyoC3m1kRoDTpOa5z5HczN3Xk3&#10;ALmTH0GPeN9jK1yeAhkW+AYkpQ3lEkcNSEKiOWzDOiIymrAyk4vBxW0c1lHf3IXhxmTUNm56pKbX&#10;/wrl09/yC0Egwwqc3IOgb+ZFhL6BRd47pborsfmAKVGqcn1tBZ1NrUgN59qDVC9FZbcQ42rj+UIZ&#10;OFD/5SOo3ZPEK+MjvFdYg8YdMYTZqmNmu9Br0JN+QAyteSgf+xf+OytfPAA7+QuYFPVKLw1+gsKJ&#10;38HSdNPQ3QqBDPNw949j/yWaniStSDSEOCzP9KIsPRpTczt9nWTIJ9YkF4swNzaD4ZWPEW7wA1+G&#10;rXiPmmsjfdSh58Dw6kH2aX37TztnoH8SfIVnvXYD39Clqr6rsYJ3tTOYdUzMZL5ZP9DZhHgfc779&#10;vQHynUr2ZQpyfZd7ewMc5mNEOOrATu4cwmxUkULGiZQQh220OLdp0G8FYWLKGFDDnXcPK0sL7E1e&#10;2mtiaVF4Ena/IM+P5pdVR30ZPHW4s0EUtMEvTXWhJjcdkwvLWFvh0lb7YC9gTKbGhomFqMBucLGK&#10;nvJY5IY/h5OSOOKigpEX48eoqb2fryn2CsbkpYMWuhsr2Q1BzPWkwEb8rzBRVUKguTyCzOWQV9K0&#10;Pya0i/DdVgGsjJXD/ckXMFGRAp0EpJRX2vxumVCsLY6hozwOlTXtmJuf33+d7MRkpiMOzorSyI9W&#10;hYNPPFJsr8LLJ4E3PnCxOjeG+aUVrC6MkiKvxuTs0jZJd5dkdRz5Xg+g9vN/QOnCp9C+L4W6ngle&#10;IsUy/OS/hpe9OtSunEb7SCE0Tl5G9zTXB9nArkyoRu2tjEachwEinXQZlVS1EWXDwdJQEfGywxCk&#10;dQoeji4oTAxFUWIQMuPzsbjVDKZ/diyuzng4K9xDy+g8m8OltC7ggVO0Zoeioa0LYwPdpL7Wt6VT&#10;7Mpkjjh+DpJfw0ZfC+FEC9C536KKVoEyX0fi85/h56IPffFLmOryhup1ZYzwBswN7MpkZbwcHjJf&#10;cpuwmRyCCOWVCTZhDsr9JWGjfAUaF75DDLGKjPT8Mfc2xcVZX0Bf5Wsk+pkh1ovYAYQq6jqFWk9n&#10;cTRyIt2R9sIJGRGeyI4KQm1dO1YEim1HJlR3TXWQOpEXR8PgLFaJ3qIk3E9IcZmcRNDrEqoIMd1o&#10;AU05J2Q5X4aFBXctiWIHJkuoiTVHCPF4txKddhZk05dnDePrX8DwwU9Qv/A9Ygqa4KP+C1JLNqfh&#10;dy2u1dkWRJreRW7tIHnwNKKMJZBW1MJLpVhDjIUYYtPLyLjayaX+UfCMDD52ZTLXnQz7J2dR1j5O&#10;imOetKRT8A5I4U1icNFfk46y1AiUblBGBZb3xoR0ttlxTPZVIjfCDTlxPkh64YXa2nrMkbFl8xkc&#10;5DlfgoONJzpbakkRK0D9qR2xyPbUhFcx3FqI6hQ3eGg9Qk5uFuqK0hj1DRCpeN+iTHJJJetJ30di&#10;pB+b4NbS8MIsz8bawK7FtTxagUDNI6SjHYHp/QPQp1ObKeXMhllfmsDEcB9KI21QUlmPgY4mjAz0&#10;kHsT/MnkDezKZKIpArbSYmiboNOhHOQ73YCXVzzXvZpqQ0dtEV6ZiuFVbBraaoq4VNsGng3Ox65M&#10;iMeNkcZ4RFhIw0P/ERITszC7KKxh3wTaf3ZlsjbbSpqwBLKr6Lg+gZf6t5BWTFdaiMlUaQnbpz9D&#10;++zvoCVxClZPTnNJzhrD88sYHSXjC/E+mWtEH7YTk7nuFNg//gWl7RNM7Sc+P0macKpQEx6tfYkQ&#10;00dw15OEnboELFUsUcvzfzdo9+IiWF0cQXtJDPKTYtA9MMav1NXVVUxMjMFP+RAcfePQ0tKM1pYm&#10;Qm18F3jPTARB1yyGhob4xUAp/7U3IrxsNsknAk28CZI3MFlCdYwJAp7fw/Nbf4W61E3YqFzC05Of&#10;wC0oUehNMz2loSn2PaTPn0B1hj40NZyIbbYnJlxMt7+GleQp5NT1o6u7EZ7y38LcLhht/Ae0w/nx&#10;N3BxfAYlMsZX51tB6qg4ylq468x7YkKxOjeIprxwZMSEIjsjHfUNzUIPoIwayjNJ+gvkF5SifUtR&#10;UdqVyURzBCzv/4KCqmYMd7ehv7MZDcQh3HxAG5yffIanN2/AXusBHCjpOqHubVrX4mAe7CXeh/zJ&#10;P0L1zJ8YBURmo7efFB/vAUVh8lC4dBRmqrQJ34Wdlt3bMVlfmcFAaxnaa4v5NDI2w6wSGiZA54Y8&#10;ZQ/ANSSVLat1tBNV0y5cH29ksjRSBG+1GyhtGSTOzjDin11BeFwJ38kbHh5GdqQTgu204KwvjUAH&#10;QwQ5B6Ox420kmW9HtNEpaN+9CDdVokJuXURhvaDrsI4InWOwfq4CxUunUFtgBqnTD1De/Jati4F4&#10;+rSIRKHSTwK6d49B+vjncFI8hKfytnvtjKvoq04kZueLbdTaNSQgCVGiy4tYXpjB2FA/mhob0NLU&#10;sne1wllfIxZkBtyVb6Ouf4a4efNIt76OkKg8Yj5sosr/NiwMrdBKxpYchx+hqPkMVnc/g6lN+JuZ&#10;UKwvDSDd4To0rv0AiwffQVfqAap5a8lcULvrJ5joGKOmPBvpNsegoeELD4VvYGwatDcmWBlBlqs4&#10;tC/9FZoXKX2C0NcF/NZFsTDeRzpqE3qaazBIOuwI0dTLxDDnNvE9MFkaLSaG2i0UNfZhdmoCc4Ro&#10;PNsmOMi2Ow9v0k8WFuYwVmsHzcdWmFrhrr9Rjf1GJpz1ZcxPj2JmYoRPi4uCfhZQG3QXSr98DXt9&#10;GeiffR8GDglCdhcdIXdlsjpdh0DVI3BzcEBupDXMxQ/jdU6DUOuabIlDqIkk3DXF4K4tQWwBz73a&#10;XVxQF9tW6giSCxqIFO0IUPwW/pE5Aq2Lg9d6xxGZ3khaH3GSKK1t70+7VzwFZw2L00MYJSpkhbdk&#10;LojuigQUJgRvUmLhXt25dcyOdKC/vWEbTc4Iz7lQM1Xl4iE46T2E2c0PoPLQkj9Lt4E3S7IrVhGo&#10;9DXcA9OZrzjdYArFU1IYWNhTnawgy/4XuAXGYbjaG3oXP4XZ4xOkn/yAtLJ2oYqn9bJCRs/2ajIM&#10;TC+Qpsu7LYAdi6s5zQRW9z6B7JF/hcL1xxicroen5Jek4nMFOuMqQtW/gfbDBwixVMYLSyW8sA3j&#10;z4JuYMfiohGQvTUZqCosxgSbilxHT1USWjupQ7SJkRJT6N36Gd4W2gi1VUOoA2GytzqZRbz+aQS/&#10;ysPq8iTqIx9D6dw5mBHJ6GL/piQcRGn+iJg8bjjSTthRktW5LuQGGCEtq4SolHGiNiZRFCCLmOTN&#10;kZGiPtkN0a4Gm+Qejdm9FdcS0ix/wnMjW4zMLpEBaw3LU/Us/NRtywTOXrADEw4Gyj1hduNTaN06&#10;CvNHJ/Hs1odQvX2dGG7CEu8FjEmEky66t8zVLo3XIEL/Z+KqSaGwthOrnFW8fn4UPuFZQsW1FzAm&#10;NPQt2FJwDpK4CcYn4B2aRmRaxzRxIazFvoLyqd+weJJ9MaForshh03+CywNLk31EVW/O+063p6K6&#10;oUOoCe8FdF74Be9/YlvNINxOA2lhzqDRF+8C5PmFGxPQG6sdfPS0VMNN8zY8yBiRHeWF+qJ0FvLR&#10;WV8mRKsrO68ZkOduTqNTkHsXyM3tYTVEGZH7IkkUyH36jLu8x3JBbi5yk7mgdVKVHQtn1etMinhf&#10;c5Fz9B11dGZo5yaw8XChYH3awnyNHrJeO9TDjSXcL8izB/ktiorc11YHc6lj7M3eFfgMpkYHYP34&#10;NFtTfpdgDOjKAZ20rMlLZDdpRNEaaSFD9Vmoberlry5Qo2CHut0RjEFPczXp2dzoa4rZrhQE6F6B&#10;6e1PoCF+mkUhUXI0t8DwzM5NUxQIAw4inXVJr95ctV2aaEF5aiBemYvD0cqWv3SRl5Hx1vMnbEnM&#10;TYsGk27H8kwPqpO8WFgUpaRXMZgSCGXdC96jS0aRTnq8S0EsothbHMpXT8LLVJWtiwR7emF87i0Z&#10;UD0UL3KNbhElPk/g7p/I5keopGtrdDcDL3mPYAySg+x4l4JYR+NrJahc+QE+JnJM6wbtV4KdGHTl&#10;e7Be7WPwAD5G0vBzcQXdfvE22IUBARnZpgdqUPIqAqNTk1haetuRelcGHAxXBRBD7XsonzyKolRb&#10;eLl4Y3pxu/G8G3ZhMId814fw8g2Cs+TPqKp5CYuH99A0JLi9Yw0z05PEIlnBVF89urv7+cGhG9iF&#10;wTwK3KXh6uIGh7unUJTnBfMnj9A+uhk1tzaZCUddDbTURcH06ifQOvsP5DcN81K52LUOptpiYX/3&#10;c8gd/U+oXvwKfkEJWBIwH2fK9KEhJ4MwnYMwd4hDnt6f4RlXJTR+v6GS17Aw2YWG/Hi0tXaRhwuX&#10;P2ehFt7Kx2GjZ4yhyQEEPvkB5Z2bwV8Uu1by4ngLiqKs+QtdUSEhmJxfIXznUJMVidJoLZgqPkT6&#10;qxAUJYUiN9wJHcPTvPxc7MJgEaX+klC/dQaehtIsANHH2Zn1g/WlYYQY3oKz/AEoX/oedgrcgERK&#10;2XUbIXhc7MJgDgVuD+EZlMJVFXQVjagKQXDmapGbkYmp4W6MThP7VoT/t2sdTDS/hKXkSfjam7Ao&#10;sJjQcEwKadNFVEcoQuvMh7CPKkWWrQPGSREKYhcGCyj1k4TmnUsIstNjS3QvAwMxIfCA1f5gPH8q&#10;jVdWF2ATXoDQO39EVEEbL5WL3evAVwYuXjFYWl5iIZqrK8JvN1NuACMDaxT5i8MmshwFhn+GV8Ke&#10;mynRprEqUKXa1FSerf8FexFtKiDB+nQ+nGTPwVHuAHR1dPH84jcoaRvlpXKxK4OeEj8yVnPjRSmF&#10;ePvwQ743MNmWgBCD23DSkEZKUcc2S3zXSl6caEVxtAN/cTEuIlJoyOTMN6MoxgeZ4c5IDXVldmxh&#10;WhpGJjf33ezCYAnlQY+gJXEO/hbqLIj1hY+wBJyJRJhc+QtM5O/CXfUkZH/4BKYPf4CpnvVmeJFI&#10;BsTeXFudQqHnQ7j6xrEoOrZ6Se0i3lcoVnpDYKwgh8EZ0rtXhuF99WNkVyTB4tJPKBvjSiqSwfxg&#10;IeKc1eCt9hMLufW3UmVRtWF+/sS33pRgpsIYapL30TEyjaXpdjhf/B2SC2IIg+Mo343B3EABXjsq&#10;b18aJZU8JljJqz2INjgOjRtH8Pz236CnoI/eQi0807XFDK+2d63kteUJDA5xvU3O8ijGxqaFimht&#10;shXtrdVoLopDeUE+xojVt0rujUxuzuTswmAd3bm2cDBzZvFhY+X2cLZ0wIRAK1pudYOtmSVbldlY&#10;d53dMnW3C4NZZNuLwS0wjV2tT6bC/IHwkMkZj4XZ1U+hI3GMxSFTSqncXDWm2IUBsey87sHS2p9N&#10;Fs61BcBY6j7aRmZ56QRL3ajOiN5c0CXUNyaQTrBrHdBe6vrkIFFoV2AscQj+IQlYEJg05IzGwFr8&#10;S2hf/x7GYl9CkwyryXuRYH11AbOTQ+goDENydBDSg22Qk5KM/qExrAlYDazYHl1FXlEZuutT4XTl&#10;I2TUCTswIhnMUP9A5zLzD9TFfmZR2ZQczcwxTAaWDcyU60NdQR1T1FbizCNT/UP4JtXyUrkQyWBl&#10;tg8t5SlIcXoMTzd//lJ0XXU12867gfWJFJjf/gaeTk7IDNaC5vFPUND8FmbL8uwIxkeGWJg4o9nZ&#10;LcElaxisjkK45WN4P1dBZkEDVvZueK2hKVEPhuQNn90/Rirx7zDW1MMgLSJizkyP9mOyK4lo2CgM&#10;drdgoKudrX3PLwl7QLswWEdLgi5MNTTRWFuOyihlmGgZYZhYFZylIQToXYX9k79D/uzXsJY5x2LZ&#10;KWXW9PHyc7EzA840MqxvwyOITvEQdlNpsCD9gHY0ztoSehpLSCuzh6OJCRqrCvkL6aPTwnswd5Fg&#10;FQ0xqtCWuISEqGBEPvsFhhpGGBFUdqSoqArfDbtW8upsL0oin8NL9y787azQ3DW8LZbgTdiVwfry&#10;JIaG+lhg4tL8EMbHSfHQBPLmsxPDmO7LRPLreIyPDoHtISRE9xVSUMkmJyd3r+TuPFvYGdtinjx1&#10;pNgKDhb2xPAioxoxHf11LsH20Zekkr+ExeOf+SEA6VU9rDlvLNnswmCGWGpicA/madPpdFhK3UUj&#10;1abrpJIbitGRZwkLHR00VBaw7QcNpdmoJ1b4xlrQGxhwtamFlR+WiX6bayXa9KEk2gQcEKyPIS9A&#10;ixjGUnDWvgcr5VuIzijdKwOiTVtj4fLkEMwUbsLk7g/EAYnFvIA2nW90JIbZQThbGCPAVo/tiUgv&#10;qt47AxrrMdVXiZKEAFSWVfFHKzq3tLi4iN4yeyhLPURpTQMvcKEJHVsXZHdlIAK0dYyMjLBhsrPC&#10;HQpH/wPy138g/eUI26QRmlK0PwZ0MZY2u95e7j4SRo2ZiPG1FYqMyC2tezODheEKpPkbs5BhSpEu&#10;hgiw1iB+sitqhZb5u9BYEoNgK2UExRehMrMQ7bw9HRskksF8fz6i7eTgoXIcihe+gZnKfRhJfIYn&#10;krIoq+Nu8qTU2ZwKa+mjULv8KbSdiLNy6RvE51a9mQEXiyjzl4GtSzhbGm4t84EOseLyqxr5mRuS&#10;VKEkr4lX1heh4xqHCLn/hLlf4l4ZzCHX8SbMzH3QPTiE2pTnULhJN2Q38DO3ZulD7q40wszPQ8cl&#10;Cq43fgun8My9MuAQqyIero+/gebtQ5AlXryLVziaBQMQOqoRbnIFj3/8De6d/BIK0koor98swjcw&#10;IFhfxnhnEQpf+yA9PhbFJWVo39LO21tqUJweibSEBNQ2CD+c0i4M1jFQ4QtrSWLz3D1C7KKDUH8q&#10;i9JagYiUjnqkhTyDk+ZdtsmHUmwW96CTPTAgI5rNddjY+mCgu4NFozQ3NqJNQILGVF08OvoZjDWe&#10;ciNRCMXnVu6VwRqa43Rg9cyeWdh0RniM9mDehi1KLZmkkh88QU1TC9t1RKmzc8+qYhVVLx5AhlSg&#10;8s/cMBe1R4/R0D28GePUXgw7qQPQeHQbtur3WKjL670XEYfYRcP8LU+MhofZDuuBAe6eqeYMI8ic&#10;/grmehrwNFVhW6FS8vdcRKQnjBGxBWJoOlpbCYN1tgmOZm7LN4OitAyqG1t4MTS0iDYf/gYGa6h/&#10;pcCOtlC/8g1UTv4blB+roH9qkalrKkVnhRsUjlFtepjty6L0Ipl7+MceGKyiJkIV9nZ+mJ2bxUSj&#10;DyzVNBkDCrqxqKcpDS9djOFr+pTYR9oIcjRCRhF3t/6bGRDDK9PmBhzcXxFWRDP1vsTzB3fRMrzp&#10;4YyN9iDe+QEUfv4LjD1j8UJXB5UNwtp2FwnW0VfkBKNrX8FG8yHMJL6CvX0AZnhmCcVyjz/UJMTg&#10;rX+K6KJIOFz8Ldwis/bKgIBNV1YiP8oNFRW12wzbyQINaOtYINbmEnTcEpCg+SFMvOLfggEPNECH&#10;VuxWrM/SfkD3Bn4B2UcPIf/Dh4jN2fN4sBesY6wpASHP78NU6SFCItPQtpeevDzVhsp0GjK/JXYp&#10;Nw9zAnVA57aXF+ewMDOBtuYmtDQ1EF21JQJLFIPpjni4yR/Dc4kvoHTqD9C/exLa538PFRl1DExv&#10;rulxhiNgfvMzaF3+GzQu/BkyJz/C0/MnERaXxw+QEl1ENKRrbR5lgU/h7BGJFWKqLPZFwUpJCT0T&#10;Avb/UhnsHvyMpMw8tBa/gOzhLxHs8ggyZy4ir4kryS51QD39m7C2fwG6kXi2xQ+GpB+0jmyajtMV&#10;htBQ0sAsLTbODKIl/gDv1zEwPPcPRJdw+8MuDDgYqQ2GlfjnMHp0HnrXv4Z3wGvMC8QBr/SFwODG&#10;j4hNTEF9lic0f/oYaYkmeHriZ2Q1vFECAuoHDDegLCkI9XX1mJ6dF/YySSW3JhvC+OZX0Ll5CMFJ&#10;1ZitsWR7zribZt/AYLwxArZ3P+eHc2nLyqNPYD4O63MY72vHQHstelobMdJL974sYGp6mj38DQxm&#10;kG13A2ZGlmisKGDbL1saGoRm4DkjUXh28Q9QOPMVdK/+CbI/foC4im6+tn0Dg1XURanD3tYPk1OT&#10;LFZsbnZOyEdbH4uHmZwUWgcnsDTThaA7HyG9muvGbowZuzKoeiGJJ0f+DYonuUd/KEtJCzXTySJN&#10;qMmpYpy6VeuzSFH+AN6J1Vw/joDGXO7CgIPVxWmhQLSZqWliZW+KwFmuhqPEB9B6IAFP1UOQ+/Fr&#10;1Pdvrh9QU38XBmtoIebixuZUSpaGhhgSmG2hLzE30ojSWCckhIWgs29820rhLgzW0Z6qDz3Ja0iJ&#10;DkSMxXkYaj3HqOBKIBmUSkJ14aktDjctcbb+X9AoHLKyCwNi/DrfhwfxMulLcaYzYPVYWqgnL9Rb&#10;EtP9EALdXZAcaMd20Tb2Cm5q2pUB8TJ97sBQ0xTDE+PoIlac9pNH6Bao5NU+XxipaWNybokfRvcW&#10;RUR02XgNQtW/hdzx9yF/4QSyytpIJfMSCdaHX0D31PtQu/IF29JLKaFsy3GFuzGglbi+Mo/JwU7i&#10;vW8PKOPMt6E86YVQjF6ngFFAIZLBVEskbO5/IbSfmJKuohL6JwXGg9lqpPuRMZm3x5hSfe/GLnMu&#10;RDJYX57GcFfjtuC/gb4+rAqEKnImkmB67WMYPbkDd41TkD/8EVJr97zM9WastDtCW1kD00t0PFhA&#10;vs7HCM3ePDmH4p9isFBrClVxCbSNk/pZGYYX8dFCMvfAYHWmE+V5qWxZcXW+FxXxzshISGWz60JY&#10;H0aS+Rkon/87DEhR6SjoYmjLd0QymO96DVPF22joaEHc8xPQFD8GszufwcTIHhNb4io4xDgb76lE&#10;a1M7Gbu3NDMC0Qw6Y2Dy9CqK8l7BTvoHlLVPceeLbl5BWadAK+GsoKPAC0EG99i2cEoFTXtQFctj&#10;1Ygy/QUaP/+WeDh/ZNv1G6IUofmQ9GRS3huYr7OC2plv4Gyhy42JJFTRLhgpvUsl08Ck1aVJjHRW&#10;Y2RiHvVxHiivaRfa9LXYbAddFW3MklZEvy8qmGkHBhzMEzVcm5uMlrZeoriJ8p5uRkVhPuYEDWDO&#10;OMLVjsJEXQ6hNuos6LJCKNZ7BwarU+Vwffg51C9+CvXzn8DnRQYmGz2hI/OAFNHm+sxSkzVUf/4M&#10;9sYGCLNTZ5vnK9r3sNQ4UecHS+Wn6Bibx9xgIezFPoC96nmoSN0XYrDS5Q59DQMhW2krRDJYGsqE&#10;9b0D8PGJwDSx2miwuPP9j/FETFyIAWcsGgZnP4Lho3NsJz+lPa6Ir6G/KgxR7o7oGhrDLLEqpruS&#10;4W1pjAHeaaoUnOkyJHoaCYWL1uwpaGB9Ec2ppjC+/B+Q+4nYPcf+LxSunkNKXs229YE3QSSD2bYI&#10;GN85ipTCZqyREYZGfnSmaUJD7Baat+j7N0Ekg6mGYJjI3EJD3+bDFjuDYHDzGqr62Am9e4ZIButL&#10;fYg3PwfV81/D+MFpWDz4HqqnP4SzexjxcHZuMaLAGCSKOBSMQ+phpKOIuFLRKEuPQ3v3kNAS117x&#10;3vLiPKKct8R4cZbRmmEOk1uH4eYWQjToCpbbfKDzVEqome4F79EAPW9DKd4lFzMtL2EieRqxr18i&#10;+tlxKF6+hZpcu209eS+gwZQIMpdHZ3057xYxahuCYCp/D63DxOFYGUep721oX/oIsnfuvD0D+qe5&#10;PIcFx2yAs9CJl7onYKSki8E5UqmceeS4XIPivX0yWFleYkEBfa0Cy4TrCxjr7cLShn7mzKEqN4kM&#10;o8JhD28CY0Ax2t+JZ3fp4RnvFnwGtC7oMonloxMYHxZesv1nIBSOS5l01JfCWe0GMl66Q9R5wG8L&#10;FpbL+5+PleVFJAfbwfbpGdZHKrNj0VpVsC1qmQW/bjVYhfE/GAMK8vabp28KgDKjoaL08I+NE0Q2&#10;qKUyj0m9FeSeL++xwiBpH5NE4RPBt4GGRK9jeWkRw8QvrsiMYce9Ue/G/OFxPKfBA3cO7olyY4gH&#10;O9LPVlf2CvJ+g4RO8V55EyTtc5IgFH4tCPrS8zOTaChJR5SLPtyJS+aldx+RpIroizQUp7PIXnpo&#10;wtToINuFsBdaWiCu97rAFNRbgrzzDSYA+WfjHDJhkCqkR7IMdDSyanZRv8lOFSwgvsxYfxfzyv6b&#10;wIAKUci74GN1dRmDXc1ICrCBudRPeOmgzUqZBt39dwN5/804eAZS+rTZlKZGsjZOY36He9rIULq9&#10;zdImRg+Zp2FydLvZ7p3718WmEFSA6QnkvPKFj4EUUl84Yo5cb2KNBZCMtBaitTwFNWnuSHN9Cm9d&#10;GXh7BiE3Nwv1RWnCVF2NvsEJ7lnxvKf8GuALQWPKCxNfwM/4EdLDXLAwu/VMowVMt8Uhz/0+3BV/&#10;gtm9b2B45SOo/fIXqF4/AqMHp2AmdVSIzPX08Dq1DINTi3g7++rtwISgU+7dzVXwMpBEnK85psY3&#10;T3ETDeJzTbejtzQCuZG+yMzKJ9ZaJ+k39FgXARoZwczcgtCUwa8BJsQK0fl0B4v/8yesGbwZHGKM&#10;dKKv2AHReoegder/Qebo7yB//PdQOP5bPilKPkBAZA56icf6q9fE4vwsiyemQzNVqW/GDDtaMsv2&#10;JqwfEK/KMRAldZ0YGejF2GD3Jo2MYnZucVug+bsGVwhi4NOtctSLoIPQm0E6+Vg5Gl9rwkftAiwM&#10;zJCYWYT25jr0ttTyqa+7GxNT81ghtuOv3rHfXohV4gsXoCZcBi5Sf2brNKJI+aE0O6q6d+K/ojm9&#10;tRACoBMla8tYWZzB/MQ45uYXSclzz2v6rxo79i8Ehwx0Mx0YKPNFit01WEp8CfWz5+AakIy6+kxU&#10;FmSitrYNo0S9rv3K0uxTiBV2dERdpDq8VS/DnJ4SbHEL5rdOwt77NUqy7PHS8BeYKCnhRUwheieJ&#10;ILyc20BrjH5wr7jX67wtSEQh7EX8fQoxjcnmSGTaSsJJQR5BodEojddgW2PoaWo1zfHIcRaDzYO7&#10;8HR/jYbBad6vZ2zB2jCGKyNQkpmC2rYBzMz0YLj2JbK91BFkqYZgR2ekFTSzFZQtm4OFsE8h1rA8&#10;XonmBH0EaF0kJS4JT51zeHblIJ4b6CHE9gEcn56Aia4RXmfWYpQGbPJybmIVi802CFX7DpoPHsLb&#10;1wOZL+TgdOcLqN0hpr67MbzvvQ/FU/cQmN6A/vmdTfZ/omOTAW95DFMdKSgNU4GPKjE77h3Gc8mT&#10;sNRQQ1hUOhq6x3aZAlzHSrcf4p7/BAPxg9C+cQB6Vw9AX8UIsWVNmOp0w4s770P5/GOEZTdhaJdd&#10;Vf+UEHS2e3VxArNjXRjtqkdvcyW6W+rQ19mCIWL9jgwNYXqWmh28tk012eocscsmmXG5MJSFikgt&#10;BFpqItgrEAW5Jejs6cf0xCAme4kKj3ZBfgkRYIYqB8ZUJPbdnFZn29Bb7IkE69uwe/wTTB4cg8n9&#10;I4R+4JOpjg5epRADkG7uoUIvEVuqxhGhzyTgqnoNrgqk5C/8AYoXvoXewyuwV74GJ5WrwqTujNz6&#10;/m3nMQhin0LwzA4bolrvnoDZc3ukZBWgqaqQ/WoNnxobMTg6haVVKgKpiNUFotXK0VAQS3zzV6hK&#10;MMALvUuw0dVCSNALFKVEoDTlJUrSolCeEc2lzHL0js5uO7lCEPuuiZXJGrSlmCHs+QM427ogo6AG&#10;vT29GB7owShxXylRK/aNttP6POZHatFV8hL5L22QEOKJjKp+LC9PYbKznwWYvskL36cQxBSfaUFX&#10;jgXC6QFuv3wEpYvfQlfsBxhJfA/jO5QO4JmmJqKTSjEwRZvTdnCW6tEUpQhvBaLJpH7Ec/GvoHbz&#10;IqzDcjDRaA6PG9/g2bNglHeMYeHd18QsptpikON4GzZSZ2Fl5Y6ckhr0tDWir60e/RvU00MMwDlm&#10;hmzHCuZqTBCodBRGOuZISAlGoZ8Y+2kqm4gyzIxnI1fnY6ifvg6vxGr0zAhvJBLE/pvTWBkaiBXr&#10;q3qRWLEmSEjLQXNdOTobyvjU1d6O0fEZFiG3HWScaHVBlO5PeKaoiBB/SyQ6XIbB7bPc0NQqV4RL&#10;fwC1qwqIzGvF8JYjLQWxTyHICwzmEyv2MZwffATFE78TSUpSDxEQRZyinaxYDhn5G0OR5XwLdve/&#10;gMbZ/yTW7wdQvnIIetd/gKGSDqJzmzFC90zysojCPoUg4BD7ZplojelBTAy0YLCznp0aIETdG81p&#10;h4ZAjMiVxVnMTw1haoA0xfocorlSUVNGarK7FxPjxCqemcfyytquexD237FniY9d7I54q2uwkjoC&#10;o/snYSZ9ChbSJ/hkaWCI2LQKZvuIKknOGLGxXO/DQeoQjMUOw/jeTzCVOgYzyQMwEvsWhmI/wkSS&#10;jD0Pr8Le2AxxaWXoHlsQfWjm2wsxx+vYt4iR9zMszRyRkVuKtvoq0hc2+0VXGzHFeX1CVEFypjJQ&#10;4HIFllQ5PLdGcmo66ksz0ZAbgGy3C9A/9QV0NA3xKlATfvLfQuf6Lbj5ZaKdLmMI4C2EWGf76maG&#10;2zDcVYvuigjk+z6Gm8IFWD6zRmouefHWLQESvX0891RUPaxgttwA/gpErSqo4WV64+au8/UpLA4F&#10;IVL898R2UkdscQEK/O/AnvQTk+f+KBwStonfQohZtv4bp38Aumf+D54c+l94fOj/w+ODPGLX/4vd&#10;3yAZcQl24Atd8NkuBodY4tFItzoN42sHYKiggpAX4SjIjEFxjBle6X0DpaOfQMs4FBX5Fiy4RuPC&#10;Dbj5ZKFD1OG7exOCBtGQTjg5gMmhbjY3y51f6uSN0Bv3BOiNIzbp2FMN6CrwQLKLDLy1bhJ76Toc&#10;NR7A09oRSbl1GJicw1xzANJeeiEluwp9k9v71z77BBFpbRozvbmoTfVEUmwCGnqmQG00DpYw35NE&#10;SjMAWRmFaB8gtpNI7bSKpbYXyHrpgNiUXDT2klF5bgrz08TCJX66oOCc1WXi5RENxbvein0KsYyF&#10;AWJGBz2Bi+xFWJr7oqR1nG2w5JBOP13nhhj9EzCWfYrAiFx0T4huTuvDL5FqcY5ooHOw0tNDuI8T&#10;EvxtkOhPf/6IR4FJaOglqnYXW3yfQkxjoiUCmcQMt30kDo+QdPYDEFwQk3s2B0WuYrC+fwcerjGo&#10;J7Uhyj3lTKShKEANfho34KR8BY6iSMMFuQ2/iilOxonJWrQlGyBA9Sj0HtyCh7MHstOTUJ7mixTH&#10;m7C9dwiGGgaIIe4pHXFFvQJnpgx1ic6Id9VDpKM2IkSRSxSqO0e3ncAliH0KQUp7dRqzA+VoySJ9&#10;wl0BPnq34KB8ldBNOBsR5mFxqG7uY/vXd+zXU6nId74EsxufQ/P2OdjoKCLQVgMh5nfg+uRzqBz5&#10;E5SlrZFeN8Dffi4KbyEE6YiTLeipIA5NaiByX5oixvo+yXcPrjZWiAvzQGqwHZJCXJER5YfcWOJu&#10;ZuegpWOQBRBtf4U1LHV4IcbwKAyUlBGaWIlRenAFm7KZJq5rNJIUPobGTVVE5ZOx6d0YgIuY7UpG&#10;kb8c/LUvwU7mR5iJfQbNC19AU+Is+7Eme4WLQuRgaoakrGp2hND2V1jFXK0FQtT+AY17EnD3i0dD&#10;9xA79WRunPjo5WbwFfsDVM49Rmg28RAX3tVEAXX0qapbW8HyTB9GWvLRUEzUYxtx7pfoshf3MI1N&#10;It8lbWnHhrA2gpEqb6RYnYXZzU+gcv7v0Lr1PfSvfQyVMwegp2yA17lNGJkhKpaXRRT23SdWZ3sw&#10;VBeL4ld2SPCzFEmJr4gf3dCNadIvRAqyOsbOmelprUdvO3FvG/LQVJKDxqoq9PQMYmp2iY0XO/cG&#10;LvYpxDpWxivRFKcGb9kvoXb5WxjJ3YWboQx8DW7C8fFX0L7wGTQUtPAypZJFRrLmRH/ruTcVRa/d&#10;kR7mhAw/GXjSHRDykvCwtyb9yQVpoc6EnDYpPA3N/ZP8X4sThX0KQUblfjLYBcrBXUkMzp7RqB+c&#10;55rInGUs9UcRm+gGrEmHfRGVx0LR6dLj+tIoZuo9EGn1CN769+CjRQS4/hFUrx2DMSkEd5178NTd&#10;QvqeKGwktfLuxwnqY79CjsNNWEuegaWVP0raxrC4ukb6wQym6t3x2uAnGErdg3dgCjseQeQK+GI3&#10;Buvz0FhHOi4d1fc5e77vPrG+NIKJ5hjk+0jBUfrv0L72HfTvHcdzia+he+MgjBRJLUSmo6l3ggi3&#10;S1t4B9inEDzQacyFUUwPNqKnNgt1+fGoKiRjQ2MLhsemsLBMfzyD910R4KxOYnqoE8ODI5jhjRF7&#10;Bf0uPVKF/aw0vbEfITik2cz2FaA+g6jIhERihU7zmswS67wlccHIySpBJ53W3zAZVolPPpCNipQg&#10;5L/2Q36YEnxVTsJUmSgENzdkRvsjJ8ZPmGJz0T40jXnyDKqy6SnwU1NTbBtHX18f2ym5TyGIFUs6&#10;djmxYp2pFWvpj9K2CbY7iYN50nndiFND+sRTGQQQK7aHLQETVUma4HS1A0KMiTJQuQIXxe9hcPmP&#10;ULx0CHoPr8FOkRp9l/lEz9uzU7ZHSnk72ofH2S6anp4e/nadDdqnEHSRhVqxt4gVKwHPF5nomBLo&#10;uvM5KHa7DRsyEnu4vkId34olUrJVIO5vgtBf1+ipSkVlfhpqK4jvUVuC9roStFYXoa40B2W5qSjM&#10;KEB1QwvatuzeFKR9CrHGrNhWZsUeg8FDMXi6ehIrNhFlqb5IdRaDneRhGGvoIyajhp2Ksb1rk+Yx&#10;kYPSwEdwfvgdtK5+Dw2xk9C9exw64kegJXaYGIWEJLQRklTI//U+UbT/jk0XHud6MFwXhfwAZfhq&#10;X4WN3AXYyl2CvY4qQoNjUNnYw7NihTss7ZTLywsYLTGCx9OvIHtHAnZuYcjNL0BlaRGqSgo2qbQK&#10;jS1t/J9RFEX7F4IP0tZ5E2nzM+OYnZllB38Lvjh9aRoiRzvl9PQ0O+ybHURQH4IIw1PQvEZqQN0I&#10;wWHhSEuMRlZC5CYlZaOyrhmtv64QO4O+ON1xNj4uulN2FlvDU/YbyBz83xD/+/+E2Df/E+Jb6YAE&#10;nCOyUNYqvJNTkN5CCFLia0tYmp/A3CRv89lWGh/GxPAABno60NnahJZmUoJt5P+dSrGjBa2NtWTE&#10;rkJ9dTGqikhHzkxAfkEJ6muq0FBLqK6B+wxR+Xn0FkLQeKcY5LiKw1nmMJ7d+R7PJL6F4a0voH31&#10;M6hd+Rbq1w9A/coXUDj3Fzz95XPIP3wK94BYlNQ2i36JziY0FoQgwUUaNo8PQ/X8F5AXu4zn3vGo&#10;LwlCqKEeQl+T5tTQ+q76xDrWlqYwO9KJke4G9NbGoThEAR5KZ2CorA7/sFjk5mSgJPsV0vyewvrB&#10;MajLqsArNAXl5CW2C9GBtmJHot1+hKrETVgay8FD+wTkL3E3ZNfkm8Ph0u8gffYh3KNytv00gyDt&#10;r09wJjHeEIY0C2KpSovDlRh55Z0jvDbfic66F4gyPgetG1dhZuaD9NI6gV8n2aAW1L2SgeXd76Cs&#10;YoDgcFe8trnEfg5ex414eXXxiFP/AE9+ICO6N2livJ8vFUX77Nh0Mb6C+BMa8JE7AK3bZ2BlYIBA&#10;T3sE2yvCQe4QVM5+DSUZVfhEpKFCZE10oaM+GvGWl6B/6zuoiv0I7Vuf49GJLyD7+DEZ0X+Awg8f&#10;QEbOBjHZhNeW3xQRpH0KQUDV6vwAxlrIiPvaAtG2svAxkIST7mM4mTxDcEgUsgoriY5v36VTdqC9&#10;qRjlaT6IcVGGq+YtWDy9QmwpaTiYmCH4ZTJKqpvQuuVEj620fyHWl7A83Un8gRRUxLshJcAErz2M&#10;Ee1hgnBnY3b0Y4CXFxLT8lHXvP23f/jU0YjmWjLAFaSgMO0Vsuk4kUz6Fxn9CzKTUJBViJpfx+wg&#10;nl1fJsoCH8Dx3t+geuUojOQfwlXvMbz0HxCvTRKu2ndga2qKsOg0pl22C0H6Tn0MEuzFYSr+JeR/&#10;+QSyv/wVsmf+Ikzn5OAXm4/K1nfenBYx15WEIk9i9yjeh2dIBtrpbDXbakRnOKiHt8oOkNr640mb&#10;1IJa1rH/CmnxO7BxDUNODrGlCrJRJkiF5agnNdm+Lf8m7b9jj5ayoz7cHn8Jtes/wUJNGr68szf5&#10;5OmFtNxqNHf1o3ubCd2Jjro4pLjdg6nMDTzXM0NoRCwy0zNQlJ0iQEWsObVvOdxBkPYtxMpkM7oL&#10;vZDspgD/549Fk7s7sosb0T8+g5GxsW1mR0dNJOJsrkD/4geQ+vEveHT+IJSvHyKF8h0ZOHl0SwPB&#10;icSKfffNiYDF/tFY8SW2iUMkbcSRk6/T/6kNtSlIG+rjlWBz/1M8EhOHLbFi84pKUFNZhpoK8rlB&#10;lTVoav1VrFjiJo6UoSFOG/7qP7KVTmH6B/s0VtdAVFIJBnhh1nTj/sTEBF+QzsZoxJqfh+7Nn6Gn&#10;bYXw+AwUF+WjnPjp5YXZXCquRENzO/90B1G0TyGIQzPTiI50IwRpHIfhk/vw9w8m7TcRVVkByHAl&#10;Ht/9ozDWMUNcXhPG6CQAL6fQmWCltvCS+weeHvo/kPj2X3DnwL/i7vdb6If7cIsiwrwbK1YAnI3Y&#10;jrtwkCEuaFAaW2ThvijRUFNpyHe6xc4P8PFLRsvIrNCPc1D/YmZmBv29HWhtKEJ5uh/i3NXhrkO0&#10;lK4i3EISUFmehbxX8SgurUZj669SE3QGMBPlxLV0kj4CAyV1RL5ORyMxq7vqM1ERLg8PmYPQl1PE&#10;i9gi9NGwUl7ODVBB5idKUeD3CJaSh6B641uoXPqE/aScjlM4qtM1YHr2M2JXOSAutxJNu4za++/Y&#10;68tYnmxAZ64dXhmfxLNrf4Xahb+y02I0xC/D0TEA+dUdmJjb7p5yQcaRKmP4yv8IDRV9BL1wRoz1&#10;RZ4BGEf8iWi8UvxPPD5yGma+CSioe+cG4AbIy7EdLcQEmZvA7PgQpkh7n18gmmmVbvPmfU0kyFjT&#10;ao9w9UPQfqQATzdLhFpcYL+7p+NMTPFcCzhf+y2kjhHP7iXx7N65Kf6usD7J4mtzPO7A/v5nkDv2&#10;76Qz/wb3j39OTI4DUHykAt8o0jzJYPfO+gSLvlyaI9+fxsLsHmh+gYwPu0fIsJpcmcXCRBcGmgtR&#10;mZ2ErJQ0FJcR17SJenS7W7CU3kKIeTZhlm53CTb3voDOlc8IfQrtS3+B5oW/QOMiPUHpc+hc/oRc&#10;k35x4VNoySkhLI507MkdtuMs92O4pQjNxWmoL0xFHaGqXGK9Jkcg9VUQUqICCb1EVkYmSsuqyXhB&#10;Br1/TggO6cszmBvvw/hAB4bbslETq4MAjV9gqqqBmLQidPXQM/FKUBdN3NanZ2BmZI3E4lZ2eoSo&#10;yuCMvkKG7Vk8u/A7yB77T8if/R46N7+B3qXfQvrQv0D8H3/GozN/gOSh3+DeD59ATk4PgXElaN4y&#10;eu+vT3CmMdH0EhlWt2G3bRqTA85MJgpdyDghJcl++5UeWyt8xDQFB6sDoUgyOQljBVkERReif2IW&#10;y8RcWZ7vxXidBTyufIin9/SJmvZFCJ2fOn0IWtpOiKtoewdCkFdaHCHOSoQC3Ml4oCt1B94evsjN&#10;oNOYPkh2uEma3EEYqGgjKrUSgzOipjGX2WHL/vKfQ/WBNPyjitA/Tb5H+8jyICZrn8H9ym8ge0Ed&#10;QbGBePHsZ2id/B6a6g6IfTdCEBD3dHWuG0PVL5DlIQUX+eMwpVFiksdhqaqI4NAE1LQNYpauYe/Q&#10;sTkrxMRO1EKg4rekf33Nzok3U7gEa8mvoHX+czLePIJ/EjHlM9Xh+PQg5CUV4RmWhZqtB63Sh+1L&#10;CNps1ubZr/cPNWahLisCxclhLMq4JC0aZRkxqCguQWfvKOaXd9osSJ5BBs2VhVFM9Veho/Q1SpPI&#10;c/JKSb4RzMwvsTMdVsc7MDjQi7aegW3HoP4TQiyzaMzqMBm4Sn0C5V++gsadSzCXuwZbuQuwkzvP&#10;JRNTJGRVsfO6RQmxPpaAHPdHcJU9DcuHx2H+8Ce215VuiaZkIU1IxgrpNT2YWF3HMjHnx4hf8o6E&#10;mMdMZxzyXSXhKHcH7oEpxMibx+ryMvdnGwR+voFarTsOE3P5KPO6Aes7h4mPTjxBXx9kxQcjL8oc&#10;r02PQevoh1BT9kB+8zA/QGXjQGZBB2ufQtAomyo0J6jDW+EgtO9dh6utFRJC3ZAe5sqnjKRk1Lf0&#10;YUakil3BfK05QlS+gxZRAJHZzeyIRvY9DhkkZ3LZ+UYav9xHYFq90CYQuuxFZ9c3BNmnEKtYGi5B&#10;fYwafBS/g+61z0WSnqISwslg1z8pKriX2E7tLojQOQDN62dhYxuAooZOjI8NYbK/HJ2pxLo981so&#10;XlZFVGEbRpaEn0BrmC46UkH23bE5a0SfzwxjcpAMcD2tIom7CWS3GEBiOI7moipUGq6Sf4bS8d9D&#10;/sT7UDjxB8j9chamjq9Q3TO+424Y7mLN8n6FIKU4Uoz6aHm4P/ozC6mWO/03qF36CjqX/gSVU7+B&#10;3PGPoPxYiQxUJexQL9GvQUFU9WwvRtvy0VjwGuVUs2WnoLa8EG21REs1dmGcFMTKLibxvpvTMgt4&#10;12Khb3ZWXihuHsTcIv153lGM17ohxvAKLLX0EZWy02BHzJiJbJT43oGdxKdQPfsFNGh8uMRhGIsf&#10;IPQdl+49Q3JFN8Z2O56I/nlrITiTmGgIRZr5dVg9uAlXv0Q0j26U9hpWR+KQbXsZZvfvwtMzjh2k&#10;vt3soCO2IRmxiXqWV0V4Sg3GaFz4Ein1RdKxN2iJRmLuouEI9lkTpBTnW9GdY4YQ5W+gdvIDqNw4&#10;DwvNx3BVOQ7jq3+E4qlDeP7cDVk1vUTr7FCKS2Wo8LkN27vnYG7shtTiOvR0tWOwsxlDG9Qzwkb9&#10;XyHeiWJjxO4kI3Y6qpM8kBpgjvgQb2JD5aC5vR+Ts3TE3bkM1wf88UrnMDR/+r94cuh/48nhf4HM&#10;Vjr2FBH5RFHscnbRWwhB1Op4IzqLwlEY446Ml27CFE7HBhfu+BDOvZeZnIL61p3GCYL1BSxODWNq&#10;uA8Tw72iaWSSGyPCyyIKbyHEIhmlaQzgU/hqXiTmxbk3EjU7EnczO4bCkGR6Gobn3of8MaJeT34I&#10;lbMfQ/XM76Fw7P9B7ijdvqaOmJIOjL6bmqAgTYjFAe6Rdp8pIH2iEtUB4nCQuQVntyhUdY9hYXGO&#10;NNEWDOTKw/rMh9DUD0FZxzh2Ccb8Z/rEP4sFjOerwkvmS6ir6eNVXofAoEbsrvkiFBsQN/fkJXjE&#10;V6Lr3W+Meheg40Qq8hwvwOzGV9B+IAE3O3vEh3sj3V8VwWrfQeNHYjupe6GgmWiodxOhTE9BTkWR&#10;z324GMkjOCoD7UMTWJ5qQneBK+LML8JS7COoEmdGU/wy6Q8OSM2pRt/EPHYep0jzXO4ljlUocnyV&#10;4K93E47KV+Go8RBe1s5IymvB6ByxjN/QLN9CCGJ1dsYg0+4MTBRuwdU/BtXVOWiMkYOz9JdQlpQh&#10;fnIOmppL0JisjQClb0np3oN3cBraRuZIEewA5hTRibcBTLB9GXRPRjfGB4mfPUSJ2E50nNhFjn0I&#10;cQJGl38H2dN/hfq1A9C79glULnwKNVUzZNUS02OVjNijcciyuwCT29fgZBeOyt5JLIl6iYUSMtjd&#10;gYPYB1A+TuytH/8NslvphBwiC9re1ThBqp7uZBnvxEhnOTqqUlGTGYjsUGNE28nDx9wJ2eVdmJjO&#10;R5HLbdhJXYWToz+KGvu552FvwzKmirTg/fRLqD6RQcDLTLS1k9G6uxVD3S2b1EMcooWVX2MrsyDI&#10;00mb5avTtXFM9HZjdHgC82SQ20UzgjNTwlxcd9IHPJwDkF9Sg/a2dgwQc4MezcSoexDTC8R+eldC&#10;0ODFmd5sVEVpIlDtGIyufwedezdhZ26H5MxSdNMtx6srWGrzQazJT9CTlYZveBZ6dtgYxZkrRXUI&#10;cXElPoLC8T9C4QxvZv08Ua0bdEUTsSWdGH03VuwCpppeIIm83LMH52BtRVzRnCzU57kj1fY8TK/9&#10;CbKnfoadRwxK0y3xQv8wO4yQ/o676N1dS5gqpM3pc6g+VUFoci3G50mJ0yD5NfoLlBtEB01elh3w&#10;FkLMs9MrE58dh4msBLyCk9AyOEe1PamhWSyMlqEp+jGc7v0NGmeIGXH0X/FUYrctaqQu5gtR5nUT&#10;NlLXYGsdgNzqVgyw/dx0xxiPBrnaabdm+XbNaWkAg5XeiDcnJX/rIAzlNRBBnJ4BtgOR9o1FLAxk&#10;ozxYCk7E3VQm/sTONUGtWD+eFfuveHKQ7tMjluxWOiqDl3QX8LuznQiI+b043oDukhDkhpojxtsS&#10;cYGOSAl2IOSM9OgXKMxORVlWJApzMtDQtosVyxQCtbPWdiH6Hd73d8BbCEEazlwjWhO14Sf7d2j+&#10;Qnzpi3+H3p1zsJATg73yZdg/OYxnt/8GzfPE+jz+BXQ1TBCf34yx+Z3tnneBtxBiFhP1/kgwOA4z&#10;BUn4vcxA69CCiHBRotOnM1Hkehs21+mWHD8Ut43uuv/hn8VbCEE3kqehyPMGrO7+AzqSYnCxsMbr&#10;sDDkJMehJCMGZck+yA3TRZjhKZhc+xvUpeUQ/OoNZ9m8A7xlnyAmxVwXBqrCkBughiCDG3CUPwMr&#10;emo/o59hrXATzgZaeBkWiyq6RY0OeL9mWyLgCjE/Cw+du3jt9RyjfR0sYSdwaLDW7BAm+pvR39aA&#10;3o5ODI9MYI4eTcE6KqHFEUz0NaCnsx0jY9Ps3I5fE0yI5cUFdkin/3MZNJRksgRRWJ+tRWOcMjyk&#10;/gLlI0Qlsm3MRA0e+wAqkrJ4kVyDvukFzLd6I+bZkTcMdu8OTAg6MtIjTemhnfQQw/mZrWcAUsyx&#10;jh1vcArmitLwf5mO5v4xzE+Rwan5NQp9JWB58y9Qvy0BD8ObsJYmI/HD+/91QlDQJkUFoKFvhQkh&#10;ZPjf6gGsEKcoGfluV2Ep+SOMldXwMjINTV2jmCN2DWdtCnM9ySjwJALc/hMUfyQ1JCa+64j9rsAX&#10;grZl2qmTAqzZrqqC+GAWsySMNaxMN6Ezzxlx1k/ha2aJpKwaDAnqT848ZlrDkel8G/YG6giPK2C/&#10;xfJfIsQG5qbH2RmwjkpX2Nmw9Pq/O+hRq9tOL6QnNHY1VCDCUQdWj08j73UAFuammYnw3w3k/Rep&#10;EAq8ayHQ5kVDG2iHD7FSZBtio90MyXU+E+i/C8h72rLTe8n/d7m3RIAIQ7UX/R2h7Ghv+Bg9hLPa&#10;dYRYKiI7yhONpVnEA2thze6/+jRfIoApE0AQ5L4GrR7uV3YGPX6crgSVpr5EqLUKaXKnoHf9S+4v&#10;pVz7ApbSJ+CgeBlOKvTkrJ2JHq5L91zQ2cK3AX158sE7Jvu99/5/zfxNBKr3OyYAAAAASUVORK5C&#10;YIJQSwMECgAAAAAAAAAhAACUn3wwWQAAMFkAABQAAABkcnMvbWVkaWEvaW1hZ2UzLnBuZ4lQTkcN&#10;ChoKAAAADUlIRFIAAACUAAAAeggGAAABLnVKsAAAAAFzUkdCAK7OHOkAAAAEZ0FNQQAAsY8L/GEF&#10;AAAACXBIWXMAABcRAAAXEQHKJvM/AABYxUlEQVR4Xu2dB1hWx9LHvbnJjaaXm56b3kxiL4i9l2jU&#10;2BVFegcBsQAKqIiKvffee+8VUZGiWAELIL2rgIDSft/secEWNLEk+e6Nr8//kXN2d3Z3zuzszNZy&#10;yC/3RiYBO1c+PnasUGTQiFnXf/OpoFxGctw9LzJjD3Bp60gWj3HUvav3MlZ3hSsUP6AAvyI2uNEb&#10;ZIQux8VsJNb6L3Nlr4+8f520W/mMnbSZuV6jyRVi2YKU3KJ70t5LrO5r9wRa6L9+++/py1W8e8Pv&#10;x6+IJWdeo0By3XAojJFjZmrv/a7BoqXR8vdrxEtYbDoc8mpOWGTSnbSC28Ss6r2hQQuo95qOT/Ls&#10;ZjUJ42rlb4db1vmQTf37MqDhq7fflaa7TSwhPhJH/QpsHd6c60VFeA1bSBa3cLUcS8+mTUm6coEt&#10;AythXedFrGoJUb2XSbgYTlZGHPv6Vb+vZPqSk1TTUv7fG1so7yRB3VexqPMKlpKzhby3lL9VXAv9&#10;17RnVQOLOroS3kNsy4FQpk5fz4GwaLYEX8audWe2bjpDeuIVEpJj2eJanfPRsVrclIv7Sb/oz9Hh&#10;LUhLDse85EPd+wEEu4fqYyn/B4/vLCV7QyK+RuIuT0xr/AurOi9pcXr3ccO8dnnM69752gq/IuY3&#10;sTOBcwzZ6taSE2tcWOvenqOzDDl9YhdDBo/R4pw7sBlTPV2V78aviD0JHkrsZvwuUiJ2EClyFr6g&#10;D6eXmomUPbgtP92Grogd3boE119+eCKon0bs2I7lZeup34n0pFjKqeZSVnEfFeXufhg3eRc7T8ST&#10;EBHGSssq2ju4eTtch3tlqhT3EDLvZEBI/HXW7D1OZNhBriadg+TVXM5QGiuR/f4X2T1nJOSHk5CR&#10;jnm9BxAifv3tv71n7b/9t3WvyUTdUtzMvPPuPtxLKEbXCRyOgbgMKYOfL5F5YN5rKpE3VchV1h0M&#10;x6jGe3gPX4aFNK0yCWmtXHBDkpS2eBeXObfDFWZ62LF5wuR73ilohOw7d2PvnBlcvZrIubg0UoVQ&#10;WmqcpgRdnKfh2ak+IRN/JuOAO+GLDciIS8CxjzU+Td5ggUXHO4QULDUdpNM/Jvol+qmkVErXK6K5&#10;FGk6zbre65peU19Q6bl7CEUdmk5C+B4mTtmNmRBKEg1pUrMC/SVXtxbvk7h7MOkpUcyYvw3nXgOw&#10;rPUSA/o4sT44+V5CClaiYk1rvohl9X/h794Es5qim0RLKh11Iz9PI2xd92UJ/yfWDe6kU7iHkGWt&#10;l6XOX2NZ+1XW29dkj99hIfQ6/oEBnDy+lwv7ZmPTzZTxczZTlOr/YEJPggcSGtLPmtTc6/idSmHB&#10;aFcyogPgxoFfdfuleHolUvI6uOP3ZeqZ34t1U9x0hOa4G5aZy18Bu0bvUu5qSkKZgX8lHtpBebrO&#10;oiD3siiZDcTduoVnX33O7R+Drci2lVgLWWdXknlpCwUxGyX+y2TfTCRWjMFCMVQWb4pg0pRtTOv7&#10;g2jaHM2kE4VAbn4qeVmXSRQtd7d6vBtPsQt+g4EdKuLS8sMywu6Fite/1YPjPbhQooNunZ5O5tl5&#10;5EsdVU2DU+BaQTabjsYxc386/Rq/g0WNN9hp25VD4xwZYTeDefNOcz4tS2i8RmHBVeGNpCm8IWkS&#10;2XAmi30ROWyNuMG4cWuwqqmzgO7HUzVWnhbuKdTsLQkYte7DnlnTsK39BufWDJHu8Ty5J2aQXlhE&#10;ktQ6UmRh5cZT0lUVaDIxwGgETg6TsGzegrFTdmBU5SvpOtpy0LMR8RstNLr7Ym5hNXgmRnpfs8Kq&#10;ptaVeDd7hbA1kwmc6wxRBznuVbvsQlnWfgHDSuVuP/9RsNJ/SbTmW2WGKdz7+eqUJytkLPNmDJIW&#10;VMQFcTeOxWQxceF5toVfx7jum2yPLqD3T3bs2ZdM10bdGSg9UMKGfhwZ3Zxbp6Zw2Lsh1w56EDz9&#10;F24V5Qrd1yi6Hsj44a7EFRQwYOR6PL23szskmTMirLsPRLA3JI++Ne8Ywo8sU+Y1/0mfH/9Ybj60&#10;UJY1KhC9zoZtLpVI3d0fy2rPE+jbgeCRTUgPWERhWrhIGWL8vEbUukkccK5Nnmil67mZ2vuELDCq&#10;XkFsrgJsnCYze08y3b78klmWJjjVLbvlKTwyp54GzOqUbaiW4rEKNWnBEby6fkVOsh9xVxO4fO0W&#10;hyLyORmVyeAW7xG/x5eMoAmi2i9TlHeqTBoPQ7kMMe7LCvgroVkJdo3fLTPwr4BpzfK6QqnflYjQ&#10;Mt2kPwtnju4sKUmJf2daq3yZpf6zYSmtOOtqKuU8etQoM8JfBQu9VyhnVFVs/zIC/yoot+LBhRLl&#10;lpV8if56HxATdhEPr9mEbJ/Lufhr4m7didev2yAWWz6c21b12+FV5R9lht2Phxeq3itkXk1m1MRl&#10;9KpVmVl9ajLAUGz5kqGjoWPW4eM1E+8RW7Bv8AZOXV2YYmJMcvAWZpl+S9xBX01oPSwtmdDdkPmu&#10;Hky1H8oYm36MszYldEqvX+cpeHihxJLMzo2Vvu57jm3ejZ1o4antX+Fy4AacxR10tB7Grt2BuDht&#10;om/VF7Ft0Qq/ZStJDNmJW91/cDX6qFYo9VvlOoCFQ0bg3Lwe0206s2/lck5OfqxCPRpsGn4k7lVF&#10;bXytrPBS2DT+UItndd84WykeWigHr2Wai37/e0WM2DvDHrdR72XhyXEubxjBLOPvcDJ2YkjLh/dx&#10;ZeHhhXKfzZjZwdh3s2bFwA4sNdVn02gbZvf8juygKVxaaqq5t0uPJXCxAC5eV3ZpEGeXuzHN8Bsc&#10;Da3x6dSJSd2bM6eXpAlewMEB9dno0Ijzi/pRnH64zHx/g1NLsTOw4eyZ86x27cSYzh8TMLUPiaf9&#10;KIxYyolDYSJvL2HR8Ftmd/yMfQ7fSKHOcWn9cGYafYejkRNujSuywrSilqY4aj0ByaKo9V4i+9pl&#10;Do/vWWa+T1WmnhZ+Xah69w6M3/2/hV5rZra6MzSt+1/kKP+0mCjBt9OXojTeOFcj0orgVNo1rsXp&#10;xlVU2D10Sv7WPd9VKCtxGuJ29NcmKPIzgjmRAIuX+jNryX761G/KegNDxjT8TvM+CuIuM6Pl21g3&#10;eImbV/2lUBEU3UqiKG0Hl4VA4JUCZh24Ln3qK5hWf58jwxpCyj4uZN7CUvMH05i94TyX8mDFhhMc&#10;E1/AqJZuTuM+TolJm5LBzYJCbqYexn2QL2lJqZg2bkliZCSbTCyY1rQCWelxzHYZwJg2H0mal8nP&#10;CoQb/mLwZnE0Ipmr2cUExcPUjfFSqJcZM/MQZnqvsmhrKJGbvbR8buZfFTrheHjOJy0tnkCxns1K&#10;VMl9hXpLc6+MH+C1Pk0YVn6wHJcp6GrK457/9V/FtOoHBA9rdvu9GnZU0KZA9NW0ySuiv17Vhhm1&#10;99IbGLaoh2+3z8ukaSV9p274UtJp73XDkrqw+wrlMdaPnp+8wrAejvgvHUvawRkc96xH7MZRHBlU&#10;B7Nq7xI0Qvw7UkjZZimeSxozdkSy9WQOE7fEsO/MDUavjWHHqUyMfhYZ7PoZjqZuWFcpx/CeHZnR&#10;7UNyw+eScmQ8m+y6EOe3SFMjodNaP7hQFg0/ITXuClZ6b5OReIUheh+z1a46EWtGccitkcR5lbOX&#10;L3GzOEkUoAEjhswi7vgy7Htbky593b6TiYyc5Y9Ri/YkXo7Ap/OnWNR+m7SEaDybv0JcUgwjOrzP&#10;mGVHMK3zMrEpcSwxqsEhn8YPLtRvosGbmiNqUvuON/u08ZuFmjBvG0ZVX8Ckxova89qzxeyJyMSw&#10;unp+Td7/Sxdv5kGsRK5Mar6IWZtGeHd4TwsrHWU1qf48FIdrA86qRZrX0tErC79ZqHl+GQRG5zNl&#10;a4pGbNWpQnaHXcVn/DF2hV0jJPA0k1u9y4QZ+zl+tYheDfswplVtPGw9uei/k6LQyRg3a8Tkrh/C&#10;9aMkb7YgsqCAG1dLlG0Z+M1CTVy4nU3bDzB68jrMRdfMW3eI5Ru3M3zwVKxqVeHK+WNiob7OSM/J&#10;8mkbEn18G8Pb1MSr7RtEnQ9hQMsPpIW+xPkzwVw4MJ0jEztga+uF7QOmchQeXaaeAsxrvlDm+1L8&#10;JYX6LTxWoZSRl3xgIk79pjOsT1/GdmzE+sFdyYncw1afLkxeHsLEGdsY6riacQNmYV/90XzKxyuU&#10;9Ojrlq3GsYcluxevwr7xN5zfuZTChN0cCIxhyNB5HA4R72fAVmxr9MW7xvNl0nkQ/v9+PtuG75QZ&#10;+FdBue7lbuXlaJ+krAh/BU7s36gb4CgqKmSUaZMyZ5X+LAzpWpWEqDBVnDtDQeq3c8l47Ju8q43C&#10;mNd+6W8Ls1oVNC3jY9KIwnw131LCqOB966UX+eM6/v9mKIaNMKxHueLi4j98qP6/HZrmVIPoj6PS&#10;req8qDHYsKpYeQ3ewrzGczqTVIwua/0KJeap/C0ehGm1cuKr3/EMfoV6L2Mo8R8a53fhVY2OpZSn&#10;7PDHw2My6g3xaCoTLU12QbuvCUjMZsviXZATgEH1H4jJzuLAiQg2egwk8vJuhvabwj7v1uIk3FnR&#10;Z6X/BgO61MLbsDb9pHJew7ZCdgDO4qJp4eK2ObWvwoi++rh3ropbh28Z2rUaw3tVEbfsHYb2qsOI&#10;3jUY2q0qzu2+x7tvXTx71MC1zecM6VkDx+afSVg1aTL6uLX9RPSO0OtQVfITeqKgB7X+6LaZ/nvw&#10;RBJlXqk8C/2SiZjbDVPHGRC7ju41hFF5eUzq8SXGlb/AL3AXw2xGEbF/HhFh/gyo/oL4DV9yJquI&#10;bZbVMKhYg3hymDNoLTcvLcComphd+v/CfchucoN96P19ORbtzSD+2Hpu5JyX9P/hYjGsMn5HPEE9&#10;MorzmfjTi8xeH8Wl5X2kE2rFdXFI5w5yozDtGI5Na5FUBHvXbBLzb4R84FfZFJjEyYndHzjJXxae&#10;iFFqHZC5nmpaumdLcSu1XqNEcizkWftqKp56f3dnoaXV9TDa4GXdVzC7Hf46tk2+Z4ztT4w1N+JS&#10;Vg7LTD4Rx01N7kq4GDW3e6faFbTBAtVLqbKowQVz+VuttTQrafbm0oPbtqzIGJu2jO9nzJWMLOaZ&#10;fnenLL8Dj88o/Zc1B7DMsAdALb98pDT1XhHpe0k+QHmNiWZqyVTpkLMwQk1zPUrzeRI8HqPki6oR&#10;4/zwJZjWfouxA4xYMtKIqQMNGNL+K6YM7MksLwvmurTCpsYL2HVsyoIR1ixd58fNcwuxalGdOcOs&#10;mO/YRDcMVP8Tprp2p1/j1xlu15WBDV7D3aoLwzroM9FWn3krLmgjzWo1iBptVsMEjoY23MpLZPVo&#10;c6aa64n0vKTls3CkLdP7d2OySM9U8az6SXn7dW3GdMtakteXTPOyYskIQ1waq9HHMur2ADwRo3JD&#10;5rLtchEnfBtKT/MRZ9Ww5YD2ZN68gU/HD9l7Pp/Q/SsovH4a5wYV8JywnlvnFmDdoS0X0yH3ykas&#10;qr0oklMBJ4NxZOXkEX7oGNkF+VwPGo9V15FQGKAtmSmLUfm5Ubg2+ppLYg9umeROYdZZXT7j15Ef&#10;Ng+HHoPIv5FMXtJBTL+qqi06WW/XHG/jegzvo4eDVL7M+pWBx296ev/SmQXSOxlXKUefSmImCFQT&#10;Uf+rJmJSVZkHr2JZ6wUtvK/EM6z2Lyxq/EN7Nr6nGb6h0bEQBWsq6bSh2LpiflT6J+Y1n8O4ZgWM&#10;Kkt4yWSMWoxiWOkf0vRex0jlK73oPflI2WxEYjRaJTrTqu5L9JVwFcfsrkHM34MnU+YPxdv0a/Gx&#10;tgyt7PA7sGn4nnTnH2Bd+n8ZcR6Kem/j2Ppz+otp4CR59mvyb6wavi/Pn2Hf8C2pZBlpHhEPZZR5&#10;vU9ZPn8qh1ePZN280Uyx68K2eaPYM8MMsybV2bJqLn6rRzO0+ZvS7b7HzCnjObxmMqtne7Ng/ELU&#10;GuDDo37CrFUzdq6dx6EVw3FsUZk1C8awe+0k3Fq9I1LwJgvXhVB4M54ZY1ZTnBnOztXTWTqomba2&#10;ZsLIERzeNJ0100Yx16IKcyb6sHn+ePYvHoqLKPQ7yrwCjr29yM88Sj+rESD/9631OeHXbrHQvIom&#10;efY/N2TzPE92rZzLnrnOONV9AfPbZRshzfZjZk32Yeuy6fh2+eKejuKBjLKsUZ5lx7MJGtMAw+o/&#10;ElOItuAsN2k//ep9T5zYJsvNv8C+xTcM/Olr1h2O4+JiSwwqf825rJtsMjYnWRg1rktzYVguY7t/&#10;hcNP39KvXWcy5VnNmugK8jKuFmO4ee0YLk5TpIIH6dG0CXl5qazcf4Hrfl70/OZVdkUVcGJiOwKl&#10;IJsH/MiUdTGk7XMr6UVfx6a3FfmiC10avYJJHzeNUUY1vyYyO49pfb6WOKLX+thwM1Pi6D2Hx+jV&#10;pJw7Rm7RDcb1+BqHNt/Sv2EVAq+JzWVf7fYsTCkeLFGiA9ycB3Fs22L8950gMWQxNqIjDKv8Uyoo&#10;7oGmI0rau95rog9e13SSpiPUOwlX/1vUE9GX7l2Lq3SMmAjqb4u7J8/0Jbyy0FUukfxvo9wQiWMp&#10;hTOtptNnfSWtcW1hgugf0zqva3qub/UKJT3XWyKZz4vOK7XD3sJCLTWTdHdmlsQyN3KCogvYyXst&#10;P3FztLzlWcVVNpiJ5KPol5atFE9dR1nVfZvBverjriTmKeiGB8Gy4QeMMKqv6aOywp82fpNRanX+&#10;jBmLuXzmGH4zbcUaFlvH1YeLp45xausYrCq/w9otmzm2fxcXgjcwyqIbaXlFZEVuxKm6cpalx2nc&#10;iKMBh4nYu4Ig/5UsmbaE4EN72DhAX1sWcEFonVjlgY30SktX72S1s/iAk5ZxcqkNy1asJ3jvFi4c&#10;X8ewZm9i3Kge/kf9OHNsH7n52dqsmCqnVa3XGO7pw4XTAZzYMoHBjctj07oLJ04c5YK4T076H7Nx&#10;3w6mdHgf0z52hG0fgkXzdgSfOMKlk5vxafkxC1dv4uThPSww/O6eDRUa/YcxylIyn70lkpRdLvT6&#10;ugLeYoMMNRhGcXEEdl+Xw6GDHnZ1vxCnOIe9TrWZOjeY+B1T2XMxk8BhzTGVLtus2vvsjrnFfqea&#10;9KrfW7RTKnv3J3FltRF9ujhRSCS20pxGLz9NwgZrNoXkcsynGRO2xxG/1oJ94bfY41mL0UvCuH7M&#10;l0MRuRwa3QLDVu3ILRRdpxhV7yU8Bi4iP3m3fLhyuBu1pn83nS4c3e5tbAfNp/DScgwb1yPxpijb&#10;7CDsfqhEnPiMC9q8Rq+630jH8gHbL0DghBa3d33djd/R9JSv9C+MxZk1qaVr75Z65XXPNV4UfSXM&#10;EOtbEbfUe1EsdfHBar5w23axrP024yfO4vLZ40RFJXBioR2mNZ6XeCWjBKLLNFpq14bKT3w+E3k2&#10;1mhLbyq0Smmr4Rsb0TWmkp+Ko1C6H+XX5ZJ34gLdplWiBixrv3iXXVUSLpJvUVd8z7vKfT+eTEeJ&#10;++FmbchEg6/LXPZjJRUc4WLNBIMfGDXQlLFdJd59ce7FGwwy/IWZNnWlkveJftOvmDfcggEtfksn&#10;vYHFT/osHtFLmP7rMj0unohRltKjTFsXxIm5fdgfGEH0uZOkxYYwuqXYR1JRk27GZN+SnvrSUQIj&#10;k0mODCc1IZzpfcVGadScwHPh2pbMrZ4dtOFWNQalZlMTdrpi27ozl+OukBohzTkhmCVTdlFUXMyZ&#10;uT3xGrmIZEkXH7JOGFeyFlX0W38rD5IToog4eQ6uHmPKyqPEXTjHno27ids/Siz2d9gcGMZa08ri&#10;X/66Pg/DkzFKDEI1nawWXKsp5U0uPzJ1Qyypewdr9o1lzZfZcLaQkEk92BN+lSMejRk7/hBpAQvZ&#10;cjqDc+Pb8tN3HzDJtr5mLpQyKnrdOA4mFXLcqwkGLa24RR5jf25MZl4W3tbuYp0lYPVVOfqZdRRf&#10;Tyoh3bxxo7ratom5vT+ln+tcuHaE2XuTiVtnJibCC4yftgu1O3mvcw3Rnb/fxyvFkzU9gZrgV/6X&#10;GotSUlT6XBquvRdpUXtvVfNUi0zUiIHWROSdGkNS4bfpaeHqWWwlNb4lcdSyU6ULtcUmomtUHG3s&#10;6X5/TS1m0d4LXQkrLYuVfgWW74hg3/B6mi66J83vxBMz6u+CP5VRVo0+wbNPPbwNqmlDNf071WSU&#10;SUNc236sSZVty+/wNm7IsB7V8ej8LfatK+Jt1JAh7T/DUv9t3HrVw6dvLezEC7Bv8R2eEs/bqB6D&#10;2nyo6+X+QPx5jJJm6fBLDyKz4HroZlYeTyDj2FwWj7Zh5oBOTHOcISrkDE7fl2P4gHVkRazEx32a&#10;aB1xrCeP18aS5rR8S1wNsZ9IZ7rtInITNmJTrZvosGxGiB76I5n150qU/sva2LZubFzss9rytzbW&#10;rfPRLMUP1MJrldfGuy301HN5nV4R/aMLU+Phonfqlg5Fi131JwwJa4wquHVTnMRnE6APg8YoJd4r&#10;x7vIw9Mz0P7XoJaD3l6kcT0tEfsm74tov6Zj2t8Yqv7KCFZmyJ7lkzT+3LOaRf3UcSGhh7eVufno&#10;b4EdK4i7eBq1Huru3x2JSk/Cq1ctETNRnKJoSycZ/45QnYZDsw/w27SghDsljFKLpVRbVErr/vb5&#10;98Vb2pkUy0Y73GGUS9svNTeh7AR/byiX6ErYCcqdPLBZ85HKivQM0spEqU8f0J1ya6e6lRnhGe5A&#10;GeTlZrv1LjPwGe6gb5XnKDfrcRhVOj31YznM676BjbgU2nR15ec0G0StsFN/W4pCtNJ78fb0UNm0&#10;1ASqmjJ6Tv5+spVyatWf0T1T9U8Hj8moNzBr1oSIpAyik7LY494Ie1sv0hJiSLkaw8SutQg4d5kL&#10;p4+zaYQZCxduI+PsCuzEJyuLnnntD9kZIa7u2SVYP+L6/bthqfcmc3YnEbfMSlvDUFacx8XjMare&#10;q4yasI28MzNx6D6O4ptBBJ3O4sCIOgwZuoOccxu5eGIN8xYfYfeQTvifOohb47sG2ZQJ0vQLhhnW&#10;w7PTl5jUr0ZkVgG7PNuUTBO9jkX9j/DorY9X96oM7VqJAZ2q4tGrDgOb/xv7n35kRN96uiWLbT/F&#10;zaABIwxq4tGjGi4dKsm7z3DpXA33brUY3qsadg3Eym7wMZ5Cb3i3ygztXhk75WjfXaffwGM3PTP9&#10;qhwJTyD9Wh6np/YkKAk2On/FkCE7KIhbg2OLilKoisxetpuJnT7HuuHbOvdApNGyaWXCEq+yZmBX&#10;AqIy2e7ZhwsZOax1baKNDJjX+phtJxOJWDOQ2QsPw40YjqZA3OaBWHc1I/vWdWZZtOPiVUjZNoD+&#10;naqwZGsMGf6jWbA1nPgVruxLhNht3mwLSeL0JEM2hF4nYsVA5q4MFmMohSHVpJmXUa8H4Ql01KtY&#10;/mxAbl4Mro3/TZAUbIPjZ7gN2sqtC3Mwrf4cQ4fMZr93Lw6dOc+WNfs5OKYjlvXKM8BglhQ2hH4/&#10;lGPkkG2kn95IWNI1ZptU1GgrCYvNycHnl48w6NgHsi/jH5+Lv2s9hk7cRMH5RRhXe4mJG8+Rus2J&#10;nk07kFucwIA6rwmjzhO9ZAB74+HQ4KqMWREkcaZzqfgWvjXVVL8lhSTjXu3RhpUem1FWtcszd2cC&#10;EQt7i7n/Mp7DF5B6/ggXrmWz1LQilp1tObnDG4Man7LvZASHdgeyx7udMEoMuAb/Yc/xaEK3LORK&#10;agrTpQlevgXzzX/QaKsVLlOX+JN+bjuH/cIoyrhMUBacHNaU3o0aEpGczdHlM0i9CWnbhrDzvAjd&#10;xV1sneXF5oB4UtYM5bDED/TSY8KmS+Qf8WD8vOOkh+3kWPAFiohn6J/FKAU1cXB7sL7enQWo2mTj&#10;7UkEXTz1/u65P7VAVYuvGbq6QbzSyUyreu+I3mnMBNufWLD0ABkh87WJS11e6uhSlU7lJf5oHclH&#10;r4K2NFGbcFDv1XJHCVP6zkryNqv9Bm59mjHepjXzlwdwLWQaRjUebVvwEzHqD0O9t+jX+ivtnITB&#10;7b8SZVxGnEeBotfma+34O0XP9jFctcdmlHlNNQ39KBmKSfGIadT+VQuRPNMa5cWNuHdFsYWEPWj6&#10;+4/AYzHKUu8dTueJ8rb69HZzeTjekIp9S6yo8I3Wn/2uNOZ13yMoHTb5jJJUyXi57pJubyl9q5bH&#10;vNqbbBdikXN/wVjvz2HWYzMqULrr1aYfYN2+kW7Jsks3ptvWx7lXW2Y4dWPRCFO82n8iFX6XcQON&#10;WeRhTZQo31VmXzHMrieLfaxxb6P2976KU5e2TDaphEnzaky2qI1Vs2+Z5tKOEcYtGdDFjLzCCDxc&#10;1nIzbBZG1UQvVX+TjeeyubTRh7lDDMS2elck9R3GSj5LRvZl6sAejDFpyyTTqpoROs61L4NEZw7q&#10;254lPrZMs6wjLeLRrPcnYtQyx46k3cphfu+KrPeL4+bZuXjPPw1JWxngOlMMmbWMnR/KtZMzcOjp&#10;QH4xrPQ0puBWPOMMKmKjjX29hl3nnmRnHGfqlI1wM4Bh/VeTvN+bA2FZbPOdSG4ZjFp/No/UXW5M&#10;WxpI6g5Xxi04xbXQGdj3cNAOxN7q60Le1QBc+nhTnL4DW0MXCrIvMcGiPaeTitnt1UhztcqqX1l4&#10;AkYVs3XCYMk8ApeGFRg6egX55+bgPe8UOYEj6dV7KGQcZWdkMYEj69C38ieEiwmwyvQLpi6QZkQ+&#10;K+31tNUtpnqfEhCTSWFRAqcPnyfvVha+P32B38UbbB0zoUxGbTyfy5lJrcSu2sKN4zPZEQ1BPvoY&#10;VvqEMJHcFb2/Z2dYBqlZuWwbVAvfUfvJidrC6D51GdFHPIgOX5RZtwfhsRl1Kleanvn3rNl3juQz&#10;h4lVKyQuL8NnaRScm0Svvj7yIgwHAzsp7FXOndWdjrd+cFsC9m0hPTeT6T11K2/V1g9Xz23knJ2M&#10;lYWku3ZUzIt3NGt/10SRTJLwGrwDYpbc1lHbrsClWT/jNeOg5LsQ+z4OpGZKPmd0+Wyyfh+H3mOg&#10;8BJOetKJNK3DiYtpXAz2JyU2FM8mj7bO/LEYpWBcWVm5YtPULlkEL89qEbxlzecwrFYeG/3yutEA&#10;sa/uXbD/csni0n9oxqeOnlo8+6K2eNVGvwKGVXRb/rWFrWI/qYX3lnVeKFlkL3FLFtob11KL/Z8v&#10;e2OAlE2txDOs8rxuREL8PTPxFrSyVn1ePtCjjVI8NqP+bvjDGGXb5EP6Nf0dBw6KMWjf/GPsxWnW&#10;/m8kznNZ8R4C2yYfabsW+rf+BMeW/8FG3vVr+SnOLT54JIX9MPwGo3QTgaVef+nE4L1h98ZVsKzz&#10;OvM2XSDTb7TupP+y0pXkYVrlc0JE3x1y0dfO3N07QjeCUBpeSlOX5u6/S/N9HefOTZnrLibHilC4&#10;dQyfofNIDtrAoQup7HFrrGuGKq5Kd3/6+55/TV+HBzOqTgWcTS04uGE+a6Z4ss7LgNlTRrF1+XR8&#10;fvqAEe7uHN4sYZ4/C2Mq4NCtC/vWzWX3nKFsntmfgFMp5Mb5M6jWK/h6D5O481juUh8XM1u2zvVl&#10;g2crsaxfwb5Ld5LzionZN5aQC1mE71/K/iUeDKwrvmC7luxcIzQXjWCr0HTu05Mds4azd8NsFrtI&#10;917iSyqY1vqIQzHZbLGpwX7pAf189HCyXiq26gbRZy/q7KnRXqyY4IP/xlnMEBvLtM6b+I7w0sq2&#10;YlBjbDq0Z9s8H/bOthHdd6+d9UBGmXToJvbIVbybvsaqA5FkHFqsHUDlN+B7rJ3mQnE0MxwtiZUu&#10;f+8gY2KLxPvv8ol46cEUZ/ozf+4BMaecGTJ0A8VZZ5nj7KQdUX/x4EmyIhZhXll36IdJpY/wTy1i&#10;p00VjkQV4u/dnKm70kjc4cbZlEI2OXyH56j1FGefw23oAig4i0XLttKbpeLWurRpv0J/EzcKb4Th&#10;ov86AYlSpqGVcem3SkyU3ViKslcmxYazOcRtdKBn/dbcKIpnpvtKKds5KZsjIswELp3FLcnHsY5u&#10;M/nd/HgAo8TlMLCgSBI5SW80eu5erh9eTJAwaqvxN4yY68fN07OlifybwZ0q4tDcQqyiLIZVL8dg&#10;q4UUZB5l8UI/krf2x3fpBbKCxmJR598M6vg5U2eGcD1korZQVuVlWvUzjqUVsddJj6PRRWx3rcr4&#10;lZe4FjiT+LxCpnd+DUczsdcySxh1dTfdm7cUm+sqHiLZioZFdfmYJ7I4PrKhdg7S9lN5HPSqzoBB&#10;G7l5Zpp2KK/O9srmiFtdDMSmi8jNYf/as2QFj5cW8TaDOn/LMIeJ3Lx6nP71fm21P1CiLGr9m7lr&#10;/cmIuUBsQibpfksIuQE7LCpiXO879oXGkRx5maTTm+nf5G0mTtpIZmoMaclpFF47wpLFR0jbOxyz&#10;RjU5Ep5ESvQV4oPnMnFiIFknp9zDqICrsM+5DsfEf9vhVp0Ja6Llw3jh7jaZa+mxJCSl6yTKYxFk&#10;7qdH81YUk3mbUaatmnEx6gwDmygpeB0bA2PiJE1mZizjOn2m2WqaNX/qKkmRkSTEpXJqkRUWDatz&#10;OCxRV7aTSxhq4Ut+ZvAjMqpFZdYumceRLUuJT0xmmX11bQNh6Ypas+olm3mq6U6vslQbHZUNo+yp&#10;ymoz4j/FLhJ7SqTz9sYfebao/U+xs168I9pi3+g26ryms5v0XseiZsmGIGVT3ab5HFaSRx9psjbi&#10;H6r3t51reTauqjYzlZRf9JvaBNmnsrLVdHE0IzUG/Pv9QI/vS48Lu6tsUqbbm5dK6dyFBytzZcCJ&#10;Uacr6HP3DLr9V0JNiUl9TB5zaObBjHosvCE2zVd4G9XBTppA2XGeAsSZdmhfC+/u3/1pH/C3GSWF&#10;UosU1JpunX0hdpJ2GKHu/iZdeMlz3Zdw7j6YIuJwq3dnfk5bO67CJZ12v4oWX/lapbRKaJfQ0joT&#10;9a5uaVyVVsd4jZZ0Gt4Lwyk4PRHj20O6d2iVNjd1J4uuXCW0S4em9dV6dbGXSsPV+9J63GVy3I2H&#10;M0pdvdKjJyGBR7l4bAPj+nwtxGqw++ABLp86yALzqvRrb86pI+s4Jc7mnrEGzN96jqLiPNZb19Qm&#10;IS1rvcGYcbO5ePoYR7avYf+qiZw4vIULActwrPYZ67buEFr7mCG9qXF3Y876zcC8pR4nD2/Fy8WV&#10;swc3cObUEQ5MN8K61gv4eE/hYughggKvkB3kW8IoYWLTGmzfvV9o7WepQwNMa7zLjDlLuXz6COvc&#10;GuFk1I/g9UPFl3yZtZt3iUP+PdNnLuaSlOvwLGssxJ47e3QH5/dNxkE+xv28eCijzJtWJzHvJtN/&#10;eUM88d4ssG3HlvBs8i7sYcNqdex3IZP7jKOgKBKbyk3ERMhl7M825BVcZKCespNewanvQMgLw1GM&#10;vo1+yVw5d5iim2kMbFieFQfjubTKDMMmbcmV7n6E63i4eQKzn1qSd0tojVuu3QFhVLc2+YWZDLcf&#10;J/ZbFPY//ovF/mLQljDKoto77Lycz6GBtenWoC7rfHviM243uWdnY/jDp1zKgYVWHYjLyWCcyQhu&#10;Sc853GWOFD+Z7QumiLUIAfulPjnnpBd+VGUuX8m2XTuyinIZ11Z6iLZ6jOhUj0PxNznqWo/Old/B&#10;s/sXOHUfS2FhKHbf1ucaeczp5SKMisS9vtpWJoagkSuFWUHYVfoHy7dcJua8PwU5ibi3fpttJzIJ&#10;nd2VPg3rcf3WdYY5egsjzmLUuLF22qqXx0y4cRSDJvXJuXWVkUMWiosSinnFckzdHEVusGJUBem5&#10;fuBsNmwSqeyl/xXjzcTEWBjK9YBR9PnhLU6lwyqT/zByykEK1N5oryb4jN1Fbtgien8ttl/3mtg7&#10;DIXrJ7RZ5V/z4reanoipkxBIjL9CetIlFtrVwKZZO85ExZCaGM3uMV1x7uLB1dT92FWsQ2x6DNO7&#10;25KSEohrfZ3usNB7l5lzN5EUfYGE1BtcObOHjLjTuLd5B3P9uvifuUBaYhRr3RpiVvMtVmwL0dYw&#10;HJ/aB1OzYWTGbqN3kzokp0QyrN3HTJm3nYyEK8SERZCw10MMTGXzvIpd+w6c08qVwIHx3TGt+Rlr&#10;9wQKrVj8Zxlre2osWzcgNjYQtwZqqutz1u5Q4Ve4cGieWPZ2ZEbvfUxGKQizdJv/XtA24GgL4Gvo&#10;nrWNOWKcGavTQtXqFhVH2yxYejLo69j91JRD/sdEVwQJQ84xttVbYim/IOl04WpTpEarRFlblGyi&#10;VOf5Kh1prNliOtpKAd/ZvPgv3TlVpeUUc6a0XLrDH+5syNRoaXEUnZJNj1r4i1q4aS11TNsr2gbI&#10;2/Tuw28z6klRr8T4+1FniD7qgNn/FzwRo6yaf888LwP6NSpbXK3b1maxVw8cWtRl0cg+OIj4lxmv&#10;BJZ1PmXmSEsGiHTcEyZd9kDLPsyx1SuR6rvC7oeYFD79LRlv+L3O5CgrzmPgCRglzaBdK86HbGRA&#10;o/KaM6pW0N45A0pE29hRlHEozh09pV+JxPlbNbSray5qaEZrPjVF7Evim1XXI5ECfMV1sZAmpsK1&#10;w3zFFRmzIYqru5wwFNdGTaSqsNJzqm7np5qSuEHbThcSMuMXjKo9L/TLazQs6koctcdY27v86FL9&#10;ZIzq3J6EcD/ch0wl4/IpYuKjCV3hKLaK6K46L7J4+0XEFsBv/DRyCtKIuhRJxA4fYdKbjB+7WNsm&#10;G3tiHQOFlraJWxiVwE1G1Xidmcv2kRofRWREGCe3LyLu2i0Kc6Lw6tyMwLMRui22Ph1R5wWr8pjX&#10;+5LtR86SGhdGfHIex9ePIT72AknhOzl9OoJ5Bu/Qr5MNiZc34fgQXfQgPBmjuveSwsfiMXKFSI4/&#10;PRo2Ecm5zpA272txTA3tICsEx/ZDtRUk9t9Wl9B8Zhm4anNvlwJ2kijdeu65WVjXfqmEUZnMNvel&#10;KCcEe2VSbI0ifstgfFaFk7bVhrX+aeSnhXMq4IxQgOm9v5SP8jxjZp0g78x0+nz7Cv4xBQRumkx+&#10;XhqDmlRg+KRtpO72ZUVAMvuda2H6GG7P02NUxm5t+KOoKIOh2vCHSIm5C2SHMrCzpzDqMv2+rk6K&#10;SMy8Xk7CrkT6fVUOpz6dGdzqbU2f6BiVJVa6J8W3wuhX5QXW7U8kbusQxq+/SPqu/qz2S+fM3M50&#10;+vZdxls3FgZLU9YXi32CP/mXlmD47b8JSi7UGHUrJxmPtu9ipFeP6FyxZdMDcFAHVpRZn4fjyRjV&#10;sRVhx9bh6uwltsgEejfVJzxkO4NbvqeFW/Uy4MKRBfT/2ZTwE6uw/+F7jp/ww7fRW3i5jiLyfAjn&#10;/eYxRAqvmp55rUocPbEfz5qvMmbUdKLCQjjht4Mj043xnrSS4DkGGOhVYc8hf6LPB7DBu7Nmoqjy&#10;mNX9gAXLNxIdFijuz342TenHuWObcW31jljur7ErCg656902Qx4VT8AogdglypDTNkOX2i63lfmd&#10;cG3tlHovxpxa+K+U990bqO+4DCpcd5q/clh14WoDtTDy9qZu5TD/etO2grbmqiSNzvlWzu/rmHY0&#10;IT1mt9Z73h3/UfBkjPpvgfR2mlFcVtjvxN+DUU8Bzxj1O/EnMuoNnDpUY6RJIwa2eBeLRp8y3Kgh&#10;I/tUx1b0lZoJce2pj4+hHkN71sSp4fu4yfMo4zrYie6xbfU9I40bMrT9Z2LUvo1bj5p4GNRjhEFV&#10;zRcsO8+nhz+JUWrteF2SigvE8KuBY4uvOH45nT2+PVi4MpDY3d6MmrmHmxHr8FZjUmJMrOi/mIL0&#10;fQzt+iNW7dqQcjWBmdbduZCWzeyeLcXYgNCZVhy5mMPB0T/fmWj4g/CnSZSV/tvMmX9QqlfI7rGO&#10;XC+8yfbJ9uILGjDJvjehabnssq+DQcUqREmchb804kB4FmSeZfnIreRErsC6ajnmrjxH2KLJXCgo&#10;YFmnL1ixJ5qLS23vOQruj8CfxCixufS/YdnMIQRfuckWl3os33GKuIBVnDwdzxbPZgxwnkzutYvs&#10;2eanDG5WmPZhw4zxXM9LxL1FRYIvJHJs3XJSki/h2UxP7HxY2/0b1h3NJHaN0/8KoxTExtIOhCgv&#10;zURJmO4gZN2BD1JJZWupZxVHHFnLuiXh4tqo9LcPjxA7SaOl4ghzLPV0a81/nd/TRQmjDMoMfIY7&#10;0BilNheXFfgMd2BY+R+U27NiqrgUf3wX+98M986VKJeVkYJxtUe7e+fvBHWyyN4VU3Tb+dUfpYrz&#10;Ge5AMUkte6S4+M5JGhtnemg9i2qG2njz3xiq/upIXHXbUE6WmiK972yWK+EnWTrKDvcuVX51PdHf&#10;BWoX1gS7dhzfubKEK7rfPYy6+5d/6yYxwrjNc0bg3bc+Ti0/waHZh9qZJc/wd8SH9G/9GaPNmrF3&#10;5TTSk65QWKC7ruru368EKiX2EnOHGmkHzKtT0UrVVlm67hn+flCyoLsStDyD2n/LynH9yRTDqfR3&#10;W6Cuy8v104eWjDbfNav/DM/wAGhzZ6Jw7Bq/i9+GeeTdyNIJVPa1dJaITaCW3z7NCftn+HtAKSE1&#10;3bZ/1XSdQO1YPFazQp91bc/wOFBKSAnVwJ+/oVxu9nUWDrfUtFNZkZ/hGX4P1IS8kqFy6UmxqIHg&#10;Z6eZP8OTQAmUNliuzudWUzB/uEA1eB3LGm9h06o+ozwGsXHeaHbMc2Xp4BYMbvQGVrX+iUnjbxlk&#10;bsTiaT7sWOTDJl9Dxvf8VtTpKxg3q4WPqwubFo5i8yQTxnb5Cqvvy2FQ+QVM2jXGZ6ADqydYMMmg&#10;IvZqmcvt/bu/Bcm7zpvYNPoBj/42LJvqxZZZ9kzuWwmbWiX3cv6pkPKoNZT1v2OIvRlLJ/djllkN&#10;nKVOf35Zfj/+XIGqJ55jzQ9wcZvB8XQovrKWjY4tGOSyhvCrN8i9uICZlgNYvC6MXBI5M7MPLq3b&#10;MnNnFJmZ0YTPH8O+U5HEh85iZpdWuLmvJ6qoiFtp0cSEXyEpKYlrUZvZ4KiHU50KD7gpVl2OUQF1&#10;cY9xtX9qi2CNa5THXO95TPQ/x8lqKWHXC8Td3cFi4x8w+e4f991zLM5K3ZdRF+zcTq/Wulcv+V8N&#10;sWi0S1BdaKu1XPVe1a2b19L8UwvT0qj/tYPtK2BWXRemw3P0rfwvTOvUwMd3JgFHV7N9SEsGqu1z&#10;pem0/3VlUBcaqTlRmwZKEFX57oSpS4F0cV/Q7n5+4ImVTwF/skDJx6z1Fvb2w9lzMZ+CxL0c8DXC&#10;Z8xuoq5lknd2NvOW7yIwphjiNrHZ5Wt61qyEu9t2YvNyyY9dzzyfCWzYdpzEpHgykoI4PsuakYZ9&#10;mL9hJ4HzzfFSmyGEcWo19b2eqlqoJ89N6jB61AICzkWTKt18WvIVEk8sY41zewZ1sWJdYCI3CiX/&#10;whtknZzNfKvK8kHu3BBlUV+EzsydrUfCSU2LJz0hkqgzZ7hyOZbMKyFc3LeYvWeEbtIVUhKiSTox&#10;n0UWeth2MGDJ5hAS0pPISIiSsAtEXoznenoMF5bYs2DCKHaeiCQlPpq0lFSys66RGX+EA552rFq3&#10;l8j0WM7NsmNm//5sPZvM9bQrRJ8Nk/jxXMuIJnrHaKb2+hLjKp8yyHoY249fIiM9gbT4KBLPBhEZ&#10;lyCN8jRHx3TCTYTrUa5lfhT8+V2eUuW15cM2+Fg+jBXLtkZziyLyI5czz6A6Lh4LCRXtRexGNvX/&#10;ml61KmuHVMbdyqcwbg1ze36BacVy2rmxPfSqMnLcKoL9V7NuQHt8hkzELyCIK2H+nFzsxNjOElet&#10;PK+nWuxHOHYZzK6I6xQSRYhPWwZWKUf36s2ZMucE1+RfwpH5zHJazrnEa9y8MIupBp/Tu9ILuhNg&#10;6r4oGuxHXJ3XcSmngILIpcw1+hLDb/6Jad9BbD1zQ902RfyxdfjH53Ej9yKBHvo4V3kZ+8FzOXld&#10;6pS0h50DKmL2g2iKNl1ZdjiGbPJJ3urEhHbP0/WzN+jXdxgHLmdwPXI9K/r+gI1eK+ZsPqfd363O&#10;f1R3eO+Jg6JrJwgYpo9dXT18V53U7lVK3ejLpvnLOJsPN07PZX7bNzGq9BZWXUZwKPy6cDmRExO7&#10;a2dE/g8JlEBfVH/9uowev48Eism9vJpF8vGsa72IUTt7Nh3LoKjgLEdGNMKsjj6+S89zvSCN2NUW&#10;eLZ5m74/iJbr68bmXXsJXNIb12bVcfc6SPyNMxwZUg2zDi7sOh9B2AobvKs+J8xT3c2/sfvZkKV+&#10;cdKdphG1yASP2i/So2FXFm2L42ZRJOHLBuHltIIzyZnkX1qgHQSqXeauylxPusnaXzHQfDonMwoo&#10;St0jXWtlTL55E1v7cRyOuwXXLhJ3VAlULjdywjg2pAGD1PZ3uwmI7EBOKEdHNcD6xxcx7+rI9tPp&#10;3BSBStpsjU+bHxnovoSzaVdJ8fdl4k8v0+ubcvSq1pJ5m8+TeZdAqUNFC9OPc9i9Jk7N6jB2ZQgp&#10;RZC+dRjLZ87gSIaEx2xig/GXGFX5CAeb2ZyIzRVOxxMy4X9OoJTxK339zw2l6xnFulluzOn1Oepa&#10;Je1czbrlMWmlzwjPsRzYt5ewoH2c3TWZNU4NsJfCmtX+Nw5WLqxfNIrlTrWxrPai2ESvYd2oEh4D&#10;fdh7cB/hgVs4Mt0Mnw6fig1SulZK8tV/DUu9TxhgYc+qtZs4HXSQiKCtBC4byBSDrzCq+SH9eruw&#10;detaglY6Mqbb53edzCiOhGg6NXtg0rQxo7xHs2/7GoL37BQNGUrc9ULRUGFc3DCCFevXcHTXdFZZ&#10;VsWlvmjHWmLPSZ1GjpjAwf1Sp5D9nBeb6MD6lQTuXcFu777M9nFn065thB7cyqmjewkP8SM8YBtH&#10;p9qxeN409h9cx65hXRhr1oNF6zcTsmUcyy0q4tDkB7y8J3Lw4Gb8p/XAu8nbmDVsxNhRY9m3aw0h&#10;B7Zz+thJYjKlG+cCR3074Fz1+ad+yHQp/hoNpUEZj/KBtWUNDwjTV7v9dTv+71m7KoVW4ffaSJJG&#10;jP7b8cukq4tXmv7euCW0JKzs9OoEg49x+NmIBYvWc+ZCGInREdqO36TYc0QemMESh3qifdWJADq6&#10;vyrf/XUqhcpLcCfsrjha2F3xVNlLwnT0S+m+glnN93HubciCVTs4Ey7lul2+s0QcmMYik8o4qhut&#10;/iBhUvjzBar0Y/7qgz1l/CH5KGEUgVEembZbWec56bZbinendu2oj3x33mXQ0IXdL3BPCXWlfLWl&#10;LDXF5qtxB6biBT7aubuPhz9PoBST9cWOEUN85do1HFvkwJRuHwhjlWZ5WhXV0bKs8wmu/QexWbqk&#10;YwscmNr9w6eXj9KC9f6N9c89WDB/IQFrBjDJvCsj3CdwZOdk1nt2YaCRCxvWLeHoQitGdvpEPqba&#10;XiZdeu03se/0EzMWLOPYthlsGKDHgKZvYPaY++D+P+LPEyjVKvXewcF9tnZUbn74Ylabf6Ltn1Pn&#10;SpVu71fQzu9URy9V1W3c1s7xlGd1Qb32v4pX+TntvCdtTEUzuoWGhPX+XgzZb97Fbexa7dTYW+eX&#10;sMbiP2LHPK/RLc1DnVelxoc0D07ZR/VV+SSO0OgrhrgaEFXnhqrzqwyrSlwljHVf0o5R6l1JNFLL&#10;5kweNZTN47vj1ceCGcsiuFkYwdnlbtqJs+fTsrRTZ6cZfiOGvRp2eE072MvR0IaN5/PIz43izIRG&#10;OOmVo+u3JXWVbkw7Q6u0PmXy5J8Y1/jnPeXUBovV2VwqXvUKWChNqspa/R8YlqTXaIg2vZ1HWd/o&#10;KeCvE6iw+aww/gKrjt2YszqIhKwbZMZGEB8bRXxyLgViQ94KW8DKQR0ZueAMWcqmvBpL3KUw4lIy&#10;ycu6xKkFJgxrJNqiS28Wbggl6cYNrisakWFExWZw41Yx2aEzWW7XDA/vtZxJzCQn6TxXzvlzesUA&#10;JnT/Qmd0lwwJDBm0hovZOWSGjGNih/9gYj6Go/G3yL2wgMVdv8a2u3hmF66Sm3iAlW7LOH5ejQWE&#10;sH3sRObNO60dX/x7BGrDafHZCm9wNfoSsRdiyMjKJfvSLrYMaohNjdex7WIg9TlJYnZJfeJ0PCks&#10;Lub6qQMErt/GlfybXD85hYlt3pcGWYtJq06QIR5j7IZ+jGzyLa52vuw9Fib8PE/UmWAioySvUzvY&#10;7tmBwY3f0K7tKfM7PSH+IoEqJjdkDpt9XdgYlk9BbiRnprRiYIPy0vo/Z9iE9UTcFKE7N4cVA9pr&#10;Z1dn3soh98QYRrV/j54GQ9kXLl7V1SOc2LWYLeEFFGaHcXJ8E/GqytOn6td4T9vG5Xy4GTqNpQN+&#10;YdSCEK7l55N/I5mEoKWsdWnIwMbKsyxhrJ5onaaVGTLpAPHXU7i4aStnz10ivaiY4rxLXA71Y9+B&#10;WG4k+3NwSAv69xmj2+dVGKCdhf0oAqXOyM7Pu8L5aT8xsP7XDJm4lUipTs7xGWz0HcjmC4UU5kQQ&#10;OqGpVp/elb9ixNQtXFIa98wMllm1wNN7H3FZqVw9No0lm4OIzEzjykozhtWuwXCvzUSJqKvB2ezE&#10;SJKiIkiMi+Patevk3bjEyTkmeNT8l+boPO1pnL9AoOYQmCrCcnoGKwb2ZPKqS9wozib9qA8T275N&#10;32adWLw9XN5B3pk5LNcE6jRZSqCCRzFKXQrTx0MnUNmH8Vvqy/Q1UeSRSeohT8a2fhujlj1YvucS&#10;ucLT3LOLWWv6PiZqKqN+VTyspxMcI1+Gc+we2hybys9rh6erD25R6y1sW3VhiX8c2eqD5B5jm5sz&#10;00eu54p6Lojm4pJuODZ4H7Ouo/C/nANFx0sE6gx5RRdKBGod59OzuRU+u2yBCsujQATq7JQ2uDb+&#10;Fo9JIvwFIvwhk0T4DZi6LlrKnkWqnxfj2kh9WnRn2e6L5AhPcs8tZo3x+5g2qcPIGQGkaKtvi0nf&#10;58HUbu/Q+7v3GdhvHH7qBudrgRx2q4OFdNF9OvZh/pRRrPRsjWsrddPRf7uGUq2h7tvY9vqFGROG&#10;scGnG6PaqYq9i33Pzswc583OFdPYt2Ikaye5snrqMNaO6MTI7pUZaG3L6ulDWOvZhkEt38WkXQsm&#10;jfRi03Rbpht9i1md93Aw6MrsCT4lNLxZM1FoTPNijVcHfNRdV25e7Fg1nX0rx7NjliPT+v4ogiG2&#10;yt2GutgullJGy5ZtmDp6AAv718NVHcTTtj6jh7uzxqc7I1tIvLpvYfVTW6aNGsKmmZaMM2rHMGs7&#10;1s3sx1yHZvTv1ot5E91ZP/IXhrb7CN05MWoP4ZvYtauHr/dQNkxzZq75Dzg1/Ij+ZoYsnDGM9SM6&#10;49NWGenv6+ozfuSv6rPWuxujf3lXM/BtGtditOcA1vgaMLyd2InqcLEGar5UHKAGVfFysmPVgons&#10;XTWVfcuGs3pkL3w6fqlNmv9RE8x/nkDdg7Jah3pXirLi/NZz6btSlBXn7rBHRVnpHkbrUcMe9K4U&#10;D4rzW7ifxh+Lv0igngRqtYDaRazGfUSjlBnnUaG0pxq/0e1U1uwqNRGs7XR+WZ7/DLdeyqBOkFH1&#10;+hUqaB6p+ljqen5zNc6k3ktZ1W1c/5+Ws/wXCZQwUz60pX59Js8QGyXyPGeW2jO+hW7K5vGZ+oq4&#10;1/9hYF8XdoScJTp0BeusquJs5c72w2eJP72YVf31MK2prnL7I1q5ovkqZtW+w2vgeA6fFwM6WiGc&#10;RKljgkLUUfxGtsH9Z31G+C4m+JRulD4+dAO7x3RnUPP3tMZVNv0/F48vUNpYyfPaWInuTPF/SNp/&#10;aOMlfauLx1RLXHE1hqOeFaqV3IGnjY+otT53pauuGxPS6KoxFfG4StNqqKKj2+cHSVepLlOXBWmz&#10;60nbXJnUSPJSBr9+ee388Xvo1qgg71/GsvZ95RTh0MaZ1HhMg5cw+fEDXPoM43BKEXlXD7PDqhKO&#10;DhM5ckWs4Mz94s5Xp/uXkn+lchpN3dSFaJQ6ujxLy9lXlVOVu8o/Man9qnZjrrpdV+Wphd1Vrl9N&#10;f5TUW92p0/sbQe2KeM0OIDEng4TVpnj2tmXR7lQxv+M4N6cTljW+w33MARJu5pLpN4zxXf8jdEvm&#10;HRvIh1V81sp257voeCllE62rW3iotGLZfLMQnqqwe76hunZBfaeHjGM9ukCpxVv1vmCgjRe7gpPI&#10;vplBbNBuQoNOEaW+svxyAtdxaNF8QpWbxS2uXdxP8DI7RvTowNhxKzgdFU1M6HYOr1tFYOB5osP9&#10;ODrdAM9mH2LdsS9Ltp4nPTebqxHHCD0STEzqLe18QIojOL5+L6dPJ4lXJ15RciBHxvTEq3UbpizY&#10;y7noSCKPbeTI+g2cCA0j+twG1vmOYtHck9xQ6QtSiT26ij3eP+He+h1M9aRbE8/OoWdflm2XPG8W&#10;U5SfTOKxmcwdt44T4dcpvnWVpFMHORkcSkJuMTmXNrLRvjr2bdswae4BrmTfIvPKcU4fPkhETI7U&#10;Vv1iODOtI+7DV+mW4pBP+lk/oXGKpLxissPXsd6mMv3EgL53PEg+cG1pXM0bMXbuGTIKRViOeDLu&#10;58+xcp5MgPLckvewx/1HjPS+1u7XuJApOV7dzQqrmljJB7dU3mS1N7UDtbeow3zkl5N4kQv+OwgJ&#10;vEDqteukBExloTglNs1/YvL8PTq+BSi+refESeFb+A42DzVhfP9J2g0RUEhmlD8nVw9gXNevtJse&#10;HtQjPKJASZejWr2RLatO51F0NQT/oVWxl9ZgVPVzhk3ZwiX58pn+i9kza5p2r0du0j62GH2NQ93K&#10;jF4WQLzUvygrgdSo08ReOkNsRDBRZ49z+eReDvlOI+BMLDdJ5/T03rj/KK2j0ucMMJjKiWt55Gce&#10;ZZORGYsWHCJZqpm8xYmxPVoxdvVl+WRFFGbGEX/pLDEXTxEbFkTUmQAuHj3CxTNRXCebjKAJjG71&#10;ARZShzsMeRnTKp8y2Hw0R9OKuHntGHsca9PfaYp2bwiZB9k2uArdGzdi3MpL5OWlcT14LuuPR5N0&#10;K5+07U5MbP8yBt+9hEMfGzaG52t3ipyY2E67VyQwRo2X7WaTyw90a9qcyetiKCy+Rvp+N+36jLvv&#10;mVTnOxo10sd7vB/Jt7K5HjROhOkjTCu9hM3g6RxVZ/Ok7GG3+/cY1v4SZ9vlRFwXhqZtZ6lldSxK&#10;BUoNT6iynM8i71oQ++wr46z3vPDyXVw95xGamUt65BkCtoVJAyjQ+JZwuZRv8j3OHCfy4GoCt6/j&#10;eHoRuekB7LGrgrN85986fPPRNVQdUcuNmzFuagCpBdmkBU9hVs8fcDZxZadorALpJdIPLmbvnJmE&#10;5Ih+SpUuxPwb+omqtJCPdigsi8Kb5wmY1BGX+hXxcPblwK6lbBndDZdmtRg6fiMRmYXkR25kk2Mj&#10;HLuKS70tUqdhso+xycRSd1eKPKbtGcLExl8z2H4WJ1LzyEs9xl6vFgwQd3rYmKns2T2L5YOGMGfi&#10;cbJE5LJCp+Lb5qP7WpgIVNXPcLUcy/GrosSyg9jvXAcX5+kEqMs2c/y1O1Z6Nm3KhDVXNGG4dtSX&#10;0SOWc1Qt1ss5wSGfVvRv3VRa+1FS1Ih+bjgnJolAeYi9o4QgS7rNgZW1g0inbkxQL7h60P1egapX&#10;AZNqNRnptZnookKyzs1nZsePsNFT3aOUsU4Lps0PIKUwnaj1bozp2YP5e6PIzI7i7PRueLZ4ExPt&#10;Hs9SgbJi/ekbFBZmkubvy/ReFbHtZsU6vzhu5Z4laNpARltPJjjphgjMcfYOa8nAxjUZNmoKe/Yt&#10;YrVND0ZbjCEwS3iSFcL+ftW1e17MnrpAqQOH9dWdv2K3tKqCp6mofuduTBk2gb2BCfLZbhK73p0p&#10;HX5guH0nJto2waP1+9hKRtp9xI2/ZGDvNkwebMg8T2PmunZhvEkd3IS5aj7NouZb2LSoiqdVZ2a4&#10;GzHPvSczHNsxzvEXJtk1ZUjL7xjcvSnjnDszrm9VBjYSz6iOMLHxD7iZ/MxU177M9TRi7sCOjJdw&#10;p1bf4dS5OROcOzLBrCbOjf8t9sXdXpuUS/8d7FtXZ4RdJyY7NMOr7cfYta3FcOtOTHWQ8v/8IeYN&#10;P6F/Lym3UwcmGKnu6nXMGn+Dq5Euz3kevZnh0pFxtr8w2b4l3p0/x6F9HbxthIZ9Y4a2+wCzhp/h&#10;YtCWKU7tpWxCo/Hb2ooErRz1xGZp+ilO3Rsz0qQx3r/8R7OFbi/bUR+zwYc4/NIIX2cD5gw1ZHb/&#10;Nozs9IWEqVM9Sut0l4Y6d528rPMcn2zPgsEGzB7Sm5mOzRj604dY1dSdEW/e6Htcjdvd4dsg4Ztx&#10;dZybfYJdK+GJfWepT3O8JI26eeW3Vm48lg1l0bwig2xsWDJrMgfXz+WQwtpp0s05M0Nd3NFIvBZt&#10;x8Yz/PkoHUBtwLjRw9g43YFp3b+kn7ZKoqz4TxePoaHugmo996OseE8CbReH8liew6jK82JIq3GX&#10;P262/I+FWvUpH1Z5nVWlPsoelS7E5kkvOH8g/qBv8hA8mUD94VBjRB/Sv3t/doank51znqMeTXGr&#10;XwHTP2gu6g+FCJJx63p4zw4iIzudzAAfRnf5VLvhp8z4/4V4CgKlNIgaB7pr2ar8r84X1/X/qpWU&#10;vrsTrkENSGqaTd7VUUtsBaVh2t/lMan6Ps7dBrA7MoebhZEc9xSBqlf+PoGSMmh5KBp38tDo3aZZ&#10;8vfdy3Ol8mqEXFeeu8qolUvoSvhtmpoxqsZtSmkKDa3epc8ldErC7q27iiNhNcrRt0VdRsw7RVZ+&#10;DrkhYxnT9bP7BKo0TQm9+8t1H89v56vhTr1u51laDjUTUFpueXdv+vvyuF1mFb/0XWn5Ho7HF6h6&#10;KsP3sOtkwordocSmRBO+Yyabx0/jSHAsKRniyU0T17+5GO7Dl3LiYhyJIevZNWUAi+asIPh8DDEB&#10;c1lu0ZwBPacQrJYWqVnz4FXsWLaNU9E3KUwN4PBsN6ZP2EBE2k0KijKI2+PDnB5fYac2NiqDWm1c&#10;bNWQMVN3EpEsQpdwDP+lM9m2NYAYzTXMJfnKKQ4d0R4oTjrKoYX9mdCxFh7WXuwMSSI9PoTQ1TPY&#10;sS6A6NQEKddU5hp8jqXpSA5qywwuEzyhNWZtf2LK3kyNDhdmM37yJg5HqodCko9JuVes4mRyMYVp&#10;QRzxbk7/hrUZ7rOSM0n53EgIIHDZDLavO8LltFsUF+WQHTjmXoGqUwGz5nUYOXYN56LjSTq3i32L&#10;fFgraa6kZpBwZCqzulbEunVn5q49SUxyLNF+i9kxfwOhEYmkx+5lx+CWDDbsx8YLUqz8MAK8GuDQ&#10;oDrD5wRonvH1PSOYbmrA9BVBxMREELF9IqvGebBuiz8XL4VzbnE/JoyehDjWWr0yz29i03hjRrX/&#10;D3ZKUJ+6Ua5BCNd4BZtfOjL3aBo3C9K4NKs9Q5u/jJEwxbxqOXp+UY7OX35Af8M5nMsqEgamyofa&#10;yal9Gzh1aDXHN80Sg34y2yYMZorheALjsigoOMFuhxrYfqXPlNmBXBWPMWHndOb1cmHPxUzt/rTA&#10;Yc21O9R0GuolTKp8jqv5OIIzbpGbsIWlHT/EpnI5DCo2Y9rs41wjg9jz/uzdn0RBTgLRK3vj1uot&#10;+thOJ0h58LmH2T2sAb1/KIdRw09x9N5DfFYBXJzJ5Inz2aJG9vKC8R/VFNOfWjBhSwx5N29wQ3VX&#10;Yxaz73wuZPuza2h1ejaux6hF58i5mUFm0ARGTdvFifhCSNvEaufq9FIrM5tVY8iUIK6r5Tj3aKgK&#10;GFepxsghuqUyWeELmNFE6li9vDSa5+jzTTm6fVqO7u27M+9AjsRIIX6TJY4NX8GoWjl69/Vk9/ki&#10;8fEDOejVBttO1mw8m0bujUiCd5wlJT1VeOmET8v2jJsSIHyRaqWEEb53A6f9NhO6ZzH+62dycN0o&#10;Vi7dwJGzN+FaCMfHNdOuNLs9k/EbeHwNJYayuf4nOBoNZ//ZBK6nn8R/sjFje/Zh6ZqjXE45R9B0&#10;U4a1bcS4BYeJycgm+8wK1rh1ZqT7BPYeOcWZbUOY2LkaLj0mEqyNKEdwsH8d7L5pyPSF8mHkTeq+&#10;2cwzcOVATKHoryROerdkyG2BEo+mVgUs2jVj3NITJF+7ytXAuSwZYMjkSas5FV9AUXEiV8IDOOAv&#10;mqX4OombLMRt/jeGlb5l+IilhCZmc/X8Wja7S5phiwiKSeNqzHY29auJXZN2zFgRyvX8dKK3j2XG&#10;IE92nBVbLvEI+4c0pn//6RxRY1VFJzgwXI9eTURTroyWdl3AzeCxeHfuyeR5B4nPvklq8AJWuRgy&#10;dcxqTuvO66Tg1ER8u31eIlDSDamJ6Z/bMmV5MMkZicTtH88cp7Z4e80l5EIMCYGzmN1Lj37dHdgo&#10;reFqymmC5tqLWz+ETYcucjXrEqFzTRje6EWMq32IU083dkeLQMsvP2g8Uw0+o8/3L+Ng4sS6gBRu&#10;XI/m8qahTLbrydRZ2zgZcoiDY3/By204O9QKvZthnJzS6k8SKA26/tai4Yc4tv2BIT1q4mVQC8/u&#10;lXFt9ykOJeMs6p4E2+ZfMrBzVTx71sKrp7TSTt/g3Px9bOqqAyo+xaXjj7h1/pb+Td8RYX0Xh1bf&#10;4tr5Rwb99Bn9Gv8H5w4/4NapIi7N38NWMf/uctQT76nhxzj+XIWhBnXxNmzGmGGzOXIhj6K8c4TM&#10;6YNz628Z3PE7BrX5CNuGb2kVV3djWUve/TtWwaOnlF3K5d7+cxwaqfEfqZuyMxq8j0Obirh1ryHh&#10;NfDo/J2U4V0JE2FuIuXuUAl3rS7vSNx3sW/9Ha6dfpT6f4Jdw9flQ7yNTfOvGCQNx1Py8OxeBbeO&#10;30tdfsD150+xb6S7Pel2XZS9otaNtfiaQV2q49lL8as6Q36RPJq9p43VWcnHtaz7AQ5tv8dd8byX&#10;rlz9pVya/VVi/1k1+De2wsfBv+j4aqPeKd5Jeqt6Uq+fSuql8ugh3+znz+nX8N/YNP5Y+C31knQu&#10;2iVHJWX7HXhCgfqroZgjwtRUhM+4A5PdzVk4wopF3oJhRtognsdPH2Et9taD5p6e4enirxMoNWOt&#10;Jpqrq/m6chjXEuP6UQbe1NiNvnR9VdQqgH9I+pelZetmx9UOD+PSHTFlpf29UKsfa5XuJimPxW+N&#10;f6n81CoMVSc1D6l2oDyVcSZpNGpVgNimfX5Udb3r1q//Z/iLBEo0S01hduc+zD+iliRc5eKsdrg1&#10;fx2T2r+nr5bupqYIkKUrmy9K8sIITk8zkC7CmwPRar4/kePD2zJYKvZ4e/ilfNJ1mFXXZ9Kco7p5&#10;w/0jGCcCrKZtytZ2kkbsOcv2rZm4Iwm11Dv7kDu+XT7EqOYTCIDqpsTRMTEbzp4IIUoUp+Z0E49Q&#10;586XmeYvxF+noZTd0OgjHNtXZmjXSgyWrsmu2Sc4tfmKgW0F7ZUt8j2D238p9onYDop5pbaGFNpC&#10;/z0cHYezM0KMzhvnOD3HUuy34eyLyKCwOJLjvr3wbvkfBrT/mv4tP8RWjbirj6O6yCZik/1cUbN1&#10;3FQeYu/1E1um9LL6OwKlx4QZ+7W7RhN2DsVXT52jIDZf889xaa/Si13X4RsGSHkHtPsC56Zi13Tr&#10;yqzdMdy4lcu1w95M6aPORxDtq+zAu/NsK3mW2Jj3amb1LDZSfbFxWosd1UHSdPgCRwcf9p5RW4HO&#10;EjyrB/bNxPb76UsG/CzdfUexddp9LWUQtPoQ+wZCQ5v6eo9+ip8/f4lTE2VD3WWr/UH4yzSUtgym&#10;hyELjyuNkkHCln54jlnPiUTVCtMJX+nBrBG+HIwqovhqKEET2ohh+SZm6mAM6VbMG36Nm8dU/CWc&#10;3MsS35XxZqKhItLJL84hYY8vizxGs8UvlaL8OMKWWePaUgz2qTu4mJxG8tG5rBz0C6OGjGFvcAJp&#10;V45w2PcnMUrfFENaDf7dLVC5xG1yw/en5kxeGUJiZjaZJ5ewcoglM2ZtISxDlbmQpIOTmW5ixkq/&#10;OHLyc8kKnsY8815MnLSJiPSrxB+fz3LHTkwaPJbdQZEkJwVyaGQb3Bq/hmkdJcwvY1bjUwYYDmH3&#10;uVSybsQSttqdOc5urNl2iuQiqWuqH8c3T2XOQW3gjoILK1ju3k6080B2HpOCFF0kaHwLzGt+x5Bh&#10;O4m9mU9WyFgmd/9U3v3xtuRfK1DdezHPTzRKTizR62y0+2YDo6WzSN/BBueKdGvWginrrojrf1W6&#10;nLuXe5R0eeYubDirtlOFEjKph3Yf7Z7wqxRxkcPuDbD/ogq+Yw+QLAKRcnw9y01ncTo5h4LiWM6v&#10;n8r2qUPZMtudNb5ixI+0YeGQjgxrKl6ONjp8t0Bd5fK6BSxxWEF0cSF5KVtZ3P6DkvGupkydeVy7&#10;KDhh2xDG/txYu9M2MzdTu9fWe8wC9odLnfKjuLh/DmtnDJM83Vg7xobF3rYs9/gZjw6faDtjrGo9&#10;h3HHn5m8JRlpRWTsdWZQ87e0FZMGPZzZGJQndQ3Q7sCdvTeZWzlJxK4x0YZB1LFDFr3d2X7yOjfT&#10;LhB15AhR2VdJPuzF6NbvYq7WgP1hc4Z38NcJlBqw69mXRcHS6sgieZsTXr6bOaUMlvxjbB9cme4t&#10;2jJjZ5a8KOLGES882n6IqdoqpAmkCJSVO1u1HY2RnJ3Rh0FdR3EoTj2nETyiOf2+rMmEqSe0PXY3&#10;wxYyu201vDwXEnz5GnnJIRxf5sOKxZsJvRDHpX0TmN37C8211oYMlIaqVpfJ84NEnESH7h3G2BZ6&#10;jJ6ykwsJ18mOPsD+eRPYtPkYMdrKVMl1nzcT2jdn0vYUbYVpnr87o9vr4zpoFkHROVxPOEHI4tGs&#10;X7SRk1dEwA7OZGb3r7GtJbzQ+PKKfPgPcOxixepDl0jOTCPObz5bpi7kUGC8Ni7HzVBCd88W21O6&#10;P7UUcZsNXu3ew0gamkX113Bw8GKXtlIzixS/Yfg0lo8sYU9nM8dv4y8SqIfhUfv5++OXlb70nfyv&#10;CYvYSMpzavi2NiZlo8KUffGbBryk02weRU+XXnc2gnouzaOMNCpP8fZK87S5O89fxde91+UjfzdQ&#10;8QUl78uMr9XrFek29fCdupeYQtHIB6QBNJSuWxnvZab5Y/D/UKCe4bGghLCxGqStytDO39C/mRj8&#10;8v7PHn97JlDP8FTxTKCe4anif1eg7jlLXJ2pVHJeuLJp9F8qOUtcF6aOoVbe452lGa9hWftFTG6H&#10;q7O+VXyB0LFQo+H3hN91/reaS7svrYkaxNVGzFXe5UvC7j5nXNLXfuU3l4b8N+B/T6CkQlZ1PsTJ&#10;0o0thy+QlhpLSnQ40f6zWGJWEdvGFXEdPJZ9x8+TGHeJxKjLpFwJ5dS6oUzr8SnWem9h1awtk+cq&#10;by6Fa8mxpKldvFeiSclKJjl4EfO6GTBr/k4uJqq1VJdJuribfWPa41L9FWx//oVZC3cRFpNAemIs&#10;6akXido/jfmWP2Bc6Ts8+s3ndGo6WWkRRF28TGJ8MplpYYSudGR0pw8x08ajyqjXfwn+xwRK5x2Z&#10;16qM77wDxIjvfitFLSIbyxLrevRr2ohJa8O4prY6FV4l9WIwESEniE28gVrkUZR6hiNjffG7nM4t&#10;Yjnp24HBVcvRvVojJkz0J4U8roVtZbnlDEKisyjMTybh1AZ2+P7CoKY1GOQwj9M3iilI28dmk2+x&#10;rvQ8fRqZsfZAIoVFcZyePYqZDou4UKjGsnaytucXWNToxYp98RSJm39hiTUeNV7QToT5b53M/h/t&#10;8l7GtKJ0d7W/ZLDbaPaezhEBiufKlsFMXhJCbG4ReWcmMr3tP2n37nNY/dKBmR7dGNm5MtZtjFke&#10;mEI+mcSusGKYfgW6N+jInNURZFPMjUtLmNfmJXp/K65/994s2x6qzfVlHV7AWhdXdl7KpeBGKMc8&#10;GmJX9VWMu7izVy3Cu+HHbjdjPG2XcqGggLzEzazo+hW2NXuycu8VEeBMESgbhks3/Uyg/t9APoR8&#10;DMs6lRkxbAL7jx4iPHAv5w4vYee4rriK7WRZ6w1sDQyYN28pIcf2Ex68n7P7l7JjfF/GdPsYa/3X&#10;xPb6Hne7gWzYspmzgQcI91vL8S2L8du3gkNLPJhs0p9NGyUs+ADnj24naLEzU3p9gXHVClg2qITH&#10;oOFs27WT80H7CTu6ggOTjRje7j16//gprsYD2b5vAwFq7+LPn2Cj14Qpk+YSeGAFW73a4aYnNJ4J&#10;1P83qIG+10sW35dATS6XhkuYbpH+veF3JmmVYN4Xp/RvLd79Yb9Oezv+/eGl5VLvSuOXxhVBul3G&#10;/1L8jwrUM/xVuC1QavZnzaTBGFR8dqPnMzw+lFOktm9pAhUecohRpk2009HKivwMz/AwqG7crHYF&#10;Zg7upRMo9TsXsBe3X37Q7uS/Z/H8MzzDQ6BsQHV0o69lS+Ivn7sjUOqXlZHChhme2Dd5TyKpmyLV&#10;MTFlE3qGvze0dWPSozm3/ow9yyeRd0O3EfYegSr9ZV9L4+jWJfiaNxcJfFW7JEdtTy7d9vwMf0fo&#10;trSbVH9Bs5em9e/C+cB9twWp9FemQN3/u5aSQETIYUL9tnHiwCZOHtz8DH8jqG9+6vA2Is8GkZOl&#10;9h4/6Af/B0Uwkk3CPmzmAAAAAElFTkSuQmCCUEsDBAoAAAAAAAAAIQAnEg3eODUAADg1AAAUAAAA&#10;ZHJzL21lZGlhL2ltYWdlMi5wbmeJUE5HDQoaCgAAAA1JSERSAAAAmAAAAEcIBgAAAYytvk0AAAAB&#10;c1JHQgCuzhzpAAAABGdBTUEAALGPC/xhBQAAAAlwSFlzAAAXEQAAFxEByibzPwAANM1JREFUeF7t&#10;nQdcVUfz901MYjRq8k98ElNMMeUxsdDs3ZjYOwIC0jsIKooNURRFsRfA3it2FBXpigrSmzRp0uyJ&#10;JjEx9fvungsCemPXPEne+/n8uNxz9uzOmTM7OzM7u6cW4pOXGsNePw9WznRRiz2+U9k8303tuUqU&#10;lpVT65efb+HQ+f8UjGzz6mOh1oXC7BqVWQ3sSPGtwrsKGrWso3wbt35P9Vv77sZrVGbcWhzUeZHC&#10;7zLxmLkBw9YNSUhKxHX0Iow7fIlpG0P8hmqKcg0Z3+uDu+7mdmU2I52waVcfQ616AnVEy/UwEv/L&#10;Qsbar2CoLc7Jb3HMq9fb2LatR3noJOw7vYaRToOalVmZ2lN0/hynY2Lws9Jk99Ewgk+fwkC7Aa5f&#10;NeLkgRWcCQ/nUnE+c/u9S0nyJs5HebPW7nNKzqfVrKwS8qB+y9oYanzA8ObPM/wLgeYvYCIos9Cu&#10;jXX7hth0eJWYCz/VuE5CbWWbtm4UlX2IQ/s3CQxYj1P3N1g2qgdHNvnjKahcYvoZh3etrXGdhCJn&#10;1Q9YtH9NqVAdqpdTB6WyPcunqhVEie2LJrJXCK26c5XYt2EpRUVF1Kqs1UQNJQ+DZe42VZVJyIPn&#10;U/ZgfEdB91nht/9fZ/+F8p2w0+P2MQnH3p/eXdnZI9OILCwmKTkGR6NxTPcNxsN9P/Gx4vfH77PG&#10;9nOSE8+wwaUtJm3VVGbXoT7OnV9RDkrBTAlZKIRTCqoKxjr1GdlaJZi6rTti274+lO3CTnwbVwj2&#10;7cp2hiXisTCYkeLCmNDdxB5dSuTpCPz2RGLQ+lM8Zvlj2VuXCa0/wKRdO8pL8rl8ZikxGZlczt4h&#10;upma27Tp+Bo+S5diqNMQ19Z1lRaNBFX6LWpj2+ZFBRaaz2MlhNem2nUSzn0/q1mZhM+COdgK0qcN&#10;aoPXgLdw+LoFixcvwGOCOzsPHCLs8B5WrViJ3R3XTR7a/O7KJDXqYCaYfWfZ6ggP8FcJrdvAz2qc&#10;UFfZvWAqGrIV2kPduYeFgebLlJVfvLufS8jnoO6iZwVFMNQRJnG7oFDiaYfcyb1exJmiPGKKylm5&#10;I0YZETafzMfT0188mubk5Kbj5r6PqYv2McXRGc9BDkzqrMFsITArLD/BuJ0mc/u+y+kNTqxx0KxB&#10;yJ24J2EW7dRf9DiQ2sNOPPLq7ahTVXcRdjD1GkYjx+KxKBTTj2qzd8oQFg55ndz0GLbYa5B1ehen&#10;l44ktTSf0/kX2HqmWBlsdifmkJZzmouX8jiZcYkDmeUYDZ3Iitn72LNyHbvGmTK7nzE+nevw69Vj&#10;kL+B789uJnZJf377+TzcSuZ8ad6fE1YJ+3Yv4tjl4TtBJazE4zdt9dxd9T4ITNu+du9HWQnZ0I6Y&#10;HKJzy7DUqo9B8xb4mQ1mTNu32THFBcvPa2E3fCBju9Wl4GwcheVlcDmC1YfPcvoyTO6uyXdlmaLv&#10;X6Jk/wRSrt66S3HdCUX33I+wO0eVB4G9mnoeBgphUo9tmuWgtoCEXaeHf6TyZtTV9SCwbd9AkqQi&#10;TH5Cd/oqJuv6OWPVjvx/hhUznZXrKuE/Y5TacveHMxkpCYp1oVgYP9/6CbuODW9T/CgcktdJ7a/u&#10;3MPCd6qdijCr1nVuE1UJdRc8K0ijuLSsjFrVuVWJRxH4JwbhCly8fE09YVWPpSG7AtPxHO6Mq7BX&#10;7qqkOnReoOD4gjuON+T4uZuK31F5bN2hdMyE2qlZrhruRZhVNRvbY/ZhRmjqMqlLK7wH9GbrJF0K&#10;IucxovlbnFw7nsslJ4lMyGKp8YekH5xBQdQ6csuKyLlxnrjzBRxJLheENeB07jlm+4ezNShF5UhV&#10;J6Y67kWYo0BlwWlzjgnC9IUB2wT/IZ+SIZxRn8EfCQ7VIzkjie2ufUg/7M35pI1kh84mKj6ViI1T&#10;FO8tqqiY4IwrCsemuC8nJS6YnZG5yo3b/1knuxdhEmovekzcaSBKRXxXOXWE2bZ/hRsloYqSk+6k&#10;tM6lpW4kYG82BTONlxULXnJAHldVpLLgjeSxCqtd5aKqrpO9LPNioaKSpIU/2msn7lP3Ytm6nvLb&#10;vlPVdWoJs9F5i5wVQ+HbeH4u3sWGqAJics5j7+DN8fg07C1nsybwNP01OrB0UDd8+jbhoGsbDJo1&#10;ZoXFMEabOLJ7mRdnVoxntf4HlF4+TeHZSH4Syvsq33GTn5mzIIqxrsuZMiOS4ITLmA0wY/r0DZh1&#10;7oDr12+pJ8y29ZtEe/Xl8tn9/FiULoxDb2yEX30yPIhDR47iZOaGhY4GSVGHmdevPdOFxxrg2lap&#10;LEiUMdasT1LsSZx7NCQ0MoQbP+ZwJDqJxAB38kqzmDFpEcXpZ5g4do5wvHZgLXykS6IdG/tZjOzR&#10;gekD31VPWBVex0y7rvL/bfY+BMzaNcRc4znFb69Z74NBisk9hV9CNmSo0UioiQ/Q/eJ58bsh67au&#10;QLd5bYa3eAkjzToMb/6iQG2hlBsoQQVpx5kLv8yi9SvKt0NH+V0bhy5CDps1ImxcF7Vt3YawcC9c&#10;vnpvwqRPa9D8bfaOGkbUlhmi8YZEl5Ry9lwaR3MvkpNxEMteLcnOzWD1vlSiwyLZv2sPdhovcfmg&#10;F+VxO8j7Ac4XXSYkKg3jVh8Reh/CZKxGfu5JmEV7ybH/sEC/G0HrpykcXLVuEVtXzmSp31JsjUzZ&#10;v2oS21bMQk+rCUd3rsCk1QskRO7n0AxjEoLXYt2/G4nH1mOl0Zik0B2sMmmutq1KPBBhDs/YFpO4&#10;TZhjl9fVFqiEusbvB3X1PCjsOjRUESb/WLV+WW0hiUcyrQWn1dV1P9h3fJVzyaeqCJOfH258wyyz&#10;zth2aKAUsO9UBUsha3IgfpowFR2reptWsk0xaqgr+0wg2h6hWZeNi6ZSUlZeZVlLZm1f4IpNu1fU&#10;crcS6p7Yk4Z0KdUd/6sxQqsuZ46HqBhWXpBVwxX5M1jeIzz7T4ccJCfot+fCpcsqN/xBGCYtOrV6&#10;o60q2CC/Tf5HJUTCpN1j9BLBMBlMUSyLB2WYhFqHVudFxVmRgb0RmsPJvZDG5tkT8R3bTzRUD/Ne&#10;3Vm3bAYbZ5kLC0NYvLKOtlJPfMbSue5sWzKOMV3/DydTM/zG9cZ0UB9WTzBiY2AC+YkHsGvzDp6T&#10;x7J9+VRm6n0urOZW+Ho5sMLHA98xX2MyzJDU/HKOLTNTTdII/WPSswOrF3uy1n0ohsJ+jEwpJD7A&#10;E6N7eWb3wqMyTMZ+75KyOxiWdy0Vh6bvEX4uBz/9seRezWBSB2G1f/VfHL5qojSu17ylsJyKWan/&#10;BWbdmzKqT1MMW77NptA0yovimdjtJSZPPyDq9GHtvljC5xlh1qUJTn2bYtbRpKKNJkTk5eM7RIMj&#10;KeWssmkmHkI9TLpYUHAliVFf1MLZchmZkb5sD0pkvXMbcV5I2p30PwgelWESZndFZV8T1trzwp59&#10;Sfxfj2Gf1cK4bUOGN6uFgXjiRlovMuy/tRjW7DllbrCKiLroijJDxTkD8eQNW9RCt0UdRmq/xNBm&#10;z2Mo7N1hsk4hjXri5mU5vVYvi2vr1mhjhE599D6Xdaj8NAljrZdUbX4ubGrRppGo21IY+9XvQ6oY&#10;E0H7bXruhYdiWM9PmG3aWnHL5W/rDvdrpCFmXT9l/JDPManOoKcMozaNGWfQTgxOKl/AumPlPbyG&#10;U79WeI9shXNfLWbqfybMpqqQuWScnG1SV+dt3I9htm3+w7odokvEnWKX7zSSgxYzadICUo8EkJMZ&#10;z8Fljop3bTZsJOFhRwjZu47gnUL0t6wl/OguVk6y5sAaN+Gxf8qWgN2cCtrKgQNb8eqtTcC+HQTt&#10;2kX4dm8s2knmC6YOGkzoTm9MdF7DZ9Eq/Cy1GTfeUzg1QQRvmIylzkuY9RpAyLFDRGxdzrHDq7Fp&#10;2YjlqzdyKvwgmyZ9zXjnZfz8+6/k73FhnMMU8tLjORu1j5QwXyJPFcDPVzm0aC4xW12E39GS4OPH&#10;KUgNY4nR+9hYjCcrOojI6FACZuszUurah2GYjBIcTL1K2uJhWFpPUKIF0xaFcit3AyOb1mJN2HmC&#10;vAw5c+48cwc2xNZqqjI3ISMI6x3b4GLrTebp3Ww6EkfkXF36N9choSRfiSjEFJQwu9d/WB+Vx5Gp&#10;ndGXXUlY9E7WXhQIOyfcZzgjTSdRmhnIiI9qYTNARzhcH3A4qxTfgY0Z0ceF8xdPsXZpBOePuKH3&#10;4XNMM+uIebvOfMv3LNJz5hY3mdXuebxmHOHXqyFMnrIairbjOTuS7zO3EpX+LVFze2LaV4+ffyrE&#10;fao4fyMKoy+78eOv3zGxT0Uw4EEZJmHb9mVshJ/i0LEBVlq1mOgTwnenPDFs/hxWbSpGG51XMGj1&#10;EgYadQReZoT4NpTWuU498VvOmTZUjhm0UsFIjGAjRHkjoXwNxfER2lV6p7JsZSjPSBiLqrrrKh7t&#10;HCF56fEnKSsr45jnANHlXsVG0Cgjx9bt6guVIbqhYLx0f+w7vKIct2ojzgu9qvxu84r4rodV2/ri&#10;/sS18pwobye7Z8f6SjlZhzxW6UKZVZpJD6XD1EDqM/Nqyt9I63Xc3RyY8vW7d42iRlrv4DNzFKOE&#10;kn4U/89KjLCV+vNhYde+MX7z3Vmi/+ld89APCpWOe0yGScjJiUoGGLRozOaIBHY6dGND4EnSY0NY&#10;YPCxIm0GLb4gPDuLZSYDSD6bQmzUKVLD1mKq+SozvP1JjI8lOeYI7kZ9SclIIeVUAE7dOxAUcYKE&#10;0yfZO98Um9avsTkwiW/KCikquEhJ4ETWH0jmiqA9cFJnRttPoER0+QvFuewY3Ub4oW2Iy7vI5YJc&#10;Lvz4ixK8ud9k2r0gQxVTdFtw/bubj84wCRnfVRjW/G12xOSyz6U1Q1q9y7bIIk4sGSDsMtXMoYxW&#10;ydnDs+dScO34DofPlrHV3YHsvFM4iu4+adwEvFwsyMpJw+3r/2PxhtPErLOk70dvMnfMIOxHToZf&#10;zjFGdNODCRe4FuHBiGavsUXo0u+jPYkt+YODoz7A5Ms++Dl2Yp64/maiv1ANWhT/+Bshro/PMDkJ&#10;KD+PxTCZX1ApZYqHL0RX5e3XNCfkMdW36riqrDgnflcvX/061XHVOWkmOAqiq6IZVf+raKl2roK2&#10;27+rHXtU1GDYpeI8JQilruCDoFLKnjZshP2nrv1nAcn0RaMGqhgm/8SF7sJaWNDqCt8P1SfAniak&#10;H6uu/WcBGR/8/vrVKoZVfk4d2oxT1zduF3pQSHOhqgs9Hcg25ByGuvafCsSgNsu0M1fKiyq4o/rU&#10;YNitH38Q0rabPX4et3MAApZMVjO//2SxZvYYJVuxeu6B/B2wzJ1VXqq8BHXXPR04s2H+ZCIO76a0&#10;/AJF58/fjrbejrjKT1yIqlvaKdytCXVP/ElChmWqt2sr/jeTA4g0gtWUfxYw0q6PU99mpCXFUVxc&#10;UpNh0YEbFX/tzr4rIY3Gp63Y5YhZqdQtn0KO2qNCMs6805ukJ8dXMez6lXJlGlrOld7JrErcP0Lx&#10;+JBxqupZtP8rkNI/zfwrZbpUYVj4rhUVDFPPLAmbalb9vxH6LV8iPSVRxbDVU0zva7jKEUNdRf8W&#10;yGSS8KAAFcPWTDV/IEv/f7G7PCvILPXDO9c8OMOk4v+zjL7K2RjTdq/fde5/A9Ldeu2xZrQemmES&#10;1f3GShhrv8Hk8bMp/vYyW6ZZsO1oKieXmir5T9XLPSx023Yh95uLTPv6vXvqTrlqws5jE9eSN6LX&#10;6o4oqUTrVzDqaU3J1Ty8hn6m+K53lXkAPBLDqodzqkO3XTcySrOZ2PVtVuw6Tew+f7YsGMPYr97E&#10;oEUjpk8czbblHswa0VJJHFMI0GiAs5kRW5Z74je2N3pa7+M/xwWndm/hPd2VeeMnkltSxO6p/TDp&#10;2Y31y2aywcsUU8GUSU5W+E53YevCMYz+6h2WbgmjNDuKyb0bCfqE7daqIZPHOLF96SQm9/sIN/d1&#10;lJdn4qP/mTATniHDJNRNUdVgWMBp4jfYMsplM7knfJk6dweFJzfj7uBAVmkZ3kM/Ejf1CrbGYyjK&#10;i8fHbgjHki5wdObXjJ26nuykFNJClzDkcw1SizOZ3LMncedL2TRhKGt3J5AT7I3/5iji19sobZw7&#10;sRRL54WUnFyObst6GGs1wM17B1kHPRne6WvSz8XjZuhOUdoWdD+Xs1p30/8geGSG3T3FdqeExRA+&#10;byjO5ovJjtvOhh3HiVpiUTGn+BkW7aW+q8P4UavIjdskzJlGOPRpho0MLw8bTW5RCWG+lgzUaENa&#10;cQbTBjqTdzUFN+Hg23z9X+x6vM8q0UbY3MFKG7kJG3Eas4iSU/7oa7yCoWYj1gUlccxrMIObfUpE&#10;ViazrOdQlL4d/RZyiu7R5iUfmWHqlr/ptutO1sV8JgmGrdybQOTC4ThbLic/dRsWbTsScSaFuNjT&#10;RG2bhYVORV5n66Zs3B1FUuwJEk/ux7lPd1Lyc5ir24HgpEJWuzqQUZ6Px1dNmOm9hYyUGJKSTzO7&#10;74dKGxHzh6naSNmC09illJ9ZpTBMznobdWpD0PF4EuPOcHiROYb93SjN2oVBSxm/V93Hw+aJPDLD&#10;1Cl+E9HF5KSpVPQGLWoxvJXoGtovKpOoNSZhK1aIKmjbkBEtn1eO637xgtAt9RjWTNbRAH1RXl+j&#10;DrrinJz4NdKsORFcsw1xrTg/VNRRRVND9Jur2tTXqIdJ6zoYtZSLXGp6MnL+suqae+ORGSYjj38n&#10;i1/2CHX3UQmrB3T5HpxhgkETRnRmSp+3FGtf2mP30wHGOq8zSrctNuIJPjvmNsCypwbjB4mRUKeh&#10;MqNVFZZ+Aw/T7kzo/QGe5p1x6a6K91XiQZj2AAx7VfEvbbTqEhBTTugkDWXeTh4zFbZN5fAsZ7+r&#10;cszlsuhX0PvvO+yJTWbeV28peQ9KHrosp11fsZuU/8UxI3FjlQTJpdMq261BhekhuqK2Kn/9dry/&#10;8jqlLXGsdUXdsrxObSZNDyI3dDbWOkJXCTolrTKX3qZ9Y9Kuw+4Jepy7UsKMge9i37GB6nxFaN5C&#10;qJXKutQ95PswTNhI/XRJOR1MToQ/q1bvYs/0gYSFBRN3PJTMmEN4CptmhOb/scx/IzHhu9i/dRMb&#10;p0wiaM8WjqyYjN/GdcwbKEZG+wmcjDrCsZ2rObLejYnjPDiycwOnow6wyq6DMpErU9Z9fDez0voL&#10;weBehB1eKoj8nF179nEqdA/zjb5Ar/kbeC9eLX7vZ++OjWx27Yr5cAsiQg4RvX85tm21iD3/Db/f&#10;LGR6L22Cwo5TmBRO7Klg1nit4OavUBixjajI3WLgaIyH22zyz8YTt2WCYl8GHg7hdHAgJw6txlWN&#10;vXkfhtVn9CBHfuI6U7VqceDsH8SvtSHv2k9sd/wv5vou5CcHMm3+PvLC5zDgwzc4nJLHMd8NFBUe&#10;Re/1ehzJKmKzjS1ZZWdx1ZLpUIFkn16Dp892CoI9GdHflsLcCOyFBIyUdpnZFLKj1jFfGKGHp/Rl&#10;fUghZ09sZ/PaPXzz00UWTp5BQcw6DP77KrvCz3Jw8SIyLl4kdOM8opPkAr/deMyI5NuYJaw5lMWl&#10;QDf0tdtz4dff2WPUnNhLsHWsHpd/u8Hy8Yv4/bdsHMSAsfnkZXK3OBCde4tIz47M3JJF+k5HMUBV&#10;W23x4Ay7iGeb2hzI+L2CYT+ywbopFsPtyE8LZpZvEDlBHoJhr7E/PldhWGHWfgzef1MwrJDNds7k&#10;lKcyuuVzTJ4acJthZ/eMx3S4FfmZEUJHqqbf9DU+5kB8HsXFCYxt94aiBnaP/oI+nzZi7OBPsLef&#10;S160v2BYfbYeTSFw2XLKrhcxteuLWPbTxr1nfeYtOcP1+FVsCyugeMco9DW1Kf75N/aYtSXhCgRM&#10;MhUMu46vxxq4lYSNGJVXh5Zxdo0x0Xm/cHSqDgu253IhfBrDW6qWhj8gwxrg0t+EktI4PNq+yPbI&#10;PMIXm4j+/wMFmUlcKjnLrOEfYqjzNqu2BJJ6JoSI4BB2z5lHYtQqRnz0HwKiTuGn+xGuLl4kJMZw&#10;KiSQU/u9cfdYysk1tpgOMSA+cptotyK3QqcOjtbzCF0+Aj2Zk/FVV46GnxB2WiQbJ/Ri+OeNmL9s&#10;AzFRISTllJDoZ4CbizcXSvK4lHOC+YYfMXvWfgpDZ2Cj3YqI+HQu5aWSU5jDFiMtItIK2DhGl+yS&#10;LOYPaIL37HXI6cXsowtx6vIGYfH57BnXCm//cAoOjsNU6MmHYJiAePJKUkbn14V+qIN5188ouv4D&#10;i/TeVI5X5lUYatZBXyaayMQSJXlE3GzbV5WEE2kzGQvFXZWsUlf8FmVkKpFQ2AatXq6hK4x16oo6&#10;KpJchD1WmcQiBwmrwYM4ciyEgqw0LuaE4N5Vzh7Vr0g4qSv00GvVEk2EV1CRaCKTU2TWpI3wLmzF&#10;Pcrft8vKJJa2qsxx5bwYLe3b11XqkNaAdYcqO+3+DLsLwqbReE40qrJrbITFXFnZ04ZkqlW7V7DQ&#10;eh4zQYO51kvKg7ybxiePSqY9AsNqouYq2QaY92iPv4c+ZmJorjou0RBb3UEsder+yKEVaf+po+H+&#10;EKqlbz/2+jvicp81CPeCjWCanEF6LIZJVEVg62PRqx8H1k3ArIVq45fbbpDoWo4WjgTM0sewxXPo&#10;taitnFflhcnMntrKui/ZTY00XlDWecn/jbXqVGwg86KgTbTXSbSh+byyzkvCtkPFbzECSwPVpvUL&#10;ylowC9GtJW327YXa0KzFqKFz+f2PNMZrvXAX/Q8Dq3YNCNqxhsLCwifBMGHQDrEnLSmQ8RYupKYm&#10;ErXdEzPBEKmrJk70JX7XLBZtiyQxOpKMrBTWOXXApEc3DoWfIjU5noNzTJi+KoT0hFh2uPbEbaof&#10;STHHxSCyh6mD3sXZyJryby5z5UI+339/jVXjrLnwzQXKUvcyrtv77A9Pplw473kn1jCuS0O8vDbw&#10;/dVSyrJz+PWnxMdmmMw9iTq4le++++7RGSan3lRKux52w1zIyQpl3qItFGceZ5lVe6HEVQyb7L6O&#10;tIPzWbo3jjO+w7Fy8iE3bD2bozLYZqnBEI1GjOn3KTM3nSF1szl9e4oR+uoF4sKDSEjL42r0Mo6X&#10;QtjkVlh078W1P2DPGn/++OECR7yGM3PJEeBHCtKSuPkbpPkv5FtuMbfD87jZrOb331OeCMOSow7K&#10;KdxHZ1hVBFbFsNxzEVh/Ugtb+8mUn49TUirvZNjJxUOwdREMC1/HikOJhM3sTx/NlmyaY43XxlgS&#10;N5gzqO1A8i9m4tSyFlaWhrh1epNj2b+S4j8Qy6HSPoRlfevhbG0v/v8FX7+9cCUYg7dr4etlj1Pn&#10;L7kgyqwb+hYz5obwx2/JT4RhSZGBj8cwiUodZtWrDzv8JuDhOo6Q3Wvwd+laIWEyFG3NZk9DpnpM&#10;Z7VTWywNRhAw31KYGO+xbNkSgnetYolVG1zdPNg4vrtwuYQxOtyIwJ3rCPRzw657Y6y+bMXBvbtI&#10;DFlDxN6V+E5xJjlyHyHLTbEX5X1m+Yjue4CjS+1x6SoM72F6nAzdR0zAYqJ2zWDMI2YmVeKJMaz6&#10;JgSKkyxtL8GkGrFz5VjluWplxbmqXIbK8xXXKf9X1SO7f/Vcj6qEOpWZU/24irbq5e8d4nkQPDGG&#10;mSt59hWMeYowv09c62mjBsPWz7B5ZIZVKf6nC7lSQ137zwoyTJSfHq9imNT+cu8FdQXvB2kDPQuG&#10;ya5sL7qZOhqeBaQbJXd+VBj2y88/4dr7g0fq69LnUneDTxryoUhpVkfD04Ztu/ocWuOtMEt+lPyw&#10;61cu4NzjrUfqmtUXODxN3G+Pu6cB67Z1mWPZXWFU5ed2BuLNG98wx6qHUlBtzuefQC6rqxrtnh6k&#10;K6WMempoeOIQvc1ROPhhO/0ruFP1qZHjWvn57bdfOZ+dzKF1c5hl3kVI3qtYaL+gCqeogWXrlzHR&#10;elkVyvkbQ4alTIQfq+4eq8NCp44opyovc8f0q9XxT4ZeyxeE/VwflwEtlG3CwgJ3kJ2ZQemFi5wv&#10;LqaoqFAJUFRHDQH78Ycb7F85g3H9mird105uYfEAY4HU/TIKok71/J0gxxZpi1eG/SqhBEQ6Pjuz&#10;838d0p+QIUK5rYdFp7dY6GZCakIspWUXOP9nSedyo2p33VbIFYaPMlbKMN8/ZWcLudeorRAoOcUr&#10;x+ZHWlb/L4EUNjn5YNnlbWXf58KCAopL7kjSz4qPElrrI8VhehTrtRKyl/9THsazcF/+SVA2DGnz&#10;GnvWLqSkrKxiyBQC9s3FErbNG6MIlxwS1QnOg0IGFOUQ8/8fzr8P0rGQuSkz7QYSE3WMMmGXKQIm&#10;F+NWhsMeNcJTHdI//v9Dyr8QFXaZQ69POLxjtbKXwFMRsIfWYoIo+XINVWZWFSSxqswz+b9wvdVd&#10;+8zREGOdiiwymemmtswj4DYPxHdFQP7hUEXXCC2ZOSeHK3XlniIqBExuVCGnu5+agEkoxr4QMrWE&#10;KJCzHQ0w0miMo91YNu0LJi4ykBPBB4gODyI6eCsBk51Y6+9HcMQWtk/swygNuaWKYKTa+p4BdOqg&#10;31YTV5f5HDkWQPAqe8Z3b4yRZr1HpEkKhYxZNcbafiJbdx8iessE5hs1xUBTCO8DCZqsQ0C7JROm&#10;zGHv4RCSw9ax1b0PVhqCrmcpaM9SwGwfVIvJbWVa1aJ/c23GewSSXppF6v5xjBa9cMjnQ/ALiCX/&#10;m1RCZw/B4YNaDP6slpJaLvcZU10vhFTzRWXfMJmSLlPMhzZ7TtlfTK0mkO21rsuIls/d3rNMYpis&#10;U8nzEBpE7oFWcUzm5iq5HqKsTIcf0FKLcRP3klqcTcZhD9w6NWJEi9pCc6hoqKxPRUNdjGRHalMX&#10;g+Yq+mQdle0O+6I2+hqCTo3/w8x1GUeSyik5sQRf0w8Z2lwIRw36Bd1aLymp+JX3KdP59QVthtoN&#10;0e89np2hWVwoDmKTUxt0m9QSbVe772eBZylgMmTxwCF+nReVVTdyN0C58kbuCChX38h931cEnCKr&#10;PJ/MM0cJDQohJi6X/IwQAr0H4djpTYy+HsZCv32ciI7kxMGNBO4OIDwyiuO7FuNrpqVEzUdU9GKZ&#10;02fUoSVjneaw53AUsRH7OBqwjqDDxzgVeYgDs/Rw7aWBk+tyQtNLKckKZscEB5ZtCCG9vIT03YtZ&#10;7yWuPXGW/BLhIaWHE7rEknFGVsxftofo6AiOB24QNOwiIiqKqB3eLDbUwKyDKasPpFL0/WXyk8II&#10;O3RMuY+8tMPsn6OPs/V41u87Rfb5ckoLkzi52ZXZg98SD0s+MFXyuFHPXsxesJ3jcYkknAgmMjSK&#10;hKRoItZOwUtvMDMX7ib6bDFlRRmkHJrPMhst0fGqEs+fCZ6lgEnIvQEeSIv9qYANV5Z4yW0h5TIv&#10;h4/eZZT5YsLP5ZITvwM/AzGsBJwg83IpecmniI88xpkTocQeD+FMdDCxwUtYqtcMq1YyabQOes21&#10;mOCylpPFpRTlZ5AaHaZsYXvmeLDwekJJjN3PwfkjGNOsHiO7DWN+QAzZpZe4XBDOHvfe2GvXYpB2&#10;eyZN268sF0s76INH/7FsPBBLzuViziWdrKAhRNAgvqODOHlwEQuGjWb9lihyxH3IpWQOH72n3EdE&#10;XgHnEjfiO6QVjqMXcjhFaLBTfqy0/q+y4lMuIjLU/A8mXRzYEpLG+WtxBImhz0HRkE1xNPQhJDuH&#10;c6m78XNcwJ6DCRSkbWPdqNbiXqt2X5N4JmbFsxYwGf2Wke8HE7DuTPMOJvPCOWXoUQmYHiv3xFFw&#10;PYPIBbrKyyLk3qKRBYXiwWzFb+iXTJm2msisIvJCl7Dc8DNGdG3HxCkLCVg1lYXmLbDsIDWY7MVy&#10;6843sNSzZtWxs5zLOkG4jx4uXd/DRN+OFX5+bJs5lLHdGmHcbwjzt0WTejaZmB1biTiZQGZWCHsn&#10;d8NcS4dJ0w+SUZZL5pHZePTuyoRZW4jOKSDn6DwW632MQdfOuE9bwq4V4/Exai40mBH+u1X3ESE6&#10;inxrm7yPqEJBd/Im/IZo4jR2CUfTL1MWs5LVts3E0CcFTNhn0pFo+xnOk1cSlpJDTpi4TyNNzPrr&#10;s2TrKTLORhG20JBRI9zZKu6rJHOn8iY4ZX2jEDA5ikivXqZuSrv4qXr3z1rAJGQk/L43JdcJtW2C&#10;7cAeeDr0Z7qxBtbtXxcM/gSXEb2YOaovkwd/jLnmG1h82YbJdgOZadUJ5y5vYNxCCE9XMeyZDWSO&#10;qzGLxo/Ax6kXk4Y2x0YuhK9u5Er7S1NuVfMetoO7Mc1Jn/njjVnoOpSZ5h1w7vY2pp0+ZpTxYOY4&#10;9WXq8M8wF9eP6PAFY0wGMte5FxOHamPXtwvT7fvjOVJbSU83bCE0dXcNxpkPYs64kQoNcx2/ZuLg&#10;ZljLvWGr38egptXuYwAzLTuK+3gb895tmGg1mFnm7XDpKYb+amuvFPtL0D2yy+e4GA/A21W0MU4f&#10;b8GD0T0bi47YAMOOLRhn2o/Z1l1w6/MeVnIjJ2Gm3Pk85DHVM3kKMy5/hYDJTStlL3omKvpfhkqe&#10;Sv5KoZHhIXXPQB1U03rVc7mfAJ6agHV8BRttmTX/ovJehTvPyz3rHlvApPbRfhl9+crXFqqFOGrL&#10;/e0htYvwXDWF5ypXJrRQhWaql5FblMi1xTUn5F/Dvl0dLDWfw0yrDjbt64vfL6lWL+jUE8Inynap&#10;+VwkpBmjaLQnIWhPXsDETbVpgJ3ZWPYkXufWlWgi3bWEXSM3/1IJmsyykJPGt7fYfSS8gsEXTXC0&#10;9GR/cjaZUctZ8HVjzOSWwWrL/40h7NHhbTsyyWMPSXnppB6cztSv3sFE42VhT8rM5rufgYPy3N5l&#10;7IxNJJbf4te8zewcb8C0GYc5//01rh6fxsxB72LZ+s/XCymC9rg22pMRsIr07YokM/lCIYcvP2S8&#10;bhs8R7RkYq83hVC9qtSjKqMi3lIInBKNF0SotJn4lr9lkLAagarAY0U5+S1/y7KtX8e080c4DNJg&#10;dP9PsJZpM+JmKutU3aT4rrym8tjtOqvKVNVb0W4N3FG+xvXV668qX7PNavVXlpF1VC9To85qZeQx&#10;7RfQbdORqTMPUXijnCtxS1k48H3s5Lr1Sp5XPgvlOQg+y7XqUsC8tpFyBSg5QODEdtj1bIb7CB2m&#10;DW0q7MvXVYkMNeoQz1L+rnhO8rdsw1Jos9uCVuPeKo79GUSZxxCw+mIYfIvRQ8Zy5NxvMgGDn7IP&#10;ELHAAG/vZRw+Jw78lkPaFiemLz9N6c+yxDcURKxm/8IFHDyYRGpeMic2ujCl57uY9jdlxbbjZOan&#10;czpgLqu9ZrDzUDLnLl6jtCCdyNU7ic0spPSbc8QHzMF3pDCypy4l9Px3nM/Yzxaztrg6zSAg/Cz5&#10;aWEEr5yB/8JVHIsrouzGFc4nbxXuf0+8FgeKXv0jV7LDOLzchw1rDpJQUEBq8GIWDvkQcxkbk8wT&#10;w69B50HM84+l4HImsatHigfXBHPLRYSkl1MSu4SltoNwc/Mj/EwMpwMXs3KCBQu8lhMYcoIzhxez&#10;zLAV5l/2Ze7qUBIz0kkLXsmG2TPYuD2MpMJvuH4zkzBvR6YNtmTdwZOcObmP3XMdhZPhxobtR0hI&#10;CSV0vi3zbcSIEFHEj/zCT8WhHJ1hzIzJSwhJvcov3+Vxdv8yAtbtJOn8r5LJcCuOwClj2bQpnOIf&#10;xO9rcZzcsIQt65KQP/8oELwY1AUPQXts/jWunAvh+KpFBO1PoPibUgrCvFg2/GOcXNeRJAWUnykJ&#10;X8c2v5UcTiohL+kQ+yaqkk6rvwTjLjy2gOkIARvkqLyG4CcukLJwCNNbP6+8jkAum5evJJBL56ct&#10;DiXv6nfciJjEPN03GdmyFsZ9ejJtZSLZZ2OI3TyBlYdiSM7P4YyvAZO/fJnBH7+M+RBD/I9lkJMe&#10;Q4jvBuXVBYWZe1nn0Br9999UXmFwJCufzNOBbHOcw9GYVPLLwtlm1warj2sx9BPhAY5cSFhBHlmn&#10;17BsUDdlCX5MQTEZu8Yy6yth1OpasDYij/zMSIKndRX31UD1ugPBIGPN2uh/2RNPv0jSM1OI37OD&#10;6ORUMiIW4TNYC3uHWRzOvERJ5klO7/XnwFY/AjfOY+dyD7b4TmWFsxm+c1cSVZhP0j533IX9Yyjs&#10;xeEthrB8WzS5F05zaMs2Nm2MoaQ4k+xTuwna5k/E/tWc2rOc0M2LCF3rxBJnG+YsOCW65w3B0nUs&#10;HjGfsKTL4sEXc9qrH27/rYVJi6ZMMPYl+ebP3Loayl7R4eQrFeTSf/laBbn8X75a4fIv3/BdTgD+&#10;a2LIu/QHXNzNVudWGDarhelXOnj4JXPj5++5mTCfufN3cDz7J7gezuEpmoz4shs+mzK5fP0iuYcm&#10;Mb7XO+jfsVVADTwRDTZ4NEdy5PKHH8j21WdGGyFgtlMJypeCn0nqJnumLTzGuau/8McvRaTvns7q&#10;0U5s2xFD1qViYnZMYGafj7AY7szmg2fIOXdaCNMovB3tWbVNRu0vU3wuhfBVQjDS8ykvCmazczsM&#10;mrzJaIeFhBZ9Q1HqXjabd2bi5KUcOpXFudgAdnhaMXPibPYez6P024sUJmxm+eAvmbloP4kXvyXv&#10;0BTm9P4Ppvr2bI69SGlhLKGe3XDsVCVgyvAmdzz6ujde684IbXqZsvTN+Bl+jpmc4unaA8+5u4nL&#10;ziA5xJ+Vzrp4TVikvGwzZKMbU/u/i16vgczbEM3ZjDhitk1ngRCWJSv2ciq9iMvXEgibPZqFFlMJ&#10;z73KjasZJG0Yzyq3KeyNOENW2mECXdvi0K4z8/zSlTWNP59dzaLBbZg0eSVnCr/nl4uxnPR3ZbnX&#10;EiIzbooS4vPDCfabt2eKx2bS5KFL+9jrbskMnzNCRMXAcm4Ly4f0Zrb3DjIuXeeS0O77PJzZsCKY&#10;nGtXuJCwgvUmzXF2XUOilONf4wRv2mD45Zcs3F0qW+BWgg+eg5oIAau5i0ENPJ6ACchxustbuPT6&#10;ANe+HzCmx3+EvSXG826NxbEPGfdVI5z6tGLSgkhKb/7GTwmLWG2vyaivP2TigKaM6dm4YsGDhBjX&#10;276BWef3sOnZFHtRxrbHe1h1fQ/rbsIg7dQYq27iXPe3MZdbVOkIu6D9W1h2byLOi2PSBtMWQ1u7&#10;N7HoJmyUr0QdPT/Atvu7WHUXdXQVTkA7Ybd1fFv8Ftd0eVO1s3G7RpjLNrq/g2XH19UYtZI2UXc7&#10;0Zagw6rTG4qHpTBV0iztqg6Ctu4fqNr86gNsBD0WHSrqavsfUb843r8VY4fpMGFEL7zn7iSt9Ad+&#10;KT9C4OSOWGoJe6rzWzj3+ojxAz5jwqBPmdDvA8Z+1RjHrtJmFXzs0UTw+ENchdZwEt6fvTTwxT25&#10;9G6K28DPBD8/Zrx4BmP7iDK938O56xs4insa3fsjxvV+F+fuwhYW/BxbUccoUYed4KNDt3cY0/dj&#10;Jog6John4iradJI2s7DL7MW50b3Fc+zznrJ5k0JHz/dVdAinyqnL64qtJgO3coamJt8EHlvA7gdp&#10;dIoHOWpQe2bZfI3PyBa49mwk6qwyTCVxdxH2j4AQTB3hLXf5BBe9rnjZDWDJ6KEsH6fL8rH98THT&#10;YnwP8dCUPUfu4NvfENJxk9t31HiT5VMXsPtAhixkMPBPXWEZ6xLekoHMGPi8tiq74UHCG0pGhSrj&#10;QVfGyNSVeYqQmlGJS1V4Z/I+77z3J4/XxWgivcA6WLSSNpkwVdo3EB382ewNU4kqQRNaXgqY9l8o&#10;YBJSxcrA3t0Pqh4Gzd/CRnc8AWnXuFweyXaTllg1f+EeAiNdfvm+n+a4ee4i/vsfKQz1watdfTF8&#10;1n9m6SpVb8d7lngZax0xXBr7kSxdRQo5MbE7bsJReZz3Dj0OrDsIM0Y8DylgcruYv0TAJGTg9bZd&#10;cxuqIca04/vYD9RkzODmOHQVRnkHYYf10WCcQScmj+zMhGEtRC9tpGjByuuNdRph0f0znIdqMVrY&#10;Fzad38GmbyvGyN+DdXAz6MAkw7a49v9YCMPrqkxU7dcw6foxDsKAnmDYhSnGHXAb2kKxJ806CPur&#10;d0vl+rHD2jDRoA1jhB1joi3a6vQxjkPaMtGoC5ONOgp6mjNK2Ds2woWX+yvadRK2VX8tPM27M9e2&#10;Jz5WHfE0bMeMke2ZPlTaoe/iMkATT7Nu4rwwI8T5qf3fY1Qn4UR1EfbR4NbMtPwSH7uvxLlOeOp+&#10;wuguMq7YADthdzr0+ETYdZ3wtu7MbJMBLHJdReKlH/n1txTl3fJy45K/SsDkRqJSfsYP+pzgXeu4&#10;eOUaxcXFz17ApFqVQ0rNoVJqsLex0x3LroRC8vOjOeBixnLf3cQX5xC7cQLeA/6Lc5+mWN5ef1mp&#10;wVoqHlTMpStkHlnMCvOhLDuQQm5JMXnHfFhgaoD3/F0klBWTFDAF76FC4Obs5HRKEom7puNjoo2t&#10;oR3rdx4jJnAhvu4OeG1OJO98EQXhC1hgpYOJTgemT9/IiewsEo8sYpllDyaZ2LNiewRJWTGc8dVj&#10;hokJq/Zkc/Pn65Qdny/o6IG31xZSylTxqktBSwjauFXx9L7PDGCnZXtmDvuUsT3fxtHUncNxF7n1&#10;g6h/gwPexgNZsng/aWVX+e7cHrYKgfWY4keMjNRfPMnxuUZ4Wtmz9UgO13//Q3jsSRxz/WsFTAZw&#10;ZTBXvkgsMeIAv/8h6BJ45gImITdirpkrViFgw1yUV9/l5oSyz7kTo3v1Yob3Tk5llVH+7QUywzew&#10;ybm18CIbCk0kbDRFwFoo2x7J1+LJrY/kq/Hk9kdnzyUTvXAgY4XXZ+M8l6CMYrLDdhE4fzHhuXnk&#10;Jgv3fcD7mDWrLYzTl9ATNtygJsL+69FN2U8qOzedxPUmjOvZkEHDXdgSms+VohiiNk7Ce5Quc10G&#10;M1s4Mx5mPfEy7MmS1ftIuwW/5e3hgJ3wVFvXE8OGBvO2x1H+B1wPm6oInde0LSTk/6gI3S8XU4n3&#10;c2FTUCwFP8OtzH2ELbZkpYcZqycPZ5lLPxaOGshc4ykciy3lV66TucYSjxa1MNN4B5eBXkSX3uS3&#10;31P/cg1WXcAq94qRn79EwCSkcVxDwL54B/vhE9ibfpnS8gSCXIcyw9GC5Ys82LJhBxHxuWSdWMUK&#10;s2bKjm3yBZWKgH3RCvcZASTc+JG8MD9WWw7H72guhZeKSPTXY3zHd7Ebt5yw4l+4mLSJjfZa2JmN&#10;Z0vgSVLjwwjduZTtWw9xJi2blENzWTzWgtkBmZwvLyFrpx0T+zRiyKdvYWfkwtqDZ0hOO0Ps3jXs&#10;37yHqPgznDywEJ/hTYWW+4IZMzeQVPAt1y9lkXZkB6fjz3FBsZHgRuQSAmZasmbVQoJ3b+N01g1u&#10;fZvEyTl9GDegNwv8D5F79Qe+KThF3D6hcRPOc/l8AidXmjC517vYDrdh26F0Ll+/woXUEKKPhJFd&#10;clMInfzkEzWxx19qg/3PCZiyvE0I2e1hUvEi6yo57nrNXxRe5CuqrU3l3ojNJV5AX0PmuVe7RrlO&#10;eJFaolzz55VcfGU/61YviDpEeZk2LO07ORWkZGLUUSUgCsE0qqhbT6lboIVoU+63KFxtmYcvj+vJ&#10;hRMy9qV4s+K4aEfuzaiip+IaUUZON8m0GdsODbBt8xKWWrUxF9pEwlJbftfGUnQim3Z1sdaW51Tn&#10;5b6Mt7MiOryCTesXsVDOqc7LPT9sZG6XwrNXla1RrXXEdZXXa1eWf0nwU5R7xl5kdfzPCZgMWZg9&#10;SMbr3wRSEO+3Rf8/GfcWMHezZy5gEk89jfcZQnYU+RqZOzdO+bdAJWANmG7QmtSTRyvESwjYTze/&#10;49Bab2XnMKni1V38tCAfxj8q4/VfrMVk2o9123psnOXAtQvFFeIlBEz+uXg+l8XO/ZW9DqWaU1fB&#10;04J8IFX5VX9vKFpM2JWVUf1/C6T2krLjoadJXmqsIliVn9vbN33/7VV2LBiHc4/GiiTKi9RV9iRR&#10;lfGq/oH9XWEhg6J33Os/FTbthHMisHBUf8ryz1ZIU9WnxgZ08nPj6kU2z3ZizNdNlOi0vFgOndI+&#10;q9qM+MlBJrLJuJayLcA/API+TITnKtPG1d3v3xnyWUk7S77xSY50ct/VJaMHK3vL8ccfFRJU/QP/&#10;D8Mf3EBIMOgxAAAAAElFTkSuQmCCUEsDBAoAAAAAAAAAIQDqT/AOti8AALYvAAAUAAAAZHJzL21l&#10;ZGlhL2ltYWdlMS5wbmeJUE5HDQoaCgAAAA1JSERSAAAAlQAAAEsIBgAAAQ6R9YYAAAABc1JHQgCu&#10;zhzpAAAABGdBTUEAALGPC/xhBQAAAAlwSFlzAAAXEQAAFxEByibzPwAAL0tJREFUeF7tnQdcVcfy&#10;x4l5L9FojP80U95LbxobiiBgQaPRWGJiV3rvYldAxYINUMRewRrsvYvYEEWxYgGko/SiAooKfv+7&#10;hyLgVbEl5sXL58e952ybM2d2dmZ3zh61uLg4wk6fYIPfDIJ3rCxF0NblbFwyoxQbBMqmV4T8qKWk&#10;ZmDQ9J1S2Db/v1KoOvcoqIWdDi1XWeDFq6zs/oWSeMStafkCum9h3by6oOFM+fPFeKCyA+GpzOz4&#10;NRsGa3J4lDb73X/F2dYA22bViN/jJgrJysJIu539+MrkyYxttkUZdKuXZrTQqln626bBv0p/Bw1v&#10;Vfq7tDI7cZBxYTcRq4aQvsWW8xtHCQoKRaZapGZcEN81OVsI5+JuY6HTmq1BeYTtWEXQCL37lV2N&#10;jyo9UIW7osqyxyMbVaEwK7jcuRKoXctIVpkw4KdWRGdc446o7GJiFkG5MNFrG56GxirzS6jduX1L&#10;ZcLTQE00zIk963Dro/FMkB+lB0gJP7rzj3ISXVb6JY5sW1EuvSzSr8QWVVZWLGzKkCzvrjxnolm5&#10;HhB78WT5yiR61WmiJFpr3JexEoC4C/ciHzgvsX/dggcrM+luQ+iqqVg3qU74lqksWrqX6+HLyI4K&#10;pDB8tqgwhnvi/5WoI4+uzEq3FtaNq5ZmgHjl+1z6fVkbaOtf+tuyce3S36WVGQm+WGm8z86JFhwZ&#10;147rKWdFRacFEjh8MRVRFwUCq/eeZ7jDCg7tOIVly7rknl5dvrKSg4fhnuBTyW+7n12w1bnfR8vi&#10;oZVZ9XTAq2MNrp7fJCrL4YagynvTZaJi0sjPCHkgv0SlKKssTu3fXNQDRvduolKqK4ttfpNlNUU9&#10;wLFTndI7KqEvoKr1EhiWyVsWFjq1VOZ/EtjovFNEWEVFWxE2uqorMNWqpaSrSntWKPfycYTtDg3n&#10;9NpFzP+1LgFT7QgYq6f02n3OupxYaM/xGSacW+DEwoAU3PvUw0brLTJP/0HasfncjFiFjfbb3L11&#10;mXuF6dy9EcGNrHNEXEkUY5xqoiQqRZiEqsIvEg8nrNHnHJ5hStqJeeSLDu/V/mOubBtG9M4JZKcd&#10;FRKQSmFOlPgOFxXVJCknk/NZ2STm3ha3viZ5IiVRDJFnr+ayek8s411W4j5qLgO7WHMxLIGh3X/F&#10;z7YjmSHL2De4+aMJq5j4V0Ih7GHD74OoRcRNqYbyuZW9l7yEvaTcKyBbKKcc4ijIOkXUNQhMguWB&#10;MQTEFTLJZxezRyzEteN/OHN8k4o6VeMJCfvzoBAmWICV6DmqMvwVMNN4U5JUpGCvJqWwb8tqxZTY&#10;8cc8lWZECSqaHmUhDfHNS2dydEd5c6UyOHVgi0KQ/KjFxyfQV/2tcj3S+DHmSdm8JXjcSFEZ2Oi+&#10;Q9qVGNQqElQCQ82HDyvGxdpeQhLzsFHhaWDW5A3Uevz4ejliysLwERyT6c9jPKwIq2ZvP5qo3hpf&#10;sH1sF5LFfbYqU3Cr0KWW2o++XUNM3Jlv9CPDzSYx1MkbC423VOariEoQ9TnrN+/lQFwUBy+lExSR&#10;hUWzd9h4/jYbj0SzPVj4dwfiGdvtG6JW9cdaWAHjpm1l9rzNTJ0TjFOrd5notgR359ksHOOGs9UI&#10;PC0MmNXtc5UESVSKUwutmpAshpZNhyIJE/6M5NA2Yc8v2XaaoxfScXMy4nroHFZ4b8dKGLquo/1Y&#10;tyWYkWMOYtK4GsPNpwhOzUC/dQsmOgxm3ZRJDGv3oUqCJB5LlIR5s+cvN4/CI4mS1nlJxiUn7mGi&#10;UV7J2ujPwL7Bv0uPrVp8Qfw213J5FOhUFRKp2kXfHVOIZYWe+1Ci9kdmCLnYxbgx67l+O4NVIdks&#10;WhuKh7MPw4cvYLKdI+5DFzBM6BXb1h2ZZdiZlfa/sdj0a+w7dmG5oymL+jRi79hOkHYY8kKEsbFL&#10;uLT3SA70Ijk3l6CoAradSn40UVLfWOkUJSxYc4yQsBh2hd3ihOh6vsfBxXUBB/aFYjNgEX3btMXd&#10;yU/hlE2zHzi5YQ0Tf9NgVo/3sO/0O1PafUqgixbxQf6Qc0zh1JVrWSQc9uSyv50iiwnC5tkTefvh&#10;RJkIZVg24a+EQpSp+v2JjyeFUYv2TO9ui2vDKirSawgO5Su/nWzGC5l80ClWBYUoE/XXVSZWhJXm&#10;18w0scXD0Bm3YSuYYmLBHKMe+PSyZKL1KEZ01uP4RBMil9sQOc+BYx7dhARFkxu+GqumP2KmWUNl&#10;vRXxRERJg+8ukdLhx7FrH84HnRANtRScssFZpykXjh3jjKclx9w0yQ8aLXzp8yJnBsf27WBYK9Xu&#10;rio8IVF/Dl5Koiw130ItPSlOmB4vT+87GbipyCSWU2/T+3dVOQfwZ8HDqh2ZKQmSnCJzuATuNr8q&#10;xl3vhm/Sp1G1ctBXr6qw9mlgLMyWivVVBv3Uq2GuWR1LLQEV9b4oWGhWw1r4Lm59m5KVekVhlPyo&#10;JSQmsmjSEPSbvP3AMKgKjzPhHwZLMYrJ0UxVnWVh+icbJo+DjdCGo3s3LmLW+TMn6fFjFZWEPwpy&#10;NqvsdG1lYC2GYFX1WD1H9+NFQGrQ/esWFs18PM4MfThq0vMHNTHuvI1di5oY11N7uKvT4v8wb6iG&#10;qWZNzKT0PAODbHTewlC21axoHLPRroph/deEPfUmBvWFldDi3QfKPAuKmFU8TfS0zJKez87QCJKT&#10;I3Bt0ZjI2zdZ3u0zLFt+gnOPBjh3/kL0/aJuK2cJpUd0YGRjzLQ/YET3Brh0/VpcoDC59f6Lszge&#10;0Vl4PK0+xbmbSOvyRemoYyO68KBff2Rk97rYN6vGRI/9FCZvx0HoF1vdGox2ms6dvIuMHOQtLN7j&#10;DO3yPUPaf6LMNjp2+I6RPRsyVB4/5Sj23Ji1+2QkM3s1Y01wDPGJF5necxw5d88yuI4aLlZ+3Ena&#10;gn2TqsXMukXQdHvy7uUw7ueqOFkOoyAjGPeB7twUOiFmgwuD7UeTI34n7puElRgYTNUbEieOV3b/&#10;DP0fWpLFDRaP2saNk16YNpH+bnWGmYzldu4ZhjhMgdzD9NPT5vrNbDafuEzepe1sWuzOyol2zLdq&#10;gNVjfGpVeC7MkjDUvK+HrJq/qyw1ySkQe70PsW/5brm7adfiPQGZXktJd2j1npCaWti1+hBHvQ+E&#10;lBT9dij+XUqw8KPsWn4gzr8vyoqLFd3MrlxXE8ct3yvzLdpSvmsJvfoeDq0/rJD/yfDMzJIjm1wV&#10;KJ0bEsRYNn5N8Rokwyo2WA7CazVqICzOR1yAufprGKm/+fi6FIibov0mRg2FZ1RZpoibZiHaMC/W&#10;e4/CUzCrBv00/8s4y1+YatMKh+YfMNq8Dc7t3mdY75aM/K0hW89cJ3X/OGEXvc9Yi/ZMs2/HkLbv&#10;Y93uRyYaN8fDvgOju37ByGFLRMeKxq1kAkS3Jg6/NGSqQ0fGdf8a61/ak3YLNrk2L5LMVv9hvGlL&#10;Jlu3Z2I/2ZVqYv3TD3jYdWSSaQvc+zVi0sTNcOssI3+tw0RDdexbfYm7WUtG99VikkVb3Lp8Khzo&#10;xnjZd2SiiS5uXdXZejZdmfOv6ChXRKWZJR1ra0Gwaee23L6Xz3ovBxa79GLGgI7Y6GmQmA/ZAe70&#10;q1OFhQcziV1nz8nEAo6uGImvmz4+/TsxyNUXrgXSp3Ur8u9mMN5+lmDWOewbvoGt1psM8tgH8cvQ&#10;/16NKcsvk7xvLFFZufh0k12pJvYdO3O9MI+JP9XmWCYc8nYk924mo9tVZZDjOKHs9zLMZr7QVwdw&#10;HexNYcIWBnQyI09ouBNB0Zz17ctwowXcyw+mf301PCbuIe2IrzLN8UzMkrOgFtqqRw0bneqYa7yp&#10;wFrnbSw03lAUppXmm1hovY21+DYX37a6b5fmsxQN2YpyZhrVRJd6B7Mmbyr1mAmlX7bLWGsJa12W&#10;kSOc0DXmTd5Q7DIlXUiePJZ2nWzTUtBno/1WaRuy7qI6q4k6a2HZVJ4X+UQXK6GtpA05k1/Sjsz3&#10;uElUiXLM6l3vdcUwrJx+eJ4QN0ajquhqNcW3uGChe1TnUwV5QyqU0amBedPKzbQ8CUqZJReXnq97&#10;L7rtT02ZP6QdZs0/xWdwJxx03mXq8H44CeN1jEM/lk2yxaPft9j37i9Mhny2uY3iWkECI+q8hqt1&#10;L5ZNtMFnaB8mda/DeKe+zBhijO/oPgzUE9KtV48FYy3wdZ3FXa7g3PQDZrias3RsH+w16xMZHojp&#10;c2bYC2SWgG41Fq4IFYZiBsfWHSHvVgGBY1qycE8GqQc9mCCUtbuhDk5dfuWasKqm/m4mrKdo/L0D&#10;SQ/yxFK9BpuOJRM60ZjAZDgwQh1P/xOkbF1NBgVMbfY6lq0cxa8knBt/RcDJZArzEhjT+QPRdYtM&#10;h+eJF8ssAbvmNTCWQ7mwi0wavIa10l2EzmokTAKhZE2EzrITyttY/LYS+sZYuisthU5qXEVJN24g&#10;3SihI4WLZKYldI/G6xg3FjpJp5pSxqihrKeKuBBhhsj86mKweAZb6lF44cz6X4LCrLXziybZ5o7o&#10;p1jSqjK+QtEUqfwozJKfxMizDGz/meBiDcE4uWorrfN/KMT1K3wQg9W+NXOLOVSGWa8+j/+UTisn&#10;JCQSExPNqWOHWb/YuzRqYr2fD4e3LFMZGfE4yODQHSvnKPVUjMioDJRyov2AtQuVyI2nid54Ymxb&#10;QezFUG7mXC9mUdFHYVRC4hUO792KdZvP6dOw6gPz4L3FOfOm1R6Yp64UtKrTV718fZWFUZPiufc/&#10;ef7dvGlVHFvXZpvvlGI2CUYlJCawa+0SelbCibZ8SuUv3abKzLuXoMgPVV3XnwnJMN8xFkWMioqM&#10;EHevqkqCK0JerFxsUFXp4yAXN1TVWQJZt5HW/SX5lwVydSfsyC7UlnmPqvRKTgnMtVVX+ihIX1NV&#10;XRJykUI6w6rK/eUQo6Fcq1TzGNhXEFvzAeIfhyeNm5EOuexSFetRFioq5H3ZMPiXr56eURJmTxgs&#10;IsOPS8qaiG72MuihymDwL18+C6OEgm78b3rXLVpestb6F4byaZ6H+WDa1TAU/pqUIKnnnnrKp0Ut&#10;zBupYVC/eOpZHJtJX1Hrbcykr6hZPgjreeDZGNXkTcyNZpCaeoIBWq8zyW0XBSnbcBRmxIONCavX&#10;2hlyTuHU8ulWrEtgofE5++MLyDi5AJvGwmxp+BnB2XDUpQVBCXDQs4NiZasq+7R4dkYZeBCXnMLx&#10;5Q4McfAjL3YdDo3fZECnOozsUQ8nuTKjdC/BKMshFKQF4dSiBo7t5TpdfQa2+UCZ2RzY6Qdx3ID+&#10;Ld+7/1uveBpFiX77DNceDRj+y6eYtmxO8p07+NtqKk/tWGn9QEjqXY5P6sLBiDscntkXl9++xV6U&#10;s25RmxHdGjCy2w/KcUUGVBbPgVFexJ3bxIHT5/H3WsDl4NkMdZxCXnwg3hPmkB23jwF6srFiRqUG&#10;MqjvQLKvheMzdDQ5GSdx7WxMLsnMMdVlgIEhN29eZU7/dgz+6QOlnGU7TSKT0lgzypqLKddYMciE&#10;5Jt5+A/Xw1q7JjYtNTibeZdzc004dCGPyxsnsP3CTcLm92X9wShCfO1ZuDiAq0He2KqU9sfjuTAq&#10;8YI/5n2HkpxylbAAX3YEhxM4TA+Dut9z6S749fxGWcSQjMpPCGTd2Qzi/Hqj/301diTCYWc9th8S&#10;PwpS8THUYHdIvPidzsx+3wlpfJMxjuspyNqNvdBD3j5BJBxYQ9yNbDx7falchEWj/3Iw6Q6Hhuuy&#10;P7KAvW4aTPA9y83Tvly5BcEr3dkyezDLJ1kzuI1qRjwOz8ioNzA3nk1m/Db6fFaNhdsiSTzli11f&#10;B64lncF/6SZSz62jfyupLwSjbFzhZihOvxmSfO0Kq2Yu5rqQvKFtGuI7wYrLWbfxs2/N4rEDiLqW&#10;h5/Zj0q3tGxdj5OXk9m3YApx6Wn4GLQjRVjKU/t8pVyEhdBRR2/AMdeWHEkSjJ+ow2T/BArPTcd3&#10;7XESghaza1cY+2fply5EPCmejVEKaimxWbK8sQzAl6OQsvr7/oMrxCUrv4queE+kf1icLld/axet&#10;RIs8ciW4/Kq0YLKuOC9Xq5WV6ZKV4/sXUrJqXfJtq3wX1WEvV6tbvV8u/5PiOTCqKEba+iVzO543&#10;nplR5dYIdWpg1KCKcsfLNqIKcnldWSNUkaZAp5qoS4YFVXakEraUsK1KwogqBd3qGDd4HZuH2X1l&#10;8NSMetDtEN5+XxOhOW7j1unhzxRIWOnUJuQqHPH8XfWDgtrVGTh4mVDoSfjof1kpxlvofEV4Lmwf&#10;3uqRDx/eRw2hKwcJeuMZ2ujx6wdPxKh+TWpg01UbLyWWQCjStvWZZCpsmZZfMdlKh+H2Iyi8k8VM&#10;wy+x76jOVIdOTDZooKzWjjRoyQSzn/C00BZ6pj6nE29xytdWME1KjLCFND/Ezfxnptro4SjO+aw7&#10;zb3ojfRvLoZ/0a0H99RmvLEeU23bMrTth0q8lou+HtMc2jHOqCXOv7YgMlPYUF69GWGox4h2tRnW&#10;R5cx3dUZZ9oKD5uW2Db7kDHm7Zhmrcd4M21G/O7ArfxzDKlEiHylGWUo7I/BRuO4kXEKT/0eRFzL&#10;YYnFL4Rn5hERnUrMxmE4mtpRkJ/C5H7mpOVnMtf4Z/ZfTOOgeweOCYv5vF9/1p7K5eKS/hwKv8HR&#10;mQaK2WDd7F3mrgohbudYPCetJePMMqYuDyLr0BRF8VuJ9hfvT+JexDJmzNpN9olZODsv4252MKOM&#10;bcgXcrF/TFfOptxix4iehObBrv7qbDibTeLOfRSKv7kdv1SYf+P4PNycZ4gShfj16U/e82KUnCNS&#10;9FDTKnisiiI/fA3zRhkzy+lXJvf+mrE+B5RGfXp+inXvfhTkJTDaaz3cCGWOqwlzB3Vluo0ux2Lv&#10;sm1EQzxXRJJ1eDJ7zmQSOKGz0k0sW39Nori4xVZ1MOjQmvx80eX8g8nYPVwJg5SMWhgQR+JqcwYM&#10;8eZO9C7WifJRC7sJW+xtZeF0r0sbTly5yVrbDoQKU2GbXQPWnUjm/LKNFJCAfd0vCMspYKNxHfTr&#10;NBPm7W0WPxdGaVSM8q2JY6ceRGfdIHjVKq7GBzHGYqRgUhKzvJYLxpxluIG+OM5nVIemHIvKJWzT&#10;UmLSYpjc+TPEzSXArSneGzPID52OMJhLdZSN7JrD5pAed5SjwdGcWm6L2+JQbh12w0TQZSVo8Tt6&#10;neztjgxyWSTaChIWvD0ZeVns27RdtCn8O7efCRMM2j5Elxl+IWSE7eFqRjLT7L1Eah6DG/2bka4L&#10;ycu8xP6A40qZpf2Gif8JT6ejpARJe8ha6I0HC5REkghoVlciTmSkiYxuKYpiqVn0LZSvtVbVosgS&#10;0WXvR6kIM0KcN9esURxpUmaEUoI4iuqWesummYxVv/+ESWkkjVD0SpvN37lPS3HdJdE3NjKPoMNM&#10;CQ6pofyu2EZRNI2kW+R50lFPCYX+H7eHnhYKo6YM6PPQmKkXDSmVFkJyZGxTOQmrBKw0qz5QxlKc&#10;s3oBq98KoxaONhMHfwGjtP/FtPkR3Lm4FP8DQvH69H5shFwJrLRqEyAc4AuzDIrLCHWh8zF7hRe+&#10;b7yu4rqoKve0UBi1eIyFOHiOFQsi3R36MabLhzj1+QX3rv/BsUcbppv8iFXbJix2t2PJyB7Yan7M&#10;uoAY8qJ2seFQFKFev2HRqi7zx1qzxLknc5x/FwQ2Zs7wPiyZYI23UUPM1N9mpE1vloyz50h4hijT&#10;nYH9OuE30YEpvb5hyoJ9BIzV+XswSoZEu3ltIGGtG5sv3eFWqDer98ax1dlEWM932DGmB35rQ8kK&#10;nozHjBCuhS5g+c5LhIwzZG9cISem9WSC904xIl3B08YF7sQyupspudxgtut4CjJDGda5DdHZBRwZ&#10;05+LheBv0gQ7wZzJs7ew3VXzbyJRoi6TZr+RXHCXa+nhJGddp/DGSaw6dRMXn8kM+5+ZbNoc977f&#10;4TE9hOzjc1i24yJHxnqQxT28df6NRXNbYf9cxcPamcI0YQ601SKl8C7BO4+QcmASFuo12RqayknP&#10;brg6eSlGZ8Ryc2FOFAWZqKbr6fGCGCWkSrMa647mcnJKWzw3RpOxcQBGDWuxYM1xrkUdIzY5GX9H&#10;dbzmhnP7whL+EJZ32LTuTPHexo20C1wW1j6CbVPtxgrTLIyB7Zorz4zONe/ApStZnD96TNm96JSH&#10;Hf4b/Tkbk0PgmLaYC/NAFT3PihfGKDn3ZKlRBXPh/ds0fb043vJd5aEgGTEnZxmsxEhrrfk6xurC&#10;pmpSRXky16ZChJ21djXxW3j4wgZSovVEtzZvXBTFp0TpaQlbrqHIL46fdrm/MniBjPrfQhGj3MzF&#10;wStGPQqDf/kCtQ2zRysRZqoyvIJELcb000QtOT4Ck0o4hv9UyJ1Z9qz0KQpPXOExQAmgUpXxnwwZ&#10;0zm00zeSRcVxnPfusdTdVrgG1ZUnvaXRKO2RfyqsdWoqQa+u3eqRdyNbYVG5gNfEy2Gsm+HKOANt&#10;lXsK/BMwqrc6fuOsOHO4aK6r5PMqMriSn3KbTcTFxSvRwfEJCYRfPM+O1YuYZN8N23ZfY6LzIaa6&#10;ErUr4ENMimHZsjYObT6m/08SnxR/v0jINj7BXu8jzJvXVmh4kL4Xgfu8MG9RG5tW4rpbf6TQ5NT2&#10;E5yK6XqQ3r8zPmHgz/9lvKEOmxe4kxRziTv5t4rFqPynVKiuXE0i+nIkm5fNZnAPDfo1rk6v+m/Q&#10;V3w/bqGmBHI2WZlR1nr6IOKnhQzgM9J6sgDkp4F8PlQuKcgJ4SfdZ+N/AXKst2gqnyN9g0EdPme+&#10;iwHJseHF4lT0UYQqOSWNIwE7cDXUo2e9f6HfpIZKhj4pioRLNXEvAnJ5w1S446poeRbIAHAZ4vu/&#10;HmnxNJDGlAzR2bVsGjdvXCsSquTUdPZtXc2wXs2UCH19jcpppSeB3IDTQvvP6dlSsMy0H4zXfhLI&#10;UB0TJTpXWKIq2niF8pDaSz4MunaGM/m3clGLiYpihqsV3euoYfACBKos5M0yFzf8Rd8oWf+TCpYc&#10;1hRtVMlVoVcoD0uttxjVS53je9eidu7UCTwG9CneV+LFClUJjAQU4XqBN1DG/1uI4UpV+xKKbSQ0&#10;qLI/xStBembIx7IHdfiCQPlottx7Q0Yk/JlCVRbyCZsXeVOlQS0jLaQBb6RZq1gbvZrjfd6QQiVX&#10;G0o3dPnThUqjBv2afoBxWz3GDDDCZ2gnRrT7GKsmVbFs9jlDenRl7mRH/Fy7KHsv2cvHFlRciCrI&#10;ICzbzlq4D7dnmVsvPHt+hl2LIkH68zeskRCdRuv/sG/TALeBliz1GMJaT0Mmdv8aW7lu11zGSH1I&#10;/47N8Rxtz9Lx+nh2/xLHrnp4ODuw3L03Hn2/VR7dUF3/y4G/XqiavKnst2du4MnuU9EkZKYSH7yQ&#10;+dZ16fVNHcY6rydeeBG3EjawvNvnODaVoT/VlaAyuTO+Ag1VIURCeDSqY2M5lE0X71KYEczBURrK&#10;k15yzJfbK90vXxULwYgiYRU3XoYmCTe5JF0GuFnLqfIHzld/iKYTwtGsWvm8TUVerdcx0W6Iy4ht&#10;JNwRNCWuZl7vb7Fs8G+sZXBbi+qY1/+Ywfqj2J9cwJ28MxwY1JSBdpPZL99BciuYveNbYlhXDdPG&#10;Je0Xt6lTQ7kmGTBX1Kb4LdP/5OkciZdIqDzYdSKC2MiLXIqOJersapY5mjDcfCYhqVfIiljJst/+&#10;g73GlzgPmcjuI+e5ejWWtKtRXDm5mi1unRnY8l1lR7iiiysRqiHKDpnyibgDLg1wbPkBNmZOrNl+&#10;jIQEUf5KHMkR+9jvbcCY5uImtKiDi8ssDp2OIDXhMilxpzm93J7J3TUYMXgq+8X5tERxPv4M4WuG&#10;4dXzSyGUJTs2SWES322bM8VjCcfOXyb1imgj6QJRAVOZb9iaoQbD2Hn+Grfv3ePenetkHvZguv43&#10;mAo+WDV5lwFGNqw9ksTNuyK98CZ58dtYNWcTJ85kUJiXRtrlc8QmxpB+9RwXt4xm+q+fYCc0vZOV&#10;vKZgYuMukxwbSUrMKc5tHMdcg29x1K35QuLtHoaXSKi82H0ygoRzy5jZfwQ+c/cQFh7GhaNHOBV9&#10;ibMBc5nRzYwV286RQxbRfuaM0XiNno2aMWXqIVK4y43zC1nQ/XPsm76laJD7QpXPnav7ODhJnzn+&#10;J0nOv8O1w+OY2bU6vb6tjfNoX87lQH7UTra7ObIuNBVxO0kN3USgtwkTfn4Po47dWLBPLmblkhW2&#10;mcB51kwWQm7XTL6gUDJTaLEmXzDUZAIHEvIpzD/HYefmODVQo69uH5Zvjec2iVxa783sYRuJuZ7N&#10;9ePujO/yMYaNqiqPPdm2eAvzerUZ1MeZfVfucDvnJIH91RlgO5HAyAK4fZqD43Uw1GmC+4pIbt65&#10;QW7IdPzWHyU8S84KXSf90iFOBe7lYkSGEiAFVwn1aI9z6xpKGI0qIXjeeMmEKpLEC6uYa/wdv9dv&#10;wmivTZy+kklaaiQXAufi9Wsvpi7cS3zeFeJW2TNB+w16NWmF94JTZN27QVqAK+M6fiyGHak5KghV&#10;ktBG7r1E3sMk3LxL7ilv5nevSa/v/suoieuJvi3E5eJi5nV6D7OvhaB07cyMZQHESDnKCWL/qB/p&#10;V1cMX126M9dnFzHK3N5Ztg3Xw7b+60KIa2DZ5FMGGTizPTyHgjsRhE5sz8BGr9OvtSmrD6RRUHCO&#10;4/NH4O66jdgb18k56aU8tVm03a28IdWVpzfltrfyCU659a18ilNufyuf5CQvmH1jtTBorcPEJWHk&#10;3Moi5/gsFv4RxCVBZ0GUL0v71KDrB2oYttRicv8uTOhbB7knlow3/7PsyJdAqKrRR+NTTLs7sXz1&#10;Gg5vnMCU3nXRr1uF7o3r4mQ9lm0BGzi82gXv9h9h1/gjBlsNYM2WQCLCT5MQHkL4Hh9WODXHTued&#10;8sOfNH71DfHbdIiIgwtYZ/8d9s1rYtHLgEVLN3HhvCgfcYqoYyvZNLo9wxq/jV27TsxdtZOL4WeI&#10;v3iCmONLWTtIF6cObZi+eAeXI04Tf0meX8Um5zYM05OPx5RoAGloC9urpTDEXaaw+9BRYgWN8ZcO&#10;cnq1Kz59v8Ko6TcMd/TmyPFAzq11Yvxv/xX2VslDCVIwP2FwH2vWBR7mUshy1tuqM9DUkbXbjxAV&#10;spDVAxtgrNcIt8l/EHYykDB/W9w6foZl914sWraJ82GniJc0nttHyApX5lrUxbGVXEr6Jw1/JRBe&#10;oLKzknp1ZSa/aOZdCIbO20pciSS01OsT56ybyZ2U3iraTamZMKSFQFW8OAXCnijKK/MUM7b0nCwv&#10;IYxc+eSIUkbaReXTlLoVQ71CGXFetScqjP1iuovyim9Bf5FRL9NEWeWc8GRVTaFI+pSyxTQ/cA3S&#10;mRACWFpH2Twl9BXx7K+YMnl5hEpAPncqt4R4gNHKORXnnxryJhTVqTq9kiil60XduOdE5+PwnNv4&#10;S4SqJHpALjLL2XTVi7PiQrWEduqohfu4CezwG8fq4c0Z8tP7onc+pcEpe7Pu+9h0+o153lPYtXw4&#10;c8waCe9J2F6q8quEqEPnXazbtmPG5PHs8J9L4FxbZhh8pTwd/lwEX1doOd2PcezWD785nuzy7c+0&#10;vj9g80R0Pg5SG76Pw896TPd0Z5vfcGaLNpw0pZOjKn/l8ScIVU30G1el14+v0aOOGr3rqqFfvwom&#10;wpaSYYI22tUwV6+CcaN/KQ84ymO5fa5xw9cx/VEN827dmLMvg4L8ZOL+0Gd4u3cxlu+H0Pw3po1e&#10;E/mKYKL+xv2XsmtXxUxdnG8k2pFQ8oj6msgHCWph9vt49l+Sz0ucZs/otljVqYK13HyiHHPEjdV8&#10;o0wbVUT5qlhqVMWq1Xc4zz0kDH5hHIdOYkbvD+hVv8SDE2WlUGgIo17SpdBQXIeksXRbAjF0NntT&#10;0Cmvtaj+krwmDYWhrfExdoZzOZUkfLi8QNY4NMXsOzVM5XXJeuRwrSsM+8ayHUGbnBNr/K/ia5X1&#10;/Lt063WrpmV4VcoTNQzq1MThV3u2hmUqD6vLfeLl48WVfRLuYXiBQiXKN34Lg2bfCpd4LFsPn+Vq&#10;wmWSoiJISbhERMBU5lm0Y7jxKHadTyP3Whih03sxbrAX+85nkp+9n90LPFm8OIiMm8LzuVfA3ayz&#10;HPP6jdGGxsxZLgz1uFhSoi+RFB/N1bNb2TGlK8N+/hgre2+CI69x59pVUi5fICH5KteuxRC104cF&#10;pi5sPRhJ1u1CIVS3uRm9mc2uzbGQWkAOAUKb2TR7H7sOfZm3ZC8RV6+QdTWRzOR44g/PYsmAdgwz&#10;9+RwZBZ3792j8GYGsVucmd3rQyEwwlbSeAf7jr8wf8dFMvKukxV3mcTIWDLTs7kWtZs9YzviJJhu&#10;1VqD8ZNWciomjetpCaQliXwJV0jPuMa1iCCCZ3hx8GIS1+/eQzRCTshitqxfxYH4W9yK3sAWu4YM&#10;7GTKmqPxXMvP4vLGzZwOOUta7g1y0hO4em4tO1zaMOg3feb5HyEhI4Ps5ATSYyNISkolOz+dq/vn&#10;sbBPf+XFA/J59ZdWqOTamqmMnWoqek1bXSbMPoYyhXIvh+y4MGLPniEhUfQMee7mWU54d8a27U94&#10;zT9Eknz9DHdIP+zDIqNvMROazbybcOEDhabKiyfG3wznYXM5GC5fZH2PW+nRJISFEhsZT5ZSYS7Z&#10;B8czafIKDoWLE7nB7HJpTN/munisjuVuYSaZB0YzymIaO09livxn2DvmZ6zF9SpzTUJLWrb8jAHD&#10;lnI2RQhy5h42DmuKidAQRl16sXBvCoX5Qri2uuK1LIjLmbmkbx+AV+e3MRLOhRxS5EYF8q0TcrOC&#10;64X5pG2xY4LeJzgO9OFEjtBssdsJGG+MX0ACNwrzSNniyORfqtH7+49wGTWfU9lChpL3sGdESwaZ&#10;ziIkUTAlZx/+5m0Y3t+TE9dFeuJWtjs0YmBnC9aFppAnuBm3bSfnTotrJIkwv344fP0O/Xu5czjl&#10;jihwgUMjWjCogRp9mnRg9sJQshG0HfFVNkB4KYVK7hcgjeySsViZD9ERql1XHTe3rcTdvkdBwlqW&#10;GH5C74/UMP6tI97udswy+AabRu/iZO3JoUsZ3BbaJCE9hxvpYZyY2YMRGmqY9OjDwgOZFNy8Quxq&#10;a0ZajGPbScH5e9GEeHfA8gs1emrUY5SrHQsGtMFZDEE2DjMJke/ju35A9NbG9Gujh9cfl8m/m07m&#10;wYmMs5+l7GghX08id7WQryhRhEpHeEw6H+Fg4MLu89kU3L7E0am/YF+3BhZ9h7FdCHNB5jEOju/G&#10;pEWBRF+/pex6IV9hIne+eFCobnJ1nRWT2n7CwKE+hIjeVRC3ld3jejJt2RnS7xaIfuXDvG616FOv&#10;HpNm7iRBjHYFSUKohJaRrzuRu2SQe5D1dq0YYDGG/VcF2Vn72DtYE5u2Vmw4nS4E6TL7vJYRsCtK&#10;dLUrnPMzxqne/9G/uz0bLtyggBQuL9DHRdhL/doZs3JnghDDW6QGLX55hEoJXBPaSL5pTRqOqifV&#10;hH0hxnxL7few6tQVn+mzCQrczrlg0aMClrB3hjHj+v2Mi90YAvau5sjKwXh1+w8WzbXxmDidoH1r&#10;2OMhhsOezZnkvYjgrQvYMU5uevM2htqNGDV0NNu2beLskV2EHd7AsZWjWOSki6Peh1j2s8B/pT/H&#10;No5hgfl3GOs1FMLtQ9D2heybro+zSF+0YDHHdnnhZ6eJncZbZQxgYavoyNfDNMDVaQSbtm7krKQ5&#10;cDm7pxkyvvP7WLT4gsHDxrBzywoCPLsxruO7YuiTzoOcjqiFXTtNpkydxf6dy9g1vj0jW9emv4kZ&#10;f4jh6+iq0Sw2+lwIsBhi9Q3xXbSU44d3EnZkHUGbFhOw3p8j/iNZZC40UR9r/P2XcWzLWOYY18Wq&#10;7js4/CZszPl+hBwUvAzawom1Y5hv/iM27Tvi471AXNNc1rn+jJOcUpBbvGjVZ/RAcR1bNnBG8mrP&#10;Mg6tX0TgriXsmWGHx6+dmT9/Poe2euFrXI8BTaspu/Y+eD8rj0oLlYw5ksFuTxdGK4RPGOXSML8P&#10;aWhKG0bexJLj8nmV9LJlS91eca60XAmK65PpKuqU54ryVWyzpM6KKJuvBOK4JL1MfQ96ZCpofoCm&#10;sucqQuapSGdJmTJ1l81bps3y16SKVyUQ50vLldRTUu7p8UihUuLK/xGBa/IaBWO1KzBaHD8vRqtG&#10;JdspJ1wvkp7ng3JCdeHsSXyG6mMk3Ht5waoK/M9BpxpmLRrjNlTYdQF/cHC+DWM7/sw0r5kEBSxk&#10;zQBhZ8hphOfasaQgfYBdm99ZtGgJxwMWs3ZgS4Y2LduO4L8UJt1PhPc8hPXCuzu1fiTzLX5Qpk5e&#10;ZuEqJ1TXM1PwHWtZ/Bajl1iodOXclhqG9V9XXv8kXxVlrVEFowavCYNZLueIoUl4n3JDChNhL1m3&#10;EBqh2RvK9pXyTbgK6r9WNFfWTA0DLR3cpwQLj+gGWcHeTGhvgN/Wi8KXTCRU2Ewu6lWEzVRV2Vq8&#10;tLzwpGT98repprBfhOcoN7owlBtfyO/ifMaN5cZjws6SNGjfr6Pf9//GuJkdW06kCkM6mZNTe+Eq&#10;ypnKzTOKy8q6TDVqYNWyBT7Lg4kJFwb6OB1ls46/jVDJ12LJjTleWqGSc0hiGDBvb8W6wynczj9D&#10;0PjmWLRpgdeay+TciuX8rG6MaK7O+PmHSLmXRaSvBSNbNmPytHWciIgh+fIpos+e40rsJcL3TWWW&#10;SS8mO/tyJl14dhRScC1WuOeL2Hs6nsz8WEKndGG4+jeMdBXOQlQWN28kkRwbTWriFTKU2JIrhE42&#10;xdNmJIFJ4vBeLmlRkVyJSeL6rRtknljKUov6wmiux5jRwsCOyebW9SSSoi9zNTKSlBv5ot1ojk3o&#10;x7juZqw+HE92bhrJ548TfWw564c1Z6BOI6b4BhEXe4QD7s1fCdVzhxwS5HaFxq7sOJdGZngoJ9fv&#10;Iv52Ifm3cijMCmbP5pPEXEkleecQPC2NmLk+Rtw4cb9vZZCREEFSzGVSk1PJyc3hVswq1o52ZPyk&#10;Q8i3L2eFzMSjiwlLt19U3iZ4ZKw7yz13IXcwyj4+kzltZHhKTSzbDWLHyTRR71XlDYNyEyi5WWZh&#10;xlEOj9TAsZUWnqtOkiYENWXzMg5uDhT6CDKFJpylJ7Rao1pYdRjG7rPyXYSJhIw3wsN2FPtiC7h7&#10;O5fcxCOELHJiUsf/YiscJceeHRhn1p5RnT8WttVLPIoI/P2ESoFw+Rt+y1j3ZZyR86BkkhQ4i+lG&#10;I9lzLksRoMLwxSyx/ILeDTTwnLZf3NBCcs8vZn7P2hh8+xEDBg5k5TwX5ut/iWXTZnjMOME1OXl6&#10;fI7yesplOy6RQxwhY63wGuRNiJwaSz1AwNBm2Db7nqEjVhKWfEe0lEDIhGKhSpFCFcxBlyYMaKuN&#10;lxSqe/dI3zqJNQsWKq/fLUwOYPegpmLYrcPwkau4kCrrEMPsNKFhv5f7TonhXL8P8zdFCmoEzUEj&#10;mdLjUzGMVlW09N/BafqbCpWA7luYaddjlOMA/H2s8O72ITatPsXJxhb/ea74WjVmiI6M4Rb2l9YH&#10;2HTpxPTJ49m1Zj4HNswn0G8kK5w74tzpI0y0f8DFuj/rfcez3r0Hru11mOg8lI2+riy0bIhTPWGX&#10;ycC4kc5s8p8rys8jcNEo1sx1Z4vvCBaYNsOlWztmzZjCtlkOzNb/Cke9b3EdNIA1vlNYP7odo1q9&#10;j5WeDpNGubB5lahj/dyiOubJOoYxz0iP0Qb9WLLcl0MbFrDffzIbJnZjZJv3sZEbzT6wNvny4u8r&#10;VKUQdJazLyoel4E4L22REpRPLzlf/rhcnjJllbSS7wrp98sU5yk9vp/ncXWUppct+zfB/4BQvcLL&#10;hnJClZ2exCI3MyFUVUTiK6F6haeDFCq5C0zg2nlFG3nJt8sO7vCF8DCEUaiiwCu8wqMgVyNkTJfc&#10;CvVaevL93eGCNi/BsfVHQuJqKGO8qsKv8AoVIW1Ac42qeDt2Ie7SSUWWyu/NGBmGl20HHFp9oATS&#10;S82lqqJX+GdDCpJUPpaa1RjY/nN2LPEk97oSQad8VO5jeS0jhcNbluBu0kJU8A7Kbqk6coX+Ff6p&#10;kPdfQr5J26ndp/iOs+LSif3cvqVMGpb7VGpz1BtZaSSEnyXiVJCo6ADhoQdf4R8EKTwx50+QdiWG&#10;WzdziqXiYR/4fyVygOFjONC/AAAAAElFTkSuQmCCUEsDBAoAAAAAAAAAIQCqcRRtU24AAFNuAAAU&#10;AAAAZHJzL21lZGlhL2ltYWdlNC5wbmeJUE5HDQoaCgAAAA1JSERSAAAAlQAAAI0IBgAAAckgCC8A&#10;AAABc1JHQgCuzhzpAAAABGdBTUEAALGPC/xhBQAAAAlwSFlzAAAXEQAAFxEByibzPwAAbehJREFU&#10;eF7tnQdcVVfyx02PJpreNj0xsRfs2DX2Xui9V0Ep9q5YEazYwF5QsaIIIgLSe+8dFOxJTC+bfP/n&#10;3AeK+jTW3ezuHz6/z3vv3nPmzp07d87MKXMaVFRUUFVVxbnz1Q+Mn3/5lfp/DS5cuoJR51ceGvY9&#10;X7uBBrFngpSDxj0+wHbQZ7cUNO5ya0V1sOv5zp3EjDo+R+E3BdQUHVdOLNwcxtnsSg4YDSFk8RwK&#10;4rYRXVyAxZCWzNsQy7w1Z9EZOJgD82eqIVaLuhMSa6cYKp/GnZvcUqY+6pe/g5il5qvKif0TWlOx&#10;24Q/8nwo8zdh1vrTGIw0R1ezOYYdG98fMb8FKm78Vi1RPu16vINhp1eVc6vtut5SVrdD43sTqz4X&#10;TOmlWM7/BPHn/kmgcx+m9vmAeYPfIs7PjI3an1CWtJuasjOYd2lyb2ISwessORCwW/W7063yMqj9&#10;bSKetG0PlUjUEjuycBjnK05xqew0kbklFMSsF5Ubk3V8LtnFheSW5aIv5DVtaQjncw6zc40L68ya&#10;YtFVJbtbiJUm7r/xvQ6pqcfvOCax3GYkJq2ev+VYg/S4iBs/tji0oTB2q/J9gvMyTi43pLQ6mUMB&#10;25RjM+duYaaBCdNH92atmwEmTRvcqCvRoDI//ZYD6lAnE3Xn6kMhpq5g7rmrhKeX4jB7F9m+c1i3&#10;8QDbI6+yzbkfwctG3lFe4hZiK91H31FAgRB6HXfzBr4pdE+ldxIG9crdICZxviackq+ziSk5T1xa&#10;EeOavkNFTTUrdkfisTqW8BkaHHGdIT5bcf7kVAqOL0DvbsSM651Qh7py9VH/fANp1O528nbYdL9V&#10;SetgKM93EsSkpVVnRe8Ht/81qG8BHhT1uVOI3Tgx+MtbCt6PlZWY0Ot1hVhM4M6bxIoiV3AyKw/n&#10;Me0IKvkZ8zFj0WvbjsWD3sCpZQMil2lTnRfAyaRSxve3Z1zzhtj3eQ+PASqzfQsxCdt6bNv3vHkb&#10;80263ChzO+rK3EGs7qRV7+b8WX0K+27PQcleagqOEZhag4uVE/NHt7xRVj7FuxMT5kbaKXnSrraQ&#10;p+5HzB4rWq1OjW6WE3C2tbxB6C7EXiI3wotrccsp+hOMNDviba3NrllTuZy6Bb3WLai5EEVmWTH7&#10;Igv+gphEx5fEZxNO7pip/A5Z73Dj3AR71xvfTbveqsC3EDPo8hZF6YcoyTjKvtg8qrMC2XtkGyWn&#10;FlF49Sp7wspY7x+Dx4aTaDd/kbzQRRj3baXUvYOYYQd1baPk8vZjsuwb2I51vOXYqX0b63HW8Q3S&#10;Q7wJXTKQactDMP7yTa6VR1Bcnsyla6ls2p+Iy9BhOGhbEeWlhaPBPM5XJt0gdnCLNw1s6tmm+pii&#10;3UH5NO+mug1T0WjcXqY+FGKy4O0nDNo25Hx5PGXnMtDTsSZ/jzNL+jREt2VToWfv3VFe4gYxFUH1&#10;/oTlsD7KeQnbbh/VllWdmzXR5Mb3W4l1epnsk3MJSMrH3Hg6k2ftxHv0G0xyWomlzRx0WnyJlUZH&#10;pnZ5GW+bTpQIbykyp1Q9sfpXVIf65epgLYxl3XmF2PQxLW+cNBOKWJ/A7ahPqD7kOWlkFUt7eNvq&#10;Oyo+adQ3EvVxbPNClaGNCVPvSvwrYH7b612HuKA9arwz4SZLA557IZ/9y61wtLDj4Apr0aK+yvpN&#10;G0g5tYe0iAAs275PRuguPIa2Y++mtRh3fJkTB7fh72XF6jWr2bbJkwm2ThxYZs4a76UEbVvMif0b&#10;0NZ4i5CDfozp3o79ezax2NWHpPUqX7UOism40218Fa3WL6DV4mlM2z2DbZfnMdN4TqlgpfG08tuh&#10;R2Nhhptg2v5poWiNFfdRp/3LjG/xFONbPkfQod0kBq7CoN2zgtZz6LR6Sryfz2DcqaHitstyxuIN&#10;MRQuqE3XRqL+rRK7C2O3on4F+56NSc3JZt7YzvzxY6VobF6gNHAKVSnbyUqIojA9ipiDnhgNHUls&#10;WABOhoaER4dj0u5FtbQlbqWvwn0xJlG/knWXhsI1E5/dVB67/C0lJt03vfYNBUQDJho4vXYNRdzx&#10;sqgvDFGvj+6gKSHp1Kddh79mTDR6pYWHyc84S+oOOzKrrvDND79R+cuPRBVe5UxuNT5LdhLlv43k&#10;mBPsde1DXkYipbHrldBD1s/JSaWwIITC7ERitk1m9dYQzsZmC8W/u8m4L4lJX0vqgvy01myCXXdB&#10;UEjIQB6/4YepzLOh8PRulK8NYZTfdcfEp6mIjRQaahiqw10ZM+jyNhlRJznqqcP1kkNcOp9PeV4a&#10;uWkniM4r5kpJOEfOxJMetVdcsDElYctJK8in4tLX5J2robAwiTU7woiOz1LCIt+jmUyec4Jpris5&#10;ssqaiJgowvfMJrkgD/d+Kr/uvhgz7PIGM0f8447jTxp1Rvfuj7JbZ2J3uZKSIt6yTY4Uxh0UAeLL&#10;lMb5cLH0MGVxIvCJ3M83lbFUVOUREiPCjIiTXPj1quLVzZq3jSMnE3Gzm4xBvx7MMR5LoO8a4tfo&#10;strNmA2bA9i77QgGHbrg3vNOL0Zp3yoL0lWRwGOGcY+mIvJQf05CX+MfWHZR356qGKuNl+6HOcPu&#10;XxIbso3ykixObHTCYrgeoVtnC106zoHAg/jtOUZyUhTOnV4U3vqnRIfsZJlRB44f9sf6HrbsdtzC&#10;mIR8DOoK3oB4/XXavoh2m+fRbfuceMsaid8vYCTeNGnLZGxmIZo0Fb1XxPfnlTdZ9gHoaUibpoam&#10;GtzBmIRlNyFeoU9Z6f6knj3M2YCtpIVtJSwhlozEMwRFxjJV80MyUxKx0nXCpMPL7F7pwZINBykv&#10;y8Wmd0suV6UTNLktcxb6cbkghpqULRSUlLJvYmdSzgbhN6kHe4POkpBbdEu4e0/GJKRF1hcXlLbK&#10;oMNLwp1uxJmUaOW7hKx881NIQpgMxcqLT2uLiVyoKMFesVWvClqqN81WU7SvQqq24riNkKKpKFtH&#10;43YojP32y8+3MFUf6irdD+7ma90Nt9cvKy1Vxffy72JVEevctfGZrHMLFtiMYIHtw8Fnsu4d9O6F&#10;qFPHFO+1vLxc5cFWVFRy7tx5tf0BTwKVVedqxaH+r0HVuXPCC7j/1/hxQZ1XYdnxBRVTLmPaq630&#10;pCH7lm5nSmL6uFY0qGv5/x1Qx5RlpxfuZGrC0C+w7/chJneJLOUdyh6gv+pFux/IRzhldLPbmHrx&#10;TqZc3f3RaT6II1s2YtLpeU4e3C5s18uYdxBh1DY/dnvP5cDMQez130PwkS1s3uDJobUu2BiYEuAz&#10;D8PmbxO0fQVzB75N8KHt6HZ8hV1rl+M5bQrLjNuzePESfBx7sm/TMoLXW/NP8W/V9WZH5T2ZmtTs&#10;PXznbcGo+VO49HkDa43XCbFvzU8pa/j+mwryN5lQ/tvvlP8OW8LzKahOxX3SVrw2hzCqRXM2zNmG&#10;zpdPiQD3LVbpvUn6Hhsqs7aTutsB+2HNxaufxpnMS/zI9zf6ke7KlKGIeoy6CIsu2jgZTpu2e0r1&#10;pvQSkZDmK5h1eBGz9s9iIaIis3ZPYy7OG7R+WtR7Hq1Wz+BkZc2pkyGYd2msRDzSg9UX0tJq21CJ&#10;knRFWW3Rpo5v+TQGbVQ06hi6K1P1Ub9wfTh8pcGMoTfHZiQM+7a50eN/v7AQ7W59GhJ/yZRN91sr&#10;2PUbSXVOOOmXfmHx8NeYvWQfNjZTWLU9mE2e20QYFoGlkG742QiiQ/cRf+owIZuc1NKWkE+iPn2J&#10;v2RKon6F3K9/x9J8Dt6H85SBlLnecZjbr2BD2CXG6EzBoGkD4taast36c4oqsrlUEkpqQTFz7Iap&#10;pe1Qj3Yd7osp2RNzs1ITrLo0wq5bo9rfr2LVWcSO4rd0f+paBvkpY0VdAfndQlO993mT7k38JVOG&#10;vboLl/blGxVse77JCsMvbyGydd0SwfgrzHF3vuHVOplYKi7Q7fQkDDs2Yf2EnmqbGYm/ZEp/qCMz&#10;bVaSkpyBeZ+eXDkvHDdnS3wGf0L0/AnUlCXx7c+/EJ+Xy6nwWNymrCEhMpoZ8wJFdP0SE6xmkx4b&#10;wVTTiaQlpaDbSjiTSWdJ2SHMghqGJP6aqWGTmGW3AdPOhgT4xovPrux30mXbiA847NaKoIxqTqRX&#10;k32uAP/TueTUlOG22P8GU5EVl7CxXcU0c3fMemsyz8kFsxbPcyVkhlqGJO5Dp8Q55byIhMVvGQVL&#10;Q2cpLLByTEbJdRBepSyr+rwZZctzCh3x+wYN4Y2qY0jivhRdwszYGR1x5xY9Pmaq4chb2kUzI6k/&#10;d9KQdIPr9adLmIo2U/al1w3kqsNdmTqTWU1SfAaGVsvRHjIW91m+RJ4+g1PfL/GY7IJpnw4iBAsT&#10;b2ITzB0XYTxMi9izkfg4DCY+LIgpPd8mIzqYvFPewid/jcjlY6jM3ENuUgQmg4cRejQIsz4DOHt4&#10;/R226q5MBSeVYanriuVIR8yG6eEwaS1Wbd5jp11fPNydcJnog/4XH+PaTTK1mFkrTqHffyxrbAcw&#10;bci7HPCawrxB71Fw2lsEIK+QuMGY5F22WFhOYZrHEca2bI1+20ZE5NTcuOZfMrVutdcdx/4VkM3O&#10;XZmas3w7FqIBvf347bAYbMAEYTzVnVOHA+HJJMX4k5fmr/a8hE7b59Ux1ZiorArMxphzMCCUTaHn&#10;mTfiY6yt5mCu7YHRKGuWrDrI8eAUFi7egafRaHYtm8s03WkEetqKN68RuQmBXL5Wzo+X46m4fI2Y&#10;nGJyy78mILGM6qoCzovgNTdwFgUXym+79isiGlc8z7rX9yYORZfi5r4ZF+tZbAkqF2G4KNP+Gc5l&#10;H+T7CzHsDc9k0YqD2A6zwnGENjOHdcJhvKvQuxeFCXiZyI12VJzLEoyIi2eeorQ8kbiCao6kiUim&#10;JInLNcKgLgtiUq87r60wZdnt1oOPB03wnGKk5vhNLJpirPa4wpQ0ZPfTE1MHA03hv9/WOVK/HVM6&#10;cuude1DcYEpaaXUFbkUTdu7eg72OPiEhRzBp8xShpwIxafcZkzu8zcIRb7DTVYuiiDUKc/sOBXLU&#10;fxf7/XcQvm/xfd/4DaYkkfuJTiZYO+M13QnzHh+y3HUS9p2eI+/wVCWAvPQnSo/Mn/yMjdCr6iN2&#10;FHwPSXmF+B4vEEb0Tv1Rh1uYklBXqD502gj/XfhNUmr6ommRv6UEdMVrbC0iHzvNhlgK/17SshK/&#10;ZZ+VlYjj9NqJerfRuhvuYMqsVukNure97zuTJsTTrjdWt7nOEhuXTbwRqdz+JAw6vMn0oR/fckzi&#10;DqYk5Am9/kZMMZxHfHwiYTFJ4oKtCA8KY4leB9LiTrJ222EOLR5PcvAq/IPjiA1YKtq8Uxyb2o+Y&#10;zDKKy2qw7tYYEX1xuaIAx5FjuCDs09IVh8hIjke7TVNSo8LZY9vt/piSwYLuAFumm60SBcYw4fNX&#10;8BnbB6/Rr1KSHYi3wXsUhi0nvOAcTk7r2eLYibzwzSRtNKQ6aQvfJS+j7CewFuFYuWDqp18KiDkP&#10;Wu1bs2FHBi7aS1myaA+jW34umLp1NtZdmZKQj0RlVFXW3qBTc6Z2e17RH9UIhOzxk+dqzys9gE0w&#10;aP885SWFZB2ao9CxFdKy0RTRr7iGjfhu111+VzW++rK3UE0Td1emJG4v/CBQR08d1NVVmHLs/aba&#10;CqZqKtwvbp10cm9Ix69+XRllK12Mj1ta8jGro3c3WAlHr65ucVHBzX7PvZ6ud/RDejqNVdufeT9Y&#10;5jjqDnr3gu9sM6prLtwctZeoqjpHakI08yyHYNrtDcZ+2YBxzf7L0LwB4wWM29wDrRuIp/c6K+yH&#10;kJd0pvaRqf4aVFRWkpYYI4Jh9f3u/42QQb069VYHq84vknjqgEpY2Rkpagn+N0PaiLtNSVQHqXFX&#10;L1SphlDV2f3/BagTjDrI+O/GePO9hGXa5xNWrj1DVbo/k/rqU/pzFVPbPnuzr1N8qjo7bqUhG3fz&#10;rk1E46zq3KibciAvLr9Lj0KpV1tWhdtp3jx2s4zALWXUnFd3Tk1ZS8GDSe8x/CFeMY+v3r6lx7o+&#10;7ltYctKR7GqXE49kd3v+9XPM6PoJEYXFrLKdR8XVcvymWBGcVkPZfgfMO7+sdMEfL/yDit2GLPY9&#10;i/DfsR1uxs/fFbAvJIOvT89FT3MA3/7xT/YbDSH+3Pd4j/6SPcnlHHE3I6OqmJnC61ngfYrCuC14&#10;rA4ke48rozr0IKuyCB87D8ovF7PZ3Yqw7EskrDflcFQxe507MW97KoWhHuhpT+V86gYmz9xHeWYQ&#10;q9ynU/jNT6xxNaf8fB5u3d8lvvxntrva8iPfMUs+0F6PQVgurrvIC1sqhDWA3MtZTGz2HsfTc9mi&#10;25q1u8L5tqaSq6VnmTn4PYW4Iqz8bwm2b82CDcF8l+CN+ejRfP91HjOGfUVGeY1wnEu48tP3+BsM&#10;ouTnX1g36j02n84lcFpPps9cT3Z2KimJCeRGr8dEowMnIuNIjY4ks7yMdaObs2zjUXLTEkmL3COc&#10;J8FPXD7eum8xd10kKTutGN/fhtJMf7Q7tODg6Tgyk5OI2DMHrb79hG+SoEwBDk09x76507j+61UW&#10;DnjnMWiWGqgbPngckEZX3fUM2j+nNP3SndFq84LaMg8D2UevroP/djySsCTMhHurjvCtaKJMIJMD&#10;BbYiWF2yr4AfYhZg3kXVZ2+n+ZJquE28clYiuLXt1ghjEZRoG83ifMoWxrV8VjXhTF6zdlBBNQlN&#10;NflM+S6PPaTbc68+2fp4ZGFJyID4bk9GzjuXwzxylY+lxVy4GsXy/TmUbRmHsbiefddnWbAplV/T&#10;vbGe5A3fxrLp9CXOH7Zg6BgXagoClWEguSoodo0Jx1JrlOEgg5EWypCQnL9+5Vw0BhqfklFSwbxx&#10;dwbif4W7DYjcjsciLIm7xzUiNO0/irS8XGryzrJk1Jt4bDhO0uoxtct4XsW2b0siEtKpKctgo94X&#10;rPaPIXb1aMaPsSQmaD+RsWeJObhUtKovYzx8KKfDI4k7c4jYsAM4GRqRfsYXvW6fE3IqkGnC6Mfs&#10;c0dPtHrq+LwdcgaQer7vxGMTloQU2O2Lo27iPpiqqyuetIrmo/HzV5DTCe7g4R54dGEJG2LQdwjH&#10;fN2Vab7jRUhu1O4ZLIU9cpATwTSexkijEcKj4NjMbsogt1wLYNnhaSy7ClvV4RllGrFV5zfJ+hp2&#10;2n6GlpxG3OI5li7zZol+c/GKvYBWy6fQav2MON6AuctOKXNS5Sia5MGww4uq8+LaWsK+GXRoKD6f&#10;VqAtxwq6vIp+u2cZ+0UDZm8MJnOXA/q3rcW7HzwGYb2kDBvKdX6z7NaTF7Ua/Y6GXP8ljRPHKig/&#10;7Ihxx/fJu/In+5ytqeFPNgz+lNjyH4letIrL/E5ekKcQ3NuEZFTjaT6W7OpCpmq+yZ7QXHYuW0Ll&#10;uQwchdE3d1rFpYytynCjSliN0G3Tg4xrVSzsKRqFYe5UXohWhh8rUv0x6tqN7HOlLJ81n6rUPejL&#10;B7AjnIrDLnesNbwfPAZhNcag/zCObp/CJC0L9i4zwqRzbwJ2e2DR+g22bdtGxtkDhB/ejo/550w0&#10;tCA5IpBIPweMOmgQcGgXx31nY97tHdb7rGHmuO7s2b4cpx7vsHzJUrxMWmI8YhxH923hwOoFHFpt&#10;jbOlG1vc+6l6boUGm/Trx37/rRzfNJ/9fjNxGjOSg6scMOnRgt1bvHDp0RBnh0mcPryV4F2bCV46&#10;FqvalSwPgsdqs25Avpq1XdB1i6fkzEJVaHOPOZlS8PfddV2Lete6Gx6kd+FeeAhhNRE2pYFiO8YK&#10;B1FX2g2N5xjT/GnxujVirGjmTSespfjUHIZ83ED4SE+j3/UzYvKKWajXiVVuI4Wr0RjdVirncnyr&#10;2gECISg5RFxyxht9YeO0mqvoSydUV/hPdX1RY5s/haGwQQbCLo4R13Kc5kNxmKhT2/pJulptG4nz&#10;TzO2xTPCnj2v6pNTrtMYbcH3GMWpbSjegJfRF+WN2jx1x7IJdXhgYcnp7yEpJXgbfMz4Xl3IKUjG&#10;xd2bS9m70Ro8iqriFNxm+VF82kMR3Iw1EcRttuJMRgEebhM4l3aI+VvOCp9pHONavyheo9qBi1ph&#10;FZxYxubwYoJndRfC+gehhZeUYeysonymDXqLXWElBO1ZSVluKNadX8BlzqYbwpLj7ZsCEghdNAL3&#10;GQEUxvsxe76fsKcFbHUYwtrATMpzk0iKiSA7Jxk/Fx0yCipIPLQc89r5s5KXuwnu4YSVXMS+5RPw&#10;XWCNY+/XRGv1Ei4W+vgudmTakA8wHNqPFU46rFvsygqbHsLneZNF7iY4juzIarexQjCNVOWXurDc&#10;sgf6nSTtJpgM64W3Qz/0xE3PnmiJ70Irlrua4jKkKcsnG4vY73Wm2Zswa/RHmA7rg8/CSXi6GOJp&#10;37eW9ybodvyYJTMc2ThLHwuh9ROtjNmyyInZ45sJjX2FGY5mgk8n5um1waRPZzYschVB9RCM1Iyw&#10;S9fCtl5/10PZLP12z4lm/NYl3Y8EOS+9jWpcRu35R4Rem+eU2d06Ip6Uc961ZVx52yjEX8FEvPrm&#10;HV8k9viuB9Csjq+yP7yAHRO6ipsTT7LNs2i3FrGbMLL6bVXf6+yH9H905BMTmqTd5kUR3rykMGrY&#10;saFSTg58ardugNlXxhSWx+HYQdxUOxETynNtxSsq67USNOsHzfJmxXnt1rLus8q0duXBiddY/paD&#10;XXptVed0JG9tXuN4WiWrDb9kim57DIa6UV0RjN5nDZQ5P1IbdWQ9RbvvDTnWFODnJVfznbhPYb3B&#10;gfA8Nph1JSDzEgccmwmj+Q/CxbufHJdL0ELxGsnpD6KsToumBKdkEJqcR25xBklxKWyZbkhBSR6u&#10;A95izHBDLpSfwXaoOYVlsSzxWMf5vHgiQg5xKsCXHQtXUn4uFktp28RNGWg0I7byCl5jxIPo1ZOc&#10;EhEb2kzkckkI+n27kltQhN+B4+QfnsG45i+wdF8C0V7jOJhYxmoXPUrzY3DUnyWEdUo40K1Jy09h&#10;3Y4wTi8fg859tMJSWMoagPK8VCGsv64gF/g5ju6MXZ+3lafoOEaTWcY9sOoqYrxRXXEa8J6gU1e2&#10;CcbdPsJl6MfodfoA1zHCGxdNvX6XD5hs0Jtp2p2ZrNUOE82PcdfugKnQOPOBbZlp2g/3Uc0xFsen&#10;6HbARBkqVdHU7/IObnq9mGVlTn55HlP7v4TFoPbMMumDU//3hEAbYTFY9dtlbCcmDvwAx7FdsOn7&#10;Ie5aGpj2bMoU7XbCRj3PPJ9wIlaMRLvd/fVW3BCWXMkhu3nvZ3LDvwJy2bO5CHIlZH+T9NeelE27&#10;X9wqrNpAVjpx6go/HMTrI5plfWFbxo/Q51J1qogbZTNf65wKbZbDb9IAW4mHJQfTJQ+q5TGqT2WJ&#10;TLeXlWUy8pycUXCTrmoJjjQh8lN17B6O7yNArbCUZlI8UXUVHgyNsB7vwLnyeJbrt2XUV2Oprk7H&#10;tuM7ROWeZ6mtMXlV+bhqNsJt+RHyDrrgvS2V1F3T+f4PiF8+n4s/ZrN2bgS/lp7AY+yHSkedraC7&#10;4fg5rkXMFIa8DYnnruI3oS/J+SUsHf4ufqerCPIYIAR3P2bl/nFXYUnIWTDqKt0/XsZyuC4J8TGk&#10;h2/G+KvB5KUex6z7B5yISGCFUVMcjCaTnJpAcrAfDsJn02n1AUFR4Uwb+A+CEwrZZvkB82Zs4VJl&#10;CSVHZ2DZWU4TehW7/u2JSivicnUeVRXV7J88gLjkZGaPeJd1e6M5NG/Qv1ZYEtKb/XfYirqY8mEg&#10;Z8Y+Cdv7l8KSuGWqnbAxer2Hceawp+JjSWdS+ilycaP0a6TjJ2MwXeFD6Sj+znOi1VT91hYwELam&#10;zpeSfeaqhZG1E/XbPoWNoQMnN9orC0NkHQsR28mFkcrk/k7PibDkeSw7PqcE5fKYhXgNy4Dtw5tg&#10;Js5ZdGqIfY8mShkL4bfJFl6/veBR8KlcU2pbF5UvNuaLNziUVIi/bTe1axhvx30Jqw5KqhrR9Mvp&#10;WjKH0HQTL4pSd6LfZgzl3xczqcWbHEsvZPXo3sSVVuAxQASr420pyg8jKa0YL20Rriw7QW7gTMZ9&#10;8TKBKVX42g3hVEYWy2wXUZi8EWfLJcr0LpmLKGO7OSZmc/i97AjLd2dx5ZQ7Os0+IPs6RMzsoAjM&#10;olUrSoWwDji48dNvpbi0a0TSBfihOpPc7Apx5jfCA2MpD5qOyYg5VBYH4uV1mPQ9boxp8SEh6UXK&#10;XLXHLiwJE9GS6fUdSVigJy7CeB9dbSaeXC+CQzZj2/wV1m3zw2OoJrGFBZzctYuzgZuYKGzUbv+9&#10;zBMGWq/tGyxY7EX06SNscuqtZA8z6Pklh/Z6C8P/HBOMHQhc78ocjxUcmDkQcz0TgrdOx6bra2zx&#10;20F6XDjXfoEgx+bK62bdqQVn4kLxtTAk9exW3Hu8hM3QXkRHR1GcfpptEzqy3GMTkWv0cRljR0b0&#10;esy+eBWvNRuJPuFPwL5trNJrjb4a4dyOBxaWhPR91BG7CRkGyVdO3bmHhHA9jNuLV0sItG4u6KPi&#10;QVv8G8KqLs1TS/BukE24OoJPGndLdPIokEqi7lq3Q9q9oP1bVDPsDq6diXXX+39qsqVUR/RJQ3r3&#10;6vh5HJCj7OquKSegzLMaqkz2uzEd8c8//mCNy1hM2jQQnvNfd+pLL1st8ScM6Rqo4+dxwVb6mEJA&#10;2q2eETGtBvk5mcrMyFumSUpUVlYhV2WrW87934CaCxdrVePB/24IqloQ2e41g0mj2ynzLuv6vf+b&#10;IPv1DVrdNn/0Npi1f5qpo5uzz8u9VkSqP5WgystxHdtBuAC1ky/+i3F7oru7QZogtyGfcP3aJZWg&#10;zlfXMMOgl/Cwn0yU/neEOsHcDbO02qkElRwboXRnqCP434oHmQRi0ekFYk/sooHPXBF7/Y8J6kFb&#10;z2XWX9HAbZzGfXYf//fgXmOB6jBzfBsaTNbu/D8nKAlrNavT7oYZ41rfW1AyRbbN4ObYD/qcCcOa&#10;Yd3vY2x6v6O27L2gpE+pB3Vl/tWwUFq/V3Ea2JTJQz9Q5n6pE5LEXwuq46vYicg+/0INvpOGs3FP&#10;LIlbHJUcDXWdfrKuCvXrNsFYHJOzUWQfuUwtVZdeSk5Kk8fMusp56E0UT1ip3/HOOegSCj1ZRjmv&#10;pkzt9ZTvtTTql7txTkBFS/Vdwl7zWXx2lnE9cQW2tXNY1eEvBSWh1bkDKWVFLBj2Ed5+Z8g4s5+T&#10;e1cxe8zHjO/YHN9N6wnZv455Wk2V7hQpgAnjRhB5aB3xoQeJ3Dqbg/v8STzixZTer+Fm5UBy+DFi&#10;9q8hdKsbk6xs2LtuCcEHN7DCqC06Ld9n7bo1BO/0ZvtmT2b1fxtLXSMlQec+75n4r7IRD6oZW/02&#10;ELJvjTJUbzBWD/+Vczl8YAu7ljqxc9tGjvq4YtXpWYyHjuKI/xaCtszBpltD3F1nsm/VAo77r8Fz&#10;zCCSK7/j10spTB3wtlohSTy4oHzDSdvjhKXRasoz97JzfwIZJ9aw0mMD3/x4kQXD3xWEm+Bq6cKf&#10;v9bg3qMbMl/2ETsN9mV+S9JiZ67wOysHvsqqLWn8euEkK9YcozJiKYbD7SjJOc26vWGkb5/AyE59&#10;yTlfyurRQ0k9V86cXq8w1zOIolR/Ao6nkHpkBWuWbuHSpRwmua7kWlUo2po9qBJ15opXKSCmlPUT&#10;9EmvvsBRTye2H4ynJkY84HXRZB6ejIGtF5zbziKvJC5FzMW60907Bx5CoyKI2WiKvc4iivKOEhSa&#10;zb6p3UUr8i4zxnyJg9LPJQXlzs9Xo3HRbE7FP2G77qtsCDtHru8qfuQaczQaMH/6EX65EMyqjSFU&#10;hy3EZJwZhZlRHDiTROj80Yxs0Ya4ihLWjBlH1vksJrZugIvjJgrTAwg9m882p05od3wHx6/ex8TW&#10;k7IIT0b07ktpWSZOfd9hV3A2m+e5U16VzUQhZMM+nyt5ZBb6JZC8zRxds0VQc5AV61K4Er3kcbx6&#10;GiQW5jB/6Ed4bQrlrI8xdtoLKMjwx2HASEpqLnHlYg1nN9li01VeTAjKwoXvL0QIQTWj9Kdf2Krz&#10;GutDKslYNZQlS/359vI5Lp2v4ruyo6z0Oc630YswGWtKQWYw9v36cCoumfTYs6QX5bFSPKCpU1eT&#10;kZFISmIKxSnbsRwwmrjUVCUv4J45ozGy8KAobKkQVB8KC5OZIAS143ga2yd0YNKk5WSlJ5KVHM7C&#10;cZ+wYGM0CX6m6Jou4PdKfzxXx3MhwuPRBSUnkmnLCWbCOOq3fQbtto0w6/wiphrPCyJNMG//FKbt&#10;nlYm0NYRttMUZdo/h13PV5QsU7Iptun0DBZdGounKuqKY2btn8FM0LCR+Xo7NsS620uMb/mMMM6N&#10;0Wn1tJJlSk6S1ev0GT4bNnH64HbiklPZYNwavQ4NBU8yd+/TqslxHV5gfOsXRAPysnJMGnKZrUpX&#10;QxhtcU7SkbTl9IG6e5B1jNu/IAT0nHL9+oK5HfclKHW4V1P6sJALCNSnvxSCa6mK/CXkA7uzzMPh&#10;fp3OhxbUw3TR2nZ/kwUOY1nv0F1ZFqeujLXmq4o2uBoNwfmrt9Ve+3HibguTbsdDC0rifp6GrXid&#10;rLrI16oxNkN78u1vv7PK4OPa86/WJnkWTm3XhspCf6vOjZSO/YCYSvysv1C+1+XHMtCoXWPT/kXk&#10;PHTlt7LupqEi3Nv5ux/czu/d8EiCkh62OqJ1sO32OqvW7qa6NJe4TWZMdfHjn3/+SfY2M2UZieWA&#10;9uRmJ7Fo9Occj8ogaNM0inISSQwVPk9oKjHHD5AcHcJ6p17otG7EEu/tJMcEc/LgUY7MGcCKjQGc&#10;OSz8s8gjzBn8/kONejvcZV3g7XgkQUnIV0UdYXvNF5k2Yw9cOIFZ0xcILfknMesdufzdRWb3b6jY&#10;I4tBXfnml59ZodWM2HOQELiW336+gqPmC+yLLOHA9O6M7dqD7OIMFsxdxfn0nWh99jzbQrOIXT2W&#10;jcfyCV40EIeFgZSFzkVLmaymnk91kENxanlXg0cWlIQ6wncIqvR3QpeYcPWHy3gMUzFo0a8TV//5&#10;TzyHfUrCNQhcMYFff7rIpP6vsT+ihP3TpKC6k1OSJQS1up6gMlWCCiwgcF5vJsw9SFmYB8ZDejF9&#10;xCdqeVQH6wdokB6LoO62qNK22xus9vGnpjyf+C0OWA3qQn5ODHMHq8rbab7MjGnenC/Lp/D4YixH&#10;DKYi96zwgV7Dd88xTgX4kxJ7mlUWbYWtaozHCj/xO5Tgw4EcnTsQL9/j7HTtjL3LSmJ3TGTHkTPM&#10;G/i6uBf1fNaH7Ga536VuEo9FUNI23K31UIx5Z5Uxl9mqlayL9c5LYcnzVtJRFUGzpTDmkp6+MNjS&#10;UOsK463K/qIy5vL3TWOu+pQTZnXbv4xNvw9ulP0rPOgKiccgKBVjMrGKugsouM8np9itvxz6fhQf&#10;SlVXPgg5fqeOh7vhkQQl+6pmuzkzZ9zn4rvMd37bBXo0wUFfj+PrrLCul+m2PmTXi7OFCcdXGKHk&#10;RRN8GPbuid98A6Urp/719Lo0Z+Myp/sQ5u0QAuomvPtlU3Duo5pDqo6Xe+GRBbVkiRfLjL5UQhxt&#10;EXbIrUPku2/X9QVMRRBr6bIFvg7FVI6XdXgR++4NRfjyLLYixJFhj9xyxHnhPijezZhmT4lQowHa&#10;PQdzbLOrkvBUR4QhSigjaI/u2IfcilTx6r6u4qGLnCDyjHJeXluuwdEVn9py3aAMV6RvJefGC5pa&#10;Gm1Ir6gQ8ap8OPff2tXhkQRl0PE1th9LZOdEO8Lzc4mOjOZyeSIew99gyYoAvheBb0lOuWj5jrBw&#10;+kGupqzFWW8xv/6Sj5e9B99dqaAgbCXxmRe4VJNDgM8uclJjhAZuFkb/GEbtW3IiJo2MpHgycvJY&#10;52JHTlnyDUHpaXyJf0gCGYmxJGZks3/CCGXPqfiwCHJz4pg38mNMR+uTkpVJamwYhWWFLBl551YV&#10;94NHFtTukBz2uk4grrqCFf3fZXNgGtF7A/iDS0zp2RDXBQfh6lE8ZgVyPWsjzvqegPCR1kTw8+U8&#10;fO07Yuq6hqqIRbjOOELOyTlo95tAddkxvHyiSNhmxbiWbxCcUslGN4cbgjLs1IgFy46SfWQO45u/&#10;zoHIHA5NHMXBjAvstWnO/K0RJPtYEpBygV32X6DToy951VWs035LrSD+Co9PUOfLWNrnfXyPJRO8&#10;bAXX+Q2v4W+xZFssXDrGTPcd/FK8Ezsjb7gein7TBsyesZyK8mgmT1vJubPLmDzrCNnHZ6E/aCLV&#10;5cfxmHdI/J7H+FatiC24wIZ6gpKzAt1m+lIevVG8lh8SmlLCQWcpqBp2WX7J/C1nSNlkypaQMk7M&#10;74vOEDN++udvrNN6Q60g/gqPbKOWLlrKMoMhbNnuzdQeb7Nw/kLWCr/HQc9MWUF6dvdaYvdMxaTD&#10;u+zavYuMCH8WD3+H6ZM9OHVoCxtsOmFiYMYRTwMczVzYs2AcBn2GcXTbdPRavc7y5csJObCBvRs9&#10;mWc4mD1+C7DUVM2k0W/9OnPnzCd4/yZ2bFiOl14XvNatZcnYD3GbPIMdU75Cq1tztvpuJO74es4e&#10;28LC4f+GV09C1pMtnuzUr/9bJu5VBhVqIZt++dtEOS/qys+6wQRZX/ms/S3q3kJPlqstW3f8luvf&#10;dl6J+erRsuqm2utHQp0Q7gePLKjboVp1IG5AfFeSAAsXQW4iY9ZZbnqlvo5EXT115+6Gv6ojebB5&#10;AO/7XnisgpKLJ3fs2smc0ao9jeTWZs6u8zi6YBQLvX1ZZfDJzTRO9WDY4TU27tjDotHvCj7uPH8n&#10;hOZovM/OgAMsvkcdGaZIR1j6TXIGi1yH8yAJvurjwQSl8Sxj5bwpuea3xTPKMbnmV1c4hnqtGjC6&#10;zWucSS9l0ZjXlJ5IOSfdccEesvZOYKKNCdOHvivCjhduzFOq23DHUON1jopWzcfgffTaPq1aUyyv&#10;0/I5DNo+pVxTHtNpp0owL/Pljf7sdcKKLrFe1FEJv6FSxrBLY4U/mbFD9orK9ch6IqwxbP9cvR5S&#10;ITyNZ5T1yeai9bxbapb6uH9BdWyIyYR1XCjLI/J0GLlpITj1eZeT6ZfZ4aCBd2C5aKpncTwmh5TI&#10;IJLjMzm8WAuHOdvJ3GHL5ohLnJzXT7RUq0iJOkVycqYwtgPF6yNeyVpBrdH5BG+/EDJjQkhIK6U0&#10;wgt3z9NU5yYQlZJL+BoTTEfpk16QR+yZUxRWVNUK6iUMuppw7ucS7Nu0Jfeby6wb1ZOQ1ALijm1l&#10;9rCPWLJmLzHBAURHReCp1ZxFPidJP3OUnbNGYSo09K8C5AcTlL23YH6ZkvFiysrTJPiacjCqhC22&#10;bfEMEALaN5mg+Hw89T5kfJ8e5OUnMNvbXxHUhpBSAr2tyChIx62PuLGOsuNPFYqoBFXOlpl2lOZH&#10;Yiu8+onT11ISugS3pScpOD6dUaOduJB1iC0RJZyY3oWxLT4gvOhiPUEZUnotE9vWrUmvLmPlyF6E&#10;Z1SSE7mdSWO1KK6oJC0ugpR44Zwe8sR791mqSlNZadRB1Ffd472yDD2YoOy8uFh+Bpt277AnKpfd&#10;9l3ZeiKL/S4DWH8qnwD3fkpy9kNzB2FlMI3CJH/cF+4ka6cdG09VELhQh1PJuaw1aMpEp7n4zxkv&#10;6IrWSQjqWOo51tgMI6s0n4VD32PNrrMUnhKCWhZCoRDUmLETuZx3kLkrw8g4OgP9gToUX73CBkVQ&#10;jQX6kHGxjMl9u5JTksnEvm8Im/kue8IrhGYbk1yQz+JhbzLNdRYLDVqj1/plnGb4cS5unZJOoO4+&#10;Za+tuoD5gTWq+OwOVi6YiJddb9Xaul5tWDXfmbUuw8Xv15g/yZjlbub4LrAS734TzMYNZZmpBm52&#10;pswZ+xE6PUX5eRPZNNeMCV/VGuKOIrieZIZrX8Ho0N7KKvYVrgasENew1h7DCutu6PbtxNrJY4Rd&#10;e405k6zwXWgprmOK61dv1roDL2E7fhibF09igRCEYcemrFrozobpWpi0eQ6jQZqsXTCJdVN1sdGU&#10;ArPHb6EdrgNEwyOEc/v93t7Hdv+CEowYaxsTsMxAMd5qy/yXQa5ur+sRuX9BKXhZmX/9INvD/RX0&#10;2z6H3hNa4WnUoaFoKRsqKZ7lqiu54uphrmXZ7YEEJT3drpxJzsZ/5lDVK6O23P1Dr+2bbDoSwUGX&#10;XkoTrq7MQ0PYPnP72aT6T2b+hiAOuPVg66FItjn3Ur2qDwinoV/e76vXEL1hU7hQeQKdT4S/ovGi&#10;sj7uRuIG8f1GfgPZTyR+y7V7em1kHgU5jK1aS1eX00Bi3JevsCUsm+NuPdHp0EhZFyiPy+5dmchC&#10;flfW39XyUHdMWTfY/iWFpjQDBvJ4XX4GhYb43fJpzJ2XUxy6DIvhXZnQ7z38w/LY7dITuWWuFJah&#10;8Om0pW9WS/9ecBxyn4Iy6NCEmQt2cb4kibnj2rNZPJ3wXWtITElg4ZRZfH3tHAEr7YUDJxPNvMWh&#10;tGpWjv2SkyKa32LSmp3x5/AzGUdUdiGBfjsouPgDUdumEZFWTEbgQuZNW0VM4EZ2bj1E6EY7th3K&#10;oTjhOMv1vxSuRGN0e2hyNquI476ryS79muQNOkLIlwjxGMSs7elcilnO5BmbyYk7wrGQZC5fKWH2&#10;rCWixZzLiuMVpO+cR2RGKdHbV5N0/hwzhN2Z43uW+E2W6Krd9vxW3Leg5NMyHDmFysztmBtOojLj&#10;CKYdX2TinM3kpydTnn0KcxF8qsq/yCTbFeRFHiYrKYnY4DBxA75MXhlB/mEXxTNfcyCXk4t02XI6&#10;k0CXsYTmXyT59EEiT+wm6MB6Ak8mELR0vPKKy0B36rK94qbnMb7FiyzaHUv8mrFsOlHE0dl9mb4h&#10;kuITS4goOM/yUeI++vYlryiNmTOFoE7MY+n+TKLW6LMnVJgN165Mn3+IlGMrSMlOUHJW3XGvaqAI&#10;yl3rPgU1ajrVefsZ3boFkVlZrDLWJCAsg+3r13Ch+CwWmjfLa/fRJK+6hq0WnQlMvcqJxcOxHjuJ&#10;/LyzTBs1hviKbzm1RJ9tkQUET+3D6l1xnPV1wN1uPvuXGbEpIJNTK3QUQcmeAP2RFsJpTGbm6J5C&#10;M8qIXj2OBSuDifZzY93RJI5N68eG/YmErbNgzsLdnK/OYdZsT0pDPFh2qIBYH0P8w4s4MHUgWr2F&#10;r1VVQ6jgSbv9/Rl3RVCzDDSVp6auwE0Ihrt/xuTxrZThIcOeTZlu3I/JY5oJr/h9pmi1v2USq9zJ&#10;x26UhrJ8zHZ4B2x7vS6u8TJWwzSYZdoHt3GdcBrwoSgjPvu/h17nt3HV681Mo+7Y9n5L1OmI08AP&#10;bl6/40uYD2rHdL2erD+SQvx6PcZrvIW7fm+m67QXwmyiOJhu+n2Yrt8Fd60OWPT/EveRTbEa3omJ&#10;gz/EQVzLod+76PXvT1ZBHM69bvL7V1AEtcis930I6u8BQ2FPnC10WWTQSmkk1JW5N17Getggllt1&#10;FQH6/bsKtYLqpXRuPUyz+Tghry+7RmR3yM0UJeLcA/ZTPQncEJTs/bt9d4jHBmFjrGvV/659R0qM&#10;pT4olSPLMmCVQlRX91+BWwQlE5o+Tq0ylK6ChogH2z7NqoB8YjcaCF/rxRvCkj2UMl6U9sWuu6rr&#10;WA6rK5PMlE9xXLOxkselbixOGfwUtk6hq9QXr4/8Lb/LY4/bca3FLYKSjMiZdOoKPigMBeMTrN0J&#10;Dw1k77T+LN+VRJZo/iOC9jB/5MfCaXwfb5/NxIQG4GXWmhlTlxC+cjwTh1sRu9UKw+HjSD04n7Ub&#10;d1OcmcBWy3aquEvzJVzspxN55iTHd28maNNEHBxnE7JjPWdOH8HHvttdtfZRcIegpJo/DhXXFU7n&#10;nqQqzqyZgEX7Z/Dem0H8FjNMXHypEc7hLM/jpOx1ZmzbNqSUlopYSpfrVxLwC5UJH6o4ekA4gz7L&#10;+Fr8ClpujE33xjj0FFo1ahQ/8xMrhr7EnOUHKIpcy8T5AVQlrmP0EFOulIRh/AQapjsEJVF/w5iH&#10;RpeXhbA+x+9wNOciFrNoWzJRa8dhOsGH6vjVLNoYSZyfOWPbfEpcYRnzB7yFf8wF/nm9mCMx+UI8&#10;37JYswHmg8eSW/MTJb5mwk9rguN4PX7lOh4DXmCh9xG+zt6N89wDlJ32YNRQUy6WhmPyrxKUxKNq&#10;lX6bt1izN4iM5Dg2W7VhyeYwgpcNx9RmCXki/hrb7GO2Hw4mMzmW7VMGoCdiR0fT6eTts8Zi9BRq&#10;Utai36kdaSXFXK4pwEvnU4UvO9E6z5u/jks15ZTk53EpaTPTFgWQeXgaowfrUJgc8K8VlBzmeVTD&#10;riSzafOc4u/Irg45h0l2fcidio2VRDOq83VdHzLJoEx8Y9/jZSyUTv9XVMlqOj6vNDR1vMnVB0qW&#10;DbnTmihn160h5p1fwkTglsSDjxF3FZSEzLavrtKTxqOMxclhKXU0HxX3FJSdMJ63aJVoTdws9Zk5&#10;5rNbiDwOGGi8zVw3E5ykv9RFvT91K15hivE4tk0dKjTw1vLShbj329AY097dWDl9PGYaD9DNcjdB&#10;1V20rrAMc5Z5bWGDvYbSd6TkjGr9HLp1+aKUoSeZZ0r1W85vUvqtRDldZUzuJVWfk5LgVPZVqV5L&#10;2R8/7ou32X5oHzOFP6Uljpto1OaKEjzI5SLmHVSvoEXHF1W8iddzqWg5v8vww0rjaSWXlPS/bLq8&#10;oJQ16SD8NRGuKLmv2qj6yqTwDOWr37oBJgMnU14Vho3M7157f/fCXwpKou7pSEGt23aS3W5WHI+N&#10;JvT0GXIyIzmyay/ZaYlsc+6N6/yNJISdJD01kTPbpuA0fTUZiTGcWmuBxQgL4pLiSI8IYFLPT9gZ&#10;FsvqcR+hZzSF1ABP9kfFsNZgINGiTHRYBBdS9zOh68vMmunD1ZoKirLTuZJ3BOfeTbDp+hlJlT/y&#10;x0/VZGSUcL6ylJ22Xdi8J5SLFUWUxvji1HUw8blJhIfHknbaT7gYLzPBZhaZmYnEh5yitOjk4xWU&#10;lXgdZGEpqC1HMjgyeyKR5RVsHP2RaNniiV1vgrn2TIoStjJ70S6y9k9l1GcN2Xkmg0P7z1AR4cmg&#10;tm3JLi9kxsA3MLJeTE3aVhzMl5AdsY6A4DTW6PTldMk5fE2Hk1lazJRu7xBR/QsnZ43m2m8/4jms&#10;IbMWbOefF6OY2Fvw2uMlFi87ytWoHYRV/EjS3O44Tt4g3IrfyI8L59t/QvHOrVzin8xq9xbHM4rw&#10;NbIm81olc7oK7TNeTkXFqccrqLrFPPUFdbYol+l938dnbyxnVuhgo+NOfsJ25izeSeHJxYz8tDGH&#10;43LYvTuU0tNLGdW+NfHFpSwZ9R5WLj4UnvJUVo9G5JRxIfsA+p++X09Q+Uzt+TZHM2s4MXMk1b/8&#10;yrrRLwu/6Ri/XzxbK6jGeK4M4lrcXsIrfiBuVm8cnOWOI3EYf9CAhc5awovX5gchuMUdPiAkr4ot&#10;hvokXqxh6VfixidspKr8MQtKQoYPcv3vcs+NbLAbz+4Dfrj2ehePRavY4dYPyxG6HPebzJyle0g/&#10;fZioMBG6zBuDta07oT7W6ArbZdx7CIHHDxPuv1w0FMLX0WjIhMmL2GzRHq1WH7Ht4B6Wje/OkYNb&#10;mNj9TTbu3scq3fex1zck8exxMrMq+Gf1aZx7NhGCasL8qYuI3zqTPUcDOejQQVlHs2Spjwh54kk6&#10;4MHEXr1JjjvJ7E7vcjj4BJuMmmM+UoeQU8c4vXcNJ/cvwlK4KOoEczvuW1AS5l2lVonAs5NMUPqS&#10;yjiKgFQJRGUvZPuXmOrhyxkvA3TaN1L6upWs+PJTuaCq3o3kpnX16wXJMk6roy0/dbu+j/+hMC5U&#10;FHKpPJ01Jp/f8KmUQFp460oS1HrH5OIjeVwuSlJ2HBXHVQlTxW9h8Ot4qM/HX+GBBCUvqI5IfchW&#10;T1loqObcw0FmYXwOc8XxfOGuXTEPAjkhQ/26wLvjgQQl8e9K4XavCRQPiwdxThVBrXQeJZ7UX2ch&#10;q8ODJl5/HJCv4oOsXbkfqFZKqGiru2Z9TBzZmgYxgTuw7tJILTF1uNsOaU8apsL5VcfPo0JOoVR3&#10;vZtogof9KBr8eP1rnPrLfAXqCd0O+SSeVEx1L8gnL3dBUsfTo0K26nfrMZHzLVLiIlUJAVPOHFZC&#10;BHVE1EESVkf0SeOei5MeEfLVvl1YMh355kUuSn68G5kTU88cwb7X68pSMXWEboccIbmf9/txQl7v&#10;QbL0PCjk2yK7w3XbN1TmVexaPZcLl66osibWyunGX3jARnym6Krdlbo+1gksVLPT9ZOGvOZaN221&#10;PD0OrHUbz5HNSygrK6WyqupGRslb0kvWh8x9J1UuSwS4x/duZuNCJ8WoLbQRzNqN/H/8h8DTebxQ&#10;fD3WPySk8myeZcr+lVOJPORHVUGGeJ3+VL1Vd/m7RalkvtLy8jJOH93DUidtTDXfVKZwKykIhPev&#10;znT8P/7+uH1a6oNCRoAyMpQrm+WWi5adX2SJRR+hZL58/83VWlW6+aco1bnz55UUwqcO7RROezPF&#10;g/jrSYv/j/8ESH9BTlyQvYvqFOahIRRNpuV26v8OITu9+en7b2tVSihVdc0FCvPz2Lp8KuY93lbW&#10;06tj7v/xnwupWLLr5GFXT90L0oqZtHsK39lm/FirWA1KS0qUFPqyqdPX+H+F+m9FnWLVLTh4nJCK&#10;JbMV+M42VSlVYvRp5pgPUF244/33lv4//vMg+wBkM/i4u/ok5PDqPIMu5MSFqvZ/VM0+b/L/ftT/&#10;AEwEpLW6n7WwDwK5+6pcRRR9bMejK5VcIKMsfGnzHHKzUBWeR1dJVPcCOnLSQnvVuJS6+o8T8hp3&#10;g7ry/6uQIziqnFUyOUQTbLu+qPTmyq3qVMcfHHVKdWNb34dTqsbot34Da2Mb/I5GKdlXM9MSyUqL&#10;Jy3xJMfmT2en3y5i8s4S4mWMm4bMjPj457mbdnlVCZmtNOWAiExQoerurYP8LY9Lsy9HY+Sbqo7O&#10;/xLkWIgcTHbo/gJmfQazcm04NZeKKTkxg/lfvS2UTDWgrE557obHpFQCwvEzbN+AUa2b4eC0i+Sy&#10;IorCFzOr7+uM/rQ/K3wjKfq2gGgfc1yayVQKT6MlrJhcoqcolxyNl1vnySlVrZ5RplzJqVVyAeod&#10;yieuZdq5Eabtn8Gk/bOq6VQdxKeGgHzLOr2AZcfa38JptBBvnWoUXph78SZa1pUV9aRTadTmGXTl&#10;teSIf3tpUVXXV6ZaKbwIC6tRZ2FlFjlVGa06Put4bvNCbSJaucb8BXTrlxFWW0VLlFFmJYhrtZP3&#10;W7/MCzdmbhp1eFFJl6XiQ1VXS9kGWlh+0RrUyUkuR6zPm9xuWrUdtair0FVNV5OL82XGYGW5ozwu&#10;adbSMBL3bN2lAYbdh7BqUxY/8j2XI+czp9fr2DyExXp8SiXR8Tkl0beru7+S7LsocoWS8Fun+SC8&#10;fcPIuVRFQcIxgvbsIuhUNiUliURussK1Tzsm2MzlQFgccaG7OeQ9n92b9hAacYbTe+eyROtzxRyb&#10;CStk26Mx1u1fx812BqfOy/jiT64XxJFwPJLCmt/5488f+PZyATnRZ0mNzOWaPJ+7ix36bXA3ceVw&#10;TDU//nyZ8wnHiToVRemV2h7h76LYZzSMxd5HSb7wC5dL4on038nxo9FkVxSSEjBX3EtTrHUd8D2S&#10;TEFBKgmB2zm46xDRmVWcu/4157P34jOqNXZjLdl4MIn8gnSSgnZwYJs/EYnFVH5zjer8Q2wa249p&#10;DvMJCI8nLmQ7AV7z2eO7nzNnwwjd7sb8MV9gZr+a0OwrfH2xgMQjWzi47wixudXUlOeRcjaU0ANb&#10;OB6eSoGQc8qeicwZ8D7GQ3RZtf0k0bGhnNq6hJ1eqzgaeJqY8N3scO2GxbBheOzI4sI3V6nKOE3w&#10;zk0ci8jg4qVCCnYsY4fHBiJyZA763/j5fDRnPccxuf+bWCnpHdUrkDr865TKL4LCb/KJ3mCMc9N3&#10;sNNaSFBmHkX5gfh5BXAmIofqykxSIo8TFnSQqJN7OXt0F0mh+0ndPQGP8Z8IZmVq+yZYa7yOq6Ub&#10;J4p/47frmcTP08S9d3Pmbwil/J/wU9JKtmo3xnT0KHxCq/j+m3Pkb9tORtlFIa5K4hYOY0qLBhi1&#10;+oLplr7k/CKEeCGYA0byTT1Fzre/UBQ4A48Br2E81gS/M3kUZsZyeukKguPTKa6OIsC5F9ZNZVKY&#10;pjgZexFWWkx+3A7WjjFmw44z5J1P4NiUr7D9QljlZp/goLuUU3l5FGQeYqPnIaJi86muSCc54jhn&#10;Th7irLjfsEM7ObVvHUe8TJk4xYej0UVUp/ixweJTRvToyZz10ZSWZZC+ywrH3m8xto8tO09mUZm1&#10;Hd9lc/Dwi6fqfAlFaWeIDD4iEEDE0R2EHNxF2FZXlk13Yu76GMrKUknaaopt73fQMfEgMvcaXD7K&#10;gfkzlez40lLJDPkeA95Rkr//DSxVR9ymHCTjXCVlsatYOFwqlXhY22Ip/bGceF8L0fy9h73uMk4V&#10;llNeIJTK2Io1XgfIrK6gOGQJm016MddpJkeiIkjcN5dVIz/AsUsjbBWma5XKairBlX/yz+8SOe3Y&#10;BhfNFnhsiUIar98z17NTT4S2Y8ezMfIav/1USf4mC3x8D5N58Vd+KzlK4LSRzLSbwtG4q/wh6vx5&#10;OVQo1TBW+55RaPyQ6MnqEW9jPM6SrdGVgk/hDy7QYoHnNk6nFlEcsZHNdgOEQk1ga2AWFVfOU5ay&#10;lTWjhNWduIKg5GJKo7ewZcIgnAys2RSQSJF44MUpe/DRtcJn/TFSS3OJ3z2ZRaM7M8nalS2H9nF4&#10;hSXT+v4DU2tPgtPPUxWzitX6bzG8d3/mb06m8lw+2fsdcO77DuP7T2DPaaF4xQFsmzAORzPxoqYV&#10;kpcUwB63QbgMG8rCVZs5enAdG01aYty3Hwu3pXGuOof0nVbY93kPXfNlROZ9C1eOcXDhHLw2ZIkX&#10;7ze+ifdk0d9CqaS/0fltzPq1wVWnq7Ic2VLzddHO/wOboRq463dh0pCPMevwGiY9vsRZqysz9dri&#10;1l+03V3fYsJwDeZZDGKF43C8HQaxzKQj00d8hINo22WnmoppEa0IZ9txQFOmGfZmkUknpg98G8ce&#10;b+E8qoOo35dFei1x7ycc874f4ardg0VmmswZ+T6O3USE81VzZhj3Y7nDMLztB7DUrAcLzHvjYazB&#10;lP4f4FJLw0O3Ba5938Ci1yfYjRH3oq2hDEMYa7yKUc+mOI7vznTTr5ht1IOp2p3EdbriPq4VNiJI&#10;MGwrZNf9U+yFskzR78EMG1s27Ioip6yA3OMzmD74HeEfCb/wq9a46PZilpmgY9yTqaK+fb/3hM/4&#10;Gka9m+E8TiVDG3HP+l3fw3JIRybrdMZ1+CfCwX4Ng26f4jCqC1O02uLQT3ZYC/lrford6C5ME/c4&#10;26yfkG8noVyfYS6CE0nDamhHpugIfod9rNAw7PWl4L07i4zaMXXol0wa2QUPi14s0GmOc28hrxty&#10;v388ZqX6a8hON7ma+En05j4JyLe0/vqOe0JZHf0+NmMHMs/dnvWL3PFb4iYwkfUzdZmn2wYLjUbi&#10;JRPOuAg21NL4N0Cu8n6c/VX/cqWSUYoM5e+afv+xQva9CMum+QLm7VSbgJpovKhc+373GZCCvkOx&#10;Oojor6VM1CcTyDwZOf0rISeN/UcrlYSiWOJNfeyj5bdDsyFWvVow1W0XOVd+58+fr3AuaDor9T9U&#10;kvKorXMXyD4uE2URwsvom8wmILqcc8lb2WLXUslQJGWm7l7/EyBfmAf1m+6Ff4tS1UE2hTd7dB8S&#10;os2XPpa9iGScBgifaNCHTBrwHk69hSJ0aojtqMGsDCzlu19/4bso4YjqfoCpEkXW0Xgdhz6ibv/3&#10;cO73luK/2YvIaoL8LXyoCX3fwrHvu8p5uz5vY9HzbYzMhFKdLaYicQtbHTUw0hTHe72Defc3lKkl&#10;ioIJ+SkJaoWvaN5T+EO931PqmnV/S4FpNxFZdn0dE035Wxzv8Q4WdWXEObneVMFtMnsSeNwv979V&#10;qeogza/s8X4w8/sKtp1Fna8GsXrbWUovXaIq2peDHosJDMnl4vViMvdOw9vGjv2x5/j+1+tcjl7D&#10;HicNXPrUJs7t+gwWg7vjsa2QX2RfVeF6vIWDau22nmSZnuH3dFJDNuEb9b08y8+Fh9k2Wwtnx0Uc&#10;Op1DdXUeScdWsXmqLWsW7yA8PYvMyI2sNWiGcZ/BLFkbREZJPqnHV7Jhsi3rt4SQVnKFS1dLSfLR&#10;xtVW+FshlVz/roIMQWfDnOnsCs2hKD+e8BXjcBHBhs59Jnl6WMhRCLni+3GO//0tlEpCLqF/IOe9&#10;y7NYDOnG/O0F/PTnP/kjbSlLxn2AUYsG6I/UYVPQFfi1iJJTS1kTWMCV7y5SsdtE2e3HvEvtQqGu&#10;gsbgbiz0y+D6rz/za6ony8d/geVEL2Jlv8Ll00TtW8zG05f49ccaSvcYMrHfq4zRmcKBqBLKo9ey&#10;3uQTxspNILq8j4XrDmKzCyk4Og8//4OEF10Q32fjOaox41u8gEGPbizYGUN2STYJa8biYuWk7Bp0&#10;qTiEY3N6oN2tGY6zD5BSUEx5+FIWagnaXwjaLZ95YsqltBQPIvf7wN9GqaSfJceh5NicOkbvRJ2l&#10;GszaHdGUXRaW6uxGDsxfyNGT2Vz8vpzcPY4s1R2IV2AVP/ErFwMsWTz8VaHAtUrVo5Ew/Z/gZulB&#10;eO5lfv42m+j1HvgfjKXq+lXK97vg5WCMX9yv0k5RfcgSl69eY4zebA7FVfPtN+WkHV/FRncrVnls&#10;40xaBmlha1mr/yUm/Yay1OcE6cU5JB1ZgY+rNet8g0ktvsLFK6Uk+mipLFVoNd9diCVkUT90NVvi&#10;5HFSSUVXHb2MuWPGMMsrgJizu9ll21ZZbKo0rbfJ7mFRN6fqcVopib+NUkkoiiVu9IFmJdb5VMIv&#10;ch74IS6DP8Jl4D9w6vOGOPeK8NfewEH4RM5fCT+r75tqoj5xLUmjl/Sj3lfVH/SBsEjCv5LHRX3H&#10;fsK/EvXter2hPAjDLm9gKv0gxRd6F4s+72Ml/aEebwo/Ucqunk/VTfhUvf6BZR8B4XfJOnJWrfSb&#10;jLsKet2FL9ZD5WMZdX4VY1HeTPNNcf59rCcuYt/W5Wy2b4de24a143uPDklH+rPKxge3yOLx4G+l&#10;VHWoc+DVMfzvgo3gR/Kljt8nhg4vKntbyhy5as8/BBSFEi/Gk5Tv30OpBBO6reTMhWdUeZeE8ygf&#10;oJyeoo7pOyEE1PV5VV9U22ex7NpEFcWpLXsvCMvU5TnM2wo67Z5TNpGXlk0uLpT5vu/gVeNlJVvP&#10;HfdzA/I+XkK/3dPKJhNabeRGp+rKPQm8jH4b1XXHtxaK2VF1XCrUo66o+Sv8e5Wqk0xC8Rr6Q93Y&#10;F3OF65fOcnB6L7RbvaDwIMvURYbqmFeg+RI2vd7DceZBCmSQ9nscQXN7Y6bx4gN0VYhrKEkqPmay&#10;dwgl/xR0rpzgqHtbDDVUWSFVvL6O4fBpHEy8xvULZ9g3pQdaktfb76sOHZ9lXNeBLPCOpexqEWm7&#10;bZQVunqPNa/E7WiMQXvx7Hpo4rEzloKr31AY4ILH8NeUdMEW0kI9Zsf8dvybLZVKcQw1P8ZueHvc&#10;xrXCrs/HwkdpxsTxnXAb3xFXnZ7MNu7BIqOOTB/6Po49X8K6bgzPqA9LrfqxzH4wi5YfIu/iH3A1&#10;mCPTvsK2b3PmmvVkgW5LXHoLX6pfM2YY9MDDrCszhnwk/KtPmazbg8VWA1hh/xVLjDVwG90PT78z&#10;lH0HP5Uex3/qQBwGNGfiOMlLF6YYdMdtZGsmjmqHy9jWguZbygM07P4ZDmO6KmORM416MHlcB1xF&#10;HffRn2LafwhzlgSTW55CnJ+ZUPT6SiXkLOt3/RCbEZ0E/V6ifk+maXfARV5Tqx2Owl8z7/WpoC95&#10;6ITLeE2myzI6HZg44APFBzXQaIR+J+GLDWiDq253pun1ZIbxeLx3hpFRVkr6TgcWDJNr0x9sCsvD&#10;4t9sqWQ+V2GphruxN6yYy5fE2+8+kdn2m4i/fIWK3BMcnDqaKTbLCU2r4PdvThM41Y4lU7eR+/1v&#10;/FAZSvCcsSy0mMzBqFKu//En1BzC39mGRXNCuCwMzk/5W9g0+DOcDVaScF6aoCpiV2/hyNY0fhAl&#10;KoNmstiwIzNGforT4I7MWhFAdOFlqmLXsX6SJXMXBJJ7tZqS5O1sMOzGhPHTlY7PSzVh+LtbMsVi&#10;ESFZxeQnHmC32zDctSzx2RdNTvW3XMvYzqbJjsyYF6hsmneLUgn5GrR9G2vLKeyJLKIsK5STSwxF&#10;/TEsXnuClJILXL0Sx+FJY5huMYVDWV9zuTSG8NU24uWYwI5T6RSWJxI86yscBw9n6aZICsqzSPCf&#10;ysLx3Zji5s3J+AIqLpSSvWcC3uPexEK4BeqU4HHj76FUwyYpOyNWnwtWdkecZbeBuPOl5IZ7srjn&#10;exh31GfTkUTOXY0j/GAQkWevwR/F5G7Vxbbzc5h1bYSV82ZSzgml+voY+5xtWTQ7iItygl7menwG&#10;foyT7nJiy3+CP7MJmzWWyUPH4xuQSIU4xJ/fkH9Wdlp2wGnyKk6mVys7LHpba6t2WTxXQHbgDKb0&#10;+UDZbdH/dC7VJUfYuXYNa3elcbE8hojV4zDReAEtOSvTaB6Ho0u4lLVN2a7yTqVqJOTbCO02Q/Fc&#10;E0bh9yUk7HBiSusG6LRsgn5XM7aeTKP0QgyHJ45imrm7slNjaeJOdpp/jmnvrszzCyOzrJjkjQ6s&#10;9fLiRN5lSiPWslH/bXTbCL+vYyumrz1OyddfcyVkGj5ab97sn3vC+Hso1YhpHIg+z7fXY4Vlcmfu&#10;hJ2kf/8N5UkbWNFXmPjO5mw/XcyF34o4M8eYBWMtRPkyLn5zkZr4Y8SciKPwvNInDj9GcXxaHyyH&#10;67NT1Lny3SWqow8Tn1jO1a/LKNhlw4JR3Zli78C21fPYu2U3ERn5ZAevwEu7HQ4z/Igo/ZmvU9ey&#10;xt6QqQvCKL1+idIzi5je90P0B09V9VF9m8DhKeOwG6jNGv+zJGelkRS4hcNbDhIWm0/5tZ/4Nt8f&#10;v2muzFocKXyqYtL32N70qaSM5VTpwSNYsuoYCekZZJwN4NCWrQRHpJFf8y1ff5tGoNt4ZljP4njp&#10;L1zKO8p+2+aY9emJx95kiq9dI3+vNTOF6zDB2ZPghGwyk04RvHUVwaHJVItmXP59d3YBG3XewEw0&#10;t+qU4HHj3+xT1UK8tXoiatNqJeesC4dYzgJQ5mO/WJsl7iXVKh1xTNldqktjLOrmocv55nKOekcR&#10;tSnf5SwEuTPnK0qmXSt5XONZZS67YXs5P1z4MCIyujEfXoGwLnUdi3KOt5w3Lq4tU64bajyvXFdu&#10;Y6PaRrmO1+dqN3ASsroxL1wFZU65/C7nrMv7kTTkNdoJC3XH/Yv6MpOwvL86fuQqJOW7zDYsXzxx&#10;Xs45V+awSx5E01m35U7t/HP5gsoMxgaCN1M5L19Jgaq6d9UcffUK8CTw91Cqh4Cqy0F2Tqq/MXlc&#10;dgXIuULq6v83QSqqHOaSnZmPc7bBw+I/Q6nklBMlz2RtL3W9c+bdahPq9WgiosKXRTQkLZt8+1Wb&#10;PKjb8fUvIS3BXa73WHGP+7pfyP4zOctArhaSKeDkaIS0SlImj3tM737x91Yq0azod/0H5i5biSm6&#10;SnWMFyuNPmFcm7qU3YJP8VCMNJvivFxETOeuUrTfmcWurvjFXudqVRhHJrUSPllj1bKo2+nfDnHP&#10;cvtO84neBBdcpyZhI5uMhXMuHvpDKadaSIWXfUmf4u6xm7gLv1IdvxFfeR15/CGuIy3VHRBKWgdp&#10;1WXXg8xMJ/v9FCWstWqPe9xP4skplXxAnV/HeGhf5jkbscJJh2Vu5qxb7MrmBdZ42/dj0oB3lO2I&#10;DQb1Yo6zGWtdhzJ5yPvo92yGs6Uhq9y0WWzZCzvXDZxKKqAwYiv+yxyV7U1951vhZdcH535votv1&#10;U+zn7yYmr0TZbtlDTzjchqNYYjuQ6SM/ELw0RKdna5xNtFk5xxnfZS5snGnMEtOuOH71rsKD4k/V&#10;KZXjImWn4ZIz3vjovi38rdcwHtKP+a7WrPeYhO9CK2X70+WupsoWqC5DmmKtPYql7sZ4TdTHe44j&#10;6xfas8Z1mIgyP8K41TNCYd7EbMQAFrhb47NwIptn27Pe7xAxBecpPO2tbLyrUipptV7FsEtr3Cx0&#10;8J5lwHytZsJX/AfWY4azbLqZuMZAJvV+B5M+Gky2NmT1/In4LXVm9cQhuPZ7XVg+8fwGajJjggXr&#10;Frrgt8QZn2njmTXmc8yEf6fX+V3Mh/dn7iQL1i9yYftSe1ZZd8VN1H0c2WCenFIJ59Kgy1vKPrch&#10;yRVcqojg6MJhysbAlrquyubARWkB7Lbvho3NYo7ElXM5Zy9bbduhPXg0ngfzOFeaRnrAdNxm+XEi&#10;tpALpaEclBsHt3lP2Tx4X2yesoHwTru+uC3cTkR2kbLjsoebk7KZcHX2MY7OH4+jnYiGknIpiF2v&#10;bCys/8XHyubCe49sUzYYdpW7DtY90HpKVRTioWw4PGvFKbJK88g6PlfZeFi//1jV5sNXryobEK+x&#10;HaDs1pxdVkZFwiY8x4oIzWI2h5NquJDky/Y5VsxZFUZuWQ4ZR2Ywb5CgMVCH9f7RFF25RH6oVz2l&#10;ks3ha8quznIFTuk32YQtGYVdm9a4zzxIxoVyihJ3snaMLmu2nSH3Qh7RPnbMHfA+5p0boaPZgSke&#10;R0ktKqEodiu+k4Yz2ciKDbtjKLxQStrexSwzdmRvXBGlRUKeroNx7/uOYs30ZTQqPpWxQeGvyhkj&#10;D+OjPWGlelulVCkllIYvw9vgYyUb3/henZnifZqcgmQS/MxwcfUiIKpEKNUetli3YfyAEXgeyqWi&#10;IIazPiZMnLqRk4kFFId6sFzvQ2WO0fje3Zm+OkLZvjvO10rZwvtMRkGtUk1QtvKuTDnCyTVOrDqc&#10;Qm5RJrGrxuDWpxHjWouoUll2r9pp4wbPtyhVOQUnlinbffuGFytbfgfP6q5s+z222T+YOG0toQWX&#10;lO2/65QqqyifgmNTmTrkHUaPcWJ3aDE1mYcI2rOKrREllOWGcnx6Z6w7CxotPsBl9iZle/DisPqW&#10;qk6pDNgYkEDp11mELRqOTasWuM04REZVMflhS5kz8APR9Hdk2pSVnIjLoezSRQrPbCXAcyI+QTkU&#10;FqcS42PMnHHNsBnYHKcRrXAe2ZoJgz/CUlNYqoFjWb5qH9G5ZVTWVJJ7dAGe+p/csemqVDYZ7Fg9&#10;gIL9C5TKi5DEIiry00mNDFI2xU9KyCA7+RgH5o/EuefrwmdphovbSk7GZ5ObFk9ibAKZmTGEr7HA&#10;bdBnmDnJlbM11JTmkB51ksjQMyQnZpKVdAj/mYNw7P0FjgsPkFheQ77/BBZPcWFzxGWuloZzcl5f&#10;THp3wHXmWoKiheWLDVP2PU3LyCM7IYCdUwZgJZx7ZYP9OqVyXkFQzjXOxazGR+9TjIePZYXvMRKy&#10;5PVDiD0bqWy8X3Hpa2XzfR8H8bZ7RVB4roryU3OYMfRdRo93Y1/UBa5XnebIvFGYDh/Pqq0nSJQ0&#10;zgYTGxVFYpp4oJeuUXLWh01G9Xwq8WnY8R3MdeRq6ASyspPJiIkiOT2D1KAVrNZuJqK9jkyfv4Kj&#10;R/cTER5LZm4WifsmC4v1D0wGDWXJ2v3EZOSQGXua2LBo0pJTiD0wlyXabTAbNBLPDVsJPXGQiOgM&#10;CnKjCF6mjYtm47tutaxYMAE55+2vph8/QaUS1qCLaPedNhFZeI2LCd54ab/JkI8aiDf9zpUohkrf&#10;lDgnLJmC5k+Jt0aOkYmb1HgWrebymLBQLURdcX5MLQ3VdsniIbR7RhmRl1ZIv/0L6La8jUYtfblx&#10;rkJffI6/0dd0G+/tn0NbXk/yqPQLiSitneBBXFvWU/iX11J4UOUyMGj7lOp3q+cVK2jcUbXiZkyz&#10;Oh7upKHci0Kj9jq38yH7xNo8xXhRZkwdzzIXg/ABZd+d/m3n5CwIA2F9VYPK4h7qrqXIU56XsxWE&#10;vMSzUeRz49zTqn66e864uAmpYPJTOv6KBbstynxySlWHuo5B5YbUvwX/j/9sSCWTazmVWbtCwaye&#10;uFJ1eh3T3h9jM7g5zsO/xK7fexhLE6+u7L8c0goJv6rru1gOaIr94M+x7vkmJjLsV1v+7wbBe48P&#10;sB74BfZfvY+FnFHa9zPsB32q3Idxt39g9VVTHAd/ilXPt8S9Pnm5S7nJnv2pY1oS8ziSnt0CYbrl&#10;uJ7B4AnsOpVP9aU0zqyxFI6yiDSkCa69huyzUSB/K3XrHZefN47Xp11bRnyqjt35W3G61dG8QVdC&#10;WNFWb2I51IZdMSJyu5DBqRlf4dxJNJ+inEKjro5S72705G95/HbcVk4pW/cpea13vq7+LefV0JDf&#10;JWSTq/EmFq4iss27QsXpJax11mXJ3gyKiyM4Obsfdtoz2H+2nKsXz3Jg6gCMmz8jnomsX0dbXq+W&#10;fv1jjwiZFl1uR3N4i/fjVCrRpmsIx06zJ/NXHCQur4qammKyg7xYY9IUrfavYTpej5UrVnL8wHZC&#10;A9ax39OCmSIsNurfk3keiwnYsoJ9vmsI9JvGcq0vsJBjW8K30W/zMROMrfHz82T7zGE4iEjJuEs/&#10;Fi9ewM5FOkwd9Bqje3Rm+gwP9q+1F47pJxj1+4p5cxdycM8WQg/5cmjDYvasW0rAWlc2zDBh8erD&#10;xOeUU1VVRG64D+v1mmPapTmuk6awa7sfIYd2EOy/ij0eekwb+Db6PXozb/Z8/P28OLhtLUe2zmat&#10;eWulN/9GE9++IXp9ujFt8mz27d5CyMHNBO5Yyo6VyziwaSG+Tl2xHzeU+QuWE+g7lVUWbTHsKay5&#10;60z8fQXdJdq49n8Lre5dmDFtLgf2bFXR2F5LY+M8Ntp3x2XKUo4kl1MUvIg11j1wdZ3M1qXubHCx&#10;ZMP2QBLyKzl/LpeUI34cWLdYyHQ2Gxw6C7fkJeGUv4GZqTWbNqxi/4KxTBv0unrf7gFRp1QyKfFj&#10;tlTCaewgLjBokjJVpDJ9K+uMv2BUl69Y7htLQXkasZuNmCTD626D8doVRWFJHOEnD3NIWrbCKMK9&#10;hmHU7jnGy2m4dXQ7CIe4ex/mrjgtoqIQQlaYMn/dcRLzznPlaion5jixeu5azubFE+47l/l268T3&#10;UkqTd7LRvAU6Td/G0n4Jx1JruFxymqAF47Hsp8/GEBEFlUVzdEJ3Jpq4svdsFZdrMok/sIh17ras&#10;Wy2iqfyLXLmSyfHlGzl0IIryaxmEeeth93kDtNvWDhbLt76DsH7WiziWeJ6agqPsd9FA/4uXMdF1&#10;IyA6n9LKbKV748YSrZJTHJvTH4O+3ZixMZK8oiLKQxezdKkvAVGlVOcdZM+EVuh+0Rgzw2kcjiuk&#10;TMhP5o+aOXMJBxPLKDwxj9Uueizdn0lpfjRnV2tjPXYKO4KzqK44wXabLhj0H8/64AJKMw9xwLEn&#10;trrT2R+ZTVHMWlYbfolOi/vbj+6vcKdSaT3O5u8NDEdO4UB4HpWZO9lk0RGjUWZsPV1CecEZTs7p&#10;gZWI7Ma2acVMr4OkFGcQfyaYoOBsKnJOE+zxFRaar4gIrT4vwgq2ehlzLSN8ArOprCynrCSdKJ/Z&#10;7Ag4QVzxFb6+VkzC9gnMGNAe1/lHySgtpfj0IuaPep9xnz+Nrs4Etp4q4WJpGCcX6WI71JwtpzMp&#10;LIsl0HU4c6cu52TuZSrjNuJr+pGIBEWg0eEf2A7+UvguH6I/yIbNB9M4fyGek8u0sBJBiKr5EHIT&#10;zYuBxsdMnLmZ8MLLVMSsY6Px+2h9IaLCQeNYdyyV/PJs4taMZZKZIxuOFnC58gyBornS1ezItE1n&#10;yS3KJX2rI15rthOSXUNZ5Ep89N9hXNMXMBqmw4agdPECphG14m5KFUPUGn0c9WexJzRbKNUp/Cf3&#10;xuDjJljrOrErPJuS4hxyCoooOLOKFbrN0G8p+Kv//B4BtyhVUWYSU3W63Gi71VW4b9Qp1QhX/E+l&#10;UZK8lU127dFq9gz6fTowedZaTpxJIDMlgayMJJLDtrHVpjsOeqb4HM+jLCOIE/P7qVEqCbkD0fvi&#10;TZssFDaOlAPuwnS/y9i+ZvgdTiYv3hc/u1botH4e/c6fYmsmmoTD4aSlJZOTmkBiZDSpadmUZh3n&#10;+HwtbIeY4HsyiZzCSALde+MoLKyJljHrdp4kMTWN7OR4MlKSSAzaxFa3PliNsMJndyzlFZEcXzy2&#10;nlLV8ScUq8O7WOlbsH53CElp6WQnRpAcc4aohHyKSzKIWavD5D5vYjDaVJQ5TWpmOlmCv6yUUEJX&#10;WjJ5wLvotnsLK0PRPO0LVdFIjiIlMYaE+EwKcqI5vXS0aBoXsD86j5wjs1g5UZvFe5IoyDxDuLeO&#10;kOU0dgalUFF0nN1u/TCR3SCdWjPRdS9J4kUrifVh+bjPMZRTdG6R76PhFqWqLEhngUlPVfQjFEtd&#10;hQeG7BNp/bSqT0j2KSl9IdLRfEE8dHG85VMCT6MlFEDJ/ykzHLeWx56996pc4b/IeUhy7lPdvCtj&#10;pV9H0FLmZUn+5bXEw5bzkdo8g5a8VounxHmZP1NeW15DNQtTT/CirASuHaowEnzotxUWSuGvlsfa&#10;HKSyaZf0xreQK4dF/S638VaHWhpasr/qswbo9uzH8kOZFF+sIFU0/dMHNBHNpnigbW/yNl7yIOdd&#10;Scdd0lUyPksatTyI89qCd4XXdsJZl31yrcQ9yS4bOVdd3r8sI2nUyV72g2k8j67wRx3NFxKYUSqa&#10;vI14jv0Y4/aintog4+Fxq1Llp7PIrDe23V9RRvbVVfhfhlS2upH/O1B7Xl09BVJBpPLWdsBKP1FJ&#10;7qqu7BOBeMG6yKZZ1ZEsO22VpLd3eyEeAWqUqhcya52taHb+HZv4PTpexVixEPINrX1j1Za7N+rq&#10;qKaM3JyzVDf+JaeM1E0bkcfkOVlGljUVcpODsrfT/F/BXZVKbgsshSVXsv7r3qZHhXjz2os3cbg2&#10;K3YlU154loi1ulhrvqZ+OOYukHOO7j+nw90hhy8sZb72/zEFu6dS1QnHqvurf1PBSL/qZREQ1A4G&#10;S8jxtRG6ePtncr48XkSF+spKY912ormRZW841HV1a+tJSDrit9yV3VbmYZC7ocuXS8hD5mVQdkXX&#10;bFLvd935W78r5+spl4RUMCth/U3EdZSd0uuuK3m48VvwduP8zXtS+FbO337/f0/cl1JJ3LL0+9+O&#10;l4Sj/CaWw43ZGJhGfnGiiJjc2TBZhwX6zTEbr4fnzmSqzheRc2Y3+7w9RASaQUFROjHrjJjS4x2M&#10;RpiwYV80KSnhhG1dwraVuwiLSyb5jA9r9bvgMmEZ8Vfgt4LN+OprMHnKMSrlssHvTrHPtAOTHL1J&#10;vv4n1zNOc3LVQQq++YkfK04SuHYqO+dqsXTcZ0zoVpvZt/uLWPX8BDf7xYRnXuD7HypI2ruEras2&#10;ERRdxvnrP3EueRvbJw1g0uIgss5d42pFPKEbF7JlxzESiqrID/Zkjf6nitI/vlmoTwb3rVQSclag&#10;9LPUEfrXQghWRIbGfbswa/42whLKqPnuMuUZJzk4dQD2OgYs353O+bI4zq4ejWn3DzBxWMuZtFJq&#10;4lexbNEK1h0t4puKMIIWDRYRkoieZA+zhScnkyq5lLmZlfoDcZnkQ8a5i/xwLofiaz/xXUURV374&#10;mnN5JVy5ep1v87ezx6QTzjrOHIou5YpUOr6jJmkLW+07MlGzkbB4jbHSeB0XYwcCi3/j91+qyPbq&#10;z7R+DTFu8Spu7p6ElP1EZdwmNjv2ZeL8gyTnFVF2aj5zR73DiMHGbA7M52JZJCGeozGRSqVEturk&#10;8vfAAymVdEzlpHq584I6Yv86yKZLps3+DMdxXZhqNIBZS/yJzS4m95Arcx3tWOafz5ULGcRv1Ma8&#10;x0eYTvQjOv8iVzP9WG3YAwtdF/zDs8iK24+/nLJrP5d9p5LISj/GPrd+2LdrwOheffBYH8P1P3/n&#10;97L97DDvzNSFhyi4LpUnnTMeA7Fp9yrOIzqxwGIgnpNcOJpykR9/KSNlxRhm9WyouA72mi9g1acV&#10;M2bsIuv8t/x0NZEITxM8py0iNPUbSQyqAjkyYwiuS4PJKK/hfNRyFo55j5HDLNl6qopvquM57TXm&#10;v0+p6iD9A7k86t/nwAulkrML5Cj84BaqWY3Dm+Ew8EPFHzLo/Cbm/T7HYdBn2PR+W4TN4iXo8SE2&#10;A5viMOBDLERTbqAhfJTO72DRvymOw0X9Ec1xHPCRksBC8WXkdWSmlG7vYj3gU2U+vbx3257v4yKu&#10;NXX4RzjLNI893sZpUDOma2swW6cds8Y1Z8rg95RsMar9cGrlpvhoQq59P8RlREtmaLcX5VszfXQz&#10;poxqwdQRnzDpq3dwHPg5biO+ZOLAD5TpJAZdJY/yXj7FutdbamTx98NDKVUd5DxmJXGqGsL/jZBd&#10;BrdPSHuSkNeSa/mURGtq+Pm74pGUSkJGNH+pWMoUEznDsHYW5H9CiC177DVUM0BlR6FebQenhaaq&#10;X0qdLB4YvZpg0/kZTFs3wKT9c6qmUl05AZlyW+brUsvrg0IZjXi+dmboU6pRhMcYhD2yUknc9W3q&#10;pArRdfrbsjW4kquX4jgxf6CSQOLWsbK/G15Cp8VnTHTZQOSF61TGr8ezz+sYt5fTdVWzHB9tGbns&#10;khAOfPvOeK0Lp0a4VL8V+eOv9S4OshvjHrSlQkuLWdfF8+AWrKF46B9iNWIOxzOrqL4cwwGH7ti2&#10;fBo9teUfHI9FqSRkZ6HsfVZ3EcOu72M9qCUTRzbDts/7mGp+gM2gptgP/Ay7IdInEhjaFNt+H2Et&#10;/Qfh40wcIXwkxcd5XdBQzR61FXXshF9kL/yoiaNa4zzsC2z7vouJ7EXv+ZFy3n5wMyYMayF8kw+V&#10;hBQGcr1d389UNEe2wmnIZ1j1eF0ou7CwIiq0GfwF9sLPMpe8yz4huQfMV1+I+p9gO0DwN7y1qo7M&#10;1dn3U+wGSx6+ZJL0i8a3YrrwhSb2fUPVRyXR50NcxXVm6mgwR7cN08cIH2tUS6aNaorrV28qwY6U&#10;r730r3oPwMcvgnNCqX4oOMAR2/bCt/qSqcLHmjZe+Gfjm+PW/01B+w3BzxdMHd9e0OzAHB1Bd8TH&#10;OPaU/V7i/voIPgVf9oO+wGGYyr+U/qG5sKrKOKtcB9j1XSwGfMkEQd9hYGfc9OdxLCmf0vJQ9tp2&#10;w6bVM38/pZKQ+bhvyV1Qa6l0BzqyPaiQK9/EcXyeOzPM1hB9/grnSs4SvNyS+ZO8CYwppOpqJdnB&#10;69g81QlPrxNklOaRcXgWMwZpMn15AMmV17lUcJpjS42YYazHyo0hpGXEkbB/Dkt8ThCTfZGvC05y&#10;aKkOE/p8KSJDczYejicz9TRBnpYsMJ/Apr0RZOSf5eSicUwaPYql/hmUlcQStmiosBA9mLnqBJnV&#10;BZz1nMoqdy/OnLtGccwOtpqPxHtfPHnVV6iK9WWjkxWrxTWrfv+Za3HebBjXiiku60ks/ZZff8gi&#10;drUZni7TCIyu5jcZ3X2TSNTsjkzs/QrW3ZoI+QpFGTwavz1xiqW6nhVM5CofEi7Iwj9RHTyPrQ5t&#10;maBtxtaALK79UEnh8fmstR6N96LtJBae55uSQ+yxmc6OrYkKjarEnWxzM2PxosOkFBWQH+6Jx8i2&#10;WBq7szeygLKsU5z0tGa2tR0b9kSQVVrJudJgdtt2/fsqlURdZKhcoE6pBtiy5UgG52vCOTJ7ItNN&#10;V3K2pIDcsKXM7/cPDFqPZO2eGEq+zuL0svE4fPwS1lou7E/MJ18IasO4PsxbvIu48gJiVxkypaPM&#10;Lf4ixl8NwvNgAnllqYQHRpGRWUDRqcV4ab/O8P5DWLQrmwtV6SRvNcFas7GoI3yIsRPYFlLKpaJj&#10;7HfRxKDfcDwPxJFXkkpUcDw5OclErzfGrbOwmA5enC45R174ZnxNh7NidySZQtETfPSY0uMNzCxn&#10;cDznMt9k7xN8G7D6ZAlf/3iJkk1jmD1QNPHNXsZlwjzChKL8cSmKiJkdVEol/FCl+dPoiOfKIMqF&#10;QlyL28sR1xmEV/zAT7/kEzO9J5M7fMgc78MUCq38Z00CaXvmcGDdDAK8J7Bjnim+c8xYYzmJI8fS&#10;uc6vnDsxmXlt3sFu1GwOJedSXBzENtNZbN8cRsn3uZzxNsD5ywZot3wLk77O7I/LpbTib26pJOoG&#10;WWVkqCxtUiyVMztPlfPNDykELZzKTMvNJF6ooeTscmb3/wC9NtpsOpJNzR9VxK41wumzV7DVn8Wx&#10;vAtU5hxk8/i+zF20g+iC81TmxRC2Ywl+y5YSEJRMdnIgJzytmC0sTHzJt1yOX81a008Z+0UjTPoP&#10;Y8m648SmJBAbsIqdnhs5cTqJ9MQD7JGdpJ2eFwHEq5gO1GVdcCGVV2so2DuRWUNeZ+Snn+Lutomo&#10;yz9QkbiH7RZjWHUojaLLF8jebs70Xu9g5bCEkyU/czk3gKMTOzNJx5mDUUV8/fNFSkLWc2z7LhKE&#10;9fzp1z/5/VIsZ+fWWqo6pWrfBe/1UVwUSvVzpriPKQuIvSYt1UXSFnzFDM0GGPXrh/e6k5Rc+Z6v&#10;SyOJ9PXk5LFkqipySN8/iTnDLPHdV4LcX/XryLksaf8Bkw3Xk/o9/PhLGvstu2E3TFd5aXOyE4k7&#10;vJYtXmsIDM+m+PK3ws+N5oBjj7+nT3U7bjiUyoVku/4S+nKyvlAyQ6ls4rvMyqJyNEWbX++8wpwy&#10;BtYQPSX/Uhtmrj1B+sXzpG2xY5bm88o6NVXGFEFDOP2qMbRGKpo3xsjqjqvKKWNo9ercFMSt169z&#10;flV81tGUtG4ro/AozosyBsLvsxog/CzDPiyzFRbUtj+LnCZz+GQB3/xymdKTs1jeR/hS3RrXboYp&#10;IeXcGJtuL2Mjxw7lGKL8LstIv+tGGXFOWFqb2rHHG9+VZyR9uToa4rus00OUqaUj+8akEpvKdYfy&#10;HuvJQZl/Je/nMQdNT0yp6iCHdh69n6XOUf9cOPrvKgsM1Jf7d0EoXOfXlGDBcahw0rWEky4c9brO&#10;UPdB7ylO9U1l+vdARpU3XJMniCeuVBKPR7H+cyDnU8lcUepk8XfAjU5VNbw/DtyiVBW5qSww1nzs&#10;SiUhb0QK+39FseRL9DjmZD1pSB7l0JYccntcz0YqlcPgphzYvJwG169d4sCqaTj0ekNpo9Ux8Si4&#10;JTL8H4BULCtN9bL4u8FO+G7KhEzZX6fmXh4EMs/ENL0eIiCKpYGMO2rK8pgxthXWXV967NZKQjqS&#10;/0uKpeR6Eg9LnSz+rlBZr4d7RrrtXsCm/0fsXruAqnPnVUr15x9/cKmqhGU2A1RRiIg81F34UWEp&#10;GFfH1H8r5LjdYxsz/BdBtixWwgDc76QBuTmTHM04smMNVefPU1lZqVKqur/ffv2ZuBO7mTa6BSZt&#10;GiihrLoLPwrk3HHJzP+KnyUnOP6nKVYdZLAlc1Pdfk9K57bwocx6vMWGuY5kpSVRXXORiooKBbco&#10;Vf2/mrJ8Av0W4+08gqmjmyuOvFQ049aqHdQfBQatGih5pWSupBs5n/6LIWcGGIn7VuT3HwbJs0HL&#10;Bhi2fRabvh8wRbc7q2dYERKwXVGgmkuXbyiTChX8H1P9hPY+bjkAAAAAAElFTkSuQmCCUEsBAi0A&#10;FAAGAAgAAAAhALGCZ7YKAQAAEwIAABMAAAAAAAAAAAAAAAAAAAAAAFtDb250ZW50X1R5cGVzXS54&#10;bWxQSwECLQAUAAYACAAAACEAOP0h/9YAAACUAQAACwAAAAAAAAAAAAAAAAA7AQAAX3JlbHMvLnJl&#10;bHNQSwECLQAUAAYACAAAACEAzc0inpIDAAAfEQAADgAAAAAAAAAAAAAAAAA6AgAAZHJzL2Uyb0Rv&#10;Yy54bWxQSwECLQAUAAYACAAAACEAYgs3Y+EAAAAKAQAADwAAAAAAAAAAAAAAAAD4BQAAZHJzL2Rv&#10;d25yZXYueG1sUEsBAi0ACgAAAAAAAAAhAJ098xMhrAIAIawCABQAAAAAAAAAAAAAAAAABgcAAGRy&#10;cy9tZWRpYS9pbWFnZTYucG5nUEsBAi0AFAAGAAgAAAAhAMzqKSXgAAAAtQMAABkAAAAAAAAAAAAA&#10;AAAAWbMCAGRycy9fcmVscy9lMm9Eb2MueG1sLnJlbHNQSwECLQAKAAAAAAAAACEALYhnW6VIAACl&#10;SAAAFAAAAAAAAAAAAAAAAABwtAIAZHJzL21lZGlhL2ltYWdlNS5wbmdQSwECLQAKAAAAAAAAACEA&#10;AJSffDBZAAAwWQAAFAAAAAAAAAAAAAAAAABH/QIAZHJzL21lZGlhL2ltYWdlMy5wbmdQSwECLQAK&#10;AAAAAAAAACEAJxIN3jg1AAA4NQAAFAAAAAAAAAAAAAAAAACpVgMAZHJzL21lZGlhL2ltYWdlMi5w&#10;bmdQSwECLQAKAAAAAAAAACEA6k/wDrYvAAC2LwAAFAAAAAAAAAAAAAAAAAATjAMAZHJzL21lZGlh&#10;L2ltYWdlMS5wbmdQSwECLQAKAAAAAAAAACEAqnEUbVNuAABTbgAAFAAAAAAAAAAAAAAAAAD7uwMA&#10;ZHJzL21lZGlhL2ltYWdlNC5wbmdQSwUGAAAAAAsACwDGAgAAgCoEAAAA&#10;">
                <v:shape id="Picture 203" o:spid="_x0000_s1027" type="#_x0000_t75" style="position:absolute;left:18068;top:7494;width:9084;height:45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dgrxgAAANwAAAAPAAAAZHJzL2Rvd25yZXYueG1sRI9BawIx&#10;FITvBf9DeEJvNXEFKVujiNJaXHroKrTH181zd3HzsiRRt/++KRR6HGbmG2axGmwnruRD61jDdKJA&#10;EFfOtFxrOB6eHx5BhIhssHNMGr4pwGo5ultgbtyN3+laxlokCIccNTQx9rmUoWrIYpi4njh5J+ct&#10;xiR9LY3HW4LbTmZKzaXFltNCgz1tGqrO5cVqUNvCD1W5l59Z+/Z1KV4+is16p/X9eFg/gYg0xP/w&#10;X/vVaMjUDH7PpCMglz8AAAD//wMAUEsBAi0AFAAGAAgAAAAhANvh9svuAAAAhQEAABMAAAAAAAAA&#10;AAAAAAAAAAAAAFtDb250ZW50X1R5cGVzXS54bWxQSwECLQAUAAYACAAAACEAWvQsW78AAAAVAQAA&#10;CwAAAAAAAAAAAAAAAAAfAQAAX3JlbHMvLnJlbHNQSwECLQAUAAYACAAAACEAbEXYK8YAAADcAAAA&#10;DwAAAAAAAAAAAAAAAAAHAgAAZHJzL2Rvd25yZXYueG1sUEsFBgAAAAADAAMAtwAAAPoCAAAAAA==&#10;">
                  <v:imagedata r:id="rId41" o:title=""/>
                  <v:path arrowok="t"/>
                </v:shape>
                <v:shape id="Picture 204" o:spid="_x0000_s1028" type="#_x0000_t75" style="position:absolute;left:17962;top:3100;width:9267;height:43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29yewgAAANwAAAAPAAAAZHJzL2Rvd25yZXYueG1sRI/BasMw&#10;EETvhf6D2EJutRwT0uJGCU4gkKudfsDa2lom1sq1FMf5+yhQ6HGYmTfMZjfbXkw0+s6xgmWSgiBu&#10;nO64VfB9Pr5/gvABWWPvmBTcycNu+/qywVy7G5c0VaEVEcI+RwUmhCGX0jeGLPrEDcTR+3GjxRDl&#10;2Eo94i3CbS+zNF1Lix3HBYMDHQw1l+pqFUyFuy65Xu8/yt/sYk/FfG5ro9TibS6+QASaw3/4r33S&#10;CrJ0Bc8z8QjI7QMAAP//AwBQSwECLQAUAAYACAAAACEA2+H2y+4AAACFAQAAEwAAAAAAAAAAAAAA&#10;AAAAAAAAW0NvbnRlbnRfVHlwZXNdLnhtbFBLAQItABQABgAIAAAAIQBa9CxbvwAAABUBAAALAAAA&#10;AAAAAAAAAAAAAB8BAABfcmVscy8ucmVsc1BLAQItABQABgAIAAAAIQAj29yewgAAANwAAAAPAAAA&#10;AAAAAAAAAAAAAAcCAABkcnMvZG93bnJldi54bWxQSwUGAAAAAAMAAwC3AAAA9gIAAAAA&#10;">
                  <v:imagedata r:id="rId42" o:title=""/>
                  <v:path arrowok="t"/>
                </v:shape>
                <v:shape id="Picture 205" o:spid="_x0000_s1029" type="#_x0000_t75" style="position:absolute;left:27054;top:3100;width:9023;height:74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JqAdxgAAANwAAAAPAAAAZHJzL2Rvd25yZXYueG1sRI9fa8JA&#10;EMTfC/0OxxZ8KXqJYCvRU0pBECq0/kF8XHLbJDS3F3OrXr99r1Do4zAzv2Hmy+hadaU+NJ4N5KMM&#10;FHHpbcOVgcN+NZyCCoJssfVMBr4pwHJxfzfHwvobb+m6k0olCIcCDdQiXaF1KGtyGEa+I07ep+8d&#10;SpJ9pW2PtwR3rR5n2ZN22HBaqLGj15rKr93FGZC354+TdPvzKt9MjvK+2eaPMRozeIgvM1BCUf7D&#10;f+21NTDOJvB7Jh0BvfgBAAD//wMAUEsBAi0AFAAGAAgAAAAhANvh9svuAAAAhQEAABMAAAAAAAAA&#10;AAAAAAAAAAAAAFtDb250ZW50X1R5cGVzXS54bWxQSwECLQAUAAYACAAAACEAWvQsW78AAAAVAQAA&#10;CwAAAAAAAAAAAAAAAAAfAQAAX3JlbHMvLnJlbHNQSwECLQAUAAYACAAAACEAnCagHcYAAADcAAAA&#10;DwAAAAAAAAAAAAAAAAAHAgAAZHJzL2Rvd25yZXYueG1sUEsFBgAAAAADAAMAtwAAAPoCAAAAAA==&#10;">
                  <v:imagedata r:id="rId43" o:title=""/>
                  <v:path arrowok="t"/>
                </v:shape>
                <v:shape id="Picture 206" o:spid="_x0000_s1030" type="#_x0000_t75" style="position:absolute;left:8878;top:3100;width:9084;height:85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8+ewwAAANwAAAAPAAAAZHJzL2Rvd25yZXYueG1sRI9Pi8Iw&#10;FMTvwn6H8Bb2pomyiFZjKSuF9SL4Z9nro3m2xealNFHrtzeC4HGYmd8wy7S3jbhS52vHGsYjBYK4&#10;cKbmUsPxkA9nIHxANtg4Jg138pCuPgZLTIy78Y6u+1CKCGGfoIYqhDaR0hcVWfQj1xJH7+Q6iyHK&#10;rpSmw1uE20ZOlJpKizXHhQpb+qmoOO8vVsN2vfs+5vP8P7N/qljP/ObS0Ebrr88+W4AI1Id3+NX+&#10;NRomagrPM/EIyNUDAAD//wMAUEsBAi0AFAAGAAgAAAAhANvh9svuAAAAhQEAABMAAAAAAAAAAAAA&#10;AAAAAAAAAFtDb250ZW50X1R5cGVzXS54bWxQSwECLQAUAAYACAAAACEAWvQsW78AAAAVAQAACwAA&#10;AAAAAAAAAAAAAAAfAQAAX3JlbHMvLnJlbHNQSwECLQAUAAYACAAAACEASEvPnsMAAADcAAAADwAA&#10;AAAAAAAAAAAAAAAHAgAAZHJzL2Rvd25yZXYueG1sUEsFBgAAAAADAAMAtwAAAPcCAAAAAA==&#10;">
                  <v:imagedata r:id="rId44" o:title=""/>
                  <v:path arrowok="t"/>
                </v:shape>
                <v:shape id="Picture 207" o:spid="_x0000_s1031" type="#_x0000_t75" style="position:absolute;left:16468;top:-5730;width:2987;height:14448;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h49yAAAANwAAAAPAAAAZHJzL2Rvd25yZXYueG1sRI9Ba8JA&#10;FITvBf/D8gq9FN00hyrRNdTWQkQUjF68PbLPJJh9G7Jbk/bXu4VCj8PMfMMs0sE04kadqy0reJlE&#10;IIgLq2suFZyOn+MZCOeRNTaWScE3OUiXo4cFJtr2fKBb7ksRIOwSVFB53yZSuqIig25iW+LgXWxn&#10;0AfZlVJ32Ae4aWQcRa/SYM1hocKW3isqrvmXUZDP1tt19lysDj/9bvfRZ5vpZn9W6ulxeJuD8DT4&#10;//BfO9MK4mgKv2fCEZDLOwAAAP//AwBQSwECLQAUAAYACAAAACEA2+H2y+4AAACFAQAAEwAAAAAA&#10;AAAAAAAAAAAAAAAAW0NvbnRlbnRfVHlwZXNdLnhtbFBLAQItABQABgAIAAAAIQBa9CxbvwAAABUB&#10;AAALAAAAAAAAAAAAAAAAAB8BAABfcmVscy8ucmVsc1BLAQItABQABgAIAAAAIQCDah49yAAAANwA&#10;AAAPAAAAAAAAAAAAAAAAAAcCAABkcnMvZG93bnJldi54bWxQSwUGAAAAAAMAAwC3AAAA/AIAAAAA&#10;">
                  <v:imagedata r:id="rId45" o:title=""/>
                  <v:path arrowok="t"/>
                </v:shape>
                <v:shape id="Content Placeholder 3" o:spid="_x0000_s1032" type="#_x0000_t75" style="position:absolute;top:3034;width:8931;height:143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4lowAAAANwAAAAPAAAAZHJzL2Rvd25yZXYueG1sRE/LagIx&#10;FN0X/Idwhe5qUhdWRqNIQevWB7buLsl1ZjC5GZNUp3/fLApdHs57vuy9E3eKqQ2s4XWkQBCbYFuu&#10;NRwP65cpiJSRLbrApOGHEiwXg6c5VjY8eEf3fa5FCeFUoYYm566SMpmGPKZR6IgLdwnRYy4w1tJG&#10;fJRw7+RYqYn02HJpaLCj94bMdf/tNVzNJpv1Yeej2k5Ot/Pb55dzH1o/D/vVDESmPv+L/9xbq2Gs&#10;ytpyphwBufgFAAD//wMAUEsBAi0AFAAGAAgAAAAhANvh9svuAAAAhQEAABMAAAAAAAAAAAAAAAAA&#10;AAAAAFtDb250ZW50X1R5cGVzXS54bWxQSwECLQAUAAYACAAAACEAWvQsW78AAAAVAQAACwAAAAAA&#10;AAAAAAAAAAAfAQAAX3JlbHMvLnJlbHNQSwECLQAUAAYACAAAACEABKeJaMAAAADcAAAADwAAAAAA&#10;AAAAAAAAAAAHAgAAZHJzL2Rvd25yZXYueG1sUEsFBgAAAAADAAMAtwAAAPQCAAAAAA==&#10;">
                  <v:imagedata r:id="rId46" o:title="" croptop="36722f" cropbottom="13612f" cropleft="5085f" cropright="48854f"/>
                  <v:path arrowok="t"/>
                </v:shape>
                <w10:wrap type="square"/>
              </v:group>
            </w:pict>
          </mc:Fallback>
        </mc:AlternateContent>
      </w:r>
      <w:r w:rsidR="00F76F7E">
        <w:rPr>
          <w:rFonts w:asciiTheme="majorHAnsi" w:hAnsiTheme="majorHAnsi" w:cstheme="majorHAnsi"/>
        </w:rPr>
        <w:t xml:space="preserve">Particulate nutrients </w:t>
      </w:r>
      <w:r w:rsidR="001D4BC1">
        <w:rPr>
          <w:rFonts w:asciiTheme="majorHAnsi" w:hAnsiTheme="majorHAnsi" w:cstheme="majorHAnsi"/>
        </w:rPr>
        <w:t xml:space="preserve">knowledge needs are presented </w:t>
      </w:r>
      <w:r w:rsidR="00F76F7E">
        <w:rPr>
          <w:rFonts w:asciiTheme="majorHAnsi" w:hAnsiTheme="majorHAnsi" w:cstheme="majorHAnsi"/>
        </w:rPr>
        <w:t>as a sub-</w:t>
      </w:r>
      <w:r w:rsidR="001D4BC1">
        <w:rPr>
          <w:rFonts w:asciiTheme="majorHAnsi" w:hAnsiTheme="majorHAnsi" w:cstheme="majorHAnsi"/>
        </w:rPr>
        <w:t>section</w:t>
      </w:r>
      <w:r w:rsidR="00F76F7E">
        <w:rPr>
          <w:rFonts w:asciiTheme="majorHAnsi" w:hAnsiTheme="majorHAnsi" w:cstheme="majorHAnsi"/>
        </w:rPr>
        <w:t xml:space="preserve"> of the nutrient theme. This </w:t>
      </w:r>
      <w:r w:rsidR="001D4BC1">
        <w:rPr>
          <w:rFonts w:asciiTheme="majorHAnsi" w:hAnsiTheme="majorHAnsi" w:cstheme="majorHAnsi"/>
        </w:rPr>
        <w:t>sub-</w:t>
      </w:r>
      <w:r w:rsidR="006C4AC6" w:rsidRPr="00B8706A">
        <w:rPr>
          <w:rFonts w:asciiTheme="majorHAnsi" w:hAnsiTheme="majorHAnsi" w:cstheme="majorHAnsi"/>
        </w:rPr>
        <w:t xml:space="preserve">theme covered all identified </w:t>
      </w:r>
      <w:r w:rsidR="006C4AC6">
        <w:rPr>
          <w:rFonts w:asciiTheme="majorHAnsi" w:hAnsiTheme="majorHAnsi" w:cstheme="majorHAnsi"/>
        </w:rPr>
        <w:t>knowledge needs</w:t>
      </w:r>
      <w:r w:rsidR="006C4AC6" w:rsidRPr="00B8706A">
        <w:rPr>
          <w:rFonts w:asciiTheme="majorHAnsi" w:hAnsiTheme="majorHAnsi" w:cstheme="majorHAnsi"/>
        </w:rPr>
        <w:t xml:space="preserve"> associated with </w:t>
      </w:r>
      <w:r w:rsidR="006C4AC6">
        <w:rPr>
          <w:rFonts w:asciiTheme="majorHAnsi" w:hAnsiTheme="majorHAnsi" w:cstheme="majorHAnsi"/>
        </w:rPr>
        <w:t xml:space="preserve">particulate nutrients (nitrogen and phosphorus) </w:t>
      </w:r>
      <w:r w:rsidR="006C4AC6" w:rsidRPr="00B8706A">
        <w:rPr>
          <w:rFonts w:asciiTheme="majorHAnsi" w:hAnsiTheme="majorHAnsi" w:cstheme="majorHAnsi"/>
        </w:rPr>
        <w:t xml:space="preserve">from </w:t>
      </w:r>
      <w:r w:rsidR="006C4AC6">
        <w:rPr>
          <w:rFonts w:asciiTheme="majorHAnsi" w:hAnsiTheme="majorHAnsi" w:cstheme="majorHAnsi"/>
        </w:rPr>
        <w:t>their</w:t>
      </w:r>
      <w:r w:rsidR="006C4AC6" w:rsidRPr="00B8706A">
        <w:rPr>
          <w:rFonts w:asciiTheme="majorHAnsi" w:hAnsiTheme="majorHAnsi" w:cstheme="majorHAnsi"/>
        </w:rPr>
        <w:t xml:space="preserve"> source at the paddock to</w:t>
      </w:r>
      <w:r w:rsidR="006C4AC6">
        <w:rPr>
          <w:rFonts w:asciiTheme="majorHAnsi" w:hAnsiTheme="majorHAnsi" w:cstheme="majorHAnsi"/>
        </w:rPr>
        <w:t xml:space="preserve"> their</w:t>
      </w:r>
      <w:r w:rsidR="006C4AC6" w:rsidRPr="00B8706A">
        <w:rPr>
          <w:rFonts w:asciiTheme="majorHAnsi" w:hAnsiTheme="majorHAnsi" w:cstheme="majorHAnsi"/>
        </w:rPr>
        <w:t xml:space="preserve"> transport to the Reef. </w:t>
      </w:r>
      <w:r w:rsidR="006C4AC6">
        <w:rPr>
          <w:rFonts w:asciiTheme="majorHAnsi" w:hAnsiTheme="majorHAnsi" w:cstheme="majorHAnsi"/>
        </w:rPr>
        <w:t>The e</w:t>
      </w:r>
      <w:r w:rsidR="006C4AC6" w:rsidRPr="00B8706A">
        <w:rPr>
          <w:rFonts w:asciiTheme="majorHAnsi" w:hAnsiTheme="majorHAnsi" w:cstheme="majorHAnsi"/>
        </w:rPr>
        <w:t xml:space="preserve">cological impacts of </w:t>
      </w:r>
      <w:r w:rsidR="006C4AC6">
        <w:rPr>
          <w:rFonts w:asciiTheme="majorHAnsi" w:hAnsiTheme="majorHAnsi" w:cstheme="majorHAnsi"/>
        </w:rPr>
        <w:t>particulate nutrients</w:t>
      </w:r>
      <w:r w:rsidR="006C4AC6" w:rsidRPr="00B8706A">
        <w:rPr>
          <w:rFonts w:asciiTheme="majorHAnsi" w:hAnsiTheme="majorHAnsi" w:cstheme="majorHAnsi"/>
        </w:rPr>
        <w:t xml:space="preserve"> on </w:t>
      </w:r>
      <w:r w:rsidR="006C4AC6">
        <w:rPr>
          <w:rFonts w:asciiTheme="majorHAnsi" w:hAnsiTheme="majorHAnsi" w:cstheme="majorHAnsi"/>
        </w:rPr>
        <w:t xml:space="preserve">Great Barrier Reef </w:t>
      </w:r>
      <w:r w:rsidR="006C4AC6" w:rsidRPr="00B8706A">
        <w:rPr>
          <w:rFonts w:asciiTheme="majorHAnsi" w:hAnsiTheme="majorHAnsi" w:cstheme="majorHAnsi"/>
        </w:rPr>
        <w:t xml:space="preserve">ecosystems were </w:t>
      </w:r>
      <w:r w:rsidR="00F76F7E">
        <w:rPr>
          <w:rFonts w:asciiTheme="majorHAnsi" w:hAnsiTheme="majorHAnsi" w:cstheme="majorHAnsi"/>
        </w:rPr>
        <w:t>also covered under this theme</w:t>
      </w:r>
      <w:r w:rsidR="006C4AC6">
        <w:rPr>
          <w:rFonts w:asciiTheme="majorHAnsi" w:hAnsiTheme="majorHAnsi" w:cstheme="majorHAnsi"/>
        </w:rPr>
        <w:t>.</w:t>
      </w:r>
    </w:p>
    <w:p w14:paraId="6E9014AA" w14:textId="77777777" w:rsidR="00455772" w:rsidRDefault="00455772" w:rsidP="001D4BC1">
      <w:pPr>
        <w:autoSpaceDE w:val="0"/>
        <w:autoSpaceDN w:val="0"/>
        <w:adjustRightInd w:val="0"/>
        <w:spacing w:after="0" w:line="240" w:lineRule="auto"/>
        <w:rPr>
          <w:rFonts w:asciiTheme="majorHAnsi" w:hAnsiTheme="majorHAnsi" w:cstheme="majorHAnsi"/>
        </w:rPr>
      </w:pPr>
    </w:p>
    <w:tbl>
      <w:tblPr>
        <w:tblW w:w="13958" w:type="dxa"/>
        <w:tblLook w:val="04A0" w:firstRow="1" w:lastRow="0" w:firstColumn="1" w:lastColumn="0" w:noHBand="0" w:noVBand="1"/>
      </w:tblPr>
      <w:tblGrid>
        <w:gridCol w:w="6946"/>
        <w:gridCol w:w="33"/>
        <w:gridCol w:w="6913"/>
        <w:gridCol w:w="66"/>
      </w:tblGrid>
      <w:tr w:rsidR="00CD1728" w:rsidRPr="00FC2043" w14:paraId="14EFCC0E" w14:textId="77777777" w:rsidTr="00C33CAA">
        <w:trPr>
          <w:trHeight w:val="283"/>
        </w:trPr>
        <w:tc>
          <w:tcPr>
            <w:tcW w:w="13958" w:type="dxa"/>
            <w:gridSpan w:val="4"/>
            <w:tcBorders>
              <w:top w:val="single" w:sz="12" w:space="0" w:color="C00000"/>
              <w:bottom w:val="single" w:sz="12" w:space="0" w:color="C00000"/>
            </w:tcBorders>
            <w:shd w:val="clear" w:color="auto" w:fill="F2F2F2" w:themeFill="background1" w:themeFillShade="F2"/>
            <w:vAlign w:val="center"/>
          </w:tcPr>
          <w:p w14:paraId="22850BA6" w14:textId="5BD67A5F" w:rsidR="00706582" w:rsidRPr="00FC2043" w:rsidRDefault="00706582" w:rsidP="00706582">
            <w:pPr>
              <w:spacing w:after="0" w:line="240" w:lineRule="auto"/>
              <w:jc w:val="center"/>
              <w:rPr>
                <w:rFonts w:asciiTheme="majorHAnsi" w:eastAsia="Times New Roman" w:hAnsiTheme="majorHAnsi" w:cstheme="majorHAnsi"/>
                <w:b/>
                <w:bCs/>
                <w:sz w:val="20"/>
                <w:szCs w:val="20"/>
                <w:lang w:eastAsia="en-AU"/>
              </w:rPr>
            </w:pPr>
            <w:r w:rsidRPr="00FC2043">
              <w:rPr>
                <w:rFonts w:asciiTheme="majorHAnsi" w:eastAsia="Times New Roman" w:hAnsiTheme="majorHAnsi" w:cstheme="majorHAnsi"/>
                <w:b/>
                <w:bCs/>
                <w:sz w:val="20"/>
                <w:szCs w:val="20"/>
                <w:lang w:eastAsia="en-AU"/>
              </w:rPr>
              <w:t>Highest priority</w:t>
            </w:r>
          </w:p>
          <w:p w14:paraId="651C9793" w14:textId="77777777" w:rsidR="00CD1728" w:rsidRPr="00FC2043" w:rsidRDefault="00706582" w:rsidP="00706582">
            <w:pPr>
              <w:spacing w:after="0" w:line="240" w:lineRule="auto"/>
              <w:jc w:val="center"/>
              <w:rPr>
                <w:rFonts w:asciiTheme="majorHAnsi" w:eastAsia="Times New Roman" w:hAnsiTheme="majorHAnsi" w:cstheme="majorHAnsi"/>
                <w:bCs/>
                <w:sz w:val="20"/>
                <w:szCs w:val="20"/>
                <w:lang w:eastAsia="en-AU"/>
              </w:rPr>
            </w:pPr>
            <w:r w:rsidRPr="00804943">
              <w:rPr>
                <w:rFonts w:asciiTheme="majorHAnsi" w:eastAsia="Times New Roman" w:hAnsiTheme="majorHAnsi" w:cstheme="majorHAnsi"/>
                <w:bCs/>
                <w:sz w:val="18"/>
                <w:szCs w:val="20"/>
                <w:lang w:eastAsia="en-AU"/>
              </w:rPr>
              <w:t>(</w:t>
            </w:r>
            <w:r w:rsidRPr="00804943">
              <w:rPr>
                <w:rFonts w:asciiTheme="majorHAnsi" w:hAnsiTheme="majorHAnsi" w:cstheme="majorHAnsi"/>
                <w:sz w:val="18"/>
                <w:szCs w:val="20"/>
              </w:rPr>
              <w:t>follow</w:t>
            </w:r>
            <w:r w:rsidRPr="00804943">
              <w:rPr>
                <w:rStyle w:val="Hyperlink"/>
                <w:rFonts w:asciiTheme="majorHAnsi" w:hAnsiTheme="majorHAnsi" w:cstheme="majorHAnsi"/>
                <w:color w:val="auto"/>
                <w:sz w:val="18"/>
                <w:szCs w:val="20"/>
                <w:u w:val="none"/>
              </w:rPr>
              <w:t xml:space="preserve"> the hyperlinks for more detail on each knowledge need)</w:t>
            </w:r>
          </w:p>
        </w:tc>
      </w:tr>
      <w:tr w:rsidR="00CD1728" w:rsidRPr="00C33CAA" w14:paraId="29F7E7AA" w14:textId="77777777" w:rsidTr="00C33CAA">
        <w:trPr>
          <w:trHeight w:val="389"/>
        </w:trPr>
        <w:tc>
          <w:tcPr>
            <w:tcW w:w="6979" w:type="dxa"/>
            <w:gridSpan w:val="2"/>
            <w:tcBorders>
              <w:top w:val="single" w:sz="12" w:space="0" w:color="C00000"/>
              <w:right w:val="inset" w:sz="6" w:space="0" w:color="E7E6E6" w:themeColor="background2"/>
            </w:tcBorders>
            <w:shd w:val="clear" w:color="auto" w:fill="auto"/>
          </w:tcPr>
          <w:p w14:paraId="4E73ECE8" w14:textId="443621BB" w:rsidR="00CD1728" w:rsidRPr="00C33CAA" w:rsidRDefault="00C33CAA" w:rsidP="00CD1728">
            <w:pPr>
              <w:spacing w:after="0" w:line="240" w:lineRule="auto"/>
              <w:rPr>
                <w:rFonts w:cstheme="minorHAnsi"/>
                <w:bCs/>
                <w:color w:val="000000"/>
                <w:sz w:val="20"/>
                <w:szCs w:val="20"/>
              </w:rPr>
            </w:pPr>
            <w:r w:rsidRPr="00C33CAA">
              <w:rPr>
                <w:rFonts w:cstheme="minorHAnsi"/>
                <w:sz w:val="20"/>
                <w:szCs w:val="20"/>
              </w:rPr>
              <w:t xml:space="preserve">PN.1 </w:t>
            </w:r>
            <w:hyperlink w:anchor="_Particulate_Nutrients_Research" w:history="1">
              <w:r w:rsidR="00CD1728" w:rsidRPr="00C33CAA">
                <w:rPr>
                  <w:rStyle w:val="Hyperlink"/>
                  <w:rFonts w:cstheme="minorHAnsi"/>
                  <w:bCs/>
                  <w:sz w:val="20"/>
                  <w:szCs w:val="20"/>
                </w:rPr>
                <w:t>What is the risk of bioavailable nutrients (primarily N and P) to coastal and marine ecosystems and what contribution are particulate nutrients making to the bioavailable nutrient pool?</w:t>
              </w:r>
            </w:hyperlink>
          </w:p>
          <w:p w14:paraId="5054667C" w14:textId="77777777" w:rsidR="00CD1728" w:rsidRPr="00C33CAA" w:rsidRDefault="00CD1728" w:rsidP="004017A0">
            <w:pPr>
              <w:spacing w:after="0" w:line="240" w:lineRule="auto"/>
              <w:rPr>
                <w:rFonts w:eastAsia="Times New Roman" w:cstheme="minorHAnsi"/>
                <w:color w:val="FFFFFF"/>
                <w:sz w:val="20"/>
                <w:szCs w:val="20"/>
                <w:u w:val="single"/>
                <w:lang w:eastAsia="en-AU"/>
              </w:rPr>
            </w:pPr>
            <w:r w:rsidRPr="00C33CAA">
              <w:rPr>
                <w:rFonts w:cstheme="minorHAnsi"/>
                <w:color w:val="000000"/>
                <w:sz w:val="20"/>
                <w:szCs w:val="20"/>
              </w:rPr>
              <w:t>K</w:t>
            </w:r>
            <w:r w:rsidRPr="00C33CAA">
              <w:rPr>
                <w:rFonts w:cstheme="minorHAnsi"/>
                <w:i/>
                <w:color w:val="000000"/>
                <w:sz w:val="20"/>
                <w:szCs w:val="20"/>
              </w:rPr>
              <w:t>ey concepts: bioavailability, nitrogen and phosphorus forms, carbon, phytoplankton production, transformation processes, dispersion, residence times</w:t>
            </w:r>
            <w:r w:rsidRPr="00C33CAA">
              <w:rPr>
                <w:rFonts w:cstheme="minorHAnsi"/>
                <w:bCs/>
                <w:i/>
                <w:color w:val="000000"/>
                <w:sz w:val="20"/>
                <w:szCs w:val="20"/>
              </w:rPr>
              <w:t>.</w:t>
            </w:r>
          </w:p>
        </w:tc>
        <w:tc>
          <w:tcPr>
            <w:tcW w:w="6979" w:type="dxa"/>
            <w:gridSpan w:val="2"/>
            <w:tcBorders>
              <w:top w:val="single" w:sz="12" w:space="0" w:color="C00000"/>
              <w:left w:val="inset" w:sz="6" w:space="0" w:color="E7E6E6" w:themeColor="background2"/>
              <w:right w:val="inset" w:sz="6" w:space="0" w:color="E7E6E6" w:themeColor="background2"/>
            </w:tcBorders>
            <w:shd w:val="clear" w:color="auto" w:fill="auto"/>
          </w:tcPr>
          <w:p w14:paraId="50EC7398" w14:textId="16595FDB" w:rsidR="00CD1728" w:rsidRPr="00C33CAA" w:rsidRDefault="00C33CAA" w:rsidP="00CD1728">
            <w:pPr>
              <w:spacing w:after="0" w:line="240" w:lineRule="auto"/>
              <w:rPr>
                <w:rFonts w:cstheme="minorHAnsi"/>
                <w:bCs/>
                <w:color w:val="000000"/>
                <w:sz w:val="20"/>
                <w:szCs w:val="20"/>
              </w:rPr>
            </w:pPr>
            <w:r w:rsidRPr="00C33CAA">
              <w:rPr>
                <w:rFonts w:cstheme="minorHAnsi"/>
                <w:sz w:val="20"/>
                <w:szCs w:val="20"/>
              </w:rPr>
              <w:t xml:space="preserve">PN.2 </w:t>
            </w:r>
            <w:hyperlink w:anchor="_Particulate_Nutrients_Research" w:history="1">
              <w:r w:rsidR="00CD1728" w:rsidRPr="00C33CAA">
                <w:rPr>
                  <w:rStyle w:val="Hyperlink"/>
                  <w:rFonts w:cstheme="minorHAnsi"/>
                  <w:bCs/>
                  <w:sz w:val="20"/>
                  <w:szCs w:val="20"/>
                </w:rPr>
                <w:t>What are the delivery pathways of bioavailable particulate nutrients from different land uses and what happens to particulate nutrients between those sources and the end of the catchment?</w:t>
              </w:r>
            </w:hyperlink>
          </w:p>
          <w:p w14:paraId="1A1B722D" w14:textId="77777777" w:rsidR="00CD1728" w:rsidRPr="00C33CAA" w:rsidRDefault="00CD1728" w:rsidP="004017A0">
            <w:pPr>
              <w:spacing w:after="0" w:line="240" w:lineRule="auto"/>
              <w:rPr>
                <w:rFonts w:eastAsia="Times New Roman" w:cstheme="minorHAnsi"/>
                <w:color w:val="000000"/>
                <w:sz w:val="20"/>
                <w:szCs w:val="20"/>
                <w:lang w:eastAsia="en-AU"/>
              </w:rPr>
            </w:pPr>
            <w:r w:rsidRPr="00C33CAA">
              <w:rPr>
                <w:rFonts w:cstheme="minorHAnsi"/>
                <w:i/>
                <w:color w:val="000000"/>
                <w:sz w:val="20"/>
                <w:szCs w:val="20"/>
              </w:rPr>
              <w:t>Key concepts:</w:t>
            </w:r>
            <w:r w:rsidRPr="00C33CAA">
              <w:rPr>
                <w:rFonts w:cstheme="minorHAnsi"/>
                <w:color w:val="000000"/>
                <w:sz w:val="20"/>
                <w:szCs w:val="20"/>
              </w:rPr>
              <w:t xml:space="preserve"> </w:t>
            </w:r>
            <w:r w:rsidRPr="00C33CAA">
              <w:rPr>
                <w:rFonts w:cstheme="minorHAnsi"/>
                <w:i/>
                <w:color w:val="000000"/>
                <w:sz w:val="20"/>
                <w:szCs w:val="20"/>
              </w:rPr>
              <w:t>key sources, land use, nitrogen and phosphorus forms, carbon, transformation, particle size, generation rates, anthropogenic load, isotope studies, prioritisation and targeting.</w:t>
            </w:r>
          </w:p>
        </w:tc>
      </w:tr>
      <w:tr w:rsidR="00CD1728" w:rsidRPr="00FC2043" w14:paraId="60459769" w14:textId="77777777" w:rsidTr="00C33CAA">
        <w:tblPrEx>
          <w:tblBorders>
            <w:top w:val="single" w:sz="4" w:space="0" w:color="auto"/>
            <w:bottom w:val="single" w:sz="4" w:space="0" w:color="auto"/>
            <w:insideH w:val="single" w:sz="12" w:space="0" w:color="FFC000"/>
            <w:insideV w:val="single" w:sz="12" w:space="0" w:color="FFC000"/>
          </w:tblBorders>
        </w:tblPrEx>
        <w:trPr>
          <w:gridAfter w:val="1"/>
          <w:wAfter w:w="66" w:type="dxa"/>
          <w:trHeight w:val="283"/>
        </w:trPr>
        <w:tc>
          <w:tcPr>
            <w:tcW w:w="13892" w:type="dxa"/>
            <w:gridSpan w:val="3"/>
            <w:tcBorders>
              <w:top w:val="single" w:sz="12" w:space="0" w:color="ED7D31" w:themeColor="accent2"/>
              <w:bottom w:val="single" w:sz="12" w:space="0" w:color="ED7D31" w:themeColor="accent2"/>
            </w:tcBorders>
            <w:shd w:val="clear" w:color="auto" w:fill="F2F2F2" w:themeFill="background1" w:themeFillShade="F2"/>
            <w:noWrap/>
          </w:tcPr>
          <w:p w14:paraId="779D4743" w14:textId="77777777" w:rsidR="00706582" w:rsidRPr="00FC2043" w:rsidRDefault="00706582" w:rsidP="00706582">
            <w:pPr>
              <w:spacing w:after="0" w:line="240" w:lineRule="auto"/>
              <w:jc w:val="center"/>
              <w:rPr>
                <w:rFonts w:asciiTheme="majorHAnsi" w:eastAsia="Times New Roman" w:hAnsiTheme="majorHAnsi" w:cstheme="majorHAnsi"/>
                <w:b/>
                <w:bCs/>
                <w:sz w:val="20"/>
                <w:szCs w:val="20"/>
                <w:lang w:eastAsia="en-AU"/>
              </w:rPr>
            </w:pPr>
            <w:r w:rsidRPr="00FC2043">
              <w:rPr>
                <w:rFonts w:asciiTheme="majorHAnsi" w:eastAsia="Times New Roman" w:hAnsiTheme="majorHAnsi" w:cstheme="majorHAnsi"/>
                <w:b/>
                <w:bCs/>
                <w:sz w:val="20"/>
                <w:szCs w:val="20"/>
                <w:lang w:eastAsia="en-AU"/>
              </w:rPr>
              <w:t>Moderate priority</w:t>
            </w:r>
          </w:p>
          <w:p w14:paraId="67C3DEC2" w14:textId="77777777" w:rsidR="00CD1728" w:rsidRPr="00FC2043" w:rsidRDefault="00706582" w:rsidP="00706582">
            <w:pPr>
              <w:spacing w:after="0" w:line="240" w:lineRule="auto"/>
              <w:jc w:val="center"/>
              <w:rPr>
                <w:rFonts w:asciiTheme="majorHAnsi" w:eastAsia="Times New Roman" w:hAnsiTheme="majorHAnsi" w:cstheme="majorHAnsi"/>
                <w:b/>
                <w:bCs/>
                <w:sz w:val="20"/>
                <w:szCs w:val="20"/>
                <w:lang w:eastAsia="en-AU"/>
              </w:rPr>
            </w:pPr>
            <w:r w:rsidRPr="00804943">
              <w:rPr>
                <w:rFonts w:asciiTheme="majorHAnsi" w:eastAsia="Times New Roman" w:hAnsiTheme="majorHAnsi" w:cstheme="majorHAnsi"/>
                <w:bCs/>
                <w:sz w:val="18"/>
                <w:szCs w:val="20"/>
                <w:lang w:eastAsia="en-AU"/>
              </w:rPr>
              <w:t>(</w:t>
            </w:r>
            <w:r w:rsidRPr="00804943">
              <w:rPr>
                <w:rFonts w:asciiTheme="majorHAnsi" w:hAnsiTheme="majorHAnsi" w:cstheme="majorHAnsi"/>
                <w:sz w:val="18"/>
                <w:szCs w:val="20"/>
              </w:rPr>
              <w:t>follow</w:t>
            </w:r>
            <w:r w:rsidRPr="00804943">
              <w:rPr>
                <w:rStyle w:val="Hyperlink"/>
                <w:rFonts w:asciiTheme="majorHAnsi" w:hAnsiTheme="majorHAnsi" w:cstheme="majorHAnsi"/>
                <w:color w:val="auto"/>
                <w:sz w:val="18"/>
                <w:szCs w:val="20"/>
                <w:u w:val="none"/>
              </w:rPr>
              <w:t xml:space="preserve"> the hyperlinks for more detail on each knowledge need)</w:t>
            </w:r>
          </w:p>
        </w:tc>
      </w:tr>
      <w:tr w:rsidR="00CD1728" w:rsidRPr="00C33CAA" w14:paraId="04588EEC" w14:textId="77777777" w:rsidTr="00C33CAA">
        <w:tblPrEx>
          <w:tblBorders>
            <w:top w:val="single" w:sz="4" w:space="0" w:color="auto"/>
            <w:bottom w:val="single" w:sz="4" w:space="0" w:color="auto"/>
            <w:insideH w:val="single" w:sz="12" w:space="0" w:color="FFC000"/>
            <w:insideV w:val="single" w:sz="12" w:space="0" w:color="FFC000"/>
          </w:tblBorders>
        </w:tblPrEx>
        <w:trPr>
          <w:gridAfter w:val="1"/>
          <w:wAfter w:w="66" w:type="dxa"/>
          <w:trHeight w:val="517"/>
        </w:trPr>
        <w:tc>
          <w:tcPr>
            <w:tcW w:w="6946" w:type="dxa"/>
            <w:tcBorders>
              <w:top w:val="single" w:sz="12" w:space="0" w:color="ED7D31" w:themeColor="accent2"/>
              <w:bottom w:val="single" w:sz="2" w:space="0" w:color="auto"/>
              <w:right w:val="nil"/>
            </w:tcBorders>
            <w:shd w:val="clear" w:color="auto" w:fill="auto"/>
            <w:noWrap/>
          </w:tcPr>
          <w:p w14:paraId="68CE764D" w14:textId="6CE6AF7F" w:rsidR="00CD1728" w:rsidRPr="00C33CAA" w:rsidRDefault="00C33CAA" w:rsidP="004017A0">
            <w:pPr>
              <w:spacing w:after="0" w:line="240" w:lineRule="auto"/>
              <w:rPr>
                <w:rFonts w:eastAsia="Times New Roman" w:cstheme="minorHAnsi"/>
                <w:color w:val="000000"/>
                <w:sz w:val="20"/>
                <w:szCs w:val="20"/>
                <w:lang w:eastAsia="en-AU"/>
              </w:rPr>
            </w:pPr>
            <w:r w:rsidRPr="00C33CAA">
              <w:rPr>
                <w:rFonts w:cstheme="minorHAnsi"/>
                <w:sz w:val="20"/>
                <w:szCs w:val="20"/>
              </w:rPr>
              <w:t xml:space="preserve">PN.3 </w:t>
            </w:r>
            <w:hyperlink w:anchor="_Particulate_Nutrients_Research" w:history="1">
              <w:r w:rsidR="00CD1728" w:rsidRPr="00C33CAA">
                <w:rPr>
                  <w:rStyle w:val="Hyperlink"/>
                  <w:rFonts w:cstheme="minorHAnsi"/>
                  <w:bCs/>
                  <w:sz w:val="20"/>
                  <w:szCs w:val="20"/>
                </w:rPr>
                <w:t>What are the primary catchment sources of end-of-catchment bioavailable nutrient loads?</w:t>
              </w:r>
            </w:hyperlink>
            <w:r w:rsidR="00CD1728" w:rsidRPr="00C33CAA">
              <w:rPr>
                <w:rFonts w:cstheme="minorHAnsi"/>
                <w:color w:val="000000"/>
                <w:sz w:val="20"/>
                <w:szCs w:val="20"/>
              </w:rPr>
              <w:br/>
            </w:r>
            <w:r w:rsidR="00CD1728" w:rsidRPr="00C33CAA">
              <w:rPr>
                <w:rFonts w:cstheme="minorHAnsi"/>
                <w:i/>
                <w:color w:val="000000"/>
                <w:sz w:val="20"/>
                <w:szCs w:val="20"/>
              </w:rPr>
              <w:t>Key concepts: key sources, land use, nitrogen and phosphorus forms, carbon, particle size, generation rates, anthropogenic load, isotope studies, prioritisation and targeting.</w:t>
            </w:r>
          </w:p>
        </w:tc>
        <w:tc>
          <w:tcPr>
            <w:tcW w:w="6946" w:type="dxa"/>
            <w:gridSpan w:val="2"/>
            <w:tcBorders>
              <w:top w:val="single" w:sz="12" w:space="0" w:color="ED7D31" w:themeColor="accent2"/>
              <w:left w:val="nil"/>
              <w:bottom w:val="single" w:sz="2" w:space="0" w:color="auto"/>
            </w:tcBorders>
            <w:shd w:val="clear" w:color="auto" w:fill="auto"/>
          </w:tcPr>
          <w:p w14:paraId="539D5C09" w14:textId="4B3C7D85" w:rsidR="00CD1728" w:rsidRPr="00C33CAA" w:rsidRDefault="00C33CAA" w:rsidP="00CD1728">
            <w:pPr>
              <w:spacing w:after="0" w:line="240" w:lineRule="auto"/>
              <w:rPr>
                <w:rFonts w:cstheme="minorHAnsi"/>
                <w:bCs/>
                <w:color w:val="000000"/>
                <w:sz w:val="20"/>
                <w:szCs w:val="20"/>
              </w:rPr>
            </w:pPr>
            <w:r w:rsidRPr="00C33CAA">
              <w:rPr>
                <w:rFonts w:cstheme="minorHAnsi"/>
                <w:sz w:val="20"/>
                <w:szCs w:val="20"/>
              </w:rPr>
              <w:t xml:space="preserve">PN.4 </w:t>
            </w:r>
            <w:hyperlink w:anchor="_Particulate_Nutrients_Research" w:history="1">
              <w:r w:rsidR="00CD1728" w:rsidRPr="00C33CAA">
                <w:rPr>
                  <w:rStyle w:val="Hyperlink"/>
                  <w:rFonts w:cstheme="minorHAnsi"/>
                  <w:bCs/>
                  <w:sz w:val="20"/>
                  <w:szCs w:val="20"/>
                </w:rPr>
                <w:t>What contribution of the end of catchment bioavailable nutrient load comes from landscape erosion, including surface (hillslope erosion) and sub-surface erosion (gullies and streambanks)?</w:t>
              </w:r>
            </w:hyperlink>
          </w:p>
          <w:p w14:paraId="56E0ACF8" w14:textId="77777777" w:rsidR="00CD1728" w:rsidRPr="00C33CAA" w:rsidRDefault="00CD1728" w:rsidP="004017A0">
            <w:pPr>
              <w:spacing w:after="0" w:line="240" w:lineRule="auto"/>
              <w:rPr>
                <w:rFonts w:eastAsia="Times New Roman" w:cstheme="minorHAnsi"/>
                <w:color w:val="000000"/>
                <w:sz w:val="20"/>
                <w:szCs w:val="20"/>
                <w:lang w:eastAsia="en-AU"/>
              </w:rPr>
            </w:pPr>
            <w:r w:rsidRPr="00C33CAA">
              <w:rPr>
                <w:rFonts w:cstheme="minorHAnsi"/>
                <w:color w:val="000000"/>
                <w:sz w:val="20"/>
                <w:szCs w:val="20"/>
              </w:rPr>
              <w:t>K</w:t>
            </w:r>
            <w:r w:rsidRPr="00C33CAA">
              <w:rPr>
                <w:rFonts w:cstheme="minorHAnsi"/>
                <w:i/>
                <w:color w:val="000000"/>
                <w:sz w:val="20"/>
                <w:szCs w:val="20"/>
              </w:rPr>
              <w:t>ey concepts: key sources, estimated yields, bioavailable nutrients, isotope studies, prioritisation and targeting.</w:t>
            </w:r>
          </w:p>
        </w:tc>
      </w:tr>
    </w:tbl>
    <w:p w14:paraId="72BD89A2" w14:textId="77777777" w:rsidR="0032745C" w:rsidRDefault="0032745C" w:rsidP="00467EB6">
      <w:bookmarkStart w:id="66" w:name="_Toc517797034"/>
      <w:bookmarkStart w:id="67" w:name="_Toc517872828"/>
    </w:p>
    <w:p w14:paraId="546FABA1" w14:textId="2057A6F2" w:rsidR="00F117FA" w:rsidRPr="005D0E18" w:rsidRDefault="0032745C" w:rsidP="00011AEB">
      <w:pPr>
        <w:pStyle w:val="Heading2"/>
        <w:pBdr>
          <w:top w:val="single" w:sz="2" w:space="1" w:color="D0CECE" w:themeColor="background2" w:themeShade="E6"/>
        </w:pBdr>
      </w:pPr>
      <w:bookmarkStart w:id="68" w:name="_Pesticides_and_other"/>
      <w:bookmarkEnd w:id="68"/>
      <w:r>
        <w:br w:type="column"/>
      </w:r>
      <w:r w:rsidR="00E64B0B">
        <w:lastRenderedPageBreak/>
        <mc:AlternateContent>
          <mc:Choice Requires="wps">
            <w:drawing>
              <wp:anchor distT="0" distB="0" distL="114300" distR="114300" simplePos="0" relativeHeight="251703296" behindDoc="0" locked="0" layoutInCell="1" allowOverlap="1" wp14:anchorId="59EFCCB1" wp14:editId="348483C9">
                <wp:simplePos x="0" y="0"/>
                <wp:positionH relativeFrom="column">
                  <wp:posOffset>7144922</wp:posOffset>
                </wp:positionH>
                <wp:positionV relativeFrom="paragraph">
                  <wp:posOffset>8890</wp:posOffset>
                </wp:positionV>
                <wp:extent cx="1764000" cy="396000"/>
                <wp:effectExtent l="0" t="0" r="0" b="4445"/>
                <wp:wrapNone/>
                <wp:docPr id="27" name="Text Box 27"/>
                <wp:cNvGraphicFramePr/>
                <a:graphic xmlns:a="http://schemas.openxmlformats.org/drawingml/2006/main">
                  <a:graphicData uri="http://schemas.microsoft.com/office/word/2010/wordprocessingShape">
                    <wps:wsp>
                      <wps:cNvSpPr txBox="1"/>
                      <wps:spPr>
                        <a:xfrm>
                          <a:off x="0" y="0"/>
                          <a:ext cx="1764000" cy="396000"/>
                        </a:xfrm>
                        <a:prstGeom prst="rect">
                          <a:avLst/>
                        </a:prstGeom>
                        <a:noFill/>
                        <a:ln w="6350">
                          <a:noFill/>
                        </a:ln>
                      </wps:spPr>
                      <wps:txbx>
                        <w:txbxContent>
                          <w:p w14:paraId="0192A560" w14:textId="77777777" w:rsidR="00AD4840" w:rsidRPr="00E64B0B" w:rsidRDefault="00AD4840" w:rsidP="00E64B0B">
                            <w:pPr>
                              <w:spacing w:after="0"/>
                              <w:jc w:val="right"/>
                              <w:rPr>
                                <w:rStyle w:val="Hyperlink"/>
                                <w:rFonts w:ascii="Century Gothic" w:hAnsi="Century Gothic"/>
                                <w:sz w:val="18"/>
                              </w:rPr>
                            </w:pPr>
                            <w:r>
                              <w:rPr>
                                <w:rFonts w:ascii="Century Gothic" w:hAnsi="Century Gothic"/>
                                <w:sz w:val="18"/>
                              </w:rPr>
                              <w:fldChar w:fldCharType="begin"/>
                            </w:r>
                            <w:r>
                              <w:rPr>
                                <w:rFonts w:ascii="Century Gothic" w:hAnsi="Century Gothic"/>
                                <w:sz w:val="18"/>
                              </w:rPr>
                              <w:instrText xml:space="preserve"> HYPERLINK  \l "_Highest_priority_knowledge" </w:instrText>
                            </w:r>
                            <w:r>
                              <w:rPr>
                                <w:rFonts w:ascii="Century Gothic" w:hAnsi="Century Gothic"/>
                                <w:sz w:val="18"/>
                              </w:rPr>
                              <w:fldChar w:fldCharType="separate"/>
                            </w:r>
                            <w:r w:rsidRPr="00E64B0B">
                              <w:rPr>
                                <w:rStyle w:val="Hyperlink"/>
                                <w:rFonts w:ascii="Century Gothic" w:hAnsi="Century Gothic"/>
                                <w:sz w:val="18"/>
                              </w:rPr>
                              <w:t>Back to Executive Summary</w:t>
                            </w:r>
                          </w:p>
                          <w:p w14:paraId="71DEFD62" w14:textId="77777777" w:rsidR="00AD4840" w:rsidRPr="00E64B0B" w:rsidRDefault="00AD4840" w:rsidP="00E64B0B">
                            <w:pPr>
                              <w:spacing w:after="0"/>
                              <w:jc w:val="right"/>
                              <w:rPr>
                                <w:rFonts w:ascii="Century Gothic" w:hAnsi="Century Gothic"/>
                                <w:sz w:val="18"/>
                              </w:rPr>
                            </w:pPr>
                            <w:r>
                              <w:rPr>
                                <w:rFonts w:ascii="Century Gothic" w:hAnsi="Century Gothic"/>
                                <w:sz w:val="18"/>
                              </w:rPr>
                              <w:fldChar w:fldCharType="end"/>
                            </w:r>
                            <w:hyperlink w:anchor="_Research_themes" w:history="1">
                              <w:r w:rsidRPr="00E64B0B">
                                <w:rPr>
                                  <w:rStyle w:val="Hyperlink"/>
                                  <w:rFonts w:ascii="Century Gothic" w:hAnsi="Century Gothic"/>
                                  <w:sz w:val="18"/>
                                </w:rPr>
                                <w:t>Back to Research Themes</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EFCCB1" id="Text Box 27" o:spid="_x0000_s1038" type="#_x0000_t202" style="position:absolute;margin-left:562.6pt;margin-top:.7pt;width:138.9pt;height:31.2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m2YLwIAAFoEAAAOAAAAZHJzL2Uyb0RvYy54bWysVN9v2jAQfp+0/8Hy+0igFNqIULFWTJNQ&#10;WwmmPhvHJpFsn2cbEvbX7+wARd2epr0457vz/fi+u8weOq3IQTjfgCnpcJBTIgyHqjG7kv7YLL/c&#10;UeIDMxVTYERJj8LTh/nnT7PWFmIENahKOIJBjC9aW9I6BFtkmee10MwPwAqDRglOs4BXt8sqx1qM&#10;rlU2yvNJ1oKrrAMuvEftU2+k8xRfSsHDi5ReBKJKirWFdLp0buOZzWes2Dlm64afymD/UIVmjcGk&#10;l1BPLDCyd80foXTDHXiQYcBBZyBlw0XqAbsZ5h+6WdfMitQLguPtBSb//8Ly58OrI01V0tGUEsM0&#10;crQRXSBfoSOoQnxa6wt0W1t0DB3qkeez3qMytt1Jp+MXGyJoR6SPF3RjNB4fTSfjPEcTR9vN/STK&#10;GD57f22dD98EaBKFkjpkL4HKDisfetezS0xmYNkolRhUhrQlndzc5unBxYLBlcEcsYe+1iiFbtul&#10;nu/OfWyhOmJ7DvoB8ZYvG6xhxXx4ZQ4nAsvGKQ8veEgFmAtOEiU1uF9/00d/JAqtlLQ4YSX1P/fM&#10;CUrUd4MU3g/H4ziS6TK+nY7w4q4t22uL2etHwCEe4j5ZnsToH9RZlA70Gy7DImZFEzMcc5c0nMXH&#10;0M89LhMXi0VywiG0LKzM2vIYOqIaEd50b8zZEw0BCXyG8yyy4gMbvW/Px2IfQDaJqohzj+oJfhzg&#10;RPZp2eKGXN+T1/svYf4bAAD//wMAUEsDBBQABgAIAAAAIQC7iS+F4AAAAAoBAAAPAAAAZHJzL2Rv&#10;d25yZXYueG1sTI9Na8JAEIbvBf/DMkJvdWP8IKTZiASkUNqD1ktvk2RMQvcjza6a9td3PNXbvMzD&#10;+5FtRqPFhQbfOatgPotAkK1c3dlGwfFj95SA8AFtjdpZUvBDHjb55CHDtHZXu6fLITSCTaxPUUEb&#10;Qp9K6auWDPqZ68ny7+QGg4Hl0Mh6wCubGy3jKFpLg53lhBZ7Klqqvg5no+C12L3jvoxN8quLl7fT&#10;tv8+fq6UepyO22cQgcbwD8OtPleHnDuV7mxrLzTrebyKmeVrCeIGLKMFrysVrBcJyDyT9xPyPwAA&#10;AP//AwBQSwECLQAUAAYACAAAACEAtoM4kv4AAADhAQAAEwAAAAAAAAAAAAAAAAAAAAAAW0NvbnRl&#10;bnRfVHlwZXNdLnhtbFBLAQItABQABgAIAAAAIQA4/SH/1gAAAJQBAAALAAAAAAAAAAAAAAAAAC8B&#10;AABfcmVscy8ucmVsc1BLAQItABQABgAIAAAAIQBuOm2YLwIAAFoEAAAOAAAAAAAAAAAAAAAAAC4C&#10;AABkcnMvZTJvRG9jLnhtbFBLAQItABQABgAIAAAAIQC7iS+F4AAAAAoBAAAPAAAAAAAAAAAAAAAA&#10;AIkEAABkcnMvZG93bnJldi54bWxQSwUGAAAAAAQABADzAAAAlgUAAAAA&#10;" filled="f" stroked="f" strokeweight=".5pt">
                <v:textbox>
                  <w:txbxContent>
                    <w:p w14:paraId="0192A560" w14:textId="77777777" w:rsidR="00AD4840" w:rsidRPr="00E64B0B" w:rsidRDefault="00AD4840" w:rsidP="00E64B0B">
                      <w:pPr>
                        <w:spacing w:after="0"/>
                        <w:jc w:val="right"/>
                        <w:rPr>
                          <w:rStyle w:val="Hyperlink"/>
                          <w:rFonts w:ascii="Century Gothic" w:hAnsi="Century Gothic"/>
                          <w:sz w:val="18"/>
                        </w:rPr>
                      </w:pPr>
                      <w:r>
                        <w:rPr>
                          <w:rFonts w:ascii="Century Gothic" w:hAnsi="Century Gothic"/>
                          <w:sz w:val="18"/>
                        </w:rPr>
                        <w:fldChar w:fldCharType="begin"/>
                      </w:r>
                      <w:r>
                        <w:rPr>
                          <w:rFonts w:ascii="Century Gothic" w:hAnsi="Century Gothic"/>
                          <w:sz w:val="18"/>
                        </w:rPr>
                        <w:instrText xml:space="preserve"> HYPERLINK  \l "_Highest_priority_knowledge" </w:instrText>
                      </w:r>
                      <w:r>
                        <w:rPr>
                          <w:rFonts w:ascii="Century Gothic" w:hAnsi="Century Gothic"/>
                          <w:sz w:val="18"/>
                        </w:rPr>
                        <w:fldChar w:fldCharType="separate"/>
                      </w:r>
                      <w:r w:rsidRPr="00E64B0B">
                        <w:rPr>
                          <w:rStyle w:val="Hyperlink"/>
                          <w:rFonts w:ascii="Century Gothic" w:hAnsi="Century Gothic"/>
                          <w:sz w:val="18"/>
                        </w:rPr>
                        <w:t>Back to Executive Summary</w:t>
                      </w:r>
                    </w:p>
                    <w:p w14:paraId="71DEFD62" w14:textId="77777777" w:rsidR="00AD4840" w:rsidRPr="00E64B0B" w:rsidRDefault="00AD4840" w:rsidP="00E64B0B">
                      <w:pPr>
                        <w:spacing w:after="0"/>
                        <w:jc w:val="right"/>
                        <w:rPr>
                          <w:rFonts w:ascii="Century Gothic" w:hAnsi="Century Gothic"/>
                          <w:sz w:val="18"/>
                        </w:rPr>
                      </w:pPr>
                      <w:r>
                        <w:rPr>
                          <w:rFonts w:ascii="Century Gothic" w:hAnsi="Century Gothic"/>
                          <w:sz w:val="18"/>
                        </w:rPr>
                        <w:fldChar w:fldCharType="end"/>
                      </w:r>
                      <w:hyperlink w:anchor="_Research_themes" w:history="1">
                        <w:r w:rsidRPr="00E64B0B">
                          <w:rPr>
                            <w:rStyle w:val="Hyperlink"/>
                            <w:rFonts w:ascii="Century Gothic" w:hAnsi="Century Gothic"/>
                            <w:sz w:val="18"/>
                          </w:rPr>
                          <w:t>Back to Research Themes</w:t>
                        </w:r>
                      </w:hyperlink>
                    </w:p>
                  </w:txbxContent>
                </v:textbox>
              </v:shape>
            </w:pict>
          </mc:Fallback>
        </mc:AlternateContent>
      </w:r>
      <w:r w:rsidR="00F117FA">
        <w:t xml:space="preserve">Pesticides and </w:t>
      </w:r>
      <w:r w:rsidR="00135E43">
        <w:t>o</w:t>
      </w:r>
      <w:r w:rsidR="00F117FA">
        <w:t xml:space="preserve">ther </w:t>
      </w:r>
      <w:r w:rsidR="00135E43">
        <w:t>p</w:t>
      </w:r>
      <w:r w:rsidR="00F117FA">
        <w:t>ollutants</w:t>
      </w:r>
      <w:bookmarkEnd w:id="66"/>
      <w:bookmarkEnd w:id="67"/>
    </w:p>
    <w:p w14:paraId="49761BD2" w14:textId="4833694D" w:rsidR="00F117FA" w:rsidRDefault="00D1503E" w:rsidP="003F715B">
      <w:pPr>
        <w:autoSpaceDE w:val="0"/>
        <w:autoSpaceDN w:val="0"/>
        <w:adjustRightInd w:val="0"/>
        <w:spacing w:after="0" w:line="240" w:lineRule="auto"/>
        <w:jc w:val="both"/>
        <w:rPr>
          <w:rFonts w:asciiTheme="majorHAnsi" w:hAnsiTheme="majorHAnsi" w:cstheme="majorHAnsi"/>
        </w:rPr>
      </w:pPr>
      <w:r w:rsidRPr="00D1503E">
        <w:rPr>
          <w:rFonts w:asciiTheme="majorHAnsi" w:hAnsiTheme="majorHAnsi" w:cstheme="majorHAnsi"/>
          <w:noProof/>
          <w:lang w:eastAsia="en-AU"/>
        </w:rPr>
        <mc:AlternateContent>
          <mc:Choice Requires="wpg">
            <w:drawing>
              <wp:anchor distT="0" distB="0" distL="114300" distR="114300" simplePos="0" relativeHeight="251736064" behindDoc="0" locked="0" layoutInCell="1" allowOverlap="1" wp14:anchorId="42D10C63" wp14:editId="102BC7C0">
                <wp:simplePos x="0" y="0"/>
                <wp:positionH relativeFrom="column">
                  <wp:posOffset>6407883</wp:posOffset>
                </wp:positionH>
                <wp:positionV relativeFrom="paragraph">
                  <wp:posOffset>167666</wp:posOffset>
                </wp:positionV>
                <wp:extent cx="2176780" cy="2186940"/>
                <wp:effectExtent l="0" t="0" r="0" b="3810"/>
                <wp:wrapSquare wrapText="bothSides"/>
                <wp:docPr id="255" name="Group 44"/>
                <wp:cNvGraphicFramePr/>
                <a:graphic xmlns:a="http://schemas.openxmlformats.org/drawingml/2006/main">
                  <a:graphicData uri="http://schemas.microsoft.com/office/word/2010/wordprocessingGroup">
                    <wpg:wgp>
                      <wpg:cNvGrpSpPr/>
                      <wpg:grpSpPr>
                        <a:xfrm>
                          <a:off x="0" y="0"/>
                          <a:ext cx="2176780" cy="2186940"/>
                          <a:chOff x="0" y="0"/>
                          <a:chExt cx="1801518" cy="1726972"/>
                        </a:xfrm>
                      </wpg:grpSpPr>
                      <pic:pic xmlns:pic="http://schemas.openxmlformats.org/drawingml/2006/picture">
                        <pic:nvPicPr>
                          <pic:cNvPr id="256" name="Picture 256"/>
                          <pic:cNvPicPr>
                            <a:picLocks noChangeAspect="1"/>
                          </pic:cNvPicPr>
                        </pic:nvPicPr>
                        <pic:blipFill>
                          <a:blip r:embed="rId38"/>
                          <a:stretch>
                            <a:fillRect/>
                          </a:stretch>
                        </pic:blipFill>
                        <pic:spPr>
                          <a:xfrm>
                            <a:off x="893135" y="300566"/>
                            <a:ext cx="908383" cy="859611"/>
                          </a:xfrm>
                          <a:prstGeom prst="rect">
                            <a:avLst/>
                          </a:prstGeom>
                        </pic:spPr>
                      </pic:pic>
                      <pic:pic xmlns:pic="http://schemas.openxmlformats.org/drawingml/2006/picture">
                        <pic:nvPicPr>
                          <pic:cNvPr id="257" name="Picture 257"/>
                          <pic:cNvPicPr>
                            <a:picLocks noChangeAspect="1"/>
                          </pic:cNvPicPr>
                        </pic:nvPicPr>
                        <pic:blipFill>
                          <a:blip r:embed="rId39"/>
                          <a:stretch>
                            <a:fillRect/>
                          </a:stretch>
                        </pic:blipFill>
                        <pic:spPr>
                          <a:xfrm rot="5400000">
                            <a:off x="743770" y="-573074"/>
                            <a:ext cx="298730" cy="1444877"/>
                          </a:xfrm>
                          <a:prstGeom prst="rect">
                            <a:avLst/>
                          </a:prstGeom>
                        </pic:spPr>
                      </pic:pic>
                      <pic:pic xmlns:pic="http://schemas.openxmlformats.org/drawingml/2006/picture">
                        <pic:nvPicPr>
                          <pic:cNvPr id="258" name="Content Placeholder 3"/>
                          <pic:cNvPicPr>
                            <a:picLocks noChangeAspect="1"/>
                          </pic:cNvPicPr>
                        </pic:nvPicPr>
                        <pic:blipFill rotWithShape="1">
                          <a:blip r:embed="rId40"/>
                          <a:srcRect l="7759" t="56033" r="74546" b="20770"/>
                          <a:stretch/>
                        </pic:blipFill>
                        <pic:spPr>
                          <a:xfrm>
                            <a:off x="0" y="296894"/>
                            <a:ext cx="893135" cy="1430078"/>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41FD7466" id="Group 44" o:spid="_x0000_s1026" style="position:absolute;margin-left:504.55pt;margin-top:13.2pt;width:171.4pt;height:172.2pt;z-index:251736064;mso-width-relative:margin;mso-height-relative:margin" coordsize="18015,172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Ji6hDgMAABAKAAAOAAAAZHJzL2Uyb0RvYy54bWzkVl1P2zAUfZ+0/2Dl&#10;HfIdJxEtmmCgSWirxqY9u46TWCSxZbsf/PtdO2mBFmkIwQMaEqkd29fnnnty7LPzbd+hNVOai2Hm&#10;haeBh9hARcWHZub9/nV1kntIGzJUpBMDm3n3THvn88+fzjayZJFoRVcxhSDIoMuNnHmtMbL0fU1b&#10;1hN9KiQbYLAWqicGuqrxK0U2EL3v/CgIMn8jVCWVoExreHs5DnpzF7+uGTU/6lozg7qZB9iMeyr3&#10;XNqnPz8jZaOIbDmdYJBXoOgJH2DTfahLYghaKX4UqudUCS1qc0pF74u65pS5HCCbMDjI5lqJlXS5&#10;NOWmkXuagNoDnl4dln5fLxTi1cyL0tRDA+mhSG5flCSWnY1sSph0reStXKjpRTP2bMLbWvX2F1JB&#10;W8fr/Z5XtjWIwssoxBnOgX4KY1GYZ0UyMU9bKM/ROtp+nVaGeRCmIWjIrgxxlBU4sqj83ca+xbeH&#10;Izkt4X8iClpHRP1bULDKrBTzpiD9i2L0RN2t5AnUVBLDl7zj5t7pE6pnQQ3rBacLNXYec57tOIdx&#10;uy2K0swmaBfZeeMqYrO6EfROo0FctGRo2BctQdxAiqPj6XTfdp9suey4vOJdZytl21Ny8CEcCOkZ&#10;fkaRXgq66tlgxq9OsQ7yFINuudQeUiXrlwxEpL5VDhAptVHM0NZuWMPGPwHsWLf9gEP5AMxi1iCx&#10;Z0SVF3EYgzpBA3EQpJljiJQ7eRVBHufxqJE8LbJw5GQnESBPaXPNRI9sA0ACFqgLKcn6Rk+odlNA&#10;Wg9AXBO6Yzmg8YGEhY+FhT+2sNyH/wbCQkqACNIksH9OB5N34STGGFwKZHaS4jjAzgAfdBYVObyd&#10;vChJkhw7Rvde9H8KDcx5PDUuxGDAINCiI5RNB3v8jpKzdfzDTXvbEgmHVuhK+c7m5vIBDSpqDc1e&#10;KjBOC3evSLMgBhMCS8VJmoCvw/0iCqygwPf2srUeaA3mRb43ajEqsrw4kOLOEd2xmIAp4tydA2/p&#10;ee5ohWuHO22nK5K91zzuQ/vxRW7+FwAA//8DAFBLAwQUAAYACAAAACEANydHYcwAAAApAgAAGQAA&#10;AGRycy9fcmVscy9lMm9Eb2MueG1sLnJlbHO8kcFqAjEQhu9C3yHMvZvdFYqIWS8ieBX7AEMymw1u&#10;JiGJpb69gVKoIPXmcWb4v/+D2Wy//Sy+KGUXWEHXtCCIdTCOrYLP0/59BSIXZINzYFJwpQzb4W2x&#10;OdKMpYby5GIWlcJZwVRKXEuZ9UQecxMicb2MIXksdUxWRtRntCT7tv2Q6S8DhjumOBgF6WCWIE7X&#10;WJufs8M4Ok27oC+euDyokM7X7grEZKko8GQc/iyXTWQL8rFD/xqH/j+H7jUO3a+DvHvwcAMAAP//&#10;AwBQSwMECgAAAAAAAAAhAJ098xMhrAIAIawCABQAAABkcnMvbWVkaWEvaW1hZ2UzLnBuZ4lQTkcN&#10;ChoKAAAADUlIRFIAAALjAAADgQgCAAAA1FQ5FgAAAAFzUkdCAK7OHOkAAP/KSURBVHhe7F0HXFNX&#10;F3+EFUbYe08BERkqQwTRKnWvuldt1aq1e1hrtepXa61dtrW1rg7r3nsPFClDZIgKyN57BgIkkHzn&#10;vRfCyyQJU73vl1+LyR3n/u94556pwuPxMPQgBBACCAGEAEIAIYAQ6JcI0PolVYgohABCACGAEEAI&#10;IAQQAjgCiFNB6wAhgBBACCAEEAIIgf6LAOJU+u/cIMoQAggBhABCACGAEECcCloDCAGEAEIAIYAQ&#10;QAj0XwRUumhRyyypry+pkzE+kwFmmrqa/RcARBlCACGAEEAIIAQQAv0YAWU4lex7mcUJhUUJBZUZ&#10;FZ0Obdpvs6z9bDsthgogBBACCAGEAEIAIYAQEEdAAU6lpaEl+WhC2qUnzNJ6E1dTx1AXaz8bTQYd&#10;/kbIIgQQAggBhABCACGAEOgJBOTlVIBBidwRARR4z/HzmOjJsNTrCWpQmwgBhABCACGAEEAIIASo&#10;CHTOqYAo5dZXV3PuZQGPMmxZEDI6QQsIIYAQQAggBBACCIFeQ6ATTgUMZi9/dq6+pH7Ct1OQuUmv&#10;zQrqCCGAEEAIIAQQAggBEgFZnApIUw5M36dnqTft99lIlIJWDEIAIYAQQAggBBACvY+AVE4F2JSz&#10;bx8HghCb0vuzgnpECCAEEAIIAYQAQoBEQGrkt/s/3SGUPlORNAWtFYQAQgAhgBBACCAE+goByZwK&#10;xEpJu/z0lQ2vIh+fvpoY1C9CACGAEEAIIAQQAlJlKre+uuYY6uwU6oIwQgggBBACCAGEAEIAIdCH&#10;CEiQqZCx3UI+GNWHZKGuEQIIAYQAQgAhgBBACEiWqaReeuI+YSDS+6D1gRBACCAEEAIIAYRAnyMg&#10;KlOBACrFiYWOI5Hep8+nBhGAEEAIIAQQAggBhICY7w/Y0mroavaYhUprc1Fh7u28igYuwh4hgBBA&#10;CCAEEAIIAYRApwiIxlOBwPkQSQWckzutqWiBtpIn0dvvPopp5mHGgw7MD9VNi35sHTDWSFXRhjAM&#10;LGlARaV4PVQDIYAQQAggBBACCIHeQ8B0gBkYk0CM+64kMxblVM68fRxa9F8W1M3jYKbdXn41tUBd&#10;27yNVaI/6MA0p5snzv+r6rZrzhhvbUX7itsX/WB/tKK1UHmEAEIAIYAQQAggBPoEAYYF8Cs23nOH&#10;KMGyiNqpVGZUQPj87h5GGzMyMS1PhbFiQvg0XaJxTSMPQ3VebdaVAlZ3d4baQwggBBACCAGEAEKg&#10;XyEAPsUQp+3Y4n/hA4oRhWgT5VTYDS094PXDqnhay8MM7IPM1PjUqer4uVhr8lofV9QgkxWFZgwV&#10;RgggBBACCAGEwHOLAAhEbm25BvwK2MXKOQip0fTlrC9fsTZ2YxuGtXGaKFxJSwu7FcP0NTRU5GsD&#10;lUIIIAQQAggBhABC4IVAAPiVs6tP3N8RIc9oeodT0THz1FfBmPnXs+vZPIIsdlVUVnmbCn2wuQHi&#10;VOSZKFQGIYAQQAggBBACLxYCyccSQLgCfjyyh9U7nIq60avD3O15Tadu3zrIxDBm7uaDJ78taWXY&#10;eU2wUn+xcEejQQggBBACCAGEAEJATgRAuHJg+j74r4zyvcOpYBjDfeRPY70DNbktoABiN2SxeG5u&#10;/r+O97dFjIqcs4mKIQQQAggBhABC4AVEAAxkwe9YBrMi6qX8W9CP036bBY7KPQNGa3NuUVE2m2Zu&#10;YuFmqNVuXqtoX8hLWVHEUHmEAEIAIYAQQAj0ZwTAjXnOv4s0dTXFiewtmQrGbc568nDnzbt7UzJv&#10;pT87HHVv48VrX1y8frKwE/VUf8YV0YYQQAggBBACCAGEQHcgAG7MZ98+LrGl3uFUeJxnkRdWXos5&#10;9DTz9jPqJyuVCU5B6EEIyIGArseulQvXW8tRUs4i3d6gnP0KFVNbOH1V5HQPHevgs++vPhtmBj/q&#10;DJoU+XpwgLIiRzmowDsl+5L6qJmtf311tJJkUNrvXZBlQde9lAhao0ycHMh3R5EuTY2CBMAw3161&#10;a1AX1mLXW5BFMi0g8LWbH66OfnvSQjJSF//psxWoIL6ouAgCoAACnYk4LL3DqTQUnH9a3qCiOsQr&#10;cMvkV7+eJPiEv2YtQdCDZu+5RICmM3FYyK43347+aDX+WTVzu7+DXe8ssOcSL2Gii6Km/fzbtIjy&#10;/jKU1vIt//wW9E9ULMQSQI8MBHp/4tDUCKaDpjPM0bwh8UTQ7xcPNqBl+mIgAAHoxQ1WeudFQsZT&#10;0Xd5K2TIK64uowcIPs4D9ZTI+/NizMeLNQoNs3dmzlvnpV+ScnnOjt+Cdvy95WGt1ZCJf870C9B4&#10;sUaKRoMQQAj0EwRoWgYoIFc/mYvuJCPypzsizfWORW0b88bpw19WmW+bN22kftcHhCxqu45h97ZA&#10;Gx4271vHsu2nbl6op7Ss57h9+ihG4rFVjxrhWzunoZ+H+fsQAXQaS1P/vh1xsJQIBajn8P7oEbOd&#10;9HG2uaksIurepkfluPkSCGkCRi0fZm9OyJ4bK8saGPT4swe3FPG70HQZc+FVg/NHT+6sgsKMd+Ys&#10;WqD7bMu/Ny81YxjdYfuiCVbJ/y6M5wo1UpJXamCQdv7gT4aTrobbk0LtsoQTIMygkMcry47bezv+&#10;Uj0WELZwh0dLFtvUWafu0pkjWwraYxeK0Nbe7JY6j12Lw7B7e1c9JmQRIKhf8Jr1Q+Kf1GHyWh7n&#10;17rrlnxyKNZ18vIVWMS4G9j3C4cUXTia6798tSNxgWiruxpfGuzTPkBIQWEbfGSyQ8KFDjLs3Mb8&#10;8qqbuWpLVuLNdfcKQ6cSTZ1JxeHGcOK/N3wI/zSmFkvQ+nzhaB86UaIq6YNDUbHaFPyFCZtZc2pa&#10;RPXC6cuXMCoaDMzxieCRfeXm6zpuf218iKFKY0nST5eiACv+A9L+xZT2z1UvmResX99sb86f30s3&#10;rmzJJAikAMKtzTsecefnbJLwjkfymsG7EAf5zyjXNwXQXTp9Jnng9LWe+rSmMujxJ/oo6dONYazC&#10;pEYrywIYbDnoj66GaOXBjEMIKFh1gtFJW40w4/jEEStKYkXhlc+tyYxmO7kU4X0Jxol3GortPtAu&#10;GACN0mTDkwcvnnGQ2CaoNpbPrDmzV2vCOoOkxccSsvBVSZs4fgn/nxhl47TWJT24/01sbj4NluKs&#10;MF4ZzKNpffqpSovXBvDBwadDzvUMi5C66YT/SZ2sDkjjjcnJ+gQbJ3GMIAuRuPXkWAk0wIE/4+RK&#10;JuV/3boCRchA/+wtBEQ8e3pHpqLKGBU2cjKt+IdrN44/Tr+XITBVyXpaj+xUemvqe64fut00Z63H&#10;D6OF2BTorj5nzT9/kmwKvGV3TPRhZBMSl50n/mVarZo2YaEBhmmYr582YbJWztZ94He264MYlsfI&#10;KTsG68DJOzx02jofevzlv4N+/G3OpXT+m5IyipbCzCS2WaAzA//O0DXQRAXTtRtpg69pTRsXH5X8&#10;q88aRRsxtXcmZDyNjy+G7LmdxKq7dAzXuQiTd/JMm/vaacHDSWmQlpmzRtmhExQ2RZy29malYkwd&#10;5o6/tz5tHshnwERqtB48s2vM9bxWOHl/O7j5IWWAGG3MIDfzmtQjRe3ckprZ4sAB3EcnxxxN4DoP&#10;nWIopXORYuqpq37f/VsOF/gzXLlDo+AvnTAdE3Pd0ugPdv4253Kurtfod5xoAX7BwW3JH+85cbbN&#10;bZ47MQXk0yDcPrw8VDQdzehZ/50Ig/az6eNHBU0EPkl43j9K5I4aN229rdB5JHXNSB5oGxW6LVyf&#10;pS68Kyd2f5DICx3iZvFU+nTvuxzZYu1jSumanPEju4L2XU6ge78f7KApx2rsWCpCFYVX/r7LUZhz&#10;sLkix64EYsjxc28+Ti8z9JhnTbRm4DbJlvboSXoWV2jjhB1P5HqM3xFqTmrZyXn86G5TqH0HOM40&#10;sb0mfT235KfcY5qO9iIapOnMGuRAK3pyvkZ0mKKQSt0YIieD8NZrryVlJbQevHDqUhV+0xBSU3bf&#10;CpRONfqlpxEQsVZRZMuIktbaXFpdnV1VnV3T0ExGnpX+NDNrSti8isJnP12/+dkF8PohP9dPFSHf&#10;n56e8p5vX02Lod5cVCV6Ie7omMZYPsJbN/Pm0ojcfDygTvk/l84dqbNbHOTg7hMyXvPZT2fISzk3&#10;NvHyx7G1gwOCJhq7LfLQjLpxmrx/56fffO9aepmIzURz/t3CZkdnV2ca5uzsZF/16EoZ3cfVDt4r&#10;Y1ztsILHJ1R93vbsrBGcSrVZQwfrFUThooJ28o5xBr/tQ7yAm0oPnT2zs4SSCcJYzmY7AHCmDpPb&#10;eOHGmW1P6jrPeEUZIOVV1N4st6mWjemZWQ+qSli8nxAsSXxkFpOTsMbC6C/OJsSysfyM2JuVmlZG&#10;OpWsZkzHwo9RufP4nwvjIJ6j9IfXkhF9fnlMeQsMPP5pjrqFrzGmM2DYq9r5f1+hzHt8y6sjfGAq&#10;+Y/0NSOXaVtzUwOmNcDaKCnmVDhf6iClZeCnT12JrKEcYYIZr8/Z/aRcy8DIRk+O1UhdKoKK6sIr&#10;X7yvTnenODHtELUUPbpdox86CBY85jzAczAv9+KzRkwXSNV6FMUXXLWUPll9LpblHrLcGO+JP4/1&#10;wuAYKrKe2WVH0irMXb3GALtp6DbOmpvwOD0fU3qYMrceCU4XVwK0oNwK7HRqUIEeRKA4sZBZ0iGh&#10;V4JT4bZkP/pv04G/xvyyf/rfRxb8c2TBX/+M+nnvwpPXTmZXS2ZZmktP3U2MZ2M0Lf0wNyE7FQ8G&#10;slPpwdnupaZbm5hteu7WlIs14RDBN619f+F6W1An87IKKC7pXOaDknotupaZNp1bWRQB+pr2J6uo&#10;pEKVbmhsZMkrf0Sqh4gnv6ioRFQAx72Zkd9o5DTehDHe2TQvM+lQJvFeMfOZ54QlZeS30LV02zpt&#10;BBgVIwc9mo7T6GMftNP8weIFljQzY2NcPcQqfVAhzFTI2SwFfRORYXIbbxfVds6pUO7NHa8iQbNc&#10;5s5Lly+wB/64cuFvvmZS398yi8lJWEN5IbAp+AN8TzOmq62VFX9la1LLmFkrz0727MQUidf8rIBQ&#10;58HT0sQkhj3IxEBN2371m+2Af7T64AhzNV0jd4FVE26CIHnNyOWIUpWw7kpS48CZt9+c8LqF8DEn&#10;3nJ9wSNIoSp4KDNeCgyZhpaJoTyrUWip8Cuqio1CpK9Ot6g4MYLRcJl7HzzDnIYut3ZY4W2WkxyL&#10;6z31jSw1NH3GLOHvPrBtfz3IWUvPzgCvxp9HEXAUXM9Zj+KjsAHzButN9PdxrE7anc2Fk110suQc&#10;pvSt17Geu7gScE5FqRXY6dSgAj2LAATaF3SgKKfCbX549eiim4nXKlmN6lquJkaOxsZu+to6XHZW&#10;fuYP545/FlskgVlprs1t5GHa1lvnL/xmopDvz0wbuS5IPQsIar2LCDTnn82oc/QbiWtzyIdwiACt&#10;Tdj5dGZDaWIF3P5VnG0pk01jDLPUa2puKmc100ysw0izCeJxtrY0bWuuqaouUbEIdgI1EP+xs7a2&#10;FGNr+QogH59Ao5bi6sasrOw8facFPk6ObBC3cDG4WKuaDaa8qCQ2gr992dys+weAYOon/EquZMcX&#10;Gc0C08ZRYWhr8YlW09YjXr0ggRAaJk1ntDXx6ujs4d+bfYNWCV5F1Cr1uT+fPTj6TI7liElfuWA1&#10;zS00ulb7cGkmWu2vfaFiQt0qTRjGbbwUfXHaH6fiDUd+9QroRxR7oN/WkuiFoAqkYr6XsDEiH3xS&#10;JK+ZVikgi1CQnx2/6s8/Ps02fGvyaFzfJHjEW9azHSw7/1idXKtRAgTy9dXa3NykQjdoB1FTS0tb&#10;vnRopC5mTNgwP1zXSUi2YHG2lB0Cvy0qsD/9uYYwZhE8QuBg8m0TQWViv9t7hS+wJ/VNkiZLDFLJ&#10;Y5S+9TqE7TJWgmKLTqh05yuwC42jqt2BADXTsjyHJaVPXtnjvRkNXE2jpZPn3XnnzQOL5x1+fe7f&#10;S9+4sXrxvmAnG5W2uOSEh+JKADJDoYauoaLnWXcMF7XR8whw//vvxpFqi9XzKJ7JGmYLwyYdC7dI&#10;uh99icXcez+5wWXM/jDCb1nD7PWJU+fp5x+Izk1LirzSMuDD6cET9YBMWoDvhB8CDB7FRl+qSv83&#10;tWlw8Pj1LjizwjcdFb9NE/oR50GDnUnWpCYjps5s/CDzxsLMm/DOq0r6/UlL8NgZnTQCd9P7j7SH&#10;TuVLJsC6MGjS2VUz3yEE5hIeGc2S+ppBIfg9HtoJHOqnUfGkpDWLOkyazuSxhLGnPBPDZV7JKtdx&#10;8Qmml8dkCStZDMCw9LV3LDuu2LiEyWTgR964fMXOJWieAz2vqLBRtJhQr0oSpqK9cMrCA4HSBTmd&#10;DQ36vaYe8MNEvjwGbCp3vbnqoD9FLIdPiuQ10yIFZGqfdoMnnZXmdybSMth9E6bBskhukG81ijdB&#10;9uU4YkcQsfKl9EUy3GOGE2joOXw6zEGntjia1RmI8Du77EBSga6Zaf2zBydqifKwONM050xtlySB&#10;2fK0hZHz/DrUarA2RMCRc5t0kMP9Lynhsbq5PSv13zTiuJcDUsljbJBj68lYCXIgJK1I5yuwC42j&#10;qt2BAPgqCxRAch2WHZ0yy8vS2sAGymu2sxGdsrVVNBmevn6T4WXTVJlNinepj7p+sIe9eX3WwcTs&#10;4mZkQtsdk9jf2mCX7zx5ZEt8GWPQBL4O5Z2ZMw3rbl49syYdP8taCqI+uJTEdCJ+fWfWIkbxrrOX&#10;D8LZyi7bcvbyhSbHdctAEbBqR6B26t3zH+BGuNz/7p3dmtQ8dAIuxz420U23tkzUToU4Iy/FJWVx&#10;MCbJmhDvdS6vCVf9EL+KNlKRl0VqMYQfnLyraTTfmREgLf9gyToP7M61K1ItP2Q1y70Udft4tdFb&#10;81dBO+s9sAiyHeowof2B9Kd5kkYjaVpBUJQDA8yM3ytiiVKffzFfZdrcVREzPVgpt3dmg142+uf4&#10;WuuQWTCKY5M9sNTL6+KZmFgxoU6UI4zHuvc0h+Y7K+KdmWGc5J+jchU2N8P7vXJH1ffHd3AF0LFJ&#10;7ljqFZxayiN1zcCkSwSZUjc/93G8ut+Od1b94NFy5U50h6iGKCPU8rIJIZpFSSIKPtGJkHM1Sl1a&#10;mAex8pdNCMayosrETsjm3J234kpMR+4ANJZNDMNSt14iPXo6f/KfPU6oLr+dUtY+BTip21Jp02ev&#10;whVAyyaMwtK2CbcmBo6826SDmtr0i3msnLRH/7Xvps4hlTJGebae9JXQOT5SS8ixArvQOqraLQhU&#10;ZPA95BT0UmZn3p174XGZgcsvs14dIhQTEGstSVp7KioKM/1y/uzxRsJUAuN/8OQueC2JPrQJ41/f&#10;4KGt4JiQl7KCgKHiPY0AOEYSrqoCD+ru7NDY7+Bcn+Jrf6/JlO/d1Z19o7a6GwGB/7xsM+Tu7ha1&#10;hxB4DhEYtjTIf1kQEK6gTEXDZuA8MzUICfDewSMbb9z9OwZnGv6Kiv7l3LklJ6KiwBPB1m1oN0RM&#10;eQ4hRSQjBHoEAVqH3WKPtI8a7VEEINTQgkiBVS/oPceOCFZttynp0Z5R4wiB5x4BZkkdOQYFZSpQ&#10;o7U699jtyL/y60XNUVRU3QYM+XzUMDdFRSQKo4lkKgpDhir0LAI9J1MBK5PZwVjMETIsDXqePwTA&#10;XGlo0Lwhbs6EmbVQzMPnbzCIYoRAbyJg5Wsz/ffZSnEqBJltDVXlqeXVmXWN4NODqahZGRo6WFgP&#10;1O8scHprc25RUTabZmEmR2GpgCBOpTfXCuoLIYAQQAggBBACvY9AVzkVZShuyHm4/Vb8jXrC8ZOm&#10;McQraM0IImiRwg/iVBSGDFVACCAEEAIIAYTAc4WAgFNR0E6FV/ns10vXNsbnN5FxkrjN2Y9ivjlx&#10;Yv6B459cvX+zrEkaCs15cZ9firnRQPNwcBzn4uSjwXmYfHfN7acVyBOoiwune3PZixDT+xntxdDQ&#10;tPQ7sAp3C5KSep6S3l0+JCEbTjQEo7PGK0ZO9+gI2NJeHZKwRL4eHCBXfDH5uoRSkADodYjBFRwA&#10;2py38bG0kyF3C91bsB/MbPcOqDda64G91n2LrWM9U9pUeHd0EUZJw+kVGiBD6uxl4OsEOzqUv8GJ&#10;BEArYad3cUz9pXrHiSEYl+BU6d7Dqr+MmEqHopwKqyo6I/NucT0HOBVu85O7F1bcfHi+oDynsiLq&#10;afKGk2cPtPMwQoNtY0bGJca3ab02btaeGRM2Thn/++KpK03V8p7FXijm9EdYupcmUFQPC9n15tv8&#10;qJGrKEFHurejjtbw04Hf3YfLDpJRTJR4lM1ojx9Y4CHJ/7x9dtpQIlyKMo+NrZMzK+mDX3bxc/4p&#10;04ZQndiIg0E/94yTjgzaWsu3QDAuyLPTHkuub8gQUKjszHYZftQAQqAHEGDYBJo0Qw6vkDOp9/pk&#10;g/fAmESalHBiiJ0qPU9FX/Wg3AuMoBaiwP36qLxB02hh+OQjr8/6cbCZbkv17jsxqeKhFVgVyZWt&#10;GMMu3MGAZP5UdK0nuJmptrEellCjWPcVCj3ZLzD7M+et89IvSSGS8+34e8vDWqshE/+UFpaq+2jB&#10;E3dBlFhIX+eOp5Trvoblawly7P1CBMrcd+WZoT+R5k2ZB8K99zrpytCJ6iAEEAJ9hgAkBEB5WfoM&#10;/Z7r2NrPlmxcQd8fbn70wtMJxU4jz08ahKVcmnIrF3PB/9aDl0lT4R8Hz/3TZPDJvPmvmQoHfGRm&#10;f3/wyilNt93zxwxuD2tdEXdm+v1iB/9pB0aQyUDlf54jOxXwUZz3rWPZ9lM3hfIMQ6jK6aMYicdW&#10;Vfmcfc2DVdVsb65XlnBq3r2GMQGjlg8j0uwK0rUTQTQkZlRfUOkvksu+HUQyLzyRWZ7GeGfOwsCs&#10;g2QaOcmZ2e9jHRnhVTGaSktOGUFSakqlvX0+GSYEgl2OHjHbCY+syq3NOx5x5+fsRgyUCFT6I/jh&#10;p/As9kNqPmnPw079p9QM75LaxyuG2+PcbVvdpZMSBSH4SGfTMmrN3FwJ34oO2vDk73i6eb4wBiSl&#10;C16zfkhkn8dpi3WdvHwFFjHuTGojpWtIZpZT3myvlvMREK/Nj17aWJL00yUylx7x4E3NCuOVQXpn&#10;09qkT08kGfpImDV+XF3VlqzEm+vuFYZOJWYk3pikqp2MqFiuzkRJk46PPUQrj23qDPGdwWeEQoOm&#10;hcem0cFhFgTv11QW+TB+ZzyRW1HiHEncWAJnpTqPXYuC9ethuvGZxXu5nmEyPPwtV30aj6Q8N18b&#10;osUMxYpYri4WOkALfP8k6teIVMgEBBLpHR4tWUCkTt2lM0cOqPt9HubvQ0SmFzi5aLqMufCqwfmj&#10;/ByKHf+skTxwYdyIcQkeEE9K2SDyYAJYRUTd2/SovEUQJrip7NKNK99hQUIU2gYfmeyQcOl8svtU&#10;PJQwUeYn+iiRvSZ5JQOwneJJGZHUWZY+UslbOKIaNsIKLPIvLGS5I3Gg4lvmaK7/8iWMCn4ecsGE&#10;SovLQ+0UXwx5pQYGaedh3+G7THI70vZORx4K6TsUiJQyTMVggfW5eLQP8WaB6xl+Kg6p+SLZ8OvR&#10;xNFBfPleyeBfXnUz529G4UUFobEHh70b7NHunJV+NiZ6Jxxuwqdlh9OWPFMMJHW6DHCyJRxQq3Jd&#10;qXVh0cLyg0St5CkqPK7TJw2ntZ/ziu8m+V+5fVZyxAdh3nP88IWiDAktmXdn7Du05mE5aG441aU5&#10;ZKqOtja2tIzK2qbeJmoYM/9iVjW5gHkNRZfTy9tU6CG2ZkqRoAzZfVCHbjfNWevxw2ghNgXogJSq&#10;//zJ9ztV0XQ0o2f9d3JeRMWQ0GnrfOjxl//GZSGUdO1CSc8pSeobHwvlspc0QFqAd8gYw/q0Enzj&#10;SWuHrMjPCH82qaytnaTISr4dkYb5+mkTJmvlbN0HYpJdHyVyR42btt6WmLoO+gVRMoUJ0XPcOMyu&#10;qbwoqVV6hncp7cMAP0mogwDhH/wmS19jau9mVRX9wc7fgnae2FVInzyxnTZ5ppza9Y6/tz7lv7Oh&#10;aoBfcHBb8sd7Tpxtc5vnTgn0ToXraDQWIGnW1MwWBw7gPjo5BmRazkOnGEojhTZcyqTjFbTMnDXK&#10;Dh3ZFbTvcgLdm5RLwSQemRVsWxmFj/fHXR9EVVv5ETIzGXMkGwf+DJ4II3pZ//rM6VjiRzt/m3M5&#10;V9erXRpH0/NxMSyOPhEGK/NIdJ3NqK8nePBViiSRJ47A+37HRB9GNiE73HniX6bVqmkTIBUUmZtm&#10;tJc5zljRdGYNcqAVPTlfI2XgsnCTipWcmHwQw/IYOWXHYB3M0mepC+/Kid0fJPJCh7jZFOPB7AOd&#10;ySmmjRnkZl6TeoQ7mFrG4qnQXhPaSjtPnmlzXzsteDjp+ygPntQZkTDLskbaATLlKGhvr+3YmV1j&#10;rue1UrYMua9htQhNqIQlIdTpnEvpDab2zhRvTgntSN87Is1L2aGKLn4p5RtSV51LKuPUgfYHv5sR&#10;Twv1bLyPSd+M+GXyx2Cjgih8bcO6/bvSYNqoIEgUJTzFHetZ3ilWdBlQIRPUhRMpmz6eoEfCuCIq&#10;2ispsZvkORz7vIyJqylJg4JsAs3AbsZAxyBDbayhNrmWhaemqsmLqeBAurKYiDvHGjCakc1gPbEM&#10;GqqMEH/foapNF64ff/PE5c3nr3x46OIfFa327kEzbNT7HIweJEBNi6HeXFQlMxKGICO5tHTtZkpm&#10;VDf3m4XHpx/lqFuTm1gH+U47aYefER7CYwtIaodGZ8CwV7Xz/75CyhW4sYmXP45veXWED55MRKww&#10;v5Kxz473CFOVZeMH1MQRAdelZniX1b4c09NBObv84M1rZyv1Q+X2KtOGoWk+++kMMTRu44UbZ7Y9&#10;AbDwB3KYYToWfozKncf/JCVS1IffqYbbIg+tR1H4pQc/H0ufrD4Xy3IPWW4ECfYwPTPrQVUJi/fz&#10;xQkShiJt0smUQ02lh86e2VnCBdZ29xMiTTQNf4/qFUStu4mLNPC5eHR74R9/Qvha5TEUzGB9zqmc&#10;eoz5bO+NJ9B4PuTMrddkkMo3yiwTY4wptQ7iqxRJIst0lo/w1s28uTSCuLCyy/+5dO5Ind3iIAdN&#10;dtmRtApzV68xcNoauo2z5iY8Ts/XVhw3qVhJxcTZJ2S8YHLJdRtbOzggaCLk5MO0BlgbJcWcCj+W&#10;kMUisjU5u+Lr2cBtki2ReI8lXEZIDiF1JQthJQNP6lIQnmUdM2sfAyngKHUUCHZHfkbszUr6ABsT&#10;yVvK2OdtT82oG6fJlZyffvO9a+nUjA/C7WhaGengS07K3pG8WWDFUneoootfTwos0vJzCYjAcxxK&#10;2YzEZRL27+cgaYPyQN71k2P237zEFj4tqeuZuh3k2TJyLgMqZILtBidS/NMcVQNHcct/anlpSMp5&#10;CslxxvZREYH2R1GbYT3rmeHWM/EZbcwsLnlWVpFe0TzQQB3iwT0rb4TMhatC/V0k2SPQ7f2/mUj7&#10;+npcREFOBlSHMHEDR/xv1EDTF1u5CElf2/TcrRlYUft7DtQlM33MyVGDePZ+TkdGciJduzmkax9D&#10;WRW8pmJDnXoNXlZBYYf9D5FRfUBnawdknvgNA8Jivhq+dhpWczJDYmZ2QTv8jPD4PqQkSSd6GWRi&#10;oKatv/rN1aupnTJr3dWbxAvzi1QlbXlk+OEw7O/jF/H8PvCQGd6NRx/7YLRwM8Y+2lLa18AqOxsm&#10;/N5BOfyDy3xQUj/HUEvOpe1hYoBVPozoSOHbeLuodo0F3mtW/JWtqqOWz1o5JufuN9fwlzf14Xdq&#10;KmXW9BrXXLqsOnrEjysHJkVe/yixWvI4pE46wR+wSh+056MpBbZJQ8tEw8TXTDPjYYaQTkT2HGlg&#10;WYLRSSRCZLrZTWBU1v6054UWKVNXmNYQYE0yMSSRNC3R1UWZCOB5orwnzBschxn7OFYnbczmYpZy&#10;4ka8P8hHGlYmZgZSMAEjJ25lUcfkwpwWlVT4GRrWJay7Qvs8bObtgbl7Ll/9p5R783H60ske86yT&#10;jlh6Dublbn3WiDWLlukAT/pKxg+/zvEU5nqFZxnniLr1KOjYHfDClpDpvn1YYOrRVv6otIMjyy8q&#10;KmkjdgLxCLeD6WprDdKWundEFprkHaro4jfUknJC0jCpXqcEIVzmTqHNSFlUxtYD1EtPEroeoUfm&#10;epZjiuVZBhJ3I/EldQm1NDExugE1Gbh4PWlIip5ClIFL77zf/OIY6iygRc7jXJx2DR0XBxf4TCB/&#10;atV08gz63d3bV18q66HrOPSbpYO6I/Jbv0GyU0KI9Ojf+Y1c+Kz9bY37XERBPVxbPxJLrMGGChoh&#10;0rXfPCF2/wZDEz+VUFsbzcfteeDIjOo1nXZPFIDbwJ2HgQuHjDZ+VMtWsh0iQ/rTJXD7FNFwWwcv&#10;l05FZcrlL/XnfTslOPtoFJ7JjJ/hnW8xQ63n7D9UcvuggpFjlLpmNgEa5XxOgqbjakBvam5qbcWY&#10;HBUrbbBeIV4Matp6kgITplbWYu7O0w1S+ewUTWe0tQGNBJfbeCn64qWH5uvnvvbVK42Tr0jKwydt&#10;1vD6uT+fzf0DlDXTJn3FPPhI4kCkV9cZJKkCjqFKmIur3dNUEWZF6hzJAaD0IirwQsJ/VaEPsDXT&#10;LGo/6fRt3HVbipspq4EgTGiV0hjDLPWaaptwtofYCN96hS9Qpz36Lx1fRfLiRsl2JHODSMOE5mod&#10;Rk8VZCh0trY0bautacXys+NXZSeA5P+7yaMr/715qejR7RrvKb5BBuZmOcnXyPKiZQQwSV/J4Bkr&#10;E28ST1H5nGiVHjoKZK8E6FTVbTDkAG9PL2VnbW2pioGJmrTnsYy9I1xH8g5VdPHLWDOduiLXUzej&#10;8KJS9Qh20jkoEgNa1nomdoTUp33LdFoG7rFyHFBybV8ldpNc7fZtIadQFwEBCmp/hAhvbS6trs6u&#10;qs6uaWhWNRgR4CeDTeFXVKM72DuPdnXsPJpt30LUbb1z//vvxpFqi9XzKJ7JGmYLwyYdC7dIuh99&#10;ieonJS1dO0YkjncZs590NpYnST2VfjAeDB4yuK00sUL5dpTNkI7naN1d7/E/0qYBz97+SHvo1N9A&#10;LAAUgjFd0KSzq2a+Y4zJ2T5ojk+/MUagshWMUscm6OtpfgHAiAC2Y8YvsW269zi/pZkQ6Q8KeR0O&#10;X+grcKifRsWTkg5xAVmd9ezBNZbdkvHBuB+1wNCSIG/hlIUHAglSZTzSZs0IzOVee8eysw0mrbq0&#10;ejiGyfW2wVvHeODjxY0BRx9c+eZ2F5oMDKXhpsAyV9F0DZqyl0BD08Lzt6mBFkVgdUjlVIRXF0jy&#10;Jk6dp59/IJpk77j/JSU8Vje3Z6X+m0bcX5XATeYGkYbJlZYBH04nJhew8p3wQ4DBo9jolAGTzoo4&#10;3xFZuHVcfILp5TFZhO35YLEyArykr2QFIFViUXXxKKD0KGFJALxPWoLHzljvgmsa+HbNMq+yjdL2&#10;jtjQJO9QRRe/ouUFZEAQI2mbER910+Dg8d8MJnY6HCDhM28uHTNRQ/Z67o55lu+AkqsnuXcTPu/v&#10;vX3QX9TqTq5eerWQhq6m48gOTkUJmQrkln/88EBS+v1KVofIjKbhbGM3zW/YJEcjupiZCj5Adu2t&#10;23G04eGj2uNq1KT9d0bH9w1bLYnFexWTHu2MXb7z5JGcIX6TvCYcG0GOlVeWk3Lz6h3cvFzoKkCk&#10;a28ZtXz2qpX4vPDKsuP46doLoj641PJ52IRjfkQLrMKkCivLzsjG7VRwq2lwh8nZc+E2fk1Uqh1i&#10;+sq2nL0Cvj8/vhOGv0Nxv6Qr6+KZWKdEcBsPXr7gMHfGL2Ob37uRkw8EXIWBzIwYhQ8E99O5dmVn&#10;FfwppX2hMRLmCDXRKcJaGChSkZdeaxa04x085yZuon8i4iAhxL4Uddtl9Ii35q9aCf8AE3qiLx0R&#10;mvGhXWaOHrFumc96HHXwe6rDfQa4jfee5owbOytiOOERg9vZSHykzFqDzsV8zw/nrlqA4R408FIP&#10;9VKkOheTpphuwSex6Z3A4B3vEEo03PfnNs40cKVhKBW3zlYQ5XdufVImyzUIR4Pw/bnzRQQu1KFi&#10;SRDWsUphInadjeBLqqCl2vSLeYGMqke4dI1YlZJXuxhuVCJkbhBpmFAmF3x/7p7f9KixRe9xvOcY&#10;fMHgjhXRpAQlKys7J8DcLDN+L74gsfxcsTKU7PH4YCWuZOEM8wogLFS0m48CMTIkLgm8061w/kxY&#10;Ek28F8D3J8vAQNYQpO0dsTrSdqi0CZWy+KXDIhvo+nyRzSiyqLayguYFz4og1O6Npeln7xBLQtp6&#10;7p4pxreAxAMKU6Z9uXdTp8InZZdsd9cDlx9N3Y5rooJeyhDt7eHVY++lNeDvAXUtV32tVp6KRmtT&#10;YR3Btaio+gdN/hb016LcR9uz20ffSKp195/2xwhr3Ia2sWDXkfP/qjj+OHtCoMLs3XPkpdzd0/cy&#10;t0d32D4vuP7mkS0F0pwsX2Z0pI+967j1XP7FfjVjxn4H5/oUX6OoBvoVed1ITNeXRDcSg5pCCIgi&#10;AAKVxWeWUTmVzoTTIi1AtLe9GQ1gObt08rw777x5YPG8w6/P/XvpGzdWL94X7GSj0haXnPBQ3NOF&#10;Xf0wv46rbjzV3Yrv6qNl4meuxasviChmoWlCCMiFQHPumr8OITZFLqyohRBuckFGm+iPW/vupqq0&#10;5Kr4HBZCS+I5nLSXiWQRgQoMXUFOhVleltYGjuZes52FtDwqmgxPX7/JoNlpqsxmil15WVXPGniY&#10;nqUHEcMKf2haHnbmmrzWxxU16IL8Mi1BNFaEQL9EQOCcjM6jfjk/iKiXBgGGhZ7/MlyTT30U5FTo&#10;OrpGKhinqihDTBTSWlXyCL5U0zHRFGtUVUMHXILaOE2UfIQtLWwwbtTX0HjB7VRemvWFBvrCIgCR&#10;tf7o9UxJvYxmbeqqPfv4wRh7uWvUHUIAIdCBwITtU8XhUJBT0bAZOM9MjVuT+d7BIxtv3P07BjcZ&#10;+Ssq+pdz55aciIqC6Dq2bkP1xbrRNh9qpo7VZZ1Ir+LHqGUWnHxcAjFqB5sTkbfRgxBACCAEEAII&#10;AYTAS43AK+tfFcSlpQKhqEUtuH1U5x67HflXfr2oOQoEcxsw5PNRw9y0JSDNKXz48dmYBxxVGwtr&#10;b4ZaZVF+bGMrw37Y/in+tgpHqUUWtS/1WkaDRwggBBACCIEXDgH3CQNf2TBO4rAU51SIZtoaqspT&#10;y6sz6xobIdePipqVoaGDhbXsKCkNOQ+334q/UU9IVYCtcff/MszPSXYQHclTgTiVF26JogEhBBAC&#10;CAGEwMuLgAw2BecYeDyhtIKQ82zab7MEwfYlwtZWnv30fGZxDk9rqNOAUU4WBmRYWk71pYvXDrVY&#10;fDxl1BBJYhW8TGtzUWlpehPPwqwTtkbmfCFO5eVdzmjkCAGEAEIAIfBiIQDOPpA2WcaYFLRTgXgq&#10;T+6cXnD23v7HmbefpGy/cGrmvxfOFDBxOQmPU1VTnVNdx6SYzfJ75rbk5mTezqtooNGtbRxephi1&#10;L9ZyQqNBCCAEEAIIAYRAtyEAoVPANkU2mwKdKcipQDyVXx+VN6hqvTp81PaxIa/b6mHV+dtPn9j+&#10;qEJC6isup7oGwu3XFJQXXbl17Ys7yY/J6Psdn5pqTreNGDWEEEAIIAQQAggBhMBzgoCVr83cA4vc&#10;J3p2Sq+C2p/65EtTbuW22gedmeaHp0HmcvITb34cmV3IU/X3GeqYFXuMbf3NomlhZNjZ2rTNB29d&#10;FYt9TiGKNmH86xs8pOmKpFGPtD+dzisqgBBACCAEEAIIgf6JABk0RR4ehaRfQZkKGU+F11BdQiZB&#10;oanbDRn/1xS/oeptcYmxx+qFQVHTMjc2cjQ2cjIytIJEEhB93wT/J+VjaE4mjkcPQgAhgBBACCAE&#10;EAIvOAIgRwF1DwTLl59NAUQUlKlgzRUnTp3+saxVR890hE/gZ0PsyASDDdnRn19OiAfxCZ0iUxEg&#10;Thrbqrp9O8HPVomciKIzh2QqL/haRsNDCCAEEAIIgRcFATBGsfazAU8dp1AXhmV7lmJFRqcop0LE&#10;U/n36q19pc3qLiPPTxqk1y4T4TMrNEmcCljU5hVkd5ikqBjqG9obGRkpHEmFHFpRQkFRQqEiw0Rl&#10;EQIIAYQAQgAhgBDoPQSAO4HO9Cz1leNOqIQqzqkQtSGeSllSi06glT5VRNKQm/Bjeutrof6eIlFS&#10;2GUHDp7cVSuEEE3H9PVRY94cYNQNQpbegx71hBBACCAEEAIIAYRAbyKgJKeiIImtdfciY651BLWl&#10;aTZWxJXUVGmYfTln5nhjFE9fQTxRcYQAQgAhgBBACLwsCPQOpyIBzbZnt4++kVTrM2L2Tn9TxKq8&#10;LOsNjRMhgBBACCAEEAKKIdBnnjeqFsYGYKZSx2YLxchVjHpUGiGAEEAIIAQQAgiBFxuBPuJUmmuK&#10;r6YWtaiouRkLTHJfbKDR6BACCAEqApzWVviUV1SCtT2Hw2lkNSF8EAIIAYSARAR6R/sjyaIWyKEZ&#10;uvwy69UhumhuEAIIgZcKgdbW1rY27ne/7b9yPx4Gbm6kv/bt130GeWhoaLxUOKDBIgQQAvIg0Ecy&#10;FVN9o0CvwN2zxiA2RZ5ZQmUQAi8QAiBB4XK5G779hWRT4Cmrrvtwyy9Jj1ObW8iQkuhBCCAEEAId&#10;CPSOTAUhjhBACCAE+AgAp/Ltr/sEbAoVl1O7tunpMbS16AgshABCACEgQKCXZSqtzbl5Wbczcp7W&#10;ycoGhOYHIYAQeEERAL3PvyfOSWRTYMRvf/ENh8OGMi/o6NGwEAIIAWUQ6EVOpSHn4Zd//zPv1NUv&#10;Llxe+tc/79x6nI8kvcrMGaqDEHhOEWA1NSc8erL/5BVp9IMa6Osde0A3BHKX53SMiGyEAEKg2xHo&#10;LU6lOS/u80sxNxpoHg6O41ycfDQ4D5Pvrrn9tKKt24eEGkQIIAT6IQLg3ZOdmw/2KLJpi0pK3b5z&#10;P6aCgiz1wzlEJCEE+gaB3uFU2piRcYnxbVqvjZu1Z8aEjVPG/7546kpTtbxnsReK0dWpb2Ye9YoQ&#10;6EUEQJrCZDZ8+cMf8vQJuqF/j59FOiB5sEJlEAIvAwK9w6mwKpIrWzGGXbiDAZnlR0XXeoKbmWob&#10;62FJLYr89jIsNDTGlxgBUOWoqdI2bN8Jyh05YQANEeiJgL+RszwqhhBACLzACPQOpyIdwO6OUQux&#10;pEDIXFMr74H4Ak8tGhpCoJ8gwOPx1m/75WmOYvnPQU8E2qJ+MgREBkIAIdAtCDQ3NzMbGhtZLIVa&#10;6x0v5TbmjdOHvyxWnzxm2hpPPHkyr6HowJmLf1SqLZmxeIU9RNXv4gOXNk5rG9zbICRDbn7Rs+y8&#10;hKcZ8l/gutg7qo4QQAggBBACCAGEQKcIBPt42FiYDfYcMHCAi5GhQVtbm6amZqe1eodTwTCwqP30&#10;woN4jqqrjZ2zpkpNSX5sY6u9x6hfwweaqnZKpewCLS0tEDDq1MXrMnwKutgFqo4QQAggBBACCAGE&#10;QDciAFzLzElj/f28m5tb6HRZ/EpvcSowuIac+K+vx0U0EnYpKqpuHkH/G+Vt1zkzJQMXkCCpq6md&#10;vXzz5wOnuhE+1BRCACGAEEAIIAQQAr2AAPArb78+x9TUWEdbW1p3opzKscX/Ooa6+C8L6hn6IPJb&#10;UVE2m2ZhZj1Qv4sZPsAeBbwJwExPUf13zwwNtYoQQAggBBACCAGEgDIIrFu1MHxUCIgeJFYWtajV&#10;0NVklvScOaoa3cHeebSrY5fZFHAKqK9nQkRLxKYosyhQHYQAQgAhgBBACPQbBLbuOgixCcAnRi5O&#10;xdrPtihBMRP93h8pyaasXr8N2cz2PvioR4QAQgAhgBBACHQ7AmBpKo1ZEZWpWPvZMEvrmSX13U5E&#10;dzUIXj6qqjSQpiA2pbsgRe0gBBACCAGEAEKgzxEAZiUqNl48p7o4p2ILCqDUS0/6nGJpBKioqHy3&#10;cz9iU/rtBCHCEAIIAYQAQgAhoBwCX/ywF/x5RdRAEiK/ec/xS+uvnAr4MqVlZEtLxKocLqgWQgAh&#10;gBBACCAEEAL9BIFf9x0SyfslgVPxmOgJCqC4fdH9hGgqGapqqj/vO9QPCUMkIQQQAggBhABCACHQ&#10;dQRAGFFYVEJNqC6BU2FY6g1bGpR8LKEfWqsUFZUgZ5+urwPUAkJAGQSspx44uT/qwMrxsqJKqzkt&#10;2BB5eu/VT/27GIZAFoVyUaLMEJWq0ytDVooyVAkh8JwicDsqFuLOC4iXnPfHe66fpq7mza+u9qtB&#10;QvSUuMSUfkUSIgYh0GsIaHiO/3X3H1Gn90fufm+xp9QQSb1GD+oIIYAQQAj0EAJgWqutRe+EUwE2&#10;ZcL2qcWJhbf6E7OipUW/ERnbQ7igZhEC/RoBdf//fTbDzxSXZtBMvVd8vmKBueQQSf16FIg4hABC&#10;ACEgHwLUBKWiMWqpLYBd7a0t19wnDHxlwzj5Wu7xUsEzlvZ4H6gDhEA/REDdf9v+5SHYwy1LT6t+&#10;sHxG8cmVh9KxESvPfzRMJ+f86x+fyyYLaOcffn9n9vz164O0c6Kja1yGA3PDrXh84t9Dv9wv1yDL&#10;5z04Vev4mrcJjVuZdO7Et//GEwmL1exGTHx7+ugQR13IfJEVdXHnLzfiMLzN4KbsJ5i9JyvrifEA&#10;L11CCtvwYNsPeeFvT8U5J1bupT92b71f3o4ZqEI+/+c1u8bovVO+i2ObD129eMLUIHsdjNuYE/vP&#10;n4cPPWFhfFKrk+6WW44caE5ryLpxaP2uOCBDw3PspjcnjQQaWHl3r5XbTR3myHqwZekfVziUKSGr&#10;t1OyZem+JwHTPls0xgdn4zhlj2/u/e3slTKt8Z9uWh/QmpKGebo3HP34pu1Xb4Zol0ReqB4w2csc&#10;q0z4d9/aTJdt78EQVBtz7v60/eiVMuGQU5Io5wMoDPixf6smvD6EgRPIZRKjxjxHfzLn1fGDTGjU&#10;UcPvMtpsnxSsInnvL4fSXBasXeRNRQbDzMYvWrB86iBzmAGhieuHixWRhBDoBgQgam1okD9DVwe/&#10;nsloz32i5yvrX027/LSfSFYKi0u6YfSoCYTA84gAJ/VuSj2m67N83ZDyHV+/eSid3ckoNByDRrbL&#10;YAbN+eC9dYP5CiOa/bBZwKbgu9/EZ/qyH1cNAoMSjcFzf/xgCsGmwKPrHDz3h18WBhFSG5qpi5cp&#10;LychrbajR+NxS6aQjWN0XUtjKZkx1Aet27RsPs6m4M3oOAa9vXmdgAy891HAphDdjZ3z9ggGpj7o&#10;k3dew9kUeLTtR04f5ijrfOJTozYIKB9PsCnwqJsPGr9u09wg8l80E6+BJljeoyvFhMKbZh0y1Qvv&#10;kWbit2jVv+8TnBZO2Mj3F/sJWdXIplwm8hqDFx7evGAizqa0j5oUgMlsUzApIDBb/v6adTibQkEG&#10;0w5a9d666QSbIjxxnawC9DNC4LlFoKyiikbjHwGdnAQks5J9LwvyAVVmVPTtkNls6sWqb2lBvSME&#10;ehkB5pUDR449rjP1nvnDTnnsVLiN2Zc+nLM0eMbn30SXc2nmoa/iHAn+sDIPb3g3eMaKeT/HlnHV&#10;LYNGvKJuv/z1YEtaQ8ap7aNmLA1etftSTgPN3HeqP8HccEsubfp48b8X1n5+MYuLC1S2LP3p4LMq&#10;Lv79u8EzP3v3XIYktknVcfb08eaqAjK23MhtpJKBkd2t//0xExgTK3tTJ7w8SIBiv1m1AsjGy7dj&#10;DMKMq6f3g41O1MkNq80SKJRcsVtIoXzO9sPZBOUBJMvFKbnx0ysgcOK3Q+mRxtCtvw74jNp0p4RL&#10;07GwtOmYTzWCEhmUC019W/yfb5/K5fIFKqkhr/oCklk3ds8DJHHwszMSH2dUY520SU7KqqNJLC7N&#10;hF57BpB595MbJVwcGSPMeuyqVyxp/IlbOmrDpQyWKjFxvbwIUXcIgd5DoLi0Ql5OBYgCZmX677Ph&#10;D2BWQLjSDx2Ceg851BNCoA8RKIv/5cvPQuZsP8p0lsNOpT7h7I04nLcvvx6d1wiSAwtLa4LvYCbf&#10;2gsqGKw1/7+kZyx4FZo6WVnZmqqBTuFBRBbOc5QlHE2o5GJ6PkEOqjhnU5iYCuWpDyt61y9bzxS6&#10;r/nh9P9mjpdsMaM5wMqAhrWWJj4kybhy/lEpl8bw8nuFNLDhd9dQzSQt/DXd8PLsnHvXLuKKGLJ8&#10;Z3CrmeOUY7qur625A3zMsTXznYBHAcrdiE4aM1PyOrgofo8V0elV3HbC2FVMGBvN1NKt462vRVAi&#10;gfJROBwyH3WPkV56MLTY8wmETq384ndfL/kBJqKTNrllT6/ApJQ9ewpj59PJLqtvAa2cmZW5rqOl&#10;GVwqtV3mf/UrsGt3vproqk2DQY8MIJRO6EEIvOgIyCFdxTATV9M5BxaBcAVSAh2Yse/yZ+fAhKX3&#10;WRaaikgwmBd9ctD4EAICBMyHvve/LSc/DbbjZF1JrORqD1y02A/LKSnnYjRzpyBzNQ2PAS7w9mJV&#10;ZJeT9hZ6ftPG+uNvX7Nw0kyktKQI/57G8H5lOe46pGY33GcAWaW4uKCiFXQiw8KccbmLud9cP1Be&#10;1CdF53a4CYrORfmVQ38s/uxqw8Dx69ZMdJIwUy3Pimu5mJqF7xCSjPFTBlvQuMyUhFuSc5CxbkVn&#10;MDENx9BXJ+GsD1me3y77/h/jcBHF0uCZX/1WRKnfWoZTzq1M+GcbLg0CScyfO+fNWD7uu4eSO5Fr&#10;RTWlS6H8WqYMwImmSSUdzSRgip8d/m+zSZ9+8ecCNw1Mapt3pEMsIJZNTDS3Ink3LgwDodfO33/8&#10;PHjGx2vvgzgKPQiBFxMBPcJChXzk4lTIoiBcWXxmGfAr8DdY2gLLcmD6vjNvH4fP/R0REClO4qcb&#10;GRpjY6MXc0LQqBACnSGgYWLn52RuGfTmkdO7/33NgWAjUtlFSbEgMtAe9Pau3Xc2jbIk+QC+jpSm&#10;4zTxp2OgMfnm8yAzGrfs3rXHfOkC/2q++8j7AeY0Tkn0/VucvL3/RJVw2yUTu1ZMdNTlliWeixMR&#10;pQiohBfwN5Egw/h1ijNNRCAhKNOWc/zMlbI2ARnrxzroUMkQGzI79v69Mg7NNODzXbuBbLx8Z7Bg&#10;GEE5ZuL3+lpcpgK13nzn0A9TJXFOnbfVXqI1WxrlsgAnazNvXUsEJJ3HrjhC0PN5kJPb+AmzzDGp&#10;bcpDV9GNXbdKMPD5ImQqUbveefujzQcW2MtTFZVBCDynCDg72jY1NyvMqQj4lQnfTl0d/dG032ZB&#10;2BXIvQyfimflRQkFEj8tDSDA7J4HbIDNjfS7py3UCkLguUKA/eT8l39cS6og2BBw/Thz5Hf8Pp23&#10;98/Td3MaiKFwypJPf7kjrl3Zwc6JvptAlAffn2M7ftn6iM92cPMenEgG5Q7Zzr6PduEcDPvR0Y92&#10;XOG3j/v+HP34vYPR0uUSbaXlFYRqBm98z2kh3xwBsJzHWzftO/aY6Av3gon+feNWARkS4MfL/wkm&#10;MvwxxoLSqvNHmHLw/bmydfuldsOUzqtLLiGVchmA81si6DkfyZ8UYtTf7D4EOh1F0RCijFS3PS4j&#10;1WH4xO1ffyhP2eGhegiB5wABextrIwP+G1+Wl3J/GwqzofGvw6eOXb3b3whD9CAE+hMCDNxBN0g7&#10;69S2xcIvMyEn2/5EsSRaQGzz4WdBZhjpEtzfqUX0IQQQAt2MwJV/ftZjkKbximh/upkKxZtTVVUN&#10;HOqteD1UAyGAEHgOEAD/3pMQrZ/08SGVVhjz0Z04xKY8B5OHSEQIdCsCwT4e6modFuwK2Kl0KxnK&#10;NAaxdf39vJECSBnsUB2EQL9HQFiPAz5HeXf//O3DiyiKUr+fOUQgQqC7EZg5aazARRnafp60P0Bu&#10;I6spIipm666D3Q0Lag8hgBBACCAEEAIIgb5HYKCjzd4fNlPpeJ5kKkC3jrbW2LARMIy+xxJRgBBA&#10;CCAEEAIIAYRAdyPw/rIFrCa+1w/Z9nPGqQDFHA7n83dR9p/uXhqoPYQAQgAhgBBACPQ1AnPGjXR3&#10;daImUn4uORUdbW1zM5OvP17e13ii/hECCAGEAEIAIYAQ6DYEwJB25ZK5amqiieKfP5kKQALMSnDA&#10;0KUzx3cbPKghhABCACGAEEAIIAT6DgFgU7767D2qIa2AlufMopaKIae1NSo2/osf9vYdsKhnhABC&#10;ACGAEEAIIAS6igCwKVvWvtfaxhXR+5DtPsecClAPRjelZeXf/Lr/aU5hV3FC9RECCAGEAEIAIYAQ&#10;6HUE1q1aOHHsKDBCVVeXnB/8+eZUAM9GFgvGdiPi/v5jF8qq63odYdQhQgAhgBBACCAEEALKIABW&#10;HK9NCgfDFDDqkFH/uedUyLFBnBVwYI5LSI6JT46IS0IsizJLBtVBCCAEEAIIAYRAzyMwfsTQEQG+&#10;foM9NdTVIfq8NFGKgJAXhFMhxwPKoLa2NkhkyOZwSssqWlu7kPi956cK9YAQQAggBBACCIGXBwGa&#10;igpDj2FsaNDc3MzlYRJNUiSi8UJxKi/PfKORIgQQAggBhABC4CVB4Ln0Un5J5gYNEyGAEEAIIAQQ&#10;AggBxKmgNYAQQAggBBACCAGEQP9FAHEq/XduEGUIAYQAQgAhgBBACCBOBa0BhABCACGAEEAIIAT6&#10;LwKIU+m/c4MoQwggBBACCAGEAEIAcSpoDSAEEAIIAYQAQgAh0H8RQJxK/50bRBlCACGAEEAIIAQQ&#10;AohTQWsAIYAQQAggBBACCIH+i4Aykd8a2Myk8oSksocZNc9KG0vKGktkjG/HK7t8zIf0XwAQZQgB&#10;hABCACGAEEAI9GMEFONUgDu5mnPxavYlGJG3mZ+r4QBdDYaPmZ+MAboQZfoEgcyaZ8BU9UnXqNNe&#10;Q6CJ09DU3bNMV9Oy0rXptSGgjroFAS11XSNtM3VVyblYZXeRVZnVLTSgRvoPApUNpf2HGBFKNNU0&#10;zXRN+y150ghjc5vlp9nByE3+wp2WlJdTAdnJN9Gbk8sTnA1dZ7nNG2Ezsq/4DxlDAkYKhD2JZQ+B&#10;R2nkNHQ6eFTgeUTAQE3HUF1XX11HR01Tg6bMa+l5HDWiWTYCYY4zRrpOkBOlZk5zZmVGavmTjOpn&#10;10suylkLFevnCFhqGBpo6Oqoamqr0VVVkGFDv5gue0M3C4YtcC3uZr5dIUguTuVk2pGdCT8Bj/Ku&#10;30f9UJUDfMnJ9CORBXcRd9KVpdDP68IBZKVpbEbXR9xJP5+p3idvzuB33S285en3cUnKneybp/KO&#10;yFMYlXkuEDBR17OkGxpqMBB30s/ny9tquI9VsHKyls45lW0xm0Hds8RrOXz6GxAgRPkrZS9Ievob&#10;YYiebkQAeBQnbQsTTf1ubBM19WIgoKOu/8awz4x1zTodTlx+7P7kP9KZTzotiQo8LwjY0k3stE3R&#10;1eV5mS+STn0t4zDnKcCyKER2J5wKsCkgq/g8aCOoexRqt6cLC7RRPd0Rar8PEVBXUXPQMrPRNulD&#10;GlDX/RYBOdkUsEHZHr0F8Sj9dh6VIAxUwC46lgx1bSXqoir9AQHQCo1znwuKITmJkcWpkGzKz2P+&#10;AKtYOZvrnWKgjQJRijRdD7zeTNQZumpa+u3rGBY0k8MiaavjsBpamyo5TA6vtXeoRb0ohwAcRp56&#10;dtIuTC1cTj2H1djazGxtgvZhNlltbH01/ORSU1FlELOPDjLlkH9ear0zfKtsaQrYo1x4eva3Jz9K&#10;G5HA5kmTpq6tpkktxmptaeO1wXFRw2mo5NQ/L5i8DHS6alvJc3uBGWxsa25p4wAmzVw2/JdO04D/&#10;aqqq66jSRab7ZcCtH45xpPMUkK/IQ5hUToW0TdkS+l2/kqaAL8/OhB9J5yORBxgUC00DK7qxnEsQ&#10;1nFxc1VpSy1iWeRZKL1cBuS6LrpW4p228bgVzbXFLdV1rXzWUzZhFhqGFrgOW7eX6Ufd9TQCndqm&#10;1LBqtkV+FVt1X5wSRW2eYNXVsJnZrNLGtpaeHhdqXwYCcMh76znIvoHUsBuq2PWdHuzQlLE6w0RT&#10;zxSplft0zYFwZa7vajpxyZTxSOZUQLcy99zU/mabAmzK+7dWZtVkiPMooCOw1DJSwqIKzqCSpurc&#10;pnLEr/TpchXq3IthL26VAkKUAlZFQXOlEnRqE5Yu6EhSArr+WaVTT5/iuuL3b6yoYJeJnxXuutZK&#10;2zyBaDa1oQDxK32yKoC38NN3lnYRJU/yopYqloLcJKliVu710Sc4vHidmjNs5/qsNtCSpeWXzKm8&#10;f3NlA4e5f/yh/gOKNDYFPNOcdC26aFTF5nKyG0pL2DX9Z7wvLSUS2ZTSpupMVmkXuUnQDbnr2sop&#10;cntp8e//A7fTd38j4BMZdEpjUxy1zG21TZW4z4j0VciqzGAV93+gXiQKZbMpIEd5wszvyvkA7bto&#10;W1hoGb1IoD1HY9FU01oZtFEGsyLB6RwcasCbBhyS+884pbEp8FZz17PtIpsCw4QWoB1oDdZr/xn1&#10;S0gJaKBF7rtwVUqpy01tLOzKMUQiCQqj2Np0YHpeQmBfmCGDFe0s77cUZVNgX/voOTnomHedTYGu&#10;wUgiwMANVEgvDKr9fCAy2BQ4H1LrC5Lqs7t4PkB1OGTgqIEG+zkaLyR5La1NR5N+a5au05fAqUAU&#10;Wog/26/ipoBtiojSB9YuHBZKS3ElTja0BtJFxKz01U4A2xQRQzmwJYquTutee0Y4jzIb0IW4rya5&#10;q/2GOEzWpetJawVMaH+O+V5E6UO+57rXVgkkc0MMXMEgt6vjQfXlQABsUySKQuF8iK/NKO0+WTgc&#10;NXDgQLNyEIWKdDMCZcyCo4m/SWtUlFMB6QXYq453mtTNVHShObDtFTGhlS0JlNaVm/HQca4LQcMN&#10;1zJpZWA/IGalC3OlfFW4oTrqWFDrw3mRUJfVxauSRILA2AUxK8pPVd/VNNW2CXAMk9H/3rhdIia0&#10;yp0V8gwRxDOD9R0RsyIPVl0pA3JWiSa05PmgqFVKp5TAgYM3i5iVTpHqgQJ5NekRWeclNizKqUA0&#10;eijXf/x9wLYXHJKppCt39ACbMnfISjjmIOT2fN/3ZYD8YjIr2u/vnxcXMeOH8P4aY9pD15Yqme85&#10;NoWc+heWWaFPXT5238awFW4qPXCQ9HWTo12myyAB4s+KBJ9V7qyQf5SIWZEfK+VKAiMo0SG5R88H&#10;xKwoN1ndUutu1vnc6nTxpsQ4lbKHoPrpPzl9INmQSNwUT4adbKNIEJmAB+Ny/y+BOxEM2NHInd3a&#10;8lfs92mlyVYGdrIxhfahF5llfFaER0bMO7RCG+mqu2F9gt6Hem0CVXFaQ0FPSFOotAKzAqaRnVFv&#10;F+L/+8ax60PoyICpM6h6+HcQqMgImQ96n81R60RI6PSs6DrJwKy46doglXHXkZTYAmAr/j1uu8bM&#10;7dHzgWRWwN+wh8aFmpWBwNX0o51zKhk1z3zNh/QTHEnbXioxYL3fqb55ksdi8kQDIQroegTVKxvK&#10;8uvSkoqi5Rkd9AJ9yVMSlekiAnDKi+h9wBtZznApXewaPDgEIQG72BSq3tMIBDuMl9HF7cybIuYp&#10;8pwV3UIzXGwgXmq3NIUaoSIAFxiJl9JnzKJuV/qIIw/MypP6PDQjvY8AGKwkFUeJ9Ku6adMm6ld/&#10;p+z1NfMbaOLV+/SJ9/hNzP/KGksE34MpgzvDlqbSiVx7uP04FUxl53/rtGh6wc5j4/PvcrgtLsaD&#10;9bUME4rummhbDbIaCiKmTgcIt/xKdh2H1yappMVQ5wle2nWP08+lmG4/O3nLcit3hvW724I/fN1h&#10;cGvlUw2rLT+P27x68NwQtbqE0vR62tQt0//50udVF2zUylc2rh78+gQjo7ryh1mtxuGBJ/eHzB1i&#10;Ov/ToEn07EsPOWo2Vu+sCdr6ZcA7S7zmhmirFZUklvDc5448snP4OE28QBtGG71m4r9fD/IsTr+e&#10;xXMJ9/z6mzHQ5vIlg6b48piPK56RATU1jN7cGPL9RmjHLcysocnE2tWoLT8yDap0OvReLeCsbWGg&#10;0WGZCKzD04aCXqOgtrXRRpYfv7699QhHOjMn/35+29AZYRtnuw415nmPHbZ8nPNw65bcNCxgrv/H&#10;M9ynBhrrV1Y+rWrTcfPc+o7vNDe6kZvbqhnu00MtnVUas/OaGlWNV3wSsmyovlfAoPmD21IS6hr1&#10;jCdP9Fo123NmmPPoAZqtZZXZTExNz/L9D4YvHtgKBeowTNvW9cv3h040qY1ObeLqGU+fOeQ9aDPM&#10;eby3Hr22JqOqDfdTUGWMmerz3hxox26wVlOzvqkDg1v8OO9hVa+B2CsdTfdaqkqTLNkCgcqXkZ+x&#10;2hoVPSugvI9F6EinKXBoTPZcBOEy4eNlHuhoOFBdhV7aIO+LCiJiN3CaWNwXzBJT09HjwOnwNTN1&#10;Kk4VprefgyBOPvFDwGyXqhu3mR2AK7MEQCU989ePBrgT55iEBrz07FVVVEV+AIfkTFbHS0GZfuWu&#10;AzIVdUxV7wWJ2a9mYL/u04CFAfSy2IoiZV8CIGP+5g3PUca1cSVmn3S5NakzUcosCLQfS/1ZVPsD&#10;nEE/iZ0PGZJFBCoQvEseJ8OKBv46flgUAUP1shgO/wU2Re71yS8IfUGPctaiGYfMtDEHNGmMgKUj&#10;dq71DzDDGSqGs8fKlVbt6dNU7EcMHkp8r2FmPXvtK5/5k/CrmHtZmmNVcddZLRrGn30/csEIEwbx&#10;A8PZeeV3E770p6WdznjEVHGeNHgchIPWsJgYooeV5lyK4Br5+3671nsI0Sbejrf32u99R+Mho2lT&#10;vwx7K5RsR8N1QsB45/5quADpkakgK8qmmGlaznSYL+c0iReDy5lifssq1l6uXoYApoqJ68BVq7yn&#10;uGqrA9x0g9ApLn7tx6qGpfVI4nuMpu0Z5vfuOD0yAqO6oYmLIVacVlasqjd3sd9kLwMyeK6ulc3c&#10;N4cvtFVprS+NymCrWTmOxw1NVAYNszbHGpMeVDOJ8uNdiDbxdkzHzx461xYv4z91yGxvsh11hwDP&#10;kVb9daKVniOoCPyEhnC0e2prMXnRIgIVec6KQNvxH4f+OHUwLoKlaoQhQj98A99/Pvo3qlBWNv3O&#10;8opV4PV/6Pb8yP0ePl0B5IWvC4GyxMNPgN4H4qb05tghKKgUv2WkF+7BeahrqhIRq/RXA0sMO5ku&#10;lJkdBCpy+iSDPQ74MUJ4qApWYVVDub2hCxxJcPQU1GQDtFrtDDIUWOy3Bg4jcAiSBjn0KG/UBHbq&#10;kavjws78kczm0nS165I+DD88bk1qARfTtdQXRIVnZibC9/5hZ767z2TT9IKmWJCBhtilqWvHXf85&#10;B/N5Y8hYCxVBsa8vVzKJYmbs0kuR9a0Mq9AwmvsM18EMXt6d9Ci29qIV7rY0suvD/uFXj2ay1Swc&#10;J4bRNB3dZg+nY42VF7eeCQk7PH9rakbXrj89tShFzqOKljpF5bo/j9lVKCyDAd5FIXIhppwi5RsK&#10;07/bcn3DhQompsLQarm+78ayLTERVTwaHVKm8RviNtdcgu83X193vKicC5yo7SByp3EbI/68uSWy&#10;2Wq4+3BjFbKpZZvv7omtbaDp+AwzYmC8xw+Kyrgarp5GBnoWwa4araWF9wp4dkLlb3x3u4Ysb2Bg&#10;F+6pgTXXRhy9uxK6O5qT26zIYJ6Xsm5muD5X2nMk9QD1p07PCjBlAzu2Vz1eg4MCzNfAdu1a6qmj&#10;D//4/f6mhuaOFD/AG4EBPmQXAhOZToECPQUs5k6LoQJyImBOlwAmRKHtUfMUcdqgu5xGhc4HOceH&#10;inWCQFp5IrVEVzgVXiu3tV2I1NbclJdbV1bbfVFzIDkilVA7rU4Su4P9LHzgDEoqvQenj591CFQv&#10;rM1xMnEf5Topp/LZ1YyD8M0Ip3HFtfnApiwY8q4e3SC1NMnT0k8GZnKKVbj1Cderq7GmhKf1HIxX&#10;+iAvno01VjTDW0PdTN8eF3LA05x0HNgL+KPp7j14z+FMDDkoZmbZY/x7mr2trnp7dSh29URBKRcz&#10;9LYL0uBGncjK49L95/gsGWvFaCy+dQkEMAZ2uDRFw2PeuKsR8+Ouj5vrokHD6ANDLRxd9Y1oGKe0&#10;4Pz1JpBIZ15PjytVVt7Xo1sK8m5Q2y9tVixM8BrfLw21jWIqI6mNbBv5o0LMChxGwCHJO0xe5bOy&#10;rDasIru6iou1Vpc/BEFqG5sJKNO0Lcz58oz6jOybhIC1/FlpXjNIXHQsiXFym2ufFcP3Kham2moY&#10;vykMa0mIKavkYnrOFh6qGKugIL6UZ+DpPDPY1pXOyXhYWswvj+nauH26PnzfxrGfjjYEIQqU97bU&#10;NaABGWX30lsg42Z5ekFKdb+caHnhlVIOdrG0FiAirUieZNlnBZmBmRSixOZE/BK57tijX2MKrqRX&#10;xbM4zJZWUU4PRCzLAj+HE6PTIVhrGXdaRqgAKIVnxETMO7Fl0O/HwTVv3oWfnAO1jVb8NPl+xPyY&#10;S+FfhmtpgnBUqMz8+8dHfoJ/j5mFB16BKr+OunCbNO3XmrQi8Mil+XFE3W1zjeAWpGnjtOtSh/wG&#10;RLCnbs+/sgWX8oLWeBfeKZSfd+Fnz0ntvJjREKdt+2fGEI2sG06X/YKgFt7+duCJ2/NjLgRO1eDT&#10;fOHnIXuILm7t951Ktg8q6f+F38I7nXlojaXUgLBguybRHhGC5ctA+Oz0a1dn3YMzQc5ZgJJQHj6y&#10;jwtIISQ7HBwodj8N37dhxMcTfbdtgO05av04Y/7bSpUxehz5Zfiez/yX+TFAtspw8/x+49hti/y2&#10;bSBN9TWHjuSXgUY+HNleF1Nx8Ru44TO87o7lA+fNCPh9Y/j3M4wZqozx80fs2ijUkZmbw4fvgdMf&#10;fjhsW+AwtP1U1ba2XLZ81B6i93muGpLFrZKIxPiD8p9qAGiq+M8I20M4FvClxjSj15e7OdDgzLNe&#10;9pHnSA8YUfjvy+3xPSWoaIzDsus9v7XvjSV/kkak5OlKL0+iBoJTnlPhNZz54cJHv5TV8TBWadaa&#10;5WdmLbk0ddbFX87Wd4OyFmxpRVx+ZCdtAWcfsJ+Fz3shW+Ekyq5MszFwBABuZBxnNteBLe2plN3w&#10;TygG586D/IgpnotxV6AH3559uleGVBmqGGq035PlXP4yitF9ZrsF41yL1shQU2i2oaSuXKg4N6+g&#10;gQOvpWH2Q4li42bZWtCwmuT8aDbWkpN7K4Wt7uw+2lmlJjHjYiGIYmrzy3kYlxm7l5CphJ3Z+EfE&#10;/LDD49cX52TUVXMxdQvbKcSh5hLu5m/RL5UCVHhBK6xQkDd3htcEj0lZlZkCDOEb+LuKVQWCFomn&#10;D1lA/FGUQ+psLei5Oo2xxgE3G2BhTwcGpbFEKBsvr7SC1Qr6owHmzvjW1/QLNDehYfVZpam4NUBz&#10;3EOQpRkE+huoscqjkoEFIcvzKjOebMNlMCA7Sfntp+tvffckqqQBbgdqRuahbppgw2HmZutl1C8n&#10;ujPEZP0OXIKMTZpULGR0Dw3JOCtINgUOAdj+IESB20sjh8+kguT1k1E/SEzODL3DxUY8DhPVuxD6&#10;Bcs2eUWw1OEKlMIq5r7+m/8esciXAbufpmMy4V1vXNuLP50qjpuD17yydp6TM2HwBXVHr3x17xpj&#10;ncLcq4nN6s4ei/DwBLSQKY7WWH30+dJWaVpjDasvNgWOdoYLD97I+OUezjLeEMKFw2Y72QsVBmW0&#10;m4+QElxulTTkmhVfEGChIkPgumTACgMtQ7o6Hc6EcCuheGBwFMA35IfaLJSE8vBZMnC5jPUHN5lq&#10;NlwsO3lo2h5DTWEXE0pYr+mgvVXVW7gqcH4A+SWuIA6cPHSFnybxslcxcTIxwepSUlrcxw1dGsYv&#10;Q1UWM9wGrpxsA6cHPKAdfsVLn1wLNsM9JpOaZUxN14iup4pbs707e4AnrpImWnYZsHSx6yDoRtV4&#10;0XyvQCt1fDbpBiMnOApPEFFcCpHd5eoo0HfXSiNSBqxUsYrSnEptetq/1xof/ZebXVv11w/x9wsw&#10;ew8jE/WGw7sexoimBetsjsV/J8O6CB4Qq8qwUCHdF0FSAiJcOFMgimVeTSacOPA9HENgWrs37n/w&#10;B2h5oBiUGWwVyKDrn0jeQ34pm1OBfrtPqMtw8f3pOtwnpn86gqHBxY8MkcjuSX89vFHKExT7YoIJ&#10;gyhGMDRNFy8V4iKHjm9Y/+5OK8AYAcsJmUrE9M0rw/4i9N8tOen7r9a36phMWjc9MmL+4XUerv0w&#10;miYES6BOa02LrONA3BhlqfcKQCOvNpdcJ4EmIVOIeBtPylNA47ba5wORdQUFyCriD3BI3RpFm0Y3&#10;nLgMv+JsnW1tRuOVpRQ8FpY25v+X9l8Vr11GMvKtAANdLmGPQtBWkpyfhqeKJioSloxEeczE1XMt&#10;LlMJ3zrXa/X7+HWntTb/7IPGNrpB2NyRf+DfOzoQR9sL9TgZDZQxnqRSobNCZFGJVBzrOpvkRWDX&#10;G2qbUn+1YMhS8UB5kThMwNmMdetwLSSbMtMwUBx6Utu7+I+iOkxFX6fp9MdH/cOvXSzl0XT0HKz5&#10;zclWHP+BuS0dp6fWWHEU6vK1vSrWIa4hGtzI8zlFXFzOamPjMM6XzsnJOh9Hl6Y19nljkD8DY2al&#10;fr0Qv/ng2mfpw3HvrDBlXLj82E5+lbSBuoTjCjIky8B2mid/Lmqbaqx0rUFeQn6+G7Hz+Gvn1oV9&#10;SX7gnPwz/Ah8D+dJdmUW2eBolzGdiFXkkfVyMm9Hv7f57tFMDlwSTc00DVxsfUDDW5yz5yfidnG8&#10;KLuwLKWMTZomc6pydmyNu4TZTRumo9quLH5vX3pmM6EsVqWPDrUywDi5sQ/Xbb6+8qeHEcXQLP5U&#10;5dZUcXklsTHvbb6x9nBRZht97DgHSxrZ+/VlW6IvFXJUja2DXVTshjt7a2PtBBAqZjEAGVKIBAGt&#10;rIdb/c/e9FwuxmUV7fvxSYIMVQpf342NkkKkrF6ogVWU5VR4BWllFVxsQJCz8ZOUMw/atMw9vvol&#10;bMkIGrelrrCky/LnxLKH1BEYaJCGh7IekJSACBdUzqDNSSn9D4p6mvsLKsCxAmHf4NesqhRHkwHR&#10;ObfAYxnM9MgvZbcsT++dUUf8zsu7/ygepCAgDSkvOr7t1rdxYjPMrvr2k7vHk5m4Lgi0QllZf3x6&#10;+X/txcojMqJLeS34WcOvWB2X+Nm25IdEm/iLLTn5242pSfjf3Nvbb33HP2h4ZYmPInO7PClyjVGR&#10;QobqQtNaIfMk8jL3pjIrcLIMs8PnN7sGl6nAPzeN+vp85hn4O636Kfx3pPMo6hUKCqwNWR9biC8M&#10;iY881ya5B8cuKbqbwcKDMXBZTyISfr1ajzMe1Ket/uiBhCuZRBmQrhUXHv3zv4MFAmVqdVRKI4db&#10;Fx/TXlG4PKem4srx5Eu1+KQ/vhr/F/8MAqFLxoOu7z65h9lLBc0Z7e9rSR1eL7lI/dpUQ2oEari6&#10;eNsECAqDnQrVAMVUFzdvAjuV5MJYELeAvlikN1AYCYQocJ5AdXEBjL6kV2wnMPGVxTmx5eVc0NgW&#10;3n7IxdhNdWBYRtO1cyUvyp0ojvX52l6ibru2l0aYtVXHpd/L4RkPH/TOQpdBOuzHN3JTpWqNLT1J&#10;7XNc+lUQ2bZrn6WQr2LbSWH+uKqrcb0kPNryq6S1VSXw26CFkYYk7HQQqJC/3s68tWToUpCXkB/y&#10;lKA+TibO8P2yYSvPp+PHBTydilXkuclwG1NTmCyMXd9E7mIVd09TPZCDphUkEBxWeeqTrfufkkph&#10;eBqLq/PaMC1zXHsruNj8sszNhQ6CFVPfAQwLAxUwa0uJqYJramt91b20RhLGpoKMX48/K7Qd8v17&#10;vq+BJFVVBy+JqbuMDvoFtD/rgybagBAFDN1MHEkVM58AvopZGAsVD5lESsNb/u/5+m6pRIJlnvQH&#10;PIAEPyor5FExtmBoYXUFcYmb4ivqMbUZ89xcWmuOpnMxFXUt0s+hKw+EpqVWF5epgiQWnHroaloP&#10;Cm+B5SycL2BzBxYqEC4FBCeuxriIxdV0UETOaWgHpMekqQoopMmzhvz+lQHTwOQWvpRNqiSJbtLu&#10;6yG4Pgke1seTDwsaoHyPYTmpC0anEj/RphL/Yxdkf7j+MVU7Vn49Zvz1GGr/LYXF379f/L1EkthV&#10;/5t75H/CP2Vef7Lq+hNJxZvObb9+brvgl8ddmZAeqUtX5cu2ydZlq36iCiI/Cl5zr+ROeQu+Nma5&#10;8P196gn+ZuPwr2tY1WnMFPhbYLYyd9CC68X81xgUgLPsZG7HVIkMqbG1WZLWID8y7u12K5i40xFx&#10;+Lohntq8LV8JnFibz+29cY74muFG/I/XcPfwk3+pXbRV7f7uOvULOH1OHbp/SjKywH9Erboq9Jv0&#10;8i1xV+PiOgrn8Bdmj8xZXzSqJ8m4kiQEjFREKNKX7lMqHuJ2iHUYab4Gz7X040ZaZnCMAMtCci3k&#10;8/2dj230XEF8AnwJBJAEcxaSTSF/hYNIoD+Cf/aURyuhOI5IjWLzFcdMXHHcwZLVEdpeQwub0UPS&#10;kx5ySW0vl1l8LwIYF9a1G8WTVlqPHgeK4uyrp5ta2Cq41linIXZ/1MZDYF2nNX6uYcbRYuD4fVaA&#10;9plu4e827lLiuUK+9lnKlPMKcFW1nIXxNlh8IkElnZt6vclWhkpaPIwKBKWVYUsLO52kEgQqv6Rs&#10;hw/cTA5MOQYsiLQFCz8NMHIHsQowLlBmuEMwJmTBKVqP1dosMai/1A3BS3tSUe9lbeJu65ecEVeP&#10;mXl4LgtqOPVPHnXFNpXh2luduvLzp5KvFPHU9IyDLBuicZsz+tQRPMxKxyvQOPpqVbWecai7juBl&#10;XZ6etzu9bOrykMmzvVt/fVRay8PoTclXk/c/AFZJ09dPtygB52/sQkBlbNBOAF/FLEwvL1UKkelt&#10;jXizVjpOTppqyZoDcBUSp6K8pU2SuSg5Cj0jowF6eZX6Rjbt+u4Oz1myNUlESsUPfoDAKoKflZWp&#10;YJZDfZZN0qorrnhcqBoyfeSqqdqlj7PiC0Ax7+Lv0mVNOTWMCtAqvkRAiguHRZDjK2CYAgcHyGZJ&#10;Uzg4R0ADTU0eDUcJ6JjBWoU0VaE+YPkPLs3Au8i27VdsgcpCHv0mhACVBew00QbwHHC4AMNBNjHQ&#10;zJP8A76HG5Wn5aBnlR0xmEuIFxicQaDxgT/IAgJhL3wjLuxltjah6emfCJjoSo3B2MQRnTVNVdKR&#10;W8IjHuK2tlnIQlPgsQziE4Hf8jCbV+BUOZb0O8hagK0Bv2UBmwJ9ABND7UmeMApKgSxbcdyu7TWd&#10;+8NcsGAltL28osiMSEI2S8Q4gP8LvpGqNeZrn509vjiIa5Nx7bN0atNIVbV8haGZVjlV0hJtfRrb&#10;pPq0we4muQ14zj7hXyV8jIcI2BQIt3M36w4wMSJjAe7k6OND5JdwjQFLFxlTU8cRFYt2No8NmQVJ&#10;oOG1cnzrQ0JjO9vaydZpgjdpp8J/SO0tZmj2GqEs/uPDIa/PDV2Lm9k237iaW8IFk5chW4nvwwhz&#10;E3hMPDy34ia6oZMhHgFuxd+Cl8S0vScQMpWNI1dPHrKJsGDlq5j5BBAqZjGamVKIBAIS0+rYmLrn&#10;5JF/rA8MM1bhsioSMyUL5ltry1JAWUk3nfth+C9vOlqSJndCCgNiOJKI7ARFgVhFaU5FRU1vzseT&#10;Dv4csmfPtG/fN9dXwWyGDf9t+/Aft7nZKN0oSbWIQEV8KMB8eFj4gMUJ2O0DXwIHBzAiYDwLJUnj&#10;uydlcYJaIHqBb+CgoV59yF+hBTi8wA737RGbRIzjOluF6PduRqBNUoQ94CdIVoN8gNUAhoPU6cAf&#10;gu/fDngX/k4p69DiCV5g453xwmSBtApSwIWzKQKOR9DICxe2q5snqA+bk2FJViWWD0E8CAdJufgG&#10;B7Uv6IsF4xpo1pF8gzpYEM3CP0FwCycMxDUAv2XZUJioS031rDyGnSqOcW3vtuPg3473wW2svP3H&#10;teXbq/hmcESMAza36t4J/jdStcaE9vliFhtvhsuMP5mdJ8MEQaHCBF1yqaS1aBJSlLS0SQ1sLxCo&#10;AEdyOe88CTKYqgjQ3vfgj42xn711eQl5gRE8wJ1AMcGXAksXidPUKjkEqKwpJTS2F1L41iGgB4m5&#10;EL87oUU4lCiuvd0fUQGufwRCuLJ4T2QzKHpYuJaHH3SAU1N+NwX4BrJMYwW4sfALp5xJ5xElnz2p&#10;4dsAVGY++/NYXj4UIAjgG7hwWSn3iorEZ1MKkUBA/n+pp5P5xAMBZw4/jZMYBRUnpfnG5ccxfEsa&#10;3PD/j3NVIhZOUomUvSma2xlEFR5PiE0CF5Idr+zyUSCgPruh4VlmdYu2uc8AIW5R+V0Jjj8f3FrV&#10;sZ7UdHwN+Cyz4EuIgwIOxuC5A1wLXGsK6zOAESGlsqDQASta4C5BAQS2tGAzC8YoYGoEdUnLf001&#10;+g/3PhI0RXosF9XmHUjoUJWIUJ9Sl6uQW4ryg3+ZagYYuAnEvBCaNr6uw4tHAAOYv+1J+J1U6GwO&#10;+BasT4BfgW+2hf9Altn53453hn8Af6y8sBS0P2BA992Drz8d9gWpn4Zj6NST42SBrRH/AwEMsCng&#10;GZRYnLA9UUSPho0yGfwywf/cjBX2sjRaL6deFJlHaZNIngOCdoBNEVH7ihQgS0Kx25lngE0Bm7bx&#10;A+eI80xg0QISFyp53XxWgMfvtM9HaGYdOffmblY3uFX2/1kHVs9L30GETkjRBbkvxImHewvYyZLf&#10;UxfDb6P+JC8zwL4sPj+HVBnDA+cD1XIFBC0ghgG7FvLXv+P3//1MsvJUIlX9H8znncLXh37qYIRr&#10;1Lsi/uC11l/8+/rEKeff/OD+7stMDq/p7pGcIj7j130IqYkFVIa2EwuiwTgOjg9gUOCkIOUlYIwC&#10;bAr4HpOd1wsbbIOKB9gU0uuHSp2VnqNs95/uGwpqSQgBqjZamnD1YVE8mMqSypocInYfSHrdKc4g&#10;oxzHkOcRsCkgvzXWNoZTqaKR7/4NTkBkAXiSqnAzbfAJgi+TykRdW9HcvDwIgB5H3DotpzqNigCc&#10;JBAIDopBkBWIbgCKIYmnhAib8vJg2MsjlaacdTUkDcPwE+BcZofVF7gEwpUGPpvufCFgU6DYp/ff&#10;AU2QgHjSDlegGPI06xdpZHoZ2+eiO+U5FYin8vOtrX9XtjHUSbtIVlbqzj3RG74r7tz1vOvQgMIY&#10;RCZwy6GamICUBazeVgZtJMPOljGL8BXciusXpw1cDuGbgE059PBX8PoB6QtIZXCtXvg+EMOACilC&#10;jkxAXScbtUBFgE1JVaqmInkpPiyLE5inFDfgEwrPq678ZHVwxJA3p+K6IuBm5novEKh4BB0JrlZw&#10;YMENDKQyAq4FTcdLiABY1oMsVnzgwHOce3TgbsZlMKEFvTDIZUGUQkphpeVwhnPjJQSwT4YsTfly&#10;IvMwiFKATbnw9Ny3Y34U2JqApO3N6/PgI7CvF6iSQRMEshPBKEDpczDxH2jhQX7c/uQXzRq9Tyar&#10;JzpVmlOpz3p25FKT0QCf3751Ic2BNY31LXSxp/fSE7oYT8VCVxB+Hm+3SUrer7OP/4STAkxMgC8h&#10;gzLBAQRHDJjWkr7H4BYEX8J/4W8QwEA4OLBrATYFCgN3AuHgQHJLfsjvZeCrhJJSydmCrF0Q1XHG&#10;D3ikpt54IN8YBFwhwlZqvfnzzJjbkyDNEJmahAg3iUFyxBsR806tMZYaUFJpMqm6Zx01yVb65EFD&#10;mqeQQhF4BAkKBK6JwKCAxkeGqT+wMlBxKhEAA04l6jVLafpfxor0qcvB9C9shZuKpZ/vTxvHfoWn&#10;NOr4Eo6BMQtG7dkQDDmMegMeEx2hmCjydAlBCsgrCtxV4AJDrQLOg+AVCAJagf3Ka14rJMaCI2uB&#10;ylieHrtUhntu/enAsCMLXhLVjzSsRCIaCIrBRgamZNyJ0N+e/JBRkQF6nK1BHfwKtTUnhguojEEr&#10;BCwLqHhAawznABSobqwGl0BoAcQtpPMgevohAkq/D8tzKsu5tKAJTvbtpvaqhtYjg7ojnoqFcK6v&#10;xjbJFxe48fwRvRniYQNfAh5AZC4xOGLgMgRWKSC2JVVC8F/4m/qNtjoDWByw7Z/kOZ90OxQ3thWZ&#10;Ksi42w8n7yUhifTZASZDBntR11LnZYlbmZBqHXHlTkFdPpxQAgGMOHQ9Ygj5ksxQ3w3TWNtEpHNp&#10;EfxK2zPbCTL7gDYHLjCQAAgkrBJHAPJaYGuoP8G5QZWj5BOxfEQeaTervgPpOetZaQBPpR3j8rjD&#10;HUfM91kkPma486y9/rG1gfWeCX/DtQe4E1AMkcyKPA9DTUueYqhM9yJAbw86oCynwmtq5Eg1BO46&#10;rTrCMcGoagJq48BhgBoI1MlwuSFzicmTngNYnH0x3wikL516/UjrvevD7F8tNP35/snA0RcFgeZI&#10;6tKO3h0bduQ1gR9BN9JM5UG1pchUoDvSkQeYDGA1qJ7GVEoYGroyBCpQsryhfIL9FBnESzSH6sbB&#10;vnBNlSQkfrj5xgbRoHYtNw/deeurqI4odl0fuAwli5a66PsD4l5I7DGjiu8aBmZq1DSEcGMBCavE&#10;c8NISzSVOpjHCaxVgCpSaivySLtZdR2H57kFiuy2s2FIBFCG87mgvVDbUTRCiayhpgGSFWqgSHAh&#10;hPw+YN8GHkAgegEjXAhTC7wLuAUJPJxl0yX3+aCmZ7IcT8FD5vSR+hCpmIk8Pp3h0b2/y+iXSEjU&#10;nr6no9felZKKjNaCYUt+o3TkN1t3c1NaXfTl7BntmbtaSvNuRnPBqdrVqcuCXxfDAcmUgPqNrS0a&#10;GlLDJADnAW47wHCAjOSNgE+ABaE6H1JHDudRFasE+BuoAp/i+hwoT4pVZCwH6F3Sr5Cd653FnuHe&#10;eJIOCCZ76PcHfxIBIjVtrFauHDRlBB6KoON7DasfToUFNJVkYRZOzKR3l6bmD3Fa87ZfmLMGZDy+&#10;d6necaaTbWP2N689kkaItO4gPdCkFd4LpuApP8A7MeLf+O1HIZoT32WgIvlZieUAyL4BEbJ/2QjR&#10;nKB5WuDcYe8vcoby8OWZjiAkoHiausC5JXJ7LLbK1xV2PMPp81OY7RW9ObNNGu5HvL6+uFzhvmTu&#10;sua2DvNrCEShraopMa8HGMeRspBQS9zEROJj2FlyuIya9GBbvsMzyFfEG5FyZ9K2tl762kBvQxVw&#10;Mrx3NvkokQgQUm0teNWVSLTBq8zMOHkhN54IQwn5wOZPcPe3Uofkxg9iGm1CrS2b8WjT4N0n+acd&#10;pb4fDPFpqczDjO2anm3bm1cppYXHFqJkaEgijDIsSG/mMnWEgwdOJCcvOe3IhZJM4m4B0aUmjnEe&#10;5YUHV4DYuBcvp+JxMyGv2EdDhtFZqQmNpn6QhQTCeD/acxWPH4WpMsZM9pjkDeXhy2cCfQcceWtH&#10;G7BSEi9gnhMhtAOmMWzuSOxobGnoiMlWnAdH7+5OxyNZKdaXxMkFRa0guolIAauOROX8X+A9JzEA&#10;Eux6sGyDdoLsxz4pSaD6AUFNLbXOo2CLBLMGrkVcFgsubN37Ynk5W4PoSiLB3+g0qee/RIhAsmJv&#10;6CCI9AhMye3Mm6AbGmYdsPm/L0ILR0GMWjzaG5gH5HeEtJCBtoyIgsK1rLydfIkUPAamOlpYc29Y&#10;bb6oi8S8nU3BT6FNmzZRx/l3yt5xTpNELEUkAUE31tOoyr8VXXg9sq6+hdtUVXn5ck56rWrYbP85&#10;w8n8SV14IPIbNfWPFk2j05D2VU3Fj4pjLBmOQ+1DWticwnohwSwIclcFbQpwGDXc8dUw5yle5oHu&#10;pkMGWwVoa+jcz74KdWUQW9ZcI6b9gayke7f7DrPkO2ZrGhn5jTDk3stLbDb+YtcrMwfqkCEB4Puh&#10;Y+0sUzPvluq+OsfByYhhqoPlXIvdn2K6edeIMAtVWNEqGtoOnoYQEJnHrrl/vMxgkvtgo7b8yLTr&#10;WR3+41K7q6eNXvPqhhkWpoRVMzTlONR5pFnJzahm+9HuIXbqDAsTCx1822gamXqaVd24zdQJD9jx&#10;obM1UR6+9HaFiMtYU37u2dvNXlOJrqOKsGEO9sQAgKRHmZqDPLXZeIHGAAX76kRlBtcUc7qBAHlg&#10;XOoJ82eRp6qx+lFJcmTu3YzaZ08qUuIKYuFvkU9KRRL5PdiyNLY1MNnMjPIMahn4vqqxkiwTVRRZ&#10;yRbODQkuRdrmEu5t9Alzh4YSWdZUaNy6gspHxWx1W9ePF7g4afPzgWkbGXsPoOU9rC6nGb/5lk+A&#10;ETGnanQbBz09mFMOMyG6ooimN2eR3whzsZ9iGiwDrWz1tI20sIIHT68U6S+R3ALTe7YIGbSxYoRR&#10;Ak6oDBo3/P3RZuZaJJGqBhbm3lasRykNDap685cNe9VBi7SC12DoDfKx0MspfMTUGhpkZa2hbmql&#10;Q4xM1cDGRK8072GViv/0oEWDyfUMX5o5MODntuLHeZk61iMc6Zzy0meY2WBiaMT3RQ32dm4MLhR4&#10;WKtoX1I2oavxYBNdUfGGoGxxZUlWQ0fke3VM1URTckB9DZq2i+lAaOrGs5NaajrUNu9lX2RxRNPK&#10;wAV9mF0Y2RG4Av2Xc2PcwJnkP0Eqc/rxHo6YCR0k5a7moJeT+ERaDHWe4EUeI8zONelG6roiQlbY&#10;m7msTgwgM2qewa7ncDiOxk5AAYPOADGql6FPc0vL5wGbfk747mFh/AS3SZNdp93Pj3xSlhLqNApC&#10;72+K+0zKuhP62kXXiqYizxVc3x7fF8yUh5tPi8YUoTZIFuOUl9xNbep2f1kZA5LRr6aJWdggPXVm&#10;1f2EOtxwgv+0ZafkXrhX8EhW1iV5EFS8jIvJIHczX7Ke0pwKvBXd/a2NuZXxDxtZPKyJ1dLA0Zky&#10;f8THy0x15ZnPTsm+mnNJUAbiKFtriSqkxVuAgyO5JMpCxz7QcVR8/l3qORLqMMXG0OHi48NJhdFV&#10;jeXsthYI0d3GbU0oiHpYLEGES208h1XWTPFSwX+iha8KmmDPzbwc+e7y/779O7PWxdS4OPfKlRqT&#10;N0LeCdJpykxcO/fOl/szy80gg4OhlVbljbvYiDkO9ur1Fz87+/55tteyoOVDtJuyUr9/78YnvxDF&#10;XLU1pHIqUrursHPf/LGDCavi2OcX3vzm0Z1itcF+pvZ2tPxTRdhI4FTUGghKDjcajR6qp82puX+e&#10;NWldYIARJ4OgfMfNKjNvKxcj1WYqp3I3ft0hTsgUS8MGkPHEpHjzj5jLOdZrFOurslT2LEOwNTst&#10;U8H+BwuDcjZlh7RXBq4ii/kMPvBHISuf/FvkI/ge2BSoB/8VKQDfCMqIsymQZd5V2I67fZeqm1kM&#10;seJE/nV3y4X8uGI2hA+fMMd7iF5r5u24TQdST90vV3WyGGDBUCvOq3AfNHMAvak45+99D3ZdLyzV&#10;MnCzoasTnIrqcO95nlrcmqJ//oj5jfoTwalYqzZG/HV3Z0qrzQgvKS2UlpuIkNEmRhgFa1Xj6dPs&#10;rdtq756M3Xbq2cXEOhN7esWj4vgStuUInJKmwvSff0n46w5BpK2emVptdDrmBZyKOuQ5g3Fl19lY&#10;DzRSby0viqu3XjTJXL+F39R/pTRnF0MDNSqnUnz0dE7rAOBOSDmKqvsQe5JTqXBXrK//8lslhxmz&#10;1RsAm1faWmI2M6NK7wp+beG22gmnHhT8BLeXAcY+4ABoZ+ByPPl3TmubgzEeYRbYjpuZJ8TbB95F&#10;hasGZcCr+UrakSmDFsPFBorheZgTd1Wy+J5o1IpZjSWiZ4Vou2bhgSf3h64M03EY6bvl86FvTjBU&#10;zy5UHx2y6+fgD99wCzOrfRTFhIhtIEPduOWVLR/5LJtlOcDA9K1vQz+eqVNxqth98/R/vvSZ6qs5&#10;6s2wDasHzw1Rq0soTYe3iIbRmxtDvt8Y8M4St9FOKsNfH7PlgwHuxenXs1QC5/p/9+3Iz97ymhui&#10;bec/6OsvA2a74JeWRhCRvh38w7fQr9fyxQ5+Og3pD6BrEMfiXbzqgo1a+crG1V5TvJtyIlUmbh/z&#10;8+dD35plaVVZHJPVCuI5l3DPr78Zs3H14OVLBk3x5TEfVzyr59cVIa8mMHDn29YgY9a2c3iV37XM&#10;o0GTpm4klsS+uZXdID1SrWDXt7DZTvouLDZLj66vq6lrqWeVVv40wCZw3qBFmZUZOxN3+JkOe81r&#10;1gATt+bW5nfvyMqiLKBRX03bWoLU1szNfuEMvxWTB0wNs/M2bCnOaKjXt189x8ZYBaObWwUa10YL&#10;uBBVxvh5/h/PcJ8eZjdYi1mg6vTuZDNYS4JiBm4Oby0Ytmycy5Qwp+E23Nq82uIWMFQf9fErWmWx&#10;FUU8uHsEb5quV0H87T8jbONMM9qjogJjy9fnDls5ecDkQGMLNYOpi33nB9DLHnAnfRyybKi+V8Cg&#10;+YPbUhLqTf0Grl7su3iM8+gBNFaTlqsNySE12w3zWbN08NxR+PfVmdWVDIJTaWhRdXNbNcN9aqCx&#10;fmXl0yr1yctHfTrZzrK0QHXkyI2zXYca87zHDls+zmW8tx69tiajqk1GdMBO3/OyCgTaj7FgQLBd&#10;4pXbhZYgTO30ZePOnXr1l/+N2Pb1mNMnJn+xDA9W2w0PhJ6jmqqARLfTaOuCXiH1D/xtrN2RuYP8&#10;CWTIYNsPih4w7wcvIQgKBx8yAZCMB/oVN6fVsAj1ptO49XEn8GQZIJI4sf76619mx7Bp9mTWrgd5&#10;8Tif3HT1REEp5OPwtgsi7rCgnUlOgmltLyZXJjA4g6R1h0nPTEZOg2iSMIxMTtZOOeQYOh9XLzX4&#10;ozAsulKzoEnpS551UENJpw5nE3AM8tTq9jISs8wTABIRJGsd54/ZtsBhKAQfVSYfmIoFkSqsKDEL&#10;0n9AouuEmDJ+SEpiIPwkXhi/mKSMYmJkiBNGwYThYuGqjbVWl90jdFWt9ZX79j7YlwA5Qdq7eFaW&#10;hWuC+JToOVt4kAeBaJY1OEnxDGqCpsrTC1Kq5Ux1SSNHXSl3X1JnVSTSiUg5Hys/6jdwq6lskcDv&#10;kmVIh0Fw55nksRj2PqnQeVhwX1rfUAaM8ROKIuf4vE06AUF1MtKBeBUwaJPb9F7TwWm8L6441jCz&#10;WbR2wualNuaEhYXrhMBV4PenYfXFpsDRzhrwHU3HJGy2k73QSa1i7u0GKl2oAMHsV64Exz3a1C/D&#10;3golg99rOId6hzjwD2Ijf+9P38JVvURh5ykjjNsjwII49pW1s62JfqEbxpDZI7/tcPFTsR8xeCje&#10;hYq5r//mv0csIqgFYia86z1OAwMp77drvYcQNOBlvL3Xfu87mp/HS5Q8hd0GJSYjNNGUK/gvKHrA&#10;OfnXuJ/ICQKblQ+CP0krT43Nj4YIkOAhCNpkMKS98ew62KxIXXPCP1hpig9B29b13dluw/hB7tXt&#10;vb0+XuXqSQ2VT2nDbrjHZFdS1aCma0TXE37vauFNDSC0yTiYJi4Dli52HaSKx7NvhWyFkJ1G1SjY&#10;S0ej/W9fZ43W0rJEpvGi+V6BBAE0ukFAmLU1pVl1QxMXQ6w4razebeDKyTb2hGslhPafGmBAzpKq&#10;gd3ccWYmRBVNLR1jXFZKAGZpPZIgFdoMneLiJzoiFWsvVy+CVHVD0/Gzh87tOS8/h/ZgOfj6lHOq&#10;xIpx6qoePsPPQR1D48BQu9HBZlZwpHXjE2I7ktpasXCGDhkdeZj7wmkicpRAVBUZ2UNktCaxX3bp&#10;veRmLk3Pf5aVC15Xa9aW8D0rjIwwbh6etUvFYpj9UHw58FN81STnRwsJ+NqLQSYwPNO87ExgcDhK&#10;6w4jM5Op45nJcPApmcmkvE7YtXhysnbKwaRmir+enKq6BkX7kmcxVLZ0yBTBVEUqxyBPW10oY0U3&#10;llq7JT7yyTe7nzU4DXhzjr0dmWqLy0q+TORY33z3twt4WvZPTlfkVEA+MBU8Hxh+oFLzgRFpwDAV&#10;a19nf9GfqL3ySqW2AMWEycDriX/Db42ZWZrBwtSMzEMh1SpumGKybPnQ6da4VQ2/iwHmzvgBxCdS&#10;LElHB1XNRO4xQVNmbrZeRnLeRbiK9iV1BmSbkYGpihuDnwSKbKJEOOQjtV2wTgM+A84HCJECXj8Q&#10;fxb+bm5tghiSEpN/gWUbhH0DazaSTYFYLDIiGhQ38aPXy7ESIST60Y+PhiyMediIaZhqlh67Oi7s&#10;6NrL9WxM08KRPvSNQf4M3Izs64WH/cPOfM1Pit7RLjMz8cPww4v/KAKeTNdS387RbfZwOli8Xdx6&#10;JiTs8PytqRl8FYv2ohXutjReyf2788MOhyyM4EfKhxeSo9vScXpqBBn+YYfHfZyY2qhiHeIa0p41&#10;lNKFir5O02koFn7tIqR30dFzsCabZaceAbIP+4dfPZrJVrNwnBjGXxsi5NGvx3x+pBKs/ar45m6d&#10;AQTsZg0bF45SH4VuMsCvQExq+LA5+NELZisgRIE/IDLkaJcxR5MPgVez/KEKTClKaj5J9LHjHCxp&#10;IIPEz4GVPz2EoPWqxtaBJvkHImrZGC/39r21FO1PZW5NFZdXEhvz3uYbaw8XJac++eU2FMNqcSVR&#10;YxClqWVboi8V4k0Fu6gUp5QVcyErspElcffAGVn+3zxgQVSHO3trg6lZzp6f8INoDz+hejtk3MaI&#10;P29uicRGhloZ4BZm+DFF0kmKQNqYNbk1PE5Vzo4t11f9kgT5Ecma3OaaS/turPwp5UkzMCs6lmIW&#10;vw2F6d9twXv8M4XFoen4DJOZD7mzqZb6u72hGzV/n9LMBbsy/+u3zi57J+b8nRp5b+UKET3OEc/Y&#10;IngKmiul+R9Si5EpgSB0ikhf2dVPwWgfziOFaIAeJaca50aezymCNTQh7HAEnsrr0xEmg6d4TbPB&#10;+Cm+XHx/ut6e4otbH32+VMQqQqFMYLB4pHUnOzOZpLESycnaKY88GDaJuLfJ87D5CcYkZ0GTpwUJ&#10;ZUrYNVTXKlspcnslW5evGvgni+du5VfVHD5jxC7IEPa+mwMNUzPQtVCVmmpLRj4wMg2YuqH1m3iu&#10;MsmpwqBD6S2IkyH+DWWwbdVRKY1tdIOwuSP/wNOb+QVaGYWGWYCUkd+Fjdun69sp4TYmPaiWZlpB&#10;ZlATNLV1rqOD1Oy0omgr2pes2QIWQcbPU134mY3JMpD4QoZlK9xhSGYFrGshGiQYxtawKsAzCDIt&#10;fxz6I2T2gfhM8IE/4J/Ao5Bh34AACLwElvvSIhrAWVEo920KjJxLC28/5LYUlqaVAuNbn3AdrOC5&#10;1XVsHqZiZGvoRopmpcpcRWWl2nx5Z8H5603AEGReT4+DZuFR0ydkqFW39xeB9JcqQyVFpDQd/na+&#10;+oOvhw4IVqxC+dwGv4uc2PJyLp9ajN1UBwwQTdfOwxBvFtPwmDfuKhyA18fNdYFjhD4wFCJqwSMm&#10;ypVvIwqVqiJypFMfuMk4aElK5SuldUidAZ+Nd9YBv7I79jdIoAF/gLgFQqdIC5kvsSVbuol44klS&#10;tsqXQYLYsupeWmMrwUkQ0ivRh8x6U2g75Pv3fF8j7g8dj1QxrZFWbWlMNofhaj9jqCmjuTIxk63n&#10;6bLQ31SPW5eS0mJKyizTChJkSGrb6UyJwa3j2+kkOicy/lwtNly2bsSHI40FwLZWlz8s4rU2slmS&#10;lTrs1Pv56YRENuVJDSwHbWNdQyXmt9MqPtbDqWXkfEuJN6umq+fsgqU+zt6y+cpr82/u+jsvq4Ir&#10;p1y4UyLxAqAA8jYTkuvmNHZi9wC1IPEpcCRwVRLpA44nOJvIDALyPwWsCimpxokUX4mRZCovwsdn&#10;z5eRf4JnDZG163gyk5ShwPd/fHpZxO8X/0HB5F5SuyOSfknNTCZppERT/CsX2H1cuV8ld5xNhfuS&#10;C+ny5g5ZPein4VyQq1r3FXLQlnH8sasa64g55tRUXDufmdBGZg5TMB+YcKqw9Mf8vF+iY5CeUUyc&#10;DPFvKK0R2qLbRXl8h13w/Un57WgJnvqE6OJKJotU+YHvz9E//5PpUYw39Rf/uga5xzIelMi9yxXu&#10;S/qcPquQFZILbsmmGkL5lnNZohbT1LbhNADRCKh+4KwAJ6CxbjMgj+nF1AMH4n8sZxbbGjqB4S1E&#10;UqlvrgUGBaLWQhwE4FFki3aknxWKr1ReASmalVPmCvHB+fJO2ynhWqDcIWWreL+tpDjWePRSa5D+&#10;UmWopIgUToD9hEwFxC0/4fKY0x9fl2N+W+tw0SyXGbuXkKmEndn4RwTIbMavLxEVhCg+eH4NuJqK&#10;h4ew1DJSVEEMwhXgV8AJCALEwR9K0CPx+kTKVmk6Hl4MEHaAj1uou44axs54Ui3NXrg8PW/33uhr&#10;TSbjZ3tPNKDQIVVMCwa5LbHx5Uy6ia+LBjMj73R8RT1N381Jo/5J1u1a2SLY9vbb6fQKxHmRdjr5&#10;vwLjcu503I8RbNcwv7dC6FI0VyKQaXiMsHMjJLJenobAlrGqGkSTVCsBskgVfS1jHyvcM0vwdClD&#10;IY+TmZR17HL61RuN8LajqdNDRgx47TXnIYO05FQodDIikVSFUJqa005iZZDoSnNohPJkzkI5cQQL&#10;ldjaDh9eOWuhYooiAEdPkJG74NYCd9Po6jQpDKKibXde3lHL3EFH6CXXeZ0ulgBxyLBFXtq84nRw&#10;S5bgL93F5l/I6iArheiOMvJziacq9GLYS3MCEkAEGp9gh/E2Bo6kcgccfAprc5o5TRAmDmza5EdS&#10;kbMCLGr/Weekm5UIoQqSMCI0gGPVoaXXf87BIOjIr/OIiAD/a1l5IHwSyW20P1wmWLjHYV92JCzU&#10;72gq3WjNhP9N0GtX3ZB1miO3nv261nvvNg9b4SspoYUpHSRahZeB50FsHkfJiYg5evy539cuh0It&#10;BDKQ1GwLPqJ0e0pdCnmpmGBoeLAD+R64tIDHjUjZ0qbq1EY82ELvPK7aVjZi0QWJrsFO5fMljpYU&#10;YEGT8tuujPrh4L2vX3w7chuREpl8zDw8P5hpbcYvzAbb8ytmwwgnf9xFqE2sKbbgcCDDB2jjVXZn&#10;GnX8nQ6RBfQWrgoIA/Nd6iJhFe0jYh8MwdrjI4g1DsVB67TlpsqsJb4BfOMY/Jsfnlh8PNdam+ya&#10;H7ag9sKvj7BZIUTcgchEz5BlXsIyeNAx/S37qqPUPE0d9IYIp6K0TAXvX0Xdxdf9iy+mnv/LJ8Be&#10;lcdpvnvn0Xvvx0ZXKUWceCVxsUp6Q6FsHdC19OOCGPnif8CvcpIGvUBfchZGxbqCADAlcB8VtAAs&#10;i2e7vXdXmpWnLkRw6RV9ExxqX20gIrjjn5FveoHBGifjYaks33h56H95yoDORVylSx2+uFglraGo&#10;05iNYLYCxvVkVGs4Lm6kn04tS4RgkgqxKT1xVigocwUFMchWv+Obs/DKEh9F5vJFI8Iy1KL4djEw&#10;WUUgjgUBycPjdzfKHbOfaDb5IUhW8IdXlpz87UZgvLr1AbGKuCOFhZZRr4WTBpcfKWwKjFNYtoqL&#10;LX/YlfFYWjhUsEuqI7Disp5EpJwBPoPySBXTQpm26sQsdhurIjGTJ/Q3/hMuH+XbnXBZKfeKiiTp&#10;a4jGc3IJ8SqnpvxuSl27zSSvuqqJkK1CUKhnR29WyScP4xWlZKTU4PSDmPnK8fijBXII4RRaF+IC&#10;FZzZ4PGE+gFR3o5XdgGLIF/Tbc31/0VlHD+ZHZ+Kh6zV1DGaOXXQ7CU2lsK8vXyNSSpV2lgy99xU&#10;6i8SGW3lO5BSM7OhGPZJtzeLGpSGgIi0rBfwB1mOn76zVAuVbp4qSrA43Nkn7kbqYdwZBz1yIwDy&#10;D0jyJaN4XH7smvvvUgsYqOkM1ncUNzKQu0+5CvbCWpWLjs4LadpYf/VjaJgZRshOWHKrfTtvuadK&#10;AFPipe8g0noLl/OgJqOnxa69ez70FIDd2S54R49c5qWeLywu6s4eyLZeH/qpuJ2G0pxKa2PV+TOP&#10;D58tyife5zaODvNmuo4JNzXsHsUPZfgn047sTOC7nJFfS5fIdQ9qpc01qQ0F3dMWakU+BOCl4mvg&#10;TC3b0y+AQQx7UykhwuQjGZXqbQRk63aBml+jfjqVd4RKlqWGobsePyB3T5Db06u0qzSDK7KoVojb&#10;WLRnxV3cqO65eDx0bS3oojabIGtJqMvqUWbFR8/JUKPzyMXPBYbdQ2SvcCoBdmPGuc8VJ1hp7U9L&#10;af7BfUX5VRrBIwf9sGP6sb+Gz5rYA2wKUDzTfV6wjZDHcgarWEbIhC7OCrSM2JQuYqhEdQhEAYc+&#10;tSKoqHvOuhaxKUrMUZ9XgWgosmlY7r9K1GOZXQPrSh63QSVG19/ZFBiSsIqHavuvxHj7pAqcxuI6&#10;IBCFgkBUUeta+emH8wGxKfLD1V0lIXy+RDYF2ldaptJUnLXvosqr0x1cIchodxEqrZ0GNvP9Wyuz&#10;ajKoBXpCDfQcHD09jXWfti9uBdntMwKnm7eeg8TUMH06dNS5XAhMG7gcEiDLKFpcV/z+jRUVbKHI&#10;692uBgLWB1wRkYJYrjnrciHYs/6GrhpiqX96QrICfYGdHGJTujxpCjegqab1Qei3dDU8cIz4o7hM&#10;hVtT3MDkYFpWzu++5TSgF9gUIFpXg/HzK384G+KhrwUPHBOJtWAfJmeI1U6Ag3ZS6nLR0aPw+urW&#10;CinMPBFpGUhW4H7TXZcnMJEbZuiK2JRunbRebexGxnEZqZWBFAgE9/PY3SJOyyCxA4cy8WBiypEO&#10;L8hHdTnorFAOPSVqgZbnSX2+uGAMJCuwnWFTK9GmxCrQFIhqEJvSXXjK3w6wKUuGrZHGpkA7CspU&#10;eGnXb6zaWqntNPi7DWp7N2dJcF5QNV/701BfueIeyz8OoqREyQq8wyAckHQLbbn6AMOUzMaSHtV6&#10;ykUHKkQgIC5ZARu67IbSUrbyjvuwTly0LcBxAGH8vCMA8RunDl4sexQSJStQBcxWnHQtxG/ncmIC&#10;L8uSpmrQPstZHhXrRgRAMOapZydx7gpZlblN5V08wHva/LEboXjBmiLZFAtK5mTxASqYoZCbFvXk&#10;aiKH1UQPDlO5dqQwv7alVuRTrxn2moN9t3G5FJI1VDVfsQ/Pq88rqM8TfM2FyI4cZkVLLQQN01TV&#10;kC/dJb82nDvV7PrHzLziFgiC1FNpll6wVdULw4E8hSo8jJo9G7Iug/WriToD/Dgk5luWQRXwKM7a&#10;Fh56tnrqPbEqewEP1IUQAqUNeYaa5hZ6eCIKaQ/k0R1hHVZYXVjUJBSxBlLcFTRVtnHb6DQNdZoC&#10;SaZA5lrSVANnRQVHalIhNE89igCkfixtrjXR0BOfONjakEGQy+M2tUEsToVPcjAkGKRnL54TsUeH&#10;gxonEQDblJXDN1ID50tERkGZCsZrbbh/rlDVy3GIcdmuX/LVPV2n+NOF9C8qGlZ2WvQeNV35O2Uv&#10;fMTHA+8kSBxjrKEHC1eGayIwKPUcFkRrhkj5XWTD0WrrOQTAQXGgnp34PIJ8paaFWcGuh6DpMnqH&#10;WCnG6gxYDEiW23Nz1Ictd+oHBLRBIrq9cbtEvIEENMMd3VRDX19dW4Y2EBQ9wBmXNFfLnXqwDyF5&#10;WbqW6A1EDh7O9opmSENcXdfaeQgA0PVA6kHI6dPTfuwvy8QoPk5pnj7iLSnKqbAqyx88bm5VV2mp&#10;zf71uyKDYd7vT2QIxQ9W0fIOMjXprngq0saeWfPs14c/JpcnSCugo6qpRdNkqGnBdZws08prY7Y2&#10;NXFbIDOz4pCiGn2AAK6y0bEU91EUkAIvkjZeWx2n41RSU6HpqNE1VNVBxtYHFKMuewsBiFr7xrDP&#10;yNiysp/HJSm/xv+Yznwioxh5XFALwHGBuJPOoO2z3+Ea46xjKSMYErAsrNZmOBnIY19AqJaqBojT&#10;gD3VVqMjBqXP5g/DILzbNM835c9voyinUng/YtH6YmmpDfCBq1p9fzwsVHpq2u4E52r2xb9S9pY1&#10;4glN0POiIgBvEVcdayQaeVHnV+lxyc+sgHDldubNv57sFvEJUrprVLE/IABaGzttU6WtjvrDEF5C&#10;GoBHCXOeIhIsv1McFOVUqtIe/3q0tkUVa1WpfXCzXsvKYtQADSE7R5rhog89B4qliu6UEuULQHqg&#10;E+lHowrvKt8EqtnvEQB+xU7LDKxV0E2o389V7xEoP7NC0gRxbE+lHoutut97JKKeehgB4FeQkreH&#10;Me6e5t3MfNzNfBXlUci+FeVUBBQ3FaWt+yLLMDx47XyDnlb1yAUTeAYllScA15JR80yGVkiutlCh&#10;fowACH4N1XWR/LYfT1GvkgbMynzf92XkJRWnpoZVk1H57ElZSlr1U8S19Ops9VhnpJGigbqOtiq9&#10;t1Jk9NhgXqCGwWAWnHpAywM8igwn5E5HrDSnQrbM4XDV1Hs+8lunwxAvAAmDSoVjnirRCKrS/xGo&#10;7gHdH11Ny0pXlmtJ/4flZaPQVMdKR1NJSS64NDdxOkwZXjboXsjxstgN8Om3Q9NU0zTTNe235Ekj&#10;jM0lEh3K9xhoGXfq0SNfS3iprnAqFakJG37XXv+zuw0RP47HqdrzWarLu8NHO/ZL3kV+UFBJhABC&#10;ACGAEEAIIAT6CQKKx6jlE85tKvltW1pCytMr0W1ENmYICvfgYEL+T9syJOae7ifjRWQgBBACCAGE&#10;AEIAIfA8IaA0p1L5NCs6D7Px9Zk2XJUInqLiNnpQqDlWnpH/tOh5QgDRihBACCAEEAIIAYRA/0VA&#10;WU6FV1ZQB77KJvZ6jPYgbzQtE19vGsZtrKgihCzoQQggBBACCAGEAEIAIdBFBJTlVFS0dNQholpz&#10;I6e1g4LWxkbEo3RxQlB1hABCACGAEEAIIAQoCCjLqWDWAy2tadizuym3HnOIPAvcwqSn56J5NLqp&#10;q1OPxtJH84cQQAggBBACCAGEwEuDgNKcipbVgNdna9PYlV+/e3bZqohPvri46KPMQq7qmLmeg3si&#10;kfJLMyNooAgBhABCACGAEEAIdCCgNKeCqWiGLxu9bomJvgrncWrxvaiGJlXdmW+MXvO6AR0BjBBA&#10;CCAEEAIIAYQAQqBbEOhKPBWSgMaaqpSURpYq3d3TxMpAec6nW4aDGkEIIAQQAggBhABC4IVCoOuc&#10;hbq6pq4epm+qb47YlBdqaaDBIAQQAggBhABCoB8g0BWZCq+1/tLBmJ8PVNZxMZ9p4b+8rxN7tNTl&#10;NUfrPs8DlFnzjEwD1A8QRiQ8Bwiw2UygsoX4Lzw66rpOhq7PAd2IxHYEbPUGOBi7qNLUFIUkqzKr&#10;icPKr81TtCIq328RYLc1s1ub4NPSxuq3RMomTFeD4WDg1N+Ib+LyT0h5CHMwdINikPFHnsKdllGe&#10;U+E1nP7xxvcXmuj66uw6zsBp4dsm5a9YnsYYE/bzF1ZKJuDolFwZBYA7uZp9MbH8YVZNRlfaQXVf&#10;EgQsNQwNNHT11LRRPrPnfcbnDH7X3cJb/lE8Lkl5UBgbUxqVznwify1Usj8jALnWzTQM9NV19NS1&#10;Ubr1fjVTkKQQuBYySaHShCnNqdRnJix9K63Jxee7j1q+WJlqMi38p9fr1i6OfcC2/PbAqJHmSlOk&#10;YEWQnZxMP3ol+2JZD2SqU5AWVPw5QABONCtNYzO6vgZN/TkgF5EoEwFIpPya1wpHkwHy4AQplM8+&#10;OXU571wFu0ye8qjMc4GALd3EXNOAoa79XFD7MhOpqablYxUcaD9GicyFStuplOdUlnNpQROc7NvP&#10;e1VD65FBNG5LXWFJr8R/Ax7l75S9c85Nhf8iNuVl3gByjh3ywnsx7P0N3Wy0TRCbIido/bkYsClv&#10;DPtMHjYFeJS/HuybfvbVfzL2IDalP8+pQrQBjxJs5OGia4XYFIVw66vCLa1Nsfk3f45ce/bxn82t&#10;iinmlOVUeE2NnLa+GjD0e7/wLsmjNHKkpvaGN5OJuh71A9/0Ic2o6z5EwFHLPMjI3URTXx4aWK0t&#10;8JGnJCrThwjM933fWNesUwIup14keZROS5InBjolOgWqzwsYqOkM1XcBHkWeKwfazn0+XyIEJBf/&#10;t+PeZzF5N+QnTGntT21a/BtvP+NQtD/fza36bPnDJI79L8eD/Xsu+BuIUr6J+V9U4V2JgyS1lcYa&#10;DG01ukRtZRuPy2ptrmIzy9m1jW3obST/UnleS8KLx1vPQcatCw6yek5jDaexvo3FElsS2qqaeqra&#10;hrj+WwdZtPSfRSCPbUpxXfHPMd/HVt2XRjZpqwSHhsTlweSwWricWk5jaUsth0dJG9J/UHgpKYFb&#10;h4OOVPsCObezoSZDE+l/+3r92Bu6zfVdTVfrXHOnNKeCCVvU6prqa/PqCitVR80fs+ktY60eQgDM&#10;Zr+J2SzRZhYkgVZ0Y4XeJbCmi5urCpore4ha1GyfIwB3r8H6jtJ41orm2uKW6jq55ZDAtdjTTU3p&#10;Bshkr29nNsxxxkjXCbJpALPZzVHrJOp6YFXYapkYajDkn8cadkNhU2Ulp75vB456BwWuRMkoXEFh&#10;O+c1V4hfNqSBpq+mbaVphLZz3y4qMF5ZMmyNBcNWNhnKcyoYBl7KZ//+77fD1fVE4h+aus7kOYHv&#10;LDXX76G0P8CmvH9zpbi6By5GTroW8ogBJWLB5nKyG0pL2DV9O2Go925HABaGK8Na4tuokFWZ21Su&#10;3EUZhDQOWmaWWkbyv+e6fWgvc4N2+u5vBHwiG4G4/Ng1998VLwPiEw9dW6XNGkDKkssqR/xKnyw/&#10;2Hd++s7id1HgUUqaqru4ncF2rU8GhToFBIBZGec+F4xtZaDRFU6FbLaXYtRKZFNg7Xoy7Aw1dLs+&#10;33AGJdfnKvfq6nrvqIVuRwAMDrz0HcSbBUFaCjNX/ouXNMJAvjKwC++8bh/vy9PgO8O3yjZPkcam&#10;uGpbdcsLCeQrT5j56KzozSUnjU2Bc/tpQ0G3bGcvhoNCIvneHP7L0Nccn9Uy3JgVtajltTY9jirM&#10;quAK3Ht0DI0DQ+1GB5v1YCj90sYScWkKiHDBRhLYlEDb8eAF0MW5hGsWtAZtdrEdVL0/IADzOFDP&#10;TpyS0qbq2Nr0rp9r0DI0El+XCbKZ/jDel4eGca4LZbMpoPQRl6bAey7AAPf56hag4MzxN3RFZ0W3&#10;gClnI+661uJsBOw+2IPdtZ3hZIDzQU56ULFuRwAcgkqZBdKaVVCm0hZ7+PJHe5hqRi7fblbf/m5q&#10;oZR2NXUYE6f7r+oWTRCY0L5/a6WIbQpYpYDhN9k7GVPhVMruRk6dovCZattUsIRGkdlQjCxXFIWx&#10;X5WH1xK8SMS1gT00s9Sl2K9wePGIgd26LPBzDTVNaUMDE9r3b6wQsU2RYavUFYhA6ZDBLEJa465g&#10;KGddicIwtJ3lRO85KgZqoA9Cv5VoYKuoTEVdWx2Pn6KiqibT37elkXn6UPytjO4IrAKuyDLYFCAG&#10;GJTYvNvgsijnlMB5R5aEP0a7TBepBQwQvHvkbAoV64cIgEKw19gUGD7wtXBo9kMcXjySYLfKYFNg&#10;vODp0ztsCvQFVkruerborOjpZQZqXHFhWA+xKWg79/Rsym4fAq4cTfxNYhkFZSpgRsvJTqxUdTS3&#10;M6RJNZzlcW7subDhCO3dHVMX+HTNvDap7OEHt1ZRSYcbkq+Bs/hgFvutqW+uOft0r2wspg1cnlud&#10;nlR6DyQxwNwcTvxZoiQmsTartrWxb6cN9a4EAhIlHLmNZTlNPRuW9MWVrKgZ2K99182uuWjfj0/i&#10;+jCGEtwr3h6xScaSgLgp2xP/Ry0A0jVQ6fao4TNIVh7V5aCzQomtKk8VifLRnmNTBCTJdoSWh3JU&#10;RmkEpg56Q9y6VlGZCqai7uRnad/OprQ118dEpP8JYo+/n17/r55FylBUaOaOVqNHu/o6d41NgaYg&#10;dIrI0QNOpxIhAO2Ph4WPm/FQaQABawK2eKa6lsCmQBlQGKWUPJCmMIJeUAAopZdaX1WEKXPUsRDp&#10;vaKlrqfZFPIqBh3JNXD61OVj923wn2ogV2lUiI9AsMN4GVhAFFoRNgUKg6tIj7Ip0AW0j86Knluj&#10;4GQnIh8FU5Je0M7DiQF20z03LtSyDASuph0Vj2CrMKdC6aAi88n7yy++t+nhHzinkrR+3cWl76Y8&#10;xZ19VQeHB2790nNgFxMVQsZBkTD5INiXdvQAz5FYED3Jc74069pJHovBFq+ioQQIhHgMmmr0mIIr&#10;0vCCXqCvF2s9aTp6HLo9P+ZC4NQ+T3bdQ8DCuSayPCByV3pDUU90F241acmAFfBfQePQEXTXE32h&#10;NgEBuIfIwAES+oj8CsYNvePK0StnhaaN065L8+8f9R0tZfPKs7s7baTTheY+d+SNiHmn1hgbSS1K&#10;m7plRkzEvEMrtEXMiXxWhEdGzL+yxarzsMJk43DxgFgA1I7AcS+TVdopld1SANy7XpTtDGLR9RvC&#10;93zq6a/aLdD0cCOgA4rJuynSidKcCqc2/8fNyXEFmI2D7Yr5Xm+tcHAxxbIep6zbkFFChFfphuev&#10;FCFVDigsZTskR+ZeADX2WNfZ4n2D6JjMtppQFAl/Bzm+ci/rsmwSoS8IyCG9DHk0RO73kHWAdgMK&#10;qAn5EBA/16AeRMrpLm9SM03L1Z4f/zbqz7PTr0XMj1sX9uWSoUt9zP0E1EFHz5gKcUUMN8/vN4b/&#10;/pbnovkjdm0M3/Wez3hrmsswn20bwvdtHLV+nDF+pqsar/g0fN+GgBWjyO/HblvgMJSIAU1UH7tt&#10;kd+2DWPXh9DBcszMzX7F8lF7NuLVN0yzdMEPJs0xC0btEYhwVPUWvjNWcGaZuTl8+N7YfXj5jmah&#10;jra15TKinT2f+c9z1eiyaFS+GZRRysciVIaFCghURILlQ9wUGZ4+EJFluf+XMOqPQ38Ez0Fp/VKL&#10;gc+RDPI6Oys6qmpY/XBhflzEjB/CBUev9vv75wl/02W4XowGxC8eWY0l3bWdO4UIOoLTQ3ox8vX/&#10;+3L7F+xC2ykwvVEAAu2LiFWU5lTKHmfHFGDa5h5bd4csfctr2bzh+34d4sfAip88i87sDkNayOwj&#10;IlBxY1jLBokUq3jbBAhsZgXlScvZ4tr8/Lo0+LuyoSy9Kr5TyCGgXKdlUIF+goCFpmjoWIi1UNpN&#10;Af02B3x7/LVzs7zneFoOMtDq4F/LG4XMXyAmGHSqICAaltYjXbXBUF3d0GzKzOGrxpmZ4NtS3SHA&#10;a7pbO5NA0x8WSn6vYuIyYOli10H865GKiZOJCVaXktKsYev67my3YVbqxKZWt/f2+ngVFGuJjS+v&#10;pxmEjDYGESfDxdbHGCtLKXjchmnj5Qd4GpJdUJpVNV403yuQaIdGNxg5wdFe6WNCQSikFnczw68Z&#10;0p6bGddEfnLSlrpzQea6YMi7Vgb4C0aXrveqx2vSVMazvN8SFAtwDJPB00BT8p0Vmtb6FnggBPrA&#10;UAtStKDpaO/vCFOgaeFIl+rThGEthdmrJh4eMTfxNlt5TLveSNrRu2PDjry2vao3vHlFBCqws+SP&#10;uRdoEgLyTvi4M7xIwOAP8hv4SU4I4fRQfDvL2TYqJgsBEKskFUVRSyibsY9XU9kIgu6BQbYO7dtL&#10;28J+TFBiwnVOk6JHtUSSr2RfpH4P4g15otCCWMXXNgh4kWOPfhVUh7OJFKiAHAVOJfj76MM/5Fkp&#10;0CNYSsqhFjULD/xnnZNubvbtGtNXfBlYeeG/30Yluwd/sdTGnMbOuPzfxu3FmXCdOhUWolMVebpp&#10;wAz4nleW/Gj3d08uFoK8dNrnwznpTzBnz5YTS6//nKM1aYX3gilOzjoYt7Ey4t/47UerqzGtN3+e&#10;+JZX/RG8AIZpGH95IHyCTs43r8WcY2tNett/xUxrc3ijcJkPTz784ffiTGKARkOc1rztF+asgTVW&#10;Xjtc0edvHHlQV7IM5FIQqQnhRJVsS7jadyN2DrPzl9hUWvVT8U4lRpyTTgm3uebKwfgLTIt3V3l5&#10;GqhX3I7eENngNG746gBtUzNNNXIiMU7m7fhfIplsPZM3lvgGGFsHu2TmkT9U5fy2K+NxG33qLAdL&#10;mqCY8dw5g0Ot8GKPMwuSqqxCnS08VBv0hprpcesiY+pZGH3quI7yLFXG9CVDx9vg5evNnL21sYbi&#10;nMPHMuLqNf3Hec8PMOg8MUe3QC2tEScTdxntH884RP0VBCoyUlEOs3lFRDzjYx0kfm+BgwL4GGqz&#10;XpbDZOiL5Tsr9F31jYhNaOhtF6RRfI5NC57lTDCCKka2BvoYrFha4Nxh7y9yhr3PzMq6U2Lw6gjj&#10;hvsRy/frf7vf17kx+5t5+aFH4BhhJt2qt3wFtjxxvOzAVv3i6wrtMJw+BzXYazGRXh0b/96leseZ&#10;TraN2d99VDdjN9HIa3HYl9M+H6FZkfysxHKAj5kKMyv1l42J59oDNoCeaMfuwEGlie8uTU2CY8Tf&#10;d+82D+3/Ir4pGPT1PBOg5/X1xa2Us0XQBd4y8WjYOv103GuomQq7vOjsvrhfrzcJT6DUI4tfDA5e&#10;EU2uPNt5psP8UY5j4DpB7exBPk4TdQs3c5qzKjPPpZ++Xiz0lhFfY9Bp59tZxX/GyGVe6iUpmdU2&#10;Ll6GWGXG030n6l1neU9x1VZtrr13NvloOttPqIwKp6bi5rWn58jvPVuzczF7B/bVX+PO1WoODXEZ&#10;P9zano5xm2vjbqQeTmDq+/mumWxSdTtyW2RzK6YyCD8c1JOO3t2dzgOx6IJXXYn7Bq8yM+Pkhdx4&#10;IuMDiEXnT3D3t1LHmmsjb9f0vVhU0fMhqfi/QPuxglrKvrpUbN3NTWkYq7alg8XnNZeVclU09W0s&#10;uwwLxFARyUFoTpehiOkAAcQqqaVJwItQxSquxjib0tBcD+dRqPMEkKyIH0zAzYCEWRxNc00DuSHW&#10;dHAa78sAPbKGmc2itRM242wKvmddJwSuEgh7acYhM8nvVcy9vdd+3654pjE8vBi8nIK7ObTRa15Z&#10;Ow9nU+Ch6ZiMXvnqXlwx3HTxUmENzWTcUlzRaxbmGmSBFUVmRLKJ8rMJNgWvwBgye+S3pCJZw+qL&#10;TYGjnTXwy7GOyfjlHs7KzrfcGPRRQXg5iRglgI5Z/hsYUC3tsgVXMWlsSm1TTUxlpMiIoVMF8zC3&#10;Vpc/LILUFDXZ1TzgTFNTmCyMV9/I4WEqBqY6ZAotLqv89n/wPdZaX5VcyOFi6sDEkFKVxuLqPHDJ&#10;UdWxMFBpr44Xu5fW2Aprz9OI0VZ/L7muVdvq1XD7ICf1xuyCuNr28pi6y+igX0APsj5oog0IUaC8&#10;iaOpthqcemkFCfiR15IQU1bZXfpc5VYHaGFkqH4g1JuIZ7IMgYpEAiCKg3KEidQS55XFmrVy1NPF&#10;eCy45TGsQsMAb4uJIXpqTWwWF9O11IcAUWbh/htX4mwKPAxn5ykjjCULWmgMn7HklieOlzHCR67w&#10;xg+b7SRFKgZHkBuwKURfHitXdliQtBTmXk1sVnf2WIQfXLSQKY7WWH30+VLiJUg8nXShYj9iMLAp&#10;eEEz69lrX/nMn3r0SD+yBO0bawixibCnZG9n2KdHJp59Z/gHziYuwJrs/G/H1oj/wedJyWPYv/CB&#10;P8hv/o7fn1LyCIqBAvfP8COg1ZUx+9CpvNYqKtZerl44x6Bi4jpw1SqcTQFBKUglQ6e4+LVLQNvL&#10;gADVdPzsoXNtCVho2i5O2rzSssRa4EKGLh2Nsyn413SDwMmBn4/Tq0vOT2Op2AU64+2oGgV76WBV&#10;RVGZvOdJLKroFitjFtQ2dcTVVPTN1dbclJdbl51bV6VrEeSrlvnfozPXa+o5GLuh9sK/MSceYQN8&#10;HDxMFSVKrHxSeQL1O3gPyR8yHyxRoC7VU8CCsI19WHAf7kkgzhWxUIFzEPKygitQUX22OOEQuxZ6&#10;l29A3MaKox8fDVkY87AR0zDVLD12dVzY0bWX69lCol126hH4/nDIwrsR5TwNC8eJYeQpwyu4fG3q&#10;0tRUR7el4/TUiKb8ww7P35qa0ahiHeIaooGVR2REl/KI25jWpIk2htyqeyeqGoXLj/s4MbW9vM8b&#10;g/wZcDNL/XrhYf+wM19frmTKN5DnrxQk0BYhGlKBKDQMsDjZFv4DGKDAByxRQI5CHmF2DHv4LzAl&#10;cA8TafDsk9MSuyhvqVWoazkK07TNRg9ngGBDTc/YG2cpOBXlLUIuw22NpbU8YEiB3yWLhbrrqGHs&#10;jCfVMOnFyQUZzSr2/g72NHZafCluVE6W57KSL0e/t/n6ss13f7vwcN3m65+crsipYMG9zcTd1g9/&#10;V2j6BZoTWqe+e5yMBsroPLX8icivkHpQRvknZfxbv6DMs4oUuKjAIYDb64Tvgz/gn4X1GexWoVzr&#10;BTUSzgdqR8Ard3JW0OxtddWxlsTDT7O4uALIPcwO3A5qErOeNmLqZvr2Gtrz5jgaw6xdjpiPHxER&#10;F7PYUrhE8hg580cyFNC0sK3Z9F5iBhckqiAviclbIO/GZ2Ymfhh+ePEfReC2RrJK7Q838nxOEUGk&#10;jY3DOF86JyfrfFwHLe6dnS1ky3DsfHefyabpBU2xEHAeGtKPrI7+9dSFxHiQSlb2AoR9CvQDFzLu&#10;ROin9985mXsY5CXwWX3nTdi8JXXF8Af5zd/PdkOBxefnQGEnE2cf4yGyW5b7JGkoTP9uy/UNFyqY&#10;mApDq+X6vhvLtsREVPFodB3L9hVJloHt9mcKi0PT8RlmRHDJvJLYmE/25hUb2E0bpqPaXHMJ6m6+&#10;vu5oTm6zirmX7SCsOiqlsU3b1NdFxdLbzl2bV5RckNZGH8sXixJbeEv0pUKOKi5tVbEbzheL7vkJ&#10;72tPbO1z6ceUVp4omBpFj6CS+NglSy7NXXJp3sJ7Jx+2ctk1v229Mmbs4RGTLn/1ZzXc+dLj89K6&#10;nusPwqhQV4+RugJeRGCJUtVQLuIpAHKUiJzTIOaFn6gCFTCUg2xnIIOJyDovEqxWQIDcvXNKC28/&#10;5LYUlqaVwjugPuE6qGy41XVsuBwTol384TILT/8F34PiuSTqWQt+yjhqETq4ltykGvielA+TTcG3&#10;mdfT40p5NPIGxq46f6eKw3Cc+5HHWC8NZkrmtRx+eZqO6dwf5sJb9uoPvh46IFiB8qrEscgrjUu/&#10;igt1m66eKCjt28txz73s9NVF0yBUcxRjy6gWJ2CJApewbSN/JAmG21gTu4muTtxz2h84++DIkzii&#10;MnZt94+UL/z440O/AEMVDnGjEu6k+cbV3BKuoNiQMCv1tvZirfWlURn4O49SkSiPaXtPIGQqG0eu&#10;njxkE2EemP9f2n9VPF0rx7c+xL9/K8CgG/JqdQUQc5kGavGlQpwH2N3L9kyGbX4t9ZSAC0kujAWd&#10;DjgGkgpieOAPiLQE0tlDD38FQSz5ZVpp8tWMg52OQpxjFqpCd7DUpHEbcv/LicuBK4f9gjArQ6z5&#10;aURGejmPpqPnYG9gB3IIbn3cCVx721JYfD4OroGSHv7x0lLFFN/SJD8kz8bnlT7Ii2dj1dUtrWKd&#10;VMel38vhGQ8f9M5Cl0E67Mc3clM7yqjYdtJFc9Lx9Chc3t509x68uXE2SBBOU5c44iQdWe2vI/FJ&#10;rJJvO0vcktWN1U0cEeUTVt5SIm3/ikAh70nCq3xWltWGVWRXV3ExUlCKtbGZwO3StC34Em926v38&#10;dPyG0ZLypAbidWkb6xCvNk5hDi4x1TLXNaC118Ww8vSClGoeDWdQsLSYwiKuhneo68QhJjrNlTHJ&#10;za2kGPW5EIt2unEkFsitSRd8ryinolyPCtfKqHlGrWMg9h6S3eLjkngQFwu0OWYMK8gpQLr/xBd0&#10;iOvh8gSGcuQxBPyNtDZF5JAKD0aoAo1hM+MNI1DNaNpYBg/QpGEtpTlN1GOiLqOuGoT7Fjajh+CT&#10;4xLu5m+hwmUW34vAj6TUS5mPG1Wcx7k705ofXcoFmsny7PLC/YQMBu5hP209ExJ2+uPrbXkFDRxM&#10;xcLfbRwelFdr3Cxbi346313DFGrrCEdYh3hcda2KmUvFlPxHpQIkKEY6uAaN1GQLXTcxDH7dfG+D&#10;NKohEYm8EmO5B86te3CvnNDCgDb62f4DYJgiWpdVkPHr8WdPakgOhpOXnPIDbr9CFuM9flBUxiWv&#10;YvyKwuXxZv88lpcPP7bVHz2QEFEMOiZc7ZRyr6iobxlcPZma39iq+1QkDNVl8VUgLAHBag2rYl/M&#10;N2Cs9vv9TalliQLHQEE7IHmFL7XUdE8k7/kr9vvv73ycVBQNFcVN9UUmQZxjphbQwBkRbmN9bhHr&#10;bhx+5Xh1OB3DtzYrt6SFS9O1c6zPLwfBmJ7/LCsX/IiwmuKvh8cEV+zhdtPGZ127UVxHMxk9zkSd&#10;WXj1dBNFwsQr6ORsofvMdgvGHaq1Roaawsu4oaROIMlvkHpkta8zhrA+DlQ/3ZLcRzEY20vDSQLn&#10;iXJ1RWtpeIywcyM88rw8DeFyxapqpF6omsoaarmYmpHZEGtc0G7mZutlpMJlVSRm8lprS2OyOWpW&#10;DoFWKvUZ+bHAQT9HYlHl0KOmAVLUotZmRNidCOW6VaQWZE6mFtdWFbrOdtpSdvXTkdgE8BcgY9Ga&#10;6lrARQrEJ3CRSinlv5CATSFvUcCmUM1vxRsXeQt22nsnBTQ85o27Oo9fiF2acymCx6AYyLTkpO+/&#10;6vy/CbiMZC6/FCiGwB4F/wehP/bxHUFvxSvi26e9vM3SH+YubS8/yfHcm7tZSX89vDEqfJKzxxcH&#10;Pb5op6qbtlxXUejm+iLW1qxWUU1Np/2lMVPuZt0Z6TyKLAkSlObWJlAALRm4HAz0QIAscPnJrsza&#10;Hr0Vystos57DMtWUkjWz+dzeG+fIurVPPtks0F1QvgfBRmTc2yRPrUoaCvNKE5N23xHqkplOrY7/&#10;VJ6e+1N6rkS6gC/Z8FWGyE/SyoOZy8G9dzpECHdEFSydwtmdBUx0zaU1l1WZJfKTvrDWgPor6Hmn&#10;eOJBleBLkK3u/G8d+CoDUwICV/H2pw16k3T8AW4GjHBHuk4gy4A8RoZdrYjOQrhZ0vGHk1OXx8ZS&#10;rxfkzzEBG9ia5PxoNtcKf/EbWzhyt+9OC93m4Toh7DC/P2WA7K6Nn3Y649EC6xAGj7CHE6IkrbOz&#10;heHi+9N1X34dLmHj4su3c2XzjzgJRxafGaKrCkWNaWxTeDsrA5v0OnCegBlAd7Spa+P26Xq3dlga&#10;kx5UNw3raLe1Nv/sA5vVAYYTl42dyP8aFEO4px6c9ODEN87F2oCL1yL4G1wsOnSJIy4WbV8t7CHp&#10;2/bm4WJR74AwXCzq+FZ788/fyV/X1KHy68odm9fakp9ZGhFR9PRZA+yz7nwaOUJ6NUUjOIGABMS2&#10;NgZ4NFswp82qxOWWnpZ+2ZVpZFBaiPwmwqbAbQl4F4ljkMfnSP7Bc6siTxaWEZfjsuTkbZ+Iux1y&#10;b2+/te043IDxRsH35/Yf15Z3uAWS+mNe3h1SuIoXoZbHfX+O3924m4XveXbVt5/c5au6ucz4k9l5&#10;z99qlQNZ8ay2dQq7CuPdbIz9jHQTIB9gTX4es2uCxyRgU6adeXXt9Y/BHG/lhaVvXp8nm03BT5W2&#10;7t0QcqDw4haRnetHZNyaqlKFEEH2YwV5mOEPyL9B8iLwXxGTFDg9yJ/gAZYFwi8JegGvZhlIg+JJ&#10;emxrUrEL0gXIEtWSkwcKIIxbeXV/MXioFefUNxA6Yl5c4mfbwDQN7wMEpVfuVwnZysg5yd218dml&#10;lyLr2YQ9nKjVVyddwOGWngTyIXwURce33fqWYuMi68giByhi7tPnu0m580TCZPGKUjJSCKkn+P5c&#10;OR5/tEDkROY9vhq/P6KCtGEH35+YCzHfXAVPPfxh4k58PHZp4b0Cvub3uRGLyrluxYtB6hvyS4Xz&#10;/hC1eK0N966k7D6Qk1nBb1tTx2j2giGvzzPV67LfDwYClWVXOuIswc4fYSzLpE4iCqTIBCS3cDyl&#10;lydDmamDF597dIAMpQ8Rn8AFkZSmkHkKIcr++ScHpOmA4mrSG9uUOTKotPG9lCsPkW7G6OkuBECr&#10;LeJJCOngM1hKZg2EcAvuRgPB+2yh7+ukHAVkLcDEKERtN6YBgshvHw0ZRq+9gHswKkTEi1IYzGik&#10;DSUi886mOKGpGWUyWFphctdL/BXEKhC0muRjSBGLgFMRLy84RiQ2lVKXq5DT2YsyS905jqH6LlQZ&#10;Rmp9gYzASKTgk8trmzRwathhCdEEwMEHiIMLhjiJYD5/89l1dhv776d7wXJF2hgkJnNWbMB8T+Z8&#10;vqexYpVf3tKvD/3UwQiXQSkhUwF/yuM7bnz+A86mMAwY3h76ZiZYS2P1v3turP4sq6gLgYn48wEv&#10;CerM6KspI3YrI6KFWuk5gmQloyp5sFUgXJtINoWMlABsysXUA6ASgrRnLa3Nfz34VoapihZNTvef&#10;l3dJ9auRM1tFDehkkwdx8eE4gw+4/NS21IKpHfgO3Hh2nayVUoZzugo9TW1d3wf8Dtuqdn93fdlX&#10;LyubIht2FkfeNKKg+pHGpoBRLfj1gAUb7gN1fRn4BsI/4cucSiEdtIAS8uhET68h0MqTmhkTdu6B&#10;KcdA8JlR/QzUsoqSBFWyajKh+p4Jf0MsFmnVm7ndtp0VpRCVJxFQnFPh3Pnn9s8Xm1R1TN77YtKF&#10;M5P37pp44ehr+7Y6u+hi6XHxv/xdpdhLoodmoqQevxhZMHBbUngcTQaA6gf+ALMVyA0EshYQtLwX&#10;shXCxMENCTIwS0tV2EPkoWZ7FAEZRxu1X/w2NmAF+CRDXHzwV4QPuPzsGPcbnFnw04nMw2QAhnsl&#10;wvYhPUo6arxnEJDm6gw3FvATBMt6UOuAUhiuMXOHrIR/4qGudS0kmrCQamX09C0CIPuEqwXsXNIp&#10;L7rsfhWrSga3IU4tFIYqtwrxAMcgPYVYLNCgxAi23Xjx6FvQnt/eVTdt2kSlHnINjnOaZKFLcawX&#10;Ghy7KvuHb/KKONqvfz7m9Vd0NAldjwpNzdzWZqhd1bXb9RkZrUOm2Fl3RQRR2lhyNeeSoFttVU1z&#10;uoGiEFc1FYc5T6llVbW0tqjRNF1MB0ZlXy9tyFsy9LPMiqcuJp4jnF+tZVWfTN6bXiXkES2xI4iQ&#10;weJ2VfvTxrx+JGXvP1mxtYoOBpWXiYD4CqlmMxukW+EBF7I99Je3fN9eNBjSi/vR1YUCf6mpqvnb&#10;Bs4aOG+Imf8gs8HwqWyozGI+g1rjbafMcVu4wuedd4d9NM1lZnV9LXwvkTQZixa0OZ+ErHrFWOVR&#10;UbqwoaCln+9Xb3mN0KqMzWyR08zFLsT/mzc8RxnXRqdyQxeErp1mrZ9T+KgjPlc3rBwqVZYd3TX1&#10;3i0TNrK0cWRUPosqvUv91VFbsvltqNNkQ23RKMYgNbHUs9XS4Lu4W+nbmepaMeh8U2iwjymqzTUR&#10;S6mhraETn3+XI+VA6Jazohvm7XluwopuRLU3kgjp5wGb3Mw7IhebaVoMdxyho6YbXxI3y3nBdJfZ&#10;iz2XTnWe6Wfib8GwUFdVDzQfMc99EfmNg45zcUPxksHLfWx8dVQYrqYDSLQMtY301Q1v5IumhDPW&#10;YBjJDNIjB9hFqbkX7mbfy299IW0F5QBAqSI+VsEGWrh/u6IylfLUorQGTNfGZfxIfohMQf92/m4j&#10;LMAIqCIju2t5f1wM+euGbLorSl9Q65QziyEMNrQDOiC4M4EfAXAtYMICxv+yNT5UYBV1eVVqUlCl&#10;bkNAxMtRpF2I9SSSvkdix6SUBT6uhm6QmxDy/sCtC5yDSI9luppWknQeV03lucha2m2A91VDdgZ4&#10;XD55HmtJJSG9CFUlBKyJDPMUai9eFsPl6RSV6RYEJO4mLeELBum196g0GazgQdAC/yQ3L7lh4QPi&#10;UsE3UACKZVXjmSpA9UMl0liMncU3O+1FTT/fLfPTG40oyqmQNGkba+uK1VRRU9fGL6fNubkQ0KwL&#10;j25XuVd+36BpBjvZ2uYqgSMi2PDDYQR2cyDyBR9F+TU+vZbAswuwvbxVmxQUd8ngMABE8PQBE9rL&#10;qRfJDwSyvJV/feyAcCq+4L7xwdXVMkzwZLNKUqaqJCHxw803NrSb+is4oS03D91566uog+1+AQpW&#10;l1q8a1R1BxUijjnUJrXEfEclhr4QxOOX0ZRESuEAgSuN+E8CtbL4T8//rQaS/uy6NP/+UUj00ZHn&#10;mfJld8yp7DZaheOXyLmbwOjESg9nSiDcEfwNH9jL1I7IL0lzFiimRlMj/LDQ038RMNDiy0EV5VQ0&#10;tNSAu2RVsRrEmBFeK4eFm6jQHRwgoFnXHnMdoVwMCiZS4fdd24TzKAZE4jowkYMwlKS7Ixw9YEsr&#10;P4HK9S69fU1Hj0O358dcCJyqAZlUO/6WnyIpJXs7fTyFeMieODPm9qQv/WnUEbnPHXkjYt4pMglR&#10;zz3iblk6arIC8ACHAWFnpdEDhrSN7A47TTMd821jvqfmTwb2Zd6labIdlWX4yvL7VbHw9dm2AYLA&#10;jt22wGEo4ZECqpzfN4Z/PwNPegyxoYaGeG74DI/vvucz/2V+eIx84lFx8RtIfr9juat3R2he+tTl&#10;Y/dtDFvhRh+zYNSeDf5TDYjiqnoL3xm751NPfyLe1NCRvkSn4fs2jPhwpDGRzhe8EsL2bBixdtGI&#10;XXgtFZdhJGF4+/56HVRZunm+N9oAtr+B15DNi3y/oqa8B5XWp+HtvXT3TEPmc2lNGmmLLi2JoXTA&#10;WB7ivMHGL6ol0zriD3AtnWb8gVtNRUOHSwi0ALVicyLAsk0iScAnoVtN1+e/UTgeUue7iehyT8Lv&#10;4KMH7j8QUB88feADwQXAzoy8cpDxBcgPlIHP9sT//ZUo1a2MOgoZQXq6PljUggwESNUPPIqyFIZO&#10;lgMYWENh5pW7wmlHMF5W1NPIUkg4YuXl3mVPZREFEEupyD8Q/w1GCAFq4b/NrSwygAocNKD0kV+a&#10;AlWU6x2tv95EQCQ5e6cBeP5N+Us8jw9J8CzvOSAQpn4EbArcwCCqChxwnQ5Np7NYhTT9YaFmRD4d&#10;FROXAUsXuw4SUhdJTlQGzArDbeDKyTZkAjMIeD81AGcdhB88QlQ9zSBkNM7xMFxsfYyxshQIHkW0&#10;GWbKT+JD0/YM83t3nB6fAWrPkfYIs5s7jiQM09TSMWZI3svcxsKbT9hqFua+BnhJMhdJfkxWglQn&#10;jU4hk16gvllqfg5DbUNTDSHDFGnRBCCHBohRr6QdFhjJgok9GNrLTxcEWbmffRWC28oIq69EyEH5&#10;Ceitki2F2asmHh4xVyjUk8Qve4qiBmHfvU53E9ABkZDE04XC9xBjGjYsfCReLeBXagglaePRkB6k&#10;p6cgQO1imL1hh5Odoha1qloMBif/TmLj0+QqLWNQBGqqq0B4laaEyISt34PTu+qYeQHTh9IVDX0r&#10;Oi01TVVxJTGCbzVp6koYNFnoOljq2YFhiipNjcfjkfZ0Fx8fLqiXbAUpbW0UN1fXKxiaXeYyUzM0&#10;nTrV0ohTc/94YaZex99EPoiuPOqBU90HG7XlR6Zdz+qaqZB8VFAGknv00tN9/zy7W8Sjji4qOe/f&#10;vx8fj2rqcXcwiGKuS4nADYptsMLjSHduLGTlq7VqgDmtfCPFVUJHkw9viPkUKnZaBSIAOetKTdBK&#10;0x4aZGWtzsm8HbfpQOq5xDpTdws7Ix3V4rxMHesRjnROecn9EtPF0y0NW2ou/31/+4WsmFKas4uh&#10;tZlKYSxz8LRB3ozW3Nik7fsfn0is1bU3tWOotpSX3E3lOA6xd2Nwix/n/ZfZbOZpPcCMVxBb7xzu&#10;7mfAvHs6O41uv4zS5s3MVteBJrZ4mxWYu4OfOa00NvbL4+UVHJ7dIGvrptxff3zwV0xpJhPTt+dT&#10;deN+3iOucZAjnZnycPPpyhKuTpCXmb0OGPPyRkzy8FSvvHaxMLOrZueSwLXVG2Bj6CAN9rKastS6&#10;DgmZOqZqIi06MNw6OPUJRXfvZp1/WpJAU1EHk7VOZxMkOheeHDz/9M/ovGtgkg8tyKhS0VLXSZoY&#10;WuBcny+/HLVh9eDlS9xGOzUXRdUU4htfa9KKoZv/F/rZW15LZ1m6cGsSHsOuoU3dMv2fL31edcFG&#10;rXxl42qvKd5NOZEqE7eP+fnzoW/NsrSqLI7J4k7qvEyrcXjgyf2hK0NaE89XlkJgp7OTtyy31L6X&#10;Y/EJ3v5UX81Rb4YBSXND1OoSSnONPQ6cDl8zk2E/2GfqYDjg1exDXAZyaIt/Hrtmpk7FqcL0Nq1J&#10;bwf/8G3wh294LV/s4KfTkP6ACaHhjIY4b/953ObVg2EIBG2tSh5pPIxn3X6ZBmzUaWpFTZBMR0iO&#10;jxvGGvGdsODW8emd9xrblMnDl1yWONl1OtjRk9P6qCQ5ougmdYrBOt5em5A+ij7a1pavzx22cvKA&#10;yYHGFmoGUxf7zg+gl8VWFPFAIOq+dJ7v4jHOkwKNzZvq00rYPD3L9z8Yvnhga0pCHUQfhTTIX74/&#10;dKIJbJ8mA7f/s3cd4FFU239mtvdNNsmmEkJC76H3KhAFkSIiPsuzi+U9nxXsiuLz2Qvqs/wfFlQE&#10;fTxURHqTaigBIRAIIaRne28z/zOzm2R7y26yG2a+fH6Y3HLu7965c+655/xO97tvGnHnrKJrJ/cY&#10;m4urq9S1FtLS+dzC3P753W6am8k8ZZ78ALjhZ/UUyeYuHrR4SrdBPN2ZChOZOcivDIfx2Y/4L48w&#10;RFNn9r/nRmikTTbKfx8MroMeuoX8/bUTswpRw4Uqsv3OfPpkDC1KcxEbR2pTgVUz/qbJD83m2dSN&#10;b73809QZP9x+/8ZZ1/5433PnK/SMCfMmP3arNDLme79IDJF75Lesjyo5Lagp4MYPNz5wGHIenuA4&#10;5aRUiejx3zt51eK8wQHL1NTHZ+9p+ffcFfMPbJ/xN+odKprR/8O1N5LpeXfeuPGd/rMhZpqd/cq7&#10;Q4FFGxP1WLZ+9GwPnQ52sVHf/Eym89322ainV8zcs3PJphXZGbCzbFxyaPucfz81aeN2+OvCrx8n&#10;04KQDzv19hdnbCPbh19mBbxkYafe8riz7pIDP894dTGZeIh6YH8c7ezR/fcZM0Zv2rlk79pJb7wz&#10;Zy/1p2dn8JzhXKnDerz62cID1C+Xj+W2rJ+Wi6erc9xH98DSGa4hRNVXBLOktnpvUnKf7MpezQFp&#10;yqL1c8EmDHZg+C+kiQf3FN97a7gnAlcVMCOHmc8MesnkSEOJjhsbt/9O5iQD3vrjlyHDDis9o81F&#10;PWCisl4iMicZbig7oADnCai7+4zBN7ccJO7ZfVxj52fPnJE/pgfLcKH6kNqV/AzjkkTdcLPz7p29&#10;i7iQOg2Snznn0JUjzZn059falDuXt14P+R+MrqL+nBERF2YW9y2c0JqLJNTAo/l7pTJgTi5obqB8&#10;iHujdVZVOFlaIL0G+EQ7K7amIfQrHLiqBGFa8qrSZCUpsAM+sFFc/fq9fYdAGkLyYRdOHP3Sv3r0&#10;ITeQaU/e2KOQusvDBGlT7535SdudKZo/ftBwsgoqHzryhf+Mv3moCHYdKHb1g4NnuUxq4ZQJJBYq&#10;H9zbKZKosO+992anh5gkStpFOa6ke5ho2KJJ/ySl5d+8dOQoqh2Mx0lP53knDQ1/7sEwZsU9wt98&#10;3ym46Pn++HfOm53ndzwVxGkseL9QEao724EGfTkeA+0kDPH8eQNGZ0NicwTjSkdNzslx7Yb+DaJs&#10;KksoM7ugpDc5lQNG5MgRkhffkdfzwUW9+qc4l4SnhbXF0nlUTf0R4/cd7rSJsrqPGjgP2mHIbl4y&#10;0J8MgcqL/3Lf6CWjXIZVEHv0nOH3FHOYIE8Qg2v4Exfbku7ERZFrKgjKFC/6+6zXnygoSkdwm/nk&#10;KZ3KiEjSMx98ePrzD8kl7b75IQcLtz/uripw9dtsCboF+EOIy+Q7HVNa3fshT2GkUEK//i+enTnG&#10;qBTH7MxrJog5Lf+eOBgypFfvqkRSRw7955ODh7l2JdgOBj/5OjipBZQgY8bI5+4tdO5WosLCa8fL&#10;PGK9MdGQq5y7A7vn1aPvm0G+IHOfnXz3xDTKrQF+Oaqk0B/6bNmzX8x84GrXzkLtg1NfXgyaR/D9&#10;EWFn5EwY7LknsrOfen701EI22bcgreSuvoXhLqDI+4popny/Txmh1QUyn6rTJgz/Bao32KTAAQUU&#10;FydxPvwX/g3J4sPXUZwyy0N3jfEzpo4lXU+YYtngXNjsbE2NbdepAROVndXVqyGDnWDgaNLFBOpO&#10;7CPwa7+sPV59zozmj+yej1nPHKkHTwtnmzZV43oqofy9b/2x+ttd976w8+Nyb48zUIA2/HDozZ3W&#10;npOL757ADRjE5FBsOqC28zOuuSpD3JaLJKJpC6+we/Jz3xqDs4d4/VLlSR0ZqBNIrg5cSnAdfFnt&#10;hzLaeUkEXvlwWRyemAg4tKntwY6h1EbBNDT/ROYQhWSiu7afb/pjv1pV0PuOWfD7pm+pJKNLXgE2&#10;fTRnQs8JLXuFruLowzPW3PJRjQZBJQLTD1BsxuafIMU6pF/OcQkXTplA43CrSyY9znSVw4889+s3&#10;pHXWvOeV/z75u2udMPM9pJ31yNHTLmnNZeU6K6796fFvR07d+ODXZMb46B+l59nD7zv1wak3nDc7&#10;fu99wu8bqjvbgQZ9awXYSbqN7TNWhtpUNZ+/BYSBu/59UO08LGHSbteNEDDMqp+pF235t5UXzah8&#10;YN4AhjNLKLtn/1SpOHNcT7ad5MXnXDWrexYGFtb9DwHr4Ir9P1+2MWQ541znB0j6c+BRyOPjkspZ&#10;bNe3Fa6zTcHYwsF8RF9b+W9PGVoG4V1eSt4Foy3lf1u+tubC5YayBiviKfNDn5ZXuGQOH8RYlwQf&#10;MrCptLYa7ofGUwyUyRtbMubrbxb88MX0N16YuuY/8zaunXrz3ECX2lGNYULuJPd6dYHvqgM178WT&#10;AX5wcJCKVJbA/ZI5xnBuv4mZfSZ360cqC63/Ji4dqjoNJ4x7+uRh1tPf/DoLPngzfv22Au71C64Z&#10;W7/8oaPnwJKpu7BywYGf2k7E/BtvKJAh1nO/7FxCpUR25etpE9jZ1I8fHbfiCCezgCsq6L0IcrG2&#10;bHzUBudneBmTe47JRHXnT7/8F9KPbMk/L5ypqD58zoKE2h9xauuc8JcDfxjg40juiUP+OmCkCGlp&#10;6seXf2n2YBOGzu117qPb22L8ZUfeV6QThXh9n8BVBVj2I26FqgA7F1xgR7f9ga04rGRmrKKpY959&#10;bsZHDxePSkFtipp9FW0Xdg4yUZnB0WL/eGVxQXcuQfmakDnJ6nA4UQ17haw7bDJ1pPN97NQBDr4t&#10;rS1Tyc8MSErGAsqmAnVvXTzxyQneF7VMcdpdD5EFniWdZ1FpuiCIibS2rKEWZ6WmsKg9N54XjoHo&#10;YmHk4KoySjbeHYJqU2va3hDzDxbWd/cs31+1xYvhDaws4IMPuQkj4oSsNbclVPPXcQa1Udjqq//3&#10;G5mX2HK55sk7tjz5rZKg8gHZ6i9v/4PUBip+Kz8EWgh58nEePIj6w1VHrEjlwcZG0DWdxawmDbzs&#10;kH65Zzhlgm/zrvaVSosf+5zPQLiUtJiATKEKtthf3xjaVwAWYpAWIROQfdfc97kbXPbj6N4+Z61L&#10;Jo+QK3in4M1qT4PR1YU9xL/TG5qZzmciRM3R84fI60BL6YEGZ7IeToZQiiF2ZeMfNeQb0VheXaYk&#10;KOMlaqyuPlJPSPsXLhyX15NrO/dHfS1DQFpJEddu8OnTY64hzy2kNkMZ/FosnU7hccPpMjDEWrUm&#10;57uGyikZms9Ul3rK4BqrT/k+/dPFbeWRxtOnXvnsz601hNOI68/gGhPDQ1TQu6sp0EB0moqzZ5TJ&#10;ye2WMWFSZlF3HjfmI1rYxyNNA7CqeHlNhhw+mG1by8DJac/FjSGreBWAHgOzuVgqL24rs0qG9r7v&#10;mmyJoW7/cXPK2IGPzslOwRWHfjNaqAzvYOogMyfD7cxvsxYXgSmC1Gb8G1ed5XHtoe9rIcrfcrn2&#10;f4e0HvZPXFv6GxxTLAqd63DjTHjWuvE5NzifIWJjJmanwGZ3qPxXSk2r2HTgljsPfv4H3lLdd390&#10;LQrnnmhpNBtdHWL5eUJWW1OmX7+vrg8vHl0YcC8O1FekU4Ugvjpld/+3y5E3HUmNHvyWI2nQWrjx&#10;9BFnHjKiueLsZ1+co9Kltj4BE5VROcnglEZtY6rGXWWaAAxszgMcUXO8+oyrZY82Edx4amfpv/eY&#10;fT5OhFJhohYeKdi3WxVBjAR2dUMZueSsx3dfCu2+EwmK3mXPNgXLXL2g7w3uFcCwEf5eAc71cLnz&#10;yaEXnVT6zp83dv8D3GYjOtjAbUW1ObiG1Ljz0p86hJWZdy11l8rJzXn1s+n/GIZpzmmUcP+XmTt1&#10;GPk6FM3oPTITxXW1u3fGTPlr6SKjOBdJHSLvLoCvnvYimXAk4sdMSQvZEz+jLEBwpnqLNBH98Mhv&#10;sJpNP3184LYHjmkHDn7ihb5DIm7brQJcAHlNYphvVns69a0bcA8hTp9q0iJoztBCiI+DySweLXf6&#10;oVsaSeMlMzVjWA75UczonTcwFcWNTUfJo4j50B/NOkw6eqSUaWzcd9xidxhIKyluPP4LZVN5YdcH&#10;G/9Y/sJvj/7QHIZvH9HQZLTDhVGfvGJPGQJgQJyhZG4pj2T07b/89vzejCAG15itwIinBTjf3Ou0&#10;R1OJuO+IKmQKsmb1aMl8TdWsMATMIBWy5aPV+yOK93E2GKJH008/X9YIssYM5mqOln/4c60Kkw0a&#10;yFX9fvIbsCZb1ZcglSiuO/gJZVOZ/ONzH5HGkpKna1uyOnoK7SyPiUdeT/qgcHKzrx0pDpgVlqra&#10;svu4Nj7nBueDBL5/d60KQTNH9p5FZRYoKhn9xcd9x7Fbq/vuj4G0D7yKzE3f2hRv1vV5meEtIH3A&#10;vTg8TSfk/EIBX10WzmFRm1XC6dG3DOSoSg/szuks78rjs/eNn48++RLsTVue/PriEcpL89KeQ0vJ&#10;TUpBWaosR3Y5C/x29z8PfVpKOrU4n8bycyv+Sf7+vnePffnDwZYq5g2fgLUZbnPa8qw+89KWFR66&#10;SFubd760961dpLMLaCSHfth5d0tFuPpZ//Xe+8hN0yWYu1SeEkIINHki9DIIRYdciFpl9b8HKTGy&#10;26jeov7uBdqzV0Q3gEtG/++1e2tUamK7IG328nngv7Xnq0lTCzNKbuleUFn+2a/we5eVYs3yvj0F&#10;RM2ec3tiRwPsTN2MCXLu/WrJr6/1zcMQ1fFL+6Nq315FSotk5N5B2VT2fDX54eXXfX4Pn4Pwrl9B&#10;urXt+T/SD4+VIclvJ10aeNG6owdvVnQ54KKbUKgFu0dg+6gzszErJef2hyGkf9Ldo6RCqiM8oEGU&#10;/Gvd8UtnyDfZaSKFf1BWUoQ/+GrSwgrt3D9n2PN35bvyeIeSvPr3M78rCIgBvNtThkD19JTMLeVn&#10;vLIop0dej6sHc5DwDK6hxInd3yHqxyu7VngfmthJEFFLtw282708HJXqI78DghaiM6hAX8FvneGb&#10;QR2SYLX9ubv+jNu/qQ+A8cuPz1QjolF3UTaVnfNeuHfy/30W5JxBlYdbzKsnr6He/9mUO0iQx+ra&#10;4FwbH7XB+SneuPPc/noCfOWe+or0nF3zRI8+vfv/ZT4PiXx/PPZ/f2xpa2reU1c7XWRCPy2ixnEv&#10;JoW4aPQm6eolyoFInNACxqhEH2FejFpKima6kdfk7mabuEkNxwxgawzS/B2D743JXhHdCOD0H8qg&#10;QjWMk/cj31w477JTWc/vPvDMYxfOOH+/FmxgVCFD8/aPNt/1mqJdfh7eAzF+uerg9vPkhSD5mTx6&#10;8IUXa/0w2oU1fA9p4TD2x9pdz31shPssU61WRXVgbaxZ997xX6PShNpEAOczL7NKR75fsG/A7hEE&#10;EMr3fGctuIzAnBnLT7r8VADek78e+Wyn02IKpO3qAxshsl3rOmk4lPvKDDZcc+SA6zeUlfTsKZXz&#10;gEEaMj//rtUxJdR8eMpQtrumJvjRjyq/scwlKiXbkY9L4dYvTINrKHli9XffBBoohO+6tw6n/7en&#10;fegVehOr7qNo5/0/3lxX/q17xVHS3iHZMpzl7xr5rJMbG/a47068F1Hv4BxXqjkfmsQJwgive2Jw&#10;7T8XHNhgdf+3qzOI/XnkzkGUUy3RcPzEx/869dNlku3t88+GFhpIP5Vfc9r+vcEKht+hL/yNVDjA&#10;uLrtLG/qeJl+785bX0SeWD95gqD56zt+e6eS7GXZeM75bzbcTu4OvLmPT3iI1Bhg9yk7mzJwQncL&#10;uL9Rlti2Byw099474NrxpGIB++DOL4+89q3T3w2iDUfes5B0tnX/PcT+rF7eQ3j+6IN3nD4GkUdt&#10;vZPGnideGHs1aFG47sgPTenze+SRAznR/cO5NxWSXS8/17t1dFV/nfHejWnkEJ6GbTHiviKaMVfh&#10;IeIeKWzn4cb11JuUpw0R+ydF0XcMUsNH0WsnVgGuuQnXpDav/fDoVsomFN8HeGb/OurRIH08sfkf&#10;BxV7WwvAl6ZYUhjmXtEe0SHU6A/1uUA8Lu1pma4LVo2Bku7uOFw2Np8zdgSxbF9BbiYvYDSl99Rw&#10;xs4fcfNAPlFb/mqbAyw9f1EhAAaV20Y85lU10TUVvVV3w4a5BltbDKqAwRkm7clAQ1uDwJjmHC14&#10;xkV05UxvPVEtsISo5Hd5VOhrwzrytmMEmeyUvuIryqDSDrCirdp69vDbwPnm83f85uHcJmUKBkkK&#10;wtkropWIrFemudie3GTt6fpKqNtXmJfJTXEf6WktMHcFJAOMCSZ53LSigGl6nT0AIcqy2wqyPL5D&#10;tlMbf3+PNFHQT7QIQMjPvWOea6WmbW0m9Pc+2h5jUw9yAL088V/ubcHZ5YSmMhzKBPDnhyBDCESM&#10;VE2B9ukTUmzmr8NbgYmrNNR7dQubTlwdVuD6PLihuMNh6Jodbi5fG2RghWmFjw991r0A3N6GuVdE&#10;jRcowbSaEjV64VQElyMvbhV41+LqsBKGmgKCe97aOG95nDcp9NMOBGb1WeyrpkB7iW5TcQ75P2Wf&#10;wI/78ON0WgIFCLa2UO4p7ZgHumqHIDBQlO9FVAozCxpMPCwrsGkOlvSI98G9Q2BLgk5uGPSgMy1G&#10;oOeVHS/+VvdTB+wV0EUH2OqSYEriL6Lvbg+v83HNhXgkgwxPTYn/mK/IHgZnj71uwO1+h57oNhWn&#10;0LcNvMsrDgiUCbgbjm3uQGgN2qTVlC7wjpTpqrx88UCTAMtKAc8jR0z7Rwr7WrG0iFZT2o9kmC1A&#10;btHg+ZD/Mf5xL3oVp2UltnsFfCnh0iceim+YOFxRxWAGz+k8QqrhjYP3Dt6+2OIA+0OoS5/Ydki3&#10;1oYAuKcEUlOgkHfen+/PfJMv7t4vbWCiQTg+d3K9obZCda5VMMjqUmNWQJoPsU/m9yiEB0etE7qL&#10;QTLFRNEmXaUTEWiyatPYYsgY4nG8ZgvhfKawAiVNe8OjwWFzELDhtSQl78SRXlFd23CL3qTvIw9o&#10;VoEELhPyJ51rOFdjaqN4MeO2RouGjTHdk0NFjRsowSe0lfE40EctUpevqHeYHbjDK/sb/G9sX+es&#10;8F1ouzziHTtAuSjvL8P+zsQCEnN4ayqH6vbLeGmJE/vjDpevsgJ/hXxgTRa1mMkPMzO4L/6w7xzX&#10;Xqi3qjt2auje4osA6CLwcRIxeTyGB60D/C+oFxiCtsd4Boc5CEnogLiS+GKUnK1DmsAUjjxTTNED&#10;+Xv8KiuwHpqtWr3NxGewo94rwGGi0tBwxnCZPtJ0/NqBNLGgrEAuUgxto41yvs44gbcniSxE7YE7&#10;PP06d/ycOnvsnTFk8dAHIPtNEAG8NZXjjX+cU50t6TG7s4QO3i8oK0KW0D3NMpSHXaPWooQcdSyU&#10;wWGw3ddxkNbAfqu0asv1NRdMDfS+k5jT3U6p4ONUb1HxMLbXSRpWiJQtzOamclG2zm4K374CdpR8&#10;Xno/cTdIBRLmMmvnEOjqfhE401Q6UD6azw6YA8+prDBsrOPKP9xbMOIW2CtAXwH7ipcKGxxquDyq&#10;Mjae1F1qzxeRns12IgDga2wGGVvEQNvSUcGbCMYVeJ2ZCAMc6iN6nQv5mX1EuVCdfp3bOTVRVx/V&#10;bTpc+gSxpjhb9vao/fXCT68eeBGYyqLuuAMqHmv4Y+WBFxsCUNZmsVPgyySBPBFMrpcDAWgnRrtZ&#10;YzPq7SagFeoAUekuEgEBWBI9RTmBvElUVj1sf6CyBAriIKkqyRUl8GJqSYShXbEyCFiSv454QiaE&#10;TI3Bnp0VOz449maTtcG3EOidkKFXxhYLmBy2P7MzbBdaG/lpbLSq6WDAxFlpMHH9Rd0CvYz065w4&#10;MxVcEghIBh3FK79PoCremgrwl8xeN23FxH+N90wQmGiDBzmBEQ68atypVhJNSFqexEEAdrciQZYX&#10;MYOveE5dtvX3vspu4oyIliRMZUVlVH119D/rq74Jjhh4PDDdTup07HGCLzA4fvQQZvpVMVslp1/n&#10;hJ1EMKVMLro2+I2Pu/Demgr87andj4Ee8M70jxJ2kK2C1Rvq/lP27z3Vu2h9JfEnKxEkBF44yHPm&#10;FcCcCILRMkSHQJjKCjQOvHC/lP8vpL4SnRh0rc5CADzGuvHTg+srnSUb3a9fBCAUGcjy/ZKmBEHM&#10;j6YCdyt/33ZfQnHqB59y0Kv2Xt71ffk3590ig+hVQiMQCAGwr+RyZeBrQvvQdYFFEr6yAoMF+8r+&#10;qn0bKtaX6051gbHTQ3AiAPaVNI44hfRfSQ7ejStw4iC6Z0j22CE548K3o4SwqcCf/7aVTPeVFGYV&#10;98GAynKssbRCdfZowx96m45WXK7A9yGiIYOJJZUlAq8m+AfEg9Ans4jQS6jC1/W7a3DuqPBFApXl&#10;XPPZKlXlOeXZKn0lrbiED10ilwSXshSWUMDkMlEscBrkRB5B15FNwpNJuWmZorxMcV73lN6RGlG8&#10;gPBjU4ESTrPKA8UPL+zjkUej66BIj4RGgEaARoBGgEaARiAZEPBvKwM+lYW9F/9f2Sdgn0iGUdAy&#10;0gjQCNAI0AjQCNAIdE0EAt7qPTDsH0UpveAaiFZWuubM06OiEaARoBGgEehYBCwWC0EQHdtnV+gt&#10;mP8RJDHOFGbRykpXmGd6DDQCNAI0AjQCnYeAzWZramqqr683m9t4EDpPnCTr2b+fSusgwEf1b9vu&#10;rdfXPTjsH7MSlbg2ySCnxaURoBGgEaARuGIQwHFco9FotVrniPl8fnp6+hUz+tgMNISm4uzk/T/e&#10;BJq1wRnFy8Y8lynIik3PdCs0AjQCVzwCZrPFZreLhAF58a94hGgAkhgBuOgxGAwKhcJrDNnZ2SxW&#10;wGx8STzguIkelqYCvbcS2M/qcc2sgtmJmcIwbijRDdMI0AjEGAGD0cRkMvYfLoV/9O9VlJuTxWR6&#10;JL6OcX90czQCHYuAXq9XqVRgUPHtVigUymSyjhUnuXsLV1NxjhKyAjkJ1uSCrKHy4iJpL/C6DQ4A&#10;FBCyRckNEi09jQCNQEwRMFssKpXm/qdfbVBqnA3fsbDk5kXXsWhlJaY40411CgLgiQI6itVqDdJ7&#10;Xl4ehtE8deHOT2SairNV4LDfW73zKMWxFihNYGv/ScR1Gy5mdDkaARqBdiBgMBp1OsPSp1a2qimt&#10;ysoti66jLSvtgJau2skI2O120FGMRmNIOVJSUsRicchidAEnAtFoKjR2NAI0AjQC0SEAERBweX//&#10;spf/rLzs28JbTz80oG9vPo8bXeN0LRqBzkIAbnnAZ1an0/m97vGVCjTynJyczpI26fqlrU9JN2W0&#10;wDQCSYwAOBI+/eq7ftUUGNXDK96tb2iEu6EkHiEt+pWHALik1NXVQYBPmGoKIATWFzpcOfyVQmsq&#10;4WNFl6QRoBFoFwIQ5vP5mnX7jp0O0sqjK95Wq7VAkNWunujKNAIdggBoGw0NDRDdA5pHpB1CWFCk&#10;Va7Y8rSmcsVOPT1wGoEORQDcU37bseezdZuC9wrOK8+89j6KonBP1KHy0Z3RCESCAJhPQEEBNSVq&#10;0whYYsK3wUQiWhcsS2sqXXBS6SHRCCQaAnChc+rMuVc+/CocweBuCG6IaMKJcLCiy3QKAmq1uqam&#10;BlSNdvbeSgfXzna6fHVaU+nyU0wPkEagkxEwmsxwofPqqtXhywE3RHBPBLdF4VehS9IIdAACcC8J&#10;jPgRuaQEkSpqe0wHjDShuuhSsT9gLgbKSx6PC27VCpU6eDh7Qk0DLQyNQBdGQK3RPfXaB14xyeGM&#10;92+3LJgwZng4JekyNALxRsDhcOh1OgjviW1HcrmczWbHts1Ebk2WmsJmseAumMlgcDicMEXtIpqK&#10;Tm8AQu6Tp88eOnriTMXF4C57YUJDF6MRoBGgEaARoBEABBx2m90aFy9vJovNYF1BmgqAKU+VTB45&#10;ZFD/XmNHFNsdeDisBEmvqYARhcvlHCo9/snXPwQKfaTfNBoBGgEaARoBGoEoEMAdoKVYCdwRRd0w&#10;q7B5AnAhD7NwFysG5NQL58xkMJgCPi/I0JJbU4H7b+DaefPj1bQRpYstX3o4NAI0AjQCnYsAgeOg&#10;o+COuDtLsThcjHHlJr0CE8sdN8yZMXk8THcgP/ok1lQgfr30xCmgiurc1Uz3TiNAI0AjQCPQlRAA&#10;GmVQUkBN6ZhBgZoCykrH9JWwvZSMH/74A3eAbcmvspKsmgqtpiTsgqMFoxGgEaARSF4EwIhis5g7&#10;WH42l49e8QkLxw3pu+LJh/wqK0kZpQyXPrQ1pYNfJLo7GgEaARqBro0AjjusZlPHqymAagfcMSX+&#10;3IEXBxApgUHLV9Tk01QgnB18U+hLn8RfdrSENAI0AjQCSYEA6ZJitdjMprh6zgaBgnTa9feFTgr0&#10;YigkKCtfrfufb2qC5NNUIAIbyLZjCA3dFI0AjQCNAI3AlYkA6AdkbI/ZCP/tXAQ6S0nq3FH79g4J&#10;Ny5drvXK/JVkmgrwpvy8ZQcdjZxoa4uWh0aARoBGIOkQcLqkxIkoJVI0HDQjcwtkK9/7zIsULsk0&#10;FaB3++y7jZGuALo8jQCNAI0AjQCNQCsC4JICOgr8JI4lA9QmuISi5wgQAGMEcKQBWVorGsmkqUAS&#10;EJA+Ck5ueu5pBGgEaARoBGgEAAG47oHbHnBJSUAn1gQUqbPWzG87f3cnw0smTQU0rJNnznUWcF2t&#10;35y5X6z7bN8X95aw3EfG7Db74d9++GjdfQPYrJGvfvHJvnXP3J8TJiVR/v1vfLjvhzdeHS+KCitm&#10;j5ue2fPDJ78+NjJpmKX9YxjV6F2VRCWPvbHvhw+/uCm/Pa0giDuYbfPCHn/vrz98tueNuT3a13rg&#10;2nGexFCLVhjpANs7g3Eery/Q8qs++OqTPR/+ZYzHa+vxCsfuPcq66cW3961bsXxQ75ZXu6jlN/x4&#10;raB4tNsyy7NYJCm+1WRwAFEKa8gTb766/sOHbskMc3+LXLK04U+sfGX9xy+/+Ze5L7396vcvzytm&#10;Mbtd99D3H7/6xT1D/E4g7VfbivKmvUfceXuTSVOBq5+ftv8e+XrpWjXkw+9/7NnffvhsH/nzzheP&#10;Lb6pf1LtGl1rNujR0AjQCCQFAkajWW82daBLCrPb+LHDU0ENYqRlSMP/0CbObVSnT+vZ8xdbZQgf&#10;wE4XG7HabFf21Q8s/b988cY9S8bkC1yzISwcc9XSF555dVJGjKbHfumnt2bMv3fhhyc7iJ0xRnLT&#10;zVzBCFxJi7Zhy/1/uWvCfV/t74g4lbqvn/37uIVPv3KilQatoeU3xiRabxDbo2xqampWOeKZuycA&#10;ILih9Ns73lz91N+fvP6pH0vDmDXar7YVyarLNUq1xvm/ycRRC5FLNz70TBK9ITEWFa5jPrtrgtB4&#10;fv/2b774eVODHWH1vOnOa+cN0v3n+c9/gv8Fc8stV88l9RjcUHlw9edrvj5lRJy1+MpjuxqzJvWT&#10;Y/rzW75++lNkKdkUpafqy37+M++a4fayM0j/PsbNO5CZ03IN+z+59m3kRbJi3Z6Nyl5zBsoxW8PJ&#10;rZ988N9NDbySx55/egz//PpXb/m6Ci4U/vePEYLKLZ/Uj7hnjJQasnrPm88/uZdXcvNNd80dIIdO&#10;8OZjG77/55dHLiH8kXPvfPLmwXIMJNz11mvfkqOgHmc71L0RroPe/1WaOf6apfOmTigQgojn9/30&#10;/rtbDnm/5xn+uqBa6z/10RtmlgxIw9yhgD/4h6jnLcvvvGswFKbA+V/WineuLaj6362PbLgAVZwA&#10;In+suOMLxdVuwr95ftLK21swPLzijk9PjbruiZunD0kHs24rVnYXPlWH16sLFgxOQ5qOf/Lu12eK&#10;bqJAoLr78NCltoUCtz8ktpX796uKxhanM9xQCjRY/sjZSx5YPKqQjxgqD/9Un3v9mCzD/s//Vjv9&#10;0wXdDPu//gCZ82TLvPy+pXrgVQMFLcJgxos/f/TxK3sbPRYqLKqHbrx1HKwigP1gbe6ECflGmNBn&#10;kZvIiW76c2tDxnQAtq2uuwB7vqroftdVeeT6+dchd2U3whkJtWiNygZEmm64cArJ76//bXlp/1fI&#10;wX6ycH/xOhCydYCtC8/1Flxa87eVH9S0LOAff6m96lq3GfxoU+rwh+6//npy2SB408nvv/z6XRKc&#10;8BftxWk3zb+xZFghH0OMVbu+/eb5n855avz+mvK7JsmFR77dC6bBO4u0tQYXGe9cW2iE9fbRJsTv&#10;TK34d/4Dqyk02qaAGv44kxOuTbc+8rN9vJ+1Cj16vAgfNsx548klBTD7n1bPe8jzH/CC6+Bt8oXL&#10;teD9rJNgb6U/2D1WJbv/Vc/fPnsS7AYA7ObGbnNHFAAI95RO+thnc6NeKGf5Cfl8Tf3J/357pnDe&#10;qHzT8fee+Hpn6x4Ctz//XDyS13hom7rHtD5pmL25fO83X/y2sxl2JGb2iBn3zR/fj7SItP2eNeKm&#10;z+4czFOe29ckG9c7FTNd3v711x8cVvgvz5zy5nNX5ZNbLG44V6ksLMwzHf/wO+SW2wdT50zQYH58&#10;p7Lf3fP6pmG4sfrgZx9tpLqmti+ar5bC4YZZk+665QYelwP/Tiabii8bTIxVgcRujj2qeIgQMZz8&#10;6el/bXB94G3nvv7wjYX3/ZtUU1gDlj9/Z4u5BRMUjFn6wvLlg1ouhrC0IVOoLQ8RFl51w9KxPhdG&#10;WNrAfmlIVdkutafzOZYzYS6oKeTGKR9Qsvz5xYEvyN3h442576Hl8yg1hVxlaUPm3fkm+L7kXPUA&#10;+YUmf8UTpqanBfRIYQ9a/Obfr6XUFErmcYvfeNfrbp7vvwt4zwf9Zc0LN11DfW+gIxKKZffcJGcG&#10;gEjcY9FiSk2BhyPMkGU2bv/moBrLH1RCOugwu80cVyy0n9+8aVOGl/CeDj4DQOASSk3xgxWWP+J6&#10;qgssffBdf3t8uQsEai78uPWwC8ZMKiabAuEn/e2WYjYSeLDjb3nx9jHkp5EsPOqGMTkhX+lWYRB+&#10;92vunu/pqCQq+fu9S0k1xQn7tAn5HnOEpfeb4QS2pS7bQ4BJ9zg3Z88nwhkJd9Fi6UUD04nK0mM1&#10;nt21DbB14YXzajPJN+gG17KBmRpww98fIt+gcBctdxSs+QUjqLkAfPIn3f7IGljz7l37NhXotYXf&#10;v/vI0quc76yztfvfmp3l1liImfIdcStcl8mXy3etMr1fhICuMM41HgAu6o9+1knQt9IP7O4DYI18&#10;8YlFpJrihGLeiAL3Rea1ucELxRr5wuPXD0tHqqurtTbJ1AWj/CxKZ/tY5sirQE2BfzHTek++/+E5&#10;xSyE1XfOM7dPptQUj9+7aqT2nABqCvwPL3fqjbMmByrPCLXmRENuJtUUUgiuQCpLbYOb9qt1YqfV&#10;G1pBDLmthYKb/nsHIcDMzU8XIPb68rNuR/DWvmGXmVciZxgu/PzwDXeMm79sxZaLBkw+cWbrRqk/&#10;t/61KfOfXnVSB+96dm7lk8t+Og86iR4OZ58dJfOZ2+q2vDXtkf95bfpQgqp4x7j7Pt/TZMPkQ+eO&#10;cmoPXo9p77/eXVMJB0jKoFI55r5pWZixYs0zD46bf8eUZ34+Z2RkjRk/TXn+TJMNb9jx6A13TLjn&#10;3S/A5NPyWPd+unT9RdxlUGm49dZxWVhr1x//XKmnunbz1c25yn8XLNG0mUOh7vktH98IYs9ftnL/&#10;hXNHT55TIgEg6tNYVtmAk8OfMv/e+S9sOmTTbdt/Tod1m7MEVIScOVN6CYxnN2+tQRo9hT++2w3D&#10;Td3+4ibwDa+tueApsBOK+749ZsSxNK76R4D0wUe31OEwF/mpPmDi1Dzec+PnJw2gf2Rm5QYcbP5d&#10;8waLSFMQNdj7SKA8WzNudpuXp8ooM76bMAg/vUeGm0dhztQbR0kRsJe8uWzc/HtufHPHeaOn5upd&#10;t0coAaC/SGckjEV71/dnQS687ufnH7nla58XwrXw7rnxnYMNOItceH6dJvETbjP4afl89zfowYfX&#10;V7jeIK95D7Ro16Tc1bbmndBRa979e+/dlDXQayscNX4ivM6VO1bcdw85Ee/sP3/h5O+VLks4OYnZ&#10;oWbK9x11wYXc5f5yta1V3mXvFyHI1ua14bjB5azkvU5Swnsrfdoh24K+Zo6DQ5oLDWpz8xDNc3PL&#10;T8+/blKRoaH62E/vPbV8wT3/fG/P5cCXVYbKTR8tvufxBU+tPaS0Y2n9rxpSdOOC4RlYy+8f+GjD&#10;JQP1+5Z9z3RxwxvPLXhq458mHOHJusm6+S+ffejtzZdxxFa16b1bvrrgfIvspd89vQl+SV0JvbPz&#10;nNKON+9/+YHHr1/2f+vPmlrHRPvV+q68ZNJUmMy4OWl3kLbRnm7sl6uaDAgzI1vuzxDB650NTlv2&#10;+qN/UFckjZv+d6Iex0QDi117NN58eOd5K6JX6kitxN9jqCir8uOboj/93dpy8vcNJ3ZVwP4AX1Zp&#10;yGGwC7IyYGXxi5a89B54/u546ZqecNAU9pw0rOqV5z/99kKPF7755wc3D+8WqCGWPC+dCXdGlMzQ&#10;dem3pc04Ih4ypm/r2AN2MXbYpIFiqHvwf6XUF6zxp3+9fNsbcHMUEKIJp7/9x9ubKoru2vbxww+N&#10;Jz1+rAdLj+kRQG/GpJI5BUzd8X3fg9XKdjKg8ExKYBjhgsd3gKfzd48v6QH7WpvAeMOfm+AL13D2&#10;T2jHNS5rgxbYAvxOqHMe7fVq2AvJhxUIz7EFTqBcg3UBFWJ+XMIoNTof7gYnqnjDiW/JWw/7pb17&#10;DrZczzkb9a7rHHhwAVh9I52RcBet8fLR077fIFx3fNsnpD5hv/T7sbOgaZHaWMgTrnN5YIIe17z1&#10;Hfiqv/fWgiIBQr1BSOB5d0O6BTpqoluhgzXvrl57L6FAa3LsQ+N7iuB1Lt1DWU/tl3Z9esujn5KX&#10;uS0Ps3uImfKzCJxwOV8uf2sVOeH9IgReSdxAcE2hkPZZJ32CrgF/sLdpeC0oudBwbm5uorltbjab&#10;Ta1zZHNtNoux6eQh6j5FsXPr6aZANCWGip9+vkBumc1nDl4EeHnyvO5ZqTAGQUHJvd9+/Nr69++d&#10;2w0sjML+xUVOifDmcztBq9Do9M42GWkByheG+FzZyj9469uNl7o9/O6TL80flO2JNe1XC3hkZ6bj&#10;LQQzyaSpZMrTQ34ju3AB1+dzzE2fPja3BO4yyC9Yz5vue2Tdh3fPltvKa+Hahpk5dNhI8n3KKLl2&#10;UCaG68pKt7muPqMFRtj3hkW9Sf1APmgSbN2Isbaq3tVX717dEP6wgbmkW0x93WW3HqyVdY1wcGg6&#10;/jFlUxl33/uryDP6I+TddsORD/71yr0/6gfNu2NFoFhcW0N1kx3ujEZMLqS6Ll5cDFZS7bH9p1t1&#10;qYBd7PpjV5kW6o66tpjShDJmP/bU5zfBEEwBIbLBJ3nDk4+8+a2+1w1/v4eMyraV/nvzJVzY//Yl&#10;/UV4w+7NLf7FgYS3UwLjzaWrXyXtT2DT+vz9G+ffNcvTVyPaOUBsgfDcVekEyjVYF1BR94M4UcXk&#10;gxaTGht4cE8Y5VxpgR7nwIMLYDsd8Yy0a9FiosHT7iID4pjdxg7pRbqMNF2oraXklPUbmo6w8of2&#10;cK5kpduwnMvD1nB8HWWVBKPIatKecctHm+A7FsaibYGuX4mzayd0+nO7DoIV0+3xaCo9wJr8/d29&#10;53TwOhdPoN50ZrdJd37xz/nUq+167BcjnKnWms6Xy/9a9XoRgqh35kBwbfZ7FLKfCboGAsDukrnl&#10;zXWh4dzcvFcksKSYDdra2jqDWXehQYsjjPQBIyenAXqyydP7pgf60AmKZl/Tg8Q1rc+o7jBxpobq&#10;i3VKB4IrT67/kLS1gElm7eoH73nylo+P+XeHdTQHKH8i9CpuPvHFxx88tdnYZ+YNj16X4z4k2q+W&#10;3PjTZa2aSjJZKTAU7VeQe+VS6dtKV312uNeDowrHXPs0/LSua7xxfB/xT2t/3DT+gWvIE+E1rr+A&#10;sZf8xA6I/sNF1qTsBAtammw4uuGg6kLlicp53QsHLP7mh8XUH9SUDuF2i1Gz5cNtI167avA9L713&#10;j6uqdWb+q7dszX31xZsnuJw5cMo+5M+Qg1R9snrflGeneHa9Y4P7ph+oi6+rtm0+eseoKYVX3fPN&#10;VS2dG6++fut7X/uH6EzmpLvffnCUyyEAkeYV8JAa3YWdMMZrC9MRvHLrtyeos6x8nI/wrdC6BC6+&#10;9ckdt7ZgNYX0yXVX4KKfiMCDdQLlMVikHTSXro66X/OPldf8Ixx5L4UhgC7CGWn3oqWMeUtc4tvq&#10;9u/dZqspL61dXNB9yO0r9t1O/cGpQ7TFzNkvOJfH4IVvfbewZQon9QAPXPuosBatCzrPrrdA124w&#10;ei+htMtv+39t9aeNuxuGXFMw5ekPp7S86bpbZ+4/dLSltVrnKxb+TIVcqz/bJ93u+SJwqgMugYBw&#10;feK/Sqg14At7TeuHvqUvDzTaugEdxWK3W016sw5ux3gI4rj08+adI26dmjfmwZfHPBhiFVO2k5KW&#10;CW8+teVYRZn+yJiHxgxYcN+3rfvemC2PrNhS57+p2m/W+y2/I0TPwLbyyPyRLm8YPE0O22JN62IB&#10;VxVg0cWwkLbAcF7SZC3Tt2chUJM4pU8mm4rJZB4zbGCyoh4DucEI/O/Fz329cX9VyzUtxJjsWPXc&#10;S0/uanTeTXx3Em5J4IHImv2rnnvlFecntj0PRE/s+LOBbBT62vTK89+S4ZE1W97/z36XBwN5OPvo&#10;WTCWeDzG/R+++8qPJ6mKVOzPj589/XUVglhqGzTU76C1ze98URooFtpKGaKPNTnfXAhC+faRh7wi&#10;MwN1gVB1/7fH5bFBQbHy469brm/8QORQ1imojkg5v1nlHEvNsYOkEqXe9+N2MgKIfIIJ7ykwhdVr&#10;P7dUbM8EOOsGH6zLmwRvKvt+f0079JSWjlx+AHDS3bXHrybpNiBq4CEEiHhG2gcY3vTnb84XgZzQ&#10;T/9BhtzD1+7bj/a5XhzS2vfPL0hjifvj8QaRsT/fvf3xB+T3MsxF6zlHEKLy+RtLvKP9fZoK9NpS&#10;v1/T+qaTrX3w8E/u30qqu0hmqnWsAdeq94sQdPcICJf/yQtvDbjD7tYO2dfnLh8s2HA2HK5sWeVW&#10;i6WhoVlnao2jpmqRFytrt1dT2yRYR7Ycrw70VuDKP/efo9YKxPjs/OCtjRBIbDu98aXPd/6pdKpK&#10;1O8/2uHPO9AlYaTlWwZmbWwC24+zi92frz/ptR5xR6Cb+va9HslTOzenzYU8maKU4Q6yuqbu5n+8&#10;kDxQ05ImLQLOwE7Drse9NaSkHREtOI1AF0IAUuQ4HHaSbbbrPmyewJ2ntesO1M/IIET5jr8sFPBd&#10;kYDJZFNhsVh5udlwAXRFTRg92M5AwBluYK/cu6dDKLY6Y4h0nzQCyYkAXPeQpPhmY9dWU5hszhWr&#10;psDCnD1jMpvdFj2STJoKSE/gxF03zU/O94uWOokQyCkpzsacwcn0QyNAI5AwCIADByRA7kBS/E4Y&#10;OYPJAvI3+G8n9J0YXZaMHw5WCZZbtG8y3f44MYSMyv989xNIX5QYkNJS0AjQCNAI0AjEHQG47gFL&#10;StdmRUMxBpPNvsIdaWElrf/w1TRZijsvSZLZVJxvw4N33iRPlcT9zaA7oBGgEaARoBHobATgugd0&#10;FLju6dpqCovDZXN5tJqy/L6/iEQCL/q05NNUwCLEZLJef/rvnf360P3TCNAI0AjQCMQXAdIlxWTo&#10;4i4pLDY4z4I9Jb5QJkPrdywsmTFlQqsjbavIyaepgOgCPi9TnvHW0w8lA/K0jDQCNAI0AjQCESMA&#10;FhSr2dS1XVLI2x5wSWGxr2Tn2daVAWrK7UsWuruntP4p+fxUWkU3msxarW7pUysblG7pMCJ+HegK&#10;NAI0AjQCNAIJhMCV4pLCYmOMK5rbzX3N/e2WBfNmz0AIAoJ8fddiEmsqMBhQVhgM7OP/fPvdr7sS&#10;6D2jRaERoBGgEaARiBwBZwRy177rAVQgAvlKDu3xWhfAPLLswTuyMzO4XG6gJZPcmgqMymqzAQFQ&#10;fUPT/zbvoPWVyHcGugaNAI0AjUBCIAA6Ste+6wGU4aIHdBT6rse54EBHuWl+yeRxow1Go69vivui&#10;THpNxTkYCF0GfcVitZaeOHXi1NnL9Y37jp1OiJePFoJGgEaARoBGICgCwDdrt1q7dgJhcEkBnhQU&#10;S0rf0BiuX4jbLe7Xc+jAPsMGDYCswzq9oTW5T5Beuoim0jpCs9kCWguPy/GKcYoh0HRTNAI0AjQC&#10;NAIxQQBypGi1Wr1eH5PWErMRDocjFov5LcTwiSlkR0ql0eowDAtHQWmVqqtpKh0JN90XjQCNAI0A&#10;jUB0CNjtdpVKZTS2O4tqdN13VC2hUJiSkgIf5o7qsGv2Q2sqXXNe6VHRCNAI0AgkJgI4joMdRaPp&#10;4jGb4B8qkUiCeIkm5uwkplS0ppKY80JLRSNAI0Aj0AURgIse0FHAoNIFx9YyJPA9AB0FrCldeIwd&#10;PLToNZU6o73e4DinseqteBChS7oLsvg09V4HTyvdHY0AjQCNQGIhYDabQUeB/yaWWDGVhnS/EInA&#10;K4W+7okprkjEmso5te2XKsOeWlO9kVSKM/nMTEEw7pq/DUrpKb1yc0LGdrbo1mgEaARoBJIOAbCg&#10;gI7Std1mYVLAZxZcUuhgjniszwg0laNNls9Oa441WUA7uTqfPzSdOzSdEw+Z6DZpBGgEaARoBLoG&#10;Amq1WqfTgW9K1xiO31Gw2WzQUWiXlPhNcViait6Gv3xECXaUIemcO/pKklpBAZsQDAcAPdrUlY2Q&#10;8VsxdMtJh0BPKVvIIkMPwLrp/Af9hIMAbBSwXUBJ6qa7K/tVhINGFGWsNqtRq3FYu/JOizFZfHEK&#10;xCFHgU+yVwFrBQwBtpQOuDYJranAu/rg7kYQ6KnhqROyeUkHLuwyoGPBKM6prRUact+hHxqBKxYB&#10;2FaKpKziNA5tE/VdA6CagOW4tMkC7ndgPL5iF0n7Bw4cbg6T3mHsyiwpgBJLnIqxuQiKth+xZG8B&#10;blpAXwErxtA0bjwUlxCaCrikvHtcDVvbq2PSkus0BgrK2nP6Vn+aZF8HtPw0AvFAAM4eV+cLkvEE&#10;EkM0QEHZXWuCvQJ+YtjsFdoUJO6xGO06ddcePoMvZPBENOGs31kGrQW2lEU9hTEMpgmmqcDxAqwp&#10;JfkCsKYk0bID7Qp+6CNREk0ZLWrnIgCHkEVFwkU9Rcl1Gmk/aHCe+fxPLSgozhth+mknArjVbDdq&#10;CVtXNl1jHC5TIEEZdEBr6MUC7iJwEIKf0EVDlQioqTgvfUAzSiI1BXacd46rnUFJ9EMjQCMQEQJX&#10;lL7i1FE2VRkigoguHAgByIBsN2hwS1d2SXGOHawpoKnQKyF8BMDEcns/cTv1lYCaym1b60GU9ydl&#10;JMUxC/Sqd06oaDtK+KuHLkkj4BcBeN9hW1lUJOrC+Hz+p2ZthZ62o8RkignILmjSdXmXFHesWNI0&#10;jHUlutC2Z8GAfaU9lCX+NRV4kz8/rf2/aZnxcI1pz2j91nVKG/Nm6QZpBK5YBGBbAWNqDK+ZEwRJ&#10;ONK8fERBe9bHZjoIAq57bFplbFpLnlZQFostSacdaaOYsdv7im/vF41Fyo+mAkeNhZvq4N46uhaj&#10;kD7qKiDqA7saw9l3UpiYhIkKmZiQQUZpit1iNbXUFbXegZsdhMKGq+z0jXXUE0JX7DoIgHHlocHS&#10;dtpsEwqOtRU6iA8IU6QMFiaG7YKJcTEysqN1x3AQhMFOOHcMvR3X2Ikrc8fAbRa47unaLilBlgoZ&#10;9cNJvkjYMBd/XIsVSVgrx6ZFegryo6k4TaPrSrIS/N7H6UkT3ISbw2akcxgyNsYIO5AMdiKNDW+2&#10;Oi6aHXGdMLpxGoHER+D6ItHfBksTX87gEsIuAR5s4XildOcy0tgMCSuCHcOCkztGk8VRY70idgxw&#10;SXEYdQ5zF8+BHHLNs2VZdOxPSJT8FgDV4r2JGRHd2PjRVMCgAo60Cb49OcOnA6kpbBTtwWPKuQwO&#10;dR6K7gGVpcbkuGCyWwnyCEU/NAJXJgJJF/3nNU3hWF6FDLQ77BgcRvhHGt/FACpLjcl+yezoqjsG&#10;uKTgZoPdQF+1k5PPFIgZ/K7szhXv7W758NTwTbbemgoYKv66rT7BPVRATXnlSMDL0T58Vg6vXTuO&#10;+wzR+kq81yvdfuIjAG4rSceo5EQ1pJoCp5peAmY2N2ZBp7BjVBntFaauFYFIuaTYTbor9rrH70vK&#10;TpXT4crt2b7CV1a8qbX31BqdZHPt6T6udYOoKXC1PCmV243PbM/ByEt4aAoanJDKgYukuI6LbpxG&#10;IGERgKg6uD1JWPECCRZSTYGXGl7tGKopIAnsGD0ErPFSDvjGJR1ifgUGlxSbTgmes7Sa4oUP3IJ1&#10;jSnurFGAxQE+6OH07v0undPYYp3Wh3AjVcJVOlulAY+aGAhMPoF84sCUMkTCac91TxC8YPfpL2YP&#10;EbHhBBYOrHQZGoEuhgA4eUDyr+Qa1JP7mwO528OLPFzMhpc6hqcad3D4TGyElAObUnIh5iWtkyXF&#10;pm6+EohSopgpcNYBU1MUFekqrQiAsuLMrhX88dZUdDY8ix9D4wHRfElx43b1QSuB4LZd++vn/lZ/&#10;86+1iw8aLkQeYQMnJL8utLDpjJZwwPIRarDt/XsGhzFSwoYr7fY2RNenEUhCBEBZgfCZZBEcjECB&#10;CJbA2gEvcmr8raSwKYE+lJTHGyDFNxmsyoYriiglirUNnLwI7cgYBXBuVeCzDkyMkWkq8G5D5tX2&#10;9etW22H++aS5XmP6TWmvLFeurHUQXNYoAdJwWf32JSrUL5IHTki+LrSwC8Cm4x51HEmTEZeFo9Ko&#10;jrXrsuUpmxbkbRrOjWRWmEsn5+ydn7GUx1wyNnvv7JSS6OzQXP4Hc3Ij7DoEpD16ZexekLO6FxPB&#10;uCtn50UvW8RTF1WFOCAQlRyJUgksmuEcgDpdXKCr/j6AUgVqSrGEDS9yxwgJ+hBsUMmlrOAWk1XT&#10;ZNerOwaipO4FbsQgz1FSD6HThYfP+rLfmyPTVKB0DIOTCb31sIlAeNxFYsuacqseYV03OuP5Phw2&#10;gldpHRFZVSB22veE5FRTOmzTcUIJ5mLY6brMJXSnL1NagORCYJm/A0NCDQHOZ4EuqpxqSpxufAKB&#10;ABtUcikrOMQ7duncPbFdrpCOEaKiYtvmldYa3NLCJz7IqON7sEC5zG5wlWQ1f35Au9mBcOTCm2RE&#10;lcJuR1A+MwKPDzjG+bLQdoqa4q6sJMM1kH3N77Xjf1Jtiu49Mhvv33i55IjZeqW9N63jpRHwmXrI&#10;q/XZnwkdpwpqil/+gk5RU5z4dayygpUMz9q7IGulPJLtnSdcPT9v92RhD4Txl6k9100TT46kdusy&#10;ycqRflGS/nhaDK/IGTePlq+bJbuZi7DSxKtLslYP4iSa+w/kE2hFIC9ftjlS8K/YDdZt4PCJD2Kv&#10;9Y5SHr++GihZYudUS9RXKv5RarqEIGypaOUEyUiH8Z3tqnU29r3T0v8iCnc1P7C70degAhfAHXDT&#10;HGQJGe34IY01Uu4EuP74z0BWsx7JYJtXbVHukQifHCIZLAQoiMY6zSeluk3gocXlLh+derUMtDzH&#10;+Tp7ZhYHr2q6vpr3/XghUtU094g5l2yEY6D+jUj5j/YTz8oiaXcNCv2G0/rKvLSn8imvHYv5uJE9&#10;WGpbs6lxlQkdkS95YJCoEK6RrJZdJ1QvVNkQecqG8UJMZTFIORko0VirWnnQcLhVrYHNqySlQKm6&#10;6zTr7SDFECRPLlkxUky2TNjPq9HCFGLP3sbdeRlP5aOVCiJfxsQIW2mpYrlJCEOgKAjse37XIMNk&#10;E1DreSurUIjiesMnB3WiIRlLRHgjwhAolHf+bmyQ8p8bIp3kxKFS/f4x42GEu/Lq9HE28ymEMxBA&#10;I2zHT6lfLTdXkwvMpzAMxB+SAJpcLvKG3Uq27CmP6kuLwInAbTv1l71x1q5quCKYvvy+AglLZAD3&#10;PmD18ZW5Ew82rcI0WhzHdB2g9oOmIn8qH9mzt2FZQxhnFIhAtlkwSVrLUjeNHiu/mdX04g8Xd4ZR&#10;2wtq0FT+OYh18nDza82RXu8H2mtBU0mbK7Vv2Kn4Vij+dIQAqVHeecIS2gmzYz//rRHLoKl8Opxd&#10;Gib4HStkgvcGbAjvT8zwK2RUanMEw0UzC9I+n5G+YkLm+inSUbBb8AQPTE57boLsprDVFNh6fNUU&#10;cKrvXDXFeU7qJ4xOucd4CsXUjYp1PPGb4yRZCsWN66vH/9x8hC1aNlEymsFePjHtapFtzbbL439s&#10;OshiBsuZzeW/NSF1EsvwyI/V43+s30BwRuWwmkub1ihwhLCs2aY+5dpr0Lz81BXD+Xh5/dT1lx8u&#10;J4YPT38r3+U6zWNaXvtv9S1l1rRs6QNFAR2TAxVjp0jeHCfO1Kof/rF66nY9LnD3yMa4CsX09XVr&#10;lIzi4pRbtOr7yyw4gp8va3LtoSyk/FDN+F9UlQLBXUMEqQArG35TO/N3YzU1tOGEjmx2mw7PSV0x&#10;mp9HrT1MwFCfqBsPAznpKBqQ+iQMxG9hzD+SlMA+sDvVZk95erQudT84c0bE++2J4EXr6KKQELSj&#10;uwyvv0DR1INErA6+JvaVF1zyi3hxd/wPDydXKQhdAZcUm0YBYT4tFR1giC3Zad3FiGZzq6tR37Kp&#10;KXZqSkSj6czCECTl7L66SjFzfV1YOmJnypuIfcOHHj73naKp2E9VaNc0IP0yWCkt2zpTwL1KFkH8&#10;jO/WA1bcDoj0CWcmYeuJimcFb9TarQg2rZCfhaIZ+WnfLMjbe006GFEwEX9+P9EEEaqr032qJgOm&#10;Pj3jZlj0kamgm3Ag21F6hjKE4LZVu+pvLTW2GUVay2OcpQP5AotpbYXNihCHK3SlFsbggeIZ1KQY&#10;lJZSHLmssRkQLEPMDOS6G6CYcxR2pwxWtWFtnbsXt6OiEUaKV+pxBGXkiX2saFbrUQ2BWOy1AIeQ&#10;lQXyEI5qLQwGKxkgGdwyNKpZhyBLspQyaONK/Sd1YM9wDWRggeBmv4W7cXsLfZHEJvuDfW4GhYWn&#10;PL1dixbNDhPncBZNlygDe8rRJkuiDQW4GeByylcqeEk7/WDjlCqfz4z81phykJ+T9cOc3M1jQVln&#10;lPSW/TA/by9sGvMzP+jNdarvYNdcPYf65Zy02aSNFh7U7RqIasR1K0GaV9+ZKv9xIvebsYzX+7Im&#10;czlPjWQWoggmS/lguPBBsqT8vlQRgjHnDpB9UZIFyVW+GC2eKybbnDwofV1Jxluj09fC72elP5/L&#10;dNdouhXI1pbI3yhgBS8GDWWlid6YTrYMjbwxNmMdeWeE+dRiTxuUOhc+Hih77jjxROp9RIXC92dB&#10;xcyPi3mDMOpuaHr6x9MzvxjGzUKQQTliV7PTZY/lkLJRd0aZHw9P/ZislbV2ovS2NNeL7VvYQ7Dp&#10;spdGOwUDPLHJPaTOFkDgl3pwoC/nbdQXY2Xw+7VTpV8PQeH00hY2NF4DAAD/9ElEQVQ0QBl6l4/N&#10;3A2TsiBv8+SUpfIYxtUm2ssXG3kCnTTicyrE7adrjDsuGw/XGH45A4mOdT9R/+v2YzpqCMs2CBqW&#10;79bTP0pLRmyg9GqlSMhqn2O/fc/eGrh0a/mpe7oxTJMrqDt4DzGVcTGqB9fbzoXZVVTtx76SS4kJ&#10;r2EorAuyxrxhD3oGQgvagXN44iZfqc9OB/OA65TxfO7PgQZezz6iaMwD8RgCOPMOEEYSxtcqhMvW&#10;aMoZmLasP6t8fy3sGDfuMwl7yd4cyBa62zX3mPiiYF/E3Dzp4z0dukMn5q4/f+M+Ay7ljZA5Vmyq&#10;LrfacIXq/iOuhGccjuj6sbk3ZxJb9tUt3Ny0heDePFI6l+MUCOOo1TdtatygxgYMkCzmBoIqYDGW&#10;RPTMcGG6Tvvi5robfzfiHtQY7rVE2WdVG1RgIbZu2KfdTe1XXKb1o9/q/nHGliIX3+q85mYh5481&#10;3PKHGcmRPjqIi59vunFT3YvniYGDUp/NcW6QaArf/t0OciAbLezZQ8QwELio8i3sIdghM1foRBId&#10;2id1aS/W+dIGyDbz4BEzv4f0mT4s56pqlYclwO4vdLOZ0YbYyF8h+Nz75YKL+jMXVASb+YdDimcO&#10;Kh4+oN0A5y7So5b8X7cf5edNYd3xf+cTaggpxDrdius+eOCagxxDkc8I1MC3nTfWEcziPgLyHoHL&#10;e3ls6vJ8FtJk2KMjRFmiO6VwxmHd2YfnzC1h1VguWBGBkJmLoBkccNGwlzfZNp3UHLcyXC1grKWT&#10;MlcX8/3cSuCWVWVGA4e3qIjFRtARRaJijqOs0lQZldyelTxGwZYKFmVFh4aXKLj70KhmGYZ6/UbK&#10;NIilCu/Kgh2kdSCGL91waCusMB1U4j5I4jv9wR7064HvCxPnGOCZNE2AWSUkC0JHDsbvqQYEALL8&#10;Dg72CT5qoFSIxhDrVNMxztx8NoayJgD7wIK8b8aDcxiWlS96qCiIXbNNHIIgzGbbWHaTtbHu5yo7&#10;uHrYtIbHdiv+VUP+22T0iLZlyMV39pYZGg3fgv80bv/2vNnA4s3vzaE+3Y6LzVAFrzaCrRTLcplw&#10;fMcdqBg6Lp+bgdpPnjeewEEG48+NHobY4I2b1NaTOFKns5kQLE3EIOUh8Do9AeDc3IfHt5qdQztR&#10;ZThpZfTtI6QsMXh1tWE7fIxcA+FMzOH7KyyaI2On+QqGsa/KYWEoc+QwOdhU3hshzGdhGTm8MdT3&#10;s1UetcUmYJpblGK0B22Ijer970BNBWP2yeZPyeVfm8cZCOuIwRyaS/6v2w9vKD+0Oy3sg74eKvmJ&#10;R/sIaYaiM6tYVZp/7FNXcCVvzYPbH1lfeP81ditufWV383cKxuJpuXvnyaejDhfbsNn46iFtpSjl&#10;iwW5r/dEj5UqX1cRiNn48B7lEVREtjAvczHXdqTG4uf2ByGqq5RPHzFivTO3L8h9qzd65EjTw1Vh&#10;KYshF5v7KLZPFWKG2DTrPrTt00RYjfLpA0bwnCV3HYNDOgiiG3LfGsAo/4MaiBsOboXtqw4ofJH0&#10;D3vwcYaLc0i0ulSBtef0iTMevxscXLXEliw/JuMFQ2y72rHoXwa/tFZD7E+qo2FYqG0WS0N97ela&#10;VZbA/wFVq1ZDCkJ3wVgslsjpAe968GadI0avd7sACL8ybrBXhm05hsLVQZC0Gt7fXAc2FdfPNpeN&#10;x10YlVpNuBBCe9OG2PDnya2k3yNQnGN/COuve5VfoYJnx4l6hdZMvIcFV1Ze9E1gUOkVne00KsjC&#10;r3TJaD9jTDRv9PDFT56SwBcHsT96MhjnQmRSM64Znv5EPrqP9smPDLdgpYF76ddrc2LXXvQtQVjy&#10;rP/V+NYfIGQloKYCcp7VWy+6rllCjhpcTORLUl0RfKMHZrzWiwE+6fectcmzpE92J/ad1q5DxV9P&#10;EYsV6qf36I6LRR9PkPZkw/1mwypuyqfDuZeP1txaZrh3OHcSYli5V1efBeE57IYzyuWVdkQseGUI&#10;t/G85m0F+9XJksEo9uAR5ixXd0r10Ix7Uyzv/3DiSz3z5hGpc0XWL/doNL3THshBDpHRPcjkQa3/&#10;dn3hwU/l9T7M6jPKjSJpkGJwyfLOGKFQpX39sOG0UPDKSHEBy37osOJQtsynlrquKNU39gdJc8YB&#10;aXbwRbOpyKAvzeSFTuvQ+hakPtqHWXWi+UWLEEryDIaPDmq321oHoj6U5qfwMwruG5Ml6T6CbUlL&#10;XVaAVVGgpWWIl+YSRyp0v7DbYpFa5FGuJLJXj0uvLGu49RL7g6tSi7QamJTDCGvpBNkonZYMYAxb&#10;cwq5MrpqgeuLRH8bLHUfXXxuf1p7QNmzJmR+NV7Ui8AbleYddVZ1JND6ugHnxi7laSSChC4LZpXQ&#10;hegSHYwAxloyMM3le7gge1kWvudI83PhxG12sJxJ2x3oB4F89Tt4TLv9hQyApVPuvKxIvCeTE90l&#10;KXGgrHnlSYtkABhH874Zw4Vs0ee0RCC75qVK5T+PKvFU/LtJvEmI6dtjuqNwb1Kjfv2EGStM/6Yk&#10;65txIrHBfJi8yiEfpUrlRmJmX3Og6aM6xuJrB6ybmX4Vav7ykJq8zY/FY9PoXjqireKInp2Z9c1Y&#10;PmaMjaXGfWjPFqJlJ5Qv1jj1AkJlZN4wJQsGModjWUMNxH9hs/F1P4IRR88oV5Vbxb1J0N4r5iBG&#10;W2UAe6JVr7VaqVh02hAb7VLx3VXibFOhlkj9ZfVbpfp98CrwhO+VSAtqDfvE/GtEIZQkuPq5flOd&#10;+0gh5AeSfkU79rjXO6W11lhj877FXVa6AxqBGCHge/qJUcORNQMcKr67W8KaYJ1j+11l1jvCuLaJ&#10;DImW0sCSYjXbTbpI2WZZ4lSMw/PokyAgkjnSdqKTOh61IELn0xG85jPNj1RGuD9zOI+PShnJMr6/&#10;QxsRtQzG4bJEqUgE5KbxGHdyt/l9SVaWWy6/eGsqZIbChw6bLjGwNAJv5ghXzeCVbWv+yMF/5arU&#10;CUHvauHWGbIsuoMNHCrhBSczJgwRddOYdl601HjsA2iOnDc5n1fIIy+izBrz/irjHvAqdz3wV35J&#10;IS+bRf7puMZ+scZc7mJpwnrncntIOcNkDKtC99FJi1+Gzo6idUru9UdL38UQKJKw/jM9s9MHBVc/&#10;vry0ocghPTYE3GQ5XGXc2uDuh4H27iW9gfTddntwy0/7dBDVD1H3xT2F07NYXASvrTNXG237L9tc&#10;OwObNSGH3S2dW8gjzp9Rfx3AjHfBYKswhUjMFh2wwOTmMOmjS4CMslhsSbrXVxaUHuBciU6YTq8V&#10;kabCEnPv7imalOHKC2VUGdb/qd0QOSezH4Wv04FIKgEeGixdVNTmIxWppkI0nWt+VMG6pqfo+nA4&#10;UXDz11uaPzSxb58s4v7evAoRvjdLpN/fsKweKR4mf6c7M4jvClBiQ+5Wd2zHSznhRP0wUoQPD+Ly&#10;EUJxSfNRpb1Fi0ZzckU3FbI94+nw1n1ELBfd24cTMNrOKYfN8tMRXWkAkkkHQWxT0BnAk+ptoIWN&#10;BQLgqhLDZGFRSAQk3H/dVu9bcUaap23AowTWp5d4YZZXokL88nnt6sutmwZz5kjJKOpg0/a4NBWs&#10;eIB0tiyEYdgc+GADDWpt+AFNjG5TWuQjcAfoKO1MgOz3K2vXqRzmREnFBxJCXsDoVLEoFlgUVUDh&#10;Y4nTUCzO/hVRSJYkVUryBU8NJ6lAnU+kOKICPqqo0f/cHJ7V0mQ9aSAYafyFkpa3HWUMyWGHk6Hw&#10;nNpDI4Ar53DUFAg0GpvP4ZNahXV/TeuOAxQ87MndSDXFrDF+t7/5xf3aMkidiGCFhYJiMj6VMTiL&#10;zSXsZWXKF3cpgbvMzecJDkymMg1JrHb+vCGQmkI2gaJ02sIkeQtoMWOJQKdnVz6n8XN6yCDTSwR8&#10;GCn82ZSaYtYYPtvd/OJu9Q7yHcdyewjGtt4wc5h5XNi44DwD20Kz62cPZVDhsItTMdxkXtu2mbT0&#10;ZbOVXTLXkhHAlq1n/dtfnUVjnAGeIBwmg1VR3041BQSDOyNf4Bh89yCgWK6fiNpiCsRsWRbcTzEF&#10;kogqdnBhuCyDlNQd3GlX6s5LAYhUU0F4qbxrReiFk0037mn2pEjRHvSJfSHsRDDyraC4QnJF979L&#10;g9lf2goyUnijSK2IUNSZjrttX9IMbgF52eQ4V2Ui73Ss1v+do3J1s9jFGQygYuwG7P5m6yElqZGc&#10;qbVqwAPrkpram5RrNVhPCaq4pP02lDOmLOjm2JWWET0WGoFWBPwqCh2JT73Bzx1KKiuILy2aKWWS&#10;5xnCtv+0ibwjJuy/V1nJDQFldJO6dkUgbgJKI9gQmn1oKllSlhwlNE3mM+RmYjtEskPZD/6hIHeM&#10;33VVAnY2036wTB/kYOPEJ7g6FT6G8FEEVxK7Xh1+lSAlya+szdvYgzKYoCXEpP3oGmFw+ZBbBxQm&#10;p6EC5GHwhdE11TG1YDrcchR0TJ9dpxcvBSBiTYUwWvfqcKB5r2k0edDO1lpqfYKvUCF7BA91NBvX&#10;AWO683HYYEcA5vS+qcwgG4kvo1TQfad1egIYVBBUzqdWt9X2J1DUOwXR2OpIgVEpH2Pg9kugUnHZ&#10;I1OhFNYnm92qrjOEvIWFHLbR9L+LbhaaAOuBG0GSgMiXFATozs7bOzulJKxJYyyhuKGo5KjRP+7M&#10;0P5aiSprayTihBIAYctTNi3I2zSc26M9KUypRLLQSFTsoTCeuOMQCWYdXVZv7eSwy9JmP3coQV9G&#10;oqaSOofs1uwJfP0iEjDI62Dc0WT09nu1qW0NBCpJ5/aBFcNmjUxv3czgllk4XYYqqvVbwzil8du9&#10;Y8C30KZV2LTK2Hq8whWS7zLCuMFSkMVv2ZE3KRIZU5QC2ol7LwwXKWb8em5vyw6jH+tUexu9Yuq7&#10;G2vD+ui5I4MKeNf3Fd/u+9NH0N837I7BvWYAt5vD8vlO5VqSrNb0ybaml5txtlR4k5efmif69VGx&#10;hwUyqMCHJINPjdSBA5Oh68EdzRbyfzhsUGIcx+usZpQ5cGDqs5NSgWUVI+zHau0Iypzel5/LtB8+&#10;YwrGCNTSpDB6avtYrz4eb2YmA7ixI+cdibUkdHtdHQG/ikKnD5qLRcTghBals0grCwJnMecegfWQ&#10;Uu8zxpk9Ie3ZSbIHB/CLW8lYLdZSJY7xuIvGpD07RjyQh+Ia80E9wRDxruvBDvNgA21z2+HHAOHE&#10;kBXPqmwI4q7hTEyzehAnPKY5bO4wSHOTtXY0P9di9mNWwTBwEAk1s1QinlmymwM5/WGcx6dlrZsm&#10;nhzex4cpkoKHL+blYUgJAcYV+KuPPH4FaBnaRNlb0zPDBiTUWEP9HTx7fGEMVYn+uwsBdx/58BaL&#10;G3Qolzunn+T2fpJbigQTZezeOaK/Uv97e19+Lz9GEjStm+zNEcAWjzfDucvhOKEn0uSSlRPEJHdt&#10;JI805MUKaBVFlIcKgsq6SZ8aK5krp4iWqd/wAx+WGXwG5JnWNui/LrcA6Ss8EAWwq0y3x4LmdReO&#10;4BPny7WbwzgeRTIaumzsEbhMpzCNPajJ0aLfg01418WuAYpTBTMyqd2i1eyKMvI9mBTQFBl/9iDR&#10;BJeygpee0vzS7KCsSYRKYfj+T7MatqA+PJnd8stxYzgHG6gZpRUWXFLM4JJS136XFI8J5nInpjNw&#10;lebRA8ZLsA36858FjQFCcDtmWcDlDrikMMCQEzjcl8Hhg8UltDytQzto6GBaZTLHMhG3WPTQI+8i&#10;JSKN/aGGjdsOHVe+esHaiCCynhk/DmIcOWtNK+L3CKz2EHZ7pcJWZUOkEvYAUehs4kCNAAQJ7hiP&#10;lnCCO6D5C94hVHW61WetWqTFh99k/OyQsYXJ0u8v2/pkiPj3DuULlBCWbBW1BTCbtlYYS9ssMx7r&#10;wIITu5RhhP9wuQ8WS6/PIpUvXG/8/pj6vQaiZLj8qXy0UkHky8CiYystVTx6EfIeM0oGyv7eiwNW&#10;V4PCVC/iFRL6l39RbfI0t0PGzueGSCfJYKt1nK9Uv3/MOmKifAkVmKCrapp7xOzpcAiZVMW39REN&#10;Jvdcx/kq7bcn9ZvMZC7WFSMhjQh5Z39ejRamEL+ftQ7s5fSjI/kun7NwH+0nnkWJbVDoN5zWrvIr&#10;9iXGC0AjazOfQjgDoQvCdrwCyCOFZHdWyy+HFK80OJDwEFhuEn4/3snmTQrQlkSQy10+OhVST5Py&#10;19kzszh4VdPfteJPBrIoakhm61/PAZXnJcajLYXJ/z0Lq9ALLuNhjnB1SUrGpab7mwQfDudUHGm4&#10;Hxj62/hwTb17S+/qz88gPaBsx0+pXy03A69/G2JWy3Edc7CM8BCyi2wRoYcxJJ3z/kTQ9jvtAV55&#10;376DBv54FIcb3lsHCXLJ711bMCDYU2cOl4ziE7WXdGsrbUiq8NYB3BQUwTX694+Z1X7GiuYVSG7t&#10;hlVCWHIj6hbAbNh0zosuoa1yFOE/JEuKURvmXQ8VoAtErso7T1hCU2hz+UDPmqd2aSogJfiFeF24&#10;UNu/xab22Jw9wQCTRpqTUhZIY/08YFOZkjoSMQQhKQFliMkXox5JmgOuLh95/AngM7SOXKx0xHJ0&#10;aLsHKjOef/5591Y+P629Ol+QJQjCn2jbf6Dp8Ut2Cwvj4QRTJljANKw4pFlvZs/OZvnwshF6g73G&#10;jKttCMrCpByMixBaC6624EYUEwe+o91WbTzqefcM7LScYHe6jJE9BT3BUd9m3XFM/WWFxSBgF/Ix&#10;vogp0FrOmNHsdG4B/NVuO1pja7k5xIpyuLks1KE1/9boPBu5PWzOkqHCHNzya5lJmSa8vQ83hTpx&#10;MbmsXukMXYO1zh+HEBNFz/tLOu/RMsZePiV9Lsf0zy0Ny8oM9XzBLUME3epN9amCiVKG+XLzdTt1&#10;LLloRg8266KJ0Tf9xV7MS2WN1+9V/8kWXJvNZDuse86ZK9x1dC7/3SmpAyzaJzY3vVaLzB6QMldm&#10;ff2IdWgRj3XJV01B8vJlbw/nmcuhTdXqOmR2T34KuBJjog8nimVqNdUIOruIL2PgF083v6ThzJVj&#10;F8oaH2jkQC/Fdt2Tm5tWnDGJu4lGcRw1DXZ+ltBb7CqLpEDQnYf/sa/+r6cdk3oK+qZi5/5ouOmE&#10;dVihaJzYvusScl94CGCnlO+aWwS41II4BeDVfOuanfX3HTdnF4iG8TGrxvirhXOtnKFuNJ6QSB/t&#10;ju7dW3fTYe0GBZ7fI9X9fx1+4LLvqken9uQJNMZ/l9v69BAOF9h3XbSm9Ex9KBvZV6q53CPtxT6M&#10;o/sbbjqk3qJkzBoknc2xbLIJ2xBrwOb3JBG7dMmwLbwk4dG9uolZK1PAhE2jE2WDXcu398IwE4Sx&#10;2dcNFPaElJ8QB6TQr6m0tziu4OdrTbuqTKVqHH5jMdk0HM4AEYayiabL1jqfQzKclP5ayHaQLeD9&#10;IYA5g0ntoahIxOkndJQ1Ovz6w8DZ5rIlLDqyPLnopVEp9+UT18rt04QOvdJ2keA8PjXj4ULuqFzx&#10;3f1EC7MZDpXlNHTD4dw/QvbEQPGinvwRLFQgYCA60/8avLc4IA55ZGjqP6hio7iO+mZixrAUCMlG&#10;edzxfNvPzvIo6rp2AbrnAakvjJc92E9yRy9Brt1e3mjUI9jkPqkvjpDe1BN654ztKb2rgJkuFs6C&#10;GAWU0ScHa6yy1Ii49w1IeWyI5IaeotlpmNBsO2FijCvg5QB9cI6b2DZyLH/LY4/olfH0+PylIzKH&#10;czjXDElbPkRyexE3U2PeYyAAgZXjM8jf9BPPTiG0TdYKO/iHZa4enzJCyr25N/eGIl4/s53RPeUv&#10;bgJcJGeKcfPwlqFJWZMGpdyRhh+sxe7xh15WmuCJ4bL7+4kW9RROkxAkzmHNT7DlD/7ODJ4QpYng&#10;Itwj+qeyh6a7DHgR3/7YFPrPax3MVPF/RvPlVMdMPqs7A1GCBxkZ9+v5EJb/7aq/eYufnxs21szZ&#10;pY7ZrYozeAdBjM2m38HgQTiOVJjqSXGwXCmoGITBTsnGwNqyfmKMNGp7slg9s3KR5bDiXoJCl/c+&#10;5h3A7AwXivZhpwsmgPe6ULjsmry9C7KfAnsJyp5Q6MpQWtFotyJ4pR4ylDLypFwyb6rFtLYCjCvE&#10;4QpdqZ/dDisZIBnMdpSeMUA6CavasLbOIciSLJUHmlnmnAKuwNUmlNf9dXPjU1WOCYXBc7EGzwvq&#10;8BBbTHVttR4FN2qLvZYMjrDsBjuK2XpKh2NCVj952AiI/bgaOAHU1ek+Bedo3PbpGa+QSuKyxmZA&#10;mBPGZ/8wVlTCRTz/NxRcuPmTsxZEJrori7u4OxtR6D5pYrUne220y4Su1yEIsNnzhojAywQ6w43G&#10;b04FCyrW2wLb8NmcOaTfPdWCTwAzN5U7uH3c2pAl54UBCHr61F+/P7dwu+oES7B0lGio8+VgIheO&#10;1y/coanm8xf343fDWPePSpkitG/YV7dws/IYxMf4BZLDfXakdCBheHFz3Y37DHim9NGhrK3HdFUE&#10;YnAzwMDtEhC0wL65ZHT60u7o1u2Xx6+//HA5PqQodaQYG9ondWkBo+FM042b6lZUEzLKKHWqTLkB&#10;6DQJ64Z92p0sspdRTOMKSOy3uWkLwRmSyR7kV2xKyLRcmfGifcZOy3mENbiIqz1RN/5nxXGEM6sv&#10;r3eK5M1xkiyF4kbIy/hz8xG2aNlEyWjXJoelWW03bWrcoMYGDBBln1W1CeA6gDq+bB3aSYvHodQT&#10;vR4S0TPDRRlq1YOQhrAV54g/kn4Qx80e3GAdsri7VCeRTgKhUVnPIlj/AkFeqw8IjzspDXxS7Rd8&#10;POThky8TM9NIxFApfKLEDOrfiIDPyMMIVbNuxR7ldsqt1esRsiMVLPis4BfU1BGBzepHxR3Cw5Cw&#10;sshOCLWRfBfdH7Fc4Oa9T/m4eAQwIzyWf2c9ozsPS1CJ4FJmamsq1PXVJUfCTVbm3JyWTs6BuJ69&#10;C3JW9/Jn/YIE8W6ONVT4DBSm4oAwZp4wCmwjzguK623lQSNC2odAMHCtDaq796qP65GMLOmy0cJc&#10;z/91rkCPxxOuC5f0ZVZG8aCUSSK8rNLkyoMYVfbaLrVVdL3BuKspJvO6UM4lQudbbyd8rGaug43L&#10;7x6MzV4BzMAFFWDHCA0qkOJbLMP5Co5GI8tJfa8ka93U1CkpDEzAvUpGyWODAwAcBhwNNgQTMHum&#10;8UYKUEOj4VswM+H2b8/7/UKik3uL+rIcJ88bT+CITWv8udHBzxDdDNu4z0O661Lu+a6zARyZzjYv&#10;2mv4GUm/KoeFWc0/V5E5g05UGU76kNp0yxb0bukFhPnyYNMjJ80nnPu9p9h9BaL0nBwRh3MMxPZz&#10;vOEsKIKjFJqRn/YNbGXXpMPNLybiz0137sOOi0qEEIiqjXDAw7LaDqOh0fUUg13SnZuBot44p0bk&#10;mu2/U7tBS0cshzEfAYtE/NEyWyPxDkKZvWWYGWGMGib/YWbmv6/KXjdDMo2J2NiCZ67OeEyGESbz&#10;f+v8kMj1lHh7wNqDd+sMM0YQfhpvLKxUlDmhLz+bOildVpN6iLrJQplYGP17CqjAQva1PV0EcaWN&#10;HooKuKfc3Ns9LBliAcDzzSOA2RTgdOU03AR/rE2GPTpClCW6k9SZGNcUy94dyB/hdx5wy4YqK87h&#10;LSpisRF0RJEIEmNRj33Vzhoq53vNrWetm05qjsOXtQ+4LSNsqWBRFsNQr9/opjVeONs4kdKKJkL+&#10;Ydy8qsxocLUJ5UX/NzPj5XzGnvPGOoLp1oiXAoS794JgrKWTMlcXBxA7FAKOxrAR8NeUB4AY684+&#10;fkIVqxt0929pbg1AdftffF8ouBCz6cuLNp6QCZann6odiMcsIHlZ0g/GSJZIiW0hEAuFAv33OCMQ&#10;4tgAW0Q/ocuaAmrKMT3JjNL6cLh3ToR4n7SnR4qGk18+NCdT6HS5NSosHnevCLiniK92D0u24Sav&#10;AGaCMAbYMfQ+187uqIAHBrCkQBCy860/dLh+IZz1XT9NrzWHsd20NgeOGrOyIK4nYFQOgde1qWBU&#10;+AwULpH/M13HEjJIDy3PB+PwWezgliK0hyh0aBOXx8+Uy3kCCYPBDHW8AWc1577n/Klb1tCGQOwi&#10;qNuHc+BVTbrW0k8kCLRe/UClSDUVVJ7O7g4mvkoD7OHOx6YzboXAHiZrgNPs7/7YTP89a9VzuPPy&#10;4FtLPkyR8PpcBlxSrFcxx+UCpQpepQ36sra0pg+hBTh+rzBeBt2exZ4yTPbsROkUCQgDHrWGbc54&#10;Hotl0wUrOHi5BxaSeswlD4I4MizZ23vfJ4DZZvVSbiIBH/q0vrK7+TsFY/G0XLj9eSIdrdfajvs3&#10;P7jnTc19owBt9Evk75axc/s0EVajfPqA0Y+HYYuU1VXKp48Ysd5kLtbt0yQSnWlvg02v0vxjn7qC&#10;K3lrXt72qULMN0o8hnlBifAR8AetO4Dz5NNRh6ddFQVHnM1w8JqXPgE1f3vMaPP4X8OF0HARByoM&#10;lQR+/qyO8lyOLHttZIuBLh0LBMCl17eZYBsGqCmDxdQWQT6uPWESqZqQ0cgFTLftgnM17CeTZHf0&#10;5pDutCbzTxdt7icbCEu+No9pVei/bE3c4RPAbFaajwdgbQlkhIXzN3zYwHGV8pwl9lWZGwnmgEL+&#10;IBCZw3lsmOT+HP/upg6F6ZCBEGQIFgNJG8ZcXNhCgWI2PvIrpeX8Co6uxM5y3Wkbw9kgC/LFZjCM&#10;TQa363vHlwcaKJWoAbL6mS/Vf1nnaDlcoSN6pf0wWXqT1LFDzcXZ3GvySUkG5QsGeJ8uPXoBYW4e&#10;lf7GAK7r9gdOaUzgm5dJ0tI4nJB3Y/iJC21HKYTLe3ls6vJ81zfFOYkQsSxITW/fasLPXAoX5yg6&#10;AusUeENHUZGuQs4v4WmrAF31vYkZQ/29+S142fbvb3qi1sFgYWxgMuSzimy2P21YYb+0f/f1XnEu&#10;Pg+O4NWS1PGu2yL85B/1914khg6Tv4Ko5v5hFvXM+GGQd2p230QeRTxmD0GIaDSGkDO9O38EGAZB&#10;VpLT2ritNWcYtZjdMxT6TUjW5r3vQUfrnrwwWOzPJaP9jDG0iz298mgEuhICnZ5O+YHdjceavHWB&#10;AUJWNjdAZADGuWmcqND/MQ3IqTXvVZKkt+IU7rgcHuQlpW6JHeerjd5JT53xQSyrdzowj+SFwWJ/&#10;fBOwA0sKOGD6ss2Cp+fSfqK+AoqAu9HwyzndBr1bEA3i9m8W57YB4qvJHHuEQmXnpbAIf7E/4FH7&#10;937iUWSkgKOqWrv6T/MJNhn7k1brJ1CIk5G/ZGjqrQVkEKJb+BtjYrp9YTcCrqFwg7WGzc4jIKLH&#10;kDeyLfbHrRcoY/rlT+1/lCyI/ZmVwnlnl+VXjL/y6vQJiP7lTaaJJenj9BT/ExVzR/6SDHKEm275&#10;EqER/n0yXfTkEAkVsUg01unW/aldo0apkEmEirlDZg3LuEfQvHNXbV1RqnfwERX7Qw7tLONVZ3zT&#10;Icfi1hAkN/TKU31w9uOuHeXr6zf7Y5RtXQHV3FWRKDQVMkxt31HFGxdtEKVMPgxmce+UF/pyU3yx&#10;sxne/kW5zg63P+kru5MqsF2nXbFNs9XBumFq6pA/m5bVE70HyT/t6ecW1yvyEGinh0hCqt7tmj1n&#10;nDM4UQbKlhyy9bN668WIHE5CtkgXoBFIeARIHsh+nZmE5Z3j6u8rvMlAwznbtA9aZ5JCJEi25JDt&#10;H1ZbVK12FXBJgQhkky7MCOSQjcewQKA4W8Jus6pc34EwuwNSfJIR35NtNsy6IYuFiqAO2UDcCwBV&#10;HckQQz9hIAC+la2lotJUqNpmk/WM0q7CGN1l7AJ2IJ8jiHRtuvdPqx48aiXsIUzHeZW9GkdTsqWf&#10;D0X+vUm1CeXcOy39L1TYjtcDtsd6z4jf8AkSwgAhLkV+V5n14aVujEv3dKM0Ap2BQCgrbNxlWluh&#10;e/e42qsbSBc6Qhrfs007B+aefR0++cCSkrDJgYMYA+CWKkwCOmgE0gpivlwW7cTRs3r48sS02wga&#10;Azo7OsdySLwy+UzwlGotFqmfCkKYzRv/1K5ttHN47CE5/ClZnMBqCvSCde+b9nY/bk+MUGssOxWg&#10;pmA9ukvfGSUEr20cY04bnrLEn5oCNXtKve96gCUp5PA6sQBQI9BqSifiT3fdWQhkAmNHpz6+Dvgg&#10;DtgqQBXoVLlCdK6hNjQIAyZJ8VWNCaumkEL6y1noHB4whYQDMlhlSFL8OKsppDwJb7Fw+EtVHQ6G&#10;V1QZLwUgXJuK3WDZqyLNBWK9YeUpsyFL8mg3Mmd624MyemVxcgJoPnar/aLKVm1H5ansvjwqIQfu&#10;qLFgORSTgd/H95wUf3Nuu1ZCrdl+Uk87qbQLQ7py0iHgdfTpLPn90tQOEbEzvF3gOktAP/2e1VnO&#10;q3WxSoAc74EBbyw4wPrtxWEyBBkFZGCGwJyOtCIElyfeQIXTPjslI0wG3nBa65JlvO6Uw9VUdBeb&#10;wPvVb+iJCyaM+8jV6fO8rK0G3VP7LakFotsLOX68WIIC7OtUK2SgY1M6KOVEFHPvceUcRX26Co1A&#10;EiJQki94anhqpwvu16k2h83oL442PXach2S3mLdXN1qA0zF5HpY0zb9RhCAgmtrXvYYkxRdI4uSS&#10;EgQ28Eq2aZ1hUwn6BFH7ElTiDhfr/6ZluptVwr39YfI5k3L5U3L518uZYOxji7hT4OqH+o3rJ5uT&#10;7dsYG0s3mDZUWZSRW2FBSqFnVkK4W1Fa281sHB/E4eqnzTMueBdc/gdzcjcN53baDtouARhLxmbv&#10;nZ1SglHsc/MzlvLiA2igVnnC1fPz2oceMHBn7V2QtTIgjW/HjijJewsaJ9hxY5uY7Wch1lgd8GJ2&#10;nBDh9YRDALK6uaqxIbnUFBicwxQgux+KQpoe99GDSwpLIgMbTMerKSAGmWPZD8tSeNPTIaXIiGWL&#10;qUO6SspO4NPvdfsTrqbCyxA/N0r20ijZQwMFI8TsgQWSF0aT/+v2Ix7lG0TM4ozLZaWqNEt/a3zy&#10;oOKZth/l5558a37hnOCz+1wykdGDCfhU0cHJCTgrtEjxR8CvihD/br178N0rnCUaEikWD876Zp1G&#10;q6izWUwN5gTdyoLMHXxfwfPXbwH3HMsQ3kK6pLA70/6NcXgdlvM5utUOQV50juVA0Pm+zuFqKq0t&#10;oiLhA6NS/y5Hq7S2SvcfnRcBF1WDsJ9rsEHaTYPesveycUfbj+moH+p9b7F905412vAE9KsFx71a&#10;z2wSwdau2Xj/xstAn99pZt92CeBY83vt+J+8kzlH967StZIdAbj68TJ8dtaIsvjMIokfvqULJnsi&#10;+NUCbZXVZNA01ZiNJDsHpBBShENo3Q40IYvy6pKs1YM43XKkX5SkP54WA0p4EMdhMZJCUaZNMjuH&#10;m4Rw0cPgC9myTNKnFUWpJB7ts1wCscrsPMqCGw0QXmaeaJqIZx24nHKYKTDpxwcB309/uH4qrU25&#10;yNx8wfXrp4LYT1UYD1p9DbBoTo5wZgtHZJCZ8o1V7gBilUhXTmQ0KvCSl6QUKFV3nWa9PV6IqSwG&#10;KScDJRprVSsPklkG2VL+c0Okk2QkI9P5SvX7x4yKooz/DGQ1QyIbtnnVFuUeiXjFSHEh3B5ZLcd1&#10;zMEygiI+QksGyv4O+Q7BWVlvqWJzCggXn9IE1HreyioUorje8MlB1ZcWgVMAIFm6LOU/2k88K4u8&#10;ZjMo9BtOa1dBKkHXA7ckwKqEViqIfBkTI2ylpYpHLxJ3AhFTqv14A2MwRS6OWMzHjezBArwRYQgU&#10;yjt/N2XmSx4YJHKKt+uE6oUq8io+Ty7xL3Nv6V39+SRXN2E7fkr9arm5QZ6ywR8sLqEo9DKoHNGI&#10;D1CAHsLlLh+dCmlBSHoohU0gY+NVZGG5PwFWIaIWqcxr9jSvgpSH9BMJAp0en+wu7C9VhleOKH3F&#10;78NndeMHSQ4fyYCjKmu3Wsx6NTCPtNb+U2vtAE3l0xECpEb5jIK3YhDr5OHmyNj3A4+UnSpHhdLW&#10;PcSVGMunPGgq/xnI2EduTdHGbHpQwEUDfRJELAOY8aGWiQavxKjj10k/YmUVZTJ68p3ZHLAMMWuQ&#10;EKNYbCABIVPqpzFGfhbPw52lxa9lqCCsriHBtxd6YFZJKG8VSC/SHrY3HtPy2n+rbymzpmVLHyhi&#10;Ilz+WxNShxO6h3+snrpNh+ekrhgtyKDQ5ikUUzcq1vHEb44TZ2rVZIE9Jr7IGSCKjh6YtqwXs7as&#10;fur6y49UEhnuXjAspPxQzfhfVJUCwV1DBG3HIKqvSSzDIz9Wj/+xfgPBGZXD8clAhHEViunr69Yo&#10;GcXFKXe6YrWIU6VNaxSQMdWyZpv6FGxEbOiidubvRiQ/dcVwPl5OivFwOTF8ePpb+Qw2mQc1gMz9&#10;WeX7ayFw48Z9JmEv2ZsD2U7BvWHxfYX8AMXPw9jLJ6ZdLbKt2XZ5/I8NWwmGk2IpgADMOX2FhaDP&#10;wfA3NtFqSqTbFGwoCeKk4pQc7qH8GniANrqzvFXAJcWoVelVje5qisKKx1tNcZ/Kuhr1LZsiTBIU&#10;dCk4kictcJgR1JGu/BiWTyIwYzjq4E0t6ukn7j0sdcG9XVTEGcAhCC7vHzOyf7gqc9XM7O/GCPog&#10;BCblDPY1vhKW/+2qv3mL70/DS5fDuqb1u/uc0NkSwaLrhOVU+yKTDUpLKY5c1tgMpObHnj1AMpjt&#10;KD1DGlcgO9LaOocgS3IrabnFG7V2OJTlpnPkqN2tAAUjxpmbz8YsprUVcHAjDlfoSt25xa3WoxrC&#10;maEUE7J6u+Ycze4mHNjSF/AOr9pVf2upkTRLeDyOikboF6/UQ55SRp44gA0Z0hFrcQTjLh3Ih8R+&#10;bmIwBg+U3JARWGaUNQFcdBfkfTMerERYVr5gMiWeJyxMH+9jbIY/oB7sL5ogQl1JX3Hbp2ecxAXY&#10;5EJIxOoDGuIgB8URPnVd5ge9uW1siB32RiZ5R76niM4dEKgpi4r8c3uc1nX0XSu4pFgMOnBJsXp6&#10;oYKD7zlD5DEpHM79ozOolIEZ/yog8+wAuf5LEzOp32R+PEww2Rl06Vbs1XwX8XdegWxtifyNAgZ1&#10;H5T58fDUj6lUhWsnpjzYJ8X57y9Gi6gWsMk9pM7frJuV/lIPDkm8hXEen5a1bnraG1R3aydK5rJs&#10;L0+RFKIIJkv5YDi3h1yyeg6Zqn3vnPSlLZnqPVcCOiJf2lIG8qG68vWAndX1y/lZq6fCJuC8KmKU&#10;DMwg83YtyNs8UUhlmYXH7ZeTRP7zufpbfCjGYAqlnbssg/cOpHnAq5vIEnawbPAW+179kMswUjmM&#10;dbrPVJAKWHi1i7ENlWaLFslQZbX+F59s6NC+TMxMo/oQ8Jm9xMw8qkMWh5kTkNbWQyK/uw+kcz6j&#10;i/xtj3SoYZSHRD/hhvyE0Zr/IoS9Rh+PWwm0QEwlNInzA/lRK4OIb6FMGq35UX9S/RatqRgys1RT&#10;+bTDfohNRxpfPmlsRFiDB8hW9OrMC4KwZU6UgmBQ8buhdK58i3qK/JpVwBALr2rHyAYuKTazCVxS&#10;THq1b49ndNYAaZWDSdctWzgphaByKTc+BjmJJKJnhosy1KoHIYngdtUJlmDpKNFQBuv+USlThPYN&#10;++oWblYeYzL4fppEU/i2j36r+wdkjhZwJ2Q4vttR9+AJE5LCn5PNHNondWkv1vlSMjfhg0fM/B7S&#10;Z/qwXMdPJnLheP3CHZpqPn9xX8ZHv9ScJxDwBLj/iH1WKMNkXkg763Y97iIP9LANP12LZrpMrLzF&#10;PTlwjTt1ffXMXTqf01Qw6IC8HwKROmbqo+uFjKhKbIrC6MYVXS04bPh9hSP9VOF1Chu8fywm6j35&#10;hKPB7POdQJm9ZZgZgbw/mRtLsj6/KuvLWbJbBagdY46Uhds1pBSBbdFr2BB/CExr0WERq1pwCRXr&#10;fIT4byc1x62M4j4CODewpYJFWQxDvWGrWwLOC9XGSoLpVoBCBrdsqLLiHN6iIjivoCOKRMWhacTx&#10;fW59IRhr6aTM1cX88M8rfmDEzavKjAYPMRxllca9oWVG8rKkH4yRLPF/JvPtyi9Q+v9e0u/RgRot&#10;uhPawVh39nGGKuI7z7clYqVQbV1Ojk3lisX79N45Y2K1RLpuO38bLE3AwQUxq8Cr2gHO+OCSYtQo&#10;DBqIIvDz1Joc0d371OlsJoQ5coScMp+g4/K5GSgqy0l9D4wfU1OnpDAwAXdWT8FIAWpoNHwLPru4&#10;/dvz/i9pTGrrSRyhGkRMasseC1KnsDYRWJqYPyuHhaHMkcPkYDt5b4Qwn4Vl5PDGOa0aNuspeEms&#10;jgYbkpab0Z/XqgVR1tYghkn/dlbpo0X+zJyBbMNm0h4syk/fOlP2oDxCQmSfCOpEW7d0juXWGYEP&#10;PRw2/E5QuOpCS2UsS8aCLUpZrdvgOr8S+nrdWgUBeQp78H2uBmym/5616jnceXkuix+Tx5tXxMJM&#10;pq8vReD77ndbBELYRkun0auAewpcQsV+0ZuND+9RHkFFb83L2z5NhNUonz5g8MgAZtI/vU9dwZWQ&#10;BaYKMYMTAeJAWfPKkxbJgMztC3LfKEAbw7F2u/W1d17mYq7tSI0lovOK7/Crq5RPHzFivUkx3uqN&#10;HjnS9HCVAwktc943Y7gQEXFOG7ZRxA9Qxmrc+sru5u8UjMXTcvfOk09HXfFoVpXmH35Ao7hhFuRt&#10;BwfeZu37FZ2s+MZ+LcWtxSHpnEBRwXHrM9yG/R5snJVLtVZ4bcNtKMJy4JICEcjgkgIRyH6rgnvK&#10;+WhJFmzN2icPa08bEFmGeOlQAUW0Z6dMLHUtP02vN4czNLxZFyDO2Cm01fD+5tY26xZu0+50eyMh&#10;s2BaVrZIJHQjnMWjMEyCnbU67Bed2t7My7Y2fVdnQ4T8G8bJIuVwco+gjnBWO6g4mZYSD2f6Okie&#10;zuoGPvSBYgkjjv2B4/uPO5veUIFqArkJWX0d9sMKezOC9eidtmoAx+uW2BUoxBO+V5Iy1KXGEM0V&#10;jQuOW6U9M34YFAHT9bL9zXtq/WwB46UcvietfwegDPvdIY0VLqE6oK9gXXB5KyfJJrAMVHr0TpYl&#10;3O6TUeZwx3ZFlIOt5P+myyEqOGFHe7TJ8uBu/wl+2Sg6UsKO7Y5BXveYDEadKgggoKb82T6HNrJx&#10;cBmZkjrcoHnyNOPRMUKhSvv6YcMJFuexAVxjveHfdejd42VT2NYNh5Rf6pk3j0idm8ow1Chf0Alf&#10;7cOsPtP8pE7w6Qhe85nmRyod4LPijAy684TFxuW/MVmSVqt83yp6rACrOqNcXmlPA5UolzhSodug&#10;JzudzCNW/W7fwpKsvDp9AqJ/eYdt8UxX/KAz9odNhuzxG8sabj3r0vhbY39WcVM+Hc6pLWu656x9&#10;cK+0FQNZFUcaHtYKv54iFivUT+/RHReLPp4g7cm279nbuCEj7bVejPNthbkCuCB27W9UNGI3x5pN&#10;jasiZE0jHHarsiFhVywIBjkHQBFMZAnjLRscflaOcbqK+HkitamQb8t149IelTMFDsfFRvMmUFMY&#10;zOJ+snd81BTyzRKzi2FDM5m+okJVSeXYYvqxwuZAsPwInSSAsduvtrVXbelgy0rnqikQw7x8bOZu&#10;yuNs7zVpxRb9qr3qBFdTklHmeL+Wydv+Q4OliaymALAQkQRJQ/wiDKcLOGPE0LICLikGVWO81ZQs&#10;khMla93M1JGoZeOfxgsa3UtHtFUc0bMz4fYnpQjBL4OlBLd9cFD1k4oxZxyUTBuP4pGSdRw7o1xV&#10;bhX3Tv8Gbn/g/thoq6Q4aaVp6WlpMqb/5IKhDZN+7awBzJwBbMMc4PWGHS8HSBPOnVR9GqGaAkOA&#10;SGDgeknkl85u0II6lcgSxlU2+LgHT8oRhU0FV+OYlImYDZZjKoeJtKywA6dTxi+ebrr3T6sewpgl&#10;7NE84oLCetYGHhji1ydJSCUmksc3E1Br7QFCVjY3wuYi6bq1LGhFcDbqfGtKVMLTlWgE2olAgmT5&#10;CWcUt22tr9D4v58Fy8ogESuVHaHHg2evDpvVbNAGuutpLQu+KVFf+oQzzLiW6fjkgvEbDlyvWBV1&#10;8Wu//S2D8y9TFGl+vPZ3mxAthGRmilhTgQudm/aZ07L5M7oJpmYwnXwVQR/HmdPKf54xn3NdT6AZ&#10;cvETI0Wjwov98Wo5ELkTFINsZH1ELAYaGypG3xFBXHSV0V4R7U1zKJTov9MIJDoCQAL7/qSMBCGl&#10;DQmW3obftrWhPnDIT9S52XGHw2rUO9lmgzwQkAyRPtG50IYcXbwLwFcTLiO6GCkZpNqxaf1wA8Yb&#10;zPDbD5gDMvwmkrDk8uGpIQMJI9ZUCI3m0e3ag5TaweKyx3cXzMzljZIwgseBEXb7mSZrvYO0rAwQ&#10;hSgcHOqXjyg3VRn8lonJUclvyxA1cFJvhRSJSbgMaJFpBGKAQHKpKc4BgxUWHFZAZQk0/hQm1lvA&#10;EntmQg0CFhWBbDSG8bUDxxTgTYkiIDkGU9W+JiCmF3joOzdrT/tGELh2gJzP8eou8nYBfEiZBLkI&#10;Iq+arDXCNNNGrKkAHqTaUWPYecm4uRF8aeFBU1K5V3UTLijg5nj7vVBs+gh7dhGXIlqNzRNEWYEO&#10;gG6/Bz+C3Se4TMBuWaG3QVB0bESnW6ERSEIEwI4C5lmv7KZJMY6QygqMojuXkc9ncbAQnwe7xWw2&#10;aNzZZv0iADl9LplsSWpKgeSCDA6/C38pgWbNpvYfQ54g65klToX0igkiTLzFCFNNIZUMOCW4SwMc&#10;XCFvjFrKOyrKVf8qN51y3gW75/3B7afrrPUEIkRtO49qNxDc24sFBR79oNIU7lBB9JpjcGXFqa90&#10;4zHbcxUNdpR6i709TPnxnma6fRqBDkAArCkrx6YluBdtEBzCUVac+komh+nXvgIRyEDjFtIlBewo&#10;kCE5SXUUcDhl8ERu4ccdsLI6pwu7TpXgqQHZsqwrYSLCV1Oi1FTsZsuRS8YdlcZNejIGHGUxR+QJ&#10;ZuYLpqa2XOu0xZUFWovY0GHy97q3ywd2bYXu3ePq4Isd7oO6cRlSFha+ygIKSrPVUW910Hc9nbOR&#10;0L0mEgLJeOnjix8oKy8fUQRysHUvL2QALyojjc1wqixOUvwgLingjKKDTGQ2R4MVT8a7HvKMyeFC&#10;GuQu5pIS5B1K/Ihl0BphRhJpG4i9LBBCuKgogqjsiG0q4Kfy4FbtMUpyloB3Q3/x/Bx2htelj828&#10;vtQAZUSoo7LWUoYwh2axpR6DRQsKJLdntMv3HtoDhhUwrgS5h3bvE+6kJUyUi2FcBvy3zZxjxgmz&#10;g7AThNaOA+t27OeEbpFGIDkRiOjQk+BDhF0C9gq/nEz+JScIGWFlGVRMFBUwUHdXfQtBWByEBcd1&#10;DkITAYFlwiFEuqTwRFfOXUPrBDiMOogKTrj5cBOITFjdRXMsOwOSI6WOjFxTMZvWH9P+UGe9RH7T&#10;sZxM/pxu/Bk5HG9lxQk6Yf11r/IrVPDsOFGv6K96gq2oOqMdNqBjTXSSp0R+72jZkgyB6HaTxB9k&#10;OIZYGAV4M9gNGsIWBxLqhMEIUvdBgE8XdkkJgjSYymza5kSeXzB0scSyhFksMRME6K1BTYniKjli&#10;TcUpst1iPX7JsLPKuEHjvABijc0X3TFA0Ku9VpIoEYEN6PM/tWEaV6Lsg65GI3BlIADHnUBEi10A&#10;ALgJeueEKtDZBq4G4MCd4H4M7ZwFyiUFGPE7abNup/Qxqp4EEcsSWVeKwILDD2Rfj+jGx32qI+eo&#10;pWozOez+2fzx2ZwBVHQyKKf7LhhPdR7DHowfsmqBsTpGy5huhkbgSkQAvFLAoR44rZOFNCWKSYII&#10;pvcnZgCFg1feUzhng44CnOtdWE2Bkzo7BViwJFe4mgLLJgmSAQFhT6cnbIniBfNXBT7N8IGOWk2B&#10;JiO3qeD2P6sMuy57hSgLZuVxe0VF5hYjKFzNwGUQGFfgNpq2r8QWWLq1ro0AWGVvKBJFenmc7JgA&#10;kyRsF8AOh1vNdqM2ka8D2gm1yyWFzb0yr3v8opf4Ectk0Dg3iY/fcOCBLQVMKVFc93hNWcSaiivp&#10;IIIIhJzxufyp3fhjRaGICNr5kkVeHdQU2IN+uWgIx9s/8ubpGjQCXQQB51YCZ51k5EqJ1RxARsMN&#10;ZxXbT1ebktk9Ngga4JICbrNXQuBrpEsCvJEcRiq5UaI+bFlmMhrAwDp7dXcBMM/GyjobsaZCaHQv&#10;nydGdOOPTwuHSr+T5x9MLGBfgZ0IfmgrSydPBt19wiAAFpSeEvbEbB4k80sYoTpZkIaGht1V6lNK&#10;60mFpUrXeTfZMYWhS5LixxAhOmI5hmCCUgL7CfzA4af9RpT22lRiOLAObgq0lnqD45zGqrfiOhsB&#10;/+hgAejuaAQ6BQHYNbL4pPtkTykbnDOuZPNJEPytVmtdXVsGu1NKS6PR0WQmyakrNTZDsplbMCab&#10;K5IwOLQmGuKdsxj0Vp26U17MMDvly+QMVvB0NWG2FONicNoRsVAhG4N/ZAoYMddO3MWN2KYS47HS&#10;zdEI0AjQCCQGAgqFQq9P6LuAMHGSSCRisRjDogyYCLOXrlEMx/Gamhr4b8IOh8lk5uTkJKx4HSMY&#10;vZQ7Bme6FxoBGoFERyAlJSXZv+58Ph++alKpNNkH0mFrBYASiSIgS+0wwVo7stvtanVCW306ABNa&#10;U+kAkOkuaARoBJIAgcT/aAUBEU7ecrk8PT0d/pEEWCeSiKDYJThoOp0O9JVEwqyjZYmzpkJYtx3X&#10;blY6ujLXY0dPGd0fjQCNQLwQSPyPlu/IQcECaxCYUrhcbrxw6ertAoCJPES4nNJoNIksYbxlC1dT&#10;ITTaZ7bU/2Wv7qwrJbLj3DnlC1tqZ6yvWbBT8d5lWwD3VLyhRvPSjrob9qjW1tu6wg1wvCeEbp9G&#10;gEagUxGQyZKJxRxuLkBHAa+UTsUs6TuHW7ME1/PAg8psNic90NEOIGxNxe6o0touau0GsidHWWnj&#10;HScMW7QOI4I3KIzfHWy8r9zqR1lBWWP7CmcJkMZG/bv76hdua/6wytKYuK5L0aJI16MRoBHoKgjA&#10;FyvBP1pOpEFI0FFSU1Npl5SYLL3E11CvZLNKuJqK+1IgNPqPK+04whw/JP3/rpJ/OpjXE8HLT2t+&#10;NrnsLW6FGd0LUp6ekfXNaPFiKWZUm74+0njD5qZ/njNdSLaov5i8DHQjNAI0AomPQOJ/tCC6B7xS&#10;Ety7IvEn2l1CADPBXWvBptI1YtOiWBgRaypWHLGZHI3Awy/m/7UHt6eY3adIcqMMRRzWg4oA1hKM&#10;kZcjeWBa1peDuD0xxGY0bzzRfOsvDU+U6Y+afZWbKEZBV6ERoBGgEYgZAon/0bJY6OzxMZvu1oYS&#10;P2YKzCqJHFAd+ylpaTFcPpVWEn1I7ZQjQNQG3MDgPjIzbR4PRXDz11uaP9RjM8fJn8n0m5+TUCuN&#10;O8/r1162XqKUGQGfkWp2VMO/GazZYzKelEesMEWECHC+AUct5FAFtjcgf4M0HxFVpwvTCHQBBIBB&#10;skjKAnYmYH4DpiaanTbQnFKU1uazaktDfePJxsR1rmNJ0zAWTewW41cTMkDZNIoYNxrT5ljiVMiN&#10;ENMm29UYkEkC7RtsKbCxwK4SJ/63cDUVwmzefNZ4XGM91mwjNQzywUaNkL/RDT35R+PSi3aCJ3jl&#10;qtQJ3kx6jsoq/U8V+u/VFLEOg9E7W7ioSDA1lYGaLfvKNZ9fsImHyt/rHpewOlBNIPsPsOnTqkm7&#10;ViJduYsiAKTX8AOc+rHKzZG8ODnTbuyuNR1rarNVJPhHCxIjs0SpdMbBmK86m1aBWxLad5Uty0rY&#10;LE6guMCuAhl/YsuFHa6m4rYacJXKelplOabAu/WRzhY59u5teLKZOX9c2sPpDNRr1RDmNZuaVpkQ&#10;Fp87q0hwXTdeb45HEcJur7Awegq867Vn8UF+n7XndL9UGWkFpT0w0nWvHAQgJzvsLFemlQUsKGsr&#10;dKCm+J1uu07lMBsTdiUk2vE6YYGKSLDETwbEFIgZ/IRmqwPAQWW5Op+/qKcoJgehKDQVr0l3lF8w&#10;1abzJ/vNqEyY3vmheVOm9MOxooJYaiP+F55TR1lboaeTEUb0ZtKFaQQAAUhbeEdfyZWjr4DB9fM/&#10;tcHPM4n/0Urk43XyvlYOo85u0Cay/OxUOcqIy11EbEcNasqiImH79ZX2ayr+xoXbT9dZ6wlEiNp2&#10;HtVuILi3FwsKPHxnUWkKd2hMTSmf/6mhdZTYLjK6tSsQAdBXnhqeGqfL5gTBE+won53WuF/0BBEs&#10;wT9aCXK8JsDP02Ji8AQJMsXtFAOGY1W0patsZ2vxqA5ZspmihGarcx+1U1+5vZ8kaigi0VSsll2n&#10;td9XW84xmL0z+Nf3EU1wqhoW/cu/qDYh3EeuTp/ndPBy/iYYbwo2dFjM3FNg33nnuKpCQxPhRr0M&#10;6Io0Ah4I3N5X3J5tJWHRBGvrZ39qv6/QhS9h4n+0Ovl4TRCkQ49WCZCyJDKM3UV4ckHxcg4qYZ+k&#10;c6mG+yA4BUVntQ1bU8EtP+5sekPlZhhhsKYWy57uxmL7aio28/pSwzEEEaGOylpLGcIcmsWWekw4&#10;WlAguT3Db6BQZAsDTCmfnw7XTJfCxPgYKmKSoUbwHyGD/IfaRqpUdoLQ2nG1nbASdOB0ZFNAl+6S&#10;CBRJWCvHpnUl4wq42C/b3xyF+1qCf7Q68XiN2yx2g4awuU6JKIvFlqR3ESdfgrBqmlqHloDveJKi&#10;Hd0pKFxNxVjTvOiAScPl3jVCMp3p+LNa91mFpRrBevSUreptf8fLptI6q4T1173Kr1DBs+NEvWLt&#10;pwLHoyf3N4c04bJRNJuDpbEZEhbGQEMLYcEJjQ1vsjhqrI4EXJ20SDQCHYYA2GxXjkmL7gzUYUKG&#10;2RF4pbxyJNojcsJ/tDr+eA0ePHAv5utuzBRJGdwucgcEephN3RzmAuuUYkmKNlwxvzomLSJP23CJ&#10;TBw2AjzgOWn86zLY2am86YPT3xsjHMnAL5xTLC0z+6ZOslvtNVYCQdmzJmR+NT4uasoDuxqDqykZ&#10;LGy4mD1Zxu0lZKeyGeGoKbDaOBiawWH0F7OnybhDRGyhTzxTp6xIulMagY5HAA4DD+5uhG98x3cd&#10;2x7fOa6OXk0BUVCUKYj+ij22Y/HbGhg2kI4yBsN1mMNksCob/EZF2XVqAu8iZzygqwF7VQdMX9Rd&#10;UGgnX3oa+HDD5xuoAcIfeIQ2FYHwnatSil2XNoS+UfPs77pDzmWJtfmpEDrtU9s0uxH2XyZKup9S&#10;f+UnNB0d0D/tyewob3/AigsbaJAAH9BRevBZYla4elhwvBotjgqjTe+gb4XCX1d0yS6FwPLhqRDG&#10;nKRDevmIclMslC3QBhzGxCWC64jjNeWSYjfpgt+JMPjCBFfswl/JiR/8lbxog03lvYkZYdKuhPst&#10;52cI5nJRwqB/5NeG5y5Rnh0IKsyQvDhWNNJH37Cb7ZdBfXHYLxpwpQ7yGvr+UBaXqJ7gagqYQEZL&#10;OEMknFipKSAjmFjGpnD78FlwkRSVyHQlGoHkRgAMEklqWYmVmgLzl+CXGvE+XpNXITolOJmGdN0A&#10;fY6wd5H4BogEZgqlifz2kmg7IjBOJM5YnCZb+KCHI1K4NhVoy67T/3u/eo2OkPXM+GEQp0U/abGs&#10;EG6xPwjRVG/YYWPPyGMxDfYmP7ZAVMBnZkQeDQ5jA6tRoDCfIh4zn88M85YnHHS8yoALywmtVQXJ&#10;GemHRuDKQyDpLCsRuduHM59w62HXq8Mp2Sll4nS8htsch0kfkT2J5M8VyzoFhJh3CtcrNm1zSP0s&#10;5v2G32BSow2e++9PygjpsxKBpkIBhzc3W8pZnLESzM28AMqK7v1KZEqxeJQ3m374aIdV8rat9X7V&#10;FLB29BOywPgRVivtK3RWb71o7iIXse1Dgq59xSHwf9Myw7TWdjo07XKhDSB94n+0YhyxTBDgjBKd&#10;ctaV+HMTPPgLVmtSx4eDsvKf6ZnBd4xINRVojdC7mUlQFiOf5661UN3ZjJ/u0u4Mdr0TjZ8KuMX5&#10;JUIANWWkhM2nYo875qk120/qw7JZdYw8dC80Ah2DABx91pVkhTwAdYwwQXoJ6coWtYQJ/tGK4fEa&#10;RhrSJSUIjEkaQ+t/RAQBN1+JnAwo2dG+vkj0t8HSIMspkq87bj9xRvH4TzWzfq2/eYvr5y+/1Ez9&#10;ueHZs+YG9ysRHG/w757S6rASsZ8K0LsliJoCaGZzmRAWFPVmF35Ftjxl04K8TcO5kXTGXDo5Z+/8&#10;jKU8NC9ftnlB1sroUlVz+R/MyY2w61Aj4wlXz8/bPVnYA+OunJ23d3ZKSSQLMFTrsf57PBCItYwd&#10;3B5cv4LnRwd3GkV3Lx9RxCmlBjCbgTYQhUgdUwW+puD02s6+wMsEsvSF45ISpCO4LknklEmRQYSi&#10;DJ4wsiodWzrZ0YaPe6DcW04gw/9Q2PYfbHzglPF3C5hKUKmQ1V3MGsLHoL7NbN1e1nznYUND69xw&#10;+EunZ355VZAf+TO5EXipwKYDlE2+U9/x1pRWGeCmaYAwznddHbvW6d5oBMJBADaUBPeuBfeUODJW&#10;Q8QyXxwOUJ1Vxm7URh2xDNdbEOJkVTXGxH4A10ZJ6uzpO3dkxDI/oZUVEu1kjg+HI1CQ00W4moq1&#10;XvdWrQNnsOeMlG+cl/vTzMyvrsp8vyRn19ysT4sFwxmE6rLuR03rfQ+WImIViOGHmR4L1xEgwPY7&#10;hkEiVkde+ngtX7CsdOfGYnjx2tKI6irFzPV1yzzsXWF3Zjbev/FyyRGzNewaXa0gjUCAGX33uDpO&#10;Fov2LyEgaQiftDq67lAmK5E/WlEer0mXFAMku4nIczYkgNBmyDLJUiDBzSoAIzg+JwuYvnI6M10E&#10;kj9cPxXdxaa5f5gd8pQfxgt9XLrte/c2PNmA+EnlQ5jXbGpa5SehegR5f2DruX6Tn2RREDbcjR+B&#10;YSZOU3hYbQk/GqhHr4z/DGQ165EMtnnVFuUeifDJIZLBQvBOJhrrNJ+U6jaB4ZbLXT469WoZ6ECO&#10;83X2zCwOXtV0fTXv+/FCpKpp7hFzLtkIx0D9G5HyH+0nnpVFUscYFPoNp/WVeWlP5VOwWAwfn2Pe&#10;NYBVWdZw61nHiHzJA4NEhXCNBPmbTqheqLIh8pQN44WYymKQcjJQorFWtfKg4XDrLR7c1JSkFChV&#10;d51mvR2kGHTUJjDRqLAJZOxWgT0aP+SYX5I+gcoMpbukK5OLxqLW81ZWoRDF9YZPDqr3ZaS5gaNY&#10;x+U/N0Q6yYlDpfr9Y8bDCHfl1enjbOZTCGcggEbYjp9Sv1purkYQttSnMAzEH5IAmlwu8oEdKxku&#10;fyofrVQQ+TImRthKSxWPNnA+oRC4baf+AsZa0l+ysCcvA+bKatlTrl11luz3in1C3it3FjIP7A5B&#10;CBkTweDwalXUx6SpODXClmWiWLjnKJIlxaiNU3hLx/PnxglSShVI6OAvkJCdkgGadPwQiHfL35dk&#10;+c3gEa5NhcFCgasP11v/JG9/PB67wbSzGT4LWHeRb2uYTMxMo4pDWHIvMTOPKsLiMHPY4XKTQGZ2&#10;X3Qgg08iqCkg2CAxO0KeFYynUEzdqFjHE785TpKlUNy4vnr8z81H2KJlEyWjGezlE9OuFtnWbLs8&#10;/semgyxmML4tLv+tCamTWIZHfqwe/2P9BoIzKofVXNq0RoEjhGXNNtU+11yBw0rqiuF8vLx+6vrL&#10;D5cTw4env5Xv2sV4TMtr/62+pcyali19oCig5hewGOYucMNWguEusEetQvuybarzBIIrVPeD1kuu&#10;A6T8UM34X1SVAsFdQwTZ5DS7wFmDkEMbTuge/rF66jYdnpO6YjQ/j1oHmIChPlE3HgZy0lE0IPVJ&#10;GAiFg3dhD8HakGSnSPzA7lq5GFehmL6+bo2SUVyccie/dYkyloxOX9od3br9MtlvOd47mztBGu4C&#10;jve73Sntw71yRBSTHSMkeLOFTK8RE0lACUh0mo3wjtdwO0O6pGgUcVJTqK+7PurbqJhMVgwbAcpa&#10;8F2NYYMxb6o9d38xFyaKBgO5wYWrqfDS+NeQzG+G5ZvrHzjQ/NIxDVwGf1emfPP3+lt+U//qIA+1&#10;M6Q+raHM3jLMjDBGDcvcWJL1+VVZX86S3SpA7RhzpCysrmE39Msv2T9hfESAfb8HLyLTDt6otVsR&#10;bFohPwtFM/LTvlmQt/eadDCiYCL+/H6iCSJUV6f7VA2fdNunZ0xBsr4WdBMOZDtKz1CGENy2alf9&#10;raXGNqNI6zJBOUsH8gUW09oKmxUhDlfoSi2MwQPFM6gZMCgtpThyWWMzIFiGmBnIdTdQMXa6IIjA&#10;IRq3Wo/CjaHFXgtwCFkF5KffBU7JAMnglqFZ1Ya1dQ5BlmQp5RqMK/Wf1IGe4xrIwALBzX4Ld+P2&#10;FvoiiU32B/vcdKfa4ahohKnBK/U4gjLyRC26CI83M5PhmhTo92zz/J3qNTBBV/bj9wjRuZB8dto3&#10;sUe8JErwj1ZI+jWSFN+oA1L8mLikBEE5Jk6+8ZrFSNsFLyWeKNJKHVk+2dGGk4ZfLriw1AUAGuXw&#10;75oovUWKoTb7sRrT5vNauAx+76zhhzrbJRwRpgqfHi0e6GtrtJn+e9aq53Dn5bGcn0AmjzeviIWZ&#10;TF9fsoez0/vdDYHhrRPdU3yXHVh3ok0PZN+zt2Y82FRcP3VPN4ZJKwdfdLyHmEoGHdWD623nwuwq&#10;qvZjX4lwVGvDlhgK64KsL2/YlzUEW4yQl4G89KEfTwTgCJFQ3iqwwXWMQcUFQ1K41vpdtECKbzGB&#10;S4rdEG4W+naufTKMKAnT0/gdNcbhJXLwF8hMxpYnM9prK/wczyP40jFFwrunZf0wKe3FwRIycTP1&#10;c8fg1JWTstZPSZkq8LOX41prKfD8YqjAux+i2RQaS9gHfQ0qcNUCRLTtfHNiXr2IH6lJEN923lhH&#10;MIv7CEYAOFzey2NTl+ezkCbDHh0hyhLdCZcLGOvOPi4F3qqxXLAiAiEzF4EEiuCiYS9vsm06qTlu&#10;ZbhawFhLJ2WuLuaTrXk9hGVVmdHA4S0qAn0RHVEkKuY4yipNlbFAwRpA4Pa1jbsPjS0VLMpiGOr1&#10;GymHJyxVeFcWKMWtAzF86YZDW2GF6aAS90ES3+kP9uBB4LYG7Zd1DldT0G+vtB8mS5dc2bc/zvlN&#10;qCAgvxtc+9ZhiNpJELFs8XYSBFJ8q6YJVIe4IuPbON6FXGsTPKsRXOSBJtrB8xvD7vwegSLQVEhP&#10;zOOK5w8o/nnOeMyE9swX395P8tciMP6b3yb9JJp+tHhLi4nZxaBUmExfVcG9A/kQFtOPFTYHguWH&#10;YQ/YXesHbrhqiR9fftRwQ9BypGYVq0rzj33qCq7krXlw+yPrizguauxW3PrK7ubvFIzF03L3zpNP&#10;Rx0u13mz8dVD2kpRyhcLcl/viR4rVb6uIhCz8eE9yiOoiGxhXuZiru1IjcXP7Q8CQUDKp48Ysd6Z&#10;2xfkvtUbPXKk6eGqGNHsBhI4aiidFd2Gtn2aCKtRPn3A6PRgxQ0O6aCsvTCQAYzyP6iB+C9sX3VA&#10;4Yukf9hDSOtYc6BpVQ06FyaF7JdZV2fec8Xf/gBma88lUKxBcD6Gdq5HV3WKEGgvXNcuyNs9U/ag&#10;nBHuR4vLf2NW1trR/G4c7kvTM1cP4gQ42WBzh2Wsmyae7Lkxs9LEq0uyAtdqG1y3AtnaEvkbBS77&#10;tvvxGlxSIALZpo6SGN6rZTc80cmD0oEPsOUn/fE0P6dWsN+0P2IZIhJ2L8hZ3SvCk2orjVPoRdBK&#10;RtVWlOrUg5UKkgFFHPzVugA8ZMAm95F9QUKX+XExb5Bz0jmc+0dnkGDOSn8+l3SOHZQr+RgWz8SU&#10;+3NcvrKDckQvTUz/V0FA11m3+HDGkrHZ5HIFFqvQw0+UEr5HoHBjfxDc8uPOpjfg69j6MFhTi2VP&#10;d2OxLfqXf1FtQtzz/rQWwi+ebrr3T6seKFgk7NE84oLCetYGTi3i1ydJSCUm6OPXjX9SKhdcQxIF&#10;UTc5IOXyMd2VG9LbETMCfHEQ+6OngnEi649xzfD0J/LRfXsboozZjqy7K6i0F7++2WxWqVQymYzN&#10;joStsN2AgZril3Kp3Q17NtASEHfbbuvi6RlXsw2w9W3UhZFjGT5UkyV5as2jR/G7Jki7NaruPGHx&#10;x3INmkrazVLz+zu0O92uOkFT+XSEAKlRBqjloam83odZfab5kUrXUQQ8f+HCgiScbV/GItBUvFr2&#10;gKZ1gAeMlwKADp49TFFKe2bEGTtJBTNGkpOvddZC7xugqciXpNrWbGpsDVmlOmV4bR1wvQLXZxGM&#10;xR8+FKSM8hPNL+oF74wRIBcVfzuDLx6dNldo+XKP5lKBbFl3ZNdRc48h3AsHmv+NiN4ZIySvoQl7&#10;lRZNt2if+MMcRAJXEqgIxh7BaOJd1JdfP1ybirFO95mKQLncuyfI105Je76Ik+ewbT/ceOcJc9BT&#10;Fda9b9rb/bg9MUKtsfxaD2oKmiGXrJwgDqmmwNWP761zDpuRmGoKzJyMHS6Y8Z5mun0SAYgrHpj2&#10;g+sEnL0sC99zpPm56KhlaEADI3C02cWIarfbG6jHarXW1dXp9R1qbvFrf43jvOH2o0oHwuFOTMcY&#10;EblYWszPbK2/1b+aAvLiG/5oXLjNQ01p5yhAQYEEe+1UU9opg7M6UNbC3VNMmur0RlAMY4qk7ROD&#10;MUkOhAiOswrcprNehC9jDm8cnzNEikGM7VELcbLZakJZI/NIBgrXQ1g37Ki7cb+ZwzC9dTSYmkKi&#10;bdQnL9rA3OjlAxeuTcXJp4Llpv4wSkARNBLNtepXDukPObAe+ZzMatPv/m0qLQjb7WearPUO0rIy&#10;QMQIx6fD7yEJOOyDpiFEc+S8yfm8Qh4VRmKyHK4ybm1wtN1zoIzi7vxxeZwU6u+1dcY9F83lrXYQ&#10;+GtP4fQsFpf8k7naaNt/2eZyOWOzJuSwu6VzC3nE+TPqrwN88E5prTXWGN2qtO8loGvTCHQMAkPS&#10;Oe+OT1Or1Tqdtx8cWFaEwg6i9Vy4qa7eGMk5Ozp0/NlUNrG5d/VmTmRp4YuCG0y//Kn9TzOelSZ6&#10;dIgQHM8Qm2XDYUPW8NSRlI3J0GRWpnFzwLgCtgeMObeX6OruXBlsRzbrofP6Lyvt0+FILbVv2Kn4&#10;kuDcP1QyJYXkE6pqdKRnsAnKppKWJljaT9SX9AskFI26b04adrZ8/Z2mF4omwH7ocPOXiNAlA3UK&#10;z5cQh8pM8gGidABKgFadaH6mmRVmF/tEbi2TjQiQ8jazDdmhl80AhtZPsiCPDdwWRpVh/Z/aDdRO&#10;6kxPw85M3TBeYKq3IHIuGAlwvfH7Y+r3tDwgcMo02BEhWnGk4f5qbMmQlFsLODAcg0K3+phmHUcK&#10;/E9U4A14xDcs07AfLJZeT1FJuVpogL0XHZEvvq2PiCKpcpyv0n57yj5xWguNE8VB1bLfM0oGyv7e&#10;i2wf11uq2JwCwvhLA/vqbk4yKuqigDJrudtU8tyomBpq1W9tv7ANEsDBfY1rpgiFys5LYZEzVY7c&#10;3TJ9leUGZYF4mHMBuBnGPG0qQkEtzK/dw6ZSgB45rPiVK7p/AF+GOirPKJdXoXePEGpPq7705wzN&#10;EnP/3k88yrlmqrVfnUUnXTvgpjTyKlDnMfboVn+H1lo5Jm1CNq+1y3DNAE4+FYvKWuH6EKNAv/Hi&#10;WNFIBn6hyvR7wJgMx6U6447Lxp31oKYAKw1DArxZ4Y23tMmP9h3UboH16SX5ax++U02BB+NxRvWR&#10;3JrLdN3ZoswJgyWzuznVFPLv2VnCG4aLil1Waqy4v2Q2qaY4/8QfVSj5+6S0Z50/YyRTupEKkFlh&#10;2Bj4XJ7eIcmcw8OPLkUj0BEIlNZqa2pqfNUU6FuhUHSMZQW4DDpCTWmBE5OlfDFPPgs1fXdYuwkh&#10;+YT+Imd+sqd54aaGVY2MqcNT75cwpxfx8wnD+5vrFm5VfqmxvLZPUwW0AyrNMyctLZslNndo6s25&#10;6N7f60DNevE8XijnjBS33Gtj7PtHpUwR2jfsq1u4WXkM/CKo3lkS0TPDRRlq1YOb6hZuV51gCZaO&#10;Eg1t2cVtzdpnzlhxBK86o3zLJnxmuDBdp31xc92NvxtxfltkJp9l+Xxz4zN1jPC7GKBsa/k1kj0r&#10;+EMNLZPYQgrftIXg3jxSOpeifCT5cy1GqjKaJrR/9gtJBPWtmXPDSOkSLjl2AQu8Hmvvr0JIBqMc&#10;YgNJKwVMUfylE1IXatT3lwF6+PmypmVNTID9epHlnz9D4GTtylrG7HFpy1MwijhKwK9smLqe4mGS&#10;8cdnOJ5rpXFqU1PQ0QPTlvVi1paRFFOPVBIZ5FcAP/pHGxmVU01xf7yomP7giJ+ZmTeUwXKDsXkv&#10;gTlnKi9bOCmFOHS4fuGmxscuGFa2LgA3c9qlStWqSkf+IPk3Y4UZiO1QFVwIOr48qt6hZ988NfOp&#10;AhZiMG9R4icua+75FRZJ42OV+NVDJZmXNX7VFLDwPTtSOpAwkDO+z4BnSh8eSPx3Tz1QWCWdmgIA&#10;eikA4Woq/AzBXJJPRf/Irw3PXbJRk4gKMySUshJ41RK2vUcVzxxs+dnTcMtvtbM3Nf27yREyRPmc&#10;xlulAba3IL60jBT+7Cwyn7JZY/hsd/OLu9U7NCQfXW4PwVjqJRFn8MZISP279pLm7V3Nb5eZSa8b&#10;Fmd6Lw5pJeKwi1Mx3GReu7/5xf3aMpObgDZb2SVzLdwq2yxbz1qCBPZJ3Ax1oV5m+u80AsmNAOmh&#10;qVOBh+YFdUCTPigrWm3cQ2Er1B2a2ByoC29ZXz1xs+K9BoeTT4ghEj13/YB1JfIHCthADTYyn1lr&#10;xBG24IEZ6S/14GT5nWcu3BwxDI2Gbyl4TlSq7jkAhgfXtsNI5Y0UoK6/4vZvzzsjZ9Ax+WCEQGU5&#10;qe+Bx+XUVLC4YALuVam+fnvYOLKk/eR54wkcsWmNPze2GZxwg/0CbI1sVg9+VF2YjfAVaPWD8R0c&#10;K004P6NlaE7hWbz5vV1OxHYdpKchCaAqK3U/w82hkzWKzZ2ZR35IgD2hHJCTi2/OamEwchXg3zyg&#10;zQ3ZCTsmFC67Brybs58C0wjKnlDIv66A20IchVjVur9ubnyqJZjDQ06MMzefjXlQTIV8GVFfBixB&#10;euq8wXJ/M4XU62wmhDlyhPzjYYLJ1AfI34PvPKO443d9I4EYm/Q/OMmALJYPDjS+XAkfWUf5ecNR&#10;N4VpUIFkok23qg6bX5y+tgR8bCXz2zJQoZN7i/qyHG4z7uBniBaxVHjoKNuQY++EAl4KQLiaCsLi&#10;/XWidIkIhXyEx9R4y2c8pLKCpYrIXIatP5DU0GE0f7Gv+WNVCMXc10lFFkwPQDOlTFKZJWz7T5tq&#10;QD7C/nuVldTeUUY3kpKOMTiLTdpLrNY9F8k7Ha3S8Btp50G4qdzBHIQlZclRQtNkPgMKktV2qAn+&#10;ZD/4h+LFXc0v/q6rErCzmfaDZfrSoBYh8KGJNAKoE5YA3SWNQPsQaCUNcybLrdQGUxTAwRb0lfZ1&#10;GKL2OXWYhtp4SQFn1pKfGm/YoQHrCPzcesK87YTi/XKTAmH27S19tCUSx717ppDpL0QmHAnhZgdO&#10;6mRH1E/Ta80hz33hNOteJuZd4M06e+sqcUTD4wIMUg6vdQawg+2klY+qpNSeLQz7ixYpJK7y3lRM&#10;rxn9s4iDfevJw9rTBkSWIV46lN8tYHfY1UU8MKgcrHDzO+Fw5+eCQcX0Q13bVxLMaXfn2r86aWHl&#10;SxYJzSs3161sZM3pHiiIjOqPwOsMhMHnWjbKoXdsNS8FIIJ5BT6VpTOy/zsp7fF8d5XBqaxIZmdz&#10;sn0bQ9mzJpC5DFt/3i+Rv5nLQBy2XXX2IKqKX0YpIWkxCfQQNZVqUqvYrdnj94CHYmnUrZBRYalw&#10;vdfEBY2dVFXgT3zUprY1EKgkndsHzIBs1si2zIpoTq5wugxVVOu3BiMTcwnGT8i4pI5dY3RvXRcB&#10;ijSM9NB0+9g0UakRgjxwBxRXZeWcpkNtKu4jdecTYvClUwdIn+/DpcJN8Z0X1A8cMQRK0Gdv1v/Q&#10;6BBkCBZTx+JBBSkfjxbPbbn9cShNhwyE668Yc3Ehl/oeEvurzI0Ec0Ahn+yCw3lsmKQ1ctUTf3yf&#10;W0mWmH9Nhk+kpdkCZ85ouiADbtsCoX3n3eY+NKfwNsvu2rZFAosHboEKCkTXwNnRyRplNW+ubitg&#10;dWcwai1wqc0s5EHjhDCuKZa9O5A/AjG7EUdBhKno/2ZmvJzvIh31kBO3bKiy4h4UUyHfWcIvAxaq&#10;sv7JlPjASLZW12x4Zq/qUFAtmiURzExntBlUKCmGFgh7szwNKhzOw32xLYd07iYWT4mJneW60zaG&#10;c21QMw7NGraaCK1abbPH34UrJH6RF3DP1xGBpkJ1hKWl8cZJvL7GoKyInxwlHhWOoyzC6C5jMBDC&#10;aCeCHAT88ulyI1MC0KJ0FnVlSBitBLjIyEjxCIuNaH0hbAaH082LD0mILNZSJY7xuIvGgFeKeCAP&#10;xTXmg3qCIeJd14PNNpr+d5FSa0I9qaxws4KFasnz7xCgOztv7+yUkvBmLC9fthlYH+ZnLG3zSYqs&#10;Qygdir0AsvoBr4kH00DEfQSvEAERQuieW4bDosCJUGxKkk3DuYFCb0NhFVq8xC8BoQQ2nZLkG7V5&#10;aAYNxtBvRlyVFZ3zOrpTHjc+oX2Lui3rkdKks5/GKVqUkqxvRghQpX61f+4ifMNR5Zf16FXjSCaS&#10;Z3szGxsth1pufxDc+sFB1U8qxhz468y08SjudO6waXQvHdFWcUTPzoTbn5QiBL/sZqtwB8C95Ddj&#10;+ZifOSJdItrTRWC83YY2M/0q1PzlIfUGzwOkRq1q1jPvuNpJBGX+eI9yjdn9g+DGYDQvcy5qXOVV&#10;wJ3GaUH2E+lovdZ2HEfciKPytk+TSHSmvQ0uKi9PaYkDZc0rT1okA0iKqTcK0MYwrHKBGLDeKrX4&#10;wpiVIyWJUmamjkQtG/8MGLmdxnJcVJk9DCoIJrFYq5RGN4MKNneASFStc2J4qUqzVs9dNjNrWYZt&#10;40W3WHeL+cVD6jJUAGvjm3ECrF79ekt8kE4fJClLp7w2YXVab3ALhiE8FQawpL03MWNoesCLtbB6&#10;aCtE6A128iKFesCmwbBath1Xf6pGeg+Sf9qTFYgXBTKNPbi70auviJhUxKnCWwdwSedZq/m7A/py&#10;Af/BYfwUhFBd0rxX2aJgCj1/iTKGQ17iNKCoJ1QK429nTeU25szhklEs609HdMHvfVpFvWS0nzHG&#10;4YRHUYlMQNo80oNOhB9WgAgnjiweir3AmX8YIf3w4xT9G1MygJbhND5tEX86nF0akdiUJBmX3GMH&#10;PBANhVUU8CdQFXBJcZgNEPfoV6Z+qewXR/lkWPdXlM/nQ0AQhoWnbocNwG1b6yGsMezicSwYMc1G&#10;HGWJqGls6iDZvTnIkcPNcbhL8paEilHiEU3IPVWhOLUiGkTnFaYMjR1N+xvRcFkSGVAqR1Sl0wu7&#10;qyIx3jK8x0ZY/rer/uYtrp+/bKm/cZcKcu+hPN5N3ZiR0reFz6TCEPIW9qHUFHAUv2AsD/Mal3Ac&#10;OaVaAVdIuxTvnTSVW9G87sIRfOL8eUOpjVHcS/I4GQeUemcvTk5g0YURD6vT18OVJgAw9ipmrq+L&#10;l3bVxeAkCMh0D3nsAqkpEQ3XaDQC4UrMXfwSRE0hD2MYxhKnRoRJpxWGQOI+KUB+SnHLypdm4IdP&#10;qN6KvctLwPHpdNouk2MZlAA6x3LMV7L77U+4fCpRCkGY12xqaiX7g8sjyNabm8q/qZ9wVEsssd+W&#10;IVEzZED0+tOMtPBuMtjseUNEcH0D1c0K3UcnqWgdDvfOUcJs1K9NBfdLkSKWi+7tw0HIFmxFA6Sz&#10;3ZI/tzXrI73Whh/QBGU34nJ9aAAIyjiBViqIfBlwAdlKSxWPXgSjZVvEv0FhqhfxCgl/NhWgOPMg&#10;HtAeyEj7z0AOqYS6sQK0SOrDN3BSv8mM5MklK0aKC+Fug7CfV6OFKcTvZ60De/Hb2AuaGEv6Sxb2&#10;5JEkiVbLnnLtqrPWAX7EdkyDX3YjyhqQ/pngz0Q01ulLEe4MkvbAcf6s8ukyczWMq7f0rv58im/R&#10;dvyU+tVyc4M8BcgSMJXFIOVkoERjrWrlIcf8El8iBMqQ49G+5pNSHQwB4XKXj06FlNTQaKPCJpCx&#10;8SrVL0LJDSK8EWGIEILDdp7lHWV1jv5ZTIrp0uHNvgBoWN3MVxzSlFJo1b+8w7Z4psumIg+F1SpE&#10;8OQQCcXoAMNvES/KV6gzq5HEppDtzPOux1eg8G0qzrpAXyuXy2NoWQFLcGfC5NU3QcAdWbwTFCfQ&#10;eNshCvDnMnj+PVLb0WrnVCXvRtXNndN3eL0CVR3D6e+UJA+ZW7AfEJuQT5xtKih3CdxEUmkyqJ+c&#10;H66SvztMFFxNaReMbmoKbjR+c6olqNhGUHHHKIeFtjqSsAQMJ4sd6cji9bA5cwo5bGcLPgHMznCh&#10;aB6MZF/woQFwmmgwrkIxfX3dGiWjuDjlTh7mHvH/dC2a6d9FguFDPJAy+pLqWwXuT01B/PANyFnC&#10;FMmb48SZWvXDP1ZP3a7HBSRCjkZVG3tBA0r20h3duv3y+PWXHy7He2dzJ7hS9HmJTQ0FZaZpleRY&#10;FERGlrDYqrlpfe2qOqSwp3iOc1z9WeX7a+EDc+M+k7CX7M2BLup1HtPy2n+rbymzAlvPA4X2ZX6I&#10;EFztyy3QJlAmaDQyyd+L+XkUsFeLbGtIAoaGrQSj7Y1kI+WHaq/aWHNbCxnDv1wHR9QvGsFJ4ClO&#10;hWBYPWcVvTlOkqVQ3AhRCT83H2GLlk2UjI7zexbNUgxah7DbbFqFr0tKTDoCEtt4WFZiIlsMGkFR&#10;Bq+D+O5iIG2nNkGmp8FDOzl1qozhdo6xOBEnAwq37diUa4kPj01rHdxKvHdQ8FOxQRBj4B+7W5x/&#10;u8furqaYzOuOG6tbNRDcfomK3OHLOEWuuxu0h4QihSPwZqOXpoIV9xIUMu2Hz5jIFlgYzyuAGUX5&#10;AX1sgo0iAA2AkzDOUdFotwLNgB6HyOo8KTeciP9AxAMB3HqZc/zwDTiAhyALtZeeMUB2Q6vasLbO&#10;x1Gcx5uZ2UJvgBCHzzbP36le40rR5ym2K3jB7ZfAClBtqUYcB5rteOu4UNYEKm/WN+PBkINl5Quc&#10;KdkMSkspjlzW2AyU+S2g0kBYt54ywTmaktYhyBRe100I/Aq6Oh3cLboYGlrngXBUa/16XDL8oeHX&#10;/661LWxyCKwwX9IFTMSfmx7vF63d705LA/DlgDx2VlVjXK0CTsZ9+G/M5E6khhL/o5U4aDlMHZp1&#10;Ia4DT3yLhcOUlK61MGtx3kA9/VRaHVbc/tHw0mU/AVRD0/34/jiCRQuR5/gJ/YTOSx8gcFt3TE8y&#10;o7Q9jjL4UsL/sjkzerLBlCJOFczIJD/oZqX5uMd1DZpXIL7aPSzZhpu8ApgJwmjz7/yiDiMMwZsG&#10;4EioKE+P14vK9kkZqALkFAXiAbcwpdbsrxAHJGDmRcU3wBazyJua8J+AykFLE3AtBfm3W7kQflL9&#10;1vHRG2i4aDjZqCJ5vEkXksMnBlxSzAaroj4mLikh4XLmCeqqykrif7RCTlAHFMA4XAbHyenaFR7I&#10;sQz3WYk8Eni125/RusMG2FPadlaNs6aCYDIxM40amYDP7CVm5lEdsjjMFi44Zg5ECIf3GOyBPWNJ&#10;pnzxFJKClnxcwcYuLnzZgwWkh7m6xrCLZK1FU7LEQJP/94GUy63Nuv+i1d0jBsKSr81jWhVkDg6X&#10;XdIngNlHuQlvAGADaDLs0RGiLNGd5NVJCw2A30kIGPFvX7WzhvrG10BC0QDEA24GVZP+1h8oneCH&#10;xlUGv3wDjD3njXUEs7iPYAQGJASCRVneDvkevUBmjV5pP0yWLnHd/oQ7dlc5j3EheVnSD8ZIIm4K&#10;ZU/vz8sDtZOUlmGo1//3kr4NWCcBQ0i5CIt/9gXcVgbJ59isAg7C5gKLOdGgsF5ukX5nCKxwv6QL&#10;HZpWOOTA/RXArWarpgnsw1HVjrISuNbGRFmBzKtRShC3aon/0Yrb0MNqGPxPwfWYJZahzISbu7AG&#10;EKAQpK1OdNdag5MKNwkeoRtxW5w1FZTZW4aZEcaoYZkbS7I+vyrry1myWwWoHWPfPlFO0cHJn8wO&#10;l4AkGAMLENGKQo2FsO85rvnpkoUk0ScfMhT5pxO6PXo3BQhlTu/Dk9m9WPPx0lOan+psVNJYSF6o&#10;+7rV/cVnus3BqYsD0AD4WzVhRvyHIh7wbNov34BepfnHPnUFV/LWvLztU4WYWxR7S223XhbkvjWA&#10;WVdn3uO6/Yl0xbuPK++bMVxEbzvXSiMRZmOEvYEj+XoBRZnQrHr6gLHaHdh58umoIxDjllsPEASk&#10;fPqIEesNnAru7AuONaXKX5RMcLHaPlXEqFO9dqrtlsKdU8EvVv5JF8IcV2cUgzMW6ZKiUYT0nA0k&#10;XTov3FfYt4WYKCvChExjHtFHC5LVrS2h6NQ43JemZ64eFJR7NE7rJMZdM24eLV83S3azu32cZI3L&#10;2lqS00civ2Zcj/iyMbmjFBkfFWMJdTe9e7KwR4RQkzmWW05JbXPqvxF08qD0dSXpj0fLVRxSNL8C&#10;wK0ueMqHrJtoBeIc+2MzvP2Lch1D8GpJ6njXbkY0VzQuOG4rCsqnAhy1s/5X4wVWHz6rGz+u8fdY&#10;MRnjgwTJlhxy/g6rLapg7LshG6ALBEfAGfvjWLOp0S2mjAYtGgRIUnyTrv13PYt6ChcVhbZhBRex&#10;PYmXXz6i3FQVhmoaDUjtqhM+zQaVVpdZfab5kVrWSxOk3RpVkDa5oyliQFOJZdegqbTkhaYOefAw&#10;UuVfzMsr0upu22nsHW82Ji9NJXw+qnbSOLUEf7XNaaVfr2HQVNIeyEEg63WcOGwCCeDMaI2g4d5m&#10;tOsdaEflX6/NaTWrhLJDtKMbqIprraXghYKhAu9+iGZTMOMDyOdu+XFKoYu7BoCXnlS+uEv5dTt4&#10;zGg1pX1Lhq7dIQhQpPhWRV371RQQt7soBgb89iReznJLFNwh8IXbCZhVwBUj3NLOchbzM1vrb+14&#10;NSXOXQMOLGkaGZbMjOtpMzKw41IaRZn8tsyBcemifY2SGa2pjF0J/rjrAB1iU7HD7U/6yu5k/gXC&#10;Yvx0h3K1AS0eJn+nezCWtAd2N3rlKGKj6GRZhK99x05FaDKVjpWH7o1GwBcBIH6A6J6o73p8G3x9&#10;XBq4ncUE6ugsK3tqTcv2dxCVhS/zEMXRjJYMlP0dMvqS2YAtVWxOAVAfbTJNLEkfZVU+9c3ZnWz+&#10;G5Ml+TbD+zu05amiR4cI8wEwwl6lRfMlxB+Vtj4FTl4R+6Eyk3yAKE+tefSAsU7MvbunaFIGmfDM&#10;qDJsqdB/2dzm2p2V1tKOzbLhkLq6u+yBbORMM9IrHcoTikbdNycNOyFWgMO5bYD4aqoR3GD65U/t&#10;f6hGWL6N67kgpLNrW5pgaT9RXwHJCdTSFDa5T8rtkCwahFFqXz9sgCzNLU/bn3CDtYbNziNMO5pZ&#10;U7JJpYSD2D/a79jK5CIMHkm0TfE76KoUHyCSJ/2SSPmQLXmw5cSaj4ot5T83RDqJ5GFynK9Uv3/M&#10;OmKifAnFngWhD3OPmD3j08Llo9p8pDEv3eaa08PNb1k5PlNJUDYVtFpF5KQAjZb95EnVy7WMh6ek&#10;DrdZziLsPgA+YT990YJk8MmJsFl3HFN9AHPnZ0L9NPWamf/hCEGLAKpDaRKvuWPLMlEs+nvbmLzv&#10;QRoZks55f2JG2wqLb38s3nW92ELEcfCPhvlbG1fsa7hjs2K1gWBLhbflhiBzLU7zZiyxEgSoAvEV&#10;uH2tN1u7CDdA+2CgaycoAuCSYtepgJ8qhmoKj4nGSk0B1MCyotV6Uz6GRDN22T9CdOWXTQec9N2p&#10;jx6pJDLcPKiB5o7Db6NXYUhEzwwXpuu0L26uu/F3I05ZgxzNmmfOWHEErzqjfK1VF+Fwnx0pHcU0&#10;rthct3Bz0xaCMySTTeU+dD6M6UX8fMLwPvx1q/JLp6cXyki3av+2qe7GfTptiuj2AdwsjHX/qJSr&#10;BZaPtkPW5YZVjYypw1PvBzKtoI0zSSFFGWrVg5CrebvqBEuwdJRoKJ87pzubqFHeuKnuloPuagoy&#10;tE/q0gJGw5km+NOKaoLKsIafKlNuUOGpKYKtZcytLB5514Cb3RmSqL3SH4lUALIlqnis+ai4/Lcm&#10;pA4ndCSV1DYdnpO6YjR740HNecKvmhIBHxXHYG+bUx0n8FRiHLX6pk2NG9TYgAGSxdRJHONjdcfr&#10;F+7QVEEu7u4c3ZlGmIXTCHtSEbeb/wl1MXK5N7VAr20TQM/2nbsEjw/vKfGIQ4jv7Q9g3r1v2tv9&#10;uD0xQq2x/FpvPWtDM+SSlRPExaFMgO4RSq1vZ4KrAvW0phLyq0IX6AwEKJcUihQ/1lbfAakxDmxS&#10;qVSRJl4GK3FmfD3YnHPmJMvxYR7COMGpjzhtRHBYn27cDNR+8rwRDBI2rfHngHRSqDxbAAl1nSUR&#10;3P7lwaZHTprdzBh4tRFH2IIHZqS/1IOT5RSQsO09a6mDiEayZQc/XTAzmz9SgGICwdKpJGX+A2AR&#10;QVkj8zk9gjWODckHIVFZTup7QLQ/NXVKCgMTcK8S4g02RJCT+vVE6W1pbh8OjHNVDguzmn+usoNj&#10;zYkqw0nKCsHmClKyskUiUVAyYn8kUj5kS9Naeos1HxVWMkAymO1wo5JyCLIkS+WBPosR8FExGAy2&#10;JIWaFbRbMLQdF5sBN2o2USyLJLYmI1JPAe+J1QGAIzbLIVBeLbazehwTMHum8fxNKNvJyOWnKefC&#10;oJrymju4+QXzamfsRmH1WeyZfDDemgrIxOjTN/3zOVmfjJW9NCrtvRlZ340XjwojMnlCth/u/EsR&#10;MY+EBUjMCoG9R+8IM8NQzDqlG6IRCIEA5ZJi0zYDH2g8sBogi46tOZgsUSRe9rtdxGO8UbSJYQwm&#10;lQwIN9jrwt0h0Dz4xAfrjNh5QvF+uUkBx+7e0kcpIoZAj4EyhCxs+bn1hBUiJUNt/fZDh+tbqyzc&#10;1PRao/m1vcqfQLUS8GYPT/GI6PHsmMXmZMrlfFEKI7oIZB+ypU2elvT48lEBFxTFEep8qBzpJME6&#10;GQeEhcvA5KzL4gs5HHg70B6h0fZAENbJhaCXBz4TaglhzMctfueONKsEZymLYrnHqIqXoTTUco1R&#10;ryiT2TeLPyWXN1TECP9C23f3gQugxlCTEiORI26m3uKHwi7iVtoqUAxvQNfmrrBx+R/Myd00nBvR&#10;MZZ62Txp4ig6uEjb8RwLxOBkdVyQYTtwvJKrkrlIdMo4keI7gR0hj4vrWKTKitcJLD6T7kGW08Y8&#10;FIj6iGgj5uFJRBIOu1lt+bXK3EgwBxTy4R6HJeZfkxFIw8CPlOtO2xjOkgjGvHlU+hsDuG63PzBE&#10;fOcF9QNHDG1RTyhrfC/SvkK1zDA2GTbXGg8ZCEGGYDHp4olNHSB9vg80QuwM1jh+zE1I8Ip4bJjk&#10;/hxK6bBY/vNH86oaz40Ot2ypseFs7jX5ZJlRQ/Ond5NTX+jIn1BkS7Hmo7JuOqk5bmW4UUmR5Ewb&#10;3SjLL5xtnEgRVE7cqb+AR8hHhaISCdy04UHRjgwlh8Lkb0LDaMTf3JERy9aWuKww2uiwIvDp9wqp&#10;6SBNJboR+j0nVRg7OnYvHOEtOHExge094QyBLtOVEHCS4oNLSlxJ8fNFzIx2kKkEBxyUlaampjAT&#10;L8Ne0QEXQAHYdDyoj1ZkE/UuJ0w3Yp5p4hQT8dFZm1Gje+mItoojenZm1jdj+Zgx8GHYYn7xkLoM&#10;FUDJdTPT53BsZfVWdyfWucMyIA3yNyMEqFK/uorSHghHE1v8DvxynEis1Lx+1FyH2z44qPpJxZgz&#10;jrz9uTcVbdLZT8N5PWjjdjch101NKULwyzq7jWRbgUYywQm0slzzrdsH7ugZ5apya87Iwr13j3y3&#10;r6DJFnX4ayiypZjzUZmND+9RHkFFJJXUNBFWoyTJmQKvy0j5qHjwcHnB0Y5s2yECTGjwVgLPHZmC&#10;NDgHWGTyxaa076c/zrE/7RYbWFWAW8WrmSEidoYzVU7CPGf11lhrKmBTkS9JtbWfOARsKv8ZyKJS&#10;B7cchijCgIxLvp7t4QNK8ZrkI1TgQ0K7OYc/pK5U0mHU2Q0Ru6ZGisD9AyVTcuPLhh5+4uV3jqu/&#10;r0iAtCZAMhaAugMY9uKmOFLkHNn4hp2KLzv8kAwRyEyBBGh5I10/V0J5cGMH/7BEHmmiZbQGawqo&#10;4MlkU4HZLcn3k6UazCohcgB17LoAD5Vw1RQnVeIc+eqZueTd58zUm4GT3p0/0ZmmZ7Zs+Yh0MlIO&#10;5TiTUW+embV5QfYHvaXwVxdzIkTrjc103aHOlD0oB9XNeSOT/eXkLPL38zPf7c4SylM+GMjBEKxw&#10;YPpKf55iEKT38mSSkBEqri7mA6E++XC5y12/zP1hsnzzAtdVEYRorp5DpcWekzbb6fyFIG6/TF8a&#10;HcX+/7N3FXBRpG18WJbuBgUE7EDEwgBRPBXF9hTErlPRs1tERWwxEfUUW070wzjFFkXsQgUDlUYa&#10;pHNZvmdmFljYmk0Gnfnt70523/y/78z7zFN/2a7X79CbDI4NiPrpLh3TD/sCESdehgR0JF9ZOM5J&#10;PkJhh4cmxdfSQ5PiU2IKD+wAGTJzLNM1tOWVpfuyIeym4jT9QAv1rT8gyKQWS9bfQthx1inP9ekD&#10;jqsJZBpkdJGQBikFJPrlD/sbP+PU1GZ1UuOWsJkZ8SYzMJsJ+WcCH+ZCyJyaQuneyynzEquXhnC0&#10;3uT83HmRZRAAGROZyUX5wSVIT9UMa3yIRkXg/WT7y+n3quRxabFOiGZ4iaoGrtaiD2ur3hyyRwDj&#10;4LVMfxFT7Iu1SajKnAjIgE5lmKWaGhsxh/RWgaCwYqJK5/piI72BcW8ZYnGvJ9lf/1nPDxQKS/PQ&#10;AgfbzD9vyVShAoccpDqlKUrFUUnWqybN/uQJsJBJs3/ubYP8pKhnglJpkixZ7fR2XPLm1ZdUWmgr&#10;pBWRSFLh9fT5XsIgSW6V2KIKofPSlpdH5FUhZYyUcgRy8bYmYNWtR+erYKDmoCFHU1df7YLqQtZC&#10;yik5RYfmuEmsbuCfJp/WaQO5Ben93V4DGi9ILTgGYgez4tgXnCmc1pdriCZSGVcIyYjU1440Ptha&#10;GVgDqYsMCEj7HRcUKi7c9J1SmjsIK6mpqQKJl7k+46Q0JNGaJeehJexcsEPOmISHnLATkU15lAxI&#10;Q1s2fRHpBax1irpGqMFOYAQYkeYkWgZeNuDQ52yyvqQChd5mkSvGGp4+nJn1YSZv88sb3AaUU14J&#10;MpNEVwptrJ5cwqt98aL1eLRaN0iPwNSqbr7O2BxVnIEo2HTQ82lF2aoJYCaTIlJV6spMoVIDFYPB&#10;EEi8TBa1Cu/1hbMBOIRlsv5S6QQ95HQMsUOOXJ6CUpmt5BqVV4JENsTDXiXXcd2WSG6tg4Oe18tG&#10;fUkFgpjr5bCXFmaE24Wnz7gWXCzQELH8Nq8hhZViBvNDgZB2H66zZotmVFSWV0Wq0rPLk/niU5FZ&#10;FF5QpWGiMRP1C5F36ay337raxYQwsCAR3eEWpHclsbC2cZrCzDa47pL5MKY4tYrOFtFXI5RU3ozO&#10;dntSSAJvRiEm/8sXlaMLFcwuBB4GyjRZKlRqRkaEeHmhjTbXFxshpiflomAuIcOhJews0UNOUxd1&#10;SREtS4qw/f1i5YEMqKG9lMBzluTWOjjouSpUYC9wkVTgW+DRINU+md5Oq4UWF4EUzC5fJCIrCD9b&#10;EFNe5pWDtCR8Vc4abNGMThryqT93fCyvSzbBUUWIaD2+A+QapMfe+CijP+Qq8YQNPEI0WQzpofbq&#10;tKx8v++S1zBJAuHfsQ1IYiSlac+30ZaNhwrn+AUKK3xey6SEhtDNkuDQEnbMrENOiUs2TmGb+m3L&#10;0xSUpKrm5AMsy1oH1FIkc0lhHzMc8XDQ85pF/ShlKAdcXwUVTHZyIDLsrW+5FdPup3EdSVNF+TYa&#10;CvIyXAOJiilkQJcawy+IAKRUKc/mfsuIM1sXC7VpbRueKpY/lyEnv6k4U5ZGXSBgkjizgTTGCYcc&#10;+KNI2+1JGiMnYZuyj1hGA8hVNRuFGuxEf+OW2jwNZFwyvw1ppgYGIJAMSLXSMIcFNtpch/SjvFKW&#10;ZiDw5JWcNoVUGFOD+aUQkIYnAaR642qKlT1wwA0EqeF49butpz7JbUDyqphNlcQXHHIK2vpUohQJ&#10;LhEIfHQ1GUn5LGudhm6jEFPgcOcjpsAScJFUIJoZ9DD7PvyU4ApJpKlxLTR4RSGCGSg8p0wG0UAp&#10;pYzneWUSMvpIBBWqEQoBnghINpEDxPv83bHB7D6ck+QjrICYcoCNMp6EW0SWh5Zo06fRFcFgIVpd&#10;qhYvBGgQFSz9C6x1Cpr6NLDWydDUIPK04FiHw51/de7Z9Bfa6IBa5QIZEj7WHT64y3F1WIFSID2A&#10;DJFYzJBSQBDky3+XVxZVSC5Vk8ibg6r4OyAAh40Ep7nJTs9Cs+HjF9hnBMJKfj73VLzwiramK6mj&#10;bODQIrNrLeQ4BmuFBPcP1RQgIO3gL9QlRddIXgUYtElNlVOzGeBAh2Nd4N6Q37BhA2chEzV6QUXV&#10;xe+FdkYqesokikZTlJf7w0z1eVppDiQz43ZlVTAzyyuVaHJqdImtE4g+ySWVkQUV+RRVssANRRUg&#10;GQKVpbUEduIMDRLn2xqQMcdXaWlpZWWlqiqXPJsttRWN1ehkiw+oWQU59KIB07U46yLVuuDqBOG1&#10;Uu3iN2wc1GlVlRUSlwJxcw/qVNRIZBRYehBT/BwNiRhquXjU1mydqffS0oorQYnK34Ak+60GTEDz&#10;wzK+5/FTb6jLy7VQVRCTHghklB8llbElDMrcI/tVpnoUHwHgHivPThW/HRnw+4g5SHV1dfCx5drI&#10;jYSiLa9zxGxfWtWrqoDsWmpkQBIYNSTLp7LQSgDHuk2gJOe5WRJsFmQUdJkag62HXZtCUEyBKvwk&#10;FVwgIK2wsupZlsDUL4pycubK8sZK8qrCqFhAQMmrYGaVVxJl85HgjqOaohCQKAJisuKBb8qqLjrt&#10;dRuBv0IjFVYkfmhJdPsg8KYOSTga1xEoWQSk1BpQnVcW83QJJ94puOiiZsTGo0fBp9bJQEkot3d+&#10;kgo0VyOsrO2qy0nETBxNKZUkzp4KIouBAk2DTtPGmEo06/KVgGhSxKhiVFUVMqpyKiozONibpTR+&#10;qlkKAWkjIA6pMkT6gAst2XxT+CAGNiDQrNC4PbUhmPHvRxmcxOzSxp9I+5I6tIj0JUIZjMROFn6g&#10;Ioyt8VYRP2IZsrNABFljDCAHF1qQKIRaOwGSCi6sgEBwM6EIJBUIJeKVQk6oXiVYGIzQm1/nkPMB&#10;JMFpUk1RCIiGALO8tCIvW4S6jk1VprfVbKgMbyIMGK+iqKhoZGTEVViBpwQRRazIXYtcUfxDS+Su&#10;CVYEKrtG99ZOcGoNWKyypIhRmCvCAEDRBVlSGqNVDlxSRNN6CJZUcBwjMstAIEgrZuABRaTyXAHy&#10;ZxibQEuQCBuCqkIh0NgREOEUxKORuxuR0X+WyHLwEVagOoQ0Hv+UT7Z3G5EPLSKAiF8GIkoaPBm8&#10;+LMgWwvgRlaRn1VVIVw8KariAjfnRuWSgiMPFh8QU0RTdhCVVPCewDftwrcCcGU1VqUDQxB8BPYK&#10;Mg0Rz17x9xAoV0D3A7KU+E1RLVAI/EoIlGX+ID4dSEELud0anSql3gT5CyvwbgPCCuiJicMi9ZJV&#10;VeV5mcIeWlIfFVsHQEzYKHKIyRIT8fuCyK+KfKLu3mi+YBWNxqjcAoEBQpHFcSARTlLBFwYsvuEp&#10;xUC5/D23QuCrCYQOgUAj/ooSbAFkKXgGUfIKQbioYr8DAgQTt4O5x7WlhqEKibISiLM6dDrdwMAA&#10;RBZejZBNXhHq0BIHGdHqoilrNblHV4nWIFULR4CIz3sjSopfb1lBRgF6ZEh8L+ZyiyKpiNmlDKqD&#10;fgVEFtLmUZABAlQXFAI1CEBKFUZBLi9AgBi5n5kqcCM3dj0K5wTBWwV8VvgIK1AF5JUL3wpBvyLw&#10;pUsGO4rIoSWDYfDqAg2FpUgKJb0AVYyK8p8ZvFpFXVJUNBoj7KBBgY/4MgqOzK8pqeBzg2cQCCvg&#10;YUOJLJK+uaj2GhMCXONgIa6ng55Sv6YqjSi0RwTQiQgreLPwlHiLPSsaUCPL/9ASYfqSrUJFLEsW&#10;z5rWeAV/QVJ8lH65UbmkgHQCVhT4r0DPEKHA/JUlFXYgwGIVkVWaWlT5La8cviditxIKR6owhQBp&#10;EYBMoyblWaAyMVCRN1KVb6+raKGh8OtpUHjhT1xYqXnDgefDt9zyb3kVwCqfVlQpS9mF7BHLcHaq&#10;iKvJJ+2d0lAD46Q9x1xS1KVBMirBOYIHaguM/billqKJmjz8V3qeHr+LpCLB5aGaohBodAgkJSUx&#10;mdwJKBrdXEQbMORZgdRwotWVZS0Gg/HjhxAe0LIcG94XGNSUlRtrXJjs4SLYY05OTkFBARQG/yot&#10;La1GsVcJTk0ixSRGjiOR0VCNUAhQCEgDAf6+GtLokWxt8iFeJtVQ4aDS0BDAK9uwA87Ly2vYAfyS&#10;vWtra+MyiomJCSWmcC4xJan8ktuemhSFQB0ElJRkF39HWugbi7AChxbXzHUkARYoIQsLJZAGniTT&#10;IckwYMWbNm1K8qVvQKwoSaUBwae6phCQEQKUuh4HGoSV/Px8GYEuajdwaMG7tai1ZVEP1Cq/uTFR&#10;FihTfbAhQEkq1HagEPj1EaCsPzVr/PPnT5BXSL7kmpqaYAsg7SDBmYb8Ah9p0aMGJgIClKQiAmhU&#10;FQqBRoYAvKaT+eSTMZpgvCC/sAIuwDKGRajuwP0T5BWhqlCFKQRERoCSVESGjqpIIdCYEKAMQOyr&#10;RX5hBdYLqKFJu8PA+gPaKdIOjxrYL4YAJan8YgtKTYdCgDsCCgpo5gPqqkEAhJXMzEwy+1vo6OiQ&#10;eb2Ki4vBu5bMI6TG9ssgQEkqv8xSUhOhEOCHAOWqwokOnLXp6emkFVbwsFUyb2tKrULm1fmVxkZJ&#10;Kr/SalJzoRDgiQDZrD/FJejrePT3uOevI4qKi8vK0eTRsr/Ky8vJLKyAay2ZI5YBPSpiWfab9jfs&#10;kcpR+xsuOjXl3xQBOJJJoq4vKS0rKiredejkt6RUfDGmjRns3L8PXb5hmJxB4QSpV8kpE5DcpQZP&#10;BEJO6H7T+/xXnDalU/kVV5WaE4UANwRI4qoCMSPy8rS1O/xqxBQY7Ingm68jPoAE0yBLB7qB1NRU&#10;+G+D9M6/U8hYSmbLHdjOqIhlEm6bX2xIlKTyiy0oNR0KAZ4IkOHAq6hgVFVV+fqfyMpFWU7Yr51H&#10;//36PbahhBWQn0DnRE5hheSutZAIjopYpp47UkWAklSkCi/VOIUAiRAgg6uKHE3u7MX/Xn/6zhUX&#10;/zP/A6tQQwkroB4gp7ACC0dyLhjy56ch0X1IDUV4BChJRXjMqBoUAo0TAYglaRB/gppOKysrb91/&#10;dD3sBS/8QNECViGwDTXUOzpphRUIAmqQtSO408H/iSQuUAQHTBVrXAhQkkrjWi9qtBQCYiHQIGoV&#10;OGKhX9CURH3+Cv4o/CcAwgrYhsBCBHYisaYqamUQVsBnhWwhLeTnWKbUKqLuOKqeYAQoSUUwRlQJ&#10;CoFfBoEGcaoFBYmSskpmVrb3gRNEkATbEFiIwE5EpLCUypCQeJkiA5LSWlPNkh8BSlIh/xpRI6QQ&#10;kBgCDaJTgVwpWVnZu479S3waYCECOxFYi4hXkXhJsgkroJoiv2stadPoSXx7UA3KEoFfTVKBFFLw&#10;kSWCVF8UAo0IASUlJdmPVk5Obs+Rk1l5RfIKisR7BzsRWIuIl5dGSRBWysoaJnCa63SACQg0K9KY&#10;qUTaBDEF0v5KpCmqkV8YAXBpKigorBCG4fIXyfxWWlpGp8vn/Mx99S4yIvLL20/f0nPyfuGVpqZG&#10;ISAyAozyskpGhcjVRa6ooKxCo8mXl5ZUMRtSUyLC+OmKSvJ0srAmgQdPeUmRCLOQWRVFFTWQTWXW&#10;HdVRo0Ogd6e2bVpYdLft2KFtKxBZNDTUBU6h0UsqIJfBPZGYnBJ4KeTm49cCJ0wVoBD4zREAMQWE&#10;FdmDAIc9HPlVTGZ5aeN77SaVsNJQK0hwz4DmjC6M8oxgs1SxXw8BI12tGa7DBjj2rmBUqqmq8Jlg&#10;45ZUIPMCg1Fx4Ng5Skb59TYxNSMpIcCsrKwoK5FS4/ybxd+2mXDSljU+Dl5SCSskV00pKqvK0X41&#10;14IGuWV+h05BXvFeOqdNSysIcOM130YsqUB+qNj4RC/fw5Sh53fYzdQcJYVAA5oPag57RkV5ZQUZ&#10;U9fzB5k8wgrJpT0aKNCUlCW1Y6l2fgcEZvw5eLr7nxUVFVzjExurpAJiStTn6MU++3+HJaTmSCEg&#10;WQTKigsl2yDB1tgPMFCrwHFLsCJ5iuE2LDKMh+QAgqQCy00GoKgxNBYEwH/FZ9UCULtyCiuNUkEH&#10;Rh9KTGksm48aJwkRECoGR4LjB9EE/FTwBuG8l6M1DHOyODMij48IyX1BGBUVoL0TB2qq7u+GwJN3&#10;n3f4BXDVqTQ+SQWySIG38Db/U7/bKlLzpRCQFAINGJrBrA78gTHQFYUIWpbU3MVvhyTCCjiCNJTE&#10;SQRDiPBqjDozIlOjykgPAXA5vXDlBmdqgMYnqYCcvvvIKco3RXp7hWr5l0cAzriGmmMlWxIF9Kht&#10;nN4MuLDS4DoD8sROc91OKETVKrSG2m9Uv40OgX2ng1PTMiDzCPvIG5mkUlBYFBH5CXREjQ59asAU&#10;AiRCoOHSXcCrNvvpBa4MJHH7EHZ1QFgBT5GGFVYwvRQpnGZ4oVfZCF2RhN0JVHmJI+B/KkieXudt&#10;qpFJKhrqakfPXZI4LlSDFAK/FQJwwjWgt2ONAQjHHBQDJNcN8NobIHU1uLAC0JHZ3QcivOot9291&#10;o1GTFQ0BUEZEf4tlV6s0JkkFkrxBdu1PccmiTZ6qRSEgGQSajjj9v4Anp+cMbjrg4Nmj4Ycm9iRL&#10;/lKYH91qwrrwS0dvLe/O3wcESGTqo2E8YPehHcG7J/RVoDfpP+PMkS2HJrYWY2aGI5esDz60bF7b&#10;+gmd2A1A+BjEjf6tHTnhFdbvunLrluAjm3ePbEq4DpeCLGHFZBhrS/DGS9F+zq1LAeG+I6zE6Y9b&#10;XQ7XWrr5yAUXj2w7PbsT23C4finqUIQBvLKiARIiizoxqh5ZEAgNf86u+W1MkgpIWC8jPpAFSGoc&#10;jQ0BMDrA6x14+cEH8nmwPlUd1u7feT1gF/bZeWH9pMUDLeSxEJWGVexLG90GTMxVzwBUI6zIUM1D&#10;N7fv1VUXYmjl9Y0MxJDG0LGjwkppXnnD0QPR5OXJrJTC7zhp72eq/V8MgaBbYezPqMYkqYDp59mb&#10;yF9sPajpSA8BVDTBhBJI6AkZRCCJe0VpCajr4QNKadaHUVqUn5fPugoY2pbdBo/xHtykqrQY2FWg&#10;FpqjjFHB3TEw4+68ibMc5p591ghfGsH+wxt5Rsr9gEmz18w9Gy3GzDKu7N44Zu6ug5+55MPlahGQ&#10;edwys+jt+RlH3okxRxaEVZUVmWlpZWUNlsuOzJIKYNTgNjLpPWSolqWHwNfvcTWNN6bMb+UVFf1c&#10;50gPF6rlXwCBasUJ4QhJhU4rt7t1RyIPrDz3sEKv7+iR4we01i+LPuNz6koWA9HvOG3ykCGtdeFU&#10;VyiIu3vt2pEXOXJmo07vG968+JXPutTxvtg/VscM3T6uY/r1KUuvxiKIYseJgV6O6i+ODt/51th+&#10;5MpJf3RC39sr0qPuHT145Wa6yuDlGzztGJFfkPZtCs8vvVgwddosG30aUhhz95znoZeJ1csA9oL/&#10;lnQq/pSAtDEvvLxt8rmSwZMmzBrRwQhGw8x6d/Xi9jOvscKq3Ye6z3eza66KFMWFn/1uMWuAWdGz&#10;o8P3It4BsxxUEwMXbj34A+u0p2pMMLSTgCi0nDBzuF0LNegVKfnx4tp/ex5pLQEc1DDxpSgy8LGO&#10;26AmJfhBrt9x8ph+Azo3VUWYxUnvgi9cvfK1BMFxU8n99CLb0K6lPq0oIfzqrrPvUmr3UNPJnh4j&#10;zEpeHvvnRee//u6smhX9McOgfTtdWnHSi5NHQx4X1DVPGXVdMG/sqDbaOVlZJakfbly6cuJVNp9e&#10;FFo5LB7nZGemhpQkh9740XyUXbOS99gicuxizvHn2+9eP6AZOlcewoqC5UjXPwb3hnlV43M/Dm0Y&#10;vp86fExXgKIo4fW7dJPu3ZuWvDx+D3EdiUNnrJ680+P4/VZOy1wHDe4AtZlFcS9OHQ8897EYW81u&#10;agmvgnMtx8ByF8eHHD6y5XEJvi5xz579bNGrswGS/v7qtu3f26yciW4JVpkMsI+Zc9lIDFabmZ/u&#10;pRt2N1PIS40KPXfuH8Q5YKaNGgoD++zA+uPhO7h6TRG9viOdh/e1bqZCY20APhM8tnf7q0IegF/6&#10;2c/NY1RbfRrsjRcBh689hLuG2wUmKjLHVP8Cj75fbwpr5k7s07M7aChgao1Jp5KWnvnrLQY1I/ER&#10;ADMNcNmA8gNXnEBspKja5uyHlwKPPMlgqlj1sTdCFFrPW+w2FBNT0PdCDcu+bm6zLKsqSvJKiovr&#10;2IYynl9/n0+z7POXvQaCaPQfZGuCpD+6HYV0dNu9aDAmpqCnnFGHwWs2uLGcWmj61u30kYSPH+zH&#10;YmIKXErqhnrG9U0RCkbtWhghKS8e/uw5d8GaUZiYgt64+p1Gzdw9twOc9or2k72n92yuCj/Q1Cwd&#10;Z+NHMJ9LocOa/Us9BrSz0MQoTFWa2o2b7NVPm3sNDIQRqJiC9qpq1nnS4nm1ric03XY9seMcUWvm&#10;MHRSNz6cqHT91jbtUIMLNGI3ZWQ7Bfb4VRjShpmuHfQV6XR9fX0Vk45Dp0/j14tCpyVzXFAxBR2/&#10;qdMYO55z5jp+K77xMlBlw6xJDvi8qvHpb4gg6n2nT5iEiinYfLv27t60/mqlpWcjbcYFbpzggoop&#10;KGJqlj09Vs+eYMTK1kpr1m0svtyqFi5/jR7MakDRsqdjZ3SfKBjZjFizby5rS1SXUeSzkaAPg3YD&#10;O+hramigUIx3dhT8UFfpPHHavME2qJjCmuCs/ahPEu8J8gLc0H4KKqagM1VW09bT5WlJg9uTiljm&#10;f19Sv9ZDID0zu4YJSPCmJg98kPONPIOhRtLgCLAElPIyMNMA5Z6EeGQqsgpBhw/uC0ZWLoP6wmtt&#10;Yqj3/BVjZq/3vhlfTNO369NanlGWk5mZmJQGHVfLKwX3b0ekMjU79WyraNRjqI0mM+HV+Q8Gs6b0&#10;NqEVfgve0W/0jN6uOwJjC2lGtiPs8OO8IvXunv5LL72IjEtnov/uN3rO6I03X3KoBJjpD5aN33QQ&#10;6Te3vwmt+Hvgur97j57Rb13It2J5k572/RWazRplo4HqY46Mh17mHgmJE5ApX9HOvo+RfFHcg70r&#10;l4+Zvebv428TEqPfxL/YvuN+AuSPLQLNxL+vWIlkaWZ1QNh+IDwZB6H6RCqKu3nYbfauM9FFcKQb&#10;NdXivSuYGJJr/r4QXYzQVAwMTKpTwKFewONGDYYhxYYsdp3hOG7x1vC8SpCfePaia+7Sp6saUpz0&#10;7MDaNWNmY6Nidazed7Zn8JEd8LnoOcAcVBFcx2+d4nc7mYlUJNw8MPnIO6TbhNNYleBDCyYb0xU6&#10;dbWDdWc1Xo1PUgFi3HN4J01UhXNsO4rbsWcJJRhMzCg26K7mdmqiXpTGWo7Rq7c+i/0WEfUtp/rZ&#10;ha/g3PPvipmIqoGVIS7BMLG5zx5/PKoIUTBQyzwPZVz3hKRXYGWseGwkEIuxC2vTYd6FVDU9REWv&#10;ScL/PG/C7HjbtoztJ/Y2pJXEX/VdXz0RmmHnrr2b8pggIs8T8OzEmBwGM+vZ5vkrxq4+EQzKNt4X&#10;vEw0+EODGkAjQiAlrVY30ZgklUYEMTVUqSIAXg4gl7AEFKk8/iqz0vPNjTRpoAAwd/Lyg2Nso9dg&#10;C1V4RW7dvnd1nH9JaUFWenpxMUoLXP4h/EECQ8POecWfPTuqFn148DJWwcjMAM4h9ZZjVjy4FPAk&#10;aIW7FcgoIM20xk6nou+RCSATlX84v2Tvze8tZt0/sniBPby417vgDPv6pgJRtDQxhJtVtYX7pgNP&#10;LgU82OTSEpQo6i0de1mivTCzXvz3FrUEpb89/zaLJWZwXwPV/j1baiCMtLfh99CCjJQX55dsPo8a&#10;dLhcilYoCJWZHyPfo6dM9sN7nzOZbCAwf354nliBFOcWVQpacbwRRmZ+KZ5inVFZU0WldRNtgFrN&#10;ymVPUMCTSwf2jW3dVEevFur6vVSPKuolZmvAR8W1f2Ve47fl+eRT693ZUg2mzGq8Fh8FM0PUnJP1&#10;+RqYpQC3Vy/fZXHMWr6FXWv1nKyYsP+9wAxzGdd3bp7qe7dGAGWmf7r5sRjJySuoM2BGWsSblxWM&#10;xIjYNBAx8DIVBXnFVQhN26yFOY+N1Ba3n9W0Wa6koqQkOO1v9US+PUQXvXoiapa9+pnxmKASC0ZO&#10;wCujD+45fy3RfPH+VZtGd2zCdxOApEJFLAu6TajfuSPQmCQVPpTQ1PL+DgiAAgO18YBXbGkJ/F8K&#10;U6Y36TZsUd8mNGb6u+dJsen5TISR9fkGplOBd+hg9A1+ybmHbMcTRHxkZv0sggxgzKRrD74W0ZoN&#10;7t+MVvjl+u1U8EtJymTAyfb21DZUpzJ6tc9xv/GjZznvfFNXN8hIfHx11dLd5wtbuS6aPa8pd1K3&#10;8rjUDDjDMt8fwXQqvef6+e9e3Xv00lVhcWgvoOcY3tkcEDHq7NaZZbVgDYCm187WAFFoZmsFtpLi&#10;lITk+8++FSB0484Og43hVKM3sXPbvcrZhrvavhwDQd6gvTVWQK/vH20NaMyi6I9PBEomgpYH7HXV&#10;GqmS6JRc0HCkv/8f6FR6j549fvepnYsWuK25xA41W3vVo+rQva8+wIWPCv+98OERnzGzYb1WjPW5&#10;m4iU8hp/BJugUPHq3GSsypi5+0+n5T15G1cEU2Y1XotPRVIGiHY0/bbDuumhuHXr3kmfI9Vv5fcX&#10;0YUITaeFQ8smqAxtOHT52uMTWgsWH/jAVclrI72sdw9AmhwdHT5qLVYf1RNp2bcVBJBXT6Qo7umD&#10;JB4TLGPByAVwBMn6cPrIwbW3i9sMcl0mKOSbUS6N21bQVqN+b5wIaGIeKvjVmCQVYyODxgk4NWpx&#10;EQALN65EwfJzi31Icg5HzeZvVHGy5cDMns1UmBlPbv+bVpYYcvthFqLfdgimU4Gfxvy9yQOsA5y1&#10;KyoZ5aX5cSGhbwpgbBWpzx7fRzUQCUdPPUlF9DtPWYXqVC5t9Zw+/1z9dBp0c8e/LkF2lkte7paK&#10;6Au0Zf3sI6zuftw9dD8VMbCZjelUnhya77Fk4+kJzVi9MNWbD5j9L/r9bBfLGmeRHzffpjARjU7T&#10;fZ4ELXYxUkAKv4W9KCh/8fhReqWaZT+vw/9cP+l7YHrnZpZ2f/bhVOdAz8wkFARmtWJp5d8Opqqg&#10;v3kkTkxQLX7VjguM2AuXb6YjRjZ/YjqVI/8umeJ5cPXfZkoKSprctk4ltjRMVbOef2+GnCjYqLhv&#10;MQarJEsxVjP+r3wMyRXvXr+obXxLLT5pj8+iPkymTjNXVm8Vzudn4ZNHHzOY4LXjvuvAplun1qzq&#10;Ydl68JCx1X4qIt0JyQQ2Eqth0KmoCGRTYk3EYsTSjbV7/u3rJz94TZA34Hp4Wpotewab0giEfOMO&#10;ZSKBQFX67RBobmlW4/LRmCQVRQWFdpamv91y/d4TRkWUslLUT1YqShQOcEt+vLx5fhMenVuBarav&#10;R+fgr9/MnOjrx8+dTuN5xjGK3l64E11envjgvy/4myNu2XmXiT+aIfbn5pYdIRAcVOeqzEnNxgpA&#10;OM/lf/0fF/BY8OJnh/ZvuRyVzhoNFA7whCgeVi8PYsDvAdrIjLz47Ee1vgAkgPOHnySACwn20/sj&#10;20/fhK4qorZsOBb4DP1eSUkJDf24cNr7PgSYcLvqgADxHW/P7DnINfBYhH1a6/iMDSkoimW3YmZG&#10;Be09cvAHAzKs6BoZc2kZHdWF0CRsZsycqLvvk3hZvLiPHzXY8bywKlff/mD5vtTiU/L27ImDLJ8Y&#10;ULa9ePmDy6Fb8fnapuN3X2Jjy8nJSn53++CWw+fSxfKxI7SRquejrCAwQQw2kdvRLLjRCR5dgO55&#10;3hPkCXh5RiZo3eBiZEU/Oh4cJVAMIQNfkgh7laoiewSamTbFA3/gakxRykD6c/G/mwH/uyl7yKge&#10;ZY8AvH2hhu3GljMKUpsrKCo1YF41oVYK4AVBUKgqki2spMonXIjVFUm4i0WeOCQ7kTE7D8kRgzuE&#10;I6+uyOhSFX9ZBB4EHQb1BD69xqRTUVZW6m7b8ZddFmpi1QjA8Yk6o5SVNDoxBWYA+m3QADUWz0G+&#10;+d9ksSOJACX7k16yM5e93AC6KJKTAVERy5LdY79ea67OjnWoTBvRDBXo9A5tW1EGoEa0ZMIOtVpG&#10;AQdVKTijCDsaMcqDzy+RM1iMHiRTtcF1PwRPrF9DWJEZPwPKsSzYBiSZLSRaKzIy5oo2OKoWCRBw&#10;cuhRhUcJNjqdCgwYDECzJowmAYzUECSMAO6PgmbdbuQySg0uqLBSG4grYbgk2JwM2Xa4jJqTrZDX&#10;1H4BYUWWSeVhWRt2ZflvUYwMqHG/jUjwHqSaqodA705tW7e0AitKY5VUwL+me2cbmAa1tL8MAvBW&#10;jcoo6LkultchCQFBDVikF7y4kCrLEEqubIV8hJVGnZGdRbzM/qooTahJ7gtCqVWkufiNu22PKa6V&#10;jDqCbGPyU8GxB0blJbOnGOkKThvQuNfqNxg9yCgYfWDxryej1NGskFtYaXCHBqGEOZQ+hi4wtoW8&#10;N48shRUw7ZFZsKMilsm7TRt0ZAsnj4GMJOwKFRhO45NUYALa2pqrPKY0KJhU52IhUJ3DrVhCKfDF&#10;Goy0K4O6iKA3hrRHwrV98GlokH5rOhUWHIij+QWEFaHkM5EXiORAURHLIq/sr1oRDCbjRg5RVlau&#10;N8HGJ6nABJSVlDq0bb3Hc8Gvulq/9rzwyFh4SP3a02SfHZAnysybUlhUG9ypFraDsOD8CsKKTHyu&#10;UddaRb50jMJuF0mXpxLBSRrRRtweiCk+qxZUVHBJytOY8qnUW4HiktKoz9Hb/E+l5+Q14sX5nYaO&#10;m3t+YVsPn8Uks0MoSI0Ne2AoKKuApULYWwHk3ca+l0SbuLBAQcw/mR3VFZVVG1xcFhZSqrzEEZjx&#10;5+CJfw4H2VqBW9haI5ZUAKmS0rLy8rIDx87dfPxa4sBRDUoQAdzc8zvYeviARlpNgOwTftRDCfU+&#10;URCaGwc21S8QLCYDYQUl9Czjx3IswTtdhKYgRklBqb62X4R2qCqNFAHwOl0wbZy9XVc+1H6NW1KB&#10;halgoAEjER8+/u/63SfvPjfSpfq1h93gByF54CXn6yMaIl7akCcZePUqKvMgPOK7eL+GsCIDEZbk&#10;+ieQVMgcU02eB8gvNhKQUWa4DvvDsTeTWaXCFpPMOc1GL6ngU4KAIDpdPiv755sPURGRXygVC0k2&#10;NMZHVk5mzbOMgUJz7SspN7gTa71Zw3kP7I8yhqJedyLLcJSwQmThwPAKQXZESjZIGXLeFw0Cxe/Q&#10;KaRv7dnFukOblrbW7cAuUkPuw2fuv4ikUjNDSA0H/8Znnv0zt5wiGW+gjQ9eUXl5uSUlDckp00BT&#10;F9CtpoaGlrY22caWnp7esDeLrq6umlotybtQ+ABDVFZWVsOOX6gBcy2so6Ojri6YBUnkjvJyc/ML&#10;ePFfityqxCoa6Osrq4iiV5PYCKiGpI+Anq4OUPkAQ3JZeYUi/IvOhZqe6yh+NUlF+lBTPQhAgMlk&#10;/vz5s7CwkEKKFwLGxsYoiTGZruzs7IZdMgAEYBEZkrKysrS0NJGrk6SiNiRg0NSUksoNbsykpCSS&#10;zJR9GLD0IKWR7Y4gIVC/85AaZZTy77xgZJ47PApzcnLgadiwZx6ZIcLHlpGRAViRapzy8kKH3kh2&#10;/CBqwJuWyG3COaenpydydZJUzM3NBXlLSnsDkhFraGiQZKb4MGBIWlpaJBTcSYUSNRh0q1AoUAhI&#10;BAGQTn78+FFAYvWyRKYpkUbgKIIzSSJNSaoRzlRLkmqZeDvFxWI5UoDp5BcQVsCGBZY4KQkroLNp&#10;WPIE9s0A69W0aVMYEvEdQpX8bRGgJJXfduklNvHS0tLU1FQwH0jp8SqxgZKpIRDpxFEhSHwqiopC&#10;BwlLfAygVhGzTTj8yKY2EGFG0hNWQEwBO4sIQ5JsFRCLTUxMQKwkj9gk2QlSrUkcAUpSkTikv1GD&#10;cNZmZmY2uDNmI0UcZDvyjBzODD7JDGQzTjF1KrAbYSv+Glo9XFiRho8wCHMNKJXCHgMBxcjIqAHH&#10;IJvNTPUiWQQoj1rJ4vm7tAbqk/z8/Lw8KjuwWCsOj2wymF3wOTS4Uy2MwcDAQFVVVVhMcWvaryGj&#10;sM8dxEdpHOqgBAUxSFiQxSyPe8mAvzClRxETyd+zOqVT+T3XXaxZg0sKmHsoMUUsELHKpMKQaxJr&#10;8ecoVAslJUInoPuFHaRAApOGZgWEYxHEQaHWsV5hUOSAuYdUXjLiTIeqK3sERNGpZKclvn8U8jXi&#10;SfL3yJw0AWFvi/b/18rWXvYTo3qUBgLwNgaHK/xXGo3/nm2SR63SIK/a9RYdrAPgZUlwJ8CAIR5e&#10;GiYSggOQTTFpaFbAUgb+7zIYP1h5wDOGPIpDGUyZ6kIaCAgnqTy/GRh64XDy9ygVNU2bPi6mLTqY&#10;trTmPyyzltYq6lrSGDrVpiwRgEcbyChU+LHEMYeHOAgrEm9WtAYTEhJEqyjBWvDyLdCJAXYjyChi&#10;+rVIcMzSbgr3hJVsXjiwl0lVpSeNMUsbZ6p90iJAVFL5GvH49JZ5oEHpMXg8fEiiJgHtzvMb/8LY&#10;vr17QlqIG+PAcBm0ZqFxJwChQntyM1I+vXrw+eX9uE9vGiMCshyzmiKNJke0Q11jM9MW1p36DLFx&#10;cBHnHaCkMC/pW2S9XuH4LyktJzoU6ZTT1tLgY5uA3PlFRUWFRcVAFCKd/sVqVcegibZhE7GawCrH&#10;feRCuaqrrSnBLK6AZFZWdgWjUvzRcragqQEJh9WklMJOtAHrmZjrGZuLVpe9Fhw62amJ4rdDtVCD&#10;AJGlISSpXNy/5sHFwy079Z689qBEFlv8RYLnLIzq+c1/xW+KaoEPAsaWbftPXG7a2pY4SqVFBaEX&#10;Dz8NOUu8ym9eUlFeTolOWFSpBgv0mi7TVzqNmysUenDjgFr02c1ArnbbisqqUkYDSwB80KhkVpVX&#10;IgxSyig1q6Ctb9LOrn+vIRNEEFkiHl59ev1cakI0rzVVVZCTJy7VCtoZgGdxhYSXG5YPPnJCb2dB&#10;Y5XE77gpAO4aEU6x5G+R8FgDt4eSonxJjIVqow4CApdGgKQCz7U9fw8DEXLswi09BruTBF3YNDAq&#10;asdIdTmqqpDySjgY0AfZkKkrerlMINJdanz0Jb91fB61RBr5DcuoK9JEe7h3tB8yZe1BgsqV9+Eh&#10;pzfP43PjwGoXlzd88lx1pfqnMQgnIEXhu7FRXEoq6v1dPQjeNTAjuHHObV+Ym5UqcHaSFVbKGBJD&#10;lU5DBW7JyVECkRC9QL+xc4ZOX0nwroFD8Prx7fCuLnp/VE3CCMDSjF2whbM4P0mlRkxZfOCaQH8U&#10;wiMRtyAlpoiLoKD6cBowON6tncbOEfj6DhafA8vGlpVQjD+CIOb4XZkupyAv4nsoKDvhDhXYJa4Z&#10;5V8MxNNCEkgq7Icx190ocLIkKWDrOGzMfB+BgwFVSvBBL4HFagqIs1vq9QIiYJHYKw47V5EuB5IK&#10;8Sk0eEkwcMNdI1BYwQ9BcM1s8AH/PgPgujTyGzZs4AWB39Kx6QnfSCWmwL7ZMq0PpU2R3q4F1XpZ&#10;RVUFx3t13KfXJpZtDJpa8uk6YP0MIi+F0ht8420ZRASRJRWw4xQX5rW3689n+uALf/WIt0B8QK8D&#10;FoEGV1yAgQO3cfDajQInQpICaQlfS4sLQZTkMx5wSTm3c7FQA2YwEYBHImYgWHFoChoU+QKxSUmB&#10;BgYfkVtokIr5ORmAfM8h/AwFlJjSUEvz6cV9h5HT2HvnmU8F3sDATZVUYgqMG0ZFiSlS2j3wdlVS&#10;UQUfXir2kOPbwQeFV+9PQ/jZ16U05l+mWcAcRASRpwPKEnD041Udfjq9ZT7BxsnwZgyGHgCE/24k&#10;OJ0GLwYOW1zdY/GBwQ0V7OcpwiDBnQhQEqEiZxW6vJxo6jzwRwGrJUjYjUxIqYYADrjQC4f4YAhG&#10;H0qbIpE9JmwjADscN4IlFYimgWffn39v5mb0KS+IOhZy/MqnXKk4jfOZEhrpQ7nQCrvmBMrDSzSY&#10;q0EJzN9XEfQln1+F8pRUrp8h0BVVhCcClWK810Kj9W5s9m74/MQ5GhoJkkHi7jIk95wlvpVDL/jz&#10;Kvz24X8iqyFxYUV8aQXkDLDdEJ8OlARxVlWRBl4pjVVIqZ4t3BqgOOE6dzhuBFpLhQKNKiwUAiBE&#10;si8N98cSrB9oLOv6JRT9/BTy9sHVd48vvb22K+TE4dCHz+BP9k/E58wKocYiZGHwuxayBlVcAAKo&#10;EwCzClwTCPoqQmAC1xY/v3og8gOXWiQcgTLxTh1eQjzc7ULJ9yJ69lKryBsBCNQHh1muvz8VT74H&#10;YQVsteILKyB5ENSlgfZFRUEOPqKpYci2TUBDD27mXEcFIXJkG+1vNR5Ymmc3AmumzEVSwdOTQChX&#10;XVwyYv/nccxr2j+rPYJuZCDIy0++w+FP9k/ApUixWNsFrcP78BuCilC/C4EAmBtKypmgYydeh1dQ&#10;T2rcF+KNUCV5ISBmjhC4czlb5volnyVo7G/J5NxdXA1A4IEuvnxfgTmWCXEP8wCIiFoFXFJUFGkE&#10;ZRpyLgS3G4R7Li5eEkxjmdcvME72E5+LpAKyJChUOHK7qem0dencb0SXAS6d2qghiJVBvwXwJ/vH&#10;tq2hgjTh4WOJl2a3v2Db4BFRWoGmUhDB0s31mRv38dUvCJPMpySmAQjC4jiHnPxNuLAFMAMoNKog&#10;Dpmvkigd5mamcFb7ye1LEVqXiLCCxu/w1pPAT5CfsPG6pPBBlVcaN4FEMSKsFFVFKATYE7rWl1RA&#10;V/zh8Q2ncXM4WjS0Gus/0/vEDK8jI0b2MrHo3+uvNfAn+2fG6A5Cs6AKM3Bq6wiDFveyaJYUzCUF&#10;nm7it0a1IFkExPTMKCmUTE4qeRK4qkgW2AZvLTXus1THwBJWxLunuUoqqEuKQqNJlCIpkLkK/ZJq&#10;nGpHBATqP5NwlRck6ubdlqqRS9C6E0s6Zt6RsZ+KCNOjqtQggLuklFQwwR+CgoWcCMDKSECPL/bc&#10;KJWK2BA2QAMgrMDdLc7+AcMf2Hdqho67pChLNCtuA+AiUpcQ9i9SPaqStBCoL6kAQzL/6H8YSFXm&#10;qbOzbDctmCxjPxVpYfAbtAsuKWDu4ROB/Btg0DimKJ5brWTmSDnVSgZHmbeChXaLJazURCwryYPb&#10;LOqSIlxQkMynTHX4myBQX1IBo50g9sGUj6c3P/1eiqh1MXGYK0s/ld9kSSQ7TTDyQAQyuKSIaVmQ&#10;7Kio1nghwBQvVlkiwFKnk0RgbJBGxBRWQC6BNG7gkgIOttQ2aJAVpDrlikB9SQXscyrqmvzAqvqR&#10;HgPpv3p23vK/dVs2y9JPRTZLSO/mMz84zT88y/fkcVszLbRTMw/Xk/H+4Tn+YZ/mTxpJh3QC3fau&#10;vJXlf+v5NHf0TwTpYTv/1sYLF7rg5fle9B7HN4ZBU89crKoLK3rMuJHld9LXQFBdHr9rGcx95hf+&#10;dYZzS/YCYOOBdAvgkkIwAlnEzoWrZtF+xQOfi++rPw9cnea4nozwOXm4vRjO2PDmB1prSPAAeag0&#10;lFgf+Dd8A983rnDKWtOcle+qsBwxdoVwC1OvNB/nSgSRyiIKGK65p0fQe+9dnnrCTUtDb+Jl74sv&#10;PSY6EKjXzc47HHam8L0QaFs2RTCU1vvtNJJjookEsQeL/41gW0WB3dc+Q+B+kY75z76PXyw8Retu&#10;6YEuJ1PwhyHdOXhneNbOrR7YE/WXuXrYrn7mC2dHeNqmfT5W2ELQu3lNww+U6hOEdeiEfVqwem11&#10;mbWuflE7j+/F/xR0ccVWUCUhfsfaJ7SRhGhUqKIcHrVF+QIofuSsLLuYyCEa6hpKQvXUOAorThiz&#10;fGabyhu7nRe+VB0yY5OXAdLS1mORo/GX8+52u2+VtZm5cpCVy6B5A0tOj1yw4ZPF7OP7QaY5vWOQ&#10;s96n3SveJAm0bra0HmFvgESHTHMOiRVYWHTMwFwNEcgNzovLMYH4jzv6eS69mMJEmAkX94ztFxRe&#10;JPIk4ZEKgghIJGBNh6gE+JP9LRD+Dd/A9xBXCQVE7kXGFUH1RQY3Ir5OtZJcRBnDy68780FdWmvC&#10;tty3zCebRMMSeig0w34jZowsh8g+JkPoytKrYDWql7U2M+bExqlLM6XXC7laBvlvz4whRgmHhi9Y&#10;foPZaeaUpRPo6BHj0UU1dHf/zrvDlLrMXj+mx5hB8yYavF66YMDmdNu/l91HxZr18/7s3iL52vr1&#10;seUEpvQbYCuCl79O015/mKrce+Z/8smXOEikUfNJyyklw0OWwMLyLmLa2dKIXhLzOr7o5deYfJpl&#10;r+6tBne20S6K+O9p0rfvQaHJSDPrQVa19QseHO0/8mq+WnHg4qDn8Rztauk671+Aamhy/IJvDXPu&#10;gVjNGdRLH6G1djlxq1anwl5NcWS/fZ/8UBk8fs3JL5imxBpTmeB/gjImaoZLD7RGbcn3s+x06nWN&#10;ntPSeTMSC14JVcbjEUBlgoZNChJC4Hcoj6b9biSAkEFUEQyrhJaSakYKCCjoOv412Na0uLyovKxM&#10;Cu1TTRJEwK67XTMaMz3meSTj7evEIrqBw2ibgaO7mmBHTHk8dqCYdR3Rne0YLk0MdPPovzRKuezl&#10;hjmPBL/6EhyJmMUeP5pv5TFkTAQRsUnMrnhUF0HTVpT++n5SCRN5vebc6zXszdKc/7d5rZNg+4d0&#10;ZiKZVpPfxqVPMG3e1UItr1VzTWbctZeMZjPU2OU5RT3zynsH73TYdGW/WmFC4IaCGesHFZz9J5BL&#10;0i16jz0LVw9Bbi1dsPWJ+dzT81YfUl059/bTYbN6ZfPQqVi0WLp+TKey8OWdg952cTnsa4rUbA1l&#10;ldR9XlM/9jx50mXe8rd3lxbwLMlCAk5xMtl9+K6PnLnjgdfj9RSY2W9u+ns9+5CMmLj/MXd6n7YG&#10;AD0z+/2jf/fcC4uAJkDmUJQHIayV7daQWb0YXz8iLayNaUh59vv7nxDb3jbw7/zEGzv+2eqfAya5&#10;1XsmDmmtAi1kxKSoWTatfLhv6PLSBcfGd1NMTSgzaqZHY2Z+O7/j3OU7DMS2vYfXqH5Wymh3Cekq&#10;ZiZVL/6dNedjRc33zNKErzkGrZrg3+tzGR7d8fCK+V3LvsQirVrr0KCdyNdRSEsHax0a1L132df7&#10;Y2oB13lhFe1oSUklTZvp0CoUUm8Ebszo5zfFHCbffMqKrTGrV/vL+O1YhDcYhHMRAdUpi52H2AAa&#10;CDMz5sbxy6cCc+tsBC4FCjt6zVo6yqTw3vFF+5BZ/0zvp5V6/W5uvxFNoJFmY2avSNixI6o1Z7MK&#10;k1yPLrGWS00pMWxSvZFe6XjOHmEF9ZqM8HZNmhYUVvMuYWo+YtXQ0b2bqNKQ4rj3l/wvXy3ps2A4&#10;WxdnZAy4ZB5fWCvMnMx8bRObUWPCo3KyM9LKDPFniIWV+7Zxk/8wh6dZ0ddXp7edCbzCa45gnpg0&#10;b3q35uAGkJ8YdvyCt3dsObx07flr0XCselTIuskhaUNcN61wxMokBC71PRTM1hpnX8WDvMZz7OeW&#10;tlv9XJrDPdfaxe94GkY5QGs6bX2Yjx6tPPvtsRPLPbF+N02cNa6NIVhB4Da/cGn7ugiynN8CF+3F&#10;yxcJg5sbNe9hTY/taq6GFD0N+2E2XgUpT078Xg0XTcWE/urg2WarfPffp5d8O3sw4GuLpWvMw3bu&#10;4fLqy3UduWKLjQ38FqrXKPF9poGNJfNxwCOTSYON87MRXdXvfpvn70NqlpWZkZigbG5Z/mbz9LeO&#10;x2fZ67Omx0wIW+lTOOeAi2VCyLS/UmYFz7JXTI4pbdLckMZM+3RszeEzsJFqHrbMkpioTOMO5syw&#10;oyMlKdmI8kQSuD6NuED5ueCdx77ID1ly64CjSfHXO5e5KiorXy3a7qzv4WDhG9FngmPS/46WDUDt&#10;jvGrVnvo1k4eN/TEvQy6zkDiY2+/ykTFZ0d+iCsOcXQwQ+JCQ2GPlgffvvCGzTSSHx92PQeJS0kt&#10;RHvgV5I1AtAgsMccknpRlJGkIyPBKpSm02Xw5Kl6CiOHeS7pYxh9cYG959ipQR80enhsHt3VjJXG&#10;u0Y1QtPVSdq8yMEtJIapZ9O/XcFRL4fh598zzZ0n9bRq3WL1oRlDTDICZy1w6Lz7XomeGoQxgCaG&#10;rqyqDl6DSrH7vcfOD03SbOk2t4+5lYXHZtd+htlXV20Y63LscakOHGDoZcr2/bDT7+R08e+5DW+Y&#10;rSlWRUFLNyF4ov2eq7GInnXXDnl3FvXfdTYSaebo2L8T34o0RaVorGKSZseJ4yZ9D5h/KhFsZDGn&#10;dshcTIFpgKZK6FSk9RYRR2+IcfKRqZ5j7Xf5R6g4LZrugft14Rf3AsiHPf9eiiw37DfGa/cYR5Py&#10;zxf+PbXhX69gzGIYfGTHA1M+zdYdg1bY8iNXY5lIWcpVLzYxRUN7xJbJE22r7q6B5f7nbnnriesm&#10;jSgN3f9fCpNZ/Gr3jh2NWExBcS14djcsVbHtn6OGGsFfaRk/Sys1dN0Pz5vbo+rqbLgddl0t7zB3&#10;t4e7PfdngpmXx6b5HZhXdvXXXbDkSlXX+fN2e+kidj3dnNHjp7+uh3OfkFc/DYZOcmgOp5odPAa3&#10;1xFTtLj1VRzi/W8ik1n02ItN7P4WsXp+SEwpwowOmT/9PXp005SUI08NsFwfGKfTefq4GQOxl71x&#10;Bl+3ezroerh7R6kPn+G7pwUh1w0yPPDyMg8tDriR3mzuf/t3jjRAkl5fvc2VLa/ylaffGGMPB/2l&#10;09fn/uk/pWloQB1Ia+ZCHFs4Iya4+no5GieGLOkMSppIVQN4Z2NdarT4vb2XzvfOR+EdbpByFl3r&#10;ZbeqDOHZCFd6xOpWHg66C5ZfyWSWZ97aFfy8HjGtslL0JvTBG6fdDnWHYH/Ydj34gmZQ591eMgsh&#10;gqSiYT7pDeoNxPHxa+wKFQxSBmya8d5vCpjMmMv/gqYkOSaziD0eozy7RhyGW3q58YPlq/MGuXct&#10;PO7pfrzYwb1njZ+sZBZIrFZEZkkVq1cRKpckxkYlI6kJ2SVMmr5pEwdna0MFmp696/7HPhdPju9n&#10;1dSgw4Dxw5Xrm2/yEyNeMljSGy7JRX7+mM6k6Rm3GwkyH63gzZ0AeNWLjw04/6kAXUSwBKlqaCsp&#10;lf34+I6BJKVnFCE0bYMWA+26m9CKIh8F3WQgyYlB176xVtzSykqf83taj/rDU6aZWA/oh91LoD75&#10;kFxRkJeUDg/g0tjnn1OzciO+5jAVtJtYKPYiVLEEAb1dCxG0nSIAz6eK0J7IdRfRWLUfiirNyHru&#10;SZ+Lj5fNH9hEVUm3u3PrGtdpBV4FCnKv7rn6KkerTWutn0+vHjqeyz5KnrWwQvXGwNVNW2HkoFHW&#10;ynWWW735qBnt5SWLXwO2VpZ89J9XGSrNRw4xxWyjRcjwQSNbq9S5HTTbTFzMzdPWyNZjYhu13E8X&#10;DoKHBOPVwTsRuSo2E0c5F6PvSBr9Zt39tGD+bF0k72dcSgmi32Vt+Ca//azIA3zGihNGTezKpS9C&#10;GxreyMEsgjcOd4GtDbzs0RT17Nf5wHET6AMqHJqJvaNTndCBBgSaQNfPI7b2XIke+cySyMt3n6fx&#10;r0LvtnHGwPwr2//VnnR9Exp4wYrhYNUSClvMk6Eo4vztVxzvvczstK9AiYO9S9Ny2NY6p3Z44E+z&#10;ZIhe+o0zvuc4dG9sD1542Lbq1Lq1EefDlgA4QhQRQVKpab2sOP1N9MPnSYWyJlUWYn6iFAUTzCxb&#10;taTwwwdQhUr53bfvc9Vsh/cya9nC1ckUSYi8/QK7Ice4rHdK3+nxKKmURyffIq8+zkQsu7sOpSMW&#10;WF2QqcP4RaGW3wgLT0IsnZx6WED7g8Z1AdoC7hexkiKwpIoCmFTqwNvtrg1jbbzdOm2bYLtisMWK&#10;NYfq3zCs+0247kGzoqcnZAQJlx5Yw/Mca4N9bLfsOIOtbEVuSjxfwwGvirV9lJc1nDWYbaaSIVUu&#10;evavOw4R9pkKBrW6aHItoGBsoI++l9FUDAwMuNmTBTYr3KZAmFnJab/SY6ziys0Lr4tV9aq1gyBZ&#10;5BQU1qFlY2bEJxPcaOiNFhmxevLRoJfZiHEb1/V/zR3IuDV96+azXzIQPZuJWOQBvwvtS3RzWham&#10;udGt/rQKuPVNyOVt2OL2vSb2BYXKy7Onc1gSHvt4mCWpMT/xL0A4WNoj8fCqNwpzxk1vGrWy84KV&#10;zw1cJ1nz1SGJhy0vZLR0/5zUHawKV45/J7hJpIyxaJJKVWVq4OUl7Zf/OWDfur1PUiuQnyF3Q5Ok&#10;SqQsZRzYmlfs1EStNPvp0WCWmfBbhP/esLQ2boEvljgrfTm2/TYas9Ojy8bF7d4cwMrkZV4PfK0+&#10;3Sdwump44DO2iB7G88X7tt4ocdy3P/ztoq7pt7fODXrOP6og/rvvxgvhZd13vvW/72tDK+Ut1hAt&#10;SZwlVXYIC+qJ+fxWZEalfrexI3taKtF7dt18a3518J6gqtW/M8JA5mNqdBk4YwyIiVYz3Npp1G51&#10;BQW6tirbK17lixcvU5lq1n1cB9MRU3PXYS1Z2st379/94PweH55q+2F9OoLFx9Z62ekpHvPNCURZ&#10;M5+KWJHorCVaTtykXxUP2FDV0HbaM239TjsUseqLZwFTi1l/97Vkxlz9LwZp2Xf2Qgt2bAU2KxCE&#10;iiu3L0eW1lnuwrjw2/XuTDxDayNyxK43b0ZYwP3P1ewKFVdCQ74y9ezYbod8Hqbt9Aj/s1+KtNuN&#10;mwfxsfRu8wbaapdE3sQea88j/Jw3bn1QbZLOy7m1YD+mfq7Tdfm5y2dfl9S59Xj1JXCpCqLgZY+p&#10;iw8GMVs8ze+6KysxhMC6ZClA7zG9v7UmplCBwwJhhF56nUoz7efWQrHm9fUGJsXBmTLb4L9l3CIz&#10;quciFLaxtyPjytVs3QZ14/Xei71LV8OLrXW184LZwomTOyPvT57l5n/JgewncMfh9bCV1DKIIqlU&#10;ZZ48s3jx3VcKKtp4oHJR4vWNVzYsOvdBMrQjkpqbiO2UX3nk2XM9u3NAkn/QVAtUonds54d6D8H1&#10;/M1q+501pkRWAYttqCMn+wU38/RtqEeL7vwxztduPUcQMM228nDsWSdEudw/YIj+fDx4D+29x1L0&#10;BcJiy9Q28x3gBSIy81BP7B/wJoFVx32wuZTk/qpBhCVVRKykU41eeeXezsOvc1sN2xfhH35jWlv5&#10;zISPicKJ9tnft84NCPqi7nYUxMQlf6hk1zHhIcoK8vJyNZv/Z7z/2qDrMarDtm24GDLTXvlnMf7w&#10;Lcg+683l+4or13x2P0zQ7bsuBIxTY1vQcn58TSEip4tcUTo4829V7EipZDZUHy+bbY1kJqR+Tmbr&#10;lGuBPHAimdjPMO/Vyctnd1w+9TRP/4+J6xZq11YT2KxAsMC6tOb02Qi5AVtguf8aoBh9dtOZq3Uo&#10;NlHSYDxDqxxkQpNrLFFjdWf+6sWh/8UUM5UUFTQUCkv/W3004K3ciCNwOywboRh1aIk/r0Moydt/&#10;nV8UbSSEy+7fPVLutd/BJd45CCtjx/61jrRvFy4EvNB1v4WmCbnv04X26eZBTP3MuvJyAuccPPSc&#10;UF+C1qoSfdkLTNByQ2N3A1daIRmp38Bu24guLU3tn4kxUZhCBbtQV0j/N8VOS+6/xV59N2Kvu+CA&#10;4jVS414gviixBy4c/9Fh+9v923tkBp2JrH30CYXtnZB1G29+1x+8G957D/ag/SzhgA17l2bBu3+X&#10;s1wG5gSJtOuzcmobNbqKzSLU6Baesmpua76Il6LuOLwfthJZLbmqujGRcKYu2v8f3zS1PxPPDNr+&#10;j5zZ8uPj8ibv+qdln+MBg1Mmb/QMr3T+d/3a/mwupRIZYW0jMDYJt/jbNAdpaiUVBzRjQ4Bl+671&#10;kAtYPz3u0xuJwAmHBLjXCAo9lkBXkBoLUvcSbgi0AttmzO6l9EbqHpeQdU2JjX6F8AgRl2krXaav&#10;rFc+5Pj2kBPbiTfCXhIYGH43JksQSkCyryelwS4pEw8Ky3ZdZmw8Xm8VgJY8YMMM0ZaGYC30bsLk&#10;LerihQCwxyw+cK3er18jHu9dMPwXAq1Hl63HptkrRmx2kbLtTEvX5ejiFU7KT9ldp0UHEtxh8crC&#10;61SqUpKjUqoUB/Tqa1mtQJfXsh3SVpFR8TUxi6u5ggEHZfVYS1PS4mIzC4i8gYo+PapmPQT4phwl&#10;C1owSFTZLhMxBeYM+WYEhbdALOvOaYdfYxl1Hy+b26nk1cmzexp5YIgwq/1bkSqDuQeS9AAhH6cy&#10;Ccsx38g0K3A3QVJ8IgmHhNkRVNnGg4DiyD6r76Juuahe5MYM28I3h1ackoqLDwSlH8fThvmHx/ms&#10;6l4Uvv/QegknVhBeUkGKSwqE8T2r+hqxvc+2M+8LqqoYqUdOTLX1ntx1/diJhx8mU9KKzHZ9PZZU&#10;mfVLvCMQGkCRIOOXP0jNwvdKTry6/MScrtUOob39d+1L/J12rdgGIOLr38Al0QB4RRqfZImNSFjB&#10;RS64m36f5Wvg3UPO7sE9YOuAdY7VnsjOPU7wzqAj3gziYwOn70ejrPG+LLZ5QgIe8ZrkqC28pIJn&#10;0y+/+/RhXLW9sCzzyZXP5XTFTm2b1m+vquLLwSt3vqU+ehL3MyJsx+ZXP9TVrQcZVd37sPPos5/C&#10;SDwSnvhv1xzJI5YhizzKVCLbi4BaRbYDIllv4jrVkmw6XIcDpMGgySNCGtwohBWBIldjWBNqjBQC&#10;9REQXlJB9CyH/92taXzizj/9L6QgyNcPO513bntSqj6u38iOHFG1Jdkf32YxtTT7OppHbg55XSjX&#10;xnPmvj1De6sj+dEpWbJ/P4WsiF/9Ocj8hN8XhNupJQnDOMDYiQmF71WcGuSPWC6vRGQtqkCmNvJl&#10;0SCPzQXnTvpVL5BOhCUNJrOwQlzk+lUXlJrXL4yACJIKImcwdeKeHf06lZfkAqlEfO7nmFJLD2df&#10;n+GWqhxIKWo0aaKEFBWHHzjh/7gUsW450aUV41V8dClC01BRFqV38RYDi51hxdGI0xLhdrC4noZl&#10;TKiZJ8kjliWmVjHzWgBM16jL+kCBa1zjFQMp7dcQJd0V2GpjLADRBxDNUZ+RW0j2KIyOWDxmbGlh&#10;x8bGjEcgw6eufQTnE8a2DbqFMrjy+pJQWAEvYB4iF9uMhIJVKB5vYW437qMQqjvuTWCczA1K9ssx&#10;Lu4U90KtAyRnE/fVumYnoyBjVNU1/6gditi9CDkrEYqLJivI0U2mjD3wbuuJ/83yPj3n8NstxzYN&#10;b6fN7e2Lrtbdc/xgA8anC99SmjWZdWBGH938D8HvkhgKPYd3M5V9VmRsSVDFhgu6s29FrGLRB17o&#10;YsaeYArb99W/+t965grkggiuFPm+6VKKr9+OPqx2oFYP2/m3MMeltOp0jWh1v0uffMJiF0zaBMTr&#10;QHRu7Hx8hXtrGspN+Mb7Ulo19TlXRYuFFZ6gEGVpfrUJ3V4LjGu7hszWwIVxfBV6GNdJYsiiDkfJ&#10;xLF5ofcteGJfYDXlBxUR0YJKRNhYolUpZ9SLRROhGS2DoYNbqZUnBk7dduiOwPqgNiBbDKqsvXX4&#10;YkQeBY/ApSRYQAUikDFzD8HynMXII6zgIhdXL2CRZydkReFuNyEbp4pTCLAQEE1SwStraLZwsu03&#10;tGN7U3XeQZVVhZllFiN7TTkz/+zdVZM7asjRNe0OLt55cr7nkCaiPysktH4qCpnHR3pMOZGs7+Tm&#10;MaF+umc1reLgPz0chgREaDis3uNihWmMaKpFd6cunX+0mgjBGOWXGWsE+QQ9+s97rlpLS0HTy3s2&#10;zXZ/UCo+1spb03cERjOB4WJaF+9/npQ0HzbcuSUkJRw+rHnJ0zNYNjnWRe/hNWVmV+atvxc4dD34&#10;rIRFQVPbNU7W4IRReFh67ogymolReKBk4jPbVN7YDQwO68Kq1LDZQPbleX1VI/d6AqPEfEiKgMDz&#10;mcxxQJVVCGhWJLS6RJsh22HcQLcFpGpwXsqhbhRSbHr1wsuBSyJaoksh3XLqWppmJrqw/wUjnOS9&#10;39lwOW/GJTIIK2jSF/FELunCTbVOBgQE7WQyjJHIGAiRMXA0VFrwJfj14xexiQXsp4pcp6XjR3fA&#10;zvMqRubTyKgs+FUp70zIoacVQ23bxD/5EMvmmPLmc2bv9gYi5Y0gMjFCZYqi396FbGydgdmHS371&#10;gojw/6F5eN4cvT2g13jrQZ1foo0WZsbF1TZOH4RxCp5COQWRny9fpQ52B1qK2yi7Q1FKSnKt/ME+&#10;Hkbo/S8LHNo4DjayHG+r9iP8Kp6jEL9YvIYhKK9hHkpYM2xDG9ZPeNc4WYMm4n50vzv+A1PZuqNS&#10;Tv+uJszkwPNo8mOUrWPILBvIMvThW2xhF5tF3sG9bh/dgKWeQyUVSeVWIQSykIVKGVVgcSD6xguR&#10;eF6rRji2UkGAMeTe1YOrHmX/PcOtNQjg5u5+M+JqkwfQnYO3rnVEUIK0czpzb613b1ny2Ns3cbyn&#10;e9O0pLKKwichl8CUSVNp/ffSID+MCbmGwFlD29HLffofKO8uMzvlh1ITs/JIv2nByCp2AuSfUecv&#10;btklkcggonMXElhuxUH5d9KFRax6+NDHAYvcmyUHTt0VN3vr2t6lkV+R9h105ariI65Vc1lzgyLw&#10;qZ7bEN2fPxE9hR9nDyU4LHIy+xG6fHJoYgtu9NTbkMUnuHFZ46MD7sCD8yda/ji75ASkYsPokdtn&#10;Be9btq/Scemo8UOb60G22oqfn6/fOuSLElPXMmALYLp++Nx29pH51rrKiO7UFVtjV69+a12XZ9uU&#10;GRbgj7iB1hPfOYWhBjPHmcad2Aj5GDn32Kt4fDvJxcamaOgoFP+U4OoTWVVF82mj1y4fbItyPzMz&#10;XqK3dmhToF53af4zbOWoYMRr3fbh6jFnD18y+6tmRnAvfHQatnLhIJRvvLrWref4RGhxccXNmrMY&#10;jNem8OTxJnq7geo6hBvjLhshcw1z7/YAxKOGNjzjPDJjhj3yBk37YYluzuaFb/6BtfjTICsLMVRM&#10;ODR5fyCjHkc6rN3RkUeI4NZwZbhNfLPLKWRbffBZ9NE1tNUxX9JQEml05GzEyHXIq8Gac2KCyq2l&#10;m7aeQ2A1V1u9Xjkq6LkCugQ2kUcXxQ86Og3dyd4CZ69o5HbNby07QzK3YR+6ojZ5ajOUhxlefbGF&#10;7pUdMs05JLat7fwNo8d210O3V9qXi/vO+h2pmwdV4AD4FRBBp1JR9HbBztl/Xzx19s2Dq2/ZPhGf&#10;M6olkcqyT7tOeE075jXtoG9oHlJafP2vAM+J8Gftx/v852JZvz2LBZUEK6OsPT9Uei2YP6BZWXWW&#10;ZeGaB93MFMvqqDB9ePnjEUb1+NGSJefDvpYZdh+8YDlOSAZvlKAxFq472ZYGGxCxDu377N7t1rU8&#10;FCULnR3K7OG26XCfil0B56OZCHCFEMxxpKoa47thyuRXuQChgpZB5p1F9p7uqx7mN+87fbGdiQbd&#10;1mu6xx+66Zf/cbfZsPlhlR67M1YtAbJWh3FDXR2IDZtfqQYwRbGIVX3ritWKOkZpVyZazvvjr2cV&#10;HQRBQVNW/nrZ3eHE1aTquRnwoKfGf6/HZa1RXasg98bdb0Xqlg6D9BANPdfR7dVyP147m4cuwVDd&#10;2EO7gDlowb6vqgNcPb0sFAgxXQd/1h26/tDUHg9PLwEuX5yb+oYFB882DIB5B9N6IqWJgfMDntSw&#10;mHPbYyxLMU1ZJeqqW9eDt7MltfoC9w/qBaw+YfKB7YObfjrhDk+AIQGvtfquPuTa+U3I+uNfSswc&#10;lp+ev3yIQcnrq+vXf7vONqPQ7q6+GweZRNWpBfxi6FWXwZgnj7ewt1s9xl0tjBiZg7mXcYmNNvwS&#10;D/4QmorKx7P9rfYHJnNypAsErcELcJ84a1hc6aOrUVr3RMUY5zdW5kleHXv49tN8A4fR1ootrR2t&#10;1WhmXUcMoSsO6GyjXfT+fqQQCX2JrVfOf+FAWmk9GOXitZozqJduEWoT0MFsC6bxO4Z4gKZ/63PV&#10;oesXruYwU4ixEsJLKlVf3wfdyGLSFToscZq7A02LWf0Z0rdF9VOcJq/fq1O/EZ37jejdz1IJoSu0&#10;m2nrNAr+rP306aBP7vMS0bB1+BOI0Xt0mTUIIyZ8ywVnxm02TsGhTv0skdTHYaEswine6xL/PSg0&#10;GdHVMyj8dP3fuoJnHV7DeoQ1WIN1C8z9b8FWX+AyZaOTwNk6qvP5okn3B22DR7BakyamLF8cUFqQ&#10;OaYD8qISiVimOy8eZqNZhyxUreswj7FCRvOU5yR9r4m3T3t8PhJe1ituPgqJLFZt06W/Y+sBXXVp&#10;ud9CToO+hPHh9KOPuWzLys6cjLIli6aiZN8nDWCK4k70WJp879ibpDykPPhRyGeBUKAMf+yRfPKO&#10;POip8bkW1OGytmRTaFZcuXcvHmnW/w+nkb16miEJ9++FIdgSKOh0W7AMUvDtX2bXTJ1m2NWuVyeB&#10;TNf+9/9b6t5bT70V+uyuQVlxCFeeba53qzz3PTYB22Mo8W9CeV5JRhFdXUciq8/nSV7jBazY/8+u&#10;Joo0wz9mBMZBRq9ZQ1qr4IdT0r6zB0J/6ndopZ/15sCGR7B2bBfdaTTXWjUTYWMw5s7jLfztVo9x&#10;15ofc6+gM4zFpyjM2glqUma/G/GdOFf6aE5+41Ke5NVwIoRFFmlYd3ZdOqiXdklRuZrNAIe/JoG2&#10;/nUdbb3A+RJcr/SIo9cSgZBr1qzWKO3ut4dHzzHwdaE16bLqBpr8be1IczVlTHgS2CnRAsJLKqzM&#10;b049lyz7030mZO+u+QzpXUPTRlNuv3y694mZ3ifc/5rUysLWaqTHzI0B8GftZ71bOxVSv9kjRdnI&#10;wLNYdr+C8K2LQ2LrMJFWA5yG8svcKsU5BTtkXAhYupgQ+WRyDJicmDHX/uNIGsh47n3qyEOM1/D1&#10;vJ4qLAoatgVlK/B2mVsL5qfwSPREqaGTyNm/yVGuCD98cbaOuI3uJknnd9V4w6BW9oa1uwnan5DV&#10;mKBepW5L5dmJMcSy9BAvKWisEv2dJkPbD8GB02hCyn4E2+VerCD7/sO4Ys2W46bZGJawEQfmRPqN&#10;qOVkHtsvKIy7aRVrlUn/dGDnBNuVQ5rN66Pn4YAqHYV4txQwftg539n3GLjy6OjqqqtK7qnMMQAO&#10;lxRm0WPPBbX0wvgEdbTNjVG3Npq6vnlTbkIzl1rEbhZeiEj/JgIxOpYXWb1Y+6zRVeZDXo26ExRo&#10;t58w1BSJeeh/J1PNcaxrayQuFPNJkMIVe/lpZL6a7cyJjk3LWOyVWC8FD472r6G81pVsxKvwkopc&#10;i5Y9zeSQgsICsOsLvuRMF809c3vh4GbMgpjEiJDIhDquLYLrS7hEDUFgSMjUJtVUfxBIzM17jpkY&#10;/hdGTOjcMwj18MirzxTIIhp8HrG1J8YpaLxu/oII9FXmTt3GcfZBrHo1NyHdqX8bDV4Uo5Dyzw3j&#10;NdRfOrnbOkd4DO1PqyUpBERqCrCTJiKMV94ncCZFZ9ttkDEQJTJ8/Gi+FZ43cHsNnyIGKahVGsDQ&#10;QHg1wbVWoFqFcWvPtfdww7CRhRZ9eHqdm+oLKEw/vk8qQlRMmusgOlrayggzPS7iO8dwlIzt3axN&#10;NBCFwX1crFWLv7y5HxZ993UOU7uly2QQw+kdJ/dpr813EhCme2PuROBkFvEija5L2fSPmWhAnOIY&#10;Z9duQkNRGcaDnpoALKnBD16kK+rpKRd9fHkDiAPj2ZcAMZkx1vv4sBED6Qh3pmv6q3vJVfpN+0wd&#10;3N0CVYj6cBBxo7ZXnjzb9cZXyX2PvahXDBVWNJSlcUNxUkxg2lMGa9uzTRD1xHdrh7z/N+Q9s5mb&#10;5xiWZYc1Ul61CKxHdQvC3G7cmk3nydxbWzojITK2BFE3sLREFA3UVWnM9M/RmWzSlDBrR3xqUi5J&#10;ZOI1Q6hDH11HO47wIK+GquV3377PVVZTBrnhyX+BL+NAtitNfnGbjTZShCnyGfbjp2cfZqoY6qnl&#10;smwCddYFAk7PLNh3vA9wOEvuEl5SQXTMxwdMHRwfsWnp0ZMXH4WF1biqRHzO5J7KjfEp8ugfa4Z2&#10;27ZgfmD4j6qq+KjA+ylEfREkN1cStWTfa6itWrXHbkONi+QcyyUVAiOWMS+c14pOKFnoESfa8/Pr&#10;5jxK4qr6QhDQje/9L9l4ykagVmZRmKJ+z3CxiUQVeZkGA/c+9gnc1lczOsR3zYvUAkaE93H/qz80&#10;h/8V+H7D2r5y2Tzax9syH9SlJZL8URjrMNvyQ/KuhtoMHP2W/0w3Hnk2zv/+0aF6IkCRyYOemsj8&#10;kuOvP01jlqXcO/cRe6CwL4HP/rnmSHZG3CcGB9N1UaWCgZ6WOnLp8potLApZ7kTc8fx5tusOkese&#10;46LOAWFFstxA4JKiqkjjQjFRfi5o6fr6EzTy8tgwXC8rNHD7mpDtB95kmThuONzHjM2nimst4VKe&#10;C3O7cVtnHsy97EUhAG3D2RsJBu7n/e8fcJB/HbzTu8Y0i5UTau2IbDZZlCEw8dphsNNHs/EbK/Mm&#10;r4a631CLDDMHkxtevHyRwGSCu0J9eVrYqfIZNuP5eZCH2GwC7OsS57OiC5IWk/w+Xtge+ZQXgUsZ&#10;6HsCzq/xevq9vlKO5vy/zWud2NOSoB1XfX23bdTRG5ny2oa03CKV2Tc32h3fPuN/RRMues3uwpkq&#10;js9YKS5lCS483lRFZRXE2gjVrLS5lNkHAye3DMQpEUDggZiG3sRjkzT/9fO/IpqtAehahMy0Vmcg&#10;kuJSxuJBemazJaSRIBe3UJuNcGEN4yF+KzxdVJ9vWC1JQw/h/qsL8mJdFopLGeRV2PawE8gjtwoN&#10;ROOp8HtwKTee9ag7UjG4lJHUL4E7UDFFrYuJw1x2J1nbtoYQRFj3qmJ8P3btZhq915FV251xIYau&#10;38pYPS//v/9eU7w/Db1/4L2NRK/xHGiUVVbJILsKSCoSWoeC7LOue0UVU2AhxBFTJDQF7s2Qz3kG&#10;xsliut57M+b4k9idG/qVPPGTOIOrsKiKn2cFdUlRIMRDJOzYqPIUAo0XAeGtP1U/0mMgk0GPjt5B&#10;nls2szvJzmAlU2FHozz/+/v0qhaWgx2MayJ9dPp37tFQvD/irRSXPMTiNUi8di1/EPE6gkvCW5sM&#10;lBaCx8G7BLzNi1NdYF0w/UhMUBHYGd8CCqSRGRm3xix3aMKe4ZeUkkryj/+WB/3dbd3IlgudjKTE&#10;4CrCkoosrOBJ8WEbULoUEWCnqvzaCAgvqeBcyoimto4qAeVkZXnRb5s1RaI7R2r8QSTnE4aUtVLN&#10;WlshXvCDBNdYnPzuEhwG16ZIaIggM2mwsMIKyKhg+GvQpPjS3kFU+xQCYiEgvKSC6DTtA5nl7z3z&#10;P/nkS1xq3JeaT1pOKcf7r4pe+876ct/jboanVbB+ZKReffG8ENHuZNVUSayxi1WZjdGqLnUTRrWD&#10;kfhsXYzlJGFj4dnQh40suoft6me+QLITnuMXfL0f+Dmj7aT5BH/3u3WrDzuLkOLIfvs++aEl49ec&#10;/OKHksBZs1EIAR0PJ9GPh5Jz8E6scfQDDVotwPmDDLDRcgwScqj4zMc4jNhIfwgBhHIsyzIKldCg&#10;6hRCyYCEr0WkBshAkLuFSElplwGdP5nfpElFqoyHw4BgR+BNSdrrxrN94sIKmUWuBoOP6phCoC4C&#10;IkgqRenPb8QUMyterzk3q8umyb1qPj6HnubXx1dOoc28UYONGU9nb1t5Kw9Ile+u3zlnS1RB8yZT&#10;R9sSUcrIesFoSmpxVya2XR8Yp2M/d5RzSx4sPBZoSj7HCjQ7qsOQE18txkB2VEM48BW1C65udHZm&#10;S7tk0WLp+jGts26ieVSXvmey8UezKISAx4cL0U8lqoHX9XDf+6WoNDPszNNkdh/N+oPESH+mW+ad&#10;38VO+kMYOlCrkIsMyGThtFNv1qyYhMf6omRAvC004P65MxzjCCU031p2WRB/apPh1u2RS0soE29E&#10;zZAIdcWvkEX7FQ98Lj5wdbTAS5FZoYKPkJsPDRHmZCJlhIOTLnH7iJRMq5C1SIFfLgBVFSXyi1zY&#10;C1gOxqgqCb5inlDr6Lvf2vkoff3S0cLthl+kNIYtSp1bPyJF0PxqKwr5JOTfMNZszasySoWLjo3e&#10;zWvayXjsffj5NPeRxB65gmZA7HcRJBViDdeUkmvVaXnQTLc2Kvkp5QijIvbujzL7VgsDFo5uxeF+&#10;K2TLUinOLPn68H1SOpYQEC4svSAS9xJl4YlHWXgKsHTPeEo+tQ4uEB8LqeHsm9DUrFq2VEbTVqbG&#10;1MlQi5ZsWhJx/vareEj3efvCm5o03dUUQiyin/pdoN3Y91k5tQ3z2RXfc3VjSeoNEsESUBZ+unAw&#10;FiBGSX+E5lsgl6TCsbIQoCRZvQq0Bh4wJPFQgbdqUusHWJKKVO43ERplkkMNRmTkvDQrdDrdyMhI&#10;W1ub/OtOZJqSKFOQH3768dcSuqIUE+hJYpy/SRtYSjAsteCC5VcymUw0ZX7y0DHLPbqohu7u33l3&#10;mFKX2evr5eyRKjQiSCoa5pPe1JG2qiUvP84QZXzs9A6280I3Xb6/0OfEzF2P1v0vaNGf1hoNrLqN&#10;S0ktFBNZZsyJ9bVpIluxcYXUa5iGJRwT+qL3mN7fGvlydk8EobQHWLokUS94YoIBQtTakq6Xuu/E&#10;lC5bdpxhl88kyKoIUk9eUXkduw+3HiU9K+7tkTnkh33E3IwtRJiTiZQRDulKHtwwwrUiq9K4sKJI&#10;Z1lYaTSajo5O06ZNlZXhxYa6ahBglCd9+VnaqJb2t1g9/EUaTZmPoO/DdGCQiC/H2WAwDgdZgSBi&#10;R1WlicmfP2SipG61l5xxrw5tDeprShhZ2UlZ2FGromneWhP+nxmTiibP09IwM1ZvsNMxIzkxm9nL&#10;qlVni0hERwXJ+RJ2l4E054Ady9PXa0h316G3tz4xn+HWToOG3kxoSr5Zts5OTj0sgt52cdk5y/jL&#10;5cu3uS0aXtKxW/duFiHvuwwa10UNJ8asvTAeH84ukIGD5jjrxf3rF4jyOfO/0ASU03t27zbEKuBO&#10;og1G+oPf8mazXSY2Tzm7GcucK+ACpbp8JTnUDGBq2TnWOOnivtUJfxxdYi2XmlJi2ERPwUg+/tru&#10;xQ9AO8VGK5r4PhMl74TJgWL5incXBIhVx0SYAr/oNPOiB0dH7kSW7pkI3Cig7vqGssvOGt8qNydH&#10;a9A61+z+tSTA11+pDOmP9rjMJ9tk0rClc4BcBqXtTchQaWbCfLV7x3mu6NkKQxfMRkRcnBCTyaJI&#10;VZJGZlNBay3C79ze/h2cdvlizMmz31ouZ9FNF0eH+i4J/ZBc3UVNmVXpboe5sShDsPHC/oP7YTzJ&#10;hSmvboad+Set/5GFI4zysuHO/H5t1bwXyLA/5k7v09YAXWiM4/r58/dyCFd+2jGXkcV/LRpurkZD&#10;iqJC1k0OefVT13nTxFnj2hiigGe/v3Bp+zrsdgA/s+qNERNVvYdEAEZwFRBWwNCjqKiopKQEehQQ&#10;VgTXkUYJ/qS7cNcYza5PthzaeYZfDdEx41HtqGrQA1rmmBQ1S4zQeBWykSuFMleo2ZaPtVLSmLOU&#10;2mQfPNAdG7RpXv5m87o0tz3VzORANbwPEbDxaqB7GRbZwrE5SK6tXfyOp3BdiK9jV52YwkYojR8K&#10;QGXs51JdMc0f/YrWdNr6MB8WLXY9ZuYa/mqeNM4ccGEchCWRZ5/FIjqDmqgg5cmJNan4WG/g1Zlw&#10;cV5lxtePSAtr4Otmu9fMOPbVLU02FnecllnAJcI9A5nfjp2b22Prgsl1uJG9pgVciuTM38mM276f&#10;zZeFza+l/YqhQ3f9E54q5TBUHgDkZQZsD36n5LDz7f6dTiW39l7m4N/BK/Jg4Yn/7rvxQngZRvdz&#10;dLApI/b1bR5YYyVZeVQP9tRicL41cOuCruO+xKm5Mq35tI2oyurrjIE1fLPcJoSS/hyOoo1cdj9n&#10;/66h6sW4MkIL6Df7Ni1MICCmQGnUtbbBBEe+21QZSToy0nPpxc8K7cbM+9tAcYKrr5ejcWII5voT&#10;qWqgwqe2xdhBzi2ZKEmK/tLpi75em+599GV+YXbKVa+gN2DfqyYBflC9egojh3kutDP4EbrJxdN9&#10;XQRTi/ebLzuXr8uxx6U6KOdKzVWfLrgOJ7Pva2UDNOuhhjLIh4LuUXL8DsPkLVN16DzMsUnVi3/d&#10;bTynjGMTUziHXg8WQ+0RWyZP7KX8eN2GsTYbNt2usurSrns3DEcVpdhDwHH9Iqv/MM8lfQyjLy6w&#10;9xw7NeiDRg+PzWO6NePBT9uup5uzOZyawD/i3CfkVTxWbJzB1+2eqNeXd5T68Bm+e1ooYn5mQ0wy&#10;AmctcOh68AXNACQbaV6AnomJia6uboOJKTA7/qS7CNxWHGTLnW+wER3fr352saPXefe9Er066NWj&#10;5G3NA2q7eislTfgl3HadvVdLd4z1wmImB+9DgRuvBrqSr+vmh8SUIszokPnTI7guRAd4DtUQSte8&#10;uwI5TG3F9+hTny8z87JbVYY4MzN+1S/MAVNL21nDzGl46ltiF01XL++oF9iMlpwvbOE2ceVCXfRx&#10;zUnijR1n1VgRaVyE+1OozG+InErTps0wU49aZ4OW3Zvh/6a11LPSVyx6Fntm6r7Dr/IbJPyi/MqD&#10;he3mY5w427b6o2DFLt2GkuygZGZYSolWAaj4wsnCg7GdoRzFPTC6H935Y4aiL/ps1eusam3JkZe/&#10;liIFkW9DI9kohKAsF6KfzEBnvHHs0yrg+vaAIRh/EPdBspH+TDwYX8VE+b7L7bp3k3999jSRfYAP&#10;GPw6yejaWZIYG5WMpCb8yC4sVTc2H4gqIetQKPO5iVKACRJRs/fZG3xryAC7korK8tI64nQ9EmBa&#10;L2drQ/nij9cegVYAZ1Tm1bhCP2HogttwcjIrKSmqKZE77Kru3HnzPP9IzwCUe44/e2/aFHdtfs+0&#10;eizK3Ts7tFEuinwUdBO96T54H5oz6uLVR9iJWJGbEg9f0tEVUaDp2bvuf+xz8eT4flbKNJOOg0fb&#10;gFIanqH1fbN+oFZdjX6z7n5aMH+2LoLprmmKevbrfEDiD/RxbK5JM7F3HOhKnE6Z2BO6UZTiR7qL&#10;6fa5UTRzzkwAoXFdSt52I3lAjdnfa1cKuvnwfPt0v6M3SQ+llo5tWz0uew8bOIuZXPSNx5312rkN&#10;qlDMiE8W4AlAkJkZx7heYQ4ObbPxDra6XGl0ea4RM+750eNw4mDukrkq1oN7u47ltq+6o5IHdxZ3&#10;7m0LL6mwMr/17Lzlf+sEZ35D5Iy6NTeoQsyXuJ64vvH4rZVnP25Y01uZWaU0/L/Np5e2Vs/Nvxny&#10;rq4VifQ7VagBWli5n191Kwvz7LkxrVV88PqlxPxOhOlFcWQfn+d4yLR/4EqL5ONYss47IdN7BglJ&#10;p0lStUo1GPkFxcR9a9Ebu9A/YPbaG+9SC1XbWU9a4WhGIucAfX39xuVQyXu0KR93LPn3+vufiEHz&#10;oYvcJzoQ3bvypgb6RBzrmcWvdoHSpZpL2XbVuis8PBrSI1ZPPhr0MhsxbuO6/q+5nbGRZL3ZbFct&#10;9GNy/x3IXfk7XoJId7lSNEsJKNAHsK/UQDjdypMepmcJtlNLaUBSaFbkjcexELveydyFB1Tyg1up&#10;5UScP4zZd/Kqo0xqcOIIH+Etv3BQf9fo54iiLrykwsr8pqGuQSQbCrM04vDN1wzVvkN7muCHhLpB&#10;/zm9jWNTgu7FNJ3YraMKkh+dksWd2ZDoJEhdjo33uEb7IvEBsyl4UErnhZ4QBCTahXKOkNggUVZe&#10;UXI/qJZLVnEM5vqDXeUfvsXmI2pNmphq0Q3B96g8O/otxGExE49cnOPiz8O6Vw8l5tNbkRmVqu2H&#10;9eloymJU5oVjxQNh6IIz63Eyj3ZqQ6/2shRtpWRfC6KDeXca8fHU5H3+z/jyN3LUrnxw+3JkqZp1&#10;H1eUfZre0Wvu4ctjR/Rhfyox2FcEsbVednqKx3wT+ZgPV8Izmbrtxs2zUoRkQphvFut6HuHnvHHr&#10;AyzI7ic7fy9itnia33VXiK5slJS8klhw3qS7QpAtC4UeI4w3czX7SklidjJqIy/z9tNk7nuvZgSY&#10;92F1GaE2HveFENGhlA8zsyCwFCcMH9YSSX0cFgqGBfTCBkYz7eeGGk9dnUyRpNdXb9QnOKNZ9pg1&#10;HW5F7JbULgFu56CLXKm/BXVf/3fikgqjLOc7muQtPkO1g72pCsHMb0UZ0Z+4P7yy03JLlZTUGpP2&#10;W1hwG2l5MksqAGlRcdC/i9exuGTvH+xB+4nFk8P1+NH2XWFxJi6n4vbvHEJ7d+zkrnNFRsvHHX2z&#10;Iegy+HL+uPbPo8TqsjzljyvXfHY/TNDtuy7EJ3CTLS2vPg9nbcVkoeiC2QmB9/uOVM5rfNI5b0HF&#10;2s473Ofi+w3z7Whx168HhRPe+WW5V9ecPhshN2DLBqi+brhqxvtPL1/VeX2sYFuRiyfHtqDl/Pia&#10;UoGUP1+8b2tggpYb5pvlLJeBh/K16+MXC5rF/Wsdad8uXAi4w84HC+pGKyQj9ds7yDggDJ0y4dk0&#10;goK8SXeFIFsWCr1sHlDb11upRgBezRBjvf/hsvfqzED0jcd1IUSjPIVkVNxvE8Fg0210CmMTkh6c&#10;/17z0ot6Q/q/KXZacr+Gjj6+fkPMnGytWd5wA+52U4/+5+AS7xwh9hW/URHnUo5749034C4/rSk3&#10;LmVm6cspnktDSsyXjNu1zBFVqxRm3hy/dcuTsrb7Vm0tuzVpZUTxlBEXdwwyECw0Sp9LGfNetolE&#10;g0eE0ElAkpyTg5F/N/4VM7wm9oRgdSxcxTbj1Mapt7vjjYAniuBdJPUSfOiFZcmlzGueIEsp8XX+&#10;BccnSBYnLE201GHFOoBocClR/EiKS5kPDuQhVZYejNLYBhRhrzRQlUib4i6N2eIZe1d2UXki5Kkh&#10;kbGTqhE89ic7ZJpzSKzETHjicCkLhQ5N2XbO4K7qVYm7g6YN27RmzoEZnTdveVJK691uSn/tqJDI&#10;AnmFHv2s9QWLKUL1KtXCkDQMUk/hfDRwopcxygvzc3Pzi0uLD/oP1JsxcPTzYvgS/eBlIL1Y40lV&#10;xUIOjVgmcUwK5FYBZkFeqww/lZQzySmmgIwlJTFFqnu+pnHyUBU2rqwqslkdqhfZIEDvttbVDydI&#10;Ab/Ate0KHp6XhvehbCbTSHohrlMRY0KF9+7vWnrtfhKuaJAz+LPbYq8JDiblD//0PN/XbdM8OwIK&#10;FagoI52KbVFikYm5oSIz496JRbPeJOVVmc5yXjy3b1s9Rmny+wsHLp8KzEUTfoxU/VmkqZL+McHI&#10;uq02DI+Z9DFBt22zrGA0Jwdi237KYuchNjpgXiuOe3/J//LVZ3rTL3iON/64Z9yZe5bDTp12MXx2&#10;dNz9zhdAp/K/4FSnsfb6aCMxpw+8sPvbXS9is0vALUs06ByKLYofdHSCelahttr3C7NcH0EY26YV&#10;EMWA5od4e+wEGjQvxurwqAoyVkk1VRN7ETLoVGA8EKMEjG71pCmQXiBBPkmofDhxVQIxBfh9JL9W&#10;rBZloFMBsbu4XOa+fTwQU1cij+AkYFHFfXGX2p6hGqaWhsx7QGydSlU5g3geFPU/+m94ueV/dyFH&#10;7awDrzYFHp7qYKoAwdzWe9f7LSAopsgOTRWFzOMj504+HqPRe8iUP8uRUf2WzOood3eXs9my1TeV&#10;nRZN98D5DhQ0C+/umzIuyMszNKGMmXBx38qb1VlvsUwbQ4yTj0z1HOty7AVi1qljEwVwbS/9mZv7&#10;s6iiqLwk40fiz9zCikoGkwnP/aIoLCwekt5unLqeR1BxNaNQ+lBXX8/uzCtA8ePhvj3edPq83cBx&#10;KPmLpBHL1RNFlVVsahWcxKeonElaMQWsFRBXJT0xRfI7gFuLxP3aZDCeRqeqlAEmVBcUAr8kAiI9&#10;eapSY06N2Xc3uVr/XsWI3bpv060ULrJLWc4NV59t/4R+LVUx6tLacYRtp+a6LJI+ObpeM22SpRqr&#10;YjJLsj+E33hWGBMRHZeSW1Ba1WOAtSEz7dl/8RWQ7+FBdCai2925NeoHzCzNSOBujsMybSBJj+6F&#10;RiAI+F2O3L1xVyKHA2V+QVF+eVH6j6TMnAIGsxITWfhcrJAwLNpeWaXlZHAk9A9c18VQWcXKppl0&#10;uDL4+4I0+P2AcixXIahLCrOqsJxZRhIWH264QM40eP1ntwZKlsZIZmtBKlLlRkQApKIuLPOczJaU&#10;6ohCoBEgIIKkwiyN3HTqxJOYE1cjyzFZperd4wMHou+sP3OvRnapmbmCqr5ibsiBp9ESc7GREqjw&#10;gl7OqMzJ+JGRmVsqlTOvIC8pnWsgSXFJeVFFaVZqMji7MJi5HGHrnDMuTQx0q80PMUQo/18h8IPD&#10;FQwWQlSQZlG64+E1F196sOXqgFUqr9RQmxCyOjDU1bG19ojTnmzsxLzHoqE38bI3oZJ85lOfDJn/&#10;1EHTU1yBWtPgA9YT0P2AaFVQxsSdmaSqG1BRRxksJHiRJzdgI3JVMWtpLcEloJr6VRAQmUJZwgBI&#10;lIdZwmPDmxNBUkn7fvdeFtO61bxx1orYMSZn02PSYC3kW2LYh8z6bo405VZD7doWpO4ct2GtV53s&#10;+xvPfyppkNy0dXCEV1vwioXDAw6SskouoWBYgg2acc/hFgoI3XZ4JzNazstb0XX4jjgWBsu0gZj1&#10;+cPJFkFMzSee9Vi/zBysP3HJuUyNpu070RX01FSQ4k9PousqWvIKSooqqgo+RP4oUjDr1I2uaKCu&#10;iqDZZtnGxRbUDjHrvvP9Lrg490BHABQ/q3fYmkn41Y3k7p/llUywqUnlzpBJo+AaDLILCC6wA2Ef&#10;SkNCbmVrL9mpNBRrDecsQP5r+CcIMXBNW3bgLAhLo6ImYTmS2HCoUrUISPwGocCVBgLCSyqsHLUm&#10;xk00q1+3acotekH+paqUjFyOJwcz83XU5/yqqq+Zj/zePrha+3kUlcXNYVMak+TaJrzIwtkAr7YQ&#10;JMLvhEDTOex7VdJrZuD7Datsf97Yfdz/iqDgdizTxo0009knfS6G/DVAPfPdB8gAgSSevH7+g5zj&#10;xg2B621Kwq6e4d4OI+6fU/vvZ9l6bru2tVvRzUD/c3W6qw1qh5j1CUaVXz+HPheW4oc4yKDtV1Eg&#10;i1qF77AhM8dkn7H9gsLiic+OPCVhB8I+BHkFBBfQskjwBDZtaa1rbCbBmXIjVZZg88I11SgMQCCO&#10;2Di4cJ2YTR/u3wuHAlVaDAR6DBkvRm2qqowQED72p+rj01WDzj7t3N0/cKp1Nd1R5t79Y72/NPNd&#10;dGJaq7rCT1VuaPilV1zSsCj06OjWx0yYU1BSsT+4jAKvszLCWIxu0IyxdCJcPANdjm9U/2e8sLnz&#10;iQwNYIKg3xq0JBj7AwadFfO7ln2JRVq1hiApnCb3XlgE9r0dAgzGO65oTTy9cIRF6avdu170Xsal&#10;8Hc9tID2R78598y2LRzRNO3qUv+z4fSO8wf/ObIbyr7LLE148fTakdAw8BnCL7D+4FWmBYVlazt6&#10;sUiAmdkpP5SamJVH+k0LRlbBAGhJSSVNm+nQKn5Gnb+4BTyN6pEh6zVvhhaulY0UJrkC8zPy4t9Z&#10;cz6aoHTQTUqe/Ttr+Y9e1V2weIbztB2Xjho/FGMPrvj5+fqtQ74fU5HakWDFnn76AXYWoVxwucb+&#10;wISf3ww8vWU+kbUmWAbsVgRLSrtYo8iqwmtdAJzkb5FbpjtKGyWqfV4IcA38gcJfIx7vXTBcIG4Q&#10;rjxmygQHG6AOBg6dsNDzO0NuwXtjD9v5G0aP7a6HUvWkfbm476zfkRyc6Z2WVB1Y+jR4m0/u6NOz&#10;sJBPpABY39mN+HXZp407mDMfX7xhNMa16c8MRE/t03mIAE3v18dr1QjHVihLfMy9qwdXPQI+Tufg&#10;rWsdkcdeq1ef05l7a717y5LHXp5h/X0gEWJcXHGz5mwcy6CG96iOIc0HRnoDG0smWhFjtWNdQAXj&#10;NXTMEIyHPD/xcfBtf2+UhxzIW+p3bdrH77Rbi6/owJLysGH0zA6cuu1QPgcU5+XRgbFNhC+Brhix&#10;P3KWVt0s5ZDnEWdvxZZiDyxG3OfgM9GVdMVObZty6Gjk1Du27zeiM+fHsYOBMGKKwE1DpADIKOAZ&#10;AMr2RiGmwIxAPsCdGwS5MohC8UMEMSgDGhVputYqaBlk3llk7+m+6mF+877TF9uZ8GGN5izMjUfZ&#10;ZOGkpdNslB8dA2pf9zVPmRZtuvUB6xvnVYffePPDKj2U37j6oikqRQdPtN9zNUmrw7ihrg5cyZAJ&#10;YNipHs8w1s5Q3dhDu4DIZsG+r6oDXD29LBTqFwMVCyj8QKQWX7/SY7A7PJEJDJVoEd6kykRbkFQ5&#10;LtTkkmpaQu2AQstp3BxejYHGq99Ynr9KaAhUM9wRAF3X5LUHRUfHzMtj08Luqnd2Qxhm/9mhzBbW&#10;9gOtcJrusabxO4Z4OFh6bn2uOnT9wtUTWBnDVJC4nT08ppxI1u81Zt7YZDYmZLZco3yIvlWVv25b&#10;4Oz8KMm6z+7dbl3LQ1E+eei6h9umw334mf45aJMFM9Jr6bofnjfXSeXevAUoN/KVqla9Ojn0oyP2&#10;3LqOfHo9okitY6+hdggycJBbT7WCZ7cDvnKDYhSWlr5mIkQdWIW3/iCqxoMW9jGXq3j6l+/4sTs8&#10;Z+6f3tfvXFyV+sQBf3ZiMbCwLT4zbvv+yb02cX6m7XmZL7s3s0Yno7DfP2AOQKUrCHUR/a4Sq6Y8&#10;TU5qKfbL0h6fj0wtYBEXq7bp0r8T77FyFuY0/yvo9e9rqZr/LeQ0Gm9VcTN0hbP/rn2csVcIYsDJ&#10;b8y+c0sTPiRX4H7QCtpN2rcd0FWXlos3y/hw+tHHXGKYJtXlGbbAOlXQ6bZg2cX3PvuX2TVTpxl2&#10;tetVypWOGJdXUHsQsc54lZqz9axpCy6uEqK1yptUWbT2RK8lWUuZ6OPgURPOwjlbzvIP/Bm7YIsE&#10;l0biU/iFGxy7cIuesbmoE8QJ/HJxNm+kPDhkus02T+9YZAjKHU1r0mXVDf/wOJ+1I83VlA0cRlvj&#10;4ZlFsV/fxiPJQPDOpBlamHKP2WzVurURreDNnYBgoH2IDTj/qaDmoCzPTvyOEow7Lx5mo1mHT16t&#10;6zCPCby5aerTJiuhMaT8Genteg7sqMIaBnAjL9o+pueJwCsIj66RW0cexiDmw2Z36e3W3RJJvHYk&#10;gjsUI9uio2RNhDj4IkgqoD4f8+euPQO66SJZD+LDLn2JK5FvsWjo3vVDuBHVyqk0bdpMA/V0oLXU&#10;buto3kIfWx0T9RZN1WUSooz7zDYiPQqvxYMoXHYrDPE1lkjJBnWtrchNiScs1aoaN9EWaVtLBKc6&#10;jTCzktMq4uvyDOPiQk6k34hqZmCgCAb3mld86IhBqVZaIZa/LRyWiw9ck9SJSKqEa2JLcZJfd7xF&#10;0KagmBOI+oFiPQZT3hLSWgjOdkGCnL3lDOgaxejS0NQcNe9wv8CaA4oWh+qP1MIz2XpHz36OSA+u&#10;XxKbtGILY9ToQ+TCxY4Xz+58KNHoNnLJHwYlH55ef8GqWR+KKVH841F4dCjCI728ICrg1k3V1l7v&#10;tp743yzv03MOv91ydN2Q1lpcHS/ljLo1N6hCzJe4ng/b8s/lVSc+eO91M5YroVl3aaEiIVdNK99V&#10;YVk7t3rUy8lfk2mDnInViWyBemXwDKENolyBwwl8AkQYs6AqSsb2btZg8VEY3MfFWrX4y5v77xhf&#10;P6cWI8qGzbQQLQ1NJYSZlfQxDmuHs3AUR/t5H89ciSnWbOkyGbX4KAx22nHLY9lCbtaf+vzGfdpr&#10;8x5tUT0yZC6FK77EJxYiKkZGJhp0PS1lpCI3NgpTbrLzDOext4OYzBjrfXzYiIHY1uVHRwzKAzGX&#10;HoSVNScegc+E+PEm5HKqFVPdJGiDivA7IAw4rz3xiIiYAu3D0kxecxDOTsn6Posw8t+hCgiFa04+&#10;4uXjTBiBbxH+Z78UaeNs3ojiGJfj71f5eFkhN9i4o7V0Xc4s2He8TzcLws1CwRcvXyQwNboMnDGG&#10;jlhYzXBrp1H/mGbc2nPtfb6ardsgaBnnky9ChQPGx/dJRYiKSXMdREdLWxlhpsdFfOXadSVKjMyo&#10;00K9cuXnLp99XcIaBsSZ7l0Z/Gya+0iER9cIkpfzvzMvUxX1DFWLIv57Ct4ndTi3a6AwFgaK2rLE&#10;CXeKfn56GJfOoCmU5IXvCrlh0U5Xv5cW6inLyHjzNeMN/EPOuFeHtgZ1/QGYpRGHb75mqE4e2hOl&#10;J4RLWbPzvD96/nf2f+efuXYmQkwo2sQgPwq4pDQGr1mh5wfKFZgXyA1CuVsK3Q1HBXDwlJeT+LFQ&#10;kZdpMHDvY1fUo/ZNiK/XC7AEIccvHzd1nz5m8cWxCDPz2/kdNyOSEdTvkLNwiR7nxFL3nfFFRk0e&#10;91fgGPgRddQNecTN+oNg/MZFo8YPR0uiHrXFCLunSt2WmYILv3px6B/DpXOcfB87gass+OEehfCu&#10;bnbeu4e1hWBUZmncZeAZZlS8q+0U9ah98DjuE2cxruuFLz24DYms1XCZvhI+78NDkr9FgdugyLvi&#10;ZwF3inSRGxS5Ip1G01DDny0Nf4FoYtayA5yCIqR6g1rwAR/b9+E3kr5FlhQSNeE3/LQbwwjwpWlp&#10;ay+GxafuPJO8/dchk+ZNX3Z/MvqcyXh5+8Kd2PJ4ZOvcgIINo92O7geVDXjU3jqX/D5eGITyMg8t&#10;DpBntcDMiEkpYprWr//40ZIlCLi17n7rgnnUnl+3ClxZEWTf2b0Wfy2asjF8GnT96dia4OfxiDO3&#10;zlGKY/XilQsHoy2UZ8ekliDV8TGs4nk5gXMOItvGTT6y3/0oaq95f+FO+AMGksejayhyPfTBfAc3&#10;5OFRPF4V49yuD0Ua0lUYMKrLEo/9EY1LuSDxTN9t/+Rozb65eWIblmTIih6y73P8pFtLIR4xPGN/&#10;QKdyYopBXFQm+EirIfnRl4+vWQJ8PYjCwJ5rVgzuAAEghakJZUbN5KojRAzT0T/1aMz0yCMrg9BM&#10;sqbmo7zHunXRoTFL0YgPM6U3u3ecb/bXzjG6P6oDQF4dCtgRkMu15I4r6k7bZsy2R6t/PunntS+X&#10;y1rYWq/YPrabEQ3Jjzm75ETEII+dY7ShF1Z4Cx6KwuAyjB1nkI7LJni4tYRQkeIfKSWGTZRf/zvr&#10;nNFW33GWimVNtTOOTN4fyKh1sS76+ur0tjOBVxiKI/vt3DKmM/il5yfHlDZpTkO5hL7OQbFKqPYD&#10;f7x9z+o9OYiWrvOevxYNN1cDeQHd34d5RVAzq9zXHrNsX3+vBayfHvcJlVaFurAYn865WLSOUBWp&#10;wiCnAotkPR0XnxgTiSOWnp5eWkqWTDZNmzal04m/dEkcDKrBXw0BgrE/0p82qCKOLl7hpPy0XlSO&#10;9HsmRw8ixP6o6bR1gRCeLgNcOrUBx1krg34L6kX02LY15AiwUDNs3U4Vycu/+b/wVPy5VlEcefj+&#10;82JEs3UTfW7xGCICRFMxLn08s/nMsV6PimxGLPxbDzG1mLVocLvyV1tcPN19PjOV2DRoSsoZ53aP&#10;nR+apG09eXZ7NKXbwj/dOlaFrd8wdtjpt6UqtUVpiqpJdxb1RwNAuk0c5GjBvaTCyEGTe6hEH981&#10;1taHu5iC0B1nD+umEnd2pudYhxNXX3GdJdZ46+Jrq+oMQ2Hk4NluzSsfQCTLBt/nVSq1XlNZjLjQ&#10;iTb7ApPZXKw77w5DLOy6moML+tL1YzqVhS8H5/Cl75ksCgOsX5qSWtyViW3XB8bp2M8d5dyS3mPP&#10;wtVOVVdnLwBn9R1RRjN3e7hzTxcGrrUKdN5uWyKuHVVNaATAoAmeK4IiwoRulngFJSUl4oWlXZI8&#10;MpO0Z0q1/xsgALHBxxcEp6FEzeCTu6p7Ufj+Q+vZg4d/Aww4pkjcT8XQaqz/TO8TM7yOjBjZy8Si&#10;f6+/1sCf7J8Zoztw6M5pyrZzBndVr0rcHTRt2KY1y48t67bh73OpzBZNJrp205HYmVdVVZn5LDg0&#10;9mdZwql7j5MQsy42lgMw8p2nT8FwUHHzUUgkm7a6IPnF/VwEC8pALywcA0l6d/0+A0lODLr2rajG&#10;fZNZGvv8c2pWdSJ8LFqEsyTqoFCs3Hb6ksOn/3CEvLRcLsz3Qr35xENLvTe05x6IizVeEvko6Cb7&#10;MGi9nNmIh+qGnJSkf0/IK5Pr18feFIm7/V8IhPKDwq3H+oWeuAs6EhcaCtq/8uDbF97gU8UuZsnX&#10;h++T0qvT9htZj7A3oGk2cz+6H70x/tCjaZpZd+T6igov8ZqafKKIhbuFGGFztoztTilUhEOtujQe&#10;EQb/Fa26mLUUFQl624nZD6HqZWVlhMpRhSgEGgEC8bGB0/ePMa52yLVAQ4ogvOj3vohLKjU4qRq5&#10;BK07s30QjxCr+ngq9O6/6fiY/maKRW9SwwPevkgsVOnbamHAQrd23FJhiLIalZUVOVlZWbnFDeeV&#10;8urFpk3XXsSV69n0nYYqabhcqPPEyfcJZTptR4yYNJKempBdwi2cBfPHFAqFisry7Ix0hpgkKMzo&#10;kCmW1feG/vI6+X/qDAdeppWVhbDZCTUXqrCwCOBhQeIGMQvbK7ibkWkPUDoV4ReQqkEh0JgQEEFS&#10;qaosiE+N+8L5Scsp5f5+p/5H/w1vtl+64QE6mF2P1v0vaNGf1ljgsrgXPKDBbba4NL+0uFS1/YAu&#10;cMabjPvD3gxJevM+7i5GvtOrl60pK66EZ2/xaDgGYtZpaH86uKG4DmsJ7hrcLyxahGvJijsvdk06&#10;dDWWiYsaJu5OHqvr6U4YH/ZdXLYqNKECjWqpiM/MqlRu1tFUAQtvKYqOevoKa9ywdR979mHUIR7q&#10;OJlbyMmDx4/js9S7uAyGrDsWVnPvrtrng7ugI5ZOTj2qncN5Tj898urjTMSyu+tQ1NV87n8Ltvry&#10;5w/S0dERd+Wo+pJDAOhv8JwrkmtScEs0Go08riEM7BI8aKoEhQCFQONEQARJpfDHlTFcMrlN7uVz&#10;6Gk+BwqQTf/R8QOhH/MVDXp0gEy1dh1M1CXgngJPZZy1pzrbLLM0W9t+72Of/fNbFj4I8t2XjSTH&#10;H90b8qrcZk2IT6BnWxq/BOCMiH3/C3xeard+w8Vrkzsrc1V24DPjURLiO8J9Lj5ePMIw9do/jxIR&#10;vf6jexgX/0DDWKovk4XTTkX4XPRzMoh/ePpkNhL+6PSFGPl+MwNDZtqVvTpx5CPkE0OHESE3YMuG&#10;iyEzHXTxDMBIxZWbR85E4sRDS3vIlXBGo6M0Q6cvJyqOP7zn3rNlIzTSX7xOLI//7rvxQnhZ951v&#10;/e/72tBYjXHdpYzn3qeOPCxx3Lc//O0ytxbMT+GRfDMcg+ZfXb2eo7ho2x/H7b33Lk8uITyiNcmz&#10;loPTrpc+QZedzIVTWUliFDXszWyEz+aeHkGSnDgoV/ILCmV5YJPKAESpVSSxUak2pIEAJHu95Rv+&#10;dYZzS0GtaxnMfeYXnrJq7kAEsu/fyPK/EWwrnJUVI2fmV4utC0Gjqfd7w/ItE4/9qRl2cfqNyYeO&#10;PMrIYcjp2xtpZMiXJvxILUPUOhuN3bZsRlcsTW0VI/NpZFQWyBNKeWfO+j6tGLp/fA9VOSYbdzCt&#10;uVnv9gbCpOioif2B10fIKdJwth6BK+zgtGOJ2r9/XwMXGREvDW00mKhdsj8brQyxplQV5MDvlVhZ&#10;UUot2v8fsI8ymcwfP37Af/EmRIv9QeC03jnWOOnivmU+2aKMRag6IKn4Opn9CF0+OTSRCw+VUG0J&#10;WbiGaWjObe218yeafYM4r7iJEp+709g5f7jN09PTU1XlHWwt5ND5FM/Pz//586fk2hOrJRCdYeJi&#10;NUFVphCoRkCisT8gqQStnWv1CUIvb33jizGIEcCJ0ywZGHMCWqA8QUhYXT4ggSsEkspJF8NnvGux&#10;dXHojsDm2AuwkQrJzr1XhNifmjGr6LXtqFFM03AJWnvxqtfp52sDn/49wVKuWNPU1qr6AVlZ9mnX&#10;Ca9px7ymHfQNzUNKi6//FeA5Ef6s/Xif/1wstL66hgeHxGIKABUeumKUCGIKvePCsbuegI4B1DPL&#10;ZrfOOr81WHhm4GJIZip9QwAo/zU0ZK+cEOrOImFhqRM+g+yYiV01QqT0UKB0KtLDlmr5F0IAEpM4&#10;L3VoJUhM+YVmLIWpiKBTSYny7et/pQ0nl3J0zzPrt7gYou/zzNKPvoFBn+CNWwX58PpBErPd1A7G&#10;2XJVbD6k8oN6rXBtRzhNLai1ZzsYNBZmQSmslHBNSk+zgutU8NGAWgU3N4ikU8GUHM0g2JVZjNIm&#10;Q9qYhZCuzaYZ2JUKU15cuL7veJErkB4b5WUjOirfr62ahyWFgwut2Fcl7Pii5fEI0Bf/3fTllv3+&#10;VxA0O0vrGFBXfHUYtnQO8OmgTMUJGSrNTJivjlxDXF2B/wGuIpzfmIPNWGEhZLjRBSWBnsIPSHhT&#10;G0nORqHMwbdcj/AZsuOocyFnxnme2Qifr1/K7udqjbpDMYu/fM5r1VYLzaxzhlGH5zleuCVHENCp&#10;OI2bi9cCJxLQMUjb7zUhIUHYQUqvPJVVRXrY/m4tS1anUqMp2RU3G7iOudAa4/csSkHcDzNKZL3Z&#10;HoB4LK/LvTz/wSt4JnAjaq5dHnadSg0hM2Sli0lRszRlhgX4I24rq7sAHc9Hp2ErFw5CuaCxzHVH&#10;N1xDuaDZLi58y96+ieM9WWTI0Tcfag5y0UEzdaHqIoEaHaH3kRg6Fea3hHe5KBeicv041qqUjFyW&#10;loSm3H75dCyG2f2vSa0sbK1GeszcGFAnqnk9BP8QMlLA22FOTg4cipSYQnydZaNZEU/fHh66/78U&#10;JktMYaAEyJNbM2//A2ljNt2usp48ed0sTGmjohR7aMOUydViCnwT/uja21KU1c+C3qt3czUl3e7O&#10;rRUsWtu1VgXH5FedhnkutDP4EboJ8uisi2BCVntUPPm8wys0oQxhxoZ6LY/uwI3NGA2Zpykrf73s&#10;XifhDV++5foLQkN5kv/QTb+MzqI+OTNb4conQV7BKUyEmRB8ZN2ah29yVbuM7gMONAr9e/U0QxLu&#10;3xNel1ZvKCBBQnI2uHGI7xkRSlJqFRFAo6r83ghw0BpXw8G4NX1HYDQTKU0MnB9wB3srq8O9/LcB&#10;wpeouQ6s7ITMnXffK9HDwkSYd9i6CO3u6rtxkEnUCXeI+hwS8Fqr7+pDrhCBUXPx41vGyZAHXNt9&#10;KqJA19ZtjgFIWj2quQmlEFMtvEctrWWzTtoI8ioiODyFgQkmVSlfg89EV9IVWpnrc7QnZ7po7pnb&#10;CwdbEJJKOLYw2MJBRikokLFjgZi3Uo0HpM4b1QAArAVJREFUJduqc28SK4m7eSpMcj35Zs2KSZLK&#10;tQnCirStQPDKLqG3dov2k0Y2ryZAxpiK85XbjujfCjQuKD1hvbgOxtMnMUWaze3G9x3WWbm4qEyt&#10;dYehsxy7aOS8vPWtG6SfkS/+eO3RB848OvgaNOHOZtwJjZrHOAXZlwqnPiZIoawmTOGaXmpCzwbp&#10;DRltY1jw8dpZSXntwI2TmppaXi6FJwc2fFLlf6Oyqoj52KKqywSB+rTG/B749biX1fkSNbOPXhEr&#10;yZ2QmVWOjtIpK9IM/5gRGOcffmPWkNYqNLOuI4bUjAcrwItvuZoMGSP3wYJMXXpN7GtQ9Ox2gHDu&#10;LwQxF15SQUzajJ7YXD23IGTCNvcpezdM3T+l575zcVXqfzqMs8PU65K5wJkfZBRw2ZOBxV0yIyZf&#10;K6UQwCq0L5Bw0xBPrcK3L+bPzAweR2xFeNSnfFXrYT3MkLTQoHcZGtbuQ5tgGfkIUy5zsBm/KRFu&#10;5vVLg0SVTLj3OpUZEf+9S2Lq2k13HdxOURIKFfbWQUwBYQUkfvFmx702qXQq0pgg1SaFAOkQkCRR&#10;M7PoseeCGs5nB36ZtHjgEP89KDQZMevusWGAtXLitSMR0nktEkFSkaNbrp7ru8TWis5Ivf71/n9f&#10;4krkm3s4+24Z01IikasIKK7BJRB017IMueS5HYE8aP09b9TL9cm8XaHeFx+4OrZGFSGsP9/7BN1x&#10;dcLy0taWvOXWSYtbg7btp5xeGgRNvcYz1dIdd84eYUWjWTntPO1kisqyNOOxC/ECK2Zoo02Ak8RO&#10;DzS8GTq6N2UUkO7iapiwpUdeenovxMrwvDAHZOkKK+APIQnX2nh2AmQ6mjZGszT60YdqayLHDOOj&#10;X0QXK6spl355c+fc02dJICIwIYlOYgHj6a3IjErV9sP6dOSVRyeFN5sxJ5KYwoOpjTMzYwNjQc6N&#10;8PmdYL5l7muF2rOKVZs20ZOkQoW9K5D44YaSuNBPEkkFNqGBgYEUhWbSHVbUgH5LBLizE1twwaJO&#10;SR6EzOx0ykiPLj635q9ei/JCV18MgXzLeMnYw7ef5qhYNteTmkIFPRlFWnAF1XZrZ538svlI4Ezv&#10;03MOv91ybNPwdtqi2XfYBwBP0tzcXFClFBeThKmVOHkQn5L4FE0tPDa7DtH/ug3zn1Ae4OrpZfp0&#10;+RFIFgfOExA6mwwmDk6aIfB76FV1d82Gsfa7jkTru62bNMIabYymUhK+lBfHEDukIKxAcjypKla0&#10;tbXlaaJtJLaRojl8T0fTBv0FaWPWDZKLPH1601E+Nj9G2LnnCSXFH+++Sc3KfvQmjVmW9i4MNZpU&#10;XLnms/thgm7fdZBHZ5MtLY+TRg+jUL76QxMolN/77J9rjmRnoGzG3C/2whuWdi3NrN6ZqUD4fC/N&#10;AAifQ2Y6Ksac3wuEz3UKr+0rl010GzPiknNRtxUJeKjwuqNxJaVk7yyQVCAKTKRniGQqQe9aWlom&#10;JiayCcyWzKCpVigEREQAYycO+qIORM3AfLKiC5IWw4Oomb3k2yV/qGTXUsRU943SKa+/+V0f6JTB&#10;+jOtrXxmwsdEdo0Ie4H7B3vQfvJQO2ckJ2aj7jVSU6jAiEWI/cHmCQlNKhXoBLKhQOa38EsfGXYT&#10;+rXX5S/KFBYW8rf1eI61EXF9Ra4GviNHl7TPCsYTfmDcvxBdUhPKAclOkPYrToxvF/2vx5MO/pwl&#10;2bKh1GmqNsEGGhUyDHkIkkrqSNeji5p/2otGwbA6WhFlt2M8HrHCusD/dP/RlOF/o4EkQqRaUaDJ&#10;KSuIL0mig2CP/akZ1va5g6PePBMZ5sZT0QJd7m5IpDDgE5idhvaIg6w8K2L40rLH/vDpFFKPQJZh&#10;SUkYDUiqDBMBMYU8qXIJLDRVpHEgINHYn8YxZTFGad/H77SbVYSQqV8IdShG7A8qpqTGnBqz725y&#10;9Zt6FSN2675Nt1gOtpggw8h8EvHg6tsHVz899L95YuuN66Fvw27An7WfsKhM3CEXQeBtD0zp2dnZ&#10;EtdOEwKD5IVA47LUHqQ07GO7Zcf/RHCGABMQpPSV3kQV6XQQhqTX/i/eskJ/h4GS91DhBRq8EkjQ&#10;zbZBnGrBj9vIyAjMPZSY8ovfGtT0SI8Avcf0/tL0UMEBEEFzyyyN3HTqxJOYE1cjy/HYn3ePDxyI&#10;vrP+zL0a2YVo5jfwRAEBBV7LpBeeINZCVzwgSh4ksGSdAlgwasbrF09T+A6vLs3QxGPTVni2NxGR&#10;2LEUsvpKMxZIkYCCTay1IEXl+I87+nmO7RckhuaDyzzAYjWvq5csEvWyOof7DoQVsLSKD6qEgr+I&#10;DgRUQSCggJgi436Jjo8qRyHwmyHAeD59vWOTbUJmvBUWJBEklbTvd+9lMa1bzRtnrYi9RsvZ9Jg0&#10;WAv5lhj2IbM6n4q8fq9OwPLTb0TvfpZKCF2h3Uxbp1HwZ83Htk975bIieFzCG56wg5ZheeLkQQJL&#10;ouw8QWFlOA9Rq+zrQT7e8XUCYrlMi41mKOSvYRbMby+jU0UPUYG4Zel5rIBKRUmeUqvIcG+K3VVe&#10;Xp74fuuydKoFWw+kd5MQ55TY8FENUAhQCMgKAeH9VKpe3Z83PDjSsc/xk24tsaxacOUHHB21PMLU&#10;d9GJaa3qCj9VyXsPr75Z7n5kAVtKFXDrA5cUYUN7GsBPRVbLILN+QJZQURTLTsPVT2XP38O+vXsC&#10;YhBwRspsLhLpCIxWdHmEJgcXgstZoHgCga6SiZRJ014mkcHXa4Sgn0q9WqClALcVcY7/mlTF0pgU&#10;3iY4zMIgKVuP9BCmWmZHgPJTIcl+EMdPRVVFA9J5FpeWskVLlBVwofjF5oplfvtvVtu4d5iTysu7&#10;wfcvn3pw9dy7xx9zqv1USALK7zAMOHyB3FFKM4XDXkVCfrtSGiF7s8p0OXVFGjga02lyILvVqIPg&#10;30DxCMYsdSUaTAd+lcFgGrALcA4DC6w4VEFSNcSAzgZsPRCETIkpDbhJqK4pBBoWAeGtP3KWVt0s&#10;5ZDnEWdvxZZiL9CMuM9YjlrFTm2bcrZX9fWdb881k8b84zXt0NqpB9bOOLl14fk9y8/vv/atVFpH&#10;ZsNiSvLegZQAyKilNEg44xvqaIfIrDUXI4gk+QUrFcgoCvKoHoXPBT/CXEBYQUmUfnFxBQE1J5hi&#10;wbddhI2hoKAgQi2BVXBlD0QgS1USEjgMqgCFAIVAgyMgvKSCqBoPWtjHXK7i6V++48fu8Jy5f3pf&#10;PzRH7cQBf3bC2JXYL2bpq01nr8QXM41ozcda9BzVoedA1seutd5v4YPZ4EvMZQAlUku0Dwe6Ikqg&#10;Q94LZA4FugAZpd7oQfwCkxnoYMg7K0mMDKcKEsHNVhquKpBOEFxSNDU1JTEzqg0KAQqBxo2ACJIK&#10;5E0d8+euPQMgz0fWg/iwS2iO2haLhu5dP8Ss2m2lFpPSrLi4nApFxHnH3xvXTFyw3m3JTtZn4bAW&#10;yr/4o5/MWwNNtC+d8aGmExKrIMD+xRDeAQV2Kuhg1BRpDaUxks5acWkV3GxBuSKUD5lkdR7QGsgo&#10;urq6ksr4IjPoqI4oBCgEpISASJIKIidv4j5qd8TWE/+bheeoPbpuSGutenIH9oqWX6bfSrNKnq6p&#10;BlxzjeAy9/QIImRBEH4uDk67XvqcPNxeKppyoYcDh3WF1BxW4FAXekBCV2DjGTh1wQly52NXLR3B&#10;+mWQ/x69FAbaLbviifIhRHju8rPraFrKsB98PNnvwvEWkDpa0WPGjZSNqycAlwGwru8M/zrD2cV2&#10;9TPf8Bz/8Czf43vZ00vT5LSaDD2+9noiRm4Q6rH7iQ/KrmCBG548d//Hokqo6VroSZGiAk4VJFRQ&#10;nkSEFfBEAZcUuCiXFFLsA2oQDY+Alq7z8VW3ssCx1P/WI5duFggC3+xfEJyGfhOetslvv60ZztzS&#10;o/qpleMX/GoNVLkRbKtY82XNo8zCyv18dYPPp7mPRDlc0Gdglv+tiFVYs37B1/uhHZHrEk1Sweeg&#10;odnCybbf0I7tTdXrKsbBRw/o5iEioLS0jG7W36Yls+BywH8vv6WkJGUkfWd9Un6WSemlnlwIk3c0&#10;ENsiJYcVcEKVvq2kU+dhjk2qXvzrbuM5ZVwoMCdjgoqiUnTwRPs9V5O0Oowb6uqAIN3s1q0bZl3+&#10;dBOQGKx5yrQdtnSLncm766ful5jYOzq1pDv1b6OhbOAw2lqxpbWjtVpB5NtYp0HOLZkocZf+0umL&#10;YtnSS9N77Fm0ZkSzvCvnp9pu2vakSk+VbXU5uybv0gscmbButmK6quBJ8UGVIhGJR+DsqAIUAo0E&#10;Abuebs7mzLCj/XU9nPuEvIqHR9DC1eMMvm73BFpBd+8o9eEzfPe0ULRosfrQjCEmGYGzFjh03n2v&#10;RE8NO9ktxtZ9lGnpuh+eN7dH1dXZUGzX1fIOc3d7uNuzoFBB4nb28JhyIlm/15h5fxuQDCBxJBXu&#10;UwHWVpBRgG4e/7kq5dH7ryVIccjrnX/6Lxy6f8kY1mdZwDtOJgJyoEMzHPoXSgoIr+A7gUcQQVB1&#10;iPeRe8uCwqeN6IYg9YkG0VFzITJExVJ6x2VTDr9GX8FPrW6jzh1ttjI3PKAwS+8COoMN0/C6F594&#10;LFtorlBvGJzkhULDB3FAUsqwAlYSKStWktIzihC1nuPP3ps2xV2bNXVmacKH5IqCvKT0UkRBu4mF&#10;ouOM/m3Viz9eewSiTMXNRyGRxarW/SeNLH9wJypHrY3jrMFuPVWKCks1rDu7Lh3USzMz/FJkfEwm&#10;NGzvszf41jDnHmyYtrQeYW9Ay/l04WACA1H4eOZlHDtZUP2u+ZG5C71QDVOBuJutOBIGBEiDjALs&#10;UQ0zSapXCgHyIhCXklqIaPSbdffTgvmzdRH8EaSoZ7/OB3QqgT6OzTVp8MY10NXRwYxW8OZOQDAD&#10;iY8NOP+pAAt2San7KFOcMGpiV5U6xTTbTFxsi7MSFsV+fRuPJEMVJs3QwpSNqpAM8EhSUsGT4vPn&#10;7iHDnAWNgaZsUPZmVR/PBX7f1Pu5Ll2oh1WgaRe8XT7kxNVUTqJBCwUe9IQKIwfPdmte+eCYu80G&#10;3+dVKtx8TXmUodsCN+FQ3dhDu8babNjyVNHSpmlblKq6ehivsAL1yAtBihLuQoOWhXfaINIHhNVI&#10;OWstpItd8u/19z8Rg+ZDF7lPBPUJwasiNyWeURH+5GmCWhe3vpZI8vVjL1I1u/w1zhyJexl0nVHu&#10;HzB77c33aYhh98Gr97hYcaXFRsApV01TR1dXh2CvjbQYQTdb0ZxqQb6B0B7IOUu5pDTS7UENW8oI&#10;fItYPflo0MtsxLiN6/q/5nbGust6s9nOA3QqrE+rgDs8uFzrPcosuLw9MTPik9lZCaU8H5Gbl4yk&#10;Ao8zyMfANSm+nOWaxahWgOMTuMyOh45B5MlIqCITY+gtQFIv3HuchJh1scH9HUrS0+FLhX523U2Q&#10;pKdPI+Ad/fH7DxmIYVc7h6FsX2Iv7thQ6L2crQ2Zac/+g1y0jA+nH33M5RwhjzIWrQd01UWSIs5f&#10;gDqMiOV7501/9gFL5osPA8EK0NSbjti24eLjZXPtdWjqJq3biPAeL72gZVCrSNn/NOLjqcn7/J/x&#10;ISxmhgXc/1yo2n5YH3BkURjcx8VatfjLm/vvECQ+MuxdZhVwUn94evVI6IM4eAdhxj19GZuHgpx0&#10;5Nr8EQGPs+qu17fIq48zmbrtxs0D5xV6t3kDbXU1NNT11MnheSSh3c+1GYFutuBZIpS0AeXxpPii&#10;iTjSnCvVNoUAqRB4HuHnvHHrgyJ0UD/ZH0GI2eJpftddwdek/EZYeBJTo8vAGWPoiIXVDLd2GtUn&#10;O/ujjHHx8tnXJXWK5X+9czmTVNPlMRjikgqjLOd7atyXep8fMZ++fngV8TwsPvpDZi4fz5OqyqKE&#10;lI8Pvvwo/O29U4BI+bI3Krq99BBCE8BtAeuTF55ht0YQ337SswFJU63Szc47HCTgDfPtaHHXrweF&#10;85jvqxebNl2LVOy1DkgMtvSiRVzzXfMCFfUQRti52x/SCt9efZqUnnn7aTKzNPnFbfSmNfNagLqw&#10;vZhlr5hwftdtXHbBLsbzxfu2BiZouS27n7N/l7NcBio7KtJpapr6DULUR3yJxS8p0M2WoAEId0kB&#10;VYo4WXHFnw7VAoVAY0AAaIpjwct1/1pH2rcLFwLusD+C/ANXWiEZqd/egcXn+9a5AUFf1N2O7g9/&#10;u+QPlWzcs8K03qMsNSdwzsFDz+VGHIFiy0YoRh1a4h/4uDHggBDPph/3xrtvwN06WiZgvCsD3rtq&#10;0UPe8dCy+b3AraP+xfj25aLXlcufCqs0NCacWj5C6dvVBO2hvYyETFAhi2z6EPuzc2yT0vfXVs17&#10;gYxzXT+3feGVfcvCbHb5Dm4SGTRj5ody82YLTkzqUfpq21/XoroO2+vZDXlwfNE+ZNY/0x0R7Etr&#10;p82eTpblkX7Tgp52qi6wPLmt16ylo5qCB+isOR/Z6X4URnItE91h54JV/eTeHArYEVDY0WvGZPMP&#10;p4NVJm900n+Lt0C3RQsgYT77/V83mbihf5P4l2f2fcTOYBEuiCtWIrYcfLLpc+0XdoiUDEwiTJOz&#10;Cnj+SiRSCdx9YKZSC/0mNFfRsukTapqtECS252qvgUQsoHrh3xpIJyCmUKE9wmJOlZcxAlQ2fRkD&#10;zqs7EbLpK6satzKxaA2fJs1bGOjQ4blcot5V19TK2AALQFbpoGOgwcX6UBX76Z955y5Fl2oY4j46&#10;lfFn7gSuOhkUJTrVnnRRZJZma9vvfeyzf75t1bMbfn6liiqGTc2NjXRV6XCcJ6X5e977rOfsF/HP&#10;vX2dS+5hRIM86Akrrtw8ciaypNfMwPcblvaQ48o4wKMMI8L7uP/1HKu5y0BtsG6QfFrkj891qBy5&#10;kReKKKYAnCBMSIlpmcy5VWDiQDEtEZ9i8MtRUpD7HTgacTdbTvJz/joVPCk+iDiUmCLdpxfVOoXA&#10;r4gAcZ1KzeyrGHGb9v7ln9DDb9LUrqhepDLp+/m5p6427eC1Y1yHellVoPC2QyuDsjtvnzvmdeCa&#10;m+WgU+n3Kmjhto9yU4btXWCnJURCU1noVKpnCa/a4GPBP9s6XhbOOYj1hQOvsW8PguSFwupUAJaK&#10;SlLjQ1yfRGSJYTNACmAiJSVeRjY6lZphg3aEPWAHApuTkpI4JyU+A6LEgaIapBDgjwClUyHJDhFB&#10;p1Iz8tQvl87Glna3HtGXZb6RN2vhPNpK7nnUjTc59R/RFYXxnzKrmpn17WZYY1zQ6t3BVhUpjMnI&#10;Ec2tQroYosR1SoJJYWoGAdIMmA+AR4bkygOBqImWvFVgs1CALi/tiGUio+BZBtUnSU60AAH3d+AJ&#10;AjTB1gNO9DXZbEEi4XSPxbOkUC4pYm1QqjKFwG+PAHGP2mqomN8S3uUCDbumlno9fW9VenZ+/Sd+&#10;ZUVJo+EhrCWuE35boMp/OspmJ+UkIsKPTJgaoBmSRo59lAyImBOMMIOVZFnUp1hy7aE8QQq0Rr0T&#10;CIKBJyYAexBenl1SAXcWPEuKUDFBBPulilEISBUBs5bWUm2falxYBISXVGgtm3XSRpBXEcHhpVp4&#10;qpH0uFuXYpnyCpZNdeq3p6zTqoOuXELSw1cZ1faRyoy77yKKEc32ZsZkSS6jQEMpXeA0JWLu4QMx&#10;Rr1Lg9aEXQbylIczWxqD4RmxbLJw2qk3RAiQJT0qLHSomtwATDbCu+kMdDmZ4h/2jGvCFdhIQGoo&#10;3E5QmOR6MoI8fAsEAQejD2QogJzU8A88Uy2eFN/AwIBySSGIIVWMbAioqHPPokS2cf7a49E1NquZ&#10;oPCSCmLSZvTE5uq5BSETfCdPDzy0+sSSUcevJFWpDunmYgMiTN1Ljt580qC+hpVvVh/a9rAAKS4J&#10;33Nk7cHoombGfzq3V2n4Ex1efEFXr6wgJynpAvesrGcJwnlhGuI8FnonQ/SKlFLsE4wtEnrEEqog&#10;8VBt2Nywr6TPKiCh+YvXDOSkBksQ7pJCJcUXD0uqNikQ6Gg/hBTj+I0H0cq2OtM/pDwVHgc5uuXq&#10;ub5LbK3ojNTriU9uxSeXyZtPcly3YrClGpfW5Kza/eXnBsTJBRnlSCUjMTytrKvVtO3TBls2eMIs&#10;OEXgxRd09cKDwK8GNAenMvsRxQibs2Ws7ZYdIuY7kezwBLYmWVNIrVAMWWs5LSKp+05M6dIQyLx6&#10;4eXgObU2Yhx105GC6Qt8mMAmKBDzX6AAZJQBi4+mpuYvMBdqChQCnfpQkkoD7wIbh9olECH2p3r0&#10;Vfk/Pz+NS2eUqbXU0ldSE2CWZ5Tnfkn+klKs1MywVXNDNRGSqSISjP2BIxM+tbYes9nDVi4cZGNM&#10;Q5glMfeuHlz1KPvvVScmqGcVaqt9vzDL9RHixirATPtycd9ZvyM5CCj/T7oYpycWmZhD/HVRdNje&#10;xUG3PhvMvbXe3SQlprRJc8OigpSo4K2B/mcKHQ+vmN859+pS/0eOHjvH6P5IKmnaTIdW8fMVmi4l&#10;FzE1H+U91q2LDo1ZmgQ/mSm92b2DXawBUqE1KwZ3MKAhhakJZUbN5D76zblntm3hMN28XBWV9HN+&#10;XscRRy/36X80UYUZZH47v+Pc5TviuCvzyTIiQuxPzX4HZ5DCciwlUc2FJbAxTrq4b3XCH0eXtC/9&#10;loBYWeopwCxiwj8iHXo3h38Xx7447n0t7Gf7FSfGd6mM+4o0awNQVPz8fP3WIf+0/kcWjjDKy0Z0&#10;VL6jWXCyetot9BhgZ6mMABHPk7unt734YGLnvXtYszj019QC0G9ha+H/pZOHk9mP0OWr0t0Oj++m&#10;iAGrZ2os/+2U1+EzVxgoZ+mevxYNNweur6KYL2kGbZqXv9nsEnDrGzb2lrZbQ2bZ66P/LPj0Jcuq&#10;jWF+NqKr+t1v8/x9iPOmibPGtUGj8suz31+4tH3d61S30Uf/blMRn1Ji2ERPgZn95qa/1zOUVdG2&#10;vYfXqH5W2Gi/5hi0QjkX62XcIfy4kHHsT824wF+NCj8mvEpUwUaDAJw4OWlcwtkazQQa80BNW3RY&#10;c+JR7YuuiHNhpKe+exSXXgbpUZSKviS/DY16eifqezbv05GuqN3BqsfADratRRNTRBwnRzVwmACX&#10;FNB51IopihNcfTcOMok64W7p0X/hS+XWHdt0wiQpRe2CqxudnR+lD0ULGD7f2193wbI7KkPXL1w9&#10;gSVqqWkVB//p4TAkIELDAeWIwcl11fUKA70cLLcf/NRk1HoOShqaomrSnUX9Ub7fbhMHOVrQbRf+&#10;6da6+NqqDWOHnX5bqlJfz8WDVAj6gVzw4Ut9vPYVSoIDiB0qabnWCuJYpumoZxwZ6bn0Ygqw+Ti0&#10;Lb4wy3PB8RjEotswF9wlCniPtAv+3Q1cSJv+K242bNTciVimQRWl2EMbpkx+kdqGG3MypM//WKza&#10;pkv/TkA22WdYZ9Wit2FBMXW3hpJS7H7vsfMvfaK3m7lykJUWxlk63CDl7C5Y9HVPVIxR0iW2C/g4&#10;5ofElCLM6JD5W2NA+lKjxe/tvXS+dz43stPWyvI6+vrq+mpJ2OzSdLoMnjxVDzFFOaT6GWZfxZb+&#10;nZwuCJqN6gJPFPBHAa8UyiWlUa0bNVhCCExec5BQOaqQFBCoB74oT8aqzFNnZ9luWjD5mNc0/BO8&#10;d9n5Pcsv3ormlsytqjL/deRN32t7lp/fzfbZd+27bKOC0HwhCqgqvp61h+40uqsJM/nesTdJeUj5&#10;uSA3Wz/0lRouZklqzE/wEMQLPDj/vRxhvLoRlYYYOIy2xr2BCyLC/wfZiJ+/OXo7GWlmPQhnkMr5&#10;dP3fHCQvJ+RYVJZ6u75D6rLYMUtjn39OzcL4fuEyQBl8SiIfBd1kIMmJQde+1aOYrsM0VEsqhHVU&#10;lI1msJAYBxD7foMkKFLYfoIilksSY6OSkdSE7BImUhIbFR6BpL5NyKyg6Zsa48ZCZjUXEsqjlK/c&#10;uk9HbbCtYKSDsFI8mJORsHPPE5Amf0yw7jq8kxmScu9cnTTB2EL++AhJqZPiYlLLKtSNW5nr2LbV&#10;w2iTY9FFP3gnIkcAGszstK8ZoGvhTnbaV0Nenq6rlJ365Qc+O3RGqiiHFK2I99JLYwEk1CaeFB9c&#10;UsDiI6EmqWYoBMiFAPhJTF7jR64x/R6jAdhN64ZfiSCppHw8vfnp91JErYuJw9zO/UbAp5vTiC59&#10;nNu10Odi1Cm8eXPd7KDjp1+A0uUZ2+dFdLZ0wky4LiUalaNIkzJhHvdNpKGmrKzEzYOHvbiKkZEJ&#10;Fx4CIbalhDiAanqUbJaRmmZxJx5e82JmJaexUw0IMX9eRXEh5t3b8C+lah0HzuytW4ozFPK8fv7M&#10;FTtkmTvZKejxIM2xsoKKBKbVoE1AfhQ8ArlBR0F1TiEgdQR6DHanhBWpo8zWgYqaJgAOsNfrVHhJ&#10;pepHegxkbe/Zecv/1m3ZPNP7BP6Zv+2sq3Mrjmdwee6rf1+mMBBVpzZuG1A7es3nTwczZeF7FxUz&#10;cJbkdfwwQi+9TqWZ/jGzi5kWojjG5diz+ZNGsotcrAL93FoAg24Pt+6WtMzwS5E4U7aGrcOf4J/c&#10;o8usQaZIQuTtt9i3uu2GjtcFRweXmT0sEeC9K1BW4538KjP67uscxLB1H3s6OKy4DmsJjhHsV8WD&#10;Fy9TEbNevWyr2YDrgxCPtWDWaWh/tIWJx6at8GwvptyDdSGliGVwYRYufJd9vjQzW7dxcELSO07u&#10;016zNPrRh9xa3Q+DJ3NyQe6NS+8zFHX0VFhE2bw3UllZeRmjGOMsrEObTGzr1eFbriU7ZausIK+o&#10;Z2iMfoGtLFPNuo/rYO5LT6xLWZYClxQ8KT6VJUWWsFN9NSACcGquOR7WslPvBhzDb9I1gLzm5CNO&#10;MQWmL4JHbXZswADfk60cjp90a6nMjiDkVIBgxbqYlmTemLz/RKo6JNEf2VxMwURMj1p+SdO5e9RO&#10;0XvqtXq1P2oJMvNw3bTCsbkmUt+j9gfma6lZz6M2+X2mgU1zFSQ/8caOf7b65zsHb15tF33YfV+o&#10;PXjUamMOswjq2tk6BogMwxjmI1YNHd0b/GGZOZn52nqKHB611V6idT1qR2h/RKvHA2lmTQsS8ait&#10;WUQwltVTRInjUVvTLATZFOGutfU8arOC9y3zyYbMIkeXWCO4b6mD0y5fjJdxG7K4rkdt1PmLW44U&#10;uZ5eOKJpGngrn8XolBUGcnjUguMqXEBhfXrhMOTh8smhibBLsWZrPWoRlFEyDEGddruh/w55lqc3&#10;uNoxlpmRmKBsbsnuUQsNYi7Vlgkh03wQr6PYP5xDUOJlcMVl96i9cfeU96P3Q2Zc8e6ChB0dOSYC&#10;8YB/21SG7h325/sy2/ZTFjsPsYFERMzshHQVMxOyetSCJwqYe6hss7/JmUFNkxOB7LTE5zf+TfoW&#10;WVIogImTQk8oBCB7TSvb3jZ9XPSMzXlVFEFSYZZ9XrV74fG09j7jZg+yUgKnWtZVpWnOKM6uYrIH&#10;d+C8P//LH3piyeSOYmq9xZRUYJRomnOJxSRjB5XhM/TswfUr6KWFxf7oRdQGidQizyXypf6yaGg7&#10;bZsxu12yPy5/NPzFSQYkEUkFJgYKmzLhXGEssNif3FCWqCFdcCBhcW1eXbPFM/au7KLypO5aizsA&#10;idMvSyn2B9QnGhoaEH5M6VHEXXKqPoUAhYBICIig5ihKf30/qYRZ8XrNuVldNk3uVfPZcvi5vK5u&#10;3WFA8pWFExf3VgrZdCwgKOzhUzRECP88j86RoZ8KPqrySkQqbqLEoEfzlnJLrUHvuHDsric+F9/7&#10;XHy8bHbrrPNbg8khpsC0QJYQPnkrITgg0QiZ881Xtp83Zu8Hv/AcoMjyD1zbruDh+fVL2URSQnPk&#10;X6hR0C+Dw6yJiQmVFF8C6001QSFAISAqAiLoVAoSz/Td9k8cZ4805/9tXutU+ONHDWkZWoYR/eH4&#10;kit3k2v1DnhNhUnD/llipy6EqCS+TgW65TRniAqdiPVITizMOSssZgp4pVm/SEqngm6NhqMdJrJ4&#10;MGlIMkukpJhlJIWDZHUqQOIDCWfrcXuJOVOqOoUAhQCFgAgICCEoVLeuYT7pDfqiyfHxW+sEZAng&#10;bcc2DmZZ1KFrqJhiqNbqzzYOozv0HMj62LXWawjWOoknTRcWdCAWFt2fVNjOJFFeSslbYWhgiWuQ&#10;aCyCqEiPWKDeAMhGvwxWHriLQZVCiSkEtwpVjEKAQkCqCIggqQgYDzzd2FIslOWn/ChFlFSct/29&#10;ed3EBevdluxkfRZCgn1ZvLDWGy6cu1LKFMINF3BbeeYX/nWGc8uaX/mH6WLFwCHjgc/FB66OFqKs&#10;PfioBonMMQR+pi+9d3myC5swBkgEJ3bgLpepoBzL8qJMUWZ1pEQswDl+8tAv41lSKM9Zme0xqiMK&#10;AQoBgQiIIKlUVRbEp8Z94fyk5bBSuYHSuLpjnEuZTtfTJk9+KHDklALBi0CoawvwclipLhH/cUc/&#10;z7H9SOJUi49KGpw40Cyc0FzIgITAUrpFUX2ScG6/oo9HFPpl0XvjUhPeMfAsKZTnrERxpRqjEKAQ&#10;EBcByfup4GzZubm5eXlYKFfZs7CtS+7G9es6b1p3U2V6ZXWskLyelomOkjBaFd5+KlgA6gjDdIy6&#10;Bchxfjy4+8NqQPdm6jUEK/SOyyZ4uLVESWR+APdKK72Pl6b/2+SfWuIeZsa9E4tmoWlqFUf227ll&#10;TGfgAMpPRul7aFggT4XVJL9pM3vp0ZglcXHFzSyV8QDmmuhlYHh5e+zEck9IacqjBZwvBkGsfFed&#10;QOOflyw/ozL+5EI80vhrf9f1c63R4b2/tmpz4aTDWJDL7Pd9gNSmel7M9MgjK4NCIyAQl4MGiC1W&#10;CI37HaObhJHIqCKlCfcu+3p/TIW4XA1tTm4gkxn1++2G+kQzEy6i0cJ1d5e6IuqtIkE/Fbz52ohl&#10;cTeztOrjE5fZJbInk8h+KhCBDOYeytYjsyWmOqIQoBAQCgERdCrySnqWhrpoajQ5fXtjy1ZNTZTQ&#10;LtU6Gxhr1iRMq4lprEp58PZjMVIc8nrnn/4Lh+5fMob1WRbwrl7aeKEGzqWwknLGud3u619kKDXt&#10;118vfBFQxsSp2PRz7kdXGDl4tlvzygfH3G02+D6vUpEvLCqpYFaibagoZB4f6THlRLK+k5sHsPlY&#10;tFi6fkynsvDlnT36L33PZCWno/fwmjKzQ+H5WQscuh58VsKiZ0EJgzy7M68ANYyH+/Z40+nzdnvp&#10;8miBc7yK8jR5Op4i3qD9pInWKp+uLbD3RMlragO/sV+xeY2dH5qkbT15dnsFjAbIKufhJhdPd5/P&#10;TCVuS0hTNih7s6qP5wK/b+r9XJcuBGsOnQs30IC6/UZ/3OEVmlDGVUyBcfBRq7DTcwu7jBA2zs47&#10;LWx1GZSHdL0y6KWmC5Hply3bdxN2nKA+AQ0oqFIoMUVY6KjyFAIUAjJDQARJRUWvbUeNYpqGS9Da&#10;i1e9Tj9fG/j07wmWcsWaprYsgj4YPf4ElNk0sI4Kkl/cz614F5tQgDCzEiK+IFk5xVU0ZcNmOr2c&#10;rQ2Zac/+i69AGChfTC6ULmZUoM4XRdFv7z5HkmMycbFJcYijgxkSFxr6PB4pD7594U0R+q0RSuZS&#10;9OZOQDADiY8NOP+pAC0sj/IBKau0nLzsPgSyrutiqKxiZdNMnWsLXJCA13RlVU3sh/wf0UmlqjbD&#10;9l6eNsVdu35ZbF5IUnoGNhaUBsio9OO1R8DEW1GPBqimJpOViTX1wr3HSYhZFxvz1ii7EE296Yht&#10;GyAWeq69Dk3dpLVpGr9+64+Dj7eKacsO4qw1eBmTOWJZSsQCfBDDeTSFxcTEorVQq4AnxYeXCqFq&#10;UYUpBCgEKARkjIAIkkrql0tnY0q7t3Xp2QQP3qFbth0zqTXt4duLzzLZXj7hOQgvanKWaxajmULe&#10;bTz5n8eGvRP3PtmE/vneJ3CZUCHKEseFwawsL+XGqMirJ7UmTUxx0xb7VZoY6ObhoMv6DGHPAsej&#10;oRqpCJBTVNJCz4my3KtrTp8NTynVaz501iBHA0GTRcUvzqEIqgWGltjQpfZgRMM+tlt2nMiu06+F&#10;wBZ4qVVsHFyAr0FgdV4FUNfahggEIz5gKREL8BkAqJogOJx4mFibrn2V1YhSR8GNCaE9VFJ84huA&#10;KkkhQCHQgAgIL6kwvyW8y4V0r8rK9ekIq1Iy2DhY0ElBHAH6P8a3L/+675w23H/Duquv0quqkqOv&#10;PEmXYdo35tNbkRk0457DLRRwvhhtHPG8nCxmnYy6kBvuRlh4EmLp5NTDAjiABo3rglELpkdefZyJ&#10;mHQY9AeYh6xmuLXTQHGrxAmDcD6gbr7z/S64OPfg0QLbEpd/T8tgqDTvaqGoo6WtrEmL/wL6G2BR&#10;vjrff11wClNNz8yI34bAaYAMOtp05EUDBLVpqu0HdAHqH5Nxf9ibIUlv3idG8+AGYu/XTOBGBLUK&#10;sxKzmnFcTuPmCqzOpwBoEcgcsQwimpR8ivlggqeGI+hx3HvoJCL4g0uKgYEBcPdAuhQi5akyFAIU&#10;AhQCDY6A8JIKrWWzTnDSv4oIDk/BpY2qlK/BZ6Ir6QqtzPXrtgevblqa6Z/+mXfuUnSphiH+aKyM&#10;P3MncNXJoChhFBriAVVx5eaRM5ElvWYGvt+wtIdcSe1Zm5dfXLfp+O++Gy+El3Xf+db/vq8NrRSn&#10;BmA89z515LnciCP7w98uGaBfgn9bfi54p/+bYqcl93P2755gVPn1c+hzBOHeAlsvd24fPP5FfsiS&#10;+2+XOJY+8fP9ytTWHnHaE/RMvmN0E65fD4riO9vk+KN7QyIVe60L8Qnc1FmTwU5eUF2RWZqtbb/3&#10;sc/++S0LHwT57gPfWEbEvv8FPi+1W7/hYshfwyyY315GpyJ1+8V4cwRdxSXc181l+krTFmLZgMiv&#10;VpGpuwq2EHhMu0A/nl4uEy3bd+W/dGCQxSOQ2ZIICFps6ncKAQoBCgESICBC7A9Q+Wza57EvplCe&#10;buJs1Y5Gi30QHVdQpe7mtH/Hny3V606qqjx6+bopARm22+eOeR245mY5UBX2exW0cNtHuSnD9i6w&#10;0xIin4ZEctRyYg4OAcJwAQFD8tHFKzrFb4WAoOpwHrEXsrSiCvKMCd+MrfWK7WPbxQahTH7C1xap&#10;xizv4/YDR3INZE3+Frnn72ElRfkiNYxWKmNUydh9VaihgsQA7q5CVZFUYeA0KK7gvkNMmrWesTGA&#10;v+kHTLEgpoBCRVLjodqhEKAQoBCQGQLC61QQoPJZPdd3ia0VnZF6/ev9/77Elcg393D23TKmvpgC&#10;sygvjI3Mk29h1rebYY0jglbvDraqSGFMRg7KUtzgF5yOAsdA7+Y17WQ8lpY3zmdFh/RjK05JTkyB&#10;3uG9WeAYqgsAbbKfx6kIjCfo5Fir5Ju7fWQmpsAYmMyqwsJCrqM1bWm9+MA1cRxWCFo6CGMl4YJS&#10;yoBHZJSQeAaCpTnFJMt2XfiLKaDXBFsPuKRQYgoRnKkyFAIUAiREQASdSvUsqvJ/fn4al86gG3ay&#10;at1UnftZW5z2v0He+8qNl5yarLNn74obqE5lpOLHfa5Bjzvb7fAdZolFOBO7pKRTgc4bnAwIxiBy&#10;Fg1i4Ems1IwNAS1teoARgVeLQIl+cf+a5zf/Fa1LkuMAspQwYqVoGPCsxU6/rKSi3nvoRD7uQSCa&#10;gB6FyjYr4TWgmqMQoBCQOQIi6FSqxyinqdPOuXO/oR3bm/IQU1AZQK99ZwO575lPIzOqVReVGXff&#10;RRQjmu3NjMni0yezpOl81pfkkbrsIwcGSl5qFXTJ1bUmrzm46eK7fmPniOC5QnIc0IhlUex0krmz&#10;cR/bdp3shkxdsfzQLT5iCsgoEN1DiSmSwZ1qhUKAQqBBERBDp0Jw3FVf320bdfRGJkNVl/Ezk2ne&#10;Sz//WVquqfH0vbMHW+KJzwhe0tOpwAAa0AWhZvp8fBEIQsQqhqapHY5cW+p/lpCTrFCNg04FnDdx&#10;m4JQFYkXzs/P//nzJ/HyMi4JugoQAho25XxtDmiOyYPDLKQyomw9Mt4VVHcUAhQC0kNADJ0KwUHJ&#10;teq0PGimWxvNkoxypJKRGJ5W1tVq2vZpQoopBHsTuVgDuiDUjJnkJDjs2JaWloJmRWS0+VeEXGRk&#10;Pmhh4iBLSWnuBJsFdh7ObCgQeAziIwQhkxk9ghOkilEIUAhQCNQgIH2dCqsrRnlO5IcnUemVRoat&#10;mhuqiRKDIAWdSh3CIG1NufxnjxJbD3dorsnMeBq8bf6DV/H0bj5zVs1sBxHWRQmJRSbmKk+Ojjwi&#10;HcKggS4nTw7U+/E6tqoJSgD07cXdH2YD+jRRrfwZdf7ill2JFdyIe3CWnx9JJU2b6dAqfr46FLCn&#10;fNDRJdZqIIOWpVyVvFoF16nAqmpoaOjqoiRB0rhAEkpPT5dGyxJpExQqoFZpcIGgvLw8MzMTJCc8&#10;JTRl65HI4lKNUAhQCJANAeI6FUZZzneuFMo1X9ZwKXObJF1R17azy4SOXdqKJqZIEzgWYdDd7+Um&#10;fww0uDPRw33vV7XuQ0YPoStOGLN8ZpvKG7v76y5YF1bFLmBJnjAInaKCpgrjmseGLXdylFvaDdB5&#10;s2rArrOfVDq49OxlwY24B+d5oSmqJt1Z1H/P1SStbhMH9QoP8oIMclIRU9hXoagIy+4vnQusS2Rm&#10;ooGEgSwCTulMn2CroEQBgQkn7qHEFIKgUcUoBCgEGh0CxCWVpCi//psm9+Lz8Tn0lItOnJGVHfcF&#10;l2bSE76W/EzLSPqOfTKKZEv8xnttagmD8n7GxDyPRNKzipg0FZPm+iizDzP5wfnv5Qjj1cE7ETm1&#10;jUicMAh3Ly6K/vzoddWnjz9KmMzMr99Tswpzi5kIJK7twI24pw2mm2KWxj7/nJqVl5ReKsMNCKc1&#10;H79a8QcC1g3xG5FeCzB3UPxIr32CLYM2pYYNlGAVqhiFAIUAhUDjQoC4pKKsatwKKNDg06R5C4Fc&#10;yjUoMOO272eTb/bOG+S/7E+MTnnA1mnT/wl8VRMTRAbgiotLiaRXEW6oQhIGoSQ48jyCt+sT95yR&#10;lqsIsRmW8MhXS6y2gFJ4kK1EmpJSI2R2+5XSlKlmKQQoBCgEZI8AcUnFpO1fd9edebbuzNNV64cK&#10;5FKumYmcStOmzTTQvGZqnQ1adm/WTANNDS5noWOuo1jyNvHy0hPn3nPPIyZ7MLAeiyFZLKStwK66&#10;zD7zBtrydssQnzCIbb7y8nRlFdW6AOTxIO5pIJhwrIqLpedXC+2TXFsAbiJS1So15NJSfVMIUAhQ&#10;CJAGAeKSSs2QiXIp4xXkjLo1N6hCzJe4nri+8fitlWc/eq/trUmjKf0RsGz3zOaq+QUPH3zM4056&#10;1yAogaDCYFanpmdn9tnkKFfER4UhPmFQ7XRBlFPTqE9NzI24p6BBIGLvFIQV6Y0BdxSVXvvitwxq&#10;lfokl+I3SrVAIUAhQCFAIcCGgPCxP8ywkCljQ+Kd+hw/6dZSmdVU5t79Y72/NPNddGJaqzrCD7P0&#10;5RTPpfflJt/YPKsTK9Fbecj/3KdcLV0wYe8fxb5jLr/pSjBZrRRif3juBSHJgIjsKaEJg0QlAyIy&#10;GNHL1MT+4E3gTp2iN0egZmpqKmgvCBRsmCJgooKY4Ybpm+qVQoBCgELgN0BAeJ2KMFzK4CCaEf2J&#10;86UbUm0qFxbmlykqqgg/AJmsCuR0l0g/4hAGkZxbGMcHZAipGoCgC5KrVSAISNoISGQrUo1QCFAI&#10;UAg0UgREEBRM2oye2Fw9tyBkwjb3KXs3TN0/pee+c3FV6n86jLPj8ONQM2zdThUpLX54/VkqHihR&#10;mHn/8JM0pkLLDpZIaBSk1acZaWmKkl5FqohLKmk645X3iakWHg666Mexnd+ZK8R9YIHhmeSMffgS&#10;SNUABO1DuDLJQ3Czs7OluhupxikEKAQoBH5nBESQVITiUqYp284Z3FW9KnF30LRhm9bMOTCj8+Yt&#10;T0ppvdtP/cMi+VF0EY3euWdrXXkSrkF5JSIZvYoYc2sUkopUE6vg4IGFpWGz1/NfQwhXJkPEshgb&#10;japKIUAhQCFAXgREkFRgMgqq7dbOOvll85HAmd6n5xx+u+XYpuHttNEAH85LoXf/TcfH9DdTLHqT&#10;Gn7h89esCoM/u/sc+qu3kaqSgnK7pSNn9TXiXrOBUWMwG5KLDp88aibjTlLdwOCwdy8DAxBELENK&#10;XBLNmWMolFqFzKtDjY1CgEKgUSMgmqSCIIz01HeP4tLLIJKXkfHma/h/bx9cjficWR0zUxcT9T/6&#10;b3i55X93F/qcmHXg1abAw1MdTBUQmpL13o3+yzrpks70g44estQHvZzmai8/6OLO8KydWz1kNUot&#10;g7nP/MKeuVixUonQwQgkiYtuu3NJ0HufoMtO5pI/8mWgUaDIgCSxC6g2KAQoBCgEGh8CokgqVZmn&#10;zs6y3bRg8jGvaeyfgEuRXCJWWTlq4/KK1TTNWxtrVZSlfkVT1ibmMPSaGaoqAvUrmWErCflzuYP+&#10;8tX+xP1LJDsdCalVLNAUt0hs6PLJoYmSj22Wago4HE+w/pA8ERy41lIRy5Ld/FRrFAIUAhQCqHmh&#10;JssZDgc4fi7a/18rW3ve6KRE+fb1v5KFqHUx6dzdhJ5SU1Ku09LxozvUkzuY35ZvnB6Qydmcoofb&#10;Ze8+mjSIm/jx4weRxeAbpVyHa5CGFKY8OBzofyYXJfAbqfqzSFMlIWTVvDcGsyd4uLVE+f9+pJQY&#10;NlF+/e+sOR8rbNtPWew8xEYHxLbiuPeX/C/fMBpTTfKX+jmxTX+7/Iuzth26g5jNHrZy4SAbYxrC&#10;LIm5d/Xgqkev4hGkh+3qPROH/L+98wBrKnkC+CMkoRfpvWMBpVkBERUb9i5W7F3v7L3Xs5699/IH&#10;RexiQw8BsSLYUFF6B5FekpD89yUBQgokIUCAed/77vPCltnf7subzM7OtFJAYe3L8xpWDsd40bR/&#10;V7THExy+8ZlxSGXLKU/sf5smL8nEkO3k4QYvLGDK8LA2BxYt76VJoBdHHtx5z375mh5KqD79+330&#10;p5bbZv492EgBS4wPj/bZdeXmY1qVlIT0ktj/XiaYubhbyNMz2QX0p43ZMKcdPsbIuyvnvU5l6iV4&#10;rVEGaIAoyi1SVqiDes2Z2q2NNoGe+evB2ZsXrnKBYtfiNytcp5Qr1AhjY2NhJrGWZVDawnqw34gt&#10;ZJ1mbRRbKqgIBIAAEGjUBES3qTCS03+hl5+z03a/ddu3Td98ruKexqOm4KpQRYxagrV6G3cTKy1m&#10;VBV9ZStDZaYHhkSDpiu2KLq9b1TXPcciFNwXjJvgxpwbkmrBkwPek15neXjO8rIse356nP3Gva8Y&#10;Ciw3XiOzudvG9NdLOjF57agBp19jxg52BtiliiR/JwKz8vOYL3vy+DF7N/XV/3xunPlcj7/eyLey&#10;a+1AxMysVh2b5k59tthprlv/cz/MRmw53s24Iga8tePcOe2VInxQlX79XiTef+QTVmw5aHA/a9Ta&#10;4EGWxS8vPUoaNmxed8VP/65101oyf3Pmw6m7rn6n42pKv0c62/5a1ZNxe9bf7pZHLqZqea2bOIQz&#10;JeGQ089TyebdXXT+Ozxq+t3vctZDhrcimdlOnNBO4evdhV3XoiGz1BR0JVwOep/NVlNSPQatXdxN&#10;88NZxGHbC/mef0+dO5S5t1UOqqKW0Esb2RLqJ+SJlJ9Yzs/Prx8OQs8MFAQCQAAINHoComsqMhbm&#10;7fVlMBVlFQG5aaoyqYxR6xO0/eTNlec+bv7XS0+mmNCuvZUC2wNDci4IOdGBt3Ow/JxnPh8SMT0H&#10;d2aOO3pJRnwuUolc+rXToaeF3YmjYrSPF198yWG+nXt07qSPJb54+uwDhiXFHR26b9OehKruNihi&#10;eim1jMjKVvj09PvEXIxyxdfLET9yTO7v7mZMUGo7YF/40eAH07oaEJQsrG11yhlkxH+KKVbq5HU5&#10;bOH8WegIN+1Z4Ld89dbunrrTJjoqJb+7/YBG+RgdU6Bg//fmGw8H9evCAc+k3ZCu2gRV03GnDgbH&#10;7lw3oAVBWb8VZ0rCuKQvCSUYNftHeA6WWVBAwxR0dfWLkr8nlijaD/r35hTvcer81mdVDs+/Z2Ia&#10;nfq1wtU2NijxFnX9mDpQoDkpP7EMyYDEWz9QCwgAASAgiIDomgrWwtCll5HC07Cj50O/xbKSJLPu&#10;tOwSnmO99JIPxwPe0RS7D3TWZwW0lVd1mtfLmZLn5xOWxfb9aAQuCIVUrm0yTqD0X+c2sCKm4HfL&#10;Mw+jy/+am3119pFjjxOKdVqPWTIMmVLw9EDJCi4L5/c2Lf1088mrOAwLebF4sU/Qj1KdTp4Llzmy&#10;4/iWN4CMK97mqNn57lpbxzpt31VjSsLinNurL14OTinRtBw4o6+7Wb0t/dJS5F5dHxcyq0j5ieW6&#10;DjBTH5ShDyAABICA1BAQQ1MpTH8XmFhMp75bfWVG+y0ceZK3HnuZxz0wVoxaOaKCPPfZmbKUPzmV&#10;XqrohzIK8FVrLOrWHkPUMRX1nl6OxlhaRBBnQC7ay4efMgh6zoPNSBjRblI3W6bFgfr89ZtUzLhb&#10;r56OaCfIZMLluRuWmpC4BaHSykqeXnuXSjDqNb092twhjxhwOmz+xKHEqokJBxx4OG0ObjvhuOJi&#10;rnrtnHshga6sbW6OYXE/fZ8lYRqa2gVf7/0vm1WOcuvF2r470aYPnnW5ws8n4dPtkEzMvNOYgWiP&#10;yWLOnUU799rqC3NsJynh9vyj626k0JU0+fmOVOHgONjBmJD95uH3Wmdeqh+bCqKF1BQpP7EMZpVa&#10;P8jQABAAAkCgkoAYmopI+FgxanPzAvyC2TFqqUWfjge+KsJUWxloVdEIJHGyoygb85h/PWTpHIfi&#10;oENXLwdXkZV6K+DEpU/FLtOvRm5c0kWmmPVyRjs+a3wfpBnNOr/1+v2ZvZUzIz6m8DtsXVLk47N4&#10;/aPUtlOuxh4NPNGTGP/xWwQNaR57N10LLu20O/xo4ClPI1rMu0ds/QNvXE1j3MO9wdlHL3hr/7p2&#10;7cxjZoe/Mgvp9F9377BNL127HY45Ghy7aZx+os+eRzGVx6dorzZfOPFfsfuBg8HhS72ssG8hcZk1&#10;pp1WUB9yce31yK17R2jE37vnW5UACwf11t2tB96yOKx0/PNg39mjIkTOFTT9yFWl3oLKozw7yL1J&#10;pIVYn4URh5ycnPrsEfoCAkAACDRhAmKc/RGRBjU0cPnYG+8KmGeFHPQpT368TSigWxnMPb9krA06&#10;L8N5ofBZyClEUAdCnP1R/3J4im9QnIgiClscRYyVq3UcNmK/GzvWOCYem3TwaoiwHZeXYzCwAgpd&#10;1FqSLc/37A+rC21t7Xo7c452WDIz+Rwpk+xgxW4NGX4MDQ2leZdK7KFBRSAABIBAPRMQw6bCKMuP&#10;43RPqdZPBbmscsaoPRP+OqFAoXvLv8785cWtpqCRS3nQdJQMiF7bAPtdXQY6KuV/CPYTWU1BfCQU&#10;W6Wu1lh9HntBKpEktgvrCgWyMMEeUF3BhXaBABBoZgTEsKnkJ1zqvvNkLC8oQj+/bWt6VpzQrVqA&#10;Vpr5LvpzOkXRUt+2lb4yjydIeWlkNkcRtPjOQrU2lXqaNxQxVoEkmaCx4kmMVKXCBjWrVGNTQaqD&#10;rq6ueOMSo5bwkXjEaLz2VeqZRu0FhhaAABAAAtJJQAybiqycprkOMwS+jFZXPfOWhvrM48pKTtp6&#10;gnIilxbFBX9FagoqVvQr9e0DFHo/POhzJo2PgULaXRDoDJQPqAHnUpoTLNebnwqLv9QmA0KCaWpq&#10;1qfS1oALEroGAkAACNQ1ATE0FQXNNnYqRQSVAb5rrt9ef/HVmqsvF4w3lylSNXK04BMYn/EjYq/z&#10;6okjTlUNvX96s09UEf9XvpRH96LQGAyLPSuDUlbO6VPX08PZPnJw2R2MOh3Tftvnrdefj0EnkJnJ&#10;ieayA9zVpyz8+6pnTQUJgfRaqfIFYZ2319fXl/KgLw2/VkACIAAEgIDQBMTQVFK/+V/+VdKpzQBn&#10;A5Z7KdG8zYiJrQj/hV8Py+TWPeglb7dcvhVHQUFp20226zPRqccQ9t2trZaAbRQpd0EoY2A0aj3F&#10;DuE3j38+b2i3cUzPunMcFnrx8ClYb2eVWX1LVSQepJ0gHUXalKfazCbUBQJAAAhIAwHRNRV6dHxE&#10;DoYhf0buY6KMlIwcbk2lJCchrhiTV/S6sPHovtnrDlRG39+AXGoFOnzUq1ml0jJhZrv8+eY9a1Fk&#10;W6L78dW+DwY5GhHtlnoff7cVnfu98GAu+sf547aKE4es7WdAJ5qMO4+bVYznjjkfdxQdRQ5O23Jg&#10;qwUK3Waxd2VQ2tYbPw8/fMgRWR/F4x/a48DXw3jJuNXnvx0O/jGtXzs8czL+D2sM6zPgfMrRBzeY&#10;wd/MLCbe2xKESmbtvfh2SxCezJkV/B/DWjju+HHk6fOe5lPGbB5hQJAzGLJ/6bGgzRVJkqXM0FLX&#10;q1xyAY7FlxRFzkV7PWjHR5rPTos/PKgJBIAAEGhQAqJrKgRrUwd1DHv74UZwCsvRhJHy48al72VE&#10;UksTLe72FDRtnbRkiCQ1ZZHCutVr0PSEoG+s0Pskt7Y26gTj9vYmrVp1biWf+PLl5w58UgVR8axA&#10;UXlZCVcn7zyjPWbv2k70W3s8NOaO+yfOaOq8feuZkd/I6vm3N+G5fiq8g82slmwY4VAavMxprseS&#10;SLp8NeiJXdZ7T+9Af7hgoVuHI2HFijxF5eXlsDK/8uREi/YsPP2l2KSLF0rfY2br5WFQHB7EN5JK&#10;3S+1erapsAaEVIS6Hxn/HpBRB/WOTCnSfBCpoeBAv0AACAABiRAQXVPB9FsPn2CpnJN/f/zOcd7/&#10;bpx80Nv5wJVYhvJIt9Gdq4ZnRRLKkMwHdrSh517ZfzX4a2IiR/T9hN8l1Y6gHoOmR0RGJGPG7R0H&#10;ulkqlJZQ9Fv3GN7WRgGFuM3lmyqIKXZBbh6VRmcmA5JXsJ60NDD76NV17XXkFSzsTXFjE7049dcf&#10;zgEyMwRhsc+eoQj6lBuPrr0vFDh8azzjDxb7xvceiiwXc8bnaz53DBX0glQmc8wdNfjz1zxFG9dW&#10;ZhPc26vgMWf5Ba+TyIqRwkaQllBvcVw4h49cUlDQFHBJkcIlASIBASDQlAiIoanIEM1Xzdm72NGC&#10;SEu99yPwzrfYYlnLuf32bh9hrcyLhp74+O2XIqzg+svVXXeM44i+P2X/m7zqgpjVowtC/u8X79Mw&#10;ky5DHeQTAwM/Fev1HNRSIfXbi4jqZzqviJUMqCThqld50h+Nuf1HfKhMElDjUin5E5tSXGMpfgVQ&#10;GDqOj+O+P3mXrdDBc2VvvZKvoTcDRRBBrN4FVaJSG0ZFqtftQrT3qaiIdBRwSZHo2oHGgAAQAAL8&#10;CYihqaCGSIo2a2ac/7btxNXpmy/OPh6+/fSWwTbqEg8zUn8uCPgGUJm8IkoV9PDt6+8likqkxPeR&#10;Cfn8UwWVkyyh0EqfXseTAfXwsiJjxI575x++NqBKPmQO6FUzBPUd3V6J+Ufaj7jfdFUTx05Esray&#10;IlYYGfiJEl0l4880LxsVPtOEIrvIEipdhWgf7kQk0tU1VUu+PHmfmt9Q6x1FPGuQrpGDiCSyMdQs&#10;O+oIuaSgaLzgklIzLCgBBIAAEJAEAfE0FWbPMqotbPo59RhoZ2ukLDjGPMF69ybch5TnDtzaTbXm&#10;3uvLBQHfAKLTk5EdhfYy9FdhMTu7If9UQZXgKcX/89t15H1Rz8WB2Qf3jdct+xH17JWAeeHMELTX&#10;nlDCfqXHHLp2+h2h36GDgQc6FT28evQKModwZPx5N89ZoUjA259E4nT+SUzPKMToca98JJDERxJL&#10;q77bQHptnZ5YRo0jyw0ypYBLSn1PLfQHBIBA8yYgfIza1KiTk/yCq8uQR3A/9Pf0DixTQeVFy/qd&#10;mIXHfOO6ZLVbmGgK42abnp7O8tOUhhi1vOOQJ8qQqmzECLOg1LTnPNwwTvPDtgFn2HkKhanFXaZK&#10;GiDSxDGn/rZOuHh4/YEccRoTtk41MWpREw0bmBUljUKpo4QdiSjlUPZm2OsRBRiUBQJAAAhIjEDN&#10;Vo3yrkqK0n6kxn2v7k7P43WPoMf+c3CSyxbeuyY/lYoh1pdZRUymJbTaJwMSs2uUBgjtATErq6j3&#10;722tlBcdeLtO1ZQaBW2Qsz8VUiHnVokbPFCD6GiPhoZGnRpsagQLBYAAEAACzZaA8DYVWml2XHZu&#10;dZ6aMmpmuhryXN4qjKR/T63cHxmfzyBYq7cyUKV+SfuJTCz6yjbzvfbPdlIUyrklOzs7Pz9fOm0q&#10;aOlIJMeyeEuQWsZAqpJ4dcWrVb1NBbVpamoqXssSqYVUJWSEk0hTyBMFbfc0yKkiicgPjQABIAAE&#10;mgYB4W0qRDkNK33z1tXcejxqCmIko9vRUpuBmSwe4xO0/eTNlec+bv7XS0+mmNCuvZXgyG9ccKXc&#10;8I5yLJc1UDIgAtum0jRWowRGgUwgtT82zDp3hlxSQE2RwJRAE0AACACB2hEQXlMRrx96yYfjAe9o&#10;it0HOuuznFLkVZ3m9XKm5Pn5hGUJe5aW5cwongS1qOXWc88bVsjaGq9SlAyoxkLiFTBev/Bh1uFr&#10;Z9HxIt6Lx0MGD7PLzArUEf9HReBa8bpunLWQklGbnRqk6LBOIDfO0YPUQAAIAIGmRqCuNZXCjO9f&#10;izA5ogJP7P2ylD85wmoqiDp6f5Ck2H6AkgHVjVnFzGrCsJYKicH7Nv/k45aML0euwCpfdvVYO6qH&#10;b1BmU1uqQo9H7BzLLHdg5BdVG0VHaDGhIBAAAkAACAhFoK41FSWdVjaKWG5egF9wKismLbXo0/HA&#10;V0WYaisDLZJQMpYXIgs+Cy1SOxjmaOt9cYlv5Nbr75Zs3mirr4JhuPkEz+mDJMLz5nxYvXx2u+Wb&#10;e5rKEUxH/YWbVVTU3TdOYSUAuh46d+lfJizZ9cf12vx0M/rQ96nXuLEtkF0FT/rDStbDzNpz9tKA&#10;NWF70SHtoK/zJ6Jo9+hS0+h3duXDLPzkdsWHxoum3UjDP+FOFcQR2RZVHHCN3exhVsx+1NTB+T6x&#10;SKrNxy/2cndECYPKTSlyIjJpUsVFjcSDlBukoCA1ReIOuU0KKwwGCAABINAQBOpaUyHIO8727KDM&#10;SNjnO2XQltXLTi/tuHHBlVS6lcGEMR1blCfdE27kyKQiJ/J5YN6mjczmbhvTX+vHzgFrx637IN97&#10;zNr1ZnxUpsKoXeufxZfS468fWLo113H91LkDNWKO7Rllv3H7S7K5vWEbI4w0dNDaxd00P5wdZ79x&#10;2wv5nn9P+3sUUxchyCnF3prQed+DRDlrz576AdvcBvt8krcZO7EdChDXZf9fq3oybs9a6Ga+dtdn&#10;3en75o4b4jh3TnulCJ9x5nOrpArCMCNLbSWMHZifPH7YvO6Kn/5d66a1ZP7mbJRGEW9qtN7HNRtH&#10;DTgdIt9l7rZBjvW/Rybc5NVvKeG3C1kuKeh0T+29W+p3iNAbEAACQKC5EBBeUylKvz9my8S+BwLi&#10;WA4ZjIKg4INDd43WnzdsxK5t59+wTSY84EiuHlvOjvAwJhe+Tw0+E/46oUChe8u/zvyFUimLDhlF&#10;LqmtrkLq0bmTPoayD35IwqghkR8zMJ0OnV3UqpXFrFXvDhpY4gefazkoLNuHZf/Omxr2MYlYJSvQ&#10;8++ZmKxNDxtCGZ7058d/kYnRcR9iijFK5pdX2Vh6fj4NUzIwMGqH5/QhqJqOO3UwOHbryl6aBFXj&#10;dqZJn2KKlTp5XQ5bOH8WZ+4kYkszTQLld8JPfJ+M8jE6pkDB/u/NNx4OwiPhstMDvfd7QMOSEl58&#10;zMb02/XuLPyMio6/5hrSY5NAzrA1CoPKIB1Fyv21a4YOJYAAEAACTZqA8O+1stLsn6lxP9J+l+Ca&#10;SsEd/7/G/O/6i7jUUkbW87iHi89PXX0/UUDOQeVeHhvf/+P/YO7mc9P3vFjn5/v3yHYqQh1P5maP&#10;IohIbg+Is/F0PMCrJK4SqhBpfOjf73ubl6cK0lq26mDm1dlHjj1OKNZpPWbJsH7WAgQJebF4sU/Q&#10;j1KdTp4LlzmWO9gikLXV3iQxcClsoxovbJSsG4LiS+GUgUhAAAgAAV4CwmsqnHWL0h7ufvaDImO9&#10;bPjx8E2XfScOMZEpuPz4YijakhBwEeW0u7TtMcSpc1t9ZdHcU7galCXIlIc7E2tCqc9fv0nFjF1c&#10;HNH2jYeLszGW8e71y29pKTl0BROLtkZETTV5LOfX62AOd19m/j/M2NFrtDrac7FbP2vPaWc7oypZ&#10;gRwHOxgTUBLjyJLSkuJqlJWEKjl95txZuGOvozGy6MTFXPXaOfdCAl1Z29y8YmDMrEBkTRMrdoIf&#10;yq0Xa/vuvPqdjptnMiqaQt40ZgNd9LDUT09e84m8rz+u59xVTHec5nUhdYR3Twdt9yCXFGRKqdHi&#10;0rxgwWiBABAAAtJKQGRNhUGl0bGi/N9/GJiu9gAvD1szbdPezt6TW8nSqK/e/iziPavLKMsJeee3&#10;zmfDlNPrOe5NPl+LxTnYi0wIZNH8W7jYJ8UdXeMbVGq/+v7Wq2tb/r7nu3VzHDX/t++xgK/kjqvv&#10;b1ztUhJ09lFQHGc12ofNZ4/ey7aYs/R65MZ1fWXTPiVHoc2jW3e3Hnhb7DL9auTGlY5/Huw7exTP&#10;uZOXm8vMscz/4sjpE77Uy4r+NfhTIqYx7iHudXvBW/vXtWtnHlfWTPqVWYgp6Fsy3U+6djscczQ4&#10;dtM4/USfPY9icmmvFh3Y8aDY/cCuhy+m2mW9OLrm7oc/PL0qaHoM76JXlFwvaQulLW8fMqtwHuRh&#10;RUkBlxRp/ToCuYAAEAACfAgIH6M2P+FS950nY1EbMlou+qT3KallpH7/27DGQwNj0KJX7Jh+OlV3&#10;8+zL8+zIVfd18v18Z88LSqByd06e63VzszBJCisqou2Sin+j+CUo3prUTqlYyYD4jsbMatXNv/th&#10;wSuG+b6qojxVUaTojGKqIBpuPXctVvrfgrvIL0cSV/UxapEqIG2RSHJycnJzc5EFBZlSpE2RksSE&#10;QBtAAAgAgSZOQHibilwLxxmeYwbYtdUmZb1MSS1FrqXUly+/5dOx4nu3N15IpbdQ9XC24lJTsNLs&#10;kFPBSE1RHmA34+CAKSsq78m9zYWOUcs7CaInBazXiUQR7iUUCS7u5+WbP4qN3Rav5xv5TYhRBT9b&#10;PkxSakqN3UlhJBKkOSGXFHSBmlLj9EEBIAAEgIAUEhDeplIpPKMkIfn7m6SoN98yPPsu6KGff+bk&#10;sOVf7PbN2jLBRplrY6Yoza/vlgNJqrMCtk1oLbxaxJcUp00FFaj/lDcizV99JgOiVWdTEUnqmgtX&#10;b1OBkCQ1E4QSQAAIAAEgIAoBcZQHGXkTI/uRXbx2TV7YQx9t9ZBa206/t2LHRB41BQmioGXvrCdT&#10;RM0tEHAuSBRhq5Yl1v7Esvid11wTTwYkvdtTNcsvXgkptKmINxCoBQSAABAAAlJCQBxNhVt0BVfX&#10;sc4G8nybkiFar5+zyUP+2qJ9+88+DHgW/vw2+w76nFm7JMC4a63EotaKNB0qmhNubuZOqVORcMes&#10;oi1KjQPEA9qmrJzTR6TueQvjO03s0LoT2aeEatmiuNXRcRtxq0I9IAAEgAAQAAJ8CIikqVCLY87d&#10;2eS6ysNh9YKlF/zfZ7DfxLTCoGEL3TTmb3uWy9sFLTbu/bcC+pcU/6V3to+sPP6z2SeKz0Eh0SYJ&#10;HVeu1Yll0XqrvnRcecKduIpyaFMG3ZLsREBb9dJJzeMANaVmRlACCAABIAAERCQgvJ8Kgxa75cDc&#10;A78KKl69RFLbNaPXz3bVly0MGrVqbRC9n9+2NT2rRnull7zxXrvkfhGmr9yur4V+GZGax5ZQtq/L&#10;8jE2ojjVcvmpsNpBOyxFFD4xRETkwCyOzBK7R2gkJxYbmrYgUP+8PXZm1zXZCRf/GqL+5fAU3yDj&#10;nnv29tQK972IDZrjrIjK02PfBGMd3Frk5igopN98UtBnUPucZ8smPUvA1N3Xj5vay0CRIEfK/X33&#10;3xOXn7eY83DDOP2UXyUGljoEesr7XdPPPHGadmtzexWkLJYkXJ2881j54WTy0B67t49w0iNgeUl4&#10;ecKHbSPumJ/krn7/FcryYzHx8JTpLtSMlNyfP4sNjeXe79u165IIiR9Fx1SNnwoK+aqtrS16k1AD&#10;CAABIAAEgIBAAsLbVFK/+V/+VaCu0v/c/Mvhqw9u8+yqQfu86crUv3y/5gm2G5TkJMQVY/KKw0+t&#10;PbJv9roD01GYWta9AYXTFytObdWxoPCsVZMJ13KyCWTFxMd/e+y/najWcUJfdwPe5ujBy07cjqHT&#10;Y54tmxmaw8AICsXBS7au/19BeVEiniTIhfFk9cZRXbcd/KTstXnuuPbMP8orpJ5Y7+Z1P1aj/bxl&#10;jtjRM/NRqLeqagpmZrVkwwiH0uBlTnM9lkTSOTfVqlbHUwit957egfZg/qrBfS6GlygIP5m1hCSg&#10;OolUq5h+dSMUtAoEgAAQAAKNm4DwL7fS0kJ0Mtnc3MPdxtTMyHHOoC1353m3lSu4FrRkxd33WQIw&#10;KGjaOmnJEEnaGsoSUEv4dyJRTYVeEvMqKjUrNzFdaBfgwt+JiRySGeBJggjKhkN2brwesnROVyyH&#10;amBjwzwTlRcXdC8bi01JrdBqeEZE5kieTLnx6Np7jiD/XNXZeX9e+tzD8/743o0ulJBtSdwlDVFf&#10;xSUH9YAAEAACQEACNhU5OSU5DEtI+pHCDuJGtLaZ5rtgZju5ghvBN78I2HGQIZkPdXbEcq/svxr8&#10;NTExNjX2G/tO+C20KlDD/KFkQCjSWt1McqkoKguHCMjisqTr2lH2zNtx0coLKG9hHV3F1AZWUCrG&#10;BX4qdTTF0CwQAAJAoDkTEN6momfVu5cWISv7xKi1iw+EpjLVFRl9iwk+uLIiGCE98UFYeAFWcP3l&#10;6q47xrXfMsmFfU/Z/yZPYq/YujuxTItNyqGrGNo6EEmaSgpY0dfQ7zzhdquOPoWVJMhhoAcRMzKZ&#10;cHrK8rXWOnI0KkWodUZ5EBSciJn37NnFDCOP6Du6vZLAatEo709SqUEbz554R2MGWSsJP5tCySJS&#10;IaSmwBFlkYhBYSAABIAAEBCGgPDvNoK83a4FW0caK6flvw1LLCi3EQihrAgjRy3L1OGJ5YTz93w+&#10;yrhv2nh1g31x0O1LeGaf6i/ahwN+V1+VdN6w8fr9mYPM6NFvvqcWlxYXCBe2Nu7n3k3Xgks77Q4/&#10;GrjXnlBSjTZHfbX59OGHzI7uTnKSL5aY4lfTCPn9XU6uGn1VnAahDhAAAkAACAAB3CrC9fpE52v+&#10;PninpWNXgXRKfsW+e/dHs4u+PCtjsIKCvrG6XHrMje3PCbPGDm+LH4qpm4vv2R/OrlDum/o5FSze&#10;+BRIEj5T3SBRegWd/UGnftDZH/HIQC0gAASAABAAAoIIiKSpMGiZD4Iv73v2MOJ3lVAo+iqdpvaY&#10;6t3LVqtOw47VqKmgsCKFkjqxXAdLBh1TUiARkFeNRK76jKDPKbAgTcXU1FQi44JGgAAQAAJAAAhw&#10;EhB+9wdjZJ6/vGDqdf8PuJqi5KRt3cnA0kpHAyknqflvtt2ZO/X066z6CHMmeAIJEj6xLOGlgkK/&#10;SMrk01BqiiAiYE2R8FqB5oAAEAACQKCcgPCaStZP/71vkhmkDju9r8QefPh009mHa8+/2Xg75V//&#10;G1PG2sjRQz5dDkxsWFUFxddHhgspvlCO5VrGk0WA0aYP2ueSqlEqKChIlTwgDBAAAkAACDQZAsJr&#10;Kvl56fl4PJUhwzubqHHs8hDJ2j06TphiQ8YYXz/F5TeoVyfyu8F3WBpUWcHz77yZO8GN6H589fUP&#10;q5dzJ+JhJQMi9ruxOzhr9465VffL+gw4n3L0wQ1HAclzUH6fUioDqTvM9aeiPuTi2uvvFs8dWqeb&#10;bsKsdbCpCEMJygABIAAEgIAYBITXVFjxVP5kfY/P5/49X5T9+l4UOoRrZKmnLHyDYkgrVBVZgow0&#10;GFZoQbO3j3LczhPbnkpnlKF8QA9HLHPTWrbqaI0niVhjZplSCih0VL2cQn7O7UNPooo1Og9vr68i&#10;FJq6KYTUFDifXDdooVUgAASAABAQ4ewPtTB83j+L/LLoavKthrY0VVE3MVVlpJflRmfEvfr0Lp2C&#10;WRn8fXnFiJZ1F1C9Ro/aivlEqkBRbfZHqiQAopfEP725d/OXVGRScrSdu35YDwt5lPPn9/uAo+vD&#10;PiZh+tPGbJjTTpOEFUXeXffcbPPCdnhck9LUqAS1NiY5t5ccvRyM6Y/rNWdqtzbaBAy1Fvr8yj9f&#10;jA/sXOvym5nuh9hx6+yV0210yFhhfEKhvolC6KmhIz5Qujiu2j+hfyu0rVKY8PzqtoUvPiRW6Wvl&#10;vNep+chys3y+E7uXelnPvB61cOqnXsBDJ0AACACBZkpAeBMISclp34KtXpaahSXfL3x8fPjF6WX3&#10;zuwJ8Lv9HqkpBDuT6YdmDrGuOzVFpPlBZhV0yEakKjyFCfKaOSF/d1278HC0co8xS/7SxIzM5m4b&#10;05n6csuAtaMmX48x8lyyvbN+K9uJE9opfL27sOta70mvE875rr+RQi9Nub3kRGB5hgHS0EFrF3fT&#10;+X4dlRm3KVLOwsqsDYOGUhMwL/L4Ecumty57sM9DY+G6IIYSayfHzGrVsWnu1Cd/O07t0vvIG6Ve&#10;f2/j7gvXnDBmYDqSuoFZQ20AEYlE2Pqp3UqD2kAACAABIFAdAeE1FdSKsrbb0SU+Ycv3HxozfcWA&#10;Kax7y8gNAYv8AlZ4d9apq5D24kwhubbC0Iu+PHmPtIHUa09DEjHj9vbmvTt30icotuq57v7W6+fH&#10;dNQlKBqbtcSSvyeWKNoP+vfmFO9x6vwkJbr0a6dDTwvx+YRao966u6D/hZuPCwtz6XTcp4fYc3gH&#10;fXrSc5+fFIz29sjjD9lM9aW/m6thPs3YftGtDb6nq+srNf43ygCpY1o1hbU4xMSro6LSkBtP4skM&#10;tYAAEAACQKAREeCjqRQX5FY3AHlLsw7j3b1XDJjKuuf17NXZWlsSaZElig2ZVOoiGRA9/vp+djYf&#10;lNCnh2/Q95zbqy9eDk4p0bQcOKOvu5nwgyjI55+nEMXio5RR05MTsyNPSaov4aUSqSRyT1FWVhap&#10;ChQGAkAACAABICASAW5NxdrBNSn6s4AmqMUx5+5scl3l4bB6wdIL/u8z2IdQaIVBwxa6aczf9qxa&#10;HUckwSRQmFgr11qCom1v3FNVf3SvrsZY4vvI2Cev36Rixi4ujkYYybPnhotjJrCMKEkJt+cfXYc2&#10;fZQ0jY155aa9fPgpg6DX1asdag1V/Oem97A+iHtOTg6tjE575v8ulWDUw8uKjBE7znO3Ucr6nZtf&#10;eF/YvvRNNRWwkoz4BiGPDCrgSyuBlQpNAAEgAASAgGAC3JqKgrJaYvQnfuUZtNgdR+ctffg0KpeS&#10;kBNx9vV+z20LDoamlvtbSB9ldGK5FntA9JJMufY7X2w9ON+64Lnv3gO/saS4U//ef0uxX31/69Wd&#10;3fVpCR9f5LCPCkdu3TtCI/7ePd9gPhjQjs/WfS8yWo06GLL16nYX2eRvv76yDnPnFlIxypUbu4++&#10;L+q54GH6piUOv+OSi4oRUmH7IpobqROoOSlxQp4hkuAsIR1FVVVVgg1CU0AACAABIAAEeAlwR9N/&#10;du3Ys+vHt16P5Cma8nlv96O3ylT67/MeZ6+aHfDh2oGHIRkM5dHue7cPyJy2em0QvZ/ftjU9685h&#10;QvizPxXCoxO9JWIkA2Ke/VF/v28Xzxljia8hFP1FVkYGxZwtj5IiUg8dO2/eN8g09i7zHJBINcUu&#10;XHH2R01NTV2daVSCCwgAASAABIBAnRHgtqmg3ITZaYlJfMwqpaWF6Le+ubmHu42pmZHjnEFb7s7z&#10;bitXcC1oyYq778vPudSZoOI1jOdYlhWvaj3VQoHgiql0sdQUFPltQe82Ctmv/XHP3/q90JEfUFPq&#10;Fzn0BgSAABBopgS4NRUj63YaesbIrMLDgxX5LSHpRwqV9Teitc003wUz28kV3Ai++aX+dx+EnDF0&#10;YlnkEPsJW4+O4RO0TcgeRSqGkgGhW6wLRX6btHVUh31Hb9U//BYtWoglM1QCAkAACAABICAaAT5n&#10;f3qOmh354j7PCSA9q969tAhZ2SdGrV18IDSVqa7I6FtM8MGVFdE6re/SImsq9S1gI+sPBVCBGCqN&#10;bM5AXCAABIBAoyXAR1Nx7j8ODefe2X+qDoogb7drwdaRxspp+W/DEgvK2H+tR2XFyKqteJyRa21d&#10;nFgWT5jGXotAkNHU1GzsowD5gQAQAAJAoLEQ4KOpoOM/o/7a/vz6cR5vFRT57eSqm2+W7ljoqs8R&#10;jZalrPw13rGNTp3GqNXQMxEbK1FWKpIBiS2/9FTs0K0fnEyWnukASYAAEAACTZ4A99mfigHvXzDo&#10;d1rCmnMvkOIiJRTQuSS/Q2vEFgadrymuTTIgsTtuQhWdXHsv2n+9CQ0IhgIEgAAQAALSTkBgNP3Z&#10;Oy4X5+cifUV6RoC2pRSUxA/ggQLBoVt6htPoJEGplLr0GtroxAaBgQAQAAJAoFETEKipIFPKokN3&#10;f6cmHF81oYb4+vUFAInUc/Sc2vRWi0Bwtem2KdSVlcH0jUycB4xvCoOBMQABIAAEgEDjIVBdhkJ0&#10;YhkpK9EfQlg7QdIwqJ6jZ4vtV4vkR69bOAckxjwibgokgveaI2LUhSpAAAgAASAABGpDoIZcyixl&#10;BXWwfXI35CZSm54kUheZVSatPlKbPSDQVMSYCDmijPeawygqoBh1oQoQAAJAAAgAgdoQEOhRy9ko&#10;2v1Bh5bRaSAUFG7g1BVdPPFjzA14oUNJF7fPS/opKJNiDaJRy8QLXd+AI27IrjXUVccu2tngk96Q&#10;CKBvIAAEgAAQaDgCQmkqLPHQBtD9s/+8CvgfMmnYdxtg79YfWVw0a3FyuDajRsrTs2vHkZmnuDBP&#10;1HZQSNhiCl3cyLCi9ta4y7dr7zxtw4mGmuXGzQ6kBwJAAAgAAUkQEEFTqdBXUATbyOAH0RGhrE+Q&#10;4oJUFkHCjFq4vZq/1nIISF+JDL4f8eIB+keFPMK0CSeWq6Gkb9pKXknZ3LZj7xGTjSxaC8MTygAB&#10;IAAEgAAQqCMCImsqnHL8+BCC/hftxRQXCDRsdOk/Vjp/kScnJ9No9Z8wp47mUfLNokC0ysrKkm8X&#10;WgQCTALo6UPWzT9/cgoKi4wM9alUmpKiArABAkAACPASqJWm0qiBlpSUpKenN+oh1JHwKAQtUlMg&#10;s08d4YVmWWpKWRl93T8HQyOi0P/qaqitnOvt0LYNmUwGPkAACAABLgLNV1NBIDIzM4uKimBNcBJA&#10;aoquri68MGBV1B0BKpXKYDDW7mSrKRUd7V+7sG2bVooK8nXXNbQMBIBAYyRQwynlxjgk4WVu0aKF&#10;8IWbQ0mkoBgaGoKa0hzmugHHSCKRdh0+w7KmcF6Lth7My8svKi5pQNmgayAABKSQQLPWVIhEopqa&#10;tGQ1avDFoaKioq+vD9kHG3wimrYAaN/n7FW/gJB3fIc5d80OKpUCDmRNew3A6ICAqASataaCYKmq&#10;qsK7GRHQ1tbW0NAQdfVAeSAgEgFkLwl5/e6MX4CgWunZudv+PUmn09EOkUgtQ2EgAASaMIHmrqmg&#10;l3Qz3wOSl5dHphTwn23CD7mUDK24pDQmLmHN3lPVy4N2hdDekJTIDGIAASAgDQSau6aC5gCdxUVv&#10;a2mYjPqXAWlpyH8W7YLVf9fQY7MigKwpubl56/ceF2bUaG/o0vXbsAckDCsoAwSaAwHQVPBZbobe&#10;Kkg5Q86zaPOrOaxyGGPDEkBbOURZAvJBQZs7QkqCdojCP34B71ohcUExINC0CTQ1TYVKoxUWFecX&#10;FIo0bei13Xy8NOTk5HR0dMCUItIKgcK1IcA6kyy8msLqCx0FQrtFtekX6gIBICBtBJCtFL2gC0WM&#10;D9JE4qmgH21UWhn63RbxOerzt+iUtExBhwsETRv6MqWWljDoZdI2r5KVh0iWkyWSJNsmtAYEgAAQ&#10;AAJAQBgCrg5tjPR07Gxb2rS00mihTqczyOSaX0lNQVNB0WZLKZQb9x5Xc6ZAGIL0MhpSVoQp2RjL&#10;yJLIsrJEGUJTs6I1xrkAmYEAEAACQABpLSMH9u7kZI/e4fLyctUAadyaCrIgkYjEWw+eHrh4QyKz&#10;jjQVpK9IpCnpaYQgS5QlkQgEWekRCSQBAkAACAABIIAI2JgbrVk4XVtbU0lRURCQRqyplJSW5uTk&#10;rdt1+GtskqTmm0GnU0qaTnx9GaSkIB1FFo72SGqBQDtAAAgAASAgeQKr50zo08MNmR74Nt1YNRV0&#10;KOBz1PedRy+I6qZXI2AalVJGpdRYTPoLEElkApEkIyMj/aKChEAACAABINDMCUwb6Tlx9FC+ykqj&#10;9FpAagrKD1IXagpaKE3A4RQNgSyviBxTQE1p5k8+DB8IAAEg0FgIIE/TS9duoQO8vAI3Pk0FDYNG&#10;o4oUm0GkeUJvd3RARqQq0lMYbfeQ5BWQ/OA5Kz2TApIAASAABICAMASQshL6+h1y7eAq3Pg0FbSZ&#10;cfDUZYlv+nByQTYJ9MoXBqtUlUEKClleATxnpWpSQBggAASAABAQngBKuIE8ULksK41MU0Fnmb5F&#10;x4gaK0V4RhUlkSOqGLUaqgra6CErKDWBfauGAgj9AgEgAASAgJQQOH3Fj8u/spFpKui87YHTV+qB&#10;Jjov0yiOzCAhkUsK8ksBl5R6WBXQBRAAAkAACNQ1AWSMSEpO5TSrNDJNJTk5VYJnkqvHjV7/dT0f&#10;tWkfd0mRUyDJyYNLSk0YiRbj1wX7n3q4rJNoM2o45KLfmdCLsz0F2tdM5+09Fuq/d2dXq/Gb/w31&#10;27raTmA8gJqErM3fiSbuM/2RqH7r5hlWnPGrkE2lNk3jdWvmIEYPkhJPiHZInXZePFUVjhgCC1el&#10;TlgJ17W0leKPQtyHUYTR1UMXIkgDRcUj8Cz0NQo8X1G3MWkq+fkFSHrxhi1GLaQBoF0VMSrWQxW2&#10;S4pso3CmUew0ZCH+HvU/7r/Bs1Nj2lWrh5mUSBeGgwY76qJHmaBubK4gkRahESAABIBAAxJArrWK&#10;CvKNUlNRUJAPe/+pPtlJoedHo3NJIXedtNnbHn+PYiRd++Fb1/U2qc8prKe+0q+s/9t15NrtHxsw&#10;bGBO8L6NK0Py62nE0A0QAAJAoC4JcCYobUyR3yhUao8xs+uSDJ+2US4gGoX7xFQ9y8DqDrmk4P4o&#10;jS1xD7nr7DuL22NhpwZfJG1e3iXx7LEjX2Q9l21c66z468bOSVfimQU6KsXe8V6ZOvPMDDfF1OC7&#10;2S0HtdMlUNM/Pz115FZAOo1dJv7tjRzzEfZaBHpWxO3r/1x6x8y0q+M5fvhYz/aWigSsKD7I538b&#10;70VTkMH/zAzX4pgvmGk77QozDj0/7NTIB5o7Fg5xQh8Wxd0/fmJ7SAbnbJJte2+cOtDdXBn/6/X4&#10;1hPdLYvebp12PICq4zlx/IwhbXGVq7J3tPWwcpx5UfC+04nDFuL/OBuk4jXILv2e95LbMRhGtptw&#10;db278utTg3e/oeh2WDhv1Ki2WngDmZ+vX7pyMCSDOS6Hoq/xWGtTQlaRpo5CLJMJEqmSG6pbKSLv&#10;YGONxq+6MMKMaR3lVFYqZMPVF45xxQc9yjAZ0tEcjWtWuPsJBDw7IihD391Gl1Dw68mVtcfeIKqC&#10;OXDQIlmPXzjW29VUCSv4Ffo6xcjNzRSh2BPkvHSts1L654hUXQcHbdnC2KD9u3zQJGKc5Z8EfrPy&#10;HICj49KuFDsNHO49qKsDPmuo2XuHDz55Q0Wdos/HzffqbKmIFca+vZdmNMpZvzDsyhFs0EpndaZM&#10;zLG/1hs/ffAIDzQWjGsxcKwr9jDTWAuvfFFhmZGnDl75ZjV+5USkWFeiwPhNHMZcYNzoTmNz0YfK&#10;zKkoYC0bFi4V1oKPDQv7Y+XipI2lR97e+c/P1iumz0CLuXId8h3jqZFhTn5IzsyvT9N1eqH1U1N5&#10;fLHxnxqEutik69AVE3sx8Qp8vuoOBetBZu5H4g/j4H//jBK0hDrTPn3DbFsX+Py145R6j/KnkmP1&#10;CngqWdNa0UX1z3uDfJNDp0ISQFFruzl3UlFWwl9/QtaRhmIZmVn1L4Y0nFhmuqTIN1KXFMrr8IgC&#10;TKXziL1dMtYv2XvkS01WB4Kh2xCkpqCpJum29Vy90cu5XNMgmHYchb7Z8WWr5TBs+r45bcmYovOc&#10;hatHdMTVFPx1Zuo+dclV/HP8ImhbtdNmxH6O4bAz6E6dOhhXU9Alr6yvqVZle4/UafOK0biagjdl&#10;NsDb3ZL9fDB7GcZUU6r0zrMec97ei8wjmHeb2RV9Vap49HXUx9JfPPpMIbVdvXH6GKaawhSs7Zi/&#10;F5Y7tZB0bax0seQnO66HFhDNnRws8CL6o/q0VqEn3L0azqGm8B2sbc37aVXGZeo+rKM553OPYPZg&#10;vtoxZcveY+YiyQVy4Byviuffs+fiagqzoquHmyknSzR3HZmvQ4KSuftfk5zI6G3NWb73kAHmvFur&#10;aICr907twazIanY0ywiHW+amOjNnGTXYeYyzIZ9vLtk2qw8umdubNRbWYpi3f6A+W+jKdVU+TNZc&#10;lC8qgrb9jL+Wr8bVFE4U1Uwccx1yonOp3kuJbO7szlx7yLg4ZPWBObiawlppM4cjX6jqx0jQtunD&#10;Wj81l1d0nu49m9/UkO289v3tWY5X4PNV9yhYc6LYt5olRNBqZ6OFxX8MyGi9dP6I8qeSc/UK81RW&#10;+7zzPL7wgVQRSM/8TSj/Zd6YNBUKhf0LpZ5pNqxrLXJJQTpKoziIxH9eqOFHTz6K+K3m5L3ERyg/&#10;lYLoG7t6DJ/mOudscCaVoOs4pHO5T2jRz6vrFrgOnzX2wOt0OknfuauHae85HvqEis/3Pf9VJIt/&#10;zvIrpafe37hkwvp/5t6Io7N+w+0OfPvzNx3/fIHryBULbkdz6AFEi9F9XZXRT/bnW+fMch2+auuT&#10;uELWkAw4e5nWY939aFYvfHSEgsBHH1Lpqg7Obci6XQbaq9Lj3/p8pFiMHuapK1sYc3/RmGmuwxcs&#10;uvGzkKDbrS9bo6KnP186dsuR+M9Bn8q1HMNOfW2UCr++upvMEa7RkO9gnS2uXfSJpWD0uKsLVvDb&#10;/RE8LvaEsYCvPfoZaXSKBqbaAjlwTrBhz7Gd1XHL075V+Izg5Okcf6czBztr7NnPhUi30NM3qqE8&#10;syqp7RBnXdxmgLfJXACxMe/exKVhpjOG2asgE8uTE2Pxz0/cjy1gVih6tPvgVTR2pkFlfZlTNwSZ&#10;PX1okYT9ivn8Mja3XCquYWqwP2ctnjk+EUV0gpZ8zk2EYsHSJ6l0NorqJg5ZTqqgM4pduereL4Sh&#10;ikGlggonE5K2UqYP6nfM/vvpVExR20LHQsAYy6tzyFlDedY6oWcEH+CaGqMZ3q76hPLna8yuqzEF&#10;fJ6vukRBCTld+TBeVRtV3RKipj7Z77HkPoY/OyR65usdwj2Vbq85uqjuea/n1wh0JzKBlLTMRqmp&#10;iDxQCVUgyMo2iMMK7pKCguI3+tw9tIQQv3mzZvdY9zjPeljNfioFUb7XvuMKRPrHoJ9IVUDvTtZL&#10;hZ4fGXgKN8nQEl5G/EDvRUVtawdDHQJGT/8awPo8JPg12mVQtnbvxPx1W5T0IYrLhFMUduzg9ptJ&#10;rZfv9d880lOXMxuWQisDdQJGSwsPxrcqsIyAOx/TmC9fopk+6gVTtBq35VCo/5nnWwZYox/3qJfO&#10;fH5DUz4GP4+nqXTut3yks51i4cfnb2IwVssEJYsB+32RZ/Gh/SOslDCCSjunHrhLNHqB/XiPK+H5&#10;gWHR+RjSctoPHNfNkpAX/vgVc3uLfZHNcTH4DJafGBz15AWNi12GnvX2v18UrCA7v4z5iVwN5ZmF&#10;yoX56INvn5WTr+yVlvbh/RsqLS2nmKW/kNjCCyrPbLOzk4MygZ7OKoMWQOjKJTtW43t5usbaRLTp&#10;9vpOOA4kPdwnPItTLWL2oOzhbK1SOX20hKDTk5aevlJhw+MeZvnoWYsn/cdXNOnsMpT0PLThS9Qx&#10;MLEVMHHlqjAXOg7qfP7JZpLwIQatK/Y8UvNzixi4K7SVSfVjZJfPzs1njZwokAl7auJfnQyqOjWy&#10;zCpo4Y5Y/tz/TKjv8nEWyHzI1KqZTbK7qA8Uwiyhwp+f4insZ4cS++LRPWGfSs7DbtU879VPFvxV&#10;ugg0JpsKoeGS7dWzpsIOit8IvVJ4VjfRpOvII8c273TXoXx5/za9TKltv7ldid9TcugYUa9VSxNM&#10;sX07IyX0tk5LZWfEVm4zZnQr/KtT184dvdCxopT4bGazBBV7jxm2SDkgmrg4tMS9UjKjI5Iz6BhB&#10;18aT9XlXt85I+SiIDnpTzR5TRsCV45NWPCyw8Vy9fABzq4V1FbOlcnJjajA6noPt9JjPBy0uFfVC&#10;z4w8gVt00G/6w0fxH/1LVobw7SX57vMfhQRTTw9TQsG3e49Sy1umpkf6MW0qyAJxATfbTDr+iKUb&#10;lF+UkIC7sTQV+wFTkTEm/cPt11XcYymxuBh8Bvu6+g21EkHjEvBVVCpM+XJh7Ly66lSSF/zlRmUL&#10;X1155kYhnaDLKoMWgOvOvUvmoZmlpidm0tBWS+fBTrg7tq6TlxN7H42jwwKmnkfUY08fOrk9/eI/&#10;w2t31qz0B75Q+UxcAJ/MJLX7Zi8TZowcXdAElmdjNO0y073q1LC6oGeFX9iJ2yyR1fDs4bHDZ/Sr&#10;4gglaBSSRyHcEmKp72Tzbn0HCvtUcjmVC3reazdfULvuCagyPVRYV2PSVDQ1yw22dc+Iqwfkx1pv&#10;e0Bor6cJBcUn65laW+sauv21I9R//TjkmoDUiNd/Yv77GEsnKLX1+p//oT299QlYXkRYVPlGTPlv&#10;vmNT3bRJVV7YbKvGif/91Rn526aGhQTGPzkWmEqv+HxxD0vFMvxzgS8SnYHLdgSjH5SHBiMfFIK2&#10;fqvKHRxazLWbAUiXMu+x9tiJUP8da3ubsR+UFLwXTNt+FtOmEnps/tzFmy6ONxWwDGkJj0LDC9Av&#10;X6aEuLGE1TKmaz+SaVM58b/F3muPrOKIfVLRUnJAeApdUUNXkRYbEhzGtduZLGCwNWyKCh4X/wGU&#10;CeTAWZ4tjNmAxWhm0YgQ+Wq/TIQpT/18Oyydjvww8DYR56lu5q2HjHE1weJPXQhNpSP/kln/wz+f&#10;NYDlS1T1orwOeVE5fWiROFtad/PuW+6nIs6XRlmssBMnTutV6yQJM0aOKgkCy7MwEnSYDx3n1DC7&#10;wLScvFfiNhW0wqfOv7J3CIeyXs0o6gCFMEsCw5jTSiVod14lzlNZzfNe+ymDFuqWgKW5cXFJSePT&#10;VJAPsK6GWt2yEdw6UlXqumukDKGg+I3YJYUPoKI3V87sv/k5nWmyRmdefE/64wcikp8cPh/G9mzA&#10;f+QdX19xvJaeHHz7E7M8OpsQsH2jT8ULG/l8XI9kmv3R6Zubpxcf+0zBWNZddvv4cY+ze8fhnwu8&#10;ytIyMrmEqShL/bx941m2DwSS6vbbWPYeQ9Ve8N7PrGWe0OF/sV4V9OTnd76xJcFbPu37mb1ngXP4&#10;98QRTh8UdkM0pg6HHB0i/3eNt32RB8tuVeC4BMovgANneaYwbFceZHUICkam+uouYcozy9x4W+7y&#10;gs7+XFu75Qna8aF89Fn8L9sVhp756XpYMs/uD1ovOOSrYfFs7yJ8MRxZdA/ZtGpxCTtxteiivKpQ&#10;Y+ToR3D5qqg/f6pwIWJWCYjIZOm2zOdr1310SE2oS/IohFkSrGmtfCojXpfPL9ezL+CprO55F2rY&#10;UKjBCJgaGWqos9/4jemUcn5B4bmrN3wfBjUUOTo6slzKVvEkKwPaXWIeMmpMJi7JEsBbY5/8TLj6&#10;1w6ut3jlSWbm6d8mfLHOLRc8OVy9vtWECcDQJEoA7YJN/XdBZ10sjvexkmhH9dMYspEsWuGsg6Gg&#10;Bk39q6B+gEpzLwEXDqiqsK2njenViBxbu3Swb0CydZEMiBUUHx3wae5qSgPOqxR1zTzkwmmMkSLZ&#10;QJRGQgAdiT92HN8+w2/WVimd+xxZIxkKEhMFJfLDI1yz7h2rnJFbeT7TUR2upkzA1aENiVgZhL0x&#10;aSootm4nJ/sG3ABC60JWojmWG1VQ/Kb8VEjL2AwdOpsSG+9LRVowNnM5qm7TMAPosTfRGiOYqjtW&#10;zIB+td/Ua4wgmpnMIwf2rjiijIbemHZ/kLiFRcX/hb7afuxyA84ajUopo1a/JV+zdOgEcuM/flzz&#10;MKEEEAACQAAIAAGRCNiYG53au4mzSmOyqSC5lRQVenfvioYh0rAlWxgFV6lNg2gLCUVJwePiN9yh&#10;69rID3WBABAAAkAACNQdgb+mjy8qruIS2sg0FYSGSqWuWjCt7hjV2DJ+YpksV2Mx3gKNOii+GOOF&#10;KkAACAABIAAERCIwpp97a2sLzkTKqHrj01SUFBX1dHW2LZkh0uAlWxjZRZDaIVKb5S4ptbLHiNQj&#10;FAYCQAAIAAEg0IgIIEfa2ZO9iETuF6U4fiqJaXkBoTGhkcnoH19+1ZA18Oa+4S72hhInRaXRLl27&#10;dcYvQOItC9mg8CeWwSVFSKRQDAgAASAABJotAaSmbFm5UBbtWtRSU/F5FOX7KOplZLKqEtnFwait&#10;pZarQw0uI7aWWmrK4uyV1DhbSFkJff1uzd5TNZasowIotgrSV6ppHJlecH+UZh4lpY7oQ7NAAAgA&#10;ASDQVAggNWXryoXolA+ZzCfIqrA2FaSdrD3yAllQ+rlaePVt4+kqXAjmOoaInG4yMjK3HTz9NZad&#10;NKaOO6zSPINOp5TwT7mC9oaIJFLTijZbn2ihLyAABIAAEGguBFbPmTCgdw/khEoSEAdEKE0F6Sin&#10;/CPRJs7B5b2M9VSlCl5paamcnNz9J8/P+N5Nz67I8F5PMvI9sYxcUnBHFjjaU0+TAN0AASAABIBA&#10;oyQwbaTniIF9SCQylwst12Bq0FRyC0onr7//+WfmMu/OM0c4SC0JFGgfZQX6HPXjzYePYe8/1ZuJ&#10;hcFgUIrZaUYQHAiKL7UrBAQDAkAACAABKSHg2bVD186OTna2cmQyivAmyJRSIW11mgpSU4Yt9kdu&#10;s8grtq2VtpSMsBoxkOdKSUkpUlkoVGpGZhaFUkOSWYmMqLCwMCcnB22tqampkcU6vSwRMaARIAAE&#10;gAAQAALSTAC5yiopKWq2UC8pKaEzsOrtKJwDqU5TQWoKsqY0FjWloaYHmVWQsqKkpATbPQ01BdAv&#10;EAACQAAINGECAuOp7L7wGnnR1lpNyf947+3u+8kpjCbLECkoysrKoKY02QmGgQEBIAAEgECDEuBv&#10;U0GmFI9ZPlvmuonpm0LL/fQyM5aBaStmPd777qiM5dLFrVoV0TlGStCyNXHRgjBoDTr50DkQAAJA&#10;AAgAAaknwF9TQfs+SHJkUBFT/vxPq0f/d6a6LH7yLhu8bnZTEbN9qAYEgAAQAAJAAAg0DwJ8NBW0&#10;6YM0lVrFli1OuLrvy/MyTFex+NeL5GeYhks3ba2iMg6kpJajXJe1UWgekGGUQAAIAAEgAASAgJgE&#10;+Ggq3uvv5xWUim9Q4ZSEkX5nw7PdBJsjG+ztZMQUEaoBASAABIAAEAACzZYAt6aCTia3HHLywPJe&#10;KBCtJKHQitNjM9/kKLl01NSUZLvQFhAAAkAACAABINCUCXCf/UGpB9FwJaqmUFJfP5879qzd7NvT&#10;j3//Tqdnv4m8mlofkU6a8rzB2IAAEAACQAAINA8C3JoKOvUj0dTHZZmhTyav+XyjhGShiBOVoybd&#10;Ohu6ePXLh8VN9+By81g6MEogAASAABAAAvVAgFtTQTkIJampUJPvXoqPUDReerjPTC28r1Kimpkx&#10;iZHw8+TbfFBV6mGCoQsgAASAABAAAo2aAB+bipqynMSGlJMZHlNGdG4901iW3aaMSgc3bRWs5GdS&#10;lbNAEusRGgICQAAIAAEgAASaEAFuTSWvkCLBFD+M0tJcznhvTQgcDAUIAAEgAASAABCoBwICo+lL&#10;pG8ZHYOuRgRa2LeTieXBVGi/XwRm5GMKDtaqEKFWIpChESAABIAAEAACTZhA3WoqGNl4+Awzh6LE&#10;PfMfn8yiY5nRhxf4zwqhyDnZL3BgetjCBQSAABAAAkAACAABwQTqWFPBZLVde5/b1HqgPDWmCMMK&#10;8wJ/MnS6O1/Y4NiRBNMCBIAAEAACQAAIAIEaCHBHftP1OFSrOPoCumOU5P38lhmVK6tlrdfBQJ4M&#10;8wIEgAAQAAJAAAgAASEI1LVNpSw/Pft7XPaPNBpdvUUrU1VNSlFsHPrkT1wBZxogISSFIkAACAAB&#10;IAAEgEDzI1DHNhV64rlpd1Ym8D3/Q9Rytts4v9MoPdgHan7rDkYMBIAAEAACQEA4AnVsU5Eha5kr&#10;W+K5CYmaFlqurVj/JqgYq9kp0rLCwhesCrmdD+eYhZsrKAUEgAAQAAJAoPkREE9TKcuPT3gQ9PMO&#10;5/0iNY7Gw09G3batfB6m2nP9mA+nxvofnfLikst4JQZF23bvlWGHOpEZCTEXPhRAsNrmt/BgxEAA&#10;CAABIAAEhCIguqbCyH6x/0qXqbenbA6YwXnvCH9ezGMdKY71uZyRqWs22VmDFfiWqG/jPUipNPzL&#10;iXiN7t3RhxCsVqh5gkJAAAgAASAABJonAVE1FUbR27DF93Kz0G6OjWnfXtaD3a3Yd1d9MyK+tcN5&#10;0ZPTQnP5gi1N+UOTVyDBIaDmuexg1EAACAABIAAEhCQgqqZCy0rKS8Vk1Ef2e3lo8MVV/U6t92Tf&#10;a5x6KHBrKgRDPVc1DEuPOx+WXcqUiJb69dK9AkxGpZ0x9V1wZj5G1NOUK88JJKTMUAwIAAEgAASA&#10;ABBoLgRE1VRIem10HWRk5NQUlIVBpGDuNUFHh5H3bLOv44KbC1dc8pz58lKBrFY/x/kaKU9DSjAl&#10;vYH2qtwKjjAtQxkgAASAABAAAkCgGRAQVVPByOYWw1vLpvsELwtJ+ZiIx0ph34mF+Xx4yVkMG+Az&#10;z7iLIu331yTfdzkfixVbj/K48XcrHQJWJqs5ZG2P+XpgUmkGCw2GCASAABAAAkBALAIix1Oh//xv&#10;0KxP73g7I1vsvOY5RYW/6kMryPn18/f3PLJROz3HFiTciEIrjMuXN2sBaopY8waVgAAQAAJAAAg0&#10;DwIi21REw5IZPm96wMpHqTlK6q0cLAd3M3ZiqSnoIiqBmiIaTCgNBIAAEAACQKD5ERDZpiIaouJv&#10;28c/OWTV9dk/jm3AG0U0dlAaCAABIAAEgAAQwETXVGjFKUnFfFxSZOUMjJVUuJAycsNO3Fvsl5Np&#10;ZeRiKidHrYjxRmo5ynVZG4X6n4Evv7LyCljnkOACAkAACAABIAAE6oSAraWWqjIrklptL5E1FdH8&#10;VATm/ZF32eB1sxu3YlPb0Qio/+hlTFhkyqvI5K8xWXXUBTQLBIAAEAACQAAIcBJQUSI72xs62xn2&#10;dbUw0hX/jS+ypsJIer9y7bvLiRSajLxBS+WW1MLPMcV4ILhWbXfu6TpYkWuPJ//jvW+PfvNm9iGZ&#10;92w30rhucxMi88kZ/0ikpuQXUmD1AAEgAASAABAAAg1FwMZCa9pw+74u5mIYWkTWVDBq8rVV9xZm&#10;mm3f2XOqPlI1aNnhz6cv/xE93DNwjoUOtzNKWX56bkoxLxmCip6agXxdua6ERSbvv/Tm1ceUhpoS&#10;6BcIAAEgAASAABDgIoCsLNOH208bZi+SviKqpsIoevOg26rY/HGDP0wzUWSJwMi6v8Zv6ju9NVcG&#10;L9Suepio3nd/kA/KxmMhfk++wfoAAkAACAABIAAEpJCAoa7Kxjld+7pYCCmbqKeUqUnRvxMxGTkF&#10;MnfKnrLClNwy7l5lyFrmypa46YSgYqzZ0UrNDtduZMh6ambKko+kgkwpzhMvgpoi5NxDMSAABIAA&#10;EAAC9U8gOT1/xsaAxbsDhTzgIqqmQjKy1jTG6BmPIi+mUpnDoxd8ijj7hoqptGilyaN8yKjbtpXP&#10;w1R7rh/75fy4eycmBVzsu9aKQCVrd7eWlywdtN0zZtktcEmRLFVoDQgAASAABIBAXRBAZoXRS28h&#10;j9IaGxdVU5FRdHRY7khmJP1YNfOy2/r7K1de6rM4KoQh13qsw4gWPK0Vx/pczsjUNZvsrME6q0Rs&#10;YTlmuDY54ceRl7kVR5ZrlLLGAkg123/pbY3FoAAQAAJAAAgAASAgJQTQgdzRS2/WqKyIqqlgGMlw&#10;1MZ+B91VtIoKfoTGnHub90tB3XVu/xujDVR5hk5PTgvNxTB5kgqR62+0tN+lPHtFYqJDagrs+IjJ&#10;DqoBASAABIAAEGg4AmgnpEZlRXRNBbmZKJuOWT/pvc+I6+s9T+0Y+eJ/4/xHGGnxO8dDMNRzVcOw&#10;+OhDwdmsaGuMgthr/pmlmLyVkaJEHFVATWm4BQY9AwEgAASAABCoLYEalRVRz/6IKlBpjP+tIUcy&#10;MlDAFRvDQVol3z9lhv1hyDl2+t/Wjq61PqV8/fG3JXsCRZUJygMBIAAEgAAQAAJSRQAFXLm2Zyjf&#10;08viaCq0nOT/nsWGfclP4PQ0kdUdt9ixhwKPaYVR8OXm09XnEl8VsZiQDLp33LfIsYeyOOYcTqxo&#10;ZwuZjMCFVqqWGggDBIAAEAACQEA8AiN7t963zIO3rsiaCiP/x/75T/5J4gk7S7bYec1zigp//YNR&#10;kvPlY1ZMMVHLWq+DgTz3CWexxoTUFIjtJhY5qAQEgAAQAAJAQBoJnNroyRtnRVRNpSzjkX+HXWml&#10;Slp9R1m1o3PoKyRN9Ikdd3x8ZjR9GYPx/Q0NJBqQFvZ9pHGJgUxAAAgAASAABGpBAAWFC7s0iasB&#10;UTUVaoK/n/ORbM1pI8LH6XEf6Klom5b76WVmLAPTVsx6vPfdURnLpYtbtSriNMMQtGxNXLQENlD9&#10;MFGsGBThDfZ9arEYoCoQAAJAAAgAAWkksGhix0UTO3FKJqqmglGjg8bO+fRpxIDXc8zVBY0x/9Pq&#10;0f+dqS4tYK1yKaO8g5uOh0gjYJAJCAABIAAEgAAQqAUBlBvoy80ZtdJUMIyS8t9j763plEE2w1tr&#10;mVec35FRsnPRN2NZSYoTru778rwM01Us/vUi+Rmm4dJNW6uIM34KqeUo12VtFMQbCzKooFi84tWF&#10;WkAACAABIAAEgIA0E9i71GNUn9YVEopsU8Fomc8OBiy4n8sd/5avRy0j/c6GZ7sJNkc22NtJyE8F&#10;JfdBUfOlGTHIBgSAABAAAkAACIhNAJ1Yfnh8TEV1UY8KM4rC3yzH1RQUH8W0by/rwe5W7LsrMqjw&#10;KCMyuoM3jw3eKDE1BcmNfGnFHjxUBAJAAAgAASAABKScAIqyn8SxcyKqTYXlUftbebBn8EJLHQmZ&#10;SURCBls/IuGCwkAACAABIAAEGh0Bzg0gUW0qJL02ug4yMnLaShoNoaYgJQs8VBrdggOBgQAQAAJA&#10;AAiIRODRyxixd38wsrmVlz0x3Sd4WUjKx8Ts73Hld2JhPfi4IicVkYYKhYEAEAACQAAIAIFGR4Az&#10;wbKouz8Y/ed/g2Z9esc7aMExamkFmR/Cc1M5Q+9jYsZT2X/pzf5LbxsdcRAYCAABIAAEgAAQEIlA&#10;wuN5rPKi7v6I1AsqXJYZGjB6rM/ATQEzNnPegbu/FovaFirPqWSJUR2qAAEgAASAABAAAo2CQMUb&#10;X2SbimjDK/62ffyTA7kyZD2tDjYttMoqwtSKGU8Fcv2Ixh9KAwEgAASAABBonAR8dw91tjdEsous&#10;qTAKMkPe5/5hD5ugYqBupKVi1YLE17+WkfRy0uT3j7VtT53tMZg3zbLo7EBTEZ0Z1AACQAAIAAEg&#10;0PgIVGgqIu/+MNK+7Kzcx7nvNftK15FnnLa8f17Ak10Z6UE6Bl2NCJiivJZcQ5wUanzz0ugkJjhM&#10;GxH32Puih1xNomtsPj4z4eGIzaZEm5H9vwpVpaYmm9jfTZ0CH86LO+7kUPO4CEyG85g8RX6Ea25e&#10;8iVUF+2ZknCj10Qya8HMDJymgRnY3ro55/MGcyXJd1dNi3ITN3gncC0/nPzcWkqi5NHr8+PaNlKv&#10;JKrrjLXAhHmupUZkYQXhWIHCVoFyDU9A5K85GXkVS1ONluW3vUWLTi3KUv4L89704S2VZzxkXbde&#10;LbTiPq86/y007k/lQaG4nJSSKh62DU8CJBCDAFl/mrsWAVPuNspWiPerGB1AFb4E1L16GSnT087P&#10;urk+ns8vBKAGBIAAEGhKBETXVIzaHzw7Prj8fnxqwp1zHou0sdIPMY/Tadxo6FmvA/9kYaXfrjwZ&#10;Pu1yt2lXyu/r894UNCWOzXMsSm5teugRCgqpBDPz4cL+uKd/9Xtg0+fCpMDS5gmtWY46b//ScyYj&#10;nl7izFqa8mXosGNtN8UWNksi0j1oeEile36an3Qi+6nwQcTIur/Gb+prlSknRu+0IlUpQE88N+3O&#10;ygTen31i5lIGPxVpWqLIkO61zbng0rm8IdPM0339PM5kM8Uj9x3Zcc7Qtk46KF9lcXRoxPlTUdiM&#10;0dtclfE/5v84+Eh1/kjNX76P7rXpucgyff+8h/tT6Mh4/nqFBbORHBuP9tunODGr09I+hh/a9/5S&#10;CucSIvArQMKFcZX9FUM1t1Al0HPfnns8yTejEFOZuLjPqn56yhijICY5VdfQmv5jzVj0yqz4HKNn&#10;ZMQqaVtyf161vJbZtsVdx9upIdWenhF75VzwmsB8psyWRZ/TMRtDPQL6PP5+BNaxl6keAdWN3LE5&#10;DBfbgLcihY+oN5WO/c+zuwraJGXkhQZ05nx/k3UWreg2w02XOYSoU8fDnrcfcGsM6hDB/M4cS8Wi&#10;4CUfgcvA3ULo/ghKjcL7t+lZw+iyTC8imTEmT32nwBPO1oXf10z61fuiZ3dCdnShmrUOkZ7x6/Ce&#10;Z3silDcfHznZ7DdzqbRUxeUt+O/Md8Mp7S3jwobODo/gQykfMzA/tL7HEAuUx7T4u+/9oWfSOXQa&#10;vtMXjK3iuwbQgnE+NN/eWkkGK8wIT1dxsij77x+fSl0Z7f6c6KIbxsRe2SktLSZX2UKDHhrQPcTy&#10;vxUtCXGZBSY6egRaWkTYurUfHyHsHBJGf8zXt9NGhTnmjvWAlEV8xezaopWDFvO3t5jxAHwVFUc/&#10;fL5gX+zXyvXJuQ4FDUTERYsW+Uy3BcPN8bVCzw33D1l9Ms8LTYRucRqmrPzrxch9RXP4E0ZbJMNu&#10;jUEPqd/gOKfXfMfOXnS8Y0QP7IdPnkNujWmRkYHpKaXgD3iWVtU1jK9AdPKU37w8jhs1qFLCpQnt&#10;2c8vD5/qwMZjlTOefH7Tg/V4d/jFXPat2CsQrYFgNX6CSdO3bPOWRXw/FYxWnFIR7S0uOy4p41to&#10;5M3PVExWyUBNlpsqwXjKuXnpgQt47hk3u6k07ylo/KMnG/S2Uyz4/O2K73v/GMzSvU1/MhoU2uHu&#10;tX9mK6Xnt9r0OdJm+Ue6tXlPFxX/TXfPx1AxtGGx+PlTdlLt/JMBiXlKRgM91TFMY8UoC9X8mPOX&#10;spXaO59d5mQQHdivzxGTyY9fK7fbstOZ2TL7qrYASeHHM9s+/zsfp9hxitsKU/n+iwds6aeW7OvX&#10;ps/pRW9l9NG7iqlLcXx+atZzqi6fzznKkwwP7ew7Xi9l4+RjJn0urgtXGLZswKH2LJmIOlqZGwcf&#10;G+ybhumYDnAoOjr1RL+TcZiF7WQ0LnI1FauKqh8/afGraDpGj3k1oYqZQXXR9gGLnGh+y0+ZDLzh&#10;RzdftKFnj4Cgiwgmt5rCl7yWEsbbQq9FBixjarXCC1VAwDJWwL7uP2cyI+yXluX82W0dykuVvXo+&#10;wTeNjlGjfe9OelWuYfGnJO/g6TQIVylOm/Q527uKmiJo+ljdcK0BAnPB2Ounvpkx8EibTbFKuvIC&#10;nz1ckj5DdLPP47RvPaQrMpVr1iWjKJ/CnOgsHYcuyydqMCe3ovD9UEUVjsIcPRCUdJKe42syhqFn&#10;17pj/qv+fS7t/8iw7uPkVWV9cq5DvgPhXMxCLFrWIh/e4tveiyZ9jvXbHavi2efsYj38O1qJ8O3w&#10;WZulUWSBhLkI8Yyd6+8EJb1cNC70vL/PteywanEbA+ZTphgd2GbYg/0pyjxrGF+B1c0LW8Jos8rn&#10;l4dPdWA1vEbZ4r9JBh4xGXarQk1BMhUGPqtcgYFyfAUTuDzgDw1HQOTdH3rc6xmVmzhXOnv7um/4&#10;erdQVmeonRfyWBB00YrToxPuRWbEFLBfUw03ZOhZIgQIDhOduqkUvQv4+RXL8X/7G9Oz8nJDfrVM&#10;F4r8hIuX8F/AhRHvek+4McUP2Tb4XIWB4UjFse7vNLlzmz5mWPSD8EsUueEDrQwIRD3Xvg+Rx+j5&#10;/ugnNYHdMquF6guU/IjMKsQKo1NLMYKymVWLLi1VCWxhKI8uRb7LZ3pHkQy9XDX4fI4p8y1PdEWb&#10;XESCTpvN5+ckPJ60DVloCBo9BhqiH/vIBFLwKyWIQo+Oyy1A/46OvZ5C+/o2LZVO1DVS08J3x3gr&#10;GiBjEYZxiVrVGFlOS8mj0zQ7hbyIyH/Qj0JK+j83EvKUzKbNMOL5TYAq8CeP8W/BtEbhayxQnSds&#10;YdabTxQs9U9yIYOgrdGOQ9HkXQdk/pT0k3Ckyt1XTH6zp+NEtmrFrE0WNH2strnAKjNXVOG7G5+Q&#10;FaQw4tPFCIHbTQq4JLJVaFeKyznRFZMrqDDnKDnkwUq+hSR+xQqeR+XR0fpsZSpgHfIbiMDC/Bct&#10;e5ET1Lsvm5TweM7DFQ7WSiQD11a2uH2lIO4ncipkLVp+hLkniXvs3FNPz3p4PuYr/rwjvEXKbVsN&#10;aIF+EtDSk3IRawFr2NzWQU9P0LywJBR+ornAWlHwbwCVVtvuTLg108xGwBeeAMFM69fFWyLfxk2/&#10;EZE1FS4kMpqq1ramoxYNeTjTQkDCQmrG+9BVs87bzb49bbGv89Dz7se/f+NxaGn6pJvaCNWHd9RE&#10;vrTdV0xH34N38M0IJaeuBkpkNTNt5otYqCvH52lSgYrZ3AVtDIqT7gXklFcqYP6SPlJ+8zq11FhA&#10;qO5FKYQ2ZR4gK1G5SEeRgwUzdiH761hwU7wV42q3/FGPeXz0fRHI4zILJ3yNo6sybnpm9idet3qh&#10;KPPBmxX4bPQ/b8LRDoJdpy3rHRyEakf6CrHVggYSDBnekF2hYt2OCPrIsY+KDAwNRBhfV5w+S+LQ&#10;qQ5s6aVN/mv8YtMwNaeRfQ6hg2bCXqIteGFbhXK1JiCypkKw6n6fYzcn7Zp3yMHBhwcaGvJ/PdHz&#10;wp9NXhF+No6uYqzp2krZEiv6dj1wxL/fY+DoT60nryEbMDVzNSNyvLxPrwktVLWzHI7F7/xfXIGK&#10;yaSJuuiniZJDhyeXR5wbqSPgZwr9653IwDRZPR1yXkTUSdwZpdT/3k/ktdJhRLu+6Ie4gdW5Pf0O&#10;ValeYwFOKrixh84Whtx3on0H3BEEw6jJPqHZfD5nGod4P6eFRj1PK1N1sF/hgGRSmbyu/43FbXDx&#10;arqKg8WsWNFwYeCbMx+L2V2TdVeMMFEtRCpdHp+eKfzJY/xbqFAKaxpDNX+n/P6AtDUlNWt9gpKW&#10;ghLyw/iRHi16exSBlOhfA98Onfr4P5YlrOKiCJo+vn1XWTBKDu0mOQj8zVxlvli0BQ9HpML8mylL&#10;EbAO+RUXWFiYRU6w6d3t1i7XRQ5cpjsBhEWdRIJWv8kWyHTBxIt2hL/f/1M5ZQLWcHbE09hf5U86&#10;/3kRbaK5hM6/dPJBj93f+T0q7JICBJPEoyEqQChfEwGRNRVmg5TsXwkPgn7e4bxfpPL5qcjICDj/&#10;6z1DoeOiUeHnxvkfnRJ0qdtcfUZWwOu9n0tqkg3+LrUEyP1HtLQkFIaHpJRb0kv9Q5LzVCwmT1T/&#10;6vd00clYwsARUY/nRe1qr5aW8Owl2pERcFFSzwRl0enp/ufjWWUK34dN3f32h2r7U/fQ7o+HLZYf&#10;8zOHs3qNBTh6okecebzOL01t1MioxzNO9CClF7K+QCkP9t3n97mA8tTkBSsfXfqlPGnXDLT7s7EV&#10;ISXhd4gwPwkp4lasHEPe/tX394cTR6Ku740YSYjdv+kpckDmRxOd1+BLXvgWRF1vefv3/Xc7Tm3y&#10;qTlRO9oSPoZtOJwszkEe/pTKY8bc69+dkHLx+OcIDlVFwPTxl59zwUTtbEPIFPzNwynJvaH9CEXV&#10;HVAUqTB/0QStQ76lRVy0VRb5nIdLTLC07K9fOU1e1RAWcSXQC9PUujxgPe/RoYtWf0mp0oCAFRgf&#10;saD8SRcwLyLx4eySGb8HyYN8gX+G77rE8vTnveru0RARIBSviYDoZ39omc8OBiy4n5vF1TTfDIWZ&#10;7+ePf3ld2+7iOffy36DUBH8/5yPZmtNGhI/TE36fgNUbnP2paULh74IIoJ+V3c8vaa3IOuJRMydR&#10;y9fcIpQAAnVMoP4XLfsAYG1D+xhYXdzl0V3hV9WzbHVMC5qXegJin/1hFIW/WY6rKURNG9O+vawH&#10;u1ux7676ZkRhAtES5JWI/PwBpZ4ZCNj4CKBTu663Ls9Cv65wp8JlZvmhQUt2VKOmiFq+8REBiZsc&#10;gca6aJUc2hzaMyEOfzaR9bRPh4If+7e8qBJxp8lNFQxIbAKi2lRYFpHfyiMHvJ5jrl5jt9SEswvu&#10;rfqp1HPdoPPuGuhkCKPg55Elj7f8lO+70+tiR8UaG+AqADYVUYlBeSAABIAAEAACjZGA2DYVkl4b&#10;XQcZGTk1Bf7BA7hgkAyHTTV3wPKebfZ1Wn5/7fYbXpMfbflJl+vsuMRRZDWlMYIGmYEAEAACQAAI&#10;AIHaEBDWo5ZRUhDDDPiWqaw/qLVsuk/wspCUj4n4J+w7sTCfjyCyLTp5nNvUeqAGPet9zKnAlP/+&#10;yBr2df3fant7UV1UajNKqAsEgAAQAAJAAAg0TgJC7v7Q817ccdqUyE8XKR83X4/a8j8ySnK+fMyK&#10;KSZqWet1MJAX4oAnf5yw+9M4l1kjlRqdIBixyDyxqXj5oXTWeEj72jo/ijOZrOjsyi/+ubazRQ+/&#10;mdrvUCDzn7YoAD87mr44bQqog4fGr4NmxZAQJYs+0s0q4mF1HtzClBGja8lWIZtXpk0Q5sibZHuH&#10;1poxAbF3f4RlRsvPi+MIRysjr962E/K9NXOphZoibN9QDggAASAABIAAEGgqBIS0qYg2XEbau4Uz&#10;w65hhgv/7dzu/IvdSbzhH+Q6zO+/30lkVxWwqYg2E1AaCFQSkAabCldewDowfkiPTaXJrD2wqTSZ&#10;qWxsA6mwqdSJpkKJejZswZd3DKW+29x6nHgMuZQb2/IAeVkEKl7tD6Inj642KW5Ke+6sucwU0CQH&#10;lKRXPysf0yH+OHlj6B15nsSt8vgGE5+E0lSeLLhxKK9K+YULNknxy9zpoQ8wZJnv3TL0vse+ZAzP&#10;E2sYjjZWogzKsxBXJAQO3It12cROZ40yMD9778aTsJpLWr+K8J4cOW/pedEJJGszPBfxHMwNZdnF&#10;8OzB8db45o5uAfPfphVpbCsLX9tn1p+1+8P8h+YvvzfJfV3YuaM/J2baGGuz49xU7BNx6DR48FPb&#10;w7M7ezDzKkcHv971z5dHFGYkD1eMmRVZCd/Ysij9b88rbJYHR0rq5K7cab3FTy59KQXjl8QbfViR&#10;qLlK2l6sUmeKbleR0Pvnm0V/v8PzMLOuijIL/yxGiam5c1BT8DzY8zuN7YMSdKOoiOn/3Xu380zV&#10;fMhLozD+ucf5Jl5G884lLU1A6nJBScjhywEI1B+But39IbdxO7e7+5bNg/d3sRi5c+yLM+N57lFH&#10;Ogl1eKj+kEBPQKB6AtXlbmV6pvNklGWmRpNRVkjdMfDcUD+MX+LWAn4JpQv4ZcE15AgCn/3P9ZgC&#10;ZuJGJTdLJxWUea7NcLLc8K6GqvnJT15p8UsITLlWmc76mX87fgmrcSf3Cmkro5BXyXm7MoquLTgX&#10;MYYpcCYurqZwWUJl7ujFj8+GFao6O60wJWBk/WnuWljMp32BpZWzYWB7ZUO3zvSPeDJklJ3bqdv+&#10;7bb8086VxXGkpI435ZPWW/zk0gKSeKsLSttbKb+p9eQ+unQ8b9RRm7kcagrveuPOQc3Mg+1GfLjy&#10;lEmfUzPuUVt3NO/LiojPzjb8JZ5/7nFB6aa5pRUwKM7qnEnI4TsCCDQMAWHP/ogoHUnHsd1MVy1N&#10;TFZFV93csEUrMw3mrayFgr4pKJqbqRvICxMmTsRuoTgQqEMCgpPiWjFfHtwZZVt74T+EMTxvH0VQ&#10;RllTjDehNMbMFcydBRfpIpVjKwz+FZ6v6NTVZvUoC+XC0iIVw97DHCc7y6eERgV0qSYhMKsFAfmo&#10;O+AdsKTluFiFhcpFjNIcDxKhcEUnzNQ8mFafEQYOg+099EpeXP8SUSmB3MQZHZyUijiSIRcp23VY&#10;6YHCM1V/STa5tPZo/lm+aTWn7cVzSmOqrv2/XO6/zUOlOqG5clBbWg1sW55JG6M8OnO70+zn+yOY&#10;EfHZ+fkETGV3cwFZmplpxiuTDItavSbk8HcgUDcE6khTqRC2LDM0wHnRq2cFdIyWGfjPFbvJV7qN&#10;O9/l3yhIp1w3Ewqt1hkBySfFZSVuFZBQmjsL7tMq4TspKU8+Fqk6tR9mhv0KCHuSJt99WntrLOvx&#10;jVRmkmRhLp581K9qea4DT/IsXprowvdRj+MYBm5d9w41VuQyqPAdCt+54PqwTpJL8ybxzqs5bS8l&#10;dtKCB5c+5mI65hOX9dmMTEfCXURLDV2hyvJI9Z+gqeSbZFj46sLJDaWAgKQJCPUciN8pJdH/VFzS&#10;txj/2Nxfd579/bigzFBrsBkj+e7L1S/zIJuy+GChphQS4M4o+80nrdKXXHDiVp6E0lVSyFZkweU6&#10;2s9MCakgp1ycdO/edzzLI/qZHRfrH08v5ExNzD8hsEj5qAXmIi6MSv1ZiCnrt7DGiAZqJIye9zXi&#10;N2cq7OoTF1edQHw/K09J01qHy6CCSpVeOvUuvFCRlV67PFvvN5/40vdfMgswOUMzJYys0EJRhp6R&#10;9iqVw3lfwsmlKXcFZvmuOW0vlhK3Zun1daHVZTzkXdG0/zgyaWPkvtOGvDneo2o+ZAFTWV0WYk5p&#10;xaguhQ8eiNT0CQirqTCS3i+cesVtY+RHln7BKPx2/+myBadtep10Wvlo/as/HLvKldQYGSkh6OCP&#10;qfkcw8SzFzIyZLQmrx+211tfBSv5mVRU1vTxwgibEwGejLIcPrCIg+DErdwJpTlTyFZkweX+lVyI&#10;bxtR8iKiTqbQIp7G/qJTf72Ni0D9CJHjV5R81FWyW0dtMC9ML89FnBK1+nDkL90udx7PON6H+P7c&#10;s5XvKSIkLq66NAp/ZqfTMTpfg0rKl/GbXrwm2KH02lG77AjhL1C23q8Yyh0dvOPhb/0xYxPuDR1E&#10;iD+87+2DKpAknFy6mH+WbyHS9qKgKTfnJjyevs1V9vv1kH/i+abC5vukcKyZxzNOjVJJCY99xNr9&#10;Kb8ETKWgLMTc0opYvTk9zjBWaSIg7Nkf+s//Bs369M6s/c1TLi4yBZGn/Pv75nJYeuXt/x56d5A2&#10;99Zx/pdNE54dZWgMsy6+G1FC9PAIXW36+9T1/j5FpvNHhgzTFlZRKkcGp5SlafGALBUEJJRRthEQ&#10;5Txxw/fniXhjINiM7MeOCMfpSyteY1ALCACBJkGgVmd/GMkf91zLpcm06Lty2PMLY56tsHCWKYk8&#10;8/bqH57fCirWMxaZOxRl34wokXXscG5hK8Oc+PtBBTQlAy9nDVHVlCZBHgYBBIAADwGy/pzBwnmo&#10;ADwgAASaHwERbSomjj4nXV2/P+3z17dv7Zwf7e9gj07wMLLur/Gb+posID0yvTglOTBTsYutphYz&#10;1w81M/5utvawVopiHP4Bm0rzW6IwYiAABIAAEGiOBMS1qSR88PI83evf+Eykn8RlhOcwjSi0ovRs&#10;9A+iijxfKwmBpCqvm/vnZejPO0H4HfCVSkxLC8sS75RAc5wtGDMQAAJAAAgAgWZLQNgdGBkti1nj&#10;bWa5atgplHyPLc5CwPJTH0UVobiJkeefr4sukzExHWTFG+EAP6U8eqzPwE0BMzZz3oG7vwp9mrLZ&#10;Tg4MHAgAASAABIBAsycgtKaibjJ4qsfmzeOf3J0VdXLwtZWdlvRqNRgPbk3LziihKelPWd6xrwLP&#10;fk5x9Km9P0OLZMh62i49Ww52R0kKWbe5izZzKwguIAAEgAAQAAJAAAgIJiCsn4rgFoq/3v/xy7H1&#10;QAM5Xr8TRtLLSZPfP9a2PXW2x2BePUb0idl4LOTszUjR60ENIAAEgAAQAAJAoDER+Ow/XVUZ36sR&#10;1qYieHAKNgPsB/FTU1AVGR2DrkYETFFei48aIw4vNWWu+FfiNAJ1gAAQAAJAAAgAASknwFJTRNRU&#10;ClKfnrszweu41eRrw49EPMwsd4nN/7Ta85Cu5/1z+TynlMm6br1aaMV9XnX+W2jcn+9x2eV3TkqJ&#10;OCFqu9gZSjlZEA8IAAEgAASAABCoJYEudgYVLQhtU6EmX9t4Z/zl+CeZ1PzE9FD/YO9pfjND+Yem&#10;rZSPnvU68E8WVvrtypPh0y53m3al/L4+741ogaVZbTrbg6ZSy9mH6kAACAABIAAEpJ2AjaW2qJoK&#10;o+hDxK4PFBkjq9UHx74/OeD8JH27oszb66/3uZyYL45xRHxGnHqW+K1ATSAABIAAEAACQEBaCfR1&#10;Ma8QTUiPWnreiztOm5LKhvT/sNBCHa9NzQwPWbXx891CudbDTWzuRftjFjuveU5REdpIIy6dM/6R&#10;m46HiFsb6gEBIAAEgAAQAAJSTUBFifzl5gxRbSoyRHmSOsYojkr7wk6PRdJ2ct+/036QUuk3/2j/&#10;GtPF04rToxPuvv39u9ZwRvVpXes2oAEgAASAABAAAkBASgn0dbHglExIE4iMYrvW3kYExo9wrynI&#10;PYUVm5agYtOVqaxUP1RK6uvnc8eetZt9e/rx79/p9Ow3kVdTq6QDFQkVcgYe2RuUFZGYQWEgAASA&#10;ABAAAo2GwOJJncTQVDBMwXLOTvflrYmU1PRX8SXlh3xqVFZQjNonk9d8vlFCslDE+5WjJt06G7p4&#10;9cuHxeK7t4BZpdEsNxAUCAABIAAEgIAoBJA3qpGuiliaCsrro992yeGpn4/0XWnO+BnPPm8c/adM&#10;GbesdJnsom9G5In9Rk2+eyk+QtF46eE+M7Vw+00pUc3MmMRI+HnyrfieuOgEUB8OXxtRCEBZIAAE&#10;gAAQAAJAQHoJbJjjxiWckLs/zFq0Px9uPVu/5fGitX7uU9nnjbuOPGEy4eaSGIOFq5x68EahzckM&#10;jykjOreeaSzL7lhGpYObtgpW8jOpqKwWoDbOcUMeN7VoAKoCASAABIAAEAAC0kUAeXfYWmqJq6kw&#10;sl/suzXwcLR/GlIwiJoWWi1NNXoZk4kYg5Kacnv/7T5HopN59nMYpaW5PNHgJEIFmYamD7eXSFPQ&#10;CBAAAkAACAABINDgBJABYuOcrrxiCGtToXx5v/5RAU1Jb/z2cV8ezfl6amzw2fFXzs9Kuj/x2drW&#10;A5TKsu5GnE8uj1pb3g8rmj4t7NvJxHIDCu33i8CMfEzBwVq1likKF03sBLFVGnxhgQBAAAgAASAA&#10;BCRC4PTG/hUR9DkbFFJToZdkFyYhW4pzuxWdNbU4VAwZeXXbHp0mdiZjjJx3McXcspKNh88wcyhK&#10;3DP/8cksOpYZfXiB/6wQipyT/QIHpodt7S40KtgDqh1CqA0EgAAQAAJAoOEJLJrYUVAYeiE1FVY8&#10;FawsPuNDAfd2Di0z9skbFFBFsZWBPM9YZbVde5/b1HqgPDWmCMMK8wJ/MnS6O1/Y4NiRJAEuSPm6&#10;tmcYKCsSQAlNAAEgAASAABBoIALIPQXtkwjqXMgYtRgj/8f++U/+SaLLaGo622saaKmZycvolBUk&#10;JGcGv8mMLJKRc3K+sb29IP2DUZL381tmVK6slrVeBwN5ybrCfvmVNXrpzfzCGsPPNdAMQLdAAAgA&#10;ASAABICAAAJITdm3zKMaPMJqKqgJWurnI7vCdn0s4fZGwQiqHZ32LOk4RJuf5wktPyrk+7OPvyNY&#10;4eLYF6nlKNdlbRQkNXGgrEiKJLQDBIAAEAACQKDeCNSopiBJRNBUcLkZlIzvSeE/fn/6w1Y7CBpq&#10;tlYGrm1Uq0RpqRxi/rujN4bcyOdRbuRdNnjd7CagkliE8gpKp2988Opjili1oRIQAAJAAAgAASBQ&#10;rwT2LvUQJpSriJqKqEPIfD9//MvrZWSL/nbDtAkylceYSeY92400loSvSlWR9l96s//SW1HFhPJA&#10;AAgAASAABIBAvRGwsdDau8yDN3QKXwFE0VQKUp9ef3v+UcoreQ27ji1njm7bj7Xdk/9p9ej/zvDL&#10;pcxIejlp8vvHpu1vnnJxEdJ5t9acktLzF+9+CsaVWoOEBoAAEAACQAAISJgAOgSzeGKnaaJERBNa&#10;faAmX9t4Z/zl+CeZ1PzE9FD/YO9pKFXhn9JqhyCja9TDShYrKskqFT/Lj6iQUFA4dCDId/dQiLgv&#10;KjooDwSAABAAAkCgjggY6qqgo8hhlyaJpKYgYYS0qTCK3jzotiomychq1fKOI+TzPoWE77uU+pEh&#10;13qK573BOTvG8LepoA6oqZHbloZe0bXycjO015Ejsz1WCFq2Ji6cgVnqBgyyrzwKjbn++NvXmKy6&#10;6QFaBQJAAAgAASAABAQSQEaUvi4WfV3N0X/FwySkpkLPe3HHaVNS2ZD+HxZaqONdUTPDQ1Zt/Hy3&#10;UK71cBObe9H+/HZ/MIySEvR0/p5foSiYSpVL8h611Y8f+duGfUz++isLnRJC/xYPFtQCAkAACAAB&#10;IAAEhCFgY6ltrKvSxd5QSGeUatoUUlMpt6m0bH/joIsr2xGWnv81ZNHKyLuFzPbJFjuveU5Rqbqd&#10;VPxt+/gnB3JlyHpaHWxaaJVVHFSW8CllYahBGSAABIAAEAACQKDRERBSU8Gw4l+HZj/cmsQg6+t5&#10;zul13FWdqZJwKCv8NBW2R612myMne47kUmIaHSoQGAgAASAABIAAEKh3AkJ71CpYztnpvrw1kZKa&#10;/iq+pNw2QlCx6bp/p/0gJf6CszIUYoqKBkpCd1TvCKBDIAAEgAAQAAJAQGoJyG7cuJFTuD0X33j1&#10;bWOsp8orMUFFx6W/nXcnfTsrLSs1ogy7hIyctnEPe9m8AtUOXfXNSeUfs/4qK6dSknD/WeJLulLL&#10;FrLFOcW/2XcpRV5OpaINqcUDggEBIAAEgAAQAAINSkDo3R/xpKQnnpt2Z2UCd1JDDKtvj1rxxIda&#10;QAAIAAEgAASAQMMSgE2ZhuUPvQMBIAAEgAAQAALVEahjmwrABwJAAAgAASAABIBALQjUlU2Flp8X&#10;V1BWC8GgKhAAAkAACAABIAAEhI1RKxopRtq7hTPDrmGGC//t3O78i91JvH4qch3m99/vpChau1Aa&#10;CAABIAAEgAAQaGYE6sSmQv2TF4OC0hbmfM8o+p2Y/SOe9/4DFpdmttJguEAACAABIAAExCFQR34q&#10;1IwP324V6Y9wbUFOz00p5pWMoKKnZiBf9UizOPJDHSAABIAAEAACQKApE6gTmwqGMWS1DN0NCVlx&#10;fNWUpgwUxgYEgAAQAAJAAAhIkEDd2FTyP60e/d8ZSjVyQjwVCU4iNAUEgAAQAAJAoMkSqBubiqyC&#10;vqlGS+bt2krZEt/kIagYa3a0UrPDnWhRwkI1M2XZJgsVBgYEgAAQAAJAAAhIiEDd2FQqhSuN8b81&#10;+GhJu3WDzrtryGEY7c+PYyufbqO0OXHQfQjkLJTQLEIzQAAIAAEgAASaKoG6salU0CqO9bmckalr&#10;NtkZV1PQRWxhOWa4Njnhx5GXuYymChXGBQSAABAAAkAACEiIQN1qKvTktNBclOSHpELkkpeW9rsU&#10;AsNJaBKhGSAABIAAEAACTZYAH00lt6BUUsMlGOq5qmFYfPSh4GxWo4yC2Gv+maWYvJWRIjiqSIoz&#10;tAMEgAAQAAJAoKkS4PZT6Tnzf56uFsu8O0towLifypAjGRkYUdPGcJBWyfdPmWF/GHKOnf63taMr&#10;xFOREGVoBggAASAABIBAUyXAbVMx1lNNTMuX3GjlLIYN8Jln3EWR9vtr/PkX6WF/ZA26O1/Y2AHU&#10;FMlBhpaAABAAAkAACDRZAtw2ld0XXvs8inp/dbJkR8woyfnyMSummKhlrdfBQJ4s2dahNSAABIAA&#10;EAACQKCJEuDWVD7/zPSY5fPuijcyrjTRIcOwgAAQAAJAAAgAgUZDgHv3p62VtpGuyokbEY1mBCAo&#10;EAACQAAIAAEg0HQJ8Dn749W3je+jKAmeAGq69GBkQAAIAAEgAASAQN0S4KOpzBzhgPo8CWaVuiUP&#10;rQMBIAAEgAAQAAI1E+CjqagpyyFlBWkqiWl5NTcAJYAAEAACQAAIAAEgUGcEuD1qKzpCgVXQv5+d&#10;HFtnXUPDQAAIAAEgAASAABCogYDAaPoHl/dCNpWF/zwFhEAACAABIAAEgAAQaCgCAjUVdAhoy7xu&#10;vo+jQFlpqLmBfoEAEAACQAAIAAGBuz8sNCgK3F+7nvZztUAmFuS/AryAABAAAkAACAABIFCfBGrQ&#10;VJAoLyOTvdfdU1WWO7Sit4u9YX0KB30BASAABIAAEAACzZxAzZoKAoQ7rOx6ilQWZFxZNqkT2hhq&#10;5tRg+EAACAABIAAEgED9EBBKU2GJEhAas/bIi6T0fFtLLRQdDtlXQGWpn0mCXoAAEAACQAAINFsC&#10;ImgqLEbIsuLzMCog9FdeIQX9b437QVvmuoFC02yXFwwcCAABIAAEgEAtCYisqVT0h3IZJqbno/9W&#10;LwGyvkCyw1pOElQHAkAACAABINBsCYivqTRbZDBwIAAEgAAQAAJAoN4ICIynUm8SQEdAAAgAASAA&#10;BIAAEBBE4P/lHZfTIYs7ygAAAABJRU5ErkJgglBLAwQKAAAAAAAAACEALYhnW6VIAAClSAAAFAAA&#10;AGRycy9tZWRpYS9pbWFnZTIucG5niVBORw0KGgoAAAANSUhEUgAAADEAAADtCAYAAAFhZ63eAAAA&#10;AXNSR0IArs4c6QAAAARnQU1BAACxjwv8YQUAAAAJcEhZcwAAFxEAABcRAcom8z8AAEg6SURBVHhe&#10;zb1neFzHlSasn/tzv93Z2VmPbXnsUbAtWdGyRJEURYpJFHMmATCAIEiCyDknEjnnnAECIAJB5Jxz&#10;zjnnnDPQ71dV3Wh0Aw0QhKl55n2eg8a91XXPPRVOnVN1qvo9Cg6HMwkC8kk/6OfiRsJiqLUqu7kV&#10;7/E+MdyciaqGLt4VF/zERBdZZBU18q644Cc6K9yHX1AaitxuQV/Xm93jJzrc/RKZRQ0wuPQnOKg4&#10;snv8RFdFCayvc+AnfwQap66xe5uPffgN8suakWN/Hur3jrN7/MTZsQ4srqxhoKsGq+vr7B4/scj/&#10;Meq6xpDpcBO6956ze/zEqZE+LC2vYm2+C0NTC+weP9Hr6fd4nV2H9dUV3h2BRNvH4vD0jEO47nmU&#10;5ZShq6trM5GCFnyg2mHo3NMVTnRRvA1713DYSR7AoyO/CCcm296AR2AsGoqiYKNpK5w4NdyFmdlF&#10;uD79Gp7mXsKJ1g8uw9MnAS0loXjxOmf7C1GsLw2hrK5JONFK8hy8/JMRoPgVZH+W3fLYeycwODKJ&#10;dOtzUL6pL5wYanAesekV4KzOYIFUAJWZn9ie/hxjs8uINzoKPTF9dm/bC4VrHoLm2cfsf35iib8k&#10;HC2DsTJZCy8DL3aPn6h16WP4hGXiheo3CHMIZ/f4ifLHfov+iXneFRf8xObCeN5/m+AnRqfVwJs8&#10;VhA08Q+L8zPcKwEQOb+lif+Dd8GIh/9Jexjvf2G8V5QYyv5J9Ldinxt4b2pskP3jY/iQfW6An2Dn&#10;xhU01+Uq++QneBs8wHS1PRwUL7JrfsLq8hL7NL5zmX3yE0Isldinq/YdJBV0bCZsoCI9BsukH/IT&#10;rJ8cZZ8Gdw6zT37C7OQY+/TWl2af/ITslxbscwNCPFanWtFWXchtSYIJ/f390JL4UTihq7ON3VC+&#10;clo44fm9w+yGrfpd4YTR/g52w81MUzgBWGZ/ZW6c35rAhY3CdeEEDoerEijUVK02E1oq8tin5s1/&#10;YG5ubjPB4tFJ9pnkZ8s++QmKx/+dfere+Ip9bmO+0WZYQqbdGSyvrrEbXrr32CdLqI2SRVMft9iD&#10;HXidiiYsjlRA9sj77MYG3psc6ScfHFQWl3Lv8PBeoKksuvNtMNvxineLC9YdfI241SkIfmtfW1uF&#10;q8ZtLC9uFs0O+Df2tHB7DXZVHKAAjXOfwkHpMpKyq9k9UWCZxod62AWFq9JdrBEVvFO3omCZBEs0&#10;xeYWbD1fIbeqm3dnO7ZlWl+ZRVVRPuHEvW58pUT0QjUszUK4Nwi2ZcpyFkOE63OU1nSw64WBHKiI&#10;X0VORSe7ptiWKc1bHcEWimRIa+LeIIO1i/JVjC9sGWo2MtUmWOL5zU/wwloZBRWt7F4g0ddLpBqU&#10;runB0kJAEwpysnsiRv5y4OnFVX6Ztpfx7O5hPJM0YdcUQpmKAuShfp7Uk+Ilfj35yX/F2qf6ydvs&#10;mmIbJ3/1M+ioScWrjBpMVVlD59zvYfP0LGzkuV2BYlum2bFOzM/PY3F5DevLU6iMdSXpQ5gan2YV&#10;Pjg4uD1Tge8j2MueQE3HCLsO0zoIf3sjBNgHsv7L+jBN2MjUlO6GGHcjhDroIi45l/ulzgZ4WD9D&#10;fRNXwWzLRFEU8BjqVz5FVkkN+0J1hgvuHvh3+ERk7JzJX+MKJkcGMDA4wr7g/OhrtLW1ob29fedM&#10;Ho8/hu7lPyE0rgRLS0vMdNAU/xFad3V2zrS6MILM2Fcg2prB6+kRpiif/HBcdKY8z/vQvfgHmN79&#10;HKEJZexeitUVaF3+FDKnP0Z1C/cVt3FaW5pEQVoSXymtTldB9+oX6J+cQ15Ni+hMduLvQ+nk+wiM&#10;ymXXPk+/IM2IA7WT19m1yEwOsnfIXw58iUVC8ULtGyQEuyA5hHtNIZQpw+4SdK5+xig8vojda0r3&#10;Qay3KWL9N4d8oUz91SSBs4zUMG9iMnKLb6TCE9q3D+JVDq9TEgi/HmmQc8TWXFmoxvgcdzAJUz1I&#10;in9dSDsJZSr2voXypgHUhEnzDYxU81OkW1yEnYoDu6YQypT47CdwC3oFjg4R7D9RYJnKMqLZRZrl&#10;aRTFmsE9JJ1ZSDuBZeJw1pAUYM1u7AXMdyCfH3MvuShOCkWctxmj+Zkp3l36cGIfbYBcG3BvswQh&#10;2gD533bjywx5sQGozHrNu9oZLEN2pBc4PLv/TXhvnQxgHXV0PFwkSuQoLBSusTFpp+zEatvU/sSA&#10;RlqQNbPgNt9eGO+5atzi/QvM9aSiaXiBDWA74T0X9Ru8f0l9TzaRAVgKvsbSO7+SYAbOYh/0r/8N&#10;keZPdn4lwQwznQlID5ZFrOkFrLI7HNJvsqF++3vMrvK8J8EMFMPN+RgnfX0DRvfOY7LOCvO8dxTK&#10;MN+bDiuNR8w4JT0DzsqXoC91iRmpE6I4cFbH8FxFDq/cjPgyeMt+g5mhNH4hCGWY601DXf8038ql&#10;pl1SeihmJvLRPcOVSijDCjE66YBLaYNDaag2vG3deFdbOfRlwlpHmZnLGxlUrx6F6c0/wlDsGLsW&#10;yLCEUAspmGk8QSgZobkZVuD9IgNDJTpIc7rE7ghxII0JM4trxNahRhr3uqM+H62t3Rjs4/reQhmm&#10;WqPRNrGCPMdr5NlcqF38lgznhzC2wuUplIGzMg498WMwknnCuwNoX/oCOhc/wfjqtgykPzz9ERby&#10;pD+QsZ+bvIyX6Q1YnkhF7xxXIQlzWFvEDPECNjwBioJQQ4S4cz1/CqEMqxNVeBWfDm/504QDB/Zy&#10;Z6F99xdiKPxCmoYIGZZHS+FoYQVTsYP8eqCzBIIQykCLcXJ6mhTrALuaHh9CZX0HUa1DrC0tLCwI&#10;Z5hsiUT75Cryna+zYm2vKUR4dBLzUTp6ermjlJDQK6MwuHsSxjKPeHfWoCXzGAG2umjs4I26wq+0&#10;Ceot0C88OP45dCSOoLqtc2uGFWarRJO+4GOugk6SSL+QGWpBmkYt+38bh7m+DOTUdiJU9xw62Bfa&#10;4Bdsj/rqCBTW88Z0wQzry2PQuvJ3qDx8wn+i0c2/Qu7sAXR0iuCwPt8NA/EfoHPrO/4rBZg+gQ1x&#10;v+q2y0CkGK9Aekkzs4S4HNrhFpKGdmIJca+3ZKBtifpulGZZKXVAUUIMnqbKqG8XwWFppARPT38O&#10;2eMfs5rt7u6G1MnPoEVes0rUK002R6BuYA6pFmdZTa+srMDywT9QVxrIl0koA0V7YQT6hsZ5V6Sf&#10;R3ujoT4J+bUiilUUSiKMYf/cnH15S4ZFmEkehuKlw5A/8RcmA4X2pU8g9/OH0NHgZhLiQJVAZfcU&#10;4p+d4CmBZURmNmNpNAxRtldEv1JPRTz6B4d4V8Sm0joOQ1l1hNjyJnS2ckhKyyE+Ltdqo5A/9kco&#10;Hv03pma2ZVgazIXsT79nph5XhiWEpdSRV4pFz+walpeXhTMsj1UxR5nShtA9VbEoKOBapBRCGabb&#10;Y0kXXUGB8y2e0KswUlZBcqAt5tZEaA06Tmuc+R3Mzd15NwC5kx9Bj3jfYytcngIZFvgGJKUN5RJH&#10;DUhCojlswzoiMpqwMpOLwcVtHNZR39yF4cZk1DZueqSm1/8K5dPf8gtBIMMKnNyDoG/mRYS+gUXe&#10;O6W6K7H5gClRqnJ9bQWdTa1IDefag1QvRWW3EONq4/lCGThQ/+UjqN2TxCvjI7xXWIPGHTGE2apj&#10;ZrvQa9CTfkAMrXkoH/sX/jsrXzwAO/kLmBT1Si8NfoLCid/B0nTT0N0KgQzzcPePY/8lmp4krUg0&#10;hDgsz/SiLD0aU3M7fZ1kyCfWJBeLMDc2g+GVjxFu8ANfhq14j5prI33UoefA8OpB9ml9+087Z6B/&#10;EnyFZ712A9/Qpaq+q7GCd7UzmHVMzGS+WT/Q2YR4H3O+/b0B8p1K9mUKcn2Xe3sDHOZjRDjqwE7u&#10;HMJsVJFCxomUEIdttDi3adBvBWFiyhhQw513DytLC+xNXtprYmlReBJ2vyDPj+aXVUd9GTx1uLNB&#10;FLTBL011oSY3HZMLy1hb4dJW+2AvYEymxoaJhajAbnCxip7yWOSGP4eTkjjiooKRF+PHqKm9n68p&#10;9grG5KWDFrobK9kNQcz1pMBG/K8wUVVCoLk8gszlkFfStD8mtIvw3VYBrIyVw/3JFzBRkQKdBKSU&#10;V9r8bplQrC2OoaM8DpU17Zibn99/nezEZKYjDs6K0siPVoWDTzxSbK/CyyeBNz5wsTo3hvmlFawu&#10;jJIir8bk7NI2SXeXZHUc+V4PoPbzf0DpwqfQvi+Fup4JXiLFMvzkv4aXvTrUrpxG+0ghNE5eRvc0&#10;1wfZwK5MqEbtrYxGnIcBIp10GZVUtRFlw8HSUBHxssMQpHUKHo4uKEwMRVFiEDLj87G41Qymf3Ys&#10;rs54OCvcQ8voPJvDpbQu4IFTtGaHoqGtC2MD3aS+1relU+zKZI44fg6SX8NGXwvhRAvQud+iilaB&#10;Ml9H4vOf4eeiD33xS5jq8obqdWWM8AbMDezKZGW8HB4yX3KbsJkcggjllQk2YQ7K/SVho3wFGhe+&#10;Qwyxioz0/DH3NsXFWV9AX+VrJPqZIdaL2AGEKuo6hVpPZ3E0ciLdkfbCCRkRnsiOCkJtXTtWBIpt&#10;RyZUd011kDqRF0fD4CxWid6iJNxPSHGZnETQ6xKqCDHdaAFNOSdkOV+GhQV3LYliByZLqIk1Rwjx&#10;eLcSnXYWZNOXZw3j61/A8MFPUL/wPWIKmuCj/gtSSzan4XctrtXZFkSa3kVu7SB58DSijCWQVtTC&#10;S6VYQ4yFGGLTy8i42sml/lHwjAw+dmUy150M+ydnUdY+TopjnrSkU/AOSOFNYnDRX5OOstQIlG5Q&#10;RgWW98aEdLbZcUz2VSI3wg05cT5IeuGF2tp6zJGxZfMZHOQ5X4KDjSc6W2pJEStA/akdscj21IRX&#10;MdxaiOoUN3hoPUJObhbqitIY9Q0QqXjfokxySSXrSd9HYqQfm+DW0vDCLM/G2sCuxbU8WoFAzSOk&#10;ox2B6f0D0KdTmynlzIZZX5rAxHAfSiNtUFJZj4GOJowM9JB7E/zJ5A3symSiKQK20mJom6DToRzk&#10;O92Al1c8172aakNHbRFemYrhVWwa2mqKuFTbBp4NzseuTIjHjZHGeERYSMND/xESE7MwuyisYd8E&#10;2n92ZbI220qasASyq+i4PoGX+reQVkxXWojJVGkJ26c/Q/vs76AlcQpWT05zSc4aw/PLGB0l4wvx&#10;PplrRB+2E5O57hTYP/4Fpe0TTO0nPj9JmnCqUBMerX2JENNHcNeThJ26BCxVLFHL8383aPfiIlhd&#10;HEF7SQzyk2LQPTDGr9TV1VVMTIzBT/kQHH3j0NLSjNaWJkJtfBd4z0wEQdcshoaG+MVAKf+1NyK8&#10;bDbJJwJNvAmSNzBZQnWMCQKe38PzW3+FutRN2KhcwtOTn8AtKFHoTTM9paEp9j2kz59AdYY+NDWc&#10;iG22JyZcTLe/hpXkKeTU9aOruxGe8t/C3C4YbfwHtMP58TdwcXwGJTLGV+dbQeqoOMpauOvMe2JC&#10;sTo3iKa8cGTEhCI7Ix31Dc1CD6CMGsozSfoL5BeUon1LUVHalclEcwQs7/+CgqpmDHe3ob+zGQ3E&#10;Idx8QBucn3yGpzdvwF7rARwo6Tqh7m1a1+JgHuwl3of8yT9C9cyfGAVEZqO3nxQf7wFFYfJQuHQU&#10;Zqq0Cd+FnZbd2zFZX5nBQGsZ2muL+TQyNsOsEhomQOeGPGUPwDUklS2rdbQTVdMuXB9vZLI0UgRv&#10;tRsobRkkzs4w4p9dQXhcCd/JGx4eRnakE4LttOCsL41AB0MEOQejseNtJJlvR7TRKWjfvQg3VaJC&#10;bl1EYb2g67COCJ1jsH6uAsVLp1BbYAap0w9Q3vyWrYuBePq0iESh0k8CunePQfr453BSPISn8rZ7&#10;7Yyr6KtOJGbni23U2jUkIAlRosuLWF6YwdhQP5oaG9DS1LJ3tcJZXyMWZAbclW+jrn+GuHnzSLe+&#10;jpCoPGI+bKLK/zYsDK3QSsaWHIcfoaj5DFZ3P4OpTfibmVCsLw0g3eE6NK79AIsH30FX6gGqeWvJ&#10;XFC76yeY6Bijpjwb6TbHoKHhCw+Fb2BsGrQ3JlgZQZarOLQv/RWaFyl9gtDXBfzWRbEw3kc6ahN6&#10;mmswSDrsCNHUy8Qw5zbxPTBZGi0mhtotFDX2YXZqAnOEaDzbJjjItjsPb9JPFhbmMFZrB83HVpha&#10;4a6/UY39Riac9WXMT49iZmKET4uLgn4WUBt0F0q/fA17fRnon30fBg4JQnYXHSF3ZbI6XYdA1SNw&#10;c3BAbqQ1zMUP43VOg1DrmmyJQ6iJJNw1xeCuLUFsAc+92l1cUBfbVuoIkgsaiBTtCFD8Fv6ROQKt&#10;i4PXescRmd5IWh9xkiitbe9Pu1c8BWcNi9NDGCUqZIW3ZC6I7ooEFCYEb1Ji4V7duXXMjnSgv71h&#10;G03OCM+5UDNV5eIhOOk9hNnND6Dy0JI/S7eBN0uyK1YRqPQ13APTma843WAKxVNSGFjYU52sIMv+&#10;F7gFxmG42ht6Fz+F2eMTpJ/8gLSydqGKp/WyQkbP9moyDEwvkKbLuy2AHYurOc0EVvc+geyRf4XC&#10;9ccYnK6Hp+SXpOJzBTrjKkLVv4H2wwcIsVTGC0slvLAN48+CbmDH4qIRkL01GagqLMYEm4pcR09V&#10;Elo7qUO0iZESU+jd+hneFtoItVVDqANhsrc6mUW8/mkEv8rD6vIk6iMfQ+ncOZgRyehi/6YkHERp&#10;/oiYPG440k7YUZLVuS7kBhghLauEqJRxojYmURQgi5jkzZGRoj7ZDdGuBpvkHo3ZvRXXEtIsf8Jz&#10;I1uMzC6RAWsNy1P1LPzUbcsEzl6wAxMOBso9YXbjU2jdOgrzRyfx7NaHUL19nRhuwhLvBYxJhJMu&#10;urfM1S6N1yBC/2fiqkmhsLYTq5xVvH5+FD7hWULFtRcwJjT0LdhScA6SuAnGJ+AdmkZkWsc0cSGs&#10;xb6C8qnfsHiSfTGhaK7IYdN/gssDS5N9RFVvzvtOt6eiuqFDqAnvBXRe+AXvf2JbzSDcTgNpYc6g&#10;0RfvAuT5hRsT0BurHXz0tFTDTfM2PMgYkR3lhfqidBby0VlfJkSrKzuvGZDnbk6jU5B7F8jN7WE1&#10;RBmR+yJJFMh9+oy7vMdyQW4ucpO5oHVSlR0LZ9XrTIp4X3ORc/QddXRmaOcmsPFwoWB92sJ8jR6y&#10;XjvUw40l3C/Iswf5LYqK3NdWB3OpY+zN3hX4DKZGB2D9+DRbU36XYAzoygGdtKzJS2Q3aUTRGmkh&#10;Q/VZqG3q5a8uUKNgh7rdEYxBT3M16dnc6GuK2a4UBOhegentT6AhfppFIVFyNLfA8MzOTVMUCAMO&#10;Ip11Sa/eXLVdmmhBeWogXpmLw9HKlr90kZeR8dbzJ2xJzE2LBpNux/JMD6qTvFhYFKWkVzGYEghl&#10;3Qveo0tGkU56vEtBLKLYWxzKV0/Cy1SVrYsEe3phfO4tGVA9FC9yjW4RJT5P4O6fyOZHqKRra3Q3&#10;Ay95j2AMkoPseJeCWEfjayWoXPkBPiZyTOsG7VeCnRh05XuwXu1j8AA+RtLwc3EF3X7xNtiFAQEZ&#10;2aYHalDyKgKjU5NYWnrbkXpXBhwMVwUQQ+17KJ88iqJUW3i5eGN6cbvxvBt2YTCHfNeH8PINgrPk&#10;z6iqeQmLh/fQNCS4vWMNM9OTxCJZwVRfPbq7+/nBoRvYhcE8Ctyl4eriBoe7p1CU5wXzJ4/QProZ&#10;Nbc2mQlHXQ201EXB9Oon0Dr7D+Q3DfNSudi1DqbaYmF/93PIHf1PqF78Cn5BCVgSMB9nyvShISeD&#10;MJ2DMHeIQ57en+EZVyU0fr+hktewMNmFhvx4tLV2kYcLlz9noRbeysdho2eMockBBD75AeWdm8Ff&#10;FLtW8uJ4C4qirPkLXVEhIZicXyF851CTFYnSaC2YKj5E+qsQFCWFIjfcCR3D07z8XOzCYBGl/pJQ&#10;v3UGnobSLADRx9mZ9YP1pWGEGN6Cs/wBKF/6HnYK3IBEStl1GyF4XOzCYA4Fbg/hGZTCVRV0FY2o&#10;CkFw5mqRm5GJqeFujE4T+1aE/7drHUw0v4Sl5En42puwKLCY0HBMCmnTRVRHKELrzIewjypFlq0D&#10;xkkRCmIXBgso9ZOE5p1LCLLTY0t0LwMDMSHwgNX+YDx/Ko1XVhdgE16A0Dt/RFRBGy+Vi93rwFcG&#10;Ll4xWFpeYiGaqyvCbzdTbgAjA2sU+YvDJrIcBYZ/hlfCnpsp0aaxKlCl2tRUnq3/BXsRbSogwfp0&#10;Ppxkz8FR7gB0dXTx/OI3KGkb5aVysSuDnhI/MlZz40UphXj78EO+NzDZloAQg9tw0pBGSlHHNkt8&#10;10penGhFcbQDf3ExLiJSaMjkzDejKMYHmeHOSA11ZXZsYVoaRiY3993swmAJ5UGPoCVxDv4W6iyI&#10;9YWPsASciUSYXPkLTOTvwl31JGR/+ASmD3+AqZ71ZniRSAbE3lxbnUKh50O4+saxKDq2ekntIt5X&#10;KFZ6Q2CsIIfBGdK7V4bhffVjZFckweLSTygb40oqksH8YCHinNXgrfYTC7n1t1JlUbVhfv7Et96U&#10;YKbCGGqS99ExMo2l6XY4X/wdkgtiCIPjKN+NwdxAAV47Km9fGiWVPCZYyas9iDY4Do0bR/D89t+g&#10;p6CP3kItPNO1xQyvtnet5LXlCQwOcb1NzvIoxsamhYpobbIV7a3VaC6KQ3lBPsaI1bdK7o1Mbs7k&#10;7MJgHd25tnAwc2bxYWPl9nC2dMCEQCtabnWDrZklW5XZWHed3TJ1twuDWWTbi8EtMI1drU+mwvyB&#10;8JDJGY+F2dVPoSNxjMUhU0qp3Fw1ptiFAbHsvO7B0tqfTRbOtQXAWOo+2kZmeekES92ozojeXNAl&#10;1DcmkE6wax3QXur65CBRaFdgLHEI/iEJWBCYNOSMxsBa/EtoX/8exmJfQpMMq8l7kWB9dQGzk0Po&#10;KAxDcnQQ0oNtkJOSjP6hMawJWA2s2B5dRV5RGbrrU+F05SNk1Ak7MCIZzFD/QOcy8w/UxX5mUdmU&#10;HM3MMUwGlg3MlOtDXUEdU9RW4swjU/1D+CbV8lK5EMlgZbYPLeUpSHF6DE83f/5SdF11NdvOu4H1&#10;iRSY3/4Gnk5OyAzWgubxT1DQ/BZmy/LsCMZHhliYOKPZ2S3BJWsYrI5CuOVjeD9XQWZBA1b2bnit&#10;oSlRD4bkDZ/dP0Yq8e8w1tTDIC0iYs5Mj/ZjsiuJaNgoDHa3YKCrna19zy8Je0C7MFhHS4IuTDU0&#10;0VhbjsooZZhoGWGYWBWcpSEE6F2F/ZO/Q/7s17CWOcdi2Sll1vTx8nOxMwPONDKsb8MjiE7xEHZT&#10;abAg/YB2NM7aEnoaS0grs4ejiQkaqwr5C+mj08J7MHeRYBUNMarQlriEhKhgRD77BYYaRhgRVHak&#10;qKgK3w27VvLqbC9KIp/DS/cu/O2s0Nw1vC2W4E3YlcH68iSGhvpYYOLS/BDGx0nx0ATy5rMTw5ju&#10;y0Ty63iMjw6B7SEkRPcVUlDJJicnd6/k7jxb2BnbYp48daTYCg4W9sTwIqMaMR39dS7B9tGXpJK/&#10;hMXjn/khAOlVPaw5byzZ7MJghlhqYnAP5mnT6XRYSt1FI9Wm66SSG4rRkWcJCx0dNFQWsO0HDaXZ&#10;qCdW+MZa0BsYcLWphZUflol+m2sl2vShJNoEHBCsjyEvQIsYxlJw1r4HK+VbiM4o3SsDok1bY+Hy&#10;5BDMFG7C5O4PxAGJxbyANp1vdCSG2UE4WxgjwFaP7YlIL6reOwMa6zHVV4mShABUllXxRys6t7S4&#10;uIjeMnsoSz1EaU0DL3ChCR1bF2R3ZSACtHWMjIywYbKzwh0KR/8D8td/IP3lCNukEZpStD8GdDGW&#10;NrveXu4+EkaNmYjxtRWKjMgtrXszg4XhCqT5G7OQYUqRLoYIsNYgfrIraoWW+bvQWBKDYCtlBMUX&#10;oTKzEO28PR0bJJLBfH8+ou3k4KFyHIoXvoGZyn0YSXyGJ5KyKKvjbvKk1NmcCmvpo1C7/Cm0nYiz&#10;cukbxOdWvZkBF4so85eBrUs4WxpuLfOBDrHi8qsa+ZkbklShJK+JV9YXoeMahwi5/4S5X+JeGcwh&#10;1/EmzMx90D04hNqU51C4STdkN/Azt2bpQ+6uNMLMz0PHJQquN34Lp/DMvTLgEKsiHq6Pv4Hm7UOQ&#10;JV68i1c4mgUDEDqqEW5yBY9//A3unfwSCtJKKK/fLMI3MCBYX8Z4ZxEKX/sgPT4WxSVlaN/Szttb&#10;alCcHom0hATUNgg/nNIuDNYxUOELa0li89w9Quyig1B/KovSWoGIlI56pIU8g5PmXbbJh1JsFveg&#10;kz0wICOazXXY2PpgoLuDRaM0NzaiTUCCxlRdPDr6GYw1nnIjUQjF51bulcEamuN0YPXMnlnYdEZ4&#10;jPZg3oYtSi2ZpJIfPEFNUwvbdUSps3PPqmIVVS8eQIZUoPLP3DAXtUeP0dA9vBnj1F4MO6kD0Hh0&#10;G7bq91ioy+u9FxGH2EXD/C1PjIaH2Q7rgQHunqnmDCPInP4K5noa8DRVYVuhUvL3XESkJ4wRsQVi&#10;aDpaWwmDdbYJjmZuyzeDorQMqhtbeDE0tIg2H/4GBmuof6XAjrZQv/INVE7+G5Qfq6B/apGpaypF&#10;Z4UbFI5RbXqY7cui9CKZe/jHHhisoiZCFfZ2fpidm8VEow8s1TQZAwq6sainKQ0vXYzha/qU2Efa&#10;CHI0QkYRd7f+mxkQwyvT5gYc3F8RVkQz9b7E8wd30TK86eGMjfYg3vkBFH7+C4w9Y/FCVweVDcLa&#10;dhcJ1tFX5ASja1/BRvMhzCS+gr19AGZ4ZgnFco8/1CTE4K1/iuiiSDhc/C3cIrP2yoCATVdWIj/K&#10;DRUVtdsM28kCDWjrWCDW5hJ03BKQoPkhTLzi34IBDzRAh1bsVqzP0n5A9wZ+AdlHDyH/w4eIzdnz&#10;eLAXrGOsKQEhz+/DVOkhQiLT0LaXnrw81YbKdBoyvyV2KTcPcwJ1QOe2lxfnsDAzgbbmJrQ0NRBd&#10;tSUCSxSD6Y54uMkfw3OJL6B06g/Qv3sS2ud/DxUZdQxMb67pcYYjYH7zM2hd/hs0LvwZMic/wtPz&#10;JxEWl8cPkBJdRDSka20eZYFP4ewRiRViqiz2RcFKSQk9EwL2/1IZ7B78jKTMPLQWv4Ds4S8R7PII&#10;MmcuIq+JK8kudUA9/Zuwtn8BupF4tsUPhqQftI5smo7TFYbQUNLALC02zgyiJf4A79cxMDz3D0SX&#10;cPvDLgw4GKkNhpX45zB6dB5617+Gd8BrzAvEAa/0hcDgxo+ITUxBfZYnNH/6GGmJJnh64mdkNbxR&#10;AgLqBww3oCwpCPV19ZienRf2MkkltyYbwvjmV9C5eQjBSdWYrbFke864m2bfwGC8MQK2dz/nh3Np&#10;y8qjT2A+DutzGO9rx0B7LXpaGzHSS/e+LGBqepo9/A0MZpBtdwNmRpZorChg2y9bGhqEZuA5I1F4&#10;dvEPUDjzFXSv/gmyP36AuIpuvrZ9A4NV1EWpw97WD5NTkyxWbG52TshHWx+Lh5mcFFoHJ7A004Wg&#10;Ox8hvZrrxm6MGbsyqHohiSdH/g2KJ7lHfyhLSQs108kiTajJqWKculXrs0hR/gDeidVcP46Axlzu&#10;woCD1cVpoUC0malpYmVvisBZroajxAfQeiABT9VDkPvxa9T3b64fUFN/FwZraCHm4sbmVEqWhoYY&#10;EphtoS8xN9KI0lgnJISFoLNvfNtK4S4M1tGeqg89yWtIiQ5EjMV5GGo9x6jgSiAZlEpCdeGpLQ43&#10;LXG2/l/QKByysgsDYvw634cH8TLpS3GmM2D1WFqoJy/UWxLT/RAC3V2QHGjHdtE29gpuatqVAfEy&#10;fe7AUNMUwxPj6CJWnPaTR+gWqOTVPl8YqWljcm6JH0b3FkVEdNl4DULVv4Xc8fchf+EEssraSCXz&#10;EgnWh19A99T7ULvyBdvSSymhbMtxhbsxoJW4vjKPycFO4r1vDyjjzLehPOmFUIxep4BRQCGSwVRL&#10;JGzufyG0n5iSrqIS+icFxoPZaqT7kTGZt8eYUn3vxi5zLkQyWF+exnBX47bgv4G+PqwKhCpyJpJg&#10;eu1jGD25A3eNU5A//BFSa/e8zPVmrLQ7QltZA9NLdDxYQL7OxwjN3jw5h+KfYrBQawpVcQm0jZP6&#10;WRmGF/HRQjL3wGB1phPlealsWXF1vhcV8c7ISEhls+tCWB9GkvkZKJ//OwxIUeko6GJoy3dEMpjv&#10;eg1Txdto6GhB3PMT0BQ/BrM7n8HEyB4TW+IqOMQ4G++pRGtTOxm7tzQzAtEMOmNg8vQqivJewU76&#10;B5S1T3Hni25eQVmnQCvhrKCjwAtBBvfYtnBKBU17UBXLY9WIMv0FGj//lng4f2Tb9RuiFKH5kPRk&#10;Ut4bmK+zgtqZb+BsocuNiSRU0S4YKb1LJdPApNWlSYx0VmNkYh71cR4or2kX2vS12GwHXRVtzJJW&#10;RL8vKphpBwYczBM1XJubjJa2XqK4ifKebkZFYT7mBA1gzjjC1Y7CRF0OoTbqLOiyQijWewcGq1Pl&#10;cH34OdQvfgr185/A50UGJhs9oSPzgBTR5vrMUpM1VH/+DPbGBgizU2eb5yva97DUOFHnB0vlp+gY&#10;m8fcYCHsxT6Avep5qEjdF2Kw0uUOfQ0DIVtpK0QyWBrKhPW9A/DxicA0sdposLjz/Y/xRExciAFn&#10;LBoGZz+C4aNzbCc/pT2uiK+hvyoMUe6O6BoawyyxKqa7kuFtaYwB3mmqFJzpMiR6GgmFi9bsKWhg&#10;fRHNqaYwvvwfkPuJ2D3H/i8Urp5DSl7NtvWBN0Ekg9m2CBjfOYqUwmaskRGGRn50pmlCQ+wWmrfo&#10;+zdBJIOphmCYyNxCQ9/mwxY7g2Bw8xqq+tgJvXuGSAbrS32INz8H1fNfw/jBaVg8+B6qpz+Es3sY&#10;8XB2bjGiwBgkijgUjEPqYaSjiLhS0ShLj0N795DQEtde8d7y4jyinLfEeHGW0ZphDpNbh+HmFkI0&#10;6AqW23yg81RKqJnuBe/RAD1vQyneJRczLS9hInkasa9fIvrZcShevoWaXLttPXkvoMGUCDKXR2d9&#10;Oe8WMWobgmAqfw+tw8ThWBlHqe9taF/6CLJ37rw9A/qnuTyHBcdsgLPQiZe6J2CkpIvBOVKpnHnk&#10;uFyD4r19MlhZXmJBAX2tAsuE6wsY6+3C0oZ+5syhKjeJDKPCYQ9vAmNAMdrfiWd36eEZ7xZ8BrQu&#10;6DKJ5aMTGB8WXrL9ZyAUjkuZdNSXwlntBjJeukPUecBvCxaWy/ufj5XlRSQH28H26RnWRyqzY9Fa&#10;VbAtapkFv241WIXxPxgDCvL2m6dvCoAyo6Gi9PCPjRNENqilMo9JvRXkni/vscIgaR+TROETwbeB&#10;hkSvY3lpEcPEL67IjGHHvVHvxvzhcTynwQN3Du6JcmOIBzvSz1ZX9gryfoOETvFeeRMk7XOSIBR+&#10;LQj60vMzk2goSUeUiz7ciUvmpXcfkaSK6Is0FKezyF56aMLU6CDbhbAXWlogrve6wBTUW4K88w0m&#10;APln4xwyYZAqpEeyDHQ0smp2Ub/JThUsIL7MWH8X88r+m8CAClHIu+BjdXUZg13NSAqwgbnUT3jp&#10;oM1KmQbd/XcDef/NOHgGUvq02ZSmRrI2TmN+h3vayFC6vc3SJkYPmadhcnS72e6d+9fFphBUgOkJ&#10;5LzyhY+BFFJfOGKOXG9ijQWQjLQWorU8BTVp7khzfQpvXRl4ewYhNzcL9UVpwlRdjb7BCe5Z8byn&#10;/BrgC0FjygsTX8DP+BHSw1ywMLv1TKMFTLfFIc/9PtwVf4LZvW9geOUjqP3yF6hePwKjB6dgJnVU&#10;iMz19PA6tQyDU4t4O/vq7cCEoFPu3c1V8DKQRJyvOabGN09xEw3ic023o7c0ArmRvsjMyifWWifp&#10;N/RYFwEaGcHM3ILQlMGvASbECtH5dAeL//MnrBm8GRxijHSir9gB0XqHoHXq/0Hm6O8gf/z3UDj+&#10;Wz4pSj5AQGQOeonH+qvXxOL8LIsnpkMzValvxgw7WjLL9iasHxCvyjEQJXWdGBnoxdhg9yaNjGJ2&#10;bnFboPm7BlcIYuDTrXLUi6CD0JtBOvlYORpfa8JH7QIsDMyQmFmE9uY69LbU8qmvuxsTU/NYIbbj&#10;r96x316IVeILF6AmXAYuUn9m6zSiSPmhNDuqunfiv6I5vbUQAqATJWvLWFmcwfzEOObmF0nJc89r&#10;+q8aO/YvBIcMdDMdGCjzRYrdNVhKfAn1s+fgGpCMuvpMVBZkora2DaNEva79ytLsU4gVdnREXaQ6&#10;vFUvw5yeEmxxC+a3TsLe+zVKsuzx0vAXmCgp4UVMIXoniSC8nNtAa4x+cK+41+u8LUhEIexF/H0K&#10;MY3J5khk2krCSUEeQaHRKI3XYFtj6GlqNc3xyHEWg82Du/B0f42GwWner2dswdowhisjUJKZgtq2&#10;AczM9GC49iWyvdQRZKmGYEdnpBU0sxWULZuDhbBPIdawPF6J5gR9BGhdJCUuCU+dc3h25SCeG+gh&#10;xPYBHJ+egImuEV5n1mKUBmzycm5iFYvNNghV+w6aDx7C29cDmS/k4HTnC6jdIaa+uzG8770PxVP3&#10;EJjegP75nU32f6JjkwFveQxTHSkoDVOBjyoxO+4dxnPJk7DUUENYVDoausd2mQJcx0q3H+Ke/wQD&#10;8YPQvnEAelcPQF/FCLFlTZjqdMOLO+9D+fxjhGU3YWiXXVX/lBB0tnt1cQKzY10Y7apHb3Mlulvq&#10;0NfZgiFi/Y4MDWF6lpodvLZNNdnqHLHLJplxuTCUhYpILQRaaiLYKxAFuSXo7OnH9MQgJnuJCo92&#10;QX4JEWCGKgfGVCT23ZxWZ9vQW+yJBOvbsHv8E0weHIPJ/SOEfuCTqY4OXqUQA5Bu7qFCLxFbqsYR&#10;oc8k4Kp6Da4KpOQv/AGKF76F3sMrsFe+BieVq8Kk7ozc+v5t5zEIYp9C8MwOG6Ja756A2XN7pGQV&#10;oKmqkP1qDZ8aGzE4OoWlVSoCqYjVBaLVytFQEEt881eoSjDAC71LsNHVQkjQCxSlRKA05SVK0qJQ&#10;nhHNpcxy9I7Obju5QhD7romVyRq0pZgh7PkDONu6IKOgBr09vRge6MEocV8pUSv2jbbT+jzmR2rR&#10;VfIS+S9tkBDiiYyqfiwvT2Gys58FmL7JC9+nEMQUn2lBV44FwukBbr98BKWL30JX7AcYSXwP4zuU&#10;DuCZpiaik0oxMEWb03ZwlurRFKUIbwWiyaR+xHPxr6B28yKsw3Iw0WgOjxvf4NmzYJR3jGHh3dfE&#10;LKbaYpDjeBs2UmdhZeWOnJIa9LQ1oq+tHv0b1NNDDMA5ZoZsxwrmakwQqHQURjrmSEgJRqGfGPtp&#10;KpuIMsyMZyNX52Oon74Or8Rq9MwIbyQSxP6b01gZGogV66t6kVixJkhIy0FzXTk6G8r41NXejtHx&#10;GRYhtx1knGh1QZTuT3imqIgQf0skOlyGwe2z3NDUKleES38AtasKiMxrxfCWIy0FsU8hyAsM5hMr&#10;9jGcH3wExRO/E0lKUg8REEWcop2sWA4Z+RtDkeV8C3b3v4DG2f8k1u8HUL5yCHrXf4Chkg6ic5sx&#10;QvdM8rKIwj6FIOAQ+2aZaI3pQUwMtGCws56dGiBE3RvNaYeGQIzIlcVZzE8NYWqANMX6HKK5UlFT&#10;RmqyuxcT48QqnpnH8srarnsQ9t+xZ4mPXeyOeKtrsJI6AqP7J2EmfQoW0if4ZGlgiNi0Cmb7iCpJ&#10;zhixsVzvw0HqEIzFDsP43k8wlToGM8kDMBL7FoZiP8JEkow9D6/C3tgMcWll6B5bEH1o5tsLMcfr&#10;2LeIkfczLM0ckZFbirb6KtIXNvtFVxsxxXl9QlRBcqYyUOByBZZUOTy3RnJqOupLM9GQG4BstwvQ&#10;P/UFdDQN8SpQE37y30Ln+i24+WWinS5jCOAthFhn++pmhtsw3FWL7ooI5Ps+hpvCBVg+s0ZqLnnx&#10;1i0BEr19PPdUVD2sYLbcAP4KRK0qqOFleuPmrvP1KSwOBSFS/PfEdlJHbHEBCvzvwJ70E5Pn/igc&#10;EraJ30KIWbb+G6d/ALpn/g+eHPpfeHzo/8Pjgzxi1/+L3d8gGXEJduALXfDZLgaHWOLRSLc6DeNr&#10;B2CooIKQF+EoyIxBcYwZXul9A6Wjn0DLOBQV+RYsuEbjwg24+WShQ9Thu3sTggbRkE44OYDJoW42&#10;N8udX+rkjdAb9wTojSM26dhTDegq8ECyiwy8tW4Se+k6HDUewNPaEUm5dRiYnMNccwDSXnohJbsK&#10;fZPb+9c++wQRaW0aM725qE31RFJsAhp6pkBtNA6WMN+TREozAFkZhWgfILaTSO20iqW2F8h66YDY&#10;lFw09pJReW4K89PEwiV+uqDgnNVl4uURDcW73op9CrGMhQFiRgc9gYvsRVia+6KkdZxtsOSQTj9d&#10;54YY/RMwln2KwIhcdE+Ibk7rwy+RanGOaKBzsNLTQ7iPExL8bZDoT3/+iEeBSWjoJap2F1t8n0JM&#10;Y6IlApnEDLd9JA6PkHT2AxBcEJN7NgdFrmKwvn8HHq4xqCe1Ico95UykoShADX4aN+CkfAWOokjD&#10;BbkNv4opTsaJyVq0JRsgQPUo9B7cgoezB7LTk1Ce5osUx5uwvXcIhhoGiCHuKR1xRb0CZ6YMdYnO&#10;iHfVQ6SjNiJEkUsUqjtHt53AJYh9CkFKe3UaswPlaMkifcJdAT56t+CgfJXQTTgbEeZhcahu7mP7&#10;13fs11OpyHe+BLMbn0Pz9jnY6Cgi0FYDIeZ34Prkc6gc+ROUpa2RXjfA334uCm8hBOmIky3oqSAO&#10;TWogcl+aIsb6Psl3D642VogL80BqsB2SQlyREeWH3FjibmbnoKVjkAUQbX+FNSx1eCHG8CgMlJQR&#10;mliJUXpwBZuymSauazSSFD6Gxk1VROWTsendGICLmO1KRpG/HPy1L8FO5keYiX0GzQtfQFPiLPux&#10;JnuFi0LkYGqGpKxqdoTQ9ldYxVytBULU/gGNexJw94tHQ/cQO/Vkbpz46OVm8BX7A1TOPUZoNvEQ&#10;F97VRAF19KmqW1vB8kwfRlry0VBM1GMbce6X6LIX9zCNTSLfJW1px4awNoKRKm+kWJ2F2c1PoHL+&#10;79C69T30r30MlTMHoKdsgNe5TRiZISqWl0UU9t0nVmd7MFQXi+JXdkjwsxRJia+IH93QjWnSL0QK&#10;sjrGzpnpaa1Hbztxbxvy0FSSg8aqKvT0DGJqdomNFzv3Bi72KcQ6VsYr0RSnBm/ZL6F2+VsYyd2F&#10;m6EMfA1uwvHxV9C+8Bk0FLTwMqWSRUay5kR/67k3FUWv3ZEe5oQMPxl40h0Q8pLwsLcm/ckFaaHO&#10;hJw2KTwNzf2T/F+LE4V9CkFG5X4y2AXKwV1JDM6e0agfnOeayJxlLPVHEZvoBqxJh30RlcdC0enS&#10;4/rSKGbqPRBp9Qje+vfgo0UEuP4RVK8dgzEpBHede/DU3UL6nihsJLXy7scJ6mO/Qo7DTVhLnoGl&#10;lT9K2sawuLpG+sEMpurd8drgJxhK3YN3YAo7HkHkCvhiNwbr89BYRzouHdX3OXu+7z6xvjSCieYY&#10;5PtIwVH679C+9h307x3Hc4mvoXvjIIwUSS1EpqOpd4IIt0tbeAfYpxA80GnMhVFMDzaipzYLdfnx&#10;qCokY0NjC4bHprCwTH88g/ddEeCsTmJ6qBPDgyOY4Y0RewX9Lj1Shf2sNL2xHyE4pNnM9hWgPoOo&#10;yIREYoVO85rMEuu8JXHByMkqQSed1t8wGVaJTz6QjYqUIOS/9kN+mBJ8VU7CVJkoBDc3ZEb7IyfG&#10;T5hic9E+NI158gyqsukp8FNTU2wbR19fH9spuU8hiBVLOnY5sWKdqRVr6Y/Stgm2O4mDedJ53YhT&#10;Q/rEUxkEECu2hy0BE1VJmuB0tQNCjIkyULkCF8XvYXD5j1C8dAh6D6/BTpEafZf5RM/bs1O2R0p5&#10;O9qHx9kump6eHv52nQ3apxB0kYVasbeIFSsBzxeZ6JgS6LrzOSh2uw0bMhJ7uL5CHd+KJVKyVSDu&#10;b4LQX9foqUpFZX4aaiuI71Fbgva6ErRWF6GuNAdluakozChAdUML2rbs3hSkfQqxxqzYVmbFHoPB&#10;QzF4unoSKzYRZam+SHUWg53kYRhr6CMmo4adirG9a5PmMZGD0sBHcH74HbSufg8NsZPQvXscOuJH&#10;oCV2mBiFhCS0EZJUyP/1PlG0/45NFx7nejBcF4X8AGX4al+FjdwF2Mpdgr2OKkKDY1DZ2MOzYoU7&#10;LO2Uy8sLGC0xgsfTryB7RwJ2bmHIzS9AZWkRqkoKNqm0Co0tbfyfURRF+xeCD9LWeRNp8zPjmJ2Z&#10;ZQd/C744fWkaIkc75fT0NDvsmx1EUB+CCMNT0LxGakDdCMFh4UhLjEZWQuQmJWWjsq4Zrb+uEDuD&#10;vjjdcTY+LrpTdhZbw1P2G8gc/N8Q//v/hNg3/xPiW+mABJwjslDWKryTU5DeQghS4mtLWJqfwNwk&#10;b/PZVhofxsTwAAZ6OtDZ2oSWZlKCbeT/nUqxowWtjbVkxK5CfXUxqopIR85MQH5BCeprqtBQS6iu&#10;gfsMUfl59BZC0HinGOS4isNZ5jCe3fkezyS+heGtL6B99TOoXfkW6tcPQP3KF1A49xc8/eVzyD98&#10;CveAWJTUNot+ic4mNBaEIMFFGjaPD0P1/BeQF7uM597xqC8JQqihHkJfk+bU0Pqu+sQ61pamMDvS&#10;iZHuBvTWxqE4RAEeSmdgqKwO/7BY5OZkoCT7FdL8nsL6wTGoy6rAKzQF5eQltgvRgbZiR6LdfoSq&#10;xE1YGsvBQ/sE5C9xN2TX5JvD4dLvIH32Idyjcrb9NIMg7a9PcCYx3hCGNAtiqUqLw5UYeeWdI7w2&#10;34nOuheIMj4HrRtXYWbmg/TSOoFfJ9mgFtS9koHl3e+grGKA4HBXvLa5xH4OXseNeHl18YhT/wBP&#10;fiAjujdpYryfLxVF++zYdDG+gvgTGvCROwCt22dgZWCAQE97BNsrwkHuEFTOfg0lGVX4RKShQmRN&#10;dKGjPhrxlpegf+s7qIr9CO1bn+PRiS8g+/gxGdF/gMIPH0BGzgYx2YTXlt8UEaR9CkFA1er8AMZa&#10;yIj72gLRtrLwMZCEk+5jOJk8Q3BIFLIKK4mOb9+lU3agvakY5Wk+iHFRhqvmLVg8vUJsKWk4mJgh&#10;+GUySqqb0LrlRI+ttH8h1pewPN1J/IEUVMS7ISXABK89jBHtYYJwZ2N29GOAlxcS0/JR17z9t3/4&#10;1NGI5loywBWkoDDtFbLpOJFM+hcZ/Qsyk1CQVYiaX8fsIJ5dXybKAh/A8d7foHrlKIzkH8JV7zG8&#10;9B8Qr00Srtp3YGtqirDoNKZdtgtB+k59DBLsxWEq/iXkf/kEsr/8FbJn/iJM5+TgF5uPytZ33pwW&#10;MdeVhCJPYvco3odnSAba6Ww122pEZzioh7fKDpDa+uNJm9SCWtax/wpp8TuwcQ1DTg6xpQqyUSZI&#10;heWoJzXZvi3/Ju2/Y4+WsqM+3B5/CbXrP8FCTRq+vLM3+eTphbTcajR39aN7mwndiY66OKS43YOp&#10;zA081zNDaEQsMtMzUJSdIkBFrDm1bzncQZD2LcTKZDO6C72Q7KYA/+ePRZO7O7KLG9E/PoORsbFt&#10;ZkdHTSTibK5A/+IHkPrxL3h0/iCUrx8ihfIdGTh5dEsDwYnEin33zYmAxf7RWPEltolDJG3EkZOv&#10;0/+pDbUpSBvq45Vgc/9TPBIThy2xYvOKSlBTWYaaCvK5QZU1aGr9VaxY4iaOlKEhThv+6j+ylU5h&#10;+gf7NFbXQFRSCQZ4YdZ04/7ExARfkM7GaMSan4fuzZ+hp22F8PgMFBflo5z46eWF2VwqrkRDczv/&#10;dAdRtE8hiEMz04iOdCMEaRyH4ZP78PcPJu03EVVZAchwJR7f/aMw1jFDXF4TxugkAC+n0Jlgpbbw&#10;kvsHnh76P5D49l9w58C/4u73W+iH+3CLIsK8GytWAJyN2I67cJAhLmhQGltk4b4o0VBTach3usXO&#10;D/DxS0bLyKzQj3NQ/2JmZgb9vR1obShCebof4tzV4a5DtJSuItxCElBZnoW8V/EoLq1GY+uvUhN0&#10;BjAT5cS1dJI+AgMldUS+TkcjMau76jNRES4PD5mD0JdTxIvYIvTRsFJezg1QQeYnSlHg9wiWkoeg&#10;euNbqFz6hP2knI5TOKrTNWB69jNiVzkgLrcSTbuM2vvv2OvLWJ5sQGeuHV4Zn8Sza3+F2oW/stNi&#10;NMQvw9ExAPnVHZiY2+6eckHGkSpj+Mr/CA0VfQS9cEaM9UWeARhH/IlovFL8Tzw+chpmvgkoqHvn&#10;BuAGyMuxHS3EBJmbwOz4EKZIe59fIJpplW7z5n1NJMhY02qPcPVD0H6kAE83S4RaXGC/u6fjTEzx&#10;XAs4X/stpI4Rz+4l8ezeuSn+rrA+yeJrczzuwP7+Z5A79u+kM/8G949/TkyOA1B8pALfKNI8yWD3&#10;zvoEi75cmiPfn8bC7B5ofoGMD7tHyLCaXJnFwkQXBpoLUZmdhKyUNBSXEde0iXp0u1uwlN5CiHk2&#10;YZZudwk2976AzpXPCH0K7Ut/geaFv0DjIj1B6XPoXP6EXJN+ceFTaMkpISyOdOzJHbbjLPdjuKUI&#10;zcVpqC9MRR2hqlxivSZHIPVVEFKiAgm9RFZGJkrLqsl4QQa9f04IDunLM5gb78P4QAeG27JRE6uD&#10;AI1fYKqqgZi0InT10DPxSlAXTdzWp2dgZmSNxOJWdnqEqMrgjL5Chu1ZPLvwO8ge+0/In/0eOje/&#10;gd6l30L60L9A/B9/xqMzf4Dkod/g3g+fQE5OD4FxJWjeMnrvr09wpjHR9BIZVrdht20akwPOTCYK&#10;Xcg4ISXJfvuVHlsrfMQ0BQerA6FIMjkJYwVZBEUXon9iFsvEXFme78V4nQU8rnyIp/f0iZr2RQid&#10;nzp9CFraToiraHsHQpBXWhwhzkqEAtzJeKArdQfeHr7IzaDTmD5IdrhJmtxBGKhoIyq1EoMzoqYx&#10;l9lhy/7yn0P1gTT8o4rQP02+R/vI8iAma5/B/cpvIHtBHUGxgXjx7GdonfwemuoOiH03QhAQ93R1&#10;rhtD1S+Q5SEFF/njMKVRYpLHYamqiODQBNS0DWKWrmHv0LE5K8TETtRCoOK3pH99zc6JN1O4BGvJ&#10;r6B1/nMy3jyCfxIx5TPV4fj0IOQlFeEZloWarQet0oftSwjabNbm2a/3DzVmoS4rAsXJYSzKuCQt&#10;GmUZMagoLkFn7yjml3faLEieQQbNlYVRTPVXoaP0NUqTyHPySkm+EczML7EzHVbHOzA40Iu2noFt&#10;x6D+E0Iss2jM6jAZuEp9AuVfvoLGnUswl7sGW7kLsJM7zyUTUyRkVbHzukUJsT6WgBz3R3CVPQ3L&#10;h8dh/vAntteVbommZCFNSMYK6TU9mFhdxzIx58eIX/KOhJjHTGcc8l0l4Sh3B+6BKcTIm8fq8jL3&#10;ZxsEfr6BWq07DhNz+SjzugHrO4eJj048QV8fZMUHIy/KHK9Nj0Hr6IdQU/ZAfvMwP0Bl40BmQQdr&#10;n0LQKJsqNCeow1vhILTvXYerrRUSQt2QHubKp4ykZNS39GFGpIpdwXytOUJUvoMWUQCR2c3siEb2&#10;PQ4ZJGdy2flGGr/cR2BavdAmELrsRWfXNwTZpxCrWBouQX2MGnwUv4Putc9Fkp6iEsLJYNc/KSq4&#10;l9hO7S6I0DkAzetnYWMbgKKGToyPDWGyvxydqcS6PfNbKF5WRVRhG0aWhJ9Aa5guOlJB9t2xOWtE&#10;n88MY3KQDHA9rSKJuwlktxhAYjiO5qIqVBqukn+G0vHfQ/7E+1A48QfI/XIWpo6vUN0zvuNuGO5i&#10;zfJ+hSClOFKM+mh5uD/6Mwupljv9N6hd+go6l/4ElVO/gdzxj6D8WIkMVCXsUC/Rr0FBVPVsL0bb&#10;8tFY8BrlVLNlp6C2vBBttURLNXZhnBTEyi4m8b6b0zILeNdioW92Vl4obh7E3CL9ed5RjNe6Icbw&#10;Ciy19BGVstNgR8yYiWyU+N6BncSnUD37BTRofLjEYRiLHyD0HZfuPUNyRTfGdjueiP55ayE4k5ho&#10;CEWa+XVYPbgJV79ENI9ulPYaVkfikG17GWb378LTM44dpL7d7KAjtiEZsYl6lldFeEoNxmhc+BIp&#10;9UXSsTdoiUZi7qLhCPZZE6QU51vRnWOGEOVvoHbyA6jcOA8LzcdwVTkO46t/hOKpQ3j+3A1ZNb1E&#10;6+xQiktlqPC5Ddu752Bu7IbU4jr0dLVjsLMZQxvUM8JG/V8h3oliY8TuJCN2OqqTPJAaYI74EG9i&#10;Q+Wgub0fk7N0xN25DNcH/PFK5zA0f/q/eHLof+PJ4X+BzFY69hQR+URR7HJ20VsIQdTqeCM6i8JR&#10;GOOOjJduwhROxwYX7vgQzr2XmZyC+tadxgmC9QUsTg1jargPE8O9omlkkhsjwssiCm8hxCIZpWkM&#10;4FP4al4k5sW5NxI1OxJ3MzuGwpBkehqG596H/DGiXk9+CJWzH0P1zO+hcOz/Qe4o3b6mjpiSDoy+&#10;m5qgIE2IxQHukXafKSB9ohLVAeJwkLkFZ7coVHWPYWFxjjTRFgzkysP6zIfQ1A9BWcc4dgnG/Gf6&#10;xD+LBYznq8JL5kuoq+njVV6HwKBG7K75IhQbEDf35CV4xFei691vjHoXoONEKvIcL8DsxlfQfiAB&#10;Nzt7xId7I91fFcFq30HjR2I7qXuhoJloqHcToUxPQU5Fkc99uBjJIzgqA+1DE1ieakJ3gSvizC/C&#10;UuwjqBJnRlP8MukPDkjNqUbfxDx2HqdI81zuJY5VKHJ8leCvdxOOylfhqPEQXtbOSMprwegcsYzf&#10;0CzfQghidXbGINPuDEwUbsHVPwbV1TlojJGDs/SXUJaUIX5yDpqaS9CYrI0ApW9J6d6Dd3Aa2kbm&#10;SBHsAOYU0Ym3AUywfRl0T0Y3xgeJnz1EidhOdJzYRY59CHECRpd/B9nTf4X6tQPQu/YJVC58CjVV&#10;M2TVEtNjlYzYo3HIsrsAk9vX4GQXjsreSSyJeomFEjLY3YGD2AdQPk7srR//DbJb6YQcIgva3tU4&#10;Qaqe7mQZ78RIZzk6qlJRkxmI7FBjRNvJw8fcCdnlXZiYzkeRy23YSV2Fk6M/ihr7uedhb8Mypoq0&#10;4P30S6g+kUHAy0y0tZPRursVQ90tm9RDHKKFlV9jK7MgyNNJm+Wr07VxTPR2Y3R4AvNkkNtFM4Iz&#10;U8JcXHfSBzycA5BfUoP2tnYMEHODHs3EqHsQ0wvEfnpXQtDgxZnebFRFaSJQ7RiMrn8HnXs3YWdu&#10;h+TMUnTTLcerK1hq80GsyU/Qk5WGb3gWenbYGMWZK0V1CHFxJT6CwvE/QuEMb2b9PFGtG3RFE7El&#10;nRh9N1bsAqaaXiCJvNyzB+dgbUVc0Zws1Oe5I9X2PEyv/Qmyp36GnUcMStMt8UL/MDuMkP6Ou+jd&#10;XUuYKqTN6XOoPlVBaHItxudJidMg+TX6C5QbRAdNXpYd8BZCzLPTKxOfHYeJrAS8gpPQMjhHtT2p&#10;oVksjJahKfoxnO79DRpniBlx9F/xVGK3LWqkLuYLUeZ1EzZS12BrHYDc6lYMsP3cdMcYjwa52mm3&#10;Zvl2zWlpAIOV3og3JyV/6yAM5TUQQZyeAbYDkfaNRSwMZKM8WApOxN1UJv7EzjVBrVg/nhX7r3hy&#10;kO7TI5bsVjoqg5d0F/C7s50IiPm9ON6A7pIQ5IaaI8bbEnGBjkgJdiDkjPToFyjMTkVZViQKczLQ&#10;0LaLFcsUArWz1nYh+h3e93fAWwhBGs5cI1oTteEn+3do/kJ86Yt/h96dc7CQE4O98mXYPzmMZ7f/&#10;Bs3zxPo8/gV0NUwQn9+Msfmd7Z53gbcQYhYT9f5IMDgOMwVJ+L3MQOvQgohwUaLTpzNR5HobNtfp&#10;lhw/FLeN7rr/4Z/FWwhBN5KnocjzBqzu/gM6kmJwsbDG67Aw5CTHoSQjBmXJPsgN00WY4SmYXPsb&#10;1KXlEPzqDWfZvAO8ZZ8gJsVcFwaqwpAboIYggxtwlD8DK3pqP6OfYa1wE84GWngZFosqukWNDni/&#10;Zlsi4AoxPwsPnbt47fUco30dLGEncGiw1uwQJvqb0d/WgN6OTgyPTGCOHk3BOiqhxRFM9DWgp7Md&#10;I2PT7NyOXxNMiOXFBXZIp/9zGTSUZLIEUVifrUVjnDI8pP4C5SNEJbJtzEQNHvsAKpKyeJFcg77p&#10;Bcy3eiPm2ZE3DHbvDkwIOjLSI03poZ30EMP5ma1nAFLMsY4db3AK5orS8H+Zjub+McxPkcGp+TUK&#10;fSVgefMvUL8tAQ/Dm7CWJiPxw/v/dUJQ0CZFBaChb4UJIWT43+oBrBCnKBn5bldhKfkjjJXV8DIy&#10;DU1do5gjdg1nbQpzPcko8CQC3P4TFH8kNSQmvuuI/a7AF4K2ZdqpkwKs2a6qgvhgFrMkjDWsTDeh&#10;M88ZcdZP4WtmiaSsGgwJ6k/OPGZaw5HpfBv2BuoIjytgv8XyXyLEBuamx9kZsI5KV9jZsPT6vzvo&#10;UavbTi+kJzR2NVQgwlEHVo9PI+91ABbmppmJ8N8N5P0XqRAKvGsh0OZFQxtohw+xUmQbYqPdDMl1&#10;PhPovwvIe9qy03vJ/3e5t0SACEO1F/0doexob/gYPYSz2nWEWCoiO8oTjaVZxANrYc3uv/o0XyKA&#10;KRNAEOS+Bq0e7ld2Bj1+nK4Elaa+RKi1Cmlyp6B3/UvuL6Vc+wKW0ifgoHgZTir05KydiR6uS/dc&#10;0NnCtwF9efLBOyb7vff+f838TQSq9zsmAAAAAElFTkSuQmCCUEsDBAoAAAAAAAAAIQCqcRRtU24A&#10;AFNuAAAUAAAAZHJzL21lZGlhL2ltYWdlMS5wbmeJUE5HDQoaCgAAAA1JSERSAAAAlQAAAI0IBgAA&#10;AckgCC8AAAABc1JHQgCuzhzpAAAABGdBTUEAALGPC/xhBQAAAAlwSFlzAAAXEQAAFxEByibzPwAA&#10;behJREFUeF7tnQdcVVfyx02PJpreNj0xsRfs2DX2Xui9V0Ep9q5YEazYwF5QsaIIIgLSe+8dFOxJ&#10;TC+bfP/n3AeK+jTW3ezuHz6/z3vv3nPmzp07d87MKXMaVFRUUFVVxbnz1Q+Mn3/5lfp/DS5cuoJR&#10;51ceGvY9X7uBBrFngpSDxj0+wHbQZ7cUNO5ya0V1sOv5zp3EjDo+R+E3BdQUHVdOLNwcxtnsSg4Y&#10;DSFk8RwK4rYRXVyAxZCWzNsQy7w1Z9EZOJgD82eqIVaLuhMSa6cYKp/GnZvcUqY+6pe/g5il5qvK&#10;if0TWlOx24Q/8nwo8zdh1vrTGIw0R1ezOYYdG98fMb8FKm78Vi1RPu16vINhp1eVc6vtut5SVrdD&#10;43sTqz4XTOmlWM7/BPHn/kmgcx+m9vmAeYPfIs7PjI3an1CWtJuasjOYd2lyb2ISwessORCwW/W7&#10;063yMqj9bSKetG0PlUjUEjuycBjnK05xqew0kbklFMSsF5Ubk3V8LtnFheSW5aIv5DVtaQjncw6z&#10;c40L68yaYtFVJbtbiJUm7r/xvQ6pqcfvOCax3GYkJq2ev+VYg/S4iBs/tji0oTB2q/J9gvMyTi43&#10;pLQ6mUMB25RjM+duYaaBCdNH92atmwEmTRvcqCvRoDI//ZYD6lAnE3Xn6kMhpq5g7rmrhKeX4jB7&#10;F9m+c1i38QDbI6+yzbkfwctG3lFe4hZiK91H31FAgRB6HXfzBr4pdE+ldxIG9crdICZxviackq+z&#10;iSk5T1xaEeOavkNFTTUrdkfisTqW8BkaHHGdIT5bcf7kVAqOL0DvbsSM651Qh7py9VH/fANp1O52&#10;8nbYdL9VSetgKM93EsSkpVVnRe8Ht/81qG8BHhT1uVOI3Tgx+MtbCt6PlZWY0Ot1hVhM4M6bxIoi&#10;V3AyKw/nMe0IKvkZ8zFj0WvbjsWD3sCpZQMil2lTnRfAyaRSxve3Z1zzhtj3eQ+PASqzfQsxCdt6&#10;bNv3vHkb80263ChzO+rK3EGs7qRV7+b8WX0K+27PQcleagqOEZhag4uVE/NHt7xRVj7FuxMT5kba&#10;KXnSrraQp+5HzB4rWq1OjW6WE3C2tbxB6C7EXiI3wotrccsp+hOMNDviba3NrllTuZy6Bb3WLai5&#10;EEVmWTH7Igv+gphEx5fEZxNO7pip/A5Z73Dj3AR71xvfTbveqsC3EDPo8hZF6YcoyTjKvtg8qrMC&#10;2XtkGyWnFlF49Sp7wspY7x+Dx4aTaDd/kbzQRRj3baXUvYOYYQd1baPk8vZjsuwb2I51vOXYqX0b&#10;63HW8Q3SQ7wJXTKQactDMP7yTa6VR1Bcnsyla6ls2p+Iy9BhOGhbEeWlhaPBPM5XJt0gdnCLNw1s&#10;6tmm+pii3UH5NO+mug1T0WjcXqY+FGKy4O0nDNo25Hx5PGXnMtDTsSZ/jzNL+jREt2VToWfv3VFe&#10;4gYxFUH1/oTlsD7KeQnbbh/VllWdmzXR5Mb3W4l1epnsk3MJSMrH3Hg6k2ftxHv0G0xyWomlzRx0&#10;WnyJlUZHpnZ5GW+bTpQIbykyp1Q9sfpXVIf65epgLYxl3XmF2PQxLW+cNBOKWJ/A7ahPqD7kOWlk&#10;FUt7eNvqOyo+adQ3EvVxbPNClaGNCVPvSvwrYH7b612HuKA9arwz4SZLA557IZ/9y61wtLDj4Apr&#10;0aK+yvpNG0g5tYe0iAAs275PRuguPIa2Y++mtRh3fJkTB7fh72XF6jWr2bbJkwm2ThxYZs4a76UE&#10;bVvMif0b0NZ4i5CDfozp3o79ezax2NWHpPUqX7UOism40218Fa3WL6DV4mlM2z2DbZfnMdN4Tqlg&#10;pfG08tuhR2Nhhptg2v5poWiNFfdRp/3LjG/xFONbPkfQod0kBq7CoN2zgtZz6LR6Sryfz2DcqaHi&#10;tstyxuINMRQuqE3XRqL+rRK7C2O3on4F+56NSc3JZt7YzvzxY6VobF6gNHAKVSnbyUqIojA9ipiD&#10;nhgNHUlsWABOhoaER4dj0u5FtbQlbqWvwn0xJlG/knWXhsI1E5/dVB67/C0lJt03vfYNBUQDJho4&#10;vXYNRdzxsqgvDFGvj+6gKSHp1Kddh79mTDR6pYWHyc84S+oOOzKrrvDND79R+cuPRBVe5UxuNT5L&#10;dhLlv43kmBPsde1DXkYipbHrldBD1s/JSaWwIITC7ERitk1m9dYQzsZmC8W/u8m4L4lJX0vqgvy0&#10;1myCXXdBUEjIQB6/4YepzLOh8PRulK8NYZTfdcfEp6mIjRQaahiqw10ZM+jyNhlRJznqqcP1kkNc&#10;Op9PeV4auWkniM4r5kpJOEfOxJMetVdcsDElYctJK8in4tLX5J2robAwiTU7woiOz1LCIt+jmUye&#10;c4Jpris5ssqaiJgowvfMJrkgD/d+Kr/uvhgz7PIGM0f8447jTxp1Rvfuj7JbZ2J3uZKSIt6yTY4U&#10;xh0UAeLLlMb5cLH0MGVxIvCJ3M83lbFUVOUREiPCjIiTXPj1quLVzZq3jSMnE3Gzm4xBvx7MMR5L&#10;oO8a4tfostrNmA2bA9i77QgGHbrg3vNOL0Zp3yoL0lWRwGOGcY+mIvJQf05CX+MfWHZR356qGKuN&#10;l+6HOcPuXxIbso3ykixObHTCYrgeoVtnC106zoHAg/jtOUZyUhTOnV4U3vqnRIfsZJlRB44f9sf6&#10;HrbsdtzCmIR8DOoK3oB4/XXavoh2m+fRbfuceMsaid8vYCTeNGnLZGxmIZo0Fb1XxPfnlTdZ9gHo&#10;aUibpoamGtzBmIRlNyFeoU9Z6f6knj3M2YCtpIVtJSwhlozEMwRFxjJV80MyUxKx0nXCpMPL7F7p&#10;wZINBykvy8Wmd0suV6UTNLktcxb6cbkghpqULRSUlLJvYmdSzgbhN6kHe4POkpBbdEu4e0/GJKRF&#10;1hcXlLbKoMNLwp1uxJmUaOW7hKx881NIQpgMxcqLT2uLiVyoKMFesVWvClqqN81WU7SvQqq24riN&#10;kKKpKFtH43YojP32y8+3MFUf6irdD+7ma90Nt9cvKy1Vxffy72JVEevctfGZrHMLFtiMYIHtw8Fn&#10;su4d9O6FqFPHFO+1vLxc5cFWVFRy7tx5tf0BTwKVVedqxaH+r0HVuXPCC7j/1/hxQZ1XYdnxBRVT&#10;LmPaq630pCH7lm5nSmL6uFY0qGv5/x1Qx5RlpxfuZGrC0C+w7/chJneJLOUdyh6gv+pFux/IRzhl&#10;dLPbmHrxTqZc3f3RaT6II1s2YtLpeU4e3C5s18uYdxBh1DY/dnvP5cDMQez130PwkS1s3uDJobUu&#10;2BiYEuAzD8PmbxO0fQVzB75N8KHt6HZ8hV1rl+M5bQrLjNuzePESfBx7sm/TMoLXW/NP8W/V9WZH&#10;5T2ZmtTsPXznbcGo+VO49HkDa43XCbFvzU8pa/j+mwryN5lQ/tvvlP8OW8LzKahOxX3SVrw2hzCq&#10;RXM2zNmGzpdPiQD3LVbpvUn6Hhsqs7aTutsB+2HNxaufxpnMS/zI9zf6ke7KlKGIeoy6CIsu2jgZ&#10;Tpu2e0r1pvQSkZDmK5h1eBGz9s9iIaIis3ZPYy7OG7R+WtR7Hq1Wz+BkZc2pkyGYd2msRDzSg9UX&#10;0tJq21CJknRFWW3Rpo5v+TQGbVQ06hi6K1P1Ub9wfTh8pcGMoTfHZiQM+7a50eN/v7AQ7W59GhJ/&#10;yZRN91sr2PUbSXVOOOmXfmHx8NeYvWQfNjZTWLU9mE2e20QYFoGlkG742QiiQ/cRf+owIZuc1NKW&#10;kE+iPn2Jv2RKon6F3K9/x9J8Dt6H85SBlLnecZjbr2BD2CXG6EzBoGkD4taast36c4oqsrlUEkpq&#10;QTFz7Iappe1Qj3Yd7osp2RNzs1ITrLo0wq5bo9rfr2LVWcSO4rd0f+paBvkpY0VdAfndQlO993mT&#10;7k38JVOGvboLl/blGxVse77JCsMvbyGydd0SwfgrzHF3vuHVOplYKi7Q7fQkDDs2Yf2EnmqbGYm/&#10;ZEp/qCMzbVaSkpyBeZ+eXDkvHDdnS3wGf0L0/AnUlCXx7c+/EJ+Xy6nwWNymrCEhMpoZ8wJFdP0S&#10;E6xmkx4bwVTTiaQlpaDbSjiTSWdJ2SHMghqGJP6aqWGTmGW3AdPOhgT4xovPrux30mXbiA847NaK&#10;oIxqTqRXk32uAP/TueTUlOG22P8GU5EVl7CxXcU0c3fMemsyz8kFsxbPcyVkhlqGJO5Dp8Q55byI&#10;hMVvGQVLQ2cpLLByTEbJdRBepSyr+rwZZctzCh3x+wYN4Y2qY0jivhRdwszYGR1x5xY9Pmaq4chb&#10;2kUzI6k/d9KQdIPr9adLmIo2U/al1w3kqsNdmTqTWU1SfAaGVsvRHjIW91m+RJ4+g1PfL/GY7IJp&#10;nw4iBAsTb2ITzB0XYTxMi9izkfg4DCY+LIgpPd8mIzqYvFPewid/jcjlY6jM3ENuUgQmg4cRejQI&#10;sz4DOHt4/R226q5MBSeVYanriuVIR8yG6eEwaS1Wbd5jp11fPNydcJnog/4XH+PaTTK1mFkrTqHf&#10;fyxrbAcwbci7HPCawrxB71Fw2lsEIK+QuMGY5F22WFhOYZrHEca2bI1+20ZE5NTcuOZfMrVutdcd&#10;x/4VkM3OXZmas3w7FqIBvf347bAYbMAEYTzVnVOHA+HJJMX4k5fmr/a8hE7b59Ux1ZiorArMxphz&#10;MCCUTaHnmTfiY6yt5mCu7YHRKGuWrDrI8eAUFi7egafRaHYtm8s03WkEetqKN68RuQmBXL5Wzo+X&#10;46m4fI2YnGJyy78mILGM6qoCzovgNTdwFgUXym+79isiGlc8z7rX9yYORZfi5r4ZF+tZbAkqF2G4&#10;KNP+Gc5lH+T7CzHsDc9k0YqD2A6zwnGENjOHdcJhvKvQuxeFCXiZyI12VJzLEoyIi2eeorQ8kbiC&#10;ao6kiUimJInLNcKgLgtiUq87r60wZdnt1oOPB03wnGKk5vhNLJpirPa4wpQ0ZPfTE1MHA03hv9/W&#10;OVK/HVM6cuude1DcYEpaaXUFbkUTdu7eg72OPiEhRzBp8xShpwIxafcZkzu8zcIRb7DTVYuiiDUK&#10;c/sOBXLUfxf7/XcQvm/xfd/4DaYkkfuJTiZYO+M13QnzHh+y3HUS9p2eI+/wVCWAvPQnSo/Mn/yM&#10;jdCr6iN2FHwPSXmF+B4vEEb0Tv1Rh1uYklBXqD502gj/XfhNUmr6ommRv6UEdMVrbC0iHzvNhlgK&#10;/17SshK/ZZ+VlYjj9NqJerfRuhvuYMqsVukNure97zuTJsTTrjdWt7nOEhuXTbwRqdz+JAw6vMn0&#10;oR/fckziDqYk5Am9/kZMMZxHfHwiYTFJ4oKtCA8KY4leB9LiTrJ222EOLR5PcvAq/IPjiA1YKtq8&#10;Uxyb2o+YzDKKy2qw7tYYEX1xuaIAx5FjuCDs09IVh8hIjke7TVNSo8LZY9vt/piSwYLuAFumm60S&#10;BcYw4fNX8BnbB6/Rr1KSHYi3wXsUhi0nvOAcTk7r2eLYibzwzSRtNKQ6aQvfJS+j7CewFuFYuWDq&#10;p18KiDkPWu1bs2FHBi7aS1myaA+jW34umLp1NtZdmZKQj0RlVFXW3qBTc6Z2e17RH9UIhOzxk+dq&#10;zys9gE0waP885SWFZB2ao9CxFdKy0RTRr7iGjfhu111+VzW++rK3UE0Td1emJG4v/CBQR08d1NVV&#10;mHLs/abaCqZqKtwvbp10cm9Ix69+XRllK12Mj1ta8jGro3c3WAlHr65ucVHBzX7PvZ6ud/RDejqN&#10;VdufeT9Y5jjqDnr3gu9sM6prLtwctZeoqjpHakI08yyHYNrtDcZ+2YBxzf7L0LwB4wWM29wDrRuI&#10;p/c6K+yHkJd0pvaRqf4aVFRWkpYYI4Jh9f3u/42QQb069VYHq84vknjqgEpY2Rkpagn+N0PaiLtN&#10;SVQHqXFXL1SphlDV2f3/BagTjDrI+O/GePO9hGXa5xNWrj1DVbo/k/rqU/pzFVPbPnuzr1N8qjo7&#10;bqUhG3fzrk1E46zq3KibciAvLr9Lj0KpV1tWhdtp3jx2s4zALWXUnFd3Tk1ZS8GDSe8x/CFeMY+v&#10;3r6lx7o+7ltYctKR7GqXE49kd3v+9XPM6PoJEYXFrLKdR8XVcvymWBGcVkPZfgfMO7+sdMEfL/yD&#10;it2GLPY9i/DfsR1uxs/fFbAvJIOvT89FT3MA3/7xT/YbDSH+3Pd4j/6SPcnlHHE3I6OqmJnC61ng&#10;fYrCuC14rA4ke48rozr0IKuyCB87D8ovF7PZ3Yqw7EskrDflcFQxe507MW97KoWhHuhpT+V86gYm&#10;z9xHeWYQq9ynU/jNT6xxNaf8fB5u3d8lvvxntrva8iPfMUs+0F6PQVgurrvIC1sqhDWA3MtZTGz2&#10;HsfTc9mi25q1u8L5tqaSq6VnmTn4PYW4Iqz8bwm2b82CDcF8l+CN+ejRfP91HjOGfUVGeY1wnEu4&#10;8tP3+BsMouTnX1g36j02n84lcFpPps9cT3Z2KimJCeRGr8dEowMnIuNIjY4ks7yMdaObs2zjUXLT&#10;EkmL3COcJ8FPXD7eum8xd10kKTutGN/fhtJMf7Q7tODg6Tgyk5OI2DMHrb79hG+SoEwBDk09x765&#10;07j+61UWDnjnMWiWGqgbPngckEZX3fUM2j+nNP3SndFq84LaMg8D2UevroP/djySsCTMhHurjvCt&#10;aKJMIJMDBbYiWF2yr4AfYhZg3kXVZ2+n+ZJquE28clYiuLXt1ghjEZRoG83ifMoWxrV8VjXhTF6z&#10;dlBBNQlNNflM+S6PPaTbc68+2fp4ZGFJyID4bk9GzjuXwzxylY+lxVy4GsXy/TmUbRmHsbiefddn&#10;WbAplV/TvbGe5A3fxrLp9CXOH7Zg6BgXagoClWEguSoodo0Jx1JrlOEgg5EWypCQnL9+5Vw0Bhqf&#10;klFSwbxxdwbif4W7DYjcjsciLIm7xzUiNO0/irS8XGryzrJk1Jt4bDhO0uoxtct4XsW2b0siEtKp&#10;Kctgo94XrPaPIXb1aMaPsSQmaD+RsWeJObhUtKovYzx8KKfDI4k7c4jYsAM4GRqRfsYXvW6fE3Iq&#10;kGnC6Mfsc0dPtHrq+LwdcgaQer7vxGMTloQU2O2Lo27iPpiqqyuetIrmo/HzV5DTCe7g4R54dGEJ&#10;G2LQdwjHfN2Vab7jRUhu1O4ZLIU9cpATwTSexkijEcKj4NjMbsogt1wLYNnhaSy7ClvV4RllGrFV&#10;5zfJ+hp22n6GlpxG3OI5li7zZol+c/GKvYBWy6fQav2MON6AuctOKXNS5Sia5MGww4uq8+LaWsK+&#10;GXRoKD6fVqAtxwq6vIp+u2cZ+0UDZm8MJnOXA/q3rcW7HzwGYb2kDBvKdX6z7NaTF7Ua/Y6GXP8l&#10;jRPHKig/7Ihxx/fJu/In+5ytqeFPNgz+lNjyH4letIrL/E5ekKcQ3NuEZFTjaT6W7OpCpmq+yZ7Q&#10;XHYuW0LluQwchdE3d1rFpYytynCjSliN0G3Tg4xrVSzsKRqFYe5UXohWhh8rUv0x6tqN7HOlLJ81&#10;n6rUPejLB7AjnIrDLnesNbwfPAZhNcag/zCObp/CJC0L9i4zwqRzbwJ2e2DR+g22bdtGxtkDhB/e&#10;jo/550w0tCA5IpBIPweMOmgQcGgXx31nY97tHdb7rGHmuO7s2b4cpx7vsHzJUrxMWmI8YhxH923h&#10;wOoFHFptjbOlG1vc+6l6boUGm/Trx37/rRzfNJ/9fjNxGjOSg6scMOnRgt1bvHDp0RBnh0mcPryV&#10;4F2bCV46FqvalSwPgsdqs25Avpq1XdB1i6fkzEJVaHOPOZlS8PfddV2Lete6Gx6kd+FeeAhhNRE2&#10;pYFiO8YKB1FX2g2N5xjT/GnxujVirGjmTSespfjUHIZ83ED4SE+j3/UzYvKKWajXiVVuI4Wr0Rjd&#10;Virncnyr2gECISg5RFxyxht9YeO0mqvoSydUV/hPdX1RY5s/haGwQQbCLo4R13Kc5kNxmKhT2/pJ&#10;ulptG4nzTzO2xTPCnj2v6pNTrtMYbcH3GMWpbSjegJfRF+WN2jx1x7IJdXhgYcnp7yEpJXgbfMz4&#10;Xl3IKUjGxd2bS9m70Ro8iqriFNxm+VF82kMR3Iw1EcRttuJMRgEebhM4l3aI+VvOCp9pHONavyhe&#10;o9qBi1phFZxYxubwYoJndRfC+gehhZeUYeysonymDXqLXWElBO1ZSVluKNadX8BlzqYbwpLj7ZsC&#10;EghdNAL3GQEUxvsxe76fsKcFbHUYwtrATMpzk0iKiSA7Jxk/Fx0yCipIPLQc89r5s5KXuwnu4YSV&#10;XMS+5RPwXWCNY+/XRGv1Ei4W+vgudmTakA8wHNqPFU46rFvsygqbHsLneZNF7iY4juzIarexQjCN&#10;VOWXurDcsgf6nSTtJpgM64W3Qz/0xE3PnmiJ70Irlrua4jKkKcsnG4vY73Wm2Zswa/RHmA7rg8/C&#10;SXi6GOJp37eW9ybodvyYJTMc2ThLHwuh9ROtjNmyyInZ45sJjX2FGY5mgk8n5um1waRPZzYschVB&#10;9RCM1IywS9fCtl5/10PZLP12z4lm/NYl3Y8EOS+9jWpcRu35R4Rem+eU2d06Ip6Uc961ZVx52yjE&#10;X8FEvPrmHV8k9viuB9Csjq+yP7yAHRO6ipsTT7LNs2i3FrGbMLL6bVXf6+yH9H905BMTmqTd5kUR&#10;3rykMGrYsaFSTg58ardugNlXxhSWx+HYQdxUOxETynNtxSsq67USNOsHzfJmxXnt1rLus8q0duXB&#10;iddY/paDXXptVed0JG9tXuN4WiWrDb9kim57DIa6UV0RjN5nDZQ5P1IbdWQ9RbvvDTnWFODnJVfz&#10;nbhPYb3BgfA8Nph1JSDzEgccmwmj+Q/CxbufHJdL0ELxGsnpD6KsToumBKdkEJqcR25xBklxKWyZ&#10;bkhBSR6uA95izHBDLpSfwXaoOYVlsSzxWMf5vHgiQg5xKsCXHQtXUn4uFktp28RNGWg0I7byCl5j&#10;xIPo1ZOcEhEb2kzkckkI+n27kltQhN+B4+QfnsG45i+wdF8C0V7jOJhYxmoXPUrzY3DUnyWEdUo4&#10;0K1Jy09h3Y4wTi8fg859tMJSWMoagPK8VCGsv64gF/g5ju6MXZ+3lafoOEaTWcY9sOoqYrxRXXEa&#10;8J6gU1e2CcbdPsJl6MfodfoA1zHCGxdNvX6XD5hs0Jtp2p2ZrNUOE82PcdfugKnQOPOBbZlp2g/3&#10;Uc0xFsen6HbARBkqVdHU7/IObnq9mGVlTn55HlP7v4TFoPbMMumDU//3hEAbYTFY9dtlbCcmDvwA&#10;x7FdsOn7Ie5aGpj2bMoU7XbCRj3PPJ9wIlaMRLvd/fVW3BCWXMkhu3nvZ3LDvwJy2bO5CHIlZH+T&#10;9NeelE27X9wqrNpAVjpx6go/HMTrI5plfWFbxo/Q51J1qogbZTNf65wKbZbDb9IAW4mHJQfTJQ+q&#10;5TGqT2WJTLeXlWUy8pycUXCTrmoJjjQh8lN17B6O7yNArbCUZlI8UXUVHgyNsB7vwLnyeJbrt2XU&#10;V2Oprk7HtuM7ROWeZ6mtMXlV+bhqNsJt+RHyDrrgvS2V1F3T+f4PiF8+n4s/ZrN2bgS/lp7AY+yH&#10;SkedraC74fg5rkXMFIa8DYnnruI3oS/J+SUsHf4ufqerCPIYIAR3P2bl/nFXYUnIWTDqKt0/XsZy&#10;uC4J8TGkh2/G+KvB5KUex6z7B5yISGCFUVMcjCaTnJpAcrAfDsJn02n1AUFR4Uwb+A+CEwrZZvkB&#10;82Zs4VJlCSVHZ2DZWU4TehW7/u2JSivicnUeVRXV7J88gLjkZGaPeJd1e6M5NG/Qv1ZYEtKb/XfY&#10;irqY8mEgZ8Y+Cdv7l8KSuGWqnbAxer2Hceawp+JjSWdS+ilycaP0a6TjJ2MwXeFD6Sj+znOi1VT9&#10;1hYwELamzpeSfeaqhZG1E/XbPoWNoQMnN9orC0NkHQsR28mFkcrk/k7PibDkeSw7PqcE5fKYhXgN&#10;y4Dtw5tgJs5ZdGqIfY8mShkL4bfJFl6/veBR8KlcU2pbF5UvNuaLNziUVIi/bTe1axhvx30Jqw5K&#10;qhrR9MvpWjKH0HQTL4pSd6LfZgzl3xczqcWbHEsvZPXo3sSVVuAxQASr420pyg8jKa0YL20Rriw7&#10;QW7gTMZ98TKBKVX42g3hVEYWy2wXUZi8EWfLJcr0LpmLKGO7OSZmc/i97AjLd2dx5ZQ7Os0+IPs6&#10;RMzsoAjMolUrSoWwDji48dNvpbi0a0TSBfihOpPc7Apx5jfCA2MpD5qOyYg5VBYH4uV1mPQ9boxp&#10;8SEh6UXKXLXHLiwJE9GS6fUdSVigJy7CeB9dbSaeXC+CQzZj2/wV1m3zw2OoJrGFBZzctYuzgZuY&#10;KGzUbv+9zBMGWq/tGyxY7EX06SNscuqtZA8z6Pklh/Z6C8P/HBOMHQhc78ocjxUcmDkQcz0TgrdO&#10;x6bra2zx20F6XDjXfoEgx+bK62bdqQVn4kLxtTAk9exW3Hu8hM3QXkRHR1GcfpptEzqy3GMTkWv0&#10;cRljR0b0esy+eBWvNRuJPuFPwL5trNJrjb4a4dyOBxaWhPR91BG7CRkGyVdO3bmHhHA9jNuLV0sI&#10;tG4u6KPiQVv8G8KqLs1TS/BukE24OoJPGndLdPIokEqi7lq3Q9q9oP1bVDPsDq6diXXX+39qsqVU&#10;R/RJQ3r36vh5HJCj7OquKSegzLMaqkz2uzEd8c8//mCNy1hM2jQQnvNfd+pLL1st8ScM6Rqo4+dx&#10;wVb6mEJA2q2eETGtBvk5mcrMyFumSUpUVlYhV2WrW87934CaCxdrVePB/24IqloQ2e41g0mj2ynz&#10;Luv6vf+bIPv1DVrdNn/0Npi1f5qpo5uzz8u9VkSqP5WgystxHdtBuAC1ky/+i3F7oru7QZogtyGf&#10;cP3aJZWgzlfXMMOgl/Cwn0yU/neEOsHcDbO02qkElRwboXRnqCP434oHmQRi0ekFYk/sooHPXBF7&#10;/Y8J6kFbz2XWX9HAbZzGfXYf//fgXmOB6jBzfBsaTNbu/D8nKAlrNavT7oYZ41rfW1AyRbbN4ObY&#10;D/qcCcOaYd3vY2x6v6O27L2gpE+pB3Vl/tWwUFq/V3Ea2JTJQz9Q5n6pE5LEXwuq46vYicg+/0IN&#10;vpOGs3FPLIlbHJUcDXWdfrKuCvXrNsFYHJOzUWQfuUwtVZdeSk5Kk8fMusp56E0UT1ip3/HOOegS&#10;Cj1ZRjmvpkzt9ZTvtTTql7txTkBFS/Vdwl7zWXx2lnE9cQW2tXNY1eEvBSWh1bkDKWVFLBj2Ed5+&#10;Z8g4s5+Te1cxe8zHjO/YHN9N6wnZv455Wk2V7hQpgAnjRhB5aB3xoQeJ3Dqbg/v8STzixZTer+Fm&#10;5UBy+DFi9q8hdKsbk6xs2LtuCcEHN7DCqC06Ld9n7bo1BO/0ZvtmT2b1fxtLXSMlQec+75n4r7IR&#10;D6oZW/02ELJvjTJUbzBWD/+Vczl8YAu7ljqxc9tGjvq4YtXpWYyHjuKI/xaCtszBpltD3F1nsm/V&#10;Ao77r8FzzCCSK7/j10spTB3wtlohSTy4oHzDSdvjhKXRasoz97JzfwIZJ9aw0mMD3/x4kQXD3xWE&#10;m+Bq6cKfv9bg3qMbMl/2ETsN9mV+S9JiZ67wOysHvsqqLWn8euEkK9YcozJiKYbD7SjJOc26vWGk&#10;b5/AyE59yTlfyurRQ0k9V86cXq8w1zOIolR/Ao6nkHpkBWuWbuHSpRwmua7kWlUo2po9qBJ15opX&#10;KSCmlPUT9EmvvsBRTye2H4ynJkY84HXRZB6ejIGtF5zbziKvJC5FzMW60907Bx5CoyKI2WiKvc4i&#10;ivKOEhSazb6p3UUr8i4zxnyJg9LPJQXlzs9Xo3HRbE7FP2G77qtsCDtHru8qfuQaczQaMH/6EX65&#10;EMyqjSFUhy3EZJwZhZlRHDiTROj80Yxs0Ya4ihLWjBlH1vksJrZugIvjJgrTAwg9m882p05od3wH&#10;x6/ex8TWk7IIT0b07ktpWSZOfd9hV3A2m+e5U16VzUQhZMM+nyt5ZBb6JZC8zRxds0VQc5AV61K4&#10;Er3kcbx6GiQW5jB/6Ed4bQrlrI8xdtoLKMjwx2HASEpqLnHlYg1nN9li01VeTAjKwoXvL0QIQTWj&#10;9Kdf2KrzGutDKslYNZQlS/359vI5Lp2v4ruyo6z0Oc630YswGWtKQWYw9v36cCoumfTYs6QX5bFS&#10;PKCpU1eTkZFISmIKxSnbsRwwmrjUVCUv4J45ozGy8KAobKkQVB8KC5OZIAS143ga2yd0YNKk5WSl&#10;J5KVHM7CcZ+wYGM0CX6m6Jou4PdKfzxXx3MhwuPRBSUnkmnLCWbCOOq3fQbtto0w6/wiphrPCyJN&#10;MG//FKbtnlYm0NYRttMUZdo/h13PV5QsU7Iptun0DBZdGounKuqKY2btn8FM0LCR+Xo7NsS620uM&#10;b/mMMM6N0Wn1tJJlSk6S1ev0GT4bNnH64HbiklPZYNwavQ4NBU8yd+/TqslxHV5gfOsXRAPysnJM&#10;GnKZrUpXQxhtcU7SkbTl9IG6e5B1jNu/IAT0nHL9+oK5HfclKHW4V1P6sJALCNSnvxSCa6mK/CXk&#10;A7uzzMPhfp3OhxbUw3TR2nZ/kwUOY1nv0F1ZFqeujLXmq4o2uBoNwfmrt9Ve+3HibguTbsdDC0ri&#10;fp6GrXidrLrI16oxNkN78u1vv7PK4OPa86/WJnkWTm3XhspCf6vOjZSO/YCYSvysv1C+1+XHMtCo&#10;XWPT/kXkPHTlt7LupqEi3Nv5ux/czu/d8EiCkh62OqJ1sO32OqvW7qa6NJe4TWZMdfHjn3/+SfY2&#10;M2UZieWA9uRmJ7Fo9Occj8ogaNM0inISSQwVPk9oKjHHD5AcHcJ6p17otG7EEu/tJMcEc/LgUY7M&#10;GcCKjQGcOSz8s8gjzBn8/kONejvcZV3g7XgkQUnIV0UdYXvNF5k2Yw9cOIFZ0xcILfknMesdufzd&#10;RWb3b6jYI4tBXfnml59ZodWM2HOQELiW336+gqPmC+yLLOHA9O6M7dqD7OIMFsxdxfn0nWh99jzb&#10;QrOIXT2WjcfyCV40EIeFgZSFzkVLmaymnk91kENxanlXg0cWlIQ6wncIqvR3QpeYcPWHy3gMUzFo&#10;0a8TV//5TzyHfUrCNQhcMYFff7rIpP6vsT+ihP3TpKC6k1OSJQS1up6gMlWCCiwgcF5vJsw9SFmY&#10;B8ZDejF9xCdqeVQH6wdokB6LoO62qNK22xus9vGnpjyf+C0OWA3qQn5ODHMHq8rbab7MjGnenC/L&#10;p/D4YixHDKYi96zwgV7Dd88xTgX4kxJ7mlUWbYWtaozHCj/xO5Tgw4EcnTsQL9/j7HTtjL3LSmJ3&#10;TGTHkTPMG/i6uBf1fNaH7Ga536VuEo9FUNI23K31UIx5Z5Uxl9mqlayL9c5LYcnzVtJRFUGzpTDm&#10;kp6+MNjSUOsK463K/qIy5vL3TWOu+pQTZnXbv4xNvw9ulP0rPOgKiccgKBVjMrGKugsouM8np9it&#10;vxz6fhQfSlVXPgg5fqeOh7vhkQQl+6pmuzkzZ9zn4rvMd37bBXo0wUFfj+PrrLCul+m2PmTXi7OF&#10;CcdXGKHkRRN8GPbuid98A6Urp/719Lo0Z+Myp/sQ5u0QAuomvPtlU3Duo5pDqo6Xe+GRBbVkiRfL&#10;jL5UQhxtEXbIrUPku2/X9QVMRRBr6bIFvg7FVI6XdXgR++4NRfjyLLYixJFhj9xyxHnhPijezZhm&#10;T4lQowHaPQdzbLOrkvBUR4QhSigjaI/u2IfcilTx6r6u4qGLnCDyjHJeXluuwdEVn9py3aAMV6Rv&#10;JefGC5paGm1Ir6gQ8ap8OPff2tXhkQRl0PE1th9LZOdEO8Lzc4mOjOZyeSIew99gyYoAvheBb0lO&#10;uWj5jrBw+kGupqzFWW8xv/6Sj5e9B99dqaAgbCXxmRe4VJNDgM8uclJjhAZuFkb/GEbtW3IiJo2M&#10;pHgycvJY52JHTlnyDUHpaXyJf0gCGYmxJGZks3/CCGXPqfiwCHJz4pg38mNMR+uTkpVJamwYhWWF&#10;LBl551YV94NHFtTukBz2uk4grrqCFf3fZXNgGtF7A/iDS0zp2RDXBQfh6lE8ZgVyPWsjzvqegPCR&#10;1kTw8+U8fO07Yuq6hqqIRbjOOELOyTlo95tAddkxvHyiSNhmxbiWbxCcUslGN4cbgjLs1IgFy46S&#10;fWQO45u/zoHIHA5NHMXBjAvstWnO/K0RJPtYEpBygV32X6DToy951VWs035LrSD+Co9PUOfLWNrn&#10;fXyPJRO8bAXX+Q2v4W+xZFssXDrGTPcd/FK8Ezsjb7gein7TBsyesZyK8mgmT1vJubPLmDzrCNnH&#10;Z6E/aCLV5cfxmHdI/J7H+FatiC24wIZ6gpKzAt1m+lIevVG8lh8SmlLCQWcpqBp2WX7J/C1nSNlk&#10;ypaQMk7M74vOEDN++udvrNN6Q60g/gqPbKOWLlrKMoMhbNnuzdQeb7Nw/kLWCr/HQc9MWUF6dvda&#10;YvdMxaTDu+zavYuMCH8WD3+H6ZM9OHVoCxtsOmFiYMYRTwMczVzYs2AcBn2GcXTbdPRavc7y5csJ&#10;ObCBvRs9mWc4mD1+C7DUVM2k0W/9OnPnzCd4/yZ2bFiOl14XvNatZcnYD3GbPIMdU75Cq1tztvpu&#10;JO74es4e28LC4f+GV09C1pMtnuzUr/9bJu5VBhVqIZt++dtEOS/qys+6wQRZX/ms/S3q3kJPlqst&#10;W3f8luvfdl6J+erRsuqm2utHQp0Q7gePLKjboVp1IG5AfFeSAAsXQW4iY9ZZbnqlvo5EXT115+6G&#10;v6ojebB5AO/7XnisgpKLJ3fs2smc0ao9jeTWZs6u8zi6YBQLvX1ZZfDJzTRO9WDY4TU27tjDotHv&#10;Cj7uPH8nhOZovM/OgAMsvkcdGaZIR1j6TXIGi1yH8yAJvurjwQSl8Sxj5bwpuea3xTPKMbnmV1c4&#10;hnqtGjC6zWucSS9l0ZjXlJ5IOSfdccEesvZOYKKNCdOHvivCjhduzFOq23DHUON1jopWzcfgffTa&#10;Pq1aUyyv0/I5DNo+pVxTHtNpp0owL/Pljf7sdcKKLrFe1FEJv6FSxrBLY4U/mbFD9orK9ch6Iqwx&#10;bP9cvR5SITyNZ5T1yeai9bxbapb6uH9BdWyIyYR1XCjLI/J0GLlpITj1eZeT6ZfZ4aCBd2C5aKpn&#10;cTwmh5TIIJLjMzm8WAuHOdvJ3GHL5ohLnJzXT7RUq0iJOkVycqYwtgPF6yNeyVpBrdH5BG+/EDJj&#10;QkhIK6U0wgt3z9NU5yYQlZJL+BoTTEfpk16QR+yZUxRWVNUK6iUMuppw7ucS7Nu0Jfeby6wb1ZOQ&#10;1ALijm1l9rCPWLJmLzHBAURHReCp1ZxFPidJP3OUnbNGYSo09K8C5AcTlL23YH6ZkvFiysrTJPia&#10;cjCqhC22bfEMEALaN5mg+Hw89T5kfJ8e5OUnMNvbXxHUhpBSAr2tyChIx62PuLGOsuNPFYqoBFXO&#10;lpl2lOZHYiu8+onT11ISugS3pScpOD6dUaOduJB1iC0RJZyY3oWxLT4gvOhiPUEZUnotE9vWrUmv&#10;LmPlyF6EZ1SSE7mdSWO1KK6oJC0ugpR44Zwe8sR791mqSlNZadRB1Ffd472yDD2YoOy8uFh+Bpt2&#10;77AnKpfd9l3ZeiKL/S4DWH8qnwD3fkpy9kNzB2FlMI3CJH/cF+4ka6cdG09VELhQh1PJuaw1aMpE&#10;p7n4zxkv6IrWSQjqWOo51tgMI6s0n4VD32PNrrMUnhKCWhZCoRDUmLETuZx3kLkrw8g4OgP9gToU&#10;X73CBkVQjQX6kHGxjMl9u5JTksnEvm8Im/kue8IrhGYbk1yQz+JhbzLNdRYLDVqj1/plnGb4cS5u&#10;nZJOoO4+Za+tuoD5gTWq+OwOVi6YiJddb9Xaul5tWDXfmbUuw8Xv15g/yZjlbub4LrAS734TzMYN&#10;ZZmpBm52pswZ+xE6PUX5eRPZNNeMCV/VGuKOIrieZIZrX8Ho0N7KKvYVrgasENew1h7DCutu6Pbt&#10;xNrJY4Rde405k6zwXWgprmOK61dv1roDL2E7fhibF09igRCEYcemrFrozobpWpi0eQ6jQZqsXTCJ&#10;dVN1sdGUArPHb6EdrgNEwyOEc/v93t7Hdv+CEowYaxsTsMxAMd5qy/yXQa5ur+sRuX9BKXhZmX/9&#10;INvD/RX02z6H3hNa4WnUoaFoKRsqKZ7lqiu54uphrmXZ7YEEJT3drpxJzsZ/5lDVK6O23P1Dr+2b&#10;bDoSwUGXXkoTrq7MQ0PYPnP72aT6T2b+hiAOuPVg66FItjn3Ur2qDwinoV/e76vXEL1hU7hQeQKd&#10;T4S/ovGisj7uRuIG8f1GfgPZTyR+y7V7em1kHgU5jK1aS1eX00Bi3JevsCUsm+NuPdHp0EhZFyiP&#10;y+5dmchCflfW39XyUHdMWTfY/iWFpjQDBvJ4XX4GhYb43fJpzJ2XUxy6DIvhXZnQ7z38w/LY7dIT&#10;uWWuFJah8Om0pW9WS/9ecBxyn4Iy6NCEmQt2cb4kibnj2rNZPJ3wXWtITElg4ZRZfH3tHAEr7YUD&#10;JxPNvMWhtGpWjv2SkyKa32LSmp3x5/AzGUdUdiGBfjsouPgDUdumEZFWTEbgQuZNW0VM4EZ2bj1E&#10;6EY7th3KoTjhOMv1vxSuRGN0e2hyNquI476ryS79muQNOkLIlwjxGMSs7elcilnO5BmbyYk7wrGQ&#10;ZC5fKWH2rCWixZzLiuMVpO+cR2RGKdHbV5N0/hwzhN2Z43uW+E2W6Krd9vxW3Leg5NMyHDmFyszt&#10;mBtOojLjCKYdX2TinM3kpydTnn0KcxF8qsq/yCTbFeRFHiYrKYnY4DBxA75MXhlB/mEXxTNfcyCX&#10;k4t02XI6k0CXsYTmXyT59EEiT+wm6MB6Ak8mELR0vPKKy0B36rK94qbnMb7FiyzaHUv8mrFsOlHE&#10;0dl9mb4hkuITS4goOM/yUeI++vYlryiNmTOFoE7MY+n+TKLW6LMnVJgN165Mn3+IlGMrSMlOUHJW&#10;3XGvaqAIyl3rPgU1ajrVefsZ3boFkVlZrDLWJCAsg+3r13Ch+CwWmjfLa/fRJK+6hq0WnQlMvcqJ&#10;xcOxHjuJ/LyzTBs1hviKbzm1RJ9tkQUET+3D6l1xnPV1wN1uPvuXGbEpIJNTK3QUQcmeAP2RFsJp&#10;TGbm6J5CM8qIXj2OBSuDifZzY93RJI5N68eG/YmErbNgzsLdnK/OYdZsT0pDPFh2qIBYH0P8w4s4&#10;MHUgWr2Fr1VVQ6jgSbv9/Rl3RVCzDDSVp6auwE0Ihrt/xuTxrZThIcOeTZlu3I/JY5oJr/h9pmi1&#10;v2USq9zJx26UhrJ8zHZ4B2x7vS6u8TJWwzSYZdoHt3GdcBrwoSgjPvu/h17nt3HV681Mo+7Y9n5L&#10;1OmI08APbl6/40uYD2rHdL2erD+SQvx6PcZrvIW7fm+m67QXwmyiOJhu+n2Yrt8Fd60OWPT/EveR&#10;TbEa3omJgz/EQVzLod+76PXvT1ZBHM69bvL7V1AEtcis930I6u8BQ2FPnC10WWTQSmkk1JW5N17G&#10;etggllt1FQH6/bsKtYLqpXRuPUyz+Tghry+7RmR3yM0UJeLcA/ZTPQncEJTs/bt9d4jHBmFjrGvV&#10;/659R0qMpT4olSPLMmCVQlRX91+BWwQlE5o+Tq0ylK6ChogH2z7NqoB8YjcaCF/rxRvCkj2UMl6U&#10;9sWuu6rrWA6rK5PMlE9xXLOxkselbixOGfwUtk6hq9QXr4/8Lb/LY4/bca3FLYKSjMiZdOoKPigM&#10;BeMTrN0JDw1k77T+LN+VRJZo/iOC9jB/5MfCaXwfb5/NxIQG4GXWmhlTlxC+cjwTh1sRu9UKw+Hj&#10;SD04n7Ubd1OcmcBWy3aquEvzJVzspxN55iTHd28maNNEHBxnE7JjPWdOH8HHvttdtfZRcIegpJo/&#10;DhXXFU7nnqQqzqyZgEX7Z/Dem0H8FjNMXHypEc7hLM/jpOx1ZmzbNqSUlopYSpfrVxLwC5UJH6o4&#10;ekA4gz7L+Fr8ClpujE33xjj0FFo1ahQ/8xMrhr7EnOUHKIpcy8T5AVQlrmP0EFOulIRh/AQapjsE&#10;JVF/w5iHRpeXhbA+x+9wNOciFrNoWzJRa8dhOsGH6vjVLNoYSZyfOWPbfEpcYRnzB7yFf8wF/nm9&#10;mCMx+UI837JYswHmg8eSW/MTJb5mwk9rguN4PX7lOh4DXmCh9xG+zt6N89wDlJ32YNRQUy6WhmPy&#10;rxKUxKNqlX6bt1izN4iM5Dg2W7VhyeYwgpcNx9RmCXki/hrb7GO2Hw4mMzmW7VMGoCdiR0fT6eTt&#10;s8Zi9BRqUtai36kdaSXFXK4pwEvnU4UvO9E6z5u/jks15ZTk53EpaTPTFgWQeXgaowfrUJgc8K8V&#10;lBzmeVTDriSzafOc4u/Irg45h0l2fcidio2VRDOq83VdHzLJoEx8Y9/jZSyUTv9XVMlqOj6vNDR1&#10;vMnVB0qWDbnTmihn160h5p1fwkTglsSDjxF3FZSEzLavrtKTxqOMxclhKXU0HxX3FJSdMJ63aJVo&#10;Tdws9Zk55rNbiDwOGGi8zVw3E5ykv9RFvT91K15hivE4tk0dKjTw1vLShbj329AY097dWDl9PGYa&#10;D9DNcjdB1V20rrAMc5Z5bWGDvYbSd6TkjGr9HLp1+aKUoSeZZ0r1W85vUvqtRDldZUzuJVWfk5Lg&#10;VPZVqV5L2R8/7ou32X5oHzOFP6Uljpto1OaKEjzI5SLmHVSvoEXHF1W8iddzqWg5v8vww0rjaSWX&#10;lPS/bLq8oJQ16SD8NRGuKLmv2qj6yqTwDOWr37oBJgMnU14Vho3M7157f/fCXwpKou7pSEGt23aS&#10;3W5WHI+NJvT0GXIyIzmyay/ZaYlsc+6N6/yNJISdJD01kTPbpuA0fTUZiTGcWmuBxQgL4pLiSI8I&#10;YFLPT9gZFsvqcR+hZzSF1ABP9kfFsNZgINGiTHRYBBdS9zOh68vMmunD1ZoKirLTuZJ3BOfeTbDp&#10;+hlJlT/yx0/VZGSUcL6ylJ22Xdi8J5SLFUWUxvji1HUw8blJhIfHknbaT7gYLzPBZhaZmYnEh5yi&#10;tOjk4xWUlXgdZGEpqC1HMjgyeyKR5RVsHP2RaNniiV1vgrn2TIoStjJ70S6y9k9l1GcN2Xkmg0P7&#10;z1AR4cmgtm3JLi9kxsA3MLJeTE3aVhzMl5AdsY6A4DTW6PTldMk5fE2Hk1lazJRu7xBR/QsnZ43m&#10;2m8/4jmsIbMWbOefF6OY2Fvw2uMlFi87ytWoHYRV/EjS3O44Tt4g3IrfyI8L59t/QvHOrVzin8xq&#10;9xbHM4rwNbIm81olc7oK7TNeTkXFqccrqLrFPPUFdbYol+l938dnbyxnVuhgo+NOfsJ25izeSeHJ&#10;xYz8tDGH43LYvTuU0tNLGdW+NfHFpSwZ9R5WLj4UnvJUVo9G5JRxIfsA+p++X09Q+Uzt+TZHM2s4&#10;MXMk1b/8yrrRLwu/6Ri/XzxbK6jGeK4M4lrcXsIrfiBuVm8cnOWOI3EYf9CAhc5awovX5gchuMUd&#10;PiAkr4othvokXqxh6VfixidspKr8MQtKQoYPcv3vcs+NbLAbz+4Dfrj2ehePRavY4dYPyxG6HPeb&#10;zJyle0g/fZioMBG6zBuDta07oT7W6ArbZdx7CIHHDxPuv1w0FMLX0WjIhMmL2GzRHq1WH7Ht4B6W&#10;je/OkYNbmNj9TTbu3scq3fex1zck8exxMrMq+Gf1aZx7NhGCasL8qYuI3zqTPUcDOejQQVlHs2Sp&#10;jwh54kk64MHEXr1JjjvJ7E7vcjj4BJuMmmM+UoeQU8c4vXcNJ/cvwlK4KOoEczvuW1AS5l2lVonA&#10;s5NMUPqSyjiKgFQJRGUvZPuXmOrhyxkvA3TaN1L6upWs+PJTuaCq3o3kpnX16wXJMk6roy0/dbu+&#10;j/+hMC5UFHKpPJ01Jp/f8KmUQFp460oS1HrH5OIjeVwuSlJ2HBXHVQlTxW9h8Ot4qM/HX+GBBCUv&#10;qI5IfchWT1loqObcw0FmYXwOc8XxfOGuXTEPAjkhQ/26wLvjgQQl8e9K4XavCRQPiwdxThVBrXQe&#10;JZ7UX2chq8ODJl5/HJCv4oOsXbkfqFZKqGiru2Z9TBzZmgYxgTuw7tJILTF1uNsOaU8apsL5VcfP&#10;o0JOoVR3vZtogof9KBr8eP1rnPrLfAXqCd0O+SSeVEx1L8gnL3dBUsfTo0K26nfrMZHzLVLiIlUJ&#10;AVPOHFZCBHVE1EESVkf0SeOei5MeEfLVvl1YMh355kUuSn68G5kTU88cwb7X68pSMXWEboccIbmf&#10;9/txQl7vQbL0PCjk2yK7w3XbN1TmVexaPZcLl66osibWyunGX3jARnym6Krdlbo+1gksVLPT9ZOG&#10;vOZaN221PD0OrHUbz5HNSygrK6WyqupGRslb0kvWh8x9J1UuSwS4x/duZuNCJ8WoLbQRzNqN/H/8&#10;h8DTebxQfD3WPySk8myeZcr+lVOJPORHVUGGeJ3+VL1Vd/m7RalkvtLy8jJOH93DUidtTDXfVKZw&#10;KykIhPevznT8P/7+uH1a6oNCRoAyMpQrm+WWi5adX2SJRR+hZL58/83VWlW6+aco1bnz55UUwqcO&#10;7RROezPFg/jrSYv/j/8ESH9BTlyQvYvqFOahIRRNpuV26v8OITu9+en7b2tVSihVdc0FCvPz2Lp8&#10;KuY93lbW06tj7v/xnwupWLLr5GFXT90L0oqZtHsK39lm/FirWA1KS0qUFPqyqdPX+H+F+m9FnWLV&#10;LTh4nJCKJbMV+M42VSlVYvRp5pgPUF244/33lv4//vMg+wBkM/i4u/ok5PDqPIMu5MSFqvZ/VM0+&#10;b/L/ftT/AEwEpLW6n7WwDwK5+6pcRRR9bMejK5VcIKMsfGnzHHKzUBWeR1dJVPcCOnLSQnvVuJS6&#10;+o8T8hp3g7ry/6uQIziqnFUyOUQTbLu+qPTmyq3qVMcfHHVKdWNb34dTqsbot34Da2Mb/I5GKdlX&#10;M9MSyUqLJy3xJMfmT2en3y5i8s4S4mWMm4bMjPj457mbdnlVCZmtNOWAiExQoerurYP8LY9Lsy9H&#10;Y+Sbqo7O/xLkWIgcTHbo/gJmfQazcm04NZeKKTkxg/lfvS2UTDWgrE557obHpFQCwvEzbN+AUa2b&#10;4eC0i+SyIorCFzOr7+uM/rQ/K3wjKfq2gGgfc1yayVQKT6MlrJhcoqcolxyNl1vnySlVrZ5RplzJ&#10;qVVyAeodyieuZdq5Eabtn8Gk/bOq6VQdxKeGgHzLOr2AZcfa38JptBBvnWoUXph78SZa1pUV9aRT&#10;adTmGXTlteSIf3tpUVXXV6ZaKbwIC6tRZ2FlFjlVGa06Put4bvNCbSJaucb8BXTrlxFWW0VLlFFm&#10;JYhrtZP3W7/MCzdmbhp1eFFJl6XiQ1VXS9kGWlh+0RrUyUkuR6zPm9xuWrUdtair0FVNV5OL82XG&#10;YGW5ozwuadbSMBL3bN2lAYbdh7BqUxY/8j2XI+czp9fr2DyExXp8SiXR8Tkl0beru7+S7LsocoWS&#10;8Fun+SC8fcPIuVRFQcIxgvbsIuhUNiUliURussK1Tzsm2MzlQFgccaG7OeQ9n92b9hAacYbTe+ey&#10;ROtzxRybCStk26Mx1u1fx812BqfOy/jiT64XxJFwPJLCmt/5488f+PZyATnRZ0mNzOWaPJ+7ix36&#10;bXA3ceVwTDU//nyZ8wnHiToVRemV2h7h76LYZzSMxd5HSb7wC5dL4on038nxo9FkVxSSEjBX3EtT&#10;rHUd8D2STEFBKgmB2zm46xDRmVWcu/4157P34jOqNXZjLdl4MIn8gnSSgnZwYJs/EYnFVH5zjer8&#10;Q2wa249pDvMJCI8nLmQ7AV7z2eO7nzNnwwjd7sb8MV9gZr+a0OwrfH2xgMQjWzi47wixudXUlOeR&#10;cjaU0ANbOB6eSoGQc8qeicwZ8D7GQ3RZtf0k0bGhnNq6hJ1eqzgaeJqY8N3scO2GxbBheOzI4sI3&#10;V6nKOE3wzk0ci8jg4qVCCnYsY4fHBiJyZA763/j5fDRnPccxuf+bWCnpHdUrkDr865TKL4LCb/KJ&#10;3mCMc9N3sNNaSFBmHkX5gfh5BXAmIofqykxSIo8TFnSQqJN7OXt0F0mh+0ndPQGP8Z8IZmVq+yZY&#10;a7yOq6UbJ4p/47frmcTP08S9d3Pmbwil/J/wU9JKtmo3xnT0KHxCq/j+m3Pkb9tORtlFIa5K4hYO&#10;Y0qLBhi1+oLplr7k/CKEeCGYA0byTT1Fzre/UBQ4A48Br2E81gS/M3kUZsZyeukKguPTKa6OIsC5&#10;F9ZNZVKYpjgZexFWWkx+3A7WjjFmw44z5J1P4NiUr7D9QljlZp/goLuUU3l5FGQeYqPnIaJi86mu&#10;SCc54jhnTh7irLjfsEM7ObVvHUe8TJk4xYej0UVUp/ixweJTRvToyZz10ZSWZZC+ywrH3m8xto8t&#10;O09mUZm1Hd9lc/Dwi6fqfAlFaWeIDD4iEEDE0R2EHNxF2FZXlk13Yu76GMrKUknaaopt73fQMfEg&#10;MvcaXD7Kgfkzlez40lLJDPkeA95Rkr//DSxVR9ymHCTjXCVlsatYOFwqlXhY22Ip/bGceF8L0fy9&#10;h73uMk4VllNeIJTK2Io1XgfIrK6gOGQJm016MddpJkeiIkjcN5dVIz/AsUsjbBWma5XKairBlX/y&#10;z+8SOe3YBhfNFnhsiUIar98z17NTT4S2Y8ezMfIav/1USf4mC3x8D5N58Vd+KzlK4LSRzLSbwtG4&#10;q/wh6vx5OVQo1TBW+55RaPyQ6MnqEW9jPM6SrdGVgk/hDy7QYoHnNk6nFlEcsZHNdgOEQk1ga2AW&#10;FVfOU5aylTWjhNWduIKg5GJKo7ewZcIgnAys2RSQSJF44MUpe/DRtcJn/TFSS3OJ3z2ZRaM7M8na&#10;lS2H9nF4hSXT+v4DU2tPgtPPUxWzitX6bzG8d3/mb06m8lw+2fsdcO77DuP7T2DPaaF4xQFsmzAO&#10;RzPxoqYVkpcUwB63QbgMG8rCVZs5enAdG01aYty3Hwu3pXGuOof0nVbY93kPXfNlROZ9C1eOcXDh&#10;HLw2ZIkX7ze+ifdk0d9CqaS/0fltzPq1wVWnq7Ic2VLzddHO/wOboRq463dh0pCPMevwGiY9vsRZ&#10;qysz9dri1l+03V3fYsJwDeZZDGKF43C8HQaxzKQj00d8hINo22WnmoppEa0IZ9txQFOmGfZmkUkn&#10;pg98G8ceb+E8qoOo35dFei1x7ycc874f4ardg0VmmswZ+T6O3USE81VzZhj3Y7nDMLztB7DUrAcL&#10;zHvjYazBlP4f4FJLw0O3Ba5938Ci1yfYjRH3oq2hDEMYa7yKUc+mOI7vznTTr5ht1IOp2p3Edbri&#10;Pq4VNiJIMGwrZNf9U+yFskzR78EMG1s27Ioip6yA3OMzmD74HeEfCb/wq9a46PZilpmgY9yTqaK+&#10;fb/3hM/4Gka9m+E8TiVDG3HP+l3fw3JIRybrdMZ1+CfCwX4Ng26f4jCqC1O02uLQT3ZYC/lrford&#10;6C5ME/c426yfkG8noVyfYS6CE0nDamhHpugIfod9rNAw7PWl4L07i4zaMXXol0wa2QUPi14s0GmO&#10;c28hrxtyv388ZqX6a8hON7ma+En05j4JyLe0/vqOe0JZHf0+NmMHMs/dnvWL3PFb4iYwkfUzdZmn&#10;2wYLjUbiJRPOuAg21NL4N0Cu8n6c/VX/cqWSUYoM5e+afv+xQva9CMum+QLm7VSbgJpovKhc+373&#10;GZCCvkOxOojor6VM1CcTyDwZOf0rISeN/UcrlYSiWOJNfeyj5bdDsyFWvVow1W0XOVd+58+fr3Au&#10;aDor9T9UkvKorXMXyD4uE2URwsvom8wmILqcc8lb2WLXUslQJGWm7l7/EyBfmAf1m+6Ff4tS1UE2&#10;hTd7dB8Sos2XPpa9iGScBgifaNCHTBrwHk69hSJ0aojtqMGsDCzlu19/4bso4YjqfoCpEkXW0Xgd&#10;hz6ibv/3cO73luK/2YvIaoL8LXyoCX3fwrHvu8p5uz5vY9HzbYzMhFKdLaYicQtbHTUw0hTHe72D&#10;efc3lKklioIJ+SkJaoWvaN5T+EO931PqmnV/S4FpNxFZdn0dE035Wxzv8Q4WdWXEObneVMFtMnsS&#10;eNwv979Vqeogza/s8X4w8/sKtp1Fna8GsXrbWUovXaIq2peDHosJDMnl4vViMvdOw9vGjv2x5/j+&#10;1+tcjl7DHicNXPrUJs7t+gwWg7vjsa2QX2RfVeF6vIWDau22nmSZnuH3dFJDNuEb9b08y8+Fh9k2&#10;Wwtnx0UcOp1DdXUeScdWsXmqLWsW7yA8PYvMyI2sNWiGcZ/BLFkbREZJPqnHV7Jhsi3rt4SQVnKF&#10;S1dLSfLRxtVW+FshlVz/roIMQWfDnOnsCs2hKD+e8BXjcBHBhs59Jnl6WMhRCLni+3GO//0tlEpC&#10;LqF/IOe9y7NYDOnG/O0F/PTnP/kjbSlLxn2AUYsG6I/UYVPQFfi1iJJTS1kTWMCV7y5SsdtE2e3H&#10;vEvtQqGugsbgbiz0y+D6rz/za6ony8d/geVEL2Jlv8Ll00TtW8zG05f49ccaSvcYMrHfq4zRmcKB&#10;qBLKo9ey3uQTxspNILq8j4XrDmKzCyk4Og8//4OEF10Q32fjOaox41u8gEGPbizYGUN2STYJa8bi&#10;YuWk7Bp0qTiEY3N6oN2tGY6zD5BSUEx5+FIWagnaXwjaLZ95YsqltBQPIvf7wN9GqaSfJceh5Nic&#10;OkbvRJ2lGszaHdGUXRaW6uxGDsxfyNGT2Vz8vpzcPY4s1R2IV2AVP/ErFwMsWTz8VaHAtUrVo5Ew&#10;/Z/gZulBeO5lfv42m+j1HvgfjKXq+lXK97vg5WCMX9yv0k5RfcgSl69eY4zebA7FVfPtN+WkHV/F&#10;RncrVnls40xaBmlha1mr/yUm/Yay1OcE6cU5JB1ZgY+rNet8g0ktvsLFK6Uk+mipLFVoNd9diCVk&#10;UT90NVvi5HFSSUVXHb2MuWPGMMsrgJizu9ll21ZZbKo0rbfJ7mFRN6fqcVopib+NUkkoiiVu9IFm&#10;Jdb5VMIvch74IS6DP8Jl4D9w6vOGOPeK8NfewEH4RM5fCT+r75tqoj5xLUmjl/Sj3lfVH/SBsEjC&#10;v5LHRX3HfsK/EvXter2hPAjDLm9gKv0gxRd6F4s+72Ml/aEebwo/Ucqunk/VTfhUvf6BZR8B4XfJ&#10;OnJWrfSbjLsKet2FL9ZD5WMZdX4VY1HeTPNNcf59rCcuYt/W5Wy2b4de24a143uPDklH+rPKxge3&#10;yOLx4G+lVHWoc+DVMfzvgo3gR/Kljt8nhg4vKntbyhy5as8/BBSFEi/Gk5Tv30OpBBO6reTMhWdU&#10;eZeE8ygfoJyeoo7pOyEE1PV5VV9U22ex7NpEFcWpLXsvCMvU5TnM2wo67Z5TNpGXlk0uLpT5vu/g&#10;VeNlJVvPHfdzA/I+XkK/3dPKJhNabeRGp+rKPQm8jH4b1XXHtxaK2VF1XCrUo66o+Sv8e5Wqk0xC&#10;8Rr6Q93YF3OF65fOcnB6L7RbvaDwIMvURYbqmFeg+RI2vd7DceZBCmSQ9nscQXN7Y6bx4gN0VYhr&#10;KEkqPmaydwgl/xR0rpzgqHtbDDVUWSFVvL6O4fBpHEy8xvULZ9g3pQdaktfb76sOHZ9lXNeBLPCO&#10;pexqEWm7bZQVunqPNa/E7WiMQXvx7Hpo4rEzloKr31AY4ILH8NeUdMEW0kI9Zsf8dvybLZVKcQw1&#10;P8ZueHvcxrXCrs/HwkdpxsTxnXAb3xFXnZ7MNu7BIqOOTB/6Po49X8K6bgzPqA9LrfqxzH4wi5Yf&#10;Iu/iH3A1mCPTvsK2b3PmmvVkgW5LXHoLX6pfM2YY9MDDrCszhnwk/KtPmazbg8VWA1hh/xVLjDVw&#10;G90PT78zlH0HP5Uex3/qQBwGNGfiOMlLF6YYdMdtZGsmjmqHy9jWguZbygM07P4ZDmO6KmORM416&#10;MHlcB1xFHffRn2LafwhzlgSTW55CnJ+ZUPT6SiXkLOt3/RCbEZ0E/V6ifk+maXfARV5Tqx2Owl8z&#10;7/WpoC956ITLeE2myzI6HZg44APFBzXQaIR+J+GLDWiDq253pun1ZIbxeLx3hpFRVkr6TgcWDJNr&#10;0x9sCsvD4t9sqWQ+V2GphruxN6yYy5fE2+8+kdn2m4i/fIWK3BMcnDqaKTbLCU2r4PdvThM41Y4l&#10;U7eR+/1v/FAZSvCcsSy0mMzBqFKu//En1BzC39mGRXNCuCwMzk/5W9g0+DOcDVaScF6aoCpiV2/h&#10;yNY0fhAlKoNmstiwIzNGforT4I7MWhFAdOFlqmLXsX6SJXMXBJJ7tZqS5O1sMOzGhPHTlY7PSzVh&#10;+LtbMsViESFZxeQnHmC32zDctSzx2RdNTvW3XMvYzqbJjsyYF6hsmneLUgn5GrR9G2vLKeyJLKIs&#10;K5STSwxF/TEsXnuClJILXL0Sx+FJY5huMYVDWV9zuTSG8NU24uWYwI5T6RSWJxI86yscBw9n6aZI&#10;CsqzSPCfysLx3Zji5s3J+AIqLpSSvWcC3uPexEK4BeqU4HHj76FUwyYpOyNWnwtWdkecZbeBuPOl&#10;5IZ7srjnexh31GfTkUTOXY0j/GAQkWevwR/F5G7Vxbbzc5h1bYSV82ZSzgml+voY+5xtWTQ7iIty&#10;gl7menwGfoyT7nJiy3+CP7MJmzWWyUPH4xuQSIU4xJ/fkH9Wdlp2wGnyKk6mVys7LHpba6t2WTxX&#10;QHbgDKb0+UDZbdH/dC7VJUfYuXYNa3elcbE8hojV4zDReAEtOSvTaB6Ho0u4lLVN2a7yTqVqJOTb&#10;CO02Q/FcE0bh9yUk7HBiSusG6LRsgn5XM7aeTKP0QgyHJ45imrm7slNjaeJOdpp/jmnvrszzCyOz&#10;rJjkjQ6s9fLiRN5lSiPWslH/bXTbCL+vYyumrz1OyddfcyVkGj5ab97sn3vC+Hso1YhpHIg+z7fX&#10;Y4VlcmfuhJ2kf/8N5UkbWNFXmPjO5mw/XcyF34o4M8eYBWMtRPkyLn5zkZr4Y8SciKPwvNInDj9G&#10;cXxaHyyH67NT1Lny3SWqow8Tn1jO1a/LKNhlw4JR3Zli78C21fPYu2U3ERn5ZAevwEu7HQ4z/Igo&#10;/ZmvU9eyxt6QqQvCKL1+idIzi5je90P0B09V9VF9m8DhKeOwG6jNGv+zJGelkRS4hcNbDhIWm0/5&#10;tZ/4Nt8fv2muzFocKXyqYtL32N70qaSM5VTpwSNYsuoYCekZZJwN4NCWrQRHpJFf8y1ff5tGoNt4&#10;ZljP4njpL1zKO8p+2+aY9emJx95kiq9dI3+vNTOF6zDB2ZPghGwyk04RvHUVwaHJVItmXP59d3YB&#10;G3XewEw0t+qU4HHj3+xT1UK8tXoiatNqJeesC4dYzgJQ5mO/WJsl7iXVKh1xTNldqktjLOrmocv5&#10;5nKOekcRtSnf5SwEuTPnK0qmXSt5XONZZS67YXs5P1z4MCIyujEfXoGwLnUdi3KOt5w3Lq4tU64b&#10;ajyvXFduY6PaRrmO1+dqN3ASsroxL1wFZU65/C7nrMv7kTTkNdoJC3XH/Yv6MpOwvL86fuQqJOW7&#10;zDYsXzxxXs45V+awSx5E01m35U7t/HP5gsoMxgaCN1M5L19Jgaq6d9UcffUK8CTw91Cqh4Cqy0F2&#10;Tqq/MXlcdgXIuULq6v83QSqqHOaSnZmPc7bBw+I/Q6nklBMlz2RtL3W9c+bdahPq9WgiosKXRTQk&#10;LZt8+1WbPKjb8fUvIS3BXa73WHGP+7pfyP4zOctArhaSKeDkaIS0SlImj3tM737x91Yq0azod/0H&#10;5i5biSm6SnWMFyuNPmFcm7qU3YJP8VCMNJvivFxETOeuUrTfmcWurvjFXudqVRhHJrUSPllj1bKo&#10;2+nfDnHPcvtO84neBBdcpyZhI5uMhXMuHvpDKadaSIWXfUmf4u6xm7gLv1IdvxFfeR15/CGuIy3V&#10;HRBKWgdp1WXXg8xMJ/v9FCWstWqPe9xP4skplXxAnV/HeGhf5jkbscJJh2Vu5qxb7MrmBdZ42/dj&#10;0oB3lO2IDQb1Yo6zGWtdhzJ5yPvo92yGs6Uhq9y0WWzZCzvXDZxKKqAwYiv+yxyV7U1951vhZdcH&#10;535votv1U+zn7yYmr0TZbtlDTzjchqNYYjuQ6SM/ELw0RKdna5xNtFk5xxnfZS5snGnMEtOuOH71&#10;rsKD4k/VKZXjImWn4ZIz3vjovi38rdcwHtKP+a7WrPeYhO9CK2X70+WupsoWqC5DmmKtPYql7sZ4&#10;TdTHe44j6xfas8Z1mIgyP8K41TNCYd7EbMQAFrhb47NwIptn27Pe7xAxBecpPO2tbLyrUipptV7F&#10;sEtr3Cx08J5lwHytZsJX/AfWY4azbLqZuMZAJvV+B5M+Gky2NmT1/In4LXVm9cQhuPZ7XVg+8fwG&#10;ajJjggXrFrrgt8QZn2njmTXmc8yEf6fX+V3Mh/dn7iQL1i9yYftSe1ZZd8VN1H0c2WCenFIJ59Kg&#10;y1vKPrchyRVcqojg6MJhysbAlrquyubARWkB7Lbvho3NYo7ElXM5Zy9bbduhPXg0ngfzOFeaRnrA&#10;dNxm+XEitpALpaEclBsHt3lP2Tx4X2yesoHwTru+uC3cTkR2kbLjsoebk7KZcHX2MY7OH4+jnYiG&#10;knIpiF2vbCys/8XHyubCe49sUzYYdpW7DtY90HpKVRTioWw4PGvFKbJK88g6PlfZeFi//1jV5sNX&#10;ryobEK+xHaDs1pxdVkZFwiY8x4oIzWI2h5NquJDky/Y5VsxZFUZuWQ4ZR2Ywb5CgMVCH9f7RFF25&#10;RH6oVz2lks3ha8quznIFTuk32YQtGYVdm9a4zzxIxoVyihJ3snaMLmu2nSH3Qh7RPnbMHfA+5p0b&#10;oaPZgSkeR0ktKqEodiu+k4Yz2ciKDbtjKLxQStrexSwzdmRvXBGlRUKeroNx7/uOYs30ZTQqPpWx&#10;QeGvyhkjD+OjPWGlelulVCkllIYvw9vgYyUb3/henZnifZqcgmQS/MxwcfUiIKpEKNUetli3YfyA&#10;EXgeyqWiIIazPiZMnLqRk4kFFId6sFzvQ2WO0fje3Zm+OkLZvjvO10rZwvtMRkGtUk1QtvKuTDnC&#10;yTVOrDqcQm5RJrGrxuDWpxHjWouoUll2r9pp4wbPtyhVOQUnlinbffuGFytbfgfP6q5s+z222T+Y&#10;OG0toQWXlO2/65QqqyifgmNTmTrkHUaPcWJ3aDE1mYcI2rOKrREllOWGcnx6Z6w7CxotPsBl9iZl&#10;e/DisPqWqk6pDNgYkEDp11mELRqOTasWuM04REZVMflhS5kz8APR9Hdk2pSVnIjLoezSRQrPbCXA&#10;cyI+QTkUFqcS42PMnHHNsBnYHKcRrXAe2ZoJgz/CUlNYqoFjWb5qH9G5ZVTWVJJ7dAGe+p/csemq&#10;VDYZ7Fg9gIL9C5TKi5DEIiry00mNDFI2xU9KyCA7+RgH5o/EuefrwmdphovbSk7GZ5ObFk9ibAKZ&#10;mTGEr7HAbdBnmDnJlbM11JTmkB51ksjQMyQnZpKVdAj/mYNw7P0FjgsPkFheQ77/BBZPcWFzxGWu&#10;loZzcl5fTHp3wHXmWoKiheWLDVP2PU3LyCM7IYCdUwZgJZx7ZYP9OqVyXkFQzjXOxazGR+9TjIeP&#10;ZYXvMRKy5PVDiD0bqWy8X3Hpa2XzfR8H8bZ7RVB4roryU3OYMfRdRo93Y1/UBa5XnebIvFGYDh/P&#10;qq0nSJQ0zgYTGxVFYpp4oJeuUXLWh01G9Xwq8WnY8R3MdeRq6ASyspPJiIkiOT2D1KAVrNZuJqK9&#10;jkyfv4KjR/cTER5LZm4WifsmC4v1D0wGDWXJ2v3EZOSQGXua2LBo0pJTiD0wlyXabTAbNBLPDVsJ&#10;PXGQiOgMCnKjCF6mjYtm47tutaxYMAE55+2vph8/QaUS1qCLaPedNhFZeI2LCd54ab/JkI8aiDf9&#10;zpUohkrflDgnLJmC5k+Jt0aOkYmb1HgWrebymLBQLURdcX5MLQ3VdsniIbR7RhmRl1ZIv/0L6La8&#10;jUYtfblxrkJffI6/0dd0G+/tn0NbXk/yqPQLiSitneBBXFvWU/iX11J4UOUyMGj7lOp3q+cVK2jc&#10;UbXiZkyzOh7upKHci0Kj9jq38yH7xNo8xXhRZkwdzzIXg/ABZd+d/m3n5CwIA2F9VYPK4h7qrqXI&#10;U56XsxWEvMSzUeRz49zTqn66e864uAmpYPJTOv6KBbstynxySlWHuo5B5YbUvwX/j/9sSCWTazmV&#10;WbtCwayeuFJ1eh3T3h9jM7g5zsO/xK7fexhLE6+u7L8c0goJv6rru1gOaIr94M+x7vkmJjLsV1v+&#10;7wbBe48PsB74BfZfvY+FnFHa9zPsB32q3Idxt39g9VVTHAd/ilXPt8S9Pnm5S7nJnv2pY1oS8ziS&#10;nt0CYbrluJ7B4AnsOpVP9aU0zqyxFI6yiDSkCa69huyzUSB/K3XrHZefN47Xp11bRnyqjt35W3G6&#10;1dG8QVdCWNFWb2I51IZdMSJyu5DBqRlf4dxJNJ+inEKjro5S72705G95/HbcVk4pW/cpea13vq7+&#10;LefV0JDfJWSTq/EmFq4iss27QsXpJax11mXJ3gyKiyM4Obsfdtoz2H+2nKsXz3Jg6gCMmz8jnoms&#10;X0dbXq+Wfv1jjwiZFl1uR3N4i/fjVCrRpmsIx06zJ/NXHCQur4qammKyg7xYY9IUrfavYTpej5Ur&#10;VnL8wHZCA9ax39OCmSIsNurfk3keiwnYsoJ9vmsI9JvGcq0vsJBjW8K30W/zMROMrfHz82T7zGE4&#10;iEjJuEs/Fi9ewM5FOkwd9Bqje3Rm+gwP9q+1F47pJxj1+4p5cxdycM8WQg/5cmjDYvasW0rAWlc2&#10;zDBh8erDxOeUU1VVRG64D+v1mmPapTmuk6awa7sfIYd2EOy/ij0eekwb+Db6PXozb/Z8/P28OLht&#10;LUe2zmateWulN/9GE9++IXp9ujFt8mz27d5CyMHNBO5Yyo6VyziwaSG+Tl2xHzeU+QuWE+g7lVUW&#10;bTHsKay560z8fQXdJdq49n8Lre5dmDFtLgf2bFXR2F5LY+M8Ntp3x2XKUo4kl1MUvIg11j1wdZ3M&#10;1qXubHCxZMP2QBLyKzl/LpeUI34cWLdYyHQ2Gxw6C7fkJeGUv4GZqTWbNqxi/4KxTBv0unrf7gFR&#10;p1QyKfFjtlTCaewgLjBokjJVpDJ9K+uMv2BUl69Y7htLQXkasZuNmCTD626D8doVRWFJHOEnD3NI&#10;WrbCKMK9hmHU7jnGy2m4dXQ7CIe4ex/mrjgtoqIQQlaYMn/dcRLzznPlaion5jixeu5azubFE+47&#10;l/l268T3UkqTd7LRvAU6Td/G0n4Jx1JruFxymqAF47Hsp8/GEBEFlUVzdEJ3Jpq4svdsFZdrMok/&#10;sIh17rasWy2iqfyLXLmSyfHlGzl0IIryaxmEeeth93kDtNvWDhbLt76DsH7WiziWeJ6agqPsd9FA&#10;/4uXMdF1IyA6n9LKbKV748YSrZJTHJvTH4O+3ZixMZK8oiLKQxezdKkvAVGlVOcdZM+EVuh+0Rgz&#10;w2kcjiukTMhP5o+aOXMJBxPLKDwxj9Uueizdn0lpfjRnV2tjPXYKO4KzqK44wXabLhj0H8/64AJK&#10;Mw9xwLEntrrT2R+ZTVHMWlYbfolOi/vbj+6vcKdSaT3O5u8NDEdO4UB4HpWZO9lk0RGjUWZsPV1C&#10;ecEZTs7pgZWI7Ma2acVMr4OkFGcQfyaYoOBsKnJOE+zxFRaar4gIrT4vwgq2ehlzLSN8ArOprCyn&#10;rCSdKJ/Z7Ag4QVzxFb6+VkzC9gnMGNAe1/lHySgtpfj0IuaPep9xnz+Nrs4Etp4q4WJpGCcX6WI7&#10;1JwtpzMpLIsl0HU4c6cu52TuZSrjNuJr+pGIBEWg0eEf2A7+UvguH6I/yIbNB9M4fyGek8u0sBJB&#10;iKr5EHITzYuBxsdMnLmZ8MLLVMSsY6Px+2h9IaLCQeNYdyyV/PJs4taMZZKZIxuOFnC58gyBornS&#10;1ezItE1nyS3KJX2rI15rthOSXUNZ5Ep89N9hXNMXMBqmw4agdPECphG14m5KFUPUGn0c9WexJzRb&#10;KNUp/Cf3xuDjJljrOrErPJuS4hxyCoooOLOKFbrN0G8p+Kv//B4BtyhVUWYSU3W63Gi71VW4b9Qp&#10;1QhX/E+lUZK8lU127dFq9gz6fTowedZaTpxJIDMlgayMJJLDtrHVpjsOeqb4HM+jLCOIE/P7qVEq&#10;CbkD0fviTZssFDaOlAPuwnS/y9i+ZvgdTiYv3hc/u1botH4e/c6fYmsmmoTD4aSlJZOTmkBiZDSp&#10;admUZh3n+HwtbIeY4HsyiZzCSALde+MoLKyJljHrdp4kMTWN7OR4MlKSSAzaxFa3PliNsMJndyzl&#10;FZEcXzy2nlLV8ScUq8O7WOlbsH53CElp6WQnRpAcc4aohHyKSzKIWavD5D5vYjDaVJQ5TWpmOlmC&#10;v6yUUEJXWjJ5wLvotnsLK0PRPO0LVdFIjiIlMYaE+EwKcqI5vXS0aBoXsD86j5wjs1g5UZvFe5Io&#10;yDxDuLeOkOU0dgalUFF0nN1u/TCR3SCdWjPRdS9J4kUrifVh+bjPMZRTdG6R76PhFqWqLEhngUlP&#10;VfQjFEtdhQeG7BNp/bSqT0j2KSl9IdLRfEE8dHG85VMCT6MlFEDJ/ykzHLeWx56996pc4b/IeUhy&#10;7lPdvCtjpV9H0FLmZUn+5bXEw5bzkdo8g5a8VounxHmZP1NeW15DNQtTT/CirASuHaowEnzotxUW&#10;SuGvlsfaHKSyaZf0xreQK4dF/S638VaHWhpasr/qswbo9uzH8kOZFF+sIFU0/dMHNBHNpnigbW/y&#10;Nl7yIOddScdd0lUyPksatTyI89qCd4XXdsJZl31yrcQ9yS4bOVdd3r8sI2nUyV72g2k8j67wRx3N&#10;FxKYUSqavI14jv0Y4/aintog4+Fxq1Llp7PIrDe23V9RRvbVVfhfhlS2upH/O1B7Xl09BVJBpPLW&#10;dsBKP1FJ7qqu7BOBeMG6yKZZ1ZEsO22VpLd3eyEeAWqUqhcya52taHb+HZv4PTpexVixEPINrX1j&#10;1Za7N+rqqKaM3JyzVDf+JaeM1E0bkcfkOVlGljUVcpODsrfT/F/BXZVKbgsshSVXsv7r3qZHhXjz&#10;2os3cbg2K3YlU154loi1ulhrvqZ+OOYukHOO7j+nw90hhy8sZb72/zEFu6dS1QnHqvurf1PBSL/q&#10;ZREQ1A4GS8jxtRG6ePtncr48XkSF+spKY912ormRZW841HV1a+tJSDrit9yV3VbmYZC7ocuXS8hD&#10;5mVQdkXXbFLvd935W78r5+spl4RUMCth/U3EdZSd0uuuK3m48VvwduP8zXtS+FbO337/f0/cl1JJ&#10;3LL0+9+Ol4Sj/CaWw43ZGJhGfnGiiJjc2TBZhwX6zTEbr4fnzmSqzheRc2Y3+7w9RASaQUFROjHr&#10;jJjS4x2MRpiwYV80KSnhhG1dwraVuwiLSyb5jA9r9bvgMmEZ8Vfgt4LN+OprMHnKMSrlssHvTrHP&#10;tAOTHL1Jvv4n1zNOc3LVQQq++YkfK04SuHYqO+dqsXTcZ0zoVpvZt/uLWPX8BDf7xYRnXuD7HypI&#10;2ruEras2ERRdxvnrP3EueRvbJw1g0uIgss5d42pFPKEbF7JlxzESiqrID/Zkjf6nitI/vlmoTwb3&#10;rVQSclag9LPUEfrXQghWRIbGfbswa/42whLKqPnuMuUZJzk4dQD2OgYs353O+bI4zq4ejWn3DzBx&#10;WMuZtFJq4lexbNEK1h0t4puKMIIWDRYRkoieZA+zhScnkyq5lLmZlfoDcZnkQ8a5i/xwLofiaz/x&#10;XUURV374mnN5JVy5ep1v87ezx6QTzjrOHIou5YpUOr6jJmkLW+07MlGzkbB4jbHSeB0XYwcCi3/j&#10;91+qyPbqz7R+DTFu8Spu7p6ElP1EZdwmNjv2ZeL8gyTnFVF2aj5zR73DiMHGbA7M52JZJCGeozGR&#10;SqVEturk8vfAAymVdEzlpHq584I6Yv86yKZLps3+DMdxXZhqNIBZS/yJzS4m95Arcx3tWOafz5UL&#10;GcRv1Ma8x0eYTvQjOv8iVzP9WG3YAwtdF/zDs8iK24+/nLJrP5d9p5LISj/GPrd+2LdrwOheffBY&#10;H8P1P3/n97L97DDvzNSFhyi4LpUnnTMeA7Fp9yrOIzqxwGIgnpNcOJpykR9/KSNlxRhm9WyouA72&#10;mi9g1acVM2bsIuv8t/x0NZEITxM8py0iNPUbSQyqAjkyYwiuS4PJKK/hfNRyFo55j5HDLNl6qopv&#10;quM57TXmv0+p6iD9A7k86t/nwAulkrML5Cj84BaqWY3Dm+Ew8EPFHzLo/Cbm/T7HYdBn2PR+W4TN&#10;4iXo8SE2A5viMOBDLERTbqAhfJTO72DRvymOw0X9Ec1xHPCRksBC8WXkdWSmlG7vYj3gU2U+vbx3&#10;257v4yKuNXX4RzjLNI893sZpUDOma2swW6cds8Y1Z8rg95RsMar9cGrlpvhoQq59P8RlREtmaLcX&#10;5VszfXQzpoxqwdQRnzDpq3dwHPg5biO+ZOLAD5TpJAZdJY/yXj7FutdbamTx98NDKVUd5DxmJXGq&#10;GsL/jZBdBrdPSHuSkNeSa/mURGtq+Pm74pGUSkJGNH+pWMoUEznDsHYW5H9CiC177DVUM0BlR6Fe&#10;bQenhaaqX0qdLB4YvZpg0/kZTFs3wKT9c6qmUl05AZlyW+brUsvrg0IZjXi+dmboU6pRhMcYhD2y&#10;Uknc9W3qpArRdfrbsjW4kquX4jgxf6CSQOLWsbK/G15Cp8VnTHTZQOSF61TGr8ezz+sYt5fTdVWz&#10;HB9tGbnskhAOfPvOeK0Lp0a4VL8V+eOv9S4OshvjHrSlQkuLWdfF8+AWrKF46B9iNWIOxzOrqL4c&#10;wwGH7ti2fBo9teUfHI9FqSRkZ6HsfVZ3EcOu72M9qCUTRzbDts/7mGp+gM2gptgP/Ay7IdInEhja&#10;FNt+H2Et/Qfh40wcIXwkxcd5XdBQzR61FXXshF9kL/yoiaNa4zzsC2z7vouJ7EXv+ZFy3n5wMyYM&#10;ayF8kw+VhBQGcr1d389UNEe2wmnIZ1j1eF0ou7CwIiq0GfwF9sLPMpe8yz4huQfMV1+I+p9gO0Dw&#10;N7y1qo7M1dn3U+wGSx6+ZJL0i8a3YrrwhSb2fUPVRyXR50NcxXVm6mgwR7cN08cIH2tUS6aNaorr&#10;V28qwY6Ur730r3oPwMcvgnNCqX4oOMAR2/bCt/qSqcLHmjZe+Gfjm+PW/01B+w3BzxdMHd9e0OzA&#10;HB1Bd8THOPaU/V7i/voIPgVf9oO+wGGYyr+U/qG5sKrKOKtcB9j1XSwGfMkEQd9hYGfc9OdxLCmf&#10;0vJQ9tp2w6bVM38/pZKQ+bhvyV1Qa6l0BzqyPaiQK9/EcXyeOzPM1hB9/grnSs4SvNyS+ZO8CYwp&#10;pOpqJdnB69g81QlPrxNklOaRcXgWMwZpMn15AMmV17lUcJpjS42YYazHyo0hpGXEkbB/Dkt8ThCT&#10;fZGvC05yaKkOE/p8KSJDczYejicz9TRBnpYsMJ/Apr0RZOSf5eSicUwaPYql/hmUlcQStmiosBA9&#10;mLnqBJnVBZz1nMoqdy/OnLtGccwOtpqPxHtfPHnVV6iK9WWjkxWrxTWrfv+Za3HebBjXiiku60ks&#10;/ZZff8gidrUZni7TCIyu5jcZ3X2TSNTsjkzs/QrW3ZoI+QpFGTwavz1xiqW6nhVM5CofEi7Iwj9R&#10;HTyPrQ5tmaBtxtaALK79UEnh8fmstR6N96LtJBae55uSQ+yxmc6OrYkKjarEnWxzM2PxosOkFBWQ&#10;H+6Jx8i2WBq7szeygLKsU5z0tGa2tR0b9kSQVVrJudJgdtt2/fsqlURdZKhcoE6pBtiy5UgG52vC&#10;OTJ7ItNNV3K2pIDcsKXM7/cPDFqPZO2eGEq+zuL0svE4fPwS1lou7E/MJ18IasO4PsxbvIu48gJi&#10;VxkypaPMLf4ixl8NwvNgAnllqYQHRpGRWUDRqcV4ab/O8P5DWLQrmwtV6SRvNcFas7GoI3yIsRPY&#10;FlLKpaJj7HfRxKDfcDwPxJFXkkpUcDw5OclErzfGrbOwmA5enC45R174ZnxNh7NidySZQtETfPSY&#10;0uMNzCxncDznMt9k7xN8G7D6ZAlf/3iJkk1jmD1QNPHNXsZlwjzChKL8cSmKiJkdVEol/FCl+dPo&#10;iOfKIMqFQlyL28sR1xmEV/zAT7/kEzO9J5M7fMgc78MUCq38Z00CaXvmcGDdDAK8J7Bjnim+c8xY&#10;YzmJI8fSuc6vnDsxmXlt3sFu1GwOJedSXBzENtNZbN8cRsn3uZzxNsD5ywZot3wLk77O7I/LpbTi&#10;b26pJOoGWWVkqCxtUiyVMztPlfPNDykELZzKTMvNJF6ooeTscmb3/wC9NtpsOpJNzR9VxK41wumz&#10;V7DVn8WxvAtU5hxk8/i+zF20g+iC81TmxRC2Ywl+y5YSEJRMdnIgJzytmC0sTHzJt1yOX81a008Z&#10;+0UjTPoPY8m648SmJBAbsIqdnhs5cTqJ9MQD7JGdpJ2eFwHEq5gO1GVdcCGVV2so2DuRWUNeZ+Sn&#10;n+Lutomoyz9QkbiH7RZjWHUojaLLF8jebs70Xu9g5bCEkyU/czk3gKMTOzNJx5mDUUV8/fNFSkLW&#10;c2z7LhKE9fzp1z/5/VIsZ+fWWqo6pWrfBe/1UVwUSvVzpriPKQuIvSYt1UXSFnzFDM0GGPXrh/e6&#10;k5Rc+Z6vSyOJ9PXk5LFkqipySN8/iTnDLPHdV4LcX/XryLksaf8Bkw3Xk/o9/PhLGvstu2E3TFd5&#10;aXOyE4k7vJYtXmsIDM+m+PK3ws+N5oBjj7+nT3U7bjiUyoVku/4S+nKyvlAyQ6ls4rvMyqJyNEWb&#10;X++8wpwyBtYQPSX/Uhtmrj1B+sXzpG2xY5bm88o6NVXGFEFDOP2qMbRGKpo3xsjqjqvKKWNo9erc&#10;FMSt169zflV81tGUtG4ro/AozosyBsLvsxog/CzDPiyzFRbUtj+LnCZz+GQB3/xymdKTs1jeR/hS&#10;3RrXboYpIeXcGJtuL2Mjxw7lGKL8LstIv+tGGXFOWFqb2rHHG9+VZyR9uToa4rus00OUqaUj+8ak&#10;EpvKdYfyHuvJQZl/Je/nMQdNT0yp6iCHdh69n6XOUf9cOPrvKgsM1Jf7d0EoXOfXlGDBcahw0rWE&#10;ky4c9brOUPdB7ylO9U1l+vdARpU3XJMniCeuVBKPR7H+cyDnU8lcUepk8XfAjU5VNbw/DtyiVBW5&#10;qSww1nzsSiUhb0QK+39FseRL9DjmZD1pSB7l0JYccntcz0YqlcPgphzYvJwG169d4sCqaTj0ekNp&#10;o9Ux8Si4JTL8H4BULCtN9bL4u8FO+G7KhEzZX6fmXh4EMs/ENL0eIiCKpYGMO2rK8pgxthXWXV96&#10;7NZKQjqS/0uKpeR6Eg9LnSz+rlBZr4d7RrrtXsCm/0fsXruAqnPnVUr15x9/cKmqhGU2A1RRiIg8&#10;1F34UWEpGFfH1H8r5LjdYxsz/BdBtixWwgDc76QBuTmTHM04smMNVefPU1lZqVKqur/ffv2ZuBO7&#10;mTa6BSZtGiihrLoLPwrk3HHJzP+KnyUnOP6nKVYdZLAlc1Pdfk9K57bwocx6vMWGuY5kpSVRXXOR&#10;iooKBbcoVf2/mrJ8Av0W4+08gqmjmyuOvFQ049aqHdQfBQatGih5pWSupBs5n/6LIWcGGIn7VuT3&#10;HwbJs0HLBhi2fRabvh8wRbc7q2dYERKwXVGgmkuXbyiTChX8H1P9hPY+bjkAAAAAAElFTkSuQmCC&#10;UEsDBBQABgAIAAAAIQBEF7r24gAAAAwBAAAPAAAAZHJzL2Rvd25yZXYueG1sTI/BbsIwEETvlfoP&#10;1lbqrdgmhUIaByHU9oSQCpWq3ky8JBHxOopNEv6+5tQeR/s08zZbjbZhPXa+dqRATgQwpMKZmkoF&#10;X4f3pwUwHzQZ3ThCBVf0sMrv7zKdGjfQJ/b7ULJYQj7VCqoQ2pRzX1RotZ+4FineTq6zOsTYldx0&#10;eojltuFTIebc6priQqVb3FRYnPcXq+Bj0MM6kW/99nzaXH8Os933VqJSjw/j+hVYwDH8wXDTj+qQ&#10;R6eju5DxrIlZiKWMrILp/BnYjUhmcgnsqCB5EQvgecb/P5H/AgAA//8DAFBLAQItABQABgAIAAAA&#10;IQCxgme2CgEAABMCAAATAAAAAAAAAAAAAAAAAAAAAABbQ29udGVudF9UeXBlc10ueG1sUEsBAi0A&#10;FAAGAAgAAAAhADj9If/WAAAAlAEAAAsAAAAAAAAAAAAAAAAAOwEAAF9yZWxzLy5yZWxzUEsBAi0A&#10;FAAGAAgAAAAhAPAmLqEOAwAAEAoAAA4AAAAAAAAAAAAAAAAAOgIAAGRycy9lMm9Eb2MueG1sUEsB&#10;Ai0AFAAGAAgAAAAhADcnR2HMAAAAKQIAABkAAAAAAAAAAAAAAAAAdAUAAGRycy9fcmVscy9lMm9E&#10;b2MueG1sLnJlbHNQSwECLQAKAAAAAAAAACEAnT3zEyGsAgAhrAIAFAAAAAAAAAAAAAAAAAB3BgAA&#10;ZHJzL21lZGlhL2ltYWdlMy5wbmdQSwECLQAKAAAAAAAAACEALYhnW6VIAAClSAAAFAAAAAAAAAAA&#10;AAAAAADKsgIAZHJzL21lZGlhL2ltYWdlMi5wbmdQSwECLQAKAAAAAAAAACEAqnEUbVNuAABTbgAA&#10;FAAAAAAAAAAAAAAAAACh+wIAZHJzL21lZGlhL2ltYWdlMS5wbmdQSwECLQAUAAYACAAAACEARBe6&#10;9uIAAAAMAQAADwAAAAAAAAAAAAAAAAAmagMAZHJzL2Rvd25yZXYueG1sUEsFBgAAAAAIAAgAAAIA&#10;ADVrAwAAAA==&#10;">
                <v:shape id="Picture 256" o:spid="_x0000_s1027" type="#_x0000_t75" style="position:absolute;left:8931;top:3005;width:9084;height:85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CDxAAAANwAAAAPAAAAZHJzL2Rvd25yZXYueG1sRI9ba8JA&#10;FITfC/6H5Qh9qxulFU1dRQwBfRG80ddD9jQJzZ4N2c3Ff98VBB+HmfmGWW0GU4mOGldaVjCdRCCI&#10;M6tLzhVcL+nHAoTzyBory6TgTg4269HbCmNtez5Rd/a5CBB2MSoovK9jKV1WkEE3sTVx8H5tY9AH&#10;2eRSN9gHuKnkLIrm0mDJYaHAmnYFZX/n1ig4JqfPa7pMf7bmFmXJwh3aig5KvY+H7TcIT4N/hZ/t&#10;vVYw+5rD40w4AnL9DwAA//8DAFBLAQItABQABgAIAAAAIQDb4fbL7gAAAIUBAAATAAAAAAAAAAAA&#10;AAAAAAAAAABbQ29udGVudF9UeXBlc10ueG1sUEsBAi0AFAAGAAgAAAAhAFr0LFu/AAAAFQEAAAsA&#10;AAAAAAAAAAAAAAAAHwEAAF9yZWxzLy5yZWxzUEsBAi0AFAAGAAgAAAAhAFv44IPEAAAA3AAAAA8A&#10;AAAAAAAAAAAAAAAABwIAAGRycy9kb3ducmV2LnhtbFBLBQYAAAAAAwADALcAAAD4AgAAAAA=&#10;">
                  <v:imagedata r:id="rId44" o:title=""/>
                  <v:path arrowok="t"/>
                </v:shape>
                <v:shape id="Picture 257" o:spid="_x0000_s1028" type="#_x0000_t75" style="position:absolute;left:7437;top:-5731;width:2987;height:14449;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2TEgxwAAANwAAAAPAAAAZHJzL2Rvd25yZXYueG1sRI9Pa8JA&#10;FMTvgt9heYVeRDcVqhJdpX8sRETB6MXbI/uaBLNvQ3Zr0n56tyB4HGbmN8xi1ZlKXKlxpWUFL6MI&#10;BHFmdcm5gtPxazgD4TyyxsoyKfglB6tlv7fAWNuWD3RNfS4ChF2MCgrv61hKlxVk0I1sTRy8b9sY&#10;9EE2udQNtgFuKjmOook0WHJYKLCmj4KyS/pjFKSz9XadDLL3w1+72322yWa62Z+Ven7q3uYgPHX+&#10;Eb63E61g/DqF/zPhCMjlDQAA//8DAFBLAQItABQABgAIAAAAIQDb4fbL7gAAAIUBAAATAAAAAAAA&#10;AAAAAAAAAAAAAABbQ29udGVudF9UeXBlc10ueG1sUEsBAi0AFAAGAAgAAAAhAFr0LFu/AAAAFQEA&#10;AAsAAAAAAAAAAAAAAAAAHwEAAF9yZWxzLy5yZWxzUEsBAi0AFAAGAAgAAAAhAJDZMSDHAAAA3AAA&#10;AA8AAAAAAAAAAAAAAAAABwIAAGRycy9kb3ducmV2LnhtbFBLBQYAAAAAAwADALcAAAD7AgAAAAA=&#10;">
                  <v:imagedata r:id="rId45" o:title=""/>
                  <v:path arrowok="t"/>
                </v:shape>
                <v:shape id="Content Placeholder 3" o:spid="_x0000_s1029" type="#_x0000_t75" style="position:absolute;top:2968;width:8931;height:143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KZ1wAAAANwAAAAPAAAAZHJzL2Rvd25yZXYueG1sRE/LagIx&#10;FN0L/kO4QneaqVCV0SilYOvWB9ruLsl1ZjC5mSapTv/eLASXh/NerDpnxZVCbDwreB0VIIi1Nw1X&#10;Cg779XAGIiZkg9YzKfinCKtlv7fA0vgbb+m6S5XIIRxLVFCn1JZSRl2TwzjyLXHmzj44TBmGSpqA&#10;txzurBwXxUQ6bDg31NjSR036svtzCi76M+n1futCsZkcf3+mp29rv5R6GXTvcxCJuvQUP9wbo2D8&#10;ltfmM/kIyOUdAAD//wMAUEsBAi0AFAAGAAgAAAAhANvh9svuAAAAhQEAABMAAAAAAAAAAAAAAAAA&#10;AAAAAFtDb250ZW50X1R5cGVzXS54bWxQSwECLQAUAAYACAAAACEAWvQsW78AAAAVAQAACwAAAAAA&#10;AAAAAAAAAAAfAQAAX3JlbHMvLnJlbHNQSwECLQAUAAYACAAAACEAFxSmdcAAAADcAAAADwAAAAAA&#10;AAAAAAAAAAAHAgAAZHJzL2Rvd25yZXYueG1sUEsFBgAAAAADAAMAtwAAAPQCAAAAAA==&#10;">
                  <v:imagedata r:id="rId46" o:title="" croptop="36722f" cropbottom="13612f" cropleft="5085f" cropright="48854f"/>
                  <v:path arrowok="t"/>
                </v:shape>
                <w10:wrap type="square"/>
              </v:group>
            </w:pict>
          </mc:Fallback>
        </mc:AlternateContent>
      </w:r>
    </w:p>
    <w:p w14:paraId="14942E8F" w14:textId="228C9E7F" w:rsidR="00F117FA" w:rsidRDefault="00D1503E" w:rsidP="004017A0">
      <w:pPr>
        <w:autoSpaceDE w:val="0"/>
        <w:autoSpaceDN w:val="0"/>
        <w:adjustRightInd w:val="0"/>
        <w:spacing w:after="0" w:line="240" w:lineRule="auto"/>
        <w:rPr>
          <w:rFonts w:asciiTheme="majorHAnsi" w:hAnsiTheme="majorHAnsi" w:cstheme="majorHAnsi"/>
        </w:rPr>
      </w:pPr>
      <w:r w:rsidRPr="00D1503E">
        <w:rPr>
          <w:rFonts w:asciiTheme="majorHAnsi" w:hAnsiTheme="majorHAnsi" w:cstheme="majorHAnsi"/>
          <w:noProof/>
          <w:lang w:eastAsia="en-AU"/>
        </w:rPr>
        <mc:AlternateContent>
          <mc:Choice Requires="wpg">
            <w:drawing>
              <wp:anchor distT="0" distB="0" distL="114300" distR="114300" simplePos="0" relativeHeight="251734016" behindDoc="0" locked="0" layoutInCell="1" allowOverlap="1" wp14:anchorId="62695123" wp14:editId="3BEC8FCF">
                <wp:simplePos x="0" y="0"/>
                <wp:positionH relativeFrom="column">
                  <wp:posOffset>3774424</wp:posOffset>
                </wp:positionH>
                <wp:positionV relativeFrom="paragraph">
                  <wp:posOffset>6912</wp:posOffset>
                </wp:positionV>
                <wp:extent cx="2673350" cy="1762760"/>
                <wp:effectExtent l="0" t="0" r="0" b="0"/>
                <wp:wrapSquare wrapText="bothSides"/>
                <wp:docPr id="250" name="Group 43"/>
                <wp:cNvGraphicFramePr/>
                <a:graphic xmlns:a="http://schemas.openxmlformats.org/drawingml/2006/main">
                  <a:graphicData uri="http://schemas.microsoft.com/office/word/2010/wordprocessingGroup">
                    <wpg:wgp>
                      <wpg:cNvGrpSpPr/>
                      <wpg:grpSpPr>
                        <a:xfrm>
                          <a:off x="0" y="0"/>
                          <a:ext cx="2673350" cy="1762760"/>
                          <a:chOff x="0" y="0"/>
                          <a:chExt cx="2363402" cy="1510313"/>
                        </a:xfrm>
                      </wpg:grpSpPr>
                      <pic:pic xmlns:pic="http://schemas.openxmlformats.org/drawingml/2006/picture">
                        <pic:nvPicPr>
                          <pic:cNvPr id="251" name="Picture 251"/>
                          <pic:cNvPicPr>
                            <a:picLocks noChangeAspect="1"/>
                          </pic:cNvPicPr>
                        </pic:nvPicPr>
                        <pic:blipFill>
                          <a:blip r:embed="rId56"/>
                          <a:stretch>
                            <a:fillRect/>
                          </a:stretch>
                        </pic:blipFill>
                        <pic:spPr>
                          <a:xfrm>
                            <a:off x="0" y="328737"/>
                            <a:ext cx="2274005" cy="475529"/>
                          </a:xfrm>
                          <a:prstGeom prst="rect">
                            <a:avLst/>
                          </a:prstGeom>
                        </pic:spPr>
                      </pic:pic>
                      <wpg:grpSp>
                        <wpg:cNvPr id="252" name="Group 252"/>
                        <wpg:cNvGrpSpPr/>
                        <wpg:grpSpPr>
                          <a:xfrm>
                            <a:off x="37598" y="0"/>
                            <a:ext cx="2325804" cy="1510313"/>
                            <a:chOff x="37598" y="0"/>
                            <a:chExt cx="2325804" cy="1510313"/>
                          </a:xfrm>
                        </wpg:grpSpPr>
                        <pic:pic xmlns:pic="http://schemas.openxmlformats.org/drawingml/2006/picture">
                          <pic:nvPicPr>
                            <pic:cNvPr id="253" name="Picture 253"/>
                            <pic:cNvPicPr>
                              <a:picLocks noChangeAspect="1"/>
                            </pic:cNvPicPr>
                          </pic:nvPicPr>
                          <pic:blipFill>
                            <a:blip r:embed="rId30"/>
                            <a:stretch>
                              <a:fillRect/>
                            </a:stretch>
                          </pic:blipFill>
                          <pic:spPr>
                            <a:xfrm rot="5400000">
                              <a:off x="987639" y="-362744"/>
                              <a:ext cx="298730" cy="1024217"/>
                            </a:xfrm>
                            <a:prstGeom prst="rect">
                              <a:avLst/>
                            </a:prstGeom>
                          </pic:spPr>
                        </pic:pic>
                        <wps:wsp>
                          <wps:cNvPr id="254" name="Rectangle 254"/>
                          <wps:cNvSpPr/>
                          <wps:spPr>
                            <a:xfrm>
                              <a:off x="37598" y="802427"/>
                              <a:ext cx="2325804" cy="707886"/>
                            </a:xfrm>
                            <a:prstGeom prst="rect">
                              <a:avLst/>
                            </a:prstGeom>
                          </wps:spPr>
                          <wps:txbx>
                            <w:txbxContent>
                              <w:p w14:paraId="067CE04A" w14:textId="5A31D780" w:rsidR="00AD4840" w:rsidRPr="004B6FB6" w:rsidRDefault="00AD4840" w:rsidP="00D1503E">
                                <w:pPr>
                                  <w:pStyle w:val="NormalWeb"/>
                                  <w:spacing w:before="0" w:beforeAutospacing="0" w:after="0" w:afterAutospacing="0"/>
                                  <w:rPr>
                                    <w:sz w:val="20"/>
                                    <w:szCs w:val="20"/>
                                  </w:rPr>
                                </w:pPr>
                                <w:r w:rsidRPr="004B6FB6">
                                  <w:rPr>
                                    <w:rFonts w:ascii="Calibri Light" w:eastAsia="Calibri" w:hAnsi="Calibri Light" w:cstheme="minorBidi"/>
                                    <w:color w:val="000000" w:themeColor="text1"/>
                                    <w:kern w:val="24"/>
                                    <w:sz w:val="20"/>
                                    <w:szCs w:val="20"/>
                                  </w:rPr>
                                  <w:t xml:space="preserve">The pesticide and other pollutants knowledge needs were prioritised based on these </w:t>
                                </w:r>
                                <w:hyperlink r:id="rId57" w:history="1">
                                  <w:r w:rsidRPr="004B6FB6">
                                    <w:rPr>
                                      <w:rStyle w:val="Hyperlink"/>
                                      <w:rFonts w:asciiTheme="majorHAnsi" w:hAnsiTheme="majorHAnsi" w:cstheme="majorHAnsi"/>
                                      <w:sz w:val="20"/>
                                      <w:szCs w:val="20"/>
                                    </w:rPr>
                                    <w:t>Reef 2050 Water Quality Improvement Plan targets</w:t>
                                  </w:r>
                                </w:hyperlink>
                                <w:r w:rsidRPr="004B6FB6">
                                  <w:rPr>
                                    <w:rFonts w:ascii="Calibri Light" w:eastAsia="Calibri" w:hAnsi="Calibri Light" w:cstheme="minorBidi"/>
                                    <w:color w:val="000000" w:themeColor="text1"/>
                                    <w:kern w:val="24"/>
                                    <w:sz w:val="20"/>
                                    <w:szCs w:val="20"/>
                                  </w:rPr>
                                  <w:t>.</w:t>
                                </w:r>
                              </w:p>
                            </w:txbxContent>
                          </wps:txbx>
                          <wps:bodyPr wrap="square">
                            <a:noAutofit/>
                          </wps:bodyPr>
                        </wps:wsp>
                      </wpg:grpSp>
                    </wpg:wgp>
                  </a:graphicData>
                </a:graphic>
                <wp14:sizeRelH relativeFrom="margin">
                  <wp14:pctWidth>0</wp14:pctWidth>
                </wp14:sizeRelH>
                <wp14:sizeRelV relativeFrom="margin">
                  <wp14:pctHeight>0</wp14:pctHeight>
                </wp14:sizeRelV>
              </wp:anchor>
            </w:drawing>
          </mc:Choice>
          <mc:Fallback>
            <w:pict>
              <v:group w14:anchorId="62695123" id="Group 43" o:spid="_x0000_s1039" style="position:absolute;margin-left:297.2pt;margin-top:.55pt;width:210.5pt;height:138.8pt;z-index:251734016;mso-width-relative:margin;mso-height-relative:margin" coordsize="23634,151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aOSwPAMAAOYJAAAOAAAAZHJzL2Uyb0RvYy54bWzcVmtv2yAU/T5p/wH5&#10;e+t3nFhNqmpdq0nVFq3bDyAY26i2YUDi5N/vgh95tdra7ctWqQ4YuJx7uOfgq+ttXaENlYrxZu74&#10;l56DaEN4xppi7nz/dncxdZDSuMlwxRs6d3ZUOdeL9++uWpHSgJe8yqhEEKRRaSvmTqm1SF1XkZLW&#10;WF1yQRsYzLmssYauLNxM4hai15UbeN7EbbnMhOSEKgVvb7tBZ2Hj5zkl+kueK6pRNXcAm7ZPaZ8r&#10;83QXVzgtJBYlIz0M/AYUNWYNbDqGusUao7VkZ6FqRiRXPNeXhNcuz3NGqM0BsvG9k2zuJV8Lm0uR&#10;toUYaQJqT3h6c1jyebOUiGVzJ4iBnwbXcEh2XxSFhp1WFClMupfiUSxl/6LoeibhbS5r8wupoK3l&#10;dTfySrcaEXgZTJIwNOEJjPnJJEgmPfOkhOM5W0fKj8PKcBJGXtCvjH0v9C0qd9jYNfhGOIKRFP57&#10;oqB1RtSvCwpW6bWkTh+k/q0YNZZPa3EBZyqwZitWMb2z9QmnZ0A1myUjS9l1Djn3B85h3GyLgtg3&#10;tJtFZl63CpusHjh5UqjhH0rcFPRGCShuoNPMdo+n2+7RlquKiTtWVeakTLtPDoRwUkjP8NMV6S0n&#10;65o2ulOdpBXkyRtVMqEcJFNarygUkfyUWUA4VVpSTUqzYQ4bfwWwBujBgEW5B2ZSUFBiLxZVGEyT&#10;MDHp4nSsrCCJPC/u6iNK4jiYWT6G8gDipNL3lNfINAAg4IAzwSnePKge0TCl57EDYdEBpk4BtsJG&#10;MYyKgcI8VEwQB2b3V0omTOIZuOQzsgmDeOpFZ8WP01E2Z2sPpfP86v9GOuFA/nKUjvWGYy38S9Kx&#10;1XOgkLdKB0kOpR6DMuDPVnvvzrNpMglnttYuQrDhKDqRE0wIB5/2gijwrd7Gkvk7coKbXg0O1Ap1&#10;5kGvusweSywo5AiBrGEOlxnIppOmcR4wzMpYq023nzleZ+ol29mLa2q4OLWeQ3UmXjKdTv7Iegys&#10;znpMS29XW3stWz8zb1Y824HxtPCtMnfUjzWGO8oYWcNv1prnzJrZfiKYmekA07bVX5J9Gz4moHX0&#10;tXLYt7P2n2eLnwAAAP//AwBQSwMEFAAGAAgAAAAhAC5s8ADFAAAApQEAABkAAABkcnMvX3JlbHMv&#10;ZTJvRG9jLnhtbC5yZWxzvJDBisIwEIbvC/sOYe7btD0sspj2IoJXcR9gSKZpsJmEJIq+vYFlQUHw&#10;5nFm+L//Y9bjxS/iTCm7wAq6pgVBrINxbBX8HrZfKxC5IBtcApOCK2UYh8+P9Z4WLDWUZxezqBTO&#10;CuZS4o+UWc/kMTchEtfLFJLHUsdkZUR9REuyb9tvme4ZMDwwxc4oSDvTgzhcY21+zQ7T5DRtgj55&#10;4vKkQjpfuysQk6WiwJNx+Lfsm8gW5HOH7j0O3b+DfHjucAMAAP//AwBQSwMEFAAGAAgAAAAhAI3C&#10;1XbgAAAACgEAAA8AAABkcnMvZG93bnJldi54bWxMj8FOwkAQhu8mvsNmTLzJtkgFareEEPVETAQT&#10;w23oDm1Dd7bpLm15e5eTHme+P/98k61G04ieOldbVhBPIhDEhdU1lwq+9+9PCxDOI2tsLJOCKzlY&#10;5fd3GabaDvxF/c6XIpSwS1FB5X2bSumKigy6iW2JAzvZzqAPY1dK3eEQyk0jp1H0Ig3WHC5U2NKm&#10;ouK8uxgFHwMO6+f4rd+eT5vrYZ98/mxjUurxYVy/gvA0+r8w3PSDOuTB6WgvrJ1oFCTL2SxEA4hB&#10;3HgUJ2FxVDCdL+Yg80z+fyH/BQAA//8DAFBLAwQKAAAAAAAAACEA68Zzb65hAACuYQAAFAAAAGRy&#10;cy9tZWRpYS9pbWFnZTEucG5niVBORw0KGgoAAAANSUhEUgAAAXUAAABOCAYAAAGoMLaEAAAAAXNS&#10;R0IArs4c6QAAAARnQU1BAACxjwv8YQUAAAAJcEhZcwAAFxEAABcRAcom8z8AAGFDSURBVHhe7b0H&#10;e1RH1i3ML7nPd9/3zngcyEaIZBvjjHMeJ5xzNo7jgLPHkZyzJJAEyhGQhGKrc85ZUquVc47r27u6&#10;W26JA0iAEAaf51lqdZ+qOnWqdq3au8KuWZhw2Vv7savMelqke7vOCztLLZLpRiAVJ4KJ11jm15Y3&#10;YdnRaoHrt1WeEZFw0YjZrcGylBrJexMhlWYEi/cZJONEI3KJzH+taD4lgFTCEYzLZLJv/L2oNE6H&#10;2ATbuDgTIRVnIsYyL3Vz0Q6FSGjellCCC7bS/wT+fz59cpjIwxaGf19IWHLYc0pajMXJkc8qxB4Z&#10;H5fB6XO6nMb1W2VYTGEmphGNRUlVmDU0MnrKjbnJtfjFP4Sl2+Wo9zvw8WE5Uk9aUa0z4a79SihO&#10;6mBxu6Gu0MHjcuGtUrfIyMtFTvyeXIlrEnxYkNIANLVjU0UQ2eVBoK8L+wsC6BkZQIWyHvfl1sHl&#10;9eL5IxbM3SzDtVvkmL1DjWSlDa/skuG34tpT8jURszoHRyRvMJYkesZKaCpYtEstmd5ESMWNhlSc&#10;aEiKzeKMerTXdmAUQwgG3XAG/Ghw27DnpAGHsjWYs0eDl4/o8CBV79pcO37JMJN4yeAPeLD8SBVG&#10;O7uBth4soapvofRbMQJl1yhuK2jFjyVtmHO4CqneDuj6RmHwuLHJ4ENpTRUezLDi3Twr7kox4z8y&#10;D4mg+5S8ReO0Ms+YfcgvGqdUqUzEZJlmIhbtVEqmx1h6hJ4vEYfxRkkDZg0MDHD+JQNEcP022SkJ&#10;/wmZZJypYGKaMXt1kuEiWEo1ytcsv9+PtrY28UUqYAQTHxCNZWcooclgaYRut1RI3o/GqrSAyCtf&#10;Y51U5DqfHnAykEozgqP2Fsk4DG1TfziHf15jmY9+u4klG41lR6VkO9QuTv39VCyinnhimtGQihON&#10;lakTetiJAc4s4+MfwB2K1O9nQnRap4A6R6k4EyEy/8SxulNuRPeA3OuNS5ywNNlPJage99t8okr+&#10;nJhO9PcxEJ2OixvpXcPPkowzASLzUjc+yKrGLQlmVBEHK5VGLCQVYf6mCmxIUmIBZXLtXhn2Ziqx&#10;Ue3FHdTjXkcP3WPw4uqNFbghy49AVTfuPOpHqa4e92bW4oajVVhwuEbwfWySH/89EcDniXKsr3Rh&#10;4SYZ8vNUWBevwCOZVqGWWOyOU/I0EcWBXunMRxBdOlOBVFpSkIobgVT4aHxW2SSd+XfTq6BQ16G3&#10;pwvFxVr4SX/JPq7GnE2ViLP4sTbbhrcOqPDBIQ2eTtLj5u2VqCjUor6rFcNEuwPDg+gcHcVAVy8w&#10;OIDRnh7MPuzHkoQaXEsdX18DUXNfDxLMXjyVbcarhQ7sNXmRYPTi6woXnjnhxHJqS1J5iyDYPYxZ&#10;vs5ByZsRTCyRa0k0Jv52PSlwUnEng1PSiuAsmRcyz3/mJ1ZJBohAMvEwzlUtiCD2oHXKabIyKTLP&#10;PSxfn8tPNUgiYPqa+IBoSMWZCiLpcE8rdT8a0dcpPSxfrOOvSqsRWiFHYBU3OrNTwZJDrlMycLEh&#10;la/JQiq9yWBpGA29w+FSHX+NK/g7MwOSiTBi489sdp4JZ1MSGbHx40U/ZpL2zKQwSa3+dJBMc4qI&#10;Ias1+horeK4dqQjRYNNAKmOTggTxSYYbh/O3FKIRrYVNFcuOnJ1KJgNjc0g3FgXPYxFSgaLBwwmv&#10;pwfwIVHQj8eNuGabHN/m6FBX5cFLiUq8nGHA4/vkWHOAfj9mRLXejPdyTLh3RyXmUFiLzoxP8kz4&#10;MFOHT3Mo7BE9deN6xO5R4csMLfaTYvRSik68JCtJc0iB+uGECXOosG7Irsd6czuWpNfhd0UDfja2&#10;Y/HRAKqqW/GNtg2PplXj5fIWvJVHVsrQgMjvF5o2rFM1Y3h0GItImSqXB/GzoR23UPrv5xjxUZZe&#10;fK4rc2L1LlIbbH78QoqatcaLAqcPCcUWPJJmwvxwwX9I77LqoAMG5+n7k8lihFSPWV1nGPaIxnJC&#10;DHE+f16b4MeCzRW4irTBf2wIfbI2eS1pnldvrsQ/6bd/bpThX/R5XXjA6l+bZbiKfydwuJ9PWqAx&#10;28WIwz8p7lzSWGcTOCyrH4vok8OGpM2M/xNXRS0uJCDX0fOX0OfcpNAAwcLkaswjvWkOaQnXHgqF&#10;mUO/czgGf59HYfj/6+kdrt2pF2lz3llD5mcwFhAWhlvFNfRO/Hk15Zs/Oe9cCXN3nj8FbjS0YVb/&#10;8KmDZZNFJMMRtPjd6HVNvi+4aqsSyyV+jyBQ6yF7vBxobwFaOiXzMBGJTSOIifq+PLMJ7+Weqibx&#10;iORxd1VoZJGw10qVFLaDTocXi10kQKH/J6Y3FaS4u0JUs2gSVBNDEtPcNYi+xg409A2jH0MobRtC&#10;aoEJZVYPvFU+BDwutHhtKDG7caxIK6T5pMWLPSYPKmwezNupgozuzaXWoKHPZ/ar8dDu0G+3Juhh&#10;VJvFS2l8AUqflH0MC2MRne0YbeogbWsIuvZBWDytIk8VrUPw+luB/n7UUfic4AAaBoG5iWSgJtfA&#10;3z6E23JaRGuYT51bceMAmhs6kEWBmvpHUU6Gxot5FpgcLmw3+fDUcTvkPi+2GXy4N8WEuyhPCqsL&#10;H5N1seqICS8VOvFynhV5J0LDBxPLaDKIobLma6xzXZ4iHXAyiE2wj0nFuYIH+KXSnnawxjOFTnfJ&#10;obMb1qcDC2/kEkZID9mWkYsH66UinQ08DCKV0Ulhx7mbjxcKpyv8Redh2kbAygv3pdGXKPgImpqa&#10;wj+HruNVPXg0LyjGjOZScz07qnANdYzXUCc5ZXAHS/Gl0704uHqzXCgJ1+2zSt6fDBZQB39PVi22&#10;mdrDpSh9jTOgpK5UtVNyHHcySHN1SI7zXiykONsl8zUZ8Bh5uqdbMt0zIdffjbYBaWs1ckkW+q+6&#10;VtEBRJqJVPObFKjpRje3mcCZ5onOhtg4m2SakwFTy4uF9eESHX+dUujcRE5JYL9RMlOTwZIpZHxp&#10;kk9U1OL9Jsn754bzHSY4v9E/tjO0jX3h0g1dY4XOOvyZhgqkMjRZSKU3Hlww8inGmTwWHwippueC&#10;RbtUkmlOFRne7nBJRxV6NJ1IgQ0MqUxNBmeasF+0WysZZ7KzT5PF+YzLRCzk80XnQHj8mv/cmnH6&#10;EchonG0K8EyYmNbEkUcpLCN1dGK8c8XSc1zhIXCB+iYeshgrdKkAE8EdAy/MmZihyLQigxfyiP8n&#10;mNihMKGMiyl4CamLTIVy2LFp0a2nn6ZfMknpY8qMhJV6bvTCJh4miEyV8udYPgjc0if7zDPB3zmI&#10;WZsNbZI3J6JudAS1GMWaDAtePCAXo4svZJjx+VGNmPj76ZgR9x3WYuk+NT47bsM/6Lcf8g1i8GiP&#10;zoPlZGysyzPglVQdntpTiR9PGLHmoBxfHzNh4RY5jBozHqTfuRB2pCtxf6IOz+6Xi7H+Hyqb8WNZ&#10;Hb5XtiDmaADrFQ1Qdo6SINRgm5F+I8Nuh6kNX1p68VIWtSKyArdpm/GFphPf5NXgh6ohzKN4W/TN&#10;uIae9XWOASt20me6Fj67A7M3yrA5rhLbM3V4mJ6fprChqEKPD+ND/cy11N98naWBpX90UkMoZwIL&#10;wSxW5qVuTkSQCn0hvZzD3Yy79inwW7kTd+/T4o0MG/KtPlFYPyncaHA7sDLFgmSbD7fsU2IJZfq1&#10;YheOuX2I3atGrsGDRzNtYmQytcSIx/crcOvOSsgK1WLEURR6qgKKMi126j1idHCosR2vmnsx3Eed&#10;0egglhS24bfaERj7RnFvTi3yOkbE6OKtx9uwgows5eAorjpUi+/zGvEYURQXum9kFPdT2AJ3AFft&#10;UOHePXI0UV6dBpMo2K8rXbiWnp3r8GEufc+qNGB3hoqeXwm1z4sb4rQo8TVOal7iTGBjc9b1kzT/&#10;Z0eGTsnymr3fIoZLmTLmhodM+TsP2XIhXUWWHf8WGbKdt5k+qWnzd7b6btyjwh+FFjy4I/QbtwYe&#10;0ZtDL83heZiY07qGR/koXqfVjuuoMHkanJs4fy6kfCw/Sv+H88Wf0R0eh1lE31llW5QYusdheMia&#10;h5h5cO5fm3i4OZT/sSHe8CeDBUP8T/nifPJQ9DJqMZFnnAt4qnQWm69SN88G5ttI5qYf3B+cn74c&#10;DTZ6pJ9zdvDKEqk0Jwte4zbr5rRze5mJA12LDmhx+0EdSfKpndXp0BTwSv7OWL5HjUe2VODeTC9e&#10;VvWQ1ErnIxo8omcwNUT9xsOqQ5KUsIBa0M+JoWfNJelOJUqbmIdocAt2y0Lq7fmMjgp6eaM4OpOn&#10;R+/oMH7xDCC+eQQ3HWvBL0XtWLxDh+3E13N3afBJohqrDujxRaGDOFGJGymTO4xezKdKSM1RweO0&#10;w260whrww+p144U8M1xVbnjMVniqvXDqzZhDL/R5pRtzSHf/eL8WTyX5ce/Jdjxb2YmVWY34r7Eb&#10;b5RTB5lfg9dUXfiwpBmJ6hbcmRLAbxVtuIEKvVzXgDnUenl1jrVvGCMdnWIw6nF5F65KrMFzZR1Y&#10;nlANlTKIjw8p8SRR3JcJchzLV6G00ITv91XSpwZyuQG5RQYEnA7YK/VwaM3QlWiQWaAVM09SZTQZ&#10;iI50YJKzSd+Yu+HrHMY9x5rgJbP21SM1qOoaxuJ9GlRYXPg8SUOSrsfynSr67sF84uXPShw4mKlC&#10;mdaFvfSZY3KjsFSPN49bYbE7URXwIJt+KyrWoZA+Y4jDV1Bn623uxS+5DXiWWtPDpR14UdGFG7Mb&#10;8HRGLVwdQ7iF+HlpWhD+9kE8UNCC21MD+CyrBv6OQcgNDWLRT3x1HxzeVqC7i777sZgqxtE+hNuJ&#10;pqoonlZTh+8OK6CxuPHm3kocTlFAV2bCvcTfSVkqWPRG6G0erD+qhLxAA7/RAjN17uVW6twpzLmO&#10;y+yxdIT09KnyOndGi8P/T2ZcJtJBnhkyehHrKc+aVojlG5Onwwhi9px92YkUuBPlSxR6EzVDqUCT&#10;hZTRMRUsInqSSvdiYGqDeec3sbHLHBpnHxt7+UMfmoc8F5yPiT2TBR7BWYWGOnRWHKTiThYrqFVF&#10;rlk+ny/8L7DhPAr+XJppBOe7ePJ8cdqdN1QZSxLOfX40gtXZteESDl1iyi664Nv6R8TAjFTkMyKF&#10;C14i45PCzE92TMyTWC54nsLA41XlwfFj6XyNmyedeL1d2gDW4yNzgGfDNVtVp85/ThJz49ySaV40&#10;kKCxVXo1aVBzSfuRDDMJ3JBajadP1CHYMxQuxVOvMU6f7MWTHaXBXrxG+v1CUsVY2V98yCVWTPHo&#10;3MUD0dkeLVl4NcLKuyJB6m/MATOVRcWEspl+sNrMQyyS+brAYK2P5YznfO7ICOCQoxOBrtML9emu&#10;SQn7saoe3EJMc6blMWKonDr6ifQ43VjEy2emtS+mxnTYheu3K6jgz39IfTrA/f35au7niqVHZ65M&#10;uBHwmO27pY0YHh0NS+vpr9MKe/vACO4hhWcqo8gcltdHSRXKdINXQkrlaeqghkNpiSntiY1XaO0z&#10;tCDwLFia5J0ZgacyWULPlsrTxQYzf17Vn8sAJl6nCDuvan88PyhajVSCZwf1AOex0uecQV05L6CR&#10;ztPZwZOhoqGeTWDo/pJDTsk0ZhzUSHmfoWS+pxOXWJmw7KrqJQyl8Ke4zC39ZFFJJzA1kC65J7Tl&#10;5aJCFPokdwAye+8zkP55DqoXPSc2zjLjQxmnw4yQzTYZFh80X1Jl8jrZldHXmLBn+bvP6n9mqlh8&#10;0CJRKNOPWHquVH7YScqFZL7Fe/WXqMDPENkQYrhMWBWUzNfFx4O5QUS0eSHsjb3DIYc3EoGnijnJ&#10;teDB+wJnN7o6u3HbAfvYlquJmL1Lh96gE29n2+CQ6zA7vGePwYs9flJ7kZmlFrOpzKY3p1nRbbWI&#10;xRTR6TB4KvmtMg+spRoxjBWzhwqdGm/MPj3FHR/2dFiwWYb3KrwwFKtxdTgvPOrwwFE95N4qlKss&#10;+PfuynHvs2jn1JacsmeL/c2AyRAU+welwghQz3PbCSrJkW6xukcqzF15vLVjCP9O9ot0f60dgU4Z&#10;xIIwaYXI5gxqGZXpA1Sm9Vaz8LCxkMrw2Vwb1GoLZDYXntopw+9KF3JLLdAZbPiuwILDRWYU6uw4&#10;VGmB1uLAk1QeE9PlMuFlA0eaRmCrasUN57lk63zAozjvlzeymIeE/dmCU/2wnCt4V7CfmlJd5yDS&#10;1fV4RdONjuZ2rDmshaHKj+3HLLAZzLhzRyWu3akVjshez7BBI9fjyzInMvI1WLhXjUOFBlHQ6bkG&#10;aP1evEwF/0WFCzVaI76r9OB4iR7PZ5hQ53PiDqokFvZXil2Qn9Rgq86H/RlKrD5qgtfrRp7BjfR8&#10;NVYnm+C0WLGMBLnQXYW9+ToYvV58naLBH3I3Kkp01PW5UVagxieldrx3MCTYvBSNdyDzGsC7kg2w&#10;myxYskUOmceDt/aEwtxcTII51Ie7iDTSW4aQqe4ARvtwW1wVNL0j+D2/Bh/ZeuFyNGF9cASlqiAS&#10;G4ehd7TgQ3UnMNCHDw09aPI146ojQZRVdeC+4+x0pAvLSdh5PeHGwBDc1gbclN+MEQzju9xG4Xjt&#10;0bCw8/K2EnkQhR0jOG5oxDpTD7qbmrGLyjHrmAY3HdKj1uvBK8fscKpMuGGHDHcftcBlMGFBmECW&#10;7VYhx+xFnd+NR0nFu/OwHiq3Hz6TGYs3yoSvnVsTdDiYrsLqBA3u3ysX78/LJg4aPNh8VIFHs6xQ&#10;UfrFrYP4uSgwpUGO6QA/39sxiFl9Q6O48Ty2PE4EM3srdRyf5dQglr6vyKyDqWMI9pYBVMhMuOeQ&#10;Dnl6FywGEhgS9o4AMXumHVaVHjfs1aLS4sZJqwf5x3X4XeXBiRwN3i5ywGh2QmnxoI4q5oY4HXR2&#10;D4pNbiRkqTCbx32pEt4sdcNQosHtyUYY6X6R2Y0anxsFVHnxFG7+DiWOkuCXGV0wUgXuy1bhowIb&#10;tBROa3bg1T0VeKfcA2WRGluMXvx4+E9hP2j2YS81oHmkBsVrXCg1ulFYpkcs9wDEkEsTjejp6oWl&#10;eQBtbV146gQJ6kgPVsT78aq8A02dA2js7MNH2VXY1TgKrbYWq4ta0NozBCcRQ7aKCCe9Dtb2Qeha&#10;BtEQaMXdx7kBhZidx5vvOd5EvTCFp7KkxPFTfiOV9CAeDwv7z4FhKEjYn65sR1vPoFg5fKCkFncc&#10;b4TO6kChwYW6Ki9eSDOKOtBpTHg4xYoac4jZWdgXkL5/3OgQSyH5+6oDWsh13LhlmEc95j6ZFTdR&#10;D7jsoA6lvNSm3CDKh8vpzmS92EdcYXHikzgFEi1e/FLon3FhZ4N1r7Uj5EWRZ6CkAk0Hzsf9zPmC&#10;J0N41pDXt14TdhNwwUACfzWlvfQCzHFPB7ixzNRIDe8Bl8rTxQK/+4ekyszqIWZnvUYq0LSADDo2&#10;7CQLJgq8kj36czpwPmlPjMvfYw8YwYu7Jd/7HMFr7RhS96KxYlK985/Dwmd69wtV5mPpkMDzvMVM&#10;GfPM7DvN7ZjFM08P5Exuu8akQIbVrTkN2GfvxB+aFvyhaMDiIzX4zdyBOGMr1htb8Czd/5lUjkVb&#10;Ffi+wEDdYiXW5puxodCIL0hH/yjHgmqfF18ma/BBhgZz6f6bmUZsPGnGywflmCu6TRlu3KfBf4ss&#10;+CxZhRcyDVjLYYpMeJL0aDYwX6LvmyjO63FyXEfd8GKyBX4lA+unbB2WEct9SJ83UEW8kGHE5mIz&#10;XqNw87cr8NkxMzYe12M5xeHK4tWyH+RR/o4b8Qnl7/1sCzx+D75L0mJ+vBtb/IMY7e/H96Zu9Lf3&#10;4oCtA5+Sjj6P1I/3lK1IcHTgs+MBsW+Hy+j6pGq8JW9FPP3+ZQHptFl12GhoxX6K92NxULjgfb68&#10;VaRT1DIMmb7hTx8sVL6PFjWJuJ+cCOBNsokwOoSP6XkRdSGW9Pvny1pwiMJ8UxLEClJzXihvQRx9&#10;/6+6FR/m2KH0+JF2XIMFpKP/XGjGz7k6rKD33Up6dx6VxX8LjLh5mxwf5dI7U93895gBb6QaRPk+&#10;tot6yK1yfHmcyonCrd5Ohu4RPT7LNmDDSRMe2C3Hbp0HTpMV9+9TiTr6lnT8mF3aGRF4JvPKur6Q&#10;gZrq6RLTrlIBp4o7TzQLD493cwGru9Ae7IJxeBRb8mpwbVIQvWRY/VzUjv6eLixJqEat2459ei8O&#10;HJELxwmlXh8+S9IID5O8PDvgsCPJ5MWGQ5W4joR+xS45YsKMEUs6eAbphZZKI3aRXv7jvlAlyD1u&#10;HCpzoeCkluwCOW7fp8Q9pMdX2eykY8vEEoP521Vwkj6/WUE2AlU6d/F37ldQ2nJ8W+pAXcCDZ8hA&#10;m015OmTzYUeyEv/fBgVsbU34b249OjGENfSOLHwPlXRguL0dL8i7MNDQIZZ+dw0O4VjtACz2JtyU&#10;HsCDRCirmH2Tq/CFc5BsiSbcmFojiObx4haM9PaJZeE1IyPItZOhWt+GRYeqEF8/hGJ1A9KbhxBo&#10;68N/7b3orGrFVWQLxJGBm6PswGBnFxZkNSDQPQSHvwVbfIMwmBswj+qUF5S9b+5Dd00brqY4uxuG&#10;SVevRwbZBBty9fA5HCTkFcJryWIqm21kq8SRkfkEGbGqUhPKyQjnJeZbqI4SMlW4h4x+ld4ChdOL&#10;j5MUWLFbgVuoTj4pd6HshEb40nGTPfZigROGMi3+dwvbSV7YzDbcwGUvNkxfXIG/KezSd2yc/QPS&#10;aaQCngtiqULZ3RYPZ/I+Lv6Nl1H+bxyvtxzFu3Sf7QThSiyRp7lDejTvuWJXW7zsnfds8U6WyH6t&#10;yH12HxbpHnnPWCiODKkuP37YVYH/oe9ssHIY3r/F9yP6ORux/J3T5NEDfhZ/XhtOh/efiWfS/+zW&#10;jIftuNtfctiFeYmhfWi8L473mfEnG+D8bkv4fek9xXvz+9L96ygsL5SaH35PFrxI+bBaEvmdV/rx&#10;mhsOz8zM5cQszovs+D5/j47L4P1tY2lSXHZ7NlHVWRBOn92icbrj06vGPPpcEO8UZSJcs1FZ8b68&#10;6+iTy3g+lRm7bbs6XEaR30X4sDH7r3D5cn2xC7erqfx4+PIqKl/eA8jx2SU/h+G4HIeXF5xuHmQ6&#10;wO/e3BdyXjIm7Hx9VNF0HssEzgfj3UHPNHhLAY/RS+f18oJYUyNRBhcMRB7M5rxwXer50wleK9MR&#10;9tzA1zhh56u0tveCqTRTxSJSSyQLbJohKoPY+9KcDb04YNVOqmzOFbFskFKvI/Ws6Qaz+TMn2Pnh&#10;+Etsl4n2che5ftG2Utd38TM7mZGa6UDsJTpkeDGxaOc5DguTGspxBWHM4FIBHmJcSTZKS/9pPIRH&#10;75hpJyNr4iWv7xtLaGLi0wVmBclCnWbE7LuQ7sb+gpjksHAEiw9QeV0C6h6Ptnwqa0Lf8JnXtI8T&#10;dgYz/UR3mpGrrmcI/5E3C8ZfQKpOZKjrgoMKnVmC9T2pQp42kKEVs2dmhscuGdC7swF5Stmz7r1T&#10;JXYaz2T58D5HNuYfP1aHdM+p5yue6TpFZ5/K1UJWbrG7AXskXH9OJ9itaJzKh3Tv1F2LXj7oxj6l&#10;D7vOcgzZdGCPzCGRn2kCCXQJ2ZG8tuV8rikLek33kHD8exPpRdzCYskAuZ6Myon7E6cdxDS8O4ZV&#10;qysXVVi4XS5dPtMKGRbHO0SvLp2vCwseHWQ545EV3n6nbxoAu9qZyjVpQXe0DeCh3OBYFxLdpYS2&#10;gl38fafCuemVrGoQlvCZAxdbzQtDKj/TDRZ6Fng+5uuIq1Mc+TWZ66yCPkAJvVnSIFxHnkkv52Oj&#10;pQpjunEhHIqcDbz5gU+Uu5Q2IkSDh0ulyma6EZoQmrky4WFx9jBQWNMbltbTX2cUdGVDHwn3nwfk&#10;nRGswswAs4gDLy7gkuQxsGE2zumjbMbGic+GJYnuGWJ1GakWF2+F7OnAs+/rFM1hqZW+Tivoh5yd&#10;YHd8UgmfDsJilyyQ6YUY7pLIzzmBBJxHfaQmsxado2e7aQflefFMbbmjnlwyTxcZPNT4xLGg8GEk&#10;dUkK+j5rxznPlkoVxrRjS4VYSCWVn0mDhIW9EPAQo+QzGGSHLE28NNxDTMR5HVF1PhBlcvGn/KXA&#10;a47uyKyFlKyfIujFgR7hWV0qocmAd/BLFsg0gw+0l8rPZDHZCZOp7iu9aGBVi0+mngn1cadSOk8z&#10;ABb2J4nZJ17jBL1j4Pz8xQpQgbPQSRXItIIqeOlht3SeTgcWjjgSDrFDZ5ICQs9ZkuAUcSXTnGGw&#10;ZzLJfE8rZIiNt18yZcJDkZuNbWGpDl3jBJ11nAuyopHd3EkWyDSDmWUyhilVCDvsETtyzokBL1XD&#10;NDyrzGvPJfM9jaBy5JWp0vm6+OCl41Wdf/p6HBP0/KruC7psl/2CSBbIdIIK+4y+50nAecx/0e7z&#10;398aI47ju0SHG89kZ0wjxJLnS6hMHo9SYcYE/a6s8zt4RgoztWlXklmIgfmsyEmrKGcDPYcbzSnP&#10;uQQwY74cL7Ey4UM9DM181nlY0EsCvWKhllTgqYKnbCNLAxaLcejTFzjv8mGnQrxnU+r+vAm/z6fw&#10;PPUf/Vs0+HQpvr9433hmYddzk9XD+ZkTn8F55LT5M/r3mN3ntghs4szy6cA7mdi4krrH4FO5oje/&#10;R6cbatTj8ysF9usS/b6RA/4ih/xF/ufdR2P/hxEJEw0+ojM6P2fK/3SDJzgfzA2dLiAE/f2yC7S9&#10;jgr+eUU3MNAPfdsQ4mV1wqfIxMJgcEGxY6L4XB18AR9W7xx/fwmpFy1BF+4Kb7GbS4LKHrY+Pizd&#10;Syzco0KgyodH9/B3ZhYf6atuMUoyWXZbuE8tfKQ8GOWxKmanAl8V2tEZ8OC7VM34RrC1gp4xNeec&#10;K47zxMYgbk+Vvh/BwuQaGAeB/WW1Y1v5xt1PrEZWxyg0ijrMZ2HPbRRnAD6QEhZ2qouzvffVWxTQ&#10;V/ux9qBcCPJcqqsSqwtbKxwoK9ZhyUEddBan8Jvzx1EdcjV2bC2zIVFhx36ZE3lFWuH/ZVy67KGX&#10;7J8bskOexz7On1mHR7z1kA8bEIJ+c9oFUluocNfIu9BV34p3Db1oq2rBgmQ/vjpmwjdZWrFp+a54&#10;Lb47bsKLB1RIsfpQWmHCS6la3Ly9EjftU+HrE2b8J12D5dsUeDVNi8WbZXg104B1+QZUOH14P6ES&#10;t8Vp8cMJEz48qhJ7F3mJ7R3JBnh9PnyXpMBdh3X44bgRb1O6rySo8R7F/5Kezx4A/pNvwsdpOnya&#10;SZVEcV9IN+AnSuupvZW4/agRPp8X65I1eDdF/Wclkr1R77Vj2SYZ5m+TU+WZ8DXFX0KCxMfeMWut&#10;lbfga2ULthpb8Xh6Nd6sbMYv+lY8m05lUtKMbaY2vJpVjWdUncDwkDjA7J7jjdhqbsf3ZUQIxH43&#10;ZwTxm6Ed69VNeDizDr6BUSisTbiemTG5GvdS+M0mCq9sxueyJui7R+Dzt2Il98Y5DcQv/bj3iB9P&#10;FTdhO6X7ca6L3rECd1KZc3mtpfd+J0mJ1QlafF9gwhtJOhiozA7maDCHerI7Eg2ottsQs12DgN+B&#10;T3NtUJTrcEuqBW6NFWlKKw4oHXhxhxyHSw1YECYhASqLOyndnyjd5w4o8Jq6CxgZxNs5EnJyEcHr&#10;YgpqejAr0D0oToWTCjRlsKDLOjEyPAxXQxceSA2gdgTYmmvBNyVO6MuNyHF78XWCEuwhir127crW&#10;wUgs+hwJudntwj1byvHRcSs+S9TA7HdjK7GpQqZH7B41zD4/3k8zoJZ+f+WQBqkmL+IzVMKf4wJi&#10;dJvbgyeOGBB02bFis1ycQppHDcdf48Ktf8iQ6/LhV+oRnsy1os1hxwv5dpi1JjyWqIe/2os1lAeH&#10;243V+zU4VmEUh3lGC/rC9TIctXrxEzW2Z/JtUMvYoxV1/QctUPeMIk9VhzsLWtDR1Qt91zBy5UH8&#10;u7ITnc0duPFoLepJwD8oJKYjgbw7vwkjJAifnahHZfcoShT1cPYPYW1WFd5Ud2BTcRClXSPYXhxi&#10;9FUkyH0Uf01aFZLqWcBbkNw0jBLuNZnR6X5/Xz+eKWkX7vBeOdEIX/8Ifk81CU8I95DA7zT4oKGy&#10;LHB68cUhBa7dJEe5x4u394cYfR6RyrsnbPBU+ZGRq8b/2yLHdoUTtcT6X1J43hx9HYXZUmnDg/sV&#10;eDZRjaUUj3u5G+L18NiokWxSoNThxsc5fox2dGH2DOxYiwYPsKwtb8Kso67OC7dnNMzovY2tuP6Q&#10;H7MzuTsdwlPZNbhtvwp37VXgjjgdtCSwhSc0+F7uxm4SdIPPQ+xtQZ3JLE5o5YLjMzStJNDZ1BgO&#10;Zitx9VY5iuw+bCixwm+04pY9Sty1XyncMHB4Vl2sLg/WnbTBrjDgHxtk+EbhRn6BBT6PA/M3KKDx&#10;enHvLqqsA3o02O34XetBdq4GN1Jaqw8osZxUFycJ+v2kuiymHmaMrcKCPm+bCtWU1zt2yHDdQT3q&#10;LFbhTHUesbyqcxDfHKvG7NQ6tA4Mwd03gj0lAXzrHYLNXi926bMPxa1qUl36+vBoJTFeRyduywjg&#10;IdIjnzjRTILfh3uo3LiHYF85lcTYO0pY0KvwcFEbhvu7cUuCD5+aegWTHyFBL638U9B7e/vwi6MP&#10;HdVtuD2zFg9Tug+WtKDRZMJV68ux5rgD2godborXweSrwuF8LcqIeN45EBJ0ftelTCgeNx7azj2l&#10;DKuPmGA3W7CUBJx7z1eItN46qEShwYYX0kyIy1YJDwCvFTmgL9Xhf4kM1uvc2J9pRm9zq/B+ICkr&#10;FxFsK8z6RtU8aePorCBBf4519NZ2LKUXZEc7Hxu70UlC4Ao04I19xOKVTuGH8b+JCvyu8eJAjg4O&#10;0tGfIQFkXysKkwsmmxOvHdDAQ3rx03vVKLe6hY9BPzHLOwkKbCWWqTS6oNPbcN+uUPfJgs5qxwN7&#10;5IjTuFBB4Q3E4CcKqQH5SY8mwX8s3Qwz6aDFehfqnA7Ekh1QZvOgiH0ukr45lyqZBfke0k0brZYx&#10;L7ws6B1VDixdX4GHU0zQWlzQmJ14Ly7UyFjQT/gbUNc6CE/3EBLl9ZARw8eX1yImpRalTYNw0D29&#10;sxk3sdfckQHcSkZsUnAA1S0DaG7pxn0kzF+bulDbMYCG3iH8TLqtsm8Ue0tDjB5LxvVBbx9q2uh+&#10;/yhqa1qQ3joChfxPQcfQAO6mXrSkhZ7XPID6YId4zgZtFTQm6lGphzNW6rGhwg6l04PP45VQ+kkd&#10;DAs6u7h4OseCPGJzdlvBAryh0oF19J58PvfdKUYkZCpF4/5F5hBl8El8iNHnERHtUjlRbnKTOmrA&#10;Tfv16KG05yXN/HAjqy+zXiqqv6DGwpjPk/D3JfSd/YywT5IFpCNfs7FCnBXO3rjYX8u1VLjsb4R9&#10;jXDXGfHHwt8j/liifcFwvIgPEfY7EmEi1tMj6XC6/Az2R3J1OCzr22+Qrr6+yIxErQuHicl51CCS&#10;n9BZ46FzviN+ZqLdrnEPIXoO+j/aPwrfZ0EvdHnxaYZTvCuf4Mz+VNiVNBtDEd8r85OoTIgM2G8M&#10;l3nEbwuXF3/nsguVVcjnSySNSFkuSgqHp9+5h+B0+bB54eslKt0FEd8uYTaNoe//IEbnc9nZTXfk&#10;nedR3rkH5TIV70ngUZhxPnWo/CL3+V5EnZu7OZxGVNw5FDZUllRWoswqsHSKxvp0QAg6HwMjdXM6&#10;wNb4jMzahcEVwY2Gjyg/ZbTgPHEdG6o7VJfMNPhEzNTKUl4FOtOTSEJ1eSzv4gk6C8EZVwf+1UEs&#10;Fnupno9EkMzzdIPL5GIfMD4BQtDfK2sYN+kw3RCzdlIFMgFjasM04nyeMTEur5tZmugOqREXEJNJ&#10;b3LedsM9aiS/UXmPxoUq93Hp8OYYUq2k8nQxIFSX33Vt4h+pANMCYnVxsjy19OiCiWAB6X7rlD4U&#10;HVNhv9mHn48ohG4sFfacQc9+v5gM2pOacfrpZDCHdPmNOg8Kcshgo7jXbFHA0dWJ748F4QKw4xgJ&#10;lNR7nwtS+aCqYTwd1uEn3o85QgZt0whM3hbcEKXLnxZU9tfvUuO2dCu6LBbK+/h3u/WwAY1eJ1bx&#10;iEvU71PFwl0qMUS5Zm/4NyrvmP2GGVPr+JzdWXy24/msP58IPhHvK1074u1t+E3fiufSqvDYyWYc&#10;tHfiN20rviquw5e6Vvx7txxPphrwXqICNx3Q4jcyEj/PMuDDNB3SrD6oVWa8nKLDE/srsWSfGr+d&#10;tODHLC2Wh4f92Ah9K9uEzSeNeOSAGl/mGITL6G8zNeIkh5jdKvxC33/L04mJHR4DfjUj5Jr69TgF&#10;bk3Q4vXDSixmt8pFFvxK4VaQnn1vog7r6VmvURgxEkHxbonX4g/6bR0949MsHbItXuhVJqzaa8Tt&#10;uQ1oHRlFiaERit5RFFnbsVPfjJuoLFZlBLGL3nufsRmrwmXMPtaXpod+P0C/30wk866yFT9r2rHX&#10;0or7UquwPLUWW6wd2E3lODQ6iCejBH0+6bt/mDqw39SM1UdqYekbhcPXKvb0RurghrRabLBQ+pTe&#10;E2lU0Sm12MrpmVrxh7oRP5c7Uety4eGdMjyfZsCmYgveSlDghkN6uOn3TYVmfJqkxM303l9m6UXd&#10;vJ+swTcFFnyZxkZ8qJw2UrwvjqowZ7sCn+cZ8P1xM75OVWNlkhFuvx8bUlR4Jt2IzUUm3LuDvTbM&#10;zAaNVek1mMVuA9jzqlSAqYJHWD61DaCuqhkLjtahexQ4VNmM4cHQjF1m4wj0thYYhkbxR7oTPyuc&#10;yKmwUKF48DixyA+Vbhgr9HivwoPMHCV2Grz4JUMHh9eN1WRIvnbcgk/iFWK042ZqHH6PA0/uIkFM&#10;MqDW6cAtJOC/KN3YnqGBigp6Y7oW/61wwaM04MUTDhQWaTB7swK7iw34qsCBogojlG4fNlAD+onC&#10;adQWVHp9+PRIaMaVu18eV7b7PHh0WwW+l7mhVBiwQVcNmbwW80jlm5tUA9vgCD7PrYF2ANhfVI2E&#10;5hGUyRpgGQaOKBuwwzuA0aY2xCZWY15SLWqoYaSpmrDZ3Y+hunYcagHU2iA+d/TDa21GXhfdLwng&#10;wdIOYvQB/JtHUA776VnVON42jMOlATxe2YnWxg4UtAzj15N8OnjojP1FRDS6vmH8N9ePe0624qC8&#10;HsUdI0guD+Dh8g6MDg/i2VwParVGPJ5rR3mpDtdtrMTOUhMeidehxu0iRpdDV+PD9lwLbEYLlYEO&#10;tUEvHqJGr/R48Do1CL/PhXcOa5Dv8iMtWwsdldvTu2Q45vXj2zgltC4P7turRn21Gw/slQuiEdvu&#10;LjKrs1r+rbIltATg/gt0UMCixCrEUyXLFEFcc6gapoFRHNd3orerCzdSY/rZ1Q+jvQW6wZAv9f+S&#10;wGTJrPDbHVhGKsuafBuslcTqMg+y81TYpfcgrtwKn9mKhSToMXysepjReSHY61kWeKhC/jhmhJ0q&#10;5PpNFXj+uB3HK6yoocazmnqNm/YSM1Gc/RYfdifJxTDiip2VeL/QCZnKArvbjaf2VGLlHgVuofDL&#10;qQGpXD4cO67DbGKumw8a4PPasXJDGV7Md6LK34C44BBU6noxfj0/OQAHCfrX+QHoB4HfsquwoXYI&#10;Jn0bOjCEN1KrcUdWLe7LqiE2p4aRHlJH1mTXiN9Xp9YgrX0UOSTYb5r7EHR1wI9RfEHMHpPWSCEH&#10;8Xlhi/CLXqZvhItI4vOsKtyS34Tu3j4oW4fxBzWun6jRBLoH8DbPkLJfdyrvxcT+t6YHUE0Nax3F&#10;uTmvEf2Dg3hT0YmAzoI/9F7Ep7DPepnwSX8bCbDX4cBKKq9yrxcHCm0oLdVi8U4tfFVO3Py7DBl2&#10;D37ItqKKypt92N+6T4nb9qlg9HrwCJFBMk/qEVFoXV48tVeGx9PNqKrx47fwAQ9LDl1cf5eslqsa&#10;wocE/KRuEasOpQJOFSuz60hnHYK3c4C63VFszq/BQR9VQucgqrpGYHc14cmKdnT2DKKuuV1MTX9W&#10;ZIPWwgdCeWGq1OPjSi/y8lXYa/Rh41EF3qMCV5vdsNhdeH5faIJiObFFvsENq82OF48Y4HG5xWSF&#10;0WTFPSSgz+VYYLG5obU68SYVMk8oFdL9CrMHJ0u0eIcEvYzY7MVsMww2DzQWCkdq0m61CwqnB9+S&#10;SsXP4bH2r+j5/qZ21PeOoLGeGDgYcrQfEXQP9YrfkqCbicHXk6Bvpvs2fT3eUBLr0nsGu/vxY15A&#10;jI1zr/eqqlO8fz0J5pfU4DM6gWPE0m9b+tFd1YKHiYlb+ocQbOcDvAbwBAntvEQ/FhBbry5qRj2V&#10;b21XP76jZ+YTW2+iuKyH8rJUPmP2FRnlldKv7R3C/pMBPFpC6dH/HopH3SvepHwhQGS0Q4l8I5UJ&#10;lUt5uQGrEnSodoUEXe73IZ7qRVYWEvSaGtLdSdBzSYA/3K3A73LqAanONBoLbudZab9X9HopTj82&#10;kaAbPfSdGkEOpW+wOfEAkYuwtXYqJOVmurCSiKSLiFUIem3PkHDoLxXwXDAvPEHCuzyup4LnbvWa&#10;eD9+cA+ggSoycoAAT5Qs2qsXi6t4ooYneHhCg53NM/OyU3qeoOCJCr4fcewvDB4SwNDEjQx3ppgQ&#10;sFhx7foK4ZyeC3Sc43sKy2oIT5RwOpw2O7BnJouE48kUVokiYYSRSg2GPQzEUP55kobfh49lWcgT&#10;NSRYzNAMVv14kmhu+H2vF2oGL8QKvyf9PnZ0CyHyO0/wsGDyxM98EuLF9BxeG8IeuPgAAo7H4cat&#10;XuR7/DvHpe980MD1EwxRXr7L8Tl9zpdILxxHxOPnkxoVs1M59r5cFmIyLFx+fDDAtfQb/86rQTnM&#10;QmoAHJ5nSXlOgn/j+uLwkck6PpSBZ065LrncI3UkhJzS53H1pcnnfhT+VMBLxd8piTqXlK+1FY2S&#10;lv2FBM8EnrL2gXevn6eXLxZWqYN5zxmUH9YneWf9pbqL6EJAnMAt9f4XGiTg7FXtYu8r5V6ubWDC&#10;KRiu9kFhyEhFmFbQi4ccBV1AQT1XhBmHBUAyr5cbqOwvxra7C+p3Z5JgI/Rz+Z9OjcYEna9fdS0X&#10;boHXFDEzu9fH42K4t7vkcIR61Gna8siu/JYdYTXl4veKN6ZWj/PLOE7Q+fe7Mi/83tHJQMzacRcn&#10;UWDTjUvFsf1MQRzAcAHLnn1BzqQvdV52XlnXF5bq0DVO0Pni49V5c/GFnsqeDHi/oVTBTS9kM3K4&#10;1KWGRRegR+XdVjPt32VRUjV2W049wWVWMBjE6Oh4H158usWKmchs8gztXv/b/XS4Rz3HQQGqs5Cr&#10;C+m0LxaYyX/VtoSlePwljnepra09RdjrSdjZB/XFXPDF4DURkoU5zZjpFXYzDmro7NVAqmzOBI4T&#10;Gp2SSPMigkdYtprGe+eKvsbOMaqpqTlF2Hl5wMtFDWL9ilTi04UZYXV6plReriRMdmUpQxxAPMNn&#10;GjF4TygvotM1hfy3nO4ad2BXdXX1KcLO18lAD25KvXjszsciShXudGPxPr1kfq4YkNCeaWVpBEIP&#10;vwTmF3gm+HtVCzoH/zxI93TXKSfTMYaG/vRZF32luLvwUF5QzARO9zDkTB22u5TsBKn8XDE4wid7&#10;Sw83zsR4+ETwqYg8UPKFvJlsSemzRaUuSUHnYxhPJ+x8sfPG9fo2cVrv6qwAbkgNtS5ePXfBEOcS&#10;296u4eUAFw0yXLtNhXmJoVMUrkxU4bp9VlyzoVyUiaiDbWrMPeSTCDv9YOHmZbYPE8G+U9qIwppT&#10;D4KezHXK8OJ0XnxWu7t9EIr6PmT5urFe14b3yprwVH4N7jpkEhtx/yUKWBYlfJcTeGMyvd+WSsze&#10;bxVrgliwpCr4b1zOqCIypXonMr92a8hhgLS8XEagd7yaPq/dpcfcBC/mXk6dCWm4bCfyHOSagjp8&#10;UtGETcY2ZPq6oG7oh69jUEzbXKxr2ki9i2wEP2k5qZ4uvFXSgJWk4fC6MQbbtQw2msVxkmTb8CK7&#10;xTxJxzPSMzHwcjHB77ddIfyfhrZTXtnD+FcyeLBLnJ1xuct8FBbvNYQcL19m01cRfhODgdEcF75/&#10;W3pAHPKZQZzI05VTPS53stcFJfVA1xD22TpEb3VDSmgon8EvNrEATgeevuEJ5StDyEOr3sVBhpeB&#10;gPP0UWyC67JssNMJLjfhDGYGPR9dVFDb5vedyVVRMwUmeuZE/uSTcl8qrEe8vQPtA2cfKJ/sdd6k&#10;XkNE/puuFQ/nBsWigwVkVkZ6pnPFknh7aED9SiB2ekc+Gm9Zku8vJuCc1xpxqq/YjrVLLd5lIRHT&#10;IvqfF9H8TexTADVyLsdLYoPGxQDJCi93FXJydGaWTl8K4GEb5k12yfIQcehOczsaSIs/n+ucSL17&#10;cAS5/m48W1AvXDJc+HUxkRPkJn9yxV8aLOB7NIIgL10BJ4JmkiargjerLN6rCy3zlaoffh/qlC+l&#10;4xn/EiDrVliqp5mlvuzAciKGIXlx5d9ywrP/rMUzwb96sh6V9b1hxp3aNSVSZxOBh1fuzAyI3kUq&#10;YxcMRAZsxotTHc9zL/VfAizg1InFCjcol4KAcx6YxMnyIjOZnfMumsoploLYw/MGkun/DUmQ3Mcm&#10;kKU6TbsdLzkIOZFj8UGzdHlcoeDRDiZ3nnzlecneKUy0TorUh0aAdEqYD7fjB10o90dnBRN7sm/S&#10;hwv+5SGInTXcMxwTfDHA2jhZSqJDPR9yoffh+H+ug/xbG5sc+ExwtxjGkizXyw0ROeF9a7xw4G/r&#10;bgw8H8kjIf/Or4Osrlfs9D/bdVZSd7QN4pWTDcKxHbuaknrwtIIrONkfWhkTEYCJQnE5ga0SEnDW&#10;jIW7gosh4Nx5kjbO5DtGJBe4nHmny+UyIXxRwHXCK2Mu59M0JBCzTycUub/lZDx4YpVHRz6VNQvH&#10;XGe6TkvqvaSeZ3i7xMbpGOopznfy87zAFUw9OGuwV8ySx20RzWUaiDAlIAiWzXx2PsTeEcQzp6tc&#10;w2kL939/r4yZAsKWKltMkXKcWLaXFfj9yFrlifbDV97KmMmAD+jj4W8eOTndJUnqrf3D+FXXivmU&#10;APcQUolffIQqmF1v8xDFZT/OHm7ATLrnTYQibpWYiBVj4zwBzcvnZoAkeFx+yWHX3w12KuA9HPuM&#10;oTK87Ik9BJbRv+VEGryVn/1Y8AYnqesUUm/oHcY3iuYLsjRxuiDGG6+gDRtCw53Kmt5wOF7/zCtV&#10;hDYuxsYvjfISDZbdvf7dYKeExXFWqseZd9V7sSA8C10ijlcuNTCxMz//p7IZPRMmUceReufAiPAY&#10;w1tfpRKaKXDm+RgNfhEBnjwgkhPjjeehsfORdHxsA3/ykQ38P0Mq7ETwkRwirsS9CCLpieMgpohI&#10;+iI+IbT2mzWXMy95XJoUmlgWyw3HhqrOnczH5UPifgTR4aJx+ji88YpXPFycBsvHhLDcXEjLk4/c&#10;4DTP9TxOzlNsMn+eOrzJixE4r+PyS52g2MPBluoF6qCj5f50dTWxbqNlnuNE2lEEkXSifz9dnNM9&#10;cww8gSp2XkeVQ6R8wlwwlc2NlxP4qMqVaTX4Q9cmdvBHrnGkvsnQJoTogh0ae74goV9wJIBHilqQ&#10;FuxDZX0ftE39UNd04kBlHR5O8WPOXgMJ3dSInYV03k411hbYkK0y48ujajyeZMCeSit25qhx8w66&#10;T2Gk4vI5nIupUb2ab8GhShO+SVTi5s0yzIuEofvzSBBXHDZgi8yOzGI9nj0ox3XivKDxaUmBzxpa&#10;uEuJJ7ItSJTbsDdLhdW7KkX80MqYKM2FNd2olSqhZXD0nAtgwfARlQt3q/BUjhXJcit2ZapwB+Vj&#10;9oRy4TOoYndTeRy3IkXjRK7GgRSVAzkGJ1KKDXhvX6gBS3V+fPYUDyucUu8XEEtI8Jfn1ONLaw9k&#10;JDf7ymuxKoUPLJYOf1aQTPJhxzfnNmGvj9KsasWXJwJYTpbtZNtNTFI1bs2qx8+ObpTUdmLXySDu&#10;o3T5TCrO77LMOrxr7EZpdSd2F9fizpTQPRGf6nwpde7nvTKGZGT2VjluJzndpbAhuViHZ/bKxQmR&#10;EaKdR//HsqznWnCY6va43oHkk3q8cUCOJZtkuHqLHKvidfilzI4cPdW9yorNqSrctq0Ci/eo8Vmh&#10;DTk6B45SnHfi5ZhHcf61UYbb4jX4osiK+EI93o2j37ecndxZTngeSBA4KTavqTqQRZygquvAtoog&#10;Vk2h/C8n8OTpjak1SPd2oS/sdmCM1Nkj2GP5QfBAvFTkGQEJ+tzkWqyRd6FuZARd9a14PT2AD4x9&#10;qMcomvyt+CSNid2IqzeUicPU/iEOS6vANSSQfJgaC8SczRXiELXQvdCBbP/YpsHPCg/q/Q7szVTj&#10;9t1qvJOpw9tE0nzkKWsRfKgee277M12ZSHfhDgUeSNbhoywt1uxXYBmFmxsO+4/15fi/FC4m2YwT&#10;Dh/qDGa8f0hO92TiwLd/hdNiXEVCziQZLdBMpnOJ1J8tdMHq8kBeoBak/o/N9B6U/lUbK/GvHTpc&#10;s9uEq7eq8U963tUbGaF35LzyAXQiXWq4fJhcJP98QB+D/7+WGhI/j0k5coBd5B35HjfAuUTqL550&#10;w8EnYB4nUt8hw/8JHxDI5+gyKYt80/+cxlWUr216Lxq8Nmw6Ksec3ytwXTgfszfR/bFncP2EyngR&#10;dUIx+wyiwXKdLyVSYwdJfPCeOHCPD+Hjg/z40ECesCeZmMf3o37nAwP5dz4EMBKe4/OBgDGJZLnk&#10;NmJ9LWky/X0oVxEB03MWUGPgM+bEIX/RaVGciPyxJsiHA0anyadlzk6k+zmtKOuiNHs7sb4wgJiE&#10;U0llXPr8LuH3+cdBP27MrEdc0zD6RvpRWEakTvmcS+8Rm0TlkNOAH6qGMNDfj3I53SNSX0B5Cb2f&#10;D9dSPq8+4MK/2KOg6MCpw6d6GCfnBK5r/uTz7hZQuLH7XIf0+X82yHFbkhllHi+ceiNe3lOJuVS3&#10;LI9zKA6frL/P4kONw45tCZWI2aElrdCLgMeOTWkarM2xwVTjhbJCh8cpzh3pVhS7fbCqnTA43Sgu&#10;0+LRDTLcnmWHsYrCsXJQ4UCZ1YVC6kSep+ddR8+RJHSSDW4vofyWC7m8bpdOOMFbkt2Kok4q+4Eu&#10;bKGyn3PAj8XUUUeX/ZUCtvB49OL2jAAsrXyqa5jUB0dGsba8Sfg0vWhr0CeDCKlXdokDyPs6enDY&#10;0IHSpkF09/biCPXQD6bV4xNjF8qrmlGidSJdaUcRaQfHy414n7SAOw7q8IfCBTMRZDlpkUfKTViX&#10;qMG3J+0o9vgRrPZBQ7/nq1xw1PhgUemxZnclVu7X4scSO8pNLpSR1snH9mrNTmQd1+H1gxr8ofLA&#10;E/DgRI6GNBw1Pip1QOPwwGRy4hg9v8Tght3rg09nwhvxCqxM0GO73IEKSiuLNNl00nxKNVbEUfxH&#10;ibT5zGwmv+t2KPFIpgWFdh+qq/xw2e2krWvwdpoR8Xo3bNRYSnVOnKB8GakB1frdKCik8CbKD+Xf&#10;YXMhr8SALxJVeDbHghyLB3ZqRCUGKhOdCxZvFTo8TsRlq7CU8v1poRVFlKcTatKwqTFy2eUW6fBa&#10;vBpPZlEjdfgpHz5Kw47duWbk27yotVrx0+FK0tT+7JCEZUPWwh6DF/VeO3akK7GEyGP+dgUeTTXh&#10;sNYlyu8klYuKPysMWEvaWyyR+0ImJdI8FyX5sKq0C9RnA0PDaGztg6GxH86uIXR19iBH24hnT7Sh&#10;optNzRF0d/dDZW3G58eCeEnegYrmATR1DMDSPIiGzn6YXM14v7ARX5l7UcurwEgxaG3uxoHiIJ4r&#10;acWhmj746BmqQC+UZAF6G7qRoa3HY2nVRLp1+M5MeWkZoDD0HEqzhp7n8bVhf3kzEoODIE6mNIdR&#10;V9OGL07UiI6CNclYsqTuK2jBocAguvqH4Kf4tuZ+NPSDVJERtLV1I9fVj/qBUQzTLx3tpJGfrMVd&#10;1P4WTiD10sogVqcG8Jy8HWVUFr7mPpQFyGKld7VXt2Jbjgm3UtnfcojkS+2GlWRQZWSt2kXE6kcD&#10;kamxUo8njxiwQemC3e5CBWnccUUmbMg1YZ/BA4ef6tjtRkmJHk/sC1mVC7ZQ3VGn/soJB5QkU+XU&#10;nj4jayyP5NKrNeH9A5VYHq/HDp0beqMd8XlGbFK4YfS4kE3W7jP71XiPLWGS02yKuy5RgYcpDwcr&#10;TPjusByLSRFh5eda7tyjyJyt6LlkQaw+asBekketmWTXSG3Q4kRxuQE/phjxm434gMeRSUZqatvw&#10;bVGN0FgnDmFdKWDlgz+3GtvQPjCMWaywy+v78FheEOwnemKEGUWUph4cHUFvczu+yA9gJWtT9CJz&#10;shrxs5db6ygG6GUcjZ2osPpQToIgt3uhUpDgFhgFAfv8PnicTmSe0OG5PWTykdbxizKkqe/KIhJL&#10;t8Hg95A2YcBLiSYcNXtRbTLjI9KyxRHUJGw8jDCXhHApafU/kQBbiVBTT1qRo/agwe3AgSwl5pLm&#10;cTUJ5Y0pYWImUt9YYkUiaTz1PmpgVjfKzKT5EmRWaoB26ojyNHhyZ0hD5pOEF3BjOhnS1BVEsOtO&#10;2nCMCNxOeftgD1kZ1BhiiZDXUR4s1BjzCyzIpcbp8ziwL1OJeesV1DHYoPNSGZTrcDd1Gmz2Xrtf&#10;j/Vq0qSpo0grocZB+eZycTncqKT8cL4qLES6Tg+KyvT47LAar5VQ50TPkJHFcC+nQ+/P5TBRuzqF&#10;1FMVmLeN38OJGh9ZHKVa3LaDOgIqn2sP6LGNNL52lwO7M6jMxHtXYN52JVYWNEHdM4Kh+jZ8nV+N&#10;a0gznZ1ah5dNvWgZGEJtdTfcfSMY7uvG3uIA5h9twDfeIRKBQVht9bj9qF8c8b2YyP9EO0l3ZxcO&#10;Glrwe4AYuK+POv56PFzZCUMv3SOSb+oehKdjEH5x3v8Qatr6Yfa0I69lGJ2DvcgqD+Ju1vpJFnlo&#10;ki2Chck1WHWsDTLuXPq6sK24FstJe449ytp0DR4uaoN6kAi7n/J4IkCE68NVh2rxMb8DkbqPLMzv&#10;yHpIpl6hZ2QAJbI6PEJkPn+Cpt7b24cKZT1+dfSCxXx0cBgNXYPwivwOifx623uRpqmjOvMjYDRT&#10;nclDWvoOFZ457oDLQzJWoccjRIa7NW5U1fjhtjmQekyDx3cqcO8Ri9DUXQYT3tovxwLW6qPqlS3H&#10;edQx35tGHbzLB7/RhM8S5FhI4ZiMWd6XEYF/TVav0+tG0XENHiJZZvfSrKRcQ3K3dL+GZNiK5EIt&#10;nj2oxieFNhRYvFRfTuSd1OGN/SH5YcuYdyG/UUQKErUVXYkOL++S4X9J219xUIvftB7YHNSGqXPR&#10;NHVjgDrDn4sCmE1lf6USOoMVcVYmHs0PQk/Kyaz+4VH8oW8Nr0e/dEm9nhpDf3MbPsnhjTLcgKox&#10;PymAt7Td8JMW39bYjh9yqFEkePBItgXrj2nxUZwCy0noeMxuyT4iqEIHrF4PNCUa3E+a+A9yNxqr&#10;HNiTrcObGWRKklajUejxPAneujInzG4Xskj4H9hajhgSzE9PkGAWGfB5EmnqpPWYidTTcwzYXGCH&#10;yk/mZaUBr+8mIWbClREp+/yo1RnxXpoB38g8qPE6kZKrxi1EjDF7NPjuOHU4GWpBunzePjciJvWF&#10;e1R4vZgsB2qQypMaPJFMz9CShkwdx0Ei7ZVbqZGlkNZMWrSXGlJegRl5Rg+qvA7sz1Rh0R8y3Emm&#10;c7LVC4fZhj+SFLiBOpqn86wodFehhUh9Tx51bnkO6KhBqynfr1C+r9mswKtZBuygsnt+L5nr1Hm9&#10;VeqG20NkX6jGPVQG/ylzoKjSiA/iyHTmhhtu/BFS32v0otFnx07S1BdyPpIMSKIGbDdZ8QsRzvJt&#10;Cjx3zIZKSrOSOo6XiQDmcidBBMCfy5ItqKAGOzrcj2PqetxDDfaewlZktQ6hnbT1dFUH9F1E0APd&#10;2F9Wi5j4ajwp64CCOoLO5g5sPB7AzSm1+Mzeh8bhQdgtjXjrRBM21rG53o9ydRD35jbhUMMwhoaI&#10;UInk7yPSvjG/Ab9Y27GPCPbZ9Fq8ZeiBb3AITf4WfJxdhWuOBvGOtgOV1R3YUhLEA9RplDOp93dh&#10;Z0ktVghS5/HyKqzKqcf6GiLlYSJdWyOeT6/GLcdbcKR+hNSPYfiqWvB9XiOONg+jb3QAZZV1eCzZ&#10;jwVRpP5j9RCGWFOXB/FUcTtOdIxgpJcs1bIAliRU4/6CZhyytuJ3sjruyGrAVkcL/GR1Zh9TkbzK&#10;sOowdbBGH4Ikl/oKHe6n+r2a5C52lwZfl7vgqXIju1CHl4jUK0gG3ETW7x4IkfUYqbPlyLKWakEJ&#10;EbqbOo1PyfqN4TZF9+dvrkAstasvZG54qD6LTqhxH9XnbHpOJO5TGUbEkXX8LcVbSp3DgyRzCrMV&#10;m5LkVLdkfZJlnZynIrkPDcexwrA8To99eg91PjZsS1FgyRYF/p1tRTkpHwpSbF6jeEkmH3qCdfiN&#10;OnY+6ONKJnUGKxw80sIuBWaxT4H/VDZheUr1zOwYPQsWH6nBHbn1+ETRjC9L63A/mcY8E86VuJw0&#10;o+uT6HtaLV4sa8ZPulbqoNrwU0UdXknSYvmWcqwgLeKVTCO+JvPwy2w93uCJTRZIIpeHk3VYm6HB&#10;vw8ocQcR1psZRO5JdH87jylW4kYS2BfTicTzyXzMM+CjNAq7l4iJhPOBRB3eztTihYNyLCFzNYa0&#10;6zWpevyHnvNFjh7vpmjxVroO7x5R4S7SNpgAVx3U4I1MA77gvFCYd5LVeHgPaf6Un0hDYvPz+h1y&#10;3H5Ii7cp/usJCty4nRrKNjnujNfinSwjvqK8fJpJ1kWKDu+kEQHHq/H8UR3eS6cOgBpmLKUxh8fK&#10;t1A6cRq8nKbHexkGfFdkR6nbjxpqVBsTQ2OWMbuVeCZFj09zI++oxTOUxk3bqHGT1nQH5eOddC1e&#10;iVdgxS4FHkqm70eo8e4OE3kk3/y5Q4knKB9rKR+Pk9a3mN6Zta/51KHcQ+m8m8N5JzOeyvFJMvNj&#10;qeHPCccXE8z0jkuTTMgmC6fZG0Sivhlfa9vwu7YFXxB58dhybFoQr1bQ75X1WJNdgxVktQn3zkcD&#10;ePJkE74VMtCKnyob8EIWyQiRZAyR9NMlFEfeiLfzKQ7JzTzStu891oDPVC34jWSGn/E1yddTlKbw&#10;7U9prswI4qVylqs2bKA0f1E14V3qNFaT7N2YXoc3ZaF8PJ1Vg+U83h+WWTEEQ99Xk9x+oGjBrxT/&#10;D4r7JbWz/yib8OHJIB6lPL1Q2oQvFI14IzeAW9kSoLj87GVpATxK7/JVZSPezK3BSvptUUoA/y5s&#10;xNea0Pv9pm7Gx0VBPEYdBs8RzKf3uT3Vi9ezzEI+PsvU422WD5Kh1w6TfJMcvEay9w3JMsvnKyRX&#10;N1H9LSMZf4Xl9KgKd5JywWPZkY6aZZEn3285oMKTiWo8TnW+lOQiMlzCBLyUtP2HE9RYQ8/gdhOJ&#10;z8OJt8SRXJIC9Ailyx22mDAn3EJy/FY2tckcXSgfLGvhNCOycB1P4sZr8A63XcrzZ5kaIZdLqcNY&#10;SHL2FL3b2lSyCpJsYkz5Sl/2yDLHSvkucztm8YF3j/L5dJfYMsbzxhH/nxs2rjAw2d5A1sK72SZs&#10;r7AhoTKE+HIzfklX435qZJGJ0ksG1JAXEKnHkpn9xQkztuZq8FSSWSzbkqzfvyGBK8y7qQCfdc5n&#10;ElzZchIh9a8UTSFSfzw/eMmtTb8Q4BUVIR/VUsJw+YM1JilIhb2UMJbXLRWhHbXsC0Sifv+GBHjJ&#10;45Xk3ZQh5OTSOON/psDj6myxrC1vDJH6E8eCYqmQVODLAbw1ns1CSYGYAnhZWGg4Ifo7fU4Id6lD&#10;rNOPeo+Lhejym9i58He+x0tDQxOxFI7M7IUHLIjlA0Qk6vVSAK88iDi7O9dxXbExKpzOuM1G5wom&#10;duHddIKlSuXKS1jFUEj072cAh2cZv9iycjpEZJet0XEyRB3Yol2aK1YBiGjqG/RtmMUHon6paMYK&#10;HlOnH6Ui/PXBZmnYZ0y0IEwSvDJj0V413iiw45jKim3pSty8T40vS2w4JjPinQSFWAY2kaguORCp&#10;8kHHa7LMyFDbsD1ThSX0+3Q3WCaFpbtV+OSkDZk6G7amqHA3lSmvdec8zRabWPTYp7ajVO/C22ke&#10;PFHcgtSGAWjdbfgqJzTfcyltLuEx82WpdfjZ0QNDczcOy+vwcCKRM92bLLkv4TSOBvCmphMFjbwU&#10;swsH5EHcKuYIzr2TEOCNacK7achS5Q51ZbIRm+UOFJYb8H5caHL+dDLLG49uitNiXbkDeUoLfk0M&#10;ze1whyAVfrohFhBQ+30s24pUXn57TI2Hdocm68fC0TtyG1/KPmNEOVw54+wRUueTk2YNDo/igDj4&#10;olZMOElFuBTAHc6cQ+GNHASxMYVxOLT5hFfKXD9hs0dk88rcpGqxI2/2AQf+uUVJwhwab+QNMf9c&#10;XyE2I/HkD2sAvDmIl4SJTRu8oYb//6MM1+zR4IMKD6qcvA5XieU7FbgnUYt3j6hxDy+RpLjRG3nE&#10;sjJeRhjW5Mc26oTBYaM3NvGmJtZSr+NnEiL3Iumw8EbSYQGPbCoSoPuRzVaR53AYPsV9YhjeRXhH&#10;vAZvpmrxXJxChOe8n5oe5TGcFm9aGSuXcF6kyICJYCzf9Ck2O9H///MHNcgdKvygdMPGy0DTiNQ3&#10;luFqirN4txrX7LXgjmPNsJLVONLWjk+yA3hG1gXDEDBQ345fs/z4Z7wfV1N98nJFJjyeHJTcHET3&#10;ecJxovxw+CUS4Tm9yAQlb+4RshUVZjYRNe8+5fhiOWP43lVx9JlUj93BIYxgEJX6BjxJshjD4Qjj&#10;nk/xxEYket6f+eTNUTVYlNmC/PYRYKgbu07WYO4ZNtKwRr8wOh3CHMofyzY/M/IOkbxfd6iK2oMP&#10;/9ptFhvdliabkGL1Iagz4ct4Gf4f1zHXvYScXEeftx7SY5vRC6/DgbjkSsRsLBebz3gzk1j9QnFZ&#10;LibKK99n2YtstItshhNyQsQb2YQXHT7SWcwNb1ITshNOk/POeZxHltvjxx3Qu7zQl2jw8G4Z/ofS&#10;jpZdbrPz+HCWBD4mj8qNO7eoMrxcwRYeO2AsqOkJbT5ytg/gqeOX5rg67/C7Na8JO339aB0cQm1z&#10;HxSN/fCIDSh0tXRg5/EAHittQ37TEPr7BmFu4E0rA6CvdI3A6WrF+uIOOOnbaE8bfk/UIWabBus1&#10;HnS1eFB4UofXDmjxe6ULRpcHFToHsrROVNh9qK/1w0Ta5ZFiKwqdflT7fdAZrNiUbUK+zYdWvx1b&#10;UpS4bb8W35BWwxuVTqqdFN8FlcWF0lId3jkox/XUgJiUmUCX7FLhg0IH1G4PFFoHUmUW/EDa62up&#10;RsTb/Giq8kJNechTOZBpcMNoc+J4gRbP7CJNhDqXtYU2nNA7cUJhw2GZHXmURoHMhM9Jm+Lt20t5&#10;srHEjmKDCyWk1WSqXVBYXZBV6PF6nAYfFbnQUOeFvFyHx/Zp8HGBFQV6B44p7ThYaUcOpVdUYcDn&#10;h5RYfVCHHWoPHNSZ5VBaB0uM+PiwEjfSe/D78FLEBdRR3JKgxwY5kbaDyo/SyqYyUDp8CAR8cFht&#10;2FtoRanVg0BtDarcfuw47sHdh32Yn1SDe0+0IKlhCN2joxgdGoLV2YL11m5UdI9iaGAQ9mAvtM2D&#10;6Bym+q9qxWc5NViZUY8fLN1wtPTDUtuNnOpeaJr6qNNox+aiWtxGxCg6e5KhWCLum7Lq8QWF11N4&#10;W7AHJ/w9UDf2wRHowHoKv+ZkC7I6Q/LSQjKmqe9H7cAIelq6sPtkADeTRv2qqhPq9mH09fRDW08y&#10;1tCPYP8ohkcHUC5B6jzOuehIAE/I2nCM5LGxjeLV0fM7BlBd24GDZQ341doLN6UBem9voA1fFwWE&#10;chXdMfD/S9KD+FTXKTYd+Vr6UErpmDsG0UrafWpZEHel1uIlRSc0XcPo7hmArq4P+vYh9IhmMgyd&#10;uQGpWi80Hi9qeRlskR7vHlZjbZEVJ0hmSzUk81RnlSSzSrkRnx6spM5fh006InWvB0qSCb6vcHvh&#10;MFrx3SEN3suxQROoRsBB8qkkOdO54ayi+qY0ZCo7yZ0T5Q4vqqhTSCDrduV2Be5PNSGO5KiM0jsq&#10;swmXEiUaK3ZmqUkWVfiPzA13DbUzqxP5lGax3Qu3neLn6fBymgnpZi98VX546Le9WTp8d9yGk3YP&#10;DGYnEmRWbMnT4LGd1AGRfMaIY/K4DC9vYo+sU3+pqAG21oE/3QR8p2oRNy/ImN4FwiLSQu4ubMaR&#10;Nmrs/f0orqjFHaSNsHb+tLIL2oFRtAe7UGjshJ0IoaujE79lV+NGun/N4Vp85+hHDwm00d6CX4va&#10;YRwaRW93FzbmUiHstuC/Chdqqol4dXZkm0h4eddkYiViSSBYU30i14ZCjw/WSgM+TSIylXngd5Gm&#10;nqfCbQf12GXwIui0YQcR/j4Sfh8J+69xRHKkybLWPZc1Y/qMXvo3n35bsluF9086oHCS1lTthU5t&#10;xjfxCjzOO+6sXlj1FnxNWgj74WAN56l8G8p4HbDcjpRyF/wk9A6HGyWmMIwuFPPmIZlRLFn7lRqv&#10;32LD1kOkuVN8NrM5P2yZ/GOLCu8UOuH0uSFXmbGNtGc7vaPb7kaFiToBSq+Y0iulTiBHZsbmND12&#10;6z0weqsQdFFHUkyN6wB1UkJbpzQ3E6EfNOAoEbjPY8PGwwrcRNrS/6yX46lMK+Q11AlqrVh31IX9&#10;RLydpNWq1PV4Jrwum7XY+ckBPEidroM09eH2dqzLC+B5eRf0g6SpN3Tgt6wqrMhqwIbaIXRRx27S&#10;t+Jk/QBaMIqeviFUtYU2ELlIOXG0DcDVSER9gmSFtWzSzudmNOArF2+hHsVA/5AI624nUDw+BMZV&#10;04FkWzuSWkYw1NOH3JIAbk0J4A1zH2pGRui9O3DC0YtaIvy62hZ8dJTSPUydxtF67A1r6hW6BrxA&#10;xP/QiXq8UFiP504E8XRuEF86+1FHstnmacZHGaThkwa9KrcBO+qH0TM4CK2pE0bqKPpJdv8oJk2d&#10;tPd78uvwIqXBWJPHHVQQv3kHSJYHoTbU44mEkHbO78aWB3ccH1qpg6H3a/e14DN6zr8ozM05Ddgc&#10;pE6InqPT1OPVskYkuWpRrTHip2wD1qlIZm127EuSYyl1zmyBsdIxm+TuWtKAV0Vp6vFHFbiR5PeJ&#10;Y3aUe0npKDXhICkDZaTkqJR6vEj3YndosUnPpOvEoUwVbv5NhtVHTMgk0lUbLPgxxxrq6H1eKC1u&#10;nCRZKyWZY9kt1RLBU0fzrcwFLSk7ZSdIE99agZVkXSSTcuWh+BuPqPBCgRNaUrz0pVo8sltBZUxt&#10;lJSEWsqHjdrNBrICeZObmJehdwqtjOFx9suX2HkUg7k70dmJvuGRP0nd3DKAl0iILqUJUzYnr0+r&#10;w9uGPjQPD6Olro1IK4BV2Y3YWT1IdA10BjsQV9GILdTgewcHYCWNZE1mDR4qbkNhK2/2GCJSb8IX&#10;+U040jKM3v4+ZJcG8VBeM3a5mhCwWvFjmgavkFlnIY2kUmbAq/sUuOGADhtVROJBP4wyPf5DpP5R&#10;pQc1bhdy81W4nUh9D2+0ISL7I0OLT0jY9US8BUR6T+6U44Y9anxeakdahRHrDhHRUUOJDGcw+HDh&#10;ZSSUd6WakUXaiE9jwqZjRmw1+lDrdiKXhPrBXXKsiNNjh9YNj82K346q8Eq6BcVEwkatGZ8fqMRS&#10;MjWfyTVheyF1PLxmfgs717JD4yaSL9fj+d1yLN+pwkcnbUgj0v/PYS3WFTjgqaZGRXl7K4NdAVBH&#10;oqP04hRYSPFfyjTiYJEBHyTIxXg7a+Q3kxb1cakThirSxIt0eJYaHHc4bIIvpk7qvRIndNQYtWV6&#10;vLRXhpVHSOsnbZhomqyCNvyc14gEIpgeqg8NEcyzE0j9oZIOuPncxI52UccvEqkbydIaJoL+I7sK&#10;N2Y3YBMRaD9p6xZdI77XdUHRO4L+pg5sPEGCnVaLV+TtRCDUgRcQKRPxRpxgzU+kTqKyA2bSvLtb&#10;O7GzMIBbiICfV7XhiKMVvx4L4FmyFtI7SGPu60M+kfrtqQG8belDkAi5xdOCjZUtONxMb9PbiyJl&#10;EPdl1OJFUizM4mzgAUHqzx+pwd1EyE8cYwTxIMnhLWRlJtYPYqCvFzmKIFYTQb+q6YafOqPamlZ8&#10;VNiK4ySX6CJlg547jyzTO3KCY2k8nkPynkLyXN6B8s5hDDR3YEdRDRanBrGG3klGSk2mqh5Pn2xD&#10;RtMwRgYp/6o63JtC+VN1wSXcI1DnoanDW/S9gDq9LqcbXxySiw09Mhd17pV6vLGP5HG7Em8TUafI&#10;zfiJOudHSVPfSjLudzpwiEh95XZSMEi2ZETK2jLSuItskFGbKSeCvZtkYfFOLbaRolNd7UQikfqq&#10;32W456gJOU4PdewmfEXp7dF6YKc2lJytwmqSnVWHdfjxpAm/k7X7GM+7VLhg9nkgK9Dg0W0VWEWd&#10;glAYjBZsIlJ/iRQSA1kL5nItnt4b2uEcs10uXFEcshL520ixiKP2R4QuhnSY2Nm3kJhsv/yIPaKE&#10;v1ncgOouMTTxJ6nzlebpxj3ZtUIDmBh5xkCNnl2c3pgRxAslRM7KFnyjbMIHpQ14lzSP90/W4eFU&#10;Hl8NbfZ4S9aMdQrSVkqbEV/F2s0w3KQlvUom7WJqyI8XNeJTRTO+Vjbjk5I6PHDYKrTOeVT5S/eo&#10;8OQRHd7J1OMDIuoXkwlHtHg+QYk7iYBvT9DilSOhDT5LdyrxUKIWrx9V4wESLnYfsHi3Ek9R/Pco&#10;/lre/HFEjUepsfBkZERbZw0ididv4gmF+zCDGlQydRLbZbgryYh4ixc2M2nZqTq8n86bhnR4NVGJ&#10;20n7EJo75ZVPKuJnv0VxP6A03j2qwVMHFVhBYdiLJAvzol1K/DtJh3cpDOflHcrnv3lDEDWAmw9S&#10;J5aixTNE4ssoPKf3IJH9mxT2wyzetBJ6xxupES+jMnmBtHV+znvpVB5kUdxEeRWTnOEOiifhFuxQ&#10;YWWSA88X1Yo6+lbejA+pft4pb8TbheyjJ4AnChvwfkUDXs4N4Dau13Adx7LXw8wgXqfwHxYHcX96&#10;DW7PrsMrZU1YWxQU9bucSPYRiv9BeQNeo/grSUb5t6dPNuIzqu9vqT6/lFHa+bVEnBSehD0yhMHj&#10;4Xx61xIK/wTV/2dU/99Q+HWUlzeOh4ZqVhBJP1NMzy+lDofI+EYi0rvySZ4o/+8VUJrUSfBGuAeP&#10;Ux7o3SLx3yltxFrK04tkXdxKz4geNonI70KKtzqvHh+QbHK8ryifL/KmoiTOUy2eLaHnkiw+Qs89&#10;naXM8wHsnfDRgkZ8TO/7HT+fN1ORRXI/lw/djyHSeoDyt7Yy9JzPZXSf0l5bxmVegztz6sSGpw+p&#10;U7s/zoDrNleIycdHSZbeDsvJu1T3Tx4guSAr7PpdCjyQxDKvxiN75Iilur7pgBprjmrxXLwKjxwM&#10;/f8MycQyusfunh+gtF6hNFju2a8Py88T1IZeIBm+jeRpLk+KUxovpJJMZZHiQDL18iFqX7zxiWST&#10;Nxy9SGmuIXm+gfIQS/Efo3b4cqIK91MeWHafpzb4PG+G2yHH3bw5jtLhvL9J+eTNfKyERCtQYmXM&#10;bi2W8JkEEmX7V8b1VO93Z9VC29g/dn7pOFLnK97RgRtIoHmMRiqRvwJCazZJEytvwU5rG36rIOKn&#10;xsW/n9Lo+F0THMLnxJgQzABY473xgAZv55nITCUthIQ8hoiTBVQq/IyBOwFeDUQNmL0rctmFzh49&#10;s5/3v3EJgScPqT3w0MRluZadZJTdcS/aoRTr9VlGxbGQl5mmzhOj7J0xx98tnDJGrlNIna+jnk6x&#10;wuCvTOwRMImfQuQTwcTOPqpJCCSF5CLjklsayUROWhR7Uow9YA4frydRjn/jrwOSeR7ejBWnKYX9&#10;8EvV/V8FERndrUHsQSuWXeaHV7NH0PtyapHl6x7T0COXJKlzmJLaHtyWHjivTRV/KbCQi9OUNNJC&#10;cyWBGwh/Rms6R6/sbdiXM2KpfsUxeZF6/ysgklciciGjh930LleGjDKhP3ksiJKAmNA55ZIkdb5G&#10;idl5JcGzBXViTPty0NrPCu7ZqYcXW6yjBedKAb1vzG7SxuMsoTNRRblcvtrO3/gTSxPdoc15f4Hh&#10;GPZwGhtnC1mMnP/LWCOfCF52/mlFE+p7eJmI9HVaUo9cI8TuiY5O3JxWI8ZweNJJ6mGXFdgs3W8U&#10;K1Quf2IPvd/i/QYsTeZhFW4gfxP5lQheISKOydtyqRA7ySbnhawIHv9fctgpdsleSSTOCM0RVuOe&#10;rFpk+7rB7tLPdM1qaGhAb6+0Gh99BXuG8Iu2RbjoXZBYddmTOw85xcZbQxOoVwKx0zuKNb1XYKP5&#10;G1GYae+m4bYm5m/irCFfLleoosFkzisRb0qtxq/aVjT0hpYsnu2a5ff7waitrUVPTw9GedzlDBer&#10;/b/qWgWpX3LH300DeLwx5Mr0CvB4x8Mve/Vhs/ZvYr9ScVG9m0ZInJQn4WnxUMRvy5ULHurm4/lu&#10;Ta8hMm8RR9RN5RojdYbP5xPk3tXVdVZy7xkaRYq7C3dnBcTaWsZlOaFKWgJPwsTs1owJ4GUNJnZq&#10;XKE1vX8T+5WMkHfT6ZN5XqmyhLfyX6GeFaMhRgaIQ3l3KB9Ld4S49WzDLKe7xpF6NLlXV1ejvb39&#10;rOTOF2+53mxsw11ZtaKHOd0Gir8siNh54jBmt05SOC878Dp0Mn+XjHm7+xtXJsJ7OHZegD0c4c5B&#10;zN2QNi72Ngil4cpVHASRJ4dO7ro7uxY7Le2o7Z7cEMuZLklSjyBC7q2trRgamtzDqjuHkOntxueV&#10;Tbg9o0Z4UhQnff/ViZ6JnTQK3nIsfLNf7lq72LzB3u7s9O6h95csl79x+SJc72ypLto1xdOUwsOV&#10;bOGyxr80iSw/lqErWI5Y2eUha17BwpuG1imbkevvQd0ZVrKcy3VGUo8GE3xTUxMGB9mZxOSvtv4R&#10;kfGf1C147WQDHskL4sbUGuFjhl+OJ12Z9NnsYFzSSyeZ2HknXmS88bIndpk4o5IbJZ8LK1kmf+MK&#10;ABFxki80BCklJwxuCywvO5VCG+dj9XgV2eW+0zh62IQnNZnLmNP4eFDmNz7Q/7H8IF4vrsdGQxuK&#10;Aj1oIU6czmvSpB4Bk3tjY+OUyX3ixd7EfJ2DKAv24rCjE7/pWvGtqhnvlzVhzYk6PD7mGOkSw3EC&#10;VdKj6S7cn6DBfQeUuC9OdfniYOj9Hjpqw+N5AXr/euly+RuXPf6dH8CDiUaSCYWQi3tZNggPHdbj&#10;sQwX/p1XIxnvcsbzBfX4T2Wz4K4NRNrJrk5B3N6O8+PHc7+A/x+zwWVazrPMlAAAAABJRU5ErkJg&#10;glBLAwQKAAAAAAAAACEAW3HDmPAlAADwJQAAFAAAAGRycy9tZWRpYS9pbWFnZTIucG5niVBORw0K&#10;GgoAAAANSUhEUgAAADEAAACoCAYAAAE+8jYBAAAAAXNSR0IArs4c6QAAAARnQU1BAACxjwv8YQUA&#10;AAAJcEhZcwAAFxEAABcRAcom8z8AACWFSURBVHhe1X1XeFXV2m4u/8tzeS7P5bk8l+d5zr8tYNct&#10;2OiiYK+Igo29Fdu2oagggo0tti0I6aQnkF5JL5CQhKzee19Z73m/uUrmaslKAMX3eUbWXHOuMcf4&#10;xvjqaCkSxGIxx0V3GN+NOiHg90DyQUC5kwNFXwzYE5dxRGOJC6Lo//0+l7iMo9cWTlzleLizTo9Q&#10;Infq4VttFuVzVO9F8s2phzsbjcrn470u1PXEr1MPT0x5lM+H6oxwRpXLhYf3Vcd//e5UAMZw/MWp&#10;hw+e1iuf99bmyBmcVxGYQPzh/DzuqDYpNzouOpHIuJBz2DevfN5WoYU9olwuPAwnXjvnCaeaMP4w&#10;FsP+czblxvNDHrjjL4k/jLHMUDDepgcHFzoi9dokPh9wZDdfEv+84M9uhFwoSnzmhLDJ+MuJ7lJD&#10;4SN+/pd8EeZKMhjxP4re64nTlomssrzhOOVpDyJstnBU9WA+8UVwzulXPlM5zl2K3/h12qd8Jh7E&#10;8O6I8EoMDRM2pZmUB7FACL8rTBTDk00J7pI/sWgE6xpIKLvG4fCqHoRCqNIF+GsTnmBKPUAk0d8q&#10;KA9+NoexrVij3FjfoMrxRbsJx5qNWFelwwNMqQezFnKs0Y0pV1hhltSDOyv1uKU0/stJrUv5VB68&#10;M+bBDYlePT6tqu4CYvjhQlxa0h+QQJstZ44FFLkTrJMJJUdIrQ8SkAcKM3w55MAFR0gul8L/VN5m&#10;DSSlqjAsys1C3ScTTnx90QtDUvEQi2b6YtCBZzttyqd3gdXSM837/Nh2xoydLeb4DZb0ExXYsGdB&#10;2wjSMtk1dnRPmNHRFdc+grV1FnzQYsBLNdrEHVWmGFn9n2cNEJl7JSl3LGnOH4WLze5T8VxaSSGX&#10;B0Y25E+NcW5hLqwu1mJdmQaOfJliPh+ea7ZgyrPQBeNmP6rJ72qkZZI3V4/acXdC3eZDRqZs+FVN&#10;nURaph+HHdjZ5cB9CQmQkrdU63FyLoAhTZy3BalMsUgUpywRTOrcWH8qfu/zUQ9+PO/Gfy64EcjV&#10;uaJvt7Xb0arz49HyeJ/YyJMTZGJJERWzq6oXw9pSDXb2ufDF6YWOvL3SgD2NeiTMgoI0mqIsTaDW&#10;aVJAwBuErlCGlSw38vk9pHFLrSFxb8lMorIiuOBLl7eiT/vTrX0hUCT3Hx1W5UuhUByPxLWCo2NO&#10;fNBnS6VMKBkEvN4rN6R9fmVHJi3ONBVmEjRJ+5M/hp+9trcrtxXKhJKh6lJcJRaCIrEFy0HRuD2/&#10;QmS9laTqfBS5EoYxF/ZVafFUuR43FCfFghnceTLwxTDbg/BTeYx7Fn6TN4PZ4cOrLEGU4cHhuMkR&#10;pGVwqYWCsFs9tFNGvDq00IppGbaWaRXNecIU10WfsIQXK424MR8NF3QevDcThiPBrPN0Co6OOGFU&#10;lZyWYV27E9vGgth1Pu4P9A+a8O8JN26vM2MPnSFBWoaBWScebjSnSvjxjB6j7Kdbqsx4sC9hOZMZ&#10;3uu0YHWZXtHJJdQwgkb6EUZvuhOQVsK3bD5xNvoT6rWl10wXwohnqHKTSMuwgXUVVvhKG2eXhg49&#10;NlG+V7GlkkjLcLjNiBcaDBhL6NIPqIqkfa7P16w76w04MulNacJQOIqTFCi3mvnUGQ51mbGrx0nn&#10;NgYNXZTNJRrFDXo6Hw1WTwj30fspTrRSLqRlmHRHlTovhrQMmbC4sktKZXiKSrppyILKaQ++0cWb&#10;NRSKYBsd9t+0QeW7IJVhUOPF3jYTwuEQyqzxN/eP2fASHQRLcB5HL8UzpTKE/WS6bociakcNYczq&#10;nbiLilk8vA2MNpJIZbifTRglO2+kTOybC8Fk82F4Om6hjk/lECCxUFO0KML6dbYowjRzWrqJ4irO&#10;eRaIT2X4sE6Hyjk/KqdcOKgJIUrh17vi5uy8UxWuJTMUtxsVAt9sNqA8STQFyBGax01VOXq6Y8CE&#10;m8t0SojzKUsQDAwasa/fgVvrVEFLMsPOcg1MdJMOUMqEaMHwpBNfDDkxE8wj00m3yquyWHLrejo2&#10;SaRlyMTQBacSJk2rLetiGZq6jIwj9VhF/fraWCKiWCyDSJw8va6kAGWcRJ/ep2RKYskMmVjUoORC&#10;0faGxb21TChGsV2fd4wgC0oGN/kllyHPBSVDEqO2UJonMG5f4NIkksb94fjXOCtMkp3FWX69w4JS&#10;yviAJYgxNk5mcrFmi4Fq932lAHEj5IYvMo83uqz4hb7jAvNcPvj+YoX0eo0P+wfsioW+GigyM2Y4&#10;orLgVwNFjzQaYVBHJcvA3IwNR2nqRmfsuKtch+3dHqhUQQqKW7tcEYkjhu5hC7bV6LGr3w2t1Ys1&#10;NWLys0tZUSFWp59N7MCrlRo8Q3fzMK8lfT3qTgsBkrgMSliYI4gRWxBtlEo3ucadGF7KRN5CvEYn&#10;XhxwK8NdorglpbdEDN/RdBy+5FGcs0GXX3Ey1eFtEnkLkfGSE+MufD9C/5EO2zFed7nSQw6NxonH&#10;6bbcRT3+7Bk6RL2s1HI6PuoP4IlqA95pM2DbSADvs/2P0faqMTBux3u9NrzP9K9EOnLeC3MGNXkL&#10;CXu8eJhB7medRqzvdrGTtfjRqCqEfXCIzfX5XFDREA56zjeWGTExacGdba50DZ+rEAlS/IEQ6nVB&#10;2P0RzNKW+3hPHQkIfG4/3mgyYCtdwYfqTaiga3W02Yx6e3qzZhUivmTtrBc1EzZsbLCgbNqLspl4&#10;GlKPdLD+Za0G7B1yo5nc1SrJEEAunZm/4/1+bKW3tbXJjH+0mHDrSQ2OqpuLmKZz9RvdnGQSd0cd&#10;lCeRtxCX3kGHxIRpdqK4RQfqtHh7Wm2lSDG95rfo8YfI3mZK/KoKIzJaSkHeQuj7oUXrR+Mcm46f&#10;s/SuM7nz4owDm6sMeLndgmfq9NhxbgW6KxiKomfGhfuL53BjqQ7HEs0VoIM6REP2K937w9M+DPJa&#10;0pA1fTgiifyFRMI4MWTHs6zhpjMW/MSXJUcZotF52IJR9E260GaLKNeS7Ey5qpu/431+PEcN+8hZ&#10;C37XBDDni2aolcKxaHNdKWQXQjn5qtOKs84oInSuK4ZteKLBhIMX/RmjVDHUd5rwZJsNTRY6Fbk6&#10;I4HsQsiuEo082mrDTqqNRzqpIlhwcZMOz47GXU01Av4wjveZcTPfcytVz8Z6M44lIpgkFm0uGUN3&#10;s7Mj0SjOWMMpb1piDwc7+VvG4Aem/dCyvxyMbCTJmzL7LqsQGaTczcw7zznxy6AV91UYcIhh0X7W&#10;MunbB8nC4ww3fmZE8RULkWtJE45wgSzMpqkh+WtPG9DooADy+5zBjQcoK8lCLmqdeKLFhsYBq+IE&#10;JtOrnXa4C7bx81EcY5S7kW7/BqaNjNn2X6TyS+Sf0thxIwPazHRTuQHWHKRkNxc5SmK+44mxjzhi&#10;OM6Ofyqt42OoYyB2W4kWayv1WFOqxZ3Udcl5JTVyU8ImmjL68P2QA4eGnfj2ggeTnmi6XmLnv8xY&#10;7Ft9XNWEvEElnFKPPSaRVcg8KVlHFj7GwFlrD2A/O3djM8NGvjDZJ0mIdm676MK+Hhu+HPdAk8OJ&#10;EOSkxO/04YkaHcoscb0dZcEfialNhJpxxNDRb8UOWkJJL1DH3XraDFdGowhyN1dBiKFz0ILdrWYl&#10;vdBowOorXwigM/lQN5edOpay8YUjht/P6vDxTFB4AG46d6tKDbCIJU38IonLosSsd2I9WXczvZV7&#10;+bl7yJdSPWpcViGFomgdJdrEQOhqokjLAOiHsascacmfcjpuX1GyrxZSMXmQ2nNrnYFxeboDdyUg&#10;IfYLiWsFwo5ndX7sarUoXnoDI+NL7kjOJGH5UpAQXonlBfxS+CBG4fivxOvj4I21LKgp/kxEjdEW&#10;a9pGJzo5V5GZkqsD1Ei84+HEa+NQUyBz4z8wonq6yYRDVPPdxkDO4Q5JOd6fhuTLx+WL/HbMFsJj&#10;DUacvOhhbHL5gsl3GxSOkpe36v145owJgUV8ppVAKeCiK4Kn+fKrATYR8MxZE2ZzjDNfCRSdZYzx&#10;04Q78fXKo+iReiO0GTMVVxJFT11G24sFEJaIUOV4chgjQdHhlSq9WBSvtNoZwoXwQZMe99Gb7PBn&#10;F1FUQc26EsS8btxeasL3vWZsoitU2WvA+pH4gIAaRVWz2S5+QYiGsYuaeBMD/1rGf+JQ79Nn9+WK&#10;CpBQQGakB6mn5uj+i3pxM+7Iaa+XXUBsHlUjDvwwYsWtJQZ8mhgck1Rqy1YvKyqgbNCBI0NW/L3c&#10;iA95LdOWkn63Ztv8lfcB46J+UwAj5gDOOSKMEbMHBAR5C/CE5rNGddIRw68MdtaXafDSgIeBjwUD&#10;gRxsmruAGD7vtqBKpobYgfEkd1UI+XB3lQWlA2a8yAIaunR4aCLdYxfkpaC424Q7KTwyiaukVgcM&#10;qj6M+dy4s8aKGjrLUkBLnwGbx5ZRwIDGSx/Kia9o1WTM8NiEF041CZTk/c1GPMggc22VDIYZc0ty&#10;vgJCwQh+G7RhV7sNUQrVOWckqxO9vjAqL7jwzagLLQyZc/VZ3gKq+k14koHIvQyHQy4X7q6xwZzG&#10;hWF82WdLDUrK50f9DjTbIuljhfk6+c0GPf5DW7GJBVBWsa5Ej0E1l8QieLxciz39Tvw0YscDDDo/&#10;OWfFHYxUh1W/y0vB7z1G7GxnQF+mR+tFG9bWWmFWd7LfQ0Ez45JQReErbtXhHS0LrdKiVCVweQvw&#10;+0I40m3Gdiq0Hc0WnKEwpTVx0Id7SnU4rgvivMWPV9jZ31LoNpdp0ehcqElWATHyvAydjuh9GHRF&#10;oXGHYWbvyT1120oz1o7a8HCNAduYdp9zwR/04s1z7rSYLqsAj9GFV9ss2FyhxfpGs7IQQEkdTpjU&#10;JYSCqDeE4ApEoU/GHfQgsgZVMgsIugOKe//WGQP2DLpT47RlM/602XlEA3ioxoQSjT8+TsuUPpYb&#10;R94+6Jh24zt6G7IyQUkXMwpACLsaDHi00agskZT06XIMTmmvCbdU6LG73YIna7S4pdqapipIAsqn&#10;FgaBJTW5MtqHyFvAvzsMeG8yPg0f9Ptxb7UFWrWgxYJ4qGQOd1Tq8XC1DqtPafCWpmAKYni3UYc3&#10;xuNrRgIuD+4oNuCCOhCKBrGx3IShANV6NIpTHXr8S7eMJpK1nA+f1uERuvEbKxiUTwbY6guIeV24&#10;rcSIcVFAFLSSdj0eHF+GNp20BtDMMKr2khddjOEClI80UJu+T07bSlZ+s9WEDeSo9uVo09IBCx5l&#10;7V/vsaPBFII5MXi4gBhMzhDOzHqUUf6RPKs88hYgQmNwBnGk1QAZKXigwQq9UkIMM1aqB6uXLr8V&#10;7YmxcUkXc4zA5y2gd8aFXY0G3EPSj5z3YJD2QGGi+QgO0p/dwea58ZQW20mlrHiRtG85nXxB78X7&#10;7SZsIhu+M+hEszmUMiieYBSOQEixcjpeJwff2UpZyFtAMBzFhMGHj88acH2pFk/SJqvVdaHIW0Ax&#10;O3kzteR7Qy4M2sNwrzB2y1uAqGkLfaMcY7XLQt4CrhQuo4B5GKkmliIwq4AI9c5r3W7IQjSN2Yd3&#10;m014vtOOYfViGAGV3Qs0p/vJSZf8bMrE7UxkFRAy23FjuRXWQBCPlWjx6giNzoAJt5+2QJ/2Fgqi&#10;PaCsNbulXIcXe13Q5Br3zllAsR4f9VhwMz87yfzRSBBri3Xo9WW+IIZJvRs76En87SSlnQXJ0t9Z&#10;lQeWVYBMNVdPuvB5rxXP01odt9NNp9+5qc0Bh1oOYmF8SGl+sNGET0jlACXd5gnhOAOREVVF8nZy&#10;jLrIRzYN8HNmjhKrqpWXis9ND+L+Ggv6XWRndrbMpChr/vh7teLNUUAMPZMO6hoTvpsJgPlIlQ9P&#10;1tugFQqoiz6s0WFDlQ7XndTg3sTOAUlvzhWgi7wmB26l+3eMNnYP3cetLTb4Ah7cfsqIGaWTY9A4&#10;Qpi0e7G9wYbuxDSNpEuFaFPHrAU31NmV9vYFwvh3pxH3s6AbkwWIeaRL30HP+ji9Dlm9KwvdJKk9&#10;uiSyCogGg3j6NJUbgwqpTzgUwZEWPa5PFBALh2nJTDhmC+JfHQtzQJIOy4r4DOTsZC9jgw4L1XMi&#10;fJpnTPzDkBsWpYK0ZNRTMoASX3G3kDLXEghyFjCrceP5eoMywSRp+1krLiRdcgYje0qzJ5gkvTCd&#10;Pf6aVUDQ7sZd9Jq/pBVr0tEtpOH/rteMOxnwJZnEKwYmEMGkMge3kHQ5xndzdvL1tXZQvlIIB/1Y&#10;Q0nuUUtyLIRH6SDfRul9gG7NLTRKbxTCphF/ANuZcStt7Nu9diWcfahcg00tTjjUTcwIZxujnybG&#10;DS5y28EGHY4y7M1Enk4Oo57B3QGy4+ERF6r0QdgyBpzm7Q6sLrfAmLjZPWTA2qFA2m8EWQXMR0N4&#10;oVaHm9hp99TSPWet5ilodxWbMKuuIHXRNlL2WKsVR/qsjHa0KCnE+ZU+uLHOhlmyXduUAxvK9fhh&#10;xoHbUpK8AJsjgKODdnzQZ8dpBiPZDZSjAFEVq+nUNtkZk1FxTetc7GAN/jurgDB+oOY8wAIOj7kV&#10;7y+7/jn7IIaTXSZs6V5YG2MxOnFPWXYTvdUan9TbRat3N5vogLlAx0tqQlZPg1NGthLXScjvkqlr&#10;0IA1AwV0csGgHLzXHp8x3E3vWlb6HklMZapxGQVE8P2gQ1nb+uWwCxWMlwvq5MIRRQvVSPaUpB8m&#10;lcq4rCZ6jEpvVTmlnpHQ32jdZKn7llojerwLPbHyAiJ+3FduxiQlXJZZ1Pca8PJMOGtWZMUFSIx2&#10;e4kBw2ImaS9+a9Fh63JitKURw6ctBtxOTfo4nYA7q02YKERdLwci6XpHEB3mYM6VWILLKqAQXP0C&#10;vr/as7OXMwNSCIrWVekhK3qvForqKO7J/dVXA8pEncyj6Ve4XHgpKAX0kY9fa7de8WlGgVKAoGrW&#10;C+lwmS65kkgVIK9tN/hxLzXjBWe2TlkpUgUkYQlE8RmNyEu0VDKvPGKj35+Yas9MhRArBaTW56sh&#10;6+9lj92n/Y60hf7qJIsOFgN1VXyNPq9fjd+6cki9XA3e/998oMyQZ0LqKk2iZ0BefclHCuzKWOnG&#10;Gj021RjwOCPSl9vMBSdZ8LlUC+QC62dgui1R5QXw2f/hg7TVD/J64Voz+/34BQ/2dFqV6Zx95+w4&#10;ReHvNQXY12FlI8efBdZ5g0IAL55M3FMglZfQutMYwH7y0TYGVJ8N2JVdexK5XYPYK0R0JL4oG+cH&#10;rEHI+QhPUn9Uzlxds3clwPrHF3EIgtSqMn37JHn7xwkXPFd5+daVhEKEqKF32Pp7OizKipRci3Cu&#10;ZRSJgviAEbKsleqmsEbpv/3VUCSLvTZRTTZq/FfFUC8XUoPl1qJod5usVrMrpvGPhAyATbuiDMNi&#10;kMhbVlrP2QJo1fpxlsH+hHceMnVVCEFFq0s0ODHphl1GHv8ICLuG/TjZrMf9ZUa8ed6L+hknjjDO&#10;ua9Sj431Juyq0+GmCiNenQ3DVgB3KAtJJYK42otJF8BKBbw4Uq/DmlI5rMOE5+pJULUZe8d9OGf1&#10;o7ZLjxtKJCIMwpBrOU0G/gQiBDG4bD6UjdgVD+CzcQ8arWHYo1E4nH7UjTjw/rAX5wLZm5Jy4Q8j&#10;QnZAWz0RaJgMngDqB2RJhQulhiAmEvfVSctkZuhcSPj0xxAxH8Gs3oWPqAXXV+uxmfH9muI5XH9S&#10;g9srdWSl+H112lRrwt459s61IxNkC/aEOREgaNwB1PRb8W6PE6d0AQw7QhhnQDHuCGOaz2fld+wJ&#10;2U9YiKP7J8kE2YREzZm9KB914NNOWeRhx6EpP2aCJNLkR4sjAhmjKoCG5RMR8gTRTdfkjCUMTSFS&#10;lwtkr55BEx6lSn1M4otGPbaUG/HSgBtdVg+ONWixqtKMg2Y5ViiRZxEsm4iwy4OjHQZsqadKHPWi&#10;la5KP0Pz9BTGHDWLegVTCmIn3C68U6nF7Y0OVFn8aBuxKNtSXxzwYsIfwsiYCauKtbh7IKDMyC3V&#10;VMsmIub1o7jfgmcZzUlEt7XeiO2ZqdGmbAqNL03IBKsUCaC6kw1RYcBuxir72ox4rFyPJ8hSJ6Yc&#10;+Jg2ZHWFCR/pI6lz6RbD8mVifh6uAIXPFkSP1ouKKRd+lok4bZCqMYzz1hAmKZhiaRdzZMLBkHJk&#10;ihwIsrPBgIfYIHIMnxxm8o8Bl7IpVdbrFVKrFRARxSW9Gz90mfBMrQ4PlGtxK1t022gQYZ8H38jO&#10;gVFaXs98zl2YccTgdMtUZwijbIw+ox/NWh8a6TfJ6KcMfcgxBBOuCHT+eWUD2WJaatlE+Mwu7D9L&#10;N6HRikMX3DgzZlaW8gkRkVAAJ5p0WFtiwN7pQM5xXoWdYkHUtFKYE7bipjIt1lTocA8b5LZTc7ju&#10;5BxWlVImSig3p43Y0edGrS2KHDOtCpZJRAxugxPvy0LqMzZ8PeVB8/gCEeFwAMVn40S8RSLO5yNi&#10;PoTWHgMeZL6XqRzaqIKcDMxc/jAmNE58XKvFLTVW/GoKor7PqKy529DjQZ1sA0y8RY3lC3aUfH/J&#10;iQMUxsdraX1P63ALNcltNSbsbohb2j2s2Dm60gtHxKhA7RTzuPDeabJhqQnvTwdxITGTGIvNw2L1&#10;4qczWjqAeryuCWN0woLHTmvw93YXyqx5FkItWyZYCR8Nks4ZwrCBfDzjxvHzFO5JGi5tAANsVTki&#10;IP/bpCfCGB634pU6vXJWzTNtVmUca38XjV6jARurjXiWLDTg8eEobcjmapNyvOYodfbKiGClw9Td&#10;g5YAes0BDM658HU39TrV4cFJP3p4T+6npxAuBeJBTU7wnd5QFEZ7AF2XPDgx5sThwfjpVT9dlC10&#10;EXikttEQOmd86JLNzov4UEsSIftfnRo7djQZ8XC9QZmcuadUg+spdHed1lMtyj79jNRgww+GcHxV&#10;RybE2AU8+LLRiOc7XWiwRyG7EeS2kuK/SiF/1RdQEDsphDDyk+jPSeetadKFbxgDVDKMnHWHlZHA&#10;tOSJKt5nbjshNQ2hvp3aSbRSlQGPnZWF4mZldDmZdnfY8CWNnZxmuBSWL9g+PyqGrHixwagYp20N&#10;8XV7z7Blt/O73Nt+xo5fTOGMJalJSKUiGL/owi+jTnw9kjt9O0aDx17KdcZHJpZPRDCA2n4THq/S&#10;45EOB36ZC1Au6C9RyBsmrHiOuv7uBjuO03+y52tE9kTHgBVvt5rw/Fmm5viy/Zdk6b58l55ps+GQ&#10;Mfeaw0wsk4gYbFo79tLLvJX+0cG5iIplqDliYTS2McgR9UihH83r5UYwPMyGKNdhQ7MVn52nDdD4&#10;cGbWjd8GzHieduHmagt+ZE+ojrbLi2X3RJhq70Q3DRArsK7Jgo/GPCi95EUj2ePfPUZsKdEoPfEf&#10;slN8qVAGKL1iJz6qoTUut+CwNpTmKAa9AXQOGuIDBWOhnAetZGLZREglvFS5w3Nu/Mw4eW+7Gbso&#10;iK9Q1+/ptuPwRT8GKdiyhjxv8WLZ6XY8UMqKtttxhGpVDgjp1XlRNmLFq9VarGY88SEFO3me3mJY&#10;gWD7UDJsx1tdNnw+6sapS6wAY4phZ0QZCCsksBfygoEQei468AUbQZYMPsH0VGP8OLs3hzyopa2Q&#10;1ThL98NKeiIahdbmR9MUtUgvozK60evpvD1AV/rRs3SjzzlwbIbyQLWiNnYx9qBM2sj0QZiR3bTO&#10;h1oqhTFvVJnAM/siMPiomulDBfgbmQsR+3Z1iCDmSYjFRa007cbRHgueE/6m9/nfxTpsPGPG22xJ&#10;cepS2wpYaZ1Z3HQTXmg2YVeLEVvLNLiZfL+Bqvpp3pP76vQS2fOAQexE4h2LYPnsRBXbRL59uVqH&#10;NRRiWed922kTXhl047QppOyF87Il02wUHTuXN4iuGfpXTNUzTnxaL8v5THhr2I3/JO6rUyXZtM1N&#10;J7KAaq1IsP3i9zCoGdGzQBq+d+m9rqH1vYuB//o6tmKXE9VUj7a8vCDKIaqwjxLwJO6uFCuQCfKz&#10;kZUftWEfhXKH7DyhlZbtXY+TBfZR2Cv0QUzTAcw5UHAVsHx2Ejsx4sAH/S78dolerD2MWbboYufD&#10;XG2siJ1kOkxmftP4/k/E8om4BlEQEbFIBLMyXipr01Uutmw1dXjCmLLFt7iMOGTQbLFRjgToAHbS&#10;Sz0x5UOzJYQZsqOH3brSZlyaiPl5hCwOxSm79bQNv1ki9E7nYTR6cKzTiA00dH8v0+H2Umon+lNr&#10;q4zYPUrXg35H/nGnCC5M2fH5GQO2MEa/v9qAbTSUck5ZpTEELVtBDjYuVGsVRoTZrpzTJHsj5EAu&#10;o8uH43QC15Ya8EiXGy20unJ8ks3tw09NMgOkx64JEuLP3yUULWWftS8QgdYeRNukA5+c1eMeRow3&#10;l9OG0Aju6LTjG/piA3x/jv18KSxNhLgLTg8OttCvqdErG8zuZ6/cSUN33Ukt1jXb8Ztjnt4I9b7G&#10;gT1VWuXw5ncvBnAh71qjGJyuIAYuufHToA3vtdJ3Yth7H8PdrWcseHvAqewxOD5iw4d8tp29u2vU&#10;h848lBQm2CQkwOduGjkbjZTWSUNnlJEOD07PscUpB6EwHbo+E3bSK/1OE1Q2jORmB3ZBLIBTTQxP&#10;TxvwBIOfA4wn6mntL0qP0omUcxGlD8XfCrFch0/UOD/zqPHCiBAIISTC4o1PRekojLLyPCnESoEh&#10;PktMksiz1NiZ4naE0E2iK6YZAM04lHGnO8tN2DPkwq+8V56RKlinK+h2UGtEQ2jpM+JJssodclhd&#10;sQarRZDZzc90O5Xd9hESEQt48Hklf3PKiE/mqHWSXaE4gG58zfDzBabXhUXIjqvpd62rpwPIezsy&#10;0ovtVnyhDBQk3rEIliRCTq5yXLIop1etarDhVz2dPLrNemcQfbMuHG5nNEettP6MFYcm7fgnvVNZ&#10;WS+nWqkXv8sx5OJzmWglw5QfjdmPDmqiabKnRzGe2enKueKiQSxOvCJxb7kRr8s2YXN8lkhhoWAE&#10;MwY3vms34IES9hLfJ6v31UTInqnRaSueJ7F303P9zORHKYl/rs6AjYxDcqUtDWa8o2FkV4A7U5BM&#10;SGXdTh/KByx47QwL7/egxqbaQMrn8q8KDEYXvmw2YNNpMw5pw/F954nnfn8Y43ofqtiTetoAG73g&#10;C1StMrSfM4lPxoYqxCUrXLAJYYkA2UH2CF2kdZYT7s5LctJqU7N4WKKP75GVa0pMkciXlIlvGYtn&#10;8n6+JDJx8MoFRcI2EUxMWPFaI4N7ichOMdFKr6mi3ajSYXO5Fjfw3o00VHfXmLBjwIseOVIu8QZS&#10;AbcvhN7Z9MBnsSTaqXPRiZoFFCTYrjkrtlCwb6i24qvZICZl9oatLq6BxMMB+lAeyobW5sUPtNh3&#10;l+jx/Jgf5zIsNrlK2SowHwujb9yOg30LJ8dmpg8Zq/9siftUS2FJImQc1mu0Y0c5VSL1+hsjHlQb&#10;AhiQ6Siy0Ywk8vYYtU3LlA2v8He3isWWeYecg2e8x57tkVFE9uDfqyljHTZ83O/AFyRqL/2p9ezR&#10;m6ot+NJ0JaeAKQsehxeneul61Opxf6UO99BFuIfh6L1KWvi+tdWB38S/Yk/laRYg5MW3deyxMjMO&#10;aoOYY0Xj5LJXPQF0DOjJmno8Qb8l1168TBQu2HQrhqcdOEBD9TgNlLgLX8j8hFsOSKUw0wZ4fF58&#10;T+31WJ0V3xvojeZ6pfBU0IMvq2mxT+nwzJAXHfSJlAafj0JvcuFgLf0yIWIyDPOVULFy9KKPrvjr&#10;LPS2MgOe67bj61Envu2zYDdbUxZaycCynL3tp8WWcztlQ2imsUsHe9blR+WAGc/R/bhLJhnFsRT2&#10;oge7kU7l93yf7LgsgJsKE2z7rBn3yfBMvR2l1kh8OovJH6Dun3PhUAsNXakOD7AXNtMlWVUIEbT6&#10;WhdVM+Wpz+BHkwwoG4IYp1aT9xcgzykszU7s/mgwgHJa2G1sqTsq2M00drLzVSmHzyNhVkjnwicN&#10;VLsyhbsoEcwVC6KqRY+H6QXcUbaQJKiSqWCZXv5sJqgcuFkIMYXLBCsbZK/obQH0WKmRckwCCuvZ&#10;aLWPnHOigj2WdjRKBiS0FcMoi4gXEmMSqxcnWnT4W7EOW8aCV2lUnFjqtSK7i/+GWoh2xSSOpCoZ&#10;PXRFNC5816TFdQoRV2to/7IhFAZQyoquo8N4PdkvnjS4iXK1RuLtZhs+peaTfXQ55/Mz8CcQEUeI&#10;KlmJywPqlJjcpH8m9ZH/NxhP7DlWL598/Gk9UXmWPhddmdUSYDHdTO13C9PNot3knvKd8bqSdHiM&#10;/lhzrsNoiT+pJ+YxPWHGE7QxD3e7UGxifMJw1+AOonfajjdP63BzjRW/2+jO0zs28pmVLkw+Z/CP&#10;J4LxdszlxN5K+ljlFuWg5ORucEHYR0KGDbihmDIzHFT+y2Ceuqfw57BTNIiaDkZwtNT3MazdNyGz&#10;p360XnLjl34znqYTKf/b54DiAC5Fwp8o2LFYlAbSje87zXiWYepmZS2sQTlD4T268SNi6BK/XQp/&#10;GhFqKHaFid7GkqyTC9cEEZeLIlFnJ6c8is7+q6LoRQbvHzKimmPw/1dFUfWcD2vpOXYZAwpP/hVR&#10;JMOPcqKinPtyzpJz1d41D2WLmvw/3NfaLfhHJwkx//UISW0WlGPXP+l3KOuO5D/P+Apwga8VpIhI&#10;onrWq+zolQVUssc81/9AvtaQRYRABsTkX4/J/rsHaUU7GANfy7sgZQPtr4nrNIgFldPgJ+wh/Hze&#10;DfkPd483mXBw0IFeU1D51yfXAlj/DumJ/8WLgk6il6009VTJstBQ1ju9SmUg/95O/hud7F1dTpIj&#10;3VeyqTwTrPv/VfZkC/ilOHH/LwHWt58f6Uf2J8EHssV/P1Pq+P5rAVJppqNMCy2voKjo/wOjNN4h&#10;a1RQOQAAAABJRU5ErkJgglBLAQItABQABgAIAAAAIQCxgme2CgEAABMCAAATAAAAAAAAAAAAAAAA&#10;AAAAAABbQ29udGVudF9UeXBlc10ueG1sUEsBAi0AFAAGAAgAAAAhADj9If/WAAAAlAEAAAsAAAAA&#10;AAAAAAAAAAAAOwEAAF9yZWxzLy5yZWxzUEsBAi0AFAAGAAgAAAAhAIBo5LA8AwAA5gkAAA4AAAAA&#10;AAAAAAAAAAAAOgIAAGRycy9lMm9Eb2MueG1sUEsBAi0AFAAGAAgAAAAhAC5s8ADFAAAApQEAABkA&#10;AAAAAAAAAAAAAAAAogUAAGRycy9fcmVscy9lMm9Eb2MueG1sLnJlbHNQSwECLQAUAAYACAAAACEA&#10;jcLVduAAAAAKAQAADwAAAAAAAAAAAAAAAACeBgAAZHJzL2Rvd25yZXYueG1sUEsBAi0ACgAAAAAA&#10;AAAhAOvGc2+uYQAArmEAABQAAAAAAAAAAAAAAAAAqwcAAGRycy9tZWRpYS9pbWFnZTEucG5nUEsB&#10;Ai0ACgAAAAAAAAAhAFtxw5jwJQAA8CUAABQAAAAAAAAAAAAAAAAAi2kAAGRycy9tZWRpYS9pbWFn&#10;ZTIucG5nUEsFBgAAAAAHAAcAvgEAAK2PAAAAAA==&#10;">
                <v:shape id="Picture 251" o:spid="_x0000_s1040" type="#_x0000_t75" style="position:absolute;top:3287;width:22740;height:47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XsCzxwAAANwAAAAPAAAAZHJzL2Rvd25yZXYueG1sRI/dasJA&#10;FITvC77DcgTv6kZRKambIJVC8QerlkLvTrOnSWr2bMiuGn16Vyj0cpiZb5hp2ppKnKhxpWUFg34E&#10;gjizuuRcwcf+9fEJhPPIGivLpOBCDtKk8zDFWNszb+m087kIEHYxKii8r2MpXVaQQde3NXHwfmxj&#10;0AfZ5FI3eA5wU8lhFE2kwZLDQoE1vRSUHXZHo+B9NvdrqhbZF65+r5t2sfwc4bdSvW47ewbhqfX/&#10;4b/2m1YwHA/gfiYcAZncAAAA//8DAFBLAQItABQABgAIAAAAIQDb4fbL7gAAAIUBAAATAAAAAAAA&#10;AAAAAAAAAAAAAABbQ29udGVudF9UeXBlc10ueG1sUEsBAi0AFAAGAAgAAAAhAFr0LFu/AAAAFQEA&#10;AAsAAAAAAAAAAAAAAAAAHwEAAF9yZWxzLy5yZWxzUEsBAi0AFAAGAAgAAAAhABdewLPHAAAA3AAA&#10;AA8AAAAAAAAAAAAAAAAABwIAAGRycy9kb3ducmV2LnhtbFBLBQYAAAAAAwADALcAAAD7AgAAAAA=&#10;">
                  <v:imagedata r:id="rId58" o:title=""/>
                  <v:path arrowok="t"/>
                </v:shape>
                <v:group id="Group 252" o:spid="_x0000_s1041" style="position:absolute;left:375;width:23259;height:15103" coordorigin="375" coordsize="23258,151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O/RxAAAANwAAAAPAAAAZHJzL2Rvd25yZXYueG1sRI9Bi8Iw&#10;FITvC/6H8IS9rWm7uEg1ioiKBxFWBfH2aJ5tsXkpTWzrvzfCwh6HmfmGmS16U4mWGldaVhCPIhDE&#10;mdUl5wrOp83XBITzyBory6TgSQ4W88HHDFNtO/6l9uhzESDsUlRQeF+nUrqsIINuZGvi4N1sY9AH&#10;2eRSN9gFuKlkEkU/0mDJYaHAmlYFZffjwyjYdtgtv+N1u7/fVs/raXy47GNS6nPYL6cgPPX+P/zX&#10;3mkFyTiB95lwBOT8BQAA//8DAFBLAQItABQABgAIAAAAIQDb4fbL7gAAAIUBAAATAAAAAAAAAAAA&#10;AAAAAAAAAABbQ29udGVudF9UeXBlc10ueG1sUEsBAi0AFAAGAAgAAAAhAFr0LFu/AAAAFQEAAAsA&#10;AAAAAAAAAAAAAAAAHwEAAF9yZWxzLy5yZWxzUEsBAi0AFAAGAAgAAAAhABzM79HEAAAA3AAAAA8A&#10;AAAAAAAAAAAAAAAABwIAAGRycy9kb3ducmV2LnhtbFBLBQYAAAAAAwADALcAAAD4AgAAAAA=&#10;">
                  <v:shape id="Picture 253" o:spid="_x0000_s1042" type="#_x0000_t75" style="position:absolute;left:9876;top:-3628;width:2987;height:10243;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5m0cxAAAANwAAAAPAAAAZHJzL2Rvd25yZXYueG1sRI/RagIx&#10;FETfhf5DuELfNKulUlaj1ILog2LVfsBlc03Wbm6WTVa3f28EoY/DzJxhZovOVeJKTSg9KxgNMxDE&#10;hdclGwU/p9XgA0SIyBorz6TgjwIs5i+9Geba3/hA12M0IkE45KjAxljnUobCksMw9DVx8s6+cRiT&#10;bIzUDd4S3FVynGUT6bDktGCxpi9Lxe+xdQoO3xe7PG3Crlrvl+eyLbamNVulXvvd5xREpC7+h5/t&#10;jVYwfn+Dx5l0BOT8DgAA//8DAFBLAQItABQABgAIAAAAIQDb4fbL7gAAAIUBAAATAAAAAAAAAAAA&#10;AAAAAAAAAABbQ29udGVudF9UeXBlc10ueG1sUEsBAi0AFAAGAAgAAAAhAFr0LFu/AAAAFQEAAAsA&#10;AAAAAAAAAAAAAAAAHwEAAF9yZWxzLy5yZWxzUEsBAi0AFAAGAAgAAAAhAL3mbRzEAAAA3AAAAA8A&#10;AAAAAAAAAAAAAAAABwIAAGRycy9kb3ducmV2LnhtbFBLBQYAAAAAAwADALcAAAD4AgAAAAA=&#10;">
                    <v:imagedata r:id="rId33" o:title=""/>
                    <v:path arrowok="t"/>
                  </v:shape>
                  <v:rect id="Rectangle 254" o:spid="_x0000_s1043" style="position:absolute;left:375;top:8024;width:23259;height:7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39NwxQAAANwAAAAPAAAAZHJzL2Rvd25yZXYueG1sRI9Ba8JA&#10;FITvBf/D8gpeim4UKyW6ighiKIIYq+dH9pmEZt/G7DaJ/94tFHocZuYbZrnuTSVaalxpWcFkHIEg&#10;zqwuOVfwdd6NPkA4j6yxskwKHuRgvRq8LDHWtuMTtanPRYCwi1FB4X0dS+myggy6sa2Jg3ezjUEf&#10;ZJNL3WAX4KaS0yiaS4Mlh4UCa9oWlH2nP0ZBlx3b6/mwl8e3a2L5nty36eVTqeFrv1mA8NT7//Bf&#10;O9EKpu8z+D0TjoBcPQEAAP//AwBQSwECLQAUAAYACAAAACEA2+H2y+4AAACFAQAAEwAAAAAAAAAA&#10;AAAAAAAAAAAAW0NvbnRlbnRfVHlwZXNdLnhtbFBLAQItABQABgAIAAAAIQBa9CxbvwAAABUBAAAL&#10;AAAAAAAAAAAAAAAAAB8BAABfcmVscy8ucmVsc1BLAQItABQABgAIAAAAIQCZ39NwxQAAANwAAAAP&#10;AAAAAAAAAAAAAAAAAAcCAABkcnMvZG93bnJldi54bWxQSwUGAAAAAAMAAwC3AAAA+QIAAAAA&#10;" filled="f" stroked="f">
                    <v:textbox>
                      <w:txbxContent>
                        <w:p w14:paraId="067CE04A" w14:textId="5A31D780" w:rsidR="00AD4840" w:rsidRPr="004B6FB6" w:rsidRDefault="00AD4840" w:rsidP="00D1503E">
                          <w:pPr>
                            <w:pStyle w:val="NormalWeb"/>
                            <w:spacing w:before="0" w:beforeAutospacing="0" w:after="0" w:afterAutospacing="0"/>
                            <w:rPr>
                              <w:sz w:val="20"/>
                              <w:szCs w:val="20"/>
                            </w:rPr>
                          </w:pPr>
                          <w:r w:rsidRPr="004B6FB6">
                            <w:rPr>
                              <w:rFonts w:ascii="Calibri Light" w:eastAsia="Calibri" w:hAnsi="Calibri Light" w:cstheme="minorBidi"/>
                              <w:color w:val="000000" w:themeColor="text1"/>
                              <w:kern w:val="24"/>
                              <w:sz w:val="20"/>
                              <w:szCs w:val="20"/>
                            </w:rPr>
                            <w:t xml:space="preserve">The pesticide and other pollutants knowledge needs were prioritised based on these </w:t>
                          </w:r>
                          <w:hyperlink r:id="rId59" w:history="1">
                            <w:r w:rsidRPr="004B6FB6">
                              <w:rPr>
                                <w:rStyle w:val="Hyperlink"/>
                                <w:rFonts w:asciiTheme="majorHAnsi" w:hAnsiTheme="majorHAnsi" w:cstheme="majorHAnsi"/>
                                <w:sz w:val="20"/>
                                <w:szCs w:val="20"/>
                              </w:rPr>
                              <w:t>Reef 2050 Water Quality Improvement Plan targets</w:t>
                            </w:r>
                          </w:hyperlink>
                          <w:r w:rsidRPr="004B6FB6">
                            <w:rPr>
                              <w:rFonts w:ascii="Calibri Light" w:eastAsia="Calibri" w:hAnsi="Calibri Light" w:cstheme="minorBidi"/>
                              <w:color w:val="000000" w:themeColor="text1"/>
                              <w:kern w:val="24"/>
                              <w:sz w:val="20"/>
                              <w:szCs w:val="20"/>
                            </w:rPr>
                            <w:t>.</w:t>
                          </w:r>
                        </w:p>
                      </w:txbxContent>
                    </v:textbox>
                  </v:rect>
                </v:group>
                <w10:wrap type="square"/>
              </v:group>
            </w:pict>
          </mc:Fallback>
        </mc:AlternateContent>
      </w:r>
      <w:r w:rsidR="00F117FA" w:rsidRPr="00B8706A">
        <w:rPr>
          <w:rFonts w:asciiTheme="majorHAnsi" w:hAnsiTheme="majorHAnsi" w:cstheme="majorHAnsi"/>
        </w:rPr>
        <w:t xml:space="preserve">This </w:t>
      </w:r>
      <w:r>
        <w:rPr>
          <w:rFonts w:asciiTheme="majorHAnsi" w:hAnsiTheme="majorHAnsi" w:cstheme="majorHAnsi"/>
        </w:rPr>
        <w:t xml:space="preserve">research </w:t>
      </w:r>
      <w:r w:rsidR="00F117FA" w:rsidRPr="00B8706A">
        <w:rPr>
          <w:rFonts w:asciiTheme="majorHAnsi" w:hAnsiTheme="majorHAnsi" w:cstheme="majorHAnsi"/>
        </w:rPr>
        <w:t xml:space="preserve">theme covered all identified </w:t>
      </w:r>
      <w:r w:rsidR="000E37CE">
        <w:rPr>
          <w:rFonts w:asciiTheme="majorHAnsi" w:hAnsiTheme="majorHAnsi" w:cstheme="majorHAnsi"/>
        </w:rPr>
        <w:t>knowledge needs</w:t>
      </w:r>
      <w:r w:rsidR="00F117FA" w:rsidRPr="00B8706A">
        <w:rPr>
          <w:rFonts w:asciiTheme="majorHAnsi" w:hAnsiTheme="majorHAnsi" w:cstheme="majorHAnsi"/>
        </w:rPr>
        <w:t xml:space="preserve"> associated with </w:t>
      </w:r>
      <w:r w:rsidR="00F117FA">
        <w:rPr>
          <w:rFonts w:asciiTheme="majorHAnsi" w:hAnsiTheme="majorHAnsi" w:cstheme="majorHAnsi"/>
        </w:rPr>
        <w:t xml:space="preserve">pesticides and other pollutants </w:t>
      </w:r>
      <w:r w:rsidR="00F117FA" w:rsidRPr="00B8706A">
        <w:rPr>
          <w:rFonts w:asciiTheme="majorHAnsi" w:hAnsiTheme="majorHAnsi" w:cstheme="majorHAnsi"/>
        </w:rPr>
        <w:t xml:space="preserve">from </w:t>
      </w:r>
      <w:r w:rsidR="00F117FA">
        <w:rPr>
          <w:rFonts w:asciiTheme="majorHAnsi" w:hAnsiTheme="majorHAnsi" w:cstheme="majorHAnsi"/>
        </w:rPr>
        <w:t>their</w:t>
      </w:r>
      <w:r w:rsidR="00F117FA" w:rsidRPr="00B8706A">
        <w:rPr>
          <w:rFonts w:asciiTheme="majorHAnsi" w:hAnsiTheme="majorHAnsi" w:cstheme="majorHAnsi"/>
        </w:rPr>
        <w:t xml:space="preserve"> source to</w:t>
      </w:r>
      <w:r w:rsidR="00F117FA">
        <w:rPr>
          <w:rFonts w:asciiTheme="majorHAnsi" w:hAnsiTheme="majorHAnsi" w:cstheme="majorHAnsi"/>
        </w:rPr>
        <w:t xml:space="preserve"> their</w:t>
      </w:r>
      <w:r w:rsidR="00F117FA" w:rsidRPr="00B8706A">
        <w:rPr>
          <w:rFonts w:asciiTheme="majorHAnsi" w:hAnsiTheme="majorHAnsi" w:cstheme="majorHAnsi"/>
        </w:rPr>
        <w:t xml:space="preserve"> transport to the Reef. </w:t>
      </w:r>
      <w:r w:rsidR="00F117FA">
        <w:rPr>
          <w:rFonts w:asciiTheme="majorHAnsi" w:hAnsiTheme="majorHAnsi" w:cstheme="majorHAnsi"/>
        </w:rPr>
        <w:t xml:space="preserve">Other pollutants were those identified in the </w:t>
      </w:r>
      <w:r w:rsidR="00945FA0">
        <w:rPr>
          <w:rFonts w:asciiTheme="majorHAnsi" w:hAnsiTheme="majorHAnsi" w:cstheme="majorHAnsi"/>
        </w:rPr>
        <w:t xml:space="preserve">2017 </w:t>
      </w:r>
      <w:r w:rsidR="00F117FA">
        <w:rPr>
          <w:rFonts w:asciiTheme="majorHAnsi" w:hAnsiTheme="majorHAnsi" w:cstheme="majorHAnsi"/>
        </w:rPr>
        <w:t xml:space="preserve">Scientific Consensus Statement as ‘Emerging Contaminants’ and included plastics, marine debris, </w:t>
      </w:r>
      <w:r w:rsidR="00F117FA" w:rsidRPr="00CE2267">
        <w:rPr>
          <w:rFonts w:asciiTheme="majorHAnsi" w:hAnsiTheme="majorHAnsi" w:cstheme="majorHAnsi"/>
        </w:rPr>
        <w:t>antifouling paints, person</w:t>
      </w:r>
      <w:r w:rsidR="00F117FA">
        <w:rPr>
          <w:rFonts w:asciiTheme="majorHAnsi" w:hAnsiTheme="majorHAnsi" w:cstheme="majorHAnsi"/>
        </w:rPr>
        <w:t>al care products, nanomaterials and</w:t>
      </w:r>
      <w:r w:rsidR="00F117FA" w:rsidRPr="00CE2267">
        <w:rPr>
          <w:rFonts w:asciiTheme="majorHAnsi" w:hAnsiTheme="majorHAnsi" w:cstheme="majorHAnsi"/>
        </w:rPr>
        <w:t xml:space="preserve"> PFOS/PFAS</w:t>
      </w:r>
      <w:r w:rsidR="00F117FA">
        <w:rPr>
          <w:rFonts w:asciiTheme="majorHAnsi" w:hAnsiTheme="majorHAnsi" w:cstheme="majorHAnsi"/>
        </w:rPr>
        <w:t>.</w:t>
      </w:r>
      <w:r w:rsidR="00F117FA" w:rsidRPr="00B8706A">
        <w:rPr>
          <w:rFonts w:asciiTheme="majorHAnsi" w:hAnsiTheme="majorHAnsi" w:cstheme="majorHAnsi"/>
        </w:rPr>
        <w:t xml:space="preserve"> Ecological impacts of </w:t>
      </w:r>
      <w:r w:rsidR="00F117FA">
        <w:rPr>
          <w:rFonts w:asciiTheme="majorHAnsi" w:hAnsiTheme="majorHAnsi" w:cstheme="majorHAnsi"/>
        </w:rPr>
        <w:t xml:space="preserve">pesticides and other pollutants </w:t>
      </w:r>
      <w:r w:rsidR="00F117FA" w:rsidRPr="00B8706A">
        <w:rPr>
          <w:rFonts w:asciiTheme="majorHAnsi" w:hAnsiTheme="majorHAnsi" w:cstheme="majorHAnsi"/>
        </w:rPr>
        <w:t xml:space="preserve">on </w:t>
      </w:r>
      <w:r w:rsidR="00F117FA">
        <w:rPr>
          <w:rFonts w:asciiTheme="majorHAnsi" w:hAnsiTheme="majorHAnsi" w:cstheme="majorHAnsi"/>
        </w:rPr>
        <w:t>G</w:t>
      </w:r>
      <w:r w:rsidR="00135E43">
        <w:rPr>
          <w:rFonts w:asciiTheme="majorHAnsi" w:hAnsiTheme="majorHAnsi" w:cstheme="majorHAnsi"/>
        </w:rPr>
        <w:t xml:space="preserve">reat </w:t>
      </w:r>
      <w:r w:rsidR="00F117FA">
        <w:rPr>
          <w:rFonts w:asciiTheme="majorHAnsi" w:hAnsiTheme="majorHAnsi" w:cstheme="majorHAnsi"/>
        </w:rPr>
        <w:t>B</w:t>
      </w:r>
      <w:r w:rsidR="00135E43">
        <w:rPr>
          <w:rFonts w:asciiTheme="majorHAnsi" w:hAnsiTheme="majorHAnsi" w:cstheme="majorHAnsi"/>
        </w:rPr>
        <w:t xml:space="preserve">arrier </w:t>
      </w:r>
      <w:r w:rsidR="00F117FA">
        <w:rPr>
          <w:rFonts w:asciiTheme="majorHAnsi" w:hAnsiTheme="majorHAnsi" w:cstheme="majorHAnsi"/>
        </w:rPr>
        <w:t>R</w:t>
      </w:r>
      <w:r w:rsidR="00135E43">
        <w:rPr>
          <w:rFonts w:asciiTheme="majorHAnsi" w:hAnsiTheme="majorHAnsi" w:cstheme="majorHAnsi"/>
        </w:rPr>
        <w:t>eef</w:t>
      </w:r>
      <w:r w:rsidR="00F117FA">
        <w:rPr>
          <w:rFonts w:asciiTheme="majorHAnsi" w:hAnsiTheme="majorHAnsi" w:cstheme="majorHAnsi"/>
        </w:rPr>
        <w:t xml:space="preserve"> </w:t>
      </w:r>
      <w:r w:rsidR="00F117FA" w:rsidRPr="00B8706A">
        <w:rPr>
          <w:rFonts w:asciiTheme="majorHAnsi" w:hAnsiTheme="majorHAnsi" w:cstheme="majorHAnsi"/>
        </w:rPr>
        <w:t xml:space="preserve">ecosystems were </w:t>
      </w:r>
      <w:r w:rsidR="00F117FA">
        <w:rPr>
          <w:rFonts w:asciiTheme="majorHAnsi" w:hAnsiTheme="majorHAnsi" w:cstheme="majorHAnsi"/>
        </w:rPr>
        <w:t xml:space="preserve">maintained within </w:t>
      </w:r>
      <w:r w:rsidR="00F117FA" w:rsidRPr="00B8706A">
        <w:rPr>
          <w:rFonts w:asciiTheme="majorHAnsi" w:hAnsiTheme="majorHAnsi" w:cstheme="majorHAnsi"/>
        </w:rPr>
        <w:t xml:space="preserve">this theme, but </w:t>
      </w:r>
      <w:r w:rsidR="00F117FA">
        <w:rPr>
          <w:rFonts w:asciiTheme="majorHAnsi" w:hAnsiTheme="majorHAnsi" w:cstheme="majorHAnsi"/>
        </w:rPr>
        <w:t xml:space="preserve">may also link with </w:t>
      </w:r>
      <w:r w:rsidR="000E37CE">
        <w:rPr>
          <w:rFonts w:asciiTheme="majorHAnsi" w:hAnsiTheme="majorHAnsi" w:cstheme="majorHAnsi"/>
        </w:rPr>
        <w:t>knowledge needs</w:t>
      </w:r>
      <w:r w:rsidR="00F117FA">
        <w:rPr>
          <w:rFonts w:asciiTheme="majorHAnsi" w:hAnsiTheme="majorHAnsi" w:cstheme="majorHAnsi"/>
        </w:rPr>
        <w:t xml:space="preserve"> grouped under</w:t>
      </w:r>
      <w:r w:rsidR="00F117FA" w:rsidRPr="00B8706A">
        <w:rPr>
          <w:rFonts w:asciiTheme="majorHAnsi" w:hAnsiTheme="majorHAnsi" w:cstheme="majorHAnsi"/>
        </w:rPr>
        <w:t xml:space="preserve"> </w:t>
      </w:r>
      <w:r w:rsidR="00135E43">
        <w:rPr>
          <w:rFonts w:asciiTheme="majorHAnsi" w:hAnsiTheme="majorHAnsi" w:cstheme="majorHAnsi"/>
        </w:rPr>
        <w:t>m</w:t>
      </w:r>
      <w:r w:rsidR="00F117FA" w:rsidRPr="00B8706A">
        <w:rPr>
          <w:rFonts w:asciiTheme="majorHAnsi" w:hAnsiTheme="majorHAnsi" w:cstheme="majorHAnsi"/>
        </w:rPr>
        <w:t xml:space="preserve">arine and </w:t>
      </w:r>
      <w:r w:rsidR="00135E43">
        <w:rPr>
          <w:rFonts w:asciiTheme="majorHAnsi" w:hAnsiTheme="majorHAnsi" w:cstheme="majorHAnsi"/>
        </w:rPr>
        <w:t>c</w:t>
      </w:r>
      <w:r w:rsidR="00F117FA" w:rsidRPr="00B8706A">
        <w:rPr>
          <w:rFonts w:asciiTheme="majorHAnsi" w:hAnsiTheme="majorHAnsi" w:cstheme="majorHAnsi"/>
        </w:rPr>
        <w:t xml:space="preserve">oastal and </w:t>
      </w:r>
      <w:r w:rsidR="00135E43">
        <w:rPr>
          <w:rFonts w:asciiTheme="majorHAnsi" w:hAnsiTheme="majorHAnsi" w:cstheme="majorHAnsi"/>
        </w:rPr>
        <w:t>w</w:t>
      </w:r>
      <w:r w:rsidR="00F117FA" w:rsidRPr="00B8706A">
        <w:rPr>
          <w:rFonts w:asciiTheme="majorHAnsi" w:hAnsiTheme="majorHAnsi" w:cstheme="majorHAnsi"/>
        </w:rPr>
        <w:t xml:space="preserve">etlands and </w:t>
      </w:r>
      <w:r w:rsidR="00135E43">
        <w:rPr>
          <w:rFonts w:asciiTheme="majorHAnsi" w:hAnsiTheme="majorHAnsi" w:cstheme="majorHAnsi"/>
        </w:rPr>
        <w:t>t</w:t>
      </w:r>
      <w:r w:rsidR="00F117FA" w:rsidRPr="00B8706A">
        <w:rPr>
          <w:rFonts w:asciiTheme="majorHAnsi" w:hAnsiTheme="majorHAnsi" w:cstheme="majorHAnsi"/>
        </w:rPr>
        <w:t xml:space="preserve">reatment </w:t>
      </w:r>
      <w:r w:rsidR="00135E43">
        <w:rPr>
          <w:rFonts w:asciiTheme="majorHAnsi" w:hAnsiTheme="majorHAnsi" w:cstheme="majorHAnsi"/>
        </w:rPr>
        <w:t>s</w:t>
      </w:r>
      <w:r w:rsidR="00F117FA" w:rsidRPr="00B8706A">
        <w:rPr>
          <w:rFonts w:asciiTheme="majorHAnsi" w:hAnsiTheme="majorHAnsi" w:cstheme="majorHAnsi"/>
        </w:rPr>
        <w:t xml:space="preserve">ystems. </w:t>
      </w:r>
    </w:p>
    <w:p w14:paraId="13CAD57B" w14:textId="30080EAD" w:rsidR="001922C5" w:rsidRDefault="001922C5" w:rsidP="00D1503E">
      <w:pPr>
        <w:autoSpaceDE w:val="0"/>
        <w:autoSpaceDN w:val="0"/>
        <w:adjustRightInd w:val="0"/>
        <w:spacing w:after="0" w:line="240" w:lineRule="auto"/>
        <w:jc w:val="both"/>
        <w:rPr>
          <w:rFonts w:asciiTheme="majorHAnsi" w:hAnsiTheme="majorHAnsi" w:cstheme="majorHAnsi"/>
        </w:rPr>
      </w:pPr>
    </w:p>
    <w:p w14:paraId="643FFA55" w14:textId="52D95C3A" w:rsidR="00D1503E" w:rsidRDefault="00D1503E" w:rsidP="00D1503E">
      <w:pPr>
        <w:autoSpaceDE w:val="0"/>
        <w:autoSpaceDN w:val="0"/>
        <w:adjustRightInd w:val="0"/>
        <w:spacing w:after="0" w:line="240" w:lineRule="auto"/>
        <w:jc w:val="both"/>
        <w:rPr>
          <w:rFonts w:asciiTheme="majorHAnsi" w:hAnsiTheme="majorHAnsi" w:cstheme="majorHAnsi"/>
        </w:rPr>
      </w:pPr>
    </w:p>
    <w:p w14:paraId="77B3FD20" w14:textId="77777777" w:rsidR="00D1503E" w:rsidRDefault="00D1503E" w:rsidP="00D1503E">
      <w:pPr>
        <w:autoSpaceDE w:val="0"/>
        <w:autoSpaceDN w:val="0"/>
        <w:adjustRightInd w:val="0"/>
        <w:spacing w:after="0" w:line="240" w:lineRule="auto"/>
        <w:jc w:val="both"/>
        <w:rPr>
          <w:rFonts w:asciiTheme="majorHAnsi" w:hAnsiTheme="majorHAnsi" w:cstheme="majorHAnsi"/>
        </w:rPr>
      </w:pPr>
    </w:p>
    <w:tbl>
      <w:tblPr>
        <w:tblW w:w="13958" w:type="dxa"/>
        <w:tblLook w:val="04A0" w:firstRow="1" w:lastRow="0" w:firstColumn="1" w:lastColumn="0" w:noHBand="0" w:noVBand="1"/>
      </w:tblPr>
      <w:tblGrid>
        <w:gridCol w:w="8"/>
        <w:gridCol w:w="3111"/>
        <w:gridCol w:w="1701"/>
        <w:gridCol w:w="1559"/>
        <w:gridCol w:w="567"/>
        <w:gridCol w:w="2410"/>
        <w:gridCol w:w="567"/>
        <w:gridCol w:w="3969"/>
        <w:gridCol w:w="66"/>
      </w:tblGrid>
      <w:tr w:rsidR="00BE263B" w:rsidRPr="00FC2043" w14:paraId="06877376" w14:textId="77777777" w:rsidTr="00C33CAA">
        <w:trPr>
          <w:gridAfter w:val="1"/>
          <w:wAfter w:w="66" w:type="dxa"/>
          <w:trHeight w:val="283"/>
        </w:trPr>
        <w:tc>
          <w:tcPr>
            <w:tcW w:w="13892" w:type="dxa"/>
            <w:gridSpan w:val="8"/>
            <w:tcBorders>
              <w:top w:val="single" w:sz="12" w:space="0" w:color="C00000"/>
              <w:bottom w:val="single" w:sz="12" w:space="0" w:color="C00000"/>
            </w:tcBorders>
            <w:shd w:val="clear" w:color="auto" w:fill="F2F2F2" w:themeFill="background1" w:themeFillShade="F2"/>
            <w:vAlign w:val="center"/>
          </w:tcPr>
          <w:p w14:paraId="676C85A1" w14:textId="77777777" w:rsidR="00706582" w:rsidRPr="00FC2043" w:rsidRDefault="00706582" w:rsidP="00706582">
            <w:pPr>
              <w:spacing w:after="0" w:line="240" w:lineRule="auto"/>
              <w:jc w:val="center"/>
              <w:rPr>
                <w:rFonts w:asciiTheme="majorHAnsi" w:eastAsia="Times New Roman" w:hAnsiTheme="majorHAnsi" w:cstheme="majorHAnsi"/>
                <w:b/>
                <w:bCs/>
                <w:sz w:val="20"/>
                <w:szCs w:val="20"/>
                <w:lang w:eastAsia="en-AU"/>
              </w:rPr>
            </w:pPr>
            <w:r w:rsidRPr="00FC2043">
              <w:rPr>
                <w:rFonts w:asciiTheme="majorHAnsi" w:eastAsia="Times New Roman" w:hAnsiTheme="majorHAnsi" w:cstheme="majorHAnsi"/>
                <w:b/>
                <w:bCs/>
                <w:sz w:val="20"/>
                <w:szCs w:val="20"/>
                <w:lang w:eastAsia="en-AU"/>
              </w:rPr>
              <w:t>Highest priority</w:t>
            </w:r>
          </w:p>
          <w:p w14:paraId="494F694C" w14:textId="77777777" w:rsidR="00BE263B" w:rsidRPr="00FC2043" w:rsidRDefault="00706582" w:rsidP="00706582">
            <w:pPr>
              <w:spacing w:after="0" w:line="240" w:lineRule="auto"/>
              <w:jc w:val="center"/>
              <w:rPr>
                <w:rFonts w:asciiTheme="majorHAnsi" w:eastAsia="Times New Roman" w:hAnsiTheme="majorHAnsi" w:cstheme="majorHAnsi"/>
                <w:bCs/>
                <w:sz w:val="20"/>
                <w:szCs w:val="20"/>
                <w:lang w:eastAsia="en-AU"/>
              </w:rPr>
            </w:pPr>
            <w:r w:rsidRPr="00804943">
              <w:rPr>
                <w:rFonts w:asciiTheme="majorHAnsi" w:eastAsia="Times New Roman" w:hAnsiTheme="majorHAnsi" w:cstheme="majorHAnsi"/>
                <w:bCs/>
                <w:sz w:val="18"/>
                <w:szCs w:val="20"/>
                <w:lang w:eastAsia="en-AU"/>
              </w:rPr>
              <w:t>(</w:t>
            </w:r>
            <w:r w:rsidRPr="00804943">
              <w:rPr>
                <w:rFonts w:asciiTheme="majorHAnsi" w:hAnsiTheme="majorHAnsi" w:cstheme="majorHAnsi"/>
                <w:sz w:val="18"/>
                <w:szCs w:val="20"/>
              </w:rPr>
              <w:t>follow</w:t>
            </w:r>
            <w:r w:rsidRPr="00804943">
              <w:rPr>
                <w:rStyle w:val="Hyperlink"/>
                <w:rFonts w:asciiTheme="majorHAnsi" w:hAnsiTheme="majorHAnsi" w:cstheme="majorHAnsi"/>
                <w:color w:val="auto"/>
                <w:sz w:val="18"/>
                <w:szCs w:val="20"/>
                <w:u w:val="none"/>
              </w:rPr>
              <w:t xml:space="preserve"> the hyperlinks for more detail on each knowledge need)</w:t>
            </w:r>
          </w:p>
        </w:tc>
      </w:tr>
      <w:tr w:rsidR="00BE263B" w:rsidRPr="00C33CAA" w14:paraId="3C2E788A" w14:textId="77777777" w:rsidTr="00C33CAA">
        <w:trPr>
          <w:gridAfter w:val="1"/>
          <w:wAfter w:w="66" w:type="dxa"/>
          <w:trHeight w:val="389"/>
        </w:trPr>
        <w:tc>
          <w:tcPr>
            <w:tcW w:w="4820" w:type="dxa"/>
            <w:gridSpan w:val="3"/>
            <w:tcBorders>
              <w:top w:val="single" w:sz="12" w:space="0" w:color="C00000"/>
              <w:right w:val="inset" w:sz="6" w:space="0" w:color="E7E6E6" w:themeColor="background2"/>
            </w:tcBorders>
            <w:shd w:val="clear" w:color="auto" w:fill="auto"/>
          </w:tcPr>
          <w:p w14:paraId="15652A18" w14:textId="38F7D07D" w:rsidR="00BE263B" w:rsidRPr="00C33CAA" w:rsidRDefault="0032745C" w:rsidP="00BE263B">
            <w:pPr>
              <w:spacing w:after="0" w:line="240" w:lineRule="auto"/>
              <w:rPr>
                <w:rFonts w:eastAsia="Times New Roman" w:cstheme="minorHAnsi"/>
                <w:bCs/>
                <w:color w:val="000000"/>
                <w:sz w:val="20"/>
                <w:szCs w:val="20"/>
                <w:lang w:eastAsia="en-AU"/>
              </w:rPr>
            </w:pPr>
            <w:r w:rsidRPr="00C33CAA">
              <w:rPr>
                <w:rFonts w:cstheme="minorHAnsi"/>
                <w:sz w:val="20"/>
                <w:szCs w:val="20"/>
              </w:rPr>
              <w:t>P</w:t>
            </w:r>
            <w:r w:rsidR="00C33CAA">
              <w:rPr>
                <w:rFonts w:cstheme="minorHAnsi"/>
                <w:sz w:val="20"/>
                <w:szCs w:val="20"/>
              </w:rPr>
              <w:t>P</w:t>
            </w:r>
            <w:r w:rsidRPr="00C33CAA">
              <w:rPr>
                <w:rFonts w:cstheme="minorHAnsi"/>
                <w:sz w:val="20"/>
                <w:szCs w:val="20"/>
              </w:rPr>
              <w:t xml:space="preserve">.1 </w:t>
            </w:r>
            <w:hyperlink w:anchor="_crown-of-thorns_starfish_." w:history="1">
              <w:r w:rsidR="00BE263B" w:rsidRPr="00C33CAA">
                <w:rPr>
                  <w:rStyle w:val="Hyperlink"/>
                  <w:rFonts w:eastAsia="Times New Roman" w:cstheme="minorHAnsi"/>
                  <w:bCs/>
                  <w:sz w:val="20"/>
                  <w:szCs w:val="20"/>
                  <w:lang w:eastAsia="en-AU"/>
                </w:rPr>
                <w:t>Knowledge, data and tools to underpin a Pesticide Decision Support Tool</w:t>
              </w:r>
            </w:hyperlink>
            <w:r w:rsidR="00BE263B" w:rsidRPr="00C33CAA">
              <w:rPr>
                <w:rFonts w:eastAsia="Times New Roman" w:cstheme="minorHAnsi"/>
                <w:bCs/>
                <w:color w:val="000000"/>
                <w:sz w:val="20"/>
                <w:szCs w:val="20"/>
                <w:lang w:eastAsia="en-AU"/>
              </w:rPr>
              <w:t xml:space="preserve">. </w:t>
            </w:r>
          </w:p>
          <w:p w14:paraId="650CA558" w14:textId="77777777" w:rsidR="00BE263B" w:rsidRPr="00C33CAA" w:rsidRDefault="00BE263B" w:rsidP="00BE263B">
            <w:pPr>
              <w:spacing w:after="0" w:line="240" w:lineRule="auto"/>
              <w:rPr>
                <w:rFonts w:eastAsia="Times New Roman" w:cstheme="minorHAnsi"/>
                <w:color w:val="FFFFFF"/>
                <w:sz w:val="20"/>
                <w:szCs w:val="20"/>
                <w:u w:val="single"/>
                <w:lang w:eastAsia="en-AU"/>
              </w:rPr>
            </w:pPr>
            <w:r w:rsidRPr="00C33CAA">
              <w:rPr>
                <w:rFonts w:eastAsia="Times New Roman" w:cstheme="minorHAnsi"/>
                <w:bCs/>
                <w:i/>
                <w:color w:val="000000"/>
                <w:sz w:val="20"/>
                <w:szCs w:val="20"/>
                <w:lang w:eastAsia="en-AU"/>
              </w:rPr>
              <w:t>Key concepts: sugarcane, horticulture, grains, bananas, mobility, ecotoxicity, soil type, half-lives, transport, fate.</w:t>
            </w:r>
          </w:p>
        </w:tc>
        <w:tc>
          <w:tcPr>
            <w:tcW w:w="4536" w:type="dxa"/>
            <w:gridSpan w:val="3"/>
            <w:tcBorders>
              <w:top w:val="single" w:sz="12" w:space="0" w:color="C00000"/>
              <w:left w:val="inset" w:sz="6" w:space="0" w:color="E7E6E6" w:themeColor="background2"/>
              <w:right w:val="inset" w:sz="6" w:space="0" w:color="E7E6E6" w:themeColor="background2"/>
            </w:tcBorders>
            <w:shd w:val="clear" w:color="auto" w:fill="auto"/>
          </w:tcPr>
          <w:p w14:paraId="31301DE0" w14:textId="67F48BEF" w:rsidR="00BE263B" w:rsidRPr="00C33CAA" w:rsidRDefault="00C33CAA" w:rsidP="00BE263B">
            <w:pPr>
              <w:spacing w:after="0" w:line="240" w:lineRule="auto"/>
              <w:rPr>
                <w:rFonts w:eastAsia="Times New Roman" w:cstheme="minorHAnsi"/>
                <w:bCs/>
                <w:color w:val="000000"/>
                <w:sz w:val="20"/>
                <w:szCs w:val="20"/>
                <w:lang w:eastAsia="en-AU"/>
              </w:rPr>
            </w:pPr>
            <w:r>
              <w:rPr>
                <w:rFonts w:cstheme="minorHAnsi"/>
                <w:sz w:val="20"/>
                <w:szCs w:val="20"/>
              </w:rPr>
              <w:t>PP</w:t>
            </w:r>
            <w:r w:rsidR="0032745C" w:rsidRPr="00C33CAA">
              <w:rPr>
                <w:rFonts w:cstheme="minorHAnsi"/>
                <w:sz w:val="20"/>
                <w:szCs w:val="20"/>
              </w:rPr>
              <w:t xml:space="preserve">.2 </w:t>
            </w:r>
            <w:hyperlink w:anchor="_crown-of-thorns_starfish_." w:history="1">
              <w:r w:rsidR="00BE263B" w:rsidRPr="00C33CAA">
                <w:rPr>
                  <w:rStyle w:val="Hyperlink"/>
                  <w:rFonts w:eastAsia="Times New Roman" w:cstheme="minorHAnsi"/>
                  <w:bCs/>
                  <w:sz w:val="20"/>
                  <w:szCs w:val="20"/>
                  <w:lang w:eastAsia="en-AU"/>
                </w:rPr>
                <w:t>What is the ecological risk of pesticides from other (non-sugar cane) land uses</w:t>
              </w:r>
              <w:r w:rsidR="00DC557D" w:rsidRPr="00C33CAA">
                <w:rPr>
                  <w:rStyle w:val="Hyperlink"/>
                  <w:rFonts w:eastAsia="Times New Roman" w:cstheme="minorHAnsi"/>
                  <w:bCs/>
                  <w:sz w:val="20"/>
                  <w:szCs w:val="20"/>
                  <w:lang w:eastAsia="en-AU"/>
                </w:rPr>
                <w:t xml:space="preserve"> </w:t>
              </w:r>
              <w:r w:rsidR="00BE263B" w:rsidRPr="00C33CAA">
                <w:rPr>
                  <w:rStyle w:val="Hyperlink"/>
                  <w:rFonts w:eastAsia="Times New Roman" w:cstheme="minorHAnsi"/>
                  <w:bCs/>
                  <w:sz w:val="20"/>
                  <w:szCs w:val="20"/>
                  <w:lang w:eastAsia="en-AU"/>
                </w:rPr>
                <w:t>including horticulture, bananas, grains, grazing?</w:t>
              </w:r>
            </w:hyperlink>
          </w:p>
          <w:p w14:paraId="1DF6EC59" w14:textId="77777777" w:rsidR="00BE263B" w:rsidRPr="00C33CAA" w:rsidRDefault="00BE263B" w:rsidP="00BE263B">
            <w:pPr>
              <w:spacing w:after="0" w:line="240" w:lineRule="auto"/>
              <w:rPr>
                <w:rFonts w:eastAsia="Times New Roman" w:cstheme="minorHAnsi"/>
                <w:bCs/>
                <w:color w:val="000000"/>
                <w:sz w:val="20"/>
                <w:szCs w:val="20"/>
                <w:lang w:eastAsia="en-AU"/>
              </w:rPr>
            </w:pPr>
            <w:r w:rsidRPr="00C33CAA">
              <w:rPr>
                <w:rFonts w:eastAsia="Times New Roman" w:cstheme="minorHAnsi"/>
                <w:bCs/>
                <w:i/>
                <w:color w:val="000000"/>
                <w:sz w:val="20"/>
                <w:szCs w:val="20"/>
                <w:lang w:eastAsia="en-AU"/>
              </w:rPr>
              <w:t>Key concepts: insecticides, fungicides, nematicides, concentrations, exposure.</w:t>
            </w:r>
          </w:p>
        </w:tc>
        <w:tc>
          <w:tcPr>
            <w:tcW w:w="4536" w:type="dxa"/>
            <w:gridSpan w:val="2"/>
            <w:tcBorders>
              <w:top w:val="single" w:sz="12" w:space="0" w:color="C00000"/>
              <w:left w:val="inset" w:sz="6" w:space="0" w:color="E7E6E6" w:themeColor="background2"/>
              <w:right w:val="inset" w:sz="6" w:space="0" w:color="E7E6E6" w:themeColor="background2"/>
            </w:tcBorders>
            <w:shd w:val="clear" w:color="auto" w:fill="auto"/>
          </w:tcPr>
          <w:p w14:paraId="24D5E13C" w14:textId="11E280F0" w:rsidR="00BE263B" w:rsidRPr="00C33CAA" w:rsidRDefault="00C33CAA" w:rsidP="00E20E3D">
            <w:pPr>
              <w:spacing w:after="0" w:line="240" w:lineRule="auto"/>
              <w:rPr>
                <w:rFonts w:eastAsia="Times New Roman" w:cstheme="minorHAnsi"/>
                <w:color w:val="000000"/>
                <w:sz w:val="20"/>
                <w:szCs w:val="20"/>
                <w:lang w:eastAsia="en-AU"/>
              </w:rPr>
            </w:pPr>
            <w:r>
              <w:rPr>
                <w:rFonts w:cstheme="minorHAnsi"/>
                <w:sz w:val="20"/>
                <w:szCs w:val="20"/>
              </w:rPr>
              <w:t>PP</w:t>
            </w:r>
            <w:r w:rsidR="0032745C" w:rsidRPr="00C33CAA">
              <w:rPr>
                <w:rFonts w:cstheme="minorHAnsi"/>
                <w:sz w:val="20"/>
                <w:szCs w:val="20"/>
              </w:rPr>
              <w:t xml:space="preserve">.3 </w:t>
            </w:r>
            <w:hyperlink w:anchor="_crown-of-thorns_starfish_." w:history="1">
              <w:r w:rsidR="00BE263B" w:rsidRPr="00C33CAA">
                <w:rPr>
                  <w:rStyle w:val="Hyperlink"/>
                  <w:rFonts w:eastAsia="Times New Roman" w:cstheme="minorHAnsi"/>
                  <w:bCs/>
                  <w:sz w:val="20"/>
                  <w:szCs w:val="20"/>
                  <w:lang w:eastAsia="en-AU"/>
                </w:rPr>
                <w:t>What are the observed ecological impacts that pesticides are having on coastal ecosystems, including wetlands?</w:t>
              </w:r>
            </w:hyperlink>
            <w:r w:rsidR="00BE263B" w:rsidRPr="00C33CAA">
              <w:rPr>
                <w:rFonts w:eastAsia="Times New Roman" w:cstheme="minorHAnsi"/>
                <w:bCs/>
                <w:color w:val="000000"/>
                <w:sz w:val="20"/>
                <w:szCs w:val="20"/>
                <w:highlight w:val="yellow"/>
                <w:lang w:eastAsia="en-AU"/>
              </w:rPr>
              <w:br/>
            </w:r>
            <w:r w:rsidR="00BE263B" w:rsidRPr="00C33CAA">
              <w:rPr>
                <w:rFonts w:eastAsia="Times New Roman" w:cstheme="minorHAnsi"/>
                <w:bCs/>
                <w:i/>
                <w:color w:val="000000"/>
                <w:sz w:val="20"/>
                <w:szCs w:val="20"/>
                <w:lang w:eastAsia="en-AU"/>
              </w:rPr>
              <w:t>Key concepts: biomonitoring of insitu impacts, fate, transport, ecotoxicity.</w:t>
            </w:r>
          </w:p>
        </w:tc>
      </w:tr>
      <w:tr w:rsidR="00BE263B" w:rsidRPr="00FC2043" w14:paraId="786DC165" w14:textId="77777777" w:rsidTr="00C33CAA">
        <w:tblPrEx>
          <w:tblBorders>
            <w:top w:val="single" w:sz="4" w:space="0" w:color="auto"/>
            <w:bottom w:val="single" w:sz="4" w:space="0" w:color="auto"/>
            <w:insideH w:val="single" w:sz="12" w:space="0" w:color="FFC000"/>
            <w:insideV w:val="single" w:sz="12" w:space="0" w:color="FFC000"/>
          </w:tblBorders>
        </w:tblPrEx>
        <w:trPr>
          <w:gridAfter w:val="1"/>
          <w:wAfter w:w="66" w:type="dxa"/>
          <w:trHeight w:val="283"/>
        </w:trPr>
        <w:tc>
          <w:tcPr>
            <w:tcW w:w="13892" w:type="dxa"/>
            <w:gridSpan w:val="8"/>
            <w:tcBorders>
              <w:top w:val="single" w:sz="12" w:space="0" w:color="ED7D31" w:themeColor="accent2"/>
              <w:bottom w:val="single" w:sz="12" w:space="0" w:color="ED7D31" w:themeColor="accent2"/>
            </w:tcBorders>
            <w:shd w:val="clear" w:color="auto" w:fill="F2F2F2" w:themeFill="background1" w:themeFillShade="F2"/>
            <w:noWrap/>
          </w:tcPr>
          <w:p w14:paraId="059B7ADC" w14:textId="77777777" w:rsidR="00706582" w:rsidRPr="00FC2043" w:rsidRDefault="00706582" w:rsidP="00706582">
            <w:pPr>
              <w:spacing w:after="0" w:line="240" w:lineRule="auto"/>
              <w:jc w:val="center"/>
              <w:rPr>
                <w:rFonts w:asciiTheme="majorHAnsi" w:eastAsia="Times New Roman" w:hAnsiTheme="majorHAnsi" w:cstheme="majorHAnsi"/>
                <w:b/>
                <w:bCs/>
                <w:sz w:val="20"/>
                <w:szCs w:val="20"/>
                <w:lang w:eastAsia="en-AU"/>
              </w:rPr>
            </w:pPr>
            <w:r w:rsidRPr="00FC2043">
              <w:rPr>
                <w:rFonts w:asciiTheme="majorHAnsi" w:eastAsia="Times New Roman" w:hAnsiTheme="majorHAnsi" w:cstheme="majorHAnsi"/>
                <w:b/>
                <w:bCs/>
                <w:sz w:val="20"/>
                <w:szCs w:val="20"/>
                <w:lang w:eastAsia="en-AU"/>
              </w:rPr>
              <w:t>Moderate priority</w:t>
            </w:r>
          </w:p>
          <w:p w14:paraId="38C4FEBF" w14:textId="77777777" w:rsidR="00BE263B" w:rsidRPr="00FC2043" w:rsidRDefault="00706582" w:rsidP="00706582">
            <w:pPr>
              <w:spacing w:after="0" w:line="240" w:lineRule="auto"/>
              <w:jc w:val="center"/>
              <w:rPr>
                <w:rFonts w:asciiTheme="majorHAnsi" w:eastAsia="Times New Roman" w:hAnsiTheme="majorHAnsi" w:cstheme="majorHAnsi"/>
                <w:b/>
                <w:bCs/>
                <w:sz w:val="20"/>
                <w:szCs w:val="20"/>
                <w:lang w:eastAsia="en-AU"/>
              </w:rPr>
            </w:pPr>
            <w:r w:rsidRPr="00804943">
              <w:rPr>
                <w:rFonts w:asciiTheme="majorHAnsi" w:eastAsia="Times New Roman" w:hAnsiTheme="majorHAnsi" w:cstheme="majorHAnsi"/>
                <w:bCs/>
                <w:sz w:val="18"/>
                <w:szCs w:val="20"/>
                <w:lang w:eastAsia="en-AU"/>
              </w:rPr>
              <w:t>(</w:t>
            </w:r>
            <w:r w:rsidRPr="00804943">
              <w:rPr>
                <w:rFonts w:asciiTheme="majorHAnsi" w:hAnsiTheme="majorHAnsi" w:cstheme="majorHAnsi"/>
                <w:sz w:val="18"/>
                <w:szCs w:val="20"/>
              </w:rPr>
              <w:t>follow</w:t>
            </w:r>
            <w:r w:rsidRPr="00804943">
              <w:rPr>
                <w:rStyle w:val="Hyperlink"/>
                <w:rFonts w:asciiTheme="majorHAnsi" w:hAnsiTheme="majorHAnsi" w:cstheme="majorHAnsi"/>
                <w:color w:val="auto"/>
                <w:sz w:val="18"/>
                <w:szCs w:val="20"/>
                <w:u w:val="none"/>
              </w:rPr>
              <w:t xml:space="preserve"> the hyperlinks for more detail on each knowledge need)</w:t>
            </w:r>
          </w:p>
        </w:tc>
      </w:tr>
      <w:tr w:rsidR="00BE263B" w:rsidRPr="00C33CAA" w14:paraId="3C9C92A4" w14:textId="77777777" w:rsidTr="00C33CAA">
        <w:tblPrEx>
          <w:tblBorders>
            <w:top w:val="single" w:sz="4" w:space="0" w:color="auto"/>
            <w:bottom w:val="single" w:sz="4" w:space="0" w:color="auto"/>
            <w:insideH w:val="single" w:sz="12" w:space="0" w:color="FFC000"/>
            <w:insideV w:val="single" w:sz="12" w:space="0" w:color="FFC000"/>
          </w:tblBorders>
        </w:tblPrEx>
        <w:trPr>
          <w:gridAfter w:val="1"/>
          <w:wAfter w:w="66" w:type="dxa"/>
          <w:trHeight w:val="517"/>
        </w:trPr>
        <w:tc>
          <w:tcPr>
            <w:tcW w:w="6946" w:type="dxa"/>
            <w:gridSpan w:val="5"/>
            <w:tcBorders>
              <w:top w:val="single" w:sz="12" w:space="0" w:color="ED7D31" w:themeColor="accent2"/>
              <w:bottom w:val="nil"/>
              <w:right w:val="single" w:sz="4" w:space="0" w:color="E7E6E6" w:themeColor="background2"/>
            </w:tcBorders>
            <w:shd w:val="clear" w:color="auto" w:fill="auto"/>
            <w:noWrap/>
          </w:tcPr>
          <w:p w14:paraId="25A141FE" w14:textId="2D2087F3" w:rsidR="00BE263B" w:rsidRPr="00C33CAA" w:rsidRDefault="00C33CAA" w:rsidP="00E20E3D">
            <w:pPr>
              <w:spacing w:after="0" w:line="240" w:lineRule="auto"/>
              <w:rPr>
                <w:rFonts w:eastAsia="Times New Roman" w:cstheme="minorHAnsi"/>
                <w:color w:val="000000"/>
                <w:sz w:val="20"/>
                <w:szCs w:val="20"/>
                <w:lang w:eastAsia="en-AU"/>
              </w:rPr>
            </w:pPr>
            <w:r>
              <w:rPr>
                <w:rFonts w:cstheme="minorHAnsi"/>
                <w:sz w:val="20"/>
                <w:szCs w:val="20"/>
              </w:rPr>
              <w:t>PP</w:t>
            </w:r>
            <w:r w:rsidR="0032745C" w:rsidRPr="00C33CAA">
              <w:rPr>
                <w:rFonts w:cstheme="minorHAnsi"/>
                <w:sz w:val="20"/>
                <w:szCs w:val="20"/>
              </w:rPr>
              <w:t xml:space="preserve">.4 </w:t>
            </w:r>
            <w:hyperlink w:anchor="_crown-of-thorns_starfish_." w:history="1">
              <w:r w:rsidR="00BE263B" w:rsidRPr="00C33CAA">
                <w:rPr>
                  <w:rStyle w:val="Hyperlink"/>
                  <w:rFonts w:eastAsia="Times New Roman" w:cstheme="minorHAnsi"/>
                  <w:bCs/>
                  <w:sz w:val="20"/>
                  <w:szCs w:val="20"/>
                  <w:lang w:eastAsia="en-AU"/>
                </w:rPr>
                <w:t>What is the current and future risk of plastic pollution in Great Barrier Reef ecosystems?</w:t>
              </w:r>
            </w:hyperlink>
            <w:r w:rsidR="00BE263B" w:rsidRPr="00C33CAA">
              <w:rPr>
                <w:rFonts w:eastAsia="Times New Roman" w:cstheme="minorHAnsi"/>
                <w:color w:val="000000"/>
                <w:sz w:val="20"/>
                <w:szCs w:val="20"/>
                <w:lang w:eastAsia="en-AU"/>
              </w:rPr>
              <w:br/>
            </w:r>
            <w:r w:rsidR="00BE263B" w:rsidRPr="00C33CAA">
              <w:rPr>
                <w:rFonts w:eastAsia="Times New Roman" w:cstheme="minorHAnsi"/>
                <w:bCs/>
                <w:i/>
                <w:color w:val="000000"/>
                <w:sz w:val="20"/>
                <w:szCs w:val="20"/>
                <w:lang w:eastAsia="en-AU"/>
              </w:rPr>
              <w:t>Key concepts: micro-plastics, nano plastics, marine debris, monitoring programs, management strategies.</w:t>
            </w:r>
          </w:p>
        </w:tc>
        <w:tc>
          <w:tcPr>
            <w:tcW w:w="6946" w:type="dxa"/>
            <w:gridSpan w:val="3"/>
            <w:tcBorders>
              <w:top w:val="single" w:sz="12" w:space="0" w:color="ED7D31" w:themeColor="accent2"/>
              <w:left w:val="single" w:sz="4" w:space="0" w:color="E7E6E6" w:themeColor="background2"/>
              <w:bottom w:val="nil"/>
            </w:tcBorders>
            <w:shd w:val="clear" w:color="auto" w:fill="auto"/>
          </w:tcPr>
          <w:p w14:paraId="366D8251" w14:textId="54DC2E9A" w:rsidR="00BE263B" w:rsidRPr="00C33CAA" w:rsidRDefault="00C33CAA" w:rsidP="00BE263B">
            <w:pPr>
              <w:spacing w:after="0" w:line="240" w:lineRule="auto"/>
              <w:rPr>
                <w:rFonts w:eastAsia="Times New Roman" w:cstheme="minorHAnsi"/>
                <w:bCs/>
                <w:color w:val="000000"/>
                <w:sz w:val="20"/>
                <w:szCs w:val="20"/>
                <w:lang w:eastAsia="en-AU"/>
              </w:rPr>
            </w:pPr>
            <w:r>
              <w:rPr>
                <w:rFonts w:cstheme="minorHAnsi"/>
                <w:sz w:val="20"/>
                <w:szCs w:val="20"/>
              </w:rPr>
              <w:t>PP</w:t>
            </w:r>
            <w:r w:rsidR="0032745C" w:rsidRPr="00C33CAA">
              <w:rPr>
                <w:rFonts w:cstheme="minorHAnsi"/>
                <w:sz w:val="20"/>
                <w:szCs w:val="20"/>
              </w:rPr>
              <w:t xml:space="preserve">.5 </w:t>
            </w:r>
            <w:hyperlink w:anchor="_crown-of-thorns_starfish_." w:history="1">
              <w:r w:rsidR="00BE263B" w:rsidRPr="00C33CAA">
                <w:rPr>
                  <w:rStyle w:val="Hyperlink"/>
                  <w:rFonts w:eastAsia="Times New Roman" w:cstheme="minorHAnsi"/>
                  <w:bCs/>
                  <w:sz w:val="20"/>
                  <w:szCs w:val="20"/>
                  <w:lang w:eastAsia="en-AU"/>
                </w:rPr>
                <w:t>Do metabolites pose a risk to aquatic ecosystems relative to the parent compounds and what does this mean for the management of the parent compounds?</w:t>
              </w:r>
            </w:hyperlink>
          </w:p>
          <w:p w14:paraId="222D3D7C" w14:textId="77777777" w:rsidR="00BE263B" w:rsidRPr="00C33CAA" w:rsidRDefault="00BE263B" w:rsidP="00BE263B">
            <w:pPr>
              <w:spacing w:after="0" w:line="240" w:lineRule="auto"/>
              <w:rPr>
                <w:rFonts w:eastAsia="Times New Roman" w:cstheme="minorHAnsi"/>
                <w:color w:val="000000"/>
                <w:sz w:val="20"/>
                <w:szCs w:val="20"/>
                <w:lang w:eastAsia="en-AU"/>
              </w:rPr>
            </w:pPr>
            <w:r w:rsidRPr="00C33CAA">
              <w:rPr>
                <w:rFonts w:eastAsia="Times New Roman" w:cstheme="minorHAnsi"/>
                <w:bCs/>
                <w:i/>
                <w:color w:val="000000"/>
                <w:sz w:val="20"/>
                <w:szCs w:val="20"/>
                <w:lang w:eastAsia="en-AU"/>
              </w:rPr>
              <w:t>Key concepts: pesticide metabolites, ecotoxicity, ecological risk</w:t>
            </w:r>
          </w:p>
        </w:tc>
      </w:tr>
      <w:tr w:rsidR="00BE263B" w:rsidRPr="00FC2043" w14:paraId="032DC032" w14:textId="77777777" w:rsidTr="00C33CAA">
        <w:trPr>
          <w:gridBefore w:val="1"/>
          <w:wBefore w:w="8" w:type="dxa"/>
          <w:trHeight w:val="283"/>
        </w:trPr>
        <w:tc>
          <w:tcPr>
            <w:tcW w:w="13950" w:type="dxa"/>
            <w:gridSpan w:val="8"/>
            <w:tcBorders>
              <w:top w:val="single" w:sz="12" w:space="0" w:color="FFD966" w:themeColor="accent4" w:themeTint="99"/>
              <w:bottom w:val="single" w:sz="12" w:space="0" w:color="FFD966" w:themeColor="accent4" w:themeTint="99"/>
            </w:tcBorders>
            <w:shd w:val="clear" w:color="auto" w:fill="F2F2F2" w:themeFill="background1" w:themeFillShade="F2"/>
            <w:vAlign w:val="center"/>
          </w:tcPr>
          <w:p w14:paraId="230670C3" w14:textId="77777777" w:rsidR="00706582" w:rsidRPr="00FC2043" w:rsidRDefault="00706582" w:rsidP="00706582">
            <w:pPr>
              <w:spacing w:after="0" w:line="240" w:lineRule="auto"/>
              <w:jc w:val="center"/>
              <w:rPr>
                <w:rFonts w:asciiTheme="majorHAnsi" w:eastAsia="Times New Roman" w:hAnsiTheme="majorHAnsi" w:cstheme="majorHAnsi"/>
                <w:b/>
                <w:bCs/>
                <w:sz w:val="20"/>
                <w:szCs w:val="20"/>
                <w:lang w:eastAsia="en-AU"/>
              </w:rPr>
            </w:pPr>
            <w:r w:rsidRPr="00FC2043">
              <w:rPr>
                <w:rFonts w:asciiTheme="majorHAnsi" w:eastAsia="Times New Roman" w:hAnsiTheme="majorHAnsi" w:cstheme="majorHAnsi"/>
                <w:b/>
                <w:bCs/>
                <w:sz w:val="20"/>
                <w:szCs w:val="20"/>
                <w:lang w:eastAsia="en-AU"/>
              </w:rPr>
              <w:t>Lower priority</w:t>
            </w:r>
          </w:p>
          <w:p w14:paraId="49209CD7" w14:textId="77777777" w:rsidR="00BE263B" w:rsidRPr="00FC2043" w:rsidRDefault="00706582" w:rsidP="00706582">
            <w:pPr>
              <w:spacing w:after="0" w:line="240" w:lineRule="auto"/>
              <w:jc w:val="center"/>
              <w:rPr>
                <w:rFonts w:asciiTheme="majorHAnsi" w:eastAsia="Times New Roman" w:hAnsiTheme="majorHAnsi" w:cstheme="majorHAnsi"/>
                <w:b/>
                <w:bCs/>
                <w:sz w:val="20"/>
                <w:szCs w:val="20"/>
                <w:lang w:eastAsia="en-AU"/>
              </w:rPr>
            </w:pPr>
            <w:r w:rsidRPr="00804943">
              <w:rPr>
                <w:rFonts w:asciiTheme="majorHAnsi" w:eastAsia="Times New Roman" w:hAnsiTheme="majorHAnsi" w:cstheme="majorHAnsi"/>
                <w:bCs/>
                <w:sz w:val="18"/>
                <w:szCs w:val="20"/>
                <w:lang w:eastAsia="en-AU"/>
              </w:rPr>
              <w:t>(</w:t>
            </w:r>
            <w:r w:rsidRPr="00804943">
              <w:rPr>
                <w:rFonts w:asciiTheme="majorHAnsi" w:hAnsiTheme="majorHAnsi" w:cstheme="majorHAnsi"/>
                <w:sz w:val="18"/>
                <w:szCs w:val="20"/>
              </w:rPr>
              <w:t>follow</w:t>
            </w:r>
            <w:r w:rsidRPr="00804943">
              <w:rPr>
                <w:rStyle w:val="Hyperlink"/>
                <w:rFonts w:asciiTheme="majorHAnsi" w:hAnsiTheme="majorHAnsi" w:cstheme="majorHAnsi"/>
                <w:color w:val="auto"/>
                <w:sz w:val="18"/>
                <w:szCs w:val="20"/>
                <w:u w:val="none"/>
              </w:rPr>
              <w:t xml:space="preserve"> the hyperlinks for more detail on each knowledge need)</w:t>
            </w:r>
          </w:p>
        </w:tc>
      </w:tr>
      <w:tr w:rsidR="00BE263B" w:rsidRPr="00C33CAA" w14:paraId="374469B1" w14:textId="77777777" w:rsidTr="00C33CAA">
        <w:trPr>
          <w:gridBefore w:val="1"/>
          <w:wBefore w:w="8" w:type="dxa"/>
          <w:trHeight w:val="389"/>
        </w:trPr>
        <w:tc>
          <w:tcPr>
            <w:tcW w:w="3111" w:type="dxa"/>
            <w:tcBorders>
              <w:top w:val="single" w:sz="12" w:space="0" w:color="FFD966" w:themeColor="accent4" w:themeTint="99"/>
              <w:bottom w:val="inset" w:sz="6" w:space="0" w:color="auto"/>
              <w:right w:val="inset" w:sz="6" w:space="0" w:color="E7E6E6" w:themeColor="background2"/>
            </w:tcBorders>
            <w:shd w:val="clear" w:color="auto" w:fill="auto"/>
          </w:tcPr>
          <w:p w14:paraId="0D32FAB6" w14:textId="6EE752D9" w:rsidR="00BE263B" w:rsidRPr="00C33CAA" w:rsidRDefault="00C33CAA" w:rsidP="00BE263B">
            <w:pPr>
              <w:spacing w:after="0" w:line="240" w:lineRule="auto"/>
              <w:rPr>
                <w:rFonts w:eastAsia="Times New Roman" w:cstheme="minorHAnsi"/>
                <w:bCs/>
                <w:color w:val="000000"/>
                <w:sz w:val="20"/>
                <w:szCs w:val="20"/>
                <w:lang w:eastAsia="en-AU"/>
              </w:rPr>
            </w:pPr>
            <w:r>
              <w:rPr>
                <w:rFonts w:cstheme="minorHAnsi"/>
                <w:sz w:val="20"/>
                <w:szCs w:val="20"/>
              </w:rPr>
              <w:t>PP</w:t>
            </w:r>
            <w:r w:rsidR="0032745C" w:rsidRPr="00C33CAA">
              <w:rPr>
                <w:rFonts w:cstheme="minorHAnsi"/>
                <w:sz w:val="20"/>
                <w:szCs w:val="20"/>
              </w:rPr>
              <w:t xml:space="preserve">.6 </w:t>
            </w:r>
            <w:hyperlink w:anchor="_crown-of-thorns_starfish_." w:history="1">
              <w:r w:rsidR="00BE263B" w:rsidRPr="00C33CAA">
                <w:rPr>
                  <w:rStyle w:val="Hyperlink"/>
                  <w:rFonts w:eastAsia="Times New Roman" w:cstheme="minorHAnsi"/>
                  <w:bCs/>
                  <w:sz w:val="20"/>
                  <w:szCs w:val="20"/>
                  <w:lang w:eastAsia="en-AU"/>
                </w:rPr>
                <w:t>What are the water quality impacts from ports?</w:t>
              </w:r>
            </w:hyperlink>
          </w:p>
          <w:p w14:paraId="77C8C29A" w14:textId="77777777" w:rsidR="00BE263B" w:rsidRPr="00C33CAA" w:rsidRDefault="00BE263B" w:rsidP="00BE263B">
            <w:pPr>
              <w:spacing w:after="0" w:line="240" w:lineRule="auto"/>
              <w:rPr>
                <w:rFonts w:eastAsia="Times New Roman" w:cstheme="minorHAnsi"/>
                <w:color w:val="FFFFFF"/>
                <w:sz w:val="20"/>
                <w:szCs w:val="20"/>
                <w:u w:val="single"/>
                <w:lang w:eastAsia="en-AU"/>
              </w:rPr>
            </w:pPr>
            <w:r w:rsidRPr="00C33CAA">
              <w:rPr>
                <w:rFonts w:eastAsia="Times New Roman" w:cstheme="minorHAnsi"/>
                <w:bCs/>
                <w:i/>
                <w:color w:val="000000"/>
                <w:sz w:val="20"/>
                <w:szCs w:val="20"/>
                <w:lang w:eastAsia="en-AU"/>
              </w:rPr>
              <w:lastRenderedPageBreak/>
              <w:t>Key concepts: dredge material, land-based disposal, comparison with terrestrial run-off.</w:t>
            </w:r>
          </w:p>
        </w:tc>
        <w:tc>
          <w:tcPr>
            <w:tcW w:w="3260" w:type="dxa"/>
            <w:gridSpan w:val="2"/>
            <w:tcBorders>
              <w:top w:val="single" w:sz="12" w:space="0" w:color="FFD966" w:themeColor="accent4" w:themeTint="99"/>
              <w:bottom w:val="inset" w:sz="6" w:space="0" w:color="auto"/>
              <w:right w:val="inset" w:sz="6" w:space="0" w:color="E7E6E6" w:themeColor="background2"/>
            </w:tcBorders>
            <w:shd w:val="clear" w:color="auto" w:fill="auto"/>
          </w:tcPr>
          <w:p w14:paraId="6BDE7E67" w14:textId="1EF4633C" w:rsidR="00BE263B" w:rsidRPr="00C33CAA" w:rsidRDefault="00C33CAA" w:rsidP="00BE263B">
            <w:pPr>
              <w:spacing w:after="0" w:line="240" w:lineRule="auto"/>
              <w:rPr>
                <w:rFonts w:eastAsia="Times New Roman" w:cstheme="minorHAnsi"/>
                <w:bCs/>
                <w:color w:val="000000"/>
                <w:sz w:val="20"/>
                <w:szCs w:val="20"/>
                <w:lang w:eastAsia="en-AU"/>
              </w:rPr>
            </w:pPr>
            <w:r>
              <w:rPr>
                <w:rFonts w:cstheme="minorHAnsi"/>
                <w:sz w:val="20"/>
                <w:szCs w:val="20"/>
              </w:rPr>
              <w:lastRenderedPageBreak/>
              <w:t>PP</w:t>
            </w:r>
            <w:r w:rsidR="0032745C" w:rsidRPr="00C33CAA">
              <w:rPr>
                <w:rFonts w:cstheme="minorHAnsi"/>
                <w:sz w:val="20"/>
                <w:szCs w:val="20"/>
              </w:rPr>
              <w:t xml:space="preserve">.7 </w:t>
            </w:r>
            <w:hyperlink w:anchor="_crown-of-thorns_starfish_." w:history="1">
              <w:r w:rsidR="00BE263B" w:rsidRPr="00C33CAA">
                <w:rPr>
                  <w:rStyle w:val="Hyperlink"/>
                  <w:rFonts w:eastAsia="Times New Roman" w:cstheme="minorHAnsi"/>
                  <w:bCs/>
                  <w:sz w:val="20"/>
                  <w:szCs w:val="20"/>
                  <w:lang w:eastAsia="en-AU"/>
                </w:rPr>
                <w:t xml:space="preserve">How can urban water cycle elements (potable water, wastewater and storm water) be </w:t>
              </w:r>
              <w:r w:rsidR="00BE263B" w:rsidRPr="00C33CAA">
                <w:rPr>
                  <w:rStyle w:val="Hyperlink"/>
                  <w:rFonts w:eastAsia="Times New Roman" w:cstheme="minorHAnsi"/>
                  <w:bCs/>
                  <w:sz w:val="20"/>
                  <w:szCs w:val="20"/>
                  <w:lang w:eastAsia="en-AU"/>
                </w:rPr>
                <w:lastRenderedPageBreak/>
                <w:t>integrated in a coordinated way to minimise urban run-off?</w:t>
              </w:r>
            </w:hyperlink>
            <w:r w:rsidR="00BE263B" w:rsidRPr="00C33CAA">
              <w:rPr>
                <w:rFonts w:eastAsia="Times New Roman" w:cstheme="minorHAnsi"/>
                <w:bCs/>
                <w:color w:val="000000"/>
                <w:sz w:val="20"/>
                <w:szCs w:val="20"/>
                <w:lang w:eastAsia="en-AU"/>
              </w:rPr>
              <w:t xml:space="preserve"> </w:t>
            </w:r>
          </w:p>
          <w:p w14:paraId="51A418B2" w14:textId="77777777" w:rsidR="00BE263B" w:rsidRPr="00C33CAA" w:rsidRDefault="00BE263B" w:rsidP="00BE263B">
            <w:pPr>
              <w:spacing w:after="0" w:line="240" w:lineRule="auto"/>
              <w:rPr>
                <w:rFonts w:eastAsia="Times New Roman" w:cstheme="minorHAnsi"/>
                <w:color w:val="FFFFFF"/>
                <w:sz w:val="20"/>
                <w:szCs w:val="20"/>
                <w:u w:val="single"/>
                <w:lang w:eastAsia="en-AU"/>
              </w:rPr>
            </w:pPr>
            <w:r w:rsidRPr="00C33CAA">
              <w:rPr>
                <w:rFonts w:eastAsia="Times New Roman" w:cstheme="minorHAnsi"/>
                <w:bCs/>
                <w:i/>
                <w:color w:val="000000"/>
                <w:sz w:val="20"/>
                <w:szCs w:val="20"/>
                <w:lang w:eastAsia="en-AU"/>
              </w:rPr>
              <w:t>Key concepts: storm water quality, water cycle management.</w:t>
            </w:r>
          </w:p>
        </w:tc>
        <w:tc>
          <w:tcPr>
            <w:tcW w:w="3544" w:type="dxa"/>
            <w:gridSpan w:val="3"/>
            <w:tcBorders>
              <w:top w:val="single" w:sz="12" w:space="0" w:color="FFD966" w:themeColor="accent4" w:themeTint="99"/>
              <w:left w:val="inset" w:sz="6" w:space="0" w:color="E7E6E6" w:themeColor="background2"/>
              <w:bottom w:val="inset" w:sz="6" w:space="0" w:color="auto"/>
              <w:right w:val="inset" w:sz="6" w:space="0" w:color="E7E6E6" w:themeColor="background2"/>
            </w:tcBorders>
            <w:shd w:val="clear" w:color="auto" w:fill="auto"/>
          </w:tcPr>
          <w:p w14:paraId="1F54586E" w14:textId="3222B540" w:rsidR="00BE263B" w:rsidRPr="00C33CAA" w:rsidRDefault="00C33CAA" w:rsidP="00BE263B">
            <w:pPr>
              <w:spacing w:after="0" w:line="240" w:lineRule="auto"/>
              <w:rPr>
                <w:rFonts w:eastAsia="Times New Roman" w:cstheme="minorHAnsi"/>
                <w:bCs/>
                <w:color w:val="000000"/>
                <w:sz w:val="20"/>
                <w:szCs w:val="20"/>
                <w:lang w:eastAsia="en-AU"/>
              </w:rPr>
            </w:pPr>
            <w:r>
              <w:rPr>
                <w:rFonts w:cstheme="minorHAnsi"/>
                <w:sz w:val="20"/>
                <w:szCs w:val="20"/>
              </w:rPr>
              <w:lastRenderedPageBreak/>
              <w:t>PP</w:t>
            </w:r>
            <w:r w:rsidR="0032745C" w:rsidRPr="00C33CAA">
              <w:rPr>
                <w:rFonts w:cstheme="minorHAnsi"/>
                <w:sz w:val="20"/>
                <w:szCs w:val="20"/>
              </w:rPr>
              <w:t xml:space="preserve">.8 </w:t>
            </w:r>
            <w:hyperlink w:anchor="_crown-of-thorns_starfish_." w:history="1">
              <w:r w:rsidR="00BE263B" w:rsidRPr="00C33CAA">
                <w:rPr>
                  <w:rStyle w:val="Hyperlink"/>
                  <w:rFonts w:eastAsia="Times New Roman" w:cstheme="minorHAnsi"/>
                  <w:bCs/>
                  <w:sz w:val="20"/>
                  <w:szCs w:val="20"/>
                  <w:lang w:eastAsia="en-AU"/>
                </w:rPr>
                <w:t xml:space="preserve">What is the effectiveness of urban water management practices (often adopted from temperate regions) under extreme tropical conditions (e.g. effects </w:t>
              </w:r>
              <w:r w:rsidR="00BE263B" w:rsidRPr="00C33CAA">
                <w:rPr>
                  <w:rStyle w:val="Hyperlink"/>
                  <w:rFonts w:eastAsia="Times New Roman" w:cstheme="minorHAnsi"/>
                  <w:bCs/>
                  <w:sz w:val="20"/>
                  <w:szCs w:val="20"/>
                  <w:lang w:eastAsia="en-AU"/>
                </w:rPr>
                <w:lastRenderedPageBreak/>
                <w:t>of extreme rainfall and long dry periods on vegetated systems)?</w:t>
              </w:r>
            </w:hyperlink>
          </w:p>
          <w:p w14:paraId="01D13FCB" w14:textId="77777777" w:rsidR="00BE263B" w:rsidRPr="00C33CAA" w:rsidRDefault="00BE263B" w:rsidP="00BE263B">
            <w:pPr>
              <w:spacing w:after="0" w:line="240" w:lineRule="auto"/>
              <w:rPr>
                <w:rFonts w:eastAsia="Times New Roman" w:cstheme="minorHAnsi"/>
                <w:color w:val="000000"/>
                <w:sz w:val="20"/>
                <w:szCs w:val="20"/>
                <w:lang w:eastAsia="en-AU"/>
              </w:rPr>
            </w:pPr>
            <w:r w:rsidRPr="00C33CAA">
              <w:rPr>
                <w:rFonts w:eastAsia="Times New Roman" w:cstheme="minorHAnsi"/>
                <w:bCs/>
                <w:i/>
                <w:color w:val="000000"/>
                <w:sz w:val="20"/>
                <w:szCs w:val="20"/>
                <w:lang w:eastAsia="en-AU"/>
              </w:rPr>
              <w:t>Key vegetated treatment systems, modifications of design.</w:t>
            </w:r>
          </w:p>
        </w:tc>
        <w:tc>
          <w:tcPr>
            <w:tcW w:w="4035" w:type="dxa"/>
            <w:gridSpan w:val="2"/>
            <w:tcBorders>
              <w:top w:val="single" w:sz="12" w:space="0" w:color="FFD966" w:themeColor="accent4" w:themeTint="99"/>
              <w:left w:val="inset" w:sz="6" w:space="0" w:color="E7E6E6" w:themeColor="background2"/>
              <w:bottom w:val="inset" w:sz="6" w:space="0" w:color="auto"/>
            </w:tcBorders>
            <w:shd w:val="clear" w:color="auto" w:fill="auto"/>
          </w:tcPr>
          <w:p w14:paraId="5388FB54" w14:textId="68B288AE" w:rsidR="00BE263B" w:rsidRPr="00C33CAA" w:rsidRDefault="00C33CAA" w:rsidP="00BE263B">
            <w:pPr>
              <w:spacing w:after="0" w:line="240" w:lineRule="auto"/>
              <w:rPr>
                <w:rFonts w:eastAsia="Times New Roman" w:cstheme="minorHAnsi"/>
                <w:bCs/>
                <w:color w:val="000000"/>
                <w:sz w:val="20"/>
                <w:szCs w:val="20"/>
                <w:lang w:eastAsia="en-AU"/>
              </w:rPr>
            </w:pPr>
            <w:r>
              <w:rPr>
                <w:rFonts w:cstheme="minorHAnsi"/>
                <w:sz w:val="20"/>
                <w:szCs w:val="20"/>
              </w:rPr>
              <w:lastRenderedPageBreak/>
              <w:t>PP</w:t>
            </w:r>
            <w:r w:rsidR="0032745C" w:rsidRPr="00C33CAA">
              <w:rPr>
                <w:rFonts w:cstheme="minorHAnsi"/>
                <w:sz w:val="20"/>
                <w:szCs w:val="20"/>
              </w:rPr>
              <w:t xml:space="preserve">.9 </w:t>
            </w:r>
            <w:hyperlink w:anchor="_crown-of-thorns_starfish_." w:history="1">
              <w:r w:rsidR="005171BD" w:rsidRPr="00C33CAA">
                <w:rPr>
                  <w:rStyle w:val="Hyperlink"/>
                  <w:rFonts w:eastAsia="Times New Roman" w:cstheme="minorHAnsi"/>
                  <w:bCs/>
                  <w:sz w:val="20"/>
                  <w:szCs w:val="20"/>
                  <w:lang w:eastAsia="en-AU"/>
                </w:rPr>
                <w:t>What is the risk of other/ emerging contaminants and how should we manage these? e.g. antifouling paints, personal care products, nanomaterials, metals, poly-</w:t>
              </w:r>
              <w:r w:rsidR="005171BD" w:rsidRPr="00C33CAA">
                <w:rPr>
                  <w:rStyle w:val="Hyperlink"/>
                  <w:rFonts w:eastAsia="Times New Roman" w:cstheme="minorHAnsi"/>
                  <w:bCs/>
                  <w:sz w:val="20"/>
                  <w:szCs w:val="20"/>
                  <w:lang w:eastAsia="en-AU"/>
                </w:rPr>
                <w:lastRenderedPageBreak/>
                <w:t>fluoroalkyl substances/ Perfluorooctane sulfonate (PFOS/PFAS).</w:t>
              </w:r>
            </w:hyperlink>
            <w:r w:rsidR="00BE263B" w:rsidRPr="00C33CAA">
              <w:rPr>
                <w:rFonts w:eastAsia="Times New Roman" w:cstheme="minorHAnsi"/>
                <w:bCs/>
                <w:color w:val="000000"/>
                <w:sz w:val="20"/>
                <w:szCs w:val="20"/>
                <w:lang w:eastAsia="en-AU"/>
              </w:rPr>
              <w:t xml:space="preserve"> </w:t>
            </w:r>
          </w:p>
          <w:p w14:paraId="491EA247" w14:textId="77777777" w:rsidR="00BE263B" w:rsidRPr="00C33CAA" w:rsidRDefault="00BE263B" w:rsidP="00BE263B">
            <w:pPr>
              <w:spacing w:after="0" w:line="240" w:lineRule="auto"/>
              <w:rPr>
                <w:rFonts w:eastAsia="Times New Roman" w:cstheme="minorHAnsi"/>
                <w:bCs/>
                <w:color w:val="000000"/>
                <w:sz w:val="20"/>
                <w:szCs w:val="20"/>
                <w:lang w:eastAsia="en-AU"/>
              </w:rPr>
            </w:pPr>
            <w:r w:rsidRPr="00C33CAA">
              <w:rPr>
                <w:rFonts w:eastAsia="Times New Roman" w:cstheme="minorHAnsi"/>
                <w:bCs/>
                <w:i/>
                <w:color w:val="000000"/>
                <w:sz w:val="20"/>
                <w:szCs w:val="20"/>
                <w:lang w:eastAsia="en-AU"/>
              </w:rPr>
              <w:t>Key concepts: current and future risk, monitoring programs, management strategies.</w:t>
            </w:r>
          </w:p>
        </w:tc>
      </w:tr>
    </w:tbl>
    <w:p w14:paraId="5697745B" w14:textId="77777777" w:rsidR="00BE263B" w:rsidRDefault="00BE263B" w:rsidP="00BE263B">
      <w:pPr>
        <w:spacing w:after="0"/>
        <w:rPr>
          <w:b/>
          <w:sz w:val="12"/>
        </w:rPr>
      </w:pPr>
    </w:p>
    <w:p w14:paraId="0B57A4B9" w14:textId="1B88D89A" w:rsidR="00F117FA" w:rsidRPr="005D0E18" w:rsidRDefault="004017A0" w:rsidP="00011AEB">
      <w:pPr>
        <w:pStyle w:val="Heading2"/>
        <w:pBdr>
          <w:top w:val="single" w:sz="2" w:space="1" w:color="D0CECE" w:themeColor="background2" w:themeShade="E6"/>
        </w:pBdr>
      </w:pPr>
      <w:bookmarkStart w:id="69" w:name="_Marine_and_coastal_1"/>
      <w:bookmarkStart w:id="70" w:name="_Toc517797035"/>
      <w:bookmarkEnd w:id="69"/>
      <w:r>
        <w:br w:type="column"/>
      </w:r>
      <w:bookmarkStart w:id="71" w:name="_Toc517872829"/>
      <w:r w:rsidR="00E64B0B">
        <w:lastRenderedPageBreak/>
        <mc:AlternateContent>
          <mc:Choice Requires="wps">
            <w:drawing>
              <wp:anchor distT="0" distB="0" distL="114300" distR="114300" simplePos="0" relativeHeight="251701248" behindDoc="0" locked="0" layoutInCell="1" allowOverlap="1" wp14:anchorId="488926A9" wp14:editId="6477BFBF">
                <wp:simplePos x="0" y="0"/>
                <wp:positionH relativeFrom="column">
                  <wp:posOffset>7134127</wp:posOffset>
                </wp:positionH>
                <wp:positionV relativeFrom="paragraph">
                  <wp:posOffset>8255</wp:posOffset>
                </wp:positionV>
                <wp:extent cx="1764000" cy="396000"/>
                <wp:effectExtent l="0" t="0" r="0" b="4445"/>
                <wp:wrapNone/>
                <wp:docPr id="26" name="Text Box 26"/>
                <wp:cNvGraphicFramePr/>
                <a:graphic xmlns:a="http://schemas.openxmlformats.org/drawingml/2006/main">
                  <a:graphicData uri="http://schemas.microsoft.com/office/word/2010/wordprocessingShape">
                    <wps:wsp>
                      <wps:cNvSpPr txBox="1"/>
                      <wps:spPr>
                        <a:xfrm>
                          <a:off x="0" y="0"/>
                          <a:ext cx="1764000" cy="396000"/>
                        </a:xfrm>
                        <a:prstGeom prst="rect">
                          <a:avLst/>
                        </a:prstGeom>
                        <a:noFill/>
                        <a:ln w="6350">
                          <a:noFill/>
                        </a:ln>
                      </wps:spPr>
                      <wps:txbx>
                        <w:txbxContent>
                          <w:p w14:paraId="3BF7FEF4" w14:textId="77777777" w:rsidR="00AD4840" w:rsidRPr="00E64B0B" w:rsidRDefault="00AD4840" w:rsidP="00E64B0B">
                            <w:pPr>
                              <w:spacing w:after="0"/>
                              <w:jc w:val="right"/>
                              <w:rPr>
                                <w:rStyle w:val="Hyperlink"/>
                                <w:rFonts w:ascii="Century Gothic" w:hAnsi="Century Gothic"/>
                                <w:sz w:val="18"/>
                              </w:rPr>
                            </w:pPr>
                            <w:r>
                              <w:rPr>
                                <w:rFonts w:ascii="Century Gothic" w:hAnsi="Century Gothic"/>
                                <w:sz w:val="18"/>
                              </w:rPr>
                              <w:fldChar w:fldCharType="begin"/>
                            </w:r>
                            <w:r>
                              <w:rPr>
                                <w:rFonts w:ascii="Century Gothic" w:hAnsi="Century Gothic"/>
                                <w:sz w:val="18"/>
                              </w:rPr>
                              <w:instrText xml:space="preserve"> HYPERLINK  \l "_Highest_priority_knowledge" </w:instrText>
                            </w:r>
                            <w:r>
                              <w:rPr>
                                <w:rFonts w:ascii="Century Gothic" w:hAnsi="Century Gothic"/>
                                <w:sz w:val="18"/>
                              </w:rPr>
                              <w:fldChar w:fldCharType="separate"/>
                            </w:r>
                            <w:r w:rsidRPr="00E64B0B">
                              <w:rPr>
                                <w:rStyle w:val="Hyperlink"/>
                                <w:rFonts w:ascii="Century Gothic" w:hAnsi="Century Gothic"/>
                                <w:sz w:val="18"/>
                              </w:rPr>
                              <w:t>Back to Executive Summary</w:t>
                            </w:r>
                          </w:p>
                          <w:p w14:paraId="33FCA6BD" w14:textId="77777777" w:rsidR="00AD4840" w:rsidRPr="00E64B0B" w:rsidRDefault="00AD4840" w:rsidP="00E64B0B">
                            <w:pPr>
                              <w:spacing w:after="0"/>
                              <w:jc w:val="right"/>
                              <w:rPr>
                                <w:rFonts w:ascii="Century Gothic" w:hAnsi="Century Gothic"/>
                                <w:sz w:val="18"/>
                              </w:rPr>
                            </w:pPr>
                            <w:r>
                              <w:rPr>
                                <w:rFonts w:ascii="Century Gothic" w:hAnsi="Century Gothic"/>
                                <w:sz w:val="18"/>
                              </w:rPr>
                              <w:fldChar w:fldCharType="end"/>
                            </w:r>
                            <w:hyperlink w:anchor="_Research_themes" w:history="1">
                              <w:r w:rsidRPr="00E64B0B">
                                <w:rPr>
                                  <w:rStyle w:val="Hyperlink"/>
                                  <w:rFonts w:ascii="Century Gothic" w:hAnsi="Century Gothic"/>
                                  <w:sz w:val="18"/>
                                </w:rPr>
                                <w:t>Back to Research Themes</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8926A9" id="Text Box 26" o:spid="_x0000_s1044" type="#_x0000_t202" style="position:absolute;margin-left:561.75pt;margin-top:.65pt;width:138.9pt;height:31.2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kxALgIAAFsEAAAOAAAAZHJzL2Uyb0RvYy54bWysVEtv2zAMvg/YfxB0X+ykadoacYqsRYYB&#10;QVsgGXpWZCk2IImapMTOfv0oOS90Ow27yBRJ8fV99PSx04rshfMNmJIOBzklwnCoGrMt6Y/14ss9&#10;JT4wUzEFRpT0IDx9nH3+NG1tIUZQg6qEIxjE+KK1Ja1DsEWWeV4LzfwArDBolOA0C3h126xyrMXo&#10;WmWjPJ9kLbjKOuDCe9Q+90Y6S/GlFDy8SulFIKqkWFtIp0vnJp7ZbMqKrWO2bvixDPYPVWjWGEx6&#10;DvXMAiM71/wRSjfcgQcZBhx0BlI2XKQesJth/qGbVc2sSL3gcLw9j8n/v7D8Zf/mSFOVdDShxDCN&#10;GK1FF8hX6AiqcD6t9QW6rSw6hg71iPNJ71EZ2+6k0/GLDRG046QP5+nGaDw+upuM8xxNHG03D5Mo&#10;Y/js8to6H74J0CQKJXWIXhoq2y996F1PLjGZgUWjVEJQGdKWdHJzm6cHZwsGVwZzxB76WqMUuk2X&#10;eh6mCqJqA9UB+3PQM8RbvmiwiCXz4Y05pATWjTQPr3hIBZgMjhIlNbhff9NHf0QKrZS0SLGS+p87&#10;5gQl6rtBDB+G43HkZLqMb+9GeHHXls21xez0EyCLh7hQlicx+gd1EqUD/Y7bMI9Z0cQMx9wlDSfx&#10;KfTEx23iYj5PTshCy8LSrCyPoeNY44jX3Ttz9ohDQARf4ERGVnyAo/ftAZnvAsgmYXWZ6nH+yOCE&#10;9nHb4opc35PX5Z8w+w0AAP//AwBQSwMEFAAGAAgAAAAhAFf1M+vgAAAACgEAAA8AAABkcnMvZG93&#10;bnJldi54bWxMj8FOwzAQRO9I/IO1SNyo04SWKsSpqkgVEoJDSy/cNvE2iYjXIXbbwNfjnMptRvs0&#10;O5OtR9OJMw2utaxgPotAEFdWt1wrOHxsH1YgnEfW2FkmBT/kYJ3f3mSYanvhHZ33vhYhhF2KChrv&#10;+1RKVzVk0M1sTxxuRzsY9MEOtdQDXkK46WQcRUtpsOXwocGeioaqr/3JKHgttu+4K2Oz+u2Kl7fj&#10;pv8+fC6Uur8bN88gPI3+CsNUP1SHPHQq7Ym1E13w8zhZBDaoBMQEPEaTKhUskyeQeSb/T8j/AAAA&#10;//8DAFBLAQItABQABgAIAAAAIQC2gziS/gAAAOEBAAATAAAAAAAAAAAAAAAAAAAAAABbQ29udGVu&#10;dF9UeXBlc10ueG1sUEsBAi0AFAAGAAgAAAAhADj9If/WAAAAlAEAAAsAAAAAAAAAAAAAAAAALwEA&#10;AF9yZWxzLy5yZWxzUEsBAi0AFAAGAAgAAAAhAAzGTEAuAgAAWwQAAA4AAAAAAAAAAAAAAAAALgIA&#10;AGRycy9lMm9Eb2MueG1sUEsBAi0AFAAGAAgAAAAhAFf1M+vgAAAACgEAAA8AAAAAAAAAAAAAAAAA&#10;iAQAAGRycy9kb3ducmV2LnhtbFBLBQYAAAAABAAEAPMAAACVBQAAAAA=&#10;" filled="f" stroked="f" strokeweight=".5pt">
                <v:textbox>
                  <w:txbxContent>
                    <w:p w14:paraId="3BF7FEF4" w14:textId="77777777" w:rsidR="00AD4840" w:rsidRPr="00E64B0B" w:rsidRDefault="00AD4840" w:rsidP="00E64B0B">
                      <w:pPr>
                        <w:spacing w:after="0"/>
                        <w:jc w:val="right"/>
                        <w:rPr>
                          <w:rStyle w:val="Hyperlink"/>
                          <w:rFonts w:ascii="Century Gothic" w:hAnsi="Century Gothic"/>
                          <w:sz w:val="18"/>
                        </w:rPr>
                      </w:pPr>
                      <w:r>
                        <w:rPr>
                          <w:rFonts w:ascii="Century Gothic" w:hAnsi="Century Gothic"/>
                          <w:sz w:val="18"/>
                        </w:rPr>
                        <w:fldChar w:fldCharType="begin"/>
                      </w:r>
                      <w:r>
                        <w:rPr>
                          <w:rFonts w:ascii="Century Gothic" w:hAnsi="Century Gothic"/>
                          <w:sz w:val="18"/>
                        </w:rPr>
                        <w:instrText xml:space="preserve"> HYPERLINK  \l "_Highest_priority_knowledge" </w:instrText>
                      </w:r>
                      <w:r>
                        <w:rPr>
                          <w:rFonts w:ascii="Century Gothic" w:hAnsi="Century Gothic"/>
                          <w:sz w:val="18"/>
                        </w:rPr>
                        <w:fldChar w:fldCharType="separate"/>
                      </w:r>
                      <w:r w:rsidRPr="00E64B0B">
                        <w:rPr>
                          <w:rStyle w:val="Hyperlink"/>
                          <w:rFonts w:ascii="Century Gothic" w:hAnsi="Century Gothic"/>
                          <w:sz w:val="18"/>
                        </w:rPr>
                        <w:t>Back to Executive Summary</w:t>
                      </w:r>
                    </w:p>
                    <w:p w14:paraId="33FCA6BD" w14:textId="77777777" w:rsidR="00AD4840" w:rsidRPr="00E64B0B" w:rsidRDefault="00AD4840" w:rsidP="00E64B0B">
                      <w:pPr>
                        <w:spacing w:after="0"/>
                        <w:jc w:val="right"/>
                        <w:rPr>
                          <w:rFonts w:ascii="Century Gothic" w:hAnsi="Century Gothic"/>
                          <w:sz w:val="18"/>
                        </w:rPr>
                      </w:pPr>
                      <w:r>
                        <w:rPr>
                          <w:rFonts w:ascii="Century Gothic" w:hAnsi="Century Gothic"/>
                          <w:sz w:val="18"/>
                        </w:rPr>
                        <w:fldChar w:fldCharType="end"/>
                      </w:r>
                      <w:hyperlink w:anchor="_Research_themes" w:history="1">
                        <w:r w:rsidRPr="00E64B0B">
                          <w:rPr>
                            <w:rStyle w:val="Hyperlink"/>
                            <w:rFonts w:ascii="Century Gothic" w:hAnsi="Century Gothic"/>
                            <w:sz w:val="18"/>
                          </w:rPr>
                          <w:t>Back to Research Themes</w:t>
                        </w:r>
                      </w:hyperlink>
                    </w:p>
                  </w:txbxContent>
                </v:textbox>
              </v:shape>
            </w:pict>
          </mc:Fallback>
        </mc:AlternateContent>
      </w:r>
      <w:r w:rsidR="00F117FA">
        <w:t xml:space="preserve">Marine and </w:t>
      </w:r>
      <w:r w:rsidR="00B80BAF">
        <w:t>c</w:t>
      </w:r>
      <w:r w:rsidR="00F117FA">
        <w:t>oastal</w:t>
      </w:r>
      <w:bookmarkEnd w:id="70"/>
      <w:bookmarkEnd w:id="71"/>
    </w:p>
    <w:p w14:paraId="710CC7E2" w14:textId="7B850035" w:rsidR="00BE263B" w:rsidRDefault="00BE263B" w:rsidP="00F117FA">
      <w:pPr>
        <w:autoSpaceDE w:val="0"/>
        <w:autoSpaceDN w:val="0"/>
        <w:adjustRightInd w:val="0"/>
        <w:spacing w:after="0" w:line="240" w:lineRule="auto"/>
        <w:jc w:val="both"/>
        <w:rPr>
          <w:rFonts w:asciiTheme="majorHAnsi" w:hAnsiTheme="majorHAnsi" w:cstheme="majorHAnsi"/>
        </w:rPr>
      </w:pPr>
    </w:p>
    <w:p w14:paraId="125D0A70" w14:textId="3CF33B1D" w:rsidR="00F117FA" w:rsidRDefault="00471A99" w:rsidP="00F117FA">
      <w:pPr>
        <w:autoSpaceDE w:val="0"/>
        <w:autoSpaceDN w:val="0"/>
        <w:adjustRightInd w:val="0"/>
        <w:spacing w:after="0" w:line="240" w:lineRule="auto"/>
        <w:jc w:val="both"/>
        <w:rPr>
          <w:rFonts w:asciiTheme="majorHAnsi" w:hAnsiTheme="majorHAnsi" w:cstheme="majorHAnsi"/>
        </w:rPr>
      </w:pPr>
      <w:r w:rsidRPr="009514CB">
        <w:rPr>
          <w:rFonts w:asciiTheme="majorHAnsi" w:hAnsiTheme="majorHAnsi" w:cstheme="majorHAnsi"/>
          <w:noProof/>
          <w:lang w:eastAsia="en-AU"/>
        </w:rPr>
        <mc:AlternateContent>
          <mc:Choice Requires="wpg">
            <w:drawing>
              <wp:anchor distT="0" distB="0" distL="114300" distR="114300" simplePos="0" relativeHeight="251742208" behindDoc="0" locked="0" layoutInCell="1" allowOverlap="1" wp14:anchorId="16186242" wp14:editId="25BCD053">
                <wp:simplePos x="0" y="0"/>
                <wp:positionH relativeFrom="column">
                  <wp:posOffset>2997200</wp:posOffset>
                </wp:positionH>
                <wp:positionV relativeFrom="paragraph">
                  <wp:posOffset>73660</wp:posOffset>
                </wp:positionV>
                <wp:extent cx="2893695" cy="1874520"/>
                <wp:effectExtent l="0" t="0" r="1905" b="0"/>
                <wp:wrapSquare wrapText="bothSides"/>
                <wp:docPr id="267" name="Group 53"/>
                <wp:cNvGraphicFramePr/>
                <a:graphic xmlns:a="http://schemas.openxmlformats.org/drawingml/2006/main">
                  <a:graphicData uri="http://schemas.microsoft.com/office/word/2010/wordprocessingGroup">
                    <wpg:wgp>
                      <wpg:cNvGrpSpPr/>
                      <wpg:grpSpPr>
                        <a:xfrm>
                          <a:off x="0" y="0"/>
                          <a:ext cx="2893695" cy="1874520"/>
                          <a:chOff x="0" y="0"/>
                          <a:chExt cx="2486791" cy="1386765"/>
                        </a:xfrm>
                      </wpg:grpSpPr>
                      <wpg:grpSp>
                        <wpg:cNvPr id="268" name="Group 268"/>
                        <wpg:cNvGrpSpPr/>
                        <wpg:grpSpPr>
                          <a:xfrm>
                            <a:off x="0" y="0"/>
                            <a:ext cx="2486791" cy="663438"/>
                            <a:chOff x="0" y="0"/>
                            <a:chExt cx="2486791" cy="663438"/>
                          </a:xfrm>
                        </wpg:grpSpPr>
                        <pic:pic xmlns:pic="http://schemas.openxmlformats.org/drawingml/2006/picture">
                          <pic:nvPicPr>
                            <pic:cNvPr id="269" name="Picture 269"/>
                            <pic:cNvPicPr>
                              <a:picLocks noChangeAspect="1"/>
                            </pic:cNvPicPr>
                          </pic:nvPicPr>
                          <pic:blipFill rotWithShape="1">
                            <a:blip r:embed="rId60"/>
                            <a:srcRect r="13944"/>
                            <a:stretch/>
                          </pic:blipFill>
                          <pic:spPr>
                            <a:xfrm>
                              <a:off x="0" y="194005"/>
                              <a:ext cx="2486791" cy="469433"/>
                            </a:xfrm>
                            <a:prstGeom prst="rect">
                              <a:avLst/>
                            </a:prstGeom>
                          </pic:spPr>
                        </pic:pic>
                        <pic:pic xmlns:pic="http://schemas.openxmlformats.org/drawingml/2006/picture">
                          <pic:nvPicPr>
                            <pic:cNvPr id="270" name="Picture 270"/>
                            <pic:cNvPicPr>
                              <a:picLocks noChangeAspect="1"/>
                            </pic:cNvPicPr>
                          </pic:nvPicPr>
                          <pic:blipFill>
                            <a:blip r:embed="rId61"/>
                            <a:stretch>
                              <a:fillRect/>
                            </a:stretch>
                          </pic:blipFill>
                          <pic:spPr>
                            <a:xfrm rot="5400000">
                              <a:off x="1138395" y="-320068"/>
                              <a:ext cx="225572" cy="865707"/>
                            </a:xfrm>
                            <a:prstGeom prst="rect">
                              <a:avLst/>
                            </a:prstGeom>
                          </pic:spPr>
                        </pic:pic>
                      </wpg:grpSp>
                      <wps:wsp>
                        <wps:cNvPr id="271" name="Rectangle 271"/>
                        <wps:cNvSpPr/>
                        <wps:spPr>
                          <a:xfrm>
                            <a:off x="73874" y="678879"/>
                            <a:ext cx="2412917" cy="707886"/>
                          </a:xfrm>
                          <a:prstGeom prst="rect">
                            <a:avLst/>
                          </a:prstGeom>
                        </wps:spPr>
                        <wps:txbx>
                          <w:txbxContent>
                            <w:p w14:paraId="70EAEC34" w14:textId="19504149" w:rsidR="00AD4840" w:rsidRPr="004B6FB6" w:rsidRDefault="00AD4840" w:rsidP="009514CB">
                              <w:pPr>
                                <w:pStyle w:val="NormalWeb"/>
                                <w:spacing w:before="0" w:beforeAutospacing="0" w:after="0" w:afterAutospacing="0"/>
                                <w:rPr>
                                  <w:sz w:val="20"/>
                                  <w:szCs w:val="20"/>
                                </w:rPr>
                              </w:pPr>
                              <w:r w:rsidRPr="004B6FB6">
                                <w:rPr>
                                  <w:rFonts w:ascii="Calibri Light" w:eastAsia="Calibri" w:hAnsi="Calibri Light" w:cstheme="minorBidi"/>
                                  <w:color w:val="000000" w:themeColor="text1"/>
                                  <w:kern w:val="24"/>
                                  <w:sz w:val="20"/>
                                  <w:szCs w:val="20"/>
                                </w:rPr>
                                <w:t xml:space="preserve">The marine and coastal knowledge needs were prioritised based on these </w:t>
                              </w:r>
                              <w:hyperlink r:id="rId62" w:history="1">
                                <w:r w:rsidRPr="004B6FB6">
                                  <w:rPr>
                                    <w:rStyle w:val="Hyperlink"/>
                                    <w:rFonts w:asciiTheme="majorHAnsi" w:hAnsiTheme="majorHAnsi" w:cstheme="majorHAnsi"/>
                                    <w:sz w:val="20"/>
                                    <w:szCs w:val="20"/>
                                  </w:rPr>
                                  <w:t>Reef 2050 Water Quality Improvement Plan targets and objectives</w:t>
                                </w:r>
                              </w:hyperlink>
                              <w:r w:rsidRPr="004B6FB6">
                                <w:rPr>
                                  <w:rFonts w:ascii="Calibri Light" w:eastAsia="Calibri" w:hAnsi="Calibri Light" w:cstheme="minorBidi"/>
                                  <w:color w:val="000000" w:themeColor="text1"/>
                                  <w:kern w:val="24"/>
                                  <w:sz w:val="20"/>
                                  <w:szCs w:val="20"/>
                                </w:rPr>
                                <w:t>.</w:t>
                              </w:r>
                            </w:p>
                          </w:txbxContent>
                        </wps:txbx>
                        <wps:bodyPr wrap="square">
                          <a:noAutofit/>
                        </wps:bodyPr>
                      </wps:wsp>
                    </wpg:wgp>
                  </a:graphicData>
                </a:graphic>
                <wp14:sizeRelH relativeFrom="margin">
                  <wp14:pctWidth>0</wp14:pctWidth>
                </wp14:sizeRelH>
                <wp14:sizeRelV relativeFrom="margin">
                  <wp14:pctHeight>0</wp14:pctHeight>
                </wp14:sizeRelV>
              </wp:anchor>
            </w:drawing>
          </mc:Choice>
          <mc:Fallback>
            <w:pict>
              <v:group w14:anchorId="16186242" id="Group 53" o:spid="_x0000_s1045" style="position:absolute;left:0;text-align:left;margin-left:236pt;margin-top:5.8pt;width:227.85pt;height:147.6pt;z-index:251742208;mso-width-relative:margin;mso-height-relative:margin" coordsize="24867,138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NYfYWQMAAOwJAAAOAAAAZHJzL2Uyb0RvYy54bWzUVltP2zAUfp+0/2Dl&#10;HdIkbW6iRWgMNGnaqrFpz67rNBZJ7NnuhX+/c5wLLR1iMHgYEqmvx985/r5zfHa+qyuy4doI2Uy9&#10;4HTkEd4wuRTNaur9+H51knrEWNosaSUbPvXuuPHOZ+/fnW1VzkNZymrJNQEjjcm3auqV1qrc9w0r&#10;eU3NqVS8gclC6ppa6OqVv9R0C9bryg9Ho9jfSr1UWjJuDIxetpPezNkvCs7s16Iw3JJq6gE2677a&#10;fRf49WdnNF9pqkrBOhj0BShqKho4dDB1SS0lay2OTNWCaWlkYU+ZrH1ZFIJx5wN4E4weeHOt5Vo5&#10;X1b5dqWGMEFoH8TpxWbZl81cE7GcemGceKShNVySO5dMIozOVq1yWHSt1Y2a625g1fbQ4V2ha/wF&#10;V8jOxfVuiCvfWcJgMEyzKM4mHmEwF6TJeBJ2kWclXM/RPlZ+7HeO0zjJgm5nBJ14gqj8/mAf8Q1w&#10;hs6Ae3AOeLjvXBinr+bdPsY4jsaRM03zZzl3v/ER35RgOfx3JIDWEQmeFgvssmvNvc5I/Vc2aqpv&#10;1+oE+KqoFQtRCXvntAfMRFDNZi7YXLedfT5lfchhHo8lYZxh0HETrmt3UfTqs2S3hjTyQ0mbFb8w&#10;CoQLVHFXfbjcx+7BkYtKqCtRVURL+1PY8qakCkgcOD3iZOctqP6Bav4QsFaRl5Kta97YNsVoXoHj&#10;sjGlUMYjOuf1goNi9KelQ0hzo9k3QEzgiCDKxmPEDaNWc8tKpCuC7nG2ATCgpkf1E2Tj0cgRneaD&#10;iPZpNo6zceT0ObAF4qiNveayJtgAeIDIxYBuPhvbiqZf0kFqQTh0gLAFBo3/h2MJ5PRW1vOeYzD0&#10;dhzDG3tjSoUH5MEDCyA30qu9wo5VT5IK5TD1JkAk+HM86FJ0EERphNkYkvFJhEW0y1cD08LJJAnb&#10;nJvGk2SUOB32Kfc1iHaftjFTQ+k3vUqhd6TTZ1U3J3/wF83uZaMEikjLFAwlZJkK8hEMQlC7lUN9&#10;M/kj4kwiqF0ubnGSpolLZvsCDcIsgCKKVQ6ClqbxP8UNYbVAsGV3i52r08GAeSGXd1DftvB6mXrm&#10;15pCZke+NPJibWUhHGFwb7sQGIMdCLVruScFtA7eLPt9t+r+kTb7DQAA//8DAFBLAwQUAAYACAAA&#10;ACEALmzwAMUAAAClAQAAGQAAAGRycy9fcmVscy9lMm9Eb2MueG1sLnJlbHO8kMGKwjAQhu8L+w5h&#10;7tu0PSyymPYigldxH2BIpmmwmYQkir69gWVBQfDmcWb4v/9j1uPFL+JMKbvACrqmBUGsg3FsFfwe&#10;tl8rELkgG1wCk4IrZRiHz4/1nhYsNZRnF7OoFM4K5lLij5RZz+QxNyES18sUksdSx2RlRH1ES7Jv&#10;22+Z7hkwPDDFzihIO9ODOFxjbX7NDtPkNG2CPnni8qRCOl+7KxCTpaLAk3H4t+ybyBbkc4fuPQ7d&#10;v4N8eO5wAwAA//8DAFBLAwQUAAYACAAAACEApiZ3muEAAAAKAQAADwAAAGRycy9kb3ducmV2Lnht&#10;bEyPQWuDQBSE74X+h+UVemtWTauJdQ0htD2FQJNCye1FX1Ti7oq7UfPv+3pqj8MMM99kq0m3YqDe&#10;NdYoCGcBCDKFLRtTKfg6vD8tQDiPpsTWGlJwIwer/P4uw7S0o/mkYe8rwSXGpaig9r5LpXRFTRrd&#10;zHZk2DvbXqNn2Vey7HHkct3KKAhiqbExvFBjR5uaisv+qhV8jDiu5+HbsL2cN7fj4WX3vQ1JqceH&#10;af0KwtPk/8Lwi8/okDPTyV5N6USr4DmJ+ItnI4xBcGAZJQmIk4J5EC9A5pn8fyH/AQAA//8DAFBL&#10;AwQKAAAAAAAAACEA7pxhYT9jAAA/YwAAFAAAAGRycy9tZWRpYS9pbWFnZTEucG5niVBORw0KGgoA&#10;AAANSUhEUgAAAdoAAABNCAYAAAF295V2AAAAAXNSR0IArs4c6QAAAARnQU1BAACxjwv8YQUAAAAJ&#10;cEhZcwAAFxEAABcRAcom8z8AAGLUSURBVHhe7X1XXFtJsv7/8T7u4z7ex/t4X+7u7O4E55xzTuOc&#10;s8ERm2RsbGxjcDY4kHPOIgkhMgKREUmAAJFz8nz/qkbCAssZz+CZU/y+n9BRn3M6VVdVd3X1//sY&#10;AZjx22+/JdLn905WhBmGYr0l/oUK+E3w5rc3E0BXp/zPkH8vQ3HeTwMj/fjF4/9wMnwjzkduw2zP&#10;H8T3qcCh0LU4E7EZ873+g42BC2AV8+s3AZOhOB8mTjjT45/ipoxaGTJqZOL/XUHLzBZgMjxS95m9&#10;ztgcuBBzvP71zvWxTO4zfL4f18xcMwdqVTdDcT5O15XXxE03E0+isDETmtYSlDWrxDXOnFNZCU4G&#10;LoG+sw7qJiUaexvxoqYSZR0NOKV4+cECG58xx+vfWOI7Bw4KG2wOWYV59N0q5gDqW+LhX56Nlt4W&#10;eKWfQ1u3Bn09+ejo10PX1/bJBTYU5eNENZNozFiKJgJ17RoklAcjpTJaXDPNvBH7A2a9c+15/h24&#10;5d9/5/ql6J3is6WvGdqOOoy+GYWuWyeumWb4UxFXkwBZbSyuTrpuKM6nUedg+/iNMSXeeJ3tNP6d&#10;MzbXbz1sIlejuOYFtkRbwzp0EeyilqO/Jxcu6jQ4pT9HQ3sWKvX5aOxQwbkwBZciFowXij8nY3/I&#10;SvGbf6kCrqnXUNXbDTuZDR6lHEV8Yz107fmIz7mInNL70A504klOBBSZF9ExOoTG4S6oe3sQkvcC&#10;xWWu4jmGonwaEQv/jTNhLKQRkzP5pTgTufmda5Pf9bXgEdpQnE8ny6STIjMzJmVuKnAlZpeAucxO&#10;FQz0d0NxPp2Ir38w3Pxdk6E4n0d0nxUPbGOP+D7JkP93tSz6YVwrmmp8ay3LSIaivJ+W+M3Gar85&#10;uBC1Hb9+oqLxqWC+WkPPX0Aa1vmobe/w3FRgeGTo07ru+uDl44PI1Zjd4w/gjF7Nef1O5ifAZ4v5&#10;6wYYn2OKlb6zxPX4XLvxd5lDEYknc9cn44bs+KcVlJt9huc/xE3hRR64nXwaShLm/H1vyAo8qsjC&#10;logrSMpzRLUuDstC9sM+dj2WkGaUVeFOykPNO4UxYoH3jzTC/0P8H1YWjO0hGzDLoJPz81XF99DQ&#10;34Og6goEZN1EbksVVfYe2CU74GnKCXSNjowX6EMg+l9DcT5MnHKx90+wSzgEj+y7CFI9R217pXjI&#10;eerSpplnzPXb9M41hmfRAzwseDzh2gb/eeKzo7+DX4MAtS8GRgZEBUzO8KciThMO39KwCdcMRfk4&#10;cSY4Q8YbuRsbu/ISn58RqC3F3mhbNLemILOnB97Zj7Ey1BI3ZXtxizSnvbHXcDliOdqGNCjt1uJi&#10;VhgORI7JbcYS75/H/zcFP/+xOgFu6VaorHyG2MY6FFSHoa1NAbv4g7guO0tp9iCj+hVupb/AnXhL&#10;5JTcQ/1gJ7LaW3A10RHOcQfEc978NvrpBR6k2t4ZvFTcaMSl6B1mM/m5MOrLk6+ZvmsqQPRpXZlp&#10;dHT0OGfEyGNTiY0BYzbut9Sk/PIecoE/vYWNJO76/snKUJwvI1IMBgwPkugPJGqHREOTfD7R/f+t&#10;asnDtrC1QgybY8XpCJ4YOR6+Hpejv62h9a3BArFrYExiE60wNMvXEUutmZ7/JF3nnx+soF+Dp1aD&#10;/lrw/CaP99y45n5nrPadbbYs0w3N3fXcoDsMTfL1xE/rG+kVlXDBxDzhHpRUEQq5JhbPM67DQXYM&#10;fvmPx3/nTsD3sCJ9p7wc3mVpiCx+BV9ScGt18Wgc0KOqqwFHkx7hUc4DJOQ7IFV9G1G519HQnIjy&#10;drqnpgLPC0M/OIX5IXCjskCffH1P2FbK37vzvGcjthjyf0Ao6b0DWvSNDiK/RQtfUtbjin2grniN&#10;ohoftPbWoLCjDU/yg/AwJxruqkjElfoiv8iJVEslukdHP3l69FNQ1lTw+QrDh4jG7yhuXC74bGos&#10;8ZKWAtR3VOFW0imkV8cjsTwc9vGHYR27F9VtZeOZsaCOMLnyBDwX4qX8gPnfphDryei4bFBNZ1ND&#10;snWlqJXjzZs3qKH8s73OEwh5jdmioZeQmfkhg+RVWQZs4/aY/e33gKFJppa4cU/KDtOQ/LbgV2P3&#10;oKAhA9cTjojvIYXuwiJMKAsZT3M0bN1YJUecgK6nloa+OSjt1MIuZi00baXYlXAL5SS7nyldxVT0&#10;TK8ZKGrX4lHyAdzIj0KRNgK2uZGo7q7FOr8FqOvRQtuWibKOLAy9GYKyORdXs3xR0ZRExlUgKjuq&#10;sc777ZLVUp9fRD6M39Nr05BYlYAyfSlSqpNglXQBRc1qJFTGimuchkebsfwfhL6/VRhb7QNtwpyu&#10;6NKhtqseN1PvoK2rGMoKX+j6qiBvKEZhiwYvVMHQ1AegqEMLt5SxeinQV0Gt8cCjXE+09Whgq/CE&#10;pqMergkHUdPVhNbRIZR11WDktzfIbq7AnXQXdA7oYJ98G0X6Wngr2Ngbq0+i/zY0ydQSP3m+z09Y&#10;RKa98WX2CYeRq01Dbp0ciRXh49cZlpGmXPtPLPT9Rfw/nyp8Jn96s/z7AQvombwiNNtgX/Hvs6kT&#10;zfT6D6X5D2Z7/UidiriOfl9Az5jv8yPd87PIy3z6nOn5b0r3I2aJdD9Q40xU8PaFrBRDs+m194H1&#10;CdMy8BSG6acNWda2BNdsN8hrlYjJukSi6VdYkyVtQ7gWt584e59IY1yk4XtsiBHYGreLJ4s7dp8Q&#10;Z9YETmcbf8jwSekIVnTdjhqe0/MzbOP2iucwvHPv80hz3NAkU0/NvWOrU6ycmLO8twYueqfS/mjw&#10;8sbF6B1CCWRunvz7JoOR/T3AKfks8xk3comhSb4N0Ttm8CT3ICkc3xv6R/o+iBEa9qczWFeYRFOn&#10;QX8q0Uu/+2WiPwNRG1TTh3mnoi8lfhg9OIgbWGrkP46o7nn2UDQuw9A8HyfDTRJND/o6zqRe4CWW&#10;gE0Wm78PTFwQnwyRZpr/TSZDk3wdDY4OwEFpjcV+7/qCTWewJmz5jRb9f0+8zr5jaM4palB6jkVg&#10;ua+opDlkQ+4JWi6WqtkD43jYBqz0m/lOZU4HLCK7l21bNtV2BS8X3+eQrbzcZwYOha7+puuKUw3P&#10;3HtjLQr8l6FZvo74SQ/y7oiK4kkAcy9lXIragZnfYHH3S7HQ+z8iXwdCVpn9ncHTizzBMrks0w02&#10;cftFixqa5OuJH9Y12Ckq4SD1cOOLHiquianFxPIwVLeWjl+/Er3LpHF/gpv88HglfgkSm8vMXv8U&#10;cF4OUJ7N/TYZpsO0R5kMNob/vwixRyHPv27+ty9E71D3lDbq37lheSKdtxOYvihU/QrBBc9R116J&#10;XK0C8eVB47+dCN9oqLAZSC5wQkdHDjoHGpHZ3oKIJi3u5b2CZ8Y9eGWeR0dPCRTNGtjmJ+NpeRoc&#10;C1PgkvcCrimnUVoXhOaBlgkN8KnYHLCQhtl3fc3s5dfE5xzPict8LF7Gy1ZfBf9yBZIrY1FcE47K&#10;Gk8M9VegoksPbX8fXuYFI7bEC0VlD9DYmgp9UxDaezQo6upEUkMVokrDkTbFDUs0NcMvEz+NtUQu&#10;+OGwteMv6ehvRVFjDh6kXYV75k3k1MnxIvPWhIyMVdhYw6pK7aDWZ+B5rRZRTbWo69XhoswaJ4J+&#10;RmpzFapblJjpNR+ZpXewO+EGGnsbsNl/Hhp6W9Ax0DRe+Z8Di6itNMK8HYLPxh0X88PKWgVuKxxQ&#10;1a4RK0FO6TfG0/A0JOfd2LC3Ei3hk34GDc0x6OutR1t3KTVsF2yTbNHer0dQxkW4q5PhlLAPKn0N&#10;WjvVeJLnj7bexiltWI+ce1O76sMNa9wIxC/gCe2IIi/kadOg0RcjqSIM/vmPkV+fDkV1HKJLfMcz&#10;8z5Z+6oq1ez1qQYv5a3wHVPo9kXsgAtpk5eTLXBTaYfrxLURZaFwVNgjojQUd9JvinTHwteP538i&#10;9qKi8qGZ678P5FWRU9+wPUM9otDGl5Q1F8Au/hDq26vhIr8CXVc97qWeR2plFJ4obcfTLfD6cbyS&#10;PwSPshdmr0/GmvDD2Be+H7siDuJQ1D786v/h5/MCwDLfGeL//VG7cDLmCAZHBsW2m5TqRDzKEqsn&#10;OB1/RDQ6pztkMip9c9AI8ir5Ap4mX8STuL3wz7xsPh1BXh019Q1rHIrZBcX4onsp55FVlyz+Z68K&#10;3/wHyKod+27EWAX/A7FaNVKLnXFe+QJVeiUOyl8jscQVhR1aqJvz0TjcKNKelj+CtqMA830Woaa7&#10;gd63CRUtaqTQvdfzIqDWFcEqwRZhFQUor5fBImQpKjq1uBy1BiX6EuRVTfT9ZlNsa+Bi8f9Svznw&#10;KfAUa7GMAl0+DkXuFf97kDw/FrtfpLOI3Cry7lWagqzSB4itzkV9i5yGbhe0dRYjudAB5Z061FDe&#10;Kzrq8FxhR8OuFs0N3tD16WGXcJXSFYhnOCmcSWQ1wT5uD6q7dIjJtUVTdxUN1wW4l/USuvYyRCtu&#10;IVOTjP7uZCgKb6O0nYbwImexQa6zt2q8LiOLPaa8Yf+XG5fXQpdT7ze+iBFXGiA+k8rH1maNnsmM&#10;cVdszwVIUtnCo9AFms4KHE7zhkNuDJb4b0Wo8gQquxrHG7amrw7bY6ywL/UZ9gUsQlFNCIrKnVHa&#10;kofWwRpcyg7FtcTbsEp0xA25I+5nusEyfDVaSP6pq15C3TbRj31X0FLBtabXPgZj/q1iD6OmPgxd&#10;3YUIUrkiq60JtjJbZBa7QKd9hYqeLqr8JnhX5uCu7DT6W0LgTI11M34vcvTV4hkqUhRtZRdhG3sF&#10;sdkXMfSmE319ahT2daOiuws3UpyoYe8gLMMJ/rIDyC/1REGBDZrJAukdakZqW8vbdV4ydQxNMnXE&#10;DVvTWS0KzuaDsfB5pAnzojvLW+M1I3hDgLGy5nr/jLle/xKL5LzQzovqfJ0X2bnD8EI6fzf+zv/z&#10;Ijvbl/O8eWGd7hEL7D8J15bZ9D9jliEdL+SLdIbnGGF0f1n9iTNkh0LXjOf/mlhM32NYTN9P13aL&#10;hXOb2H1IIXnXNdwuFss5LS+U28XtE+JpfIFdPIf+F4vov4q07BtlF7/fsMA+ls46do8A/2YTu9eQ&#10;jt/FC/HG54yBR05Dk0wdcePujR7zkviYiydvFp5caX8UeG8S52mhSUczh+9h4f1V1thUoqFJpo6o&#10;x6Tvjhrbo7QzaMk7L2ZTYS5x1ORK+6Ox0X++yB9z5OTf2Hf6bMRb3WG6gycpvknjMpW1lYgJC1Ex&#10;AtNnCvF9YNPrNCljxgr6nuaHJ2NkdFg0LpOhSaaWiIM7JruefA9gu9ycW4wRvHplzi1lOmEyGZpk&#10;6okaWfKOmCZkaJJvR/QOdot5QJA2df3BRG1gTx9T5/P0KcQvJEiObxJJZELED+wruIH+nbrFn08l&#10;eun/0MvzRE4kkkgiI33d3vWpIsrIfxODDvC6UHVXFQpb8hGpCUNIeYCEb4CwikBEV4ZCVhWBePoM&#10;L/FCWInnFyGR2ilbmyThK1ChV2OIDOvJRDyx38Ai04Pe/PZmoLi1EJdTzmGByU4onp7iuUYO+rTA&#10;m8Bb6wjsi2I6PSTh08F1t8l/wfh2fuO0FLtisvMWrz+eI/DmZXYjZR8h0+krCd8GvMd4eOQtsxKT&#10;2hvYY/oQZUpMLbrkOI13KA4zu8ZvzoT52Y+BfZNXGHabm3ZOCROx2Odnk3ALv+JcxFZs8J8v6txc&#10;+snglS52Ib4cM/XBqP7KcEo6h96hLiOjfnmEn29JInP0F0mq2DzDkic7/nGw6o+N6uxdo6xOQESR&#10;xzu/XSapwZ3KGLtk2sFzFg7EHcbOoLGYe78X2AP4SNg6UUfs88ABfL42yDg7xpyNfDsATDvE7sPT&#10;HGe4Jh8fdyiZjggucGNGZZb4/bcsfwpR5kqMDHs/+9Z4B1jnP89sgRgciTOzNhGlTSrclJ1EmiYW&#10;L7OckF2XYjY9g9W81SR5TTsZeytzAKIk1Q2cyXiF0OKXiCL764HiMh6oAxFZ8gRbfBfjtsoLgUU+&#10;iKmJhFv6GWwI3QOv0mD4FdzHDr95OJ/+GHE1sfDMtcX2oLW4V+CBM8FzsTHKAm659tgUsF48L7E2&#10;Go8Vp0WU0FVhhxBQEU3vDEFJR9UXBzH6ErB0PGdgLlZ7OUKIuXRGsBf1HIMj0qdgSyC72E9eqT4g&#10;vKw5cJJbnge1XzyyGtKgKHZFSGkUCurj8UJ+Gk8Kw5CpCUVOgxLKile4TRInpS4V2Q1JcJNb4KXK&#10;BwW6TGRWeuAOByxVhyAy1wrW8WegqIuBS9IpeKqDUajLQrbGm9IcgH2KLZJr5VBpZagd6Bd7K6Yy&#10;+NJUwjvXhfdqDhjYY/oRMez4Wpy6pWBcJeOgS5MLcy12D6JKvKCqV8I90xEVzWrcl19Ee2+rkLA+&#10;VFiNvkTEHOLvRbrsd57B3t+rDW4bYxhjWt5mwIcbFJRdx9bIqyhuzcTpoGVwq9UiMfcmopo0SMi/&#10;ikWBO5DR1QVZ4XMUNWXgZPB8XM4KR5MujNT3RbhXko6CygdYEXEeVV1NaKTnWETtxKvqCmh18XDO&#10;eYQAGhiuJZ+HrEWHYOVhrA45hfyOmt+VaY+GjXm0X4jagfkfCEXH2By8GhX6ciwPmId5Xj9he+h6&#10;eBW+Fl6BxjSsEc2dxNRbxN4YU8Z9y7S8PaJBL8PtxAto7O+Bn/IsAsqzUd8cjaDqcrQ2hcIx/gji&#10;G6pQ1xCF+v4ueCst8Lo4Gfp2JRyJWb01JWiu98P1hMtQdeig6+tEaMYF+FRkoqdXg9hSb2TWpyA2&#10;/xby2vUoLHOFnewi6gYHxPaK6ci0DgnHMDw6VG1gj+lHxLDHDfwqVIGVgWMh7zjwF/sUGwvyON1G&#10;7BB4lX0HrT3N1EhHUdVaijxtOjWMP24lnRFR3ngzLzucOyadREt3IzxJDboW+zbmkREnyS5+27n+&#10;ieVBK7E+YC6WBa3GpsA5mOM9C5tDV2KB17+wMngt1gduQGRTJeLzbLEjYgOlnUVpZmJzyApK8w/M&#10;ICm0JGA5dkZsxMagBZgtnvsPLA5YgTX+Y9tDZnr+B2tD1mIXpVkXMEe4u870+gWbye7eHroGW8PW&#10;YpWv+QjNUw2OCWncX7TOf67ZNMGlATgedwAbglagqVsHj4KXuJvhSMz6klTofyGzIR2N3Q1YF7RU&#10;7IIoaMoXsbfYtdc4h8DmCB9p8bbud8OBBisn2WFcTzwD55RT1D77cC/tMq7H7aNrZ+naWRGyUF/v&#10;g0eKq3BOPklp9uOe/BLsKQ0/w57udVVcobT825gfuk38cdyn72Mq727xrAcKK7iId1Aaesad1Etw&#10;TbsIZ3qfI0nft/maPogu8fn23itfQ8SoOgPPomOgfbzDGKPfGaGoikNyRRg4KJl13H5oSZUMV7+G&#10;ojpabCYoqM/E3RRLYuxI5Ncrxu8LL/IUzG36LAbPfH5MHfwzg1XXsXrYIcLBm/72NPsRLlCHt4g/&#10;SW3SgZSqJNE+pS0lGBgegKXsFPwKvfA857HYwlTbXoP+4T5cTrKAQ5oNYsojJ8zy/65bmf4EmPIt&#10;VlNN1BcsRI8g4ngrPFJzQ5uLeOyYeBIxJb6obi1HSOEL+n4KDrKj9NtuEU/1RuJxYuh94sgKFdlC&#10;uk4t3EgymD7DCF62mMozgxYFnxQ7iDh8p7nfvwS7EpxQps+EZeQePMq7gT1xtuJEqis0cN0iu3+r&#10;76ftRTSHtX5zyL7fIVTXVZM2sKwlydk72APnrNuopsHRlIqbi9DR3477Siecjz9LatyYh3ILaT8P&#10;M53FnIRt2pXxZ7E39knSLMy1wXePOAvU0CAWrbiG8DJfPEy+Lk7y4l1UHmpveCkvmL/vI0itipje&#10;TMskWp2IGzyxNl40NqtXu4OXmy0U41rcXrFTOqbUT3znrXrJ5eFIr4pHVLGv2CJf2JiF28lvY72a&#10;YnvgkvGO9YvnPHjVqpFR6oJtUUcRVeGLIzG2KO3QwCXpEKyyw6BrjoN9bgzqyQY7EroHyR2dpCrb&#10;4GSyM2q6GsVBJaZMuzL0NMp76uGatA+n5ffwQnkJe5Nd0dmjJmbZhWdlGVBp/HBfnY7WFnq20p0G&#10;ozzcUjyArr+O1Mf9cCqIh649S2wR5ANPHOQPUNNWDFflfZR21+Fu+kPUdqhxU3YItwsS0KgLwd3C&#10;FDS1KuCocEFlZy0uhJufjea9KacMzMQx89kcGf+N6n6+98/CduXPBd6/jMP4ndVjnpgyXue087x+&#10;FP9zWFnjsxaRFOeZ+/G6jz2EyPoSZJa/ErO37oXx6O7XICDvLvJbG1BSFQilvh61db5woTJo+3qQ&#10;WfwIic310DcGkbrrgpreHnF4i26gE1E51vAqz0BbRw7c0u2Rpm8SWxcDytNQWh+Bp/JzNJDfQH1n&#10;IQKy7EgFN5pKe5DdqoNaQ/lQ3IaqPgY34y+juq8dqYW38TQvgAakFjzKiSAtohlhOfdRNdALufI8&#10;ijvboa58gceZz9E9OoQYxR1xUExUtiuaRnoQlXYWOe0tyC95hVxKW0r96m76E7QOtiIgxw29o71I&#10;zLVDflcH1PTb5Blsj2xnDpadbmCP6UukJotTCljaHo8f20jMozQHqTYtkBG8VbC2vQL3Uy+OX3tE&#10;I15OXeqEdOawP2TVpHXbf2JbzFXktzdjkCpdVfEU6/zmwTonmJhlAB09ZXCK24zjyjBxNiNvw9xJ&#10;UlA70Ef2dT0au+rfYdpZ3nNwNSsIzYMD6OnX4qX8CBb4LoNLaQZ6RwbQ0JKKS6Si31aniX28fBoR&#10;7+W1jFwPB1U8ekb6habQ2JY5zrS8t5clLe/vZaa1Cl+JmwVxaB/qh74jD3Yxm2CbLxP7ffkkI97z&#10;azwf0hx4xz6rx1wne4NXCCY0l+5LwbPTpvMSArE0KGrLMfRmGJW1XriVeBEp9eUYpO/t7dl4mnxM&#10;DFz1/b0YHmpE+2AfMe1tONLAN3atGV3DQ4JpeY8xn2N5LeE8lM01GKK203S0jjFthRIDxFAt+iTc&#10;SHVBEzHcwGA9gpXnxvNyN9MdtT3txJx90NT6CYZ+pgom5urH4HALklQONJgGiX3JfIoT701WZFrA&#10;OfMlPa8fff0t6KB88z5lZlreq2yUtHzSU36JC5wzntPgwtt++pBd9hgOlBfev8wnQPEeZj5X09yy&#10;U0mTiud4pu9klJGIZ/8mJO5vv8FRaScanpmLzwszt7WWVeLJuEqYnM4IVgcnzhpLYE8yY5gqdlrh&#10;M9/MpftcbAtc/NHt0J+D60nWUDRkoqQlFwmFd2BnmHz6s4L3wvcN9zI7MH36SWd/JHFO9X0tWBv8&#10;Vo1d6TtTMJ65Qn4IllFbscxnLA6MBPPgiSleCuP64nNA2UHCXLoPgVXsfaGrJqrDEr4Y1rH7xFnn&#10;JjQ9NgB8jCijf2d3xvvZtyfMSLLXDi9VsAfP4dC1OBm+UYBjC3DoF3Z3nLbeT9MYPLidCN8w3nGY&#10;AXkiaSfV6caA+VjlO0ucdcsay6bABSJQ5jsqsIQpBR/NMmTid8xE2ugCA4tMf6L8WgyRrSLXJuFy&#10;qgWWE+Mu8Zsl4RtgKWFNwAIcjdgswh3x+ULGM4C+BHwO03XZEQlfCJ9cV2LWN2Nca0KG+aC/G1jk&#10;+yDK9FjQZYkkkkgQ8QT7P/y+0SamiijjHOFRilohkUQmxPxgEHZ/M7DK90GU4f8iiFA0DENBxkHX&#10;JJLoL0cm/Z/5YgVBHJtmhIF9vi3xiykTXgQpSJhEEhGZMOUfr0JzJgwZkkgiid4SM+jvH8DtfWTI&#10;kEQSSWQgEly8P316OWVQpjj0oyD6X8LvAHYx/RqI50h/X/33IaI63mBgkelDlKkH3AGa+5pQ2lYM&#10;RYPcbBRBCVODiIogxGvCkVgdhcgyP7NRFj8FkaU+yKhLMBthUMKnIVebgra+FjH4mRJ9r6aP6aP6&#10;GokyFsSMGkod6UjsHqwJWjK+jU/C1ILdEdmNcV/wCrGB3bhZXsIfhxuyY1A1KicwLDOrgT2mF1He&#10;LDoHO+BV/BLbwtZN6FzspshhUjh0Km9o5895HDnhEyMISpgI3pzBwQf4POxLUW+jKvKe2wvEuBw2&#10;VYRPJfAmA463ZdqxJHwb3E46LQ7wnUTTT7IykRo8UNWpwamEQ2L/J3cslgKLvH/E1oBFIkLjuYgt&#10;wveVOxZ/nqHv7A/L53Yv9Ppx0hY8Ce8DD4DsW2z0I+bIl7xx4HDYGnHQ33KfGWJQnOP5L8z3HBsk&#10;2b+bfZJPRWySGPgbgbeglrcUGvhUSNfpF++YifLGi7goI5t1uf/bTdwsVXeHLP/kLV8Xo3ZgB6nR&#10;fKypaQeVMBE8sO0OXja+O4djFx8IWfXRUzuN4H24HITvezrw8fvAbrE/3ISmp/cSjSRunDtNRwXZ&#10;rWOnbzM44Lgx3OfngCXw6YiNQlKYdjQJY+BAAzywGYOMW0RuExL0SzQU3nnFzD4x+qKELwUfEzz6&#10;ZkRwq4E9ph8ZGbZvpBeH4/aIjsBxnLgTfWz7F0dcjCjyFMHKXeRX3vmd7bDlvmNREacjlgdvwam4&#10;nVjgaf73b4U1frPHVVs+CmS5z9fVEavZHCZoKjfATzWuxl+AV64D7KfxRnqHhKPoGfyGxz9PBVHe&#10;dogcEj3Kvz9uwy71+VmouZMLxRuEY0v9kFAejJuyE2J2ra5dg8yaRBHNbnJ6BksRcxEYlwXtg3+Z&#10;J/b4/HETWMfS/FDRHIXNvyPT8rlHxiNWLkRvxypi4KmYA2CJy6c5mDsRwlZmhfzmVLjK/rjwpbap&#10;ARgYLoZLPIdjNZ/mjwaf3UMW7LRmWHbcF8ShODkgNjf+HK8f3nu8BDOprksrGDdXK8fNxBMobMiC&#10;e4YjlLVxZu9hcMyp2ZM2x68Os0Bhay6uRB5CdFUoXpaEILzoEWzkNxBdHY77SbuxKcICgRWBCKDf&#10;oste4mjwYlzMfIqwcn/cS9qLVWH74VEajjgNB5rbil/jLsM39wrZhQtxI+cxXduCfQk2iKyJR1SZ&#10;O46FLsVs77m4mPEcCfSOSE02Kn9npt0euHi8XraTisyqsrl0RnBQt09l6nk0IJhrO/ukG2gdbsDz&#10;JCsk1Mogr4xFgS4RL7IfQ6lVIKX4IW4kXRAxldNoAC5sSIJf5mU4Kl8iqzoe8mJnOMntkVidArVO&#10;Dj/lZdgnOyBV4w/H+AN4oApFTK4tblPbyel5al0aAjMvwTpmP14U+KFQlw5ZqQKD05hpWSC197Uy&#10;O/yPgUWmH5FaLBz52dvjdZHbeMNvIuY1VyiOvMizanySwP3US9B11iG4wB25dWlkB9xFRm08nmfc&#10;QGpVpAi7anovq20cPtS0gxmZ1jbeBn1vehBf9BIFnXrUcGcqiUNHawrOJD1Hy0AzQgsfIqimENV1&#10;AfCtLkZdYwSORu1HaFMjMite4GlxDKpblbgUY4Gq7jJYUyfNakiEVfw1lPY0IazgLgKqVVBXv8ZJ&#10;2V20D2hJVXNGkq4G9b8j0/Jpg0Ypy6bD3I+sec/2+hdupzmMnyiw8BPU6PX+cyfUPWOcaZNvoKKv&#10;C9pGGbJbm9HfV4GEiiR09FbCXemEjuERFNWEQlaThc7uQrirFRgeroG/0g7K5jrUNsTQgClDz1Ad&#10;XqRchFJfDVkOPbO3ixjZBjmtOmjqo2mAlaF/qJYGBS+0Uvull/vQ/Q14M1wybZnWPeMm3rwZ1RnY&#10;Y/oR8ep/M8MycVgZjpjADc5LO+ZG6rvJ52j0zURyZRjSq2OJiV4huSKCVOMqEZlR3ZhFKnIyatsq&#10;EFXsDbcMh3eecTxs/YTOZcq0HM5zv/9SvKjOR3zOBWyOv4FBDnua+ho17dk4RRL2VLof9PpUhNaq&#10;Icu7gCUBe1HQ247nCZuwNvISPasY12M24k5pIZq7G5FQYIMd8XfQPtSCYNVduBf64nm2NeyyfdHR&#10;loqdAfNxXZWImt+RaY22LKuwWwMXfVCC8okBQcV+sFdcpe//wGLvmXitcsfeiO0T7lvmO2/Cdx4Y&#10;2CQxrfuJTKtDXMYFuBZnQV/vjeuJTtD2aRGWdZ+Ytg/BSkvcUr5Ae281vIoz0asPgX3cJRr89EjL&#10;s4Z1oq0IoxqkPIdnqkh09TWivzMZjgnXoOnrRKU2CtGlIUjTBMOjJAnd3cV4lHQEj1RpGJrGTCsj&#10;k49oeq7DMpGUHT/BXdfbKJYPuMFX+M58pzAsYcPUr0RM4xpiSllZCFT16cRsB+CUfBZZtUliiry6&#10;tQxPlfYobMzGswz7d57D9ptpVP2JTFuJPX6L4VaVh9hsS2yKdyCmLRJM2zzQQe+tQVM3jfgZlnDX&#10;5CMh1xIzvWbiQlYA6rp1aOzWIrH4HlaTZFobbQttZwmuRC3HPL/VcC/PQCOVUduuhnPiLiwO3IWo&#10;xkq09NZTumbU/Y5MuytomagLDpS3hNTeyb+fjTuODUHLxf9bQ9ehi5jjZOwhHCU180LCGTgqrqOs&#10;tRRrDfGjNwWvEicOMIObPofXzE1nkycybSNiiDHvF2WiResB+8TbxLT1CBdMO0wDXgM6B/QorvEj&#10;tTcVvS1BsIvbj5fqSDT36tHer0eFNhi3ifmsE61RRQNncvYlXIvZS0wej+Y+StPXhILyh7BPuIA0&#10;XSW6+lvQ2NaI0WnMtKxBGthjepKBXwWVt5eOj9QcgtNYCJ4Zji72EbPD4erXSKmMgleOi2BeZlD+&#10;PbbET5zh85rU42xtMjGtHSr1xcLWNa0QBkcd3EDSzdixZhPT8bk9S3znYEf4asyjjreSOuE6/5mY&#10;4zMXu+javoQnqGrPxJWIjdgRugoLyN5ezmkCxtTEWYYzeXaEr8Eyn7FDqGZ4/oyNIcSwXjwQ/QPz&#10;fedjO6mkO+hdC8Xa8T+xOGAZdkZswJaQNYSlmGPI07cGB8PjumAPJ3Pxjn8N2wIvquuFPr/gee4j&#10;4fB/IGIX5LUp2EHl3BK6BiNvRsTZPgt9ZiBeE4PTCUdF+5kGK+f1W1OmvRp7EPfTLhDzHcJd+QXc&#10;JMaxkZ2Fc/Ix+u0Q7tG1O6nXiWkHEJx7HQ/SLsIhYT+saaBwTTlBaXYTDtC9l/BAcQkO4mwffvZe&#10;3Eo5D7vYPWPvoeffk1+m+y/jhoE57WSn6PsV3EuygGuaBWym6exxd3+7k4E9picZ+FWQvD55vLH3&#10;BK8YL8TtpDOk9mZDXhWN6rZyuMqt4Jv3kJg3ktTgStxJsRCjLh8H4pntjPSaWHFWbXVbKSpa1KRS&#10;W06oFMY20xMGPgFbom8grTYIv3r/OU6ZP26IuMiRF02PR1njvxjrApeJ/8v0pbBJuYzcpmzBoN6F&#10;L5HbmIM1VHcbqX26B7pR0lKMOxk3xAFdPPBsCl6JU7GHx5/HcZWNoVk/FXZJVqjqrIWb/LjZ3//s&#10;GBkZmd6RFg38Kii43E80NI/Wh00ObeIogA2dNXBOuQj7+CO4Q3atrqueRssrpELV0+hpBX1PI1xS&#10;L5HqqcEz5XVxH5+s10CN75PnOv4sI/ZS5zJ2rL8izhpOsjtIjGZ6fSPVS2p1Chb5zhJSlRmXT8Yj&#10;MwbNPU0ILvPHvfTbOBt/XDAqMzMfwFXZXo5lfnNRStoNq9HG53FbSi6Onwei6R1ZUXCrgeJrog0N&#10;/X84RLaQaUF88x8JO5Zn1mzjDiKXVGNe8pFrouFIKnBDB3UcGvWfKx0QVPhc2AWpldFCpebQnabP&#10;YrAkN3asr4bnjziQdAeP009igbnfvwhk02e64lbiQZxJu0cq4k5YKu7DOfU4jiZfx8OU/ZhrWMv+&#10;EnCMaK6HozQ4mkpaPl82qzETT0kl5smnkTfDgjEZzLhxFTEoblLjYNSvxMyNot34ukIrx9OcBxgc&#10;GSRJ/NaT7c/MtDfkj5Bd8xrP8jwRp7oNlwx3pGuewTbBnrRCbzjGjanqnwuq7ekdRVG0uoHU+oLx&#10;xuYg5KYFYbvVjdQwPkyaD4xm6cqn5NnE7xe/i9iwCUco3R5xijafrMcHcPHxCqbPYbCNxTOmxnd9&#10;NTxnwkaViULNQywz9/sXYQF864ogy7MhJrWDVdwWPClXIb3kHg4kXCZm3vlV9q/xjCRe9jHOIxgR&#10;UhoAfa8enqQO81GWplTcVISqNg02Ba0SUthIUaXhqCTTpaWnBUtNltSWk008nb2jvgZ3M+MwOpQH&#10;95znCM+7DvdCBfp6UkhIXENcmTtuGOzrz8WbNyPTc1OAkWiU5g28guq6a8Y70MaABWYLxEzon/9E&#10;qMGvspzGr1+N2QP3rJsIUb+AZ+49kaaNOh7PKpvez+CRn10jjR1rlvdc2Ob4oKKrATWtxOjRq7Ei&#10;ZC9CavOh66lBUtFdrA/ajLDaApQ0yXE99ld4VmZC26VBTlMhVDVBsJvAtP/A8uAdCKzKQUNvPTIr&#10;X2FXwGysj7SEvKkcjV0V8Mu+hC2hJ5BLan9RUxlpEdn03A1YG34a6XoNavQqVHbpIMt3xL3iFIQX&#10;h6O6pwf93RWQ1aUjvdAWGyNOILqugCReFaIKHLDCZzuSSNsoaS5FbWcRXGRbwQdXG8tpCvZY4rpg&#10;99C5nhPXaK/LrVFKz/HIfwl1c6FgTiPkpDonauKxmmzf2Mqo8euuynvIqc9GTHkUFpjMzG+jwfGK&#10;CdPaJdqipLMebZ35cEs5DufM51SuJnT2NyC18B5s408iolKJtv5WykMZmvXJuJ14CsEVCrT268W7&#10;mlvT4FWSisb2SqjLnPEi3x91Pc3QtavR0teM18obSNdVoL1HA1/FaXiWpEBPz8stewxraruxvBxB&#10;UJkMTX166DsL4ZF2ElfjLahu89He34KqhijcJYGQ2lhGfa2C8tMEVel92MQeR1ydCh39jShpKMcb&#10;YtqwygxU1CSgtK8Xv73pRVCGP/WbXLgmnEKYJp3StqKhRY7nVF6v8hy0dJaJ8pXVeMDeUC+maO9r&#10;md6zx8S0Pxh4Fr3DPeMb23kC40OO5zzRxG6L9vFjqi97SGnbqxBS8JJUZlLhdLmILvYVknfyvexM&#10;wDuGjB1rY7QjqjrUsIujTqx4jsdJx/G0IhdFVS+xK/oUsjrb4K20hrylBoGZF3BG/hptXbm4EHMQ&#10;HlWFaNAlwN6UaT1n40ZBMqrrfLE7cj/cVS9wOmo3AurrkFx4HccSHEirKMZjUndrqMw+yqsIrS9H&#10;WvFjPKssQBm991DcReR0NEFGatezyiLq0I7wrSpGbsUrPClTorziAQLqKpBZ9gBHYy8ht7UW92S2&#10;KOjRIyrvNl5q8lFR4UwMad41UxxqRvXLAxgvr5n+xqcCjh1fOXZ05WTwsZY8uPKn8Rqr1WO/vd0O&#10;yR5WpkeMMK4n36FBi4+dtMX1RBocultQrHlNUj0KnQMaRKtDqJNr4ZNuhYiaQhqkcuGW8xqdQ60I&#10;yLRGaFUu+nsK4V+hwkB3OpX5Cip6W5Fd8ghPcnzRPzoCn8z7KGkrQXiuI27SIB9eX4acSk88GD8l&#10;ngYPZRA6ekrhpbwCj8JYRGSeg3dlHvStcjxQ2CGzrQUlRQ7IaW1GXWM4PNVJGBmpwNOCJPT0lsEz&#10;3ZoGzCr8RkwbXVsMXUMYfMtyMdCXgVsp3tSXKxGiCkNPvwYP5OcR11ANba0Xgqor0NudA5f0APSN&#10;NuB5wrvLTpqWab7kw2TgWeERdSnlrGhw9j0+ErrmnQIZwXZqDaljfPQ/f+eZY94oPPb7brGma5re&#10;FHyso2kn3RTtjJqOPJwOWYQ9CbdwNWIDXlYXIb/sPhYFbIW8vR1BWXZI0RXBMX4rTil80daejr2k&#10;Ij4oyzbDtHNwR52OcrJvlviugKPyJnaHbkSYToeYnDPYEH4O+SQxnisfoWpQB+uQZXimUUFR8hyv&#10;qkpQWOqM1cH7IG+tH2faFJUN3KmjplPndC5JE0wb3lCLVLU91gcfgFJfB9ekGyjoroVL7DbcVKdC&#10;U+lCzGSeaRcRc/HgNVYfK80u+3wteOB9157dDYdEKn8raQf5z6EhbSiz2AWumY/hmW1HUjOQpG4N&#10;niQehndFNvq6cvA02w2dg81wJ0nlWZZOjFxATJuPjgYPkpyXxs6UVV3HLcVTYgRiWqUF2ZWnEKMt&#10;Rz5pJLyU9KgwBvWNsbA32Jn2mZHoIuZ/lHQID7ID8YzeF1Cthr6Z0tC9Sc1NqCp1JKZtQQ61x/2M&#10;QAyPavC8KJ1U4EI8oP7mrykTknaMaYPxktpcqMfJnoJpI9Qx6OsrgT2ZdiG15WjS+gmm1eu8qd+6&#10;oGtUBzfZu0wbV+bP8wR5BvaYnkT8Ou4VxQ4W833GXOU45MnkAhkRpHouJqGM39nm1bQW44nCdkK6&#10;yeAIDBydwbRzzfZeBFcaSTuHB9HVW4lbMWuxOuwoUlrqMTjShbzyZ9gUstPAtOsw128lvGpK0D/c&#10;iZrOZtRPZlqSMKtDjyCN7u8fHUBZXSD2BMzF5phrKOnqxOBgG3VYO+wMs5zItGoHoR7nd3agp6+R&#10;6qL1vUxbVn4HW6MsoWxtxCDlI63YGat890L1iUzL2BeyStQJS1zemGEuzdfA3KHg1+UP0TLYh4GB&#10;OgRkXMDDbE80D/ZjZLQb6UXOZP6cRFhVHoZGh1HX1Yx+Yto7SacRXJmDQbrW0t+JISFpjUy7B0/y&#10;gsQ5wj191F5viGlznqC8qx1Dw21IzLNBFGkxfB5udZ0/aVMGzYvU3JgaFbXPEAb6q+FF6rG17KI4&#10;53Z4dBBNpJa7yA4iiyStKdPeIYaWNZSJM211NFC+lbTvMu1j2VnE1hWLybwOMgdepp5CQNXHmZZd&#10;cHldnGh6R/+nkcWJc8nS9ozsqGh0VrN4f+bkQjGiS3yRX68Us8hG8PfHpLaYS89glz2OtDC5czFm&#10;kbrMp/ItoAFjzA78B+Z4/4SFvqz68drsPzGPvhs3G8xm1ZHSz6POPt/7R/F9nve/Kc/GZ/5z/P63&#10;1+kZlJ5tvjn0nBkeP9AA9TNmkVbBaecZHC7mGtLwb+wTzL/xRn6Rhp5lfJdI6/0zvYOfZ8ij4dmc&#10;Zr5IY8zPu+DB64JhyyM7W/DuHHPpvgR8LKn52FJ7yG49RMx5wKCq8veDsEs4SAw4ph1djd0vlvls&#10;+NAvsittEy0RVR4qdm+V0yDZ3BSDG5Te1sSxQjyDnsk+6TyAj32n/0myWxsOD7MZPwV+DNf4PSIv&#10;Y5OZ4lrc2LttDWlt4g6SHbuH8rSPro/tTBpLw+8fyx8/n/My9jx+1l76HCufsSy2hnfwQWZjz6Y0&#10;9AxzB0rzhoFWsvOZDOwxfYlVAs4oS1vjDORc6ki8z3Nywa5SRU4+UJob60Nq8fHw9VPaMb938EDC&#10;gxjXDc8f8K6fj+30+RTMJ7X4tJk2+1KwF9ULVSDUzbko0sbgaeoxs539zwT2LWAinugwsMf0JSPj&#10;RlSGkAQaY7DZH9ii96k4EbHxm9ht3zt4EDN6R/EsLzPu5CWgzwE/70TExMknCZ8P1hQGRvq/H8al&#10;fFq9efMGgWW+Jp3hnzgQal5V/hBYguwJWU4SRGLY92E22b3GbXpcXxyNcfKe40/BYjItLCft6pHw&#10;5XCVXzHatoIM7DF9ifL4PyO/jSCsIog61djOEVbdVpGtdIY6mLmoCKbg31kd5thQXyM5/irgKBZG&#10;hwuuO47HxQ4on8K8HA2Ed/N8ro+xhA+DTb0crXyMYw1EUvcHA4tMX6JMRmXrMrCbOpGxkzATLvP5&#10;RXSq/SGrxFogu+XxPll2GuDwqYtFlIV3O5iE94NV2x1k4140iXnMYVRZ8m4OXCgcUlb6zqKBc5bY&#10;vbMzeCnV/UYx+2za2SRMHXhXE296MSXiiem7Qd6UhkaGdJ5FL7CDGHRyZ2MmNmLybxI+Hyx1mVGN&#10;M8tGsOpshOl1Cd8WPMNd1frWZdRIxLzTewsfE+Xzb6NvRnXsqvZc9UicOMCzzBztQsLUY6nfbJKm&#10;K3GemHRs2eLgF4OXX9g3XPiIS/hs3Eo8JTbImCNi3untq2wkyqgbr+nywjWHqZHw7dE/0vfF4JnQ&#10;4TdD1F4SvhSj1Nc/RMQTfC7z9HbIYKJM/t2QWYkkkshAxBMPDCwy/YnyKx0wLZFEJkQMnE4f03uP&#10;rilxZnnUIXSIEkgk0V+ciBfYgYmF2/fDyEyUYd6kYMGZp0IkMuh/iST6S5OBD5gn9tMnH4Q3fUO5&#10;fiuiQv/NUHg+9oQrI4rA6opEEkkkkUQSCSK50MFCk8Bn2rGsWECY/s5U34q48ITjhCCCZCpLJJFE&#10;Ekn0DpF8SCfwrvMVhOm/Gvt7ElXI3wk7qIK8COJoMIkkkkgiiSQyJZIPOoIbYQN9/etN2X4KUcWw&#10;K9V+wvgJYBJJJJFEEklkSgaB+oD+/V+D+JDIHFEF8VqpBVcYVxwTbzbgv+E3w+gd6UXPcLcECX8K&#10;dA91onOwHR0Dbb87+L3dQ13oH+7FgNgoIkHCH4NB3qQ0OjQh+svHiGQEr5Xa07/T+zyt6UBUSf9L&#10;lRXEZ0Z1DXaipqsaBc25CK8IwaO8+7iSaoED0buwLXwdNoSswNqgJVgTtFiChGmPdcFLsCl4ObaF&#10;rMKe8PU4GrkV52J24wpHj5Udw82kE+JIZofE43Cg738E+P23kk7hdvJpCRJ+dzinnhfBTAsbszE4&#10;PMDCUwhRc0S/8YzmCoPokOhDRBXF08APeIs1R0zOalTitdodl0mg/hq5GcsD5o0HY5Ug4XsCB/2d&#10;5/VvLPedKSKiHQpdI+Jm8rFpl2OkMHoSJDA4Cv6tpNMIVD1FWbMKfUM9QpBOJpITPA283yA6JPoY&#10;UZ39z5vf3qTz1C8HjJLVxOJ25nXsiNggzu6YPGBxxDcONciD1mL6nUMK8rFxWwMWYQdZtAwOtb+H&#10;LFz+5O8ctZvDOq7zm4sVPjOxkM/koPtn0eAnRZCT8K3AcYL5iIbVfnOwO3iFCDNq7lRuDoHJ565Y&#10;RG3DqchNOBq+TsSx5QOUdgUtE/14G/Vhxs7ApeIa/8bn7Bwja/g0KaF8AtuFqB1/2gOEJfz54SA7&#10;isCCZ6jSl2BoZGhMopoQCdYSwl93q8znEtXZf1OF5fHaKgcJK2svwZN8VxKu6zFLHJD1drAyCtZF&#10;Pj9hvf9ccar8sbD1sKRByfSA488BB+I+RwMTWxUsiDkG8EKvH0Uwb0nwSvhazPT8B5Z6/ywUPI7j&#10;PVm4cr/lkLYseDm29xZSAvmQMw53+6XH3fCBb3wy5aaABdhLz+Rnc5zrL+URCRJ+L/C5bc+VDijS&#10;ZQmfAJYLRiI5UU0fkvPS5xBV2vGx6gOGR4dR0lqEO9k3xZTw5IGDz6HmY1ZZiz9BWvslsyctTg04&#10;Xvf56G04ErZWDFR8MsZUHDgn4a8FPgRjkfePpAwux1lS5CbHgWerlQ/O4D692PsXzP6GR1Lxiavc&#10;j3kmhxVTtnY/dvqOBAm/J/ikHA6hHl8agK7+dpIKEwTs9I/dP92IKo2jZAhizzFdTwNeF7ljZ8SG&#10;d9ZceTqXLcxDoWvF+tXXHFpxzTDf7yq3woO0q+J/1p7MpTWCrV0+iJOtAl5Pk87nk/Ax8CwIL0Vs&#10;JiXtVMTE6WGeyuXZkz3BK8DLFnM8/yUEsrnnfCvwjNAK6st7Q1bgXNRW6bQmCX84eGy+m2Ix5ug0&#10;MiHMwQ6D2JDoU4kELO9ZGicWsqqWPFxJtcRiv1kTBgMWsHx82xESsDyt9jHtm7Uhm7gDuJdyHo/T&#10;bXBffgn28YfHf+NTjvzzn6C8pRBVrSWobi1DaZMKoeoX7zzLHFjA87oXC9xlPjM+cUrvB8z1WYCN&#10;ETtwMHYn9oQsxjKvv6Bl7L0Gu2V38ao8AjHlT3A7fgvWeppJ9ycA94slPr+QIF0upmpN+w8LWF5L&#10;ZSHHws7c/b8neGmE88JCn5XJT1/P3YNrcUfhpLCHe5YDHiSfgEMcXTOb9k+M2MOwSX6GFF0BKvUJ&#10;iMiywp34vX+9evhKsLHzMM2KxuP88WlikhWSY9PnEtXb/1DFTVBTWMjm6DJwIGYn5pD2b2R+tgYW&#10;ev8oHD7Gprc+jflZqEYWe6FaX4qatnKoSTPKrk2GT66raEjemiDXxAjh6pf/CH55j0h7yoSyNs7s&#10;894HXuM6HbGZrJVFmE/5/rA1MgOrwyzwqCILha25SMq/hrMB87E8aC12kfW+PXQ1NoZtIEt+I3aE&#10;rsC6gHlY7r8I60LXY1fkJuwMW4m1/r9grud/MM93AV1fh+3h67GNlI9tdB+n2RVOzwiYg4U0cM/1&#10;no0VwauxNXwDdoh0q7DB8Nssr1+wJGAFNodtwq80qP4asQ6bgxaS0vAT5nr9hEX+Sygv67A1eAGW&#10;ev1Alvu/6Z3zsYaetzl0GVb7zcA8zx8xX+RjPXbSM3ZHbqY8rsJ6fofXv+geLvM/Mct7JpYGrsS2&#10;8M2UZhO2R5zCtawwpLWUo6I5Ch6p+7D5TyhoeTaGnfF4rd90aYP7DB+AvpHad57Xf8QyiLn7/yjM&#10;oXyv9ZsjlkoumnHOehcHYJ90A6H1VWgdboCq+B6eJ53EraSzuEcKrov8Iim8F+CiuIKHiktwTjoK&#10;u4TjcEw+j/s0oD5Mo9+Tj+N6HAmluIO4TtddFVZwSbWAM93P//N991NO4Ub8fuLf/bCWnYFz2hVK&#10;c5F+vwyXlJPiN2u63z7xDO6mXqZ7rhIoDd3nELePBN5uXIs/BkfKy/3Uc3CSHaRn7SYBuQ+2iZaU&#10;l0u4R3mzF/k4hOtJFrjH+Usfe45r6ml6xz5Y03NEuWP5XVxGLhfPipFCrwxFSV8PBoaLIc+/DhdK&#10;LwnazwML2YKGDCETSE6UkHiQojF9LlHFcUzICTTy2wgq2yuEgJlNA7SR4VloLfX9WXhYfu4UMXuo&#10;pWgihZCNLPESTMeCtb6zGq+z7hDjWyKnTi4E8Ius23DPuIXsuhQhaPkwbpu4/eKYUN4vyOsEPJVh&#10;7j1G8DQ2O2ItJqXAdNCaiImCNrnACbbxNnAqL0ff6AB6+hpR161H20AXOnu0qG7KRm5jPoo6m9E2&#10;1ImOvmqUaJ7heuQOHJU9QURTLVqGutHR04ym7ma0DnZQmkbUN8sQnHkBF2XWcK8shKa3C919WlTU&#10;h8Mz/RwOhB7EhewQKPR1aOxtQ/tAB9r7W9DQlou0kkdwSjqFk4l34VlTAl1LHF6n/IpNIXtwOsMP&#10;8dpMZFS64S4NpMdljnipyUNNdyva+d2E9r4GaBqi4Zd5DodJWVgRtA+Wmf5IadWhlcrVNaBHU1c9&#10;Grpa0DHQhNo/qaBlBZEdmFjI8tqrsZ9wP94fsgrLfGe8syzyuVjhPx97w7djXeAyUo7+M+E3fv/X&#10;OO7xvUvJEmfP5YvRE88afxdmBG3yDfiXK1DR14GeoS7qo3p0Dnahf7QHPd1FKGoqQlVnI/X1HvQP&#10;d6K9PR3paie4pt2ET3UFOoaH0d9P/b6/VdzXS/2/q0+D8roABGc74oEqBdr+XvQPdqJnUItS6pM+&#10;mc7wKY5Fvr4WenpvL72X0dVbh5qGMIRkXsbdlNsIKM+EppOUvDoPvEwh4Zl0D9G6BrT2FCJN5Ygn&#10;ijvwLU1EUXsD8QY/o0c8p6evHnWNIQhIt4RjwhW4FUYgu1VLZejGAOWvh/Lb2KFDz+gIRodLkCYJ&#10;2s+GEylniRWh4BONSVYcN4gNiT6HzAlZukbM1Ib9pDnPMRksxhmdrDBzDTIZxoVzV/lV0nIv44bs&#10;BJ6k25IgzURhQyYJ17vwyL6LmtYKNHaREGstE/DPfyymlyOKPFDRUoSs2iSxCbq4KQ917VVkEZch&#10;v16JR4prZt9rCkuDsF3k8/OEQest3iNoy0rRTYNFedVDXAzbggPxd+CnLaGBqACKwhu4GrkVvyY6&#10;wVNbj/6uPERnWeNCyktE6ipQ1ZaO6JyLOB60CMsCt+NkugfkHZ3Q6+WQqd0QWleMkpZ8KNR2OB++&#10;gqznA7iSHYGCvlY0NAbhSdwGrPdbiLWRlrhdlIq8lhIUadxwJ/Eo9qc8QVRLPQnoVCSXy5BN1n9W&#10;lRdcU87hhMwZr2o06BrpRnunGtk1EYiuToKypQZN1J46en9sgSse5/pD1kIDql4GH8V+bA9YgFUh&#10;J2CTF4fs9mpU/UkFLfddXvNkBczYP3gq9lDIGiz3YSH75Wv780iZO0nWVFptCu5lOmJD0ArMNBHa&#10;qwMW4WryRfxKfYkF8NcIXHaYGrPIP2TZfkjQtqCFhKiw7lLt4F5RiOaBPnS0RCE82wpOqS4IIWWt&#10;oa8WdbowBGTeQ0B1OQnaXjTV+yFAaYlbCUdxS+mOmPpKtPVWQ9sYDe/iLNT3k5DulCE0+zIJPit4&#10;lqSgjJTO5rY0pORew21SlG0Tr+JVhZqe34EW6u8hGZdwO80VwRoV6rsrUVMfgwTKd8dQPQqLb+MR&#10;5TugMgtVfSTEh1roWXlQNSiQ31hIgr0Pw2/60VofgNgqJQo7WtHVqYKq1BkPk46RYn4BrnmJqKJ0&#10;Q2TRSoL288H7Y9v79Bj9bVQSsl9CJFPfOfmZ5987yQoKKvObZMn+AwtogNhFQuvDDM7YDfuEI/DO&#10;uQ9thwY6EqJlzYVo6KxBQlkQUiujhABNrgzHrcTTYr02ptQHIYXuJJQvwzPnHnK1qajUF6NIl4sS&#10;XT40+hLElQWKdd2IYk+xjvsi66aZd78LXnfjgAPs1GI6YI3hfYK2BN39lcSwdtjjtxhbIkhbrsqD&#10;Wp+B2GxLnAxcgk3xDnheq8VgTxGS8hxxKfU1oprq0NzfhLqmZMSWvsaLoiBEa4vRSJp1VZ0fXmXc&#10;hW91AdRNSiTkWuJE0CzM9V2DPYmuCGqoQ1tPBfKq/OGpfgnv8iRktmhQpVcgNu8ijgbOwVy/LTie&#10;HgBFezu6BvWoJW3+RepebPdfiJXhp3G9QAZ1Fw1s7blQVAUjhNdcqxIQV/oCD9NIUIdvwa54snqr&#10;iqDrJUWiPgoh6hfwKY2Fopms8YFmsr7/fIKW11vZ8YmXFIy+BCxkT0Vswmq/2Z9kya4nK3WZ/zx6&#10;1sR+tNR3DuxSr6JcX4qS5mJcSjon/BkW+8wU1u3hyD3YQ5/uec+o3QvwMt8N20LXTViOYcz1+hFb&#10;gtfCKvE81gYunSCoTcHOfktJMWAnrvfPKn1I0DaiviUeMSwweXq2KBMNJCBbtB7wST8D+8TblC4b&#10;WrIWG5pjEJ51H0EGi3aQLNgybRzxcDjS6lWoIqu4o6sQqvKXcFcrSPCRtdkSBK/0c7CLO457WT5I&#10;baqGnizYOl0S3RcKWZUcxR1t6B2shbrMFW7JR2ETexiO6Y8RWVeJzqE+DJJArdc8wlP6zTbuBO7n&#10;hiBDr6UBn/Kkz6LxIQlZWgVKW0joal7BQ3EedxTPEKstpX7dRMI4GznV4UjSJCCHlMpusmjfjEgW&#10;7eeCHVLztGl48+aNlUFsSPQ5RDKVD3N+h9iare6swv6YnRO0bt5nuMF/vhioJjeG0cnJKfkcXEhQ&#10;sqewo+wUggvcSNttgawsBPdTLyGtKlZMG6dURiKnjgQpCVtei+X7reP2wTn1IuRV0ahqLYWyVoYI&#10;tQcyyZotbc6HR85d8eyMapmwamXlwcIDbnJezIEVgyNh68SAajpgjeFHLAncAUslMXzhQzinHMPh&#10;8P04lf4cYeUv8ExxABt8ZmNV0B5cynwEtwIXOMl2YoffHKwIP4yL2Z6IKn0G5+QzOJ3kjsimKmi7&#10;NVDXxiO2JBARVaEIL3XHMxrAjoUswcbQX3E+g56Tfx93k3Ziux8PtrxmOo8E/gFczngCr7JQRFVH&#10;ILLCG69zbGAVuwkbfX/CbJHf/2Cu/xacSHuIF6r7uJ28G1sDZoi11xmeP2NxwHrsT7DGg0JfhFVF&#10;IbY6DOElz0nInsbR0CVYwuu0XrOxPGQPzipc4Unviq4ORViJF/zUXggs9YSXygFXo9di5YR6+r7B&#10;08I8PXzeZMqVLVvetjPXc6LAex8uJJyFW+5TXEg8g5UktNmparHvLFyQnYG6uQAcdjSmPAoHIndh&#10;b8R2PM97DI+ClzgRcxDL/eaTxXsIJfoi9I/0I0ETi+OxB7CArGx+9qqAhXBIsyYhFIe7yltYSbz2&#10;Ie95dpLaQcoeO/+ZF7b7YJNwEe5FYVBooxCRfQ33ZZfwLPcV4mqikUx91iP1BK4nnMCtLA8kE5/J&#10;1bfxhPq/TcIVPMvzQlJNFKV7Co90J/gLQTuIdlL68rUpyKlXQFUvg4IErF/mFTG96EgWblJNIrJK&#10;7+NRynESnnuEM9KNFDu8KvSj31LIClWgoDEZyorX8M+4gruygybrqyfgRH0yojKafn+Op0lHYMfr&#10;teK3I3CU34BnYSBSalOhakwnqzYFmRrqs5kXcTvhAAnP/bBLtKJ690RCdTLyG9JISCQgpSQUaaS4&#10;52kD4a+8gFtxe2jMMa0rCe9DcKEbmrq01QaxIdHnEgnUCd7FRuLBoqAlf4I1y2BBy1Ow5jbT2ycc&#10;JsEXinKyWhllNOgUNpLWWSdHU2c9okt8xRQya0dsiebXpxOzpqO6tVzM/dvLjuBV9l2yfqtQRPfx&#10;dLKj7CTcMxzH12h5ffaZ0h76niaybovJWvSHF1nM91IviN8m58kUPBCxVbuFrFrTMk0pPJdiZ/wj&#10;RDRVQtOahvCMkzjo88d7rUoYA0cY472pxtkY7sdsza4ky9OcsxwLOZ7iXcB7Zw0W7Hzvn8VMQw71&#10;0Wd5D4XD297I7YghxbF3sBejb0ZJ2Njjkuws4jUxKNCp8CTHFeuClon7VwctQgIpm/3DYwHXI8vD&#10;cCR6L/ZEbMOL/GfUbyqRqVVid8RWoeSylb0peDUJ4UXvWL8s5FeQVXuSrNpvG1lqH+yTbQ1rtAPQ&#10;170g6/EkWasf9o+Q8OdAUmUoBob7JO/iLyUStGaPqOODAMIrgycwNQ9E7GV8IHS12ca4mXh8bJq3&#10;MYcEJjtPWIltOsEF7nicbosbsuMIJeu0qo29jcsQQlpSWnUMmrsbqSHDxHRxbl06Wnt1ZPmOCU5n&#10;soCTKsJRpS8lYRxssJr3kxVriRdZjkggi5YFc3FTLl5lOZnNlynYeuFtGxzJx7RsU4d/Y4HvUmyh&#10;QXJP1AZsDpyNhdPMc/WvDA75yZGXjEKJ914fD98gts68T9CyIHXNvAu7lKtkYbIF+wPsUq2g0uWh&#10;rqMOkWVheKVyR2V7peCdN7+NIrjYH3mN2egZ7EZydSLOxh0XFq51ymWyaI8gQO2L9r424b3Z3teO&#10;6LJIYd029zahoasej7NcxXruSv9FeJ77GNGlEbicaIElZmZjeE2ZvZA/vpTzNdgtvH0dUqzwhJSI&#10;R6kn4ZCwD9dizaWV8GeDvDoKQxiSojx9KZGgZRftd6hjoB3B5X4TGJq1a96XykxtrjF4a86jdBth&#10;xfLUcESRJzHjMSEcjQGn2crt7u8QFq9cE0WWbQFq2ysQWOAmpoRz6xToGegUXshFNFCxJ3JObQpe&#10;k3X7SGEjtgUV6jJR0pSDMr0Kum4tCeYmKKpjRXALc/kyBe/z3Ru8UjiSmJZNwl8DmwMX4IzJ+ixv&#10;SzsYshpL3usk939Y7jdPCFm2TOU1KcL6PBF9iCzYKOKTDsEr9Z1a9Az1iCUXPq2ka6BLxHzt6u+C&#10;DymXrll3EVsRhYAiXxym+x9nuaCRFEy2fpl44/8AgWeSCltUOBV/mN6zD+lauRDWHoUvsD1sA+aY&#10;md5mvjz0zQWthL8yWNAS/Y9BbEj0uUQDw3jkJ1PigwKydBnvMPVcr3+JGK/mGoNhFKjsMZxFArJS&#10;X0RCMY8szyC4KW8Iq5anfgNUTxFe9AoBBU+FE5Rt/CGyVPfhTvI5+KkeIbz4FXzzHginp+sJR3An&#10;xUI4UPGJEK09zSiozxRrn8/Sr8Mp+ayYkuatP+byZAqOs8z7fqdDEIJ34DkDC4OO4kpuIsp7y5FR&#10;dheXQxZgqbm0fyjmY0ecA15WZSC3MREROXa4GHcNd4tSUdGegeCscziTYIsHJQqoGtMgK7yDa0lW&#10;sMsPQ3pzLtILruF00AzM/wMs/fVk0bIFy5Ys94cxi3b9ey1aBguyjSGrEF8VgwESopnaDFxOsoRP&#10;kQcaexqE4yAL2PEN/IZPppKWYmRpM1HTXiOmhJ/nPMaO0A2wJ8Fd1V6FkdERQ8ox6iIlM5YEOFuv&#10;qTVJJIAH0dnfiRtKGyzzn2s2b+yceJTKYCyThO8AcWdxJyMCZX2t6OlLR3iaAwIqMlDWVY3y6tfw&#10;TbsBN1USqvt1aOuIg0/CftgnPkJiUyV0XdmQFzriXtze322NmQXt6OioFPnpS4kGiB8MPD6BeEqr&#10;vL1UnL9pyti8Rrs9aImwDM01iBEs9GzjDwjBydYoOz5xAAretpNSGQG3jBtCgJq71wgW2pzGPv4I&#10;bOMOwjHxFN13kwS0h9ji09zdQFazl7hu7v7J4DVaPt5sY8CCCWV6i39gltdMrAzejIMJZ3FVcQ0O&#10;6Vdgk3oSJyJWYqXXD5hFaWZ6/YKlQRuxN+40rqRdFWmsU47hWPgyrPBih6bZWBlKVk+iJaxTL+Bq&#10;ymlYJvyKXUFzscBvGXZEn8BFsr7tFZdglXwKFolncSnZAlcST+IYCSxbVSYahxtRqHkI69BFWDYp&#10;jzM9OWjFSuyKOYlL8qu4rrwGO/kZnI3ZjC3+MzFPpPsBM73nY1XIbpxMvACb9Gu4rriAS5SP3cHz&#10;sdjrJ8zzXYZtUUdxWXEFV6mdLiWdhzX9b5N6Cqei1mG938+YTc+Z5TUfa0J341TyJdilX4VNyhU4&#10;ZXshtrEcFfpMyPJsYBm5B0eSrOGSe53KcRZX0j0Q1VCD5p46VGqD8TrLBlZp1riZycrWDmzz+xFz&#10;vOZgefA2HEo4g6tUj9cVl3E18SAOhi7GEm9eD52HjZEHYUF1aJViKYTb1bTLsE2zwPm4rdjsP8Pg&#10;GPbpMAapMO6fNa7bryMh9iGnI57Gfa1yF9O9HOs7sNgPwcUBqGytEN/fR/x7dZtG7Pesos+76Y7Y&#10;ELgS5+JOoVRf8s69dR21CC0KQkhRIFpIoWSqba+l8p83O23Mcb3X+c4R/dr8Gi3PJh0SjkgvSfkN&#10;VLshWHUP7gpLOHKAiZi9sI4/ibtpjvAseIZgtTtC1E/gk2ULl6RjsBN71NlJ8Rhuy6/jdf5TSuOG&#10;oPw7eJHtDC9+Zp4jnqWdhh0Hnog7CsfU63hF6YIKOd1dvMy+B8+8xwjIuw136qt3FbfgrXoMv9z7&#10;8Ct8Au+Mi7gtO4zr1E8fZNyFd8FzBBc8ot+d8Jws/8DC5wjMviq2tTkkXcbjrPvwp2eHFDyEdxY9&#10;T8bl2A+HZDu8oPcE0m/BKme8UJynMu57jzA6jJvJ1/As23XsWepnCMx3gpv8FGxFmTkNlZvGgXvp&#10;t+BJ5QlRc75c4KG8JByp2GP5qswKz3IeILDAFd559+FB7w8ufEbldsIz4UVtUP7jz9BzbsNL9Qwh&#10;VGb//OfwVaWgjhS30aE8RCus8SLnKUJLvRGaew8eWW6IritHx2g/hgZKkVN0B4+SHeBT6ImYsufw&#10;Ul6AI+VT1Lfcnsr9hPLHbfcUvtk2uJ94GLbivWepz90jg+YJle8e3HIeinYJofy+TDsn6mdivZiH&#10;rCII/UO96QaxIdGXEAnbdxyiWCvX97fgYZ6zcLgwMjZHyuHB6kjoOrMN8j6w0GRnKV6rVdYk0OBR&#10;SRZvMp5lOIjfTNPaxh0Qe2t53bWO0lW3lkLTVirWf0ua8klg50PbXk2/aeBHHZsDYJje/z5ciN6O&#10;/RyW0XvMw3Mi/oMlQXthlRcJRUsdaY01NDAWo4gUg8oO+t6WiehsSxwK34OTaa8R0VAOLQmRWlJG&#10;itvKoelsIMFfjiyyQq/EHoVlZjjkrc3oGeLAD4kIy7uJawlX4VRWCG1vK6WtoUG4BKVt1fS9E939&#10;zWjQJcA7+zHs3yto/40F/htwOPUxwhqraSBuoPeXoJjqp4IG6Fp9DuRFd2kA2IYNocdgkxcLVWcz&#10;laWKrKliUpzoXV1aVDXJEJZtj8uxlB+1ErUjwxgYbEED1ScHKmgeaEOjPgUR2ZdwLvowzmcFIK21&#10;SQTcqOsoRQnViUYE6ugmbTsLMtVtXEu8jWeVRXStCvLyCISWZaG0sx19wz3o7FCjoFaG5MYilHXX&#10;oaz8HqyjaRDKCUFKswa1ndWobi9DOVl8NZS/+vY8pBXY4RSVwaEgEaqeDrL02tBM2n51hxYN/W1o&#10;7S5CRoEVjgf9gjmfYRlzhDA+9ckiaut4v2Chy7M0vJzAFqK5+9ghalvweuFxbJN0BadijuJE1CGc&#10;JyXhGg3+NslWZnExwYKUGwtKcwkWJNA2B60RzlSr/BaJddvJ956LO4G9YdtxnJ59NfGiuHYq9ggJ&#10;+sXvbCdizDHMMHHfNut1HHscN+TukOsb0DXchfZe3haTDkXxfTxLtcQ95UOE16rR0KtHe08tGjo1&#10;1EcaRTAKfWsSElWOcFXcgVeZEjU9regeaEYT9SdtRw2a+jrRT31nqDsXmcV3cJ+sMveiZFR2t6GP&#10;+lNzN/W3jmro+trROzKEoZ5CFFSHwb9CBd1gH4aH26DvykVKngPccv0hb6xAC1l4Hb0NaKQ+oe1q&#10;gH6gH6Ok9A/oQ+CT/RJRNbxntoPy0YSm9gIU1fjAR2EB+6RnVMZGdHAADlHGDGSUPMDzlCOwnjTT&#10;dTXhBoKrcqDpbkIbpdVRmes7a9FEik0H9ats1TU4JZAAU3pSn62gcjZRf6uFlvLU0K1D+4AenZ0p&#10;CFOcxe2MYGQTn/eTQOzjPNFzdL3tVC896OtRIJSU9FvJLmJrXwPVQ2efzlB/dWjq7cLQb6RokaCN&#10;oTqOri1G/WAndI2pyK6Mh6qrHYO/jeLNKPX31kj4ZoRC3aEnnqpEfslDuMvvwb8yT/BDJ41F9VSO&#10;Oqqztn56T3ceFIW38CCNlICqCvS+GcbISAeaRfu2oGdkEAMDaqQX3ITLJ3hf8xF4jZ11bNVKDlFf&#10;QyRsgwwydpzYqaOhWytO6JlhImzZ+YJPyjGND/s5YEHqR5pwhb4I8upo3Eo6M/4br+dyCMbUyhgU&#10;N+aRNXyHLNpDwrK9kXgcjkmncDv5DHXe0+Lax6JCGcHepewEs5YsF3OD6QxfshBTfZFEA39dcyy8&#10;FIexwfvfVO6fsMB3ETYEL8NKv5XYEXMH/vUk+DvykJhHA27AL5jtTb/H2sOtjpiwswApxc9wtzAZ&#10;ch0J0loP0rh/xcqAvbiQGYGigXbUNQbhUcxqrKOBfUnIXlzMjUR6SzXqPyJoZ/gsofc44nllMVp7&#10;1EgtuIJ9ZNWNhX0k6zVwMVb702fQVpykQUKmp4GjJQavUrZjje/PmOu3A6cU/pDpSGlpSkNEnhe8&#10;itJQPdiEsspHsA9fg/1xtnDTFKCsJQ/pZa9wP8cLfrynsTsH0Tln8Su9b773CuxPfoDgehK4bNFO&#10;ELQapKjIek10hDsNqJX6fKSXPKLB3hHOJWkopf5UUfEM7nneSGxphLYpEcFZJ7EnaA7m+KzFLtkT&#10;hNZXUPnyEKJ8DE91GkronpIaLzxK2I3DUWfgWCRHEU/FVrrgUsQCEoKfF2BCWLVhE61aXlLY4L9A&#10;hDg0d890BC9/rPebJ2IfmxWyAmTRkjXqkPYQYZXppCSpUVIXSoqWNe7J78C7LBsNA71kWfejp5+U&#10;LBIojT0t6BzsJWHRCm1jGvKr01DeS4pVTwGUedZw4oGZhP+9/Fjkt+nR1ZlNgtYdHqow5JIC1jVQ&#10;jtx8GzgncEjGo7iTF44sEkZdXSqohKDNR2NfMzp1PnjK24jiriOktggNg82oawhBaPoZONAYYZtk&#10;Q32oBO3DQ+hrIUGrvIhbcrIu1VHI5pjFzamQF96Fq+wQKZcH4SB3RWhFGor1apTWRyAy2xZ3Jli0&#10;LHAP42FRBip7OtGuT0AC8fDN+L1UHnqfjMNDnoYDx0COvUHKdCWahltQU+cLf/lxsnT3wy6ZrPUq&#10;DfpGB9FZ/wovCxKQ19aC/v5SqMof4L7sAlwyg6Du66Y61UCReRU+VN7avh506OMRn3tpLORk/CU8&#10;yE9B/bhFayJoG4IRluGEl+p0Gge6SGCnwF92APbJnshqb0EvC9rSQMSVpEBD6Tu7MiBTnCDrmcoY&#10;ewwuVD5NTzd6WmWILwlEcHUl3aNHW1MA8RDVVdwDyOk5XaM6FPP+Zdn7rP63eCC3Ql6dHL+R0kO0&#10;wiA2JPoSMids2UEjqioCy/0nHoc3x+sHbAlc+NnrQmy93km2FLGLNS0l8M17+E4aPlQgUPUcNe3l&#10;iCsNwG0TQfwlYMeXsxFbsDFgvlmrYAw/YWnwETioU1HQyVp1LQkRFfJbyApj7ZMEa3zuBRyNOAhL&#10;0mJTWhrQ2kcWZVshVPoSVHQ20eDUhPKa57hOVskFsmhTdEUornkBx/gNmOu9AGuirsClogwtQx1o&#10;6apAKQ0IxW01NOiQ9ssW5Uct2v9gQQAJ0XRPJLW2oX9AN/b+Zho8SfDUtbFQc6YBYSe2hJ/DLbUC&#10;1f1dpI1rSHCqyDonbbavBbr2LCSpOCAHDZokyKoGdSgqd4Z1yDLsjb2GZxqVCACgUDvhmuwcLmSH&#10;IaujXYS5q6b3FerLUd3diq6RXlIsJlu0HxO0YxatTcxp3KJBKre9ETqy7jWthSjSl9Fzm6Dv1aCw&#10;9B7Oh53CDRVZtDT4q6tewiV2Gw5EnsRNaiM11duXClqeIuapYj5v1nSbGgssvs5929x90wm85Yf3&#10;g58K3zShr7+D2MO4nuKEkCoFCaBS1Pa0kTUzgL4OJdKKXPE81wNxDVVkpXWKPl/fUYE6slyau6tQ&#10;WeuLoMxLuEMC2ac8B/X9neilPtfYUY6aDg5q0oOBNyPjFq2z/AZeFCvJ4qTrQ03Q0bNqKV1zfzcG&#10;Rkcw3Gu0aEnQ9jaho8EDj1KOksV5kKxHH8ibaikfY9aZtqOSLC8dWahDeEN/wqLNcoFPSTQymwpR&#10;3UnW7mA/BgfqUV9Diq38LsKqFSiiMaWWLW8SYP2dOcgpvombCROnR6/K7iBSW4Ymsoy72HruKKPy&#10;VKGBFIyuvjLkk0V7J+EYnEhgZrKVPNiKNqoPdtrkPHUO9WJ0IA+xSkvcyQwRFm1fnxo5pc4k2C1x&#10;PyMQheOC1hLOKQ+ojivRTHXc1atFg6gXrbDWR+jvHYv2UwQtW7SsPHGkLuLDXmq72rZSMePTSvUy&#10;NFiBXBoLHiseIoAt2qFm6HXecCYF5lqsC1JJOfgcQctKSoDqiYiHYPBBkITt1xBXINeiKQ2/GYJf&#10;qTfWBS+dwOzsGLWRrAD23DTfOJOxW0zzcijFzv42MfWbWy9HRm3CBGQSVA3pItwXR456lf3xbTvv&#10;g9gnSYORGEA/aq1wcP4l2ByxH2dTrHAj4wYxmx1uKCxgEb0e631/JOvxn2TBzsHq0B04lnQR9hkO&#10;lMaWLIZzOBO1Fut8KI3PXKwKP4hzvO5K1uz2oNnCip7BlqffCuyMPYNr6fa4lWGL62mXYJV6Gdby&#10;y7BNPoZDETuwLeo07DKscClhO7aQJTq25mrEDyQI6PnB23E88SLslPT+LAc4pl/Exfid2Bk4Fwsp&#10;jzM8/405VJYNkYdxQW4Dx0wH3FZeg3XSQRwMWypCDS4gK35nzElYK61wOX4rNvvNwIrAddiXcA5W&#10;KWdhEcMhIGdgjvd8rA3bi7NyXmOldykuwyb1AqzTrtLnaZyJ3ozNwZuwL94C18nqOBu1XnzfH38O&#10;V1PPwTJ2O7aHbsKu2JOwonut4jdjkx/X0wKsC9+LU8mX4SDq0Qb2KSdwImIVVvn+hJmeC7A56hgu&#10;pV3GZV5bDpyPlf7LsSPmBC7LL5FVsI36308kdD7fqYoPW+e1el7bNLUGz0ZS3uj6xw+h+OMwl/LG&#10;SiPv/zW3n30iOMi/JVwzXRGofoWI4tcILXTBS+V5ONHgbc1WGilTLsq78FW/RHiJByKL3RCYc5OE&#10;4ElSGnlacQ/V9QncTrsJrwJ3hBd7IEL9EJ55j+Bf4IZQUtrc0s7Antd8+WAADihB6cI4XUkolE0a&#10;NA32oZcs32wSEI8ynOFX8ARB2Vdwg6zesUF+L+yoPz/KdIE/54Ms5JCCB3iV+xihRS8RmmODu8kX&#10;4Ky8DU+VG8KKXiPcZD3SmvrsgyxXBNC9Y2V0xWvqi07jzzfFblxLIOtV4UhW+DOEUvqI4hcIK7iP&#10;VwpLsjgNTkax+yhPF/Aw877IEz83TP0YPtnXcE92UKy/Xk20hnvuU4QW8JrwOdizYpNkjVeinlzx&#10;LOmwWOfm9zlnkMJS+IKuU3kK+TlU1iJqE/VdPEw8K97jq34Ov2xruCadhRNZ735qrl9SUilP1vFX&#10;4C7Wih/gZZoFblL+bBJO4Y7iNnwKKH/cdiUvEJh3Ew/5IAh671WqF+cMV7F2G5BtNXYtxgLP8p4i&#10;uPgJPNItcSvu406kDDZ4eDsl7/1mYsPMIDYk+hKiOvwvqsR0UZsGGqLKDSr3xbbwdROYnqev+Ii8&#10;k2wdvHf66i14CxBHfnqSbic8hj+EpySMXORWcEj4tDXYyeCpQd668elH5Un4K4EVr3HL1qTvju21&#10;XiZiIrOzkbl7/wiwsrbY52cRMOb9kaD+KOyBbeJlPFWFI6e5Bm2DPSLy1cDoAIaGOtDakQVlyX08&#10;JcEz7iAk4bsDb8HMrksWzrJMJCcGCD8YRIdEX0JUj3+jShwPaMF7/DLJ0rRMPCGCp78dAMYELscR&#10;/vB60e8D3k/I67FiqvgzpxUl/LXACthyHz7JZ+Kxc2wpsrW7PXCxcJL6owUuOz2xBc5KwfTdL8se&#10;zmR5xR2EXQJZdrIjY0g4BFtel2QL0Ox9Er4XsA8NH63I8RBMt7GRnOigDymgxdcQVSALXLF+S59i&#10;g75fiSfWBS95x7FottcPWO8/X4SE+9gB8FMNHig5mMYqv9mSBSvhs8AOfuxzcCaSg1m8VRSN6/s7&#10;A5eI/arm7v2WYJ+CnUFLKA+b37N9R4KE3x83E08iX6scn0Y2kkHgSuu3X0tUkRsIA6O/jaC5T4eQ&#10;cn+snbR2OzZA/IDFZAlsCVgktHBzjTUVYGcsjl3La8UcHvJrjjiTIGEeCTYWuHwijqmjHwvfC9E7&#10;cIKub6U+vYj62rdQ5lhxXcCn9wQsFIE03rttR4KEPxS7YRt7AHGl/ugiw8vUujUSyQkv+pAOhv9a&#10;okq0GBkdGWBPwaS6BFxIPo1FvjPeGTxY+C3w+rfwkuSA/nxYPE/LsRPVpw4iPJXHa2cnwjeKEIrs&#10;sMKHd7NTy3RaR5Pw58A86q9r/OZgf+gqsfVncj/l2RNeJjkctlZYnLzWy+unn6PosTK6xPtnrPWb&#10;K4LAHAxdI8JDsm+BJFwlfA/gqeTHShsU63IxONJvVuAykdC1pw9J6H4tUSWuGB0dqeaQdBGVIbgq&#10;v4BNISthemC8EWMeuBzh6B9i7YmtA/aCXUsD2zq/eQbMxWrf2Vjm84uYsuPjwPgeca8kWCX8TuC+&#10;xgdQsCBlBY8Fobk1Up5iZuHI07scNY2dldhPgGdbjoatEzhG4Nkdnopm4c0WM98jCVUJ3zs4BC6H&#10;3dXoi96ZTp5MJHR5GfK/DaJDoi8lqsS/8QHBw6PDA029TUioiYWtwgrbw9djffAyEQBjoe8vpP1L&#10;x8dJ+L7Agpe3tbFSyIL3ZMQGnCPLloUrC2BJaEr4K4ND5XrnuqC2rQIjHwhNaiQSuryma0WQrN2p&#10;IKrIHVSpeewWzt7LfGgBu/639DeLaDVZjekSJHyHUI4jm5BjQHJNDOIrQxFXEfK7I1ETgSxtCsqa&#10;81GpV0uQ8LuDzwqv66hE32DPe6eT30ckJ/igG8mDeSqIKpL36rJj1TvRqCSSSCKJJJKIiWQE79Vl&#10;xyrJm3mqiCqTtxKxAHYj6ERNSySRRBJJJJEJkXzoMAjgHYS/G0SIRFNBVLF8rJ8FfQZxRXOFSySR&#10;RBJJJJEpkXxIJ7C3M4cV/ptBhEg0lUQV+1+EGQTWdqyowqO44ul/iSSSSCKJJBJEcoGnphMJvDbM&#10;smIBYQrDSv6///f/AdDMoSJgqI0tAAAAAElFTkSuQmCCUEsDBAoAAAAAAAAAIQAzCdiFMBcAADAX&#10;AAAUAAAAZHJzL21lZGlhL2ltYWdlMi5wbmeJUE5HDQoaCgAAAA1JSERSAAAAJQAAAI4IBgAAAcFC&#10;8bgAAAABc1JHQgCuzhzpAAAABGdBTUEAALGPC/xhBQAAAAlwSFlzAAAXEQAAFxEByibzPwAAFsVJ&#10;REFUaEPtW9d/U0mW9uM+7p+wj/u4L7szv92dmZ7u6TBMQ9OAMdGGxjhgcGOg2yY2mGAM3eQmNqEb&#10;MDZOcs5BTnLOlrPlJEu2ZeWcvq0qX8myLVmSBfQ87MevcN2jo3OPqk6dOufcukEUcIHdbk9ihBNV&#10;RxjBgWVcDiwRbQY87nrFui6cNowrellviWi34GTDE9Z1Eu12M6Irz7K+k1gqKkOFqIT1nUSzcQJ5&#10;jRGs73IjQGUxs79LMq0yHORtYX0n0Wq3oV+jZn0ncVPGJ/jszR9Z30ncXX4Pr6q3sb6TqNV2o0ut&#10;Yn0n0RXuiWRQO263XOcuF0E5zy92F7FqKhwIetJ5n+suIUimn2cdqVHJ/lI4ic9al0Q7iefKw9hf&#10;CicxtzsZdtZzEs1IGSpeSSScs9Owsp4LUanpZ38pnMTw3I2rvz4gLga/ZVEtjqjHZ2mfrJRpYReL&#10;/7t8/UhZJPtL4SS6IuhGczLXXQIbT6PFwC4oyEwo6HTc5K6ROZCGxx0/Q6QchVQrYc1qs1DGbPbt&#10;gpEcxrgWGOO4coxdrAXG6Kq90TCEUGKkpR2xZNyXsIpRq21B7cBVtI9ch8HuGF03jBbTJI7wk6C1&#10;2TjKIlYw2qEyKaE262FwGR6KFYw2DM01gC/tw4hiyDmtFKtuTdfmz4O1+IW/xzmrFKsYTYZhpLTG&#10;o7TzmHOmKVYwGpAz2Y6coXTkDGehcLyFo7uRqNO2oXphFnW98TC5KLmKUa8fQHxlHHq0Wo6yiBWM&#10;VuytfMx6qfzta+noGYxxcGFpfXgCY+ya7aA2xwiesMxDzOqkiCwKY/ZZNJrHms6sXWSioKbO8S4D&#10;oRsYA3cNvUWHH2oTIBDXOZcAbRSMaU43u+YPobfC697n3KV7BA34MhTXmi5xXc8IOlcbz3UX0T5e&#10;hnZRGplTHUdxw/RdziZc6a1AWN3ijkKxikmtbsMdYRXmzUtTvoopNP0o4preYntJKkdxwzQt4SGs&#10;IBQio4mjuGFKyP8aBVPLh2UV06yiCxG525A5M81RVjAZyEIeUkyyhWy0LS28ZUxDkkqcKotlG2q9&#10;bJajrmBSaidxseosW+kTWg1HdaPT6fzNxDHoEdvhsiZXMsXnbcCYog/RrQKO4oYJZENukXgZgm95&#10;O3G0KRX76yo4ihumR+XB2Jq/HzcmpjjKCqYOUSZqRDnIHHyL3OFsqK2LHnIZk42EJzQayRjMJc7O&#10;hCaFnNFX3W5f+kaYrDqElGdylBVMuc1HSFTxB2zO+Bt2N9ZwVDeSXpJd8WLzL9zVIpYx8btPYoEo&#10;a7PJsVdQzVFXMFV1xUNjIw7EriZMfI666nZ2PKw/jjOCR8td+Uqd3ME3pvvtt7muZwRRj+INzPVQ&#10;v7QWGJPeosevPcsH0BXUPxVxfVysP4sHREeHz6SNfC5Y5hJdQZ2byWpC71wXnnU/YiqdrI5b1Rx7&#10;AhNEnSy74jBL/Cn9YqrwJYlHjBzVNzi1UpvUuNZ4Cb3zPRzFfzBhOouWCLoMDREYCJiwVOFvaJpp&#10;YIRAwIRRE/Nlc6VxiYW4Dk/wKsyg70V45j+Q038XYTn7caFyL3ZWFywLwhzwQTMrJLI6FI7xMa1X&#10;YVRagy7Nkv90hVdhVrMEycXbcLpsDw43vkZmYxS+6+leFlE54FWY2SjCqbztuFMXg/Dqa3hQE46j&#10;na1k9FbDqzCbVQ+RWgyFYR5S3QIJtDzHK97HzG6FSjeGyoGHiCvYhtDi43g5Ob4+zSwmMa5XH0BC&#10;/V2UifsgNy3tuivhWZh9Aa9qD+JQwy9IKA1GCG+Tsx1uE/g7AQZU9VxGTPEebHjzEfYVhSOm9ABr&#10;Z7tb1zeb1OpnZ7IxwvZmO8ZljZBYXKPTJXgVRjOK0Lfb0aFZjISFI0kkpEmD0c2s+qCZFXOz2YjI&#10;2UA2vE+xr/I2pkzuFpMvwuwmCEcfIDpvI462pKN25DfUqzTLdiwHvP9MTTP2ph9BzUASi9pah68i&#10;pPTten8m2QuM4ygWPsSNltskP+mC3sMq8CzMrkRu62mca0tDEj8CUcX7XVoYQtI/RoZEvHyDpv+t&#10;pZnNKsevNaEIyT+MxOpoBGduxxPxDIlnrKvGbU1hFqsBKq0Qx3O2oXROQq7VKO84hqgWv1eADQrt&#10;BIblg6vauG4dzlGjacPF4mBEVSXiaddDJFd9g+C8OHRo9RzHcqwhTIeMhigk9NZz14to7T+JzTk3&#10;ofXXNFSqJpwp2Ipva5PZDn+7NhIhecfQ5r9mrrCT2fO8xTngozDfwITRQIWml4GCCSsYzUHJWAEj&#10;BAImzEKi8zutP2FI7j2XXAtMGAUd4DTha9ASm5UslfWABns7uD4DFfq67wXO155Eu7QFZpt7R7gS&#10;RM5RFj2S/r+Ti6pFsu+g3yHtjw4hy+qLDlDtZHoZCkfy8FNzEk7yj62KZfNIemSn/+z2586xcoB+&#10;MLAgxI9NV3C54Rxj7pC2QqIRL6sf0KY2LRZLKZYJspAxKRzNxWn+CeYR/IFTEJ0xKuRmSzKMVv+i&#10;agomiP6c+ukaXBUkMq3WAyZIYZTjiuAC5IYFRlwPmKBSURHSB94wwnoRRB3/lYYfyCzMcKT1IchA&#10;sit3tVV/EUSzjV+6HnCX60eQyqhEivBX7nJt0Hzekw/1KsioH0T93ASUmi6kdt1H6ihZzNxnrvAi&#10;yIS2zjjsa0jDncrdiCk/jr2ZIegzrxblRZAZvcIL2F0Yit35CagTF+MAbw8G/BdElo5lFnyS+grm&#10;xqDWj6Nc1Ei8K/ehC7wKsts0aBp+hov8SxDIR9EyN0UW1Gp4EWTHzPRjhJXEY1/2bqSPZGJP3hFI&#10;uRKNK7wI0oPfFIMfx9qRWBqJgtkWnOWFQGA0rtLKiyALhoeTEVFzCzF5u3C78w5Ccw9BbFm9SXgf&#10;bJLSZZCI72D+DkSUxuGlqJcYJvehC7yOkU4rwqxBgXniWuUmg9uBpvAiyAbRyFXsyIvArW4ehjSq&#10;9QqidqTCsLQcj+q/xU4y0CebXkC54tEDhdefZjHPoXOSh+uV+7Arfz8utadD7b8gGybH7+NQyVE8&#10;EhZiQCUjm4T7H+dRkN1mJD5cSaLgUUgMKugtBlZbNVhW2xCFR0FiSToi8g8iq+M8duV8tZRQFkQT&#10;O1qdtnkUZNCLUDpahNq+KzjTmoISUSkr5FZM1kHnLlj1JEipqMelqnBE5XyGjTl7Ec1lpDGVpyH1&#10;x7LptE8qBtHcfwM3+qvQLx9iVeMRxbjbsoBHQQ7YrDLkTfXCSNaF3TyFkslht37biyArxkavI6z6&#10;N8yTAVYtFGFvXhRmrH4vWgOqG6NwoqcOBrpSLYNIyA5Bo/9uhGhE1lpw8RU0yUbRM/4MO3gHMeXP&#10;9DtAxyi1IZwk2F/gq6wQ/CLqX88YLcJq00I4I8CQWk4cvzu79kGQ2TCMe9Xh2Ja5l8xeDe73lLgV&#10;5kWQBULhDzjSlIrvCg+AN1mMcF4ohvzf18isEeefPNKCC8T550ubcIr4pGb/Z82Ohbk07Mndgy3p&#10;GxBVEobtBecX6+sr4HWM7HYTRiQleNx6DQ970iEk7tYdPArSqHuRLszC4Fw98keykD2YhuyhTOQO&#10;Z5GWg07V8ud8HgXNzZfgVOUplPT9hMMlrkUH0oq2YmPBQ8hdZm+Nn2YjSY2FjJIdRt0QSofTUDTV&#10;TZaKDTZLJ5LbypeVRbwOtnw+C/syNiG26gyOFWxGWOVN6G1WdlzDFV4EGVDbcggHm/MhNxuhVQtw&#10;iCyTNqPJ9+m3k3jRYFGjdyAR0U3ZkJlNUCkriMcM92/RLshKEJPzOTa+/TM+TvlffJnxGb58+yd8&#10;nLHDP0EW4moniGtdWUMZVoiWPep2YM0xstv1EE6k4DL/KOL5p/GSxElmv1e/XYem/qvYThbp9dbH&#10;eNp6GZE5m3Gqo8p9iciTIL26EUcLdiF1ZpJzZDZIJG+wOXsXxl0ewTrgUZBsLg/RRTEY1C+5DLuh&#10;EweJTaWrdb5Pv0ElQGzBbvDmpE7XOj+bga+zdmLCL39k16K2JxHBxG5ud75CSucNxORuxdnOymXH&#10;CRzwLIiAxthdo09wqjwCseXH8Hyk1W39kmJNQQ7Yybqii3ct+CTIF/yTCnrZ+4y7XD+CtGYtqx0F&#10;iiCT1cjqRYGCFRAetN9B12w7I6wXTJBQ1htw7s8E0Qeot1qSWTlsvWCCKMSaacSWRWHesL6Cp1MQ&#10;XQLC+R4cLj2IIfkAR/UdTkEOTKkncLL6GDHS3/yqoFJB/7rYXY6isXxEFO1l9d2sAbLLujy1djQ6&#10;SRz+jVX+KMhFgn3FQ2hfQIeEVghps9IdmGzzFh8b/Q6556Icuz2J/PkXhzL/4YsyjpsrSYrbN98N&#10;3lAGMb+rOMv/nhWlkwQXWLvb+hMeddxlB/e8tYbpWtDl7gqiyxe0art0LsUN6K+nJfW6aT7utd/E&#10;mZrv2c3T+l+z01oqo4Ip+65A9BGtMigH6PDSemoeif+OlUezyl6juD7gJ/i+YJVS9FfPG+ZQTIzz&#10;DP8E7rbdwLRmitW5ve0q7wrLlDLbzSQkGmLHMxLrT6NqoowdCvnQcCpFp4uWyOlhGFpj75nr5D75&#10;8HAqNa+fxdOuB8yht0qbOervA6aUmWwKFeOluFh/BgUjPDJqqwOsDwmmFD1D+bDjDml30b/Qxz74&#10;PcGUUhlVuEAM+7fepwEX9N8FOKWUbF+iEZn/zx6Jo7AZoCVOVG0xkRVMj7fpoDXMYEY1BpFKDIlB&#10;Q5JA3x1KgEqR/c4sgUT8Aj+WROJkeykEs21oHvoJ18p2Ynfm59iS+TVCii7ixsgwFkiq64tiASpF&#10;RkjbCn5zNMLebkFM82PcqY3B4Zzt2Fd1j+QB+ajqO4fjJMvdXvYWzSTTNRKtvCkWoFJkk7YqICcJ&#10;bnZLPElKonCk7DSudBagen4ck7JqVHSdR0L1FTJSQ5DTk4vcN9fCO7ApCnIrqwxSeS96pI1ommpE&#10;h2wSM2QBqYwySDQqVqX4QDZFYNPDoO0i+XIyrpaF4pvsv2FD6jZENqQga6IClf33kdyajmKZHAYf&#10;po4iQKXMMOj70N71HcKz9uJ4dxkKey7gXHEE4prSkDNdieqeBERn78TOqnz0mMzwfJhqCQEqZYRe&#10;14H61ljsywjHWWENyvsu4XwJVSoVuWI+6oTnEEeU2lGZi64PoxTxPVYllAulyG6Ow4mSgziUtxFb&#10;0j/H5tzdOFD8DaILI3G45jFSJFLo3D3ScYPAbYo6S6sBJuKvxLIG1I+9RXrfU7zofYm0oTJUS0cx&#10;YTB6fPLhDgEqZYPFLMX01Bs87XiCF4OVqJkTYUqngc5CkgOiiO+qLCHg6bNZVWT6+CgX3sadulic&#10;KAxGaN5+RFScwaXWF0gZaUDTggSzZqtPPooi8OlzgEStRsM4xqVFKGxPwKmCDfgq9U/49O0mBJdc&#10;wKX+XsxbSQrGsa+FwEfKQjz6AnEF3ReRVH0Ex0sjEVt6BN/VJONGdwZyJlrRJSebstF3u1qnUsRW&#10;yA3o+QWziRj4VCqed79A2igfAmJTk3piU7TOvB6DIliHUnqolG1oHHyOp50v8GqsAV3iYuQOPMOv&#10;PcTYu920vnRkTk2wJ6G+6Om/UnYtFIp6svvfxo2mW7jXl49q4Y+4UBmFuJofcFFwBT+SxIMmH452&#10;o+0xnowOYoHY1HvakE3QaYXoEqUipesuHrRewx3+foRmB+NA1WVcabmH+ywtv7fUul8jZXwUivcX&#10;JRihUXeidfgZfmm5iKv18UgsDcb29C+xqzQeCbWJuCwg9MbEpdbyMx4MCyF7fyPlChoK68n+N4r+&#10;uQ70qxegIE5z6cbU2C0ku/bdR1EEqBRRy6qGVlmKDEE0YqueIHNmHBKzhSx/DRbmC5HTnIDjNffw&#10;K9n7fI3TA1TKREapG03tcQjP2IqYthLUK+Xcq47EXejb0NSbgBgSJeyqJqGL2ez2uM5KvAOlSIDX&#10;9i2+ydiMyOZ88OULUBGDtsMCE1Wq7xSOZO/AjopsdJhM7Am5t9F6BzalglpZgvS6b3Aw52vsLSRe&#10;vSYRSWQBnCndhVDeDoSW38KzGQkLXT7A9DlADNqygDlFO5pFGcjoJQ6z5zXejlSjYX4SYrLFuHtE&#10;4gnvRin63pdpHEOT6UjrSMb1+mt4OFCDFqUYUp0YI2rVmu87rETA02ezyDAvTcPj6n2ILP4WJ4qD&#10;sStzJw41vkb6aDZ4rccQUXoWV4ZIikX3Q+6bayFApQzEu7ejruUIidEP4+pwM/gDSbhAsmWaOOTP&#10;NhEnm4STxNDpAftmYui+HMkMUCkSQ+n70dUbj8hsklY1ZyGz8yxOFx3E0cZXSB/jIa/tEMJ4e9ir&#10;c/Spoi+2FbhNkeCOvg89NvWMTCHJ+7L+ii/e/A/+lvoRNhDftafkEn7qb0K/3uBTgEexLqXoaSa9&#10;SYEFvRIqi3nRTqhyFhUUWhJ9yvsxsDACkXoOMhN9g9T37JjCf6XsCxBLsvCmPhrRRYcQ2/AU2R1n&#10;8V3xZoTw/oGt2Rs8NPrZJuwsOIEfuhvQqdZ4zAHXMVIkziYrTqrsR89sP4ZU81AayQrUzWBGPY4J&#10;xQhG5fQh/DBGFCJMqKch1ogxoxnDlCITT4s3YUf+PbyZmYLMgzMN3KaIkjbrPObEL/GsNgqHC7Zi&#10;J28jgnlfIST3Gxzi/4ynE6MsabBDB7VuGhId2cTXCGMCVIrsb8Zh9A2cw7GcT7GlOBG3+8rAn+lA&#10;j7Qe9YO3catyB7byDiCquQZjH2b1GaHTdUDQFov96SE43lOHdo1m8RwXGRe7uR+9I5cRTwsclTx0&#10;sg2ZfrI21mVTJuMMxAstaJmuQLWIh+KeCzid9wW25cXjYge5nmpCm7gIRd3ncL5gM77OiUW8sJ8V&#10;zXxZhetQSgfZXD4yBQewP+O/8deUP3htH2dsx86GKkzQ4I+TshbWOX2LOZ/zgaOVTItpHrPKPgjn&#10;BzCglGDOqIPBSnwX46HHg3wLWyjWrZTdpoZK1Yz6/utILg/B7oxP8VXmRmzLIj4p/RNsytiC3SWn&#10;cbmrCNULcs7OfMM6lCKjZJ7A8ORT3Kvcg928fThU/wq50gmIDRpozXrojGJMSXnIbDqMQ8Q1bCu8&#10;gBvjE+w07XuKEohNzRcgSxCBiIJwHGkvRZda7+ZmNli0TWjoiUNY5lZsLX6NesN7K1kbIJ8vAq8x&#10;GpFFkfi2sxJ9GnePoMmI6lrR2HuChDVbsKXoJfgGIwzvJ0a3w2oWYWD8EW6W7SbeOwLHW3iokMkg&#10;txAvTW9qXcC8rAT5bXGIJd59S/5ZXBO91+mjoDcmUYK8BhXdiThfvAXBb/+Cv5MsOTjr79j89hN8&#10;mfE1dhadxsXOYtQqFO/b0F1Bb0R+vY3YimkWUkU3euaF6FdKiUvQk5BlceT8RYBKvR/8v1K+4p9X&#10;KfrWG32ofb/tFsZI5Ph7gylFD0TQ2uT1xstomlnz6MsHAVPKRpYuPelD3yP8recpFAG8O/cuwJSi&#10;oMcA8kd4SBIkInMwjYyejvvkw8OpFIXCIEfWQDoS684giyhGX8/7PbBMKQolUYy+6Hu25nvca7vJ&#10;VqPv4dm7wSqlKOjRyiH5IB530BeD9uNlz3NItDMkevSnyrR+0JNmz7n+KtDpowf4fm6/xd68vd1y&#10;HbWT1STxnCMK+loZ8A9Enyp2Lo90vL5lqjIpUDlehqSGC4irOIRE4tfoy80CcR07MynWTLE3Xqkj&#10;pn7Pl0bfpnI9Okf0EDCFXEHo+6imiyxrg07xuHIMucPZuFR/DmH5O/B52p/xUcp/4S+v/9OnRg8V&#10;TmsmBSStSOBUIAgK+j+OcirNMNBVXQAAAABJRU5ErkJgglBLAQItABQABgAIAAAAIQCxgme2CgEA&#10;ABMCAAATAAAAAAAAAAAAAAAAAAAAAABbQ29udGVudF9UeXBlc10ueG1sUEsBAi0AFAAGAAgAAAAh&#10;ADj9If/WAAAAlAEAAAsAAAAAAAAAAAAAAAAAOwEAAF9yZWxzLy5yZWxzUEsBAi0AFAAGAAgAAAAh&#10;AI41h9hZAwAA7AkAAA4AAAAAAAAAAAAAAAAAOgIAAGRycy9lMm9Eb2MueG1sUEsBAi0AFAAGAAgA&#10;AAAhAC5s8ADFAAAApQEAABkAAAAAAAAAAAAAAAAAvwUAAGRycy9fcmVscy9lMm9Eb2MueG1sLnJl&#10;bHNQSwECLQAUAAYACAAAACEApiZ3muEAAAAKAQAADwAAAAAAAAAAAAAAAAC7BgAAZHJzL2Rvd25y&#10;ZXYueG1sUEsBAi0ACgAAAAAAAAAhAO6cYWE/YwAAP2MAABQAAAAAAAAAAAAAAAAAyQcAAGRycy9t&#10;ZWRpYS9pbWFnZTEucG5nUEsBAi0ACgAAAAAAAAAhADMJ2IUwFwAAMBcAABQAAAAAAAAAAAAAAAAA&#10;OmsAAGRycy9tZWRpYS9pbWFnZTIucG5nUEsFBgAAAAAHAAcAvgEAAJyCAAAAAA==&#10;">
                <v:group id="Group 268" o:spid="_x0000_s1046" style="position:absolute;width:24867;height:6634" coordsize="24867,66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BKGwwAAANwAAAAPAAAAZHJzL2Rvd25yZXYueG1sRE9Na8JA&#10;EL0X+h+WEXqrm1gMEl2DSC09BKEqlN6G7JiEZGdDdk3iv3cPQo+P973JJtOKgXpXW1YQzyMQxIXV&#10;NZcKLufD+wqE88gaW8uk4E4Osu3rywZTbUf+oeHkSxFC2KWooPK+S6V0RUUG3dx2xIG72t6gD7Av&#10;pe5xDOGmlYsoSqTBmkNDhR3tKyqa080o+Bpx3H3En0PeXPf3v/Py+JvHpNTbbNqtQXia/L/46f7W&#10;ChZJWBvOhCMgtw8AAAD//wMAUEsBAi0AFAAGAAgAAAAhANvh9svuAAAAhQEAABMAAAAAAAAAAAAA&#10;AAAAAAAAAFtDb250ZW50X1R5cGVzXS54bWxQSwECLQAUAAYACAAAACEAWvQsW78AAAAVAQAACwAA&#10;AAAAAAAAAAAAAAAfAQAAX3JlbHMvLnJlbHNQSwECLQAUAAYACAAAACEAs0gShsMAAADcAAAADwAA&#10;AAAAAAAAAAAAAAAHAgAAZHJzL2Rvd25yZXYueG1sUEsFBgAAAAADAAMAtwAAAPcCAAAAAA==&#10;">
                  <v:shape id="Picture 269" o:spid="_x0000_s1047" type="#_x0000_t75" style="position:absolute;top:1940;width:24867;height:46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FS9+xAAAANwAAAAPAAAAZHJzL2Rvd25yZXYueG1sRI/NagIx&#10;FIX3Qt8h3EJ3mqkLp06NUkTBiotqpevbye1k6ORmmMQxvr0RBJeH8/NxZotoG9FT52vHCl5HGQji&#10;0umaKwXH7/XwDYQPyBobx6TgQh4W86fBDAvtzryn/hAqkUbYF6jAhNAWUvrSkEU/ci1x8v5cZzEk&#10;2VVSd3hO47aR4yybSIs1J4LBlpaGyv/DySbI9meXn/Jo+ny3XU0/j9H/fhmlXp7jxzuIQDE8wvf2&#10;RisYT6ZwO5OOgJxfAQAA//8DAFBLAQItABQABgAIAAAAIQDb4fbL7gAAAIUBAAATAAAAAAAAAAAA&#10;AAAAAAAAAABbQ29udGVudF9UeXBlc10ueG1sUEsBAi0AFAAGAAgAAAAhAFr0LFu/AAAAFQEAAAsA&#10;AAAAAAAAAAAAAAAAHwEAAF9yZWxzLy5yZWxzUEsBAi0AFAAGAAgAAAAhALgVL37EAAAA3AAAAA8A&#10;AAAAAAAAAAAAAAAABwIAAGRycy9kb3ducmV2LnhtbFBLBQYAAAAAAwADALcAAAD4AgAAAAA=&#10;">
                    <v:imagedata r:id="rId63" o:title="" cropright="9138f"/>
                    <v:path arrowok="t"/>
                  </v:shape>
                  <v:shape id="Picture 270" o:spid="_x0000_s1048" type="#_x0000_t75" style="position:absolute;left:11384;top:-3201;width:2255;height:8657;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hbkwAAAANwAAAAPAAAAZHJzL2Rvd25yZXYueG1sRE9Ni8Iw&#10;EL0v+B/CCN7W1B5c6RpFBFFQWKzKehyasS02k9BEW//95rDg8fG+58veNOJJra8tK5iMExDEhdU1&#10;lwrOp83nDIQPyBoby6TgRR6Wi8HHHDNtOz7SMw+liCHsM1RQheAyKX1RkUE/to44cjfbGgwRtqXU&#10;LXYx3DQyTZKpNFhzbKjQ0bqi4p4/jIKfnLaX1yXF/S8d5bkr3aG+OqVGw371DSJQH97if/dOK0i/&#10;4vx4Jh4BufgDAAD//wMAUEsBAi0AFAAGAAgAAAAhANvh9svuAAAAhQEAABMAAAAAAAAAAAAAAAAA&#10;AAAAAFtDb250ZW50X1R5cGVzXS54bWxQSwECLQAUAAYACAAAACEAWvQsW78AAAAVAQAACwAAAAAA&#10;AAAAAAAAAAAfAQAAX3JlbHMvLnJlbHNQSwECLQAUAAYACAAAACEAbA4W5MAAAADcAAAADwAAAAAA&#10;AAAAAAAAAAAHAgAAZHJzL2Rvd25yZXYueG1sUEsFBgAAAAADAAMAtwAAAPQCAAAAAA==&#10;">
                    <v:imagedata r:id="rId64" o:title=""/>
                    <v:path arrowok="t"/>
                  </v:shape>
                </v:group>
                <v:rect id="Rectangle 271" o:spid="_x0000_s1049" style="position:absolute;left:738;top:6788;width:24129;height:7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SyIxgAAANwAAAAPAAAAZHJzL2Rvd25yZXYueG1sRI9Pa8JA&#10;FMTvBb/D8gQvpW700EqajYggDSJI45/zI/uahGbfxuw2id++Wyh4HGbmN0yyHk0jeupcbVnBYh6B&#10;IC6srrlUcD7tXlYgnEfW2FgmBXdysE4nTwnG2g78SX3uSxEg7GJUUHnfxlK6oiKDbm5b4uB92c6g&#10;D7Irpe5wCHDTyGUUvUqDNYeFClvaVlR85z9GwVAc++vp8CGPz9fM8i27bfPLXqnZdNy8g/A0+kf4&#10;v51pBcu3BfydCUdApr8AAAD//wMAUEsBAi0AFAAGAAgAAAAhANvh9svuAAAAhQEAABMAAAAAAAAA&#10;AAAAAAAAAAAAAFtDb250ZW50X1R5cGVzXS54bWxQSwECLQAUAAYACAAAACEAWvQsW78AAAAVAQAA&#10;CwAAAAAAAAAAAAAAAAAfAQAAX3JlbHMvLnJlbHNQSwECLQAUAAYACAAAACEAwh0siMYAAADcAAAA&#10;DwAAAAAAAAAAAAAAAAAHAgAAZHJzL2Rvd25yZXYueG1sUEsFBgAAAAADAAMAtwAAAPoCAAAAAA==&#10;" filled="f" stroked="f">
                  <v:textbox>
                    <w:txbxContent>
                      <w:p w14:paraId="70EAEC34" w14:textId="19504149" w:rsidR="00AD4840" w:rsidRPr="004B6FB6" w:rsidRDefault="00AD4840" w:rsidP="009514CB">
                        <w:pPr>
                          <w:pStyle w:val="NormalWeb"/>
                          <w:spacing w:before="0" w:beforeAutospacing="0" w:after="0" w:afterAutospacing="0"/>
                          <w:rPr>
                            <w:sz w:val="20"/>
                            <w:szCs w:val="20"/>
                          </w:rPr>
                        </w:pPr>
                        <w:r w:rsidRPr="004B6FB6">
                          <w:rPr>
                            <w:rFonts w:ascii="Calibri Light" w:eastAsia="Calibri" w:hAnsi="Calibri Light" w:cstheme="minorBidi"/>
                            <w:color w:val="000000" w:themeColor="text1"/>
                            <w:kern w:val="24"/>
                            <w:sz w:val="20"/>
                            <w:szCs w:val="20"/>
                          </w:rPr>
                          <w:t xml:space="preserve">The marine and coastal knowledge needs were prioritised based on these </w:t>
                        </w:r>
                        <w:hyperlink r:id="rId65" w:history="1">
                          <w:r w:rsidRPr="004B6FB6">
                            <w:rPr>
                              <w:rStyle w:val="Hyperlink"/>
                              <w:rFonts w:asciiTheme="majorHAnsi" w:hAnsiTheme="majorHAnsi" w:cstheme="majorHAnsi"/>
                              <w:sz w:val="20"/>
                              <w:szCs w:val="20"/>
                            </w:rPr>
                            <w:t>Reef 2050 Water Quality Improvement Plan targets and objectives</w:t>
                          </w:r>
                        </w:hyperlink>
                        <w:r w:rsidRPr="004B6FB6">
                          <w:rPr>
                            <w:rFonts w:ascii="Calibri Light" w:eastAsia="Calibri" w:hAnsi="Calibri Light" w:cstheme="minorBidi"/>
                            <w:color w:val="000000" w:themeColor="text1"/>
                            <w:kern w:val="24"/>
                            <w:sz w:val="20"/>
                            <w:szCs w:val="20"/>
                          </w:rPr>
                          <w:t>.</w:t>
                        </w:r>
                      </w:p>
                    </w:txbxContent>
                  </v:textbox>
                </v:rect>
                <w10:wrap type="square"/>
              </v:group>
            </w:pict>
          </mc:Fallback>
        </mc:AlternateContent>
      </w:r>
      <w:r w:rsidRPr="009514CB">
        <w:rPr>
          <w:rFonts w:asciiTheme="majorHAnsi" w:hAnsiTheme="majorHAnsi" w:cstheme="majorHAnsi"/>
          <w:noProof/>
          <w:lang w:eastAsia="en-AU"/>
        </w:rPr>
        <mc:AlternateContent>
          <mc:Choice Requires="wpg">
            <w:drawing>
              <wp:anchor distT="0" distB="0" distL="114300" distR="114300" simplePos="0" relativeHeight="251740160" behindDoc="0" locked="0" layoutInCell="1" allowOverlap="1" wp14:anchorId="32D6FDAB" wp14:editId="3A2CECA1">
                <wp:simplePos x="0" y="0"/>
                <wp:positionH relativeFrom="column">
                  <wp:posOffset>5985510</wp:posOffset>
                </wp:positionH>
                <wp:positionV relativeFrom="paragraph">
                  <wp:posOffset>17145</wp:posOffset>
                </wp:positionV>
                <wp:extent cx="2620645" cy="1931670"/>
                <wp:effectExtent l="0" t="0" r="8255" b="0"/>
                <wp:wrapSquare wrapText="bothSides"/>
                <wp:docPr id="262" name="Group 52"/>
                <wp:cNvGraphicFramePr/>
                <a:graphic xmlns:a="http://schemas.openxmlformats.org/drawingml/2006/main">
                  <a:graphicData uri="http://schemas.microsoft.com/office/word/2010/wordprocessingGroup">
                    <wpg:wgp>
                      <wpg:cNvGrpSpPr/>
                      <wpg:grpSpPr>
                        <a:xfrm>
                          <a:off x="0" y="0"/>
                          <a:ext cx="2620645" cy="1931670"/>
                          <a:chOff x="0" y="0"/>
                          <a:chExt cx="2274005" cy="1755695"/>
                        </a:xfrm>
                      </wpg:grpSpPr>
                      <pic:pic xmlns:pic="http://schemas.openxmlformats.org/drawingml/2006/picture">
                        <pic:nvPicPr>
                          <pic:cNvPr id="263" name="Picture 263"/>
                          <pic:cNvPicPr>
                            <a:picLocks noChangeAspect="1"/>
                          </pic:cNvPicPr>
                        </pic:nvPicPr>
                        <pic:blipFill>
                          <a:blip r:embed="rId56"/>
                          <a:stretch>
                            <a:fillRect/>
                          </a:stretch>
                        </pic:blipFill>
                        <pic:spPr>
                          <a:xfrm>
                            <a:off x="0" y="1280166"/>
                            <a:ext cx="2274005" cy="475529"/>
                          </a:xfrm>
                          <a:prstGeom prst="rect">
                            <a:avLst/>
                          </a:prstGeom>
                        </pic:spPr>
                      </pic:pic>
                      <pic:pic xmlns:pic="http://schemas.openxmlformats.org/drawingml/2006/picture">
                        <pic:nvPicPr>
                          <pic:cNvPr id="264" name="Picture 264"/>
                          <pic:cNvPicPr>
                            <a:picLocks noChangeAspect="1"/>
                          </pic:cNvPicPr>
                        </pic:nvPicPr>
                        <pic:blipFill>
                          <a:blip r:embed="rId30"/>
                          <a:stretch>
                            <a:fillRect/>
                          </a:stretch>
                        </pic:blipFill>
                        <pic:spPr>
                          <a:xfrm rot="5400000">
                            <a:off x="994124" y="-362744"/>
                            <a:ext cx="298730" cy="1024217"/>
                          </a:xfrm>
                          <a:prstGeom prst="rect">
                            <a:avLst/>
                          </a:prstGeom>
                        </pic:spPr>
                      </pic:pic>
                      <pic:pic xmlns:pic="http://schemas.openxmlformats.org/drawingml/2006/picture">
                        <pic:nvPicPr>
                          <pic:cNvPr id="265" name="Picture 265"/>
                          <pic:cNvPicPr>
                            <a:picLocks noChangeAspect="1"/>
                          </pic:cNvPicPr>
                        </pic:nvPicPr>
                        <pic:blipFill>
                          <a:blip r:embed="rId29"/>
                          <a:stretch>
                            <a:fillRect/>
                          </a:stretch>
                        </pic:blipFill>
                        <pic:spPr>
                          <a:xfrm>
                            <a:off x="0" y="787183"/>
                            <a:ext cx="2274005" cy="481626"/>
                          </a:xfrm>
                          <a:prstGeom prst="rect">
                            <a:avLst/>
                          </a:prstGeom>
                        </pic:spPr>
                      </pic:pic>
                      <pic:pic xmlns:pic="http://schemas.openxmlformats.org/drawingml/2006/picture">
                        <pic:nvPicPr>
                          <pic:cNvPr id="266" name="Picture 266"/>
                          <pic:cNvPicPr>
                            <a:picLocks noChangeAspect="1"/>
                          </pic:cNvPicPr>
                        </pic:nvPicPr>
                        <pic:blipFill>
                          <a:blip r:embed="rId47"/>
                          <a:stretch>
                            <a:fillRect/>
                          </a:stretch>
                        </pic:blipFill>
                        <pic:spPr>
                          <a:xfrm>
                            <a:off x="12976" y="298009"/>
                            <a:ext cx="2261029" cy="481626"/>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11E523A9" id="Group 52" o:spid="_x0000_s1026" style="position:absolute;margin-left:471.3pt;margin-top:1.35pt;width:206.35pt;height:152.1pt;z-index:251740160;mso-width-relative:margin;mso-height-relative:margin" coordsize="22740,175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aGag7gIAADAMAAAOAAAAZHJzL2Uyb0RvYy54bWzsVmtv2yAU/T5p/wHx&#10;vbVNHL/UpJrWtZo0bdEeP4AQbKPaBgF59N/vgh03aTptqroP0VapDhi4nHvu8YGr613boA3XRshu&#10;hqPLECPeMbkSXTXDP77fXmQYGUu7FW1kx2f4gRt8PX/75mqrCk5kLZsV1wiCdKbYqhmurVVFEBhW&#10;85aaS6l4B4Ol1C210NVVsNJ0C9HbJiBhmARbqVdKS8aNgbc3/SCe+/hlyZn9UpaGW9TMMGCz/qn9&#10;c+mewfyKFpWmqhZsgEFfgKKlooNNx1A31FK01uIkVCuYlkaW9pLJNpBlKRj3OUA2Ufgkmzst18rn&#10;UhXbSo00AbVPeHpxWPZ5s9BIrGaYJASjjrZQJL8vmhLHzlZVBUy60+qbWujhRdX3XMK7UrfuF1JB&#10;O8/rw8gr31nE4CWEDpN4ihGDsSifREk6MM9qKM/JOlZ/2K8kaRyG+5XpdJrkU4cq2G8cOHwjHCVY&#10;Af8DUdA6Ier3goJVdq05HoK0fxSjpfp+rS6gpopasRSNsA9en1A9B6rbLARb6L5zyPlkzzmMu20R&#10;SSYuQbfIzetXUZfVJ8nuDerk+5p2FX9nFIgb6PR0HE8PXPdoy2Uj1K1oGlcp1x6Sgw/hiZCe4acX&#10;6Y1k65Z3tv/qNG8gT9mZWiiDkS54u+QgIv1x5QHRwljNLavdhiVs/BXA9nUbBzzKR2AOswGJ/VJU&#10;EcnCKElcvrQYpXUokBgEQvIjfQBz2tg7LlvkGoAQgEBRaEE3n8wAaT8FdPWIwjeh29cCGmekqvhU&#10;VfF5q8p70SuoCmkJIpiCqcCf18FgXHkeRwR4A4e6mCSgKk/YgdDyLJ3ACeItLCQxidL/QkvAmfsj&#10;YzHal/dn9xmdp315930FoTmLOToT0yyNsiH68+6VRQnx9jaebv+meyWnovK0nK+oBi8Zj75XOBMj&#10;kqdAFNgVybMw9KfegVuRJArhKPR2Ff8dYfmrF1xL/W1suEK7e+9hH9qHF/35TwAAAP//AwBQSwME&#10;FAAGAAgAAAAhAFd98erUAAAArQIAABkAAABkcnMvX3JlbHMvZTJvRG9jLnhtbC5yZWxzvJLBasMw&#10;DIbvg76D0X1xkpYxRp1eRqHX0T2AsBXHNJaN7ZX17WcogxVKd8tREv/3fwdtd99+FmdK2QVW0DUt&#10;CGIdjGOr4PO4f34FkQuywTkwKbhQht2wetp+0IylhvLkYhaVwlnBVEp8kzLriTzmJkTiehlD8ljq&#10;mKyMqE9oSfZt+yLTXwYMN0xxMArSwaxBHC+xNv/PDuPoNL0H/eWJy50K6XztrkBMlooCT8bhdblu&#10;IluQ9x36ZRz6Rw7dMg7dI4fNMg6bXwd582TDDwAAAP//AwBQSwMEFAAGAAgAAAAhAOiKEEbhAAAA&#10;CgEAAA8AAABkcnMvZG93bnJldi54bWxMj09Lw0AUxO+C32F5gje7+WOijXkppainItgK4m2bvCah&#10;2bchu03Sb+/2pMdhhpnf5KtZd2KkwbaGEcJFAIK4NFXLNcLX/u3hGYR1iivVGSaEC1lYFbc3ucoq&#10;M/EnjTtXC1/CNlMIjXN9JqUtG9LKLkxP7L2jGbRyXg61rAY1+XLdySgIUqlVy36hUT1tGipPu7NG&#10;eJ/UtI7D13F7Om4uP/vk43sbEuL93bx+AeFodn9huOJ7dCg808GcubKiQ1g+RqmPIkRPIK5+nCQx&#10;iANCHKRLkEUu/18ofgEAAP//AwBQSwMECgAAAAAAAAAhALJweWLIXAAAyFwAABQAAABkcnMvbWVk&#10;aWEvaW1hZ2U0LnBuZ4lQTkcNChoKAAAADUlIRFIAAAFlAAAATwgGAAABRMLkyQAAAAFzUkdCAK7O&#10;HOkAAAAEZ0FNQQAAsY8L/GEFAAAACXBIWXMAABcRAAAXEQHKJvM/AABcXUlEQVR4Xu2995tVRfY+&#10;yl9x7w/3h+/93ueZ+cyMOaDOjCMoKgZUwCzGMeccEBSMmHMadQzk1N3QOSc60dA0TdM5npxzju99&#10;1z5nN4fDaWgQVPyezfOy++xdu2rVqlWr1qo4C1mXMxzHN72u3w0a9cE0ZQeuKaIvLtTiH1u1eKjS&#10;hOX1VlxSqMM/+fv3BPVSiL6kSId7y014rdF2CHJ9fE1R6n5FuRUXbDnwXDKt/i0AEgf9zsbVZFSu&#10;54eDXArR52/R5CRY8HrTAcK/nQzjhf0BLCoz48LtZjxQYcNNO9x4ZCCK2Zs0jClGwuUOjCj/JzC2&#10;34ZBdxhFxghWjwawYcCLjhEPPirW4YFSM5YUHErY4XD2xknM2msL460mu0IgYjEkmZTb7EOnJ4HO&#10;PqfyPPvDfzCT2c8EFxJ/z/Hu/HRp/D3r+bFi1uuddryucNWKF2rtJDmJpCeIensCr1VaDiJ6RbsN&#10;y0ci+EeRBVt3WREIRdBlDWA2cz+PorLVAyyod6BqKIArf9JgWacD9zATj5Zpcdp6DW4pM2AsApy9&#10;WYd5dW5EQkEkQiFm9FDCDodZ9lAcT1abFeKmQ64Pp0O2XJ8IKDItf+QiVnBXuXEqcNjsQNduI/p6&#10;TfjaGMM1NS5cTSAYUt5X+5PQjLkwOGRDyOyGkXHXm+M4a6MGhmEb4g43LPEEPh4NT8V5tPh4rzNF&#10;tCeaquXZBD9I9Zf9kYpMrZELF0wj978Uck3pablyBfq94KpifZrKLKLlatAFcrZMvxWkhc6+poiW&#10;3MxjKyia5P6K6cXit8J1pYY0pWmi5WG2PAtuLDEc8vHpxZapv7/oDUz93RRITv0tkIblcJrktM0H&#10;KvhMcW2a8FnnbdYorV4uogXqB4iF0GAKY5s2jILJEH7u8eCnvgAK9GGcXuVCWwAwJgBXkIoYUqQJ&#10;9LOlWmsMo5/P51XZcGmpBet2mvAMmdG534XVjCOTqJlAIVr+EOJWNNiwknix0YGwP4iSIZ/y/KU6&#10;6yEfqi3bKesnDzxj5uU+HXfPZDOv/i2Nkfr3BenvZop+R+QA0XK59G4sI+Hy++12L4aGnXgjzW0k&#10;YqgnNz3k4osNDtxfOImV1ZLzCFzk6iO7fDiXam5+gR4Xb7Pi+54gnm22YnOLCU8MRNA46EDMF0Ab&#10;Lc0dYyF4XT4sbbXi5vaj4/b3/e4DRE+HO9ONyz+m0cuZnJ02zFE204eDXLMeJzeeq03ZGLlwIHAU&#10;CIewN5RElK2dmxz/YSiMCraMF23Tw5FIwB2PoLBWh5ZAAl8ZYtAG4rizOwhnNIoKGmBvjMdwbYMT&#10;H9QeWsFnCoVo+U+49VzNwfaHqL5cHwlm0todqcU8FsTFBOU1pacv367PGfD3gszrkBZRLkswDlGF&#10;uT7OY3rMJs+CMer3HNdBjD43rUovZ2v+5mHamzf47l9ZieRxMERQMy+F0WPuqPLyJjauuRh7OFxW&#10;eGj1FeVY74zh3YEAvtNG8Mo+H+7q9OPcKgcWV9vxYIUZrzY6sWk4iEf3BvDCXj8e2h/Giz0BOmJa&#10;NPtESSTgitJNpp4Kev1CpriBcCbiCMfj8PG3Lca7wY2dviiqbVGM89lL+/y4nq72gy0u3FHrxBP1&#10;VmzYZcF7zWYUdVjRvNuKb9ikPZ6m475j6A84GhgCMYV2hdHy4M4y40EMfGtHyj1fSbzbYlfur9Fl&#10;f7vZhldJ/Dt8poZdwJYlO4HfApfTS8j8/a8CnWIWXpDx7LeAwug1g17lR6oLIYVWt+iZJBkqRlQs&#10;fY/ix0E24SNsvCNRfN7pxIqMbzIj/gcNpjurDFhYYcQdVWK36HBvnQPXb0ipplurTbQI9SjsTDsa&#10;ZMhd1UYyRKeEf2JfEHPYmt5Ta1K6Ix7hfe52A+7mfUkNv+W7u2vNOJ/hb2dc/yqnCVKrTz2vMaKp&#10;x4yLGO89jPNWhp/NWiJxvUaTYzFpuoRxCW4t0+NC1sjn9/qOugvjaPCdGHilE37lh+hdlWkr2lyY&#10;cEUU8/rNVif/jmI5mf3uLi++om0lJvcYn72StmCXUcIzI5YOprOp76WXTExlqf7n8G/VGJS/xRxX&#10;TRMJf87GA+Hkt3RUqc/kO2loJKz8LRKqvONd4jmP8ajmvTyXsEqcjEt+q89Vs106u87n3/Jensld&#10;np8oVGsDKdUhDJEHKqOPFtm9cz/2OXHqhkmcRUk6m/dzeD+N/s259FXO4G/xb07l73M2TSr3Z3e7&#10;lAzLN/K9hD2V0v/DfjvMGqfy+xx+K/FNxUFGyrcSv9zlOy9dFHl/1qZUuNP4TgrqEurj+VsmcXqa&#10;6b8mpKbINWV1COHy4q3DWBvZyJZkFd+T0d/Qc/2+14Fnd7rwSLEG7zTosbjWil42dP/YZsLqfU48&#10;1uzAZaVmLN3pxJwyM9bvdyjff05vd2m3G1/y90etZjxfpsODrFkvVuqwqMaKfUocRmwccOA5FtI1&#10;dXallf9qvxP37nDgpWqqlEY7vux24e9FRvzQ68LTnS48X/3rtiVSU9TrIPNO401ZHwIpicerzIqZ&#10;J/pbIIVwX4VJ6XzPjDCPgyG880YPtqcPYnT29WG3UykV0WeiT/M4FMKbs6mSPu9xpbmW+zoso0Ox&#10;JDrMIXy5L3c/5v/p+Jp82WUJ0a5Pdw5Mc+Vk8nMt1qkWPo+ZQTzqt3c70hw8+DqIydK3ofaxiX5Z&#10;XGzAi2y4pMPxuRoLrtqmU6pJdgJ5HIDwzRJKeYHqNcXkHYagEkjs0RfrrDktC4E0hDK8mB15Hgdj&#10;xB1NczbNZNG9iuHPUhCpzcXcbIjFkW0vTwfppzj0WRRujf2Q57NJw392TG92/YPm363bTbj/F9jA&#10;ueg5EVAvhclniRHPh5me4EyRHfG8RjfuqjJhY6cFvSN2DA9TT0UjgNvDlKJwegPodQQRSETh0jmh&#10;nXDCwjt8PgTNbnp0OvxAe/mdZhseK6Vr3ubFA00OFLVbWLAWrKy14akKMz5rsKLZEce8Ij2+a7Hg&#10;qwYTdu+zwc64rDYP/G4v/P4QpN0fDkSxRhvBGP9u8MgIVRx2H+lwBmcsKMeCKcdERjrlwWO0jXMx&#10;8Ui4kXo7M+JLm9xKH8KIzofv6Yw4rQElU45wFCNk+qQvDKdP5hvFEDK4YLUHsHu/FRG9HUiGFSav&#10;7nHjnwV6vFOvw9W1Dvw85EdJhxW3MP4fdqQkeclqLcyBJP6yUadMZllaZsCIxqvEZfKEoNU6lR4y&#10;Nxv+KlsUvfYQzEz1v5bUMOCYLwKnP6gIVyb9xxuucAKz5rExk4QyO44UpPsqVrXYpzxCpaeOEvQa&#10;f6+ipMkzeXeiCZ0JhAbpLMp8tqDUgPnpKVS/Fe6qNWOW9CFctFV3gLlEnTWOD8nklZ1e7KGba6UO&#10;/3xfEMuqLJgw+jHqT0wNeQqkgydXApk4Zd2BMVeBjMFOVzinpHvxlL/T/RSHg9qXITiHqk/6PjLf&#10;qzhjms6hzPSON2S6zSwZ3Lu19EA/c6q7E+gYcKHYGMUntDTKLTF8UGOFgybeG7u8eK/Zjo9aDjD5&#10;oqz5ZlJ6/6DKuKnSpEjX7TVmJKgK5N15hHSP7g0llB41eXYb31/Ku3Rv3lRhAFw+XFNuxMLtOsRD&#10;YdxQrMPNFUYsLtHj5jI95lFF3VKqY/xGpRvTE08ouvXKMiM2muO4kWFvZLtwoXStMr6FFSZcynzu&#10;3m/BHIa7oUSndKGKgN3BtKP2VDfwiYB4hWQyG5cMJn/c5ceanTaIWb2qL4hCOia9/iSWkfmiKgZH&#10;nYhFwyijbns1Lc2ZTD6rwo7XdjnwbL0JP1VpMdbvxn3rNdSCYXRZw3AlE5hfZUO/L45Vg0HcW2rD&#10;wrUanLpFjyeKJhEOh5E0ubGpVoc/r51EIhiCJpHAxKQNScaxK0gb1OPHS6TLGY+jzk/7PppgoWpg&#10;G7fic10cgWgMza4Ebi43w250Y021FuOMY9c+E/yuCG5roqDsdGD5HjcuJ/PjJ5rJ8t9V2/RTTBZd&#10;3GuPomiPQ/ndxUajQSYy8nk8EVeefdTlRUu/a+qb7DFB8edFskRSpdtT+nflmbwTZ0f6RNTuVoG8&#10;l35fNZz0T4sHdS6/lb/lucQj786VsKRZ4pDnEo/cJZ7z0n9LOLlLF6vEIXEJLfK3mq68F3WlpqfS&#10;crwhac+6qDDlxR3S8M0QYvb90oZvuu9/abwqjudMkaOFFPys//bRXOIPteofLR6l6ZcZ6ewtBvyd&#10;EUtjJA2i3KWRkwFU+fuMTan7qVQh0kDJ82eq9coz1WWX53O2GfHyHn/qez6XuxqfNGBKeAnLhk6k&#10;9PTNRlxHS0KeSxyZ4UTlqM9/bWwb86WcEZEYMZxzMfFwEOnPNuZP32rG0j1B/LnYjm+NMfxlnRZ9&#10;9hjm7PDiFOrY/T1O3Ltxgno9gKFhK6IhP8qHvZjHqi3m1kVk7oNbJ1DbYcOXe/2o8iXw5niEVoYO&#10;W4YCShx9jMPijSIU8KOwXY+AwaEw+fOJCP5E/d46GsRpayagoaPzKPV8hPZwkHb6iXQ8ckGERi6F&#10;yV/tcykP5xXOnNHC4Fym2+ytBtxWZ8dZRSZl5GLrqBd3tblYbSbx5X43mjrYII748E2PDe/sMCr3&#10;l2v02DDqU6bzy4Dn4q0aLKs24mE2ti93uxS9JvGcm45jx07GMezDzQz/bJUOXzPO2Ww45/E7CSfp&#10;bmZ87zUb8CPDfd1tR8GI97ipn5liC2mZYrJcc9LzE8TEOVL/hSLB6ap9NJAGK9fzo8HxiOPXwJXT&#10;TXC+jN6fBJASv46BpFETCFPlvoImnFgi2RHmcTCuoH2feR3EZLmKJ/xK9cz1cR6Hh/Ct1XSYdWDZ&#10;135HhJKtV/SbKPA8ckP4s6jcgAGnzEHPfU3L5MNd3/V5sKTapKgXxRkgFIOfCeaRx9FA5EaVn/nb&#10;9bi1yojNNFKO5ZqRMH+wx4mz6FNkqyFpI6XWyJQMIUzGX8/j3+Ily/Ps8HnkcTQQ+ZIJZN/RZ57J&#10;Na0wtxqDiuefbcZfu82AF+ssymRb1cjLZU0rxh8h0xafrjYry6p/bZcgjz8OxDubSxma8Bw8HyDz&#10;OkSY9f4YLth8IBLRsLeXGaEu7P6lEOG+hjbi8e5QuJAtggzDHKnCyPRPCSfN2tFM/5RRZ+kzzfXu&#10;iEinKXmW+28xc13tZfsjKBSRSUt6qUPmdZAwL20/0E8sjJdZnTOdk3G0EK2+kDbSTIRaOpCuLzfi&#10;lnJx73W4qcqEWysMuCht0lxfacSCGpuyvPLaYoYt1eMfBTp+kxpVv3S7AbfRxr+Oru/iWgfCyRie&#10;YBgJJzVehr1uqzRgDuO7mGEXlxlwK+O8PN23IzyRMFeQXolT0l9UoqOQpt5LHAtY4W+jvbeQ315Z&#10;pFOclZsZx+JiHeZWWRGLx/FIuRkhxPAiw8r3lxcbcH1Fasjt76T3FsZ7Q6lOUSbXMh5ZzSB0XMI0&#10;pACvKk2lIcN2ku8rS5mvqTRTfLqVcdxUxvxLHKRhEeO4SfjA8DJ0J/1U89L8WEjafu1eyuMFMWvf&#10;p/mbeU0J8501B9aT/6tAm1qz8ytAZohJwWQSmo15DS4gEMDFJSYEkwn8vNeBd3fZ8XS7A554Eg+X&#10;a/GXIjMQj+KuTh9gd+PsSge/CeFzQxy9u004nWn8efUE5pZZEUxE8M0+P8bH3JAO4Le3a/HXdXr4&#10;EMXH+0IwT9hwagUZFQkqDq5MDal1J/DtHtIRj+D8Aj0GQ0m8Ua9TRsc2uZLY0arH39Zr0BgCtrRZ&#10;4I9GcSNp76Lz/Z9mCnE0hpu3m5gC76u16AgnMeaOo3uvBVc3Mq2ALKfR4A7S79B6MRyN445CGecw&#10;wBeLoMkDlDToaUNqsTeaRMtQEAP9JpxBX2aTNYHmMQaIRPHZXife3GnHE7UWDCOJt1hRvtRF0bTP&#10;CTcr+zpjHH1dKX78D/lxbhavTyb8nRX2+VZrSoB5KcL82k7HVM/tZdQquezgE4mXKdCHdRj57tw0&#10;fbIoQxxNgTTXYtcrjichpoNoUdUZVSuJ5C31LKVlRUBlcoT8lvdqeKEhFX/qucSnpJ+OQ96rz2Q0&#10;L7OXXeJQ4uFzSVfuCi28y3fq78znyjfpODLzdfoGPUwUxIeL6Onzt8obNQ2J/xL6Lg81WfAI+WcI&#10;x/BcsZqnFKbS5l0mQ2TSdIAfMzezfq+QMlg9KJMCKcxG2h7qOL/0RCw7zFzapS1uRJNJ7NzvUEZj&#10;V9bbUGU8MG80HIrhuxYbXm12Qk/NJVcinoDZE4XWHYUjLIssEtjUdmjcj1SZT9omL4/fFtLjIdes&#10;ojHflFa+jjah2LLZgiZ4dYcbMhbQPehMzzKy4YexMJ/E8DkrwCt81uCIA8Ew3tjJmkJzoLTfp0xp&#10;req0Yb0mCr/dj1enqSwy5CXmTTahR4tLS2QTrwhunGbe23nUuqvNcWXa7ZwZOoDiNN6wOwC4PMpU&#10;h8x3CxtoIsTCuHLrL9Nyf99uJNXAEzSZMp9L2musSbQPylyvOG6l6ZH5Pif4zarRCPr7zVOa/3CQ&#10;1u2e3TTP3Cd2Je+JgrSWpZN+zHqN9pWaAZkul8vEWNXuoa0HjE168f2ATEUGdu1zKAIqwizzFWUO&#10;o8xZlLngK+pSU+pkp8MX6x1w0q7d1unAWCClrZN0hn7eQQHOSEN6S+bQCcomVHD2Jj16gnF81WTC&#10;V6MhdO61opY1a1evFdvscdS3m7CR96ZuC94dDCGZDGEx7VeleafwrjVFUNttxfsjYewZtKPLl8DX&#10;rcYp00Ga4lpnFGsZz+t9fpR2mrHJHMOOfVa83k8jmHbyyn3Mt9OHR3Z6oTe6cVe1FcNmL+6ptSMZ&#10;i+Jp5jVAm/3nvX4kfQE80soKLTPeyIcQbdX7yi2ws6I/RQetja3UT01myNDA+7xrWfE/qLHAEUtg&#10;RU3KKb6Ojqo/FMaj1WZMUkc0DNgRj8fw5G4vYlYvbijT4cn+MLTDDjqyOjzc5YNO78IDbR4qDQ/e&#10;6gujtceMNvJ8VZUOha4ECjossAQiLBMTqqwx/LfNjCHy9b8tZmwwRBFgvCejMEs5KnsarR/yKraW&#10;PLy+WJ9TmF/fIc4DFZMzhDaLCHASFbvtWEpBFfmNBCNo0IqWBtr2OxXnUZbLfzMURtATxEoK+xut&#10;LkiIneN+ZT5pQ5f9kIlj2RN0VZy3UYs1NGdGWZl2u8J4u0KPXSzgLTVavDkZg2eELcdACHqzD20y&#10;1Zo6btHaSaUb7FRq35f2+zFp9KPVHsXqFhP2kJB36nRKd5uEmc38fzEaxH6dF80MU9xmxMr+AAwW&#10;P2pY6EhG8cQeP+ChNq+y02wKYeMw82Hx4LZ6amYK+5V0CqVrv3ksBIvGhrnbpYWIYsFPGgyxDr9P&#10;57XTF0PNkAcaZwD3lIpVnMT91OidTGJ7qwmsNngyrZnnlZgxShOweMinaOxOWTRCE+0hVo5v9nnp&#10;L4bwYJMD37Ly+djKXFdDutwhFGhD6B+y4Y3hKB1EszKNcy/zW9huwPlFBux2RFFDZ3HUEcQD9I8K&#10;WNH3Tfqw1ysFfHJqZhHmb/sozL32yEEOxuH6k0X4BCKomc/ld/bzN5rtyuqbzF4R+TvX94Jn6X2L&#10;c5JNaB55HAliM5v88VRvRuZWYguLj34vo18KqUCZxGXj3C0GbB52H7I453hBtNHSbg+W1upnVKHm&#10;0r7dOOTAI9SMa7qsx12bnbNFj42jHsxP93PPBJdXWFA06MK8gl9mu59skPJ6pMkiYpwSZn/0wFae&#10;Yq/J0uvpHMHjDdl+49IjFJpMjZYm++WuABK0+cYDCXT0WjC70IBWWxQT3hhqd5vw5kQMAX8U3zWa&#10;sJU2r94TwYQ/gb69Zty3ywdfIAoTw8YjAfw0FELQH4GONmNhhxHrLHGUdxrx1F4vzN4o7N4wXq5I&#10;DcHL1GpnIolRmiAB2sNLyiwIJGMYc8URDUfQ503C4YvghSoDytlsT/D7zj6b4mxuy6Cjv8eC+9vd&#10;0LrDGKdJ8GqlDkW09W2uEGyRGD6u0isOm0zJls1rFtAM2GYMY9ITo61vwz8267DVFIXRQ/qCCQwP&#10;WXA3/RlvMIYhVwSRQBDP0fl2+6KoZ/pqi/tHhjh/6mYOU4MmrnB8aimMQOzXTAfteENs8xfEtJgB&#10;w1Vhlrn+YaMD/yM9FpGQYsdatA6cvskIfySMn2k/9/eacHYZ7ctoEP9ap0WrP4mebhv6YnSESjV4&#10;vJueYzSgbAc6MGzFwlra8iE/Ko0xlNGp9dHJumvLJB7d48Yn9QalcqeEOYGHCyZR5UuidqcNHtrJ&#10;3/T4oR13oZoOZVGdHjfu9CFkc+PMzQboonE8LPY06biIdLSQjl7S0UvF8fq2CcyvtuFlCvNWRwJb&#10;2/W4m3TJ2gJZISjC7CEdj1BQw04vzlyngz4awyvScxIN4VL6A6XuJIZH7BgIJ/FptRb3d9HxpB09&#10;d8MEFrXQ+QwFFOc3Fz//KJDeL1/GnjpTwqxeMmyc2dTKBCHpNjteAykyPC6jfke7fEmlKfue/bfy&#10;m85VnSGEHlsYNf12zEl3m0k4FQeFz/F7JmEyf2dCfSd01KbpqCUdc7PoyPxGfX6kv9Xf2e8zn2W+&#10;+yNCzLpHGlOmReZ1iDDLJbtxZfcsSASLivV04I5esEWAX6qz4HI2myejt5zH7wdiOslODbmunMKs&#10;XhHaIg81WA4yPzIjleFQ2V1YbOwlpUYFtxALtxvoiOiUEcX8qF4evxTSW7G8PbUXw+Guwwpz5iWC&#10;vWbQo6wuUQYaiD96c5bHrwuRJ5Erab1l1UnJuB8xOt4zvWYszNNd4khO0LveZ4+gXh9AQx55HAX6&#10;HBFMUn6SM5fZaa9jFuY4UxdPUuzrFmMQP/S5D9kHM488psPXxNYRn3IKpMEfU3b6PQolfMh11II8&#10;7IrimRabMnFcHETpRpLFiOrUxDzymClkOqr0EcvuRhdSlhaXG/B8i5XK8dAVJEe6ZizIm0a8ykqG&#10;02mE53si8jhRENk6ff2ksnKmVpeazDaT64iC3G0LK/s45pq8Lb0TMtFbeirkvUBWZ+cdwjyOB0Rb&#10;i5YezdhfebrrsIIsG+mfnzVqJEIqcyLmF+mU45GerrFgqcyCS/cfy47jj1WbcUuJQVmlIt/ku+Py&#10;+CWYvenA6pHprpyCLN3PjzVZFTtGjUw0rNjED1WapwZJVGQPiMgzEWq5v8Kwt5QYlZXAeS2dx7FC&#10;WvtXd9oxnT94iCBLl9pdNant9tRIZIj53xWmaQX3SJBJQzIh/4bi3/4guDxOXohMvth2YKFq5nWI&#10;IL/QevCWh3O36pRJP8djppwItGy4L8t9Mgk8HpCdWmey14UcnXYmGXL6ukmcn+N9TpDeU9anzsHL&#10;+f4IENpOI20zpfFEQPb+/K3SPp4QzZzrpJ2DBFl6JsQGVj+6uEA3dejA8cTSestxPSBXdg5/ayIG&#10;/aiFGc0dRjB7oxaFriR2tlthowH1OJ2JI5s7GsytIOMifpxxDPvlX0ABen0yAfOQGR9pohgZss68&#10;Ah0vsCIu7Q/BMmY99o1qfkeQ4es63cG7T04JsjUYVwKogefQHlZOyMghiMcDS+ssM9ZwspHJDRVG&#10;XEmaLqcTuaTKhGu2pRzPS2mu3FJpxEfjUQwNWXAl38uuxlfwm2u36xShuYHvZUOYOVt0KHUmsKfH&#10;qmzYcimF9KKi1KYoi4p1mM33sjGLhL+xVK9sXyDpX1igx838XjZkUTd/kU1XpmiU94zjer5bxO+E&#10;xoV0hIUu2YTmU20culEbPp2IoH/EoWy0cinzIt2ZEq+Ybpmbt8zZplfSkQ1fFpekJl5lbgAj4f+e&#10;3ujmBuZT0hVeXMM0lzCOK5h/yZd4/LLJ4FVFWlxC2q9nXNLLpPJjHmk4Wf2Wi4t08ERyTO18tNFy&#10;UECZvZZLAI8XxNaWzd2FsZnpZkOOCyhxA33DNtzS4ILH5ced1VZo/WE8I4s/ozEsrzWjPwz0DNkw&#10;EgFWVmuxkUq0p9+CzeYoSnZb8faAH/V7rKhwxtHV44CJeX6NTuiEP4oVTWb0+GJ4pU7W2wE/tlmU&#10;+b8f1IjQaDCnnJHFA/iOWt9icOGdsQjMFExZgX3OVj32+RPY0GHBJmMMEZsX35oSCBhd+HgkjJFR&#10;B77Ux2AYtyt7mzuNHry6Pwin2QsfU/uyQY87Wtyw2DzK6d1yANPjrV5lJffT9WYMBJi/Mj06vFHl&#10;wCY58fvbJiOq3XHUdVnx9QQzHg7gnp0+6A1u3N1oh9sXwCstqTie2uFGPOTHir0hGDUObDZGUcbv&#10;3uz3o2WveaqynmyQ3rTnsjd2mfTGpppNqdn3U/v9GqtHpGfjuu0HHzaVDRHkIpoDW5t1+EgXg1nr&#10;xTvdTixlJt5mcxk3OfBX2rsvDEbQS2HvDyWxrEqrLLnvGrTDH4vipoJJzGZr8/+u1mCDLY5GOgyj&#10;NC0275STuzy4iHl/ZSCE7kk3gvE4bi7WotiRxJadBmrDtCDTtPhmPIa2vUZc3uIDXG6cQZvz6ho7&#10;EtEwrma4G1o8CFu9+JoCvWc3tWWHDxGLGy+PRjHeb8a74xHs7aPTW+9GNBpBMBHDnesmUM1WUt2B&#10;qCeWRPkeL/QaO2nW4PWhMMbkwK2MXYysxgA8/PYSatRTZHGBP6CYTPuGXHifvHmx3YZVu73wOj2Y&#10;s8mMGKL4vjsAo8VLfsRw69bU6Q9/pt2fi+cnC0SYZYrElCA/wJqvOmAyuT6X0J0oSG9Gdl91JkSQ&#10;K/1AbQeb+lLatuEoft7vg9nkwaXbjNjvj6G4z6PstzE5bMU7wyHs13gx6Y/g0SIN3hkNol/jQ5U1&#10;isoOk7KEfleHDTJVeyWbpyZbBMVDHui9YdxZLno6idspyHWU1ZLOtCDL1lsI4CdtAr37aeK0kyCf&#10;R3GezqE5UkSt3z3uQacsSXf48IMtgdG9Jtyyi+EcHqyYjMNGG/ljbQzjbDVukr2zKF7S0fnI5glc&#10;UW1XTmpbPRqAhlrz3lYPEpEI1g94YPOFcQcFdo0hrJzuNugO47UKHT4eD2OSlbrezCYoGMB1dU64&#10;A2H8OBDA+Jgd/25nBvxezN0sq27iWL0vDLvOjrcGgxgkPyosETTvkXLPzfeTAWJyfbJXyoaC7Awn&#10;MIfCKy+kmX+kMtXNlkvoTgRE899EmzKbyEzIsnDVBFHH6WWtnPpOHVWUtXBSIdXfYv9JQam/pbWR&#10;8BJO2SqL7zO3p5L4MrejyjR7ZJRJtqxSNkjhN+rWXwJ1myyhS0knHU6lRSqjnF9z0HPGp6Ylcaj5&#10;kpHRBzv98LKlOXc9NSefZaahxM84bqk2KysnvqRAj45Qe/PZFG8y0p6iXfl9KD/UPJyskHk+sWQS&#10;s3aaQ0pG5aGM2B3OpHi9ya50oU09a+CzZrtydOK7O+T4xNRzub/N3/JMzIdXqXVlq4A3GfY9hp36&#10;Po1na/LbBWRCTu+anz68JBeEV7Iy/lo6eteU6I+5W/CPAFEGbaYQZq3YaZ+qmbLqYzptLMJZbYkh&#10;7A3hrfSzt2Q179REpSSGxmgP1lnx3aBsSZK6PMEYNJ4odLTDA3HAbvEdsvfFm0RekPM4FojcfES/&#10;YNalGccW3VthOkjAMrGM3q+I5/C4SxFEEewO2puxYARv1VrwX3ryIszrqHX1dP2L6XC8LNvD0rko&#10;H/Zh20gQ8WAY72UJsUAOvpVKdDyEWXYZOuswNrfgNDqHcpxdrnfT4Qw28+fmaIrP4nNJ75dqxfM3&#10;pXZPyo5H2QSdaZxH50x6SWaSjoSRnZaOhp+Sv3NOUlNDTKxZ6iieaGVp4rOFTCBmQYOd6pQOyNsM&#10;I7sKrWygwFIbT2g9KZOiKSXozfscaHInYTb4UU0nKOYJYlmTE17aMevbUjsSZccv5oxsSv5LJxfJ&#10;5JJKXxLNnSbMzvFecHGJhdUtgQ8bZl5xpM92hNn/oj5V4dXnsyl4lQHmuc2QU8hnCrGhnxyKIEFn&#10;7LSsTRXPksGYZBivj0Ux3m0+YiUVnLZFnNa40ied6302zmeaA1Q+P9ek5CBXmN8zbig3HhBkcWzE&#10;ls0WMsHbsu8CWSNX2BfCZ7LdbINT6SkY1aiC7IL44oPjbqxsdmDIF4fDG8HnTVa00Jvv3u/AqjYn&#10;vtjpwOtZWlntU84cGs+E9GpcS0G/p9aEa+VY8CK9MthwN38v3q5THBw5ePn2KhMqXHFUyXGJ6W9F&#10;8C6jMynfLijU4KYdpDIaxLXp5fpKGGq9K0qN+LfEV8wWir+v5G/55kYyaWGZCcORJH5u1eOCAh3u&#10;rDXjjkoD/k5B3uZKonG3BbdUyeCHFjeSrpuqTaTFiOtIk8xbmV9AR4zvbuHzu/n7EqZ9Oe1bOSRa&#10;fovAvckWzWdwTvXrXsDKI4dRX6/scRHG/GKjcmj0JdsNSvqSb6FReHC18KRQrxx6LYdTn7rJhFg8&#10;igXM9/UKf7S4Sejj/UbSIPm6jGkIvxfRub+T7/ayQf22+uQUZDkK/4iC/EqdDTWOBLVCDD93ONEX&#10;TCJJzfxeowM21uJMQZadKHcPpTY7fIVxLae9vGY0Ar8rgC/6QsqsOrm0Bu8hQ98vMOx0THyo0wuL&#10;xYMH6m3Qh2jK7HTTZIngsUY7QrEwHqtzIBIM4d46CwxsJcooyNJMiqc+p8wGTyCIe6uscATCWNrm&#10;QdzjU/adkPSkd2IBaQ84fLiu2ooxux83yfEOFJ4HqiyQLQt3dVvRE0rii2YTegMxfFhvwvfaEH6o&#10;12ML5WxwyI4fDVG0djlgZPiCVgv2hJMwTrjw1lAYg8M2fKeNoG2/Dc/s8sLIvHwySUKtHrzSG4DJ&#10;4MIb5JMIsuzgfs5GLUqccbT2WPGW7JRK+l8bj8EwbEWTL4Hvmo1YwMrlpNm2rI4CutWAoVAM79ab&#10;scPFe6MVkXgEt9a7kHB7MFd2/nf58O5oGP0DdtzXyrJifu/u8MHH53fVO5TJYv+p+gML8rI6O8Yp&#10;gQmbD8/XWvFNX5BCncAXrTYMU6hdNr8yrXPlTj+bbKB+r33KfHhVhCYew6oaKzr9CTR1O/BMs1vZ&#10;slUcPDUN0chPVVtyamTRlt8b4xjQsLDlBHi2Bs93eZBw+XHxNiNs8TgaNWEMjdhw9gYtNtEEKm0x&#10;Y70hjE6tF1/R/tHut+LPtBl/tifQ0u1FyOHGOaUW5eT4mj4rNlniqN5pwvkU7v/v53GskJG7wdQ3&#10;35gSaKep0h5IYs0+ViBvgHYrm/x1E8r77TSjypr0eKQ3COOYB5pEDHdQGLc44kq/9S0tbhgpNHZq&#10;9LU0u97stOOpJgs+nIxijHRdJSNvFKan+sNwT9hwOpv5M7eZFR4v3qbBX4ptsus6Xh2NYnJQts9K&#10;HftVuceMt/v9/CuBwlHe3X6aCBo8uDcA7TgFlBpZ5rN0+OOwBOP4DwV+mKHL6Bi9scuOx0lDDWmv&#10;22HAqRvo+bPJ/cNoZNkVSBUuFSso3OsnU45cOxkm5kSEdu/bFN41ysbgwJ4JP5TN7sNhrErH8Spt&#10;aHMiidLddqWCFFAYQ+4Qmmg3x/2hg8yLI5kWsq+wzR/F1hE/xrVO3CP7FAcDzICRliDwQrUZBr7f&#10;MuJTNi9v2mXCX+i8iJM0u9CIfpo4W4f8sFu91LYUBL9XWU6jbE9L5/BfZRaYvWH8l2GCHj+uKjZj&#10;ghquaEhOJAG6d5uwnwr0fRb0emMYHaNe9DG9L6p1qGSCTS16PDUQhm/SCzcF62YKcrk3iTbSsUT2&#10;oXa68WK3D257ECXGEKpYMT7U0fQatGGB5CXgx3NDTCltI0sf91vDIVjMfjRayHu2Om9OxuEctWJp&#10;lwvVlihq91jx+X4P9gXieK9aj81mavxRHzTMx/2lqUGQeVQCC2TwJRbExax49+/0wu8JYBMrftc+&#10;C64kX5101jeNpZYU/XySCrLMu5ilHmcmQvQkBUIVrkxIL8X64SAmXFEM0IlbJTvcy3Pe1wwFlOfj&#10;lgA+2pEKL85hHbWfdsKNpQwjzyR8nTGCCVsIXzBcptMnzt7ttPcO5+xJX7dsGiOzt0RLn53u+5Zn&#10;8p30J0rnuPyWwYHMb8WGzv422/tXvmcYOetD+Ub9zbvEJ+lLZRfHTBZLShySroST9/JcvpVvxC5X&#10;n0t6EocMRCjxERKPDI7IHscqPanvD/RKKN+l05f3aniJV9KXOIQm+VvoUOmS8PK9/J3KW+p7JU5C&#10;pUEZ2OFvla9qnKlvTi7I6VuzrqHToXrit9I5UYUrG2IHi4AKpnueKZzvtNgP6ZOWCpEdTiDbzl6W&#10;Hl3MI4+jxfM0c2d9SJtJHB55cBVtjekGRE4kZDlUZrdWNuTd4d4fDxzNnAOVHvnmRNF1tPGeSFp+&#10;z5B8f9PrxizZ7UUdopamZTmF6tcWZlkHOG0hsIm9r82Fj+mUTGdD/1L8vciEogGHYoLkep8JaeKf&#10;3ePG8gojvqdTdX/BgfkSxwXM75JmJ75rN864qRdFtHK/D6toK5+s5sGxQmS3xx7GLH8sgUu3pXa0&#10;lwK5/jDD1CcCbzcfYRNwFuzdLQ683ahXnLfTCDnOVuxCWRkif59Gr1sm1cjfAul2k3CZYWXET/4W&#10;J++c9Hv5W769oMiIdfvsykQaNdyZZJBqr8qo2mkZzx/f5cKT2w0YpwO8dNME/paOR2g4iL4sOmS9&#10;oiy1UuORvMnfCi2qTctnT/cEMTpsUQop81t5lxmflJfQ+6efJ7DZlURNi0GhRd6dJ+H/D8C/KDty&#10;KdM4X2yzUdOkXkjhydTKXEJ3IvAwtfFhNS0Lb9VwBHvHnDBHk5h0RRAIhXEvnZh7O92w+aIwuQJ4&#10;oNqKRDIJjd2Hh+sd8EZiGGXYZCKGu7brsccbx6ScDyibMtIBdVAIB+wxBLx+XFMquz6GML/QiE4b&#10;HVJPDH3DduUYXenSem00gqAvAkMwgeI2E9aYYxgxhZXDbCbtQSRicQxrHLin0QFTMAqbN4RHSnVY&#10;1OCEJ4OOu0lHizWCXraC3UMO/KvaCcT5rTcGk8mNS5lXVZCHBy1YwPgsfr7zhfBSiRYL6uzwhGQX&#10;/Si/i+EaVqadHslXGIZQAlWkrdUdx4gjhKe2p5zAnDz9g0Dk5qd+GYZLC7I7klA8VzWA7Gt80Cy3&#10;EwTR/HK2ciZxh4AF+zYFuZuCbCGdj5dq8JMljvZhJ8LRKBZvncSdnakjF5KRKK5iU787lMS75RrM&#10;KbXCF4uhQh9B/4CV2kqHNgqjCLIXcdy5VoMOxvkdm3LpovpJF0N5i16ZMH9lsV6ZDagKsnmYLUeD&#10;C2FPAIW2GBpaU8frfs1KEwwFMW+jEWHGef/GCVxNAY2Hg+j1JvA+6bio1KLQUa4LI0mhH/VE4WVL&#10;+J8uFkIkiFM3G+BNJPBAWWpFigjyxIQLJoZ9bNskrmGFCAYjsJHWFdU6nL7dAjDvn09GYRiy4U/M&#10;R6knifoOMzSRJIYnXbh8BmbSyQ6xjx2swFOCLNeydmqgtGaUJuvfJ3iViAjxNTRpjmhfZgiylQX5&#10;aBlroZnap8eqHHvwHDXPypEwurUeRZCvK9KgxJnAtlY9FjS4Eacm/LTPj6DFjTO3GKCnRv6ZguwT&#10;QV6nRXs4gf+KIMeD+Kg/hIEhK5trPbYOu3ANhUEVZCMF5opGCrI7JciyymSEgvwttWaIgnzlJi32&#10;kqnvlWnwaHcA1nE71rPCbW/T42pWgBjp+Ix0+E0u/O+1WnzWZcUc0cgU+FO3yhEMBwvyECtOhy+O&#10;z2q0uH+PH1qdE43uBEo7DJgvRz3Eoniyy4+YK3Vkw3gMqKIfcdYWHeop1EWtf+xN1sWfkQ2E1GtK&#10;kIPUEMJENaA4DXIUr8wnziWIvwSi7WUnohkxmjTdvcOBN1vM+HSfC9dv0+LxTheW19Kx2W7EmmEf&#10;fthDoSgw4PteJy6nRpaZbW/vdWG1jHglwlhIO/JZfrN12IOP97nxRJkRX/W5sIDCt5JxPlZhxvd9&#10;dlxATbyCjtzWUS/eqE9NBJL+2Ttpo3/cbMTF5WZ8s8eG53Y58UqVEe/1ufFIuQnf9Ngxj2H/VUQa&#10;SI/Y2//kd9LvK3SsGQ0oE38W0XZ9hnQUMP63mk24sJjpMuy5W/X4cr8LC5k3KYOb6u14v9mAM5in&#10;7wYZX68dl5O2sxjuiwEv1jKs5HUezasnOpivUQ8+YTrLa4z4kemvYfiLM1rYPyIu3647aA/lKUGW&#10;q9UUyuhIp9SzcB6oMB1XM0Mqhgjx8fL0JR41LrmLXfgCm2w5y6PbEsTLFal8qO8zv1P/PtK7TOR6&#10;l/2tAqb53O4DdCw7Ah2ZzzKhxne4Z7neZ/7+o0GcYDnhKvM6SJDl+i+NZxnlUj8SwZClSCKEv6Q3&#10;Q75d3mDBlbS/TzSjRYiUpUrEb+nw/F7o+CNBOXt8IOXgZV6HCLJcr3SkuqLUj6UQ5hbopkyNoxFo&#10;CSuQDQ8lrj+6tsjjxEF61mQ1SK4rpyDL9QVtx8wNWwRiN19aqMMSCuVLdVa8nV7Dpwq3QBxEeSbv&#10;ZKK+aPO5BSQiI5488jhayBySjcMyUTj3Na0gy1WjDSgaNLtZlGey2lf+lp4HEdYlpUZl4o8MqCzg&#10;M2lOT8aZVHn8viAdAnMKtWg1HlgHmus6rCDLFYon8FiTRakRf+TunDx+X1AXPTzXknv3zezriIKs&#10;Xjp/FPfUmZWzHhTnJS/UeRxniEyJbMnfz1CAZT/CmV4zFmT1MgdiKNf4lUMlpRtEejikc1pqUB55&#10;HB1SsqPOJX+82YIGXQD20MwFWL2OWpCzLxkiHHZF0GQI5jxLLY88pkO7OaTIjkyR+KXXLxbkmV4y&#10;CBPhf3KmWhWdyK973Xil3YY7q03KYTtXl+hxVbFemeMge21cUqTDvDzyyCOP4wzRLQLZrUv0jeAq&#10;6p9FZQbcQX30UpsN/+13o4WNs43mbZR6K2MQ+YRfJ0wpW4IxbB/3K4t27641K8cMi0l05oZJxSRS&#10;Tev8GEkeeeTxe4HoI9FL4rrJjB2Z/i99ELIq9L46M97a5UATLWNR1CfqOm5K2R1OoFLrx6sddmXd&#10;iZyTmu+BziOPPP5IEH0mylogB6m8u9uBBn0QwdjxU9K/SCm7qIhLJ3z4Ny1hOWVdpigdzvKVMW9p&#10;hWScW8LJZAyZxHFFEd0HKvKrieuKDVhIqPdraGHLuysJWcIyj+FlKx2JQyaB5K3tPPLI47eC6B4Z&#10;WJO7jOa1moLwRX9Zv/JRK2Wx2mWh5stttqlJQupyqWxiVSv5ogKdolCXlBiVwyNfrrdiRePBm7ao&#10;M+mmQ+Y0UflO9sV4rtaCB9haLSzWYw7TEGUtaeaVdB555PFrQ3SPdHtIf/UqWtB6XyytNY/umrFS&#10;lpX3LcagsiWvnAujzvU4hDBCpiJfRwtX9ilcWmdVdtmSacuCbAX7S6AqbJkOLXfZ1eDpGosyw/QS&#10;KmmhJa+g88gjj18TonNEP4ox+nizFV3Ww89Izr5mpJSHnFE8WE9lnB6gy97bUrWWF2834Inq1IEO&#10;clLI8VTARwNR0gI5z/WecpNipQuNmTTnkUceeZxoiHKWyfCyoHRItlqawXVYpewIx5UVgLLpbq4d&#10;8+TZxWwN/k3Ft6LBetwt4eMBWWQoW+Y/V2PG4uLUQXW/W+uZ/Dyv0IBbGu14v8tOy9+gnN17rIOl&#10;crbD3G0GPNjmwDtdNjxTYcDtbDSX7bbjlQYjrmG8x4sX4pX8a5sRj7WT9g4L7ihNHWiSK+zxhrJJ&#10;S5EeN5Nv78pu83V6XF6oxxLK47t77PTWDLiatGSv4/sj4rwteiyuseJN8uFlys/Fv0B+8jh+kO3d&#10;pFvj2/1uHGlMcFql3GwIYkmVaaoTOzMBsTqle+A+KuPXGn/97WmPFWI9S3fKDSUGRTkf10pKxSD9&#10;SWdtnFQGPc8Sr4J8Uo7knXqeeic7E2WuNpfd6eXdmesm8KciM5aPsEVNxjA6ZMHVhalpORKf0jAq&#10;8R2IR01bjeNAGhqcuV6DeSUWrLXGEUpG0NhixrIdTmwx+lHcbcEShpGylNb8nIxv1UZYeCTb6049&#10;zwij7NI/lYdU+IuY1uejAewed+Klap1C95kMe+Bb/p2OO1djILw6iI70t/KNpJfKo/o8HY7Pzt04&#10;gfOLTXhpNIZYLIbx/SYsKjJh1XgEccTQ02fB7WsnlPMNZXdUKRf1RAA1LTnlQGgQBS8yrz5Xy1Gh&#10;b4pPcj8QRvilhjlcHJJnxSiQ91nfq/yRfB6clgq+I40SxwE+qd+l/pY0z9xswH0dbjQY/CjYbcKl&#10;VMri3WbLx3SGVh4nDmqf8z21ZmVfyOmunEp57ZAXl23XKRFkRqpWJNmHRQbaTsSWcSca0oAIZDsO&#10;me1xPKwIqUCX1Dmx1hSFMxiDzh3BoN6Ndyr0uLPBgQ26MCa8UWWAVOsKomm/Fc+WaFKWbIUV34yH&#10;oFF2lo2i3yorg+LKRpz7hmy4vd2LNv52mlx4sZKFWmHHtwb+DoSxo8ekWNLzamz4djSIMRa0wcd4&#10;PGHsGbLjk1YrPqZisrFpln8hXwhdpjD6mU7vqAPPb53ERbRuX9rjRYczBiNpMPoj6BtzYmWlDmcW&#10;GHH/3gB0gThM9hAGGb+Wf5vtPmxoM2Ix851qXKSC6zCnzI4CcxQWtxcfdzrxyVAYjkAMGuZpUPIX&#10;JA8MLnxYQ0uW356f5p8ofrF0H2j3oJV0WPmNgXT02yMKXzR6D35ig/LRRITpRzFiDWOUrqCJvJ7U&#10;uvBmgxmPdQdgjDKXySSioTDqdztQQr5bEwm4vIxL8sdvJ4xufNtsUXg+Irwi9DYf1rcbMJd5uLnV&#10;hUpTBCamK2cvjTH89016zF+vwx2tHnT6mX9nEF32KMb5rTEQwYjWjY9rDbiUyu6cAj1uZRxVWXH8&#10;t8mAhcznmUzjpiYnyi3RdD5ZzgbS4mGZuv34UTnm0YBHd3mww0p+i9x4Y5iw+FDQYcT1m3S4fYcH&#10;O0mH1RtGL+mY9PJvXxC13WbcWGTEI10ss2AEPcNW3E7r7LJqG74aCSiKQJEP8kPK+H16FLJRbr5r&#10;79eFNJ6yYKVlmt0vDlHKn+51KTMZMhWyKGPB/EIdnqEy+z12UxwthH4ZgJQtZy7amhoUzGTc0UCU&#10;8rwGF4pc9EuCAWxvobuy1aAcaKZsi5qIQ+sIoYMKccCXmi4jp3Y3D1CRRJJIuLx4t1aHM1ZP4Owy&#10;Kz6Xk5NjVJzDNty504f9QcbrcOOVKhZopQNrrPwdpeLl+6f2BWGIUDmM2vBI0ST+smYSF2434o56&#10;M5aw4BfRel1tjcGfiKB2hwVf7PVjBAloxl1UTk40MO5o0I+1TP8iWuqnbjXjC20UcYbvGHHh494Q&#10;QqTfobfjriINTq9wolQOAgwHsYmKTARMLLfzRCmXO1DrZv4ifny7x0XFx3wkotjda8KczTpc3ubH&#10;qOxM6HDhNaYne/iLBXdJuRWf6eNI0Dvo32fGbWws/rRWh/u7/OinQRGweLGlzYKvjTEEojEMsjFa&#10;xO+u7yBvpP0yu/BZrQnPDkcR5PtRWsoLaSm/zQaJOcHgoBVLVmtwdb0b3VTciLAc3HH4EpKeBXeu&#10;G8fsMht+MMfpoESwc7cR19Ab+esGPZ7ZT/4mE9COe7Cx24vBeAIOiwuvlrKMaX2fWWDBf1he8XAI&#10;O4bd+En+juaIg42DRuNFcX8AdvLfOGnH3eTnqeuY/yY36r2kyx9A+QD5Rl7IFQtHMcAGrcPCxih9&#10;MLFF48E2NqL9bHx8Hi8+KaZS3WjGl3KOKnNb1+PEF3sC8JGX43o2WJQPY4SN6pgdj29Lycc/txtw&#10;e50Z99JouIqNusiwanDl8etAvFM5dE9WN2evQ5lSyrIZ7U8DHsynhSwVTf1Yne62cLtemd0gXQC5&#10;lNzJCsnPA5Xm1GyNY7QYDlLKgQC2tTCuQgMe2BuEVSqP3oFnC8bxf303gX+W0M1upsKUZeVUEl0h&#10;fkNF/jOtsfN/5vtqOzbaqdiolPcN2nBbswddopR9HrxeTheW1uhGSYcVuLjFhGdoyWpitAb1Tiwt&#10;1uAvP07i0iqW014n3qo34l4qvA1ppSy7l3+zj4qRVrOOSvmTOjvW2+ngR0KopoV2yXo2CtttWGel&#10;UggFsHW3FU/uCyMYj8M2SVqoAM6odKLEyfSplDd3GJTG+7BKOU7l3mPEP2lBXtHqw5Dk1+nG63Vs&#10;hKiUxUq+sMSM10ajVCkJ6MdseKhwEn9eR2Umx82SFL/Fg81ppeynB7G3y4SbyPeb2GB1U8mHzW58&#10;3WTGy4wjRKU83m/GzdtNeFdRyjHs67fi1jVa3NDgRmeYjVCE1i2VcoBKuafHins3TuDcYgveG4sg&#10;zGcD/RbcupkKdZMRr7MVCSQjaO+x421ayoMsTz8b0a/YQM6mUp5dYsNmG4lkuW/fY8c7w2E2YofG&#10;4U9G0d7L9/R8xuNJuNmQvMjyOn0tGxfmQ5EDvx+FvQ68N0G+MXzvPhOuXjuG//tHDRbXmLGM1vYV&#10;W/RY0upVytDn8uCdYh3mbjbjK73kNIoGKuVvu4PwUilr6a19uI/yEUnAbXRiOb0zkY9LKi14nfLx&#10;4Q4jbqVSlqN+80r514foG9kvrk6XOtFVvRSlLAp5hzGo7D0h/U3qRykLWaPMA5bDIE9263g6yEwR&#10;OUZNttc9FuGUPsK5VTa8NxxAI5XdB/WpYxakL+/ScjPe2e9DozmkTI3p0PmwttOMh0tkoJTubqER&#10;T+5yo4wu7C665Tsm/Sgb86FB68W6nUZcxkozl9bzR4MBtFlC2G0Jon7AjmXlqb5C2SL4Air6V/d6&#10;0WCSNMLolD5jKpuHqETnUjm93u9Htc6LL+tNeLnNiY16KnR5v2WSgkF3uNGB1ZNBdPLb3WY/LTEL&#10;/r1Ng79toUXV7kGtzo8Susay6/45pVZ8OMR8TrrxdkNqQ0vJ6wWMR+lTHvbzHRXADhte3sN8Mx/f&#10;tRqolHW4tM6J9RP8dsiGRyt1yopPRcYkDxTQa2roZpOHbZYw80GrcdyHUo0fFf0OvC209/pQRWvz&#10;p2YDruF31zQ68RPpruljWtVGPNDlRY3Gh83k27VF9FRoUdbpfVi904Tr1muxgGX0/WQAdZNebCSd&#10;VSyLn9tMuEVpVFgWpEEatC/I63ahgbyuIq+Xktfnr9Hhng4vhmhpe10BVGqCaGGZ7iK/SrstuI+8&#10;kf5zOQkhVxwvl+swj+/lPPK/s0yWdXtQSiupnhWyWR8GjXQ2vH6sa9bhbIZZVG/HD6NBWsnCixCa&#10;xtz4gkr5OsZ/fb1DKcPKYTue3Ea+bzFi6T7JK8u41YrlLW5U6angWWaLpU9Z0qN81NNdFvnYZSLN&#10;+9jglumU7qf8QOBvAzF4xSi5qcKIdtZd9VKUssYbU5YMKivyMgpIlIZqIR+LQlZOAea3uU73zYTM&#10;3HiF4ZbXpXGYb1ZmhuX9lfrUCcLZYdW0lbDp+DLfZ0MU84OVJiX/x2o1iHCLcsnuClGfq5DfmWko&#10;hZMDmZUlO45sGg+XhvpO6JK01N/q+8xn2d9m0padVq4un6m401DjO+R9xjcq5Jn6Phsq7erf6jeZ&#10;8WWnd7j0M+/ZtKjvVIhhctZGPe5q8aDdE8HeURv+XcT6Id0vU2GOFIcM8uiwsNKK/4wEsNcTxUQa&#10;k54QdlJxP0PFra6KFWTHoeY7852abmZeD/o7630m1Hd5/HaQMpAB5+Udduj90gVFpRyg67tuyEsz&#10;WgTigJUshSbLnx+voqtDpXW0SvkVusbfDfqxk9ZdU68Ln8nzLOW5ggr1HTm/aCKEIW8czlAKJlsQ&#10;zX1OfEJra3lamUrY15ud+KE/gF66ng6Gc7jkADNadnTFvmi2KnEL3mx24Ic+WlW6CCZ8DOcNoXG/&#10;A2/UHaq8VUg/uShv6WNWmaXyIo88BNJNI117MlMjV4M0E4hylHom8YinoELizJ//8H8mRNfKfkGb&#10;hn0ppTzsiuLu2pSFKC2rGlCs5NuooGSOby4lNh0UC5UK+YuBEEbCSSaRRMgbRN1uO96Qd+kwyxsc&#10;WDcehnTHSRivi4pzwIttdNn4OHVF6Ir3O/FOtRWrdnnR7JH4EjAb6E73eVFtjsKZY5l5LBCDOZhk&#10;SIb20H3ssmNlbUpp56JZhRyS8kytRdlfQ5RyXjHnkUcevwbksPll7TZ4wgnMajYGcT5baekbVANI&#10;iy0bAD1RbVYsyFwKLBdE2a5osOOT/hAm0go54AygvDNl8Uo3g2ItEx/1BzEcFBWahN3ix6Yd0sVg&#10;xTJaxK+2+7DXl1KqoEKv6nLgs54g9HwQ9gdRQuKX0YJ/udOHXV4+DIWwo8eGxysseKHJhW3GGMKJ&#10;OCbG3fisyYqXxMrOQW82ZNBvOWm4oyw1j/m3VsrSgs4pMuKpTic+77HjuSqZSnZ0FpVYdxdu1SkL&#10;Ut7pceO7XjteqNVjDq2z450/ie+yKpbjHhc+7zDj7lJahRkNfTbkeLJLS014ahc9qS4bnqvQ4WJ5&#10;nhXu14IYJv8o1GMRZfj9bic+2GHEom3aqbnD0+H8bUY82MYy6rbhhXojbqZ8v7fHjmXVeswvEAMn&#10;93dHi9lb9VjCcvx0r4NenUGZznasFnsuiFF2NevVK90ufLrTggeKU2WaN05OPKQLQ+Yvd5hDmLV2&#10;0KsUhhwBoQYQZbCoWM/Km5r+lkuBZWMlXf8VIjD9YegiopCpbv1h7B524+udDrzfLN0D0s8rytmB&#10;rboo7EqwGEY1Hnyc3iND3r9GxVpmiUE5EjMWQdegE680OvDtYAh61YpOX8loFL0jVL787sv9QWji&#10;SSruEOppHb9B+p+nhfyy0v/MdHPQnQlVcctZmhexMmV6DjOBsiCFjZtM7JdjDQUy+COLPFJ9oql3&#10;sqe0TOKX+xkbUhP5RREdWFiQevfXtZP4+zYrCp3iToRR3WHC9Qw/m+EOSZ/fyfSyVJzpdOX3Jh3m&#10;VrrQFpAWzYfP6vSYvTaV3iFxEKLEZUbFVDxp+lTFotC3SaVd0knl5Yz1E0yLjXmHH90yk8Dqwrs1&#10;GpyyMRWnmu9MnoggLqx3YLs7iWQwhIpmPS7aMIG/pBfLCI3K4pX0N7JQQo1DaJL8yTs1zkzlqSyW&#10;SL8TSHxqHuRsfYlHKQOhPf290Hh+kQH37w/DEUvAPWbFfSUa/I15kLJR484so9OZ7/8pseEbA8so&#10;GkLDfise7PSgbNKLH5oMuKaAaTHuTDqlqyIzDuU5aZIGTJUhyWsm7dLlcdoWE94YCiOejKKr14y5&#10;fCYW1lkyeMjv5FsxriRO4Y88k9+ZfFD5pCpa4a+kdTrjOYVycUuHF7sjQNzuxbfVUnYpfaDmPY8T&#10;AymnS7bp8G2fG7O+6XUfwngR3ltLjcpA2UwsTBl8W9HswDcUGGuqrxqJBJVjLAn1dJQEleeklgp6&#10;h3RvOGnNRlNzeNNK+ZMspVyuKmVEMUCL9wO+VwbrmuxYtcOOd1sI3t9spMLd4VKUfDiRgFHvwdct&#10;Dvyn1499tKLDpCMWjmGEaazu4PeMY7puDMmrNEJP1Vgwh0r5aIRRZhCcV2jEvR1u1FkiMKQn/esd&#10;AVTvteCOIjZ0zFeFKw5XIIpBawR6fxz2UAT7Bmx4rERLJSEWLS19cxSOYAwGGQiyhDAZSiAWp9LK&#10;oZSVARzelQUksghFFjT4CXcQ1d0WvFhhxjeaCBxSDuSP2+zGqnq9UmkzLSCl+4oW9V0sx83asLIw&#10;Qifx+MLYM+LAqrQVu4Blt9UYgZX0Gf1RjHsiGHPHYGMD3DLsx37mT3Qy4gl6Kg68WiUzOFyo5jep&#10;xRQxWJxBtPVSeW3T4Ko6BwpJXCweh9YWgZY8s4ajGB1z4OkSI57Y7cdgMA6LK4guR1RZyOLi+z6N&#10;Dy3aEPoY3hyKw2z24jvm61/Mx5xyKz4dDmDIE4OGPNSQxsFJF96jh3B5sQkrR2g48BudI4IRZxRm&#10;5sVi8eA/LRbcu9OHQWaAbTsSsSj27EvReXZakZ5HHklDUmiKwKbwIII+M+Pzk8HBIBr67Vg6GGb5&#10;s1z3W3BzpRmvDQQwIbykTIybqKzFAq+1YzN5YgmQz3zez/wuL9fijEIDHtrlQbs9Cqt8I4tlDKw3&#10;stBjkwnLGXckGsZOysxTe/0YZhnI9Lu7tmvw5/UGLKVhYgpH0N5rwZ0lZry3348eN3mgyCPzy/rx&#10;XaMRV25mg08v7IldPnR5KYeykCW9GMUapYdro1KuyivlXwuilOdRKX/fT6W8vN2mMD7TKjw6pWzF&#10;sjo7Ptzlx0B65WDCE8B2WqpL6Qq92OjEhvEwUscPJ2Bh5fiMyvT7MVZSpT85jkmdF1+llbLMpnit&#10;yY1mWoeKUUwLqrXPoXRrZCtTUeCf9AYwIC07lUID03y/hQrdFkeEaTmMPhTRlV47GoJM/USIwtxD&#10;C1q+FQWfFZ/gLSr9F0mLLKCZqTBKZT2z2IpPJmVlhDRAMUzYw9hLJTMpc4zlsnqwdZAWlJdWoTeA&#10;DbXyrQEryAc3eTC234mCoSB0wiO9Ey9uncRp6zS4tNKBGk8CbOJQSaW8eD0tH2kA0haOzId+ti8E&#10;Exsf16QDLxVP4k+rNbimwYlaNkoBXxAlXR70+Kgs7S4sY0X7K+NQD8cTiMX5zwIjXqeycidj2E9l&#10;chfj/gsbgAu3GbCk2oglFUY8t5+eCtPxk74VpVQCTOeKGge2uZKIhsNo28lGaacXLX7m2ezEqlY2&#10;choyPhJGfYcBlzPOUxnnZWVG3FlDxVSoxU2ilMVSZtnUtehxyWYdHqViMTLHxhEPKvr9mODfsmDj&#10;la2kp9CKrYrnEEXbbhOu/nkSN7R60BehYiaPP2H6o0qrkISbSmi/NcyGgg28PKKSHWcD85UmCgst&#10;YeOgFXdROc2nvO2gsCXcPqxrMOJhWsrmaAIuWsr3i6VMS1Q8EVnh+NDeIHwyV9noxOPkwWlrJnEB&#10;ebDJlupGaxxkQzQaRSDCtAYs+LdMKWT5IRLDmIEKcYcei2mN3814XIwn5Iugc9SBlWz0lggvZA46&#10;46ls1WMuLdvTtxjwyjAt90Qcg6NeVLMu+ZiPjr1GzNtuxLNDEdiZ1u49NnxNXo3z7679NrzI8m9S&#10;KlASQabRZ6M8slFzKHWOtFn8KDXEUg1PNxv7LZNU6jo8tMePIRZZVJRy3lL+1XCQUj5gKR/ovhCl&#10;fEsphWGGlvLyOhve7/TRbZUCpxiwgjXtc2BFpQWvilBa0wo2Setk1IlPm614sd2LDlfKjI5TkPpH&#10;6O7WWvASlfh6bRRKvaOCshm92NBCazhDiYpyXt6cso69UmHNPqxmmBdoLb5L92unj5ZXLIJdvQ68&#10;SRpeaPOgTkxFCuDAkFMZvMyllNW8PnoM3RdnFpjw1nCE+UxgfNSGm9eP4X/9NIl5zNPSHSbcTSV/&#10;R7MbjUGp/H6spsBfso0N3ygrlfR/97GhonXfwwoRsnvwkVT49VosbvZgDxU7qy+KW014rMKC13s9&#10;+KGfII/foBK5j3nuoTUdtbvxYaUGf/1Zi5vbfegP0wKiBfge091JxRB1evBajRZnbzPhiU53Ko5+&#10;6f814QZW8Jeo3M2kxTJhx9MFE/hf67S4otqGL5nOu81mWnB+9IVJi9uLL0j/KT9rsFDiFsuSire1&#10;04RHaHl1BBjG4sZnrVa8Mx6lFRxFD93tG6iU/8Y4b2+jYtxnx/IKPe5KK+VEuvviigI9HqNS1tKq&#10;N4x6UDkUgDZOT2fUisW0Vudut6GAmkUaqZqdopQ1uLXVjS56Qybm9fMdbnTLqsmgH9/Xa/G370bx&#10;lwID7ictz1VSIZLnq0iTW+G5Ff+mor+a3zQEKB4uHzayrJ7qD8NCpeyeoCyUaZW5xbJZ1Jlb9Lib&#10;lrRORMnlxQds4M5eQ2uf3zdKQySW8oA9pZTZMGsGLbi1cAL/WxrXMiu+Y6MdIuU2rQ23bpS9OKiI&#10;6RnViSJmfuoGXfiBjbTwa1ePCddKl0OhBV9SzmOxMBtXeoAso1CC75VVkhqcX2jCuxNh2NMGztio&#10;HY9vmsRltQ5sl5YoSr426XD+T6P4f2hJ3yNGFD2GxaVmrCCdMX6jpbzeXzCJ/9lgwMv9QViZvzCV&#10;8n/ylvKvhoOU8rpp+pSv3a6fWlKdrbwOQUOqa+GNdjcqDLRCUgZjxpWA0xVCC63B9xhewq6klft6&#10;mxvb6FqblUHBzItVLhBB76gb37TYsCytQFNzlG14hxV/r1R8UQRUGG/V8nmaDunXfr+bLplqaaev&#10;RCiCnjE3vlTiOdTqFohSlsHIBypMR62UL5S5rLTy5lda8fGAD02mENpMQexgmt+0sYLRKpzPRuOz&#10;0QAqpY+clX0OLaYH6KoWTlIZdJhxE62Vf1FhvtrtRbkxhHZjEI1jHmwc86N8woX36w24ilatumeE&#10;AtKo9NlS2TxJRVuiC6Kd6TYy/MeNBlxNhTKn1IrPh32opGv9cPmBRRuZ9CvdIBSM+aysr+3zoZrp&#10;dzCeFp0Pa3ab8SDd4wtZ2f9ZnNoro1wfZP4CqJaFGEM+lLGsPm8w4NZGKtwRP6porT1drsEpTP/y&#10;allM4UczeSK0NU+48W2rEdcVaDCXjczbfFc5yvxV6zCPjddtbS6sF57sYlnulAUnXqzeZcIC0nhR&#10;kRlv9jMvGjZATO8yKrxra234z5gPhVSyD5DP59EDebDDhUJtEK1SDno/iveRHlqjF9Hyf4SeQxHj&#10;X8tyuYHldhnL5ZMRWeLsYKNlwB2U4y3j9LK6zMoqRnXjJyljZVOg7Sa81O1J8yCEqhEvikZ9vLvw&#10;SYdFKdPiMS/WsrGThTmy70SHmbJg8GNTlwygGdgwuVFuSPGjUevBV81GxVo9hTJ0Jen5mo3RDqHd&#10;6EdBjxWPkf+zqTTv38k6NunBN+TfXNIj85rPKyRP+rwo7rXiETbmZ4qyFu9nqx73tzixThNQ+NAu&#10;i4ooA69W6ykXk0of9gI2up+T/41K2fhRxLwUMu8lNBJeLE3JxdHUgzyODeKxXlmix7phL2btsoSU&#10;h6Kp1QAyQCBbcj5QSevvKGZfCBSFl1Z6B2EaRXik8AIlHK32V5sd+HowhAlfDFYrXc2dsk1j7qlu&#10;h8Q5TfqZkNkXLzG+61lplEG3ND+OFiLE2ch+p8atCv10zzJxJHoO+S7j3UzjEORKP/O76ehTBjMJ&#10;9XfmNweFSyM7PjX8QXGk77nCHy5/h8tDrjgzw2S+V7/JRq74VWR/nx1WeUZkPlN5p8Z/0DtCfTcV&#10;V0bYzOeZcWQ+z0R2mOz3KrLD5XHiIGM8yuwLNo6zZGexhxstygspCDXQbFpfi6mcZEHFTLowfi1M&#10;reijxXyk2RRHA8mjeAXSdaGMgKf5kEceeeRxoiHb3L7WaUc4nsSsWAIoGfdjbuHBO8OJUpIZCHeV&#10;mxQL8vekmE8EZIBP3c7zWCwEZToS+adMIUu7uycf6CJvnFQ2ChI3XfKUO9zRQyy22YxX+CP7Q4i7&#10;JlO1ZCrYQd0xv1MIL6R7R5lKt+nEWZHqVDmZKil7ceSt1T8+pJfi2lIDSidTGxMpe1/IlKD7682K&#10;Ipb+yanAFAo5bfphmdZDxfVHVcwyG2MZrW8Z3JQ8H3VFIM9O22LG+xMy/SSB8UGzMn3scAsnfm+Q&#10;fJ9XbEOJMg8xhNJOg6JAj4dSEGV8WZkVm2R3OYRR1WzBp/sCsPFXRKboFaY2JPrdeidSvpuNeH6/&#10;jFIkYBm3YlHRgb7m4wXZ+H5hgxOVUjfjEbS1GXBVQUo55wqfx8kPqV+nrJvEu10OeNLzhxWlLFWl&#10;1x7GwjKDMqE/8yOprLLsWE6hVhVYtlI7mZEa3LMqS8pFMRyrErpgqw4L6FU82GDC7ZUGLCgz4ZEm&#10;K55ssODpVhtebrfhhSYTbi3W4SK2jLKM/fxCPW6tlZkodrzaYcNzDUbcUJQaoLmu2oInm/l9MxuM&#10;VgvuK9VhzhYdrq2y4Jk2O15h+Jd2WPBgvYSz4P5ymU5GJVpkwBI2MC9JnEzzRb5T6GDat2zX4yY2&#10;sI/yuycY91Otdixv573OiIVUMv8o0GNxtVnJw60lOmUTfonvDsa3tENotOOlJjPuKZMBuZRsSN7F&#10;Cr6wQGgz4zGm91ijFc8xzzLd8pl6I64vlLh1WMz397Hxv6fOhu8nwnBS8rx2H9a1Mk3m44kmC2my&#10;YSlpvXEb42Z+F5EPz6T581IzeVtM5S2DW8JD8vy6SvKX/Fg+HT9k0/k6K15I07+Mad1L+pWZC8zb&#10;7Qz/NNMVXr/I9y+T1w/KykkpV1UeWFanUyk/3ROENxHD6LAF18qJMJt1WMg8SXkovBH6SuhhivXP&#10;b84l/dfx/ZPCC3m/w4onRB5I34OVssE8GyOVPuZxaasVK/e4Ue1OIh4MobqFckTP7UbKyPN8v3yn&#10;Dc+yrGQqodB1PBrMPH47SPlJ78TTlIth94GTSKb2U05QMzcYAlhcbkDm9p0CUVbSvSHbW8pg2R9F&#10;MSsWMivEou1iIR+c56OCVNqtZqwakWknUewbd2LpngDssgIh6MPXDQbc2OhGlWxk7vXhZ9nHttWD&#10;vYEYHBY3PqjRY36pFV9pIwgFgmgcdeNbmd+biMM+acc95VSQ5XZstcQRj4XRtNeMm6lQ/t3hQ78y&#10;0yWG/d1WvNHlQbM/gajLhx8b9bii1Iy3BsPKfFjEAlhdb8NPQyFlUY7b4MJbbITvavNhIpZAQDbR&#10;r3OgQJk8HkRRF5Vcpw/aaAyTGgdeKiWN201YNexHp96DH5sMuJYCJQtXpNtGTjB5TZlzzYt5er1a&#10;T/q86CMPHBYf1lCxF1hjCJA/rVQu/+0NYIxKWTfpxo87nKjzJ5GIRdC5y4Tb2EBc2UTl5Ioh4mZe&#10;mpiXMjPeJO2WcBRDA1bcR1p/NsYQj8sJLGbcQn7I1pp9aX707bXiTfKjifyIOf1Y32rCEpb1qv4g&#10;9LKZlc6BJ9tcKCBPpcx2ydxsprFyPIpoLDWdbQkbAFmleJBSjscwMGRlQ+VEiT3G4vVjQ6sRVxaZ&#10;sHwgCGckir5hG56stmGLhe9l0/wexs36c3eHBx2ytUA8iuERG+6lDLR6E4j7A9jQkorj5b70lDRf&#10;CI3k0wZDFB6xmntseLRYj8vIG1kgk1MO8zhpIApZ9OqCEgN2mg8+gWRKKavXpmEvrmHAzI3uBapr&#10;eTPfvcwKJv3MuRTdyQCxjgVP0gq74nicdJ1Wym8Pp5Ry95go5SAsdEdCBgceLtPiT8V2/Cib5oZC&#10;2DXuxjo7lUUkgtZ2WkO0mP62XoOb2zxoD8Th9kfQY4ohyQre22PCdayIl1N5docSCOqdWFkyqYSf&#10;U2zGB7oYPFQi+3tcaDBF4adC6uq14Pb1slBDi/kVDtSLoo4GqBht+GFIFvLE0U/FcvtaLRbWutAW&#10;Jp0hP35sdqLKGEUyGkKr1o9K2e3JF0RBvezZK+669DlrDiwVTud/SimPysrBBPSDNjy0dRLzG12o&#10;9CURcgdQ12lDoS0GNxWMstl+j5yAkoR23IVvGx2o9jFvoSC2SgO12YQv5PQV5qWbyvIO5uU05uVy&#10;2URflFjQj9VDQWUlWkDnxOtpflxUbML7bMyEH33kR70xwgYojhE2km/WmHF/A1Fnxl3VJmXxyrX1&#10;LpTLgQLhILa06fG3rUbcxXJzx9lIGR14kBa1GCjSz6sqZWc0Co3Ghf8a2KDG45ggffcVTuJ/6IJe&#10;VcuGkzzzBiNoGg7BzfKPW514tjLlop5SZMaLQ7SIGIdu0onvmUdbjjg2Ow9YytfT41pBXg3LtNGk&#10;bFbvwed1qS0+Mwfm8zh5IPVGvMyriw3YYw1DbKbM6xClLJccmnpzhVEZiMmOUJTzJWz1ZbqcYjWf&#10;RMpZFLE0JmId30iGqNOFsvN41GClPY1K+YMxUSRxDLPSvtoTor3Ji5XyyXIq5VIHNjrkASvsHqMy&#10;H3l5PyubJwKtNYgWUwQabxj9VGjLm214Xy8lFYeu34TFRTLfV48HOt1o98Tg8oXRxTLaaY/CFEqy&#10;roplSIVTwTj3B6DxRWF2hpQzwEY9cnQor2QQmxrsWD8qbhIt1DEb7qFSXlznxj5JKhHA2hYXmsVM&#10;k4UZu01YWGLGJ+NBaGV5rsy5NoRhCEVhMbrwUcamRqpSfnsypqTllQUMBZOKtSsr5UDrv22XHRVu&#10;WZkYQ2eHDT+SThNfubRu/NzkRIvSXRtCZYMeCzZN4vRCI57f40WvMwKd5IXWhCwTHtO48TYV9z83&#10;62l5utHmTvFjj8KPyBQ/BmidynzzZbTIJ/xRWOVsRCP56ya/9S58LecE1rhQJm5DMoSynXqcQqV8&#10;7z5Z3sHL4lTmdEsDJEo51acsFg0bnRELrqF3de8uDzpJn8kRQht5M0T6dIz70xod5m3V4y7SV++I&#10;wcfnPaSv0xqF7J+llOsoPTQq3KX7fBj2Uzkzj20M08PyUoJEZYWknBDiwaZJP0oMEYX3kxMOvEAL&#10;/pjGPvL4zSH6Uw5UuLXKiBHXIQs6lCunUpZrxB3F0zssyiYmuQpfpszNp5Upfc0yB/j3rJxFGct8&#10;a9mY6JYSo5Kf4z2oJKPzMnNBNoiRinyeKBbFWpX+RXE5NTiHvFQ3kJFvZL8MafjkmeA0GXFXLKDU&#10;LAh5dgbDKpsHUQnc1SBHxzvx3m4H3uD9P8NUmLSqR7UOLJN+UipHKZfMOAUKHbQkzxEaGK9Mv1GO&#10;YlIWyNDyVd9n0HMW6RAaZXMcmXGQGZ/MmBDvInt2xnnpuOXsPZlRoeRPvmG+ZGn42YxHOZmbf4sn&#10;dkY67LnpcPLu7LSykbjVjYzkuZq2svmONKTkx53Cj12H8mNc58ArVKhzGHcufijlIzTzndAkz2TG&#10;jDLDguUm6Z0m/MnIo9zPT78T3il1Yhr6pjZ74nuZSaG+V+JN/63GIQpfpUENI+Uld4VP/D5Vfimo&#10;mw9l8j2PkwPq7LY3dzngjypNb85rWqWsXmVspS/bplOOHRLLMjshEdyLaTnfW25SujWkn/b3oKBF&#10;ESt0sMF4qtqi9Btn036yQbXshecppBS+/J2r4fyjI8+PPE4GiCzKBIqbK42o1h58Hl+u64hKWS45&#10;pmR5u11Zeixz6rIFXmnxCbEmLqeCvr+SbjQVtNp3K8ilOI8n1HSkUZBuledqLbihRI+5pFmlL5Pm&#10;PPLII48TCdE50vcvRu3qQQ9CMvA/g2tGSlm9tN4oXt1pVxLMHgjMhFgqcpepdLIqUM6+UwcHj9dC&#10;FFUBS3zSfSJK+O5yI67app/adjPv5uWRRx6/NsSDkwMc5m/X49v9LliDym5RM76OSimrlysch2xk&#10;tKjMqPQ5q0o4F6S1kPfSuS3EymyHRVTUt/HbeytMSp+0bHwkG+pLn69sVqRCNgeS5dSylaYo3aer&#10;LcpCljupfG8qMeAaZvpiRQFrlPjzo9F55JHHbwX13MU7a0zYPu5Tlkwfy3VMSjnzGnBGsKrLgevK&#10;DApBQthMuwoknFizB/cLHoDaPyiQMIJ8N0QeeeTxe4DoI+krloVMN1UY8V2fG+aAMtfpF12/WCln&#10;XnLCtOzRe1uVCRfTIhaiZYBQlGpemeaRRx4nK0R/yXia6DP5fQW99AcazIpFrC6PPl7XcVXKmVcw&#10;loSRrYasEpTdj2QJt2IZpy3ebEjXhoI0A/LII488fhWkdU8uvSQQJXx9uRHv73Gh3RRS+ogjsgT6&#10;BF0nTClPd9loTUuXhyxskFbmpwEPPtjjVPaGeLbFiocaLLiersC1VOKiyPPII488jjeku1WOOXu8&#10;yaLoHTne/9MeF1YPeFGlDUD2mR92ReAMH90g3S+/gP8fNGDwDa4czvIAAAAASUVORK5CYIJQSwME&#10;CgAAAAAAAAAhAFtxw5jwJQAA8CUAABQAAABkcnMvbWVkaWEvaW1hZ2UyLnBuZ4lQTkcNChoKAAAA&#10;DUlIRFIAAAAxAAAAqAgGAAABPvI2AQAAAAFzUkdCAK7OHOkAAAAEZ0FNQQAAsY8L/GEFAAAACXBI&#10;WXMAABcRAAAXEQHKJvM/AAAlhUlEQVR4XtV9V3hV1dpuLv/Lc3kuz+W5PJfnec6/LWDXLdjoomCv&#10;iIKNvRXbtqGoIIKNLbYtCOmkJ5BeSS+QkISs3ntfWe95v7lK5mrJSgDF93lG1lxzrjHH+Mb46mgp&#10;EsRiMcdFdxjfjToh4PdA8kFAuZMDRV8M2BOXcURjiQui6P/9Ppe4jKPXFk5c5Xi4s06PUCJ36uFb&#10;bRblc1TvRfLNqYc7G43K5+O9LtT1xK9TD09MeZTPh+qMcEaVy4WH91XHf/3uVADGcPzFqYcPntYr&#10;n/fW5sgZnFcRmED84fw87qg2KTc6LjqRyLiQc9g3r3zeVqGFPaJcLjwMJ1475wmnmjD+MBbD/nM2&#10;5cbzQx644y+JP4yxzFAw3qYHBxc6IvXaJD4fcGQ3XxL/vODPboRcKEp85oSwyfjLie5SQ+Ejfv6X&#10;fBHmSjIY8T+K3uuJ05aJrLK84TjlaQ8ibLZwVPVgPvFFcM7pVz5TOc5dit/4ddqnfCYexPDuiPBK&#10;DA0TNqWZlAexQAi/K0wUw5NNCe6SP7FoBOsaSCi7xuHwqh6EQqjSBfhrE55gSj1AJNHfKigPfjaH&#10;sa1Yo9xY36DK8UW7CceajVhXpcMDTKkHsxZyrNGNKVdYYZbUgzsr9bilNP7LSa1L+VQevDPmwQ2J&#10;Xj0+raruAmL44UJcWtIfkECbLWeOBRS5E6yTCSVHSK0PEpAHCjN8OeTABUdILpfC/1TeZg0kpaow&#10;LMrNQt0nE058fdELQ1LxEItm+mLQgWc7bcqnd4HV0jPN+/zYdsaMnS3m+A2W9BMV2LBnQdsI0jLZ&#10;NXZ0T5jR0RXXPoK1dRZ80GLASzXaxB1VphhZ/Z9nDRCZeyUpdyxpzh+Fi83uU/FcWkkhlwdGNuRP&#10;jXFuYS6sLtZiXZkGjnyZYj4fnmu2YMqz0AXjZj+qye9qpGWSN1eP2nF3Qt3mQ0ambPhVTZ1EWqYf&#10;hx3Y2eXAfQkJkJK3VOtxci6AIU2ctwWpTLFIFKcsEUzq3Fh/Kn7v81EPfjzvxn8uuBHI1bmib7e1&#10;29Gq8+PR8nif2MiTE2RiSREVs6uqF8PaUg129rnwxemFjry90oA9jXokzIKCNJqiLE2g1mlSQMAb&#10;hK5QhpUsN/L5PaRxS60hcW/JTKKyIrjgS5e3ok/70619IVAk9x8dVuVLoVAcj8S1gqNjTnzQZ0ul&#10;TCgZBLzeKzekfX5lRyYtzjQVZhI0SfuTP4afvba3K7cVyoSSoepSXCUWgiKxBctB0bg9v0JkvZWk&#10;6nwUuRKGMRf2VWnxVLkeNxQnxYIZ3Hky8MUw24PwU3mMexZ+kzeD2eHDqyxBlOHB4bjJEaRlcKmF&#10;grBbPbRTRrw6tNCKaRm2lmkVzXnCFNdFn7CEFyuNuDEfDRd0Hrw3E4YjwazzdAqOjjhhVJWclmFd&#10;uxPbxoLYdT7uD/QPmvDvCTdurzNjD50hQVqGgVknHm40p0r48Yweo+ynW6rMeLAvYTmTGd7rtGB1&#10;mV7RySXUMIJG+hFGb7oTkFbCt2w+cTb6E+q1pddMF8KIZ6hyk0jLsIF1FVb4Shtnl4YOPTZRvlex&#10;pZJIy3C4zYgXGgwYS+jSD6iKpH2uz9esO+sNODLpTWnCUDiKkxQot5r51BkOdZmxq8dJ5zYGDV2U&#10;zSUaxQ16Oh8NVk8I99H7KU60Ui6kZZh0R5U6L4a0DJmwuLJLSmV4ikq6aciCymkPvtHFmzUUimAb&#10;HfbftEHluyCVYVDjxd42E8LhEMqs8Tf3j9nwEh0ES3AeRy/FM6UyhP1kum6HImpHDWHM6p24i4pZ&#10;PLwNjDaSSGW4n00YJTtvpEzsmwvBZPNheDpuoY5P5RAgsVBTtCjC+nW2KMI0c1q6ieIqznkWiE9l&#10;+LBOh8o5PyqnXDioCSFK4de74ubsvFMVriUzFLcbFQLfbDagPEk0BcgRmsdNVTl6umPAhJvLdEqI&#10;8ylLEAwMGrGv34Fb61RBSzLDznINTHSTDlDKhGjB8KQTXww5MRPMI9NJt8qrslhy63o6NkmkZcjE&#10;0AWnEiZNqy3rYhmauoyMI/VYRf362lgiolgsg0icPL2upABlnESf3qdkSmLJDJlY1KDkQtH2hsW9&#10;tUwoRrFdn3eMIAtKBjf5JZchzwUlQxKjtlCaJzBuX+DSJJLG/eH41zgrTJKdxVl+vcOCUsr4gCWI&#10;MTZOZnKxZouBavd9pQBxI+SGLzKPN7qs+IW+4wLzXD74/mKF9HqND/sH7IqFvhooMjNmOKKy4FcD&#10;RY80GmFQRyXLwNyMDUdp6kZn7LirXIft3R6oVEEKilu7XBGJI4buYQu21eixq98NrdWLNTVi8rNL&#10;WVEhVqefTezAq5UaPEN38zCvJX096k4LAZK4DEpYmCOIEVsQbZRKN7nGnRheykTeQrxGJ14ccCvD&#10;XaK4JaW3RAzf0XQcvuRRnLNBl19xMtXhbRJ5C5HxkhPjLnw/Qv+RDtsxXne50kMOjcaJx+m23EU9&#10;/uwZOkS9rNRyOj7qD+CJagPeaTNg20gA77P9j9H2qjEwbsd7vTa8z/SvRDpy3gtzBjV5Cwl7vHiY&#10;Qe5nnUas73axk7X40agqhH1wiM31+VxQ0RAOes43lhkxMWnBnW2udA2fqxAJUvyBEOp1Qdj9EczS&#10;lvt4Tx0JCHxuP95oMmArXcGH6k2ooGt1tNmMent6s2YVIr5k7awXNRM2bGywoGzai7KZeBpSj3Sw&#10;/mWtBuwdcqOZ3NUqyRBALp2Zv+P9fmylt7W1yYx/tJhw60kNjqqbi5imc/Ub3ZxkEndHHZQnkbcQ&#10;l95Bh8SEaXaiuEUH6rR4e1ptpUgxvea36PGHyN5mSvyqCiMyWkpB3kLo+6FF60fjHJuOn7P0rjO5&#10;8+KMA5urDHi53YJn6vTYcW4FuisYiqJnxoX7i+dwY6kOxxLNFaCDOkRD9ivd+8PTPgzyWtKQNX04&#10;Ion8hUTCODFkx7Os4aYzFvzElyVHGaLRediCUfRNutBmiyjXkuxMuaqbv+N9fjxHDfvIWQt+1wQw&#10;54tmqJXCsWhzXSlkF0I5+arTirPOKCJ0riuGbXiiwYSDF/0Zo1Qx1Hea8GSbDU0WOhW5OiOB7ELI&#10;rhKNPNpqw06qjUc6qSJYcHGTDs+Oxl1NNQL+MI73mXEz33MrVc/GejOOJSKYJBZtLhlDd7OzI9Eo&#10;zljDKW9aYg8HO/lbxuAHpv3Qsr8cjGwkyZsy+y6rEBmk3M3MO8858cugFfdVGHCIYdF+1jLp2wfJ&#10;wuMMN35mRPEVC5FrSROOcIEszKapIflrTxvQ6KAA8vucwY0HKCvJQi5qnXiixYbGAaviBCbTq512&#10;uAu28fNRHGOUu5Fu/wamjYzZ9l+k8kvkn9LYcSMD2sx0U7kB1hykZDcXOUpivuOJsY84YjjOjn8q&#10;reNjqGMgdluJFmsr9VhTqsWd1HXJeSU1clPCJpoy+vD9kAOHhp349oIHk55oul5i57/MWOxbfVzV&#10;hLxBJZxSjz0mkVXIPClZRxY+xsBZaw9gPzt3YzPDRr4w2SdJiHZuu+jCvh4bvhz3QJPDiRDkpMTv&#10;9OGJGh3KLHG9HWXBH4mpTYSaccTQ0W/FDlpCSS9Qx9162gxXRqMIcjdXQYihc9CC3a1mJb3QaMDq&#10;K18IoDP5UDeXnTqWsvGFI4bfz+rw8UxQeABuOnerSg2wiCVN/CKJy6LErHdiPVl3M72Ve/m5e8iX&#10;Uj1qXFYhhaJoHSXaxEDoaqJIywDoh7GrHGnJn3I6bl9Rsq8WUjF5kNpza52BcXm6A3clICH2C4lr&#10;BcKOZ3V+7Gq1KF56AyPjS+5IziRh+VKQEF6J5QX8UvggRuH4r8Tr4+CNtSyoKf5MRI3RFmvaRic6&#10;OVeRmZKrA9RIvOPhxGvjUFMgc+M/MKJ6usmEQ1Tz3cZAzuEOSTnen4bky8fli/x2zBbCYw1GnLzo&#10;YWxy+YLJdxsUjpKXt+r9eOaMCYFFfKaVQCngoiuCp/nyqwE2EfDMWRNmc4wzXwkUnWWM8dOEO/H1&#10;yqPokXojtBkzFVcSRU9dRtuLBRCWiFDleHIYI0HR4ZUqvVgUr7TaGcKF8EGTHvfRm+zwZxdRVEHN&#10;uhLEvG7cXmrC971mbKIrVNlrwPqR+ICAGkVVs9kufkGIhrGLmngTA/9axn/iUO/TZ/fligqQUEBm&#10;pAepp+bo/ot6cTPuyGmvl11AbB5VIw78MGLFrSUGfJoYHJNUastWLysqoGzQgSNDVvy93IgPeS3T&#10;lpJ+t2bb/JX3AeOiflMAI+YAzjkijBGzBwQEeQvwhOazRnXSEcOvDHbWl2nw0oCHgY8FA4EcbJq7&#10;gBg+77agSqaG2IHxJHdVCPlwd5UFpQNmvMgCGrp0eGgi3WMX5KWguNuEOyk8MomrpFYHDKo+jPnc&#10;uLPGiho6y1JAS58Bm8eWUcCAxksfyomvaNVkzPDYhBdONQmU5P3NRjzIIHNtlQyGGXNLcr4CQsEI&#10;fhu0YVe7DVEK1TlnJKsTvb4wKi+48M2oCy0MmXP1Wd4CqvpNeJKByL0Mh0MuF+6uscGcxoVhfNln&#10;Sw1KyudH/Q402yLpY4X5OvnNBj3+Q1uxiQVQVrGuRI9BNZfEIni8XIs9/U78NGLHAww6PzlnxR2M&#10;VIdVv8tLwe89RuxsZ0BfpkfrRRvW1lphVney30NBM+OSUEXhK27V4R0tC63SolQlcHkL8PtCONJt&#10;xnYqtB3NFpyhMKU1cdCHe0p1OK4L4rzFj1fY2d9S6DaXadHoXKhJVgEx8rwMnY7ofRh0RaFxh2Fm&#10;78k9ddtKM9aO2vBwjQHbmHafc8Ef9OLNc+60mC6rAI/RhVfbLNhcocX6RrOyEEBJHU6Y1CWEgqg3&#10;hOAKRKFPxh30ILIGVTILCLoDinv/1hkD9gy6U+O0ZTP+tNl5RAN4qMaEEo0/Pk7LlD6WG0fePuiY&#10;duM7ehuyMkFJFzMKQAi7Ggx4tNGoLJGU9OlyDE5prwm3VOixu92CJ2u0uKXamqYqSALKpxYGgSU1&#10;uTLah8hbwL87DHhvMj4NH/T7cW+1BVq1oMWCeKhkDndU6vFwtQ6rT2nwlqZgCmJ4t1GHN8bja0YC&#10;Lg/uKDbggjoQigaxsdyEoQDVejSKUx16/Eu3jCaStZwPn9bhEbrxGysYlE8G2OoLiHlduK3EiHFR&#10;QBS0knY9HhxfhjadtAbQzDCq9pIXXYzhApSPNFCbvk9O20pWfrPVhA3kqPblaNPSAQseZe1f77Gj&#10;wRSCOTF4uIAYTM4Qzsx6lFH+kTyrPPIWIEJjcAZxpNUAGSl4oMEKvVJCDDNWqgerly6/Fe2JsXFJ&#10;F3OMwOctoHfGhV2NBtxD0o+c92CQ9kBhovkIDtKf3cHmufGUFttJpax4kbRvOZ18Qe/F++0mbCIb&#10;vjPoRLM5lDIonmAUjkBIsXI6XicH39lKWchbQDAcxYTBh4/PGnB9qRZP0iar1XWhyFtAMTt5M7Xk&#10;e0MuDNrDcK8wdstbgKhpC32jHGO1y0LeAq4ULqOAeRipJpYiMKuACPXOa91uyEI0jdmHd5tNeL7T&#10;jmH1YhgBld0LNKf7yUmX/GzKxO1MZBUQMttxY7kV1kAQj5Vo8eoIjc6ACbeftkCf9hYKoj2grDW7&#10;pVyHF3td0OQa985ZQLEeH/VYcDM/O8n80UgQa4t16PVlviCGSb0bO+hJ/O0kpZ0FydLfWZUHllWA&#10;TDVXT7rwea8Vz9NaHbfTTaffuanNAYdaDmJhfEhpfrDRhE9I5QAl3eYJ4TgDkRFVRfJ2coy6yEc2&#10;DfBzZo4Sq6qVl4rPTQ/i/hoL+l1kZ3a2zKQoa/74e7XizVFADD2TDuoaE76bCYD5SJUPT9bboBUK&#10;qIs+rNFhQ5UO153U4N7EzgFJb84VoIu8Jgdupft3jDZ2D93HrS02+AIe3H7KiBmlk2PQOEKYtHux&#10;vcGG7sQ0jaRLhWhTx6wFN9TZlfb2BcL4d6cR97OgG5MFiHmkS99Bz/o4vQ5ZvSsL3SSpPboksgqI&#10;BoN4+jSVG4MKqU84FMGRFj2uTxQQC4dpyUw4ZgviXx0Lc0CSDsuK+Azk7GQvY4MOC9VzInyaZ0z8&#10;w5AbFqWCtGTUUzKAEl9xt5Ay1xIIchYwq3Hj+XqDMsEkaftZKy4kXXIGI3tKsyeYJL0wnT3+mlVA&#10;0O7GXfSav6QVa9LRLaTh/67XjDsZ8CWZxCsGJhDBpDIHt5B0OcZ3c3by9bV2UL5SCAf9WENJ7lFL&#10;ciyER+kg30bpfYBuzS00Sm8UwqYRfwDbmXErbezbvXYlnH2oXINNLU441E3MCGcbo58mxg0uctvB&#10;Bh2OMuzNRJ5ODqOewd0BsuPhEReq9EHYMgac5u0OrC63wJi42T1kwNqhQNpvBFkFzEdDeKFWh5vY&#10;affU0j1nreYpaHcVmzCrriB10TZS9lirFUf6rIx2tCgpxPmVPrixzoZZsl3blAMbyvX4YcaB21KS&#10;vACbI4Cjg3Z80GfHaQYj2Q2UowBRFavp1DbZGZNRcU3rXOxgDf47q4AwfqDmPMACDo+5Fe8vu/45&#10;+yCGk10mbOleWBtjMTpxT1l2E73VGp/U20Wrdzeb6IC5QMdLakJWT4NTRrYS10nI75Kpa9CANQMF&#10;dHLBoBy81x6fMdxN71pW+h5JTGWqcRkFRPD9oENZ2/rlsAsVjJcL6uTCEUUL1Uj2lKQfJpXKuKwm&#10;eoxKb1U5pZ6R0N9o3WSp+5ZaI3q8Cz2x8gIiftxXbsYkJVyWWdT3GvDyTDhrVmTFBUiMdnuJAcNi&#10;JmkvfmvRYetyYrSlEcOnLQbcTk36OJ2AO6tNmChEXS8HIul6RxAd5mDOlViCyyqgEFz9Ar6/2rOz&#10;lzMDUgiK1lXpISt6rxaK6ijuyf3VVwPKRJ3Mo+lXuFx4KSgF9JGPX2u3XvFpRoFSgKBq1gvpcJku&#10;uZJIFSCvbTf4cS814wVntk5ZKVIFJGEJRPEZjchLtFQyrzxio9+fmGrPTIUQKwWk1uerIevvZY/d&#10;p/2OtIX+6iSLDhYDdVV8jT6vX43funJIvVwN3v/ffKDMkGdC6ipNomdAXn3JRwrsyljpxho9NtUY&#10;8Dgj0pfbzAUnWfC5VAvkAutnYLotUeUF8Nn/4YO01Q/yeuFaM/v9+AUP9nRalemcfefsOEXh7zUF&#10;2NdhZSPHnwXWeYNCAC+eTNxTIJWX0LrTGMB+8tE2BlSfDdiVXXsSuV2D2CtEdCS+KBvnB6xByPkI&#10;T1J/VM5cXbN3JcD6xxdxCILUqjJ9+yR5+8cJFzxXefnWlYRChKihd9j6ezosyoqUXItwrmUUiYL4&#10;gBGyrJXqprBG6b/91VAki702UU02avxXxVAvF1KD5daiaHebrFazK6bxj4QMgE27ogzDYpDIW1Za&#10;z9kCaNX6cZbB/oR3HjJ1VQhBRatLNDgx6YZdRh7/CAi7hv042azH/WVGvHnei/oZJ44wzrmvUo+N&#10;9SbsqtPhpgojXp0Nw1YAdygLSSWCuNqLSRfASgW8OFKvw5pSOazDhOfqSVC1GXvHfThn9aO2S48b&#10;SiQiDMKQazlNBv4EIgQxuGw+lI3YFQ/gs3EPGq1h2KNROJx+1I048P6wF+cC2ZuScuEPI0J2QFs9&#10;EWiYDJ4A6gdkSYULpYYgJhL31UnLZGboXEj49McQMR/BrN6Fj6gF11frsZnx/ZriOVx/UoPbK3Vk&#10;pfh9ddpUa8LeOfbOtSMTZAv2hDkRIGjcAdT0W/FujxOndAEMO0IYZ0Ax7ghjms9n5XfsCdlPWIij&#10;+yfJBNmERM2ZvSgfdeDTTlnkYcehKT9mgiTS5EeLIwIZoyqAhuUTEfIE0U3X5IwlDE0hUpcLZK+e&#10;QRMepUp9TOKLRj22lBvx0oAbXVYPjjVosarSjINmOVYokWcRLJuIsMuDox0GbKmnShz1opWuSj9D&#10;8/QUxhw1i3oFUwpiJ9wuvFOpxe2NDlRZ/GgbsSjbUl8c8GLCH8LImAmrirW4eyCgzMgt1VTLJiLm&#10;9aO434JnGc1JRLe13ojtmanRpmwKjS9NyASrFAmgupMNUWHAbsYq+9qMeKxcjyfIUiemHPiYNmR1&#10;hQkf6SOpc+kWw/JlYn4ergCFzxZEj9aLiikXfpaJOG2QqjGM89YQJimYYmkXc2TCwZByZIocCLKz&#10;wYCH2CByDJ8cZvKPAZeyKVXW6xVSqxUQEcUlvRs/dJnwTK0OD5RrcStbdNtoEGGfB9/IzoFRWl7P&#10;fM5dmHHE4HTLVGcIo2yMPqMfzVofGuk3yeinDH3IMQQTrgh0/nllA9liWmrZRPjMLuw/Szeh0YpD&#10;F9w4M2ZWlvIJEZFQACeadFhbYsDe6UDOcV6FnWJB1LRSmBO24qYyLdZU6HAPG+S2U3O47uQcVpVS&#10;JkooN6eN2NHnRq0tihwzrQqWSUQMboMT78tC6jM2fD3lQfP4AhHhcADFZ+NEvEUizucjYj6E1h4D&#10;HmS+l6kc2qiCnAzMXP4wJjROfFyrxS01VvxqCqK+z6isudvQ40GdbANMvEWN5Qt2lHx/yYkDFMbH&#10;a2l9T+twCzXJbTUm7G6IW9o9rNg5utILR8SoQO0U87jw3mmyYakJ708HcSExkxiLzcNi9eKnM1o6&#10;gHq8rgljdMKCx05r8Pd2F8qseRZCLVsmWAkfDZLOGcKwgXw848bx8xTuSRoubQADbFU5IiD/26Qn&#10;whget+KVOr1yVs0zbVZlHGt/F41eowEbq414liw04PHhKG3I5mqTcrzmKHX2yohgpcPU3YOWAHrN&#10;AQzOufB1N/U61eHBST96eE/up6cQLgXiQU1O8J3eUBRGewBdlzw4MebE4cH46VU/XZQtdBF4pLbR&#10;EDpnfOiSzc6L+FBLEiH7X50aO3Y0GfFwvUGZnLmnVIPrKXR3ndZTLco+/YzUYMMPhnB8VUcmxNgF&#10;PPiy0YjnO11osEchuxHktpLiv0ohf9UXUBA7KYQw8pPoz0nnrWnShW8YA1QyjJx1h5WRwLTkiSre&#10;Z247ITUNob6d2km0UpUBj52VheJmZXQ5mXZ32PAljZ2cZrgUli/YPj8qhqx4scGoGKdtDfF1e8+w&#10;Zbfzu9zbfsaOX0zhjCWpSUilIhi/6MIvo058PZI7fTtGg8deynXGRyaWT0QwgNp+Ex6v0uORDgd+&#10;mQtQLugvUcgbJqx4jrr+7gY7jtN/sudrRPZEx4AVb7ea8PxZpub4sv2XZOm+fJeeabPhkDH3msNM&#10;LJOIGGxaO/bSy7yV/tHBuYiKZag5YmE0tjHIEfVIoR/N6+VGMDzMhijXYUOzFZ+dpw3Q+HBm1o3f&#10;Bsx4nnbh5moLfmRPqI62y4tl90SYau9ENw0QK7CuyYKPxjwoveRFI9nj3z1GbCnRKD3xH7JTfKlQ&#10;Bii9Yic+qqE1LrfgsDaU5igGvQF0DhriAwVjoZwHrWRi2URIJbxUucNzbvzMOHlvuxm7KIivUNfv&#10;6bbj8EU/BinYsoY8b/Fi2el2PFDKirbbcYRqVQ4I6dV5UTZixavVWqxmPPEhBTt5nt5iWIFg+1Ay&#10;bMdbXTZ8PurGqUusAGOKYWdEGQgrJLAX8oKBEHouOvAFG0GWDD7B9FRj/Di7N4c8qKWtkNU4S/fD&#10;SnoiGoXW5kfTFLVIL6MyutHr6bw9QFf60bN0o885cGyG8kC1ojZ2MfagTNrI9EGYkd20zodaKoUx&#10;b1SZwDP7IjD4qJrpQwX4G5kLEft2dYgg5kmIxUWtNO3G0R4LnhP+pvf538U6bDxjxttsSXHqUtsK&#10;WGmdWdx0E15oNmFXixFbyzS4mXy/gar6ad6T++r0EtnzgEHsROIdi2D57EQV20S+fblahzUUYlnn&#10;fdtpE14ZdOO0KaTshfOyJdNsFB07lzeIrhn6V0zVM058Wi/L+Ux4a9iN/yTuq1Ml2bTNTSeygGqt&#10;SLD94vcwqBnRs0Aavnfpva6h9b2Lgf/6OrZilxPVVI+2vLwgyiGqsI8S8CTurhQrkAnys5GVH7Vh&#10;H4Vyh+w8oZWW7V2PkwX2Udgr9EFM0wHMOVBwFbB8dhI7MeLAB/0u/HaJXqw9jFm26GLnw1xtrIid&#10;ZDpMZn7T+P5PxPKJuAZREBGxSASzMl4qa9NVLrZsNXV4wpiyxbe4jDhk0GyxUY4E6AB20ks9MeVD&#10;syWEGbKjh9260mZcmoj5eYQsDsUpu/W0Db9ZIvRO52E0enCs04gNNHR/L9Ph9lJqJ/pTa6uM2D1K&#10;14N+R/5xpwguTNnx+RkDtjBGv7/agG00lHJOWaUxBC1bQQ42LlRrFUaE2a6c0yR7I+RALqPLh+N0&#10;AteWGvBIlxsttLpyfJLN7cNPTTIDpMeuCRLiz98lFC1ln7UvEIHWHkTbpAOfnNXjHkaMN5fThtAI&#10;7ui04xv6YgN8f479fCksTYS4C04PDrbQr6nRKxvM7mev3ElDd91JLdY12/GbY57eCPW+xoE9VVrl&#10;8OZ3LwZwIe9aoxicriAGLrnx06AN77XSd2LYex/D3a1nLHh7wKnsMTg+YsOHfLadvbtr1IfOPJQU&#10;JtgkJMDnbho5G42U1klDZ5SRDg9Oz7HFKQehMB26PhN20iv9ThNUNozkZgd2QSyAU00MT08b8ASD&#10;nwOMJ+pp7S9Kj9KJlHMRpQ/F3wqxXIdP1Dg/86jxwogQCCEkwuKNT0XpKIyy8jwpxEqBIT5LTJLI&#10;s9TYmeJ2hNBNoiumGQDNOJRxpzvLTdgz5MKvvFeekSpYpyvodlBrRENo6TPiSbLKHXJYXbEGq0WQ&#10;2c3PdDuV3fYREhELePB5JX9zyohP5qh1kl2hOIBufM3w8wWm14VFyI6r6Xetq6cDyHs7MtKL7VZ8&#10;oQwUJN6xCJYkQk6uclyyKKdXrWqw4Vc9nTy6zXpnEH2zLhxuZzRHrbT+jBWHJu34J71TWVkvp1qp&#10;F7/LMeTic5loJcOUH43Zjw5qommyp0cxntnpyrniokEsTrwicW+5Ea/LNmFzfJZIYaFgBDMGN75r&#10;N+CBEvYS3yer99VEyJ6p0Wkrniexd9Nz/czkRymJf67OgI2MQ3KlLQ1mvKNhZFeAO1OQTEhl3U4f&#10;ygcseO0MC+/3oMam2kDK5/KvCgxGF75sNmDTaTMOacPxfeeJ535/GON6H6rYk3raABu94AtUrTK0&#10;nzOJT8aGKsQlK1ywCWGJANlB9ghdpHWWE+7OS3LSalOzeFiij++RlWtKTJHIl5SJbxmLZ/J+viQy&#10;cfDKBUXCNhFMTFjxWiODe4nITjHRSq+pot2o0mFzuRY38N6NNFR315iwY8CLHjlSLvEGUgG3L4Te&#10;2fTAZ7Ek2qlz0YmaBRQk2K45K7ZQsG+otuKr2SAmZfaGrS6ugcTDAfpQHsqG1ubFD7TYd5fo8fyY&#10;H+cyLDa5StkqMB8Lo2/cjoN9CyfHZqYPGav/bIn7VEthSSJkHNZrtGNHOVUi9fobIx5UGwIYkOko&#10;stGMJPL2GLVNy5QNr/B3t4rFlnmHnINnvMee7ZFRRPbg36spYx02fNzvwBckai/9qfXs0ZuqLfjS&#10;dCWngCkLHocXp3rpetTqcX+lDvfQRbiH4ei9Slr4vrXVgd/Ev2JP5WkWIOTFt3XssTIzDmqDmGNF&#10;4+SyVz0BdAzoyZp6PEG/JddevEwULth0K4anHThAQ/U4DZS4C1/I/IRbDkilMNMGeHxefE/t9Vid&#10;Fd8b6I3meqXwVNCDL6tpsU/p8MyQFx30iZQGn49Cb3LhYC39MiFiMgzzlVCxcvSij6746yz0tjID&#10;nuu24+tRJ77ts2A3W1MWWsnAspy97afFlnM7ZUNoprFLB3vW5UflgBnP0f24SyYZxbEU9qIHu5FO&#10;5fd8n+y4LICbChNs+6wZ98nwTL0dpdZIfDqLyR+g7p9z4VALDV2pDg+wFzbTJVlVCBG0+loXVTPl&#10;qc/gR5MMKBuCGKdWk/cXIM8pLM1O7P5oMIByWthtbKk7KtjNNHay81Uph88jYVZI58InDVS7MoW7&#10;KBHMFQuiqkWPh+kF3FG2kCSokqlgmV7+bCaoHLhZCDGFywQrG2Sv6G0B9FipkXJMAgrr2Wi1j5xz&#10;ooI9lnY0SgYktBXDKIuIFxJjEqsXJ1p0+FuxDlvGgldpVJxY6rUiu4v/hlqIdsUkjqQqGT10RTQu&#10;fNekxXUKEVdraP+yIRQGUMqKrqPDeD3ZL540uIlytUbi7WYbPqXmk310OefzM/AnEBFHiCpZicsD&#10;6pSY3KR/JvWR/zcYT+w5Vi+ffPxpPVF5lj4XXZnVEmAx3UztdwvTzaLd5J7ynfG6knR4jP5Yc67D&#10;aIk/qSfmMT1hxhO0MQ93u1BsYnzCcNfgDqJ32o43T+twc40Vv9voztM7NvKZlS5MPmfwjyeC8XbM&#10;5cTeSvpY5RbloOTkbnBB2EdChg24oZgyMxxU/stgnrqn8OewUzSImg5GcLTU9zGs3Tchs6d+tF5y&#10;45d+M56mEyn/2+eA4gAuRcKfKNixWJQG0o3vO814lmHqZmUtrEE5Q+E9uvEjYugSv10KfxoRaih2&#10;hYnexpKskwvXBBGXiyJRZyenPIrO/qui6EUG7x8yoppj8P9XRVH1nA9r6Tl2GQMKT/4VUSTDj3Ki&#10;opz7cs6Sc9XeNQ9li5r8P9zX2i34RycJMf/1CEltFpRj1z/pdyjrjuQ/z/gKcIGvFaSISKJ61qvs&#10;6JUFVLLHPNf/QL7WkEWEQAbE5F+Pyf67B2lFOxgDX8u7IGUD7a+J6zSIBZXT4CfsIfx83g35D3eP&#10;N5lwcNCBXlNQ+dcn1wJY/w7pif/Fi4JOopetNPVUybLQUNY7vUplIP/eTv4bnexdXU6SI91Xsqk8&#10;E6z7/1X2ZAv4pThx/y8B1refH+lH9ifBB7LFfz9T6vj+awFSaaajTAstr6Co6P8DozTeIWtUUDkA&#10;AAAASUVORK5CYIJQSwMECgAAAAAAAAAhAOvGc2+uYQAArmEAABQAAABkcnMvbWVkaWEvaW1hZ2Ux&#10;LnBuZ4lQTkcNChoKAAAADUlIRFIAAAF1AAAATggGAAABqDC2hAAAAAFzUkdCAK7OHOkAAAAEZ0FN&#10;QQAAsY8L/GEFAAAACXBIWXMAABcRAAAXEQHKJvM/AABhQ0lEQVR4Xu29B3tUR9YtzC+5z3ff9854&#10;HMhGiGQb44xzHiecczaO44Czx5GcsySQBMoRkIRiq3POWVKrlXOO69u7ultuiQNIgBAGn+dZanWf&#10;qjp1qnat2rvCrlmYcNlb+7GrzHpapHu7zgs7Sy2S6UYgFSeCiddY5teWN2HZ0WqB67dVnhGRcNGI&#10;2a3BspQayXsTIZVmBIv3GSTjRCNyicx/rWg+JYBUwhGMy2Syb/y9qDROh9gE27g4EyEVZyLGMi91&#10;c9EOhUho3pZQggu20v8E/n8+fXKYyMMWhn9fSFhy2HNKWozFyZHPKsQeGR+XwelzupzG9VtlWExh&#10;JqYRjUVJVZg1NDJ6yo25ybX4xT+EpdvlqPc78PFhOVJPWlGtM+Gu/UooTupgcbuhrtDB43LhrVK3&#10;yMjLRU78nlyJaxJ8WJDSADS1Y1NFENnlQaCvC/sLAugZGUCFsh735dbB5fXi+SMWzN0sw7Vb5Ji9&#10;Q41kpQ2v7JLht+LaU/I1EbM6B0ckbzCWJHrGSmgqWLRLLZneREjFjYZUnGhIis3ijHq013ZgFEMI&#10;Bt1wBvxocNuw56QBh7I1mLNHg5eP6PAgVe/aXDt+yTCTeMngD3iw/EgVRju7gbYeLKGqb6H0WzEC&#10;ZdcobitoxY8lbZhzuAqp3g7o+kZh8LixyeBDaU0VHsyw4t08K+5KMeM/Mg+JoPuUvEXjtDLPmH3I&#10;LxqnVKlMxGSZZiIW7VRKpsdYeoSeLxGH8UZJA2YNDAxw/iUDRHD9NtkpCf8JmWScqWBimjF7dZLh&#10;IlhKNcrXLL/fj7a2NvFFKmAEEx8QjWVnKKHJYGmEbrdUSN6Pxqq0gMgrX2OdVOQ6nx5wMpBKM4Kj&#10;9hbJOAxtU384h39eY5mPfruJJRuNZUelZDvULk79/VQsop54YprRkIoTjZWpE3rYiQHOLOPjH8Ad&#10;itTvZ0J0WqeAOkepOBMhMv/EsbpTbkT3gNzrjUucsDTZTyWoHvfbfKJK/pyYTvT3MRCdjosb6V3D&#10;z5KMMwEi81I3Psiqxi0JZlQRByuVRiwkFWH+pgpsSFJiAWVy7V4Z9mYqsVHtxR3U415HD91j8OLq&#10;jRW4IcuPQFU37jzqR6muHvdm1uKGo1VYcLhG8H1skh//PRHA54lyrK90YeEmGfLzVFgXr8AjmVah&#10;lljsjlPyNBHFgV7pzEcQXTpTgVRaUpCKG4FU+Gh8Vtkknfl306ugUNeht6cLxcVa+El/yT6uxpxN&#10;lYiz+LE224a3DqjwwSENnk7S4+btlago1KK+qxXDRLsDw4PoHB3FQFcvMDiA0Z4ezD7sx5KEGlxL&#10;HV9fA1FzXw8SzF48lW3Gq4UO7DV5kWD04usKF5454cRyaktSeYsg2D2MWb7OQcmbEUwskWtJNCb+&#10;dj0pcFJxJ4NT0orgLJkXMs9/5idWSQaIQDLxMM5VLYgg9qB1ymmyMikyzz0sX5/LTzVIImD6mviA&#10;aEjFmQoi6XBPK3U/GtHXKT0sX6zjr0qrEVohR2AVNzqzU8GSQ65TMnCxIZWvyUIqvclgaRgNvcPh&#10;Uh1/jSv4OzMDkokwYuPPbHaeCWdTEhmx8eNFP2aS9sykMEmt/nSQTHOKiCGrNfoaK3iuHakI0WDT&#10;QCpjk4IE8UmGG4fztxSiEa2FTRXLjpydSiYDY3NINxYFz2MRUoGiwcMJr6cH8CFR0I/Hjbhmmxzf&#10;5uhQV+XBS4lKvJxhwOP75FhzgH4/ZkS13oz3cky4d0cl5lBYi86MT/JM+DBTh09zKOwRPXXjesTu&#10;UeHLDC32k2L0UopOvCQrSXNIgfrhhAlzqLBuyK7HenM7lqTX4XdFA342tmPx0QCqqlvxjbYNj6ZV&#10;4+XyFryVR1bK0IDI7xeaNqxTNWN4dBiLSJkqlwfxs6Edt1D67+cY8VGWXnyuK3Ni9S5SG2x+/EKK&#10;mrXGiwKnDwnFFjySZsL8cMF/SO+y6qADBufp+5PJYoRUj1ldZxj2iMZyQgxxPn9em+DHgs0VuIq0&#10;wX9sCH2yNnktaZ5Xb67EP+m3f26U4V/0eV14wOpfm2W4in8ncLifT1qgMdvFiMM/Ke5c0lhnEzgs&#10;qx+L6JPDhqTNjP8TV0UtLiQg19Hzl9Dn3KTQAMHC5GrMI71pDmkJ1x4KhZlDv3M4Bn+fR2H4/+vp&#10;Ha7dqRdpc95ZQ+ZnMBYQFoZbxTX0Tvx5NeWbPznvXAlzd54/BW40tGFW//Cpg2WTRSTDEbT43eh1&#10;Tb4vuGqrEsslfo8gUOshe7wcaG8BWjol8zARiU0jiIn6vjyzCe/lnqom8YjkcXdVaGSRsNdKlRS2&#10;g06HF4tdJECh/yemNxWkuLtCVLNoElQTQxLT3DWIvsYONPQNox9DKG0bQmqBCWVWD7xVPgQ8LrR4&#10;bSgxu3GsSCuk+aTFiz0mDypsHszbqYKM7s2l1qChz2f2q/HQ7tBvtyboYVSbxUtpfAFKn5R9DAtj&#10;EZ3tGG3qIG1rCLr2QVg8rSJPFa1D8Ppbgf5+1FH4nOAAGgaBuYlkoCbXwN8+hNtyWkRrmE+dW3Hj&#10;AJobOpBFgZr6R1FOhsaLeRaYHC5sN/nw1HE75D4vthl8uDfFhLsoTwqrCx+TdbHqiAkvFTrxcp4V&#10;eSdCwwcTy2gyiKGy5musc12eIh1wMohNsI9JxbmCB/il0p52sMYzhU53yaGzG9anAwtv5BJGSA/Z&#10;lpGLB+ulIp0NPAwildFJYce5m48XCqcr/EXnYdpGwMoL96XRlyj4CJqamsI/h67jVT14NC8oxozm&#10;UnM9O6pwDXWM11AnOWVwB0vxpdO9OLh6s1woCdfts0renwwWUAd/T1Yttpnaw6UofY0zoKSuVLVT&#10;chx3MkhzdUiO814spDjbJfM1GfAYebqnWzLdMyHX3422AWlrNXJJFvqvulbRAUSaiVTzmxSo6UY3&#10;t5nAmeaJzobYOJtkmpMBU8uLhfXhEh1/nVLo3EROSWC/UTJTk8GSKWR8aZJPVNTi/SbJ++eG8x0m&#10;OL/RP7YztI194dINXWOFzjr8mYYKpDI0WUilNx5cMPIpxpk8Fh8IqabngkW7VJJpThUZ3u5wSUcV&#10;ejSdSIENDKlMTQZnmrBftFsrGWeys0+TxfmMy0Qs5PNF50B4/Jr/3Jpx+hHIaJxtCvBMmJjWxJFH&#10;KSwjdXRivHPF0nNc4SFwgfomHrIYK3SpABPBHQMvzJmYoci0IoMX8oj/J5jYoTChjIspeAmpi0yF&#10;ctixadGtp5+mXzJJ6WPKjISVem70wiYeJohMlfLnWD4I3NIn+8wzwd85iFmbDW2SNyeibnQEtRjF&#10;mgwLXjwgF6OLL2SY8flRjZj4++mYEfcd1mLpPjU+O27DP+i3H/INYvBoj86D5WRsrMsz4JVUHZ7a&#10;U4kfTxix5qAcXx8zYeEWOYwaMx6k37kQdqQrcX+iDs/ul4ux/h8qm/FjWR2+V7Yg5mgA6xUNUHaO&#10;kiDUYJuRfiPDboepDV9aevFSFrUisgK3aZvxhaYT3+TV4IeqIcyjeFv0zbiGnvV1jgErdtJnuhY+&#10;uwOzN8qwOa4S2zN1eJien6awoahCjw/jQ/3MtdTffJ2lgaV/dFJDKGcCC8EsVualbk5EkAp9Ib2c&#10;w92Mu/Yp8Fu5E3fv0+KNDBvyrT5RWD8p3GhwO7AyxYJkmw+37FNiCWX6tWIXjrl9iN2rRq7Bg0cz&#10;bWJkMrXEiMf3K3DrzkrICtVixFEUeqoCijItduo9YnRwqLEdr5p7MdxHndHoIJYUtuG32hEY+0Zx&#10;b04t8jpGxOjircfbsIKMLOXgKK46VIvv8xrxGFEUF7pvZBT3U9gCdwBX7VDh3j1yNFFenQaTKNiv&#10;K124lp6d6/BhLn3PqjRgd4aKnl8Jtc+LG+K0KPE1Tmpe4kxgY3PW9ZM0/2dHhk7J8pq93yKGS5ky&#10;5oaHTPk7D9lyIV1Flh3/FhmynbeZPqlp83e2+m7co8IfhRY8uCP0G7cGHtGbQy/N4XmYmNO6hkf5&#10;KF6n1Y7rqDB5GpybOH8upHwsP0r/h/PFn9EdHodZRN9ZZVuUGLrHYXjImoeYeXDuX5t4uDmU/7Eh&#10;3vAngwVD/E/54nzyUPQyajGRZ5wLeKp0FpuvUjfPBubbSOamH9wfnJ++HA02eqSfc3bwyhKpNCcL&#10;XuM26+a0c3uZiQNdiw5ocftBHUnyqZ3V6dAU8Er+zli+R41HtlTg3kwvXlb1kNRK5yMaPKJnMDVE&#10;/cbDqkOSlLCAWtDPiaFnzSXpTiVKm5iHaHALdstC6u35jI4KenmjODqTp0fv6DB+8QwgvnkENx1r&#10;wS9F7Vi8Q4ftxNdzd2nwSaIaqw7o8UWhgzhRiRspkzuMXsynSkjNUcHjtMNutMIa8MPqdeOFPDNc&#10;VW54zFZ4qr1w6s2YQy/0eaUbc0h3/3i/Fk8l+XHvyXY8W9mJlVmN+K+xG2+UUweZX4PXVF34sKQZ&#10;ieoW3JkSwG8VbbiBCr1c14A51Hp5dY61bxgjHZ1iMOpxeReuSqzBc2UdWJ5QDZUyiI8PKfEkUdyX&#10;CXIcy1ehtNCE7/dV0qcGcrkBuUUGBJwO2Cv1cGjN0JVokFmgFTNPUmU0GYiOdGCSs0nfmLvh6xzG&#10;Pcea4CWz9tUjNajqGsbifRpUWFz4PElDkq7H8p0q+u7BfOLlz0ocOJipQpnWhb30mWNyo7BUjzeP&#10;W2GxO1EV8CCbfisq1qGQPmOIw1dQZ+tt7sUvuQ14llrTw6UdeFHRhRuzG/B0Ri1cHUO4hfh5aVoQ&#10;/vZBPFDQgttTA/gsqwb+jkHIDQ1i0U98dR8c3lagu4u++7GYKsbRPoTbiaaqKJ5WU4fvDiugsbjx&#10;5t5KHE5RQFdmwr3E30lZKlj0RuhtHqw/qoS8QAO/0QIzde7lVurcKcy5jsvssXSE9PSp8jp3RovD&#10;/09mXCbSQZ4ZMnoR6ynPmlaI5RuTp8MIYvacfdmJFLgT5UsUehM1Q6lAk4WU0TEVLCJ6kkr3YmBq&#10;g3nnN7GxyxwaZx8be/lDH5qHPBecj4k9kwUewVmFhjp0Vhyk4k4WK6hVRa5ZPp8v/C+w4TwK/lya&#10;aQTnu3jyfHHanTdUGUsSzn1+NILV2bXhEg5dYsouuuDb+kfEwIxU5DMihQteIuOTwsxPdkzMk1gu&#10;eJ7CwONV5cHxY+l8jZsnnXi9XdoA1uMjc4BnwzVbVafOf04Sc+PckmleNJCgsVV6NWlQc0n7kQwz&#10;CdyQWo2nT9Qh2DMULsVTrzFOn+zFkx2lwV68Rvr9QlLFWNlffMglVkzx6NzFA9HZHi1ZeDXCyrsi&#10;QepvzAEzlUXFhLKZfrDazEMskvm6wGCtj+WM53zuyAjgkKMTga7TC/XprkkJ+7GqHtxCTHOm5TFi&#10;qJw6+on0ON1YxMtnprUvpsZ02IXrtyuo4M9/SH06wP39+Wru54qlR2euTLgR8Jjtu6WNGB4dDUvr&#10;6a/TCnv7wAjuIYVnKqPIHJbXR0kVynSDV0JK5WnqoIZDaYkp7YmNV2jtM7Qg8CxYmuSdGYGnMllC&#10;z5bK08UGM39e1Z/LACZepwg7r2p/PD8oWo1UgmcH9QDnsdLnnEFdOS+gkc7T2cGToaKhnk1g6P6S&#10;Q07JNGYc1Eh5n6FkvqcTl1iZsOyq6iUMpfCnuMwt/WRRSScwNZAuuSe05eWiQhT6JHcAMnvvM5D+&#10;eQ6qFz0nNs4y40MZp8OMkM02GRYfNF9SZfI62ZXR15iwZ/m7z+p/ZqpYfNAiUSjTj1h6rlR+2EnK&#10;hWS+xXv1l6jAzxDZEGK4TFgVlMzXxceDuUFEtHkh7I29wyGHNxKBp4o5ybXgwfsCZze6Ortx2wH7&#10;2JariZi9S4feoBNvZ9vgkOswO7xnj8GLPX5Se5GZpRazqcymN6dZ0W21iMUU0ekweCr5rTIPrKUa&#10;MYwVs4cKnRpvzD49xR0f9nRYsFmG9yq8MBSrcXU4Lzzq8MBRPeTeKpSrLPj37spx77No59SWnLJn&#10;i/3NgMkQFPsHpcIIUM9z2wkqyZFusbpHKsxdeby1Ywj/TvaLdH+tHYFOGcSCMGmFyOYMahmV6QNU&#10;pvVWs/CwsZDK8NlcG9RqC2Q2F57aKcPvShdySy3QGWz4rsCCw0VmFOrsOFRpgdbiwJNUHhPT5TLh&#10;ZQNHmkZgq2rFDee5ZOt8wKM475c3spiHhP3ZglP9sJwreFewn5pSXecg0tX1eEXTjY7mdqw5rIWh&#10;yo/txyywGcy4c0clrt2pFY7IXs+wQSPX48syJzLyNVi4V41DhQZR0Om5Bmj9XrxMBf9FhQs1WiO+&#10;q/TgeIkez2eYUOdz4g6qJBb2V4pdkJ/UYKvOh/0ZSqw+aoLX60aewY30fDVWJ5vgtFixjAS50F2F&#10;vfk6GL1efJ2iwR9yNypKdNT1uVFWoMYnpXa8dzAk2LwUjXcg8xrAu5INsJssWLJFDpnHg7f2hMLc&#10;XEyCOdSHu4g00luGkKnuAEb7cFtcFTS9I/g9vwYf2XrhcjRhfXAEpaogEhuHoXe04EN1JzDQhw8N&#10;PWjyNeOqI0GUVXXgvuPsdKQLy0nYeT3hxsAQ3NYG3JTfjBEM47vcRuF47dGwsPPythJ5EIUdIzhu&#10;aMQ6Uw+6m5qxi8ox65gGNx3So9brwSvH7HCqTLhhhwx3H7XAZTBhQZhAlu1WIcfsRZ3fjUdJxbvz&#10;sB4qtx8+kxmLN8qEr51bE3Q4mK7C6gQN7t8rF+/PyyYOGjzYfFSBR7OsUFH6xa2D+LkoMKVBjukA&#10;P9/bMYhZfUOjuPE8tjxOBDN7K3Ucn+XUIJa+r8isg6ljCPaWAVTITLjnkA55ehcsBhIYEvaOADF7&#10;ph1WlR437NWi0uLGSasH+cd1+F3lwYkcDd4ucsBodkJp8aCOKuaGOB10dg+KTW4kZKkwm8d9qRLe&#10;LHXDUKLB7clGGOl+kdmNGp8bBVR58RRu/g4ljpLglxldMFIF7stW4aMCG7QUTmt24NU9FXin3ANl&#10;kRpbjF78ePhPYT9o9mEvNaB5pAbFa1woNbpRWKZHLPcAxJBLE43o6eqFpXkAbW1deOoECepID1bE&#10;+/GqvANNnQNo7OzDR9lV2NU4Cq22FquLWtDaMwQnEUO2iggnvQ7W9kHoWgbREGjF3ce5AYWYnceb&#10;7zneRL0whaeypMTxU34jlfQgHg8L+8+BYShI2J+ubEdbz6BYOXygpBZ3HG+EzupAocGFuiovXkgz&#10;ijrQaUx4OMWKGnOI2VnYF5C+f9zoEEsh+fuqA1rIddy4ZZhHPeY+mRU3UQ+47KAOpbzUptwgyofL&#10;6c5kvdhHXGFx4pM4BRItXvxS6J9xYWeDda+1I+RFkWegpAJNB87H/cz5gidDeNaQ17deE3YTcMFA&#10;An81pb30AsxxTwe4sczUSA3vAZfK08UCv/uHpMrM6iFmZ71GKtC0gAw6NuwkCyYKvJI9+nM6cD5p&#10;T4zL32MPGMGLuyXf+xzBa+0YUveisWJSvfOfw8JnevcLVeZj6ZDA87zFTBnzzOw7ze2YxTNPD+RM&#10;brvGpECG1a05Ddhn78Qfmhb8oWjA4iM1+M3cgThjK9YbW/As3f+ZVI5FWxX4vsBA3WIl1uabsaHQ&#10;iC9IR/8ox4JqnxdfJmvwQYYGc+n+m5lGbDxpxssH5Zgruk0ZbtynwX+LLPgsWYUXMg1Yy2GKTHiS&#10;9Gg2MF+i75sozutxclxH3fBisgV+JQPrp2wdlhHLfUifN1BFvJBhxOZiM16jcPO3K/DZMTM2Htdj&#10;OcXhyuLVsh/kUf6OG/EJ5e/9bAs8fg++S9JifrwbW/yDGO3vx/embvS39+KArQOfko4+j9SP95St&#10;SHB04LPjAbFvh8vo+qRqvCVvRTz9/mUB6bRZddhoaMV+ivdjcVC44H2+vFWkU9QyDJm+4U8fLFS+&#10;jxY1ibifnAjgTbKJMDqEj+l5EXUhlvT758tacIjCfFMSxApSc14ob0Ecff+vuhUf5tih9PiRdlyD&#10;BaSj/1xoxs+5Oqyg991KencelcV/C4y4eZscH+XSO1Pd/PeYAW+kGkT5PraLesitcnx5nMqJwq3e&#10;TobuET0+yzZgw0kTHtgtx26dB06TFffvU4k6+pZ0/Jhd2hkReCbzyrq+kIGa6ukS065SAaeKO080&#10;Cw+Pd3MBq7vQHuyCcXgUW/JqcG1SEL1kWP1c1I7+ni4sSahGrduOfXovDhyRC8cJpV4fPkvSCA+T&#10;vDw74LAjyeTFhkOVuI6EfsUuOWLCjBFLOngG6YWWSiN2kV7+475QJcg9bhwqc6HgpJbsAjlu36fE&#10;PaTHV9nspGPLxBKD+dtVcJI+v1lBNgJVOnfxd+5XUNpyfFvqQF3Ag2fIQJtNeTpk82FHshL/3wYF&#10;bG1N+G9uPToxhDX0jix8D5V0YLi9HS/IuzDQ0CGWfncNDuFY7QAs9ibclB7Ag0Qoq5h9k6vwhXOQ&#10;bIkm3JhaI4jm8eIWjPT2iWXhNSMjyLWToVrfhkWHqhBfP4RidQPSm4cQaOvDf+296KxqxVVkC8SR&#10;gZuj7MBgZxcWZDUg0D0Eh78FW3yDMJgbMI/qlBeUvW/uQ3dNG66mOLsbhklXr0cG2QQbcvXwORwk&#10;5BXCa8liKpttZKvEkZH5BBmxqlITyskI5yXmW6iOEjJVuIeMfpXeAoXTi4+TFFixW4FbqE4+KXeh&#10;7IRG+NJxkz32YoEThjIt/ncL20le2Mw23MBlLzZMX1yBvyns0ndsnP0D0mmkAp4LYqlC2d0WD2fy&#10;Pi7+jZdR/m8cr7ccxbt0n+0E4Uoskae5Q3o077liV1u87J33bPFOlsh+rch9dh8W6R55z1gojgyp&#10;Lj9+2FWB/6HvbLByGN6/xfcj+jkbsfyd0+TRA34Wf14bTof3n4ln0v/s1oyH7bjbX3LYhXmJoX1o&#10;vC+O95nxJxvg/G5L+H3pPcV78/vS/esoLC+Umh9+Txa8SPmwWhL5nVf68ZobDs/MzOXELM6L7Pg+&#10;f4+Oy+D9bWNpUlx2ezZR1VkQTp/donG649Orxjz6XBDvFGUiXLNRWfG+vOvok8t4PpUZu227OlxG&#10;kd9F+LAx+69w+XJ9sQu3q6n8ePjyKipf3gPI8dklP4fhuByHlxecbh5kOsDv3twXcl4yJux8fVTR&#10;dB7LBM4H491BzzR4SwGP0Uvn9fKCWFMjUQYXDEQezOa8cF3q+dMJXivTEfbcwNc4YeertLb3gqk0&#10;U8UiUkskC2yaISqD2PvSnA29OGDVTqpszhWxbJBSryP1rOkGs/kzJ9j54fhLbJeJ9nIXuX7RtlLX&#10;d/EzO5mRmulA7CU6ZHgxsWjnOQ4LkxrKcQVhzOBSAR5iXEk2Skv/aTyER++YaScja+Ilr+8bS2hi&#10;4tMFZgXJQp1mxOy7kO7G/oKY5LBwBIsPUHldAuoej7Z8KmtC3/CZ17SPE3YGM/1Ed5qRq65nCP+R&#10;NwvGX0CqTmSo64KDCp1ZgvU9qUKeNpChFbNnZobHLhnQu7MBeUrZs+69UyV2Gs9k+fA+RzbmHz9W&#10;h3TPqecrnuk6RWefytVCVm6xuwF7JFx/TifYrWicyod079Rdi14+6MY+pQ+7znIM2XRgj8whkZ9p&#10;Agl0CdmRvLblfK4pC3pN95Bw/HsT6UXcwmLJALmejMqJ+xOnHcQ0vDuGVasrF1VYuF0uXT7TChkW&#10;xztEry6drwsLHh1kOeORFd5+p28aALvamco1aUF3tA3godzgWBcS3aWEtoJd/H2nwrnplaxqEJbw&#10;mQMXW80LQyo/0w0WehZ4PubriKtTHPk1meusgj5ACb1Z0iBcR55JL+djo6UKY7pxIRyKnA28+YFP&#10;lLuUNiJEg4dLpcpmuhGaEJq5MuFhcfYwUFjTG5bW019nFHRlQx8J958H5J0RrMLMALOIAy8u4JLk&#10;MbBhNs7po2zGxonPhiWJ7hlidRmpFhdvhezpwLPv6xTNYamVvk4r6IecnWB3fFIJnw7CYpcskOmF&#10;GO6SyM85gQScR32kJrMWnaNnu2kH5XnxTG25o55cMk8XGTzU+MSxoPBhJHVJCvo+a8c5z5ZKFca0&#10;Y0uFWEgllZ9Jg4SFvRDwEKPkMxhkhyxNvDTcQ0zEeR1RdT4QZXLxp/ylwGuO7sishZSsnyLoxYEe&#10;4VldKqHJgHfwSxbINIMPtJfKz2Qx2QmTqe4rvWhgVYtPpp4J9XGnUjpPMwAW9ieJ2Sde4wS9Y+D8&#10;/MUKUIGz0EkVyLSCKnjpYbd0nk4HFo44Eg6xQ2eSAkLPWZLgFHEl05xhsGcyyXxPK2SIjbdfMmXC&#10;Q5GbjW1hqQ5d4wSddZwLsqKR3dxJFsg0g5llMoYpVQg77BE7cs6JAS9VwzQ8q8xrzyXzPY2gcuSV&#10;qdL5uvjgpeNVnX/6ehwT9Pyq7gu6bJf9gkgWyHSCCvuMvudJwHnMf9Hu89/fGiOO47tEhxvPZGdM&#10;I8SS50uoTB6PUmHGBP2urPM7eEYKM7VpV5JZiIH5rMhJqyhnAz2HG80pz7kEMGO+HC+xMuFDPQzN&#10;fNZ5WNBLAr1ioZZU4KmCp2wjSwMWi3Ho0xc47/Jhp0K8Z1Pq/rwJv8+n8Dz1H/1bNPh0Kb6/eN94&#10;ZmHXc5PVw/mZE5/BeeS0+TP695jd57YIbOLM8unAO5nYuJK6x+BTuaI3v0enG2rU4/MrBfbrEv2+&#10;kQP+Iof8Rf7n3Udj/4cRCRMNPqIzOj9nyv90gyc4H8wNnS4gBP39sgu0vY4K/nlFNzDQD33bEOJl&#10;dcKnyMTCYHBBsWOi+FwdfAEfVu8cf38JqRctQRfuCm+xm0uCyh62Pj4s3Uss3KNCoMqHR/fwd2YW&#10;H+mrbjFKMll2W7hPLXykPBjlsSpmpwJfFdrRGfDgu1TN+EawtYKeMTXnnCuO88TGIG5Plb4fwcLk&#10;GhgHgf1ltWNb+cbdT6xGVscoNIo6zGdhz20UZwA+kBIWdqqLs7331VsU0Ff7sfagXAjyXKqrEqsL&#10;WyscKCvWYclBHXQWp/Cb88dRHXI1dmwtsyFRYcd+mRN5RVrh/2Vcuuyhl+yfG7JDnsc+zp9Zh0e8&#10;9ZAPGxCCfnPaBVJbqHDXyLvQVd+Kdw29aKtqwYJkP746ZsI3WVqxafmueC2+O27CiwdUSLH6UFph&#10;wkupWty8vRI37VPh6xNm/Cddg+XbFHg1TYvFm2V4NdOAdfkGVDh9eD+hErfFafHDCRM+PKoSexd5&#10;ie0dyQZ4fT58l6TAXYd1+OG4EW9Tuq8kqPEexf+Sns8eAP6Tb8LHaTp8mkmVRHFfSDfgJ0rrqb2V&#10;uP2oET6fF+uSNXg3Rf1nJZK9Ue+1Y9kmGeZvk1PlmfA1xV9CgsTH3jFrrZW34GtlC7YaW/F4ejXe&#10;rGzGL/pWPJtOZVLSjG2mNryaVY1nVJ3A8JA4wOye443Yam7H92VECMR+N2cE8ZuhHevVTXg4sw6+&#10;gVEorE24npkxuRr3UvjNJgqvbMbnsibou0fg87diJffGOQ3EL/2494gfTxU3YTul+3Gui96xAndS&#10;mXN5raX3fidJidUJWnxfYMIbSToYqMwO5mgwh3qyOxINqLbbELNdg4DfgU9zbVCU63BLqgVujRVp&#10;SisOKB14cYcch0sNWBAmIQEqizsp3Z8o3ecOKPCaugsYGcTbORJychHB62IKanowK9A9KE6Fkwo0&#10;ZbCgyzoxMjwMV0MXHkgNoHYE2JprwTclTujLjchxe/F1ghLsIYq9du3K1sFILPocCbnZ7cI9W8rx&#10;0XErPkvUwOx3YyuxqUKmR+weNcw+P95PM6CWfn/lkAapJi/iM1TCn+MCYnSb24MnjhgQdNmxYrNc&#10;nEKaRw3HX+PCrX/IkOvy4VfqEZ7MtaLNYccL+XaYtSY8lqiHv9qLNZQHh9uN1fs1OFZhFId5Rgv6&#10;wvUyHLV68RM1tmfybVDL2KMVdf0HLVD3jCJPVYc7C1rQ0dULfdcwcuVB/LuyE53NHbjxaC3qScA/&#10;KCSmI4G8O78JIyQIn52oR2X3KEoU9XD2D2FtVhXeVHdgU3EQpV0j2F4cYvRVJMh9FH9NWhWS6lnA&#10;W5DcNIwS7jWZ0el+f18/nilpF+7wXjnRCF//CH5PNQlPCPeQwO80+KChsixwevHFIQWu3SRHuceL&#10;t/eHGH0ekcq7J2zwVPmRkavG/9six3aFE7XE+l9SeN4cfR2F2VJpw4P7FXg2UY2lFI97uRvi9fDY&#10;qJFsUqDU4cbHOX6MdnRh9gzsWIsGD7CsLW/CrKOuzgu3ZzTM6L2Nrbj+kB+zM7k7HcJT2TW4bb8K&#10;d+1V4I44HbQksIUnNPhe7sZuEnSDz0PsbUGdySxOaOWC4zM0rSTQ2dQYDmYrcfVWOYrsPmwoscJv&#10;tOKWPUrctV8p3DBweFZdrC4P1p20wa4w4B8bZPhG4UZ+gQU+jwPzNyig8Xpx7y6qrAN6NNjt+F3r&#10;QXauBjdSWqsPKLGcVBcnCfr9pLosph5mjK3Cgj5vmwrVlNc7dshw3UE96ixW4Ux1HrG8qnMQ3xyr&#10;xuzUOrQODMHdN4I9JQF86x2CzV4vdumzD8WtalJd+vrwaCUxXkcnbssI4CHSI5840UyC34d7qNy4&#10;h2BfOZXE2DtKWNCr8HBRG4b7u3FLgg+fmnoFkx8hQS+t/FPQe3v78IujDx3Vbbg9sxYPU7oPlrSg&#10;0WTCVevLsea4A9oKHW6K18Hkq8LhfC3KiHjeORASdH7XpUwoHjce2s49pQyrj5hgN1uwlASce89X&#10;iLTeOqhEocGGF9JMiMtWCQ8ArxU5oC/V4X+JDNbr3NifaUZvc6vwfiApKxcRbCvM+kbVPGnj6Kwg&#10;QX+OdfTWdiylF2RHOx8bu9FJQuAKNOCNfcTilU7hh/G/iQr8rvHiQI4ODtLRnyEBZF8rCpMLJpsT&#10;rx3QwEN68dN71Si3uoWPQT8xyzsJCmwllqk0uqDT23DfrlD3yYLOascDe+SI07hQQeENxOAnCqkB&#10;+UmPJsF/LN0MM+mgxXoX6pwOxJIdUGbzoIh9LpK+OZcqmQX5HtJNG62WMS+8LOgdVQ4sXV+Bh1NM&#10;0Fpc0JideC8u1MhY0E/4G1DXOghP9xAS5fWQEcPHl9ciJqUWpU2DcNA9vbMZN7HX3JEB3EpGbFJw&#10;ANUtA2hu6cZ9JMxfm7pQ2zGAht4h/Ey6rbJvFHtLQ4weS8b1QW8fatrofv8oamtakN46AoX8T0HH&#10;0ADupl60pIWe1zyA+mCHeM4GbRU0JupRqYczVuqxocIOpdODz+OVUPpJHQwLOru4eDrHgjxic3Zb&#10;wQK8odKBdfSefD733SlGJGQqReP+ReYQZfBJfIjR5xER7VI5UW5ykzpqwE379eihtOclzfxwI6sv&#10;s14qqr+gxsKYz5Pw9yX0nf2MsE+SBaQjX7OxQpwVzt642F/LtVS47G+EfY1w1xnxx8LfI/5Yon3B&#10;cLyIDxH2OxJhItbTI+lwuvwM9kdydTgs69tvkK6+vsiMRK0Lh4nJedQgkp/QWeOhc74jfmai3a5x&#10;DyF6Dvo/2j8K32dBL3R58WmGU7wrn+DM/lTYlTQbQxHfK/OTqEyIDNhvDJd5xG8Llxd/57ILlVXI&#10;50skjUhZLkoKh6ffuYfgdPmweeHrJSrdBRHfLmE2jaHv/yBG53PZ2U135J3nUd65B+UyFe9J4FGY&#10;cT51qPwi9/leRJ2buzmcRlTcORQ2VJZUVqLMKrB0isb6dEAIOh8DI3VzOsDW+IzM2oXBFcGNho8o&#10;P2W04DxxHRuqO1SXzDT4RMzUylJeBTrTk0hCdXks7+IJOgvBGVcH/tVBLBZ7qZ6PRJDM83SDy+Ri&#10;HzA+AULQ3ytrGDfpMN0Qs3ZSBTIBY2rDNOJ8njExLq+bWZroDqkRFxCTSW9y3nbDPWokv1F5j8aF&#10;Kvdx6fDmGFKtpPJ0MSBUl991beIfqQDTAmJ1cbI8tfTogolgAel+65Q+FB1TYb/Zh5+PKIRuLBX2&#10;nEHPfr+YDNqTmnH66WQwh3T5jToPCnLIYKO412xRwNHVie+PBeECsOMYCZTUe58LUvmgqmE8Hdbh&#10;J96POUIGbdMITN4W3BCly58WVPbX71LjtnQruiwWyvv4d7v1sAGNXidW8YhL1O9TxcJdKjFEuWZv&#10;+Dcq75j9hhlT6/ic3Vl8tuP5rD+fCD4R7ytdO+LtbfhN34rn0qrw2MlmHLR34jdtK74qrsOXulb8&#10;e7ccT6Ya8F6iAjcd0OI3MhI/zzLgwzQd0qw+qFVmvJyiwxP7K7Fknxq/nbTgxywtloeH/dgIfSvb&#10;hM0njXjkgBpf5hiEy+hvMzXiJIeY3Sr8Qt9/y9OJiR0eA341I+Sa+vU4BW5N0OL1w0osZrfKRRb8&#10;SuFWkJ59b6IO6+lZr1EYMRJB8W6J1+IP+m0dPePTLB2yLV7oVSas2mvE7bkNaB0ZRYmhEYreURRZ&#10;27FT34ybqCxWZQSxi957n7EZq8JlzD7Wl6aHfj9Av99MJPOushU/a9qx19KK+1KrsDy1FlusHdhN&#10;5Tg0OognowR9Pum7f5g6sN/UjNVHamHpG4XD1yr29Ebq4Ia0WmywUPqU3hNpVNEptdjK6Zla8Ye6&#10;ET+XO1HrcuHhnTI8n2bApmIL3kpQ4IZDerjp902FZnyapMTN9N5fZulF3byfrME3BRZ8mcZGfKic&#10;NlK8L46qMGe7Ap/nGfD9cTO+TlVjZZIRbr8fG1JUeCbdiM1FJty7g702zMwGjVXpNZjFbgPY86pU&#10;gKmCR1g+tQ2grqoZC47WoXsUOFTZjOHB0IxdZuMI9LYWGIZG8Ue6Ez8rnMipsFChePA4scgPlW4Y&#10;K/R4r8KDzBwldhq8+CVDB4fXjdVkSL523IJP4hVitONmahx+jwNP7iJBTDKg1unALSTgvyjd2J6h&#10;gYoKemO6Fv+tcMGjNODFEw4UFmkwe7MCu4sN+KrAgaIKI5RuHzZQA/qJwmnUFlR6ffj0SGjGlbtf&#10;Hle2+zx4dFsFvpe5oVQYsEFXDZm8FvNI5ZubVAPb4Ag+z62BdgDYX1SNhOYRlMkaYBkGjigbsMM7&#10;gNGmNsQmVmNeUi1qqGGkqZqw2d2Pobp2HGoB1NogPnf0w2ttRl4X3S8J4MHSDmL0AfybR1AO++lZ&#10;1TjeNozDpQE8XtmJ1sYOFLQM49eTfDp46Iz9RUQ0ur5h/DfXj3tOtuKgvB7FHSNILg/g4fIOjA4P&#10;4tlcD2q1Rjyea0d5qQ7XbazEzlITHonXocbtIkaXQ1fjw/ZcC2xGC5WBDrVBLx6iRq/0ePA6NQi/&#10;z4V3DmuQ7/IjLVsLHZXb07tkOOb149s4JbQuD+7bq0Z9tRsP7JULohHb7i4yq7Na/q2yJbQE4P4L&#10;dFDAosQqxFMlyxRBXHOoGqaBURzXd6K3qws3UmP62dUPo70FusGQL/X/ksBkyazw2x1YRirLmnwb&#10;rJXE6jIPsvNU2KX3IK7cCp/ZioUk6DF8rHqY0Xkh2OtZFnioQv44ZoSdKuT6TRV4/rgdxyusqKHG&#10;s5p6jZv2EjNRnP0WH3YnycUw4oqdlXi/0AmZygK7242n9lRi5R4FbqHwy6kBqVw+HDuuw2xirpsP&#10;GuDz2rFyQxlezHeiyt+AuOAQVOp6MX49PzkABwn61/kB6AeB37KrsKF2CCZ9GzowhDdSq3FHVi3u&#10;y6ohNqeGkR5SR9Zk14jfV6fWIK19FDkk2G+a+xB0dcCPUXxBzB6T1kghB/F5YYvwi16mb4SLSOLz&#10;rCrckt+E7t4+KFuH8Qc1rp+o0QS6B/A2z5CyX3cq78XE/remB1BNDWsdxbk5rxH9g4N4U9GJgM6C&#10;P/RexKewz3qZ8El/Gwmw1+HASiqvcq8XBwptKC3VYvFOLXxVTtz8uwwZdg9+yLaiisqbfdjfuk+J&#10;2/apYPR68AiRQTJP6hFRaF1ePLVXhsfTzaiq8eO38AEPSw5dXH+XrJarGsKHBPykbhGrDqUCThUr&#10;s+tIZx2Ct3OAut1RbM6vwUEfVULnIKq6RmB3NeHJinZ09gyirrldTE1/VmSD1sIHQnlhqtTj40ov&#10;8vJV2Gv0YeNRBd6jAleb3bDYXXh+X2iCYjmxRb7BDavNjhePGOBxucVkhdFkxT0koM/lWGCxuaG1&#10;OvEmFTJPKBXS/QqzBydLtHiHBL2M2OzFbDMMNg80FgpHatJutQsKpwffkkrFz+Gx9q/o+f6mdtT3&#10;jqCxnhg4GHK0HxF0D/WK35Kgm4nB15Ogb6b7Nn093lAS69J7Brv78WNeQIyNc6/3qqpTvH89CeaX&#10;1OAzOoFjxNJvW/rRXdWCh4mJW/qHEGznA7wG8AQJ7bxEPxYQW68uakY9lW9tVz++o2fmE1tvoris&#10;h/KyVD5j9hUZ5ZXSr+0dwv6TATxaQunR/x6KR90r3qR8IUBktEOJfCOVCZVLebkBqxJ0qHaFBF3u&#10;9yGe6kVWFhL0mhrS3UnQc0mAP9ytwO9y6gGpzjQaC27nWWm/V/R6KU4/NpGgGz30nRpBDqVvsDnx&#10;AJGLsLV2KiTlZrqwkoiki4hVCHptz5Bw6C8V8FwwLzxBwrs8rqeC5271mng/fnAPoIEqMnKAAE+U&#10;LNqrF4ureKKGJ3h4QoOdzTPzslN6nqDgiQq+H3HsLwweEsDQxI0Md6aYELBYce36CuGcngt0nON7&#10;CstqCE+UcDqcNjuwZyaLhOPJFFaJImGEkUoNhj0MxFD+eZKG34ePZVnIEzUkWMzQDFb9eJJobvh9&#10;rxdqBi/ECr8n/T52dAsh8jtP8LBg8sTPfBLixfQcXhvCHrj4AAKOx+HGrV7ke/w7x6XvfNDA9RMM&#10;UV6+y/E5fc6XSC8cR8Tj55MaFbNTOfa+XBZiMixcfnwwwLX0G//Oq0E5zEJqAByeZ0l5ToJ/4/ri&#10;8JHJOj6UgWdOuS653CN1JISc0udx9aXJ534U/lTAS8XfKYk6l5SvtRWNkpb9hQTPBJ6y9oF3r5+n&#10;ly8WVqmDec8ZlB/WJ3ln/aW6i+hCQJzALfX+Fxok4OxV7WLvK+Verm1gwikYrvZBYchIRZhW0IuH&#10;HAVdQEE9V4QZhwVAMq+XG6jsL8a2uwvqd2eSYCP0c/mfTo3GBJ2vX3UtF26B1xQxM7vXx+NiuLe7&#10;5HCEetRp2vLIrvyWHWE15eL3ijemVo/zyzhO0Pn3uzIv/N7RyUDM2nEXJ1Fg041LxbH9TEEcwHAB&#10;y559Qc6kL3Vedl5Z1xeW6tA1TtD54uPVeXPxhZ7Kngx4v6FUwU0vZDNyuNSlhkUXoEfl3VYz7d9l&#10;UVI1dltOPcFlVjAYxOjoeB9efLrFipnIbPIM7V7/2/10uEc9x0EBqrOQqwvptC8WmMl/1baEpXj8&#10;JY53qa2tPUXY60nY2Qf1xVzwxeA1EZKFOc2Y6RV2Mw5q6OzVQKpszgSOExqdkkjzIoJHWLaaxnvn&#10;ir7GzjGqqak5Rdh5ecDLRQ1i/YpU4tOFGWF1eqZUXq4kTHZlKUMcQDzDZxoxeE8oL6LTNYX8t5zu&#10;GndgV3V19SnCztfJQA9uSr147M7HIkoV7nRj8T69ZH6uGJDQnmllaQRCD78E5hd4Jvh7VQs6B/88&#10;SPd01ykn0zGGhv70WRd9pbi78FBeUMwETvcw5EwdtruU7ASp/FwxOMIne0sPN87EePhE8KmIPFDy&#10;hbyZbEnps0WlLklB52MYTyfsfLHzxvX6NnFa7+qsAG5IDbUuXj13wRDnEtveruHlABcNMly7TYV5&#10;iaFTFK5MVOG6fVZcs6FclImog21qzD3kkwg7/WDh5mW2DxPBvlPaiMKaUw+Cnsx1yvDidF58Vru7&#10;fRCK+j5k+bqxXteG98qa8FR+De46ZBIbcf8lClgWJXyXE3hjMr3flkrM3m8Va4JYsKQq+G9czqgi&#10;MqV6JzK/dmvIYYC0vFxGoHe8mj6v3aXH3AQv5l5OnQlpuGwn8hzkmoI6fFLRhE3GNmT6uqBu6Iev&#10;Y1BM21ysa9pIvYtsBD9pOameLrxV0oCVpOHwujEG27UMNprFcZJk2/Aiu8U8Sccz0jMx8HIxwe+3&#10;XSH8n4a2U17Zw/hXMniwS5ydcbnLfBQW7zWEHC9fZtNXEX4Tg4HRHBe+f1t6QBzymUGcyNOVUz0u&#10;d7LXBSX1QNcQ9tk6RG91Q0poKJ/BLzaxAE4Hnr7hCeUrQ8hDq97FQYaXgYDz9FFsguuybLDTCS43&#10;4QxmBj0fXVRQ2+b3nclVUTMFJnrmRP7kk3JfKqxHvL0D7QNnHyif7HXepF5DRP6brhUP5wbFooMF&#10;ZFZGeqZzxZJ4e2hA/UogdnpHPhpvWZLvLybgnNcacaqv2I61Sy3eZSER0yL6nxfR/E3sUwA1ci7H&#10;S2KDxsUAyQovdxVycnRmlk5fCuBhG+ZNdsnyEHHoTnM7GkiLP5/rnEi9e3AEuf5uPFtQL1wyXPh1&#10;MZET5CZ/csVfGizgezSCIC9dASeCZpImq4I3qyzeqwst85WqH34f6pQvpeMZ/xIg61ZYqqeZpb7s&#10;wHIihiF5ceXfcsKz/6zFM8G/erIelfW9Ycad2jUlUmcTgYdX7swMiN5FKmMXDEQGbMaLUx3Pcy/1&#10;XwIs4NSJxQo3KJeCgHMemMTJ8iIzmZ3zLprKKZaC2MPzBpLp/w1JkNzHJpClOk27HS85CDmRY/FB&#10;s3R5XKHg0Q4md5585XnJ3ilMtE6K1IdGgHRKmA+34wddKPdHZwUTe7Jv0ocL/uUhiJ013DMcE3wx&#10;wNo4WUqiQz0fcqH34fh/roP8WxubHPhMcLcYxpIs18sNETnhfWu8cOBv624MPB/JIyH/zq+DrK5X&#10;7PQ/23VWUne0DeKVkw3CsR27mpJ68LSCKzjZH1oZExGAiUJxOYGtEhJw1oyFu4KLIeDceZI2zuQ7&#10;RiQXuJx5p8vlMiF8UcB1witjLufTNCQQs08nFLm/5WQ8eGKVR0c+lTULx1xnuk5L6r2knmd4u8TG&#10;6RjqKc538vO8wBVMPThrsFfMksdtEc1lGogwJSAIls18dj7E3hHEM6erXMNpC/d/f6+MmQLClipb&#10;TJFynFi2lxX4/cha5Yn2w1feypjJgA/o4+FvHjk53SVJ6q39w/hV14r5lAD3EFKJX3yEKphdb/MQ&#10;xWU/zh5uwEy6502EIm6VmIgVY+M8Ac3L52aAJHhcfslh198NdirgPRz7jKEyvOyJPQSW0b/lRBq8&#10;lZ/9WPAGJ6nrFFJv6B3GN4rmC7I0cbogxhuvoA0bQsOdyprecDhe/8wrVYQ2LsbGL43yEg2W3b3+&#10;3WCnhMVxVqrHmXfVe7EgPAtdIo5XLjUwsTM//6eyGT0TJlHHkXrnwIjwGMNbX6USmilw5vkYDX4R&#10;AZ48IJIT443nobHzkXR8bAN/8pEN/D9DKuxE8JEcIq7EvQgi6YnjIKaISPoiPiG09ps1lzMveVya&#10;FJpYFssNx4aqzp3Mx+VD4n4E0eGicfo4vPGKVzxcnAbLx4Sw3FxIy5OP3OA0z/U8Ts5TbDJ/njq8&#10;yYsROK/j8kudoNjDwZbqBeqgo+X+dHU1sW6jZZ7jRNpRBJF0on8/XZzTPXMMPIEqdl5HlUOkfMJc&#10;MJXNjZcT+KjKlWk1+EPXJnbwR65xpL7J0CaE6IIdGnu+IKFfcCSAR4pakBbsQ2V9H7RN/VDXdOJA&#10;ZR0eTvFjzl4DCd3UiJ2FdN5ONdYW2JCtMuPLo2o8nmTAnkorduaocfMOuk9hpOLyOZyLqVG9mm/B&#10;oUoTvklU4ubNMsyLhKH780gQVxw2YIvMjsxiPZ49KMd14ryg8WlJgc8aWrhLiSeyLUiU27A3S4XV&#10;uypF/NDKmCjNhTXdqJUqoWVw9JwLYMHwEZULd6vwVI4VyXIrdmWqcAflY/aEcuEzqGJ3U3kctyJF&#10;40SuxoEUlQM5BidSig14b1+oAUt1fnz2FA8rnFLvFxBLSPCX59TjS2sPZCQ3+8prsSqFDyyWDn9W&#10;kEzyYcc35zZhr4/SrGrFlycCWE6W7WTbTUxSNW7NqsfPjm6U1HZi18kg7qN0+Uwqzu+yzDq8a+xG&#10;aXUndhfX4s6U0D0Rn+p8KXXu570yhmRk9lY5bic53aWwIblYh2f2ysUJkRGinUf/x7Ks51pwmOr2&#10;uN6B5JN6vHFAjiWbZLh6ixyr4nX4pcyOHD3VvcqKzakq3LatAov3qPFZoQ05OgeOUpx34uWYR3H+&#10;tVGG2+I1+KLIivhCPd6No9+3nJ3cWU54HkgQOCk2r6k6kEWcoKrrwLaKIFZNofwvJ/Dk6Y2pNUj3&#10;dqEv7HZgjNTZI9hj+UHwQLxU5BkBCfrc5FqskXehbmQEXfWteD09gA+MfajHKJr8rfgkjYndiKs3&#10;lInD1P4hDkurwDUkkHyYGgvEnM0V4hC10L3QgWz/2KbBzwoP6v0O7M1U4/bdaryTqcPbRNJ85Clr&#10;EXyoHntu+zNdmUh34Q4FHkjW4aMsLdbsV2AZhZsbDvuP9eX4vxQuJtmMEw4f6gxmvH9ITvdk4sC3&#10;f4XTYlxFQs4kGS3QTKZzidSfLXTB6vJAXqAWpP6PzfQelP5VGyvxrx06XLPbhKu3qvFPet7VGxmh&#10;d+S88gF0Il1quHyYXCT/fEAfg/+/lhoSP49JOXKAXeQd+R43wLlE6i+edMPBJ2AeJ1LfIcP/CR8Q&#10;yOfoMimLfNP/nMZVlK9tei8avDZsOirHnN8rcF04H7M30f2xZ3D9hMp4EXVCMfsMosFynS8lUmMH&#10;SXzwnjhwjw/h44P8+NBAnrAnmZjH96N+5wMD+Xc+BDASnuPzgYAxiWS55DZifS1pMv19KFcRAdNz&#10;FlBj4DPmxCF/0WlRnIj8sSbIhwNGp8mnZc5OpPs5rSjrojR7O7G+MICYhFNJZVz6/C7h9/nHQT9u&#10;zKxHXNMw+kb6UVhGpE75nEvvEZtE5ZDTgB+qhjDQ349yOd0jUl9AeQm9nw/XUj6vPuDCv9ijoOjA&#10;qcOnehgn5wSua/7k8+4WULix+1yH9Pl/NshxW5IZZR4vnHojXt5TiblUtyyPcygOn6y/z+JDjcOO&#10;bQmViNmhJa3Qi4DHjk1pGqzNscFU44WyQofHKc4d6VYUu32wqp0wON0oLtPi0Q0y3J5lh7GKwrFy&#10;UOFAmdWFQupEnqfnXUfPkSR0kg1uL6H8lgu5vG6XTjjBW5LdiqJOKvuBLmyhsp9zwI/F1FFHl/2V&#10;ArbwePTi9owALK18qmuY1AdHRrG2vEn4NL1oa9AngwipV3aJA8j7Onpw2NCB0qZBdPf24gj10A+m&#10;1eMTYxfKq5pRonUiXWlHEWkHx8uNeJ+0gDsO6vCHwgUzEWQ5aZFHyk1Yl6jBtyftKPb4Eaz2QUO/&#10;56tccNT4YFHpsWZ3JVbu1+LHEjvKTS6UkdbJx/ZqzU5kHdfh9YMa/KHywBPw4ESOhjQcNT4qdUDj&#10;8MBkcuIYPb/E4Ibd64NPZ8Ib8QqsTNBju9yBCkorizTZdNJ8SjVWxFH8R4m0+cxsJr/rdijxSKYF&#10;hXYfqqv8cNntpK1r8HaaEfF6N2zUWEp1TpygfBmpAdX63SgopPAmyg/l32FzIa/EgC8SVXg2x4Ic&#10;iwd2akQlBioTnQsWbxU6PE7EZauwlPL9aaEVRZSnE2rSsKkxctnlFunwWrwaT2ZRI3X4KR8+SsOO&#10;3blm5Nu8qLVa8dPhStLU/uyQhGVD1sIegxf1Xjt2pCuxhMhj/nYFHk014bDWJcrvJJWLij8rDFhL&#10;2lsskftCJiXSPBcl+bCqtAvUZwNDw2hs7YOhsR/OriF0dfYgR9uIZ0+0oaKbTc0RdHf3Q2VtxufH&#10;gnhJ3oGK5gE0dQzA0jyIhs5+mFzNeL+wEV+Ze1HLq8BIMWht7saB4iCeK2nFoZo++OgZqkAvlGQB&#10;ehu6kaGtx2Np1US6dfjOTHlpGaAw9BxKs4ae5/G1YX95MxKDgyBOpjSHUVfThi9O1IiOgjXJWLKk&#10;7itowaHAILr6h+Cn+LbmfjT0g1SREbS1dSPX1Y/6gVEM0y8d7aSRn6zFXdT+Fk4g9dLKIFanBvCc&#10;vB1lVBa+5j6UBchipXe1V7diW44Jt1LZ33KI5EvthpVkUGVkrdpFxOpHA5GpsVKPJ48YsEHpgt3u&#10;QgVp3HFFJmzINWGfwQOHn+rY7UZJiR5P7AtZlQu2UN1Rp/7KCQeUJFPl1J4+I2ssj+TSqzXh/QOV&#10;WB6vxw6dG3qjHfF5RmxSuGH0uJBN1u4z+9V4jy1hktNsirsuUYGHKQ8HK0z47rAci0kRYeXnWu7c&#10;o8icrei5ZEGsPmrAXpJHrZlk10ht0OJEcbkBP6YY8ZuN+IDHkUlGamrb8G1RjdBYJw5hXSlg5YM/&#10;txrb0D4wjFmssMvr+/BYXhDsJ3pihBlFlKYeHB1Bb3M7vsgPYCVrU/Qic7Ia8bOXW+soBuhlHI2d&#10;qLD6UE6CILd7oVKQ4BYYBQH7/D54nE5kntDhuT1k8pHW8YsypKnvyiISS7fB4PeQNmHAS4kmHDV7&#10;UW0y4yPSssUR1CRsPIwwl4RwKWn1P5EAW4lQU09akaP2oMHtwIEsJeaS5nE1CeWNKWFiJlLfWGJF&#10;Imk89T5qYFY3ysyk+RJkVmqAduqI8jR4cmdIQ+aThBdwYzoZ0tQVRLDrTtpwjAjcTnn7YA9ZGdQY&#10;YomQ11EeLNQY8wssyKXG6fM4sC9TiXnrFdQx2KDzUhmU63A3dRps9l67X4/1atKkqaNIK6HGQfnm&#10;cnE53Kik/HC+KixEuk4Pisr0+OywGq+VUOdEz5CRxXAvp0Pvz+UwUbs6hdRTFZi3jd/DiRofWRyl&#10;Wty2gzoCKp9rD+ixjTS+dpcDuzOozMR7V2DediVWFjRB3TOCofo2fJ1fjWtIM52dWoeXTb1oGRhC&#10;bXU33H0jGO7rxt7iAOYfbcA33iESgUFYbfW4/ahfHPG9mMj/RDtJd2cXDhpa8HuAGLivjzr+ejxc&#10;2QlDL90jkm/qHoSnYxB+cd7/EGra+mH2tCOvZRidg73IKg/ibtb6SRZ5aJItgoXJNVh1rA0y7lz6&#10;urCtuBbLSXuOPcradA0eLmqDepAIu5/yeCJAhOvDVYdq8TG/A5G6jyzM78h6SKZeoWdkACWyOjxC&#10;ZD5/gqbe29uHCmU9fnX0gsV8dHAYDV2D8Ir8Don8ett7kaapozrzI2A0U53JQ1r6DhWeOe6Ay0My&#10;VqHHI0SGuzVuVNX44bY5kHpMg8d3KnDvEYvQ1F0GE97aL8cC1uqj6pUtx3nUMd+bRh28ywe/0YTP&#10;EuRYSOGYjFnelxGBf01Wr9PrRtFxDR4iWWb30qykXENyt3S/hmTYiuRCLZ49qMYnhTYUWLxUX07k&#10;ndThjf0h+WHLmHchv1FEChK1FV2JDi/vkuF/SdtfcVCL37Qe2BzUhqlz0TR1Y4A6w5+LAphNZX+l&#10;EjqDFXFWJh7ND0JPysms/uFR/KFvDa9Hv3RJvZ4aQ39zGz7J4Y0y3ICqMT8pgLe03fCTFt/W2I4f&#10;cqhRJHjwSLYF649p8VGcAstJ6HjMbsk+IqhCB6xeDzQlGtxPmvgPcjcaqxzYk63DmxlkSpJWo1Ho&#10;8TwJ3royJ8xuF7JI+B/YWo4YEsxPT5BgFhnweRJp6qT1mInU03MM2Fxgh8pP5mWlAa/vJiFmwpUR&#10;Kfv8qNUZ8V6aAd/IPKjxOpGSq8YtRIwxezT47jh1OBlqQbp83j43Iib1hXtUeL2YLAdqkMqTGjyR&#10;TM/QkoZMHcdBIu2VW6mRpZDWTFq0lxpSXoEZeUYPqrwO7M9UYdEfMtxJpnOy1QuH2YY/khS4gTqa&#10;p/OsKHRXoYVIfU8edW55DuioQasp369Qvq/ZrMCrWQbsoLJ7fi+Z69R5vVXqhttDZF+oxj1UBv8p&#10;c6Co0ogP4sh05oYbbvwRUt9r9KLRZ8dO0tQXcj6SDEiiBmw3WfELEc7ybQo8d8yGSkqzkjqOl4kA&#10;5nInQQTAn8uSLaigBjs63I9j6nrcQw32nsJWZLUOoZ209XRVB/RdRNAD3dhfVouY+Go8KeuAgjqC&#10;zuYObDwewM0ptfjM3ofG4UHYLY1460QTNtaxud6PcnUQ9+Y24VDDMIaGiFCJ5O8j0r4xvwG/WNux&#10;jwj22fRavGXogW9wCE3+FnycXYVrjgbxjrYDldUd2FISxAPUaZQzqfd3YWdJLVYIUufx8iqsyqnH&#10;+hoi5WEiXVsjnk+vxi3HW3CkfoTUj2H4qlrwfV4jjjYPo290AGWVdXgs2Y8FUaT+Y/UQhlhTlwfx&#10;VHE7TnSMYKSXLNWyAJYkVOP+gmYcsrbid7I67shqwFZHC/xkdWYfU5G8yrDqMHWwRh+CJJf6Ch3u&#10;p/q9muQudpcGX5e74KlyI7tQh5eI1CtIBtxE1u8eCJH1GKmz5ciylmpBCRG6mzqNT8n6jeE2Rffn&#10;b65ALLWrL2RueKg+i06ocR/V52x6TiTuUxlGxJF1/C3FW0qdw4MkcwqzFZuS5FS3ZH2SZZ2cpyK5&#10;Dw3HscKwPE6PfXoPdT42bEtRYMkWBf6dbUU5KR8KUmxeo3hJJh96gnX4jTp2PujjSiZ1BiscPNLC&#10;LgVmsU+B/1Q2YXlK9czsGD0LFh+pwR259fhE0YwvS+twP5nGPBPOlbicNKPrk+h7Wi1eLGvGT7pW&#10;6qDa8FNFHV5J0mL5lnKsIC3ilUwjvibz8MtsPd7giU0WSCKXh5N1WJuhwb8PKHEHEdabGUTuSXR/&#10;O48pVuJGEtgX04nE88l8zDPgozQKu5eIiYTzgUQd3s7U4oWDciwhczWGtOs1qXr8h57zRY4e76Zo&#10;8Va6Du8eUeEu0jaYAFcd1OCNTAO+4LxQmHeS1Xh4D2n+lJ9IQ2Lz8/odctx+SIu3Kf7rCQrcuJ0a&#10;yjY57ozX4p0sI76ivHyaSdZFig7vpBEBx6vx/FEd3kunDoAaZiylMYfHyrdQOnEavJymx3sZBnxX&#10;ZEep248aalQbE0NjljG7lXgmRY9PcyPvqMUzlMZN26hxk9Z0B+XjnXQtXolXYMUuBR5Kpu9HqPHu&#10;DhN5JN/8uUOJJygfaykfj5PWt5jembWv+dSh3EPpvJvDeScznsrxSTLzY6nhzwnHFxPM9I5Lk0zI&#10;Jgun2RtEor4ZX2vb8Lu2BV8QefHYcmxaEK9W0O+V9ViTXYMVZLUJ985HA3jyZBO+FTLQip8qG/BC&#10;FskIkWQMkfTTJRRH3oi38ykOyc080rbvPdaAz1Qt+I1khp/xNcnXU5Sm8O1Paa7MCOKlcparNmyg&#10;NH9RNeFd6jRWk+zdmF6HN2WhfDydVYPlPN4fllkxBEPfV5PcfqBowa8U/w+K+yW1s/8om/DhySAe&#10;pTy9UNqELxSNeCM3gFvZEqC4/OxlaQE8Su/yVWUj3sytwUr6bVFKAP8ubMTXmtD7/aZuxsdFQTxG&#10;HQbPEcyn97k91YvXs8xCPj7L1ONtlg+SodcOk3yTHLxGsvcNyTLL5yskVzdR/S0jGX+F5fSoCneS&#10;csFj2ZGOmmWRJ99vOaDCk4lqPE51vpTkIjJcwgS8lLT9hxPUWEPP4HYTic/DibfEkVySAvQIpcsd&#10;tpgwJ9xCcvxWNrXJHF0oHyxr4TQjsnAdT+LGa/AOt13K82eZGiGXS6nDWEhy9hS929pUsgqSbGJM&#10;+Upf9sgyx0r5LnM7ZvGBd4/y+XSX2DLG88YR/58bNq4wMNneQNbCu9kmbK+wIaEyhPhyM35JV+N+&#10;amSRidJLBtSQFxCpx5KZ/cUJM7bmavBUklks25Ks378hgSvMu6kAn3XOZxJc2XISIfWvFE0hUn88&#10;P3jJrU2/EOAVFSEf1VLCcPmDNSYpSIW9lDCW1y0VoR217AtEon7/hgR4yeOV5N2UIeTk0jjjf6bA&#10;4+pssawtbwyR+hPHgmKpkFTgywG8NZ7NQkmBmAJ4WVhoOCH6O31OCHepQ6zTj3qPi4Xo8pvYufB3&#10;vsdLQ0MTsRSOzOyFByyI5QNEJOr1UgCvPIg4uzvXcV2xMSqczrjNRucKJnbh3XSCpUrlyktYxVBI&#10;9O9nAIdnGb/YsnI6RGSXrdFxMkQd2KJdmitWAYho6hv0bZjFB6J+qWjGCh5Tpx+lIvz1wWZp2GdM&#10;tCBMErwyY9FeNd4osOOYyopt6UrcvE+NL0tsOCYz4p0EhVgGNpGoLjkQqfJBx2uyzMhQ27A9U4Ul&#10;9Pt0N1gmhaW7VfjkpA2ZOhu2pqhwN5Upr3XnPM0Wm1j02Ke2o1TvwttpHjxR3ILUhgFo3W34Kic0&#10;33MpbS7hMfNlqXX42dEDQ3M3Dsvr8HAikTPdmyy5L+E0jgbwpqYTBY28FLMLB+RB3CrmCM69kxDg&#10;jWnCu2nIUuUOdWWyEZvlDhSWG/B+XGhy/nQyyxuPborTYl25A3lKC35NDM3tcIcgFX66IRYQUPt9&#10;LNuKVF5+e0yNh3aHJuvHwtE7chtfyj5jRDlcOePsEVLnk5NmDQ6P4oA4+KJWTDhJRbgUwB3OnEPh&#10;jRwEsTGFcTi0+YRXylw/YbNHZPPK3KRqsSNv9gEH/rlFScIcGm/kDTH/XF8hNiPx5A9rALw5iJeE&#10;iU0bvKGG//+jDNfs0eCDCg+qnLwOV4nlOxW4J1GLd4+ocQ8vkaS40Rt5xLIyXkYY1uTHNuqEwWGj&#10;NzbxpibWUq/jZxIi9yLpsPBG0mEBj2wqEqD7kc1WkedwGD7FfWIY3kV4R7wGb6Zq8VycQoTnvJ+a&#10;HuUxnBZvWhkrl3BepMiAiWAs3/QpNjvR///zBzXIHSr8oHTDxstA04jUN5bhaoqzeLca1+y14I5j&#10;zbCS1TjS1o5PsgN4RtYFwxAwUN+OX7P8+Ge8H1dTffJyRSY8nhyU3BxE93nCcaL8cPglEuE5vcgE&#10;JW/uEbIVFWY2ETXvPuX4Yjlj+N5VcfSZVI/dwSGMYBCV+gY8SbIYw+EI455P8cRGJHren/nkzVE1&#10;WJTZgvz2EWCoG7tO1mDuGTbSsEa/MDodwhzKH8s2PzPyDpG8X3eoitqDD//abRYb3ZYmm5Bi9SGo&#10;M+HLeBn+H9cx172EnFxHn7ce0mOb0Quvw4G45ErEbCwXm894M5NY/UJxWS4myivfZ9mLbLSLbIYT&#10;ckLEG9mEFx0+0lnMDW9SE7ITTpPzznmcR5bb48cd0Lu80Jdo8PBuGf6H0o6WXW6z8/hwlgQ+Jo/K&#10;jTu3qDK8XMEWHjtgLKjpCW0+crYP4Knjl+a4Ou/wuzWvCTt9/WgdHEJtcx8Ujf3wiA0odLV0YOfx&#10;AB4rbUN+0xD6+wZhbuBNKwOgr3SNwOlqxfriDjjp22hPG35P1CFmmwbrNR50tXhQeFKH1w5o8Xul&#10;C0aXBxU6B7K0TlTYfaiv9cNE2uWRYisKnX5U+33QGazYlG1Cvs2HVr8dW1KUuG2/Ft+QVsMblU6q&#10;nRTfBZXFhdJSHd45KMf11ICYlJlAl+xS4YNCB9RuDxRaB1JlFvxA2utrqUbE2/xoqvJCTXnIUzmQ&#10;aXDDaHPieIEWz+wiTYQ6l7WFNpzQO3FCYcNhmR15lEaBzITPSZvi7dtLebKxxI5igwslpNVkql1Q&#10;WF2QVejxepwGHxW50FDnhbxch8f2afBxgRUFegeOKe04WGlHDqVXVGHA54eUWH1Qhx1qDxzUmeVQ&#10;WgdLjPj4sBI30nvw+/BSxAXUUdySoMcGOZG2g8qP0sqmMlA6fAgEfHBYbdhbaEWp1YNAbQ2q3H7s&#10;OO7B3Yd9mJ9Ug3tPtCCpYQjdo6MYHRqC1dmC9dZuVHSPYmhgEPZgL7TNg+gcpvqvasVnOTVYmVGP&#10;HyzdcLT0w1LbjZzqXmia+qjTaMfmolrcRsQoOnuSoVgi7puy6vEFhddTeFuwByf8PVA39sER6MB6&#10;Cr/mZAuyOkPy0kIypqnvR+3ACHpaurD7ZAA3k0b9qqoT6vZh9PX0Q1tPMtbQj2D/KIZHB1AuQeo8&#10;zrnoSABPyNpwjOSxsY3i1dHzOwZQXduBg2UN+NXaCzelAXpvb6ANXxcFhHIV3THw/0vSg/hU1yk2&#10;Hfla+lBK6Zg7BtFK2n1qWRB3pdbiJUUnNF3D6O4ZgK6uD/r2IfSIZjIMnbkBqVovNB4vankZbJEe&#10;7x5WY22RFSdIZks1JPNUZ5Uks0q5EZ8erKTOX4dNOiJ1rwdKkgm+r3B74TBa8d0hDd7LsUETqEbA&#10;QfKpJDnTueGsovqmNGQqO8mdE+UOL6qoU0gg63bldgXuTzUhjuSojNI7KrMJlxIlGit2ZqlJFlX4&#10;j8wNdw21M6sT+ZRmsd0Lt53i5+nwcpoJ6WYvfFV+eOi3vVk6fHfchpN2DwxmJxJkVmzJ0+CxndQB&#10;kXzGiGPyuAwvb2KPrFN/qagBttaBP90EfKdqETcvyJjeBcIi0kLuLmzGkTZq7P39KK6oxR2kjbB2&#10;/rSyC9qBUbQHu1Bo7ISdCKGroxO/ZVfjRrp/zeFafOfoRw8JtNHegl+L2mEcGkVvdxc25lIh7Lbg&#10;vwoXaqqJeHV2ZJtIeHnXZGIlYkkgWFN9IteGQo8P1koDPk0iMpV54HeRpp6nwm0H9dhl8CLotGEH&#10;Ef4+En4fCfuvcURypMmy1j2XNWP6jF76N59+W7JbhfdPOqBwktZU7YVObcY38Qo8zjvurF5Y9RZ8&#10;TVoI++FgDeepfBvKeB2w3I6Uchf8JPQOhxslpjCMLhTz5iGZUSxZ+5Uar99iw9ZDpLlTfDazOT9s&#10;mfxjiwrvFDrh9LkhV5mxjbRnO72j2+5GhYk6AUqvmNIrpU4gR2bG5jQ9dus9MHqrEHRRR1JMjesA&#10;dVJCW6c0NxOhHzTgKBG4z2PDxsMK3ETa0v+sl+OpTCvkNdQJaq1Yd9SF/US8naTVqtT1eCa8Lpu1&#10;2PnJATxIna6DNPXh9nasywvgeXkX9IOkqTd04LesKqzIasCG2iF0Ucdu0rfiZP0AWjCKnr4hVLWF&#10;NhC5SDlxtA3A1UhEfYJkhbVs0s7nZjTgKxdvoR7FQP+QCOtuJ1A8PgTGVdOBZFs7klpGMNTTh9yS&#10;AG5NCeANcx9qRkbovTtwwtGLWiL8utoWfHSU0j1MncbReuwNa+oVuga8QMT/0Il6vFBYj+dOBPF0&#10;bhBfOvtRR7LZ5mnGRxmk4ZMGvSq3ATvqh9EzOAitqRNG6ij6SXb/KCZNnbT3e/Lr8CKlwViTxx1U&#10;EL95B0iWB6E21OOJhJB2zu/Glgd3HB9aqYOh92v3teAzes6/KMzNOQ3YHKROiJ6j09Tj1bJGJLlq&#10;Ua0x4qdsA9apSGZtduxLkmMpdc5sgbHSMZvk7lrSgFdFaerxRxW4keT3iWN2lHtJ6Sg14SApA2Wk&#10;5KiUerxI92J3aLFJz6TrxKFMFW7+TYbVR0zIJNJVGyz4Mcca6uh9XigtbpwkWSslmWPZLdUSwVNH&#10;863MBS0pO2UnSBPfWoGVZF0kk3Llofgbj6jwQoETWlK89KVaPLJbQWVMbZSUhFrKh43azQayAnmT&#10;m5iXoXcKrYzhcfbLl9h5FIO5O9HZib7hkT9J3dwygJdIiC6lCVM2J69Pq8Pbhj40Dw+jpa6NSCuA&#10;VdmN2Fk9SHQNdAY7EFfRiC3U4HsHB2AljWRNZg0eKm5DYStv9hgiUm/CF/lNONIyjN7+PmSXBvFQ&#10;XjN2uZoQsFrxY5oGr5BZZyGNpFJmwKv7FLjhgA4bVUTiQT+MMj3+Q6T+UaUHNW4XcvNVuJ1IfQ9v&#10;tCEi+yNDi09I2PVEvAVEek/ulOOGPWp8XmpHWoUR6w4R0VFDiQxnMPhw4WUklHelmpFF2ohPY8Km&#10;Y0ZsNfpQ63Yil4T6wV1yrIjTY4fWDY/Nit+OqvBKugXFRMJGrRmfH6jEUjI1n8k1YXshdTy8Zn4L&#10;O9eyQ+Mmki/X4/ndcizfqcJHJ21II9L/z2Et1hU44KmmRkV5eyuDXQFQR6Kj9OIUWEjxX8o04mCR&#10;AR8kyMV4O2vkN5MW9XGpE4Yq0sSLdHiWGhx3OGyCL6ZO6r0SJ3TUGLVlery0V4aVR0jrJ22YaJqs&#10;gjb8nNeIBCKYHqoPDRHMsxNI/aGSDrj53MSOdlHHLxKpG8nSGiaC/iO7CjdmN2ATEWg/aesWXSO+&#10;13VB0TuC/qYObDxBgp1Wi1fk7UQg1IEXECkT8UacYM1PpE6isgNm0ry7WzuxszCAW4iAn1e14Yij&#10;Fb8eC+BZshbSO0hj7utDPpH67akBvG3pQ5AIucXTgo2VLTjcTG/T24siZRD3ZdTiRVIszOJs4AFB&#10;6s8fqcHdRMhPHGME8SDJ4S1kZSbWD2Kgrxc5iiBWE0G/qumGnzqj2ppWfFTYiuMkl+giZYOeO48s&#10;0ztygmNpPJ5D8p5C8lzegfLOYQw0d2BHUQ0Wpwaxht5JRkpNpqoeT59sQ0bTMEYGKf+qOtybQvlT&#10;dcEl3CNQ56Gpw1v0vYA6vS6nG18ckosNPTIXde6Veryxj+RxuxJvE1GnyM34iTrnR0lT30oy7nc6&#10;cIhIfeV2UjBItmREytoy0riLbJBRmykngr2bZGHxTi22kaJTXe1EIpH6qt9luOeoCTlOD3XsJnxF&#10;6e3RemCnNpScrcJqkp1Vh3X48aQJv5O1+xjPu1S4YPZ5ICvQ4NFtFVhFnYJQGIwWbCJSf4kUEgNZ&#10;C+ZyLZ7eG9rhHLNdLlxRHLIS+dtIsYij9keELoZ0mNjZt5CYbL/8iD2ihL9Z3IDqLjE08Sep85Xm&#10;6cY92bVCA5gYecZAjZ5dnN6YEcQLJUTOyhZ8o2zCB6UNeJc0j/dP1uHhVB5fDW32eEvWjHUK0lZK&#10;mxFfxdrNMNykJb1KJu1iasiPFzXiU0UzvlY245OSOjxw2Cq0znlU+Uv3qPDkER3eydTjAyLqF5MJ&#10;R7R4PkGJO4mAb0/Q4pUjoQ0+S3cq8VCiFq8fVeMBEi52H7B4txJPUfz3KP5a3vxxRI1HqbHwZGRE&#10;W2cNInYnb+IJhfswgxpUMnUS22W4K8mIeIsXNjNp2ak6vJ/Om4Z0eDVRidtJ+xCaO+WVTyriZ79F&#10;cT+gNN49qsFTBxVYQWHYiyQL86JdSvw7SYd3KQzn5R3K5795QxA1gJsPUieWosUzROLLKDyn9yCR&#10;/ZsU9sMs3rQSescbqREvozJ5gbR1fs576VQeZFHcRHkVk5zhDoon4RbsUGFlkgPPF9WKOvpW3owP&#10;qX7eKW/E24XsoyeAJwob8H5FA17ODeA2rtdwHcey18PMIF6n8B8WB3F/eg1uz67DK2VNWFsUFPW7&#10;nEj2EYr/QXkDXqP4K0lG+benTzbiM6rvb6k+v5RR2vm1RJwUnoQ9MoTB4+F8etcSCv8E1f9nVP/f&#10;UPh1lJc3joeGalYQST9TTM8vpQ6HyPhGItK78kmeKP/vFVCa1EnwRrgHj1Me6N0i8d8pbcRaytOL&#10;ZF3cSs+IHjaJyO9Circ6rx4fkGxyvK8ony/ypqIkzlMtni2h55IsPkLPPZ2lzPMB7J3w0YJGfEzv&#10;+x0/nzdTkUVyP5cP3Y8h0nqA8re2MvScz2V0n9JeW8ZlXoM7c+rEhqcPqVO7P86A6zZXiMnHR0mW&#10;3g7LybtU908eILkgK+z6XQo8kMQyr8Yje+SIpbq+6YAaa45q8Vy8Co8cDP3/DMnEMrrH7p4foLRe&#10;oTRY7tmvD8vPE9SGXiAZvo3kaS5PilMaL6SSTGWR4kAy9fIhal+88YlkkzccvUhpriF5voHyEEvx&#10;H6N2+HKiCvdTHlh2n6c2+Dxvhtshx928OY7S4by/SfnkzXyshEQrUGJlzG4tlvCZBBJl+1fG9VTv&#10;d2fVQtvYP3Z+6ThS5yve0YEbSKB5jEYqkb8CQms2SRMrb8FOaxt+qyDip8bFv5/S6PhdExzC58SY&#10;EMwAWOO98YAGb+eZyEwlLYSEPIaIkwVUKvyMgTsBXg1EDZi9K3LZhc4ePbOf979xCYEnD6k98NDE&#10;ZbmWnWSU3XEv2qEU6/VZRsWxkJeZps4To+ydMcffLZwyRq5TSJ2vo55OscLgr0zsETCJn0LkE8HE&#10;zj6qSQgkheQi45JbGslETloUe1KMPWAOH68nUY5/468Dknke3owVpymF/fBL1f1fBREZ3a1B7EEr&#10;ll3mh1ezR9D7cmqR5ese09AjlySpc5iS2h7clh44r00VfymwkIvTlDTSQnMlgRsIf0ZrOkev7G3Y&#10;lzNiqX7FMXmRev8rIJJXInIho4fd9C5XhowyoT95LIiSgJjQOeWSJHW+RonZeSXBswV1Ykz7ctDa&#10;zwru2amHF1usowXnSgG9b8xu0sbjLKEzUUW5XL7azt/4E0sT3aHNeX+B4Rj2cBobZwtZjJz/y1gj&#10;nwhedv5pRRPqe3iZiPR1WlKPXCPE7omOTtycViPGcHjSSephlxXYLN1vFCtULn9iD73f4v0GLE3m&#10;YRVuIH8T+ZUIXiEijsnbcqkQO8km54WsCB7/X3LYKXbJXkkkzgjNEVbjnqxaZPu6we7Sz3TNamho&#10;QG+vtBoffQV7hvCLtkW46F2QWHXZkzsPOcXGW0MTqFcCsdM7ijW9V2Cj+RtRmGnvpuG2JuZv4qwh&#10;Xy5XqKLBZM4rEW9Krcav2lY09IaWLJ7tmuX3+8Gora1FT08PRnnc5QwXq/2/6loFqV9yx99NA3i8&#10;MeTK9ArweMfDL3v1YbP2b2K/UnFRvZtGSJyUJ+Fp8VDEb8uVCx7q5uP5bk2vITJvEUfUTeUaI3WG&#10;z+cT5N7V1XVWcu8ZGkWKuwt3ZwXE2lrGZTmhSloCT8LE7NaMCeBlDSZ2alyhNb1/E/uVjJB30+mT&#10;eV6psoS38l+hnhWjIUYGiEN5dygfS3eEuPVswyynu8aRejS5V1dXo729/azkzhdvud5sbMNdWbWi&#10;hzndBoq/LIjYeeIwZrdOUjgvO/A6dDJ/l4x5u/sbVybCezh2XoA9HOHOQczdkDYu9jYIpeHKVRwE&#10;kSeHTu66O7sWOy3tqO2e3BDLmS5JUo8gQu6tra0YGprcw6o7h5Dp7cbnlU24PaNGeFIUJ33/1Yme&#10;iZ00Ct5yLHyzX+5au9i8wd7u7PTuofeXLJe/cfkiXO9sqS7aNcXTlMLDlWzhssa/NIksP5ahK1iO&#10;WNnlIWtewcKbhtYpm5Hr70HdGVaynMt1RlKPBhN8U1MTBgfZmcTkr7b+EZHxn9QteO1kAx7JC+LG&#10;1BrhY4ZfjiddmfTZ7GBc0ksnmdh5J15kvPGyJ3aZOKOSGyWfCytZJn/jCgARcZIvNAQpJScMbgss&#10;LzuVQhvnY/V4FdnlvtM4etiEJzWZy5jT+HhQ5jc+0P+x/CBeL67HRkMbigI9aCFOnM5r0qQeAZN7&#10;Y2PjlMl94sXexHydgygL9uKwoxO/6VrxraoZ75c1Yc2JOjw+5hjpEsNxAlXSo+ku3J+gwX0HlLgv&#10;TnX54mDo/R46asPjeQF6/3rpcvkblz3+nR/Ag4lGkgmFkIt7WTYIDx3W47EMF/6dVyMZ73LG8wX1&#10;+E9ls+CuDUTaya5OQdzejvPjx3O/gP8fs8FlWs6zzJQAAAAASUVORK5CYIJQSwMECgAAAAAAAAAh&#10;ADa9QGfIYgAAyGIAABQAAABkcnMvbWVkaWEvaW1hZ2UzLnBuZ4lQTkcNChoKAAAADUlIRFIAAAF1&#10;AAAATwgGAAABY2xlIQAAAAFzUkdCAK7OHOkAAAAEZ0FNQQAAsY8L/GEFAAAACXBIWXMAABcRAAAX&#10;EQHKJvM/AABiXUlEQVR4Xu29hX8dR9Y2mL9hd3+//e337X7wvvMOJZPEcWyZAk4cnOAEJpNJMskk&#10;E0aHbccOM5ktgyzLFhnEzKzLzCxmZnz2nLq3pSupZZZpVMnjq+6urq6qPv3UqVNVp67CrNA9MoE9&#10;5q6zRDe+yjOdFr7Ot8jcPz/yawZCOZwOU5n/TNWO1cdrcX9qHb4oacNDaQ3i+HRx4+7qM4JcGqcL&#10;KYjMbzV0YSWd/IwyPRsrjs29OSIxMPX3kijzVIb+sL1qRgb/uHPm8UxUUTo1M9I9E0xlng/kMi5B&#10;uqFC0YRYZy/esg5hb8MoluyoRErnOO5Ns2Or3oc6mwM+oxWv7K2EXWFCab4OjWYbtiUooSvTwu21&#10;w+z0IMvpx1vpNmx0jiDi6HRFnAkijtXgqvGJSdx0Ipj5amM7PilqxYf5LXgvuwXWvolg5ili+I3h&#10;NbhsnxqrEn0zzk1hj4Igcz4M4emeKa7qHZ3A7Ul1IpOj9Ba2FLeirBvYXNAKjI5gYzHJf2pQ/lv9&#10;HjgCLvhMFvx+WyVWE5bsqEJ9oA1OoxnHXH7csE+Fv2bY8aZpCLrOSXyt6cF3hXbsN/rgpXtrPW4s&#10;2TWd+eUH9HMydboQYjOfvEu48YBhRm3NRkSMFatP1Im/5R6y4ohjzj3hkLvndDAl85/LZJrxTqJu&#10;6iEVVg+qCSqbC/ccMyPX4kW1jWRY7yW0YAV9gJ7+MdQMjCG7ZRRZbaNTDwrP7BzsqpqKd7r4Z2Hz&#10;NFXyifACcKbXh2WcsYQewq88/LUv2aPEKrqXwWmsOFpDDFWDlcRS/Hf4A8PTmo3weKcCP4vDVOY5&#10;8EmmMLnE5+AsaovvkU0rBLl7ZuP25LpQbmdlnkNpw6BsC3c6+KHcK9uayoFbY7k05kPH0Hgoh9Nh&#10;hthE0Kv+gFjmQ4Jc4zQvjgVka3JenMVbk3Az0boUpj7Yr0pnfqgMVhNm38xYE/pdlnDyTP9xh/x5&#10;BrOTlM6Zgr8pkfl/FjTjH1mNczIu4Z9ZTeKGZQm16OkbwmhbL/JIR9ISZ3+p9GG0rg75bh/+RB9x&#10;bqYGS3crYCMud7hcKCnS4sPIapT4fXi2wIlHk6xYG2fA4Sob/r+9OhhHJ6c+9DOFyDz/wZn8yjiI&#10;muFJOjWJLw0DqG8cpAYrWIDwmyIOTesyogbpXPhxOFYfD3L/fFgZ55qR9pmgqmlwOvOMbaWt2EQZ&#10;/pJUhBpfF441jU1lfuXRWipQDWz1Xvys9WHNEQMyC824Zr8RL5c0Yy9xPb+BAyYf0hu7sTKpGRWt&#10;o7jhoAnX0Fvx1npgrfWhtaVmRgHCM3QmeK+iNZj5L2TkXQJzf/jD5MBpCBqc50OUuycccvecCnV9&#10;Y7hK3zaMFXQgl/F3EvUkw9MPWRKpxB92KrAz14BShw+3kV5z7TYVdpraUdMzCLuxGQ8n1aKJvo1a&#10;kufn6W9+0CrSHMMzOxuzM3Y6EDLP/yynlnAVUaOU6Y/TPTPUgtm4IdTCcsE4IW5NmWYleg3+ffqt&#10;KyM87qnQHuL8KZ5/toBYhR4ol7AcViV4ZBOeHyf/eOXvmYvwMKeFlcJdqfVnTWPnCmahU6kSZ4OV&#10;Z1zh54YbSVF1d3NHY26YUfEPZ073uddT2xX+7c7Gu/nNMx5ybqjDsr1q2co631hxmLoesnlYWPBL&#10;CA9TFS9FmK9LMh++pBZC7svgc8xBzGH8u9E5jOuomePzfG5VvBvbA6O4N7NxBndJFfTAIaU4Xhq6&#10;Jl1nXE8aE3fty0q0U9eluFO/0vmw68sI/Pdy6nWvS2sQ3Hi22tXZwtY5Iup7muTpJFeiVKHfVLTj&#10;69Dxt/T3dwT+m3+5h/4pny8LXufmeXbl30Gt063J9bgrpQ43Ue/+bqKupXtVuG2fQlTGuiglVu5V&#10;4HY6z+rlLXurcfN+JVbvU4rKuZXi3UQaHf+K4wNK3LpfQfEI9Hszxyfw9ZV0ne9bQfTkUBhEWnzP&#10;Wrq2hs5vLHRgGb2sO+iZyyLp+XRtBaXDjdEDGReeUll9vKp/dEIcrA2ZPiRsIcWMw8cFbcBEUNPc&#10;TApbx+A4vqzsxq/09y+hl8G4P4UqMCxxfpk3xnnwJ1YfdpKU7qzCx5UeXB+SQD7/251qPEDHXPEc&#10;/0+7FCLetXQt3ePHtaF4UWYffke/1xGu2V6JG+L94hlLE4JaAcd5i9RtVskPGH3I0NmnnnsdpXdd&#10;6JlyCM/zhcJuUxeuGh6bFAe3hAxmjBP+Ifi7RgU2FbbC3jGKNG2HuDaKCWyh3x/UPVC4uqfuWUuV&#10;J1r/PUGJ/aTQjr2ZWrrPgniDA69nW5FY5QhWPElmvtGNJTtUQlpZAr+19aPA2ob3i3w4onDiVxVV&#10;5H41ivVOfFrtxT+qunHAP4CXlT1Ym9yIP59ogLVtCH8p68ItaU34KMMk0v6y3IFUvR1pGgsS6Lnf&#10;lTqxNeXk7Qe/+NmVs5A44ugJUs118UEz5/r8lqmKPF18kleHl2M1sgUKB1fuE4dVWDHr/BToZURQ&#10;Zd5GErwi1omViX58mCdvYH9L0SHse7PPn4smxAr77PQWAsupneMw1bhyq8sXbiaplatgCZ+XtuO9&#10;E5YpU9oKNgHLFOSBBCN+qvTi//qhCs/kOPC7X6uxI8+I+5Is+B97tVizpxoJCgf+nx8qcP12JV6M&#10;MiOxuhP3xAVQQ3o62wythjZ8lORHb30nogprMTI+iraaDvjoK12a0oj4rLkFu5F6SnL5OR2sOGyf&#10;k975xMqQuYPDDHWSA3OtFPE+4u1Pics/zW/AOwkavHtUR7863E4NFkuwXOZPGySds+395wsR0TMt&#10;G2cCVmvl0jxXeGbp83MqPjzsKbXi6u1VosFjle9cIAzKB01ChbsQiIj3yubjdLCEyiuX5ukgggR3&#10;KX2t31KbOM46yTzhpBU/StqMv3cUB21nZsc9H9ht6sRXRE1yduWzRq4JvygbKP2FKc8u0laqmoYw&#10;MDYRqkH5IFvpUVTJS0hNk/tcFhykXSw7B46eF0xrF1BzYbp+uyyojs8OMyqdP4llocaVOxO3kU7/&#10;UnYT6e2tAi/S3zzEuTAdDdLhDxrlK+w84Vws0GcLritmi/Awo9K5O88RWY8P77nOBg+W3EpxZj/g&#10;bLEyfmEMYXOwq/KC6+kMNkXk105PTpmqdEnCn8hokK1oOTyV0TjnAfPhulD64VhytI56k5UylXPy&#10;F8A91usJctdOheUHdKFnz8zLhQBbBTiISr8vPdi1v4dURbnKPRlYvZydOH9S/HYZ/PdK4rdWT7v4&#10;W6KmpdSb1dhasC5aLwxVkioqfiOD/QDJgMV2HOlv/t1Y7sLLJW7q+k/fF359RlqhXwFKh39XEpX9&#10;JTVIk1J+LgRuSAhMV7p08vOTUMp8YEMYq0vhiR9pHcdG+zDy6JOK9Q/hemqUGx1tiMqtQ1WZD49u&#10;rcL/+LUS1eZW5DuH8B9bK+BUmfBSZCWOJSuph2rEl0oP7ky2iIpS1/gRsV+NDbk2RBzSYntFsNKv&#10;jzUjw+0XU2D+41cFPsu04Tek5qorbLhlayVMVjse3FMJh9mBEpUD24rM8GtN6PC60eBqx8bUAP7j&#10;yIXpmUpo6B/DVfus3eLgkbRpKeeOkbA0ho757+/K2/EZVfA3ZW3YXNQqLJRS/Ifp3vCEbyPp5/bh&#10;AaKqNfR7P/3eecyLtQeCnSu2JrId5qYDGqxLqsW9Jzy4gY7ZZLAmkqSTeryr9iqEtZAllfXn2/ke&#10;PqZe7Wq6xhZEjnfTfkqTrrN1cV2SFSv2q0Rat0epRP/gL4c1UNEL5Xir6V62WK7dr8Cdx/24O60B&#10;t53Htul0wBPFrnooNLixkSpSqkQO7xe0obetHz8YBxFZ3CJmkWFwCMVdE0i398Bk75yKP9+MgyBq&#10;RAPGlScHqWGTu3YyrDgS7L7LXTtdzMznhQGzwlVS93/24MZ+xxCMzi5YR4COoQkU6TsQaR+AxdeD&#10;sYkx7FB1ii+C4/K9sxPnnhkXjE2v/Hv19krk5AcNZUupoWRzrL/Oi2Whhm1paCqIMAX/UoVvo6rE&#10;39dsr8bBpKD0sin4+kg1llHG2W7EtvJrdilwDaWlKjMKy+NPSRqsCnvuNaFfOayIsczJ90KDGeAq&#10;yeIYriL+auij7uioGMT4uIB09IIWDPcPimvpLeN4v6yH+LUF3pC5d3alv1xeh9gqB2KSjVj1kwKb&#10;Uq34/U8VyKJK/8O2KtS6XVhf5oKVuPWP9DLepq/pmtgAXslx4Rri+7hUDT4nuniDKv6pGBUSU1VQ&#10;KowoqGxEV0sXxkaH0NE9RN/jGCa6+uHwu1FdahCV/nacBs/EGLCSnhtZ7kFstRNfRstXOiM83xcC&#10;PC5w1a2huQnc+eEKZOmV7Ov+xn58p+6mv0ewma59XdWNvaGX46PrnxXNlPSV8W5RkBtIkkvMbuJs&#10;kuKtCvyNzvHxjjS14PQ74vWIL9QjVWMXx9fvM4hhrhXxtSgwuvD9cTXei6rGCa0br1KF7SisQ66t&#10;HR9TQ5xra6Wudi8Km0fwdX4dVO5OZDkacDhHJzj8xSNqPHJQh1X8XOLwYpNbtAmzK1vCsr2qGZWy&#10;0BCS/mJRcBD6X9Tb5Ao8G3BPVa5Ap42wLnrEIcvU+RWHHTMyfDKcS+dKLr2FxFVjE8HRJNZX5Sr0&#10;pChtx7vHTEJ7kCtMOJ4+YcD6ZK3sNQZPEv5KE/xi2Mz6YGGb4OzwzDJWUKfm+fS5vcpViV7ZdE8X&#10;s9NbKOwwdgX1dGkw46Wc05f2j9LceCdRi3+QSja7ACujdSipMuGo1oPtSWoc1LihdPqhMtig0DpR&#10;oLBBpbfhx3IHkgv0yHd4odRZKSeTKOsYxbNJNXjbMYy7c9tQTxrUnTlEZ93DeIzUrVqioejCJgS6&#10;B+eMJon59bPycrpgagxPayHAgs1BVHrr4PjUBV5kIFfJEjbn1ePtBI0YRXozQX7K2PXUOLbVuJGZ&#10;pcJLcUoYVUZkOgOodTrFSH6jz4NDJh+c1FF5JlEDU70P6d08xWsEt2e24JfCWlHpjrEJ/EPZj6qB&#10;SazL78BBzxD+K64ehwvr6RqwLJTncMjl53Sx0HaZ77WdXN3TtpeN1cEFQYzX82QmI1FD+3aCVlQ2&#10;47kj84+TMt1wozZjcGAWguerEBHvEZTBw1oR9CvNjOdWnn8limH9liWFl6OwhMtRD4NtK3J5Oh1E&#10;HDTIpnm+IIWpSuewIaziuXAvEt18VdaO946bxNjoe0d1+HuMWlSWXKbPBDxpODxD5w8nn6N4Ksin&#10;eW64NWl6RQGHGZXOoXVwQnRsOPKKME3ifGFZ5MKraDy7QO7Zp4Nl1C7IpXk2YMttors3VLPTYU6l&#10;S6G+dxiPx6rFJJ7ZVHE2WLKzkqgjMDWeuNBYsrNCNh+ngxWJftk0Twfcw1+bXAdT+3CoJueGeSv9&#10;ZEHZPITXSlqESZiV/RsSqMtPb5UfeGWjFkujrbhul0IIIw/aX7LYUYmlB81YLt5LUBguR7BcMfMy&#10;biNh/mtOI3aausW0xTMNpyXsKhJuXmHGX5AcffF5bnuXE5ZxJlkZIfD5CzlOcN5BWuSqBC+W7ad+&#10;3UmMpZciOM+yZbrCwET7pZpnvZxa/OcVdp7G+5fM4Ezv8MRZeO8mwX+voFmYyHj8aL6Z73yer7PN&#10;8v2CFtyTPHeA71LEisO2kNCcu4J8MXEh9MVLCawzFtbN9VEhBVlhfya/iYR8ehifBfzh1HoxVCQn&#10;1GeKLwmPpjUIFSg8sxcFzN6kKy7fT11auSkKVwBWX6CpypcKro+vgaMruDQmPMwQdiMv6iT9TrqJ&#10;7R1PpDecNyGfDU73qczG86bqsA1ng2MYje52XB9WjtlYRR/yr/5RVBhbEF0/gJ+OkA4uIySzsfyQ&#10;Hh6rDREy106FJTursaHMhaI8HV4qdqO4WCuGL+XiLgRWxXvEtJj1tiGY9M0XZQ7Qhcabs6Y4Tgl7&#10;AdE/dwikiKy+bDqF1fd8gScmnErg2VPA0Y4JDLT04SW6p75rCF+qOmBtH8KzpG65BsdxwtgFe/8E&#10;vLY2lI4CcXl1ONw2gQ5nGz4w96FU7cK3ZXZkZOuRVNsFX6ALBdTqFZc2YL/eg6hcEypsLrwWpYSm&#10;phZxBSZovD68H6UQw7Er4kzodjvxncYLv9GG/Wo38gr1wpLAhtYPCp1Qaqz4tcqFtloPthTY0ONx&#10;4YcSB4w6G2I1HpjUZnxc5ILFaMc2pQclBQYU+GuQU2TAA/EGGE0OfFVkQ3W1CeuS6X6/B19lmKB3&#10;ufDU3mpEUhkOFZqQZ3bjvRgFflF4kFtuwQG1B01OB/6eYoFSacVbmRZUKC24L81OabjxbZEdrZ56&#10;fOwdR7+vFS/q+uCt78U+1wBcnnbcTCqAXL1f7ngkq4FU8qA+L4R9cGwSV8dNN3UseJ+Ehq4vFHhR&#10;5cmmqUrCrlM3YU1uG3oGh/FhRRt0Db14MKUJTSNj2EbHtsFJtBGzf+YZQYUmgCSLB5tiFdhc4UIq&#10;CebbeTZk5WmxqcKNUpUf2X2TKCpvRkXvOL5L0iHH6saGGCVUtQG8vrcSe8x+JCcrxRo/FvYOpxPf&#10;krCX5WhwT4pVOLZiQWeB/5KeUVBuxIYiB5prPNicb0eNxowVMVrU+NzYXeWGslCH18o8UJZqcUO8&#10;BV1WO/L9AXy+vwq3HzXBorfilQwL9FoL7kqi9Olj4eGjSqcbrxxQIN7oxk9pWhw3evBFnBK7dR4k&#10;5BrwA31gbosdz2fZ4NBZ8WyKGTnFOvw51Y42oxn/c58OfT4XPtK1ottLfSjrAOy+LmzW98Lp68Ct&#10;V6iwc2v/cVVwdpcQdvbDIl1kPfodmaV4WwrbUNQ6Jm7iMD46hpjq4LWvKrowfYXC6BC+ovj2gVAP&#10;eWwCTT2jqCW0DfJ01kkcVU7P5WNwZ/Zdei5bccIzeybgZXTL9vMw12l2LHdVieZ9Kg3S35ftm39E&#10;/XyCjfli6Osko0Q8b/BJ+vDY3i53nee0PBSrxcsndHghUYM1VG4+Jxc3HMsPsKXmws8jv1hg8vaT&#10;7F01RKzOkx2lC7fSC5em0YXjU2Lej3gWGP3NvnzcxKADHQPYUNiKI3Us6mPINPcgioT4E7r+aXk3&#10;JkioMyy96KKrBdp2RHmGMdRJ94QmL80GC/wdSWfyEurEXEe5F3pfvA7PHp5/leANO6vw1+MGrD+m&#10;wsp473SaVH52dicnhKx3/yNJj4dJneDpf9J5ZvUnjunxt4OKGedngMeJo01heQ9CzP8JPYvzes8R&#10;LV6KC04v5ON1hzX4OM2AV09oz6qvMB946dFCD9BfKmACj7L1BL0oSlMdGbzcaL5VMWxC/Jl0PeEq&#10;p38IX5Cg87kfqjvxS2W7mBJJlzEyMCj8RPEHwnr/hpJ2NIxOIlPTAUN/iO0nJnC4ul3cL6XPwi55&#10;bJQDf6HR3n5oPXU4kq3FTVHUvFtdyDd5kVakF+sHvipzQOugjqDJh8x8TXAVPb1cns/60AkTlDYP&#10;siuMeCHJjIa6AFLyNGKAiN1YLkuswx7SYWv7xlBiqMWNWyvxRTnp4VYPsgwexFfa4K2pgVptxOoo&#10;DXJJlVCaXXj/iBKRRh+qjS7oSOd/YX81tpI+n6H3UWvWh1xHn3DrlK1uxsq0Jug7R4lphvFNbh0e&#10;r+qBu7kH1XYPjmTokGb1o57UjScov8sjVVB7a2DSOZBjduCJaL0obx6VN4X7CtQ67FO6hD/FyFT1&#10;vC3AvKBncGddrq6vJPCkkw8qW4O+M8I7puxDQ85u/pOmF/1CSieh9fcjl4SuwN6NX4xBu2Zj6yCK&#10;64PmHqW5Q7D7ZyWt2GEbxHj/ID6n40+KO8Gxlb5+kPqNUkOH8MchPYOfywt0wjMqsTdPCnkmxwlL&#10;lQH/57cVeDZBjZVRBvj8Dtz0ixK6Wi8+S7LAb7Xh6p8qsNvgRyrp5luKbYipsuKRaC0CXjdu3VaJ&#10;jZVuHMkywkHHa/epEFlhx550Fd6gsrTWd+CaIwFsUrbhvco2+ExmXPNrFQ6RMMena5Hs9uP7GBWK&#10;PD68d5AY+YAab8WrEUXXo5NV+FdJA+rqu1DcPYEfCuvxoXkQDZTm7SnN6BsZgpHOR+fX4D/j6/By&#10;dj3+puzDWFsvbqZyWz0e/EqdWSXp/ezvgz/UaPpoP0zUwkMdXp6r7PU5sIbKq63xYn+5G2WFWvwf&#10;31fgn/Eq/OksrTs8YXFmnV9ZEMxu7cZVvLg03BcV4yNi7HBBZ7Bqw4I5G9J16ThcD/+irF148Qln&#10;bymu5NYwHNxJXU4ZY7sw65VyL4aFnofDJRa7PvSC+Rw3+6xSiOFyijeb6bgjOfPeWarKHtKT6cPn&#10;9ehTU88S/aF7gvfxOndJVRHP2aNERLxbVKgYMSbwvZwOm26lY06L0+XWSaQ/z3VeIReeby4vP4+f&#10;xeWbXV7OVzB/0/ecOaqIUJxT7/9KA78bnuIiOqgnvH1Ts3sZvJr6ZAt8zzc+L+3Axiw/bgq5orqo&#10;INVg1fG5TbvkdEjo3gdJ916w5p87yaf2ubMQYE8jV2LH9ZbQ1McpOzv7OQ2P8GdqVhdM4EvbsaWo&#10;GR8k28REYZ6/etveoE80uZcQjmu2V02t8eL1YXzMTT6v7eVjXvrEKsXOLD1SlRasJuHk+ByP14iJ&#10;NWYEfhbr6uJ8iC3/FIrD168+1kK1MoK744ltE2rAczCYiVcSKbzjGIbL2ILrEoNzM26gc2KcgBhE&#10;HIfA55hEfn+kFpXDk4gtasC1dMw+MTit8PqeAe4kL7A7hfmwnD402TxdpmBW7xie5ZCVA5sgpRnk&#10;DH5Z3MGU0+HPGCTgG7MDWJ+oxzthM+Jfj5/20ngycAfzz2kO1FLn843oanyr9sHncuO42oWOZj+O&#10;cUeyQo/fbq3GcZsfO/OMYrkCO71qc1jxv3dr0EJ67p3UZMdafEhROdDs8+GEygl3XQ12HNdC0+DH&#10;S/QBHLR4sSu/nmpkBI9ntFI3ZQzximaxmwULOy9tsBo7UD85jteP+vFYWQ9GevvgHJzE1pwarM1u&#10;w9DYGI7XDMPnbsNvY+tgpr5RVFEHxqh7H0cd1aVh9Twf2A2onFVowXGBl8ktFJhoGvuDgs5hhrBz&#10;SPf3TU1ml8BeGNjEeEZCL7F3in2GcDPWE5O/RkJ+Jqa0pSSEfz5uQoHRjZ1pGvyJzv1a4USewYWv&#10;jqnw+x1Bv4Z5BieOVDvwcYoOyVUW3BFvQCJ1VH8TqUaa0oZVpJd/XmrHv6IVeDfXKu7fk63Bsl06&#10;ZDf14dmjtfjVM4DvqP/A6ywfy2iGtm0Y1b5OrGW2Jr36OXUvjlY14ua0JpTSNVWgG2tJeG+i48Km&#10;YSga+1Fe34f7Ke42Zz+MzYPIqBvEZ/ktqG4fhtLbNYNUTgbhzPhizNmhj2zhVLWFxz1pTFYzwxxh&#10;l8Lb5a2iCQhPgI/vTakTw/uygi+x9zHDXAEnvB7PHvIUohMpW8EXEvQyedllePkuVayi1uOiMDw9&#10;k02ycnm6lOGSmQTGYV5hl0Kiq3dK/5ydKPu3WZbgwy3RRtyxtxoPRakJKjxIuGu/Uvg7Zn163oGW&#10;CwliRx4sCr68y7ATRix7Lktrzxq7Kql1ubQtNayJ8B5KA2OhMZx5wimFPTy4ukfwl6xGsSZ5yW52&#10;8n0R2OZMQMKxMuRN5koBu52QLeuCogoR7NzlEhhxZfMugxcTsVup4ZP5Kp0VzkjYw0NXRzta6msE&#10;VDav8EmSqHAIz8cXC3HVNiTpvCgM9KCkcQjF9QNXHhoGkWyskS3/QuOY1ocSer5svhYIBuoTeXtG&#10;wR5HzjWctbBz4GaD99mpbBpCRqBf+KmV8197pWGbtlns8irrC/gSw7fFTuwydlC+L7yv5XPFXksX&#10;KhoHhbDz7r3nIvBnLOjsbHmvpVvMEeZmZElCQOhLV/5ia55i7Mf1e1S4bkdlcOT0UsZuJZbFecTI&#10;rHx5Lg+wbIkxCSrHfRn1YjGGuWN+7wHzhdMWdN776rXSFtFJ5cXUcnrUlYzg4M4l3jcJYfl+LdYk&#10;XR7rfM8UbKq9Ni6A+9IbcMg+1zfJfOGUgj5CSv9nynaxlk/uwTz6x6zBc8/5A2Dw33zupCODlwHW&#10;UCdsRcxFGsw5F1B+L4Qzs4sNnj90d1q9mOtyqnBSQbd3jggT42wzIzcjPLC0jlSXpzMb8HZ+i9je&#10;mNeQMnieO597hq7dQXFuDt0TnsaljbqgQ9CLYdo7T+B9/+TLduWB1crPVe0hqZUP8wp6irdvzoge&#10;CzwL+LNZjWKJHg8iSZg9mMTnWOj5l+PyDtM3hdIIT/NSAw/WXKgdQBcUzOqXyQDZ+QCz+1N5TZjP&#10;rC4r6Ekk5LOnBvCW0bzLBk+3Pdne1/NB+IkpbsPfKA1OKzztSwKsbh00yQvN5QpqkdjrvWx5r0Dw&#10;9OkncprErl6zwxxB17YOzxFyZuK381rOy0xHToO3lFxzqYxUkh4ewXr4ZaymzAti9eXRxn+bJXYM&#10;dn/L7hdnhxmC3jMyPmO9KeNmOg7fY+N8gTdA4W08w591PnAd9cgjZM6HYw2xHPfcV5Ca8oedp79b&#10;5bXbq3DtLvlrp4M/bKsUUyN+T7+n+8zzgZUJ0/NXeInl5W4kOBW4P7jbzCubp8MMQX8yt3FGp5GZ&#10;fCH9wrCws84fnslzwU3JDWgYG8d7aSdrrutw/YkWjE2MUF+jDR6PCzeTAMsJSDh48fWPGg92xFVP&#10;rVk9Eyzbo4Ih4MNj1EkMeL1YF9rL/EKAzY3M6itTGtExOoq/JV356gwTXn3ftD+LKUEvaxgkhX46&#10;IpsH35bzvH4ewR3Vd/KbT7uDyp1jsZlb6GPkv/nD5GNO42YS9JaJCbxPgi6lKcVlFmMmX3bQgD/F&#10;+qnEo3iEhP7xjFosoyaeGVZs2hYS4tnHjNsOqnB7ZHBJn4hDv+HMzOeljd8kSNduJEE31/rwOAl6&#10;vc8rBD083uxnhd9/snyFH4t7QnmYmUYVVsS5xIQ89m57K9cH12Wo9b7UDQRni+cKmoPCTWFK0HmP&#10;NCkCF/wxdmW3UKuPwsA6O3dQT9Wc3pUZ1LsS1c3Y6hqCwt6BHc5+6KyteEHdj66ufkQ6BzA5OYEd&#10;2m5gYAB3pwUL+mZuC2wN9LxcC5RmB95PNdPZcUSqeH+FUbyW5oFOZ8OPJQ4UlBvwWr4DXU4nfi53&#10;QKsyYyWxOTP6blMNMgsM8NcGsCPHBIfPg6dIiFi4rt2ngc7jxY/ZZpgDNSjK0qDIV4sTRSZUun3Y&#10;lWGGo8aPDcd08NPvvjyK5/bg13wr2jxuvHtMhUilCzGFJuSaPcILQaUvgKIKM3ZVOZFbosfaWANM&#10;Jge+LrKhqtqENTF62N1ufJllRqCxFjHHVYjXufFTph4xKhe+OKaGxl+D1BITyr212FXBLt4m8DS9&#10;W1PPCKI1nXD2juDjjLpL00BwjuBRe54vw0EIuqZlWJyUIvDXLucLZqHAi6lPpcLcmdGCoclRPBjb&#10;gF5MkhAMIMvfh2h7F7wjk9iZVYPlx+pQT4y+Q9Mldga7K70F7UN9OFjmQkGRVjDu//q5Ar/ZpcFI&#10;fweez25D39gIGgYmsSlegd/uVsLg8eHbcieMFUasPKKH1+XEuj1BQf9V58fxXD3MHg8eoFYgxenH&#10;j7G8XK8arxY5YaKP5D+3VuKjKjdyMjXI9vjxzr5KfKPxIjNDB1XNNKPfvFeB41Y/khR2mHQW3Ead&#10;xrqAHbf+WomHj1thMFtRYffib/ur8Js9athdHhR7/fg1Xil2sCz1+7Gz3I08es5/0DN3m704nmmC&#10;y+9FbIUdkSVWfJFjgMrlw78OVWML5SlX40PXyBi+sQ+iP9CBa+k9/yHGh+uoJT+fKuSlAibsp/Ob&#10;pgU9fC2puJjZeEHYXAI/659ZjWIaZnhGw3EXCTo7VXoyntiwbhRmVzu+svYjXdGI98yDqG/swSfG&#10;Pi6O2ICyq28A7+S4YNATI5OOarY58fwxPcrNTjx4QIv+thr8K4cHGUawRdkLr7sB67OsqFKZ8CYx&#10;ukdhwqpYPRp9LtwREvSdxgDS8/XwBLx4iJg8lxj3FxJ0XqV/fZQeNmLm9fQMLbFoATN6IIAP9lfi&#10;Z4OPBFIHU4MfT5Cgd5IKcxsJeoYjgAwVPcvIo6/VSDC68XOaFscMHnydqEQ+fUip1ILwaqqSCgPu&#10;ZVd3OiteZVd39HHcfIie6XDileMG2KmViTquRqaFWhVKY2+1A68eUkJDeXztcDW+VvuQWWrCyPgY&#10;/p7RhPrBEXxR1AJV9wg2Z16ZjM64ifomzYPjQUG/M3XmvIiPCue6sWOG/7y0fWr72HDGZ9cX4nwI&#10;X4Xif03xOC6rJ9zx/KSIVBWK+z3FmT3IxKwenofZYH2Sh3vFoBN9EPdQ83t/ev2UvnlXGh1n1OPu&#10;1DqsjjZh5T6l2EaWt6Zl1SKCBIuPectY1l9v3VeNmxI8Ik1e8HwH3X9HtFos+YuIVOCW0Ja0t+5X&#10;TOm8qyjNNXyNzi2nY96Glpfr8TUG38fPuJmecRPp8nydt8Hl+/j4Fjrm+26lX05zDadHz7kllCcG&#10;b3W7lo6vptalglSeN0iFueMA3Udl4HKsDpWL0+X83XNIjfuO6KCjDu4bVCZ2gMRp3BbK982cB8rj&#10;yr2UB+oX3HbYhJvp5d+UVCe28r03tEm0XJ1fCeCJYUX1A7iqeWAc14Z59WLz4lck0OFCyPhe24uu&#10;0WlDfE1tDzaR4G4ubENB5/TCVA55Ve3YSc1jcKNxUpeHxlDbPYqanjEMTUxikNSKL8I+FAYL/lwn&#10;R2cAennCnR3bw0mtkATnZFg2a5h8ZbxHNt55x65KsRMX+5qRvU7gTuRj8RrcQh+I3HUG+3N8nnT+&#10;l07o8OhBBZbIxJED7wgSXu4rGUyCH1S04apMf//UABGffDJ9rtrCbOsYAiaHqLnLa8FWPqCQUtWK&#10;jSUdqB8DGvzdeIs6faw2bChuh2doEgUGYn5SC8bGx1Hs7kOaZxAjw6P4uTjo9i78GTxd4K/EMGfM&#10;LifqxbwUMWx/mgI+BYo/w5sVfSynchZ6TthJAk7prz7qF89i340XY0Yk19W/0yDSLUTeV21Wtot5&#10;AnyCBf3V3OY5agVjY0ErPmYvXyT035oGhaBnqUhFqehEP1G3r7YfCeZufFvSKrx1FXeMo6VlAHns&#10;zm54GJ8Xd6CV2DxFOde7F4Of+UoO79Yhn9k5oBfFa0GDgjlz5fySSCXWJ+tO6nlg9QEVPkgz4M4D&#10;GqwKe+nsxVcuPuOWg2q8flwj1I/w8+xP8a0ULVaTahF+fgr04bBwrYx3zRKwuim1iLF0twIvp+px&#10;59R91Xg+2Yh3UvQndbB65rh8FoqfD/CM2qteKWkRAs4nWMjW58sLuoTNZR2oGyYVZoKYmYT/J3Ww&#10;A9g/NI5hEviB3iF8zfFIsI094+joG8WBchL8zgmYHF34proTO5Qdc1QXBu+XdDJX06ybi13PEgJY&#10;dtAkFkBIzoikxdh8/J/7dGj3e7BmlmpwHV3j6+zq7Y0CF8rLdNTJnG7KpfSvO2gWWyGyTszxJTx0&#10;3AyX2YYVdD+7r+Pn8q4Xq6kjWlPjxG2/VopjFkhxz3bKHx3fcMgmWk1urXg+BjtLujFELjfE2Chu&#10;sBzX7lBAV+fHS5Q+p7FkvwGtXjsJuwVRGerg8whSeXntrpS3M16MTirelei1Sw6sp1/FAwjSCR4k&#10;2nCSkdCNpJLoeoOad5GxQ7ic5g7qVgULbit+MbK70kmkk47O13iP5Y0kvLscw5joH8ROU3/Qay+F&#10;zpY+0u9nPov9yfDueOGZlMAeYh8qbIehsQsVRgf+HlmFX9Ru5Ghd0NtceCmKWOqgDmVWD7LVTtR5&#10;3DME/Vpi+cMqN1QU971oJU7YAqhxusQA0PIog2Da+7NbYeodQ13PEN6KJf04htKze1Clc6DMbEe8&#10;yoP6gA/vHFBgfZ4daocX2aUG3EqC7vZ7UWD0IrNET8yvR4XBgUp/K2wNvShvG0N91yAeT6rBF+Z+&#10;4d9b6+3A7Qm1yOsYQ76xBtVGO97LtaG+rgZpBTpcT8L7UakTTbUBpCsciM3VYRvlP0frht7qxPP7&#10;K/HgMSPKLV6Ua214lOrjTBl/eZRRtq6vNLDGctUTswR9vnktG0jItD1BITe5u7EpJKQbWKUhsDry&#10;tYZXfEwitXJ6Y4DPK7uI6cexnVSaMuq0qq0d2FDeicHJMeykc+HP2DifoHNzT3qtpa4BpRo7ssw+&#10;1NmdOEq/sUlKPJVDQqUyo9rjx3uHq3F9jAFtXg9WUxPN80t4bskOvRcJKSr8bpcKVp8Hu0scSMlR&#10;C/d2f9hagT/G1aF9cgLPJAWwKq0JzyZ7Uez34RP6gJaSINfXu/F6nBFWoxX3J1lhUxjxnz9X4vGj&#10;OjxAgu2rpQ/rx2oY6zz4+KgTg2P9uC2mHn1UH5+cCOBg8xgK/azyTaC8dhDd1Cga9S2oGAb2ZHrw&#10;KX1EWan0YQX8eIFbExLEa/frUWex4OlsJ4roA4qh8sacUOLZXCfUehs8gQAK1A4U2vzwm4ImSjmB&#10;nh/suOjK3wxMCDrP9ApXXd6WUV0+LWlHaXuQi4cHR5BLHcsCbz8iqzrgGuWzEyil43p6aRPUYWXz&#10;It/3cWEb/HS9QN+OTaSqnKgbxWDfCMoaSG8fHca3YYzOz3wrr1l8bFOZZD2cBJznaiyNpGbd78fz&#10;e8px/V4V7turQJTFh/0nVPgnCXq50owylx9bYhW48YiRBN2NOw/pcLDajs8TVfha6UEyNf+/262G&#10;y+fCd/lOIegvZVlwuMqGxxKsaJuYwCvJAdyU2UIfXTPy65vw9aFqRMQY0UiC/k6iCVYSqOfSrXBo&#10;TPjNj5V4kfT8x6P18PgduGWrBoGRQfyc34nhnl5cf7genVQ371BF72kYRTF1xtHfj98e8OHZomas&#10;SayFgapie3YtPtM3IDdThwoS9Ff3hNj5oAF1ViteIMGWBD3ymAr/ynVAobPBTR/sA9vLsSpKhT+H&#10;phTIC/T8YIenq0NTAa5UCNXlG23HjM7o89lNc6wum4u74OoahX8W0nSkopAAp/qGxLGtoR/fk3Az&#10;u7MdPa9ljASkR1htOJ1P6FpuwzD8HcPYU9Y2ZzsYXpwR/OiIwYlpxJ7voY4m68s3H9IiTe9GrtqO&#10;Zw5U44sKBz6LV+LxFAtiC3VYuk+N49S0p5FwZ6iCLun45TOuoY7etgoSGFJ7Xo2qxjMZVmwPOdoX&#10;cXZWYF16MxQdI7C2D+K9zDrhU/6o3oU8hQ3JGhLwI3qcqDAhgvTzN7KtKDF7cKxQTx1bHUq8jVgX&#10;W4f81kF8lNUKRaATN9JxCR0/T/X7mb0fO4vq8YamB9bOERQ7OnAHlTWR6mNTeg0+NPchkjrQB7VO&#10;PCUJOqWbVWnEE1S+fZlafE3l3RKnFMeH83W4k/KTZXAjU2HF4/vPXHWRcKUvu+N+11VZgWnzIneW&#10;2MPuVzKjopKP9HBI1hMWZOlc+D3fVLQLs2H4OSnubMsLC/r9oYGrlbGOoD1c5qVIq9z5pQr/4iyo&#10;BMmHuLhO5yVf4+GQ/I0HO3LT90hgcx9/9Awx94ZalKWkx15PqgSnx8+UZi4GfbnTOdZzSd2SJsRJ&#10;94Yfc73yPGluMflXPCPUckm+1vkDX0Yd0yW8VXpYnvh5Ul45/+F5F/kR5Q3+Ld1zNphpDbpywHV/&#10;D8nVVUPjk/hT2E52DDnz34XA2kSv2DV5wezYp8IeJZV/Vh9BmBvnfnS8ia9wdXeeBeRiLeNbQR+Z&#10;XH4udzC5bK5uC04BeChsVwz+At4kXflkJsbzi3Z8WtSCV49ZBXPKvYQLBvrA5rpgqwtuvS4+PraH&#10;82Zg1NQvEAMKj7oX6UO/nD3qzgfWzzWtw0FB/1TZLgScL5xMfTnfEDvjpbuxPkEjJjnJVf6ZYul+&#10;NTakaHF/vA5PHyQVQybOycBbKbIp82nK3zv50khtHZZRh5iX3K1OasAWVRvuPoMO3O1pTfhS2YK1&#10;YfP958WJ+uAgmEzeFhrsu0Y2T5cxbqZ+Vs/IRFDQA72juC7Mbwvri3L7k55PbMqpEa6l2cX0i7Gn&#10;tx8o66NXbw/qpKwjSztjsH7KgyfXbKvCH2OM6Hba8a8cG76JU+APoR0uriZcS/dLu2ewnivdzx+D&#10;NAB0zXbSkWPs2BYYhdLcjOXUf2FPUTeGhHRVaiO6x8bwTHLN1LVloWvSMfd5OD5/MDz9+Z7cTkyM&#10;DuBuUhHF9VMI/MVzG115WbqNng8sx6+G1o8KQefwUtHMlT63J9UuyFTdzfmNQX/qiUF/6u8f1YvZ&#10;dbIVHwbufH1d7oTW4cFHR6rxdKoFVVYvStVW3E8qxb2JRmjsXmSpnKi32vB2sQtRaWrE6j3IE4NK&#10;buwvsUPl9OKXYyqsi9GjxOZFtcWJf0UpxE7NCpNLbOX483EdvGOTGOoZwOuKHjTwNovaFtxIFceC&#10;3jk6hidP1CDKN4j6/lEkK5uEcEf6hinuKEztoyhWNeGxsi4094/B3TyE4cF+rKdjTqvE2kq6/8yX&#10;MgOkFkVEW6jcF2kejFyeLkPwO2mi+ucwJeim9uEpSwGDLQGPpDXMsZqcLT4tbMH7KXa8Ha8RAs54&#10;lwdbDpyeO+TrIxVQef1IKjbg3kM6NNYHkKdxosrlh0pjhzvgwyORVbj5mBntNhs2VHmRnKVGut2P&#10;T2Krsb7ci8oyLZZQ8+wz2JHrq4HK4ESWyYsevwMbMnk1kRE37tOhozmAg84hlOiaEN8+CV9TH/6e&#10;HKwXFvSO4VHEeodQ62vH72LrYKCm8bh7EKPtPbg6JoCE9nEY9R1oxzheTvTjibIejA0PILVuDLVt&#10;/XghLdhJkupaHtRSzGN5WlBQS7IydvacnMsPPJ3jjVJeURUMU4LOgfdaD59rwtTPizDO1c3FR2lO&#10;vB1icAmstjx66Aw2jKV4v9+pQLTBj6wqi9iT/5ZfynHnYQ1WUweRl6k9v68S96Za0U6MHhR0DTKI&#10;5V+JqsK7ZR4UFmmwJMoAr9GGbK8P6/eU4792q/EU6fI8CKPVWHFHSiMmJodx1DMCtbUF1xwOYJN9&#10;COjsxjUJ04K+3TaArvpO/DauHp7RcXyl7wP6+nDdoQByeiZg0LWhHhN494Qfzyn6MDnSj+XRfnxu&#10;HRDL/NaequNHgibMrLMmrF0QsPXplB/ipQ022/Jeu1KYIejsXP2uWYswWJ15OoOEXUaATwWhh5Nq&#10;Ei7gDN6h7tFo1ekLOeGGSCWiSS3J1drxl92VuC/BgAy9GyfKzbh/byVWR+uQonMhsdyGpDITXsyx&#10;44cTavxSYceTB6rwXKYNO9PVuIE6lSnlRkRQE52ocyNLY8PzB5V4tqgOGZY2rEtrQUVDD77X9WJf&#10;ZSO+dw3C0DqELbn1opVbldKAvLp+PHwsgM9MfTC2DWFbcb1oJj+iewztQ0j3DeBIRSPuzmpFddsw&#10;qmr6UBzowlZzH/SU1s+FdafB6EFcLHMjz5eXy8/lgBuov5lTE9wmWgozBJ1D59C4YPLwGyVLDI9k&#10;ntrs2E56eAPePWacI+DM4m8Tbt97etswzkZw0CQ4OBIcNAluNiulJV0X5wg8mCQGlKbiT8cL/pIO&#10;fNAkyseQhI9VOK6D8AEeFnKpPvg8x+c44lroPul4Bd0jxWFm4b+Dac2MfzrgmZUXp2NaJTrFcnm6&#10;lMF+GLebZvp04TBH0Dk4u0bFsGl4AvzSeBnbv7KbhLDLCTybC8W+ojIbd71LeJJUleWhYXnZyr2A&#10;4L02xYu85HVR3o/UIFuGhcbyKL1Mfi5dsM38vYo2TMr4X5QVdA7sSZeX1bGAhyfGzLQ2KeiH8f38&#10;FnxdxmtC2/FxuksItATuaL5PeClWgweiVGLeicSkFw/hAz7nsGzvQoPUpIuiq++svGzmwbBb8x91&#10;7L5EPswr6Bx6SJn/R34T2Pm/XOK8cnzZYbtQRe47oBK70zH+TAiqJ+e6j/35QrDp5xHOy3KxAbU6&#10;K6ie55brAiDy0t50l4mYDShpvuACoPnCSQVdCofsPcIHIzcN4gFU8asSPIIdZSvnUgK1JBFXwogf&#10;taQ3UodctowLCdLVL0WCYPMhb1v/UlELesOsK/OF0xJ0DoNjk9hq6BJqy9L9eurkXYQO0hli2QEt&#10;Videfh2q+cBqxEXpmO7maREXf4EGCzd35tn1CTsm8vWKxRCnFU5b0KUwMjGJcmcd3kszYCWxJQ+r&#10;89A8qyiSleNiIjiVVYnlca4pa8eVhKV71bLlXliwdcooVFW5PC0kWItYRszN5tsXipqR5u9DY2i0&#10;80zCGQs6h0nq1jbV1aCzsRZWtw+lZjcytE7Eh+1LeTEQX21Dlr1Z7MdZXH9h98S8UCis7RN7qsqV&#10;fyERX82jyV2yeVoolDQMwNk1gtbBmX6DziaclaCfbeCNCHj7RrboJHv78LO+SwzT8jRhdnJ6b1q9&#10;AA9arUupw23JdWKLx0VcvuB3uPa4D7ccsWD1ATVW7SU1KLJa/K5exNmD6nDNfjVuiXdQ/QaC30pK&#10;fRBh9b+IhYHETfeEOItxf3qD8FbNnMYWQNY+mOsGifPOYKPzcw4LSuo1vWOItvfgg8o2sc8Au3lk&#10;tya88YK0B++ZDBQu4jIAj8Hxkt9YuxhzWsbGIlbzLwP7xaUONnTyis+Vce6gfUCMd16GFvMrHMxp&#10;zG3cteSZ+sx1d1Bj+1ReI9hn3DFPH2rD9qk43+G8knoD9YmPuXvxdnmrcNp7TVxAFG72GOsiriAI&#10;YgkaQHk6GE9F4+HCizKeeyWDGkVeVf3v5FDwSsSUT0BSbNm39TvElSm+PrSdB7OLFM6Z1BsHxhDn&#10;7MVj2Q0h7Vu+MOEQ0/u4NSPwlD92e7ouqQ53JVM3hlo0BvvAeCitAQ+G8AAd81RKvnY3xbud4vN9&#10;YjQhNG0wfKrhIhYIIRLnmXErY52IOKBf1MQvMCKiL9+51IuYC542zST/99xGHPf0opk49VzCWZE6&#10;79JbWj8I9sobHKINkqtchpnAxeIFAs+duZXI+C/pDXg5p0l40t08y2+6NB34ZAifJsyOkT4obMUr&#10;uc14Ir1RNA78HPFcytNiL+E8gRrOlQle4UlNzHdaJPGLB+oFCR9Dl8AUjUWcPzCHSjMD3ixtha1z&#10;FGM8EHmG4YxJPcnbh4cyglo5Z0AucwyJzO9Iqsdz2Y2CeJnAee01L0mVI+hzAafFTgw4fSb6j+h5&#10;vGaEtX/O5yK5nwWYyEkbn7KNC7PKIplfEqD3sHyf9rJcFLaIU4PnMvL44xOk/ObXDZwRuZ82qbN7&#10;0keyGnFDQmDewU0mTiZQNpG8RJlhD+jsA4yJVo6IFxr8XH7+J9SYcM/gfsoX533RTCMDyTZO2riw&#10;je8LLdNeJPFLF/Rulu3VgLedCzoDXxw0vdLA5mnm3L8Sf2lbg9tFnyqcktTr+sbwdlmrIENuPWY/&#10;VNLIedEpLy7ljUuZTM+nFn4+IGnyvAvZ3zMacTPl+WQ9jX8XsF86YRuPMhJRKMTiUVkCWcQlCmp0&#10;qRfFHmvl3u8irgywaYZ9XH5U1SYmpJwszEvqbDdP9fWJuZjzzWBhMufByr8RmW8qal0QH44LASb4&#10;LaS9P5XJ5F43b8/jYkLUN2nPd2c24R+FzXg2qx53UV2fSy9j5fF63J/dhBcKm/BEZj1uO16D+044&#10;8VisCndGUnd+13l0UUJEc2eMGo8fUeHuvdVi+8kL4f4k+AwFbo9Wi42KH45SYPUeBW6h47/FafCX&#10;aAUiLhFXLOcX0prfsHdO8nMnyfizBU14Mp3XC5yb/Czi4oOnST6W3YicmoEQU88NsqTePTKBnaYu&#10;oZnLEZ7Qzun8g6kN+LAgqJnLkeelDrbts+390fSG807sU7u7CATrK1hv4ecJofOz7+NtVleeaMBG&#10;1wg6MYkuXzs+SKvBn6i1FunNih+eDj+L4wRB1xIDWB7rwjVHG7G9hqdOjUFlbsZTGW3Y3zACb30j&#10;votT46ZtlbiWiF3aHWdqmXCIOIQjND5P16fiiPgzCeYGOr88Wo9vlG4YjVb8FEukTnHYs3d42sIz&#10;eNh9sxHcWWcawXuDz+NlrnJ5uXYHE7YKGytcsNf7UZGvw2N71Xil1IOWgA9VpVqspQbsj5JncnqO&#10;5BBu+jlB0mfMm1++J3Ru9r3hZTppGjLX+X5xHBZvdv7mzQf9Lj1oEe+cvZuvSGnEW+ZB1A6OQKlp&#10;xhNJ1JUPTWoQciGBjhd7rZcPeHk1K9uRlu4gYc8Kc0i9fWgcP+g6haofTjYSmExuJQ3guazGoElj&#10;FlFebuAyMF7MaaJeR51smc8EEYnB/S++dQ6gsnEQVS3DMNR14fvCBtyb3IQvzH2oaB+BtWMElvZ+&#10;ZOhb8K8U+qjiA4hIasSb6h4Ut9K1jmGYm/tR2jKKnvFx1Dra8ENlG3bUDEPt78JXWXVYRx/tF44B&#10;VLUOIlvdjL+fqMGa1CZ8rO9FRk0fqn3NKDS7cTBPh9eiVNhcUQPzIHfdJjHQOYBCSwe2ugeQW9OD&#10;nzJcuGmnCvfE67Gtyol8iwdFOifi8vV4MYrt6go8mmrBQZUDx6vtOKpwosjsQkaVGV/EU/efCIaJ&#10;JUhCVYg4pMO7hRS3zIxvk7V4K9+GRLUdcRV2pGpcdK8TJwoNeD26Gtfx3tsSSRGYzJfv1+CdPDtS&#10;DG4Um+g5GjtiKulYacOOE2q8nGLEDoUDJxR2JFB+OS/p1Rb8cFyD13JsyLL5UV8bQMBhx55cI74t&#10;dMLt9cOgd4g0cwwuJJcZ8Fq0Ek8mGrGz2ol0DV1TOxCfRxo+9S7uitHjqzJ2PO5BqdGJ5BIj3jlE&#10;jdMuBW6KN2IfP7/MJlwGZJg9KKG04wv0eInKJLaTI9x7RI9vy6fTYKfob8UowNsp83YVt9IzvqVn&#10;ZJvcKDXYkVhlQ3S1A6lUr1sOK7CCnvUXyt8uhQt59IxiKmdahRmbYunaTgXWJpoQpXQircqOY2on&#10;MowulJp92F1ag4eSG/BPTR9ya/uRrm3Goyk1uDqpAS9UdSGjbkjsnWhtG0KlqxM/FDVgHfUEly2S&#10;+2UBtp6wA9GvNR0Yn+X0aAap941O4Http5gzKZcQt+Z3UgvxRl4zvi6TJ8nLFay1v5vfgruSzo3Y&#10;lyVQHWW04EjrOIZII9arm3D/kRo8quyDlSt/fAye2l7EOXqR1jAK3owbE0PIcfchp5UiDA8hu6oe&#10;txwJ4IbUFuyjOP2Tk6i1t2GbugvZ/RS9ux8Hc+twV1oz9jfzcybhNbfSO2lAak2zcBD//t5y/Ocv&#10;lfjTPjVeTzPg/aMqROxSYYumgRIYRJm+GX/LaEVy5zj6x0aQp+1Gtr8XdUSER9KIMH4pxx/2avBh&#10;pRtujweFRO6bixwodAfgU5vw+r5K3Eja+D6LHwGPC3FHlbh9dxURHpEyaYwrYo34VedHnY2IPVeP&#10;L5UeWDw+KAq1+PPOStx5woJcfwBegxVfR5OGSfexFn4Dkdh9yTbkuAKot1jxTWwVfv9zFVYfNuAg&#10;kZXH60Z2pgYbcom4KS+1OjM+iqrE9Qe0+NXoo7y6cIyI/fsSJ5Q1PhTlaPHgHhX+VeJGQ40Xigo9&#10;7uPGI96CVHsATfT8YxU2pHkCsOst2ELlum6PBh9QuR01bhTkavDAtnL8zx1qvFnogjXgRWmlAW+m&#10;2VDi8MFrMmPjkWr8/scKXBetw49aD9x2B+JS9fiu2g2z3428HA3uozT+F6XxTpELNj81ABUmfJjj&#10;gJbqxKQw4OX9lfifP1fj4RQr8r0BOM0OHKE0duh8cNbWwGOi4xIzfixxIIfy3dPog0FjwrsZNlQ5&#10;fWIL8ncPVeG/InX4QuXDcH0tkXszPnaNUs97DA2uVrxQ1kXvm2Ssrx/RxdSVP+THUuoNvqLowDdV&#10;zXghtQ63Us9v0URzeYD3nFqbXEty3yncr0hhBqnvtXbjFiI1HnGdnQAT3V1E6O8UtODr0nZZYrzc&#10;IcwxRS24O4WInRqwsyH3GaQ+OYoqZRMeiavFi/oB1E0CPS2d2HLcj98c8uEPR+vxaE4DaVC1+EtJ&#10;F3LZl+bgIJLL6flM6qTZ/1pDH+XkBOpJU/9e0YlUbgX6B3E4j55HL3WrqwM1DQHEJmmxKdOKUiIy&#10;k8qINyMr8dutRLKRKvwtUYvnjqiwaq8WG0ud6GlvQIWxGc9ntyGFSL2PSD1X3wNF2wRG+3txJNuI&#10;638sxe8i1Xij1AW7mzTbbEqfNO9Crw/mSiNe2VtJedRju4GIzeVEYpIS6/acnNTN1DjkZ2nwIJH/&#10;3ckWpLn8gtS/J1KUSH0p9QgeSbehkEi2xmjBpzFV+O3PlVhJmv8ugxeuMFLP9vjhUBKxESGuOKTF&#10;d1ovHC7S2NN12FbhgorqojRfh8epYXuZSL3eR4RcrMXavQrcEGfGCasfDSYbTvBu5G4/zDoLNpCG&#10;vuaADl+riZxrSCvOVOPerUTq21R4KdcJo5cIuVSPf6RSHonU3Tp6fkw1fvtTBa6O0uJzFd3nIK0+&#10;i7RrInir34WUDDXu5oaB0ng13wkTpVFcasCr2Q4oiNR11ND8kxqT/0GN1/0nzEijvDCpx1FjHEUN&#10;lYvSSKD6vemnMvzfv1Rh1QEVHolmHzoK3JlCpE7xaygfL1M+/tc+HT5XeNHiol5HmQUfW/uJ1MfR&#10;6KYeKfXgKgZICDt7sTu/FtfHBLD0eD3+VtyCt4sa8QTJ4S0k94ukfvmAbey3E1/l1g6IcVAOU6Re&#10;3Two/Duy2WX2jUxua0/Uif14z2SbUh6M/KSolcggBPr7E5ld1OeNH44iuh4W91NKZyoup0vX5XZo&#10;53ibxfVQPDoOvx4ONsPw73vUcN1BjZu02/mZYHliLdalN2NnzTC8vUNIq2zEX48GcC2R/f3Zrdjl&#10;HoS9b0z4fqil69XuDnyZU487EgJYldaIjwy9UHWMiVlHgZ4hqJtH4OsdgdrShpeoMbgtrQ4/6epQ&#10;bvNAZXOjUm3B96wlE6H+kbr0a6M1VCd25FpIK7Ux3MivNGELdddX7mZN0QG1zYaDOWY8ndGM6MYR&#10;eLsHEFdcj3sT6/FsVTcyGwZgrmuBgrr6WWVGvEdksXKPAk9mkkZrIa292IB/EqmvjCHyU1AeqGcQ&#10;eUyJ2ygPbJNnUo8gzfqLKsqj1oZ9GTp8XOZEocmJhDQ1/kykfsdxE6KNHlQqzNhM6Qu78ZT5hYg1&#10;VI58s5fy60aJ0Yl0rYsaIwcOp6jxdoYFsWzSKCNyJEKMoPifVLpQarTjULIWXxXZkWl340SWFg/v&#10;VeG5PCq3xYUTpHnfwqR+xIj9Gg80Kgv2l1gRQ3kprDLh/X2UB7ZRUz4eSTRiN5Wv3O6FlvJQXG3G&#10;p3F0724lfQ9WFJGG7KB8FepdKKS61lldyCih/EQHTVBSGnuU02kU0TM+iVdiGT+DyrkuVo/vqW4K&#10;6PnlVN/5Jjd0RNJeqx076Vlr6FlPJ5sRr/Og2kF1YacGQWvFtiQ1HuDB6OPU46B7lVUGPEfP/U9q&#10;uD+khthA9XAgR4eXCj0wNXVBb27B31JrcE1yIz4kGdOSjNX2shyOwtfYi4MVjbg3Kaj9ycn1Ii5N&#10;MDezBeXBzAY4OoO+eQWpM7/zVBleUDRbO+VWew3h+ewmIt1p4jsZthDBflPdiaPeQTh6xsUOSgLd&#10;Q9C6u7C7kgl5moC3ENl+XtaBaO8w/H3j6BgMu0dgDI2dA0iubMeXROIbizuwx9IPXdeYuN7aPQJL&#10;oA95tk5sK6c8hoh7c2knIkmAS+uH4KJ02wU5dtJHxHPXZ+ZZApeP8/V8VhNuE72WmfVxuoiguuRW&#10;lG2UXKdch9IAFZ+XcCMd8zOkeufdkfg9SNdviPPg+igzriWtme3OgiyIvHnQUQKTgzSbQwy8EWFc&#10;G3adfSNLg5l8jc9dR38vizZhOTUmS6khYpcNnAceeF1Gx0vjfbjugGnGvWzrFulKNnA6zwN3Ir2w&#10;PAjMuiY9l0mf43E5rhNpBfM/dV8YpHskSGUS6U3dT3+H4oc/j//m+NcK7T/Y0Ig06FfkM+z51zFC&#10;f0tpMbih4WvS80VeCdfuoV5JkhXFTi/1WnR45kAV/jf3ikT60/lhcAM1Ow0u1xJqJG8mQv+SGtlc&#10;gxtlZiJ8asBUVmrAqBHeSIS+mu8ncFnD3ydDeudcj+HvhGcZcfq8jbQYq9hRSdcUWBJjJ/lj59wk&#10;07NkjCG9/9lyvIhLHxJ/7DB1oXN4HFfxLkjK5mHhMnK2li695HuT68QskVNp6awVbyzvQmrDKIIT&#10;bibR1z2IAmsvjtsHoO+dgJhhOTYKq7sb24nMg9p5O75T9sE8NAG2DA10DqLC1Ys4Sy+O0b3HrD1I&#10;oAxvped/XtaNoo5xijeJlpYBpFOc3PoRdAR7HjPC2OAYWvqDaY4NDKFE344vQhq9XP4l8OAv5+u+&#10;1HoxIBFeJwsK+uCmVnEe0E0vx2fQx3reQcQS3JORysjPnpGfYF54mpyIu1B5uBDgufdcVnYIf8QZ&#10;9FvDOzBQQ3m2jseWEnH+cVslfk/kyY0ek6lcvJOBCZkJ+veUzu84rdAv97jma+jOGlR+fpdM7HPf&#10;9SIuZwSVsVo8ldskdlG/amR8ErvMXbgzZS6BcUSeh/5CdrNY4v/5aZD6t5oepJKGXlU3gAJ7N3bS&#10;fYK4S1qxSdUPU1+QfYdJ887RtAmTyCbS0rc5h9EpHJWNwWjtxI+5zVif34oN1JgIEqY0NpeQpq4f&#10;gGeI0hgcQoGhHe9lt+BTJWnj3dRgUGOhY+Kme98u6sDRulH0TkygobYbu/n5lM58pp9wSDNiuHdy&#10;G3VJeWeI8Ho5bwh9XMKnSowFy/Zp6AOcn8SX0flrt1fiv7ZW4g9i6t7cOKcD1lqvJvL4r1+ZlOhc&#10;jJXyIfOxS/mjRoZJ4UyIXdIY/0h5/d02Iq+QZikXVwKTHOeLxwKuDmmecvFOCc7nnuCWnBFUNl5g&#10;Jcoyq3y856uo85MsuGIN/ndUht/zFMh5rv+ervM7YUJmnMu7WVBQA8YN26qjktvesHe9iMsarK3z&#10;Joxpvn5cxft2bVK0i+kxbBqYHXFtUh3eymueIrvZBDgfmDynzSv0Sxp8Mmnw3YK4J9HW1IfEilZ8&#10;XNCKbxU9KOmawOhsbXtyAs2t/cg1duB7alCY3LcUt2OPfRA2HvAJD6NjCNR0kzZPWj8Rv5OIf3x4&#10;GOWmDnyW14KP6DkbCBspL+G2eTlIpM7lvifkOya8Xs4aoQ+JNUXWGMXeuqdJlkx4fyTtfXO1Fz01&#10;XuQXaLCGiOtMNbo/EeE8kWpBrieAFo8LWUVaPLqXCPCQVZhe5ltqvireEyTA0yT2a7ZV47EkM3J8&#10;AfitdvwcXY3VdC+bfeTiX0f5Wh2lR7TFj8Y6F46kqHEPEel88WeA80Rg/zTL9uuwMs4pehmnXjZf&#10;JwhfvIdZ5RLz4Hcp8V6xC+aGAPSVRry+h/ITapxYO19Kmv7GchcsAZ6t4kK51YtavwdlxRrcfBbv&#10;5oKAysm9QNHQnbJ+FnG5gBVwVsr3W7pxFe/s+LecRtlpjDxQyC5uN5A2zTND5AjwZPiUtXDSrreZ&#10;B+AanBS2eyb0zuY+HFW0CYLdVNiGH0jTru6ZQN/oOFqI7I+q2vFNdQ/ymscR9HYwQff0IrI82ECw&#10;bf8zys/X5UTgFQT6/Yo08c/KOxATGEUX9T66GnsRXdmOXw190PWMiz34xsaI+Bt6kVhNGj83EDJ5&#10;lsCkzr2Eh1IbsFwQxMy6OSWo7lbRR3Mb3f/n9AbclxrAXQlW3HxALRbiMDGs2afA2v1K3HpAiduj&#10;VLiDfm9mgqVrwT3kqrFyL8WJUuKOKAVWxejxWZUHzT4PsvLnJ3W+byk1FjdR2ndQunfS/Wv3VSOC&#10;NOdr92jwUakbgVovKiv0eJLOsymB8xPuq5vt/ywoa9kdckaDGIi5P9mPtdE6RJDGx/Zmcc9eJW4T&#10;+VNhHeX/Vi7PfgUieICPGo8cjx9OIvVtsVSO0JTHiEj6m+LeeZDKTPfeSmVeSpr5KiL1/SYf/AEn&#10;jqRr8TilzfFu4TrhclKZ1uyj+FRvt9Bz1tG9d8docUe8Dbcf9+Pu9Ho8SHm9L60e66iHtYbyzw3y&#10;zUn1uIfeAZfhwQz6O6UuOMuDcBNduyOlFnfEWcS74PzcTvlfzZr+XhU+KnHBUOuHpopn2VAeQuVm&#10;Ul8TY0Sc2YcWnxP709S4mxqVu6Opvun+FaG8znm/kcGyiHe0m+KIctA9B+n3AB3Tc6VnzH6v5w1M&#10;7Pu1oqGeIbOLuGzBssxK+afK9iCpP7EApL6hqB0/6/uhJbKe2i91dAQqWxd+KuaZKNNxP+VjIlDW&#10;2jeENOktdPyFphdFndwUTGJkcBA5VUTelJfNofuCIO2bGobvtX0wkvY+OTKMSnMnkXYnUqhnMEb3&#10;drQNIEnfhVjHIHwjlN7EKFQU5ydK62QDpmdF6hQ34ng9bs/rwNFAD9xuP/ZnG/H3eD3l04YKsxNp&#10;hXq8EGNAHE+pa/RBVWbEB8eM2KryoM7nwtFsDR6K0uKrajcMHp5Cx9e1+KTIjnJPDWnYbmSGSF1o&#10;jlPgGTBKPJpsQbrVA5XGim+T9Xgt04p0sxt6tQlbThjwZbkbXr8XpeUG/COGtFv60IXmSb8RR+xi&#10;oPT+gnYcaRxFW9cgCgxt+Iga1J9cQ3C19lL+LXgiRo1NlW7YnG6Ulhrw1gk9NbYOKL016G10I63A&#10;iK/SrSj0BuC2E+mdUOPBgxp8WemC2ubEiXwDXovTUe/JhnwTHedo8a9oInWea17nQ1W5CR9Snfxc&#10;7UEN1Qlf/+shA+LtfnR3NcNubsSnJJPxTUE/GEOUz1x9O7bo+mAfmsBYZ494h9/YBtEyMAyNsx3v&#10;FrbgA20PqtpH0NjUha9zGvCyohcm7j2S3BQofHgrzYQUmxcOmwMHUw3YXeGCvjYAk8aCz44Q6VI9&#10;iQaXCPneo2Yk8SInhwNbM4z4osyNugZqLMv0ePYw5ZWuNTT4oOAZRFSWHfx+vU7EUVmepHuPG93Q&#10;6iz4PkWHJxMM+K7MCY3FgcRcLe6jdyk1nLLEfK7YWSnGbBZ9xlwZkCZhvF/ZGiR13uDi2ri5pM5a&#10;Ds8AYb/np+uka2MB29V7UdU1HhwUJVIdHhhBtb0T39NH9W5uC97Pb8GHjELS4vV9KG8cgqp+EApf&#10;Hw6TBv9JXgs+LulEvG8YxMsUJtBLZLI3pKlLZh3uCWwu68QR/yg6SBMfaO9HfFUbNhMZf1TRg9IO&#10;+lrHR2FydmILPXdTRRey2kj7nxyH29El7P0bZUidy8ngcrNnR54ZMLtuZkDYa6liEzxYetCM1YeM&#10;2Fztgs3rgVFlxe58M75i5JjwEX38bxPRvp1IpG4hAvM5EHlchdU/K/FctgNa0qArdFZ8n+uAw+uD&#10;Q6HHIweqhc32f0dq8Q5p2c0+N1LztLgzRkeNrR1xSgcSlFZ8majGq0kmHOM53hYbth4mTX5HcGbE&#10;37LsKPX5oaq04QSRh8XrRkqOmjRJFV7NseJgNZGJgqc66vA49So+8zHTjUJH5MkDMUuP1mJZvB+/&#10;ifHjvx2qx6sVTXA0+aFQGPBP0vSXbK/G1Ts1+ELhhqvOjaOkab+TaEIyNWpWdhVwRI33KO96akwq&#10;ibQe31OJ3xFpXb+dyvVzBf7bz0RiB4KaeoA09QNJSqz5sQrPZNphaGmAzV6DH7OaUcxKwtAAIosa&#10;EBFTj/dNg+gg+aira8cbCTW4LbkZO+tH0TsyAlv7KOqphzjSPYQSezd223qwz9KFH7Qd+JKwKb8B&#10;H+h6oRoBxtp6sTWTGu+jXmyocsNKDWdBth5bSxyoCPihLDfi1TDzi+ghHTQgmvJbZ7Xiw0QtXsh1&#10;wlPrQVGJHs9Qox1DWryX3u+uo8H3+0KOA6qAD0arExkGH3zUYFdUWvBrgRnfED7PosY704j3k7V4&#10;Jio4LsHELkvK5wM8SEw9ihXUkMsPli/icoFkfvlB14GrhsYm8amqXWwsIWdT500tXsttFkR6MlIX&#10;88aLu5DRPBYi81OEsRGoze1E3h3YYx2AqXsM9P+sMInunmGoXd3YRloZP0Mi9E9Iq/9C1YvK7glK&#10;axQGWwdp8dMzW5j8fyStrbR9HIOh1EQYGYXH34M9FTytsnVGGSRIpP5qTjPupO75HJu6EH7C0QBW&#10;Ctu4UTiwEgNupGHxBx9BWudPROwm0mTzKyz4IsuMA9VOKFVmfJtAXfFoI2LtAbTVO3EkWYWb6aP/&#10;V54TzpYAzBoT3o/S4ONiJ0odXqiIsH/NNmEHabmmmloM1HhQXKTB6t2hQbzQAN3VPGi3gzRIItMY&#10;gxsagx0H88z4moipyOJCdaUBzx/SYn0RNQykDRcVUhqU1z/QvVMzMLbzIKUSdyQHsN0/gvreERjd&#10;Xdhl6EJCwwg6ugZQqmnGP4hgP1C3QGv3QKGy4FtqsHZVkVbrr0V/sxtJmVp8QNpoTqAGdQ47foqu&#10;xspIFd4hbb7S5kIB1cnX6VSmKif13kgTz9LiOaqzI9TQdbX4kJprxbp9LrylH0A/vbae1h5sz++E&#10;ksdShvqwo6ge1xOpb7Txul2gt7kT75P8rktpRnQrN0jDyFa341eSAdfgGJpa+nBE14UDrgH42gdQ&#10;rm/GX5Pr8JS6Hy6Wi+4+7M2uxdqMFvwcGEBTUx0qcvTYXe6EvqEGlioT3pxN6vQOE2wBdLts2HRU&#10;i5cLXGhpJs2cekDPHTbiKL3f1jonDlGjfRO931cKnHC3+KGn97sxwYhojRtGuwvJxWZ8mm1BgtqB&#10;6iqjcAGwoFp6OEhe2QVERAwpI2LTjUVivxwhkfoeczeu4lVIMY4esRs2O4qZEZHAZM+uas/EC6M0&#10;SHoqzIjPhB0i7RkInZ+KS39vLuLB0gGY+8bR2jqADHVoEDUUJxxz0pyVnhwkUn+Syi3ml4v6YGGv&#10;ETMmVhy2Ytl+jZhhIfuhhBD+YUpT3vhYOif9LR3PPhc0qUzfLzS3MEj3zAZfC9psg8fSs8PPnTQN&#10;+tB5UHQFb3AckgWuB6kuwsF2eNb2llEDM5W/kzxndpnEbB/+3atGxCEL1a9vKm1JDsNX986+Nvt6&#10;eBwBusYCz39LZZDiyMWXzq2gXpc0MBxentmYU76wY+lvuesMuXckXZPiXxgE38Hyg6bgphuLGvtl&#10;B1Y8mdRL6geDi49M7SP4e24Trpexq/MHwcS+Pv/MVpMuNJiYg6tEicxPQdJnAqk3wqtK706pF70X&#10;3r09grray4i8xEcgtJvZH8YVhhCxr4z3zpGJGSACEHO+91BP5UzqhQiNZ2FM7Ywv0ru0yGTVUZ/Y&#10;Nu5s57Jfjlh+wDA9BVSmThZx6UEoLYTnC5uFo8ApNwFfqDvExeC0tukbJO3lsbQGscHE2cyCuZzw&#10;ZWk7Nhc04cEEhyA1oTWJj/rfgMhng0iavSWuSjwFsRMZs4a9bL92HmKnc6KRIG08hrXxUHqXA3FQ&#10;o7482iRTpisUJOtTM2MWif2ygLS+KM7Zi+HxyWlS9/aM4qXiZtkBUyZ2XoDzbNbpuwq4XPB5aQc+&#10;K27BppxafJzqxDtHDXgkiqfkVYnusazgX2gQIYrFQttCy7+3V+K39Dcv0FnYrnqQoLlxk7S3Ncdr&#10;hK/3q2MDuC5xpkc/7rovP6APEvvOCmGW4fEGMe4Q58M18TW4NjEoS5IZ5HyB02OF5DqS36sJwm/4&#10;rDhnhyCx8SImtj3PraMrENwA71UH5/sv2tgvafD3x3L/dF4TAr3BQckpUudwzN0rbOvLZZz6CJsj&#10;afLPEbFLNmc5krzU8XnIw+TmgkZsyPLj3eMmvBWvwbuJWrydoMMTh9RYTh/vJUHolAfOx5JYE2It&#10;fgy5HYjMNeKTag9a/C6cOKHALUS8PPdb9v7zgiCxC1MJaeNLktqwt56FZxQmWwseZGLn7p8kJ8cC&#10;YprcyoTgvpkrSYtYldqId10jYtZRwNyCZ5OJfM+r4yjex7EODxd0QcNZmxjE0eIG/JkakWWy8c8C&#10;XJbQ+MHcOroCwcQeqcKKwzwzRqY+FnFJgP323J3aAFULO+AOhhmkzmGftTtoR5ZJgBFBrcITGY1C&#10;Y788NsgIkvinpI1/kluHD9OcWE/a+DsJPOVOJ/Ae4U0i9L8cVE8N9skK+mlCGuxavU+JOw6q8OdD&#10;hCglbokMkjQTw9ooFe6l8/cR7qZrN4UWnfCsCl6UcvMBOk/33hOtwu2JJhwx+dDhdGBHqhor9lF6&#10;0Uqs4wVFkQqxuIUX/vCz7qH07jmoxG37KQ16/p10/728ICa0sEVaaLR6vxJ30XnO272U1u2hBT48&#10;X30V3Xc75YkX4oj8S/dHGXBTahOiG4PTHY3ONjzNi3xIg787vQF/yW4U02MfTA1uncZEv5KEjkn9&#10;bccwOkfH4DC20D1BUr89tR4PZfE9jfhLRj3upLQkEyDL321h1x/JbMB99IwHKB77IrqJ4qyi594l&#10;ntuA+9Mb8XxpFxRDkxgdGcCRIopPvYK1fF2k0YCH0oL5kpPr0wI9b4XkMiHU2F3REMSuwArJjcSi&#10;1n5JgQn9HlLCkzx9YHcvUphD6jwb5pCtR9hp+AOTS4zP35dSj/X5l+Ym0xK2FDbjo3QP1h8zEpHr&#10;SRNnIp8mc0HoR3V4MVaL2/exS1UZwT5DsF+VGyKVeDTTjgqXDwaeonZMg4cPKXHzfhWe4M0V7G4o&#10;lCZsOKbFE0eN2F7thMlix+5kDZ6ONSLG7IXN7kRCJuWN8v1DZXCqYIvFhh15RmxW+NDmcSEzR437&#10;kqzIdQbQE3AhMUePV1MsiDb60VHrhU5jwU8perxf6EC12wtjhQEfJPM2cx5YTA7EZGjxFDVmb+fa&#10;kWd2o6Jcj78fUOPFXCcszbWosdoRmazDqxk2lDq9cOhM+DbPh8TaIZKUMRic7WLF8PG2MQwODyJT&#10;1Yq38hvx18x63MFywggn9ZFR2AzN+FdhG/bVj6C/dwDZ+ha8UdGJuPpRtPUNoVDdhIeyW7E1MILe&#10;8VFYPR1i8dtX9kE0i30AxmDVN+PDqi6kdIxjrG8QWboWvF7egcM1I+ibnMTEUD/2l3XgRM0oxkaH&#10;UWRpw7OUr6ezg/mSk+nTBhG78BnDs59k3v8VCWrEIqJNwQFtKr9svSzigoJnKt5NSk80cfU4e2UM&#10;C3NInQP7gzlB7M8t85w52iHwRhpsx+Tpjuzs62KTuzCrUD4+ya3HB6kOQeSCxMM08nC8S3iLCO2R&#10;aDUizrO5hV2vLo/S4P18InZPDdpqA7CpzNhbZCHC9qPG5UZeqRlf5pjwKeHjdAPeIvJ9PtWMnUS4&#10;rT4P8vM1lK9q/GF7FX4XbcAevRftdht2EqlvqPKi1skbMWiI1C3IsPvg0xjxxqEq/PdIDdaXetDI&#10;aRSSVk9pXHvAgIO8UtPkQoXJA22tHzo9pZVpwhf0/C1Z1OilGrA+TYe/Ur4/ynFCX+9FdZUOT2+v&#10;xi2HbYiv6cDgUA+OVXfiuGeEpGQECnMzHjxej2fKupHTzGt3KQyPQmdpxSvpwf0wV4SRejtdsxq7&#10;Ud0+Rnr+GBSktf81NoA/xddiXWY78nonMDkyhOqWUTSNTqDT144NKQH8Pi6AW9Ka8F3tKHpGxmA2&#10;dKOidRTDlIcKIvjHjgRwTWwt7sxqR9HgBEZIU48paMKLBe2IbuB4FEZHoXd34N3UWqHln5OTNia2&#10;RB4/0AXfOY8h8O+VilD5llNPbRWVe5HYLy6WxAfwcGYjsgK8gmNukCV1KejbhvFkblPQHEMfgtwD&#10;WGtnZ2BPh+ay87THC0HuYoCTfiXb+Puksb6doBGQI3HGegJr5m8QmT/KZE4aCJsb5gjxuYDSY78r&#10;tx3R4X0izU1ZFhw3eeG02vDDcTX+kmBCgsEDs9WJo8UWfJNvQ47OibIyA16KqsZNh3T4TumGhrT5&#10;kgoLfi6wIFHnga+hDgNOO/YXEgmr/Oj2uZCbo8EDKVYUefxo1BrxZnQV/t+9WnxU6UN/vQ+KUo0w&#10;6yw5GFwI0+Ww4ocMPd4pcEBvc6NKZcX3lP7uaiJ7rRV7Tyhx67ZqvF7sQdtQO5r9DVifEMDdmZ0o&#10;FCu4RpCm7EJ6gA3XYzBZiZSTG/BqdQd+NHThF/cwmofHUOtpw5tE6kvCSP099yjG6b86agiezW7G&#10;585BNPUOwxjoxj57H6o7iMhb+xBd1oDbU5uwyToA/9AoGpr7EGeixoQ0e7H1H6XhIm3/jaI27CHN&#10;vHdgGCZ/N/Za+1DZzmYhCpMDiC9twQaSj690ndjnGaS0xtBY04kP02qx5lxJXQJprkx0/04zo9jz&#10;5crFmTEXDTyR5eXiFrGH8XzhpKTOoX9sAt9oOsSmzHIDqBLYfrqGNPu/pjfgvfwWQbjndfqjGOBs&#10;x6dFIdt46lzb+Hx4l4ic8VKsFg9GqaYcZskJ7fkEP0MMdIYgmXdmnAv7W7Ll82KXOdd3BleqBtMM&#10;/i3uEb/B4/D7pV33p/Myff9U+ry8n81F3FOJVGP5IQtWJgYX/0TQu2bfP9IAKG+swOckmzc39NyL&#10;4+s8gM5/c+8t/PwM+Zj3npmQxnKC1+meqWvB+8PT4Lzw+en7pTjBdIJ5nT4v3Reer3OFKNdB05Wv&#10;rYeBHZ2JmTGLxH5BwDLL3Mur+w87esFeAE4WTknqUvB0j+KtslZhy+GPQ+7hDPHBEtgR2FPURfiw&#10;sFWs5DyXGTNsGw/OVDEKbTtI1vOTOceR4r0ar8XD0SqsEoNb08T374sQ+exRkpapD36cREzB97f4&#10;kZ4d6oKbiUT+m8yMYfAAKpV5UWYWFqygsJn7vYo2Me38dMJpk7oUnF2jWF/eihuI3FkLksuIBCZ/&#10;1urYJzsPrP4zuxEfFLQIcmctXpboQ1MONwlt3CGInMk5OMg5P4GzWUXSxv9KJH7HfiVWkuCxVsra&#10;qaxg/juBNEle/MMzGYKLf4jIFzWt8weqy5WxruBuVXL1f4UiItp83ns/i+C9YnkGWA0+qGyDmzj3&#10;TMIZk7oUanrHsN3YJUZgeceNUxE8g+OwG1smet5R6EG696+ZTcI51CtZ9Xgt2YVXE814LU6LN+M0&#10;eCteN4U3Ca+R1s2k/fwRDZ4+rMZjh1S4n31RE4GvIQKfMjHICN+/HZjEI1kbNxDZOBCcuVBP72GR&#10;yBcMTOy8mchetfw7uULBC8yme3uLOFswP14XX4N70xqw39qNlsHQGNEZhrMm9fBQ3TSId6l7sC6l&#10;TmxoO9sx2EwQqbCGSC3RqjiX2F6Lu3JMyEF7ccjeOw9EHBKkRTPKLIT8kzChCO1J7GwTqu8572AR&#10;C4fQbkpR+rnv6IpEaGbMAR1904szY84E3MNhrmSrx73p9diiaheTU841nBdSlwKb7+2dI/hB14lH&#10;sxuFYZ/nu3NXggfaVibyNm52YQb4dxpYWhgE64+18QhhG3ctakuXDIjY2WVCNCks/y4LlQhBdxLe&#10;RWKXARM4m6MFF9Ivm6Qfz2nETlMXmvpD04HPUzivpD479I5MCON+ircP75fU4baDaizZUTGlkYeD&#10;bd+sfS/iFODGMFKFiMM2sWG12B0+JDSLuJRAxE7vht0JM7Hze5N9n1cUSDb3KLEizilW+8rXyxUI&#10;ImkGm0/mw59JE99Q3Ybc2n7U942hf1SspFuQsKCkPieMDqGmtg4Kqxt5BhdOqJzYX27D5zlGvJdm&#10;wEsndHjxuA6Px2rEEnleos77WP77IrRUP0qNe2JNuD/Jgwcz6sTSeYHMhkVcBrj3mAN3RavFu5R/&#10;z1cYqKz3nXBf0TLK+90+nNWAF4taxMSRj6ra8J22Ewdt3Uj29aGsYVC4wW0eODu7+NkH4P8HS7P2&#10;sQ0wbpAAAAAASUVORK5CYIJQSwECLQAUAAYACAAAACEAsYJntgoBAAATAgAAEwAAAAAAAAAAAAAA&#10;AAAAAAAAW0NvbnRlbnRfVHlwZXNdLnhtbFBLAQItABQABgAIAAAAIQA4/SH/1gAAAJQBAAALAAAA&#10;AAAAAAAAAAAAADsBAABfcmVscy8ucmVsc1BLAQItABQABgAIAAAAIQBzaGag7gIAADAMAAAOAAAA&#10;AAAAAAAAAAAAADoCAABkcnMvZTJvRG9jLnhtbFBLAQItABQABgAIAAAAIQBXffHq1AAAAK0CAAAZ&#10;AAAAAAAAAAAAAAAAAFQFAABkcnMvX3JlbHMvZTJvRG9jLnhtbC5yZWxzUEsBAi0AFAAGAAgAAAAh&#10;AOiKEEbhAAAACgEAAA8AAAAAAAAAAAAAAAAAXwYAAGRycy9kb3ducmV2LnhtbFBLAQItAAoAAAAA&#10;AAAAIQCycHliyFwAAMhcAAAUAAAAAAAAAAAAAAAAAG0HAABkcnMvbWVkaWEvaW1hZ2U0LnBuZ1BL&#10;AQItAAoAAAAAAAAAIQBbccOY8CUAAPAlAAAUAAAAAAAAAAAAAAAAAGdkAABkcnMvbWVkaWEvaW1h&#10;Z2UyLnBuZ1BLAQItAAoAAAAAAAAAIQDrxnNvrmEAAK5hAAAUAAAAAAAAAAAAAAAAAImKAABkcnMv&#10;bWVkaWEvaW1hZ2UxLnBuZ1BLAQItAAoAAAAAAAAAIQA2vUBnyGIAAMhiAAAUAAAAAAAAAAAAAAAA&#10;AGnsAABkcnMvbWVkaWEvaW1hZ2UzLnBuZ1BLBQYAAAAACQAJAEICAABjTwEAAAA=&#10;">
                <v:shape id="Picture 263" o:spid="_x0000_s1027" type="#_x0000_t75" style="position:absolute;top:12801;width:22740;height:47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DHixwAAANwAAAAPAAAAZHJzL2Rvd25yZXYueG1sRI/dasJA&#10;FITvBd9hOYXe6aZaRFI3QRRBbIt/RfDumD0m0ezZkN1q2qfvFgq9HGbmG2aStqYSN2pcaVnBUz8C&#10;QZxZXXKu4GO/6I1BOI+ssbJMCr7IQZp0OxOMtb3zlm47n4sAYRejgsL7OpbSZQUZdH1bEwfvbBuD&#10;Psgml7rBe4CbSg6iaCQNlhwWCqxpVlB23X0aBZvp3L9TtcqO+Hb5Xrer18MznpR6fGinLyA8tf4/&#10;/NdeagWD0RB+z4QjIJMfAAAA//8DAFBLAQItABQABgAIAAAAIQDb4fbL7gAAAIUBAAATAAAAAAAA&#10;AAAAAAAAAAAAAABbQ29udGVudF9UeXBlc10ueG1sUEsBAi0AFAAGAAgAAAAhAFr0LFu/AAAAFQEA&#10;AAsAAAAAAAAAAAAAAAAAHwEAAF9yZWxzLy5yZWxzUEsBAi0AFAAGAAgAAAAhAEasMeLHAAAA3AAA&#10;AA8AAAAAAAAAAAAAAAAABwIAAGRycy9kb3ducmV2LnhtbFBLBQYAAAAAAwADALcAAAD7AgAAAAA=&#10;">
                  <v:imagedata r:id="rId66" o:title=""/>
                  <v:path arrowok="t"/>
                </v:shape>
                <v:shape id="Picture 264" o:spid="_x0000_s1028" type="#_x0000_t75" style="position:absolute;left:9940;top:-3627;width:2987;height:10242;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Yz/VxAAAANwAAAAPAAAAZHJzL2Rvd25yZXYueG1sRI/RagIx&#10;FETfC/5DuIJvNasUKVujqCD1QWnVfsBlc01WNzfLJqvr35uC4OMwM2eY6bxzlbhSE0rPCkbDDARx&#10;4XXJRsHfcf3+CSJEZI2VZ1JwpwDzWe9tirn2N97T9RCNSBAOOSqwMda5lKGw5DAMfU2cvJNvHMYk&#10;GyN1g7cEd5UcZ9lEOiw5LVisaWWpuBxap2D/e7bL4ybsqu+f5alsi61pzVapQb9bfIGI1MVX+Nne&#10;aAXjyQf8n0lHQM4eAAAA//8DAFBLAQItABQABgAIAAAAIQDb4fbL7gAAAIUBAAATAAAAAAAAAAAA&#10;AAAAAAAAAABbQ29udGVudF9UeXBlc10ueG1sUEsBAi0AFAAGAAgAAAAhAFr0LFu/AAAAFQEAAAsA&#10;AAAAAAAAAAAAAAAAHwEAAF9yZWxzLy5yZWxzUEsBAi0AFAAGAAgAAAAhAPxjP9XEAAAA3AAAAA8A&#10;AAAAAAAAAAAAAAAABwIAAGRycy9kb3ducmV2LnhtbFBLBQYAAAAAAwADALcAAAD4AgAAAAA=&#10;">
                  <v:imagedata r:id="rId49" o:title=""/>
                  <v:path arrowok="t"/>
                </v:shape>
                <v:shape id="Picture 265" o:spid="_x0000_s1029" type="#_x0000_t75" style="position:absolute;top:7871;width:22740;height:48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nWwwAAANwAAAAPAAAAZHJzL2Rvd25yZXYueG1sRI9PawIx&#10;EMXvBb9DGMFL0WwtSlmNIsWCV/+A9DZsxuziZrIk6Rq/vREKHh9v3u/NW66TbUVPPjSOFXxMChDE&#10;ldMNGwWn48/4C0SIyBpbx6TgTgHWq8HbEkvtbryn/hCNyBAOJSqoY+xKKUNVk8UwcR1x9i7OW4xZ&#10;eiO1x1uG21ZOi2IuLTacG2rs6Lum6nr4s/mNczKXvth+bs+nd2c6/5swzpQaDdNmASJSiq/j//RO&#10;K5jOZ/AckwkgVw8AAAD//wMAUEsBAi0AFAAGAAgAAAAhANvh9svuAAAAhQEAABMAAAAAAAAAAAAA&#10;AAAAAAAAAFtDb250ZW50X1R5cGVzXS54bWxQSwECLQAUAAYACAAAACEAWvQsW78AAAAVAQAACwAA&#10;AAAAAAAAAAAAAAAfAQAAX3JlbHMvLnJlbHNQSwECLQAUAAYACAAAACEAUfpZ1sMAAADcAAAADwAA&#10;AAAAAAAAAAAAAAAHAgAAZHJzL2Rvd25yZXYueG1sUEsFBgAAAAADAAMAtwAAAPcCAAAAAA==&#10;">
                  <v:imagedata r:id="rId67" o:title=""/>
                  <v:path arrowok="t"/>
                </v:shape>
                <v:shape id="Picture 266" o:spid="_x0000_s1030" type="#_x0000_t75" style="position:absolute;left:129;top:2980;width:22611;height:48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yPvOxQAAANwAAAAPAAAAZHJzL2Rvd25yZXYueG1sRI9Ba8JA&#10;FITvQv/D8gredKOH1KauIoLUS6FNe+jxNfvMRrNvw+42if++WxA8DjPzDbPejrYVPfnQOFawmGcg&#10;iCunG64VfH0eZisQISJrbB2TgisF2G4eJmsstBv4g/oy1iJBOBSowMTYFVKGypDFMHcdcfJOzluM&#10;Sfpaao9DgttWLrMslxYbTgsGO9obqi7lr1Uw/Kz81ZTf3dPh7bQf3l/75zNKpaaP4+4FRKQx3sO3&#10;9lErWOY5/J9JR0Bu/gAAAP//AwBQSwECLQAUAAYACAAAACEA2+H2y+4AAACFAQAAEwAAAAAAAAAA&#10;AAAAAAAAAAAAW0NvbnRlbnRfVHlwZXNdLnhtbFBLAQItABQABgAIAAAAIQBa9CxbvwAAABUBAAAL&#10;AAAAAAAAAAAAAAAAAB8BAABfcmVscy8ucmVsc1BLAQItABQABgAIAAAAIQClyPvOxQAAANwAAAAP&#10;AAAAAAAAAAAAAAAAAAcCAABkcnMvZG93bnJldi54bWxQSwUGAAAAAAMAAwC3AAAA+QIAAAAA&#10;">
                  <v:imagedata r:id="rId48" o:title=""/>
                  <v:path arrowok="t"/>
                </v:shape>
                <w10:wrap type="square"/>
              </v:group>
            </w:pict>
          </mc:Fallback>
        </mc:AlternateContent>
      </w:r>
      <w:r w:rsidRPr="00B8706A">
        <w:rPr>
          <w:rFonts w:asciiTheme="majorHAnsi" w:hAnsiTheme="majorHAnsi" w:cstheme="majorHAnsi"/>
        </w:rPr>
        <w:t xml:space="preserve">This </w:t>
      </w:r>
      <w:r>
        <w:rPr>
          <w:rFonts w:asciiTheme="majorHAnsi" w:hAnsiTheme="majorHAnsi" w:cstheme="majorHAnsi"/>
        </w:rPr>
        <w:t xml:space="preserve">research </w:t>
      </w:r>
      <w:r w:rsidRPr="00B8706A">
        <w:rPr>
          <w:rFonts w:asciiTheme="majorHAnsi" w:hAnsiTheme="majorHAnsi" w:cstheme="majorHAnsi"/>
        </w:rPr>
        <w:t xml:space="preserve">theme covered all identified </w:t>
      </w:r>
      <w:r>
        <w:rPr>
          <w:rFonts w:asciiTheme="majorHAnsi" w:hAnsiTheme="majorHAnsi" w:cstheme="majorHAnsi"/>
        </w:rPr>
        <w:t>knowledge needs</w:t>
      </w:r>
      <w:r w:rsidRPr="00B8706A">
        <w:rPr>
          <w:rFonts w:asciiTheme="majorHAnsi" w:hAnsiTheme="majorHAnsi" w:cstheme="majorHAnsi"/>
        </w:rPr>
        <w:t xml:space="preserve"> associated with </w:t>
      </w:r>
      <w:r>
        <w:rPr>
          <w:rFonts w:asciiTheme="majorHAnsi" w:hAnsiTheme="majorHAnsi" w:cstheme="majorHAnsi"/>
        </w:rPr>
        <w:t>the impacts on marine and coastal ecosystems from poor water quality</w:t>
      </w:r>
      <w:r w:rsidRPr="00B8706A">
        <w:rPr>
          <w:rFonts w:asciiTheme="majorHAnsi" w:hAnsiTheme="majorHAnsi" w:cstheme="majorHAnsi"/>
        </w:rPr>
        <w:t xml:space="preserve">. </w:t>
      </w:r>
      <w:r w:rsidR="000E37CE">
        <w:rPr>
          <w:rFonts w:asciiTheme="majorHAnsi" w:hAnsiTheme="majorHAnsi" w:cstheme="majorHAnsi"/>
        </w:rPr>
        <w:t>Knowledge needs</w:t>
      </w:r>
      <w:r w:rsidR="00F117FA" w:rsidRPr="00AD5F63">
        <w:rPr>
          <w:rFonts w:asciiTheme="majorHAnsi" w:hAnsiTheme="majorHAnsi" w:cstheme="majorHAnsi"/>
        </w:rPr>
        <w:t xml:space="preserve"> </w:t>
      </w:r>
      <w:r>
        <w:rPr>
          <w:rFonts w:asciiTheme="majorHAnsi" w:hAnsiTheme="majorHAnsi" w:cstheme="majorHAnsi"/>
        </w:rPr>
        <w:t>specific</w:t>
      </w:r>
      <w:r w:rsidR="00F117FA">
        <w:rPr>
          <w:rFonts w:asciiTheme="majorHAnsi" w:hAnsiTheme="majorHAnsi" w:cstheme="majorHAnsi"/>
        </w:rPr>
        <w:t xml:space="preserve"> to </w:t>
      </w:r>
      <w:r>
        <w:rPr>
          <w:rFonts w:asciiTheme="majorHAnsi" w:hAnsiTheme="majorHAnsi" w:cstheme="majorHAnsi"/>
        </w:rPr>
        <w:t>wetlands and treatment systems</w:t>
      </w:r>
      <w:r w:rsidR="00F117FA">
        <w:rPr>
          <w:rFonts w:asciiTheme="majorHAnsi" w:hAnsiTheme="majorHAnsi" w:cstheme="majorHAnsi"/>
        </w:rPr>
        <w:t xml:space="preserve"> were separated from the </w:t>
      </w:r>
      <w:r w:rsidR="00C31CBB">
        <w:rPr>
          <w:rFonts w:asciiTheme="majorHAnsi" w:hAnsiTheme="majorHAnsi" w:cstheme="majorHAnsi"/>
        </w:rPr>
        <w:t>m</w:t>
      </w:r>
      <w:r w:rsidR="00F117FA">
        <w:rPr>
          <w:rFonts w:asciiTheme="majorHAnsi" w:hAnsiTheme="majorHAnsi" w:cstheme="majorHAnsi"/>
        </w:rPr>
        <w:t xml:space="preserve">arine and </w:t>
      </w:r>
      <w:r w:rsidR="00C31CBB">
        <w:rPr>
          <w:rFonts w:asciiTheme="majorHAnsi" w:hAnsiTheme="majorHAnsi" w:cstheme="majorHAnsi"/>
        </w:rPr>
        <w:t>c</w:t>
      </w:r>
      <w:r w:rsidR="00F117FA">
        <w:rPr>
          <w:rFonts w:asciiTheme="majorHAnsi" w:hAnsiTheme="majorHAnsi" w:cstheme="majorHAnsi"/>
        </w:rPr>
        <w:t xml:space="preserve">oastal theme </w:t>
      </w:r>
      <w:r>
        <w:rPr>
          <w:rFonts w:asciiTheme="majorHAnsi" w:hAnsiTheme="majorHAnsi" w:cstheme="majorHAnsi"/>
        </w:rPr>
        <w:t xml:space="preserve">and are presented under the </w:t>
      </w:r>
      <w:r w:rsidR="00C31CBB">
        <w:rPr>
          <w:rFonts w:asciiTheme="majorHAnsi" w:hAnsiTheme="majorHAnsi" w:cstheme="majorHAnsi"/>
        </w:rPr>
        <w:t>w</w:t>
      </w:r>
      <w:r w:rsidR="00F117FA">
        <w:rPr>
          <w:rFonts w:asciiTheme="majorHAnsi" w:hAnsiTheme="majorHAnsi" w:cstheme="majorHAnsi"/>
        </w:rPr>
        <w:t xml:space="preserve">etlands and </w:t>
      </w:r>
      <w:r w:rsidR="00C31CBB">
        <w:rPr>
          <w:rFonts w:asciiTheme="majorHAnsi" w:hAnsiTheme="majorHAnsi" w:cstheme="majorHAnsi"/>
        </w:rPr>
        <w:t>t</w:t>
      </w:r>
      <w:r w:rsidR="00F117FA">
        <w:rPr>
          <w:rFonts w:asciiTheme="majorHAnsi" w:hAnsiTheme="majorHAnsi" w:cstheme="majorHAnsi"/>
        </w:rPr>
        <w:t xml:space="preserve">reatment </w:t>
      </w:r>
      <w:r w:rsidR="00C31CBB">
        <w:rPr>
          <w:rFonts w:asciiTheme="majorHAnsi" w:hAnsiTheme="majorHAnsi" w:cstheme="majorHAnsi"/>
        </w:rPr>
        <w:t>s</w:t>
      </w:r>
      <w:r w:rsidR="00F117FA">
        <w:rPr>
          <w:rFonts w:asciiTheme="majorHAnsi" w:hAnsiTheme="majorHAnsi" w:cstheme="majorHAnsi"/>
        </w:rPr>
        <w:t>ystems</w:t>
      </w:r>
      <w:r>
        <w:rPr>
          <w:rFonts w:asciiTheme="majorHAnsi" w:hAnsiTheme="majorHAnsi" w:cstheme="majorHAnsi"/>
        </w:rPr>
        <w:t xml:space="preserve"> research theme</w:t>
      </w:r>
      <w:r w:rsidR="00F117FA">
        <w:rPr>
          <w:rFonts w:asciiTheme="majorHAnsi" w:hAnsiTheme="majorHAnsi" w:cstheme="majorHAnsi"/>
        </w:rPr>
        <w:t xml:space="preserve">. </w:t>
      </w:r>
      <w:r>
        <w:rPr>
          <w:rFonts w:asciiTheme="majorHAnsi" w:hAnsiTheme="majorHAnsi" w:cstheme="majorHAnsi"/>
        </w:rPr>
        <w:t xml:space="preserve">Ecological impacts to marine and coastal ecosystems from particulate nutrients were assessed separately through the </w:t>
      </w:r>
      <w:hyperlink w:anchor="_Appendix_3:_Particulate" w:history="1">
        <w:r w:rsidRPr="00CD1728">
          <w:rPr>
            <w:rStyle w:val="Hyperlink"/>
            <w:rFonts w:asciiTheme="majorHAnsi" w:hAnsiTheme="majorHAnsi" w:cstheme="majorHAnsi"/>
          </w:rPr>
          <w:t>Bioavailable Nutrients Workshop</w:t>
        </w:r>
      </w:hyperlink>
      <w:r>
        <w:rPr>
          <w:rFonts w:asciiTheme="majorHAnsi" w:hAnsiTheme="majorHAnsi" w:cstheme="majorHAnsi"/>
        </w:rPr>
        <w:t xml:space="preserve"> and are presented under the particulate nutrients theme, a sub section of the nutrients research theme.</w:t>
      </w:r>
    </w:p>
    <w:p w14:paraId="5F19E87C" w14:textId="77777777" w:rsidR="009514CB" w:rsidRDefault="009514CB" w:rsidP="00F117FA">
      <w:pPr>
        <w:autoSpaceDE w:val="0"/>
        <w:autoSpaceDN w:val="0"/>
        <w:adjustRightInd w:val="0"/>
        <w:spacing w:after="0" w:line="240" w:lineRule="auto"/>
        <w:jc w:val="both"/>
        <w:rPr>
          <w:rFonts w:asciiTheme="majorHAnsi" w:hAnsiTheme="majorHAnsi" w:cstheme="majorHAnsi"/>
        </w:rPr>
      </w:pPr>
    </w:p>
    <w:tbl>
      <w:tblPr>
        <w:tblW w:w="13958" w:type="dxa"/>
        <w:tblLook w:val="04A0" w:firstRow="1" w:lastRow="0" w:firstColumn="1" w:lastColumn="0" w:noHBand="0" w:noVBand="1"/>
      </w:tblPr>
      <w:tblGrid>
        <w:gridCol w:w="8"/>
        <w:gridCol w:w="3465"/>
        <w:gridCol w:w="1185"/>
        <w:gridCol w:w="2288"/>
        <w:gridCol w:w="2362"/>
        <w:gridCol w:w="1111"/>
        <w:gridCol w:w="3473"/>
        <w:gridCol w:w="66"/>
      </w:tblGrid>
      <w:tr w:rsidR="00E20E3D" w:rsidRPr="00CD1728" w14:paraId="13331D8F" w14:textId="77777777" w:rsidTr="00FC2043">
        <w:trPr>
          <w:gridAfter w:val="1"/>
          <w:wAfter w:w="66" w:type="dxa"/>
          <w:trHeight w:val="283"/>
        </w:trPr>
        <w:tc>
          <w:tcPr>
            <w:tcW w:w="13892" w:type="dxa"/>
            <w:gridSpan w:val="7"/>
            <w:tcBorders>
              <w:top w:val="single" w:sz="12" w:space="0" w:color="C00000"/>
              <w:bottom w:val="single" w:sz="12" w:space="0" w:color="C00000"/>
            </w:tcBorders>
            <w:shd w:val="clear" w:color="auto" w:fill="F2F2F2" w:themeFill="background1" w:themeFillShade="F2"/>
            <w:vAlign w:val="center"/>
          </w:tcPr>
          <w:p w14:paraId="665B0608" w14:textId="77777777" w:rsidR="00706582" w:rsidRPr="00804943" w:rsidRDefault="00706582" w:rsidP="00706582">
            <w:pPr>
              <w:spacing w:after="0" w:line="240" w:lineRule="auto"/>
              <w:jc w:val="center"/>
              <w:rPr>
                <w:rFonts w:asciiTheme="majorHAnsi" w:eastAsia="Times New Roman" w:hAnsiTheme="majorHAnsi" w:cstheme="majorHAnsi"/>
                <w:b/>
                <w:bCs/>
                <w:sz w:val="20"/>
                <w:szCs w:val="20"/>
                <w:lang w:eastAsia="en-AU"/>
              </w:rPr>
            </w:pPr>
            <w:r w:rsidRPr="00804943">
              <w:rPr>
                <w:rFonts w:asciiTheme="majorHAnsi" w:eastAsia="Times New Roman" w:hAnsiTheme="majorHAnsi" w:cstheme="majorHAnsi"/>
                <w:b/>
                <w:bCs/>
                <w:sz w:val="20"/>
                <w:szCs w:val="20"/>
                <w:lang w:eastAsia="en-AU"/>
              </w:rPr>
              <w:t>Highest priority</w:t>
            </w:r>
          </w:p>
          <w:p w14:paraId="4D035079" w14:textId="77777777" w:rsidR="00E20E3D" w:rsidRPr="00CD1728" w:rsidRDefault="00706582" w:rsidP="00706582">
            <w:pPr>
              <w:spacing w:after="0" w:line="240" w:lineRule="auto"/>
              <w:jc w:val="center"/>
              <w:rPr>
                <w:rFonts w:asciiTheme="majorHAnsi" w:eastAsia="Times New Roman" w:hAnsiTheme="majorHAnsi" w:cstheme="majorHAnsi"/>
                <w:bCs/>
                <w:szCs w:val="20"/>
                <w:lang w:eastAsia="en-AU"/>
              </w:rPr>
            </w:pPr>
            <w:r w:rsidRPr="00804943">
              <w:rPr>
                <w:rFonts w:asciiTheme="majorHAnsi" w:eastAsia="Times New Roman" w:hAnsiTheme="majorHAnsi" w:cstheme="majorHAnsi"/>
                <w:bCs/>
                <w:sz w:val="18"/>
                <w:szCs w:val="20"/>
                <w:lang w:eastAsia="en-AU"/>
              </w:rPr>
              <w:t>(</w:t>
            </w:r>
            <w:r w:rsidRPr="00804943">
              <w:rPr>
                <w:rFonts w:asciiTheme="majorHAnsi" w:hAnsiTheme="majorHAnsi" w:cstheme="majorHAnsi"/>
                <w:sz w:val="18"/>
              </w:rPr>
              <w:t>follow</w:t>
            </w:r>
            <w:r w:rsidRPr="00804943">
              <w:rPr>
                <w:rStyle w:val="Hyperlink"/>
                <w:rFonts w:asciiTheme="majorHAnsi" w:hAnsiTheme="majorHAnsi" w:cstheme="majorHAnsi"/>
                <w:color w:val="auto"/>
                <w:sz w:val="18"/>
                <w:u w:val="none"/>
              </w:rPr>
              <w:t xml:space="preserve"> the hyperlinks for more detail on each knowledge need)</w:t>
            </w:r>
          </w:p>
        </w:tc>
      </w:tr>
      <w:tr w:rsidR="00E20E3D" w:rsidRPr="00804943" w14:paraId="673C7F23" w14:textId="77777777" w:rsidTr="00FC2043">
        <w:trPr>
          <w:gridAfter w:val="1"/>
          <w:wAfter w:w="66" w:type="dxa"/>
          <w:trHeight w:val="389"/>
        </w:trPr>
        <w:tc>
          <w:tcPr>
            <w:tcW w:w="3473" w:type="dxa"/>
            <w:gridSpan w:val="2"/>
            <w:tcBorders>
              <w:top w:val="single" w:sz="12" w:space="0" w:color="C00000"/>
              <w:right w:val="inset" w:sz="6" w:space="0" w:color="E7E6E6" w:themeColor="background2"/>
            </w:tcBorders>
            <w:shd w:val="clear" w:color="auto" w:fill="auto"/>
          </w:tcPr>
          <w:p w14:paraId="2B01A422" w14:textId="3AF64B97" w:rsidR="00E20E3D" w:rsidRPr="00804943" w:rsidRDefault="00804943" w:rsidP="00E20E3D">
            <w:pPr>
              <w:spacing w:after="0" w:line="240" w:lineRule="auto"/>
              <w:rPr>
                <w:rFonts w:eastAsia="Times New Roman" w:cstheme="minorHAnsi"/>
                <w:color w:val="FFFFFF"/>
                <w:sz w:val="20"/>
                <w:szCs w:val="20"/>
                <w:u w:val="single"/>
                <w:lang w:eastAsia="en-AU"/>
              </w:rPr>
            </w:pPr>
            <w:r>
              <w:rPr>
                <w:rFonts w:cstheme="minorHAnsi"/>
                <w:sz w:val="20"/>
                <w:szCs w:val="20"/>
              </w:rPr>
              <w:t xml:space="preserve">MC.1 </w:t>
            </w:r>
            <w:hyperlink w:anchor="_Marine_and_Coastal" w:history="1">
              <w:r w:rsidR="00E20E3D" w:rsidRPr="00804943">
                <w:rPr>
                  <w:rStyle w:val="Hyperlink"/>
                  <w:rFonts w:cstheme="minorHAnsi"/>
                  <w:bCs/>
                  <w:sz w:val="20"/>
                  <w:szCs w:val="20"/>
                </w:rPr>
                <w:t>Improve our understanding and modelling of combined impact of pressures on the resilience of Reef and coastal ecosystems.</w:t>
              </w:r>
            </w:hyperlink>
            <w:r w:rsidR="00E20E3D" w:rsidRPr="00804943">
              <w:rPr>
                <w:rFonts w:cstheme="minorHAnsi"/>
                <w:bCs/>
                <w:color w:val="000000"/>
                <w:sz w:val="20"/>
                <w:szCs w:val="20"/>
              </w:rPr>
              <w:br/>
            </w:r>
            <w:r w:rsidR="00E20E3D" w:rsidRPr="00804943">
              <w:rPr>
                <w:rFonts w:cstheme="minorHAnsi"/>
                <w:bCs/>
                <w:i/>
                <w:color w:val="000000"/>
                <w:sz w:val="20"/>
                <w:szCs w:val="20"/>
              </w:rPr>
              <w:t xml:space="preserve">Key concepts: </w:t>
            </w:r>
            <w:r w:rsidR="00E20E3D" w:rsidRPr="00804943">
              <w:rPr>
                <w:rFonts w:cstheme="minorHAnsi"/>
                <w:i/>
                <w:color w:val="000000"/>
                <w:sz w:val="20"/>
                <w:szCs w:val="20"/>
              </w:rPr>
              <w:t>resilience,, recovery,, spatial ecosystem models,, high quality observational data,, seagrass,, coral,, tolerance thresholds and tipping points,, poor water quality,, climate change,, extreme weather.</w:t>
            </w:r>
          </w:p>
        </w:tc>
        <w:tc>
          <w:tcPr>
            <w:tcW w:w="3473" w:type="dxa"/>
            <w:gridSpan w:val="2"/>
            <w:tcBorders>
              <w:top w:val="single" w:sz="12" w:space="0" w:color="C00000"/>
              <w:right w:val="inset" w:sz="6" w:space="0" w:color="E7E6E6" w:themeColor="background2"/>
            </w:tcBorders>
            <w:shd w:val="clear" w:color="auto" w:fill="auto"/>
          </w:tcPr>
          <w:p w14:paraId="79027421" w14:textId="4501A5E5" w:rsidR="00E20E3D" w:rsidRPr="00804943" w:rsidRDefault="00804943" w:rsidP="00E20E3D">
            <w:pPr>
              <w:spacing w:after="0" w:line="240" w:lineRule="auto"/>
              <w:rPr>
                <w:rFonts w:eastAsia="Times New Roman" w:cstheme="minorHAnsi"/>
                <w:bCs/>
                <w:color w:val="000000"/>
                <w:sz w:val="20"/>
                <w:szCs w:val="20"/>
                <w:lang w:eastAsia="en-AU"/>
              </w:rPr>
            </w:pPr>
            <w:r>
              <w:rPr>
                <w:rFonts w:cstheme="minorHAnsi"/>
                <w:sz w:val="20"/>
                <w:szCs w:val="20"/>
              </w:rPr>
              <w:t xml:space="preserve">MC.2 </w:t>
            </w:r>
            <w:hyperlink w:anchor="_Marine_and_Coastal" w:history="1">
              <w:r w:rsidR="00E20E3D" w:rsidRPr="00804943">
                <w:rPr>
                  <w:rStyle w:val="Hyperlink"/>
                  <w:rFonts w:eastAsia="Times New Roman" w:cstheme="minorHAnsi"/>
                  <w:bCs/>
                  <w:sz w:val="20"/>
                  <w:szCs w:val="20"/>
                  <w:lang w:eastAsia="en-AU"/>
                </w:rPr>
                <w:t>What is the spatial distribution and condition of habitats in the coastal and inshore marine ecosystems of the Great Barrier Reef?</w:t>
              </w:r>
            </w:hyperlink>
          </w:p>
          <w:p w14:paraId="6E2E16A3" w14:textId="77777777" w:rsidR="00E20E3D" w:rsidRPr="00804943" w:rsidRDefault="00E20E3D" w:rsidP="00E20E3D">
            <w:pPr>
              <w:spacing w:after="0" w:line="240" w:lineRule="auto"/>
              <w:rPr>
                <w:rFonts w:eastAsia="Times New Roman" w:cstheme="minorHAnsi"/>
                <w:color w:val="FFFFFF"/>
                <w:sz w:val="20"/>
                <w:szCs w:val="20"/>
                <w:u w:val="single"/>
                <w:lang w:eastAsia="en-AU"/>
              </w:rPr>
            </w:pPr>
            <w:r w:rsidRPr="00804943">
              <w:rPr>
                <w:rFonts w:cstheme="minorHAnsi"/>
                <w:bCs/>
                <w:i/>
                <w:color w:val="000000"/>
                <w:sz w:val="20"/>
                <w:szCs w:val="20"/>
              </w:rPr>
              <w:t>Key concepts: habitat vulnerability, h</w:t>
            </w:r>
            <w:r w:rsidRPr="00804943">
              <w:rPr>
                <w:rFonts w:cstheme="minorHAnsi"/>
                <w:i/>
                <w:color w:val="000000"/>
                <w:sz w:val="20"/>
                <w:szCs w:val="20"/>
              </w:rPr>
              <w:t>abitat map, asset map, condition assessment, ecological risk assessment, floodplain wetlands, floodplains, freshwater wetland and estuarine environments (mangrove and saltpan), fish and predator fish and non-Reef bioregions.</w:t>
            </w:r>
          </w:p>
        </w:tc>
        <w:tc>
          <w:tcPr>
            <w:tcW w:w="3473" w:type="dxa"/>
            <w:gridSpan w:val="2"/>
            <w:tcBorders>
              <w:top w:val="single" w:sz="12" w:space="0" w:color="C00000"/>
              <w:left w:val="inset" w:sz="6" w:space="0" w:color="E7E6E6" w:themeColor="background2"/>
              <w:right w:val="inset" w:sz="6" w:space="0" w:color="E7E6E6" w:themeColor="background2"/>
            </w:tcBorders>
            <w:shd w:val="clear" w:color="auto" w:fill="auto"/>
          </w:tcPr>
          <w:p w14:paraId="792766C5" w14:textId="775189B3" w:rsidR="00E20E3D" w:rsidRPr="00804943" w:rsidRDefault="00804943" w:rsidP="00E20E3D">
            <w:pPr>
              <w:spacing w:after="0" w:line="240" w:lineRule="auto"/>
              <w:rPr>
                <w:rFonts w:cstheme="minorHAnsi"/>
                <w:bCs/>
                <w:color w:val="000000"/>
                <w:sz w:val="20"/>
                <w:szCs w:val="20"/>
              </w:rPr>
            </w:pPr>
            <w:r>
              <w:rPr>
                <w:rFonts w:cstheme="minorHAnsi"/>
                <w:sz w:val="20"/>
                <w:szCs w:val="20"/>
              </w:rPr>
              <w:t xml:space="preserve">MC.3 </w:t>
            </w:r>
            <w:hyperlink w:anchor="_Marine_and_Coastal" w:history="1">
              <w:r w:rsidR="00E20E3D" w:rsidRPr="00804943">
                <w:rPr>
                  <w:rStyle w:val="Hyperlink"/>
                  <w:rFonts w:cstheme="minorHAnsi"/>
                  <w:bCs/>
                  <w:sz w:val="20"/>
                  <w:szCs w:val="20"/>
                </w:rPr>
                <w:t xml:space="preserve">What are the detailed mechanisms and processes that directly link nutrient run-off to </w:t>
              </w:r>
              <w:r w:rsidR="00E20E3D" w:rsidRPr="00804943">
                <w:rPr>
                  <w:rStyle w:val="Hyperlink"/>
                  <w:rFonts w:cstheme="minorHAnsi"/>
                  <w:sz w:val="20"/>
                  <w:szCs w:val="20"/>
                </w:rPr>
                <w:t>crown-of-thorns starfish</w:t>
              </w:r>
              <w:r w:rsidR="00E20E3D" w:rsidRPr="00804943">
                <w:rPr>
                  <w:rStyle w:val="Hyperlink"/>
                  <w:rFonts w:cstheme="minorHAnsi"/>
                  <w:bCs/>
                  <w:sz w:val="20"/>
                  <w:szCs w:val="20"/>
                </w:rPr>
                <w:t xml:space="preserve"> larvae food sources and crown-of-thorns starfish outbreaks?</w:t>
              </w:r>
            </w:hyperlink>
            <w:r w:rsidR="00E20E3D" w:rsidRPr="00804943">
              <w:rPr>
                <w:rFonts w:cstheme="minorHAnsi"/>
                <w:bCs/>
                <w:color w:val="000000"/>
                <w:sz w:val="20"/>
                <w:szCs w:val="20"/>
              </w:rPr>
              <w:t xml:space="preserve"> </w:t>
            </w:r>
          </w:p>
          <w:p w14:paraId="779E81A2" w14:textId="77777777" w:rsidR="00E20E3D" w:rsidRPr="00804943" w:rsidRDefault="00E20E3D" w:rsidP="00E20E3D">
            <w:pPr>
              <w:spacing w:after="0" w:line="240" w:lineRule="auto"/>
              <w:rPr>
                <w:rFonts w:eastAsia="Times New Roman" w:cstheme="minorHAnsi"/>
                <w:bCs/>
                <w:color w:val="000000"/>
                <w:sz w:val="20"/>
                <w:szCs w:val="20"/>
                <w:lang w:eastAsia="en-AU"/>
              </w:rPr>
            </w:pPr>
            <w:r w:rsidRPr="00804943">
              <w:rPr>
                <w:rFonts w:cstheme="minorHAnsi"/>
                <w:bCs/>
                <w:i/>
                <w:color w:val="000000"/>
                <w:sz w:val="20"/>
                <w:szCs w:val="20"/>
              </w:rPr>
              <w:t>Key concepts: COTS, phytoplankton, nutrient concentrations, nutrient species and ratios, organic carbon, ‘threshold values’ for enhanced larvae survival.</w:t>
            </w:r>
          </w:p>
        </w:tc>
        <w:tc>
          <w:tcPr>
            <w:tcW w:w="3473" w:type="dxa"/>
            <w:tcBorders>
              <w:top w:val="single" w:sz="12" w:space="0" w:color="C00000"/>
              <w:left w:val="inset" w:sz="6" w:space="0" w:color="E7E6E6" w:themeColor="background2"/>
            </w:tcBorders>
            <w:shd w:val="clear" w:color="auto" w:fill="auto"/>
          </w:tcPr>
          <w:p w14:paraId="16E01D9D" w14:textId="1850D130" w:rsidR="00E20E3D" w:rsidRPr="00804943" w:rsidRDefault="00804943" w:rsidP="00E20E3D">
            <w:pPr>
              <w:spacing w:after="0" w:line="240" w:lineRule="auto"/>
              <w:rPr>
                <w:rFonts w:cstheme="minorHAnsi"/>
                <w:bCs/>
                <w:color w:val="000000"/>
                <w:sz w:val="20"/>
                <w:szCs w:val="20"/>
              </w:rPr>
            </w:pPr>
            <w:r>
              <w:rPr>
                <w:rFonts w:cstheme="minorHAnsi"/>
                <w:sz w:val="20"/>
                <w:szCs w:val="20"/>
              </w:rPr>
              <w:t xml:space="preserve">MC.4 </w:t>
            </w:r>
            <w:hyperlink w:anchor="_Marine_and_Coastal" w:history="1">
              <w:r w:rsidR="00E20E3D" w:rsidRPr="00804943">
                <w:rPr>
                  <w:rStyle w:val="Hyperlink"/>
                  <w:rFonts w:cstheme="minorHAnsi"/>
                  <w:bCs/>
                  <w:sz w:val="20"/>
                  <w:szCs w:val="20"/>
                </w:rPr>
                <w:t>What are the factors that foster or impede seagrass recovery after disturbance?</w:t>
              </w:r>
            </w:hyperlink>
          </w:p>
          <w:p w14:paraId="2EDCC9F5" w14:textId="77777777" w:rsidR="00E20E3D" w:rsidRPr="00804943" w:rsidRDefault="00E20E3D" w:rsidP="00E20E3D">
            <w:pPr>
              <w:spacing w:after="0" w:line="240" w:lineRule="auto"/>
              <w:rPr>
                <w:rFonts w:eastAsia="Times New Roman" w:cstheme="minorHAnsi"/>
                <w:color w:val="000000"/>
                <w:sz w:val="20"/>
                <w:szCs w:val="20"/>
                <w:lang w:eastAsia="en-AU"/>
              </w:rPr>
            </w:pPr>
            <w:r w:rsidRPr="00804943">
              <w:rPr>
                <w:rFonts w:cstheme="minorHAnsi"/>
                <w:bCs/>
                <w:i/>
                <w:color w:val="000000"/>
                <w:sz w:val="20"/>
                <w:szCs w:val="20"/>
              </w:rPr>
              <w:t>Key concepts: seagrass meadow resilience, seed germination triggers, seed viability, seed bank thresholds, sediment conditions, species interactions.</w:t>
            </w:r>
          </w:p>
        </w:tc>
      </w:tr>
      <w:tr w:rsidR="00E20E3D" w:rsidRPr="00FC2043" w14:paraId="57B5A33C" w14:textId="77777777" w:rsidTr="00FC2043">
        <w:tblPrEx>
          <w:tblBorders>
            <w:top w:val="single" w:sz="4" w:space="0" w:color="auto"/>
            <w:bottom w:val="single" w:sz="4" w:space="0" w:color="auto"/>
            <w:insideH w:val="single" w:sz="12" w:space="0" w:color="FFC000"/>
            <w:insideV w:val="single" w:sz="12" w:space="0" w:color="FFC000"/>
          </w:tblBorders>
        </w:tblPrEx>
        <w:trPr>
          <w:gridAfter w:val="1"/>
          <w:wAfter w:w="66" w:type="dxa"/>
          <w:trHeight w:val="283"/>
        </w:trPr>
        <w:tc>
          <w:tcPr>
            <w:tcW w:w="13892" w:type="dxa"/>
            <w:gridSpan w:val="7"/>
            <w:tcBorders>
              <w:top w:val="single" w:sz="12" w:space="0" w:color="ED7D31" w:themeColor="accent2"/>
              <w:bottom w:val="single" w:sz="12" w:space="0" w:color="ED7D31" w:themeColor="accent2"/>
            </w:tcBorders>
            <w:shd w:val="clear" w:color="auto" w:fill="F2F2F2" w:themeFill="background1" w:themeFillShade="F2"/>
            <w:noWrap/>
          </w:tcPr>
          <w:p w14:paraId="1DD75699" w14:textId="77777777" w:rsidR="00706582" w:rsidRPr="00FC2043" w:rsidRDefault="00706582" w:rsidP="00706582">
            <w:pPr>
              <w:spacing w:after="0" w:line="240" w:lineRule="auto"/>
              <w:jc w:val="center"/>
              <w:rPr>
                <w:rFonts w:asciiTheme="majorHAnsi" w:eastAsia="Times New Roman" w:hAnsiTheme="majorHAnsi" w:cstheme="majorHAnsi"/>
                <w:b/>
                <w:bCs/>
                <w:sz w:val="20"/>
                <w:szCs w:val="20"/>
                <w:lang w:eastAsia="en-AU"/>
              </w:rPr>
            </w:pPr>
            <w:r w:rsidRPr="00FC2043">
              <w:rPr>
                <w:rFonts w:asciiTheme="majorHAnsi" w:eastAsia="Times New Roman" w:hAnsiTheme="majorHAnsi" w:cstheme="majorHAnsi"/>
                <w:b/>
                <w:bCs/>
                <w:sz w:val="20"/>
                <w:szCs w:val="20"/>
                <w:lang w:eastAsia="en-AU"/>
              </w:rPr>
              <w:t>Moderate priority</w:t>
            </w:r>
          </w:p>
          <w:p w14:paraId="6921FB61" w14:textId="77777777" w:rsidR="00E20E3D" w:rsidRPr="00FC2043" w:rsidRDefault="00706582" w:rsidP="00706582">
            <w:pPr>
              <w:spacing w:after="0" w:line="240" w:lineRule="auto"/>
              <w:jc w:val="center"/>
              <w:rPr>
                <w:rFonts w:asciiTheme="majorHAnsi" w:eastAsia="Times New Roman" w:hAnsiTheme="majorHAnsi" w:cstheme="majorHAnsi"/>
                <w:b/>
                <w:bCs/>
                <w:sz w:val="20"/>
                <w:szCs w:val="20"/>
                <w:lang w:eastAsia="en-AU"/>
              </w:rPr>
            </w:pPr>
            <w:r w:rsidRPr="00804943">
              <w:rPr>
                <w:rFonts w:asciiTheme="majorHAnsi" w:eastAsia="Times New Roman" w:hAnsiTheme="majorHAnsi" w:cstheme="majorHAnsi"/>
                <w:bCs/>
                <w:sz w:val="18"/>
                <w:szCs w:val="20"/>
                <w:lang w:eastAsia="en-AU"/>
              </w:rPr>
              <w:t>(</w:t>
            </w:r>
            <w:r w:rsidRPr="00804943">
              <w:rPr>
                <w:rFonts w:asciiTheme="majorHAnsi" w:hAnsiTheme="majorHAnsi" w:cstheme="majorHAnsi"/>
                <w:sz w:val="18"/>
                <w:szCs w:val="20"/>
              </w:rPr>
              <w:t>follow</w:t>
            </w:r>
            <w:r w:rsidRPr="00804943">
              <w:rPr>
                <w:rStyle w:val="Hyperlink"/>
                <w:rFonts w:asciiTheme="majorHAnsi" w:hAnsiTheme="majorHAnsi" w:cstheme="majorHAnsi"/>
                <w:color w:val="auto"/>
                <w:sz w:val="18"/>
                <w:szCs w:val="20"/>
                <w:u w:val="none"/>
              </w:rPr>
              <w:t xml:space="preserve"> the hyperlinks for more detail on each knowledge need)</w:t>
            </w:r>
          </w:p>
        </w:tc>
      </w:tr>
      <w:tr w:rsidR="00E20E3D" w:rsidRPr="00804943" w14:paraId="30987493" w14:textId="77777777" w:rsidTr="00FC2043">
        <w:tblPrEx>
          <w:tblBorders>
            <w:top w:val="single" w:sz="4" w:space="0" w:color="auto"/>
            <w:bottom w:val="single" w:sz="4" w:space="0" w:color="auto"/>
            <w:insideH w:val="single" w:sz="12" w:space="0" w:color="FFC000"/>
            <w:insideV w:val="single" w:sz="12" w:space="0" w:color="FFC000"/>
          </w:tblBorders>
        </w:tblPrEx>
        <w:trPr>
          <w:gridAfter w:val="1"/>
          <w:wAfter w:w="66" w:type="dxa"/>
          <w:trHeight w:val="517"/>
        </w:trPr>
        <w:tc>
          <w:tcPr>
            <w:tcW w:w="6946" w:type="dxa"/>
            <w:gridSpan w:val="4"/>
            <w:tcBorders>
              <w:top w:val="single" w:sz="12" w:space="0" w:color="ED7D31" w:themeColor="accent2"/>
              <w:bottom w:val="nil"/>
              <w:right w:val="nil"/>
            </w:tcBorders>
            <w:shd w:val="clear" w:color="auto" w:fill="auto"/>
            <w:noWrap/>
          </w:tcPr>
          <w:p w14:paraId="6E441D52" w14:textId="37F33C73" w:rsidR="00E20E3D" w:rsidRPr="00804943" w:rsidRDefault="00804943" w:rsidP="004017A0">
            <w:pPr>
              <w:spacing w:after="0" w:line="240" w:lineRule="auto"/>
              <w:rPr>
                <w:rFonts w:eastAsia="Times New Roman" w:cstheme="minorHAnsi"/>
                <w:color w:val="000000"/>
                <w:sz w:val="20"/>
                <w:szCs w:val="20"/>
                <w:lang w:eastAsia="en-AU"/>
              </w:rPr>
            </w:pPr>
            <w:r>
              <w:rPr>
                <w:rFonts w:cstheme="minorHAnsi"/>
                <w:sz w:val="20"/>
                <w:szCs w:val="20"/>
              </w:rPr>
              <w:lastRenderedPageBreak/>
              <w:t xml:space="preserve">MC.5 </w:t>
            </w:r>
            <w:hyperlink w:anchor="_Marine_and_Coastal" w:history="1">
              <w:r w:rsidR="00E20E3D" w:rsidRPr="00804943">
                <w:rPr>
                  <w:rStyle w:val="Hyperlink"/>
                  <w:rFonts w:cstheme="minorHAnsi"/>
                  <w:bCs/>
                  <w:sz w:val="20"/>
                  <w:szCs w:val="20"/>
                </w:rPr>
                <w:t>How can we me</w:t>
              </w:r>
              <w:r w:rsidR="004017A0" w:rsidRPr="00804943">
                <w:rPr>
                  <w:rStyle w:val="Hyperlink"/>
                  <w:rFonts w:cstheme="minorHAnsi"/>
                  <w:bCs/>
                  <w:sz w:val="20"/>
                  <w:szCs w:val="20"/>
                </w:rPr>
                <w:t xml:space="preserve">asure connectivity between the </w:t>
              </w:r>
              <w:r w:rsidR="00E20E3D" w:rsidRPr="00804943">
                <w:rPr>
                  <w:rStyle w:val="Hyperlink"/>
                  <w:rFonts w:cstheme="minorHAnsi"/>
                  <w:bCs/>
                  <w:sz w:val="20"/>
                  <w:szCs w:val="20"/>
                </w:rPr>
                <w:t>freshwater-estuarine-marine ecosystems to demonstrate/quantify the importance of protecting coastal ecosystems to protect the GBR?</w:t>
              </w:r>
            </w:hyperlink>
            <w:r w:rsidR="00E20E3D" w:rsidRPr="00804943">
              <w:rPr>
                <w:rFonts w:cstheme="minorHAnsi"/>
                <w:bCs/>
                <w:color w:val="000000"/>
                <w:sz w:val="20"/>
                <w:szCs w:val="20"/>
              </w:rPr>
              <w:t xml:space="preserve"> </w:t>
            </w:r>
            <w:r w:rsidR="00E20E3D" w:rsidRPr="00804943">
              <w:rPr>
                <w:rFonts w:cstheme="minorHAnsi"/>
                <w:bCs/>
                <w:color w:val="000000"/>
                <w:sz w:val="20"/>
                <w:szCs w:val="20"/>
              </w:rPr>
              <w:br/>
            </w:r>
            <w:r w:rsidR="00E20E3D" w:rsidRPr="00804943">
              <w:rPr>
                <w:rFonts w:cstheme="minorHAnsi"/>
                <w:bCs/>
                <w:i/>
                <w:color w:val="000000"/>
                <w:sz w:val="20"/>
                <w:szCs w:val="20"/>
              </w:rPr>
              <w:t>Key concepts:</w:t>
            </w:r>
            <w:r w:rsidR="00E20E3D" w:rsidRPr="00804943">
              <w:rPr>
                <w:rFonts w:cstheme="minorHAnsi"/>
                <w:i/>
                <w:color w:val="000000"/>
                <w:sz w:val="20"/>
                <w:szCs w:val="20"/>
              </w:rPr>
              <w:t xml:space="preserve"> </w:t>
            </w:r>
            <w:r w:rsidR="004017A0" w:rsidRPr="00804943">
              <w:rPr>
                <w:rFonts w:cstheme="minorHAnsi"/>
                <w:i/>
                <w:color w:val="000000"/>
                <w:sz w:val="20"/>
                <w:szCs w:val="20"/>
              </w:rPr>
              <w:t>q</w:t>
            </w:r>
            <w:r w:rsidR="00E20E3D" w:rsidRPr="00804943">
              <w:rPr>
                <w:rFonts w:cstheme="minorHAnsi"/>
                <w:i/>
                <w:color w:val="000000"/>
                <w:sz w:val="20"/>
                <w:szCs w:val="20"/>
              </w:rPr>
              <w:t>uantify connectivity, loss, modification, degradation of coastal ecosystems, modelling, ecological risk assessment</w:t>
            </w:r>
          </w:p>
        </w:tc>
        <w:tc>
          <w:tcPr>
            <w:tcW w:w="6946" w:type="dxa"/>
            <w:gridSpan w:val="3"/>
            <w:tcBorders>
              <w:top w:val="single" w:sz="12" w:space="0" w:color="ED7D31" w:themeColor="accent2"/>
              <w:left w:val="nil"/>
              <w:bottom w:val="nil"/>
            </w:tcBorders>
            <w:shd w:val="clear" w:color="auto" w:fill="auto"/>
          </w:tcPr>
          <w:p w14:paraId="4625BB8A" w14:textId="5096B3E6" w:rsidR="00E20E3D" w:rsidRPr="00804943" w:rsidRDefault="00804943" w:rsidP="004017A0">
            <w:pPr>
              <w:spacing w:after="0" w:line="240" w:lineRule="auto"/>
              <w:rPr>
                <w:rFonts w:eastAsia="Times New Roman" w:cstheme="minorHAnsi"/>
                <w:color w:val="000000"/>
                <w:sz w:val="20"/>
                <w:szCs w:val="20"/>
                <w:lang w:eastAsia="en-AU"/>
              </w:rPr>
            </w:pPr>
            <w:r>
              <w:rPr>
                <w:rFonts w:cstheme="minorHAnsi"/>
                <w:sz w:val="20"/>
                <w:szCs w:val="20"/>
              </w:rPr>
              <w:t xml:space="preserve">MC.6 </w:t>
            </w:r>
            <w:hyperlink w:anchor="_Marine_and_Coastal" w:history="1">
              <w:r w:rsidR="00E20E3D" w:rsidRPr="00804943">
                <w:rPr>
                  <w:rStyle w:val="Hyperlink"/>
                  <w:rFonts w:cstheme="minorHAnsi"/>
                  <w:bCs/>
                  <w:sz w:val="20"/>
                  <w:szCs w:val="20"/>
                </w:rPr>
                <w:t>What are the priority freshwater and estuarine barriers for mitigation or removal to improve water quality and fish passage in coastal ecosystems?</w:t>
              </w:r>
            </w:hyperlink>
            <w:r w:rsidR="00E20E3D" w:rsidRPr="00804943">
              <w:rPr>
                <w:rFonts w:cstheme="minorHAnsi"/>
                <w:bCs/>
                <w:color w:val="000000"/>
                <w:sz w:val="20"/>
                <w:szCs w:val="20"/>
              </w:rPr>
              <w:br/>
            </w:r>
            <w:r w:rsidR="00E20E3D" w:rsidRPr="00804943">
              <w:rPr>
                <w:rFonts w:cstheme="minorHAnsi"/>
                <w:bCs/>
                <w:i/>
                <w:color w:val="000000"/>
                <w:sz w:val="20"/>
                <w:szCs w:val="20"/>
              </w:rPr>
              <w:t xml:space="preserve">Key concepts: </w:t>
            </w:r>
            <w:r w:rsidR="004017A0" w:rsidRPr="00804943">
              <w:rPr>
                <w:rFonts w:cstheme="minorHAnsi"/>
                <w:i/>
                <w:color w:val="000000"/>
                <w:sz w:val="20"/>
                <w:szCs w:val="20"/>
              </w:rPr>
              <w:t>f</w:t>
            </w:r>
            <w:r w:rsidR="00E20E3D" w:rsidRPr="00804943">
              <w:rPr>
                <w:rFonts w:cstheme="minorHAnsi"/>
                <w:i/>
                <w:color w:val="000000"/>
                <w:sz w:val="20"/>
                <w:szCs w:val="20"/>
              </w:rPr>
              <w:t>ish passage, physical and biochemical barriers, baseline data</w:t>
            </w:r>
          </w:p>
        </w:tc>
      </w:tr>
      <w:tr w:rsidR="00E20E3D" w:rsidRPr="00FC2043" w14:paraId="0430B32E" w14:textId="77777777" w:rsidTr="00FC2043">
        <w:trPr>
          <w:gridBefore w:val="1"/>
          <w:wBefore w:w="8" w:type="dxa"/>
          <w:trHeight w:val="283"/>
        </w:trPr>
        <w:tc>
          <w:tcPr>
            <w:tcW w:w="13950" w:type="dxa"/>
            <w:gridSpan w:val="7"/>
            <w:tcBorders>
              <w:top w:val="single" w:sz="12" w:space="0" w:color="FFD966" w:themeColor="accent4" w:themeTint="99"/>
              <w:bottom w:val="single" w:sz="12" w:space="0" w:color="FFD966" w:themeColor="accent4" w:themeTint="99"/>
            </w:tcBorders>
            <w:shd w:val="clear" w:color="auto" w:fill="F2F2F2" w:themeFill="background1" w:themeFillShade="F2"/>
            <w:vAlign w:val="center"/>
          </w:tcPr>
          <w:p w14:paraId="65598EE0" w14:textId="77777777" w:rsidR="00706582" w:rsidRPr="00FC2043" w:rsidRDefault="00706582" w:rsidP="00706582">
            <w:pPr>
              <w:spacing w:after="0" w:line="240" w:lineRule="auto"/>
              <w:jc w:val="center"/>
              <w:rPr>
                <w:rFonts w:asciiTheme="majorHAnsi" w:eastAsia="Times New Roman" w:hAnsiTheme="majorHAnsi" w:cstheme="majorHAnsi"/>
                <w:b/>
                <w:bCs/>
                <w:sz w:val="20"/>
                <w:szCs w:val="20"/>
                <w:lang w:eastAsia="en-AU"/>
              </w:rPr>
            </w:pPr>
            <w:r w:rsidRPr="00FC2043">
              <w:rPr>
                <w:rFonts w:asciiTheme="majorHAnsi" w:eastAsia="Times New Roman" w:hAnsiTheme="majorHAnsi" w:cstheme="majorHAnsi"/>
                <w:b/>
                <w:bCs/>
                <w:sz w:val="20"/>
                <w:szCs w:val="20"/>
                <w:lang w:eastAsia="en-AU"/>
              </w:rPr>
              <w:t>Lower priority</w:t>
            </w:r>
          </w:p>
          <w:p w14:paraId="37CB0FFA" w14:textId="77777777" w:rsidR="00E20E3D" w:rsidRPr="00FC2043" w:rsidRDefault="00706582" w:rsidP="00706582">
            <w:pPr>
              <w:spacing w:after="0" w:line="240" w:lineRule="auto"/>
              <w:jc w:val="center"/>
              <w:rPr>
                <w:rFonts w:asciiTheme="majorHAnsi" w:eastAsia="Times New Roman" w:hAnsiTheme="majorHAnsi" w:cstheme="majorHAnsi"/>
                <w:b/>
                <w:bCs/>
                <w:sz w:val="20"/>
                <w:szCs w:val="20"/>
                <w:lang w:eastAsia="en-AU"/>
              </w:rPr>
            </w:pPr>
            <w:r w:rsidRPr="00804943">
              <w:rPr>
                <w:rFonts w:asciiTheme="majorHAnsi" w:eastAsia="Times New Roman" w:hAnsiTheme="majorHAnsi" w:cstheme="majorHAnsi"/>
                <w:bCs/>
                <w:sz w:val="18"/>
                <w:szCs w:val="20"/>
                <w:lang w:eastAsia="en-AU"/>
              </w:rPr>
              <w:t>(</w:t>
            </w:r>
            <w:r w:rsidRPr="00804943">
              <w:rPr>
                <w:rFonts w:asciiTheme="majorHAnsi" w:hAnsiTheme="majorHAnsi" w:cstheme="majorHAnsi"/>
                <w:sz w:val="18"/>
                <w:szCs w:val="20"/>
              </w:rPr>
              <w:t>follow</w:t>
            </w:r>
            <w:r w:rsidRPr="00804943">
              <w:rPr>
                <w:rStyle w:val="Hyperlink"/>
                <w:rFonts w:asciiTheme="majorHAnsi" w:hAnsiTheme="majorHAnsi" w:cstheme="majorHAnsi"/>
                <w:color w:val="auto"/>
                <w:sz w:val="18"/>
                <w:szCs w:val="20"/>
                <w:u w:val="none"/>
              </w:rPr>
              <w:t xml:space="preserve"> the hyperlinks for more detail on each knowledge need)</w:t>
            </w:r>
          </w:p>
        </w:tc>
      </w:tr>
      <w:tr w:rsidR="00E20E3D" w:rsidRPr="00804943" w14:paraId="2258C630" w14:textId="77777777" w:rsidTr="00FC2043">
        <w:trPr>
          <w:gridBefore w:val="1"/>
          <w:wBefore w:w="8" w:type="dxa"/>
          <w:trHeight w:val="389"/>
        </w:trPr>
        <w:tc>
          <w:tcPr>
            <w:tcW w:w="4650" w:type="dxa"/>
            <w:gridSpan w:val="2"/>
            <w:tcBorders>
              <w:top w:val="single" w:sz="12" w:space="0" w:color="FFD966" w:themeColor="accent4" w:themeTint="99"/>
              <w:bottom w:val="inset" w:sz="6" w:space="0" w:color="auto"/>
              <w:right w:val="inset" w:sz="6" w:space="0" w:color="E7E6E6" w:themeColor="background2"/>
            </w:tcBorders>
            <w:shd w:val="clear" w:color="auto" w:fill="auto"/>
          </w:tcPr>
          <w:p w14:paraId="5B569884" w14:textId="4A0ED91B" w:rsidR="00E20E3D" w:rsidRPr="00804943" w:rsidRDefault="00804943" w:rsidP="00E20E3D">
            <w:pPr>
              <w:spacing w:after="0" w:line="240" w:lineRule="auto"/>
              <w:rPr>
                <w:rFonts w:cstheme="minorHAnsi"/>
                <w:bCs/>
                <w:color w:val="000000"/>
                <w:sz w:val="20"/>
                <w:szCs w:val="20"/>
              </w:rPr>
            </w:pPr>
            <w:r>
              <w:rPr>
                <w:rFonts w:cstheme="minorHAnsi"/>
                <w:sz w:val="20"/>
                <w:szCs w:val="20"/>
              </w:rPr>
              <w:t xml:space="preserve">MC.7 </w:t>
            </w:r>
            <w:hyperlink w:anchor="_Marine_and_Coastal" w:history="1">
              <w:r w:rsidR="00E20E3D" w:rsidRPr="00804943">
                <w:rPr>
                  <w:rStyle w:val="Hyperlink"/>
                  <w:rFonts w:cstheme="minorHAnsi"/>
                  <w:bCs/>
                  <w:sz w:val="20"/>
                  <w:szCs w:val="20"/>
                </w:rPr>
                <w:t>What are the water quality and climatic impacts to seagrass habitats in the Great Barrier Reef and what are the rates of acclimatisation and adaptation of seagrass to those impacts?</w:t>
              </w:r>
            </w:hyperlink>
            <w:r w:rsidR="00E20E3D" w:rsidRPr="00804943">
              <w:rPr>
                <w:rFonts w:cstheme="minorHAnsi"/>
                <w:bCs/>
                <w:color w:val="000000"/>
                <w:sz w:val="20"/>
                <w:szCs w:val="20"/>
              </w:rPr>
              <w:t xml:space="preserve"> </w:t>
            </w:r>
          </w:p>
          <w:p w14:paraId="2425F19F" w14:textId="77777777" w:rsidR="00E20E3D" w:rsidRPr="00804943" w:rsidRDefault="00E20E3D" w:rsidP="00E20E3D">
            <w:pPr>
              <w:spacing w:after="0" w:line="240" w:lineRule="auto"/>
              <w:rPr>
                <w:rFonts w:eastAsia="Times New Roman" w:cstheme="minorHAnsi"/>
                <w:color w:val="FFFFFF"/>
                <w:sz w:val="20"/>
                <w:szCs w:val="20"/>
                <w:u w:val="single"/>
                <w:lang w:eastAsia="en-AU"/>
              </w:rPr>
            </w:pPr>
            <w:r w:rsidRPr="00804943">
              <w:rPr>
                <w:rFonts w:cstheme="minorHAnsi"/>
                <w:bCs/>
                <w:i/>
                <w:color w:val="000000"/>
                <w:sz w:val="20"/>
                <w:szCs w:val="20"/>
              </w:rPr>
              <w:t>Key concepts: function and condition, temporal and seasonal variability in impacts, poor water quality, climate change, nutrient enriched water, pesticides, sedimentation, climate change</w:t>
            </w:r>
            <w:r w:rsidRPr="00804943">
              <w:rPr>
                <w:rFonts w:cstheme="minorHAnsi"/>
                <w:bCs/>
                <w:color w:val="000000"/>
                <w:sz w:val="20"/>
                <w:szCs w:val="20"/>
              </w:rPr>
              <w:t>.</w:t>
            </w:r>
          </w:p>
        </w:tc>
        <w:tc>
          <w:tcPr>
            <w:tcW w:w="4650" w:type="dxa"/>
            <w:gridSpan w:val="2"/>
            <w:tcBorders>
              <w:top w:val="single" w:sz="12" w:space="0" w:color="FFD966" w:themeColor="accent4" w:themeTint="99"/>
              <w:left w:val="inset" w:sz="6" w:space="0" w:color="E7E6E6" w:themeColor="background2"/>
              <w:bottom w:val="inset" w:sz="6" w:space="0" w:color="auto"/>
              <w:right w:val="inset" w:sz="6" w:space="0" w:color="E7E6E6" w:themeColor="background2"/>
            </w:tcBorders>
            <w:shd w:val="clear" w:color="auto" w:fill="auto"/>
          </w:tcPr>
          <w:p w14:paraId="5EB3294A" w14:textId="32A7A0CE" w:rsidR="00E20E3D" w:rsidRPr="00804943" w:rsidRDefault="00804943" w:rsidP="00E20E3D">
            <w:pPr>
              <w:spacing w:after="0" w:line="240" w:lineRule="auto"/>
              <w:rPr>
                <w:rFonts w:cstheme="minorHAnsi"/>
                <w:bCs/>
                <w:color w:val="000000"/>
                <w:sz w:val="20"/>
                <w:szCs w:val="20"/>
              </w:rPr>
            </w:pPr>
            <w:r>
              <w:rPr>
                <w:rFonts w:cstheme="minorHAnsi"/>
                <w:sz w:val="20"/>
                <w:szCs w:val="20"/>
              </w:rPr>
              <w:t xml:space="preserve">MC.8 </w:t>
            </w:r>
            <w:hyperlink w:anchor="_Marine_and_Coastal" w:history="1">
              <w:r w:rsidR="00E20E3D" w:rsidRPr="00804943">
                <w:rPr>
                  <w:rStyle w:val="Hyperlink"/>
                  <w:rFonts w:cstheme="minorHAnsi"/>
                  <w:bCs/>
                  <w:sz w:val="20"/>
                  <w:szCs w:val="20"/>
                </w:rPr>
                <w:t>What are the impacts of seagrass loss to the species and ecosystems dependent on them?</w:t>
              </w:r>
            </w:hyperlink>
          </w:p>
          <w:p w14:paraId="1A43F57E" w14:textId="77777777" w:rsidR="00E20E3D" w:rsidRPr="00804943" w:rsidRDefault="00E20E3D" w:rsidP="00E20E3D">
            <w:pPr>
              <w:spacing w:after="0" w:line="240" w:lineRule="auto"/>
              <w:rPr>
                <w:rFonts w:eastAsia="Times New Roman" w:cstheme="minorHAnsi"/>
                <w:color w:val="000000"/>
                <w:sz w:val="20"/>
                <w:szCs w:val="20"/>
                <w:lang w:eastAsia="en-AU"/>
              </w:rPr>
            </w:pPr>
            <w:r w:rsidRPr="00804943">
              <w:rPr>
                <w:rFonts w:eastAsia="Times New Roman" w:cstheme="minorHAnsi"/>
                <w:i/>
                <w:color w:val="000000"/>
                <w:sz w:val="20"/>
                <w:szCs w:val="20"/>
                <w:lang w:eastAsia="en-AU"/>
              </w:rPr>
              <w:t>Key concepts: associated fauna and/or multi-species fisheries, dugongs, turtles, changes in community composition.</w:t>
            </w:r>
          </w:p>
        </w:tc>
        <w:tc>
          <w:tcPr>
            <w:tcW w:w="4650" w:type="dxa"/>
            <w:gridSpan w:val="3"/>
            <w:tcBorders>
              <w:top w:val="single" w:sz="12" w:space="0" w:color="FFD966" w:themeColor="accent4" w:themeTint="99"/>
              <w:left w:val="inset" w:sz="6" w:space="0" w:color="E7E6E6" w:themeColor="background2"/>
              <w:bottom w:val="inset" w:sz="6" w:space="0" w:color="auto"/>
            </w:tcBorders>
            <w:shd w:val="clear" w:color="auto" w:fill="auto"/>
          </w:tcPr>
          <w:p w14:paraId="3C2DB50C" w14:textId="003FCC01" w:rsidR="00E20E3D" w:rsidRPr="00804943" w:rsidRDefault="00804943" w:rsidP="00E20E3D">
            <w:pPr>
              <w:spacing w:after="0" w:line="240" w:lineRule="auto"/>
              <w:rPr>
                <w:rFonts w:cstheme="minorHAnsi"/>
                <w:sz w:val="20"/>
                <w:szCs w:val="20"/>
              </w:rPr>
            </w:pPr>
            <w:r>
              <w:rPr>
                <w:rFonts w:cstheme="minorHAnsi"/>
                <w:sz w:val="20"/>
                <w:szCs w:val="20"/>
              </w:rPr>
              <w:t xml:space="preserve">MC.9 </w:t>
            </w:r>
            <w:hyperlink w:anchor="_Marine_and_Coastal" w:history="1">
              <w:r w:rsidR="00E20E3D" w:rsidRPr="00804943">
                <w:rPr>
                  <w:rStyle w:val="Hyperlink"/>
                  <w:rFonts w:cstheme="minorHAnsi"/>
                  <w:sz w:val="20"/>
                  <w:szCs w:val="20"/>
                </w:rPr>
                <w:t>Improved understanding of the factors linked with coral thermal tolerance, and the scope and rates of acclimatisation and adaptation of coral reef taxa.</w:t>
              </w:r>
            </w:hyperlink>
          </w:p>
          <w:p w14:paraId="408751C5" w14:textId="77777777" w:rsidR="00E20E3D" w:rsidRPr="00804943" w:rsidRDefault="00E20E3D" w:rsidP="00E20E3D">
            <w:pPr>
              <w:spacing w:after="0" w:line="240" w:lineRule="auto"/>
              <w:rPr>
                <w:rFonts w:eastAsia="Times New Roman" w:cstheme="minorHAnsi"/>
                <w:bCs/>
                <w:color w:val="000000"/>
                <w:sz w:val="20"/>
                <w:szCs w:val="20"/>
                <w:lang w:eastAsia="en-AU"/>
              </w:rPr>
            </w:pPr>
            <w:r w:rsidRPr="00804943">
              <w:rPr>
                <w:rFonts w:eastAsia="Times New Roman" w:cstheme="minorHAnsi"/>
                <w:bCs/>
                <w:i/>
                <w:sz w:val="20"/>
                <w:szCs w:val="20"/>
                <w:lang w:eastAsia="en-AU"/>
              </w:rPr>
              <w:t>Key concepts: nutrients, nutrient ratios, light/turbidity, temperature and light, water quality, recovery from bleaching, climate change.</w:t>
            </w:r>
          </w:p>
        </w:tc>
      </w:tr>
    </w:tbl>
    <w:p w14:paraId="42B7EE30" w14:textId="77777777" w:rsidR="00E20E3D" w:rsidRDefault="00E20E3D" w:rsidP="00E20E3D">
      <w:pPr>
        <w:spacing w:after="0"/>
        <w:rPr>
          <w:b/>
          <w:sz w:val="12"/>
        </w:rPr>
      </w:pPr>
    </w:p>
    <w:p w14:paraId="25397D9B" w14:textId="77777777" w:rsidR="00E20E3D" w:rsidRDefault="00E20E3D" w:rsidP="004F2B5E">
      <w:bookmarkStart w:id="72" w:name="_Wetlands_and_Treatment_1"/>
      <w:bookmarkStart w:id="73" w:name="_Toc517797036"/>
      <w:bookmarkEnd w:id="72"/>
    </w:p>
    <w:p w14:paraId="299478CE" w14:textId="1FF11571" w:rsidR="003F715B" w:rsidRPr="005D0E18" w:rsidRDefault="004017A0" w:rsidP="006B175A">
      <w:pPr>
        <w:pStyle w:val="Heading2"/>
        <w:pBdr>
          <w:top w:val="single" w:sz="2" w:space="1" w:color="D0CECE" w:themeColor="background2" w:themeShade="E6"/>
        </w:pBdr>
      </w:pPr>
      <w:bookmarkStart w:id="74" w:name="_Wetlands_and_treatment_2"/>
      <w:bookmarkEnd w:id="74"/>
      <w:r w:rsidRPr="004F2B5E">
        <w:br w:type="column"/>
      </w:r>
      <w:bookmarkStart w:id="75" w:name="_Toc517872830"/>
      <w:r w:rsidR="00BA3990" w:rsidRPr="009514CB">
        <w:rPr>
          <w:rFonts w:cstheme="majorHAnsi"/>
        </w:rPr>
        <w:lastRenderedPageBreak/>
        <mc:AlternateContent>
          <mc:Choice Requires="wpg">
            <w:drawing>
              <wp:anchor distT="0" distB="0" distL="114300" distR="114300" simplePos="0" relativeHeight="251748352" behindDoc="0" locked="0" layoutInCell="1" allowOverlap="1" wp14:anchorId="2EC251D4" wp14:editId="769018FA">
                <wp:simplePos x="0" y="0"/>
                <wp:positionH relativeFrom="column">
                  <wp:posOffset>4240530</wp:posOffset>
                </wp:positionH>
                <wp:positionV relativeFrom="paragraph">
                  <wp:posOffset>234217</wp:posOffset>
                </wp:positionV>
                <wp:extent cx="2453005" cy="1678940"/>
                <wp:effectExtent l="0" t="0" r="4445" b="0"/>
                <wp:wrapSquare wrapText="bothSides"/>
                <wp:docPr id="286" name="Group 52"/>
                <wp:cNvGraphicFramePr/>
                <a:graphic xmlns:a="http://schemas.openxmlformats.org/drawingml/2006/main">
                  <a:graphicData uri="http://schemas.microsoft.com/office/word/2010/wordprocessingGroup">
                    <wpg:wgp>
                      <wpg:cNvGrpSpPr/>
                      <wpg:grpSpPr>
                        <a:xfrm>
                          <a:off x="0" y="0"/>
                          <a:ext cx="2453005" cy="1678940"/>
                          <a:chOff x="0" y="0"/>
                          <a:chExt cx="2274005" cy="1755695"/>
                        </a:xfrm>
                      </wpg:grpSpPr>
                      <pic:pic xmlns:pic="http://schemas.openxmlformats.org/drawingml/2006/picture">
                        <pic:nvPicPr>
                          <pic:cNvPr id="287" name="Picture 287"/>
                          <pic:cNvPicPr>
                            <a:picLocks noChangeAspect="1"/>
                          </pic:cNvPicPr>
                        </pic:nvPicPr>
                        <pic:blipFill>
                          <a:blip r:embed="rId56"/>
                          <a:stretch>
                            <a:fillRect/>
                          </a:stretch>
                        </pic:blipFill>
                        <pic:spPr>
                          <a:xfrm>
                            <a:off x="0" y="1280166"/>
                            <a:ext cx="2274005" cy="475529"/>
                          </a:xfrm>
                          <a:prstGeom prst="rect">
                            <a:avLst/>
                          </a:prstGeom>
                        </pic:spPr>
                      </pic:pic>
                      <pic:pic xmlns:pic="http://schemas.openxmlformats.org/drawingml/2006/picture">
                        <pic:nvPicPr>
                          <pic:cNvPr id="288" name="Picture 288"/>
                          <pic:cNvPicPr>
                            <a:picLocks noChangeAspect="1"/>
                          </pic:cNvPicPr>
                        </pic:nvPicPr>
                        <pic:blipFill>
                          <a:blip r:embed="rId30"/>
                          <a:stretch>
                            <a:fillRect/>
                          </a:stretch>
                        </pic:blipFill>
                        <pic:spPr>
                          <a:xfrm rot="5400000">
                            <a:off x="994124" y="-362744"/>
                            <a:ext cx="298730" cy="1024217"/>
                          </a:xfrm>
                          <a:prstGeom prst="rect">
                            <a:avLst/>
                          </a:prstGeom>
                        </pic:spPr>
                      </pic:pic>
                      <pic:pic xmlns:pic="http://schemas.openxmlformats.org/drawingml/2006/picture">
                        <pic:nvPicPr>
                          <pic:cNvPr id="289" name="Picture 289"/>
                          <pic:cNvPicPr>
                            <a:picLocks noChangeAspect="1"/>
                          </pic:cNvPicPr>
                        </pic:nvPicPr>
                        <pic:blipFill>
                          <a:blip r:embed="rId29"/>
                          <a:stretch>
                            <a:fillRect/>
                          </a:stretch>
                        </pic:blipFill>
                        <pic:spPr>
                          <a:xfrm>
                            <a:off x="0" y="787183"/>
                            <a:ext cx="2274005" cy="481626"/>
                          </a:xfrm>
                          <a:prstGeom prst="rect">
                            <a:avLst/>
                          </a:prstGeom>
                        </pic:spPr>
                      </pic:pic>
                      <pic:pic xmlns:pic="http://schemas.openxmlformats.org/drawingml/2006/picture">
                        <pic:nvPicPr>
                          <pic:cNvPr id="290" name="Picture 290"/>
                          <pic:cNvPicPr>
                            <a:picLocks noChangeAspect="1"/>
                          </pic:cNvPicPr>
                        </pic:nvPicPr>
                        <pic:blipFill>
                          <a:blip r:embed="rId47"/>
                          <a:stretch>
                            <a:fillRect/>
                          </a:stretch>
                        </pic:blipFill>
                        <pic:spPr>
                          <a:xfrm>
                            <a:off x="12976" y="298009"/>
                            <a:ext cx="2261029" cy="481626"/>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7697CF69" id="Group 52" o:spid="_x0000_s1026" style="position:absolute;margin-left:333.9pt;margin-top:18.45pt;width:193.15pt;height:132.2pt;z-index:251748352;mso-width-relative:margin;mso-height-relative:margin" coordsize="22740,175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LWR66gIAADAMAAAOAAAAZHJzL2Uyb0RvYy54bWzkVslu2zAQvRfoPxC8&#10;J5JoWRtiB0XTBAWK1ujyATRNSUQkkSDpJX/fISUrjp2iRZAejASIzHX4ZubNI6+ud22DNlwbIbsZ&#10;ji5DjHjH5Ep01Qz/+nl7kWFkLO1WtJEdn+EHbvD1/P27q60qOJG1bFZcIzDSmWKrZri2VhVBYFjN&#10;W2oupeIdTJZSt9RCV1fBStMtWG+bgIRhEmylXiktGTcGRm/6STz39suSM/utLA23qJlhwGb9V/vv&#10;0n2D+RUtKk1VLdgAg74ARUtFB4eOpm6opWitxYmpVjAtjSztJZNtIMtSMO59AG+i8MibOy3XyvtS&#10;FdtKjWGC0B7F6cVm2dfNQiOxmmGSJRh1tIUk+XPRlLjobFVVwKI7rX6ohR4Gqr7nHN6VunW/4Ara&#10;+bg+jHHlO4sYDJJ4OgnDKUYM5qIkzfJ4iDyrIT0n+1j9ab+TpPHjznQ6TfKpQxXsDw4cvhGOEqyA&#10;/yFQ0DoJ1N8JBbvsWnM8GGn/yUZL9f1aXUBOFbViKRphHzw/IXsOVLdZCLbQfecw5uk+5jDvjkUk&#10;S52DbpNb1++izqsvkt0b1MmPNe0q/sEoIDeE04fj6fLAdZ8cuWyEuhVN4zLl2oNzUAhHRHomPj1J&#10;byRbt7yzfdVp3oCfsjO1UAYjXfB2yYFE+vPKA6KFsZpbVrsDSzj4O4Dt8zZOeJSPwBxmAxT7I6ki&#10;koVRkjh/aTFS65AgMRCE5E/4AZHTxt5x2SLXAIQABJJCC7r5YgZI+yXAq0cUvgndPhfQOCNWgej2&#10;lbwYWZWdN6u8Fr0Cq5CWQIIpiAr8eR4MwpXncURijEChLiYJsCo+IlqepRO4QbyEhSQmka/TUYje&#10;JtHyU6L5+nNldJ7yNenTPqrUq8lXmqVRNlh/Xr2yKCFe3t42qXKosiP1gqGzvhMHLXlNUkUkT+HB&#10;BnJF8iwMfdUdXotJFMJV6OUq/j/E8k8veJb619jwhHbv3sM+tA8f+vPfAAAA//8DAFBLAwQUAAYA&#10;CAAAACEAV33x6tQAAACtAgAAGQAAAGRycy9fcmVscy9lMm9Eb2MueG1sLnJlbHO8ksFqwzAMhu+D&#10;voPRfXGSljFGnV5GodfRPYCwFcc0lo3tlfXtZyiDFUp3y1ES//d/B213334WZ0rZBVbQNS0IYh2M&#10;Y6vg87h/fgWRC7LBOTApuFCG3bB62n7QjKWG8uRiFpXCWcFUSnyTMuuJPOYmROJ6GUPyWOqYrIyo&#10;T2hJ9m37ItNfBgw3THEwCtLBrEEcL7E2/88O4+g0vQf95YnLnQrpfO2uQEyWigJPxuF1uW4iW5D3&#10;HfplHPpHDt0yDt0jh80yDptfB3nzZMMPAAAA//8DAFBLAwQUAAYACAAAACEAj1rnM+EAAAALAQAA&#10;DwAAAGRycy9kb3ducmV2LnhtbEyPwU7DMBBE70j8g7VI3KhtQkMJcaqqAk4VEi0S6m0bb5OosR3F&#10;bpL+Pe4Jjjs7mnmTLyfTsoF63zirQM4EMLKl042tFHzv3h8WwHxAq7F1lhRcyMOyuL3JMdNutF80&#10;bEPFYoj1GSqoQ+gyzn1Zk0E/cx3Z+Du63mCIZ19x3eMYw03LH4VIucHGxoYaO1rXVJ62Z6PgY8Rx&#10;lci3YXM6ri/73fzzZyNJqfu7afUKLNAU/sxwxY/oUESmgztb7VmrIE2fI3pQkKQvwK4GMX+SwA5R&#10;ETIBXuT8/4biFwAA//8DAFBLAwQKAAAAAAAAACEAsnB5YshcAADIXAAAFAAAAGRycy9tZWRpYS9p&#10;bWFnZTQucG5niVBORw0KGgoAAAANSUhEUgAAAWUAAABPCAYAAAFEwuTJAAAAAXNSR0IArs4c6QAA&#10;AARnQU1BAACxjwv8YQUAAAAJcEhZcwAAFxEAABcRAcom8z8AAFxdSURBVHhe7b33m1VF9j7KX3Hv&#10;D/eH7/3e55n5zIw5oM6MIygqBlTALMYx5xwQFIyYcxp1DOTU3dA5JzrR0DRN0zmenHOO733XPmc3&#10;h8NpaBBU/J7N87L77F27atWqVavWqjgLWZczHMc3va7fDRr1wTRlB64poi8u1OIfW7V4qNKE5fVW&#10;XFKowz/5+/cE9VKIvqRIh3vLTXit0XYIcn18TVHqfkW5FRdsOfBcMq3+LQASB/3OxtVkVK7nh4Nc&#10;CtHnb9HkJFjwetMBwr+dDOOF/QEsKjPjwu1mPFBhw0073HhkIIrZmzSMKUbC5Q6MKP8nMLbfhkF3&#10;GEXGCFaPBrBhwIuOEQ8+KtbhgVIzlhQcStjhcPbGSczaawvjrSa7QiBiMSSZlNvsQ6cngc4+p/I8&#10;+8N/MJPZzwQXEn/P8e78dGn8Pev5sWLW6512vK5w1YoXau0kOYmkJ4h6ewKvVVoOInpFuw3LRyL4&#10;R5EFW3dZEQhF0GUNYDZzP4+istUDLKh3oGoogCt/0mBZpwP3MBOPlmlx2noNbikzYCwCnL1Zh3l1&#10;bkRCQSRCIWb0UMIOh1n2UBxPVpsV4qZDrg+nQ7ZcnwgoMi1/5CJWcFe5cSpw2OxA124j+npN+NoY&#10;wzU1LlxNIBhS3lf7k9CMuTA4ZEPI7IaRcdeb4zhrowaGYRviDjcs8QQ+Hg1PxXm0+HivM0W0J5qq&#10;5dkEP0j1l/2RikytkQsXTCP3vxRyTelpuXIF+r3gqmJ9msosouVq0AVytky/FaSFzr6miJbczGMr&#10;KJrk/orpxeK3wnWlhjSlaaLlYbY8C24sMRzy8enFlqm/v+gNTP3dFEhO/S2QhuVwmuS0zQcq+Exx&#10;bZrwWedt1iitXi6iBeoHiIXQYApjmzaMgskQfu7x4Ke+AAr0YZxe5UJbADAmAFeQihhSpAn0s6Va&#10;awyjn8/nVdlwaakF63aa8AyZ0bnfhdWMI5OomUAhWv4Q4lY02LCSeLHRgbA/iJIhn/L8pTrrIR+q&#10;Ldsp6ycPPGPm5T4dd89kM6/+LY2R+vcF6e9min5H5ADRcrn0biwj4fL77XYvhoadeCPNbSRiqCc3&#10;PeTiiw0O3F84iZXVkvMIXOTqI7t8OJdqbn6BHhdvs+L7niCebbZic4sJTwxE0DjoQMwXQBstzR1j&#10;IXhdPixtteLm9qPj9vf97gNET4c7043LP6bRy5mcnTbMUTbTh4Ncsx4nN56rTdkYuXAgcBQIh7A3&#10;lESUrZ2bHP9hKIwKtowXbdPDkUjAHY+gsFaHlkACXxli0AbiuLM7CGc0igoaYG+Mx3BtgxMf1B5a&#10;wWcKhWj5T7j1XM3B9oeovlwfCWbS2h2pxTwWxMUE5TWlpy/frs8Z8PeCzOuQFlEuSzAOUYW5Ps5j&#10;eswmz4Ix6vcc10GMPjetSi9na/7mYdqbN/juX1mJ5HEwRFAzL4XRY+6o8vImNq65GHs4XFZ4aPUV&#10;5VjvjOHdgQC+00bwyj4f7ur049wqBxZX2/FghRmvNjqxaTiIR/cG8MJePx7aH8aLPQE6Ylo0+0RJ&#10;JOCK0k2mngp6/UKmuIFwJuIIx+Pw8bctxrvBjZ2+KKptUYzz2Uv7/LiervaDLS7cUevEE/VWbNhl&#10;wXvNZhR1WNG824pv2KQ9nqbjvmPoDzgaGAIxhXaF0fLgzjLjQQx8a0fKPV9JvNtiV+6v0WV/u9mG&#10;V0n8O3ymhl3AliU7gd8Cl9NLyPz9rwKdYhZekPHst4DC6DWDXuVHqgshhVa36JkkGSpGVCx9j+LH&#10;QTbhI2y8I1F83unEioxvMiP+Bw2mO6sMWFhhxB1VYrfocG+dA9dvSKmmW6tNtAj1KOxMOxpkyF3V&#10;RjJEp4R/Yl8Qc9ia3lNrUrojHuF97nYD7uZ9SQ2/5bu7a804n+FvZ1z/KqcJUqtPPa8xoqnHjIsY&#10;7z2M81aGn81aInG9RpNjMWm6hHEJbi3T40LWyOf3+o66C+No8J0YeKUTfuWH6F2VaSvaXJhwRRTz&#10;+s1WJ/+OYjmZ/e4uL76ibSUm9xifvZK2YJdRwjMjlg6ms6nvpZdMTGWp/ufwb9UYlL/FHFdNEwl/&#10;zsYD4eS3dFSpz+Q7aWgkrPwtEqq8413iOY/xqOa9PJewSpyMS36rz1WzXTq7zuff8l6eyV2enyhU&#10;awMp1SEMkQcqo48W2b1zP/Y5ceqGSZxFSTqb93N4P43+zbn0Vc7gb/FvTuXvczZNKvdnd7uUDMs3&#10;8r2EPZXS/8N+O8wap/L7HH4r8U3FQUbKtxK/3OU7L10UeX/WplS40/hOCuoS6uP5WyZxeprpvyak&#10;psg1ZXUI4fLircNYG9nIlmQV35PR39Bz/b7XgWd3uvBIsQbvNOixuNaKXjZ0/9hmwup9TjzW7MBl&#10;pWYs3enEnDIz1u93KN9/Tm93abcbX/L3R61mPF+mw4OsWS9W6rCoxop9ShxGbBxw4DkW0jV1dqWV&#10;/2q/E/fucOClaqqURju+7Hbh70VG/NDrwtOdLjxf/eu2JVJT1Osg807jTVkfAimJx6vMipkn+lsg&#10;hXBfhUnpfM+MMI+DIbzzRg+2pw9idPb1YbdTKRXRZ6JP8zgUwpuzqZI+73GluZb7OiyjQ7EkOswh&#10;fLkvdz/m/+n4mnzZZQnRrk93Dkxz5WTycy3WqRY+j5lBPOq3dzvSHDz4OojJ0reh9rGJfllcbMCL&#10;bLikw/G5Gguu2qZTqkl2AnkcgPDNEkp5geo1xeQdhqASSOzRF+usOS0LgTSEMryYHXkeB2PEHU1z&#10;Ns1k0b2K4c9SEKnNxdxsiMWRbS9PB+mnOPRZFG6N/ZDns0nDf3ZMb3b9g+bfrdtNuP8X2MC56DkR&#10;UC+FyWeJEc+HmZ7gTJEd8bxGN+6qMmFjpwW9I3YMD1NPRSOA28OUonB6A+h1BBFIROHSOaGdcMLC&#10;O3w+BM1uenQ6/EB7+Z1mGx4rpWve5sUDTQ4UtVtYsBasrLXhqQozPmuwotkRx7wiPb5rseCrBhN2&#10;77PBzrisNg/8bi/8/hCk3R8ORLFGG8EY/27wyAhVHHYf6XAGZywox4Ipx0RGOuXBY7SNczHxSLiR&#10;ejsz4kub3EofwojOh+/pjDitASVTjnAUI2T6pC8Mp0/mG8UQMrhgtQewe78VEb0dSIYVJq/uceOf&#10;BXq8U6/D1bUO/DzkR0mHFbcw/h92pCR5yWotzIEk/rJRp0xmWVpmwIjGq8Rl8oSg1TqVHjI3G/4q&#10;WxS99hDMTPW/ltQw4JgvAqc/qAhXJv3HG65wArPmsTGThDI7jhSk+ypWtdinPEKlp44S9Bp/r6Kk&#10;yTN5d6IJnQmEBuksyny2oNSA+ekpVL8V7qo1Y5b0IVy0VXeAuUSdNY4PyeSVnV7soZtrpQ7/fF8Q&#10;y6osmDD6MepPTA15CqSDJ1cCmThl3YExV4GMwU5XOKeke/GUv9P9FIeD2pchOIeqT/o+Mt+rOGOa&#10;zqHM9I43ZLrNLBncu7X0QD9zqrsT6BhwodgYxSe0NMotMXxQY4WDJt4bu7x4r9mOj1oOMPmirPlm&#10;Unr/oMq4qdKkSNftNWYkqArk3XmEdI/uDSWUHjV5dhvfX8q7dG/eVGEAXD5cU27Ewu06xENh3FCs&#10;w80VRiwu0ePmMj3mUUXdUqpj/EalG9MTTyi69coyIzaa47iRYW9ku3ChdK0yvoUVJlzKfO7eb8Ec&#10;hruhRKd0oYqA3cG0o/ZUN/CJgHiFZDIblwwmf9zlx5qdNohZvaoviEI6Jr3+JJaR+aIqBkediEXD&#10;KKNuezUtzZlMPqvCjtd2OfBsvQk/VWkx1u/Gfes11IJhdFnDcCUTmF9lQ78vjlWDQdxbasPCtRqc&#10;ukWPJ4omEQ6HkTS5salWhz+vnUQiGIImkcDEpA1JxrErSBvU48dLpMsZj6POT/s+mmChamAbt+Jz&#10;XRyBaAzNrgRuLjfDbnRjTbUW44xj1z4T/K4IbmuioOx0YPkeNy4n8+Mnmsny31Xb9FNMFl3ca4+i&#10;aI9D+d3FRqNBJjLyeTwRV5591OVFS79r6pvsMUHx50WyRFKl21P6d+WZvBNnR/pE1O5WgbyXfl81&#10;nPRPiwd1Lr+Vv+W5xCPvzpWwpFnikOcSj9wlnvPSf0s4uUsXq8QhcQkt8rearrwXdaWmp9JyvCFp&#10;z7qoMOXFHdLwzRBi9v3Shm+6739pvCqO50yRo4UU/Kz/9tFc4g+16h8tHqXplxnp7C0G/J0RS2Mk&#10;DaLcpZGTAVT5+4xNqfupVCHSQMnzZ6r1yjPVZZfnc7YZ8fIef+p7Ppe7Gp80YEp4CcuGTqT09M1G&#10;XEdLQp5LHJnhROWoz39tbBvzpZwRkRgxnHMx8XAQ6c825k/fasbSPUH8udiOb40x/GWdFn32GObs&#10;8OIU6tj9PU7cu3GCej2AoWEroiE/yoe9mMeqLebWRWTug1snUNthw5d7/ajyJfDmeIRWhg5bhgJK&#10;HH2Mw+KNIhTwo7Bdj4DBoTD584kI/kT93joaxGlrJqCho/Mo9XyE9nCQdvqJdDxyQYRGLoXJX+1z&#10;KQ/nFc6c0cLgXKbb7K0G3FZnx1lFJmXkYuuoF3e1uVhtJvHlfjeaOtggjvjwTY8N7+wwKveXa/TY&#10;MOpTpvPLgOfirRosqzbiYTa2L3e7FL0m8ZybjmPHTsYx7MPNDP9slQ5fM87ZbDjn8TsJJ+luZnzv&#10;NRvwI8N93W1HwYj3uKmfmWILaZlislxz0vMTxMQ5Uv+FIsHpqn00kAYr1/OjwfGI49fAldNNcL6M&#10;3p8EkBK/joGkURMIU+W+giacWCLZEeZxMK6gfZ95HcRkuYon/Er1zPVxHoeH8K3VdJh1YNnXfkeE&#10;kq1X9Jso8DxyQ/izqNyAAafMQc99Tcvkw13f9XmwpNqkqBfFGSAUg58J5pHH0UDkRpWf+dv1uLXK&#10;iM00Uo7lmpEwf7DHibPoU2SrIWkjpdbIlAwhTMZfz+Pf4iXL8+zweeRxNBD5kglk39Fnnsk1rTC3&#10;GoOK559txl+7zYAX6yzKZFvVyMtlTSvGHyHTFp+uNivLqn9tlyCPPw7EO5tLGZrwHDwfIPM6RJj1&#10;/hgu2HwgEtGwt5cZoS7s/qUQ4b6GNuLx7lC4kC2CDMMcqcLI9E8JJ83a0Uz/lFFn6TPN9e6ISKcp&#10;eZb7bzFzXe1l+yMoFJFJS3qpQ+Z1kDAvbT/QTyyMl1mdM52TcbQQrb6QNtJMhFo6kK4vN+KWcnHv&#10;dbipyoRbKwy4KG3SXF9pxIIam7K88tpihi3V4x8FOn6TGlW/dLsBt9HGv46u7+JaB8LJGJ5gGAkn&#10;NV6GvW6rNGAO47uYYReXGXAr47w83bcjPJEwV5BeiVPSX1Sio5Cm3kscC1jhb6O9t5DfXlmkU5yV&#10;mxnH4mId5lZZEYvH8Ui5GSHE8CLDyveXFxtwfUVqyO3vpPcWxntDqU5RJtcyHlnNIHRcwjSkAK8q&#10;TaUhw3aS7ytLma+pNFN8upVx3FTG/EscpGER47hJ+MDwMnQn/VTz0vxYSNp+7V7K4wUxa9+n+Zt5&#10;TQnznTUH1pP/q0CbWrPzK0BmiEnBZBKajXkNLiAQwMUlJgSTCfy814F3d9nxdLsDnngSD5dr8Zci&#10;MxCP4q5OH2B34+xKB78J4XNDHL27TTidafx59QTmllkRTETwzT4/xsfckA7gt7dr8dd1evgQxcf7&#10;QjBP2HBqBRkVCSoOrkwNqXUn8O0e0hGP4PwCPQZDSbxRr1NGxza5ktjRqsff1mvQGAK2tFngj0Zx&#10;I2nvovP9n2YKcTSGm7ebmALvq7XoCCcx5o6je68FVzcyrYAsp9HgDtLv0HoxHI3jjkIZ5zDAF4ug&#10;yQOUNOhpQ2qxN5pEy1AQA/0mnEFfZpM1geYxBohE8dleJ97caccTtRYMI4m3WFG+1EXRtM8JNyv7&#10;OmMcfV0pfvwP+XFuFq9PJvydFfb5VmtKgHkpwvzaTsdUz+1l1Cq57OATiZcp0Id1GPnu3DR9sihD&#10;HE2BNNdi1yuOJyGmg2hR1RlVK4nkLfUspWVFQGVyhPyW92p4oSEVf+q5xKekn45D3qvPZDQvs5dd&#10;4lDi4XNJV+4KLbzLd+rvzOfKN+k4MvN1+gY9TBTEh4vo6fO3yhs1DYn/EvouDzVZ8Aj5ZwjH8Fyx&#10;mqcUptLmXSZDZNJ0gB8zN7N+r5AyWD0okwIpzEbaHuo4v/RELDvMXNqlLW5Ek0ns3O9QRmNX1ttQ&#10;ZTwwbzQciuG7FhtebXZCT80lVyKegNkThdYdhSMsiywS2NR2aNyPVJlP2iYvj98W0uMh16yiMd+U&#10;Vr6ONqHYstmCJnh1hxsyFtA96EzPMrLhh7Ewn8TwOSvAK3zW4IgDwTDe2MmaQnOgtN+nTGmt6rRh&#10;vSYKv92PV6epLDLkJeZNNqFHi0tLZBOvCG6cZt7bedS6q81xZdrtnBk6gOI03rA7ALg8ylSHzHcL&#10;G2gixMK4cusv03J/324k1cATNJkyn0vaa6xJtA/KXK84bqXpkfk+J/jNqtEI+vvNU5r/cJDW7Z7d&#10;NM/cJ3Yl74mCtJalk37Meo32lZoBmS6Xy8RY1e6hrQeMTXrx/YBMRQZ27XMoAirCLPMVZQ6jzFmU&#10;ueAr6lJT6mSnwxfrHXDSrt3W6cBYIKWtk3SGft5BAc5IQ3pL5tAJyiZUcPYmPXqCcXzVZMJXoyF0&#10;7rWiljVrV68V2+xx1LebsJH3pm4L3h0MIZkMYTHtV6V5p/CuNUVQ223F+yNh7Bm0o8uXwNetxinT&#10;QZriWmcUaxnP631+lHaasckcw459VrzeTyOYdvLKfcy304dHdnqhN7pxV7UVw2Yv7qm1IxmL4mnm&#10;NUCb/ee9fiR9ATzSygotM97IhxBt1fvKLbCzoj9FB62NrdRPTWbI0MD7vGtZ8T+oscARS2BFTcop&#10;vo6Oqj8UxqPVZkxSRzQM2BGPx/Dkbi9iVi9uKNPhyf4wtMMOOrI6PNzlg07vwgNtHioND97qC6O1&#10;x4w28nxVlQ6FrgQKOiywBCIsExOqrDH8t82MIfL1vy1mbDBEEWC8J6MwSzkqexqtH/IqtpY8vL5Y&#10;n1OYX98hzgMVkzOENosIcBIVu+1YSkEV+Y0EI2jQipYG2vY7FedRlst/MxRG0BPESgr7G60uSIid&#10;435lPmlDl/2QiWPZE3RVnLdRizU0Z0ZZmXa7wni7Qo9dLOAtNVq8ORmDZ4Qtx0AIerMPbTLVmjpu&#10;0dpJpRvsVGrfl/b7MWn0o9UexeoWE/aQkHfqdEp3m4SZzfx/MRrEfp0XzQxT3GbEyv4ADBY/aljo&#10;SEbxxB4/4KE2r7LTbAph4zDzYfHgtnpqZgr7lXQKpWu/eSwEi8aGudulhYhiwU8aDLEOv0/ntdMX&#10;Q82QBxpnAPeUilWcxP3U6J1MYnurCaw2eDKtmeeVmDFKE7B4yKdo7E5ZNEIT7SFWjm/2eekvhvBg&#10;kwPfsvL52MpcV0O63CEUaEPoH7LhjeEoHUSzMo1zL/Nb2G7A+UUG7HZEUUNncdQRxAP0jwpY0fdN&#10;+rDXKwV8cmpmEeZv+yjMvfbIQQ7G4fqTRfgEIqiZz+V39vM3mu3K6pvMXhH5O9f3gmfpfYtzkk1o&#10;HnkcCWIzm/zxVG9G5lZiC4uPfi+jXwqpQJnEZePcLQZsHnYfsjjneEG00dJuD5bW6mdUoebSvt04&#10;5MAj1IxruqzHXZuds0WPjaMezE/3c88El1dYUDTowryCX2a7n2yQ8nqkySJinBJmf/TAVp5ir8nS&#10;6+kcweMN2X7j0iMUmkyNlib75a4AErT5xgMJdPRaMLvQgFZbFBPeGGp3m/DmRAwBfxTfNZqwlTav&#10;3hPBhD+Bvr1m3LfLB18gChPDxiMB/DQUQtAfgY42Y2GHEesscZR3GvHUXi/M3ijs3jBerkgNwcvU&#10;amciiVGaIAHaw0vKLAgkYxhzxRENR9DnTcLhi+CFKgPK2WxP8PvOPpvibG7LoKO/x4L7293QusMY&#10;p0nwaqUORbT1ba4QbJEYPq7SKw6bTMmWzWsW0AzYZgxj0hOjrW/DPzbrsNUUhdFD+oIJDA9ZcDf9&#10;GW8whiFXBJFAEM/R+Xb7oqhn+mqL+0eGOH/qZg5TgyaucHxqKYxA7NdMB+14Q2zzF8S0mAHDVWGW&#10;uf5howP/Iz0WkZBix1q0Dpy+yQh/JIyfaT/395pwdhnty2gQ/1qnRas/iZ5uG/pidIRKNXi8m55j&#10;NKBsBzowbMXCWtryIT8qjTGU0an10cm6a8skHt3jxif1BqVyp4Q5gYcLJlHlS6J2pw0e2snf9Pih&#10;HXehmg5lUZ0eN+70IWRz48zNBuiicTws9jTpuIh0tJCOXtLRS8Xx+rYJzK+24WUK81ZHAlvb9bib&#10;dMnaAlkhKMLsIR2PUFDDTi/OXKeDPhrDK9JzEg3hUvoDpe4khkfsGAgn8Wm1Fvd30fGkHT13wwQW&#10;tdD5DAUU5zcXP/8okN4vX8aeOlPCrF4ybJzZ1MoEIek2O14DKTI8LqN+R7t8SaUp+579t/KbzlWd&#10;IYQeWxg1/XbMSXebSTgVB4XP8XsmYTJ/Z0J9J3TUpumoJR1zs+jI/EZ9fqS/1d/Z7zOfZb77I0LM&#10;ukcaU6ZF5nWIMMslu3Fl9yxIBIuK9XTgjl6wRYBfqrPgcjabJ6O3nMfvB2I6yU4Nua6cwqxeEdoi&#10;DzVYDjI/MiOV4VDZXVhs7CWlRgW3EAu3G+iI6JQRxfyoXh6/FNJbsbw9tRfD4a7DCnPmJYK9ZtCj&#10;rC5RBhqIP3pzlsevC5EnkStpvWXVScm4HzE63jO9ZizM013iSE7Qu95nj6BeH0BDHnkcBfocEUxS&#10;fpIzl9lpr2MW5jhTF09S7OsWYxA/9LkP2Qczjzymw9fE1hGfcgqkwR9Tdvo9CiV8yHXUgjzsiuKZ&#10;FpsycVwcROlGksWI6tTEPPKYKWQ6qvQRy+5GF1KWFpcb8HyLlcrx0BUkR7pmLMibRrzKSobTaYTn&#10;eyLyOFEQ2Tp9/aSycqZWl5rMNpPriILcbQsr+zjmmrwtvRMy0Vt6KuS9QFZn5x3CPI4HRFuLlh7N&#10;2F95uuuwgiwb6Z+fNWokQipzIuYX6ZTjkZ6usWCpzIJL9x/LjuOPVZtxS4lBWaUi3+S74/L4JZi9&#10;6cDqkemunIIs3c+PNVkVO0aNTDSs2MQPVZqnBklUZA+IyDMRarm/wrC3lBiVlcB5LZ3HsUJa+1d3&#10;2jGdP3iIIEuX2l01qe321EhkiPnfFaZpBfdIkElDMiH/huLf/iC4PE5eiEy+2HZgoWrmdYggv9B6&#10;8JaHc7fqlEk/x2OmnAi0bLgvy30yCTwekJ1aZ7LXhRyddiYZcvq6SZyf431OkN5T1qfOwcv5/ggQ&#10;2k4jbTOl8URA9v78rdI+nhDNnOuknYMEWXomxAZWP7q4QDd16MDxxNJ6y3E9IFd2Dn9rIgb9qIUZ&#10;zR1GMHujFoWuJHa2W2GjAfU4nYkjmzsazK0g4yJ+nHEM++VfQAF6fTIB85AZH2miGBmyzrwCHS+w&#10;Ii7tD8EyZj32jWp+R5Dh6zrdwbtPTgmyNRhXAqiB59AeVk7IyCGIxwNL6ywz1nCykckNFUZcSZou&#10;pxO5pMqEa7alHM9Laa7cUmnER+NRDA1ZcCXfy67GV/Cba7frFKG5ge9lQ5g5W3QodSawp8eqbNhy&#10;KYX0oqLUpiiLinWYzfeyMYuEv7FUr2xfIOlfWKDHzfxeNmRRN3+RTVemaJT3jON6vlvE74TGhXSE&#10;hS7ZhOZTbRy6URs+nYigf8ShbLRyKfMi3ZkSr5humZu3zNmmV9KRDV8Wl6QmXmVuACPh/57e6OYG&#10;5lPSFV5cwzSXMI4rmH/Jl3j8ssngVUVaXELar2dc0suk8mMeaThZ/ZaLi3TwRHJM7Xy00XJQQJm9&#10;lksAjxfE1pbN3YWxmelmQ44LKHEDfcM23NLggsflx53VVmj9YTwjiz+jMSyvNaM/DPQM2TASAVZW&#10;a7GRSrSn34LN5ihKdlvx9oAf9XusqHDG0dXjgIl5fo1O6IQ/ihVNZvT4YnilTtbbAT+2WZT5vx/U&#10;iNBoMKeckcUD+I5a32Jw4Z2xCMwUTFmBfc5WPfb5E9jQYcEmYwwRmxffmhIIGF34eCSMkVEHvtTH&#10;YBi3K3ubO40evLo/CKfZCx9T+7JBjzta3LDYPMrp3XIA0+OtXmUl99P1ZgwEmL8yPTq8UeXAJjnx&#10;+9smI6rdcdR1WfH1BDMeDuCenT7oDW7c3WiH2xfAKy2pOJ7a4UY85MeKvSEYNQ5sNkZRxu/e7Pej&#10;Za95qrKebJDetOeyN3aZ9Mammk2p2fdT+/0aq0ekZ+O67QcfNpUNEeQimgNbm3X4SBeDWevFO91O&#10;LGUm3mZzGTc58Ffauy8MRtBLYe8PJbGsSqssue8atMMfi+KmgknMZmvz/67WYIMtjkY6DKM0LTbv&#10;lJO7PLiIeX9lIITuSTeC8ThuLtai2JHElp0GasO0INO0+GY8hra9Rlze4gNcbpxBm/PqGjsS0TCu&#10;ZrgbWjwIW734mgK9Zze1ZYcPEYsbL49GMd5vxrvjEezto9Nb70Y0GkEwEcOd6yZQzVZS3YGoJ5ZE&#10;+R4v9Bo7adbg9aEwxuTArYxdjKzGADz89hJq1FNkcYE/oJhM+4ZceJ+8ebHdhlW7vfA6PZizyYwY&#10;ovi+OwCjxUt+xHDr1tTpD3+m3Z+L5ycLRJhlisSUID/Amq86YDK5PpfQnShIb0Z2X3UmRJAr/UBt&#10;B5v6Utq24Sh+3u+D2eTBpduM2O+PobjPo+y3MTlsxTvDIezXeDHpj+DRIg3eGQ2iX+NDlTWKyg6T&#10;soR+V4cNMlV7JZunJlsExUMe6L1h3FkuejqJ2ynIdZTVks60IMvWWwjgJ20Cvftp4rSTIJ9HcZ7O&#10;oTlSRK3fPe5BpyxJd/jwgy2B0b0m3LKL4RwerJiMw0Yb+WNtDONsNW6SvbMoXtLR+cjmCVxRbVdO&#10;als9GoCGWvPeVg8SkQjWD3hg84VxBwV2jSGsnO426A7jtQodPh4PY5KVut7MJigYwHV1TrgDYfw4&#10;EMD4mB3/bmcG/F7M3SyrbuJYvS8Mu86OtwaDGCQ/KiwRNO+Rcs/N95MBYnJ9slfKhoLsDCcwh8Ir&#10;L6SZf6Qy1c2WS+hOBETz30SbMpvITMiycNUEUcfpZa2c+k4dVZS1cFIh1d9i/0lBqb+ltZHwEk7Z&#10;KovvM7enkvgyt6PKNHtklEm2rFI2SOE36tZfAnWbLKFLSScdTqVFKqOcX3PQc8anpiVxqPmSkdEH&#10;O/3wsqU5dz01J59lpqHEzzhuqTYrKye+pECPjlB789kUbzLSnqJd+X0oP9Q8nKyQeT6xZBKzdppD&#10;SkbloYzYHc6keL3JrnShTT1r4LNmu3J04rs75PjE1HO5v83f8kzMh1epdWWrgDcZ9j2Gnfo+jWdr&#10;8tsFZEJO75qfPrwkF4RXsjL+Wjp615Toj7lb8I8AUQZtphBmrdhpn6qZsupjOm0swlltiSHsDeGt&#10;9LO3ZDXv1ESlJIbGaA/WWfHdoGxJkro8wRg0nih0tMMDccBu8R2y98WbRF6Q8zgWiNx8RL9g1qUZ&#10;xxbdW2E6SMAysYzer4jn8LhLEUQR7A7am7FgBG/VWvBfevIizOuodfV0/YvpcLws28PSuSgf9mHb&#10;SBDxYBjvZQmxQA6+lUp0PIRZdhk66zA2t+A0OodynF2ud9PhDDbz5+Zois/ic0nvl2rF8zeldk/K&#10;jkfZBJ1pnEfnTHpJZpKOhJGdlo6Gn5K/c05SU0NMrFnqKJ5oZWnis4VMIGZBg53qlA7I2wwjuwqt&#10;bKDAUhtPaD0pk6IpJejN+xxocidhNvhRTSco5gliWZMTXtox69tSOxJlxy/mjGxK/ksnF8nkkkpf&#10;Es2dJszO8V5wcYmF1S2BDxtmXnGkz3aE2f+iPlXh1eezKXiVAea5zZBTyGcKsaGfHIogQWfstKxN&#10;Fc+SwZhkGK+PRTHebT5iJRWctkWc1rjSJ53rfTbOZ5oDVD4/16TkIFeY3zNuKDceEGRxbMSWzRYy&#10;wduy7wJZI1fYF8Jnst1sg1PpKRjVqILsgvjig+NurGx2YMgXh8MbwedNVrTQm+/e78CqNie+2OnA&#10;61laWe1Tzhwaz4T0alxLQb+n1oRr5VjwIr0y2HA3fy/erlMcHDl4+fYqEypccVTJcYnpb0XwLqMz&#10;Kd8uKNTgph2kMhrEtenl+koYar0rSo34t8RXzBaKv6/kb/nmRjJpYZkJw5Ekfm7V44ICHe6sNeOO&#10;SgP+TkHe5kqicbcFt1TJ4IcWN5Kum6pNpMWI60iTzFuZX0BHjO9u4fO7+fsSpn057Vs5JFp+i8C9&#10;yRbNZ3BO9etewMojh1Ffr+xxEcb8YqNyaPQl2w1K+pJvoVF4cLXwpFCvHHoth1OfusmEWDyKBcz3&#10;9Qp/tLhJ6OP9RtIg+bqMaQi/F9G5v5Pv9rJB/bb65BRkOQr/iIL8Sp0NNY4EtUIMP3c40RdMIknN&#10;/F6jAzbW4kxBlp0odw+lNjt8hXEtp728ZjQCvyuAL/pCyqw6ubQG7yFD3y8w7HRMfKjTC4vFgwfq&#10;bdCHaMrsdNNkieCxRjtCsTAeq3MgEgzh3joLDGwlyijI0kyKpz6nzAZPIIh7q6xwBMJY2uZB3ONT&#10;9p2Q9KR3YgFpDzh8uK7aijG7HzfJ8Q4UngeqLJAtC3d1W9ETSuKLZhN6AzF8WG/C99oQfqjXYwvl&#10;bHDIjh8NUbR2OWBk+IJWC/aEkzBOuPDWUBiDwzZ8p42gbb8Nz+zywsi8fDJJQq0evNIbgMngwhvk&#10;kwiy7OB+zkYtSpxxtPZY8ZbslEr6XxuPwTBsRZMvge+ajVjAyuWk2basjgK61YChUAzv1puxw8V7&#10;oxWReAS31ruQcHswV3b+d/nw7mgY/QN23NfKsmJ+7+7wwcfnd9U7lMli/6n6Awvysjo7ximBCZsP&#10;z9da8U1fkEKdwBetNgxTqF02vzKtc+VOP5tsoH6vfcp8eFWEJh7DqhorOv0JNHU78EyzW9myVRw8&#10;NQ3RyE9VW3JqZNGW3xvjGNCwsOUEeLYGz3d5kHD5cfE2I2zxOBo1YQyN2HD2Bi020QQqbTFjvSGM&#10;Tq0XX9H+0e634s+0GX+2J9DS7UXI4cY5pRbl5PiaPis2WeKo3mnC+RTu/+/ncayQkbvB1DffmBJo&#10;p6nSHkhizT5WIG+Adiub/HUTyvvtNKPKmvR4pDcI45gHmkQMd1AYtzjiSr/1LS1uGCk0dmr0tTS7&#10;3uy046kmCz6cjGKMdF0lI28Upqf6w3BP2HA6m/kzt5kVHi/epsFfim2y6zpeHY1iclC2z0od+1W5&#10;x4y3+/38K4HCUd7dfpoIGjy4NwDtOAWUGlnms3T447AE4/gPBX6YocvoGL2xy47HSUMNaa/bYcCp&#10;G+j5s8n9w2hk2RVIFS4VKyjc6ydTjlw7GSbmRIR279sU3jXKxuDAngk/lM3uw2GsSsfxKm1ocyKJ&#10;0t12pYIUUBhD7hCaaDfH/aGDzIsjmRayr7DNH8XWET/GtU7cI/sUBwPMgJGWIPBCtRkGvt8y4lM2&#10;L2/aZcJf6LyIkzS70Ih+mjhbh/ywW73UthQEv1dZTqNsT0vn8F9lFpi9YfyXYYIeP64qNmOCGq5o&#10;SE4kAbp3m7CfCvR9FvR6Yxgdo170Mb0vqnWoZIJNLXo8NRCGb9ILNwXrZgpyuTeJNtKxRPahdrrx&#10;YrcPbnsQJcYQqlgxPtTR9Bq0YYHkJeDHc0NMKW0jSx/3W8MhWMx+NFrIe7Y6b07G4Ry1YmmXC9WW&#10;KGr3WPH5fg/2BeJ4r1qPzWZq/FEfNMzH/aWpQZB5VAILZPAlFsTFrHj37/TC7wlgEyt+1z4LriRf&#10;nXTWN42llhT9fJIKssy7mKUeZyZC9CQFQhWuTEgvxfrhICZcUQzQiVslO9zLc97XDAWU5+OWAD7a&#10;kQovzmEdtZ92wo2lDCPPJHydMYIJWwhfMFym0yfO3u209w7n7Elft2waI7O3REufne77lmfynfQn&#10;Sue4/JbBgcxvxYbO/jbb+1e+Zxg560P5Rv3Nu8Qn6UtlF8dMFktKHJKuhJP38ly+lW/ELlefS3oS&#10;hwxEKPEREo8Mjsgexyo9qe8P9Eoo36XTl/dqeIlX0pc4hCb5W+hQ6ZLw8r38ncpb6nslTkKlQRnY&#10;4W+Vr2qcqW9OLsjpW7OuodOheuK30jlRhSsbYgeLgAqme54pnO+02A/pk5YKkR1OINvOXpYeXcwj&#10;j6PF8zRzZ31Im0kcHnlwFW2N6QZETiRkOVRmt1Y25N3h3h8PHM2cA5Ue+eZE0XW08Z5IWn7PkHx/&#10;0+vGLNntRR2ilqZlOYXq1xZmWQc4bSGwib2vzYWP6ZRMZ0P/Uvy9yISiAYdiguR6nwlp4p/d48by&#10;CiO+p1N1f8GB+RLHBczvkmYnvms3zripF0W0cr8Pq2grn6zmwbFCZLfHHsYsfyyBS7eldrSXArn+&#10;MMPUJwJvNx9hE3AW7N0tDrzdqFect9MIOc5W7EJZGSJ/n0avWybVyN8C6XaTcJlhZcRP/hYn75z0&#10;e/lbvr2gyIh1++zKRBo13JlkkGqvyqjaaRnPH9/lwpPbDRinA7x00wT+lo5HaDiIviw6ZL2iLLVS&#10;45G8yd8KLapNy2dP9wQxOmxRCinzW3mXGZ+Ul9D7p58nsNmVRE2LQaFF3p0n4f8PwL8oO3Ip0zhf&#10;bLNR06ReSOHJ1MpcQnci8DC18WE1LQtv1XAEe8ecMEeTmHRFEAiFcS+dmHs73bD5ojC5Anig2opE&#10;MgmN3YeH6x3wRmIYZdhkIoa7tuuxxxvHpJwPKJsy0gF1UAgH7DEEvH5cUyq7PoYwv9CIThsdUk8M&#10;fcN25Rhd6dJ6bTSCoC8CQzCB4jYT1phjGDGFlcNsJu1BJGJxDGscuKfRAVMwCps3hEdKdVjU4IQn&#10;g467SUeLNYJetoLdQw78q9oJxPmtNwaTyY1LmVdVkIcHLVjA+Cx+vvOF8FKJFgvq7PCEZBf9KL+L&#10;4RpWpp0eyVcYhlACVaSt1R3HiCOEp7annMCcPP2DQOTmp34ZhksLsjuSUDxXNYDsa3zQLLcTBNH8&#10;crZyJnGHgAX7NgW5m4JsIZ2Pl2rwkyWO9mEnwtEoFm+dxJ2dqSMXkpEormJTvzuUxLvlGswptcIX&#10;i6FCH0H/gJXaSoc2CqMIshdx3LlWgw7G+R2bcumi+kkXQ3mLXpkwf2WxXpkNqAqyeZgtR4MLYU8A&#10;hbYYGlpTx+t+zUoTDAUxb6MRYcZ5/8YJXE0BjYeD6PUm8D7puKjUotBRrgsjSaEf9UThZUv4ny4W&#10;QiSIUzcb4E0k8EBZakWKCPLEhAsmhn1s2ySuYYUIBiOwkdYV1Tqcvt0CMO+fT0ZhGLLhT8xHqSeJ&#10;+g4zNJEkhidduHwGZtLJDrGPHazAU4Is17J2aqC0ZpQm698neJWICPE1NGmOaF9mCLKVBfloGWuh&#10;mdqnx6oce/AcNc/KkTC6tR5FkK8r0qDEmcC2Vj0WNLgRpyb8tM+PoMWNM7cYoKdG/pmC7BNBXqdF&#10;eziB/4ogx4P4qD+EgSErm2s9tg67cA2FQRVkIwXmikYKsjslyLLKZISC/C21ZoiCfOUmLfaSqe+V&#10;afBodwDWcTvWs8Jtb9PjalaAGOn4jHT4TS7877VafNZlxRzRyBT4U7fKEQwHC/IQK06HL47ParS4&#10;f48fWp0Tje4ESjsMmC9HPcSieLLLj5grdWTDeAyooh9x1hYd6inURa1/7E3WxZ+RDYTUa0qQg9QQ&#10;wkQ1oDgNchSvzCfOJYi/BKLtZSeiGTGaNN29w4E3W8z4dJ8L12/T4vFOF5bX0rHZbsSaYR9+2EOh&#10;KDDg+14nLqdGlpltb+91YbWMeCXCWEg78ll+s3XYg4/3ufFEmRFf9bmwgMK3knE+VmHG9312XEBN&#10;vIKO3NZRL96oT00Ekv7ZO2mjf9xsxMXlZnyzx4bndjnxSpUR7/W58Ui5Cd/02DGPYf9VRBpIj9jb&#10;/+R30u8rdKwZDSgTfxbRdn2GdBQw/reaTbiwmOky7Llb9fhyvwsLmTcpg5vq7Xi/2YAzmKfvBhlf&#10;rx2Xk7azGO6LAS/WMqzkdR7Nqyc6mK9RDz5hOstrjPiR6a9h+IszWtg/Ii7frjtoD+UpQZar1RTK&#10;6Ein1LNwHqgwHVczQyqGCPHx8vQlHjUuuYtd+AKbbDnLo9sSxMsVqXyo7zO/U/8+0rtM5HqX/a0C&#10;pvnc7gN0LDsCHZnPMqHGd7hnud5n/v6jQZxgOeEq8zpIkOX6L41nGeVSPxLBkKVIIoS/pDdDvl3e&#10;YMGVtL9PNKNFiJSlSsRv6fD8Xuj4I0E5e3wg5eBlXocIslyvdKS6otSPpRDmFuimTI2jEWgJK5AN&#10;DyWuP7q2yOPEQXrWZDVIriunIMv1BW3HzA1bBGI3X1qowxIK5Ut1VrydXsOnCrdAHER5Ju9kor5o&#10;87kFJCIjnjzyOFrIHJKNwzJROPc1rSDLVaMNKBo0u1mUZ7LaV/6WngcR1iWlRmXijwyoLOAzaU5P&#10;xplUefy+IB0Ccwq1aDUeWAea6zqsIMsViifwWJNFqRF/5O6cPH5fUBc9PNeSe/fN7OuIgqxeOn8U&#10;99SZlbMeFOclL9R5HGeITIlsyd/PUIBlP8KZXjMWZPUyB2Io1/iVQyWlG0R6OKRzWmpQHnkcHVKy&#10;o84lf7zZggZdAPbQzAVYvY5akLMvGSIcdkXQZAjmPEstjzymQ7s5pMiOTJH4pdcvFuSZXjIIE+F/&#10;cqZaFZ3Ir3vdeKXdhjurTcphO1eX6HFVsV6Z4yB7bVxSpMO8PPLII4/jDNEtAtmtS/SN4Crqn0Vl&#10;BtxBffRSmw3/7XejhY2zjeZtlHorYxD5hF8nTClbgjFsH/cri3bvrjUrxwyLSXTmhknFJFJN6/wY&#10;SR555PF7gegj0UviusmMHZn+L30Qsir0vjoz3trlQBMtY1HUJ+o6bkrZHU6gUuvHqx12Zd2JnJOa&#10;74HOI488/kgQfSbKWiAHqby724EGfRDB2PFT0r9IKbuoiEsnfPg3LWE5ZV2mKB3O8pUxb2mFZJxb&#10;wslkDJnEcUUR3Qcq8quJ64oNWEio92toYcu7KwlZwjKP4WUrHYlDJoHkre088sjjt4LoHhlYk7uM&#10;5rWagvBFf1m/8lErZbHaZaHmy222qUlC6nKpbGJVK/miAp2iUJeUGJXDI1+ut2JF48Gbtqgz6aZD&#10;5jRR+U72xXiu1oIH2FotLNZjDtMQZS1p5pV0Hnnk8WtDdI90e0h/9Spa0HpfLK01j+6asVKWlfct&#10;xqCyJa+cC6PO9TiEMEKmIl9HC1f2KVxaZ1V22ZJpy4JsBftLoCpsmQ4td9nV4OkaizLD9BIqaaEl&#10;r6DzyCOPXxOic0Q/ijH6eLMVXdbDz0jOvmaklIecUTxYT2WcHqDL3ttStZYXbzfgierUgQ5yUsjx&#10;VMBHA1HSAjnP9Z5yk2KlC42ZNOeRRx55nGiIcpbJ8LKgdEi2WprBdVil7AjHlRWAsulurh3z5NnF&#10;bA3+TcW3osF63C3h4wFZZChb5j9XY8bi4tRBdb9b65n8PK/QgFsa7Xi/y07L36Cc3Xusg6VytsPc&#10;bQY82ObAO102PFNhwO1sNJfttuOVBiOuYbzHixfilfxrmxGPtZP2DgvuKE0daJIr7PGGsklLkR43&#10;k2/vym7zdXpcXqjHEsrju3vs9NYMuJq0ZK/j+yPivC16LK6x4k3y4WXKz8W/QH7yOH6Q7d2kW+Pb&#10;/W4caUxwWqXcbAhiSZVpqhM7MwGxOqV74D4q49caf/3taY8VYj1Ld8oNJQZFOR/XSkrFIP1JZ22c&#10;VAY9zxKvgnxSjuSdep56JzsTZa42l93p5d2Z6ybwpyIzlo+wRU3GMDpkwdWFqWk5Ep/SMCrxHYhH&#10;TVuN40AaGpy5XoN5JRastcYRSkbQ2GLGsh1ObDH6UdxtwRKGkbKU1vycjG/VRlh4JNvrTj3PCKPs&#10;0j+Vh1T4i5jW56MB7B534qVqnUL3mQx74Fv+nY47V2MgvDqIjvS38o2kl8qj+jwdjs/O3TiB84tN&#10;eGk0hlgshvH9JiwqMmHVeARxxNDTZ8HtayeU8w1ld1QpF/VEADUtOeVAaBAFLzKvPlfLUaFvik9y&#10;PxBG+KWGOVwckmfFKJD3Wd+r/JF8HpyWCr4jjRLHAT6p36X+ljTP3GzAfR1uNBj8KNhtwqVUyuLd&#10;ZsvHdIZWHicOap/zPbVmZV/I6a6cSnntkBeXbdcpEWRGqlYk2YdFBtpOxJZxJxrSgAhkOw6Z7XE8&#10;rAipQJfUObHWFIUzGIPOHcGg3o13KvS4s8GBDbowJrxRZYBU6wqiab8Vz5ZoUpZshRXfjIegUXaW&#10;jaLfKiuD4spGnPuGbLi93Ys2/naaXHixkoVaYce3Bv4OhLGjx6RY0vNqbPh2NIgxFrTBx3g8YewZ&#10;suOTVis+pmKysWmWfyFfCF2mMPqZTu+oA89vncRFtG5f2uNFhzMGI2kw+iPoG3NiZaUOZxYYcf/e&#10;AHSBOEz2EAYZv5Z/m+0+bGgzYjHznWpcpILrMKfMjgJzFBa3Fx93OvHJUBiOQAwa5mlQ8hckDwwu&#10;fFhDS5bfnp/mnyh+sXQfaPeglXRY+Y2BdPTbIwpfNHoPfmKD8tFEhOlHMWINY5SuoIm8ntS68GaD&#10;GY91B2CMMpfJJKKhMOp3O1BCvlsTCbi8jEvyx28njG5822xReD4ivCL0Nh/Wtxswl3m4udWFSlME&#10;JqYrZy+NMfz3TXrMX6/DHa0edPqZf2cQXfYoxvmtMRDBiNaNj2sNuJTK7pwCPW5lHFVZcfy3yYCF&#10;zOeZTOOmJifKLdF0PlnOBtLiYZm6/fhROebRgEd3ebDDSn6L3HhjmLD4UNBhxPWbdLh9hwc7SYfV&#10;G0Yv6Zj08m9fELXdZtxYZMQjXSyzYAQ9w1bcTuvssmobvhoJKIpAkQ/yQ8r4fXoUslFuvmvv14U0&#10;nrJgpWWa3S8OUcqf7nUpMxkyFbIoY8H8Qh2eoTL7PXZTHC2EfhmAlC1nLtqaGhTMZNzRQJTyvAYX&#10;ilz0S4IBbG+hu7LVoBxopmyLmohD6wihgwpxwJeaLiOndjcPUJFEkki4vHi3VoczVk/g7DIrPpeT&#10;k2NUnMM23LnTh/1Bxutw45UqFmilA2us/B2l4uX7p/YFYYhQOYza8EjRJP6yZhIXbjfijnozlrDg&#10;F9F6XW2NwZ+IoHaHBV/s9WMECWjGXVROTjQw7mjQj7VM/yJa6qduNeMLbRRxhu8YceHj3hBCpN+h&#10;t+OuIg1Or3CiVA4CDAexiYpMBEwst/NEKZc7UOtm/iJ+fLvHRcXHfCSi2N1rwpzNOlze5seo7Ezo&#10;cOE1pid7+IsFd0m5FZ/p40jQO+jfZ8ZtbCz+tFaH+7v86KdBEbB4saXNgq+NMQSiMQyyMVrE767v&#10;IG+k/TK78FmtCc8ORxHk+1FaygtpKb/NBok5weCgFUtWa3B1vRvdVNyIsBzccfgSkp4Fd64bx+wy&#10;G34wx+mgRLBztxHX0Bv56wY9ntlP/iYT0I57sLHbi8F4Ag6LC6+WsoxpfZ9ZYMF/WF7xcAg7ht34&#10;Sf6O5oiDjYNG40VxfwB28t84acfd5Oep65j/JjfqvaTLH0D5APlGXsgVC0cxwAatw8LGKH0wsUXj&#10;wTY2ov1sfHweLz4pplLdaMaXco4qc1vX48QXewLwkZfjejZYlA9jhI3qmB2Pb0vJxz+3G3B7nRn3&#10;0mi4io26yLBqcOXx60C8Uzl0T1Y3Z69DmVLKshntTwMezKeFLBVN/Vid7rZwu16Z3SBdALmU3MkK&#10;yc8DlebUbI1jtBgOUsqBALa1MK5CAx7YG4RVKo/egWcLxvF/fTeBf5bQzW6mwpRl5VQSXSF+Q0X+&#10;M62x83/m+2o7Ntqp2KiU9w3acFuzB12ilH0evF5OF5bW6EZJhxW4uMWEZ2jJamK0BvVOLC3W4C8/&#10;TuLSKpbTXifeqjfiXiq8DWmlLLuXf7OPipFWs45K+ZM6O9bb6eBHQqimhXbJejYK221YZ6VSCAWw&#10;dbcVT+4LIxiPwzZJWqgAzqh0osTJ9KmUN3cYlMb7sEo5TuXeY8Q/aUFe0erDkOTX6cbrdWyEqJTF&#10;Sr6wxIzXRqNUKQnox2x4qHASf15HZSbHzZIUv8WDzWml7KcHsbfLhJvI95vYYHVTyYfNbnzdZMbL&#10;jCNEpTzeb8bN2014V1HKMezrt+LWNVrc0OBGZ5iNUITWLZVygEq5p8eKezdO4NxiC94biyDMZwP9&#10;Fty6mQp1kxGvsxUJJCNo77HjbVrKgyxPPxvRr9hAzqZSnl1iw2YbiWS5b99jxzvDYTZih8bhT0bR&#10;3sv39HzG40m42ZC8yPI6fS0bF+ZDkQO/H4W9Drw3Qb4xfO8+E65eO4b/+0cNFteYsYzW9hVb9FjS&#10;6lXK0Ofy4J1iHeZuNuMrveQ0igYq5W+7g/BSKWvprX24j/IRScBtdGI5vTORj0sqLXid8vHhDiNu&#10;pVKWo37zSvnXh+gb2S+uTpc60VW9FKUsCnmHMajsPSH9TepHKQtZo8wDlsMgT3breDrITBE5Rk22&#10;1z0W4ZQ+wrlVNrw3HEAjld0H9aljFqQv79JyM97Z70OjOaRMjenQ+bC204yHS2SglO5uoRFP7nKj&#10;jC7sLrrlOyb9KBvzoUHrxbqdRlzGSjOX1vNHgwG0WULYbQmifsCOZeWpvkLZIvgCKvpX93rRYJI0&#10;wuiUPmMqm4eoROdSOb3e70e1zosv6014uc2JjXoqdHm/ZZKCQXe40YHVk0F08tvdZj8tMQv+vU2D&#10;v22hRdXuQa3OjxK6xrLr/jmlVnw4xHxOuvF2Q2pDS8nrBYxH6VMe9vMdFcAOG17ew3wzH9+1GqiU&#10;dbi0zon1E/x2yIZHK3XKik9FxiQPFNBrauhmk4dtljDzQatx3IdSjR8V/Q68LbT3+lBFa/OnZgOu&#10;4XfXNDrxE+mu6WNa1UY80OVFjcaHzeTbtUX0VGhR1ul9WL3ThOvWa7GAZfT9ZAB1k15sJJ1VLIuf&#10;20y4RWlUWBakQRq0L8jrdqGBvK4ir5eS1+ev0eGeDi+GaGl7XQFUaoJoYZnuIr9Kuy24j7yR/nM5&#10;CSFXHC+X6zCP7+U88r+zTJZ1e1BKK6meFbJZHwaNdDa8fqxr1uFshllUb8cPo0FaycKLEJrG3PiC&#10;Svk6xn99vUMpw8phO57cRr5vMWLpPskry7jViuUtblTpqeBZZoulT1nSo3zU010W+dhlIs372OCW&#10;6ZTup/xA4G8DMXjFKLmpwoh21l31UpSyxhtTlgwqK/IyCkiUhmohH4tCVk4B5re5TvfNhMzceIXh&#10;ltelcZhvVmaG5f2V+tQJwtlh1bSVsOn4Mt9nQxTzg5UmJf/HajWIcItyye4KUZ+rkN+ZaSiFkwOZ&#10;lSU7jmwaD5eG+k7okrTU3+r7zGfZ32bSlp1Wri6fqbjTUOM75H3GNyrkmfo+Gyrt6t/qN5nxZad3&#10;uPQz79m0qO9UiGFy1kY97mrxoN0Twd5RG/5dxPoh3S9TYY4Uhwzy6LCw0or/jASw1xPFRBqTnhB2&#10;UnE/Q8WtrooVZMeh5jvznZpuZl4P+jvrfSbUd3n8dpAykAHn5R126P3SBUWlHKDru27ISzNaBOKA&#10;lSyFJsufH6+iq0OldbRK+RW6xt8N+rGT1l1TrwufyfMs5bmCCvUdOb9oIoQhbxzOUAomWxDNfU58&#10;QmtreVqZStjXm534oT+AXrqeDoZzuOQAM1p2dMW+aLYqcQvebHbghz5aVboIJnwM5w2hcb8Db9Qd&#10;qrxVSD+5KG/pY1aZpfIijzwE0k0jXXsyUyNXgzQTiHKUeibxiKegQuLMn//wfyZE18p+QZuGfSml&#10;POyK4u7alIUoLasaUKzk26igZI5vLiU2HRQLlQr5i4EQRsJJJpFEyBtE3W473pB36TDLGxxYNx6G&#10;dMdJGK+LinPAi2102fg4dUXoivc78U61Fat2edHskfgSMBvoTvd5UW2OwpljmXksEIM5mGRIhvbQ&#10;feyyY2VtSmnnolmFHJLyTK1F2V9DlHJeMeeRRx6/BuSw+WXtNnjCCcxqNgZxPltp6RtUA0iLLRsA&#10;PVFtVizIXAosF0TZrmiw45P+ECbSCjngDKC8M2XxSjeDYi0TH/UHMRwUFZqE3eLHph3SxWDFMlrE&#10;r7b7sNeXUqqgQq/qcuCzniD0fBD2B1FC4pfRgn+504ddXj4MhbCjx4bHKyx4ocmFbcYYwok4Jsbd&#10;+KzJipfEys5BbzZk0G85abijLDWP+bdWytKCziky4qlOJz7vseO5KplKdnQWlVh3F27VKQtS3ulx&#10;47teO16o1WMOrbPjnT+J77IqluMeFz7vMOPuUlqFGQ19NuR4sktLTXhqFz2pLhueq9DhYnmeFe7X&#10;ghgm/yjUYxFl+P1uJz7YYcSibdqpucPT4fxtRjzYxjLqtuGFeiNupny/t8eOZdV6zC8QAyf3d0eL&#10;2Vv1WMJy/HSvg16dQZnOdqwWey6IUXY169Ur3S58utOCB4pTZZo3Tk48pAtD5i93mEOYtXbQqxSG&#10;HAGhBhBlsKhYz8qbmv6WS4FlYyVd/xUiMP1h6CKikKlu/WHsHnbj650OvN8s3QPSzyvK2YGtuijs&#10;SrAYRjUefJzeI0Pev0bFWmaJQTkSMxZB16ATrzQ68O1gCHrVik5fyWgUvSNUvvzuy/1BaOJJKu4Q&#10;6mkdv0H6n6eF/LLS/8x0c9CdCVVxy1maF7EyZXoOM4GyIIWNm0zsl2MNBTL4I4s8Un2iqXeyp7RM&#10;4pf7GRtSE/lFER1YWJB699e1k/j7NisKneJOhFHdYcL1DD+b4Q5Jn9/J9LJUnOl05fcmHeZWutAW&#10;kBbNh8/q9Ji9NpXeIXEQosRlRsVUPGn6VMWi0LdJpV3SSeXljPUTTIuNeYcf3TKTwOrCuzUanLIx&#10;Faea70yeiCAurHdguzuJZDCEimY9Ltowgb+kF8sIjcrilfQ3slBCjUNokvzJOzXOTOWpLJZIvxNI&#10;fGoe5Gx9iUcpA6E9/b3QeH6RAffvD8MRS8A9ZsV9JRr8jXmQslHjziyj05nv/ymx4RsDyygaQsN+&#10;Kx7s9KBs0osfmgy4poBpMe5MOqWrIjMO5TlpkgZMlSHJaybt0uVx2hYT3hgKI56MoqvXjLl8JhbW&#10;WTJ4yO/kWzGuJE7hjzyT35l8UPmkKlrhr6R1OuM5hXJxS4cXuyNA3O7Ft9VSdil9oOY9jxMDKadL&#10;tunwbZ8bs77pdR/CeBHeW0uNykDZTCxMGXxb0ezANxQYa6qvGokElWMsCfV0lASV56SWCnqHdG84&#10;ac1GU3N400r5kyylXK4qZUQxQIv3A75XBuua7Fi1w453Wwje32ykwt3hUpR8OJGAUe/B1y0O/KfX&#10;j320osOkIxaOYYRprO7g94xjum4Myas0Qk/VWDCHSvlohFFmEJxXaMS9HW7UWSIwpCf96x0BVO+1&#10;4I4iNnTMV4UrDlcgikFrBHp/HPZQBPsGbHisREslIRYtLX1zFI5gDAYZCLKEMBlKIBan0sqhlJUB&#10;HN6VBSSyCEUWNPgJdxDV3Ra8WGHGN5oIHFIO5I/b7Maqer1SaTMtIKX7ihb1XSzHzdqwsjBCJ/H4&#10;wtgz4sCqtBW7gGW31RiBlfQZ/VGMeyIYc8dgYwPcMuzHfuZPdDLiCXoqDrxaJTM4XKjmN6nFFDFY&#10;nEG09VJ5bdPgqjoHCklcLB6H1haBljyzhqMYHXPg6RIjntjtx2AwDosriC5HVFnI4uL7Po0PLdoQ&#10;+hjeHIrDbPbiO+brX8zHnHIrPh0OYMgTg4Y81JDGwUkX3qOHcHmxCStHaDjwG50jghFnFGbmxWLx&#10;4D8tFty704dBZoBtOxKxKPbsS9F5dlqRnkceSUNSaIrApvAggj4z4/OTwcEgGvrtWDoYZvmzXPdb&#10;cHOlGa8NBDAhvKRMjJuorMUCr7VjM3liCZDPfN7P/C4v1+KMQgMe2uVBuz0Kq3wji2UMrDey0GOT&#10;CcsZdyQaxk7KzFN7/RhmGcj0u7u2a/Dn9QYspWFiCkfQ3mvBnSVmvLffjx43eaDII/PL+vFdoxFX&#10;bmaDTy/siV0+dHkph7KQJb0YxRqlh2ujUq7KK+VfC6KU51Epf99Ppby83aYwPtMqPDqlbMWyOjs+&#10;3OXHQHrlYMITwHZaqkvpCr3Y6MSG8TBSxw8nYGHl+IzK9PsxVlKlPzmOSZ0XX6WVssymeK3JjWZa&#10;h4pRTAuqtc+hdGtkK1NR4J/0BjAgLTuVQgPTfL+FCt0WR4RpOYw+FNGVXjsagkz9RIjC3EMLWr4V&#10;BZ8Vn+AtKv0XSYssoJmpMEplPbPYik8mZWWENEAxTNjD2EslMylzjOWyerB1kBaUl1ahN4ANtfKt&#10;ASvIBzd5MLbfiYKhIHTCI70TL26dxGnrNLi00oEaTwJs4lBJpbx4PS0faQDSFo7Mh362LwQTGx/X&#10;pAMvFU/iT6s1uKbBiVo2SgFfECVdHvT4qCztLixjRfsr41APxxOIxfnPAiNep7JyJ2PYT2VyF+P+&#10;CxuAC7cZsKTaiCUVRjy3n54K0/GTvhWlVAJM54oaB7a5koiGw2jbyUZppxctfubZ7MSqVjZyGjI+&#10;EkZ9hwGXM85TGedlZUbcWUPFVKjFTaKUxVJm2dS16HHJZh0epWIxMsfGEQ8q+v2Y4N+yYOOVraSn&#10;0IqtiucQRdtuE67+eRI3tHrQF6FiJo8/YfqjSquQhJtKaL81zIaCDbw8opIdZwPzlSYKCy1h46AV&#10;d1E5zae87aCwJdw+rGsw4mFayuZoAi5ayveLpUxLVDwRWeH40N4gfDJX2ejE4+TBaWsmcQF5sMmW&#10;6kZrHGRDNBpFIMK0Biz4t0wpZPkhEsOYgQpxhx6LaY3fzXhcjCfki6Bz1IGVbPSWCC9kDjrjqWzV&#10;Yy4t29O3GPDKMC33RByDo15Usy75mI+OvUbM227Es0MR2JnW7j02fE1ejfPvrv02vMjyb1IqUBJB&#10;ptFnozyyUXModY60WfwoNcRSDU83G/stk1TqOjy0x48hFllUlHLeUv7VcJBSPmApH+i+EKV8SymF&#10;YYaW8vI6G97v9NFtlQKnGLCCNe1zYEWlBa+KUFrTCjZJ62TUiU+brXix3YsOV8qMjlOQ+kfo7tZa&#10;8BKV+HptFEq9o4KyGb3Y0EJrOEOJinJe3pyyjr1SYc0+rGaYF2gtvkv3a6ePllcsgl29DrxJGl5o&#10;86BOTEUK4MCQUxm8zKWU1bw+egzdF2cWmPDWcIT5TGB81Iab14/hf/00iXnM09IdJtxNJX9HsxuN&#10;Qan8fqymwF+yjQ3fKCuV9H/3saGidd/DChGye/CRVPj1Wixu9mAPFTurL4pbTXiswoLXez34oZ8g&#10;j9+gErmPee6hNR21u/FhpQZ//VmLm9t96A/TAqIF+B7T3UnFEHV68FqNFmdvM+GJTncqjn7p/zXh&#10;Blbwl6jczaTFMmHH0wUT+F/rtLii2oYvmc67zWZacH70hUmL24svSP8pP2uwUOIWy5KKt7XThEdo&#10;eXUEGMbixmetVrwzHqUVHEUP3e0bqJT/xjhvb6Ni3GfH8go97kor5US6++KKAj0eo1LW0qo3jHpQ&#10;ORSANk5PZ9SKxbRW5263oYCaRRqpmp2ilDW4tdWNLnpDJub18x1udMuqyaAf39dr8bfvRvGXAgPu&#10;Jy3PVVIhkuerSJNb4bkV/6aiv5rfNAQoHi4fNrKsnuoPw0Kl7J6gLJRplbnFslnUmVv0uJuWtE5E&#10;yeXFB2zgzl5Da5/fN0pDJJbygD2llNkwawYtuLVwAv9bGtcyK75jox0i5TatDbdulL04qIjpGdWJ&#10;ImZ+6gZd+IGNtPBrV48J10qXQ6EFX1LOY7EwG1d6gCyjUILvlVWSGpxfaMK7E2HY0wbO2Kgdj2+a&#10;xGW1DmyXlihKvjbpcP5Po/h/aEnfI0YUPYbFpWasIJ0xfqOlvN5fMIn/2WDAy/1BWJm/MJXyf/KW&#10;8q+Gg5Tyumn6lK/drp9aUp2tvA5BQ6pr4Y12NyoMtEJSBmPGlYDTFUILrcH3GF7CrqSV+3qbG9vo&#10;WpuVQcHMi1UuEEHvqBvftNiwLK1AU3OUbXiHFX+vVHxRBFQYb9XyeZoO6dd+v5sumWppp69EKIKe&#10;MTe+VOI51OoWiFKWwcgHKkxHrZQvlLmstPLmV1rx8YAPTaYQ2kxB7GCa37SxgtEqnM9G47PRACql&#10;j5yVfQ4tpgfoqhZOUhl0mHETrZV/UWG+2u1FuTGEdmMQjWMebBzzo3zChffrDbiKVq26Z4QC0qj0&#10;2VLZPElFW6ILop3pNjL8x40GXE2FMqfUis+Hfaika/1w+YFFG5n0K90gFIz5rKyv7fOhmul3MJ4W&#10;nQ9rdpvxIN3jC1nZ/1mc2iujXB9k/gKoloUYQz6Usaw+bzDg1kYq3BE/qmitPV2uwSlM//JqWUzh&#10;RzN5IrQ1T7jxbasR1xVoMJeNzNt8VznK/FXrMI+N121tLqwXnuxiWe6UBSderN5lwgLSeFGRGW/2&#10;My8aNkBM7zIqvGtrbfjPmA+FVLIPkM/n0QN5sMOFQm0QrVIOej+K95EeWqMX0fJ/hJ5DEeNfy3K5&#10;geV2GcvlkxFZ4uxgo2XAHZTjLeP0srrMyipGdeMnKWNlU6DtJrzU7UnzIISqES+KRn28u/BJh0Up&#10;0+IxL9aysZOFObLvRIeZsmDwY1OXDKAZ2DC5UW5I8aNR68FXzUbFWj2FMnQl6fmajdEOod3oR0GP&#10;FY+R/7OpNO/fyTo26cE35N9c0iPzms8rJE/6vCjuteIRNuZnirIW72erHve3OLFOE1D40C6LiigD&#10;r1brKReTSh/2Aja6n5P/jUrZ+FHEvBQy7yU0El4sTcnF0dSDPI4N4rFeWaLHumEvZu2yhJSHoqnV&#10;ADJAIFtyPlBJ6+8oZl8IFIWXVnoHYRpFeKTwAiUcrfZXmx34ejCECV8MVitdzZ2yTWPuqW6HxDlN&#10;+pmQ2RcvMb7rWWmUQbc0P44WIsTZyH6nxq0K/XTPMnEkeg75LuPdTOMQ5Eo/87vp6FMGMwn1d+Y3&#10;B4VLIzs+NfxBcaTvucIfLn+Hy0OuODPDZL5Xv8lGrvhVZH+fHVZ5RmQ+U3mnxn/QO0J9NxVXRtjM&#10;55lxZD7PRHaY7PcqssPlceIgYzzK7As2jrNkZ7GHGy3KCykINdBsWl+LqZxkQcVMujB+LUyt6KPF&#10;fKTZFEcDyaN4BdJ1oYyAp/mQRx555HGiIdvcvtZpRziexKxYAigZ92Nu4cE7w4lSkhkId5WbFAvy&#10;96SYTwRkgE/dzvNYLARlOhL5p0whS7u7Jx/oIm+cVDYKEjdd8pQ73NFDLLbZjFf4I/tDiLsmU7Vk&#10;KthB3TG/UwgvpHtHmUq36cRZkepUOZkqKXtx5K3VPz6kl+LaUgNKJ1MbEyl7X8iUoPvrzYoilv7J&#10;qcAUCjlt+mGZ1kPF9UdVzDIbYxmtbxnclDwfdUUgz07bYsb7EzL9JIHxQbMyfexwCyd+b5B8n1ds&#10;Q4kyDzGE0k6DokCPh1IQZXxZmRWbZHc5hFHVbMGn+wKw8VdEpugVpjYk+t16J1K+m414fr+MUiRg&#10;GbdiUdGBvubjBdn4fmGDE5VSN+MRtLUZcFVBSjnnCp/HyQ+pX6esm8S7XQ540vOHFaUsVaXXHsbC&#10;MoMyoT/zI6mssuxYTqFWFVi2UjuZkRrcsypLykUxHKsSumCrDgvoVTzYYMLtlQYsKDPhkSYrnmyw&#10;4OlWG15ut+GFJhNuLdbhIraMsoz9/EI9bq2VmSh2vNphw3MNRtxQlBqgua7agieb+X0zG4xWC+4r&#10;1WHOFh2urbLgmTY7XmH4l3ZY8GC9hLPg/nKZTkYlWmTAEjYwL0mcTPNFvlPoYNq3bNfjJjawj/K7&#10;Jxj3U612LG/nvc6IhVQy/yjQY3G1WcnDrSU6ZRN+ie8Oxre0Q2i046UmM+4pkwG5lGxI3sUKvrBA&#10;aDPjMab3WKMVzzHPMt3ymXojri+UuHVYzPf3sfG/p86G7yfCcFLyvHYf1rUyTebjiSYLabJhKWm9&#10;cRvjZn4XkQ/PpPnzUjN5W0zlLYNbwkPy/LpK8pf8WD4dP2TT+TorXkjTv4xp3Uv6lZkLzNvtDP80&#10;0xVev8j3L5PXD8rKSSlXVR5YVqdTKT/dE4Q3EcPosAXXyokwm3VYyDxJeSi8EfpK6GGK9c9vziX9&#10;1/H9k8ILeb/DiidEHkjfg5WywTwbI5U+5nFpqxUr97hR7U4iHgyhuoVyRM/tRsrI83y/fKcNz7Ks&#10;ZCqh0HU8Gsw8fjtI+UnvxNOUi2H3gZNIpvZTTlAzNxgCWFxuQOb2nQJRVtK9IdtbymDZH0UxKxYy&#10;K8Si7WIhH5zno4JU2q1mrBqRaSdR7Bt3YumeAOyyAiHow9cNBtzY6EaVbGTu9eFn2ce21YO9gRgc&#10;Fjc+qNFjfqkVX2kjCAWCaBx141uZ35uIwz5pxz3lVJDldmy1xBGPhdG014ybqVD+3eFDvzLTJYb9&#10;3Va80eVBsz+BqMuHHxv1uKLUjLcGw8p8WMQCWF1vw09DIWVRjtvgwltshO9q82EilkBANtGvc6BA&#10;mTweRFEXlVynD9poDJMaB14qJY3bTVg17Een3oMfmwy4lgIlC1ek20ZOMHlNmXPNi3l6vVpP+rzo&#10;Iw8cFh/WULEXWGMIkD+tVC7/7Q1gjEpZN+nGjzucqPMnkYhF0LnLhNvYQFzZROXkiiHiZl6amJcy&#10;M94k7ZZwFEMDVtxHWn82xhCPywksZtxCfsjWmn1pfvTtteJN8qOJ/Ig5/VjfasISlvWq/iD0spmV&#10;zoEn21woIE+lzHbJ3GymsXI8imgsNZ1tCRsAWaV4kFKOxzAwZGVD5USJPcbi9WNDqxFXFpmwfCAI&#10;ZySKvmEbnqy2YYuF72XT/B7Gzfpzd4cHHbK1QDyK4REb7qUMtHoTiPsD2NCSiuPlvvSUNF8IjeTT&#10;BkMUHrGae2x4tFiPy8gbWSCTUw7zOGkgCln06oISA3aaDz6BZEopq9emYS+uYcDMje4Fqmt5M9+9&#10;zAom/cy5FN3JALGOBU/SCrvieJx0nVbKbw+nlHL3mCjlICx0R0IGBx4u0+JPxXb8KJvmhkLYNe7G&#10;OjuVRSSC1nZaQ7SY/rZeg5vbPGgPxOH2R9BjiiHJCt7bY8J1rIiXU3l2hxII6p1YWTKphJ9TbMYH&#10;uhg8VCL7e1xoMEXhp0Lq6rXg9vWyUEOL+RUO1IuijgaoGG34YUgW8sTRT8Vy+1otFta60BYmnSE/&#10;fmx2osoYRTIaQqvWj0rZ7ckXREG97Nkr7rr0OWsOLBVO539KKY/KysEE9IM2PLR1EvMbXaj0JRFy&#10;B1DXaUOhLQY3FYyy2X6PnICShHbchW8bHaj2MW+hILZKA7XZhC/k9BXmpZvK8g7m5TTm5XLZRF+U&#10;WNCP1UNBZSVaQOfE62l+XFRswvtszIQffeRHvTHCBiiOETaSb9aYcX8DUWfGXdUmZfHKtfUulMuB&#10;AuEgtrTp8betRtzFcnPH2UgZHXiQFrUYKNLPqyplZzQKjcaF/xrYoMbjmCB99xVO4n/ogl5Vy4aT&#10;PPMGI2gaDsHN8o9bnXi2MuWinlJkxotDtIgYh27Sie+ZR1uOODY7D1jK19PjWkFeDcu00aRsVu/B&#10;53WpLT4zB+bzOHkg9Ua8zKuLDdhjDUNspszrEKUslxyaenOFURmIyY5QlPMlbPVlupxiNZ9EylkU&#10;sTQmYh3fSIao04Wy83jUYKU9jUr5gzFRJHEMs9K+2hOivcmLlfLJcirlUgc2OuQBK+weozIfeXk/&#10;K5snAq01iBZTBBpvGP1UaMubbXhfLyUVh67fhMVFMt9Xjwc63Wj3xODyhdHFMtppj8IUSrKuimVI&#10;hVPBOPcHoPFFYXaGlDPARj1ydCivZBCbGuxYPypuEi3UMRvuoVJeXOfGPkkqEcDaFheaxUyThRm7&#10;TVhYYsYn40FoZXmuzLk2hGEIRWExuvBRxqZGqlJ+ezKmpOWVBQwFk4q1KyvlQOu/bZcdFW5ZmRhD&#10;Z4cNP5JOE1+5tG783OREi9JdG0Jlgx4LNk3i9EIjnt/jRa8zAp3khdaELBMe07jxNhX3PzfraXm6&#10;0eZO8WOPwo/IFD8GaJ3KfPNltMgn/FFY5WxEI/nrJr/1Lnwt5wTWuFAmbkMyhLKdepxCpXzvPlne&#10;wcviVOZ0SwMkSjnVpywWDRudEQuuoXd17y4POkmfyRFCG3kzRPp0jPvTGh3mbdXjLtJX74jBx+c9&#10;pK/TGoXsn6WU6yg9NCrcpft8GPZTOTOPbQzTw/JSgkRlhaScEOLBpkk/SgwRhfeTEw68QAv+mMY+&#10;8vjNIfpTDlS4tcqIEdchCzqUK6dSlmvEHcXTOyzKJia5Cl+mzM2nlSl9zTIH+PesnEUZy3xr2Zjo&#10;lhKjkp/jPagko/Myc0E2iJGKfJ4oFsValf5FcTk1OIe8VDeQkW9kvwxp+OSZ4DQZcVcsoNQsCHl2&#10;BsMqmwdRCdzVIEfHO/Hebgfe4P0/w1SYtKpHtQ4sk35SKkcpl8w4BQodtCTPERoYr0y/UY5iUhbI&#10;0PJV32fQcxbpEBplcxyZcZAZn8yYEO8ie3bGeem45ew9mVGh5E++Yb5kafjZjEc5mZt/iyd2Rjrs&#10;uelw8u7stLKRuNWNjOS5mray+Y40pOTHncKPXYfyY1znwCtUqHMYdy5+KOUjNPOd0CTPZMaMMsOC&#10;5SbpnSb8ycij3M9PvxPeKXViGvqmNnvie5lJob5X4k3/rcYhCl+lQQ0j5SV3hU/8PlV+KaibD2Xy&#10;PY+TA+rstjd3OeCPKk1vzmtapaxeZWylL9umU44dEssyOyER3ItpOd9bblK6NaSf9vegoEURK3Sw&#10;wXiq2qL0G2fTfrJBteyF5ymkFL78navh/KMjz488TgaILMoEipsrjajWHnweX67riEpZLjmmZHm7&#10;XVl6LHPqsgVeafEJsSYup4K+v5JuNBW02ncryKU4jyfUdKRRkG6V52otuKFEj7mkWaUvk+Y88sgj&#10;jxMJ0TnS9y9G7epBD0Iy8D+Da0ZKWb203ihe3WlXEsweCMyEWCpyl6l0sipQzr5TBweP10IUVQFL&#10;fNJ9Ikr47nIjrtqmn9p2M+/m5ZFHHr82xIOTAxzmb9fj2/0uWIPKblEzvo5KKauXKxyHbGS0qMyo&#10;9DmrSjgXpLWQ99K5LcTKbIdFVNS38dt7K0xKn7RsfCQb6kufr2xWpEI2B5Ll1LKVpijdp6stykKW&#10;O6l8byox4Bpm+mJFAWuU+POj0XnkkcdvBfXcxTtrTNg+7lOWTB/LdUxKOfMacEawqsuB68oMCkFC&#10;2Ey7CiScWLMH9wsegNo/KJAwgnw3RB555PF7gOgj6SuWhUw3VRjxXZ8b5oAy1+kXXb9YKWdecsK0&#10;7NF7W5UJF9MiFqJlgFCUal6Z5pFHHicrRH/JeJroM/l9Bb30BxrMikWsLo8+XtdxVcqZVzCWhJGt&#10;hqwSlN2PZAm3YhmnLd5sSNeGgjQD8sgjjzx+FaR1Ty69JBAlfH25Ee/vcaHdFFL6iCOyBPoEXSdM&#10;KU932WhNS5eHLGyQVuanAQ8+2ONU9oZ4tsWKhxosuJ6uwLVU4qLI88gjjzyON6S7VY45e7zJougd&#10;Od7/0x4XVg94UaUNQPaZH3ZF4Awf3SDdL7+A/x80YPANrhzO8gAAAABJRU5ErkJgglBLAwQKAAAA&#10;AAAAACEAW3HDmPAlAADwJQAAFAAAAGRycy9tZWRpYS9pbWFnZTIucG5niVBORw0KGgoAAAANSUhE&#10;UgAAADEAAACoCAYAAAE+8jYBAAAAAXNSR0IArs4c6QAAAARnQU1BAACxjwv8YQUAAAAJcEhZcwAA&#10;FxEAABcRAcom8z8AACWFSURBVHhe1X1XeFXV2m4u/8tzeS7P5bk8l+d5zr8tYNct2OiiYK+Igo29&#10;Fdu2oagggo0tti0I6aQnkF5JL5CQhKzee19Z73m/uUrmaslKAMX3eUbWXHOuMcf4xvjqaCkSxGIx&#10;x0V3GN+NOiHg90DyQUC5kwNFXwzYE5dxRGOJC6Lo//0+l7iMo9cWTlzleLizTo9QInfq4VttFuVz&#10;VO9F8s2phzsbjcrn470u1PXEr1MPT0x5lM+H6oxwRpXLhYf3Vcd//e5UAMZw/MWphw+e1iuf99bm&#10;yBmcVxGYQPzh/DzuqDYpNzouOpHIuJBz2DevfN5WoYU9olwuPAwnXjvnCaeaMP4wFsP+czblxvND&#10;HrjjL4k/jLHMUDDepgcHFzoi9dokPh9wZDdfEv+84M9uhFwoSnzmhLDJ+MuJ7lJD4SN+/pd8EeZK&#10;MhjxP4re64nTlomssrzhOOVpDyJstnBU9WA+8UVwzulXPlM5zl2K3/h12qd8Jh7E8O6I8EoMDRM2&#10;pZmUB7FACL8rTBTDk00J7pI/sWgE6xpIKLvG4fCqHoRCqNIF+GsTnmBKPUAk0d8qKA9+NoexrVij&#10;3FjfoMrxRbsJx5qNWFelwwNMqQezFnKs0Y0pV1hhltSDOyv1uKU0/stJrUv5VB68M+bBDYlePT6t&#10;qu4CYvjhQlxa0h+QQJstZ44FFLkTrJMJJUdIrQ8SkAcKM3w55MAFR0gul8L/VN5mDSSlqjAsys1C&#10;3ScTTnx90QtDUvEQi2b6YtCBZzttyqd3gdXSM837/Nh2xoydLeb4DZb0ExXYsGdB2wjSMtk1dnRP&#10;mNHRFdc+grV1FnzQYsBLNdrEHVWmGFn9n2cNEJl7JSl3LGnOH4WLze5T8VxaSSGXB0Y25E+NcW5h&#10;Lqwu1mJdmQaOfJliPh+ea7ZgyrPQBeNmP6rJ72qkZZI3V4/acXdC3eZDRqZs+FVNnURaph+HHdjZ&#10;5cB9CQmQkrdU63FyLoAhTZy3BalMsUgUpywRTOrcWH8qfu/zUQ9+PO/Gfy64EcjVuaJvt7Xb0arz&#10;49HyeJ/YyJMTZGJJERWzq6oXw9pSDXb2ufDF6YWOvL3SgD2NeiTMgoI0mqIsTaDWaVJAwBuErlCG&#10;lSw38vk9pHFLrSFxb8lMorIiuOBLl7eiT/vTrX0hUCT3Hx1W5UuhUByPxLWCo2NOfNBnS6VMKBkE&#10;vN4rN6R9fmVHJi3ONBVmEjRJ+5M/hp+9trcrtxXKhJKh6lJcJRaCIrEFy0HRuD2/QmS9laTqfBS5&#10;EoYxF/ZVafFUuR43FCfFghnceTLwxTDbg/BTeYx7Fn6TN4PZ4cOrLEGU4cHhuMkRpGVwqYWCsFs9&#10;tFNGvDq00IppGbaWaRXNecIU10WfsIQXK424MR8NF3QevDcThiPBrPN0Co6OOGFUlZyWYV27E9vG&#10;gth1Pu4P9A+a8O8JN26vM2MPnSFBWoaBWScebjSnSvjxjB6j7Kdbqsx4sC9hOZMZ3uu0YHWZXtHJ&#10;JdQwgkb6EUZvuhOQVsK3bD5xNvoT6rWl10wXwohnqHKTSMuwgXUVVvhKG2eXhg49NlG+V7GlkkjL&#10;cLjNiBcaDBhL6NIPqIqkfa7P16w76w04MulNacJQOIqTFCi3mvnUGQ51mbGrx0nnNgYNXZTNJRrF&#10;DXo6Hw1WTwj30fspTrRSLqRlmHRHlTovhrQMmbC4sktKZXiKSrppyILKaQ++0cWbNRSKYBsd9t+0&#10;QeW7IJVhUOPF3jYTwuEQyqzxN/eP2fASHQRLcB5HL8UzpTKE/WS6bociakcNYczqnbiLilk8vA2M&#10;NpJIZbifTRglO2+kTOybC8Fk82F4Om6hjk/lECCxUFO0KML6dbYowjRzWrqJ4irOeRaIT2X4sE6H&#10;yjk/KqdcOKgJIUrh17vi5uy8UxWuJTMUtxsVAt9sNqA8STQFyBGax01VOXq6Y8CEm8t0SojzKUsQ&#10;DAwasa/fgVvrVEFLMsPOcg1MdJMOUMqEaMHwpBNfDDkxE8wj00m3yquyWHLrejo2SaRlyMTQBacS&#10;Jk2rLetiGZq6jIwj9VhF/fraWCKiWCyDSJw8va6kAGWcRJ/ep2RKYskMmVjUoORC0faGxb21TChG&#10;sV2fd4wgC0oGN/kllyHPBSVDEqO2UJonMG5f4NIkksb94fjXOCtMkp3FWX69w4JSyviAJYgxNk5m&#10;crFmi4Fq932lAHEj5IYvMo83uqz4hb7jAvNcPvj+YoX0eo0P+wfsioW+GigyM2Y4orLgVwNFjzQa&#10;YVBHJcvA3IwNR2nqRmfsuKtch+3dHqhUQQqKW7tcEYkjhu5hC7bV6LGr3w2t1Ys1NWLys0tZUSFW&#10;p59N7MCrlRo8Q3fzMK8lfT3qTgsBkrgMSliYI4gRWxBtlEo3ucadGF7KRN5CvEYnXhxwK8Ndorgl&#10;pbdEDN/RdBy+5FGcs0GXX3Ey1eFtEnkLkfGSE+MufD9C/5EO2zFed7nSQw6NxonH6bbcRT3+7Bk6&#10;RL2s1HI6PuoP4IlqA95pM2DbSADvs/2P0faqMTBux3u9NrzP9K9EOnLeC3MGNXkLCXu8eJhB7med&#10;RqzvdrGTtfjRqCqEfXCIzfX5XFDREA56zjeWGTExacGdba50DZ+rEAlS/IEQ6nVB2P0RzNKW+3hP&#10;HQkIfG4/3mgyYCtdwYfqTaiga3W02Yx6e3qzZhUivmTtrBc1EzZsbLCgbNqLspl4GlKPdLD+Za0G&#10;7B1yo5nc1SrJEEAunZm/4/1+bKW3tbXJjH+0mHDrSQ2OqpuLmKZz9RvdnGQSd0cdlCeRtxCX3kGH&#10;xIRpdqK4RQfqtHh7Wm2lSDG95rfo8YfI3mZK/KoKIzJaSkHeQuj7oUXrR+Mcm46fs/SuM7nz4owD&#10;m6sMeLndgmfq9NhxbgW6KxiKomfGhfuL53BjqQ7HEs0VoIM6REP2K937w9M+DPJa0pA1fTgiifyF&#10;RMI4MWTHs6zhpjMW/MSXJUcZotF52IJR9E260GaLKNeS7Ey5qpu/431+PEcN+8hZC37XBDDni2ao&#10;lcKxaHNdKWQXQjn5qtOKs84oInSuK4ZteKLBhIMX/RmjVDHUd5rwZJsNTRY6Fbk6I4HsQsiuEo08&#10;2mrDTqqNRzqpIlhwcZMOz47GXU01Av4wjveZcTPfcytVz8Z6M44lIpgkFm0uGUN3s7Mj0SjOWMMp&#10;b1piDwc7+VvG4Aem/dCyvxyMbCTJmzL7LqsQGaTczcw7zznxy6AV91UYcIhh0X7WMunbB8nC4ww3&#10;fmZE8RULkWtJE45wgSzMpqkh+WtPG9DooADy+5zBjQcoK8lCLmqdeKLFhsYBq+IEJtOrnXa4C7bx&#10;81EcY5S7kW7/BqaNjNn2X6TyS+Sf0thxIwPazHRTuQHWHKRkNxc5SmK+44mxjzhiOM6Ofyqt42Oo&#10;YyB2W4kWayv1WFOqxZ3Udcl5JTVyU8ImmjL68P2QA4eGnfj2ggeTnmi6XmLnv8xY7Ft9XNWEvEEl&#10;nFKPPSaRVcg8KVlHFj7GwFlrD2A/O3djM8NGvjDZJ0mIdm676MK+Hhu+HPdAk8OJEOSkxO/04Yka&#10;Hcoscb0dZcEfialNhJpxxNDRb8UOWkJJL1DH3XraDFdGowhyN1dBiKFz0ILdrWYlvdBowOorXwig&#10;M/lQN5edOpay8YUjht/P6vDxTFB4AG46d6tKDbCIJU38IonLosSsd2I9WXczvZV7+bl7yJdSPWpc&#10;ViGFomgdJdrEQOhqokjLAOiHsascacmfcjpuX1GyrxZSMXmQ2nNrnYFxeboDdyUgIfYLiWsFwo5n&#10;dX7sarUoXnoDI+NL7kjOJGH5UpAQXonlBfxS+CBG4fivxOvj4I21LKgp/kxEjdEWa9pGJzo5V5GZ&#10;kqsD1Ei84+HEa+NQUyBz4z8wonq6yYRDVPPdxkDO4Q5JOd6fhuTLx+WL/HbMFsJjDUacvOhhbHL5&#10;gsl3GxSOkpe36v145owJgUV8ppVAKeCiK4Kn+fKrATYR8MxZE2ZzjDNfCRSdZYzx04Q78fXKo+iR&#10;eiO0GTMVVxJFT11G24sFEJaIUOV4chgjQdHhlSq9WBSvtNoZwoXwQZMe99Gb7PBnF1FUQc26EsS8&#10;btxeasL3vWZsoitU2WvA+pH4gIAaRVWz2S5+QYiGsYuaeBMD/1rGf+JQ79Nn9+WKCpBQQGakB6mn&#10;5uj+i3pxM+7Iaa+XXUBsHlUjDvwwYsWtJQZ8mhgck1Rqy1YvKyqgbNCBI0NW/L3ciA95LdOWkn63&#10;Ztv8lfcB46J+UwAj5gDOOSKMEbMHBAR5C/CE5rNGddIRw68MdtaXafDSgIeBjwUDgRxsmruAGD7v&#10;tqBKpobYgfEkd1UI+XB3lQWlA2a8yAIaunR4aCLdYxfkpaC424Q7KTwyiaukVgcMqj6M+dy4s8aK&#10;GjrLUkBLnwGbx5ZRwIDGSx/Kia9o1WTM8NiEF041CZTk/c1GPMggc22VDIYZc0tyvgJCwQh+G7Rh&#10;V7sNUQrVOWckqxO9vjAqL7jwzagLLQyZc/VZ3gKq+k14koHIvQyHQy4X7q6xwZzGhWF82WdLDUrK&#10;50f9DjTbIuljhfk6+c0GPf5DW7GJBVBWsa5Ej0E1l8QieLxciz39Tvw0YscDDDo/OWfFHYxUh1W/&#10;y0vB7z1G7GxnQF+mR+tFG9bWWmFWd7LfQ0Ez45JQReErbtXhHS0LrdKiVCVweQvw+0I40m3Gdiq0&#10;Hc0WnKEwpTVx0Id7SnU4rgvivMWPV9jZ31LoNpdp0ehcqElWATHyvAydjuh9GHRFoXGHYWbvyT11&#10;20oz1o7a8HCNAduYdp9zwR/04s1z7rSYLqsAj9GFV9ss2FyhxfpGs7IQQEkdTpjUJYSCqDeE4ApE&#10;oU/GHfQgsgZVMgsIugOKe//WGQP2DLpT47RlM/602XlEA3ioxoQSjT8+TsuUPpYbR94+6Jh24zt6&#10;G7IyQUkXMwpACLsaDHi00agskZT06XIMTmmvCbdU6LG73YIna7S4pdqapipIAsqnFgaBJTW5MtqH&#10;yFvAvzsMeG8yPg0f9Ptxb7UFWrWgxYJ4qGQOd1Tq8XC1DqtPafCWpmAKYni3UYc3xuNrRgIuD+4o&#10;NuCCOhCKBrGx3IShANV6NIpTHXr8S7eMJpK1nA+f1uERuvEbKxiUTwbY6guIeV24rcSIcVFAFLSS&#10;dj0eHF+GNp20BtDMMKr2khddjOEClI80UJu+T07bSlZ+s9WEDeSo9uVo09IBCx5l7V/vsaPBFII5&#10;MXi4gBhMzhDOzHqUUf6RPKs88hYgQmNwBnGk1QAZKXigwQq9UkIMM1aqB6uXLr8V7YmxcUkXc4zA&#10;5y2gd8aFXY0G3EPSj5z3YJD2QGGi+QgO0p/dwea58ZQW20mlrHiRtG85nXxB78X77SZsIhu+M+hE&#10;szmUMiieYBSOQEixcjpeJwff2UpZyFtAMBzFhMGHj88acH2pFk/SJqvVdaHIW0AxO3kzteR7Qy4M&#10;2sNwrzB2y1uAqGkLfaMcY7XLQt4CrhQuo4B5GKkmliIwq4AI9c5r3W7IQjSN2Yd3m014vtOOYfVi&#10;GAGV3Qs0p/vJSZf8bMrE7UxkFRAy23FjuRXWQBCPlWjx6giNzoAJt5+2QJ/2FgqiPaCsNbulXIcX&#10;e13Q5Br3zllAsR4f9VhwMz87yfzRSBBri3Xo9WW+IIZJvRs76En87SSlnQXJ0t9ZlQeWVYBMNVdP&#10;uvB5rxXP01odt9NNp9+5qc0Bh1oOYmF8SGl+sNGET0jlACXd5gnhOAOREVVF8nZyjLrIRzYN8HNm&#10;jhKrqpWXis9ND+L+Ggv6XWRndrbMpChr/vh7teLNUUAMPZMO6hoTvpsJgPlIlQ9P1tugFQqoiz6s&#10;0WFDlQ7XndTg3sTOAUlvzhWgi7wmB26l+3eMNnYP3cetLTb4Ah7cfsqIGaWTY9A4Qpi0e7G9wYbu&#10;xDSNpEuFaFPHrAU31NmV9vYFwvh3pxH3s6AbkwWIeaRL30HP+ji9Dlm9KwvdJKk9uiSyCogGg3j6&#10;NJUbgwqpTzgUwZEWPa5PFBALh2nJTDhmC+JfHQtzQJIOy4r4DOTsZC9jgw4L1XMifJpnTPzDkBsW&#10;pYK0ZNRTMoASX3G3kDLXEghyFjCrceP5eoMywSRp+1krLiRdcgYje0qzJ5gkvTCdPf6aVUDQ7sZd&#10;9Jq/pBVr0tEtpOH/rteMOxnwJZnEKwYmEMGkMge3kHQ5xndzdvL1tXZQvlIIB/1YQ0nuUUtyLIRH&#10;6SDfRul9gG7NLTRKbxTCphF/ANuZcStt7Nu9diWcfahcg00tTjjUTcwIZxujnybGDS5y28EGHY4y&#10;7M1Enk4Oo57B3QGy4+ERF6r0QdgyBpzm7Q6sLrfAmLjZPWTA2qFA2m8EWQXMR0N4oVaHm9hp99TS&#10;PWet5ilodxWbMKuuIHXRNlL2WKsVR/qsjHa0KCnE+ZU+uLHOhlmyXduUAxvK9fhhxoHbUpK8AJsj&#10;gKODdnzQZ8dpBiPZDZSjAFEVq+nUNtkZk1FxTetc7GAN/jurgDB+oOY8wAIOj7kV7y+7/jn7IIaT&#10;XSZs6V5YG2MxOnFPWXYTvdUan9TbRat3N5vogLlAx0tqQlZPg1NGthLXScjvkqlr0IA1AwV0csGg&#10;HLzXHp8x3E3vWlb6HklMZapxGQVE8P2gQ1nb+uWwCxWMlwvq5MIRRQvVSPaUpB8mlcq4rCZ6jEpv&#10;VTmlnpHQ32jdZKn7llojerwLPbHyAiJ+3FduxiQlXJZZ1Pca8PJMOGtWZMUFSIx2e4kBw2ImaS9+&#10;a9Fh63JitKURw6ctBtxOTfo4nYA7q02YKERdLwci6XpHEB3mYM6VWILLKqAQXP0Cvr/as7OXMwNS&#10;CIrWVekhK3qvForqKO7J/dVXA8pEncyj6Ve4XHgpKAX0kY9fa7de8WlGgVKAoGrWC+lwmS65kkgV&#10;IK9tN/hxLzXjBWe2TlkpUgUkYQlE8RmNyEu0VDKvPGKj35+Yas9MhRArBaTW56sh6+9lj92n/Y60&#10;hf7qJIsOFgN1VXyNPq9fjd+6cki9XA3e/998oMyQZ0LqKk2iZ0BefclHCuzKWOnGGj021RjwOCPS&#10;l9vMBSdZ8LlUC+QC62dgui1R5QXw2f/hg7TVD/J64Voz+/34BQ/2dFqV6Zx95+w4ReHvNQXY12Fl&#10;I8efBdZ5g0IAL55M3FMglZfQutMYwH7y0TYGVJ8N2JVdexK5XYPYK0R0JL4oG+cHrEHI+QhPUn9U&#10;zlxds3clwPrHF3EIgtSqMn37JHn7xwkXPFd5+daVhEKEqKF32Pp7OizKipRci3CuZRSJgviAEbKs&#10;leqmsEbpv/3VUCSLvTZRTTZq/FfFUC8XUoPl1qJod5usVrMrpvGPhAyATbuiDMNikMhbVlrP2QJo&#10;1fpxlsH+hHceMnVVCEFFq0s0ODHphl1GHv8ICLuG/TjZrMf9ZUa8ed6L+hknjjDOua9Sj431Juyq&#10;0+GmCiNenQ3DVgB3KAtJJYK42otJF8BKBbw4Uq/DmlI5rMOE5+pJULUZe8d9OGf1o7ZLjxtKJCIM&#10;wpBrOU0G/gQiBDG4bD6UjdgVD+CzcQ8arWHYo1E4nH7UjTjw/rAX5wLZm5Jy4Q8jQnZAWz0RaJgM&#10;ngDqB2RJhQulhiAmEvfVSctkZuhcSPj0xxAxH8Gs3oWPqAXXV+uxmfH9muI5XH9Sg9srdWSl+H11&#10;2lRrwt459s61IxNkC/aEOREgaNwB1PRb8W6PE6d0AQw7QhhnQDHuCGOaz2fld+wJ2U9YiKP7J8kE&#10;2YREzZm9KB914NNOWeRhx6EpP2aCJNLkR4sjAhmjKoCG5RMR8gTRTdfkjCUMTSFSlwtkr55BEx6l&#10;Sn1M4otGPbaUG/HSgBtdVg+ONWixqtKMg2Y5ViiRZxEsm4iwy4OjHQZsqadKHPWila5KP0Pz9BTG&#10;HDWLegVTCmIn3C68U6nF7Y0OVFn8aBuxKNtSXxzwYsIfwsiYCauKtbh7IKDMyC3VVMsmIub1o7jf&#10;gmcZzUlEt7XeiO2ZqdGmbAqNL03IBKsUCaC6kw1RYcBuxir72ox4rFyPJ8hSJ6Yc+Jg2ZHWFCR/p&#10;I6lz6RbD8mVifh6uAIXPFkSP1ouKKRd+lok4bZCqMYzz1hAmKZhiaRdzZMLBkHJkihwIsrPBgIfY&#10;IHIMnxxm8o8Bl7IpVdbrFVKrFRARxSW9Gz90mfBMrQ4PlGtxK1t022gQYZ8H38jOgVFaXs98zl2Y&#10;ccTgdMtUZwijbIw+ox/NWh8a6TfJ6KcMfcgxBBOuCHT+eWUD2WJaatlE+Mwu7D9LN6HRikMX3Dgz&#10;ZlaW8gkRkVAAJ5p0WFtiwN7pQM5xXoWdYkHUtFKYE7bipjIt1lTocA8b5LZTc7ju5BxWlVImSig3&#10;p43Y0edGrS2KHDOtCpZJRAxugxPvy0LqMzZ8PeVB8/gCEeFwAMVn40S8RSLO5yNiPoTWHgMeZL6X&#10;qRzaqIKcDMxc/jAmNE58XKvFLTVW/GoKor7PqKy529DjQZ1sA0y8RY3lC3aUfH/JiQMUxsdraX1P&#10;63ALNcltNSbsbohb2j2s2Dm60gtHxKhA7RTzuPDeabJhqQnvTwdxITGTGIvNw2L14qczWjqAeryu&#10;CWN0woLHTmvw93YXyqx5FkItWyZYCR8Nks4ZwrCBfDzjxvHzFO5JGi5tAANsVTkiIP/bpCfCGB63&#10;4pU6vXJWzTNtVmUca38XjV6jARurjXiWLDTg8eEobcjmapNyvOYodfbKiGClw9Tdg5YAes0BDM65&#10;8HU39TrV4cFJP3p4T+6npxAuBeJBTU7wnd5QFEZ7AF2XPDgx5sThwfjpVT9dlC10EXikttEQOmd8&#10;6JLNzov4UEsSIftfnRo7djQZ8XC9QZmcuadUg+spdHed1lMtyj79jNRgww+GcHxVRybE2AU8+LLR&#10;iOc7XWiwRyG7EeS2kuK/SiF/1RdQEDsphDDyk+jPSeetadKFbxgDVDKMnHWHlZHAtOSJKt5nbjsh&#10;NQ2hvp3aSbRSlQGPnZWF4mZldDmZdnfY8CWNnZxmuBSWL9g+PyqGrHixwagYp20N8XV7z7Blt/O7&#10;3Nt+xo5fTOGMJalJSKUiGL/owi+jTnw9kjt9O0aDx17KdcZHJpZPRDCA2n4THq/S45EOB36ZC1Au&#10;6C9RyBsmrHiOuv7uBjuO03+y52tE9kTHgBVvt5rw/Fmm5viy/Zdk6b58l55ps+GQMfeaw0wsk4gY&#10;bFo79tLLvJX+0cG5iIplqDliYTS2McgR9UihH83r5UYwPMyGKNdhQ7MVn52nDdD4cGbWjd8GzHie&#10;duHmagt+ZE+ojrbLi2X3RJhq70Q3DRArsK7Jgo/GPCi95EUj2ePfPUZsKdEoPfEfslN8qVAGKL1i&#10;Jz6qoTUut+CwNpTmKAa9AXQOGuIDBWOhnAetZGLZREglvFS5w3Nu/Mw4eW+7GbsoiK9Q1+/ptuPw&#10;RT8GKdiyhjxv8WLZ6XY8UMqKtttxhGpVDgjp1XlRNmLFq9VarGY88SEFO3me3mJYgWD7UDJsx1td&#10;Nnw+6sapS6wAY4phZ0QZCCsksBfygoEQei468AUbQZYMPsH0VGP8OLs3hzyopa2Q1ThL98NKeiIa&#10;hdbmR9MUtUgvozK60evpvD1AV/rRs3SjzzlwbIbyQLWiNnYx9qBM2sj0QZiR3bTOh1oqhTFvVJnA&#10;M/siMPiomulDBfgbmQsR+3Z1iCDmSYjFRa007cbRHgueE/6m9/nfxTpsPGPG22xJcepS2wpYaZ1Z&#10;3HQTXmg2YVeLEVvLNLiZfL+Bqvpp3pP76vQS2fOAQexE4h2LYPnsRBXbRL59uVqHNRRiWed922kT&#10;Xhl047QppOyF87Il02wUHTuXN4iuGfpXTNUzTnxaL8v5THhr2I3/JO6rUyXZtM1NJ7KAaq1IsP3i&#10;9zCoGdGzQBq+d+m9rqH1vYuB//o6tmKXE9VUj7a8vCDKIaqwjxLwJO6uFCuQCfKzkZUftWEfhXKH&#10;7DyhlZbtXY+TBfZR2Cv0QUzTAcw5UHAVsHx2Ejsx4sAH/S78dolerD2MWbboYufDXG2siJ1kOkxm&#10;ftP4/k/E8om4BlEQEbFIBLMyXipr01Uutmw1dXjCmLLFt7iMOGTQbLFRjgToAHbSSz0x5UOzJYQZ&#10;sqOH3brSZlyaiPl5hCwOxSm79bQNv1ki9E7nYTR6cKzTiA00dH8v0+H2Umon+lNrq4zYPUrXg35H&#10;/nGnCC5M2fH5GQO2MEa/v9qAbTSUck5ZpTEELVtBDjYuVGsVRoTZrpzTJHsj5EAuo8uH43QC15Ya&#10;8EiXGy20unJ8ks3tw09NMgOkx64JEuLP3yUULWWftS8QgdYeRNukA5+c1eMeRow3l9OG0Aju6LTj&#10;G/piA3x/jv18KSxNhLgLTg8OttCvqdErG8zuZ6/cSUN33Ukt1jXb8Ztjnt4I9b7GgT1VWuXw5ncv&#10;BnAh71qjGJyuIAYuufHToA3vtdJ3Yth7H8PdrWcseHvAqewxOD5iw4d8tp29u2vUh848lBQm2CQk&#10;wOduGjkbjZTWSUNnlJEOD07PscUpB6EwHbo+E3bSK/1OE1Q2jORmB3ZBLIBTTQxPTxvwBIOfA4wn&#10;6mntL0qP0omUcxGlD8XfCrFch0/UOD/zqPHCiBAIISTC4o1PRekojLLyPCnESoEhPktMksiz1NiZ&#10;4naE0E2iK6YZAM04lHGnO8tN2DPkwq+8V56RKlinK+h2UGtEQ2jpM+JJssodclhdsQarRZDZzc90&#10;O5Xd9hESEQt48Hklf3PKiE/mqHWSXaE4gG58zfDzBabXhUXIjqvpd62rpwPIezsy0ovtVnyhDBQk&#10;3rEIliRCTq5yXLIop1etarDhVz2dPLrNemcQfbMuHG5nNEettP6MFYcm7fgnvVNZWS+nWqkXv8sx&#10;5OJzmWglw5QfjdmPDmqiabKnRzGe2enKueKiQSxOvCJxb7kRr8s2YXN8lkhhoWAEMwY3vms34IES&#10;9hLfJ6v31UTInqnRaSueJ7F303P9zORHKYl/rs6AjYxDcqUtDWa8o2FkV4A7U5BMSGXdTh/KByx4&#10;7QwL7/egxqbaQMrn8q8KDEYXvmw2YNNpMw5pw/F954nnfn8Y43ofqtiTetoAG73gC1StMrSfM4lP&#10;xoYqxCUrXLAJYYkA2UH2CF2kdZYT7s5LctJqU7N4WKKP75GVa0pMkciXlIlvGYtn8n6+JDJx8MoF&#10;RcI2EUxMWPFaI4N7ichOMdFKr6mi3ajSYXO5Fjfw3o00VHfXmLBjwIseOVIu8QZSAbcvhN7Z9MBn&#10;sSTaqXPRiZoFFCTYrjkrtlCwb6i24qvZICZl9oatLq6BxMMB+lAeyobW5sUPtNh3l+jx/Jgf5zIs&#10;NrlK2SowHwujb9yOg30LJ8dmpg8Zq/9siftUS2FJImQc1mu0Y0c5VSL1+hsjHlQbAhiQ6Siy0Ywk&#10;8vYYtU3LlA2v8He3isWWeYecg2e8x57tkVFE9uDfqyljHTZ83O/AFyRqL/2p9ezRm6ot+NJ0JaeA&#10;KQsehxeneul61Opxf6UO99BFuIfh6L1KWvi+tdWB38S/Yk/laRYg5MW3deyxMjMOaoOYY0Xj5LJX&#10;PQF0DOjJmno8Qb8l1168TBQu2HQrhqcdOEBD9TgNlLgLX8j8hFsOSKUw0wZ4fF58T+31WJ0V3xvo&#10;jeZ6pfBU0IMvq2mxT+nwzJAXHfSJlAafj0JvcuFgLf0yIWIyDPOVULFy9KKPrvjrLPS2MgOe67bj&#10;61Envu2zYDdbUxZaycCynL3tp8WWcztlQ2imsUsHe9blR+WAGc/R/bhLJhnFsRT2oge7kU7l93yf&#10;7LgsgJsKE2z7rBn3yfBMvR2l1kh8OovJH6Dun3PhUAsNXakOD7AXNtMlWVUIEbT6WhdVM+Wpz+BH&#10;kwwoG4IYp1aT9xcgzykszU7s/mgwgHJa2G1sqTsq2M00drLzVSmHzyNhVkjnwicNVLsyhbsoEcwV&#10;C6KqRY+H6QXcUbaQJKiSqWCZXv5sJqgcuFkIMYXLBCsbZK/obQH0WKmRckwCCuvZaLWPnHOigj2W&#10;djRKBiS0FcMoi4gXEmMSqxcnWnT4W7EOW8aCV2lUnFjqtSK7i/+GWoh2xSSOpCoZPXRFNC5816TF&#10;dQoRV2to/7IhFAZQyoquo8N4PdkvnjS4iXK1RuLtZhs+peaTfXQ55/Mz8CcQEUeIKlmJywPqlJjc&#10;pH8m9ZH/NxhP7DlWL598/Gk9UXmWPhddmdUSYDHdTO13C9PNot3knvKd8bqSdHiM/lhzrsNoiT+p&#10;J+YxPWHGE7QxD3e7UGxifMJw1+AOonfajjdP63BzjRW/2+jO0zs28pmVLkw+Z/CPJ4LxdszlxN5K&#10;+ljlFuWg5ORucEHYR0KGDbihmDIzHFT+y2Ceuqfw57BTNIiaDkZwtNT3MazdNyGzp360XnLjl34z&#10;nqYTKf/b54DiAC5Fwp8o2LFYlAbSje87zXiWYepmZS2sQTlD4T268SNi6BK/XQp/GhFqKHaFid7G&#10;kqyTC9cEEZeLIlFnJ6c8is7+q6LoRQbvHzKimmPw/1dFUfWcD2vpOXYZAwpP/hVRJMOPcqKinPty&#10;zpJz1d41D2WLmvw/3NfaLfhHJwkx//UISW0WlGPXP+l3KOuO5D/P+Apwga8VpIhIonrWq+zolQVU&#10;ssc81/9AvtaQRYRABsTkX4/J/rsHaUU7GANfy7sgZQPtr4nrNIgFldPgJ+wh/HzeDfkPd483mXBw&#10;0IFeU1D51yfXAlj/DumJ/8WLgk6il6009VTJstBQ1ju9SmUg/95O/hud7F1dTpIj3VeyqTwTrPv/&#10;VfZkC/ilOHH/LwHWt58f6Uf2J8EHssV/P1Pq+P5rAVJppqNMCy2voKjo/wOjNN4ha1RQOQAAAABJ&#10;RU5ErkJgglBLAwQKAAAAAAAAACEA68Zzb65hAACuYQAAFAAAAGRycy9tZWRpYS9pbWFnZTEucG5n&#10;iVBORw0KGgoAAAANSUhEUgAAAXUAAABOCAYAAAGoMLaEAAAAAXNSR0IArs4c6QAAAARnQU1BAACx&#10;jwv8YQUAAAAJcEhZcwAAFxEAABcRAcom8z8AAGFDSURBVHhe7b0He1RH1i3ML7nPd9/3zngcyEaI&#10;ZBvjjHMeJ5xzNo7jgLPHkZyzJJAEyhGQhGKrc85ZUquVc47r27u6W26JA0iAEAaf51lqdZ+qOnWq&#10;dq3au8KuWZhw2Vv7savMelqke7vOCztLLZLpRiAVJ4KJ11jm15Y3YdnRaoHrt1WeEZFw0YjZrcGy&#10;lBrJexMhlWYEi/cZJONEI3KJzH+taD4lgFTCEYzLZLJv/L2oNE6H2ATbuDgTIRVnIsYyL3Vz0Q6F&#10;SGjellCCC7bS/wT+fz59cpjIwxaGf19IWHLYc0pajMXJkc8qxB4ZH5fB6XO6nMb1W2VYTGEmphGN&#10;RUlVmDU0MnrKjbnJtfjFP4Sl2+Wo9zvw8WE5Uk9aUa0z4a79SihO6mBxu6Gu0MHjcuGtUrfIyMtF&#10;TvyeXIlrEnxYkNIANLVjU0UQ2eVBoK8L+wsC6BkZQIWyHvfl1sHl9eL5IxbM3SzDtVvkmL1DjWSl&#10;Da/skuG34tpT8jURszoHRyRvMJYkesZKaCpYtEstmd5ESMWNhlScaEiKzeKMerTXdmAUQwgG3XAG&#10;/Ghw27DnpAGHsjWYs0eDl4/o8CBV79pcO37JMJN4yeAPeLD8SBVGO7uBth4soapvofRbMQJl1yhu&#10;K2jFjyVtmHO4CqneDuj6RmHwuLHJ4ENpTRUezLDi3Twr7kox4z8yD4mg+5S8ReO0Ms+YfcgvGqdU&#10;qUzEZJlmIhbtVEqmx1h6hJ4vEYfxRkkDZg0MDHD+JQNEcP022SkJ/wmZZJypYGKaMXt1kuEiWEo1&#10;ytcsv9+PtrY28UUqYAQTHxCNZWcooclgaYRut1RI3o/GqrSAyCtfY51U5DqfHnAykEozgqP2Fsk4&#10;DG1TfziHf15jmY9+u4klG41lR6VkO9QuTv39VCyinnhimtGQihONlakTetiJAc4s4+MfwB2K1O9n&#10;QnRap4A6R6k4EyEy/8SxulNuRPeA3OuNS5ywNNlPJage99t8okr+nJhO9PcxEJ2OixvpXcPPkowz&#10;ASLzUjc+yKrGLQlmVBEHK5VGLCQVYf6mCmxIUmIBZXLtXhn2ZiqxUe3FHdTjXkcP3WPw4uqNFbgh&#10;y49AVTfuPOpHqa4e92bW4oajVVhwuEbwfWySH/89EcDniXKsr3Rh4SYZ8vNUWBevwCOZVqGWWOyO&#10;U/I0EcWBXunMRxBdOlOBVFpSkIobgVT4aHxW2SSd+XfTq6BQ16G3pwvFxVr4SX/JPq7GnE2ViLP4&#10;sTbbhrcOqPDBIQ2eTtLj5u2VqCjUor6rFcNEuwPDg+gcHcVAVy8wOIDRnh7MPuzHkoQaXEsdX18D&#10;UXNfDxLMXjyVbcarhQ7sNXmRYPTi6woXnjnhxHJqS1J5iyDYPYxZvs5ByZsRTCyRa0k0Jv52PSlw&#10;UnEng1PSiuAsmRcyz3/mJ1ZJBohAMvEwzlUtiCD2oHXKabIyKTLPPSxfn8tPNUgiYPqa+IBoSMWZ&#10;CiLpcE8rdT8a0dcpPSxfrOOvSqsRWiFHYBU3OrNTwZJDrlMycLEhla/JQiq9yWBpGA29w+FSHX+N&#10;K/g7MwOSiTBi489sdp4JZ1MSGbHx40U/ZpL2zKQwSa3+dJBMc4qIIas1+horeK4dqQjRYNNAKmOT&#10;ggTxSYYbh/O3FKIRrYVNFcuOnJ1KJgNjc0g3FgXPYxFSgaLBwwmvpwfwIVHQj8eNuGabHN/m6FBX&#10;5cFLiUq8nGHA4/vkWHOAfj9mRLXejPdyTLh3RyXmUFiLzoxP8kz4MFOHT3Mo7BE9deN6xO5R4csM&#10;LfaTYvRSik68JCtJc0iB+uGECXOosG7Irsd6czuWpNfhd0UDfja2Y/HRAKqqW/GNtg2PplXj5fIW&#10;vJVHVsrQgMjvF5o2rFM1Y3h0GItImSqXB/GzoR23UPrv5xjxUZZefK4rc2L1LlIbbH78QoqatcaL&#10;AqcPCcUWPJJmwvxwwX9I77LqoAMG5+n7k8lihFSPWV1nGPaIxnJCDHE+f16b4MeCzRW4irTBf2wI&#10;fbI2eS1pnldvrsQ/6bd/bpThX/R5XXjA6l+bZbiKfydwuJ9PWqAx28WIwz8p7lzSWGcTOCyrH4vo&#10;k8OGpM2M/xNXRS0uJCDX0fOX0OfcpNAAwcLkaswjvWkOaQnXHgqFmUO/czgGf59HYfj/6+kdrt2p&#10;F2lz3llD5mcwFhAWhlvFNfRO/Hk15Zs/Oe9cCXN3nj8FbjS0YVb/8KmDZZNFJMMRtPjd6HVNvi+4&#10;aqsSyyV+jyBQ6yF7vBxobwFaOiXzMBGJTSOIifq+PLMJ7+WeqibxiORxd1VoZJGw10qVFLaDTocX&#10;i10kQKH/J6Y3FaS4u0JUs2gSVBNDEtPcNYi+xg409A2jH0MobRtCaoEJZVYPvFU+BDwutHhtKDG7&#10;caxIK6T5pMWLPSYPKmwezNupgozuzaXWoKHPZ/ar8dDu0G+3JuhhVJvFS2l8AUqflH0MC2MRne0Y&#10;beogbWsIuvZBWDytIk8VrUPw+luB/n7UUfic4AAaBoG5iWSgJtfA3z6E23JaRGuYT51bceMAmhs6&#10;kEWBmvpHUU6Gxot5FpgcLmw3+fDUcTvkPi+2GXy4N8WEuyhPCqsLH5N1seqICS8VOvFynhV5J0LD&#10;BxPLaDKIobLma6xzXZ4iHXAyiE2wj0nFuYIH+KXSnnawxjOFTnfJobMb1qcDC2/kEkZID9mWkYsH&#10;66UinQ08DCKV0Ulhx7mbjxcKpyv8Redh2kbAygv3pdGXKPgImpqawj+HruNVPXg0LyjGjOZScz07&#10;qnANdYzXUCc5ZXAHS/Gl0704uHqzXCgJ1+2zSt6fDBZQB39PVi22mdrDpSh9jTOgpK5UtVNyHHcy&#10;SHN1SI7zXiykONsl8zUZ8Bh5uqdbMt0zIdffjbYBaWs1ckkW+q+6VtEBRJqJVPObFKjpRje3mcCZ&#10;5onOhtg4m2SakwFTy4uF9eESHX+dUujcRE5JYL9RMlOTwZIpZHxpkk9U1OL9Jsn754bzHSY4v9E/&#10;tjO0jX3h0g1dY4XOOvyZhgqkMjRZSKU3Hlww8inGmTwWHwippueCRbtUkmlOFRne7nBJRxV6NJ1I&#10;gQ0MqUxNBmeasF+0WysZZ7KzT5PF+YzLRCzk80XnQHj8mv/cmnH6EchonG0K8EyYmNbEkUcpLCN1&#10;dGK8c8XSc1zhIXCB+iYeshgrdKkAE8EdAy/MmZihyLQigxfyiP8nmNihMKGMiyl4CamLTIVy2LFp&#10;0a2nn6ZfMknpY8qMhJV6bvTCJh4miEyV8udYPgjc0if7zDPB3zmIWZsNbZI3J6JudAS1GMWaDAte&#10;PCAXo4svZJjx+VGNmPj76ZgR9x3WYuk+NT47bsM/6Lcf8g1i8GiPzoPlZGysyzPglVQdntpTiR9P&#10;GLHmoBxfHzNh4RY5jBozHqTfuRB2pCtxf6IOz+6Xi7H+Hyqb8WNZHb5XtiDmaADrFQ1Qdo6SINRg&#10;m5F+I8Nuh6kNX1p68VIWtSKyArdpm/GFphPf5NXgh6ohzKN4W/TNuIae9XWOASt20me6Fj67A7M3&#10;yrA5rhLbM3V4mJ6fprChqEKPD+ND/cy11N98naWBpX90UkMoZwILwSxW5qVuTkSQCn0hvZzD3Yy7&#10;9inwW7kTd+/T4o0MG/KtPlFYPyncaHA7sDLFgmSbD7fsU2IJZfq1YheOuX2I3atGrsGDRzNtYmQy&#10;tcSIx/crcOvOSsgK1WLEURR6qgKKMi126j1idHCosR2vmnsx3Eed0egglhS24bfaERj7RnFvTi3y&#10;OkbE6OKtx9uwgows5eAorjpUi+/zGvEYURQXum9kFPdT2AJ3AFftUOHePXI0UV6dBpMo2K8rXbiW&#10;np3r8GEufc+qNGB3hoqeXwm1z4sb4rQo8TVOal7iTGBjc9b1kzT/Z0eGTsnymr3fIoZLmTLmhodM&#10;+TsP2XIhXUWWHf8WGbKdt5k+qWnzd7b6btyjwh+FFjy4I/QbtwYe0ZtDL83heZiY07qGR/koXqfV&#10;juuoMHkanJs4fy6kfCw/Sv+H88Wf0R0eh1lE31llW5QYusdheMiah5h5cO5fm3i4OZT/sSHe8CeD&#10;BUP8T/nifPJQ9DJqMZFnnAt4qnQWm69SN88G5ttI5qYf3B+cn74cDTZ6pJ9zdvDKEqk0Jwte4zbr&#10;5rRze5mJA12LDmhx+0EdSfKpndXp0BTwSv7OWL5HjUe2VODeTC9eVvWQ1ErnIxo8omcwNUT9xsOq&#10;Q5KUsIBa0M+JoWfNJelOJUqbmIdocAt2y0Lq7fmMjgp6eaM4OpOnR+/oMH7xDCC+eQQ3HWvBL0Xt&#10;WLxDh+3E13N3afBJohqrDujxRaGDOFGJGymTO4xezKdKSM1RweO0w260whrww+p144U8M1xVbnjM&#10;VniqvXDqzZhDL/R5pRtzSHf/eL8WTyX5ce/Jdjxb2YmVWY34r7Ebb5RTB5lfg9dUXfiwpBmJ6hbc&#10;mRLAbxVtuIEKvVzXgDnUenl1jrVvGCMdnWIw6nF5F65KrMFzZR1YnlANlTKIjw8p8SRR3JcJchzL&#10;V6G00ITv91XSpwZyuQG5RQYEnA7YK/VwaM3QlWiQWaAVM09SZTQZiI50YJKzSd+Yu+HrHMY9x5rg&#10;JbP21SM1qOoaxuJ9GlRYXPg8SUOSrsfynSr67sF84uXPShw4mKlCmdaFvfSZY3KjsFSPN49bYbE7&#10;URXwIJt+KyrWoZA+Y4jDV1Bn623uxS+5DXiWWtPDpR14UdGFG7Mb8HRGLVwdQ7iF+HlpWhD+9kE8&#10;UNCC21MD+CyrBv6OQcgNDWLRT3x1HxzeVqC7i777sZgqxtE+hNuJpqoonlZTh+8OK6CxuPHm3koc&#10;TlFAV2bCvcTfSVkqWPRG6G0erD+qhLxAA7/RAjN17uVW6twpzLmOy+yxdIT09KnyOndGi8P/T2Zc&#10;JtJBnhkyehHrKc+aVojlG5Onwwhi9px92YkUuBPlSxR6EzVDqUCThZTRMRUsInqSSvdiYGqDeec3&#10;sbHLHBpnHxt7+UMfmoc8F5yPiT2TBR7BWYWGOnRWHKTiThYrqFVFrlk+ny/8L7DhPAr+XJppBOe7&#10;ePJ8cdqdN1QZSxLOfX40gtXZteESDl1iyi664Nv6R8TAjFTkMyKFC14i45PCzE92TMyTWC54nsLA&#10;41XlwfFj6XyNmyedeL1d2gDW4yNzgGfDNVtVp85/ThJz49ySaV40kKCxVXo1aVBzSfuRDDMJ3JBa&#10;jadP1CHYMxQuxVOvMU6f7MWTHaXBXrxG+v1CUsVY2V98yCVWTPHo3MUD0dkeLVl4NcLKuyJB6m/M&#10;ATOVRcWEspl+sNrMQyyS+brAYK2P5YznfO7ICOCQoxOBrtML9emuSQn7saoe3EJMc6blMWKonDr6&#10;ifQ43VjEy2emtS+mxnTYheu3K6jgz39IfTrA/f35au7niqVHZ65MuBHwmO27pY0YHh0NS+vpr9MK&#10;e/vACO4hhWcqo8gcltdHSRXKdINXQkrlaeqghkNpiSntiY1XaO0ztCDwLFia5J0ZgacyWULPlsrT&#10;xQYzf17Vn8sAJl6nCDuvan88PyhajVSCZwf1AOex0uecQV05L6CRztPZwZOhoqGeTWDo/pJDTsk0&#10;ZhzUSHmfoWS+pxOXWJmw7KrqJQyl8Ke4zC39ZFFJJzA1kC65J7Tl5aJCFPokdwAye+8zkP55DqoX&#10;PSc2zjLjQxmnw4yQzTYZFh80X1Jl8jrZldHXmLBn+bvP6n9mqlh80CJRKNOPWHquVH7YScqFZL7F&#10;e/WXqMDPENkQYrhMWBWUzNfFx4O5QUS0eSHsjb3DIYc3EoGnijnJteDB+wJnN7o6u3HbAfvYlquJ&#10;mL1Lh96gE29n2+CQ6zA7vGePwYs9flJ7kZmlFrOpzKY3p1nRbbWIxRTR6TB4KvmtMg+spRoxjBWz&#10;hwqdGm/MPj3FHR/2dFiwWYb3KrwwFKtxdTgvPOrwwFE95N4qlKss+PfuynHvs2jn1JacsmeL/c2A&#10;yRAU+welwghQz3PbCSrJkW6xukcqzF15vLVjCP9O9ot0f60dgU4ZxIIwaYXI5gxqGZXpA1Sm9Vaz&#10;8LCxkMrw2Vwb1GoLZDYXntopw+9KF3JLLdAZbPiuwILDRWYU6uw4VGmB1uLAk1QeE9PlMuFlA0ea&#10;RmCrasUN57lk63zAozjvlzeymIeE/dmCU/2wnCt4V7CfmlJd5yDS1fV4RdONjuZ2rDmshaHKj+3H&#10;LLAZzLhzRyWu3akVjshez7BBI9fjyzInMvI1WLhXjUOFBlHQ6bkGaP1evEwF/0WFCzVaI76r9OB4&#10;iR7PZ5hQ53PiDqokFvZXil2Qn9Rgq86H/RlKrD5qgtfrRp7BjfR8NVYnm+C0WLGMBLnQXYW9+ToY&#10;vV58naLBH3I3Kkp01PW5UVagxieldrx3MCTYvBSNdyDzGsC7kg2wmyxYskUOmceDt/aEwtxcTII5&#10;1Ie7iDTSW4aQqe4ARvtwW1wVNL0j+D2/Bh/ZeuFyNGF9cASlqiASG4ehd7TgQ3UnMNCHDw09aPI1&#10;46ojQZRVdeC+4+x0pAvLSdh5PeHGwBDc1gbclN+MEQzju9xG4Xjt0bCw8/K2EnkQhR0jOG5oxDpT&#10;D7qbmrGLyjHrmAY3HdKj1uvBK8fscKpMuGGHDHcftcBlMGFBmECW7VYhx+xFnd+NR0nFu/OwHiq3&#10;Hz6TGYs3yoSvnVsTdDiYrsLqBA3u3ysX78/LJg4aPNh8VIFHs6xQUfrFrYP4uSgwpUGO6QA/39sx&#10;iFl9Q6O48Ty2PE4EM3srdRyf5dQglr6vyKyDqWMI9pYBVMhMuOeQDnl6FywGEhgS9o4AMXumHVaV&#10;Hjfs1aLS4sZJqwf5x3X4XeXBiRwN3i5ywGh2QmnxoI4q5oY4HXR2D4pNbiRkqTCbx32pEt4sdcNQ&#10;osHtyUYY6X6R2Y0anxsFVHnxFG7+DiWOkuCXGV0wUgXuy1bhowIbtBROa3bg1T0VeKfcA2WRGluM&#10;Xvx4+E9hP2j2YS81oHmkBsVrXCg1ulFYpkcs9wDEkEsTjejp6oWleQBtbV146gQJ6kgPVsT78aq8&#10;A02dA2js7MNH2VXY1TgKrbYWq4ta0NozBCcRQ7aKCCe9Dtb2QehaBtEQaMXdx7kBhZidx5vvOd5E&#10;vTCFp7KkxPFTfiOV9CAeDwv7z4FhKEjYn65sR1vPoFg5fKCkFnccb4TO6kChwYW6Ki9eSDOKOtBp&#10;THg4xYoac4jZWdgXkL5/3OgQSyH5+6oDWsh13LhlmEc95j6ZFTdRD7jsoA6lvNSm3CDKh8vpzmS9&#10;2EdcYXHikzgFEi1e/FLon3FhZ4N1r7Uj5EWRZ6CkAk0Hzsf9zPmCJ0N41pDXt14TdhNwwUACfzWl&#10;vfQCzHFPB7ixzNRIDe8Bl8rTxQK/+4ekyszqIWZnvUYq0LSADDo27CQLJgq8kj36czpwPmlPjMvf&#10;Yw8YwYu7Jd/7HMFr7RhS96KxYlK985/Dwmd69wtV5mPpkMDzvMVMGfPM7DvN7ZjFM08P5Exuu8ak&#10;QIbVrTkN2GfvxB+aFvyhaMDiIzX4zdyBOGMr1htb8Czd/5lUjkVbFfi+wEDdYiXW5puxodCIL0hH&#10;/yjHgmqfF18ma/BBhgZz6f6bmUZsPGnGywflmCu6TRlu3KfBf4ss+CxZhRcyDVjLYYpMeJL0aDYw&#10;X6LvmyjO63FyXEfd8GKyBX4lA+unbB2WEct9SJ83UEW8kGHE5mIzXqNw87cr8NkxMzYe12M5xeHK&#10;4tWyH+RR/o4b8Qnl7/1sCzx+D75L0mJ+vBtb/IMY7e/H96Zu9Lf34oCtA5+Sjj6P1I/3lK1IcHTg&#10;s+MBsW+Hy+j6pGq8JW9FPP3+ZQHptFl12GhoxX6K92NxULjgfb68VaRT1DIMmb7hTx8sVL6PFjWJ&#10;uJ+cCOBNsokwOoSP6XkRdSGW9Pvny1pwiMJ8UxLEClJzXihvQRx9/6+6FR/m2KH0+JF2XIMFpKP/&#10;XGjGz7k6rKD33Up6dx6VxX8LjLh5mxwf5dI7U93895gBb6QaRPk+tot6yK1yfHmcyonCrd5Ohu4R&#10;PT7LNmDDSRMe2C3Hbp0HTpMV9+9TiTr6lnT8mF3aGRF4JvPKur6QgZrq6RLTrlIBp4o7TzQLD493&#10;cwGru9Ae7IJxeBRb8mpwbVIQvWRY/VzUjv6eLixJqEat2459ei8OHJELxwmlXh8+S9IID5O8PDvg&#10;sCPJ5MWGQ5W4joR+xS45YsKMEUs6eAbphZZKI3aRXv7jvlAlyD1uHCpzoeCkluwCOW7fp8Q9pMdX&#10;2eykY8vEEoP521Vwkj6/WUE2AlU6d/F37ldQ2nJ8W+pAXcCDZ8hAm015OmTzYUeyEv/fBgVsbU34&#10;b249OjGENfSOLHwPlXRguL0dL8i7MNDQIZZ+dw0O4VjtACz2JtyUHsCDRCirmH2Tq/CFc5BsiSbc&#10;mFojiObx4haM9PaJZeE1IyPItZOhWt+GRYeqEF8/hGJ1A9KbhxBo68N/7b3orGrFVWQLxJGBm6Ps&#10;wGBnFxZkNSDQPQSHvwVbfIMwmBswj+qUF5S9b+5Dd00brqY4uxuGSVevRwbZBBty9fA5HCTkFcJr&#10;yWIqm21kq8SRkfkEGbGqUhPKyQjnJeZbqI4SMlW4h4x+ld4ChdOLj5MUWLFbgVuoTj4pd6HshEb4&#10;0nGTPfZigROGMi3+dwvbSV7YzDbcwGUvNkxfXIG/KezSd2yc/QPSaaQCngtiqULZ3RYPZ/I+Lv6N&#10;l1H+bxyvtxzFu3Sf7QThSiyRp7lDejTvuWJXW7zsnfds8U6WyH6tyH12HxbpHnnPWCiODKkuP37Y&#10;VYH/oe9ssHIY3r/F9yP6ORux/J3T5NEDfhZ/XhtOh/efiWfS/+zWjIftuNtfctiFeYmhfWi8L473&#10;mfEnG+D8bkv4fek9xXvz+9L96ygsL5SaH35PFrxI+bBaEvmdV/rxmhsOz8zM5cQszovs+D5/j47L&#10;4P1tY2lSXHZ7NlHVWRBOn92icbrj06vGPPpcEO8UZSJcs1FZ8b686+iTy3g+lRm7bbs6XEaR30X4&#10;sDH7r3D5cn2xC7erqfx4+PIqKl/eA8jx2SU/h+G4HIeXF5xuHmQ6wO/e3BdyXjIm7Hx9VNF0HssE&#10;zgfj3UHPNHhLAY/RS+f18oJYUyNRBhcMRB7M5rxwXer50wleK9MR9tzA1zhh56u0tveCqTRTxSJS&#10;SyQLbJohKoPY+9KcDb04YNVOqmzOFbFskFKvI/Ws6Qaz+TMn2Pnh+Etsl4n2che5ftG2Utd38TM7&#10;mZGa6UDsJTpkeDGxaOc5DguTGspxBWHM4FIBHmJcSTZKS/9pPIRH75hpJyNr4iWv7xtLaGLi0wVm&#10;BclCnWbE7LuQ7sb+gpjksHAEiw9QeV0C6h6Ptnwqa0Lf8JnXtI8TdgYz/UR3mpGrrmcI/5E3C8Zf&#10;QKpOZKjrgoMKnVmC9T2pQp42kKEVs2dmhscuGdC7swF5Stmz7r1TJXYaz2T58D5HNuYfP1aHdM+p&#10;5yue6TpFZ5/K1UJWbrG7AXskXH9OJ9itaJzKh3Tv1F2LXj7oxj6lD7vOcgzZdGCPzCGRn2kCCXQJ&#10;2ZG8tuV8rikLek33kHD8exPpRdzCYskAuZ6Myon7E6cdxDS8O4ZVqysXVVi4XS5dPtMKGRbHO0Sv&#10;Lp2vCwseHWQ545EV3n6nbxoAu9qZyjVpQXe0DeCh3OBYFxLdpYS2gl38fafCuemVrGoQlvCZAxdb&#10;zQtDKj/TDRZ6Fng+5uuIq1Mc+TWZ66yCPkAJvVnSIFxHnkkv52OjpQpjunEhHIqcDbz5gU+Uu5Q2&#10;IkSDh0ulyma6EZoQmrky4WFx9jBQWNMbltbTX2cUdGVDHwn3nwfknRGswswAs4gDLy7gkuQxsGE2&#10;zumjbMbGic+GJYnuGWJ1GakWF2+F7OnAs+/rFM1hqZW+Tivoh5ydYHd8UgmfDsJilyyQ6YUY7pLI&#10;zzmBBJxHfaQmsxado2e7aQflefFMbbmjnlwyTxcZPNT4xLGg8GEkdUkK+j5rxznPlkoVxrRjS4VY&#10;SCWVn0mDhIW9EPAQo+QzGGSHLE28NNxDTMR5HVF1PhBlcvGn/KXAa47uyKyFlKyfIujFgR7hWV0q&#10;ocmAd/BLFsg0gw+0l8rPZDHZCZOp7iu9aGBVi0+mngn1cadSOk8zABb2J4nZJ17jBL1j4Pz8xQpQ&#10;gbPQSRXItIIqeOlht3SeTgcWjjgSDrFDZ5ICQs9ZkuAUcSXTnGGwZzLJfE8rZIiNt18yZcJDkZuN&#10;bWGpDl3jBJ11nAuyopHd3EkWyDSDmWUyhilVCDvsETtyzokBL1XDNDyrzGvPJfM9jaBy5JWp0vm6&#10;+OCl41Wdf/p6HBP0/KruC7psl/2CSBbIdIIK+4y+50nAecx/0e7z398aI47ju0SHG89kZ0wjxJLn&#10;S6hMHo9SYcYE/a6s8zt4RgoztWlXklmIgfmsyEmrKGcDPYcbzSnPuQQwY74cL7Ey4UM9DM181nlY&#10;0EsCvWKhllTgqYKnbCNLAxaLcejTFzjv8mGnQrxnU+r+vAm/z6fwPPUf/Vs0+HQpvr9433hmYddz&#10;k9XD+ZkTn8F55LT5M/r3mN3ntghs4szy6cA7mdi4krrH4FO5oje/R6cbatTj8ysF9usS/b6RA/4i&#10;h/xF/ufdR2P/hxEJEw0+ojM6P2fK/3SDJzgfzA2dLiAE/f2yC7S9jgr+eUU3MNAPfdsQ4mV1wqfI&#10;xMJgcEGxY6L4XB18AR9W7xx/fwmpFy1BF+4Kb7GbS4LKHrY+PizdSyzco0KgyodH9/B3ZhYf6atu&#10;MUoyWXZbuE8tfKQ8GOWxKmanAl8V2tEZ8OC7VM34RrC1gp4xNeecK47zxMYgbk+Vvh/BwuQaGAeB&#10;/WW1Y1v5xt1PrEZWxyg0ijrMZ2HPbRRnAD6QEhZ2qouzvffVWxTQV/ux9qBcCPJcqqsSqwtbKxwo&#10;K9ZhyUEddBan8Jvzx1EdcjV2bC2zIVFhx36ZE3lFWuH/ZVy67KGX7J8bskOexz7On1mHR7z1kA8b&#10;EIJ+c9oFUluocNfIu9BV34p3Db1oq2rBgmQ/vjpmwjdZWrFp+a54Lb47bsKLB1RIsfpQWmHCS6la&#10;3Ly9EjftU+HrE2b8J12D5dsUeDVNi8WbZXg104B1+QZUOH14P6ESt8Vp8cMJEz48qhJ7F3mJ7R3J&#10;Bnh9PnyXpMBdh3X44bgRb1O6rySo8R7F/5Kezx4A/pNvwsdpOnyaSZVEcV9IN+AnSuupvZW4/agR&#10;Pp8X65I1eDdF/Wclkr1R77Vj2SYZ5m+TU+WZ8DXFX0KCxMfeMWutlbfga2ULthpb8Xh6Nd6sbMYv&#10;+lY8m05lUtKMbaY2vJpVjWdUncDwkDjA7J7jjdhqbsf3ZUQIxH43ZwTxm6Ed69VNeDizDr6BUSis&#10;TbiemTG5GvdS+M0mCq9sxueyJui7R+Dzt2Il98Y5DcQv/bj3iB9PFTdhO6X7ca6L3rECd1KZc3mt&#10;pfd+J0mJ1QlafF9gwhtJOhiozA7maDCHerI7Eg2ottsQs12DgN+BT3NtUJTrcEuqBW6NFWlKKw4o&#10;HXhxhxyHSw1YECYhASqLOyndnyjd5w4o8Jq6CxgZxNs5EnJyEcHrYgpqejAr0D0oToWTCjRlsKDL&#10;OjEyPAxXQxceSA2gdgTYmmvBNyVO6MuNyHF78XWCEuwhir127crWwUgs+hwJudntwj1byvHRcSs+&#10;S9TA7HdjK7GpQqZH7B41zD4/3k8zoJZ+f+WQBqkmL+IzVMKf4wJidJvbgyeOGBB02bFis1ycQppH&#10;Dcdf48Ktf8iQ6/LhV+oRnsy1os1hxwv5dpi1JjyWqIe/2os1lAeH243V+zU4VmEUh3lGC/rC9TIc&#10;tXrxEzW2Z/JtUMvYoxV1/QctUPeMIk9VhzsLWtDR1Qt91zBy5UH8u7ITnc0duPFoLepJwD8oJKYj&#10;gbw7vwkjJAifnahHZfcoShT1cPYPYW1WFd5Ud2BTcRClXSPYXhxi9FUkyH0Uf01aFZLqWcBbkNw0&#10;jBLuNZnR6X5/Xz+eKWkX7vBeOdEIX/8Ifk81CU8I95DA7zT4oKGyLHB68cUhBa7dJEe5x4u394cY&#10;fR6RyrsnbPBU+ZGRq8b/2yLHdoUTtcT6X1J43hx9HYXZUmnDg/sVeDZRjaUUj3u5G+L18NiokWxS&#10;oNThxsc5fox2dGH2DOxYiwYPsKwtb8Kso67OC7dnNMzovY2tuP6QH7MzuTsdwlPZNbhtvwp37VXg&#10;jjgdtCSwhSc0+F7uxm4SdIPPQ+xtQZ3JLE5o5YLjMzStJNDZ1BgOZitx9VY5iuw+bCixwm+04pY9&#10;Sty1XyncMHB4Vl2sLg/WnbTBrjDgHxtk+EbhRn6BBT6PA/M3KKDxenHvLqqsA3o02O34XetBdq4G&#10;N1Jaqw8osZxUFycJ+v2kuiymHmaMrcKCPm+bCtWU1zt2yHDdQT3qLFbhTHUesbyqcxDfHKvG7NQ6&#10;tA4Mwd03gj0lAXzrHYLNXi926bMPxa1qUl36+vBoJTFeRyduywjgIdIjnzjRTILfh3uo3LiHYF85&#10;lcTYO0pY0KvwcFEbhvu7cUuCD5+aegWTHyFBL638U9B7e/vwi6MPHdVtuD2zFg9Tug+WtKDRZMJV&#10;68ux5rgD2godborXweSrwuF8LcqIeN45EBJ0ftelTCgeNx7azj2lDKuPmGA3W7CUBJx7z1eItN46&#10;qEShwYYX0kyIy1YJDwCvFTmgL9Xhf4kM1uvc2J9pRm9zq/B+ICkrFxFsK8z6RtU8aePorCBBf451&#10;9NZ2LKUXZEc7Hxu70UlC4Ao04I19xOKVTuGH8b+JCvyu8eJAjg4O0tGfIQFkXysKkwsmmxOvHdDA&#10;Q3rx03vVKLe6hY9BPzHLOwkKbCWWqTS6oNPbcN+uUPfJgs5qxwN75IjTuFBB4Q3E4CcKqQH5SY8m&#10;wX8s3Qwz6aDFehfqnA7Ekh1QZvOgiH0ukr45lyqZBfke0k0brZYxL7ws6B1VDixdX4GHU0zQWlzQ&#10;mJ14Ly7UyFjQT/gbUNc6CE/3EBLl9ZARw8eX1yImpRalTYNw0D29sxk3sdfckQHcSkZsUnAA1S0D&#10;aG7pxn0kzF+bulDbMYCG3iH8TLqtsm8Ue0tDjB5LxvVBbx9q2uh+/yhqa1qQ3joChfxPQcfQAO6m&#10;XrSkhZ7XPID6YId4zgZtFTQm6lGphzNW6rGhwg6l04PP45VQ+kkdDAs6u7h4OseCPGJzdlvBAryh&#10;0oF19J58PvfdKUYkZCpF4/5F5hBl8El8iNHnERHtUjlRbnKTOmrATfv16KG05yXN/HAjqy+zXiqq&#10;v6DGwpjPk/D3JfSd/YywT5IFpCNfs7FCnBXO3rjYX8u1VLjsb4R9jXDXGfHHwt8j/liifcFwvIgP&#10;EfY7EmEi1tMj6XC6/Az2R3J1OCzr22+Qrr6+yIxErQuHicl51CCSn9BZ46FzviN+ZqLdrnEPIXoO&#10;+j/aPwrfZ0EvdHnxaYZTvCuf4Mz+VNiVNBtDEd8r85OoTIgM2G8Ml3nEbwuXF3/nsguVVcjnSySN&#10;SFkuSgqHp9+5h+B0+bB54eslKt0FEd8uYTaNoe//IEbnc9nZTXfknedR3rkH5TIV70ngUZhxPnWo&#10;/CL3+V5EnZu7OZxGVNw5FDZUllRWoswqsHSKxvp0QAg6HwMjdXM6wNb4jMzahcEVwY2Gjyg/ZbTg&#10;PHEdG6o7VJfMNPhEzNTKUl4FOtOTSEJ1eSzv4gk6C8EZVwf+1UEsFnupno9EkMzzdIPL5GIfMD4B&#10;QtDfK2sYN+kw3RCzdlIFMgFjasM04nyeMTEur5tZmugOqREXEJNJb3LedsM9aiS/UXmPxoUq93Hp&#10;8OYYUq2k8nQxIFSX33Vt4h+pANMCYnVxsjy19OiCiWAB6X7rlD4UHVNhv9mHn48ohG4sFfacQc9+&#10;v5gM2pOacfrpZDCHdPmNOg8Kcshgo7jXbFHA0dWJ748F4QKw4xgJlNR7nwtS+aCqYTwd1uEn3o85&#10;QgZt0whM3hbcEKXLnxZU9tfvUuO2dCu6LBbK+/h3u/WwAY1eJ1bxiEvU71PFwl0qMUS5Zm/4Nyrv&#10;mP2GGVPr+JzdWXy24/msP58IPhHvK1074u1t+E3fiufSqvDYyWYctHfiN20rviquw5e6Vvx7txxP&#10;phrwXqICNx3Q4jcyEj/PMuDDNB3SrD6oVWa8nKLDE/srsWSfGr+dtODHLC2Wh4f92Ah9K9uEzSeN&#10;eOSAGl/mGITL6G8zNeIkh5jdKvxC33/L04mJHR4DfjUj5Jr69TgFbk3Q4vXDSixmt8pFFvxK4VaQ&#10;nn1vog7r6VmvURgxEkHxbonX4g/6bR0949MsHbItXuhVJqzaa8TtuQ1oHRlFiaERit5RFFnbsVPf&#10;jJuoLFZlBLGL3nufsRmrwmXMPtaXpod+P0C/30wk866yFT9r2rHX0or7UquwPLUWW6wd2E3lODQ6&#10;iCejBH0+6bt/mDqw39SM1UdqYekbhcPXKvb0RurghrRabLBQ+pTeE2lU0Sm12MrpmVrxh7oRP5c7&#10;Uety4eGdMjyfZsCmYgveSlDghkN6uOn3TYVmfJqkxM303l9m6UXdvJ+swTcFFnyZxkZ8qJw2Urwv&#10;jqowZ7sCn+cZ8P1xM75OVWNlkhFuvx8bUlR4Jt2IzUUm3LuDvTbMzAaNVek1mMVuA9jzqlSAqYJH&#10;WD61DaCuqhkLjtahexQ4VNmM4cHQjF1m4wj0thYYhkbxR7oTPyucyKmwUKF48DixyA+Vbhgr9Hiv&#10;woPMHCV2Grz4JUMHh9eN1WRIvnbcgk/iFWK042ZqHH6PA0/uIkFMMqDW6cAtJOC/KN3YnqGBigp6&#10;Y7oW/61wwaM04MUTDhQWaTB7swK7iw34qsCBogojlG4fNlAD+onCadQWVHp9+PRIaMaVu18eV7b7&#10;PHh0WwW+l7mhVBiwQVcNmbwW80jlm5tUA9vgCD7PrYF2ANhfVI2E5hGUyRpgGQaOKBuwwzuA0aY2&#10;xCZWY15SLWqoYaSpmrDZ3Y+hunYcagHU2iA+d/TDa21GXhfdLwngwdIOYvQB/JtHUA776VnVON42&#10;jMOlATxe2YnWxg4UtAzj15N8OnjojP1FRDS6vmH8N9ePe0624qC8HsUdI0guD+Dh8g6MDg/i2VwP&#10;arVGPJ5rR3mpDtdtrMTOUhMeidehxu0iRpdDV+PD9lwLbEYLlYEOtUEvHqJGr/R48Do1CL/PhXcO&#10;a5Dv8iMtWwsdldvTu2Q45vXj2zgltC4P7turRn21Gw/slQuiEdvuLjKrs1r+rbIltATg/gt0UMCi&#10;xCrEUyXLFEFcc6gapoFRHNd3orerCzdSY/rZ1Q+jvQW6wZAv9f+SwGTJrPDbHVhGKsuafBuslcTq&#10;Mg+y81TYpfcgrtwKn9mKhSToMXysepjReSHY61kWeKhC/jhmhJ0q5PpNFXj+uB3HK6yoocazmnqN&#10;m/YSM1Gc/RYfdifJxTDiip2VeL/QCZnKArvbjaf2VGLlHgVuofDLqQGpXD4cO67DbGKumw8a4PPa&#10;sXJDGV7Md6LK34C44BBU6noxfj0/OQAHCfrX+QHoB4HfsquwoXYIJn0bOjCEN1KrcUdWLe7LqiE2&#10;p4aRHlJH1mTXiN9Xp9YgrX0UOSTYb5r7EHR1wI9RfEHMHpPWSCEH8Xlhi/CLXqZvhItI4vOsKtyS&#10;34Tu3j4oW4fxBzWun6jRBLoH8DbPkLJfdyrvxcT+t6YHUE0Nax3FuTmvEf2Dg3hT0YmAzoI/9F7E&#10;p7DPepnwSX8bCbDX4cBKKq9yrxcHCm0oLdVi8U4tfFVO3Py7DBl2D37ItqKKypt92N+6T4nb9qlg&#10;9HrwCJFBMk/qEVFoXV48tVeGx9PNqKrx47fwAQ9LDl1cf5eslqsawocE/KRuEasOpQJOFSuz60hn&#10;HYK3c4C63VFszq/BQR9VQucgqrpGYHc14cmKdnT2DKKuuV1MTX9WZIPWwgdCeWGq1OPjSi/y8lXY&#10;a/Rh41EF3qMCV5vdsNhdeH5faIJiObFFvsENq82OF48Y4HG5xWSF0WTFPSSgz+VYYLG5obU68SYV&#10;Mk8oFdL9CrMHJ0u0eIcEvYzY7MVsMww2DzQWCkdq0m61CwqnB9+SSsXP4bH2r+j5/qZ21PeOoLGe&#10;GDgYcrQfEXQP9YrfkqCbicHXk6Bvpvs2fT3eUBLr0nsGu/vxY15AjI1zr/eqqlO8fz0J5pfU4DM6&#10;gWPE0m9b+tFd1YKHiYlb+ocQbOcDvAbwBAntvEQ/FhBbry5qRj2Vb21XP76jZ+YTW2+iuKyH8rJU&#10;PmP2FRnlldKv7R3C/pMBPFpC6dH/HopH3SvepHwhQGS0Q4l8I5UJlUt5uQGrEnSodoUEXe73IZ7q&#10;RVYWEvSaGtLdSdBzSYA/3K3A73LqAanONBoLbudZab9X9HopTj82kaAbPfSdGkEOpW+wOfEAkYuw&#10;tXYqJOVmurCSiKSLiFUIem3PkHDoLxXwXDAvPEHCuzyup4LnbvWaeD9+cA+ggSoycoAAT5Qs2qsX&#10;i6t4ooYneHhCg53NM/OyU3qeoOCJCr4fcewvDB4SwNDEjQx3ppgQsFhx7foK4ZyeC3Sc43sKy2oI&#10;T5RwOpw2O7BnJouE48kUVokiYYSRSg2GPQzEUP55kobfh49lWcgTNSRYzNAMVv14kmhu+H2vF2oG&#10;L8QKvyf9PnZ0CyHyO0/wsGDyxM98EuLF9BxeG8IeuPgAAo7H4catXuR7/DvHpe980MD1EwxRXr7L&#10;8Tl9zpdILxxHxOPnkxoVs1M59r5cFmIyLFx+fDDAtfQb/86rQTnMQmoAHJ5nSXlOgn/j+uLwkck6&#10;PpSBZ065LrncI3UkhJzS53H1pcnnfhT+VMBLxd8piTqXlK+1FY2Slv2FBM8EnrL2gXevn6eXLxZW&#10;qYN5zxmUH9YneWf9pbqL6EJAnMAt9f4XGiTg7FXtYu8r5V6ubWDCKRiu9kFhyEhFmFbQi4ccBV1A&#10;QT1XhBmHBUAyr5cbqOwvxra7C+p3Z5JgI/Rz+Z9OjcYEna9fdS0XboHXFDEzu9fH42K4t7vkcIR6&#10;1Gna8siu/JYdYTXl4veKN6ZWj/PLOE7Q+fe7Mi/83tHJQMzacRcnUWDTjUvFsf1MQRzAcAHLnn1B&#10;zqQvdV52XlnXF5bq0DVO0Pni49V5c/GFnsqeDHi/oVTBTS9kM3K41KWGRRegR+XdVjPt32VRUjV2&#10;W049wWVWMBjE6Oh4H158usWKmchs8gztXv/b/XS4Rz3HQQGqs5CrC+m0LxaYyX/VtoSlePwljnep&#10;ra09RdjrSdjZB/XFXPDF4DURkoU5zZjpFXYzDmro7NVAqmzOBI4TGp2SSPMigkdYtprGe+eKvsbO&#10;MaqpqTlF2Hl5wMtFDWL9ilTi04UZYXV6plReriRMdmUpQxxAPMNnGjF4TygvotM1hfy3nO4ad2BX&#10;dXX1KcLO18lAD25KvXjszsciShXudGPxPr1kfq4YkNCeaWVpBEIPvwTmF3gm+HtVCzoH/zxI93TX&#10;KSfTMYaG/vRZF32luLvwUF5QzARO9zDkTB22u5TsBKn8XDE4wid7Sw83zsR4+ETwqYg8UPKFvJls&#10;SemzRaUuSUHnYxhPJ+x8sfPG9fo2cVrv6qwAbkgNtS5ePXfBEOcS296u4eUAFw0yXLtNhXmJoVMU&#10;rkxU4bp9VlyzoVyUiaiDbWrMPeSTCDv9YOHmZbYPE8G+U9qIwppTD4KezHXK8OJ0XnxWu7t9EIr6&#10;PmT5urFe14b3yprwVH4N7jpkEhtx/yUKWBYlfJcTeGMyvd+WSszebxVrgliwpCr4b1zOqCIypXon&#10;Mr92a8hhgLS8XEagd7yaPq/dpcfcBC/mXk6dCWm4bCfyHOSagjp8UtGETcY2ZPq6oG7oh69jUEzb&#10;XKxr2ki9i2wEP2k5qZ4uvFXSgJWk4fC6MQbbtQw2msVxkmTb8CK7xTxJxzPSMzHwcjHB77ddIfyf&#10;hrZTXtnD+FcyeLBLnJ1xuct8FBbvNYQcL19m01cRfhODgdEcF75/W3pAHPKZQZzI05VTPS53stcF&#10;JfVA1xD22TpEb3VDSmgon8EvNrEATgeevuEJ5StDyEOr3sVBhpeBgPP0UWyC67JssNMJLjfhDGYG&#10;PR9dVFDb5vedyVVRMwUmeuZE/uSTcl8qrEe8vQPtA2cfKJ/sdd6kXkNE/puuFQ/nBsWigwVkVkZ6&#10;pnPFknh7aED9SiB2ekc+Gm9Zku8vJuCc1xpxqq/YjrVLLd5lIRHTIvqfF9H8TexTADVyLsdLYoPG&#10;xQDJCi93FXJydGaWTl8K4GEb5k12yfIQcehOczsaSIs/n+ucSL17cAS5/m48W1AvXDJc+HUxkRPk&#10;Jn9yxV8aLOB7NIIgL10BJ4JmkiargjerLN6rCy3zlaoffh/qlC+l4xn/EiDrVliqp5mlvuzAciKG&#10;IXlx5d9ywrP/rMUzwb96sh6V9b1hxp3aNSVSZxOBh1fuzAyI3kUqYxcMRAZsxotTHc9zL/VfAizg&#10;1InFCjcol4KAcx6YxMnyIjOZnfMumsoploLYw/MGkun/DUmQ3McmkKU6TbsdLzkIOZFj8UGzdHlc&#10;oeDRDiZ3nnzlecneKUy0TorUh0aAdEqYD7fjB10o90dnBRN7sm/Shwv+5SGInTXcMxwTfDHA2jhZ&#10;SqJDPR9yoffh+H+ug/xbG5sc+ExwtxjGkizXyw0ROeF9a7xw4G/rbgw8H8kjIf/Or4Osrlfs9D/b&#10;dVZSd7QN4pWTDcKxHbuaknrwtIIrONkfWhkTEYCJQnE5ga0SEnDWjIW7gosh4Nx5kjbO5DtGJBe4&#10;nHmny+UyIXxRwHXCK2Mu59M0JBCzTycUub/lZDx4YpVHRz6VNQvHXGe6TkvqvaSeZ3i7xMbpGOop&#10;znfy87zAFUw9OGuwV8ySx20RzWUaiDAlIAiWzXx2PsTeEcQzp6tcw2kL939/r4yZAsKWKltMkXKc&#10;WLaXFfj9yFrlifbDV97KmMmAD+jj4W8eOTndJUnqrf3D+FXXivmUAPcQUolffIQqmF1v8xDFZT/O&#10;Hm7ATLrnTYQibpWYiBVj4zwBzcvnZoAkeFx+yWHX3w12KuA9HPuMoTK87Ik9BJbRv+VEGryVn/1Y&#10;8AYnqesUUm/oHcY3iuYLsjRxuiDGG6+gDRtCw53Kmt5wOF7/zCtVhDYuxsYvjfISDZbdvf7dYKeE&#10;xXFWqseZd9V7sSA8C10ijlcuNTCxMz//p7IZPRMmUceReufAiPAYw1tfpRKaKXDm+RgNfhEBnjwg&#10;khPjjeehsfORdHxsA3/ykQ38P0Mq7ETwkRwirsS9CCLpieMgpohI+iI+IbT2mzWXMy95XJoUmlgW&#10;yw3HhqrOnczH5UPifgTR4aJx+ji88YpXPFycBsvHhLDcXEjLk4/c4DTP9TxOzlNsMn+eOrzJixE4&#10;r+PyS52g2MPBluoF6qCj5f50dTWxbqNlnuNE2lEEkXSifz9dnNM9cww8gSp2XkeVQ6R8wlwwlc2N&#10;lxP4qMqVaTX4Q9cmdvBHrnGkvsnQJoTogh0ae74goV9wJIBHilqQFuxDZX0ftE39UNd04kBlHR5O&#10;8WPOXgMJ3dSInYV03k411hbYkK0y48ujajyeZMCeSit25qhx8w66T2Gk4vI5nIupUb2ab8GhShO+&#10;SVTi5s0yzIuEofvzSBBXHDZgi8yOzGI9nj0ox3XivKDxaUmBzxpauEuJJ7ItSJTbsDdLhdW7KkX8&#10;0MqYKM2FNd2olSqhZXD0nAtgwfARlQt3q/BUjhXJcit2ZapwB+Vj9oRy4TOoYndTeRy3IkXjRK7G&#10;gRSVAzkGJ1KKDXhvX6gBS3V+fPYUDyucUu8XEEtI8Jfn1ONLaw9kJDf7ymuxKoUPLJYOf1aQTPJh&#10;xzfnNmGvj9KsasWXJwJYTpbtZNtNTFI1bs2qx8+ObpTUdmLXySDuo3T5TCrO77LMOrxr7EZpdSd2&#10;F9fizpTQPRGf6nwpde7nvTKGZGT2VjluJzndpbAhuViHZ/bKxQmREaKdR//HsqznWnCY6va43oHk&#10;k3q8cUCOJZtkuHqLHKvidfilzI4cPdW9yorNqSrctq0Ci/eo8VmhDTk6B45SnHfi5ZhHcf61UYbb&#10;4jX4osiK+EI93o2j37ecndxZTngeSBA4KTavqTqQRZygquvAtoogVk2h/C8n8OTpjak1SPd2oS/s&#10;dmCM1Nkj2GP5QfBAvFTkGQEJ+tzkWqyRd6FuZARd9a14PT2AD4x9qMcomvyt+CSNid2IqzeUicPU&#10;/iEOS6vANSSQfJgaC8SczRXiELXQvdCBbP/YpsHPCg/q/Q7szVTj9t1qvJOpw9tE0nzkKWsRfKge&#10;e277M12ZSHfhDgUeSNbhoywt1uxXYBmFmxsO+4/15fi/FC4m2YwTDh/qDGa8f0hO92TiwLd/hdNi&#10;XEVCziQZLdBMpnOJ1J8tdMHq8kBeoBak/o/N9B6U/lUbK/GvHTpcs9uEq7eq8U963tUbGaF35Lzy&#10;AXQiXWq4fJhcJP98QB+D/7+WGhI/j0k5coBd5B35HjfAuUTqL550w8EnYB4nUt8hw/8JHxDI5+gy&#10;KYt80/+cxlWUr216Lxq8Nmw6Ksec3ytwXTgfszfR/bFncP2EyngRdUIx+wyiwXKdLyVSYwdJfPCe&#10;OHCPD+Hjg/z40ECesCeZmMf3o37nAwP5dz4EMBKe4/OBgDGJZLnkNmJ9LWky/X0oVxEB03MWUGPg&#10;M+bEIX/RaVGciPyxJsiHA0anyadlzk6k+zmtKOuiNHs7sb4wgJiEU0llXPr8LuH3+cdBP27MrEdc&#10;0zD6RvpRWEakTvmcS+8Rm0TlkNOAH6qGMNDfj3I53SNSX0B5Cb2fD9dSPq8+4MK/2KOg6MCpw6d6&#10;GCfnBK5r/uTz7hZQuLH7XIf0+X82yHFbkhllHi+ceiNe3lOJuVS3LI9zKA6frL/P4kONw45tCZWI&#10;2aElrdCLgMeOTWkarM2xwVTjhbJCh8cpzh3pVhS7fbCqnTA43Sgu0+LRDTLcnmWHsYrCsXJQ4UCZ&#10;1YVC6kSep+ddR8+RJHSSDW4vofyWC7m8bpdOOMFbkt2Kok4q+4EubKGyn3PAj8XUUUeX/ZUCtvB4&#10;9OL2jAAsrXyqa5jUB0dGsba8Sfg0vWhr0CeDCKlXdokDyPs6enDY0IHSpkF09/biCPXQD6bV4xNj&#10;F8qrmlGidSJdaUcRaQfHy414n7SAOw7q8IfCBTMRZDlpkUfKTViXqMG3J+0o9vgRrPZBQ7/nq1xw&#10;1PhgUemxZnclVu7X4scSO8pNLpSR1snH9mrNTmQd1+H1gxr8ofLAE/DgRI6GNBw1Pip1QOPwwGRy&#10;4hg9v8Tght3rg09nwhvxCqxM0GO73IEKSiuLNNl00nxKNVbEUfxHibT5zGwmv+t2KPFIpgWFdh+q&#10;q/xw2e2krWvwdpoR8Xo3bNRYSnVOnKB8GakB1frdKCik8CbKD+XfYXMhr8SALxJVeDbHghyLB3Zq&#10;RCUGKhOdCxZvFTo8TsRlq7CU8v1poRVFlKcTatKwqTFy2eUW6fBavBpPZlEjdfgpHz5Kw47duWbk&#10;27yotVrx0+FK0tT+7JCEZUPWwh6DF/VeO3akK7GEyGP+dgUeTTXhsNYlyu8klYuKPysMWEvaWyyR&#10;+0ImJdI8FyX5sKq0C9RnA0PDaGztg6GxH86uIXR19iBH24hnT7ShoptNzRF0d/dDZW3G58eCeEne&#10;gYrmATR1DMDSPIiGzn6YXM14v7ARX5l7UcurwEgxaG3uxoHiIJ4racWhmj746BmqQC+UZAF6G7qR&#10;oa3HY2nVRLp1+M5MeWkZoDD0HEqzhp7n8bVhf3kzEoODIE6mNIdRV9OGL07UiI6CNclYsqTuK2jB&#10;ocAguvqH4Kf4tuZ+NPSDVJERtLV1I9fVj/qBUQzTLx3tpJGfrMVd1P4WTiD10sogVqcG8Jy8HWVU&#10;Fr7mPpQFyGKld7VXt2Jbjgm3UtnfcojkS+2GlWRQZWSt2kXE6kcDkamxUo8njxiwQemC3e5CBWnc&#10;cUUmbMg1YZ/BA4ef6tjtRkmJHk/sC1mVC7ZQ3VGn/soJB5QkU+XUnj4jayyP5NKrNeH9A5VYHq/H&#10;Dp0beqMd8XlGbFK4YfS4kE3W7jP71XiPLWGS02yKuy5RgYcpDwcrTPjusByLSRFh5eda7tyjyJyt&#10;6LlkQaw+asBekketmWTXSG3Q4kRxuQE/phjxm434gMeRSUZqatvwbVGN0FgnDmFdKWDlgz+3GtvQ&#10;PjCMWaywy+v78FheEOwnemKEGUWUph4cHUFvczu+yA9gJWtT9CJzshrxs5db6ygG6GUcjZ2osPpQ&#10;ToIgt3uhUpDgFhgFAfv8PnicTmSe0OG5PWTykdbxizKkqe/KIhJLt8Hg95A2YcBLiSYcNXtRbTLj&#10;I9KyxRHUJGw8jDCXhHApafU/kQBbiVBTT1qRo/agwe3AgSwl5pLmcTUJ5Y0pYWImUt9YYkUiaTz1&#10;PmpgVjfKzKT5EmRWaoB26ojyNHhyZ0hD5pOEF3BjOhnS1BVEsOtO2nCMCNxOeftgD1kZ1BhiiZDX&#10;UR4s1BjzCyzIpcbp8ziwL1OJeesV1DHYoPNSGZTrcDd1Gmz2Xrtfj/Vq0qSpo0grocZB+eZycTnc&#10;qKT8cL4qLES6Tg+KyvT47LAar5VQ50TPkJHFcC+nQ+/P5TBRuzqF1FMVmLeN38OJGh9ZHKVa3LaD&#10;OgIqn2sP6LGNNL52lwO7M6jMxHtXYN52JVYWNEHdM4Kh+jZ8nV+Na0gznZ1ah5dNvWgZGEJtdTfc&#10;fSMY7uvG3uIA5h9twDfeIRKBQVht9bj9qF8c8b2YyP9EO0l3ZxcOGlrwe4AYuK+POv56PFzZCUMv&#10;3SOSb+oehKdjEH5x3v8Qatr6Yfa0I69lGJ2DvcgqD+Ju1vpJFnloki2Chck1WHWsDTLuXPq6sK24&#10;FstJe449ytp0DR4uaoN6kAi7n/J4IkCE68NVh2rxMb8DkbqPLMzvyHpIpl6hZ2QAJbI6PEJkPn+C&#10;pt7b24cKZT1+dfSCxXx0cBgNXYPwivwOifx623uRpqmjOvMjYDRTnclDWvoOFZ457oDLQzJWoccj&#10;RIa7NW5U1fjhtjmQekyDx3cqcO8Ri9DUXQYT3tovxwLW6qPqlS3HedQx35tGHbzLB7/RhM8S5FhI&#10;4ZiMWd6XEYF/TVav0+tG0XENHiJZZvfSrKRcQ3K3dL+GZNiK5EItnj2oxieFNhRYvFRfTuSd1OGN&#10;/SH5YcuYdyG/UUQKErUVXYkOL++S4X9J219xUIvftB7YHNSGqXPRNHVjgDrDn4sCmE1lf6USOoMV&#10;cVYmHs0PQk/Kyaz+4VH8oW8Nr0e/dEm9nhpDf3MbPsnhjTLcgKoxPymAt7Td8JMW39bYjh9yqFEk&#10;ePBItgXrj2nxUZwCy0noeMxuyT4iqEIHrF4PNCUa3E+a+A9yNxqrHNiTrcObGWRKklajUejxPAne&#10;ujInzG4Xskj4H9hajhgSzE9PkGAWGfB5EmnqpPWYidTTcwzYXGCHyk/mZaUBr+8mIWbClREp+/yo&#10;1RnxXpoB38g8qPE6kZKrxi1EjDF7NPjuOHU4GWpBunzePjciJvWFe1R4vZgsB2qQypMaPJFMz9CS&#10;hkwdx0Ei7ZVbqZGlkNZMWrSXGlJegRl5Rg+qvA7sz1Rh0R8y3Emmc7LVC4fZhj+SFLiBOpqn86wo&#10;dFehhUh9Tx51bnkO6KhBqynfr1C+r9mswKtZBuygsnt+L5nr1Hm9VeqG20NkX6jGPVQG/ylzoKjS&#10;iA/iyHTmhhtu/BFS32v0otFnx07S1BdyPpIMSKIGbDdZ8QsRzvJtCjx3zIZKSrOSOo6XiQDmcidB&#10;BMCfy5ItqKAGOzrcj2PqetxDDfaewlZktQ6hnbT1dFUH9F1E0APd2F9Wi5j4ajwp64CCOoLO5g5s&#10;PB7AzSm1+Mzeh8bhQdgtjXjrRBM21rG53o9ydRD35jbhUMMwhoaIUInk7yPSvjG/Ab9Y27GPCPbZ&#10;9Fq8ZeiBb3AITf4WfJxdhWuOBvGOtgOV1R3YUhLEA9RplDOp93dhZ0ktVghS5/HyKqzKqcf6GiLl&#10;YSJdWyOeT6/GLcdbcKR+hNSPYfiqWvB9XiOONg+jb3QAZZV1eCzZjwVRpP5j9RCGWFOXB/FUcTtO&#10;dIxgpJcs1bIAliRU4/6CZhyytuJ3sjruyGrAVkcL/GR1Zh9TkbzKsOowdbBGH4Ikl/oKHe6n+r2a&#10;5C52lwZfl7vgqXIju1CHl4jUK0gG3ETW7x4IkfUYqbPlyLKWakEJEbqbOo1PyfqN4TZF9+dvrkAs&#10;tasvZG54qD6LTqhxH9XnbHpOJO5TGUbEkXX8LcVbSp3DgyRzCrMVm5LkVLdkfZJlnZynIrkPDcex&#10;wrA8To99eg91PjZsS1FgyRYF/p1tRTkpHwpSbF6jeEkmH3qCdfiNOnY+6ONKJnUGKxw80sIuBWax&#10;T4H/VDZheUr1zOwYPQsWH6nBHbn1+ETRjC9L63A/mcY8E86VuJw0o+uT6HtaLV4sa8ZPulbqoNrw&#10;U0UdXknSYvmWcqwgLeKVTCO+JvPwy2w93uCJTRZIIpeHk3VYm6HBvw8ocQcR1psZRO5JdH87jylW&#10;4kYS2BfTicTzyXzMM+CjNAq7l4iJhPOBRB3eztTihYNyLCFzNYa06zWpevyHnvNFjh7vpmjxVroO&#10;7x5R4S7SNpgAVx3U4I1MA77gvFCYd5LVeHgPaf6Un0hDYvPz+h1y3H5Ii7cp/usJCty4nRrKNjnu&#10;jNfinSwjvqK8fJpJ1kWKDu+kEQHHq/H8UR3eS6cOgBpmLKUxh8fKt1A6cRq8nKbHexkGfFdkR6nb&#10;jxpqVBsTQ2OWMbuVeCZFj09zI++oxTOUxk3bqHGT1nQH5eOddC1eiVdgxS4FHkqm70eo8e4OE3kk&#10;3/y5Q4knKB9rKR+Pk9a3mN6Zta/51KHcQ+m8m8N5JzOeyvFJMvNjqeHPCccXE8z0jkuTTMgmC6fZ&#10;G0Sivhlfa9vwu7YFXxB58dhybFoQr1bQ75X1WJNdgxVktQn3zkcDePJkE74VMtCKnyob8EIWyQiR&#10;ZAyR9NMlFEfeiLfzKQ7JzTzStu891oDPVC34jWSGn/E1yddTlKbw7U9prswI4qVylqs2bKA0f1E1&#10;4V3qNFaT7N2YXoc3ZaF8PJ1Vg+U83h+WWTEEQ99Xk9x+oGjBrxT/D4r7JbWz/yib8OHJIB6lPL1Q&#10;2oQvFI14IzeAW9kSoLj87GVpATxK7/JVZSPezK3BSvptUUoA/y5sxNea0Pv9pm7Gx0VBPEYdBs8R&#10;zKf3uT3Vi9ezzEI+PsvU422WD5Kh1w6TfJMcvEay9w3JMsvnKyRXN1H9LSMZf4Xl9KgKd5JywWPZ&#10;kY6aZZEn3285oMKTiWo8TnW+lOQiMlzCBLyUtP2HE9RYQ8/gdhOJz8OJt8SRXJIC9Ailyx22mDAn&#10;3EJy/FY2tckcXSgfLGvhNCOycB1P4sZr8A63XcrzZ5kaIZdLqcNYSHL2FL3b2lSyCpJsYkz5Sl/2&#10;yDLHSvkucztm8YF3j/L5dJfYMsbzxhH/nxs2rjAw2d5A1sK72SZsr7AhoTKE+HIzfklX435qZJGJ&#10;0ksG1JAXEKnHkpn9xQkztuZq8FSSWSzbkqzfvyGBK8y7qQCfdc5nElzZchIh9a8UTSFSfzw/eMmt&#10;Tb8Q4BUVIR/VUsJw+YM1JilIhb2UMJbXLRWhHbXsC0Sifv+GBHjJ45Xk3ZQh5OTSOON/psDj6myx&#10;rC1vDJH6E8eCYqmQVODLAbw1ns1CSYGYAnhZWGg4Ifo7fU4Id6lDrNOPeo+Lhejym9i58He+x0tD&#10;QxOxFI7M7IUHLIjlA0Qk6vVSAK88iDi7O9dxXbExKpzOuM1G5womduHddIKlSuXKS1jFUEj072cA&#10;h2cZv9iycjpEZJet0XEyRB3Yol2aK1YBiGjqG/RtmMUHon6paMYKHlOnH6Ui/PXBZmnYZ0y0IEwS&#10;vDJj0V413iiw45jKim3pSty8T40vS2w4JjPinQSFWAY2kaguORCp8kHHa7LMyFDbsD1ThSX0+3Q3&#10;WCaFpbtV+OSkDZk6G7amqHA3lSmvdec8zRabWPTYp7ajVO/C22kePFHcgtSGAWjdbfgqJzTfcylt&#10;LuEx82WpdfjZ0QNDczcOy+vwcCKRM92bLLkv4TSOBvCmphMFjbwUswsH5EHcKuYIzr2TEOCNacK7&#10;achS5Q51ZbIRm+UOFJYb8H5caHL+dDLLG49uitNiXbkDeUoLfk0Mze1whyAVfrohFhBQ+30s24pU&#10;Xn57TI2Hdocm68fC0TtyG1/KPmNEOVw54+wRUueTk2YNDo/igDj4olZMOElFuBTAHc6cQ+GNHASx&#10;MYVxOLT5hFfKXD9hs0dk88rcpGqxI2/2AQf+uUVJwhwab+QNMf9cXyE2I/HkD2sAvDmIl4SJTRu8&#10;oYb//6MM1+zR4IMKD6qcvA5XieU7FbgnUYt3j6hxDy+RpLjRG3nEsjJeRhjW5Mc26oTBYaM3NvGm&#10;JtZSr+NnEiL3Iumw8EbSYQGPbCoSoPuRzVaR53AYPsV9YhjeRXhHvAZvpmrxXJxChOe8n5oe5TGc&#10;Fm9aGSuXcF6kyICJYCzf9Ck2O9H///MHNcgdKvygdMPGy0DTiNQ3luFqirN4txrX7LXgjmPNsJLV&#10;ONLWjk+yA3hG1gXDEDBQ345fs/z4Z7wfV1N98nJFJjyeHJTcHET3ecJxovxw+CUS4Tm9yAQlb+4R&#10;shUVZjYRNe8+5fhiOWP43lVx9JlUj93BIYxgEJX6BjxJshjD4Qjjnk/xxEYket6f+eTNUTVYlNmC&#10;/PYRYKgbu07WYO4ZNtKwRr8wOh3CHMofyzY/M/IOkbxfd6iK2oMP/9ptFhvdliabkGL1Iagz4ct4&#10;Gf4f1zHXvYScXEeftx7SY5vRC6/DgbjkSsRsLBebz3gzk1j9QnFZLibKK99n2YtstItshhNyQsQb&#10;2YQXHT7SWcwNb1ITshNOk/POeZxHltvjxx3Qu7zQl2jw8G4Z/ofSjpZdbrPz+HCWBD4mj8qNO7eo&#10;MrxcwRYeO2AsqOkJbT5ytg/gqeOX5rg67/C7Na8JO339aB0cQm1zHxSN/fCIDSh0tXRg5/EAHitt&#10;Q37TEPr7BmFu4E0rA6CvdI3A6WrF+uIOOOnbaE8bfk/UIWabBus1HnS1eFB4UofXDmjxe6ULRpcH&#10;FToHsrROVNh9qK/1w0Ta5ZFiKwqdflT7fdAZrNiUbUK+zYdWvx1bUpS4bb8W35BWwxuVTqqdFN8F&#10;lcWF0lId3jkox/XUgJiUmUCX7FLhg0IH1G4PFFoHUmUW/EDa62upRsTb/Giq8kJNechTOZBpcMNo&#10;c+J4gRbP7CJNhDqXtYU2nNA7cUJhw2GZHXmURoHMhM9Jm+Lt20t5srHEjmKDCyWk1WSqXVBYXZBV&#10;6PF6nAYfFbnQUOeFvFyHx/Zp8HGBFQV6B44p7ThYaUcOpVdUYcDnh5RYfVCHHWoPHNSZ5VBaB0uM&#10;+PiwEjfSe/D78FLEBdRR3JKgxwY5kbaDyo/SyqYyUDp8CAR8cFht2FtoRanVg0BtDarcfuw47sHd&#10;h32Yn1SDe0+0IKlhCN2joxgdGoLV2YL11m5UdI9iaGAQ9mAvtM2D6Bym+q9qxWc5NViZUY8fLN1w&#10;tPTDUtuNnOpeaJr6qNNox+aiWtxGxCg6e5KhWCLum7Lq8QWF11N4W7AHJ/w9UDf2wRHowHoKv+Zk&#10;C7I6Q/LSQjKmqe9H7cAIelq6sPtkADeTRv2qqhPq9mH09fRDW08y1tCPYP8ohkcHUC5B6jzOuehI&#10;AE/I2nCM5LGxjeLV0fM7BlBd24GDZQ341doLN6UBem9voA1fFwWEchXdMfD/S9KD+FTXKTYd+Vr6&#10;UErpmDsG0UrafWpZEHel1uIlRSc0XcPo7hmArq4P+vYh9IhmMgyduQGpWi80Hi9qeRlskR7vHlZj&#10;bZEVJ0hmSzUk81RnlSSzSrkRnx6spM5fh006InWvB0qSCb6vcHvhMFrx3SEN3suxQROoRsBB8qkk&#10;OdO54ayi+qY0ZCo7yZ0T5Q4vqqhTSCDrduV2Be5PNSGO5KiM0jsqswmXEiUaK3ZmqUkWVfiPzA13&#10;DbUzqxP5lGax3Qu3neLn6fBymgnpZi98VX546Le9WTp8d9yGk3YPDGYnEmRWbMnT4LGd1AGRfMaI&#10;Y/K4DC9vYo+sU3+pqAG21oE/3QR8p2oRNy/ImN4FwiLSQu4ubMaRNmrs/f0orqjFHaSNsHb+tLIL&#10;2oFRtAe7UGjshJ0IoaujE79lV+NGun/N4Vp85+hHDwm00d6CX4vaYRwaRW93FzbmUiHstuC/Chdq&#10;qol4dXZkm0h4eddkYiViSSBYU30i14ZCjw/WSgM+TSIylXngd5GmnqfCbQf12GXwIui0YQcR/j4S&#10;fh8J+69xRHKkybLWPZc1Y/qMXvo3n35bsluF9086oHCS1lTthU5txjfxCjzOO+6sXlj1FnxNWgj7&#10;4WAN56l8G8p4HbDcjpRyF/wk9A6HGyWmMIwuFPPmIZlRLFn7lRqv32LD1kOkuVN8NrM5P2yZ/GOL&#10;Cu8UOuH0uSFXmbGNtGc7vaPb7kaFiToBSq+Y0iulTiBHZsbmND126z0weqsQdFFHUkyN6wB1UkJb&#10;pzQ3E6EfNOAoEbjPY8PGwwrcRNrS/6yX46lMK+Q11AlqrVh31IX9RLydpNWq1PV4Jrwum7XY+ckB&#10;PEidroM09eH2dqzLC+B5eRf0g6SpN3Tgt6wqrMhqwIbaIXRRx27St+Jk/QBaMIqeviFUtYU2ELlI&#10;OXG0DcDVSER9gmSFtWzSzudmNOArF2+hHsVA/5AI624nUDw+BMZV04FkWzuSWkYw1NOH3JIAbk0J&#10;4A1zH2pGRui9O3DC0YtaIvy62hZ8dJTSPUydxtF67A1r6hW6BrxAxP/QiXq8UFiP504E8XRuEF86&#10;+1FHstnmacZHGaThkwa9KrcBO+qH0TM4CK2pE0bqKPpJdv8oJk2dtPd78uvwIqXBWJPHHVQQv3kH&#10;SJYHoTbU44mEkHbO78aWB3ccH1qpg6H3a/e14DN6zr8ozM05DdgcpE6InqPT1OPVskYkuWpRrTHi&#10;p2wD1qlIZm127EuSYyl1zmyBsdIxm+TuWtKAV0Vp6vFHFbiR5PeJY3aUe0npKDXhICkDZaTkqJR6&#10;vEj3YndosUnPpOvEoUwVbv5NhtVHTMgk0lUbLPgxxxrq6H1eKC1unCRZKyWZY9kt1RLBU0fzrcwF&#10;LSk7ZSdIE99agZVkXSSTcuWh+BuPqPBCgRNaUrz0pVo8sltBZUxtlJSEWsqHjdrNBrICeZObmJeh&#10;dwqtjOFx9suX2HkUg7k70dmJvuGRP0nd3DKAl0iILqUJUzYnr0+rw9uGPjQPD6Olro1IK4BV2Y3Y&#10;WT1IdA10BjsQV9GILdTgewcHYCWNZE1mDR4qbkNhK2/2GCJSb8IX+U040jKM3v4+ZJcG8VBeM3a5&#10;mhCwWvFjmgavkFlnIY2kUmbAq/sUuOGADhtVROJBP4wyPf5DpP5RpQc1bhdy81W4nUh9D2+0ISL7&#10;I0OLT0jY9US8BUR6T+6U44Y9anxeakdahRHrDhHRUUOJDGcw+HDhZSSUd6WakUXaiE9jwqZjRmw1&#10;+lDrdiKXhPrBXXKsiNNjh9YNj82K346q8Eq6BcVEwkatGZ8fqMRSMjWfyTVheyF1PLxmfgs717JD&#10;4yaSL9fj+d1yLN+pwkcnbUgj0v/PYS3WFTjgqaZGRXl7K4NdAVBHoqP04hRYSPFfyjTiYJEBHyTI&#10;xXg7a+Q3kxb1cakThirSxIt0eJYaHHc4bIIvpk7qvRIndNQYtWV6vLRXhpVHSOsnbZhomqyCNvyc&#10;14gEIpgeqg8NEcyzE0j9oZIOuPncxI52UccvEqkbydIaJoL+I7sKN2Y3YBMRaD9p6xZdI77XdUHR&#10;O4L+pg5sPEGCnVaLV+TtRCDUgRcQKRPxRpxgzU+kTqKyA2bSvLtbO7GzMIBbiICfV7XhiKMVvx4L&#10;4FmyFtI7SGPu60M+kfrtqQG8belDkAi5xdOCjZUtONxMb9PbiyJlEPdl1OJFUizM4mzgAUHqzx+p&#10;wd1EyE8cYwTxIMnhLWRlJtYPYqCvFzmKIFYTQb+q6YafOqPamlZ8VNiK4ySX6CJlg547jyzTO3KC&#10;Y2k8nkPynkLyXN6B8s5hDDR3YEdRDRanBrGG3klGSk2mqh5Pn2xDRtMwRgYp/6o63JtC+VN1wSXc&#10;I1DnoanDW/S9gDq9LqcbXxySiw09Mhd17pV6vLGP5HG7Em8TUafIzfiJOudHSVPfSjLudzpwiEh9&#10;5XZSMEi2ZETK2jLSuItskFGbKSeCvZtkYfFOLbaRolNd7UQikfqq32W456gJOU4PdewmfEXp7dF6&#10;YKc2lJytwmqSnVWHdfjxpAm/k7X7GM+7VLhg9nkgK9Dg0W0VWEWdglAYjBZsIlJ/iRQSA1kL5nIt&#10;nt4b2uEcs10uXFEcshL520ixiKP2R4QuhnSY2Nm3kJhsv/yIPaKEv1ncgOouMTTxJ6nzlebpxj3Z&#10;tUIDmBh5xkCNnl2c3pgRxAslRM7KFnyjbMIHpQ14lzSP90/W4eFUHl8NbfZ4S9aMdQrSVkqbEV/F&#10;2s0w3KQlvUom7WJqyI8XNeJTRTO+Vjbjk5I6PHDYKrTOeVT5S/eo8OQRHd7J1OMDIuoXkwlHtHg+&#10;QYk7iYBvT9DilSOhDT5LdyrxUKIWrx9V4wESLnYfsHi3Ek9R/Pco/lre/HFEjUepsfBkZERbZw0i&#10;didv4gmF+zCDGlQydRLbZbgryYh4ixc2M2nZqTq8n86bhnR4NVGJ20n7EJo75ZVPKuJnv0VxP6A0&#10;3j2qwVMHFVhBYdiLJAvzol1K/DtJh3cpDOflHcrnv3lDEDWAmw9SJ5aixTNE4ssoPKf3IJH9mxT2&#10;wyzetBJ6xxupES+jMnmBtHV+znvpVB5kUdxEeRWTnOEOiifhFuxQYWWSA88X1Yo6+lbejA+pft4p&#10;b8TbheyjJ4AnChvwfkUDXs4N4Dau13Adx7LXw8wgXqfwHxYHcX96DW7PrsMrZU1YWxQU9bucSPYR&#10;iv9BeQNeo/grSUb5t6dPNuIzqu9vqT6/lFHa+bVEnBSehD0yhMHj4Xx61xIK/wTV/2dU/99Q+HWU&#10;lzeOh4ZqVhBJP1NMzy+lDofI+EYi0rvySZ4o/+8VUJrUSfBGuAePUx7o3SLx3yltxFrK04tkXdxK&#10;z4geNonI70KKtzqvHh+QbHK8ryifL/KmoiTOUy2eLaHnkiw+Qs89naXM8wHsnfDRgkZ8TO/7HT+f&#10;N1ORRXI/lw/djyHSeoDyt7Yy9JzPZXSf0l5bxmVegztz6sSGpw+pU7s/zoDrNleIycdHSZbeDsvJ&#10;u1T3Tx4guSAr7PpdCjyQxDKvxiN75Iilur7pgBprjmrxXLwKjxwM/f8MycQyusfunh+gtF6hNFju&#10;2a8Py88T1IZeIBm+jeRpLk+KUxovpJJMZZHiQDL18iFqX7zxiWSTNxy9SGmuIXm+gfIQS/Efo3b4&#10;cqIK91MeWHafpzb4PG+G2yHH3bw5jtLhvL9J+eTNfKyERCtQYmXMbi2W8JkEEmX7V8b1VO93Z9VC&#10;29g/dn7pOFLnK97RgRtIoHmMRiqRvwJCazZJEytvwU5rG36rIOKnxsW/n9Lo+F0THMLnxJgQzABY&#10;473xgAZv55nITCUthIQ8hoiTBVQq/IyBOwFeDUQNmL0rctmFzh49s5/3v3EJgScPqT3w0MRluZad&#10;ZJTdcS/aoRTr9VlGxbGQl5mmzhOj7J0xx98tnDJGrlNIna+jnk6xwuCvTOwRMImfQuQTwcTOPqpJ&#10;CCSF5CLjklsayUROWhR7Uow9YA4frydRjn/jrwOSeR7ejBWnKYX98EvV/V8FERndrUHsQSuWXeaH&#10;V7NH0PtyapHl6x7T0COXJKlzmJLaHtyWHjivTRV/KbCQi9OUNNJCcyWBGwh/Rms6R6/sbdiXM2Kp&#10;fsUxeZF6/ysgklciciGjh930LleGjDKhP3ksiJKAmNA55ZIkdb5Gidl5JcGzBXViTPty0NrPCu7Z&#10;qYcXW6yjBedKAb1vzG7SxuMsoTNRRblcvtrO3/gTSxPdoc15f4HhGPZwGhtnC1mMnP/LWCOfCF52&#10;/mlFE+p7eJmI9HVaUo9cI8TuiY5O3JxWI8ZweNJJ6mGXFdgs3W8UK1Quf2IPvd/i/QYsTeZhFW4g&#10;fxP5lQheISKOydtyqRA7ySbnhawIHv9fctgpdsleSSTOCM0RVuOerFpk+7rB7tLPdM1qaGhAb6+0&#10;Gh99BXuG8Iu2RbjoXZBYddmTOw85xcZbQxOoVwKx0zuKNb1XYKP5G1GYae+m4bYm5m/irCFfLleo&#10;osFkzisRb0qtxq/aVjT0hpYsnu2a5ff7waitrUVPTw9GedzlDBer/b/qWgWpX3LH300DeLwx5Mr0&#10;CvB4x8Mve/Vhs/ZvYr9ScVG9m0ZInJQn4WnxUMRvy5ULHurm4/luTa8hMm8RR9RN5RojdYbP5xPk&#10;3tXVdVZy7xkaRYq7C3dnBcTaWsZlOaFKWgJPwsTs1owJ4GUNJnZqXKE1vX8T+5WMkHfT6ZN5Xqmy&#10;hLfyX6GeFaMhRgaIQ3l3KB9Ld4S49WzDLKe7xpF6NLlXV1ejvb39rOTOF2+53mxsw11ZtaKHOd0G&#10;ir8siNh54jBmt05SOC878Dp0Mn+XjHm7+xtXJsJ7OHZegD0c4c5BzN2QNi72Ngil4cpVHASRJ4dO&#10;7ro7uxY7Le2o7Z7cEMuZLklSjyBC7q2trRgamtzDqjuHkOntxueVTbg9o0Z4UhQnff/ViZ6JnTQK&#10;3nIsfLNf7lq72LzB3u7s9O6h95csl79x+SJc72ypLto1xdOUwsOVbOGyxr80iSw/lqErWI5Y2eUh&#10;a17BwpuG1imbkevvQd0ZVrKcy3VGUo8GE3xTUxMGB9mZxOSvtv4RkfGf1C147WQDHskL4sbUGuFj&#10;hl+OJ12Z9NnsYFzSSyeZ2HknXmS88bIndpk4o5IbJZ8LK1kmf+MKABFxki80BCklJwxuCywvO5VC&#10;G+dj9XgV2eW+0zh62IQnNZnLmNP4eFDmNz7Q/7H8IF4vrsdGQxuKAj1oIU6czmvSpB4Bk3tjY+OU&#10;yX3ixd7EfJ2DKAv24rCjE7/pWvGtqhnvlzVhzYk6PD7mGOkSw3ECVdKj6S7cn6DBfQeUuC9Odfni&#10;YOj9Hjpqw+N5AXr/euly+RuXPf6dH8CDiUaSCYWQi3tZNggPHdbjsQwX/p1XIxnvcsbzBfX4T2Wz&#10;4K4NRNrJrk5B3N6O8+PHc7+A/x+zwWVazrPMlAAAAABJRU5ErkJgglBLAwQKAAAAAAAAACEANr1A&#10;Z8hiAADIYgAAFAAAAGRycy9tZWRpYS9pbWFnZTMucG5niVBORw0KGgoAAAANSUhEUgAAAXUAAABP&#10;CAYAAAFjbGUhAAAAAXNSR0IArs4c6QAAAARnQU1BAACxjwv8YQUAAAAJcEhZcwAAFxEAABcRAcom&#10;8z8AAGJdSURBVHhe7b2Ffx1H1jaYv2F3f7/97fftfvC+8w4lk8RxbJkCThyc4AQmk0kyySQTRodt&#10;xw4zmS2DLMsWGcTMrMvMLGZmfPacurelK6lllmlUyeOr7q6urqo+/dSpU1WnrsKs0D0ygT3mrrNE&#10;N77KM50Wvs63yNw/P/JrBkI5nA5Tmf9M1Y7Vx2txf2odvihpw0NpDeL4dHHj7uozglwapwspiMxv&#10;NXRhJZ38jDI9GyuOzb05IjEw9feSKPNUhv6wvWpGBv+4c+bxTFRROjUz0j0TTGWeD+QyLkG6oULR&#10;hFhnL96yDmFvwyiW7KhESuc47k2zY6vehzqbAz6jFa/srYRdYUJpvg6NZhu2JSihK9PC7bXD7PQg&#10;y+nHW+k2bHSOIOLodEWcCSKO1eCq8YlJ3HQimPlqYzs+KWrFh/kteC+7Bda+iWDmKWL4jeE1uGyf&#10;GqsSfTPOTWGPgiBzPgzh6Z4pruodncDtSXUik6P0FrYUt6KsG9hc0AqMjmBjMcl/alD+W/0eOAIu&#10;+EwW/H5bJVYTluyoQn2gDU6jGcdcftywT4W/ZtjxpmkIus5JfK3pwXeFduw3+uCle2s9bizZNZ35&#10;5Qf0czJ1uhBiM5+8S7jxgGFGbc1GRIwVq0/Uib/lHrLiiGPOPeGQu+d0MCXzn8tkmvFOom7qIRVW&#10;D6oJKpsL9xwzI9fiRbWNZFjvJbRgBX2Anv4x1AyMIbtlFFlto1MPCs/sHOyqmop3uvhnYfM0VfKJ&#10;8AJwpteHZZyxhB7Crzz8tS/Zo8QqupfBaaw4WkMMVYOVxFL8d/gDw9OajfB4pwI/i8NU5jnwSaYw&#10;ucTn4Cxqi++RTSsEuXtm4/bkulBuZ2WeQ2nDoGwLdzr4odwr25rKgVtjuTTmQ8fQeCiH02GG2ETQ&#10;q/6AWOZDglzjNC+OBWRrcl6cxVuTcDPRuhSmPtivSmd+qAxWE2bfzFgT+l2WcPJM/3GH/HkGs5OU&#10;zpmCvymR+X8WNOMfWY1zMi7hn1lN4oZlCbXo6RvCaFsv8khH0hJnf6n0YbSuDvluH/5EH3FupgZL&#10;dytgIy53uFwoKdLiw8hqlPh9eLbAiUeTrFgbZ8DhKhv+v706GEcnpz70M4XIPP/BmfzKOIia4Uk6&#10;NYkvDQOobxykBitYgPCbIg5N6zKiBulc+HE4Vh8Pcv98WBnnmpH2maCqaXA684xtpa3YRBn+klSE&#10;Gl8XjjWNTWV+5dFaKlANbPVe/Kz1Yc0RAzILzbhmvxEvlzRjL3E9v4EDJh/SG7uxMqkZFa2juOGg&#10;CdfQW/HWemCt9aG1pWZGAcIzdCZ4r6I1mPkvZORdAnN/+MPkwGkIGpznQ5S7Jxxy95wKdX1juErf&#10;NowVdCCX8XcS9STD0w9ZEqnEH3YqsDPXgFKHD7eRXnPtNhV2mtpR0zMIu7EZDyfVoom+jVqS5+fp&#10;b37QKtIcwzM7G7MzdjoQMs//LKeWcBVRo5Tpj9M9M9SC2bgh1MJywTghbk2ZZiV6Df59+q0rIzzu&#10;qdAe4vwpnn+2gFiFHiiXsBxWJXhkE54fJ/945e+Zi/Awp4WVwl2p9WdNY+cKZqFTqRJng5VnXOHn&#10;hhtJUXV3c0djbphR8Q9nTve511PbFf7tzsa7+c0zHnJuqMOyvWrZyjrfWHGYuh6yeVhY8EsID1MV&#10;L0WYr0syH76kFkLuy+BzzEHMYfy70TmM66iZ4/N8blW8G9sDo7g3s3EGd0kV9MAhpTheGromXWdc&#10;TxoTd+3LSrRT16W4U7/S+bDrywj893Lqda9LaxDceLba1dnC1jki6nua5OkkV6JUod9UtOPr0PG3&#10;9Pd3BP6bf7mH/imfLwte5+Z5duXfQa3Trcn1uCulDjdR7/5uoq6le1W4bZ9CVMa6KCVW7lXgdjrP&#10;6uUte6tx834lVu9Tisq5leLdRBod/4rjA0rcul9B8Qj0ezPHJ/D1lXSd71tB9ORQGERafM9auraG&#10;zm8sdGAZvaw76JnLIun5dG0FpcON0QMZF55SWX28qn90QhysDZk+JGwhxYzDxwVtwERQ09xMClvH&#10;4Di+rOzGr/T3L6GXwbg/hSowLHF+mTfGefAnVh92kpTurMLHlR5cH5JAPv/bnWo8QMdc8Rz/T7sU&#10;It61dC3d48e1oXhRZh9+R7/XEa7ZXokb4v3iGUsTgloBx3mL1G1WyQ8YfcjQ2aeeex2ld13omXII&#10;z/OFwm5TF64aHpsUB7eEDGaME/4h+LtGBTYVtsLeMYo0bYe4NooJbKHfH9Q9ULi6p+5ZS5UnWv89&#10;QYn9pNCOvZlaus+CeIMDr2dbkVjlCFY8SWa+0Y0lO1RCWlkCv7X1o8DahveLfDiicOJXFVXkfjWK&#10;9U58Wu3FP6q6ccA/gJeVPVib3Ig/n2iAtW0Ifynrwi1pTfgowyTS/rLcgVS9HWkaCxLoud+VOrE1&#10;5eTtB7/42ZWzkDji6AlSzXXxQTPn+vyWqYo8XXySV4eXYzWyBQoHV+4Th1VYMev8FOhlRFBl3kYS&#10;vCLWiZWJfnyYJ29gf0vRIex7s8+fiybECvvs9BYCy6md4zDVuHKryxduJqmVq2AJn5e2470TlilT&#10;2go2AcsU5IEEI36q9OL/+qEKz+Q48Ltfq7Ejz4j7kiz4H3u1WLOnGgkKB/6fHypw/XYlXowyI7G6&#10;E/fEBVBDejrbDK2GNnyU5EdvfSeiCmsxMj6KtpoO+OgrXZrSiPisuQW7kXpKcvk5Haw4bJ+T3vnE&#10;ypC5g8MMdZIDc60U8T7i7U+Jyz/Nb8A7CRq8e1RHvzrcTg0WS7Bc5k8bJJ2z7f3nCxHRMy0bZwJW&#10;a+XSPFd4Zunzcyo+POwpteLq7VWiwWOV71wgDMoHTUKFuxCIiPfK5uN0sITKK5fm6SCCBHcpfa3f&#10;Ups4zjrJPOGkFT9K2oy/dxQHbWdmxz0f2G3qxFdETXJ25bNGrgm/KBso/YUpzy7SVqqahjAwNhGq&#10;QfkgW+lRVMlLSE2T+1wWHKRdLDsHjp4XTGsXUHNhun67LKiOzw4zKp0/iWWhxpU7E7eRTv9SdhPp&#10;7a0CL9LfPMS5MB0N0uEPGuUr7DzhXCzQZwuuK2aL8DCj0rk7zxFZjw/vuc4GD5bcSnFmP+BssTJ+&#10;YQxhc7Cr8oLr6Qw2ReTXTk9Omap0ScKfyGiQrWg5PJXROOcB8+G6UPrhWHK0jnqTlTKVc/IXwD3W&#10;6wly106F5Qd0oWfPzMuFAFsFOIhKvy892LW/h1RFuco9GVi9nJ04f1L8dhn890rit1ZPu/hboqal&#10;1JvV2FqwLlovDFWSKip+I4P9AMmAxXYc6W/+3Vjuwsslbur6T98Xfn1GWqFfAUqHf1cSlf0lNUiT&#10;Un4uBG5ICExXunTy85NQynxgQxirS+GJH2kdx0b7MPLok4r1D+F6apQbHW2Iyq1DVZkPj26twv/4&#10;tRLV5lbkO4fwH1sr4FSZ8FJkJY4lK6mHasSXSg/uTLaIilLX+BGxX40NuTZEHNJie0Ww0q+PNSPD&#10;7RdTYP7jVwU+y7ThN6TmqitsuGVrJUxWOx7cUwmH2YESlQPbiszwa03o8LrR4GrHxtQA/uPIhemZ&#10;SmjoH8NV+6zd4uCRtGkp546RsDSGjvnv78rb8RlV8Ddlbdhc1CoslFL8h+ne8IRvI+nn9uEBoqo1&#10;9Hs//d55zIu1B4KdK7Ymsh3mpgMarEuqxb0nPLiBjtlksCaSpJN6vKv2KoS1kCWV9efb+R4+pl7t&#10;arrGFkSOd9N+SpOus3VxXZIVK/arRFq3R6lE/+AvhzVQ0QvleKvpXrZYrt2vwJ3H/bg7rQG3nce2&#10;6XTAE8Wueig0uLGRKlKqRA7vF7Sht60fPxgHEVncImaRYXAIxV0TSLf3wGTvnIo/34yDIGpEA8aV&#10;JwepYZO7djKsOBLsvstdO13MzOeFAbPCVVL3f/bgxn7HEIzOLlhHgI6hCRTpOxBpH4DF14OxiTHs&#10;UHWKL4Lj8r2zE+eeGReMTa/8e/X2SuTkBw1lS6mhZHOsv86LZaGGbWloKogwBf9ShW+jqsTf12yv&#10;xsGkoPSyKfj6SDWWUcbZbsS28mt2KXANpaUqMwrL409JGqwKe+41oV85rIixzMn3QoMZ4CrJ4hiu&#10;Iv5q6KPu6KgYxPi4gHT0ghYM9w+Ka+kt43i/rIf4tQXekLl3dqW/XF6H2CoHYpKNWPWTAptSrfj9&#10;TxXIokr/w7Yq1LpdWF/mgpW49Y/0Mt6mr+ma2ABeyXHhGuL7uFQNPie6eIMq/qkYFRJTVVAqjCio&#10;bERXSxfGRofQ0T1E3+MYJrr64fC7UV1qEJX+dpwGz8QYsJKeG1nuQWy1E19Gy1c6IzzfFwI8LnDV&#10;raG5Cdz54Qpk6ZXs6/7Gfnyn7qa/R7CZrn1d1Y29oZfjo+ufFc2U9JXxblGQG0iSS8xu4myS4q0K&#10;/I3O8fGONLXg9Dvi9Ygv1CNVYxfH1+8ziGGuFfG1KDC68P1xNd6LqsYJrRuvUoXtKKxDrq0dH1ND&#10;nGtrpa52LwqbR/B1fh1U7k5kORpwOEcnOPzFI2o8clCHVfxc4vBik1u0CbMrW8KyvaoZlbLQEJL+&#10;YlFwEPpf1NvkCjwbcE9VrkCnjbAuesQhy9T5FYcdMzJ8MpxL50ouvYXEVWMTwdEk1lflKvSkKG3H&#10;u8dMQnuQK0w4nj5hwPpkrew1Bk8S/koT/GLYzPpgYZvg7PDMMlZQp+b59Lm9ylWJXtl0Txez01so&#10;7DB2BfV0aTDjpZzTl/aP0tx4J1GLf5BKNrsAK6N1KKky4ajWg+1JahzUuKF0+qEy2KDQOlGgsEGl&#10;t+HHcgeSC/TId3ih1FkpJ5Mo6xjFs0k1eNsxjLtz21BPGtSdOURn3cN4jNStWqKh6MImBLoH54wm&#10;ifn1s/JyumBqDE9rIcCCzUFUeuvg+NQFXmQgV8kSNufV4+0EjRhFejNBfsrY9dQ4ttW4kZmlwktx&#10;ShhVRmQ6A6h1OsVIfqPPg0MmH5zUUXkmUQNTvQ/p3TzFawS3Z7bgl8JaUemOsQn8Q9mPqoFJrMvv&#10;wEHPEP4rrh6HC+vpGrAslOdwyOXndLHQdpnvtZ1c3dO2l43VwQVBjNfzZCYjUUP7doJWVDbjuSPz&#10;j5My3XCjNmNwYBaC56sQEe8RlMHDWhH0K82M51aefyWKYf2WJYWXo7CEy1EPg20rcnk6HUQcNMim&#10;eb4ghalK57AhrOK5cC8S3XxV1o73jpvE2Oh7R3X4e4xaVJZcps8EPGk4PEPnDyefo3gqyKd5brg1&#10;aXpFAYcZlc6hdXBCdGw48oowTeJ8YVnkwqtoPLtA7tmng2XULsileTZgy22iuzdUs9NhTqVLob53&#10;GI/HqsUkntlUcTZYsrOSqCMwNZ640Fiys0I2H6eDFYl+2TRPB9zDX5tcB1P7cKgm54Z5K/1kQdk8&#10;hNdKWoRJmJX9GxKoy09vlR94ZaMWS6OtuG6XQggjD9pfsthRiaUHzVgu3ktQGC5HsFwx8zJuI2H+&#10;a04jdpq6xbTFMw2nJewqEm5eYcZfkBx98Xlue5cTlnEmWRkh8PkLOU5w3kFa5KoEL5btp37dSYyl&#10;lyI4z7JlusLARPulmme9nFr85xV2nsb7l8zgTO/wxFl47ybBf6+gWZjIePxovpnvfJ6vs83y/YIW&#10;3JM8d4DvUsSKw7aQ0Jy7gnwxcSH0xUsJrDMW1s31USEFWWF/Jr+JhHx6GJ8F/OHUejFUJCfUZ4ov&#10;CY+mNQgVKDyzFwXM3qQrLt9PXVq5KQpXAFZfoKnKlwquj6+Boyu4NCY8zBB2Iy/qJP1OuontHU+k&#10;N5w3IZ8NTvepzMbzpuqwDWeDYxiN7nZcH1aO2VhFH/Kv/lFUGFsQXT+An46QDi4jJLOx/JAeHqsN&#10;ETLXToUlO6uxocyFojwdXip2o7hYK4Yv5eIuBFbFe8S0mPW2IZj0zRdlDtCFxpuzpjhOCXsB0T93&#10;CKSIrL5sOoXV93yBJyacSuDZU8DRjgkMtPThJbqnvmsIX6o6YG0fwrOkbrkGx3HC2AV7/wS8tjaU&#10;jgJxeXU43DaBDmcbPjD3oVTtwrdldmRk65FU2wVfoAsF1OoVlzZgv96DqFwTKmwuvBalhKamFnEF&#10;Jmi8PrwfpRDDsSviTOh2O/Gdxgu/0Yb9ajfyCvXCksCG1g8KnVBqrPi1yoW2Wg+2FNjQ43HhhxIH&#10;jDobYjUemNRmfFzkgsVoxzalByUFBhT4a5BTZMAD8QYYTQ58VWRDdbUJ65Lpfr8HX2WYoHe58NTe&#10;akRSGQ4VmpBnduO9GAV+UXiQW27BAbUHTU4H/p5igVJpxVuZFlQoLbgvzU5puPFtkR2tnnp87B1H&#10;v68VL+r64K3vxT7XAFyedtxMKoBcvV/ueCSrgVTyoD4vhH1wbBJXx003dSx4n4SGri8UeFHlyaap&#10;SsKuUzdhTW4begaH8WFFG3QNvXgwpQlNI2PYRse2wUm0EbN/5hlBhSaAJIsHm2IV2FzhQioJ5tt5&#10;NmTlabGpwo1SlR/ZfZMoKm9GRe84vkvSIcfqxoYYJVS1Aby+txJ7zH4kJyvFGj8W9g6nE9+SsJfl&#10;aHBPilU4tmJBZ4H/kp5RUG7EhiIHmms82JxvR43GjBUxWtT43Nhd5YayUIfXyjxQlmpxQ7wFXVY7&#10;8v0BfL6/CrcfNcGit+KVDAv0WgvuSqL06WPh4aNKpxuvHFAg3ujGT2laHDd68EWcErt1HiTkGvAD&#10;fWBuix3PZ9ng0FnxbIoZOcU6/DnVjjajGf9znw59Phc+0rWi20t9KOsA7L4ubNb3wunrwK1XqLBz&#10;a/9xVXB2lxB29sMiXWQ9+h2ZpXhbCttQ1DombuIwPjqGmOrgta8qujB9hcLoEL6i+PaBUA95bAJN&#10;PaOoJbQN8nTWSRxVTs/lY3Bn9l16LltxwjN7JuBldMv28zDXaXYsd1WJ5n0qDdLfl+2bf0T9fIKN&#10;+WLo6ySjRDxv8En68NjeLned57Q8FKvFyyd0eCFRgzVUbj4nFzccyw+wpebCzyO/WGDy9pPsXTVE&#10;rM6THaULt9ILl6bRheNTYt6PeBYY/c2+fNzEoAMdA9hQ2IojdSzqY8g09yCKhPgTuv5peTcmSKgz&#10;LL3ooqsF2nZEeYYx1En3hCYvzQYL/B1JZ/IS6sRcR7kXel+8Ds8enn+V4A07q/DX4wasP6bCynjv&#10;dJpUfnZ2JyeErHf/I0mPh0md4Ol/0nlm9SeO6fG3g4oZ52eAx4mjTWF5D0LM/wk9i/N6zxEtXooL&#10;Ti/k43WHNfg4zYBXT2jPqq8wH3jp0UIP0F8qYAKPsvUEvShKUx0ZvNxovlUxbEL8mXQ94Sqnfwhf&#10;kKDzuR+qO/FLZbuYEkmXMTIwKPxE8QfCev+GknY0jE4iU9MBQ3+I7ScmcLi6Xdwvpc/CLnlslAN/&#10;odHefmg9dTiSrcVNUdS8W13IN3mRVqQX6we+KnNA66COoMmHzHxNcBU9vVyez/rQCROUNg+yK4x4&#10;IcmMhroAUvI0YoCI3VguS6zDHtJha/vGUGKoxY1bK/FFOenhVg+yDB7EV9rgramBWm3E6igNckmV&#10;UJpdeP+IEpFGH6qNLuhI539hfzW2kj6fofdRa9aHXEefcOuUrW7GyrQm6DtHiWmG8U1uHR6v6oG7&#10;uQfVdg+OZOiQZvWjntSNJyi/yyNVUHtrYNI5kGN24IlovShvHpU3hfsK1DrsU7qEP8XIVPW8LcC8&#10;oGdwZ12urq8k8KSTDypbg74zwjum7ENDzm7+k6YX/UJKJ6H19yOXhK7A3o1fjEG7ZmPrIIrrg+Ye&#10;pblDsPtnJa3YYRvEeP8gPqfjT4o7wbGVvn6Q+o1SQ4fwxyE9g5/LC3TCMyqxN08KeSbHCUuVAf/n&#10;txV4NkGNlVEG+PwO3PSLErpaLz5LssBvteHqnyqw2+BHKunmW4ptiKmy4pFoLQJeN27dVomNlW4c&#10;yTLCQcdr96kQWWHHnnQV3qCytNZ34JojAWxStuG9yjb4TGZc82sVDpEwx6drkez24/sYFYo8Prx3&#10;kBj5gBpvxasRRdejk1X4V0kD6uq7UNw9gR8K6/GheRANlObtKc3oGxmCkc5H59fgP+Pr8HJ2Pf6m&#10;7MNYWy9upnJbPR78Sp1ZJen97O+DP9Ro+mg/TNTCQx1enqvs9TmwhsqrrfFif7kbZYVa/B/fV+Cf&#10;8Sr86SytOzxhcWadX1kQzG7txlW8uDTcFxXjI2LscEFnsGrDgjkb0nXpOFwP/6KsXXjxCWdvKa7k&#10;1jAc3EldThljuzDrlXIvhoWeh8MlFrs+9IL5HDf7rFKI4XKKN5vpuCM5895Zqsoe0pPpw+f16FNT&#10;zxL9oXuC9/E6d0lVEc/Zo0REvFtUqBgxJvC9nA6bbqVjTovT5dZJpD/PdV4hF55vLi8/j5/F5Ztd&#10;Xs5XMH/T95w5qohQnFPv/0oDvxue4iI6qCe8fVOzexm8mvpkC3zPNz4v7cDGLD9uCrmiuqgg1WDV&#10;8blNu+R0SOjeB0n3XrDmnzvJp/a5sxBgTyNXYsf1ltDUxyk7O/s5DY/wZ2pWF0zgS9uxpagZHyTb&#10;xERhnr96296gTzS5lxCOa7ZXTa3x4vVhfMxNPq/t5WNe+sQqxc4sPVKVFqwm4eT4HI/XiIk1ZgR+&#10;Fuvq4nyILf8UisPXrz7WQrUygrvjiW0TasBzMJiJVxIpvOMYhsvYgusSg3MzbqBzYpyAGEQch8Dn&#10;mER+f6QWlcOTiC1qwLV0zD4xOK3w+p4B7iQvsDuF+bCcPjTZPF2mYFbvGJ7lkJUDmyClGeQMflnc&#10;wZTT4c8YJOAbswNYn6jHO2Ez4l+Pn/bSeDJwB/PPaQ7UUufzjehqfKv2wedy47jahY5mP45xR7JC&#10;j99urcZxmx8784xiuQI7vWpzWPG/d2vQQnrundRkx1p8SFE50Ozz4YTKCXddDXYc10LT4MdL9AEc&#10;tHixK7+eamQEj2e0UjdlDPGKZrGbBQs7L22wGjtQPzmO14/68VhZD0Z6++AcnMTWnBqszW7D0NgY&#10;jtcMw+duw29j62CmvlFUUQfGqHsfRx3VpWH1PB/YDaicVWjBcYGXyS0UmGga+4OCzmGGsHNI9/dN&#10;TWaXwF4Y2MR4RkIvsXeKfYZwM9YTk79GQn4mprSlJIR/Pm5CgdGNnWka/InO/VrhRJ7Bha+OqfD7&#10;HUG/hnkGJ45UO/Bxig7JVRbcEW9AInVUfxOpRprShlWkl39ease/ohV4N9cq7t+TrcGyXTpkN/Xh&#10;2aO1+NUzgO+o/8DrLB/LaIa2bRjVvk6sZbYmvfo5dS+OVjXi5rQmlNI1VaAba0l4b6LjwqZhKBr7&#10;UV7fh/sp7jZnP4zNg8ioG8Rn+S2obh+G0ts1g1ROBuHM+GLM2aGPbOFUtYXHPWlMVjPDHGGXwtvl&#10;raIJCE+Aj+9NqRPD+7KCL7H3McNcASe8Hs8e8hSiEylbwRcS9DJ52WV4+S5VrKLW46IwPD2TTbJy&#10;ebqU4ZKZBMZhXmGXQqKrd0r/nJ0o+7dZluDDLdFG3LG3Gg9FqQkqPEi4a79S+DtmfXregZYLCWJH&#10;HiwKvrzLsBNGLHsuS2vPGrsqqXW5tC01rInwHkoDY6ExnHnCKYU9PLi6R/CXrEaxJnnJbnbyfRHY&#10;5kxAwrEy5E3mSgG7nZAt64KiChHs3OUSGHFl8y6DFxOxW6nhk/kqnRXOSNjDQ1dHO1rqawRUNq/w&#10;SZKocAjPxxcLcdU2JOm8KAz0oKRxCMX1A1ceGgaRbKyRLf9C45jWhxJ6vmy+FggG6hN5e0bBHkfO&#10;NZy1sHPgZoP32alsGkJGoF/4qZXzX3ulYZu2WezyKusL+BLDt8VO7DJ2UL4vvK/lc8VeSxcqGgeF&#10;sPPuveci8Gcs6Oxsea+lW8wR5mZkSUJA6EtX/mJrnmLsx/V7VLhuR2Vw5PRSxm4llsV5xMisfHku&#10;D7BsiTEJKsd9GfViMYa5Y37vAfOF0xZ03vvqtdIW0UnlxdRyetSVjODgziXeNwlh+X4t1iRdHut8&#10;zxRsqr02LoD70htwyD7XN8l84ZSCPkJK/2fKdrGWT+7BPPrHrMFzz/kDYPDffO6kI4OXAdZQJ2xF&#10;zEUazDkXUH4vhDOziw2eP3R3Wr2Y63KqcFJBt3eOCBPjbDMjNyM8sLSOVJenMxvwdn6L2N6Y15Ay&#10;eJ47n3uGrt1BcW4O3ROexqWNuqBD0Ith2jtP4H3/5Mt25YHVys9V7SGplQ/zCnqKt2/OiB4LPAv4&#10;s1mNYokeDyJJmD2YxOdY6PmX4/IO0zeF0ghP81IDD9ZcqB1AFxTM6pfJANn5ALP7U3lNmM+sLivo&#10;SSTks6cG8JbRvMsGT7c92d7X80H4iSluw98oDU4rPO1LAqxuHTTJC83lCmqR2Ou9bHmvQPD06Sdy&#10;msSuXrPDHEHXtg7PEXJm4rfzWs7LTEdOg7eUXHOpjFSSHh7BevhlrKbMC2L15dHGf5sldgx2f8vu&#10;F2eHGYLeMzI+Y70p42Y6Dt9j43yBN0DhbTzDn3U+cB31yCNkzodjDbEc99xXkJryh52nv1vltdur&#10;cO0u+Wungz9sqxRTI35Pv6f7zPOBlQnT81d4ieXlbiQ4Fbg/uNvMK5unwwxBfzK3cUankZl8If3C&#10;sLCzzh+eyXPBTckNaBgbx3tpJ2uu63D9iRaMTYxQX6MNHo8LN5MAywlIOHjx9Y8aD3bEVU+tWT0T&#10;LNujgiHgw2PUSQx4vVgX2sv8QoDNjczqK1Ma0TE6ir8lXfnqDBNefd+0P4spQS9rGCSFfjoimwff&#10;lvO8fh7BHdV38ptPu4PKnWOxmVvoY+S/+cPkY07jZhL0lokJvE+CLqUpxWUWYyZfdtCAP8X6qcSj&#10;eISE/vGMWiyjJp4ZVmzaFhLi2ceM2w6qcHtkcEmfiEO/4czM56WN3yRI124kQTfX+vA4CXq9zysE&#10;PTze7GeF33+yfIUfi3tCeZiZRhVWxLnEhDz2bnsr1wfXZaj1vtQNBGeL5wqag8JNYUrQeY80KQIX&#10;/DF2ZbdQq4/CwDo7d1BP1ZzelRnUuxLVzdjqGoLC3oEdzn7orK14Qd2Prq5+RDoHMDk5gR3abmBg&#10;AHenBQv6Zm4LbA30vFwLlGYH3k8109lxRKp4f4VRvJbmgU5nw48lDhSUG/BavgNdTid+LndAqzJj&#10;JbE5M/puUw0yCwzw1wawI8cEh8+Dp0iIWLiu3aeBzuPFj9lmmAM1KMrSoMhXixNFJlS6fdiVYYaj&#10;xo8Nx3Tw0+++PIrn9uDXfCvaPG68e0yFSKULMYUm5Jo9wgtBpS+AogozdlU5kVuix9pYA0wmB74u&#10;sqGq2oQ1MXrY3W58mWVGoLEWMcdViNe58VOmHjEqF744pobGX4PUEhPKvbXYVcEu3ibwNL1bU88I&#10;ojWdcPaO4OOMukvTQHCO4FF7ni/DQQi6pmVYnJQi8Ncu5wtmocCLqU+lwtyZ0YKhyVE8GNuAXkyS&#10;EAwgy9+HaHsXvCOT2JlVg+XH6lBPjL5D0yV2BrsrvQXtQ304WOZCQZFWMO7/+rkCv9mlwUh/B57P&#10;bkPf2AgaBiaxKV6B3+5WwuDx4dtyJ4wVRqw8oofX5cS6PUFB/1Xnx/FcPcweDx6gViDF6cePsbxc&#10;rxqvFjlhoo/kP7dW4qMqN3IyNcj2+PHOvkp8o/EiM0MHVc00o9+8V4HjVj+SFHaYdBbcRp3GuoAd&#10;t/5aiYePW2EwW1Fh9+Jv+6vwmz1q2F0eFHv9+DVeKXawLPX7sbPcjTx6zn/QM3ebvTieaYLL70Vs&#10;hR2RJVZ8kWOAyuXDvw5VYwvlKVfjQ9fIGL6xD6I/0IFr6T3/IcaH66glP58q5KUCJuyn85umBT18&#10;Lam4mNl4QdhcAj/rn1mNYhpmeEbDcRcJOjtVejKe2LBuFGZXO76y9iNd0Yj3zIOob+zBJ8Y+Lo7Y&#10;gLKrbwDv5Lhg0BMjk45qtjnx/DE9ys1OPHhAi/62GvwrhwcZRrBF2QuvuwHrs6yoUpnwJjG6R2HC&#10;qlg9Gn0u3BES9J3GANLz9fAEvHiImDyXGPcXEnRepX99lB42Yub19AwtsWgBM3oggA/2V+Jng48E&#10;UgdTgx9PkKB3kgpzGwl6hiOADBU9y8ijr9VIMLrxc5oWxwwefJ2oRD59SKnUgvBqqpIKA+5lV3c6&#10;K15lV3f0cdx8iJ7pcOKV4wbYqZWJOq5GpoVaFUpjb7UDrx5SQkN5fO1wNb5W+5BZasLI+Bj+ntGE&#10;+sERfFHUAlX3CDZnXpmMzriJ+ibNg+NBQb8zdea8iI8K57qxY4b/vLR9avvYcMZn1xfifAhfheJ/&#10;TfE4Lqsn3PH8pIhUFYr7PcWZPcjErB6eh9lgfZKHe8WgE30Q91Dze396/ZS+eVcaHWfU4+7UOqyO&#10;NmHlPqXYRpa3pmXVIoIEi495y1jWX2/dV42bEjwiTV7wfAfdf0e0Wiz5i4hU4JbQlrS37ldM6byr&#10;KM01fI3OLadj3oaWl+vxNQbfx8+4mZ5xE+nyfJ23weX7+PgWOub7bqVfTnMNp0fPuSWUJwZvdbuW&#10;jq+m1qWCVJ43SIW54wDdR2XgcqwOlYvT5fzdc0iN+47ooKMO7htUJnaAxGncFsr3zZwHyuPKvZQH&#10;6hfcdtiEm+nl35RUJ7byvTe0SbRcnV8J4IlhRfUDuKp5YBzXhnn1YvPiVyTQ4ULI+F7bi67RaUN8&#10;TW0PNpHgbi5sQ0Hn9MJUDnlV7dhJzWNwo3FSl4fGUNs9ipqeMQxNTGKQ1Iovwj4UBgv+XCdHZwB6&#10;ecKdHdvDSa2QBOdkWDZrmHxlvEc23nnHrkqxExf7mpG9TuBO5GPxGtxCH4jcdQb7c3yedP6XTujw&#10;6EEFlsjEkQPvCBJe7isZTIIfVLThqkx//9QAEZ98Mn2u2sJs6xgCJoeouctrwVY+oJBS1YqNJR2o&#10;HwMa/N14izp9rDZsKG6HZ2gSBQZiflILxsbHUezuQ5pnECPDo/i5OOj2LvwZPF3gr8QwZ8wuJ+rF&#10;vBQxbH+aAj4Fij/DmxV9LKdyFnpO2EkCTumvPuoXz2LfjRdjRiTX1b/TINItRN5XbVa2i3kCfIIF&#10;/dXc5jlqBWNjQSs+Zi9fJPTfmgaFoGepSEWp6EQ/Ubevth8J5m58W9IqvHUVd4yjpWUAeezObngY&#10;nxd3oJXYPEU517sXg5/5Sg7v1iGf2TmgF8VrQYOCOXPl/JJIJdYn607qeWD1ARU+SDPgzgMarAp7&#10;6ezFVy4+45aDarx+XCPUj/Dz7E/xrRQtVpNqEX5+CvThsHCtjHfNErC6KbWIsXS3Ai+n6nHn1H3V&#10;eD7ZiHdS9Cd1sHrmuHwWip8P8Izaq14paRECzidYyNbnywu6hM1lHagbJhVmgpiZhP8ndbAD2D80&#10;jmES+IHeIXzN8UiwjT3j6OgbxYFyEvzOCZgcXfimuhM7lB1zVBcG75d0MlfTrJuLXc8SAlh20CQW&#10;QEjOiKTF2Hz8n/t0aPd7sGaWanAdXePr7OrtjQIXyst01Mmcbsql9K87aBZbIbJOzPElPHTcDJfZ&#10;hhV0P7uv4+fyrherqSNaU+PEbb9WimMWSHHPdsofHd9wyCZaTW6teD4GO0u6MUQuN8TYKG6wHNfu&#10;UEBX58dLlD6nsWS/Aa1eOwm7BVEZ6uDzCFJ5ee2ulLczXoxOKt6V6LVLDqynX8UDCNIJHiTacJKR&#10;0I2kkuh6g5p3kbFDuJzmDupWBQtuK34xsrvSSaSTjs7XeI/ljSS8uxzDmOgfxE5Tf9BrL4XOlj7S&#10;72c+i/3J8O544ZmUwB5iHypsh6GxCxVGB/4eWYVf1G7kaF3Q21x4KYpY6qAOZVYPstVO1HncMwT9&#10;WmL5wyo3VBT3vWglTtgCqHG6xADQ8iiDYNr7s1th6h1DXc8Q3ool/TiG0rN7UKVzoMxsR7zKg/qA&#10;D+8cUGB9nh1qhxfZpQbcSoLu9ntRYPQis0RPzK9HhcGBSn8rbA29KG8bQ33XIB5PqsEX5n7h31vr&#10;7cDtCbXI6xhDvrEG1UY73su1ob6uBmkFOlxPwvtRqRNNtQGkKxyIzdVhG+U/R+uG3urE8/sr8eAx&#10;I8otXpRrbXiU6uNMGX95lFG2rq80sMZy1ROzBH2+eS0bSMi0PUEhN7m7sSkkpBtYpSGwOvK1hld8&#10;TCK1cnpjgM8ru4jpx7GdVJoy6rSqrR3YUN6Jwckx7KRz4c/YOJ+gc3NPeq2lrgGlGjuyzD7U2Z04&#10;Sr+xSUo8lUNCpTKj2uPHe4ercX2MAW1eD1ZTE83zS3huyQ69FwkpKvxulwpWnwe7SxxIyVEL93Z/&#10;2FqBP8bVoX1yAs8kBbAqrQnPJntR7PfhE/qAlpIg19e78XqcEVajFfcnWWFTGPGfP1fi8aM6PECC&#10;7aulD+vHahjrPPj4qBODY/24LaYefVQfn5wI4GDzGAr9rPJNoLx2EN3UKBr1LagYBvZkevApfURZ&#10;qfRhBfx4gVsTEsRr9+tRZ7Hg6WwniugDiqHyxpxQ4tlcJ9R6GzyBAArUDhTa/PCbgiZKOYGeH+y4&#10;6MrfDEwIOs/0Cldd3pZRXT4taUdpe5CLhwdHkEsdywJvPyKrOuAa5bMTKKXjenppE9RhZfMi3/dx&#10;YRv8dL1A345NpKqcqBvFYN8IyhpIbx8dxrdhjM7PfCuvWXxsU5lkPZwEnOdqLI2kZt3vx/N7ynH9&#10;XhXu26tAlMWH/SdU+CcJernSjDKXH1tiFbjxiJEE3Y07D+lwsNqOzxNV+FrpQTI1/7/brYbL58J3&#10;+U4h6C9lWXC4yobHEqxom5jAK8kB3JTZQh9dM/Lrm/D1oWpExBjRSIL+TqIJVhKo59KtcGhM+M2P&#10;lXiR9PzHo/Xw+B24ZasGgZFB/JzfieGeXlx/uB6dVDfvUEXvaRhFMXXG0d+P3x7w4dmiZqxJrIWB&#10;qmJ7di0+0zcgN1OHChL0V/eE2PmgAXVWK14gwZYEPfKYCv/KdUChs8FNH+wD28uxKkqFP4emFMgL&#10;9Pxgh6erQ1MBrlQI1eUbbceMzujz2U1zrC6bi7vg6hqFfxbSdKSikACn+obEsa2hH9+TcDO7sx09&#10;r2WMBKRHWG04nU/oWm7DMPwdw9hT1jZnOxhenBH86IjBiWnEnu+hjibryzcf0iJN70au2o5nDlTj&#10;iwoHPotX4vEUC2ILdVi6T43j1LSnkXBnqIIu6fjlM66hjt62ChIYUntejarGMxlWbA852hdxdlZg&#10;XXozFB0jsLYP4r3MOuFT/qjehTyFDckaEvAjepyoMCGC9PM3sq0oMXtwrFBPHVsdSryNWBdbh/zW&#10;QXyU1QpFoBM30nEJHT9P9fuZvR87i+rxhqYH1s4RFDs6cAeVNZHqY1N6DT409yGSOtAHtU48JQk6&#10;pZtVacQTVL59mVp8TeXdEqcUx4fzdbiT8pNlcCNTYcXj+89cdZFwpS+7437XVVmBafMid5bYw+5X&#10;MqOiko/0cEjWExZk6Vz4Pd9UtAuzYfg5Ke5sywsL+v2hgauVsY6gPVzmpUir3PmlCv/iLKgEyYe4&#10;uE7nJV/j4ZD8jQc7ctP3SGBzH3/0DDH3hlqUpaTHXk+qBKfHz5RmLgZ9udM51nNJ3ZImxEn3hh9z&#10;vfI8aW4x+Vc8I9RySb7W+QNfRh3TJbxVelie+HlSXjn/4XkX+RHlDf4t3XM2mGkNunLAdX8PydVV&#10;Q+OT+FPYTnYMOfPfhcDaRK/YNXnB7Ninwh4llX9WH0GYG+d+dLyJr3B1d54F5GIt41tBH5lcfi53&#10;MLlsrm4LTgF4KGxXDP4C3iRd+WQmxvOLdnxa1IJXj1kFc8q9hAsG+sDmumCrC269Lj4+tofzZmDU&#10;1C8QAwqPuhfpQ7+cPerOB9bPNa3DQUH/VNkuBJwvnEx9Od8QO+Olu7E+QSMmOclV/pli6X41NqRo&#10;cX+8Dk8fJBVDJs7JwFspsinzacrfO/nSSG0dllGHmJfcrU5qwBZVG+4+gw7c7WlN+FLZgrVh8/3n&#10;xYn64CCYTN4WGuy7RjZPlzFupn5Wz8hEUNADvaO4LsxvC+uLcvuTnk9syqkRrqXZxfSLsae3Hyjr&#10;o1dvD+qkrCNLO2OwfsqDJ9dsq8IfY4zodtrxrxwbvolT4A+hHS6uJlxL90u7Z7CeK93PH4M0AHTN&#10;dtKRY+zYFhiF0tyM5dR/YU9RN4aEdFVqI7rHxvBMcs3UtWWha9Ix93k4Pn8wPP35ntxOTIwO4G5S&#10;EcX1Uwj8xXMbXXlZuo2eDyzHr4bWjwpB5/BS0cyVPrcn1S7IVN3N+Y1Bf+qJQX/q7x/Vi9l1shUf&#10;Bu58fV3uhNbhwUdHqvF0qgVVVi9K1VbcTyrFvYlGaOxeZKmcqLfa8HaxC1FpasTqPcgTg0pu7C+x&#10;Q+X04pdjKqyL0aPE5kW1xYl/RSnETs0Kk0ts5fjzcR28Y5MY6hnA64oeNPA2i9oW3EgVx4LeOTqG&#10;J0/UIMo3iPr+USQrm4RwR/qGKe4oTO2jKFY14bGyLjT3j8HdPIThwX6sp2NOq8TaSrr/zJcyA6QW&#10;RURbqNwXaR6MXJ4uQ/A7aaL65zAl6Kb24SlLAYMtAY+kNcyxmpwtPi1swfspdrwdrxECzniXB1sO&#10;nJ475OsjFVB5/UgqNuDeQzo01geQp3GiyuWHSmOHO+DDI5FVuPmYGe02GzZUeZGcpUa63Y9PYqux&#10;vtyLyjItllDz7DPYkeurgcrgRJbJix6/AxsyeTWRETfu06GjOYCDziGU6JoQ3z4JX1Mf/p4crBcW&#10;9I7hUcR6h1Dra8fvYutgoKbxuHsQo+09uDomgIT2cRj1HWjHOF5O9OOJsh6MDQ8gtW4MtW39eCEt&#10;2EmS6loe1FLMY3laUFBLsjJ29pycyw88neONUl5RFQxTgs6B91oPn2vC1M+LMM7VzcVHaU68HWJw&#10;Cay2PHroDDaMpXi/36lAtMGPrCqL2JP/ll/KcedhDVZTB5GXqT2/rxL3plrRToweFHQNMojlX4mq&#10;wrtlHhQWabAkygCv0YZsrw/r95Tjv3ar8RTp8jwIo9VYcUdKIyYmh3HUMwK1tQXXHA5gk30I6OzG&#10;NQnTgr7dNoCu+k78Nq4entFxfKXvA/r6cN2hAHJ6JmDQtaEeE3j3hB/PKfowOdKP5dF+fG4dEMv8&#10;1p6q40eCJsyssyasXRCw9emUH+KlDTbb8l67Upgh6Oxc/a5ZizBYnXk6g4RdRoBPBaGHk2oSLuAM&#10;3qHu0WjV6Qs54YZIJaJJLcnV2vGX3ZW4L8GADL0bJ8rNuH9vJVZH65CicyGx3IakMhNezLHjhxNq&#10;/FJhx5MHqvBcpg0709W4gTqVKeVGRFATnahzI0tjw/MHlXi2qA4ZljasS2tBRUMPvtf1Yl9lI753&#10;DcLQOoQtufWilVuV0oC8un48fCyAz0x9MLYNYVtxvWgmP6J7DO1DSPcN4EhFI+7OakV12zCqavpQ&#10;HOjCVnMf9JTWz4V1p8HoQVwscyPPl5fLz+WAG6i/mVMT3CZaCjMEnUPn0Lhg8vAbJUsMj2Se2uzY&#10;Tnp4A949Zpwj4MzibxNu33t62zDORnDQJDg4Ehw0CW42K6UlXRfnCDyYJAaUpuJPxwv+kg580CTK&#10;x5CEj1U4roPwAR4Wcqk++DzH5zjiWug+6XgF3SPFYWbhv4NpzYx/OuCZlRenY1olOsVyebqUwX4Y&#10;t5tm+nThMEfQOTi7RsWwaXgC/NJ4Gdu/spuEsMsJPJsLxb6iMht3vUt4klSV5aFhednKvYDgvTbF&#10;i7zkdVHej9QgW4aFxvIovUx+Ll2wzfy9ijZMyvhflBV0DuxJl5fVsYCHJ8bMtDYp6Ifx/fwWfF3G&#10;a0Lb8XG6Swi0BO5ovk94KVaDB6JUYt6JxKQXD+EDPuewbO9Cg9Ski6Kr76y8bObBsFvzH3XsvkQ+&#10;zCvoHHpImf9HfhPY+b9c4rxyfNlhu1BF7jugErvTMf5MCKon57qP/flCsOnnEc7LcrEBtTorqJ7n&#10;lusCIPLS3nSXiZgNKGm+4AKg+cJJBV0Kh+w9wgcjNw3iAVTxqxI8gh1lK+dSArUkEVfCiB+1pDdS&#10;h1y2jAsJ0tUvRYJg8yFvW/9SUQt6w6wr84XTEnQOg2OT2GroEmrL0v166uRdhA7SGWLZAS1WJ15+&#10;Har5wGrERemY7uZpERd/gQYLN3fm2fUJOyby9YrFEKcVTlvQpTAyMYlyZx3eSzNgJbElD6vz0Dyr&#10;KJKV42IiOJVVieVxrilrx5WEpXvVsuVeWLB1yihUVbk8LSRYi1hGzM3m2xeKmpHm70NjaLTzTMIZ&#10;CzqHSerWNtXVoLOxFla3D6VmNzK0TsSH7Ut5MRBfbUOWvVnsx1lcf2H3xLxQKKztE3uqypV/IRFf&#10;zaPJXbJ5WiiUNAzA2TWC1sGZfoPOJpyVoJ9t4I0IePtGtugke/vws75LDNPyNGF2cnpvWr0AD1qt&#10;S6nDbcl1YovHRVy+4He49rgPtxyxYPUBNVbtJTUoslr8rl7E2YPqcM1+NW6Jd1D9BoLfSkp9EGH1&#10;v4iFgcRN94Q4i3F/eoPwVs2cxhZA1j6Y6waJ885go/NzDgtK6jW9Y4i29+CDyjaxzwC7eWS3Jrzx&#10;grQH75kMFC7iMgCPwfGS31i7GHNaxsYiVvMvA/vFpQ42dPKKz5Vx7qB9QIx3XoYW8ysczGnMbdy1&#10;5Jn6zHV3UGP7VF4j2GfcMU8fasP2qTjf4bySegP1iY+5e/F2eatw2ntNXEAUbvYY6yKuIAhiCRpA&#10;eToYT0Xj4cKLMp57JYMaRV5V/e/kUPBKxJRPQFJs2bf1O8SVKb4+tJ0Hs4sUzpnUGwfGEOfsxWPZ&#10;DSHtW74w4RDT+7g1I/CUP3Z7ui6pDnclUzeGWjQG+8B4KK0BD4bwAB3zVEq+djfFu53i831iNCE0&#10;bTB8quEiFgghEueZcStjnYg4oF/UxC8wIqIv37nUi5gLnjbNJP/33EYc9/SimTj1XMJZkTrv0lta&#10;Pwj2yhscog2Sq1yGmcDF4gUCz525lcj4L+kNeDmnSXjS3TzLb7o0HfhkCJ8mzI6RPihsxSu5zXgi&#10;vVE0Dvwc8VzK02Iv4TyBGs6VCV7hSU3Md1ok8YsH6gUJH0OXwBSNRZw/MIdKMwPeLG2FrXMUYzwQ&#10;eYbhjEk9yduHhzKCWjlnQC5zDInM70iqx3PZjYJ4mcB57TUvSZUj6HMBp8VODDh9JvqP6Hm8ZoS1&#10;f87nIrmfBZjISRufso0Ls8oimV8SoPewfJ/2slwUtohTg+cy8vjjE6T85tcNnBG5nzaps3vSR7Ia&#10;cUNCYN7BTSZOJlA2kbxEmWEP6OwDjIlWjogXGvxcfv4n1Jhwz+B+yhfnfdFMIwPJNk7auLCN7wst&#10;014k8UsX9G6W7dWAt50LOgNfHDS90sDmaebcvxJ/aVuD20WfKpyS1Ov6xvB2WasgQ249Zj9U0sh5&#10;0SkvLuWNS5lMz6cWfj4gafK8C9nfMxpxM+X5ZD2NfxewXzphG48yElEoxOJRWQJZxCUKanSpF8Ue&#10;a+Xe7yKuDLBphn1cflTVJiaknCzMS+psN0/19Ym5mPPNYGEy58HKvxGZbypqXRAfjgsBJvgtpL0/&#10;lcnkXjdvz+NiQtQ3ac93ZzbhH4XNeDarHndRXZ9LL2Pl8Xrcn92EFwqb8ERmPW47XoP7TjjxWKwK&#10;d0ZSd37XeXRRQkRzZ4wajx9R4e691WL7yQvh/iT4DAVuj1aLjYofjlJg9R4FbqHjv8Vp8JdoBSIu&#10;EVcs5xfSmt+wd07ycyfJ+LMFTXgyndcLnJv8LOLig6dJPpbdiJyagRBTzw2ypN49MoGdpi6hmcsR&#10;ntDO6fyDqQ34sCComcuR56UOtu2z7f3R9IbzTuxTu7sIBOsrWG/h5wmh87Pv421WV55owEbXCDox&#10;iS5fOz5Iq8GfqLUW6c2KH54OP4vjBEHXEgNYHuvCNUcbsb2Gp06NQWVuxlMZbdjfMAJvfSO+i1Pj&#10;pm2VuJaIXdodZ2qZcIg4hCM0Pk/Xp+KI+DMJ5gY6vzxaj2+UbhiNVvwUS6ROcdizd3jawjN42H2z&#10;EdxZZxrBe4PP42Wucnm5dgcTtgobK1yw1/tRka/DY3vVeKXUg5aAD1WlWqylBuyPkmdyeo7kEG76&#10;OUHSZ8ybX74ndG72veFlOmkaMtf5fnEcFm92/ubNB/0uPWgR75y9m69IacRb5kHUDo5AqWnGE0nU&#10;lQ9NahByIYGOF3utlw94eTUr25GW7iBhzwpzSL19aBw/6DqFqh9ONhKYTG4lDeC5rMagSWMWUV5u&#10;4DIwXsxpol5HnWyZzwQRicH9L751DqCycRBVLcMw1HXh+8IG3JvchC/MfahoH4G1YwSW9n5k6Fvw&#10;rxT6qOIDiEhqxJvqHhS30rWOYZib+1HaMoqe8XHUOtrwQ2UbdtQMQ+3vwldZdVhHH+0XjgFUtQ4i&#10;W92Mv5+owZrUJnys70VGTR+qfc0oNLtxME+H16JU2FxRA/Mgd90mMdA5gEJLB7a6B5Bb04OfMly4&#10;aacK98Trsa3KiXyLB0U6J+Ly9Xgxiu3qCjyaasFBlQPHq+04qnCiyOxCRpUZX8RT958IhoklSEJV&#10;iDikw7uFFLfMjG+TtXgr34ZEtR1xFXakalx0rxMnCg14Pboa1/He2xJJEZjMl+/X4J08O1IMbhSb&#10;6DkaO2Iq6Vhpw44TarycYsQOhQMnFHYkUH45L+nVFvxwXIPXcmzIsvlRXxtAwGHHnlwjvi10wu31&#10;w6B3iDRzDC4klxnwWrQSTyYasbPaiXQNXVM7EJ9HGj71Lu6K0eOrMnY87kGp0YnkEiPeOUSN0y4F&#10;boo3Yh8/v8wmXAZkmD0oobTjC/R4icoktpMj3HtEj2/Lp9Ngp+hvxSjA2ynzdhW30jO+pWdkm9wo&#10;NdiRWGVDdLUDqVSvWw4rsIKe9RfK3y6FC3n0jGIqZ1qFGZti6dpOBdYmmhCldCKtyo5jaicyjC6U&#10;mn3YXVqDh5Ib8E9NH3Jr+5GubcajKTW4OqkBL1R1IaNuSOydaG0bQqWrEz8UNWAd9QSXLZL7ZQG2&#10;nrAD0a81HRif5fRoBqn3jU7ge22nmDMplxC35ndSC/FGXjO+LpMnycsVrLW/m9+Cu5LOjdiXJVAd&#10;ZbTgSOs4hkgj1qubcP+RGjyq7IOVK398DJ7aXsQ5epHWMArejBsTQ8hx9yGnlSIMDyG7qh63HAng&#10;htQW7KM4/ZOTqLW3YZu6C9n9FL27Hwdz63BXWjP2N/NzJuE1t9I7aUBqTbNwEP/+3nL85y+V+NM+&#10;NV5PM+D9oypE7FJhi6aBEhhEmb4Zf8toRXLnOPrHRpCn7Ua2vxd1RIRH0ogwfinHH/Zq8GGlG26P&#10;B4VE7puLHCh0B+BTm/D6vkrcSNr4PosfAY8LcUeVuH13FREekTJpjCtijfhV50edjYg9V48vlR5Y&#10;PD4oCrX4885K3HnCglx/AF6DFV9Hk4ZJ97EWfgOR2H3JNuS4Aqi3WPFNbBV+/3MVVh824CCRlcfr&#10;RnamBhtyibgpL7U6Mz6KqsT1B7T41eijvLpwjIj9+xInlDU+FOVo8eAeFf5V4kZDjReKCj3u48Yj&#10;3oJUewBN9PxjFTakeQKw6y3YQuW6bo8GH1C5HTVuFORq8MC2cvzPHWq8WeiCNeBFaaUBb6bZUOLw&#10;wWsyY+ORavz+xwpcF63Dj1oP3HYH4lL1+K7aDbPfjbwcDe6jNP4XpfFOkQs2PzUAFSZ8mOOAlurE&#10;pDDg5f2V+J8/V+PhFCvyvQE4zQ4coTR26Hxw1tbAY6LjEjN+LHEgh/Ld0+iDQWPCuxk2VDl9Ygvy&#10;dw9V4b8idfhC5cNwfS2RezM+do1Sz3sMDa5WvFDWRe+bZKyvH9HF1JU/5MdS6g2+oujAN1XNeCG1&#10;DrdSz2/RRHN5gPecWptcS3LfKdyvSGEGqe+1duMWIjUecZ2dABPdXUTo7xS04OvSdllivNwhzDFF&#10;Lbg7hYidGrCzIfcZpD45iiplEx6Jq8WL+gHUTQI9LZ3YctyP3xzy4Q9H6/FoTgNpULX4S0kXctmX&#10;5uAgksvp+UzqpNn/WkMf5eQE6klT/17RiVRuBfoHcTiPnkcvdaurAzUNAcQmabEp04pSIjKTyog3&#10;Iyvx261EspEq/C1Ri+eOqLBqrxYbS53oaW9AhbEZz2e3IYVIvY9IPVffA0XbBEb7e3Ek24jrfyzF&#10;7yLVeKPUBbubNNtsSp8070KvD+ZKI17ZW0l51GO7gYjN5URikhLr9pyc1M3UOORnafAgkf/dyRak&#10;ufyC1L8nUpRIfSn1CB5Jt6GQSLbGaMGnMVX47c+VWEma/y6DF64wUs/2+OFQErERIa44pMV3Wi8c&#10;LtLY03XYVuGCiuqiNF+Hx6lhe5lIvd5HhFysxdq9CtwQZ8YJqx8NJhtO8G7kbj/MOgs2kIa+5oAO&#10;X6uJnGtIK85U496tROrbVHgp1wmjlwi5VI9/pFIeidTdOnp+TDV++1MFro7S4nMV3ecgrT6LtGsi&#10;eKvfhZQMNe7mhoHSeDXfCROlUVxqwKvZDiiI1HXU0PyTGpP/QY3X/SfMSKO8MKnHUWMcRQ2Vi9JI&#10;oPq96acy/N+/VGHVARUeiWYfOgrcmUKkTvFrKB8vUz7+1z4dPld40eKiXkeZBR9b+4nUx9Hoph4p&#10;9eAqBkgIO3uxO78W18cEsPR4Pf5W3IK3ixrxBMnhLST3i6R++YBt7LcTX+XWDohxUA5TpF7dPCj8&#10;O7LZZfaNTG5rT9SJ/XjPZJtSHoz8pKiVyCAE+vsTmV3U540fjiK6Hhb3U0pnKi6nS9fldmjneJvF&#10;9VA8Og6/Hg42w/Dve9Rw3UGNm7Tb+ZlgeWIt1qU3Y2fNMLy9Q0irbMRfjwZwLZH9/dmt2OUehL1v&#10;TPh+qKXr1e4OfJlTjzsSAliV1oiPDL1QdYyJWUeBniGom0fg6x2B2tKGl6gxuC2tDj/p6lBu80Bl&#10;c6NSbcH3rCUTof6RuvRrozVUJ3bkWkgrtTHcyK80YQt111fuZk3RAbXNhoM5Zjyd0YzoxhF4uwcQ&#10;V1yPexPr8WxVNzIbBmCua4GCuvpZZUa8R2Sxco8CT2aSRmshrb3YgH8Sqa+MIfJTUB6oZxB5TInb&#10;KA9sk2dSjyDN+osqyqPWhn0ZOnxc5kShyYmENDX+TKR+x3EToo0eVCrM2EzpC7vxlPmFiDVUjnyz&#10;l/LrRonRiXStixojBw6nqPF2hgWxbNIoI3IkQoyg+J9UulBqtONQshZfFdmRaXfjRJYWD+9V4bk8&#10;KrfFhROked/CpH7EiP0aDzQqC/aXWBFDeSmsMuH9fZQHtlFTPh5JNGI3la/c7oWW8lBcbcancXTv&#10;biV9D1YUkYbsoHwV6l0opLrWWV3IKKH8RAdNUFIae5TTaRTRMz6JV2IZP4PKuS5Wj++pbgro+eVU&#10;3/kmN3RE0l6rHTvpWWvoWU8nmxGv86DaQXVhpwZBa8W2JDUe4MHo49TjoHuVVQY8R8/9T2q4P6SG&#10;2ED1cCBHh5cKPTA1dUFvbsHfUmtwTXIjPiQZ05KM1fayHI7C19iLgxWNuDcpqP3JyfUiLk0wN7MF&#10;5cHMBjg6g755Bakzv/NUGV5QNFs75VZ7DeH57CYi3WniOxm2EMF+U92Jo95BOHrGxQ5KAt1D0Lq7&#10;sLuSCXmagLcQ2X5e1oFo7zD8fePoGAy7R2AMjZ0DSK5sx5dE4huLO7DH0g9d15i43to9AkugD3m2&#10;TmwrpzyGiHtzaSciSYBL64fgonTbBTl20kfEc9dn5lkCl4/z9XxWE24TvZaZ9XG6iKC65FaUbZRc&#10;p1yH0gAVn5dwIx3zM6R6592R+D1I12+I8+D6KDOuJa2Z7c6CLIi8edBRApODNJtDDLwRYVwbdp19&#10;I0uDmXyNz11Hfy+LNmE5NSZLqSFilw2cBx54XUbHS+N9uO6Aaca9bOsW6Uo2cDrPA3civbA8CMy6&#10;Jj2XSZ/jcTmuE2kF8z91XxikeyRIZRLpTd1Pf4fihz+P/+b41wrtP9jQiDToV+Qz7PnXMUJ/S2kx&#10;uKHha9LzRV4J1+6hXkmSFcVOL/VadHjmQBX+N/eKRPrT+WFwAzU7DS7XEmokbyZC/5Ia2VyDG2Vm&#10;InxqwFRWasCoEd5IhL6a7ydwWcPfJ0N651yP4e+EZxlx+ryNtBir2FFJ1xRYEmMn+WPn3CTTs2SM&#10;Ib3/2XK8iEsfEn/sMHWhc3gcV/EuSMrmYeEycraWLr3ke5PrxCyRU2nprBVvLO9CasMoghNuJtHX&#10;PYgCay+O2weg752AmGE5NgqruxvbicyD2nk7vlP2wTw0AbYMDXQOosLVizhLL47RvcesPUigDG+l&#10;539e1o2ijnGKN4mWlgGkU5zc+hF0BHseM8LY4Bha+oNpjg0MoUTfji9CGr1c/iXw4C/n677UejEg&#10;EV4nCwr64KZWcR7QTS/HZ9DHet5BxBLck5HKyM+ekZ9gXnianIi7UHm4EOC591xWdgh/xBn0W8M7&#10;MFBDebaOx5YScf5xWyV+T+TJjR6TqVy8k4EJmQn695TO7zit0C/3uOZr6M4aVH5+l0zsc9/1Ii5n&#10;BJWxWjyV2yR2Ub9qZHwSu8xduDNlLoFxRJ6H/kJ2s1ji//lpkPq3mh6kkoZeVTeAAns3dtJ9grhL&#10;WrFJ1Q9TX5B9h0nzztG0CZPIJtLStzmH0SkclY3BaO3Ej7nNWJ/fig3UmAgSpjQ2l5Cmrh+AZ4jS&#10;GBxCgaEd72W34FMlaePd1GBQY6Fj4qZ73y7qwNG6UfROTKChthu7+fmUznymn3BIM2K4d3IbdUl5&#10;Z4jwejlvCH1cwqdKjAXL9mnoA5yfxJfR+Wu3V+K/tlbiD2Lq3tw4pwPWWq8m8vivX5mU6FyMlfIh&#10;87FL+aNGhknhTIhd0hj/SHn93TYir5BmKRdXApMc54vHAq4OaZ5y8U4Jzuee4JacEVQ2XmAlyjKr&#10;fLznq6jzkyy4Yg3+d1SG3/MUyHmu/56u8zthQmacy7tZUFADxg3bqqOS296wd72IyxqsrfMmjGm+&#10;flzF+3ZtUrSL6TFsGpgdcW1SHd7Ka54iu9kEOB+YPKfNK/RLGnwyafDdgrgn0dbUh8SKVnxc0Ipv&#10;FT0o6ZrA6Gxte3ICza39yDV24HtqUJjctxS3Y499EDYe8AkPo2MI1HSTNk9aPxG/k4h/fHgY5aYO&#10;fJbXgo/oORsIGykv4bZ5OUikzuW+J+Q7JrxezhqhD4k1RdYYxd66p0mWTHh/JO19c7UXPTVe5Bdo&#10;sIaI60w1uj8R4TyRakGuJ4AWjwtZRVo8upcI8JBVmF7mW2q+Kt4TJMDTJPZrtlXjsSQzcnwB+K12&#10;/BxdjdV0L5t95OJfR/laHaVHtMWPxjoXjqSocQ8R6XzxZ4DzRGD/NMv267Ayzil6GadeNl8nCF+8&#10;h1nlEvPgdynxXrEL5oYA9JVGvL6H8hNqnFg7X0qa/sZyFywBnq3iQrnVi1q/B2XFGtx8Fu/mgoDK&#10;yb1A0dCdsn4WcbmAFXBWyvdbunEV7+z4t5xG2WmMPFDILm43kDbNM0PkCPBk+JS1cNKut5kH4Bqc&#10;FLZ7JvTO5j4cVbQJgt1U2IYfSNOu7plA3+g4Wojsj6ra8U11D/KaxxH0djBB9/QisjzYQLBt/zPK&#10;z9flROAVBPr9ijTxz8o7EBMYRRf1ProaexFd2Y5fDX3Q9YyLPfjGxoj4G3qRWE0aPzcQMnmWwKTO&#10;vYSHUhuwXBDEzLo5JajuVtFHcxvd/+f0BtyXGsBdCVbcfEAtFuIwMazZp8Da/UrcekCJ26NUuIN+&#10;b2aCpWvBPeSqsXIvxYlS4o4oBVbF6PFZlQfNPg+y8ucndb5vKTUWN1Had1C6d9L9a/dVI4I052v3&#10;aPBRqRuBWi8qK/R4ks6zKYHzE+6rm+3/LChr2R1yRoMYiLk/2Y+10TpEkMbH9mZxz14lbhP5U2Ed&#10;5f9WLs9+BSJ4gI8ajxyPH04i9W2xVI7QlMeISPqb4t55kMpM995KZV5KmvkqIvX9Jh/8ASeOpGvx&#10;OKXN8W7hOuFyUpnW7KP4VG+30HPW0b13x2hxR7wNtx/34+70ejxIeb0vrR7rqIe1hvLPDfLNSfW4&#10;h94Bl+HBDPo7pS44y4NwE127I6UWd8RZxLvg/NxO+V/Nmv5eFT4qccFQ64emimfZUB5C5WZSXxNj&#10;RJzZhxafE/vT1LibGpW7o6m+6f4VobzOeb+RwbKId7Sb4ohy0D0H6fcAHdNzpWfMfq/nDUzs+7Wi&#10;oZ4hs4u4bMGyzEr5p8r2IKk/sQCkvqGoHT/r+6Elsp7aL3V0BCpbF34q5pko03E/5WMiUNbaN4Q0&#10;6S10/IWmF0Wd3BRMYmRwEDlVRN6Ul82h+4Ig7Zsahu+1fTCS9j45MoxKcyeRdidSqGcwRvd2tA0g&#10;Sd+FWMcgfCOU3sQoVBTnJ0rrZAOmZ0XqFDfieD1uz+vA0UAP3G4/9mcb8fd4PeXThgqzE2mFerwQ&#10;Y0AcT6lr9EFVZsQHx4zYqvKgzufC0WwNHorS4qtqNwwenkLH17X4pMiOck8NadhuZIZIXWiOU+AZ&#10;MEo8mmxButUDlcaKb5P1eC3TinSzG3q1CVtOGPBluRtevxel5Qb8I4a0W/rQheZJvxFH7GKg9P6C&#10;dhxpHEVb1yAKDG34iBrUn1xDcLX2Uv4teCJGjU2VbticbpSWGvDWCT01tg4ovTXobXQjrcCIr9Kt&#10;KPQG4LYT6Z1Q48GDGnxZ6YLa5sSJfANei9NR78mGfBMd52jxr2gidZ5rXudDVbkJH1Kd/FztQQ3V&#10;CV//6yED4u1+dHc1w25uxKckk/FNQT8YQ5TPXH07tuj6YB+awFhnj3iH39gG0TIwDI2zHe8WtuAD&#10;bQ+q2kfQ2NSFr3Ma8LKiFybuPZLcFCh8eCvNhBSbFw6bAwdTDdhd4YK+NgCTxoLPjhDpUj2JBpcI&#10;+d6jZiTxIieHA1szjPiizI26Bmosy/R49jDlla41NPig4BlEVJYd/H69TsRRWZ6ke48b3dDqLPg+&#10;RYcnEwz4rswJjcWBxFwt7qN3KTWcssR8rthZKcZsFn3GXBmQJmG8X9kaJHXe4OLauLmkzloOzwBh&#10;v+en66RrYwHb1XtR1TUeHBQlUh0eGEG1vRPf00f1bm4L3s9vwYeMQtLi9X0obxyCqn4QCl8fDpMG&#10;/0leCz4u6US8bxjEyxQm0EtksjekqUtmHe4JbC7rxBH/KDpIEx9o70d8VRs2Exl/VNGD0g76WsdH&#10;YXJ2Ygs9d1NFF7LaSPufHIfb0SXs/RtlSJ3LyeBys2dHnhkwu25mQNhrqWITPFh60IzVh4zYXO2C&#10;zeuBUWXF7nwzvmLkmPARffxvE9G+nUikbiEC8zkQeVyF1T8r8Vy2A1rSoCt0Vnyf64DD64NDoccj&#10;B6qFzfZ/R2rxDmnZzT43UvO0uDNGR42tHXFKBxKUVnyZqMarSSYc4zneFhu2HiZNfkdwZsTfsuwo&#10;9fmhqrThBJGHxetGSo6aNEkVXs2x4mA1kYmCpzrq8Dj1Kj7zMdONQkfkyQMxS4/WYlm8H7+J8eO/&#10;HarHqxVNcDT5oVAY8E/S9Jdsr8bVOzX4QuGGq86No6Rpv5NoQjI1alZ2FXBEjfco73pqTCqJtB7f&#10;U4nfEWldv53K9XMF/tvPRGIHgpp6gDT1A0lKrPmxCs9k2mFoaYDNXoMfs5pRzErC0AAiixoQEVOP&#10;902D6CD5qKtrxxsJNbgtuRk760fROzICW/so6qmHONI9hBJ7N3bberDP0oUftB34krApvwEf6Hqh&#10;GgHG2nqxNZMa76NebKhyw0oNZ0G2HltLHKgI+KEsN+LVMPOL6CEdNCCa8ltnteLDRC1eyHXCU+tB&#10;UYkez1CjHUNavJfe766jwff7Qo4DqoAPRqsTGQYffNRgV1Ra8GuBGd8QPs+ixjvTiPeTtXgmKjgu&#10;wcQuS8rnAzxITD2KFdSQyw+WL+JygWR++UHXgauGxibxqapdbCwhZ1PnTS1ey20WRHoyUhfzxou7&#10;kNE8FiLzU4SxEajN7UTeHdhjHYCpewz0/6wwie6eYahd3dhGWhk/QyL0T0ir/0LVi8ruCUprFAZb&#10;B2nx0zNbmPx/JK2ttH0cg6HURBgZhcffgz0VPK2ydUYZJEik/mpOM+6k7vkcm7oQfsLRAFYK27hR&#10;OLASA26kYfEHH0Fa509E7CbSZPMrLPgiy4wD1U4oVWZ8m0Bd8WgjYu0BtNU7cSRZhZvpo/9XnhPO&#10;lgDMGhPej9Lg42InSh1eqIiwf802YQdpuaaaWgzUeFBcpMHq3aFBvNAA3dU8aLeDNEgi0xiDGxqD&#10;HQfzzPiaiKnI4kJ1pQHPH9JifRE1DKQNFxVSGpTXP9C9UzMwtvMgpRJ3JAew3T+C+t4RGN1d2GXo&#10;QkLDCDq6BlCqacY/iGA/ULdAa/dAobLgW2qwdlWRVuuvRX+zG0mZWnxA2mhOoAZ1Djt+iq7GykgV&#10;3iFtvtLmQgHVydfpVKYqJ/XeSBPP0uI5qrMj1NB1tfiQmmvFun0uvKUfQD+9tp7WHmzP74SSx1KG&#10;+rCjqB7XE6lvtPG6XaC3uRPvk/yuS2lGdCs3SMPIVrfjV5IB1+AYmlr6cETXhQOuAfjaB1Cub8Zf&#10;k+vwlLofLpaL7j7sza7F2owW/BwYQFNTHSpy9Nhd7oS+oQaWKhPenE3q9A4TbAF0u2zYdFSLlwtc&#10;aGkmzZx6QM8dNuIovd/WOicOUaN9E73fVwqccLf4oaf3uzHBiGiNG0a7C8nFZnyabUGC2oHqKqNw&#10;AbCgWno4SF7ZBUREDCkjYtONRWK/HCGR+h5zN67iVUgxjh6xGzY7ipkRkcBkz65qz8QLozRIeirM&#10;iM+EHSLtGQidn4pLf28u4sHSAZj7xtHaOoAMdWgQNRQnHHPSnJWeHCRSf5LKLeaXi/pgYa8RMyZW&#10;HLZi2X6NmGEh+6GEEP5hSlPe+Fg6J/0tHc8+FzSpTN8vNLcwSPfMBl8L2myDx9Kzw8+dNA360HlQ&#10;dAVvcBySBa4HqS7CwXZ41vaWUQMzlb+TPGd2mcRsH/7dq0bEIQvVr28qbUkOw1f3zr42+3p4HAG6&#10;xgLPf0tlkOLIxZfOraBelzQwHF6e2ZhTvrBj6W+56wy5dyRdk+JfGATfwfKDpuCmG4sa+2UHVjyZ&#10;1EvqB4OLj0ztI/h7bhOul7Gr8wfBxL4+/8xWky40mJiDq0SJzE9B0mcCqTfCq0rvTqkXvRfevT2C&#10;utrLiLzERyC0m9kfxhWGELGvjPfOkYkZIAIQc773UE/lTOqFCI1nYUztjC/Su7TIZNVRn9g27mzn&#10;sl+OWH7AMD0FVKZOFnHpQSgthOcLm4WjwCk3AV+oO8TF4LS26Rsk7eWxtAaxwcTZzIK5nPBlaTs2&#10;FzThwQSHIDWhNYmP+t+AyGeDSJq9Ja5KPAWxExmzhr1sv3YeYqdzopEgbTyGtfFQepcDcVCjvjza&#10;JFOmKxQk61MzYxaJ/bKAtL4oztmL4fHJaVL39ozipeJm2QFTJnZegPNs1um7Crhc8HlpBz4rbsGm&#10;nFp8nOrEO0cNeCSKp+RVie6xrOBfaBAhisVC20LLv7dX4rf0Ny/QWdiuepCguXGTtLc1x2uEr/er&#10;YwO4LnGmRz/uui8/oA8S+84KYZbh8QYx7hDnwzXxNbg2MShLkhnkfIHTY4XkOpLfqwnCb/isOGeH&#10;ILHxIia2Pc+toysQ3ADvVQfn+y/a2C9p8PfHcv90XhMCvcFBySlS53DM3Sts68tlnPoImyNp8s8R&#10;sUs2ZzmSvNTxecjD5OaCRmzI8uPd4ya8Fa/Bu4lavJ2gwxOH1FhOH+8lQeiUB87HklgTYi1+DLkd&#10;iMw14pNqD1r8Lpw4ocAtRLw891v2/vOCILELUwlp40uS2rC3noVnFCZbCx5kYufunyQnxwJimtzK&#10;hOC+mStJi1iV2oh3XSNi1lHA3IJnk4l8z6vjKN7HsQ4PF3RBw1mbGMTR4gb8mRqRZbLxzwJcltD4&#10;wdw6ugLBxB6pworDPDNGpj4WcUmA/fbcndoAVQs74A6GGaTOYZ+1O2hHlkmAEUGtwhMZjUJjvzw2&#10;yAiS+KekjX+SW4cP05xYT9r4Owk85U4n8B7hTSL0vxxUTw32yQr6aUIa7Fq9T4k7Dqrw50OEKCVu&#10;iQySNBPD2igV7qXz9xHupms3hRad8KwKXpRy8wE6T/feE63C7YkmHDH50OF0YEeqGiv2UXrRSqzj&#10;BUWRCrG4hRf+8LPuofTuOajEbfspDXr+nXT/vbwgJrSwRVpotHq/EnfRec7bvZTW7aEFPjxffRXd&#10;dzvliRfiiPxL90cZcFNqE6Ibg9Mdjc42PM2LfEiDvzu9AX/JbhTTYx9MDW6dxkS/koSOSf1txzA6&#10;R8fgMLbQPUFSvz21Hg9l8T2N+EtGPe6ktCQTIMvfbWHXH8lswH30jAcoHvsiuonirKLn3iWe24D7&#10;0xvxfGkXFEOTGB0ZwJEiik+9grV8XaTRgIfSgvmSk+vTAj1vheQyIdTYXdEQxK7ACsmNxKLWfkmB&#10;Cf0eUsKTPH1gdy9SmEPqPBvmkK1H2Gn4A5NLjM/fl1KP9fmX5ibTErYUNuOjdA/WHzMSketJE2ci&#10;nyZzQehHdXgxVovb97FLVRnBPkOwX5UbIpV4NNOOCpcPBp6idkyDhw8pcfN+FZ7gzRXsbiiUJmw4&#10;psUTR43YXu2EyWLH7mQNno41Isbshc3uREIm5Y3y/UNlcKpgi8WGHXlGbFb40OZxITNHjfuSrMh1&#10;BtATcCExR49XUyyINvrRUeuFTmPBTyl6vF/oQLXbC2OFAR8k8zZzHlhMDsRkaPEUNWZv59qRZ3aj&#10;olyPvx9Q48VcJyzNtaix2hGZrMOrGTaUOr1w6Ez4Ns+HxNohkpQxGJztYsXw8bYxDA4PIlPVirfy&#10;G/HXzHrcwXLCCCf1kVHYDM34V2Eb9tWPoL93ANn6FrxR0Ym4+lG09Q2hUN2Eh7JbsTUwgt7xUVg9&#10;HWLx21f2QTSLfQDGYNU348OqLqR0jGOsbxBZuha8Xt6BwzUj6JucxMRQP/aXdeBEzSjGRodRZGnD&#10;s5Svp7OD+ZKT6dMGEbvwGcOzn2Te/xUJasQiok3BAW0qv2y9LOKCgmcq3k1KTzRx9Th7ZQwLc0id&#10;A/uDOUHszy3znDnaIfBGGmzH5OmO7OzrYpO7MKtQPj7JrccHqQ5B5ILEwzTycLxLeIsI7ZFoNSLO&#10;s7mFXa8uj9Lg/Xwidk8N2moDsKnM2FtkIcL2o8blRl6pGV/mmPAp4eN0A94i8n0+1YydRLitPg/y&#10;8zWUr2r8YXsVfhdtwB69F+12G3YSqW+o8qLWyRsxaIjULciw++DTGPHGoSr890gN1pd60MhpFJJW&#10;T2lce8CAg7xS0+RChckDba0fOj2llWnCF/T8LVnU6KUasD5Nh79Svj/KcUJf70V1lQ5Pb6/GLYdt&#10;iK/pwOBQD45Vd+K4Z4SkZAQKczMePF6PZ8q6kdPMa3cpDI9CZ2nFK+nB/TBXhJF6O12zGrtR3T5G&#10;ev4YFKS1/zU2gD/F12JdZjvyeicwOTKE6pZRNI1OoNPXjg0pAfw+LoBb0prwXe0oekbGYDZ0o6J1&#10;FMOUhwoi+MeOBHBNbC3uzGpH0eAERkhTjylowosF7Yhu4HgURkehd3fg3dRaoeWfk5M2JrZEHj/Q&#10;Bd85jyHw75WKUPmWU09tFZV7kdgvLpbEB/BwZiOyAryCY26QJXUp6NuG8WRuU9AcQx+C3ANYa2dn&#10;YE+H5rLztMcLQe5igJN+Jdv4+6Sxvp2gEZAjccZ6AmvmbxCZP8pkThoImxvmCPG5gNJjvyu3HdHh&#10;fSLNTVkWHDd54bTa8MNxNf6SYEKCwQOz1YmjxRZ8k29Djs6JsjIDXoqqxk2HdPhO6YaGtPmSCgt+&#10;LrAgUeeBr6EOA0479hcSCav86Pa5kJujwQMpVhR5/GjUGvFmdBX+371afFTpQ3+9D4pSjTDrLDkY&#10;XAjT5bDihww93ilwQG9zo0plxfeU/u5qInutFXtPKHHrtmq8XuxB21A7mv0NWJ8QwN2ZnSgUK7hG&#10;kKbsQnqADddjMFmJlJMb8Gp1B340dOEX9zCah8dQ62nDm0TqS8JI/T33KMbpvzpqCJ7NbsbnzkE0&#10;9Q7DGOjGPnsfqjuIyFv7EF3WgNtTm7DJOgD/0CgamvsQZ6LGhDR7sfUfpeEibf+NojbsIc28d2AY&#10;Jn839lr7UNnOZiEKkwOIL23BBpKPr3Sd2OcZpLTG0FjTiQ/TarHmXEldAmmuTHT/TjOj2PPlysWZ&#10;MRcNPJHl5eIWsYfxfOGkpM6hf2wC32g6xKbMcgOoEth+uoY0+7+mN+C9/BZBuOd1+qMY4GzHp0Uh&#10;23jqXNv4fHiXiJzxUqwWD0apphxmyQnt+QQ/Qwx0hiCZd2acC/tbsuXzYpc513cGV6oG0wz+Le4R&#10;v8Hj8PulXfen8zJ9/1T6vLyfzUXcU4lUY/khC1YmBhf/RNC7Zt8/0gAob6zA5ySbNzf03Ivj6zyA&#10;zn9z7y38/Az5mPeemZDGcoLX6Z6pa8H7w9PgvPD56fulOMF0gnmdPi/dF56vc4Uo10HTla+th4Ed&#10;nYmZMYvEfkHAMsvcy6v7Dzt6wV4AThZOSepS8HSP4q2yVmHL4Y9D7uEM8cES2BHYU9RF+LCwVazk&#10;PJcZM2wbD85UMQptO0jW85M5x5HivRqvxcPRKqwSg1vTxPfvixD57FGSlqkPfpxETMH3t/iRnh3q&#10;gpuJRP6bzIxh8AAqlXlRZhYWrKCwmfu9ijYx7fx0wmmTuhScXaNYX96KG4jcWQuSy4gEJn/W6tgn&#10;Ow+s/jO7ER8UtAhyZy1eluhDUw43CW3cIYicyTk4yDk/gbNZRdLG/0okfsd+JVaS4LFWytqprGD+&#10;O4E0SV78wzMZgot/iMgXNa3zB6rLlbGu4G5VcvV/hSIi2nzeez+L4L1ieQZYDT6obIObOPdMwhmT&#10;uhRqesew3dglRmB5x41TETyD47AbWyZ63lHoQbr3r5lNwjnUK1n1eC3ZhVcTzXgtTos34zR4K143&#10;hTcJr5HWzaT9/BENnj6sxmOHVLiffVETga8hAp8yMcgI378dmMQjWRs3ENk4EJy5UE/vYZHIFwxM&#10;7LyZyF61/Du5QsELzKZ7e4s4WzA/Xhdfg3vTGrDf2o2WwdAY0RmGsyb18FDdNIh3qXuwLqVObGg7&#10;2zHYTBCpsIZILdGqOJfYXou7ckzIQXtxyN47D0QcEqRFM8oshPyTMKEI7UnsbBOq7znvYBELh9Bu&#10;SlH6ue/oikRoZswBHX3TizNjzgTcw2GuZKvHven12KJqF5NTzjWcF1KXApvv7Z0j+EHXiUezG4Vh&#10;n+e7c1eCB9pWJvI2bnZhBvh3GlhaGATrj7XxCGEbdy1qS5cMiNjZZUI0KSz/LguVCEF3Et5FYpcB&#10;EzibowUX0i+bpB/PacROUxea+kPTgc9TOK+kPjv0jkwI436Ktw/vl9ThtoNqLNlRMaWRh4Nt36x9&#10;L+IU4MYwUoWIwzaxYbXYHT4kNIu4lEDETu+G3QkzsfN7k32fVxRINvcosSLOKVb7ytfLFQgiaQab&#10;T+bDn0kT31DdhtzaftT3jaF/VKykW5CwoKQ+J4wOoaa2DgqrG3kGF06onNhfbsPnOUa8l2bASyd0&#10;ePG4Do/HasQSeV6izvtY/vsitFQ/So17Yk24P8mDBzPqxNJ5gcyGRVwGuPeYA3dFq8W7lH/PVxio&#10;rPedcF/RMsr73T6c1YAXi1rExJGPqtrwnbYTB23dSPb1oaxhULjBbR44O7v42Qfg/wdLs/axDTBu&#10;kAAAAABJRU5ErkJgglBLAQItABQABgAIAAAAIQCxgme2CgEAABMCAAATAAAAAAAAAAAAAAAAAAAA&#10;AABbQ29udGVudF9UeXBlc10ueG1sUEsBAi0AFAAGAAgAAAAhADj9If/WAAAAlAEAAAsAAAAAAAAA&#10;AAAAAAAAOwEAAF9yZWxzLy5yZWxzUEsBAi0AFAAGAAgAAAAhAIMtZHrqAgAAMAwAAA4AAAAAAAAA&#10;AAAAAAAAOgIAAGRycy9lMm9Eb2MueG1sUEsBAi0AFAAGAAgAAAAhAFd98erUAAAArQIAABkAAAAA&#10;AAAAAAAAAAAAUAUAAGRycy9fcmVscy9lMm9Eb2MueG1sLnJlbHNQSwECLQAUAAYACAAAACEAj1rn&#10;M+EAAAALAQAADwAAAAAAAAAAAAAAAABbBgAAZHJzL2Rvd25yZXYueG1sUEsBAi0ACgAAAAAAAAAh&#10;ALJweWLIXAAAyFwAABQAAAAAAAAAAAAAAAAAaQcAAGRycy9tZWRpYS9pbWFnZTQucG5nUEsBAi0A&#10;CgAAAAAAAAAhAFtxw5jwJQAA8CUAABQAAAAAAAAAAAAAAAAAY2QAAGRycy9tZWRpYS9pbWFnZTIu&#10;cG5nUEsBAi0ACgAAAAAAAAAhAOvGc2+uYQAArmEAABQAAAAAAAAAAAAAAAAAhYoAAGRycy9tZWRp&#10;YS9pbWFnZTEucG5nUEsBAi0ACgAAAAAAAAAhADa9QGfIYgAAyGIAABQAAAAAAAAAAAAAAAAAZewA&#10;AGRycy9tZWRpYS9pbWFnZTMucG5nUEsFBgAAAAAJAAkAQgIAAF9PAQAAAA==&#10;">
                <v:shape id="Picture 287" o:spid="_x0000_s1027" type="#_x0000_t75" style="position:absolute;top:12801;width:22740;height:47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9EbxgAAANwAAAAPAAAAZHJzL2Rvd25yZXYueG1sRI9ba8JA&#10;FITfC/0PyxF8qxulqERXEUuheMF6QfDtmD0mqdmzIbvV6K/vFgQfh5n5hhmOa1OIC1Uut6yg3YpA&#10;ECdW55wq2G0/3/ognEfWWFgmBTdyMB69vgwx1vbKa7psfCoChF2MCjLvy1hKl2Rk0LVsSRy8k60M&#10;+iCrVOoKrwFuCtmJoq40mHNYyLCkaUbJefNrFHxPPvySillywMXPfVXP5vt3PCrVbNSTAQhPtX+G&#10;H+0vraDT78H/mXAE5OgPAAD//wMAUEsBAi0AFAAGAAgAAAAhANvh9svuAAAAhQEAABMAAAAAAAAA&#10;AAAAAAAAAAAAAFtDb250ZW50X1R5cGVzXS54bWxQSwECLQAUAAYACAAAACEAWvQsW78AAAAVAQAA&#10;CwAAAAAAAAAAAAAAAAAfAQAAX3JlbHMvLnJlbHNQSwECLQAUAAYACAAAACEAiZvRG8YAAADcAAAA&#10;DwAAAAAAAAAAAAAAAAAHAgAAZHJzL2Rvd25yZXYueG1sUEsFBgAAAAADAAMAtwAAAPoCAAAAAA==&#10;">
                  <v:imagedata r:id="rId66" o:title=""/>
                  <v:path arrowok="t"/>
                </v:shape>
                <v:shape id="Picture 288" o:spid="_x0000_s1028" type="#_x0000_t75" style="position:absolute;left:9940;top:-3627;width:2987;height:10242;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tMqwgAAANwAAAAPAAAAZHJzL2Rvd25yZXYueG1sRE/dasIw&#10;FL4X9g7hDHan6byQ0hllDoZedGh1D3Bojkm35qQ0qe3efrkQvPz4/tfbybXiRn1oPCt4XWQgiGuv&#10;GzYKvi+f8xxEiMgaW8+k4I8CbDdPszUW2o9c0e0cjUghHApUYGPsCilDbclhWPiOOHFX3zuMCfZG&#10;6h7HFO5aucyylXTYcGqw2NGHpfr3PDgF1enH7i6H8NXuj7trM9SlGUyp1Mvz9P4GItIUH+K7+6AV&#10;LPO0Np1JR0Bu/gEAAP//AwBQSwECLQAUAAYACAAAACEA2+H2y+4AAACFAQAAEwAAAAAAAAAAAAAA&#10;AAAAAAAAW0NvbnRlbnRfVHlwZXNdLnhtbFBLAQItABQABgAIAAAAIQBa9CxbvwAAABUBAAALAAAA&#10;AAAAAAAAAAAAAB8BAABfcmVscy8ucmVsc1BLAQItABQABgAIAAAAIQDNItMqwgAAANwAAAAPAAAA&#10;AAAAAAAAAAAAAAcCAABkcnMvZG93bnJldi54bWxQSwUGAAAAAAMAAwC3AAAA9gIAAAAA&#10;">
                  <v:imagedata r:id="rId49" o:title=""/>
                  <v:path arrowok="t"/>
                </v:shape>
                <v:shape id="Picture 289" o:spid="_x0000_s1029" type="#_x0000_t75" style="position:absolute;top:7871;width:22740;height:48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7UpxAAAANwAAAAPAAAAZHJzL2Rvd25yZXYueG1sRI9BawIx&#10;EIXvgv8hTMGL1GwtFl03ioiFXmsF6W3YzGaXbiZLkq7pv28KBY+PN+9786p9sr0YyYfOsYKnRQGC&#10;uHa6Y6Pg8vH6uAYRIrLG3jEp+KEA+910UmGp3Y3faTxHIzKEQ4kK2hiHUspQt2QxLNxAnL3GeYsx&#10;S2+k9njLcNvLZVG8SIsd54YWBzq2VH+dv21+45pMMxan59P1Mndm8J8J40qp2UM6bEFESvF+/J9+&#10;0wqW6w38jckEkLtfAAAA//8DAFBLAQItABQABgAIAAAAIQDb4fbL7gAAAIUBAAATAAAAAAAAAAAA&#10;AAAAAAAAAABbQ29udGVudF9UeXBlc10ueG1sUEsBAi0AFAAGAAgAAAAhAFr0LFu/AAAAFQEAAAsA&#10;AAAAAAAAAAAAAAAAHwEAAF9yZWxzLy5yZWxzUEsBAi0AFAAGAAgAAAAhAGC7tSnEAAAA3AAAAA8A&#10;AAAAAAAAAAAAAAAABwIAAGRycy9kb3ducmV2LnhtbFBLBQYAAAAAAwADALcAAAD4AgAAAAA=&#10;">
                  <v:imagedata r:id="rId67" o:title=""/>
                  <v:path arrowok="t"/>
                </v:shape>
                <v:shape id="Picture 290" o:spid="_x0000_s1030" type="#_x0000_t75" style="position:absolute;left:129;top:2980;width:22611;height:48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uLYGwQAAANwAAAAPAAAAZHJzL2Rvd25yZXYueG1sRE89b8Iw&#10;EN0r8R+sQ2IrDgwUUgxCSAgWpDYwMF7jI04bnyPbJOHf10Oljk/ve70dbCM68qF2rGA2zUAQl07X&#10;XCm4Xg6vSxAhImtsHJOCJwXYbkYva8y16/mTuiJWIoVwyFGBibHNpQylIYth6lrixN2dtxgT9JXU&#10;HvsUbhs5z7KFtFhzajDY0t5Q+VM8rIL+a+mfpri1b4fzfd9/HLvVN0qlJuNh9w4i0hD/xX/uk1Yw&#10;X6X56Uw6AnLzCwAA//8DAFBLAQItABQABgAIAAAAIQDb4fbL7gAAAIUBAAATAAAAAAAAAAAAAAAA&#10;AAAAAABbQ29udGVudF9UeXBlc10ueG1sUEsBAi0AFAAGAAgAAAAhAFr0LFu/AAAAFQEAAAsAAAAA&#10;AAAAAAAAAAAAHwEAAF9yZWxzLy5yZWxzUEsBAi0AFAAGAAgAAAAhAHC4tgbBAAAA3AAAAA8AAAAA&#10;AAAAAAAAAAAABwIAAGRycy9kb3ducmV2LnhtbFBLBQYAAAAAAwADALcAAAD1AgAAAAA=&#10;">
                  <v:imagedata r:id="rId48" o:title=""/>
                  <v:path arrowok="t"/>
                </v:shape>
                <w10:wrap type="square"/>
              </v:group>
            </w:pict>
          </mc:Fallback>
        </mc:AlternateContent>
      </w:r>
      <w:r w:rsidR="00E64B0B">
        <mc:AlternateContent>
          <mc:Choice Requires="wps">
            <w:drawing>
              <wp:anchor distT="0" distB="0" distL="114300" distR="114300" simplePos="0" relativeHeight="251699200" behindDoc="0" locked="0" layoutInCell="1" allowOverlap="1" wp14:anchorId="5F70791A" wp14:editId="00C51777">
                <wp:simplePos x="0" y="0"/>
                <wp:positionH relativeFrom="column">
                  <wp:posOffset>7125237</wp:posOffset>
                </wp:positionH>
                <wp:positionV relativeFrom="paragraph">
                  <wp:posOffset>0</wp:posOffset>
                </wp:positionV>
                <wp:extent cx="1764000" cy="396000"/>
                <wp:effectExtent l="0" t="0" r="0" b="4445"/>
                <wp:wrapNone/>
                <wp:docPr id="25" name="Text Box 25"/>
                <wp:cNvGraphicFramePr/>
                <a:graphic xmlns:a="http://schemas.openxmlformats.org/drawingml/2006/main">
                  <a:graphicData uri="http://schemas.microsoft.com/office/word/2010/wordprocessingShape">
                    <wps:wsp>
                      <wps:cNvSpPr txBox="1"/>
                      <wps:spPr>
                        <a:xfrm>
                          <a:off x="0" y="0"/>
                          <a:ext cx="1764000" cy="396000"/>
                        </a:xfrm>
                        <a:prstGeom prst="rect">
                          <a:avLst/>
                        </a:prstGeom>
                        <a:noFill/>
                        <a:ln w="6350">
                          <a:noFill/>
                        </a:ln>
                      </wps:spPr>
                      <wps:txbx>
                        <w:txbxContent>
                          <w:p w14:paraId="086D6047" w14:textId="77777777" w:rsidR="00AD4840" w:rsidRPr="00E64B0B" w:rsidRDefault="00AD4840" w:rsidP="00E64B0B">
                            <w:pPr>
                              <w:spacing w:after="0"/>
                              <w:jc w:val="right"/>
                              <w:rPr>
                                <w:rStyle w:val="Hyperlink"/>
                                <w:rFonts w:ascii="Century Gothic" w:hAnsi="Century Gothic"/>
                                <w:sz w:val="18"/>
                              </w:rPr>
                            </w:pPr>
                            <w:r>
                              <w:rPr>
                                <w:rFonts w:ascii="Century Gothic" w:hAnsi="Century Gothic"/>
                                <w:sz w:val="18"/>
                              </w:rPr>
                              <w:fldChar w:fldCharType="begin"/>
                            </w:r>
                            <w:r>
                              <w:rPr>
                                <w:rFonts w:ascii="Century Gothic" w:hAnsi="Century Gothic"/>
                                <w:sz w:val="18"/>
                              </w:rPr>
                              <w:instrText xml:space="preserve"> HYPERLINK  \l "_Highest_priority_knowledge" </w:instrText>
                            </w:r>
                            <w:r>
                              <w:rPr>
                                <w:rFonts w:ascii="Century Gothic" w:hAnsi="Century Gothic"/>
                                <w:sz w:val="18"/>
                              </w:rPr>
                              <w:fldChar w:fldCharType="separate"/>
                            </w:r>
                            <w:r w:rsidRPr="00E64B0B">
                              <w:rPr>
                                <w:rStyle w:val="Hyperlink"/>
                                <w:rFonts w:ascii="Century Gothic" w:hAnsi="Century Gothic"/>
                                <w:sz w:val="18"/>
                              </w:rPr>
                              <w:t>Back to Executive Summary</w:t>
                            </w:r>
                          </w:p>
                          <w:p w14:paraId="671347AD" w14:textId="77777777" w:rsidR="00AD4840" w:rsidRPr="00E64B0B" w:rsidRDefault="00AD4840" w:rsidP="00E64B0B">
                            <w:pPr>
                              <w:spacing w:after="0"/>
                              <w:jc w:val="right"/>
                              <w:rPr>
                                <w:rFonts w:ascii="Century Gothic" w:hAnsi="Century Gothic"/>
                                <w:sz w:val="18"/>
                              </w:rPr>
                            </w:pPr>
                            <w:r>
                              <w:rPr>
                                <w:rFonts w:ascii="Century Gothic" w:hAnsi="Century Gothic"/>
                                <w:sz w:val="18"/>
                              </w:rPr>
                              <w:fldChar w:fldCharType="end"/>
                            </w:r>
                            <w:hyperlink w:anchor="_Research_themes" w:history="1">
                              <w:r w:rsidRPr="00E64B0B">
                                <w:rPr>
                                  <w:rStyle w:val="Hyperlink"/>
                                  <w:rFonts w:ascii="Century Gothic" w:hAnsi="Century Gothic"/>
                                  <w:sz w:val="18"/>
                                </w:rPr>
                                <w:t>Back to Research Themes</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70791A" id="Text Box 25" o:spid="_x0000_s1050" type="#_x0000_t202" style="position:absolute;margin-left:561.05pt;margin-top:0;width:138.9pt;height:31.2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g8mUMAIAAFsEAAAOAAAAZHJzL2Uyb0RvYy54bWysVN9v2jAQfp+0/8Hy+0igQFtEqFgrpkmo&#10;rQRTn41jk0i2z7MNCfvrd3YIRd2epr0457vz/fi+u8wfWq3IUThfgynocJBTIgyHsjb7gv7Yrr7c&#10;UeIDMyVTYERBT8LTh8XnT/PGzsQIKlClcASDGD9rbEGrEOwsyzyvhGZ+AFYYNEpwmgW8un1WOtZg&#10;dK2yUZ5PswZcaR1w4T1qnzojXaT4UgoeXqT0IhBVUKwtpNOlcxfPbDFns71jtqr5uQz2D1VoVhtM&#10;egn1xAIjB1f/EUrX3IEHGQYcdAZS1lykHrCbYf6hm03FrEi9IDjeXmDy/y8sfz6+OlKXBR1NKDFM&#10;I0db0QbyFVqCKsSnsX6GbhuLjqFFPfLc6z0qY9utdDp+sSGCdkT6dEE3RuPx0e10nOdo4mi7uZ9G&#10;GcNn76+t8+GbAE2iUFCH7CVQ2XHtQ+fau8RkBla1UolBZUhT0OnNJE8PLhYMrgzmiD10tUYptLs2&#10;9Twc9Y3soDxhfw66CfGWr2osYs18eGUORwLrxjEPL3hIBZgMzhIlFbhff9NHf2QKrZQ0OGIF9T8P&#10;zAlK1HeDHN4Px+M4k+kyntyO8OKuLbtriznoR8ApHuJCWZ7E6B9UL0oH+g23YRmzookZjrkLGnrx&#10;MXSDj9vExXKZnHAKLQtrs7E8ho6wRoi37Rtz9sxDQAafoR9GNvtAR+fbEbI8BJB14ioC3aF6xh8n&#10;OLF93ra4Itf35PX+T1j8BgAA//8DAFBLAwQUAAYACAAAACEAfFzpQeAAAAAJAQAADwAAAGRycy9k&#10;b3ducmV2LnhtbEyPMU/DMBSEdyT+g/WQ2KgTA1UT4lRVpAoJlaGlC5sTvyYR9nOI3Tbw6+tOMJ7u&#10;dPddsZysYSccfe9IQjpLgCE1TvfUSth/rB8WwHxQpJVxhBJ+0MOyvL0pVK7dmbZ42oWWxRLyuZLQ&#10;hTDknPumQ6v8zA1I0Tu40aoQ5dhyPapzLLeGiySZc6t6igudGrDqsPnaHa2Et2r9rra1sItfU71u&#10;Dqvhe//5LOX93bR6ARZwCn9huOJHdCgjU+2OpD0zUadCpDErIV66+o9ZlgGrJczFE/Cy4P8flBcA&#10;AAD//wMAUEsBAi0AFAAGAAgAAAAhALaDOJL+AAAA4QEAABMAAAAAAAAAAAAAAAAAAAAAAFtDb250&#10;ZW50X1R5cGVzXS54bWxQSwECLQAUAAYACAAAACEAOP0h/9YAAACUAQAACwAAAAAAAAAAAAAAAAAv&#10;AQAAX3JlbHMvLnJlbHNQSwECLQAUAAYACAAAACEA4YPJlDACAABbBAAADgAAAAAAAAAAAAAAAAAu&#10;AgAAZHJzL2Uyb0RvYy54bWxQSwECLQAUAAYACAAAACEAfFzpQeAAAAAJAQAADwAAAAAAAAAAAAAA&#10;AACKBAAAZHJzL2Rvd25yZXYueG1sUEsFBgAAAAAEAAQA8wAAAJcFAAAAAA==&#10;" filled="f" stroked="f" strokeweight=".5pt">
                <v:textbox>
                  <w:txbxContent>
                    <w:p w14:paraId="086D6047" w14:textId="77777777" w:rsidR="00AD4840" w:rsidRPr="00E64B0B" w:rsidRDefault="00AD4840" w:rsidP="00E64B0B">
                      <w:pPr>
                        <w:spacing w:after="0"/>
                        <w:jc w:val="right"/>
                        <w:rPr>
                          <w:rStyle w:val="Hyperlink"/>
                          <w:rFonts w:ascii="Century Gothic" w:hAnsi="Century Gothic"/>
                          <w:sz w:val="18"/>
                        </w:rPr>
                      </w:pPr>
                      <w:r>
                        <w:rPr>
                          <w:rFonts w:ascii="Century Gothic" w:hAnsi="Century Gothic"/>
                          <w:sz w:val="18"/>
                        </w:rPr>
                        <w:fldChar w:fldCharType="begin"/>
                      </w:r>
                      <w:r>
                        <w:rPr>
                          <w:rFonts w:ascii="Century Gothic" w:hAnsi="Century Gothic"/>
                          <w:sz w:val="18"/>
                        </w:rPr>
                        <w:instrText xml:space="preserve"> HYPERLINK  \l "_Highest_priority_knowledge" </w:instrText>
                      </w:r>
                      <w:r>
                        <w:rPr>
                          <w:rFonts w:ascii="Century Gothic" w:hAnsi="Century Gothic"/>
                          <w:sz w:val="18"/>
                        </w:rPr>
                        <w:fldChar w:fldCharType="separate"/>
                      </w:r>
                      <w:r w:rsidRPr="00E64B0B">
                        <w:rPr>
                          <w:rStyle w:val="Hyperlink"/>
                          <w:rFonts w:ascii="Century Gothic" w:hAnsi="Century Gothic"/>
                          <w:sz w:val="18"/>
                        </w:rPr>
                        <w:t>Back to Executive Summary</w:t>
                      </w:r>
                    </w:p>
                    <w:p w14:paraId="671347AD" w14:textId="77777777" w:rsidR="00AD4840" w:rsidRPr="00E64B0B" w:rsidRDefault="00AD4840" w:rsidP="00E64B0B">
                      <w:pPr>
                        <w:spacing w:after="0"/>
                        <w:jc w:val="right"/>
                        <w:rPr>
                          <w:rFonts w:ascii="Century Gothic" w:hAnsi="Century Gothic"/>
                          <w:sz w:val="18"/>
                        </w:rPr>
                      </w:pPr>
                      <w:r>
                        <w:rPr>
                          <w:rFonts w:ascii="Century Gothic" w:hAnsi="Century Gothic"/>
                          <w:sz w:val="18"/>
                        </w:rPr>
                        <w:fldChar w:fldCharType="end"/>
                      </w:r>
                      <w:hyperlink w:anchor="_Research_themes" w:history="1">
                        <w:r w:rsidRPr="00E64B0B">
                          <w:rPr>
                            <w:rStyle w:val="Hyperlink"/>
                            <w:rFonts w:ascii="Century Gothic" w:hAnsi="Century Gothic"/>
                            <w:sz w:val="18"/>
                          </w:rPr>
                          <w:t>Back to Research Themes</w:t>
                        </w:r>
                      </w:hyperlink>
                    </w:p>
                  </w:txbxContent>
                </v:textbox>
              </v:shape>
            </w:pict>
          </mc:Fallback>
        </mc:AlternateContent>
      </w:r>
      <w:r w:rsidR="003F715B">
        <w:t xml:space="preserve">Wetlands and </w:t>
      </w:r>
      <w:r w:rsidR="00597E25">
        <w:t>t</w:t>
      </w:r>
      <w:r w:rsidR="003F715B">
        <w:t xml:space="preserve">reatment </w:t>
      </w:r>
      <w:r w:rsidR="00597E25">
        <w:t>s</w:t>
      </w:r>
      <w:r w:rsidR="003F715B">
        <w:t>ystems</w:t>
      </w:r>
      <w:bookmarkEnd w:id="73"/>
      <w:bookmarkEnd w:id="75"/>
    </w:p>
    <w:p w14:paraId="3D35E00D" w14:textId="1E9BC18D" w:rsidR="00E20E3D" w:rsidRDefault="00BA3990" w:rsidP="001922C5">
      <w:pPr>
        <w:autoSpaceDE w:val="0"/>
        <w:autoSpaceDN w:val="0"/>
        <w:adjustRightInd w:val="0"/>
        <w:spacing w:after="120" w:line="240" w:lineRule="auto"/>
        <w:jc w:val="both"/>
        <w:rPr>
          <w:rFonts w:asciiTheme="majorHAnsi" w:hAnsiTheme="majorHAnsi" w:cstheme="majorHAnsi"/>
        </w:rPr>
      </w:pPr>
      <w:r w:rsidRPr="00BA3990">
        <w:rPr>
          <w:rFonts w:asciiTheme="majorHAnsi" w:hAnsiTheme="majorHAnsi" w:cstheme="majorHAnsi"/>
          <w:noProof/>
          <w:lang w:eastAsia="en-AU"/>
        </w:rPr>
        <mc:AlternateContent>
          <mc:Choice Requires="wpg">
            <w:drawing>
              <wp:anchor distT="0" distB="0" distL="114300" distR="114300" simplePos="0" relativeHeight="251746304" behindDoc="0" locked="0" layoutInCell="1" allowOverlap="1" wp14:anchorId="29C61CC5" wp14:editId="3C281981">
                <wp:simplePos x="0" y="0"/>
                <wp:positionH relativeFrom="column">
                  <wp:posOffset>6767830</wp:posOffset>
                </wp:positionH>
                <wp:positionV relativeFrom="paragraph">
                  <wp:posOffset>177800</wp:posOffset>
                </wp:positionV>
                <wp:extent cx="2109470" cy="1497965"/>
                <wp:effectExtent l="0" t="0" r="5080" b="6985"/>
                <wp:wrapSquare wrapText="bothSides"/>
                <wp:docPr id="280" name="Group 58"/>
                <wp:cNvGraphicFramePr/>
                <a:graphic xmlns:a="http://schemas.openxmlformats.org/drawingml/2006/main">
                  <a:graphicData uri="http://schemas.microsoft.com/office/word/2010/wordprocessingGroup">
                    <wpg:wgp>
                      <wpg:cNvGrpSpPr/>
                      <wpg:grpSpPr>
                        <a:xfrm>
                          <a:off x="0" y="0"/>
                          <a:ext cx="2109470" cy="1497965"/>
                          <a:chOff x="0" y="0"/>
                          <a:chExt cx="1829888" cy="1194865"/>
                        </a:xfrm>
                      </wpg:grpSpPr>
                      <pic:pic xmlns:pic="http://schemas.openxmlformats.org/drawingml/2006/picture">
                        <pic:nvPicPr>
                          <pic:cNvPr id="281" name="Picture 281"/>
                          <pic:cNvPicPr>
                            <a:picLocks noChangeAspect="1"/>
                          </pic:cNvPicPr>
                        </pic:nvPicPr>
                        <pic:blipFill>
                          <a:blip r:embed="rId35"/>
                          <a:stretch>
                            <a:fillRect/>
                          </a:stretch>
                        </pic:blipFill>
                        <pic:spPr>
                          <a:xfrm>
                            <a:off x="12823" y="310087"/>
                            <a:ext cx="908383" cy="457240"/>
                          </a:xfrm>
                          <a:prstGeom prst="rect">
                            <a:avLst/>
                          </a:prstGeom>
                        </pic:spPr>
                      </pic:pic>
                      <wpg:grpSp>
                        <wpg:cNvPr id="282" name="Group 282"/>
                        <wpg:cNvGrpSpPr/>
                        <wpg:grpSpPr>
                          <a:xfrm>
                            <a:off x="199066" y="0"/>
                            <a:ext cx="1630822" cy="1181441"/>
                            <a:chOff x="199066" y="0"/>
                            <a:chExt cx="1630822" cy="1181441"/>
                          </a:xfrm>
                        </wpg:grpSpPr>
                        <pic:pic xmlns:pic="http://schemas.openxmlformats.org/drawingml/2006/picture">
                          <pic:nvPicPr>
                            <pic:cNvPr id="283" name="Picture 283"/>
                            <pic:cNvPicPr>
                              <a:picLocks noChangeAspect="1"/>
                            </pic:cNvPicPr>
                          </pic:nvPicPr>
                          <pic:blipFill>
                            <a:blip r:embed="rId38"/>
                            <a:stretch>
                              <a:fillRect/>
                            </a:stretch>
                          </pic:blipFill>
                          <pic:spPr>
                            <a:xfrm>
                              <a:off x="921505" y="321830"/>
                              <a:ext cx="908383" cy="859611"/>
                            </a:xfrm>
                            <a:prstGeom prst="rect">
                              <a:avLst/>
                            </a:prstGeom>
                          </pic:spPr>
                        </pic:pic>
                        <pic:pic xmlns:pic="http://schemas.openxmlformats.org/drawingml/2006/picture">
                          <pic:nvPicPr>
                            <pic:cNvPr id="284" name="Picture 284"/>
                            <pic:cNvPicPr>
                              <a:picLocks noChangeAspect="1"/>
                            </pic:cNvPicPr>
                          </pic:nvPicPr>
                          <pic:blipFill>
                            <a:blip r:embed="rId39"/>
                            <a:stretch>
                              <a:fillRect/>
                            </a:stretch>
                          </pic:blipFill>
                          <pic:spPr>
                            <a:xfrm rot="5400000">
                              <a:off x="772140" y="-573074"/>
                              <a:ext cx="298730" cy="1444877"/>
                            </a:xfrm>
                            <a:prstGeom prst="rect">
                              <a:avLst/>
                            </a:prstGeom>
                          </pic:spPr>
                        </pic:pic>
                      </wpg:grpSp>
                      <pic:pic xmlns:pic="http://schemas.openxmlformats.org/drawingml/2006/picture">
                        <pic:nvPicPr>
                          <pic:cNvPr id="285" name="Picture 285"/>
                          <pic:cNvPicPr>
                            <a:picLocks noChangeAspect="1"/>
                          </pic:cNvPicPr>
                        </pic:nvPicPr>
                        <pic:blipFill>
                          <a:blip r:embed="rId36"/>
                          <a:stretch>
                            <a:fillRect/>
                          </a:stretch>
                        </pic:blipFill>
                        <pic:spPr>
                          <a:xfrm>
                            <a:off x="0" y="762011"/>
                            <a:ext cx="926672" cy="432854"/>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1C14BA6D" id="Group 58" o:spid="_x0000_s1026" style="position:absolute;margin-left:532.9pt;margin-top:14pt;width:166.1pt;height:117.95pt;z-index:251746304;mso-width-relative:margin;mso-height-relative:margin" coordsize="18298,119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zaP1PgMAACUNAAAOAAAAZHJzL2Uyb0RvYy54bWzUV1tvmzAYfZ+0/4B4&#10;b8GEi0FNqmldq0nTFu3yAxzHXFTAlu1c+u/32QaaJp22VXlJJAjGt/Mdn/PZ3Nzuu9bbMqka3s99&#10;dB36HuspXzd9Nfd//by/wr6nNOnXpOU9m/tPTPm3i/fvbnaiYBGvebtm0oNBelXsxNyvtRZFECha&#10;s46oay5YD5Ullx3RUJRVsJZkB6N3bRCFYRrsuFwLySlTCt7euUp/YccvS0b1t7JUTHvt3Ads2t6l&#10;va/MPVjckKKSRNQNHWCQN6DoSNPDpNNQd0QTbyObk6G6hkqueKmvKe8CXpYNZTYGiAaFR9E8SL4R&#10;Npaq2FViogmoPeLpzcPSr9ul9Jr13I8w8NOTDhbJzusl2LCzE1UBjR6k+CGWcnhRuZIJeF/KzvxD&#10;KN7e8vo08cr22qPwMkJhHmcwPIU6FOdZniaOeVrD8pz0o/WnoSfCUY4xaMj2RHmMXc9gnDgw+CY4&#10;oqEFXANR8HRC1N8FBb30RjJ/GKT7pzE6Ih834grWVBDdrJq20U9Wn7B6BlS/XTZ0KV3hkHM0cg71&#10;ZlovwshQYzqZdq4XMVF94fRReT3/WJO+Yh+UAHEDnaZ18LK5Lb6YctU24r5pW7NS5nkIDoxwJKRX&#10;+HEiveN007FeO9dJ1kKcvFd1I5TvyYJ1KwYikp/XFhAplJZM09pMWMLE3wGsAXpQYVE+AzMhKJDY&#10;K6JCEY5mvgfimaEwxJnTzqiuPMQzDNVGInGSRbF19aQQ4E4q/cB455kHwAhQYFlIQbZf1ABqbDJQ&#10;6XBYgADLmcCKbPLDZJpoXEBnGkBq0P2na1Ceh2lqIxxS0hgcSmchjmASZwCM4nggeLLOaecD//yh&#10;+8TOpfsH1t3lrOXkn9ll+8fq58AmZ/BPHqEkTJyBIoRnRxo7NBBO8hS5nDKm2HMYyJgbrgtKzPGp&#10;sOLLFpb1xRmE5UkOWTSJQ/OziXTY+7MsQpB8TZ6+SrJZmFnCSDHmMtjK4e14CohjnNlMPuWicwjt&#10;OZ+5PfSyRAcePc5m9qBk7HOZp4FBAuc8DTiFZSkcmIetcBRYHqVpNuyV8SzCiZ39/PqCs7g9ygzf&#10;Deawf1iG58Ovm8VvAAAA//8DAFBLAwQUAAYACAAAACEAV33x6tQAAACtAgAAGQAAAGRycy9fcmVs&#10;cy9lMm9Eb2MueG1sLnJlbHO8ksFqwzAMhu+DvoPRfXGSljFGnV5GodfRPYCwFcc0lo3tlfXtZyiD&#10;FUp3y1ES//d/B213334WZ0rZBVbQNS0IYh2MY6vg87h/fgWRC7LBOTApuFCG3bB62n7QjKWG8uRi&#10;FpXCWcFUSnyTMuuJPOYmROJ6GUPyWOqYrIyoT2hJ9m37ItNfBgw3THEwCtLBrEEcL7E2/88O4+g0&#10;vQf95YnLnQrpfO2uQEyWigJPxuF1uW4iW5D3HfplHPpHDt0yDt0jh80yDptfB3nzZMMPAAAA//8D&#10;AFBLAwQUAAYACAAAACEAk25nCeAAAAAMAQAADwAAAGRycy9kb3ducmV2LnhtbEyPQW+CQBCF7036&#10;HzbTpLe6IJEoshhj2p5Mk2qTxtsKIxDZWcKugP++w6ne5s28vPleuhlNI3rsXG1JQTgLQCDltqip&#10;VPBz/HhbgnBeU6EbS6jgjg422fNTqpPCDvSN/cGXgkPIJVpB5X2bSOnyCo12M9si8e1iO6M9y66U&#10;RacHDjeNnAdBLI2uiT9UusVdhfn1cDMKPgc9bKPwvd9fL7v76bj4+t2HqNTry7hdg/A4+n8zTPiM&#10;Dhkzne2NCica1kG8YHavYL7kUpMjWk3TmTdxtAKZpfKxRPYHAAD//wMAUEsDBAoAAAAAAAAAIQAn&#10;Eg3eODUAADg1AAAUAAAAZHJzL21lZGlhL2ltYWdlNC5wbmeJUE5HDQoaCgAAAA1JSERSAAAAmAAA&#10;AEcIBgAAAYytvk0AAAABc1JHQgCuzhzpAAAABGdBTUEAALGPC/xhBQAAAAlwSFlzAAAXEQAAFxEB&#10;yibzPwAANM1JREFUeF7tnQdcVUfz901MYjRq8k98ElNMMeUxsdDs3ZjYOwIC0jsIKooNURRFsRfA&#10;3it2FBXpigrSmzRp0uyJJjEx9fvungsCemPXPEne+/n8uNxz9uzOmTM7OzM7u6cW4pOXGsNePw9W&#10;znRRiz2+U9k8303tuUqUlpVT65efb+HQ+f8UjGzz6mOh1oXC7BqVWQ3sSPGtwrsKGrWso3wbt35P&#10;9Vv77sZrVGbcWhzUeZHC7zLxmLkBw9YNSUhKxHX0Iow7fIlpG0P8hmqKcg0Z3+uDu+7mdmU2I52w&#10;aVcfQ616AnVEy/UwEv/LQsbar2CoLc7Jb3HMq9fb2LatR3noJOw7vYaRToOalVmZ2lN0/hynY2Lw&#10;s9Jk99Ewgk+fwkC7Aa5fNeLkgRWcCQ/nUnE+c/u9S0nyJs5HebPW7nNKzqfVrKwS8qB+y9oYanzA&#10;8ObPM/wLgeYvYCIos9CujXX7hth0eJWYCz/VuE5CbWWbtm4UlX2IQ/s3CQxYj1P3N1g2qgdHNvnj&#10;KahcYvoZh3etrXGdhCJn1Q9YtH9NqVAdqpdTB6WyPcunqhVEie2LJrJXCK26c5XYt2EpRUVF1Kqs&#10;1UQNJQ+DZe42VZVJyIPnU/ZgfEdB91nht/9fZ/+F8p2w0+P2MQnH3p/eXdnZI9OILCwmKTkGR6Nx&#10;TPcNxsN9P/Gx4vfH77PG9nOSE8+wwaUtJm3VVGbXoT7OnV9RDkrBTAlZKIRTCqoKxjr1GdlaJZi6&#10;rTti274+lO3CTnwbVwj27cp2hiXisTCYkeLCmNDdxB5dSuTpCPz2RGLQ+lM8Zvlj2VuXCa0/wKRd&#10;O8pL8rl8ZikxGZlczt4hupma27Tp+Bo+S5diqNMQ19Z1lRaNBFX6LWpj2+ZFBRaaz2MlhNem2nUS&#10;zn0/q1mZhM+COdgK0qcNaoPXgLdw+LoFixcvwGOCOzsPHCLs8B5WrViJ3R3XTR7a/O7KJDXqYCaY&#10;fWfZ6ggP8FcJrdvAz2qcUFfZvWAqGrIV2kPduYeFgebLlJVfvLufS8jnoO6iZwVFMNQRJnG7oFDi&#10;aYfcyb1exJmiPGKKylm5I0YZETafzMfT0188mubk5Kbj5r6PqYv2McXRGc9BDkzqrMFsITArLD/B&#10;uJ0mc/u+y+kNTqxx0KxByJ24J2EW7dRf9DiQ2sNOPPLq7ahTVXcRdjD1GkYjx+KxKBTTj2qzd8oQ&#10;Fg55ndz0GLbYa5B1ehenl44ktTSf0/kX2HqmWBlsdifmkJZzmouX8jiZcYkDmeUYDZ3Iitn72LNy&#10;HbvGmTK7nzE+nevw69VjkL+B789uJnZJf377+TzcSuZ8ad6fE1YJ+3Yv4tjl4TtBJazE4zdt9dxd&#10;9T4ITNu+du9HWQnZ0I6YHKJzy7DUqo9B8xb4mQ1mTNu32THFBcvPa2E3fCBju9Wl4GwcheVlcDmC&#10;1YfPcvoyTO6uyXdlmaLvX6Jk/wRSrt66S3HdCUX33I+wO0eVB4G9mnoeBgphUo9tmuWgtoCEXaeH&#10;f6TyZtTV9SCwbd9AkqQiTH5Cd/oqJuv6OWPVjvx/hhUznZXrKuE/Y5TacveHMxkpCYp1oVgYP9/6&#10;CbuODW9T/CgcktdJ7a/u3MPCd6qdijCr1nVuE1UJdRc8K0ijuLSsjFrVuVWJRxH4JwbhCly8fE09&#10;YVWPpSG7AtPxHO6Mq7BX7qqkOnReoOD4gjuON+T4uZuK31F5bN2hdMyE2qlZrhruRZhVNRvbY/Zh&#10;RmjqMqlLK7wH9GbrJF0KIucxovlbnFw7nsslJ4lMyGKp8YekH5xBQdQ6csuKyLlxnrjzBRxJLheE&#10;NeB07jlm+4ezNShF5UhVJ6Y67kWYo0BlwWlzjgnC9IUB2wT/IZ+SIZxRn8EfCQ7VIzkjie2ufUg/&#10;7M35pI1kh84mKj6ViI1TFO8tqqiY4IwrCsemuC8nJS6YnZG5yo3b/1knuxdhEmovekzcaSBKRXxX&#10;OXWE2bZ/hRsloYqSk+6ktM6lpW4kYG82BTONlxULXnJAHldVpLLgjeSxCqtd5aKqrpO9LPNioaKS&#10;pIU/2msn7lP3Ytm6nvLbvlPVdWoJs9F5i5wVQ+HbeH4u3sWGqAJics5j7+DN8fg07C1nsybwNP01&#10;OrB0UDd8+jbhoGsbDJo1ZoXFMEabOLJ7mRdnVoxntf4HlF4+TeHZSH4Syvsq33GTn5mzIIqxrsuZ&#10;MiOS4ITLmA0wY/r0DZh17oDr12+pJ8y29ZtEe/Xl8tn9/FiULoxDb2yEX30yPIhDR47iZOaGhY4G&#10;SVGHmdevPdOFxxrg2lapLEiUMdasT1LsSZx7NCQ0MoQbP+ZwJDqJxAB38kqzmDFpEcXpZ5g4do5w&#10;vHZgLXykS6IdG/tZjOzRgekD31VPWBVex0y7rvL/bfY+BMzaNcRc4znFb69Z74NBisk9hV9CNmSo&#10;0UioiQ/Q/eJ58bsh67auQLd5bYa3eAkjzToMb/6iQG2hlBsoQQVpx5kLv8yi9SvKt0NH+V0bhy5C&#10;Dps1ImxcF7Vt3YawcC9cvnpvwqRPa9D8bfaOGkbUlhmi8YZEl5Ry9lwaR3MvkpNxEMteLcnOzWD1&#10;vlSiwyLZv2sPdhovcfmgF+VxO8j7Ac4XXSYkKg3jVh8Reh/CZKxGfu5JmEV7ybH/sEC/G0Hrpykc&#10;XLVuEVtXzmSp31JsjUzZv2oS21bMQk+rCUd3rsCk1QskRO7n0AxjEoLXYt2/G4nH1mOl0Zik0B2s&#10;Mmmutq1KPBBhDs/YFpO4TZhjl9fVFqiEusbvB3X1PCjsOjRUESb/WLV+WW0hiUcyrQWn1dV1P9h3&#10;fJVzyaeqCJOfH258wyyzzth2aKAUsO9UBUsha3IgfpowFR2reptWsk0xaqgr+0wg2h6hWZeNi6ZS&#10;UlZeZVlLZm1f4IpNu1fUcrcS6p7Yk4Z0KdUd/6sxQqsuZ46HqBhWXpBVwxX5M1jeIzz7T4ccJCfo&#10;t+fCpcsqN/xBGCYtOrV6o60q2CC/Tf5HJUTCpN1j9BLBMBlMUSyLB2WYhFqHVudFxVmRgb0RmsPJ&#10;vZDG5tkT8R3bTzRUD/Ne3Vm3bAYbZ5kLC0NYvLKOtlJPfMbSue5sWzKOMV3/DydTM/zG9cZ0UB9W&#10;TzBiY2AC+YkHsGvzDp6Tx7J9+VRm6n0urOZW+Ho5sMLHA98xX2MyzJDU/HKOLTNTTdII/WPSswOr&#10;F3uy1n0ohsJ+jEwpJD7AE6N7eWb3wqMyTMZ+75KyOxiWdy0Vh6bvEX4uBz/9seRezWBSB2G1f/Vf&#10;HL5qojSu17ylsJyKWan/BWbdmzKqT1MMW77NptA0yovimdjtJSZPPyDq9GHtvljC5xlh1qUJTn2b&#10;YtbRpKKNJkTk5eM7RIMjKeWssmkmHkI9TLpYUHAliVFf1MLZchmZkb5sD0pkvXMbcV5I2p30Pwge&#10;lWESZndFZV8T1trzwp59Sfxfj2Gf1cK4bUOGN6uFgXjiRlovMuy/tRjW7DllbrCKiLroijJDxTkD&#10;8eQNW9RCt0UdRmq/xNBmz2Mo7N1hsk4hjXri5mU5vVYvi2vr1mhjhE599D6Xdaj8NAljrZdUbX4u&#10;bGrRppGo21IY+9XvQ6oYE0H7bXruhYdiWM9PmG3aWnHL5W/rDvdrpCFmXT9l/JDPManOoKcMozaN&#10;GWfQTgxOKl/AumPlPbyGU79WeI9shXNfLWbqfybMpqqQuWScnG1SV+dt3I9htm3+w7odokvEnWKX&#10;7zSSgxYzadICUo8EkJMZz8Fljop3bTZsJOFhRwjZu47gnUL0t6wl/OguVk6y5sAaN+Gxf8qWgN2c&#10;CtrKgQNb8eqtTcC+HQTt2kX4dm8s2knmC6YOGkzoTm9MdF7DZ9Eq/Cy1GTfeUzg1QQRvmIylzkuY&#10;9RpAyLFDRGxdzrHDq7Fp2YjlqzdyKvwgmyZ9zXjnZfz8+6/k73FhnMMU8tLjORu1j5QwXyJPFcDP&#10;Vzm0aC4xW12E39GS4OPHKUgNY4nR+9hYjCcrOojI6FACZuszUurah2GYjBIcTL1K2uJhWFpPUKIF&#10;0xaFcit3AyOb1mJN2HmCvAw5c+48cwc2xNZqqjI3ISMI6x3b4GLrTebp3Ww6EkfkXF36N9choSRf&#10;iSjEFJQwu9d/WB+Vx5GpndGXXUlY9E7WXhQIOyfcZzgjTSdRmhnIiI9qYTNARzhcH3A4qxTfgY0Z&#10;0ceF8xdPsXZpBOePuKH34XNMM+uIebvOfMv3LNJz5hY3mdXuebxmHOHXqyFMnrIairbjOTuS7zO3&#10;EpX+LVFze2LaV4+ffyrEfao4fyMKoy+78eOv3zGxT0Uw4EEZJmHb9mVshJ/i0LEBVlq1mOgTwnen&#10;PDFs/hxWbSpGG51XMGj1EgYadQReZoT4NpTWuU498VvOmTZUjhm0UsFIjGAjRHkjoXwNxfER2lV6&#10;p7JsZSjPSBiLqrrrKh7tHCF56fEnKSsr45jnANHlXsVG0Cgjx9bt6guVIbqhYLx0f+w7vKIct2oj&#10;zgu9qvxu84r4rodV2/ri/sS18pwobye7Z8f6SjlZhzxW6UKZVZpJD6XD1EDqM/Nqyt9I63Xc3RyY&#10;8vW7d42iRlrv4DNzFKOEkn4U/89KjLCV+vNhYde+MX7z3Vmi/+ld89APCpWOe0yGScjJiUoGGLRo&#10;zOaIBHY6dGND4EnSY0NYYPCxIm0GLb4gPDuLZSYDSD6bQmzUKVLD1mKq+SozvP1JjI8lOeYI7kZ9&#10;SclIIeVUAE7dOxAUcYKE0yfZO98Um9avsTkwiW/KCikquEhJ4ETWH0jmiqA9cFJnRttPoER0+QvF&#10;uewY3Ub4oW2Iy7vI5YJcLvz4ixK8ud9k2r0gQxVTdFtw/bubj84wCRnfVRjW/G12xOSyz6U1Q1q9&#10;y7bIIk4sGSDsMtXMoYxWydnDs+dScO34DofPlrHV3YHsvFM4iu4+adwEvFwsyMpJw+3r/2PxhtPE&#10;rLOk70dvMnfMIOxHToZfzjFGdNODCRe4FuHBiGavsUXo0u+jPYkt+YODoz7A5Ms++Dl2Yp64/mai&#10;v1ANWhT/+Bshro/PMDkJKD+PxTCZX1ApZYqHL0RX5e3XNCfkMdW36riqrDgnflcvX/061XHVOWkm&#10;OAqiq6IZVf+raKl2roK227+rHXtU1GDYpeI8JQilruCDoFLKnjZshP2nrv1nAcn0RaMGqhgm/8SF&#10;7sJaWNDqCt8P1SfAniakH6uu/WcBGR/8/vrVKoZVfk4d2oxT1zduF3pQSHOhqgs9Hcg25ByGuvaf&#10;CsSgNsu0M1fKiyq4o/rUYNitH38Q0rabPX4et3MAApZMVjO//2SxZvYYJVuxeu6B/B2wzJ1VXqq8&#10;BHXXPR04s2H+ZCIO76a0/AJF58/fjrbejrjKT1yIqlvaKdytCXVP/ElChmWqt2sr/jeTA4g0gtWU&#10;fxYw0q6PU99mpCXFUVxcUpNh0YEbFX/tzr4rIY3Gp63Y5YhZqdQtn0KO2qNCMs6805ukJ8dXMez6&#10;lXJlGlrOld7JrErcP0Lx+JBxqupZtP8rkNI/zfwrZbpUYVj4rhUVDFPPLAmbalb9vxH6LV8iPSVR&#10;xbDVU0zva7jKEUNdRf8WyGSS8KAAFcPWTDV/IEv/f7G7PCvILPXDO9c8OMOk4v+zjL7K2RjTdq/f&#10;de5/A9Ldeu2xZrQemmES1f3GShhrv8Hk8bMp/vYyW6ZZsO1oKieXmir5T9XLPSx023Yh95uLTPv6&#10;vXvqTrlqws5jE9eSN6LX6o4oqUTrVzDqaU3J1Ty8hn6m+K53lXkAPBLDqodzqkO3XTcySrOZ2PVt&#10;Vuw6Tew+f7YsGMPYr97EoEUjpk8czbblHswa0VJJHFMI0GiAs5kRW5Z74je2N3pa7+M/xwWndm/h&#10;Pd2VeeMnkltSxO6p/TDp2Y31y2aywcsUU8GUSU5W+E53YevCMYz+6h2WbgmjNDuKyb0bCfqE7daq&#10;IZPHOLF96SQm9/sIN/d1lJdn4qP/mTATniHDJNRNUdVgWMBp4jfYMsplM7knfJk6dweFJzfj7uBA&#10;VmkZ3kM/Ejf1CrbGYyjKi8fHbgjHki5wdObXjJ26nuykFNJClzDkcw1SizOZ3LMncedL2TRhKGt3&#10;J5AT7I3/5iji19sobZw7sRRL54WUnFyObst6GGs1wM17B1kHPRne6WvSz8XjZuhOUdoWdD+Xs1p3&#10;0/8geGSG3T3FdqeExRA+byjO5ovJjtvOhh3HiVpiUTGn+BkW7aW+q8P4UavIjdskzJlGOPRpho0M&#10;Lw8bTW5RCWG+lgzUaENacQbTBjqTdzUFN+Hg23z9X+x6vM8q0UbY3MFKG7kJG3Eas4iSU/7oa7yC&#10;oWYj1gUlccxrMIObfUpEViazrOdQlL4d/RZyiu7R5iUfmWHqlr/ptutO1sV8JgmGrdybQOTC4Thb&#10;Lic/dRsWbTsScSaFuNjTRG2bhYVORV5n66Zs3B1FUuwJEk/ux7lPd1Lyc5ir24HgpEJWuzqQUZ6P&#10;x1dNmOm9hYyUGJKSTzO774dKGxHzh6naSNmC09illJ9ZpTBMznobdWpD0PF4EuPOcHiROYb93SjN&#10;2oVBSxm/V93Hw+aJPDLD1Cl+E9HF5KSpVPQGLWoxvJXoGtovKpOoNSZhK1aIKmjbkBEtn1eO637x&#10;gtAt9RjWTNbRAH1RXl+jDrrinJz4NdKsORFcsw1xrTg/VNRRRVND9Jur2tTXqIdJ6zoYtZSLXGp6&#10;MnL+suqae+ORGSYjj38ni1/2CHX3UQmrB3T5HpxhgkETRnRmSp+3FGtf2mP30wHGOq8zSrctNuIJ&#10;PjvmNsCypwbjB4mRUKehMqNVFZZ+Aw/T7kzo/QGe5p1x6a6K91XiQZj2AAx7VfEvbbTqEhBTTugk&#10;DWXeTh4zFbZN5fAsZ7+rcszlsuhX0PvvO+yJTWbeV28peQ9KHrosp11fsZuU/8UxI3FjlQTJpdMq&#10;261BhekhuqK2Kn/9dry/8jqlLXGsdUXdsrxObSZNDyI3dDbWOkJXCTolrTKX3qZ9Y9Kuw+4Jepy7&#10;UsKMge9i37GB6nxFaN5CqJXKutQ95PswTNhI/XRJOR1MToQ/q1bvYs/0gYSFBRN3PJTMmEN4Cptm&#10;hOb/scx/IzHhu9i/dRMbp0wiaM8WjqyYjN/GdcwbKEZG+wmcjDrCsZ2rObLejYnjPDiycwOnow6w&#10;yq6DMpErU9Z9fDez0voLweBehB1eKoj8nF179nEqdA/zjb5Ar/kbeC9eLX7vZ++OjWx27Yr5cAsi&#10;Qg4RvX85tm21iD3/Db/fLGR6L22Cwo5TmBRO7Klg1nit4OavUBixjajI3WLgaIyH22zyz8YTt2WC&#10;Yl8GHg7hdHAgJw6txlWNvXkfhtVn9CBHfuI6U7VqceDsH8SvtSHv2k9sd/wv5vou5CcHMm3+PvLC&#10;5zDgwzc4nJLHMd8NFBUeRe/1ehzJKmKzjS1ZZWdx1ZLpUIFkn16Dp892CoI9GdHflsLcCOyFBIyU&#10;dpnZFLKj1jFfGKGHp/RlfUghZ09sZ/PaPXzz00UWTp5BQcw6DP77KrvCz3Jw8SIyLl4kdOM8opPk&#10;Ar/deMyI5NuYJaw5lMWlQDf0tdtz4dff2WPUnNhLsHWsHpd/u8Hy8Yv4/bdsHMSAsfnkZXK3OBCd&#10;e4tIz47M3JJF+k5HMUBVW23x4Ay7iGeb2hzI+L2CYT+ywbopFsPtyE8LZpZvEDlBHoJhr7E/Pldh&#10;WGHWfgzef1MwrJDNds7klKcyuuVzTJ4acJthZ/eMx3S4FfmZEUJHqqbf9DU+5kB8HsXFCYxt94ai&#10;BnaP/oI+nzZi7OBPsLefS160v2BYfbYeTSFw2XLKrhcxteuLWPbTxr1nfeYtOcP1+FVsCyugeMco&#10;9DW1Kf75N/aYtSXhCgRMMhUMu46vxxq4lYSNGJVXh5Zxdo0x0Xm/cHSqDgu253IhfBrDW6qWhj8g&#10;wxrg0t+EktI4PNq+yPbIPMIXm4j+/wMFmUlcKjnLrOEfYqjzNqu2BJJ6JoSI4BB2z5lHYtQqRnz0&#10;HwKiTuGn+xGuLl4kJMZwKiSQU/u9cfdYysk1tpgOMSA+cptotyK3QqcOjtbzCF0+Aj2Zk/FVV46G&#10;nxB2WiQbJ/Ri+OeNmL9sAzFRISTllJDoZ4CbizcXSvK4lHOC+YYfMXvWfgpDZ2Cj3YqI+HQu5aWS&#10;U5jDFiMtItIK2DhGl+ySLOYPaIL37HXI6cXsowtx6vIGYfH57BnXCm//cAoOjsNU6MmHYJiAePJK&#10;Ukbn14V+qIN5188ouv4Di/TeVI5X5lUYatZBXyaayMQSJXlE3GzbV5WEE2kzGQvFXZWsUlf8FmVk&#10;KpFQ2AatXq6hK4x16oo6KpJchD1WmcQiBwmrwYM4ciyEgqw0LuaE4N5Vzh7Vr0g4qSv00GvVEk2E&#10;V1CRaCKTU2TWpI3wLmzFPcrft8vKJJa2qsxx5bwYLe3b11XqkNaAdYcqO+3+DLsLwqbReE40qrJr&#10;bITFXFnZ04ZkqlW7V7DQeh4zQYO51kvKg7ybxiePSqY9AsNqouYq2QaY92iPv4c+ZmJorjou0RBb&#10;3UEsder+yKEVaf+po+H+EKqlbz/2+jvicp81CPeCjWCanEF6LIZJVEVg62PRqx8H1k3ArIVq45fb&#10;bpDoWo4WjgTM0sewxXPotaitnFflhcnMntrKui/ZTY00XlDWecn/jbXqVGwg86KgTbTXSbSh+byy&#10;zkvCtkPFbzECSwPVpvULylowC9GtJW327YXa0KzFqKFz+f2PNMZrvXAX/Q8Dq3YNCNqxhsLCwifB&#10;MGHQDrEnLSmQ8RYupKYmErXdEzPBEKmrJk70JX7XLBZtiyQxOpKMrBTWOXXApEc3DoWfIjU5noNz&#10;TJi+KoT0hFh2uPbEbaofSTHHxSCyh6mD3sXZyJryby5z5UI+339/jVXjrLnwzQXKUvcyrtv77A9P&#10;plw473kn1jCuS0O8vDbw/dVSyrJz+PWnxMdmmMw9iTq4le++++7RGSan3lRKux52w1zIyQpl3qIt&#10;FGceZ5lVe6HEVQyb7L6OtIPzWbo3jjO+w7Fy8iE3bD2bozLYZqnBEI1GjOn3KTM3nSF1szl9e4oR&#10;+uoF4sKDSEjL42r0Mo6XQtjkVlh078W1P2DPGn/++OECR7yGM3PJEeBHCtKSuPkbpPkv5FtuMbfD&#10;87jZrOb331OeCMOSow7KKdxHZ1hVBFbFsNxzEVh/Ugtb+8mUn49TUirvZNjJxUOwdREMC1/HikOJ&#10;hM3sTx/NlmyaY43XxlgSN5gzqO1A8i9m4tSyFlaWhrh1epNj2b+S4j8Qy6HSPoRlfevhbG0v/v8F&#10;X7+9cCUYg7dr4etlj1PnL7kgyqwb+hYz5obwx2/JT4RhSZGBj8cwiUodZtWrDzv8JuDhOo6Q3Wvw&#10;d+laIWEyFG3NZk9DpnpMZ7VTWywNRhAw31KYGO+xbNkSgnetYolVG1zdPNg4vrtwuYQxOtyIwJ3r&#10;CPRzw657Y6y+bMXBvbtIDFlDxN6V+E5xJjlyHyHLTbEX5X1m+Yjue4CjS+1x6SoM72F6nAzdR0zA&#10;YqJ2zWDMI2YmVeKJMaz6JgSKkyxtL8GkGrFz5VjluWplxbmqXIbK8xXXKf9X1SO7f/Vcj6qEOpWZ&#10;U/24irbq5e8d4nkQPDGGmSt59hWMeYowv09c62mjBsPWz7B5ZIZVKf6nC7lSQ137zwoyTJSfHq9i&#10;mNT+cu8FdQXvB2kDPQuGya5sL7qZOhqeBaQbJXd+VBj2y88/4dr7g0fq69LnUneDTxryoUhpVkfD&#10;04Ztu/ocWuOtMEt+lPyw61cu4NzjrUfqmtUXODxN3G+Pu6cB67Z1mWPZXWFU5ed2BuLNG98wx6qH&#10;UlBtzuefQC6rqxrtnh6kK6WMempoeOIQvc1ROPhhO/0ruFP1qZHjWvn57bdfOZ+dzKF1c5hl3kVI&#10;3qtYaL+gCqeogWXrlzHRelkVyvkbQ4alTIQfq+4eq8NCp44opyovc8f0q9XxT4ZeyxeE/VwflwEt&#10;lG3CwgJ3kJ2ZQemFi5wvLqaoqFAJUFRHDQH78Ycb7F85g3H9mird105uYfEAY4HU/TIKok71/J0g&#10;xxZpi1eG/SqhBEQ6Pjuz838d0p+QIUK5rYdFp7dY6GZCakIspWUXOP9nSedyo2p33VbIFYaPMlbK&#10;MN8/ZWcLudeorRAoOcUrx+ZHWlb/L4EUNjn5YNnlbWXf58KCAopL7kjSz4qPElrrI8VhehTrtRKy&#10;l/9THsazcF/+SVA2DGnzGnvWLqSkrKxiyBQC9s3FErbNG6MIlxwS1QnOg0IGFOUQ8/8fzr8P0rGQ&#10;uSkz7QYSE3WMMmGXKQImF+NWhsMeNcJTHdI//v9Dyr8QFXaZQ69POLxjtbKXwFMRsIfWYoIo+XIN&#10;VWZWFSSxqswz+b9wvdVd+8zREGOdiiwymemmtswj4DYPxHdFQP7hUEXXCC2ZOSeHK3XlniIqBExu&#10;VCGnu5+agEkoxr4QMrWEKJCzHQ0w0miMo91YNu0LJi4ykBPBB4gODyI6eCsBk51Y6+9HcMQWtk/s&#10;wygNuaWKYKTa+p4BdOqg31YTV5f5HDkWQPAqe8Z3b4yRZr1HpEkKhYxZNcbafiJbdx8iessE5hs1&#10;xUBTCO8DCZqsQ0C7JROmzGHv4RCSw9ax1b0PVhqCrmcpaM9SwGwfVIvJbWVa1aJ/c23GewSSXppF&#10;6v5xjBa9cMjnQ/ALiCX/m1RCZw/B4YNaDP6slpJaLvcZU10vhFTzRWXfMJmSLlPMhzZ7TtlfTK0m&#10;kO21rsuIls/d3rNMYpisU8nzEBpE7oFWcUzm5iq5HqKsTIcf0FKLcRP3klqcTcZhD9w6NWJEi9pC&#10;c6hoqKxPRUNdjGRHalMXg+Yq+mQdle0O+6I2+hqCTo3/w8x1GUeSyik5sQRf0w8Z2lwIRw36Bd1a&#10;Lymp+JX3KdP59QVthtoN0e89np2hWVwoDmKTUxt0m9QSbVe772eBZylgMmTxwCF+nReVVTdyN0C5&#10;8kbuCChX38h931cEnCKrPJ/MM0cJDQohJi6X/IwQAr0H4djpTYy+HsZCv32ciI7kxMGNBO4OIDwy&#10;iuO7FuNrpqVEzUdU9GKZ02fUoSVjneaw53AUsRH7OBqwjqDDxzgVeYgDs/Rw7aWBk+tyQtNLKckK&#10;ZscEB5ZtCCG9vIT03YtZ7yWuPXGW/BLhIaWHE7rEknFGVsxftofo6AiOB24QNOwiIiqKqB3eLDbU&#10;wKyDKasPpFL0/WXyk8IIO3RMuY+8tMPsn6OPs/V41u87Rfb5ckoLkzi52ZXZg98SD0s+MFXyuFHP&#10;XsxesJ3jcYkknAgmMjSKhKRoItZOwUtvMDMX7ib6bDFlRRmkHJrPMhst0fGqEs+fCZ6lgEnIvQEe&#10;SIv9qYANV5Z4yW0h5TIvh4/eZZT5YsLP5ZITvwM/AzGsBJwg83IpecmniI88xpkTocQeD+FMdDCx&#10;wUtYqtcMq1YyabQOes21mOCylpPFpRTlZ5AaHaZsYXvmeLDwekJJjN3PwfkjGNOsHiO7DWN+QAzZ&#10;pZe4XBDOHvfe2GvXYpB2eyZN268sF0s76INH/7FsPBBLzuViziWdrKAhRNAgvqODOHlwEQuGjWb9&#10;lihyxH3IpWQOH72n3EdEXgHnEjfiO6QVjqMXcjhFaLBTfqy0/q+y4lMuIjLU/A8mXRzYEpLG+Wtx&#10;BImhz0HRkE1xNPQhJDuHc6m78XNcwJ6DCRSkbWPdqNbiXqt2X5N4JmbFsxYwGf2Wke8HE7DuTPMO&#10;JvPCOWXoUQmYHiv3xFFwPYPIBbrKyyLk3qKRBYXiwWzFb+iXTJm2msisIvJCl7Dc8DNGdG3HxCkL&#10;CVg1lYXmLbDsIDWY7MVy6843sNSzZtWxs5zLOkG4jx4uXd/DRN+OFX5+bJs5lLHdGmHcbwjzt0WT&#10;ejaZmB1biTiZQGZWCHsnd8NcS4dJ0w+SUZZL5pHZePTuyoRZW4jOKSDn6DwW632MQdfOuE9bwq4V&#10;4/Exai40mBH+u1X3ESE6inxrm7yPqEJBd/Im/IZo4jR2CUfTL1MWs5LVts3E0CcFTNhn0pFo+xnO&#10;k1cSlpJDTpi4TyNNzPrrs2TrKTLORhG20JBRI9zZKu6rJHOn8iY4ZX2jEDA5ikivXqZuSrv4qXr3&#10;z1rAJGQk/L43JdcJtW2C7cAeeDr0Z7qxBtbtXxcM/gSXEb2YOaovkwd/jLnmG1h82YbJdgOZadUJ&#10;5y5vYNxCCE9XMeyZDWSOqzGLxo/Ax6kXk4Y2x0YuhK9u5Er7S1NuVfMetoO7Mc1Jn/njjVnoOpSZ&#10;5h1w7vY2pp0+ZpTxYOY49WXq8M8wF9eP6PAFY0wGMte5FxOHamPXtwvT7fvjOVJbSU83bCE0dXcN&#10;xpkPYs64kQoNcx2/ZuLgZljLvWGr38egptXuYwAzLTuK+3gb895tmGg1mFnm7XDpKYb+amuvFPtL&#10;0D2yy+e4GA/A21W0MU4fb8GD0T0bi47YAMOOLRhn2o/Z1l1w6/MeVnIjJ2Gm3Pk85DHVM3kKMy5/&#10;hYDJTStlL3omKvpfhkqeSv5KoZHhIXXPQB1U03rVc7mfAJ6agHV8BRttmTX/ovJehTvPyz3rHlvA&#10;pPbRfhl9+crXFqqFOGrL/e0htYvwXDWF5ypXJrRQhWaql5FblMi1xTUn5F/Dvl0dLDWfw0yrDjbt&#10;64vfL6lWL+jUE8Inynap+VwkpBmjaLQnIWhPXsDETbVpgJ3ZWPYkXufWlWgi3bWEXSM3/1IJmsyy&#10;kJPGt7fYfSS8gsEXTXC09GR/cjaZUctZ8HVjzOSWwWrL/40h7NHhbTsyyWMPSXnppB6cztSv3sFE&#10;42VhT8rM5rufgYPy3N5l7IxNJJbf4te8zewcb8C0GYc5//01rh6fxsxB72LZ+s/XCymC9rg22pMR&#10;sIr07YokM/lCIYcvP2S8bhs8R7RkYq83hVC9qtSjKqMi3lIInBKNF0SotJn4lr9lkLAagarAY0U5&#10;+S1/y7KtX8e080c4DNJgdP9PsJZpM+JmKutU3aT4rrym8tjtOqvKVNVb0W4N3FG+xvXV668qX7PN&#10;avVXlpF1VC9To85qZeQx7RfQbdORqTMPUXijnCtxS1k48H3s5Lr1Sp5XPgvlOQg+y7XqUsC8tpFy&#10;BSg5QODEdtj1bIb7CB2mDW0q7MvXVYkMNeoQz1L+rnhO8rdsw1Jos9uCVuPeKo79GUSZxxCw+mIY&#10;fIvRQ8Zy5NxvMgGDn7IPELHAAG/vZRw+Jw78lkPaFiemLz9N6c+yxDcURKxm/8IFHDyYRGpeMic2&#10;ujCl57uY9jdlxbbjZOanczpgLqu9ZrDzUDLnLl6jtCCdyNU7ic0spPSbc8QHzMF3pDCypy4l9Px3&#10;nM/Yzxaztrg6zSAg/Cz5aWEEr5yB/8JVHIsrouzGFc4nbxXuf0+8FgeKXv0jV7LDOLzchw1rDpJQ&#10;UEBq8GIWDvkQcxkbk8wTw69B50HM84+l4HImsatHigfXBHPLRYSkl1MSu4SltoNwc/Mj/EwMpwMX&#10;s3KCBQu8lhMYcoIzhxezzLAV5l/2Ze7qUBIz0kkLXsmG2TPYuD2MpMJvuH4zkzBvR6YNtmTdwZOc&#10;ObmP3XMdhZPhxobtR0hICSV0vi3zbcSIEFHEj/zCT8WhHJ1hzIzJSwhJvcov3+Vxdv8yAtbtJOn8&#10;r5LJcCuOwClj2bQpnOIfxO9rcZzcsIQt65KQP/8oELwY1AUPQXts/jWunAvh+KpFBO1PoPibUgrC&#10;vFg2/GOcXNeRJAWUnykJX8c2v5UcTiohL+kQ+yaqkk6rvwTjLjy2gOkIARvkqLyG4CcukLJwCNNb&#10;P6+8jkAum5evJJBL56ctDiXv6nfciJjEPN03GdmyFsZ9ejJtZSLZZ2OI3TyBlYdiSM7P4YyvAZO/&#10;fJnBH7+M+RBD/I9lkJMeQ4jvBuXVBYWZe1nn0Br9999UXmFwJCufzNOBbHOcw9GYVPLLwtlm1war&#10;j2sx9BPhAY5cSFhBHlmn17BsUDdlCX5MQTEZu8Yy6yth1OpasDYij/zMSIKndRX31UD1ugPBIGPN&#10;2uh/2RNPv0jSM1OI37OD6ORUMiIW4TNYC3uHWRzOvERJ5klO7/XnwFY/AjfOY+dyD7b4TmWFsxm+&#10;c1cSVZhP0j533IX9YyjsxeEthrB8WzS5F05zaMs2Nm2MoaQ4k+xTuwna5k/E/tWc2rOc0M2LCF3r&#10;xBJnG+YsOCW65w3B0nUsHjGfsKTL4sEXc9qrH27/rYVJi6ZMMPYl+ebP3Loayl7R4eQrFeTSf/la&#10;Bbn8X75a4fIv3/BdTgD+a2LIu/QHXNzNVudWGDarhelXOnj4JXPj5++5mTCfufN3cDz7J7gezuEp&#10;moz4shs+mzK5fP0iuYcmMb7XO+jfsVVADTwRDTZ4NEdy5PKHH8j21WdGGyFgtlMJypeCn0nqJnum&#10;LTzGuau/8McvRaTvns7q0U5s2xFD1qViYnZMYGafj7AY7szmg2fIOXdaCNMovB3tWbVNRu0vU3wu&#10;hfBVQjDS8ykvCmazczsMmrzJaIeFhBZ9Q1HqXjabd2bi5KUcOpXFudgAdnhaMXPibPYez6P024sU&#10;Jmxm+eAvmbloP4kXvyXv0BTm9P4Ppvr2bI69SGlhLKGe3XDsVCVgyvAmdzz6ujde684IbXqZsvTN&#10;+Bl+jpmc4unaA8+5u4nLziA5xJ+Vzrp4TVikvGwzZKMbU/u/i16vgczbEM3ZjDhitk1ngRCWJSv2&#10;ciq9iMvXEgibPZqFFlMJz73KjasZJG0Yzyq3KeyNOENW2mECXdvi0K4z8/zSlTWNP59dzaLBbZg0&#10;eSVnCr/nl4uxnPR3ZbnXEiIzbooS4vPDCfabt2eKx2bS5KFL+9jrbskMnzNCRMXAcm4Ly4f0Zrb3&#10;DjIuXeeS0O77PJzZsCKYnGtXuJCwgvUmzXF2XUOilONf4wRv2mD45Zcs3F0qW+BWgg+eg5oIAau5&#10;i0ENPJ6ACchxustbuPT6ANe+HzCmx3+EvSXG826NxbEPGfdVI5z6tGLSgkhKb/7GTwmLWG2vyaiv&#10;P2TigKaM6dm4YsGDhBjX276BWef3sOnZFHtRxrbHe1h1fQ/rbsIg7dQYq27iXPe3MZdbVOkIu6D9&#10;W1h2byLOi2PSBtMWQ1u7N7HoJmyUr0QdPT/Atvu7WHUXdXQVTkA7Ybd1fFv8Ftd0eVO1s3G7RpjL&#10;Nrq/g2XH19UYtZI2UXc70Zagw6rTG4qHpTBV0iztqg6Ctu4fqNr86gNsBD0WHSrqavsfUb843r8V&#10;Y4fpMGFEL7zn7iSt9Ad+KT9C4OSOWGoJe6rzWzj3+ojxAz5jwqBPmdDvA8Z+1RjHrtJmFXzs0UTw&#10;+ENchdZwEt6fvTTwxT259G6K28DPBD8/Zrx4BmP7iDK938O56xs4insa3fsjxvV+F+fuwhYW/Bxb&#10;UccoUYed4KNDt3cY0/djJog6John4iradJI2s7DL7MW50b3Fc+zznrJ5k0JHz/dVdAinyqnL64qt&#10;JgO3coamJt8EHlvA7gdpdIoHOWpQe2bZfI3PyBa49mwk6qwyTCVxdxH2j4AQTB3hLXf5BBe9rnjZ&#10;DWDJ6KEsH6fL8rH98THTYnwP8dCUPUfu4NvfENJxk9t31HiT5VMXsPtAhixkMPBPXWEZ6xLekoHM&#10;GPi8tiq74UHCG0pGhSrjQVfGyNSVeYqQmlGJS1V4Z/I+77z3J4/XxWgivcA6WLSSNpkwVdo3EB38&#10;2ewNU4kqQRNaXgqY9l8oYBJSxcrA3t0Pqh4Gzd/CRnc8AWnXuFweyXaTllg1f+EeAiNdfvm+n+a4&#10;ee4i/vsfKQz1watdfTF81n9m6SpVb8d7lngZax0xXBr7kSxdRQo5MbE7bsJReZz3Dj0OrDsIM0Y8&#10;DylgcruYv0TAJGTg9bZdcxuqIca04/vYD9RkzODmOHQVRnkHYYf10WCcQScmj+zMhGEtRC9tpGjB&#10;yuuNdRph0f0znIdqMVrYFzad38GmbyvGyN+DdXAz6MAkw7a49v9YCMPrqkxU7dcw6foxDsKAnmDY&#10;hSnGHXAb2kKxJ806CPurd0vl+rHD2jDRoA1jhB1joi3a6vQxjkPaMtGoC5ONOgp6mjNK2Ds2woWX&#10;+yvadRK2VX8tPM27M9e2Jz5WHfE0bMeMke2ZPlTaoe/iMkATT7Nu4rwwI8T5qf3fY1Qn4UR1EfbR&#10;4NbMtPwSH7uvxLlOeOp+wuguMq7YADthdzr0+ETYdZ3wtu7MbJMBLHJdReKlH/n1txTl3fJy45K/&#10;SsDkRqJSfsYP+pzgXeu4eOUaxcXFz17ApFqVQ0rNoVJqsLex0x3LroRC8vOjOeBixnLf3cQX5xC7&#10;cQLeA/6Lc5+mWN5ef1mpwVoqHlTMpStkHlnMCvOhLDuQQm5JMXnHfFhgaoD3/F0klBWTFDAF76FC&#10;4Obs5HRKEom7puNjoo2toR3rdx4jJnAhvu4OeG1OJO98EQXhC1hgpYOJTgemT9/IiewsEo8sYpll&#10;DyaZ2LNiewRJWTGc8dVjhokJq/Zkc/Pn65Qdny/o6IG31xZSylTxqktBSwjauFXx9L7PDGCnZXtm&#10;DvuUsT3fxtHUncNxF7n1g6h/gwPexgNZsng/aWVX+e7cHrYKgfWY4keMjNRfPMnxuUZ4Wtmz9UgO&#10;13//Q3jsSRxz/WsFTAZwZTBXvkgsMeIAv/8h6BJ45gImITdirpkrViFgw1yUV9/l5oSyz7kTo3v1&#10;Yob3Tk5llVH+7QUywzewybm18CIbCk0kbDRFwFoo2x7J1+LJrY/kq/Hk9kdnzyUTvXAgY4XXZ+M8&#10;l6CMYrLDdhE4fzHhuXnkJgv3fcD7mDWrLYzTl9ATNtygJsL+69FN2U8qOzedxPUmjOvZkEHDXdgS&#10;ms+VohiiNk7Ce5Quc10GM1s4Mx5mPfEy7MmS1ftIuwW/5e3hgJ3wVFvXE8OGBvO2x1H+B1wPm6oI&#10;nde0LSTk/6gI3S8XU4n3c2FTUCwFP8OtzH2ELbZkpYcZqycPZ5lLPxaOGshc4ykciy3lV66TucYS&#10;jxa1MNN4B5eBXkSX3uS331P/cg1WXcAq94qRn79EwCSkcVxDwL54B/vhE9ibfpnS8gSCXIcyw9GC&#10;5Ys82LJhBxHxuWSdWMUKs2bKjm3yBZWKgH3RCvcZASTc+JG8MD9WWw7H72guhZeKSPTXY3zHd7Eb&#10;t5yw4l+4mLSJjfZa2JmNZ0vgSVLjwwjduZTtWw9xJi2blENzWTzWgtkBmZwvLyFrpx0T+zRiyKdv&#10;YWfkwtqDZ0hOO0Ps3jXs37yHqPgznDywEJ/hTYWW+4IZMzeQVPAt1y9lkXZkB6fjz3FBsZHgRuQS&#10;AmZasmbVQoJ3b+N01g1ufZvEyTl9GDegNwv8D5F79Qe+KThF3D6hcRPOc/l8AidXmjC517vYDrdh&#10;26F0Ll+/woXUEKKPhJFdclMInfzkEzWxx19qg/3PCZiyvE0I2e1hUvEi6yo57nrNXxRe5CuqrU3l&#10;3ojNJV5AX0PmuVe7RrlOeJFaolzz55VcfGU/61YviDpEeZk2LO07ORWkZGLUUSUgCsE0qqhbT6lb&#10;oIVoU+63KFxtmYcvj+vJhRMy9qV4s+K4aEfuzaiip+IaUUZON8m0GdsODbBt8xKWWrUxF9pEwlJb&#10;ftfGUnQim3Z1sdaW51Tn5b6Mt7MiOryCTesXsVDOqc7LPT9sZG6XwrNXla1RrXXEdZXXa1eWf0nw&#10;U5R7xl5kdfzPCZgMWZg9SMbr3wRSEO+3Rf8/GfcWMHezZy5gEk89jfcZQnYU+RqZOzdO+bdAJWAN&#10;mG7QmtSTRyvESwjYTze/49Bab2XnMKni1V38tCAfxj8q4/VfrMVk2o9123psnOXAtQvFFeIlBEz+&#10;uXg+l8XO/ZW9DqWaU1fB04J8IFX5VX9vKFpM2JWVUf1/C6T2krLjoadJXmqsIliVn9vbN33/7VV2&#10;LBiHc4/GiiTKi9RV9iRRlfGq/oH9XWEhg6J33Os/FTbthHMisHBUf8ryz1ZIU9WnxgZ08nPj6kU2&#10;z3ZizNdNlOi0vFgOndI+q9qM+MlBJrLJuJayLcA/API+TITnKtPG1d3v3xnyWUk7S77xSY50ct/V&#10;JaMHK3vL8ccfFRJU/QP/D8Mf3EBIMOgxAAAAAElFTkSuQmCCUEsDBAoAAAAAAAAAIQCqcRRtU24A&#10;AFNuAAAUAAAAZHJzL21lZGlhL2ltYWdlMi5wbmeJUE5HDQoaCgAAAA1JSERSAAAAlQAAAI0IBgAA&#10;AckgCC8AAAABc1JHQgCuzhzpAAAABGdBTUEAALGPC/xhBQAAAAlwSFlzAAAXEQAAFxEByibzPwAA&#10;behJREFUeF7tnQdcVVfyx02PJpreNj0xsRfs2DX2Xui9V0Ep9q5YEazYwF5QsaIIIgLSe+8dFOxJ&#10;TC+bfP/n3AeK+jTW3ezuHz6/z3vv3nPmzp07d87MKXMaVFRUUFVVxbnz1Q+Mn3/5lfp/DS5cuoJR&#10;51ceGvY9X7uBBrFngpSDxj0+wHbQZ7cUNO5ya0V1sOv5zp3EjDo+R+E3BdQUHVdOLNwcxtnsSg4Y&#10;DSFk8RwK4rYRXVyAxZCWzNsQy7w1Z9EZOJgD82eqIVaLuhMSa6cYKp/GnZvcUqY+6pe/g5il5qvK&#10;if0TWlOx24Q/8nwo8zdh1vrTGIw0R1ezOYYdG98fMb8FKm78Vi1RPu16vINhp1eVc6vtut5SVrdD&#10;43sTqz4XTOmlWM7/BPHn/kmgcx+m9vmAeYPfIs7PjI3an1CWtJuasjOYd2lyb2ISwessORCwW/W7&#10;063yMqj9bSKetG0PlUjUEjuycBjnK05xqew0kbklFMSsF5Ubk3V8LtnFheSW5aIv5DVtaQjncw6z&#10;c40L68yaYtFVJbtbiJUm7r/xvQ6pqcfvOCax3GYkJq2ev+VYg/S4iBs/tji0oTB2q/J9gvMyTi43&#10;pLQ6mUMB25RjM+duYaaBCdNH92atmwEmTRvcqCvRoDI//ZYD6lAnE3Xn6kMhpq5g7rmrhKeX4jB7&#10;F9m+c1i38QDbI6+yzbkfwctG3lFe4hZiK91H31FAgRB6HXfzBr4pdE+ldxIG9crdICZxviackq+z&#10;iSk5T1xaEeOavkNFTTUrdkfisTqW8BkaHHGdIT5bcf7kVAqOL0DvbsSM651Qh7py9VH/fANp1O52&#10;8nbYdL9VSetgKM93EsSkpVVnRe8Ht/81qG8BHhT1uVOI3Tgx+MtbCt6PlZWY0Ot1hVhM4M6bxIoi&#10;V3AyKw/nMe0IKvkZ8zFj0WvbjsWD3sCpZQMil2lTnRfAyaRSxve3Z1zzhtj3eQ+PASqzfQsxCdt6&#10;bNv3vHkb80263ChzO+rK3EGs7qRV7+b8WX0K+27PQcleagqOEZhag4uVE/NHt7xRVj7FuxMT5kba&#10;KXnSrraQp+5HzB4rWq1OjW6WE3C2tbxB6C7EXiI3wotrccsp+hOMNDviba3NrllTuZy6Bb3WLai5&#10;EEVmWTH7Igv+gphEx5fEZxNO7pip/A5Z73Dj3AR71xvfTbveqsC3EDPo8hZF6YcoyTjKvtg8qrMC&#10;2XtkGyWnFlF49Sp7wspY7x+Dx4aTaDd/kbzQRRj3baXUvYOYYQd1baPk8vZjsuwb2I51vOXYqX0b&#10;63HW8Q3SQ7wJXTKQactDMP7yTa6VR1Bcnsyla6ls2p+Iy9BhOGhbEeWlhaPBPM5XJt0gdnCLNw1s&#10;6tmm+pii3UH5NO+mug1T0WjcXqY+FGKy4O0nDNo25Hx5PGXnMtDTsSZ/jzNL+jREt2VToWfv3VFe&#10;4gYxFUH1/oTlsD7KeQnbbh/VllWdmzXR5Mb3W4l1epnsk3MJSMrH3Hg6k2ftxHv0G0xyWomlzRx0&#10;WnyJlUZHpnZ5GW+bTpQIbykyp1Q9sfpXVIf65epgLYxl3XmF2PQxLW+cNBOKWJ/A7ahPqD7kOWlk&#10;FUt7eNvqOyo+adQ3EvVxbPNClaGNCVPvSvwrYH7b612HuKA9arwz4SZLA557IZ/9y61wtLDj4Apr&#10;0aK+yvpNG0g5tYe0iAAs275PRuguPIa2Y++mtRh3fJkTB7fh72XF6jWr2bbJkwm2ThxYZs4a76UE&#10;bVvMif0b0NZ4i5CDfozp3o79ezax2NWHpPUqX7UOism40218Fa3WL6DV4mlM2z2DbZfnMdN4Tqlg&#10;pfG08tuhR2Nhhptg2v5poWiNFfdRp/3LjG/xFONbPkfQod0kBq7CoN2zgtZz6LR6Sryfz2DcqaHi&#10;tstyxuINMRQuqE3XRqL+rRK7C2O3on4F+56NSc3JZt7YzvzxY6VobF6gNHAKVSnbyUqIojA9ipiD&#10;nhgNHUlsWABOhoaER4dj0u5FtbQlbqWvwn0xJlG/knWXhsI1E5/dVB67/C0lJt03vfYNBUQDJho4&#10;vXYNRdzxsqgvDFGvj+6gKSHp1Kddh79mTDR6pYWHyc84S+oOOzKrrvDND79R+cuPRBVe5UxuNT5L&#10;dhLlv43kmBPsde1DXkYipbHrldBD1s/JSaWwIITC7ERitk1m9dYQzsZmC8W/u8m4L4lJX0vqgvy0&#10;1myCXXdBUEjIQB6/4YepzLOh8PRulK8NYZTfdcfEp6mIjRQaahiqw10ZM+jyNhlRJznqqcP1kkNc&#10;Op9PeV4auWkniM4r5kpJOEfOxJMetVdcsDElYctJK8in4tLX5J2robAwiTU7woiOz1LCIt+jmUye&#10;c4Jpris5ssqaiJgowvfMJrkgD/d+Kr/uvhgz7PIGM0f8447jTxp1Rvfuj7JbZ2J3uZKSIt6yTY4U&#10;xh0UAeLLlMb5cLH0MGVxIvCJ3M83lbFUVOUREiPCjIiTXPj1quLVzZq3jSMnE3Gzm4xBvx7MMR5L&#10;oO8a4tfostrNmA2bA9i77QgGHbrg3vNOL0Zp3yoL0lWRwGOGcY+mIvJQf05CX+MfWHZR356qGKuN&#10;l+6HOcPuXxIbso3ykixObHTCYrgeoVtnC106zoHAg/jtOUZyUhTOnV4U3vqnRIfsZJlRB44f9sf6&#10;HrbsdtzCmIR8DOoK3oB4/XXavoh2m+fRbfuceMsaid8vYCTeNGnLZGxmIZo0Fb1XxPfnlTdZ9gHo&#10;aUibpoamGtzBmIRlNyFeoU9Z6f6knj3M2YCtpIVtJSwhlozEMwRFxjJV80MyUxKx0nXCpMPL7F7p&#10;wZINBykvy8Wmd0suV6UTNLktcxb6cbkghpqULRSUlLJvYmdSzgbhN6kHe4POkpBbdEu4e0/GJKRF&#10;1hcXlLbKoMNLwp1uxJmUaOW7hKx881NIQpgMxcqLT2uLiVyoKMFesVWvClqqN81WU7SvQqq24riN&#10;kKKpKFtH43YojP32y8+3MFUf6irdD+7ma90Nt9cvKy1Vxffy72JVEevctfGZrHMLFtiMYIHtw8Fn&#10;su4d9O6FqFPHFO+1vLxc5cFWVFRy7tx5tf0BTwKVVedqxaH+r0HVuXPCC7j/1/hxQZ1XYdnxBRVT&#10;LmPaq630pCH7lm5nSmL6uFY0qGv5/x1Qx5RlpxfuZGrC0C+w7/chJneJLOUdyh6gv+pFux/IRzhl&#10;dLPbmHrxTqZc3f3RaT6II1s2YtLpeU4e3C5s18uYdxBh1DY/dnvP5cDMQez130PwkS1s3uDJobUu&#10;2BiYEuAzD8PmbxO0fQVzB75N8KHt6HZ8hV1rl+M5bQrLjNuzePESfBx7sm/TMoLXW/NP8W/V9WZH&#10;5T2ZmtTsPXznbcGo+VO49HkDa43XCbFvzU8pa/j+mwryN5lQ/tvvlP8OW8LzKahOxX3SVrw2hzCq&#10;RXM2zNmGzpdPiQD3LVbpvUn6Hhsqs7aTutsB+2HNxaufxpnMS/zI9zf6ke7KlKGIeoy6CIsu2jgZ&#10;Tpu2e0r1pvQSkZDmK5h1eBGz9s9iIaIis3ZPYy7OG7R+WtR7Hq1Wz+BkZc2pkyGYd2msRDzSg9UX&#10;0tJq21CJknRFWW3Rpo5v+TQGbVQ06hi6K1P1Ub9wfTh8pcGMoTfHZiQM+7a50eN/v7AQ7W59GhJ/&#10;yZRN91sr2PUbSXVOOOmXfmHx8NeYvWQfNjZTWLU9mE2e20QYFoGlkG742QiiQ/cRf+owIZuc1NKW&#10;kE+iPn2Jv2RKon6F3K9/x9J8Dt6H85SBlLnecZjbr2BD2CXG6EzBoGkD4taast36c4oqsrlUEkpq&#10;QTFz7Iappe1Qj3Yd7osp2RNzs1ITrLo0wq5bo9rfr2LVWcSO4rd0f+paBvkpY0VdAfndQlO993mT&#10;7k38JVOGvboLl/blGxVse77JCsMvbyGydd0SwfgrzHF3vuHVOplYKi7Q7fQkDDs2Yf2EnmqbGYm/&#10;ZEp/qCMzbVaSkpyBeZ+eXDkvHDdnS3wGf0L0/AnUlCXx7c+/EJ+Xy6nwWNymrCEhMpoZ8wJFdP0S&#10;E6xmkx4bwVTTiaQlpaDbSjiTSWdJ2SHMghqGJP6aqWGTmGW3AdPOhgT4xovPrux30mXbiA847NaK&#10;oIxqTqRXk32uAP/TueTUlOG22P8GU5EVl7CxXcU0c3fMemsyz8kFsxbPcyVkhlqGJO5Dp8Q55byI&#10;hMVvGQVLQ2cpLLByTEbJdRBepSyr+rwZZctzCh3x+wYN4Y2qY0jivhRdwszYGR1x5xY9Pmaq4chb&#10;2kUzI6k/d9KQdIPr9adLmIo2U/al1w3kqsNdmTqTWU1SfAaGVsvRHjIW91m+RJ4+g1PfL/GY7IJp&#10;nw4iBAsTb2ITzB0XYTxMi9izkfg4DCY+LIgpPd8mIzqYvFPewid/jcjlY6jM3ENuUgQmg4cRejQI&#10;sz4DOHt4/R226q5MBSeVYanriuVIR8yG6eEwaS1Wbd5jp11fPNydcJnog/4XH+PaTTK1mFkrTqHf&#10;fyxrbAcwbci7HPCawrxB71Fw2lsEIK+QuMGY5F22WFhOYZrHEca2bI1+20ZE5NTcuOZfMrVutdcd&#10;x/4VkM3OXZmas3w7FqIBvf347bAYbMAEYTzVnVOHA+HJJMX4k5fmr/a8hE7b59Ux1ZiorArMxphz&#10;MCCUTaHnmTfiY6yt5mCu7YHRKGuWrDrI8eAUFi7egafRaHYtm8s03WkEetqKN68RuQmBXL5Wzo+X&#10;46m4fI2YnGJyy78mILGM6qoCzovgNTdwFgUXym+79isiGlc8z7rX9yYORZfi5r4ZF+tZbAkqF2G4&#10;KNP+Gc5lH+T7CzHsDc9k0YqD2A6zwnGENjOHdcJhvKvQuxeFCXiZyI12VJzLEoyIi2eeorQ8kbiC&#10;ao6kiUimJInLNcKgLgtiUq87r60wZdnt1oOPB03wnGKk5vhNLJpirPa4wpQ0ZPfTE1MHA03hv9/W&#10;OVK/HVM6cuude1DcYEpaaXUFbkUTdu7eg72OPiEhRzBp8xShpwIxafcZkzu8zcIRb7DTVYuiiDUK&#10;c/sOBXLUfxf7/XcQvm/xfd/4DaYkkfuJTiZYO+M13QnzHh+y3HUS9p2eI+/wVCWAvPQnSo/Mn/yM&#10;jdCr6iN2FHwPSXmF+B4vEEb0Tv1Rh1uYklBXqD502gj/XfhNUmr6ommRv6UEdMVrbC0iHzvNhlgK&#10;/17SshK/ZZ+VlYjj9NqJerfRuhvuYMqsVukNure97zuTJsTTrjdWt7nOEhuXTbwRqdz+JAw6vMn0&#10;oR/fckziDqYk5Am9/kZMMZxHfHwiYTFJ4oKtCA8KY4leB9LiTrJ222EOLR5PcvAq/IPjiA1YKtq8&#10;Uxyb2o+YzDKKy2qw7tYYEX1xuaIAx5FjuCDs09IVh8hIjke7TVNSo8LZY9vt/piSwYLuAFumm60S&#10;BcYw4fNX8BnbB6/Rr1KSHYi3wXsUhi0nvOAcTk7r2eLYibzwzSRtNKQ6aQvfJS+j7CewFuFYuWDq&#10;p18KiDkPWu1bs2FHBi7aS1myaA+jW34umLp1NtZdmZKQj0RlVFXW3qBTc6Z2e17RH9UIhOzxk+dq&#10;zys9gE0waP885SWFZB2ao9CxFdKy0RTRr7iGjfhu111+VzW++rK3UE0Td1emJG4v/CBQR08d1NVV&#10;mHLs/abaCqZqKtwvbp10cm9Ix69+XRllK12Mj1ta8jGro3c3WAlHr65ucVHBzX7PvZ6ud/RDejqN&#10;VdufeT9Y5jjqDnr3gu9sM6prLtwctZeoqjpHakI08yyHYNrtDcZ+2YBxzf7L0LwB4wWM29wDrRuI&#10;p/c6K+yHkJd0pvaRqf4aVFRWkpYYI4Jh9f3u/42QQb069VYHq84vknjqgEpY2Rkpagn+N0PaiLtN&#10;SVQHqXFXL1SphlDV2f3/BagTjDrI+O/GePO9hGXa5xNWrj1DVbo/k/rqU/pzFVPbPnuzr1N8qjo7&#10;bqUhG3fzrk1E46zq3KibciAvLr9Lj0KpV1tWhdtp3jx2s4zALWXUnFd3Tk1ZS8GDSe8x/CFeMY+v&#10;3r6lx7o+7ltYctKR7GqXE49kd3v+9XPM6PoJEYXFrLKdR8XVcvymWBGcVkPZfgfMO7+sdMEfL/yD&#10;it2GLPY9i/DfsR1uxs/fFbAvJIOvT89FT3MA3/7xT/YbDSH+3Pd4j/6SPcnlHHE3I6OqmJnC61ng&#10;fYrCuC14rA4ke48rozr0IKuyCB87D8ovF7PZ3Yqw7EskrDflcFQxe507MW97KoWhHuhpT+V86gYm&#10;z9xHeWYQq9ynU/jNT6xxNaf8fB5u3d8lvvxntrva8iPfMUs+0F6PQVgurrvIC1sqhDWA3MtZTGz2&#10;HsfTc9mi25q1u8L5tqaSq6VnmTn4PYW4Iqz8bwm2b82CDcF8l+CN+ejRfP91HjOGfUVGeY1wnEu4&#10;8tP3+BsMouTnX1g36j02n84lcFpPps9cT3Z2KimJCeRGr8dEowMnIuNIjY4ks7yMdaObs2zjUXLT&#10;EkmL3COcJ8FPXD7eum8xd10kKTutGN/fhtJMf7Q7tODg6Tgyk5OI2DMHrb79hG+SoEwBDk09x765&#10;07j+61UWDnjnMWiWGqgbPngckEZX3fUM2j+nNP3SndFq84LaMg8D2UevroP/djySsCTMhHurjvCt&#10;aKJMIJMDBbYiWF2yr4AfYhZg3kXVZ2+n+ZJquE28clYiuLXt1ghjEZRoG83ifMoWxrV8VjXhTF6z&#10;dlBBNQlNNflM+S6PPaTbc68+2fp4ZGFJyID4bk9GzjuXwzxylY+lxVy4GsXy/TmUbRmHsbiefddn&#10;WbAplV/TvbGe5A3fxrLp9CXOH7Zg6BgXagoClWEguSoodo0Jx1JrlOEgg5EWypCQnL9+5Vw0Bhqf&#10;klFSwbxxdwbif4W7DYjcjsciLIm7xzUiNO0/irS8XGryzrJk1Jt4bDhO0uoxtct4XsW2b0siEtKp&#10;Kctgo94XrPaPIXb1aMaPsSQmaD+RsWeJObhUtKovYzx8KKfDI4k7c4jYsAM4GRqRfsYXvW6fE3Iq&#10;kGnC6Mfsc0dPtHrq+LwdcgaQer7vxGMTloQU2O2Lo27iPpiqqyuetIrmo/HzV5DTCe7g4R54dGEJ&#10;G2LQdwjHfN2Vab7jRUhu1O4ZLIU9cpATwTSexkijEcKj4NjMbsogt1wLYNnhaSy7ClvV4RllGrFV&#10;5zfJ+hp22n6GlpxG3OI5li7zZol+c/GKvYBWy6fQav2MON6AuctOKXNS5Sia5MGww4uq8+LaWsK+&#10;GXRoKD6fVqAtxwq6vIp+u2cZ+0UDZm8MJnOXA/q3rcW7HzwGYb2kDBvKdX6z7NaTF7Ua/Y6GXP8l&#10;jRPHKig/7Ihxx/fJu/In+5ytqeFPNgz+lNjyH4letIrL/E5ekKcQ3NuEZFTjaT6W7OpCpmq+yZ7Q&#10;XHYuW0LluQwchdE3d1rFpYytynCjSliN0G3Tg4xrVSzsKRqFYe5UXohWhh8rUv0x6tqN7HOlLJ81&#10;n6rUPejLB7AjnIrDLnesNbwfPAZhNcag/zCObp/CJC0L9i4zwqRzbwJ2e2DR+g22bdtGxtkDhB/e&#10;jo/550w0tCA5IpBIPweMOmgQcGgXx31nY97tHdb7rGHmuO7s2b4cpx7vsHzJUrxMWmI8YhxH923h&#10;wOoFHFptjbOlG1vc+6l6boUGm/Trx37/rRzfNJ/9fjNxGjOSg6scMOnRgt1bvHDp0RBnh0mcPryV&#10;4F2bCV46FqvalSwPgsdqs25Avpq1XdB1i6fkzEJVaHOPOZlS8PfddV2Lete6Gx6kd+FeeAhhNRE2&#10;pYFiO8YKB1FX2g2N5xjT/GnxujVirGjmTSespfjUHIZ83ED4SE+j3/UzYvKKWajXiVVuI4Wr0Rjd&#10;Virncnyr2gECISg5RFxyxht9YeO0mqvoSydUV/hPdX1RY5s/haGwQQbCLo4R13Kc5kNxmKhT2/pJ&#10;ulptG4nzTzO2xTPCnj2v6pNTrtMYbcH3GMWpbSjegJfRF+WN2jx1x7IJdXhgYcnp7yEpJXgbfMz4&#10;Xl3IKUjGxd2bS9m70Ro8iqriFNxm+VF82kMR3Iw1EcRttuJMRgEebhM4l3aI+VvOCp9pHONavyhe&#10;o9qBi1phFZxYxubwYoJndRfC+gehhZeUYeysonymDXqLXWElBO1ZSVluKNadX8BlzqYbwpLj7ZsC&#10;EghdNAL3GQEUxvsxe76fsKcFbHUYwtrATMpzk0iKiSA7Jxk/Fx0yCipIPLQc89r5s5KXuwnu4YSV&#10;XMS+5RPwXWCNY+/XRGv1Ei4W+vgudmTakA8wHNqPFU46rFvsygqbHsLneZNF7iY4juzIarexQjCN&#10;VOWXurDcsgf6nSTtJpgM64W3Qz/0xE3PnmiJ70Irlrua4jKkKcsnG4vY73Wm2Zswa/RHmA7rg8/C&#10;SXi6GOJp37eW9ybodvyYJTMc2ThLHwuh9ROtjNmyyInZ45sJjX2FGY5mgk8n5um1waRPZzYschVB&#10;9RCM1IywS9fCtl5/10PZLP12z4lm/NYl3Y8EOS+9jWpcRu35R4Rem+eU2d06Ip6Uc961ZVx52yjE&#10;X8FEvPrmHV8k9viuB9Csjq+yP7yAHRO6ipsTT7LNs2i3FrGbMLL6bVXf6+yH9H905BMTmqTd5kUR&#10;3rykMGrYsaFSTg58ardugNlXxhSWx+HYQdxUOxETynNtxSsq67USNOsHzfJmxXnt1rLus8q0duXB&#10;iddY/paDXXptVed0JG9tXuN4WiWrDb9kim57DIa6UV0RjN5nDZQ5P1IbdWQ9RbvvDTnWFODnJVfz&#10;nbhPYb3BgfA8Nph1JSDzEgccmwmj+Q/CxbufHJdL0ELxGsnpD6KsToumBKdkEJqcR25xBklxKWyZ&#10;bkhBSR6uA95izHBDLpSfwXaoOYVlsSzxWMf5vHgiQg5xKsCXHQtXUn4uFktp28RNGWg0I7byCl5j&#10;xIPo1ZOcEhEb2kzkckkI+n27kltQhN+B4+QfnsG45i+wdF8C0V7jOJhYxmoXPUrzY3DUnyWEdUo4&#10;0K1Jy09h3Y4wTi8fg859tMJSWMoagPK8VCGsv64gF/g5ju6MXZ+3lafoOEaTWcY9sOoqYrxRXXEa&#10;8J6gU1e2CcbdPsJl6MfodfoA1zHCGxdNvX6XD5hs0Jtp2p2ZrNUOE82PcdfugKnQOPOBbZlp2g/3&#10;Uc0xFsen6HbARBkqVdHU7/IObnq9mGVlTn55HlP7v4TFoPbMMumDU//3hEAbYTFY9dtlbCcmDvwA&#10;x7FdsOn7Ie5aGpj2bMoU7XbCRj3PPJ9wIlaMRLvd/fVW3BCWXMkhu3nvZ3LDvwJy2bO5CHIlZH+T&#10;9NeelE27X9wqrNpAVjpx6go/HMTrI5plfWFbxo/Q51J1qogbZTNf65wKbZbDb9IAW4mHJQfTJQ+q&#10;5TGqT2WJTLeXlWUy8pycUXCTrmoJjjQh8lN17B6O7yNArbCUZlI8UXUVHgyNsB7vwLnyeJbrt2XU&#10;V2Oprk7HtuM7ROWeZ6mtMXlV+bhqNsJt+RHyDrrgvS2V1F3T+f4PiF8+n4s/ZrN2bgS/lp7AY+yH&#10;SkedraC74fg5rkXMFIa8DYnnruI3oS/J+SUsHf4ufqerCPIYIAR3P2bl/nFXYUnIWTDqKt0/XsZy&#10;uC4J8TGkh2/G+KvB5KUex6z7B5yISGCFUVMcjCaTnJpAcrAfDsJn02n1AUFR4Uwb+A+CEwrZZvkB&#10;82Zs4VJlCSVHZ2DZWU4TehW7/u2JSivicnUeVRXV7J88gLjkZGaPeJd1e6M5NG/Qv1ZYEtKb/XfY&#10;irqY8mEgZ8Y+Cdv7l8KSuGWqnbAxer2Hceawp+JjSWdS+ilycaP0a6TjJ2MwXeFD6Sj+znOi1VT9&#10;1hYwELamzpeSfeaqhZG1E/XbPoWNoQMnN9orC0NkHQsR28mFkcrk/k7PibDkeSw7PqcE5fKYhXgN&#10;y4Dtw5tgJs5ZdGqIfY8mShkL4bfJFl6/veBR8KlcU2pbF5UvNuaLNziUVIi/bTe1axhvx30Jqw5K&#10;qhrR9MvpWjKH0HQTL4pSd6LfZgzl3xczqcWbHEsvZPXo3sSVVuAxQASr420pyg8jKa0YL20Rriw7&#10;QW7gTMZ98TKBKVX42g3hVEYWy2wXUZi8EWfLJcr0LpmLKGO7OSZmc/i97AjLd2dx5ZQ7Os0+IPs6&#10;RMzsoAjMolUrSoWwDji48dNvpbi0a0TSBfihOpPc7Apx5jfCA2MpD5qOyYg5VBYH4uV1mPQ9boxp&#10;8SEh6UXKXLXHLiwJE9GS6fUdSVigJy7CeB9dbSaeXC+CQzZj2/wV1m3zw2OoJrGFBZzctYuzgZuY&#10;KGzUbv+9zBMGWq/tGyxY7EX06SNscuqtZA8z6Pklh/Z6C8P/HBOMHQhc78ocjxUcmDkQcz0TgrdO&#10;x6bra2zx20F6XDjXfoEgx+bK62bdqQVn4kLxtTAk9exW3Hu8hM3QXkRHR1GcfpptEzqy3GMTkWv0&#10;cRljR0b0esy+eBWvNRuJPuFPwL5trNJrjb4a4dyOBxaWhPR91BG7CRkGyVdO3bmHhHA9jNuLV0sI&#10;tG4u6KPiQVv8G8KqLs1TS/BukE24OoJPGndLdPIokEqi7lq3Q9q9oP1bVDPsDq6diXXX+39qsqVU&#10;R/RJQ3r36vh5HJCj7OquKSegzLMaqkz2uzEd8c8//mCNy1hM2jQQnvNfd+pLL1st8ScM6Rqo4+dx&#10;wVb6mEJA2q2eETGtBvk5mcrMyFumSUpUVlYhV2WrW87934CaCxdrVePB/24IqloQ2e41g0mj2ynz&#10;Luv6vf+bIPv1DVrdNn/0Npi1f5qpo5uzz8u9VkSqP5WgystxHdtBuAC1ky/+i3F7oru7QZogtyGf&#10;cP3aJZWgzlfXMMOgl/Cwn0yU/neEOsHcDbO02qkElRwboXRnqCP434oHmQRi0ekFYk/sooHPXBF7&#10;/Y8J6kFbz2XWX9HAbZzGfXYf//fgXmOB6jBzfBsaTNbu/D8nKAlrNavT7oYZ41rfW1AyRbbN4ObY&#10;D/qcCcOaYd3vY2x6v6O27L2gpE+pB3Vl/tWwUFq/V3Ea2JTJQz9Q5n6pE5LEXwuq46vYicg+/0IN&#10;vpOGs3FPLIlbHJUcDXWdfrKuCvXrNsFYHJOzUWQfuUwtVZdeSk5Kk8fMusp56E0UT1ip3/HOOegS&#10;Cj1ZRjmvpkzt9ZTvtTTql7txTkBFS/Vdwl7zWXx2lnE9cQW2tXNY1eEvBSWh1bkDKWVFLBj2Ed5+&#10;Z8g4s5+Te1cxe8zHjO/YHN9N6wnZv455Wk2V7hQpgAnjRhB5aB3xoQeJ3Dqbg/v8STzixZTer+Fm&#10;5UBy+DFi9q8hdKsbk6xs2LtuCcEHN7DCqC06Ld9n7bo1BO/0ZvtmT2b1fxtLXSMlQec+75n4r7IR&#10;D6oZW/02ELJvjTJUbzBWD/+Vczl8YAu7ljqxc9tGjvq4YtXpWYyHjuKI/xaCtszBpltD3F1nsm/V&#10;Ao77r8FzzCCSK7/j10spTB3wtlohSTy4oHzDSdvjhKXRasoz97JzfwIZJ9aw0mMD3/x4kQXD3xWE&#10;m+Bq6cKfv9bg3qMbMl/2ETsN9mV+S9JiZ67wOysHvsqqLWn8euEkK9YcozJiKYbD7SjJOc26vWGk&#10;b5/AyE59yTlfyurRQ0k9V86cXq8w1zOIolR/Ao6nkHpkBWuWbuHSpRwmua7kWlUo2po9qBJ15opX&#10;KSCmlPUT9EmvvsBRTye2H4ynJkY84HXRZB6ejIGtF5zbziKvJC5FzMW60907Bx5CoyKI2WiKvc4i&#10;ivKOEhSazb6p3UUr8i4zxnyJg9LPJQXlzs9Xo3HRbE7FP2G77qtsCDtHru8qfuQaczQaMH/6EX65&#10;EMyqjSFUhy3EZJwZhZlRHDiTROj80Yxs0Ya4ihLWjBlH1vksJrZugIvjJgrTAwg9m882p05od3wH&#10;x6/ex8TWk7IIT0b07ktpWSZOfd9hV3A2m+e5U16VzUQhZMM+nyt5ZBb6JZC8zRxds0VQc5AV61K4&#10;Er3kcbx6GiQW5jB/6Ed4bQrlrI8xdtoLKMjwx2HASEpqLnHlYg1nN9li01VeTAjKwoXvL0QIQTWj&#10;9Kdf2KrzGutDKslYNZQlS/359vI5Lp2v4ruyo6z0Oc630YswGWtKQWYw9v36cCoumfTYs6QX5bFS&#10;PKCpU1eTkZFISmIKxSnbsRwwmrjUVCUv4J45ozGy8KAobKkQVB8KC5OZIAS143ga2yd0YNKk5WSl&#10;J5KVHM7CcZ+wYGM0CX6m6Jou4PdKfzxXx3MhwuPRBSUnkmnLCWbCOOq3fQbtto0w6/wiphrPCyJN&#10;MG//FKbtnlYm0NYRttMUZdo/h13PV5QsU7Iptun0DBZdGounKuqKY2btn8FM0LCR+Xo7NsS620uM&#10;b/mMMM6N0Wn1tJJlSk6S1ev0GT4bNnH64HbiklPZYNwavQ4NBU8yd+/TqslxHV5gfOsXRAPysnJM&#10;GnKZrUpXQxhtcU7SkbTl9IG6e5B1jNu/IAT0nHL9+oK5HfclKHW4V1P6sJALCNSnvxSCa6mK/CXk&#10;A7uzzMPhfp3OhxbUw3TR2nZ/kwUOY1nv0F1ZFqeujLXmq4o2uBoNwfmrt9Ve+3HibguTbsdDC0ri&#10;fp6GrXidrLrI16oxNkN78u1vv7PK4OPa86/WJnkWTm3XhspCf6vOjZSO/YCYSvysv1C+1+XHMtCo&#10;XWPT/kXkPHTlt7LupqEi3Nv5ux/czu/d8EiCkh62OqJ1sO32OqvW7qa6NJe4TWZMdfHjn3/+SfY2&#10;M2UZieWA9uRmJ7Fo9Occj8ogaNM0inISSQwVPk9oKjHHD5AcHcJ6p17otG7EEu/tJMcEc/LgUY7M&#10;GcCKjQGcOSz8s8gjzBn8/kONejvcZV3g7XgkQUnIV0UdYXvNF5k2Yw9cOIFZ0xcILfknMesdufzd&#10;RWb3b6jYI4tBXfnml59ZodWM2HOQELiW336+gqPmC+yLLOHA9O6M7dqD7OIMFsxdxfn0nWh99jzb&#10;QrOIXT2WjcfyCV40EIeFgZSFzkVLmaymnk91kENxanlXg0cWlIQ6wncIqvR3QpeYcPWHy3gMUzFo&#10;0a8TV//5TzyHfUrCNQhcMYFff7rIpP6vsT+ihP3TpKC6k1OSJQS1up6gMlWCCiwgcF5vJsw9SFmY&#10;B8ZDejF9xCdqeVQH6wdokB6LoO62qNK22xus9vGnpjyf+C0OWA3qQn5ODHMHq8rbab7MjGnenC/L&#10;p/D4YixHDKYi96zwgV7Dd88xTgX4kxJ7mlUWbYWtaozHCj/xO5Tgw4EcnTsQL9/j7HTtjL3LSmJ3&#10;TGTHkTPMG/i6uBf1fNaH7Ga536VuEo9FUNI23K31UIx5Z5Uxl9mqlayL9c5LYcnzVtJRFUGzpTDm&#10;kp6+MNjSUOsK463K/qIy5vL3TWOu+pQTZnXbv4xNvw9ulP0rPOgKiccgKBVjMrGKugsouM8np9it&#10;vxz6fhQfSlVXPgg5fqeOh7vhkQQl+6pmuzkzZ9zn4rvMd37bBXo0wUFfj+PrrLCul+m2PmTXi7OF&#10;CcdXGKHkRRN8GPbuid98A6Urp/719Lo0Z+Myp/sQ5u0QAuomvPtlU3Duo5pDqo6Xe+GRBbVkiRfL&#10;jL5UQhxtEXbIrUPku2/X9QVMRRBr6bIFvg7FVI6XdXgR++4NRfjyLLYixJFhj9xyxHnhPijezZhm&#10;T4lQowHaPQdzbLOrkvBUR4QhSigjaI/u2IfcilTx6r6u4qGLnCDyjHJeXluuwdEVn9py3aAMV6Rv&#10;JefGC5paGm1Ir6gQ8ap8OPff2tXhkQRl0PE1th9LZOdEO8Lzc4mOjOZyeSIew99gyYoAvheBb0lO&#10;uWj5jrBw+kGupqzFWW8xv/6Sj5e9B99dqaAgbCXxmRe4VJNDgM8uclJjhAZuFkb/GEbtW3IiJo2M&#10;pHgycvJY52JHTlnyDUHpaXyJf0gCGYmxJGZks3/CCGXPqfiwCHJz4pg38mNMR+uTkpVJamwYhWWF&#10;LBl551YV94NHFtTukBz2uk4grrqCFf3fZXNgGtF7A/iDS0zp2RDXBQfh6lE8ZgVyPWsjzvqegPCR&#10;1kTw8+U8fO07Yuq6hqqIRbjOOELOyTlo95tAddkxvHyiSNhmxbiWbxCcUslGN4cbgjLs1IgFy46S&#10;fWQO45u/zoHIHA5NHMXBjAvstWnO/K0RJPtYEpBygV32X6DToy951VWs035LrSD+Co9PUOfLWNrn&#10;fXyPJRO8bAXX+Q2v4W+xZFssXDrGTPcd/FK8Ezsjb7gein7TBsyesZyK8mgmT1vJubPLmDzrCNnH&#10;Z6E/aCLV5cfxmHdI/J7H+FatiC24wIZ6gpKzAt1m+lIevVG8lh8SmlLCQWcpqBp2WX7J/C1nSNlk&#10;ypaQMk7M74vOEDN++udvrNN6Q60g/gqPbKOWLlrKMoMhbNnuzdQeb7Nw/kLWCr/HQc9MWUF6dvda&#10;YvdMxaTDu+zavYuMCH8WD3+H6ZM9OHVoCxtsOmFiYMYRTwMczVzYs2AcBn2GcXTbdPRavc7y5csJ&#10;ObCBvRs9mWc4mD1+C7DUVM2k0W/9OnPnzCd4/yZ2bFiOl14XvNatZcnYD3GbPIMdU75Cq1tztvpu&#10;JO74es4e28LC4f+GV09C1pMtnuzUr/9bJu5VBhVqIZt++dtEOS/qys+6wQRZX/ms/S3q3kJPlqst&#10;W3f8luvfdl6J+erRsuqm2utHQp0Q7gePLKjboVp1IG5AfFeSAAsXQW4iY9ZZbnqlvo5EXT115+6G&#10;v6ojebB5AO/7XnisgpKLJ3fs2smc0ao9jeTWZs6u8zi6YBQLvX1ZZfDJzTRO9WDY4TU27tjDotHv&#10;Cj7uPH8nhOZovM/OgAMsvkcdGaZIR1j6TXIGi1yH8yAJvurjwQSl8Sxj5bwpuea3xTPKMbnmV1c4&#10;hnqtGjC6zWucSS9l0ZjXlJ5IOSfdccEesvZOYKKNCdOHvivCjhduzFOq23DHUON1jopWzcfgffTa&#10;Pq1aUyyv0/I5DNo+pVxTHtNpp0owL/Pljf7sdcKKLrFe1FEJv6FSxrBLY4U/mbFD9orK9ch6Iqwx&#10;bP9cvR5SITyNZ5T1yeai9bxbapb6uH9BdWyIyYR1XCjLI/J0GLlpITj1eZeT6ZfZ4aCBd2C5aKpn&#10;cTwmh5TIIJLjMzm8WAuHOdvJ3GHL5ohLnJzXT7RUq0iJOkVycqYwtgPF6yNeyVpBrdH5BG+/EDJj&#10;QkhIK6U0wgt3z9NU5yYQlZJL+BoTTEfpk16QR+yZUxRWVNUK6iUMuppw7ucS7Nu0Jfeby6wb1ZOQ&#10;1ALijm1l9rCPWLJmLzHBAURHReCp1ZxFPidJP3OUnbNGYSo09K8C5AcTlL23YH6ZkvFiysrTJPia&#10;cjCqhC22bfEMEALaN5mg+Hw89T5kfJ8e5OUnMNvbXxHUhpBSAr2tyChIx62PuLGOsuNPFYqoBFXO&#10;lpl2lOZHYiu8+onT11ISugS3pScpOD6dUaOduJB1iC0RJZyY3oWxLT4gvOhiPUEZUnotE9vWrUmv&#10;LmPlyF6EZ1SSE7mdSWO1KK6oJC0ugpR44Zwe8sR791mqSlNZadRB1Ffd472yDD2YoOy8uFh+Bpt2&#10;77AnKpfd9l3ZeiKL/S4DWH8qnwD3fkpy9kNzB2FlMI3CJH/cF+4ka6cdG09VELhQh1PJuaw1aMpE&#10;p7n4zxkv6IrWSQjqWOo51tgMI6s0n4VD32PNrrMUnhKCWhZCoRDUmLETuZx3kLkrw8g4OgP9gToU&#10;X73CBkVQjQX6kHGxjMl9u5JTksnEvm8Im/kue8IrhGYbk1yQz+JhbzLNdRYLDVqj1/plnGb4cS5u&#10;nZJOoO4+Za+tuoD5gTWq+OwOVi6YiJddb9Xaul5tWDXfmbUuw8Xv15g/yZjlbub4LrAS734TzMYN&#10;ZZmpBm52pswZ+xE6PUX5eRPZNNeMCV/VGuKOIrieZIZrX8Ho0N7KKvYVrgasENew1h7DCutu6Pbt&#10;xNrJY4Rde405k6zwXWgprmOK61dv1roDL2E7fhibF09igRCEYcemrFrozobpWpi0eQ6jQZqsXTCJ&#10;dVN1sdGUArPHb6EdrgNEwyOEc/v93t7Hdv+CEowYaxsTsMxAMd5qy/yXQa5ur+sRuX9BKXhZmX/9&#10;INvD/RX02z6H3hNa4WnUoaFoKRsqKZ7lqiu54uphrmXZ7YEEJT3drpxJzsZ/5lDVK6O23P1Dr+2b&#10;bDoSwUGXXkoTrq7MQ0PYPnP72aT6T2b+hiAOuPVg66FItjn3Ur2qDwinoV/e76vXEL1hU7hQeQKd&#10;T4S/ovGisj7uRuIG8f1GfgPZTyR+y7V7em1kHgU5jK1aS1eX00Bi3JevsCUsm+NuPdHp0EhZFyiP&#10;y+5dmchCflfW39XyUHdMWTfY/iWFpjQDBvJ4XX4GhYb43fJpzJ2XUxy6DIvhXZnQ7z38w/LY7dIT&#10;uWWuFJah8Om0pW9WS/9ecBxyn4Iy6NCEmQt2cb4kibnj2rNZPJ3wXWtITElg4ZRZfH3tHAEr7YUD&#10;JxPNvMWhtGpWjv2SkyKa32LSmp3x5/AzGUdUdiGBfjsouPgDUdumEZFWTEbgQuZNW0VM4EZ2bj1E&#10;6EY7th3KoTjhOMv1vxSuRGN0e2hyNquI476ryS79muQNOkLIlwjxGMSs7elcilnO5BmbyYk7wrGQ&#10;ZC5fKWH2rCWixZzLiuMVpO+cR2RGKdHbV5N0/hwzhN2Z43uW+E2W6Krd9vxW3Leg5NMyHDmFyszt&#10;mBtOojLjCKYdX2TinM3kpydTnn0KcxF8qsq/yCTbFeRFHiYrKYnY4DBxA75MXhlB/mEXxTNfcyCX&#10;k4t02XI6k0CXsYTmXyT59EEiT+wm6MB6Ak8mELR0vPKKy0B36rK94qbnMb7FiyzaHUv8mrFsOlHE&#10;0dl9mb4hkuITS4goOM/yUeI++vYlryiNmTOFoE7MY+n+TKLW6LMnVJgN165Mn3+IlGMrSMlOUHJW&#10;3XGvaqAIyl3rPgU1ajrVefsZ3boFkVlZrDLWJCAsg+3r13Ch+CwWmjfLa/fRJK+6hq0WnQlMvcqJ&#10;xcOxHjuJ/LyzTBs1hviKbzm1RJ9tkQUET+3D6l1xnPV1wN1uPvuXGbEpIJNTK3QUQcmeAP2RFsJp&#10;TGbm6J5CM8qIXj2OBSuDifZzY93RJI5N68eG/YmErbNgzsLdnK/OYdZsT0pDPFh2qIBYH0P8w4s4&#10;MHUgWr2Fr1VVQ6jgSbv9/Rl3RVCzDDSVp6auwE0Ihrt/xuTxrZThIcOeTZlu3I/JY5oJr/h9pmi1&#10;v2USq9zJx26UhrJ8zHZ4B2x7vS6u8TJWwzSYZdoHt3GdcBrwoSgjPvu/h17nt3HV681Mo+7Y9n5L&#10;1OmI08APbl6/40uYD2rHdL2erD+SQvx6PcZrvIW7fm+m67QXwmyiOJhu+n2Yrt8Fd60OWPT/EveR&#10;TbEa3omJgz/EQVzLod+76PXvT1ZBHM69bvL7V1AEtcis930I6u8BQ2FPnC10WWTQSmkk1JW5N17G&#10;etggllt1FQH6/bsKtYLqpXRuPUyz+Tghry+7RmR3yM0UJeLcA/ZTPQncEJTs/bt9d4jHBmFjrGvV&#10;/659R0qMpT4olSPLMmCVQlRX91+BWwQlE5o+Tq0ylK6ChogH2z7NqoB8YjcaCF/rxRvCkj2UMl6U&#10;9sWuu6rrWA6rK5PMlE9xXLOxkselbixOGfwUtk6hq9QXr4/8Lb/LY4/bca3FLYKSjMiZdOoKPigM&#10;BeMTrN0JDw1k77T+LN+VRJZo/iOC9jB/5MfCaXwfb5/NxIQG4GXWmhlTlxC+cjwTh1sRu9UKw+Hj&#10;SD04n7Ubd1OcmcBWy3aquEvzJVzspxN55iTHd28maNNEHBxnE7JjPWdOH8HHvttdtfZRcIegpJo/&#10;DhXXFU7nnqQqzqyZgEX7Z/Dem0H8FjNMXHypEc7hLM/jpOx1ZmzbNqSUlopYSpfrVxLwC5UJH6o4&#10;ekA4gz7L+Fr8ClpujE33xjj0FFo1ahQ/8xMrhr7EnOUHKIpcy8T5AVQlrmP0EFOulIRh/AQapjsE&#10;JVF/w5iHRpeXhbA+x+9wNOciFrNoWzJRa8dhOsGH6vjVLNoYSZyfOWPbfEpcYRnzB7yFf8wF/nm9&#10;mCMx+UI837JYswHmg8eSW/MTJb5mwk9rguN4PX7lOh4DXmCh9xG+zt6N89wDlJ32YNRQUy6WhmPy&#10;rxKUxKNqlX6bt1izN4iM5Dg2W7VhyeYwgpcNx9RmCXki/hrb7GO2Hw4mMzmW7VMGoCdiR0fT6eTt&#10;s8Zi9BRqUtai36kdaSXFXK4pwEvnU4UvO9E6z5u/jks15ZTk53EpaTPTFgWQeXgaowfrUJgc8K8V&#10;lBzmeVTDriSzafOc4u/Irg45h0l2fcidio2VRDOq83VdHzLJoEx8Y9/jZSyUTv9XVMlqOj6vNDR1&#10;vMnVB0qWDbnTmihn160h5p1fwkTglsSDjxF3FZSEzLavrtKTxqOMxclhKXU0HxX3FJSdMJ63aJVo&#10;Tdws9Zk55rNbiDwOGGi8zVw3E5ykv9RFvT91K15hivE4tk0dKjTw1vLShbj329AY097dWDl9PGYa&#10;D9DNcjdB1V20rrAMc5Z5bWGDvYbSd6TkjGr9HLp1+aKUoSeZZ0r1W85vUvqtRDldZUzuJVWfk5Lg&#10;VPZVqV5L2R8/7ou32X5oHzOFP6Uljpto1OaKEjzI5SLmHVSvoEXHF1W8iddzqWg5v8vww0rjaSWX&#10;lPS/bLq8oJQ16SD8NRGuKLmv2qj6yqTwDOWr37oBJgMnU14Vho3M7157f/fCXwpKou7pSEGt23aS&#10;3W5WHI+NJvT0GXIyIzmyay/ZaYlsc+6N6/yNJISdJD01kTPbpuA0fTUZiTGcWmuBxQgL4pLiSI8I&#10;YFLPT9gZFsvqcR+hZzSF1ABP9kfFsNZgINGiTHRYBBdS9zOh68vMmunD1ZoKirLTuZJ3BOfeTbDp&#10;+hlJlT/yx0/VZGSUcL6ylJ22Xdi8J5SLFUWUxvji1HUw8blJhIfHknbaT7gYLzPBZhaZmYnEh5yi&#10;tOjk4xWUlXgdZGEpqC1HMjgyeyKR5RVsHP2RaNniiV1vgrn2TIoStjJ70S6y9k9l1GcN2Xkmg0P7&#10;z1AR4cmgtm3JLi9kxsA3MLJeTE3aVhzMl5AdsY6A4DTW6PTldMk5fE2Hk1lazJRu7xBR/QsnZ43m&#10;2m8/4jmsIbMWbOefF6OY2Fvw2uMlFi87ytWoHYRV/EjS3O44Tt4g3IrfyI8L59t/QvHOrVzin8xq&#10;9xbHM4rwNbIm81olc7oK7TNeTkXFqccrqLrFPPUFdbYol+l938dnbyxnVuhgo+NOfsJ25izeSeHJ&#10;xYz8tDGH43LYvTuU0tNLGdW+NfHFpSwZ9R5WLj4UnvJUVo9G5JRxIfsA+p++X09Q+Uzt+TZHM2s4&#10;MXMk1b/8yrrRLwu/6Ri/XzxbK6jGeK4M4lrcXsIrfiBuVm8cnOWOI3EYf9CAhc5awovX5gchuMUd&#10;PiAkr4othvokXqxh6VfixidspKr8MQtKQoYPcv3vcs+NbLAbz+4Dfrj2ehePRavY4dYPyxG6HPeb&#10;zJyle0g/fZioMBG6zBuDta07oT7W6ArbZdx7CIHHDxPuv1w0FMLX0WjIhMmL2GzRHq1WH7Ht4B6W&#10;je/OkYNbmNj9TTbu3scq3fex1zck8exxMrMq+Gf1aZx7NhGCasL8qYuI3zqTPUcDOejQQVlHs2Sp&#10;jwh54kk64MHEXr1JjjvJ7E7vcjj4BJuMmmM+UoeQU8c4vXcNJ/cvwlK4KOoEczvuW1AS5l2lVonA&#10;s5NMUPqSyjiKgFQJRGUvZPuXmOrhyxkvA3TaN1L6upWs+PJTuaCq3o3kpnX16wXJMk6roy0/dbu+&#10;j/+hMC5UFHKpPJ01Jp/f8KmUQFp460oS1HrH5OIjeVwuSlJ2HBXHVQlTxW9h8Ot4qM/HX+GBBCUv&#10;qI5IfchWT1loqObcw0FmYXwOc8XxfOGuXTEPAjkhQ/26wLvjgQQl8e9K4XavCRQPiwdxThVBrXQe&#10;JZ7UX2chq8ODJl5/HJCv4oOsXbkfqFZKqGiru2Z9TBzZmgYxgTuw7tJILTF1uNsOaU8apsL5VcfP&#10;o0JOoVR3vZtogof9KBr8eP1rnPrLfAXqCd0O+SSeVEx1L8gnL3dBUsfTo0K26nfrMZHzLVLiIlUJ&#10;AVPOHFZCBHVE1EESVkf0SeOei5MeEfLVvl1YMh355kUuSn68G5kTU88cwb7X68pSMXWEboccIbmf&#10;9/txQl7vQbL0PCjk2yK7w3XbN1TmVexaPZcLl66osibWyunGX3jARnym6Krdlbo+1gksVLPT9ZOG&#10;vOZaN221PD0OrHUbz5HNSygrK6WyqupGRslb0kvWh8x9J1UuSwS4x/duZuNCJ8WoLbQRzNqN/H/8&#10;h8DTebxQfD3WPySk8myeZcr+lVOJPORHVUGGeJ3+VL1Vd/m7RalkvtLy8jJOH93DUidtTDXfVKZw&#10;KykIhPevznT8P/7+uH1a6oNCRoAyMpQrm+WWi5adX2SJRR+hZL58/83VWlW6+aco1bnz55UUwqcO&#10;7RROezPFg/jrSYv/j/8ESH9BTlyQvYvqFOahIRRNpuV26v8OITu9+en7b2tVSihVdc0FCvPz2Lp8&#10;KuY93lbW06tj7v/xnwupWLLr5GFXT90L0oqZtHsK39lm/FirWA1KS0qUFPqyqdPX+H+F+m9FnWLV&#10;LTh4nJCKJbMV+M42VSlVYvRp5pgPUF244/33lv4//vMg+wBkM/i4u/ok5PDqPIMu5MSFqvZ/VM0+&#10;b/L/ftT/AEwEpLW6n7WwDwK5+6pcRRR9bMejK5VcIKMsfGnzHHKzUBWeR1dJVPcCOnLSQnvVuJS6&#10;+o8T8hp3g7ry/6uQIziqnFUyOUQTbLu+qPTmyq3qVMcfHHVKdWNb34dTqsbot34Da2Mb/I5GKdlX&#10;M9MSyUqLJy3xJMfmT2en3y5i8s4S4mWMm4bMjPj457mbdnlVCZmtNOWAiExQoerurYP8LY9Lsy9H&#10;Y+Sbqo7O/xLkWIgcTHbo/gJmfQazcm04NZeKKTkxg/lfvS2UTDWgrE557obHpFQCwvEzbN+AUa2b&#10;4eC0i+SyIorCFzOr7+uM/rQ/K3wjKfq2gGgfc1yayVQKT6MlrJhcoqcolxyNl1vnySlVrZ5RplzJ&#10;qVVyAeodyieuZdq5Eabtn8Gk/bOq6VQdxKeGgHzLOr2AZcfa38JptBBvnWoUXph78SZa1pUV9aRT&#10;adTmGXTlteSIf3tpUVXXV6ZaKbwIC6tRZ2FlFjlVGa06Put4bvNCbSJaucb8BXTrlxFWW0VLlFFm&#10;JYhrtZP3W7/MCzdmbhp1eFFJl6XiQ1VXS9kGWlh+0RrUyUkuR6zPm9xuWrUdtair0FVNV5OL82XG&#10;YGW5ozwuadbSMBL3bN2lAYbdh7BqUxY/8j2XI+czp9fr2DyExXp8SiXR8Tkl0beru7+S7LsocoWS&#10;8Fun+SC8fcPIuVRFQcIxgvbsIuhUNiUliURussK1Tzsm2MzlQFgccaG7OeQ9n92b9hAacYbTe+ey&#10;ROtzxRybCStk26Mx1u1fx812BqfOy/jiT64XxJFwPJLCmt/5488f+PZyATnRZ0mNzOWaPJ+7ix36&#10;bXA3ceVwTDU//nyZ8wnHiToVRemV2h7h76LYZzSMxd5HSb7wC5dL4on038nxo9FkVxSSEjBX3EtT&#10;rHUd8D2STEFBKgmB2zm46xDRmVWcu/4157P34jOqNXZjLdl4MIn8gnSSgnZwYJs/EYnFVH5zjer8&#10;Q2wa249pDvMJCI8nLmQ7AV7z2eO7nzNnwwjd7sb8MV9gZr+a0OwrfH2xgMQjWzi47wixudXUlOeR&#10;cjaU0ANbOB6eSoGQc8qeicwZ8D7GQ3RZtf0k0bGhnNq6hJ1eqzgaeJqY8N3scO2GxbBheOzI4sI3&#10;V6nKOE3wzk0ci8jg4qVCCnYsY4fHBiJyZA763/j5fDRnPccxuf+bWCnpHdUrkDr865TKL4LCb/KJ&#10;3mCMc9N3sNNaSFBmHkX5gfh5BXAmIofqykxSIo8TFnSQqJN7OXt0F0mh+0ndPQGP8Z8IZmVq+yZY&#10;a7yOq6UbJ4p/47frmcTP08S9d3Pmbwil/J/wU9JKtmo3xnT0KHxCq/j+m3Pkb9tORtlFIa5K4hYO&#10;Y0qLBhi1+oLplr7k/CKEeCGYA0byTT1Fzre/UBQ4A48Br2E81gS/M3kUZsZyeukKguPTKa6OIsC5&#10;F9ZNZVKYpjgZexFWWkx+3A7WjjFmw44z5J1P4NiUr7D9QljlZp/goLuUU3l5FGQeYqPnIaJi86mu&#10;SCc54jhnTh7irLjfsEM7ObVvHUe8TJk4xYej0UVUp/ixweJTRvToyZz10ZSWZZC+ywrH3m8xto8t&#10;O09mUZm1Hd9lc/Dwi6fqfAlFaWeIDD4iEEDE0R2EHNxF2FZXlk13Yu76GMrKUknaaopt73fQMfEg&#10;MvcaXD7Kgfkzlez40lLJDPkeA95Rkr//DSxVR9ymHCTjXCVlsatYOFwqlXhY22Ip/bGceF8L0fy9&#10;h73uMk4VllNeIJTK2Io1XgfIrK6gOGQJm016MddpJkeiIkjcN5dVIz/AsUsjbBWma5XKairBlX/y&#10;z+8SOe3YBhfNFnhsiUIar98z17NTT4S2Y8ezMfIav/1USf4mC3x8D5N58Vd+KzlK4LSRzLSbwtG4&#10;q/wh6vx5OVQo1TBW+55RaPyQ6MnqEW9jPM6SrdGVgk/hDy7QYoHnNk6nFlEcsZHNdgOEQk1ga2AW&#10;FVfOU5aylTWjhNWduIKg5GJKo7ewZcIgnAys2RSQSJF44MUpe/DRtcJn/TFSS3OJ3z2ZRaM7M8na&#10;lS2H9nF4hSXT+v4DU2tPgtPPUxWzitX6bzG8d3/mb06m8lw+2fsdcO77DuP7T2DPaaF4xQFsmzAO&#10;RzPxoqYVkpcUwB63QbgMG8rCVZs5enAdG01aYty3Hwu3pXGuOof0nVbY93kPXfNlROZ9C1eOcXDh&#10;HLw2ZIkX7ze+ifdk0d9CqaS/0fltzPq1wVWnq7Ic2VLzddHO/wOboRq463dh0pCPMevwGiY9vsRZ&#10;qysz9dri1l+03V3fYsJwDeZZDGKF43C8HQaxzKQj00d8hINo22WnmoppEa0IZ9txQFOmGfZmkUkn&#10;pg98G8ceb+E8qoOo35dFei1x7ycc874f4ardg0VmmswZ+T6O3USE81VzZhj3Y7nDMLztB7DUrAcL&#10;zHvjYazBlP4f4FJLw0O3Ba5938Ci1yfYjRH3oq2hDEMYa7yKUc+mOI7vznTTr5ht1IOp2p3Edbri&#10;Pq4VNiJIMGwrZNf9U+yFskzR78EMG1s27Ioip6yA3OMzmD74HeEfCb/wq9a46PZilpmgY9yTqaK+&#10;fb/3hM/4Gka9m+E8TiVDG3HP+l3fw3JIRybrdMZ1+CfCwX4Ng26f4jCqC1O02uLQT3ZYC/lrford&#10;6C5ME/c426yfkG8noVyfYS6CE0nDamhHpugIfod9rNAw7PWl4L07i4zaMXXol0wa2QUPi14s0GmO&#10;c28hrxtyv388ZqX6a8hON7ma+En05j4JyLe0/vqOe0JZHf0+NmMHMs/dnvWL3PFb4iYwkfUzdZmn&#10;2wYLjUbiJRPOuAg21NL4N0Cu8n6c/VX/cqWSUYoM5e+afv+xQva9CMum+QLm7VSbgJpovKhc+373&#10;GZCCvkOxOojor6VM1CcTyDwZOf0rISeN/UcrlYSiWOJNfeyj5bdDsyFWvVow1W0XOVd+58+fr3Au&#10;aDor9T9UkvKorXMXyD4uE2URwsvom8wmILqcc8lb2WLXUslQJGWm7l7/EyBfmAf1m+6Ff4tS1UE2&#10;hTd7dB8Sos2XPpa9iGScBgifaNCHTBrwHk69hSJ0aojtqMGsDCzlu19/4bso4YjqfoCpEkXW0Xgd&#10;hz6ibv/3cO73luK/2YvIaoL8LXyoCX3fwrHvu8p5uz5vY9HzbYzMhFKdLaYicQtbHTUw0hTHe72D&#10;efc3lKklioIJ+SkJaoWvaN5T+EO931PqmnV/S4FpNxFZdn0dE035Wxzv8Q4WdWXEObneVMFtMnsS&#10;eNwv979Vqeogza/s8X4w8/sKtp1Fna8GsXrbWUovXaIq2peDHosJDMnl4vViMvdOw9vGjv2x5/j+&#10;1+tcjl7DHicNXPrUJs7t+gwWg7vjsa2QX2RfVeF6vIWDau22nmSZnuH3dFJDNuEb9b08y8+Fh9k2&#10;Wwtnx0UcOp1DdXUeScdWsXmqLWsW7yA8PYvMyI2sNWiGcZ/BLFkbREZJPqnHV7Jhsi3rt4SQVnKF&#10;S1dLSfLRxtVW+FshlVz/roIMQWfDnOnsCs2hKD+e8BXjcBHBhs59Jnl6WMhRCLni+3GO//0tlEpC&#10;LqF/IOe9y7NYDOnG/O0F/PTnP/kjbSlLxn2AUYsG6I/UYVPQFfi1iJJTS1kTWMCV7y5SsdtE2e3H&#10;vEvtQqGugsbgbiz0y+D6rz/za6ony8d/geVEL2Jlv8Ll00TtW8zG05f49ccaSvcYMrHfq4zRmcKB&#10;qBLKo9ey3uQTxspNILq8j4XrDmKzCyk4Og8//4OEF10Q32fjOaox41u8gEGPbizYGUN2STYJa8bi&#10;YuWk7Bp0qTiEY3N6oN2tGY6zD5BSUEx5+FIWagnaXwjaLZ95YsqltBQPIvf7wN9GqaSfJceh5Nic&#10;OkbvRJ2lGszaHdGUXRaW6uxGDsxfyNGT2Vz8vpzcPY4s1R2IV2AVP/ErFwMsWTz8VaHAtUrVo5Ew&#10;/Z/gZulBeO5lfv42m+j1HvgfjKXq+lXK97vg5WCMX9yv0k5RfcgSl69eY4zebA7FVfPtN+WkHV/F&#10;RncrVnls40xaBmlha1mr/yUm/Yay1OcE6cU5JB1ZgY+rNet8g0ktvsLFK6Uk+mipLFVoNd9diCVk&#10;UT90NVvi5HFSSUVXHb2MuWPGMMsrgJizu9ll21ZZbKo0rbfJ7mFRN6fqcVopib+NUkkoiiVu9IFm&#10;Jdb5VMIvch74IS6DP8Jl4D9w6vOGOPeK8NfewEH4RM5fCT+r75tqoj5xLUmjl/Sj3lfVH/SBsEjC&#10;v5LHRX3HfsK/EvXter2hPAjDLm9gKv0gxRd6F4s+72Ml/aEebwo/Ucqunk/VTfhUvf6BZR8B4XfJ&#10;OnJWrfSbjLsKet2FL9ZD5WMZdX4VY1HeTPNNcf59rCcuYt/W5Wy2b4de24a143uPDklH+rPKxge3&#10;yOLx4G+lVHWoc+DVMfzvgo3gR/Kljt8nhg4vKntbyhy5as8/BBSFEi/Gk5Tv30OpBBO6reTMhWdU&#10;eZeE8ygfoJyeoo7pOyEE1PV5VV9U22ex7NpEFcWpLXsvCMvU5TnM2wo67Z5TNpGXlk0uLpT5vu/g&#10;VeNlJVvPHfdzA/I+XkK/3dPKJhNabeRGp+rKPQm8jH4b1XXHtxaK2VF1XCrUo66o+Sv8e5Wqk0xC&#10;8Rr6Q93YF3OF65fOcnB6L7RbvaDwIMvURYbqmFeg+RI2vd7DceZBCmSQ9nscQXN7Y6bx4gN0VYhr&#10;KEkqPmaydwgl/xR0rpzgqHtbDDVUWSFVvL6O4fBpHEy8xvULZ9g3pQdaktfb76sOHZ9lXNeBLPCO&#10;pexqEWm7bZQVunqPNa/E7WiMQXvx7Hpo4rEzloKr31AY4ILH8NeUdMEW0kI9Zsf8dvybLZVKcQw1&#10;P8ZueHvcxrXCrs/HwkdpxsTxnXAb3xFXnZ7MNu7BIqOOTB/6Po49X8K6bgzPqA9LrfqxzH4wi5Yf&#10;Iu/iH3A1mCPTvsK2b3PmmvVkgW5LXHoLX6pfM2YY9MDDrCszhnwk/KtPmazbg8VWA1hh/xVLjDVw&#10;G90PT78zlH0HP5Uex3/qQBwGNGfiOMlLF6YYdMdtZGsmjmqHy9jWguZbygM07P4ZDmO6KmORM416&#10;MHlcB1xFHffRn2LafwhzlgSTW55CnJ+ZUPT6SiXkLOt3/RCbEZ0E/V6ifk+maXfARV5Tqx2Owl8z&#10;7/WpoC956ITLeE2myzI6HZg44APFBzXQaIR+J+GLDWiDq253pun1ZIbxeLx3hpFRVkr6TgcWDJNr&#10;0x9sCsvD4t9sqWQ+V2GphruxN6yYy5fE2+8+kdn2m4i/fIWK3BMcnDqaKTbLCU2r4PdvThM41Y4l&#10;U7eR+/1v/FAZSvCcsSy0mMzBqFKu//En1BzC39mGRXNCuCwMzk/5W9g0+DOcDVaScF6aoCpiV2/h&#10;yNY0fhAlKoNmstiwIzNGforT4I7MWhFAdOFlqmLXsX6SJXMXBJJ7tZqS5O1sMOzGhPHTlY7PSzVh&#10;+LtbMsViESFZxeQnHmC32zDctSzx2RdNTvW3XMvYzqbJjsyYF6hsmneLUgn5GrR9G2vLKeyJLKIs&#10;K5STSwxF/TEsXnuClJILXL0Sx+FJY5huMYVDWV9zuTSG8NU24uWYwI5T6RSWJxI86yscBw9n6aZI&#10;CsqzSPCfysLx3Zji5s3J+AIqLpSSvWcC3uPexEK4BeqU4HHj76FUwyYpOyNWnwtWdkecZbeBuPOl&#10;5IZ7srjnexh31GfTkUTOXY0j/GAQkWevwR/F5G7Vxbbzc5h1bYSV82ZSzgml+voY+5xtWTQ7iIty&#10;gl7menwGfoyT7nJiy3+CP7MJmzWWyUPH4xuQSIU4xJ/fkH9Wdlp2wGnyKk6mVys7LHpba6t2WTxX&#10;QHbgDKb0+UDZbdH/dC7VJUfYuXYNa3elcbE8hojV4zDReAEtOSvTaB6Ho0u4lLVN2a7yTqVqJOTb&#10;CO02Q/FcE0bh9yUk7HBiSusG6LRsgn5XM7aeTKP0QgyHJ45imrm7slNjaeJOdpp/jmnvrszzCyOz&#10;rJjkjQ6s9fLiRN5lSiPWslH/bXTbCL+vYyumrz1OyddfcyVkGj5ab97sn3vC+Hso1YhpHIg+z7fX&#10;Y4VlcmfuhJ2kf/8N5UkbWNFXmPjO5mw/XcyF34o4M8eYBWMtRPkyLn5zkZr4Y8SciKPwvNInDj9G&#10;cXxaHyyH67NT1Lny3SWqow8Tn1jO1a/LKNhlw4JR3Zli78C21fPYu2U3ERn5ZAevwEu7HQ4z/Igo&#10;/ZmvU9eyxt6QqQvCKL1+idIzi5je90P0B09V9VF9m8DhKeOwG6jNGv+zJGelkRS4hcNbDhIWm0/5&#10;tZ/4Nt8fv2muzFocKXyqYtL32N70qaSM5VTpwSNYsuoYCekZZJwN4NCWrQRHpJFf8y1ff5tGoNt4&#10;ZljP4njpL1zKO8p+2+aY9emJx95kiq9dI3+vNTOF6zDB2ZPghGwyk04RvHUVwaHJVItmXP59d3YB&#10;G3XewEw0t+qU4HHj3+xT1UK8tXoiatNqJeesC4dYzgJQ5mO/WJsl7iXVKh1xTNldqktjLOrmocv5&#10;5nKOekcRtSnf5SwEuTPnK0qmXSt5XONZZS67YXs5P1z4MCIyujEfXoGwLnUdi3KOt5w3Lq4tU64b&#10;ajyvXFduY6PaRrmO1+dqN3ASsroxL1wFZU65/C7nrMv7kTTkNdoJC3XH/Yv6MpOwvL86fuQqJOW7&#10;zDYsXzxxXs45V+awSx5E01m35U7t/HP5gsoMxgaCN1M5L19Jgaq6d9UcffUK8CTw91Cqh4Cqy0F2&#10;Tqq/MXlcdgXIuULq6v83QSqqHOaSnZmPc7bBw+I/Q6nklBMlz2RtL3W9c+bdahPq9WgiosKXRTQk&#10;LZt8+1WbPKjb8fUvIS3BXa73WHGP+7pfyP4zOctArhaSKeDkaIS0SlImj3tM737x91Yq0azod/0H&#10;5i5biSm6SnWMFyuNPmFcm7qU3YJP8VCMNJvivFxETOeuUrTfmcWurvjFXudqVRhHJrUSPllj1bKo&#10;2+nfDnHPcvtO84neBBdcpyZhI5uMhXMuHvpDKadaSIWXfUmf4u6xm7gLv1IdvxFfeR15/CGuIy3V&#10;HRBKWgdp1WXXg8xMJ/v9FCWstWqPe9xP4skplXxAnV/HeGhf5jkbscJJh2Vu5qxb7MrmBdZ42/dj&#10;0oB3lO2IDQb1Yo6zGWtdhzJ5yPvo92yGs6Uhq9y0WWzZCzvXDZxKKqAwYiv+yxyV7U1951vhZdcH&#10;535votv1U+zn7yYmr0TZbtlDTzjchqNYYjuQ6SM/ELw0RKdna5xNtFk5xxnfZS5snGnMEtOuOH71&#10;rsKD4k/VKZXjImWn4ZIz3vjovi38rdcwHtKP+a7WrPeYhO9CK2X70+WupsoWqC5DmmKtPYql7sZ4&#10;TdTHe44j6xfas8Z1mIgyP8K41TNCYd7EbMQAFrhb47NwIptn27Pe7xAxBecpPO2tbLyrUipptV7F&#10;sEtr3Cx08J5lwHytZsJX/AfWY4azbLqZuMZAJvV+B5M+Gky2NmT1/In4LXVm9cQhuPZ7XVg+8fwG&#10;ajJjggXrFrrgt8QZn2njmTXmc8yEf6fX+V3Mh/dn7iQL1i9yYftSe1ZZd8VN1H0c2WCenFIJ59Kg&#10;y1vKPrchyRVcqojg6MJhysbAlrquyubARWkB7Lbvho3NYo7ElXM5Zy9bbduhPXg0ngfzOFeaRnrA&#10;dNxm+XEitpALpaEclBsHt3lP2Tx4X2yesoHwTru+uC3cTkR2kbLjsoebk7KZcHX2MY7OH4+jnYiG&#10;knIpiF2vbCys/8XHyubCe49sUzYYdpW7DtY90HpKVRTioWw4PGvFKbJK88g6PlfZeFi//1jV5sNX&#10;ryobEK+xHaDs1pxdVkZFwiY8x4oIzWI2h5NquJDky/Y5VsxZFUZuWQ4ZR2Ywb5CgMVCH9f7RFF25&#10;RH6oVz2lks3ha8quznIFTuk32YQtGYVdm9a4zzxIxoVyihJ3snaMLmu2nSH3Qh7RPnbMHfA+5p0b&#10;oaPZgSkeR0ktKqEodiu+k4Yz2ciKDbtjKLxQStrexSwzdmRvXBGlRUKeroNx7/uOYs30ZTQqPpWx&#10;QeGvyhkjD+OjPWGlelulVCkllIYvw9vgYyUb3/henZnifZqcgmQS/MxwcfUiIKpEKNUetli3YfyA&#10;EXgeyqWiIIazPiZMnLqRk4kFFId6sFzvQ2WO0fje3Zm+OkLZvjvO10rZwvtMRkGtUk1QtvKuTDnC&#10;yTVOrDqcQm5RJrGrxuDWpxHjWouoUll2r9pp4wbPtyhVOQUnlinbffuGFytbfgfP6q5s+z222T+Y&#10;OG0toQWXlO2/65QqqyifgmNTmTrkHUaPcWJ3aDE1mYcI2rOKrREllOWGcnx6Z6w7CxotPsBl9iZl&#10;e/DisPqWqk6pDNgYkEDp11mELRqOTasWuM04REZVMflhS5kz8APR9Hdk2pSVnIjLoezSRQrPbCXA&#10;cyI+QTkUFqcS42PMnHHNsBnYHKcRrXAe2ZoJgz/CUlNYqoFjWb5qH9G5ZVTWVJJ7dAGe+p/csemq&#10;VDYZ7Fg9gIL9C5TKi5DEIiry00mNDFI2xU9KyCA7+RgH5o/EuefrwmdphovbSk7GZ5ObFk9ibAKZ&#10;mTGEr7HAbdBnmDnJlbM11JTmkB51ksjQMyQnZpKVdAj/mYNw7P0FjgsPkFheQ77/BBZPcWFzxGWu&#10;loZzcl5fTHp3wHXmWoKiheWLDVP2PU3LyCM7IYCdUwZgJZx7ZYP9OqVyXkFQzjXOxazGR+9TjIeP&#10;ZYXvMRKy5PVDiD0bqWy8X3Hpa2XzfR8H8bZ7RVB4roryU3OYMfRdRo93Y1/UBa5XnebIvFGYDh/P&#10;qq0nSJQ0zgYTGxVFYpp4oJeuUXLWh01G9Xwq8WnY8R3MdeRq6ASyspPJiIkiOT2D1KAVrNZuJqK9&#10;jkyfv4KjR/cTER5LZm4WifsmC4v1D0wGDWXJ2v3EZOSQGXua2LBo0pJTiD0wlyXabTAbNBLPDVsJ&#10;PXGQiOgMCnKjCF6mjYtm47tutaxYMAE55+2vph8/QaUS1qCLaPedNhFZeI2LCd54ab/JkI8aiDf9&#10;zpUohkrflDgnLJmC5k+Jt0aOkYmb1HgWrebymLBQLURdcX5MLQ3VdsniIbR7RhmRl1ZIv/0L6La8&#10;jUYtfblxrkJffI6/0dd0G+/tn0NbXk/yqPQLiSitneBBXFvWU/iX11J4UOUyMGj7lOp3q+cVK2jc&#10;UbXiZkyzOh7upKHci0Kj9jq38yH7xNo8xXhRZkwdzzIXg/ABZd+d/m3n5CwIA2F9VYPK4h7qrqXI&#10;U56XsxWEvMSzUeRz49zTqn66e864uAmpYPJTOv6KBbstynxySlWHuo5B5YbUvwX/j/9sSCWTazmV&#10;WbtCwayeuFJ1eh3T3h9jM7g5zsO/xK7fexhLE6+u7L8c0goJv6rru1gOaIr94M+x7vkmJjLsV1v+&#10;7wbBe48PsB74BfZfvY+FnFHa9zPsB32q3Idxt39g9VVTHAd/ilXPt8S9Pnm5S7nJnv2pY1oS8ziS&#10;nt0CYbrluJ7B4AnsOpVP9aU0zqyxFI6yiDSkCa69huyzUSB/K3XrHZefN47Xp11bRnyqjt35W3G6&#10;1dG8QVdCWNFWb2I51IZdMSJyu5DBqRlf4dxJNJ+inEKjro5S72705G95/HbcVk4pW/cpea13vq7+&#10;LefV0JDfJWSTq/EmFq4iss27QsXpJax11mXJ3gyKiyM4Obsfdtoz2H+2nKsXz3Jg6gCMmz8jnoms&#10;X0dbXq+Wfv1jjwiZFl1uR3N4i/fjVCrRpmsIx06zJ/NXHCQur4qammKyg7xYY9IUrfavYTpej5Ur&#10;VnL8wHZCA9ax39OCmSIsNurfk3keiwnYsoJ9vmsI9JvGcq0vsJBjW8K30W/zMROMrfHz82T7zGE4&#10;iEjJuEs/Fi9ewM5FOkwd9Bqje3Rm+gwP9q+1F47pJxj1+4p5cxdycM8WQg/5cmjDYvasW0rAWlc2&#10;zDBh8erDxOeUU1VVRG64D+v1mmPapTmuk6awa7sfIYd2EOy/ij0eekwb+Db6PXozb/Z8/P28OLht&#10;LUe2zmateWulN/9GE9++IXp9ujFt8mz27d5CyMHNBO5Yyo6VyziwaSG+Tl2xHzeU+QuWE+g7lVUW&#10;bTHsKay560z8fQXdJdq49n8Lre5dmDFtLgf2bFXR2F5LY+M8Ntp3x2XKUo4kl1MUvIg11j1wdZ3M&#10;1qXubHCxZMP2QBLyKzl/LpeUI34cWLdYyHQ2Gxw6C7fkJeGUv4GZqTWbNqxi/4KxTBv0unrf7gFR&#10;p1QyKfFjtlTCaewgLjBokjJVpDJ9K+uMv2BUl69Y7htLQXkasZuNmCTD626D8doVRWFJHOEnD3NI&#10;WrbCKMK9hmHU7jnGy2m4dXQ7CIe4ex/mrjgtoqIQQlaYMn/dcRLzznPlaion5jixeu5azubFE+47&#10;l/l268T3UkqTd7LRvAU6Td/G0n4Jx1JruFxymqAF47Hsp8/GEBEFlUVzdEJ3Jpq4svdsFZdrMok/&#10;sIh17rasWy2iqfyLXLmSyfHlGzl0IIryaxmEeeth93kDtNvWDhbLt76DsH7WiziWeJ6agqPsd9FA&#10;/4uXMdF1IyA6n9LKbKV748YSrZJTHJvTH4O+3ZixMZK8oiLKQxezdKkvAVGlVOcdZM+EVuh+0Rgz&#10;w2kcjiukTMhP5o+aOXMJBxPLKDwxj9Uueizdn0lpfjRnV2tjPXYKO4KzqK44wXabLhj0H8/64AJK&#10;Mw9xwLEntrrT2R+ZTVHMWlYbfolOi/vbj+6vcKdSaT3O5u8NDEdO4UB4HpWZO9lk0RGjUWZsPV1C&#10;ecEZTs7pgZWI7Ma2acVMr4OkFGcQfyaYoOBsKnJOE+zxFRaar4gIrT4vwgq2ehlzLSN8ArOprCyn&#10;rCSdKJ/Z7Ag4QVzxFb6+VkzC9gnMGNAe1/lHySgtpfj0IuaPep9xnz+Nrs4Etp4q4WJpGCcX6WI7&#10;1JwtpzMpLIsl0HU4c6cu52TuZSrjNuJr+pGIBEWg0eEf2A7+UvguH6I/yIbNB9M4fyGek8u0sBJB&#10;iKr5EHITzYuBxsdMnLmZ8MLLVMSsY6Px+2h9IaLCQeNYdyyV/PJs4taMZZKZIxuOFnC58gyBornS&#10;1ezItE1nyS3KJX2rI15rthOSXUNZ5Ep89N9hXNMXMBqmw4agdPECphG14m5KFUPUGn0c9WexJzRb&#10;KNUp/Cf3xuDjJljrOrErPJuS4hxyCoooOLOKFbrN0G8p+Kv//B4BtyhVUWYSU3W63Gi71VW4b9Qp&#10;1QhX/E+lUZK8lU127dFq9gz6fTowedZaTpxJIDMlgayMJJLDtrHVpjsOeqb4HM+jLCOIE/P7qVEq&#10;CbkD0fviTZssFDaOlAPuwnS/y9i+ZvgdTiYv3hc/u1botH4e/c6fYmsmmoTD4aSlJZOTmkBiZDSp&#10;admUZh3n+HwtbIeY4HsyiZzCSALde+MoLKyJljHrdp4kMTWN7OR4MlKSSAzaxFa3PliNsMJndyzl&#10;FZEcXzy2nlLV8ScUq8O7WOlbsH53CElp6WQnRpAcc4aohHyKSzKIWavD5D5vYjDaVJQ5TWpmOlmC&#10;v6yUUEJXWjJ5wLvotnsLK0PRPO0LVdFIjiIlMYaE+EwKcqI5vXS0aBoXsD86j5wjs1g5UZvFe5Io&#10;yDxDuLeOkOU0dgalUFF0nN1u/TCR3SCdWjPRdS9J4kUrifVh+bjPMZRTdG6R76PhFqWqLEhngUlP&#10;VfQjFEtdhQeG7BNp/bSqT0j2KSl9IdLRfEE8dHG85VMCT6MlFEDJ/ykzHLeWx56996pc4b/IeUhy&#10;7lPdvCtjpV9H0FLmZUn+5bXEw5bzkdo8g5a8VounxHmZP1NeW15DNQtTT/CirASuHaowEnzotxUW&#10;SuGvlsfaHKSyaZf0xreQK4dF/S638VaHWhpasr/qswbo9uzH8kOZFF+sIFU0/dMHNBHNpnigbW/y&#10;Nl7yIOddScdd0lUyPksatTyI89qCd4XXdsJZl31yrcQ9yS4bOVdd3r8sI2nUyV72g2k8j67wRx3N&#10;FxKYUSqavI14jv0Y4/aintog4+Fxq1Llp7PIrDe23V9RRvbVVfhfhlS2upH/O1B7Xl09BVJBpPLW&#10;dsBKP1FJ7qqu7BOBeMG6yKZZ1ZEsO22VpLd3eyEeAWqUqhcya52taHb+HZv4PTpexVixEPINrX1j&#10;1Za7N+rqqKaM3JyzVDf+JaeM1E0bkcfkOVlGljUVcpODsrfT/F/BXZVKbgsshSVXsv7r3qZHhXjz&#10;2os3cbg2K3YlU154loi1ulhrvqZ+OOYukHOO7j+nw90hhy8sZb72/zEFu6dS1QnHqvurf1PBSL/q&#10;ZREQ1A4GS8jxtRG6ePtncr48XkSF+spKY912ormRZW841HV1a+tJSDrit9yV3VbmYZC7ocuXS8hD&#10;5mVQdkXXbFLvd935W78r5+spl4RUMCth/U3EdZSd0uuuK3m48VvwduP8zXtS+FbO337/f0/cl1JJ&#10;3LL0+9+Ol4Sj/CaWw43ZGJhGfnGiiJjc2TBZhwX6zTEbr4fnzmSqzheRc2Y3+7w9RASaQUFROjHr&#10;jJjS4x2MRpiwYV80KSnhhG1dwraVuwiLSyb5jA9r9bvgMmEZ8Vfgt4LN+OprMHnKMSrlssHvTrHP&#10;tAOTHL1Jvv4n1zNOc3LVQQq++YkfK04SuHYqO+dqsXTcZ0zoVpvZt/uLWPX8BDf7xYRnXuD7HypI&#10;2ruEras2ERRdxvnrP3EueRvbJw1g0uIgss5d42pFPKEbF7JlxzESiqrID/Zkjf6nitI/vlmoTwb3&#10;rVQSclag9LPUEfrXQghWRIbGfbswa/42whLKqPnuMuUZJzk4dQD2OgYs353O+bI4zq4ejWn3DzBx&#10;WMuZtFJq4lexbNEK1h0t4puKMIIWDRYRkoieZA+zhScnkyq5lLmZlfoDcZnkQ8a5i/xwLofiaz/x&#10;XUURV374mnN5JVy5ep1v87ezx6QTzjrOHIou5YpUOr6jJmkLW+07MlGzkbB4jbHSeB0XYwcCi3/j&#10;91+qyPbqz7R+DTFu8Spu7p6ElP1EZdwmNjv2ZeL8gyTnFVF2aj5zR73DiMHGbA7M52JZJCGeozGR&#10;SqVEturk8vfAAymVdEzlpHq584I6Yv86yKZLps3+DMdxXZhqNIBZS/yJzS4m95Arcx3tWOafz5UL&#10;GcRv1Ma8x0eYTvQjOv8iVzP9WG3YAwtdF/zDs8iK24+/nLJrP5d9p5LISj/GPrd+2LdrwOheffBY&#10;H8P1P3/n97L97DDvzNSFhyi4LpUnnTMeA7Fp9yrOIzqxwGIgnpNcOJpykR9/KSNlxRhm9WyouA72&#10;mi9g1acVM2bsIuv8t/x0NZEITxM8py0iNPUbSQyqAjkyYwiuS4PJKK/hfNRyFo55j5HDLNl6qopv&#10;quM57TXmv0+p6iD9A7k86t/nwAulkrML5Cj84BaqWY3Dm+Ew8EPFHzLo/Cbm/T7HYdBn2PR+W4TN&#10;4iXo8SE2A5viMOBDLERTbqAhfJTO72DRvymOw0X9Ec1xHPCRksBC8WXkdWSmlG7vYj3gU2U+vbx3&#10;257v4yKuNXX4RzjLNI893sZpUDOma2swW6cds8Y1Z8rg95RsMar9cGrlpvhoQq59P8RlREtmaLcX&#10;5VszfXQzpoxqwdQRnzDpq3dwHPg5biO+ZOLAD5TpJAZdJY/yXj7FutdbamTx98NDKVUd5DxmJXGq&#10;GsL/jZBdBrdPSHuSkNeSa/mURGtq+Pm74pGUSkJGNH+pWMoUEznDsHYW5H9CiC177DVUM0BlR6Fe&#10;bQenhaaqX0qdLB4YvZpg0/kZTFs3wKT9c6qmUl05AZlyW+brUsvrg0IZjXi+dmboU6pRhMcYhD2y&#10;Uknc9W3qpArRdfrbsjW4kquX4jgxf6CSQOLWsbK/G15Cp8VnTHTZQOSF61TGr8ezz+sYt5fTdVWz&#10;HB9tGbnskhAOfPvOeK0Lp0a4VL8V+eOv9S4OshvjHrSlQkuLWdfF8+AWrKF46B9iNWIOxzOrqL4c&#10;wwGH7ti2fBo9teUfHI9FqSRkZ6HsfVZ3EcOu72M9qCUTRzbDts/7mGp+gM2gptgP/Ay7IdInEhja&#10;FNt+H2Et/Qfh40wcIXwkxcd5XdBQzR61FXXshF9kL/yoiaNa4zzsC2z7vouJ7EXv+ZFy3n5wMyYM&#10;ayF8kw+VhBQGcr1d389UNEe2wmnIZ1j1eF0ou7CwIiq0GfwF9sLPMpe8yz4huQfMV1+I+p9gO0Dw&#10;N7y1qo7M1dn3U+wGSx6+ZJL0i8a3YrrwhSb2fUPVRyXR50NcxXVm6mgwR7cN08cIH2tUS6aNaorr&#10;V28qwY6Ur730r3oPwMcvgnNCqX4oOMAR2/bCt/qSqcLHmjZe+Gfjm+PW/01B+w3BzxdMHd9e0OzA&#10;HB1Bd8THOPaU/V7i/voIPgVf9oO+wGGYyr+U/qG5sKrKOKtcB9j1XSwGfMkEQd9hYGfc9OdxLCmf&#10;0vJQ9tp2w6bVM38/pZKQ+bhvyV1Qa6l0BzqyPaiQK9/EcXyeOzPM1hB9/grnSs4SvNyS+ZO8CYwp&#10;pOpqJdnB69g81QlPrxNklOaRcXgWMwZpMn15AMmV17lUcJpjS42YYazHyo0hpGXEkbB/Dkt8ThCT&#10;fZGvC05yaKkOE/p8KSJDczYejicz9TRBnpYsMJ/Apr0RZOSf5eSicUwaPYql/hmUlcQStmiosBA9&#10;mLnqBJnVBZz1nMoqdy/OnLtGccwOtpqPxHtfPHnVV6iK9WWjkxWrxTWrfv+Za3HebBjXiiku60ks&#10;/ZZff8gidrUZni7TCIyu5jcZ3X2TSNTsjkzs/QrW3ZoI+QpFGTwavz1xiqW6nhVM5CofEi7Iwj9R&#10;HTyPrQ5tmaBtxtaALK79UEnh8fmstR6N96LtJBae55uSQ+yxmc6OrYkKjarEnWxzM2PxosOkFBWQ&#10;H+6Jx8i2WBq7szeygLKsU5z0tGa2tR0b9kSQVVrJudJgdtt2/fsqlURdZKhcoE6pBtiy5UgG52vC&#10;OTJ7ItNNV3K2pIDcsKXM7/cPDFqPZO2eGEq+zuL0svE4fPwS1lou7E/MJ18IasO4PsxbvIu48gJi&#10;VxkypaPMLf4ixl8NwvNgAnllqYQHRpGRWUDRqcV4ab/O8P5DWLQrmwtV6SRvNcFas7GoI3yIsRPY&#10;FlLKpaJj7HfRxKDfcDwPxJFXkkpUcDw5OclErzfGrbOwmA5enC45R174ZnxNh7NidySZQtETfPSY&#10;0uMNzCxncDznMt9k7xN8G7D6ZAlf/3iJkk1jmD1QNPHNXsZlwjzChKL8cSmKiJkdVEol/FCl+dPo&#10;iOfKIMqFQlyL28sR1xmEV/zAT7/kEzO9J5M7fMgc78MUCq38Z00CaXvmcGDdDAK8J7Bjnim+c8xY&#10;YzmJI8fSuc6vnDsxmXlt3sFu1GwOJedSXBzENtNZbN8cRsn3uZzxNsD5ywZot3wLk77O7I/LpbTi&#10;b26pJOoGWWVkqCxtUiyVMztPlfPNDykELZzKTMvNJF6ooeTscmb3/wC9NtpsOpJNzR9VxK41wumz&#10;V7DVn8WxvAtU5hxk8/i+zF20g+iC81TmxRC2Ywl+y5YSEJRMdnIgJzytmC0sTHzJt1yOX81a008Z&#10;+0UjTPoPY8m648SmJBAbsIqdnhs5cTqJ9MQD7JGdpJ2eFwHEq5gO1GVdcCGVV2so2DuRWUNeZ+Sn&#10;n+Lutomoyz9QkbiH7RZjWHUojaLLF8jebs70Xu9g5bCEkyU/czk3gKMTOzNJx5mDUUV8/fNFSkLW&#10;c2z7LhKE9fzp1z/5/VIsZ+fWWqo6pWrfBe/1UVwUSvVzpriPKQuIvSYt1UXSFnzFDM0GGPXrh/e6&#10;k5Rc+Z6vSyOJ9PXk5LFkqipySN8/iTnDLPHdV4LcX/XryLksaf8Bkw3Xk/o9/PhLGvstu2E3TFd5&#10;aXOyE4k7vJYtXmsIDM+m+PK3ws+N5oBjj7+nT3U7bjiUyoVku/4S+nKyvlAyQ6ls4rvMyqJyNEWb&#10;X++8wpwyBtYQPSX/Uhtmrj1B+sXzpG2xY5bm88o6NVXGFEFDOP2qMbRGKpo3xsjqjqvKKWNo9erc&#10;FMSt169zflV81tGUtG4ro/AozosyBsLvsxog/CzDPiyzFRbUtj+LnCZz+GQB3/xymdKTs1jeR/hS&#10;3RrXboYpIeXcGJtuL2Mjxw7lGKL8LstIv+tGGXFOWFqb2rHHG9+VZyR9uToa4rus00OUqaUj+8ak&#10;EpvKdYfyHuvJQZl/Je/nMQdNT0yp6iCHdh69n6XOUf9cOPrvKgsM1Jf7d0EoXOfXlGDBcahw0rWE&#10;ky4c9brOUPdB7ylO9U1l+vdARpU3XJMniCeuVBKPR7H+cyDnU8lcUepk8XfAjU5VNbw/DtyiVBW5&#10;qSww1nzsSiUhb0QK+39FseRL9DjmZD1pSB7l0JYccntcz0YqlcPgphzYvJwG169d4sCqaTj0ekNp&#10;o9Ux8Si4JTL8H4BULCtN9bL4u8FO+G7KhEzZX6fmXh4EMs/ENL0eIiCKpYGMO2rK8pgxthXWXV96&#10;7NZKQjqS/0uKpeR6Eg9LnSz+rlBZr4d7RrrtXsCm/0fsXruAqnPnVUr15x9/cKmqhGU2A1RRiIg8&#10;1F34UWEpGFfH1H8r5LjdYxsz/BdBtixWwgDc76QBuTmTHM04smMNVefPU1lZqVKqur/ffv2ZuBO7&#10;mTa6BSZtGiihrLoLPwrk3HHJzP+KnyUnOP6nKVYdZLAlc1Pdfk9K57bwocx6vMWGuY5kpSVRXXOR&#10;iooKBbcoVf2/mrJ8Av0W4+08gqmjmyuOvFQ049aqHdQfBQatGih5pWSupBs5n/6LIWcGGIn7VuT3&#10;HwbJs0HLBhi2fRabvh8wRbc7q2dYERKwXVGgmkuXbyiTChX8H1P9hPY+bjkAAAAAAElFTkSuQmCC&#10;UEsDBAoAAAAAAAAAIQDqT/AOti8AALYvAAAUAAAAZHJzL21lZGlhL2ltYWdlMS5wbmeJUE5HDQoa&#10;CgAAAA1JSERSAAAAlQAAAEsIBgAAAQ6R9YYAAAABc1JHQgCuzhzpAAAABGdBTUEAALGPC/xhBQAA&#10;AAlwSFlzAAAXEQAAFxEByibzPwAAL0tJREFUeF7tnQdcVcfyx4l5L9FojP80U95LbxobiiBgQaPR&#10;WGJiV3rvYldAxYINUMRewRrsvYvYEEWxYgGko/SiAooKfv+7hyLgVbEl5sXL58e952ybM2d2dmZ3&#10;zh61uLg4wk6fYIPfDIJ3rCxF0NblbFwyoxQbBMqmV4T8qKWkZmDQ9J1S2Db/v1KoOvcoqIWdDi1X&#10;WeDFq6zs/oWSeMStafkCum9h3by6oOFM+fPFeKCyA+GpzOz4NRsGa3J4lDb73X/F2dYA22bViN/j&#10;JgrJysJIu539+MrkyYxttkUZdKuXZrTQqln626bBv0p/Bw1vVfq7tDI7cZBxYTcRq4aQvsWW8xtH&#10;CQoKRaZapGZcEN81OVsI5+JuY6HTmq1BeYTtWEXQCL37lV2Njyo9UIW7osqyxyMbVaEwK7jcuRKo&#10;XctIVpkw4KdWRGdc446o7GJiFkG5MNFrG56GxirzS6jduX1LZcLTQE00zIk963Dro/FMkB+lB0gJ&#10;P7rzj3ISXVb6JY5sW1EuvSzSr8QWVVZWLGzKkCzvrjxnolm5HhB78WT5yiR61WmiJFpr3JexEoC4&#10;C/ciHzgvsX/dggcrM+luQ+iqqVg3qU74lqksWrqX6+HLyI4KpDB8tqgwhnvi/5WoI4+uzEq3FtaN&#10;q5ZmgHjl+1z6fVkbaOtf+tuyce3S36WVGQm+WGm8z86JFhwZ147rKWdFRacFEjh8MRVRFwUCq/ee&#10;Z7jDCg7tOIVly7rknl5dvrKSg4fhnuBTyW+7n12w1bnfR8vioZVZ9XTAq2MNrp7fJCrL4YagynvT&#10;ZaJi0sjPCHkgv0SlKKssTu3fXNQDRvduolKqK4ttfpNlNUU9wLFTndI7KqEvoKr1EhiWyVsWFjq1&#10;VOZ/EtjovFNEWEVFWxE2uqorMNWqpaSrSntWKPfycYTtDg3n9NpFzP+1LgFT7QgYq6f02n3OupxY&#10;aM/xGSacW+DEwoAU3PvUw0brLTJP/0HasfncjFiFjfbb3L11mXuF6dy9EcGNrHNEXEkUY5xqoiQq&#10;RZiEqsIvEg8nrNHnHJ5hStqJeeSLDu/V/mOubBtG9M4JZKcdFRKQSmFOlPgOFxXVJCknk/NZ2STm&#10;3ha3viZ5IiVRDJFnr+ayek8s411W4j5qLgO7WHMxLIGh3X/Fz7YjmSHL2De4+aMJq5j4V0Ih7GHD&#10;74OoRcRNqYbyuZW9l7yEvaTcKyBbKKcc4ijIOkXUNQhMguWBMQTEFTLJZxezRyzEteN/OHN8k4o6&#10;VeMJCfvzoBAmWICV6DmqMvwVMNN4U5JUpGCvJqWwb8tqxZTY8cc8lWZECSqaHmUhDfHNS2dydEd5&#10;c6UyOHVgi0KQ/KjFxyfQV/2tcj3S+DHmSdm8JXjcSFEZ2Oi+Q9qVGNQqElQCQ82HDyvGxdpeQhLz&#10;sFHhaWDW5A3Uevz4ejliysLwERyT6c9jPKwIq2ZvP5qo3hpfsH1sF5LFfbYqU3Cr0KWW2o++XUNM&#10;3Jlv9CPDzSYx1MkbC423VOariEoQ9TnrN+/lQFwUBy+lExSRhUWzd9h4/jYbj0SzPVj4dwfiGdvt&#10;G6JW9cdaWAHjpm1l9rzNTJ0TjFOrd5notgR359ksHOOGs9UIPC0MmNXtc5UESVSKUwutmpAshpZN&#10;hyIJE/6M5NA2Yc8v2XaaoxfScXMy4nroHFZ4b8dKGLquo/1YtyWYkWMOYtK4GsPNpwhOzUC/dQsm&#10;Ogxm3ZRJDGv3oUqCJB5LlIR5s+cvN4/CI4mS1nlJxiUn7mGiUV7J2ujPwL7Bv0uPrVp8Qfw213J5&#10;FOhUFRKp2kXfHVOIZYWe+1Ci9kdmCLnYxbgx67l+O4NVIdksWhuKh7MPw4cvYLKdI+5DFzBM6BXb&#10;1h2ZZdiZlfa/sdj0a+w7dmG5oymL+jRi79hOkHYY8kKEsbFLuLT3SA70Ijk3l6CoAradSn40UVLf&#10;WOkUJSxYc4yQsBh2hd3ihOh6vsfBxXUBB/aFYjNgEX3btMXdyU/hlE2zHzi5YQ0Tf9NgVo/3sO/0&#10;O1PafUqgixbxQf6Qc0zh1JVrWSQc9uSyv50iiwnC5tkTefvhRJkIZVg24a+EQpSp+v2JjyeFUYv2&#10;TO9ui2vDKirSawgO5Su/nWzGC5l80ClWBYUoE/XXVSZWhJXm18w0scXD0Bm3YSuYYmLBHKMe+PSy&#10;ZKL1KEZ01uP4RBMil9sQOc+BYx7dhARFkxu+GqumP2KmWUNlvRXxRERJg+8ukdLhx7FrH84HnRAN&#10;tRScssFZpykXjh3jjKclx9w0yQ8aLXzp8yJnBsf27WBYK9Xurio8IVF/Dl5Koiw130ItPSlOmB4v&#10;T+87GbipyCSWU2/T+3dVOQfwZ8HDqh2ZKQmSnCJzuATuNr8qxl3vhm/Sp1G1ctBXr6qw9mlgLMyW&#10;ivVVBv3Uq2GuWR1LLQEV9b4oWGhWw1r4Lm59m5KVekVhlPyoJSQmsmjSEPSbvP3AMKgKjzPhHwZL&#10;MYrJ0UxVnWVh+icbJo+DjdCGo3s3LmLW+TMn6fFjFZWEPwpyNqvsdG1lYC2GYFX1WD1H9+NFQGrQ&#10;/esWFs18PM4MfThq0vMHNTHuvI1di5oY11N7uKvT4v8wb6iGqWZNzKT0PAODbHTewlC21axoHLPR&#10;roph/deEPfUmBvWFldDi3QfKPAuKmFU8TfS0zJKez87QCJKTI3Bt0ZjI2zdZ3u0zLFt+gnOPBjh3&#10;/kL0/aJuK2cJpUd0YGRjzLQ/YET3Brh0/VpcoDC59f6Lszge0Vl4PK0+xbmbSOvyRemoYyO68KBf&#10;f2Rk97rYN6vGRI/9FCZvx0HoF1vdGox2ms6dvIuMHOQtLN7jDO3yPUPaf6LMNjp2+I6RPRsyVB4/&#10;5Sj23Ji1+2QkM3s1Y01wDPGJF5necxw5d88yuI4aLlZ+3Enagn2TqsXMukXQdHvy7uUw7ueqOFkO&#10;oyAjGPeB7twUOiFmgwuD7UeTI34n7puElRgYTNUbEieOV3b/DP0fWpLFDRaP2saNk16YNpH+bnWG&#10;mYzldu4ZhjhMgdzD9NPT5vrNbDafuEzepe1sWuzOyol2zLdqgNVjfGpVeC7MkjDUvK+HrJq/qyw1&#10;ySkQe70PsW/5brm7adfiPQGZXktJd2j1npCaWti1+hBHvQ+ElBT9dij+XUqw8KPsWn4gzr8vyoqL&#10;Fd3MrlxXE8ct3yvzLdpSvmsJvfoeDq0/rJD/yfDMzJIjm1wVKJ0bEsRYNn5N8Rokwyo2WA7CazVq&#10;ICzOR1yAufprGKm/+fi6FIibov0mRg2FZ1RZpoibZiHaMC/We4/CUzCrBv00/8s4y1+YatMKh+Yf&#10;MNq8Dc7t3mdY75aM/K0hW89cJ3X/OGEXvc9Yi/ZMs2/HkLbvY93uRyYaN8fDvgOju37ByGFLRMeK&#10;xq1kAkS3Jg6/NGSqQ0fGdf8a61/ak3YLNrk2L5LMVv9hvGlLJlu3Z2I/2ZVqYv3TD3jYdWSSaQvc&#10;+zVi0sTNcOssI3+tw0RDdexbfYm7WUtG99VikkVb3Lp8KhzoxnjZd2SiiS5uXdXZejZdmfOv6ChX&#10;RKWZJR1ra0Gwaee23L6Xz3ovBxa79GLGgI7Y6GmQmA/ZAe70q1OFhQcziV1nz8nEAo6uGImvmz4+&#10;/TsxyNUXrgXSp3Ur8u9mMN5+lmDWOewbvoGt1psM8tgH8cvQ/16NKcsvk7xvLFFZufh0k12pJvYd&#10;O3O9MI+JP9XmWCYc8nYk924mo9tVZZDjOKHs9zLMZr7QVwdwHexNYcIWBnQyI09ouBNB0Zz17ctw&#10;owXcyw+mf301PCbuIe2IrzLN8UzMkrOgFtqqRw0bneqYa7ypwFrnbSw03lAUppXmm1hovY21+DYX&#10;37a6b5fmsxQN2YpyZhrVRJd6B7Mmbyr1mAmlX7bLWGsJa12WkSOc0DXmTd5Q7DIlXUiePJZ2nWzT&#10;UtBno/1WaRuy7qI6q4k6a2HZVJ4X+UQXK6GtpA05k1/Sjsz3uElUiXLM6l3vdcUwrJx+eJ4QN0aj&#10;quhqNcW3uGChe1TnUwV5QyqU0amBedPKzbQ8CUqZJReXnq97L7rtT02ZP6QdZs0/xWdwJxx03mXq&#10;8H44CeN1jEM/lk2yxaPft9j37i9Mhny2uY3iWkECI+q8hqt1L5ZNtMFnaB8mda/DeKe+zBhijO/o&#10;PgzUE9KtV48FYy3wdZ3FXa7g3PQDZrias3RsH+w16xMZHojpc2bYC2SWgG41Fq4IFYZiBsfWHSHv&#10;VgGBY1qycE8GqQc9mCCUtbuhDk5dfuWasKqm/m4mrKdo/L0DSQ/yxFK9BpuOJRM60ZjAZDgwQh1P&#10;/xOkbF1NBgVMbfY6lq0cxa8knBt/RcDJZArzEhjT+QPRdYtMh+eJF8ssAbvmNTCWQ7mwi0wavIa1&#10;0l2EzmokTAKhZE2EzrITyttY/LYS+sZYuisthU5qXEVJN24g3SihI4WLZKYldI/G6xg3FjpJp5pS&#10;xqihrKeKuBBhhsj86mKweAZb6lF44cz6X4LCrLXziybZ5o7op1jSqjK+QtEUqfwozJKfxMizDGz/&#10;meBiDcE4uWorrfN/KMT1K3wQg9W+NXOLOVSGWa8+j/+UTisnJCQSExPNqWOHWb/YuzRqYr2fD4e3&#10;LFMZGfE4yODQHSvnKPVUjMioDJRyov2AtQuVyI2nid54YmxbQezFUG7mXC9mUdFHYVRC4hUO792K&#10;dZvP6dOw6gPz4L3FOfOm1R6Yp64UtKrTV718fZWFUZPiufc/ef7dvGlVHFvXZpvvlGI2CUYlJCaw&#10;a+0SelbCibZ8SuUv3abKzLuXoMgPVV3XnwnJMN8xFkWMioqMEHevqkqCK0JerFxsUFXp4yAXN1TV&#10;WQJZt5HW/SX5lwVydSfsyC7UlnmPqvRKTgnMtVVX+ihIX1NVXRJykUI6w6rK/eUQo6Fcq1TzGNhX&#10;EFvzAeIfhyeNm5EOuexSFetRFioq5H3ZMPiXr56eURJmTxgsIsOPS8qaiG72MuihymDwL18+C6OE&#10;gm78b3rXLVpestb6F4byaZ6H+WDa1TAU/pqUIKnnnnrKp0UtzBupYVC/eOpZHJtJX1Hrbcykr6hZ&#10;PgjreeDZGNXkTcyNZpCaeoIBWq8zyW0XBSnbcBRmxIONCavX2hlyTuHU8ulWrEtgofE5++MLyDi5&#10;AJvGwmxp+BnB2XDUpQVBCXDQs4NiZasq+7R4dkYZeBCXnMLx5Q4McfAjL3YdDo3fZECnOozsUQ8n&#10;uTKjdC/BKMshFKQF4dSiBo7t5TpdfQa2+UCZ2RzY6Qdx3ID+Ld+7/1uveBpFiX77DNceDRj+y6eY&#10;tmxO8p07+NtqKk/tWGn9QEjqXY5P6sLBiDscntkXl9++xV6Us25RmxHdGjCy2w/KcUUGVBbPgVFe&#10;xJ3bxIHT5/H3WsDl4NkMdZxCXnwg3hPmkB23jwF6srFiRqUGMqjvQLKvheMzdDQ5GSdx7WxMLsnM&#10;MdVlgIEhN29eZU7/dgz+6QOlnGU7TSKT0lgzypqLKddYMciE5Jt5+A/Xw1q7JjYtNTibeZdzc004&#10;dCGPyxsnsP3CTcLm92X9wShCfO1ZuDiAq0He2KqU9sfjuTAq8YI/5n2HkpxylbAAX3YEhxM4TA+D&#10;ut9z6S749fxGWcSQjMpPCGTd2Qzi/Hqj/301diTCYWc9th8SPwpS8THUYHdIvPidzsx+3wlpfJMx&#10;juspyNqNvdBD3j5BJBxYQ9yNbDx7falchEWj/3Iw6Q6HhuuyP7KAvW4aTPA9y83Tvly5BcEr3dky&#10;ezDLJ1kzuI1qRjwOz8ioNzA3nk1m/Db6fFaNhdsiSTzli11fB64lncF/6SZSz62jfyupLwSjbFzh&#10;ZihOvxmSfO0Kq2Yu5rqQvKFtGuI7wYrLWbfxs2/N4rEDiLqWh5/Zj0q3tGxdj5OXk9m3YApx6Wn4&#10;GLQjRVjKU/t8pVyEhdBRR2/AMdeWHEkSjJ+ow2T/BArPTcd37XESghaza1cY+2fply5EPCmejVEK&#10;aimxWbK8sQzAl6OQsvr7/oMrxCUrv4queE+kf1icLld/axetRIs8ciW4/Kq0YLKuOC9Xq5WV6ZKV&#10;4/sXUrJqXfJtq3wX1WEvV6tbvV8u/5PiOTCqKEba+iVzO543nplR5dYIdWpg1KCKcsfLNqIKcnld&#10;WSNUkaZAp5qoS4YFVXakEraUsK1KwogqBd3qGDd4HZuH2X1l8NSMetDtEN5+XxOhOW7j1unhzxRI&#10;WOnUJuQqHPH8XfWDgtrVGTh4mVDoSfjof1kpxlvofEV4Lmwf3uqRDx/eRw2hKwcJeuMZ2ujx6wdP&#10;xKh+TWpg01UbLyWWQCjStvWZZCpsmZZfMdlKh+H2Iyi8k8VMwy+x76jOVIdOTDZooKzWjjRoyQSz&#10;n/C00BZ6pj6nE29xytdWME1KjLCFND/Ezfxnptro4SjO+aw7zb3ojfRvLoZ/0a0H99RmvLEeU23b&#10;MrTth0q8lou+HtMc2jHOqCXOv7YgMlPYUF69GWGox4h2tRnWR5cx3dUZZ9oKD5uW2Db7kDHm7Zhm&#10;rcd4M21G/O7ArfxzDKlEiHylGWUo7I/BRuO4kXEKT/0eRFzLYYnFL4Rn5hERnUrMxmE4mtpRkJ/C&#10;5H7mpOVnMtf4Z/ZfTOOgeweOCYv5vF9/1p7K5eKS/hwKv8HRmQaK2WDd7F3mrgohbudYPCetJePM&#10;MqYuDyLr0BRF8VuJ9hfvT+JexDJmzNpN9olZODsv4252MKOMbcgXcrF/TFfOptxix4iehObBrv7q&#10;bDibTeLOfRSKv7kdv1SYf+P4PNycZ4gShfj16U/e82KUnCNS9FDTKnisiiI/fA3zRhkzy+lXJvf+&#10;mrE+B5RGfXp+inXvfhTkJTDaaz3cCGWOqwlzB3Vluo0ux2Lvsm1EQzxXRJJ1eDJ7zmQSOKGz0k0s&#10;W39Nori4xVZ1MOjQmvx80eX8g8nYPVwJg5SMWhgQR+JqcwYM8eZO9C7WifJRC7sJW+xtZeF0r0sb&#10;Tly5yVrbDoQKU2GbXQPWnUjm/LKNFJCAfd0vCMspYKNxHfTrNBPm7W0WPxdGaVSM8q2JY6ceRGfd&#10;IHjVKq7GBzHGYqRgUhKzvJYLxpxluIG+OM5nVIemHIvKJWzTUmLSYpjc+TPEzSXArSneGzPID52O&#10;MJhLdZSN7JrD5pAed5SjwdGcWm6L2+JQbh12w0TQZSVo8Tt6neztjgxyWSTaChIWvD0ZeVns27Rd&#10;tCn8O7efCRMM2j5Elxl+IWSE7eFqRjLT7L1Eah6DG/2bka4Lycu8xP6A40qZpf2Gif8JT6ejpARJ&#10;e8ha6I0HC5REkghoVlciTmSkiYxuKYpiqVn0LZSvtVbVosgS0WXvR6kIM0KcN9esURxpUmaEUoI4&#10;iuqWesummYxVv/+ESWkkjVD0SpvN37lPS3HdJdE3NjKPoMNMCQ6pofyu2EZRNI2kW+R50lFPCYX+&#10;H7eHnhYKo6YM6PPQmKkXDSmVFkJyZGxTOQmrBKw0qz5QxlKcs3oBq98KoxaONhMHfwGjtP/FtPkR&#10;3Lm4FP8DQvH69H5shFwJrLRqEyAc4AuzDIrLCHWh8zF7hRe+b7yu4rqoKve0UBi1eIyFOHiOFQsi&#10;3R36MabLhzj1+QX3rv/BsUcbppv8iFXbJix2t2PJyB7Yan7MuoAY8qJ2seFQFKFev2HRqi7zx1qz&#10;xLknc5x/FwQ2Zs7wPiyZYI23UUPM1N9mpE1vloyz50h4hijTnYH9OuE30YEpvb5hyoJ9BIzV+Xsw&#10;SoZEu3ltIGGtG5sv3eFWqDer98ax1dlEWM932DGmB35rQ8kKnozHjBCuhS5g+c5LhIwzZG9cISem&#10;9WSC904xIl3B08YF7sQyupspudxgtut4CjJDGda5DdHZBRwZ05+LheBv0gQ7wZzJs7ew3VXzbyJR&#10;oi6TZr+RXHCXa+nhJGddp/DGSaw6dRMXn8kM+5+ZbNoc977f4TE9hOzjc1i24yJHxnqQxT28df6N&#10;RXNbYf9cxcPamcI0YQ601SKl8C7BO4+QcmASFuo12RqayknPbrg6eSlGZ8Ryc2FOFAWZqKbr6fGC&#10;GCWkSrMa647mcnJKWzw3RpOxcQBGDWuxYM1xrkUdIzY5GX9HdbzmhnP7whL+EJZ32LTuTPHexo20&#10;C1wW1j6CbVPtxgrTLIyB7Zorz4zONe/ApStZnD96TNm96JSHHf4b/Tkbk0PgmLaYC/NAFT3PihfG&#10;KDn3ZKlRBXPh/ds0fb043vJd5aEgGTEnZxmsxEhrrfk6xurCpmpSRXky16ZChJ21djXxW3j4wgZS&#10;ovVEtzZvXBTFp0TpaQlbrqHIL46fdrm/MniBjPrfQhGj3MzFwStGPQqDf/kCtQ2zRysRZqoyvIJE&#10;Lcb000QtOT4Ck0o4hv9UyJ1Z9qz0KQpPXOExQAmgUpXxnwwZ0zm00zeSRcVxnPfusdTdVrgG1ZUn&#10;vaXRKO2RfyqsdWoqQa+u3eqRdyNbYVG5gNfEy2Gsm+HKOANtlXsK/BMwqrc6fuOsOHO4aK6r5PMq&#10;MriSn3KbTcTFxSvRwfEJCYRfPM+O1YuYZN8N23ZfY6LzIaa6ErUr4ENMimHZsjYObT6m/08SnxR/&#10;v0jINj7BXu8jzJvXVmh4kL4Xgfu8MG9RG5tW4rpbf6TQ5NT2E5yK6XqQ3r8zPmHgz/9lvKEOmxe4&#10;kxRziTv5t4rFqPynVKiuXE0i+nIkm5fNZnAPDfo1rk6v+m/QV3w/bqGmBHI2WZlR1nr6IOKnhQzg&#10;M9J6sgDkp4F8PlQuKcgJ4SfdZ+N/AXKst2gqnyN9g0EdPme+iwHJseHF4lT0UYQqOSWNIwE7cDXU&#10;o2e9f6HfpIZKhj4pioRLNXEvAnJ5w1S446poeRbIAHAZ4vu/HmnxNJDGlAzR2bVsGjdvXCsSquTU&#10;dPZtXc2wXs2UCH19jcpppSeB3IDTQvvP6dlSsMy0H4zXfhLIUB0TJTpXWKIq2niF8pDaSz4MunaG&#10;M/m3clGLiYpihqsV3euoYfACBKos5M0yFzf8Rd8oWf+TCpYc1hRtVMlVoVcoD0uttxjVS53je9ei&#10;du7UCTwG9CneV+LFClUJjAQU4XqBN1DG/1uI4UpV+xKKbSQ0qLI/xStBembIx7IHdfiCQPlottx7&#10;Q0Yk/JlCVRbyCZsXeVOlQS0jLaQBb6RZq1gbvZrjfd6QQiVXG0o3dPnThUqjBv2afoBxWz3GDDDC&#10;Z2gnRrT7GKsmVbFs9jlDenRl7mRH/Fy7KHsv2cvHFlRciCrIICzbzlq4D7dnmVsvPHt+hl2LIkH6&#10;8zeskRCdRuv/sG/TALeBliz1GMJaT0Mmdv8aW7lu11zGSH1I/47N8Rxtz9Lx+nh2/xLHrnp4ODuw&#10;3L03Hn2/VR7dUF3/y4G/XqiavKnst2du4MnuU9EkZKYSH7yQ+dZ16fVNHcY6rydeeBG3EjawvNvn&#10;ODaVoT/VlaAyuTO+Ag1VIURCeDSqY2M5lE0X71KYEczBURrKk15yzJfbK90vXxULwYgiYRU3XoYm&#10;CTe5JF0GuFnLqfIHzld/iKYTwtGsWvm8TUVerdcx0W6Iy4htJNwRNCWuZl7vb7Fs8G+sZXBbi+qY&#10;1/+Ywfqj2J9cwJ28MxwY1JSBdpPZL99BciuYveNbYlhXDdPGJe0Xt6lTQ7kmGTBX1Kb4LdP/5Okc&#10;iZdIqDzYdSKC2MiLXIqOJersapY5mjDcfCYhqVfIiljJst/+g73GlzgPmcjuI+e5ejWWtKtRXDm5&#10;mi1unRnY8l1lR7iiiysRqiHKDpnyibgDLg1wbPkBNmZOrNl+jIQEUf5KHMkR+9jvbcCY5uImtKiD&#10;i8ssDp2OIDXhMilxpzm93J7J3TUYMXgq+8X5tERxPv4M4WuG4dXzSyGUJTs2SWES322bM8VjCcfO&#10;Xyb1imgj6QJRAVOZb9iaoQbD2Hn+Grfv3ePenetkHvZguv43mAo+WDV5lwFGNqw9ksTNuyK98CZ5&#10;8dtYNWcTJ85kUJiXRtrlc8QmxpB+9RwXt4xm+q+fYCc0vZOVvKZgYuMukxwbSUrMKc5tHMdcg29x&#10;1K35QuLtHoaXSKi82H0ygoRzy5jZfwQ+c/cQFh7GhaNHOBV9ibMBc5nRzYwV286RQxbRfuaM0XiN&#10;no2aMWXqIVK4y43zC1nQ/XPsm76laJD7QpXPnav7ODhJnzn+J0nOv8O1w+OY2bU6vb6tjfNoX87l&#10;QH7UTra7ObIuNBVxO0kN3USgtwkTfn4Po47dWLBPLmblkhW2mcB51kwWQm7XTL6gUDJTaLEmXzDU&#10;ZAIHEvIpzD/HYefmODVQo69uH5Zvjec2iVxa783sYRuJuZ7N9ePujO/yMYaNqiqPPdm2eAvzerUZ&#10;1MeZfVfucDvnJIH91RlgO5HAyAK4fZqD43Uw1GmC+4pIbt65QW7IdPzWHyU8S84KXSf90iFOBe7l&#10;YkSGEiAFVwn1aI9z6xpKGI0qIXjeeMmEKpLEC6uYa/wdv9dvwmivTZy+kklaaiQXAufi9Wsvpi7c&#10;S3zeFeJW2TNB+w16NWmF94JTZN27QVqAK+M6fiyGHak5KghVktBG7r1E3sMk3LxL7ilv5nevSa/v&#10;/suoieuJvi3E5eJi5nV6D7OvhaB07cyMZQHESDnKCWL/qB/pV1cMX126M9dnFzHK3N5Ztg3Xw7b+&#10;60KIa2DZ5FMGGTizPTyHgjsRhE5sz8BGr9OvtSmrD6RRUHCO4/NH4O66jdgb18k56aU8tVm03a28&#10;IdWVpzfltrfyCU659a18ilNufyuf5CQvmH1jtTBorcPEJWHk3Moi5/gsFv4RxCVBZ0GUL0v71KDr&#10;B2oYttRicv8uTOhbB7knlow3/7PsyJdAqKrRR+NTTLs7sXz1Gg5vnMCU3nXRr1uF7o3r4mQ9lm0B&#10;Gzi82gXv9h9h1/gjBlsNYM2WQCLCT5MQHkL4Hh9WODXHTued8sOfNH71DfHbdIiIgwtYZ/8d9s1r&#10;YtHLgEVLN3HhvCgfcYqoYyvZNLo9wxq/jV27TsxdtZOL4WeIv3iCmONLWTtIF6cObZi+eAeXI04T&#10;f0meX8Um5zYM05OPx5RoAGloC9urpTDEXaaw+9BRYgWN8ZcOcnq1Kz59v8Ko6TcMd/TmyPFAzq11&#10;Yvxv/xX2VslDCVIwP2FwH2vWBR7mUshy1tuqM9DUkbXbjxAVspDVAxtgrNcIt8l/EHYykDB/W9w6&#10;foZl914sWraJ82GniJc0nttHyApX5lrUxbGVXEr6Jw1/JRBeoLKzknp1ZSa/aOZdCIbO20pciSS0&#10;1OsT56ybyZ2U3iraTamZMKSFQFW8OAXCnijKK/MUM7b0nCwvIYxc+eSIUkbaReXTlLoVQ71CGXFe&#10;tScqjP1iuovyim9Bf5FRL9NEWeWc8GRVTaFI+pSyxTQ/cA3SmRACWFpH2Twl9BXx7K+YMnl5hEpA&#10;Pncqt4R4gNHKORXnnxryJhTVqTq9kiil60XduOdE5+PwnNv4S4SqJHpALjLL2XTVi7PiQrWEduqo&#10;hfu4CezwG8fq4c0Z8tP7onc+pcEpe7Pu+9h0+o153lPYtXw4c8waCe9J2F6q8quEqEPnXazbtmPG&#10;5PHs8J9L4FxbZhh8pTwd/lwEX1doOd2PcezWD785nuzy7c+0vj9g80R0Pg5SG76Pw896TPd0Z5vf&#10;cGaLNpw0pZOjKn/l8ScIVU30G1el14+v0aOOGr3rqqFfvwomwpaSYYI22tUwV6+CcaN/KQ84ymO5&#10;fa5xw9cx/VEN827dmLMvg4L8ZOL+0Gd4u3cxlu+H0Pw3po1eE/mKYKL+xv2XsmtXxUxdnG8k2pFQ&#10;8oj6msgHCWph9vt49l+Sz0ucZs/otljVqYK13HyiHHPEjdV8o0wbVUT5qlhqVMWq1Xc4zz0kDH5h&#10;HIdOYkbvD+hVv8SDE2WlUGgIo17SpdBQXIeksXRbAjF0NntT0Cmvtaj+krwmDYWhrfExdoZzOZUk&#10;fLi8QNY4NMXsOzVM5XXJeuRwrSsM+8ayHUGbnBNr/K/ia5X1/Lt063WrpmV4VcoTNQzq1MThV3u2&#10;hmUqD6vLfeLl48WVfRLuYXiBQiXKN34Lg2bfCpd4LFsPn+VqwmWSoiJISbhERMBU5lm0Y7jxKHad&#10;TyP3Whih03sxbrAX+85nkp+9n90LPFm8OIiMm8LzuVfA3ayzHPP6jdGGxsxZLgz1uFhSoi+RFB/N&#10;1bNb2TGlK8N+/hgre2+CI69x59pVUi5fICH5KteuxRC104cFpi5sPRhJ1u1CIVS3uRm9mc2uzbGQ&#10;WkAOAUKb2TR7H7sOfZm3ZC8RV6+QdTWRzOR44g/PYsmAdgwz9+RwZBZ3792j8GYGsVucmd3rQyEw&#10;wlbSeAf7jr8wf8dFMvKukxV3mcTIWDLTs7kWtZs9YzviJJhu1VqD8ZNWciomjetpCaQliXwJV0jP&#10;uMa1iCCCZ3hx8GIS1+/eQzRCTshitqxfxYH4W9yK3sAWu4YM7GTKmqPxXMvP4vLGzZwOOUta7g1y&#10;0hO4em4tO1zaMOg3feb5HyEhI4Ps5ATSYyNISkolOz+dq/vnsbBPf+XFA/J59ZdWqOTamqmMnWoq&#10;ek1bXSbMPoYyhXIvh+y4MGLPniEhUfQMee7mWU54d8a27U94zT9Eknz9DHdIP+zDIqNvMROazbyb&#10;cOEDhabKiyfG3wznYXM5GC5fZH2PW+nRJISFEhsZT5ZSYS7ZB8czafIKDoWLE7nB7HJpTN/munis&#10;juVuYSaZB0YzymIaO09livxn2DvmZ6zF9SpzTUJLWrb8jAHDlnI2RQhy5h42DmuKidAQRl16sXBv&#10;CoX5Qri2uuK1LIjLmbmkbx+AV+e3MRLOhRxS5EYF8q0TcrOC64X5pG2xY4LeJzgO9OFEjtBssdsJ&#10;GG+MX0ACNwrzSNniyORfqtH7+49wGTWfU9lChpL3sGdESwaZziIkUTAlZx/+5m0Y3t+TE9dFeuJW&#10;tjs0YmBnC9aFppAnuBm3bSfnTotrJIkwv344fP0O/Xu5czjljihwgUMjWjCogRp9mnRg9sJQshG0&#10;HfFVNkB4KYVK7hcgjeySsViZD9ERql1XHTe3rcTdvkdBwlqWGH5C74/UMP6tI97udswy+AabRu/i&#10;ZO3JoUsZ3BbaJCE9hxvpYZyY2YMRGmqY9OjDwgOZFNy8Quxqa0ZajGPbScH5e9GEeHfA8gs1emrU&#10;Y5SrHQsGtMFZDEE2DjMJke/ju35A9NbG9Gujh9cfl8m/m07mwYmMs5+l7GghX08id7WQryhRhEpH&#10;eEw6H+Fg4MLu89kU3L7E0am/YF+3BhZ9h7FdCHNB5jEOju/GpEWBRF+/pex6IV9hIne+eFCobnJ1&#10;nRWT2n7CwKE+hIjeVRC3ld3jejJt2RnS7xaIfuXDvG616FOvHpNm7iRBjHYFSUKohJaRrzuRu2SQ&#10;e5D1dq0YYDGG/VcF2Vn72DtYE5u2Vmw4nS4E6TL7vJYRsCtKdLUrnPMzxqne/9G/uz0bLtyggBQu&#10;L9DHRdhL/doZs3JnghDDW6QGLX55hEoJXBPaSL5pTRqOqifVhH0hxnxL7few6tQVn+mzCQrczrlg&#10;0aMClrB3hjHj+v2Mi90YAvau5sjKwXh1+w8WzbXxmDidoH1r2OMhhsOezZnkvYjgrQvYMU5uevM2&#10;htqNGDV0NNu2beLskV2EHd7AsZWjWOSki6Peh1j2s8B/pT/HNo5hgfl3GOs1FMLtQ9D2heybro+z&#10;SF+0YDHHdnnhZ6eJncZbZQxgYavoyNfDNMDVaQSbtm7krKQ5cDm7pxkyvvP7WLT4gsHDxrBzywoC&#10;PLsxruO7YuiTzoOcjqiFXTtNpkydxf6dy9g1vj0jW9emv4kZf4jh6+iq0Sw2+lwIsBhi9Q3xXbSU&#10;44d3EnZkHUGbFhOw3p8j/iNZZC40UR9r/P2XcWzLWOYY18Wq7js4/CZszPl+hBwUvAzawom1Y5hv&#10;/iM27Tvi471AXNNc1rn+jJOcUpBbvGjVZ/RAcR1bNnBG8mrPMg6tX0TgriXsmWGHx6+dmT9/Poe2&#10;euFrXI8BTaspu/Y+eD8rj0oLlYw5ksFuTxdGK4RPGOXSML8PaWhKG0bexJLj8nmV9LJlS91eca60&#10;XAmK65PpKuqU54ryVWyzpM6KKJuvBOK4JL1MfQ96ZCpofoCmsucqQuapSGdJmTJ1l81bps3y16SK&#10;VyUQ50vLldRTUu7p8UihUuLK/xGBa/IaBWO1KzBaHD8vRqtGJdspJ1wvkp7ng3JCdeHsSXyG6mMk&#10;3Ht5waoK/M9BpxpmLRrjNlTYdQF/cHC+DWM7/sw0r5kEBSxkzQBhZ8hphOfasaQgfYBdm99ZtGgJ&#10;xwMWs3ZgS4Y2LduO4L8UJt1PhPc8hPXCuzu1fiTzLX5Qpk5eZuEqJ1TXM1PwHWtZ/Bajl1iodOXc&#10;lhqG9V9XXv8kXxVlrVEFowavCYNZLueIoUl4n3JDChNhL1m3EBqh2RvK9pXyTbgK6r9WNFfWTA0D&#10;LR3cpwQLj+gGWcHeTGhvgN/Wi8KXTCRU2Ewu6lWEzVRV2Vq8tLzwpGT98repprBfhOcoN7owlBtf&#10;yO/ifMaN5cZjws6SNGjfr6Pf9//GuJkdW06kCkM6mZNTe+EqypnKzTOKy8q6TDVqYNWyBT7Lg4kJ&#10;Fwb6OB1ls46/jVDJ12LJjTleWqGSc0hiGDBvb8W6wynczj9D0PjmWLRpgdeay+TciuX8rG6MaK7O&#10;+PmHSLmXRaSvBSNbNmPytHWciIgh+fIpos+e40rsJcL3TWWWSS8mO/tyJl14dhRScC1WuOeL2Hs6&#10;nsz8WEKndGG4+jeMdBXOQlQWN28kkRwbTWriFTKU2JIrhE42xdNmJIFJ4vBeLmlRkVyJSeL6rRtk&#10;nljKUov6wmiux5jRwsCOyebW9SSSoi9zNTKSlBv5ot1ojk3ox7juZqw+HE92bhrJ548TfWw564c1&#10;Z6BOI6b4BhEXe4QD7s1fCdVzhxwS5HaFxq7sOJdGZngoJ9fvIv52Ifm3cijMCmbP5pPEXEkleecQ&#10;PC2NmLk+Rtw4cb9vZZCREEFSzGVSk1PJyc3hVswq1o52ZPykQ8i3L2eFzMSjiwlLt19U3iZ4ZKw7&#10;yz13IXcwyj4+kzltZHhKTSzbDWLHyTRR71XlDYNyEyi5WWZhxlEOj9TAsZUWnqtOkiYENWXzMg5u&#10;DhT6CDKFJpylJ7Rao1pYdRjG7rPyXYSJhIw3wsN2FPtiC7h7O5fcxCOELHJiUsf/YiscJceeHRhn&#10;1p5RnT8WttVLPIoI/P2ESoFw+Rt+y1j3ZZyR86BkkhQ4i+lGI9lzLksRoMLwxSyx/ILeDTTwnLZf&#10;3NBCcs8vZn7P2hh8+xEDBg5k5TwX5ut/iWXTZnjMOME1OXl6fI7yesplOy6RQxwhY63wGuRNiJwa&#10;Sz1AwNBm2Db7nqEjVhKWfEe0lEDIhGKhSpFCFcxBlyYMaKuNlxSqe/dI3zqJNQsWKq/fLUwOYPeg&#10;pmLYrcPwkau4kCrrEMPsNKFhv5f7TonhXL8P8zdFCmoEzUEjmdLjUzGMVlW09N/BafqbCpWA7luY&#10;addjlOMA/H2s8O72ITatPsXJxhb/ea74WjVmiI6M4Rb2l9YH2HTpxPTJ49m1Zj4HNswn0G8kK5w7&#10;4tzpI0y0f8DFuj/rfcez3r0Hru11mOg8lI2+riy0bIhTPWGXycC4kc5s8p8rys8jcNEo1sx1Z4vv&#10;CBaYNsOlWztmzZjCtlkOzNb/Cke9b3EdNIA1vlNYP7odo1q9j5WeDpNGubB5lahj/dyiOubJOoYx&#10;z0iP0Qb9WLLcl0MbFrDffzIbJnZjZJv3sZEbzT6wNvny4u8rVKUQdJazLyoel4E4L22REpRPLzlf&#10;/rhcnjJllbSS7wrp98sU5yk9vp/ncXWUppct+zfB/4BQvcLLhnJClZ2exCI3MyFUVUTiK6F6haeD&#10;FCq5C0zg2nlFG3nJt8sO7vCF8DCEUaiiwCu8wqMgVyNkTJfcCvVaevL93eGCNi/BsfVHQuJqKGO8&#10;qsKv8AoVIW1Ac42qeDt2Ie7SSUWWyu/NGBmGl20HHFp9oATSS82lqqJX+GdDCpJUPpaa1RjY/nN2&#10;LPEk97oSQad8VO5jeS0jhcNbluBu0kJU8A7Kbqk6coX+Ff6pkPdfQr5J26ndp/iOs+LSif3cvqVM&#10;Gpb7VGpz1BtZaSSEnyXiVJCo6ADhoQdf4R8EKTwx50+QdiWGWzdziqXiYR/4fyVygOFjONC/AAAA&#10;AElFTkSuQmCCUEsDBAoAAAAAAAAAIQAtiGdbpUgAAKVIAAAUAAAAZHJzL21lZGlhL2ltYWdlMy5w&#10;bmeJUE5HDQoaCgAAAA1JSERSAAAAMQAAAO0IBgAAAWFnrd4AAAABc1JHQgCuzhzpAAAABGdBTUEA&#10;ALGPC/xhBQAAAAlwSFlzAAAXEQAAFxEByibzPwAASDpJREFUeF7NvWd4XMeVJqyf+3O/3dnZWY9t&#10;eexRsC1Z0bJEkRRFikkUcyYBMIAgSILIOScSOeecAQIgAkHknHPOOeecM9DvV1XdaHQDDRCEqXnm&#10;fZ6Dxr3Vdc89FU6dU3Wq+j0KDoczCQLyST/o5+JGwmKotSq7uRXv8T4x3JyJqoYu3hUX/MREF1lk&#10;FTXyrrjgJzor3IdfUBqK3G5BX9eb3eMnOtz9EplFDTC49Cc4qDiye/xEV0UJrK9z4Cd/BBqnrrF7&#10;m499+A3yy5qRY38e6veOs3v8xNmxDiyurGGgqwar6+vsHj+xyP8x6rrGkOlwE7r3nrN7/MSpkT4s&#10;La9ibb4LQ1ML7B4/0evp93idXYf11RXeHYFE28fi8PSMQ7jueZTllKGrq2szkYIWfKDaYejc0xVO&#10;dFG8DXvXcNhJHsCjI78IJybb3oBHYCwaiqJgo2krnDg13IWZ2UW4Pv0anuZewonWDy7D0ycBLSWh&#10;ePE6Z/sLUawvDaGsrkk40UryHLz8kxGg+BVkf5bd8th7JzA4Mol063NQvqkvnBhqcB6x6RXgrM5g&#10;gVQAlZmf2J7+HGOzy4g3Ogo9MX12b9sLhWsegubZx+x/fmKJvyQcLYOxMlkLLwMvdo+fqHXpY/iE&#10;ZeKF6jcIcwhn9/iJ8sd+i/6Jed4VF/zE5sJ43n+b4CdGp9XAmzxWEDTxD4vzM9wrARA5v6WJ/4N3&#10;wYiH/0l7GO9/YbxXlBjK/kn0t2KfG3hvamyQ/eNj+JB9boCfYOfGFTTX5Sr75Cd4GzzAdLU9HBQv&#10;smt+wuryEvs0vnOZffITQiyV2Ker9h0kFXRsJmygIj0Gy6Qf8hOsnxxlnwZ3DrNPfsLs5Bj79NaX&#10;Zp/8hOyXFuxzA0I8Vqda0VZdyG1Jggn9/f3QkvhROKGrs43dUL5yWjjh+b3D7Iat+l3hhNH+DnbD&#10;zUxTOAFYZn9lbpzfmsCFjcJ14QQOh6sSKNRUrTYTWiry2KfmzX9gbm5uM8Hi0Un2meRnyz75CYrH&#10;/5196t74in1uY77RZlhCpt0ZLK+usRteuvfYJ0uojZJFUx+32IMdeJ2KJiyOVED2yPvsxgbemxzp&#10;Jx8cVBaXcu/w8F6gqSy6820w2/GKd4sL1h18jbjVKQh+a19bW4Wrxm0sL24WzQ74N/a0cHsNdlUc&#10;oACNc5/CQekykrKr2T1RYJnGh3rYBYWr0l2sERW8U7eiYJkESzTF5hZsPV8ht6qbd2c7tmVaX5lF&#10;VVE+4cS9bnylRPRCNSzNQrg3CLZlynIWQ4Trc5TWdLDrhYEcqIhfRU5FJ7um2JYpzVsdwRaKZEhr&#10;4t4gg7WL8lWML2wZajYy1SZY4vnNT/DCWhkFFa3sXiDR10ukGpSu6cHSQkATCnKyeyJG/nLg6cVV&#10;fpm2l/Hs7mE8kzRh1xRCmYoC5KF+ntST4iV+PfnJf8Xap/rJ2+yaYhsnf/Uz6KhJxauMGkxVWUPn&#10;3O9h8/QsbOS5XYFiW6bZsU7Mz89jcXkN68tTqIx1JelDmBqfZhU+ODi4PVOB7yPYy55ATccIuw7T&#10;Ogh/eyME2Aey/sv6ME3YyNSU7oYYdyOEOugiLjmX+6XOBnhYP0N9E1fBbMtEURTwGOpXPkVWSQ37&#10;QnWGC+4e+Hf4RGTsnMlf4womRwYwMDjCvuD86Gu0tbWhvb1950wejz+G7uU/ITSuBEtLS8x00BT/&#10;EVp3dXbOtLowgszYVyDamsHr6RGmKJ/8cFx0pjzP+9C9+AeY3v0coQll7F6K1RVoXf4UMqc/RnUL&#10;9xW3cVpbmkRBWhJfKa1OV0H36hfon5xDXk2L6Ex24u9D6eT7CIzKZdc+T78gzYgDtZPX2bXITA6y&#10;d8hfDnyJRULxQu0bJAS7IDmEe00hlCnD7hJ0rn7GKDy+iN1rSvdBrLcpYv03h3yhTP3VJIGzjNQw&#10;b2IycotvpMIT2rcP4lUOr1MSCL8eaZBzxNZcWajG+Bx3MAlTPUiKf11IOwllKva+hfKmAdSESfMN&#10;jFTzU6RbXISdigO7phDKlPjsJ3ALegWODhHsP1FgmcoyotlFmuVpFMWawT0knVlIO4Fl4nDWkBRg&#10;zW7sBcx3IJ8fcy+5KE4KRZy3GaP5mSneXfpwYh9tgFwbcG+zBCHaAPnfduPLDHmxAajMes272hks&#10;Q3akFzg8u/9NeG+dDGAddXQ8XCRK5CgsFK6xMWmn7MRq29T+xIBGWpA1s+A2314Y77lq3OL9C8z1&#10;pKJpeIENYDvhPRf1G7x/SX1PNpEBWAq+xtI7v5JgBs5iH/Sv/w2R5k92fiXBDDOdCUgPlkWs6QWs&#10;sjsc0m+yoX77e8yu8rwnwQwUw835GCd9fQNG985jss4K87x3FMow35sOK41HzDglPQPOypegL3WJ&#10;GakTojhwVsfwXEUOr9yM+DJ4y36DmaE0fiEIZZjrTUNd/zTfyqWmXVJ6KGYm8tE9w5VKKMMKMTrp&#10;gEtpg0NpqDa8bd14V1s59GXCWkeZmcsbGVSvHoXpzT/CUOwYuxbIsIRQCymYaTxBKBmhuRlW4P0i&#10;A0MlOkhzusTuCHEgjQkzi2vE1qFGGve6oz4fra3dGOzj+t5CGaZao9E2sYI8x2vk2VyoXfyWDOeH&#10;MLbC5SmUgbMyDj3xYzCSecK7A2hf+gI6Fz/B+Oq2DKQ/PP0RFvKkP5Cxn5u8jJfpDVieSEXvHFch&#10;CXNYW8QM8QI2PAGKglBDhLhzPX8KoQyrE1V4FZ8Ob/nThAMH9nJnoX33F2Io/EKahggZlkdL4Whh&#10;BVOxg/x6oLMEghDKQItxcnqaFOsAu5oeH0JlfQdRrUOsLS0sLAhnmGyJRPvkKvKdr7Niba8pRHh0&#10;EvNROnp6uaOUkNArozC4exLGMo94d9agJfMYAba6aOzgjbrCr7QJ6i3QLzw4/jl0JI6guq1za4YV&#10;ZqtEk77gY66CTpJIv5AZakGaRi37fxuHub4M5NR2IlT3HDrYF9rgF2yP+uoIFNbzxnTBDOvLY9C6&#10;8neoPHzCf6LRzb9C7uwBdHSK4LA+3w0D8R+gc+s7/isFmD6BDXG/6rbLQKQYr0B6STOzhLgc2uEW&#10;koZ2Yglxr7dkoG2J+m6UZlkpdUBRQgyepsqobxfBYWmkBE9Pfw7Z4x+zmu3u7obUyc+gRV6zStQr&#10;TTZHoG5gDqkWZ1lNr6yswPLBP1BXGsiXSSgDRXthBPqGxnlXpJ9He6OhPgn5tSKKVRRKIoxh/9yc&#10;fXlLhkWYSR6G4qXDkD/xFyYDhfalTyD384fQ0eBmEuJAlUBl9xTin53gKYFlRGY2Y2k0DFG2V0S/&#10;Uk9FPPoHh3hXxKbSOg5DWXWE2PImdLZySErLIT4u12qjkD/2Ryge/TemZrZlWBrMhexPv2emHleG&#10;JYSl1JFXikXP7BqWl5eFMyyPVTFHmdKG0D1VsSgo4FqkFEIZpttjSRddQYHzLZ7QqzBSVkFyoC3m&#10;1kRoDTpOa5z5HczN3Xk3ALmTH0GPeN9jK1yeAhkW+AYkpQ3lEkcNSEKiOWzDOiIymrAyk4vBxW0c&#10;1lHf3IXhxmTUNm56pKbX/wrl09/yC0Egwwqc3IOgb+ZFhL6BRd47pborsfmAKVGqcn1tBZ1NrUgN&#10;59qDVC9FZbcQ42rj+UIZOFD/5SOo3ZPEK+MjvFdYg8YdMYTZqmNmu9Br0JN+QAyteSgf+xf+Oytf&#10;PAA7+QuYFPVKLw1+gsKJ38HSdNPQ3QqBDPNw949j/yWaniStSDSEOCzP9KIsPRpTczt9nWTIJ9Yk&#10;F4swNzaD4ZWPEW7wA1+GrXiPmmsjfdSh58Dw6kH2aX37TztnoH8SfIVnvXYD39Clqr6rsYJ3tTOY&#10;dUzMZL5ZP9DZhHgfc779vQHynUr2ZQpyfZd7ewMc5mNEOOrATu4cwmxUkULGiZQQh220OLdp0G8F&#10;YWLKGFDDnXcPK0sL7E1e2mtiaVF4Ena/IM+P5pdVR30ZPHW4s0EUtMEvTXWhJjcdkwvLWFvh0lb7&#10;YC9gTKbGhomFqMBucLGKnvJY5IY/h5OSOOKigpEX48eoqb2fryn2CsbkpYMWuhsr2Q1BzPWkwEb8&#10;rzBRVUKguTyCzOWQV9K0Pya0i/DdVgGsjJXD/ckXMFGRAp0EpJRX2vxumVCsLY6hozwOlTXtmJuf&#10;33+d7MRkpiMOzorSyI9WhYNPPFJsr8LLJ4E3PnCxOjeG+aUVrC6MkiKvxuTs0jZJd5dkdRz5Xg+g&#10;9vN/QOnCp9C+L4W6ngleIsUy/OS/hpe9OtSunEb7SCE0Tl5G9zTXB9nArkyoRu2tjEachwEinXQZ&#10;lVS1EWXDwdJQEfGywxCkdQoeji4oTAxFUWIQMuPzsbjVDKZ/diyuzng4K9xDy+g8m8OltC7ggVO0&#10;Zoeioa0LYwPdpL7Wt6VT7Mpkjjh+DpJfw0ZfC+FEC9C536KKVoEyX0fi85/h56IPffFLmOryhup1&#10;ZYzwBswN7MpkZbwcHjJfcpuwmRyCCOWVCTZhDsr9JWGjfAUaF75DDLGKjPT8Mfc2xcVZX0Bf5Wsk&#10;+pkh1ovYAYQq6jqFWk9ncTRyIt2R9sIJGRGeyI4KQm1dO1YEim1HJlR3TXWQOpEXR8PgLFaJ3qIk&#10;3E9IcZmcRNDrEqoIMd1oAU05J2Q5X4aFBXctiWIHJkuoiTVHCPF4txKddhZk05dnDePrX8DwwU9Q&#10;v/A9Ygqa4KP+C1JLNqfhdy2u1dkWRJreRW7tIHnwNKKMJZBW1MJLpVhDjIUYYtPLyLjayaX+UfCM&#10;DD52ZTLXnQz7J2dR1j5OimOetKRT8A5I4U1icNFfk46y1AiUblBGBZb3xoR0ttlxTPZVIjfCDTlx&#10;Pkh64YXa2nrMkbFl8xkc5DlfgoONJzpbakkRK0D9qR2xyPbUhFcx3FqI6hQ3eGg9Qk5uFuqK0hj1&#10;DRCpeN+iTHJJJetJ30dipB+b4NbS8MIsz8bawK7FtTxagUDNI6SjHYHp/QPQp1ObKeXMhllfmsDE&#10;cB9KI21QUlmPgY4mjAz0kHsT/MnkDezKZKIpArbSYmiboNOhHOQ73YCXVzzXvZpqQ0dtEV6ZiuFV&#10;bBraaoq4VNsGng3Ox65MiMeNkcZ4RFhIw0P/ERITszC7KKxh3wTaf3ZlsjbbSpqwBLKr6Lg+gZf6&#10;t5BWTFdaiMlUaQnbpz9D++zvoCVxClZPTnNJzhrD88sYHSXjC/E+mWtEH7YTk7nuFNg//gWl7RNM&#10;7Sc+P0macKpQEx6tfYkQ00dw15OEnboELFUsUcvzfzdo9+IiWF0cQXtJDPKTYtA9MMav1NXVVUxM&#10;jMFP+RAcfePQ0tKM1pYmQm18F3jPTARB1yyGhob4xUAp/7U3IrxsNsknAk28CZI3MFlCdYwJAp7f&#10;w/Nbf4W61E3YqFzC05OfwC0oUehNMz2loSn2PaTPn0B1hj40NZyIbbYnJlxMt7+GleQp5NT1o6u7&#10;EZ7y38LcLhht/Ae0w/nxN3BxfAYlMsZX51tB6qg4ylq468x7YkKxOjeIprxwZMSEIjsjHfUNzUIP&#10;oIwayjNJ+gvkF5SifUtRUdqVyURzBCzv/4KCqmYMd7ehv7MZDcQh3HxAG5yffIanN2/AXusBHCjp&#10;OqHubVrX4mAe7CXeh/zJP0L1zJ8YBURmo7efFB/vAUVh8lC4dBRmqrQJ34Wdlt3bMVlfmcFAaxna&#10;a4v5NDI2w6wSGiZA54Y8ZQ/ANSSVLat1tBNV0y5cH29ksjRSBG+1GyhtGSTOzjDin11BeFwJ38kb&#10;Hh5GdqQTgu204KwvjUAHQwQ5B6Ox420kmW9HtNEpaN+9CDdVokJuXURhvaDrsI4InWOwfq4CxUun&#10;UFtgBqnTD1De/Jati4F4+rSIRKHSTwK6d49B+vjncFI8hKfytnvtjKvoq04kZueLbdTaNSQgCVGi&#10;y4tYXpjB2FA/mhob0NLUsne1wllfIxZkBtyVb6Ouf4a4efNIt76OkKg8Yj5sosr/NiwMrdBKxpYc&#10;hx+hqPkMVnc/g6lN+JuZUKwvDSDd4To0rv0AiwffQVfqAap5a8lcULvrJ5joGKOmPBvpNsegoeEL&#10;D4VvYGwatDcmWBlBlqs4tC/9FZoXKX2C0NcF/NZFsTDeRzpqE3qaazBIOuwI0dTLxDDnNvE9MFka&#10;LSaG2i0UNfZhdmoCc4RoPNsmOMi2Ow9v0k8WFuYwVmsHzcdWmFrhrr9Rjf1GJpz1ZcxPj2JmYoRP&#10;i4uCfhZQG3QXSr98DXt9GeiffR8GDglCdhcdIXdlsjpdh0DVI3BzcEBupDXMxQ/jdU6DUOuabIlD&#10;qIkk3DXF4K4tQWwBz73aXVxQF9tW6giSCxqIFO0IUPwW/pE5Aq2Lg9d6xxGZ3khaH3GSKK1t70+7&#10;VzwFZw2L00MYJSpkhbdkLojuigQUJgRvUmLhXt25dcyOdKC/vWEbTc4Iz7lQM1Xl4iE46T2E2c0P&#10;oPLQkj9Lt4E3S7IrVhGo9DXcA9OZrzjdYArFU1IYWNhTnawgy/4XuAXGYbjaG3oXP4XZ4xOkn/yA&#10;tLJ2oYqn9bJCRs/2ajIMTC+Qpsu7LYAdi6s5zQRW9z6B7JF/hcL1xxicroen5Jek4nMFOuMqQtW/&#10;gfbDBwixVMYLSyW8sA3jz4JuYMfiohGQvTUZqCosxgSbilxHT1USWjupQ7SJkRJT6N36Gd4W2gi1&#10;VUOoA2GytzqZRbz+aQS/ysPq8iTqIx9D6dw5mBHJ6GL/piQcRGn+iJg8bjjSTthRktW5LuQGGCEt&#10;q4SolHGiNiZRFCCLmOTNkZGiPtkN0a4Gm+Qejdm9FdcS0ix/wnMjW4zMLpEBaw3LU/Us/NRtywTO&#10;XrADEw4Gyj1hduNTaN06CvNHJ/Hs1odQvX2dGG7CEu8FjEmEky66t8zVLo3XIEL/Z+KqSaGwthOr&#10;nFW8fn4UPuFZQsW1FzAmNPQt2FJwDpK4CcYn4B2aRmRaxzRxIazFvoLyqd+weJJ9MaForshh03+C&#10;ywNLk31EVW/O+063p6K6oUOoCe8FdF74Be9/YlvNINxOA2lhzqDRF+8C5PmFGxPQG6sdfPS0VMNN&#10;8zY8yBiRHeWF+qJ0FvLRWV8mRKsrO68ZkOduTqNTkHsXyM3tYTVEGZH7IkkUyH36jLu8x3JBbi5y&#10;k7mgdVKVHQtn1etMinhfc5Fz9B11dGZo5yaw8XChYH3awnyNHrJeO9TDjSXcL8izB/ktiorc11YH&#10;c6lj7M3eFfgMpkYHYP34NFtTfpdgDOjKAZ20rMlLZDdpRNEaaSFD9Vmoberlry5Qo2CHut0RjEFP&#10;czXp2dzoa4rZrhQE6F6B6e1PoCF+mkUhUXI0t8DwzM5NUxQIAw4inXVJr95ctV2aaEF5aiBemYvD&#10;0cqWv3SRl5Hx1vMnbEnMTYsGk27H8kwPqpO8WFgUpaRXMZgSCGXdC96jS0aRTnq8S0EsothbHMpX&#10;T8LLVJWtiwR7emF87i0ZUD0UL3KNbhElPk/g7p/I5keopGtrdDcDL3mPYAySg+x4l4JYR+NrJahc&#10;+QE+JnJM6wbtV4KdGHTle7Be7WPwAD5G0vBzcQXdfvE22IUBARnZpgdqUPIqAqNTk1haetuRelcG&#10;HAxXBRBD7XsonzyKolRbeLl4Y3pxu/G8G3ZhMId814fw8g2Cs+TPqKp5CYuH99A0JLi9Yw0z05PE&#10;IlnBVF89urv7+cGhG9iFwTwK3KXh6uIGh7unUJTnBfMnj9A+uhk1tzaZCUddDbTURcH06ifQOvsP&#10;5DcN81K52LUOptpiYX/3c8gd/U+oXvwKfkEJWBIwH2fK9KEhJ4MwnYMwd4hDnt6f4RlXJTR+v6GS&#10;17Aw2YWG/Hi0tXaRhwuXP2ehFt7Kx2GjZ4yhyQEEPvkB5Z2bwV8Uu1by4ngLiqKs+QtdUSEhmJxf&#10;IXznUJMVidJoLZgqPkT6qxAUJYUiN9wJHcPTvPxc7MJgEaX+klC/dQaehtIsANHH2Zn1g/WlYYQY&#10;3oKz/AEoX/oedgrcgERK2XUbIXhc7MJgDgVuD+EZlMJVFXQVjagKQXDmapGbkYmp4W6MThP7VoT/&#10;t2sdTDS/hKXkSfjam7AosJjQcEwKadNFVEcoQuvMh7CPKkWWrQPGSREKYhcGCyj1k4TmnUsIstNj&#10;S3QvAwMxIfCA1f5gPH8qjVdWF2ATXoDQO39EVEEbL5WL3evAVwYuXjFYWl5iIZqrK8JvN1NuACMD&#10;axT5i8MmshwFhn+GV8KemynRprEqUKXa1FSerf8FexFtKiDB+nQ+nGTPwVHuAHR1dPH84jcoaRvl&#10;pXKxK4OeEj8yVnPjRSmFePvwQ743MNmWgBCD23DSkEZKUcc2S3zXSl6caEVxtAN/cTEuIlJoyOTM&#10;N6MoxgeZ4c5IDXVldmxhWhpGJjf33ezCYAnlQY+gJXEO/hbqLIj1hY+wBJyJRJhc+QtM5O/CXfUk&#10;ZH/4BKYPf4CpnvVmeJFIBsTeXFudQqHnQ7j6xrEoOrZ6Se0i3lcoVnpDYKwgh8EZ0rtXhuF99WNk&#10;VyTB4tJPKBvjSiqSwfxgIeKc1eCt9hMLufW3UmVRtWF+/sS33pRgpsIYapL30TEyjaXpdjhf/B2S&#10;C2IIg+Mo343B3EABXjsqb18aJZU8JljJqz2INjgOjRtH8Pz236CnoI/eQi0807XFDK+2d63kteUJ&#10;DA5xvU3O8ijGxqaFimhtshXtrdVoLopDeUE+xojVt0rujUxuzuTswmAd3bm2cDBzZvFhY+X2cLZ0&#10;wIRAK1pudYOtmSVbldlYd53dMnW3C4NZZNuLwS0wjV2tT6bC/IHwkMkZj4XZ1U+hI3GMxSFTSqnc&#10;XDWm2IUBsey87sHS2p9NFs61BcBY6j7aRmZ56QRL3ajOiN5c0CXUNyaQTrBrHdBe6vrkIFFoV2As&#10;cQj+IQlYEJg05IzGwFr8S2hf/x7GYl9CkwyryXuRYH11AbOTQ+goDENydBDSg22Qk5KM/qExrAlY&#10;DazYHl1FXlEZuutT4XTlI2TUCTswIhnMUP9A5zLzD9TFfmZR2ZQczcwxTAaWDcyU60NdQR1T1Fbi&#10;zCNT/UP4JtXyUrkQyWBltg8t5SlIcXoMTzd//lJ0XXU12867gfWJFJjf/gaeTk7IDNaC5vFPUND8&#10;FmbL8uwIxkeGWJg4o9nZLcElaxisjkK45WN4P1dBZkEDVvZueK2hKVEPhuQNn90/Rirx7zDW1MMg&#10;LSJizkyP9mOyK4lo2CgMdrdgoKudrX3PLwl7QLswWEdLgi5MNTTRWFuOyihlmGgZYZhYFZylIQTo&#10;XYX9k79D/uzXsJY5x2LZKWXW9PHyc7EzA840MqxvwyOITvEQdlNpsCD9gHY0ztoSehpLSCuzh6OJ&#10;CRqrCvkL6aPTwnswd5FgFQ0xqtCWuISEqGBEPvsFhhpGGBFUdqSoqArfDbtW8upsL0oin8NL9y78&#10;7azQ3DW8LZbgTdiVwfryJIaG+lhg4tL8EMbHSfHQBPLmsxPDmO7LRPLreIyPDoHtISRE9xVSUMkm&#10;Jyd3r+TuPFvYGdtinjx1pNgKDhb2xPAioxoxHf11LsH20Zekkr+ExeOf+SEA6VU9rDlvLNnswmCG&#10;WGpicA/madPpdFhK3UUj1abrpJIbitGRZwkLHR00VBaw7QcNpdmoJ1b4xlrQGxhwtamFlR+WiX6b&#10;ayXa9KEk2gQcEKyPIS9AixjGUnDWvgcr5VuIzijdKwOiTVtj4fLkEMwUbsLk7g/EAYnFvIA2nW90&#10;JIbZQThbGCPAVo/tiUgvqt47AxrrMdVXiZKEAFSWVfFHKzq3tLi4iN4yeyhLPURpTQMvcKEJHVsX&#10;ZHdlIAK0dYyMjLBhsrPCHQpH/wPy138g/eUI26QRmlK0PwZ0MZY2u95e7j4SRo2ZiPG1FYqMyC2t&#10;ezODheEKpPkbs5BhSpEuhgiw1iB+sitqhZb5u9BYEoNgK2UExRehMrMQ7bw9HRskksF8fz6i7eTg&#10;oXIcihe+gZnKfRhJfIYnkrIoq+Nu8qTU2ZwKa+mjULv8KbSdiLNy6RvE51a9mQEXiyjzl4GtSzhb&#10;Gm4t84EOseLyqxr5mRuSVKEkr4lX1heh4xqHCLn/hLlf4l4ZzCHX8SbMzH3QPTiE2pTnULhJN2Q3&#10;8DO3ZulD7q40wszPQ8clCq43fgun8My9MuAQqyIero+/gebtQ5AlXryLVziaBQMQOqoRbnIFj3/8&#10;De6d/BIK0koor98swjcwIFhfxnhnEQpf+yA9PhbFJWVo39LO21tqUJweibSEBNQ2CD+c0i4M1jFQ&#10;4QtrSWLz3D1C7KKDUH8qi9JagYiUjnqkhTyDk+ZdtsmHUmwW96CTPTAgI5rNddjY+mCgu4NFozQ3&#10;NqJNQILGVF08OvoZjDWeciNRCMXnVu6VwRqa43Rg9cyeWdh0RniM9mDehi1KLZmkkh88QU1TC9t1&#10;RKmzc8+qYhVVLx5AhlSg8s/cMBe1R4/R0D28GePUXgw7qQPQeHQbtur3WKjL670XEYfYRcP8LU+M&#10;hofZDuuBAe6eqeYMI8ic/grmehrwNFVhW6FS8vdcRKQnjBGxBWJoOlpbCYN1tgmOZm7LN4OitAyq&#10;G1t4MTS0iDYf/gYGa6h/pcCOtlC/8g1UTv4blB+roH9qkalrKkVnhRsUjlFtepjty6L0Ipl7+Mce&#10;GKyiJkIV9nZ+mJ2bxUSjDyzVNBkDCrqxqKcpDS9djOFr+pTYR9oIcjRCRhF3t/6bGRDDK9PmBhzc&#10;XxFWRDP1vsTzB3fRMrzp4YyN9iDe+QEUfv4LjD1j8UJXB5UNwtp2FwnW0VfkBKNrX8FG8yHMJL6C&#10;vX0AZnhmCcVyjz/UJMTgrX+K6KJIOFz8Ldwis/bKgIBNV1YiP8oNFRW12wzbyQINaOtYINbmEnTc&#10;EpCg+SFMvOLfggEPNECHVuxWrM/SfkD3Bn4B2UcPIf/Dh4jN2fN4sBesY6wpASHP78NU6SFCItPQ&#10;tpeevDzVhsp0GjK/JXYpNw9zAnVA57aXF+ewMDOBtuYmtDQ1EF21JQJLFIPpjni4yR/Dc4kvoHTq&#10;D9C/exLa538PFRl1DExvrulxhiNgfvMzaF3+GzQu/BkyJz/C0/MnERaXxw+QEl1ENKRrbR5lgU/h&#10;7BGJFWKqLPZFwUpJCT0TAvb/UhnsHvyMpMw8tBa/gOzhLxHs8ggyZy4ir4kryS51QD39m7C2fwG6&#10;kXi2xQ+GpB+0jmyajtMVhtBQ0sAsLTbODKIl/gDv1zEwPPcPRJdw+8MuDDgYqQ2GlfjnMHp0HnrX&#10;v4Z3wGvMC8QBr/SFwODGj4hNTEF9lic0f/oYaYkmeHriZ2Q1vFECAuoHDDegLCkI9XX1mJ6dF/Yy&#10;SSW3JhvC+OZX0Ll5CMFJ1ZitsWR7zribZt/AYLwxArZ3P+eHc2nLyqNPYD4O63MY72vHQHstelob&#10;MdJL974sYGp6mj38DQxmkG13A2ZGlmisKGDbL1saGoRm4DkjUXh28Q9QOPMVdK/+CbI/foC4im6+&#10;tn0Dg1XURanD3tYPk1OTLFZsbnZOyEdbH4uHmZwUWgcnsDTThaA7HyG9muvGbowZuzKoeiGJJ0f+&#10;DYonuUd/KEtJCzXTySJNqMmpYpy6VeuzSFH+AN6J1Vw/joDGXO7CgIPVxWmhQLSZqWliZW+KwFmu&#10;hqPEB9B6IAFP1UOQ+/Fr1Pdvrh9QU38XBmtoIebixuZUSpaGhhgSmG2hLzE30ojSWCckhIWgs298&#10;20rhLgzW0Z6qDz3Ja0iJDkSMxXkYaj3HqOBKIBmUSkJ14aktDjctcbb+X9AoHLKyCwNi/Drfhwfx&#10;MulLcaYzYPVYWqgnL9RbEtP9EALdXZAcaMd20Tb2Cm5q2pUB8TJ97sBQ0xTDE+PoIlac9pNH6Bao&#10;5NU+XxipaWNybokfRvcWRUR02XgNQtW/hdzx9yF/4QSyytpIJfMSCdaHX0D31PtQu/IF29JLKaFs&#10;y3GFuzGglbi+Mo/JwU7ivW8PKOPMt6E86YVQjF6ngFFAIZLBVEskbO5/IbSfmJKuohL6JwXGg9lq&#10;pPuRMZm3x5hSfe/GLnMuRDJYX57GcFfjtuC/gb4+rAqEKnImkmB67WMYPbkDd41TkD/8EVJr97zM&#10;9WastDtCW1kD00t0PFhAvs7HCM3ePDmH4p9isFBrClVxCbSNk/pZGYYX8dFCMvfAYHWmE+V5qWxZ&#10;cXW+FxXxzshISGWz60JYH0aS+Rkon/87DEhR6SjoYmjLd0QymO96DVPF22joaEHc8xPQFD8Gszuf&#10;wcTIHhNb4io4xDgb76lEa1M7Gbu3NDMC0Qw6Y2Dy9CqK8l7BTvoHlLVPceeLbl5BWadAK+GsoKPA&#10;C0EG99i2cEoFTXtQFctj1Ygy/QUaP/+WeDh/ZNv1G6IUofmQ9GRS3huYr7OC2plv4Gyhy42JJFTR&#10;LhgpvUsl08Ck1aVJjHRWY2RiHvVxHiivaRfa9LXYbAddFW3MklZEvy8qmGkHBhzMEzVcm5uMlrZe&#10;oriJ8p5uRkVhPuYEDWDOOMLVjsJEXQ6hNuos6LJCKNZ7BwarU+Vwffg51C9+CvXzn8DnRQYmGz2h&#10;I/OAFNHm+sxSkzVUf/4M9sYGCLNTZ5vnK9r3sNQ4UecHS+Wn6Bibx9xgIezFPoC96nmoSN0XYrDS&#10;5Q59DQMhW2krRDJYGsqE9b0D8PGJwDSx2miwuPP9j/FETFyIAWcsGgZnP4Lho3NsJz+lPa6Ir6G/&#10;KgxR7o7oGhrDLLEqpruS4W1pjAHeaaoUnOkyJHoaCYWL1uwpaGB9Ec2ppjC+/B+Q+4nYPcf+LxSu&#10;nkNKXs229YE3QSSD2bYIGN85ipTCZqyREYZGfnSmaUJD7Baat+j7N0Ekg6mGYJjI3EJD3+bDFjuD&#10;YHDzGqr62Am9e4ZIButLfYg3PwfV81/D+MFpWDz4HqqnP4SzexjxcHZuMaLAGCSKOBSMQ+phpKOI&#10;uFLRKEuPQ3v3kNAS117x3vLiPKKct8R4cZbRmmEOk1uH4eYWQjToCpbbfKDzVEqome4F79EAPW9D&#10;Kd4lFzMtL2EieRqxr18i+tlxKF6+hZpcu209eS+gwZQIMpdHZ3057xYxahuCYCp/D63DxOFYGUep&#10;721oX/oIsnfuvD0D+qe5PIcFx2yAs9CJl7onYKSki8E5UqmceeS4XIPivX0yWFleYkEBfa0Cy4Tr&#10;Cxjr7cLShn7mzKEqN4kMo8JhD28CY0Ax2t+JZ3fp4RnvFnwGtC7oMonloxMYHxZesv1nIBSOS5l0&#10;1JfCWe0GMl66Q9R5wG8LFpbL+5+PleVFJAfbwfbpGdZHKrNj0VpVsC1qmQW/bjVYhfE/GAMK8vab&#10;p28KgDKjoaL08I+NE0Q2qKUyj0m9FeSeL++xwiBpH5NE4RPBt4GGRK9jeWkRw8QvrsiMYce9Ue/G&#10;/OFxPKfBA3cO7olyY4gHO9LPVlf2CvJ+g4RO8V55EyTtc5IgFH4tCPrS8zOTaChJR5SLPtyJS+al&#10;dx+RpIroizQUp7PIXnpowtToINuFsBdaWiCu97rAFNRbgrzzDSYA+WfjHDJhkCqkR7IMdDSyanZR&#10;v8lOFSwgvsxYfxfzyv6bwIAKUci74GN1dRmDXc1ICrCBudRPeOmgzUqZBt39dwN5/804eAZS+rTZ&#10;lKZGsjZOY36He9rIULq9zdImRg+Zp2FydLvZ7p3718WmEFSA6QnkvPKFj4EUUl84Yo5cb2KNBZCM&#10;tBaitTwFNWnuSHN9Cm9dGXh7BiE3Nwv1RWnCVF2NvsEJ7lnxvKf8GuALQWPKCxNfwM/4EdLDXLAw&#10;u/VMowVMt8Uhz/0+3BV/gtm9b2B45SOo/fIXqF4/AqMHp2AmdVSIzPX08Dq1DINTi3g7++rtwISg&#10;U+7dzVXwMpBEnK85psY3T3ETDeJzTbejtzQCuZG+yMzKJ9ZaJ+k39FgXARoZwczcgtCUwa8BJsQK&#10;0fl0B4v/8yesGbwZHGKMdKKv2AHReoegder/Qebo7yB//PdQOP5bPilKPkBAZA56icf6q9fE4vws&#10;iyemQzNVqW/GDDtaMsv2JqwfEK/KMRAldZ0YGejF2GD3Jo2MYnZucVug+bsGVwhi4NOtctSLoIPQ&#10;m0E6+Vg5Gl9rwkftAiwMzJCYWYT25jr0ttTyqa+7GxNT81ghtuOv3rHfXohV4gsXoCZcBi5Sf2br&#10;NKJI+aE0O6q6d+K/ojm9tRACoBMla8tYWZzB/MQ45uYXSclzz2v6rxo79i8Ehwx0Mx0YKPNFit01&#10;WEp8CfWz5+AakIy6+kxUFmSitrYNo0S9rv3K0uxTiBV2dERdpDq8VS/DnJ4SbHEL5rdOwt77NUqy&#10;7PHS8BeYKCnhRUwheieJILyc20BrjH5wr7jX67wtSEQh7EX8fQoxjcnmSGTaSsJJQR5BodEojddg&#10;W2PoaWo1zfHIcRaDzYO78HR/jYbBad6vZ2zB2jCGKyNQkpmC2rYBzMz0YLj2JbK91BFkqYZgR2ek&#10;FTSzFZQtm4OFsE8h1rA8XonmBH0EaF0kJS4JT51zeHblIJ4b6CHE9gEcn56Aia4RXmfWYpQGbPJy&#10;bmIVi802CFX7DpoPHsLb1wOZL+TgdOcLqN0hpr67MbzvvQ/FU/cQmN6A/vmdTfZ/omOTAW95DFMd&#10;KSgNU4GPKjE77h3Gc8mTsNRQQ1hUOhq6x3aZAlzHSrcf4p7/BAPxg9C+cQB6Vw9AX8UIsWVNmOp0&#10;w4s770P5/GOEZTdhaJddVf+UEHS2e3VxArNjXRjtqkdvcyW6W+rQ19mCIWL9jgwNYXqWmh28tk01&#10;2eocscsmmXG5MJSFikgtBFpqItgrEAW5Jejs6cf0xCAme4kKj3ZBfgkRYIYqB8ZUJPbdnFZn29Bb&#10;7IkE69uwe/wTTB4cg8n9I4R+4JOpjg5epRADkG7uoUIvEVuqxhGhzyTgqnoNrgqk5C/8AYoXvoXe&#10;wyuwV74GJ5WrwqTujNz6/m3nMQhin0LwzA4bolrvnoDZc3ukZBWgqaqQ/WoNnxobMTg6haVVKgKp&#10;iNUFotXK0VAQS3zzV6hKMMALvUuw0dVCSNALFKVEoDTlJUrSolCeEc2lzHL0js5uO7lCEPuuiZXJ&#10;GrSlmCHs+QM427ogo6AGvT29GB7owShxXylRK/aNttP6POZHatFV8hL5L22QEOKJjKp+LC9PYbKz&#10;nwWYvskL36cQxBSfaUFXjgXC6QFuv3wEpYvfQlfsBxhJfA/jO5QO4JmmJqKTSjEwRZvTdnCW6tEU&#10;pQhvBaLJpH7Ec/GvoHbzIqzDcjDRaA6PG9/g2bNglHeMYeHd18QsptpikON4GzZSZ2Fl5Y6ckhr0&#10;tDWir60e/RvU00MMwDlmhmzHCuZqTBCodBRGOuZISAlGoZ8Y+2kqm4gyzIxnI1fnY6ifvg6vxGr0&#10;zAhvJBLE/pvTWBkaiBXrq3qRWLEmSEjLQXNdOTobyvjU1d6O0fEZFiG3HWScaHVBlO5PeKaoiBB/&#10;SyQ6XIbB7bPc0NQqV4RLfwC1qwqIzGvF8JYjLQWxTyHICwzmEyv2MZwffATFE78TSUpSDxEQRZyi&#10;naxYDhn5G0OR5XwLdve/gMbZ/yTW7wdQvnIIetd/gKGSDqJzmzFC90zysojCPoUg4BD7ZplojelB&#10;TAy0YLCznp0aIETdG81ph4ZAjMiVxVnMTw1haoA0xfocorlSUVNGarK7FxPjxCqemcfyytquexD2&#10;37FniY9d7I54q2uwkjoCo/snYSZ9ChbSJ/hkaWCI2LQKZvuIKknOGLGxXO/DQeoQjMUOw/jeTzCV&#10;OgYzyQMwEvsWhmI/wkSSjD0Pr8Le2AxxaWXoHlsQfWjm2wsxx+vYt4iR9zMszRyRkVuKtvoq0hc2&#10;+0VXGzHFeX1CVEFypjJQ4HIFllQ5PLdGcmo66ksz0ZAbgGy3C9A/9QV0NA3xKlATfvLfQuf6Lbj5&#10;ZaKdLmMI4C2EWGf76maG2zDcVYvuigjk+z6Gm8IFWD6zRmouefHWLQESvX0891RUPaxgttwA/gpE&#10;rSqo4WV64+au8/UpLA4FIVL898R2UkdscQEK/O/AnvQTk+f+KBwStonfQohZtv4bp38Aumf+D54c&#10;+l94fOj/w+ODPGLX/4vd3yAZcQl24Atd8NkuBodY4tFItzoN42sHYKiggpAX4SjIjEFxjBle6X0D&#10;paOfQMs4FBX5Fiy4RuPCDbj5ZKFD1OG7exOCBtGQTjg5gMmhbjY3y51f6uSN0Bv3BOiNIzbp2FMN&#10;6CrwQLKLDLy1bhJ76TocNR7A09oRSbl1GJicw1xzANJeeiEluwp9k9v71z77BBFpbRozvbmoTfVE&#10;UmwCGnqmQG00DpYw35NESjMAWRmFaB8gtpNI7bSKpbYXyHrpgNiUXDT2klF5bgrz08TCJX66oOCc&#10;1WXi5RENxbvein0KsYyFAWJGBz2Bi+xFWJr7oqR1nG2w5JBOP13nhhj9EzCWfYrAiFx0T4huTuvD&#10;L5FqcY5ooHOw0tNDuI8TEvxtkOhPf/6IR4FJaOglqnYXW3yfQkxjoiUCmcQMt30kDo+QdPYDEFwQ&#10;k3s2B0WuYrC+fwcerjGoJ7Uhyj3lTKShKEANfho34KR8BY6iSMMFuQ2/iilOxonJWrQlGyBA9Sj0&#10;HtyCh7MHstOTUJ7mixTHm7C9dwiGGgaIIe4pHXFFvQJnpgx1ic6Id9VDpKM2IkSRSxSqO0e3ncAl&#10;iH0KQUp7dRqzA+VoySJ9wl0BPnq34KB8ldBNOBsR5mFxqG7uY/vXd+zXU6nId74EsxufQ/P2Odjo&#10;KCLQVgMh5nfg+uRzqBz5E5SlrZFeN8Dffi4KbyEE6YiTLeipIA5NaiByX5oixvo+yXcPrjZWiAvz&#10;QGqwHZJCXJER5YfcWOJuZuegpWOQBRBtf4U1LHV4IcbwKAyUlBGaWIlRenAFm7KZJq5rNJIUPobG&#10;TVVE5ZOx6d0YgIuY7UpGkb8c/LUvwU7mR5iJfQbNC19AU+Is+7Eme4WLQuRgaoakrGp2hND2V1jF&#10;XK0FQtT+AY17EnD3i0dD9xA79WRunPjo5WbwFfsDVM49Rmg28RAX3tVEAXX0qapbW8HyTB9GWvLR&#10;UEzUYxtx7pfoshf3MI1NIt8lbWnHhrA2gpEqb6RYnYXZzU+gcv7v0Lr1PfSvfQyVMwegp2yA17lN&#10;GJkhKpaXRRT23SdWZ3swVBeL4ld2SPCzFEmJr4gf3dCNadIvRAqyOsbOmelprUdvO3FvG/LQVJKD&#10;xqoq9PQMYmp2iY0XO/cGLvYpxDpWxivRFKcGb9kvoXb5WxjJ3YWboQx8DW7C8fFX0L7wGTQUtPAy&#10;pZJFRrLmRH/ruTcVRa/dkR7mhAw/GXjSHRDykvCwtyb9yQVpoc6EnDYpPA3N/ZP8X4sThX0KQUbl&#10;fjLYBcrBXUkMzp7RqB+c55rInGUs9UcRm+gGrEmHfRGVx0LR6dLj+tIoZuo9EGn1CN769+CjRQS4&#10;/hFUrx2DMSkEd5178NTdQvqeKGwktfLuxwnqY79CjsNNWEuegaWVP0raxrC4ukb6wQym6t3x2uAn&#10;GErdg3dgCjseQeQK+GI3Buvz0FhHOi4d1fc5e77vPrG+NIKJ5hjk+0jBUfrv0L72HfTvHcdzia+h&#10;e+MgjBRJLUSmo6l3ggi3S1t4B9inEDzQacyFUUwPNqKnNgt1+fGoKiRjQ2MLhsemsLBMfzyD910R&#10;4KxOYnqoE8ODI5jhjRF7Bf0uPVKF/aw0vbEfITik2cz2FaA+g6jIhERihU7zmswS67wlccHIySpB&#10;J53W3zAZVolPPpCNipQg5L/2Q36YEnxVTsJUmSgENzdkRvsjJ8ZPmGJz0T40jXnyDKqy6SnwU1NT&#10;bBtHX18f2ym5TyGIFUs6djmxYp2pFWvpj9K2CbY7iYN50nndiFND+sRTGQQQK7aHLQETVUma4HS1&#10;A0KMiTJQuQIXxe9hcPmPULx0CHoPr8FOkRp9l/lEz9uzU7ZHSnk72ofH2S6anp4e/nadDdqnEHSR&#10;hVqxt4gVKwHPF5nomBLouvM5KHa7DRsyEnu4vkId34olUrJVIO5vgtBf1+ipSkVlfhpqK4jvUVuC&#10;9roStFYXoa40B2W5qSjMKEB1QwvatuzeFKR9CrHGrNhWZsUeg8FDMXi6ehIrNhFlqb5IdRaDneRh&#10;GGvoIyajhp2Ksb1rk+YxkYPSwEdwfvgdtK5+Dw2xk9C9exw64kegJXaYGIWEJLQRklTI//U+UbT/&#10;jk0XHud6MFwXhfwAZfhqX4WN3AXYyl2CvY4qQoNjUNnYw7NihTss7ZTLywsYLTGCx9OvIHtHAnZu&#10;YcjNL0BlaRGqSgo2qbQKjS1t/J9RFEX7F4IP0tZ5E2nzM+OYnZllB38Lvjh9aRoiRzvl9PQ0O+yb&#10;HURQH4IIw1PQvEZqQN0IwWHhSEuMRlZC5CYlZaOyrhmtv64QO4O+ON1xNj4uulN2FlvDU/YbyBz8&#10;3xD/+/+E2Df/E+Jb6YAEnCOyUNYqvJNTkN5CCFLia0tYmp/A3CRv89lWGh/GxPAABno60NnahJZm&#10;UoJt5P+dSrGjBa2NtWTErkJ9dTGqikhHzkxAfkEJ6muq0FBLqK6B+wxR+Xn0FkLQeKcY5LiKw1nm&#10;MJ7d+R7PJL6F4a0voH31M6hd+Rbq1w9A/coXUDj3Fzz95XPIP3wK94BYlNQ2i36JziY0FoQgwUUa&#10;No8PQ/X8F5AXu4zn3vGoLwlCqKEeQl+T5tTQ+q76xDrWlqYwO9KJke4G9NbGoThEAR5KZ2CorA7/&#10;sFjk5mSgJPsV0vyewvrBMajLqsArNAXl5CW2C9GBtmJHot1+hKrETVgay8FD+wTkL3E3ZNfkm8Ph&#10;0u8gffYh3KNytv00gyDtr09wJjHeEIY0C2KpSovDlRh55Z0jvDbfic66F4gyPgetG1dhZuaD9NI6&#10;gV8n2aAW1L2SgeXd76CsYoDgcFe8trnEfg5ex414eXXxiFP/AE9+ICO6N2livJ8vFUX77Nh0Mb6C&#10;+BMa8JE7AK3bZ2BlYIBAT3sE2yvCQe4QVM5+DSUZVfhEpKFCZE10oaM+GvGWl6B/6zuoiv0I7Vuf&#10;49GJLyD7+DEZ0X+Awg8fQEbOBjHZhNeW3xQRpH0KQUDV6vwAxlrIiPvaAtG2svAxkIST7mM4mTxD&#10;cEgUsgoriY5v36VTdqC9qRjlaT6IcVGGq+YtWDy9QmwpaTiYmCH4ZTJKqpvQuuVEj620fyHWl7A8&#10;3Un8gRRUxLshJcAErz2MEe1hgnBnY3b0Y4CXFxLT8lHXvP23f/jU0YjmWjLAFaSgMO0Vsuk4kUz6&#10;Fxn9CzKTUJBViJpfx+wgnl1fJsoCH8Dx3t+geuUojOQfwlXvMbz0HxCvTRKu2ndga2qKsOg0pl22&#10;C0H6Tn0MEuzFYSr+JeR/+QSyv/wVsmf+Ikzn5OAXm4/K1nfenBYx15WEIk9i9yjeh2dIBtrpbDXb&#10;akRnOKiHt8oOkNr640mb1IJa1rH/CmnxO7BxDUNODrGlCrJRJkiF5agnNdm+Lf8m7b9jj5ayoz7c&#10;Hn8Jtes/wUJNGr68szf55OmFtNxqNHf1o3ubCd2Jjro4pLjdg6nMDTzXM0NoRCwy0zNQlJ0iQEWs&#10;ObVvOdxBkPYtxMpkM7oLvZDspgD/549Fk7s7sosb0T8+g5GxsW1mR0dNJOJsrkD/4geQ+vEveHT+&#10;IJSvHyKF8h0ZOHl0SwPBicSKfffNiYDF/tFY8SW2iUMkbcSRk6/T/6kNtSlIG+rjlWBz/1M8EhOH&#10;LbFi84pKUFNZhpoK8rlBlTVoav1VrFjiJo6UoSFOG/7qP7KVTmH6B/s0VtdAVFIJBnhh1nTj/sTE&#10;BF+QzsZoxJqfh+7Nn6GnbYXw+AwUF+WjnPjp5YXZXCquRENzO/90B1G0TyGIQzPTiI50IwRpHIfh&#10;k/vw9w8m7TcRVVkByHAlHt/9ozDWMUNcXhPG6CQAL6fQmWCltvCS+weeHvo/kPj2X3DnwL/i7vdb&#10;6If7cIsiwrwbK1YAnI3YjrtwkCEuaFAaW2ThvijRUFNpyHe6xc4P8PFLRsvIrNCPc1D/YmZmBv29&#10;HWhtKEJ5uh/i3NXhrkO0lK4i3EISUFmehbxX8SgurUZj669SE3QGMBPlxLV0kj4CAyV1RL5ORyMx&#10;q7vqM1ERLg8PmYPQl1PEi9gi9NGwUl7ODVBB5idKUeD3CJaSh6B641uoXPqE/aScjlM4qtM1YHr2&#10;M2JXOSAutxJNu4za++/Y68tYnmxAZ64dXhmfxLNrf4Xahb+y02I0xC/D0TEA+dUdmJjb7p5yQcaR&#10;KmP4yv8IDRV9BL1wRoz1RZ4BGEf8iWi8UvxPPD5yGma+CSioe+cG4AbIy7EdLcQEmZvA7PgQpkh7&#10;n18gmmmVbvPmfU0kyFjTao9w9UPQfqQATzdLhFpcYL+7p+NMTPFcCzhf+y2kjhHP7iXx7N65Kf6u&#10;sD7J4mtzPO7A/v5nkDv276Qz/wb3j39OTI4DUHykAt8o0jzJYPfO+gSLvlyaI9+fxsLsHmh+gYwP&#10;u0fIsJpcmcXCRBcGmgtRmZ2ErJQ0FJcR17SJenS7W7CU3kKIeTZhlm53CTb3voDOlc8IfQrtS3+B&#10;5oW/QOMiPUHpc+hc/oRck35x4VNoySkhLI507MkdtuMs92O4pQjNxWmoL0xFHaGqXGK9Jkcg9VUQ&#10;UqICCb1EVkYmSsuqyXhBBr1/TggO6cszmBvvw/hAB4bbslETq4MAjV9gqqqBmLQidPXQM/FKUBdN&#10;3NanZ2BmZI3E4lZ2eoSoyuCMvkKG7Vk8u/A7yB77T8if/R46N7+B3qXfQvrQv0D8H3/GozN/gOSh&#10;3+DeD59ATk4PgXElaN4yeu+vT3CmMdH0EhlWt2G3bRqTA85MJgpdyDghJcl++5UeWyt8xDQFB6sD&#10;oUgyOQljBVkERReif2IWy8RcWZ7vxXidBTyufIin9/SJmvZFCJ2fOn0IWtpOiKtoewdCkFdaHCHO&#10;SoQC3Ml4oCt1B94evsjNoNOYPkh2uEma3EEYqGgjKrUSgzOipjGX2WHL/vKfQ/WBNPyjitA/Tb5H&#10;+8jyICZrn8H9ym8ge0EdQbGBePHsZ2id/B6a6g6IfTdCEBD3dHWuG0PVL5DlIQUX+eMwpVFiksdh&#10;qaqI4NAE1LQNYpauYe/QsTkrxMRO1EKg4rekf33Nzok3U7gEa8mvoHX+czLePIJ/EjHlM9Xh+PQg&#10;5CUV4RmWhZqtB63Sh+1LCNps1ubZr/cPNWahLisCxclhLMq4JC0aZRkxqCguQWfvKOaXd9osSJ5B&#10;Bs2VhVFM9Veho/Q1SpPIc/JKSb4RzMwvsTMdVsc7MDjQi7aegW3HoP4TQiyzaMzqMBm4Sn0C5V++&#10;gsadSzCXuwZbuQuwkzvPJRNTJGRVsfO6RQmxPpaAHPdHcJU9DcuHx2H+8Ce215VuiaZkIU1Ixgrp&#10;NT2YWF3HMjHnx4hf8o6EmMdMZxzyXSXhKHcH7oEpxMibx+ryMvdnGwR+voFarTsOE3P5KPO6Aes7&#10;h4mPTjxBXx9kxQcjL8ocr02PQevoh1BT9kB+8zA/QGXjQGZBB2ufQtAomyo0J6jDW+EgtO9dh6ut&#10;FRJC3ZAe5sqnjKRk1Lf0YUakil3BfK05QlS+gxZRAJHZzeyIRvY9DhkkZ3LZ+UYav9xHYFq90CYQ&#10;uuxFZ9c3BNmnEKtYGi5BfYwafBS/g+61z0WSnqISwslg1z8pKriX2E7tLojQOQDN62dhYxuAooZO&#10;jI8NYbK/HJ2pxLo981soXlZFVGEbRpaEn0BrmC46UkH23bE5a0SfzwxjcpAMcD2tIom7CWS3GEBi&#10;OI7moipUGq6Sf4bS8d9D/sT7UDjxB8j9chamjq9Q3TO+424Y7mLN8n6FIKU4Uoz6aHm4P/ozC6mW&#10;O/03qF36CjqX/gSVU7+B3PGPoPxYiQxUJexQL9GvQUFU9WwvRtvy0VjwGuVUs2WnoLa8EG21REs1&#10;dmGcFMTKLibxvpvTMgt412Khb3ZWXihuHsTcIv153lGM17ohxvAKLLX0EZWy02BHzJiJbJT43oGd&#10;xKdQPfsFNGh8uMRhGIsfIPQdl+49Q3JFN8Z2O56I/nlrITiTmGgIRZr5dVg9uAlXv0Q0j26U9hpW&#10;R+KQbXsZZvfvwtMzjh2kvt3soCO2IRmxiXqWV0V4Sg3GaFz4Ein1RdKxN2iJRmLuouEI9lkTpBTn&#10;W9GdY4YQ5W+gdvIDqNw4DwvNx3BVOQ7jq3+E4qlDeP7cDVk1vUTr7FCKS2Wo8LkN27vnYG7shtTi&#10;OvR0tWOwsxlDG9Qzwkb9XyHeiWJjxO4kI3Y6qpM8kBpgjvgQb2JD5aC5vR+Ts3TE3bkM1wf88Urn&#10;MDR/+r94cuh/48nhf4HMVjr2FBH5RFHscnbRWwhB1Op4IzqLwlEY446Ml27CFE7HBhfu+BDOvZeZ&#10;nIL61p3GCYL1BSxODWNquA8Tw72iaWSSGyPCyyIKbyHEIhmlaQzgU/hqXiTmxbk3EjU7EnczO4bC&#10;kGR6Gobn3of8MaJeT34IlbMfQ/XM76Fw7P9B7ijdvqaOmJIOjL6bmqAgTYjFAe6Rdp8pIH2iEtUB&#10;4nCQuQVntyhUdY9hYXGONNEWDOTKw/rMh9DUD0FZxzh2Ccb8Z/rEP4sFjOerwkvmS6ir6eNVXofA&#10;oEbsrvkiFBsQN/fkJXjEV6Lr3W+Meheg40Qq8hwvwOzGV9B+IAE3O3vEh3sj3V8VwWrfQeNHYjup&#10;e6GgmWiodxOhTE9BTkWRz324GMkjOCoD7UMTWJ5qQneBK+LML8JS7COoEmdGU/wy6Q8OSM2pRt/E&#10;PHYep0jzXO4ljlUocnyV4K93E47KV+Go8RBe1s5IymvB6ByxjN/QLN9CCGJ1dsYg0+4MTBRuwdU/&#10;BtXVOWiMkYOz9JdQlpQhfnIOmppL0JisjQClb0np3oN3cBraRuZIEewA5hTRibcBTLB9GXRPRjfG&#10;B4mfPUSJ2E50nNhFjn0IcQJGl38H2dN/hfq1A9C79glULnwKNVUzZNUS02OVjNijcciyuwCT29fg&#10;ZBeOyt5JLIl6iYUSMtjdgYPYB1A+TuytH/8NslvphBwiC9re1ThBqp7uZBnvxEhnOTqqUlGTGYjs&#10;UGNE28nDx9wJ2eVdmJjOR5HLbdhJXYWToz+KGvu552FvwzKmirTg/fRLqD6RQcDLTLS1k9G6uxVD&#10;3S2b1EMcooWVX2MrsyDI00mb5avTtXFM9HZjdHgC82SQ20UzgjNTwlxcd9IHPJwDkF9Sg/a2dgwQ&#10;c4MezcSoexDTC8R+eldC0ODFmd5sVEVpIlDtGIyufwedezdhZ26H5MxSdNMtx6srWGrzQazJT9CT&#10;lYZveBZ6dtgYxZkrRXUIcXElPoLC8T9C4QxvZv08Ua0bdEUTsSWdGH03VuwCpppeIIm83LMH52Bt&#10;RVzRnCzU57kj1fY8TK/9CbKnfoadRwxK0y3xQv8wO4yQ/o676N1dS5gqpM3pc6g+VUFoci3G50mJ&#10;0yD5NfoLlBtEB01elh3wFkLMs9MrE58dh4msBLyCk9AyOEe1PamhWSyMlqEp+jGc7v0NGmeIGXH0&#10;X/FUYrctaqQu5gtR5nUTNlLXYGsdgNzqVgyw/dx0xxiPBrnaabdm+XbNaWkAg5XeiDcnJX/rIAzl&#10;NRBBnJ4BtgOR9o1FLAxkozxYCk7E3VQm/sTONUGtWD+eFfuveHKQ7tMjluxWOiqDl3QX8LuznQiI&#10;+b043oDukhDkhpojxtsScYGOSAl2IOSM9OgXKMxORVlWJApzMtDQtosVyxQCtbPWdiH6Hd73d8Bb&#10;CEEazlwjWhO14Sf7d2j+Qnzpi3+H3p1zsJATg73yZdg/OYxnt/8GzfPE+jz+BXQ1TBCf34yx+Z3t&#10;nneBtxBiFhP1/kgwOA4zBUn4vcxA69CCiHBRotOnM1Hkehs21+mWHD8Ut43uuv/hn8VbCEE3kqeh&#10;yPMGrO7+AzqSYnCxsMbrsDDkJMehJCMGZck+yA3TRZjhKZhc+xvUpeUQ/OoNZ9m8A7xlnyAmxVwX&#10;BqrCkBughiCDG3CUPwMremo/o59hrXATzgZaeBkWiyq6RY0OeL9mWyLgCjE/Cw+du3jt9RyjfR0s&#10;YSdwaLDW7BAm+pvR39aA3o5ODI9MYI4eTcE6KqHFEUz0NaCnsx0jY9Ps3I5fE0yI5cUFdkin/3MZ&#10;NJRksgRRWJ+tRWOcMjyk/gLlI0Qlsm3MRA0e+wAqkrJ4kVyDvukFzLd6I+bZkTcMdu8OTAg6MtIj&#10;TemhnfQQw/mZrWcAUsyxjh1vcArmitLwf5mO5v4xzE+Rwan5NQp9JWB58y9Qvy0BD8ObsJYmI/HD&#10;+/91QlDQJkUFoKFvhQkhZPjf6gGsEKcoGfluV2Ep+SOMldXwMjINTV2jmCN2DWdtCnM9ySjwJALc&#10;/hMUfyQ1JCa+64j9rsAXgrZl2qmTAqzZrqqC+GAWsySMNaxMN6Ezzxlx1k/ha2aJpKwaDAnqT848&#10;ZlrDkel8G/YG6giPK2C/xfJfIsQG5qbH2RmwjkpX2Nmw9Pq/O+hRq9tOL6QnNHY1VCDCUQdWj08j&#10;73UAFuammYnw3w3k/RepEAq8ayHQ5kVDG2iHD7FSZBtio90MyXU+E+i/C8h72rLTe8n/d7m3RIAI&#10;Q7UX/R2h7Ghv+Bg9hLPadYRYKiI7yhONpVnEA2thze6/+jRfIoApE0AQ5L4GrR7uV3YGPX6crgSV&#10;pr5EqLUKaXKnoHf9S+4vpVz7ApbSJ+CgeBlOKvTkrJ2JHq5L91zQ2cK3AX158sE7Jvu99/5/zfxN&#10;BKr3OyYAAAAASUVORK5CYIJQSwECLQAUAAYACAAAACEAsYJntgoBAAATAgAAEwAAAAAAAAAAAAAA&#10;AAAAAAAAW0NvbnRlbnRfVHlwZXNdLnhtbFBLAQItABQABgAIAAAAIQA4/SH/1gAAAJQBAAALAAAA&#10;AAAAAAAAAAAAADsBAABfcmVscy8ucmVsc1BLAQItABQABgAIAAAAIQAUzaP1PgMAACUNAAAOAAAA&#10;AAAAAAAAAAAAADoCAABkcnMvZTJvRG9jLnhtbFBLAQItABQABgAIAAAAIQBXffHq1AAAAK0CAAAZ&#10;AAAAAAAAAAAAAAAAAKQFAABkcnMvX3JlbHMvZTJvRG9jLnhtbC5yZWxzUEsBAi0AFAAGAAgAAAAh&#10;AJNuZwngAAAADAEAAA8AAAAAAAAAAAAAAAAArwYAAGRycy9kb3ducmV2LnhtbFBLAQItAAoAAAAA&#10;AAAAIQAnEg3eODUAADg1AAAUAAAAAAAAAAAAAAAAALwHAABkcnMvbWVkaWEvaW1hZ2U0LnBuZ1BL&#10;AQItAAoAAAAAAAAAIQCqcRRtU24AAFNuAAAUAAAAAAAAAAAAAAAAACY9AABkcnMvbWVkaWEvaW1h&#10;Z2UyLnBuZ1BLAQItAAoAAAAAAAAAIQDqT/AOti8AALYvAAAUAAAAAAAAAAAAAAAAAKurAABkcnMv&#10;bWVkaWEvaW1hZ2UxLnBuZ1BLAQItAAoAAAAAAAAAIQAtiGdbpUgAAKVIAAAUAAAAAAAAAAAAAAAA&#10;AJPbAABkcnMvbWVkaWEvaW1hZ2UzLnBuZ1BLBQYAAAAACQAJAEICAABqJAEAAAA=&#10;">
                <v:shape id="Picture 281" o:spid="_x0000_s1027" type="#_x0000_t75" style="position:absolute;left:128;top:3100;width:9084;height:45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OCdxQAAANwAAAAPAAAAZHJzL2Rvd25yZXYueG1sRI9Ba8JA&#10;FITvhf6H5RV6qxtzEImuIpaqNHhoFPT4zD6TYPZt2F01/fddoeBxmJlvmOm8N624kfONZQXDQQKC&#10;uLS64UrBfvf1MQbhA7LG1jIp+CUP89nryxQzbe/8Q7ciVCJC2GeooA6hy6T0ZU0G/cB2xNE7W2cw&#10;ROkqqR3eI9y0Mk2SkTTYcFyosaNlTeWluBoFyWfu+rL4lse02Z6u+eqQLxdrpd7f+sUERKA+PMP/&#10;7Y1WkI6H8DgTj4Cc/QEAAP//AwBQSwECLQAUAAYACAAAACEA2+H2y+4AAACFAQAAEwAAAAAAAAAA&#10;AAAAAAAAAAAAW0NvbnRlbnRfVHlwZXNdLnhtbFBLAQItABQABgAIAAAAIQBa9CxbvwAAABUBAAAL&#10;AAAAAAAAAAAAAAAAAB8BAABfcmVscy8ucmVsc1BLAQItABQABgAIAAAAIQCeCOCdxQAAANwAAAAP&#10;AAAAAAAAAAAAAAAAAAcCAABkcnMvZG93bnJldi54bWxQSwUGAAAAAAMAAwC3AAAA+QIAAAAA&#10;">
                  <v:imagedata r:id="rId41" o:title=""/>
                  <v:path arrowok="t"/>
                </v:shape>
                <v:group id="Group 282" o:spid="_x0000_s1028" style="position:absolute;left:1990;width:16308;height:11814" coordorigin="1990" coordsize="16308,118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MOWxAAAANwAAAAPAAAAZHJzL2Rvd25yZXYueG1sRI9Bi8Iw&#10;FITvC/6H8ARva9rKLlKNIqLiQRZWBfH2aJ5tsXkpTWzrv98sCB6HmfmGmS97U4mWGldaVhCPIxDE&#10;mdUl5wrOp+3nFITzyBory6TgSQ6Wi8HHHFNtO/6l9uhzESDsUlRQeF+nUrqsIINubGvi4N1sY9AH&#10;2eRSN9gFuKlkEkXf0mDJYaHAmtYFZffjwyjYdditJvGmPdxv6+f19PVzOcSk1GjYr2YgPPX+HX61&#10;91pBMk3g/0w4AnLxBwAA//8DAFBLAQItABQABgAIAAAAIQDb4fbL7gAAAIUBAAATAAAAAAAAAAAA&#10;AAAAAAAAAABbQ29udGVudF9UeXBlc10ueG1sUEsBAi0AFAAGAAgAAAAhAFr0LFu/AAAAFQEAAAsA&#10;AAAAAAAAAAAAAAAAHwEAAF9yZWxzLy5yZWxzUEsBAi0AFAAGAAgAAAAhAGKsw5bEAAAA3AAAAA8A&#10;AAAAAAAAAAAAAAAABwIAAGRycy9kb3ducmV2LnhtbFBLBQYAAAAAAwADALcAAAD4AgAAAAA=&#10;">
                  <v:shape id="Picture 283" o:spid="_x0000_s1029" type="#_x0000_t75" style="position:absolute;left:9215;top:3218;width:9083;height:85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729cwwAAANwAAAAPAAAAZHJzL2Rvd25yZXYueG1sRI9Lq8Iw&#10;FIT3gv8hHMGdpj641GoUUQq6ueALt4fm2Babk9JErf/eCBfucpiZb5jFqjWVeFLjSssKRsMIBHFm&#10;dcm5gvMpHcQgnEfWWFkmBW9ysFp2OwtMtH3xgZ5Hn4sAYZeggsL7OpHSZQUZdENbEwfvZhuDPsgm&#10;l7rBV4CbSo6j6EcaLDksFFjTpqDsfnwYBb/bw/ScztLr2lyibBu7/aOivVL9Xrueg/DU+v/wX3un&#10;FYzjCXzPhCMglx8AAAD//wMAUEsBAi0AFAAGAAgAAAAhANvh9svuAAAAhQEAABMAAAAAAAAAAAAA&#10;AAAAAAAAAFtDb250ZW50X1R5cGVzXS54bWxQSwECLQAUAAYACAAAACEAWvQsW78AAAAVAQAACwAA&#10;AAAAAAAAAAAAAAAfAQAAX3JlbHMvLnJlbHNQSwECLQAUAAYACAAAACEANe9vXMMAAADcAAAADwAA&#10;AAAAAAAAAAAAAAAHAgAAZHJzL2Rvd25yZXYueG1sUEsFBgAAAAADAAMAtwAAAPcCAAAAAA==&#10;">
                    <v:imagedata r:id="rId44" o:title=""/>
                    <v:path arrowok="t"/>
                  </v:shape>
                  <v:shape id="Picture 284" o:spid="_x0000_s1030" type="#_x0000_t75" style="position:absolute;left:7721;top:-5731;width:2987;height:14449;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a4MQyAAAANwAAAAPAAAAZHJzL2Rvd25yZXYueG1sRI9Ba8JA&#10;FITvhf6H5RW8lLqplBqiq7RqISIKpl68PbLPJDT7NmRXE/313ULB4zAz3zDTeW9qcaHWVZYVvA4j&#10;EMS51RUXCg7fXy8xCOeRNdaWScGVHMxnjw9TTLTteE+XzBciQNglqKD0vkmkdHlJBt3QNsTBO9nW&#10;oA+yLaRusQtwU8tRFL1LgxWHhRIbWpSU/2RnoyCLV5tV+px/7m/ddrvs0vV4vTsqNXjqPyYgPPX+&#10;Hv5vp1rBKH6DvzPhCMjZLwAAAP//AwBQSwECLQAUAAYACAAAACEA2+H2y+4AAACFAQAAEwAAAAAA&#10;AAAAAAAAAAAAAAAAW0NvbnRlbnRfVHlwZXNdLnhtbFBLAQItABQABgAIAAAAIQBa9CxbvwAAABUB&#10;AAALAAAAAAAAAAAAAAAAAB8BAABfcmVscy8ucmVsc1BLAQItABQABgAIAAAAIQAea4MQyAAAANwA&#10;AAAPAAAAAAAAAAAAAAAAAAcCAABkcnMvZG93bnJldi54bWxQSwUGAAAAAAMAAwC3AAAA/AIAAAAA&#10;">
                    <v:imagedata r:id="rId45" o:title=""/>
                    <v:path arrowok="t"/>
                  </v:shape>
                </v:group>
                <v:shape id="Picture 285" o:spid="_x0000_s1031" type="#_x0000_t75" style="position:absolute;top:7620;width:9266;height:43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RHpfwQAAANwAAAAPAAAAZHJzL2Rvd25yZXYueG1sRI/disIw&#10;FITvF3yHcATv1tSCP1SjVEHw1p8HODbHptic1CbW+vZGWNjLYWa+YVab3taio9ZXjhVMxgkI4sLp&#10;iksFl/P+dwHCB2SNtWNS8CYPm/XgZ4WZdi8+UncKpYgQ9hkqMCE0mZS+MGTRj11DHL2bay2GKNtS&#10;6hZfEW5rmSbJTFqsOC4YbGhnqLifnlZBl7vnhK+z7fz4SO/2kPfn8mqUGg37fAkiUB/+w3/tg1aQ&#10;LqbwPROPgFx/AAAA//8DAFBLAQItABQABgAIAAAAIQDb4fbL7gAAAIUBAAATAAAAAAAAAAAAAAAA&#10;AAAAAABbQ29udGVudF9UeXBlc10ueG1sUEsBAi0AFAAGAAgAAAAhAFr0LFu/AAAAFQEAAAsAAAAA&#10;AAAAAAAAAAAAHwEAAF9yZWxzLy5yZWxzUEsBAi0AFAAGAAgAAAAhACFEel/BAAAA3AAAAA8AAAAA&#10;AAAAAAAAAAAABwIAAGRycy9kb3ducmV2LnhtbFBLBQYAAAAAAwADALcAAAD1AgAAAAA=&#10;">
                  <v:imagedata r:id="rId42" o:title=""/>
                  <v:path arrowok="t"/>
                </v:shape>
                <w10:wrap type="square"/>
              </v:group>
            </w:pict>
          </mc:Fallback>
        </mc:AlternateContent>
      </w:r>
      <w:r w:rsidRPr="00471A99">
        <w:rPr>
          <w:rFonts w:asciiTheme="majorHAnsi" w:hAnsiTheme="majorHAnsi" w:cstheme="majorHAnsi"/>
          <w:noProof/>
          <w:lang w:eastAsia="en-AU"/>
        </w:rPr>
        <mc:AlternateContent>
          <mc:Choice Requires="wpg">
            <w:drawing>
              <wp:anchor distT="0" distB="0" distL="114300" distR="114300" simplePos="0" relativeHeight="251744256" behindDoc="0" locked="0" layoutInCell="1" allowOverlap="1" wp14:anchorId="017F18C5" wp14:editId="141E9831">
                <wp:simplePos x="0" y="0"/>
                <wp:positionH relativeFrom="column">
                  <wp:posOffset>2263140</wp:posOffset>
                </wp:positionH>
                <wp:positionV relativeFrom="paragraph">
                  <wp:posOffset>7620</wp:posOffset>
                </wp:positionV>
                <wp:extent cx="2090420" cy="819785"/>
                <wp:effectExtent l="0" t="0" r="5080" b="0"/>
                <wp:wrapSquare wrapText="bothSides"/>
                <wp:docPr id="275" name="Group 55"/>
                <wp:cNvGraphicFramePr/>
                <a:graphic xmlns:a="http://schemas.openxmlformats.org/drawingml/2006/main">
                  <a:graphicData uri="http://schemas.microsoft.com/office/word/2010/wordprocessingGroup">
                    <wpg:wgp>
                      <wpg:cNvGrpSpPr/>
                      <wpg:grpSpPr>
                        <a:xfrm>
                          <a:off x="0" y="0"/>
                          <a:ext cx="2090420" cy="819785"/>
                          <a:chOff x="201457" y="0"/>
                          <a:chExt cx="1554615" cy="653265"/>
                        </a:xfrm>
                      </wpg:grpSpPr>
                      <pic:pic xmlns:pic="http://schemas.openxmlformats.org/drawingml/2006/picture">
                        <pic:nvPicPr>
                          <pic:cNvPr id="276" name="Picture 276"/>
                          <pic:cNvPicPr>
                            <a:picLocks noChangeAspect="1"/>
                          </pic:cNvPicPr>
                        </pic:nvPicPr>
                        <pic:blipFill>
                          <a:blip r:embed="rId68"/>
                          <a:stretch>
                            <a:fillRect/>
                          </a:stretch>
                        </pic:blipFill>
                        <pic:spPr>
                          <a:xfrm>
                            <a:off x="201457" y="275280"/>
                            <a:ext cx="1554615" cy="377985"/>
                          </a:xfrm>
                          <a:prstGeom prst="rect">
                            <a:avLst/>
                          </a:prstGeom>
                        </pic:spPr>
                      </pic:pic>
                      <pic:pic xmlns:pic="http://schemas.openxmlformats.org/drawingml/2006/picture">
                        <pic:nvPicPr>
                          <pic:cNvPr id="278" name="Picture 278"/>
                          <pic:cNvPicPr>
                            <a:picLocks noChangeAspect="1"/>
                          </pic:cNvPicPr>
                        </pic:nvPicPr>
                        <pic:blipFill>
                          <a:blip r:embed="rId61"/>
                          <a:stretch>
                            <a:fillRect/>
                          </a:stretch>
                        </pic:blipFill>
                        <pic:spPr>
                          <a:xfrm rot="5400000">
                            <a:off x="865979" y="-320068"/>
                            <a:ext cx="225572" cy="865707"/>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0E6FCD9D" id="Group 55" o:spid="_x0000_s1026" style="position:absolute;margin-left:178.2pt;margin-top:.6pt;width:164.6pt;height:64.55pt;z-index:251744256;mso-width-relative:margin;mso-height-relative:margin" coordorigin="2014" coordsize="15546,65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6jbdopAIAAIgHAAAOAAAAZHJzL2Uyb0RvYy54bWzUVdtu2zAMfR+wfxD0&#10;3tpxYzsxmhTDuhYDii3Y5QMUWbaFWhdQyqV/P0p20vQCbCj20gCxJUskDw+PqMurverJVoCTRi/o&#10;5DylRGhuaqnbBf396+ZsRonzTNesN1os6INw9Gr58cPlzlYiM53pawEEnWhX7eyCdt7bKkkc74Ri&#10;7txYoXGxMaCYxym0SQ1sh95Vn2RpWiQ7A7UFw4Vz+PV6WKTL6L9pBPffm8YJT/oFRWw+PiE+1+GZ&#10;LC9Z1QKzneQjDPYGFIpJjUGPrq6ZZ2QD8oUrJTkYZxp/zo1KTNNILmIOmM0kfZbNLZiNjbm01a61&#10;R5qQ2mc8vdkt/7ZdAZH1gmZlTolmCosU45I8D+zsbFvhpluwP+0Kxg/tMAsJ7xtQ4Y2pkH3k9eHI&#10;q9h7wvFjls7TaYb0c1ybTeblLLpmFe+wOsEMk5/mJSWPtrz7MlpP8nxaTBBcsC7yi6yI1skhdhIg&#10;HhFZySv8j1zh6AVXf9cUWvkNCDo6Uf/kQzG439gzLKtlXq5lL/1DlCgWMIDS25XkKxgmp7QXB9px&#10;PYQlWVkE5oNR2DdYsZDVneH3jmjzuWO6FZ+cRX3jqQu7k6fb4/RJyHUv7Y3s+1CsMB6Tw7PwTEuv&#10;8DPo9NrwjRLaDwcPRI95Gu06aR0lUAm1Fqgj+FpHQKxyHoTnXQjYYOAfCDYAPVmIKB+BhRQcquwV&#10;XZ0IBIWazcaTe1DYE41clOV8UNhRI8geOH8rjCJhgCgRDBaGVWx750ZYhy0jmQOSCBGBDfXAwTtS&#10;Fvbe4UCvjsqavW9lZQH+iYDeqiwCBkWQT9PwizoY+9esyOflPDais4twwUTCWHUQWpbleZmNnazI&#10;y7SMh+/Qi/6HzmI/w3Yfj8p4NYX75HSO49MLdPkHAAD//wMAUEsDBBQABgAIAAAAIQAubPAAxQAA&#10;AKUBAAAZAAAAZHJzL19yZWxzL2Uyb0RvYy54bWwucmVsc7yQwYrCMBCG7wv7DmHu27Q9LLKY9iKC&#10;V3EfYEimabCZhCSKvr2BZUFB8OZxZvi//2PW48Uv4kwpu8AKuqYFQayDcWwV/B62XysQuSAbXAKT&#10;gitlGIfPj/WeFiw1lGcXs6gUzgrmUuKPlFnP5DE3IRLXyxSSx1LHZGVEfURLsm/bb5nuGTA8MMXO&#10;KEg704M4XGNtfs0O0+Q0bYI+eeLypEI6X7srEJOlosCTcfi37JvIFuRzh+49Dt2/g3x47nADAAD/&#10;/wMAUEsDBBQABgAIAAAAIQB+ZdEW3wAAAAkBAAAPAAAAZHJzL2Rvd25yZXYueG1sTI9BS8NAEIXv&#10;gv9hGcGb3aQxocRsSinqqQi2gnjbZqdJaHY2ZLdJ+u8dT/b4+B5vvinWs+3EiINvHSmIFxEIpMqZ&#10;lmoFX4e3pxUIHzQZ3TlCBVf0sC7v7wqdGzfRJ477UAseIZ9rBU0IfS6lrxq02i9cj8Ts5AarA8eh&#10;lmbQE4/bTi6jKJNWt8QXGt3jtsHqvL9YBe+TnjZJ/Druzqft9eeQfnzvYlTq8WHevIAIOIf/Mvzp&#10;szqU7HR0FzJedAqSNHvmKoMlCObZKs1AHDknUQKyLOTtB+UvAAAA//8DAFBLAwQKAAAAAAAAACEA&#10;+ULlgU4vAABOLwAAFAAAAGRycy9tZWRpYS9pbWFnZTEucG5niVBORw0KGgoAAAANSUhEUgAAAP8A&#10;AAA+CAYAAAGTu/1NAAAAAXNSR0IArs4c6QAAAARnQU1BAACxjwv8YQUAAAAJcEhZcwAAFxEAABcR&#10;Acom8z8AAC7jSURBVHhe7V1XWJRZ0t7LvdzLvfwv93JvdsYJu4M5KwoqBgRR1MEEGBAEwZzAnOOg&#10;Izk2OeecY5NTk1OTM7x/1aEbG2gUtZnB3S6e92m6v3C+89WpOlXn1KnzF3U0MTERgz+AqJw7iiL/&#10;8pdf3v8Lmzx04BC2HwZeq8DfFwLWIYZQFPmB+AAXHFXqKz5/z7wnPmde/LU4FrB9duH0Jv66zOV7&#10;UeCFsAPwzn0p/r8Ybgp9z+XYGGSLFzGGKOmpxp4wR+wLMENRZzEq6kOR2FgCc58VagtTB0WR04n4&#10;IN3ptVoUysiuS0ZTl0z8bxm4U+2NvhSKImcTH1Q+AJPy/5WuP+Bg7AscC7mA3uEujAw2oG5gEI+K&#10;EnBGchQTI5UIbJJB38sCIQmmGBmSoXdkCGEVUtgGH0durh3GJsY+/QBZzek4FbRLFHon9oz4PBdq&#10;PO3pNYHlLkvmfggmdRdpGjoERXHqiTkg+PDHkI6i2Mnanw/dB/swE7VPrikoiptOy4g3yoYXInUT&#10;n1s8lqq9wddAUdx0Mo88PFW4tDkHefVpqO2sEN/5onNRZ5BX9QZVHfkIKkmGY7geXlbmo6qvF8+S&#10;ndHSmTurIHXY5b1G/QPwQeUDvEi9gidJDrgcMflQqjfY4bdh2vfPhXmggauiyOnkLnWZegCn2JO4&#10;E2M19Z0vvJDqCYsoB/jkv0dHWzSGxsdJJ/RjcKRHHO+h/3uHuzE0NoKYthaYhr6BrMoDfaQ3hlV0&#10;AENR5Gzig8oHUC1c07CPMfqbosjZtN5zmdqLNA1WeIoi56bM5swlOyVb1N7gW8RK1yXUrxnIFdVT&#10;T6Ojozo677/DClIJr9NuTTWFmdjyB3FKE7AN2TeoqN7HqUJeLi5gRays6NuMO2SSHMSN6ONIq43B&#10;b+nTX4qyEDZXjvivwFJ6cTpk1ix1+Q6sVxmT3xn0P71cNnv4t1/E/0vE9fzZ0JEzdT9NQVG1TxOb&#10;v3zBGtefp1WQIeusRGSJL8Kknujoa4VjjCXuxk1qqaMB20RB6/yPkLVyCDaBa+GaZYeAmnDUyCuQ&#10;IQuGZdILrHf5F4JrU2AVuBFLXVfC0m8V1vsdQ259OF3/PZKaspBU6THt4b8WxwO3xyiq92ni/nir&#10;z1qscv1x1gtg7jd01WKC/rg1qB7b77dZbeGTWILS6tdCbas//i809EvV/j4T6yTHYRryCKeibmCX&#10;z68447dc7XmqMPXXnX8LYBqfGH/CF+7z2zStkvcTbNA71DXtNwZr0g8FLkFjaxSGRuuxK+wychqT&#10;cC1i19QLqOlpRsNAv7Bht3iexLUwK1S1ZmF0uEJcH9nagKyWEmwPuITchjTEpZmjvvZ3VPfWI7Gj&#10;GbntdaJvs426id0+5rgQYYvChiSUFF+HvCsbeT09wsL78DyTOB9mUq2o3vzpfdFvcr5Yl+ygmZVm&#10;HPDTnVXQYga3avsQE2NF9T6fWDyE0fpfRKTzPq9l0DX8Ehz4QnGH/wJixU8f7Pd88EdUyTHt6qC6&#10;JvWtYg8peftQo38oqjc3vS9ybuILllNffUSiNyX7pwJ3CnmaeePFjrVuP7ODaaCo3sfJOtZSXGQR&#10;tBOXFO7QTNiE7J1VyGLFBrf/zL8rrO6qFBeRzyYq6pb9aKrS7Bs6pzvCI/up+H4uxGhWYYsNbHWS&#10;5/VXRfU+TqQIdPkiHrJRVppRR9YcfzZ21SGzNn7asf1kLygLK2lKFKYum7mT5u13Kqbv5PfJTzaB&#10;/zVlKvNxHfpta4QjTHw/bdx8Do5I9D/LFBYXcfNWraRr1kPxmV2XgJepV/Eq9Tq88iaHLRnKwvgF&#10;ZLY34EZBMg4GW8Mh+gbsQreiZagGOZWvkd/ZgI1+1rgaaoyQsnicjDyP0sY49A+Uo2WgEvviXmj8&#10;BSiqNj8aGB0QFykrpgSbvt55LxBU/B734s6isCkD/gVvp44rra9A6Vt4lIXCPPEVtvuZ4nTUdUTX&#10;xMNKsoleoj3W+B5EVl2wOPddmZ/4jJKlwSpYFztCrsCvJAC7vHXE75qComrzo7LOEnGRauWVkHVW&#10;oaq9BLmyVCRXRU47xm7zzIIFXHXIsfpB/bE/CIqqzY+UY8fnQ02mVZAhk1eiqDEbUWWT0waqmFmo&#10;Kq4UxGF37CsYes8xtOh1CWf9Vqs/NgOtfc1o7s5AR28F6gdkas+ZCUXV5kekA0Tfb0re3cxKdg10&#10;YJBEZObvVsGGisKWIL3SGe3d6ShpCEJRbw8GxoaRKe/Ey4Iw2CQ8RO9wD+pqnTE6MYLx0UrEtTWh&#10;b3R48gW4LsXASC+aW0NR3d+LwbE+nM5JQN9IP/aR8cLHxkY60DFYhPGJUbTR/5nk/PSPjsI09in6&#10;hrvhGLljWuUZtmHGH2ae5kOv8p6KC2dWdGh0EPfibWb9zhpfWdjVwmRcTXyN85LVkHY1IL85e6oF&#10;2CW/QG5TOmrpBZTXvUPtkAwJrTIUdDaLF7DUbSWq23NQWuuCeuJ0TV87ztAL0A2wwFn/7eLY6PDk&#10;C+AW0DTcTi+5g8qR41DcM6z1WI7XcbNb4wb3z7ABlLScLL1VLtPHBEKlHtO+M7Z5rZxV4GKE2qnA&#10;T5HyYjZ2ZlbcnnTEZH8+u7DFCmsSVUXV5k9Pcu6LwZH/Fuh7rmAG+iqq93lECjKE3cf/JqI6HVZU&#10;78tpcHzwWlFbPoIrJVosUkhK3OFd+NsTX+mb/1Ow7cuotKXwn2eiTyiG86eL10qXH8QwAYN9m5nH&#10;tVh4sA+7x2cdzoeYDM7bAf4Ukab4P7v4M9MK2u65knw841mdozqcDzOBmUQPS7WNYsGg57FMvGcF&#10;yzRD1D8s8S5xFZN5XAjPlZ0O2i2YejPaXMyPzWS2Kq5HHRPxTb+lOU79Zhe6Dzu95+f1aPFpsLbl&#10;d6pgmeZobHxs8FKS3VRBB2ZMkTGuRJohR5aM+wnnVH4/AK/cZ8JrfJN2E8lVESrHPuB08O5pDpQS&#10;y9xWwChAjxrbn2di64bfErPTmh6V0jS2ktR/1SzXXMTW4cvcJ1MFHfTTVctExlVqBFVtpXiWfEl8&#10;/y3dEf3k7vNwYX5DmsoE8gHci7PBjajjU9daB+8VsX+qleLQAh5S5EionO4B8r6HMDbeDxl51cPj&#10;Y+joiIdJkD1qB3ioYBQT40MoqXgBp7wY9I4NIzb/NpwK4zAwNkbHhlFU5YxDQSdR1lUOS2rEXnX5&#10;+D3+FB6VpWNkYoLM4BHklT/HFm99RLTUY4x+6x+hcnvyF3UD4Pd2LtRojYJlmiN2C8YnxrFJ4eFz&#10;QaoxIurAsZTtvc1CE0gK3+FVyg00dFVT4ziC91n3xGR6YWOG2qkV0xlzy6oNIKOtFk5hm2GfHY2U&#10;0ocwDDgFaY8MV+IcqQF0IqXCFR4VaZDLE/CmMAGppY+h77UNwY1VyKRjbqXxkLXGw9RnGfRCbqNt&#10;dASh2bbY4LUHsS01SJC+xqsiDzyNP4JtkmMo6W1HRPErBNUVo3+RN4BD/ls0r/aZqAFUK4eEGaph&#10;w3PhAvXziZVhYqQ0riJQDBtznHNQkSuKmrIQWOSCxi4ZHGM+BNwpweHHcw4lz4FlElvUyAtgHfRh&#10;JuZ/DeZBBm8ULNMsUQNwHSZVqixotetPs5imDvcTrFHWUoDKtmKk18aira+ZuoJeYv7vwhBUdw1D&#10;GVSlxefheMB2qYJlmidqBLCOPSkKWuby3azpQXW4Tn17dXsphqnP7iL1zJHNbB+oO1cVPDT3oWLf&#10;Q9dvD4z912K1xzocCNKHjosODoYaYZP7f7DVzwAW0UdxLMQAa9zX4nl5NmSNATiePBkvbEjehUHA&#10;XlhGHcbBkP0wC9LDDskenAjfj2MRZjgcsIn85O+wzlsP5vRspiEP0TQgnTYXo+O2CofCDsEy8iB2&#10;eP0iftviawDzqCPifnz9RnrG4+RyHaV78m/L6Jy1Xro4Rl2eRew1tPc3w9TfECci9uFo/HP0DDTA&#10;IZyuiTyEze4/0LlbcYLuZxG2hwTse6yha80jDuJwuBn9thurqYwP70Q9dnitWpgugIlswL+2DrRM&#10;FbbC5QfYhnzc52cNwHNFZFUhuz5R7Tmq4AUA+3xnR5ov9TBGYqMUFe2VYgK+tqMKkXkXYZ8ZgiEy&#10;6joHWtFLfXl9vQ+cS5JE0B1PtXADeEsNorjmLTa4/AeX8uJRXu0sgvAqZa7Q8zotpl/eZL5DTXsW&#10;zPyWY6XvDTT1f2gAa72t0DBUDzvJWixz/Tc2eizH6dxUNNQ6Q9ftJ1ikBKCtIwJXcpPQKHODfqCl&#10;CNo7F3gDLSMynPNfhY2Bp4T24wA+nrbhID6euuFAPp6+cc7zQ0d7Eja7/YBVklckLDm4kkif3bnY&#10;5LEC+T09YkpHXYDfTBz237pwjYCpta9lcIXbZAAQjwWcCNyulpmMR+Qyjo2PIq8hRe1xVdiQRHPA&#10;4cwKKaEf8CvsY0yxxnMbHFOssZZe1i/vf4JJ2Gm8yH+Gh8mn6QXS98hzcIw3w0Y6/3GqDWmJZTgc&#10;ZYeXeQ9xI+UmbpNxZxZlC6fEo1jjpo+7OY7Y56WDLZKDeEJezu34C3iSfQ17PP+jKPs7rPXZDceM&#10;h3iVcxtH/LlhfAfjCBu8yHsGp/hjJLFLsDPclhr8MZJcPdzJdMJuun6tjwke5DzFvbSreJZ9B1t9&#10;zfA4+wr2+hvjceYNakx6dPweDL3+Db2Ao/SMz/A83Q6bqG66AfQ8GRexwu1nXM98iBMBG+bVABgH&#10;/MhIXghXUJVe00tXTn3xUKNFoAFJsHrmfgzW1JVsdtf8ihsteMrSmHhy4J8Kli0MJcgSdFRXr/BA&#10;zmZ3HeHKWQXtEWpdyWzbUGMclehjG/Xxq7/BMMJvEeyyH5Vsg0Po/o8vgNEUuRe6rDlFRtluyVas&#10;9Zg0mLRYPNjsoYNfyU44HbSryT7E6OtmAedLPHFE0CVwCHkI4Q9Zcq6lzycFb5hPh+lTfWj8x4gu&#10;XFLXXRsTVROmdg5aiz8fQRX+kJS4yT0K3swvKv5T5F7s8sYiyoxUvmajV7XQDHhZO7uHVsF7nihY&#10;9vXkLv09ZYOaBbHsGioDQDgYZOZxLf4YbCJD/KTIcXHgmoJlX091XdUGhoEfhmnZL2VrnvMMUOua&#10;svanrH5yQ3jWkGNQ1U3zaqFZ8KoSY58N/O6bFCzTDJV3lOSscvt5qiD2/08EzD0ANBM8bKxLLVL1&#10;YbXQLE4E7uB3/XnR7p+i+l6ZfL1idI6lXc9zOS6EH8KDeNtZTP4YeCzgV389rRbQMDic7kTADn6/&#10;mjHmlNQ50Dm4xWeNKESH1Iqh9zrBSJ7O9cp9KaJ6ZjJZiUsRh3CJGsnt2NMiEET5O7dQtgtmVkKL&#10;L8M+3428EEFXwTLN0PjEuO+NlEtThWzzXDmNuRzMkVYTg5vRFtN+Z3DgB4d63Y21QrjUC5fDpwd6&#10;cACoNir468HZ886HmaQoWKYZIof/H8XtRVOF8PChjZqlL+8y7qKgMX3abzeiT6C5ux4Rpd6IKvWj&#10;c+5MO87gZXWGPuumVWQS32GL33YYeP+ZUTY/4LfqEiQXXpz3ZMufAX42c1L3CpZpjiYmJnAr7cpU&#10;QTxWP5OBDA72LG7KwcN4u6nfeHVs71A3XlOXkF2XNO18VfA6Kk4roFqhX97/iEflBQjLthbrCdiw&#10;ZEymDpr8zpWeeUy5vnry+HdTxyePsSU8+fvked+rPefDPX6C8zfAfJ5bsQ8z0uykDo/YDYz0Y6XC&#10;umcGqVvwpoRzhpNYDMt9PDcGDu7Mb0wTjeJ12o2p8/j4s6TJYFAGzxAa+ayfUSkl8+1xKTcMY2ND&#10;GJkYR0dvA9oGejE+1gWv5BN4WpaPITo2SscG+mtwMfQccrs70dOVBYfoSyjs6cE4JjA4WIdHUQdw&#10;sygJGXm2OBT7BPk1vjAPv4Dy/n46Axgc4lhCfeyJeYNuERw6iIHRkUXPfJ5UU7BMc0TMb0qqj58q&#10;hLOxKhmmDhzLL+9vx8NEW6HyCxsy4Zb9WOQw5BQRbBskVoaisk06K8aPp4lXTAvnVmV+KBobfKHv&#10;dxJSeRkcqfHclyaisOQOXlUUIEl6BxvdN8O1phhJue4o7SrHnfDduJAXhSbZe+i6LcWdomTkVr7E&#10;3kA7NHTnIqWxAh6pVnAsTsfwUD1iq8NR09eDrFJXBDZUIiPbBuvc1sG3vnrRM/900C7NunVMJAx4&#10;nvtIFMCVZzdClWEzwSHcsWWBiK8Iwp04K9HPJ1aEigy616KOIq8hVUT4soaYea0taRTOxPKhUtOZ&#10;X1PzFis9zZDXlgf7YEPcKU5AWfkjvK4oRFtXLlzy30Ha1QSXxAco7CzG1eAtOBj3Cu29ZXiX8wLZ&#10;HfUIzrTCMtfV8G6oxWBvFo75rsKxZFc0y3PxJvsevIpe4VfSQJfyE9DZkYZXee6o6e9d9My3DzT6&#10;u4JlmiNm/pWk86IA7ht59chMps0ER/XUdVTAPfspAgt/R1N3nWB8QmWIYLxr9kO8TLkKSb7zrGs3&#10;uqtOB/+AC9neeJl4DCeTnyE8/zpWeBjCp8wL5uQh2KY7I4gaxgtifmlTCuJkyfDPvoJ1rjvgXemH&#10;0xIyIl11YJX6DlktWfDOPI+NbqxZvseuqLtwSTmNdRw357oM9hkeyG7JpusvYr3bj1jutgavy2KQ&#10;LQtFQGUMXNLMFy3zN3xO9p7PIc7odybmuCiE4/nUJbyYCafYU8RwGfLqUxFc5Ibc+mTcIhewpqMM&#10;AYXvUNVWgpBid7URvrxOcGblPgp6pgfU5ydJb2ONuuP/A+DxewW7NEtfwnyO66/tLIe0KVeoeU4K&#10;xJZ+cVM2NYp6PE++ovY6xmczn7TReu8N0PNatqjV8kJiwZjPav9qsoMoZL5qn8HZnzj3T2tvEzxy&#10;nmJkbFgYecqEqHNhwzS1r8V8sI7sJAW7NEvM/DcFL0QhzHzzgMlEb58C9/U8uNPYVYvugU509rfi&#10;wbTFnrPBLuR0g2/+WBdgToZgKS5HmSKkpQ2uqSc+TxO4/Btva0sRl082g4ua41+EJbhQlI/26odk&#10;YNZAkm6FJ5XlKC25AcfycmTm2JE21czIJr27z4+8+RSRq+eaR4aQspBPuXpK+JExNzgygL6hHiH1&#10;b9Nvqz1PFRYzlnLpuCzHoVBDrCdtsEOyE9u8dLDZdyf2STZgldsKmIYdwsmow9hJKn9XxBVUdMnw&#10;W6otQhXMX+OxHmYRv+JY6F4cJddwh88mHAozxeFQU7rOFLoeP0PH9RcYBx+AZaQZuXQVs5iv578b&#10;FmLhhv4ko1yp3NCDdL4pdVEc8v0TDoUfhlnYAVjQb/ruP9FvP2Bv8H5YRhzEvdJiYv49HAg9BJMA&#10;I3jV10NW6wxj+n6YDNKlLr/AiMo/SWVwsi8dvjbkII6SIFiSkbxb/PbheeaCReAuza/mIcH/K2c3&#10;26xYc8+zcB8b5FEigdw7JZW05Kqs4lUPnuUz9Fk7rUI6LhsQ2liEB/HnEdlSRy6fA55VSvE+yQK3&#10;ixMxNNqH7uE+9HTE4bU0CUPjY6itD0Bkazsx/xzeVhVimM7pGR7AOPrxJOUeCnp6xG98blyOA+yS&#10;3dA9NogeaqSjExNIUmH+6qAnaBvup2Pd1JDb4Ryxl8ovQN8I37Mf8q507PDYhPzuXrpnPwbGRlBT&#10;7oSNUXRPavg9w9TwecVx9SMEtzQgujQGzcPDGBlsgoQaaFHhJdhnBmGQru0e6sXYeAtO++nCv7md&#10;/qdnGhnBQLMH1kyNOs4NI98NC6P6xyfGm17kPp4qiKNA1TFQFYVNmYLxLPnqFmzOBC/j5vUAqhVi&#10;Y84qPRBV7aWoJanmfOJ1XYWwCD2LtM5ODA7L0TrQRUzrg1v2s2lq36PAE4UdJbgRvgOrPPahsLdV&#10;MD+fXNBbEcZ4UlGAzKJHCKorRWKeHfn+OnCpK1eR/KV4VVuBjLwr2ECGLidI2+i5A6V93XCKNMBy&#10;TxPkULf2iCS8qLsTT2IMcS4vGc0N3vBqrEVG/iWsdf0Z16RFJPmTzI/MtMNTofZv4mltHTH/NqJb&#10;WxGaeogaug6iO9sgIc0V2NyCxAwzrIkKxmBXNPTnkcdgPbl758NMND/Qw9TYWz9VEE/Bnv3EOr7i&#10;5myOBkVGXaza46pgD4LzC6tWRok1EnN6uU3wy7wJ/8ZG5EqdsMF1FZ6XpaOxswCJDVlIKnkIw9Az&#10;0/v8tEtwqSlAk7wIGS0VJOm9CuaX4WqYIR5X5BPzHXEtwwetfTJkNGSic2RYRfK/w9bIt2jpq0cW&#10;eSyV8nLcDdsDl9pyyDoKkNVSivbuHOz22kKS34kH0TthnZtEzH+PA3HeaO9vQCY9W+vw0JTkz2b+&#10;ZdzMj0NnbwWS67PRN9aGcwHbSPJbEJd2ACsjSSvMk/kMjtHTWL4eVSIh/odr8VsqZNJA0fNcIcbj&#10;1TGTUU1SN0DqkfO9qjuuil85p89cqo36fev4c6TW1uJghA0sgjaKPnCN5xZcTr+HN3kPcCJgE1Z7&#10;6eF66jWY+G/EuZS7OBmylVxAAzhmPcITagj3s+/jCEnpjbTr2E/3OhJ3GVejjLGabIcziTfxOvce&#10;nNLv4kKkIVZO9flLcCT6glhadSeBbAhXekY3XVyjcl/lOOFXv5VCYm9k3Kc6rMaeCDs8TDoqXOKT&#10;CdfpnDu4lOyEx/Gm9ExOJJk7cTTuOmlCYxxNcMTNqD1Y5rYatil38Cb/CU4HrsfS9z/jLH13CNmI&#10;Zf6n8SLDhhrjp9U+g41ljefuUdLA6MAT40ADURBb/gZkB6iuzlFFcLErXDLvqz2mCl6u/bnr9bWY&#10;G7yKlxrAwizlHhweNN7l/yHDBocE85IsdYz9GLjRHJZsFQak6sNr8fU47L9l4ZZqyYfl/9wdoDdV&#10;GEsuR+OoY7I6nA0yxDq3f097YC00CxNF2mUFyzRPl5PPS5WFiX7Y9Sehdo5Ltk8bCWQp501uOL6M&#10;Q7fn7N+10Cg4mzIb0/ah+84qWKZZSquO+fvhMGMtQxcp2DPjFHtiV8yFXKB5LfWC68EQI5HdS9sY&#10;FhfYttrrs07sw0JuuuZW76gjcg3Pkp8vFyM9Wlq0xMP39LGwCR0+h+iBltADcePxJTSJp9SSlrT0&#10;RcQyxEJOMCcsUYjZn0dyufxvGY1ph92K30lvZ9wAJ/8+FXUUx8MPYn/wLhgH7tBCCy0+gl+D9+J0&#10;+CGcjzqGq7GWuBl3KuVazAlj+xh7zY/yfw2l16cbvCt8LeUNELeTA7JCu0pPCy3mDR5O1fdcDhPf&#10;jZyPlfebarINMSFBX4DpvK8l7tnj66OvXUm2h+qi/pngbAI8HcYBaZvcfxGTBjxEtcd7HYx8Nqhg&#10;Pf22VqwN5xRTG93/I4YW+aXwbJO6e2uhxbcKbtM8UredZIGHzicjqE1i5rW/8p9B5F78rbS92PdO&#10;+nXozrHtCicSEJXyXCkWf6pb+fs54JfCe0NyfvqtnsvEqJZWGWjxrYLlgzs2njRV7IPhS7373xQi&#10;tvhoGMP/LGsvrWaTnjOzzRS+pe+/F0Enh/y34myIoUKLqRfmrwEHGvEL44ywbB6toTK1ikCLbwWc&#10;otoyyEDIh33oPnOFeC1OGhsbM27paxrkVA4bvZZPEzT+n81yNtV5dp9n+XmV/tOkS/AvcBYZfS7N&#10;SNjypeBAcV4Mfj3y2LTfOS/1MfKPDLxWazMBabEowXLCe90cDdDnGDm5ffCBP380/mPE5n3/aF91&#10;RmMqDgTvmTahz5VhQdtFQq/ctVEVLKiPE+0RXeaPuIogPElymHXOXOBVobdiLPAu8y5eplzDzShz&#10;OMWehEvWA0gK3uJFymW113GoEQ+SbPdapWbBgBZa/DlY4fqDCIdja5ja6cIsxNAkjU2MHe4d7kVo&#10;ZRA2eE7PnsWCz4N2ZuTL82b1M4VQiQvhB3A75hRCit1Q2JgJj+ynH13mdYmOPUiwQWSpL9r7WkQq&#10;OE4H8zr1OmLKJAgr9sT9+I8vDmVYhxiJnDZrtUGln4nvsMJzMwxDDsEy4gAOB2zAOrEljrpztZgP&#10;Vrr8CEOf9bDjDbP/qH0RvoYmJiZyeEfUgAo/bJy2a9rkQIW+xwqxn6I6wZsJ7sU5uUdwsYtYnhdd&#10;LhG5nGaexwk92VJIqgzF6Ngo6jor8XvmffjlvxFJQUKKPeAUc2bWdXOBlx9wCmFdD87z8KnxgB/F&#10;hqCcMog3BeVscUf8F/e2vAuDH8S2xJyqkLcm5tRFvDnp/2qejK8FW588e2UXts9XIVqLm1jweVfe&#10;yOowmIbsnVYZFnzeXon31FYncHOBM/qy2c5ZfDr6WxFfGYzr0R+2Z+aMPvcSrBFXGYih0UHUyavg&#10;mf0C4VJvVLQViaw/vPOv6j3nAx5Q4RhXPc9latJCqmKm8NvDJtISdpneiG2uQFVzBjJkGZB2NaKu&#10;PRkh2fdwJ+EhfpPGo6CzjgQlFVE5F3HCbzVWSjghXBIKWvKQT9ZOapMUpV31aJbnIU36CBeD9LDR&#10;dS/d2w/xjXko7ihDWWsGYqUP6XkNoed3Ag4ZAUhtq0XTQDtaO/OQWOiESyFboeu5BbvCnPC+Kg0l&#10;jT64HWGArW4/YqWPBa7mhSO1LgwB2bY4INHDZslZOBbEobirCe2DnejsLqLy7+NS2Hay2iYzD6zy&#10;0MORuDdiF+Pa/jY0dyQjqjoN6S0NaO/UCv/Xgpcsnw3Z+80I/h0CqruqwPP2qhXh3pPXZolBvS8Y&#10;xZ806c8hrjwIXdQYI0q84RhjKY7xXq6eOc9R3lokcsBwAkDexbmmo5wsBjeR4lt5H3Yb2JJwyXoo&#10;xhJYQbxIuYprkUemzlEFPytPp2xw+w84xbhqnT5gtvDzluCcLjSnS46+3mKkSF/gUeZ7hDRUo3mg&#10;A41tSQgveImX2e8RKCtEbU8xkvIu4GTYZTyn+9QOtKGpLQGh+XfglHwDDwoikNXRgK6eDPikPMXv&#10;hYko6m5GXWs8grPOwzbCHFap7ohuriNBzUV0wW3cjHfA3Rx/xDVXo64tGeE553Es6ABM410Q01qD&#10;JpkzrkZfxO38aGS0ZCG++AF9t8H5DAlS2+vRIU9HUPZVXImzxq0cCeJba1HXEgNJhj0sIhxwpyQL&#10;Nf0daGsJh1v6RVxMvA/nsnRIe7rQ15OvFf6vAO82elyyvWlRBufMJAD/5Phg7vV9Sj2wV2WXbGY+&#10;p1Q19dv8Rat5lWDT/mmSAwl5oUjy5JbzSCR25ME977yXIg2Md+4LkfmrQV6D2PIAIeh87bWoY+QG&#10;3EG2LBFyEj5OBJ1ZF4+78dYfHUdg8JYxnBF8tRv3eLMZNbfwhyKDemDOGuoUtllkDrXPjhbZQ1NK&#10;H4oMooYBp0QWUWmPTGQSvRLnKLKJVsulyCx/jCvh27HVcyuMIu7Bs64UbYNViM9xRYA0GSWdxUgt&#10;fYyrwfrY7X8IdjkRyO1sRGujF+5H7oCe+wroBTjgcUk6SjoKxf3sg/SxxWs3TmYEIZuUh6y3E139&#10;MhSWP4dT+G4YB5/E1aIUlNPvPT0FSCn7He/znuKd1Bf+JR7wZmUURwoi5hF86ivQMliL/PzLOOO3&#10;Bhvct+Jw4lsENdahjSwVrfB/OUx8N8E6yEizeyYsFFGP/4SFn3M3OaZdwzKXDwM9ypF9Xpn9Jb2+&#10;EjwAyELMeZzbe5tQ1JQlBvM4eXeY1AuRpT54n3kPFa3FKGhMw524M2Jq7036TZEElAW+Z6gLhU3p&#10;Iu2/0gq4H28jzlNXJkPZ+8+9qlzzwl/bJ0fvcA+6hwcxODaKsbE+dHUVIK3oNr1HK9zKiyZBVwq/&#10;Lja76GCjH98/AMkdbegZHROJxsfpOnk3CbH0Aa6H6ZOZz7MYP2OlhymuFCZB2teG2lpXPIkxwnZO&#10;TvZ+GXQlFriWH4kseQcGOPG40OoD6O7JQ0z+dZwLWIcNHuuxLfQ63lYVoGFoCMNk8U2M9aN7sBc9&#10;/Mzanv+Lwb7+EYmeZvfFWkhiX5/bSF13DTiIR7Uy7OtzktD55u/8GIR/H2+FgoZ0keGXE7izKxBX&#10;HozgInfk1KeI5K9vUm/hSoQZXqVeI5+4AF0DnUJZeOU+x/Pkywgt9kBpc76YEXhFCuRjws/gfON6&#10;HpORgap10yhIYS6T2IpswjVyTiR/m7T/pv/ZrML/q2BZMQ80+DZ8fSYS/ibO1FzWWTKVrVkJjsnf&#10;6bVaIxF7PPjHPn5goYvI517bWYGyljwkVYUipsIfrb2NZAF4i8CgtxlOZOaT3yz1FMJe3lKAzv42&#10;FDVmwjnNSQQT8f3UlTMTPDvBocYLmkFKK/xaEFj4LQJ3aG7v24UmEn6xRXrHQDscEq2nVYbDdjlT&#10;pCZ6fiWeJDuInH+cwz9PloYS6sVl8irq3TPxJu0W4iuC0dLThFYC9/pimrDMDw8SbNVOFX4Kx6nn&#10;50EYtmJU66aFFpqGouePUYjW4icSfnMWfvb572TcnNqYi6H0+TnV7tf4/Krgqb/48kCxkQeP8vMn&#10;j/Rn1sYjS5aIcXqO8fExYR0EF7mQ//9hxP9zwesADn/U518IfI+V3ttxMOYy7mXew+NkcxwMIN8+&#10;0ByXMl7AOfMibMI4DoH9dHXXawAuP+IX932wSrmHl/l3cT3aBEaev6gkK10soHfltQ0HYp3wJu85&#10;fks2g77vEdilPcLr3BtwCN8Fw4ADsEi6D+e8B3gcfwCbPLbCLOE+XhY8we2ovdjr+W9y6RaHYudp&#10;5SMcALeYF+qoEsn930gBDPJof3ClRITzKiujHO0/6K/7VaP9qmAfnbdzqmqXiq0dugY6xB4fNR0V&#10;5HxMgHcGzKyNw0Pq6T81mv8pWAUZKkb7/8i4/yViO4krBXEivXRp9WuRYnp37CuRZrqjLVrsMDCZ&#10;sV/d9RqACyk7r0tiS4qGfqnIT37Wb/W03QkWB+hdSY6LbS5a+5rRXv0ApoFWuJb9Fh5FD3E90hgH&#10;I67icWU5OnorUFpyDTu9d8I85TVcS97haex+mHjxRv+Lx6rb67MeVoGGC5NNcSGIFIAuC15LfzPu&#10;pN8A70+qrAw3UF6YcCpo95zZmz8HPMfPIbttxOwx6uFHxkbEFh/c48vJ9Yglq4B3fFR37eeALRVO&#10;E86rDdVG+rn8hKXu+2GTGYmclnSEF1whf20v9oVfx+uSGFJA3ngatx/rPA7AITsaua3pCCMhOkUK&#10;xSTYFvcLYpHf3YUhHpsf70V7Wxx8Us/geJg9buTHIre7B6P0YseH29DSFA7nogixu8Sk8FvARGKM&#10;w9EP4FpZANlQP4bHetDWUYjiVhlaBztRWe0scs8/KkpAvpxcoL4GVMhb0DFEJY61oqLqFW6GG0DP&#10;fSnW+x7E2XRvxLU0oXdkCKNDjSiszECJvBVdQ6WIVyv830PHdRW2h1/Ds5J0lHJdxscxRs9b3xgE&#10;lyQzGHnpUG/2CzYF2OEuKbN8eQf6iGejw62obQjAu8RfYey1lDqI9TiZQ89J9+jsrkF9VyNa6TmH&#10;6DxZvQ9eRG7HJtcf6H3rwzLJBRHNMrSNjGB4qAHVrflIbmpAz2Cr2PDANPSNyHvfMVhE7l4Soqsr&#10;IR8dFR3D+Igc8jpfBNJ7bBvpELtgnJNswCa/wziTyoFZDeilOoxPjGCwOxvhWdaw8F+D9a4rYBL7&#10;BP7NregbpM6GOp6KviGydscx1JOJwNRjMPX+BctU28cXYgO5yaL31/SeuQtJbP5z758ki8eJiEPT&#10;KsTCo+exQu1Cns8Fm/GpNdHE7C72NgSNkgKo76qBv9jAcX4DeR8DD1Cyr88bF388y+iP2BRkh8fl&#10;OciVRSC6+B38KlJQ1NePocFalFS+x/vs94huq0Ju+UvcjrDGpRRPRLZUQtaRgpBMaxzxXUs9vQ0e&#10;lOahprccaSUP4RR/E4+L4pHfVoaymt9wNfoQ9sS+/tDzZ77Gk8JYpHbUob49EYEZNjCTbMfusLvw&#10;ktWgebgL1TUfhL+gqxmtHYkISDsHs+Cr1KOXo3GoHllFt3E36TF+r8hFVVctKuvc8STSiHrHvTiV&#10;FoT0To6LKEfiLOH/ASs99GCZnYDCnnbIGiR4E3+YBFkXRmEXqcxAUob3cZUUnWlyiAh46panwC/V&#10;Er/6bMW+0Gt4XVGE+p4aVJXfg6nfTljlJqKguxs93Zn0XmxxNuICbhdnQdbXiJYGN1hLLOk9l6CW&#10;+N7Y6I/XcabY42OEI/HvENHaiv4hUowzhD8y8zzsoh3xvKqCev5KlJU6Yq+vBZ7V1qFpuJ2E/xpu&#10;p7+ldyYj5ViBAnqWMz6rsd6DOqm8DFQM9ELe5A7HqIMwi39Owt+GAVI4VTUvcM53C4yT4lDS14eh&#10;rmh6nv1iwwxNWGO8mOdk4M7BBdlBdaGI5FB3eHwY8bIYHAwxnFYhpQKYb2z/XLifYCN2eOFwXqYR&#10;Ko839ZYUOIv1AOqu+RzYkXvC+0NscvtFfY8/Ey4rsDfSEa41JZD1d0PeVYi8KgnCymKp0fNeT12o&#10;594rZjcMfE1hmUI9TEs1GjqzEFt4B5ejzfBrlD1uJd3A9fgTOBK0jQTIGrcK4+c0+93IrH1enIjM&#10;jhrUtkTAPfkE9vlsgn7QJThX0XMMyamBqvT8PD5S907sPrPF86TYgaZ2SIbMort4mPIc7mQ9VMsr&#10;IK18hVuh27HFYxsOxnsgrq0FXYNlSJgl/D9hlece2BVQj9/bisoaFzwi/3mn+xpsDzSHA5X7NO4I&#10;9vpth0lqFPK4R2+PgmuiGfZ5rsOOQDvcL85EdU8t6mpewtx/N2yE8HeivvZ3saONboCF2NWmurce&#10;zQ0esJGcxauqctQPdaC69j0eRu7GNk99mEQ/hk8j9diD9G5mCb8dbKNuip1vJs3+m9jtYy52wJkU&#10;/hu4n+kC/waOoJQis/gqzDyXYqWbAczTYlDY142utgA8jj0Ci/gXkDS3EH+zxQ45vCUT75KT19Mj&#10;dsrRpPBzh7PTew3OBu8ZXPRLeFWJ5PGvw2OD0vTGVLUKgPfUPOSv98UzAKrCPzY+iqbuWrH452L4&#10;IbXnzxfskpwNNsQBP93PHuDT8dgF82QPRDdkIbPKGU4k0EZBF/CkJAP18nT4p1tQr/gfrCBTeZXn&#10;NhyOuYv3FTmo7u/DCBukEwPo7s5DbN5V2ATpwiD41Cd8fkuYBh2CecJL+NWVoYlM5NHxIQz0yag3&#10;bUfXSPc8hf8WLpKFYxxoicu5wWRJtKF/bBTj431obatFC/V8A9TzzxZ+gsuPWOq5F9bpbghvrEbz&#10;4KDYvG58tBtt7ckIz70ASzKZV7tugEnMQ7hWF6GG68tmNSnEVjonLO8yrCTryLVaj1PC7J9L+N/B&#10;isv3MsG5DH8ktjeTKT9G9+lBZ18TKrvl9Jxts8z+Tws/mf0B+tgdYofbbCGR5cF1mJgYxXB/BbLK&#10;n+JW2DZsd1+N/cLs/2OEn8FxJZyii7NQOYTvf6MQr2+DhseGjSvkZbCKNZ8xBvAdVpL/xtt3WgZO&#10;JvFQJ4xz4VHSeVS2F4ulu2Ut+fDNfz1nfP58cS7USPT2+p4rFjaYRwstPgOcv5LzUfIiM4fQ/YOL&#10;Nj/fXNQ/3OvgW+YJ3rhpOQm9smKsISeVwEoxGKiJQKDPAaf0mhJ6rxX0bNokHlosTnDb5LRzNiF7&#10;cT5sf/U3sb5flfpG+9Y45z8f3Cnh7ftm+9IcDSgWNXxiR9evBVsaZ4L3YLf3WpEpZeZzaKHFYsVy&#10;kpFfJSKdl8IS2L9GIV7fBrX0tfw9pFLiejzioNoK8mDHGrefqDdeLlYDnglmq+DLxgdY0G1DjMm9&#10;MBA7AHKkHlsb8xrI00KLRQil28xr/k9TJybaeuh+129qZkBJLgVvzC0iDstXu/1b7bp5dg/YD+f5&#10;dk4BttVzuRgI4emQmeAcfJzTf4vHsqm8/VofXov/VvAqQJYJI98NOBm0S9npSb85i4Appjrw74+z&#10;7561jrWs3i3Rw6o/NKxWCy2+XbBFsIosgh3U+e0ni5kT0vLs1fmQfSFkARsoROzbouq+6r8nyRLO&#10;ekpdUu6m38TlJDtYRpnhWLipFlpo8QlYRByCTfRxXIk7g9uJtniYfAHPUi+HvEy5YvAm7ea35yqo&#10;EoB/EIwJDhOT6cRiVDAZCaQlLWlpXsQyw7JD/zoooEvQUUBlqvEvf/l/C0HbhcvRTgcAAAAASUVO&#10;RK5CYIJQSwMECgAAAAAAAAAhADMJ2IUwFwAAMBcAABQAAABkcnMvbWVkaWEvaW1hZ2UyLnBuZ4lQ&#10;TkcNChoKAAAADUlIRFIAAAAlAAAAjggGAAABwULxuAAAAAFzUkdCAK7OHOkAAAAEZ0FNQQAAsY8L&#10;/GEFAAAACXBIWXMAABcRAAAXEQHKJvM/AAAWxUlEQVRoQ+1b139TSZb24z7un7CP+7gvuzO/3Z2Z&#10;nu7pMExD04Ax0YbGOGBwY6DbJjaYYAzd5CY2oRswNk5yzkFOcs6Ws+UkS7Zl5Zy+rSpfybItWZIF&#10;9Dzsx69w3aOjc4+qTp0659y6QRRwgd1uT2KEE1VHGMGBZVwOLBFtBjzuesW6Lpw2jCt6WW+JaLfg&#10;ZMMT1nUS7XYzoivPsr6TWCoqQ4WohPWdRLNxAnmNEazvciNAZTGzv0syrTIc5G1hfSfRarehX6Nm&#10;fSdxU8Yn+OzNH1nfSdxdfg+vqrexvpOo1XajS61ifSfRFe6JZFA7brdc5y4XQTnPL3YXsWoqHAh6&#10;0nmf6y4hSKafZx2pUcn+UjiJz1qXRDuJ58rD2F8KJzG3Oxl21nMSzUgZKl5JJJyz07CyngtRqeln&#10;fymcxPDcjau/PiAuBr9lUS2OqMdnaZ+slGlhF4v/u3z9SFkk+0vhJLoi6EZzMtddAhtPo8XALijI&#10;TCjodNzkrpE5kIbHHT9DpByFVCthzWqzUMZs9u2CkRzGuBYY47hyjF2sBcboqr3RMIRQYqSlHbFk&#10;3JewilGrbUHtwFW0j1yHwe4YXTeMFtMkjvCToLXZOMoiVjDaoTIpoTbrYXAZHooVjDYMzTWAL+3D&#10;iGLIOa0Uq25N1+bPg7X4hb/HOasUqxhNhmGktMajtPOYc6YpVjAakDPZjpyhdOQMZ6FwvIWju5Go&#10;07ahemEWdb3xMLkouYpRrx9AfGUcerRajrKIFYxW7K18zHqp/O1r6egZjHFwYWl9eAJj7JrtoDbH&#10;CJ6wzEPM6qSILApj9lk0mseazqxdZKKgps7xLgOhGxgDdw29RYcfahMgENc5lwBtFIxpTje75g+h&#10;t8Lr3ufcpXsEDfgyFNeaLnFdzwg6VxvPdRfRPl6GdlEamVMdR3HD9F3OJlzprUBY3eKOQrGKSa1u&#10;wx1hFebNS1O+iik0/Sjimt5ie0kqR3HDNC3hIawgFCKjiaO4YUrI/xoFU8uHZRXTrKILEbnbkDkz&#10;zVFWMBnIQh5STLKFbLQtLbxlTEOSSpwqi2Ubar1slqOuYFJqJ3Gx6ixb6RNaDUd1o9Pp/M3EMegR&#10;2+GyJlcyxedtwJiiD9GtAo7ihglkQ26ReBmCb3k7cbQpFfvrKjiKG6ZH5cHYmr8fNyamOMoKpg5R&#10;JmpEOcgcfIvc4WyorYsechmTjYQnNBrJGMwlzs6EJoWc0Vfdbl/6RpisOoSUZ3KUFUy5zUdIVPEH&#10;bM74G3Y31nBUN5Jekl3xYvMv3NUiljHxu09igShrs8mxV1DNUVcwVXXFQ2MjDsSuJkx8jrrqdnY8&#10;rD+OM4JHy135Sp3cwTem++23ua5nBFGP4g3M9VC/tBYYk96ix689ywfQFdQ/FXF9XKw/iwdER4fP&#10;pI18LljmEl1BnZvJakLvXBeedT9iKp2sjlvVHHsCE0SdLLviMEv8Kf1iqvAliUeMHNU3OLVSm9S4&#10;1ngJvfM9HMV/MGE6i5YIugwNERgImLBU4W9ommlghEDAhFET82VzpXGJhbgOT/AqzKDvRXjmP5DT&#10;fxdhOftxoXIvdlYXLAvCHPBBMysksjoUjvExrVdhVFqDLs2S/3SFV2FWswTJxdtwumwPDje+RmZj&#10;FL7r6V4WUTngVZjZKMKpvO24UxeD8OpreFATjqOdrWT0VsOrMJtVD5FaDIVhHlLdAgm0PMcr3sfM&#10;boVKN4bKgYeIK9iG0OLjeDk5vj7NLCYxrlcfQEL9XZSJ+yA3Le26K+FZmH0Br2oP4lDDL0goDUYI&#10;b5OzHW4T+DsBBlT1XEZM8R5sePMR9hWFI6b0AGtnu1vXN5vU6mdnsjHC9mY7xmWNkFhco9MleBVG&#10;M4rQt9vRoVmMhIUjSSSkSYPRzaz6oJkVc7PZiMjZQDa8T7Gv8jamTO4Wky/C7CYIRx8gOm8jjrak&#10;o3bkN9SrNMt2LAe8/0xNM/amH0HNQBKL2lqHryKk9O16fybZC4zjKBY+xI2W2yQ/6YLewyrwLMyu&#10;RG7raZxrS0MSPwJRxftdWhhC0j9GhkS8fIOm/62lmc0qx681oQjJP4zE6mgEZ27HE/EMiWesq8Zt&#10;TWEWqwEqrRDHc7ahdE5CrtUo7ziGqBa/V4ANCu0EhuWDq9q4bh3OUaNpw8XiYERVJeJp10MkV32D&#10;4Lw4dGj1HMdyrCFMh4yGKCT01nPXi2jtP4nNOTeh9dc0VKomnCnYim9rk9kOf7s2EiF5x9Dmv2au&#10;sJPZ87zFOeCjMN/AhNFAhaaXgYIJKxjNQclYASMEAibMQqLzO60/YUjuPZdcC0wYBR3gNOFr0BKb&#10;lSyV9YAGezu4PgMV+rrvBc7XnkS7tAVmm3tHuBJEzlEWPZL+v5OLqkWy76DfIe2PDiHL6osOUO1k&#10;ehkKR/LwU3MSTvKPrYpl80h6ZKf/7PbnzrFygH4wsCDEj01XcLnhHGPukLZCohEvqx/QpjYtFksp&#10;lgmykDEpHM3Faf4J5hH8gVMQnTEq5GZLMoxW/6JqCiaI/pz66RpcFSQyrdYDJkhhlOOK4ALkhgVG&#10;XA+YoFJREdIH3jDCehFEHf+Vhh/ILMxwpPUhyECyK3e1VX8RRLONX7oecJfrR5DKqESK8Ffucm3Q&#10;fN6TD/UqyKgfRP3cBJSaLqR23UfqKFnM3Geu8CLIhLbOOOxrSMOdyt2IKT+OvZkh6DOvFuVFkBm9&#10;wgvYXRiK3fkJqBMX4wBvDwb8F0SWjmUWfJL6CubGoNaPo1zUSLwr96ELvAqy2zRoGn6Gi/xLEMhH&#10;0TI3RRbUangRZMfM9GOElcRjX/ZupI9kYk/eEUi5Eo0rvAjSg98Ugx/H2pFYGomC2Rac5YVAYDSu&#10;0sqLIAuGh5MRUXMLMXm7cLvzDkJzD0FsWb1JeB9sktJlkIjvYP4ORJTG4aWolxgm96ELvI6RTivC&#10;rEGBeeJa5SaD24Gm8CLIBtHIVezIi8Ctbh6GNKr1CqJ2pMKwtByP6r/FTjLQJ5teQLni0QOF159m&#10;Mc+hc5KH65X7sCt/Py61p0PtvyAbJsfv41DJUTwSFmJAJSObhPsf51GQ3WYkPlxJouBRSAwq6C0G&#10;Vls1WFbbEIVHQWJJOiLyDyKr4zx25Xy1lFAWRBM7Wp22eRRk0ItQOlqE2r4rONOaghJRKSvkVkzW&#10;QecuWPUkSKmox6WqcETlfIaNOXsRzWWkMZWnIfXHsum0TyoG0dx/Azf6q9AvH2JV4xHFuNuygEdB&#10;DtisMuRN9cJI1oXdPIWSyWG3ftuLICvGRq8jrPo3zJMBVi0UYW9eFGasfi9aA6obo3Cipw4GulIt&#10;g0jIDkGj/26EaETWWnDxFTTJRtEz/gw7eAcx5c/0O0DHKLUhnCTYX+CrrBD8IupfzxgtwmrTQjgj&#10;wJBaThy/O7v2QZDZMIx71eHYlrmXzF4N7veUuBXmRZAFQuEPONKUiu8KD4A3WYxwXiiG/N/XyKwR&#10;55880oILxPnnS5twivikZv9nzY6FuTTsyd2DLekbEFUShu0F5xfr6yvgdYzsdhNGJCV43HoND3vS&#10;ISTu1h08CtKoe5EuzMLgXD3yR7KQPZiG7KFM5A5nkZaDTtXy53weBc3Nl+BU5SmU9P2EwyWuRQfS&#10;irZiY8FDyF1mb42fZiNJjYWMkh1G3RBKh9NQNNVNlooNNksnktvKl5VFvA62fD4L+zI2IbbqDI4V&#10;bEZY5U3obVZ2XMMVXgQZUNtyCAeb8yE3G6FVC3CILJM2o8n36beTeNFgUaN3IBHRTdmQmU1QKSuI&#10;xwz3b9EuyEoQk/M5Nr79Mz5O+V98mfEZvnz7J3ycscM/QRbiaieIa11ZQxlWiJY96nZgzTGy2/UQ&#10;TqTgMv8o4vmn8ZLESWa/V79dh6b+q9hOFun11sd42noZkTmbcaqjyn2JyJMgvboRRwt2IXVmknNk&#10;Nkgkb7A5exfGXR7BOuBRkGwuD9FFMRjUL7kMu6ETB4lNpat1vk+/QSVAbMFu8OakTtc6P5uBr7N2&#10;YsIvf2TXorYnEcHEbm53vkJK5w3E5G7F2c7KZccJHPAsiIDG2F2jT3CqPAKx5cfwfKTVbf2SYk1B&#10;DtjJuqKLdy34JMgX/JMKetn7jLtcP4K0Zi2rHQWKIJPVyOpFgYIVEB6030HXbDsjrBdMkFDWG3Du&#10;zwTRB6i3WpJZOWy9YIIoxJppxJZFYd6wvoKnUxBdAsL5HhwuPYgh+QBH9R1OQQ5MqSdwsvoYMdLf&#10;/KqgUkH/uthdjqKxfEQU7WX13awBssu6PLV2NDpJHP6NVf4oyEWCfcVDaF9Ah4RWCGmz0h2YbPMW&#10;Hxv9Drnnohy7PYn8+ReHMv/hizKOmytJits33w3eUAYxv6s4y/+eFaWTBBdYu9v6Ex513GUH97y1&#10;hula0OXuCqLLF7Rqu3QuxQ3or6cl9bppPu6138SZmu/ZzdP6X7PTWiqjgin7rkD0Ea0yKAfo8NJ6&#10;ah6J/46VR7PKXqO4PuAn+L5glVL0V88b5lBMjPMM/wTutt3AtGaK1bm97SrvCsuUMtvNJCQaYscz&#10;EutPo2qijB0K+dBwKkWni5bI6WEYWmPvmevkPvnwcCo1r5/F064HzKG3Sps56u8DppSZbAoV46W4&#10;WH8GBSM8MmqrA6wPCaYUPUP5sOMOaXfRv9DHPvg9wZRSGVW4QAz7t96nARf03wU4pZRsX6IRmf/P&#10;HomjsBmgJU5UbTGRFUyPt+mgNcxgRjUGkUoMiUFDkkDfHUqASpH9ziyBRPwCP5ZE4mR7KQSzbWge&#10;+gnXynZid+bn2JL5NUKKLuLGyDAWSKrri2IBKkVGSNsKfnM0wt5uQUzzY9ypjcHhnO3YV3WP5AH5&#10;qOo7h+Mky91e9hbNJNM1Eq28KRagUmSTtiogJwludks8SUqicKTsNK50FqB6fhyTsmpUdJ1HQvUV&#10;MlJDkNOTi9w318I7sCkKciurDFJ5L3qkjWiaakSHbBIzZAGpjDJINCpWpfhANkVg08Og7SL5cjKu&#10;loXim+y/YUPqNkQ2pCBrogKV/feR3JqOYpkcBh+mjiJApcww6PvQ3vUdwrP24nh3GQp7LuBccQTi&#10;mtKQM12J6p4ERGfvxM6qfPSYzPB8mGoJASplhF7XgfrWWOzLCMdZYQ3K+y7hfAlVKhW5Yj7qhOcQ&#10;R5TaUZmLrg+jFPE9ViWUC6XIbo7DiZKDOJS3EVvSP8fm3N04UPwNogsjcbjmMVIkUujcPdJxg8Bt&#10;ijpLqwEm4q/EsgbUj71Fet9TvOh9ibShMlRLRzFhMHp88uEOASplg8UsxfTUGzzteIIXg5WomRNh&#10;SqeBzkKSA6KI76osIeDps1lVZPr4KBfexp26WJwoDEZo3n5EVJzBpdYXSBlpQNOCBLNmq08+iiLw&#10;6XOARK1GwzjGpUUobE/AqYIN+Cr1T/j07SYEl1zApf5ezFtJCsaxr4XAR8pCPPoCcQXdF5FUfQTH&#10;SyMRW3oE39Uk40Z3BnImWtElJ5uy0Xe7WqdSxFbIDej5BbOJGPhUKp53v0DaKB8CYlOTemJTtM68&#10;HoMiWIdSeqiUbWgcfI6nnS/waqwBXeJi5A48w689xNi73bS+dGROTbAnob7o6b9Sdi0Uinqy+9/G&#10;jaZbuNeXj2rhj7hQGYW4mh9wUXAFP5LEgyYfjnaj7TGejA5igdjUe9qQTdBphegSpSKl6y4etF7D&#10;Hf5+hGYH40DVZVxpuYf7LC2/t9S6XyNlfBSK9xclGKFRd6J1+Bl+abmIq/XxSCwNxvb0L7GrNB4J&#10;tYm4LCD0xsSl1vIzHgwLIXt/I+UKGgrryf43iv65DvSrF6AgTnPpxtTYLSS79t1HUQSoFFHLqoZW&#10;WYoMQTRiq54gc2YcErOFLH8NFuYLkdOcgOM19/Ar2ft8jdMDVMpERqkbTe1xCM/Yipi2EtQr5dyr&#10;jsRd6NvQ1JuAGBIl7KomoYvZ7Pa4zkq8A6VIgNf2Lb7J2IzI5nzw5QtQEYO2wwITVarvFI5k78CO&#10;imx0mEzsCbm30XoHNqWCWlmC9LpvcDDna+wtJF69JhFJZAGcKd2FUN4OhJbfwrMZCQtdPsD0OUAM&#10;2rKAOUU7mkUZyOglDrPnNd6OVKNhfhJissW4e0TiCe9GKfrel2kcQ5PpSOtIxvX6a3g4UIMWpRhS&#10;nRgjatWa7zusRMDTZ7PIMC9Nw+PqfYgs/hYnioOxK3MnDjW+RvpoNnitxxBRehZXhkiKRfdD7ptr&#10;IUClDMS7t6Ou5QiJ0Q/j6nAz+ANJuECyZZo45M82ESebhJPE0OkB+2Zi6L4cyQxQKRJD6fvR1RuP&#10;yGySVjVnIbPzLE4XHcTRxldIH+Mhr+0Qwnh72Ktz9KmiL7YVuE2R4I6+Dz029YxMIcn7sv6KL978&#10;D/6W+hE2EN+1p+QSfupvQr/e4FOAR7EupehpJr1JgQW9EiqLedFOqHIWFRRaEn3K+zGwMAKReg4y&#10;E32D1PfsmMJ/pewLEEuy8KY+GtFFhxDb8BTZHWfxXfFmhPD+ga3ZGzw0+tkm7Cw4gR+6G9Cp1njM&#10;AdcxUiTOJitOquxHz2w/hlTzUBrJCtTNYEY9jgnFCEbl9CH8MEYUIkyopyHWiDGjGcOUIhNPizdh&#10;R/49vJmZgsyDMw3cpoiSNus85sQv8aw2CocLtmInbyOCeV8hJPcbHOL/jKcToyxpsEMHtW4aEh3Z&#10;xNcIYwJUiuxvxmH0DZzDsZxPsaU4Ebf7ysCf6UCPtB71g7dxq3IHtvIOIKq5BmMfZvUZodN1QNAW&#10;i/3pITjeU4d2jWbxHBcZF7u5H70jlxFPCxyVPHSyDZl+sjbWZVMm4wzECy1oma5AtYiH4p4LOJ33&#10;BbblxeNiB7meakKbuAhF3edwvmAzvs6JRbywnxXNfFmF61BKB9lcPjIFB7A/47/x15Q/eG0fZ2zH&#10;zoYqTNDgj5OyFtY5fYs5n/OBo5VMi2kes8o+COcHMKCUYM6og8FKfBfjoceDfAtbKNatlN2mhkrV&#10;jPr+60guD8HujE/xVeZGbMsiPin9E2zK2ILdJadxuasI1Qtyzs58wzqUIqNknsDw5FPcq9yD3bx9&#10;OFT/CrnSCYgNGmjNeuiMYkxJechsOoxDxDVsK7yAG+MT7DTte4oSiE3NFyBLEIGIgnAcaS9Fl1rv&#10;5mY2WLRNaOiJQ1jmVmwtfo16w3srWRsgny8CrzEakUWR+LazEn0ad4+gyYjqWtHYe4KENVuwpegl&#10;+AYjDO8nRrfDahZhYPwRbpbtJt47AsdbeKiQySC3EC9Nb2pdwLysBPltcYgl3n1L/llcE73X6aOg&#10;NyZRgrwGFd2JOF+8BcFv/4K/kyw5OOvv2Pz2E3yZ8TV2Fp3Gxc5i1CoU79vQXUFvRH69jdiKaRZS&#10;RTd65oXoV0qJS9CTkGVx5PxFgEq9H/y/Ur7in1cp+tYbfah9v+0Wxkjk+HuDKUUPRNDa5PXGy2ia&#10;WfPoywcBU8pGli496UPfI/yt5ykUAbw79y7AlKKgxwDyR3hIEiQiczCNjJ6O++TDw6kUhcIgR9ZA&#10;OhLrziCLKEZfz/s9sEwpCiVRjL7oe7bme9xru8lWo+/h2bvBKqUo6NHKIfkgHnfQF4P242XPc0i0&#10;MyR69KfKtH7Qk2bPuf4q0OmjB/h+br/F3ry93XIdtZPVJPGcIwr6WhnwD0SfKnYuj3S8vmWqMilQ&#10;OV6GpIYLiKs4hETi1+jLzQJxHTszKdZMsTdeqSOmfs+XRt+mcj06R/QQMIVcQej7qKaLLGuDTvG4&#10;cgy5w9m4VH8OYfk78Hnan/FRyn/hL6//06dGDxVOayYFJK1I4FQgCAr6P45yKs0w0FVdAAAAAElF&#10;TkSuQmCCUEsBAi0AFAAGAAgAAAAhALGCZ7YKAQAAEwIAABMAAAAAAAAAAAAAAAAAAAAAAFtDb250&#10;ZW50X1R5cGVzXS54bWxQSwECLQAUAAYACAAAACEAOP0h/9YAAACUAQAACwAAAAAAAAAAAAAAAAA7&#10;AQAAX3JlbHMvLnJlbHNQSwECLQAUAAYACAAAACEA+o23aKQCAACIBwAADgAAAAAAAAAAAAAAAAA6&#10;AgAAZHJzL2Uyb0RvYy54bWxQSwECLQAUAAYACAAAACEALmzwAMUAAAClAQAAGQAAAAAAAAAAAAAA&#10;AAAKBQAAZHJzL19yZWxzL2Uyb0RvYy54bWwucmVsc1BLAQItABQABgAIAAAAIQB+ZdEW3wAAAAkB&#10;AAAPAAAAAAAAAAAAAAAAAAYGAABkcnMvZG93bnJldi54bWxQSwECLQAKAAAAAAAAACEA+ULlgU4v&#10;AABOLwAAFAAAAAAAAAAAAAAAAAASBwAAZHJzL21lZGlhL2ltYWdlMS5wbmdQSwECLQAKAAAAAAAA&#10;ACEAMwnYhTAXAAAwFwAAFAAAAAAAAAAAAAAAAACSNgAAZHJzL21lZGlhL2ltYWdlMi5wbmdQSwUG&#10;AAAAAAcABwC+AQAA9E0AAAAA&#10;">
                <v:shape id="Picture 276" o:spid="_x0000_s1027" type="#_x0000_t75" style="position:absolute;left:2014;top:2752;width:15546;height:37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1pRxAAAANwAAAAPAAAAZHJzL2Rvd25yZXYueG1sRI/BasMw&#10;EETvhfyD2EBvjZwc0saNEkKg0FOhTiA5LtLWNrFWRqvabr++KhR6HGbmDbPdT75TA0VpAxtYLgpQ&#10;xDa4lmsD59PLwxMoScgOu8Bk4IsE9rvZ3RZLF0Z+p6FKtcoQlhINNCn1pdZiG/Ioi9ATZ+8jRI8p&#10;y1hrF3HMcN/pVVGstceW80KDPR0bsrfq0xuo5HzR1MswFhu7kYv9vr7FkzH38+nwDCrRlP7Df+1X&#10;Z2D1uIbfM/kI6N0PAAAA//8DAFBLAQItABQABgAIAAAAIQDb4fbL7gAAAIUBAAATAAAAAAAAAAAA&#10;AAAAAAAAAABbQ29udGVudF9UeXBlc10ueG1sUEsBAi0AFAAGAAgAAAAhAFr0LFu/AAAAFQEAAAsA&#10;AAAAAAAAAAAAAAAAHwEAAF9yZWxzLy5yZWxzUEsBAi0AFAAGAAgAAAAhAH5LWlHEAAAA3AAAAA8A&#10;AAAAAAAAAAAAAAAABwIAAGRycy9kb3ducmV2LnhtbFBLBQYAAAAAAwADALcAAAD4AgAAAAA=&#10;">
                  <v:imagedata r:id="rId69" o:title=""/>
                  <v:path arrowok="t"/>
                </v:shape>
                <v:shape id="Picture 278" o:spid="_x0000_s1028" type="#_x0000_t75" style="position:absolute;left:8660;top:-3201;width:2255;height:8657;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eBriwAAAANwAAAAPAAAAZHJzL2Rvd25yZXYueG1sRE9Ni8Iw&#10;EL0v+B/CCN7W1B5c6RpFBFFQWKzKehyasS02k9BEW//95rDg8fG+58veNOJJra8tK5iMExDEhdU1&#10;lwrOp83nDIQPyBoby6TgRR6Wi8HHHDNtOz7SMw+liCHsM1RQheAyKX1RkUE/to44cjfbGgwRtqXU&#10;LXYx3DQyTZKpNFhzbKjQ0bqi4p4/jIKfnLaX1yXF/S8d5bkr3aG+OqVGw371DSJQH97if/dOK0i/&#10;4tp4Jh4BufgDAAD//wMAUEsBAi0AFAAGAAgAAAAhANvh9svuAAAAhQEAABMAAAAAAAAAAAAAAAAA&#10;AAAAAFtDb250ZW50X1R5cGVzXS54bWxQSwECLQAUAAYACAAAACEAWvQsW78AAAAVAQAACwAAAAAA&#10;AAAAAAAAAAAfAQAAX3JlbHMvLnJlbHNQSwECLQAUAAYACAAAACEAknga4sAAAADcAAAADwAAAAAA&#10;AAAAAAAAAAAHAgAAZHJzL2Rvd25yZXYueG1sUEsFBgAAAAADAAMAtwAAAPQCAAAAAA==&#10;">
                  <v:imagedata r:id="rId70" o:title=""/>
                  <v:path arrowok="t"/>
                </v:shape>
                <w10:wrap type="square"/>
              </v:group>
            </w:pict>
          </mc:Fallback>
        </mc:AlternateContent>
      </w:r>
    </w:p>
    <w:p w14:paraId="048F0635" w14:textId="2FCB774A" w:rsidR="00471A99" w:rsidRDefault="00BA3990" w:rsidP="00BA3990">
      <w:pPr>
        <w:autoSpaceDE w:val="0"/>
        <w:autoSpaceDN w:val="0"/>
        <w:adjustRightInd w:val="0"/>
        <w:spacing w:after="120" w:line="240" w:lineRule="auto"/>
        <w:jc w:val="both"/>
        <w:rPr>
          <w:rFonts w:asciiTheme="majorHAnsi" w:hAnsiTheme="majorHAnsi" w:cstheme="majorHAnsi"/>
        </w:rPr>
      </w:pPr>
      <w:r w:rsidRPr="00BA3990">
        <w:rPr>
          <w:noProof/>
          <w:lang w:eastAsia="en-AU"/>
        </w:rPr>
        <mc:AlternateContent>
          <mc:Choice Requires="wps">
            <w:drawing>
              <wp:anchor distT="0" distB="0" distL="114300" distR="114300" simplePos="0" relativeHeight="251750400" behindDoc="0" locked="0" layoutInCell="1" allowOverlap="1" wp14:anchorId="098BD1EF" wp14:editId="4BB75346">
                <wp:simplePos x="0" y="0"/>
                <wp:positionH relativeFrom="column">
                  <wp:posOffset>2148781</wp:posOffset>
                </wp:positionH>
                <wp:positionV relativeFrom="paragraph">
                  <wp:posOffset>565536</wp:posOffset>
                </wp:positionV>
                <wp:extent cx="2205125" cy="866701"/>
                <wp:effectExtent l="0" t="0" r="0" b="0"/>
                <wp:wrapSquare wrapText="bothSides"/>
                <wp:docPr id="291" name="Rectangle 279"/>
                <wp:cNvGraphicFramePr/>
                <a:graphic xmlns:a="http://schemas.openxmlformats.org/drawingml/2006/main">
                  <a:graphicData uri="http://schemas.microsoft.com/office/word/2010/wordprocessingShape">
                    <wps:wsp>
                      <wps:cNvSpPr/>
                      <wps:spPr>
                        <a:xfrm>
                          <a:off x="0" y="0"/>
                          <a:ext cx="2205125" cy="866701"/>
                        </a:xfrm>
                        <a:prstGeom prst="rect">
                          <a:avLst/>
                        </a:prstGeom>
                      </wps:spPr>
                      <wps:txbx>
                        <w:txbxContent>
                          <w:p w14:paraId="2BC2F15E" w14:textId="4B4785B1" w:rsidR="00AD4840" w:rsidRPr="004B6FB6" w:rsidRDefault="00AD4840" w:rsidP="00BA3990">
                            <w:pPr>
                              <w:pStyle w:val="NormalWeb"/>
                              <w:spacing w:before="0" w:beforeAutospacing="0" w:after="0" w:afterAutospacing="0"/>
                              <w:rPr>
                                <w:sz w:val="20"/>
                                <w:szCs w:val="20"/>
                              </w:rPr>
                            </w:pPr>
                            <w:r w:rsidRPr="004B6FB6">
                              <w:rPr>
                                <w:rFonts w:ascii="Calibri Light" w:eastAsia="Calibri" w:hAnsi="Calibri Light" w:cstheme="minorBidi"/>
                                <w:color w:val="000000" w:themeColor="text1"/>
                                <w:kern w:val="24"/>
                                <w:sz w:val="20"/>
                                <w:szCs w:val="20"/>
                              </w:rPr>
                              <w:t xml:space="preserve">The wetlands and treatment systems knowledge needs were prioritised based on these </w:t>
                            </w:r>
                            <w:hyperlink r:id="rId71" w:history="1">
                              <w:r w:rsidRPr="004B6FB6">
                                <w:rPr>
                                  <w:rStyle w:val="Hyperlink"/>
                                  <w:rFonts w:asciiTheme="majorHAnsi" w:hAnsiTheme="majorHAnsi" w:cstheme="majorHAnsi"/>
                                  <w:sz w:val="20"/>
                                  <w:szCs w:val="20"/>
                                </w:rPr>
                                <w:t>Reef 2050 Water Quality Improvement Plan targets and objectives</w:t>
                              </w:r>
                            </w:hyperlink>
                            <w:r w:rsidRPr="004B6FB6">
                              <w:rPr>
                                <w:rFonts w:ascii="Calibri Light" w:eastAsia="Calibri" w:hAnsi="Calibri Light" w:cstheme="minorBidi"/>
                                <w:color w:val="000000" w:themeColor="text1"/>
                                <w:kern w:val="24"/>
                                <w:sz w:val="20"/>
                                <w:szCs w:val="20"/>
                              </w:rPr>
                              <w:t>.</w:t>
                            </w:r>
                          </w:p>
                        </w:txbxContent>
                      </wps:txbx>
                      <wps:bodyPr wrap="square">
                        <a:spAutoFit/>
                      </wps:bodyPr>
                    </wps:wsp>
                  </a:graphicData>
                </a:graphic>
                <wp14:sizeRelH relativeFrom="margin">
                  <wp14:pctWidth>0</wp14:pctWidth>
                </wp14:sizeRelH>
              </wp:anchor>
            </w:drawing>
          </mc:Choice>
          <mc:Fallback>
            <w:pict>
              <v:rect w14:anchorId="098BD1EF" id="Rectangle 279" o:spid="_x0000_s1051" style="position:absolute;left:0;text-align:left;margin-left:169.2pt;margin-top:44.55pt;width:173.65pt;height:68.25pt;z-index:2517504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VEu6iwEAAPsCAAAOAAAAZHJzL2Uyb0RvYy54bWysUttOIzEMfUfiH6K8b+eyosCoU4SEygti&#10;EbAf4GaSTqTJhTjtTP9+nbS0aPdtxYsTx/axz3EWd5MZ2E4G1M62vJqVnEkrXKftpuW/31c/bjjD&#10;CLaDwVnZ8r1Efre8vFiMvpG1693QycAIxGIz+pb3MfqmKFD00gDOnJeWgsoFA5HcsCm6ACOhm6Go&#10;y3JejC50PjghEen14RDky4yvlBTxl1IoIxtaTrPFbEO262SL5QKaTQDfa3EcA/5jCgPaUtMT1ANE&#10;YNug/4EyWgSHTsWZcKZwSmkhMwdiU5V/sXnrwcvMhcRBf5IJvw9WPO9eAtNdy+vbijMLhpb0SrKB&#10;3QyS1de3SaLRY0OZb/4lHD2ka+I7qWDSSUzYlGXdn2SVU2SCHuu6vKrqK84ExW7m8+uySqDFudoH&#10;jI/SGZYuLQ/UP6sJuyeMh9TPFKpL0xz6p1uc1lMmUP38HHXtuj2xGmmtLcePLYSkIlDR/Ta6lc6Q&#10;qfaQeIQkhfNQx9+QVvjVz1nnP7v8AwAA//8DAFBLAwQUAAYACAAAACEA41o2xOEAAAAKAQAADwAA&#10;AGRycy9kb3ducmV2LnhtbEyP0U7CQBBF3038h82Y+GJkS4FSaqfEoCbIm4UP2LZDW+nONt0F6t+7&#10;POnj5J7ceyZdj7oTFxpsaxhhOglAEJemarlGOOw/nmMQ1imuVGeYEH7Iwjq7v0tVUpkrf9Eld7Xw&#10;JWwThdA41ydS2rIhrezE9MQ+O5pBK+fPoZbVoK6+XHcyDIJIatWyX2hUT5uGylN+1gifu/nusNnK&#10;79OqfXvaLvNAFtE74uPD+PoCwtHo/mC46Xt1yLxTYc5cWdEhzGbx3KMI8WoKwgNRvFiCKBDCcBGB&#10;zFL5/4XsFwAA//8DAFBLAQItABQABgAIAAAAIQC2gziS/gAAAOEBAAATAAAAAAAAAAAAAAAAAAAA&#10;AABbQ29udGVudF9UeXBlc10ueG1sUEsBAi0AFAAGAAgAAAAhADj9If/WAAAAlAEAAAsAAAAAAAAA&#10;AAAAAAAALwEAAF9yZWxzLy5yZWxzUEsBAi0AFAAGAAgAAAAhAHpUS7qLAQAA+wIAAA4AAAAAAAAA&#10;AAAAAAAALgIAAGRycy9lMm9Eb2MueG1sUEsBAi0AFAAGAAgAAAAhAONaNsThAAAACgEAAA8AAAAA&#10;AAAAAAAAAAAA5QMAAGRycy9kb3ducmV2LnhtbFBLBQYAAAAABAAEAPMAAADzBAAAAAA=&#10;" filled="f" stroked="f">
                <v:textbox style="mso-fit-shape-to-text:t">
                  <w:txbxContent>
                    <w:p w14:paraId="2BC2F15E" w14:textId="4B4785B1" w:rsidR="00AD4840" w:rsidRPr="004B6FB6" w:rsidRDefault="00AD4840" w:rsidP="00BA3990">
                      <w:pPr>
                        <w:pStyle w:val="NormalWeb"/>
                        <w:spacing w:before="0" w:beforeAutospacing="0" w:after="0" w:afterAutospacing="0"/>
                        <w:rPr>
                          <w:sz w:val="20"/>
                          <w:szCs w:val="20"/>
                        </w:rPr>
                      </w:pPr>
                      <w:r w:rsidRPr="004B6FB6">
                        <w:rPr>
                          <w:rFonts w:ascii="Calibri Light" w:eastAsia="Calibri" w:hAnsi="Calibri Light" w:cstheme="minorBidi"/>
                          <w:color w:val="000000" w:themeColor="text1"/>
                          <w:kern w:val="24"/>
                          <w:sz w:val="20"/>
                          <w:szCs w:val="20"/>
                        </w:rPr>
                        <w:t xml:space="preserve">The wetlands and treatment systems knowledge needs were prioritised based on these </w:t>
                      </w:r>
                      <w:hyperlink r:id="rId72" w:history="1">
                        <w:r w:rsidRPr="004B6FB6">
                          <w:rPr>
                            <w:rStyle w:val="Hyperlink"/>
                            <w:rFonts w:asciiTheme="majorHAnsi" w:hAnsiTheme="majorHAnsi" w:cstheme="majorHAnsi"/>
                            <w:sz w:val="20"/>
                            <w:szCs w:val="20"/>
                          </w:rPr>
                          <w:t>Reef 2050 Water Quality Improvement Plan targets and objectives</w:t>
                        </w:r>
                      </w:hyperlink>
                      <w:r w:rsidRPr="004B6FB6">
                        <w:rPr>
                          <w:rFonts w:ascii="Calibri Light" w:eastAsia="Calibri" w:hAnsi="Calibri Light" w:cstheme="minorBidi"/>
                          <w:color w:val="000000" w:themeColor="text1"/>
                          <w:kern w:val="24"/>
                          <w:sz w:val="20"/>
                          <w:szCs w:val="20"/>
                        </w:rPr>
                        <w:t>.</w:t>
                      </w:r>
                    </w:p>
                  </w:txbxContent>
                </v:textbox>
                <w10:wrap type="square"/>
              </v:rect>
            </w:pict>
          </mc:Fallback>
        </mc:AlternateContent>
      </w:r>
      <w:r w:rsidRPr="00B8706A">
        <w:rPr>
          <w:rFonts w:asciiTheme="majorHAnsi" w:hAnsiTheme="majorHAnsi" w:cstheme="majorHAnsi"/>
        </w:rPr>
        <w:t xml:space="preserve">This </w:t>
      </w:r>
      <w:r>
        <w:rPr>
          <w:rFonts w:asciiTheme="majorHAnsi" w:hAnsiTheme="majorHAnsi" w:cstheme="majorHAnsi"/>
        </w:rPr>
        <w:t xml:space="preserve">research </w:t>
      </w:r>
      <w:r w:rsidRPr="00B8706A">
        <w:rPr>
          <w:rFonts w:asciiTheme="majorHAnsi" w:hAnsiTheme="majorHAnsi" w:cstheme="majorHAnsi"/>
        </w:rPr>
        <w:t>theme cover</w:t>
      </w:r>
      <w:r>
        <w:rPr>
          <w:rFonts w:asciiTheme="majorHAnsi" w:hAnsiTheme="majorHAnsi" w:cstheme="majorHAnsi"/>
        </w:rPr>
        <w:t>s</w:t>
      </w:r>
      <w:r w:rsidRPr="00B8706A">
        <w:rPr>
          <w:rFonts w:asciiTheme="majorHAnsi" w:hAnsiTheme="majorHAnsi" w:cstheme="majorHAnsi"/>
        </w:rPr>
        <w:t xml:space="preserve"> all identified </w:t>
      </w:r>
      <w:r>
        <w:rPr>
          <w:rFonts w:asciiTheme="majorHAnsi" w:hAnsiTheme="majorHAnsi" w:cstheme="majorHAnsi"/>
        </w:rPr>
        <w:t>knowledge needs</w:t>
      </w:r>
      <w:r w:rsidRPr="00B8706A">
        <w:rPr>
          <w:rFonts w:asciiTheme="majorHAnsi" w:hAnsiTheme="majorHAnsi" w:cstheme="majorHAnsi"/>
        </w:rPr>
        <w:t xml:space="preserve"> associated with </w:t>
      </w:r>
      <w:r>
        <w:rPr>
          <w:rFonts w:asciiTheme="majorHAnsi" w:hAnsiTheme="majorHAnsi" w:cstheme="majorHAnsi"/>
        </w:rPr>
        <w:t>wetlands and treatment systems</w:t>
      </w:r>
      <w:r w:rsidRPr="00B8706A">
        <w:rPr>
          <w:rFonts w:asciiTheme="majorHAnsi" w:hAnsiTheme="majorHAnsi" w:cstheme="majorHAnsi"/>
        </w:rPr>
        <w:t xml:space="preserve">. </w:t>
      </w:r>
      <w:r>
        <w:rPr>
          <w:rFonts w:asciiTheme="majorHAnsi" w:hAnsiTheme="majorHAnsi" w:cstheme="majorHAnsi"/>
        </w:rPr>
        <w:t xml:space="preserve">This theme covers the impacts of poor water quality on wetlands as well as the role wetlands and treatment systems play in improving water quality and other ecological services wetlands provide for the Reef. </w:t>
      </w:r>
    </w:p>
    <w:tbl>
      <w:tblPr>
        <w:tblW w:w="13958" w:type="dxa"/>
        <w:tblLook w:val="04A0" w:firstRow="1" w:lastRow="0" w:firstColumn="1" w:lastColumn="0" w:noHBand="0" w:noVBand="1"/>
      </w:tblPr>
      <w:tblGrid>
        <w:gridCol w:w="4652"/>
        <w:gridCol w:w="4653"/>
        <w:gridCol w:w="4653"/>
      </w:tblGrid>
      <w:tr w:rsidR="00E20E3D" w:rsidRPr="00FC2043" w14:paraId="3664909D" w14:textId="77777777" w:rsidTr="00E20E3D">
        <w:trPr>
          <w:trHeight w:val="283"/>
        </w:trPr>
        <w:tc>
          <w:tcPr>
            <w:tcW w:w="13958" w:type="dxa"/>
            <w:gridSpan w:val="3"/>
            <w:tcBorders>
              <w:top w:val="single" w:sz="12" w:space="0" w:color="C00000"/>
              <w:bottom w:val="single" w:sz="12" w:space="0" w:color="C00000"/>
            </w:tcBorders>
            <w:shd w:val="clear" w:color="auto" w:fill="F2F2F2" w:themeFill="background1" w:themeFillShade="F2"/>
            <w:vAlign w:val="center"/>
          </w:tcPr>
          <w:p w14:paraId="56E13195" w14:textId="5CDBCAF1" w:rsidR="00706582" w:rsidRPr="00FC2043" w:rsidRDefault="00706582" w:rsidP="00706582">
            <w:pPr>
              <w:spacing w:after="0" w:line="240" w:lineRule="auto"/>
              <w:jc w:val="center"/>
              <w:rPr>
                <w:rFonts w:asciiTheme="majorHAnsi" w:eastAsia="Times New Roman" w:hAnsiTheme="majorHAnsi" w:cstheme="majorHAnsi"/>
                <w:b/>
                <w:bCs/>
                <w:sz w:val="20"/>
                <w:szCs w:val="20"/>
                <w:lang w:eastAsia="en-AU"/>
              </w:rPr>
            </w:pPr>
            <w:r w:rsidRPr="00FC2043">
              <w:rPr>
                <w:rFonts w:asciiTheme="majorHAnsi" w:eastAsia="Times New Roman" w:hAnsiTheme="majorHAnsi" w:cstheme="majorHAnsi"/>
                <w:b/>
                <w:bCs/>
                <w:sz w:val="20"/>
                <w:szCs w:val="20"/>
                <w:lang w:eastAsia="en-AU"/>
              </w:rPr>
              <w:t>Highest priority</w:t>
            </w:r>
          </w:p>
          <w:p w14:paraId="1837F952" w14:textId="77777777" w:rsidR="00E20E3D" w:rsidRPr="00FC2043" w:rsidRDefault="00706582" w:rsidP="00706582">
            <w:pPr>
              <w:spacing w:after="0" w:line="240" w:lineRule="auto"/>
              <w:jc w:val="center"/>
              <w:rPr>
                <w:rFonts w:asciiTheme="majorHAnsi" w:eastAsia="Times New Roman" w:hAnsiTheme="majorHAnsi" w:cstheme="majorHAnsi"/>
                <w:bCs/>
                <w:sz w:val="20"/>
                <w:szCs w:val="20"/>
                <w:lang w:eastAsia="en-AU"/>
              </w:rPr>
            </w:pPr>
            <w:r w:rsidRPr="00804943">
              <w:rPr>
                <w:rFonts w:asciiTheme="majorHAnsi" w:eastAsia="Times New Roman" w:hAnsiTheme="majorHAnsi" w:cstheme="majorHAnsi"/>
                <w:bCs/>
                <w:sz w:val="18"/>
                <w:szCs w:val="20"/>
                <w:lang w:eastAsia="en-AU"/>
              </w:rPr>
              <w:t>(</w:t>
            </w:r>
            <w:r w:rsidRPr="00804943">
              <w:rPr>
                <w:rFonts w:asciiTheme="majorHAnsi" w:hAnsiTheme="majorHAnsi" w:cstheme="majorHAnsi"/>
                <w:sz w:val="18"/>
                <w:szCs w:val="20"/>
              </w:rPr>
              <w:t>follow</w:t>
            </w:r>
            <w:r w:rsidRPr="00804943">
              <w:rPr>
                <w:rStyle w:val="Hyperlink"/>
                <w:rFonts w:asciiTheme="majorHAnsi" w:hAnsiTheme="majorHAnsi" w:cstheme="majorHAnsi"/>
                <w:color w:val="auto"/>
                <w:sz w:val="18"/>
                <w:szCs w:val="20"/>
                <w:u w:val="none"/>
              </w:rPr>
              <w:t xml:space="preserve"> the hyperlinks for more detail on each knowledge need)</w:t>
            </w:r>
          </w:p>
        </w:tc>
      </w:tr>
      <w:tr w:rsidR="00E20E3D" w:rsidRPr="00804943" w14:paraId="153D1AFE" w14:textId="77777777" w:rsidTr="00E20E3D">
        <w:trPr>
          <w:trHeight w:val="389"/>
        </w:trPr>
        <w:tc>
          <w:tcPr>
            <w:tcW w:w="4652" w:type="dxa"/>
            <w:tcBorders>
              <w:top w:val="single" w:sz="12" w:space="0" w:color="C00000"/>
              <w:right w:val="inset" w:sz="6" w:space="0" w:color="E7E6E6" w:themeColor="background2"/>
            </w:tcBorders>
            <w:shd w:val="clear" w:color="auto" w:fill="auto"/>
          </w:tcPr>
          <w:p w14:paraId="4B0C97FF" w14:textId="7A420FCA" w:rsidR="00E20E3D" w:rsidRPr="00804943" w:rsidRDefault="00804943" w:rsidP="00E20E3D">
            <w:pPr>
              <w:spacing w:after="0" w:line="240" w:lineRule="auto"/>
              <w:rPr>
                <w:rFonts w:eastAsia="Times New Roman" w:cstheme="minorHAnsi"/>
                <w:bCs/>
                <w:sz w:val="20"/>
                <w:szCs w:val="20"/>
                <w:lang w:eastAsia="en-AU"/>
              </w:rPr>
            </w:pPr>
            <w:r w:rsidRPr="00804943">
              <w:rPr>
                <w:rFonts w:cstheme="minorHAnsi"/>
                <w:sz w:val="20"/>
                <w:szCs w:val="20"/>
              </w:rPr>
              <w:t>W</w:t>
            </w:r>
            <w:r w:rsidR="0032745C">
              <w:rPr>
                <w:rFonts w:cstheme="minorHAnsi"/>
                <w:sz w:val="20"/>
                <w:szCs w:val="20"/>
              </w:rPr>
              <w:t>T</w:t>
            </w:r>
            <w:r w:rsidRPr="00804943">
              <w:rPr>
                <w:rFonts w:cstheme="minorHAnsi"/>
                <w:sz w:val="20"/>
                <w:szCs w:val="20"/>
              </w:rPr>
              <w:t xml:space="preserve">.1 </w:t>
            </w:r>
            <w:hyperlink w:anchor="_Wetlands_and_Treatment" w:history="1">
              <w:r w:rsidR="00E20E3D" w:rsidRPr="00804943">
                <w:rPr>
                  <w:rStyle w:val="Hyperlink"/>
                  <w:rFonts w:eastAsia="Times New Roman" w:cstheme="minorHAnsi"/>
                  <w:bCs/>
                  <w:sz w:val="20"/>
                  <w:szCs w:val="20"/>
                  <w:lang w:eastAsia="en-AU"/>
                </w:rPr>
                <w:t>What are the impacts of poor water quality on wetland coastal ecosystems?</w:t>
              </w:r>
            </w:hyperlink>
            <w:r w:rsidR="00E20E3D" w:rsidRPr="00804943">
              <w:rPr>
                <w:rFonts w:eastAsia="Times New Roman" w:cstheme="minorHAnsi"/>
                <w:bCs/>
                <w:strike/>
                <w:sz w:val="20"/>
                <w:szCs w:val="20"/>
                <w:lang w:eastAsia="en-AU"/>
              </w:rPr>
              <w:t xml:space="preserve"> </w:t>
            </w:r>
          </w:p>
          <w:p w14:paraId="3D2FFDFC" w14:textId="77777777" w:rsidR="00E20E3D" w:rsidRPr="00804943" w:rsidRDefault="00E20E3D" w:rsidP="004017A0">
            <w:pPr>
              <w:spacing w:after="0" w:line="240" w:lineRule="auto"/>
              <w:rPr>
                <w:rFonts w:eastAsia="Times New Roman" w:cstheme="minorHAnsi"/>
                <w:color w:val="FFFFFF"/>
                <w:sz w:val="20"/>
                <w:szCs w:val="20"/>
                <w:u w:val="single"/>
                <w:lang w:eastAsia="en-AU"/>
              </w:rPr>
            </w:pPr>
            <w:r w:rsidRPr="00804943">
              <w:rPr>
                <w:rFonts w:cstheme="minorHAnsi"/>
                <w:i/>
                <w:sz w:val="20"/>
                <w:szCs w:val="20"/>
              </w:rPr>
              <w:t xml:space="preserve">Key concepts: </w:t>
            </w:r>
            <w:r w:rsidR="004017A0" w:rsidRPr="00804943">
              <w:rPr>
                <w:rFonts w:eastAsia="Times New Roman" w:cstheme="minorHAnsi"/>
                <w:i/>
                <w:sz w:val="20"/>
                <w:szCs w:val="20"/>
                <w:lang w:eastAsia="en-AU"/>
              </w:rPr>
              <w:t>v</w:t>
            </w:r>
            <w:r w:rsidRPr="00804943">
              <w:rPr>
                <w:rFonts w:eastAsia="Times New Roman" w:cstheme="minorHAnsi"/>
                <w:i/>
                <w:sz w:val="20"/>
                <w:szCs w:val="20"/>
                <w:lang w:eastAsia="en-AU"/>
              </w:rPr>
              <w:t>alues, wetland and coastal habitats function, poor water quality, response and tolerance, thresholds, multiple stressors, prioritisation framework, wetland type, quantitative risk assessment, sediment, dissolved and particulate nutrients pesticides.</w:t>
            </w:r>
          </w:p>
        </w:tc>
        <w:tc>
          <w:tcPr>
            <w:tcW w:w="4653" w:type="dxa"/>
            <w:tcBorders>
              <w:top w:val="single" w:sz="12" w:space="0" w:color="C00000"/>
              <w:left w:val="inset" w:sz="6" w:space="0" w:color="E7E6E6" w:themeColor="background2"/>
              <w:right w:val="inset" w:sz="6" w:space="0" w:color="E7E6E6" w:themeColor="background2"/>
            </w:tcBorders>
            <w:shd w:val="clear" w:color="auto" w:fill="auto"/>
          </w:tcPr>
          <w:p w14:paraId="752F790C" w14:textId="550C900B" w:rsidR="00E20E3D" w:rsidRPr="00804943" w:rsidRDefault="00804943" w:rsidP="00E20E3D">
            <w:pPr>
              <w:spacing w:after="0" w:line="240" w:lineRule="auto"/>
              <w:rPr>
                <w:rFonts w:eastAsia="Times New Roman" w:cstheme="minorHAnsi"/>
                <w:bCs/>
                <w:sz w:val="20"/>
                <w:szCs w:val="20"/>
                <w:lang w:eastAsia="en-AU"/>
              </w:rPr>
            </w:pPr>
            <w:r w:rsidRPr="00804943">
              <w:rPr>
                <w:rFonts w:cstheme="minorHAnsi"/>
                <w:sz w:val="20"/>
                <w:szCs w:val="20"/>
              </w:rPr>
              <w:t>W</w:t>
            </w:r>
            <w:r w:rsidR="0032745C">
              <w:rPr>
                <w:rFonts w:cstheme="minorHAnsi"/>
                <w:sz w:val="20"/>
                <w:szCs w:val="20"/>
              </w:rPr>
              <w:t>T</w:t>
            </w:r>
            <w:r w:rsidRPr="00804943">
              <w:rPr>
                <w:rFonts w:cstheme="minorHAnsi"/>
                <w:sz w:val="20"/>
                <w:szCs w:val="20"/>
              </w:rPr>
              <w:t xml:space="preserve">.2 </w:t>
            </w:r>
            <w:hyperlink w:anchor="_Wetlands_and_Treatment" w:history="1">
              <w:r w:rsidR="00E20E3D" w:rsidRPr="00804943">
                <w:rPr>
                  <w:rStyle w:val="Hyperlink"/>
                  <w:rFonts w:eastAsia="Times New Roman" w:cstheme="minorHAnsi"/>
                  <w:bCs/>
                  <w:sz w:val="20"/>
                  <w:szCs w:val="20"/>
                  <w:lang w:eastAsia="en-AU"/>
                </w:rPr>
                <w:t>How does poor water quality effect the ecological services wetlands provide to the Great Barrier Reef?</w:t>
              </w:r>
            </w:hyperlink>
          </w:p>
          <w:p w14:paraId="3943ACA8" w14:textId="77777777" w:rsidR="00E20E3D" w:rsidRPr="00804943" w:rsidRDefault="00E20E3D" w:rsidP="004017A0">
            <w:pPr>
              <w:spacing w:after="0" w:line="240" w:lineRule="auto"/>
              <w:rPr>
                <w:rFonts w:eastAsia="Times New Roman" w:cstheme="minorHAnsi"/>
                <w:bCs/>
                <w:color w:val="000000"/>
                <w:sz w:val="20"/>
                <w:szCs w:val="20"/>
                <w:lang w:eastAsia="en-AU"/>
              </w:rPr>
            </w:pPr>
            <w:r w:rsidRPr="00804943">
              <w:rPr>
                <w:rFonts w:eastAsia="Times New Roman" w:cstheme="minorHAnsi"/>
                <w:i/>
                <w:sz w:val="20"/>
                <w:szCs w:val="20"/>
                <w:lang w:eastAsia="en-AU"/>
              </w:rPr>
              <w:t xml:space="preserve">Key concepts: </w:t>
            </w:r>
            <w:r w:rsidR="004017A0" w:rsidRPr="00804943">
              <w:rPr>
                <w:rFonts w:eastAsia="Times New Roman" w:cstheme="minorHAnsi"/>
                <w:i/>
                <w:sz w:val="20"/>
                <w:szCs w:val="20"/>
                <w:lang w:eastAsia="en-AU"/>
              </w:rPr>
              <w:t>e</w:t>
            </w:r>
            <w:r w:rsidRPr="00804943">
              <w:rPr>
                <w:rFonts w:eastAsia="Times New Roman" w:cstheme="minorHAnsi"/>
                <w:i/>
                <w:sz w:val="20"/>
                <w:szCs w:val="20"/>
                <w:lang w:eastAsia="en-AU"/>
              </w:rPr>
              <w:t>cological services, wetland functions, protecting/rehabilitating wetlands and coastal habitats.</w:t>
            </w:r>
          </w:p>
        </w:tc>
        <w:tc>
          <w:tcPr>
            <w:tcW w:w="4653" w:type="dxa"/>
            <w:tcBorders>
              <w:top w:val="single" w:sz="12" w:space="0" w:color="C00000"/>
              <w:left w:val="inset" w:sz="6" w:space="0" w:color="E7E6E6" w:themeColor="background2"/>
              <w:right w:val="inset" w:sz="6" w:space="0" w:color="E7E6E6" w:themeColor="background2"/>
            </w:tcBorders>
            <w:shd w:val="clear" w:color="auto" w:fill="auto"/>
          </w:tcPr>
          <w:p w14:paraId="74438710" w14:textId="7FA3E6B5" w:rsidR="00E20E3D" w:rsidRPr="00804943" w:rsidRDefault="00804943" w:rsidP="00E20E3D">
            <w:pPr>
              <w:spacing w:after="0" w:line="240" w:lineRule="auto"/>
              <w:rPr>
                <w:rFonts w:eastAsia="Times New Roman" w:cstheme="minorHAnsi"/>
                <w:bCs/>
                <w:color w:val="000000"/>
                <w:sz w:val="20"/>
                <w:szCs w:val="20"/>
                <w:lang w:eastAsia="en-AU"/>
              </w:rPr>
            </w:pPr>
            <w:r w:rsidRPr="00804943">
              <w:rPr>
                <w:rFonts w:cstheme="minorHAnsi"/>
                <w:sz w:val="20"/>
                <w:szCs w:val="20"/>
              </w:rPr>
              <w:t>W</w:t>
            </w:r>
            <w:r w:rsidR="0032745C">
              <w:rPr>
                <w:rFonts w:cstheme="minorHAnsi"/>
                <w:sz w:val="20"/>
                <w:szCs w:val="20"/>
              </w:rPr>
              <w:t>T</w:t>
            </w:r>
            <w:r w:rsidRPr="00804943">
              <w:rPr>
                <w:rFonts w:cstheme="minorHAnsi"/>
                <w:sz w:val="20"/>
                <w:szCs w:val="20"/>
              </w:rPr>
              <w:t xml:space="preserve">.3 </w:t>
            </w:r>
            <w:hyperlink w:anchor="_Wetlands_and_Treatment" w:history="1">
              <w:r w:rsidR="00E20E3D" w:rsidRPr="00804943">
                <w:rPr>
                  <w:rStyle w:val="Hyperlink"/>
                  <w:rFonts w:eastAsia="Times New Roman" w:cstheme="minorHAnsi"/>
                  <w:bCs/>
                  <w:sz w:val="20"/>
                  <w:szCs w:val="20"/>
                  <w:lang w:eastAsia="en-AU"/>
                </w:rPr>
                <w:t>What is the capacity of wetlands to improve water quality from catchment to Reef?</w:t>
              </w:r>
            </w:hyperlink>
          </w:p>
          <w:p w14:paraId="5DA16F71" w14:textId="77777777" w:rsidR="00E20E3D" w:rsidRPr="00804943" w:rsidRDefault="004017A0" w:rsidP="00E20E3D">
            <w:pPr>
              <w:spacing w:after="0" w:line="240" w:lineRule="auto"/>
              <w:rPr>
                <w:rFonts w:eastAsia="Times New Roman" w:cstheme="minorHAnsi"/>
                <w:color w:val="000000"/>
                <w:sz w:val="20"/>
                <w:szCs w:val="20"/>
                <w:lang w:eastAsia="en-AU"/>
              </w:rPr>
            </w:pPr>
            <w:r w:rsidRPr="00804943">
              <w:rPr>
                <w:rFonts w:eastAsia="Times New Roman" w:cstheme="minorHAnsi"/>
                <w:i/>
                <w:sz w:val="20"/>
                <w:szCs w:val="20"/>
                <w:lang w:eastAsia="en-AU"/>
              </w:rPr>
              <w:t>Key concepts: a</w:t>
            </w:r>
            <w:r w:rsidR="00E20E3D" w:rsidRPr="00804943">
              <w:rPr>
                <w:rFonts w:eastAsia="Times New Roman" w:cstheme="minorHAnsi"/>
                <w:i/>
                <w:sz w:val="20"/>
                <w:szCs w:val="20"/>
                <w:lang w:eastAsia="en-AU"/>
              </w:rPr>
              <w:t>ssimilation rates and capacity, wetland type and characteristics, seasonal variation, hydrological regimes, maximise contaminant removal, load / concentration thresholds, sediment retention, nutrient filtering, land use.</w:t>
            </w:r>
          </w:p>
        </w:tc>
      </w:tr>
    </w:tbl>
    <w:p w14:paraId="64414D0D" w14:textId="77777777" w:rsidR="00E20E3D" w:rsidRPr="00FC2043" w:rsidRDefault="00E20E3D" w:rsidP="00250A22">
      <w:pPr>
        <w:spacing w:after="0"/>
        <w:rPr>
          <w:sz w:val="20"/>
          <w:szCs w:val="20"/>
        </w:rPr>
      </w:pPr>
    </w:p>
    <w:tbl>
      <w:tblPr>
        <w:tblW w:w="13892" w:type="dxa"/>
        <w:tblBorders>
          <w:top w:val="single" w:sz="4" w:space="0" w:color="auto"/>
          <w:bottom w:val="single" w:sz="4" w:space="0" w:color="auto"/>
          <w:insideH w:val="single" w:sz="12" w:space="0" w:color="FFC000"/>
          <w:insideV w:val="single" w:sz="12" w:space="0" w:color="FFC000"/>
        </w:tblBorders>
        <w:tblLook w:val="04A0" w:firstRow="1" w:lastRow="0" w:firstColumn="1" w:lastColumn="0" w:noHBand="0" w:noVBand="1"/>
      </w:tblPr>
      <w:tblGrid>
        <w:gridCol w:w="6946"/>
        <w:gridCol w:w="6946"/>
      </w:tblGrid>
      <w:tr w:rsidR="00E20E3D" w:rsidRPr="00FC2043" w14:paraId="0C66B76A" w14:textId="77777777" w:rsidTr="00E20E3D">
        <w:trPr>
          <w:trHeight w:val="283"/>
        </w:trPr>
        <w:tc>
          <w:tcPr>
            <w:tcW w:w="13892" w:type="dxa"/>
            <w:gridSpan w:val="2"/>
            <w:tcBorders>
              <w:top w:val="single" w:sz="12" w:space="0" w:color="ED7D31" w:themeColor="accent2"/>
              <w:bottom w:val="single" w:sz="12" w:space="0" w:color="ED7D31" w:themeColor="accent2"/>
            </w:tcBorders>
            <w:shd w:val="clear" w:color="auto" w:fill="F2F2F2" w:themeFill="background1" w:themeFillShade="F2"/>
            <w:noWrap/>
          </w:tcPr>
          <w:p w14:paraId="3835D034" w14:textId="77777777" w:rsidR="00706582" w:rsidRPr="00FC2043" w:rsidRDefault="00706582" w:rsidP="00706582">
            <w:pPr>
              <w:spacing w:after="0" w:line="240" w:lineRule="auto"/>
              <w:jc w:val="center"/>
              <w:rPr>
                <w:rFonts w:asciiTheme="majorHAnsi" w:eastAsia="Times New Roman" w:hAnsiTheme="majorHAnsi" w:cstheme="majorHAnsi"/>
                <w:b/>
                <w:bCs/>
                <w:sz w:val="20"/>
                <w:szCs w:val="20"/>
                <w:lang w:eastAsia="en-AU"/>
              </w:rPr>
            </w:pPr>
            <w:r w:rsidRPr="00FC2043">
              <w:rPr>
                <w:rFonts w:asciiTheme="majorHAnsi" w:eastAsia="Times New Roman" w:hAnsiTheme="majorHAnsi" w:cstheme="majorHAnsi"/>
                <w:b/>
                <w:bCs/>
                <w:sz w:val="20"/>
                <w:szCs w:val="20"/>
                <w:lang w:eastAsia="en-AU"/>
              </w:rPr>
              <w:t>Moderate priority</w:t>
            </w:r>
          </w:p>
          <w:p w14:paraId="038124A0" w14:textId="77777777" w:rsidR="00E20E3D" w:rsidRPr="00FC2043" w:rsidRDefault="00706582" w:rsidP="00706582">
            <w:pPr>
              <w:spacing w:after="0" w:line="240" w:lineRule="auto"/>
              <w:jc w:val="center"/>
              <w:rPr>
                <w:rFonts w:asciiTheme="majorHAnsi" w:eastAsia="Times New Roman" w:hAnsiTheme="majorHAnsi" w:cstheme="majorHAnsi"/>
                <w:b/>
                <w:bCs/>
                <w:sz w:val="20"/>
                <w:szCs w:val="20"/>
                <w:lang w:eastAsia="en-AU"/>
              </w:rPr>
            </w:pPr>
            <w:r w:rsidRPr="00804943">
              <w:rPr>
                <w:rFonts w:asciiTheme="majorHAnsi" w:eastAsia="Times New Roman" w:hAnsiTheme="majorHAnsi" w:cstheme="majorHAnsi"/>
                <w:bCs/>
                <w:sz w:val="18"/>
                <w:szCs w:val="20"/>
                <w:lang w:eastAsia="en-AU"/>
              </w:rPr>
              <w:t>(</w:t>
            </w:r>
            <w:r w:rsidRPr="00804943">
              <w:rPr>
                <w:rFonts w:asciiTheme="majorHAnsi" w:hAnsiTheme="majorHAnsi" w:cstheme="majorHAnsi"/>
                <w:sz w:val="18"/>
                <w:szCs w:val="20"/>
              </w:rPr>
              <w:t>follow</w:t>
            </w:r>
            <w:r w:rsidRPr="00804943">
              <w:rPr>
                <w:rStyle w:val="Hyperlink"/>
                <w:rFonts w:asciiTheme="majorHAnsi" w:hAnsiTheme="majorHAnsi" w:cstheme="majorHAnsi"/>
                <w:color w:val="auto"/>
                <w:sz w:val="18"/>
                <w:szCs w:val="20"/>
                <w:u w:val="none"/>
              </w:rPr>
              <w:t xml:space="preserve"> the hyperlinks for more detail on each knowledge need)</w:t>
            </w:r>
          </w:p>
        </w:tc>
      </w:tr>
      <w:tr w:rsidR="00E20E3D" w:rsidRPr="00804943" w14:paraId="0902BD4D" w14:textId="77777777" w:rsidTr="00E20E3D">
        <w:trPr>
          <w:trHeight w:val="517"/>
        </w:trPr>
        <w:tc>
          <w:tcPr>
            <w:tcW w:w="6946" w:type="dxa"/>
            <w:tcBorders>
              <w:top w:val="single" w:sz="12" w:space="0" w:color="ED7D31" w:themeColor="accent2"/>
              <w:bottom w:val="nil"/>
              <w:right w:val="nil"/>
            </w:tcBorders>
            <w:shd w:val="clear" w:color="auto" w:fill="auto"/>
            <w:noWrap/>
          </w:tcPr>
          <w:p w14:paraId="5B971434" w14:textId="03902F09" w:rsidR="00E20E3D" w:rsidRPr="00804943" w:rsidRDefault="00804943" w:rsidP="00E20E3D">
            <w:pPr>
              <w:spacing w:after="0" w:line="240" w:lineRule="auto"/>
              <w:rPr>
                <w:rFonts w:eastAsia="Times New Roman" w:cstheme="minorHAnsi"/>
                <w:bCs/>
                <w:sz w:val="20"/>
                <w:szCs w:val="20"/>
                <w:lang w:eastAsia="en-AU"/>
              </w:rPr>
            </w:pPr>
            <w:r w:rsidRPr="00804943">
              <w:rPr>
                <w:rFonts w:cstheme="minorHAnsi"/>
                <w:sz w:val="20"/>
                <w:szCs w:val="20"/>
              </w:rPr>
              <w:t>W</w:t>
            </w:r>
            <w:r w:rsidR="0032745C">
              <w:rPr>
                <w:rFonts w:cstheme="minorHAnsi"/>
                <w:sz w:val="20"/>
                <w:szCs w:val="20"/>
              </w:rPr>
              <w:t>T</w:t>
            </w:r>
            <w:r w:rsidRPr="00804943">
              <w:rPr>
                <w:rFonts w:cstheme="minorHAnsi"/>
                <w:sz w:val="20"/>
                <w:szCs w:val="20"/>
              </w:rPr>
              <w:t xml:space="preserve">.4 </w:t>
            </w:r>
            <w:hyperlink w:anchor="_Wetlands_and_Treatment" w:history="1">
              <w:r w:rsidR="00E20E3D" w:rsidRPr="00804943">
                <w:rPr>
                  <w:rStyle w:val="Hyperlink"/>
                  <w:rFonts w:eastAsia="Times New Roman" w:cstheme="minorHAnsi"/>
                  <w:bCs/>
                  <w:sz w:val="20"/>
                  <w:szCs w:val="20"/>
                  <w:lang w:eastAsia="en-AU"/>
                </w:rPr>
                <w:t>Develop a conceptual understanding of pesticides in natural, near natural and artificial wetlands including their transport, fate and retention?</w:t>
              </w:r>
            </w:hyperlink>
          </w:p>
          <w:p w14:paraId="4DEEFFA8" w14:textId="77777777" w:rsidR="00E20E3D" w:rsidRPr="00804943" w:rsidRDefault="00E20E3D" w:rsidP="004017A0">
            <w:pPr>
              <w:spacing w:after="0" w:line="240" w:lineRule="auto"/>
              <w:rPr>
                <w:rFonts w:eastAsia="Times New Roman" w:cstheme="minorHAnsi"/>
                <w:color w:val="000000"/>
                <w:sz w:val="20"/>
                <w:szCs w:val="20"/>
                <w:lang w:eastAsia="en-AU"/>
              </w:rPr>
            </w:pPr>
            <w:r w:rsidRPr="00804943">
              <w:rPr>
                <w:rFonts w:eastAsia="Times New Roman" w:cstheme="minorHAnsi"/>
                <w:bCs/>
                <w:i/>
                <w:color w:val="000000"/>
                <w:sz w:val="20"/>
                <w:szCs w:val="20"/>
                <w:lang w:eastAsia="en-AU"/>
              </w:rPr>
              <w:t xml:space="preserve">Key concepts: </w:t>
            </w:r>
            <w:r w:rsidR="004017A0" w:rsidRPr="00804943">
              <w:rPr>
                <w:rFonts w:eastAsia="Times New Roman" w:cstheme="minorHAnsi"/>
                <w:bCs/>
                <w:i/>
                <w:color w:val="000000"/>
                <w:sz w:val="20"/>
                <w:szCs w:val="20"/>
                <w:lang w:eastAsia="en-AU"/>
              </w:rPr>
              <w:t>r</w:t>
            </w:r>
            <w:r w:rsidRPr="00804943">
              <w:rPr>
                <w:rFonts w:eastAsia="Times New Roman" w:cstheme="minorHAnsi"/>
                <w:bCs/>
                <w:i/>
                <w:color w:val="000000"/>
                <w:sz w:val="20"/>
                <w:szCs w:val="20"/>
                <w:lang w:eastAsia="en-AU"/>
              </w:rPr>
              <w:t>ecycling pits, natural and near natural palustrine, riverine and lacustrine wetlands, fate, breakdown products and half-lives, transport, retention capacity, favourable wetland characteristics, variability.</w:t>
            </w:r>
          </w:p>
        </w:tc>
        <w:tc>
          <w:tcPr>
            <w:tcW w:w="6946" w:type="dxa"/>
            <w:tcBorders>
              <w:top w:val="single" w:sz="12" w:space="0" w:color="ED7D31" w:themeColor="accent2"/>
              <w:left w:val="nil"/>
              <w:bottom w:val="nil"/>
            </w:tcBorders>
            <w:shd w:val="clear" w:color="auto" w:fill="auto"/>
          </w:tcPr>
          <w:p w14:paraId="64D2B808" w14:textId="0C6514EA" w:rsidR="00E20E3D" w:rsidRPr="00804943" w:rsidRDefault="00804943" w:rsidP="00E20E3D">
            <w:pPr>
              <w:spacing w:after="0" w:line="240" w:lineRule="auto"/>
              <w:rPr>
                <w:rFonts w:eastAsia="Times New Roman" w:cstheme="minorHAnsi"/>
                <w:bCs/>
                <w:color w:val="000000"/>
                <w:sz w:val="20"/>
                <w:szCs w:val="20"/>
                <w:lang w:eastAsia="en-AU"/>
              </w:rPr>
            </w:pPr>
            <w:r w:rsidRPr="00804943">
              <w:rPr>
                <w:rFonts w:cstheme="minorHAnsi"/>
                <w:sz w:val="20"/>
                <w:szCs w:val="20"/>
              </w:rPr>
              <w:t>W</w:t>
            </w:r>
            <w:r w:rsidR="0032745C">
              <w:rPr>
                <w:rFonts w:cstheme="minorHAnsi"/>
                <w:sz w:val="20"/>
                <w:szCs w:val="20"/>
              </w:rPr>
              <w:t>T</w:t>
            </w:r>
            <w:r w:rsidRPr="00804943">
              <w:rPr>
                <w:rFonts w:cstheme="minorHAnsi"/>
                <w:sz w:val="20"/>
                <w:szCs w:val="20"/>
              </w:rPr>
              <w:t xml:space="preserve">.5 </w:t>
            </w:r>
            <w:hyperlink w:anchor="_Wetlands_and_Treatment" w:history="1">
              <w:r w:rsidR="00E20E3D" w:rsidRPr="00804943">
                <w:rPr>
                  <w:rStyle w:val="Hyperlink"/>
                  <w:rFonts w:eastAsia="Times New Roman" w:cstheme="minorHAnsi"/>
                  <w:bCs/>
                  <w:sz w:val="20"/>
                  <w:szCs w:val="20"/>
                  <w:lang w:eastAsia="en-AU"/>
                </w:rPr>
                <w:t>What is the spatial distribution of groundwater dependent ecosystems and what are their ecological function?</w:t>
              </w:r>
            </w:hyperlink>
          </w:p>
          <w:p w14:paraId="02EAE93F" w14:textId="77777777" w:rsidR="00E20E3D" w:rsidRPr="00804943" w:rsidRDefault="00E20E3D" w:rsidP="004017A0">
            <w:pPr>
              <w:spacing w:after="0" w:line="240" w:lineRule="auto"/>
              <w:rPr>
                <w:rFonts w:eastAsia="Times New Roman" w:cstheme="minorHAnsi"/>
                <w:color w:val="000000"/>
                <w:sz w:val="20"/>
                <w:szCs w:val="20"/>
                <w:lang w:eastAsia="en-AU"/>
              </w:rPr>
            </w:pPr>
            <w:r w:rsidRPr="00804943">
              <w:rPr>
                <w:rFonts w:cstheme="minorHAnsi"/>
                <w:bCs/>
                <w:i/>
                <w:color w:val="000000"/>
                <w:sz w:val="20"/>
                <w:szCs w:val="20"/>
              </w:rPr>
              <w:t xml:space="preserve">Keywords: </w:t>
            </w:r>
            <w:r w:rsidR="004017A0" w:rsidRPr="00804943">
              <w:rPr>
                <w:rFonts w:cstheme="minorHAnsi"/>
                <w:i/>
                <w:color w:val="000000"/>
                <w:sz w:val="20"/>
                <w:szCs w:val="20"/>
              </w:rPr>
              <w:t>m</w:t>
            </w:r>
            <w:r w:rsidRPr="00804943">
              <w:rPr>
                <w:rFonts w:cstheme="minorHAnsi"/>
                <w:i/>
                <w:color w:val="000000"/>
                <w:sz w:val="20"/>
                <w:szCs w:val="20"/>
              </w:rPr>
              <w:t>ap, wetlands</w:t>
            </w:r>
          </w:p>
        </w:tc>
      </w:tr>
    </w:tbl>
    <w:p w14:paraId="4924FB48" w14:textId="77777777" w:rsidR="00E20E3D" w:rsidRPr="00FC2043" w:rsidRDefault="00E20E3D" w:rsidP="00E20E3D">
      <w:pPr>
        <w:spacing w:after="0"/>
        <w:rPr>
          <w:b/>
          <w:sz w:val="20"/>
          <w:szCs w:val="20"/>
        </w:rPr>
      </w:pPr>
    </w:p>
    <w:tbl>
      <w:tblPr>
        <w:tblW w:w="13950" w:type="dxa"/>
        <w:tblInd w:w="8" w:type="dxa"/>
        <w:tblLook w:val="04A0" w:firstRow="1" w:lastRow="0" w:firstColumn="1" w:lastColumn="0" w:noHBand="0" w:noVBand="1"/>
      </w:tblPr>
      <w:tblGrid>
        <w:gridCol w:w="6975"/>
        <w:gridCol w:w="6975"/>
      </w:tblGrid>
      <w:tr w:rsidR="00E20E3D" w:rsidRPr="00FC2043" w14:paraId="323EC776" w14:textId="77777777" w:rsidTr="00250A22">
        <w:trPr>
          <w:trHeight w:val="283"/>
        </w:trPr>
        <w:tc>
          <w:tcPr>
            <w:tcW w:w="13950" w:type="dxa"/>
            <w:gridSpan w:val="2"/>
            <w:tcBorders>
              <w:top w:val="single" w:sz="12" w:space="0" w:color="FFD966" w:themeColor="accent4" w:themeTint="99"/>
              <w:bottom w:val="single" w:sz="12" w:space="0" w:color="FFD966" w:themeColor="accent4" w:themeTint="99"/>
            </w:tcBorders>
            <w:shd w:val="clear" w:color="auto" w:fill="F2F2F2" w:themeFill="background1" w:themeFillShade="F2"/>
            <w:vAlign w:val="center"/>
          </w:tcPr>
          <w:p w14:paraId="2AC8CE7E" w14:textId="77777777" w:rsidR="00706582" w:rsidRPr="00FC2043" w:rsidRDefault="00706582" w:rsidP="00706582">
            <w:pPr>
              <w:spacing w:after="0" w:line="240" w:lineRule="auto"/>
              <w:jc w:val="center"/>
              <w:rPr>
                <w:rFonts w:asciiTheme="majorHAnsi" w:eastAsia="Times New Roman" w:hAnsiTheme="majorHAnsi" w:cstheme="majorHAnsi"/>
                <w:b/>
                <w:bCs/>
                <w:sz w:val="20"/>
                <w:szCs w:val="20"/>
                <w:lang w:eastAsia="en-AU"/>
              </w:rPr>
            </w:pPr>
            <w:r w:rsidRPr="00FC2043">
              <w:rPr>
                <w:rFonts w:asciiTheme="majorHAnsi" w:eastAsia="Times New Roman" w:hAnsiTheme="majorHAnsi" w:cstheme="majorHAnsi"/>
                <w:b/>
                <w:bCs/>
                <w:sz w:val="20"/>
                <w:szCs w:val="20"/>
                <w:lang w:eastAsia="en-AU"/>
              </w:rPr>
              <w:t>Lower priority</w:t>
            </w:r>
          </w:p>
          <w:p w14:paraId="74A67E0E" w14:textId="77777777" w:rsidR="00E20E3D" w:rsidRPr="00FC2043" w:rsidRDefault="00706582" w:rsidP="00706582">
            <w:pPr>
              <w:spacing w:after="0" w:line="240" w:lineRule="auto"/>
              <w:jc w:val="center"/>
              <w:rPr>
                <w:rFonts w:asciiTheme="majorHAnsi" w:eastAsia="Times New Roman" w:hAnsiTheme="majorHAnsi" w:cstheme="majorHAnsi"/>
                <w:b/>
                <w:bCs/>
                <w:sz w:val="20"/>
                <w:szCs w:val="20"/>
                <w:lang w:eastAsia="en-AU"/>
              </w:rPr>
            </w:pPr>
            <w:r w:rsidRPr="00804943">
              <w:rPr>
                <w:rFonts w:asciiTheme="majorHAnsi" w:eastAsia="Times New Roman" w:hAnsiTheme="majorHAnsi" w:cstheme="majorHAnsi"/>
                <w:bCs/>
                <w:sz w:val="18"/>
                <w:szCs w:val="20"/>
                <w:lang w:eastAsia="en-AU"/>
              </w:rPr>
              <w:t>(</w:t>
            </w:r>
            <w:r w:rsidRPr="00804943">
              <w:rPr>
                <w:rFonts w:asciiTheme="majorHAnsi" w:hAnsiTheme="majorHAnsi" w:cstheme="majorHAnsi"/>
                <w:sz w:val="18"/>
                <w:szCs w:val="20"/>
              </w:rPr>
              <w:t>follow</w:t>
            </w:r>
            <w:r w:rsidRPr="00804943">
              <w:rPr>
                <w:rStyle w:val="Hyperlink"/>
                <w:rFonts w:asciiTheme="majorHAnsi" w:hAnsiTheme="majorHAnsi" w:cstheme="majorHAnsi"/>
                <w:color w:val="auto"/>
                <w:sz w:val="18"/>
                <w:szCs w:val="20"/>
                <w:u w:val="none"/>
              </w:rPr>
              <w:t xml:space="preserve"> the hyperlinks for more detail on each knowledge need)</w:t>
            </w:r>
          </w:p>
        </w:tc>
      </w:tr>
      <w:tr w:rsidR="00E20E3D" w:rsidRPr="00804943" w14:paraId="374028FA" w14:textId="77777777" w:rsidTr="00250A22">
        <w:trPr>
          <w:trHeight w:val="389"/>
        </w:trPr>
        <w:tc>
          <w:tcPr>
            <w:tcW w:w="6975" w:type="dxa"/>
            <w:tcBorders>
              <w:top w:val="single" w:sz="12" w:space="0" w:color="FFD966" w:themeColor="accent4" w:themeTint="99"/>
              <w:bottom w:val="inset" w:sz="6" w:space="0" w:color="auto"/>
              <w:right w:val="inset" w:sz="6" w:space="0" w:color="E7E6E6" w:themeColor="background2"/>
            </w:tcBorders>
            <w:shd w:val="clear" w:color="auto" w:fill="auto"/>
          </w:tcPr>
          <w:p w14:paraId="2D76D4C2" w14:textId="66F28728" w:rsidR="00E20E3D" w:rsidRPr="00804943" w:rsidRDefault="00804943" w:rsidP="00E20E3D">
            <w:pPr>
              <w:spacing w:after="0" w:line="240" w:lineRule="auto"/>
              <w:rPr>
                <w:rFonts w:eastAsia="Times New Roman" w:cstheme="minorHAnsi"/>
                <w:color w:val="000000"/>
                <w:sz w:val="20"/>
                <w:szCs w:val="20"/>
                <w:lang w:eastAsia="en-AU"/>
              </w:rPr>
            </w:pPr>
            <w:r w:rsidRPr="00804943">
              <w:rPr>
                <w:rFonts w:cstheme="minorHAnsi"/>
                <w:sz w:val="20"/>
                <w:szCs w:val="20"/>
              </w:rPr>
              <w:lastRenderedPageBreak/>
              <w:t>W</w:t>
            </w:r>
            <w:r w:rsidR="0032745C">
              <w:rPr>
                <w:rFonts w:cstheme="minorHAnsi"/>
                <w:sz w:val="20"/>
                <w:szCs w:val="20"/>
              </w:rPr>
              <w:t>T</w:t>
            </w:r>
            <w:r w:rsidRPr="00804943">
              <w:rPr>
                <w:rFonts w:cstheme="minorHAnsi"/>
                <w:sz w:val="20"/>
                <w:szCs w:val="20"/>
              </w:rPr>
              <w:t xml:space="preserve">.6 </w:t>
            </w:r>
            <w:hyperlink w:anchor="_Wetlands_and_Treatment" w:history="1">
              <w:r w:rsidR="00E20E3D" w:rsidRPr="00804943">
                <w:rPr>
                  <w:rStyle w:val="Hyperlink"/>
                  <w:rFonts w:cstheme="minorHAnsi"/>
                  <w:sz w:val="20"/>
                  <w:szCs w:val="20"/>
                </w:rPr>
                <w:t xml:space="preserve">What is the impact of weed mat infestations on coastal and marine ecosystems of the </w:t>
              </w:r>
              <w:r w:rsidR="00E20E3D" w:rsidRPr="00804943">
                <w:rPr>
                  <w:rStyle w:val="Hyperlink"/>
                  <w:rFonts w:eastAsia="Times New Roman" w:cstheme="minorHAnsi"/>
                  <w:bCs/>
                  <w:sz w:val="20"/>
                  <w:szCs w:val="20"/>
                  <w:lang w:eastAsia="en-AU"/>
                </w:rPr>
                <w:t>Great Barrier Reef</w:t>
              </w:r>
              <w:r w:rsidR="00E20E3D" w:rsidRPr="00804943">
                <w:rPr>
                  <w:rStyle w:val="Hyperlink"/>
                  <w:rFonts w:cstheme="minorHAnsi"/>
                  <w:sz w:val="20"/>
                  <w:szCs w:val="20"/>
                </w:rPr>
                <w:t>?</w:t>
              </w:r>
            </w:hyperlink>
            <w:r w:rsidR="00E20E3D" w:rsidRPr="00804943">
              <w:rPr>
                <w:rFonts w:cstheme="minorHAnsi"/>
                <w:color w:val="000000"/>
                <w:sz w:val="20"/>
                <w:szCs w:val="20"/>
              </w:rPr>
              <w:br/>
            </w:r>
            <w:r w:rsidR="00E20E3D" w:rsidRPr="00804943">
              <w:rPr>
                <w:rFonts w:cstheme="minorHAnsi"/>
                <w:i/>
                <w:color w:val="000000"/>
                <w:sz w:val="20"/>
                <w:szCs w:val="20"/>
              </w:rPr>
              <w:t xml:space="preserve">Key concepts: </w:t>
            </w:r>
            <w:r w:rsidR="00E20E3D" w:rsidRPr="00804943">
              <w:rPr>
                <w:rFonts w:cstheme="minorHAnsi"/>
                <w:bCs/>
                <w:i/>
                <w:color w:val="000000"/>
                <w:sz w:val="20"/>
                <w:szCs w:val="20"/>
              </w:rPr>
              <w:t>identification,</w:t>
            </w:r>
            <w:r w:rsidR="00E20E3D" w:rsidRPr="00804943">
              <w:rPr>
                <w:rFonts w:cstheme="minorHAnsi"/>
                <w:i/>
                <w:color w:val="000000"/>
                <w:sz w:val="20"/>
                <w:szCs w:val="20"/>
              </w:rPr>
              <w:t xml:space="preserve"> mapping.</w:t>
            </w:r>
          </w:p>
        </w:tc>
        <w:tc>
          <w:tcPr>
            <w:tcW w:w="6975" w:type="dxa"/>
            <w:tcBorders>
              <w:top w:val="single" w:sz="12" w:space="0" w:color="FFD966" w:themeColor="accent4" w:themeTint="99"/>
              <w:left w:val="inset" w:sz="6" w:space="0" w:color="E7E6E6" w:themeColor="background2"/>
              <w:bottom w:val="inset" w:sz="6" w:space="0" w:color="auto"/>
            </w:tcBorders>
            <w:shd w:val="clear" w:color="auto" w:fill="auto"/>
          </w:tcPr>
          <w:p w14:paraId="42CCD69E" w14:textId="558BDC73" w:rsidR="00E20E3D" w:rsidRPr="00804943" w:rsidRDefault="00804943" w:rsidP="00E20E3D">
            <w:pPr>
              <w:spacing w:after="0" w:line="240" w:lineRule="auto"/>
              <w:rPr>
                <w:rFonts w:cstheme="minorHAnsi"/>
                <w:i/>
                <w:sz w:val="20"/>
                <w:szCs w:val="20"/>
              </w:rPr>
            </w:pPr>
            <w:r w:rsidRPr="00804943">
              <w:rPr>
                <w:rFonts w:cstheme="minorHAnsi"/>
                <w:sz w:val="20"/>
                <w:szCs w:val="20"/>
              </w:rPr>
              <w:t>W</w:t>
            </w:r>
            <w:r w:rsidR="0032745C">
              <w:rPr>
                <w:rFonts w:cstheme="minorHAnsi"/>
                <w:sz w:val="20"/>
                <w:szCs w:val="20"/>
              </w:rPr>
              <w:t>T</w:t>
            </w:r>
            <w:r w:rsidRPr="00804943">
              <w:rPr>
                <w:rFonts w:cstheme="minorHAnsi"/>
                <w:sz w:val="20"/>
                <w:szCs w:val="20"/>
              </w:rPr>
              <w:t xml:space="preserve">.7 </w:t>
            </w:r>
            <w:hyperlink w:anchor="_Wetlands_and_Treatment" w:history="1">
              <w:r w:rsidR="00E20E3D" w:rsidRPr="00804943">
                <w:rPr>
                  <w:rStyle w:val="Hyperlink"/>
                  <w:rFonts w:cstheme="minorHAnsi"/>
                  <w:sz w:val="20"/>
                  <w:szCs w:val="20"/>
                </w:rPr>
                <w:t xml:space="preserve">What is the effectiveness, efficiency </w:t>
              </w:r>
              <w:r w:rsidR="00E20E3D" w:rsidRPr="00804943">
                <w:rPr>
                  <w:rStyle w:val="Hyperlink"/>
                  <w:rFonts w:eastAsia="Times New Roman" w:cstheme="minorHAnsi"/>
                  <w:sz w:val="20"/>
                  <w:szCs w:val="20"/>
                  <w:lang w:eastAsia="en-AU"/>
                </w:rPr>
                <w:t>and</w:t>
              </w:r>
              <w:r w:rsidR="00E20E3D" w:rsidRPr="00804943">
                <w:rPr>
                  <w:rStyle w:val="Hyperlink"/>
                  <w:rFonts w:cstheme="minorHAnsi"/>
                  <w:sz w:val="20"/>
                  <w:szCs w:val="20"/>
                </w:rPr>
                <w:t xml:space="preserve"> costs of treatment systems for removing nutrients?</w:t>
              </w:r>
            </w:hyperlink>
          </w:p>
          <w:p w14:paraId="47523175" w14:textId="77777777" w:rsidR="00E20E3D" w:rsidRPr="00804943" w:rsidRDefault="00E20E3D" w:rsidP="00E20E3D">
            <w:pPr>
              <w:spacing w:after="0" w:line="240" w:lineRule="auto"/>
              <w:rPr>
                <w:rFonts w:eastAsia="Times New Roman" w:cstheme="minorHAnsi"/>
                <w:bCs/>
                <w:color w:val="000000"/>
                <w:sz w:val="20"/>
                <w:szCs w:val="20"/>
                <w:lang w:eastAsia="en-AU"/>
              </w:rPr>
            </w:pPr>
            <w:r w:rsidRPr="00804943">
              <w:rPr>
                <w:rFonts w:cstheme="minorHAnsi"/>
                <w:i/>
                <w:color w:val="000000"/>
                <w:sz w:val="20"/>
                <w:szCs w:val="20"/>
              </w:rPr>
              <w:t>Key concepts: favourable combination of location, treatment system and land use, assimilation capacity, favourable treatment characteristics, climate/hydrology.</w:t>
            </w:r>
          </w:p>
        </w:tc>
      </w:tr>
    </w:tbl>
    <w:p w14:paraId="3370BFA2" w14:textId="77777777" w:rsidR="00E20E3D" w:rsidRDefault="00E20E3D" w:rsidP="00E20E3D">
      <w:pPr>
        <w:spacing w:after="0"/>
        <w:rPr>
          <w:b/>
          <w:sz w:val="12"/>
        </w:rPr>
      </w:pPr>
    </w:p>
    <w:p w14:paraId="07748844" w14:textId="7549C061" w:rsidR="00CC165E" w:rsidRDefault="00E20E3D" w:rsidP="00011AEB">
      <w:pPr>
        <w:pStyle w:val="Heading2"/>
        <w:pBdr>
          <w:top w:val="single" w:sz="2" w:space="1" w:color="AEAAAA" w:themeColor="background2" w:themeShade="BF"/>
        </w:pBdr>
      </w:pPr>
      <w:bookmarkStart w:id="76" w:name="_Human_Dimensions_Research"/>
      <w:bookmarkStart w:id="77" w:name="_Human_Dimensions_knowledge"/>
      <w:bookmarkStart w:id="78" w:name="_Human_dimensions"/>
      <w:bookmarkStart w:id="79" w:name="_Toc517797037"/>
      <w:bookmarkEnd w:id="76"/>
      <w:bookmarkEnd w:id="77"/>
      <w:bookmarkEnd w:id="78"/>
      <w:r>
        <w:br w:type="column"/>
      </w:r>
      <w:bookmarkStart w:id="80" w:name="_Toc517872831"/>
      <w:r w:rsidR="00E64B0B">
        <w:lastRenderedPageBreak/>
        <mc:AlternateContent>
          <mc:Choice Requires="wps">
            <w:drawing>
              <wp:anchor distT="0" distB="0" distL="114300" distR="114300" simplePos="0" relativeHeight="251697152" behindDoc="0" locked="0" layoutInCell="1" allowOverlap="1" wp14:anchorId="714B9B6D" wp14:editId="4DCB91F2">
                <wp:simplePos x="0" y="0"/>
                <wp:positionH relativeFrom="column">
                  <wp:posOffset>7115712</wp:posOffset>
                </wp:positionH>
                <wp:positionV relativeFrom="paragraph">
                  <wp:posOffset>10795</wp:posOffset>
                </wp:positionV>
                <wp:extent cx="1764000" cy="396000"/>
                <wp:effectExtent l="0" t="0" r="0" b="4445"/>
                <wp:wrapNone/>
                <wp:docPr id="24" name="Text Box 24"/>
                <wp:cNvGraphicFramePr/>
                <a:graphic xmlns:a="http://schemas.openxmlformats.org/drawingml/2006/main">
                  <a:graphicData uri="http://schemas.microsoft.com/office/word/2010/wordprocessingShape">
                    <wps:wsp>
                      <wps:cNvSpPr txBox="1"/>
                      <wps:spPr>
                        <a:xfrm>
                          <a:off x="0" y="0"/>
                          <a:ext cx="1764000" cy="396000"/>
                        </a:xfrm>
                        <a:prstGeom prst="rect">
                          <a:avLst/>
                        </a:prstGeom>
                        <a:noFill/>
                        <a:ln w="6350">
                          <a:noFill/>
                        </a:ln>
                      </wps:spPr>
                      <wps:txbx>
                        <w:txbxContent>
                          <w:p w14:paraId="7A0960DE" w14:textId="126F5946" w:rsidR="00AD4840" w:rsidRPr="00E64B0B" w:rsidRDefault="00AD4840" w:rsidP="00E64B0B">
                            <w:pPr>
                              <w:spacing w:after="0"/>
                              <w:jc w:val="right"/>
                              <w:rPr>
                                <w:rStyle w:val="Hyperlink"/>
                                <w:rFonts w:ascii="Century Gothic" w:hAnsi="Century Gothic"/>
                                <w:sz w:val="18"/>
                              </w:rPr>
                            </w:pPr>
                            <w:r>
                              <w:rPr>
                                <w:rFonts w:ascii="Century Gothic" w:hAnsi="Century Gothic"/>
                                <w:sz w:val="18"/>
                              </w:rPr>
                              <w:fldChar w:fldCharType="begin"/>
                            </w:r>
                            <w:r>
                              <w:rPr>
                                <w:rFonts w:ascii="Century Gothic" w:hAnsi="Century Gothic"/>
                                <w:sz w:val="18"/>
                              </w:rPr>
                              <w:instrText xml:space="preserve"> HYPERLINK  \l "_Highest_priority_knowledge" </w:instrText>
                            </w:r>
                            <w:r>
                              <w:rPr>
                                <w:rFonts w:ascii="Century Gothic" w:hAnsi="Century Gothic"/>
                                <w:sz w:val="18"/>
                              </w:rPr>
                              <w:fldChar w:fldCharType="separate"/>
                            </w:r>
                            <w:r w:rsidRPr="00E64B0B">
                              <w:rPr>
                                <w:rStyle w:val="Hyperlink"/>
                                <w:rFonts w:ascii="Century Gothic" w:hAnsi="Century Gothic"/>
                                <w:sz w:val="18"/>
                              </w:rPr>
                              <w:t>Back to Executive Summary</w:t>
                            </w:r>
                          </w:p>
                          <w:p w14:paraId="54D62287" w14:textId="70379B1B" w:rsidR="00AD4840" w:rsidRPr="00E64B0B" w:rsidRDefault="00AD4840" w:rsidP="00E64B0B">
                            <w:pPr>
                              <w:spacing w:after="0"/>
                              <w:jc w:val="right"/>
                              <w:rPr>
                                <w:rFonts w:ascii="Century Gothic" w:hAnsi="Century Gothic"/>
                                <w:sz w:val="18"/>
                              </w:rPr>
                            </w:pPr>
                            <w:r>
                              <w:rPr>
                                <w:rFonts w:ascii="Century Gothic" w:hAnsi="Century Gothic"/>
                                <w:sz w:val="18"/>
                              </w:rPr>
                              <w:fldChar w:fldCharType="end"/>
                            </w:r>
                            <w:hyperlink w:anchor="_Research_themes" w:history="1">
                              <w:r w:rsidRPr="00E64B0B">
                                <w:rPr>
                                  <w:rStyle w:val="Hyperlink"/>
                                  <w:rFonts w:ascii="Century Gothic" w:hAnsi="Century Gothic"/>
                                  <w:sz w:val="18"/>
                                </w:rPr>
                                <w:t>Back to Research Themes</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4B9B6D" id="Text Box 24" o:spid="_x0000_s1052" type="#_x0000_t202" style="position:absolute;margin-left:560.3pt;margin-top:.85pt;width:138.9pt;height:31.2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xt1lLwIAAFsEAAAOAAAAZHJzL2Uyb0RvYy54bWysVN9v2jAQfp+0/8Hy+0iglLYRoWKtmCah&#10;thJMfTaOTSLZPs82JOyv39kBiro9VX1xznfn+/F9d5ned1qRvXC+AVPS4SCnRBgOVWO2Jf21Xny7&#10;pcQHZiqmwIiSHoSn97OvX6atLcQIalCVcASDGF+0tqR1CLbIMs9roZkfgBUGjRKcZgGvbptVjrUY&#10;XatslOeTrAVXWQdceI/ax95IZym+lIKHZym9CESVFGsL6XTp3MQzm01ZsXXM1g0/lsE+UIVmjcGk&#10;51CPLDCyc80/oXTDHXiQYcBBZyBlw0XqAbsZ5u+6WdXMitQLguPtGSb/eWH50/7FkaYq6WhMiWEa&#10;OVqLLpDv0BFUIT6t9QW6rSw6hg71yPNJ71EZ2+6k0/GLDRG0I9KHM7oxGo+PbibjPEcTR9vV3STK&#10;GD57e22dDz8EaBKFkjpkL4HK9ksfeteTS0xmYNEolRhUhrQlnVxd5+nB2YLBlcEcsYe+1iiFbtOl&#10;nofnBjdQHbA/B/2EeMsXDRaxZD68MIcjgXXjmIdnPKQCTAZHiZIa3J//6aM/MoVWSlocsZL63zvm&#10;BCXqp0EO74bjcZzJdBlf34zw4i4tm0uL2ekHwCke4kJZnsToH9RJlA70K27DPGZFEzMcc5c0nMSH&#10;0A8+bhMX83lywim0LCzNyvIYOsIaIV53r8zZIw8BGXyC0zCy4h0dvW9PyHwXQDaJqwh0j+oRf5zg&#10;xPZx2+KKXN6T19s/YfYXAAD//wMAUEsDBBQABgAIAAAAIQCW3n0e4QAAAAoBAAAPAAAAZHJzL2Rv&#10;d25yZXYueG1sTI/BTsMwDIbvSLxDZCRuLG0ZpStNp6nShITYYWOX3dwmaysSpzTZVnh6shPc/Muf&#10;fn8ulpPR7KxG11sSEM8iYIoaK3tqBew/1g8ZMOeRJGpLSsC3crAsb28KzKW90Fadd75loYRcjgI6&#10;74ecc9d0yqCb2UFR2B3taNCHOLZcjngJ5UbzJIpSbrCncKHDQVWdaj53JyPgrVpvcFsnJvvR1ev7&#10;cTV87Q9PQtzfTasXYF5N/g+Gq35QhzI41fZE0jEdcpxEaWDD9AzsCjwusjmwWkA6j4GXBf//QvkL&#10;AAD//wMAUEsBAi0AFAAGAAgAAAAhALaDOJL+AAAA4QEAABMAAAAAAAAAAAAAAAAAAAAAAFtDb250&#10;ZW50X1R5cGVzXS54bWxQSwECLQAUAAYACAAAACEAOP0h/9YAAACUAQAACwAAAAAAAAAAAAAAAAAv&#10;AQAAX3JlbHMvLnJlbHNQSwECLQAUAAYACAAAACEA7sbdZS8CAABbBAAADgAAAAAAAAAAAAAAAAAu&#10;AgAAZHJzL2Uyb0RvYy54bWxQSwECLQAUAAYACAAAACEAlt59HuEAAAAKAQAADwAAAAAAAAAAAAAA&#10;AACJBAAAZHJzL2Rvd25yZXYueG1sUEsFBgAAAAAEAAQA8wAAAJcFAAAAAA==&#10;" filled="f" stroked="f" strokeweight=".5pt">
                <v:textbox>
                  <w:txbxContent>
                    <w:p w14:paraId="7A0960DE" w14:textId="126F5946" w:rsidR="00AD4840" w:rsidRPr="00E64B0B" w:rsidRDefault="00AD4840" w:rsidP="00E64B0B">
                      <w:pPr>
                        <w:spacing w:after="0"/>
                        <w:jc w:val="right"/>
                        <w:rPr>
                          <w:rStyle w:val="Hyperlink"/>
                          <w:rFonts w:ascii="Century Gothic" w:hAnsi="Century Gothic"/>
                          <w:sz w:val="18"/>
                        </w:rPr>
                      </w:pPr>
                      <w:r>
                        <w:rPr>
                          <w:rFonts w:ascii="Century Gothic" w:hAnsi="Century Gothic"/>
                          <w:sz w:val="18"/>
                        </w:rPr>
                        <w:fldChar w:fldCharType="begin"/>
                      </w:r>
                      <w:r>
                        <w:rPr>
                          <w:rFonts w:ascii="Century Gothic" w:hAnsi="Century Gothic"/>
                          <w:sz w:val="18"/>
                        </w:rPr>
                        <w:instrText xml:space="preserve"> HYPERLINK  \l "_Highest_priority_knowledge" </w:instrText>
                      </w:r>
                      <w:r>
                        <w:rPr>
                          <w:rFonts w:ascii="Century Gothic" w:hAnsi="Century Gothic"/>
                          <w:sz w:val="18"/>
                        </w:rPr>
                        <w:fldChar w:fldCharType="separate"/>
                      </w:r>
                      <w:r w:rsidRPr="00E64B0B">
                        <w:rPr>
                          <w:rStyle w:val="Hyperlink"/>
                          <w:rFonts w:ascii="Century Gothic" w:hAnsi="Century Gothic"/>
                          <w:sz w:val="18"/>
                        </w:rPr>
                        <w:t>Back to Executive Summary</w:t>
                      </w:r>
                    </w:p>
                    <w:p w14:paraId="54D62287" w14:textId="70379B1B" w:rsidR="00AD4840" w:rsidRPr="00E64B0B" w:rsidRDefault="00AD4840" w:rsidP="00E64B0B">
                      <w:pPr>
                        <w:spacing w:after="0"/>
                        <w:jc w:val="right"/>
                        <w:rPr>
                          <w:rFonts w:ascii="Century Gothic" w:hAnsi="Century Gothic"/>
                          <w:sz w:val="18"/>
                        </w:rPr>
                      </w:pPr>
                      <w:r>
                        <w:rPr>
                          <w:rFonts w:ascii="Century Gothic" w:hAnsi="Century Gothic"/>
                          <w:sz w:val="18"/>
                        </w:rPr>
                        <w:fldChar w:fldCharType="end"/>
                      </w:r>
                      <w:hyperlink w:anchor="_Research_themes" w:history="1">
                        <w:r w:rsidRPr="00E64B0B">
                          <w:rPr>
                            <w:rStyle w:val="Hyperlink"/>
                            <w:rFonts w:ascii="Century Gothic" w:hAnsi="Century Gothic"/>
                            <w:sz w:val="18"/>
                          </w:rPr>
                          <w:t>Back to Research Themes</w:t>
                        </w:r>
                      </w:hyperlink>
                    </w:p>
                  </w:txbxContent>
                </v:textbox>
              </v:shape>
            </w:pict>
          </mc:Fallback>
        </mc:AlternateContent>
      </w:r>
      <w:r w:rsidR="00CC165E">
        <w:t xml:space="preserve">Human </w:t>
      </w:r>
      <w:r w:rsidR="00455772">
        <w:t>d</w:t>
      </w:r>
      <w:r w:rsidR="00CC165E">
        <w:t>imensions</w:t>
      </w:r>
      <w:bookmarkEnd w:id="79"/>
      <w:bookmarkEnd w:id="80"/>
    </w:p>
    <w:p w14:paraId="325FDB2E" w14:textId="432158D4" w:rsidR="00E20E3D" w:rsidRDefault="00011AEB" w:rsidP="00945FA0">
      <w:pPr>
        <w:autoSpaceDE w:val="0"/>
        <w:autoSpaceDN w:val="0"/>
        <w:adjustRightInd w:val="0"/>
        <w:spacing w:after="0" w:line="240" w:lineRule="auto"/>
        <w:jc w:val="both"/>
        <w:rPr>
          <w:rFonts w:asciiTheme="majorHAnsi" w:hAnsiTheme="majorHAnsi" w:cstheme="majorHAnsi"/>
        </w:rPr>
      </w:pPr>
      <w:r w:rsidRPr="00B11578">
        <w:rPr>
          <w:rFonts w:asciiTheme="majorHAnsi" w:hAnsiTheme="majorHAnsi" w:cstheme="majorHAnsi"/>
          <w:noProof/>
          <w:lang w:eastAsia="en-AU"/>
        </w:rPr>
        <mc:AlternateContent>
          <mc:Choice Requires="wpg">
            <w:drawing>
              <wp:anchor distT="0" distB="0" distL="114300" distR="114300" simplePos="0" relativeHeight="251752448" behindDoc="0" locked="0" layoutInCell="1" allowOverlap="1" wp14:anchorId="2B899F45" wp14:editId="67773650">
                <wp:simplePos x="0" y="0"/>
                <wp:positionH relativeFrom="column">
                  <wp:posOffset>5099050</wp:posOffset>
                </wp:positionH>
                <wp:positionV relativeFrom="paragraph">
                  <wp:posOffset>167640</wp:posOffset>
                </wp:positionV>
                <wp:extent cx="3477260" cy="1494790"/>
                <wp:effectExtent l="0" t="0" r="8890" b="0"/>
                <wp:wrapSquare wrapText="bothSides"/>
                <wp:docPr id="295" name="Group 61"/>
                <wp:cNvGraphicFramePr/>
                <a:graphic xmlns:a="http://schemas.openxmlformats.org/drawingml/2006/main">
                  <a:graphicData uri="http://schemas.microsoft.com/office/word/2010/wordprocessingGroup">
                    <wpg:wgp>
                      <wpg:cNvGrpSpPr/>
                      <wpg:grpSpPr>
                        <a:xfrm>
                          <a:off x="0" y="0"/>
                          <a:ext cx="3477260" cy="1494790"/>
                          <a:chOff x="-203852" y="12902"/>
                          <a:chExt cx="2786198" cy="1464871"/>
                        </a:xfrm>
                      </wpg:grpSpPr>
                      <wpg:grpSp>
                        <wpg:cNvPr id="296" name="Group 296"/>
                        <wpg:cNvGrpSpPr/>
                        <wpg:grpSpPr>
                          <a:xfrm>
                            <a:off x="-203852" y="12902"/>
                            <a:ext cx="2732331" cy="993484"/>
                            <a:chOff x="-265117" y="12042"/>
                            <a:chExt cx="3359150" cy="927290"/>
                          </a:xfrm>
                        </wpg:grpSpPr>
                        <pic:pic xmlns:pic="http://schemas.openxmlformats.org/drawingml/2006/picture">
                          <pic:nvPicPr>
                            <pic:cNvPr id="297" name="Picture 297"/>
                            <pic:cNvPicPr>
                              <a:picLocks noChangeAspect="1"/>
                            </pic:cNvPicPr>
                          </pic:nvPicPr>
                          <pic:blipFill>
                            <a:blip r:embed="rId73"/>
                            <a:stretch>
                              <a:fillRect/>
                            </a:stretch>
                          </pic:blipFill>
                          <pic:spPr>
                            <a:xfrm>
                              <a:off x="-265117" y="347351"/>
                              <a:ext cx="3359150" cy="591981"/>
                            </a:xfrm>
                            <a:prstGeom prst="rect">
                              <a:avLst/>
                            </a:prstGeom>
                          </pic:spPr>
                        </pic:pic>
                        <pic:pic xmlns:pic="http://schemas.openxmlformats.org/drawingml/2006/picture">
                          <pic:nvPicPr>
                            <pic:cNvPr id="298" name="Picture 298"/>
                            <pic:cNvPicPr>
                              <a:picLocks noChangeAspect="1"/>
                            </pic:cNvPicPr>
                          </pic:nvPicPr>
                          <pic:blipFill>
                            <a:blip r:embed="rId74"/>
                            <a:stretch>
                              <a:fillRect/>
                            </a:stretch>
                          </pic:blipFill>
                          <pic:spPr>
                            <a:xfrm rot="5400000">
                              <a:off x="1233342" y="-362894"/>
                              <a:ext cx="335309" cy="1085182"/>
                            </a:xfrm>
                            <a:prstGeom prst="rect">
                              <a:avLst/>
                            </a:prstGeom>
                          </pic:spPr>
                        </pic:pic>
                      </wpg:grpSp>
                      <wps:wsp>
                        <wps:cNvPr id="299" name="Rectangle 299"/>
                        <wps:cNvSpPr/>
                        <wps:spPr>
                          <a:xfrm>
                            <a:off x="-203852" y="1006386"/>
                            <a:ext cx="2786198" cy="471387"/>
                          </a:xfrm>
                          <a:prstGeom prst="rect">
                            <a:avLst/>
                          </a:prstGeom>
                        </wps:spPr>
                        <wps:txbx>
                          <w:txbxContent>
                            <w:p w14:paraId="0A4CE31A" w14:textId="2EBF859E" w:rsidR="00AD4840" w:rsidRPr="004B6FB6" w:rsidRDefault="00AD4840" w:rsidP="00B11578">
                              <w:pPr>
                                <w:pStyle w:val="NormalWeb"/>
                                <w:spacing w:before="0" w:beforeAutospacing="0" w:after="0" w:afterAutospacing="0"/>
                                <w:rPr>
                                  <w:sz w:val="20"/>
                                  <w:szCs w:val="20"/>
                                </w:rPr>
                              </w:pPr>
                              <w:r w:rsidRPr="004B6FB6">
                                <w:rPr>
                                  <w:rFonts w:ascii="Calibri Light" w:eastAsia="Calibri" w:hAnsi="Calibri Light" w:cstheme="minorBidi"/>
                                  <w:color w:val="000000" w:themeColor="text1"/>
                                  <w:kern w:val="24"/>
                                  <w:sz w:val="20"/>
                                  <w:szCs w:val="20"/>
                                </w:rPr>
                                <w:t>The human dimensions knowledge needs</w:t>
                              </w:r>
                              <w:r>
                                <w:rPr>
                                  <w:rFonts w:ascii="Calibri Light" w:eastAsia="Calibri" w:hAnsi="Calibri Light" w:cstheme="minorBidi"/>
                                  <w:color w:val="000000" w:themeColor="text1"/>
                                  <w:kern w:val="24"/>
                                  <w:sz w:val="20"/>
                                  <w:szCs w:val="20"/>
                                </w:rPr>
                                <w:t xml:space="preserve"> were prioritised based on the</w:t>
                              </w:r>
                              <w:r w:rsidRPr="004B6FB6">
                                <w:rPr>
                                  <w:rFonts w:ascii="Calibri Light" w:eastAsia="Calibri" w:hAnsi="Calibri Light" w:cstheme="minorBidi"/>
                                  <w:color w:val="000000" w:themeColor="text1"/>
                                  <w:kern w:val="24"/>
                                  <w:sz w:val="20"/>
                                  <w:szCs w:val="20"/>
                                </w:rPr>
                                <w:t xml:space="preserve"> </w:t>
                              </w:r>
                              <w:hyperlink r:id="rId75" w:history="1">
                                <w:r w:rsidRPr="004B6FB6">
                                  <w:rPr>
                                    <w:rStyle w:val="Hyperlink"/>
                                    <w:rFonts w:asciiTheme="majorHAnsi" w:hAnsiTheme="majorHAnsi" w:cstheme="majorHAnsi"/>
                                    <w:sz w:val="20"/>
                                    <w:szCs w:val="20"/>
                                  </w:rPr>
                                  <w:t>Reef 2050 Water Quality Improvement Plan targets</w:t>
                                </w:r>
                              </w:hyperlink>
                              <w:r w:rsidRPr="004B6FB6">
                                <w:rPr>
                                  <w:rFonts w:ascii="Calibri Light" w:eastAsia="Calibri" w:hAnsi="Calibri Light" w:cstheme="minorBidi"/>
                                  <w:color w:val="000000" w:themeColor="text1"/>
                                  <w:kern w:val="24"/>
                                  <w:sz w:val="20"/>
                                  <w:szCs w:val="20"/>
                                </w:rPr>
                                <w:t>.</w:t>
                              </w:r>
                            </w:p>
                          </w:txbxContent>
                        </wps:txbx>
                        <wps:bodyPr wrap="square">
                          <a:noAutofit/>
                        </wps:bodyPr>
                      </wps:wsp>
                    </wpg:wgp>
                  </a:graphicData>
                </a:graphic>
                <wp14:sizeRelH relativeFrom="margin">
                  <wp14:pctWidth>0</wp14:pctWidth>
                </wp14:sizeRelH>
                <wp14:sizeRelV relativeFrom="margin">
                  <wp14:pctHeight>0</wp14:pctHeight>
                </wp14:sizeRelV>
              </wp:anchor>
            </w:drawing>
          </mc:Choice>
          <mc:Fallback>
            <w:pict>
              <v:group w14:anchorId="2B899F45" id="Group 61" o:spid="_x0000_s1053" style="position:absolute;left:0;text-align:left;margin-left:401.5pt;margin-top:13.2pt;width:273.8pt;height:117.7pt;z-index:251752448;mso-width-relative:margin;mso-height-relative:margin" coordorigin="-2038,129" coordsize="27861,146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R4cJgXgMAAAUKAAAOAAAAZHJzL2Uyb0RvYy54bWzUVttu2zgQfV+g/0Do&#10;3dH9ijhF0WyDAsU26OUDaJqyiEoil6Rj5+87Q9GynTRoa/SlASKTIjU8Z3jmkNev90NPHrg2Qo7L&#10;IL6KAsJHJtdi3CyDr1/eLaqAGEvHNe3lyJfBIzfB65tX/1zvVMMT2cl+zTWBIKNpdmoZdNaqJgwN&#10;6/hAzZVUfITBVuqBWujqTbjWdAfRhz5MoqgId1KvlZaMGwNvb6fB4MbFb1vO7Me2NdySfhkANuue&#10;2j1X+Axvrmmz0VR1gnkY9AIUAxUjLDqHuqWWkq0Wz0INgmlpZGuvmBxC2baCcccB2MTREzZ3Wm6V&#10;47Jpdhs1pwlS+yRPF4dl/z3cayLWyyCp84CMdIBNcuuSIsbs7NSmgUl3Wn1W99q/2Ew9JLxv9YC/&#10;QIXsXV4f57zyvSUMXqZZWSYFpJ/BWJzVWVn7zLMOtge/WyRRWuVJQHBGUkfJtDOs+9fHSMqqiGtQ&#10;0xSjyKrS4QsPEEJEOgObOzODmWZxTjOpiwt4voD3wDgp0yRN4wltXadZlR0IzYSLPI5LTzjKnhFO&#10;07yOc5+0OikhKRjiBb5KsAb+vUSg9UwiPy8l+MpuNQ98kOGXYgxUf9uqBahZUStWohf20VUm6BZB&#10;jQ/3gt3rqXOqNqA+qQ3GcVmS1CUSxI9w3vQVRVYfJPtmyCjfdnTc8DdGQVmDTFw6zqeH2D1bctUL&#10;9U70PWoU254cWMCTEvpBfqbyvJVsO/DRTn6jeQ885Wg6oUxAdMOHFYfy0e/XDhBtjNXcsg4XbGHh&#10;TwB22rd5wKE8AkPMBorrB+W0SI4qgSpKc7/GQWdnIgG91NV5UUD6tLF3XA4EGwAT0MDO0IY+fDAe&#10;12EKiOsIxTWhO20INP4iaYFLPJVW9XdLy7vDrKBLpUW0BBHkWYR/Tgfet2OwqxRMCP13kRZJVXvD&#10;OlFaGtXefqMqjyuHabajP6G0o4Wja8OFwBzKFXrPCva3zrzPHVUcCGPYUxcCRpNUsEzBXXr0oRrF&#10;4mfOp555uUZPji64kqSVO1Boc0jd2dGVlXFaOaO7OHWIbPILbNn9au8O8Dg/wF7J9SMcdzu41iwD&#10;8/+WgqljzY/yzdbKVri6x2+niVD32IFsu5a7a7iDxt+L8DJz2nezjre3m+8AAAD//wMAUEsDBBQA&#10;BgAIAAAAIQAubPAAxQAAAKUBAAAZAAAAZHJzL19yZWxzL2Uyb0RvYy54bWwucmVsc7yQwYrCMBCG&#10;7wv7DmHu27Q9LLKY9iKCV3EfYEimabCZhCSKvr2BZUFB8OZxZvi//2PW48Uv4kwpu8AKuqYFQayD&#10;cWwV/B62XysQuSAbXAKTgitlGIfPj/WeFiw1lGcXs6gUzgrmUuKPlFnP5DE3IRLXyxSSx1LHZGVE&#10;fURLsm/bb5nuGTA8MMXOKEg704M4XGNtfs0O0+Q0bYI+eeLypEI6X7srEJOlosCTcfi37JvIFuRz&#10;h+49Dt2/g3x47nADAAD//wMAUEsDBBQABgAIAAAAIQDdch154QAAAAsBAAAPAAAAZHJzL2Rvd25y&#10;ZXYueG1sTI/BasMwEETvhf6D2EBvjeS4McaxHEJoewqFJoXSm2JtbBNrZSzFdv6+8qk9zs4w+ybf&#10;TqZlA/ausSQhWgpgSKXVDVUSvk5vzykw5xVp1VpCCXd0sC0eH3KVaTvSJw5HX7FQQi5TEmrvu4xz&#10;V9ZolFvaDil4F9sb5YPsK657NYZy0/KVEAk3qqHwoVYd7mssr8ebkfA+qnEXR6/D4XrZ339O64/v&#10;Q4RSPi2m3QaYx8n/hWHGD+hQBKazvZF2rJWQijhs8RJWyQuwORCvRQLsPF+iFHiR8/8bil8AAAD/&#10;/wMAUEsDBAoAAAAAAAAAIQDmiWJxk1MAAJNTAAAUAAAAZHJzL21lZGlhL2ltYWdlMS5wbmeJUE5H&#10;DQoaCgAAAA1JSERSAAAB6AAAAFYIBgAAAXPgNSsAAAABc1JHQgCuzhzpAAAABGdBTUEAALGPC/xh&#10;BQAAAAlwSFlzAAAXEQAAFxEByibzPwAAUyhJREFUeF7tvWV0XEfWqD0/78/7867vzYTZcRgcJjMz&#10;Y2zHzMzMbDEzQ4uZmakltagFLWYyJZl5n2+fluTIiZKZzCQzjn16rWdJ51Sd4l177+5TVX8Z+vx1&#10;nCmPA4PVfXwqPMRjV2GFx7vSkdWd7HQsxCK2kZSyemwT9Dwp928GluISWYV1cDnOPjmkJhSQnFZK&#10;X28nCdpGHEJLiMyp4/0Z5tgH63hvkhnHnQuwcs0hIKgQU7t4cpK1hNqEU5JcQIRzCvsPhrLreJAx&#10;35TKHgJymjjnWsjrm5O57l6Ek58WZ7cMCbekoqiU2twCevr6SNc1cMy7gtU7w3FJbeS8RQy3vrtL&#10;Y3kZfR1t9Lc14xav57xLAYdP+XC3pZjOxkbKC8tZaF7IDdvMByv9j5i9zdv4d9Z2v5+F/Sf5YKX7&#10;iPenrHW+//+cHb9exn9peLfVG0io7+RqRA277AvYZZmHaVAFY2ZbcC2+meKmds6HVDP3SBwfTDVn&#10;44Ewzp/1xv6ChkzvCE6dDOebVXZs2BfK9q2e3DzlS6xHGLWVOpq7+sgtq5ER0MhfFwbzzhxrvqvN&#10;oSo1mdToTEqrqgks7uCGXzWGvHTab/fz9Ahl/DXUiexx4S9PjDWtGSngUebxNE4GKm0SPlLgo4fJ&#10;8cEKjxT4aKNW+nHhfqWrstI4H1DBpZg2nMQsdI4qE5OvmPPBdWyxLmTTCi+S/OJpbmggLCoHfUOH&#10;xNcRUNqDW14nM48lEpbVxJzTiUzbGsSsvREkhOcS6Z+Fxi4MXa4OR/MIvMWUvWmdhqltHAG5zZhE&#10;NzH/VApH9zqy4mIam2zzeW+OK1WxUWRE55Lon0BvfxuVlZVUdH2HXXQdxy1T2XQqxFju/s5W49+i&#10;6ibW2pXy6f5EQt3TCdJk0FJWQUNdBc+MN2X5WhdmzTJ7sNK/xttLXIx/nxxvxodzrH4W/p9kzg6f&#10;Ee8P8eJcxxHvD+c3D+/M6mYqW7ooN7SRb2hn3Y0cllzLY/aJBKZdysQyqJQgbRcX/CvxSWxm1MYo&#10;YjyjSY3NxFBcyiXzBOYv8+SvCwLYuNETP4sQPKyDyYzJoKPNQEptF/aZrbw02YwjNwqNeZbGpBPv&#10;HkmeRzA+xV0cD23kjZlWZJfXElne97My/iPUiexxQa3048AT40y7B6yysSb5I0VQeTR4aoLF0zK6&#10;Hxdf4/HmsZy7H0d+1tGvr/bjo0GrXGGHk45tAYYH4vxRHAk08NKw60U38li99N8x9K2wOeLLmWtR&#10;zFppM0L4SFgbPR/lC/jRU81HCDelUjyhke7/K7Td7Rnx/r/Ke/viR7z/QEc/OcGCAEsv1nvVcDpE&#10;z3LzIvZIR++NbmPUIj+szrsRUdrCGZdsY3yz2Fq2W2RxPKiGOWdTOehTzkGHQrav03D8SrS4oXFE&#10;+iXQ2thAUU4xzp4JNFfqSCyu52RANc6pdRx1zMC/pJMjfhX3O3rFtSwO2ebhGiEuoVyvNM1m9vFE&#10;Fh+KYvepaJYfjmLmZg+OHXUlMCaPZRtssbcIJD8pjbSQDLwdovE850d6eA4hN4I4cyOWo8ei2Xs4&#10;mKXL7XHNbuNZSTe9so1QcYxMohtZYVXMZos8lpxLv9/RO2wL2XA+xejqfrRew6Tlvpw4FYbe2NGW&#10;XNhoT65bIBW5xeIGJ9B3q432tmbymnupqKpD1/kd58Oljpo6Nh9PYPGuQKxiDDw/2ZKQqh7jr0fK&#10;rzOdlVraenuNbXqro4VMcbjaS7UcjmzkrKaCTw+ks/RMqtFdfnWiFRY3Qoy/3CTZhtDbVEdpRw+T&#10;DkbzyhQzY0c/P92NjftDWTPvx4H6H5m64wqrR7z/r3BMU8UrE0cO+zlmZHpFcOBUBBvXOowQPsgU&#10;Oy4eFk93pLBfYp4/H8yyuH/dmRn7YPhv4KBPzW/+gea38h/paOUrh+LUXNJLGzDP7qC0oZOIzCpy&#10;qhqYeSQOn9hKRk+yoDY9mxVXMnAKL+Vl6cwnp9jgZRVMtCYWt3QDebW9nJSOXn05DfeQEq7FNPKi&#10;pP/CYm98Q7REOYaSkKhj1x5PEqO11BeVGH81UyRa6ejWzpaBMk13wUeen7LAltBYHbOWOxs7Oi6h&#10;GO+bfsSmlRMbFE95eiZlDW0453XgllJNeo6OrTdTsT7pavyFbd2OEGpKtMY0lV/aImzDaa3SkpZS&#10;QpRXPEGnPdBk15KTV8wp3zIi8lpZfTCS0sxctFUGogLiCS9soaDh1qPR0Sr/fdSOfkz4y1Ofm/6/&#10;kQJUHi2M34wpnxenWuYLqDxavDDFfOFgFw98/udrky+eGGfSPNJoUPlTEv/U5w7/Z7B7Bz4jRFJ5&#10;hFA7+XFhrKlG7ejHBLWjHxPUjn5MUDv6MeFnHX2nv23YtTnFCZn4XfxxCcgfxiRrgpzDh90z49at&#10;9mHXv50rUXqiK3qIzdWPGD4S6YZu49+WgvSfhSmsctMbX7IcKey38tJCD74c9gvT70F/U92I9x/o&#10;6GemOLF7TyJvTLIgNiwTd9MQ6kvLydJEsXGLG+e2OePmno7VJV+enGxNaHA23jYh1BZXkegfR2Za&#10;MW0drcTkG8it62aPSylOUdUcPBDLTedclp+MxUWjJSKikH07XfH3zcLZJpL0eC12JlHkxykLr8xJ&#10;Ty0mWNLOCkmVazPiE4uI8I0nMFnKkq0lr6aNssYe4rWNxFR0yHU3gRkGLkQ1scu2hOCMVsKyG7FP&#10;aUDbcpvCmgZii2qISNMRVdzMV4useXmeK/au6eRGpNNUqMXXJpzikirabt02toXS0Tm5FfTc/Z7W&#10;1laqSiuIkPxSq3qNHe1X0k1C3S18Ew2sNSvAKqSSk0eiuWqVxerdIVywSEVzNYichFzu9RtIzaki&#10;t6iaRl0lpc1dfDLXkpeXejHzWh42XlpemmTGtHMZXDdL5phHCbuO+pEsfeBqHkhzYzXtt+9wr68D&#10;9/RGQgs7ORjYiG1YNTeup3P4ehY7TwcYy32vp53k0gYyCsqM10M80NGnQpUXDMwIMA8lxDkMP+nE&#10;4sQskp19KGrt5+kZDljfCOfgXkeemmpLkHs8V854kuQbS0t5GSnhaXR1tpJXWkdiVTeHA2o47VXG&#10;+XPpbD8fw6y90YxZ58e2/Z7SsUF42Mdy/aQfFue9SQ1KGpRoc7JiMogNz8HnqlJ4M1JjMokJTSEh&#10;U0dBZTVpuWX4F7Wzw7WcqIJ6zNPamHs+hxWmhViEVGCb2sxeex0+qQ3EVPaQXtlAaUMzTiFZfLra&#10;iyunfHhtiReHTwWTF5lOpoMfJYmZ6PILabv9Y0fnpRbQLR3dWF5CeXMnOdVNRFX2DXR0cQv7Ilv5&#10;/HgKR/z17HYoNnb0BzNtMbVOYNnOQOnoQOK8o/nuloGqcj1JabnkBibw1bdenNjndr+jR6/y5/3p&#10;5saOXr/Vl0v+ZTwzwYJIh3BivaJoqy6i4+4d+tr0ROk6sEvvMHb02IMJPCXttW27M21tTcZyKxJd&#10;1dBIZlW98XqI31FHmzFzux+fzLe+f++95W7MGlyZ+Hhixuwdfrw3/cffrX+Nl+c5Gl9G+Ol9JY2v&#10;l9r+7P5v4Q83xt5e4cfsSSOH/XYsSXONGOH+yKxzKyNM12KU6JHChwipEikd4f6vUShT+dD/n+1P&#10;44WJP75+9VvJDkkY8f7vyR/e0e+tCsDkaiIHriRjZxqJjWkSZ05rcHVM4prooYzQZFKiMsmOTiUp&#10;IJlg12h0OQXGZzOkAdKDUvC3TWPnHg1pYalkeccQ7BmLVqsjJSDJGK+qtobkmh78db1cjmnEP7+V&#10;y6F1XAiuILaqh2yZcqvam4gtHDDKCsrEpiiuF/3dS6Cuk8iafsxia5ghU+c6i0KWnUjk62MZ7D6f&#10;gNkJHw5dj2PVt27cOBLC3rVOxjT0jfXUZyTytEzjXxzNwSm5hW32ZRwJrmfO0QTcdP28uS6ceSvc&#10;OLPdAxcTDX/vryLeI5YPjuTw+VoN337rx9L17uQ+Sh09c1MAW7Y4ovFOJzS0kEPHwtm+xYXUzApc&#10;bMNZZ1vEm1MtSMsqx/mmxvjsubBajvlW8cZcNwJCikgOSTZKdHJGBe62YfjYDVjpEXm1aBv7WGtd&#10;REpuJUd9SonIb7vf0YpEP7cxgW/X2Rnje6ZUkpxcxOXwGjKyS4wSvdUyB4doPRN2R+MeXsb7h9J5&#10;e30AExbbcOFmBEGafGYsd0CT22icXpWOvuqez5ezzO939IIT2Sw9nY5zVAXOJX08N88df598vhZ1&#10;lpKs5W99VVyXMr2zIQw7v2JenyvGrV8+OY9CR6s8HKgd/ZigdvRjgtrRjwlqRz8mqB39mPCXpz6/&#10;9n9HClB5dDC+SjT0GekNQpU/P4Pd++BH2a9opBGhoqLycPLEOJO7P3vb94lxZudGiqyiovLnYUCY&#10;vzadOFKgiorKnw/RzqbdIwWoqKj8+VC//lRReYRQBVpF5RFCFWgVlUeIXxfoCeYsc6zizp172Owd&#10;2IH/QcyNm4QWxaYzerELH87+55YiPPRMsjbuU6msDRq+KemPWHEuuIo4x3Ce+51W2v12zHhnqTNj&#10;5toTUdHDmTPefLLS2biB/8jx/1WsjSsOlf0ylWtlz0xlndIvbZA6EsqKRGXj1N9rVeLvxVOTLBm3&#10;3p3n/+ktKP/zKHt9/tKKyZH4VYGecCKVvtYW9puk0Nrdw4bt/uQ0tLLq/tKaAYFWFuApG8ImO/ux&#10;w6OcwsJ6irMLeHuVP609t4iOL8UzvARzm2iekk4dvcSLvMZ+0lN0cr8Ue48UTKNrjYv0lE1j2yr0&#10;RJW3cmmPO28vD0Tb3Mb1UzkUZ+QyZqI1J7wrSA9MI1bfzqH1Tny8PoKS5lY0MS3UVNQa03QPzGO3&#10;ZSqdhio+3eBvXJGhLOpTNpl18ktF19RNQkq5Ma6z5B9S0WVc5KdsOqss9Bsu0E/NdsYpq4XLZ915&#10;boWGZKlfRkmdcfGfcQnPeDscU2qwOP7j+rKtnhUkhsTz7DRb7HI7MfHKJEdbxYLtXsaFgcpGtcri&#10;QGWz2hhtI99uczQuElQ2rVUWCuYnZ3Ilqsl4BKCyMrQoQ4t/WrNxE1tl4aCyka2yeFDZzFZZQKhs&#10;f6ksULjhX8Gdrjb8owba/Pi1MKwS6ulqaWLzZieekrJ9vTORlqZKPpui9F85GeHpxg1vlUWGyqa3&#10;JYm5+Oa3EnzTiyfHjyzQnnntOFtqeGaOC4Vtd4wb4iqLEJVNcZWFiDNvamkryeXNaeY/EWhL/Era&#10;MT/gZFycqGyWqyxQrMjTk93ay/nlNiJoPpS3NxsXKyqb5yoLFpUNdJPiq9ClZfD8eHPs87vwvxpN&#10;Sk0rW+da8tS0EDp66nDxq6atvhlv6Velb0MLOsgLTOD52U74F7TR3VTP8lUDCziUxY3KZrvKAkdl&#10;w11lkaOy6a6y0FEJVxY7VufkSbnN2BrSTFZ+Cx2lWp5f6EbHd98zfZkNz2+Npd1Qza7IFhIvO/Ck&#10;TPZJ9f3GjXmVxZCvTguSNOuZPsmMSfszudNSbFwYme8TydhDCcbNepUFksqGvaevxVLRegutKMih&#10;SWZIoMfcqKQ3J9443o7LOI928DKG/5RfFehnJ1vwzISB/58Ubf3cJHPjGTnPTbHgeeFpCXt64sD9&#10;pydZ8Ozg+rJnlOvB2fgpeU6J+9xkc6MwD6X95ARJR9J/XlDiKukozyvxlbjGfCZbMvNEMtWVlbws&#10;zyhxlLSUZ5S4Q3GWXs5CV6jlBUlHKbMS58fwgbSeVcokeSppPCN/H8zfTMqs1HUgXHl26O9QeRWN&#10;aExbiT8snfv1UfIYlrdyb6i8Q2VRyvCU8e+PaSj3Bu4r7SZlkLjGNpB7f5W4v1hGCVeun5VrJV8l&#10;PeWvkv5Qvvf7a7Bcw9v/fhwJu5+WkrfcH3puqD4Ddf6xnj8LV9JWnrvfbxby98E8npMBPZS3sf5K&#10;uPx9Tmmb4WNLSXMQpU7GtOQZ5a/yjDK27pdbwo3PyPXUC0V0FGXwiuSj1MUYR/lfKddg+w+N2/vt&#10;IPeM18oYHV72wXIaBTo3n5enKvlJHw2OzYF6/FjWofSM7SEKqK6zhRXTlbCBuEMyMFAvGYcTB8eE&#10;lH8ojpKWUtahcg/kMSAnQ3GG2vPBcfkgqg+tovII8UgI9NPiC727yIHRM6z5YIkjHy0T33KxA+8v&#10;ceLDxXa8NNWK9xY78uFSJ8YssucFmcHfkesxi+1l9rWU/534aKkjr8pMPGqOHW/OtOTJyfLMQjvj&#10;e7LvKuHLHHlN/MaB2dvMGO91mYVfnmUn+VryopiFb8+24pXZdsb8lbzeX+jExfBa8jTxvD1d8lk0&#10;kM9oee61eQ7GOK/P+PF7h9Fy76NlUkYpt5LWmwsdGTUY9505Vjw3zZoPlbpJ+AcL7NnsUUa6ewgf&#10;SJrvrQkmt7aFw3u9GLNQzFbRGqPnOxjLOJT+K1JmpWzKOc1Pi9n6nrTVy6IZ3pJ83l3kSkztLSzP&#10;+0mbKO01rM4SV4mjlG20mNBPTrXhA6U9lXpKO38gvvxHS+zFTDQztoex/RfZGjXoKPHxP5bnXpfn&#10;jOWYaCnP2ouvb8kYifeR9M+zQxpumo1c2/CGlFupo/LcqKmijcYr/TVw/Ya09evSrmMkz9emWfCq&#10;1OljJT+ps6LBn5c0lHJ9pIyDpdLXU62N+XywwNaogd9a5MjHy515e5blQJvMlTaX6/MhBuMuBH/0&#10;rvh/NI+EQCsL7JUjHJRF9rrMAmZvCTAe5aAstleOc1AW3GdklTJ1pjkLLmegTa1AX9PAriNBuGU1&#10;cuGUK8+uDCCjsJK1BzWE69qpqWlhz3Zfgoqa0TglsuxgMMv2+/H24JdBby33I7emm7ryBsrqe6gr&#10;KWe3WRYd5UW8JT7YgA+dbDwOIs01hmhdB8FeScZ0lh4Iwj6p2bh4XzkeQpkgVtqWUhKdzNvTLLkS&#10;bTCeaKns2qAcrn45psG4WU5JfRsLV1oy5XQaxTklxsX9yvERygL/IR9603pXLsc3kV3eTphHDK8a&#10;fTEzVjiUo41MFp/Wkoux9YSbhFIqPqtySHtgaRu2p/2NmwBcPBZNQV0jW5cP+JkKzrkdWN/045kF&#10;7hQ0drHYNBd9Tg7vbgg0Hj+hbBCgHEERkl5FvV45HEbaSuo5a40jG01yaO7tx/Oa54BpujAYZeOA&#10;ZWt8CC7pps1QxeS5A5OOsomAckyFspGAclSFsplAa0MFFe132bJrYHcJ5QtJW22f8eiKRTcLaK7Q&#10;s+bIQH4z14ZS09XMipkWMsHFcbe3iunfaEjWd1OdV8z5tG50EUmsPKTED+TbE+l811XG2zLxKGeZ&#10;qAL9J+GTbeGDAv3LvsfDg4VRoKMcgkYI+2cwY66plij3CEb97t94qzzsqD60isojhCrQKiqPEKpA&#10;q6g8QqgCraLyCPGXJ8aaOYwUoKKi8ufDuMnBSAEqKip/Lp4Yf3OmUaCVz/83zvTNkSKpqKg83Cib&#10;lAyK8cifwc0C43/6oIqKyn+XwR2G4h/Qxr/0UXYQ/GkCKioqDy8i4NcGxffHj7o5t4rKn5cnxprW&#10;DIrywGekSCoqKn8ixpp6GIVZVLbFiBFUVFT+VBgFeqQAFRWVPyFjTdarAq2i8oggvrROFWgVlUcI&#10;VaBVVB4hVIFWUXmEUAVaReURQhVoFZVHCFWgVVQeIVSBVlF5hPhVgVZONNgW2UrElaEtVB/kpVke&#10;ZDV0cH5/AO2dTXw069HYZfKVlcEYWuqZv8RmxPCXFroTVtFDpmcUr/yXzkX6ZHM42mIdSy/nU52V&#10;zUGXYqL8o373bWiX2ZZREpvK68r+2JPtiDDcYssu5/unS/wjnlnhT1VzO1/NH9gH++HBjKUu1aSY&#10;uz1wosjDhRkm2d2Em490rtzI/KpAv7Dcl+bv/8addj2fTPm5sA4J9IGVNoz71pXnBo9L+bPzjwT6&#10;4/WhFNY0snDOf28Ce26aDV+ucmLsxTyjQH/1jTOfLLb5pwXtn+XRFWjp5wXOfDbvYT5g8XcVaDPm&#10;nFIO68ohtqaXXZsdeWtNAAm5VRwzSyEju4RtZ+Kp6erH1yWFe33dHA2sJMk3hqnHk6nML+DLvfGk&#10;ZZRw0SGH+MQ8Ph06gGtzGLFZ5VyyyiAtt4xvdwShbeghKDCPvKoGNmzwIizXgJtPNun6LrJCEtlh&#10;pyU9uQjHSD2trU1sWO1LUqEBB68c8g3dxHklY5VQjbtrOh7RpVw3CeN8fAtFKYWE5LagL67CLaKc&#10;ooR0puyJIjJFh6ljFtFJWvZfT6OhoRnPkFIyMorZdjaVzt4uDuxzMw7cl2Y54xBfjZNbFlHpOhw9&#10;86lramX3ekfj4WEvzHPFJkKHnVsamtQKdu1yZ699PpHhebgn6DG/6MfxgGoqCyvkup7WunocQ8rI&#10;Tcljv1sxbXW1WIbV0FjfjFeIlrzCcuZtDKamo5Hl64NIrWnF7WYWbbd7sfbUUphfwo5TCVQ1NmIW&#10;rKe9Ro9jhJ6c+Ex22xQQHZKNlaYEX4841lrkU5qSz87DXrxoPDPJjLkXMtEXlGAVWEZHbwdXTkdT&#10;L/1o7ZBNSbme5dL+zsl1+LmkEVXSRWVC2oMCvccP59Q6An2lPUq76CtMxV/bRUFSIX65zXhf8WKl&#10;5JuTUoy5poze7q77Aq2cF9Xa1MxNl0I6OzrxdMumqLqevdt9idO1YmKbRo7kkeaXiGVGF3VZuYQW&#10;t+N6PYiDHjrJIxf7WAN3++tl3ISRVVrPecs09L3f43VOw2lfHZEB6ZiEV6CxiqW84xZ+TpGst9NR&#10;Hp3OFunTgUPzzPhG00R1UADB5X3kxOUZDxF0OemEci6XsqF/QEU/efE5HPetJCMolgiJlxadxoyl&#10;7mRUNHDFJouM3BJmLnHEK68VP4cUwqQdDNnFhNbfIy8kmRXn0tAVV3LZpYDO7+5xYq4DVd138PHM&#10;orj9NtnJeYSLted0JpCg4hacb8YwY+HgWVbz3IiuvU1+eBwrrUtJjczGMboKX7tgY/hI/KJAPz3J&#10;BteSXlI1SVhkdqINjmG7XQm54Qn34wxp6IuHg0Sgu5iyzoe0qhbS0gxcP+DElYwe6ssGToN0C85n&#10;zTfKbGjOXl89bYYm433PMC1nLkaQW9HI9h2u+Jb2ECkTRGFWPp9MtGK/s468yFyyG7s4tdWF91eH&#10;UCzCd+FkKrnxGbw70YaLQXoRxEr6bvUTFldmTNfEMZGLsY043PRilYOOjJgUPlgfTm2dnotR9RhE&#10;w3pJPI+QIq555VGWq2XpviDSdQ3sOBr+gIb+6kQabeXFxhMxNrmVU1GsJ0+nZ8LgBDXlYCI5OcV8&#10;Pnj9zKoAMkpqWbnRnjf2JGAo0WIWV0eIVyRjz2TSXVbAW8s1pBVUcCmonJLEZF7ZLpNjWRnj1vgQ&#10;JJPZtkNRPwp0VTM21zJo6TIwda4P6dWN2N5Mp8pgYL3pgMl9zFMmiLwScur6ZRKtHGhz71QWX0hG&#10;33lH+jGOd5RTPybY461tx3q3G89O8iS7rsko0DXNbUxeZEucTKDevtnoq2r4WFyokTT0Lod86ivK&#10;+GiOJV9cLaa7IMUo0NY3fVniUEF9RhLJhn6OHXPn2Z9oaEWgK/O0fLTMk9bbfSwQ6842u5WUwCI6&#10;60t4WyadYwG1pPgqAt1BwnUX1rrp0cUUU9rZwa75Vvx1SiCt3QZu2hRRGJfKc+MtcdP14XkxifKe&#10;26TGDJxq6hko5ZTJZPsySz47lkrLre+Id4/gZaMlOVyge7lx3oPl7rXUx4YZj9QxCnR5B2dXKeW2&#10;oba7DX1dH5ZnnRhvWUVvRrRxYriS3Ep0aBK3+zt4d4YZiyyLMWSJQDfcxm6tJQ4F3QReDxD31YmM&#10;nruDAt3D2hXWuJT2oTlpw0TbarSaKC6HGeiVCfbwxiHLcEBDRzpr6Pjb31m0xpbnNkbSJWPzOWP4&#10;z/lFgR61Jpya2mqel/+fneZIfmU1Gw9EUqKrYsZWf1JF2yzZ4PeAQH++0IoDPlU0FZcaj/z86mQW&#10;JQVaNhyNIiAgyZiWkvYnormLSivZti+EmIQcpmzSDBPobhylAdK0dZy5Gkl0eRfZ0mCng6qJC07m&#10;mEsJHW1NrF+voaCkhiOXY0ir6SbBN52wsjasr4tm9sri6CE/zsY0YHbelZXDBbq2im9EA2eLZbDv&#10;bATuQelsOJnyqwL96nzxmQsbOHUmjMBM0YaiRXKHCfTLS7zQpOk5cS4I65hyDh304WJAGX7O8TLZ&#10;VOJrFcKpQD0+jsF89TOBLiMnPJaXtsc9INCbdvsQV9HMJdMUUrJKWX8k/h8KdE5CFpcDq0j2S2Cf&#10;bQaW1wN5d74jk7fFUVlcxFfG85zMWWNbjD41nV1W+bQPaujhAn3hYgiRxU3cOBmIpmAEDb03kHAJ&#10;N78ahqeE9w9q6CGBNiTHc0SjJz00jT2SR99PNHRJWi5jlng8INAelhHo6tvZvC+AJH0/6UYNPUyg&#10;o1O4GWcgxS+aQ7413L1Vz9p90ZRX1LBsd/Cghg7AOrmBCBHazfbFmJ4IRNfVaRToV8W8HrcpEYM2&#10;l3eMpzf+EwJdcUuswzhmXimgPCWd6Ipeo0CPmu9NXXMja/aGk10pE/dyZxIaerl+2B+v3M4BDW0U&#10;aAumXS+gOr+Qb04n0fvDoIbuamPJXKufCfQn37izL6SBeFNnY1sNCXS4+Pn7wpqIdYvimFcZqUFx&#10;g+E/5xcF+qnBIz6HrgeOLB12nOewI0WVYz+VozIVU0V5bvhxl0NHjv70CMzhR34OHeNpPDJV/ipH&#10;2CpHZ46a54JDYgNupt4ox6QOHd+p/FXOOVbKMnqRB35ZDVw75z7s2M6BY1uV40qV41eVo06VI1MH&#10;8lH+/pi/8QjVwbo+JXGH6mM8PtTYsQMMpT0Uz5jOYNjw8IG8B49dNZZ34Fqpj3JUrPJFo3LP2HaS&#10;lnL/WcUUvl+2gftDzwyV8X7ZpZOVMj6jlFlJe7DsA+kMPD/UTko9lLoPpTFU1uHH1CoobaRcK+0y&#10;1M/36yvXxr4efNYYLvGGhz8v4coRsUNtbTwO9Sd5DJixA88NjR3leFelnkpfDPX5UJpKeY1H3Cpl&#10;GUxz6JmBNKXukp4S55U5onDa77Jjj5OkNxhHUMaTkpaxvCO0w1MTJS+5HmjPYWU3hg9o6AtrbQbT&#10;Gqj70PHKT0sdhqc31B4XohtI9Y4x5jt0wL3ynBJmLItcK3+NZZe/Sv2eVPIdLIcSTwkbKMNA/Z41&#10;Ko4f23P4uPwpv/ql2H+LZydbMW6jD3N2+DF1nQsvjVCB56dZM3GTrzHO5DXOvPgrlVR5NHlxhi2T&#10;tgyMgSlrHcUqHDnev4YZX6z34n3FMhkx/EeelInhy3XexnLM2uzBa//EM38UD6VAq6io/Gs8AgJt&#10;wS7HQiIcwx8wVR4G3l0ZQGlrGyuXWI0Y/u8wapUvWRWNbDHLIjsiicOuOnLiUnl5hLj/DG9tFR+v&#10;voRPh50n/Uew30ePj33AA+6KkamOxNf1MHPFyD8V/qFM8qGiq5210390Mf+sPAICbWY8ZP3duTbG&#10;A9I/MB7e7sR7Cx3uHxA+ep79/QPE35plyUuz7IyHrb89x5qXxGxTDvx+b561+C9WvLPAjufFnxo1&#10;z4HX5dlXlQPcJVw5MHzIJ3pmsiXvLlQOKjfnnfm24rNZ8uZ85WB5S+Mh80r+ykHo47aFU9nRyeY1&#10;dowaPAheSefZSQPxxihpDH6x9rS4GcrB6Uq5lEPpX5xhYzw0XXEt3leuxbdS6vfxcklb4nyyUSMC&#10;3cDcNQ6Sph37PCooSs3hyyWOvDRFfOqp1rynlHnQ53tS8lQOcf9wiQMvi5/44mx73pur1N+GDxZJ&#10;WY9k0N9cwXhpB+Uwe6Ws7y+wMdb5helSlsGyK76kUo4xko/Snu/MHzgw/c0Z4h+Kv6ccjq/cHz3V&#10;XNppoE5jFtnd9/tenWNvPHDeeBC8PDd6mvjXSj9KW74rbfKy8oykrRzoPkbyU3zvl2fZDhx0L+m8&#10;KPVQDs3/UNrmOemH95c4G/N7zfiehNlAG8m1ku9o8bNfl/INhSsHyg8cUi/tKe3+1ASLgUPnl4dQ&#10;1a0K9EOCJYc8dORGZuCju0WYWyzW8Q1U5BRxwCSXwthsPFKaKEjIZMGhWPT6Ki66V1CcWcDCdf7E&#10;FRvYttWLkEIDFy5F4pNZy7793iTqmzl/KZ6knErW7/LCLsnAxVMeRivg2fluuKdXs+FUFHXtLVy5&#10;lkhcig57vwqyQpLYYppDS1Mzhy/GUN7ezuYDEcZvtDfu8sU8ugorswzqO1rZs8nZKCBPTrHGNKmZ&#10;QIdIDjiV0Fpfz+rrmbSWFTL9eByV+noO2eXRXFfOgr2RlLT14+OeaNTQOxwKqc7K4azkXZCUxSlN&#10;DWEmgWyxLiLMJ5aXFUESYTkTWofGIYpd9sXkREkZ3aspCo3j26tZ1FboWXgqg77GMhYejacgv5QZ&#10;G72JzNczb6U7UdoGzhzV4JzdiNU+ZzTF3US4xnA1tom2ihJWWRRTlqQcbl9JgiaaT3dIu1QUc07q&#10;khaaxvuzre5r5GOBdSSEZZJZ18H8dc6Dv41L2HRnstpvsWNDJIb+Xo6fCKektYMlCzwor29k3SY3&#10;LCIrMLkUze3vb7F0rR0ng2uIdA/ji73xNFcWsuZqDoYSKfu2YNq++wHzrQFoGxpYt0Qm29kO5Er6&#10;h3a5y+RXRqJvDHtCGtGHR7HyRj6373aoAv1wMFygO7m8343DMriTNXF8sl8EOK8Yv6w6nC/78/Jc&#10;Z8KqOokNryE1MoXFFzKpLio0fpmyXUzBAPdI1ljkUWvoJF/CN17ORqfTs9t44n8QU1c58Oxgnjud&#10;dbR191FS3kRzZy9ezvF45rdx5oQbzw3+Dr3vdKSY3O3ccMijokTP3tMhxnTm7I+nrr6a+UttjXV4&#10;aY4M5qY+9u10EGGIRFtW94BAl+jq8M5sIM871KihPPNafiLQgz9bick9ZlkgVbUNVFXXsWatvTH9&#10;ZybbktXQzf5djny0JYwyfR1nA34U6IqiUqbsTTaa3Df99NJ2iYwa1Kgv7EqmvqyEj+ZYMNmkBEN8&#10;JMHSzmdPubPGrQpdTDTProihVqslvrqHSI9YqaPSXgF8udqHMG0b9bpK3po+ILhGgfaPZenVbPr6&#10;b+Nw3kcsHclruEB3NLB4rjtJTT1cvlZCV2E6rwweXv/OimBufdfK+Nk2ROn7CJBJaig/89gGEj2i&#10;xSqxJbLlLmZbXdlvr6Wzrw9P6wju/nCHI+dDjfEXbA8iqeMOF1eIFaCa3A8TwwW6g3M7XUcQ6EYq&#10;tVW4hOpIjUrnkFOZUaA/EEEyDyvHP7CQxPRiVsqsP3qpD0k1HRzd7cioRR64x1cRGFlEeEIh84f5&#10;wu9sDMPQUMuiPeFkFlezer0j886lkpNdgW98DR1NjYMC3SZhXrgmVhEcqiU8Jp85OyOpNvwo0H+d&#10;aMEGmwKSk3RoUgw01xqYKxoyXmsgJLmaUN8EJm4PIVNnkDqUUtd56xcF+uVJVrjkdxHnHcOoSUNt&#10;ZMbCa1nExpfin1SF840A3l4bSk5hFeHptbjZhDBm24APPfFbPwKSK7HXFJJXWMrkhfZcCdQREl5k&#10;fEtwwxpb/LQdnDjmyuoHBDqfDTcyyMkXCySwDG8rDeO3B3PZvxRdYfHA79hSFqNAByWyx0J5b6CL&#10;G8c9jVbKLwn0GTGdfdJq8NLkEZ9dyaGDEYMCbc7S61nk51ViGVyG+01vPtwUSnpBLQ4aLY13FA3t&#10;yX7LdCK1TVw64MrVmBpiQwsITtSxTya3mecyZVyU4RVbQ+9tVUP/SbDgelyNUUOPHP5wMaShpy/+&#10;1wbX8zOcSK5qYM06uxHDVR5tHgOBVlF5fFAFWkXlEUIVaBWVRwhVoFVUHiFUgVZReYRQBVpF5RFC&#10;FWgVlUcIVaBVVB4hVIFWUXmEUAVaReXRIV4VaBWVR4T/GXtjzF/+v3Gmb44UqKKi8ufiL0OfJ8aa&#10;1owUQUVF5c/BUxMsnh4U54GPKtQqKn9O/udrky8GxfjBz4tTrWa+ONUSFRWVh58XplrWDIruP/d5&#10;6nPT//fEONNrQvdIM4OKioqKiorKb+OJcSZ3nxhr5vAzV/kffZ76/Nr//etYU81IiaqoqKioqKj8&#10;7qQrDvGgGh7589dxJuEjPKiioqKioqLyRzPWJP+pzx3+z6BKHvgMfJVtcnfEB1RUVFRUVFT+Yyiv&#10;bw8qZ4f/oypnFRUVFRWVhwfj79PKS2AjBaqoqKioqKj8lxhrqlHWV+lGDFRRUVFRUVH5r6B8s63u&#10;PaSioqKiovIQoipoFRUVFRWVhxBVQauoqKioqDyEqApaRUVFRUXlIURV0CoqKioqKg8hqoJWUVFR&#10;UVF5CPm3FfRTkyx4aY49Hyy2583pZjw9fuR4I/HkeHNemmnL2wsdeGeuNa9OkbRm2/H+Inten2bO&#10;M78hLZU/GjOenGjJK9I/70n/vDHTkucnyr0R447MkxPMeX66DW8ucJDx4sDbs6x48Tem8efHjGcm&#10;WzJqjh3vzLfltakWvDDYJu/Os+HV6Va8LDLx5jw73pxtxXPSPiOn87BgxgvDZPiVKWY8NSS34+X/&#10;yda8udCR9+db89IU8x/Dfk8mShvOsuPdRdKGc614ZsIIcVQeQJHFF2bKXLvEgbdmyFyrttm/xNNT&#10;rBg1T+azhSKv0o4jxfl3+DcUtCjjKQ5M2JtMZPN3/O/392jPS2bNclteGTH+TxHlPMuDHU46sho6&#10;KE7I5Pz+ALYFGGjvbMLvojMfzXrYJ6fHiEky+a4M5kigAUNLPUHO4cxfYsNLI8UdESs+XBfCqYBK&#10;8muaSPaM4ZslovAnymQxYvxHFSs+2RzOlSg92mIdNkd8WXo5n+iKHqqzsjlzLYqDLsXE5uqJ8o9i&#10;1kobnh4xnYcFa5bZlpFu6KYkNpWjex15feqg3E624/XNyUQYbtFSkM6WXc6Mnmr+u/f3Myv8WeWm&#10;p6q5ncrYKL6ab6ka97+KGS8t9GCpSzVtd3tIMXfjy3l/kPH0SGPGe/viMcnupr+pjnBzlxHi/Hv8&#10;ywr6KfGmPt4RyZX0drp7OkiIbaCzt5NUJw1TFltKHLGeJc77q7zZaJqBc6yemIxqIpNLsbeNZMsW&#10;DzZcy0JT1EP3nXt0NTaQEJbJcatCwuNLsDUN4bhbHvb+6Zw85MmXsyx5daUvS25m4R2SydnDDrwi&#10;lvu4/ZFc8CkhMLmaqJQK/ALTOXPam/EjKPdnp1rz6eYgdtvl4Z1QTXRaFcFRBVjc1DB3oSXvLnZn&#10;1c1MbCPKCIgRYiuISNTh6ZnAjq0OvDTBktcXebJW4jhEVRKRUkVITAm+EVo8I/IxvxnEZLHm31sq&#10;dTbPwSW2isjUKqmPklYJnmG5XL+kYcIkaZcVfmy3ycM9voqI5Aoph6QTpcU9OJuLZ/0ZN9uBL3ZH&#10;cd53oG7RSt38Uzl+yoexy+15/VsN663z0ESX4htWTGCKXtIpxz8kDzvvPBzDyghOqSQwVEnPh/Gz&#10;zXlumi0fbw3lgGM+3pJvdGolQRJ+9YqGaSvtJSyM495Sl6gyNDEVhCVKuSKkzNdDWb4tgG9NCkmu&#10;v8Ptu3dp0JZw87IfXy6w5KmhNh4vHvIMJ6YeiOFaYClBqdVExGuxs4lk24lgtkt5Q0p66L11i6ZS&#10;HdanvBk3Tcp1f2Iw49W5Tsw8FMlZTy2aJKl3eiX+0qenj3kxZaF4l2IovLfKj40mGThGS/9IHYKl&#10;DpfOSp8vsuTl5T4svZaOhb9W+qUETXwF4UofRBVi5ZKJXbC0p7RVWGwBZjdDWLbDh7kn4rnkq8Uv&#10;TJ6JLSc0rYZoKbeTdw62ko5PfKW0RQkuLrFs3uLCmPmebLDIwy0ql/Mn/Jiy3ItFJ5MwCSzA0S2Z&#10;I4eiOOtYgH98Kd5R5QQlyriX9Gwswli+zplxGzTsspfxEVHAdatsfNJbqO/9jtvd7aTJeHSR/nMP&#10;zcXSOow5KxwYvdiTb2TMuSj1VcqWoMXBNoJvNjvy2mxb3lobwB7JTyP5RGdU4OMUwfL1Drwm3uyP&#10;ylAxiF1YcD4Vh+hKwo11LEUTJ2MzvhBLswg279Cw3TIXz9gyvMJKCU2UMZJWhodjFKs3OjF6igUv&#10;z3Vm+tEEzEKkXSWNGGmX8Pw2DJ39lMel/WMFPd+FGccTuBFYRpgyPmTsa8JKCEqSsegRxtyTsZzy&#10;0uIdXmKUwcBU6StpO3ubEBaK4n1RxsqTs91YdUNkMFJpD5FhkY+4wjbaOjpGUNAWfL4rkpPeRdIX&#10;JbgFl8l4UGRfxpVfKtc9C/COrSRSrgMCUjhy0J2PxCt6ba47K29m452kJzJd2iq22Dg2AuMLMLkS&#10;wprN0odOWgITy0RmpQ1SlDR1uFqHsGi1LS9OtOK9bzTssJd+MYYJUUV4ityFxudwar/MaVOs+Xht&#10;IHsdC6WeEi7jNCQwFzeZN8Liszm2y51PJ8ucJf271z4P3xQph8yhUSkiUyYaZsx1Yd11aYdwHYEJ&#10;SjvmcP1GENM3h3DWX2ccKzEyHjxtgpgthp4iZwPjwYwX5rkw/brIo8wrbjelLAdiOesnshEpMqO0&#10;u5Q3PL4IW4sAZkh/PnN/HClYGtv0tMTXyPznHKAjStooJqMKP99Ytm90YPLBGE4rc5eUKzCmGE/3&#10;GFYvsJI5yJ21Mjcq815kRo3IpTIn+jF9sQVPjjfjuel2fHUwAXvRF8byJ2lxk7HoK2PS0yWR8xci&#10;OB9cQWSCTuRST7C3yMgiJ+Yeiee60rdKXyVVEBIleUreYRGJrBY9sfxGLi5SVqWvfGTcKO0YFqvF&#10;xSOVSz6lcj3YVo6hLF0p8+RKmWMscvFJlvtpFQQFp7JnrSXPDfum4dlvAtnlV0N5z/f8cK+fuoIC&#10;zu6wFsfVZUBelXFlrGM+Ztc1zF5qMawN/zn+JQWtfDU9elUQe72qqKgzEGXtw0ez3TkU20ZNXTWe&#10;l32YtsiR2ecy8C1sojwrj7Nb7Hhusgz81Rq2XYlk4x4Pxq7wYfeQB52YxcXDkmZ0G/f6ukjxCGLh&#10;6SQc0hsoyCvG1jZJJr1isisNxHqEMn2JB1u8DVR19NNcU0tEWAG2mlKZLFrFw2tHG5/GjhViFRrL&#10;bMaLMpiXmBURVd5NW3MzmdLxdt6FeKQ0UNfVj0Er19ejsIyqo6C6lZwIEVbxbpZfyiRc3y0KqRT3&#10;GzG45zRTUlIh/wcyd4UzE/fEYhpTj6FdngnP4OT+BDTF7ZRry7C/6MeMFa5MP5SIbWIjdS1NpAYk&#10;c/RgHN7adnRSL4vTPjLBuzHnRCqu6U3UNjWTGl2Ek3sVNb23aayqIyJEJu0gHdFFrejrmslOzOWS&#10;XSoX45vp72wk1CWUhbuD2e1ZSZa+ldKMXC5ckPJJPjeUslWUYW4ZwT4XHWnVXRhqG0mWwekWUExQ&#10;VhOVTV3U5smkqMkjXDy5mtJyXEyDWH88UoShiuwyaXOvODbuDf1FD/rJKbZ8sCWcs8F6yvU1+NkF&#10;M32ZA1/tjuZShJ6MnCrS44qJEsHI1enxuRrABPGefxR8S8ZsCuWkpozkPJlsbEKZK+m/MM+VOUfC&#10;2Xbcn9nbNWwwzyUwq4b0xGxOHfXk0yVuzL6aS2Sl0ucZHLdI5mpkLQVVDaRFJLPzSCCLr+URUd7D&#10;7YZKrK/4Mn1nBGeCqsnOL8M3VIw9jY648jbqtfmcOuTBV4dTcMnppKm+jmC3SL7ZF8wmqyJiCuvI&#10;ikpm/d5wLkU1UdMhbW8TLsowiF22JaTWtKLL1cmEl0WwKN3W/lYiLYKYvyaQY9I3uXoDCUHpXL+a&#10;iruMuyqDgRCZUNeb5hNTOehB34iVuOKRVjaQk17ABatcQos66e3vpii1BFfvfLzi6yhs6MGgE4PM&#10;N4Vj/hXkGrqoyxc5kfJ8s8GB96YP+4lovDUfbhCvPV7GeksjcVaBzFxsyyfrI7gSXk9layvZEelc&#10;OR2NSXQTdW1dlAUqxoELW53LSKvrID8ynZumCVwLr6WkppEMTRRLl9owarEvJ0IMlHX0USYy92sK&#10;evulRJEVA7pqmTP8Ylix1lGMLX+2+NVR23uP3sJUNtnm46/tosUgY8Q2mDk7gtnsXYO+qZ2KqCjG&#10;703As7CThtpKXMwCmbrEgc92RXMhvoXm9k6qfqagLZkm85BfSTdNlVX4moiBu9qfcymddNy9gz4m&#10;lk0bXVlyJRv/kjZ06cX42abipe2go81A8HkPvpgtinRzLLaprTT1tJLml8jJI9FYZnTS1dlBoZsv&#10;n4vhskdTR3F7F3mBmbiL4o/Wt1NXUoLVQRfemGbDZ3vSiay+RW9fPZqr4Zy6kUOIrp3q/CJu7nPm&#10;jen2fLk/i8SGO/T3GfA6H8klWy1Jhn66WmR+iSvA1CMP15QmGvq/p6eqgsyqLup7eimNTuHAemtG&#10;yZy6zLOO9tv91KaJ8jMJZsk3trwxebixZsbLS734RtPEre/uUh0UwEyRkeDyPnobK3E18WfChiC2&#10;BjXS1S1jIUDDm2JI/+hhWxnbNKCilzYpg8c5N96bbMnzywKxypF2rq8iIKlOxns/vfoynK6589IM&#10;ez46kEqsUjd9Acf3OPO23Jt0Xmn3VmrzxYC+Gc4qtxo6pOwVoaEsEIN81EJvDgXUouu6jSG7mFD3&#10;dEIb7nKrsx6/fda8NlX0TkSj6IF2cvxj2bBK6rrIl422FVSL43e3pZgTcx04GChxeu5Qn5zCvh2K&#10;kZhKQI04G53NJNt58e54W9ZpGqnu6STDOQZb72KS6ntprtDjbRnFxu1OvCV1f/Dbnwc96Ahbb97Y&#10;nkh0wz16qrWcP+zK+zPtGHsyHbfCdhp1pdgcc+bZB9L4df4FBW3GszPc+dZSlGXLLdobWkjKriNe&#10;SMxtRNckyq5AFPKpcPZaaUmubUWblMHeZVY8rfxWJBb0lC1eTFzhyAeLvNj5Cwo62dmXr5c7Mu5Y&#10;Kh657TLZ3aHd0ECSfzSL51oxepk3B8Ob0Te2kOgZzorVNrwiQvDuUmfGr3FmzNxhnp2U+ZUF7qxz&#10;KCVe10y+YunvtmeUYikvcGLSelc+W2jLGBHcY0E15FY0kqRYgjtEOZxNxbe0h9YKsdQdEvApaKYo&#10;vwTr075MnmfPZ5vEogvQyyTXRm5EFuePpBJd2SHKV8vNo16Mm+fA19ujuS4TW6Uo3zSx0k8cTjBO&#10;BkXpeVzc586X4jVO2huPZZyByuYW0hJL8dDU0igKPdongvmr7Bg9y5b3ljvz5SonPpY6frYnmrMx&#10;DTRX6jA778qYdX6sdNCRWFxPRkwK28RC/2B9OCcDqqmt0+PonsBJf71R2SaGJbFlhzNvzbTmrcVO&#10;fLXGha+WODH7eDI+xZ2U5WqxOO/N0n1BHPGrIF3XQGpQEjuOhv+ygp7uwCd747gZa6CusgJ7E/Gu&#10;50t/bArjSEAlSVlVZCYUE531Cwp6vB3jZbBbxteQU1CG27UApsyRiVYs6o/XeDD5Wxc+Ec9zk72W&#10;6PxaUqJT2bXHlbfmSflPpcsELO2ZmMEJyyRR0NWk5Zbh4xjMzM2icM9k4l/UTndZAceOyjPLxbNx&#10;LSetQLHu87gUVEZUQb0YWLEs22DLS9vjME8TY7NMjCyLQMatES/7fA5BuQbykzPYeiCM08EGKtqa&#10;iHSIZM3WEPbJ2EoprSM1KpNT51JwTW2mpcuA5zk/ps71EQ9IR3p1I+nh4pXfTMcn9R8r6NysIq44&#10;a4kv7aCzslAMEnc+nG3FGwsd+Wy1C18ssePNKea8OMOWL3bJOJT+LW69S39jBdaXZJKdIx6LsW1t&#10;+XRLNNYZzTQ01+F/wZeJEvbm4kBO+FVT3NRC1n0F3UhNcxuZDn5MXmTLCqti4vRdlCTm4OSahl1y&#10;A+WiYOOdg5i2wJIXZrmyw6uaguZedHG//hX3DtN07ES5VFXpCXANEwPOlteWeLHIoZLyrrv0FKTc&#10;V9CN5SJjN335aL2GJQ4VlDd3Up+eyPTTmYSKsdVcWYLJJVGM82x4a2Mo+4LFEG3t+GUFXdxCiSis&#10;CxvtGSPG/b7IVlpv95HrFsgC8S4/P56CbXYrFWIcxvrmECl17miuwlEUyUfTLXl9aSjXYhqp7Woh&#10;1XdIQXfQ3tZMwnUXPhAvba2bnjylHWIKCA8vJb1RypOXz3nxKF8V5+SNb2Lx0/XS2WPA/2oEZ01y&#10;CS8Toy4jh5Pr7Hllig1vr00gRJR4T28dnhdiMXcpI0fSKU3O5MgaW16eZMGrC12ZvNGNLxZ6cCK4&#10;jtLOTnIDE9i+zJJnh7zQAzGYRTSIkf8D9xpKuHJE5oNJQ0r6lxS0lK1Syw0xSkaL4bTcvZa23l7q&#10;Y8N4Xwy+H98vGlTQ4uw0iAFiudeB1yaKQTjbg7OJ7dS3GsQjbaC4po+OUi2WZ514bo4Tn5/Lp6jz&#10;Hn3F6Wzc5GCcfz+U+dIht4WawiLszMJY41VH560e8l18mDBX9MVMFza7VZDXegtD1pCCvk1fmx47&#10;8WhfnerDpWRxyqRfEpzCWSZe+suzPFhyWUtx/13uDFfQXW0k2YawRPTHWPHSXUrFIBHFqjlpI7rC&#10;nIm21ZR29KDVRLBajJpP1wVyxLuclMY73BGdpHV1Y9TQ2B5sxwcUtIMv7xzLpbD7e3pLs9i1U/nW&#10;yYr39idiltEiY1qH/UmHYc//Y36zgn56kjWTzqSJh9FEUVoO53ZY3Q97Ugbh28fFIsprJCsygR27&#10;RJFsCuacKLCStjt09YqS7eyiMCmNkzud+UoG2CbrImLLGsXbkXvKb9BBDbQ0NhNu48Un8y3EGLAT&#10;K0smhsQKYnziWLdgsIFksDwvYbMvpOIjglXbflvS7qWquBw/+xBWfqN8zf5g2Z+bbsuEA6IsxcPS&#10;Nd+mUzznhjpR+po4dm6x5TOZiPdJhyTk1xDmKlbTVrG0TiTilN1CeW4hl2Ugfr3Gn4MuJSRV9dDU&#10;dUusbFHe7d3Ui1eeFhDLokmWfLoqgONeogBqxQLr7KelqZNqgxgq5TWEOEcwT9rp0zVBnNNUkm3o&#10;o1XSaW/rpVUGR21tHaGOEcye78yUU2l45wzUrVPCqsUr93QIY/EWN8bsiOBocDVlBUVcPuXC+1L2&#10;JZZFhGbqiQ5OYMNuD95bG8Ihz3KKiksxveTJuwudmSDGgbko0VIxpDo7+6ivqCZSjJH1292YLGGO&#10;mU1kJedx9ZQnC3YFsNethKgcieMdz6aDIcZvTbQywXrYhDB7kTUvDm/j8Ra8ONudJRczCS4W76Hz&#10;Nq3Sl6nhKRw+6Mk88YaOeZWQkFOG4wV/xj7gQSuYi/XrweqrolBz2+T5uzKZiWCKwvcyD2LJCvEQ&#10;ZBL7RCbkk77lZNWJBS91MJRV4WetfKMhFvXaILa7lxGZrMVRPMWpG9xl8k3FJUMUT24O+8WbeXOp&#10;H5vsiolMU77yyuKUtxb/ND3x4hUu/NaGF0WZXRHjp1AMFdMbGr76xouZpzLwSK4iScb1Cplwn5nn&#10;yVanUpIquqWPb9FUK2PGPYr1a9yYsDacGzF1lNdViUD6MGmOF9ssiojS1hClycDkcjKOMdXklVbh&#10;dSmAb65mE1DQSkFCOkcuRbHfSSsGQzXxoYmsWefC26s07PcRL1nq29p9h04x4vLiMzh5wpOx63xY&#10;bl5Ekr6XdpGvrrZGwu2CWbjKmpcnD29bmdjnerDeLJ8EfQ8NXSKLje3oG7qobmyUuidz5lgEF8VA&#10;LRTjIMZSJsiFNiw2ySeoqJn0CEX5OvHJSncWS/8EFXXQJP3b1d1JqXhxBlGguWL47dvpIJPSkIK2&#10;ZfSGBDFwOylPS2adeCGvicwvvJIl/dtKg7RbW3sv+opW8dr7qBMFvNY8W/qqmdK8Am5c9mbMWj/m&#10;W5aQXdmEVvGgF1rz3CJv8exFBkVBtIjsNDV2o6/uoM7QTG5IuCjtBxX0pJMpOGcaSI/J5MQ65SVU&#10;d7YH1FPR0k6CvYY5y635RMa+SaIYacm5XDkoSlkMh93OpeQ2i/z23KXD0EJFfTc1jQ1EusZx6EAE&#10;1+Jk0q+uI+SiM+/NsGGlfRmJlWLcBMWzfbMjYzeFcD5Q5j6R345uobaR4sY+Ghv1uMj4nzrNVuKE&#10;cTWsBl2HyLh4eN0NIu+933Onpxa3s2JITZU5a3skJlEynjrv0NEr81yHyFRYArtWeXHWq4KMuiYS&#10;vGLZuERxXLxY5VSJXvqms/cuXaIs/W74MmWhxTAFa8ZLiz1Y5lFLg8wrBd5SlotZeOa1US3O1flT&#10;7ry2wlcMpwoqG9ooDgnmXfGgf66ge+ho76S4uIMOaaOu3n4qs9I4tM6B2WcycBMZrszO49oJx4GX&#10;0GR+eHaGN4c1eoqa+ozjtaVGmRNDWbbK0vgV9/OzHJh2MYNo8eZbZIx29XZT2yhzVU8/tRlF+Dsk&#10;410m4626DNPVFsZ3WP46zp6F59LxL2jD0C1zhszJDbUtaMVYaq7K5+Ace3Z51ZAnc32YzCPzxTj9&#10;cm8sVtkyR1VU4nrE2qigx5mXkyEOZapHHFbe+YRX9En+d2kX56sgRoz3KaY/8X7NeGdXDBcTW2Qe&#10;rcT3urPcM+evUzzY7y3yWj9Yx1oDUZ4RfLP65zrpH/FvvCT2ePGkDK7Ri9zYKBOIf1YzJbU91DX3&#10;YGhqFyWpw9MiiHlzLH7yFchPMePpiZa8t8qbPU4FRMikXGaQdFp6MTSKB5hRiM0l8bhm/v4v0qio&#10;qDxMWPDJhgAOu5cQV9JBdYMyn/SK0d9LdX4eN/aLhzxjuFJ9mBhS0FLunDzOinL90SD613l6lr0Y&#10;SvE4JNRTJe1R2yS0iIFkaCBRE8PmTXa8+Ji9ba4qaBUVFRUVlYcQVUE/FJjx4iwHvt6qYe2pUL7Z&#10;6sp7YimqXvSvobyV7Mik3SFsuxrF+m2ufDzDnGcfSo/jQZ6Tvv5sexAbz0WwcacrX27wZdXZSDbu&#10;92T8KlcmbAtiw/kINh3y5vM5Vr/ppZJ/m4mWvLjAk5Xn4zh0KZDpy+wYNcls2PscfzKmOjJ+Zyhb&#10;zgazdIsjr0we/hviLzDRiteWerP2YiwHj7vz7iyL38VDfOiZYG9sqx3Xo9m415NP7/9mrfLfQlXQ&#10;DwXmjF7kwYqLSVgG5GByUcO4iaZ/3knxP4Il764M4JimitLWNtJcI1i5xGrwN6mHGTNGrfJlnVsZ&#10;WRWNZHqG8+25OExCi3G2C2f1/lD2OesG3uKOS2XjWgdeHjGdP4gpdry1NYmQqj5660u4eFgm6umi&#10;oEaK+2dgliffmOTgHpzJhQtevDX9n/j5aLId72+OwjKmgmjvYMYusuK5Cf+EYv+zM8mHgz41VHS1&#10;kx2SwFrlxbCR4qn8x1AV9EOB8rt0AIc8dGRWN5MbmYHJ1UR8dD00tPVQ39BPT/933O3vp6muiUJd&#10;E2VNt7n33R266qrwuBHAxqPRWMQZ0Db20tTSR1vHXe7euU1LtZ4Q+xAWfevLFjud8cW1zr5bNFdX&#10;E+oVx/aDgWw0LyC5tp9bP/yN210d5MWkcvSgJwv2hnM2oJzU/Ar8LYKZNd+KlzbKvdhGiguKsboZ&#10;wKqDoRz31JFV30/f9z9wu7+bqpx8rhx253MRcONbxEas+GhdKGf8y8gsLMPpkoYvpnmww76UxExJ&#10;yyyQaTsCWGGZjyatnAivaNYdCuKAbyWlbXe5/d0P9HbdolPoaWqiVNIIyWmgqO17/vfvf+Pvt1sI&#10;twln+wHJw7OUVH0vPXekPL09VOUWYH3el3Frw7gS3UB5cz/d0pYGbTHWN3wZu+DH9YlPTbLko+1R&#10;WCQ2ou+8x53vlJdfbtEu+bZW1xHjGc3q65n463ppLSvk/Flvph+P43JMI5X6epIDY1i+3ZOZp1IJ&#10;1HbTeedv3Pv+Nq0dyosut6gvKMHHPZELwRUDCto7gh0OhcRW9VCdXUm+VsrXcYdbf/tffuiX/q1t&#10;o7ajh1ZtJlt2OvH6VAvG7E/ALLmBPOWdhfOefDx8zf94M15aG8Bhv0pyDbfov3uP7rZGUgLj2bXa&#10;nvdmOrLavZqill6KQqX/t3ry7dUsAnWd1FZKeQJlLEjbdf8A//u/f6e/NI/jx31ZeDCci4FSvobb&#10;9N/7ntu3eqjIzOHGfmc+m2nO81NdWHJJ0insoPW2hPf3UZdfhPkZN96dYcbL+9Lw0XZQW9tBc2sP&#10;HXe/57s7d+g0NJCS2YC+556Mv79zu7ka75saZi+xZsy3fux2KyFb6nFL+v/uvTu0lhdhddyNr+dY&#10;8fHWcC5HGKjq+o57d2VMl5VidcSZ15X130Me78JgjgXWoW+sJ8Evjg3bwrgQXk/Tne+lX36gp1aL&#10;iYzVL5VlaUNtON2ZL47mkNV+i+9qc9ixIRKn5BYMXb20KC999sizt/ppLCzg8kHlDW15dpoXe+y1&#10;pCryde8HqVsfTVIeV9NQVsq4d9CKfPWKXPZ9R0dZAReOeDJjaxDH/Sspab0ndfuBO3du0aTN5dpu&#10;Rz5UyjPRjjlnMtBou+j57m98d/sut1qln/p/4Ie+Ksy3urLkYAJOGW003/qB72/3GX8TPr/Dlpdm&#10;2DLpbBoRypvZt5S6fk9XQy2RLqGsWmrJsxMsGbXAh8NhjTRK+B1pi/7Gdplv+uno7yBHVdAPBaqC&#10;fij4JQUtk1xJGfaXfFiyN5jj4i1mlTeRHpLInl2ujDsUj11+pyhELb7uafhmGsjOK8fbLIh5C614&#10;fZE7K01ziNO3kxNfSkhINZW1jaRHp7HvcAALT6Zgm2SgXBSV2SUv3pxiwWvrQzmsLDXTVhHsncCB&#10;ywlcCSonu7SGQP88nENrKSsuxfJGOHtvZuMn+bfcukdvp5S1vgt9kwj4re/4rreFKOcIli2x4dXB&#10;yfLJSXZ8ujmaayF6SosqCEupJL32Ft23b1FdWENachU5eZXEJuVx1T0P78wWWqt03BDP52OZkN/Y&#10;EMLBAD15ZXUkhSSz73QkJ40edLt40NFcsMgiqKCT5t67oswHy9PYR3ufTGx93eRGlZFd1EZrcy0a&#10;hwgWL5OJ7H4fmPHCbCfmmxSSVNeLLimDEwdc+GiOLeMPxGEuCltX8Y8UdCMlucV4pBkoqFPefo1m&#10;zbc2vDbDjnmXswnQtqHL/RUF/dN10OJBb9vuw9TjmUTpOylPTOGUTQYukn5mci6m57z4bM6Pa/2f&#10;nmTDnJtFxEvcYuUt74OujJHyf7UnGtOkBiqVNfU2YZwNrqGkbQQFXVGFj4ydGYdShnnQQRyx1RJX&#10;Wk9KaCr71zvyxmQL4wqKD5c78/FCG17fHodlSgv6sjJcrAIZv8iaV5d5s8iujJLGTgzxMSwzzSdE&#10;101zZSkW1/z4emsImzxlPDZ1UJmUwNwVdoxaP7DGuUYUn3ecjtDSHjpv36O/u4/auk7K6nvpuC3K&#10;6fsesjxjsfIrIUHarb2ji7JsLXbX/Jk4w8L4k8B9L3m4gg5I48DpLBLqxcjo66WqqBS762KgLbbm&#10;meEe8i8p6M4mYp0iWbHYk0Vncklt7qGlqpSTu1KIr+6ntSSXw4dceVsUm7Kl7duLnfhkiTPj1odg&#10;X9wnRkY74Rc8mTjXmpkXcwgsFaUtBlRfVw/6Gunfhj667/6Nv33fTYpDCoGp9VS0t5ChSWCjGCwv&#10;TXXgy52pJLXf415vFWZbvTnhWkFOo8hQRzuFMiaunfJm6gpv9oS30fv93/lelH5jvaRd201Dl2Jw&#10;3qGhsJJA23Qi5bl7PXqstjrygbIJzbxAzgQbqOlRPeiHBVVBPxT8koLuoDg1l3M7XZm5SfGKKkgv&#10;bSBZE8eWLY58sj8W8+wO9HnFaLzT8ctqpKhc2VQkhg0bnflkrUY8kFIKRClHB+Xi6FdFib6B1MgU&#10;duzyZsr2CM4FVpBfqheFFcLkBXaMOxCPZXIdGWmFWFz0ZdIyR77eHcPN2AYMiqITK9zbOpApixyZ&#10;sj9OPM068gor8LMJZeEqBz74xodvToezWzwEZWevFycN/2rQjOfnuTLtYhYBpb18910fxdFZWLvn&#10;EpAn1nunTLRpuZw95s/snVFcjzFgaDDgbxfC7BVOTBKDxDSxicoaaYMHFLTyFXcU+84mYp8oXnVJ&#10;JRrHcJatcebTlV6sOhHKrpMaxm2J5GpMEzWGanzswpm/1PaBZWLPTrfji2Pp+BeLYtdqsbzgy7RV&#10;Hiy5mIFvQTu1NQaiXSNZdlwMo6wOGvU6MWw0rDyThEWCtEOOjgBRvifcikmolPg5WRzdLUpsuRdb&#10;HUpIqulGX1j6mxT0xrWOjJ7uyKRriuLtoe2WTLD5BdwUw+CLORYPTKDKzn0f7E7ELaeVkrwiLC/6&#10;MWWlO/PPpeOb20BJTj5n93mzwlxLWl0Puvhk9u73Y7NpLmEljeSlZHN8hxdf7xz2FffRQLbezCWw&#10;oIH81DyuHfNgzDw73lkXyEErqasohK/XBxnX2+eX1xDhHcM365z4bFMIR8SY09cbiLwpSuOc9HlJ&#10;B+XpmZw4JkpsfQCr3aooaxCjJSaaCYtteHZFDM554mVrC7HR5OOU1ixGTy3RbqHMXWTLq4ukHa/F&#10;sO+4F1+KAfr8BAveWOjKrLPJmKa2UN/UTKanP+/PHrapxgMedBSzlf3O57kw83AM9tmdtPa1EWcZ&#10;xGIZq88PvSH8Swq6o4EI23AWz3VnwYlskpp6aK3VcWFPDH4FXbTUVmIvxseEBda8940vqy/Gc+Za&#10;ONsPR+BU0sft71oJOu3B+NmWfLwvEZv0Vuqq9QTZBDBxtpRrqQ/7zGLZd8SdD+e6ss5BR5qhg7Lk&#10;LE7vcuLdhe4su1mCTrzwAQ/ahU8mWfHeUg8WXsvCVYzTtvo64j3DWO6op/HuXWpTk9ixzp43Z7sw&#10;+0Ao+y8GsWSDC5+tD8c0r5u7t1uJuenD2DnWfLYjAfu0dtpVD/qhQVXQDwXmjJrvxvzjMZx2SuPc&#10;pWDW7NCw0y6TSzfDWLbSnk+WSvjpOE7ZpnDijB/Tltnw5ho/vjXP5IZFDCduJuKUaiC/oomclDL8&#10;AgpxCczH0jGOHbtd+VC8wykHJH3HFE5eCmSGeI8vKoeVyP3Je8I54ZKHU2gxTr5ZnL8cyPw1towe&#10;XJSvrEX/eHswOyySOSt5TxavbWAys+D1hW4skHKfdcvDMUSLc0AON62jWL/RiQ+njvTSljkvznRi&#10;urIdpmU0K8TQeG2uC5P2R3HwZjQ7RLF/Os+Cv8rk+7yyHeHRWM67F+AYrMXBNw8bnzxs3VM4fj6A&#10;OZu8WXwmnsueGZw66s04mfjeXOTKnGMxnHLOxT5IyqPJxcQqmq27XPlgqScrL6dywyWRnQe9RnwB&#10;SzlEYPRyT1ZdSuKqVyFOgQV4xFSSVNZBtXigUQ7iYS615vWVvmy4mY6pXxEuIQVY2sWwWfJ4f6YF&#10;z0215oP1/myzyMRKozWGW0u5baT8plKWncc0LD8XxxmHVE6f9DZubXrEMZsbZqEs3eXHwhOxnBIP&#10;6uxVMYTEQ31hshWjNifgLkZCRUE+V06Lcp79y78LP7PAlbmn4jnnlo9jUCH2XqnGMTNjnpX0udKn&#10;1ny9K4KjjrnYShu5arK5ciOERcpGGNOseWV5APslzM5V+udbR96cbMm7yzxZcT6RK9ImziHFMrby&#10;MLMOZ40886aMk6cn2vKFeMV7rMXgChxod1PLSNZutDO+mPXc6iB2Wmdy1UTyWW/Pq4vdmHAsnitu&#10;GVy54iNK1ZKn5/myRdrspqS7bLOTKB4xTI9Gy9gSZS15ugYXYmUfw7btTrw/y5YJe6XdnGTcBUt5&#10;/LO4cj2AaXMsh21pKcwU5XU2iRtuKRy7EMz8HeGckvGkpOcWWoDpVT8miXf6/HAPerItb68L44yX&#10;yIRzGDOXeLP5hvS1VwoHD3jx1XQHvtgQynH3bJGvKJZI2V+a5MAsGavn3BU5kLSVPneOZ/ceD8Yt&#10;8mSTtYzHwHT2bXLg/WnKgSJmYnAoMi3jV9rURWnToHwsrCPZsMmONyTOk+Ot+GRdADvMM7AKkvoH&#10;ynj0yuKmv4w5v3i+Xe7CipPxXPAceN7ZN50z50TZitw9M0mM/o1iRNlLH0t/uIZqsVPkRsbb1MWW&#10;kr/I8DRH4za31yQ9Y/v6Sn1kjFr7Z3L2vD8Tpd/U92D+u6gK+pHAnPdFkA96FOIRmMmFo+IFTR/u&#10;uar865jzwYYg9rtqCYgpwvaqL+Pm//6n1vwi4y15ea43u91LiUrI5PB+Dz6Z8Sd+aUtFReWfRlXQ&#10;KioqKioqDyGqglZRUVFRUXkIURW0ioqKiorKQ4iqoFVUVFRUVB5CVAWtoqKioqLyEKIqaBUVFRUV&#10;lYcQVUGrqKioqKg8hPzliXEmd0cKUFFRUVFRUfnvoXjQ8T+9qaKioqKiovLf44mxpjWKgl750wAV&#10;FRUVFRWV/yYmx/+ifOSf8JEjqKioqKioqPxHGWuSb1TOQ5+/jjXVjBhRRUVFRUVF5T/DT5Xz0Oep&#10;8TdffmKcafeID6moqKioqKj8ISgvbP/P1yZfDKrjX/489fm1/ysPqC+PqaioqKio/JGIx/zUBIun&#10;B9Xvb//M2615c94uv+PzdvrHz93pf3feLn9UVFRUVFRUfgOiQ+XvtTm7NP/YU/7LX/7y/wObpztH&#10;0XwLPgAAAABJRU5ErkJgglBLAwQKAAAAAAAAACEAk7oHmPcsAAD3LAAAFAAAAGRycy9tZWRpYS9p&#10;bWFnZTIucG5niVBORw0KGgoAAAANSUhEUgAAADcAAACyCAYAAAGRoWe7AAAAAXNSR0IArs4c6QAA&#10;AARnQU1BAACxjwv8YQUAAAAJcEhZcwAAFxEAABcRAcom8z8AACyMSURBVHhe3X1leFtXtnZ+3p/f&#10;r5m5c+dOB9spZJpOO51m2k7bMCcOOOwwc9qkDTTYcANN4piZZJSZGWNmZssMkiVLsmTB++29JduS&#10;BbGUONO57/Ms65x9vLW0NizYdGZRqNXqaADDukTSDtEHleTGKOhD4dcPUrW3+pilIg+11wxD3b1Q&#10;a69nyceUeg+Pn/DGgELzeOLhH1a7Ykipxjb7KgSmFug/7B2UQEU+bc4loFWkpEmTDz8+FgEp+bYt&#10;D4oRyxvVf2j/vI/l3P2kEP2j9ErnoZ17JTRfNomJhxRdcjX+uPAxQlul7H7i4RsLn2KA/tqnVXCt&#10;1Py/Xk6KL7Z7IqFTxq41D9VqbLBzhYz82q82uiKsZcrXVvRKmSi2t/Mwpvmxkw/7+BLwSeKyEyHI&#10;6JfrP/xstx8U5LO2pAFNQno1wVMFmZCPfvJrZ692RkaP7g8yAYOHKy8ko3pEW/AqlX5l64I1k7ue&#10;z7W3+mCtT3ttgPGHes2S0vgDk5ilUGrLyghmdfaJtJca1Eo0pUNh8LWfbnTUXmkfqmUj+HSnD0tQ&#10;q6WQkGKk0OQkZUubJoVfbDX7pNDkHBNjww53lqCSTxYYezja342eATEKS3nIKO5gDyg0X6uUoqlD&#10;wC51oXlIkBeSzD5/Me8x+6TQPFSN4o2lz9gl+QGaT4KJnBQfrvbBR1s8tXfah6uvP8eXm1xZQr2g&#10;j31SsIctNW3orGtnCXyhpodRsIfZySWozilmCVE9neyTgj08fMwTb27QFN9NnyL2ScEerrxXiHdW&#10;an6tzalQ9knBHo5jQDIpBoXeQ7lciZHeeu0deTg8omndxjBLNja1s0+CtlsP7bUeWOuj0N5bBNYb&#10;6AX5xM5L0YjLaSEtRjxBmsZkCJZx37U47a0+dh4NJIXqifkHApDSpS/wrDEz3ZriqH85IvpH4FGt&#10;3y3M6gOKD2yc8OdVTvjgWIw2RQP9jKQBrrcvRmXjwIRm5TwNxW+WuiPGJUWbooF+RtLmz8XxEOYY&#10;iVFtqWQVtiO1oB39Uv3ubfBTu7sEaGjnT3Bcs80FC9Y9Q7fMTEa1XIzfryDybPLAoLZXhxROtnxd&#10;6HNUK1n3lIxraIJPj0YhKLEW7VodOQ59jlIB67J/PxLObBJFU2kNjj3MMWgIehl7evpwOqwJXaTe&#10;xjM++iEQs5c5QKLSz2pQOFPhkNSBzcc5GNJa4HHoZFTjxCkfvGHjg7vX/YhV1qRu3+eBt21cEN0x&#10;qQEoJjOSgtnoXA1eeRlWH/ZhJodCSdQzVdGmZSR6dO6JeHYZ+DQcndRAEqy6moSAhhbEao3oOPRk&#10;dH7IxeWoZmT4JUxw3OE0qYx1oZdRMaqRQ0Gso0T72/65mwM3bjlatE7GOPQyTkVORS8a2oZQ1zqE&#10;kTF9KWeNKUxnpPjHDg78fBKQNzBFz1ENsOdqrPZ2+qAZZ9MLWuTrvglDeUM/e/AiMC1HMu8m1wZG&#10;eCqR/4tmGShIgsWwOiMtl4mMzyu68O2jNDR3CiZ0qlCs8Y2mYiLjE04xa5PTBcsoHR3Ts33jkA62&#10;4V+bnDGPKOP5B0K0qRqwjBvOcLW3xqBGaEwlBkcnfRIKlvGaU7b21hDRRE3ePRWAjXvdtCkasIyu&#10;pAGbgmyAh7eW2mPZw1JtigYvzFgalsbUP6W8ocm2apDx6d1gzN3lgz0OFew+1D6cafRl2zzx3qEI&#10;lkZhkNHrcSRKmwbQ3KfxqIjvhd8vfoqw1hG41Y1o0ggMMo6IpKTiiXMs1vys8ph0uBJ3zC+2lt2P&#10;wyCj57NYUgEqfM1pYPeivkFmcFILeOx+HAYZ7e+G4KFvNo4EaDIWcVMgIrpn1V5/dj8Og4wKuZxZ&#10;qo4BjecvbK7DnF3+mHslj92PwyCj3dkA5jAOisaglEsQ5hKLlJIO4jxOelwUBhldH4VhzmYPbHus&#10;qfDO8gaDmIfCIKPX0yjU8QTo5Bs2el0YZBzoF6K1T6y9I06hQyRcEmqJfZx01CgMMo5jzeUs9lnI&#10;SWT28hfzJp1yCoOM57/2wi+XPENg5ZA2RYUzt+NQNqRvNwwyhrlG4bfEX155p5Ddc59o2ura3S7s&#10;fhx6GWVSKR7cDUcHscYDIo2uUUqG8dY6V5wMb2X34zApI4WopRwPnZOYM/7RFj9tqgZmM1KMdrdA&#10;0NeFTQ76/6OX8XlkPJraWjHvZCiOBzWytKLwVLy7n4tFmydDAAq9jLyqary5+Aliu8RY/UDjt0t4&#10;Tcz+v21jJiP1AUJSNZziCnvZZ3VcBpr5UqI+zVRHrDcXcuIH/HOpA9bfyGdp5B+YFZsa3+lzVMjx&#10;ILaRVcVlryqW1JKVh827vPGVXSC7H4dexoyQaBTyx6BWjGLZpUyWVhicjHNH/YhG92L349DLKOrm&#10;4U1bd3y13Q32eVqPkURbDz1y4ByqP4Kil3FMPIyPd/pjmHiOG7UyhhF/x1jMopcxyS+CmFzg7nlf&#10;LPtBk7EgLAVfngwhkVMkux+HfuEQ8LQRanqJpjraSeHcCiojfo6msMZhkFEPpCqmeJoTMJtRpZSj&#10;o1fInKO6Vv2g9oUce0qL0Ebq9Z97o7SJGrCMdzz0daYuahIy8SO3Eu9uDdamaMAybjwbrr2dPlhG&#10;Gl1KpPp+2ovAMtKLyw5ZGFNY6HVor5FGQqGv7xsffJsKknGdxd4VyRTHMlGQ+/+nSZ5R/I4xI5xP&#10;aRNmHITXQ+ZYa+8NwOsV4UfvfKw+FYov9vgZ0I8++QbayBwoLz2GMrkSrmHl2HEpmjmtrxp6DGOz&#10;m3H4ZgJUpnquEfTWtyKB2FFjPoIxTDAMTKiBc0iZNvnFUIyKkJTeANeHkdh0JwshafXgplJqBE9s&#10;mj1jSOpAePBGgjbJMoiaq7BggxPm2LghrrMFn++NQa3kBQxp/GdSU70AiW7R2P4sDzdOBiC8dxAr&#10;trsjsEnr5BrBSzNUq1QYk8lQXdmOvPYRjBJ7Y64JvJChSjGGpqYe5Fd2M6rqEEE30O0uKsTiY5Hg&#10;FnQgLTYVc/ZH4979UMw9nwG5Ec5mGcoHe7HvfDB8aid9/qnID07C3MORSKruRXFmJuZsCIaHTyI+&#10;PJ0EmaUM6bgMdSE1vqaGFhErOz6aQJEaU4boKj5R/3JItFpcaaZMzTMcHca1cz745YKneHO1A/5n&#10;/hOsuFvIZhTGUR2fi2X7dbVPEJKnDPbpwixDKXEUt33LQWCjptU1pedi/bUMdIwPtRFUEZP5MYkM&#10;/7LVC1+ueor/Wes9MXthDC9sNBLBELw907H7chxuRDSiX6bfx4KJ57Pydj6GidRqGR9Lt7jCt950&#10;nZtnqJTA6U4QfkmK8ldaWkxcLN06JN9AnD05KopbkdMuhu4jYzDPUCFDiG8yTniUIb++H5WN/Wjq&#10;lYCOqkkHW7HjCAcLNjnhLVtPfHUgAPP2Uwq2vg5l/T3YdTYQHtrpplcBswyn0y1kfZ24dI2LpUeC&#10;sIRRGNK6rZRQLR3GlXN+bAbjd8ue4c1tgQiYYopKSaS9/acS9BE3TCpTMDJXj+brkMQbgqERtHcL&#10;0dkrANc5Emuu5qBbPvmN4sFhlNb0oGiCejE0ZVxZF+YZEqhVSvD5YjaYS6lfKJ8Y1KUYqCzFV1u9&#10;cfCndFz4PhDvHkpA/YvsoblGs+NMAJ4878eQcJSRUKrQY5jHScCX59LQJydWYqQdn9u4IrxNMz5h&#10;DMYZkriPhnD/rdNYjDUayZhSMw5MSqGLN4QWPpHeTP1RvLBITUFF+mhkXif6BCNoIPFHbcs4CQwG&#10;anVhQkISjzS3IjyvG6PkerCjC24+z+GV2wmhzlQARaxTFGzvZOIeUfJLHAqxgKo2nSGsqTDJkAbw&#10;Sy9kIjI+C3OPJKCb8GlMy8GyC8loEusyVaO1rRedwjGMyhVIb+RPTCAbwwuLVCaRki8cgpCquchy&#10;VAzod2ouUd6LzqciuaJL6xX0YFA7v24MJhiq0ZxfgE82uGDuDk/8dYsvnIoHkOwTz+JjXU1DB4Po&#10;VPxkw3KcmJY3BpMMazOyMXebH+6md5J/UqGzogzzbJ4ZqDY6iFQQn4OVx8KQwh9Ffs+IdU6UfESA&#10;Zw+5eGeZPX6/whG/W/SUTaLFNAr1+mHoYy6+Dq3Gj6cDENEvwdYDbhNrC4zBRKNRIdkvAktu5ulJ&#10;kx2YiKWkvtro8gIt6MBHgD0Xv1v4BL9d7ICbOb3Q0XwGMNtolHRks7YTSc9bkVzSCd6wXNPRdVAc&#10;noJ31rli/qFALD5MyRprQSRMDYjE52eSkFhQgyMH3TDnfCYCXWINGo1iuBOHTgXhclglIjObEJXZ&#10;gi5rXH1BRyt2HvDANq8aVmdKMZ94cH5YOYVhvEs07J5VTkxhvghmi3Q6KOWm4aP1LviLzTh5ImrK&#10;BJ0urGYoqC/G+8vc8cPDGMxZ44Q/rRwnd0S1zwBDcV8DvljlQLwBe+IgP8avF9vjjQWP8cuFzuBa&#10;bJ4sgN+jMNg5VWtG5dQK2O51M5gt1wVjqFCohEduJWqTLIR6DOnhmbAhLuPSU5GIbjO9MICCMaR/&#10;nEJK4R1tcsnWK8MEQ3oTmlyP74hvMpMYZ6hZ5kJA6hM/euVj95VYjEiMz++9DAivhvHRKP1JIwI6&#10;ZkOnha44ZrHhlGN3kgwoML6GxINmLK4OCA8BYzYOkvBLQqGE6CIboxOulhD5nj5CdJHfb7UsNCCJ&#10;xpeUvCKQ789jjMj1Tk3SzIIwvGXROOfL4ufBTE58u8TcFlCN89U+f51Bgkmqbx+fDJseDJhJRsdA&#10;x9i3X4yCU2gZCqromrWRiXl2XbJkYJtCjxkdB934bTg8Iios/qLpYIJZc+cwFh3ksHhvpsCY0ah0&#10;37VYNHbwWeL0IENCWhO6Rk37J1PBmHlFVuIJZ3JtnVmo5Ah7EI3lh3zxl+WO+GQfXbWgoZ2cBhIz&#10;mDY8s8ZIq9t9JQbmFtnpgS6UKm1FfEYZ7I6F4kFcrXaEtx5JDQLiTZthVk+Cjzsm1pG+CEqZFGUF&#10;9XCM50EikmBUz603xKz7PvnILtWf9J8elHC/H4S3Vzvirycz4XfNB5dSusyOSMyia3Ia2y1pGFpI&#10;OrDxRDRiUvMx9+tctGQk4G+3CiE1w23WggMcDAhMe0smIe3C1kOhcI3OJcxykB8Ujs9/KjM6uDoO&#10;65kRdyc1LBmfkDDsf5c74S9b/BBcLzLrBL0EM1JrRMsI+geRUtCJQYkCYy9qIFYzU/Fx6rDnxMoZ&#10;RqvdcDy8xWQjMcNMjRH+MAq0o/D5VX3o04tmZLj7PQd7PSuQV9KMQ3YuOOuZgzV2HnhQO7kgQxcm&#10;mbWWlWPeekfM3u7NFkB/upsLbtOkF6wWtWH1jlAk91NloEZ9KBdLnKtw/6YvdsQZX3FmgpkaGeHJ&#10;WHw3HyYdO8UgDu31xMGAWtTW83BqlwuOcitImhsulRh3zU1K1lNXi/WHguFT1sPWqVY28SGYMqI3&#10;2FANm40O+PUie3x2twRDIzycvV9gsvmbZFaVkYu3dcbCfrHQE57VOvN+kh48C65Dj1gOoXhMM8JA&#10;9KK5OUaTzJRjYxgYlBCLrKUhqb7uUw7j2zNBOOtTAl+2QKoaUdVD5hWxKWZ1Ofl4f9ET/GaZA/60&#10;5Cl+vcwHfnXU/9SChAvXvg/W80ns/F9gYkzWWW0t7L5PQINEhdG+Fmz7LhbZPbpRpwK1VTzt6i0N&#10;FXSIzQ7YmGCmRnxgHBY+LNIMzqgl+P4bDu4/12nSRLLLxz3wv8scMW+HB3674AlWe9VZJ1l7eQUW&#10;bvPAnqfZuH2bi48PRCKrW0cy5RCOEuMZ1EI6MKmnWm4U1rjXGJ1WG4dJZlApUFNYjW9uxOLg/Uyk&#10;NIv0hqDUwlas2hYA3wbap1Qo8uPi7/eKzRpQ08zIrxUNj6CZ2Dq65q2hfRjDev1MCT+HcGI8XbDh&#10;iA/+aOMOt3K+NXUG8CqrMG/F5NzPrxZ5wUu3nxGQYAHC/gHE57ZDIDfTwbQw2UCSQxLwxfVstBPP&#10;ly7K6yF9TUInfuhwYkM3iipqceibSLjmtrLdHZQKeeaHD01K1tfUhGPX4hBY3IXyxn6iroYwRH1E&#10;6srdj8Yq4sq9R1y5f7AJJg3tDLCyn/Eqq7HU1hFv2bqzhfEfbAlGcIOOt6yWIjSyGm1SC5xUU8WY&#10;GpqE+Tefw/z6QstgUjKqQTae5CK8boCt3m/iiSAyN0Q+DZhk9kKtT6TPjMrC+mPj02ZB2BvUaF2d&#10;ySVStDCJhtEj0poQXRC/cf0WLxz2LEZgIl2HWYu4OtrPrGBWk52Pvy19xubo/rDkGTY+K9GPWJR8&#10;HD8VhtBmISTa+TnZlJ0GU2GSmS7UsgFi7v3xpGhQm0KgGsKBnU6TxUzon4/LrdONdMFEJwkMaXDY&#10;0dSAbTt94VCiG0Mr0NLUpzMR2IOqHgmpSdN4cQMhqur369yx27XcYGBaLhIgwCcdO68n4MckHsTm&#10;1AeBmWJUQyaVTcw4dvVLINZr+nI8vs7BZ6eicMMhBYvWOeFqeo916mqwuQm22xzxG9I4aCN5Y4Uv&#10;fGt13IKRNqzZHqL1G4He1Fi8+0O+NVGMGikhifjX1Sx0DmumNoeEMsh0v0gxgL27vXErf5BofwW4&#10;d/ww36HSwgaiUhKvSoyyrEKsPxuH7I7hiWKU6jVtNeqeF2HRJid8aOuCtw9H4XnvqGUNRDHUjXnE&#10;8dRt0ox0NIhaQSIWrQSjI2LUtvLNFt84zDQQE1CM4t5pT2zyKsTJ0/7ahcoa2uBVa526Mg01BI1N&#10;KO0Vo6uLrzNZO4RWvpx6EyZhBbNxqBAWU45SYsGzAuKx8FAIIhr1naKpMGQ2NoqYhDpUD8iglI3i&#10;eWoZHnLKUNIj1at8tZgH2x2BeBaVh4/WecPdIcRy70otHsTmfRx4l/UiyjMWb272hc0JP3x0MAq5&#10;uh7x2ABOEq/qn1tdsY3TjDTnYCywL7csgGfM9vjjUUItzpzj4EpaDwlbxbj4tR+uEA2hC4VYiEIS&#10;SomJxh/p60KrwPxCWcNilEvg50zqwNYB/73AHksel6G9pARztweAU68b5KkQ7h6Nv62ja9E1tMyl&#10;2jqtr1YqMdgrQHOvBJ1ldQjM79LrSzTMXbPFF7cSm/BcG3eXd4stb42jw8NIS69FdEkPRFRrKCVI&#10;TmxAje4eBZUQZ74JgXOJZrUG3W8kmrJqaioM62xMjCtnffAeMfn/2OyKhT/koG2Ah92k5en5IK/C&#10;eFJ1tfB4COJbpVBIRXC45oc5xzj4aq3/FIeH8FNpVvKPk7nlcxSGksmF+OaoFxb/kIkq0roU0hFi&#10;twLw20VTvStS3IPduH45FCtvlRIPuh09ZtYmUBitM0FXF5765yOpYRj9fCmJZvh49CAVUTrjIFCJ&#10;cfU8BxsvcfHR6WxEPAiAHcdiV06F2vxSbNjhgv8hRvPN5fb49QpXHPWvmTi1gIHEZzan4pCRWcCG&#10;ALsLUvC+pcZTJeqHjZ0nzse2sZMISMFioKUOtlu98FPBAPsfBsUQDh8MwAXvdPzjZDo49/2w0r3W&#10;sgaiFPRiOXHb3MsmBzxV0j7sJ1b5To7+btve+mqs3ezAlkW+czIZtdpzDEzBsBiJiU8OTCKawRl/&#10;s/PBfMLkb2scsOhmLppE+l82MjCIiIhCXHPOhX1IKYLLB4hqs6jOKIjN6uMjp6gNSfltyG8SGNbF&#10;2BBbozB7p7920UMg9lnu66vQUFBGNL8HFl5JRRZPDNVor0GnpgH8mt1hyBic/hyp0TpbRYrucmQt&#10;IvziMXupC5xza7BzqgYh0qf7J2D59TRwshoRldmEtOZhy/xGymzZfg44NfSoCiUa8gvxxUZn/H6J&#10;tz4zxSCOH3DDW9t8sepUKDsw4GhYExQWFaN6DJFuscRYhiGxkxhLErBXZuTh87W++swkndi0NwzJ&#10;fdOc6SAw2UAGB0UkYB/vxGpUlbQxV2ECJKa+ShT2ituZcOGWs/3HoRVD5icRjDObBlR8fE106OR6&#10;ERcstdZ4moNSKiXesXmlawwWM1OPkeI75o5VpCPv3e+hszDFCYudql61ZGoMt3eiqlOINh5fu6tJ&#10;Q22v3ElVyeDxnR+Js+3xxqIn+NWCJ3iDXP+KWOp/2VsaxUwDyjElZHIZ7l0NwiXi3o2OjsLrkhfO&#10;Jb1gSssaZhTqoSYs2TGproZyEvHBrULzHvH6b7hosWbrDPGuzp7wxkrSzyISyrB7jzP2hjazFdum&#10;MOuaczZyy7u0t5ZB2NmOi5fDsPBgEPa6VmLA3OI6gllVjf1wCdXfmD1TYKehbLsQyZbWzDTYPLV9&#10;YAncw61bk2UJGDOxdAx7r8ZZOANvOSbWFpTV9zHT3jNofvHWy2CCGQUdxJyzyR3phZqDeV419JhR&#10;0A5+xTEba06HwSemCkLx9I3ji0CZ/ZfmUh9t3UK4hJXh+J1EHLtNyMjaK7q91AL8anyF0kzvcdQw&#10;mgryYKdarbZCf/37QH4vHVn4TiuCIcg/zOjCstcFIgdVv/81LhRdlvcfVVPTAZFpNhVu8sSt/0Mg&#10;chVS4Ywf5PQfDiLX5ELc6YAvlCK1sA233PNgdzEaK48Hw/ZsOFGlSbjplofH/oXsOJzpEN2DTs8g&#10;nO4yV0vxQuHogBFdbEh3Gh8ltmD7hShctM8g97WoIK6TqYN/fg4wKhz1E+jiYrrW7UlAMZYfC8LJ&#10;e0lIL+qYkVXOMwWjwg0Nk+AhshLLjwYz693RK6L/qH366qAmrYKe5kRbx0w4XnrC0Z30NNa7ZJ+J&#10;nZdiEJPV9OqWrKqJEDIxeHXdyKcrBspqEOIUg/2nI7DjpwI45bQgsaid9cNJ4iG/YwR9o+Z3eJvC&#10;hHBUMNoMT99PAT3ltbBaf3T/paGSs6OyuA9i2PmFNkf8sGizM2avcMJbG70w9yAH8wkt1KMQ7OI0&#10;sDMOzY2WmcKEcFQxnH2URpzFRGSVWLPM00KopeiqaER4TC24Rb1oIVp4WCRFD1/Gzut7Fc2UCUdU&#10;sZBO6a85FYrIdM1ZVK8DqjEpeutrwHkWDtvNjvj9Cle8czIHkf1CNOaUwb+4BxVDcrxg0N0kmHAK&#10;hVJ46scU0HPQapp1xqVnEsohFHOTceRIAFZdT8JF3wycP+aPT77OQURfH5IcAjF/kwcWOlQivF1q&#10;djbNFJhwdIPS4kOBeEoMK11C9DqgFjQj8BEXq07G4nRoNZtFoJsN6UwC3XBIZxPopkM6o0A3Hk5n&#10;TnkqJoSjQ0J0B5Y1w0JWQSVGc0Yurn7HwbJjIbD9Pgyb7Dwwe3cErgWk4+RJd8yxC8WB8DbkD41B&#10;YYUp+vcJx6CCdKAL+XHZuHIlFCsO+uOLvQGYd4SL7Q7lCG8ZQb/ceuXybxROhVGhCJ0dA6gmblxF&#10;gzEaQE23GP1iBeQK00dRmcK/Tzj1MCrjMnDxqAc+WvKUrRl9Z6snvtzuio/o6tl5T/Hbda74YLUD&#10;/rLSEW/u4mKPdwPyR5TTFtJK4UipDw+iKq8Czs8Ssf9iBOjBWDQ6mKDvknDOvw6J7WIMG/s1SgHK&#10;o9Nw6mQoNt0rhG+jiJ3mQTd+KMU9SPiJg3l7wnAktBbhcZm4+K0X3jsajcPpQ9NWLlYJN8bvQ05U&#10;Kg6c8sZfdwRh3Z1M3AouhXN4OfsODdUioqAXtcRO6WyKngDVlpzHXCzf4o9Vtwvh3zwC4bhw0j6k&#10;2BPhNnhgqUs5vGNyceN7wutwFPYlD86scGqJANVZz3HtdiQ23n0Ot/JhCEkUIVcoiS86TnSO3Vw/&#10;UWK4vgquD0Ow0NYJf1rtgg/2+cP2sCe+Wm2PP6x0wyc3ihBSWgXOkwhi5AOw5kEpMfDmj9vQhXXC&#10;jQ6jJisP35/1xuyFT/GbpQ74w2onvLnGGW+t1tLaAKy7X4yAuuGJk5sNQYRXKiAlioXX3Ins7DoE&#10;JzcjuVGALiHxTGjhKKToGxwBj7QAunx3mnIxWNfnlGMQDQ6hpqoDKTnNiDNGuR3IreejQzRmfDO+&#10;rAvxnok4cDEZFyPaUC1SsIP/XyWsE476hM1tiI0oxB0SHn1vjBwK4ZjUjsJeKcTGhFOLUBNPXS53&#10;fLCGRAabSGRA9w7sndxDQA9C2u5fj6TOl4gKLBZOPoKOsnI8uxOCBZvcMGdXENZeisPpH+Nw5NsA&#10;LNzkgr9uDYGdSyXbvi006vjK0N/MQ0ZqFXwiyuFGlJEhVYNbOcTOn55uP9OFVcIphQMoIKV+4nIo&#10;lt/NZyeVTKzdUkvYaVHfnw3Bttt5cC7jo8fY0SmqIXZEx8GdTpPHdMx/jF9Smlhh5IhPH5ezYzvM&#10;zV2aglXCKQT9yI1Jw8Fv/DH3VAK+T+xEs5QeRq7G2GA7ot2isWmXP2xu5MG1nI9eo9OBcvSWFOHe&#10;5UAsOx2L4yENyKgfQH1LH6pLinHvGw/8nfiZp+N4KBNOX0PqwrpmSdS4lD+Asox83L7KwRe2zvjz&#10;WuJZbHHFHKIx5xDju9OtAtw6AfplhiewU6iHWxD0hIsVO8Ng51iN9EH55IGkagWbk6VHIHx4pwhe&#10;NSKzc7OmYKVwk6ArQ2RiMbqIj1hRP4iGPikEsmn0ESUfJRGpOH7QE5/sJwK6lCIwtx0FpS3ISM7B&#10;d0dJuLPRH5v86pHW8zoVCqkLhZQI1NiC+PBc3LwTh33nIrBFl84TFR9Qj2TmfmmzTYVaDn5LAyI8&#10;YrBrvyc+3OCKd9e54b2NPlhwqwA+9UL0kJq3dojKCuFIv+L3IisqBXuPu+OtDd6Ydz4Oxx2z2RGo&#10;E+RUBJfkDhT1jRo3BaQR9ja0ISm9GUlVQ+iUjIFOWVOSk2p/FSOJVtWcUjSIosQsnLkSBhuqLWt1&#10;tKUpqMYgHWpD+E+x2HMiGGuO+mPeFme8ox39+vQgB4uOBGLJYV0KY3tC6AE5r7FZKiHp70ZWeCpO&#10;nPDG3+38segcaVo/JOLQzUQcpnQ7C3cimpHZKYGItiviECukQjQWEe8lpQ7RKSVwuh+B7UdCYXsr&#10;E3ejqxGQVItgPWpAfB2fvS/D3D4UU7BKuAlTcMIT79j6Yv65eJx0Jp67Zx5ue4xTKbzSeCjtJ83S&#10;2k7zkrBKOLWYj4o0YqhvkqjgYRE4DRKmHV9BN3mlsE64USHqcgtw/bwfPlzugD+tJwZ3ly/+NeET&#10;EtofgQPOFYhoFoFvpr+oxkbB7xlAVQUP2cX09Uu61Mk26tE1t1Z0OSv7nEKGwc5u5GTWwCukFPRU&#10;HwMKq0ZYfg+qh2RGg1Xiw6E6MRsXT3vhozWO+JOtJz7e648vSUw3b4KCsYOak5cZTrdYOBIV9DS1&#10;Ijq8ELdIBHCRRgHPsnHVPR/3Qyrhl9mO521C9EmJEjHxm9SidkQ6RGLdLuKD2leyrUPTPWBrurBO&#10;OLkY7ZU18HRKxJ5vuFinpY1nwrD9GFEwm5zx9pYgbHaqQHSrWKMtDSBDV34+bp73xReHwrDFuRT+&#10;xENJ0+4b1VAXinliDLzWZmkOKjEaUnNw4TQH666ms93R7caqRBsV0H0G+of36ZIj23fwWqMCNYnn&#10;2ipq4OGUhL06I14bz3JheyoAC7YSB3pXGHZ7VCOpXfJiU0Bs4JhUgv4ePip5QnSJyT2R5WVbqXXC&#10;0T7X3IoYEonffpaFS5SIy3XJldi3gFK4pbUhp01EtJw5B1oN5cggyjMKcPdqIBZvJpGFjRNm2zji&#10;rYWOePdgNHvZxXPivkmstJNWNkvyw+RSDHb1ojCvFr4hRXjkW4gHuuRXAf/sLpQPyCbe7KQH5SDy&#10;gxKwf683vjyXipt5A+xdYSqVgsSEzQi86YfPbNyxyKEKke2vsVmOR+JHieP8xyXEN7QLwOIL0dh5&#10;PRZ7r2rpWjp+CGlEOk9ifJhhpI29x4RusqSvp9TTlhPxnCtmv+5ZHuo4Fydl4ey1cKy9X4iABjHx&#10;Ni0ECXcGa8phfzMQ8zZ54OMjXOx4RBSQSzIuXQjAl+ue4Y97Y3EprZsdmmvN0tbpCacmzUUsQEVO&#10;Me7Yp+Lk7XgcvBiK1Xs88MF6d3x4MBQbryfgyO0kHB2nu9m4F9mM7C7qOJsqdRI+jQjQUlmP0KBc&#10;XH2YjBP3UvGtSyEcM3isSY9YOFapi2kLpxwhkXNGPq48SMDeK7Hs5D2zdC0N10mzTCN2SkiFo1GB&#10;eBj1hUSQ1BZktQyhsbUfFZU8ZBmsYhgnHgraR4gz8HOxcyZANaygrhQ/nPHF3PXeWEc0662f4nDw&#10;sDc+JhE4PeTUkLywwrWavT7vNcZz1oIOjysgpfMKREHQNV+EN1utRI8Bo3MMcrkMA518NHWLMSQd&#10;e6mo/DULpwPiONckEKV0JhQb7uXB8Xkz0qOSsW+fK363wR1f2dL5Og62cxqR0SsnRn2mao5+sYSP&#10;0sQ0HP4mHDsfliC4VoB+yQg6ahoQ4B6H3Yc98NFKB7y51gOfnI7FCU4t4ptEJs8jp5tX6UHNNts5&#10;WE/MyMUfQ7FqiwfeP5YChwY+ahLjsH63Kz64WQCPKtEMmgIiHN1LTI+zppuX6dtmvQrbUFBQjLuX&#10;AjDXlgMb+1KE1fejtrYGfo+52GDnh9U/5MKpbMj4iDNR7uLOZkR6EQV1PADzjkdil0cNMvukkAo7&#10;wH0YjvWn4nE1pQuVMzqcrivcNuLozrfH75Y74a/rnPG+jQve28rFoeAWVBA/Sa4YRnlcBr4+6ofl&#10;F1NxI7sXrVNeb6oLlVyCvvZuPM9tQkxGIyJ1KCK9GSlNw+iUTH+qWBfT73PEHMilxOXqE6CttQ8V&#10;Fa1ITi6Hu1cmrv+UgTtRLSgRSNCQkYNz33GwkkQEN9O72P5No1NTikEUhKbg2H43vEfn87b54qtT&#10;xHaeDsPaCYrEsbAmZPbIzG7xM4VXrFBUpGuK0N0vxqCEaDpzDq+kk50CvXlfGHYQ/zGVGOxXt09C&#10;AwtqTolRwQBKUvNx70YwVu1wwwdbffD52Xic9KtCOFEwPTTyHu1l70+l20npGdp0L6T+WehaqKVo&#10;zcjF5W+8MXcXB8tuZuBGQAkcQ8vgPEGVCC4fRPOMToRQD0XQi2T/CCzf7YMviBd/K6EJOZVNSOam&#10;4rvTxBCvdMHsr1NwP6UCns+isd3uBcKpBCgLT8eZEz74xNYV7603Rt7MiMfMqBEfF86PCLc3ACtu&#10;F8Cvapi9/J0+oxvtu6rK4XDNH1+t15y+9pvFXlhCPHqTwumCtAq5WAReWx/y6gToJQbdmpqaCgua&#10;pQIjPZ1I4STh8FFPfHwgBJtIpB1PSpV1LaJRVaMiNBcW48E1DhZs8MMqczVHvBVZPw+pock4doI0&#10;TRsH/GUVUS4nsxDT3YUkt1gcfFQA7wo+uuhbLqwQ1kKFQjQmKeG2KqKmQ4lv6JCJ8w45uOGWSygP&#10;N70K8ZhbhYCUWva2xKTyfjTw5cZHtWQ9SPOKhd3RMNg5PIdbjOZNUvRUznCikUvCIrHKzg1z75fA&#10;n4RUozOqLZVS8CrK8eCKPz7fSJzazd74/HAI1pyLws5rxCO5HIEdpwOxaI8nPlzrhLd3hmGPVy1S&#10;eFKjkTjdr07fgGhzPApH/MoQnZLP3mvLliT2idCUlsAmHz+6XQjPGZ18pOHKUDd7h8mCI0HEGylD&#10;VNMIjBWDmmjBtpznuPqdHxafT8C5xC7UC42FmiqMtFTB434QFqwn0Txx3d5f+Qx/sHHH2v0ueHv5&#10;U7xxIBm3c/vRRof2tLkswTRrjngosmFUp2fiNO1vW3zw1bexOOKUh3uh5fCIrgY3pgzBQVm4ey8c&#10;G3e74/3NHNg+LUVoowgCk2E0iQxkUgx19aL4eS04YUV45F8Kp8RmpNXzwRtRwIRrOi1Y1ucUcgi6&#10;u5GTUoqnjik4eS0K27/lgm4XZkSb6K1UXPCtQFBpPxqHx8z8OAWG24hvGZiKUxdDsOqALz6nh6Dq&#10;EQebferYOQIzH89RF0wiRk97L8orOpBV1oX8Jj5aBXJIxvuESoZBXh9KSzpRaG4FEelz9F0jq2w9&#10;8empOJwKrIBfcj3CUnSpCSkNw+DNrG9JvpkolI6SEtw+T4wuUdtvrHDEn1c54k8ryecmPyy5X4jA&#10;BiEGhN1I852Gh6Kd8D9xmosdj0sQ1ipib9ce1U4d604hWyMYhUUKJc6Hi0VHg7HuWQUiGkQQyeQQ&#10;DQ6gOrsAdy8QoVe54rPvQrHlpD8Wrvdn7741beeUGGmrQcAT0iQ3OeKPy0lBrXFhwwvvTpBmmGFm&#10;PRSqUEaHUZmSgeNHvPHZnmDY/pQP54I+NIoU5EtICYv4aMgtwI0LvvhslT1+s8iTvWPHlHCaYDUC&#10;Nlt8Mf+7FFyLbUBCaSdyyzuRN0HdKO3STIRYEYhPVzgN1GOjGGhpRWxYDugxALdiW5BLwpFJvmoo&#10;RgZRmpyH69cTcMalAmGkqQ4ZqzmVkL0G+cyZUGy8kweXsgG08EfBF8kg0CER0UjWHkppmUJ5lfi5&#10;zvK8GtCFpKRWtKNfpoiNklnRJClen3BKOaS9LQixj8Xu80n4Iake3LhSODun4+y9JBy/Y4zScDOZ&#10;h+LBn/umCeUYJL0diPFNxem76bif1kT8yUp4++Tg+rMMXHhqjHLwKLMb5UNjMxisvgpQc0I0bm0u&#10;Mc7RlfAKr4D7C2lyMekMGvFXABUJffgdiH4aj/2nQrHqWBDWHfPF0i3OmLPMAX9e74FPDgVi/fEA&#10;rN1Kogq6kWKDL9b7NiD59S6PegVQ9CPbPwF7DoZh20/liOoioZEm6iWVTLyhpFis3euNhQ4V4LZK&#10;mGKxFDrCBeBZUAnbNv06oBa3I8IhgtSSLxZfy4FT1TCG6HQVab5qaR8y6CmUG13wCQlWAxpfIlgd&#10;UyiFdA847cT01auvByqIO1sR7R+P3QfpCnVnvLfVG0t2e+Kfa57hz5v9sfJxKULqib86RoXWZrMA&#10;TDilUiX0ia5iL8Whh6pZ8v7uVwLVGMR8AeqrO5FdSlyubik7K/tlfwYTjv4ZkcrZu4tOEJuTX2Xd&#10;6Uo/N0wIR2uLvlfiKBGQ7jqubHhdzXPmMCEcvaGHdxbX9uL843RWi+lFHeyf/lOhJxwFPUqgtXsY&#10;9oHFbE/cbbc88Gbo+IKZxrhwBm8JlMkVKK/vw3miQf9h581CnCaegEXH/ylyMuHI5xXNrT6oDMQG&#10;oqNHxA6ioJvklx0NwlWnbORVdEH0Mz9hgwjnP34O0S1tmkmMyhTsjW/haQ3sYJf91+NZ0916PpK9&#10;s/Cacw5+ooe9BBRNi+hyDHrYy0yYHiJPHBNsHCRtDkm06MQJhULFjhihh1bklPGQmNeC+JzpUXXT&#10;AIQjMmLPXp1w5PcLCC3RimQc5P8+I/90j1AxoaqfOTkSstX+dB3MmvX/Ab0HIrVOuch4AAAAAElF&#10;TkSuQmCCUEsBAi0AFAAGAAgAAAAhALGCZ7YKAQAAEwIAABMAAAAAAAAAAAAAAAAAAAAAAFtDb250&#10;ZW50X1R5cGVzXS54bWxQSwECLQAUAAYACAAAACEAOP0h/9YAAACUAQAACwAAAAAAAAAAAAAAAAA7&#10;AQAAX3JlbHMvLnJlbHNQSwECLQAUAAYACAAAACEA0eHCYF4DAAAFCgAADgAAAAAAAAAAAAAAAAA6&#10;AgAAZHJzL2Uyb0RvYy54bWxQSwECLQAUAAYACAAAACEALmzwAMUAAAClAQAAGQAAAAAAAAAAAAAA&#10;AADEBQAAZHJzL19yZWxzL2Uyb0RvYy54bWwucmVsc1BLAQItABQABgAIAAAAIQDdch154QAAAAsB&#10;AAAPAAAAAAAAAAAAAAAAAMAGAABkcnMvZG93bnJldi54bWxQSwECLQAKAAAAAAAAACEA5olicZNT&#10;AACTUwAAFAAAAAAAAAAAAAAAAADOBwAAZHJzL21lZGlhL2ltYWdlMS5wbmdQSwECLQAKAAAAAAAA&#10;ACEAk7oHmPcsAAD3LAAAFAAAAAAAAAAAAAAAAACTWwAAZHJzL21lZGlhL2ltYWdlMi5wbmdQSwUG&#10;AAAAAAcABwC+AQAAvIgAAAAA&#10;">
                <v:group id="Group 296" o:spid="_x0000_s1054" style="position:absolute;left:-2038;top:129;width:27322;height:9934" coordorigin="-2651,120" coordsize="33591,9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lNIxgAAANwAAAAPAAAAZHJzL2Rvd25yZXYueG1sRI9Ba8JA&#10;FITvBf/D8oTemk0sDTVmFRErHkKhKpTeHtlnEsy+DdltEv99t1DocZiZb5h8M5lWDNS7xrKCJIpB&#10;EJdWN1wpuJzfnl5BOI+ssbVMCu7kYLOePeSYaTvyBw0nX4kAYZehgtr7LpPSlTUZdJHtiIN3tb1B&#10;H2RfSd3jGOCmlYs4TqXBhsNCjR3taipvp2+j4DDiuH1O9kNxu+7uX+eX988iIaUe59N2BcLT5P/D&#10;f+2jVrBYpvB7JhwBuf4BAAD//wMAUEsBAi0AFAAGAAgAAAAhANvh9svuAAAAhQEAABMAAAAAAAAA&#10;AAAAAAAAAAAAAFtDb250ZW50X1R5cGVzXS54bWxQSwECLQAUAAYACAAAACEAWvQsW78AAAAVAQAA&#10;CwAAAAAAAAAAAAAAAAAfAQAAX3JlbHMvLnJlbHNQSwECLQAUAAYACAAAACEAmE5TSMYAAADcAAAA&#10;DwAAAAAAAAAAAAAAAAAHAgAAZHJzL2Rvd25yZXYueG1sUEsFBgAAAAADAAMAtwAAAPoCAAAAAA==&#10;">
                  <v:shape id="Picture 297" o:spid="_x0000_s1055" type="#_x0000_t75" style="position:absolute;left:-2651;top:3473;width:33591;height:59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tnjwwAAANwAAAAPAAAAZHJzL2Rvd25yZXYueG1sRI9Pi8Iw&#10;FMTvC36H8ARva6rIrlajqCDu1T8g3p7Nsyk2L6WJtf32mwVhj8PM/IZZrFpbioZqXzhWMBomIIgz&#10;pwvOFZxPu88pCB+QNZaOSUFHHlbL3scCU+1efKDmGHIRIexTVGBCqFIpfWbIoh+6ijh6d1dbDFHW&#10;udQ1viLclnKcJF/SYsFxwWBFW0PZ4/i0CjbGdJN99zhdrvmo2frE3GzXKjXot+s5iEBt+A+/2z9a&#10;wXj2DX9n4hGQy18AAAD//wMAUEsBAi0AFAAGAAgAAAAhANvh9svuAAAAhQEAABMAAAAAAAAAAAAA&#10;AAAAAAAAAFtDb250ZW50X1R5cGVzXS54bWxQSwECLQAUAAYACAAAACEAWvQsW78AAAAVAQAACwAA&#10;AAAAAAAAAAAAAAAfAQAAX3JlbHMvLnJlbHNQSwECLQAUAAYACAAAACEAmRLZ48MAAADcAAAADwAA&#10;AAAAAAAAAAAAAAAHAgAAZHJzL2Rvd25yZXYueG1sUEsFBgAAAAADAAMAtwAAAPcCAAAAAA==&#10;">
                    <v:imagedata r:id="rId76" o:title=""/>
                    <v:path arrowok="t"/>
                  </v:shape>
                  <v:shape id="Picture 298" o:spid="_x0000_s1056" type="#_x0000_t75" style="position:absolute;left:12333;top:-3629;width:3353;height:10851;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WIUxwgAAANwAAAAPAAAAZHJzL2Rvd25yZXYueG1sRE9Ni8Iw&#10;EL0L+x/CLHgRmyriutUoIggevFiX3T2OzdgWm0ltoq3/3hwEj4/3vVh1phJ3alxpWcEoikEQZ1aX&#10;nCv4OW6HMxDOI2usLJOCBzlYLT96C0y0bflA99TnIoSwS1BB4X2dSOmyggy6yNbEgTvbxqAPsMml&#10;brAN4aaS4zieSoMlh4YCa9oUlF3Sm1HwtdnvrmvW6ePvNLDt721y5fZfqf5nt56D8NT5t/jl3mkF&#10;4++wNpwJR0AunwAAAP//AwBQSwECLQAUAAYACAAAACEA2+H2y+4AAACFAQAAEwAAAAAAAAAAAAAA&#10;AAAAAAAAW0NvbnRlbnRfVHlwZXNdLnhtbFBLAQItABQABgAIAAAAIQBa9CxbvwAAABUBAAALAAAA&#10;AAAAAAAAAAAAAB8BAABfcmVscy8ucmVsc1BLAQItABQABgAIAAAAIQA4WIUxwgAAANwAAAAPAAAA&#10;AAAAAAAAAAAAAAcCAABkcnMvZG93bnJldi54bWxQSwUGAAAAAAMAAwC3AAAA9gIAAAAA&#10;">
                    <v:imagedata r:id="rId77" o:title=""/>
                    <v:path arrowok="t"/>
                  </v:shape>
                </v:group>
                <v:rect id="Rectangle 299" o:spid="_x0000_s1057" style="position:absolute;left:-2038;top:10063;width:27861;height:4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Z8Z0xgAAANwAAAAPAAAAZHJzL2Rvd25yZXYueG1sRI9Pa8JA&#10;FMTvBb/D8gQvxWz0UGqaVYogDSJI45/zI/uahGbfxuw2id++Wyh4HGbmN0y6GU0jeupcbVnBIopB&#10;EBdW11wqOJ9281cQziNrbCyTgjs52KwnTykm2g78SX3uSxEg7BJUUHnfJlK6oiKDLrItcfC+bGfQ&#10;B9mVUnc4BLhp5DKOX6TBmsNChS1tKyq+8x+jYCiO/fV0+JDH52tm+Zbdtvllr9RsOr6/gfA0+kf4&#10;v51pBcvVCv7OhCMg178AAAD//wMAUEsBAi0AFAAGAAgAAAAhANvh9svuAAAAhQEAABMAAAAAAAAA&#10;AAAAAAAAAAAAAFtDb250ZW50X1R5cGVzXS54bWxQSwECLQAUAAYACAAAACEAWvQsW78AAAAVAQAA&#10;CwAAAAAAAAAAAAAAAAAfAQAAX3JlbHMvLnJlbHNQSwECLQAUAAYACAAAACEAjGfGdMYAAADcAAAA&#10;DwAAAAAAAAAAAAAAAAAHAgAAZHJzL2Rvd25yZXYueG1sUEsFBgAAAAADAAMAtwAAAPoCAAAAAA==&#10;" filled="f" stroked="f">
                  <v:textbox>
                    <w:txbxContent>
                      <w:p w14:paraId="0A4CE31A" w14:textId="2EBF859E" w:rsidR="00AD4840" w:rsidRPr="004B6FB6" w:rsidRDefault="00AD4840" w:rsidP="00B11578">
                        <w:pPr>
                          <w:pStyle w:val="NormalWeb"/>
                          <w:spacing w:before="0" w:beforeAutospacing="0" w:after="0" w:afterAutospacing="0"/>
                          <w:rPr>
                            <w:sz w:val="20"/>
                            <w:szCs w:val="20"/>
                          </w:rPr>
                        </w:pPr>
                        <w:r w:rsidRPr="004B6FB6">
                          <w:rPr>
                            <w:rFonts w:ascii="Calibri Light" w:eastAsia="Calibri" w:hAnsi="Calibri Light" w:cstheme="minorBidi"/>
                            <w:color w:val="000000" w:themeColor="text1"/>
                            <w:kern w:val="24"/>
                            <w:sz w:val="20"/>
                            <w:szCs w:val="20"/>
                          </w:rPr>
                          <w:t>The human dimensions knowledge needs</w:t>
                        </w:r>
                        <w:r>
                          <w:rPr>
                            <w:rFonts w:ascii="Calibri Light" w:eastAsia="Calibri" w:hAnsi="Calibri Light" w:cstheme="minorBidi"/>
                            <w:color w:val="000000" w:themeColor="text1"/>
                            <w:kern w:val="24"/>
                            <w:sz w:val="20"/>
                            <w:szCs w:val="20"/>
                          </w:rPr>
                          <w:t xml:space="preserve"> were prioritised based on the</w:t>
                        </w:r>
                        <w:r w:rsidRPr="004B6FB6">
                          <w:rPr>
                            <w:rFonts w:ascii="Calibri Light" w:eastAsia="Calibri" w:hAnsi="Calibri Light" w:cstheme="minorBidi"/>
                            <w:color w:val="000000" w:themeColor="text1"/>
                            <w:kern w:val="24"/>
                            <w:sz w:val="20"/>
                            <w:szCs w:val="20"/>
                          </w:rPr>
                          <w:t xml:space="preserve"> </w:t>
                        </w:r>
                        <w:hyperlink r:id="rId78" w:history="1">
                          <w:r w:rsidRPr="004B6FB6">
                            <w:rPr>
                              <w:rStyle w:val="Hyperlink"/>
                              <w:rFonts w:asciiTheme="majorHAnsi" w:hAnsiTheme="majorHAnsi" w:cstheme="majorHAnsi"/>
                              <w:sz w:val="20"/>
                              <w:szCs w:val="20"/>
                            </w:rPr>
                            <w:t>Reef 2050 Water Quality Improvement Plan targets</w:t>
                          </w:r>
                        </w:hyperlink>
                        <w:r w:rsidRPr="004B6FB6">
                          <w:rPr>
                            <w:rFonts w:ascii="Calibri Light" w:eastAsia="Calibri" w:hAnsi="Calibri Light" w:cstheme="minorBidi"/>
                            <w:color w:val="000000" w:themeColor="text1"/>
                            <w:kern w:val="24"/>
                            <w:sz w:val="20"/>
                            <w:szCs w:val="20"/>
                          </w:rPr>
                          <w:t>.</w:t>
                        </w:r>
                      </w:p>
                    </w:txbxContent>
                  </v:textbox>
                </v:rect>
                <w10:wrap type="square"/>
              </v:group>
            </w:pict>
          </mc:Fallback>
        </mc:AlternateContent>
      </w:r>
    </w:p>
    <w:p w14:paraId="12635AB7" w14:textId="5EFA4B23" w:rsidR="00B604AF" w:rsidRDefault="00945FA0" w:rsidP="004017A0">
      <w:pPr>
        <w:autoSpaceDE w:val="0"/>
        <w:autoSpaceDN w:val="0"/>
        <w:adjustRightInd w:val="0"/>
        <w:spacing w:after="0" w:line="240" w:lineRule="auto"/>
        <w:rPr>
          <w:rFonts w:asciiTheme="majorHAnsi" w:hAnsiTheme="majorHAnsi" w:cstheme="majorHAnsi"/>
        </w:rPr>
      </w:pPr>
      <w:r w:rsidRPr="0081486E">
        <w:rPr>
          <w:rFonts w:asciiTheme="majorHAnsi" w:hAnsiTheme="majorHAnsi" w:cstheme="majorHAnsi"/>
        </w:rPr>
        <w:t xml:space="preserve">The </w:t>
      </w:r>
      <w:r w:rsidR="00455772">
        <w:rPr>
          <w:rFonts w:asciiTheme="majorHAnsi" w:hAnsiTheme="majorHAnsi" w:cstheme="majorHAnsi"/>
        </w:rPr>
        <w:t>h</w:t>
      </w:r>
      <w:r w:rsidRPr="0081486E">
        <w:rPr>
          <w:rFonts w:asciiTheme="majorHAnsi" w:hAnsiTheme="majorHAnsi" w:cstheme="majorHAnsi"/>
        </w:rPr>
        <w:t xml:space="preserve">uman </w:t>
      </w:r>
      <w:r w:rsidR="00455772">
        <w:rPr>
          <w:rFonts w:asciiTheme="majorHAnsi" w:hAnsiTheme="majorHAnsi" w:cstheme="majorHAnsi"/>
        </w:rPr>
        <w:t>d</w:t>
      </w:r>
      <w:r w:rsidRPr="0081486E">
        <w:rPr>
          <w:rFonts w:asciiTheme="majorHAnsi" w:hAnsiTheme="majorHAnsi" w:cstheme="majorHAnsi"/>
        </w:rPr>
        <w:t>imensions theme</w:t>
      </w:r>
      <w:r w:rsidRPr="0054775A">
        <w:rPr>
          <w:rFonts w:asciiTheme="majorHAnsi" w:hAnsiTheme="majorHAnsi" w:cstheme="majorHAnsi"/>
        </w:rPr>
        <w:t xml:space="preserve"> </w:t>
      </w:r>
      <w:r w:rsidRPr="0081486E">
        <w:rPr>
          <w:rFonts w:asciiTheme="majorHAnsi" w:hAnsiTheme="majorHAnsi" w:cstheme="majorHAnsi"/>
        </w:rPr>
        <w:t>draws on the 2017 Scientific Consensus Statement and the RIMREP Human Dimensions Final Report.</w:t>
      </w:r>
      <w:r w:rsidRPr="0054775A">
        <w:rPr>
          <w:rFonts w:asciiTheme="majorHAnsi" w:hAnsiTheme="majorHAnsi" w:cstheme="majorHAnsi"/>
        </w:rPr>
        <w:t xml:space="preserve"> </w:t>
      </w:r>
      <w:r w:rsidRPr="0081486E">
        <w:rPr>
          <w:rFonts w:asciiTheme="majorHAnsi" w:hAnsiTheme="majorHAnsi" w:cstheme="majorHAnsi"/>
        </w:rPr>
        <w:t xml:space="preserve">Some of the </w:t>
      </w:r>
      <w:r w:rsidR="00706582">
        <w:rPr>
          <w:rFonts w:asciiTheme="majorHAnsi" w:hAnsiTheme="majorHAnsi" w:cstheme="majorHAnsi"/>
        </w:rPr>
        <w:t>identified</w:t>
      </w:r>
      <w:r w:rsidRPr="0081486E">
        <w:rPr>
          <w:rFonts w:asciiTheme="majorHAnsi" w:hAnsiTheme="majorHAnsi" w:cstheme="majorHAnsi"/>
        </w:rPr>
        <w:t xml:space="preserve"> </w:t>
      </w:r>
      <w:r w:rsidR="00706582">
        <w:rPr>
          <w:rFonts w:asciiTheme="majorHAnsi" w:hAnsiTheme="majorHAnsi" w:cstheme="majorHAnsi"/>
        </w:rPr>
        <w:t>knowledge needs</w:t>
      </w:r>
      <w:r w:rsidRPr="0081486E">
        <w:rPr>
          <w:rFonts w:asciiTheme="majorHAnsi" w:hAnsiTheme="majorHAnsi" w:cstheme="majorHAnsi"/>
        </w:rPr>
        <w:t xml:space="preserve"> address issues that relate to establishing effective monitoring and evaluation, although the priority for all questions is how best to achieve effective and timely water quality outcomes. Underpinning all questions is the need to investigate how to harness shared community values to accelerate adoption of practice change in </w:t>
      </w:r>
      <w:r w:rsidR="00F97B33">
        <w:rPr>
          <w:rFonts w:asciiTheme="majorHAnsi" w:hAnsiTheme="majorHAnsi" w:cstheme="majorHAnsi"/>
        </w:rPr>
        <w:t>R</w:t>
      </w:r>
      <w:r w:rsidRPr="0081486E">
        <w:rPr>
          <w:rFonts w:asciiTheme="majorHAnsi" w:hAnsiTheme="majorHAnsi" w:cstheme="majorHAnsi"/>
        </w:rPr>
        <w:t>eef communities.</w:t>
      </w:r>
      <w:r w:rsidR="00706582">
        <w:rPr>
          <w:rFonts w:asciiTheme="majorHAnsi" w:hAnsiTheme="majorHAnsi" w:cstheme="majorHAnsi"/>
        </w:rPr>
        <w:t xml:space="preserve"> </w:t>
      </w:r>
      <w:r w:rsidR="00D57DA7" w:rsidRPr="00D57DA7">
        <w:rPr>
          <w:rFonts w:asciiTheme="majorHAnsi" w:hAnsiTheme="majorHAnsi" w:cstheme="majorHAnsi"/>
        </w:rPr>
        <w:t xml:space="preserve">These gaps have been classified as </w:t>
      </w:r>
      <w:r w:rsidR="00820287">
        <w:rPr>
          <w:rFonts w:asciiTheme="majorHAnsi" w:hAnsiTheme="majorHAnsi" w:cstheme="majorHAnsi"/>
        </w:rPr>
        <w:t xml:space="preserve">high, moderate and lower priority for investment, however can alternatively be classified in terms of their priority in </w:t>
      </w:r>
      <w:r w:rsidR="00D57DA7" w:rsidRPr="00D57DA7">
        <w:rPr>
          <w:rFonts w:asciiTheme="majorHAnsi" w:hAnsiTheme="majorHAnsi" w:cstheme="majorHAnsi"/>
        </w:rPr>
        <w:t>providing short-</w:t>
      </w:r>
      <w:r w:rsidR="004017A0">
        <w:rPr>
          <w:rFonts w:asciiTheme="majorHAnsi" w:hAnsiTheme="majorHAnsi" w:cstheme="majorHAnsi"/>
        </w:rPr>
        <w:t xml:space="preserve"> or</w:t>
      </w:r>
      <w:r w:rsidR="00D57DA7" w:rsidRPr="00D57DA7">
        <w:rPr>
          <w:rFonts w:asciiTheme="majorHAnsi" w:hAnsiTheme="majorHAnsi" w:cstheme="majorHAnsi"/>
        </w:rPr>
        <w:t xml:space="preserve"> m</w:t>
      </w:r>
      <w:r w:rsidR="009E15F4">
        <w:rPr>
          <w:rFonts w:asciiTheme="majorHAnsi" w:hAnsiTheme="majorHAnsi" w:cstheme="majorHAnsi"/>
        </w:rPr>
        <w:t>edium</w:t>
      </w:r>
      <w:r w:rsidR="00D57DA7" w:rsidRPr="00D57DA7">
        <w:rPr>
          <w:rFonts w:asciiTheme="majorHAnsi" w:hAnsiTheme="majorHAnsi" w:cstheme="majorHAnsi"/>
        </w:rPr>
        <w:t>-</w:t>
      </w:r>
      <w:r w:rsidR="00F97B33">
        <w:rPr>
          <w:rFonts w:asciiTheme="majorHAnsi" w:hAnsiTheme="majorHAnsi" w:cstheme="majorHAnsi"/>
        </w:rPr>
        <w:t>term</w:t>
      </w:r>
      <w:r w:rsidR="004017A0">
        <w:rPr>
          <w:rFonts w:asciiTheme="majorHAnsi" w:hAnsiTheme="majorHAnsi" w:cstheme="majorHAnsi"/>
        </w:rPr>
        <w:t xml:space="preserve"> </w:t>
      </w:r>
      <w:r w:rsidR="00D57DA7" w:rsidRPr="00D57DA7">
        <w:rPr>
          <w:rFonts w:asciiTheme="majorHAnsi" w:hAnsiTheme="majorHAnsi" w:cstheme="majorHAnsi"/>
        </w:rPr>
        <w:t>outcomes</w:t>
      </w:r>
      <w:r w:rsidR="00820287">
        <w:rPr>
          <w:rFonts w:asciiTheme="majorHAnsi" w:hAnsiTheme="majorHAnsi" w:cstheme="majorHAnsi"/>
        </w:rPr>
        <w:t>.</w:t>
      </w:r>
      <w:r w:rsidR="00B11578" w:rsidRPr="00B11578">
        <w:rPr>
          <w:noProof/>
          <w:lang w:eastAsia="en-AU"/>
        </w:rPr>
        <w:t xml:space="preserve"> </w:t>
      </w:r>
    </w:p>
    <w:p w14:paraId="08F7F4DD" w14:textId="77320D2D" w:rsidR="00D57DA7" w:rsidRDefault="00D57DA7" w:rsidP="004017A0">
      <w:pPr>
        <w:autoSpaceDE w:val="0"/>
        <w:autoSpaceDN w:val="0"/>
        <w:adjustRightInd w:val="0"/>
        <w:spacing w:after="0" w:line="240" w:lineRule="auto"/>
        <w:rPr>
          <w:rFonts w:asciiTheme="majorHAnsi" w:hAnsiTheme="majorHAnsi" w:cstheme="majorHAnsi"/>
        </w:rPr>
      </w:pPr>
    </w:p>
    <w:tbl>
      <w:tblPr>
        <w:tblStyle w:val="TableGrid"/>
        <w:tblW w:w="0" w:type="auto"/>
        <w:tblLook w:val="04A0" w:firstRow="1" w:lastRow="0" w:firstColumn="1" w:lastColumn="0" w:noHBand="0" w:noVBand="1"/>
      </w:tblPr>
      <w:tblGrid>
        <w:gridCol w:w="1134"/>
        <w:gridCol w:w="3402"/>
        <w:gridCol w:w="3119"/>
        <w:gridCol w:w="3089"/>
        <w:gridCol w:w="3204"/>
      </w:tblGrid>
      <w:tr w:rsidR="00FA6A04" w:rsidRPr="00FC2043" w14:paraId="02F8AB03" w14:textId="77777777" w:rsidTr="00FC2043">
        <w:trPr>
          <w:tblHeader/>
        </w:trPr>
        <w:tc>
          <w:tcPr>
            <w:tcW w:w="1134" w:type="dxa"/>
            <w:vMerge w:val="restart"/>
            <w:tcBorders>
              <w:left w:val="nil"/>
              <w:right w:val="nil"/>
            </w:tcBorders>
            <w:vAlign w:val="center"/>
          </w:tcPr>
          <w:p w14:paraId="22D084C7" w14:textId="179E40B5" w:rsidR="00FA6A04" w:rsidRPr="00FC2043" w:rsidRDefault="00B604AF" w:rsidP="00D7457B">
            <w:pPr>
              <w:autoSpaceDE w:val="0"/>
              <w:autoSpaceDN w:val="0"/>
              <w:adjustRightInd w:val="0"/>
              <w:rPr>
                <w:rFonts w:asciiTheme="majorHAnsi" w:eastAsia="Times New Roman" w:hAnsiTheme="majorHAnsi" w:cstheme="majorHAnsi"/>
                <w:b/>
                <w:bCs/>
                <w:sz w:val="20"/>
                <w:szCs w:val="20"/>
                <w:lang w:eastAsia="en-AU"/>
              </w:rPr>
            </w:pPr>
            <w:r w:rsidRPr="00FC2043">
              <w:rPr>
                <w:rFonts w:asciiTheme="majorHAnsi" w:hAnsiTheme="majorHAnsi" w:cstheme="majorHAnsi"/>
                <w:sz w:val="20"/>
                <w:szCs w:val="20"/>
              </w:rPr>
              <w:br w:type="column"/>
            </w:r>
            <w:r w:rsidR="00FA6A04" w:rsidRPr="00FC2043">
              <w:rPr>
                <w:rFonts w:asciiTheme="majorHAnsi" w:eastAsia="Times New Roman" w:hAnsiTheme="majorHAnsi" w:cstheme="majorHAnsi"/>
                <w:b/>
                <w:bCs/>
                <w:sz w:val="20"/>
                <w:szCs w:val="20"/>
                <w:lang w:eastAsia="en-AU"/>
              </w:rPr>
              <w:t>Priority</w:t>
            </w:r>
          </w:p>
        </w:tc>
        <w:tc>
          <w:tcPr>
            <w:tcW w:w="12814" w:type="dxa"/>
            <w:gridSpan w:val="4"/>
            <w:tcBorders>
              <w:left w:val="nil"/>
              <w:bottom w:val="single" w:sz="2" w:space="0" w:color="E7E6E6" w:themeColor="background2"/>
              <w:right w:val="nil"/>
            </w:tcBorders>
          </w:tcPr>
          <w:p w14:paraId="5D3E463F" w14:textId="49218A55" w:rsidR="00FA6A04" w:rsidRPr="00FC2043" w:rsidRDefault="00D7457B" w:rsidP="00FA6A04">
            <w:pPr>
              <w:jc w:val="center"/>
              <w:rPr>
                <w:rFonts w:asciiTheme="majorHAnsi" w:hAnsiTheme="majorHAnsi" w:cstheme="majorHAnsi"/>
                <w:b/>
                <w:sz w:val="20"/>
                <w:szCs w:val="20"/>
              </w:rPr>
            </w:pPr>
            <w:r w:rsidRPr="00FC2043">
              <w:rPr>
                <w:rFonts w:asciiTheme="majorHAnsi" w:hAnsiTheme="majorHAnsi" w:cstheme="majorHAnsi"/>
                <w:b/>
                <w:sz w:val="20"/>
                <w:szCs w:val="20"/>
              </w:rPr>
              <w:t xml:space="preserve">Human Dimension </w:t>
            </w:r>
            <w:r w:rsidR="00FA6A04" w:rsidRPr="00FC2043">
              <w:rPr>
                <w:rFonts w:asciiTheme="majorHAnsi" w:hAnsiTheme="majorHAnsi" w:cstheme="majorHAnsi"/>
                <w:b/>
                <w:sz w:val="20"/>
                <w:szCs w:val="20"/>
              </w:rPr>
              <w:t xml:space="preserve">Categories </w:t>
            </w:r>
          </w:p>
          <w:p w14:paraId="5B2A5B2D" w14:textId="2BB1C0CD" w:rsidR="00FA6A04" w:rsidRPr="00FC2043" w:rsidRDefault="00FA6A04" w:rsidP="00FA6A04">
            <w:pPr>
              <w:jc w:val="center"/>
              <w:rPr>
                <w:rFonts w:asciiTheme="majorHAnsi" w:hAnsiTheme="majorHAnsi" w:cstheme="majorHAnsi"/>
                <w:b/>
                <w:i/>
                <w:sz w:val="20"/>
                <w:szCs w:val="20"/>
              </w:rPr>
            </w:pPr>
            <w:r w:rsidRPr="00804943">
              <w:rPr>
                <w:rFonts w:asciiTheme="majorHAnsi" w:eastAsia="Times New Roman" w:hAnsiTheme="majorHAnsi" w:cstheme="majorHAnsi"/>
                <w:bCs/>
                <w:sz w:val="18"/>
                <w:szCs w:val="20"/>
                <w:lang w:eastAsia="en-AU"/>
              </w:rPr>
              <w:t>(follow</w:t>
            </w:r>
            <w:r w:rsidRPr="00804943">
              <w:rPr>
                <w:rFonts w:eastAsia="Times New Roman"/>
                <w:bCs/>
                <w:sz w:val="18"/>
                <w:szCs w:val="20"/>
                <w:lang w:eastAsia="en-AU"/>
              </w:rPr>
              <w:t xml:space="preserve"> the hyperlinks for more detail on each knowledge need)</w:t>
            </w:r>
          </w:p>
        </w:tc>
      </w:tr>
      <w:tr w:rsidR="00FA6A04" w:rsidRPr="00FC2043" w14:paraId="0A82EBB2" w14:textId="77777777" w:rsidTr="00FC2043">
        <w:trPr>
          <w:tblHeader/>
        </w:trPr>
        <w:tc>
          <w:tcPr>
            <w:tcW w:w="1134" w:type="dxa"/>
            <w:vMerge/>
            <w:tcBorders>
              <w:left w:val="nil"/>
              <w:bottom w:val="single" w:sz="12" w:space="0" w:color="C00000"/>
              <w:right w:val="nil"/>
            </w:tcBorders>
          </w:tcPr>
          <w:p w14:paraId="7CD82871" w14:textId="09421E11" w:rsidR="00FA6A04" w:rsidRPr="00FC2043" w:rsidRDefault="00FA6A04" w:rsidP="004017A0">
            <w:pPr>
              <w:autoSpaceDE w:val="0"/>
              <w:autoSpaceDN w:val="0"/>
              <w:adjustRightInd w:val="0"/>
              <w:rPr>
                <w:rFonts w:asciiTheme="majorHAnsi" w:hAnsiTheme="majorHAnsi" w:cstheme="majorHAnsi"/>
                <w:sz w:val="20"/>
                <w:szCs w:val="20"/>
              </w:rPr>
            </w:pPr>
          </w:p>
        </w:tc>
        <w:tc>
          <w:tcPr>
            <w:tcW w:w="3402" w:type="dxa"/>
            <w:tcBorders>
              <w:top w:val="single" w:sz="2" w:space="0" w:color="E7E6E6" w:themeColor="background2"/>
              <w:left w:val="nil"/>
              <w:bottom w:val="single" w:sz="12" w:space="0" w:color="C00000"/>
              <w:right w:val="single" w:sz="4" w:space="0" w:color="E7E6E6" w:themeColor="background2"/>
            </w:tcBorders>
            <w:vAlign w:val="center"/>
          </w:tcPr>
          <w:p w14:paraId="7D1444AA" w14:textId="65C0BFFA" w:rsidR="00FA6A04" w:rsidRPr="00FC2043" w:rsidRDefault="00FA6A04" w:rsidP="00FC2043">
            <w:pPr>
              <w:jc w:val="center"/>
              <w:rPr>
                <w:rFonts w:asciiTheme="majorHAnsi" w:hAnsiTheme="majorHAnsi" w:cstheme="majorHAnsi"/>
                <w:sz w:val="20"/>
                <w:szCs w:val="20"/>
              </w:rPr>
            </w:pPr>
            <w:r w:rsidRPr="00FC2043">
              <w:rPr>
                <w:rFonts w:asciiTheme="majorHAnsi" w:hAnsiTheme="majorHAnsi" w:cstheme="majorHAnsi"/>
                <w:b/>
                <w:sz w:val="20"/>
                <w:szCs w:val="20"/>
              </w:rPr>
              <w:t>Policies, programs and instruments</w:t>
            </w:r>
            <w:r w:rsidR="00FC2043">
              <w:rPr>
                <w:rFonts w:asciiTheme="majorHAnsi" w:hAnsiTheme="majorHAnsi" w:cstheme="majorHAnsi"/>
                <w:b/>
                <w:sz w:val="20"/>
                <w:szCs w:val="20"/>
                <w:vertAlign w:val="superscript"/>
              </w:rPr>
              <w:t>a</w:t>
            </w:r>
            <w:r w:rsidRPr="00FC2043">
              <w:rPr>
                <w:rFonts w:asciiTheme="majorHAnsi" w:hAnsiTheme="majorHAnsi" w:cstheme="majorHAnsi"/>
                <w:sz w:val="20"/>
                <w:szCs w:val="20"/>
              </w:rPr>
              <w:t xml:space="preserve"> </w:t>
            </w:r>
          </w:p>
        </w:tc>
        <w:tc>
          <w:tcPr>
            <w:tcW w:w="3119" w:type="dxa"/>
            <w:tcBorders>
              <w:top w:val="single" w:sz="2" w:space="0" w:color="E7E6E6" w:themeColor="background2"/>
              <w:left w:val="single" w:sz="4" w:space="0" w:color="E7E6E6" w:themeColor="background2"/>
              <w:bottom w:val="single" w:sz="12" w:space="0" w:color="C00000"/>
              <w:right w:val="single" w:sz="4" w:space="0" w:color="E7E6E6" w:themeColor="background2"/>
            </w:tcBorders>
            <w:vAlign w:val="center"/>
          </w:tcPr>
          <w:p w14:paraId="0D9B3648" w14:textId="07C09078" w:rsidR="00FA6A04" w:rsidRPr="00FC2043" w:rsidRDefault="00FA6A04" w:rsidP="00FC2043">
            <w:pPr>
              <w:jc w:val="center"/>
              <w:rPr>
                <w:rFonts w:asciiTheme="majorHAnsi" w:hAnsiTheme="majorHAnsi" w:cstheme="majorHAnsi"/>
                <w:sz w:val="20"/>
                <w:szCs w:val="20"/>
                <w:vertAlign w:val="superscript"/>
              </w:rPr>
            </w:pPr>
            <w:r w:rsidRPr="00FC2043">
              <w:rPr>
                <w:rFonts w:asciiTheme="majorHAnsi" w:hAnsiTheme="majorHAnsi" w:cstheme="majorHAnsi"/>
                <w:b/>
                <w:sz w:val="20"/>
                <w:szCs w:val="20"/>
              </w:rPr>
              <w:t>Partnerships</w:t>
            </w:r>
            <w:r w:rsidR="00FC2043">
              <w:rPr>
                <w:rFonts w:asciiTheme="majorHAnsi" w:hAnsiTheme="majorHAnsi" w:cstheme="majorHAnsi"/>
                <w:b/>
                <w:sz w:val="20"/>
                <w:szCs w:val="20"/>
                <w:vertAlign w:val="superscript"/>
              </w:rPr>
              <w:t>b</w:t>
            </w:r>
          </w:p>
        </w:tc>
        <w:tc>
          <w:tcPr>
            <w:tcW w:w="3089" w:type="dxa"/>
            <w:tcBorders>
              <w:top w:val="single" w:sz="2" w:space="0" w:color="E7E6E6" w:themeColor="background2"/>
              <w:left w:val="single" w:sz="4" w:space="0" w:color="E7E6E6" w:themeColor="background2"/>
              <w:bottom w:val="single" w:sz="12" w:space="0" w:color="C00000"/>
              <w:right w:val="single" w:sz="4" w:space="0" w:color="E7E6E6" w:themeColor="background2"/>
            </w:tcBorders>
            <w:vAlign w:val="center"/>
          </w:tcPr>
          <w:p w14:paraId="167E19D6" w14:textId="3FB7428A" w:rsidR="00FA6A04" w:rsidRPr="00FC2043" w:rsidRDefault="00FA6A04" w:rsidP="00FC2043">
            <w:pPr>
              <w:jc w:val="center"/>
              <w:rPr>
                <w:rFonts w:asciiTheme="majorHAnsi" w:hAnsiTheme="majorHAnsi" w:cstheme="majorHAnsi"/>
                <w:sz w:val="20"/>
                <w:szCs w:val="20"/>
                <w:vertAlign w:val="superscript"/>
              </w:rPr>
            </w:pPr>
            <w:r w:rsidRPr="00FC2043">
              <w:rPr>
                <w:rFonts w:asciiTheme="majorHAnsi" w:hAnsiTheme="majorHAnsi" w:cstheme="majorHAnsi"/>
                <w:b/>
                <w:sz w:val="20"/>
                <w:szCs w:val="20"/>
              </w:rPr>
              <w:t>Networks that influence behaviour</w:t>
            </w:r>
            <w:r w:rsidR="00FC2043">
              <w:rPr>
                <w:rFonts w:asciiTheme="majorHAnsi" w:hAnsiTheme="majorHAnsi" w:cstheme="majorHAnsi"/>
                <w:b/>
                <w:sz w:val="20"/>
                <w:szCs w:val="20"/>
                <w:vertAlign w:val="superscript"/>
              </w:rPr>
              <w:t>c</w:t>
            </w:r>
          </w:p>
        </w:tc>
        <w:tc>
          <w:tcPr>
            <w:tcW w:w="3204" w:type="dxa"/>
            <w:tcBorders>
              <w:top w:val="single" w:sz="2" w:space="0" w:color="E7E6E6" w:themeColor="background2"/>
              <w:left w:val="single" w:sz="4" w:space="0" w:color="E7E6E6" w:themeColor="background2"/>
              <w:bottom w:val="single" w:sz="12" w:space="0" w:color="C00000"/>
              <w:right w:val="nil"/>
            </w:tcBorders>
            <w:vAlign w:val="center"/>
          </w:tcPr>
          <w:p w14:paraId="7EB1EAA0" w14:textId="6B04A078" w:rsidR="00FA6A04" w:rsidRPr="00FC2043" w:rsidRDefault="00FA6A04" w:rsidP="00FC2043">
            <w:pPr>
              <w:jc w:val="center"/>
              <w:rPr>
                <w:rFonts w:asciiTheme="majorHAnsi" w:hAnsiTheme="majorHAnsi" w:cstheme="majorHAnsi"/>
                <w:sz w:val="20"/>
                <w:szCs w:val="20"/>
                <w:vertAlign w:val="superscript"/>
              </w:rPr>
            </w:pPr>
            <w:r w:rsidRPr="00FC2043">
              <w:rPr>
                <w:rFonts w:asciiTheme="majorHAnsi" w:hAnsiTheme="majorHAnsi" w:cstheme="majorHAnsi"/>
                <w:b/>
                <w:sz w:val="20"/>
                <w:szCs w:val="20"/>
              </w:rPr>
              <w:t>Land managers and their practices</w:t>
            </w:r>
            <w:r w:rsidR="00FC2043">
              <w:rPr>
                <w:rFonts w:asciiTheme="majorHAnsi" w:hAnsiTheme="majorHAnsi" w:cstheme="majorHAnsi"/>
                <w:b/>
                <w:sz w:val="20"/>
                <w:szCs w:val="20"/>
                <w:vertAlign w:val="superscript"/>
              </w:rPr>
              <w:t>d</w:t>
            </w:r>
          </w:p>
        </w:tc>
      </w:tr>
      <w:tr w:rsidR="00FC2043" w:rsidRPr="00804943" w14:paraId="65D254A2" w14:textId="77777777" w:rsidTr="00FC2043">
        <w:tc>
          <w:tcPr>
            <w:tcW w:w="1134" w:type="dxa"/>
            <w:tcBorders>
              <w:top w:val="single" w:sz="12" w:space="0" w:color="C00000"/>
              <w:left w:val="nil"/>
              <w:bottom w:val="single" w:sz="12" w:space="0" w:color="ED7D31" w:themeColor="accent2"/>
              <w:right w:val="single" w:sz="12" w:space="0" w:color="C00000"/>
            </w:tcBorders>
            <w:shd w:val="clear" w:color="auto" w:fill="auto"/>
          </w:tcPr>
          <w:p w14:paraId="57120891" w14:textId="70CAEEA9" w:rsidR="00FA6A04" w:rsidRPr="00804943" w:rsidRDefault="00FA6A04" w:rsidP="00962080">
            <w:pPr>
              <w:rPr>
                <w:rFonts w:cstheme="minorHAnsi"/>
                <w:sz w:val="20"/>
                <w:szCs w:val="20"/>
              </w:rPr>
            </w:pPr>
            <w:r w:rsidRPr="00804943">
              <w:rPr>
                <w:rFonts w:eastAsia="Times New Roman" w:cstheme="minorHAnsi"/>
                <w:b/>
                <w:bCs/>
                <w:sz w:val="20"/>
                <w:szCs w:val="20"/>
                <w:lang w:eastAsia="en-AU"/>
              </w:rPr>
              <w:t xml:space="preserve">Highest </w:t>
            </w:r>
            <w:r w:rsidR="00962080" w:rsidRPr="00804943">
              <w:rPr>
                <w:rFonts w:eastAsia="Times New Roman" w:cstheme="minorHAnsi"/>
                <w:bCs/>
                <w:sz w:val="20"/>
                <w:szCs w:val="20"/>
                <w:lang w:eastAsia="en-AU"/>
              </w:rPr>
              <w:t>(short-term)</w:t>
            </w:r>
          </w:p>
        </w:tc>
        <w:tc>
          <w:tcPr>
            <w:tcW w:w="3402" w:type="dxa"/>
            <w:tcBorders>
              <w:top w:val="single" w:sz="12" w:space="0" w:color="C00000"/>
              <w:left w:val="single" w:sz="12" w:space="0" w:color="C00000"/>
              <w:bottom w:val="single" w:sz="12" w:space="0" w:color="ED7D31" w:themeColor="accent2"/>
              <w:right w:val="single" w:sz="4" w:space="0" w:color="E7E6E6" w:themeColor="background2"/>
            </w:tcBorders>
          </w:tcPr>
          <w:p w14:paraId="167AF338" w14:textId="0A24504C" w:rsidR="00FA6A04" w:rsidRPr="00804943" w:rsidRDefault="00804943" w:rsidP="00FA6A04">
            <w:pPr>
              <w:rPr>
                <w:rFonts w:cstheme="minorHAnsi"/>
                <w:sz w:val="20"/>
                <w:szCs w:val="20"/>
              </w:rPr>
            </w:pPr>
            <w:r w:rsidRPr="00804943">
              <w:rPr>
                <w:rFonts w:cstheme="minorHAnsi"/>
                <w:sz w:val="20"/>
                <w:szCs w:val="20"/>
              </w:rPr>
              <w:t xml:space="preserve">HD.1 </w:t>
            </w:r>
            <w:hyperlink w:anchor="_Human_Dimensions_Theme" w:history="1">
              <w:r w:rsidR="00FA6A04" w:rsidRPr="00804943">
                <w:rPr>
                  <w:rStyle w:val="Hyperlink"/>
                  <w:rFonts w:cstheme="minorHAnsi"/>
                  <w:sz w:val="20"/>
                  <w:szCs w:val="20"/>
                </w:rPr>
                <w:t>How can we evaluate the relative effectiveness of the mix of policies, programs and instruments (collectively and individually) currently being used to drive improved land management?</w:t>
              </w:r>
            </w:hyperlink>
          </w:p>
          <w:p w14:paraId="34C5F1C4" w14:textId="05D1693D" w:rsidR="00FA6A04" w:rsidRPr="00804943" w:rsidRDefault="00FA6A04" w:rsidP="00FA6A04">
            <w:pPr>
              <w:autoSpaceDE w:val="0"/>
              <w:autoSpaceDN w:val="0"/>
              <w:adjustRightInd w:val="0"/>
              <w:rPr>
                <w:rFonts w:cstheme="minorHAnsi"/>
                <w:sz w:val="20"/>
                <w:szCs w:val="20"/>
              </w:rPr>
            </w:pPr>
            <w:r w:rsidRPr="00804943">
              <w:rPr>
                <w:rFonts w:eastAsia="Times New Roman" w:cstheme="minorHAnsi"/>
                <w:bCs/>
                <w:i/>
                <w:sz w:val="20"/>
                <w:szCs w:val="20"/>
                <w:lang w:eastAsia="en-AU"/>
              </w:rPr>
              <w:t>Key concepts: Systematic evaluation of delivery processes, social factors, systemic regulation, regional economies, cost benefit analysis, risk analysis, competition, effective land use management, governance.</w:t>
            </w:r>
          </w:p>
        </w:tc>
        <w:tc>
          <w:tcPr>
            <w:tcW w:w="3119" w:type="dxa"/>
            <w:tcBorders>
              <w:top w:val="single" w:sz="12" w:space="0" w:color="C00000"/>
              <w:left w:val="single" w:sz="4" w:space="0" w:color="E7E6E6" w:themeColor="background2"/>
              <w:bottom w:val="single" w:sz="12" w:space="0" w:color="ED7D31" w:themeColor="accent2"/>
              <w:right w:val="single" w:sz="4" w:space="0" w:color="E7E6E6" w:themeColor="background2"/>
            </w:tcBorders>
          </w:tcPr>
          <w:p w14:paraId="761C5BAF" w14:textId="4FC3EFC4" w:rsidR="00FA6A04" w:rsidRPr="00804943" w:rsidRDefault="00804943" w:rsidP="00FA6A04">
            <w:pPr>
              <w:rPr>
                <w:rFonts w:cstheme="minorHAnsi"/>
                <w:sz w:val="20"/>
                <w:szCs w:val="20"/>
              </w:rPr>
            </w:pPr>
            <w:r w:rsidRPr="00804943">
              <w:rPr>
                <w:rFonts w:cstheme="minorHAnsi"/>
                <w:sz w:val="20"/>
                <w:szCs w:val="20"/>
              </w:rPr>
              <w:t xml:space="preserve">HD.2 </w:t>
            </w:r>
            <w:hyperlink w:anchor="_Human_Dimensions_Theme" w:history="1">
              <w:r w:rsidR="00FA6A04" w:rsidRPr="00804943">
                <w:rPr>
                  <w:rStyle w:val="Hyperlink"/>
                  <w:rFonts w:cstheme="minorHAnsi"/>
                  <w:sz w:val="20"/>
                  <w:szCs w:val="20"/>
                </w:rPr>
                <w:t>Review and synthesise the opportunities and limitations of current partnership arrangements (at a range of levels) in delivering outcomes.</w:t>
              </w:r>
            </w:hyperlink>
          </w:p>
          <w:p w14:paraId="28D8C12C" w14:textId="38F63DFD" w:rsidR="00FA6A04" w:rsidRPr="00804943" w:rsidRDefault="00FA6A04" w:rsidP="00FA6A04">
            <w:pPr>
              <w:autoSpaceDE w:val="0"/>
              <w:autoSpaceDN w:val="0"/>
              <w:adjustRightInd w:val="0"/>
              <w:rPr>
                <w:rFonts w:cstheme="minorHAnsi"/>
                <w:sz w:val="20"/>
                <w:szCs w:val="20"/>
              </w:rPr>
            </w:pPr>
            <w:r w:rsidRPr="00804943">
              <w:rPr>
                <w:rFonts w:eastAsia="Times New Roman" w:cstheme="minorHAnsi"/>
                <w:bCs/>
                <w:i/>
                <w:sz w:val="20"/>
                <w:szCs w:val="20"/>
                <w:lang w:eastAsia="en-AU"/>
              </w:rPr>
              <w:t>Key concepts: Partnerships, engagement, cost-effectiveness, market mechanisms, Incentives, adaptiveness, governance.</w:t>
            </w:r>
          </w:p>
        </w:tc>
        <w:tc>
          <w:tcPr>
            <w:tcW w:w="3089" w:type="dxa"/>
            <w:tcBorders>
              <w:top w:val="single" w:sz="12" w:space="0" w:color="C00000"/>
              <w:left w:val="single" w:sz="4" w:space="0" w:color="E7E6E6" w:themeColor="background2"/>
              <w:bottom w:val="single" w:sz="12" w:space="0" w:color="ED7D31" w:themeColor="accent2"/>
              <w:right w:val="single" w:sz="4" w:space="0" w:color="E7E6E6" w:themeColor="background2"/>
            </w:tcBorders>
          </w:tcPr>
          <w:p w14:paraId="7A20E779" w14:textId="0BD50A83" w:rsidR="00FA6A04" w:rsidRPr="00804943" w:rsidRDefault="00804943" w:rsidP="00FA6A04">
            <w:pPr>
              <w:rPr>
                <w:rFonts w:cstheme="minorHAnsi"/>
                <w:sz w:val="20"/>
                <w:szCs w:val="20"/>
              </w:rPr>
            </w:pPr>
            <w:r w:rsidRPr="00804943">
              <w:rPr>
                <w:rFonts w:cstheme="minorHAnsi"/>
                <w:sz w:val="20"/>
                <w:szCs w:val="20"/>
              </w:rPr>
              <w:t xml:space="preserve">HD.3 </w:t>
            </w:r>
            <w:hyperlink w:anchor="_Human_Dimensions_Theme" w:history="1">
              <w:r w:rsidR="00FA6A04" w:rsidRPr="00804943">
                <w:rPr>
                  <w:rStyle w:val="Hyperlink"/>
                  <w:rFonts w:cstheme="minorHAnsi"/>
                  <w:sz w:val="20"/>
                  <w:szCs w:val="20"/>
                </w:rPr>
                <w:t>How can existing peer-based and other social networks encourage behaviours that improve water quality outcomes?</w:t>
              </w:r>
            </w:hyperlink>
          </w:p>
          <w:p w14:paraId="1E778E14" w14:textId="5B5D0DFB" w:rsidR="00FA6A04" w:rsidRPr="00804943" w:rsidRDefault="00FA6A04" w:rsidP="00FA6A04">
            <w:pPr>
              <w:autoSpaceDE w:val="0"/>
              <w:autoSpaceDN w:val="0"/>
              <w:adjustRightInd w:val="0"/>
              <w:rPr>
                <w:rFonts w:cstheme="minorHAnsi"/>
                <w:sz w:val="20"/>
                <w:szCs w:val="20"/>
              </w:rPr>
            </w:pPr>
            <w:r w:rsidRPr="00804943">
              <w:rPr>
                <w:rFonts w:cstheme="minorHAnsi"/>
                <w:i/>
                <w:sz w:val="20"/>
                <w:szCs w:val="20"/>
              </w:rPr>
              <w:t xml:space="preserve">Key </w:t>
            </w:r>
            <w:r w:rsidRPr="00804943">
              <w:rPr>
                <w:rFonts w:eastAsia="Times New Roman" w:cstheme="minorHAnsi"/>
                <w:bCs/>
                <w:i/>
                <w:sz w:val="20"/>
                <w:szCs w:val="20"/>
                <w:lang w:eastAsia="en-AU"/>
              </w:rPr>
              <w:t>concepts: Social networks, professional networks, community networks, economic networks, behaviour change, influencers, extension, values, collective governance, practice improvement.</w:t>
            </w:r>
          </w:p>
        </w:tc>
        <w:tc>
          <w:tcPr>
            <w:tcW w:w="3204" w:type="dxa"/>
            <w:tcBorders>
              <w:top w:val="single" w:sz="12" w:space="0" w:color="C00000"/>
              <w:left w:val="single" w:sz="4" w:space="0" w:color="E7E6E6" w:themeColor="background2"/>
              <w:bottom w:val="single" w:sz="12" w:space="0" w:color="ED7D31" w:themeColor="accent2"/>
              <w:right w:val="nil"/>
            </w:tcBorders>
          </w:tcPr>
          <w:p w14:paraId="798BC5C0" w14:textId="2C72531A" w:rsidR="00FA6A04" w:rsidRPr="00804943" w:rsidRDefault="00804943" w:rsidP="00FA6A04">
            <w:pPr>
              <w:rPr>
                <w:rFonts w:cstheme="minorHAnsi"/>
                <w:sz w:val="20"/>
                <w:szCs w:val="20"/>
              </w:rPr>
            </w:pPr>
            <w:r w:rsidRPr="00804943">
              <w:rPr>
                <w:rFonts w:cstheme="minorHAnsi"/>
                <w:sz w:val="20"/>
                <w:szCs w:val="20"/>
              </w:rPr>
              <w:t xml:space="preserve">HD.4 </w:t>
            </w:r>
            <w:hyperlink w:anchor="_Human_Dimensions_Theme" w:history="1">
              <w:r w:rsidR="00FA6A04" w:rsidRPr="00804943">
                <w:rPr>
                  <w:rStyle w:val="Hyperlink"/>
                  <w:rFonts w:cstheme="minorHAnsi"/>
                  <w:sz w:val="20"/>
                  <w:szCs w:val="20"/>
                </w:rPr>
                <w:t>How can we use existing knowledge about the human dimensions of practice change to overcome barriers to adoption, increase practice uptake, identify and fill key knowledge needs in priority sectors?</w:t>
              </w:r>
            </w:hyperlink>
          </w:p>
          <w:p w14:paraId="6B92479D" w14:textId="022E5130" w:rsidR="00FA6A04" w:rsidRPr="00804943" w:rsidRDefault="00FA6A04" w:rsidP="00FA6A04">
            <w:pPr>
              <w:autoSpaceDE w:val="0"/>
              <w:autoSpaceDN w:val="0"/>
              <w:adjustRightInd w:val="0"/>
              <w:rPr>
                <w:rFonts w:cstheme="minorHAnsi"/>
                <w:sz w:val="20"/>
                <w:szCs w:val="20"/>
              </w:rPr>
            </w:pPr>
            <w:r w:rsidRPr="00804943">
              <w:rPr>
                <w:rFonts w:eastAsia="Times New Roman" w:cstheme="minorHAnsi"/>
                <w:bCs/>
                <w:i/>
                <w:sz w:val="20"/>
                <w:szCs w:val="20"/>
                <w:lang w:eastAsia="en-AU"/>
              </w:rPr>
              <w:t>Key concepts: Behaviour change, barriers, motivations, knowledge, stewardship, social factors, economic factors, cultural factors, environmental factors, change mechanisms.</w:t>
            </w:r>
          </w:p>
        </w:tc>
      </w:tr>
      <w:tr w:rsidR="00FC2043" w:rsidRPr="00804943" w14:paraId="0B5617DB" w14:textId="77777777" w:rsidTr="00FC2043">
        <w:tc>
          <w:tcPr>
            <w:tcW w:w="1134" w:type="dxa"/>
            <w:tcBorders>
              <w:top w:val="single" w:sz="12" w:space="0" w:color="ED7D31" w:themeColor="accent2"/>
              <w:left w:val="nil"/>
              <w:bottom w:val="single" w:sz="12" w:space="0" w:color="FFD966" w:themeColor="accent4" w:themeTint="99"/>
              <w:right w:val="single" w:sz="12" w:space="0" w:color="ED7D31" w:themeColor="accent2"/>
            </w:tcBorders>
            <w:shd w:val="clear" w:color="auto" w:fill="auto"/>
          </w:tcPr>
          <w:p w14:paraId="3FE92C68" w14:textId="4D57035E" w:rsidR="00FA6A04" w:rsidRPr="00804943" w:rsidRDefault="00FA6A04" w:rsidP="00FA6A04">
            <w:pPr>
              <w:autoSpaceDE w:val="0"/>
              <w:autoSpaceDN w:val="0"/>
              <w:adjustRightInd w:val="0"/>
              <w:rPr>
                <w:rFonts w:cstheme="minorHAnsi"/>
                <w:sz w:val="20"/>
                <w:szCs w:val="20"/>
              </w:rPr>
            </w:pPr>
            <w:r w:rsidRPr="00804943">
              <w:rPr>
                <w:rFonts w:eastAsia="Times New Roman" w:cstheme="minorHAnsi"/>
                <w:b/>
                <w:bCs/>
                <w:sz w:val="20"/>
                <w:szCs w:val="20"/>
                <w:lang w:eastAsia="en-AU"/>
              </w:rPr>
              <w:t xml:space="preserve">Moderate </w:t>
            </w:r>
            <w:r w:rsidRPr="00804943">
              <w:rPr>
                <w:rFonts w:eastAsia="Times New Roman" w:cstheme="minorHAnsi"/>
                <w:bCs/>
                <w:sz w:val="20"/>
                <w:szCs w:val="20"/>
                <w:lang w:eastAsia="en-AU"/>
              </w:rPr>
              <w:t>(short- and medium-term)</w:t>
            </w:r>
          </w:p>
        </w:tc>
        <w:tc>
          <w:tcPr>
            <w:tcW w:w="3402" w:type="dxa"/>
            <w:tcBorders>
              <w:top w:val="single" w:sz="12" w:space="0" w:color="ED7D31" w:themeColor="accent2"/>
              <w:left w:val="single" w:sz="12" w:space="0" w:color="ED7D31" w:themeColor="accent2"/>
              <w:bottom w:val="single" w:sz="12" w:space="0" w:color="FFD966" w:themeColor="accent4" w:themeTint="99"/>
              <w:right w:val="single" w:sz="4" w:space="0" w:color="E7E6E6" w:themeColor="background2"/>
            </w:tcBorders>
          </w:tcPr>
          <w:p w14:paraId="5C2266AA" w14:textId="682B4148" w:rsidR="00FA6A04" w:rsidRPr="00804943" w:rsidRDefault="00804943" w:rsidP="00FA6A04">
            <w:pPr>
              <w:rPr>
                <w:rFonts w:cstheme="minorHAnsi"/>
                <w:sz w:val="20"/>
                <w:szCs w:val="20"/>
              </w:rPr>
            </w:pPr>
            <w:r w:rsidRPr="00804943">
              <w:rPr>
                <w:rFonts w:cstheme="minorHAnsi"/>
                <w:sz w:val="20"/>
                <w:szCs w:val="20"/>
              </w:rPr>
              <w:t xml:space="preserve">HD.5 </w:t>
            </w:r>
            <w:hyperlink w:anchor="_Human_Dimensions_Theme" w:history="1">
              <w:r w:rsidR="00FA6A04" w:rsidRPr="00804943">
                <w:rPr>
                  <w:rStyle w:val="Hyperlink"/>
                  <w:rFonts w:cstheme="minorHAnsi"/>
                  <w:sz w:val="20"/>
                  <w:szCs w:val="20"/>
                </w:rPr>
                <w:t>How can we improve the design and delivery of the current mix of policies, programs and instruments?</w:t>
              </w:r>
            </w:hyperlink>
          </w:p>
          <w:p w14:paraId="5105BBC5" w14:textId="2EC97D8C" w:rsidR="00FA6A04" w:rsidRPr="00804943" w:rsidRDefault="00FA6A04" w:rsidP="00FA6A04">
            <w:pPr>
              <w:autoSpaceDE w:val="0"/>
              <w:autoSpaceDN w:val="0"/>
              <w:adjustRightInd w:val="0"/>
              <w:rPr>
                <w:rFonts w:cstheme="minorHAnsi"/>
                <w:sz w:val="20"/>
                <w:szCs w:val="20"/>
              </w:rPr>
            </w:pPr>
            <w:r w:rsidRPr="00804943">
              <w:rPr>
                <w:rFonts w:eastAsia="Times New Roman" w:cstheme="minorHAnsi"/>
                <w:bCs/>
                <w:i/>
                <w:sz w:val="20"/>
                <w:szCs w:val="20"/>
                <w:lang w:eastAsia="en-AU"/>
              </w:rPr>
              <w:t xml:space="preserve">Key concepts: </w:t>
            </w:r>
            <w:r w:rsidRPr="00804943">
              <w:rPr>
                <w:rFonts w:cstheme="minorHAnsi"/>
                <w:i/>
                <w:sz w:val="20"/>
                <w:szCs w:val="20"/>
              </w:rPr>
              <w:t>Optimal program/policy design, cost-effectiveness, social factors, supply chains, collaborative design, governance</w:t>
            </w:r>
          </w:p>
        </w:tc>
        <w:tc>
          <w:tcPr>
            <w:tcW w:w="3119" w:type="dxa"/>
            <w:tcBorders>
              <w:top w:val="single" w:sz="12" w:space="0" w:color="ED7D31" w:themeColor="accent2"/>
              <w:left w:val="single" w:sz="4" w:space="0" w:color="E7E6E6" w:themeColor="background2"/>
              <w:bottom w:val="single" w:sz="12" w:space="0" w:color="FFD966" w:themeColor="accent4" w:themeTint="99"/>
              <w:right w:val="single" w:sz="4" w:space="0" w:color="E7E6E6" w:themeColor="background2"/>
            </w:tcBorders>
          </w:tcPr>
          <w:p w14:paraId="64014423" w14:textId="77777777" w:rsidR="00FA6A04" w:rsidRPr="00804943" w:rsidRDefault="00FA6A04" w:rsidP="00FA6A04">
            <w:pPr>
              <w:autoSpaceDE w:val="0"/>
              <w:autoSpaceDN w:val="0"/>
              <w:adjustRightInd w:val="0"/>
              <w:rPr>
                <w:rFonts w:cstheme="minorHAnsi"/>
                <w:sz w:val="20"/>
                <w:szCs w:val="20"/>
              </w:rPr>
            </w:pPr>
          </w:p>
        </w:tc>
        <w:tc>
          <w:tcPr>
            <w:tcW w:w="3089" w:type="dxa"/>
            <w:tcBorders>
              <w:top w:val="single" w:sz="12" w:space="0" w:color="ED7D31" w:themeColor="accent2"/>
              <w:left w:val="single" w:sz="4" w:space="0" w:color="E7E6E6" w:themeColor="background2"/>
              <w:bottom w:val="single" w:sz="12" w:space="0" w:color="FFD966" w:themeColor="accent4" w:themeTint="99"/>
              <w:right w:val="single" w:sz="4" w:space="0" w:color="E7E6E6" w:themeColor="background2"/>
            </w:tcBorders>
          </w:tcPr>
          <w:p w14:paraId="45E65CE7" w14:textId="2863AD95" w:rsidR="00FA6A04" w:rsidRPr="00804943" w:rsidRDefault="00804943" w:rsidP="00FA6A04">
            <w:pPr>
              <w:rPr>
                <w:rFonts w:cstheme="minorHAnsi"/>
                <w:sz w:val="20"/>
                <w:szCs w:val="20"/>
              </w:rPr>
            </w:pPr>
            <w:r w:rsidRPr="00804943">
              <w:rPr>
                <w:rFonts w:cstheme="minorHAnsi"/>
                <w:sz w:val="20"/>
                <w:szCs w:val="20"/>
              </w:rPr>
              <w:t xml:space="preserve">HD.6 </w:t>
            </w:r>
            <w:hyperlink w:anchor="_Human_Dimensions_Theme" w:history="1">
              <w:r w:rsidR="00FA6A04" w:rsidRPr="00804943">
                <w:rPr>
                  <w:rStyle w:val="Hyperlink"/>
                  <w:rFonts w:cstheme="minorHAnsi"/>
                  <w:sz w:val="20"/>
                  <w:szCs w:val="20"/>
                </w:rPr>
                <w:t>How can existing supply chains and markets encourage behaviours that improve water quality outcomes?</w:t>
              </w:r>
            </w:hyperlink>
          </w:p>
          <w:p w14:paraId="1F9FEF2C" w14:textId="3186E88E" w:rsidR="00FA6A04" w:rsidRPr="00804943" w:rsidRDefault="00FA6A04" w:rsidP="00FA6A04">
            <w:pPr>
              <w:autoSpaceDE w:val="0"/>
              <w:autoSpaceDN w:val="0"/>
              <w:adjustRightInd w:val="0"/>
              <w:rPr>
                <w:rFonts w:cstheme="minorHAnsi"/>
                <w:sz w:val="20"/>
                <w:szCs w:val="20"/>
              </w:rPr>
            </w:pPr>
            <w:r w:rsidRPr="00804943">
              <w:rPr>
                <w:rFonts w:eastAsia="Times New Roman" w:cstheme="minorHAnsi"/>
                <w:bCs/>
                <w:i/>
                <w:sz w:val="20"/>
                <w:szCs w:val="20"/>
                <w:lang w:eastAsia="en-AU"/>
              </w:rPr>
              <w:t>Key concepts:</w:t>
            </w:r>
            <w:r w:rsidRPr="00804943">
              <w:rPr>
                <w:rFonts w:cstheme="minorHAnsi"/>
                <w:i/>
                <w:sz w:val="20"/>
                <w:szCs w:val="20"/>
              </w:rPr>
              <w:t xml:space="preserve"> Supply chains, markets, behaviour change, public vs private outcomes.</w:t>
            </w:r>
          </w:p>
        </w:tc>
        <w:tc>
          <w:tcPr>
            <w:tcW w:w="3204" w:type="dxa"/>
            <w:tcBorders>
              <w:top w:val="single" w:sz="12" w:space="0" w:color="ED7D31" w:themeColor="accent2"/>
              <w:left w:val="single" w:sz="4" w:space="0" w:color="E7E6E6" w:themeColor="background2"/>
              <w:bottom w:val="single" w:sz="12" w:space="0" w:color="FFD966" w:themeColor="accent4" w:themeTint="99"/>
              <w:right w:val="nil"/>
            </w:tcBorders>
          </w:tcPr>
          <w:p w14:paraId="55A73982" w14:textId="77777777" w:rsidR="00FA6A04" w:rsidRPr="00804943" w:rsidRDefault="00FA6A04" w:rsidP="00FA6A04">
            <w:pPr>
              <w:autoSpaceDE w:val="0"/>
              <w:autoSpaceDN w:val="0"/>
              <w:adjustRightInd w:val="0"/>
              <w:rPr>
                <w:rFonts w:cstheme="minorHAnsi"/>
                <w:sz w:val="20"/>
                <w:szCs w:val="20"/>
              </w:rPr>
            </w:pPr>
          </w:p>
        </w:tc>
      </w:tr>
      <w:tr w:rsidR="00804943" w:rsidRPr="00804943" w14:paraId="3F2DA5BE" w14:textId="77777777" w:rsidTr="00FC2043">
        <w:tc>
          <w:tcPr>
            <w:tcW w:w="1134" w:type="dxa"/>
            <w:tcBorders>
              <w:top w:val="single" w:sz="12" w:space="0" w:color="FFD966" w:themeColor="accent4" w:themeTint="99"/>
              <w:left w:val="nil"/>
              <w:right w:val="single" w:sz="12" w:space="0" w:color="FFD966" w:themeColor="accent4" w:themeTint="99"/>
            </w:tcBorders>
            <w:shd w:val="clear" w:color="auto" w:fill="auto"/>
          </w:tcPr>
          <w:p w14:paraId="54BEE1B7" w14:textId="5C7FDCE2" w:rsidR="00FA6A04" w:rsidRPr="00804943" w:rsidRDefault="00FA6A04" w:rsidP="00D7457B">
            <w:pPr>
              <w:autoSpaceDE w:val="0"/>
              <w:autoSpaceDN w:val="0"/>
              <w:adjustRightInd w:val="0"/>
              <w:rPr>
                <w:rFonts w:cstheme="minorHAnsi"/>
                <w:sz w:val="20"/>
                <w:szCs w:val="20"/>
              </w:rPr>
            </w:pPr>
            <w:r w:rsidRPr="00804943">
              <w:rPr>
                <w:rFonts w:eastAsia="Times New Roman" w:cstheme="minorHAnsi"/>
                <w:b/>
                <w:bCs/>
                <w:sz w:val="20"/>
                <w:szCs w:val="20"/>
                <w:lang w:eastAsia="en-AU"/>
              </w:rPr>
              <w:lastRenderedPageBreak/>
              <w:t xml:space="preserve">Lower </w:t>
            </w:r>
            <w:r w:rsidRPr="00804943">
              <w:rPr>
                <w:rFonts w:eastAsia="Times New Roman" w:cstheme="minorHAnsi"/>
                <w:bCs/>
                <w:sz w:val="20"/>
                <w:szCs w:val="20"/>
                <w:lang w:eastAsia="en-AU"/>
              </w:rPr>
              <w:t>(medium-term)</w:t>
            </w:r>
          </w:p>
        </w:tc>
        <w:tc>
          <w:tcPr>
            <w:tcW w:w="3402" w:type="dxa"/>
            <w:tcBorders>
              <w:top w:val="single" w:sz="12" w:space="0" w:color="FFD966" w:themeColor="accent4" w:themeTint="99"/>
              <w:left w:val="single" w:sz="12" w:space="0" w:color="FFD966" w:themeColor="accent4" w:themeTint="99"/>
              <w:right w:val="single" w:sz="4" w:space="0" w:color="E7E6E6" w:themeColor="background2"/>
            </w:tcBorders>
          </w:tcPr>
          <w:p w14:paraId="0C162008" w14:textId="32C40B94" w:rsidR="00FA6A04" w:rsidRPr="00804943" w:rsidRDefault="00804943" w:rsidP="00FA6A04">
            <w:pPr>
              <w:rPr>
                <w:rFonts w:cstheme="minorHAnsi"/>
                <w:sz w:val="20"/>
                <w:szCs w:val="20"/>
              </w:rPr>
            </w:pPr>
            <w:r w:rsidRPr="00804943">
              <w:rPr>
                <w:rFonts w:cstheme="minorHAnsi"/>
                <w:sz w:val="20"/>
                <w:szCs w:val="20"/>
              </w:rPr>
              <w:t xml:space="preserve">HD.7 </w:t>
            </w:r>
            <w:hyperlink w:anchor="_Human_Dimensions_Theme" w:history="1">
              <w:r w:rsidR="00FA6A04" w:rsidRPr="00804943">
                <w:rPr>
                  <w:rStyle w:val="Hyperlink"/>
                  <w:rFonts w:cstheme="minorHAnsi"/>
                  <w:sz w:val="20"/>
                  <w:szCs w:val="20"/>
                </w:rPr>
                <w:t>How will changes in land use (and the underlying drivers of land use change e.g. climate, market, policy) influence the ability of communities and stakeholders to manage water quality effectively?</w:t>
              </w:r>
            </w:hyperlink>
          </w:p>
          <w:p w14:paraId="00DDE80E" w14:textId="47D78D93" w:rsidR="00FA6A04" w:rsidRPr="00804943" w:rsidRDefault="00FA6A04" w:rsidP="00FA6A04">
            <w:pPr>
              <w:autoSpaceDE w:val="0"/>
              <w:autoSpaceDN w:val="0"/>
              <w:adjustRightInd w:val="0"/>
              <w:rPr>
                <w:rFonts w:cstheme="minorHAnsi"/>
                <w:sz w:val="20"/>
                <w:szCs w:val="20"/>
              </w:rPr>
            </w:pPr>
            <w:r w:rsidRPr="00804943">
              <w:rPr>
                <w:rFonts w:eastAsia="Times New Roman" w:cstheme="minorHAnsi"/>
                <w:bCs/>
                <w:i/>
                <w:sz w:val="20"/>
                <w:szCs w:val="20"/>
                <w:lang w:eastAsia="en-AU"/>
              </w:rPr>
              <w:t>Key concepts:</w:t>
            </w:r>
            <w:r w:rsidRPr="00804943">
              <w:rPr>
                <w:rFonts w:cstheme="minorHAnsi"/>
                <w:i/>
                <w:sz w:val="20"/>
                <w:szCs w:val="20"/>
              </w:rPr>
              <w:t xml:space="preserve"> Consequences of land-use changes, regulatory change, market drivers, climate drivers, policy drivers, practice and cultural change, regional economies, systemic regulation, governance, social factors.</w:t>
            </w:r>
          </w:p>
        </w:tc>
        <w:tc>
          <w:tcPr>
            <w:tcW w:w="3119" w:type="dxa"/>
            <w:tcBorders>
              <w:top w:val="single" w:sz="12" w:space="0" w:color="FFD966" w:themeColor="accent4" w:themeTint="99"/>
              <w:left w:val="single" w:sz="4" w:space="0" w:color="E7E6E6" w:themeColor="background2"/>
              <w:right w:val="single" w:sz="4" w:space="0" w:color="E7E6E6" w:themeColor="background2"/>
            </w:tcBorders>
          </w:tcPr>
          <w:p w14:paraId="5C1C1D1A" w14:textId="77777777" w:rsidR="00FA6A04" w:rsidRPr="00804943" w:rsidRDefault="00FA6A04" w:rsidP="00FA6A04">
            <w:pPr>
              <w:autoSpaceDE w:val="0"/>
              <w:autoSpaceDN w:val="0"/>
              <w:adjustRightInd w:val="0"/>
              <w:rPr>
                <w:rFonts w:cstheme="minorHAnsi"/>
                <w:sz w:val="20"/>
                <w:szCs w:val="20"/>
              </w:rPr>
            </w:pPr>
          </w:p>
        </w:tc>
        <w:tc>
          <w:tcPr>
            <w:tcW w:w="3089" w:type="dxa"/>
            <w:tcBorders>
              <w:top w:val="single" w:sz="12" w:space="0" w:color="FFD966" w:themeColor="accent4" w:themeTint="99"/>
              <w:left w:val="single" w:sz="4" w:space="0" w:color="E7E6E6" w:themeColor="background2"/>
              <w:right w:val="single" w:sz="4" w:space="0" w:color="E7E6E6" w:themeColor="background2"/>
            </w:tcBorders>
          </w:tcPr>
          <w:p w14:paraId="563AEC0A" w14:textId="14FDA5BA" w:rsidR="00FA6A04" w:rsidRPr="00804943" w:rsidRDefault="00804943" w:rsidP="00FA6A04">
            <w:pPr>
              <w:rPr>
                <w:rFonts w:cstheme="minorHAnsi"/>
                <w:sz w:val="20"/>
                <w:szCs w:val="20"/>
              </w:rPr>
            </w:pPr>
            <w:r w:rsidRPr="00804943">
              <w:rPr>
                <w:rFonts w:cstheme="minorHAnsi"/>
                <w:sz w:val="20"/>
                <w:szCs w:val="20"/>
              </w:rPr>
              <w:t xml:space="preserve">HD.8 </w:t>
            </w:r>
            <w:hyperlink w:anchor="_Human_Dimensions_Theme" w:history="1">
              <w:r w:rsidR="00FA6A04" w:rsidRPr="00804943">
                <w:rPr>
                  <w:rStyle w:val="Hyperlink"/>
                  <w:rFonts w:cstheme="minorHAnsi"/>
                  <w:sz w:val="20"/>
                  <w:szCs w:val="20"/>
                </w:rPr>
                <w:t>How can media and community narratives encourage behaviours that improve water quality outcomes?</w:t>
              </w:r>
            </w:hyperlink>
          </w:p>
          <w:p w14:paraId="3D955B3E" w14:textId="2D7E0DAE" w:rsidR="00FA6A04" w:rsidRPr="00804943" w:rsidRDefault="00FA6A04" w:rsidP="00FA6A04">
            <w:pPr>
              <w:autoSpaceDE w:val="0"/>
              <w:autoSpaceDN w:val="0"/>
              <w:adjustRightInd w:val="0"/>
              <w:rPr>
                <w:rFonts w:cstheme="minorHAnsi"/>
                <w:sz w:val="20"/>
                <w:szCs w:val="20"/>
              </w:rPr>
            </w:pPr>
            <w:r w:rsidRPr="00804943">
              <w:rPr>
                <w:rFonts w:eastAsia="Times New Roman" w:cstheme="minorHAnsi"/>
                <w:bCs/>
                <w:i/>
                <w:sz w:val="20"/>
                <w:szCs w:val="20"/>
                <w:lang w:eastAsia="en-AU"/>
              </w:rPr>
              <w:t>Key concepts:</w:t>
            </w:r>
            <w:r w:rsidRPr="00804943">
              <w:rPr>
                <w:rFonts w:cstheme="minorHAnsi"/>
                <w:i/>
                <w:sz w:val="20"/>
                <w:szCs w:val="20"/>
              </w:rPr>
              <w:t xml:space="preserve"> Media, community, narrative, behaviour change, values, engagement.</w:t>
            </w:r>
          </w:p>
        </w:tc>
        <w:tc>
          <w:tcPr>
            <w:tcW w:w="3204" w:type="dxa"/>
            <w:tcBorders>
              <w:top w:val="single" w:sz="12" w:space="0" w:color="FFD966" w:themeColor="accent4" w:themeTint="99"/>
              <w:left w:val="single" w:sz="4" w:space="0" w:color="E7E6E6" w:themeColor="background2"/>
              <w:right w:val="nil"/>
            </w:tcBorders>
          </w:tcPr>
          <w:p w14:paraId="25DA34F0" w14:textId="77777777" w:rsidR="00FA6A04" w:rsidRPr="00804943" w:rsidRDefault="00FA6A04" w:rsidP="00FA6A04">
            <w:pPr>
              <w:autoSpaceDE w:val="0"/>
              <w:autoSpaceDN w:val="0"/>
              <w:adjustRightInd w:val="0"/>
              <w:rPr>
                <w:rFonts w:cstheme="minorHAnsi"/>
                <w:sz w:val="20"/>
                <w:szCs w:val="20"/>
              </w:rPr>
            </w:pPr>
          </w:p>
        </w:tc>
      </w:tr>
    </w:tbl>
    <w:p w14:paraId="362DB214" w14:textId="4CBD2AB3" w:rsidR="00FC2043" w:rsidRDefault="00FC2043" w:rsidP="00FC2043">
      <w:pPr>
        <w:spacing w:after="0" w:line="240" w:lineRule="auto"/>
      </w:pPr>
      <w:r>
        <w:rPr>
          <w:rStyle w:val="FootnoteReference"/>
        </w:rPr>
        <w:t>a</w:t>
      </w:r>
      <w:r>
        <w:rPr>
          <w:rFonts w:asciiTheme="majorHAnsi" w:hAnsiTheme="majorHAnsi" w:cstheme="majorHAnsi"/>
          <w:sz w:val="20"/>
          <w:szCs w:val="20"/>
        </w:rPr>
        <w:t xml:space="preserve"> </w:t>
      </w:r>
      <w:r w:rsidRPr="00816636">
        <w:rPr>
          <w:rFonts w:asciiTheme="majorHAnsi" w:hAnsiTheme="majorHAnsi" w:cstheme="majorHAnsi"/>
          <w:sz w:val="20"/>
          <w:szCs w:val="20"/>
        </w:rPr>
        <w:t>Policies</w:t>
      </w:r>
      <w:r>
        <w:rPr>
          <w:rFonts w:asciiTheme="majorHAnsi" w:hAnsiTheme="majorHAnsi" w:cstheme="majorHAnsi"/>
          <w:sz w:val="20"/>
          <w:szCs w:val="20"/>
        </w:rPr>
        <w:t xml:space="preserve"> –</w:t>
      </w:r>
      <w:r w:rsidRPr="00816636">
        <w:rPr>
          <w:rFonts w:asciiTheme="majorHAnsi" w:hAnsiTheme="majorHAnsi" w:cstheme="majorHAnsi"/>
          <w:sz w:val="20"/>
          <w:szCs w:val="20"/>
        </w:rPr>
        <w:t xml:space="preserve"> government legislation and regulation, plans (e.g. Reef 2050 Plan), policy statements</w:t>
      </w:r>
      <w:r>
        <w:rPr>
          <w:rFonts w:asciiTheme="majorHAnsi" w:hAnsiTheme="majorHAnsi" w:cstheme="majorHAnsi"/>
          <w:sz w:val="20"/>
          <w:szCs w:val="20"/>
        </w:rPr>
        <w:t xml:space="preserve">; </w:t>
      </w:r>
      <w:r w:rsidRPr="00816636">
        <w:rPr>
          <w:rFonts w:asciiTheme="majorHAnsi" w:hAnsiTheme="majorHAnsi" w:cstheme="majorHAnsi"/>
          <w:sz w:val="20"/>
          <w:szCs w:val="20"/>
        </w:rPr>
        <w:t xml:space="preserve">Programs </w:t>
      </w:r>
      <w:r>
        <w:rPr>
          <w:rFonts w:asciiTheme="majorHAnsi" w:hAnsiTheme="majorHAnsi" w:cstheme="majorHAnsi"/>
          <w:sz w:val="20"/>
          <w:szCs w:val="20"/>
        </w:rPr>
        <w:t>–</w:t>
      </w:r>
      <w:r w:rsidRPr="00816636">
        <w:rPr>
          <w:rFonts w:asciiTheme="majorHAnsi" w:hAnsiTheme="majorHAnsi" w:cstheme="majorHAnsi"/>
          <w:sz w:val="20"/>
          <w:szCs w:val="20"/>
        </w:rPr>
        <w:t xml:space="preserve"> </w:t>
      </w:r>
      <w:r>
        <w:rPr>
          <w:rFonts w:asciiTheme="majorHAnsi" w:hAnsiTheme="majorHAnsi" w:cstheme="majorHAnsi"/>
          <w:sz w:val="20"/>
          <w:szCs w:val="20"/>
        </w:rPr>
        <w:t xml:space="preserve">e.g. </w:t>
      </w:r>
      <w:r w:rsidRPr="00816636">
        <w:rPr>
          <w:rFonts w:asciiTheme="majorHAnsi" w:hAnsiTheme="majorHAnsi" w:cstheme="majorHAnsi"/>
          <w:sz w:val="20"/>
          <w:szCs w:val="20"/>
        </w:rPr>
        <w:t>Queensland Reef Water Quality Program, Reef Trust Program</w:t>
      </w:r>
      <w:r>
        <w:rPr>
          <w:rFonts w:asciiTheme="majorHAnsi" w:hAnsiTheme="majorHAnsi" w:cstheme="majorHAnsi"/>
          <w:sz w:val="20"/>
          <w:szCs w:val="20"/>
        </w:rPr>
        <w:t xml:space="preserve">; </w:t>
      </w:r>
      <w:r w:rsidRPr="00816636">
        <w:rPr>
          <w:rFonts w:asciiTheme="majorHAnsi" w:hAnsiTheme="majorHAnsi" w:cstheme="majorHAnsi"/>
          <w:sz w:val="20"/>
          <w:szCs w:val="20"/>
        </w:rPr>
        <w:t xml:space="preserve">Instruments </w:t>
      </w:r>
      <w:r>
        <w:rPr>
          <w:rFonts w:asciiTheme="majorHAnsi" w:hAnsiTheme="majorHAnsi" w:cstheme="majorHAnsi"/>
          <w:sz w:val="20"/>
          <w:szCs w:val="20"/>
        </w:rPr>
        <w:t>–</w:t>
      </w:r>
      <w:r w:rsidRPr="00816636">
        <w:rPr>
          <w:rFonts w:asciiTheme="majorHAnsi" w:hAnsiTheme="majorHAnsi" w:cstheme="majorHAnsi"/>
          <w:sz w:val="20"/>
          <w:szCs w:val="20"/>
        </w:rPr>
        <w:t xml:space="preserve"> </w:t>
      </w:r>
      <w:r>
        <w:rPr>
          <w:rFonts w:asciiTheme="majorHAnsi" w:hAnsiTheme="majorHAnsi" w:cstheme="majorHAnsi"/>
          <w:sz w:val="20"/>
          <w:szCs w:val="20"/>
        </w:rPr>
        <w:t>e.g. best management practice p</w:t>
      </w:r>
      <w:r w:rsidRPr="00816636">
        <w:rPr>
          <w:rFonts w:asciiTheme="majorHAnsi" w:hAnsiTheme="majorHAnsi" w:cstheme="majorHAnsi"/>
          <w:sz w:val="20"/>
          <w:szCs w:val="20"/>
        </w:rPr>
        <w:t>rograms, market-based initiatives, extension, education, incentives</w:t>
      </w:r>
      <w:r>
        <w:rPr>
          <w:rFonts w:asciiTheme="majorHAnsi" w:hAnsiTheme="majorHAnsi" w:cstheme="majorHAnsi"/>
          <w:sz w:val="20"/>
          <w:szCs w:val="20"/>
        </w:rPr>
        <w:t>.</w:t>
      </w:r>
    </w:p>
    <w:p w14:paraId="1215710D" w14:textId="4734F1C4" w:rsidR="00FC2043" w:rsidRPr="00816636" w:rsidRDefault="00FC2043" w:rsidP="00FC2043">
      <w:pPr>
        <w:spacing w:after="0" w:line="240" w:lineRule="auto"/>
        <w:rPr>
          <w:rFonts w:asciiTheme="majorHAnsi" w:hAnsiTheme="majorHAnsi" w:cstheme="majorHAnsi"/>
          <w:sz w:val="20"/>
          <w:szCs w:val="20"/>
        </w:rPr>
      </w:pPr>
      <w:r>
        <w:rPr>
          <w:rStyle w:val="FootnoteReference"/>
        </w:rPr>
        <w:t>b</w:t>
      </w:r>
      <w:r>
        <w:t xml:space="preserve"> </w:t>
      </w:r>
      <w:r w:rsidRPr="00931562">
        <w:rPr>
          <w:rFonts w:asciiTheme="majorHAnsi" w:hAnsiTheme="majorHAnsi" w:cstheme="majorHAnsi"/>
          <w:i/>
          <w:sz w:val="20"/>
          <w:szCs w:val="20"/>
        </w:rPr>
        <w:t>Partnerships</w:t>
      </w:r>
      <w:r w:rsidRPr="00894098">
        <w:rPr>
          <w:rFonts w:asciiTheme="majorHAnsi" w:hAnsiTheme="majorHAnsi" w:cstheme="majorHAnsi"/>
          <w:sz w:val="20"/>
          <w:szCs w:val="20"/>
        </w:rPr>
        <w:t xml:space="preserve"> such as </w:t>
      </w:r>
      <w:r>
        <w:rPr>
          <w:rFonts w:asciiTheme="majorHAnsi" w:hAnsiTheme="majorHAnsi" w:cstheme="majorHAnsi"/>
          <w:sz w:val="20"/>
          <w:szCs w:val="20"/>
        </w:rPr>
        <w:t>natural resource management (</w:t>
      </w:r>
      <w:r w:rsidRPr="00894098">
        <w:rPr>
          <w:rFonts w:asciiTheme="majorHAnsi" w:hAnsiTheme="majorHAnsi" w:cstheme="majorHAnsi"/>
          <w:sz w:val="20"/>
          <w:szCs w:val="20"/>
        </w:rPr>
        <w:t>NRM</w:t>
      </w:r>
      <w:r>
        <w:rPr>
          <w:rFonts w:asciiTheme="majorHAnsi" w:hAnsiTheme="majorHAnsi" w:cstheme="majorHAnsi"/>
          <w:sz w:val="20"/>
          <w:szCs w:val="20"/>
        </w:rPr>
        <w:t>)</w:t>
      </w:r>
      <w:r w:rsidRPr="00894098">
        <w:rPr>
          <w:rFonts w:asciiTheme="majorHAnsi" w:hAnsiTheme="majorHAnsi" w:cstheme="majorHAnsi"/>
          <w:sz w:val="20"/>
          <w:szCs w:val="20"/>
        </w:rPr>
        <w:t xml:space="preserve"> partnerships, alliances and regional report cards etc.</w:t>
      </w:r>
    </w:p>
    <w:p w14:paraId="5B9EB3A6" w14:textId="34556D0E" w:rsidR="00FC2043" w:rsidRDefault="00FC2043" w:rsidP="00FC2043">
      <w:pPr>
        <w:pStyle w:val="FootnoteText"/>
      </w:pPr>
      <w:r>
        <w:rPr>
          <w:rStyle w:val="FootnoteReference"/>
        </w:rPr>
        <w:t>c</w:t>
      </w:r>
      <w:r>
        <w:t xml:space="preserve"> </w:t>
      </w:r>
      <w:r w:rsidRPr="00CC165E">
        <w:rPr>
          <w:rFonts w:asciiTheme="majorHAnsi" w:hAnsiTheme="majorHAnsi" w:cstheme="majorHAnsi"/>
          <w:i/>
        </w:rPr>
        <w:t>Definition:</w:t>
      </w:r>
      <w:r>
        <w:rPr>
          <w:rFonts w:asciiTheme="majorHAnsi" w:hAnsiTheme="majorHAnsi" w:cstheme="majorHAnsi"/>
        </w:rPr>
        <w:t xml:space="preserve"> </w:t>
      </w:r>
      <w:r w:rsidRPr="00894098">
        <w:rPr>
          <w:rFonts w:asciiTheme="majorHAnsi" w:hAnsiTheme="majorHAnsi" w:cstheme="majorHAnsi"/>
        </w:rPr>
        <w:t>Understanding the networks and narratives in place (peer, market, media and community) that influence behaviours, and thus practice uptake to improve water quality outcomes.</w:t>
      </w:r>
    </w:p>
    <w:p w14:paraId="725EBC6C" w14:textId="29BEC5E8" w:rsidR="00FC2043" w:rsidRDefault="00FC2043" w:rsidP="00FC2043">
      <w:pPr>
        <w:pStyle w:val="FootnoteText"/>
      </w:pPr>
      <w:r>
        <w:rPr>
          <w:rStyle w:val="FootnoteReference"/>
        </w:rPr>
        <w:t>d</w:t>
      </w:r>
      <w:r>
        <w:t xml:space="preserve"> </w:t>
      </w:r>
      <w:r w:rsidRPr="00CC165E">
        <w:rPr>
          <w:rFonts w:asciiTheme="majorHAnsi" w:hAnsiTheme="majorHAnsi" w:cstheme="majorHAnsi"/>
          <w:i/>
        </w:rPr>
        <w:t>Definition:</w:t>
      </w:r>
      <w:r>
        <w:rPr>
          <w:rFonts w:asciiTheme="majorHAnsi" w:hAnsiTheme="majorHAnsi" w:cstheme="majorHAnsi"/>
        </w:rPr>
        <w:t xml:space="preserve"> </w:t>
      </w:r>
      <w:r w:rsidRPr="00894098">
        <w:rPr>
          <w:rFonts w:asciiTheme="majorHAnsi" w:hAnsiTheme="majorHAnsi" w:cstheme="majorHAnsi"/>
        </w:rPr>
        <w:t>Ensuring we utilise and learn from current human dimensions knowledge around land managers and their practices and identifying what we still don’t know.</w:t>
      </w:r>
    </w:p>
    <w:p w14:paraId="0E7BE8BE" w14:textId="77777777" w:rsidR="00DC7C93" w:rsidRDefault="00DC7C93" w:rsidP="002F78D6">
      <w:pPr>
        <w:pStyle w:val="Heading1"/>
        <w:sectPr w:rsidR="00DC7C93" w:rsidSect="00395E11">
          <w:pgSz w:w="16838" w:h="11906" w:orient="landscape"/>
          <w:pgMar w:top="1440" w:right="1440" w:bottom="1440" w:left="1440" w:header="708" w:footer="708" w:gutter="0"/>
          <w:cols w:space="708"/>
          <w:docGrid w:linePitch="360"/>
        </w:sectPr>
      </w:pPr>
    </w:p>
    <w:p w14:paraId="429C78EC" w14:textId="4C13D652" w:rsidR="00DC7C93" w:rsidRDefault="00DC7C93" w:rsidP="00E449D9">
      <w:pPr>
        <w:pStyle w:val="Heading1"/>
      </w:pPr>
      <w:bookmarkStart w:id="81" w:name="_Appendix_1:_Methodology"/>
      <w:bookmarkStart w:id="82" w:name="_Toc517797038"/>
      <w:bookmarkStart w:id="83" w:name="_Toc517872832"/>
      <w:bookmarkEnd w:id="81"/>
      <w:r>
        <w:lastRenderedPageBreak/>
        <w:t xml:space="preserve">Appendix 1: Methodology for prioritising </w:t>
      </w:r>
      <w:r w:rsidR="00AB02D5">
        <w:t>k</w:t>
      </w:r>
      <w:r w:rsidR="001922C5">
        <w:t xml:space="preserve">nowledge </w:t>
      </w:r>
      <w:r w:rsidR="00B6552E">
        <w:t>n</w:t>
      </w:r>
      <w:r w:rsidR="001922C5">
        <w:t>eeds</w:t>
      </w:r>
      <w:bookmarkEnd w:id="82"/>
      <w:bookmarkEnd w:id="83"/>
    </w:p>
    <w:p w14:paraId="61E637FD" w14:textId="77777777" w:rsidR="006C09C4" w:rsidRDefault="006C09C4" w:rsidP="00A81C71">
      <w:pPr>
        <w:jc w:val="both"/>
        <w:rPr>
          <w:rStyle w:val="Strong"/>
          <w:rFonts w:asciiTheme="majorHAnsi" w:hAnsiTheme="majorHAnsi" w:cstheme="majorHAnsi"/>
        </w:rPr>
      </w:pPr>
    </w:p>
    <w:p w14:paraId="07D7BC8C" w14:textId="77777777" w:rsidR="00DC7C93" w:rsidRPr="00C10F33" w:rsidRDefault="00DC7C93" w:rsidP="00A81C71">
      <w:pPr>
        <w:jc w:val="both"/>
        <w:rPr>
          <w:rStyle w:val="Strong"/>
          <w:rFonts w:asciiTheme="majorHAnsi" w:hAnsiTheme="majorHAnsi" w:cstheme="majorHAnsi"/>
        </w:rPr>
      </w:pPr>
      <w:r w:rsidRPr="00C10F33">
        <w:rPr>
          <w:rStyle w:val="Strong"/>
          <w:rFonts w:asciiTheme="majorHAnsi" w:hAnsiTheme="majorHAnsi" w:cstheme="majorHAnsi"/>
        </w:rPr>
        <w:t xml:space="preserve">Sourcing and </w:t>
      </w:r>
      <w:r w:rsidR="00B6552E">
        <w:rPr>
          <w:rStyle w:val="Strong"/>
          <w:rFonts w:asciiTheme="majorHAnsi" w:hAnsiTheme="majorHAnsi" w:cstheme="majorHAnsi"/>
        </w:rPr>
        <w:t>c</w:t>
      </w:r>
      <w:r w:rsidRPr="00C10F33">
        <w:rPr>
          <w:rStyle w:val="Strong"/>
          <w:rFonts w:asciiTheme="majorHAnsi" w:hAnsiTheme="majorHAnsi" w:cstheme="majorHAnsi"/>
        </w:rPr>
        <w:t xml:space="preserve">ollating the </w:t>
      </w:r>
      <w:r w:rsidR="00B6552E">
        <w:rPr>
          <w:rStyle w:val="Strong"/>
          <w:rFonts w:asciiTheme="majorHAnsi" w:hAnsiTheme="majorHAnsi" w:cstheme="majorHAnsi"/>
        </w:rPr>
        <w:t>k</w:t>
      </w:r>
      <w:r w:rsidR="000E37CE">
        <w:rPr>
          <w:rStyle w:val="Strong"/>
          <w:rFonts w:asciiTheme="majorHAnsi" w:hAnsiTheme="majorHAnsi" w:cstheme="majorHAnsi"/>
        </w:rPr>
        <w:t>nowledge needs</w:t>
      </w:r>
    </w:p>
    <w:p w14:paraId="7A68ECEB" w14:textId="77777777" w:rsidR="00DC7C93" w:rsidRPr="00C10F33" w:rsidRDefault="00DC7C93" w:rsidP="004017A0">
      <w:pPr>
        <w:rPr>
          <w:rFonts w:asciiTheme="majorHAnsi" w:hAnsiTheme="majorHAnsi" w:cstheme="majorHAnsi"/>
          <w:lang w:eastAsia="en-AU"/>
        </w:rPr>
      </w:pPr>
      <w:r w:rsidRPr="00C10F33">
        <w:rPr>
          <w:rFonts w:asciiTheme="majorHAnsi" w:hAnsiTheme="majorHAnsi" w:cstheme="majorHAnsi"/>
          <w:lang w:eastAsia="en-AU"/>
        </w:rPr>
        <w:t xml:space="preserve">The </w:t>
      </w:r>
      <w:r w:rsidR="000E37CE">
        <w:rPr>
          <w:rFonts w:asciiTheme="majorHAnsi" w:hAnsiTheme="majorHAnsi" w:cstheme="majorHAnsi"/>
          <w:lang w:eastAsia="en-AU"/>
        </w:rPr>
        <w:t>knowledge needs</w:t>
      </w:r>
      <w:r w:rsidRPr="00C10F33">
        <w:rPr>
          <w:rFonts w:asciiTheme="majorHAnsi" w:hAnsiTheme="majorHAnsi" w:cstheme="majorHAnsi"/>
          <w:lang w:eastAsia="en-AU"/>
        </w:rPr>
        <w:t xml:space="preserve"> were first classified </w:t>
      </w:r>
      <w:r w:rsidR="00664042">
        <w:rPr>
          <w:rFonts w:asciiTheme="majorHAnsi" w:hAnsiTheme="majorHAnsi" w:cstheme="majorHAnsi"/>
          <w:lang w:eastAsia="en-AU"/>
        </w:rPr>
        <w:t xml:space="preserve">for </w:t>
      </w:r>
      <w:r w:rsidRPr="00C10F33">
        <w:rPr>
          <w:rFonts w:asciiTheme="majorHAnsi" w:hAnsiTheme="majorHAnsi" w:cstheme="majorHAnsi"/>
          <w:lang w:eastAsia="en-AU"/>
        </w:rPr>
        <w:t>‘</w:t>
      </w:r>
      <w:r w:rsidR="00B6552E">
        <w:rPr>
          <w:rFonts w:asciiTheme="majorHAnsi" w:hAnsiTheme="majorHAnsi" w:cstheme="majorHAnsi"/>
          <w:lang w:eastAsia="en-AU"/>
        </w:rPr>
        <w:t>r</w:t>
      </w:r>
      <w:r w:rsidRPr="00C10F33">
        <w:rPr>
          <w:rFonts w:asciiTheme="majorHAnsi" w:hAnsiTheme="majorHAnsi" w:cstheme="majorHAnsi"/>
          <w:lang w:eastAsia="en-AU"/>
        </w:rPr>
        <w:t xml:space="preserve">esearch </w:t>
      </w:r>
      <w:r w:rsidR="00664042">
        <w:rPr>
          <w:rFonts w:asciiTheme="majorHAnsi" w:hAnsiTheme="majorHAnsi" w:cstheme="majorHAnsi"/>
          <w:lang w:eastAsia="en-AU"/>
        </w:rPr>
        <w:t xml:space="preserve">and </w:t>
      </w:r>
      <w:r w:rsidR="00B6552E">
        <w:rPr>
          <w:rFonts w:asciiTheme="majorHAnsi" w:hAnsiTheme="majorHAnsi" w:cstheme="majorHAnsi"/>
          <w:lang w:eastAsia="en-AU"/>
        </w:rPr>
        <w:t>d</w:t>
      </w:r>
      <w:r w:rsidR="00664042">
        <w:rPr>
          <w:rFonts w:asciiTheme="majorHAnsi" w:hAnsiTheme="majorHAnsi" w:cstheme="majorHAnsi"/>
          <w:lang w:eastAsia="en-AU"/>
        </w:rPr>
        <w:t>evelopment</w:t>
      </w:r>
      <w:r w:rsidRPr="00C10F33">
        <w:rPr>
          <w:rFonts w:asciiTheme="majorHAnsi" w:hAnsiTheme="majorHAnsi" w:cstheme="majorHAnsi"/>
          <w:lang w:eastAsia="en-AU"/>
        </w:rPr>
        <w:t>’ or ‘</w:t>
      </w:r>
      <w:r w:rsidR="00B6552E">
        <w:rPr>
          <w:rFonts w:asciiTheme="majorHAnsi" w:hAnsiTheme="majorHAnsi" w:cstheme="majorHAnsi"/>
          <w:lang w:eastAsia="en-AU"/>
        </w:rPr>
        <w:t>m</w:t>
      </w:r>
      <w:r w:rsidR="00664042">
        <w:rPr>
          <w:rFonts w:asciiTheme="majorHAnsi" w:hAnsiTheme="majorHAnsi" w:cstheme="majorHAnsi"/>
          <w:lang w:eastAsia="en-AU"/>
        </w:rPr>
        <w:t xml:space="preserve">onitoring and </w:t>
      </w:r>
      <w:r w:rsidR="00B6552E">
        <w:rPr>
          <w:rFonts w:asciiTheme="majorHAnsi" w:hAnsiTheme="majorHAnsi" w:cstheme="majorHAnsi"/>
          <w:lang w:eastAsia="en-AU"/>
        </w:rPr>
        <w:t>e</w:t>
      </w:r>
      <w:r w:rsidR="00664042">
        <w:rPr>
          <w:rFonts w:asciiTheme="majorHAnsi" w:hAnsiTheme="majorHAnsi" w:cstheme="majorHAnsi"/>
          <w:lang w:eastAsia="en-AU"/>
        </w:rPr>
        <w:t>valuation</w:t>
      </w:r>
      <w:r w:rsidRPr="00C10F33">
        <w:rPr>
          <w:rFonts w:asciiTheme="majorHAnsi" w:hAnsiTheme="majorHAnsi" w:cstheme="majorHAnsi"/>
          <w:lang w:eastAsia="en-AU"/>
        </w:rPr>
        <w:t xml:space="preserve">’ and assigned to a research theme. The </w:t>
      </w:r>
      <w:r w:rsidR="00664042">
        <w:rPr>
          <w:rFonts w:asciiTheme="majorHAnsi" w:hAnsiTheme="majorHAnsi" w:cstheme="majorHAnsi"/>
          <w:lang w:eastAsia="en-AU"/>
        </w:rPr>
        <w:t>knowledge needs were refined t</w:t>
      </w:r>
      <w:r w:rsidRPr="00C10F33">
        <w:rPr>
          <w:rFonts w:asciiTheme="majorHAnsi" w:hAnsiTheme="majorHAnsi" w:cstheme="majorHAnsi"/>
          <w:lang w:eastAsia="en-AU"/>
        </w:rPr>
        <w:t xml:space="preserve">o approximately 15 - 20 broad (overarching) research </w:t>
      </w:r>
      <w:r w:rsidR="00664042">
        <w:rPr>
          <w:rFonts w:asciiTheme="majorHAnsi" w:hAnsiTheme="majorHAnsi" w:cstheme="majorHAnsi"/>
          <w:lang w:eastAsia="en-AU"/>
        </w:rPr>
        <w:t>and development questions</w:t>
      </w:r>
      <w:r w:rsidRPr="00C10F33">
        <w:rPr>
          <w:rFonts w:asciiTheme="majorHAnsi" w:hAnsiTheme="majorHAnsi" w:cstheme="majorHAnsi"/>
          <w:lang w:eastAsia="en-AU"/>
        </w:rPr>
        <w:t xml:space="preserve">, within each research theme, to aid with the prioritisation process at the </w:t>
      </w:r>
      <w:r w:rsidR="00664042">
        <w:rPr>
          <w:rFonts w:asciiTheme="majorHAnsi" w:hAnsiTheme="majorHAnsi" w:cstheme="majorHAnsi"/>
          <w:lang w:eastAsia="en-AU"/>
        </w:rPr>
        <w:t>Synthesis W</w:t>
      </w:r>
      <w:r w:rsidRPr="00C10F33">
        <w:rPr>
          <w:rFonts w:asciiTheme="majorHAnsi" w:hAnsiTheme="majorHAnsi" w:cstheme="majorHAnsi"/>
          <w:lang w:eastAsia="en-AU"/>
        </w:rPr>
        <w:t>orkshop</w:t>
      </w:r>
      <w:r w:rsidR="00664042">
        <w:rPr>
          <w:rFonts w:asciiTheme="majorHAnsi" w:hAnsiTheme="majorHAnsi" w:cstheme="majorHAnsi"/>
          <w:lang w:eastAsia="en-AU"/>
        </w:rPr>
        <w:t>.</w:t>
      </w:r>
      <w:r w:rsidRPr="00C10F33">
        <w:rPr>
          <w:rFonts w:asciiTheme="majorHAnsi" w:hAnsiTheme="majorHAnsi" w:cstheme="majorHAnsi"/>
          <w:lang w:eastAsia="en-AU"/>
        </w:rPr>
        <w:t xml:space="preserve"> </w:t>
      </w:r>
    </w:p>
    <w:p w14:paraId="2655FE11" w14:textId="77777777" w:rsidR="00DC7C93" w:rsidRPr="00C10F33" w:rsidRDefault="00DC7C93" w:rsidP="004017A0">
      <w:pPr>
        <w:rPr>
          <w:rStyle w:val="Strong"/>
          <w:rFonts w:asciiTheme="majorHAnsi" w:hAnsiTheme="majorHAnsi" w:cstheme="majorHAnsi"/>
        </w:rPr>
      </w:pPr>
      <w:r w:rsidRPr="00C10F33">
        <w:rPr>
          <w:rStyle w:val="Strong"/>
          <w:rFonts w:asciiTheme="majorHAnsi" w:hAnsiTheme="majorHAnsi" w:cstheme="majorHAnsi"/>
        </w:rPr>
        <w:t xml:space="preserve">Supporting </w:t>
      </w:r>
      <w:r w:rsidR="00B6552E">
        <w:rPr>
          <w:rStyle w:val="Strong"/>
          <w:rFonts w:asciiTheme="majorHAnsi" w:hAnsiTheme="majorHAnsi" w:cstheme="majorHAnsi"/>
        </w:rPr>
        <w:t>i</w:t>
      </w:r>
      <w:r w:rsidRPr="00C10F33">
        <w:rPr>
          <w:rStyle w:val="Strong"/>
          <w:rFonts w:asciiTheme="majorHAnsi" w:hAnsiTheme="majorHAnsi" w:cstheme="majorHAnsi"/>
        </w:rPr>
        <w:t xml:space="preserve">nformation – context of the </w:t>
      </w:r>
      <w:r w:rsidR="001922C5">
        <w:rPr>
          <w:rStyle w:val="Strong"/>
          <w:rFonts w:asciiTheme="majorHAnsi" w:hAnsiTheme="majorHAnsi" w:cstheme="majorHAnsi"/>
        </w:rPr>
        <w:t>knowledge needs</w:t>
      </w:r>
    </w:p>
    <w:p w14:paraId="4C008E0B" w14:textId="77777777" w:rsidR="00DC7C93" w:rsidRPr="00C10F33" w:rsidRDefault="00664042" w:rsidP="004017A0">
      <w:pPr>
        <w:rPr>
          <w:rFonts w:asciiTheme="majorHAnsi" w:hAnsiTheme="majorHAnsi" w:cstheme="majorHAnsi"/>
          <w:lang w:eastAsia="en-AU"/>
        </w:rPr>
      </w:pPr>
      <w:r>
        <w:rPr>
          <w:rFonts w:asciiTheme="majorHAnsi" w:hAnsiTheme="majorHAnsi" w:cstheme="majorHAnsi"/>
          <w:lang w:eastAsia="en-AU"/>
        </w:rPr>
        <w:t>Supporting information to</w:t>
      </w:r>
      <w:r w:rsidR="00DC7C93" w:rsidRPr="00C10F33">
        <w:rPr>
          <w:rFonts w:asciiTheme="majorHAnsi" w:hAnsiTheme="majorHAnsi" w:cstheme="majorHAnsi"/>
          <w:lang w:eastAsia="en-AU"/>
        </w:rPr>
        <w:t xml:space="preserve"> provide context for each of the </w:t>
      </w:r>
      <w:r>
        <w:rPr>
          <w:rFonts w:asciiTheme="majorHAnsi" w:hAnsiTheme="majorHAnsi" w:cstheme="majorHAnsi"/>
          <w:lang w:eastAsia="en-AU"/>
        </w:rPr>
        <w:t xml:space="preserve">knowledge needs was </w:t>
      </w:r>
      <w:r w:rsidR="00DC7C93" w:rsidRPr="00C10F33">
        <w:rPr>
          <w:rFonts w:asciiTheme="majorHAnsi" w:hAnsiTheme="majorHAnsi" w:cstheme="majorHAnsi"/>
          <w:lang w:eastAsia="en-AU"/>
        </w:rPr>
        <w:t xml:space="preserve">collated </w:t>
      </w:r>
      <w:r>
        <w:rPr>
          <w:rFonts w:asciiTheme="majorHAnsi" w:hAnsiTheme="majorHAnsi" w:cstheme="majorHAnsi"/>
          <w:lang w:eastAsia="en-AU"/>
        </w:rPr>
        <w:t xml:space="preserve">from </w:t>
      </w:r>
      <w:r w:rsidR="00DC7C93" w:rsidRPr="00C10F33">
        <w:rPr>
          <w:rFonts w:asciiTheme="majorHAnsi" w:hAnsiTheme="majorHAnsi" w:cstheme="majorHAnsi"/>
          <w:lang w:eastAsia="en-AU"/>
        </w:rPr>
        <w:t>the following:</w:t>
      </w:r>
    </w:p>
    <w:p w14:paraId="4C561ADB" w14:textId="77777777" w:rsidR="00DC7C93" w:rsidRPr="00C10F33" w:rsidRDefault="00DC7C93" w:rsidP="00E64B0B">
      <w:pPr>
        <w:numPr>
          <w:ilvl w:val="0"/>
          <w:numId w:val="2"/>
        </w:numPr>
        <w:spacing w:after="200" w:line="276" w:lineRule="auto"/>
        <w:contextualSpacing/>
        <w:rPr>
          <w:rFonts w:asciiTheme="majorHAnsi" w:hAnsiTheme="majorHAnsi" w:cstheme="majorHAnsi"/>
          <w:b/>
          <w:lang w:eastAsia="en-AU"/>
        </w:rPr>
      </w:pPr>
      <w:r w:rsidRPr="00C10F33">
        <w:rPr>
          <w:rFonts w:asciiTheme="majorHAnsi" w:hAnsiTheme="majorHAnsi" w:cstheme="majorHAnsi"/>
          <w:lang w:eastAsia="en-AU"/>
        </w:rPr>
        <w:t xml:space="preserve">The </w:t>
      </w:r>
      <w:r w:rsidR="000E37CE">
        <w:rPr>
          <w:rFonts w:asciiTheme="majorHAnsi" w:hAnsiTheme="majorHAnsi" w:cstheme="majorHAnsi"/>
          <w:lang w:eastAsia="en-AU"/>
        </w:rPr>
        <w:t>knowledge needs</w:t>
      </w:r>
      <w:r w:rsidRPr="00C10F33">
        <w:rPr>
          <w:rFonts w:asciiTheme="majorHAnsi" w:hAnsiTheme="majorHAnsi" w:cstheme="majorHAnsi"/>
          <w:lang w:eastAsia="en-AU"/>
        </w:rPr>
        <w:t xml:space="preserve"> that underpinned the broad </w:t>
      </w:r>
      <w:r w:rsidR="001922C5">
        <w:rPr>
          <w:rFonts w:asciiTheme="majorHAnsi" w:hAnsiTheme="majorHAnsi" w:cstheme="majorHAnsi"/>
          <w:lang w:eastAsia="en-AU"/>
        </w:rPr>
        <w:t>knowledge needs</w:t>
      </w:r>
      <w:r w:rsidRPr="00C10F33">
        <w:rPr>
          <w:rFonts w:asciiTheme="majorHAnsi" w:hAnsiTheme="majorHAnsi" w:cstheme="majorHAnsi"/>
          <w:lang w:eastAsia="en-AU"/>
        </w:rPr>
        <w:t xml:space="preserve"> (mentioned above).</w:t>
      </w:r>
    </w:p>
    <w:p w14:paraId="1E511BC0" w14:textId="77777777" w:rsidR="00DC7C93" w:rsidRPr="00C10F33" w:rsidRDefault="00DC7C93" w:rsidP="00E64B0B">
      <w:pPr>
        <w:numPr>
          <w:ilvl w:val="0"/>
          <w:numId w:val="2"/>
        </w:numPr>
        <w:spacing w:after="200" w:line="276" w:lineRule="auto"/>
        <w:contextualSpacing/>
        <w:rPr>
          <w:rFonts w:asciiTheme="majorHAnsi" w:hAnsiTheme="majorHAnsi" w:cstheme="majorHAnsi"/>
          <w:b/>
          <w:lang w:eastAsia="en-AU"/>
        </w:rPr>
      </w:pPr>
      <w:r w:rsidRPr="00C10F33">
        <w:rPr>
          <w:rFonts w:asciiTheme="majorHAnsi" w:hAnsiTheme="majorHAnsi" w:cstheme="majorHAnsi"/>
          <w:lang w:eastAsia="en-AU"/>
        </w:rPr>
        <w:t xml:space="preserve">A summary of the established and current knowledge relating to the </w:t>
      </w:r>
      <w:r w:rsidR="00664042">
        <w:rPr>
          <w:rFonts w:asciiTheme="majorHAnsi" w:hAnsiTheme="majorHAnsi" w:cstheme="majorHAnsi"/>
          <w:lang w:eastAsia="en-AU"/>
        </w:rPr>
        <w:t>knowledge need</w:t>
      </w:r>
      <w:r w:rsidRPr="00C10F33">
        <w:rPr>
          <w:rFonts w:asciiTheme="majorHAnsi" w:hAnsiTheme="majorHAnsi" w:cstheme="majorHAnsi"/>
          <w:lang w:eastAsia="en-AU"/>
        </w:rPr>
        <w:t xml:space="preserve"> extracted from the 2017 Scientific Consensus Statement.</w:t>
      </w:r>
    </w:p>
    <w:p w14:paraId="28A26693" w14:textId="77777777" w:rsidR="00DC7C93" w:rsidRPr="00C10F33" w:rsidRDefault="00DC7C93" w:rsidP="00E64B0B">
      <w:pPr>
        <w:numPr>
          <w:ilvl w:val="0"/>
          <w:numId w:val="2"/>
        </w:numPr>
        <w:spacing w:after="200" w:line="276" w:lineRule="auto"/>
        <w:contextualSpacing/>
        <w:rPr>
          <w:rFonts w:asciiTheme="majorHAnsi" w:hAnsiTheme="majorHAnsi" w:cstheme="majorHAnsi"/>
          <w:lang w:eastAsia="en-AU"/>
        </w:rPr>
      </w:pPr>
      <w:r w:rsidRPr="00C10F33">
        <w:rPr>
          <w:rFonts w:asciiTheme="majorHAnsi" w:hAnsiTheme="majorHAnsi" w:cstheme="majorHAnsi"/>
          <w:lang w:eastAsia="en-AU"/>
        </w:rPr>
        <w:t xml:space="preserve">Related </w:t>
      </w:r>
      <w:r w:rsidR="000E37CE">
        <w:rPr>
          <w:rFonts w:asciiTheme="majorHAnsi" w:hAnsiTheme="majorHAnsi" w:cstheme="majorHAnsi"/>
          <w:lang w:eastAsia="en-AU"/>
        </w:rPr>
        <w:t>knowledge needs</w:t>
      </w:r>
      <w:r w:rsidRPr="00C10F33">
        <w:rPr>
          <w:rFonts w:asciiTheme="majorHAnsi" w:hAnsiTheme="majorHAnsi" w:cstheme="majorHAnsi"/>
          <w:lang w:eastAsia="en-AU"/>
        </w:rPr>
        <w:t xml:space="preserve"> from the </w:t>
      </w:r>
      <w:r w:rsidRPr="00C10F33">
        <w:rPr>
          <w:rFonts w:asciiTheme="majorHAnsi" w:hAnsiTheme="majorHAnsi" w:cstheme="majorHAnsi"/>
        </w:rPr>
        <w:t xml:space="preserve">Reef Water Quality Protection Plan RDI Strategy (2013-2018) along with additional relevant information presented in the Evaluation Report (Hammill, 2016) that came under the headings: </w:t>
      </w:r>
    </w:p>
    <w:p w14:paraId="7945D65D" w14:textId="77777777" w:rsidR="00DC7C93" w:rsidRPr="00C10F33" w:rsidRDefault="002D5097" w:rsidP="00E64B0B">
      <w:pPr>
        <w:numPr>
          <w:ilvl w:val="1"/>
          <w:numId w:val="2"/>
        </w:numPr>
        <w:spacing w:after="200" w:line="276" w:lineRule="auto"/>
        <w:contextualSpacing/>
        <w:rPr>
          <w:rFonts w:asciiTheme="majorHAnsi" w:hAnsiTheme="majorHAnsi" w:cstheme="majorHAnsi"/>
          <w:lang w:eastAsia="en-AU"/>
        </w:rPr>
      </w:pPr>
      <w:r>
        <w:rPr>
          <w:rFonts w:asciiTheme="majorHAnsi" w:hAnsiTheme="majorHAnsi" w:cstheme="majorHAnsi"/>
          <w:lang w:eastAsia="en-AU"/>
        </w:rPr>
        <w:t>‘</w:t>
      </w:r>
      <w:r w:rsidR="00DC7C93" w:rsidRPr="00C10F33">
        <w:rPr>
          <w:rFonts w:asciiTheme="majorHAnsi" w:hAnsiTheme="majorHAnsi" w:cstheme="majorHAnsi"/>
          <w:lang w:eastAsia="en-AU"/>
        </w:rPr>
        <w:t>Gaps still remaining</w:t>
      </w:r>
      <w:r>
        <w:rPr>
          <w:rFonts w:asciiTheme="majorHAnsi" w:hAnsiTheme="majorHAnsi" w:cstheme="majorHAnsi"/>
          <w:lang w:eastAsia="en-AU"/>
        </w:rPr>
        <w:t>’</w:t>
      </w:r>
      <w:r w:rsidR="00DC7C93" w:rsidRPr="00C10F33">
        <w:rPr>
          <w:rFonts w:asciiTheme="majorHAnsi" w:hAnsiTheme="majorHAnsi" w:cstheme="majorHAnsi"/>
          <w:lang w:eastAsia="en-AU"/>
        </w:rPr>
        <w:t xml:space="preserve"> </w:t>
      </w:r>
    </w:p>
    <w:p w14:paraId="073D9A23" w14:textId="77777777" w:rsidR="00DC7C93" w:rsidRPr="00C10F33" w:rsidRDefault="002D5097" w:rsidP="00E64B0B">
      <w:pPr>
        <w:numPr>
          <w:ilvl w:val="1"/>
          <w:numId w:val="2"/>
        </w:numPr>
        <w:spacing w:after="200" w:line="276" w:lineRule="auto"/>
        <w:contextualSpacing/>
        <w:rPr>
          <w:rFonts w:asciiTheme="majorHAnsi" w:hAnsiTheme="majorHAnsi" w:cstheme="majorHAnsi"/>
          <w:lang w:eastAsia="en-AU"/>
        </w:rPr>
      </w:pPr>
      <w:r>
        <w:rPr>
          <w:rFonts w:asciiTheme="majorHAnsi" w:hAnsiTheme="majorHAnsi" w:cstheme="majorHAnsi"/>
          <w:lang w:eastAsia="en-AU"/>
        </w:rPr>
        <w:t>‘</w:t>
      </w:r>
      <w:r w:rsidR="00DC7C93" w:rsidRPr="00C10F33">
        <w:rPr>
          <w:rFonts w:asciiTheme="majorHAnsi" w:hAnsiTheme="majorHAnsi" w:cstheme="majorHAnsi"/>
          <w:lang w:eastAsia="en-AU"/>
        </w:rPr>
        <w:t xml:space="preserve">Emerging </w:t>
      </w:r>
      <w:r w:rsidR="00B6552E">
        <w:rPr>
          <w:rFonts w:asciiTheme="majorHAnsi" w:hAnsiTheme="majorHAnsi" w:cstheme="majorHAnsi"/>
          <w:lang w:eastAsia="en-AU"/>
        </w:rPr>
        <w:t>r</w:t>
      </w:r>
      <w:r w:rsidR="00DC7C93" w:rsidRPr="00C10F33">
        <w:rPr>
          <w:rFonts w:asciiTheme="majorHAnsi" w:hAnsiTheme="majorHAnsi" w:cstheme="majorHAnsi"/>
          <w:lang w:eastAsia="en-AU"/>
        </w:rPr>
        <w:t>esponses</w:t>
      </w:r>
      <w:r>
        <w:rPr>
          <w:rFonts w:asciiTheme="majorHAnsi" w:hAnsiTheme="majorHAnsi" w:cstheme="majorHAnsi"/>
          <w:lang w:eastAsia="en-AU"/>
        </w:rPr>
        <w:t>’</w:t>
      </w:r>
    </w:p>
    <w:p w14:paraId="614ED700" w14:textId="77777777" w:rsidR="00DC7C93" w:rsidRPr="00C10F33" w:rsidRDefault="002D5097" w:rsidP="00E64B0B">
      <w:pPr>
        <w:numPr>
          <w:ilvl w:val="1"/>
          <w:numId w:val="2"/>
        </w:numPr>
        <w:spacing w:after="200" w:line="276" w:lineRule="auto"/>
        <w:contextualSpacing/>
        <w:rPr>
          <w:rFonts w:asciiTheme="majorHAnsi" w:hAnsiTheme="majorHAnsi" w:cstheme="majorHAnsi"/>
          <w:lang w:eastAsia="en-AU"/>
        </w:rPr>
      </w:pPr>
      <w:r>
        <w:rPr>
          <w:rFonts w:asciiTheme="majorHAnsi" w:hAnsiTheme="majorHAnsi" w:cstheme="majorHAnsi"/>
          <w:lang w:eastAsia="en-AU"/>
        </w:rPr>
        <w:t>‘</w:t>
      </w:r>
      <w:r w:rsidR="00DC7C93" w:rsidRPr="00C10F33">
        <w:rPr>
          <w:rFonts w:asciiTheme="majorHAnsi" w:hAnsiTheme="majorHAnsi" w:cstheme="majorHAnsi"/>
          <w:lang w:eastAsia="en-AU"/>
        </w:rPr>
        <w:t>Projects initiated in 2013-2016’</w:t>
      </w:r>
      <w:r w:rsidR="00B6552E">
        <w:rPr>
          <w:rFonts w:asciiTheme="majorHAnsi" w:hAnsiTheme="majorHAnsi" w:cstheme="majorHAnsi"/>
          <w:lang w:eastAsia="en-AU"/>
        </w:rPr>
        <w:t>.</w:t>
      </w:r>
      <w:r w:rsidR="00DC7C93" w:rsidRPr="00C10F33">
        <w:rPr>
          <w:rFonts w:asciiTheme="majorHAnsi" w:hAnsiTheme="majorHAnsi" w:cstheme="majorHAnsi"/>
          <w:lang w:eastAsia="en-AU"/>
        </w:rPr>
        <w:t xml:space="preserve"> </w:t>
      </w:r>
    </w:p>
    <w:p w14:paraId="289B143C" w14:textId="77777777" w:rsidR="00DC7C93" w:rsidRPr="00C10F33" w:rsidRDefault="00DC7C93" w:rsidP="00E64B0B">
      <w:pPr>
        <w:numPr>
          <w:ilvl w:val="0"/>
          <w:numId w:val="2"/>
        </w:numPr>
        <w:spacing w:after="200" w:line="276" w:lineRule="auto"/>
        <w:contextualSpacing/>
        <w:rPr>
          <w:rFonts w:asciiTheme="majorHAnsi" w:hAnsiTheme="majorHAnsi" w:cstheme="majorHAnsi"/>
          <w:lang w:eastAsia="en-AU"/>
        </w:rPr>
      </w:pPr>
      <w:r w:rsidRPr="00C10F33">
        <w:rPr>
          <w:rFonts w:asciiTheme="majorHAnsi" w:hAnsiTheme="majorHAnsi" w:cstheme="majorHAnsi"/>
          <w:lang w:eastAsia="en-AU"/>
        </w:rPr>
        <w:t xml:space="preserve">For the pesticide theme only – related </w:t>
      </w:r>
      <w:r w:rsidR="000E37CE">
        <w:rPr>
          <w:rFonts w:asciiTheme="majorHAnsi" w:hAnsiTheme="majorHAnsi" w:cstheme="majorHAnsi"/>
          <w:lang w:eastAsia="en-AU"/>
        </w:rPr>
        <w:t>knowledge needs</w:t>
      </w:r>
      <w:r w:rsidRPr="00C10F33">
        <w:rPr>
          <w:rFonts w:asciiTheme="majorHAnsi" w:hAnsiTheme="majorHAnsi" w:cstheme="majorHAnsi"/>
          <w:lang w:eastAsia="en-AU"/>
        </w:rPr>
        <w:t xml:space="preserve"> and contextual background extracted from the Pesticide Synthesis Report (Devlin et al, 2015)</w:t>
      </w:r>
      <w:r w:rsidR="00B6552E">
        <w:rPr>
          <w:rFonts w:asciiTheme="majorHAnsi" w:hAnsiTheme="majorHAnsi" w:cstheme="majorHAnsi"/>
          <w:lang w:eastAsia="en-AU"/>
        </w:rPr>
        <w:t>.</w:t>
      </w:r>
    </w:p>
    <w:p w14:paraId="60641797" w14:textId="77777777" w:rsidR="005561B1" w:rsidRDefault="00DC7C93" w:rsidP="004017A0">
      <w:pPr>
        <w:rPr>
          <w:rFonts w:asciiTheme="majorHAnsi" w:hAnsiTheme="majorHAnsi" w:cstheme="majorHAnsi"/>
          <w:lang w:eastAsia="en-AU"/>
        </w:rPr>
      </w:pPr>
      <w:r w:rsidRPr="00C10F33">
        <w:rPr>
          <w:rFonts w:asciiTheme="majorHAnsi" w:hAnsiTheme="majorHAnsi" w:cstheme="majorHAnsi"/>
          <w:lang w:eastAsia="en-AU"/>
        </w:rPr>
        <w:t xml:space="preserve">The supporting information for the </w:t>
      </w:r>
      <w:r w:rsidR="001922C5">
        <w:rPr>
          <w:rFonts w:asciiTheme="majorHAnsi" w:hAnsiTheme="majorHAnsi" w:cstheme="majorHAnsi"/>
          <w:lang w:eastAsia="en-AU"/>
        </w:rPr>
        <w:t>knowledge needs</w:t>
      </w:r>
      <w:r w:rsidRPr="00C10F33">
        <w:rPr>
          <w:rFonts w:asciiTheme="majorHAnsi" w:hAnsiTheme="majorHAnsi" w:cstheme="majorHAnsi"/>
          <w:lang w:eastAsia="en-AU"/>
        </w:rPr>
        <w:t xml:space="preserve"> were provided to the attendees of the Synthesis Workshop, members of the </w:t>
      </w:r>
      <w:r w:rsidR="002D5097">
        <w:rPr>
          <w:rFonts w:asciiTheme="majorHAnsi" w:hAnsiTheme="majorHAnsi" w:cstheme="majorHAnsi"/>
          <w:lang w:eastAsia="en-AU"/>
        </w:rPr>
        <w:t>w</w:t>
      </w:r>
      <w:r w:rsidRPr="00C10F33">
        <w:rPr>
          <w:rFonts w:asciiTheme="majorHAnsi" w:hAnsiTheme="majorHAnsi" w:cstheme="majorHAnsi"/>
          <w:lang w:eastAsia="en-AU"/>
        </w:rPr>
        <w:t xml:space="preserve">orking </w:t>
      </w:r>
      <w:r w:rsidR="00B6552E">
        <w:rPr>
          <w:rFonts w:asciiTheme="majorHAnsi" w:hAnsiTheme="majorHAnsi" w:cstheme="majorHAnsi"/>
          <w:lang w:eastAsia="en-AU"/>
        </w:rPr>
        <w:t>g</w:t>
      </w:r>
      <w:r w:rsidRPr="00C10F33">
        <w:rPr>
          <w:rFonts w:asciiTheme="majorHAnsi" w:hAnsiTheme="majorHAnsi" w:cstheme="majorHAnsi"/>
          <w:lang w:eastAsia="en-AU"/>
        </w:rPr>
        <w:t xml:space="preserve">roups and the Independent Science Panel to aid in the prioritisation of the </w:t>
      </w:r>
      <w:r w:rsidR="00664042">
        <w:rPr>
          <w:rFonts w:asciiTheme="majorHAnsi" w:hAnsiTheme="majorHAnsi" w:cstheme="majorHAnsi"/>
          <w:lang w:eastAsia="en-AU"/>
        </w:rPr>
        <w:t>knowledge needs</w:t>
      </w:r>
      <w:r w:rsidRPr="00C10F33">
        <w:rPr>
          <w:rFonts w:asciiTheme="majorHAnsi" w:hAnsiTheme="majorHAnsi" w:cstheme="majorHAnsi"/>
          <w:lang w:eastAsia="en-AU"/>
        </w:rPr>
        <w:t xml:space="preserve">. </w:t>
      </w:r>
    </w:p>
    <w:p w14:paraId="7AE9D4DE" w14:textId="77777777" w:rsidR="00DC7C93" w:rsidRPr="00C10F33" w:rsidRDefault="00DC7C93" w:rsidP="004017A0">
      <w:pPr>
        <w:rPr>
          <w:rStyle w:val="Strong"/>
          <w:rFonts w:asciiTheme="majorHAnsi" w:hAnsiTheme="majorHAnsi" w:cstheme="majorHAnsi"/>
        </w:rPr>
      </w:pPr>
      <w:r w:rsidRPr="00C10F33">
        <w:rPr>
          <w:rStyle w:val="Strong"/>
          <w:rFonts w:asciiTheme="majorHAnsi" w:hAnsiTheme="majorHAnsi" w:cstheme="majorHAnsi"/>
        </w:rPr>
        <w:t xml:space="preserve">The </w:t>
      </w:r>
      <w:r w:rsidR="005B4104">
        <w:rPr>
          <w:rStyle w:val="Strong"/>
          <w:rFonts w:asciiTheme="majorHAnsi" w:hAnsiTheme="majorHAnsi" w:cstheme="majorHAnsi"/>
        </w:rPr>
        <w:t xml:space="preserve">Great Barrier Reef </w:t>
      </w:r>
      <w:r w:rsidRPr="00C10F33">
        <w:rPr>
          <w:rStyle w:val="Strong"/>
          <w:rFonts w:asciiTheme="majorHAnsi" w:hAnsiTheme="majorHAnsi" w:cstheme="majorHAnsi"/>
        </w:rPr>
        <w:t xml:space="preserve">Synthesis Workshop: </w:t>
      </w:r>
      <w:r w:rsidR="005561B1">
        <w:rPr>
          <w:rStyle w:val="Strong"/>
          <w:rFonts w:asciiTheme="majorHAnsi" w:hAnsiTheme="majorHAnsi" w:cstheme="majorHAnsi"/>
        </w:rPr>
        <w:t>‘</w:t>
      </w:r>
      <w:r w:rsidRPr="00C10F33">
        <w:rPr>
          <w:rStyle w:val="Strong"/>
          <w:rFonts w:asciiTheme="majorHAnsi" w:hAnsiTheme="majorHAnsi" w:cstheme="majorHAnsi"/>
        </w:rPr>
        <w:t>Knowledge to Support Delivery</w:t>
      </w:r>
      <w:r w:rsidR="005561B1">
        <w:rPr>
          <w:rStyle w:val="Strong"/>
          <w:rFonts w:asciiTheme="majorHAnsi" w:hAnsiTheme="majorHAnsi" w:cstheme="majorHAnsi"/>
        </w:rPr>
        <w:t>’</w:t>
      </w:r>
    </w:p>
    <w:p w14:paraId="779840C1" w14:textId="77777777" w:rsidR="00DC7C93" w:rsidRPr="00C10F33" w:rsidRDefault="00DC7C93" w:rsidP="004017A0">
      <w:pPr>
        <w:rPr>
          <w:rFonts w:asciiTheme="majorHAnsi" w:hAnsiTheme="majorHAnsi" w:cstheme="majorHAnsi"/>
          <w:lang w:eastAsia="en-AU"/>
        </w:rPr>
      </w:pPr>
      <w:r w:rsidRPr="00C10F33">
        <w:rPr>
          <w:rFonts w:asciiTheme="majorHAnsi" w:hAnsiTheme="majorHAnsi" w:cstheme="majorHAnsi"/>
          <w:lang w:eastAsia="en-AU"/>
        </w:rPr>
        <w:t xml:space="preserve">The key objectives for the workshop session Knowledge to Support Delivery were to qualitatively rank the </w:t>
      </w:r>
      <w:r w:rsidR="000E37CE">
        <w:rPr>
          <w:rFonts w:asciiTheme="majorHAnsi" w:hAnsiTheme="majorHAnsi" w:cstheme="majorHAnsi"/>
          <w:lang w:eastAsia="en-AU"/>
        </w:rPr>
        <w:t>knowledge needs</w:t>
      </w:r>
      <w:r w:rsidRPr="00C10F33">
        <w:rPr>
          <w:rFonts w:asciiTheme="majorHAnsi" w:hAnsiTheme="majorHAnsi" w:cstheme="majorHAnsi"/>
          <w:lang w:eastAsia="en-AU"/>
        </w:rPr>
        <w:t>, in terms of their priority to be funded and delivered through research, using two approaches:</w:t>
      </w:r>
    </w:p>
    <w:p w14:paraId="26F932E9" w14:textId="77777777" w:rsidR="00DC7C93" w:rsidRPr="00C10F33" w:rsidRDefault="00DC7C93" w:rsidP="00E64B0B">
      <w:pPr>
        <w:numPr>
          <w:ilvl w:val="0"/>
          <w:numId w:val="1"/>
        </w:numPr>
        <w:kinsoku w:val="0"/>
        <w:overflowPunct w:val="0"/>
        <w:spacing w:before="120" w:after="120" w:line="276" w:lineRule="auto"/>
        <w:contextualSpacing/>
        <w:textAlignment w:val="baseline"/>
        <w:rPr>
          <w:rFonts w:asciiTheme="majorHAnsi" w:eastAsia="Times New Roman" w:hAnsiTheme="majorHAnsi" w:cstheme="majorHAnsi"/>
          <w:lang w:eastAsia="en-AU"/>
        </w:rPr>
      </w:pPr>
      <w:r w:rsidRPr="00C10F33">
        <w:rPr>
          <w:rFonts w:asciiTheme="majorHAnsi" w:eastAsia="Times New Roman" w:hAnsiTheme="majorHAnsi" w:cstheme="majorHAnsi"/>
          <w:lang w:eastAsia="en-AU"/>
        </w:rPr>
        <w:t xml:space="preserve">Group consensus –  which aimed to prioritise the broad </w:t>
      </w:r>
      <w:r w:rsidR="001922C5">
        <w:rPr>
          <w:rFonts w:asciiTheme="majorHAnsi" w:eastAsia="Times New Roman" w:hAnsiTheme="majorHAnsi" w:cstheme="majorHAnsi"/>
          <w:lang w:eastAsia="en-AU"/>
        </w:rPr>
        <w:t>knowledge needs</w:t>
      </w:r>
      <w:r w:rsidRPr="00C10F33">
        <w:rPr>
          <w:rFonts w:asciiTheme="majorHAnsi" w:eastAsia="Times New Roman" w:hAnsiTheme="majorHAnsi" w:cstheme="majorHAnsi"/>
          <w:lang w:eastAsia="en-AU"/>
        </w:rPr>
        <w:t xml:space="preserve"> (into high/medium/low groupings) based on the ‘big picture’ – i.e. water quality targets and objectives</w:t>
      </w:r>
    </w:p>
    <w:p w14:paraId="4122E5CB" w14:textId="77777777" w:rsidR="00DC7C93" w:rsidRPr="00C10F33" w:rsidRDefault="00DC7C93" w:rsidP="00E64B0B">
      <w:pPr>
        <w:numPr>
          <w:ilvl w:val="0"/>
          <w:numId w:val="1"/>
        </w:numPr>
        <w:kinsoku w:val="0"/>
        <w:overflowPunct w:val="0"/>
        <w:spacing w:before="120" w:after="120" w:line="276" w:lineRule="auto"/>
        <w:contextualSpacing/>
        <w:textAlignment w:val="baseline"/>
        <w:rPr>
          <w:rFonts w:asciiTheme="majorHAnsi" w:eastAsia="Times New Roman" w:hAnsiTheme="majorHAnsi" w:cstheme="majorHAnsi"/>
          <w:lang w:eastAsia="en-AU"/>
        </w:rPr>
      </w:pPr>
      <w:r w:rsidRPr="00C10F33">
        <w:rPr>
          <w:rFonts w:asciiTheme="majorHAnsi" w:eastAsia="Times New Roman" w:hAnsiTheme="majorHAnsi" w:cstheme="majorHAnsi"/>
          <w:lang w:eastAsia="en-AU"/>
        </w:rPr>
        <w:t>Individual opinion – which aimed to examine the research priorities of people wit</w:t>
      </w:r>
      <w:r w:rsidR="005561B1">
        <w:rPr>
          <w:rFonts w:asciiTheme="majorHAnsi" w:eastAsia="Times New Roman" w:hAnsiTheme="majorHAnsi" w:cstheme="majorHAnsi"/>
          <w:lang w:eastAsia="en-AU"/>
        </w:rPr>
        <w:t>h different work needs; from a s</w:t>
      </w:r>
      <w:r w:rsidRPr="00C10F33">
        <w:rPr>
          <w:rFonts w:asciiTheme="majorHAnsi" w:eastAsia="Times New Roman" w:hAnsiTheme="majorHAnsi" w:cstheme="majorHAnsi"/>
          <w:lang w:eastAsia="en-AU"/>
        </w:rPr>
        <w:t xml:space="preserve">cience, </w:t>
      </w:r>
      <w:r w:rsidR="00890ADC">
        <w:rPr>
          <w:rFonts w:asciiTheme="majorHAnsi" w:eastAsia="Times New Roman" w:hAnsiTheme="majorHAnsi" w:cstheme="majorHAnsi"/>
          <w:lang w:eastAsia="en-AU"/>
        </w:rPr>
        <w:t>p</w:t>
      </w:r>
      <w:r w:rsidRPr="00C10F33">
        <w:rPr>
          <w:rFonts w:asciiTheme="majorHAnsi" w:eastAsia="Times New Roman" w:hAnsiTheme="majorHAnsi" w:cstheme="majorHAnsi"/>
          <w:lang w:eastAsia="en-AU"/>
        </w:rPr>
        <w:t xml:space="preserve">olicy and </w:t>
      </w:r>
      <w:r w:rsidR="00890ADC">
        <w:rPr>
          <w:rFonts w:asciiTheme="majorHAnsi" w:eastAsia="Times New Roman" w:hAnsiTheme="majorHAnsi" w:cstheme="majorHAnsi"/>
          <w:lang w:eastAsia="en-AU"/>
        </w:rPr>
        <w:t>o</w:t>
      </w:r>
      <w:r w:rsidRPr="00C10F33">
        <w:rPr>
          <w:rFonts w:asciiTheme="majorHAnsi" w:eastAsia="Times New Roman" w:hAnsiTheme="majorHAnsi" w:cstheme="majorHAnsi"/>
          <w:lang w:eastAsia="en-AU"/>
        </w:rPr>
        <w:t>n-ground perspective.</w:t>
      </w:r>
    </w:p>
    <w:p w14:paraId="72D66BB8" w14:textId="77777777" w:rsidR="00DC7C93" w:rsidRPr="00C10F33" w:rsidRDefault="00DC7C93" w:rsidP="004017A0">
      <w:pPr>
        <w:rPr>
          <w:rFonts w:asciiTheme="majorHAnsi" w:hAnsiTheme="majorHAnsi" w:cstheme="majorHAnsi"/>
          <w:lang w:eastAsia="en-AU"/>
        </w:rPr>
      </w:pPr>
      <w:r w:rsidRPr="00C10F33">
        <w:rPr>
          <w:rFonts w:asciiTheme="majorHAnsi" w:hAnsiTheme="majorHAnsi" w:cstheme="majorHAnsi"/>
          <w:lang w:eastAsia="en-AU"/>
        </w:rPr>
        <w:t xml:space="preserve">For the group consensus workshop attendees self-organised themselves into one of five groups based on the research themes. The groups were asked to organise the broad </w:t>
      </w:r>
      <w:r w:rsidR="001922C5">
        <w:rPr>
          <w:rFonts w:asciiTheme="majorHAnsi" w:hAnsiTheme="majorHAnsi" w:cstheme="majorHAnsi"/>
          <w:lang w:eastAsia="en-AU"/>
        </w:rPr>
        <w:t>knowledge needs</w:t>
      </w:r>
      <w:r w:rsidRPr="00C10F33">
        <w:rPr>
          <w:rFonts w:asciiTheme="majorHAnsi" w:hAnsiTheme="majorHAnsi" w:cstheme="majorHAnsi"/>
          <w:lang w:eastAsia="en-AU"/>
        </w:rPr>
        <w:t xml:space="preserve"> as </w:t>
      </w:r>
      <w:r w:rsidR="005561B1">
        <w:rPr>
          <w:rFonts w:asciiTheme="majorHAnsi" w:hAnsiTheme="majorHAnsi" w:cstheme="majorHAnsi"/>
          <w:lang w:eastAsia="en-AU"/>
        </w:rPr>
        <w:t>h</w:t>
      </w:r>
      <w:r w:rsidRPr="00C10F33">
        <w:rPr>
          <w:rFonts w:asciiTheme="majorHAnsi" w:hAnsiTheme="majorHAnsi" w:cstheme="majorHAnsi"/>
          <w:lang w:eastAsia="en-AU"/>
        </w:rPr>
        <w:t xml:space="preserve">igh, </w:t>
      </w:r>
      <w:r w:rsidR="00CA2B62">
        <w:rPr>
          <w:rFonts w:asciiTheme="majorHAnsi" w:hAnsiTheme="majorHAnsi" w:cstheme="majorHAnsi"/>
          <w:lang w:eastAsia="en-AU"/>
        </w:rPr>
        <w:t>m</w:t>
      </w:r>
      <w:r w:rsidRPr="00C10F33">
        <w:rPr>
          <w:rFonts w:asciiTheme="majorHAnsi" w:hAnsiTheme="majorHAnsi" w:cstheme="majorHAnsi"/>
          <w:lang w:eastAsia="en-AU"/>
        </w:rPr>
        <w:t xml:space="preserve">oderate or </w:t>
      </w:r>
      <w:r w:rsidR="00CA2B62">
        <w:rPr>
          <w:rFonts w:asciiTheme="majorHAnsi" w:hAnsiTheme="majorHAnsi" w:cstheme="majorHAnsi"/>
          <w:lang w:eastAsia="en-AU"/>
        </w:rPr>
        <w:t>l</w:t>
      </w:r>
      <w:r w:rsidRPr="00C10F33">
        <w:rPr>
          <w:rFonts w:asciiTheme="majorHAnsi" w:hAnsiTheme="majorHAnsi" w:cstheme="majorHAnsi"/>
          <w:lang w:eastAsia="en-AU"/>
        </w:rPr>
        <w:t>ow</w:t>
      </w:r>
      <w:r w:rsidR="00664042">
        <w:rPr>
          <w:rFonts w:asciiTheme="majorHAnsi" w:hAnsiTheme="majorHAnsi" w:cstheme="majorHAnsi"/>
          <w:lang w:eastAsia="en-AU"/>
        </w:rPr>
        <w:t>er</w:t>
      </w:r>
      <w:r w:rsidRPr="00C10F33">
        <w:rPr>
          <w:rFonts w:asciiTheme="majorHAnsi" w:hAnsiTheme="majorHAnsi" w:cstheme="majorHAnsi"/>
          <w:lang w:eastAsia="en-AU"/>
        </w:rPr>
        <w:t xml:space="preserve"> in terms of their priority for achieving the </w:t>
      </w:r>
      <w:r w:rsidR="00664042">
        <w:rPr>
          <w:rFonts w:asciiTheme="majorHAnsi" w:hAnsiTheme="majorHAnsi" w:cstheme="majorHAnsi"/>
          <w:lang w:eastAsia="en-AU"/>
        </w:rPr>
        <w:t>targets, objectives and long-term o</w:t>
      </w:r>
      <w:r w:rsidRPr="00C10F33">
        <w:rPr>
          <w:rFonts w:asciiTheme="majorHAnsi" w:hAnsiTheme="majorHAnsi" w:cstheme="majorHAnsi"/>
          <w:lang w:eastAsia="en-AU"/>
        </w:rPr>
        <w:t xml:space="preserve">utcome </w:t>
      </w:r>
      <w:r w:rsidR="00664042">
        <w:rPr>
          <w:rFonts w:asciiTheme="majorHAnsi" w:hAnsiTheme="majorHAnsi" w:cstheme="majorHAnsi"/>
          <w:lang w:eastAsia="en-AU"/>
        </w:rPr>
        <w:t>t</w:t>
      </w:r>
      <w:r w:rsidRPr="00C10F33">
        <w:rPr>
          <w:rFonts w:asciiTheme="majorHAnsi" w:hAnsiTheme="majorHAnsi" w:cstheme="majorHAnsi"/>
          <w:lang w:eastAsia="en-AU"/>
        </w:rPr>
        <w:t xml:space="preserve">he Reef 2050 WQIP. Lastly, the groups were asked to add any additional </w:t>
      </w:r>
      <w:r w:rsidR="00664042">
        <w:rPr>
          <w:rFonts w:asciiTheme="majorHAnsi" w:hAnsiTheme="majorHAnsi" w:cstheme="majorHAnsi"/>
          <w:lang w:eastAsia="en-AU"/>
        </w:rPr>
        <w:t>knowledge needs</w:t>
      </w:r>
      <w:r w:rsidR="00664042" w:rsidRPr="00C10F33">
        <w:rPr>
          <w:rFonts w:asciiTheme="majorHAnsi" w:hAnsiTheme="majorHAnsi" w:cstheme="majorHAnsi"/>
          <w:lang w:eastAsia="en-AU"/>
        </w:rPr>
        <w:t xml:space="preserve"> </w:t>
      </w:r>
      <w:r w:rsidRPr="00C10F33">
        <w:rPr>
          <w:rFonts w:asciiTheme="majorHAnsi" w:hAnsiTheme="majorHAnsi" w:cstheme="majorHAnsi"/>
          <w:lang w:eastAsia="en-AU"/>
        </w:rPr>
        <w:t xml:space="preserve">that had not been included and re-word/edit the broad </w:t>
      </w:r>
      <w:r w:rsidR="001922C5">
        <w:rPr>
          <w:rFonts w:asciiTheme="majorHAnsi" w:hAnsiTheme="majorHAnsi" w:cstheme="majorHAnsi"/>
          <w:lang w:eastAsia="en-AU"/>
        </w:rPr>
        <w:t>knowledge needs</w:t>
      </w:r>
      <w:r w:rsidRPr="00C10F33">
        <w:rPr>
          <w:rFonts w:asciiTheme="majorHAnsi" w:hAnsiTheme="majorHAnsi" w:cstheme="majorHAnsi"/>
          <w:lang w:eastAsia="en-AU"/>
        </w:rPr>
        <w:t xml:space="preserve"> if needed. The supporting information was provided to aid the process. Individuals were then asked to identify four </w:t>
      </w:r>
      <w:r w:rsidR="000E37CE">
        <w:rPr>
          <w:rFonts w:asciiTheme="majorHAnsi" w:hAnsiTheme="majorHAnsi" w:cstheme="majorHAnsi"/>
          <w:lang w:eastAsia="en-AU"/>
        </w:rPr>
        <w:t>knowledge needs</w:t>
      </w:r>
      <w:r w:rsidRPr="00C10F33">
        <w:rPr>
          <w:rFonts w:asciiTheme="majorHAnsi" w:hAnsiTheme="majorHAnsi" w:cstheme="majorHAnsi"/>
          <w:lang w:eastAsia="en-AU"/>
        </w:rPr>
        <w:t xml:space="preserve"> (across any/all themes) that were a priority for their own work needs. </w:t>
      </w:r>
    </w:p>
    <w:p w14:paraId="26EF5CEB" w14:textId="77777777" w:rsidR="00DC7C93" w:rsidRPr="00C10F33" w:rsidRDefault="00DC7C93" w:rsidP="004017A0">
      <w:pPr>
        <w:rPr>
          <w:rFonts w:asciiTheme="majorHAnsi" w:hAnsiTheme="majorHAnsi" w:cstheme="majorHAnsi"/>
          <w:lang w:eastAsia="en-AU"/>
        </w:rPr>
      </w:pPr>
      <w:r w:rsidRPr="00C10F33">
        <w:rPr>
          <w:rFonts w:asciiTheme="majorHAnsi" w:hAnsiTheme="majorHAnsi" w:cstheme="majorHAnsi"/>
          <w:lang w:eastAsia="en-AU"/>
        </w:rPr>
        <w:lastRenderedPageBreak/>
        <w:t xml:space="preserve">It should be noted that the Human Dimensions group could not come to a group consensus to prioritise the </w:t>
      </w:r>
      <w:r w:rsidR="00664042">
        <w:rPr>
          <w:rFonts w:asciiTheme="majorHAnsi" w:hAnsiTheme="majorHAnsi" w:cstheme="majorHAnsi"/>
          <w:lang w:eastAsia="en-AU"/>
        </w:rPr>
        <w:t>knowledge needs</w:t>
      </w:r>
      <w:r w:rsidRPr="00C10F33">
        <w:rPr>
          <w:rFonts w:asciiTheme="majorHAnsi" w:hAnsiTheme="majorHAnsi" w:cstheme="majorHAnsi"/>
          <w:lang w:eastAsia="en-AU"/>
        </w:rPr>
        <w:t xml:space="preserve"> prepared before the workshop. </w:t>
      </w:r>
      <w:r w:rsidR="00664042">
        <w:rPr>
          <w:rFonts w:asciiTheme="majorHAnsi" w:hAnsiTheme="majorHAnsi" w:cstheme="majorHAnsi"/>
          <w:lang w:eastAsia="en-AU"/>
        </w:rPr>
        <w:t xml:space="preserve">As a result, a </w:t>
      </w:r>
      <w:hyperlink w:anchor="_Appendix_2:_Human" w:history="1">
        <w:r w:rsidR="00664042" w:rsidRPr="000359CE">
          <w:rPr>
            <w:rStyle w:val="Hyperlink"/>
            <w:rFonts w:asciiTheme="majorHAnsi" w:hAnsiTheme="majorHAnsi" w:cstheme="majorHAnsi"/>
            <w:lang w:eastAsia="en-AU"/>
          </w:rPr>
          <w:t>Human Dimensions workshop</w:t>
        </w:r>
      </w:hyperlink>
      <w:r w:rsidR="00664042">
        <w:rPr>
          <w:rFonts w:asciiTheme="majorHAnsi" w:hAnsiTheme="majorHAnsi" w:cstheme="majorHAnsi"/>
          <w:lang w:eastAsia="en-AU"/>
        </w:rPr>
        <w:t xml:space="preserve"> was organised to prepare and prioritise the knowledge needs for Human Dimensions research. </w:t>
      </w:r>
    </w:p>
    <w:p w14:paraId="47CC6C93" w14:textId="77777777" w:rsidR="00DC7C93" w:rsidRPr="00C10F33" w:rsidRDefault="00DC7C93" w:rsidP="004017A0">
      <w:pPr>
        <w:rPr>
          <w:rStyle w:val="Strong"/>
          <w:rFonts w:asciiTheme="majorHAnsi" w:hAnsiTheme="majorHAnsi" w:cstheme="majorHAnsi"/>
        </w:rPr>
      </w:pPr>
      <w:r w:rsidRPr="00C10F33">
        <w:rPr>
          <w:rStyle w:val="Strong"/>
          <w:rFonts w:asciiTheme="majorHAnsi" w:hAnsiTheme="majorHAnsi" w:cstheme="majorHAnsi"/>
        </w:rPr>
        <w:t xml:space="preserve">Working </w:t>
      </w:r>
      <w:r w:rsidR="005561B1">
        <w:rPr>
          <w:rStyle w:val="Strong"/>
          <w:rFonts w:asciiTheme="majorHAnsi" w:hAnsiTheme="majorHAnsi" w:cstheme="majorHAnsi"/>
        </w:rPr>
        <w:t>g</w:t>
      </w:r>
      <w:r w:rsidRPr="00C10F33">
        <w:rPr>
          <w:rStyle w:val="Strong"/>
          <w:rFonts w:asciiTheme="majorHAnsi" w:hAnsiTheme="majorHAnsi" w:cstheme="majorHAnsi"/>
        </w:rPr>
        <w:t xml:space="preserve">roup </w:t>
      </w:r>
      <w:r w:rsidR="00CA2B62">
        <w:rPr>
          <w:rStyle w:val="Strong"/>
          <w:rFonts w:asciiTheme="majorHAnsi" w:hAnsiTheme="majorHAnsi" w:cstheme="majorHAnsi"/>
        </w:rPr>
        <w:t>f</w:t>
      </w:r>
      <w:r w:rsidRPr="00C10F33">
        <w:rPr>
          <w:rStyle w:val="Strong"/>
          <w:rFonts w:asciiTheme="majorHAnsi" w:hAnsiTheme="majorHAnsi" w:cstheme="majorHAnsi"/>
        </w:rPr>
        <w:t>eedback</w:t>
      </w:r>
    </w:p>
    <w:p w14:paraId="086E2F01" w14:textId="77777777" w:rsidR="00DC7C93" w:rsidRPr="00C10F33" w:rsidRDefault="00DC7C93" w:rsidP="004017A0">
      <w:pPr>
        <w:rPr>
          <w:rFonts w:asciiTheme="majorHAnsi" w:hAnsiTheme="majorHAnsi" w:cstheme="majorHAnsi"/>
          <w:lang w:eastAsia="en-AU"/>
        </w:rPr>
      </w:pPr>
      <w:r w:rsidRPr="00C10F33">
        <w:rPr>
          <w:rFonts w:asciiTheme="majorHAnsi" w:hAnsiTheme="majorHAnsi" w:cstheme="majorHAnsi"/>
          <w:lang w:eastAsia="en-AU"/>
        </w:rPr>
        <w:t>The outcomes from the Synthesis Wor</w:t>
      </w:r>
      <w:r w:rsidR="005561B1">
        <w:rPr>
          <w:rFonts w:asciiTheme="majorHAnsi" w:hAnsiTheme="majorHAnsi" w:cstheme="majorHAnsi"/>
          <w:lang w:eastAsia="en-AU"/>
        </w:rPr>
        <w:t>kshop, along with the relevant s</w:t>
      </w:r>
      <w:r w:rsidRPr="00C10F33">
        <w:rPr>
          <w:rFonts w:asciiTheme="majorHAnsi" w:hAnsiTheme="majorHAnsi" w:cstheme="majorHAnsi"/>
          <w:lang w:eastAsia="en-AU"/>
        </w:rPr>
        <w:t xml:space="preserve">upporting </w:t>
      </w:r>
      <w:r w:rsidR="005561B1">
        <w:rPr>
          <w:rFonts w:asciiTheme="majorHAnsi" w:hAnsiTheme="majorHAnsi" w:cstheme="majorHAnsi"/>
          <w:lang w:eastAsia="en-AU"/>
        </w:rPr>
        <w:t>i</w:t>
      </w:r>
      <w:r w:rsidRPr="00C10F33">
        <w:rPr>
          <w:rFonts w:asciiTheme="majorHAnsi" w:hAnsiTheme="majorHAnsi" w:cstheme="majorHAnsi"/>
          <w:lang w:eastAsia="en-AU"/>
        </w:rPr>
        <w:t xml:space="preserve">nformation, were synthesised and sent to members of the Pesticide, Sediment, Nutrient Use Efficiency and Human Dimensions Working Groups. The </w:t>
      </w:r>
      <w:r w:rsidR="00CA2B62">
        <w:rPr>
          <w:rFonts w:asciiTheme="majorHAnsi" w:hAnsiTheme="majorHAnsi" w:cstheme="majorHAnsi"/>
          <w:lang w:eastAsia="en-AU"/>
        </w:rPr>
        <w:t>m</w:t>
      </w:r>
      <w:r w:rsidRPr="00C10F33">
        <w:rPr>
          <w:rFonts w:asciiTheme="majorHAnsi" w:hAnsiTheme="majorHAnsi" w:cstheme="majorHAnsi"/>
          <w:lang w:eastAsia="en-AU"/>
        </w:rPr>
        <w:t xml:space="preserve">arine and </w:t>
      </w:r>
      <w:r w:rsidR="00CA2B62">
        <w:rPr>
          <w:rFonts w:asciiTheme="majorHAnsi" w:hAnsiTheme="majorHAnsi" w:cstheme="majorHAnsi"/>
          <w:lang w:eastAsia="en-AU"/>
        </w:rPr>
        <w:t>c</w:t>
      </w:r>
      <w:r w:rsidRPr="00C10F33">
        <w:rPr>
          <w:rFonts w:asciiTheme="majorHAnsi" w:hAnsiTheme="majorHAnsi" w:cstheme="majorHAnsi"/>
          <w:lang w:eastAsia="en-AU"/>
        </w:rPr>
        <w:t xml:space="preserve">oastal research priorities were sent to relevant experts. </w:t>
      </w:r>
      <w:r w:rsidR="000359CE">
        <w:rPr>
          <w:rFonts w:asciiTheme="majorHAnsi" w:hAnsiTheme="majorHAnsi" w:cstheme="majorHAnsi"/>
          <w:lang w:eastAsia="en-AU"/>
        </w:rPr>
        <w:t>Working group members</w:t>
      </w:r>
      <w:r w:rsidR="000359CE" w:rsidRPr="00C10F33">
        <w:rPr>
          <w:rFonts w:asciiTheme="majorHAnsi" w:hAnsiTheme="majorHAnsi" w:cstheme="majorHAnsi"/>
          <w:lang w:eastAsia="en-AU"/>
        </w:rPr>
        <w:t xml:space="preserve"> </w:t>
      </w:r>
      <w:r w:rsidRPr="00C10F33">
        <w:rPr>
          <w:rFonts w:asciiTheme="majorHAnsi" w:hAnsiTheme="majorHAnsi" w:cstheme="majorHAnsi"/>
          <w:lang w:eastAsia="en-AU"/>
        </w:rPr>
        <w:t>were asked to provide feedback on whether they agreed with</w:t>
      </w:r>
      <w:r w:rsidR="000359CE">
        <w:rPr>
          <w:rFonts w:asciiTheme="majorHAnsi" w:hAnsiTheme="majorHAnsi" w:cstheme="majorHAnsi"/>
          <w:lang w:eastAsia="en-AU"/>
        </w:rPr>
        <w:t xml:space="preserve"> the wording and </w:t>
      </w:r>
      <w:r w:rsidRPr="00C10F33">
        <w:rPr>
          <w:rFonts w:asciiTheme="majorHAnsi" w:hAnsiTheme="majorHAnsi" w:cstheme="majorHAnsi"/>
          <w:lang w:eastAsia="en-AU"/>
        </w:rPr>
        <w:t xml:space="preserve">priority assigned to each </w:t>
      </w:r>
      <w:r w:rsidR="000359CE">
        <w:rPr>
          <w:rFonts w:asciiTheme="majorHAnsi" w:hAnsiTheme="majorHAnsi" w:cstheme="majorHAnsi"/>
          <w:lang w:eastAsia="en-AU"/>
        </w:rPr>
        <w:t>knowledge need</w:t>
      </w:r>
      <w:r w:rsidRPr="00C10F33">
        <w:rPr>
          <w:rFonts w:asciiTheme="majorHAnsi" w:hAnsiTheme="majorHAnsi" w:cstheme="majorHAnsi"/>
          <w:lang w:eastAsia="en-AU"/>
        </w:rPr>
        <w:t xml:space="preserve"> at the workshop</w:t>
      </w:r>
      <w:r w:rsidR="000359CE">
        <w:rPr>
          <w:rFonts w:asciiTheme="majorHAnsi" w:hAnsiTheme="majorHAnsi" w:cstheme="majorHAnsi"/>
          <w:lang w:eastAsia="en-AU"/>
        </w:rPr>
        <w:t xml:space="preserve"> </w:t>
      </w:r>
      <w:r w:rsidRPr="00C10F33">
        <w:rPr>
          <w:rFonts w:asciiTheme="majorHAnsi" w:hAnsiTheme="majorHAnsi" w:cstheme="majorHAnsi"/>
          <w:lang w:eastAsia="en-AU"/>
        </w:rPr>
        <w:t xml:space="preserve">and provide any additional comments. Feedback was collated and presented to the Independent Science Panel. </w:t>
      </w:r>
    </w:p>
    <w:p w14:paraId="060DE68D" w14:textId="77777777" w:rsidR="00E449D9" w:rsidRPr="00C10F33" w:rsidRDefault="00E449D9" w:rsidP="004017A0">
      <w:pPr>
        <w:spacing w:after="0" w:line="240" w:lineRule="auto"/>
        <w:rPr>
          <w:rFonts w:asciiTheme="majorHAnsi" w:eastAsia="Times New Roman" w:hAnsiTheme="majorHAnsi" w:cstheme="majorHAnsi"/>
        </w:rPr>
      </w:pPr>
    </w:p>
    <w:p w14:paraId="5E5250A4" w14:textId="77777777" w:rsidR="00E449D9" w:rsidRPr="00C10F33" w:rsidRDefault="003549AF" w:rsidP="004017A0">
      <w:pPr>
        <w:rPr>
          <w:rStyle w:val="Strong"/>
          <w:rFonts w:asciiTheme="majorHAnsi" w:hAnsiTheme="majorHAnsi" w:cstheme="majorHAnsi"/>
        </w:rPr>
      </w:pPr>
      <w:r w:rsidRPr="00C10F33">
        <w:rPr>
          <w:rStyle w:val="Strong"/>
          <w:rFonts w:asciiTheme="majorHAnsi" w:hAnsiTheme="majorHAnsi" w:cstheme="majorHAnsi"/>
        </w:rPr>
        <w:t xml:space="preserve">Finalisation of </w:t>
      </w:r>
      <w:r w:rsidR="001922C5">
        <w:rPr>
          <w:rStyle w:val="Strong"/>
          <w:rFonts w:asciiTheme="majorHAnsi" w:hAnsiTheme="majorHAnsi" w:cstheme="majorHAnsi"/>
        </w:rPr>
        <w:t>knowledge needs</w:t>
      </w:r>
    </w:p>
    <w:p w14:paraId="16EC7DDF" w14:textId="77777777" w:rsidR="00E449D9" w:rsidRPr="00C10F33" w:rsidRDefault="00E449D9" w:rsidP="004017A0">
      <w:pPr>
        <w:spacing w:after="0" w:line="240" w:lineRule="auto"/>
        <w:rPr>
          <w:rFonts w:asciiTheme="majorHAnsi" w:eastAsia="Times New Roman" w:hAnsiTheme="majorHAnsi" w:cstheme="majorHAnsi"/>
        </w:rPr>
      </w:pPr>
      <w:r w:rsidRPr="00C10F33">
        <w:rPr>
          <w:rFonts w:asciiTheme="majorHAnsi" w:eastAsia="Times New Roman" w:hAnsiTheme="majorHAnsi" w:cstheme="majorHAnsi"/>
        </w:rPr>
        <w:t xml:space="preserve">The wording of the </w:t>
      </w:r>
      <w:r w:rsidR="001922C5">
        <w:rPr>
          <w:rFonts w:asciiTheme="majorHAnsi" w:eastAsia="Times New Roman" w:hAnsiTheme="majorHAnsi" w:cstheme="majorHAnsi"/>
        </w:rPr>
        <w:t>knowledge needs</w:t>
      </w:r>
      <w:r w:rsidRPr="00C10F33">
        <w:rPr>
          <w:rFonts w:asciiTheme="majorHAnsi" w:eastAsia="Times New Roman" w:hAnsiTheme="majorHAnsi" w:cstheme="majorHAnsi"/>
        </w:rPr>
        <w:t xml:space="preserve"> </w:t>
      </w:r>
      <w:r w:rsidR="003549AF" w:rsidRPr="00C10F33">
        <w:rPr>
          <w:rFonts w:asciiTheme="majorHAnsi" w:eastAsia="Times New Roman" w:hAnsiTheme="majorHAnsi" w:cstheme="majorHAnsi"/>
        </w:rPr>
        <w:t>was</w:t>
      </w:r>
      <w:r w:rsidRPr="00C10F33">
        <w:rPr>
          <w:rFonts w:asciiTheme="majorHAnsi" w:eastAsia="Times New Roman" w:hAnsiTheme="majorHAnsi" w:cstheme="majorHAnsi"/>
        </w:rPr>
        <w:t xml:space="preserve"> finalised and reviewed by authors from the 2017 Scientific Consensus Statement (and/or experts from the </w:t>
      </w:r>
      <w:r w:rsidR="005561B1">
        <w:rPr>
          <w:rFonts w:asciiTheme="majorHAnsi" w:eastAsia="Times New Roman" w:hAnsiTheme="majorHAnsi" w:cstheme="majorHAnsi"/>
        </w:rPr>
        <w:t>w</w:t>
      </w:r>
      <w:r w:rsidRPr="00C10F33">
        <w:rPr>
          <w:rFonts w:asciiTheme="majorHAnsi" w:eastAsia="Times New Roman" w:hAnsiTheme="majorHAnsi" w:cstheme="majorHAnsi"/>
        </w:rPr>
        <w:t xml:space="preserve">orking </w:t>
      </w:r>
      <w:r w:rsidR="00543FDD">
        <w:rPr>
          <w:rFonts w:asciiTheme="majorHAnsi" w:eastAsia="Times New Roman" w:hAnsiTheme="majorHAnsi" w:cstheme="majorHAnsi"/>
        </w:rPr>
        <w:t>g</w:t>
      </w:r>
      <w:r w:rsidRPr="00C10F33">
        <w:rPr>
          <w:rFonts w:asciiTheme="majorHAnsi" w:eastAsia="Times New Roman" w:hAnsiTheme="majorHAnsi" w:cstheme="majorHAnsi"/>
        </w:rPr>
        <w:t xml:space="preserve">roups) and approved by the Independent Science Panel and the Reef 2050 Executive Steering Committee. </w:t>
      </w:r>
    </w:p>
    <w:p w14:paraId="09A582C5" w14:textId="77777777" w:rsidR="00E449D9" w:rsidRDefault="00E449D9" w:rsidP="004017A0">
      <w:pPr>
        <w:spacing w:after="0" w:line="240" w:lineRule="auto"/>
        <w:rPr>
          <w:rFonts w:ascii="Calibri" w:eastAsia="Times New Roman" w:hAnsi="Calibri" w:cs="Calibri"/>
        </w:rPr>
      </w:pPr>
    </w:p>
    <w:p w14:paraId="1798CE96" w14:textId="77777777" w:rsidR="001D2F63" w:rsidRDefault="001D2F63" w:rsidP="004017A0">
      <w:pPr>
        <w:rPr>
          <w:lang w:eastAsia="en-AU"/>
        </w:rPr>
      </w:pPr>
    </w:p>
    <w:p w14:paraId="2D96803B" w14:textId="12638243" w:rsidR="0078054C" w:rsidRDefault="00AD4840" w:rsidP="004017A0">
      <w:pPr>
        <w:rPr>
          <w:lang w:eastAsia="en-AU"/>
        </w:rPr>
      </w:pPr>
      <w:hyperlink w:anchor="_Consultation_and_engagement" w:history="1">
        <w:r w:rsidR="001D2F63" w:rsidRPr="002E6FBD">
          <w:rPr>
            <w:rStyle w:val="Hyperlink"/>
            <w:rFonts w:ascii="Century Gothic" w:hAnsi="Century Gothic"/>
            <w:sz w:val="20"/>
          </w:rPr>
          <w:t>Back to Consultation and Engagement</w:t>
        </w:r>
      </w:hyperlink>
    </w:p>
    <w:p w14:paraId="01C227E9" w14:textId="502608B4" w:rsidR="00572DA8" w:rsidRDefault="000359CE" w:rsidP="004017A0">
      <w:pPr>
        <w:pStyle w:val="Heading1"/>
      </w:pPr>
      <w:bookmarkStart w:id="84" w:name="_Appendix_2:_Human"/>
      <w:bookmarkEnd w:id="84"/>
      <w:r>
        <w:br w:type="column"/>
      </w:r>
      <w:bookmarkStart w:id="85" w:name="_Toc517797039"/>
      <w:bookmarkStart w:id="86" w:name="_Toc517872833"/>
      <w:r w:rsidR="00572DA8">
        <w:lastRenderedPageBreak/>
        <w:t xml:space="preserve">Appendix 2: Human </w:t>
      </w:r>
      <w:r w:rsidR="00455772">
        <w:t>d</w:t>
      </w:r>
      <w:r w:rsidR="00572DA8">
        <w:t>imensions consultation and engagement</w:t>
      </w:r>
      <w:bookmarkEnd w:id="85"/>
      <w:bookmarkEnd w:id="86"/>
    </w:p>
    <w:p w14:paraId="1081CC45" w14:textId="77777777" w:rsidR="007D7E13" w:rsidRDefault="007D7E13" w:rsidP="005561B1"/>
    <w:p w14:paraId="5E863681" w14:textId="77777777" w:rsidR="009E15F4" w:rsidRPr="007D7E13" w:rsidRDefault="009E15F4" w:rsidP="005561B1">
      <w:pPr>
        <w:spacing w:line="276" w:lineRule="auto"/>
        <w:rPr>
          <w:rFonts w:asciiTheme="majorHAnsi" w:hAnsiTheme="majorHAnsi" w:cstheme="majorHAnsi"/>
        </w:rPr>
      </w:pPr>
      <w:r w:rsidRPr="007D7E13">
        <w:rPr>
          <w:rFonts w:asciiTheme="majorHAnsi" w:hAnsiTheme="majorHAnsi" w:cstheme="majorHAnsi"/>
        </w:rPr>
        <w:t xml:space="preserve">In November 2017, an initial Synthesis Workshop was held in Townsville </w:t>
      </w:r>
      <w:r>
        <w:rPr>
          <w:rFonts w:asciiTheme="majorHAnsi" w:hAnsiTheme="majorHAnsi" w:cstheme="majorHAnsi"/>
        </w:rPr>
        <w:t xml:space="preserve">with highly invested water quality stakeholders and experts </w:t>
      </w:r>
      <w:r w:rsidRPr="007D7E13">
        <w:rPr>
          <w:rFonts w:asciiTheme="majorHAnsi" w:hAnsiTheme="majorHAnsi" w:cstheme="majorHAnsi"/>
        </w:rPr>
        <w:t xml:space="preserve">to begin prioritisation discussions for the RDI Strategy. The social and economic research priorities identified from the </w:t>
      </w:r>
      <w:r w:rsidR="0097141F">
        <w:rPr>
          <w:rFonts w:asciiTheme="majorHAnsi" w:hAnsiTheme="majorHAnsi" w:cstheme="majorHAnsi"/>
        </w:rPr>
        <w:t xml:space="preserve">2017 </w:t>
      </w:r>
      <w:r w:rsidRPr="007D7E13">
        <w:rPr>
          <w:rFonts w:asciiTheme="majorHAnsi" w:hAnsiTheme="majorHAnsi" w:cstheme="majorHAnsi"/>
        </w:rPr>
        <w:t>Scientific Consensus Statement were examined</w:t>
      </w:r>
      <w:r>
        <w:rPr>
          <w:rFonts w:asciiTheme="majorHAnsi" w:hAnsiTheme="majorHAnsi" w:cstheme="majorHAnsi"/>
        </w:rPr>
        <w:t>. This was followed by a</w:t>
      </w:r>
      <w:r w:rsidRPr="007D7E13">
        <w:rPr>
          <w:rFonts w:asciiTheme="majorHAnsi" w:hAnsiTheme="majorHAnsi" w:cstheme="majorHAnsi"/>
        </w:rPr>
        <w:t xml:space="preserve"> discussion </w:t>
      </w:r>
      <w:r>
        <w:rPr>
          <w:rFonts w:asciiTheme="majorHAnsi" w:hAnsiTheme="majorHAnsi" w:cstheme="majorHAnsi"/>
        </w:rPr>
        <w:t xml:space="preserve">to </w:t>
      </w:r>
      <w:r w:rsidRPr="007D7E13">
        <w:rPr>
          <w:rFonts w:asciiTheme="majorHAnsi" w:hAnsiTheme="majorHAnsi" w:cstheme="majorHAnsi"/>
        </w:rPr>
        <w:t>prioriti</w:t>
      </w:r>
      <w:r>
        <w:rPr>
          <w:rFonts w:asciiTheme="majorHAnsi" w:hAnsiTheme="majorHAnsi" w:cstheme="majorHAnsi"/>
        </w:rPr>
        <w:t>se</w:t>
      </w:r>
      <w:r w:rsidRPr="007D7E13">
        <w:rPr>
          <w:rFonts w:asciiTheme="majorHAnsi" w:hAnsiTheme="majorHAnsi" w:cstheme="majorHAnsi"/>
        </w:rPr>
        <w:t xml:space="preserve"> and refin</w:t>
      </w:r>
      <w:r>
        <w:rPr>
          <w:rFonts w:asciiTheme="majorHAnsi" w:hAnsiTheme="majorHAnsi" w:cstheme="majorHAnsi"/>
        </w:rPr>
        <w:t>e</w:t>
      </w:r>
      <w:r w:rsidRPr="007D7E13">
        <w:rPr>
          <w:rFonts w:asciiTheme="majorHAnsi" w:hAnsiTheme="majorHAnsi" w:cstheme="majorHAnsi"/>
        </w:rPr>
        <w:t xml:space="preserve"> </w:t>
      </w:r>
      <w:r>
        <w:rPr>
          <w:rFonts w:asciiTheme="majorHAnsi" w:hAnsiTheme="majorHAnsi" w:cstheme="majorHAnsi"/>
        </w:rPr>
        <w:t xml:space="preserve">the </w:t>
      </w:r>
      <w:r w:rsidRPr="007D7E13">
        <w:rPr>
          <w:rFonts w:asciiTheme="majorHAnsi" w:hAnsiTheme="majorHAnsi" w:cstheme="majorHAnsi"/>
        </w:rPr>
        <w:t xml:space="preserve">key gaps. Following this workshop, information was sent to a broader group of stakeholders </w:t>
      </w:r>
      <w:r>
        <w:rPr>
          <w:rFonts w:asciiTheme="majorHAnsi" w:hAnsiTheme="majorHAnsi" w:cstheme="majorHAnsi"/>
        </w:rPr>
        <w:t xml:space="preserve">to rank </w:t>
      </w:r>
      <w:r w:rsidRPr="007D7E13">
        <w:rPr>
          <w:rFonts w:asciiTheme="majorHAnsi" w:hAnsiTheme="majorHAnsi" w:cstheme="majorHAnsi"/>
        </w:rPr>
        <w:t xml:space="preserve">the highest research priorities from the </w:t>
      </w:r>
      <w:r w:rsidR="0097141F">
        <w:rPr>
          <w:rFonts w:asciiTheme="majorHAnsi" w:hAnsiTheme="majorHAnsi" w:cstheme="majorHAnsi"/>
        </w:rPr>
        <w:t xml:space="preserve">2017 Scientific Consensus Statement </w:t>
      </w:r>
      <w:r w:rsidRPr="007D7E13">
        <w:rPr>
          <w:rFonts w:asciiTheme="majorHAnsi" w:hAnsiTheme="majorHAnsi" w:cstheme="majorHAnsi"/>
        </w:rPr>
        <w:t>and to review the wording of gaps.</w:t>
      </w:r>
    </w:p>
    <w:p w14:paraId="5DE5CF9F" w14:textId="77777777" w:rsidR="009E15F4" w:rsidRPr="007D7E13" w:rsidRDefault="009E15F4" w:rsidP="005561B1">
      <w:pPr>
        <w:spacing w:line="276" w:lineRule="auto"/>
        <w:rPr>
          <w:rFonts w:asciiTheme="majorHAnsi" w:hAnsiTheme="majorHAnsi" w:cstheme="majorHAnsi"/>
        </w:rPr>
      </w:pPr>
      <w:r w:rsidRPr="007D7E13">
        <w:rPr>
          <w:rFonts w:asciiTheme="majorHAnsi" w:hAnsiTheme="majorHAnsi" w:cstheme="majorHAnsi"/>
        </w:rPr>
        <w:t xml:space="preserve">To further refine the </w:t>
      </w:r>
      <w:r>
        <w:rPr>
          <w:rFonts w:asciiTheme="majorHAnsi" w:hAnsiTheme="majorHAnsi" w:cstheme="majorHAnsi"/>
        </w:rPr>
        <w:t>information</w:t>
      </w:r>
      <w:r w:rsidR="005561B1">
        <w:rPr>
          <w:rFonts w:asciiTheme="majorHAnsi" w:hAnsiTheme="majorHAnsi" w:cstheme="majorHAnsi"/>
        </w:rPr>
        <w:t xml:space="preserve"> from the S</w:t>
      </w:r>
      <w:r w:rsidRPr="007D7E13">
        <w:rPr>
          <w:rFonts w:asciiTheme="majorHAnsi" w:hAnsiTheme="majorHAnsi" w:cstheme="majorHAnsi"/>
        </w:rPr>
        <w:t xml:space="preserve">ynthesis </w:t>
      </w:r>
      <w:r w:rsidR="0097141F">
        <w:rPr>
          <w:rFonts w:asciiTheme="majorHAnsi" w:hAnsiTheme="majorHAnsi" w:cstheme="majorHAnsi"/>
        </w:rPr>
        <w:t>W</w:t>
      </w:r>
      <w:r w:rsidRPr="007D7E13">
        <w:rPr>
          <w:rFonts w:asciiTheme="majorHAnsi" w:hAnsiTheme="majorHAnsi" w:cstheme="majorHAnsi"/>
        </w:rPr>
        <w:t>orkshop and to develop a list of possible research questions/criteria for further consultation, another workshop was held in March</w:t>
      </w:r>
      <w:r>
        <w:rPr>
          <w:rFonts w:asciiTheme="majorHAnsi" w:hAnsiTheme="majorHAnsi" w:cstheme="majorHAnsi"/>
        </w:rPr>
        <w:t xml:space="preserve"> </w:t>
      </w:r>
      <w:r w:rsidR="0097141F">
        <w:rPr>
          <w:rFonts w:asciiTheme="majorHAnsi" w:hAnsiTheme="majorHAnsi" w:cstheme="majorHAnsi"/>
        </w:rPr>
        <w:t xml:space="preserve">2018 </w:t>
      </w:r>
      <w:r>
        <w:rPr>
          <w:rFonts w:asciiTheme="majorHAnsi" w:hAnsiTheme="majorHAnsi" w:cstheme="majorHAnsi"/>
        </w:rPr>
        <w:t>with a smaller group of key experts</w:t>
      </w:r>
      <w:r w:rsidRPr="007D7E13">
        <w:rPr>
          <w:rFonts w:asciiTheme="majorHAnsi" w:hAnsiTheme="majorHAnsi" w:cstheme="majorHAnsi"/>
        </w:rPr>
        <w:t xml:space="preserve">. After </w:t>
      </w:r>
      <w:r>
        <w:rPr>
          <w:rFonts w:asciiTheme="majorHAnsi" w:hAnsiTheme="majorHAnsi" w:cstheme="majorHAnsi"/>
        </w:rPr>
        <w:t>clarifying the</w:t>
      </w:r>
      <w:r w:rsidRPr="007D7E13">
        <w:rPr>
          <w:rFonts w:asciiTheme="majorHAnsi" w:hAnsiTheme="majorHAnsi" w:cstheme="majorHAnsi"/>
        </w:rPr>
        <w:t xml:space="preserve"> </w:t>
      </w:r>
      <w:r>
        <w:rPr>
          <w:rFonts w:asciiTheme="majorHAnsi" w:hAnsiTheme="majorHAnsi" w:cstheme="majorHAnsi"/>
        </w:rPr>
        <w:t>scope</w:t>
      </w:r>
      <w:r w:rsidRPr="007D7E13">
        <w:rPr>
          <w:rFonts w:asciiTheme="majorHAnsi" w:hAnsiTheme="majorHAnsi" w:cstheme="majorHAnsi"/>
        </w:rPr>
        <w:t xml:space="preserve"> of Human Dimensions</w:t>
      </w:r>
      <w:r>
        <w:rPr>
          <w:rFonts w:asciiTheme="majorHAnsi" w:hAnsiTheme="majorHAnsi" w:cstheme="majorHAnsi"/>
        </w:rPr>
        <w:t xml:space="preserve"> and </w:t>
      </w:r>
      <w:r w:rsidRPr="007D7E13">
        <w:rPr>
          <w:rFonts w:asciiTheme="majorHAnsi" w:hAnsiTheme="majorHAnsi" w:cstheme="majorHAnsi"/>
        </w:rPr>
        <w:t xml:space="preserve">the role of participants, </w:t>
      </w:r>
      <w:r>
        <w:rPr>
          <w:rFonts w:asciiTheme="majorHAnsi" w:hAnsiTheme="majorHAnsi" w:cstheme="majorHAnsi"/>
        </w:rPr>
        <w:t xml:space="preserve">key </w:t>
      </w:r>
      <w:r w:rsidR="001922C5">
        <w:rPr>
          <w:rFonts w:asciiTheme="majorHAnsi" w:hAnsiTheme="majorHAnsi" w:cstheme="majorHAnsi"/>
        </w:rPr>
        <w:t>knowledge needs</w:t>
      </w:r>
      <w:r>
        <w:rPr>
          <w:rFonts w:asciiTheme="majorHAnsi" w:hAnsiTheme="majorHAnsi" w:cstheme="majorHAnsi"/>
        </w:rPr>
        <w:t xml:space="preserve"> as part of a framework were discussed</w:t>
      </w:r>
      <w:r w:rsidR="0097141F">
        <w:rPr>
          <w:rFonts w:asciiTheme="majorHAnsi" w:hAnsiTheme="majorHAnsi" w:cstheme="majorHAnsi"/>
        </w:rPr>
        <w:t>,</w:t>
      </w:r>
      <w:r>
        <w:rPr>
          <w:rFonts w:asciiTheme="majorHAnsi" w:hAnsiTheme="majorHAnsi" w:cstheme="majorHAnsi"/>
        </w:rPr>
        <w:t xml:space="preserve"> alongside a further consultation process on how the framework will be refined and agreed. This process ensured that the framework</w:t>
      </w:r>
      <w:r w:rsidRPr="007D7E13">
        <w:rPr>
          <w:rFonts w:asciiTheme="majorHAnsi" w:hAnsiTheme="majorHAnsi" w:cstheme="majorHAnsi"/>
        </w:rPr>
        <w:t xml:space="preserve"> reflect</w:t>
      </w:r>
      <w:r>
        <w:rPr>
          <w:rFonts w:asciiTheme="majorHAnsi" w:hAnsiTheme="majorHAnsi" w:cstheme="majorHAnsi"/>
        </w:rPr>
        <w:t>ed</w:t>
      </w:r>
      <w:r w:rsidRPr="007D7E13">
        <w:rPr>
          <w:rFonts w:asciiTheme="majorHAnsi" w:hAnsiTheme="majorHAnsi" w:cstheme="majorHAnsi"/>
        </w:rPr>
        <w:t xml:space="preserve"> the </w:t>
      </w:r>
      <w:r w:rsidR="005561B1">
        <w:rPr>
          <w:rFonts w:asciiTheme="majorHAnsi" w:hAnsiTheme="majorHAnsi" w:cstheme="majorHAnsi"/>
        </w:rPr>
        <w:t xml:space="preserve">2017 </w:t>
      </w:r>
      <w:r w:rsidRPr="007D7E13">
        <w:rPr>
          <w:rFonts w:asciiTheme="majorHAnsi" w:hAnsiTheme="majorHAnsi" w:cstheme="majorHAnsi"/>
        </w:rPr>
        <w:t xml:space="preserve">Scientific Consensus Statement findings, </w:t>
      </w:r>
      <w:r>
        <w:rPr>
          <w:rFonts w:asciiTheme="majorHAnsi" w:hAnsiTheme="majorHAnsi" w:cstheme="majorHAnsi"/>
        </w:rPr>
        <w:t>and established</w:t>
      </w:r>
      <w:r w:rsidRPr="007D7E13">
        <w:rPr>
          <w:rFonts w:asciiTheme="majorHAnsi" w:hAnsiTheme="majorHAnsi" w:cstheme="majorHAnsi"/>
        </w:rPr>
        <w:t xml:space="preserve"> headings around which research questions could be developed. </w:t>
      </w:r>
    </w:p>
    <w:p w14:paraId="545B0205" w14:textId="77777777" w:rsidR="009E15F4" w:rsidRPr="007D7E13" w:rsidRDefault="009E15F4" w:rsidP="005561B1">
      <w:pPr>
        <w:spacing w:line="276" w:lineRule="auto"/>
        <w:rPr>
          <w:rFonts w:asciiTheme="majorHAnsi" w:hAnsiTheme="majorHAnsi" w:cstheme="majorHAnsi"/>
          <w:b/>
          <w:bCs/>
          <w:caps/>
        </w:rPr>
      </w:pPr>
      <w:r w:rsidRPr="007D7E13">
        <w:rPr>
          <w:rFonts w:asciiTheme="majorHAnsi" w:hAnsiTheme="majorHAnsi" w:cstheme="majorHAnsi"/>
        </w:rPr>
        <w:t>In April</w:t>
      </w:r>
      <w:r w:rsidR="0097141F">
        <w:rPr>
          <w:rFonts w:asciiTheme="majorHAnsi" w:hAnsiTheme="majorHAnsi" w:cstheme="majorHAnsi"/>
        </w:rPr>
        <w:t xml:space="preserve"> 2018</w:t>
      </w:r>
      <w:r w:rsidRPr="007D7E13">
        <w:rPr>
          <w:rFonts w:asciiTheme="majorHAnsi" w:hAnsiTheme="majorHAnsi" w:cstheme="majorHAnsi"/>
        </w:rPr>
        <w:t xml:space="preserve">, a </w:t>
      </w:r>
      <w:r>
        <w:rPr>
          <w:rFonts w:asciiTheme="majorHAnsi" w:hAnsiTheme="majorHAnsi" w:cstheme="majorHAnsi"/>
        </w:rPr>
        <w:t xml:space="preserve">targeted </w:t>
      </w:r>
      <w:r w:rsidRPr="007D7E13">
        <w:rPr>
          <w:rFonts w:asciiTheme="majorHAnsi" w:hAnsiTheme="majorHAnsi" w:cstheme="majorHAnsi"/>
        </w:rPr>
        <w:t xml:space="preserve">group workshop was held to refine the questions and priorities further, resulting in </w:t>
      </w:r>
      <w:r>
        <w:rPr>
          <w:rFonts w:asciiTheme="majorHAnsi" w:hAnsiTheme="majorHAnsi" w:cstheme="majorHAnsi"/>
        </w:rPr>
        <w:t xml:space="preserve">the refinement of </w:t>
      </w:r>
      <w:r w:rsidRPr="007D7E13">
        <w:rPr>
          <w:rFonts w:asciiTheme="majorHAnsi" w:hAnsiTheme="majorHAnsi" w:cstheme="majorHAnsi"/>
        </w:rPr>
        <w:t>key questions. These were</w:t>
      </w:r>
      <w:r>
        <w:rPr>
          <w:rFonts w:asciiTheme="majorHAnsi" w:hAnsiTheme="majorHAnsi" w:cstheme="majorHAnsi"/>
        </w:rPr>
        <w:t xml:space="preserve"> </w:t>
      </w:r>
      <w:r w:rsidRPr="007D7E13">
        <w:rPr>
          <w:rFonts w:asciiTheme="majorHAnsi" w:hAnsiTheme="majorHAnsi" w:cstheme="majorHAnsi"/>
        </w:rPr>
        <w:t xml:space="preserve">circulated to the working party </w:t>
      </w:r>
      <w:r>
        <w:rPr>
          <w:rFonts w:asciiTheme="majorHAnsi" w:hAnsiTheme="majorHAnsi" w:cstheme="majorHAnsi"/>
        </w:rPr>
        <w:t xml:space="preserve">as well as </w:t>
      </w:r>
      <w:r w:rsidRPr="007D7E13">
        <w:rPr>
          <w:rFonts w:asciiTheme="majorHAnsi" w:hAnsiTheme="majorHAnsi" w:cstheme="majorHAnsi"/>
        </w:rPr>
        <w:t>to a few key external stakeholders for final comment. Final feedback was incorporated and questions were then submitted to the I</w:t>
      </w:r>
      <w:r w:rsidR="0097141F">
        <w:rPr>
          <w:rFonts w:asciiTheme="majorHAnsi" w:hAnsiTheme="majorHAnsi" w:cstheme="majorHAnsi"/>
        </w:rPr>
        <w:t xml:space="preserve">ndependent </w:t>
      </w:r>
      <w:r w:rsidRPr="007D7E13">
        <w:rPr>
          <w:rFonts w:asciiTheme="majorHAnsi" w:hAnsiTheme="majorHAnsi" w:cstheme="majorHAnsi"/>
        </w:rPr>
        <w:t>S</w:t>
      </w:r>
      <w:r w:rsidR="0097141F">
        <w:rPr>
          <w:rFonts w:asciiTheme="majorHAnsi" w:hAnsiTheme="majorHAnsi" w:cstheme="majorHAnsi"/>
        </w:rPr>
        <w:t xml:space="preserve">cience </w:t>
      </w:r>
      <w:r w:rsidRPr="007D7E13">
        <w:rPr>
          <w:rFonts w:asciiTheme="majorHAnsi" w:hAnsiTheme="majorHAnsi" w:cstheme="majorHAnsi"/>
        </w:rPr>
        <w:t>P</w:t>
      </w:r>
      <w:r w:rsidR="0097141F">
        <w:rPr>
          <w:rFonts w:asciiTheme="majorHAnsi" w:hAnsiTheme="majorHAnsi" w:cstheme="majorHAnsi"/>
        </w:rPr>
        <w:t>anel</w:t>
      </w:r>
      <w:r>
        <w:rPr>
          <w:rFonts w:asciiTheme="majorHAnsi" w:hAnsiTheme="majorHAnsi" w:cstheme="majorHAnsi"/>
        </w:rPr>
        <w:t xml:space="preserve"> for their consideration</w:t>
      </w:r>
      <w:r w:rsidRPr="007D7E13">
        <w:rPr>
          <w:rFonts w:asciiTheme="majorHAnsi" w:hAnsiTheme="majorHAnsi" w:cstheme="majorHAnsi"/>
        </w:rPr>
        <w:t xml:space="preserve">.  </w:t>
      </w:r>
    </w:p>
    <w:p w14:paraId="42694BF0" w14:textId="549619BE" w:rsidR="007D7E13" w:rsidRDefault="007D7E13" w:rsidP="007D7E13"/>
    <w:p w14:paraId="5C931306" w14:textId="02BBA0E2" w:rsidR="00572DA8" w:rsidRDefault="00AD4840" w:rsidP="00572DA8">
      <w:hyperlink w:anchor="_Consultation_and_engagement" w:history="1">
        <w:r w:rsidR="001D2F63" w:rsidRPr="002E6FBD">
          <w:rPr>
            <w:rStyle w:val="Hyperlink"/>
            <w:rFonts w:ascii="Century Gothic" w:hAnsi="Century Gothic"/>
            <w:sz w:val="20"/>
          </w:rPr>
          <w:t>Back to Consultation and Engagement</w:t>
        </w:r>
      </w:hyperlink>
    </w:p>
    <w:p w14:paraId="114DA90C" w14:textId="77777777" w:rsidR="00572DA8" w:rsidRDefault="00E229BE" w:rsidP="00572DA8">
      <w:pPr>
        <w:pStyle w:val="Heading1"/>
      </w:pPr>
      <w:bookmarkStart w:id="87" w:name="_Appendix_3:_Particulate"/>
      <w:bookmarkEnd w:id="87"/>
      <w:r>
        <w:br w:type="column"/>
      </w:r>
      <w:bookmarkStart w:id="88" w:name="_Toc517797040"/>
      <w:bookmarkStart w:id="89" w:name="_Toc517872834"/>
      <w:r w:rsidR="00572DA8">
        <w:lastRenderedPageBreak/>
        <w:t>Appendix 3: Particulate Nutrients consultation and engagement</w:t>
      </w:r>
      <w:bookmarkEnd w:id="88"/>
      <w:bookmarkEnd w:id="89"/>
    </w:p>
    <w:p w14:paraId="6B5AD8FE" w14:textId="77777777" w:rsidR="00E229BE" w:rsidRPr="00617133" w:rsidRDefault="00E229BE" w:rsidP="00B9016E"/>
    <w:p w14:paraId="17438BDA" w14:textId="77777777" w:rsidR="008370D7" w:rsidRPr="00617133" w:rsidRDefault="008370D7" w:rsidP="00E229BE">
      <w:pPr>
        <w:rPr>
          <w:rFonts w:asciiTheme="majorHAnsi" w:hAnsiTheme="majorHAnsi"/>
          <w:b/>
          <w:i/>
        </w:rPr>
      </w:pPr>
      <w:bookmarkStart w:id="90" w:name="_Hlk516606614"/>
      <w:r w:rsidRPr="00617133">
        <w:rPr>
          <w:rFonts w:asciiTheme="majorHAnsi" w:hAnsiTheme="majorHAnsi"/>
          <w:b/>
          <w:i/>
        </w:rPr>
        <w:t>Background</w:t>
      </w:r>
    </w:p>
    <w:p w14:paraId="1558DC2D" w14:textId="77777777" w:rsidR="008370D7" w:rsidRPr="00B9016E" w:rsidRDefault="008370D7" w:rsidP="005561B1">
      <w:pPr>
        <w:rPr>
          <w:rFonts w:asciiTheme="majorHAnsi" w:hAnsiTheme="majorHAnsi"/>
        </w:rPr>
      </w:pPr>
      <w:r w:rsidRPr="00B9016E">
        <w:rPr>
          <w:rFonts w:asciiTheme="majorHAnsi" w:hAnsiTheme="majorHAnsi"/>
        </w:rPr>
        <w:t>On behalf of the Office of the Great Barrier Reef, C</w:t>
      </w:r>
      <w:r w:rsidRPr="00B9016E">
        <w:rPr>
          <w:rFonts w:asciiTheme="majorHAnsi" w:hAnsiTheme="majorHAnsi"/>
          <w:vertAlign w:val="subscript"/>
        </w:rPr>
        <w:t>2</w:t>
      </w:r>
      <w:r w:rsidRPr="00B9016E">
        <w:rPr>
          <w:rFonts w:asciiTheme="majorHAnsi" w:hAnsiTheme="majorHAnsi"/>
        </w:rPr>
        <w:t>O Consulting coordinated a</w:t>
      </w:r>
      <w:r w:rsidR="00E06139" w:rsidRPr="00617133">
        <w:rPr>
          <w:rFonts w:asciiTheme="majorHAnsi" w:hAnsiTheme="majorHAnsi" w:cstheme="majorHAnsi"/>
        </w:rPr>
        <w:t xml:space="preserve"> </w:t>
      </w:r>
      <w:r w:rsidR="00244F77">
        <w:rPr>
          <w:rFonts w:asciiTheme="majorHAnsi" w:hAnsiTheme="majorHAnsi" w:cstheme="majorHAnsi"/>
        </w:rPr>
        <w:t>Bioavailable Nutrient</w:t>
      </w:r>
      <w:r w:rsidRPr="00E229BE">
        <w:rPr>
          <w:rFonts w:asciiTheme="majorHAnsi" w:hAnsiTheme="majorHAnsi" w:cstheme="majorHAnsi"/>
        </w:rPr>
        <w:t xml:space="preserve"> </w:t>
      </w:r>
      <w:r w:rsidRPr="00B9016E">
        <w:rPr>
          <w:rFonts w:asciiTheme="majorHAnsi" w:hAnsiTheme="majorHAnsi"/>
        </w:rPr>
        <w:t>workshop on 15 March 2018 aiming to provide clearer direction for future efforts to support improved understanding and management of bioavailable nutrient sources, pathways and impacts in the Great Barrier Reef. The outcomes will guide investment in management responses associated with bioavailable nutrients for achieving outcomes for the health of the Reef.</w:t>
      </w:r>
    </w:p>
    <w:p w14:paraId="0D0363BF" w14:textId="77777777" w:rsidR="008370D7" w:rsidRPr="00B9016E" w:rsidRDefault="008370D7" w:rsidP="005561B1">
      <w:pPr>
        <w:rPr>
          <w:rFonts w:asciiTheme="majorHAnsi" w:hAnsiTheme="majorHAnsi"/>
        </w:rPr>
      </w:pPr>
      <w:r w:rsidRPr="00B9016E">
        <w:rPr>
          <w:rFonts w:asciiTheme="majorHAnsi" w:hAnsiTheme="majorHAnsi"/>
        </w:rPr>
        <w:t xml:space="preserve">The workshop </w:t>
      </w:r>
      <w:r w:rsidRPr="00E229BE">
        <w:rPr>
          <w:rFonts w:asciiTheme="majorHAnsi" w:hAnsiTheme="majorHAnsi" w:cstheme="majorHAnsi"/>
        </w:rPr>
        <w:t>provide</w:t>
      </w:r>
      <w:r w:rsidR="00A3535B">
        <w:rPr>
          <w:rFonts w:asciiTheme="majorHAnsi" w:hAnsiTheme="majorHAnsi" w:cstheme="majorHAnsi"/>
        </w:rPr>
        <w:t>d</w:t>
      </w:r>
      <w:r w:rsidRPr="00B9016E">
        <w:rPr>
          <w:rFonts w:asciiTheme="majorHAnsi" w:hAnsiTheme="majorHAnsi"/>
        </w:rPr>
        <w:t>:</w:t>
      </w:r>
    </w:p>
    <w:p w14:paraId="56164F1B" w14:textId="77777777" w:rsidR="008370D7" w:rsidRPr="00B9016E" w:rsidRDefault="008370D7" w:rsidP="00E64B0B">
      <w:pPr>
        <w:numPr>
          <w:ilvl w:val="0"/>
          <w:numId w:val="10"/>
        </w:numPr>
        <w:spacing w:after="120" w:line="240" w:lineRule="auto"/>
        <w:ind w:left="426" w:hanging="284"/>
        <w:rPr>
          <w:rFonts w:asciiTheme="majorHAnsi" w:hAnsiTheme="majorHAnsi"/>
        </w:rPr>
      </w:pPr>
      <w:r w:rsidRPr="00B9016E">
        <w:rPr>
          <w:rFonts w:asciiTheme="majorHAnsi" w:hAnsiTheme="majorHAnsi"/>
        </w:rPr>
        <w:t xml:space="preserve">An agreed conceptual model of the delivery, transformation and fate of bioavailable nutrients from their source to the Reef. This </w:t>
      </w:r>
      <w:r w:rsidR="00E06139" w:rsidRPr="00617133">
        <w:rPr>
          <w:rFonts w:asciiTheme="majorHAnsi" w:hAnsiTheme="majorHAnsi" w:cstheme="majorHAnsi"/>
        </w:rPr>
        <w:t>will</w:t>
      </w:r>
      <w:r w:rsidRPr="00B9016E">
        <w:rPr>
          <w:rFonts w:asciiTheme="majorHAnsi" w:hAnsiTheme="majorHAnsi"/>
        </w:rPr>
        <w:t xml:space="preserve"> help communicate this complex issue for management, policy and modelling</w:t>
      </w:r>
      <w:r w:rsidR="00A3535B">
        <w:rPr>
          <w:rFonts w:asciiTheme="majorHAnsi" w:hAnsiTheme="majorHAnsi" w:cstheme="majorHAnsi"/>
        </w:rPr>
        <w:t>,</w:t>
      </w:r>
      <w:r w:rsidRPr="00B9016E">
        <w:rPr>
          <w:rFonts w:asciiTheme="majorHAnsi" w:hAnsiTheme="majorHAnsi"/>
        </w:rPr>
        <w:t xml:space="preserve"> and support understanding of where future research investments need to focus. </w:t>
      </w:r>
    </w:p>
    <w:p w14:paraId="30E5ABE8" w14:textId="77777777" w:rsidR="008370D7" w:rsidRPr="00B9016E" w:rsidRDefault="008370D7" w:rsidP="00E64B0B">
      <w:pPr>
        <w:numPr>
          <w:ilvl w:val="0"/>
          <w:numId w:val="10"/>
        </w:numPr>
        <w:spacing w:after="120" w:line="240" w:lineRule="auto"/>
        <w:ind w:left="426" w:hanging="284"/>
        <w:rPr>
          <w:rFonts w:asciiTheme="majorHAnsi" w:hAnsiTheme="majorHAnsi"/>
        </w:rPr>
      </w:pPr>
      <w:r w:rsidRPr="00B9016E">
        <w:rPr>
          <w:rFonts w:asciiTheme="majorHAnsi" w:hAnsiTheme="majorHAnsi"/>
        </w:rPr>
        <w:t xml:space="preserve">A clear picture of current knowledge and additional research required  to determine: what happens to particulate nutrients in the marine environment; what are the risks of particulate nutrients on varying timescales in the </w:t>
      </w:r>
      <w:r w:rsidRPr="00E229BE">
        <w:rPr>
          <w:rFonts w:asciiTheme="majorHAnsi" w:hAnsiTheme="majorHAnsi" w:cstheme="majorHAnsi"/>
        </w:rPr>
        <w:t>G</w:t>
      </w:r>
      <w:r w:rsidR="00A3535B">
        <w:rPr>
          <w:rFonts w:asciiTheme="majorHAnsi" w:hAnsiTheme="majorHAnsi" w:cstheme="majorHAnsi"/>
        </w:rPr>
        <w:t xml:space="preserve">reat </w:t>
      </w:r>
      <w:r w:rsidRPr="00E229BE">
        <w:rPr>
          <w:rFonts w:asciiTheme="majorHAnsi" w:hAnsiTheme="majorHAnsi" w:cstheme="majorHAnsi"/>
        </w:rPr>
        <w:t>B</w:t>
      </w:r>
      <w:r w:rsidR="00A3535B">
        <w:rPr>
          <w:rFonts w:asciiTheme="majorHAnsi" w:hAnsiTheme="majorHAnsi" w:cstheme="majorHAnsi"/>
        </w:rPr>
        <w:t xml:space="preserve">arrier </w:t>
      </w:r>
      <w:r w:rsidRPr="00E229BE">
        <w:rPr>
          <w:rFonts w:asciiTheme="majorHAnsi" w:hAnsiTheme="majorHAnsi" w:cstheme="majorHAnsi"/>
        </w:rPr>
        <w:t>R</w:t>
      </w:r>
      <w:r w:rsidR="00A3535B">
        <w:rPr>
          <w:rFonts w:asciiTheme="majorHAnsi" w:hAnsiTheme="majorHAnsi" w:cstheme="majorHAnsi"/>
        </w:rPr>
        <w:t>eef</w:t>
      </w:r>
      <w:r w:rsidRPr="00B9016E">
        <w:rPr>
          <w:rFonts w:asciiTheme="majorHAnsi" w:hAnsiTheme="majorHAnsi"/>
        </w:rPr>
        <w:t xml:space="preserve"> lagoon; what is the contribution of particulate nutrients to bioavailable nutrients in the </w:t>
      </w:r>
      <w:r w:rsidRPr="00E229BE">
        <w:rPr>
          <w:rFonts w:asciiTheme="majorHAnsi" w:hAnsiTheme="majorHAnsi" w:cstheme="majorHAnsi"/>
        </w:rPr>
        <w:t>G</w:t>
      </w:r>
      <w:r w:rsidR="00A3535B">
        <w:rPr>
          <w:rFonts w:asciiTheme="majorHAnsi" w:hAnsiTheme="majorHAnsi" w:cstheme="majorHAnsi"/>
        </w:rPr>
        <w:t xml:space="preserve">reat </w:t>
      </w:r>
      <w:r w:rsidRPr="00E229BE">
        <w:rPr>
          <w:rFonts w:asciiTheme="majorHAnsi" w:hAnsiTheme="majorHAnsi" w:cstheme="majorHAnsi"/>
        </w:rPr>
        <w:t>B</w:t>
      </w:r>
      <w:r w:rsidR="00A3535B">
        <w:rPr>
          <w:rFonts w:asciiTheme="majorHAnsi" w:hAnsiTheme="majorHAnsi" w:cstheme="majorHAnsi"/>
        </w:rPr>
        <w:t xml:space="preserve">arrier </w:t>
      </w:r>
      <w:r w:rsidRPr="00E229BE">
        <w:rPr>
          <w:rFonts w:asciiTheme="majorHAnsi" w:hAnsiTheme="majorHAnsi" w:cstheme="majorHAnsi"/>
        </w:rPr>
        <w:t>R</w:t>
      </w:r>
      <w:r w:rsidR="00A3535B">
        <w:rPr>
          <w:rFonts w:asciiTheme="majorHAnsi" w:hAnsiTheme="majorHAnsi" w:cstheme="majorHAnsi"/>
        </w:rPr>
        <w:t>eef</w:t>
      </w:r>
      <w:r w:rsidRPr="00B9016E">
        <w:rPr>
          <w:rFonts w:asciiTheme="majorHAnsi" w:hAnsiTheme="majorHAnsi"/>
        </w:rPr>
        <w:t xml:space="preserve"> lagoon relative to the bioavailable nutrients (primarily dissolved inorganic nitrogen) discharged directly from agriculture; and what are the management options for managing bioavailable nutrients. Ultimately, </w:t>
      </w:r>
      <w:r w:rsidRPr="00E229BE">
        <w:rPr>
          <w:rFonts w:asciiTheme="majorHAnsi" w:hAnsiTheme="majorHAnsi" w:cstheme="majorHAnsi"/>
        </w:rPr>
        <w:t>identif</w:t>
      </w:r>
      <w:r w:rsidR="00893D0D">
        <w:rPr>
          <w:rFonts w:asciiTheme="majorHAnsi" w:hAnsiTheme="majorHAnsi" w:cstheme="majorHAnsi"/>
        </w:rPr>
        <w:t>ied</w:t>
      </w:r>
      <w:r w:rsidRPr="00B9016E">
        <w:rPr>
          <w:rFonts w:asciiTheme="majorHAnsi" w:hAnsiTheme="majorHAnsi"/>
        </w:rPr>
        <w:t xml:space="preserve"> the key research required, how much funding that research</w:t>
      </w:r>
      <w:r w:rsidRPr="00E229BE">
        <w:rPr>
          <w:rFonts w:asciiTheme="majorHAnsi" w:hAnsiTheme="majorHAnsi" w:cstheme="majorHAnsi"/>
        </w:rPr>
        <w:t xml:space="preserve"> </w:t>
      </w:r>
      <w:r w:rsidR="00B22008">
        <w:rPr>
          <w:rFonts w:asciiTheme="majorHAnsi" w:hAnsiTheme="majorHAnsi" w:cstheme="majorHAnsi"/>
        </w:rPr>
        <w:t>would</w:t>
      </w:r>
      <w:r w:rsidR="00B22008" w:rsidRPr="00B9016E">
        <w:rPr>
          <w:rFonts w:asciiTheme="majorHAnsi" w:hAnsiTheme="majorHAnsi"/>
        </w:rPr>
        <w:t xml:space="preserve"> </w:t>
      </w:r>
      <w:r w:rsidRPr="00B9016E">
        <w:rPr>
          <w:rFonts w:asciiTheme="majorHAnsi" w:hAnsiTheme="majorHAnsi"/>
        </w:rPr>
        <w:t>require, and who can undertake the research.</w:t>
      </w:r>
    </w:p>
    <w:p w14:paraId="7600A8BD" w14:textId="77777777" w:rsidR="00E06139" w:rsidRPr="00617133" w:rsidRDefault="00E06139" w:rsidP="00E64B0B">
      <w:pPr>
        <w:numPr>
          <w:ilvl w:val="0"/>
          <w:numId w:val="10"/>
        </w:numPr>
        <w:spacing w:after="120" w:line="240" w:lineRule="auto"/>
        <w:ind w:left="426" w:hanging="284"/>
        <w:rPr>
          <w:rFonts w:asciiTheme="majorHAnsi" w:hAnsiTheme="majorHAnsi" w:cstheme="majorHAnsi"/>
        </w:rPr>
      </w:pPr>
      <w:r w:rsidRPr="00617133">
        <w:rPr>
          <w:rFonts w:asciiTheme="majorHAnsi" w:hAnsiTheme="majorHAnsi" w:cstheme="majorHAnsi"/>
        </w:rPr>
        <w:t>An indication of the effort required and the benefits of including new information into Source Catchment and eReefs modelling</w:t>
      </w:r>
      <w:r w:rsidRPr="00617133">
        <w:rPr>
          <w:rFonts w:asciiTheme="majorHAnsi" w:hAnsiTheme="majorHAnsi" w:cstheme="majorHAnsi"/>
          <w:color w:val="1F497D"/>
        </w:rPr>
        <w:t>.</w:t>
      </w:r>
    </w:p>
    <w:p w14:paraId="1256431D" w14:textId="77777777" w:rsidR="00E06139" w:rsidRPr="00617133" w:rsidRDefault="00E06139" w:rsidP="00E64B0B">
      <w:pPr>
        <w:numPr>
          <w:ilvl w:val="0"/>
          <w:numId w:val="10"/>
        </w:numPr>
        <w:spacing w:after="120" w:line="240" w:lineRule="auto"/>
        <w:ind w:left="426" w:hanging="284"/>
        <w:rPr>
          <w:rFonts w:asciiTheme="majorHAnsi" w:hAnsiTheme="majorHAnsi" w:cstheme="majorHAnsi"/>
        </w:rPr>
      </w:pPr>
      <w:r w:rsidRPr="00617133">
        <w:rPr>
          <w:rFonts w:asciiTheme="majorHAnsi" w:hAnsiTheme="majorHAnsi" w:cstheme="majorHAnsi"/>
        </w:rPr>
        <w:t>Consensus of the potential management implications of new evidence related to bioavailable nutrient delivery, transport and fate.</w:t>
      </w:r>
    </w:p>
    <w:bookmarkEnd w:id="90"/>
    <w:p w14:paraId="12596B1B" w14:textId="77777777" w:rsidR="00F62396" w:rsidRPr="00617133" w:rsidRDefault="00F62396" w:rsidP="005561B1">
      <w:pPr>
        <w:rPr>
          <w:rFonts w:asciiTheme="majorHAnsi" w:hAnsiTheme="majorHAnsi" w:cstheme="majorHAnsi"/>
        </w:rPr>
      </w:pPr>
    </w:p>
    <w:p w14:paraId="0B6EADCC" w14:textId="77777777" w:rsidR="00EE582E" w:rsidRDefault="005C5252" w:rsidP="005561B1">
      <w:pPr>
        <w:rPr>
          <w:rFonts w:asciiTheme="majorHAnsi" w:hAnsiTheme="majorHAnsi" w:cstheme="majorHAnsi"/>
        </w:rPr>
      </w:pPr>
      <w:r w:rsidRPr="00617133">
        <w:rPr>
          <w:rFonts w:asciiTheme="majorHAnsi" w:hAnsiTheme="majorHAnsi" w:cstheme="majorHAnsi"/>
        </w:rPr>
        <w:t xml:space="preserve">The outcomes of the </w:t>
      </w:r>
      <w:r>
        <w:rPr>
          <w:rFonts w:asciiTheme="majorHAnsi" w:hAnsiTheme="majorHAnsi" w:cstheme="majorHAnsi"/>
        </w:rPr>
        <w:t xml:space="preserve">Bioavailable Nutrient </w:t>
      </w:r>
      <w:r w:rsidRPr="00617133">
        <w:rPr>
          <w:rFonts w:asciiTheme="majorHAnsi" w:hAnsiTheme="majorHAnsi" w:cstheme="majorHAnsi"/>
        </w:rPr>
        <w:t xml:space="preserve">workshop are documented in a briefing / key messages paper, and a supporting Concept Paper. </w:t>
      </w:r>
      <w:r w:rsidR="00F62396" w:rsidRPr="00617133">
        <w:rPr>
          <w:rFonts w:asciiTheme="majorHAnsi" w:hAnsiTheme="majorHAnsi" w:cstheme="majorHAnsi"/>
        </w:rPr>
        <w:t xml:space="preserve">As a separate process, knowledge needs for particulate nutrients were identified from the 2017 Scientific Consensus Statement, refined and prioritised through the </w:t>
      </w:r>
      <w:r w:rsidR="00244F77" w:rsidRPr="00617133">
        <w:rPr>
          <w:rFonts w:asciiTheme="majorHAnsi" w:hAnsiTheme="majorHAnsi" w:cstheme="majorHAnsi"/>
        </w:rPr>
        <w:t>Synthesis Workshop and Working Group members</w:t>
      </w:r>
      <w:r w:rsidR="00F62396" w:rsidRPr="00617133">
        <w:rPr>
          <w:rFonts w:asciiTheme="majorHAnsi" w:hAnsiTheme="majorHAnsi" w:cstheme="majorHAnsi"/>
        </w:rPr>
        <w:t xml:space="preserve"> </w:t>
      </w:r>
      <w:r w:rsidR="00244F77" w:rsidRPr="00617133">
        <w:rPr>
          <w:rFonts w:asciiTheme="majorHAnsi" w:hAnsiTheme="majorHAnsi" w:cstheme="majorHAnsi"/>
        </w:rPr>
        <w:t xml:space="preserve">as </w:t>
      </w:r>
      <w:r w:rsidR="00F62396" w:rsidRPr="00617133">
        <w:rPr>
          <w:rFonts w:asciiTheme="majorHAnsi" w:hAnsiTheme="majorHAnsi" w:cstheme="majorHAnsi"/>
        </w:rPr>
        <w:t xml:space="preserve">described in Appendix 1. The results </w:t>
      </w:r>
      <w:r w:rsidR="00244F77" w:rsidRPr="00617133">
        <w:rPr>
          <w:rFonts w:asciiTheme="majorHAnsi" w:hAnsiTheme="majorHAnsi" w:cstheme="majorHAnsi"/>
        </w:rPr>
        <w:t xml:space="preserve">from both processes were aligned and are presented as the </w:t>
      </w:r>
      <w:hyperlink w:anchor="_Particulate_Nutrients" w:history="1">
        <w:r w:rsidR="00244F77" w:rsidRPr="00617133">
          <w:rPr>
            <w:rStyle w:val="Hyperlink"/>
            <w:rFonts w:asciiTheme="majorHAnsi" w:hAnsiTheme="majorHAnsi" w:cstheme="majorHAnsi"/>
          </w:rPr>
          <w:t>prioritised knowledge needs</w:t>
        </w:r>
      </w:hyperlink>
      <w:r w:rsidR="00244F77" w:rsidRPr="00617133">
        <w:rPr>
          <w:rFonts w:asciiTheme="majorHAnsi" w:hAnsiTheme="majorHAnsi" w:cstheme="majorHAnsi"/>
        </w:rPr>
        <w:t xml:space="preserve"> and </w:t>
      </w:r>
      <w:hyperlink w:anchor="_Particulate_Nutrients_Knowledge" w:history="1">
        <w:r w:rsidR="00244F77" w:rsidRPr="00617133">
          <w:rPr>
            <w:rStyle w:val="Hyperlink"/>
            <w:rFonts w:asciiTheme="majorHAnsi" w:hAnsiTheme="majorHAnsi" w:cstheme="majorHAnsi"/>
          </w:rPr>
          <w:t>contextual information</w:t>
        </w:r>
      </w:hyperlink>
      <w:r w:rsidR="00244F77" w:rsidRPr="00617133">
        <w:rPr>
          <w:rFonts w:asciiTheme="majorHAnsi" w:hAnsiTheme="majorHAnsi" w:cstheme="majorHAnsi"/>
        </w:rPr>
        <w:t xml:space="preserve"> in this report. </w:t>
      </w:r>
    </w:p>
    <w:p w14:paraId="300E2D6C" w14:textId="77777777" w:rsidR="00EE582E" w:rsidRDefault="00EE582E" w:rsidP="00617133"/>
    <w:p w14:paraId="2AF1588F" w14:textId="77777777" w:rsidR="00EE582E" w:rsidRPr="00617133" w:rsidRDefault="006E4E11" w:rsidP="00617133">
      <w:pPr>
        <w:rPr>
          <w:b/>
        </w:rPr>
      </w:pPr>
      <w:r>
        <w:rPr>
          <w:b/>
          <w:i/>
        </w:rPr>
        <w:t>Recommended i</w:t>
      </w:r>
      <w:r w:rsidR="00EE582E" w:rsidRPr="00617133">
        <w:rPr>
          <w:b/>
          <w:i/>
        </w:rPr>
        <w:t>ntegrated catchment to reef assessment</w:t>
      </w:r>
    </w:p>
    <w:p w14:paraId="07DF3501" w14:textId="77777777" w:rsidR="006E4E11" w:rsidRPr="00617133" w:rsidRDefault="00244F77" w:rsidP="005561B1">
      <w:pPr>
        <w:tabs>
          <w:tab w:val="left" w:pos="426"/>
        </w:tabs>
        <w:spacing w:after="60" w:line="256" w:lineRule="auto"/>
        <w:rPr>
          <w:rFonts w:asciiTheme="majorHAnsi" w:hAnsiTheme="majorHAnsi" w:cstheme="majorHAnsi"/>
        </w:rPr>
      </w:pPr>
      <w:r w:rsidRPr="00617133">
        <w:rPr>
          <w:rFonts w:asciiTheme="majorHAnsi" w:hAnsiTheme="majorHAnsi" w:cstheme="majorHAnsi"/>
        </w:rPr>
        <w:t xml:space="preserve">A recommendation from the Bioavailable Nutrient Workshop was </w:t>
      </w:r>
      <w:r w:rsidR="00224820" w:rsidRPr="00617133">
        <w:rPr>
          <w:rFonts w:asciiTheme="majorHAnsi" w:hAnsiTheme="majorHAnsi" w:cstheme="majorHAnsi"/>
        </w:rPr>
        <w:t xml:space="preserve">to </w:t>
      </w:r>
      <w:r w:rsidR="006E4E11">
        <w:rPr>
          <w:rFonts w:asciiTheme="majorHAnsi" w:hAnsiTheme="majorHAnsi" w:cstheme="majorHAnsi"/>
        </w:rPr>
        <w:t>fulfil</w:t>
      </w:r>
      <w:r w:rsidR="00224820" w:rsidRPr="00617133">
        <w:rPr>
          <w:rFonts w:asciiTheme="majorHAnsi" w:hAnsiTheme="majorHAnsi" w:cstheme="majorHAnsi"/>
        </w:rPr>
        <w:t xml:space="preserve"> these knowledge needs through interdependent research and development</w:t>
      </w:r>
      <w:r w:rsidR="00F62396" w:rsidRPr="00617133">
        <w:rPr>
          <w:rFonts w:asciiTheme="majorHAnsi" w:hAnsiTheme="majorHAnsi" w:cstheme="majorHAnsi"/>
        </w:rPr>
        <w:t xml:space="preserve">, adopting a ‘catchment to reef’ or ‘source to sink’ research design. </w:t>
      </w:r>
      <w:r w:rsidR="006E4E11">
        <w:rPr>
          <w:rFonts w:asciiTheme="majorHAnsi" w:hAnsiTheme="majorHAnsi" w:cstheme="majorHAnsi"/>
        </w:rPr>
        <w:t xml:space="preserve">The integrated approach </w:t>
      </w:r>
      <w:r w:rsidR="006E4E11" w:rsidRPr="005B55C9">
        <w:rPr>
          <w:rFonts w:asciiTheme="majorHAnsi" w:hAnsiTheme="majorHAnsi" w:cstheme="majorHAnsi"/>
        </w:rPr>
        <w:t xml:space="preserve">spans </w:t>
      </w:r>
      <w:r w:rsidR="006E4E11">
        <w:rPr>
          <w:rFonts w:asciiTheme="majorHAnsi" w:hAnsiTheme="majorHAnsi" w:cstheme="majorHAnsi"/>
        </w:rPr>
        <w:t xml:space="preserve">knowledge needs across multiple research themes, including particulate nutrients, dissolved nutrients (e.g. nutrient budgets) and </w:t>
      </w:r>
      <w:r w:rsidR="006E4E11" w:rsidRPr="005B55C9">
        <w:rPr>
          <w:rFonts w:asciiTheme="majorHAnsi" w:hAnsiTheme="majorHAnsi" w:cstheme="majorHAnsi"/>
        </w:rPr>
        <w:t>sediment.</w:t>
      </w:r>
      <w:r w:rsidR="006E4E11">
        <w:rPr>
          <w:rFonts w:asciiTheme="majorHAnsi" w:hAnsiTheme="majorHAnsi" w:cstheme="majorHAnsi"/>
        </w:rPr>
        <w:t xml:space="preserve"> </w:t>
      </w:r>
      <w:r w:rsidR="00F62396" w:rsidRPr="00617133">
        <w:rPr>
          <w:rFonts w:asciiTheme="majorHAnsi" w:hAnsiTheme="majorHAnsi" w:cstheme="majorHAnsi"/>
        </w:rPr>
        <w:t>This will ensure that the critical catchment to reef interactions of fine sediment and bioavailable nutrients will be addressed in the highest priority catchments and land uses.</w:t>
      </w:r>
      <w:r w:rsidR="005C5252" w:rsidRPr="0030065D">
        <w:rPr>
          <w:rFonts w:asciiTheme="majorHAnsi" w:hAnsiTheme="majorHAnsi" w:cstheme="majorHAnsi"/>
        </w:rPr>
        <w:t xml:space="preserve"> </w:t>
      </w:r>
      <w:r w:rsidR="006E4E11" w:rsidRPr="00617133">
        <w:rPr>
          <w:rFonts w:asciiTheme="majorHAnsi" w:hAnsiTheme="majorHAnsi" w:cstheme="majorHAnsi"/>
        </w:rPr>
        <w:t>This could include:</w:t>
      </w:r>
    </w:p>
    <w:p w14:paraId="19010CAE" w14:textId="77777777" w:rsidR="006E4E11" w:rsidRPr="00617133" w:rsidRDefault="006E4E11" w:rsidP="00E64B0B">
      <w:pPr>
        <w:pStyle w:val="ListParagraph"/>
        <w:numPr>
          <w:ilvl w:val="1"/>
          <w:numId w:val="14"/>
        </w:numPr>
        <w:spacing w:after="60" w:line="257" w:lineRule="auto"/>
        <w:ind w:left="851" w:hanging="284"/>
        <w:contextualSpacing w:val="0"/>
        <w:rPr>
          <w:rFonts w:asciiTheme="majorHAnsi" w:hAnsiTheme="majorHAnsi" w:cstheme="majorHAnsi"/>
        </w:rPr>
      </w:pPr>
      <w:r w:rsidRPr="00617133">
        <w:rPr>
          <w:rFonts w:asciiTheme="majorHAnsi" w:hAnsiTheme="majorHAnsi" w:cstheme="majorHAnsi"/>
        </w:rPr>
        <w:t xml:space="preserve">Extension of the research effort to other systems (getting a good picture for the Burdekin, and some in the Tully / Johnstone) to differentiate between land use and the distinction of </w:t>
      </w:r>
      <w:r w:rsidRPr="00617133">
        <w:rPr>
          <w:rFonts w:asciiTheme="majorHAnsi" w:hAnsiTheme="majorHAnsi" w:cstheme="majorHAnsi"/>
        </w:rPr>
        <w:lastRenderedPageBreak/>
        <w:t>anthropogenic influences. In particular it is important to get a better understanding of pre-development loads of bioavailable nitrogen and phosphorus by studying pristine / conservation catchments or long term rehabilitation sites (e.g. Weany Creek). This information can also be obtained by examining nutrient regime shifts in sediment cores from receiving waters.</w:t>
      </w:r>
    </w:p>
    <w:p w14:paraId="58503438" w14:textId="320E674C" w:rsidR="006E4E11" w:rsidRPr="00617133" w:rsidRDefault="006E4E11" w:rsidP="00E64B0B">
      <w:pPr>
        <w:pStyle w:val="ListParagraph"/>
        <w:numPr>
          <w:ilvl w:val="1"/>
          <w:numId w:val="14"/>
        </w:numPr>
        <w:spacing w:after="60" w:line="257" w:lineRule="auto"/>
        <w:ind w:left="851" w:hanging="284"/>
        <w:contextualSpacing w:val="0"/>
        <w:rPr>
          <w:rFonts w:asciiTheme="majorHAnsi" w:hAnsiTheme="majorHAnsi" w:cstheme="majorHAnsi"/>
        </w:rPr>
      </w:pPr>
      <w:r w:rsidRPr="00617133">
        <w:rPr>
          <w:rFonts w:asciiTheme="majorHAnsi" w:hAnsiTheme="majorHAnsi" w:cstheme="majorHAnsi"/>
        </w:rPr>
        <w:t>Extended application of the approach adopted in NESP Project 2.1.5 to other catchments (e.g. Herbert, Johnstone, Olive-Pascoe). This would need to be supported by laboratory based analysis of bioavailable nutrient processing from soils in different locations, experimental manipulation of carbon (build on DES/Griffith Uni</w:t>
      </w:r>
      <w:r w:rsidR="00DC557D">
        <w:rPr>
          <w:rFonts w:asciiTheme="majorHAnsi" w:hAnsiTheme="majorHAnsi" w:cstheme="majorHAnsi"/>
        </w:rPr>
        <w:t>versity</w:t>
      </w:r>
      <w:r w:rsidRPr="00617133">
        <w:rPr>
          <w:rFonts w:asciiTheme="majorHAnsi" w:hAnsiTheme="majorHAnsi" w:cstheme="majorHAnsi"/>
        </w:rPr>
        <w:t xml:space="preserve"> indicator work) and extension of the monitoring in existing locations (Burdekin, Tully) to incorporate midshelf areas.</w:t>
      </w:r>
    </w:p>
    <w:p w14:paraId="17F02D5A" w14:textId="77777777" w:rsidR="00EE582E" w:rsidRDefault="00EE582E" w:rsidP="005561B1">
      <w:pPr>
        <w:rPr>
          <w:rFonts w:asciiTheme="majorHAnsi" w:hAnsiTheme="majorHAnsi" w:cstheme="majorHAnsi"/>
        </w:rPr>
      </w:pPr>
    </w:p>
    <w:p w14:paraId="74088379" w14:textId="77777777" w:rsidR="007E79A1" w:rsidRPr="00E229BE" w:rsidRDefault="005C5252" w:rsidP="005561B1">
      <w:pPr>
        <w:rPr>
          <w:rFonts w:asciiTheme="majorHAnsi" w:hAnsiTheme="majorHAnsi" w:cstheme="majorHAnsi"/>
        </w:rPr>
      </w:pPr>
      <w:r>
        <w:rPr>
          <w:rFonts w:asciiTheme="majorHAnsi" w:hAnsiTheme="majorHAnsi" w:cstheme="majorHAnsi"/>
        </w:rPr>
        <w:t xml:space="preserve">Implementing an integrated approach to knowledge creation will be explored in greater detail in Stage 2 of the RDI Strategy. </w:t>
      </w:r>
    </w:p>
    <w:p w14:paraId="05A8B87D" w14:textId="6626FE9B" w:rsidR="007E79A1" w:rsidRDefault="007E79A1" w:rsidP="007E79A1">
      <w:pPr>
        <w:rPr>
          <w:rFonts w:asciiTheme="majorHAnsi" w:hAnsiTheme="majorHAnsi" w:cstheme="majorHAnsi"/>
        </w:rPr>
      </w:pPr>
    </w:p>
    <w:p w14:paraId="09236BAE" w14:textId="71A8588B" w:rsidR="00467EB6" w:rsidRPr="00E229BE" w:rsidRDefault="00AD4840" w:rsidP="007E79A1">
      <w:pPr>
        <w:rPr>
          <w:rFonts w:asciiTheme="majorHAnsi" w:hAnsiTheme="majorHAnsi" w:cstheme="majorHAnsi"/>
        </w:rPr>
        <w:sectPr w:rsidR="00467EB6" w:rsidRPr="00E229BE" w:rsidSect="00DC7C93">
          <w:pgSz w:w="11906" w:h="16838"/>
          <w:pgMar w:top="1440" w:right="1440" w:bottom="1440" w:left="1440" w:header="708" w:footer="708" w:gutter="0"/>
          <w:cols w:space="708"/>
          <w:docGrid w:linePitch="360"/>
        </w:sectPr>
      </w:pPr>
      <w:hyperlink w:anchor="_Consultation_and_engagement" w:history="1">
        <w:r w:rsidR="001D2F63" w:rsidRPr="002E6FBD">
          <w:rPr>
            <w:rStyle w:val="Hyperlink"/>
            <w:rFonts w:ascii="Century Gothic" w:hAnsi="Century Gothic"/>
            <w:sz w:val="20"/>
          </w:rPr>
          <w:t>Back to Consultation and Engagement</w:t>
        </w:r>
      </w:hyperlink>
    </w:p>
    <w:p w14:paraId="34BA4CE2" w14:textId="3E3C26C7" w:rsidR="00DC7C93" w:rsidRDefault="0078054C" w:rsidP="000E6755">
      <w:pPr>
        <w:pStyle w:val="Heading1"/>
      </w:pPr>
      <w:bookmarkStart w:id="91" w:name="_Appendix_4"/>
      <w:bookmarkStart w:id="92" w:name="_Toc517797041"/>
      <w:bookmarkStart w:id="93" w:name="_Toc517872835"/>
      <w:bookmarkEnd w:id="91"/>
      <w:r>
        <w:lastRenderedPageBreak/>
        <w:t xml:space="preserve">Appendix </w:t>
      </w:r>
      <w:r w:rsidR="00572DA8">
        <w:t>4</w:t>
      </w:r>
      <w:bookmarkEnd w:id="92"/>
      <w:bookmarkEnd w:id="93"/>
    </w:p>
    <w:p w14:paraId="57FEC20B" w14:textId="77777777" w:rsidR="006C09C4" w:rsidRDefault="006C09C4" w:rsidP="000E6755"/>
    <w:p w14:paraId="6A2439CA" w14:textId="1D2D46CC" w:rsidR="000E6755" w:rsidRDefault="00E229BE" w:rsidP="000E6755">
      <w:r>
        <w:t xml:space="preserve">The tables below </w:t>
      </w:r>
      <w:r w:rsidR="003C084A">
        <w:t xml:space="preserve">help to provide contextual information behind each of the </w:t>
      </w:r>
      <w:r w:rsidR="001922C5">
        <w:t>knowledge needs</w:t>
      </w:r>
      <w:r w:rsidR="003C084A">
        <w:t xml:space="preserve">. The contextual information was sourced from the 2017 Scientific Consensus Statement and is in the form of </w:t>
      </w:r>
      <w:r>
        <w:t>background information and</w:t>
      </w:r>
      <w:r w:rsidR="003C084A">
        <w:t>/or</w:t>
      </w:r>
      <w:r>
        <w:t xml:space="preserve"> more specific </w:t>
      </w:r>
      <w:r w:rsidR="000E37CE">
        <w:t>knowledge needs</w:t>
      </w:r>
      <w:r w:rsidR="003C084A">
        <w:t xml:space="preserve">. For further information see the </w:t>
      </w:r>
      <w:hyperlink r:id="rId79" w:history="1">
        <w:r w:rsidR="003C084A" w:rsidRPr="005561B1">
          <w:rPr>
            <w:rStyle w:val="Hyperlink"/>
          </w:rPr>
          <w:t>2017 Scientific Consensus Statement</w:t>
        </w:r>
      </w:hyperlink>
      <w:r w:rsidR="008609FD">
        <w:t>.</w:t>
      </w:r>
    </w:p>
    <w:p w14:paraId="0AC9E35C" w14:textId="201AA5AE" w:rsidR="000E6755" w:rsidRPr="000E6755" w:rsidRDefault="002A12DE" w:rsidP="006B175A">
      <w:pPr>
        <w:pStyle w:val="Heading2"/>
      </w:pPr>
      <w:bookmarkStart w:id="94" w:name="_Toc517797042"/>
      <w:bookmarkStart w:id="95" w:name="_Toc517872836"/>
      <w:r>
        <w:t xml:space="preserve">Biophysical </w:t>
      </w:r>
      <w:r w:rsidR="008609FD">
        <w:t>t</w:t>
      </w:r>
      <w:r w:rsidR="000E6755">
        <w:t>hemes</w:t>
      </w:r>
      <w:bookmarkEnd w:id="94"/>
      <w:bookmarkEnd w:id="95"/>
    </w:p>
    <w:p w14:paraId="6C90472F" w14:textId="5DAE786D" w:rsidR="00455772" w:rsidRDefault="00011AEB" w:rsidP="00455772">
      <w:bookmarkStart w:id="96" w:name="_Sediment_Research_Gaps"/>
      <w:bookmarkStart w:id="97" w:name="_Sediment_knowledge_needs"/>
      <w:bookmarkStart w:id="98" w:name="_Toc517797043"/>
      <w:bookmarkStart w:id="99" w:name="_Toc517872837"/>
      <w:bookmarkEnd w:id="96"/>
      <w:bookmarkEnd w:id="97"/>
      <w:r>
        <w:rPr>
          <w:noProof/>
          <w:lang w:eastAsia="en-AU"/>
        </w:rPr>
        <mc:AlternateContent>
          <mc:Choice Requires="wps">
            <w:drawing>
              <wp:anchor distT="0" distB="0" distL="114300" distR="114300" simplePos="0" relativeHeight="251755520" behindDoc="0" locked="0" layoutInCell="1" allowOverlap="1" wp14:anchorId="39B523E0" wp14:editId="42FCC1AB">
                <wp:simplePos x="0" y="0"/>
                <wp:positionH relativeFrom="column">
                  <wp:posOffset>7087863</wp:posOffset>
                </wp:positionH>
                <wp:positionV relativeFrom="paragraph">
                  <wp:posOffset>231094</wp:posOffset>
                </wp:positionV>
                <wp:extent cx="1763395" cy="395605"/>
                <wp:effectExtent l="0" t="0" r="0" b="4445"/>
                <wp:wrapSquare wrapText="bothSides"/>
                <wp:docPr id="300" name="Text Box 300"/>
                <wp:cNvGraphicFramePr/>
                <a:graphic xmlns:a="http://schemas.openxmlformats.org/drawingml/2006/main">
                  <a:graphicData uri="http://schemas.microsoft.com/office/word/2010/wordprocessingShape">
                    <wps:wsp>
                      <wps:cNvSpPr txBox="1"/>
                      <wps:spPr>
                        <a:xfrm>
                          <a:off x="0" y="0"/>
                          <a:ext cx="1763395" cy="395605"/>
                        </a:xfrm>
                        <a:prstGeom prst="rect">
                          <a:avLst/>
                        </a:prstGeom>
                        <a:noFill/>
                        <a:ln w="6350">
                          <a:noFill/>
                        </a:ln>
                      </wps:spPr>
                      <wps:txbx>
                        <w:txbxContent>
                          <w:p w14:paraId="75A2A611" w14:textId="77777777" w:rsidR="00AD4840" w:rsidRDefault="00AD4840" w:rsidP="00011AEB">
                            <w:pPr>
                              <w:spacing w:after="0"/>
                              <w:jc w:val="right"/>
                              <w:rPr>
                                <w:rStyle w:val="Hyperlink"/>
                                <w:rFonts w:ascii="Century Gothic" w:hAnsi="Century Gothic"/>
                                <w:sz w:val="18"/>
                              </w:rPr>
                            </w:pPr>
                            <w:r>
                              <w:rPr>
                                <w:rFonts w:ascii="Century Gothic" w:hAnsi="Century Gothic"/>
                                <w:sz w:val="18"/>
                              </w:rPr>
                              <w:fldChar w:fldCharType="begin"/>
                            </w:r>
                            <w:r>
                              <w:rPr>
                                <w:rFonts w:ascii="Century Gothic" w:hAnsi="Century Gothic"/>
                                <w:sz w:val="18"/>
                              </w:rPr>
                              <w:instrText xml:space="preserve"> HYPERLINK  \l "_Highest_priority_knowledge" </w:instrText>
                            </w:r>
                            <w:r>
                              <w:rPr>
                                <w:rFonts w:ascii="Century Gothic" w:hAnsi="Century Gothic"/>
                                <w:sz w:val="18"/>
                              </w:rPr>
                              <w:fldChar w:fldCharType="separate"/>
                            </w:r>
                            <w:r w:rsidRPr="00E64B0B">
                              <w:rPr>
                                <w:rStyle w:val="Hyperlink"/>
                                <w:rFonts w:ascii="Century Gothic" w:hAnsi="Century Gothic"/>
                                <w:sz w:val="18"/>
                              </w:rPr>
                              <w:t xml:space="preserve">Back to </w:t>
                            </w:r>
                            <w:r>
                              <w:rPr>
                                <w:rStyle w:val="Hyperlink"/>
                                <w:rFonts w:ascii="Century Gothic" w:hAnsi="Century Gothic"/>
                                <w:sz w:val="18"/>
                              </w:rPr>
                              <w:t>highest priorities</w:t>
                            </w:r>
                          </w:p>
                          <w:p w14:paraId="2FDAFB5F" w14:textId="26D84B9A" w:rsidR="00AD4840" w:rsidRPr="00E64B0B" w:rsidRDefault="00AD4840" w:rsidP="00011AEB">
                            <w:pPr>
                              <w:spacing w:after="0"/>
                              <w:jc w:val="right"/>
                              <w:rPr>
                                <w:rFonts w:ascii="Century Gothic" w:hAnsi="Century Gothic"/>
                                <w:sz w:val="18"/>
                              </w:rPr>
                            </w:pPr>
                            <w:r>
                              <w:rPr>
                                <w:rFonts w:ascii="Century Gothic" w:hAnsi="Century Gothic"/>
                                <w:sz w:val="18"/>
                              </w:rPr>
                              <w:fldChar w:fldCharType="end"/>
                            </w:r>
                            <w:hyperlink w:anchor="_Sediment_1" w:history="1">
                              <w:r w:rsidRPr="00E64B0B">
                                <w:rPr>
                                  <w:rStyle w:val="Hyperlink"/>
                                  <w:rFonts w:ascii="Century Gothic" w:hAnsi="Century Gothic"/>
                                  <w:sz w:val="18"/>
                                </w:rPr>
                                <w:t xml:space="preserve">Back to </w:t>
                              </w:r>
                              <w:r>
                                <w:rPr>
                                  <w:rStyle w:val="Hyperlink"/>
                                  <w:rFonts w:ascii="Century Gothic" w:hAnsi="Century Gothic"/>
                                  <w:sz w:val="18"/>
                                </w:rPr>
                                <w:t>full list</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9B523E0" id="Text Box 300" o:spid="_x0000_s1058" type="#_x0000_t202" style="position:absolute;margin-left:558.1pt;margin-top:18.2pt;width:138.85pt;height:31.15pt;z-index:251755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hBEMQIAAF0EAAAOAAAAZHJzL2Uyb0RvYy54bWysVE1vGyEQvVfqf0Dc611/JrG8jtxEripF&#10;SSS7yhmz4F0JGArYu+6v78B6HSvtqeoFD8zsG957gxf3rVbkKJyvwRR0OMgpEYZDWZt9QX9s119u&#10;KfGBmZIpMKKgJ+Hp/fLzp0Vj52IEFahSOIIgxs8bW9AqBDvPMs8roZkfgBUGkxKcZgG3bp+VjjWI&#10;rlU2yvNZ1oArrQMuvMfTxy5JlwlfSsHDi5ReBKIKincLaXVp3cU1Wy7YfO+YrWp+vgb7h1toVhts&#10;eoF6ZIGRg6v/gNI1d+BBhgEHnYGUNReJA7IZ5h/YbCpmReKC4nh7kcn/P1j+fHx1pC4LOs5RH8M0&#10;mrQVbSBfoSXxDBVqrJ9j4cZiaWgxgU735x4PI/FWOh1/kRLBPGKdLvpGOB4/upmNx3dTSjjmMJjl&#10;0wiTvX9tnQ/fBGgSg4I69C/Jyo5PPnSlfUlsZmBdK5U8VIY0BZ2Np3n64JJBcGWwR+TQ3TVGod21&#10;ifVw1hPZQXlCfg66GfGWr2u8xBPz4ZU5HAqkhIMeXnCRCrAZnCNKKnC//nYe69ErzFLS4JAV1P88&#10;MCcoUd8Nung3nEziVKbNZHozwo27zuyuM+agHwDneIhPyvIUxvqg+lA60G/4HlaxK6aY4di7oKEP&#10;H0I3+vieuFitUhHOoWXhyWwsj9BR1ijxtn1jzp59COjgM/TjyOYf7OhqO0NWhwCyTl5FoTtVz/rj&#10;DCe3z+8tPpLrfap6/1dY/gYAAP//AwBQSwMEFAAGAAgAAAAhACtiMyTiAAAACwEAAA8AAABkcnMv&#10;ZG93bnJldi54bWxMj8tOwzAQRfdI/IM1SOyo84CQhDhVFalCQrBo6YbdJJ4mEbEdYrcN/fq6K1he&#10;zdG9Z4rlrAZ2pMn2RgsIFwEw0o2RvW4F7D7XDykw61BLHIwmAb9kYVne3hSYS3PSGzpuXct8ibY5&#10;CuicG3PObdORQrswI2l/25tJofNxarmc8OTL1cCjIEi4wl77hQ5HqjpqvrcHJeCtWn/gpo5Ueh6q&#10;1/f9avzZfT0JcX83r16AOZrdHwxXfa8OpXeqzUFLywafwzCJPCsgTh6BXYk4izNgtYAsfQZeFvz/&#10;D+UFAAD//wMAUEsBAi0AFAAGAAgAAAAhALaDOJL+AAAA4QEAABMAAAAAAAAAAAAAAAAAAAAAAFtD&#10;b250ZW50X1R5cGVzXS54bWxQSwECLQAUAAYACAAAACEAOP0h/9YAAACUAQAACwAAAAAAAAAAAAAA&#10;AAAvAQAAX3JlbHMvLnJlbHNQSwECLQAUAAYACAAAACEAgQoQRDECAABdBAAADgAAAAAAAAAAAAAA&#10;AAAuAgAAZHJzL2Uyb0RvYy54bWxQSwECLQAUAAYACAAAACEAK2IzJOIAAAALAQAADwAAAAAAAAAA&#10;AAAAAACLBAAAZHJzL2Rvd25yZXYueG1sUEsFBgAAAAAEAAQA8wAAAJoFAAAAAA==&#10;" filled="f" stroked="f" strokeweight=".5pt">
                <v:textbox>
                  <w:txbxContent>
                    <w:p w14:paraId="75A2A611" w14:textId="77777777" w:rsidR="00AD4840" w:rsidRDefault="00AD4840" w:rsidP="00011AEB">
                      <w:pPr>
                        <w:spacing w:after="0"/>
                        <w:jc w:val="right"/>
                        <w:rPr>
                          <w:rStyle w:val="Hyperlink"/>
                          <w:rFonts w:ascii="Century Gothic" w:hAnsi="Century Gothic"/>
                          <w:sz w:val="18"/>
                        </w:rPr>
                      </w:pPr>
                      <w:r>
                        <w:rPr>
                          <w:rFonts w:ascii="Century Gothic" w:hAnsi="Century Gothic"/>
                          <w:sz w:val="18"/>
                        </w:rPr>
                        <w:fldChar w:fldCharType="begin"/>
                      </w:r>
                      <w:r>
                        <w:rPr>
                          <w:rFonts w:ascii="Century Gothic" w:hAnsi="Century Gothic"/>
                          <w:sz w:val="18"/>
                        </w:rPr>
                        <w:instrText xml:space="preserve"> HYPERLINK  \l "_Highest_priority_knowledge" </w:instrText>
                      </w:r>
                      <w:r>
                        <w:rPr>
                          <w:rFonts w:ascii="Century Gothic" w:hAnsi="Century Gothic"/>
                          <w:sz w:val="18"/>
                        </w:rPr>
                        <w:fldChar w:fldCharType="separate"/>
                      </w:r>
                      <w:r w:rsidRPr="00E64B0B">
                        <w:rPr>
                          <w:rStyle w:val="Hyperlink"/>
                          <w:rFonts w:ascii="Century Gothic" w:hAnsi="Century Gothic"/>
                          <w:sz w:val="18"/>
                        </w:rPr>
                        <w:t xml:space="preserve">Back to </w:t>
                      </w:r>
                      <w:r>
                        <w:rPr>
                          <w:rStyle w:val="Hyperlink"/>
                          <w:rFonts w:ascii="Century Gothic" w:hAnsi="Century Gothic"/>
                          <w:sz w:val="18"/>
                        </w:rPr>
                        <w:t>highest priorities</w:t>
                      </w:r>
                    </w:p>
                    <w:p w14:paraId="2FDAFB5F" w14:textId="26D84B9A" w:rsidR="00AD4840" w:rsidRPr="00E64B0B" w:rsidRDefault="00AD4840" w:rsidP="00011AEB">
                      <w:pPr>
                        <w:spacing w:after="0"/>
                        <w:jc w:val="right"/>
                        <w:rPr>
                          <w:rFonts w:ascii="Century Gothic" w:hAnsi="Century Gothic"/>
                          <w:sz w:val="18"/>
                        </w:rPr>
                      </w:pPr>
                      <w:r>
                        <w:rPr>
                          <w:rFonts w:ascii="Century Gothic" w:hAnsi="Century Gothic"/>
                          <w:sz w:val="18"/>
                        </w:rPr>
                        <w:fldChar w:fldCharType="end"/>
                      </w:r>
                      <w:hyperlink w:anchor="_Sediment_1" w:history="1">
                        <w:r w:rsidRPr="00E64B0B">
                          <w:rPr>
                            <w:rStyle w:val="Hyperlink"/>
                            <w:rFonts w:ascii="Century Gothic" w:hAnsi="Century Gothic"/>
                            <w:sz w:val="18"/>
                          </w:rPr>
                          <w:t xml:space="preserve">Back to </w:t>
                        </w:r>
                        <w:r>
                          <w:rPr>
                            <w:rStyle w:val="Hyperlink"/>
                            <w:rFonts w:ascii="Century Gothic" w:hAnsi="Century Gothic"/>
                            <w:sz w:val="18"/>
                          </w:rPr>
                          <w:t>full list</w:t>
                        </w:r>
                      </w:hyperlink>
                    </w:p>
                  </w:txbxContent>
                </v:textbox>
                <w10:wrap type="square"/>
              </v:shape>
            </w:pict>
          </mc:Fallback>
        </mc:AlternateContent>
      </w:r>
    </w:p>
    <w:p w14:paraId="7E240640" w14:textId="3BE1BA22" w:rsidR="0078054C" w:rsidRDefault="0078054C" w:rsidP="00A81C71">
      <w:pPr>
        <w:pStyle w:val="Heading3"/>
      </w:pPr>
      <w:r>
        <w:t xml:space="preserve">Sediment </w:t>
      </w:r>
      <w:r w:rsidR="004F4BA5">
        <w:t>k</w:t>
      </w:r>
      <w:r w:rsidR="001922C5">
        <w:t xml:space="preserve">nowledge </w:t>
      </w:r>
      <w:r w:rsidR="004F4BA5">
        <w:t>n</w:t>
      </w:r>
      <w:r w:rsidR="001922C5">
        <w:t>eeds</w:t>
      </w:r>
      <w:bookmarkEnd w:id="98"/>
      <w:bookmarkEnd w:id="99"/>
    </w:p>
    <w:tbl>
      <w:tblPr>
        <w:tblW w:w="5000" w:type="pct"/>
        <w:tblLook w:val="04A0" w:firstRow="1" w:lastRow="0" w:firstColumn="1" w:lastColumn="0" w:noHBand="0" w:noVBand="1"/>
      </w:tblPr>
      <w:tblGrid>
        <w:gridCol w:w="2903"/>
        <w:gridCol w:w="11025"/>
      </w:tblGrid>
      <w:tr w:rsidR="002507A8" w:rsidRPr="002507A8" w14:paraId="58C47EEA" w14:textId="77777777" w:rsidTr="002E6FBD">
        <w:trPr>
          <w:trHeight w:val="351"/>
          <w:tblHeader/>
        </w:trPr>
        <w:tc>
          <w:tcPr>
            <w:tcW w:w="1042" w:type="pct"/>
            <w:tcBorders>
              <w:top w:val="single" w:sz="4" w:space="0" w:color="auto"/>
              <w:left w:val="single" w:sz="24" w:space="0" w:color="44546A" w:themeColor="text2"/>
              <w:bottom w:val="double" w:sz="4" w:space="0" w:color="auto"/>
              <w:right w:val="nil"/>
            </w:tcBorders>
            <w:shd w:val="clear" w:color="auto" w:fill="E7E6E6" w:themeFill="background2"/>
          </w:tcPr>
          <w:p w14:paraId="6B1D31BF" w14:textId="1DAF76C8" w:rsidR="00B2623D" w:rsidRPr="002507A8" w:rsidRDefault="002507A8" w:rsidP="006A17BA">
            <w:pPr>
              <w:spacing w:before="120" w:after="120"/>
              <w:rPr>
                <w:rFonts w:asciiTheme="majorHAnsi" w:hAnsiTheme="majorHAnsi" w:cstheme="majorHAnsi"/>
                <w:b/>
                <w:bCs/>
                <w:sz w:val="20"/>
              </w:rPr>
            </w:pPr>
            <w:r w:rsidRPr="002507A8">
              <w:rPr>
                <w:rFonts w:asciiTheme="majorHAnsi" w:hAnsiTheme="majorHAnsi" w:cstheme="majorHAnsi"/>
                <w:b/>
                <w:bCs/>
              </w:rPr>
              <w:t>Sediment k</w:t>
            </w:r>
            <w:r w:rsidR="00B2623D" w:rsidRPr="002507A8">
              <w:rPr>
                <w:rFonts w:asciiTheme="majorHAnsi" w:hAnsiTheme="majorHAnsi" w:cstheme="majorHAnsi"/>
                <w:b/>
                <w:bCs/>
              </w:rPr>
              <w:t>nowledge needs</w:t>
            </w:r>
          </w:p>
        </w:tc>
        <w:tc>
          <w:tcPr>
            <w:tcW w:w="3958" w:type="pct"/>
            <w:tcBorders>
              <w:top w:val="single" w:sz="4" w:space="0" w:color="auto"/>
              <w:left w:val="nil"/>
              <w:bottom w:val="double" w:sz="4" w:space="0" w:color="auto"/>
              <w:right w:val="nil"/>
            </w:tcBorders>
            <w:shd w:val="clear" w:color="auto" w:fill="E7E6E6" w:themeFill="background2"/>
          </w:tcPr>
          <w:p w14:paraId="5A0A50A4" w14:textId="3E92A348" w:rsidR="00B2623D" w:rsidRPr="002507A8" w:rsidRDefault="002E17BA" w:rsidP="002E6FBD">
            <w:pPr>
              <w:spacing w:before="120" w:after="120"/>
              <w:jc w:val="center"/>
              <w:rPr>
                <w:rFonts w:asciiTheme="majorHAnsi" w:hAnsiTheme="majorHAnsi" w:cstheme="majorHAnsi"/>
                <w:b/>
                <w:bCs/>
              </w:rPr>
            </w:pPr>
            <w:r>
              <w:rPr>
                <w:noProof/>
                <w:lang w:eastAsia="en-AU"/>
              </w:rPr>
              <mc:AlternateContent>
                <mc:Choice Requires="wps">
                  <w:drawing>
                    <wp:anchor distT="0" distB="0" distL="114300" distR="114300" simplePos="0" relativeHeight="251713536" behindDoc="0" locked="0" layoutInCell="1" allowOverlap="1" wp14:anchorId="69267AAE" wp14:editId="2808D634">
                      <wp:simplePos x="0" y="0"/>
                      <wp:positionH relativeFrom="column">
                        <wp:posOffset>5365115</wp:posOffset>
                      </wp:positionH>
                      <wp:positionV relativeFrom="paragraph">
                        <wp:posOffset>-93223080</wp:posOffset>
                      </wp:positionV>
                      <wp:extent cx="1555115" cy="395605"/>
                      <wp:effectExtent l="0" t="0" r="0" b="4445"/>
                      <wp:wrapNone/>
                      <wp:docPr id="65" name="Text Box 65"/>
                      <wp:cNvGraphicFramePr/>
                      <a:graphic xmlns:a="http://schemas.openxmlformats.org/drawingml/2006/main">
                        <a:graphicData uri="http://schemas.microsoft.com/office/word/2010/wordprocessingShape">
                          <wps:wsp>
                            <wps:cNvSpPr txBox="1"/>
                            <wps:spPr>
                              <a:xfrm>
                                <a:off x="0" y="0"/>
                                <a:ext cx="1555115" cy="395605"/>
                              </a:xfrm>
                              <a:prstGeom prst="rect">
                                <a:avLst/>
                              </a:prstGeom>
                              <a:noFill/>
                              <a:ln w="6350">
                                <a:noFill/>
                              </a:ln>
                            </wps:spPr>
                            <wps:txbx>
                              <w:txbxContent>
                                <w:p w14:paraId="78B2E0FC" w14:textId="77777777" w:rsidR="00AD4840" w:rsidRPr="00E64B0B" w:rsidRDefault="00AD4840" w:rsidP="002E17BA">
                                  <w:pPr>
                                    <w:spacing w:after="0"/>
                                    <w:jc w:val="right"/>
                                    <w:rPr>
                                      <w:rStyle w:val="Hyperlink"/>
                                      <w:rFonts w:ascii="Century Gothic" w:hAnsi="Century Gothic"/>
                                      <w:sz w:val="18"/>
                                    </w:rPr>
                                  </w:pPr>
                                  <w:r>
                                    <w:rPr>
                                      <w:rFonts w:ascii="Century Gothic" w:hAnsi="Century Gothic"/>
                                      <w:sz w:val="18"/>
                                    </w:rPr>
                                    <w:fldChar w:fldCharType="begin"/>
                                  </w:r>
                                  <w:r>
                                    <w:rPr>
                                      <w:rFonts w:ascii="Century Gothic" w:hAnsi="Century Gothic"/>
                                      <w:sz w:val="18"/>
                                    </w:rPr>
                                    <w:instrText xml:space="preserve"> HYPERLINK  \l "_Highest_priority_knowledge" </w:instrText>
                                  </w:r>
                                  <w:r>
                                    <w:rPr>
                                      <w:rFonts w:ascii="Century Gothic" w:hAnsi="Century Gothic"/>
                                      <w:sz w:val="18"/>
                                    </w:rPr>
                                    <w:fldChar w:fldCharType="separate"/>
                                  </w:r>
                                  <w:r w:rsidRPr="00E64B0B">
                                    <w:rPr>
                                      <w:rStyle w:val="Hyperlink"/>
                                      <w:rFonts w:ascii="Century Gothic" w:hAnsi="Century Gothic"/>
                                      <w:sz w:val="18"/>
                                    </w:rPr>
                                    <w:t xml:space="preserve">Back to </w:t>
                                  </w:r>
                                  <w:r>
                                    <w:rPr>
                                      <w:rStyle w:val="Hyperlink"/>
                                      <w:rFonts w:ascii="Century Gothic" w:hAnsi="Century Gothic"/>
                                      <w:sz w:val="18"/>
                                    </w:rPr>
                                    <w:t>highest priorities</w:t>
                                  </w:r>
                                </w:p>
                                <w:p w14:paraId="016E1E22" w14:textId="77777777" w:rsidR="00AD4840" w:rsidRPr="00E64B0B" w:rsidRDefault="00AD4840" w:rsidP="002E17BA">
                                  <w:pPr>
                                    <w:spacing w:after="0"/>
                                    <w:jc w:val="right"/>
                                    <w:rPr>
                                      <w:rFonts w:ascii="Century Gothic" w:hAnsi="Century Gothic"/>
                                      <w:sz w:val="18"/>
                                    </w:rPr>
                                  </w:pPr>
                                  <w:r>
                                    <w:rPr>
                                      <w:rFonts w:ascii="Century Gothic" w:hAnsi="Century Gothic"/>
                                      <w:sz w:val="18"/>
                                    </w:rPr>
                                    <w:fldChar w:fldCharType="end"/>
                                  </w:r>
                                  <w:hyperlink w:anchor="_Research_themes" w:history="1">
                                    <w:r w:rsidRPr="00E64B0B">
                                      <w:rPr>
                                        <w:rStyle w:val="Hyperlink"/>
                                        <w:rFonts w:ascii="Century Gothic" w:hAnsi="Century Gothic"/>
                                        <w:sz w:val="18"/>
                                      </w:rPr>
                                      <w:t xml:space="preserve">Back to </w:t>
                                    </w:r>
                                    <w:r>
                                      <w:rPr>
                                        <w:rStyle w:val="Hyperlink"/>
                                        <w:rFonts w:ascii="Century Gothic" w:hAnsi="Century Gothic"/>
                                        <w:sz w:val="18"/>
                                      </w:rPr>
                                      <w:t>full list</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267AAE" id="Text Box 65" o:spid="_x0000_s1059" type="#_x0000_t202" style="position:absolute;left:0;text-align:left;margin-left:422.45pt;margin-top:-7340.4pt;width:122.45pt;height:31.1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0CAVMQIAAFsEAAAOAAAAZHJzL2Uyb0RvYy54bWysVF1P2zAUfZ+0/2D5fSQphI+qKepATJMq&#10;QCoTz67jkEiJr2e7JN2v37HTFMT2NO3Fub7f557rLK6HrmWvyrqGdMGzk5QzpSWVjX4p+I+nuy+X&#10;nDkvdCla0qrge+X49fLzp0Vv5mpGNbWlsgxJtJv3puC192aeJE7WqhPuhIzSMFZkO+FxtS9JaUWP&#10;7F2bzNL0POnJlsaSVM5Bezsa+TLmryol/UNVOeVZW3D05uNp47kNZ7JciPmLFaZu5KEN8Q9ddKLR&#10;KHpMdSu8YDvb/JGqa6QlR5U/kdQlVFWNVBED0GTpBzSbWhgVsWA4zhzH5P5fWnn/+mhZUxb8POdM&#10;iw4cPanBs680MKgwn964Odw2Bo5+gB48T3oHZYA9VLYLXwBisGPS++N0QzYZgvI8zzJUkbCdXuXn&#10;aUyfvEUb6/w3RR0LQsEt2ItDFa9r59EJXCeXUEzTXdO2kcFWsx4QTvM0BhwtiGg1AgOGsdcg+WE7&#10;RMzZxQRkS+Ue+CyNG+KMvGvQxFo4/ygsVgKQsOb+AUfVEorRQeKsJvvrb/rgD6Zg5azHihXc/dwJ&#10;qzhrv2tweJWdnYWdjJez/GKGi31v2b636F13Q9jiDA/KyCgGf99OYmWpe8ZrWIWqMAktUbvgfhJv&#10;/Lj4eE1SrVbRCVtohF/rjZEhdRhrGPHT8CysOfDgweA9Tcso5h/oGH1HQlY7T1UTuQqDHqd6mD82&#10;OFJ4eG3hiby/R6+3f8LyNwAAAP//AwBQSwMEFAAGAAgAAAAhAJwsvIzmAAAAEgEAAA8AAABkcnMv&#10;ZG93bnJldi54bWxMj81uwjAQhO+V+g7WIvUGdlBAJo2DUCRUqWoPUC69ObFJIvyTxgbSPn0X9UBv&#10;uzuj2W/y9WgNueghdN4JSGYMiHa1V51rBBw+tlMOJETplDTeaQHfOsC6eHzIZab81e30ZR8bgiEu&#10;ZFJAG2OfURrqVlsZZr7XDrWjH6yMuA4NVYO8Yrg1dM7YklrZOfzQyl6Xra5P+7MV8Fpu3+Wumlv+&#10;Y8qXt+Om/zp8LoR4moybZyBRj/Fuhhs+okOBTJU/OxWIEcDTdIVWAdMkXXKGNW4mxlc4VX/XhC+A&#10;Fjn9X6X4BQAA//8DAFBLAQItABQABgAIAAAAIQC2gziS/gAAAOEBAAATAAAAAAAAAAAAAAAAAAAA&#10;AABbQ29udGVudF9UeXBlc10ueG1sUEsBAi0AFAAGAAgAAAAhADj9If/WAAAAlAEAAAsAAAAAAAAA&#10;AAAAAAAALwEAAF9yZWxzLy5yZWxzUEsBAi0AFAAGAAgAAAAhAK3QIBUxAgAAWwQAAA4AAAAAAAAA&#10;AAAAAAAALgIAAGRycy9lMm9Eb2MueG1sUEsBAi0AFAAGAAgAAAAhAJwsvIzmAAAAEgEAAA8AAAAA&#10;AAAAAAAAAAAAiwQAAGRycy9kb3ducmV2LnhtbFBLBQYAAAAABAAEAPMAAACeBQAAAAA=&#10;" filled="f" stroked="f" strokeweight=".5pt">
                      <v:textbox>
                        <w:txbxContent>
                          <w:p w14:paraId="78B2E0FC" w14:textId="77777777" w:rsidR="00AD4840" w:rsidRPr="00E64B0B" w:rsidRDefault="00AD4840" w:rsidP="002E17BA">
                            <w:pPr>
                              <w:spacing w:after="0"/>
                              <w:jc w:val="right"/>
                              <w:rPr>
                                <w:rStyle w:val="Hyperlink"/>
                                <w:rFonts w:ascii="Century Gothic" w:hAnsi="Century Gothic"/>
                                <w:sz w:val="18"/>
                              </w:rPr>
                            </w:pPr>
                            <w:r>
                              <w:rPr>
                                <w:rFonts w:ascii="Century Gothic" w:hAnsi="Century Gothic"/>
                                <w:sz w:val="18"/>
                              </w:rPr>
                              <w:fldChar w:fldCharType="begin"/>
                            </w:r>
                            <w:r>
                              <w:rPr>
                                <w:rFonts w:ascii="Century Gothic" w:hAnsi="Century Gothic"/>
                                <w:sz w:val="18"/>
                              </w:rPr>
                              <w:instrText xml:space="preserve"> HYPERLINK  \l "_Highest_priority_knowledge" </w:instrText>
                            </w:r>
                            <w:r>
                              <w:rPr>
                                <w:rFonts w:ascii="Century Gothic" w:hAnsi="Century Gothic"/>
                                <w:sz w:val="18"/>
                              </w:rPr>
                              <w:fldChar w:fldCharType="separate"/>
                            </w:r>
                            <w:r w:rsidRPr="00E64B0B">
                              <w:rPr>
                                <w:rStyle w:val="Hyperlink"/>
                                <w:rFonts w:ascii="Century Gothic" w:hAnsi="Century Gothic"/>
                                <w:sz w:val="18"/>
                              </w:rPr>
                              <w:t xml:space="preserve">Back to </w:t>
                            </w:r>
                            <w:r>
                              <w:rPr>
                                <w:rStyle w:val="Hyperlink"/>
                                <w:rFonts w:ascii="Century Gothic" w:hAnsi="Century Gothic"/>
                                <w:sz w:val="18"/>
                              </w:rPr>
                              <w:t>highest priorities</w:t>
                            </w:r>
                          </w:p>
                          <w:p w14:paraId="016E1E22" w14:textId="77777777" w:rsidR="00AD4840" w:rsidRPr="00E64B0B" w:rsidRDefault="00AD4840" w:rsidP="002E17BA">
                            <w:pPr>
                              <w:spacing w:after="0"/>
                              <w:jc w:val="right"/>
                              <w:rPr>
                                <w:rFonts w:ascii="Century Gothic" w:hAnsi="Century Gothic"/>
                                <w:sz w:val="18"/>
                              </w:rPr>
                            </w:pPr>
                            <w:r>
                              <w:rPr>
                                <w:rFonts w:ascii="Century Gothic" w:hAnsi="Century Gothic"/>
                                <w:sz w:val="18"/>
                              </w:rPr>
                              <w:fldChar w:fldCharType="end"/>
                            </w:r>
                            <w:hyperlink w:anchor="_Research_themes" w:history="1">
                              <w:r w:rsidRPr="00E64B0B">
                                <w:rPr>
                                  <w:rStyle w:val="Hyperlink"/>
                                  <w:rFonts w:ascii="Century Gothic" w:hAnsi="Century Gothic"/>
                                  <w:sz w:val="18"/>
                                </w:rPr>
                                <w:t xml:space="preserve">Back to </w:t>
                              </w:r>
                              <w:r>
                                <w:rPr>
                                  <w:rStyle w:val="Hyperlink"/>
                                  <w:rFonts w:ascii="Century Gothic" w:hAnsi="Century Gothic"/>
                                  <w:sz w:val="18"/>
                                </w:rPr>
                                <w:t>full list</w:t>
                              </w:r>
                            </w:hyperlink>
                          </w:p>
                        </w:txbxContent>
                      </v:textbox>
                    </v:shape>
                  </w:pict>
                </mc:Fallback>
              </mc:AlternateContent>
            </w:r>
            <w:r w:rsidR="002507A8">
              <w:rPr>
                <w:rFonts w:ascii="Calibri" w:eastAsia="Times New Roman" w:hAnsi="Calibri" w:cs="Times New Roman"/>
                <w:b/>
                <w:bCs/>
                <w:lang w:eastAsia="en-AU"/>
              </w:rPr>
              <w:t>Contextual</w:t>
            </w:r>
            <w:r w:rsidR="00B2623D" w:rsidRPr="002507A8">
              <w:rPr>
                <w:rFonts w:ascii="Calibri" w:eastAsia="Times New Roman" w:hAnsi="Calibri" w:cs="Times New Roman"/>
                <w:b/>
                <w:bCs/>
                <w:lang w:eastAsia="en-AU"/>
              </w:rPr>
              <w:t xml:space="preserve"> information and specific knowledge needs</w:t>
            </w:r>
          </w:p>
        </w:tc>
      </w:tr>
      <w:tr w:rsidR="00250A22" w:rsidRPr="002A12DE" w14:paraId="6915DF31" w14:textId="77777777" w:rsidTr="00A10E69">
        <w:trPr>
          <w:trHeight w:val="1248"/>
        </w:trPr>
        <w:tc>
          <w:tcPr>
            <w:tcW w:w="1042" w:type="pct"/>
            <w:tcBorders>
              <w:top w:val="double" w:sz="4" w:space="0" w:color="auto"/>
              <w:left w:val="single" w:sz="24" w:space="0" w:color="C00000"/>
              <w:bottom w:val="single" w:sz="4" w:space="0" w:color="auto"/>
              <w:right w:val="nil"/>
            </w:tcBorders>
            <w:shd w:val="clear" w:color="auto" w:fill="auto"/>
            <w:hideMark/>
          </w:tcPr>
          <w:p w14:paraId="60084AB2" w14:textId="2293F145" w:rsidR="001D2F63" w:rsidRPr="001D2F63" w:rsidRDefault="001D2F63" w:rsidP="002507A8">
            <w:pPr>
              <w:spacing w:before="60" w:after="60" w:line="240" w:lineRule="auto"/>
              <w:rPr>
                <w:rFonts w:asciiTheme="majorHAnsi" w:eastAsia="Times New Roman" w:hAnsiTheme="majorHAnsi" w:cstheme="majorHAnsi"/>
                <w:bCs/>
                <w:color w:val="000000"/>
                <w:sz w:val="20"/>
                <w:lang w:eastAsia="en-AU"/>
              </w:rPr>
            </w:pPr>
            <w:r w:rsidRPr="001D2F63">
              <w:rPr>
                <w:rFonts w:asciiTheme="majorHAnsi" w:eastAsia="Times New Roman" w:hAnsiTheme="majorHAnsi" w:cstheme="majorHAnsi"/>
                <w:b/>
                <w:bCs/>
                <w:color w:val="000000"/>
                <w:sz w:val="20"/>
                <w:lang w:eastAsia="en-AU"/>
              </w:rPr>
              <w:t>S.1</w:t>
            </w:r>
            <w:r>
              <w:rPr>
                <w:rFonts w:asciiTheme="majorHAnsi" w:eastAsia="Times New Roman" w:hAnsiTheme="majorHAnsi" w:cstheme="majorHAnsi"/>
                <w:bCs/>
                <w:color w:val="000000"/>
                <w:sz w:val="20"/>
                <w:lang w:eastAsia="en-AU"/>
              </w:rPr>
              <w:t xml:space="preserve"> </w:t>
            </w:r>
            <w:r w:rsidR="00250A22" w:rsidRPr="002507A8">
              <w:rPr>
                <w:rFonts w:asciiTheme="majorHAnsi" w:eastAsia="Times New Roman" w:hAnsiTheme="majorHAnsi" w:cstheme="majorHAnsi"/>
                <w:bCs/>
                <w:color w:val="000000"/>
                <w:sz w:val="20"/>
                <w:lang w:eastAsia="en-AU"/>
              </w:rPr>
              <w:t>What are the water quality benefits from recovered land condition as a result of improved grazing practices?</w:t>
            </w:r>
          </w:p>
        </w:tc>
        <w:tc>
          <w:tcPr>
            <w:tcW w:w="3958" w:type="pct"/>
            <w:tcBorders>
              <w:top w:val="double" w:sz="4" w:space="0" w:color="auto"/>
              <w:left w:val="nil"/>
              <w:bottom w:val="single" w:sz="4" w:space="0" w:color="auto"/>
              <w:right w:val="nil"/>
            </w:tcBorders>
            <w:shd w:val="clear" w:color="auto" w:fill="auto"/>
            <w:hideMark/>
          </w:tcPr>
          <w:p w14:paraId="39268ABF" w14:textId="69675D51" w:rsidR="00250A22" w:rsidRPr="00A63D4A" w:rsidRDefault="00250A22" w:rsidP="00E64B0B">
            <w:pPr>
              <w:pStyle w:val="ListParagraph"/>
              <w:numPr>
                <w:ilvl w:val="0"/>
                <w:numId w:val="11"/>
              </w:numPr>
              <w:spacing w:after="0" w:line="240" w:lineRule="auto"/>
              <w:ind w:left="142" w:hanging="142"/>
              <w:rPr>
                <w:rFonts w:asciiTheme="majorHAnsi" w:eastAsia="Times New Roman" w:hAnsiTheme="majorHAnsi" w:cstheme="majorHAnsi"/>
                <w:color w:val="000000"/>
                <w:sz w:val="20"/>
                <w:szCs w:val="20"/>
                <w:lang w:eastAsia="en-AU"/>
              </w:rPr>
            </w:pPr>
            <w:r w:rsidRPr="00A63D4A">
              <w:rPr>
                <w:rFonts w:asciiTheme="majorHAnsi" w:eastAsia="Times New Roman" w:hAnsiTheme="majorHAnsi" w:cstheme="majorHAnsi"/>
                <w:color w:val="000000"/>
                <w:sz w:val="20"/>
                <w:szCs w:val="20"/>
                <w:lang w:eastAsia="en-AU"/>
              </w:rPr>
              <w:t>More local studies are required of the processes, timeframes and water quality effectiveness of recovery in land condition following improved grazing practices, including soil and vegetation properties and water and pollutant fluxes. Priority areas for such studies would be areas of high erosion rates, low vegetation cover and biomass and fine-textured and sodic soils.</w:t>
            </w:r>
          </w:p>
          <w:p w14:paraId="16A59370" w14:textId="77777777" w:rsidR="00250A22" w:rsidRPr="002A12DE" w:rsidRDefault="00250A22" w:rsidP="00E64B0B">
            <w:pPr>
              <w:pStyle w:val="ListParagraph"/>
              <w:numPr>
                <w:ilvl w:val="0"/>
                <w:numId w:val="11"/>
              </w:numPr>
              <w:spacing w:after="0" w:line="240" w:lineRule="auto"/>
              <w:ind w:left="142" w:hanging="142"/>
              <w:rPr>
                <w:rFonts w:asciiTheme="majorHAnsi" w:eastAsia="Times New Roman" w:hAnsiTheme="majorHAnsi" w:cstheme="majorHAnsi"/>
                <w:color w:val="000000"/>
                <w:sz w:val="20"/>
                <w:szCs w:val="20"/>
                <w:lang w:eastAsia="en-AU"/>
              </w:rPr>
            </w:pPr>
            <w:r w:rsidRPr="00A63D4A">
              <w:rPr>
                <w:rFonts w:asciiTheme="majorHAnsi" w:eastAsia="Times New Roman" w:hAnsiTheme="majorHAnsi" w:cstheme="majorHAnsi"/>
                <w:color w:val="000000"/>
                <w:sz w:val="20"/>
                <w:szCs w:val="20"/>
                <w:lang w:eastAsia="en-AU"/>
              </w:rPr>
              <w:t>What is the influence of ground cover (amount, biomass, composition and distribution) on sub-catchment and catchment scale run</w:t>
            </w:r>
            <w:r>
              <w:rPr>
                <w:rFonts w:asciiTheme="majorHAnsi" w:eastAsia="Times New Roman" w:hAnsiTheme="majorHAnsi" w:cstheme="majorHAnsi"/>
                <w:color w:val="000000"/>
                <w:sz w:val="20"/>
                <w:szCs w:val="20"/>
                <w:lang w:eastAsia="en-AU"/>
              </w:rPr>
              <w:t>-</w:t>
            </w:r>
            <w:r w:rsidRPr="00A63D4A">
              <w:rPr>
                <w:rFonts w:asciiTheme="majorHAnsi" w:eastAsia="Times New Roman" w:hAnsiTheme="majorHAnsi" w:cstheme="majorHAnsi"/>
                <w:color w:val="000000"/>
                <w:sz w:val="20"/>
                <w:szCs w:val="20"/>
                <w:lang w:eastAsia="en-AU"/>
              </w:rPr>
              <w:t>off and sediment delivery is not fully understood and is important for understanding the influence of hillslope hydrology on channel and gully erosion.</w:t>
            </w:r>
          </w:p>
        </w:tc>
      </w:tr>
      <w:tr w:rsidR="00250A22" w:rsidRPr="002A12DE" w14:paraId="0555C16E" w14:textId="77777777" w:rsidTr="00A10E69">
        <w:trPr>
          <w:trHeight w:val="1978"/>
        </w:trPr>
        <w:tc>
          <w:tcPr>
            <w:tcW w:w="1042" w:type="pct"/>
            <w:tcBorders>
              <w:top w:val="single" w:sz="4" w:space="0" w:color="auto"/>
              <w:left w:val="single" w:sz="24" w:space="0" w:color="C00000"/>
              <w:bottom w:val="single" w:sz="4" w:space="0" w:color="auto"/>
              <w:right w:val="nil"/>
            </w:tcBorders>
            <w:shd w:val="clear" w:color="auto" w:fill="auto"/>
            <w:hideMark/>
          </w:tcPr>
          <w:p w14:paraId="7A7BFEA4" w14:textId="10167E9C" w:rsidR="00250A22" w:rsidRPr="002507A8" w:rsidRDefault="001D2F63" w:rsidP="002507A8">
            <w:pPr>
              <w:spacing w:before="60" w:after="60" w:line="240" w:lineRule="auto"/>
              <w:rPr>
                <w:rFonts w:asciiTheme="majorHAnsi" w:eastAsia="Times New Roman" w:hAnsiTheme="majorHAnsi" w:cstheme="majorHAnsi"/>
                <w:bCs/>
                <w:color w:val="000000"/>
                <w:sz w:val="20"/>
                <w:lang w:eastAsia="en-AU"/>
              </w:rPr>
            </w:pPr>
            <w:r w:rsidRPr="001D2F63">
              <w:rPr>
                <w:rFonts w:asciiTheme="majorHAnsi" w:eastAsia="Times New Roman" w:hAnsiTheme="majorHAnsi" w:cstheme="majorHAnsi"/>
                <w:b/>
                <w:bCs/>
                <w:color w:val="000000"/>
                <w:sz w:val="20"/>
                <w:lang w:eastAsia="en-AU"/>
              </w:rPr>
              <w:t>S.2</w:t>
            </w:r>
            <w:r>
              <w:rPr>
                <w:rFonts w:asciiTheme="majorHAnsi" w:eastAsia="Times New Roman" w:hAnsiTheme="majorHAnsi" w:cstheme="majorHAnsi"/>
                <w:bCs/>
                <w:color w:val="000000"/>
                <w:sz w:val="20"/>
                <w:lang w:eastAsia="en-AU"/>
              </w:rPr>
              <w:t xml:space="preserve"> </w:t>
            </w:r>
            <w:r w:rsidR="00250A22" w:rsidRPr="002507A8">
              <w:rPr>
                <w:rFonts w:asciiTheme="majorHAnsi" w:eastAsia="Times New Roman" w:hAnsiTheme="majorHAnsi" w:cstheme="majorHAnsi"/>
                <w:bCs/>
                <w:color w:val="000000"/>
                <w:sz w:val="20"/>
                <w:lang w:eastAsia="en-AU"/>
              </w:rPr>
              <w:t>What is the effectiveness, in terms of water quality benefits, costs and timeframes, of remediating gully and riparian areas? How can this information be used to target and prioritise areas for remediation?</w:t>
            </w:r>
          </w:p>
        </w:tc>
        <w:tc>
          <w:tcPr>
            <w:tcW w:w="3958" w:type="pct"/>
            <w:tcBorders>
              <w:top w:val="single" w:sz="4" w:space="0" w:color="auto"/>
              <w:left w:val="nil"/>
              <w:bottom w:val="single" w:sz="4" w:space="0" w:color="auto"/>
              <w:right w:val="nil"/>
            </w:tcBorders>
            <w:shd w:val="clear" w:color="auto" w:fill="auto"/>
            <w:hideMark/>
          </w:tcPr>
          <w:p w14:paraId="01E4E0AE" w14:textId="0F0AD10E" w:rsidR="00250A22" w:rsidRDefault="00250A22" w:rsidP="00E64B0B">
            <w:pPr>
              <w:pStyle w:val="ListParagraph"/>
              <w:numPr>
                <w:ilvl w:val="0"/>
                <w:numId w:val="11"/>
              </w:numPr>
              <w:spacing w:after="0" w:line="240" w:lineRule="auto"/>
              <w:ind w:left="142" w:hanging="142"/>
              <w:rPr>
                <w:rFonts w:asciiTheme="majorHAnsi" w:eastAsia="Times New Roman" w:hAnsiTheme="majorHAnsi" w:cstheme="majorHAnsi"/>
                <w:color w:val="000000"/>
                <w:sz w:val="20"/>
                <w:szCs w:val="20"/>
                <w:lang w:eastAsia="en-AU"/>
              </w:rPr>
            </w:pPr>
            <w:r w:rsidRPr="002A12DE">
              <w:rPr>
                <w:rFonts w:asciiTheme="majorHAnsi" w:eastAsia="Times New Roman" w:hAnsiTheme="majorHAnsi" w:cstheme="majorHAnsi"/>
                <w:color w:val="000000"/>
                <w:sz w:val="20"/>
                <w:szCs w:val="20"/>
                <w:lang w:eastAsia="en-AU"/>
              </w:rPr>
              <w:t>Investigate water quality benefits, soil saved and costs and timeframes for remediating gully, streambank and riparian are</w:t>
            </w:r>
            <w:r>
              <w:rPr>
                <w:rFonts w:asciiTheme="majorHAnsi" w:eastAsia="Times New Roman" w:hAnsiTheme="majorHAnsi" w:cstheme="majorHAnsi"/>
                <w:color w:val="000000"/>
                <w:sz w:val="20"/>
                <w:szCs w:val="20"/>
                <w:lang w:eastAsia="en-AU"/>
              </w:rPr>
              <w:t xml:space="preserve">as to determine effectiveness. </w:t>
            </w:r>
          </w:p>
          <w:p w14:paraId="448C1381" w14:textId="77777777" w:rsidR="00250A22" w:rsidRDefault="00250A22" w:rsidP="00E64B0B">
            <w:pPr>
              <w:pStyle w:val="ListParagraph"/>
              <w:numPr>
                <w:ilvl w:val="0"/>
                <w:numId w:val="11"/>
              </w:numPr>
              <w:spacing w:after="0" w:line="240" w:lineRule="auto"/>
              <w:ind w:left="142" w:hanging="142"/>
              <w:rPr>
                <w:rFonts w:asciiTheme="majorHAnsi" w:eastAsia="Times New Roman" w:hAnsiTheme="majorHAnsi" w:cstheme="majorHAnsi"/>
                <w:color w:val="000000"/>
                <w:sz w:val="20"/>
                <w:szCs w:val="20"/>
                <w:lang w:eastAsia="en-AU"/>
              </w:rPr>
            </w:pPr>
            <w:r w:rsidRPr="002A12DE">
              <w:rPr>
                <w:rFonts w:asciiTheme="majorHAnsi" w:eastAsia="Times New Roman" w:hAnsiTheme="majorHAnsi" w:cstheme="majorHAnsi"/>
                <w:color w:val="000000"/>
                <w:sz w:val="20"/>
                <w:szCs w:val="20"/>
                <w:lang w:eastAsia="en-AU"/>
              </w:rPr>
              <w:t>Effectiveness of remediation relative to other management techniques that address erosion features in gullies and riparian areas, including physical works and grazing</w:t>
            </w:r>
            <w:r>
              <w:rPr>
                <w:rFonts w:asciiTheme="majorHAnsi" w:eastAsia="Times New Roman" w:hAnsiTheme="majorHAnsi" w:cstheme="majorHAnsi"/>
                <w:color w:val="000000"/>
                <w:sz w:val="20"/>
                <w:szCs w:val="20"/>
                <w:lang w:eastAsia="en-AU"/>
              </w:rPr>
              <w:t xml:space="preserve"> management. </w:t>
            </w:r>
          </w:p>
          <w:p w14:paraId="4CD520B8" w14:textId="77777777" w:rsidR="00250A22" w:rsidRDefault="00250A22" w:rsidP="00E64B0B">
            <w:pPr>
              <w:pStyle w:val="ListParagraph"/>
              <w:numPr>
                <w:ilvl w:val="0"/>
                <w:numId w:val="11"/>
              </w:numPr>
              <w:spacing w:after="0" w:line="240" w:lineRule="auto"/>
              <w:ind w:left="142" w:hanging="142"/>
              <w:rPr>
                <w:rFonts w:asciiTheme="majorHAnsi" w:eastAsia="Times New Roman" w:hAnsiTheme="majorHAnsi" w:cstheme="majorHAnsi"/>
                <w:color w:val="000000"/>
                <w:sz w:val="20"/>
                <w:szCs w:val="20"/>
                <w:lang w:eastAsia="en-AU"/>
              </w:rPr>
            </w:pPr>
            <w:r w:rsidRPr="002A12DE">
              <w:rPr>
                <w:rFonts w:asciiTheme="majorHAnsi" w:eastAsia="Times New Roman" w:hAnsiTheme="majorHAnsi" w:cstheme="majorHAnsi"/>
                <w:color w:val="000000"/>
                <w:sz w:val="20"/>
                <w:szCs w:val="20"/>
                <w:lang w:eastAsia="en-AU"/>
              </w:rPr>
              <w:t>Where is the best place for returning riparian vegetation in the landscape and the associated cost ef</w:t>
            </w:r>
            <w:r>
              <w:rPr>
                <w:rFonts w:asciiTheme="majorHAnsi" w:eastAsia="Times New Roman" w:hAnsiTheme="majorHAnsi" w:cstheme="majorHAnsi"/>
                <w:color w:val="000000"/>
                <w:sz w:val="20"/>
                <w:szCs w:val="20"/>
                <w:lang w:eastAsia="en-AU"/>
              </w:rPr>
              <w:t>fectiveness of such approaches?</w:t>
            </w:r>
          </w:p>
          <w:p w14:paraId="2755100E" w14:textId="77777777" w:rsidR="00250A22" w:rsidRPr="002A12DE" w:rsidRDefault="00250A22" w:rsidP="00E64B0B">
            <w:pPr>
              <w:pStyle w:val="ListParagraph"/>
              <w:numPr>
                <w:ilvl w:val="0"/>
                <w:numId w:val="11"/>
              </w:numPr>
              <w:spacing w:after="0" w:line="240" w:lineRule="auto"/>
              <w:ind w:left="142" w:hanging="142"/>
              <w:rPr>
                <w:rFonts w:asciiTheme="majorHAnsi" w:eastAsia="Times New Roman" w:hAnsiTheme="majorHAnsi" w:cstheme="majorHAnsi"/>
                <w:color w:val="000000"/>
                <w:sz w:val="20"/>
                <w:szCs w:val="20"/>
                <w:lang w:eastAsia="en-AU"/>
              </w:rPr>
            </w:pPr>
            <w:r w:rsidRPr="002A12DE">
              <w:rPr>
                <w:rFonts w:asciiTheme="majorHAnsi" w:eastAsia="Times New Roman" w:hAnsiTheme="majorHAnsi" w:cstheme="majorHAnsi"/>
                <w:color w:val="000000"/>
                <w:sz w:val="20"/>
                <w:szCs w:val="20"/>
                <w:lang w:eastAsia="en-AU"/>
              </w:rPr>
              <w:t>Better understanding of variability in erosion, storage and delivery of fine sediment to improve targeting of areas for remediation.</w:t>
            </w:r>
          </w:p>
        </w:tc>
      </w:tr>
      <w:tr w:rsidR="00250A22" w:rsidRPr="002A12DE" w14:paraId="4B003C5C" w14:textId="77777777" w:rsidTr="00A10E69">
        <w:trPr>
          <w:trHeight w:val="830"/>
        </w:trPr>
        <w:tc>
          <w:tcPr>
            <w:tcW w:w="1042" w:type="pct"/>
            <w:tcBorders>
              <w:top w:val="single" w:sz="4" w:space="0" w:color="auto"/>
              <w:left w:val="single" w:sz="24" w:space="0" w:color="C00000"/>
              <w:bottom w:val="single" w:sz="4" w:space="0" w:color="auto"/>
              <w:right w:val="nil"/>
            </w:tcBorders>
            <w:shd w:val="clear" w:color="auto" w:fill="auto"/>
            <w:hideMark/>
          </w:tcPr>
          <w:p w14:paraId="49664C24" w14:textId="13F9C91B" w:rsidR="00250A22" w:rsidRPr="002507A8" w:rsidRDefault="001D2F63" w:rsidP="002507A8">
            <w:pPr>
              <w:spacing w:before="60" w:after="60" w:line="240" w:lineRule="auto"/>
              <w:rPr>
                <w:rFonts w:asciiTheme="majorHAnsi" w:eastAsia="Times New Roman" w:hAnsiTheme="majorHAnsi" w:cstheme="majorHAnsi"/>
                <w:color w:val="000000"/>
                <w:sz w:val="20"/>
                <w:lang w:eastAsia="en-AU"/>
              </w:rPr>
            </w:pPr>
            <w:r w:rsidRPr="001D2F63">
              <w:rPr>
                <w:rFonts w:asciiTheme="majorHAnsi" w:eastAsia="Times New Roman" w:hAnsiTheme="majorHAnsi" w:cstheme="majorHAnsi"/>
                <w:b/>
                <w:bCs/>
                <w:color w:val="000000"/>
                <w:sz w:val="20"/>
                <w:lang w:eastAsia="en-AU"/>
              </w:rPr>
              <w:t>S.3</w:t>
            </w:r>
            <w:r>
              <w:rPr>
                <w:rFonts w:asciiTheme="majorHAnsi" w:eastAsia="Times New Roman" w:hAnsiTheme="majorHAnsi" w:cstheme="majorHAnsi"/>
                <w:bCs/>
                <w:color w:val="000000"/>
                <w:sz w:val="20"/>
                <w:lang w:eastAsia="en-AU"/>
              </w:rPr>
              <w:t xml:space="preserve"> </w:t>
            </w:r>
            <w:r w:rsidR="00250A22" w:rsidRPr="002507A8">
              <w:rPr>
                <w:rFonts w:asciiTheme="majorHAnsi" w:eastAsia="Times New Roman" w:hAnsiTheme="majorHAnsi" w:cstheme="majorHAnsi"/>
                <w:bCs/>
                <w:color w:val="000000"/>
                <w:sz w:val="20"/>
                <w:lang w:eastAsia="en-AU"/>
              </w:rPr>
              <w:t>What are the impacts of tree clearing on water quality going to the Reef?</w:t>
            </w:r>
          </w:p>
        </w:tc>
        <w:tc>
          <w:tcPr>
            <w:tcW w:w="3958" w:type="pct"/>
            <w:tcBorders>
              <w:top w:val="single" w:sz="4" w:space="0" w:color="auto"/>
              <w:left w:val="nil"/>
              <w:bottom w:val="single" w:sz="4" w:space="0" w:color="auto"/>
              <w:right w:val="nil"/>
            </w:tcBorders>
            <w:shd w:val="clear" w:color="auto" w:fill="auto"/>
            <w:hideMark/>
          </w:tcPr>
          <w:p w14:paraId="7483EE2C" w14:textId="77777777" w:rsidR="00250A22" w:rsidRDefault="00250A22" w:rsidP="00E64B0B">
            <w:pPr>
              <w:pStyle w:val="ListParagraph"/>
              <w:numPr>
                <w:ilvl w:val="0"/>
                <w:numId w:val="11"/>
              </w:numPr>
              <w:spacing w:after="0" w:line="240" w:lineRule="auto"/>
              <w:ind w:left="142" w:hanging="142"/>
              <w:rPr>
                <w:rFonts w:asciiTheme="majorHAnsi" w:eastAsia="Times New Roman" w:hAnsiTheme="majorHAnsi" w:cstheme="majorHAnsi"/>
                <w:color w:val="000000"/>
                <w:sz w:val="20"/>
                <w:szCs w:val="20"/>
                <w:lang w:eastAsia="en-AU"/>
              </w:rPr>
            </w:pPr>
            <w:r w:rsidRPr="002A12DE">
              <w:rPr>
                <w:rFonts w:asciiTheme="majorHAnsi" w:eastAsia="Times New Roman" w:hAnsiTheme="majorHAnsi" w:cstheme="majorHAnsi"/>
                <w:color w:val="000000"/>
                <w:sz w:val="20"/>
                <w:szCs w:val="20"/>
                <w:lang w:eastAsia="en-AU"/>
              </w:rPr>
              <w:t>What tree clearing has occurred, what effects has it had on progress towards the targets, what can be addressed in the modelling?</w:t>
            </w:r>
          </w:p>
          <w:p w14:paraId="0454F9CF" w14:textId="77777777" w:rsidR="00250A22" w:rsidRPr="002A12DE" w:rsidRDefault="00250A22" w:rsidP="00E64B0B">
            <w:pPr>
              <w:pStyle w:val="ListParagraph"/>
              <w:numPr>
                <w:ilvl w:val="0"/>
                <w:numId w:val="11"/>
              </w:numPr>
              <w:spacing w:after="0" w:line="240" w:lineRule="auto"/>
              <w:ind w:left="142" w:hanging="142"/>
              <w:rPr>
                <w:rFonts w:asciiTheme="majorHAnsi" w:eastAsia="Times New Roman" w:hAnsiTheme="majorHAnsi" w:cstheme="majorHAnsi"/>
                <w:color w:val="000000"/>
                <w:sz w:val="20"/>
                <w:szCs w:val="20"/>
                <w:lang w:eastAsia="en-AU"/>
              </w:rPr>
            </w:pPr>
            <w:r w:rsidRPr="002A12DE">
              <w:rPr>
                <w:rFonts w:asciiTheme="majorHAnsi" w:eastAsia="Times New Roman" w:hAnsiTheme="majorHAnsi" w:cstheme="majorHAnsi"/>
                <w:color w:val="000000"/>
                <w:sz w:val="20"/>
                <w:szCs w:val="20"/>
                <w:lang w:eastAsia="en-AU"/>
              </w:rPr>
              <w:t xml:space="preserve">Thresholds for vegetation clearing on floodplains and riparian areas to indicate the extent that poses significant risk to floodplain function, wetland, river and marine connectivity, and the quality of water entering coastal aquatic and marine waters. </w:t>
            </w:r>
          </w:p>
        </w:tc>
      </w:tr>
      <w:tr w:rsidR="00250A22" w:rsidRPr="002A12DE" w14:paraId="20F7B68B" w14:textId="77777777" w:rsidTr="00A10E69">
        <w:trPr>
          <w:trHeight w:val="274"/>
        </w:trPr>
        <w:tc>
          <w:tcPr>
            <w:tcW w:w="1042" w:type="pct"/>
            <w:tcBorders>
              <w:top w:val="single" w:sz="4" w:space="0" w:color="auto"/>
              <w:left w:val="single" w:sz="24" w:space="0" w:color="C00000"/>
              <w:bottom w:val="single" w:sz="4" w:space="0" w:color="auto"/>
              <w:right w:val="nil"/>
            </w:tcBorders>
            <w:shd w:val="clear" w:color="auto" w:fill="auto"/>
            <w:hideMark/>
          </w:tcPr>
          <w:p w14:paraId="3DAD3547" w14:textId="16FF2D51" w:rsidR="00250A22" w:rsidRPr="002507A8" w:rsidRDefault="001D2F63" w:rsidP="002507A8">
            <w:pPr>
              <w:spacing w:before="60" w:after="60" w:line="240" w:lineRule="auto"/>
              <w:rPr>
                <w:rFonts w:asciiTheme="majorHAnsi" w:eastAsia="Times New Roman" w:hAnsiTheme="majorHAnsi" w:cstheme="majorHAnsi"/>
                <w:bCs/>
                <w:color w:val="000000"/>
                <w:sz w:val="20"/>
                <w:lang w:eastAsia="en-AU"/>
              </w:rPr>
            </w:pPr>
            <w:r w:rsidRPr="001D2F63">
              <w:rPr>
                <w:rFonts w:asciiTheme="majorHAnsi" w:eastAsia="Times New Roman" w:hAnsiTheme="majorHAnsi" w:cstheme="majorHAnsi"/>
                <w:b/>
                <w:bCs/>
                <w:color w:val="000000"/>
                <w:sz w:val="20"/>
                <w:lang w:eastAsia="en-AU"/>
              </w:rPr>
              <w:t>S.4</w:t>
            </w:r>
            <w:r>
              <w:rPr>
                <w:rFonts w:asciiTheme="majorHAnsi" w:eastAsia="Times New Roman" w:hAnsiTheme="majorHAnsi" w:cstheme="majorHAnsi"/>
                <w:bCs/>
                <w:color w:val="000000"/>
                <w:sz w:val="20"/>
                <w:lang w:eastAsia="en-AU"/>
              </w:rPr>
              <w:t xml:space="preserve"> </w:t>
            </w:r>
            <w:r w:rsidR="00250A22" w:rsidRPr="002507A8">
              <w:rPr>
                <w:rFonts w:asciiTheme="majorHAnsi" w:eastAsia="Times New Roman" w:hAnsiTheme="majorHAnsi" w:cstheme="majorHAnsi"/>
                <w:bCs/>
                <w:color w:val="000000"/>
                <w:sz w:val="20"/>
                <w:lang w:eastAsia="en-AU"/>
              </w:rPr>
              <w:t xml:space="preserve">What is the risk of the finest sediment fractions (&lt;16 uM) to </w:t>
            </w:r>
            <w:r w:rsidR="00250A22" w:rsidRPr="002507A8">
              <w:rPr>
                <w:rFonts w:asciiTheme="majorHAnsi" w:eastAsia="Times New Roman" w:hAnsiTheme="majorHAnsi" w:cstheme="majorHAnsi"/>
                <w:bCs/>
                <w:color w:val="000000"/>
                <w:sz w:val="20"/>
                <w:lang w:eastAsia="en-AU"/>
              </w:rPr>
              <w:lastRenderedPageBreak/>
              <w:t>the Reef?</w:t>
            </w:r>
            <w:r w:rsidR="00250A22" w:rsidRPr="002507A8">
              <w:rPr>
                <w:rFonts w:asciiTheme="majorHAnsi" w:eastAsia="Times New Roman" w:hAnsiTheme="majorHAnsi" w:cstheme="majorHAnsi"/>
                <w:bCs/>
                <w:color w:val="000000"/>
                <w:sz w:val="20"/>
                <w:lang w:eastAsia="en-AU"/>
              </w:rPr>
              <w:br/>
            </w:r>
          </w:p>
        </w:tc>
        <w:tc>
          <w:tcPr>
            <w:tcW w:w="3958" w:type="pct"/>
            <w:tcBorders>
              <w:top w:val="single" w:sz="4" w:space="0" w:color="auto"/>
              <w:left w:val="nil"/>
              <w:bottom w:val="single" w:sz="4" w:space="0" w:color="auto"/>
              <w:right w:val="nil"/>
            </w:tcBorders>
            <w:shd w:val="clear" w:color="auto" w:fill="auto"/>
            <w:hideMark/>
          </w:tcPr>
          <w:p w14:paraId="38E1AFB9" w14:textId="77777777" w:rsidR="00250A22" w:rsidRDefault="00250A22" w:rsidP="00E64B0B">
            <w:pPr>
              <w:pStyle w:val="ListParagraph"/>
              <w:numPr>
                <w:ilvl w:val="0"/>
                <w:numId w:val="11"/>
              </w:numPr>
              <w:spacing w:after="0" w:line="240" w:lineRule="auto"/>
              <w:ind w:left="142" w:hanging="142"/>
              <w:rPr>
                <w:rFonts w:asciiTheme="majorHAnsi" w:eastAsia="Times New Roman" w:hAnsiTheme="majorHAnsi" w:cstheme="majorHAnsi"/>
                <w:color w:val="000000"/>
                <w:sz w:val="20"/>
                <w:szCs w:val="20"/>
                <w:lang w:eastAsia="en-AU"/>
              </w:rPr>
            </w:pPr>
            <w:r w:rsidRPr="002A12DE">
              <w:rPr>
                <w:rFonts w:asciiTheme="majorHAnsi" w:eastAsia="Times New Roman" w:hAnsiTheme="majorHAnsi" w:cstheme="majorHAnsi"/>
                <w:color w:val="000000"/>
                <w:sz w:val="20"/>
                <w:szCs w:val="20"/>
                <w:lang w:eastAsia="en-AU"/>
              </w:rPr>
              <w:lastRenderedPageBreak/>
              <w:t>There needs to be better agreement regarding the particle size of the fine sediment fraction that is used in catchm</w:t>
            </w:r>
            <w:r>
              <w:rPr>
                <w:rFonts w:asciiTheme="majorHAnsi" w:eastAsia="Times New Roman" w:hAnsiTheme="majorHAnsi" w:cstheme="majorHAnsi"/>
                <w:color w:val="000000"/>
                <w:sz w:val="20"/>
                <w:szCs w:val="20"/>
                <w:lang w:eastAsia="en-AU"/>
              </w:rPr>
              <w:t>ent and marine systems studies.</w:t>
            </w:r>
          </w:p>
          <w:p w14:paraId="451F1842" w14:textId="77777777" w:rsidR="00250A22" w:rsidRDefault="00250A22" w:rsidP="00E64B0B">
            <w:pPr>
              <w:pStyle w:val="ListParagraph"/>
              <w:numPr>
                <w:ilvl w:val="0"/>
                <w:numId w:val="11"/>
              </w:numPr>
              <w:spacing w:after="0" w:line="240" w:lineRule="auto"/>
              <w:ind w:left="142" w:hanging="142"/>
              <w:rPr>
                <w:rFonts w:asciiTheme="majorHAnsi" w:eastAsia="Times New Roman" w:hAnsiTheme="majorHAnsi" w:cstheme="majorHAnsi"/>
                <w:color w:val="000000"/>
                <w:sz w:val="20"/>
                <w:szCs w:val="20"/>
                <w:lang w:eastAsia="en-AU"/>
              </w:rPr>
            </w:pPr>
            <w:r w:rsidRPr="002A12DE">
              <w:rPr>
                <w:rFonts w:asciiTheme="majorHAnsi" w:eastAsia="Times New Roman" w:hAnsiTheme="majorHAnsi" w:cstheme="majorHAnsi"/>
                <w:color w:val="000000"/>
                <w:sz w:val="20"/>
                <w:szCs w:val="20"/>
                <w:lang w:eastAsia="en-AU"/>
              </w:rPr>
              <w:t>The range and dominant particle size of sediment is not well understood for man</w:t>
            </w:r>
            <w:r>
              <w:rPr>
                <w:rFonts w:asciiTheme="majorHAnsi" w:eastAsia="Times New Roman" w:hAnsiTheme="majorHAnsi" w:cstheme="majorHAnsi"/>
                <w:color w:val="000000"/>
                <w:sz w:val="20"/>
                <w:szCs w:val="20"/>
                <w:lang w:eastAsia="en-AU"/>
              </w:rPr>
              <w:t xml:space="preserve">y parts of the Great Barrier Reef catchments. </w:t>
            </w:r>
          </w:p>
          <w:p w14:paraId="54F283D4" w14:textId="77777777" w:rsidR="00250A22" w:rsidRDefault="00250A22" w:rsidP="00E64B0B">
            <w:pPr>
              <w:pStyle w:val="ListParagraph"/>
              <w:numPr>
                <w:ilvl w:val="0"/>
                <w:numId w:val="11"/>
              </w:numPr>
              <w:spacing w:after="0" w:line="240" w:lineRule="auto"/>
              <w:ind w:left="142" w:hanging="142"/>
              <w:rPr>
                <w:rFonts w:asciiTheme="majorHAnsi" w:eastAsia="Times New Roman" w:hAnsiTheme="majorHAnsi" w:cstheme="majorHAnsi"/>
                <w:color w:val="000000"/>
                <w:sz w:val="20"/>
                <w:szCs w:val="20"/>
                <w:lang w:eastAsia="en-AU"/>
              </w:rPr>
            </w:pPr>
            <w:r w:rsidRPr="002A12DE">
              <w:rPr>
                <w:rFonts w:asciiTheme="majorHAnsi" w:eastAsia="Times New Roman" w:hAnsiTheme="majorHAnsi" w:cstheme="majorHAnsi"/>
                <w:color w:val="000000"/>
                <w:sz w:val="20"/>
                <w:szCs w:val="20"/>
                <w:lang w:eastAsia="en-AU"/>
              </w:rPr>
              <w:lastRenderedPageBreak/>
              <w:t xml:space="preserve">Analysis and interpretation of previously collected particle </w:t>
            </w:r>
            <w:r>
              <w:rPr>
                <w:rFonts w:asciiTheme="majorHAnsi" w:eastAsia="Times New Roman" w:hAnsiTheme="majorHAnsi" w:cstheme="majorHAnsi"/>
                <w:color w:val="000000"/>
                <w:sz w:val="20"/>
                <w:szCs w:val="20"/>
                <w:lang w:eastAsia="en-AU"/>
              </w:rPr>
              <w:t>size data should be a priority.</w:t>
            </w:r>
          </w:p>
          <w:p w14:paraId="76B82C69" w14:textId="77777777" w:rsidR="00250A22" w:rsidRDefault="00250A22" w:rsidP="00E64B0B">
            <w:pPr>
              <w:pStyle w:val="ListParagraph"/>
              <w:numPr>
                <w:ilvl w:val="0"/>
                <w:numId w:val="11"/>
              </w:numPr>
              <w:spacing w:after="0" w:line="240" w:lineRule="auto"/>
              <w:ind w:left="142" w:hanging="142"/>
              <w:rPr>
                <w:rFonts w:asciiTheme="majorHAnsi" w:eastAsia="Times New Roman" w:hAnsiTheme="majorHAnsi" w:cstheme="majorHAnsi"/>
                <w:color w:val="000000"/>
                <w:sz w:val="20"/>
                <w:szCs w:val="20"/>
                <w:lang w:eastAsia="en-AU"/>
              </w:rPr>
            </w:pPr>
            <w:r w:rsidRPr="002A12DE">
              <w:rPr>
                <w:rFonts w:asciiTheme="majorHAnsi" w:eastAsia="Times New Roman" w:hAnsiTheme="majorHAnsi" w:cstheme="majorHAnsi"/>
                <w:color w:val="000000"/>
                <w:sz w:val="20"/>
                <w:szCs w:val="20"/>
                <w:lang w:eastAsia="en-AU"/>
              </w:rPr>
              <w:t>Further understanding of the variations in erosion, storage and delivery of fine sediment will improve targ</w:t>
            </w:r>
            <w:r>
              <w:rPr>
                <w:rFonts w:asciiTheme="majorHAnsi" w:eastAsia="Times New Roman" w:hAnsiTheme="majorHAnsi" w:cstheme="majorHAnsi"/>
                <w:color w:val="000000"/>
                <w:sz w:val="20"/>
                <w:szCs w:val="20"/>
                <w:lang w:eastAsia="en-AU"/>
              </w:rPr>
              <w:t>eting of areas for remediation.</w:t>
            </w:r>
          </w:p>
          <w:p w14:paraId="128CB487" w14:textId="77777777" w:rsidR="00250A22" w:rsidRDefault="00250A22" w:rsidP="00E64B0B">
            <w:pPr>
              <w:pStyle w:val="ListParagraph"/>
              <w:numPr>
                <w:ilvl w:val="0"/>
                <w:numId w:val="11"/>
              </w:numPr>
              <w:spacing w:after="0" w:line="240" w:lineRule="auto"/>
              <w:ind w:left="142" w:hanging="142"/>
              <w:rPr>
                <w:rFonts w:asciiTheme="majorHAnsi" w:eastAsia="Times New Roman" w:hAnsiTheme="majorHAnsi" w:cstheme="majorHAnsi"/>
                <w:color w:val="000000"/>
                <w:sz w:val="20"/>
                <w:szCs w:val="20"/>
                <w:lang w:eastAsia="en-AU"/>
              </w:rPr>
            </w:pPr>
            <w:r w:rsidRPr="002A12DE">
              <w:rPr>
                <w:rFonts w:asciiTheme="majorHAnsi" w:eastAsia="Times New Roman" w:hAnsiTheme="majorHAnsi" w:cstheme="majorHAnsi"/>
                <w:color w:val="000000"/>
                <w:sz w:val="20"/>
                <w:szCs w:val="20"/>
                <w:lang w:eastAsia="en-AU"/>
              </w:rPr>
              <w:t>Time series of benthic light, a more ecologically relevant indicator than—for example—turbidity, are still only availa</w:t>
            </w:r>
            <w:r>
              <w:rPr>
                <w:rFonts w:asciiTheme="majorHAnsi" w:eastAsia="Times New Roman" w:hAnsiTheme="majorHAnsi" w:cstheme="majorHAnsi"/>
                <w:color w:val="000000"/>
                <w:sz w:val="20"/>
                <w:szCs w:val="20"/>
                <w:lang w:eastAsia="en-AU"/>
              </w:rPr>
              <w:t>ble for a handful of locations.</w:t>
            </w:r>
          </w:p>
          <w:p w14:paraId="3AF6669A" w14:textId="77777777" w:rsidR="00250A22" w:rsidRDefault="00250A22" w:rsidP="00E64B0B">
            <w:pPr>
              <w:pStyle w:val="ListParagraph"/>
              <w:numPr>
                <w:ilvl w:val="0"/>
                <w:numId w:val="11"/>
              </w:numPr>
              <w:spacing w:after="0" w:line="240" w:lineRule="auto"/>
              <w:ind w:left="142" w:hanging="142"/>
              <w:rPr>
                <w:rFonts w:asciiTheme="majorHAnsi" w:eastAsia="Times New Roman" w:hAnsiTheme="majorHAnsi" w:cstheme="majorHAnsi"/>
                <w:color w:val="000000"/>
                <w:sz w:val="20"/>
                <w:szCs w:val="20"/>
                <w:lang w:eastAsia="en-AU"/>
              </w:rPr>
            </w:pPr>
            <w:r w:rsidRPr="002A12DE">
              <w:rPr>
                <w:rFonts w:asciiTheme="majorHAnsi" w:eastAsia="Times New Roman" w:hAnsiTheme="majorHAnsi" w:cstheme="majorHAnsi"/>
                <w:color w:val="000000"/>
                <w:sz w:val="20"/>
                <w:szCs w:val="20"/>
                <w:lang w:eastAsia="en-AU"/>
              </w:rPr>
              <w:t>Effects of wet season river plumes versus annual turbidity con</w:t>
            </w:r>
            <w:r>
              <w:rPr>
                <w:rFonts w:asciiTheme="majorHAnsi" w:eastAsia="Times New Roman" w:hAnsiTheme="majorHAnsi" w:cstheme="majorHAnsi"/>
                <w:color w:val="000000"/>
                <w:sz w:val="20"/>
                <w:szCs w:val="20"/>
                <w:lang w:eastAsia="en-AU"/>
              </w:rPr>
              <w:t>ditions driven by resuspension.</w:t>
            </w:r>
          </w:p>
          <w:p w14:paraId="19CAE755" w14:textId="77777777" w:rsidR="00250A22" w:rsidRDefault="00250A22" w:rsidP="00E64B0B">
            <w:pPr>
              <w:pStyle w:val="ListParagraph"/>
              <w:numPr>
                <w:ilvl w:val="0"/>
                <w:numId w:val="11"/>
              </w:numPr>
              <w:spacing w:after="0" w:line="240" w:lineRule="auto"/>
              <w:ind w:left="142" w:hanging="142"/>
              <w:rPr>
                <w:rFonts w:asciiTheme="majorHAnsi" w:eastAsia="Times New Roman" w:hAnsiTheme="majorHAnsi" w:cstheme="majorHAnsi"/>
                <w:color w:val="000000"/>
                <w:sz w:val="20"/>
                <w:szCs w:val="20"/>
                <w:lang w:eastAsia="en-AU"/>
              </w:rPr>
            </w:pPr>
            <w:r w:rsidRPr="002A12DE">
              <w:rPr>
                <w:rFonts w:asciiTheme="majorHAnsi" w:eastAsia="Times New Roman" w:hAnsiTheme="majorHAnsi" w:cstheme="majorHAnsi"/>
                <w:color w:val="000000"/>
                <w:sz w:val="20"/>
                <w:szCs w:val="20"/>
                <w:lang w:eastAsia="en-AU"/>
              </w:rPr>
              <w:t>Long-term light requirement</w:t>
            </w:r>
            <w:r>
              <w:rPr>
                <w:rFonts w:asciiTheme="majorHAnsi" w:eastAsia="Times New Roman" w:hAnsiTheme="majorHAnsi" w:cstheme="majorHAnsi"/>
                <w:color w:val="000000"/>
                <w:sz w:val="20"/>
                <w:szCs w:val="20"/>
                <w:lang w:eastAsia="en-AU"/>
              </w:rPr>
              <w:t>s for seagrass and coral reefs.</w:t>
            </w:r>
          </w:p>
          <w:p w14:paraId="18196300" w14:textId="77777777" w:rsidR="00250A22" w:rsidRPr="002A12DE" w:rsidRDefault="00250A22" w:rsidP="00E64B0B">
            <w:pPr>
              <w:pStyle w:val="ListParagraph"/>
              <w:numPr>
                <w:ilvl w:val="0"/>
                <w:numId w:val="11"/>
              </w:numPr>
              <w:spacing w:after="0" w:line="240" w:lineRule="auto"/>
              <w:ind w:left="142" w:hanging="142"/>
              <w:rPr>
                <w:rFonts w:asciiTheme="majorHAnsi" w:eastAsia="Times New Roman" w:hAnsiTheme="majorHAnsi" w:cstheme="majorHAnsi"/>
                <w:color w:val="000000"/>
                <w:sz w:val="20"/>
                <w:szCs w:val="20"/>
                <w:lang w:eastAsia="en-AU"/>
              </w:rPr>
            </w:pPr>
            <w:r w:rsidRPr="002A12DE">
              <w:rPr>
                <w:rFonts w:asciiTheme="majorHAnsi" w:eastAsia="Times New Roman" w:hAnsiTheme="majorHAnsi" w:cstheme="majorHAnsi"/>
                <w:color w:val="000000"/>
                <w:sz w:val="20"/>
                <w:szCs w:val="20"/>
                <w:lang w:eastAsia="en-AU"/>
              </w:rPr>
              <w:t>Effects of sedimentation on seagrasses, in particular changes to the biogeochemistry of sediments.</w:t>
            </w:r>
          </w:p>
        </w:tc>
      </w:tr>
      <w:tr w:rsidR="00250A22" w:rsidRPr="002A12DE" w14:paraId="3E3B10EB" w14:textId="77777777" w:rsidTr="00A10E69">
        <w:trPr>
          <w:trHeight w:val="2400"/>
        </w:trPr>
        <w:tc>
          <w:tcPr>
            <w:tcW w:w="1042" w:type="pct"/>
            <w:tcBorders>
              <w:top w:val="single" w:sz="4" w:space="0" w:color="auto"/>
              <w:left w:val="single" w:sz="24" w:space="0" w:color="ED7D31" w:themeColor="accent2"/>
              <w:bottom w:val="single" w:sz="2" w:space="0" w:color="auto"/>
              <w:right w:val="nil"/>
            </w:tcBorders>
            <w:shd w:val="clear" w:color="auto" w:fill="auto"/>
            <w:hideMark/>
          </w:tcPr>
          <w:p w14:paraId="7E74110E" w14:textId="71A4C7AA" w:rsidR="00250A22" w:rsidRPr="002507A8" w:rsidRDefault="001D2F63" w:rsidP="002507A8">
            <w:pPr>
              <w:spacing w:before="60" w:after="60" w:line="240" w:lineRule="auto"/>
              <w:rPr>
                <w:rFonts w:asciiTheme="majorHAnsi" w:eastAsia="Times New Roman" w:hAnsiTheme="majorHAnsi" w:cstheme="majorHAnsi"/>
                <w:color w:val="000000"/>
                <w:sz w:val="20"/>
                <w:lang w:eastAsia="en-AU"/>
              </w:rPr>
            </w:pPr>
            <w:r w:rsidRPr="001D2F63">
              <w:rPr>
                <w:rFonts w:asciiTheme="majorHAnsi" w:eastAsia="Times New Roman" w:hAnsiTheme="majorHAnsi" w:cstheme="majorHAnsi"/>
                <w:b/>
                <w:bCs/>
                <w:color w:val="000000"/>
                <w:sz w:val="20"/>
                <w:lang w:eastAsia="en-AU"/>
              </w:rPr>
              <w:lastRenderedPageBreak/>
              <w:t>S.5</w:t>
            </w:r>
            <w:r>
              <w:rPr>
                <w:rFonts w:asciiTheme="majorHAnsi" w:eastAsia="Times New Roman" w:hAnsiTheme="majorHAnsi" w:cstheme="majorHAnsi"/>
                <w:bCs/>
                <w:color w:val="000000"/>
                <w:sz w:val="20"/>
                <w:lang w:eastAsia="en-AU"/>
              </w:rPr>
              <w:t xml:space="preserve"> </w:t>
            </w:r>
            <w:r w:rsidR="00250A22" w:rsidRPr="002507A8">
              <w:rPr>
                <w:rFonts w:asciiTheme="majorHAnsi" w:eastAsia="Times New Roman" w:hAnsiTheme="majorHAnsi" w:cstheme="majorHAnsi"/>
                <w:bCs/>
                <w:color w:val="000000"/>
                <w:sz w:val="20"/>
                <w:lang w:eastAsia="en-AU"/>
              </w:rPr>
              <w:t xml:space="preserve">Better understanding of sediment sources and processes in priority catchments. </w:t>
            </w:r>
            <w:r w:rsidR="00250A22" w:rsidRPr="002507A8">
              <w:rPr>
                <w:rFonts w:asciiTheme="majorHAnsi" w:eastAsia="Times New Roman" w:hAnsiTheme="majorHAnsi" w:cstheme="majorHAnsi"/>
                <w:color w:val="000000"/>
                <w:sz w:val="20"/>
                <w:lang w:eastAsia="en-AU"/>
              </w:rPr>
              <w:br/>
            </w:r>
          </w:p>
        </w:tc>
        <w:tc>
          <w:tcPr>
            <w:tcW w:w="3958" w:type="pct"/>
            <w:tcBorders>
              <w:top w:val="single" w:sz="4" w:space="0" w:color="auto"/>
              <w:left w:val="nil"/>
              <w:bottom w:val="single" w:sz="2" w:space="0" w:color="auto"/>
              <w:right w:val="nil"/>
            </w:tcBorders>
            <w:shd w:val="clear" w:color="auto" w:fill="auto"/>
            <w:hideMark/>
          </w:tcPr>
          <w:p w14:paraId="45BF50A1" w14:textId="77777777" w:rsidR="00250A22" w:rsidRPr="002A12DE" w:rsidRDefault="00250A22" w:rsidP="00E64B0B">
            <w:pPr>
              <w:pStyle w:val="ListParagraph"/>
              <w:numPr>
                <w:ilvl w:val="0"/>
                <w:numId w:val="11"/>
              </w:numPr>
              <w:spacing w:after="0" w:line="240" w:lineRule="auto"/>
              <w:ind w:left="142" w:hanging="142"/>
              <w:rPr>
                <w:rFonts w:asciiTheme="majorHAnsi" w:eastAsia="Times New Roman" w:hAnsiTheme="majorHAnsi" w:cstheme="majorHAnsi"/>
                <w:color w:val="000000"/>
                <w:sz w:val="20"/>
                <w:szCs w:val="20"/>
                <w:lang w:eastAsia="en-AU"/>
              </w:rPr>
            </w:pPr>
            <w:r>
              <w:rPr>
                <w:rFonts w:asciiTheme="majorHAnsi" w:eastAsia="Times New Roman" w:hAnsiTheme="majorHAnsi" w:cstheme="majorHAnsi"/>
                <w:color w:val="000000"/>
                <w:sz w:val="20"/>
                <w:szCs w:val="20"/>
                <w:lang w:eastAsia="en-AU"/>
              </w:rPr>
              <w:t>B</w:t>
            </w:r>
            <w:r w:rsidRPr="002A12DE">
              <w:rPr>
                <w:rFonts w:asciiTheme="majorHAnsi" w:eastAsia="Times New Roman" w:hAnsiTheme="majorHAnsi" w:cstheme="majorHAnsi"/>
                <w:color w:val="000000"/>
                <w:sz w:val="20"/>
                <w:szCs w:val="20"/>
                <w:lang w:eastAsia="en-AU"/>
              </w:rPr>
              <w:t>etter understand sediment sources and erosion processes in priority catchments</w:t>
            </w:r>
            <w:r w:rsidRPr="002A12DE">
              <w:rPr>
                <w:rFonts w:asciiTheme="majorHAnsi" w:eastAsia="Times New Roman" w:hAnsiTheme="majorHAnsi" w:cstheme="majorHAnsi"/>
                <w:color w:val="000000"/>
                <w:sz w:val="20"/>
                <w:szCs w:val="20"/>
                <w:lang w:eastAsia="en-AU"/>
              </w:rPr>
              <w:br/>
              <w:t>- natural/baseline levels, spatial locations, gully, streambank, and hillslope erosion processes</w:t>
            </w:r>
          </w:p>
          <w:p w14:paraId="578504C8" w14:textId="77777777" w:rsidR="00250A22" w:rsidRDefault="00250A22" w:rsidP="00E64B0B">
            <w:pPr>
              <w:pStyle w:val="ListParagraph"/>
              <w:numPr>
                <w:ilvl w:val="0"/>
                <w:numId w:val="11"/>
              </w:numPr>
              <w:spacing w:after="0" w:line="240" w:lineRule="auto"/>
              <w:ind w:left="142" w:hanging="142"/>
              <w:rPr>
                <w:rFonts w:asciiTheme="majorHAnsi" w:eastAsia="Times New Roman" w:hAnsiTheme="majorHAnsi" w:cstheme="majorHAnsi"/>
                <w:color w:val="000000"/>
                <w:sz w:val="20"/>
                <w:szCs w:val="20"/>
                <w:lang w:eastAsia="en-AU"/>
              </w:rPr>
            </w:pPr>
            <w:r>
              <w:rPr>
                <w:rFonts w:asciiTheme="majorHAnsi" w:eastAsia="Times New Roman" w:hAnsiTheme="majorHAnsi" w:cstheme="majorHAnsi"/>
                <w:color w:val="000000"/>
                <w:sz w:val="20"/>
                <w:szCs w:val="20"/>
                <w:lang w:eastAsia="en-AU"/>
              </w:rPr>
              <w:t xml:space="preserve">- </w:t>
            </w:r>
            <w:r w:rsidRPr="002A12DE">
              <w:rPr>
                <w:rFonts w:asciiTheme="majorHAnsi" w:eastAsia="Times New Roman" w:hAnsiTheme="majorHAnsi" w:cstheme="majorHAnsi"/>
                <w:color w:val="000000"/>
                <w:sz w:val="20"/>
                <w:szCs w:val="20"/>
                <w:lang w:eastAsia="en-AU"/>
              </w:rPr>
              <w:t xml:space="preserve">contribution from </w:t>
            </w:r>
            <w:r>
              <w:rPr>
                <w:rFonts w:asciiTheme="majorHAnsi" w:eastAsia="Times New Roman" w:hAnsiTheme="majorHAnsi" w:cstheme="majorHAnsi"/>
                <w:color w:val="000000"/>
                <w:sz w:val="20"/>
                <w:szCs w:val="20"/>
                <w:lang w:eastAsia="en-AU"/>
              </w:rPr>
              <w:t>other land uses (cane, bananas)</w:t>
            </w:r>
          </w:p>
          <w:p w14:paraId="251553C2" w14:textId="77777777" w:rsidR="00250A22" w:rsidRPr="002A12DE" w:rsidRDefault="00250A22" w:rsidP="00E64B0B">
            <w:pPr>
              <w:pStyle w:val="ListParagraph"/>
              <w:numPr>
                <w:ilvl w:val="0"/>
                <w:numId w:val="11"/>
              </w:numPr>
              <w:spacing w:after="0" w:line="240" w:lineRule="auto"/>
              <w:ind w:left="142" w:hanging="142"/>
              <w:rPr>
                <w:rFonts w:asciiTheme="majorHAnsi" w:eastAsia="Times New Roman" w:hAnsiTheme="majorHAnsi" w:cstheme="majorHAnsi"/>
                <w:color w:val="000000"/>
                <w:sz w:val="20"/>
                <w:szCs w:val="20"/>
                <w:lang w:eastAsia="en-AU"/>
              </w:rPr>
            </w:pPr>
            <w:r w:rsidRPr="002A12DE">
              <w:rPr>
                <w:rFonts w:asciiTheme="majorHAnsi" w:eastAsia="Times New Roman" w:hAnsiTheme="majorHAnsi" w:cstheme="majorHAnsi"/>
                <w:color w:val="000000"/>
                <w:sz w:val="20"/>
                <w:szCs w:val="20"/>
                <w:lang w:eastAsia="en-AU"/>
              </w:rPr>
              <w:t>Which type of sub-surface erosion dominates erosion sources in key areas (e.g. alluvial gully walls, hillslope gully walls, scalds, rills, cane drains or streambank erosion)</w:t>
            </w:r>
            <w:r>
              <w:rPr>
                <w:rFonts w:asciiTheme="majorHAnsi" w:eastAsia="Times New Roman" w:hAnsiTheme="majorHAnsi" w:cstheme="majorHAnsi"/>
                <w:color w:val="000000"/>
                <w:sz w:val="20"/>
                <w:szCs w:val="20"/>
                <w:lang w:eastAsia="en-AU"/>
              </w:rPr>
              <w:t>?</w:t>
            </w:r>
            <w:r w:rsidRPr="002A12DE">
              <w:rPr>
                <w:rFonts w:asciiTheme="majorHAnsi" w:eastAsia="Times New Roman" w:hAnsiTheme="majorHAnsi" w:cstheme="majorHAnsi"/>
                <w:color w:val="000000"/>
                <w:sz w:val="20"/>
                <w:szCs w:val="20"/>
                <w:lang w:eastAsia="en-AU"/>
              </w:rPr>
              <w:br/>
              <w:t>What is the relative contribution of fine sediment from gullies in different soil types (alluvial v</w:t>
            </w:r>
            <w:r>
              <w:rPr>
                <w:rFonts w:asciiTheme="majorHAnsi" w:eastAsia="Times New Roman" w:hAnsiTheme="majorHAnsi" w:cstheme="majorHAnsi"/>
                <w:color w:val="000000"/>
                <w:sz w:val="20"/>
                <w:szCs w:val="20"/>
                <w:lang w:eastAsia="en-AU"/>
              </w:rPr>
              <w:t>ersu</w:t>
            </w:r>
            <w:r w:rsidRPr="002A12DE">
              <w:rPr>
                <w:rFonts w:asciiTheme="majorHAnsi" w:eastAsia="Times New Roman" w:hAnsiTheme="majorHAnsi" w:cstheme="majorHAnsi"/>
                <w:color w:val="000000"/>
                <w:sz w:val="20"/>
                <w:szCs w:val="20"/>
                <w:lang w:eastAsia="en-AU"/>
              </w:rPr>
              <w:t>s hillslope) from different areas of the G</w:t>
            </w:r>
            <w:r>
              <w:rPr>
                <w:rFonts w:asciiTheme="majorHAnsi" w:eastAsia="Times New Roman" w:hAnsiTheme="majorHAnsi" w:cstheme="majorHAnsi"/>
                <w:color w:val="000000"/>
                <w:sz w:val="20"/>
                <w:szCs w:val="20"/>
                <w:lang w:eastAsia="en-AU"/>
              </w:rPr>
              <w:t xml:space="preserve">reat </w:t>
            </w:r>
            <w:r w:rsidRPr="002A12DE">
              <w:rPr>
                <w:rFonts w:asciiTheme="majorHAnsi" w:eastAsia="Times New Roman" w:hAnsiTheme="majorHAnsi" w:cstheme="majorHAnsi"/>
                <w:color w:val="000000"/>
                <w:sz w:val="20"/>
                <w:szCs w:val="20"/>
                <w:lang w:eastAsia="en-AU"/>
              </w:rPr>
              <w:t>B</w:t>
            </w:r>
            <w:r>
              <w:rPr>
                <w:rFonts w:asciiTheme="majorHAnsi" w:eastAsia="Times New Roman" w:hAnsiTheme="majorHAnsi" w:cstheme="majorHAnsi"/>
                <w:color w:val="000000"/>
                <w:sz w:val="20"/>
                <w:szCs w:val="20"/>
                <w:lang w:eastAsia="en-AU"/>
              </w:rPr>
              <w:t xml:space="preserve">arrier </w:t>
            </w:r>
            <w:r w:rsidRPr="002A12DE">
              <w:rPr>
                <w:rFonts w:asciiTheme="majorHAnsi" w:eastAsia="Times New Roman" w:hAnsiTheme="majorHAnsi" w:cstheme="majorHAnsi"/>
                <w:color w:val="000000"/>
                <w:sz w:val="20"/>
                <w:szCs w:val="20"/>
                <w:lang w:eastAsia="en-AU"/>
              </w:rPr>
              <w:t>R</w:t>
            </w:r>
            <w:r>
              <w:rPr>
                <w:rFonts w:asciiTheme="majorHAnsi" w:eastAsia="Times New Roman" w:hAnsiTheme="majorHAnsi" w:cstheme="majorHAnsi"/>
                <w:color w:val="000000"/>
                <w:sz w:val="20"/>
                <w:szCs w:val="20"/>
                <w:lang w:eastAsia="en-AU"/>
              </w:rPr>
              <w:t>eef</w:t>
            </w:r>
            <w:r w:rsidRPr="002A12DE">
              <w:rPr>
                <w:rFonts w:asciiTheme="majorHAnsi" w:eastAsia="Times New Roman" w:hAnsiTheme="majorHAnsi" w:cstheme="majorHAnsi"/>
                <w:color w:val="000000"/>
                <w:sz w:val="20"/>
                <w:szCs w:val="20"/>
                <w:lang w:eastAsia="en-AU"/>
              </w:rPr>
              <w:t>?</w:t>
            </w:r>
            <w:r w:rsidRPr="002A12DE">
              <w:rPr>
                <w:rFonts w:asciiTheme="majorHAnsi" w:eastAsia="Times New Roman" w:hAnsiTheme="majorHAnsi" w:cstheme="majorHAnsi"/>
                <w:color w:val="000000"/>
                <w:sz w:val="20"/>
                <w:szCs w:val="20"/>
                <w:lang w:eastAsia="en-AU"/>
              </w:rPr>
              <w:br/>
              <w:t xml:space="preserve">Catchment modelling suggests that Cape York, as a region, is dominated by hillslope erosion sources (~64%). Tracing and dating studies in the Normanby catchment have now shown that gully erosion is the dominant erosion process contributing to sediment loads. These data have been integrated into the Normanby modelling, however, further data is needed to refine the models for the remainder of Cape York. </w:t>
            </w:r>
            <w:r w:rsidRPr="002A12DE">
              <w:rPr>
                <w:rFonts w:asciiTheme="majorHAnsi" w:eastAsia="Times New Roman" w:hAnsiTheme="majorHAnsi" w:cstheme="majorHAnsi"/>
                <w:color w:val="000000"/>
                <w:sz w:val="20"/>
                <w:szCs w:val="20"/>
                <w:lang w:eastAsia="en-AU"/>
              </w:rPr>
              <w:br/>
              <w:t xml:space="preserve">The effectiveness, costs and suitability of management techniques to address erosion features in gullies and riparian areas, including physical works and grazing management in priority areas of Great Barrier Reef grazing lands. </w:t>
            </w:r>
          </w:p>
        </w:tc>
      </w:tr>
      <w:tr w:rsidR="00250A22" w:rsidRPr="002A12DE" w14:paraId="09DC9EE5" w14:textId="77777777" w:rsidTr="00A10E69">
        <w:trPr>
          <w:trHeight w:val="912"/>
        </w:trPr>
        <w:tc>
          <w:tcPr>
            <w:tcW w:w="1042" w:type="pct"/>
            <w:tcBorders>
              <w:top w:val="single" w:sz="2" w:space="0" w:color="auto"/>
              <w:left w:val="single" w:sz="24" w:space="0" w:color="FFD966" w:themeColor="accent4" w:themeTint="99"/>
              <w:bottom w:val="single" w:sz="2" w:space="0" w:color="auto"/>
              <w:right w:val="nil"/>
            </w:tcBorders>
            <w:shd w:val="clear" w:color="auto" w:fill="auto"/>
            <w:hideMark/>
          </w:tcPr>
          <w:p w14:paraId="051B47F9" w14:textId="46DE06D2" w:rsidR="00250A22" w:rsidRPr="002507A8" w:rsidRDefault="001D2F63" w:rsidP="001D2F63">
            <w:pPr>
              <w:spacing w:before="60" w:after="60" w:line="240" w:lineRule="auto"/>
              <w:rPr>
                <w:rFonts w:asciiTheme="majorHAnsi" w:eastAsia="Times New Roman" w:hAnsiTheme="majorHAnsi" w:cstheme="majorHAnsi"/>
                <w:bCs/>
                <w:color w:val="000000"/>
                <w:sz w:val="20"/>
                <w:lang w:eastAsia="en-AU"/>
              </w:rPr>
            </w:pPr>
            <w:r w:rsidRPr="001D2F63">
              <w:rPr>
                <w:rFonts w:asciiTheme="majorHAnsi" w:eastAsia="Times New Roman" w:hAnsiTheme="majorHAnsi" w:cstheme="majorHAnsi"/>
                <w:b/>
                <w:bCs/>
                <w:color w:val="000000"/>
                <w:sz w:val="20"/>
                <w:lang w:eastAsia="en-AU"/>
              </w:rPr>
              <w:t>S.</w:t>
            </w:r>
            <w:r>
              <w:rPr>
                <w:rFonts w:asciiTheme="majorHAnsi" w:eastAsia="Times New Roman" w:hAnsiTheme="majorHAnsi" w:cstheme="majorHAnsi"/>
                <w:b/>
                <w:bCs/>
                <w:color w:val="000000"/>
                <w:sz w:val="20"/>
                <w:lang w:eastAsia="en-AU"/>
              </w:rPr>
              <w:t>6</w:t>
            </w:r>
            <w:r>
              <w:rPr>
                <w:rFonts w:asciiTheme="majorHAnsi" w:eastAsia="Times New Roman" w:hAnsiTheme="majorHAnsi" w:cstheme="majorHAnsi"/>
                <w:bCs/>
                <w:color w:val="000000"/>
                <w:sz w:val="20"/>
                <w:lang w:eastAsia="en-AU"/>
              </w:rPr>
              <w:t xml:space="preserve"> </w:t>
            </w:r>
            <w:r w:rsidR="00250A22" w:rsidRPr="002507A8">
              <w:rPr>
                <w:rFonts w:asciiTheme="majorHAnsi" w:eastAsia="Times New Roman" w:hAnsiTheme="majorHAnsi" w:cstheme="majorHAnsi"/>
                <w:bCs/>
                <w:color w:val="000000"/>
                <w:sz w:val="20"/>
                <w:lang w:eastAsia="en-AU"/>
              </w:rPr>
              <w:t>Better understanding of the circumstances that cause gullies to form.</w:t>
            </w:r>
          </w:p>
        </w:tc>
        <w:tc>
          <w:tcPr>
            <w:tcW w:w="3958" w:type="pct"/>
            <w:tcBorders>
              <w:top w:val="single" w:sz="2" w:space="0" w:color="auto"/>
              <w:left w:val="nil"/>
              <w:bottom w:val="single" w:sz="2" w:space="0" w:color="auto"/>
              <w:right w:val="nil"/>
            </w:tcBorders>
            <w:shd w:val="clear" w:color="auto" w:fill="auto"/>
            <w:hideMark/>
          </w:tcPr>
          <w:p w14:paraId="02A4DDC6" w14:textId="77777777" w:rsidR="00250A22" w:rsidRPr="002A12DE" w:rsidRDefault="00250A22" w:rsidP="00E64B0B">
            <w:pPr>
              <w:pStyle w:val="ListParagraph"/>
              <w:numPr>
                <w:ilvl w:val="0"/>
                <w:numId w:val="11"/>
              </w:numPr>
              <w:spacing w:after="0" w:line="240" w:lineRule="auto"/>
              <w:ind w:left="142" w:hanging="142"/>
              <w:rPr>
                <w:rFonts w:asciiTheme="majorHAnsi" w:eastAsia="Times New Roman" w:hAnsiTheme="majorHAnsi" w:cstheme="majorHAnsi"/>
                <w:color w:val="000000"/>
                <w:sz w:val="20"/>
                <w:szCs w:val="20"/>
                <w:lang w:eastAsia="en-AU"/>
              </w:rPr>
            </w:pPr>
            <w:r w:rsidRPr="002A12DE">
              <w:rPr>
                <w:rFonts w:asciiTheme="majorHAnsi" w:eastAsia="Times New Roman" w:hAnsiTheme="majorHAnsi" w:cstheme="majorHAnsi"/>
                <w:color w:val="000000"/>
                <w:sz w:val="20"/>
                <w:szCs w:val="20"/>
                <w:lang w:eastAsia="en-AU"/>
              </w:rPr>
              <w:t>Better understanding of the circumstances that cause gullies to form.</w:t>
            </w:r>
            <w:r w:rsidRPr="002A12DE">
              <w:rPr>
                <w:rFonts w:asciiTheme="majorHAnsi" w:eastAsia="Times New Roman" w:hAnsiTheme="majorHAnsi" w:cstheme="majorHAnsi"/>
                <w:color w:val="000000"/>
                <w:sz w:val="20"/>
                <w:szCs w:val="20"/>
                <w:lang w:eastAsia="en-AU"/>
              </w:rPr>
              <w:br/>
              <w:t>Predicting where gullies form/are</w:t>
            </w:r>
            <w:r>
              <w:rPr>
                <w:rFonts w:asciiTheme="majorHAnsi" w:eastAsia="Times New Roman" w:hAnsiTheme="majorHAnsi" w:cstheme="majorHAnsi"/>
                <w:color w:val="000000"/>
                <w:sz w:val="20"/>
                <w:szCs w:val="20"/>
                <w:lang w:eastAsia="en-AU"/>
              </w:rPr>
              <w:t>.</w:t>
            </w:r>
            <w:r w:rsidRPr="002A12DE">
              <w:rPr>
                <w:rFonts w:asciiTheme="majorHAnsi" w:eastAsia="Times New Roman" w:hAnsiTheme="majorHAnsi" w:cstheme="majorHAnsi"/>
                <w:color w:val="000000"/>
                <w:sz w:val="20"/>
                <w:szCs w:val="20"/>
                <w:lang w:eastAsia="en-AU"/>
              </w:rPr>
              <w:br/>
              <w:t>Predicting gully properties and gully erosion/expansion rate</w:t>
            </w:r>
            <w:r>
              <w:rPr>
                <w:rFonts w:asciiTheme="majorHAnsi" w:eastAsia="Times New Roman" w:hAnsiTheme="majorHAnsi" w:cstheme="majorHAnsi"/>
                <w:color w:val="000000"/>
                <w:sz w:val="20"/>
                <w:szCs w:val="20"/>
                <w:lang w:eastAsia="en-AU"/>
              </w:rPr>
              <w:t>.</w:t>
            </w:r>
          </w:p>
        </w:tc>
      </w:tr>
      <w:tr w:rsidR="00250A22" w:rsidRPr="002A12DE" w14:paraId="5D1AC6EE" w14:textId="77777777" w:rsidTr="00A10E69">
        <w:trPr>
          <w:trHeight w:val="1469"/>
        </w:trPr>
        <w:tc>
          <w:tcPr>
            <w:tcW w:w="1042" w:type="pct"/>
            <w:tcBorders>
              <w:top w:val="single" w:sz="2" w:space="0" w:color="auto"/>
              <w:left w:val="single" w:sz="24" w:space="0" w:color="FFD966" w:themeColor="accent4" w:themeTint="99"/>
              <w:bottom w:val="single" w:sz="2" w:space="0" w:color="auto"/>
              <w:right w:val="nil"/>
            </w:tcBorders>
            <w:shd w:val="clear" w:color="auto" w:fill="auto"/>
            <w:hideMark/>
          </w:tcPr>
          <w:p w14:paraId="75131D68" w14:textId="431E0A6A" w:rsidR="00250A22" w:rsidRPr="002507A8" w:rsidRDefault="001D2F63" w:rsidP="001D2F63">
            <w:pPr>
              <w:spacing w:before="60" w:after="60" w:line="240" w:lineRule="auto"/>
              <w:rPr>
                <w:rFonts w:asciiTheme="majorHAnsi" w:eastAsia="Times New Roman" w:hAnsiTheme="majorHAnsi" w:cstheme="majorHAnsi"/>
                <w:color w:val="000000"/>
                <w:sz w:val="20"/>
                <w:lang w:eastAsia="en-AU"/>
              </w:rPr>
            </w:pPr>
            <w:r w:rsidRPr="001D2F63">
              <w:rPr>
                <w:rFonts w:asciiTheme="majorHAnsi" w:eastAsia="Times New Roman" w:hAnsiTheme="majorHAnsi" w:cstheme="majorHAnsi"/>
                <w:b/>
                <w:bCs/>
                <w:color w:val="000000"/>
                <w:sz w:val="20"/>
                <w:lang w:eastAsia="en-AU"/>
              </w:rPr>
              <w:t>S.</w:t>
            </w:r>
            <w:r>
              <w:rPr>
                <w:rFonts w:asciiTheme="majorHAnsi" w:eastAsia="Times New Roman" w:hAnsiTheme="majorHAnsi" w:cstheme="majorHAnsi"/>
                <w:b/>
                <w:bCs/>
                <w:color w:val="000000"/>
                <w:sz w:val="20"/>
                <w:lang w:eastAsia="en-AU"/>
              </w:rPr>
              <w:t>7</w:t>
            </w:r>
            <w:r>
              <w:rPr>
                <w:rFonts w:asciiTheme="majorHAnsi" w:eastAsia="Times New Roman" w:hAnsiTheme="majorHAnsi" w:cstheme="majorHAnsi"/>
                <w:bCs/>
                <w:color w:val="000000"/>
                <w:sz w:val="20"/>
                <w:lang w:eastAsia="en-AU"/>
              </w:rPr>
              <w:t xml:space="preserve"> </w:t>
            </w:r>
            <w:r w:rsidR="00250A22" w:rsidRPr="002507A8">
              <w:rPr>
                <w:rFonts w:asciiTheme="majorHAnsi" w:eastAsia="Times New Roman" w:hAnsiTheme="majorHAnsi" w:cstheme="majorHAnsi"/>
                <w:bCs/>
                <w:color w:val="000000"/>
                <w:sz w:val="20"/>
                <w:lang w:eastAsia="en-AU"/>
              </w:rPr>
              <w:t>What are the pre-development loads of sediments?</w:t>
            </w:r>
          </w:p>
        </w:tc>
        <w:tc>
          <w:tcPr>
            <w:tcW w:w="3958" w:type="pct"/>
            <w:tcBorders>
              <w:top w:val="single" w:sz="2" w:space="0" w:color="auto"/>
              <w:left w:val="nil"/>
              <w:bottom w:val="single" w:sz="2" w:space="0" w:color="auto"/>
              <w:right w:val="nil"/>
            </w:tcBorders>
            <w:shd w:val="clear" w:color="auto" w:fill="auto"/>
            <w:hideMark/>
          </w:tcPr>
          <w:p w14:paraId="795C183D" w14:textId="77777777" w:rsidR="00250A22" w:rsidRPr="002A12DE" w:rsidRDefault="00250A22" w:rsidP="00E64B0B">
            <w:pPr>
              <w:pStyle w:val="ListParagraph"/>
              <w:numPr>
                <w:ilvl w:val="0"/>
                <w:numId w:val="11"/>
              </w:numPr>
              <w:spacing w:after="0" w:line="240" w:lineRule="auto"/>
              <w:ind w:left="142" w:hanging="142"/>
              <w:rPr>
                <w:rFonts w:asciiTheme="majorHAnsi" w:eastAsia="Times New Roman" w:hAnsiTheme="majorHAnsi" w:cstheme="majorHAnsi"/>
                <w:color w:val="000000"/>
                <w:sz w:val="20"/>
                <w:szCs w:val="20"/>
                <w:lang w:eastAsia="en-AU"/>
              </w:rPr>
            </w:pPr>
            <w:r w:rsidRPr="002A12DE">
              <w:rPr>
                <w:rFonts w:asciiTheme="majorHAnsi" w:eastAsia="Times New Roman" w:hAnsiTheme="majorHAnsi" w:cstheme="majorHAnsi"/>
                <w:color w:val="000000"/>
                <w:sz w:val="20"/>
                <w:szCs w:val="20"/>
                <w:lang w:eastAsia="en-AU"/>
              </w:rPr>
              <w:t>There is relatively low confidence in the pre-development load estimates for sediments and particulate nutrients due to the scarcity of measured data to validate models. The lack of data makes the setting of water quality targets based on anthropogenic loads problematic. Various techniques (e.g. isotopes and dating) are now available that would provide important insights into pre-development conditions that should be applied more broadly.</w:t>
            </w:r>
            <w:r w:rsidRPr="002A12DE">
              <w:rPr>
                <w:rFonts w:asciiTheme="majorHAnsi" w:eastAsia="Times New Roman" w:hAnsiTheme="majorHAnsi" w:cstheme="majorHAnsi"/>
                <w:color w:val="000000"/>
                <w:sz w:val="20"/>
                <w:szCs w:val="20"/>
                <w:lang w:eastAsia="en-AU"/>
              </w:rPr>
              <w:br/>
              <w:t xml:space="preserve">Independent estimates (not modelled) of the relative ratio of pre-development erosion rates for different landscapes will help refine pre-development model estimates (e.g. long half-life nuclides or similar approach), but these are not yet widely available.     </w:t>
            </w:r>
          </w:p>
        </w:tc>
      </w:tr>
      <w:tr w:rsidR="00250A22" w:rsidRPr="002A12DE" w14:paraId="7FA7564A" w14:textId="77777777" w:rsidTr="00A10E69">
        <w:trPr>
          <w:trHeight w:val="510"/>
        </w:trPr>
        <w:tc>
          <w:tcPr>
            <w:tcW w:w="1042" w:type="pct"/>
            <w:tcBorders>
              <w:top w:val="single" w:sz="2" w:space="0" w:color="auto"/>
              <w:left w:val="single" w:sz="24" w:space="0" w:color="FFD966" w:themeColor="accent4" w:themeTint="99"/>
              <w:bottom w:val="single" w:sz="2" w:space="0" w:color="auto"/>
              <w:right w:val="nil"/>
            </w:tcBorders>
            <w:shd w:val="clear" w:color="auto" w:fill="auto"/>
            <w:hideMark/>
          </w:tcPr>
          <w:p w14:paraId="4C57CE09" w14:textId="4781697D" w:rsidR="00250A22" w:rsidRPr="002507A8" w:rsidRDefault="001D2F63" w:rsidP="001D2F63">
            <w:pPr>
              <w:spacing w:before="60" w:after="60" w:line="240" w:lineRule="auto"/>
              <w:rPr>
                <w:rFonts w:asciiTheme="majorHAnsi" w:eastAsia="Times New Roman" w:hAnsiTheme="majorHAnsi" w:cstheme="majorHAnsi"/>
                <w:bCs/>
                <w:color w:val="000000"/>
                <w:sz w:val="20"/>
                <w:lang w:eastAsia="en-AU"/>
              </w:rPr>
            </w:pPr>
            <w:r w:rsidRPr="001D2F63">
              <w:rPr>
                <w:rFonts w:asciiTheme="majorHAnsi" w:eastAsia="Times New Roman" w:hAnsiTheme="majorHAnsi" w:cstheme="majorHAnsi"/>
                <w:b/>
                <w:bCs/>
                <w:color w:val="000000"/>
                <w:sz w:val="20"/>
                <w:lang w:eastAsia="en-AU"/>
              </w:rPr>
              <w:lastRenderedPageBreak/>
              <w:t>S.</w:t>
            </w:r>
            <w:r>
              <w:rPr>
                <w:rFonts w:asciiTheme="majorHAnsi" w:eastAsia="Times New Roman" w:hAnsiTheme="majorHAnsi" w:cstheme="majorHAnsi"/>
                <w:b/>
                <w:bCs/>
                <w:color w:val="000000"/>
                <w:sz w:val="20"/>
                <w:lang w:eastAsia="en-AU"/>
              </w:rPr>
              <w:t>8</w:t>
            </w:r>
            <w:r>
              <w:rPr>
                <w:rFonts w:asciiTheme="majorHAnsi" w:eastAsia="Times New Roman" w:hAnsiTheme="majorHAnsi" w:cstheme="majorHAnsi"/>
                <w:bCs/>
                <w:color w:val="000000"/>
                <w:sz w:val="20"/>
                <w:lang w:eastAsia="en-AU"/>
              </w:rPr>
              <w:t xml:space="preserve"> </w:t>
            </w:r>
            <w:r w:rsidR="00250A22" w:rsidRPr="002507A8">
              <w:rPr>
                <w:rFonts w:asciiTheme="majorHAnsi" w:eastAsia="Times New Roman" w:hAnsiTheme="majorHAnsi" w:cstheme="majorHAnsi"/>
                <w:bCs/>
                <w:color w:val="000000"/>
                <w:sz w:val="20"/>
                <w:lang w:eastAsia="en-AU"/>
              </w:rPr>
              <w:t>What are the effects of long-term natural climate fluxes on sediment loads?</w:t>
            </w:r>
          </w:p>
        </w:tc>
        <w:tc>
          <w:tcPr>
            <w:tcW w:w="3958" w:type="pct"/>
            <w:tcBorders>
              <w:top w:val="single" w:sz="2" w:space="0" w:color="auto"/>
              <w:left w:val="nil"/>
              <w:bottom w:val="single" w:sz="2" w:space="0" w:color="auto"/>
              <w:right w:val="nil"/>
            </w:tcBorders>
            <w:shd w:val="clear" w:color="auto" w:fill="auto"/>
            <w:hideMark/>
          </w:tcPr>
          <w:p w14:paraId="5F880150" w14:textId="77777777" w:rsidR="00250A22" w:rsidRPr="002A12DE" w:rsidRDefault="00250A22" w:rsidP="00E64B0B">
            <w:pPr>
              <w:pStyle w:val="ListParagraph"/>
              <w:numPr>
                <w:ilvl w:val="0"/>
                <w:numId w:val="11"/>
              </w:numPr>
              <w:spacing w:after="0" w:line="240" w:lineRule="auto"/>
              <w:ind w:left="142" w:hanging="142"/>
              <w:rPr>
                <w:rFonts w:asciiTheme="majorHAnsi" w:eastAsia="Times New Roman" w:hAnsiTheme="majorHAnsi" w:cstheme="majorHAnsi"/>
                <w:color w:val="000000"/>
                <w:sz w:val="20"/>
                <w:szCs w:val="20"/>
                <w:lang w:eastAsia="en-AU"/>
              </w:rPr>
            </w:pPr>
            <w:r w:rsidRPr="002A12DE">
              <w:rPr>
                <w:rFonts w:asciiTheme="majorHAnsi" w:eastAsia="Times New Roman" w:hAnsiTheme="majorHAnsi" w:cstheme="majorHAnsi"/>
                <w:color w:val="000000"/>
                <w:sz w:val="20"/>
                <w:szCs w:val="20"/>
                <w:lang w:eastAsia="en-AU"/>
              </w:rPr>
              <w:t>The role of long-term natural climate fluctuation on end-of-catchment sediment and nutrient fluxes is not well understood</w:t>
            </w:r>
            <w:r>
              <w:rPr>
                <w:rFonts w:asciiTheme="majorHAnsi" w:eastAsia="Times New Roman" w:hAnsiTheme="majorHAnsi" w:cstheme="majorHAnsi"/>
                <w:color w:val="000000"/>
                <w:sz w:val="20"/>
                <w:szCs w:val="20"/>
                <w:lang w:eastAsia="en-AU"/>
              </w:rPr>
              <w:t>.</w:t>
            </w:r>
            <w:r w:rsidRPr="002A12DE">
              <w:rPr>
                <w:rFonts w:asciiTheme="majorHAnsi" w:eastAsia="Times New Roman" w:hAnsiTheme="majorHAnsi" w:cstheme="majorHAnsi"/>
                <w:color w:val="000000"/>
                <w:sz w:val="20"/>
                <w:szCs w:val="20"/>
                <w:lang w:eastAsia="en-AU"/>
              </w:rPr>
              <w:t xml:space="preserve"> </w:t>
            </w:r>
            <w:r>
              <w:rPr>
                <w:rFonts w:asciiTheme="majorHAnsi" w:eastAsia="Times New Roman" w:hAnsiTheme="majorHAnsi" w:cstheme="majorHAnsi"/>
                <w:color w:val="000000"/>
                <w:sz w:val="20"/>
                <w:szCs w:val="20"/>
                <w:lang w:eastAsia="en-AU"/>
              </w:rPr>
              <w:t>T</w:t>
            </w:r>
            <w:r w:rsidRPr="002A12DE">
              <w:rPr>
                <w:rFonts w:asciiTheme="majorHAnsi" w:eastAsia="Times New Roman" w:hAnsiTheme="majorHAnsi" w:cstheme="majorHAnsi"/>
                <w:color w:val="000000"/>
                <w:sz w:val="20"/>
                <w:szCs w:val="20"/>
                <w:lang w:eastAsia="en-AU"/>
              </w:rPr>
              <w:t>his knowledge is essential for developing achievable water quality targets.</w:t>
            </w:r>
          </w:p>
        </w:tc>
      </w:tr>
      <w:tr w:rsidR="00250A22" w:rsidRPr="002A12DE" w14:paraId="06C02F8D" w14:textId="77777777" w:rsidTr="00A10E69">
        <w:trPr>
          <w:trHeight w:val="510"/>
        </w:trPr>
        <w:tc>
          <w:tcPr>
            <w:tcW w:w="1042" w:type="pct"/>
            <w:tcBorders>
              <w:top w:val="single" w:sz="2" w:space="0" w:color="auto"/>
              <w:left w:val="single" w:sz="24" w:space="0" w:color="FFD966" w:themeColor="accent4" w:themeTint="99"/>
              <w:bottom w:val="single" w:sz="2" w:space="0" w:color="auto"/>
              <w:right w:val="nil"/>
            </w:tcBorders>
            <w:shd w:val="clear" w:color="auto" w:fill="auto"/>
            <w:hideMark/>
          </w:tcPr>
          <w:p w14:paraId="7606B422" w14:textId="5B2C2E0A" w:rsidR="00250A22" w:rsidRPr="002507A8" w:rsidRDefault="001D2F63" w:rsidP="001D2F63">
            <w:pPr>
              <w:spacing w:before="60" w:after="60" w:line="240" w:lineRule="auto"/>
              <w:rPr>
                <w:rFonts w:asciiTheme="majorHAnsi" w:eastAsia="Times New Roman" w:hAnsiTheme="majorHAnsi" w:cstheme="majorHAnsi"/>
                <w:bCs/>
                <w:color w:val="000000"/>
                <w:sz w:val="20"/>
                <w:lang w:eastAsia="en-AU"/>
              </w:rPr>
            </w:pPr>
            <w:r w:rsidRPr="001D2F63">
              <w:rPr>
                <w:rFonts w:asciiTheme="majorHAnsi" w:eastAsia="Times New Roman" w:hAnsiTheme="majorHAnsi" w:cstheme="majorHAnsi"/>
                <w:b/>
                <w:bCs/>
                <w:color w:val="000000"/>
                <w:sz w:val="20"/>
                <w:lang w:eastAsia="en-AU"/>
              </w:rPr>
              <w:t>S.</w:t>
            </w:r>
            <w:r>
              <w:rPr>
                <w:rFonts w:asciiTheme="majorHAnsi" w:eastAsia="Times New Roman" w:hAnsiTheme="majorHAnsi" w:cstheme="majorHAnsi"/>
                <w:b/>
                <w:bCs/>
                <w:color w:val="000000"/>
                <w:sz w:val="20"/>
                <w:lang w:eastAsia="en-AU"/>
              </w:rPr>
              <w:t>9</w:t>
            </w:r>
            <w:r>
              <w:rPr>
                <w:rFonts w:asciiTheme="majorHAnsi" w:eastAsia="Times New Roman" w:hAnsiTheme="majorHAnsi" w:cstheme="majorHAnsi"/>
                <w:bCs/>
                <w:color w:val="000000"/>
                <w:sz w:val="20"/>
                <w:lang w:eastAsia="en-AU"/>
              </w:rPr>
              <w:t xml:space="preserve"> </w:t>
            </w:r>
            <w:r w:rsidR="00250A22" w:rsidRPr="002507A8">
              <w:rPr>
                <w:rFonts w:asciiTheme="majorHAnsi" w:eastAsia="Times New Roman" w:hAnsiTheme="majorHAnsi" w:cstheme="majorHAnsi"/>
                <w:bCs/>
                <w:color w:val="000000"/>
                <w:sz w:val="20"/>
                <w:lang w:eastAsia="en-AU"/>
              </w:rPr>
              <w:t>What is the impact of cane drains on sediment/erosion and water quality?</w:t>
            </w:r>
          </w:p>
        </w:tc>
        <w:tc>
          <w:tcPr>
            <w:tcW w:w="3958" w:type="pct"/>
            <w:tcBorders>
              <w:top w:val="single" w:sz="2" w:space="0" w:color="auto"/>
              <w:left w:val="nil"/>
              <w:bottom w:val="single" w:sz="2" w:space="0" w:color="auto"/>
              <w:right w:val="nil"/>
            </w:tcBorders>
            <w:shd w:val="clear" w:color="auto" w:fill="auto"/>
            <w:hideMark/>
          </w:tcPr>
          <w:p w14:paraId="7A39640D" w14:textId="77777777" w:rsidR="00250A22" w:rsidRPr="002A12DE" w:rsidRDefault="00250A22" w:rsidP="00E64B0B">
            <w:pPr>
              <w:pStyle w:val="ListParagraph"/>
              <w:numPr>
                <w:ilvl w:val="0"/>
                <w:numId w:val="11"/>
              </w:numPr>
              <w:spacing w:after="0" w:line="240" w:lineRule="auto"/>
              <w:ind w:left="142" w:hanging="142"/>
              <w:rPr>
                <w:rFonts w:asciiTheme="majorHAnsi" w:eastAsia="Times New Roman" w:hAnsiTheme="majorHAnsi" w:cstheme="majorHAnsi"/>
                <w:color w:val="000000"/>
                <w:sz w:val="20"/>
                <w:szCs w:val="20"/>
                <w:lang w:eastAsia="en-AU"/>
              </w:rPr>
            </w:pPr>
            <w:r w:rsidRPr="002A12DE">
              <w:rPr>
                <w:rFonts w:asciiTheme="majorHAnsi" w:eastAsia="Times New Roman" w:hAnsiTheme="majorHAnsi" w:cstheme="majorHAnsi"/>
                <w:color w:val="000000"/>
                <w:sz w:val="20"/>
                <w:szCs w:val="20"/>
                <w:lang w:eastAsia="en-AU"/>
              </w:rPr>
              <w:t>Impact of cane drains on sediment/erosion and water quality</w:t>
            </w:r>
            <w:r>
              <w:rPr>
                <w:rFonts w:asciiTheme="majorHAnsi" w:eastAsia="Times New Roman" w:hAnsiTheme="majorHAnsi" w:cstheme="majorHAnsi"/>
                <w:color w:val="000000"/>
                <w:sz w:val="20"/>
                <w:szCs w:val="20"/>
                <w:lang w:eastAsia="en-AU"/>
              </w:rPr>
              <w:t>.</w:t>
            </w:r>
          </w:p>
        </w:tc>
      </w:tr>
      <w:tr w:rsidR="00250A22" w:rsidRPr="002A12DE" w14:paraId="7B3D6642" w14:textId="77777777" w:rsidTr="00A10E69">
        <w:trPr>
          <w:trHeight w:val="765"/>
        </w:trPr>
        <w:tc>
          <w:tcPr>
            <w:tcW w:w="1042" w:type="pct"/>
            <w:tcBorders>
              <w:top w:val="single" w:sz="2" w:space="0" w:color="auto"/>
              <w:left w:val="single" w:sz="24" w:space="0" w:color="FFD966" w:themeColor="accent4" w:themeTint="99"/>
              <w:bottom w:val="single" w:sz="2" w:space="0" w:color="auto"/>
              <w:right w:val="nil"/>
            </w:tcBorders>
            <w:shd w:val="clear" w:color="auto" w:fill="auto"/>
            <w:hideMark/>
          </w:tcPr>
          <w:p w14:paraId="3D2E07F1" w14:textId="5C354952" w:rsidR="00250A22" w:rsidRPr="002507A8" w:rsidRDefault="001D2F63" w:rsidP="001D2F63">
            <w:pPr>
              <w:spacing w:before="60" w:after="60" w:line="240" w:lineRule="auto"/>
              <w:rPr>
                <w:rFonts w:asciiTheme="majorHAnsi" w:eastAsia="Times New Roman" w:hAnsiTheme="majorHAnsi" w:cstheme="majorHAnsi"/>
                <w:bCs/>
                <w:color w:val="000000"/>
                <w:sz w:val="20"/>
                <w:lang w:eastAsia="en-AU"/>
              </w:rPr>
            </w:pPr>
            <w:r w:rsidRPr="001D2F63">
              <w:rPr>
                <w:rFonts w:asciiTheme="majorHAnsi" w:eastAsia="Times New Roman" w:hAnsiTheme="majorHAnsi" w:cstheme="majorHAnsi"/>
                <w:b/>
                <w:bCs/>
                <w:color w:val="000000"/>
                <w:sz w:val="20"/>
                <w:lang w:eastAsia="en-AU"/>
              </w:rPr>
              <w:t>S.</w:t>
            </w:r>
            <w:r>
              <w:rPr>
                <w:rFonts w:asciiTheme="majorHAnsi" w:eastAsia="Times New Roman" w:hAnsiTheme="majorHAnsi" w:cstheme="majorHAnsi"/>
                <w:b/>
                <w:bCs/>
                <w:color w:val="000000"/>
                <w:sz w:val="20"/>
                <w:lang w:eastAsia="en-AU"/>
              </w:rPr>
              <w:t>10</w:t>
            </w:r>
            <w:r>
              <w:rPr>
                <w:rFonts w:asciiTheme="majorHAnsi" w:eastAsia="Times New Roman" w:hAnsiTheme="majorHAnsi" w:cstheme="majorHAnsi"/>
                <w:bCs/>
                <w:color w:val="000000"/>
                <w:sz w:val="20"/>
                <w:lang w:eastAsia="en-AU"/>
              </w:rPr>
              <w:t xml:space="preserve"> </w:t>
            </w:r>
            <w:r w:rsidR="00250A22" w:rsidRPr="002507A8">
              <w:rPr>
                <w:rFonts w:asciiTheme="majorHAnsi" w:eastAsia="Times New Roman" w:hAnsiTheme="majorHAnsi" w:cstheme="majorHAnsi"/>
                <w:bCs/>
                <w:color w:val="000000"/>
                <w:sz w:val="20"/>
                <w:lang w:eastAsia="en-AU"/>
              </w:rPr>
              <w:t>What is the contribution of sediment from unsealed roads? Risk assessment to identify significance, mapping.</w:t>
            </w:r>
          </w:p>
        </w:tc>
        <w:tc>
          <w:tcPr>
            <w:tcW w:w="3958" w:type="pct"/>
            <w:tcBorders>
              <w:top w:val="single" w:sz="2" w:space="0" w:color="auto"/>
              <w:left w:val="nil"/>
              <w:bottom w:val="single" w:sz="2" w:space="0" w:color="auto"/>
              <w:right w:val="nil"/>
            </w:tcBorders>
            <w:shd w:val="clear" w:color="auto" w:fill="auto"/>
            <w:hideMark/>
          </w:tcPr>
          <w:p w14:paraId="29F370DC" w14:textId="77777777" w:rsidR="00250A22" w:rsidRPr="002A12DE" w:rsidRDefault="00250A22" w:rsidP="00E64B0B">
            <w:pPr>
              <w:pStyle w:val="ListParagraph"/>
              <w:numPr>
                <w:ilvl w:val="0"/>
                <w:numId w:val="11"/>
              </w:numPr>
              <w:spacing w:after="0" w:line="240" w:lineRule="auto"/>
              <w:ind w:left="142" w:hanging="142"/>
              <w:rPr>
                <w:rFonts w:asciiTheme="majorHAnsi" w:eastAsia="Times New Roman" w:hAnsiTheme="majorHAnsi" w:cstheme="majorHAnsi"/>
                <w:color w:val="000000"/>
                <w:sz w:val="20"/>
                <w:szCs w:val="20"/>
                <w:lang w:eastAsia="en-AU"/>
              </w:rPr>
            </w:pPr>
            <w:r w:rsidRPr="002A12DE">
              <w:rPr>
                <w:rFonts w:asciiTheme="majorHAnsi" w:eastAsia="Times New Roman" w:hAnsiTheme="majorHAnsi" w:cstheme="majorHAnsi"/>
                <w:color w:val="000000"/>
                <w:sz w:val="20"/>
                <w:szCs w:val="20"/>
                <w:lang w:eastAsia="en-AU"/>
              </w:rPr>
              <w:t>The contribution of erosion from un-sealed roads to end</w:t>
            </w:r>
            <w:r>
              <w:rPr>
                <w:rFonts w:asciiTheme="majorHAnsi" w:eastAsia="Times New Roman" w:hAnsiTheme="majorHAnsi" w:cstheme="majorHAnsi"/>
                <w:color w:val="000000"/>
                <w:sz w:val="20"/>
                <w:szCs w:val="20"/>
                <w:lang w:eastAsia="en-AU"/>
              </w:rPr>
              <w:t>-</w:t>
            </w:r>
            <w:r w:rsidRPr="002A12DE">
              <w:rPr>
                <w:rFonts w:asciiTheme="majorHAnsi" w:eastAsia="Times New Roman" w:hAnsiTheme="majorHAnsi" w:cstheme="majorHAnsi"/>
                <w:color w:val="000000"/>
                <w:sz w:val="20"/>
                <w:szCs w:val="20"/>
                <w:lang w:eastAsia="en-AU"/>
              </w:rPr>
              <w:t>of</w:t>
            </w:r>
            <w:r>
              <w:rPr>
                <w:rFonts w:asciiTheme="majorHAnsi" w:eastAsia="Times New Roman" w:hAnsiTheme="majorHAnsi" w:cstheme="majorHAnsi"/>
                <w:color w:val="000000"/>
                <w:sz w:val="20"/>
                <w:szCs w:val="20"/>
                <w:lang w:eastAsia="en-AU"/>
              </w:rPr>
              <w:t>-</w:t>
            </w:r>
            <w:r w:rsidRPr="002A12DE">
              <w:rPr>
                <w:rFonts w:asciiTheme="majorHAnsi" w:eastAsia="Times New Roman" w:hAnsiTheme="majorHAnsi" w:cstheme="majorHAnsi"/>
                <w:color w:val="000000"/>
                <w:sz w:val="20"/>
                <w:szCs w:val="20"/>
                <w:lang w:eastAsia="en-AU"/>
              </w:rPr>
              <w:t xml:space="preserve">catchment sediment yields is currently poorly understood, but is likely to be a significant point source in some areas.     </w:t>
            </w:r>
          </w:p>
        </w:tc>
      </w:tr>
    </w:tbl>
    <w:p w14:paraId="7D88F6F9" w14:textId="519B001A" w:rsidR="007E014D" w:rsidRPr="002A12DE" w:rsidRDefault="00011AEB" w:rsidP="00507021">
      <w:pPr>
        <w:rPr>
          <w:rFonts w:asciiTheme="majorHAnsi" w:hAnsiTheme="majorHAnsi" w:cstheme="majorHAnsi"/>
          <w:sz w:val="20"/>
          <w:szCs w:val="20"/>
        </w:rPr>
      </w:pPr>
      <w:r>
        <w:rPr>
          <w:noProof/>
          <w:lang w:eastAsia="en-AU"/>
        </w:rPr>
        <mc:AlternateContent>
          <mc:Choice Requires="wps">
            <w:drawing>
              <wp:anchor distT="0" distB="0" distL="114300" distR="114300" simplePos="0" relativeHeight="251757568" behindDoc="0" locked="0" layoutInCell="1" allowOverlap="1" wp14:anchorId="2C4A1E04" wp14:editId="08D26FEC">
                <wp:simplePos x="0" y="0"/>
                <wp:positionH relativeFrom="column">
                  <wp:posOffset>7086835</wp:posOffset>
                </wp:positionH>
                <wp:positionV relativeFrom="paragraph">
                  <wp:posOffset>88900</wp:posOffset>
                </wp:positionV>
                <wp:extent cx="1763395" cy="395605"/>
                <wp:effectExtent l="0" t="0" r="0" b="4445"/>
                <wp:wrapSquare wrapText="bothSides"/>
                <wp:docPr id="301" name="Text Box 301"/>
                <wp:cNvGraphicFramePr/>
                <a:graphic xmlns:a="http://schemas.openxmlformats.org/drawingml/2006/main">
                  <a:graphicData uri="http://schemas.microsoft.com/office/word/2010/wordprocessingShape">
                    <wps:wsp>
                      <wps:cNvSpPr txBox="1"/>
                      <wps:spPr>
                        <a:xfrm>
                          <a:off x="0" y="0"/>
                          <a:ext cx="1763395" cy="395605"/>
                        </a:xfrm>
                        <a:prstGeom prst="rect">
                          <a:avLst/>
                        </a:prstGeom>
                        <a:noFill/>
                        <a:ln w="6350">
                          <a:noFill/>
                        </a:ln>
                      </wps:spPr>
                      <wps:txbx>
                        <w:txbxContent>
                          <w:p w14:paraId="4D4E394D" w14:textId="77777777" w:rsidR="00AD4840" w:rsidRDefault="00AD4840" w:rsidP="00011AEB">
                            <w:pPr>
                              <w:spacing w:after="0"/>
                              <w:jc w:val="right"/>
                              <w:rPr>
                                <w:rStyle w:val="Hyperlink"/>
                                <w:rFonts w:ascii="Century Gothic" w:hAnsi="Century Gothic"/>
                                <w:sz w:val="18"/>
                              </w:rPr>
                            </w:pPr>
                            <w:r>
                              <w:rPr>
                                <w:rFonts w:ascii="Century Gothic" w:hAnsi="Century Gothic"/>
                                <w:sz w:val="18"/>
                              </w:rPr>
                              <w:fldChar w:fldCharType="begin"/>
                            </w:r>
                            <w:r>
                              <w:rPr>
                                <w:rFonts w:ascii="Century Gothic" w:hAnsi="Century Gothic"/>
                                <w:sz w:val="18"/>
                              </w:rPr>
                              <w:instrText xml:space="preserve"> HYPERLINK  \l "_Highest_priority_knowledge" </w:instrText>
                            </w:r>
                            <w:r>
                              <w:rPr>
                                <w:rFonts w:ascii="Century Gothic" w:hAnsi="Century Gothic"/>
                                <w:sz w:val="18"/>
                              </w:rPr>
                              <w:fldChar w:fldCharType="separate"/>
                            </w:r>
                            <w:r w:rsidRPr="00E64B0B">
                              <w:rPr>
                                <w:rStyle w:val="Hyperlink"/>
                                <w:rFonts w:ascii="Century Gothic" w:hAnsi="Century Gothic"/>
                                <w:sz w:val="18"/>
                              </w:rPr>
                              <w:t xml:space="preserve">Back to </w:t>
                            </w:r>
                            <w:r>
                              <w:rPr>
                                <w:rStyle w:val="Hyperlink"/>
                                <w:rFonts w:ascii="Century Gothic" w:hAnsi="Century Gothic"/>
                                <w:sz w:val="18"/>
                              </w:rPr>
                              <w:t>highest priorities</w:t>
                            </w:r>
                          </w:p>
                          <w:p w14:paraId="4CF91630" w14:textId="0D7C66B7" w:rsidR="00AD4840" w:rsidRPr="00E64B0B" w:rsidRDefault="00AD4840" w:rsidP="00011AEB">
                            <w:pPr>
                              <w:spacing w:after="0"/>
                              <w:jc w:val="right"/>
                              <w:rPr>
                                <w:rFonts w:ascii="Century Gothic" w:hAnsi="Century Gothic"/>
                                <w:sz w:val="18"/>
                              </w:rPr>
                            </w:pPr>
                            <w:r>
                              <w:rPr>
                                <w:rFonts w:ascii="Century Gothic" w:hAnsi="Century Gothic"/>
                                <w:sz w:val="18"/>
                              </w:rPr>
                              <w:fldChar w:fldCharType="end"/>
                            </w:r>
                            <w:hyperlink w:anchor="_Nutrients" w:history="1">
                              <w:r w:rsidRPr="00E64B0B">
                                <w:rPr>
                                  <w:rStyle w:val="Hyperlink"/>
                                  <w:rFonts w:ascii="Century Gothic" w:hAnsi="Century Gothic"/>
                                  <w:sz w:val="18"/>
                                </w:rPr>
                                <w:t xml:space="preserve">Back to </w:t>
                              </w:r>
                              <w:r>
                                <w:rPr>
                                  <w:rStyle w:val="Hyperlink"/>
                                  <w:rFonts w:ascii="Century Gothic" w:hAnsi="Century Gothic"/>
                                  <w:sz w:val="18"/>
                                </w:rPr>
                                <w:t>full list</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C4A1E04" id="Text Box 301" o:spid="_x0000_s1060" type="#_x0000_t202" style="position:absolute;margin-left:558pt;margin-top:7pt;width:138.85pt;height:31.15pt;z-index:251757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c1BRMQIAAF0EAAAOAAAAZHJzL2Uyb0RvYy54bWysVE1v2zAMvQ/YfxB0X+x8tjXiFFmLDAOK&#10;tkAy9KzIUmxAEjVJiZ39+lFykgbdTsMuMiVSJN97lOf3nVbkIJxvwJR0OMgpEYZD1ZhdSX9sVl9u&#10;KfGBmYopMKKkR+Hp/eLzp3lrCzGCGlQlHMEkxhetLWkdgi2yzPNaaOYHYIVBpwSnWcCt22WVYy1m&#10;1yob5fksa8FV1gEX3uPpY++ki5RfSsHDi5ReBKJKir2FtLq0buOaLeas2Dlm64af2mD/0IVmjcGi&#10;l1SPLDCyd80fqXTDHXiQYcBBZyBlw0XCgGiG+Qc065pZkbAgOd5eaPL/Ly1/Prw60lQlHedDSgzT&#10;KNJGdIF8hY7EM2Sotb7AwLXF0NChA5U+n3s8jMA76XT8IiSCfuT6eOE3puPx0s1sPL6bUsLRh8Ys&#10;n8Y02ftt63z4JkCTaJTUoX6JVnZ48qEPPYfEYgZWjVJJQ2VIW9LZeJqnCxcPJlcGa0QMfa/RCt22&#10;S6iHt2cgW6iOiM9BPyPe8lWDTTwxH16Zw6FASDjo4QUXqQCLwcmipAb362/nMR61Qi8lLQ5ZSf3P&#10;PXOCEvXdoIp3w8kkTmXaTKY3I9y4a8/22mP2+gFwjlEn7C6ZMT6osykd6Dd8D8tYFV3McKxd0nA2&#10;H0I/+vieuFguUxDOoWXhyawtj6kjrZHiTffGnD3pEFDBZziPIys+yNHH9oIs9wFkk7SKRPesnvjH&#10;GU5qn95bfCTX+xT1/ldY/AYAAP//AwBQSwMEFAAGAAgAAAAhAOJJy9biAAAACwEAAA8AAABkcnMv&#10;ZG93bnJldi54bWxMj0FPwzAMhe9I/IfISNxY2hW6UZpOU6UJCcFhYxduaeO1FY1Tmmwr/Hq8E5zs&#10;Jz89fy9fTbYXJxx950hBPItAINXOdNQo2L9v7pYgfNBkdO8IFXyjh1VxfZXrzLgzbfG0C43gEPKZ&#10;VtCGMGRS+rpFq/3MDUh8O7jR6sBybKQZ9ZnDbS/nUZRKqzviD60esGyx/twdrYKXcvOmt9XcLn/6&#10;8vn1sB6+9h8PSt3eTOsnEAGn8GeGCz6jQ8FMlTuS8aJnHccplwm83fO8OJLHZAGiUrBIE5BFLv93&#10;KH4BAAD//wMAUEsBAi0AFAAGAAgAAAAhALaDOJL+AAAA4QEAABMAAAAAAAAAAAAAAAAAAAAAAFtD&#10;b250ZW50X1R5cGVzXS54bWxQSwECLQAUAAYACAAAACEAOP0h/9YAAACUAQAACwAAAAAAAAAAAAAA&#10;AAAvAQAAX3JlbHMvLnJlbHNQSwECLQAUAAYACAAAACEArHNQUTECAABdBAAADgAAAAAAAAAAAAAA&#10;AAAuAgAAZHJzL2Uyb0RvYy54bWxQSwECLQAUAAYACAAAACEA4knL1uIAAAALAQAADwAAAAAAAAAA&#10;AAAAAACLBAAAZHJzL2Rvd25yZXYueG1sUEsFBgAAAAAEAAQA8wAAAJoFAAAAAA==&#10;" filled="f" stroked="f" strokeweight=".5pt">
                <v:textbox>
                  <w:txbxContent>
                    <w:p w14:paraId="4D4E394D" w14:textId="77777777" w:rsidR="00AD4840" w:rsidRDefault="00AD4840" w:rsidP="00011AEB">
                      <w:pPr>
                        <w:spacing w:after="0"/>
                        <w:jc w:val="right"/>
                        <w:rPr>
                          <w:rStyle w:val="Hyperlink"/>
                          <w:rFonts w:ascii="Century Gothic" w:hAnsi="Century Gothic"/>
                          <w:sz w:val="18"/>
                        </w:rPr>
                      </w:pPr>
                      <w:r>
                        <w:rPr>
                          <w:rFonts w:ascii="Century Gothic" w:hAnsi="Century Gothic"/>
                          <w:sz w:val="18"/>
                        </w:rPr>
                        <w:fldChar w:fldCharType="begin"/>
                      </w:r>
                      <w:r>
                        <w:rPr>
                          <w:rFonts w:ascii="Century Gothic" w:hAnsi="Century Gothic"/>
                          <w:sz w:val="18"/>
                        </w:rPr>
                        <w:instrText xml:space="preserve"> HYPERLINK  \l "_Highest_priority_knowledge" </w:instrText>
                      </w:r>
                      <w:r>
                        <w:rPr>
                          <w:rFonts w:ascii="Century Gothic" w:hAnsi="Century Gothic"/>
                          <w:sz w:val="18"/>
                        </w:rPr>
                        <w:fldChar w:fldCharType="separate"/>
                      </w:r>
                      <w:r w:rsidRPr="00E64B0B">
                        <w:rPr>
                          <w:rStyle w:val="Hyperlink"/>
                          <w:rFonts w:ascii="Century Gothic" w:hAnsi="Century Gothic"/>
                          <w:sz w:val="18"/>
                        </w:rPr>
                        <w:t xml:space="preserve">Back to </w:t>
                      </w:r>
                      <w:r>
                        <w:rPr>
                          <w:rStyle w:val="Hyperlink"/>
                          <w:rFonts w:ascii="Century Gothic" w:hAnsi="Century Gothic"/>
                          <w:sz w:val="18"/>
                        </w:rPr>
                        <w:t>highest priorities</w:t>
                      </w:r>
                    </w:p>
                    <w:p w14:paraId="4CF91630" w14:textId="0D7C66B7" w:rsidR="00AD4840" w:rsidRPr="00E64B0B" w:rsidRDefault="00AD4840" w:rsidP="00011AEB">
                      <w:pPr>
                        <w:spacing w:after="0"/>
                        <w:jc w:val="right"/>
                        <w:rPr>
                          <w:rFonts w:ascii="Century Gothic" w:hAnsi="Century Gothic"/>
                          <w:sz w:val="18"/>
                        </w:rPr>
                      </w:pPr>
                      <w:r>
                        <w:rPr>
                          <w:rFonts w:ascii="Century Gothic" w:hAnsi="Century Gothic"/>
                          <w:sz w:val="18"/>
                        </w:rPr>
                        <w:fldChar w:fldCharType="end"/>
                      </w:r>
                      <w:hyperlink w:anchor="_Nutrients" w:history="1">
                        <w:r w:rsidRPr="00E64B0B">
                          <w:rPr>
                            <w:rStyle w:val="Hyperlink"/>
                            <w:rFonts w:ascii="Century Gothic" w:hAnsi="Century Gothic"/>
                            <w:sz w:val="18"/>
                          </w:rPr>
                          <w:t xml:space="preserve">Back to </w:t>
                        </w:r>
                        <w:r>
                          <w:rPr>
                            <w:rStyle w:val="Hyperlink"/>
                            <w:rFonts w:ascii="Century Gothic" w:hAnsi="Century Gothic"/>
                            <w:sz w:val="18"/>
                          </w:rPr>
                          <w:t>full list</w:t>
                        </w:r>
                      </w:hyperlink>
                    </w:p>
                  </w:txbxContent>
                </v:textbox>
                <w10:wrap type="square"/>
              </v:shape>
            </w:pict>
          </mc:Fallback>
        </mc:AlternateContent>
      </w:r>
    </w:p>
    <w:p w14:paraId="0A77982F" w14:textId="6E47BFEE" w:rsidR="00A81C71" w:rsidRPr="002A12DE" w:rsidRDefault="00A81C71" w:rsidP="00A81C71">
      <w:pPr>
        <w:pStyle w:val="Heading3"/>
      </w:pPr>
      <w:bookmarkStart w:id="100" w:name="_Nutrient_Research_Gaps"/>
      <w:bookmarkStart w:id="101" w:name="_Nutrient_knowledge_needs"/>
      <w:bookmarkStart w:id="102" w:name="_Nutrients_knowledge_needs"/>
      <w:bookmarkStart w:id="103" w:name="_Toc517797044"/>
      <w:bookmarkStart w:id="104" w:name="_Toc517872838"/>
      <w:bookmarkEnd w:id="100"/>
      <w:bookmarkEnd w:id="101"/>
      <w:bookmarkEnd w:id="102"/>
      <w:r w:rsidRPr="002A12DE">
        <w:t>Nutrient</w:t>
      </w:r>
      <w:r w:rsidR="006A17BA">
        <w:t>s</w:t>
      </w:r>
      <w:r w:rsidRPr="002A12DE">
        <w:t xml:space="preserve"> </w:t>
      </w:r>
      <w:r w:rsidR="00C42A92">
        <w:t>k</w:t>
      </w:r>
      <w:r w:rsidR="001922C5">
        <w:t xml:space="preserve">nowledge </w:t>
      </w:r>
      <w:r w:rsidR="00C42A92">
        <w:t>n</w:t>
      </w:r>
      <w:r w:rsidR="001922C5">
        <w:t>eeds</w:t>
      </w:r>
      <w:bookmarkEnd w:id="103"/>
      <w:bookmarkEnd w:id="104"/>
    </w:p>
    <w:tbl>
      <w:tblPr>
        <w:tblW w:w="5000" w:type="pct"/>
        <w:tblLook w:val="04A0" w:firstRow="1" w:lastRow="0" w:firstColumn="1" w:lastColumn="0" w:noHBand="0" w:noVBand="1"/>
      </w:tblPr>
      <w:tblGrid>
        <w:gridCol w:w="2900"/>
        <w:gridCol w:w="11028"/>
      </w:tblGrid>
      <w:tr w:rsidR="002507A8" w:rsidRPr="006A17BA" w14:paraId="13BFD32D" w14:textId="77777777" w:rsidTr="002E6FBD">
        <w:trPr>
          <w:trHeight w:val="300"/>
          <w:tblHeader/>
        </w:trPr>
        <w:tc>
          <w:tcPr>
            <w:tcW w:w="1041" w:type="pct"/>
            <w:tcBorders>
              <w:top w:val="single" w:sz="4" w:space="0" w:color="auto"/>
              <w:left w:val="single" w:sz="24" w:space="0" w:color="44546A" w:themeColor="text2"/>
              <w:bottom w:val="double" w:sz="4" w:space="0" w:color="auto"/>
              <w:right w:val="nil"/>
            </w:tcBorders>
            <w:shd w:val="clear" w:color="auto" w:fill="E7E6E6" w:themeFill="background2"/>
            <w:noWrap/>
            <w:hideMark/>
          </w:tcPr>
          <w:p w14:paraId="4C553D3D" w14:textId="75E7CF80" w:rsidR="00B2623D" w:rsidRPr="006A17BA" w:rsidRDefault="006A17BA" w:rsidP="002E6FBD">
            <w:pPr>
              <w:spacing w:before="120" w:after="120" w:line="240" w:lineRule="auto"/>
              <w:rPr>
                <w:rFonts w:asciiTheme="majorHAnsi" w:eastAsia="Times New Roman" w:hAnsiTheme="majorHAnsi" w:cstheme="majorHAnsi"/>
                <w:b/>
                <w:bCs/>
                <w:lang w:eastAsia="en-AU"/>
              </w:rPr>
            </w:pPr>
            <w:r w:rsidRPr="006A17BA">
              <w:rPr>
                <w:rFonts w:asciiTheme="majorHAnsi" w:eastAsia="Times New Roman" w:hAnsiTheme="majorHAnsi" w:cstheme="majorHAnsi"/>
                <w:b/>
                <w:bCs/>
                <w:lang w:eastAsia="en-AU"/>
              </w:rPr>
              <w:t>Nutrient</w:t>
            </w:r>
            <w:r>
              <w:rPr>
                <w:rFonts w:asciiTheme="majorHAnsi" w:eastAsia="Times New Roman" w:hAnsiTheme="majorHAnsi" w:cstheme="majorHAnsi"/>
                <w:b/>
                <w:bCs/>
                <w:lang w:eastAsia="en-AU"/>
              </w:rPr>
              <w:t>s</w:t>
            </w:r>
            <w:r w:rsidRPr="006A17BA">
              <w:rPr>
                <w:rFonts w:asciiTheme="majorHAnsi" w:eastAsia="Times New Roman" w:hAnsiTheme="majorHAnsi" w:cstheme="majorHAnsi"/>
                <w:b/>
                <w:bCs/>
                <w:lang w:eastAsia="en-AU"/>
              </w:rPr>
              <w:t xml:space="preserve"> k</w:t>
            </w:r>
            <w:r w:rsidR="00B2623D" w:rsidRPr="006A17BA">
              <w:rPr>
                <w:rFonts w:asciiTheme="majorHAnsi" w:eastAsia="Times New Roman" w:hAnsiTheme="majorHAnsi" w:cstheme="majorHAnsi"/>
                <w:b/>
                <w:bCs/>
                <w:lang w:eastAsia="en-AU"/>
              </w:rPr>
              <w:t xml:space="preserve">nowledge </w:t>
            </w:r>
            <w:r w:rsidRPr="006A17BA">
              <w:rPr>
                <w:rFonts w:asciiTheme="majorHAnsi" w:eastAsia="Times New Roman" w:hAnsiTheme="majorHAnsi" w:cstheme="majorHAnsi"/>
                <w:b/>
                <w:bCs/>
                <w:lang w:eastAsia="en-AU"/>
              </w:rPr>
              <w:t>n</w:t>
            </w:r>
            <w:r w:rsidR="00B2623D" w:rsidRPr="006A17BA">
              <w:rPr>
                <w:rFonts w:asciiTheme="majorHAnsi" w:eastAsia="Times New Roman" w:hAnsiTheme="majorHAnsi" w:cstheme="majorHAnsi"/>
                <w:b/>
                <w:bCs/>
                <w:lang w:eastAsia="en-AU"/>
              </w:rPr>
              <w:t>eeds</w:t>
            </w:r>
          </w:p>
        </w:tc>
        <w:tc>
          <w:tcPr>
            <w:tcW w:w="3959" w:type="pct"/>
            <w:tcBorders>
              <w:top w:val="single" w:sz="4" w:space="0" w:color="auto"/>
              <w:left w:val="nil"/>
              <w:bottom w:val="double" w:sz="4" w:space="0" w:color="auto"/>
              <w:right w:val="nil"/>
            </w:tcBorders>
            <w:shd w:val="clear" w:color="auto" w:fill="E7E6E6" w:themeFill="background2"/>
            <w:noWrap/>
            <w:hideMark/>
          </w:tcPr>
          <w:p w14:paraId="7D1B19F5" w14:textId="07D3B665" w:rsidR="00B2623D" w:rsidRPr="006A17BA" w:rsidRDefault="002507A8" w:rsidP="002E6FBD">
            <w:pPr>
              <w:spacing w:before="120" w:after="120" w:line="240" w:lineRule="auto"/>
              <w:jc w:val="center"/>
              <w:rPr>
                <w:rFonts w:asciiTheme="majorHAnsi" w:eastAsia="Times New Roman" w:hAnsiTheme="majorHAnsi" w:cstheme="majorHAnsi"/>
                <w:b/>
                <w:bCs/>
                <w:szCs w:val="20"/>
                <w:lang w:eastAsia="en-AU"/>
              </w:rPr>
            </w:pPr>
            <w:r w:rsidRPr="006A17BA">
              <w:rPr>
                <w:rFonts w:ascii="Calibri" w:eastAsia="Times New Roman" w:hAnsi="Calibri" w:cs="Times New Roman"/>
                <w:b/>
                <w:bCs/>
                <w:lang w:eastAsia="en-AU"/>
              </w:rPr>
              <w:t>Contextual information and specific knowledge needs</w:t>
            </w:r>
          </w:p>
        </w:tc>
      </w:tr>
      <w:tr w:rsidR="00B2623D" w:rsidRPr="002A12DE" w14:paraId="0E0F3C60" w14:textId="77777777" w:rsidTr="002E17BA">
        <w:trPr>
          <w:trHeight w:val="3251"/>
        </w:trPr>
        <w:tc>
          <w:tcPr>
            <w:tcW w:w="1041" w:type="pct"/>
            <w:tcBorders>
              <w:top w:val="double" w:sz="4" w:space="0" w:color="auto"/>
              <w:left w:val="single" w:sz="24" w:space="0" w:color="C00000"/>
              <w:bottom w:val="single" w:sz="4" w:space="0" w:color="auto"/>
              <w:right w:val="nil"/>
            </w:tcBorders>
            <w:shd w:val="clear" w:color="auto" w:fill="auto"/>
            <w:hideMark/>
          </w:tcPr>
          <w:p w14:paraId="654E7B51" w14:textId="255EEF3D" w:rsidR="00B2623D" w:rsidRPr="006A17BA" w:rsidRDefault="001D2F63" w:rsidP="006A17BA">
            <w:pPr>
              <w:spacing w:before="60" w:after="60" w:line="240" w:lineRule="auto"/>
              <w:rPr>
                <w:rFonts w:asciiTheme="majorHAnsi" w:eastAsia="Times New Roman" w:hAnsiTheme="majorHAnsi" w:cstheme="majorHAnsi"/>
                <w:color w:val="000000"/>
                <w:sz w:val="20"/>
                <w:lang w:eastAsia="en-AU"/>
              </w:rPr>
            </w:pPr>
            <w:r w:rsidRPr="001D2F63">
              <w:rPr>
                <w:rFonts w:asciiTheme="majorHAnsi" w:eastAsia="Times New Roman" w:hAnsiTheme="majorHAnsi" w:cstheme="majorHAnsi"/>
                <w:b/>
                <w:bCs/>
                <w:color w:val="000000"/>
                <w:sz w:val="20"/>
                <w:lang w:eastAsia="en-AU"/>
              </w:rPr>
              <w:t>N.1</w:t>
            </w:r>
            <w:r>
              <w:rPr>
                <w:rFonts w:asciiTheme="majorHAnsi" w:eastAsia="Times New Roman" w:hAnsiTheme="majorHAnsi" w:cstheme="majorHAnsi"/>
                <w:bCs/>
                <w:color w:val="000000"/>
                <w:sz w:val="20"/>
                <w:lang w:eastAsia="en-AU"/>
              </w:rPr>
              <w:t xml:space="preserve"> </w:t>
            </w:r>
            <w:r w:rsidR="00B2623D" w:rsidRPr="006A17BA">
              <w:rPr>
                <w:rFonts w:asciiTheme="majorHAnsi" w:eastAsia="Times New Roman" w:hAnsiTheme="majorHAnsi" w:cstheme="majorHAnsi"/>
                <w:bCs/>
                <w:color w:val="000000"/>
                <w:sz w:val="20"/>
                <w:lang w:eastAsia="en-AU"/>
              </w:rPr>
              <w:t xml:space="preserve">Knowledge, data and tools to underpin a Nutrient Decision Support Tool. </w:t>
            </w:r>
            <w:r w:rsidR="00B2623D" w:rsidRPr="006A17BA">
              <w:rPr>
                <w:rFonts w:asciiTheme="majorHAnsi" w:eastAsia="Times New Roman" w:hAnsiTheme="majorHAnsi" w:cstheme="majorHAnsi"/>
                <w:bCs/>
                <w:color w:val="000000"/>
                <w:sz w:val="20"/>
                <w:lang w:eastAsia="en-AU"/>
              </w:rPr>
              <w:br/>
            </w:r>
          </w:p>
        </w:tc>
        <w:tc>
          <w:tcPr>
            <w:tcW w:w="3959" w:type="pct"/>
            <w:tcBorders>
              <w:top w:val="double" w:sz="4" w:space="0" w:color="auto"/>
              <w:left w:val="nil"/>
              <w:bottom w:val="single" w:sz="4" w:space="0" w:color="auto"/>
              <w:right w:val="nil"/>
            </w:tcBorders>
            <w:shd w:val="clear" w:color="auto" w:fill="auto"/>
            <w:hideMark/>
          </w:tcPr>
          <w:p w14:paraId="0EDDC37F" w14:textId="6CD1255D" w:rsidR="00B2623D" w:rsidRPr="007D7E13" w:rsidRDefault="00B2623D" w:rsidP="00E64B0B">
            <w:pPr>
              <w:pStyle w:val="ListParagraph"/>
              <w:numPr>
                <w:ilvl w:val="0"/>
                <w:numId w:val="11"/>
              </w:numPr>
              <w:spacing w:after="0" w:line="240" w:lineRule="auto"/>
              <w:ind w:left="142" w:hanging="142"/>
              <w:rPr>
                <w:rFonts w:asciiTheme="majorHAnsi" w:eastAsia="Times New Roman" w:hAnsiTheme="majorHAnsi" w:cstheme="majorHAnsi"/>
                <w:color w:val="000000"/>
                <w:sz w:val="20"/>
                <w:szCs w:val="20"/>
                <w:lang w:eastAsia="en-AU"/>
              </w:rPr>
            </w:pPr>
            <w:r w:rsidRPr="002A12DE">
              <w:rPr>
                <w:rFonts w:asciiTheme="majorHAnsi" w:eastAsia="Times New Roman" w:hAnsiTheme="majorHAnsi" w:cstheme="majorHAnsi"/>
                <w:color w:val="000000"/>
                <w:sz w:val="20"/>
                <w:szCs w:val="20"/>
                <w:lang w:eastAsia="en-AU"/>
              </w:rPr>
              <w:t xml:space="preserve">Although there are clear opportunities for </w:t>
            </w:r>
            <w:r>
              <w:rPr>
                <w:rFonts w:asciiTheme="majorHAnsi" w:eastAsia="Times New Roman" w:hAnsiTheme="majorHAnsi" w:cstheme="majorHAnsi"/>
                <w:color w:val="000000"/>
                <w:sz w:val="20"/>
                <w:szCs w:val="20"/>
                <w:lang w:eastAsia="en-AU"/>
              </w:rPr>
              <w:t xml:space="preserve">improving </w:t>
            </w:r>
            <w:r w:rsidRPr="002A12DE">
              <w:rPr>
                <w:rFonts w:asciiTheme="majorHAnsi" w:eastAsia="Times New Roman" w:hAnsiTheme="majorHAnsi" w:cstheme="majorHAnsi"/>
                <w:color w:val="000000"/>
                <w:sz w:val="20"/>
                <w:szCs w:val="20"/>
                <w:lang w:eastAsia="en-AU"/>
              </w:rPr>
              <w:t>the Six Easy Steps system, the temporal and spatial complexity of soil, climatic and management factors that drive both variability in sugarcane nitrogen requirements and the variable behaviour of enhanced efficiency fertilisers are unlikely to be well captured by traditional (static) nitrogen recommendation systems. Decision support systems based on cropping systems models will need to be harnessed to fully optimise nitrogen fertiliser management decisions (Thorburn et al., 2014). These models will also need to be linked with climate forecasting methods. The use of model-based decision support systems to optimise nitrogen fertiliser management decisions is reasonably common in other cropping systems in Australia (e.g. Yield</w:t>
            </w:r>
            <w:r>
              <w:rPr>
                <w:rFonts w:asciiTheme="majorHAnsi" w:eastAsia="Times New Roman" w:hAnsiTheme="majorHAnsi" w:cstheme="majorHAnsi"/>
                <w:color w:val="000000"/>
                <w:sz w:val="20"/>
                <w:szCs w:val="20"/>
                <w:lang w:eastAsia="en-AU"/>
              </w:rPr>
              <w:t xml:space="preserve"> </w:t>
            </w:r>
            <w:r w:rsidRPr="002A12DE">
              <w:rPr>
                <w:rFonts w:asciiTheme="majorHAnsi" w:eastAsia="Times New Roman" w:hAnsiTheme="majorHAnsi" w:cstheme="majorHAnsi"/>
                <w:color w:val="000000"/>
                <w:sz w:val="20"/>
                <w:szCs w:val="20"/>
                <w:lang w:eastAsia="en-AU"/>
              </w:rPr>
              <w:t>Prophet for wheat) and overseas.</w:t>
            </w:r>
            <w:r w:rsidRPr="007D7E13">
              <w:rPr>
                <w:rFonts w:asciiTheme="majorHAnsi" w:eastAsia="Times New Roman" w:hAnsiTheme="majorHAnsi" w:cstheme="majorHAnsi"/>
                <w:color w:val="000000"/>
                <w:sz w:val="20"/>
                <w:szCs w:val="20"/>
                <w:lang w:eastAsia="en-AU"/>
              </w:rPr>
              <w:t xml:space="preserve"> </w:t>
            </w:r>
          </w:p>
          <w:p w14:paraId="6CA19648" w14:textId="77777777" w:rsidR="00B2623D" w:rsidRPr="002A12DE" w:rsidRDefault="00B2623D" w:rsidP="00E64B0B">
            <w:pPr>
              <w:pStyle w:val="ListParagraph"/>
              <w:numPr>
                <w:ilvl w:val="0"/>
                <w:numId w:val="11"/>
              </w:numPr>
              <w:spacing w:after="0" w:line="240" w:lineRule="auto"/>
              <w:ind w:left="142" w:hanging="142"/>
              <w:rPr>
                <w:rFonts w:asciiTheme="majorHAnsi" w:eastAsia="Times New Roman" w:hAnsiTheme="majorHAnsi" w:cstheme="majorHAnsi"/>
                <w:color w:val="000000"/>
                <w:sz w:val="20"/>
                <w:szCs w:val="20"/>
                <w:lang w:eastAsia="en-AU"/>
              </w:rPr>
            </w:pPr>
            <w:r w:rsidRPr="007D7E13">
              <w:rPr>
                <w:rFonts w:asciiTheme="majorHAnsi" w:eastAsia="Times New Roman" w:hAnsiTheme="majorHAnsi" w:cstheme="majorHAnsi"/>
                <w:color w:val="000000"/>
                <w:sz w:val="20"/>
                <w:szCs w:val="20"/>
                <w:lang w:eastAsia="en-AU"/>
              </w:rPr>
              <w:t xml:space="preserve">Therefore, we need to improve our understanding and capacity to model: </w:t>
            </w:r>
            <w:r w:rsidRPr="007D7E13">
              <w:rPr>
                <w:rFonts w:asciiTheme="majorHAnsi" w:eastAsia="Times New Roman" w:hAnsiTheme="majorHAnsi" w:cstheme="majorHAnsi"/>
                <w:color w:val="000000"/>
                <w:sz w:val="20"/>
                <w:szCs w:val="20"/>
                <w:lang w:eastAsia="en-AU"/>
              </w:rPr>
              <w:br/>
              <w:t xml:space="preserve">(i) the site-specific requirements for nitrogen in sugarcane - accounting for the temporal and spatial complexity of soil, climate and management factors </w:t>
            </w:r>
            <w:r w:rsidRPr="007D7E13">
              <w:rPr>
                <w:rFonts w:asciiTheme="majorHAnsi" w:eastAsia="Times New Roman" w:hAnsiTheme="majorHAnsi" w:cstheme="majorHAnsi"/>
                <w:color w:val="000000"/>
                <w:sz w:val="20"/>
                <w:szCs w:val="20"/>
                <w:lang w:eastAsia="en-AU"/>
              </w:rPr>
              <w:br/>
              <w:t>(ii) nitrogen supply from organic sources</w:t>
            </w:r>
            <w:r w:rsidRPr="007D7E13">
              <w:rPr>
                <w:rFonts w:asciiTheme="majorHAnsi" w:eastAsia="Times New Roman" w:hAnsiTheme="majorHAnsi" w:cstheme="majorHAnsi"/>
                <w:color w:val="000000"/>
                <w:sz w:val="20"/>
                <w:szCs w:val="20"/>
                <w:lang w:eastAsia="en-AU"/>
              </w:rPr>
              <w:br/>
              <w:t>(iii) variable behaviour of enhanced efficiency fertilisers.</w:t>
            </w:r>
          </w:p>
        </w:tc>
      </w:tr>
      <w:tr w:rsidR="00B2623D" w:rsidRPr="002A12DE" w14:paraId="06C3E343" w14:textId="77777777" w:rsidTr="002E17BA">
        <w:trPr>
          <w:trHeight w:val="1836"/>
        </w:trPr>
        <w:tc>
          <w:tcPr>
            <w:tcW w:w="1041" w:type="pct"/>
            <w:tcBorders>
              <w:top w:val="single" w:sz="4" w:space="0" w:color="auto"/>
              <w:left w:val="single" w:sz="24" w:space="0" w:color="C00000"/>
              <w:bottom w:val="single" w:sz="4" w:space="0" w:color="auto"/>
              <w:right w:val="nil"/>
            </w:tcBorders>
            <w:shd w:val="clear" w:color="auto" w:fill="auto"/>
            <w:hideMark/>
          </w:tcPr>
          <w:p w14:paraId="04E4FA7A" w14:textId="1BE401A6" w:rsidR="00B2623D" w:rsidRPr="006A17BA" w:rsidRDefault="001D2F63" w:rsidP="006A17BA">
            <w:pPr>
              <w:spacing w:before="60" w:after="60" w:line="240" w:lineRule="auto"/>
              <w:rPr>
                <w:rFonts w:asciiTheme="majorHAnsi" w:eastAsia="Times New Roman" w:hAnsiTheme="majorHAnsi" w:cstheme="majorHAnsi"/>
                <w:color w:val="000000"/>
                <w:sz w:val="20"/>
                <w:lang w:eastAsia="en-AU"/>
              </w:rPr>
            </w:pPr>
            <w:r w:rsidRPr="001D2F63">
              <w:rPr>
                <w:rFonts w:asciiTheme="majorHAnsi" w:eastAsia="Times New Roman" w:hAnsiTheme="majorHAnsi" w:cstheme="majorHAnsi"/>
                <w:b/>
                <w:bCs/>
                <w:color w:val="000000"/>
                <w:sz w:val="20"/>
                <w:lang w:eastAsia="en-AU"/>
              </w:rPr>
              <w:lastRenderedPageBreak/>
              <w:t>N.2</w:t>
            </w:r>
            <w:r>
              <w:rPr>
                <w:rFonts w:asciiTheme="majorHAnsi" w:eastAsia="Times New Roman" w:hAnsiTheme="majorHAnsi" w:cstheme="majorHAnsi"/>
                <w:bCs/>
                <w:color w:val="000000"/>
                <w:sz w:val="20"/>
                <w:lang w:eastAsia="en-AU"/>
              </w:rPr>
              <w:t xml:space="preserve"> </w:t>
            </w:r>
            <w:r w:rsidR="00B2623D" w:rsidRPr="006A17BA">
              <w:rPr>
                <w:rFonts w:asciiTheme="majorHAnsi" w:eastAsia="Times New Roman" w:hAnsiTheme="majorHAnsi" w:cstheme="majorHAnsi"/>
                <w:bCs/>
                <w:color w:val="000000"/>
                <w:sz w:val="20"/>
                <w:lang w:eastAsia="en-AU"/>
              </w:rPr>
              <w:t>Validation of the water quality benefits (for the Reef) predicted from improved irrigation practices and water use efficiency</w:t>
            </w:r>
          </w:p>
        </w:tc>
        <w:tc>
          <w:tcPr>
            <w:tcW w:w="3959" w:type="pct"/>
            <w:tcBorders>
              <w:top w:val="single" w:sz="4" w:space="0" w:color="auto"/>
              <w:left w:val="nil"/>
              <w:bottom w:val="single" w:sz="4" w:space="0" w:color="auto"/>
              <w:right w:val="nil"/>
            </w:tcBorders>
            <w:shd w:val="clear" w:color="auto" w:fill="auto"/>
            <w:hideMark/>
          </w:tcPr>
          <w:p w14:paraId="5F69CEFE" w14:textId="77777777" w:rsidR="00B2623D" w:rsidRPr="002A12DE" w:rsidRDefault="00B2623D" w:rsidP="00E64B0B">
            <w:pPr>
              <w:pStyle w:val="ListParagraph"/>
              <w:numPr>
                <w:ilvl w:val="0"/>
                <w:numId w:val="11"/>
              </w:numPr>
              <w:spacing w:after="0" w:line="240" w:lineRule="auto"/>
              <w:ind w:left="142" w:hanging="142"/>
              <w:rPr>
                <w:rFonts w:asciiTheme="majorHAnsi" w:eastAsia="Times New Roman" w:hAnsiTheme="majorHAnsi" w:cstheme="majorHAnsi"/>
                <w:color w:val="000000"/>
                <w:sz w:val="20"/>
                <w:szCs w:val="20"/>
                <w:lang w:eastAsia="en-AU"/>
              </w:rPr>
            </w:pPr>
            <w:r w:rsidRPr="002A12DE">
              <w:rPr>
                <w:rFonts w:asciiTheme="majorHAnsi" w:eastAsia="Times New Roman" w:hAnsiTheme="majorHAnsi" w:cstheme="majorHAnsi"/>
                <w:color w:val="000000"/>
                <w:sz w:val="20"/>
                <w:szCs w:val="20"/>
                <w:lang w:eastAsia="en-AU"/>
              </w:rPr>
              <w:t xml:space="preserve">Modelled scenarios predict that highly efficient irrigation systems would reduce nutrient losses. However, they have not been validated.  </w:t>
            </w:r>
          </w:p>
          <w:p w14:paraId="7936DAB5" w14:textId="77777777" w:rsidR="00B2623D" w:rsidRDefault="00B2623D" w:rsidP="00E64B0B">
            <w:pPr>
              <w:pStyle w:val="ListParagraph"/>
              <w:numPr>
                <w:ilvl w:val="0"/>
                <w:numId w:val="11"/>
              </w:numPr>
              <w:spacing w:after="0" w:line="240" w:lineRule="auto"/>
              <w:ind w:left="142" w:hanging="142"/>
              <w:rPr>
                <w:rFonts w:asciiTheme="majorHAnsi" w:eastAsia="Times New Roman" w:hAnsiTheme="majorHAnsi" w:cstheme="majorHAnsi"/>
                <w:color w:val="000000"/>
                <w:sz w:val="20"/>
                <w:szCs w:val="20"/>
                <w:lang w:eastAsia="en-AU"/>
              </w:rPr>
            </w:pPr>
            <w:r w:rsidRPr="007D7E13">
              <w:rPr>
                <w:rFonts w:asciiTheme="majorHAnsi" w:eastAsia="Times New Roman" w:hAnsiTheme="majorHAnsi" w:cstheme="majorHAnsi"/>
                <w:color w:val="000000"/>
                <w:sz w:val="20"/>
                <w:szCs w:val="20"/>
                <w:lang w:eastAsia="en-AU"/>
              </w:rPr>
              <w:t xml:space="preserve">This </w:t>
            </w:r>
            <w:r>
              <w:rPr>
                <w:rFonts w:asciiTheme="majorHAnsi" w:eastAsia="Times New Roman" w:hAnsiTheme="majorHAnsi" w:cstheme="majorHAnsi"/>
                <w:color w:val="000000"/>
                <w:sz w:val="20"/>
                <w:szCs w:val="20"/>
                <w:lang w:eastAsia="en-AU"/>
              </w:rPr>
              <w:t>knowledge need</w:t>
            </w:r>
            <w:r w:rsidRPr="007D7E13">
              <w:rPr>
                <w:rFonts w:asciiTheme="majorHAnsi" w:eastAsia="Times New Roman" w:hAnsiTheme="majorHAnsi" w:cstheme="majorHAnsi"/>
                <w:color w:val="000000"/>
                <w:sz w:val="20"/>
                <w:szCs w:val="20"/>
                <w:lang w:eastAsia="en-AU"/>
              </w:rPr>
              <w:t xml:space="preserve"> covers the following more specific gaps:</w:t>
            </w:r>
          </w:p>
          <w:p w14:paraId="48715C4C" w14:textId="77777777" w:rsidR="00B2623D" w:rsidRDefault="00B2623D" w:rsidP="00E64B0B">
            <w:pPr>
              <w:pStyle w:val="ListParagraph"/>
              <w:numPr>
                <w:ilvl w:val="0"/>
                <w:numId w:val="12"/>
              </w:numPr>
              <w:spacing w:after="0" w:line="240" w:lineRule="auto"/>
              <w:ind w:left="142" w:hanging="142"/>
              <w:rPr>
                <w:rFonts w:asciiTheme="majorHAnsi" w:eastAsia="Times New Roman" w:hAnsiTheme="majorHAnsi" w:cstheme="majorHAnsi"/>
                <w:color w:val="000000"/>
                <w:sz w:val="20"/>
                <w:szCs w:val="20"/>
                <w:lang w:eastAsia="en-AU"/>
              </w:rPr>
            </w:pPr>
            <w:r w:rsidRPr="007C1055">
              <w:rPr>
                <w:rFonts w:asciiTheme="majorHAnsi" w:eastAsia="Times New Roman" w:hAnsiTheme="majorHAnsi" w:cstheme="majorHAnsi"/>
                <w:color w:val="000000"/>
                <w:sz w:val="20"/>
                <w:szCs w:val="20"/>
                <w:lang w:eastAsia="en-AU"/>
              </w:rPr>
              <w:t>Validation of t</w:t>
            </w:r>
            <w:r>
              <w:rPr>
                <w:rFonts w:asciiTheme="majorHAnsi" w:eastAsia="Times New Roman" w:hAnsiTheme="majorHAnsi" w:cstheme="majorHAnsi"/>
                <w:color w:val="000000"/>
                <w:sz w:val="20"/>
                <w:szCs w:val="20"/>
                <w:lang w:eastAsia="en-AU"/>
              </w:rPr>
              <w:t xml:space="preserve">hese predictions are required. </w:t>
            </w:r>
          </w:p>
          <w:p w14:paraId="3FEEA3E7" w14:textId="77777777" w:rsidR="00B2623D" w:rsidRDefault="00B2623D" w:rsidP="00E64B0B">
            <w:pPr>
              <w:pStyle w:val="ListParagraph"/>
              <w:numPr>
                <w:ilvl w:val="0"/>
                <w:numId w:val="12"/>
              </w:numPr>
              <w:spacing w:after="0" w:line="240" w:lineRule="auto"/>
              <w:ind w:left="142" w:hanging="142"/>
              <w:rPr>
                <w:rFonts w:asciiTheme="majorHAnsi" w:eastAsia="Times New Roman" w:hAnsiTheme="majorHAnsi" w:cstheme="majorHAnsi"/>
                <w:color w:val="000000"/>
                <w:sz w:val="20"/>
                <w:szCs w:val="20"/>
                <w:lang w:eastAsia="en-AU"/>
              </w:rPr>
            </w:pPr>
            <w:r w:rsidRPr="007C1055">
              <w:rPr>
                <w:rFonts w:asciiTheme="majorHAnsi" w:eastAsia="Times New Roman" w:hAnsiTheme="majorHAnsi" w:cstheme="majorHAnsi"/>
                <w:color w:val="000000"/>
                <w:sz w:val="20"/>
                <w:szCs w:val="20"/>
                <w:lang w:eastAsia="en-AU"/>
              </w:rPr>
              <w:t>How much N is lost through irrigation - includes deep drainage and surface run</w:t>
            </w:r>
            <w:r>
              <w:rPr>
                <w:rFonts w:asciiTheme="majorHAnsi" w:eastAsia="Times New Roman" w:hAnsiTheme="majorHAnsi" w:cstheme="majorHAnsi"/>
                <w:color w:val="000000"/>
                <w:sz w:val="20"/>
                <w:szCs w:val="20"/>
                <w:lang w:eastAsia="en-AU"/>
              </w:rPr>
              <w:t>-</w:t>
            </w:r>
            <w:r w:rsidRPr="007C1055">
              <w:rPr>
                <w:rFonts w:asciiTheme="majorHAnsi" w:eastAsia="Times New Roman" w:hAnsiTheme="majorHAnsi" w:cstheme="majorHAnsi"/>
                <w:color w:val="000000"/>
                <w:sz w:val="20"/>
                <w:szCs w:val="20"/>
                <w:lang w:eastAsia="en-AU"/>
              </w:rPr>
              <w:t>off, and the efficacy of tail-water dams/recycle pits for pollutant trappi</w:t>
            </w:r>
            <w:r>
              <w:rPr>
                <w:rFonts w:asciiTheme="majorHAnsi" w:eastAsia="Times New Roman" w:hAnsiTheme="majorHAnsi" w:cstheme="majorHAnsi"/>
                <w:color w:val="000000"/>
                <w:sz w:val="20"/>
                <w:szCs w:val="20"/>
                <w:lang w:eastAsia="en-AU"/>
              </w:rPr>
              <w:t>ng in Burdekin irrigated areas.</w:t>
            </w:r>
          </w:p>
          <w:p w14:paraId="4112BC05" w14:textId="77777777" w:rsidR="00B2623D" w:rsidRPr="007C1055" w:rsidRDefault="00B2623D" w:rsidP="00E64B0B">
            <w:pPr>
              <w:pStyle w:val="ListParagraph"/>
              <w:numPr>
                <w:ilvl w:val="0"/>
                <w:numId w:val="12"/>
              </w:numPr>
              <w:spacing w:after="0" w:line="240" w:lineRule="auto"/>
              <w:ind w:left="142" w:hanging="142"/>
              <w:rPr>
                <w:rFonts w:asciiTheme="majorHAnsi" w:eastAsia="Times New Roman" w:hAnsiTheme="majorHAnsi" w:cstheme="majorHAnsi"/>
                <w:color w:val="000000"/>
                <w:sz w:val="20"/>
                <w:szCs w:val="20"/>
                <w:lang w:eastAsia="en-AU"/>
              </w:rPr>
            </w:pPr>
            <w:r w:rsidRPr="007C1055">
              <w:rPr>
                <w:rFonts w:asciiTheme="majorHAnsi" w:eastAsia="Times New Roman" w:hAnsiTheme="majorHAnsi" w:cstheme="majorHAnsi"/>
                <w:color w:val="000000"/>
                <w:sz w:val="20"/>
                <w:szCs w:val="20"/>
                <w:lang w:eastAsia="en-AU"/>
              </w:rPr>
              <w:t xml:space="preserve">The efficacy of various practices e.g. irrigation scheduling, timing of fertiliser applications need to be better defined and tested. </w:t>
            </w:r>
          </w:p>
        </w:tc>
      </w:tr>
      <w:tr w:rsidR="00B2623D" w:rsidRPr="002A12DE" w14:paraId="5B7848E6" w14:textId="77777777" w:rsidTr="002E17BA">
        <w:trPr>
          <w:trHeight w:val="567"/>
        </w:trPr>
        <w:tc>
          <w:tcPr>
            <w:tcW w:w="1041" w:type="pct"/>
            <w:tcBorders>
              <w:top w:val="single" w:sz="4" w:space="0" w:color="auto"/>
              <w:left w:val="single" w:sz="24" w:space="0" w:color="C00000"/>
              <w:bottom w:val="single" w:sz="4" w:space="0" w:color="auto"/>
              <w:right w:val="nil"/>
            </w:tcBorders>
            <w:shd w:val="clear" w:color="auto" w:fill="auto"/>
            <w:hideMark/>
          </w:tcPr>
          <w:p w14:paraId="1DBBA948" w14:textId="3EA39127" w:rsidR="00B2623D" w:rsidRPr="006A17BA" w:rsidRDefault="001D2F63" w:rsidP="006A17BA">
            <w:pPr>
              <w:spacing w:before="60" w:after="60" w:line="240" w:lineRule="auto"/>
              <w:rPr>
                <w:rFonts w:asciiTheme="majorHAnsi" w:eastAsia="Times New Roman" w:hAnsiTheme="majorHAnsi" w:cstheme="majorHAnsi"/>
                <w:color w:val="000000"/>
                <w:sz w:val="20"/>
                <w:lang w:eastAsia="en-AU"/>
              </w:rPr>
            </w:pPr>
            <w:r w:rsidRPr="001D2F63">
              <w:rPr>
                <w:rFonts w:asciiTheme="majorHAnsi" w:eastAsia="Times New Roman" w:hAnsiTheme="majorHAnsi" w:cstheme="majorHAnsi"/>
                <w:b/>
                <w:bCs/>
                <w:color w:val="000000"/>
                <w:sz w:val="20"/>
                <w:lang w:eastAsia="en-AU"/>
              </w:rPr>
              <w:t>N.3</w:t>
            </w:r>
            <w:r>
              <w:rPr>
                <w:rFonts w:asciiTheme="majorHAnsi" w:eastAsia="Times New Roman" w:hAnsiTheme="majorHAnsi" w:cstheme="majorHAnsi"/>
                <w:bCs/>
                <w:color w:val="000000"/>
                <w:sz w:val="20"/>
                <w:lang w:eastAsia="en-AU"/>
              </w:rPr>
              <w:t xml:space="preserve"> </w:t>
            </w:r>
            <w:r w:rsidR="00B2623D" w:rsidRPr="006A17BA">
              <w:rPr>
                <w:rFonts w:asciiTheme="majorHAnsi" w:eastAsia="Times New Roman" w:hAnsiTheme="majorHAnsi" w:cstheme="majorHAnsi"/>
                <w:bCs/>
                <w:color w:val="000000"/>
                <w:sz w:val="20"/>
                <w:lang w:eastAsia="en-AU"/>
              </w:rPr>
              <w:t>Improved understanding of the complexities of paddock-scale nutrient budgets and the effect on water quality.</w:t>
            </w:r>
          </w:p>
        </w:tc>
        <w:tc>
          <w:tcPr>
            <w:tcW w:w="3959" w:type="pct"/>
            <w:tcBorders>
              <w:top w:val="single" w:sz="4" w:space="0" w:color="auto"/>
              <w:left w:val="nil"/>
              <w:bottom w:val="single" w:sz="4" w:space="0" w:color="auto"/>
              <w:right w:val="nil"/>
            </w:tcBorders>
            <w:shd w:val="clear" w:color="auto" w:fill="auto"/>
            <w:hideMark/>
          </w:tcPr>
          <w:p w14:paraId="4359F165" w14:textId="77777777" w:rsidR="00B2623D" w:rsidRDefault="00B2623D" w:rsidP="00E64B0B">
            <w:pPr>
              <w:pStyle w:val="ListParagraph"/>
              <w:numPr>
                <w:ilvl w:val="0"/>
                <w:numId w:val="11"/>
              </w:numPr>
              <w:spacing w:after="0" w:line="240" w:lineRule="auto"/>
              <w:ind w:left="142" w:hanging="142"/>
              <w:rPr>
                <w:rFonts w:asciiTheme="majorHAnsi" w:eastAsia="Times New Roman" w:hAnsiTheme="majorHAnsi" w:cstheme="majorHAnsi"/>
                <w:color w:val="000000"/>
                <w:sz w:val="20"/>
                <w:szCs w:val="20"/>
                <w:lang w:eastAsia="en-AU"/>
              </w:rPr>
            </w:pPr>
            <w:r w:rsidRPr="002A12DE">
              <w:rPr>
                <w:rFonts w:asciiTheme="majorHAnsi" w:eastAsia="Times New Roman" w:hAnsiTheme="majorHAnsi" w:cstheme="majorHAnsi"/>
                <w:color w:val="000000"/>
                <w:sz w:val="20"/>
                <w:szCs w:val="20"/>
                <w:lang w:eastAsia="en-AU"/>
              </w:rPr>
              <w:t>Improved understanding of paddock-scale nutrient balance, i.e.</w:t>
            </w:r>
            <w:r>
              <w:rPr>
                <w:rFonts w:asciiTheme="majorHAnsi" w:eastAsia="Times New Roman" w:hAnsiTheme="majorHAnsi" w:cstheme="majorHAnsi"/>
                <w:color w:val="000000"/>
                <w:sz w:val="20"/>
                <w:szCs w:val="20"/>
                <w:lang w:eastAsia="en-AU"/>
              </w:rPr>
              <w:t>:</w:t>
            </w:r>
          </w:p>
          <w:p w14:paraId="6C8E790B" w14:textId="77777777" w:rsidR="00B2623D" w:rsidRDefault="00B2623D" w:rsidP="00E64B0B">
            <w:pPr>
              <w:pStyle w:val="ListParagraph"/>
              <w:numPr>
                <w:ilvl w:val="0"/>
                <w:numId w:val="12"/>
              </w:numPr>
              <w:spacing w:after="0" w:line="240" w:lineRule="auto"/>
              <w:ind w:left="142" w:hanging="142"/>
              <w:rPr>
                <w:rFonts w:asciiTheme="majorHAnsi" w:eastAsia="Times New Roman" w:hAnsiTheme="majorHAnsi" w:cstheme="majorHAnsi"/>
                <w:color w:val="000000"/>
                <w:sz w:val="20"/>
                <w:szCs w:val="20"/>
                <w:lang w:eastAsia="en-AU"/>
              </w:rPr>
            </w:pPr>
            <w:r w:rsidRPr="002A12DE">
              <w:rPr>
                <w:rFonts w:asciiTheme="majorHAnsi" w:eastAsia="Times New Roman" w:hAnsiTheme="majorHAnsi" w:cstheme="majorHAnsi"/>
                <w:color w:val="000000"/>
                <w:sz w:val="20"/>
                <w:szCs w:val="20"/>
                <w:lang w:eastAsia="en-AU"/>
              </w:rPr>
              <w:t>Nutrient surplus, soil concentration</w:t>
            </w:r>
            <w:r>
              <w:rPr>
                <w:rFonts w:asciiTheme="majorHAnsi" w:eastAsia="Times New Roman" w:hAnsiTheme="majorHAnsi" w:cstheme="majorHAnsi"/>
                <w:color w:val="000000"/>
                <w:sz w:val="20"/>
                <w:szCs w:val="20"/>
                <w:lang w:eastAsia="en-AU"/>
              </w:rPr>
              <w:t xml:space="preserve">s &amp; losses to the environment. </w:t>
            </w:r>
          </w:p>
          <w:p w14:paraId="30C69488" w14:textId="77777777" w:rsidR="00B2623D" w:rsidRDefault="00B2623D" w:rsidP="00E64B0B">
            <w:pPr>
              <w:pStyle w:val="ListParagraph"/>
              <w:numPr>
                <w:ilvl w:val="0"/>
                <w:numId w:val="12"/>
              </w:numPr>
              <w:spacing w:after="0" w:line="240" w:lineRule="auto"/>
              <w:ind w:left="142" w:hanging="142"/>
              <w:rPr>
                <w:rFonts w:asciiTheme="majorHAnsi" w:eastAsia="Times New Roman" w:hAnsiTheme="majorHAnsi" w:cstheme="majorHAnsi"/>
                <w:color w:val="000000"/>
                <w:sz w:val="20"/>
                <w:szCs w:val="20"/>
                <w:lang w:eastAsia="en-AU"/>
              </w:rPr>
            </w:pPr>
            <w:r w:rsidRPr="002A12DE">
              <w:rPr>
                <w:rFonts w:asciiTheme="majorHAnsi" w:eastAsia="Times New Roman" w:hAnsiTheme="majorHAnsi" w:cstheme="majorHAnsi"/>
                <w:color w:val="000000"/>
                <w:sz w:val="20"/>
                <w:szCs w:val="20"/>
                <w:lang w:eastAsia="en-AU"/>
              </w:rPr>
              <w:t>Contribution of organic sources of nutrients (e.g. N from legumes, N and P from mill mud) to nutrient budgets and losses.</w:t>
            </w:r>
          </w:p>
          <w:p w14:paraId="4D3CF0DC" w14:textId="77777777" w:rsidR="00B2623D" w:rsidRDefault="00B2623D" w:rsidP="00E64B0B">
            <w:pPr>
              <w:pStyle w:val="ListParagraph"/>
              <w:numPr>
                <w:ilvl w:val="0"/>
                <w:numId w:val="12"/>
              </w:numPr>
              <w:spacing w:after="0" w:line="240" w:lineRule="auto"/>
              <w:ind w:left="142" w:hanging="142"/>
              <w:rPr>
                <w:rFonts w:asciiTheme="majorHAnsi" w:eastAsia="Times New Roman" w:hAnsiTheme="majorHAnsi" w:cstheme="majorHAnsi"/>
                <w:color w:val="000000"/>
                <w:sz w:val="20"/>
                <w:szCs w:val="20"/>
                <w:lang w:eastAsia="en-AU"/>
              </w:rPr>
            </w:pPr>
            <w:r>
              <w:rPr>
                <w:rFonts w:asciiTheme="majorHAnsi" w:eastAsia="Times New Roman" w:hAnsiTheme="majorHAnsi" w:cstheme="majorHAnsi"/>
                <w:color w:val="000000"/>
                <w:sz w:val="20"/>
                <w:szCs w:val="20"/>
                <w:lang w:eastAsia="en-AU"/>
              </w:rPr>
              <w:t xml:space="preserve">Plant nutrient demand. </w:t>
            </w:r>
          </w:p>
          <w:p w14:paraId="35F0FE64" w14:textId="77777777" w:rsidR="00B2623D" w:rsidRDefault="00B2623D" w:rsidP="00E64B0B">
            <w:pPr>
              <w:pStyle w:val="ListParagraph"/>
              <w:numPr>
                <w:ilvl w:val="0"/>
                <w:numId w:val="12"/>
              </w:numPr>
              <w:spacing w:after="0" w:line="240" w:lineRule="auto"/>
              <w:ind w:left="142" w:hanging="142"/>
              <w:rPr>
                <w:rFonts w:asciiTheme="majorHAnsi" w:eastAsia="Times New Roman" w:hAnsiTheme="majorHAnsi" w:cstheme="majorHAnsi"/>
                <w:color w:val="000000"/>
                <w:sz w:val="20"/>
                <w:szCs w:val="20"/>
                <w:lang w:eastAsia="en-AU"/>
              </w:rPr>
            </w:pPr>
            <w:r w:rsidRPr="002A12DE">
              <w:rPr>
                <w:rFonts w:asciiTheme="majorHAnsi" w:eastAsia="Times New Roman" w:hAnsiTheme="majorHAnsi" w:cstheme="majorHAnsi"/>
                <w:color w:val="000000"/>
                <w:sz w:val="20"/>
                <w:szCs w:val="20"/>
                <w:lang w:eastAsia="en-AU"/>
              </w:rPr>
              <w:t>Run</w:t>
            </w:r>
            <w:r>
              <w:rPr>
                <w:rFonts w:asciiTheme="majorHAnsi" w:eastAsia="Times New Roman" w:hAnsiTheme="majorHAnsi" w:cstheme="majorHAnsi"/>
                <w:color w:val="000000"/>
                <w:sz w:val="20"/>
                <w:szCs w:val="20"/>
                <w:lang w:eastAsia="en-AU"/>
              </w:rPr>
              <w:t>-</w:t>
            </w:r>
            <w:r w:rsidRPr="002A12DE">
              <w:rPr>
                <w:rFonts w:asciiTheme="majorHAnsi" w:eastAsia="Times New Roman" w:hAnsiTheme="majorHAnsi" w:cstheme="majorHAnsi"/>
                <w:color w:val="000000"/>
                <w:sz w:val="20"/>
                <w:szCs w:val="20"/>
                <w:lang w:eastAsia="en-AU"/>
              </w:rPr>
              <w:t>off, drainage from application</w:t>
            </w:r>
            <w:r>
              <w:rPr>
                <w:rFonts w:asciiTheme="majorHAnsi" w:eastAsia="Times New Roman" w:hAnsiTheme="majorHAnsi" w:cstheme="majorHAnsi"/>
                <w:color w:val="000000"/>
                <w:sz w:val="20"/>
                <w:szCs w:val="20"/>
                <w:lang w:eastAsia="en-AU"/>
              </w:rPr>
              <w:t>.</w:t>
            </w:r>
          </w:p>
          <w:p w14:paraId="795C0D54" w14:textId="77777777" w:rsidR="00B2623D" w:rsidRPr="002A12DE" w:rsidRDefault="00B2623D" w:rsidP="00E64B0B">
            <w:pPr>
              <w:pStyle w:val="ListParagraph"/>
              <w:numPr>
                <w:ilvl w:val="0"/>
                <w:numId w:val="12"/>
              </w:numPr>
              <w:spacing w:after="0" w:line="240" w:lineRule="auto"/>
              <w:ind w:left="142" w:hanging="142"/>
              <w:rPr>
                <w:rFonts w:asciiTheme="majorHAnsi" w:eastAsia="Times New Roman" w:hAnsiTheme="majorHAnsi" w:cstheme="majorHAnsi"/>
                <w:color w:val="000000"/>
                <w:sz w:val="20"/>
                <w:szCs w:val="20"/>
                <w:lang w:eastAsia="en-AU"/>
              </w:rPr>
            </w:pPr>
            <w:r>
              <w:rPr>
                <w:rFonts w:asciiTheme="majorHAnsi" w:eastAsia="Times New Roman" w:hAnsiTheme="majorHAnsi" w:cstheme="majorHAnsi"/>
                <w:color w:val="000000"/>
                <w:sz w:val="20"/>
                <w:szCs w:val="20"/>
                <w:lang w:eastAsia="en-AU"/>
              </w:rPr>
              <w:t>Particulate nutrient sources and bioavailability.</w:t>
            </w:r>
          </w:p>
        </w:tc>
      </w:tr>
      <w:tr w:rsidR="00B2623D" w:rsidRPr="002A12DE" w14:paraId="2590033C" w14:textId="77777777" w:rsidTr="002E17BA">
        <w:trPr>
          <w:trHeight w:val="1276"/>
        </w:trPr>
        <w:tc>
          <w:tcPr>
            <w:tcW w:w="1041" w:type="pct"/>
            <w:tcBorders>
              <w:top w:val="single" w:sz="4" w:space="0" w:color="auto"/>
              <w:left w:val="single" w:sz="24" w:space="0" w:color="ED7D31" w:themeColor="accent2"/>
              <w:bottom w:val="single" w:sz="4" w:space="0" w:color="auto"/>
              <w:right w:val="nil"/>
            </w:tcBorders>
            <w:shd w:val="clear" w:color="auto" w:fill="auto"/>
            <w:hideMark/>
          </w:tcPr>
          <w:p w14:paraId="5966584A" w14:textId="65C69DE1" w:rsidR="00B2623D" w:rsidRPr="006A17BA" w:rsidRDefault="001D2F63" w:rsidP="006A17BA">
            <w:pPr>
              <w:spacing w:before="60" w:after="60" w:line="240" w:lineRule="auto"/>
              <w:rPr>
                <w:rFonts w:asciiTheme="majorHAnsi" w:eastAsia="Times New Roman" w:hAnsiTheme="majorHAnsi" w:cstheme="majorHAnsi"/>
                <w:color w:val="000000"/>
                <w:sz w:val="20"/>
                <w:lang w:eastAsia="en-AU"/>
              </w:rPr>
            </w:pPr>
            <w:r w:rsidRPr="001D2F63">
              <w:rPr>
                <w:rFonts w:asciiTheme="majorHAnsi" w:eastAsia="Times New Roman" w:hAnsiTheme="majorHAnsi" w:cstheme="majorHAnsi"/>
                <w:b/>
                <w:bCs/>
                <w:color w:val="000000"/>
                <w:sz w:val="20"/>
                <w:lang w:eastAsia="en-AU"/>
              </w:rPr>
              <w:t>N.4</w:t>
            </w:r>
            <w:r>
              <w:rPr>
                <w:rFonts w:asciiTheme="majorHAnsi" w:eastAsia="Times New Roman" w:hAnsiTheme="majorHAnsi" w:cstheme="majorHAnsi"/>
                <w:bCs/>
                <w:color w:val="000000"/>
                <w:sz w:val="20"/>
                <w:lang w:eastAsia="en-AU"/>
              </w:rPr>
              <w:t xml:space="preserve"> </w:t>
            </w:r>
            <w:r w:rsidR="00B2623D" w:rsidRPr="006A17BA">
              <w:rPr>
                <w:rFonts w:asciiTheme="majorHAnsi" w:eastAsia="Times New Roman" w:hAnsiTheme="majorHAnsi" w:cstheme="majorHAnsi"/>
                <w:bCs/>
                <w:color w:val="000000"/>
                <w:sz w:val="20"/>
                <w:lang w:eastAsia="en-AU"/>
              </w:rPr>
              <w:t>Better understanding of the contribution of the nutrient sources from other land uses to poor water quality going to the Reef.</w:t>
            </w:r>
          </w:p>
        </w:tc>
        <w:tc>
          <w:tcPr>
            <w:tcW w:w="3959" w:type="pct"/>
            <w:tcBorders>
              <w:top w:val="single" w:sz="4" w:space="0" w:color="auto"/>
              <w:left w:val="nil"/>
              <w:bottom w:val="single" w:sz="4" w:space="0" w:color="auto"/>
              <w:right w:val="nil"/>
            </w:tcBorders>
            <w:shd w:val="clear" w:color="auto" w:fill="auto"/>
            <w:hideMark/>
          </w:tcPr>
          <w:p w14:paraId="465607BE" w14:textId="77777777" w:rsidR="00B2623D" w:rsidRDefault="00B2623D" w:rsidP="00E64B0B">
            <w:pPr>
              <w:pStyle w:val="ListParagraph"/>
              <w:numPr>
                <w:ilvl w:val="0"/>
                <w:numId w:val="11"/>
              </w:numPr>
              <w:spacing w:after="0" w:line="240" w:lineRule="auto"/>
              <w:ind w:left="142" w:hanging="142"/>
              <w:rPr>
                <w:rFonts w:asciiTheme="majorHAnsi" w:eastAsia="Times New Roman" w:hAnsiTheme="majorHAnsi" w:cstheme="majorHAnsi"/>
                <w:color w:val="000000"/>
                <w:sz w:val="20"/>
                <w:szCs w:val="20"/>
                <w:lang w:eastAsia="en-AU"/>
              </w:rPr>
            </w:pPr>
            <w:r w:rsidRPr="002A12DE">
              <w:rPr>
                <w:rFonts w:asciiTheme="majorHAnsi" w:eastAsia="Times New Roman" w:hAnsiTheme="majorHAnsi" w:cstheme="majorHAnsi"/>
                <w:color w:val="000000"/>
                <w:sz w:val="20"/>
                <w:szCs w:val="20"/>
                <w:lang w:eastAsia="en-AU"/>
              </w:rPr>
              <w:t>Bananas and other horticultural land uses such as tropical fruits (papaya, tree fruits) are very poorly served by fertiliser (e.g., nitrogen for papaya) and soil management (e.g., erosion control in inter</w:t>
            </w:r>
            <w:r>
              <w:rPr>
                <w:rFonts w:asciiTheme="majorHAnsi" w:eastAsia="Times New Roman" w:hAnsiTheme="majorHAnsi" w:cstheme="majorHAnsi"/>
                <w:color w:val="000000"/>
                <w:sz w:val="20"/>
                <w:szCs w:val="20"/>
                <w:lang w:eastAsia="en-AU"/>
              </w:rPr>
              <w:t>-</w:t>
            </w:r>
            <w:r w:rsidRPr="002A12DE">
              <w:rPr>
                <w:rFonts w:asciiTheme="majorHAnsi" w:eastAsia="Times New Roman" w:hAnsiTheme="majorHAnsi" w:cstheme="majorHAnsi"/>
                <w:color w:val="000000"/>
                <w:sz w:val="20"/>
                <w:szCs w:val="20"/>
                <w:lang w:eastAsia="en-AU"/>
              </w:rPr>
              <w:t xml:space="preserve">row and under-canopy for plantation crops) guidelines. While fertiliser management principles that apply to sugarcane are the same for all other crops (e.g., target yield, nutrient budgeting, soil and crop nutrient analyses), the different horticultural management practices and horticultural crop nutrient demand characteristics will require considerable modification and adaptation of the principles to be applicable to </w:t>
            </w:r>
            <w:r>
              <w:rPr>
                <w:rFonts w:asciiTheme="majorHAnsi" w:eastAsia="Times New Roman" w:hAnsiTheme="majorHAnsi" w:cstheme="majorHAnsi"/>
                <w:color w:val="000000"/>
                <w:sz w:val="20"/>
                <w:szCs w:val="20"/>
                <w:lang w:eastAsia="en-AU"/>
              </w:rPr>
              <w:t>horticultural cropping systems.</w:t>
            </w:r>
          </w:p>
          <w:p w14:paraId="6D73DD56" w14:textId="77777777" w:rsidR="00B2623D" w:rsidRDefault="00B2623D" w:rsidP="00E64B0B">
            <w:pPr>
              <w:pStyle w:val="ListParagraph"/>
              <w:numPr>
                <w:ilvl w:val="0"/>
                <w:numId w:val="11"/>
              </w:numPr>
              <w:spacing w:after="0" w:line="240" w:lineRule="auto"/>
              <w:ind w:left="142" w:hanging="142"/>
              <w:rPr>
                <w:rFonts w:asciiTheme="majorHAnsi" w:eastAsia="Times New Roman" w:hAnsiTheme="majorHAnsi" w:cstheme="majorHAnsi"/>
                <w:color w:val="000000"/>
                <w:sz w:val="20"/>
                <w:szCs w:val="20"/>
                <w:lang w:eastAsia="en-AU"/>
              </w:rPr>
            </w:pPr>
            <w:r w:rsidRPr="002A12DE">
              <w:rPr>
                <w:rFonts w:asciiTheme="majorHAnsi" w:eastAsia="Times New Roman" w:hAnsiTheme="majorHAnsi" w:cstheme="majorHAnsi"/>
                <w:color w:val="000000"/>
                <w:sz w:val="20"/>
                <w:szCs w:val="20"/>
                <w:lang w:eastAsia="en-AU"/>
              </w:rPr>
              <w:t xml:space="preserve">Substantial amounts of </w:t>
            </w:r>
            <w:r>
              <w:rPr>
                <w:rFonts w:asciiTheme="majorHAnsi" w:eastAsia="Times New Roman" w:hAnsiTheme="majorHAnsi" w:cstheme="majorHAnsi"/>
                <w:color w:val="000000"/>
                <w:sz w:val="20"/>
                <w:szCs w:val="20"/>
                <w:lang w:eastAsia="en-AU"/>
              </w:rPr>
              <w:t>dissolved inorganic nitrogen (</w:t>
            </w:r>
            <w:r w:rsidRPr="002A12DE">
              <w:rPr>
                <w:rFonts w:asciiTheme="majorHAnsi" w:eastAsia="Times New Roman" w:hAnsiTheme="majorHAnsi" w:cstheme="majorHAnsi"/>
                <w:color w:val="000000"/>
                <w:sz w:val="20"/>
                <w:szCs w:val="20"/>
                <w:lang w:eastAsia="en-AU"/>
              </w:rPr>
              <w:t>DIN</w:t>
            </w:r>
            <w:r>
              <w:rPr>
                <w:rFonts w:asciiTheme="majorHAnsi" w:eastAsia="Times New Roman" w:hAnsiTheme="majorHAnsi" w:cstheme="majorHAnsi"/>
                <w:color w:val="000000"/>
                <w:sz w:val="20"/>
                <w:szCs w:val="20"/>
                <w:lang w:eastAsia="en-AU"/>
              </w:rPr>
              <w:t>)</w:t>
            </w:r>
            <w:r w:rsidRPr="002A12DE">
              <w:rPr>
                <w:rFonts w:asciiTheme="majorHAnsi" w:eastAsia="Times New Roman" w:hAnsiTheme="majorHAnsi" w:cstheme="majorHAnsi"/>
                <w:color w:val="000000"/>
                <w:sz w:val="20"/>
                <w:szCs w:val="20"/>
                <w:lang w:eastAsia="en-AU"/>
              </w:rPr>
              <w:t xml:space="preserve"> were measured in run-off from a sorghum crop in central Queensland (Murphy et al., 2013). The reasons for the high loss of DIN from this site, and how representative these results are of the general situation in grains production areas, are unclear.</w:t>
            </w:r>
          </w:p>
          <w:p w14:paraId="10FF19DE" w14:textId="77777777" w:rsidR="00B2623D" w:rsidRPr="002A12DE" w:rsidRDefault="00B2623D" w:rsidP="00E64B0B">
            <w:pPr>
              <w:pStyle w:val="ListParagraph"/>
              <w:numPr>
                <w:ilvl w:val="0"/>
                <w:numId w:val="11"/>
              </w:numPr>
              <w:spacing w:after="0" w:line="240" w:lineRule="auto"/>
              <w:ind w:left="142" w:hanging="142"/>
              <w:rPr>
                <w:rFonts w:asciiTheme="majorHAnsi" w:eastAsia="Times New Roman" w:hAnsiTheme="majorHAnsi" w:cstheme="majorHAnsi"/>
                <w:color w:val="000000"/>
                <w:sz w:val="20"/>
                <w:szCs w:val="20"/>
                <w:lang w:eastAsia="en-AU"/>
              </w:rPr>
            </w:pPr>
            <w:r>
              <w:rPr>
                <w:rFonts w:asciiTheme="majorHAnsi" w:eastAsia="Times New Roman" w:hAnsiTheme="majorHAnsi" w:cstheme="majorHAnsi"/>
                <w:color w:val="000000"/>
                <w:sz w:val="20"/>
                <w:szCs w:val="20"/>
                <w:lang w:eastAsia="en-AU"/>
              </w:rPr>
              <w:t>Generation of DIN from grazing lands, and particulate nutrient losses via erosion.</w:t>
            </w:r>
          </w:p>
        </w:tc>
      </w:tr>
      <w:tr w:rsidR="00B2623D" w:rsidRPr="002A12DE" w14:paraId="5EB8F72E" w14:textId="77777777" w:rsidTr="002E17BA">
        <w:trPr>
          <w:trHeight w:val="2080"/>
        </w:trPr>
        <w:tc>
          <w:tcPr>
            <w:tcW w:w="1041" w:type="pct"/>
            <w:tcBorders>
              <w:top w:val="single" w:sz="4" w:space="0" w:color="auto"/>
              <w:left w:val="single" w:sz="24" w:space="0" w:color="FFC000" w:themeColor="accent4"/>
              <w:bottom w:val="single" w:sz="4" w:space="0" w:color="auto"/>
              <w:right w:val="nil"/>
            </w:tcBorders>
            <w:shd w:val="clear" w:color="auto" w:fill="auto"/>
            <w:hideMark/>
          </w:tcPr>
          <w:p w14:paraId="3C30E16F" w14:textId="53534630" w:rsidR="00B2623D" w:rsidRPr="006A17BA" w:rsidRDefault="001D2F63" w:rsidP="006A17BA">
            <w:pPr>
              <w:spacing w:before="60" w:after="60" w:line="240" w:lineRule="auto"/>
              <w:rPr>
                <w:rFonts w:asciiTheme="majorHAnsi" w:eastAsia="Times New Roman" w:hAnsiTheme="majorHAnsi" w:cstheme="majorHAnsi"/>
                <w:color w:val="000000"/>
                <w:sz w:val="20"/>
                <w:lang w:eastAsia="en-AU"/>
              </w:rPr>
            </w:pPr>
            <w:r w:rsidRPr="001D2F63">
              <w:rPr>
                <w:rFonts w:asciiTheme="majorHAnsi" w:eastAsia="Times New Roman" w:hAnsiTheme="majorHAnsi" w:cstheme="majorHAnsi"/>
                <w:b/>
                <w:bCs/>
                <w:color w:val="000000"/>
                <w:sz w:val="20"/>
                <w:lang w:eastAsia="en-AU"/>
              </w:rPr>
              <w:t>N.5</w:t>
            </w:r>
            <w:r>
              <w:rPr>
                <w:rFonts w:asciiTheme="majorHAnsi" w:eastAsia="Times New Roman" w:hAnsiTheme="majorHAnsi" w:cstheme="majorHAnsi"/>
                <w:bCs/>
                <w:color w:val="000000"/>
                <w:sz w:val="20"/>
                <w:lang w:eastAsia="en-AU"/>
              </w:rPr>
              <w:t xml:space="preserve"> </w:t>
            </w:r>
            <w:r w:rsidR="00B2623D" w:rsidRPr="006A17BA">
              <w:rPr>
                <w:rFonts w:asciiTheme="majorHAnsi" w:eastAsia="Times New Roman" w:hAnsiTheme="majorHAnsi" w:cstheme="majorHAnsi"/>
                <w:bCs/>
                <w:color w:val="000000"/>
                <w:sz w:val="20"/>
                <w:lang w:eastAsia="en-AU"/>
              </w:rPr>
              <w:t>What are the pre-development loads of nutrients?</w:t>
            </w:r>
          </w:p>
        </w:tc>
        <w:tc>
          <w:tcPr>
            <w:tcW w:w="3959" w:type="pct"/>
            <w:tcBorders>
              <w:top w:val="single" w:sz="4" w:space="0" w:color="auto"/>
              <w:left w:val="nil"/>
              <w:bottom w:val="single" w:sz="4" w:space="0" w:color="auto"/>
              <w:right w:val="nil"/>
            </w:tcBorders>
            <w:shd w:val="clear" w:color="auto" w:fill="auto"/>
            <w:hideMark/>
          </w:tcPr>
          <w:p w14:paraId="3A452276" w14:textId="77777777" w:rsidR="00B2623D" w:rsidRDefault="00B2623D" w:rsidP="00E64B0B">
            <w:pPr>
              <w:pStyle w:val="ListParagraph"/>
              <w:numPr>
                <w:ilvl w:val="0"/>
                <w:numId w:val="11"/>
              </w:numPr>
              <w:spacing w:after="0" w:line="240" w:lineRule="auto"/>
              <w:ind w:left="142" w:hanging="142"/>
              <w:rPr>
                <w:rFonts w:asciiTheme="majorHAnsi" w:eastAsia="Times New Roman" w:hAnsiTheme="majorHAnsi" w:cstheme="majorHAnsi"/>
                <w:color w:val="000000"/>
                <w:sz w:val="20"/>
                <w:szCs w:val="20"/>
                <w:lang w:eastAsia="en-AU"/>
              </w:rPr>
            </w:pPr>
            <w:r w:rsidRPr="002A12DE">
              <w:rPr>
                <w:rFonts w:asciiTheme="majorHAnsi" w:eastAsia="Times New Roman" w:hAnsiTheme="majorHAnsi" w:cstheme="majorHAnsi"/>
                <w:color w:val="000000"/>
                <w:sz w:val="20"/>
                <w:szCs w:val="20"/>
                <w:lang w:eastAsia="en-AU"/>
              </w:rPr>
              <w:t xml:space="preserve">There is relatively low confidence in the pre-development load estimates for sediments and particulate nutrients due to the scarcity of measured data to validate models. The lack of data makes the setting of water quality targets based on anthropogenic loads problematic. Various techniques (e.g. isotopes and dating) are now available that would provide important insights into pre-development conditions that </w:t>
            </w:r>
            <w:r>
              <w:rPr>
                <w:rFonts w:asciiTheme="majorHAnsi" w:eastAsia="Times New Roman" w:hAnsiTheme="majorHAnsi" w:cstheme="majorHAnsi"/>
                <w:color w:val="000000"/>
                <w:sz w:val="20"/>
                <w:szCs w:val="20"/>
                <w:lang w:eastAsia="en-AU"/>
              </w:rPr>
              <w:t>should be applied more broadly.</w:t>
            </w:r>
          </w:p>
          <w:p w14:paraId="0947D91E" w14:textId="77777777" w:rsidR="00B2623D" w:rsidRDefault="00B2623D" w:rsidP="00E64B0B">
            <w:pPr>
              <w:pStyle w:val="ListParagraph"/>
              <w:numPr>
                <w:ilvl w:val="0"/>
                <w:numId w:val="11"/>
              </w:numPr>
              <w:spacing w:after="0" w:line="240" w:lineRule="auto"/>
              <w:ind w:left="142" w:hanging="142"/>
              <w:rPr>
                <w:rFonts w:asciiTheme="majorHAnsi" w:eastAsia="Times New Roman" w:hAnsiTheme="majorHAnsi" w:cstheme="majorHAnsi"/>
                <w:color w:val="000000"/>
                <w:sz w:val="20"/>
                <w:szCs w:val="20"/>
                <w:lang w:eastAsia="en-AU"/>
              </w:rPr>
            </w:pPr>
            <w:r w:rsidRPr="002A12DE">
              <w:rPr>
                <w:rFonts w:asciiTheme="majorHAnsi" w:eastAsia="Times New Roman" w:hAnsiTheme="majorHAnsi" w:cstheme="majorHAnsi"/>
                <w:color w:val="000000"/>
                <w:sz w:val="20"/>
                <w:szCs w:val="20"/>
                <w:lang w:eastAsia="en-AU"/>
              </w:rPr>
              <w:t>Independent estimates (not modelled) of the relative ratio of pre-development erosion rates for different landscapes will help refine pre-development model estimates (e.g. long half-life nuclides or similar approach), but these are not yet widely available.</w:t>
            </w:r>
          </w:p>
          <w:p w14:paraId="24611BFB" w14:textId="77777777" w:rsidR="00B2623D" w:rsidRDefault="00B2623D" w:rsidP="00E64B0B">
            <w:pPr>
              <w:pStyle w:val="ListParagraph"/>
              <w:numPr>
                <w:ilvl w:val="0"/>
                <w:numId w:val="11"/>
              </w:numPr>
              <w:spacing w:after="0" w:line="240" w:lineRule="auto"/>
              <w:ind w:left="142" w:hanging="142"/>
              <w:rPr>
                <w:rFonts w:asciiTheme="majorHAnsi" w:eastAsia="Times New Roman" w:hAnsiTheme="majorHAnsi" w:cstheme="majorHAnsi"/>
                <w:color w:val="000000"/>
                <w:sz w:val="20"/>
                <w:szCs w:val="20"/>
                <w:lang w:eastAsia="en-AU"/>
              </w:rPr>
            </w:pPr>
            <w:r w:rsidRPr="002A12DE">
              <w:rPr>
                <w:rFonts w:asciiTheme="majorHAnsi" w:eastAsia="Times New Roman" w:hAnsiTheme="majorHAnsi" w:cstheme="majorHAnsi"/>
                <w:color w:val="000000"/>
                <w:sz w:val="20"/>
                <w:szCs w:val="20"/>
                <w:lang w:eastAsia="en-AU"/>
              </w:rPr>
              <w:t xml:space="preserve">Insights </w:t>
            </w:r>
            <w:r>
              <w:rPr>
                <w:rFonts w:asciiTheme="majorHAnsi" w:eastAsia="Times New Roman" w:hAnsiTheme="majorHAnsi" w:cstheme="majorHAnsi"/>
                <w:color w:val="000000"/>
                <w:sz w:val="20"/>
                <w:szCs w:val="20"/>
                <w:lang w:eastAsia="en-AU"/>
              </w:rPr>
              <w:t>into pre-development conditions.</w:t>
            </w:r>
          </w:p>
          <w:p w14:paraId="3C7B3BFC" w14:textId="77777777" w:rsidR="00B2623D" w:rsidRPr="007C1055" w:rsidRDefault="00B2623D" w:rsidP="00E64B0B">
            <w:pPr>
              <w:pStyle w:val="ListParagraph"/>
              <w:numPr>
                <w:ilvl w:val="0"/>
                <w:numId w:val="11"/>
              </w:numPr>
              <w:spacing w:after="0" w:line="240" w:lineRule="auto"/>
              <w:ind w:left="142" w:hanging="142"/>
              <w:rPr>
                <w:rFonts w:asciiTheme="majorHAnsi" w:eastAsia="Times New Roman" w:hAnsiTheme="majorHAnsi" w:cstheme="majorHAnsi"/>
                <w:color w:val="000000"/>
                <w:sz w:val="20"/>
                <w:szCs w:val="20"/>
                <w:lang w:eastAsia="en-AU"/>
              </w:rPr>
            </w:pPr>
            <w:r>
              <w:rPr>
                <w:rFonts w:asciiTheme="majorHAnsi" w:eastAsia="Times New Roman" w:hAnsiTheme="majorHAnsi" w:cstheme="majorHAnsi"/>
                <w:color w:val="000000"/>
                <w:sz w:val="20"/>
                <w:szCs w:val="20"/>
                <w:lang w:eastAsia="en-AU"/>
              </w:rPr>
              <w:t>Refine model estimates.</w:t>
            </w:r>
          </w:p>
        </w:tc>
      </w:tr>
      <w:tr w:rsidR="00B2623D" w:rsidRPr="002A12DE" w14:paraId="1B7AEAD7" w14:textId="77777777" w:rsidTr="002E17BA">
        <w:trPr>
          <w:trHeight w:val="556"/>
        </w:trPr>
        <w:tc>
          <w:tcPr>
            <w:tcW w:w="1041" w:type="pct"/>
            <w:tcBorders>
              <w:top w:val="single" w:sz="4" w:space="0" w:color="auto"/>
              <w:left w:val="single" w:sz="24" w:space="0" w:color="FFC000" w:themeColor="accent4"/>
              <w:bottom w:val="single" w:sz="4" w:space="0" w:color="auto"/>
              <w:right w:val="nil"/>
            </w:tcBorders>
            <w:shd w:val="clear" w:color="auto" w:fill="auto"/>
            <w:hideMark/>
          </w:tcPr>
          <w:p w14:paraId="184A4E8D" w14:textId="135847D2" w:rsidR="00B2623D" w:rsidRPr="006A17BA" w:rsidRDefault="001D2F63" w:rsidP="006A17BA">
            <w:pPr>
              <w:spacing w:before="60" w:after="60" w:line="240" w:lineRule="auto"/>
              <w:rPr>
                <w:rFonts w:asciiTheme="majorHAnsi" w:eastAsia="Times New Roman" w:hAnsiTheme="majorHAnsi" w:cstheme="majorHAnsi"/>
                <w:bCs/>
                <w:color w:val="000000"/>
                <w:sz w:val="20"/>
                <w:lang w:eastAsia="en-AU"/>
              </w:rPr>
            </w:pPr>
            <w:r w:rsidRPr="001D2F63">
              <w:rPr>
                <w:rFonts w:asciiTheme="majorHAnsi" w:eastAsia="Times New Roman" w:hAnsiTheme="majorHAnsi" w:cstheme="majorHAnsi"/>
                <w:b/>
                <w:bCs/>
                <w:color w:val="000000"/>
                <w:sz w:val="20"/>
                <w:lang w:eastAsia="en-AU"/>
              </w:rPr>
              <w:t>N.6</w:t>
            </w:r>
            <w:r>
              <w:rPr>
                <w:rFonts w:asciiTheme="majorHAnsi" w:eastAsia="Times New Roman" w:hAnsiTheme="majorHAnsi" w:cstheme="majorHAnsi"/>
                <w:bCs/>
                <w:color w:val="000000"/>
                <w:sz w:val="20"/>
                <w:lang w:eastAsia="en-AU"/>
              </w:rPr>
              <w:t xml:space="preserve"> </w:t>
            </w:r>
            <w:r w:rsidR="00B2623D" w:rsidRPr="006A17BA">
              <w:rPr>
                <w:rFonts w:asciiTheme="majorHAnsi" w:eastAsia="Times New Roman" w:hAnsiTheme="majorHAnsi" w:cstheme="majorHAnsi"/>
                <w:bCs/>
                <w:color w:val="000000"/>
                <w:sz w:val="20"/>
                <w:lang w:eastAsia="en-AU"/>
              </w:rPr>
              <w:t xml:space="preserve">What is the role of short-term natural climate fluctuation </w:t>
            </w:r>
            <w:r w:rsidR="00B2623D" w:rsidRPr="006A17BA">
              <w:rPr>
                <w:rFonts w:asciiTheme="majorHAnsi" w:eastAsia="Times New Roman" w:hAnsiTheme="majorHAnsi" w:cstheme="majorHAnsi"/>
                <w:bCs/>
                <w:color w:val="000000"/>
                <w:sz w:val="20"/>
                <w:lang w:eastAsia="en-AU"/>
              </w:rPr>
              <w:lastRenderedPageBreak/>
              <w:t>on end-of-catchment nutrient fluxes?</w:t>
            </w:r>
          </w:p>
        </w:tc>
        <w:tc>
          <w:tcPr>
            <w:tcW w:w="3959" w:type="pct"/>
            <w:tcBorders>
              <w:top w:val="single" w:sz="4" w:space="0" w:color="auto"/>
              <w:left w:val="nil"/>
              <w:bottom w:val="single" w:sz="4" w:space="0" w:color="auto"/>
              <w:right w:val="nil"/>
            </w:tcBorders>
            <w:shd w:val="clear" w:color="auto" w:fill="auto"/>
            <w:hideMark/>
          </w:tcPr>
          <w:p w14:paraId="75B4284C" w14:textId="77777777" w:rsidR="00B2623D" w:rsidRPr="002A12DE" w:rsidRDefault="00B2623D" w:rsidP="00E64B0B">
            <w:pPr>
              <w:pStyle w:val="ListParagraph"/>
              <w:numPr>
                <w:ilvl w:val="0"/>
                <w:numId w:val="11"/>
              </w:numPr>
              <w:spacing w:after="0" w:line="240" w:lineRule="auto"/>
              <w:ind w:left="142" w:hanging="142"/>
              <w:rPr>
                <w:rFonts w:asciiTheme="majorHAnsi" w:eastAsia="Times New Roman" w:hAnsiTheme="majorHAnsi" w:cstheme="majorHAnsi"/>
                <w:color w:val="000000"/>
                <w:sz w:val="20"/>
                <w:szCs w:val="20"/>
                <w:lang w:eastAsia="en-AU"/>
              </w:rPr>
            </w:pPr>
            <w:r w:rsidRPr="002A12DE">
              <w:rPr>
                <w:rFonts w:asciiTheme="majorHAnsi" w:eastAsia="Times New Roman" w:hAnsiTheme="majorHAnsi" w:cstheme="majorHAnsi"/>
                <w:color w:val="000000"/>
                <w:sz w:val="20"/>
                <w:szCs w:val="20"/>
                <w:lang w:eastAsia="en-AU"/>
              </w:rPr>
              <w:lastRenderedPageBreak/>
              <w:t>The role of natural climate fluctuation on end-of-catchment nutrient fluxes is not well understood</w:t>
            </w:r>
            <w:r>
              <w:rPr>
                <w:rFonts w:asciiTheme="majorHAnsi" w:eastAsia="Times New Roman" w:hAnsiTheme="majorHAnsi" w:cstheme="majorHAnsi"/>
                <w:color w:val="000000"/>
                <w:sz w:val="20"/>
                <w:szCs w:val="20"/>
                <w:lang w:eastAsia="en-AU"/>
              </w:rPr>
              <w:t>.</w:t>
            </w:r>
            <w:r w:rsidRPr="002A12DE">
              <w:rPr>
                <w:rFonts w:asciiTheme="majorHAnsi" w:eastAsia="Times New Roman" w:hAnsiTheme="majorHAnsi" w:cstheme="majorHAnsi"/>
                <w:color w:val="000000"/>
                <w:sz w:val="20"/>
                <w:szCs w:val="20"/>
                <w:lang w:eastAsia="en-AU"/>
              </w:rPr>
              <w:t xml:space="preserve"> </w:t>
            </w:r>
            <w:r>
              <w:rPr>
                <w:rFonts w:asciiTheme="majorHAnsi" w:eastAsia="Times New Roman" w:hAnsiTheme="majorHAnsi" w:cstheme="majorHAnsi"/>
                <w:color w:val="000000"/>
                <w:sz w:val="20"/>
                <w:szCs w:val="20"/>
                <w:lang w:eastAsia="en-AU"/>
              </w:rPr>
              <w:t>T</w:t>
            </w:r>
            <w:r w:rsidRPr="002A12DE">
              <w:rPr>
                <w:rFonts w:asciiTheme="majorHAnsi" w:eastAsia="Times New Roman" w:hAnsiTheme="majorHAnsi" w:cstheme="majorHAnsi"/>
                <w:color w:val="000000"/>
                <w:sz w:val="20"/>
                <w:szCs w:val="20"/>
                <w:lang w:eastAsia="en-AU"/>
              </w:rPr>
              <w:t xml:space="preserve">his knowledge is essential for developing achievable water quality targets.   </w:t>
            </w:r>
          </w:p>
        </w:tc>
      </w:tr>
      <w:tr w:rsidR="00B2623D" w:rsidRPr="002A12DE" w14:paraId="16FD341F" w14:textId="77777777" w:rsidTr="002E17BA">
        <w:trPr>
          <w:trHeight w:val="1305"/>
        </w:trPr>
        <w:tc>
          <w:tcPr>
            <w:tcW w:w="1041" w:type="pct"/>
            <w:tcBorders>
              <w:top w:val="single" w:sz="4" w:space="0" w:color="auto"/>
              <w:left w:val="single" w:sz="24" w:space="0" w:color="FFC000" w:themeColor="accent4"/>
              <w:bottom w:val="single" w:sz="4" w:space="0" w:color="auto"/>
              <w:right w:val="nil"/>
            </w:tcBorders>
            <w:shd w:val="clear" w:color="auto" w:fill="auto"/>
            <w:hideMark/>
          </w:tcPr>
          <w:p w14:paraId="1012A25A" w14:textId="76BB0CC7" w:rsidR="00B2623D" w:rsidRPr="006A17BA" w:rsidRDefault="001D2F63" w:rsidP="006A17BA">
            <w:pPr>
              <w:spacing w:before="60" w:after="60" w:line="240" w:lineRule="auto"/>
              <w:rPr>
                <w:rFonts w:asciiTheme="majorHAnsi" w:eastAsia="Times New Roman" w:hAnsiTheme="majorHAnsi" w:cstheme="majorHAnsi"/>
                <w:color w:val="000000"/>
                <w:sz w:val="20"/>
                <w:lang w:eastAsia="en-AU"/>
              </w:rPr>
            </w:pPr>
            <w:r w:rsidRPr="001D2F63">
              <w:rPr>
                <w:rFonts w:asciiTheme="majorHAnsi" w:eastAsia="Times New Roman" w:hAnsiTheme="majorHAnsi" w:cstheme="majorHAnsi"/>
                <w:b/>
                <w:bCs/>
                <w:color w:val="000000"/>
                <w:sz w:val="20"/>
                <w:lang w:eastAsia="en-AU"/>
              </w:rPr>
              <w:t>N.7</w:t>
            </w:r>
            <w:r>
              <w:rPr>
                <w:rFonts w:asciiTheme="majorHAnsi" w:eastAsia="Times New Roman" w:hAnsiTheme="majorHAnsi" w:cstheme="majorHAnsi"/>
                <w:bCs/>
                <w:color w:val="000000"/>
                <w:sz w:val="20"/>
                <w:lang w:eastAsia="en-AU"/>
              </w:rPr>
              <w:t xml:space="preserve"> </w:t>
            </w:r>
            <w:r w:rsidR="00B2623D" w:rsidRPr="006A17BA">
              <w:rPr>
                <w:rFonts w:asciiTheme="majorHAnsi" w:eastAsia="Times New Roman" w:hAnsiTheme="majorHAnsi" w:cstheme="majorHAnsi"/>
                <w:bCs/>
                <w:color w:val="000000"/>
                <w:sz w:val="20"/>
                <w:lang w:eastAsia="en-AU"/>
              </w:rPr>
              <w:t>Better understanding of how enhanced efficiency fertilisers can improve water quality for the Reef.</w:t>
            </w:r>
            <w:r w:rsidR="00B2623D" w:rsidRPr="006A17BA">
              <w:rPr>
                <w:rFonts w:asciiTheme="majorHAnsi" w:eastAsia="Times New Roman" w:hAnsiTheme="majorHAnsi" w:cstheme="majorHAnsi"/>
                <w:color w:val="000000"/>
                <w:sz w:val="20"/>
                <w:lang w:eastAsia="en-AU"/>
              </w:rPr>
              <w:t xml:space="preserve"> </w:t>
            </w:r>
          </w:p>
        </w:tc>
        <w:tc>
          <w:tcPr>
            <w:tcW w:w="3959" w:type="pct"/>
            <w:tcBorders>
              <w:top w:val="single" w:sz="4" w:space="0" w:color="auto"/>
              <w:left w:val="nil"/>
              <w:bottom w:val="single" w:sz="4" w:space="0" w:color="auto"/>
              <w:right w:val="nil"/>
            </w:tcBorders>
            <w:shd w:val="clear" w:color="auto" w:fill="auto"/>
            <w:hideMark/>
          </w:tcPr>
          <w:p w14:paraId="35EB17CF" w14:textId="77777777" w:rsidR="00B2623D" w:rsidRPr="002A12DE" w:rsidRDefault="00B2623D" w:rsidP="00E64B0B">
            <w:pPr>
              <w:pStyle w:val="ListParagraph"/>
              <w:numPr>
                <w:ilvl w:val="0"/>
                <w:numId w:val="11"/>
              </w:numPr>
              <w:spacing w:after="0" w:line="240" w:lineRule="auto"/>
              <w:ind w:left="142" w:hanging="142"/>
              <w:rPr>
                <w:rFonts w:asciiTheme="majorHAnsi" w:eastAsia="Times New Roman" w:hAnsiTheme="majorHAnsi" w:cstheme="majorHAnsi"/>
                <w:color w:val="000000"/>
                <w:sz w:val="20"/>
                <w:szCs w:val="20"/>
                <w:lang w:eastAsia="en-AU"/>
              </w:rPr>
            </w:pPr>
            <w:r w:rsidRPr="002A12DE">
              <w:rPr>
                <w:rFonts w:asciiTheme="majorHAnsi" w:eastAsia="Times New Roman" w:hAnsiTheme="majorHAnsi" w:cstheme="majorHAnsi"/>
                <w:color w:val="000000"/>
                <w:sz w:val="20"/>
                <w:szCs w:val="20"/>
                <w:lang w:eastAsia="en-AU"/>
              </w:rPr>
              <w:t>Current research is almost entirely focused on the agronomic benefits of</w:t>
            </w:r>
            <w:r>
              <w:rPr>
                <w:rFonts w:asciiTheme="majorHAnsi" w:eastAsia="Times New Roman" w:hAnsiTheme="majorHAnsi" w:cstheme="majorHAnsi"/>
                <w:color w:val="000000"/>
                <w:sz w:val="20"/>
                <w:szCs w:val="20"/>
                <w:lang w:eastAsia="en-AU"/>
              </w:rPr>
              <w:t xml:space="preserve"> enhanced efficiency fertilisers</w:t>
            </w:r>
            <w:r w:rsidRPr="002A12DE">
              <w:rPr>
                <w:rFonts w:asciiTheme="majorHAnsi" w:eastAsia="Times New Roman" w:hAnsiTheme="majorHAnsi" w:cstheme="majorHAnsi"/>
                <w:color w:val="000000"/>
                <w:sz w:val="20"/>
                <w:szCs w:val="20"/>
                <w:lang w:eastAsia="en-AU"/>
              </w:rPr>
              <w:t xml:space="preserve">. For these products to be supported for water quality improvement, more empirical information is needed on their potential to reduce nitrogen losses, and the best management of these fertilisers under different soil and climatic conditions. </w:t>
            </w:r>
            <w:r w:rsidRPr="002A12DE">
              <w:rPr>
                <w:rFonts w:asciiTheme="majorHAnsi" w:eastAsia="Times New Roman" w:hAnsiTheme="majorHAnsi" w:cstheme="majorHAnsi"/>
                <w:color w:val="000000"/>
                <w:sz w:val="20"/>
                <w:szCs w:val="20"/>
                <w:lang w:eastAsia="en-AU"/>
              </w:rPr>
              <w:br/>
            </w:r>
          </w:p>
        </w:tc>
      </w:tr>
    </w:tbl>
    <w:p w14:paraId="0AC54D86" w14:textId="07F06310" w:rsidR="00A81C71" w:rsidRPr="002A12DE" w:rsidRDefault="00011AEB" w:rsidP="0078054C">
      <w:pPr>
        <w:widowControl w:val="0"/>
        <w:autoSpaceDE w:val="0"/>
        <w:autoSpaceDN w:val="0"/>
        <w:adjustRightInd w:val="0"/>
        <w:spacing w:after="120" w:line="240" w:lineRule="auto"/>
        <w:ind w:right="1655"/>
        <w:jc w:val="both"/>
        <w:rPr>
          <w:rFonts w:asciiTheme="majorHAnsi" w:hAnsiTheme="majorHAnsi" w:cstheme="majorHAnsi"/>
          <w:sz w:val="20"/>
          <w:szCs w:val="20"/>
        </w:rPr>
      </w:pPr>
      <w:r>
        <w:rPr>
          <w:noProof/>
          <w:lang w:eastAsia="en-AU"/>
        </w:rPr>
        <mc:AlternateContent>
          <mc:Choice Requires="wps">
            <w:drawing>
              <wp:anchor distT="0" distB="0" distL="114300" distR="114300" simplePos="0" relativeHeight="251759616" behindDoc="0" locked="0" layoutInCell="1" allowOverlap="1" wp14:anchorId="06F93221" wp14:editId="2061766E">
                <wp:simplePos x="0" y="0"/>
                <wp:positionH relativeFrom="column">
                  <wp:posOffset>7032396</wp:posOffset>
                </wp:positionH>
                <wp:positionV relativeFrom="paragraph">
                  <wp:posOffset>33020</wp:posOffset>
                </wp:positionV>
                <wp:extent cx="1763395" cy="395605"/>
                <wp:effectExtent l="0" t="0" r="0" b="4445"/>
                <wp:wrapSquare wrapText="bothSides"/>
                <wp:docPr id="302" name="Text Box 302"/>
                <wp:cNvGraphicFramePr/>
                <a:graphic xmlns:a="http://schemas.openxmlformats.org/drawingml/2006/main">
                  <a:graphicData uri="http://schemas.microsoft.com/office/word/2010/wordprocessingShape">
                    <wps:wsp>
                      <wps:cNvSpPr txBox="1"/>
                      <wps:spPr>
                        <a:xfrm>
                          <a:off x="0" y="0"/>
                          <a:ext cx="1763395" cy="395605"/>
                        </a:xfrm>
                        <a:prstGeom prst="rect">
                          <a:avLst/>
                        </a:prstGeom>
                        <a:noFill/>
                        <a:ln w="6350">
                          <a:noFill/>
                        </a:ln>
                      </wps:spPr>
                      <wps:txbx>
                        <w:txbxContent>
                          <w:p w14:paraId="25A9CE75" w14:textId="77777777" w:rsidR="00AD4840" w:rsidRDefault="00AD4840" w:rsidP="00011AEB">
                            <w:pPr>
                              <w:spacing w:after="0"/>
                              <w:jc w:val="right"/>
                              <w:rPr>
                                <w:rStyle w:val="Hyperlink"/>
                                <w:rFonts w:ascii="Century Gothic" w:hAnsi="Century Gothic"/>
                                <w:sz w:val="18"/>
                              </w:rPr>
                            </w:pPr>
                            <w:r>
                              <w:rPr>
                                <w:rFonts w:ascii="Century Gothic" w:hAnsi="Century Gothic"/>
                                <w:sz w:val="18"/>
                              </w:rPr>
                              <w:fldChar w:fldCharType="begin"/>
                            </w:r>
                            <w:r>
                              <w:rPr>
                                <w:rFonts w:ascii="Century Gothic" w:hAnsi="Century Gothic"/>
                                <w:sz w:val="18"/>
                              </w:rPr>
                              <w:instrText xml:space="preserve"> HYPERLINK  \l "_Highest_priority_knowledge" </w:instrText>
                            </w:r>
                            <w:r>
                              <w:rPr>
                                <w:rFonts w:ascii="Century Gothic" w:hAnsi="Century Gothic"/>
                                <w:sz w:val="18"/>
                              </w:rPr>
                              <w:fldChar w:fldCharType="separate"/>
                            </w:r>
                            <w:r w:rsidRPr="00E64B0B">
                              <w:rPr>
                                <w:rStyle w:val="Hyperlink"/>
                                <w:rFonts w:ascii="Century Gothic" w:hAnsi="Century Gothic"/>
                                <w:sz w:val="18"/>
                              </w:rPr>
                              <w:t xml:space="preserve">Back to </w:t>
                            </w:r>
                            <w:r>
                              <w:rPr>
                                <w:rStyle w:val="Hyperlink"/>
                                <w:rFonts w:ascii="Century Gothic" w:hAnsi="Century Gothic"/>
                                <w:sz w:val="18"/>
                              </w:rPr>
                              <w:t>highest priorities</w:t>
                            </w:r>
                          </w:p>
                          <w:p w14:paraId="7E623711" w14:textId="5FD9507D" w:rsidR="00AD4840" w:rsidRPr="00E64B0B" w:rsidRDefault="00AD4840" w:rsidP="00011AEB">
                            <w:pPr>
                              <w:spacing w:after="0"/>
                              <w:jc w:val="right"/>
                              <w:rPr>
                                <w:rFonts w:ascii="Century Gothic" w:hAnsi="Century Gothic"/>
                                <w:sz w:val="18"/>
                              </w:rPr>
                            </w:pPr>
                            <w:r>
                              <w:rPr>
                                <w:rFonts w:ascii="Century Gothic" w:hAnsi="Century Gothic"/>
                                <w:sz w:val="18"/>
                              </w:rPr>
                              <w:fldChar w:fldCharType="end"/>
                            </w:r>
                            <w:hyperlink w:anchor="_Particulate_nutrients_1" w:history="1">
                              <w:r w:rsidRPr="00E64B0B">
                                <w:rPr>
                                  <w:rStyle w:val="Hyperlink"/>
                                  <w:rFonts w:ascii="Century Gothic" w:hAnsi="Century Gothic"/>
                                  <w:sz w:val="18"/>
                                </w:rPr>
                                <w:t xml:space="preserve">Back to </w:t>
                              </w:r>
                              <w:r>
                                <w:rPr>
                                  <w:rStyle w:val="Hyperlink"/>
                                  <w:rFonts w:ascii="Century Gothic" w:hAnsi="Century Gothic"/>
                                  <w:sz w:val="18"/>
                                </w:rPr>
                                <w:t>full list</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6F93221" id="Text Box 302" o:spid="_x0000_s1061" type="#_x0000_t202" style="position:absolute;left:0;text-align:left;margin-left:553.75pt;margin-top:2.6pt;width:138.85pt;height:31.15pt;z-index:251759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aDzMgIAAF0EAAAOAAAAZHJzL2Uyb0RvYy54bWysVE1v2zAMvQ/YfxB0X+x8tjHiFFmLDAOC&#10;tkAy9KzIcmxAEjVJiZ39+lFynAbdTsMuMiVSpN57pBcPrZLkJKyrQed0OEgpEZpDUetDTn/s1l/u&#10;KXGe6YJJ0CKnZ+How/Lzp0VjMjGCCmQhLMEk2mWNyWnlvcmSxPFKKOYGYIRGZwlWMY9be0gKyxrM&#10;rmQyStNZ0oAtjAUunMPTp85JlzF/WQruX8rSCU9kTvFtPq42rvuwJssFyw6Wmarml2ewf3iFYrXG&#10;otdUT8wzcrT1H6lUzS04KP2Ag0qgLGsuIgZEM0w/oNlWzIiIBclx5kqT+39p+fPp1ZK6yOk4HVGi&#10;mUKRdqL15Cu0JJwhQ41xGQZuDYb6Fh2odH/u8DAAb0urwhchEfQj1+crvyEdD5fuZuPxfEoJRx8a&#10;s3Qa0iTvt411/psARYKRU4v6RVrZaeN8F9qHhGIa1rWUUUOpSZPT2XiaxgtXDyaXGmsEDN1bg+Xb&#10;fRtRD+c9kD0UZ8RnoesRZ/i6xkdsmPOvzGJTICRsdP+CSykBi8HFoqQC++tv5yEetUIvJQ02WU7d&#10;zyOzghL5XaOK8+FkEroybibTuxFu7K1nf+vRR/UI2MdDHCnDoxnivezN0oJ6w3lYharoYppj7Zz6&#10;3nz0XevjPHGxWsUg7EPD/EZvDQ+pA62B4l37xqy56OBRwWfo25FlH+ToYjtBVkcPZR21CkR3rF74&#10;xx6Oal/mLQzJ7T5Gvf8Vlr8BAAD//wMAUEsDBBQABgAIAAAAIQDR7ddl3wAAAAoBAAAPAAAAZHJz&#10;L2Rvd25yZXYueG1sTI9BS8NAEIXvgv9hGcGb3TSSGmI2pQSKIHpo7cXbJjtNgtnZmN220V/v5GRv&#10;83gfb97L15PtxRlH3zlSsFxEIJBqZzpqFBw+tg8pCB80Gd07QgU/6GFd3N7kOjPuQjs870MjOIR8&#10;phW0IQyZlL5u0Wq/cAMSe0c3Wh1Yjo00o75wuO1lHEUraXVH/KHVA5Yt1l/7k1XwWm7f9a6Kbfrb&#10;ly9vx83wffhMlLq/mzbPIAJO4R+GuT5Xh4I7Ve5Exoue9TJ6SphVkMQgZuAxna9KwYoNWeTyekLx&#10;BwAA//8DAFBLAQItABQABgAIAAAAIQC2gziS/gAAAOEBAAATAAAAAAAAAAAAAAAAAAAAAABbQ29u&#10;dGVudF9UeXBlc10ueG1sUEsBAi0AFAAGAAgAAAAhADj9If/WAAAAlAEAAAsAAAAAAAAAAAAAAAAA&#10;LwEAAF9yZWxzLy5yZWxzUEsBAi0AFAAGAAgAAAAhAGExoPMyAgAAXQQAAA4AAAAAAAAAAAAAAAAA&#10;LgIAAGRycy9lMm9Eb2MueG1sUEsBAi0AFAAGAAgAAAAhANHt12XfAAAACgEAAA8AAAAAAAAAAAAA&#10;AAAAjAQAAGRycy9kb3ducmV2LnhtbFBLBQYAAAAABAAEAPMAAACYBQAAAAA=&#10;" filled="f" stroked="f" strokeweight=".5pt">
                <v:textbox>
                  <w:txbxContent>
                    <w:p w14:paraId="25A9CE75" w14:textId="77777777" w:rsidR="00AD4840" w:rsidRDefault="00AD4840" w:rsidP="00011AEB">
                      <w:pPr>
                        <w:spacing w:after="0"/>
                        <w:jc w:val="right"/>
                        <w:rPr>
                          <w:rStyle w:val="Hyperlink"/>
                          <w:rFonts w:ascii="Century Gothic" w:hAnsi="Century Gothic"/>
                          <w:sz w:val="18"/>
                        </w:rPr>
                      </w:pPr>
                      <w:r>
                        <w:rPr>
                          <w:rFonts w:ascii="Century Gothic" w:hAnsi="Century Gothic"/>
                          <w:sz w:val="18"/>
                        </w:rPr>
                        <w:fldChar w:fldCharType="begin"/>
                      </w:r>
                      <w:r>
                        <w:rPr>
                          <w:rFonts w:ascii="Century Gothic" w:hAnsi="Century Gothic"/>
                          <w:sz w:val="18"/>
                        </w:rPr>
                        <w:instrText xml:space="preserve"> HYPERLINK  \l "_Highest_priority_knowledge" </w:instrText>
                      </w:r>
                      <w:r>
                        <w:rPr>
                          <w:rFonts w:ascii="Century Gothic" w:hAnsi="Century Gothic"/>
                          <w:sz w:val="18"/>
                        </w:rPr>
                        <w:fldChar w:fldCharType="separate"/>
                      </w:r>
                      <w:r w:rsidRPr="00E64B0B">
                        <w:rPr>
                          <w:rStyle w:val="Hyperlink"/>
                          <w:rFonts w:ascii="Century Gothic" w:hAnsi="Century Gothic"/>
                          <w:sz w:val="18"/>
                        </w:rPr>
                        <w:t xml:space="preserve">Back to </w:t>
                      </w:r>
                      <w:r>
                        <w:rPr>
                          <w:rStyle w:val="Hyperlink"/>
                          <w:rFonts w:ascii="Century Gothic" w:hAnsi="Century Gothic"/>
                          <w:sz w:val="18"/>
                        </w:rPr>
                        <w:t>highest priorities</w:t>
                      </w:r>
                    </w:p>
                    <w:p w14:paraId="7E623711" w14:textId="5FD9507D" w:rsidR="00AD4840" w:rsidRPr="00E64B0B" w:rsidRDefault="00AD4840" w:rsidP="00011AEB">
                      <w:pPr>
                        <w:spacing w:after="0"/>
                        <w:jc w:val="right"/>
                        <w:rPr>
                          <w:rFonts w:ascii="Century Gothic" w:hAnsi="Century Gothic"/>
                          <w:sz w:val="18"/>
                        </w:rPr>
                      </w:pPr>
                      <w:r>
                        <w:rPr>
                          <w:rFonts w:ascii="Century Gothic" w:hAnsi="Century Gothic"/>
                          <w:sz w:val="18"/>
                        </w:rPr>
                        <w:fldChar w:fldCharType="end"/>
                      </w:r>
                      <w:hyperlink w:anchor="_Particulate_nutrients_1" w:history="1">
                        <w:r w:rsidRPr="00E64B0B">
                          <w:rPr>
                            <w:rStyle w:val="Hyperlink"/>
                            <w:rFonts w:ascii="Century Gothic" w:hAnsi="Century Gothic"/>
                            <w:sz w:val="18"/>
                          </w:rPr>
                          <w:t xml:space="preserve">Back to </w:t>
                        </w:r>
                        <w:r>
                          <w:rPr>
                            <w:rStyle w:val="Hyperlink"/>
                            <w:rFonts w:ascii="Century Gothic" w:hAnsi="Century Gothic"/>
                            <w:sz w:val="18"/>
                          </w:rPr>
                          <w:t>full list</w:t>
                        </w:r>
                      </w:hyperlink>
                    </w:p>
                  </w:txbxContent>
                </v:textbox>
                <w10:wrap type="square"/>
              </v:shape>
            </w:pict>
          </mc:Fallback>
        </mc:AlternateContent>
      </w:r>
    </w:p>
    <w:p w14:paraId="4E3BD35D" w14:textId="1AC4B8C0" w:rsidR="00A63D4A" w:rsidRDefault="00A63D4A" w:rsidP="00A63D4A">
      <w:pPr>
        <w:pStyle w:val="Heading3"/>
      </w:pPr>
      <w:bookmarkStart w:id="105" w:name="_Particulate_Nutrients_Research"/>
      <w:bookmarkStart w:id="106" w:name="_Particulate_Nutrients_Knowledge"/>
      <w:bookmarkStart w:id="107" w:name="_Toc517797045"/>
      <w:bookmarkStart w:id="108" w:name="_Toc517872839"/>
      <w:bookmarkEnd w:id="105"/>
      <w:bookmarkEnd w:id="106"/>
      <w:r w:rsidRPr="002A12DE">
        <w:t xml:space="preserve">Particulate Nutrients </w:t>
      </w:r>
      <w:r w:rsidR="007E6803">
        <w:t>k</w:t>
      </w:r>
      <w:r w:rsidR="001922C5">
        <w:t xml:space="preserve">nowledge </w:t>
      </w:r>
      <w:r w:rsidR="007E6803">
        <w:t>n</w:t>
      </w:r>
      <w:r w:rsidR="001922C5">
        <w:t>eeds</w:t>
      </w:r>
      <w:bookmarkEnd w:id="107"/>
      <w:bookmarkEnd w:id="108"/>
    </w:p>
    <w:tbl>
      <w:tblPr>
        <w:tblW w:w="13862" w:type="dxa"/>
        <w:tblLook w:val="04A0" w:firstRow="1" w:lastRow="0" w:firstColumn="1" w:lastColumn="0" w:noHBand="0" w:noVBand="1"/>
      </w:tblPr>
      <w:tblGrid>
        <w:gridCol w:w="2947"/>
        <w:gridCol w:w="10915"/>
        <w:tblGridChange w:id="109">
          <w:tblGrid>
            <w:gridCol w:w="2947"/>
            <w:gridCol w:w="10915"/>
          </w:tblGrid>
        </w:tblGridChange>
      </w:tblGrid>
      <w:tr w:rsidR="006A17BA" w:rsidRPr="006A17BA" w14:paraId="56CB892C" w14:textId="77777777" w:rsidTr="002E6FBD">
        <w:trPr>
          <w:trHeight w:val="325"/>
          <w:tblHeader/>
        </w:trPr>
        <w:tc>
          <w:tcPr>
            <w:tcW w:w="2947" w:type="dxa"/>
            <w:tcBorders>
              <w:top w:val="single" w:sz="4" w:space="0" w:color="auto"/>
              <w:left w:val="single" w:sz="24" w:space="0" w:color="44546A" w:themeColor="text2"/>
              <w:bottom w:val="double" w:sz="4" w:space="0" w:color="auto"/>
              <w:right w:val="nil"/>
            </w:tcBorders>
            <w:shd w:val="clear" w:color="auto" w:fill="E7E6E6" w:themeFill="background2"/>
            <w:noWrap/>
            <w:hideMark/>
          </w:tcPr>
          <w:p w14:paraId="41A762A7" w14:textId="37627689" w:rsidR="00B2623D" w:rsidRPr="006A17BA" w:rsidRDefault="006A17BA" w:rsidP="006A17BA">
            <w:pPr>
              <w:spacing w:before="120" w:after="120" w:line="240" w:lineRule="auto"/>
              <w:rPr>
                <w:rFonts w:asciiTheme="majorHAnsi" w:eastAsia="Times New Roman" w:hAnsiTheme="majorHAnsi" w:cstheme="majorHAnsi"/>
                <w:b/>
                <w:bCs/>
                <w:szCs w:val="20"/>
                <w:lang w:eastAsia="en-AU"/>
              </w:rPr>
            </w:pPr>
            <w:r>
              <w:rPr>
                <w:rFonts w:asciiTheme="majorHAnsi" w:eastAsia="Times New Roman" w:hAnsiTheme="majorHAnsi" w:cstheme="majorHAnsi"/>
                <w:b/>
                <w:bCs/>
                <w:szCs w:val="20"/>
                <w:lang w:eastAsia="en-AU"/>
              </w:rPr>
              <w:t>Particulate nutrients k</w:t>
            </w:r>
            <w:r w:rsidR="00B2623D" w:rsidRPr="006A17BA">
              <w:rPr>
                <w:rFonts w:asciiTheme="majorHAnsi" w:eastAsia="Times New Roman" w:hAnsiTheme="majorHAnsi" w:cstheme="majorHAnsi"/>
                <w:b/>
                <w:bCs/>
                <w:szCs w:val="20"/>
                <w:lang w:eastAsia="en-AU"/>
              </w:rPr>
              <w:t>nowledge need</w:t>
            </w:r>
            <w:r>
              <w:rPr>
                <w:rFonts w:asciiTheme="majorHAnsi" w:eastAsia="Times New Roman" w:hAnsiTheme="majorHAnsi" w:cstheme="majorHAnsi"/>
                <w:b/>
                <w:bCs/>
                <w:szCs w:val="20"/>
                <w:lang w:eastAsia="en-AU"/>
              </w:rPr>
              <w:t>s</w:t>
            </w:r>
          </w:p>
        </w:tc>
        <w:tc>
          <w:tcPr>
            <w:tcW w:w="10915" w:type="dxa"/>
            <w:tcBorders>
              <w:top w:val="single" w:sz="4" w:space="0" w:color="auto"/>
              <w:left w:val="nil"/>
              <w:bottom w:val="double" w:sz="4" w:space="0" w:color="auto"/>
              <w:right w:val="nil"/>
            </w:tcBorders>
            <w:shd w:val="clear" w:color="auto" w:fill="E7E6E6" w:themeFill="background2"/>
            <w:noWrap/>
            <w:hideMark/>
          </w:tcPr>
          <w:p w14:paraId="4D808718" w14:textId="7E5265DB" w:rsidR="00B2623D" w:rsidRPr="006A17BA" w:rsidRDefault="006A17BA" w:rsidP="006A17BA">
            <w:pPr>
              <w:spacing w:before="120" w:after="120" w:line="240" w:lineRule="auto"/>
              <w:jc w:val="center"/>
              <w:rPr>
                <w:rFonts w:asciiTheme="majorHAnsi" w:eastAsia="Times New Roman" w:hAnsiTheme="majorHAnsi" w:cstheme="majorHAnsi"/>
                <w:b/>
                <w:bCs/>
                <w:szCs w:val="20"/>
                <w:lang w:eastAsia="en-AU"/>
              </w:rPr>
            </w:pPr>
            <w:r w:rsidRPr="006A17BA">
              <w:rPr>
                <w:rFonts w:ascii="Calibri" w:eastAsia="Times New Roman" w:hAnsi="Calibri" w:cs="Times New Roman"/>
                <w:b/>
                <w:bCs/>
                <w:lang w:eastAsia="en-AU"/>
              </w:rPr>
              <w:t>Contextual information and specific knowledge needs</w:t>
            </w:r>
          </w:p>
        </w:tc>
      </w:tr>
      <w:tr w:rsidR="00B2623D" w:rsidRPr="002A12DE" w14:paraId="7F2DB014" w14:textId="77777777" w:rsidTr="00A10E69">
        <w:trPr>
          <w:trHeight w:val="716"/>
        </w:trPr>
        <w:tc>
          <w:tcPr>
            <w:tcW w:w="2947" w:type="dxa"/>
            <w:tcBorders>
              <w:top w:val="double" w:sz="4" w:space="0" w:color="auto"/>
              <w:left w:val="single" w:sz="24" w:space="0" w:color="C00000"/>
              <w:bottom w:val="single" w:sz="4" w:space="0" w:color="auto"/>
              <w:right w:val="nil"/>
            </w:tcBorders>
            <w:shd w:val="clear" w:color="auto" w:fill="auto"/>
            <w:hideMark/>
          </w:tcPr>
          <w:p w14:paraId="749FD233" w14:textId="5337BFCF" w:rsidR="00B2623D" w:rsidRPr="006A17BA" w:rsidRDefault="001D2F63" w:rsidP="001D2F63">
            <w:pPr>
              <w:spacing w:before="60" w:after="60" w:line="240" w:lineRule="auto"/>
              <w:rPr>
                <w:rFonts w:asciiTheme="majorHAnsi" w:hAnsiTheme="majorHAnsi" w:cstheme="majorHAnsi"/>
                <w:bCs/>
                <w:color w:val="000000"/>
              </w:rPr>
            </w:pPr>
            <w:r>
              <w:rPr>
                <w:rFonts w:asciiTheme="majorHAnsi" w:hAnsiTheme="majorHAnsi"/>
                <w:b/>
                <w:color w:val="000000"/>
                <w:sz w:val="20"/>
              </w:rPr>
              <w:t>P</w:t>
            </w:r>
            <w:r w:rsidRPr="001D2F63">
              <w:rPr>
                <w:rFonts w:asciiTheme="majorHAnsi" w:hAnsiTheme="majorHAnsi"/>
                <w:b/>
                <w:color w:val="000000"/>
                <w:sz w:val="20"/>
              </w:rPr>
              <w:t>N.</w:t>
            </w:r>
            <w:r>
              <w:rPr>
                <w:rFonts w:asciiTheme="majorHAnsi" w:hAnsiTheme="majorHAnsi"/>
                <w:b/>
                <w:color w:val="000000"/>
                <w:sz w:val="20"/>
              </w:rPr>
              <w:t>1</w:t>
            </w:r>
            <w:r>
              <w:rPr>
                <w:rFonts w:asciiTheme="majorHAnsi" w:hAnsiTheme="majorHAnsi"/>
                <w:color w:val="000000"/>
                <w:sz w:val="20"/>
              </w:rPr>
              <w:t xml:space="preserve"> </w:t>
            </w:r>
            <w:r w:rsidR="00B2623D" w:rsidRPr="006A17BA">
              <w:rPr>
                <w:rFonts w:asciiTheme="majorHAnsi" w:hAnsiTheme="majorHAnsi"/>
                <w:color w:val="000000"/>
                <w:sz w:val="20"/>
              </w:rPr>
              <w:t>What is the risk of bioavailable nutrients (primarily N and P) to coastal and marine ecosystems and what contribution are particulate nutrients making to the bioavailable nutrient pool?</w:t>
            </w:r>
          </w:p>
        </w:tc>
        <w:tc>
          <w:tcPr>
            <w:tcW w:w="10915" w:type="dxa"/>
            <w:tcBorders>
              <w:top w:val="double" w:sz="4" w:space="0" w:color="auto"/>
              <w:left w:val="nil"/>
              <w:bottom w:val="single" w:sz="4" w:space="0" w:color="auto"/>
              <w:right w:val="nil"/>
            </w:tcBorders>
            <w:shd w:val="clear" w:color="auto" w:fill="auto"/>
            <w:hideMark/>
          </w:tcPr>
          <w:p w14:paraId="324FF6D3" w14:textId="77777777" w:rsidR="00B2623D" w:rsidRPr="00B2623D" w:rsidRDefault="00B2623D" w:rsidP="00B2623D">
            <w:pPr>
              <w:spacing w:after="0" w:line="240" w:lineRule="auto"/>
              <w:rPr>
                <w:rFonts w:asciiTheme="majorHAnsi" w:eastAsia="Times New Roman" w:hAnsiTheme="majorHAnsi" w:cstheme="majorHAnsi"/>
                <w:color w:val="000000"/>
                <w:sz w:val="20"/>
                <w:szCs w:val="20"/>
                <w:lang w:eastAsia="en-AU"/>
              </w:rPr>
            </w:pPr>
            <w:r w:rsidRPr="00B2623D">
              <w:rPr>
                <w:rFonts w:asciiTheme="majorHAnsi" w:eastAsia="Times New Roman" w:hAnsiTheme="majorHAnsi" w:cstheme="majorHAnsi"/>
                <w:color w:val="000000"/>
                <w:sz w:val="20"/>
                <w:szCs w:val="20"/>
                <w:lang w:eastAsia="en-AU"/>
              </w:rPr>
              <w:t>Further investigation of the rates and processes that influence nutrient bioavailability in the marine environment, including assessment of:</w:t>
            </w:r>
          </w:p>
          <w:p w14:paraId="40BCBFB7" w14:textId="77777777" w:rsidR="00B2623D" w:rsidRPr="00B2623D" w:rsidRDefault="00B2623D" w:rsidP="00E64B0B">
            <w:pPr>
              <w:pStyle w:val="ListParagraph"/>
              <w:numPr>
                <w:ilvl w:val="0"/>
                <w:numId w:val="11"/>
              </w:numPr>
              <w:spacing w:after="0" w:line="240" w:lineRule="auto"/>
              <w:ind w:left="142" w:hanging="142"/>
              <w:rPr>
                <w:rFonts w:asciiTheme="majorHAnsi" w:eastAsia="Times New Roman" w:hAnsiTheme="majorHAnsi" w:cstheme="majorHAnsi"/>
                <w:color w:val="000000"/>
                <w:sz w:val="20"/>
                <w:szCs w:val="20"/>
                <w:lang w:eastAsia="en-AU"/>
              </w:rPr>
            </w:pPr>
            <w:r w:rsidRPr="00B2623D">
              <w:rPr>
                <w:rFonts w:asciiTheme="majorHAnsi" w:eastAsia="Times New Roman" w:hAnsiTheme="majorHAnsi" w:cstheme="majorHAnsi"/>
                <w:color w:val="000000"/>
                <w:sz w:val="20"/>
                <w:szCs w:val="20"/>
                <w:lang w:eastAsia="en-AU"/>
              </w:rPr>
              <w:t>Terrestrial sediment dissolved inorganic nitrogen (DIN) and dissolved inorganic phosphorus (DIP) generation dynamics after settling in the marine environment and role of resuspension, towards assessing the risk of particulate bioavailable nutrients to the GBR.</w:t>
            </w:r>
          </w:p>
          <w:p w14:paraId="241398C3" w14:textId="77777777" w:rsidR="00B2623D" w:rsidRPr="00B2623D" w:rsidRDefault="00B2623D" w:rsidP="00E64B0B">
            <w:pPr>
              <w:pStyle w:val="ListParagraph"/>
              <w:numPr>
                <w:ilvl w:val="0"/>
                <w:numId w:val="11"/>
              </w:numPr>
              <w:spacing w:after="0" w:line="240" w:lineRule="auto"/>
              <w:ind w:left="142" w:hanging="142"/>
              <w:rPr>
                <w:rFonts w:asciiTheme="majorHAnsi" w:eastAsia="Times New Roman" w:hAnsiTheme="majorHAnsi" w:cstheme="majorHAnsi"/>
                <w:color w:val="000000"/>
                <w:sz w:val="20"/>
                <w:szCs w:val="20"/>
                <w:lang w:eastAsia="en-AU"/>
              </w:rPr>
            </w:pPr>
            <w:r w:rsidRPr="00B2623D">
              <w:rPr>
                <w:rFonts w:asciiTheme="majorHAnsi" w:eastAsia="Times New Roman" w:hAnsiTheme="majorHAnsi" w:cstheme="majorHAnsi"/>
                <w:color w:val="000000"/>
                <w:sz w:val="20"/>
                <w:szCs w:val="20"/>
                <w:lang w:eastAsia="en-AU"/>
              </w:rPr>
              <w:t>Further investigation of DIN and DIP generation in river plumes to consider the current findings from experimental studies in events from Cyclone Debbie (Burdekin, Johnstone and Tully plumes) in the context of events with different characteristics (e.g. size of the event, spatial distribution of catchment rainfall, preceding conditions). Extension of the work to other catchments (e.g. Herbert, Pascoe) will assist in differentiating land use and anthropogenic influences.</w:t>
            </w:r>
          </w:p>
          <w:p w14:paraId="1ED83D0B" w14:textId="77777777" w:rsidR="00B2623D" w:rsidRPr="00B2623D" w:rsidRDefault="00B2623D" w:rsidP="00E64B0B">
            <w:pPr>
              <w:pStyle w:val="ListParagraph"/>
              <w:numPr>
                <w:ilvl w:val="0"/>
                <w:numId w:val="11"/>
              </w:numPr>
              <w:spacing w:after="0" w:line="240" w:lineRule="auto"/>
              <w:ind w:left="142" w:hanging="142"/>
              <w:rPr>
                <w:rFonts w:asciiTheme="majorHAnsi" w:eastAsia="Times New Roman" w:hAnsiTheme="majorHAnsi" w:cstheme="majorHAnsi"/>
                <w:color w:val="000000"/>
                <w:sz w:val="20"/>
                <w:szCs w:val="20"/>
                <w:lang w:eastAsia="en-AU"/>
              </w:rPr>
            </w:pPr>
            <w:r w:rsidRPr="00B2623D">
              <w:rPr>
                <w:rFonts w:asciiTheme="majorHAnsi" w:eastAsia="Times New Roman" w:hAnsiTheme="majorHAnsi" w:cstheme="majorHAnsi"/>
                <w:color w:val="000000"/>
                <w:sz w:val="20"/>
                <w:szCs w:val="20"/>
                <w:lang w:eastAsia="en-AU"/>
              </w:rPr>
              <w:t>The interaction of fine sediment, bioavailable nutrients and Chlorophyll in the central mid-shelf areas of the GBR. This will require frequent measurement of these parameters and analysis of the data correlations.</w:t>
            </w:r>
          </w:p>
          <w:p w14:paraId="68AA9E6B" w14:textId="77777777" w:rsidR="00B2623D" w:rsidRPr="00B2623D" w:rsidRDefault="00B2623D" w:rsidP="00E64B0B">
            <w:pPr>
              <w:pStyle w:val="ListParagraph"/>
              <w:numPr>
                <w:ilvl w:val="0"/>
                <w:numId w:val="11"/>
              </w:numPr>
              <w:spacing w:after="0" w:line="240" w:lineRule="auto"/>
              <w:ind w:left="142" w:hanging="142"/>
              <w:rPr>
                <w:rFonts w:asciiTheme="majorHAnsi" w:eastAsia="Times New Roman" w:hAnsiTheme="majorHAnsi" w:cstheme="majorHAnsi"/>
                <w:color w:val="000000"/>
                <w:sz w:val="20"/>
                <w:szCs w:val="20"/>
                <w:lang w:eastAsia="en-AU"/>
              </w:rPr>
            </w:pPr>
            <w:r w:rsidRPr="00B2623D">
              <w:rPr>
                <w:rFonts w:asciiTheme="majorHAnsi" w:eastAsia="Times New Roman" w:hAnsiTheme="majorHAnsi" w:cstheme="majorHAnsi"/>
                <w:color w:val="000000"/>
                <w:sz w:val="20"/>
                <w:szCs w:val="20"/>
                <w:lang w:eastAsia="en-AU"/>
              </w:rPr>
              <w:t>Role of phosphorus, relative to nitrogen. This can be explored in more detail using the eReefs biogeochemical models, supported with marine process studies to confirm model results and improve parameterisation and representation of phosphorus and nitrogen fixation processes in the model.</w:t>
            </w:r>
          </w:p>
          <w:p w14:paraId="748C5D63" w14:textId="77777777" w:rsidR="00B2623D" w:rsidRPr="00B2623D" w:rsidRDefault="00B2623D" w:rsidP="00E64B0B">
            <w:pPr>
              <w:pStyle w:val="ListParagraph"/>
              <w:numPr>
                <w:ilvl w:val="0"/>
                <w:numId w:val="11"/>
              </w:numPr>
              <w:spacing w:after="0" w:line="240" w:lineRule="auto"/>
              <w:ind w:left="142" w:hanging="142"/>
              <w:rPr>
                <w:rFonts w:asciiTheme="majorHAnsi" w:eastAsia="Times New Roman" w:hAnsiTheme="majorHAnsi" w:cstheme="majorHAnsi"/>
                <w:color w:val="000000"/>
                <w:sz w:val="20"/>
                <w:szCs w:val="20"/>
                <w:lang w:eastAsia="en-AU"/>
              </w:rPr>
            </w:pPr>
            <w:r w:rsidRPr="00B2623D">
              <w:rPr>
                <w:rFonts w:asciiTheme="majorHAnsi" w:eastAsia="Times New Roman" w:hAnsiTheme="majorHAnsi" w:cstheme="majorHAnsi"/>
                <w:color w:val="000000"/>
                <w:sz w:val="20"/>
                <w:szCs w:val="20"/>
                <w:lang w:eastAsia="en-AU"/>
              </w:rPr>
              <w:t xml:space="preserve">The effect of carbon on nutrient bioavailability (combined laboratory and field analysis). </w:t>
            </w:r>
          </w:p>
          <w:p w14:paraId="47E79C18" w14:textId="77777777" w:rsidR="00B2623D" w:rsidRPr="00B2623D" w:rsidRDefault="00B2623D" w:rsidP="00E64B0B">
            <w:pPr>
              <w:pStyle w:val="ListParagraph"/>
              <w:numPr>
                <w:ilvl w:val="0"/>
                <w:numId w:val="11"/>
              </w:numPr>
              <w:spacing w:after="0" w:line="240" w:lineRule="auto"/>
              <w:ind w:left="142" w:hanging="142"/>
              <w:rPr>
                <w:rFonts w:asciiTheme="majorHAnsi" w:eastAsia="Times New Roman" w:hAnsiTheme="majorHAnsi" w:cstheme="majorHAnsi"/>
                <w:color w:val="000000"/>
                <w:sz w:val="20"/>
                <w:szCs w:val="20"/>
                <w:lang w:eastAsia="en-AU"/>
              </w:rPr>
            </w:pPr>
            <w:r w:rsidRPr="00B2623D">
              <w:rPr>
                <w:rFonts w:asciiTheme="majorHAnsi" w:eastAsia="Times New Roman" w:hAnsiTheme="majorHAnsi" w:cstheme="majorHAnsi"/>
                <w:color w:val="000000"/>
                <w:sz w:val="20"/>
                <w:szCs w:val="20"/>
                <w:lang w:eastAsia="en-AU"/>
              </w:rPr>
              <w:t xml:space="preserve">The differential and combined effects of bioavailable nutrients (N, P, C) on algal groups and linking to crown-of-thorns starfish (COTS) initiation and survival. </w:t>
            </w:r>
          </w:p>
          <w:p w14:paraId="1B5C2BBF" w14:textId="77777777" w:rsidR="00B2623D" w:rsidRPr="00B2623D" w:rsidRDefault="00B2623D" w:rsidP="00E64B0B">
            <w:pPr>
              <w:pStyle w:val="ListParagraph"/>
              <w:numPr>
                <w:ilvl w:val="0"/>
                <w:numId w:val="11"/>
              </w:numPr>
              <w:spacing w:after="0" w:line="240" w:lineRule="auto"/>
              <w:ind w:left="142" w:hanging="142"/>
              <w:rPr>
                <w:rFonts w:asciiTheme="majorHAnsi" w:eastAsia="Times New Roman" w:hAnsiTheme="majorHAnsi" w:cstheme="majorHAnsi"/>
                <w:color w:val="000000"/>
                <w:sz w:val="20"/>
                <w:szCs w:val="20"/>
                <w:lang w:eastAsia="en-AU"/>
              </w:rPr>
            </w:pPr>
            <w:r w:rsidRPr="00B2623D">
              <w:rPr>
                <w:rFonts w:asciiTheme="majorHAnsi" w:eastAsia="Times New Roman" w:hAnsiTheme="majorHAnsi" w:cstheme="majorHAnsi"/>
                <w:color w:val="000000"/>
                <w:sz w:val="20"/>
                <w:szCs w:val="20"/>
                <w:lang w:eastAsia="en-AU"/>
              </w:rPr>
              <w:t>Phytoplankton dynamics in times of river discharge on the mid-shelf areas of the GBR, and measurement of nutrient enrichment across the GBR, especially in the mid-shelf and outer shelf between Townsville and Cairns where river discharge extends beyond inshore areas.</w:t>
            </w:r>
          </w:p>
          <w:p w14:paraId="3A070EDC" w14:textId="77777777" w:rsidR="00B2623D" w:rsidRPr="00B2623D" w:rsidRDefault="00B2623D" w:rsidP="00E64B0B">
            <w:pPr>
              <w:pStyle w:val="ListParagraph"/>
              <w:numPr>
                <w:ilvl w:val="0"/>
                <w:numId w:val="11"/>
              </w:numPr>
              <w:spacing w:after="0" w:line="240" w:lineRule="auto"/>
              <w:ind w:left="142" w:hanging="142"/>
              <w:rPr>
                <w:rFonts w:asciiTheme="majorHAnsi" w:eastAsia="Times New Roman" w:hAnsiTheme="majorHAnsi" w:cstheme="majorHAnsi"/>
                <w:color w:val="000000"/>
                <w:sz w:val="20"/>
                <w:szCs w:val="20"/>
                <w:lang w:eastAsia="en-AU"/>
              </w:rPr>
            </w:pPr>
            <w:r w:rsidRPr="00B2623D">
              <w:rPr>
                <w:rFonts w:asciiTheme="majorHAnsi" w:eastAsia="Times New Roman" w:hAnsiTheme="majorHAnsi" w:cstheme="majorHAnsi"/>
                <w:color w:val="000000"/>
                <w:sz w:val="20"/>
                <w:szCs w:val="20"/>
                <w:lang w:eastAsia="en-AU"/>
              </w:rPr>
              <w:t xml:space="preserve">Specific model developments – transport of flocs, N fixation, test sensitivity to P inputs, variable organic material decay rates. </w:t>
            </w:r>
          </w:p>
          <w:p w14:paraId="3BD1EAE9" w14:textId="77777777" w:rsidR="00B2623D" w:rsidRPr="00B2623D" w:rsidRDefault="00B2623D" w:rsidP="00E64B0B">
            <w:pPr>
              <w:pStyle w:val="ListParagraph"/>
              <w:numPr>
                <w:ilvl w:val="0"/>
                <w:numId w:val="11"/>
              </w:numPr>
              <w:spacing w:after="0" w:line="240" w:lineRule="auto"/>
              <w:ind w:left="142" w:hanging="142"/>
              <w:rPr>
                <w:rFonts w:asciiTheme="majorHAnsi" w:eastAsia="Times New Roman" w:hAnsiTheme="majorHAnsi" w:cstheme="majorHAnsi"/>
                <w:color w:val="000000"/>
                <w:sz w:val="20"/>
                <w:szCs w:val="20"/>
                <w:lang w:eastAsia="en-AU"/>
              </w:rPr>
            </w:pPr>
            <w:r w:rsidRPr="00B2623D">
              <w:rPr>
                <w:rFonts w:asciiTheme="majorHAnsi" w:eastAsia="Times New Roman" w:hAnsiTheme="majorHAnsi" w:cstheme="majorHAnsi"/>
                <w:color w:val="000000"/>
                <w:sz w:val="20"/>
                <w:szCs w:val="20"/>
                <w:lang w:eastAsia="en-AU"/>
              </w:rPr>
              <w:lastRenderedPageBreak/>
              <w:t>Cumulative impacts of multiple nutrient stressors on GBR ecosystems.</w:t>
            </w:r>
          </w:p>
        </w:tc>
      </w:tr>
      <w:tr w:rsidR="00033338" w:rsidRPr="002A12DE" w14:paraId="5182B814" w14:textId="77777777" w:rsidTr="00A10E69">
        <w:trPr>
          <w:trHeight w:val="983"/>
        </w:trPr>
        <w:tc>
          <w:tcPr>
            <w:tcW w:w="2947" w:type="dxa"/>
            <w:tcBorders>
              <w:top w:val="single" w:sz="4" w:space="0" w:color="auto"/>
              <w:left w:val="single" w:sz="24" w:space="0" w:color="C00000"/>
              <w:bottom w:val="single" w:sz="4" w:space="0" w:color="auto"/>
              <w:right w:val="nil"/>
            </w:tcBorders>
            <w:shd w:val="clear" w:color="auto" w:fill="auto"/>
          </w:tcPr>
          <w:p w14:paraId="32954300" w14:textId="5DA2F661" w:rsidR="00033338" w:rsidRPr="006A17BA" w:rsidRDefault="001D2F63" w:rsidP="001D2F63">
            <w:pPr>
              <w:spacing w:before="60" w:after="60" w:line="240" w:lineRule="auto"/>
              <w:rPr>
                <w:rFonts w:asciiTheme="majorHAnsi" w:hAnsiTheme="majorHAnsi"/>
                <w:color w:val="000000"/>
                <w:sz w:val="20"/>
              </w:rPr>
            </w:pPr>
            <w:r>
              <w:rPr>
                <w:rFonts w:asciiTheme="majorHAnsi" w:hAnsiTheme="majorHAnsi"/>
                <w:b/>
                <w:color w:val="000000"/>
                <w:sz w:val="20"/>
              </w:rPr>
              <w:lastRenderedPageBreak/>
              <w:t>P</w:t>
            </w:r>
            <w:r w:rsidRPr="001D2F63">
              <w:rPr>
                <w:rFonts w:asciiTheme="majorHAnsi" w:hAnsiTheme="majorHAnsi"/>
                <w:b/>
                <w:color w:val="000000"/>
                <w:sz w:val="20"/>
              </w:rPr>
              <w:t>N.</w:t>
            </w:r>
            <w:r>
              <w:rPr>
                <w:rFonts w:asciiTheme="majorHAnsi" w:hAnsiTheme="majorHAnsi"/>
                <w:b/>
                <w:color w:val="000000"/>
                <w:sz w:val="20"/>
              </w:rPr>
              <w:t>2</w:t>
            </w:r>
            <w:r>
              <w:rPr>
                <w:rFonts w:asciiTheme="majorHAnsi" w:hAnsiTheme="majorHAnsi"/>
                <w:color w:val="000000"/>
                <w:sz w:val="20"/>
              </w:rPr>
              <w:t xml:space="preserve"> </w:t>
            </w:r>
            <w:r w:rsidR="00033338" w:rsidRPr="006A17BA">
              <w:rPr>
                <w:rFonts w:asciiTheme="majorHAnsi" w:hAnsiTheme="majorHAnsi"/>
                <w:color w:val="000000"/>
                <w:sz w:val="20"/>
              </w:rPr>
              <w:t>What are the delivery pathways of bioavailable particulate nutrients from different land uses and what happens to particulate nutrients between those sources and the end of the catchment?</w:t>
            </w:r>
          </w:p>
        </w:tc>
        <w:tc>
          <w:tcPr>
            <w:tcW w:w="10915" w:type="dxa"/>
            <w:tcBorders>
              <w:top w:val="single" w:sz="4" w:space="0" w:color="auto"/>
              <w:left w:val="nil"/>
              <w:bottom w:val="single" w:sz="4" w:space="0" w:color="auto"/>
              <w:right w:val="nil"/>
            </w:tcBorders>
            <w:shd w:val="clear" w:color="auto" w:fill="auto"/>
          </w:tcPr>
          <w:p w14:paraId="314C8639" w14:textId="38228D1E" w:rsidR="00033338" w:rsidRPr="00B2623D" w:rsidRDefault="00033338" w:rsidP="00033338">
            <w:pPr>
              <w:spacing w:after="0" w:line="240" w:lineRule="auto"/>
              <w:rPr>
                <w:rFonts w:asciiTheme="majorHAnsi" w:eastAsia="Times New Roman" w:hAnsiTheme="majorHAnsi" w:cstheme="majorHAnsi"/>
                <w:color w:val="000000"/>
                <w:sz w:val="20"/>
                <w:szCs w:val="20"/>
                <w:lang w:eastAsia="en-AU"/>
              </w:rPr>
            </w:pPr>
            <w:r w:rsidRPr="00B2623D">
              <w:rPr>
                <w:rFonts w:asciiTheme="majorHAnsi" w:eastAsia="Times New Roman" w:hAnsiTheme="majorHAnsi" w:cstheme="majorHAnsi"/>
                <w:color w:val="000000"/>
                <w:sz w:val="20"/>
                <w:szCs w:val="20"/>
                <w:lang w:eastAsia="en-AU"/>
              </w:rPr>
              <w:t>Greater understanding of bioavailable particulate nutrient delivery</w:t>
            </w:r>
            <w:r>
              <w:rPr>
                <w:rFonts w:asciiTheme="majorHAnsi" w:eastAsia="Times New Roman" w:hAnsiTheme="majorHAnsi" w:cstheme="majorHAnsi"/>
                <w:color w:val="000000"/>
                <w:sz w:val="20"/>
                <w:szCs w:val="20"/>
                <w:lang w:eastAsia="en-AU"/>
              </w:rPr>
              <w:t xml:space="preserve"> pathways</w:t>
            </w:r>
            <w:r w:rsidRPr="00B2623D">
              <w:rPr>
                <w:rFonts w:asciiTheme="majorHAnsi" w:eastAsia="Times New Roman" w:hAnsiTheme="majorHAnsi" w:cstheme="majorHAnsi"/>
                <w:color w:val="000000"/>
                <w:sz w:val="20"/>
                <w:szCs w:val="20"/>
                <w:lang w:eastAsia="en-AU"/>
              </w:rPr>
              <w:t xml:space="preserve"> in the catchment to optimise the benefits of management interventions (i.e. reduce fine sediment and bioavailable particula</w:t>
            </w:r>
            <w:r>
              <w:rPr>
                <w:rFonts w:asciiTheme="majorHAnsi" w:eastAsia="Times New Roman" w:hAnsiTheme="majorHAnsi" w:cstheme="majorHAnsi"/>
                <w:color w:val="000000"/>
                <w:sz w:val="20"/>
                <w:szCs w:val="20"/>
                <w:lang w:eastAsia="en-AU"/>
              </w:rPr>
              <w:t>te nutrients collectively)</w:t>
            </w:r>
            <w:r w:rsidRPr="00B2623D">
              <w:rPr>
                <w:rFonts w:asciiTheme="majorHAnsi" w:eastAsia="Times New Roman" w:hAnsiTheme="majorHAnsi" w:cstheme="majorHAnsi"/>
                <w:color w:val="000000"/>
                <w:sz w:val="20"/>
                <w:szCs w:val="20"/>
                <w:lang w:eastAsia="en-AU"/>
              </w:rPr>
              <w:t xml:space="preserve"> will require:</w:t>
            </w:r>
          </w:p>
          <w:p w14:paraId="66BA03B4" w14:textId="77777777" w:rsidR="00033338" w:rsidRPr="00B2623D" w:rsidRDefault="00033338" w:rsidP="00E64B0B">
            <w:pPr>
              <w:pStyle w:val="ListParagraph"/>
              <w:numPr>
                <w:ilvl w:val="0"/>
                <w:numId w:val="11"/>
              </w:numPr>
              <w:spacing w:after="0" w:line="240" w:lineRule="auto"/>
              <w:ind w:left="142" w:hanging="142"/>
              <w:rPr>
                <w:rFonts w:asciiTheme="majorHAnsi" w:eastAsia="Times New Roman" w:hAnsiTheme="majorHAnsi" w:cstheme="majorHAnsi"/>
                <w:color w:val="000000"/>
                <w:sz w:val="20"/>
                <w:szCs w:val="20"/>
                <w:lang w:eastAsia="en-AU"/>
              </w:rPr>
            </w:pPr>
            <w:r w:rsidRPr="00B2623D">
              <w:rPr>
                <w:rFonts w:asciiTheme="majorHAnsi" w:eastAsia="Times New Roman" w:hAnsiTheme="majorHAnsi" w:cstheme="majorHAnsi"/>
                <w:color w:val="000000"/>
                <w:sz w:val="20"/>
                <w:szCs w:val="20"/>
                <w:lang w:eastAsia="en-AU"/>
              </w:rPr>
              <w:t>Finer scale validation of the study of bioavailable nutrient catchment modelling study (RP178a Burton, Garzon-Garcia, Ellis) – this will assist to assess evaluation outcomes from management practice improvement, plume sourcing information and better marine risk assessment, and could be undertaken by analysis of multiple lines of evidence (existing monitoring data, tracing and experimental results).</w:t>
            </w:r>
          </w:p>
          <w:p w14:paraId="092D0F2C" w14:textId="77777777" w:rsidR="00033338" w:rsidRPr="00B2623D" w:rsidRDefault="00033338" w:rsidP="00E64B0B">
            <w:pPr>
              <w:pStyle w:val="ListParagraph"/>
              <w:numPr>
                <w:ilvl w:val="0"/>
                <w:numId w:val="11"/>
              </w:numPr>
              <w:spacing w:after="0" w:line="240" w:lineRule="auto"/>
              <w:ind w:left="142" w:hanging="142"/>
              <w:rPr>
                <w:rFonts w:asciiTheme="majorHAnsi" w:eastAsia="Times New Roman" w:hAnsiTheme="majorHAnsi" w:cstheme="majorHAnsi"/>
                <w:color w:val="000000"/>
                <w:sz w:val="20"/>
                <w:szCs w:val="20"/>
                <w:lang w:eastAsia="en-AU"/>
              </w:rPr>
            </w:pPr>
            <w:r w:rsidRPr="00B2623D">
              <w:rPr>
                <w:rFonts w:asciiTheme="majorHAnsi" w:eastAsia="Times New Roman" w:hAnsiTheme="majorHAnsi" w:cstheme="majorHAnsi"/>
                <w:color w:val="000000"/>
                <w:sz w:val="20"/>
                <w:szCs w:val="20"/>
                <w:lang w:eastAsia="en-AU"/>
              </w:rPr>
              <w:t xml:space="preserve">Development of catchment nutrient budgets from all sources (e.g. Johnston bioavailable particulate nutrient from grazing versus sugar cane; for grazing lands bioavailable particulate nutrients, cattle, rainfall). </w:t>
            </w:r>
          </w:p>
          <w:p w14:paraId="20ABCB5A" w14:textId="77777777" w:rsidR="00033338" w:rsidRPr="00B2623D" w:rsidRDefault="00033338" w:rsidP="00E64B0B">
            <w:pPr>
              <w:pStyle w:val="ListParagraph"/>
              <w:numPr>
                <w:ilvl w:val="0"/>
                <w:numId w:val="11"/>
              </w:numPr>
              <w:spacing w:after="0" w:line="240" w:lineRule="auto"/>
              <w:ind w:left="142" w:hanging="142"/>
              <w:rPr>
                <w:rFonts w:asciiTheme="majorHAnsi" w:eastAsia="Times New Roman" w:hAnsiTheme="majorHAnsi" w:cstheme="majorHAnsi"/>
                <w:color w:val="000000"/>
                <w:sz w:val="20"/>
                <w:szCs w:val="20"/>
                <w:lang w:eastAsia="en-AU"/>
              </w:rPr>
            </w:pPr>
            <w:r w:rsidRPr="00B2623D">
              <w:rPr>
                <w:rFonts w:asciiTheme="majorHAnsi" w:eastAsia="Times New Roman" w:hAnsiTheme="majorHAnsi" w:cstheme="majorHAnsi"/>
                <w:color w:val="000000"/>
                <w:sz w:val="20"/>
                <w:szCs w:val="20"/>
                <w:lang w:eastAsia="en-AU"/>
              </w:rPr>
              <w:t xml:space="preserve">Investigation of the effect of vegetation type (i.e. carbon) on the bioavailability of particulate nutrients in-situ and as they are transported through catchments. This may influence on ground management practices such as trash blanketing and choosing species and tree density to be used in rehabilitation. </w:t>
            </w:r>
          </w:p>
          <w:p w14:paraId="3F26E096" w14:textId="701BF38A" w:rsidR="00033338" w:rsidRPr="00B2623D" w:rsidRDefault="00033338" w:rsidP="00E64B0B">
            <w:pPr>
              <w:pStyle w:val="ListParagraph"/>
              <w:numPr>
                <w:ilvl w:val="0"/>
                <w:numId w:val="11"/>
              </w:numPr>
              <w:spacing w:after="0" w:line="240" w:lineRule="auto"/>
              <w:ind w:left="142" w:hanging="142"/>
              <w:rPr>
                <w:rFonts w:asciiTheme="majorHAnsi" w:eastAsia="Times New Roman" w:hAnsiTheme="majorHAnsi" w:cstheme="majorHAnsi"/>
                <w:color w:val="000000"/>
                <w:sz w:val="20"/>
                <w:szCs w:val="20"/>
                <w:lang w:eastAsia="en-AU"/>
              </w:rPr>
            </w:pPr>
            <w:r w:rsidRPr="00B2623D">
              <w:rPr>
                <w:rFonts w:asciiTheme="majorHAnsi" w:eastAsia="Times New Roman" w:hAnsiTheme="majorHAnsi" w:cstheme="majorHAnsi"/>
                <w:color w:val="000000"/>
                <w:sz w:val="20"/>
                <w:szCs w:val="20"/>
                <w:lang w:eastAsia="en-AU"/>
              </w:rPr>
              <w:t>Investigation of how bioavailable particulate nutrients interact in wetlands and the role of riparian areas in trapping or processing bioavailable nutrients. Quantification of the potential wetland treatment efficacy needs to take these particulate nutrient processing factors into account. Both N and P will be important to investigate in wetlands as freshwater algae respond to both. Residence times are vital to the efficacy of wetland treatment and in some catchments, it will not be possible to achieve appropriate residence times.</w:t>
            </w:r>
          </w:p>
        </w:tc>
      </w:tr>
      <w:tr w:rsidR="00033338" w:rsidRPr="002A12DE" w14:paraId="3B21CB8B" w14:textId="77777777" w:rsidTr="00A10E69">
        <w:trPr>
          <w:trHeight w:val="3296"/>
        </w:trPr>
        <w:tc>
          <w:tcPr>
            <w:tcW w:w="2947" w:type="dxa"/>
            <w:tcBorders>
              <w:top w:val="single" w:sz="4" w:space="0" w:color="auto"/>
              <w:left w:val="single" w:sz="24" w:space="0" w:color="ED7D31" w:themeColor="accent2"/>
              <w:bottom w:val="single" w:sz="4" w:space="0" w:color="auto"/>
              <w:right w:val="nil"/>
            </w:tcBorders>
            <w:shd w:val="clear" w:color="auto" w:fill="auto"/>
            <w:hideMark/>
          </w:tcPr>
          <w:p w14:paraId="12C29326" w14:textId="3A90DEFC" w:rsidR="00033338" w:rsidRPr="006A17BA" w:rsidRDefault="001D2F63" w:rsidP="001D2F63">
            <w:pPr>
              <w:spacing w:before="60" w:after="60" w:line="240" w:lineRule="auto"/>
              <w:rPr>
                <w:rFonts w:asciiTheme="majorHAnsi" w:eastAsia="Times New Roman" w:hAnsiTheme="majorHAnsi" w:cstheme="majorHAnsi"/>
                <w:bCs/>
                <w:color w:val="000000"/>
                <w:sz w:val="20"/>
                <w:szCs w:val="20"/>
                <w:lang w:eastAsia="en-AU"/>
              </w:rPr>
            </w:pPr>
            <w:r w:rsidRPr="001D2F63">
              <w:rPr>
                <w:rFonts w:asciiTheme="majorHAnsi" w:hAnsiTheme="majorHAnsi"/>
                <w:b/>
                <w:color w:val="000000"/>
                <w:sz w:val="20"/>
              </w:rPr>
              <w:t>PN.3</w:t>
            </w:r>
            <w:r>
              <w:rPr>
                <w:rFonts w:asciiTheme="majorHAnsi" w:hAnsiTheme="majorHAnsi"/>
                <w:color w:val="000000"/>
                <w:sz w:val="20"/>
              </w:rPr>
              <w:t xml:space="preserve"> </w:t>
            </w:r>
            <w:r w:rsidR="00033338" w:rsidRPr="006A17BA">
              <w:rPr>
                <w:rFonts w:asciiTheme="majorHAnsi" w:hAnsiTheme="majorHAnsi"/>
                <w:color w:val="000000"/>
                <w:sz w:val="20"/>
              </w:rPr>
              <w:t>What are the primary catchment sources of end of catchment particulate nutrient loads?</w:t>
            </w:r>
          </w:p>
        </w:tc>
        <w:tc>
          <w:tcPr>
            <w:tcW w:w="10915" w:type="dxa"/>
            <w:vMerge w:val="restart"/>
            <w:tcBorders>
              <w:top w:val="single" w:sz="4" w:space="0" w:color="auto"/>
              <w:left w:val="nil"/>
              <w:right w:val="nil"/>
            </w:tcBorders>
            <w:shd w:val="clear" w:color="auto" w:fill="auto"/>
          </w:tcPr>
          <w:p w14:paraId="197D5814" w14:textId="05A024D4" w:rsidR="00033338" w:rsidRPr="00B2623D" w:rsidRDefault="00033338" w:rsidP="00033338">
            <w:pPr>
              <w:spacing w:after="0" w:line="240" w:lineRule="auto"/>
              <w:rPr>
                <w:rFonts w:asciiTheme="majorHAnsi" w:eastAsia="Times New Roman" w:hAnsiTheme="majorHAnsi" w:cstheme="majorHAnsi"/>
                <w:color w:val="000000"/>
                <w:sz w:val="20"/>
                <w:szCs w:val="20"/>
                <w:lang w:eastAsia="en-AU"/>
              </w:rPr>
            </w:pPr>
            <w:r w:rsidRPr="00B2623D">
              <w:rPr>
                <w:rFonts w:asciiTheme="majorHAnsi" w:eastAsia="Times New Roman" w:hAnsiTheme="majorHAnsi" w:cstheme="majorHAnsi"/>
                <w:color w:val="000000"/>
                <w:sz w:val="20"/>
                <w:szCs w:val="20"/>
                <w:lang w:eastAsia="en-AU"/>
              </w:rPr>
              <w:t>Greater understanding of bioavailable particulate nutrient source</w:t>
            </w:r>
            <w:r>
              <w:rPr>
                <w:rFonts w:asciiTheme="majorHAnsi" w:eastAsia="Times New Roman" w:hAnsiTheme="majorHAnsi" w:cstheme="majorHAnsi"/>
                <w:color w:val="000000"/>
                <w:sz w:val="20"/>
                <w:szCs w:val="20"/>
                <w:lang w:eastAsia="en-AU"/>
              </w:rPr>
              <w:t>s</w:t>
            </w:r>
            <w:r w:rsidRPr="00B2623D">
              <w:rPr>
                <w:rFonts w:asciiTheme="majorHAnsi" w:eastAsia="Times New Roman" w:hAnsiTheme="majorHAnsi" w:cstheme="majorHAnsi"/>
                <w:color w:val="000000"/>
                <w:sz w:val="20"/>
                <w:szCs w:val="20"/>
                <w:lang w:eastAsia="en-AU"/>
              </w:rPr>
              <w:t xml:space="preserve"> in the catchment to optimise the benefits of management interventions (i.e. reduce fine sediment and bioavailable particulate nutrients collectively). This will require:</w:t>
            </w:r>
          </w:p>
          <w:p w14:paraId="78A8C8C9" w14:textId="77777777" w:rsidR="00033338" w:rsidRPr="00B2623D" w:rsidRDefault="00033338" w:rsidP="00E64B0B">
            <w:pPr>
              <w:pStyle w:val="ListParagraph"/>
              <w:numPr>
                <w:ilvl w:val="0"/>
                <w:numId w:val="11"/>
              </w:numPr>
              <w:spacing w:after="0" w:line="240" w:lineRule="auto"/>
              <w:ind w:left="142" w:hanging="142"/>
              <w:rPr>
                <w:rFonts w:asciiTheme="majorHAnsi" w:eastAsia="Times New Roman" w:hAnsiTheme="majorHAnsi" w:cstheme="majorHAnsi"/>
                <w:color w:val="000000"/>
                <w:sz w:val="20"/>
                <w:szCs w:val="20"/>
                <w:lang w:eastAsia="en-AU"/>
              </w:rPr>
            </w:pPr>
            <w:r w:rsidRPr="00B2623D">
              <w:rPr>
                <w:rFonts w:asciiTheme="majorHAnsi" w:eastAsia="Times New Roman" w:hAnsiTheme="majorHAnsi" w:cstheme="majorHAnsi"/>
                <w:color w:val="000000"/>
                <w:sz w:val="20"/>
                <w:szCs w:val="20"/>
                <w:lang w:eastAsia="en-AU"/>
              </w:rPr>
              <w:t>Specific studies to understand the generation of bioavailable particulate nutrients under different land management conditions, specifically for hillslope erosion. Focus catchments could include continuation of the current efforts in the Johnstone and Bowen/Burdekin catchments, plus addition of the Olive Pascoe basin for end of system and native paddock scale sites.</w:t>
            </w:r>
          </w:p>
          <w:p w14:paraId="7E2BB8D5" w14:textId="77777777" w:rsidR="00033338" w:rsidRPr="00B2623D" w:rsidRDefault="00033338" w:rsidP="00E64B0B">
            <w:pPr>
              <w:pStyle w:val="ListParagraph"/>
              <w:numPr>
                <w:ilvl w:val="0"/>
                <w:numId w:val="11"/>
              </w:numPr>
              <w:spacing w:after="0" w:line="240" w:lineRule="auto"/>
              <w:ind w:left="142" w:hanging="142"/>
              <w:rPr>
                <w:rFonts w:asciiTheme="majorHAnsi" w:eastAsia="Times New Roman" w:hAnsiTheme="majorHAnsi" w:cstheme="majorHAnsi"/>
                <w:color w:val="000000"/>
                <w:sz w:val="20"/>
                <w:szCs w:val="20"/>
                <w:lang w:eastAsia="en-AU"/>
              </w:rPr>
            </w:pPr>
            <w:r w:rsidRPr="00B2623D">
              <w:rPr>
                <w:rFonts w:asciiTheme="majorHAnsi" w:eastAsia="Times New Roman" w:hAnsiTheme="majorHAnsi" w:cstheme="majorHAnsi"/>
                <w:color w:val="000000"/>
                <w:sz w:val="20"/>
                <w:szCs w:val="20"/>
                <w:lang w:eastAsia="en-AU"/>
              </w:rPr>
              <w:t xml:space="preserve">Monitor and calibrate DIN reduction from erosion management. This needs to be carried out to cover different erosion management techniques for comparison, different soil types and at least until a stable state has been achieved (could be &gt;10 years for gully rehabilitation works) including paddock scale, monitoring of rehabilitation projects and end of system sites. </w:t>
            </w:r>
          </w:p>
          <w:p w14:paraId="6E5EC048" w14:textId="77777777" w:rsidR="00033338" w:rsidRPr="00B2623D" w:rsidRDefault="00033338" w:rsidP="00E64B0B">
            <w:pPr>
              <w:pStyle w:val="ListParagraph"/>
              <w:numPr>
                <w:ilvl w:val="0"/>
                <w:numId w:val="11"/>
              </w:numPr>
              <w:spacing w:after="0" w:line="240" w:lineRule="auto"/>
              <w:ind w:left="142" w:hanging="142"/>
              <w:rPr>
                <w:rFonts w:asciiTheme="majorHAnsi" w:eastAsia="Times New Roman" w:hAnsiTheme="majorHAnsi" w:cstheme="majorHAnsi"/>
                <w:color w:val="000000"/>
                <w:sz w:val="20"/>
                <w:szCs w:val="20"/>
                <w:lang w:eastAsia="en-AU"/>
              </w:rPr>
            </w:pPr>
            <w:r w:rsidRPr="00B2623D">
              <w:rPr>
                <w:rFonts w:asciiTheme="majorHAnsi" w:eastAsia="Times New Roman" w:hAnsiTheme="majorHAnsi" w:cstheme="majorHAnsi"/>
                <w:color w:val="000000"/>
                <w:sz w:val="20"/>
                <w:szCs w:val="20"/>
                <w:lang w:eastAsia="en-AU"/>
              </w:rPr>
              <w:t>Greater confidence in the knowledge of pre-development sources (reference conditions) linked to soil types, land use and erosion processes through establishment of a catchment to marine monitoring program in a relatively pristine area such as the Olive Pascoe Basins, based on the design of the NESP Project 2.1.5 design. Tracing and dating in end of system/receiving water sediment cores could also be used to examine shifts in sources and nutrient regimes.</w:t>
            </w:r>
          </w:p>
          <w:p w14:paraId="44038291" w14:textId="77777777" w:rsidR="00033338" w:rsidRPr="00B2623D" w:rsidRDefault="00033338" w:rsidP="00E64B0B">
            <w:pPr>
              <w:pStyle w:val="ListParagraph"/>
              <w:numPr>
                <w:ilvl w:val="0"/>
                <w:numId w:val="11"/>
              </w:numPr>
              <w:spacing w:after="0" w:line="240" w:lineRule="auto"/>
              <w:ind w:left="142" w:hanging="142"/>
              <w:rPr>
                <w:rFonts w:asciiTheme="majorHAnsi" w:eastAsia="Times New Roman" w:hAnsiTheme="majorHAnsi" w:cstheme="majorHAnsi"/>
                <w:color w:val="000000"/>
                <w:sz w:val="20"/>
                <w:szCs w:val="20"/>
                <w:lang w:eastAsia="en-AU"/>
              </w:rPr>
            </w:pPr>
            <w:r w:rsidRPr="00B2623D">
              <w:rPr>
                <w:rFonts w:asciiTheme="majorHAnsi" w:eastAsia="Times New Roman" w:hAnsiTheme="majorHAnsi" w:cstheme="majorHAnsi"/>
                <w:color w:val="000000"/>
                <w:sz w:val="20"/>
                <w:szCs w:val="20"/>
                <w:lang w:eastAsia="en-AU"/>
              </w:rPr>
              <w:lastRenderedPageBreak/>
              <w:t>Assessment of existing knowledge of the sources of bioavailable nutrients in the context of particle size (‘clean and dirty’ sediment) to select areas where there is likely to be fine sediment and potentially bioavailable nutrient benefits (overlay maps) from erosion management. Use this to assess potential sources of ‘ecologically relevant’ fine sediment (organic matter and flocs) (depending on whether they stay in that form in transport).</w:t>
            </w:r>
          </w:p>
          <w:p w14:paraId="55B4CA9E" w14:textId="77777777" w:rsidR="00033338" w:rsidRPr="00B2623D" w:rsidRDefault="00033338" w:rsidP="00E64B0B">
            <w:pPr>
              <w:pStyle w:val="ListParagraph"/>
              <w:numPr>
                <w:ilvl w:val="0"/>
                <w:numId w:val="11"/>
              </w:numPr>
              <w:spacing w:after="0" w:line="240" w:lineRule="auto"/>
              <w:ind w:left="142" w:hanging="142"/>
              <w:rPr>
                <w:rFonts w:asciiTheme="majorHAnsi" w:eastAsia="Times New Roman" w:hAnsiTheme="majorHAnsi" w:cstheme="majorHAnsi"/>
                <w:color w:val="000000"/>
                <w:sz w:val="20"/>
                <w:szCs w:val="20"/>
                <w:lang w:eastAsia="en-AU"/>
              </w:rPr>
            </w:pPr>
            <w:r w:rsidRPr="00B2623D">
              <w:rPr>
                <w:rFonts w:asciiTheme="majorHAnsi" w:eastAsia="Times New Roman" w:hAnsiTheme="majorHAnsi" w:cstheme="majorHAnsi"/>
                <w:color w:val="000000"/>
                <w:sz w:val="20"/>
                <w:szCs w:val="20"/>
                <w:lang w:eastAsia="en-AU"/>
              </w:rPr>
              <w:t>Identify areas for priority soil mapping and ground truthing. This needs to be supported by improved methods for capturing and measuring particle size distributions (and ensure comparable datasets).</w:t>
            </w:r>
          </w:p>
          <w:p w14:paraId="13CDF65A" w14:textId="77777777" w:rsidR="00033338" w:rsidRPr="00B2623D" w:rsidRDefault="00033338" w:rsidP="008E5F30">
            <w:pPr>
              <w:pStyle w:val="ListParagraph"/>
              <w:numPr>
                <w:ilvl w:val="0"/>
                <w:numId w:val="11"/>
              </w:numPr>
              <w:spacing w:after="0" w:line="240" w:lineRule="auto"/>
              <w:ind w:left="142" w:hanging="142"/>
              <w:rPr>
                <w:rFonts w:asciiTheme="majorHAnsi" w:eastAsia="Times New Roman" w:hAnsiTheme="majorHAnsi" w:cstheme="majorHAnsi"/>
                <w:color w:val="000000"/>
                <w:sz w:val="20"/>
                <w:szCs w:val="20"/>
                <w:lang w:eastAsia="en-AU"/>
              </w:rPr>
              <w:pPrChange w:id="110" w:author="SMITH Rachael" w:date="2018-07-03T15:21:00Z">
                <w:pPr>
                  <w:pStyle w:val="ListParagraph"/>
                  <w:numPr>
                    <w:numId w:val="11"/>
                  </w:numPr>
                  <w:spacing w:after="0" w:line="240" w:lineRule="auto"/>
                  <w:ind w:left="142" w:hanging="142"/>
                </w:pPr>
              </w:pPrChange>
            </w:pPr>
            <w:r w:rsidRPr="00B2623D">
              <w:rPr>
                <w:rFonts w:asciiTheme="majorHAnsi" w:eastAsia="Times New Roman" w:hAnsiTheme="majorHAnsi" w:cstheme="majorHAnsi"/>
                <w:color w:val="000000"/>
                <w:sz w:val="20"/>
                <w:szCs w:val="20"/>
                <w:lang w:eastAsia="en-AU"/>
              </w:rPr>
              <w:t xml:space="preserve">Acquisition of higher resolution soils data (initially water dispersible silt and clay, POC, PN, PP, adsorbed ammonium, SOC, SON, DRP). To be verified with development of pedo-transfer functions as part of RP178a) and classification of soils (disaggregate into finer scale) to provide better estimate of bioavailable nutrient delivery in the models. </w:t>
            </w:r>
          </w:p>
          <w:p w14:paraId="4D93D366" w14:textId="010DA0EF" w:rsidR="00033338" w:rsidRPr="00033338" w:rsidRDefault="00033338" w:rsidP="008E5F30">
            <w:pPr>
              <w:pStyle w:val="ListParagraph"/>
              <w:numPr>
                <w:ilvl w:val="0"/>
                <w:numId w:val="11"/>
              </w:numPr>
              <w:spacing w:after="0" w:line="240" w:lineRule="auto"/>
              <w:ind w:left="142" w:hanging="142"/>
              <w:rPr>
                <w:rFonts w:asciiTheme="majorHAnsi" w:eastAsia="Times New Roman" w:hAnsiTheme="majorHAnsi" w:cstheme="majorHAnsi"/>
                <w:color w:val="000000"/>
                <w:sz w:val="20"/>
                <w:szCs w:val="20"/>
                <w:lang w:eastAsia="en-AU"/>
              </w:rPr>
              <w:pPrChange w:id="111" w:author="SMITH Rachael" w:date="2018-07-03T15:21:00Z">
                <w:pPr>
                  <w:pStyle w:val="ListParagraph"/>
                  <w:numPr>
                    <w:numId w:val="11"/>
                  </w:numPr>
                  <w:spacing w:after="0" w:line="240" w:lineRule="auto"/>
                  <w:ind w:left="142" w:hanging="142"/>
                </w:pPr>
              </w:pPrChange>
            </w:pPr>
            <w:r w:rsidRPr="00B2623D">
              <w:rPr>
                <w:rFonts w:asciiTheme="majorHAnsi" w:eastAsia="Times New Roman" w:hAnsiTheme="majorHAnsi" w:cstheme="majorHAnsi"/>
                <w:color w:val="000000"/>
                <w:sz w:val="20"/>
                <w:szCs w:val="20"/>
                <w:lang w:eastAsia="en-AU"/>
              </w:rPr>
              <w:t>Assessment of the effect of mill mud/mud ash application on bioavailable P forms at block (runoff/deep drainage) and catchment scale.</w:t>
            </w:r>
          </w:p>
        </w:tc>
      </w:tr>
      <w:tr w:rsidR="00033338" w:rsidRPr="002A12DE" w14:paraId="3817C7C6" w14:textId="77777777" w:rsidTr="008E5F30">
        <w:tblPrEx>
          <w:tblW w:w="13862" w:type="dxa"/>
          <w:tblPrExChange w:id="112" w:author="SMITH Rachael" w:date="2018-07-03T15:21:00Z">
            <w:tblPrEx>
              <w:tblW w:w="13862" w:type="dxa"/>
            </w:tblPrEx>
          </w:tblPrExChange>
        </w:tblPrEx>
        <w:trPr>
          <w:trHeight w:val="1275"/>
          <w:trPrChange w:id="113" w:author="SMITH Rachael" w:date="2018-07-03T15:21:00Z">
            <w:trPr>
              <w:trHeight w:val="1275"/>
            </w:trPr>
          </w:trPrChange>
        </w:trPr>
        <w:tc>
          <w:tcPr>
            <w:tcW w:w="2947" w:type="dxa"/>
            <w:tcBorders>
              <w:top w:val="single" w:sz="4" w:space="0" w:color="auto"/>
              <w:left w:val="single" w:sz="24" w:space="0" w:color="ED7D31" w:themeColor="accent2"/>
              <w:right w:val="nil"/>
            </w:tcBorders>
            <w:shd w:val="clear" w:color="auto" w:fill="auto"/>
            <w:hideMark/>
            <w:tcPrChange w:id="114" w:author="SMITH Rachael" w:date="2018-07-03T15:21:00Z">
              <w:tcPr>
                <w:tcW w:w="2947" w:type="dxa"/>
                <w:tcBorders>
                  <w:top w:val="single" w:sz="4" w:space="0" w:color="auto"/>
                  <w:left w:val="single" w:sz="24" w:space="0" w:color="ED7D31" w:themeColor="accent2"/>
                  <w:bottom w:val="single" w:sz="4" w:space="0" w:color="auto"/>
                  <w:right w:val="nil"/>
                </w:tcBorders>
                <w:shd w:val="clear" w:color="auto" w:fill="auto"/>
                <w:hideMark/>
              </w:tcPr>
            </w:tcPrChange>
          </w:tcPr>
          <w:p w14:paraId="4A523C45" w14:textId="399A2569" w:rsidR="00033338" w:rsidRPr="006A17BA" w:rsidRDefault="001D2F63" w:rsidP="006A17BA">
            <w:pPr>
              <w:spacing w:before="60" w:after="60" w:line="240" w:lineRule="auto"/>
              <w:rPr>
                <w:rFonts w:asciiTheme="majorHAnsi" w:hAnsiTheme="majorHAnsi"/>
                <w:color w:val="000000"/>
                <w:sz w:val="20"/>
              </w:rPr>
            </w:pPr>
            <w:r w:rsidRPr="001D2F63">
              <w:rPr>
                <w:rFonts w:asciiTheme="majorHAnsi" w:hAnsiTheme="majorHAnsi"/>
                <w:b/>
                <w:color w:val="000000"/>
                <w:sz w:val="20"/>
              </w:rPr>
              <w:t>PN.4</w:t>
            </w:r>
            <w:r>
              <w:rPr>
                <w:rFonts w:asciiTheme="majorHAnsi" w:hAnsiTheme="majorHAnsi"/>
                <w:color w:val="000000"/>
                <w:sz w:val="20"/>
              </w:rPr>
              <w:t xml:space="preserve"> </w:t>
            </w:r>
            <w:r w:rsidR="00033338" w:rsidRPr="006A17BA">
              <w:rPr>
                <w:rFonts w:asciiTheme="majorHAnsi" w:hAnsiTheme="majorHAnsi"/>
                <w:color w:val="000000"/>
                <w:sz w:val="20"/>
              </w:rPr>
              <w:t>What contribution of the end of catchment particulate nutrient load comes from landscape erosion, including surface (hillslope erosion) and sub-surface erosion (gullies and streambanks)?</w:t>
            </w:r>
          </w:p>
        </w:tc>
        <w:tc>
          <w:tcPr>
            <w:tcW w:w="10915" w:type="dxa"/>
            <w:vMerge/>
            <w:tcBorders>
              <w:left w:val="nil"/>
              <w:right w:val="nil"/>
            </w:tcBorders>
            <w:shd w:val="clear" w:color="auto" w:fill="auto"/>
            <w:noWrap/>
            <w:tcPrChange w:id="115" w:author="SMITH Rachael" w:date="2018-07-03T15:21:00Z">
              <w:tcPr>
                <w:tcW w:w="10915" w:type="dxa"/>
                <w:vMerge/>
                <w:tcBorders>
                  <w:left w:val="nil"/>
                  <w:bottom w:val="single" w:sz="4" w:space="0" w:color="auto"/>
                  <w:right w:val="nil"/>
                </w:tcBorders>
                <w:shd w:val="clear" w:color="auto" w:fill="auto"/>
                <w:noWrap/>
              </w:tcPr>
            </w:tcPrChange>
          </w:tcPr>
          <w:p w14:paraId="4FDEF988" w14:textId="77777777" w:rsidR="00033338" w:rsidRPr="0024260D" w:rsidRDefault="00033338" w:rsidP="00E64B0B">
            <w:pPr>
              <w:pStyle w:val="ListParagraph"/>
              <w:numPr>
                <w:ilvl w:val="0"/>
                <w:numId w:val="11"/>
              </w:numPr>
              <w:spacing w:after="0" w:line="240" w:lineRule="auto"/>
              <w:rPr>
                <w:rFonts w:asciiTheme="majorHAnsi" w:eastAsia="Times New Roman" w:hAnsiTheme="majorHAnsi" w:cstheme="majorHAnsi"/>
                <w:color w:val="000000"/>
                <w:sz w:val="20"/>
                <w:szCs w:val="20"/>
                <w:highlight w:val="yellow"/>
                <w:lang w:eastAsia="en-AU"/>
              </w:rPr>
            </w:pPr>
          </w:p>
        </w:tc>
      </w:tr>
    </w:tbl>
    <w:p w14:paraId="6D1D98E9" w14:textId="0CCF0457" w:rsidR="00011AEB" w:rsidRDefault="00011AEB" w:rsidP="005763A8">
      <w:bookmarkStart w:id="116" w:name="_crown-of-thorns_starfish_."/>
      <w:bookmarkStart w:id="117" w:name="_Pesticide_and_Other"/>
      <w:bookmarkStart w:id="118" w:name="_Toc517797046"/>
      <w:bookmarkStart w:id="119" w:name="_Toc517872840"/>
      <w:bookmarkEnd w:id="116"/>
      <w:bookmarkEnd w:id="117"/>
      <w:r>
        <w:rPr>
          <w:noProof/>
          <w:lang w:eastAsia="en-AU"/>
        </w:rPr>
        <mc:AlternateContent>
          <mc:Choice Requires="wps">
            <w:drawing>
              <wp:anchor distT="0" distB="0" distL="114300" distR="114300" simplePos="0" relativeHeight="251761664" behindDoc="0" locked="0" layoutInCell="1" allowOverlap="1" wp14:anchorId="42DF5CAE" wp14:editId="7A562DE9">
                <wp:simplePos x="0" y="0"/>
                <wp:positionH relativeFrom="column">
                  <wp:posOffset>7041515</wp:posOffset>
                </wp:positionH>
                <wp:positionV relativeFrom="paragraph">
                  <wp:posOffset>65614</wp:posOffset>
                </wp:positionV>
                <wp:extent cx="1763395" cy="395605"/>
                <wp:effectExtent l="0" t="0" r="0" b="4445"/>
                <wp:wrapSquare wrapText="bothSides"/>
                <wp:docPr id="303" name="Text Box 303"/>
                <wp:cNvGraphicFramePr/>
                <a:graphic xmlns:a="http://schemas.openxmlformats.org/drawingml/2006/main">
                  <a:graphicData uri="http://schemas.microsoft.com/office/word/2010/wordprocessingShape">
                    <wps:wsp>
                      <wps:cNvSpPr txBox="1"/>
                      <wps:spPr>
                        <a:xfrm>
                          <a:off x="0" y="0"/>
                          <a:ext cx="1763395" cy="395605"/>
                        </a:xfrm>
                        <a:prstGeom prst="rect">
                          <a:avLst/>
                        </a:prstGeom>
                        <a:noFill/>
                        <a:ln w="6350">
                          <a:noFill/>
                        </a:ln>
                      </wps:spPr>
                      <wps:txbx>
                        <w:txbxContent>
                          <w:p w14:paraId="232DBDE7" w14:textId="77777777" w:rsidR="00AD4840" w:rsidRDefault="00AD4840" w:rsidP="00011AEB">
                            <w:pPr>
                              <w:spacing w:after="0"/>
                              <w:jc w:val="right"/>
                              <w:rPr>
                                <w:rStyle w:val="Hyperlink"/>
                                <w:rFonts w:ascii="Century Gothic" w:hAnsi="Century Gothic"/>
                                <w:sz w:val="18"/>
                              </w:rPr>
                            </w:pPr>
                            <w:r>
                              <w:rPr>
                                <w:rFonts w:ascii="Century Gothic" w:hAnsi="Century Gothic"/>
                                <w:sz w:val="18"/>
                              </w:rPr>
                              <w:fldChar w:fldCharType="begin"/>
                            </w:r>
                            <w:r>
                              <w:rPr>
                                <w:rFonts w:ascii="Century Gothic" w:hAnsi="Century Gothic"/>
                                <w:sz w:val="18"/>
                              </w:rPr>
                              <w:instrText xml:space="preserve"> HYPERLINK  \l "_Highest_priority_knowledge" </w:instrText>
                            </w:r>
                            <w:r>
                              <w:rPr>
                                <w:rFonts w:ascii="Century Gothic" w:hAnsi="Century Gothic"/>
                                <w:sz w:val="18"/>
                              </w:rPr>
                              <w:fldChar w:fldCharType="separate"/>
                            </w:r>
                            <w:r w:rsidRPr="00E64B0B">
                              <w:rPr>
                                <w:rStyle w:val="Hyperlink"/>
                                <w:rFonts w:ascii="Century Gothic" w:hAnsi="Century Gothic"/>
                                <w:sz w:val="18"/>
                              </w:rPr>
                              <w:t xml:space="preserve">Back to </w:t>
                            </w:r>
                            <w:r>
                              <w:rPr>
                                <w:rStyle w:val="Hyperlink"/>
                                <w:rFonts w:ascii="Century Gothic" w:hAnsi="Century Gothic"/>
                                <w:sz w:val="18"/>
                              </w:rPr>
                              <w:t>highest priorities</w:t>
                            </w:r>
                          </w:p>
                          <w:p w14:paraId="2CDB081B" w14:textId="09492932" w:rsidR="00AD4840" w:rsidRPr="00E64B0B" w:rsidRDefault="00AD4840" w:rsidP="00011AEB">
                            <w:pPr>
                              <w:spacing w:after="0"/>
                              <w:jc w:val="right"/>
                              <w:rPr>
                                <w:rFonts w:ascii="Century Gothic" w:hAnsi="Century Gothic"/>
                                <w:sz w:val="18"/>
                              </w:rPr>
                            </w:pPr>
                            <w:r>
                              <w:rPr>
                                <w:rFonts w:ascii="Century Gothic" w:hAnsi="Century Gothic"/>
                                <w:sz w:val="18"/>
                              </w:rPr>
                              <w:fldChar w:fldCharType="end"/>
                            </w:r>
                            <w:hyperlink w:anchor="_Pesticides_and_other" w:history="1">
                              <w:r w:rsidRPr="00E64B0B">
                                <w:rPr>
                                  <w:rStyle w:val="Hyperlink"/>
                                  <w:rFonts w:ascii="Century Gothic" w:hAnsi="Century Gothic"/>
                                  <w:sz w:val="18"/>
                                </w:rPr>
                                <w:t xml:space="preserve">Back to </w:t>
                              </w:r>
                              <w:r>
                                <w:rPr>
                                  <w:rStyle w:val="Hyperlink"/>
                                  <w:rFonts w:ascii="Century Gothic" w:hAnsi="Century Gothic"/>
                                  <w:sz w:val="18"/>
                                </w:rPr>
                                <w:t>full list</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2DF5CAE" id="Text Box 303" o:spid="_x0000_s1062" type="#_x0000_t202" style="position:absolute;margin-left:554.45pt;margin-top:5.15pt;width:138.85pt;height:31.15pt;z-index:251761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l06MAIAAF0EAAAOAAAAZHJzL2Uyb0RvYy54bWysVEtv2zAMvg/YfxB0X+w82wZxiqxFhgFB&#10;WyAZelZkKTYgiZqkxM5+/Sg5L3Q7DbvIFEnx9X307LHVihyE8zWYgvZ7OSXCcChrsyvoj83yyz0l&#10;PjBTMgVGFPQoPH2cf/40a+xUDKACVQpHMIjx08YWtArBTrPM80po5ntghUGjBKdZwKvbZaVjDUbX&#10;Khvk+SRrwJXWARfeo/a5M9J5ii+l4OFVSi8CUQXF2kI6XTq38czmMzbdOWarmp/KYP9QhWa1waSX&#10;UM8sMLJ39R+hdM0deJChx0FnIGXNReoBu+nnH7pZV8yK1AsOx9vLmPz/C8tfDm+O1GVBh/mQEsM0&#10;grQRbSBfoSVRhxNqrJ+i49qia2jRgEif9R6VsfFWOh2/2BJBO876eJlvDMfjo7vJcPgwpoSjDYVJ&#10;Po5hsutr63z4JkCTKBTUIX5prOyw8qFzPbvEZAaWtVIJQ2VIU9DJcJynBxcLBlcGc8QeulqjFNpt&#10;m7oeJApE1RbKI/bnoOOIt3xZYxEr5sMbc0gKbAmJHl7xkAowGZwkSipwv/6mj/6IFVopaZBkBfU/&#10;98wJStR3gyg+9EejyMp0GY3vsBribi3bW4vZ6ydAHvdxpSxPYvQP6ixKB/od92ERs6KJGY65CxrO&#10;4lPoqI/7xMVikZyQh5aFlVlbHkPHscYRb9p35uwJh4AIvsCZjmz6AY7OtwNksQ8g64TVdaqn+SOH&#10;E9qnfYtLcntPXte/wvw3AAAA//8DAFBLAwQUAAYACAAAACEAmdv36OIAAAALAQAADwAAAGRycy9k&#10;b3ducmV2LnhtbEyPwU7DMAyG70i8Q2QkbixZJ0rpmk5TpQkJwWFjF25uk7XVEqc02VZ4erIT3PzL&#10;n35/LlaTNeysR987kjCfCWCaGqd6aiXsPzYPGTAfkBQaR1rCt/awKm9vCsyVu9BWn3ehZbGEfI4S&#10;uhCGnHPfdNqin7lBU9wd3GgxxDi2XI14ieXW8ESIlFvsKV7ocNBVp5vj7mQlvFabd9zWic1+TPXy&#10;dlgPX/vPRynv76b1EljQU/iD4aof1aGMTrU7kfLMxDwX2XNk4yQWwK7EIktTYLWEpyQFXhb8/w/l&#10;LwAAAP//AwBQSwECLQAUAAYACAAAACEAtoM4kv4AAADhAQAAEwAAAAAAAAAAAAAAAAAAAAAAW0Nv&#10;bnRlbnRfVHlwZXNdLnhtbFBLAQItABQABgAIAAAAIQA4/SH/1gAAAJQBAAALAAAAAAAAAAAAAAAA&#10;AC8BAABfcmVscy8ucmVsc1BLAQItABQABgAIAAAAIQCSPl06MAIAAF0EAAAOAAAAAAAAAAAAAAAA&#10;AC4CAABkcnMvZTJvRG9jLnhtbFBLAQItABQABgAIAAAAIQCZ2/fo4gAAAAsBAAAPAAAAAAAAAAAA&#10;AAAAAIoEAABkcnMvZG93bnJldi54bWxQSwUGAAAAAAQABADzAAAAmQUAAAAA&#10;" filled="f" stroked="f" strokeweight=".5pt">
                <v:textbox>
                  <w:txbxContent>
                    <w:p w14:paraId="232DBDE7" w14:textId="77777777" w:rsidR="00AD4840" w:rsidRDefault="00AD4840" w:rsidP="00011AEB">
                      <w:pPr>
                        <w:spacing w:after="0"/>
                        <w:jc w:val="right"/>
                        <w:rPr>
                          <w:rStyle w:val="Hyperlink"/>
                          <w:rFonts w:ascii="Century Gothic" w:hAnsi="Century Gothic"/>
                          <w:sz w:val="18"/>
                        </w:rPr>
                      </w:pPr>
                      <w:r>
                        <w:rPr>
                          <w:rFonts w:ascii="Century Gothic" w:hAnsi="Century Gothic"/>
                          <w:sz w:val="18"/>
                        </w:rPr>
                        <w:fldChar w:fldCharType="begin"/>
                      </w:r>
                      <w:r>
                        <w:rPr>
                          <w:rFonts w:ascii="Century Gothic" w:hAnsi="Century Gothic"/>
                          <w:sz w:val="18"/>
                        </w:rPr>
                        <w:instrText xml:space="preserve"> HYPERLINK  \l "_Highest_priority_knowledge" </w:instrText>
                      </w:r>
                      <w:r>
                        <w:rPr>
                          <w:rFonts w:ascii="Century Gothic" w:hAnsi="Century Gothic"/>
                          <w:sz w:val="18"/>
                        </w:rPr>
                        <w:fldChar w:fldCharType="separate"/>
                      </w:r>
                      <w:r w:rsidRPr="00E64B0B">
                        <w:rPr>
                          <w:rStyle w:val="Hyperlink"/>
                          <w:rFonts w:ascii="Century Gothic" w:hAnsi="Century Gothic"/>
                          <w:sz w:val="18"/>
                        </w:rPr>
                        <w:t xml:space="preserve">Back to </w:t>
                      </w:r>
                      <w:r>
                        <w:rPr>
                          <w:rStyle w:val="Hyperlink"/>
                          <w:rFonts w:ascii="Century Gothic" w:hAnsi="Century Gothic"/>
                          <w:sz w:val="18"/>
                        </w:rPr>
                        <w:t>highest priorities</w:t>
                      </w:r>
                    </w:p>
                    <w:p w14:paraId="2CDB081B" w14:textId="09492932" w:rsidR="00AD4840" w:rsidRPr="00E64B0B" w:rsidRDefault="00AD4840" w:rsidP="00011AEB">
                      <w:pPr>
                        <w:spacing w:after="0"/>
                        <w:jc w:val="right"/>
                        <w:rPr>
                          <w:rFonts w:ascii="Century Gothic" w:hAnsi="Century Gothic"/>
                          <w:sz w:val="18"/>
                        </w:rPr>
                      </w:pPr>
                      <w:r>
                        <w:rPr>
                          <w:rFonts w:ascii="Century Gothic" w:hAnsi="Century Gothic"/>
                          <w:sz w:val="18"/>
                        </w:rPr>
                        <w:fldChar w:fldCharType="end"/>
                      </w:r>
                      <w:hyperlink w:anchor="_Pesticides_and_other" w:history="1">
                        <w:r w:rsidRPr="00E64B0B">
                          <w:rPr>
                            <w:rStyle w:val="Hyperlink"/>
                            <w:rFonts w:ascii="Century Gothic" w:hAnsi="Century Gothic"/>
                            <w:sz w:val="18"/>
                          </w:rPr>
                          <w:t xml:space="preserve">Back to </w:t>
                        </w:r>
                        <w:r>
                          <w:rPr>
                            <w:rStyle w:val="Hyperlink"/>
                            <w:rFonts w:ascii="Century Gothic" w:hAnsi="Century Gothic"/>
                            <w:sz w:val="18"/>
                          </w:rPr>
                          <w:t>full list</w:t>
                        </w:r>
                      </w:hyperlink>
                    </w:p>
                  </w:txbxContent>
                </v:textbox>
                <w10:wrap type="square"/>
              </v:shape>
            </w:pict>
          </mc:Fallback>
        </mc:AlternateContent>
      </w:r>
    </w:p>
    <w:p w14:paraId="0357C9F4" w14:textId="461E206E" w:rsidR="00887DD4" w:rsidRPr="002A12DE" w:rsidRDefault="00887DD4" w:rsidP="00887DD4">
      <w:pPr>
        <w:pStyle w:val="Heading3"/>
      </w:pPr>
      <w:r w:rsidRPr="002A12DE">
        <w:t xml:space="preserve">Pesticide and Other Pollutants </w:t>
      </w:r>
      <w:r w:rsidR="004765CF">
        <w:t>k</w:t>
      </w:r>
      <w:r w:rsidR="001922C5">
        <w:t xml:space="preserve">nowledge </w:t>
      </w:r>
      <w:r w:rsidR="004765CF">
        <w:t>n</w:t>
      </w:r>
      <w:r w:rsidR="001922C5">
        <w:t>eeds</w:t>
      </w:r>
      <w:bookmarkEnd w:id="118"/>
      <w:bookmarkEnd w:id="119"/>
    </w:p>
    <w:tbl>
      <w:tblPr>
        <w:tblW w:w="4976" w:type="pct"/>
        <w:tblLayout w:type="fixed"/>
        <w:tblLook w:val="04A0" w:firstRow="1" w:lastRow="0" w:firstColumn="1" w:lastColumn="0" w:noHBand="0" w:noVBand="1"/>
      </w:tblPr>
      <w:tblGrid>
        <w:gridCol w:w="2916"/>
        <w:gridCol w:w="10945"/>
      </w:tblGrid>
      <w:tr w:rsidR="006A17BA" w:rsidRPr="006A17BA" w14:paraId="47F873F3" w14:textId="77777777" w:rsidTr="002E6FBD">
        <w:trPr>
          <w:cantSplit/>
          <w:trHeight w:val="250"/>
          <w:tblHeader/>
        </w:trPr>
        <w:tc>
          <w:tcPr>
            <w:tcW w:w="1052" w:type="pct"/>
            <w:tcBorders>
              <w:top w:val="single" w:sz="4" w:space="0" w:color="auto"/>
              <w:left w:val="single" w:sz="24" w:space="0" w:color="44546A" w:themeColor="text2"/>
              <w:bottom w:val="double" w:sz="4" w:space="0" w:color="auto"/>
              <w:right w:val="nil"/>
            </w:tcBorders>
            <w:shd w:val="clear" w:color="auto" w:fill="E7E6E6" w:themeFill="background2"/>
            <w:noWrap/>
            <w:hideMark/>
          </w:tcPr>
          <w:p w14:paraId="33DC4480" w14:textId="625B9DDE" w:rsidR="00033338" w:rsidRPr="006A17BA" w:rsidRDefault="006A17BA" w:rsidP="006A17BA">
            <w:pPr>
              <w:spacing w:before="120" w:after="120" w:line="240" w:lineRule="auto"/>
              <w:rPr>
                <w:rFonts w:asciiTheme="majorHAnsi" w:eastAsia="Times New Roman" w:hAnsiTheme="majorHAnsi" w:cstheme="majorHAnsi"/>
                <w:b/>
                <w:bCs/>
                <w:szCs w:val="20"/>
                <w:lang w:eastAsia="en-AU"/>
              </w:rPr>
            </w:pPr>
            <w:r>
              <w:rPr>
                <w:rFonts w:asciiTheme="majorHAnsi" w:eastAsia="Times New Roman" w:hAnsiTheme="majorHAnsi" w:cstheme="majorHAnsi"/>
                <w:b/>
                <w:bCs/>
                <w:szCs w:val="20"/>
                <w:lang w:eastAsia="en-AU"/>
              </w:rPr>
              <w:t>Pesticide and other pollutants k</w:t>
            </w:r>
            <w:r w:rsidR="00033338" w:rsidRPr="006A17BA">
              <w:rPr>
                <w:rFonts w:asciiTheme="majorHAnsi" w:eastAsia="Times New Roman" w:hAnsiTheme="majorHAnsi" w:cstheme="majorHAnsi"/>
                <w:b/>
                <w:bCs/>
                <w:szCs w:val="20"/>
                <w:lang w:eastAsia="en-AU"/>
              </w:rPr>
              <w:t>nowledge need</w:t>
            </w:r>
            <w:r>
              <w:rPr>
                <w:rFonts w:asciiTheme="majorHAnsi" w:eastAsia="Times New Roman" w:hAnsiTheme="majorHAnsi" w:cstheme="majorHAnsi"/>
                <w:b/>
                <w:bCs/>
                <w:szCs w:val="20"/>
                <w:lang w:eastAsia="en-AU"/>
              </w:rPr>
              <w:t>s</w:t>
            </w:r>
          </w:p>
        </w:tc>
        <w:tc>
          <w:tcPr>
            <w:tcW w:w="3948" w:type="pct"/>
            <w:tcBorders>
              <w:top w:val="single" w:sz="4" w:space="0" w:color="auto"/>
              <w:left w:val="nil"/>
              <w:bottom w:val="double" w:sz="4" w:space="0" w:color="auto"/>
              <w:right w:val="nil"/>
            </w:tcBorders>
            <w:shd w:val="clear" w:color="auto" w:fill="E7E6E6" w:themeFill="background2"/>
            <w:noWrap/>
            <w:hideMark/>
          </w:tcPr>
          <w:p w14:paraId="243CB500" w14:textId="76CC765B" w:rsidR="00033338" w:rsidRPr="006A17BA" w:rsidRDefault="006A17BA" w:rsidP="006A17BA">
            <w:pPr>
              <w:spacing w:before="120" w:after="120" w:line="240" w:lineRule="auto"/>
              <w:jc w:val="center"/>
              <w:rPr>
                <w:rFonts w:asciiTheme="majorHAnsi" w:eastAsia="Times New Roman" w:hAnsiTheme="majorHAnsi" w:cstheme="majorHAnsi"/>
                <w:b/>
                <w:bCs/>
                <w:szCs w:val="20"/>
                <w:lang w:eastAsia="en-AU"/>
              </w:rPr>
            </w:pPr>
            <w:r w:rsidRPr="006A17BA">
              <w:rPr>
                <w:rFonts w:ascii="Calibri" w:eastAsia="Times New Roman" w:hAnsi="Calibri" w:cs="Times New Roman"/>
                <w:b/>
                <w:bCs/>
                <w:lang w:eastAsia="en-AU"/>
              </w:rPr>
              <w:t>Contextual information and specific knowledge needs</w:t>
            </w:r>
          </w:p>
        </w:tc>
      </w:tr>
      <w:tr w:rsidR="00033338" w:rsidRPr="002A12DE" w14:paraId="66E298B7" w14:textId="77777777" w:rsidTr="006A17BA">
        <w:trPr>
          <w:cantSplit/>
          <w:trHeight w:val="1323"/>
        </w:trPr>
        <w:tc>
          <w:tcPr>
            <w:tcW w:w="1052" w:type="pct"/>
            <w:tcBorders>
              <w:top w:val="double" w:sz="4" w:space="0" w:color="auto"/>
              <w:left w:val="single" w:sz="24" w:space="0" w:color="C00000"/>
              <w:bottom w:val="single" w:sz="4" w:space="0" w:color="auto"/>
              <w:right w:val="nil"/>
            </w:tcBorders>
            <w:shd w:val="clear" w:color="auto" w:fill="auto"/>
            <w:hideMark/>
          </w:tcPr>
          <w:p w14:paraId="0AFF2D6F" w14:textId="3D856957" w:rsidR="00033338" w:rsidRPr="006A17BA" w:rsidRDefault="001D2F63" w:rsidP="006A17BA">
            <w:pPr>
              <w:spacing w:before="60" w:after="60" w:line="240" w:lineRule="auto"/>
              <w:rPr>
                <w:rFonts w:asciiTheme="majorHAnsi" w:eastAsia="Times New Roman" w:hAnsiTheme="majorHAnsi" w:cstheme="majorHAnsi"/>
                <w:color w:val="000000"/>
                <w:sz w:val="20"/>
                <w:szCs w:val="20"/>
                <w:lang w:eastAsia="en-AU"/>
              </w:rPr>
            </w:pPr>
            <w:r w:rsidRPr="001D2F63">
              <w:rPr>
                <w:rFonts w:asciiTheme="majorHAnsi" w:eastAsia="Times New Roman" w:hAnsiTheme="majorHAnsi" w:cstheme="majorHAnsi"/>
                <w:b/>
                <w:bCs/>
                <w:color w:val="000000"/>
                <w:sz w:val="20"/>
                <w:szCs w:val="20"/>
                <w:lang w:eastAsia="en-AU"/>
              </w:rPr>
              <w:t>PP.1</w:t>
            </w:r>
            <w:r>
              <w:rPr>
                <w:rFonts w:asciiTheme="majorHAnsi" w:eastAsia="Times New Roman" w:hAnsiTheme="majorHAnsi" w:cstheme="majorHAnsi"/>
                <w:bCs/>
                <w:color w:val="000000"/>
                <w:sz w:val="20"/>
                <w:szCs w:val="20"/>
                <w:lang w:eastAsia="en-AU"/>
              </w:rPr>
              <w:t xml:space="preserve"> </w:t>
            </w:r>
            <w:r w:rsidR="00033338" w:rsidRPr="006A17BA">
              <w:rPr>
                <w:rFonts w:asciiTheme="majorHAnsi" w:eastAsia="Times New Roman" w:hAnsiTheme="majorHAnsi" w:cstheme="majorHAnsi"/>
                <w:bCs/>
                <w:color w:val="000000"/>
                <w:sz w:val="20"/>
                <w:szCs w:val="20"/>
                <w:lang w:eastAsia="en-AU"/>
              </w:rPr>
              <w:t xml:space="preserve">Knowledge, data and tools to underpin a Pesticide Decision Support Tool. </w:t>
            </w:r>
          </w:p>
        </w:tc>
        <w:tc>
          <w:tcPr>
            <w:tcW w:w="3948" w:type="pct"/>
            <w:tcBorders>
              <w:top w:val="double" w:sz="4" w:space="0" w:color="auto"/>
              <w:left w:val="nil"/>
              <w:bottom w:val="single" w:sz="4" w:space="0" w:color="auto"/>
              <w:right w:val="nil"/>
            </w:tcBorders>
            <w:shd w:val="clear" w:color="auto" w:fill="auto"/>
            <w:hideMark/>
          </w:tcPr>
          <w:p w14:paraId="7A7EA08F" w14:textId="77777777" w:rsidR="00033338" w:rsidRPr="002A12DE" w:rsidRDefault="00033338" w:rsidP="00E64B0B">
            <w:pPr>
              <w:pStyle w:val="ListParagraph"/>
              <w:numPr>
                <w:ilvl w:val="0"/>
                <w:numId w:val="11"/>
              </w:numPr>
              <w:spacing w:after="0" w:line="240" w:lineRule="auto"/>
              <w:ind w:left="142" w:hanging="142"/>
              <w:rPr>
                <w:rFonts w:asciiTheme="majorHAnsi" w:eastAsia="Times New Roman" w:hAnsiTheme="majorHAnsi" w:cstheme="majorHAnsi"/>
                <w:color w:val="000000"/>
                <w:sz w:val="20"/>
                <w:szCs w:val="20"/>
                <w:lang w:eastAsia="en-AU"/>
              </w:rPr>
            </w:pPr>
            <w:r w:rsidRPr="002A12DE">
              <w:rPr>
                <w:rFonts w:asciiTheme="majorHAnsi" w:eastAsia="Times New Roman" w:hAnsiTheme="majorHAnsi" w:cstheme="majorHAnsi"/>
                <w:color w:val="000000"/>
                <w:sz w:val="20"/>
                <w:szCs w:val="20"/>
                <w:lang w:eastAsia="en-AU"/>
              </w:rPr>
              <w:t>Research to underpin a decision support tool</w:t>
            </w:r>
            <w:r w:rsidRPr="002A12DE">
              <w:rPr>
                <w:rFonts w:asciiTheme="majorHAnsi" w:eastAsia="Times New Roman" w:hAnsiTheme="majorHAnsi" w:cstheme="majorHAnsi"/>
                <w:color w:val="000000"/>
                <w:sz w:val="20"/>
                <w:szCs w:val="20"/>
                <w:lang w:eastAsia="en-AU"/>
              </w:rPr>
              <w:br/>
              <w:t>- What is the transport and fate of pesticides not examined yet including mobility (run-off potential) under different site conditions (e.g. soil type and cover); in groundwater; half-lives; bound phase.</w:t>
            </w:r>
            <w:r w:rsidRPr="002A12DE">
              <w:rPr>
                <w:rFonts w:asciiTheme="majorHAnsi" w:eastAsia="Times New Roman" w:hAnsiTheme="majorHAnsi" w:cstheme="majorHAnsi"/>
                <w:color w:val="000000"/>
                <w:sz w:val="20"/>
                <w:szCs w:val="20"/>
                <w:lang w:eastAsia="en-AU"/>
              </w:rPr>
              <w:br/>
              <w:t>- What is the ecotoxicity of pesticides and pesticide metabolites without a guideline value*?</w:t>
            </w:r>
            <w:r w:rsidRPr="002A12DE">
              <w:rPr>
                <w:rFonts w:asciiTheme="majorHAnsi" w:eastAsia="Times New Roman" w:hAnsiTheme="majorHAnsi" w:cstheme="majorHAnsi"/>
                <w:color w:val="000000"/>
                <w:sz w:val="20"/>
                <w:szCs w:val="20"/>
                <w:lang w:eastAsia="en-AU"/>
              </w:rPr>
              <w:br/>
              <w:t>*published default and draft guideline values</w:t>
            </w:r>
          </w:p>
        </w:tc>
      </w:tr>
      <w:tr w:rsidR="00033338" w:rsidRPr="002A12DE" w14:paraId="6D72ACA3" w14:textId="77777777" w:rsidTr="006A17BA">
        <w:trPr>
          <w:cantSplit/>
          <w:trHeight w:val="1301"/>
        </w:trPr>
        <w:tc>
          <w:tcPr>
            <w:tcW w:w="1052" w:type="pct"/>
            <w:tcBorders>
              <w:top w:val="single" w:sz="4" w:space="0" w:color="auto"/>
              <w:left w:val="single" w:sz="24" w:space="0" w:color="C00000"/>
              <w:bottom w:val="single" w:sz="4" w:space="0" w:color="auto"/>
              <w:right w:val="nil"/>
            </w:tcBorders>
            <w:shd w:val="clear" w:color="auto" w:fill="auto"/>
            <w:hideMark/>
          </w:tcPr>
          <w:p w14:paraId="6F8A4713" w14:textId="4E99F8C8" w:rsidR="00033338" w:rsidRPr="006A17BA" w:rsidRDefault="001D2F63" w:rsidP="006A17BA">
            <w:pPr>
              <w:spacing w:before="60" w:after="60" w:line="240" w:lineRule="auto"/>
              <w:rPr>
                <w:rFonts w:asciiTheme="majorHAnsi" w:eastAsia="Times New Roman" w:hAnsiTheme="majorHAnsi" w:cstheme="majorHAnsi"/>
                <w:bCs/>
                <w:i/>
                <w:color w:val="000000"/>
                <w:sz w:val="20"/>
                <w:szCs w:val="20"/>
                <w:lang w:eastAsia="en-AU"/>
              </w:rPr>
            </w:pPr>
            <w:r w:rsidRPr="001D2F63">
              <w:rPr>
                <w:rFonts w:asciiTheme="majorHAnsi" w:eastAsia="Times New Roman" w:hAnsiTheme="majorHAnsi" w:cstheme="majorHAnsi"/>
                <w:b/>
                <w:bCs/>
                <w:color w:val="000000"/>
                <w:sz w:val="20"/>
                <w:szCs w:val="20"/>
                <w:lang w:eastAsia="en-AU"/>
              </w:rPr>
              <w:t>PP.2</w:t>
            </w:r>
            <w:r>
              <w:rPr>
                <w:rFonts w:asciiTheme="majorHAnsi" w:eastAsia="Times New Roman" w:hAnsiTheme="majorHAnsi" w:cstheme="majorHAnsi"/>
                <w:bCs/>
                <w:color w:val="000000"/>
                <w:sz w:val="20"/>
                <w:szCs w:val="20"/>
                <w:lang w:eastAsia="en-AU"/>
              </w:rPr>
              <w:t xml:space="preserve"> </w:t>
            </w:r>
            <w:r w:rsidR="00033338" w:rsidRPr="006A17BA">
              <w:rPr>
                <w:rFonts w:asciiTheme="majorHAnsi" w:eastAsia="Times New Roman" w:hAnsiTheme="majorHAnsi" w:cstheme="majorHAnsi"/>
                <w:bCs/>
                <w:color w:val="000000"/>
                <w:sz w:val="20"/>
                <w:szCs w:val="20"/>
                <w:lang w:eastAsia="en-AU"/>
              </w:rPr>
              <w:t>What is the ecological risk of pesticides from other (non-sugar cane) land uses, including: horticulture, bananas, grains, grazing?</w:t>
            </w:r>
          </w:p>
        </w:tc>
        <w:tc>
          <w:tcPr>
            <w:tcW w:w="3948" w:type="pct"/>
            <w:tcBorders>
              <w:top w:val="single" w:sz="4" w:space="0" w:color="auto"/>
              <w:left w:val="nil"/>
              <w:bottom w:val="single" w:sz="4" w:space="0" w:color="auto"/>
              <w:right w:val="nil"/>
            </w:tcBorders>
            <w:shd w:val="clear" w:color="auto" w:fill="auto"/>
            <w:hideMark/>
          </w:tcPr>
          <w:p w14:paraId="26D5A6F4" w14:textId="77777777" w:rsidR="00033338" w:rsidRPr="002A12DE" w:rsidRDefault="00033338" w:rsidP="00E64B0B">
            <w:pPr>
              <w:pStyle w:val="ListParagraph"/>
              <w:numPr>
                <w:ilvl w:val="0"/>
                <w:numId w:val="11"/>
              </w:numPr>
              <w:spacing w:after="0" w:line="240" w:lineRule="auto"/>
              <w:ind w:left="142" w:hanging="142"/>
              <w:rPr>
                <w:rFonts w:asciiTheme="majorHAnsi" w:eastAsia="Times New Roman" w:hAnsiTheme="majorHAnsi" w:cstheme="majorHAnsi"/>
                <w:color w:val="000000"/>
                <w:sz w:val="20"/>
                <w:szCs w:val="20"/>
                <w:lang w:eastAsia="en-AU"/>
              </w:rPr>
            </w:pPr>
            <w:r w:rsidRPr="002A12DE">
              <w:rPr>
                <w:rFonts w:asciiTheme="majorHAnsi" w:eastAsia="Times New Roman" w:hAnsiTheme="majorHAnsi" w:cstheme="majorHAnsi"/>
                <w:color w:val="000000"/>
                <w:sz w:val="20"/>
                <w:szCs w:val="20"/>
                <w:lang w:eastAsia="en-AU"/>
              </w:rPr>
              <w:t>Ecosystem exposure to insecticides, fungicides and nematicides:</w:t>
            </w:r>
            <w:r w:rsidRPr="002A12DE">
              <w:rPr>
                <w:rFonts w:asciiTheme="majorHAnsi" w:eastAsia="Times New Roman" w:hAnsiTheme="majorHAnsi" w:cstheme="majorHAnsi"/>
                <w:color w:val="000000"/>
                <w:sz w:val="20"/>
                <w:szCs w:val="20"/>
                <w:lang w:eastAsia="en-AU"/>
              </w:rPr>
              <w:br/>
              <w:t xml:space="preserve">- Which ecosystems are exposed (consider fresh/marine </w:t>
            </w:r>
            <w:r>
              <w:rPr>
                <w:rFonts w:asciiTheme="majorHAnsi" w:eastAsia="Times New Roman" w:hAnsiTheme="majorHAnsi" w:cstheme="majorHAnsi"/>
                <w:color w:val="000000"/>
                <w:sz w:val="20"/>
                <w:szCs w:val="20"/>
                <w:lang w:eastAsia="en-AU"/>
              </w:rPr>
              <w:t xml:space="preserve">and </w:t>
            </w:r>
            <w:r w:rsidRPr="002A12DE">
              <w:rPr>
                <w:rFonts w:asciiTheme="majorHAnsi" w:eastAsia="Times New Roman" w:hAnsiTheme="majorHAnsi" w:cstheme="majorHAnsi"/>
                <w:color w:val="000000"/>
                <w:sz w:val="20"/>
                <w:szCs w:val="20"/>
                <w:lang w:eastAsia="en-AU"/>
              </w:rPr>
              <w:t xml:space="preserve"> also sediment bed/water column)?</w:t>
            </w:r>
            <w:r w:rsidRPr="002A12DE">
              <w:rPr>
                <w:rFonts w:asciiTheme="majorHAnsi" w:eastAsia="Times New Roman" w:hAnsiTheme="majorHAnsi" w:cstheme="majorHAnsi"/>
                <w:color w:val="000000"/>
                <w:sz w:val="20"/>
                <w:szCs w:val="20"/>
                <w:lang w:eastAsia="en-AU"/>
              </w:rPr>
              <w:br/>
              <w:t xml:space="preserve">- What is the frequency of exposure? </w:t>
            </w:r>
            <w:r w:rsidRPr="002A12DE">
              <w:rPr>
                <w:rFonts w:asciiTheme="majorHAnsi" w:eastAsia="Times New Roman" w:hAnsiTheme="majorHAnsi" w:cstheme="majorHAnsi"/>
                <w:color w:val="000000"/>
                <w:sz w:val="20"/>
                <w:szCs w:val="20"/>
                <w:lang w:eastAsia="en-AU"/>
              </w:rPr>
              <w:br/>
              <w:t>- What concentrations occur in ecosystems?</w:t>
            </w:r>
          </w:p>
        </w:tc>
      </w:tr>
      <w:tr w:rsidR="00033338" w:rsidRPr="002A12DE" w14:paraId="1A876C77" w14:textId="77777777" w:rsidTr="006A17BA">
        <w:trPr>
          <w:cantSplit/>
          <w:trHeight w:val="1812"/>
        </w:trPr>
        <w:tc>
          <w:tcPr>
            <w:tcW w:w="1052" w:type="pct"/>
            <w:tcBorders>
              <w:top w:val="single" w:sz="4" w:space="0" w:color="auto"/>
              <w:left w:val="single" w:sz="24" w:space="0" w:color="C00000"/>
              <w:bottom w:val="single" w:sz="4" w:space="0" w:color="auto"/>
              <w:right w:val="nil"/>
            </w:tcBorders>
            <w:shd w:val="clear" w:color="auto" w:fill="auto"/>
            <w:hideMark/>
          </w:tcPr>
          <w:p w14:paraId="7269D9B8" w14:textId="4E06BC7F" w:rsidR="00033338" w:rsidRPr="006A17BA" w:rsidRDefault="001D2F63" w:rsidP="006A17BA">
            <w:pPr>
              <w:spacing w:before="60" w:after="60" w:line="240" w:lineRule="auto"/>
              <w:rPr>
                <w:rFonts w:asciiTheme="majorHAnsi" w:eastAsia="Times New Roman" w:hAnsiTheme="majorHAnsi" w:cstheme="majorHAnsi"/>
                <w:bCs/>
                <w:color w:val="000000"/>
                <w:sz w:val="20"/>
                <w:szCs w:val="20"/>
                <w:lang w:eastAsia="en-AU"/>
              </w:rPr>
            </w:pPr>
            <w:r w:rsidRPr="001D2F63">
              <w:rPr>
                <w:rFonts w:asciiTheme="majorHAnsi" w:eastAsia="Times New Roman" w:hAnsiTheme="majorHAnsi" w:cstheme="majorHAnsi"/>
                <w:b/>
                <w:bCs/>
                <w:color w:val="000000"/>
                <w:sz w:val="20"/>
                <w:szCs w:val="20"/>
                <w:lang w:eastAsia="en-AU"/>
              </w:rPr>
              <w:lastRenderedPageBreak/>
              <w:t>PP.3</w:t>
            </w:r>
            <w:r>
              <w:rPr>
                <w:rFonts w:asciiTheme="majorHAnsi" w:eastAsia="Times New Roman" w:hAnsiTheme="majorHAnsi" w:cstheme="majorHAnsi"/>
                <w:bCs/>
                <w:color w:val="000000"/>
                <w:sz w:val="20"/>
                <w:szCs w:val="20"/>
                <w:lang w:eastAsia="en-AU"/>
              </w:rPr>
              <w:t xml:space="preserve"> </w:t>
            </w:r>
            <w:r w:rsidR="00033338" w:rsidRPr="006A17BA">
              <w:rPr>
                <w:rFonts w:asciiTheme="majorHAnsi" w:eastAsia="Times New Roman" w:hAnsiTheme="majorHAnsi" w:cstheme="majorHAnsi"/>
                <w:bCs/>
                <w:color w:val="000000"/>
                <w:sz w:val="20"/>
                <w:szCs w:val="20"/>
                <w:lang w:eastAsia="en-AU"/>
              </w:rPr>
              <w:t>What are the observed ecological impacts of pesticides on coastal ecosystems, including wetlands?</w:t>
            </w:r>
          </w:p>
        </w:tc>
        <w:tc>
          <w:tcPr>
            <w:tcW w:w="3948" w:type="pct"/>
            <w:tcBorders>
              <w:top w:val="single" w:sz="4" w:space="0" w:color="auto"/>
              <w:left w:val="nil"/>
              <w:bottom w:val="single" w:sz="4" w:space="0" w:color="auto"/>
              <w:right w:val="nil"/>
            </w:tcBorders>
            <w:shd w:val="clear" w:color="auto" w:fill="auto"/>
            <w:hideMark/>
          </w:tcPr>
          <w:p w14:paraId="61D26DF7" w14:textId="77777777" w:rsidR="00033338" w:rsidRDefault="00033338" w:rsidP="00E64B0B">
            <w:pPr>
              <w:pStyle w:val="ListParagraph"/>
              <w:numPr>
                <w:ilvl w:val="0"/>
                <w:numId w:val="11"/>
              </w:numPr>
              <w:spacing w:after="0" w:line="240" w:lineRule="auto"/>
              <w:ind w:left="142" w:hanging="142"/>
              <w:rPr>
                <w:rFonts w:asciiTheme="majorHAnsi" w:eastAsia="Times New Roman" w:hAnsiTheme="majorHAnsi" w:cstheme="majorHAnsi"/>
                <w:color w:val="000000"/>
                <w:sz w:val="20"/>
                <w:szCs w:val="20"/>
                <w:lang w:eastAsia="en-AU"/>
              </w:rPr>
            </w:pPr>
            <w:r w:rsidRPr="002A12DE">
              <w:rPr>
                <w:rFonts w:asciiTheme="majorHAnsi" w:eastAsia="Times New Roman" w:hAnsiTheme="majorHAnsi" w:cstheme="majorHAnsi"/>
                <w:color w:val="000000"/>
                <w:sz w:val="20"/>
                <w:szCs w:val="20"/>
                <w:lang w:eastAsia="en-AU"/>
              </w:rPr>
              <w:t>Pollutant exposure and consequence assessments for coastal a</w:t>
            </w:r>
            <w:r>
              <w:rPr>
                <w:rFonts w:asciiTheme="majorHAnsi" w:eastAsia="Times New Roman" w:hAnsiTheme="majorHAnsi" w:cstheme="majorHAnsi"/>
                <w:color w:val="000000"/>
                <w:sz w:val="20"/>
                <w:szCs w:val="20"/>
                <w:lang w:eastAsia="en-AU"/>
              </w:rPr>
              <w:t xml:space="preserve">quatic ecosystems are limited. </w:t>
            </w:r>
          </w:p>
          <w:p w14:paraId="60D17BF6" w14:textId="77777777" w:rsidR="00033338" w:rsidRDefault="00033338" w:rsidP="00E64B0B">
            <w:pPr>
              <w:pStyle w:val="ListParagraph"/>
              <w:numPr>
                <w:ilvl w:val="0"/>
                <w:numId w:val="11"/>
              </w:numPr>
              <w:spacing w:after="0" w:line="240" w:lineRule="auto"/>
              <w:ind w:left="142" w:hanging="142"/>
              <w:rPr>
                <w:rFonts w:asciiTheme="majorHAnsi" w:eastAsia="Times New Roman" w:hAnsiTheme="majorHAnsi" w:cstheme="majorHAnsi"/>
                <w:color w:val="000000"/>
                <w:sz w:val="20"/>
                <w:szCs w:val="20"/>
                <w:lang w:eastAsia="en-AU"/>
              </w:rPr>
            </w:pPr>
            <w:r w:rsidRPr="002A12DE">
              <w:rPr>
                <w:rFonts w:asciiTheme="majorHAnsi" w:eastAsia="Times New Roman" w:hAnsiTheme="majorHAnsi" w:cstheme="majorHAnsi"/>
                <w:color w:val="000000"/>
                <w:sz w:val="20"/>
                <w:szCs w:val="20"/>
                <w:lang w:eastAsia="en-AU"/>
              </w:rPr>
              <w:t>Field and/or laboratory validation of pesticide impacts in high risk waterways,</w:t>
            </w:r>
            <w:r w:rsidRPr="002A12DE">
              <w:rPr>
                <w:rFonts w:asciiTheme="majorHAnsi" w:eastAsia="Times New Roman" w:hAnsiTheme="majorHAnsi" w:cstheme="majorHAnsi"/>
                <w:color w:val="000000"/>
                <w:sz w:val="20"/>
                <w:szCs w:val="20"/>
                <w:lang w:eastAsia="en-AU"/>
              </w:rPr>
              <w:br/>
              <w:t>e.g. using bioassay te</w:t>
            </w:r>
            <w:r>
              <w:rPr>
                <w:rFonts w:asciiTheme="majorHAnsi" w:eastAsia="Times New Roman" w:hAnsiTheme="majorHAnsi" w:cstheme="majorHAnsi"/>
                <w:color w:val="000000"/>
                <w:sz w:val="20"/>
                <w:szCs w:val="20"/>
                <w:lang w:eastAsia="en-AU"/>
              </w:rPr>
              <w:t>sts, biomarker monitoring molecular tools, omics tools etc.</w:t>
            </w:r>
          </w:p>
          <w:p w14:paraId="5F8D8766" w14:textId="77777777" w:rsidR="00033338" w:rsidRDefault="00033338" w:rsidP="00E64B0B">
            <w:pPr>
              <w:pStyle w:val="ListParagraph"/>
              <w:numPr>
                <w:ilvl w:val="0"/>
                <w:numId w:val="11"/>
              </w:numPr>
              <w:spacing w:after="0" w:line="240" w:lineRule="auto"/>
              <w:ind w:left="142" w:hanging="142"/>
              <w:rPr>
                <w:rFonts w:asciiTheme="majorHAnsi" w:eastAsia="Times New Roman" w:hAnsiTheme="majorHAnsi" w:cstheme="majorHAnsi"/>
                <w:color w:val="000000"/>
                <w:sz w:val="20"/>
                <w:szCs w:val="20"/>
                <w:lang w:eastAsia="en-AU"/>
              </w:rPr>
            </w:pPr>
            <w:r w:rsidRPr="002A12DE">
              <w:rPr>
                <w:rFonts w:asciiTheme="majorHAnsi" w:eastAsia="Times New Roman" w:hAnsiTheme="majorHAnsi" w:cstheme="majorHAnsi"/>
                <w:color w:val="000000"/>
                <w:sz w:val="20"/>
                <w:szCs w:val="20"/>
                <w:lang w:eastAsia="en-AU"/>
              </w:rPr>
              <w:t xml:space="preserve">Exposure (temporal and spatial) and impact assessments of wetlands, coastal and marine ecosystems, </w:t>
            </w:r>
            <w:r>
              <w:rPr>
                <w:rFonts w:asciiTheme="majorHAnsi" w:eastAsia="Times New Roman" w:hAnsiTheme="majorHAnsi" w:cstheme="majorHAnsi"/>
                <w:color w:val="000000"/>
                <w:sz w:val="20"/>
                <w:szCs w:val="20"/>
                <w:lang w:eastAsia="en-AU"/>
              </w:rPr>
              <w:t>including ecosystem thresholds.</w:t>
            </w:r>
          </w:p>
          <w:p w14:paraId="539037A2" w14:textId="77777777" w:rsidR="00033338" w:rsidRDefault="00033338" w:rsidP="00E64B0B">
            <w:pPr>
              <w:pStyle w:val="ListParagraph"/>
              <w:numPr>
                <w:ilvl w:val="0"/>
                <w:numId w:val="11"/>
              </w:numPr>
              <w:spacing w:after="0" w:line="240" w:lineRule="auto"/>
              <w:ind w:left="142" w:hanging="142"/>
              <w:rPr>
                <w:rFonts w:asciiTheme="majorHAnsi" w:eastAsia="Times New Roman" w:hAnsiTheme="majorHAnsi" w:cstheme="majorHAnsi"/>
                <w:color w:val="000000"/>
                <w:sz w:val="20"/>
                <w:szCs w:val="20"/>
                <w:lang w:eastAsia="en-AU"/>
              </w:rPr>
            </w:pPr>
            <w:r w:rsidRPr="002A12DE">
              <w:rPr>
                <w:rFonts w:asciiTheme="majorHAnsi" w:eastAsia="Times New Roman" w:hAnsiTheme="majorHAnsi" w:cstheme="majorHAnsi"/>
                <w:color w:val="000000"/>
                <w:sz w:val="20"/>
                <w:szCs w:val="20"/>
                <w:lang w:eastAsia="en-AU"/>
              </w:rPr>
              <w:t xml:space="preserve">Influence of pesticides with other stressors, including climate change stressors (temperature, </w:t>
            </w:r>
            <w:r>
              <w:rPr>
                <w:rFonts w:asciiTheme="majorHAnsi" w:eastAsia="Times New Roman" w:hAnsiTheme="majorHAnsi" w:cstheme="majorHAnsi"/>
                <w:color w:val="000000"/>
                <w:sz w:val="20"/>
                <w:szCs w:val="20"/>
                <w:lang w:eastAsia="en-AU"/>
              </w:rPr>
              <w:t>ocean acidification</w:t>
            </w:r>
            <w:r w:rsidRPr="002A12DE">
              <w:rPr>
                <w:rFonts w:asciiTheme="majorHAnsi" w:eastAsia="Times New Roman" w:hAnsiTheme="majorHAnsi" w:cstheme="majorHAnsi"/>
                <w:color w:val="000000"/>
                <w:sz w:val="20"/>
                <w:szCs w:val="20"/>
                <w:lang w:eastAsia="en-AU"/>
              </w:rPr>
              <w:t xml:space="preserve"> etc.) on the sensitivity of species.</w:t>
            </w:r>
          </w:p>
          <w:p w14:paraId="5EB32B0D" w14:textId="77777777" w:rsidR="00033338" w:rsidRPr="00747E8D" w:rsidRDefault="00033338" w:rsidP="00B2623D">
            <w:pPr>
              <w:spacing w:after="0" w:line="240" w:lineRule="auto"/>
              <w:ind w:left="142" w:hanging="142"/>
              <w:rPr>
                <w:rFonts w:asciiTheme="majorHAnsi" w:eastAsia="Times New Roman" w:hAnsiTheme="majorHAnsi" w:cstheme="majorHAnsi"/>
                <w:color w:val="000000"/>
                <w:sz w:val="20"/>
                <w:szCs w:val="20"/>
                <w:lang w:eastAsia="en-AU"/>
              </w:rPr>
            </w:pPr>
          </w:p>
        </w:tc>
      </w:tr>
      <w:tr w:rsidR="00033338" w:rsidRPr="002A12DE" w14:paraId="70636C31" w14:textId="77777777" w:rsidTr="006A17BA">
        <w:trPr>
          <w:cantSplit/>
          <w:trHeight w:val="1692"/>
        </w:trPr>
        <w:tc>
          <w:tcPr>
            <w:tcW w:w="1052" w:type="pct"/>
            <w:tcBorders>
              <w:top w:val="single" w:sz="4" w:space="0" w:color="auto"/>
              <w:left w:val="single" w:sz="24" w:space="0" w:color="ED7D31" w:themeColor="accent2"/>
              <w:bottom w:val="single" w:sz="4" w:space="0" w:color="auto"/>
              <w:right w:val="nil"/>
            </w:tcBorders>
            <w:shd w:val="clear" w:color="auto" w:fill="auto"/>
            <w:hideMark/>
          </w:tcPr>
          <w:p w14:paraId="604E479F" w14:textId="6AC6CA59" w:rsidR="00033338" w:rsidRPr="006A17BA" w:rsidRDefault="001D2F63" w:rsidP="006A17BA">
            <w:pPr>
              <w:spacing w:before="60" w:after="60" w:line="240" w:lineRule="auto"/>
              <w:rPr>
                <w:rFonts w:asciiTheme="majorHAnsi" w:eastAsia="Times New Roman" w:hAnsiTheme="majorHAnsi" w:cstheme="majorHAnsi"/>
                <w:color w:val="000000"/>
                <w:sz w:val="20"/>
                <w:szCs w:val="20"/>
                <w:lang w:eastAsia="en-AU"/>
              </w:rPr>
            </w:pPr>
            <w:r w:rsidRPr="001D2F63">
              <w:rPr>
                <w:rFonts w:asciiTheme="majorHAnsi" w:eastAsia="Times New Roman" w:hAnsiTheme="majorHAnsi" w:cstheme="majorHAnsi"/>
                <w:b/>
                <w:bCs/>
                <w:color w:val="000000"/>
                <w:sz w:val="20"/>
                <w:szCs w:val="20"/>
                <w:lang w:eastAsia="en-AU"/>
              </w:rPr>
              <w:t>PP.4</w:t>
            </w:r>
            <w:r>
              <w:rPr>
                <w:rFonts w:asciiTheme="majorHAnsi" w:eastAsia="Times New Roman" w:hAnsiTheme="majorHAnsi" w:cstheme="majorHAnsi"/>
                <w:bCs/>
                <w:color w:val="000000"/>
                <w:sz w:val="20"/>
                <w:szCs w:val="20"/>
                <w:lang w:eastAsia="en-AU"/>
              </w:rPr>
              <w:t xml:space="preserve"> </w:t>
            </w:r>
            <w:r w:rsidR="00033338" w:rsidRPr="006A17BA">
              <w:rPr>
                <w:rFonts w:asciiTheme="majorHAnsi" w:eastAsia="Times New Roman" w:hAnsiTheme="majorHAnsi" w:cstheme="majorHAnsi"/>
                <w:bCs/>
                <w:color w:val="000000"/>
                <w:sz w:val="20"/>
                <w:szCs w:val="20"/>
                <w:lang w:eastAsia="en-AU"/>
              </w:rPr>
              <w:t>What is the current and future risk of plastic pollution in Great Barrier Reef ecosystems?</w:t>
            </w:r>
          </w:p>
        </w:tc>
        <w:tc>
          <w:tcPr>
            <w:tcW w:w="3948" w:type="pct"/>
            <w:tcBorders>
              <w:top w:val="single" w:sz="4" w:space="0" w:color="auto"/>
              <w:left w:val="nil"/>
              <w:bottom w:val="single" w:sz="4" w:space="0" w:color="auto"/>
              <w:right w:val="nil"/>
            </w:tcBorders>
            <w:shd w:val="clear" w:color="auto" w:fill="auto"/>
            <w:hideMark/>
          </w:tcPr>
          <w:p w14:paraId="361E97D9" w14:textId="77777777" w:rsidR="00033338" w:rsidRDefault="00033338" w:rsidP="00E64B0B">
            <w:pPr>
              <w:pStyle w:val="ListParagraph"/>
              <w:numPr>
                <w:ilvl w:val="0"/>
                <w:numId w:val="11"/>
              </w:numPr>
              <w:spacing w:after="0" w:line="240" w:lineRule="auto"/>
              <w:ind w:left="142" w:hanging="142"/>
              <w:rPr>
                <w:rFonts w:asciiTheme="majorHAnsi" w:eastAsia="Times New Roman" w:hAnsiTheme="majorHAnsi" w:cstheme="majorHAnsi"/>
                <w:color w:val="000000"/>
                <w:sz w:val="20"/>
                <w:szCs w:val="20"/>
                <w:lang w:eastAsia="en-AU"/>
              </w:rPr>
            </w:pPr>
            <w:r w:rsidRPr="002A12DE">
              <w:rPr>
                <w:rFonts w:asciiTheme="majorHAnsi" w:eastAsia="Times New Roman" w:hAnsiTheme="majorHAnsi" w:cstheme="majorHAnsi"/>
                <w:color w:val="000000"/>
                <w:sz w:val="20"/>
                <w:szCs w:val="20"/>
                <w:lang w:eastAsia="en-AU"/>
              </w:rPr>
              <w:t>Micro and nano plastics</w:t>
            </w:r>
            <w:r w:rsidRPr="002A12DE">
              <w:rPr>
                <w:rFonts w:asciiTheme="majorHAnsi" w:eastAsia="Times New Roman" w:hAnsiTheme="majorHAnsi" w:cstheme="majorHAnsi"/>
                <w:color w:val="000000"/>
                <w:sz w:val="20"/>
                <w:szCs w:val="20"/>
                <w:lang w:eastAsia="en-AU"/>
              </w:rPr>
              <w:br/>
              <w:t>- What is the current and future risk (prevalence and impacts) to ecosystems?</w:t>
            </w:r>
            <w:r w:rsidRPr="002A12DE">
              <w:rPr>
                <w:rFonts w:asciiTheme="majorHAnsi" w:eastAsia="Times New Roman" w:hAnsiTheme="majorHAnsi" w:cstheme="majorHAnsi"/>
                <w:color w:val="000000"/>
                <w:sz w:val="20"/>
                <w:szCs w:val="20"/>
                <w:lang w:eastAsia="en-AU"/>
              </w:rPr>
              <w:br/>
              <w:t>- What monitoring programs should be implemented?</w:t>
            </w:r>
            <w:r w:rsidRPr="002A12DE">
              <w:rPr>
                <w:rFonts w:asciiTheme="majorHAnsi" w:eastAsia="Times New Roman" w:hAnsiTheme="majorHAnsi" w:cstheme="majorHAnsi"/>
                <w:color w:val="000000"/>
                <w:sz w:val="20"/>
                <w:szCs w:val="20"/>
                <w:lang w:eastAsia="en-AU"/>
              </w:rPr>
              <w:br/>
              <w:t xml:space="preserve">- What are the most effective management strategies to </w:t>
            </w:r>
            <w:r>
              <w:rPr>
                <w:rFonts w:asciiTheme="majorHAnsi" w:eastAsia="Times New Roman" w:hAnsiTheme="majorHAnsi" w:cstheme="majorHAnsi"/>
                <w:color w:val="000000"/>
                <w:sz w:val="20"/>
                <w:szCs w:val="20"/>
                <w:lang w:eastAsia="en-AU"/>
              </w:rPr>
              <w:t>prevent build-up in ecosystems?</w:t>
            </w:r>
          </w:p>
          <w:p w14:paraId="4EB427B0" w14:textId="3732D390" w:rsidR="00033338" w:rsidRPr="002A12DE" w:rsidRDefault="00033338" w:rsidP="00E64B0B">
            <w:pPr>
              <w:pStyle w:val="ListParagraph"/>
              <w:numPr>
                <w:ilvl w:val="0"/>
                <w:numId w:val="11"/>
              </w:numPr>
              <w:spacing w:after="0" w:line="240" w:lineRule="auto"/>
              <w:ind w:left="142" w:hanging="142"/>
              <w:rPr>
                <w:rFonts w:asciiTheme="majorHAnsi" w:eastAsia="Times New Roman" w:hAnsiTheme="majorHAnsi" w:cstheme="majorHAnsi"/>
                <w:color w:val="000000"/>
                <w:sz w:val="20"/>
                <w:szCs w:val="20"/>
                <w:lang w:eastAsia="en-AU"/>
              </w:rPr>
            </w:pPr>
            <w:r w:rsidRPr="002A12DE">
              <w:rPr>
                <w:rFonts w:asciiTheme="majorHAnsi" w:eastAsia="Times New Roman" w:hAnsiTheme="majorHAnsi" w:cstheme="majorHAnsi"/>
                <w:color w:val="000000"/>
                <w:sz w:val="20"/>
                <w:szCs w:val="20"/>
                <w:lang w:eastAsia="en-AU"/>
              </w:rPr>
              <w:t>Marine debris:</w:t>
            </w:r>
            <w:r w:rsidRPr="002A12DE">
              <w:rPr>
                <w:rFonts w:asciiTheme="majorHAnsi" w:eastAsia="Times New Roman" w:hAnsiTheme="majorHAnsi" w:cstheme="majorHAnsi"/>
                <w:color w:val="000000"/>
                <w:sz w:val="20"/>
                <w:szCs w:val="20"/>
                <w:lang w:eastAsia="en-AU"/>
              </w:rPr>
              <w:br/>
              <w:t xml:space="preserve">- What is the current and future risk to ecosystems? </w:t>
            </w:r>
            <w:r w:rsidRPr="002A12DE">
              <w:rPr>
                <w:rFonts w:asciiTheme="majorHAnsi" w:eastAsia="Times New Roman" w:hAnsiTheme="majorHAnsi" w:cstheme="majorHAnsi"/>
                <w:color w:val="000000"/>
                <w:sz w:val="20"/>
                <w:szCs w:val="20"/>
                <w:lang w:eastAsia="en-AU"/>
              </w:rPr>
              <w:br/>
              <w:t xml:space="preserve">- What monitoring programs </w:t>
            </w:r>
            <w:r>
              <w:rPr>
                <w:rFonts w:asciiTheme="majorHAnsi" w:eastAsia="Times New Roman" w:hAnsiTheme="majorHAnsi" w:cstheme="majorHAnsi"/>
                <w:color w:val="000000"/>
                <w:sz w:val="20"/>
                <w:szCs w:val="20"/>
                <w:lang w:eastAsia="en-AU"/>
              </w:rPr>
              <w:t xml:space="preserve">and </w:t>
            </w:r>
            <w:r w:rsidRPr="002A12DE">
              <w:rPr>
                <w:rFonts w:asciiTheme="majorHAnsi" w:eastAsia="Times New Roman" w:hAnsiTheme="majorHAnsi" w:cstheme="majorHAnsi"/>
                <w:color w:val="000000"/>
                <w:sz w:val="20"/>
                <w:szCs w:val="20"/>
                <w:lang w:eastAsia="en-AU"/>
              </w:rPr>
              <w:t>management strategies should be implemented?</w:t>
            </w:r>
          </w:p>
        </w:tc>
      </w:tr>
      <w:tr w:rsidR="00033338" w:rsidRPr="002A12DE" w14:paraId="01DF5997" w14:textId="77777777" w:rsidTr="006A17BA">
        <w:trPr>
          <w:cantSplit/>
          <w:trHeight w:val="765"/>
        </w:trPr>
        <w:tc>
          <w:tcPr>
            <w:tcW w:w="1052" w:type="pct"/>
            <w:tcBorders>
              <w:top w:val="single" w:sz="4" w:space="0" w:color="auto"/>
              <w:left w:val="single" w:sz="24" w:space="0" w:color="ED7D31" w:themeColor="accent2"/>
              <w:bottom w:val="single" w:sz="4" w:space="0" w:color="auto"/>
              <w:right w:val="nil"/>
            </w:tcBorders>
            <w:shd w:val="clear" w:color="auto" w:fill="auto"/>
            <w:hideMark/>
          </w:tcPr>
          <w:p w14:paraId="2DF98B5F" w14:textId="4F1D77CE" w:rsidR="00033338" w:rsidRPr="006A17BA" w:rsidRDefault="001D2F63" w:rsidP="006A17BA">
            <w:pPr>
              <w:spacing w:before="60" w:after="60" w:line="240" w:lineRule="auto"/>
              <w:rPr>
                <w:rFonts w:asciiTheme="majorHAnsi" w:eastAsia="Times New Roman" w:hAnsiTheme="majorHAnsi" w:cstheme="majorHAnsi"/>
                <w:bCs/>
                <w:color w:val="000000"/>
                <w:sz w:val="20"/>
                <w:szCs w:val="20"/>
                <w:lang w:eastAsia="en-AU"/>
              </w:rPr>
            </w:pPr>
            <w:r w:rsidRPr="001D2F63">
              <w:rPr>
                <w:rFonts w:asciiTheme="majorHAnsi" w:eastAsia="Times New Roman" w:hAnsiTheme="majorHAnsi" w:cstheme="majorHAnsi"/>
                <w:b/>
                <w:bCs/>
                <w:color w:val="000000"/>
                <w:sz w:val="20"/>
                <w:szCs w:val="20"/>
                <w:lang w:eastAsia="en-AU"/>
              </w:rPr>
              <w:t>PP.5</w:t>
            </w:r>
            <w:r>
              <w:rPr>
                <w:rFonts w:asciiTheme="majorHAnsi" w:eastAsia="Times New Roman" w:hAnsiTheme="majorHAnsi" w:cstheme="majorHAnsi"/>
                <w:bCs/>
                <w:color w:val="000000"/>
                <w:sz w:val="20"/>
                <w:szCs w:val="20"/>
                <w:lang w:eastAsia="en-AU"/>
              </w:rPr>
              <w:t xml:space="preserve"> </w:t>
            </w:r>
            <w:r w:rsidR="00033338" w:rsidRPr="006A17BA">
              <w:rPr>
                <w:rFonts w:asciiTheme="majorHAnsi" w:eastAsia="Times New Roman" w:hAnsiTheme="majorHAnsi" w:cstheme="majorHAnsi"/>
                <w:bCs/>
                <w:color w:val="000000"/>
                <w:sz w:val="20"/>
                <w:szCs w:val="20"/>
                <w:lang w:eastAsia="en-AU"/>
              </w:rPr>
              <w:t>Do metabolites pose a risk to aquatic ecosystems relative to the parent compounds and what does this mean for the management of the parent compounds?</w:t>
            </w:r>
          </w:p>
        </w:tc>
        <w:tc>
          <w:tcPr>
            <w:tcW w:w="3948" w:type="pct"/>
            <w:tcBorders>
              <w:top w:val="single" w:sz="4" w:space="0" w:color="auto"/>
              <w:left w:val="nil"/>
              <w:bottom w:val="single" w:sz="4" w:space="0" w:color="auto"/>
              <w:right w:val="nil"/>
            </w:tcBorders>
            <w:shd w:val="clear" w:color="auto" w:fill="auto"/>
            <w:noWrap/>
            <w:hideMark/>
          </w:tcPr>
          <w:p w14:paraId="59648F6E" w14:textId="77777777" w:rsidR="00033338" w:rsidRPr="007D7E13" w:rsidRDefault="00033338" w:rsidP="00E64B0B">
            <w:pPr>
              <w:pStyle w:val="ListParagraph"/>
              <w:numPr>
                <w:ilvl w:val="0"/>
                <w:numId w:val="11"/>
              </w:numPr>
              <w:spacing w:after="0" w:line="240" w:lineRule="auto"/>
              <w:ind w:left="142" w:hanging="142"/>
              <w:rPr>
                <w:rFonts w:asciiTheme="majorHAnsi" w:eastAsia="Times New Roman" w:hAnsiTheme="majorHAnsi" w:cstheme="majorHAnsi"/>
                <w:color w:val="000000"/>
                <w:sz w:val="20"/>
                <w:szCs w:val="20"/>
                <w:lang w:eastAsia="en-AU"/>
              </w:rPr>
            </w:pPr>
            <w:r w:rsidRPr="007D7E13">
              <w:rPr>
                <w:rFonts w:asciiTheme="majorHAnsi" w:eastAsia="Times New Roman" w:hAnsiTheme="majorHAnsi" w:cstheme="majorHAnsi"/>
                <w:color w:val="000000"/>
                <w:sz w:val="20"/>
                <w:szCs w:val="20"/>
                <w:lang w:eastAsia="en-AU"/>
              </w:rPr>
              <w:t>Pesticide metabolites are frequently detected in G</w:t>
            </w:r>
            <w:r>
              <w:rPr>
                <w:rFonts w:asciiTheme="majorHAnsi" w:eastAsia="Times New Roman" w:hAnsiTheme="majorHAnsi" w:cstheme="majorHAnsi"/>
                <w:color w:val="000000"/>
                <w:sz w:val="20"/>
                <w:szCs w:val="20"/>
                <w:lang w:eastAsia="en-AU"/>
              </w:rPr>
              <w:t xml:space="preserve">reat </w:t>
            </w:r>
            <w:r w:rsidRPr="007D7E13">
              <w:rPr>
                <w:rFonts w:asciiTheme="majorHAnsi" w:eastAsia="Times New Roman" w:hAnsiTheme="majorHAnsi" w:cstheme="majorHAnsi"/>
                <w:color w:val="000000"/>
                <w:sz w:val="20"/>
                <w:szCs w:val="20"/>
                <w:lang w:eastAsia="en-AU"/>
              </w:rPr>
              <w:t>B</w:t>
            </w:r>
            <w:r>
              <w:rPr>
                <w:rFonts w:asciiTheme="majorHAnsi" w:eastAsia="Times New Roman" w:hAnsiTheme="majorHAnsi" w:cstheme="majorHAnsi"/>
                <w:color w:val="000000"/>
                <w:sz w:val="20"/>
                <w:szCs w:val="20"/>
                <w:lang w:eastAsia="en-AU"/>
              </w:rPr>
              <w:t xml:space="preserve">arrier </w:t>
            </w:r>
            <w:r w:rsidRPr="007D7E13">
              <w:rPr>
                <w:rFonts w:asciiTheme="majorHAnsi" w:eastAsia="Times New Roman" w:hAnsiTheme="majorHAnsi" w:cstheme="majorHAnsi"/>
                <w:color w:val="000000"/>
                <w:sz w:val="20"/>
                <w:szCs w:val="20"/>
                <w:lang w:eastAsia="en-AU"/>
              </w:rPr>
              <w:t>R</w:t>
            </w:r>
            <w:r>
              <w:rPr>
                <w:rFonts w:asciiTheme="majorHAnsi" w:eastAsia="Times New Roman" w:hAnsiTheme="majorHAnsi" w:cstheme="majorHAnsi"/>
                <w:color w:val="000000"/>
                <w:sz w:val="20"/>
                <w:szCs w:val="20"/>
                <w:lang w:eastAsia="en-AU"/>
              </w:rPr>
              <w:t>eef</w:t>
            </w:r>
            <w:r w:rsidRPr="007D7E13">
              <w:rPr>
                <w:rFonts w:asciiTheme="majorHAnsi" w:eastAsia="Times New Roman" w:hAnsiTheme="majorHAnsi" w:cstheme="majorHAnsi"/>
                <w:color w:val="000000"/>
                <w:sz w:val="20"/>
                <w:szCs w:val="20"/>
                <w:lang w:eastAsia="en-AU"/>
              </w:rPr>
              <w:t xml:space="preserve"> ecosystems however very little is known about their ecotoxicity and ecological risk</w:t>
            </w:r>
            <w:r>
              <w:rPr>
                <w:rFonts w:asciiTheme="majorHAnsi" w:eastAsia="Times New Roman" w:hAnsiTheme="majorHAnsi" w:cstheme="majorHAnsi"/>
                <w:color w:val="000000"/>
                <w:sz w:val="20"/>
                <w:szCs w:val="20"/>
                <w:lang w:eastAsia="en-AU"/>
              </w:rPr>
              <w:t>.</w:t>
            </w:r>
          </w:p>
        </w:tc>
      </w:tr>
      <w:tr w:rsidR="00033338" w:rsidRPr="002A12DE" w14:paraId="06382418" w14:textId="77777777" w:rsidTr="006A17BA">
        <w:trPr>
          <w:cantSplit/>
          <w:trHeight w:val="510"/>
        </w:trPr>
        <w:tc>
          <w:tcPr>
            <w:tcW w:w="1052" w:type="pct"/>
            <w:tcBorders>
              <w:top w:val="single" w:sz="4" w:space="0" w:color="auto"/>
              <w:left w:val="single" w:sz="24" w:space="0" w:color="FFD966" w:themeColor="accent4" w:themeTint="99"/>
              <w:bottom w:val="single" w:sz="4" w:space="0" w:color="auto"/>
              <w:right w:val="nil"/>
            </w:tcBorders>
            <w:shd w:val="clear" w:color="auto" w:fill="auto"/>
            <w:hideMark/>
          </w:tcPr>
          <w:p w14:paraId="7673B657" w14:textId="0D7DFA9F" w:rsidR="00033338" w:rsidRPr="006A17BA" w:rsidRDefault="001D2F63" w:rsidP="006A17BA">
            <w:pPr>
              <w:spacing w:before="60" w:after="60" w:line="240" w:lineRule="auto"/>
              <w:rPr>
                <w:rFonts w:asciiTheme="majorHAnsi" w:eastAsia="Times New Roman" w:hAnsiTheme="majorHAnsi" w:cstheme="majorHAnsi"/>
                <w:bCs/>
                <w:color w:val="000000"/>
                <w:sz w:val="20"/>
                <w:szCs w:val="20"/>
                <w:lang w:eastAsia="en-AU"/>
              </w:rPr>
            </w:pPr>
            <w:r w:rsidRPr="001D2F63">
              <w:rPr>
                <w:rFonts w:asciiTheme="majorHAnsi" w:eastAsia="Times New Roman" w:hAnsiTheme="majorHAnsi" w:cstheme="majorHAnsi"/>
                <w:b/>
                <w:bCs/>
                <w:color w:val="000000"/>
                <w:sz w:val="20"/>
                <w:szCs w:val="20"/>
                <w:lang w:eastAsia="en-AU"/>
              </w:rPr>
              <w:t>PP.6</w:t>
            </w:r>
            <w:r>
              <w:rPr>
                <w:rFonts w:asciiTheme="majorHAnsi" w:eastAsia="Times New Roman" w:hAnsiTheme="majorHAnsi" w:cstheme="majorHAnsi"/>
                <w:bCs/>
                <w:color w:val="000000"/>
                <w:sz w:val="20"/>
                <w:szCs w:val="20"/>
                <w:lang w:eastAsia="en-AU"/>
              </w:rPr>
              <w:t xml:space="preserve"> </w:t>
            </w:r>
            <w:r w:rsidR="00033338" w:rsidRPr="006A17BA">
              <w:rPr>
                <w:rFonts w:asciiTheme="majorHAnsi" w:eastAsia="Times New Roman" w:hAnsiTheme="majorHAnsi" w:cstheme="majorHAnsi"/>
                <w:bCs/>
                <w:color w:val="000000"/>
                <w:sz w:val="20"/>
                <w:szCs w:val="20"/>
                <w:lang w:eastAsia="en-AU"/>
              </w:rPr>
              <w:t>What are the water quality impacts from ports?</w:t>
            </w:r>
          </w:p>
        </w:tc>
        <w:tc>
          <w:tcPr>
            <w:tcW w:w="3948" w:type="pct"/>
            <w:tcBorders>
              <w:top w:val="single" w:sz="4" w:space="0" w:color="auto"/>
              <w:left w:val="nil"/>
              <w:bottom w:val="single" w:sz="4" w:space="0" w:color="auto"/>
              <w:right w:val="nil"/>
            </w:tcBorders>
            <w:shd w:val="clear" w:color="auto" w:fill="auto"/>
            <w:hideMark/>
          </w:tcPr>
          <w:p w14:paraId="50271407" w14:textId="77777777" w:rsidR="00033338" w:rsidRPr="002A12DE" w:rsidRDefault="00033338" w:rsidP="00E64B0B">
            <w:pPr>
              <w:pStyle w:val="ListParagraph"/>
              <w:numPr>
                <w:ilvl w:val="0"/>
                <w:numId w:val="11"/>
              </w:numPr>
              <w:spacing w:after="0" w:line="240" w:lineRule="auto"/>
              <w:ind w:left="142" w:hanging="142"/>
              <w:rPr>
                <w:rFonts w:asciiTheme="majorHAnsi" w:eastAsia="Times New Roman" w:hAnsiTheme="majorHAnsi" w:cstheme="majorHAnsi"/>
                <w:color w:val="000000"/>
                <w:sz w:val="20"/>
                <w:szCs w:val="20"/>
                <w:lang w:eastAsia="en-AU"/>
              </w:rPr>
            </w:pPr>
            <w:r w:rsidRPr="002A12DE">
              <w:rPr>
                <w:rFonts w:asciiTheme="majorHAnsi" w:eastAsia="Times New Roman" w:hAnsiTheme="majorHAnsi" w:cstheme="majorHAnsi"/>
                <w:color w:val="000000"/>
                <w:sz w:val="20"/>
                <w:szCs w:val="20"/>
                <w:lang w:eastAsia="en-AU"/>
              </w:rPr>
              <w:t>How can the impacts from ports be differentiated from catchment/terrestrial impacts?</w:t>
            </w:r>
            <w:r w:rsidRPr="002A12DE">
              <w:rPr>
                <w:rFonts w:asciiTheme="majorHAnsi" w:eastAsia="Times New Roman" w:hAnsiTheme="majorHAnsi" w:cstheme="majorHAnsi"/>
                <w:color w:val="000000"/>
                <w:sz w:val="20"/>
                <w:szCs w:val="20"/>
                <w:lang w:eastAsia="en-AU"/>
              </w:rPr>
              <w:br/>
              <w:t>- What are the potential effects of land-based disposal of dredge material?</w:t>
            </w:r>
          </w:p>
        </w:tc>
      </w:tr>
      <w:tr w:rsidR="00033338" w:rsidRPr="00671A4C" w14:paraId="737B27E7" w14:textId="77777777" w:rsidTr="006A17BA">
        <w:trPr>
          <w:cantSplit/>
          <w:trHeight w:val="1418"/>
        </w:trPr>
        <w:tc>
          <w:tcPr>
            <w:tcW w:w="1052" w:type="pct"/>
            <w:tcBorders>
              <w:top w:val="single" w:sz="4" w:space="0" w:color="auto"/>
              <w:left w:val="single" w:sz="24" w:space="0" w:color="FFD966" w:themeColor="accent4" w:themeTint="99"/>
              <w:bottom w:val="single" w:sz="4" w:space="0" w:color="auto"/>
              <w:right w:val="nil"/>
            </w:tcBorders>
            <w:shd w:val="clear" w:color="auto" w:fill="auto"/>
            <w:hideMark/>
          </w:tcPr>
          <w:p w14:paraId="093B6F02" w14:textId="3F11388C" w:rsidR="00033338" w:rsidRPr="006A17BA" w:rsidRDefault="001D2F63" w:rsidP="006A17BA">
            <w:pPr>
              <w:spacing w:before="60" w:after="60" w:line="240" w:lineRule="auto"/>
              <w:rPr>
                <w:rFonts w:asciiTheme="majorHAnsi" w:eastAsia="Times New Roman" w:hAnsiTheme="majorHAnsi" w:cstheme="majorHAnsi"/>
                <w:bCs/>
                <w:color w:val="000000"/>
                <w:sz w:val="20"/>
                <w:szCs w:val="20"/>
                <w:lang w:eastAsia="en-AU"/>
              </w:rPr>
            </w:pPr>
            <w:r w:rsidRPr="001D2F63">
              <w:rPr>
                <w:rFonts w:asciiTheme="majorHAnsi" w:eastAsia="Times New Roman" w:hAnsiTheme="majorHAnsi" w:cstheme="majorHAnsi"/>
                <w:b/>
                <w:bCs/>
                <w:color w:val="000000"/>
                <w:sz w:val="20"/>
                <w:szCs w:val="20"/>
                <w:lang w:eastAsia="en-AU"/>
              </w:rPr>
              <w:t>PP.7</w:t>
            </w:r>
            <w:r>
              <w:rPr>
                <w:rFonts w:asciiTheme="majorHAnsi" w:eastAsia="Times New Roman" w:hAnsiTheme="majorHAnsi" w:cstheme="majorHAnsi"/>
                <w:bCs/>
                <w:color w:val="000000"/>
                <w:sz w:val="20"/>
                <w:szCs w:val="20"/>
                <w:lang w:eastAsia="en-AU"/>
              </w:rPr>
              <w:t xml:space="preserve"> </w:t>
            </w:r>
            <w:r w:rsidR="00033338" w:rsidRPr="006A17BA">
              <w:rPr>
                <w:rFonts w:asciiTheme="majorHAnsi" w:eastAsia="Times New Roman" w:hAnsiTheme="majorHAnsi" w:cstheme="majorHAnsi"/>
                <w:bCs/>
                <w:color w:val="000000"/>
                <w:sz w:val="20"/>
                <w:szCs w:val="20"/>
                <w:lang w:eastAsia="en-AU"/>
              </w:rPr>
              <w:t xml:space="preserve">How can urban water cycle elements (potable water, wastewater and storm water) be integrated in a coordinated way to minimise urban run-off? </w:t>
            </w:r>
          </w:p>
        </w:tc>
        <w:tc>
          <w:tcPr>
            <w:tcW w:w="3948" w:type="pct"/>
            <w:tcBorders>
              <w:top w:val="single" w:sz="4" w:space="0" w:color="auto"/>
              <w:left w:val="nil"/>
              <w:bottom w:val="single" w:sz="4" w:space="0" w:color="auto"/>
              <w:right w:val="nil"/>
            </w:tcBorders>
            <w:shd w:val="clear" w:color="auto" w:fill="auto"/>
            <w:noWrap/>
            <w:hideMark/>
          </w:tcPr>
          <w:p w14:paraId="481E4E7B" w14:textId="77777777" w:rsidR="00033338" w:rsidRPr="007D7E13" w:rsidRDefault="00033338" w:rsidP="00E64B0B">
            <w:pPr>
              <w:pStyle w:val="ListParagraph"/>
              <w:numPr>
                <w:ilvl w:val="0"/>
                <w:numId w:val="11"/>
              </w:numPr>
              <w:spacing w:after="0" w:line="240" w:lineRule="auto"/>
              <w:ind w:left="142" w:hanging="142"/>
              <w:rPr>
                <w:rFonts w:asciiTheme="majorHAnsi" w:eastAsia="Times New Roman" w:hAnsiTheme="majorHAnsi" w:cstheme="majorHAnsi"/>
                <w:color w:val="000000"/>
                <w:sz w:val="20"/>
                <w:szCs w:val="20"/>
                <w:lang w:eastAsia="en-AU"/>
              </w:rPr>
            </w:pPr>
            <w:r w:rsidRPr="007D7E13">
              <w:rPr>
                <w:rFonts w:asciiTheme="majorHAnsi" w:eastAsia="Times New Roman" w:hAnsiTheme="majorHAnsi" w:cstheme="majorHAnsi"/>
                <w:color w:val="000000"/>
                <w:sz w:val="20"/>
                <w:szCs w:val="20"/>
                <w:lang w:eastAsia="en-AU"/>
              </w:rPr>
              <w:t xml:space="preserve">Water quality monitoring in Mackay and Townsville indicates high variability of stormwater quality. </w:t>
            </w:r>
          </w:p>
          <w:p w14:paraId="4DB5ABB6" w14:textId="77777777" w:rsidR="00033338" w:rsidRPr="007D7E13" w:rsidRDefault="00033338" w:rsidP="00E64B0B">
            <w:pPr>
              <w:pStyle w:val="ListParagraph"/>
              <w:numPr>
                <w:ilvl w:val="0"/>
                <w:numId w:val="11"/>
              </w:numPr>
              <w:spacing w:after="0" w:line="240" w:lineRule="auto"/>
              <w:ind w:left="142" w:hanging="142"/>
              <w:rPr>
                <w:rFonts w:asciiTheme="majorHAnsi" w:eastAsia="Times New Roman" w:hAnsiTheme="majorHAnsi" w:cstheme="majorHAnsi"/>
                <w:color w:val="000000"/>
                <w:sz w:val="20"/>
                <w:szCs w:val="20"/>
                <w:lang w:eastAsia="en-AU"/>
              </w:rPr>
            </w:pPr>
            <w:r w:rsidRPr="007D7E13">
              <w:rPr>
                <w:rFonts w:asciiTheme="majorHAnsi" w:eastAsia="Times New Roman" w:hAnsiTheme="majorHAnsi" w:cstheme="majorHAnsi"/>
                <w:color w:val="000000"/>
                <w:sz w:val="20"/>
                <w:szCs w:val="20"/>
                <w:lang w:eastAsia="en-AU"/>
              </w:rPr>
              <w:t xml:space="preserve">Integration of water cycle management approaches is critical to improving water quality. </w:t>
            </w:r>
          </w:p>
          <w:p w14:paraId="4D893597" w14:textId="77777777" w:rsidR="00033338" w:rsidRPr="007D7E13" w:rsidRDefault="00033338" w:rsidP="00E64B0B">
            <w:pPr>
              <w:pStyle w:val="ListParagraph"/>
              <w:numPr>
                <w:ilvl w:val="0"/>
                <w:numId w:val="11"/>
              </w:numPr>
              <w:spacing w:after="0" w:line="240" w:lineRule="auto"/>
              <w:ind w:left="142" w:hanging="142"/>
              <w:rPr>
                <w:rFonts w:asciiTheme="majorHAnsi" w:eastAsia="Times New Roman" w:hAnsiTheme="majorHAnsi" w:cstheme="majorHAnsi"/>
                <w:color w:val="000000"/>
                <w:sz w:val="20"/>
                <w:szCs w:val="20"/>
                <w:lang w:eastAsia="en-AU"/>
              </w:rPr>
            </w:pPr>
            <w:r w:rsidRPr="007D7E13">
              <w:rPr>
                <w:rFonts w:asciiTheme="majorHAnsi" w:eastAsia="Times New Roman" w:hAnsiTheme="majorHAnsi" w:cstheme="majorHAnsi"/>
                <w:color w:val="000000"/>
                <w:sz w:val="20"/>
                <w:szCs w:val="20"/>
                <w:lang w:eastAsia="en-AU"/>
              </w:rPr>
              <w:t>Further development of integrated approaches to water cycle management</w:t>
            </w:r>
            <w:r>
              <w:rPr>
                <w:rFonts w:asciiTheme="majorHAnsi" w:eastAsia="Times New Roman" w:hAnsiTheme="majorHAnsi" w:cstheme="majorHAnsi"/>
                <w:color w:val="000000"/>
                <w:sz w:val="20"/>
                <w:szCs w:val="20"/>
                <w:lang w:eastAsia="en-AU"/>
              </w:rPr>
              <w:t>.</w:t>
            </w:r>
          </w:p>
          <w:p w14:paraId="23D9BED8" w14:textId="77777777" w:rsidR="00033338" w:rsidRPr="007D7E13" w:rsidRDefault="00033338" w:rsidP="00E64B0B">
            <w:pPr>
              <w:pStyle w:val="ListParagraph"/>
              <w:numPr>
                <w:ilvl w:val="0"/>
                <w:numId w:val="11"/>
              </w:numPr>
              <w:spacing w:after="0" w:line="240" w:lineRule="auto"/>
              <w:ind w:left="142" w:hanging="142"/>
              <w:rPr>
                <w:rFonts w:asciiTheme="majorHAnsi" w:eastAsia="Times New Roman" w:hAnsiTheme="majorHAnsi" w:cstheme="majorHAnsi"/>
                <w:color w:val="000000"/>
                <w:sz w:val="20"/>
                <w:szCs w:val="20"/>
                <w:lang w:eastAsia="en-AU"/>
              </w:rPr>
            </w:pPr>
            <w:r w:rsidRPr="007D7E13">
              <w:rPr>
                <w:rFonts w:asciiTheme="majorHAnsi" w:eastAsia="Times New Roman" w:hAnsiTheme="majorHAnsi" w:cstheme="majorHAnsi"/>
                <w:color w:val="000000"/>
                <w:sz w:val="20"/>
                <w:szCs w:val="20"/>
                <w:lang w:eastAsia="en-AU"/>
              </w:rPr>
              <w:t>All elements of the water cycle and how they work together should be assessed as part of urban water quality management for the Great Barrier Reef.</w:t>
            </w:r>
          </w:p>
        </w:tc>
      </w:tr>
      <w:tr w:rsidR="00033338" w:rsidRPr="002A12DE" w14:paraId="07CED4C2" w14:textId="77777777" w:rsidTr="006A17BA">
        <w:trPr>
          <w:cantSplit/>
          <w:trHeight w:val="1835"/>
        </w:trPr>
        <w:tc>
          <w:tcPr>
            <w:tcW w:w="1052" w:type="pct"/>
            <w:tcBorders>
              <w:top w:val="single" w:sz="4" w:space="0" w:color="auto"/>
              <w:left w:val="single" w:sz="24" w:space="0" w:color="FFD966" w:themeColor="accent4" w:themeTint="99"/>
              <w:bottom w:val="single" w:sz="4" w:space="0" w:color="auto"/>
              <w:right w:val="nil"/>
            </w:tcBorders>
            <w:shd w:val="clear" w:color="auto" w:fill="auto"/>
            <w:hideMark/>
          </w:tcPr>
          <w:p w14:paraId="3A4C1EAB" w14:textId="743E80CF" w:rsidR="00033338" w:rsidRPr="006A17BA" w:rsidRDefault="001D2F63" w:rsidP="006A17BA">
            <w:pPr>
              <w:spacing w:before="60" w:after="60" w:line="240" w:lineRule="auto"/>
              <w:rPr>
                <w:rFonts w:asciiTheme="majorHAnsi" w:eastAsia="Times New Roman" w:hAnsiTheme="majorHAnsi" w:cstheme="majorHAnsi"/>
                <w:bCs/>
                <w:color w:val="000000"/>
                <w:sz w:val="20"/>
                <w:szCs w:val="20"/>
                <w:lang w:eastAsia="en-AU"/>
              </w:rPr>
            </w:pPr>
            <w:r w:rsidRPr="001D2F63">
              <w:rPr>
                <w:rFonts w:asciiTheme="majorHAnsi" w:eastAsia="Times New Roman" w:hAnsiTheme="majorHAnsi" w:cstheme="majorHAnsi"/>
                <w:b/>
                <w:bCs/>
                <w:color w:val="000000"/>
                <w:sz w:val="20"/>
                <w:szCs w:val="20"/>
                <w:lang w:eastAsia="en-AU"/>
              </w:rPr>
              <w:lastRenderedPageBreak/>
              <w:t>PP.8</w:t>
            </w:r>
            <w:r>
              <w:rPr>
                <w:rFonts w:asciiTheme="majorHAnsi" w:eastAsia="Times New Roman" w:hAnsiTheme="majorHAnsi" w:cstheme="majorHAnsi"/>
                <w:bCs/>
                <w:color w:val="000000"/>
                <w:sz w:val="20"/>
                <w:szCs w:val="20"/>
                <w:lang w:eastAsia="en-AU"/>
              </w:rPr>
              <w:t xml:space="preserve"> </w:t>
            </w:r>
            <w:r w:rsidR="00033338" w:rsidRPr="006A17BA">
              <w:rPr>
                <w:rFonts w:asciiTheme="majorHAnsi" w:eastAsia="Times New Roman" w:hAnsiTheme="majorHAnsi" w:cstheme="majorHAnsi"/>
                <w:bCs/>
                <w:color w:val="000000"/>
                <w:sz w:val="20"/>
                <w:szCs w:val="20"/>
                <w:lang w:eastAsia="en-AU"/>
              </w:rPr>
              <w:t>What is the effectiveness of urban water management practices (often adopted from temperate regions) under extreme tropical conditions (e.g. effects of extreme rainfall and long dry periods on vegetated systems)?</w:t>
            </w:r>
          </w:p>
        </w:tc>
        <w:tc>
          <w:tcPr>
            <w:tcW w:w="3948" w:type="pct"/>
            <w:tcBorders>
              <w:top w:val="single" w:sz="4" w:space="0" w:color="auto"/>
              <w:left w:val="nil"/>
              <w:bottom w:val="single" w:sz="4" w:space="0" w:color="auto"/>
              <w:right w:val="nil"/>
            </w:tcBorders>
            <w:shd w:val="clear" w:color="auto" w:fill="auto"/>
            <w:noWrap/>
            <w:hideMark/>
          </w:tcPr>
          <w:p w14:paraId="15415E64" w14:textId="77777777" w:rsidR="00033338" w:rsidRPr="007D7E13" w:rsidRDefault="00033338" w:rsidP="00E64B0B">
            <w:pPr>
              <w:pStyle w:val="ListParagraph"/>
              <w:numPr>
                <w:ilvl w:val="0"/>
                <w:numId w:val="11"/>
              </w:numPr>
              <w:spacing w:after="0" w:line="240" w:lineRule="auto"/>
              <w:ind w:left="142" w:hanging="142"/>
              <w:rPr>
                <w:rFonts w:asciiTheme="majorHAnsi" w:eastAsia="Times New Roman" w:hAnsiTheme="majorHAnsi" w:cstheme="majorHAnsi"/>
                <w:color w:val="000000"/>
                <w:sz w:val="20"/>
                <w:szCs w:val="20"/>
                <w:lang w:eastAsia="en-AU"/>
              </w:rPr>
            </w:pPr>
            <w:r w:rsidRPr="007D7E13">
              <w:rPr>
                <w:rFonts w:asciiTheme="majorHAnsi" w:eastAsia="Times New Roman" w:hAnsiTheme="majorHAnsi" w:cstheme="majorHAnsi"/>
                <w:color w:val="000000"/>
                <w:sz w:val="20"/>
                <w:szCs w:val="20"/>
                <w:lang w:eastAsia="en-AU"/>
              </w:rPr>
              <w:t xml:space="preserve">The adoption of specific management practices, especially associated with vegetated treatment systems, has required significant modifications of design approaches from other (colder climate) states. This still has not been fully explored in the various </w:t>
            </w:r>
            <w:r>
              <w:rPr>
                <w:rFonts w:asciiTheme="majorHAnsi" w:eastAsia="Times New Roman" w:hAnsiTheme="majorHAnsi" w:cstheme="majorHAnsi"/>
                <w:color w:val="000000"/>
                <w:sz w:val="20"/>
                <w:szCs w:val="20"/>
                <w:lang w:eastAsia="en-AU"/>
              </w:rPr>
              <w:t>R</w:t>
            </w:r>
            <w:r w:rsidRPr="007D7E13">
              <w:rPr>
                <w:rFonts w:asciiTheme="majorHAnsi" w:eastAsia="Times New Roman" w:hAnsiTheme="majorHAnsi" w:cstheme="majorHAnsi"/>
                <w:color w:val="000000"/>
                <w:sz w:val="20"/>
                <w:szCs w:val="20"/>
                <w:lang w:eastAsia="en-AU"/>
              </w:rPr>
              <w:t>eef catchment regions.</w:t>
            </w:r>
          </w:p>
        </w:tc>
      </w:tr>
      <w:tr w:rsidR="00033338" w:rsidRPr="002A12DE" w14:paraId="4C2AF6B6" w14:textId="77777777" w:rsidTr="006A17BA">
        <w:trPr>
          <w:cantSplit/>
          <w:trHeight w:val="1275"/>
        </w:trPr>
        <w:tc>
          <w:tcPr>
            <w:tcW w:w="1052" w:type="pct"/>
            <w:tcBorders>
              <w:top w:val="single" w:sz="4" w:space="0" w:color="auto"/>
              <w:left w:val="single" w:sz="24" w:space="0" w:color="FFD966" w:themeColor="accent4" w:themeTint="99"/>
              <w:bottom w:val="single" w:sz="4" w:space="0" w:color="auto"/>
              <w:right w:val="nil"/>
            </w:tcBorders>
            <w:shd w:val="clear" w:color="auto" w:fill="auto"/>
            <w:hideMark/>
          </w:tcPr>
          <w:p w14:paraId="2DEBB726" w14:textId="4299AF1E" w:rsidR="00033338" w:rsidRPr="006A17BA" w:rsidRDefault="001D2F63" w:rsidP="006A17BA">
            <w:pPr>
              <w:spacing w:before="60" w:after="60" w:line="240" w:lineRule="auto"/>
              <w:rPr>
                <w:rFonts w:asciiTheme="majorHAnsi" w:eastAsia="Times New Roman" w:hAnsiTheme="majorHAnsi" w:cstheme="majorHAnsi"/>
                <w:bCs/>
                <w:color w:val="000000"/>
                <w:sz w:val="20"/>
                <w:szCs w:val="20"/>
                <w:lang w:eastAsia="en-AU"/>
              </w:rPr>
            </w:pPr>
            <w:r w:rsidRPr="001D2F63">
              <w:rPr>
                <w:rFonts w:asciiTheme="majorHAnsi" w:eastAsia="Times New Roman" w:hAnsiTheme="majorHAnsi" w:cstheme="majorHAnsi"/>
                <w:b/>
                <w:bCs/>
                <w:color w:val="000000"/>
                <w:sz w:val="20"/>
                <w:szCs w:val="20"/>
                <w:lang w:eastAsia="en-AU"/>
              </w:rPr>
              <w:t>PP.9</w:t>
            </w:r>
            <w:r>
              <w:rPr>
                <w:rFonts w:asciiTheme="majorHAnsi" w:eastAsia="Times New Roman" w:hAnsiTheme="majorHAnsi" w:cstheme="majorHAnsi"/>
                <w:bCs/>
                <w:color w:val="000000"/>
                <w:sz w:val="20"/>
                <w:szCs w:val="20"/>
                <w:lang w:eastAsia="en-AU"/>
              </w:rPr>
              <w:t xml:space="preserve"> </w:t>
            </w:r>
            <w:r w:rsidR="00033338" w:rsidRPr="006A17BA">
              <w:rPr>
                <w:rFonts w:asciiTheme="majorHAnsi" w:eastAsia="Times New Roman" w:hAnsiTheme="majorHAnsi" w:cstheme="majorHAnsi"/>
                <w:bCs/>
                <w:color w:val="000000"/>
                <w:sz w:val="20"/>
                <w:szCs w:val="20"/>
                <w:lang w:eastAsia="en-AU"/>
              </w:rPr>
              <w:t>What is the risk of other/ emerging contaminants and how should we manage these? e.g. antifouling paints, personal care products, nanomaterials, metals, poly-fluoroalkyl substances/ Perfluorooctane sulfonate (PFOS/PFAS).</w:t>
            </w:r>
          </w:p>
        </w:tc>
        <w:tc>
          <w:tcPr>
            <w:tcW w:w="3948" w:type="pct"/>
            <w:tcBorders>
              <w:top w:val="single" w:sz="4" w:space="0" w:color="auto"/>
              <w:left w:val="nil"/>
              <w:bottom w:val="single" w:sz="4" w:space="0" w:color="auto"/>
              <w:right w:val="nil"/>
            </w:tcBorders>
            <w:shd w:val="clear" w:color="auto" w:fill="auto"/>
            <w:hideMark/>
          </w:tcPr>
          <w:p w14:paraId="46DDF5C9" w14:textId="636717BB" w:rsidR="00033338" w:rsidRPr="002A12DE" w:rsidRDefault="00033338" w:rsidP="00E64B0B">
            <w:pPr>
              <w:pStyle w:val="ListParagraph"/>
              <w:numPr>
                <w:ilvl w:val="0"/>
                <w:numId w:val="11"/>
              </w:numPr>
              <w:spacing w:after="0" w:line="240" w:lineRule="auto"/>
              <w:ind w:left="142" w:hanging="142"/>
              <w:rPr>
                <w:rFonts w:asciiTheme="majorHAnsi" w:eastAsia="Times New Roman" w:hAnsiTheme="majorHAnsi" w:cstheme="majorHAnsi"/>
                <w:color w:val="000000"/>
                <w:sz w:val="20"/>
                <w:szCs w:val="20"/>
                <w:lang w:eastAsia="en-AU"/>
              </w:rPr>
            </w:pPr>
            <w:r w:rsidRPr="002A12DE">
              <w:rPr>
                <w:rFonts w:asciiTheme="majorHAnsi" w:eastAsia="Times New Roman" w:hAnsiTheme="majorHAnsi" w:cstheme="majorHAnsi"/>
                <w:color w:val="000000"/>
                <w:sz w:val="20"/>
                <w:szCs w:val="20"/>
                <w:lang w:eastAsia="en-AU"/>
              </w:rPr>
              <w:t>What is the current and future risk to ecosystems?</w:t>
            </w:r>
            <w:r w:rsidRPr="002A12DE">
              <w:rPr>
                <w:rFonts w:asciiTheme="majorHAnsi" w:eastAsia="Times New Roman" w:hAnsiTheme="majorHAnsi" w:cstheme="majorHAnsi"/>
                <w:color w:val="000000"/>
                <w:sz w:val="20"/>
                <w:szCs w:val="20"/>
                <w:lang w:eastAsia="en-AU"/>
              </w:rPr>
              <w:br/>
              <w:t xml:space="preserve">- What monitoring programs </w:t>
            </w:r>
            <w:r>
              <w:rPr>
                <w:rFonts w:asciiTheme="majorHAnsi" w:eastAsia="Times New Roman" w:hAnsiTheme="majorHAnsi" w:cstheme="majorHAnsi"/>
                <w:color w:val="000000"/>
                <w:sz w:val="20"/>
                <w:szCs w:val="20"/>
                <w:lang w:eastAsia="en-AU"/>
              </w:rPr>
              <w:t xml:space="preserve">and </w:t>
            </w:r>
            <w:r w:rsidRPr="002A12DE">
              <w:rPr>
                <w:rFonts w:asciiTheme="majorHAnsi" w:eastAsia="Times New Roman" w:hAnsiTheme="majorHAnsi" w:cstheme="majorHAnsi"/>
                <w:color w:val="000000"/>
                <w:sz w:val="20"/>
                <w:szCs w:val="20"/>
                <w:lang w:eastAsia="en-AU"/>
              </w:rPr>
              <w:t>management strategies should be implemented?</w:t>
            </w:r>
          </w:p>
        </w:tc>
      </w:tr>
    </w:tbl>
    <w:p w14:paraId="27478407" w14:textId="77777777" w:rsidR="00887DD4" w:rsidRPr="002A12DE" w:rsidRDefault="00887DD4" w:rsidP="0078054C">
      <w:pPr>
        <w:widowControl w:val="0"/>
        <w:autoSpaceDE w:val="0"/>
        <w:autoSpaceDN w:val="0"/>
        <w:adjustRightInd w:val="0"/>
        <w:spacing w:after="120" w:line="240" w:lineRule="auto"/>
        <w:ind w:right="1655"/>
        <w:jc w:val="both"/>
        <w:rPr>
          <w:rFonts w:asciiTheme="majorHAnsi" w:hAnsiTheme="majorHAnsi" w:cstheme="majorHAnsi"/>
          <w:sz w:val="20"/>
          <w:szCs w:val="20"/>
        </w:rPr>
      </w:pPr>
    </w:p>
    <w:p w14:paraId="44C02FAC" w14:textId="558FBEA7" w:rsidR="00011AEB" w:rsidRDefault="00D90ADD" w:rsidP="005763A8">
      <w:pPr>
        <w:rPr>
          <w:rFonts w:cstheme="majorHAnsi"/>
          <w:sz w:val="20"/>
          <w:szCs w:val="20"/>
        </w:rPr>
      </w:pPr>
      <w:bookmarkStart w:id="120" w:name="_Marine_and_Coastal"/>
      <w:bookmarkEnd w:id="120"/>
      <w:r w:rsidRPr="002A12DE">
        <w:rPr>
          <w:rFonts w:cstheme="majorHAnsi"/>
          <w:sz w:val="20"/>
          <w:szCs w:val="20"/>
        </w:rPr>
        <w:br w:type="column"/>
      </w:r>
      <w:bookmarkStart w:id="121" w:name="_Toc517797047"/>
      <w:bookmarkStart w:id="122" w:name="_Toc517872841"/>
      <w:r w:rsidR="00011AEB">
        <w:rPr>
          <w:noProof/>
          <w:lang w:eastAsia="en-AU"/>
        </w:rPr>
        <w:lastRenderedPageBreak/>
        <mc:AlternateContent>
          <mc:Choice Requires="wps">
            <w:drawing>
              <wp:anchor distT="0" distB="0" distL="114300" distR="114300" simplePos="0" relativeHeight="251763712" behindDoc="0" locked="0" layoutInCell="1" allowOverlap="1" wp14:anchorId="06599515" wp14:editId="78F18B71">
                <wp:simplePos x="0" y="0"/>
                <wp:positionH relativeFrom="column">
                  <wp:posOffset>7031990</wp:posOffset>
                </wp:positionH>
                <wp:positionV relativeFrom="paragraph">
                  <wp:posOffset>256</wp:posOffset>
                </wp:positionV>
                <wp:extent cx="1763395" cy="395605"/>
                <wp:effectExtent l="0" t="0" r="0" b="4445"/>
                <wp:wrapSquare wrapText="bothSides"/>
                <wp:docPr id="304" name="Text Box 304"/>
                <wp:cNvGraphicFramePr/>
                <a:graphic xmlns:a="http://schemas.openxmlformats.org/drawingml/2006/main">
                  <a:graphicData uri="http://schemas.microsoft.com/office/word/2010/wordprocessingShape">
                    <wps:wsp>
                      <wps:cNvSpPr txBox="1"/>
                      <wps:spPr>
                        <a:xfrm>
                          <a:off x="0" y="0"/>
                          <a:ext cx="1763395" cy="395605"/>
                        </a:xfrm>
                        <a:prstGeom prst="rect">
                          <a:avLst/>
                        </a:prstGeom>
                        <a:noFill/>
                        <a:ln w="6350">
                          <a:noFill/>
                        </a:ln>
                      </wps:spPr>
                      <wps:txbx>
                        <w:txbxContent>
                          <w:p w14:paraId="3BFBE39E" w14:textId="77777777" w:rsidR="00AD4840" w:rsidRDefault="00AD4840" w:rsidP="00011AEB">
                            <w:pPr>
                              <w:spacing w:after="0"/>
                              <w:jc w:val="right"/>
                              <w:rPr>
                                <w:rStyle w:val="Hyperlink"/>
                                <w:rFonts w:ascii="Century Gothic" w:hAnsi="Century Gothic"/>
                                <w:sz w:val="18"/>
                              </w:rPr>
                            </w:pPr>
                            <w:r>
                              <w:rPr>
                                <w:rFonts w:ascii="Century Gothic" w:hAnsi="Century Gothic"/>
                                <w:sz w:val="18"/>
                              </w:rPr>
                              <w:fldChar w:fldCharType="begin"/>
                            </w:r>
                            <w:r>
                              <w:rPr>
                                <w:rFonts w:ascii="Century Gothic" w:hAnsi="Century Gothic"/>
                                <w:sz w:val="18"/>
                              </w:rPr>
                              <w:instrText xml:space="preserve"> HYPERLINK  \l "_Highest_priority_knowledge" </w:instrText>
                            </w:r>
                            <w:r>
                              <w:rPr>
                                <w:rFonts w:ascii="Century Gothic" w:hAnsi="Century Gothic"/>
                                <w:sz w:val="18"/>
                              </w:rPr>
                              <w:fldChar w:fldCharType="separate"/>
                            </w:r>
                            <w:r w:rsidRPr="00E64B0B">
                              <w:rPr>
                                <w:rStyle w:val="Hyperlink"/>
                                <w:rFonts w:ascii="Century Gothic" w:hAnsi="Century Gothic"/>
                                <w:sz w:val="18"/>
                              </w:rPr>
                              <w:t xml:space="preserve">Back to </w:t>
                            </w:r>
                            <w:r>
                              <w:rPr>
                                <w:rStyle w:val="Hyperlink"/>
                                <w:rFonts w:ascii="Century Gothic" w:hAnsi="Century Gothic"/>
                                <w:sz w:val="18"/>
                              </w:rPr>
                              <w:t>highest priorities</w:t>
                            </w:r>
                          </w:p>
                          <w:p w14:paraId="4957F04D" w14:textId="1BB93056" w:rsidR="00AD4840" w:rsidRPr="00E64B0B" w:rsidRDefault="00AD4840" w:rsidP="00011AEB">
                            <w:pPr>
                              <w:spacing w:after="0"/>
                              <w:jc w:val="right"/>
                              <w:rPr>
                                <w:rFonts w:ascii="Century Gothic" w:hAnsi="Century Gothic"/>
                                <w:sz w:val="18"/>
                              </w:rPr>
                            </w:pPr>
                            <w:r>
                              <w:rPr>
                                <w:rFonts w:ascii="Century Gothic" w:hAnsi="Century Gothic"/>
                                <w:sz w:val="18"/>
                              </w:rPr>
                              <w:fldChar w:fldCharType="end"/>
                            </w:r>
                            <w:hyperlink w:anchor="_Marine_and_coastal_1" w:history="1">
                              <w:r w:rsidRPr="00E64B0B">
                                <w:rPr>
                                  <w:rStyle w:val="Hyperlink"/>
                                  <w:rFonts w:ascii="Century Gothic" w:hAnsi="Century Gothic"/>
                                  <w:sz w:val="18"/>
                                </w:rPr>
                                <w:t xml:space="preserve">Back to </w:t>
                              </w:r>
                              <w:r>
                                <w:rPr>
                                  <w:rStyle w:val="Hyperlink"/>
                                  <w:rFonts w:ascii="Century Gothic" w:hAnsi="Century Gothic"/>
                                  <w:sz w:val="18"/>
                                </w:rPr>
                                <w:t>full list</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6599515" id="Text Box 304" o:spid="_x0000_s1063" type="#_x0000_t202" style="position:absolute;margin-left:553.7pt;margin-top:0;width:138.85pt;height:31.15pt;z-index:251763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9ebMQIAAF0EAAAOAAAAZHJzL2Uyb0RvYy54bWysVE1v2zAMvQ/YfxB0X+x8tjXiFFmLDAOK&#10;tkAy9KzIUmxAEjVJiZ39+lFykgbdTsMuMiVSpN57pOf3nVbkIJxvwJR0OMgpEYZD1ZhdSX9sVl9u&#10;KfGBmYopMKKkR+Hp/eLzp3lrCzGCGlQlHMEkxhetLWkdgi2yzPNaaOYHYIVBpwSnWcCt22WVYy1m&#10;1yob5fksa8FV1gEX3uPpY++ki5RfSsHDi5ReBKJKim8LaXVp3cY1W8xZsXPM1g0/PYP9wys0awwW&#10;vaR6ZIGRvWv+SKUb7sCDDAMOOgMpGy4SBkQzzD+gWdfMioQFyfH2QpP/f2n58+HVkaYq6TifUGKY&#10;RpE2ogvkK3QkniFDrfUFBq4thoYOHaj0+dzjYQTeSafjFyER9CPXxwu/MR2Pl25m4/HdlBKOPjRm&#10;+TSmyd5vW+fDNwGaRKOkDvVLtLLDkw996DkkFjOwapRKGipD2pLOxtM8Xbh4MLkyWCNi6N8ardBt&#10;u4R6dAGyheqI+Bz0PeItXzX4iCfmwytz2BQICRs9vOAiFWAxOFmU1OB+/e08xqNW6KWkxSYrqf+5&#10;Z05Qor4bVPFuOJnErkybyfRmhBt37dlee8xePwD28RBHyvJkxvigzqZ0oN9wHpaxKrqY4Vi7pOFs&#10;PoS+9XGeuFguUxD2oWXhyawtj6kjrZHiTffGnD3pEFDBZzi3Iys+yNHH9oIs9wFkk7SKRPesnvjH&#10;Hk5qn+YtDsn1PkW9/xUWvwEAAP//AwBQSwMEFAAGAAgAAAAhAGBg0j/gAAAACQEAAA8AAABkcnMv&#10;ZG93bnJldi54bWxMj0FLw0AUhO+C/2F5gje7SWpriNmUEiiC6KG1F28v2dckmN2N2W0b/fW+nupx&#10;mGHmm3w1mV6caPSdswriWQSCbO10ZxsF+4/NQwrCB7Qae2dJwQ95WBW3Nzlm2p3tlk670AgusT5D&#10;BW0IQyalr1sy6GduIMvewY0GA8uxkXrEM5ebXiZRtJQGO8sLLQ5UtlR/7Y5GwWu5ecdtlZj0ty9f&#10;3g7r4Xv/uVDq/m5aP4MINIVrGC74jA4FM1XuaLUXPes4enrkrAK+dPHn6SIGUSlYJnOQRS7/Pyj+&#10;AAAA//8DAFBLAQItABQABgAIAAAAIQC2gziS/gAAAOEBAAATAAAAAAAAAAAAAAAAAAAAAABbQ29u&#10;dGVudF9UeXBlc10ueG1sUEsBAi0AFAAGAAgAAAAhADj9If/WAAAAlAEAAAsAAAAAAAAAAAAAAAAA&#10;LwEAAF9yZWxzLy5yZWxzUEsBAi0AFAAGAAgAAAAhANg/15sxAgAAXQQAAA4AAAAAAAAAAAAAAAAA&#10;LgIAAGRycy9lMm9Eb2MueG1sUEsBAi0AFAAGAAgAAAAhAGBg0j/gAAAACQEAAA8AAAAAAAAAAAAA&#10;AAAAiwQAAGRycy9kb3ducmV2LnhtbFBLBQYAAAAABAAEAPMAAACYBQAAAAA=&#10;" filled="f" stroked="f" strokeweight=".5pt">
                <v:textbox>
                  <w:txbxContent>
                    <w:p w14:paraId="3BFBE39E" w14:textId="77777777" w:rsidR="00AD4840" w:rsidRDefault="00AD4840" w:rsidP="00011AEB">
                      <w:pPr>
                        <w:spacing w:after="0"/>
                        <w:jc w:val="right"/>
                        <w:rPr>
                          <w:rStyle w:val="Hyperlink"/>
                          <w:rFonts w:ascii="Century Gothic" w:hAnsi="Century Gothic"/>
                          <w:sz w:val="18"/>
                        </w:rPr>
                      </w:pPr>
                      <w:r>
                        <w:rPr>
                          <w:rFonts w:ascii="Century Gothic" w:hAnsi="Century Gothic"/>
                          <w:sz w:val="18"/>
                        </w:rPr>
                        <w:fldChar w:fldCharType="begin"/>
                      </w:r>
                      <w:r>
                        <w:rPr>
                          <w:rFonts w:ascii="Century Gothic" w:hAnsi="Century Gothic"/>
                          <w:sz w:val="18"/>
                        </w:rPr>
                        <w:instrText xml:space="preserve"> HYPERLINK  \l "_Highest_priority_knowledge" </w:instrText>
                      </w:r>
                      <w:r>
                        <w:rPr>
                          <w:rFonts w:ascii="Century Gothic" w:hAnsi="Century Gothic"/>
                          <w:sz w:val="18"/>
                        </w:rPr>
                        <w:fldChar w:fldCharType="separate"/>
                      </w:r>
                      <w:r w:rsidRPr="00E64B0B">
                        <w:rPr>
                          <w:rStyle w:val="Hyperlink"/>
                          <w:rFonts w:ascii="Century Gothic" w:hAnsi="Century Gothic"/>
                          <w:sz w:val="18"/>
                        </w:rPr>
                        <w:t xml:space="preserve">Back to </w:t>
                      </w:r>
                      <w:r>
                        <w:rPr>
                          <w:rStyle w:val="Hyperlink"/>
                          <w:rFonts w:ascii="Century Gothic" w:hAnsi="Century Gothic"/>
                          <w:sz w:val="18"/>
                        </w:rPr>
                        <w:t>highest priorities</w:t>
                      </w:r>
                    </w:p>
                    <w:p w14:paraId="4957F04D" w14:textId="1BB93056" w:rsidR="00AD4840" w:rsidRPr="00E64B0B" w:rsidRDefault="00AD4840" w:rsidP="00011AEB">
                      <w:pPr>
                        <w:spacing w:after="0"/>
                        <w:jc w:val="right"/>
                        <w:rPr>
                          <w:rFonts w:ascii="Century Gothic" w:hAnsi="Century Gothic"/>
                          <w:sz w:val="18"/>
                        </w:rPr>
                      </w:pPr>
                      <w:r>
                        <w:rPr>
                          <w:rFonts w:ascii="Century Gothic" w:hAnsi="Century Gothic"/>
                          <w:sz w:val="18"/>
                        </w:rPr>
                        <w:fldChar w:fldCharType="end"/>
                      </w:r>
                      <w:hyperlink w:anchor="_Marine_and_coastal_1" w:history="1">
                        <w:r w:rsidRPr="00E64B0B">
                          <w:rPr>
                            <w:rStyle w:val="Hyperlink"/>
                            <w:rFonts w:ascii="Century Gothic" w:hAnsi="Century Gothic"/>
                            <w:sz w:val="18"/>
                          </w:rPr>
                          <w:t xml:space="preserve">Back to </w:t>
                        </w:r>
                        <w:r>
                          <w:rPr>
                            <w:rStyle w:val="Hyperlink"/>
                            <w:rFonts w:ascii="Century Gothic" w:hAnsi="Century Gothic"/>
                            <w:sz w:val="18"/>
                          </w:rPr>
                          <w:t>full list</w:t>
                        </w:r>
                      </w:hyperlink>
                    </w:p>
                  </w:txbxContent>
                </v:textbox>
                <w10:wrap type="square"/>
              </v:shape>
            </w:pict>
          </mc:Fallback>
        </mc:AlternateContent>
      </w:r>
    </w:p>
    <w:p w14:paraId="7DA0C732" w14:textId="43314E25" w:rsidR="00D90ADD" w:rsidRPr="002A12DE" w:rsidRDefault="00D90ADD" w:rsidP="00D90ADD">
      <w:pPr>
        <w:pStyle w:val="Heading3"/>
      </w:pPr>
      <w:r w:rsidRPr="002A12DE">
        <w:t xml:space="preserve">Marine and Coastal </w:t>
      </w:r>
      <w:r w:rsidR="00574D25">
        <w:t>k</w:t>
      </w:r>
      <w:r w:rsidR="001922C5">
        <w:t xml:space="preserve">nowledge </w:t>
      </w:r>
      <w:r w:rsidR="00574D25">
        <w:t>n</w:t>
      </w:r>
      <w:r w:rsidR="001922C5">
        <w:t>eeds</w:t>
      </w:r>
      <w:bookmarkEnd w:id="121"/>
      <w:bookmarkEnd w:id="122"/>
    </w:p>
    <w:tbl>
      <w:tblPr>
        <w:tblW w:w="4966" w:type="pct"/>
        <w:tblInd w:w="30" w:type="dxa"/>
        <w:tblLayout w:type="fixed"/>
        <w:tblLook w:val="04A0" w:firstRow="1" w:lastRow="0" w:firstColumn="1" w:lastColumn="0" w:noHBand="0" w:noVBand="1"/>
      </w:tblPr>
      <w:tblGrid>
        <w:gridCol w:w="2916"/>
        <w:gridCol w:w="10917"/>
      </w:tblGrid>
      <w:tr w:rsidR="006A17BA" w:rsidRPr="006A17BA" w14:paraId="51797C06" w14:textId="77777777" w:rsidTr="002E6FBD">
        <w:trPr>
          <w:trHeight w:val="250"/>
          <w:tblHeader/>
        </w:trPr>
        <w:tc>
          <w:tcPr>
            <w:tcW w:w="1054" w:type="pct"/>
            <w:tcBorders>
              <w:top w:val="single" w:sz="4" w:space="0" w:color="auto"/>
              <w:left w:val="single" w:sz="24" w:space="0" w:color="44546A" w:themeColor="text2"/>
              <w:bottom w:val="double" w:sz="4" w:space="0" w:color="auto"/>
              <w:right w:val="nil"/>
            </w:tcBorders>
            <w:shd w:val="clear" w:color="auto" w:fill="E7E6E6" w:themeFill="background2"/>
            <w:noWrap/>
            <w:hideMark/>
          </w:tcPr>
          <w:p w14:paraId="4D0E79F5" w14:textId="67090097" w:rsidR="006A17BA" w:rsidRPr="006A17BA" w:rsidRDefault="006A17BA" w:rsidP="006A17BA">
            <w:pPr>
              <w:spacing w:before="120" w:after="120" w:line="240" w:lineRule="auto"/>
              <w:rPr>
                <w:rFonts w:asciiTheme="majorHAnsi" w:eastAsia="Times New Roman" w:hAnsiTheme="majorHAnsi" w:cstheme="majorHAnsi"/>
                <w:b/>
                <w:bCs/>
                <w:szCs w:val="20"/>
                <w:lang w:eastAsia="en-AU"/>
              </w:rPr>
            </w:pPr>
            <w:r>
              <w:rPr>
                <w:rFonts w:asciiTheme="majorHAnsi" w:eastAsia="Times New Roman" w:hAnsiTheme="majorHAnsi" w:cstheme="majorHAnsi"/>
                <w:b/>
                <w:bCs/>
                <w:szCs w:val="20"/>
                <w:lang w:eastAsia="en-AU"/>
              </w:rPr>
              <w:t>Marine and coastal k</w:t>
            </w:r>
            <w:r w:rsidRPr="006A17BA">
              <w:rPr>
                <w:rFonts w:asciiTheme="majorHAnsi" w:eastAsia="Times New Roman" w:hAnsiTheme="majorHAnsi" w:cstheme="majorHAnsi"/>
                <w:b/>
                <w:bCs/>
                <w:szCs w:val="20"/>
                <w:lang w:eastAsia="en-AU"/>
              </w:rPr>
              <w:t>nowledge need</w:t>
            </w:r>
            <w:r w:rsidR="00A10E69">
              <w:rPr>
                <w:rFonts w:asciiTheme="majorHAnsi" w:eastAsia="Times New Roman" w:hAnsiTheme="majorHAnsi" w:cstheme="majorHAnsi"/>
                <w:b/>
                <w:bCs/>
                <w:szCs w:val="20"/>
                <w:lang w:eastAsia="en-AU"/>
              </w:rPr>
              <w:t>s</w:t>
            </w:r>
          </w:p>
        </w:tc>
        <w:tc>
          <w:tcPr>
            <w:tcW w:w="3946" w:type="pct"/>
            <w:tcBorders>
              <w:top w:val="single" w:sz="4" w:space="0" w:color="auto"/>
              <w:left w:val="nil"/>
              <w:bottom w:val="double" w:sz="4" w:space="0" w:color="auto"/>
              <w:right w:val="nil"/>
            </w:tcBorders>
            <w:shd w:val="clear" w:color="auto" w:fill="E7E6E6" w:themeFill="background2"/>
            <w:noWrap/>
            <w:hideMark/>
          </w:tcPr>
          <w:p w14:paraId="3F699B59" w14:textId="74FDD362" w:rsidR="006A17BA" w:rsidRPr="006A17BA" w:rsidRDefault="006A17BA" w:rsidP="006A17BA">
            <w:pPr>
              <w:spacing w:before="120" w:after="120" w:line="240" w:lineRule="auto"/>
              <w:jc w:val="center"/>
              <w:rPr>
                <w:rFonts w:asciiTheme="majorHAnsi" w:eastAsia="Times New Roman" w:hAnsiTheme="majorHAnsi" w:cstheme="majorHAnsi"/>
                <w:bCs/>
                <w:szCs w:val="20"/>
                <w:lang w:eastAsia="en-AU"/>
              </w:rPr>
            </w:pPr>
            <w:r w:rsidRPr="006A17BA">
              <w:rPr>
                <w:rFonts w:ascii="Calibri" w:eastAsia="Times New Roman" w:hAnsi="Calibri" w:cs="Times New Roman"/>
                <w:b/>
                <w:bCs/>
                <w:lang w:eastAsia="en-AU"/>
              </w:rPr>
              <w:t>Contextual information and specific knowledge needs</w:t>
            </w:r>
          </w:p>
        </w:tc>
      </w:tr>
      <w:tr w:rsidR="006A17BA" w:rsidRPr="002A12DE" w14:paraId="6AC5E162" w14:textId="77777777" w:rsidTr="00A10E69">
        <w:trPr>
          <w:trHeight w:val="4299"/>
        </w:trPr>
        <w:tc>
          <w:tcPr>
            <w:tcW w:w="1054" w:type="pct"/>
            <w:tcBorders>
              <w:top w:val="double" w:sz="4" w:space="0" w:color="auto"/>
              <w:left w:val="single" w:sz="24" w:space="0" w:color="C00000"/>
              <w:bottom w:val="single" w:sz="4" w:space="0" w:color="auto"/>
              <w:right w:val="nil"/>
            </w:tcBorders>
            <w:shd w:val="clear" w:color="auto" w:fill="auto"/>
            <w:hideMark/>
          </w:tcPr>
          <w:p w14:paraId="27638304" w14:textId="7D020ACB" w:rsidR="006A17BA" w:rsidRPr="006A17BA" w:rsidRDefault="001D2F63" w:rsidP="006A17BA">
            <w:pPr>
              <w:spacing w:before="60" w:after="60" w:line="240" w:lineRule="auto"/>
              <w:rPr>
                <w:rFonts w:asciiTheme="majorHAnsi" w:eastAsia="Times New Roman" w:hAnsiTheme="majorHAnsi" w:cstheme="majorHAnsi"/>
                <w:bCs/>
                <w:color w:val="000000"/>
                <w:sz w:val="20"/>
                <w:szCs w:val="20"/>
                <w:lang w:eastAsia="en-AU"/>
              </w:rPr>
            </w:pPr>
            <w:r w:rsidRPr="001D2F63">
              <w:rPr>
                <w:rFonts w:asciiTheme="majorHAnsi" w:eastAsia="Times New Roman" w:hAnsiTheme="majorHAnsi" w:cstheme="majorHAnsi"/>
                <w:b/>
                <w:bCs/>
                <w:color w:val="000000"/>
                <w:sz w:val="20"/>
                <w:szCs w:val="20"/>
                <w:lang w:eastAsia="en-AU"/>
              </w:rPr>
              <w:t>MC.1</w:t>
            </w:r>
            <w:r>
              <w:rPr>
                <w:rFonts w:asciiTheme="majorHAnsi" w:eastAsia="Times New Roman" w:hAnsiTheme="majorHAnsi" w:cstheme="majorHAnsi"/>
                <w:bCs/>
                <w:color w:val="000000"/>
                <w:sz w:val="20"/>
                <w:szCs w:val="20"/>
                <w:lang w:eastAsia="en-AU"/>
              </w:rPr>
              <w:t xml:space="preserve"> </w:t>
            </w:r>
            <w:r w:rsidR="006A17BA" w:rsidRPr="006A17BA">
              <w:rPr>
                <w:rFonts w:asciiTheme="majorHAnsi" w:eastAsia="Times New Roman" w:hAnsiTheme="majorHAnsi" w:cstheme="majorHAnsi"/>
                <w:bCs/>
                <w:color w:val="000000"/>
                <w:sz w:val="20"/>
                <w:szCs w:val="20"/>
                <w:lang w:eastAsia="en-AU"/>
              </w:rPr>
              <w:t>Improve our understanding and modelling of the combined impact of pressures on the resilience of Reef and coastal ecosystems.</w:t>
            </w:r>
          </w:p>
        </w:tc>
        <w:tc>
          <w:tcPr>
            <w:tcW w:w="3946" w:type="pct"/>
            <w:tcBorders>
              <w:top w:val="double" w:sz="4" w:space="0" w:color="auto"/>
              <w:left w:val="nil"/>
              <w:bottom w:val="single" w:sz="4" w:space="0" w:color="auto"/>
              <w:right w:val="nil"/>
            </w:tcBorders>
            <w:shd w:val="clear" w:color="auto" w:fill="auto"/>
            <w:hideMark/>
          </w:tcPr>
          <w:p w14:paraId="2FA5EEF2" w14:textId="77777777" w:rsidR="006A17BA" w:rsidRDefault="006A17BA" w:rsidP="00E64B0B">
            <w:pPr>
              <w:pStyle w:val="ListParagraph"/>
              <w:numPr>
                <w:ilvl w:val="0"/>
                <w:numId w:val="11"/>
              </w:numPr>
              <w:spacing w:after="0" w:line="240" w:lineRule="auto"/>
              <w:ind w:left="142" w:hanging="142"/>
              <w:rPr>
                <w:rFonts w:asciiTheme="majorHAnsi" w:eastAsia="Times New Roman" w:hAnsiTheme="majorHAnsi" w:cstheme="majorHAnsi"/>
                <w:color w:val="000000"/>
                <w:sz w:val="20"/>
                <w:szCs w:val="20"/>
                <w:lang w:eastAsia="en-AU"/>
              </w:rPr>
            </w:pPr>
            <w:r w:rsidRPr="002A12DE">
              <w:rPr>
                <w:rFonts w:asciiTheme="majorHAnsi" w:eastAsia="Times New Roman" w:hAnsiTheme="majorHAnsi" w:cstheme="majorHAnsi"/>
                <w:color w:val="000000"/>
                <w:sz w:val="20"/>
                <w:szCs w:val="20"/>
                <w:lang w:eastAsia="en-AU"/>
              </w:rPr>
              <w:t>Future conditions of coastal and marine ecosystems are difficult to predict as the responses to multiple pressures are only beginning to be understood, vary between organisms and studies and show complex spatio-temporal patterns, interactions and feedback loops. To improve the knowledge, spatial ecosystem models and high</w:t>
            </w:r>
            <w:r>
              <w:rPr>
                <w:rFonts w:asciiTheme="majorHAnsi" w:eastAsia="Times New Roman" w:hAnsiTheme="majorHAnsi" w:cstheme="majorHAnsi"/>
                <w:color w:val="000000"/>
                <w:sz w:val="20"/>
                <w:szCs w:val="20"/>
                <w:lang w:eastAsia="en-AU"/>
              </w:rPr>
              <w:t xml:space="preserve"> </w:t>
            </w:r>
            <w:r w:rsidRPr="002A12DE">
              <w:rPr>
                <w:rFonts w:asciiTheme="majorHAnsi" w:eastAsia="Times New Roman" w:hAnsiTheme="majorHAnsi" w:cstheme="majorHAnsi"/>
                <w:color w:val="000000"/>
                <w:sz w:val="20"/>
                <w:szCs w:val="20"/>
                <w:lang w:eastAsia="en-AU"/>
              </w:rPr>
              <w:t>quality observational data, are required to predict future ecosystem condition, resilience and recovery of key coastal and marine ecosystems, with an immediate focus on cor</w:t>
            </w:r>
            <w:r>
              <w:rPr>
                <w:rFonts w:asciiTheme="majorHAnsi" w:eastAsia="Times New Roman" w:hAnsiTheme="majorHAnsi" w:cstheme="majorHAnsi"/>
                <w:color w:val="000000"/>
                <w:sz w:val="20"/>
                <w:szCs w:val="20"/>
                <w:lang w:eastAsia="en-AU"/>
              </w:rPr>
              <w:t xml:space="preserve">al reefs and seagrass meadows. </w:t>
            </w:r>
          </w:p>
          <w:p w14:paraId="0BCC8020" w14:textId="77777777" w:rsidR="006A17BA" w:rsidRDefault="006A17BA" w:rsidP="00E64B0B">
            <w:pPr>
              <w:pStyle w:val="ListParagraph"/>
              <w:numPr>
                <w:ilvl w:val="0"/>
                <w:numId w:val="11"/>
              </w:numPr>
              <w:spacing w:after="0" w:line="240" w:lineRule="auto"/>
              <w:ind w:left="142" w:hanging="142"/>
              <w:rPr>
                <w:rFonts w:asciiTheme="majorHAnsi" w:eastAsia="Times New Roman" w:hAnsiTheme="majorHAnsi" w:cstheme="majorHAnsi"/>
                <w:color w:val="000000"/>
                <w:sz w:val="20"/>
                <w:szCs w:val="20"/>
                <w:lang w:eastAsia="en-AU"/>
              </w:rPr>
            </w:pPr>
            <w:r w:rsidRPr="002A12DE">
              <w:rPr>
                <w:rFonts w:asciiTheme="majorHAnsi" w:eastAsia="Times New Roman" w:hAnsiTheme="majorHAnsi" w:cstheme="majorHAnsi"/>
                <w:color w:val="000000"/>
                <w:sz w:val="20"/>
                <w:szCs w:val="20"/>
                <w:lang w:eastAsia="en-AU"/>
              </w:rPr>
              <w:t xml:space="preserve">Quantification of tolerance thresholds and tipping points in key seagrass and coral reef species under exposure to single and multiple pressures from water quality, climate change and ocean and coastal acidification and of the trajectories of </w:t>
            </w:r>
            <w:r>
              <w:rPr>
                <w:rFonts w:asciiTheme="majorHAnsi" w:eastAsia="Times New Roman" w:hAnsiTheme="majorHAnsi" w:cstheme="majorHAnsi"/>
                <w:color w:val="000000"/>
                <w:sz w:val="20"/>
                <w:szCs w:val="20"/>
                <w:lang w:eastAsia="en-AU"/>
              </w:rPr>
              <w:t>R</w:t>
            </w:r>
            <w:r w:rsidRPr="002A12DE">
              <w:rPr>
                <w:rFonts w:asciiTheme="majorHAnsi" w:eastAsia="Times New Roman" w:hAnsiTheme="majorHAnsi" w:cstheme="majorHAnsi"/>
                <w:color w:val="000000"/>
                <w:sz w:val="20"/>
                <w:szCs w:val="20"/>
                <w:lang w:eastAsia="en-AU"/>
              </w:rPr>
              <w:t xml:space="preserve">eef recovery and coral community reassembly processes (fecundity, larval settlement cues, post-settlement survival, growth rates, coral–macroalgal balance) and the environmental factors affecting these (including water quality).    </w:t>
            </w:r>
          </w:p>
          <w:p w14:paraId="3F5C06AB" w14:textId="77777777" w:rsidR="006A17BA" w:rsidRDefault="006A17BA" w:rsidP="00E64B0B">
            <w:pPr>
              <w:pStyle w:val="ListParagraph"/>
              <w:numPr>
                <w:ilvl w:val="0"/>
                <w:numId w:val="11"/>
              </w:numPr>
              <w:spacing w:after="0" w:line="240" w:lineRule="auto"/>
              <w:ind w:left="142" w:hanging="142"/>
              <w:rPr>
                <w:rFonts w:asciiTheme="majorHAnsi" w:eastAsia="Times New Roman" w:hAnsiTheme="majorHAnsi" w:cstheme="majorHAnsi"/>
                <w:color w:val="000000"/>
                <w:sz w:val="20"/>
                <w:szCs w:val="20"/>
                <w:lang w:eastAsia="en-AU"/>
              </w:rPr>
            </w:pPr>
            <w:r w:rsidRPr="002A12DE">
              <w:rPr>
                <w:rFonts w:asciiTheme="majorHAnsi" w:eastAsia="Times New Roman" w:hAnsiTheme="majorHAnsi" w:cstheme="majorHAnsi"/>
                <w:color w:val="000000"/>
                <w:sz w:val="20"/>
                <w:szCs w:val="20"/>
                <w:lang w:eastAsia="en-AU"/>
              </w:rPr>
              <w:t>Cumulative impacts of pesticides with other stressors,</w:t>
            </w:r>
            <w:r>
              <w:rPr>
                <w:rFonts w:asciiTheme="majorHAnsi" w:eastAsia="Times New Roman" w:hAnsiTheme="majorHAnsi" w:cstheme="majorHAnsi"/>
                <w:color w:val="000000"/>
                <w:sz w:val="20"/>
                <w:szCs w:val="20"/>
                <w:lang w:eastAsia="en-AU"/>
              </w:rPr>
              <w:t xml:space="preserve"> particularly chronic effects. </w:t>
            </w:r>
          </w:p>
          <w:p w14:paraId="4878AD0E" w14:textId="77777777" w:rsidR="006A17BA" w:rsidRDefault="006A17BA" w:rsidP="00E64B0B">
            <w:pPr>
              <w:pStyle w:val="ListParagraph"/>
              <w:numPr>
                <w:ilvl w:val="0"/>
                <w:numId w:val="11"/>
              </w:numPr>
              <w:spacing w:after="0" w:line="240" w:lineRule="auto"/>
              <w:ind w:left="142" w:hanging="142"/>
              <w:rPr>
                <w:rFonts w:asciiTheme="majorHAnsi" w:eastAsia="Times New Roman" w:hAnsiTheme="majorHAnsi" w:cstheme="majorHAnsi"/>
                <w:color w:val="000000"/>
                <w:sz w:val="20"/>
                <w:szCs w:val="20"/>
                <w:lang w:eastAsia="en-AU"/>
              </w:rPr>
            </w:pPr>
            <w:r w:rsidRPr="002A12DE">
              <w:rPr>
                <w:rFonts w:asciiTheme="majorHAnsi" w:eastAsia="Times New Roman" w:hAnsiTheme="majorHAnsi" w:cstheme="majorHAnsi"/>
                <w:color w:val="000000"/>
                <w:sz w:val="20"/>
                <w:szCs w:val="20"/>
                <w:lang w:eastAsia="en-AU"/>
              </w:rPr>
              <w:t>Ensure that high quality, long-term data on ecosystem condition are avail</w:t>
            </w:r>
            <w:r>
              <w:rPr>
                <w:rFonts w:asciiTheme="majorHAnsi" w:eastAsia="Times New Roman" w:hAnsiTheme="majorHAnsi" w:cstheme="majorHAnsi"/>
                <w:color w:val="000000"/>
                <w:sz w:val="20"/>
                <w:szCs w:val="20"/>
                <w:lang w:eastAsia="en-AU"/>
              </w:rPr>
              <w:t xml:space="preserve">able at relevant spatial scale. </w:t>
            </w:r>
          </w:p>
          <w:p w14:paraId="5893D13E" w14:textId="77777777" w:rsidR="006A17BA" w:rsidRDefault="006A17BA" w:rsidP="00E64B0B">
            <w:pPr>
              <w:pStyle w:val="ListParagraph"/>
              <w:numPr>
                <w:ilvl w:val="0"/>
                <w:numId w:val="11"/>
              </w:numPr>
              <w:spacing w:after="0" w:line="240" w:lineRule="auto"/>
              <w:ind w:left="142" w:hanging="142"/>
              <w:rPr>
                <w:rFonts w:asciiTheme="majorHAnsi" w:eastAsia="Times New Roman" w:hAnsiTheme="majorHAnsi" w:cstheme="majorHAnsi"/>
                <w:color w:val="000000"/>
                <w:sz w:val="20"/>
                <w:szCs w:val="20"/>
                <w:lang w:eastAsia="en-AU"/>
              </w:rPr>
            </w:pPr>
            <w:r w:rsidRPr="002A12DE">
              <w:rPr>
                <w:rFonts w:asciiTheme="majorHAnsi" w:eastAsia="Times New Roman" w:hAnsiTheme="majorHAnsi" w:cstheme="majorHAnsi"/>
                <w:color w:val="000000"/>
                <w:sz w:val="20"/>
                <w:szCs w:val="20"/>
                <w:lang w:eastAsia="en-AU"/>
              </w:rPr>
              <w:t>Spatial ecosystem models, based on high</w:t>
            </w:r>
            <w:r>
              <w:rPr>
                <w:rFonts w:asciiTheme="majorHAnsi" w:eastAsia="Times New Roman" w:hAnsiTheme="majorHAnsi" w:cstheme="majorHAnsi"/>
                <w:color w:val="000000"/>
                <w:sz w:val="20"/>
                <w:szCs w:val="20"/>
                <w:lang w:eastAsia="en-AU"/>
              </w:rPr>
              <w:t xml:space="preserve"> </w:t>
            </w:r>
            <w:r w:rsidRPr="002A12DE">
              <w:rPr>
                <w:rFonts w:asciiTheme="majorHAnsi" w:eastAsia="Times New Roman" w:hAnsiTheme="majorHAnsi" w:cstheme="majorHAnsi"/>
                <w:color w:val="000000"/>
                <w:sz w:val="20"/>
                <w:szCs w:val="20"/>
                <w:lang w:eastAsia="en-AU"/>
              </w:rPr>
              <w:t>quality observational data, are required to predict future ecosystem condition, resilience and recovery of key coastal and marine ecosystems, with an immediate focus on cor</w:t>
            </w:r>
            <w:r>
              <w:rPr>
                <w:rFonts w:asciiTheme="majorHAnsi" w:eastAsia="Times New Roman" w:hAnsiTheme="majorHAnsi" w:cstheme="majorHAnsi"/>
                <w:color w:val="000000"/>
                <w:sz w:val="20"/>
                <w:szCs w:val="20"/>
                <w:lang w:eastAsia="en-AU"/>
              </w:rPr>
              <w:t xml:space="preserve">al reefs and seagrass meadows. </w:t>
            </w:r>
          </w:p>
          <w:p w14:paraId="39CF2B97" w14:textId="77777777" w:rsidR="006A17BA" w:rsidRDefault="006A17BA" w:rsidP="00E64B0B">
            <w:pPr>
              <w:pStyle w:val="ListParagraph"/>
              <w:numPr>
                <w:ilvl w:val="0"/>
                <w:numId w:val="11"/>
              </w:numPr>
              <w:spacing w:after="0" w:line="240" w:lineRule="auto"/>
              <w:ind w:left="142" w:hanging="142"/>
              <w:rPr>
                <w:rFonts w:asciiTheme="majorHAnsi" w:eastAsia="Times New Roman" w:hAnsiTheme="majorHAnsi" w:cstheme="majorHAnsi"/>
                <w:color w:val="000000"/>
                <w:sz w:val="20"/>
                <w:szCs w:val="20"/>
                <w:lang w:eastAsia="en-AU"/>
              </w:rPr>
            </w:pPr>
            <w:r w:rsidRPr="002A12DE">
              <w:rPr>
                <w:rFonts w:asciiTheme="majorHAnsi" w:eastAsia="Times New Roman" w:hAnsiTheme="majorHAnsi" w:cstheme="majorHAnsi"/>
                <w:color w:val="000000"/>
                <w:sz w:val="20"/>
                <w:szCs w:val="20"/>
                <w:lang w:eastAsia="en-AU"/>
              </w:rPr>
              <w:t>Refinement of the magnitude of nutrient interaction with blea</w:t>
            </w:r>
            <w:r>
              <w:rPr>
                <w:rFonts w:asciiTheme="majorHAnsi" w:eastAsia="Times New Roman" w:hAnsiTheme="majorHAnsi" w:cstheme="majorHAnsi"/>
                <w:color w:val="000000"/>
                <w:sz w:val="20"/>
                <w:szCs w:val="20"/>
                <w:lang w:eastAsia="en-AU"/>
              </w:rPr>
              <w:t>ching and other causal factors.</w:t>
            </w:r>
          </w:p>
          <w:p w14:paraId="5BC80131" w14:textId="77777777" w:rsidR="006A17BA" w:rsidRDefault="006A17BA" w:rsidP="00E64B0B">
            <w:pPr>
              <w:pStyle w:val="ListParagraph"/>
              <w:numPr>
                <w:ilvl w:val="0"/>
                <w:numId w:val="11"/>
              </w:numPr>
              <w:spacing w:after="0" w:line="240" w:lineRule="auto"/>
              <w:ind w:left="142" w:hanging="142"/>
              <w:rPr>
                <w:rFonts w:asciiTheme="majorHAnsi" w:eastAsia="Times New Roman" w:hAnsiTheme="majorHAnsi" w:cstheme="majorHAnsi"/>
                <w:color w:val="000000"/>
                <w:sz w:val="20"/>
                <w:szCs w:val="20"/>
                <w:lang w:eastAsia="en-AU"/>
              </w:rPr>
            </w:pPr>
            <w:r w:rsidRPr="002A12DE">
              <w:rPr>
                <w:rFonts w:asciiTheme="majorHAnsi" w:eastAsia="Times New Roman" w:hAnsiTheme="majorHAnsi" w:cstheme="majorHAnsi"/>
                <w:color w:val="000000"/>
                <w:sz w:val="20"/>
                <w:szCs w:val="20"/>
                <w:lang w:eastAsia="en-AU"/>
              </w:rPr>
              <w:t xml:space="preserve">The overall contribution to widespread seagrass losses from 2009 to 2011 due to the cumulative impacts of herbicides and low benthic light from multiple years of above average rainfall </w:t>
            </w:r>
            <w:r>
              <w:rPr>
                <w:rFonts w:asciiTheme="majorHAnsi" w:eastAsia="Times New Roman" w:hAnsiTheme="majorHAnsi" w:cstheme="majorHAnsi"/>
                <w:color w:val="000000"/>
                <w:sz w:val="20"/>
                <w:szCs w:val="20"/>
                <w:lang w:eastAsia="en-AU"/>
              </w:rPr>
              <w:t>and river discharge is unknown.</w:t>
            </w:r>
          </w:p>
          <w:p w14:paraId="22E29DA1" w14:textId="77777777" w:rsidR="006A17BA" w:rsidRPr="002A12DE" w:rsidRDefault="006A17BA" w:rsidP="00E64B0B">
            <w:pPr>
              <w:pStyle w:val="ListParagraph"/>
              <w:numPr>
                <w:ilvl w:val="0"/>
                <w:numId w:val="11"/>
              </w:numPr>
              <w:spacing w:after="0" w:line="240" w:lineRule="auto"/>
              <w:ind w:left="142" w:hanging="142"/>
              <w:rPr>
                <w:rFonts w:asciiTheme="majorHAnsi" w:eastAsia="Times New Roman" w:hAnsiTheme="majorHAnsi" w:cstheme="majorHAnsi"/>
                <w:color w:val="000000"/>
                <w:sz w:val="20"/>
                <w:szCs w:val="20"/>
                <w:lang w:eastAsia="en-AU"/>
              </w:rPr>
            </w:pPr>
            <w:r w:rsidRPr="002A12DE">
              <w:rPr>
                <w:rFonts w:asciiTheme="majorHAnsi" w:eastAsia="Times New Roman" w:hAnsiTheme="majorHAnsi" w:cstheme="majorHAnsi"/>
                <w:color w:val="000000"/>
                <w:sz w:val="20"/>
                <w:szCs w:val="20"/>
                <w:lang w:eastAsia="en-AU"/>
              </w:rPr>
              <w:t xml:space="preserve">Quantification of the influence of climate change stressors (temperature, </w:t>
            </w:r>
            <w:r>
              <w:rPr>
                <w:rFonts w:asciiTheme="majorHAnsi" w:eastAsia="Times New Roman" w:hAnsiTheme="majorHAnsi" w:cstheme="majorHAnsi"/>
                <w:color w:val="000000"/>
                <w:sz w:val="20"/>
                <w:szCs w:val="20"/>
                <w:lang w:eastAsia="en-AU"/>
              </w:rPr>
              <w:t>ocean acidification</w:t>
            </w:r>
            <w:r w:rsidRPr="002A12DE">
              <w:rPr>
                <w:rFonts w:asciiTheme="majorHAnsi" w:eastAsia="Times New Roman" w:hAnsiTheme="majorHAnsi" w:cstheme="majorHAnsi"/>
                <w:color w:val="000000"/>
                <w:sz w:val="20"/>
                <w:szCs w:val="20"/>
                <w:lang w:eastAsia="en-AU"/>
              </w:rPr>
              <w:t xml:space="preserve"> etc.) on the sensitivity of keystone species to pesticides is required</w:t>
            </w:r>
            <w:r>
              <w:rPr>
                <w:rFonts w:asciiTheme="majorHAnsi" w:eastAsia="Times New Roman" w:hAnsiTheme="majorHAnsi" w:cstheme="majorHAnsi"/>
                <w:color w:val="000000"/>
                <w:sz w:val="20"/>
                <w:szCs w:val="20"/>
                <w:lang w:eastAsia="en-AU"/>
              </w:rPr>
              <w:t>.</w:t>
            </w:r>
          </w:p>
        </w:tc>
      </w:tr>
      <w:tr w:rsidR="006A17BA" w:rsidRPr="002A12DE" w14:paraId="39250DEE" w14:textId="77777777" w:rsidTr="00A10E69">
        <w:trPr>
          <w:trHeight w:val="1843"/>
        </w:trPr>
        <w:tc>
          <w:tcPr>
            <w:tcW w:w="1054" w:type="pct"/>
            <w:tcBorders>
              <w:top w:val="single" w:sz="4" w:space="0" w:color="auto"/>
              <w:left w:val="single" w:sz="24" w:space="0" w:color="C00000"/>
              <w:bottom w:val="single" w:sz="4" w:space="0" w:color="auto"/>
              <w:right w:val="nil"/>
            </w:tcBorders>
            <w:shd w:val="clear" w:color="auto" w:fill="auto"/>
            <w:hideMark/>
          </w:tcPr>
          <w:p w14:paraId="58D4CD6E" w14:textId="7335095B" w:rsidR="006A17BA" w:rsidRPr="006A17BA" w:rsidRDefault="001D2F63" w:rsidP="006A17BA">
            <w:pPr>
              <w:spacing w:before="60" w:after="60" w:line="240" w:lineRule="auto"/>
              <w:rPr>
                <w:rFonts w:asciiTheme="majorHAnsi" w:eastAsia="Times New Roman" w:hAnsiTheme="majorHAnsi" w:cstheme="majorHAnsi"/>
                <w:bCs/>
                <w:color w:val="000000"/>
                <w:sz w:val="20"/>
                <w:szCs w:val="20"/>
                <w:lang w:eastAsia="en-AU"/>
              </w:rPr>
            </w:pPr>
            <w:r>
              <w:rPr>
                <w:rFonts w:asciiTheme="majorHAnsi" w:eastAsia="Times New Roman" w:hAnsiTheme="majorHAnsi" w:cstheme="majorHAnsi"/>
                <w:b/>
                <w:bCs/>
                <w:color w:val="000000"/>
                <w:sz w:val="20"/>
                <w:szCs w:val="20"/>
                <w:lang w:eastAsia="en-AU"/>
              </w:rPr>
              <w:t xml:space="preserve">MC.2 </w:t>
            </w:r>
            <w:r w:rsidR="006A17BA" w:rsidRPr="006A17BA">
              <w:rPr>
                <w:rFonts w:asciiTheme="majorHAnsi" w:eastAsia="Times New Roman" w:hAnsiTheme="majorHAnsi" w:cstheme="majorHAnsi"/>
                <w:bCs/>
                <w:color w:val="000000"/>
                <w:sz w:val="20"/>
                <w:szCs w:val="20"/>
                <w:lang w:eastAsia="en-AU"/>
              </w:rPr>
              <w:t>What is the spatial distribution and condition of habitats in the coastal and marine ecosystems of the Great Barrier Reef?</w:t>
            </w:r>
          </w:p>
        </w:tc>
        <w:tc>
          <w:tcPr>
            <w:tcW w:w="3946" w:type="pct"/>
            <w:tcBorders>
              <w:top w:val="single" w:sz="4" w:space="0" w:color="auto"/>
              <w:left w:val="nil"/>
              <w:bottom w:val="single" w:sz="4" w:space="0" w:color="auto"/>
              <w:right w:val="nil"/>
            </w:tcBorders>
            <w:shd w:val="clear" w:color="auto" w:fill="auto"/>
            <w:hideMark/>
          </w:tcPr>
          <w:p w14:paraId="76D9E041" w14:textId="77777777" w:rsidR="006A17BA" w:rsidRDefault="006A17BA" w:rsidP="00E64B0B">
            <w:pPr>
              <w:pStyle w:val="ListParagraph"/>
              <w:numPr>
                <w:ilvl w:val="0"/>
                <w:numId w:val="11"/>
              </w:numPr>
              <w:spacing w:after="0" w:line="240" w:lineRule="auto"/>
              <w:ind w:left="142" w:hanging="142"/>
              <w:rPr>
                <w:rFonts w:asciiTheme="majorHAnsi" w:eastAsia="Times New Roman" w:hAnsiTheme="majorHAnsi" w:cstheme="majorHAnsi"/>
                <w:color w:val="000000"/>
                <w:sz w:val="20"/>
                <w:szCs w:val="20"/>
                <w:lang w:eastAsia="en-AU"/>
              </w:rPr>
            </w:pPr>
            <w:r>
              <w:rPr>
                <w:rFonts w:asciiTheme="majorHAnsi" w:eastAsia="Times New Roman" w:hAnsiTheme="majorHAnsi" w:cstheme="majorHAnsi"/>
                <w:color w:val="000000"/>
                <w:sz w:val="20"/>
                <w:szCs w:val="20"/>
                <w:lang w:eastAsia="en-AU"/>
              </w:rPr>
              <w:t xml:space="preserve">Greater representation of the </w:t>
            </w:r>
            <w:r w:rsidRPr="00DA501E">
              <w:rPr>
                <w:rFonts w:asciiTheme="majorHAnsi" w:eastAsia="Times New Roman" w:hAnsiTheme="majorHAnsi" w:cstheme="majorHAnsi"/>
                <w:color w:val="000000"/>
                <w:sz w:val="20"/>
                <w:szCs w:val="20"/>
                <w:lang w:eastAsia="en-AU"/>
              </w:rPr>
              <w:t xml:space="preserve">spatial distribution of </w:t>
            </w:r>
            <w:r>
              <w:rPr>
                <w:rFonts w:asciiTheme="majorHAnsi" w:eastAsia="Times New Roman" w:hAnsiTheme="majorHAnsi" w:cstheme="majorHAnsi"/>
                <w:color w:val="000000"/>
                <w:sz w:val="20"/>
                <w:szCs w:val="20"/>
                <w:lang w:eastAsia="en-AU"/>
              </w:rPr>
              <w:t xml:space="preserve">Great Barrier Reef </w:t>
            </w:r>
            <w:r w:rsidRPr="00DA501E">
              <w:rPr>
                <w:rFonts w:asciiTheme="majorHAnsi" w:eastAsia="Times New Roman" w:hAnsiTheme="majorHAnsi" w:cstheme="majorHAnsi"/>
                <w:color w:val="000000"/>
                <w:sz w:val="20"/>
                <w:szCs w:val="20"/>
                <w:lang w:eastAsia="en-AU"/>
              </w:rPr>
              <w:t>habitats, particularly of coastal aquatic ecosystems such as floodplain wetlands, floodplains, freshwater wetland and estuarine environments (mangrove and saltpan)</w:t>
            </w:r>
            <w:r>
              <w:rPr>
                <w:rFonts w:asciiTheme="majorHAnsi" w:eastAsia="Times New Roman" w:hAnsiTheme="majorHAnsi" w:cstheme="majorHAnsi"/>
                <w:color w:val="000000"/>
                <w:sz w:val="20"/>
                <w:szCs w:val="20"/>
                <w:lang w:eastAsia="en-AU"/>
              </w:rPr>
              <w:t>, to assist in</w:t>
            </w:r>
            <w:r w:rsidRPr="00DA501E">
              <w:rPr>
                <w:rFonts w:asciiTheme="majorHAnsi" w:eastAsia="Times New Roman" w:hAnsiTheme="majorHAnsi" w:cstheme="majorHAnsi"/>
                <w:color w:val="000000"/>
                <w:sz w:val="20"/>
                <w:szCs w:val="20"/>
                <w:lang w:eastAsia="en-AU"/>
              </w:rPr>
              <w:t xml:space="preserve"> </w:t>
            </w:r>
            <w:r>
              <w:rPr>
                <w:rFonts w:asciiTheme="majorHAnsi" w:eastAsia="Times New Roman" w:hAnsiTheme="majorHAnsi" w:cstheme="majorHAnsi"/>
                <w:color w:val="000000"/>
                <w:sz w:val="20"/>
                <w:szCs w:val="20"/>
                <w:lang w:eastAsia="en-AU"/>
              </w:rPr>
              <w:t>future</w:t>
            </w:r>
            <w:r w:rsidRPr="00DA501E">
              <w:rPr>
                <w:rFonts w:asciiTheme="majorHAnsi" w:eastAsia="Times New Roman" w:hAnsiTheme="majorHAnsi" w:cstheme="majorHAnsi"/>
                <w:color w:val="000000"/>
                <w:sz w:val="20"/>
                <w:szCs w:val="20"/>
                <w:lang w:eastAsia="en-AU"/>
              </w:rPr>
              <w:t xml:space="preserve"> pollutant exposure and consequence assessments</w:t>
            </w:r>
            <w:r>
              <w:rPr>
                <w:rFonts w:asciiTheme="majorHAnsi" w:eastAsia="Times New Roman" w:hAnsiTheme="majorHAnsi" w:cstheme="majorHAnsi"/>
                <w:color w:val="000000"/>
                <w:sz w:val="20"/>
                <w:szCs w:val="20"/>
                <w:lang w:eastAsia="en-AU"/>
              </w:rPr>
              <w:t>.</w:t>
            </w:r>
          </w:p>
          <w:p w14:paraId="1F7D2204" w14:textId="77777777" w:rsidR="006A17BA" w:rsidRDefault="006A17BA" w:rsidP="00E64B0B">
            <w:pPr>
              <w:pStyle w:val="ListParagraph"/>
              <w:numPr>
                <w:ilvl w:val="0"/>
                <w:numId w:val="11"/>
              </w:numPr>
              <w:spacing w:after="0" w:line="240" w:lineRule="auto"/>
              <w:ind w:left="142" w:hanging="142"/>
              <w:rPr>
                <w:rFonts w:asciiTheme="majorHAnsi" w:eastAsia="Times New Roman" w:hAnsiTheme="majorHAnsi" w:cstheme="majorHAnsi"/>
                <w:color w:val="000000"/>
                <w:sz w:val="20"/>
                <w:szCs w:val="20"/>
                <w:lang w:eastAsia="en-AU"/>
              </w:rPr>
            </w:pPr>
            <w:r>
              <w:rPr>
                <w:rFonts w:asciiTheme="majorHAnsi" w:eastAsia="Times New Roman" w:hAnsiTheme="majorHAnsi" w:cstheme="majorHAnsi"/>
                <w:color w:val="000000"/>
                <w:sz w:val="20"/>
                <w:szCs w:val="20"/>
                <w:lang w:eastAsia="en-AU"/>
              </w:rPr>
              <w:t>Extension of</w:t>
            </w:r>
            <w:r w:rsidRPr="002A12DE">
              <w:rPr>
                <w:rFonts w:asciiTheme="majorHAnsi" w:eastAsia="Times New Roman" w:hAnsiTheme="majorHAnsi" w:cstheme="majorHAnsi"/>
                <w:color w:val="000000"/>
                <w:sz w:val="20"/>
                <w:szCs w:val="20"/>
                <w:lang w:eastAsia="en-AU"/>
              </w:rPr>
              <w:t xml:space="preserve"> </w:t>
            </w:r>
            <w:r>
              <w:rPr>
                <w:rFonts w:asciiTheme="majorHAnsi" w:eastAsia="Times New Roman" w:hAnsiTheme="majorHAnsi" w:cstheme="majorHAnsi"/>
                <w:color w:val="000000"/>
                <w:sz w:val="20"/>
                <w:szCs w:val="20"/>
                <w:lang w:eastAsia="en-AU"/>
              </w:rPr>
              <w:t xml:space="preserve">the </w:t>
            </w:r>
            <w:r w:rsidRPr="002A12DE">
              <w:rPr>
                <w:rFonts w:asciiTheme="majorHAnsi" w:eastAsia="Times New Roman" w:hAnsiTheme="majorHAnsi" w:cstheme="majorHAnsi"/>
                <w:color w:val="000000"/>
                <w:sz w:val="20"/>
                <w:szCs w:val="20"/>
                <w:lang w:eastAsia="en-AU"/>
              </w:rPr>
              <w:t xml:space="preserve">assessment of ecological risk </w:t>
            </w:r>
            <w:r>
              <w:rPr>
                <w:rFonts w:asciiTheme="majorHAnsi" w:eastAsia="Times New Roman" w:hAnsiTheme="majorHAnsi" w:cstheme="majorHAnsi"/>
                <w:color w:val="000000"/>
                <w:sz w:val="20"/>
                <w:szCs w:val="20"/>
                <w:lang w:eastAsia="en-AU"/>
              </w:rPr>
              <w:t xml:space="preserve">from pollutant exposure </w:t>
            </w:r>
            <w:r w:rsidRPr="002A12DE">
              <w:rPr>
                <w:rFonts w:asciiTheme="majorHAnsi" w:eastAsia="Times New Roman" w:hAnsiTheme="majorHAnsi" w:cstheme="majorHAnsi"/>
                <w:color w:val="000000"/>
                <w:sz w:val="20"/>
                <w:szCs w:val="20"/>
                <w:lang w:eastAsia="en-AU"/>
              </w:rPr>
              <w:t>beyond coral reefs and seagrass</w:t>
            </w:r>
            <w:r>
              <w:rPr>
                <w:rFonts w:asciiTheme="majorHAnsi" w:eastAsia="Times New Roman" w:hAnsiTheme="majorHAnsi" w:cstheme="majorHAnsi"/>
                <w:color w:val="000000"/>
                <w:sz w:val="20"/>
                <w:szCs w:val="20"/>
                <w:lang w:eastAsia="en-AU"/>
              </w:rPr>
              <w:t xml:space="preserve"> to include</w:t>
            </w:r>
            <w:r w:rsidRPr="002A12DE">
              <w:rPr>
                <w:rFonts w:asciiTheme="majorHAnsi" w:eastAsia="Times New Roman" w:hAnsiTheme="majorHAnsi" w:cstheme="majorHAnsi"/>
                <w:color w:val="000000"/>
                <w:sz w:val="20"/>
                <w:szCs w:val="20"/>
                <w:lang w:eastAsia="en-AU"/>
              </w:rPr>
              <w:t xml:space="preserve"> other marine ecosystems and coastal ecosystems such as floodplain wetlands, floodplains, freshwater wetland and estuarine environments (mangrove and saltpan), fish and predator fish and non-</w:t>
            </w:r>
            <w:r>
              <w:rPr>
                <w:rFonts w:asciiTheme="majorHAnsi" w:eastAsia="Times New Roman" w:hAnsiTheme="majorHAnsi" w:cstheme="majorHAnsi"/>
                <w:color w:val="000000"/>
                <w:sz w:val="20"/>
                <w:szCs w:val="20"/>
                <w:lang w:eastAsia="en-AU"/>
              </w:rPr>
              <w:t>R</w:t>
            </w:r>
            <w:r w:rsidRPr="002A12DE">
              <w:rPr>
                <w:rFonts w:asciiTheme="majorHAnsi" w:eastAsia="Times New Roman" w:hAnsiTheme="majorHAnsi" w:cstheme="majorHAnsi"/>
                <w:color w:val="000000"/>
                <w:sz w:val="20"/>
                <w:szCs w:val="20"/>
                <w:lang w:eastAsia="en-AU"/>
              </w:rPr>
              <w:t>eef bioregions.</w:t>
            </w:r>
            <w:r>
              <w:rPr>
                <w:rFonts w:asciiTheme="majorHAnsi" w:eastAsia="Times New Roman" w:hAnsiTheme="majorHAnsi" w:cstheme="majorHAnsi"/>
                <w:color w:val="000000"/>
                <w:sz w:val="20"/>
                <w:szCs w:val="20"/>
                <w:lang w:eastAsia="en-AU"/>
              </w:rPr>
              <w:t xml:space="preserve"> Some of these habitats need to be accurately mapped to support the assessment.</w:t>
            </w:r>
          </w:p>
          <w:p w14:paraId="1E8EA56F" w14:textId="77777777" w:rsidR="006A17BA" w:rsidRDefault="006A17BA" w:rsidP="00E64B0B">
            <w:pPr>
              <w:pStyle w:val="ListParagraph"/>
              <w:numPr>
                <w:ilvl w:val="0"/>
                <w:numId w:val="11"/>
              </w:numPr>
              <w:spacing w:after="0" w:line="240" w:lineRule="auto"/>
              <w:ind w:left="142" w:hanging="142"/>
              <w:rPr>
                <w:rFonts w:asciiTheme="majorHAnsi" w:eastAsia="Times New Roman" w:hAnsiTheme="majorHAnsi" w:cstheme="majorHAnsi"/>
                <w:color w:val="000000"/>
                <w:sz w:val="20"/>
                <w:szCs w:val="20"/>
                <w:lang w:eastAsia="en-AU"/>
              </w:rPr>
            </w:pPr>
            <w:r>
              <w:rPr>
                <w:rFonts w:asciiTheme="majorHAnsi" w:eastAsia="Times New Roman" w:hAnsiTheme="majorHAnsi" w:cstheme="majorHAnsi"/>
                <w:color w:val="000000"/>
                <w:sz w:val="20"/>
                <w:szCs w:val="20"/>
                <w:lang w:eastAsia="en-AU"/>
              </w:rPr>
              <w:t>Assessment of the condition of a broader range of coastal and marine habitats.</w:t>
            </w:r>
          </w:p>
          <w:p w14:paraId="616D4CB8" w14:textId="77777777" w:rsidR="006A17BA" w:rsidRPr="002A12DE" w:rsidRDefault="006A17BA" w:rsidP="00E64B0B">
            <w:pPr>
              <w:pStyle w:val="ListParagraph"/>
              <w:numPr>
                <w:ilvl w:val="0"/>
                <w:numId w:val="11"/>
              </w:numPr>
              <w:spacing w:after="0" w:line="240" w:lineRule="auto"/>
              <w:ind w:left="142" w:hanging="142"/>
              <w:rPr>
                <w:rFonts w:asciiTheme="majorHAnsi" w:eastAsia="Times New Roman" w:hAnsiTheme="majorHAnsi" w:cstheme="majorHAnsi"/>
                <w:color w:val="000000"/>
                <w:sz w:val="20"/>
                <w:szCs w:val="20"/>
                <w:lang w:eastAsia="en-AU"/>
              </w:rPr>
            </w:pPr>
            <w:r>
              <w:rPr>
                <w:rFonts w:asciiTheme="majorHAnsi" w:eastAsia="Times New Roman" w:hAnsiTheme="majorHAnsi" w:cstheme="majorHAnsi"/>
                <w:color w:val="000000"/>
                <w:sz w:val="20"/>
                <w:szCs w:val="20"/>
                <w:lang w:eastAsia="en-AU"/>
              </w:rPr>
              <w:t>Development of methods to enable</w:t>
            </w:r>
            <w:r w:rsidRPr="00E64D92">
              <w:rPr>
                <w:rFonts w:asciiTheme="majorHAnsi" w:eastAsia="Times New Roman" w:hAnsiTheme="majorHAnsi" w:cstheme="majorHAnsi"/>
                <w:color w:val="000000"/>
                <w:sz w:val="20"/>
                <w:szCs w:val="20"/>
                <w:lang w:eastAsia="en-AU"/>
              </w:rPr>
              <w:t xml:space="preserve"> </w:t>
            </w:r>
            <w:r>
              <w:rPr>
                <w:rFonts w:asciiTheme="majorHAnsi" w:eastAsia="Times New Roman" w:hAnsiTheme="majorHAnsi" w:cstheme="majorHAnsi"/>
                <w:color w:val="000000"/>
                <w:sz w:val="20"/>
                <w:szCs w:val="20"/>
                <w:lang w:eastAsia="en-AU"/>
              </w:rPr>
              <w:t>habitat</w:t>
            </w:r>
            <w:r w:rsidRPr="00E64D92">
              <w:rPr>
                <w:rFonts w:asciiTheme="majorHAnsi" w:eastAsia="Times New Roman" w:hAnsiTheme="majorHAnsi" w:cstheme="majorHAnsi"/>
                <w:color w:val="000000"/>
                <w:sz w:val="20"/>
                <w:szCs w:val="20"/>
                <w:lang w:eastAsia="en-AU"/>
              </w:rPr>
              <w:t xml:space="preserve"> vulnerability </w:t>
            </w:r>
            <w:r>
              <w:rPr>
                <w:rFonts w:asciiTheme="majorHAnsi" w:eastAsia="Times New Roman" w:hAnsiTheme="majorHAnsi" w:cstheme="majorHAnsi"/>
                <w:color w:val="000000"/>
                <w:sz w:val="20"/>
                <w:szCs w:val="20"/>
                <w:lang w:eastAsia="en-AU"/>
              </w:rPr>
              <w:t>to be factored in</w:t>
            </w:r>
            <w:r w:rsidRPr="00E64D92">
              <w:rPr>
                <w:rFonts w:asciiTheme="majorHAnsi" w:eastAsia="Times New Roman" w:hAnsiTheme="majorHAnsi" w:cstheme="majorHAnsi"/>
                <w:color w:val="000000"/>
                <w:sz w:val="20"/>
                <w:szCs w:val="20"/>
                <w:lang w:eastAsia="en-AU"/>
              </w:rPr>
              <w:t>to future</w:t>
            </w:r>
            <w:r>
              <w:rPr>
                <w:rFonts w:asciiTheme="majorHAnsi" w:eastAsia="Times New Roman" w:hAnsiTheme="majorHAnsi" w:cstheme="majorHAnsi"/>
                <w:color w:val="000000"/>
                <w:sz w:val="20"/>
                <w:szCs w:val="20"/>
                <w:lang w:eastAsia="en-AU"/>
              </w:rPr>
              <w:t xml:space="preserve"> ecological r</w:t>
            </w:r>
            <w:r w:rsidRPr="00E64D92">
              <w:rPr>
                <w:rFonts w:asciiTheme="majorHAnsi" w:eastAsia="Times New Roman" w:hAnsiTheme="majorHAnsi" w:cstheme="majorHAnsi"/>
                <w:color w:val="000000"/>
                <w:sz w:val="20"/>
                <w:szCs w:val="20"/>
                <w:lang w:eastAsia="en-AU"/>
              </w:rPr>
              <w:t>isk assessments</w:t>
            </w:r>
            <w:r>
              <w:rPr>
                <w:rFonts w:asciiTheme="majorHAnsi" w:eastAsia="Times New Roman" w:hAnsiTheme="majorHAnsi" w:cstheme="majorHAnsi"/>
                <w:color w:val="000000"/>
                <w:sz w:val="20"/>
                <w:szCs w:val="20"/>
                <w:lang w:eastAsia="en-AU"/>
              </w:rPr>
              <w:t xml:space="preserve"> for degraded water quality</w:t>
            </w:r>
            <w:r w:rsidRPr="00E64D92">
              <w:rPr>
                <w:rFonts w:asciiTheme="majorHAnsi" w:eastAsia="Times New Roman" w:hAnsiTheme="majorHAnsi" w:cstheme="majorHAnsi"/>
                <w:color w:val="000000"/>
                <w:sz w:val="20"/>
                <w:szCs w:val="20"/>
                <w:lang w:eastAsia="en-AU"/>
              </w:rPr>
              <w:t>.</w:t>
            </w:r>
          </w:p>
        </w:tc>
      </w:tr>
      <w:tr w:rsidR="006A17BA" w:rsidRPr="002A12DE" w14:paraId="7CE6B87A" w14:textId="77777777" w:rsidTr="00A10E69">
        <w:trPr>
          <w:trHeight w:val="2542"/>
        </w:trPr>
        <w:tc>
          <w:tcPr>
            <w:tcW w:w="1054" w:type="pct"/>
            <w:tcBorders>
              <w:top w:val="single" w:sz="4" w:space="0" w:color="auto"/>
              <w:left w:val="single" w:sz="24" w:space="0" w:color="C00000"/>
              <w:bottom w:val="single" w:sz="4" w:space="0" w:color="auto"/>
              <w:right w:val="nil"/>
            </w:tcBorders>
            <w:shd w:val="clear" w:color="auto" w:fill="auto"/>
            <w:hideMark/>
          </w:tcPr>
          <w:p w14:paraId="182385A0" w14:textId="50CEE023" w:rsidR="006A17BA" w:rsidRPr="006A17BA" w:rsidRDefault="001D2F63" w:rsidP="006A17BA">
            <w:pPr>
              <w:spacing w:before="60" w:after="60" w:line="240" w:lineRule="auto"/>
              <w:rPr>
                <w:rFonts w:asciiTheme="majorHAnsi" w:eastAsia="Times New Roman" w:hAnsiTheme="majorHAnsi" w:cstheme="majorHAnsi"/>
                <w:bCs/>
                <w:color w:val="000000"/>
                <w:sz w:val="20"/>
                <w:szCs w:val="20"/>
                <w:lang w:eastAsia="en-AU"/>
              </w:rPr>
            </w:pPr>
            <w:r>
              <w:rPr>
                <w:rFonts w:asciiTheme="majorHAnsi" w:eastAsia="Times New Roman" w:hAnsiTheme="majorHAnsi" w:cstheme="majorHAnsi"/>
                <w:b/>
                <w:bCs/>
                <w:color w:val="000000"/>
                <w:sz w:val="20"/>
                <w:szCs w:val="20"/>
                <w:lang w:eastAsia="en-AU"/>
              </w:rPr>
              <w:lastRenderedPageBreak/>
              <w:t xml:space="preserve">MC.3 </w:t>
            </w:r>
            <w:r w:rsidR="006A17BA" w:rsidRPr="006A17BA">
              <w:rPr>
                <w:rFonts w:asciiTheme="majorHAnsi" w:eastAsia="Times New Roman" w:hAnsiTheme="majorHAnsi" w:cstheme="majorHAnsi"/>
                <w:bCs/>
                <w:color w:val="000000"/>
                <w:sz w:val="20"/>
                <w:szCs w:val="20"/>
                <w:lang w:eastAsia="en-AU"/>
              </w:rPr>
              <w:t xml:space="preserve">What are the detailed mechanisms and processes that directly link nutrient run-off to crown-of-thorns starfish larvae food sources and crown-of-thorns starfish outbreaks? </w:t>
            </w:r>
          </w:p>
        </w:tc>
        <w:tc>
          <w:tcPr>
            <w:tcW w:w="3946" w:type="pct"/>
            <w:tcBorders>
              <w:top w:val="single" w:sz="4" w:space="0" w:color="auto"/>
              <w:left w:val="nil"/>
              <w:bottom w:val="single" w:sz="4" w:space="0" w:color="auto"/>
              <w:right w:val="nil"/>
            </w:tcBorders>
            <w:shd w:val="clear" w:color="auto" w:fill="auto"/>
            <w:hideMark/>
          </w:tcPr>
          <w:p w14:paraId="25CA0D37" w14:textId="77777777" w:rsidR="006A17BA" w:rsidRDefault="006A17BA" w:rsidP="00E64B0B">
            <w:pPr>
              <w:pStyle w:val="ListParagraph"/>
              <w:numPr>
                <w:ilvl w:val="0"/>
                <w:numId w:val="11"/>
              </w:numPr>
              <w:spacing w:after="0" w:line="240" w:lineRule="auto"/>
              <w:ind w:left="142" w:hanging="142"/>
              <w:rPr>
                <w:rFonts w:asciiTheme="majorHAnsi" w:eastAsia="Times New Roman" w:hAnsiTheme="majorHAnsi" w:cstheme="majorHAnsi"/>
                <w:color w:val="000000"/>
                <w:sz w:val="20"/>
                <w:szCs w:val="20"/>
                <w:lang w:eastAsia="en-AU"/>
              </w:rPr>
            </w:pPr>
            <w:r>
              <w:rPr>
                <w:rFonts w:asciiTheme="majorHAnsi" w:eastAsia="Times New Roman" w:hAnsiTheme="majorHAnsi" w:cstheme="majorHAnsi"/>
                <w:color w:val="000000"/>
                <w:sz w:val="20"/>
                <w:szCs w:val="20"/>
                <w:lang w:eastAsia="en-AU"/>
              </w:rPr>
              <w:t>Knowledge needs</w:t>
            </w:r>
            <w:r w:rsidRPr="002A12DE">
              <w:rPr>
                <w:rFonts w:asciiTheme="majorHAnsi" w:eastAsia="Times New Roman" w:hAnsiTheme="majorHAnsi" w:cstheme="majorHAnsi"/>
                <w:color w:val="000000"/>
                <w:sz w:val="20"/>
                <w:szCs w:val="20"/>
                <w:lang w:eastAsia="en-AU"/>
              </w:rPr>
              <w:t xml:space="preserve"> remain around the understanding of the detailed mechanisms and processes by which nutrient run-off might promote crown-of-thorns starfish outbreaks. A specific need is to quantify phytoplankton responses in terms of suitability as crown-of-thorns starfish larval food (as energy or organic carbon content rather than chlorophyll) in response to various nutrient conc</w:t>
            </w:r>
            <w:r>
              <w:rPr>
                <w:rFonts w:asciiTheme="majorHAnsi" w:eastAsia="Times New Roman" w:hAnsiTheme="majorHAnsi" w:cstheme="majorHAnsi"/>
                <w:color w:val="000000"/>
                <w:sz w:val="20"/>
                <w:szCs w:val="20"/>
                <w:lang w:eastAsia="en-AU"/>
              </w:rPr>
              <w:t>entrations, species and ratios.</w:t>
            </w:r>
          </w:p>
          <w:p w14:paraId="5369B266" w14:textId="77777777" w:rsidR="006A17BA" w:rsidRDefault="006A17BA" w:rsidP="00E64B0B">
            <w:pPr>
              <w:pStyle w:val="ListParagraph"/>
              <w:numPr>
                <w:ilvl w:val="0"/>
                <w:numId w:val="11"/>
              </w:numPr>
              <w:spacing w:after="0" w:line="240" w:lineRule="auto"/>
              <w:ind w:left="142" w:hanging="142"/>
              <w:rPr>
                <w:rFonts w:asciiTheme="majorHAnsi" w:eastAsia="Times New Roman" w:hAnsiTheme="majorHAnsi" w:cstheme="majorHAnsi"/>
                <w:color w:val="000000"/>
                <w:sz w:val="20"/>
                <w:szCs w:val="20"/>
                <w:lang w:eastAsia="en-AU"/>
              </w:rPr>
            </w:pPr>
            <w:r w:rsidRPr="002A12DE">
              <w:rPr>
                <w:rFonts w:asciiTheme="majorHAnsi" w:eastAsia="Times New Roman" w:hAnsiTheme="majorHAnsi" w:cstheme="majorHAnsi"/>
                <w:color w:val="000000"/>
                <w:sz w:val="20"/>
                <w:szCs w:val="20"/>
                <w:lang w:eastAsia="en-AU"/>
              </w:rPr>
              <w:t>Improved ‘threshold values’ for enhanced larvae survival, in terms of phytoplankton cell numbers and energy content, not chlorophyl</w:t>
            </w:r>
            <w:r>
              <w:rPr>
                <w:rFonts w:asciiTheme="majorHAnsi" w:eastAsia="Times New Roman" w:hAnsiTheme="majorHAnsi" w:cstheme="majorHAnsi"/>
                <w:color w:val="000000"/>
                <w:sz w:val="20"/>
                <w:szCs w:val="20"/>
                <w:lang w:eastAsia="en-AU"/>
              </w:rPr>
              <w:t xml:space="preserve">l. </w:t>
            </w:r>
          </w:p>
          <w:p w14:paraId="18EDCE78" w14:textId="77777777" w:rsidR="006A17BA" w:rsidRDefault="006A17BA" w:rsidP="00E64B0B">
            <w:pPr>
              <w:pStyle w:val="ListParagraph"/>
              <w:numPr>
                <w:ilvl w:val="0"/>
                <w:numId w:val="11"/>
              </w:numPr>
              <w:spacing w:after="0" w:line="240" w:lineRule="auto"/>
              <w:ind w:left="142" w:hanging="142"/>
              <w:rPr>
                <w:rFonts w:asciiTheme="majorHAnsi" w:eastAsia="Times New Roman" w:hAnsiTheme="majorHAnsi" w:cstheme="majorHAnsi"/>
                <w:color w:val="000000"/>
                <w:sz w:val="20"/>
                <w:szCs w:val="20"/>
                <w:lang w:eastAsia="en-AU"/>
              </w:rPr>
            </w:pPr>
            <w:r w:rsidRPr="002A12DE">
              <w:rPr>
                <w:rFonts w:asciiTheme="majorHAnsi" w:eastAsia="Times New Roman" w:hAnsiTheme="majorHAnsi" w:cstheme="majorHAnsi"/>
                <w:color w:val="000000"/>
                <w:sz w:val="20"/>
                <w:szCs w:val="20"/>
                <w:lang w:eastAsia="en-AU"/>
              </w:rPr>
              <w:t>Quantification of the influence of river run-off in sustaining secondary outbreaks in differe</w:t>
            </w:r>
            <w:r>
              <w:rPr>
                <w:rFonts w:asciiTheme="majorHAnsi" w:eastAsia="Times New Roman" w:hAnsiTheme="majorHAnsi" w:cstheme="majorHAnsi"/>
                <w:color w:val="000000"/>
                <w:sz w:val="20"/>
                <w:szCs w:val="20"/>
                <w:lang w:eastAsia="en-AU"/>
              </w:rPr>
              <w:t>nt years requires further work.</w:t>
            </w:r>
          </w:p>
          <w:p w14:paraId="76169C25" w14:textId="77777777" w:rsidR="006A17BA" w:rsidRDefault="006A17BA" w:rsidP="00E64B0B">
            <w:pPr>
              <w:pStyle w:val="ListParagraph"/>
              <w:numPr>
                <w:ilvl w:val="0"/>
                <w:numId w:val="11"/>
              </w:numPr>
              <w:spacing w:after="0" w:line="240" w:lineRule="auto"/>
              <w:ind w:left="142" w:hanging="142"/>
              <w:rPr>
                <w:rFonts w:asciiTheme="majorHAnsi" w:eastAsia="Times New Roman" w:hAnsiTheme="majorHAnsi" w:cstheme="majorHAnsi"/>
                <w:color w:val="000000"/>
                <w:sz w:val="20"/>
                <w:szCs w:val="20"/>
                <w:lang w:eastAsia="en-AU"/>
              </w:rPr>
            </w:pPr>
            <w:r w:rsidRPr="002A12DE">
              <w:rPr>
                <w:rFonts w:asciiTheme="majorHAnsi" w:eastAsia="Times New Roman" w:hAnsiTheme="majorHAnsi" w:cstheme="majorHAnsi"/>
                <w:color w:val="000000"/>
                <w:sz w:val="20"/>
                <w:szCs w:val="20"/>
                <w:lang w:eastAsia="en-AU"/>
              </w:rPr>
              <w:t xml:space="preserve">Relationship between </w:t>
            </w:r>
            <w:r>
              <w:rPr>
                <w:rFonts w:asciiTheme="majorHAnsi" w:eastAsia="Times New Roman" w:hAnsiTheme="majorHAnsi" w:cstheme="majorHAnsi"/>
                <w:color w:val="000000"/>
                <w:sz w:val="20"/>
                <w:szCs w:val="20"/>
                <w:lang w:eastAsia="en-AU"/>
              </w:rPr>
              <w:t>dissolved inorganic nitrogen (</w:t>
            </w:r>
            <w:r w:rsidRPr="002A12DE">
              <w:rPr>
                <w:rFonts w:asciiTheme="majorHAnsi" w:eastAsia="Times New Roman" w:hAnsiTheme="majorHAnsi" w:cstheme="majorHAnsi"/>
                <w:color w:val="000000"/>
                <w:sz w:val="20"/>
                <w:szCs w:val="20"/>
                <w:lang w:eastAsia="en-AU"/>
              </w:rPr>
              <w:t>DIN</w:t>
            </w:r>
            <w:r>
              <w:rPr>
                <w:rFonts w:asciiTheme="majorHAnsi" w:eastAsia="Times New Roman" w:hAnsiTheme="majorHAnsi" w:cstheme="majorHAnsi"/>
                <w:color w:val="000000"/>
                <w:sz w:val="20"/>
                <w:szCs w:val="20"/>
                <w:lang w:eastAsia="en-AU"/>
              </w:rPr>
              <w:t>)</w:t>
            </w:r>
            <w:r w:rsidRPr="002A12DE">
              <w:rPr>
                <w:rFonts w:asciiTheme="majorHAnsi" w:eastAsia="Times New Roman" w:hAnsiTheme="majorHAnsi" w:cstheme="majorHAnsi"/>
                <w:color w:val="000000"/>
                <w:sz w:val="20"/>
                <w:szCs w:val="20"/>
                <w:lang w:eastAsia="en-AU"/>
              </w:rPr>
              <w:t xml:space="preserve"> concentrations and</w:t>
            </w:r>
            <w:r>
              <w:rPr>
                <w:rFonts w:asciiTheme="majorHAnsi" w:eastAsia="Times New Roman" w:hAnsiTheme="majorHAnsi" w:cstheme="majorHAnsi"/>
                <w:color w:val="000000"/>
                <w:sz w:val="20"/>
                <w:szCs w:val="20"/>
                <w:lang w:eastAsia="en-AU"/>
              </w:rPr>
              <w:t xml:space="preserve"> phytoplankton concentrations. </w:t>
            </w:r>
          </w:p>
          <w:p w14:paraId="5C712D61" w14:textId="77777777" w:rsidR="006A17BA" w:rsidRPr="002A12DE" w:rsidRDefault="006A17BA" w:rsidP="00E64B0B">
            <w:pPr>
              <w:pStyle w:val="ListParagraph"/>
              <w:numPr>
                <w:ilvl w:val="0"/>
                <w:numId w:val="11"/>
              </w:numPr>
              <w:spacing w:after="0" w:line="240" w:lineRule="auto"/>
              <w:ind w:left="142" w:hanging="142"/>
              <w:rPr>
                <w:rFonts w:asciiTheme="majorHAnsi" w:eastAsia="Times New Roman" w:hAnsiTheme="majorHAnsi" w:cstheme="majorHAnsi"/>
                <w:color w:val="000000"/>
                <w:sz w:val="20"/>
                <w:szCs w:val="20"/>
                <w:lang w:eastAsia="en-AU"/>
              </w:rPr>
            </w:pPr>
            <w:r w:rsidRPr="002A12DE">
              <w:rPr>
                <w:rFonts w:asciiTheme="majorHAnsi" w:eastAsia="Times New Roman" w:hAnsiTheme="majorHAnsi" w:cstheme="majorHAnsi"/>
                <w:color w:val="000000"/>
                <w:sz w:val="20"/>
                <w:szCs w:val="20"/>
                <w:lang w:eastAsia="en-AU"/>
              </w:rPr>
              <w:t xml:space="preserve">Solid evidence of the DIN – phytoplankton concentration – </w:t>
            </w:r>
            <w:r w:rsidRPr="00B2623D">
              <w:rPr>
                <w:rFonts w:asciiTheme="majorHAnsi" w:eastAsia="Times New Roman" w:hAnsiTheme="majorHAnsi" w:cstheme="majorHAnsi"/>
                <w:color w:val="000000"/>
                <w:sz w:val="20"/>
                <w:szCs w:val="20"/>
                <w:lang w:eastAsia="en-AU"/>
              </w:rPr>
              <w:t>crown-of-thorns starfish (</w:t>
            </w:r>
            <w:r w:rsidRPr="002A12DE">
              <w:rPr>
                <w:rFonts w:asciiTheme="majorHAnsi" w:eastAsia="Times New Roman" w:hAnsiTheme="majorHAnsi" w:cstheme="majorHAnsi"/>
                <w:color w:val="000000"/>
                <w:sz w:val="20"/>
                <w:szCs w:val="20"/>
                <w:lang w:eastAsia="en-AU"/>
              </w:rPr>
              <w:t>COTS</w:t>
            </w:r>
            <w:r>
              <w:rPr>
                <w:rFonts w:asciiTheme="majorHAnsi" w:eastAsia="Times New Roman" w:hAnsiTheme="majorHAnsi" w:cstheme="majorHAnsi"/>
                <w:color w:val="000000"/>
                <w:sz w:val="20"/>
                <w:szCs w:val="20"/>
                <w:lang w:eastAsia="en-AU"/>
              </w:rPr>
              <w:t xml:space="preserve">) </w:t>
            </w:r>
            <w:r w:rsidRPr="002A12DE">
              <w:rPr>
                <w:rFonts w:asciiTheme="majorHAnsi" w:eastAsia="Times New Roman" w:hAnsiTheme="majorHAnsi" w:cstheme="majorHAnsi"/>
                <w:color w:val="000000"/>
                <w:sz w:val="20"/>
                <w:szCs w:val="20"/>
                <w:lang w:eastAsia="en-AU"/>
              </w:rPr>
              <w:t>relationship, including knowledge on potential alternative larvae food sources. Do nutrients from run</w:t>
            </w:r>
            <w:r>
              <w:rPr>
                <w:rFonts w:asciiTheme="majorHAnsi" w:eastAsia="Times New Roman" w:hAnsiTheme="majorHAnsi" w:cstheme="majorHAnsi"/>
                <w:color w:val="000000"/>
                <w:sz w:val="20"/>
                <w:szCs w:val="20"/>
                <w:lang w:eastAsia="en-AU"/>
              </w:rPr>
              <w:t>-</w:t>
            </w:r>
            <w:r w:rsidRPr="002A12DE">
              <w:rPr>
                <w:rFonts w:asciiTheme="majorHAnsi" w:eastAsia="Times New Roman" w:hAnsiTheme="majorHAnsi" w:cstheme="majorHAnsi"/>
                <w:color w:val="000000"/>
                <w:sz w:val="20"/>
                <w:szCs w:val="20"/>
                <w:lang w:eastAsia="en-AU"/>
              </w:rPr>
              <w:t>off reach initiation box?</w:t>
            </w:r>
          </w:p>
        </w:tc>
      </w:tr>
      <w:tr w:rsidR="006A17BA" w:rsidRPr="002A12DE" w14:paraId="4E1AD86B" w14:textId="77777777" w:rsidTr="00A10E69">
        <w:trPr>
          <w:trHeight w:val="1556"/>
        </w:trPr>
        <w:tc>
          <w:tcPr>
            <w:tcW w:w="1054" w:type="pct"/>
            <w:tcBorders>
              <w:top w:val="single" w:sz="4" w:space="0" w:color="auto"/>
              <w:left w:val="single" w:sz="24" w:space="0" w:color="C00000"/>
              <w:bottom w:val="single" w:sz="4" w:space="0" w:color="auto"/>
              <w:right w:val="nil"/>
            </w:tcBorders>
            <w:shd w:val="clear" w:color="auto" w:fill="auto"/>
            <w:hideMark/>
          </w:tcPr>
          <w:p w14:paraId="499121FA" w14:textId="4C643F1D" w:rsidR="006A17BA" w:rsidRPr="006A17BA" w:rsidRDefault="001D2F63" w:rsidP="006A17BA">
            <w:pPr>
              <w:spacing w:before="60" w:after="60" w:line="240" w:lineRule="auto"/>
              <w:rPr>
                <w:rFonts w:asciiTheme="majorHAnsi" w:eastAsia="Times New Roman" w:hAnsiTheme="majorHAnsi" w:cstheme="majorHAnsi"/>
                <w:bCs/>
                <w:color w:val="000000"/>
                <w:sz w:val="20"/>
                <w:szCs w:val="20"/>
                <w:lang w:eastAsia="en-AU"/>
              </w:rPr>
            </w:pPr>
            <w:r>
              <w:rPr>
                <w:rFonts w:asciiTheme="majorHAnsi" w:eastAsia="Times New Roman" w:hAnsiTheme="majorHAnsi" w:cstheme="majorHAnsi"/>
                <w:b/>
                <w:bCs/>
                <w:color w:val="000000"/>
                <w:sz w:val="20"/>
                <w:szCs w:val="20"/>
                <w:lang w:eastAsia="en-AU"/>
              </w:rPr>
              <w:t xml:space="preserve">MC.4 </w:t>
            </w:r>
            <w:r w:rsidR="006A17BA" w:rsidRPr="006A17BA">
              <w:rPr>
                <w:rFonts w:asciiTheme="majorHAnsi" w:eastAsia="Times New Roman" w:hAnsiTheme="majorHAnsi" w:cstheme="majorHAnsi"/>
                <w:bCs/>
                <w:color w:val="000000"/>
                <w:sz w:val="20"/>
                <w:szCs w:val="20"/>
                <w:lang w:eastAsia="en-AU"/>
              </w:rPr>
              <w:t>What are the factors that foster or impede seagrass recovery after disturbance?</w:t>
            </w:r>
          </w:p>
        </w:tc>
        <w:tc>
          <w:tcPr>
            <w:tcW w:w="3946" w:type="pct"/>
            <w:tcBorders>
              <w:top w:val="single" w:sz="4" w:space="0" w:color="auto"/>
              <w:left w:val="nil"/>
              <w:bottom w:val="single" w:sz="4" w:space="0" w:color="auto"/>
              <w:right w:val="nil"/>
            </w:tcBorders>
            <w:shd w:val="clear" w:color="auto" w:fill="auto"/>
            <w:hideMark/>
          </w:tcPr>
          <w:p w14:paraId="5FD13DFF" w14:textId="77777777" w:rsidR="006A17BA" w:rsidRDefault="006A17BA" w:rsidP="00E64B0B">
            <w:pPr>
              <w:pStyle w:val="ListParagraph"/>
              <w:numPr>
                <w:ilvl w:val="0"/>
                <w:numId w:val="11"/>
              </w:numPr>
              <w:spacing w:after="0" w:line="240" w:lineRule="auto"/>
              <w:ind w:left="142" w:hanging="142"/>
              <w:rPr>
                <w:rFonts w:asciiTheme="majorHAnsi" w:eastAsia="Times New Roman" w:hAnsiTheme="majorHAnsi" w:cstheme="majorHAnsi"/>
                <w:color w:val="000000"/>
                <w:sz w:val="20"/>
                <w:szCs w:val="20"/>
                <w:lang w:eastAsia="en-AU"/>
              </w:rPr>
            </w:pPr>
            <w:r w:rsidRPr="002A12DE">
              <w:rPr>
                <w:rFonts w:asciiTheme="majorHAnsi" w:eastAsia="Times New Roman" w:hAnsiTheme="majorHAnsi" w:cstheme="majorHAnsi"/>
                <w:color w:val="000000"/>
                <w:sz w:val="20"/>
                <w:szCs w:val="20"/>
                <w:lang w:eastAsia="en-AU"/>
              </w:rPr>
              <w:t>Inshore seagrass meadows remain in poor condition, despite improvements in some seagrass condition indicators in some regions. There were overall improvements in abundance (above-ground per cent cover and biomass); however, reproductive effort declined, indicating a low capacity to recover from disturbances with</w:t>
            </w:r>
            <w:r>
              <w:rPr>
                <w:rFonts w:asciiTheme="majorHAnsi" w:eastAsia="Times New Roman" w:hAnsiTheme="majorHAnsi" w:cstheme="majorHAnsi"/>
                <w:color w:val="000000"/>
                <w:sz w:val="20"/>
                <w:szCs w:val="20"/>
                <w:lang w:eastAsia="en-AU"/>
              </w:rPr>
              <w:t xml:space="preserve"> the available seed resources. </w:t>
            </w:r>
          </w:p>
          <w:p w14:paraId="79445918" w14:textId="77777777" w:rsidR="006A17BA" w:rsidRPr="002A12DE" w:rsidRDefault="006A17BA" w:rsidP="00E64B0B">
            <w:pPr>
              <w:pStyle w:val="ListParagraph"/>
              <w:numPr>
                <w:ilvl w:val="0"/>
                <w:numId w:val="11"/>
              </w:numPr>
              <w:spacing w:after="0" w:line="240" w:lineRule="auto"/>
              <w:ind w:left="142" w:hanging="142"/>
              <w:rPr>
                <w:rFonts w:asciiTheme="majorHAnsi" w:eastAsia="Times New Roman" w:hAnsiTheme="majorHAnsi" w:cstheme="majorHAnsi"/>
                <w:color w:val="000000"/>
                <w:sz w:val="20"/>
                <w:szCs w:val="20"/>
                <w:lang w:eastAsia="en-AU"/>
              </w:rPr>
            </w:pPr>
            <w:r w:rsidRPr="002A12DE">
              <w:rPr>
                <w:rFonts w:asciiTheme="majorHAnsi" w:eastAsia="Times New Roman" w:hAnsiTheme="majorHAnsi" w:cstheme="majorHAnsi"/>
                <w:color w:val="000000"/>
                <w:sz w:val="20"/>
                <w:szCs w:val="20"/>
                <w:lang w:eastAsia="en-AU"/>
              </w:rPr>
              <w:t xml:space="preserve">There are important </w:t>
            </w:r>
            <w:r>
              <w:rPr>
                <w:rFonts w:asciiTheme="majorHAnsi" w:eastAsia="Times New Roman" w:hAnsiTheme="majorHAnsi" w:cstheme="majorHAnsi"/>
                <w:color w:val="000000"/>
                <w:sz w:val="20"/>
                <w:szCs w:val="20"/>
                <w:lang w:eastAsia="en-AU"/>
              </w:rPr>
              <w:t>knowledge needs</w:t>
            </w:r>
            <w:r w:rsidRPr="002A12DE">
              <w:rPr>
                <w:rFonts w:asciiTheme="majorHAnsi" w:eastAsia="Times New Roman" w:hAnsiTheme="majorHAnsi" w:cstheme="majorHAnsi"/>
                <w:color w:val="000000"/>
                <w:sz w:val="20"/>
                <w:szCs w:val="20"/>
                <w:lang w:eastAsia="en-AU"/>
              </w:rPr>
              <w:t xml:space="preserve"> around the understanding of recovery processes of seagrass (e.g. seed germination triggers, seed viability, seed bank thresholds, sediment conditions, species interactions) and the environmental factors affecting these that are needed to refine predictions of seagrass meadow resilience.   </w:t>
            </w:r>
          </w:p>
        </w:tc>
      </w:tr>
      <w:tr w:rsidR="006A17BA" w:rsidRPr="002A12DE" w14:paraId="63B5385E" w14:textId="77777777" w:rsidTr="00A10E69">
        <w:trPr>
          <w:trHeight w:val="1962"/>
        </w:trPr>
        <w:tc>
          <w:tcPr>
            <w:tcW w:w="1054" w:type="pct"/>
            <w:tcBorders>
              <w:top w:val="single" w:sz="4" w:space="0" w:color="auto"/>
              <w:left w:val="single" w:sz="24" w:space="0" w:color="ED7D31" w:themeColor="accent2"/>
              <w:bottom w:val="single" w:sz="4" w:space="0" w:color="auto"/>
              <w:right w:val="nil"/>
            </w:tcBorders>
            <w:shd w:val="clear" w:color="auto" w:fill="auto"/>
            <w:hideMark/>
          </w:tcPr>
          <w:p w14:paraId="08C3E08E" w14:textId="24D2359C" w:rsidR="006A17BA" w:rsidRPr="006A17BA" w:rsidRDefault="001D2F63" w:rsidP="006A17BA">
            <w:pPr>
              <w:spacing w:before="60" w:after="60" w:line="240" w:lineRule="auto"/>
              <w:rPr>
                <w:rFonts w:asciiTheme="majorHAnsi" w:eastAsia="Times New Roman" w:hAnsiTheme="majorHAnsi" w:cstheme="majorHAnsi"/>
                <w:bCs/>
                <w:color w:val="000000"/>
                <w:sz w:val="20"/>
                <w:szCs w:val="20"/>
                <w:lang w:eastAsia="en-AU"/>
              </w:rPr>
            </w:pPr>
            <w:r>
              <w:rPr>
                <w:rFonts w:asciiTheme="majorHAnsi" w:eastAsia="Times New Roman" w:hAnsiTheme="majorHAnsi" w:cstheme="majorHAnsi"/>
                <w:b/>
                <w:bCs/>
                <w:color w:val="000000"/>
                <w:sz w:val="20"/>
                <w:szCs w:val="20"/>
                <w:lang w:eastAsia="en-AU"/>
              </w:rPr>
              <w:t xml:space="preserve">MC.5 </w:t>
            </w:r>
            <w:r w:rsidR="006A17BA" w:rsidRPr="006A17BA">
              <w:rPr>
                <w:rFonts w:asciiTheme="majorHAnsi" w:eastAsia="Times New Roman" w:hAnsiTheme="majorHAnsi" w:cstheme="majorHAnsi"/>
                <w:bCs/>
                <w:color w:val="000000"/>
                <w:sz w:val="20"/>
                <w:szCs w:val="20"/>
                <w:lang w:eastAsia="en-AU"/>
              </w:rPr>
              <w:t xml:space="preserve">How can we measure connectivity between the freshwater-estuarine-marine ecosystems to demonstrate/quantify the importance of protecting coastal ecosystems to protect the Great Barrier Reef? </w:t>
            </w:r>
          </w:p>
        </w:tc>
        <w:tc>
          <w:tcPr>
            <w:tcW w:w="3946" w:type="pct"/>
            <w:tcBorders>
              <w:top w:val="single" w:sz="4" w:space="0" w:color="auto"/>
              <w:left w:val="nil"/>
              <w:bottom w:val="single" w:sz="4" w:space="0" w:color="auto"/>
              <w:right w:val="nil"/>
            </w:tcBorders>
            <w:shd w:val="clear" w:color="auto" w:fill="auto"/>
            <w:hideMark/>
          </w:tcPr>
          <w:p w14:paraId="5D8A572A" w14:textId="77777777" w:rsidR="006A17BA" w:rsidRDefault="006A17BA" w:rsidP="00E64B0B">
            <w:pPr>
              <w:pStyle w:val="ListParagraph"/>
              <w:numPr>
                <w:ilvl w:val="0"/>
                <w:numId w:val="11"/>
              </w:numPr>
              <w:spacing w:after="0" w:line="240" w:lineRule="auto"/>
              <w:ind w:left="142" w:hanging="142"/>
              <w:rPr>
                <w:rFonts w:asciiTheme="majorHAnsi" w:eastAsia="Times New Roman" w:hAnsiTheme="majorHAnsi" w:cstheme="majorHAnsi"/>
                <w:color w:val="000000"/>
                <w:sz w:val="20"/>
                <w:szCs w:val="20"/>
                <w:lang w:eastAsia="en-AU"/>
              </w:rPr>
            </w:pPr>
            <w:r w:rsidRPr="002A12DE">
              <w:rPr>
                <w:rFonts w:asciiTheme="majorHAnsi" w:eastAsia="Times New Roman" w:hAnsiTheme="majorHAnsi" w:cstheme="majorHAnsi"/>
                <w:color w:val="000000"/>
                <w:sz w:val="20"/>
                <w:szCs w:val="20"/>
                <w:lang w:eastAsia="en-AU"/>
              </w:rPr>
              <w:t xml:space="preserve">Need to establish techniques to quantify the connectivity of the coastal freshwater and estuarine ecosystems to seagrass and coral communities and the implications of modification or loss in terms </w:t>
            </w:r>
            <w:r>
              <w:rPr>
                <w:rFonts w:asciiTheme="majorHAnsi" w:eastAsia="Times New Roman" w:hAnsiTheme="majorHAnsi" w:cstheme="majorHAnsi"/>
                <w:color w:val="000000"/>
                <w:sz w:val="20"/>
                <w:szCs w:val="20"/>
                <w:lang w:eastAsia="en-AU"/>
              </w:rPr>
              <w:t>of ecological risk.</w:t>
            </w:r>
          </w:p>
          <w:p w14:paraId="1F3ECD36" w14:textId="77777777" w:rsidR="006A17BA" w:rsidRDefault="006A17BA" w:rsidP="00E64B0B">
            <w:pPr>
              <w:pStyle w:val="ListParagraph"/>
              <w:numPr>
                <w:ilvl w:val="0"/>
                <w:numId w:val="11"/>
              </w:numPr>
              <w:spacing w:after="0" w:line="240" w:lineRule="auto"/>
              <w:ind w:left="142" w:hanging="142"/>
              <w:rPr>
                <w:rFonts w:asciiTheme="majorHAnsi" w:eastAsia="Times New Roman" w:hAnsiTheme="majorHAnsi" w:cstheme="majorHAnsi"/>
                <w:color w:val="000000"/>
                <w:sz w:val="20"/>
                <w:szCs w:val="20"/>
                <w:lang w:eastAsia="en-AU"/>
              </w:rPr>
            </w:pPr>
            <w:r w:rsidRPr="002A12DE">
              <w:rPr>
                <w:rFonts w:asciiTheme="majorHAnsi" w:eastAsia="Times New Roman" w:hAnsiTheme="majorHAnsi" w:cstheme="majorHAnsi"/>
                <w:color w:val="000000"/>
                <w:sz w:val="20"/>
                <w:szCs w:val="20"/>
                <w:lang w:eastAsia="en-AU"/>
              </w:rPr>
              <w:t>Improve water quality and connectivity in coastal ecosystems, through (i) monitoring the condition of coastal freshwater wetlands and estuarine ecosystems, and (ii) prioritisation of freshwater and estuarine barriers for mitigation or</w:t>
            </w:r>
            <w:r>
              <w:rPr>
                <w:rFonts w:asciiTheme="majorHAnsi" w:eastAsia="Times New Roman" w:hAnsiTheme="majorHAnsi" w:cstheme="majorHAnsi"/>
                <w:color w:val="000000"/>
                <w:sz w:val="20"/>
                <w:szCs w:val="20"/>
                <w:lang w:eastAsia="en-AU"/>
              </w:rPr>
              <w:t xml:space="preserve"> removal.</w:t>
            </w:r>
          </w:p>
          <w:p w14:paraId="47535A1F" w14:textId="77777777" w:rsidR="006A17BA" w:rsidRPr="002A12DE" w:rsidRDefault="006A17BA" w:rsidP="00E64B0B">
            <w:pPr>
              <w:pStyle w:val="ListParagraph"/>
              <w:numPr>
                <w:ilvl w:val="0"/>
                <w:numId w:val="11"/>
              </w:numPr>
              <w:spacing w:after="0" w:line="240" w:lineRule="auto"/>
              <w:ind w:left="142" w:hanging="142"/>
              <w:rPr>
                <w:rFonts w:asciiTheme="majorHAnsi" w:eastAsia="Times New Roman" w:hAnsiTheme="majorHAnsi" w:cstheme="majorHAnsi"/>
                <w:color w:val="000000"/>
                <w:sz w:val="20"/>
                <w:szCs w:val="20"/>
                <w:lang w:eastAsia="en-AU"/>
              </w:rPr>
            </w:pPr>
            <w:r w:rsidRPr="002A12DE">
              <w:rPr>
                <w:rFonts w:asciiTheme="majorHAnsi" w:eastAsia="Times New Roman" w:hAnsiTheme="majorHAnsi" w:cstheme="majorHAnsi"/>
                <w:color w:val="000000"/>
                <w:sz w:val="20"/>
                <w:szCs w:val="20"/>
                <w:lang w:eastAsia="en-AU"/>
              </w:rPr>
              <w:t>Modelling of the river-estuary-coastal waters transition/connectivity as part of risk assessments</w:t>
            </w:r>
            <w:r>
              <w:rPr>
                <w:rFonts w:asciiTheme="majorHAnsi" w:eastAsia="Times New Roman" w:hAnsiTheme="majorHAnsi" w:cstheme="majorHAnsi"/>
                <w:color w:val="000000"/>
                <w:sz w:val="20"/>
                <w:szCs w:val="20"/>
                <w:lang w:eastAsia="en-AU"/>
              </w:rPr>
              <w:t>.</w:t>
            </w:r>
          </w:p>
        </w:tc>
      </w:tr>
      <w:tr w:rsidR="006A17BA" w:rsidRPr="002A12DE" w14:paraId="113475B8" w14:textId="77777777" w:rsidTr="00A10E69">
        <w:trPr>
          <w:trHeight w:val="1530"/>
        </w:trPr>
        <w:tc>
          <w:tcPr>
            <w:tcW w:w="1054" w:type="pct"/>
            <w:tcBorders>
              <w:top w:val="single" w:sz="4" w:space="0" w:color="auto"/>
              <w:left w:val="single" w:sz="24" w:space="0" w:color="ED7D31" w:themeColor="accent2"/>
              <w:bottom w:val="single" w:sz="4" w:space="0" w:color="auto"/>
              <w:right w:val="nil"/>
            </w:tcBorders>
            <w:shd w:val="clear" w:color="auto" w:fill="auto"/>
            <w:hideMark/>
          </w:tcPr>
          <w:p w14:paraId="516C6BAE" w14:textId="4E841D1F" w:rsidR="006A17BA" w:rsidRPr="006A17BA" w:rsidRDefault="001D2F63" w:rsidP="006A17BA">
            <w:pPr>
              <w:spacing w:before="60" w:after="60" w:line="240" w:lineRule="auto"/>
              <w:rPr>
                <w:rFonts w:asciiTheme="majorHAnsi" w:eastAsia="Times New Roman" w:hAnsiTheme="majorHAnsi" w:cstheme="majorHAnsi"/>
                <w:bCs/>
                <w:color w:val="000000"/>
                <w:sz w:val="20"/>
                <w:szCs w:val="20"/>
                <w:lang w:eastAsia="en-AU"/>
              </w:rPr>
            </w:pPr>
            <w:r>
              <w:rPr>
                <w:rFonts w:asciiTheme="majorHAnsi" w:eastAsia="Times New Roman" w:hAnsiTheme="majorHAnsi" w:cstheme="majorHAnsi"/>
                <w:b/>
                <w:bCs/>
                <w:color w:val="000000"/>
                <w:sz w:val="20"/>
                <w:szCs w:val="20"/>
                <w:lang w:eastAsia="en-AU"/>
              </w:rPr>
              <w:t xml:space="preserve">MC.6 </w:t>
            </w:r>
            <w:r w:rsidR="006A17BA" w:rsidRPr="006A17BA">
              <w:rPr>
                <w:rFonts w:asciiTheme="majorHAnsi" w:eastAsia="Times New Roman" w:hAnsiTheme="majorHAnsi" w:cstheme="majorHAnsi"/>
                <w:bCs/>
                <w:color w:val="000000"/>
                <w:sz w:val="20"/>
                <w:szCs w:val="20"/>
                <w:lang w:eastAsia="en-AU"/>
              </w:rPr>
              <w:t>What are the priority freshwater and estuarine barriers for mitigation or removal to improve water quality and fish passage in coastal ecosystems?</w:t>
            </w:r>
          </w:p>
        </w:tc>
        <w:tc>
          <w:tcPr>
            <w:tcW w:w="3946" w:type="pct"/>
            <w:tcBorders>
              <w:top w:val="single" w:sz="4" w:space="0" w:color="auto"/>
              <w:left w:val="nil"/>
              <w:bottom w:val="single" w:sz="4" w:space="0" w:color="auto"/>
              <w:right w:val="nil"/>
            </w:tcBorders>
            <w:shd w:val="clear" w:color="auto" w:fill="auto"/>
            <w:hideMark/>
          </w:tcPr>
          <w:p w14:paraId="476BE4C7" w14:textId="77777777" w:rsidR="006A17BA" w:rsidRPr="002A12DE" w:rsidRDefault="006A17BA" w:rsidP="00E64B0B">
            <w:pPr>
              <w:pStyle w:val="ListParagraph"/>
              <w:numPr>
                <w:ilvl w:val="0"/>
                <w:numId w:val="11"/>
              </w:numPr>
              <w:spacing w:after="0" w:line="240" w:lineRule="auto"/>
              <w:ind w:left="142" w:hanging="142"/>
              <w:rPr>
                <w:rFonts w:asciiTheme="majorHAnsi" w:eastAsia="Times New Roman" w:hAnsiTheme="majorHAnsi" w:cstheme="majorHAnsi"/>
                <w:color w:val="000000"/>
                <w:sz w:val="20"/>
                <w:szCs w:val="20"/>
                <w:lang w:eastAsia="en-AU"/>
              </w:rPr>
            </w:pPr>
            <w:r w:rsidRPr="002A12DE">
              <w:rPr>
                <w:rFonts w:asciiTheme="majorHAnsi" w:eastAsia="Times New Roman" w:hAnsiTheme="majorHAnsi" w:cstheme="majorHAnsi"/>
                <w:color w:val="000000"/>
                <w:sz w:val="20"/>
                <w:szCs w:val="20"/>
                <w:lang w:eastAsia="en-AU"/>
              </w:rPr>
              <w:t>Studies have been conducted to identify barriers to fish passage in many catchments of the Great Barrier Reef, but a lack of consistent baseline data means the effect of these barriers across catchments of the Great Barrier Reef is not easily determined</w:t>
            </w:r>
            <w:r>
              <w:rPr>
                <w:rFonts w:asciiTheme="majorHAnsi" w:eastAsia="Times New Roman" w:hAnsiTheme="majorHAnsi" w:cstheme="majorHAnsi"/>
                <w:color w:val="000000"/>
                <w:sz w:val="20"/>
                <w:szCs w:val="20"/>
                <w:lang w:eastAsia="en-AU"/>
              </w:rPr>
              <w:t>.</w:t>
            </w:r>
            <w:r w:rsidRPr="002A12DE">
              <w:rPr>
                <w:rFonts w:asciiTheme="majorHAnsi" w:eastAsia="Times New Roman" w:hAnsiTheme="majorHAnsi" w:cstheme="majorHAnsi"/>
                <w:color w:val="000000"/>
                <w:sz w:val="20"/>
                <w:szCs w:val="20"/>
                <w:lang w:eastAsia="en-AU"/>
              </w:rPr>
              <w:t xml:space="preserve"> </w:t>
            </w:r>
          </w:p>
        </w:tc>
      </w:tr>
      <w:tr w:rsidR="006A17BA" w:rsidRPr="002A12DE" w14:paraId="3B929A16" w14:textId="77777777" w:rsidTr="00A10E69">
        <w:trPr>
          <w:trHeight w:val="1985"/>
        </w:trPr>
        <w:tc>
          <w:tcPr>
            <w:tcW w:w="1054" w:type="pct"/>
            <w:tcBorders>
              <w:top w:val="single" w:sz="4" w:space="0" w:color="auto"/>
              <w:left w:val="single" w:sz="24" w:space="0" w:color="FFD966" w:themeColor="accent4" w:themeTint="99"/>
              <w:bottom w:val="single" w:sz="4" w:space="0" w:color="auto"/>
              <w:right w:val="nil"/>
            </w:tcBorders>
            <w:shd w:val="clear" w:color="auto" w:fill="auto"/>
            <w:hideMark/>
          </w:tcPr>
          <w:p w14:paraId="7DC8C2C3" w14:textId="5DA10AED" w:rsidR="006A17BA" w:rsidRPr="006A17BA" w:rsidRDefault="001D2F63" w:rsidP="006A17BA">
            <w:pPr>
              <w:spacing w:before="60" w:after="60" w:line="240" w:lineRule="auto"/>
              <w:rPr>
                <w:rFonts w:asciiTheme="majorHAnsi" w:eastAsia="Times New Roman" w:hAnsiTheme="majorHAnsi" w:cstheme="majorHAnsi"/>
                <w:bCs/>
                <w:color w:val="000000"/>
                <w:sz w:val="20"/>
                <w:szCs w:val="20"/>
                <w:lang w:eastAsia="en-AU"/>
              </w:rPr>
            </w:pPr>
            <w:r>
              <w:rPr>
                <w:rFonts w:asciiTheme="majorHAnsi" w:eastAsia="Times New Roman" w:hAnsiTheme="majorHAnsi" w:cstheme="majorHAnsi"/>
                <w:b/>
                <w:bCs/>
                <w:color w:val="000000"/>
                <w:sz w:val="20"/>
                <w:szCs w:val="20"/>
                <w:lang w:eastAsia="en-AU"/>
              </w:rPr>
              <w:lastRenderedPageBreak/>
              <w:t xml:space="preserve">MC.7 </w:t>
            </w:r>
            <w:r w:rsidR="006A17BA" w:rsidRPr="006A17BA">
              <w:rPr>
                <w:rFonts w:asciiTheme="majorHAnsi" w:eastAsia="Times New Roman" w:hAnsiTheme="majorHAnsi" w:cstheme="majorHAnsi"/>
                <w:bCs/>
                <w:color w:val="000000"/>
                <w:sz w:val="20"/>
                <w:szCs w:val="20"/>
                <w:lang w:eastAsia="en-AU"/>
              </w:rPr>
              <w:t xml:space="preserve">What are the water quality and climatic impacts to seagrass habitats in the Great Barrier Reef and what are the rates of acclimatisation and adaptation of seagrass to those impacts? </w:t>
            </w:r>
          </w:p>
        </w:tc>
        <w:tc>
          <w:tcPr>
            <w:tcW w:w="3946" w:type="pct"/>
            <w:tcBorders>
              <w:top w:val="single" w:sz="4" w:space="0" w:color="auto"/>
              <w:left w:val="nil"/>
              <w:bottom w:val="single" w:sz="4" w:space="0" w:color="auto"/>
              <w:right w:val="nil"/>
            </w:tcBorders>
            <w:shd w:val="clear" w:color="auto" w:fill="auto"/>
            <w:hideMark/>
          </w:tcPr>
          <w:p w14:paraId="19E4C015" w14:textId="77777777" w:rsidR="006A17BA" w:rsidRDefault="006A17BA" w:rsidP="00E64B0B">
            <w:pPr>
              <w:pStyle w:val="ListParagraph"/>
              <w:numPr>
                <w:ilvl w:val="0"/>
                <w:numId w:val="11"/>
              </w:numPr>
              <w:spacing w:after="0" w:line="240" w:lineRule="auto"/>
              <w:ind w:left="142" w:hanging="142"/>
              <w:rPr>
                <w:rFonts w:asciiTheme="majorHAnsi" w:eastAsia="Times New Roman" w:hAnsiTheme="majorHAnsi" w:cstheme="majorHAnsi"/>
                <w:color w:val="000000"/>
                <w:sz w:val="20"/>
                <w:szCs w:val="20"/>
                <w:lang w:eastAsia="en-AU"/>
              </w:rPr>
            </w:pPr>
            <w:r w:rsidRPr="007D7E13">
              <w:rPr>
                <w:rFonts w:asciiTheme="majorHAnsi" w:eastAsia="Times New Roman" w:hAnsiTheme="majorHAnsi" w:cstheme="majorHAnsi"/>
                <w:color w:val="000000"/>
                <w:sz w:val="20"/>
                <w:szCs w:val="20"/>
                <w:lang w:eastAsia="en-AU"/>
              </w:rPr>
              <w:t>Improve understanding of the scope and rates of acclimatisation and adaptation of seagrasses to environmental change, in</w:t>
            </w:r>
            <w:r>
              <w:rPr>
                <w:rFonts w:asciiTheme="majorHAnsi" w:eastAsia="Times New Roman" w:hAnsiTheme="majorHAnsi" w:cstheme="majorHAnsi"/>
                <w:color w:val="000000"/>
                <w:sz w:val="20"/>
                <w:szCs w:val="20"/>
                <w:lang w:eastAsia="en-AU"/>
              </w:rPr>
              <w:t xml:space="preserve"> particular a changing climate.</w:t>
            </w:r>
          </w:p>
          <w:p w14:paraId="77A9A83D" w14:textId="77777777" w:rsidR="006A17BA" w:rsidRDefault="006A17BA" w:rsidP="00E64B0B">
            <w:pPr>
              <w:pStyle w:val="ListParagraph"/>
              <w:numPr>
                <w:ilvl w:val="0"/>
                <w:numId w:val="11"/>
              </w:numPr>
              <w:spacing w:after="0" w:line="240" w:lineRule="auto"/>
              <w:ind w:left="142" w:hanging="142"/>
              <w:rPr>
                <w:rFonts w:asciiTheme="majorHAnsi" w:eastAsia="Times New Roman" w:hAnsiTheme="majorHAnsi" w:cstheme="majorHAnsi"/>
                <w:color w:val="000000"/>
                <w:sz w:val="20"/>
                <w:szCs w:val="20"/>
                <w:lang w:eastAsia="en-AU"/>
              </w:rPr>
            </w:pPr>
            <w:r w:rsidRPr="007D7E13">
              <w:rPr>
                <w:rFonts w:asciiTheme="majorHAnsi" w:eastAsia="Times New Roman" w:hAnsiTheme="majorHAnsi" w:cstheme="majorHAnsi"/>
                <w:color w:val="000000"/>
                <w:sz w:val="20"/>
                <w:szCs w:val="20"/>
                <w:lang w:eastAsia="en-AU"/>
              </w:rPr>
              <w:t>The role of nutrient enriched water in seagrass habitat, especially in the context of secondary or tertiary water types which are typically found further offshore. While there is demonstrated evidence that primary water types are correlated to seagrass loss (e.g. Petus et al., 2014b) the secondary and tertiary water types might be having a separate, chronic eff</w:t>
            </w:r>
            <w:r>
              <w:rPr>
                <w:rFonts w:asciiTheme="majorHAnsi" w:eastAsia="Times New Roman" w:hAnsiTheme="majorHAnsi" w:cstheme="majorHAnsi"/>
                <w:color w:val="000000"/>
                <w:sz w:val="20"/>
                <w:szCs w:val="20"/>
                <w:lang w:eastAsia="en-AU"/>
              </w:rPr>
              <w:t xml:space="preserve">ect that hasn’t been assessed. </w:t>
            </w:r>
          </w:p>
          <w:p w14:paraId="42A8185B" w14:textId="77777777" w:rsidR="006A17BA" w:rsidRDefault="006A17BA" w:rsidP="00E64B0B">
            <w:pPr>
              <w:pStyle w:val="ListParagraph"/>
              <w:numPr>
                <w:ilvl w:val="0"/>
                <w:numId w:val="11"/>
              </w:numPr>
              <w:spacing w:after="0" w:line="240" w:lineRule="auto"/>
              <w:ind w:left="142" w:hanging="142"/>
              <w:rPr>
                <w:rFonts w:asciiTheme="majorHAnsi" w:eastAsia="Times New Roman" w:hAnsiTheme="majorHAnsi" w:cstheme="majorHAnsi"/>
                <w:color w:val="000000"/>
                <w:sz w:val="20"/>
                <w:szCs w:val="20"/>
                <w:lang w:eastAsia="en-AU"/>
              </w:rPr>
            </w:pPr>
            <w:r w:rsidRPr="007D7E13">
              <w:rPr>
                <w:rFonts w:asciiTheme="majorHAnsi" w:eastAsia="Times New Roman" w:hAnsiTheme="majorHAnsi" w:cstheme="majorHAnsi"/>
                <w:color w:val="000000"/>
                <w:sz w:val="20"/>
                <w:szCs w:val="20"/>
                <w:lang w:eastAsia="en-AU"/>
              </w:rPr>
              <w:t xml:space="preserve">Effects of sedimentation on seagrasses, in particular changes to the biogeochemistry of sediments.    </w:t>
            </w:r>
          </w:p>
          <w:p w14:paraId="45BB3FFD" w14:textId="77777777" w:rsidR="006A17BA" w:rsidRPr="007D7E13" w:rsidRDefault="006A17BA" w:rsidP="00E64B0B">
            <w:pPr>
              <w:pStyle w:val="ListParagraph"/>
              <w:numPr>
                <w:ilvl w:val="0"/>
                <w:numId w:val="11"/>
              </w:numPr>
              <w:spacing w:after="0" w:line="240" w:lineRule="auto"/>
              <w:ind w:left="142" w:hanging="142"/>
              <w:rPr>
                <w:rFonts w:asciiTheme="majorHAnsi" w:eastAsia="Times New Roman" w:hAnsiTheme="majorHAnsi" w:cstheme="majorHAnsi"/>
                <w:color w:val="000000"/>
                <w:sz w:val="20"/>
                <w:szCs w:val="20"/>
                <w:lang w:eastAsia="en-AU"/>
              </w:rPr>
            </w:pPr>
            <w:r w:rsidRPr="007D7E13">
              <w:rPr>
                <w:rFonts w:asciiTheme="majorHAnsi" w:eastAsia="Times New Roman" w:hAnsiTheme="majorHAnsi" w:cstheme="majorHAnsi"/>
                <w:color w:val="000000"/>
                <w:sz w:val="20"/>
                <w:szCs w:val="20"/>
                <w:lang w:eastAsia="en-AU"/>
              </w:rPr>
              <w:t>The effects of enriching seagrass sediments with organic material.</w:t>
            </w:r>
          </w:p>
        </w:tc>
      </w:tr>
      <w:tr w:rsidR="006A17BA" w:rsidRPr="002A12DE" w14:paraId="1BF79B18" w14:textId="77777777" w:rsidTr="00A10E69">
        <w:trPr>
          <w:trHeight w:val="1109"/>
        </w:trPr>
        <w:tc>
          <w:tcPr>
            <w:tcW w:w="1054" w:type="pct"/>
            <w:tcBorders>
              <w:top w:val="single" w:sz="4" w:space="0" w:color="auto"/>
              <w:left w:val="single" w:sz="24" w:space="0" w:color="FFD966" w:themeColor="accent4" w:themeTint="99"/>
              <w:bottom w:val="single" w:sz="4" w:space="0" w:color="auto"/>
              <w:right w:val="nil"/>
            </w:tcBorders>
            <w:shd w:val="clear" w:color="auto" w:fill="auto"/>
            <w:hideMark/>
          </w:tcPr>
          <w:p w14:paraId="3DD9521A" w14:textId="2B977E42" w:rsidR="006A17BA" w:rsidRPr="006A17BA" w:rsidRDefault="001D2F63" w:rsidP="006A17BA">
            <w:pPr>
              <w:spacing w:before="60" w:after="60" w:line="240" w:lineRule="auto"/>
              <w:rPr>
                <w:rFonts w:asciiTheme="majorHAnsi" w:eastAsia="Times New Roman" w:hAnsiTheme="majorHAnsi" w:cstheme="majorHAnsi"/>
                <w:bCs/>
                <w:color w:val="000000"/>
                <w:sz w:val="20"/>
                <w:szCs w:val="20"/>
                <w:lang w:eastAsia="en-AU"/>
              </w:rPr>
            </w:pPr>
            <w:r>
              <w:rPr>
                <w:rFonts w:asciiTheme="majorHAnsi" w:eastAsia="Times New Roman" w:hAnsiTheme="majorHAnsi" w:cstheme="majorHAnsi"/>
                <w:b/>
                <w:bCs/>
                <w:color w:val="000000"/>
                <w:sz w:val="20"/>
                <w:szCs w:val="20"/>
                <w:lang w:eastAsia="en-AU"/>
              </w:rPr>
              <w:t xml:space="preserve">MC.8 </w:t>
            </w:r>
            <w:r w:rsidR="006A17BA" w:rsidRPr="006A17BA">
              <w:rPr>
                <w:rFonts w:asciiTheme="majorHAnsi" w:eastAsia="Times New Roman" w:hAnsiTheme="majorHAnsi" w:cstheme="majorHAnsi"/>
                <w:bCs/>
                <w:color w:val="000000"/>
                <w:sz w:val="20"/>
                <w:szCs w:val="20"/>
                <w:lang w:eastAsia="en-AU"/>
              </w:rPr>
              <w:t>What are the impacts of seagrass loss to the species and ecosystems dependent on them?</w:t>
            </w:r>
          </w:p>
        </w:tc>
        <w:tc>
          <w:tcPr>
            <w:tcW w:w="3946" w:type="pct"/>
            <w:tcBorders>
              <w:top w:val="single" w:sz="4" w:space="0" w:color="auto"/>
              <w:left w:val="nil"/>
              <w:bottom w:val="single" w:sz="4" w:space="0" w:color="auto"/>
              <w:right w:val="nil"/>
            </w:tcBorders>
            <w:shd w:val="clear" w:color="auto" w:fill="auto"/>
            <w:hideMark/>
          </w:tcPr>
          <w:p w14:paraId="552F8B16" w14:textId="77777777" w:rsidR="006A17BA" w:rsidRPr="007D7E13" w:rsidRDefault="006A17BA" w:rsidP="00E64B0B">
            <w:pPr>
              <w:pStyle w:val="ListParagraph"/>
              <w:numPr>
                <w:ilvl w:val="0"/>
                <w:numId w:val="11"/>
              </w:numPr>
              <w:spacing w:after="0" w:line="240" w:lineRule="auto"/>
              <w:ind w:left="142" w:hanging="142"/>
              <w:rPr>
                <w:rFonts w:asciiTheme="majorHAnsi" w:eastAsia="Times New Roman" w:hAnsiTheme="majorHAnsi" w:cstheme="majorHAnsi"/>
                <w:color w:val="000000"/>
                <w:sz w:val="20"/>
                <w:szCs w:val="20"/>
                <w:lang w:eastAsia="en-AU"/>
              </w:rPr>
            </w:pPr>
            <w:r w:rsidRPr="007D7E13">
              <w:rPr>
                <w:rFonts w:asciiTheme="majorHAnsi" w:eastAsia="Times New Roman" w:hAnsiTheme="majorHAnsi" w:cstheme="majorHAnsi"/>
                <w:color w:val="000000"/>
                <w:sz w:val="20"/>
                <w:szCs w:val="20"/>
                <w:lang w:eastAsia="en-AU"/>
              </w:rPr>
              <w:t xml:space="preserve">The flow-on effects from seagrass loss to other associated fauna and/or multi-species fisheries are less obvious than in the case of the major herbivores; they may manifest as changes in community composition rather than losses of biomass. Ecosystem-wide effects from seagrass loss are still poorly quantified and rely on observational data, which is often sparse.      </w:t>
            </w:r>
          </w:p>
        </w:tc>
      </w:tr>
      <w:tr w:rsidR="006A17BA" w:rsidRPr="002A12DE" w14:paraId="7B0E9CF7" w14:textId="77777777" w:rsidTr="00A10E69">
        <w:trPr>
          <w:trHeight w:val="1335"/>
        </w:trPr>
        <w:tc>
          <w:tcPr>
            <w:tcW w:w="1054" w:type="pct"/>
            <w:tcBorders>
              <w:top w:val="single" w:sz="4" w:space="0" w:color="auto"/>
              <w:left w:val="single" w:sz="24" w:space="0" w:color="FFD966" w:themeColor="accent4" w:themeTint="99"/>
              <w:bottom w:val="single" w:sz="4" w:space="0" w:color="auto"/>
              <w:right w:val="nil"/>
            </w:tcBorders>
            <w:shd w:val="clear" w:color="auto" w:fill="auto"/>
            <w:hideMark/>
          </w:tcPr>
          <w:p w14:paraId="441F7353" w14:textId="5ACF643C" w:rsidR="006A17BA" w:rsidRPr="006A17BA" w:rsidRDefault="001D2F63" w:rsidP="006A17BA">
            <w:pPr>
              <w:spacing w:before="60" w:after="60" w:line="240" w:lineRule="auto"/>
              <w:rPr>
                <w:rFonts w:asciiTheme="majorHAnsi" w:eastAsia="Times New Roman" w:hAnsiTheme="majorHAnsi" w:cstheme="majorHAnsi"/>
                <w:bCs/>
                <w:color w:val="000000"/>
                <w:sz w:val="20"/>
                <w:szCs w:val="20"/>
                <w:lang w:eastAsia="en-AU"/>
              </w:rPr>
            </w:pPr>
            <w:r>
              <w:rPr>
                <w:rFonts w:asciiTheme="majorHAnsi" w:eastAsia="Times New Roman" w:hAnsiTheme="majorHAnsi" w:cstheme="majorHAnsi"/>
                <w:b/>
                <w:bCs/>
                <w:color w:val="000000"/>
                <w:sz w:val="20"/>
                <w:szCs w:val="20"/>
                <w:lang w:eastAsia="en-AU"/>
              </w:rPr>
              <w:t xml:space="preserve">MC.9 </w:t>
            </w:r>
            <w:r w:rsidR="006A17BA" w:rsidRPr="006A17BA">
              <w:rPr>
                <w:rFonts w:asciiTheme="majorHAnsi" w:eastAsia="Times New Roman" w:hAnsiTheme="majorHAnsi" w:cstheme="majorHAnsi"/>
                <w:bCs/>
                <w:color w:val="000000"/>
                <w:sz w:val="20"/>
                <w:szCs w:val="20"/>
                <w:lang w:eastAsia="en-AU"/>
              </w:rPr>
              <w:t xml:space="preserve">Improved understanding of the factors linked with coral thermal tolerance, and the scope and rates of acclimatisation and adaptation of coral reef taxa. </w:t>
            </w:r>
          </w:p>
        </w:tc>
        <w:tc>
          <w:tcPr>
            <w:tcW w:w="3946" w:type="pct"/>
            <w:tcBorders>
              <w:top w:val="single" w:sz="4" w:space="0" w:color="auto"/>
              <w:left w:val="nil"/>
              <w:bottom w:val="single" w:sz="4" w:space="0" w:color="auto"/>
              <w:right w:val="nil"/>
            </w:tcBorders>
            <w:shd w:val="clear" w:color="auto" w:fill="auto"/>
            <w:hideMark/>
          </w:tcPr>
          <w:p w14:paraId="05982168" w14:textId="77777777" w:rsidR="006A17BA" w:rsidRDefault="006A17BA" w:rsidP="00E64B0B">
            <w:pPr>
              <w:pStyle w:val="ListParagraph"/>
              <w:numPr>
                <w:ilvl w:val="0"/>
                <w:numId w:val="11"/>
              </w:numPr>
              <w:spacing w:after="0" w:line="240" w:lineRule="auto"/>
              <w:ind w:left="142" w:hanging="142"/>
              <w:rPr>
                <w:rFonts w:asciiTheme="majorHAnsi" w:eastAsia="Times New Roman" w:hAnsiTheme="majorHAnsi" w:cstheme="majorHAnsi"/>
                <w:color w:val="000000"/>
                <w:sz w:val="20"/>
                <w:szCs w:val="20"/>
                <w:lang w:eastAsia="en-AU"/>
              </w:rPr>
            </w:pPr>
            <w:r w:rsidRPr="007D7E13">
              <w:rPr>
                <w:rFonts w:asciiTheme="majorHAnsi" w:eastAsia="Times New Roman" w:hAnsiTheme="majorHAnsi" w:cstheme="majorHAnsi"/>
                <w:color w:val="000000"/>
                <w:sz w:val="20"/>
                <w:szCs w:val="20"/>
                <w:lang w:eastAsia="en-AU"/>
              </w:rPr>
              <w:t>Which factors (nutrients, nutrient ratios, light/turbidity) are most important in determ</w:t>
            </w:r>
            <w:r>
              <w:rPr>
                <w:rFonts w:asciiTheme="majorHAnsi" w:eastAsia="Times New Roman" w:hAnsiTheme="majorHAnsi" w:cstheme="majorHAnsi"/>
                <w:color w:val="000000"/>
                <w:sz w:val="20"/>
                <w:szCs w:val="20"/>
                <w:lang w:eastAsia="en-AU"/>
              </w:rPr>
              <w:t xml:space="preserve">ining coral thermal tolerance? </w:t>
            </w:r>
          </w:p>
          <w:p w14:paraId="384635A0" w14:textId="77777777" w:rsidR="006A17BA" w:rsidRDefault="006A17BA" w:rsidP="00E64B0B">
            <w:pPr>
              <w:pStyle w:val="ListParagraph"/>
              <w:numPr>
                <w:ilvl w:val="0"/>
                <w:numId w:val="11"/>
              </w:numPr>
              <w:spacing w:after="0" w:line="240" w:lineRule="auto"/>
              <w:ind w:left="142" w:hanging="142"/>
              <w:rPr>
                <w:rFonts w:asciiTheme="majorHAnsi" w:eastAsia="Times New Roman" w:hAnsiTheme="majorHAnsi" w:cstheme="majorHAnsi"/>
                <w:color w:val="000000"/>
                <w:sz w:val="20"/>
                <w:szCs w:val="20"/>
                <w:lang w:eastAsia="en-AU"/>
              </w:rPr>
            </w:pPr>
            <w:r w:rsidRPr="007D7E13">
              <w:rPr>
                <w:rFonts w:asciiTheme="majorHAnsi" w:eastAsia="Times New Roman" w:hAnsiTheme="majorHAnsi" w:cstheme="majorHAnsi"/>
                <w:color w:val="000000"/>
                <w:sz w:val="20"/>
                <w:szCs w:val="20"/>
                <w:lang w:eastAsia="en-AU"/>
              </w:rPr>
              <w:t>Over which temperature and light ranges is water quality a determinant of variability in coral colony and reef thermal tolerance and does water quality effect the recovery potential of bleached corals</w:t>
            </w:r>
            <w:r>
              <w:rPr>
                <w:rFonts w:asciiTheme="majorHAnsi" w:eastAsia="Times New Roman" w:hAnsiTheme="majorHAnsi" w:cstheme="majorHAnsi"/>
                <w:color w:val="000000"/>
                <w:sz w:val="20"/>
                <w:szCs w:val="20"/>
                <w:lang w:eastAsia="en-AU"/>
              </w:rPr>
              <w:t>?</w:t>
            </w:r>
            <w:r w:rsidRPr="007D7E13">
              <w:rPr>
                <w:rFonts w:asciiTheme="majorHAnsi" w:eastAsia="Times New Roman" w:hAnsiTheme="majorHAnsi" w:cstheme="majorHAnsi"/>
                <w:color w:val="000000"/>
                <w:sz w:val="20"/>
                <w:szCs w:val="20"/>
                <w:lang w:eastAsia="en-AU"/>
              </w:rPr>
              <w:t xml:space="preserve">      </w:t>
            </w:r>
          </w:p>
          <w:p w14:paraId="7884005B" w14:textId="77777777" w:rsidR="006A17BA" w:rsidRPr="007D7E13" w:rsidRDefault="006A17BA" w:rsidP="00E64B0B">
            <w:pPr>
              <w:pStyle w:val="ListParagraph"/>
              <w:numPr>
                <w:ilvl w:val="0"/>
                <w:numId w:val="11"/>
              </w:numPr>
              <w:spacing w:after="0" w:line="240" w:lineRule="auto"/>
              <w:ind w:left="142" w:hanging="142"/>
              <w:rPr>
                <w:rFonts w:asciiTheme="majorHAnsi" w:eastAsia="Times New Roman" w:hAnsiTheme="majorHAnsi" w:cstheme="majorHAnsi"/>
                <w:color w:val="000000"/>
                <w:sz w:val="20"/>
                <w:szCs w:val="20"/>
                <w:lang w:eastAsia="en-AU"/>
              </w:rPr>
            </w:pPr>
            <w:r w:rsidRPr="007D7E13">
              <w:rPr>
                <w:rFonts w:asciiTheme="majorHAnsi" w:eastAsia="Times New Roman" w:hAnsiTheme="majorHAnsi" w:cstheme="majorHAnsi"/>
                <w:color w:val="000000"/>
                <w:sz w:val="20"/>
                <w:szCs w:val="20"/>
                <w:lang w:eastAsia="en-AU"/>
              </w:rPr>
              <w:t xml:space="preserve">Improve understanding of the scope and rates of acclimatisation and adaptation of coral reef taxa to environmental change, in particular a changing climate.      </w:t>
            </w:r>
          </w:p>
        </w:tc>
      </w:tr>
    </w:tbl>
    <w:p w14:paraId="7AA89DF2" w14:textId="77777777" w:rsidR="00D90ADD" w:rsidRPr="002A12DE" w:rsidRDefault="00D90ADD" w:rsidP="0078054C">
      <w:pPr>
        <w:widowControl w:val="0"/>
        <w:autoSpaceDE w:val="0"/>
        <w:autoSpaceDN w:val="0"/>
        <w:adjustRightInd w:val="0"/>
        <w:spacing w:after="120" w:line="240" w:lineRule="auto"/>
        <w:ind w:right="1655"/>
        <w:jc w:val="both"/>
        <w:rPr>
          <w:rFonts w:asciiTheme="majorHAnsi" w:hAnsiTheme="majorHAnsi" w:cstheme="majorHAnsi"/>
          <w:sz w:val="20"/>
          <w:szCs w:val="20"/>
        </w:rPr>
      </w:pPr>
    </w:p>
    <w:p w14:paraId="31C0549C" w14:textId="77777777" w:rsidR="00D90ADD" w:rsidRPr="002A12DE" w:rsidRDefault="00D90ADD" w:rsidP="0078054C">
      <w:pPr>
        <w:widowControl w:val="0"/>
        <w:autoSpaceDE w:val="0"/>
        <w:autoSpaceDN w:val="0"/>
        <w:adjustRightInd w:val="0"/>
        <w:spacing w:after="120" w:line="240" w:lineRule="auto"/>
        <w:ind w:right="1655"/>
        <w:jc w:val="both"/>
        <w:rPr>
          <w:rFonts w:asciiTheme="majorHAnsi" w:hAnsiTheme="majorHAnsi" w:cstheme="majorHAnsi"/>
          <w:sz w:val="20"/>
          <w:szCs w:val="20"/>
        </w:rPr>
      </w:pPr>
    </w:p>
    <w:p w14:paraId="4DA74D3A" w14:textId="579E80E9" w:rsidR="00011AEB" w:rsidRDefault="007E79A1" w:rsidP="005763A8">
      <w:pPr>
        <w:rPr>
          <w:rFonts w:cstheme="majorHAnsi"/>
          <w:sz w:val="20"/>
          <w:szCs w:val="20"/>
        </w:rPr>
      </w:pPr>
      <w:bookmarkStart w:id="123" w:name="_Wetlands_and_Treatment"/>
      <w:bookmarkEnd w:id="123"/>
      <w:r w:rsidRPr="002A12DE">
        <w:rPr>
          <w:rFonts w:cstheme="majorHAnsi"/>
          <w:sz w:val="20"/>
          <w:szCs w:val="20"/>
        </w:rPr>
        <w:br w:type="column"/>
      </w:r>
      <w:bookmarkStart w:id="124" w:name="_Toc517797048"/>
      <w:bookmarkStart w:id="125" w:name="_Toc517872842"/>
      <w:r w:rsidR="00011AEB">
        <w:rPr>
          <w:noProof/>
          <w:lang w:eastAsia="en-AU"/>
        </w:rPr>
        <w:lastRenderedPageBreak/>
        <mc:AlternateContent>
          <mc:Choice Requires="wps">
            <w:drawing>
              <wp:anchor distT="0" distB="0" distL="114300" distR="114300" simplePos="0" relativeHeight="251765760" behindDoc="0" locked="0" layoutInCell="1" allowOverlap="1" wp14:anchorId="762A5129" wp14:editId="3D949D4F">
                <wp:simplePos x="0" y="0"/>
                <wp:positionH relativeFrom="column">
                  <wp:posOffset>7060676</wp:posOffset>
                </wp:positionH>
                <wp:positionV relativeFrom="paragraph">
                  <wp:posOffset>170</wp:posOffset>
                </wp:positionV>
                <wp:extent cx="1763395" cy="395605"/>
                <wp:effectExtent l="0" t="0" r="0" b="4445"/>
                <wp:wrapSquare wrapText="bothSides"/>
                <wp:docPr id="305" name="Text Box 305"/>
                <wp:cNvGraphicFramePr/>
                <a:graphic xmlns:a="http://schemas.openxmlformats.org/drawingml/2006/main">
                  <a:graphicData uri="http://schemas.microsoft.com/office/word/2010/wordprocessingShape">
                    <wps:wsp>
                      <wps:cNvSpPr txBox="1"/>
                      <wps:spPr>
                        <a:xfrm>
                          <a:off x="0" y="0"/>
                          <a:ext cx="1763395" cy="395605"/>
                        </a:xfrm>
                        <a:prstGeom prst="rect">
                          <a:avLst/>
                        </a:prstGeom>
                        <a:noFill/>
                        <a:ln w="6350">
                          <a:noFill/>
                        </a:ln>
                      </wps:spPr>
                      <wps:txbx>
                        <w:txbxContent>
                          <w:p w14:paraId="30ACBF4A" w14:textId="77777777" w:rsidR="00AD4840" w:rsidRDefault="00AD4840" w:rsidP="00011AEB">
                            <w:pPr>
                              <w:spacing w:after="0"/>
                              <w:jc w:val="right"/>
                              <w:rPr>
                                <w:rStyle w:val="Hyperlink"/>
                                <w:rFonts w:ascii="Century Gothic" w:hAnsi="Century Gothic"/>
                                <w:sz w:val="18"/>
                              </w:rPr>
                            </w:pPr>
                            <w:r>
                              <w:rPr>
                                <w:rFonts w:ascii="Century Gothic" w:hAnsi="Century Gothic"/>
                                <w:sz w:val="18"/>
                              </w:rPr>
                              <w:fldChar w:fldCharType="begin"/>
                            </w:r>
                            <w:r>
                              <w:rPr>
                                <w:rFonts w:ascii="Century Gothic" w:hAnsi="Century Gothic"/>
                                <w:sz w:val="18"/>
                              </w:rPr>
                              <w:instrText xml:space="preserve"> HYPERLINK  \l "_Highest_priority_knowledge" </w:instrText>
                            </w:r>
                            <w:r>
                              <w:rPr>
                                <w:rFonts w:ascii="Century Gothic" w:hAnsi="Century Gothic"/>
                                <w:sz w:val="18"/>
                              </w:rPr>
                              <w:fldChar w:fldCharType="separate"/>
                            </w:r>
                            <w:r w:rsidRPr="00E64B0B">
                              <w:rPr>
                                <w:rStyle w:val="Hyperlink"/>
                                <w:rFonts w:ascii="Century Gothic" w:hAnsi="Century Gothic"/>
                                <w:sz w:val="18"/>
                              </w:rPr>
                              <w:t xml:space="preserve">Back to </w:t>
                            </w:r>
                            <w:r>
                              <w:rPr>
                                <w:rStyle w:val="Hyperlink"/>
                                <w:rFonts w:ascii="Century Gothic" w:hAnsi="Century Gothic"/>
                                <w:sz w:val="18"/>
                              </w:rPr>
                              <w:t>highest priorities</w:t>
                            </w:r>
                          </w:p>
                          <w:p w14:paraId="6E3357C4" w14:textId="046C3F04" w:rsidR="00AD4840" w:rsidRPr="00E64B0B" w:rsidRDefault="00AD4840" w:rsidP="00011AEB">
                            <w:pPr>
                              <w:spacing w:after="0"/>
                              <w:jc w:val="right"/>
                              <w:rPr>
                                <w:rFonts w:ascii="Century Gothic" w:hAnsi="Century Gothic"/>
                                <w:sz w:val="18"/>
                              </w:rPr>
                            </w:pPr>
                            <w:r>
                              <w:rPr>
                                <w:rFonts w:ascii="Century Gothic" w:hAnsi="Century Gothic"/>
                                <w:sz w:val="18"/>
                              </w:rPr>
                              <w:fldChar w:fldCharType="end"/>
                            </w:r>
                            <w:hyperlink w:anchor="_Wetlands_and_treatment_2" w:history="1">
                              <w:r w:rsidRPr="00E64B0B">
                                <w:rPr>
                                  <w:rStyle w:val="Hyperlink"/>
                                  <w:rFonts w:ascii="Century Gothic" w:hAnsi="Century Gothic"/>
                                  <w:sz w:val="18"/>
                                </w:rPr>
                                <w:t xml:space="preserve">Back to </w:t>
                              </w:r>
                              <w:r>
                                <w:rPr>
                                  <w:rStyle w:val="Hyperlink"/>
                                  <w:rFonts w:ascii="Century Gothic" w:hAnsi="Century Gothic"/>
                                  <w:sz w:val="18"/>
                                </w:rPr>
                                <w:t>full list</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62A5129" id="Text Box 305" o:spid="_x0000_s1064" type="#_x0000_t202" style="position:absolute;margin-left:555.95pt;margin-top:0;width:138.85pt;height:31.15pt;z-index:251765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vcykMQIAAF0EAAAOAAAAZHJzL2Uyb0RvYy54bWysVE1v2zAMvQ/YfxB0X+x8tg3iFFmLDAOK&#10;tkAy9KzIUmxAEjVJiZ39+lFynAbdTsMuMiVSJN97lBf3rVbkKJyvwRR0OMgpEYZDWZt9QX9s119u&#10;KfGBmZIpMKKgJ+Hp/fLzp0Vj52IEFahSOIJJjJ83tqBVCHaeZZ5XQjM/ACsMOiU4zQJu3T4rHWsw&#10;u1bZKM9nWQOutA648B5PHzsnXab8UgoeXqT0IhBVUOwtpNWldRfXbLlg871jtqr5uQ32D11oVhss&#10;ekn1yAIjB1f/kUrX3IEHGQYcdAZS1lwkDIhmmH9As6mYFQkLkuPthSb//9Ly5+OrI3VZ0HE+pcQw&#10;jSJtRRvIV2hJPEOGGuvnGLixGBpadKDS/bnHwwi8lU7HL0Ii6EeuTxd+YzoeL93MxuM7LMPRh8as&#10;S5+937bOh28CNIlGQR3ql2hlxycfsBMM7UNiMQPrWqmkoTKkKehsPM3ThYsHbyiDFyOGrtdohXbX&#10;JtSjUQ9kB+UJ8TnoZsRbvq6xiSfmwytzOBQICQc9vOAiFWAxOFuUVOB+/e08xqNW6KWkwSErqP95&#10;YE5Qor4bVPFuOJnEqUybyfRmhBt37dlde8xBPwDO8RCflOXJjPFB9aZ0oN/wPaxiVXQxw7F2QUNv&#10;PoRu9PE9cbFapSCcQ8vCk9lYHlNHWiPF2/aNOXvWIaCCz9CPI5t/kKOL7QRZHQLIOmkVie5YPfOP&#10;M5wkPL+3+Eiu9ynq/a+w/A0AAP//AwBQSwMEFAAGAAgAAAAhADcVOGzfAAAACQEAAA8AAABkcnMv&#10;ZG93bnJldi54bWxMj0FLw0AQhe+C/2GZgje7aYohjdmUEiiC6KG1F2+T7DQJZndjdttGf73Tk53b&#10;4z3efC9fT6YXZxp956yCxTwCQbZ2urONgsPH9jEF4QNajb2zpOCHPKyL+7scM+0udkfnfWgEl1if&#10;oYI2hCGT0tctGfRzN5Bl7+hGg4Hl2Eg94oXLTS/jKEqkwc7yhxYHKluqv/Yno+C13L7jropN+tuX&#10;L2/HzfB9+HxS6mE2bZ5BBJrCfxiu+IwOBTNV7mS1Fz1rvhVnFfCkq79MVwmISkESL0EWubxdUPwB&#10;AAD//wMAUEsBAi0AFAAGAAgAAAAhALaDOJL+AAAA4QEAABMAAAAAAAAAAAAAAAAAAAAAAFtDb250&#10;ZW50X1R5cGVzXS54bWxQSwECLQAUAAYACAAAACEAOP0h/9YAAACUAQAACwAAAAAAAAAAAAAAAAAv&#10;AQAAX3JlbHMvLnJlbHNQSwECLQAUAAYACAAAACEASb3MpDECAABdBAAADgAAAAAAAAAAAAAAAAAu&#10;AgAAZHJzL2Uyb0RvYy54bWxQSwECLQAUAAYACAAAACEANxU4bN8AAAAJAQAADwAAAAAAAAAAAAAA&#10;AACLBAAAZHJzL2Rvd25yZXYueG1sUEsFBgAAAAAEAAQA8wAAAJcFAAAAAA==&#10;" filled="f" stroked="f" strokeweight=".5pt">
                <v:textbox>
                  <w:txbxContent>
                    <w:p w14:paraId="30ACBF4A" w14:textId="77777777" w:rsidR="00AD4840" w:rsidRDefault="00AD4840" w:rsidP="00011AEB">
                      <w:pPr>
                        <w:spacing w:after="0"/>
                        <w:jc w:val="right"/>
                        <w:rPr>
                          <w:rStyle w:val="Hyperlink"/>
                          <w:rFonts w:ascii="Century Gothic" w:hAnsi="Century Gothic"/>
                          <w:sz w:val="18"/>
                        </w:rPr>
                      </w:pPr>
                      <w:r>
                        <w:rPr>
                          <w:rFonts w:ascii="Century Gothic" w:hAnsi="Century Gothic"/>
                          <w:sz w:val="18"/>
                        </w:rPr>
                        <w:fldChar w:fldCharType="begin"/>
                      </w:r>
                      <w:r>
                        <w:rPr>
                          <w:rFonts w:ascii="Century Gothic" w:hAnsi="Century Gothic"/>
                          <w:sz w:val="18"/>
                        </w:rPr>
                        <w:instrText xml:space="preserve"> HYPERLINK  \l "_Highest_priority_knowledge" </w:instrText>
                      </w:r>
                      <w:r>
                        <w:rPr>
                          <w:rFonts w:ascii="Century Gothic" w:hAnsi="Century Gothic"/>
                          <w:sz w:val="18"/>
                        </w:rPr>
                        <w:fldChar w:fldCharType="separate"/>
                      </w:r>
                      <w:r w:rsidRPr="00E64B0B">
                        <w:rPr>
                          <w:rStyle w:val="Hyperlink"/>
                          <w:rFonts w:ascii="Century Gothic" w:hAnsi="Century Gothic"/>
                          <w:sz w:val="18"/>
                        </w:rPr>
                        <w:t xml:space="preserve">Back to </w:t>
                      </w:r>
                      <w:r>
                        <w:rPr>
                          <w:rStyle w:val="Hyperlink"/>
                          <w:rFonts w:ascii="Century Gothic" w:hAnsi="Century Gothic"/>
                          <w:sz w:val="18"/>
                        </w:rPr>
                        <w:t>highest priorities</w:t>
                      </w:r>
                    </w:p>
                    <w:p w14:paraId="6E3357C4" w14:textId="046C3F04" w:rsidR="00AD4840" w:rsidRPr="00E64B0B" w:rsidRDefault="00AD4840" w:rsidP="00011AEB">
                      <w:pPr>
                        <w:spacing w:after="0"/>
                        <w:jc w:val="right"/>
                        <w:rPr>
                          <w:rFonts w:ascii="Century Gothic" w:hAnsi="Century Gothic"/>
                          <w:sz w:val="18"/>
                        </w:rPr>
                      </w:pPr>
                      <w:r>
                        <w:rPr>
                          <w:rFonts w:ascii="Century Gothic" w:hAnsi="Century Gothic"/>
                          <w:sz w:val="18"/>
                        </w:rPr>
                        <w:fldChar w:fldCharType="end"/>
                      </w:r>
                      <w:hyperlink w:anchor="_Wetlands_and_treatment_2" w:history="1">
                        <w:r w:rsidRPr="00E64B0B">
                          <w:rPr>
                            <w:rStyle w:val="Hyperlink"/>
                            <w:rFonts w:ascii="Century Gothic" w:hAnsi="Century Gothic"/>
                            <w:sz w:val="18"/>
                          </w:rPr>
                          <w:t xml:space="preserve">Back to </w:t>
                        </w:r>
                        <w:r>
                          <w:rPr>
                            <w:rStyle w:val="Hyperlink"/>
                            <w:rFonts w:ascii="Century Gothic" w:hAnsi="Century Gothic"/>
                            <w:sz w:val="18"/>
                          </w:rPr>
                          <w:t>full list</w:t>
                        </w:r>
                      </w:hyperlink>
                    </w:p>
                  </w:txbxContent>
                </v:textbox>
                <w10:wrap type="square"/>
              </v:shape>
            </w:pict>
          </mc:Fallback>
        </mc:AlternateContent>
      </w:r>
    </w:p>
    <w:p w14:paraId="3A7ABCB7" w14:textId="1C6130EC" w:rsidR="007E79A1" w:rsidRPr="002A12DE" w:rsidRDefault="00B61F5C" w:rsidP="00887CB3">
      <w:pPr>
        <w:pStyle w:val="Heading3"/>
      </w:pPr>
      <w:r w:rsidRPr="002A12DE">
        <w:t>Wetlands and Treatment Systems</w:t>
      </w:r>
      <w:bookmarkEnd w:id="124"/>
      <w:bookmarkEnd w:id="125"/>
    </w:p>
    <w:tbl>
      <w:tblPr>
        <w:tblW w:w="13892" w:type="dxa"/>
        <w:tblLook w:val="04A0" w:firstRow="1" w:lastRow="0" w:firstColumn="1" w:lastColumn="0" w:noHBand="0" w:noVBand="1"/>
      </w:tblPr>
      <w:tblGrid>
        <w:gridCol w:w="2976"/>
        <w:gridCol w:w="10916"/>
      </w:tblGrid>
      <w:tr w:rsidR="00A10E69" w:rsidRPr="00A10E69" w14:paraId="7BFC5BCA" w14:textId="77777777" w:rsidTr="008725D4">
        <w:trPr>
          <w:trHeight w:val="284"/>
          <w:tblHeader/>
        </w:trPr>
        <w:tc>
          <w:tcPr>
            <w:tcW w:w="2976" w:type="dxa"/>
            <w:tcBorders>
              <w:top w:val="single" w:sz="4" w:space="0" w:color="auto"/>
              <w:left w:val="single" w:sz="24" w:space="0" w:color="44546A" w:themeColor="text2"/>
              <w:bottom w:val="double" w:sz="4" w:space="0" w:color="auto"/>
              <w:right w:val="nil"/>
            </w:tcBorders>
            <w:shd w:val="clear" w:color="auto" w:fill="E7E6E6" w:themeFill="background2"/>
            <w:noWrap/>
            <w:hideMark/>
          </w:tcPr>
          <w:p w14:paraId="3AFDEB5B" w14:textId="4080406E" w:rsidR="00A10E69" w:rsidRPr="00A10E69" w:rsidRDefault="00A10E69" w:rsidP="00A10E69">
            <w:pPr>
              <w:spacing w:before="120" w:after="120" w:line="240" w:lineRule="auto"/>
              <w:rPr>
                <w:rFonts w:asciiTheme="majorHAnsi" w:eastAsia="Times New Roman" w:hAnsiTheme="majorHAnsi" w:cstheme="majorHAnsi"/>
                <w:b/>
                <w:bCs/>
                <w:szCs w:val="20"/>
                <w:lang w:eastAsia="en-AU"/>
              </w:rPr>
            </w:pPr>
            <w:r>
              <w:rPr>
                <w:rFonts w:asciiTheme="majorHAnsi" w:eastAsia="Times New Roman" w:hAnsiTheme="majorHAnsi" w:cstheme="majorHAnsi"/>
                <w:b/>
                <w:bCs/>
                <w:szCs w:val="20"/>
                <w:lang w:eastAsia="en-AU"/>
              </w:rPr>
              <w:t>Wetlands and treatment systems k</w:t>
            </w:r>
            <w:r w:rsidRPr="00A10E69">
              <w:rPr>
                <w:rFonts w:asciiTheme="majorHAnsi" w:eastAsia="Times New Roman" w:hAnsiTheme="majorHAnsi" w:cstheme="majorHAnsi"/>
                <w:b/>
                <w:bCs/>
                <w:szCs w:val="20"/>
                <w:lang w:eastAsia="en-AU"/>
              </w:rPr>
              <w:t>nowledge need</w:t>
            </w:r>
          </w:p>
        </w:tc>
        <w:tc>
          <w:tcPr>
            <w:tcW w:w="10916" w:type="dxa"/>
            <w:tcBorders>
              <w:top w:val="single" w:sz="4" w:space="0" w:color="auto"/>
              <w:left w:val="nil"/>
              <w:bottom w:val="double" w:sz="4" w:space="0" w:color="auto"/>
              <w:right w:val="nil"/>
            </w:tcBorders>
            <w:shd w:val="clear" w:color="auto" w:fill="E7E6E6" w:themeFill="background2"/>
            <w:noWrap/>
            <w:hideMark/>
          </w:tcPr>
          <w:p w14:paraId="3A3AC74B" w14:textId="6A364A9A" w:rsidR="00A10E69" w:rsidRPr="00A10E69" w:rsidRDefault="00A10E69" w:rsidP="00A10E69">
            <w:pPr>
              <w:spacing w:before="120" w:after="120" w:line="240" w:lineRule="auto"/>
              <w:jc w:val="center"/>
              <w:rPr>
                <w:rFonts w:asciiTheme="majorHAnsi" w:eastAsia="Times New Roman" w:hAnsiTheme="majorHAnsi" w:cstheme="majorHAnsi"/>
                <w:b/>
                <w:bCs/>
                <w:szCs w:val="20"/>
                <w:lang w:eastAsia="en-AU"/>
              </w:rPr>
            </w:pPr>
            <w:r>
              <w:rPr>
                <w:rFonts w:ascii="Calibri" w:eastAsia="Times New Roman" w:hAnsi="Calibri" w:cs="Times New Roman"/>
                <w:b/>
                <w:bCs/>
                <w:lang w:eastAsia="en-AU"/>
              </w:rPr>
              <w:t>Contextual information and specific knowledge needs</w:t>
            </w:r>
          </w:p>
        </w:tc>
      </w:tr>
      <w:tr w:rsidR="00A10E69" w:rsidRPr="002A12DE" w14:paraId="1CEDE9A1" w14:textId="77777777" w:rsidTr="00A10E69">
        <w:trPr>
          <w:trHeight w:val="2306"/>
        </w:trPr>
        <w:tc>
          <w:tcPr>
            <w:tcW w:w="2976" w:type="dxa"/>
            <w:tcBorders>
              <w:top w:val="double" w:sz="4" w:space="0" w:color="auto"/>
              <w:left w:val="single" w:sz="24" w:space="0" w:color="C00000"/>
              <w:bottom w:val="single" w:sz="2" w:space="0" w:color="auto"/>
              <w:right w:val="nil"/>
            </w:tcBorders>
            <w:shd w:val="clear" w:color="auto" w:fill="auto"/>
            <w:hideMark/>
          </w:tcPr>
          <w:p w14:paraId="70B70F7B" w14:textId="14A467B1" w:rsidR="00A10E69" w:rsidRPr="00A10E69" w:rsidRDefault="001D2F63" w:rsidP="00A10E69">
            <w:pPr>
              <w:spacing w:before="60" w:after="60" w:line="240" w:lineRule="auto"/>
              <w:rPr>
                <w:rFonts w:asciiTheme="majorHAnsi" w:hAnsiTheme="majorHAnsi"/>
                <w:sz w:val="20"/>
              </w:rPr>
            </w:pPr>
            <w:r>
              <w:rPr>
                <w:rFonts w:asciiTheme="majorHAnsi" w:hAnsiTheme="majorHAnsi"/>
                <w:b/>
                <w:sz w:val="20"/>
              </w:rPr>
              <w:t xml:space="preserve">WT.1 </w:t>
            </w:r>
            <w:r w:rsidR="00A10E69" w:rsidRPr="00A10E69">
              <w:rPr>
                <w:rFonts w:asciiTheme="majorHAnsi" w:hAnsiTheme="majorHAnsi"/>
                <w:sz w:val="20"/>
              </w:rPr>
              <w:t>What are the impacts of poor water quality on wetland coastal ecosystems?</w:t>
            </w:r>
            <w:r w:rsidR="00A10E69" w:rsidRPr="00A10E69">
              <w:rPr>
                <w:rFonts w:asciiTheme="majorHAnsi" w:hAnsiTheme="majorHAnsi"/>
                <w:strike/>
                <w:sz w:val="20"/>
              </w:rPr>
              <w:t xml:space="preserve"> </w:t>
            </w:r>
          </w:p>
          <w:p w14:paraId="39D9C4BD" w14:textId="77777777" w:rsidR="00A10E69" w:rsidRPr="00A10E69" w:rsidRDefault="00A10E69" w:rsidP="00A10E69">
            <w:pPr>
              <w:spacing w:before="60" w:after="60" w:line="240" w:lineRule="auto"/>
              <w:rPr>
                <w:rFonts w:asciiTheme="majorHAnsi" w:hAnsiTheme="majorHAnsi"/>
                <w:color w:val="000000"/>
                <w:sz w:val="20"/>
              </w:rPr>
            </w:pPr>
          </w:p>
        </w:tc>
        <w:tc>
          <w:tcPr>
            <w:tcW w:w="10916" w:type="dxa"/>
            <w:tcBorders>
              <w:top w:val="double" w:sz="4" w:space="0" w:color="auto"/>
              <w:left w:val="nil"/>
              <w:bottom w:val="single" w:sz="2" w:space="0" w:color="auto"/>
              <w:right w:val="nil"/>
            </w:tcBorders>
            <w:shd w:val="clear" w:color="auto" w:fill="auto"/>
          </w:tcPr>
          <w:p w14:paraId="725D6597" w14:textId="77777777" w:rsidR="00A10E69" w:rsidRPr="00B2623D" w:rsidRDefault="00A10E69" w:rsidP="00E64B0B">
            <w:pPr>
              <w:pStyle w:val="ListParagraph"/>
              <w:numPr>
                <w:ilvl w:val="0"/>
                <w:numId w:val="11"/>
              </w:numPr>
              <w:spacing w:after="0" w:line="240" w:lineRule="auto"/>
              <w:ind w:left="142" w:hanging="142"/>
              <w:rPr>
                <w:rFonts w:asciiTheme="majorHAnsi" w:eastAsia="Times New Roman" w:hAnsiTheme="majorHAnsi" w:cstheme="majorHAnsi"/>
                <w:color w:val="000000"/>
                <w:sz w:val="20"/>
                <w:szCs w:val="20"/>
                <w:lang w:eastAsia="en-AU"/>
              </w:rPr>
            </w:pPr>
            <w:r w:rsidRPr="00B2623D">
              <w:rPr>
                <w:rFonts w:asciiTheme="majorHAnsi" w:eastAsia="Times New Roman" w:hAnsiTheme="majorHAnsi" w:cstheme="majorHAnsi"/>
                <w:color w:val="000000"/>
                <w:sz w:val="20"/>
                <w:szCs w:val="20"/>
                <w:lang w:eastAsia="en-AU"/>
              </w:rPr>
              <w:t>How does poor water quality impact on wetlands and coastal habitats function and specific values</w:t>
            </w:r>
            <w:r w:rsidRPr="005561B1">
              <w:rPr>
                <w:rFonts w:asciiTheme="majorHAnsi" w:eastAsia="Times New Roman" w:hAnsiTheme="majorHAnsi" w:cstheme="majorHAnsi"/>
                <w:color w:val="000000"/>
                <w:sz w:val="20"/>
                <w:szCs w:val="20"/>
                <w:lang w:eastAsia="en-AU"/>
              </w:rPr>
              <w:t>?</w:t>
            </w:r>
          </w:p>
          <w:p w14:paraId="040F5762" w14:textId="77777777" w:rsidR="00A10E69" w:rsidRPr="00B2623D" w:rsidRDefault="00A10E69" w:rsidP="00E64B0B">
            <w:pPr>
              <w:pStyle w:val="ListParagraph"/>
              <w:numPr>
                <w:ilvl w:val="0"/>
                <w:numId w:val="11"/>
              </w:numPr>
              <w:spacing w:after="0" w:line="240" w:lineRule="auto"/>
              <w:ind w:left="142" w:hanging="142"/>
              <w:rPr>
                <w:rFonts w:asciiTheme="majorHAnsi" w:eastAsia="Times New Roman" w:hAnsiTheme="majorHAnsi" w:cstheme="majorHAnsi"/>
                <w:color w:val="000000"/>
                <w:sz w:val="20"/>
                <w:szCs w:val="20"/>
                <w:lang w:eastAsia="en-AU"/>
              </w:rPr>
            </w:pPr>
            <w:r w:rsidRPr="00B2623D">
              <w:rPr>
                <w:rFonts w:asciiTheme="majorHAnsi" w:eastAsia="Times New Roman" w:hAnsiTheme="majorHAnsi" w:cstheme="majorHAnsi"/>
                <w:color w:val="000000"/>
                <w:sz w:val="20"/>
                <w:szCs w:val="20"/>
                <w:lang w:eastAsia="en-AU"/>
              </w:rPr>
              <w:t>How are different types of wetlands impacted by poor water quality and how are their parts and processes affected</w:t>
            </w:r>
            <w:r w:rsidRPr="005561B1">
              <w:rPr>
                <w:rFonts w:asciiTheme="majorHAnsi" w:eastAsia="Times New Roman" w:hAnsiTheme="majorHAnsi" w:cstheme="majorHAnsi"/>
                <w:color w:val="000000"/>
                <w:sz w:val="20"/>
                <w:szCs w:val="20"/>
                <w:lang w:eastAsia="en-AU"/>
              </w:rPr>
              <w:t>?</w:t>
            </w:r>
            <w:r w:rsidRPr="00B2623D">
              <w:rPr>
                <w:rFonts w:asciiTheme="majorHAnsi" w:eastAsia="Times New Roman" w:hAnsiTheme="majorHAnsi" w:cstheme="majorHAnsi"/>
                <w:color w:val="000000"/>
                <w:sz w:val="20"/>
                <w:szCs w:val="20"/>
                <w:lang w:eastAsia="en-AU"/>
              </w:rPr>
              <w:t xml:space="preserve"> </w:t>
            </w:r>
          </w:p>
          <w:p w14:paraId="5B97F216" w14:textId="77777777" w:rsidR="00A10E69" w:rsidRPr="00B2623D" w:rsidRDefault="00A10E69" w:rsidP="00E64B0B">
            <w:pPr>
              <w:pStyle w:val="ListParagraph"/>
              <w:numPr>
                <w:ilvl w:val="0"/>
                <w:numId w:val="11"/>
              </w:numPr>
              <w:spacing w:after="0" w:line="240" w:lineRule="auto"/>
              <w:ind w:left="142" w:hanging="142"/>
              <w:rPr>
                <w:rFonts w:asciiTheme="majorHAnsi" w:eastAsia="Times New Roman" w:hAnsiTheme="majorHAnsi" w:cstheme="majorHAnsi"/>
                <w:color w:val="000000"/>
                <w:sz w:val="20"/>
                <w:szCs w:val="20"/>
                <w:lang w:eastAsia="en-AU"/>
              </w:rPr>
            </w:pPr>
            <w:r w:rsidRPr="00B2623D">
              <w:rPr>
                <w:rFonts w:asciiTheme="majorHAnsi" w:eastAsia="Times New Roman" w:hAnsiTheme="majorHAnsi" w:cstheme="majorHAnsi"/>
                <w:color w:val="000000"/>
                <w:sz w:val="20"/>
                <w:szCs w:val="20"/>
                <w:lang w:eastAsia="en-AU"/>
              </w:rPr>
              <w:t>Quantify the impacts of water quality and its improvement on wetlands and coastal habitats.</w:t>
            </w:r>
          </w:p>
          <w:p w14:paraId="6F2F2BA1" w14:textId="77777777" w:rsidR="00A10E69" w:rsidRPr="00B2623D" w:rsidRDefault="00A10E69" w:rsidP="00E64B0B">
            <w:pPr>
              <w:pStyle w:val="ListParagraph"/>
              <w:numPr>
                <w:ilvl w:val="0"/>
                <w:numId w:val="11"/>
              </w:numPr>
              <w:spacing w:after="0" w:line="240" w:lineRule="auto"/>
              <w:ind w:left="142" w:hanging="142"/>
              <w:rPr>
                <w:rFonts w:asciiTheme="majorHAnsi" w:eastAsia="Times New Roman" w:hAnsiTheme="majorHAnsi" w:cstheme="majorHAnsi"/>
                <w:color w:val="000000"/>
                <w:sz w:val="20"/>
                <w:szCs w:val="20"/>
                <w:lang w:eastAsia="en-AU"/>
              </w:rPr>
            </w:pPr>
            <w:r w:rsidRPr="00B2623D">
              <w:rPr>
                <w:rFonts w:asciiTheme="majorHAnsi" w:eastAsia="Times New Roman" w:hAnsiTheme="majorHAnsi" w:cstheme="majorHAnsi"/>
                <w:color w:val="000000"/>
                <w:sz w:val="20"/>
                <w:szCs w:val="20"/>
                <w:lang w:eastAsia="en-AU"/>
              </w:rPr>
              <w:t>What is the role of the catchment's landscape in maintaining healthy coastal ecosystems</w:t>
            </w:r>
            <w:r w:rsidRPr="005561B1">
              <w:rPr>
                <w:rFonts w:asciiTheme="majorHAnsi" w:eastAsia="Times New Roman" w:hAnsiTheme="majorHAnsi" w:cstheme="majorHAnsi"/>
                <w:color w:val="000000"/>
                <w:sz w:val="20"/>
                <w:szCs w:val="20"/>
                <w:lang w:eastAsia="en-AU"/>
              </w:rPr>
              <w:t>?</w:t>
            </w:r>
          </w:p>
          <w:p w14:paraId="7FA9A011" w14:textId="77777777" w:rsidR="00A10E69" w:rsidRPr="00B2623D" w:rsidRDefault="00A10E69" w:rsidP="00E64B0B">
            <w:pPr>
              <w:pStyle w:val="ListParagraph"/>
              <w:numPr>
                <w:ilvl w:val="0"/>
                <w:numId w:val="11"/>
              </w:numPr>
              <w:spacing w:after="0" w:line="240" w:lineRule="auto"/>
              <w:ind w:left="142" w:hanging="142"/>
              <w:rPr>
                <w:rFonts w:asciiTheme="majorHAnsi" w:eastAsia="Times New Roman" w:hAnsiTheme="majorHAnsi" w:cstheme="majorHAnsi"/>
                <w:color w:val="000000"/>
                <w:sz w:val="20"/>
                <w:szCs w:val="20"/>
                <w:lang w:eastAsia="en-AU"/>
              </w:rPr>
            </w:pPr>
            <w:r w:rsidRPr="00B2623D">
              <w:rPr>
                <w:rFonts w:asciiTheme="majorHAnsi" w:eastAsia="Times New Roman" w:hAnsiTheme="majorHAnsi" w:cstheme="majorHAnsi"/>
                <w:color w:val="000000"/>
                <w:sz w:val="20"/>
                <w:szCs w:val="20"/>
                <w:lang w:eastAsia="en-AU"/>
              </w:rPr>
              <w:t>Knowledge of the condition of floodplain wetlands and floodplains and quantified information on the consequences or impacts of degraded water quality on wetlands to enable a more comprehensive quantitative risk assessment for coastal aquatic ecosystems</w:t>
            </w:r>
            <w:r w:rsidRPr="005561B1">
              <w:rPr>
                <w:rFonts w:asciiTheme="majorHAnsi" w:eastAsia="Times New Roman" w:hAnsiTheme="majorHAnsi" w:cstheme="majorHAnsi"/>
                <w:color w:val="000000"/>
                <w:sz w:val="20"/>
                <w:szCs w:val="20"/>
                <w:lang w:eastAsia="en-AU"/>
              </w:rPr>
              <w:t>.</w:t>
            </w:r>
            <w:r w:rsidRPr="00B2623D">
              <w:rPr>
                <w:rFonts w:asciiTheme="majorHAnsi" w:eastAsia="Times New Roman" w:hAnsiTheme="majorHAnsi" w:cstheme="majorHAnsi"/>
                <w:color w:val="000000"/>
                <w:sz w:val="20"/>
                <w:szCs w:val="20"/>
                <w:lang w:eastAsia="en-AU"/>
              </w:rPr>
              <w:t xml:space="preserve"> </w:t>
            </w:r>
          </w:p>
          <w:p w14:paraId="296EB1A0" w14:textId="77777777" w:rsidR="00A10E69" w:rsidRPr="00B2623D" w:rsidRDefault="00A10E69" w:rsidP="00E64B0B">
            <w:pPr>
              <w:pStyle w:val="ListParagraph"/>
              <w:numPr>
                <w:ilvl w:val="0"/>
                <w:numId w:val="11"/>
              </w:numPr>
              <w:spacing w:after="0" w:line="240" w:lineRule="auto"/>
              <w:ind w:left="142" w:hanging="142"/>
              <w:rPr>
                <w:rFonts w:asciiTheme="majorHAnsi" w:eastAsia="Times New Roman" w:hAnsiTheme="majorHAnsi" w:cstheme="majorHAnsi"/>
                <w:color w:val="000000"/>
                <w:sz w:val="20"/>
                <w:szCs w:val="20"/>
                <w:lang w:eastAsia="en-AU"/>
              </w:rPr>
            </w:pPr>
            <w:r w:rsidRPr="00B2623D">
              <w:rPr>
                <w:rFonts w:asciiTheme="majorHAnsi" w:eastAsia="Times New Roman" w:hAnsiTheme="majorHAnsi" w:cstheme="majorHAnsi"/>
                <w:color w:val="000000"/>
                <w:sz w:val="20"/>
                <w:szCs w:val="20"/>
                <w:lang w:eastAsia="en-AU"/>
              </w:rPr>
              <w:t>Determine the areal extent of sediment-infilling of freshwater wetlands and identify the resulting loss of wetlands values.</w:t>
            </w:r>
          </w:p>
          <w:p w14:paraId="16A10DEF" w14:textId="77777777" w:rsidR="00A10E69" w:rsidRPr="00B2623D" w:rsidRDefault="00A10E69" w:rsidP="00E64B0B">
            <w:pPr>
              <w:pStyle w:val="ListParagraph"/>
              <w:numPr>
                <w:ilvl w:val="0"/>
                <w:numId w:val="11"/>
              </w:numPr>
              <w:spacing w:after="0" w:line="240" w:lineRule="auto"/>
              <w:ind w:left="142" w:hanging="142"/>
              <w:rPr>
                <w:rFonts w:asciiTheme="majorHAnsi" w:eastAsia="Times New Roman" w:hAnsiTheme="majorHAnsi" w:cstheme="majorHAnsi"/>
                <w:color w:val="000000"/>
                <w:sz w:val="20"/>
                <w:szCs w:val="20"/>
                <w:lang w:eastAsia="en-AU"/>
              </w:rPr>
            </w:pPr>
            <w:r w:rsidRPr="00B2623D">
              <w:rPr>
                <w:rFonts w:asciiTheme="majorHAnsi" w:eastAsia="Times New Roman" w:hAnsiTheme="majorHAnsi" w:cstheme="majorHAnsi"/>
                <w:color w:val="000000"/>
                <w:sz w:val="20"/>
                <w:szCs w:val="20"/>
                <w:lang w:eastAsia="en-AU"/>
              </w:rPr>
              <w:t>What are the historic and current rates of sediment accumulation in floodplain wetlands to improve understanding of landscape change, sediment exposure and risk to wetlands in prioritised management units including the Dawson, lower Burdekin, Isaac, Mackenzie and Herbert?</w:t>
            </w:r>
          </w:p>
          <w:p w14:paraId="3BA05640" w14:textId="77777777" w:rsidR="00A10E69" w:rsidRPr="005561B1" w:rsidRDefault="00A10E69" w:rsidP="00E64B0B">
            <w:pPr>
              <w:pStyle w:val="ListParagraph"/>
              <w:numPr>
                <w:ilvl w:val="0"/>
                <w:numId w:val="11"/>
              </w:numPr>
              <w:spacing w:after="0" w:line="240" w:lineRule="auto"/>
              <w:ind w:left="142" w:hanging="142"/>
              <w:rPr>
                <w:rFonts w:asciiTheme="majorHAnsi" w:eastAsia="Times New Roman" w:hAnsiTheme="majorHAnsi" w:cstheme="majorHAnsi"/>
                <w:color w:val="000000"/>
                <w:sz w:val="20"/>
                <w:szCs w:val="20"/>
                <w:lang w:eastAsia="en-AU"/>
              </w:rPr>
            </w:pPr>
            <w:r w:rsidRPr="00B2623D">
              <w:rPr>
                <w:rFonts w:asciiTheme="majorHAnsi" w:eastAsia="Times New Roman" w:hAnsiTheme="majorHAnsi" w:cstheme="majorHAnsi"/>
                <w:color w:val="000000"/>
                <w:sz w:val="20"/>
                <w:szCs w:val="20"/>
                <w:lang w:eastAsia="en-AU"/>
              </w:rPr>
              <w:t>The response and tolerance of different wetland types to sediment pollution and thresholds, which could degrade the wetland.</w:t>
            </w:r>
          </w:p>
          <w:p w14:paraId="1119B995" w14:textId="77777777" w:rsidR="00A10E69" w:rsidRPr="005561B1" w:rsidRDefault="00A10E69" w:rsidP="00E64B0B">
            <w:pPr>
              <w:pStyle w:val="ListParagraph"/>
              <w:numPr>
                <w:ilvl w:val="0"/>
                <w:numId w:val="11"/>
              </w:numPr>
              <w:spacing w:after="0" w:line="240" w:lineRule="auto"/>
              <w:ind w:left="142" w:hanging="142"/>
              <w:rPr>
                <w:rFonts w:asciiTheme="majorHAnsi" w:eastAsia="Times New Roman" w:hAnsiTheme="majorHAnsi" w:cstheme="majorHAnsi"/>
                <w:color w:val="000000"/>
                <w:sz w:val="20"/>
                <w:szCs w:val="20"/>
                <w:lang w:eastAsia="en-AU"/>
              </w:rPr>
            </w:pPr>
            <w:r w:rsidRPr="005561B1">
              <w:rPr>
                <w:rFonts w:asciiTheme="majorHAnsi" w:eastAsia="Times New Roman" w:hAnsiTheme="majorHAnsi" w:cstheme="majorHAnsi"/>
                <w:color w:val="000000"/>
                <w:sz w:val="20"/>
                <w:szCs w:val="20"/>
                <w:lang w:eastAsia="en-AU"/>
              </w:rPr>
              <w:t>Exposure (temporal and spatial) and impact assessments of pesticides on wetlands and coastal ecosystems, including ecosystem thresholds.</w:t>
            </w:r>
          </w:p>
          <w:p w14:paraId="22F144EC" w14:textId="77777777" w:rsidR="00A10E69" w:rsidRPr="00B2623D" w:rsidRDefault="00A10E69" w:rsidP="00E64B0B">
            <w:pPr>
              <w:pStyle w:val="ListParagraph"/>
              <w:numPr>
                <w:ilvl w:val="0"/>
                <w:numId w:val="11"/>
              </w:numPr>
              <w:spacing w:after="0" w:line="240" w:lineRule="auto"/>
              <w:ind w:left="142" w:hanging="142"/>
              <w:rPr>
                <w:rFonts w:asciiTheme="majorHAnsi" w:eastAsia="Times New Roman" w:hAnsiTheme="majorHAnsi" w:cstheme="majorHAnsi"/>
                <w:color w:val="000000"/>
                <w:sz w:val="20"/>
                <w:szCs w:val="20"/>
                <w:lang w:eastAsia="en-AU"/>
              </w:rPr>
            </w:pPr>
            <w:r w:rsidRPr="005561B1">
              <w:rPr>
                <w:rFonts w:asciiTheme="majorHAnsi" w:eastAsia="Times New Roman" w:hAnsiTheme="majorHAnsi" w:cstheme="majorHAnsi"/>
                <w:color w:val="000000"/>
                <w:sz w:val="20"/>
                <w:szCs w:val="20"/>
                <w:lang w:eastAsia="en-AU"/>
              </w:rPr>
              <w:t>Effects of particulate nutrients on wetland processes</w:t>
            </w:r>
          </w:p>
        </w:tc>
      </w:tr>
      <w:tr w:rsidR="00A10E69" w:rsidRPr="002A12DE" w14:paraId="3D3CF89D" w14:textId="77777777" w:rsidTr="00A10E69">
        <w:trPr>
          <w:trHeight w:val="1207"/>
        </w:trPr>
        <w:tc>
          <w:tcPr>
            <w:tcW w:w="2976" w:type="dxa"/>
            <w:tcBorders>
              <w:top w:val="single" w:sz="2" w:space="0" w:color="auto"/>
              <w:left w:val="single" w:sz="24" w:space="0" w:color="C00000"/>
              <w:bottom w:val="single" w:sz="4" w:space="0" w:color="auto"/>
              <w:right w:val="nil"/>
            </w:tcBorders>
            <w:shd w:val="clear" w:color="auto" w:fill="auto"/>
          </w:tcPr>
          <w:p w14:paraId="22144923" w14:textId="67BF9609" w:rsidR="00A10E69" w:rsidRPr="00A10E69" w:rsidRDefault="001D2F63" w:rsidP="00A10E69">
            <w:pPr>
              <w:spacing w:before="60" w:after="60" w:line="240" w:lineRule="auto"/>
              <w:rPr>
                <w:rFonts w:asciiTheme="majorHAnsi" w:hAnsiTheme="majorHAnsi"/>
                <w:sz w:val="20"/>
              </w:rPr>
            </w:pPr>
            <w:r w:rsidRPr="001D2F63">
              <w:rPr>
                <w:rFonts w:asciiTheme="majorHAnsi" w:hAnsiTheme="majorHAnsi"/>
                <w:b/>
                <w:sz w:val="20"/>
              </w:rPr>
              <w:t>WT.2</w:t>
            </w:r>
            <w:r>
              <w:rPr>
                <w:rFonts w:asciiTheme="majorHAnsi" w:hAnsiTheme="majorHAnsi"/>
                <w:sz w:val="20"/>
              </w:rPr>
              <w:t xml:space="preserve"> </w:t>
            </w:r>
            <w:r w:rsidR="00A10E69" w:rsidRPr="00A10E69">
              <w:rPr>
                <w:rFonts w:asciiTheme="majorHAnsi" w:hAnsiTheme="majorHAnsi"/>
                <w:sz w:val="20"/>
              </w:rPr>
              <w:t xml:space="preserve">How does poor water quality effect the ecological services wetlands provide to the Great Barrier Reef? </w:t>
            </w:r>
          </w:p>
        </w:tc>
        <w:tc>
          <w:tcPr>
            <w:tcW w:w="10916" w:type="dxa"/>
            <w:tcBorders>
              <w:top w:val="single" w:sz="2" w:space="0" w:color="auto"/>
              <w:left w:val="nil"/>
              <w:bottom w:val="single" w:sz="4" w:space="0" w:color="auto"/>
              <w:right w:val="nil"/>
            </w:tcBorders>
            <w:shd w:val="clear" w:color="auto" w:fill="auto"/>
          </w:tcPr>
          <w:p w14:paraId="7F468845" w14:textId="77777777" w:rsidR="00A10E69" w:rsidRPr="00B2623D" w:rsidRDefault="00A10E69" w:rsidP="00E64B0B">
            <w:pPr>
              <w:pStyle w:val="ListParagraph"/>
              <w:numPr>
                <w:ilvl w:val="0"/>
                <w:numId w:val="11"/>
              </w:numPr>
              <w:spacing w:after="0" w:line="240" w:lineRule="auto"/>
              <w:ind w:left="142" w:hanging="142"/>
              <w:rPr>
                <w:rFonts w:asciiTheme="majorHAnsi" w:eastAsia="Times New Roman" w:hAnsiTheme="majorHAnsi" w:cstheme="majorHAnsi"/>
                <w:color w:val="000000"/>
                <w:sz w:val="20"/>
                <w:szCs w:val="20"/>
                <w:lang w:eastAsia="en-AU"/>
              </w:rPr>
            </w:pPr>
            <w:r w:rsidRPr="00B2623D">
              <w:rPr>
                <w:rFonts w:asciiTheme="majorHAnsi" w:eastAsia="Times New Roman" w:hAnsiTheme="majorHAnsi" w:cstheme="majorHAnsi"/>
                <w:color w:val="000000"/>
                <w:sz w:val="20"/>
                <w:szCs w:val="20"/>
                <w:lang w:eastAsia="en-AU"/>
              </w:rPr>
              <w:t>What ecological services will be maintained/gained through protecting/rehabilitating wetlands and coastal habitats?</w:t>
            </w:r>
          </w:p>
          <w:p w14:paraId="4FE6C6FC" w14:textId="77777777" w:rsidR="00A10E69" w:rsidRPr="00B2623D" w:rsidRDefault="00A10E69" w:rsidP="00E64B0B">
            <w:pPr>
              <w:pStyle w:val="ListParagraph"/>
              <w:numPr>
                <w:ilvl w:val="0"/>
                <w:numId w:val="11"/>
              </w:numPr>
              <w:spacing w:after="0" w:line="240" w:lineRule="auto"/>
              <w:ind w:left="142" w:hanging="142"/>
              <w:rPr>
                <w:rFonts w:asciiTheme="majorHAnsi" w:eastAsia="Times New Roman" w:hAnsiTheme="majorHAnsi" w:cstheme="majorHAnsi"/>
                <w:color w:val="000000"/>
                <w:sz w:val="20"/>
                <w:szCs w:val="20"/>
                <w:lang w:eastAsia="en-AU"/>
              </w:rPr>
            </w:pPr>
            <w:r w:rsidRPr="00B2623D">
              <w:rPr>
                <w:rFonts w:asciiTheme="majorHAnsi" w:eastAsia="Times New Roman" w:hAnsiTheme="majorHAnsi" w:cstheme="majorHAnsi"/>
                <w:color w:val="000000"/>
                <w:sz w:val="20"/>
                <w:szCs w:val="20"/>
                <w:lang w:eastAsia="en-AU"/>
              </w:rPr>
              <w:t>How does poor water quality affect the services and functions of wetlands that are beneficial to other parts of the Reef ecosystem</w:t>
            </w:r>
            <w:r w:rsidRPr="005561B1">
              <w:rPr>
                <w:rFonts w:asciiTheme="majorHAnsi" w:eastAsia="Times New Roman" w:hAnsiTheme="majorHAnsi" w:cstheme="majorHAnsi"/>
                <w:color w:val="000000"/>
                <w:sz w:val="20"/>
                <w:szCs w:val="20"/>
                <w:lang w:eastAsia="en-AU"/>
              </w:rPr>
              <w:t>?</w:t>
            </w:r>
            <w:r w:rsidRPr="00B2623D">
              <w:rPr>
                <w:rFonts w:asciiTheme="majorHAnsi" w:eastAsia="Times New Roman" w:hAnsiTheme="majorHAnsi" w:cstheme="majorHAnsi"/>
                <w:color w:val="000000"/>
                <w:sz w:val="20"/>
                <w:szCs w:val="20"/>
                <w:lang w:eastAsia="en-AU"/>
              </w:rPr>
              <w:t xml:space="preserve"> </w:t>
            </w:r>
          </w:p>
          <w:p w14:paraId="636C9E91" w14:textId="77777777" w:rsidR="00A10E69" w:rsidRPr="00B2623D" w:rsidRDefault="00A10E69" w:rsidP="00E64B0B">
            <w:pPr>
              <w:pStyle w:val="ListParagraph"/>
              <w:numPr>
                <w:ilvl w:val="0"/>
                <w:numId w:val="11"/>
              </w:numPr>
              <w:spacing w:after="0" w:line="240" w:lineRule="auto"/>
              <w:ind w:left="142" w:hanging="142"/>
              <w:rPr>
                <w:rFonts w:asciiTheme="majorHAnsi" w:eastAsia="Times New Roman" w:hAnsiTheme="majorHAnsi" w:cstheme="majorHAnsi"/>
                <w:color w:val="000000"/>
                <w:sz w:val="20"/>
                <w:szCs w:val="20"/>
                <w:lang w:eastAsia="en-AU"/>
              </w:rPr>
            </w:pPr>
            <w:r w:rsidRPr="00B2623D">
              <w:rPr>
                <w:rFonts w:asciiTheme="majorHAnsi" w:eastAsia="Times New Roman" w:hAnsiTheme="majorHAnsi" w:cstheme="majorHAnsi"/>
                <w:color w:val="000000"/>
                <w:sz w:val="20"/>
                <w:szCs w:val="20"/>
                <w:lang w:eastAsia="en-AU"/>
              </w:rPr>
              <w:t xml:space="preserve">Quantifying the ecological services of wetlands for other parts of the </w:t>
            </w:r>
            <w:r w:rsidRPr="005561B1">
              <w:rPr>
                <w:rFonts w:asciiTheme="majorHAnsi" w:eastAsia="Times New Roman" w:hAnsiTheme="majorHAnsi" w:cstheme="majorHAnsi"/>
                <w:color w:val="000000"/>
                <w:sz w:val="20"/>
                <w:szCs w:val="20"/>
                <w:lang w:eastAsia="en-AU"/>
              </w:rPr>
              <w:t>R</w:t>
            </w:r>
            <w:r w:rsidRPr="00B2623D">
              <w:rPr>
                <w:rFonts w:asciiTheme="majorHAnsi" w:eastAsia="Times New Roman" w:hAnsiTheme="majorHAnsi" w:cstheme="majorHAnsi"/>
                <w:color w:val="000000"/>
                <w:sz w:val="20"/>
                <w:szCs w:val="20"/>
                <w:lang w:eastAsia="en-AU"/>
              </w:rPr>
              <w:t>eef ecosystem.</w:t>
            </w:r>
          </w:p>
          <w:p w14:paraId="590C0587" w14:textId="77777777" w:rsidR="00A10E69" w:rsidRPr="00B2623D" w:rsidRDefault="00A10E69" w:rsidP="00B2623D">
            <w:pPr>
              <w:spacing w:after="0" w:line="240" w:lineRule="auto"/>
              <w:ind w:left="142" w:hanging="142"/>
              <w:rPr>
                <w:rFonts w:asciiTheme="majorHAnsi" w:eastAsia="Times New Roman" w:hAnsiTheme="majorHAnsi" w:cstheme="majorHAnsi"/>
                <w:color w:val="000000"/>
                <w:sz w:val="20"/>
                <w:szCs w:val="20"/>
                <w:lang w:eastAsia="en-AU"/>
              </w:rPr>
            </w:pPr>
          </w:p>
        </w:tc>
      </w:tr>
      <w:tr w:rsidR="00A10E69" w:rsidRPr="002A12DE" w14:paraId="4A697C11" w14:textId="77777777" w:rsidTr="00A10E69">
        <w:trPr>
          <w:trHeight w:val="416"/>
        </w:trPr>
        <w:tc>
          <w:tcPr>
            <w:tcW w:w="2976" w:type="dxa"/>
            <w:tcBorders>
              <w:top w:val="single" w:sz="4" w:space="0" w:color="auto"/>
              <w:left w:val="single" w:sz="24" w:space="0" w:color="C00000"/>
              <w:bottom w:val="single" w:sz="4" w:space="0" w:color="auto"/>
              <w:right w:val="nil"/>
            </w:tcBorders>
            <w:shd w:val="clear" w:color="auto" w:fill="auto"/>
          </w:tcPr>
          <w:p w14:paraId="7EBE4DFB" w14:textId="68290877" w:rsidR="00A10E69" w:rsidRPr="00A10E69" w:rsidRDefault="001D2F63" w:rsidP="00A10E69">
            <w:pPr>
              <w:spacing w:before="60" w:after="60" w:line="240" w:lineRule="auto"/>
              <w:rPr>
                <w:rFonts w:asciiTheme="majorHAnsi" w:hAnsiTheme="majorHAnsi"/>
                <w:sz w:val="20"/>
              </w:rPr>
            </w:pPr>
            <w:r>
              <w:rPr>
                <w:rFonts w:asciiTheme="majorHAnsi" w:hAnsiTheme="majorHAnsi"/>
                <w:b/>
                <w:color w:val="000000"/>
                <w:sz w:val="20"/>
              </w:rPr>
              <w:t xml:space="preserve">WT.3 </w:t>
            </w:r>
            <w:r w:rsidR="00A10E69" w:rsidRPr="00A10E69">
              <w:rPr>
                <w:rFonts w:asciiTheme="majorHAnsi" w:hAnsiTheme="majorHAnsi"/>
                <w:color w:val="000000"/>
                <w:sz w:val="20"/>
              </w:rPr>
              <w:t>What is the capacity of wetlands to improve water quality from catchment to Reef?</w:t>
            </w:r>
          </w:p>
        </w:tc>
        <w:tc>
          <w:tcPr>
            <w:tcW w:w="10916" w:type="dxa"/>
            <w:tcBorders>
              <w:top w:val="single" w:sz="4" w:space="0" w:color="auto"/>
              <w:left w:val="nil"/>
              <w:bottom w:val="single" w:sz="4" w:space="0" w:color="auto"/>
              <w:right w:val="nil"/>
            </w:tcBorders>
            <w:shd w:val="clear" w:color="auto" w:fill="auto"/>
          </w:tcPr>
          <w:p w14:paraId="65C29BB4" w14:textId="77777777" w:rsidR="00A10E69" w:rsidRPr="005561B1" w:rsidRDefault="00A10E69" w:rsidP="00E64B0B">
            <w:pPr>
              <w:pStyle w:val="ListParagraph"/>
              <w:numPr>
                <w:ilvl w:val="0"/>
                <w:numId w:val="11"/>
              </w:numPr>
              <w:spacing w:after="0" w:line="240" w:lineRule="auto"/>
              <w:ind w:left="142" w:hanging="142"/>
              <w:rPr>
                <w:rFonts w:asciiTheme="majorHAnsi" w:eastAsia="Times New Roman" w:hAnsiTheme="majorHAnsi" w:cstheme="majorHAnsi"/>
                <w:color w:val="000000"/>
                <w:sz w:val="20"/>
                <w:szCs w:val="20"/>
                <w:lang w:eastAsia="en-AU"/>
              </w:rPr>
            </w:pPr>
            <w:r w:rsidRPr="005561B1">
              <w:rPr>
                <w:rFonts w:asciiTheme="majorHAnsi" w:eastAsia="Times New Roman" w:hAnsiTheme="majorHAnsi" w:cstheme="majorHAnsi"/>
                <w:color w:val="000000"/>
                <w:sz w:val="20"/>
                <w:szCs w:val="20"/>
                <w:lang w:eastAsia="en-AU"/>
              </w:rPr>
              <w:t>Capacity of different types of wetlands to improve water quality and the processes and components of the systems that support this.</w:t>
            </w:r>
          </w:p>
          <w:p w14:paraId="75DC3C9A" w14:textId="77777777" w:rsidR="00A10E69" w:rsidRPr="005561B1" w:rsidRDefault="00A10E69" w:rsidP="00E64B0B">
            <w:pPr>
              <w:pStyle w:val="ListParagraph"/>
              <w:numPr>
                <w:ilvl w:val="0"/>
                <w:numId w:val="11"/>
              </w:numPr>
              <w:spacing w:after="0" w:line="240" w:lineRule="auto"/>
              <w:ind w:left="142" w:hanging="142"/>
              <w:rPr>
                <w:rFonts w:asciiTheme="majorHAnsi" w:eastAsia="Times New Roman" w:hAnsiTheme="majorHAnsi" w:cstheme="majorHAnsi"/>
                <w:color w:val="000000"/>
                <w:sz w:val="20"/>
                <w:szCs w:val="20"/>
                <w:lang w:eastAsia="en-AU"/>
              </w:rPr>
            </w:pPr>
            <w:r w:rsidRPr="005561B1">
              <w:rPr>
                <w:rFonts w:asciiTheme="majorHAnsi" w:eastAsia="Times New Roman" w:hAnsiTheme="majorHAnsi" w:cstheme="majorHAnsi"/>
                <w:color w:val="000000"/>
                <w:sz w:val="20"/>
                <w:szCs w:val="20"/>
                <w:lang w:eastAsia="en-AU"/>
              </w:rPr>
              <w:t>Seasonal variations in nutrient, carbon and sediment uptake by wetlands.</w:t>
            </w:r>
          </w:p>
          <w:p w14:paraId="1D0DD596" w14:textId="77777777" w:rsidR="00A10E69" w:rsidRPr="005561B1" w:rsidRDefault="00A10E69" w:rsidP="00E64B0B">
            <w:pPr>
              <w:pStyle w:val="ListParagraph"/>
              <w:numPr>
                <w:ilvl w:val="0"/>
                <w:numId w:val="11"/>
              </w:numPr>
              <w:spacing w:after="0" w:line="240" w:lineRule="auto"/>
              <w:ind w:left="142" w:hanging="142"/>
              <w:rPr>
                <w:rFonts w:asciiTheme="majorHAnsi" w:eastAsia="Times New Roman" w:hAnsiTheme="majorHAnsi" w:cstheme="majorHAnsi"/>
                <w:color w:val="000000"/>
                <w:sz w:val="20"/>
                <w:szCs w:val="20"/>
                <w:lang w:eastAsia="en-AU"/>
              </w:rPr>
            </w:pPr>
            <w:r w:rsidRPr="005561B1">
              <w:rPr>
                <w:rFonts w:asciiTheme="majorHAnsi" w:eastAsia="Times New Roman" w:hAnsiTheme="majorHAnsi" w:cstheme="majorHAnsi"/>
                <w:color w:val="000000"/>
                <w:sz w:val="20"/>
                <w:szCs w:val="20"/>
                <w:lang w:eastAsia="en-AU"/>
              </w:rPr>
              <w:t>Contribution at the landscape level of wetlands to improve water quality of the Great Barrier Reef and their effectiveness in different locations and under different hydrological regimes.</w:t>
            </w:r>
          </w:p>
          <w:p w14:paraId="36C795DD" w14:textId="77777777" w:rsidR="00A10E69" w:rsidRPr="005561B1" w:rsidRDefault="00A10E69" w:rsidP="00E64B0B">
            <w:pPr>
              <w:pStyle w:val="ListParagraph"/>
              <w:numPr>
                <w:ilvl w:val="0"/>
                <w:numId w:val="11"/>
              </w:numPr>
              <w:spacing w:after="0" w:line="240" w:lineRule="auto"/>
              <w:ind w:left="142" w:hanging="142"/>
              <w:rPr>
                <w:rFonts w:asciiTheme="majorHAnsi" w:eastAsia="Times New Roman" w:hAnsiTheme="majorHAnsi" w:cstheme="majorHAnsi"/>
                <w:color w:val="000000"/>
                <w:sz w:val="20"/>
                <w:szCs w:val="20"/>
                <w:lang w:eastAsia="en-AU"/>
              </w:rPr>
            </w:pPr>
            <w:r w:rsidRPr="005561B1">
              <w:rPr>
                <w:rFonts w:asciiTheme="majorHAnsi" w:eastAsia="Times New Roman" w:hAnsiTheme="majorHAnsi" w:cstheme="majorHAnsi"/>
                <w:color w:val="000000"/>
                <w:sz w:val="20"/>
                <w:szCs w:val="20"/>
                <w:lang w:eastAsia="en-AU"/>
              </w:rPr>
              <w:t>What is the assimilative capacity of the landscape relative to its disturbance?</w:t>
            </w:r>
          </w:p>
          <w:p w14:paraId="21CD05DF" w14:textId="77777777" w:rsidR="00A10E69" w:rsidRPr="005561B1" w:rsidRDefault="00A10E69" w:rsidP="00E64B0B">
            <w:pPr>
              <w:pStyle w:val="ListParagraph"/>
              <w:numPr>
                <w:ilvl w:val="0"/>
                <w:numId w:val="11"/>
              </w:numPr>
              <w:spacing w:after="0" w:line="240" w:lineRule="auto"/>
              <w:ind w:left="142" w:hanging="142"/>
              <w:rPr>
                <w:rFonts w:asciiTheme="majorHAnsi" w:eastAsia="Times New Roman" w:hAnsiTheme="majorHAnsi" w:cstheme="majorHAnsi"/>
                <w:color w:val="000000"/>
                <w:sz w:val="20"/>
                <w:szCs w:val="20"/>
                <w:lang w:eastAsia="en-AU"/>
              </w:rPr>
            </w:pPr>
            <w:r w:rsidRPr="005561B1">
              <w:rPr>
                <w:rFonts w:asciiTheme="majorHAnsi" w:eastAsia="Times New Roman" w:hAnsiTheme="majorHAnsi" w:cstheme="majorHAnsi"/>
                <w:color w:val="000000"/>
                <w:sz w:val="20"/>
                <w:szCs w:val="20"/>
                <w:lang w:eastAsia="en-AU"/>
              </w:rPr>
              <w:t>Effects of particulate nutrients on wetland processes and water quality improvement function.</w:t>
            </w:r>
          </w:p>
          <w:p w14:paraId="5166F388" w14:textId="77777777" w:rsidR="00A10E69" w:rsidRPr="005561B1" w:rsidRDefault="00A10E69" w:rsidP="00E64B0B">
            <w:pPr>
              <w:pStyle w:val="ListParagraph"/>
              <w:numPr>
                <w:ilvl w:val="0"/>
                <w:numId w:val="11"/>
              </w:numPr>
              <w:spacing w:after="0" w:line="240" w:lineRule="auto"/>
              <w:ind w:left="142" w:hanging="142"/>
              <w:rPr>
                <w:rFonts w:asciiTheme="majorHAnsi" w:eastAsia="Times New Roman" w:hAnsiTheme="majorHAnsi" w:cstheme="majorHAnsi"/>
                <w:color w:val="000000"/>
                <w:sz w:val="20"/>
                <w:szCs w:val="20"/>
                <w:lang w:eastAsia="en-AU"/>
              </w:rPr>
            </w:pPr>
            <w:r w:rsidRPr="005561B1">
              <w:rPr>
                <w:rFonts w:asciiTheme="majorHAnsi" w:eastAsia="Times New Roman" w:hAnsiTheme="majorHAnsi" w:cstheme="majorHAnsi"/>
                <w:color w:val="000000"/>
                <w:sz w:val="20"/>
                <w:szCs w:val="20"/>
                <w:lang w:eastAsia="en-AU"/>
              </w:rPr>
              <w:t xml:space="preserve">Identification of wetland characteristics that maximise contaminant removal, supported by data on pollutant assimilation rates, capacity and load / concentration thresholds.   </w:t>
            </w:r>
          </w:p>
          <w:p w14:paraId="75999918" w14:textId="77777777" w:rsidR="00A10E69" w:rsidRPr="005561B1" w:rsidRDefault="00A10E69" w:rsidP="00E64B0B">
            <w:pPr>
              <w:pStyle w:val="ListParagraph"/>
              <w:numPr>
                <w:ilvl w:val="0"/>
                <w:numId w:val="11"/>
              </w:numPr>
              <w:spacing w:after="0" w:line="240" w:lineRule="auto"/>
              <w:ind w:left="142" w:hanging="142"/>
              <w:rPr>
                <w:rFonts w:asciiTheme="majorHAnsi" w:eastAsia="Times New Roman" w:hAnsiTheme="majorHAnsi" w:cstheme="majorHAnsi"/>
                <w:color w:val="000000"/>
                <w:sz w:val="20"/>
                <w:szCs w:val="20"/>
                <w:lang w:eastAsia="en-AU"/>
              </w:rPr>
            </w:pPr>
            <w:r w:rsidRPr="005561B1">
              <w:rPr>
                <w:rFonts w:asciiTheme="majorHAnsi" w:eastAsia="Times New Roman" w:hAnsiTheme="majorHAnsi" w:cstheme="majorHAnsi"/>
                <w:color w:val="000000"/>
                <w:sz w:val="20"/>
                <w:szCs w:val="20"/>
                <w:lang w:eastAsia="en-AU"/>
              </w:rPr>
              <w:lastRenderedPageBreak/>
              <w:t>Improved understanding of the sediment retention and nutrient filtering capacity of floodplains under different land uses to better understand the role of floodplains in water quality improvement and therefore water quality risk from changed land use.</w:t>
            </w:r>
          </w:p>
          <w:p w14:paraId="2093351E" w14:textId="77777777" w:rsidR="00A10E69" w:rsidRPr="005561B1" w:rsidRDefault="00A10E69" w:rsidP="00E64B0B">
            <w:pPr>
              <w:pStyle w:val="ListParagraph"/>
              <w:numPr>
                <w:ilvl w:val="0"/>
                <w:numId w:val="11"/>
              </w:numPr>
              <w:spacing w:after="0" w:line="240" w:lineRule="auto"/>
              <w:ind w:left="142" w:hanging="142"/>
              <w:rPr>
                <w:rFonts w:asciiTheme="majorHAnsi" w:eastAsia="Times New Roman" w:hAnsiTheme="majorHAnsi" w:cstheme="majorHAnsi"/>
                <w:color w:val="000000"/>
                <w:sz w:val="20"/>
                <w:szCs w:val="20"/>
                <w:lang w:eastAsia="en-AU"/>
              </w:rPr>
            </w:pPr>
            <w:r w:rsidRPr="005561B1">
              <w:rPr>
                <w:rFonts w:asciiTheme="majorHAnsi" w:eastAsia="Times New Roman" w:hAnsiTheme="majorHAnsi" w:cstheme="majorHAnsi"/>
                <w:color w:val="000000"/>
                <w:sz w:val="20"/>
                <w:szCs w:val="20"/>
                <w:lang w:eastAsia="en-AU"/>
              </w:rPr>
              <w:t>Improved understanding of how hydrology effects the role of wetlands in nutrient removal.</w:t>
            </w:r>
          </w:p>
        </w:tc>
      </w:tr>
      <w:tr w:rsidR="00A10E69" w:rsidRPr="002A12DE" w14:paraId="4B4C9607" w14:textId="77777777" w:rsidTr="00A10E69">
        <w:trPr>
          <w:trHeight w:val="2977"/>
        </w:trPr>
        <w:tc>
          <w:tcPr>
            <w:tcW w:w="2976" w:type="dxa"/>
            <w:tcBorders>
              <w:top w:val="single" w:sz="4" w:space="0" w:color="auto"/>
              <w:left w:val="single" w:sz="24" w:space="0" w:color="ED7D31" w:themeColor="accent2"/>
              <w:bottom w:val="single" w:sz="4" w:space="0" w:color="auto"/>
              <w:right w:val="nil"/>
            </w:tcBorders>
            <w:shd w:val="clear" w:color="auto" w:fill="auto"/>
            <w:hideMark/>
          </w:tcPr>
          <w:p w14:paraId="0955FE92" w14:textId="1C7B4CB0" w:rsidR="00A10E69" w:rsidRPr="00A10E69" w:rsidRDefault="001D2F63" w:rsidP="00A10E69">
            <w:pPr>
              <w:spacing w:before="60" w:after="60" w:line="240" w:lineRule="auto"/>
              <w:rPr>
                <w:rFonts w:asciiTheme="majorHAnsi" w:eastAsia="Times New Roman" w:hAnsiTheme="majorHAnsi" w:cstheme="majorHAnsi"/>
                <w:bCs/>
                <w:sz w:val="20"/>
                <w:szCs w:val="20"/>
                <w:lang w:eastAsia="en-AU"/>
              </w:rPr>
            </w:pPr>
            <w:r>
              <w:rPr>
                <w:rFonts w:asciiTheme="majorHAnsi" w:eastAsia="Times New Roman" w:hAnsiTheme="majorHAnsi" w:cstheme="majorHAnsi"/>
                <w:b/>
                <w:bCs/>
                <w:sz w:val="20"/>
                <w:szCs w:val="20"/>
                <w:lang w:eastAsia="en-AU"/>
              </w:rPr>
              <w:lastRenderedPageBreak/>
              <w:t xml:space="preserve">WT.4 </w:t>
            </w:r>
            <w:r w:rsidR="00A10E69" w:rsidRPr="00A10E69">
              <w:rPr>
                <w:rFonts w:asciiTheme="majorHAnsi" w:eastAsia="Times New Roman" w:hAnsiTheme="majorHAnsi" w:cstheme="majorHAnsi"/>
                <w:bCs/>
                <w:sz w:val="20"/>
                <w:szCs w:val="20"/>
                <w:lang w:eastAsia="en-AU"/>
              </w:rPr>
              <w:t>Develop a conceptual understanding of pesticides in natural, near natural and artificial wetlands including their transport, fate and retention</w:t>
            </w:r>
          </w:p>
        </w:tc>
        <w:tc>
          <w:tcPr>
            <w:tcW w:w="10916" w:type="dxa"/>
            <w:tcBorders>
              <w:top w:val="single" w:sz="4" w:space="0" w:color="auto"/>
              <w:left w:val="nil"/>
              <w:bottom w:val="single" w:sz="4" w:space="0" w:color="auto"/>
              <w:right w:val="nil"/>
            </w:tcBorders>
            <w:shd w:val="clear" w:color="auto" w:fill="auto"/>
            <w:hideMark/>
          </w:tcPr>
          <w:p w14:paraId="4313D3FF" w14:textId="77777777" w:rsidR="00A10E69" w:rsidRDefault="00A10E69" w:rsidP="00E64B0B">
            <w:pPr>
              <w:pStyle w:val="ListParagraph"/>
              <w:numPr>
                <w:ilvl w:val="0"/>
                <w:numId w:val="11"/>
              </w:numPr>
              <w:spacing w:after="0" w:line="240" w:lineRule="auto"/>
              <w:ind w:left="142" w:hanging="142"/>
              <w:rPr>
                <w:rFonts w:asciiTheme="majorHAnsi" w:eastAsia="Times New Roman" w:hAnsiTheme="majorHAnsi" w:cstheme="majorHAnsi"/>
                <w:color w:val="000000"/>
                <w:sz w:val="20"/>
                <w:szCs w:val="20"/>
                <w:lang w:eastAsia="en-AU"/>
              </w:rPr>
            </w:pPr>
            <w:r w:rsidRPr="007D7E13">
              <w:rPr>
                <w:rFonts w:asciiTheme="majorHAnsi" w:eastAsia="Times New Roman" w:hAnsiTheme="majorHAnsi" w:cstheme="majorHAnsi"/>
                <w:color w:val="000000"/>
                <w:sz w:val="20"/>
                <w:szCs w:val="20"/>
                <w:lang w:eastAsia="en-AU"/>
              </w:rPr>
              <w:t>Fate (breakdown products and half-lives) and transport of pesticides in wetlands</w:t>
            </w:r>
            <w:r w:rsidRPr="002A12DE">
              <w:rPr>
                <w:rFonts w:asciiTheme="majorHAnsi" w:eastAsia="Times New Roman" w:hAnsiTheme="majorHAnsi" w:cstheme="majorHAnsi"/>
                <w:color w:val="000000"/>
                <w:sz w:val="20"/>
                <w:szCs w:val="20"/>
                <w:lang w:eastAsia="en-AU"/>
              </w:rPr>
              <w:t xml:space="preserve"> and coastal ecosystems (e.g. what is their residence time?)</w:t>
            </w:r>
            <w:r>
              <w:rPr>
                <w:rFonts w:asciiTheme="majorHAnsi" w:eastAsia="Times New Roman" w:hAnsiTheme="majorHAnsi" w:cstheme="majorHAnsi"/>
                <w:color w:val="000000"/>
                <w:sz w:val="20"/>
                <w:szCs w:val="20"/>
                <w:lang w:eastAsia="en-AU"/>
              </w:rPr>
              <w:t>.</w:t>
            </w:r>
          </w:p>
          <w:p w14:paraId="6AB8B6E0" w14:textId="33EAFCE0" w:rsidR="00A10E69" w:rsidRPr="007D7E13" w:rsidRDefault="00A10E69" w:rsidP="00E64B0B">
            <w:pPr>
              <w:pStyle w:val="ListParagraph"/>
              <w:numPr>
                <w:ilvl w:val="0"/>
                <w:numId w:val="11"/>
              </w:numPr>
              <w:spacing w:after="0" w:line="240" w:lineRule="auto"/>
              <w:ind w:left="142" w:hanging="142"/>
              <w:rPr>
                <w:rFonts w:asciiTheme="majorHAnsi" w:eastAsia="Times New Roman" w:hAnsiTheme="majorHAnsi" w:cstheme="majorHAnsi"/>
                <w:color w:val="000000"/>
                <w:sz w:val="20"/>
                <w:szCs w:val="20"/>
                <w:lang w:eastAsia="en-AU"/>
              </w:rPr>
            </w:pPr>
            <w:r w:rsidRPr="007D7E13">
              <w:rPr>
                <w:rFonts w:asciiTheme="majorHAnsi" w:eastAsia="Times New Roman" w:hAnsiTheme="majorHAnsi" w:cstheme="majorHAnsi"/>
                <w:color w:val="000000"/>
                <w:sz w:val="20"/>
                <w:szCs w:val="20"/>
                <w:lang w:eastAsia="en-AU"/>
              </w:rPr>
              <w:t>Quantify the pesticide retention capacity of natural and near natural palustrine, riverine and lacustrine wetlands in the catchments of the Great Barrier Reef</w:t>
            </w:r>
            <w:r>
              <w:rPr>
                <w:rFonts w:asciiTheme="majorHAnsi" w:eastAsia="Times New Roman" w:hAnsiTheme="majorHAnsi" w:cstheme="majorHAnsi"/>
                <w:color w:val="000000"/>
                <w:sz w:val="20"/>
                <w:szCs w:val="20"/>
                <w:lang w:eastAsia="en-AU"/>
              </w:rPr>
              <w:t xml:space="preserve"> i</w:t>
            </w:r>
            <w:r w:rsidRPr="007D7E13">
              <w:rPr>
                <w:rFonts w:asciiTheme="majorHAnsi" w:eastAsia="Times New Roman" w:hAnsiTheme="majorHAnsi" w:cstheme="majorHAnsi"/>
                <w:color w:val="000000"/>
                <w:sz w:val="20"/>
                <w:szCs w:val="20"/>
                <w:lang w:eastAsia="en-AU"/>
              </w:rPr>
              <w:t>ncluding the:</w:t>
            </w:r>
            <w:r w:rsidRPr="007D7E13">
              <w:rPr>
                <w:rFonts w:asciiTheme="majorHAnsi" w:eastAsia="Times New Roman" w:hAnsiTheme="majorHAnsi" w:cstheme="majorHAnsi"/>
                <w:color w:val="000000"/>
                <w:sz w:val="20"/>
                <w:szCs w:val="20"/>
                <w:lang w:eastAsia="en-AU"/>
              </w:rPr>
              <w:br/>
              <w:t xml:space="preserve">   - Potential to retain/process pesticides derived from agricultural practices and other sources.</w:t>
            </w:r>
            <w:r w:rsidRPr="007D7E13">
              <w:rPr>
                <w:rFonts w:asciiTheme="majorHAnsi" w:eastAsia="Times New Roman" w:hAnsiTheme="majorHAnsi" w:cstheme="majorHAnsi"/>
                <w:color w:val="000000"/>
                <w:sz w:val="20"/>
                <w:szCs w:val="20"/>
                <w:lang w:eastAsia="en-AU"/>
              </w:rPr>
              <w:br/>
              <w:t xml:space="preserve">   - Identification of wetland characteristics that maximise pesticide removal, supported by data on pesticide assimilation rates, capacity and load / concentration thresholds.</w:t>
            </w:r>
            <w:r w:rsidRPr="007D7E13">
              <w:rPr>
                <w:rFonts w:asciiTheme="majorHAnsi" w:eastAsia="Times New Roman" w:hAnsiTheme="majorHAnsi" w:cstheme="majorHAnsi"/>
                <w:color w:val="000000"/>
                <w:sz w:val="20"/>
                <w:szCs w:val="20"/>
                <w:lang w:eastAsia="en-AU"/>
              </w:rPr>
              <w:br/>
              <w:t xml:space="preserve">   - Effectiveness in different locations and under widely variable climate and hydrological regimes.</w:t>
            </w:r>
            <w:r w:rsidRPr="007D7E13">
              <w:rPr>
                <w:rFonts w:asciiTheme="majorHAnsi" w:eastAsia="Times New Roman" w:hAnsiTheme="majorHAnsi" w:cstheme="majorHAnsi"/>
                <w:color w:val="000000"/>
                <w:sz w:val="20"/>
                <w:szCs w:val="20"/>
                <w:lang w:eastAsia="en-AU"/>
              </w:rPr>
              <w:br/>
              <w:t xml:space="preserve">   - Consideration of the landscape scale context and effects of pollutants on wetland processes and water quality improvement function.</w:t>
            </w:r>
            <w:r w:rsidRPr="007D7E13">
              <w:rPr>
                <w:rFonts w:asciiTheme="majorHAnsi" w:eastAsia="Times New Roman" w:hAnsiTheme="majorHAnsi" w:cstheme="majorHAnsi"/>
                <w:color w:val="000000"/>
                <w:sz w:val="20"/>
                <w:szCs w:val="20"/>
                <w:lang w:eastAsia="en-AU"/>
              </w:rPr>
              <w:br/>
            </w:r>
            <w:r>
              <w:rPr>
                <w:rFonts w:asciiTheme="majorHAnsi" w:eastAsia="Times New Roman" w:hAnsiTheme="majorHAnsi" w:cstheme="majorHAnsi"/>
                <w:color w:val="000000"/>
                <w:sz w:val="20"/>
                <w:szCs w:val="20"/>
                <w:lang w:eastAsia="en-AU"/>
              </w:rPr>
              <w:t xml:space="preserve">- </w:t>
            </w:r>
            <w:r w:rsidRPr="007D7E13">
              <w:rPr>
                <w:rFonts w:asciiTheme="majorHAnsi" w:eastAsia="Times New Roman" w:hAnsiTheme="majorHAnsi" w:cstheme="majorHAnsi"/>
                <w:color w:val="000000"/>
                <w:sz w:val="20"/>
                <w:szCs w:val="20"/>
                <w:lang w:eastAsia="en-AU"/>
              </w:rPr>
              <w:t>Mapping of drainage infrastructure carrying pesticide pollutants to near shore coastal wetlands</w:t>
            </w:r>
            <w:r>
              <w:rPr>
                <w:rFonts w:asciiTheme="majorHAnsi" w:eastAsia="Times New Roman" w:hAnsiTheme="majorHAnsi" w:cstheme="majorHAnsi"/>
                <w:color w:val="000000"/>
                <w:sz w:val="20"/>
                <w:szCs w:val="20"/>
                <w:lang w:eastAsia="en-AU"/>
              </w:rPr>
              <w:t>.</w:t>
            </w:r>
          </w:p>
        </w:tc>
      </w:tr>
      <w:tr w:rsidR="00A10E69" w:rsidRPr="002A12DE" w14:paraId="3CD551B3" w14:textId="77777777" w:rsidTr="00A10E69">
        <w:trPr>
          <w:trHeight w:val="1527"/>
        </w:trPr>
        <w:tc>
          <w:tcPr>
            <w:tcW w:w="2976" w:type="dxa"/>
            <w:tcBorders>
              <w:top w:val="single" w:sz="4" w:space="0" w:color="auto"/>
              <w:left w:val="single" w:sz="24" w:space="0" w:color="ED7D31" w:themeColor="accent2"/>
              <w:bottom w:val="single" w:sz="4" w:space="0" w:color="auto"/>
              <w:right w:val="nil"/>
            </w:tcBorders>
            <w:shd w:val="clear" w:color="auto" w:fill="auto"/>
            <w:hideMark/>
          </w:tcPr>
          <w:p w14:paraId="124B9F5D" w14:textId="2F0209B9" w:rsidR="00A10E69" w:rsidRPr="00A10E69" w:rsidRDefault="001D2F63" w:rsidP="00A10E69">
            <w:pPr>
              <w:spacing w:before="60" w:after="60" w:line="240" w:lineRule="auto"/>
              <w:rPr>
                <w:rFonts w:asciiTheme="majorHAnsi" w:eastAsia="Times New Roman" w:hAnsiTheme="majorHAnsi" w:cstheme="majorHAnsi"/>
                <w:bCs/>
                <w:color w:val="000000"/>
                <w:sz w:val="20"/>
                <w:szCs w:val="20"/>
                <w:lang w:eastAsia="en-AU"/>
              </w:rPr>
            </w:pPr>
            <w:r w:rsidRPr="001D2F63">
              <w:rPr>
                <w:rFonts w:asciiTheme="majorHAnsi" w:eastAsia="Times New Roman" w:hAnsiTheme="majorHAnsi" w:cstheme="majorHAnsi"/>
                <w:b/>
                <w:bCs/>
                <w:color w:val="000000"/>
                <w:sz w:val="20"/>
                <w:szCs w:val="20"/>
                <w:lang w:eastAsia="en-AU"/>
              </w:rPr>
              <w:t>WT.5</w:t>
            </w:r>
            <w:r>
              <w:rPr>
                <w:rFonts w:asciiTheme="majorHAnsi" w:eastAsia="Times New Roman" w:hAnsiTheme="majorHAnsi" w:cstheme="majorHAnsi"/>
                <w:bCs/>
                <w:color w:val="000000"/>
                <w:sz w:val="20"/>
                <w:szCs w:val="20"/>
                <w:lang w:eastAsia="en-AU"/>
              </w:rPr>
              <w:t xml:space="preserve"> </w:t>
            </w:r>
            <w:r w:rsidR="00A10E69" w:rsidRPr="00A10E69">
              <w:rPr>
                <w:rFonts w:asciiTheme="majorHAnsi" w:eastAsia="Times New Roman" w:hAnsiTheme="majorHAnsi" w:cstheme="majorHAnsi"/>
                <w:bCs/>
                <w:color w:val="000000"/>
                <w:sz w:val="20"/>
                <w:szCs w:val="20"/>
                <w:lang w:eastAsia="en-AU"/>
              </w:rPr>
              <w:t>What is the spatial distribution of groundwater dependent ecosystems and what are their ecological function?</w:t>
            </w:r>
          </w:p>
        </w:tc>
        <w:tc>
          <w:tcPr>
            <w:tcW w:w="10916" w:type="dxa"/>
            <w:tcBorders>
              <w:top w:val="single" w:sz="4" w:space="0" w:color="auto"/>
              <w:left w:val="nil"/>
              <w:bottom w:val="single" w:sz="4" w:space="0" w:color="auto"/>
              <w:right w:val="nil"/>
            </w:tcBorders>
            <w:shd w:val="clear" w:color="auto" w:fill="auto"/>
            <w:hideMark/>
          </w:tcPr>
          <w:p w14:paraId="7A2D7458" w14:textId="77777777" w:rsidR="00A10E69" w:rsidRPr="002A12DE" w:rsidRDefault="00A10E69" w:rsidP="00E64B0B">
            <w:pPr>
              <w:pStyle w:val="ListParagraph"/>
              <w:numPr>
                <w:ilvl w:val="0"/>
                <w:numId w:val="11"/>
              </w:numPr>
              <w:spacing w:after="0" w:line="240" w:lineRule="auto"/>
              <w:ind w:left="142" w:hanging="142"/>
              <w:rPr>
                <w:rFonts w:asciiTheme="majorHAnsi" w:eastAsia="Times New Roman" w:hAnsiTheme="majorHAnsi" w:cstheme="majorHAnsi"/>
                <w:color w:val="000000"/>
                <w:sz w:val="20"/>
                <w:szCs w:val="20"/>
                <w:lang w:eastAsia="en-AU"/>
              </w:rPr>
            </w:pPr>
            <w:r w:rsidRPr="002A12DE">
              <w:rPr>
                <w:rFonts w:asciiTheme="majorHAnsi" w:eastAsia="Times New Roman" w:hAnsiTheme="majorHAnsi" w:cstheme="majorHAnsi"/>
                <w:color w:val="000000"/>
                <w:sz w:val="20"/>
                <w:szCs w:val="20"/>
                <w:lang w:eastAsia="en-AU"/>
              </w:rPr>
              <w:t>Wetlands receive large quantities of nutrients continuously through groundwater transport and in pulses during floods. In the Great Barrier Reef catchment, nutrients can affect metabolism and growth of organisms, shifts in species composition and changes in ecosystem function (Brodie and Mitchell, 2005; Pearson et al., 2015). Overall, the effects of nutrients are likely to be the most detrimental during long dry spells in freshwater wetlands that are shallow, disconnected and are visited by cattle. Instant effects will also be seen during pre-flush pulses, where floodwater with high concentration of pollutants and high oxygen demand can cause fish kills.</w:t>
            </w:r>
          </w:p>
        </w:tc>
      </w:tr>
      <w:tr w:rsidR="00A10E69" w:rsidRPr="002A12DE" w14:paraId="6F07C141" w14:textId="77777777" w:rsidTr="00A10E69">
        <w:trPr>
          <w:trHeight w:val="1125"/>
        </w:trPr>
        <w:tc>
          <w:tcPr>
            <w:tcW w:w="2976" w:type="dxa"/>
            <w:tcBorders>
              <w:top w:val="single" w:sz="4" w:space="0" w:color="auto"/>
              <w:left w:val="single" w:sz="24" w:space="0" w:color="FFD966" w:themeColor="accent4" w:themeTint="99"/>
              <w:bottom w:val="single" w:sz="4" w:space="0" w:color="auto"/>
              <w:right w:val="nil"/>
            </w:tcBorders>
            <w:shd w:val="clear" w:color="auto" w:fill="auto"/>
            <w:hideMark/>
          </w:tcPr>
          <w:p w14:paraId="0A3E38C6" w14:textId="2D276343" w:rsidR="00A10E69" w:rsidRPr="00A10E69" w:rsidRDefault="001D2F63" w:rsidP="00A10E69">
            <w:pPr>
              <w:spacing w:before="60" w:after="60" w:line="240" w:lineRule="auto"/>
              <w:rPr>
                <w:rFonts w:asciiTheme="majorHAnsi" w:eastAsia="Times New Roman" w:hAnsiTheme="majorHAnsi" w:cstheme="majorHAnsi"/>
                <w:bCs/>
                <w:color w:val="000000"/>
                <w:sz w:val="20"/>
                <w:szCs w:val="20"/>
                <w:lang w:eastAsia="en-AU"/>
              </w:rPr>
            </w:pPr>
            <w:r>
              <w:rPr>
                <w:rFonts w:asciiTheme="majorHAnsi" w:eastAsia="Times New Roman" w:hAnsiTheme="majorHAnsi" w:cstheme="majorHAnsi"/>
                <w:b/>
                <w:bCs/>
                <w:color w:val="000000"/>
                <w:sz w:val="20"/>
                <w:szCs w:val="20"/>
                <w:lang w:eastAsia="en-AU"/>
              </w:rPr>
              <w:t xml:space="preserve">WT.6 </w:t>
            </w:r>
            <w:r w:rsidR="00A10E69" w:rsidRPr="00A10E69">
              <w:rPr>
                <w:rFonts w:asciiTheme="majorHAnsi" w:eastAsia="Times New Roman" w:hAnsiTheme="majorHAnsi" w:cstheme="majorHAnsi"/>
                <w:bCs/>
                <w:color w:val="000000"/>
                <w:sz w:val="20"/>
                <w:szCs w:val="20"/>
                <w:lang w:eastAsia="en-AU"/>
              </w:rPr>
              <w:t>What is the impact of weed mat infestations on coastal and marine ecosystems of the Great Barrier Reef?</w:t>
            </w:r>
          </w:p>
        </w:tc>
        <w:tc>
          <w:tcPr>
            <w:tcW w:w="10916" w:type="dxa"/>
            <w:tcBorders>
              <w:top w:val="single" w:sz="4" w:space="0" w:color="auto"/>
              <w:left w:val="nil"/>
              <w:bottom w:val="single" w:sz="4" w:space="0" w:color="auto"/>
              <w:right w:val="nil"/>
            </w:tcBorders>
            <w:shd w:val="clear" w:color="auto" w:fill="auto"/>
            <w:hideMark/>
          </w:tcPr>
          <w:p w14:paraId="1014BD8E" w14:textId="77777777" w:rsidR="00A10E69" w:rsidRDefault="00A10E69" w:rsidP="00E64B0B">
            <w:pPr>
              <w:pStyle w:val="ListParagraph"/>
              <w:numPr>
                <w:ilvl w:val="0"/>
                <w:numId w:val="11"/>
              </w:numPr>
              <w:spacing w:after="0" w:line="240" w:lineRule="auto"/>
              <w:ind w:left="142" w:hanging="142"/>
              <w:rPr>
                <w:rFonts w:asciiTheme="majorHAnsi" w:eastAsia="Times New Roman" w:hAnsiTheme="majorHAnsi" w:cstheme="majorHAnsi"/>
                <w:color w:val="000000"/>
                <w:sz w:val="20"/>
                <w:szCs w:val="20"/>
                <w:lang w:eastAsia="en-AU"/>
              </w:rPr>
            </w:pPr>
            <w:r w:rsidRPr="002A12DE">
              <w:rPr>
                <w:rFonts w:asciiTheme="majorHAnsi" w:eastAsia="Times New Roman" w:hAnsiTheme="majorHAnsi" w:cstheme="majorHAnsi"/>
                <w:color w:val="000000"/>
                <w:sz w:val="20"/>
                <w:szCs w:val="20"/>
                <w:lang w:eastAsia="en-AU"/>
              </w:rPr>
              <w:t>Weed infestation is one of the most common and evident impacts on freshwater wetlands in the Great Barrier Reef catchment. The degradation of wetlands favours the establishment of weeds, which results in further deterioration of the water quality a</w:t>
            </w:r>
            <w:r>
              <w:rPr>
                <w:rFonts w:asciiTheme="majorHAnsi" w:eastAsia="Times New Roman" w:hAnsiTheme="majorHAnsi" w:cstheme="majorHAnsi"/>
                <w:color w:val="000000"/>
                <w:sz w:val="20"/>
                <w:szCs w:val="20"/>
                <w:lang w:eastAsia="en-AU"/>
              </w:rPr>
              <w:t>nd biodiversity of the wetland.</w:t>
            </w:r>
          </w:p>
          <w:p w14:paraId="06B897DA" w14:textId="77777777" w:rsidR="00A10E69" w:rsidRDefault="00A10E69" w:rsidP="00E64B0B">
            <w:pPr>
              <w:pStyle w:val="ListParagraph"/>
              <w:numPr>
                <w:ilvl w:val="0"/>
                <w:numId w:val="11"/>
              </w:numPr>
              <w:spacing w:after="0" w:line="240" w:lineRule="auto"/>
              <w:ind w:left="142" w:hanging="142"/>
              <w:rPr>
                <w:rFonts w:asciiTheme="majorHAnsi" w:eastAsia="Times New Roman" w:hAnsiTheme="majorHAnsi" w:cstheme="majorHAnsi"/>
                <w:color w:val="000000"/>
                <w:sz w:val="20"/>
                <w:szCs w:val="20"/>
                <w:lang w:eastAsia="en-AU"/>
              </w:rPr>
            </w:pPr>
            <w:r w:rsidRPr="002A12DE">
              <w:rPr>
                <w:rFonts w:asciiTheme="majorHAnsi" w:eastAsia="Times New Roman" w:hAnsiTheme="majorHAnsi" w:cstheme="majorHAnsi"/>
                <w:color w:val="000000"/>
                <w:sz w:val="20"/>
                <w:szCs w:val="20"/>
                <w:lang w:eastAsia="en-AU"/>
              </w:rPr>
              <w:t>Freshwater eutrophication and aquatic weed infestation causes hypoxic and connectivity barriers to migrating fish species between fres</w:t>
            </w:r>
            <w:r>
              <w:rPr>
                <w:rFonts w:asciiTheme="majorHAnsi" w:eastAsia="Times New Roman" w:hAnsiTheme="majorHAnsi" w:cstheme="majorHAnsi"/>
                <w:color w:val="000000"/>
                <w:sz w:val="20"/>
                <w:szCs w:val="20"/>
                <w:lang w:eastAsia="en-AU"/>
              </w:rPr>
              <w:t>hwater and marine environments.</w:t>
            </w:r>
          </w:p>
          <w:p w14:paraId="72A64090" w14:textId="77777777" w:rsidR="00A10E69" w:rsidRPr="002A12DE" w:rsidRDefault="00A10E69" w:rsidP="00E64B0B">
            <w:pPr>
              <w:pStyle w:val="ListParagraph"/>
              <w:numPr>
                <w:ilvl w:val="0"/>
                <w:numId w:val="11"/>
              </w:numPr>
              <w:spacing w:after="0" w:line="240" w:lineRule="auto"/>
              <w:ind w:left="142" w:hanging="142"/>
              <w:rPr>
                <w:rFonts w:asciiTheme="majorHAnsi" w:eastAsia="Times New Roman" w:hAnsiTheme="majorHAnsi" w:cstheme="majorHAnsi"/>
                <w:color w:val="000000"/>
                <w:sz w:val="20"/>
                <w:szCs w:val="20"/>
                <w:lang w:eastAsia="en-AU"/>
              </w:rPr>
            </w:pPr>
            <w:r w:rsidRPr="002A12DE">
              <w:rPr>
                <w:rFonts w:asciiTheme="majorHAnsi" w:eastAsia="Times New Roman" w:hAnsiTheme="majorHAnsi" w:cstheme="majorHAnsi"/>
                <w:color w:val="000000"/>
                <w:sz w:val="20"/>
                <w:szCs w:val="20"/>
                <w:lang w:eastAsia="en-AU"/>
              </w:rPr>
              <w:t>The decrease in dissolved oxygen can have negative effects on fish and invertebrates.</w:t>
            </w:r>
          </w:p>
        </w:tc>
      </w:tr>
      <w:tr w:rsidR="00A10E69" w:rsidRPr="002A12DE" w14:paraId="571C3366" w14:textId="77777777" w:rsidTr="00A10E69">
        <w:trPr>
          <w:trHeight w:val="1827"/>
        </w:trPr>
        <w:tc>
          <w:tcPr>
            <w:tcW w:w="2976" w:type="dxa"/>
            <w:tcBorders>
              <w:top w:val="single" w:sz="4" w:space="0" w:color="auto"/>
              <w:left w:val="single" w:sz="24" w:space="0" w:color="FFD966" w:themeColor="accent4" w:themeTint="99"/>
              <w:bottom w:val="single" w:sz="4" w:space="0" w:color="auto"/>
              <w:right w:val="nil"/>
            </w:tcBorders>
            <w:shd w:val="clear" w:color="auto" w:fill="auto"/>
            <w:hideMark/>
          </w:tcPr>
          <w:p w14:paraId="38B14E6E" w14:textId="5532CD67" w:rsidR="00A10E69" w:rsidRPr="00A10E69" w:rsidRDefault="001D2F63" w:rsidP="00A10E69">
            <w:pPr>
              <w:spacing w:before="60" w:after="60" w:line="240" w:lineRule="auto"/>
              <w:rPr>
                <w:rFonts w:asciiTheme="majorHAnsi" w:eastAsia="Times New Roman" w:hAnsiTheme="majorHAnsi" w:cstheme="majorHAnsi"/>
                <w:color w:val="000000"/>
                <w:sz w:val="20"/>
                <w:szCs w:val="20"/>
                <w:lang w:eastAsia="en-AU"/>
              </w:rPr>
            </w:pPr>
            <w:r>
              <w:rPr>
                <w:rFonts w:asciiTheme="majorHAnsi" w:eastAsia="Times New Roman" w:hAnsiTheme="majorHAnsi" w:cstheme="majorHAnsi"/>
                <w:b/>
                <w:color w:val="000000"/>
                <w:sz w:val="20"/>
                <w:szCs w:val="20"/>
                <w:lang w:eastAsia="en-AU"/>
              </w:rPr>
              <w:lastRenderedPageBreak/>
              <w:t xml:space="preserve">WT.7 </w:t>
            </w:r>
            <w:r w:rsidR="00A10E69" w:rsidRPr="00A10E69">
              <w:rPr>
                <w:rFonts w:asciiTheme="majorHAnsi" w:eastAsia="Times New Roman" w:hAnsiTheme="majorHAnsi" w:cstheme="majorHAnsi"/>
                <w:color w:val="000000"/>
                <w:sz w:val="20"/>
                <w:szCs w:val="20"/>
                <w:lang w:eastAsia="en-AU"/>
              </w:rPr>
              <w:t>What is the effectiveness, efficiency and cost of treatment systems for removing nutrients?</w:t>
            </w:r>
          </w:p>
        </w:tc>
        <w:tc>
          <w:tcPr>
            <w:tcW w:w="10916" w:type="dxa"/>
            <w:tcBorders>
              <w:top w:val="single" w:sz="4" w:space="0" w:color="auto"/>
              <w:left w:val="nil"/>
              <w:bottom w:val="single" w:sz="4" w:space="0" w:color="auto"/>
              <w:right w:val="nil"/>
            </w:tcBorders>
            <w:shd w:val="clear" w:color="auto" w:fill="auto"/>
            <w:hideMark/>
          </w:tcPr>
          <w:p w14:paraId="051AB1B9" w14:textId="77777777" w:rsidR="00A10E69" w:rsidRDefault="00A10E69" w:rsidP="00E64B0B">
            <w:pPr>
              <w:pStyle w:val="ListParagraph"/>
              <w:numPr>
                <w:ilvl w:val="0"/>
                <w:numId w:val="11"/>
              </w:numPr>
              <w:spacing w:after="0" w:line="240" w:lineRule="auto"/>
              <w:ind w:left="142" w:hanging="142"/>
              <w:rPr>
                <w:rFonts w:asciiTheme="majorHAnsi" w:eastAsia="Times New Roman" w:hAnsiTheme="majorHAnsi" w:cstheme="majorHAnsi"/>
                <w:color w:val="000000"/>
                <w:sz w:val="20"/>
                <w:szCs w:val="20"/>
                <w:lang w:eastAsia="en-AU"/>
              </w:rPr>
            </w:pPr>
            <w:r w:rsidRPr="002A12DE">
              <w:rPr>
                <w:rFonts w:asciiTheme="majorHAnsi" w:eastAsia="Times New Roman" w:hAnsiTheme="majorHAnsi" w:cstheme="majorHAnsi"/>
                <w:color w:val="000000"/>
                <w:sz w:val="20"/>
                <w:szCs w:val="20"/>
                <w:lang w:eastAsia="en-AU"/>
              </w:rPr>
              <w:t xml:space="preserve">Different locations, </w:t>
            </w:r>
            <w:r>
              <w:rPr>
                <w:rFonts w:asciiTheme="majorHAnsi" w:eastAsia="Times New Roman" w:hAnsiTheme="majorHAnsi" w:cstheme="majorHAnsi"/>
                <w:color w:val="000000"/>
                <w:sz w:val="20"/>
                <w:szCs w:val="20"/>
                <w:lang w:eastAsia="en-AU"/>
              </w:rPr>
              <w:t>treatment systems and land uses.</w:t>
            </w:r>
          </w:p>
          <w:p w14:paraId="6C20BEED" w14:textId="77777777" w:rsidR="00A10E69" w:rsidRDefault="00A10E69" w:rsidP="00E64B0B">
            <w:pPr>
              <w:pStyle w:val="ListParagraph"/>
              <w:numPr>
                <w:ilvl w:val="0"/>
                <w:numId w:val="11"/>
              </w:numPr>
              <w:spacing w:after="0" w:line="240" w:lineRule="auto"/>
              <w:ind w:left="142" w:hanging="142"/>
              <w:rPr>
                <w:rFonts w:asciiTheme="majorHAnsi" w:eastAsia="Times New Roman" w:hAnsiTheme="majorHAnsi" w:cstheme="majorHAnsi"/>
                <w:color w:val="000000"/>
                <w:sz w:val="20"/>
                <w:szCs w:val="20"/>
                <w:lang w:eastAsia="en-AU"/>
              </w:rPr>
            </w:pPr>
            <w:r w:rsidRPr="002A12DE">
              <w:rPr>
                <w:rFonts w:asciiTheme="majorHAnsi" w:eastAsia="Times New Roman" w:hAnsiTheme="majorHAnsi" w:cstheme="majorHAnsi"/>
                <w:color w:val="000000"/>
                <w:sz w:val="20"/>
                <w:szCs w:val="20"/>
                <w:lang w:eastAsia="en-AU"/>
              </w:rPr>
              <w:t>Potential to retain/process nutrients and pesticides derived from agricultur</w:t>
            </w:r>
            <w:r>
              <w:rPr>
                <w:rFonts w:asciiTheme="majorHAnsi" w:eastAsia="Times New Roman" w:hAnsiTheme="majorHAnsi" w:cstheme="majorHAnsi"/>
                <w:color w:val="000000"/>
                <w:sz w:val="20"/>
                <w:szCs w:val="20"/>
                <w:lang w:eastAsia="en-AU"/>
              </w:rPr>
              <w:t>al practices and other sources.</w:t>
            </w:r>
          </w:p>
          <w:p w14:paraId="3F497732" w14:textId="77777777" w:rsidR="00A10E69" w:rsidRDefault="00A10E69" w:rsidP="00E64B0B">
            <w:pPr>
              <w:pStyle w:val="ListParagraph"/>
              <w:numPr>
                <w:ilvl w:val="0"/>
                <w:numId w:val="11"/>
              </w:numPr>
              <w:spacing w:after="0" w:line="240" w:lineRule="auto"/>
              <w:ind w:left="142" w:hanging="142"/>
              <w:rPr>
                <w:rFonts w:asciiTheme="majorHAnsi" w:eastAsia="Times New Roman" w:hAnsiTheme="majorHAnsi" w:cstheme="majorHAnsi"/>
                <w:color w:val="000000"/>
                <w:sz w:val="20"/>
                <w:szCs w:val="20"/>
                <w:lang w:eastAsia="en-AU"/>
              </w:rPr>
            </w:pPr>
            <w:r w:rsidRPr="002A12DE">
              <w:rPr>
                <w:rFonts w:asciiTheme="majorHAnsi" w:eastAsia="Times New Roman" w:hAnsiTheme="majorHAnsi" w:cstheme="majorHAnsi"/>
                <w:color w:val="000000"/>
                <w:sz w:val="20"/>
                <w:szCs w:val="20"/>
                <w:lang w:eastAsia="en-AU"/>
              </w:rPr>
              <w:t>Identification of wetland characteristics that maximise contaminant removal, supported by data on pollutant assimilation rates, capacity and l</w:t>
            </w:r>
            <w:r>
              <w:rPr>
                <w:rFonts w:asciiTheme="majorHAnsi" w:eastAsia="Times New Roman" w:hAnsiTheme="majorHAnsi" w:cstheme="majorHAnsi"/>
                <w:color w:val="000000"/>
                <w:sz w:val="20"/>
                <w:szCs w:val="20"/>
                <w:lang w:eastAsia="en-AU"/>
              </w:rPr>
              <w:t>oad/concentration thresholds.</w:t>
            </w:r>
          </w:p>
          <w:p w14:paraId="006E7EA0" w14:textId="77777777" w:rsidR="00A10E69" w:rsidRDefault="00A10E69" w:rsidP="00E64B0B">
            <w:pPr>
              <w:pStyle w:val="ListParagraph"/>
              <w:numPr>
                <w:ilvl w:val="0"/>
                <w:numId w:val="11"/>
              </w:numPr>
              <w:spacing w:after="0" w:line="240" w:lineRule="auto"/>
              <w:ind w:left="142" w:hanging="142"/>
              <w:rPr>
                <w:rFonts w:asciiTheme="majorHAnsi" w:eastAsia="Times New Roman" w:hAnsiTheme="majorHAnsi" w:cstheme="majorHAnsi"/>
                <w:color w:val="000000"/>
                <w:sz w:val="20"/>
                <w:szCs w:val="20"/>
                <w:lang w:eastAsia="en-AU"/>
              </w:rPr>
            </w:pPr>
            <w:r w:rsidRPr="002A12DE">
              <w:rPr>
                <w:rFonts w:asciiTheme="majorHAnsi" w:eastAsia="Times New Roman" w:hAnsiTheme="majorHAnsi" w:cstheme="majorHAnsi"/>
                <w:color w:val="000000"/>
                <w:sz w:val="20"/>
                <w:szCs w:val="20"/>
                <w:lang w:eastAsia="en-AU"/>
              </w:rPr>
              <w:t>Effectiveness in different locations and under widely variable cl</w:t>
            </w:r>
            <w:r>
              <w:rPr>
                <w:rFonts w:asciiTheme="majorHAnsi" w:eastAsia="Times New Roman" w:hAnsiTheme="majorHAnsi" w:cstheme="majorHAnsi"/>
                <w:color w:val="000000"/>
                <w:sz w:val="20"/>
                <w:szCs w:val="20"/>
                <w:lang w:eastAsia="en-AU"/>
              </w:rPr>
              <w:t>imate and hydrological regimes.</w:t>
            </w:r>
          </w:p>
          <w:p w14:paraId="29FC8237" w14:textId="77777777" w:rsidR="00A10E69" w:rsidRPr="002A12DE" w:rsidRDefault="00A10E69" w:rsidP="00E64B0B">
            <w:pPr>
              <w:pStyle w:val="ListParagraph"/>
              <w:numPr>
                <w:ilvl w:val="0"/>
                <w:numId w:val="11"/>
              </w:numPr>
              <w:spacing w:after="0" w:line="240" w:lineRule="auto"/>
              <w:ind w:left="142" w:hanging="142"/>
              <w:rPr>
                <w:rFonts w:asciiTheme="majorHAnsi" w:eastAsia="Times New Roman" w:hAnsiTheme="majorHAnsi" w:cstheme="majorHAnsi"/>
                <w:color w:val="000000"/>
                <w:sz w:val="20"/>
                <w:szCs w:val="20"/>
                <w:lang w:eastAsia="en-AU"/>
              </w:rPr>
            </w:pPr>
            <w:r w:rsidRPr="002A12DE">
              <w:rPr>
                <w:rFonts w:asciiTheme="majorHAnsi" w:eastAsia="Times New Roman" w:hAnsiTheme="majorHAnsi" w:cstheme="majorHAnsi"/>
                <w:color w:val="000000"/>
                <w:sz w:val="20"/>
                <w:szCs w:val="20"/>
                <w:lang w:eastAsia="en-AU"/>
              </w:rPr>
              <w:t>Consideration of the landscape scale context and effects of pollutants on wetland processes and water quality improvement function.</w:t>
            </w:r>
          </w:p>
        </w:tc>
      </w:tr>
    </w:tbl>
    <w:p w14:paraId="6FECB6F7" w14:textId="77777777" w:rsidR="007E79A1" w:rsidRPr="002A12DE" w:rsidRDefault="007E79A1" w:rsidP="0078054C">
      <w:pPr>
        <w:widowControl w:val="0"/>
        <w:autoSpaceDE w:val="0"/>
        <w:autoSpaceDN w:val="0"/>
        <w:adjustRightInd w:val="0"/>
        <w:spacing w:after="120" w:line="240" w:lineRule="auto"/>
        <w:ind w:right="1655"/>
        <w:jc w:val="both"/>
        <w:rPr>
          <w:rFonts w:asciiTheme="majorHAnsi" w:hAnsiTheme="majorHAnsi" w:cstheme="majorHAnsi"/>
          <w:sz w:val="20"/>
          <w:szCs w:val="20"/>
        </w:rPr>
      </w:pPr>
    </w:p>
    <w:p w14:paraId="67342142" w14:textId="77777777" w:rsidR="00907DAA" w:rsidRPr="002A12DE" w:rsidRDefault="00907DAA" w:rsidP="0078054C">
      <w:pPr>
        <w:widowControl w:val="0"/>
        <w:autoSpaceDE w:val="0"/>
        <w:autoSpaceDN w:val="0"/>
        <w:adjustRightInd w:val="0"/>
        <w:spacing w:after="120" w:line="240" w:lineRule="auto"/>
        <w:ind w:right="1655"/>
        <w:jc w:val="both"/>
        <w:rPr>
          <w:rFonts w:asciiTheme="majorHAnsi" w:hAnsiTheme="majorHAnsi" w:cstheme="majorHAnsi"/>
          <w:sz w:val="20"/>
          <w:szCs w:val="20"/>
        </w:rPr>
      </w:pPr>
    </w:p>
    <w:p w14:paraId="55ECC0CF" w14:textId="69F41968" w:rsidR="002A12DE" w:rsidRDefault="002A12DE" w:rsidP="006B175A">
      <w:pPr>
        <w:pStyle w:val="Heading2"/>
      </w:pPr>
      <w:bookmarkStart w:id="126" w:name="_Human_Dimensions_Theme"/>
      <w:bookmarkStart w:id="127" w:name="_Toc517797049"/>
      <w:bookmarkStart w:id="128" w:name="_Toc517872843"/>
      <w:bookmarkEnd w:id="126"/>
      <w:r>
        <w:t xml:space="preserve">Human </w:t>
      </w:r>
      <w:r w:rsidR="00455772">
        <w:t>d</w:t>
      </w:r>
      <w:r>
        <w:t xml:space="preserve">imensions </w:t>
      </w:r>
      <w:r w:rsidR="000C67F3">
        <w:t>t</w:t>
      </w:r>
      <w:r>
        <w:t>heme</w:t>
      </w:r>
      <w:bookmarkEnd w:id="127"/>
      <w:bookmarkEnd w:id="128"/>
    </w:p>
    <w:p w14:paraId="44630D01" w14:textId="533F83B2" w:rsidR="00455772" w:rsidRDefault="00011AEB" w:rsidP="006931E9">
      <w:pPr>
        <w:rPr>
          <w:lang w:eastAsia="en-AU"/>
        </w:rPr>
      </w:pPr>
      <w:r>
        <w:rPr>
          <w:noProof/>
          <w:lang w:eastAsia="en-AU"/>
        </w:rPr>
        <mc:AlternateContent>
          <mc:Choice Requires="wps">
            <w:drawing>
              <wp:anchor distT="0" distB="0" distL="114300" distR="114300" simplePos="0" relativeHeight="251767808" behindDoc="0" locked="0" layoutInCell="1" allowOverlap="1" wp14:anchorId="3D688568" wp14:editId="3D2DF1A2">
                <wp:simplePos x="0" y="0"/>
                <wp:positionH relativeFrom="column">
                  <wp:posOffset>7022970</wp:posOffset>
                </wp:positionH>
                <wp:positionV relativeFrom="paragraph">
                  <wp:posOffset>97155</wp:posOffset>
                </wp:positionV>
                <wp:extent cx="1763395" cy="395605"/>
                <wp:effectExtent l="0" t="0" r="0" b="4445"/>
                <wp:wrapSquare wrapText="bothSides"/>
                <wp:docPr id="306" name="Text Box 306"/>
                <wp:cNvGraphicFramePr/>
                <a:graphic xmlns:a="http://schemas.openxmlformats.org/drawingml/2006/main">
                  <a:graphicData uri="http://schemas.microsoft.com/office/word/2010/wordprocessingShape">
                    <wps:wsp>
                      <wps:cNvSpPr txBox="1"/>
                      <wps:spPr>
                        <a:xfrm>
                          <a:off x="0" y="0"/>
                          <a:ext cx="1763395" cy="395605"/>
                        </a:xfrm>
                        <a:prstGeom prst="rect">
                          <a:avLst/>
                        </a:prstGeom>
                        <a:noFill/>
                        <a:ln w="6350">
                          <a:noFill/>
                        </a:ln>
                      </wps:spPr>
                      <wps:txbx>
                        <w:txbxContent>
                          <w:p w14:paraId="3D29F045" w14:textId="77777777" w:rsidR="00AD4840" w:rsidRDefault="00AD4840" w:rsidP="00011AEB">
                            <w:pPr>
                              <w:spacing w:after="0"/>
                              <w:jc w:val="right"/>
                              <w:rPr>
                                <w:rStyle w:val="Hyperlink"/>
                                <w:rFonts w:ascii="Century Gothic" w:hAnsi="Century Gothic"/>
                                <w:sz w:val="18"/>
                              </w:rPr>
                            </w:pPr>
                            <w:r>
                              <w:rPr>
                                <w:rFonts w:ascii="Century Gothic" w:hAnsi="Century Gothic"/>
                                <w:sz w:val="18"/>
                              </w:rPr>
                              <w:fldChar w:fldCharType="begin"/>
                            </w:r>
                            <w:r>
                              <w:rPr>
                                <w:rFonts w:ascii="Century Gothic" w:hAnsi="Century Gothic"/>
                                <w:sz w:val="18"/>
                              </w:rPr>
                              <w:instrText xml:space="preserve"> HYPERLINK  \l "_Highest_priority_knowledge" </w:instrText>
                            </w:r>
                            <w:r>
                              <w:rPr>
                                <w:rFonts w:ascii="Century Gothic" w:hAnsi="Century Gothic"/>
                                <w:sz w:val="18"/>
                              </w:rPr>
                              <w:fldChar w:fldCharType="separate"/>
                            </w:r>
                            <w:r w:rsidRPr="00E64B0B">
                              <w:rPr>
                                <w:rStyle w:val="Hyperlink"/>
                                <w:rFonts w:ascii="Century Gothic" w:hAnsi="Century Gothic"/>
                                <w:sz w:val="18"/>
                              </w:rPr>
                              <w:t xml:space="preserve">Back to </w:t>
                            </w:r>
                            <w:r>
                              <w:rPr>
                                <w:rStyle w:val="Hyperlink"/>
                                <w:rFonts w:ascii="Century Gothic" w:hAnsi="Century Gothic"/>
                                <w:sz w:val="18"/>
                              </w:rPr>
                              <w:t>highest priorities</w:t>
                            </w:r>
                          </w:p>
                          <w:p w14:paraId="0CF34B2E" w14:textId="034F8F9B" w:rsidR="00AD4840" w:rsidRPr="00E64B0B" w:rsidRDefault="00AD4840" w:rsidP="00011AEB">
                            <w:pPr>
                              <w:spacing w:after="0"/>
                              <w:jc w:val="right"/>
                              <w:rPr>
                                <w:rFonts w:ascii="Century Gothic" w:hAnsi="Century Gothic"/>
                                <w:sz w:val="18"/>
                              </w:rPr>
                            </w:pPr>
                            <w:r>
                              <w:rPr>
                                <w:rFonts w:ascii="Century Gothic" w:hAnsi="Century Gothic"/>
                                <w:sz w:val="18"/>
                              </w:rPr>
                              <w:fldChar w:fldCharType="end"/>
                            </w:r>
                            <w:hyperlink w:anchor="_Human_dimensions" w:history="1">
                              <w:r w:rsidRPr="00E64B0B">
                                <w:rPr>
                                  <w:rStyle w:val="Hyperlink"/>
                                  <w:rFonts w:ascii="Century Gothic" w:hAnsi="Century Gothic"/>
                                  <w:sz w:val="18"/>
                                </w:rPr>
                                <w:t xml:space="preserve">Back to </w:t>
                              </w:r>
                              <w:r>
                                <w:rPr>
                                  <w:rStyle w:val="Hyperlink"/>
                                  <w:rFonts w:ascii="Century Gothic" w:hAnsi="Century Gothic"/>
                                  <w:sz w:val="18"/>
                                </w:rPr>
                                <w:t>full list</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D688568" id="Text Box 306" o:spid="_x0000_s1065" type="#_x0000_t202" style="position:absolute;margin-left:553pt;margin-top:7.65pt;width:138.85pt;height:31.15pt;z-index:251767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zwGMgIAAF0EAAAOAAAAZHJzL2Uyb0RvYy54bWysVE1v2zAMvQ/YfxB0X+x8tg3iFFmLDAOK&#10;tkAy9KzIUmxAEjVJiZ39+lFynAbdTsMuMiVSpN57pBf3rVbkKJyvwRR0OMgpEYZDWZt9QX9s119u&#10;KfGBmZIpMKKgJ+Hp/fLzp0Vj52IEFahSOIJJjJ83tqBVCHaeZZ5XQjM/ACsMOiU4zQJu3T4rHWsw&#10;u1bZKM9nWQOutA648B5PHzsnXab8UgoeXqT0IhBVUHxbSKtL6y6u2XLB5nvHbFXz8zPYP7xCs9pg&#10;0UuqRxYYObj6j1S65g48yDDgoDOQsuYiYUA0w/wDmk3FrEhYkBxvLzT5/5eWPx9fHanLgo7zGSWG&#10;aRRpK9pAvkJL4hky1Fg/x8CNxdDQogOV7s89HkbgrXQ6fhESQT9yfbrwG9PxeOlmNh7fTSnh6ENj&#10;lk9jmuz9tnU+fBOgSTQK6lC/RCs7PvnQhfYhsZiBda1U0lAZ0hR0Np7m6cLFg8mVwRoRQ/fWaIV2&#10;1ybUo3EPZAflCfE56HrEW76u8RFPzIdX5rApEBI2enjBRSrAYnC2KKnA/frbeYxHrdBLSYNNVlD/&#10;88CcoER9N6ji3XAyiV2ZNpPpzQg37tqzu/aYg34A7OMhjpTlyYzxQfWmdKDfcB5WsSq6mOFYu6Ch&#10;Nx9C1/o4T1ysVikI+9Cy8GQ2lsfUkdZI8bZ9Y86edQio4DP07cjmH+ToYjtBVocAsk5aRaI7Vs/8&#10;Yw8ntc/zFofkep+i3v8Ky98AAAD//wMAUEsDBBQABgAIAAAAIQDd77FQ4gAAAAsBAAAPAAAAZHJz&#10;L2Rvd25yZXYueG1sTI9Pa8JAEMXvBb/DMkJvdaPBJKTZiASkUNqD1ktvk+yahO6fNLtq2k/f8VRv&#10;85jHe79XbCaj2UWNvndWwHIRAVO2cbK3rYDjx+4pA+YDWonaWSXgR3nYlLOHAnPprnavLofQMgqx&#10;PkcBXQhDzrlvOmXQL9ygLP1ObjQYSI4tlyNeKdxovoqihBvsLTV0OKiqU83X4WwEvFa7d9zXK5P9&#10;6url7bQdvo+fayEe59P2GVhQU/g3ww2f0KEkptqdrfRMk15GCY0JdK1jYDdHnMUpsFpAmibAy4Lf&#10;byj/AAAA//8DAFBLAQItABQABgAIAAAAIQC2gziS/gAAAOEBAAATAAAAAAAAAAAAAAAAAAAAAABb&#10;Q29udGVudF9UeXBlc10ueG1sUEsBAi0AFAAGAAgAAAAhADj9If/WAAAAlAEAAAsAAAAAAAAAAAAA&#10;AAAALwEAAF9yZWxzLy5yZWxzUEsBAi0AFAAGAAgAAAAhAIT/PAYyAgAAXQQAAA4AAAAAAAAAAAAA&#10;AAAALgIAAGRycy9lMm9Eb2MueG1sUEsBAi0AFAAGAAgAAAAhAN3vsVDiAAAACwEAAA8AAAAAAAAA&#10;AAAAAAAAjAQAAGRycy9kb3ducmV2LnhtbFBLBQYAAAAABAAEAPMAAACbBQAAAAA=&#10;" filled="f" stroked="f" strokeweight=".5pt">
                <v:textbox>
                  <w:txbxContent>
                    <w:p w14:paraId="3D29F045" w14:textId="77777777" w:rsidR="00AD4840" w:rsidRDefault="00AD4840" w:rsidP="00011AEB">
                      <w:pPr>
                        <w:spacing w:after="0"/>
                        <w:jc w:val="right"/>
                        <w:rPr>
                          <w:rStyle w:val="Hyperlink"/>
                          <w:rFonts w:ascii="Century Gothic" w:hAnsi="Century Gothic"/>
                          <w:sz w:val="18"/>
                        </w:rPr>
                      </w:pPr>
                      <w:r>
                        <w:rPr>
                          <w:rFonts w:ascii="Century Gothic" w:hAnsi="Century Gothic"/>
                          <w:sz w:val="18"/>
                        </w:rPr>
                        <w:fldChar w:fldCharType="begin"/>
                      </w:r>
                      <w:r>
                        <w:rPr>
                          <w:rFonts w:ascii="Century Gothic" w:hAnsi="Century Gothic"/>
                          <w:sz w:val="18"/>
                        </w:rPr>
                        <w:instrText xml:space="preserve"> HYPERLINK  \l "_Highest_priority_knowledge" </w:instrText>
                      </w:r>
                      <w:r>
                        <w:rPr>
                          <w:rFonts w:ascii="Century Gothic" w:hAnsi="Century Gothic"/>
                          <w:sz w:val="18"/>
                        </w:rPr>
                        <w:fldChar w:fldCharType="separate"/>
                      </w:r>
                      <w:r w:rsidRPr="00E64B0B">
                        <w:rPr>
                          <w:rStyle w:val="Hyperlink"/>
                          <w:rFonts w:ascii="Century Gothic" w:hAnsi="Century Gothic"/>
                          <w:sz w:val="18"/>
                        </w:rPr>
                        <w:t xml:space="preserve">Back to </w:t>
                      </w:r>
                      <w:r>
                        <w:rPr>
                          <w:rStyle w:val="Hyperlink"/>
                          <w:rFonts w:ascii="Century Gothic" w:hAnsi="Century Gothic"/>
                          <w:sz w:val="18"/>
                        </w:rPr>
                        <w:t>highest priorities</w:t>
                      </w:r>
                    </w:p>
                    <w:p w14:paraId="0CF34B2E" w14:textId="034F8F9B" w:rsidR="00AD4840" w:rsidRPr="00E64B0B" w:rsidRDefault="00AD4840" w:rsidP="00011AEB">
                      <w:pPr>
                        <w:spacing w:after="0"/>
                        <w:jc w:val="right"/>
                        <w:rPr>
                          <w:rFonts w:ascii="Century Gothic" w:hAnsi="Century Gothic"/>
                          <w:sz w:val="18"/>
                        </w:rPr>
                      </w:pPr>
                      <w:r>
                        <w:rPr>
                          <w:rFonts w:ascii="Century Gothic" w:hAnsi="Century Gothic"/>
                          <w:sz w:val="18"/>
                        </w:rPr>
                        <w:fldChar w:fldCharType="end"/>
                      </w:r>
                      <w:hyperlink w:anchor="_Human_dimensions" w:history="1">
                        <w:r w:rsidRPr="00E64B0B">
                          <w:rPr>
                            <w:rStyle w:val="Hyperlink"/>
                            <w:rFonts w:ascii="Century Gothic" w:hAnsi="Century Gothic"/>
                            <w:sz w:val="18"/>
                          </w:rPr>
                          <w:t xml:space="preserve">Back to </w:t>
                        </w:r>
                        <w:r>
                          <w:rPr>
                            <w:rStyle w:val="Hyperlink"/>
                            <w:rFonts w:ascii="Century Gothic" w:hAnsi="Century Gothic"/>
                            <w:sz w:val="18"/>
                          </w:rPr>
                          <w:t>full list</w:t>
                        </w:r>
                      </w:hyperlink>
                    </w:p>
                  </w:txbxContent>
                </v:textbox>
                <w10:wrap type="square"/>
              </v:shape>
            </w:pict>
          </mc:Fallback>
        </mc:AlternateContent>
      </w:r>
    </w:p>
    <w:p w14:paraId="115FF47E" w14:textId="5EF7608A" w:rsidR="006931E9" w:rsidRPr="006931E9" w:rsidRDefault="00455772" w:rsidP="00455772">
      <w:pPr>
        <w:pStyle w:val="Heading3"/>
      </w:pPr>
      <w:r>
        <w:t>Human dimensions knowledge needs</w:t>
      </w:r>
    </w:p>
    <w:tbl>
      <w:tblPr>
        <w:tblStyle w:val="TableGrid"/>
        <w:tblW w:w="13831" w:type="dxa"/>
        <w:jc w:val="center"/>
        <w:tblLayout w:type="fixed"/>
        <w:tblLook w:val="04A0" w:firstRow="1" w:lastRow="0" w:firstColumn="1" w:lastColumn="0" w:noHBand="0" w:noVBand="1"/>
      </w:tblPr>
      <w:tblGrid>
        <w:gridCol w:w="1271"/>
        <w:gridCol w:w="2982"/>
        <w:gridCol w:w="4677"/>
        <w:gridCol w:w="4901"/>
      </w:tblGrid>
      <w:tr w:rsidR="004046B3" w:rsidRPr="00A10E69" w14:paraId="6A5EDD1A" w14:textId="77777777" w:rsidTr="008725D4">
        <w:trPr>
          <w:trHeight w:val="412"/>
          <w:tblHeader/>
          <w:jc w:val="center"/>
        </w:trPr>
        <w:tc>
          <w:tcPr>
            <w:tcW w:w="1271" w:type="dxa"/>
            <w:vMerge w:val="restart"/>
            <w:tcBorders>
              <w:right w:val="nil"/>
            </w:tcBorders>
            <w:shd w:val="clear" w:color="auto" w:fill="E7E6E6" w:themeFill="background2"/>
            <w:vAlign w:val="center"/>
          </w:tcPr>
          <w:p w14:paraId="76ADAB40" w14:textId="77777777" w:rsidR="004046B3" w:rsidRPr="00A10E69" w:rsidRDefault="004046B3" w:rsidP="004046B3">
            <w:pPr>
              <w:rPr>
                <w:rFonts w:asciiTheme="majorHAnsi" w:hAnsiTheme="majorHAnsi" w:cstheme="majorHAnsi"/>
                <w:b/>
              </w:rPr>
            </w:pPr>
            <w:r w:rsidRPr="00A10E69">
              <w:rPr>
                <w:rFonts w:asciiTheme="majorHAnsi" w:hAnsiTheme="majorHAnsi" w:cstheme="majorHAnsi"/>
                <w:b/>
              </w:rPr>
              <w:t>Category</w:t>
            </w:r>
          </w:p>
        </w:tc>
        <w:tc>
          <w:tcPr>
            <w:tcW w:w="2982" w:type="dxa"/>
            <w:vMerge w:val="restart"/>
            <w:tcBorders>
              <w:left w:val="nil"/>
              <w:right w:val="nil"/>
            </w:tcBorders>
            <w:shd w:val="clear" w:color="auto" w:fill="E7E6E6" w:themeFill="background2"/>
            <w:vAlign w:val="center"/>
          </w:tcPr>
          <w:p w14:paraId="43DC39FA" w14:textId="77777777" w:rsidR="004046B3" w:rsidRPr="00A10E69" w:rsidRDefault="004046B3" w:rsidP="004046B3">
            <w:pPr>
              <w:ind w:left="28"/>
              <w:rPr>
                <w:rFonts w:asciiTheme="majorHAnsi" w:hAnsiTheme="majorHAnsi" w:cstheme="majorHAnsi"/>
                <w:b/>
              </w:rPr>
            </w:pPr>
            <w:r w:rsidRPr="00A10E69">
              <w:rPr>
                <w:rFonts w:asciiTheme="majorHAnsi" w:eastAsia="Times New Roman" w:hAnsiTheme="majorHAnsi" w:cstheme="majorHAnsi"/>
                <w:b/>
                <w:bCs/>
                <w:lang w:eastAsia="en-AU"/>
              </w:rPr>
              <w:t>Knowledge need</w:t>
            </w:r>
          </w:p>
        </w:tc>
        <w:tc>
          <w:tcPr>
            <w:tcW w:w="9578" w:type="dxa"/>
            <w:gridSpan w:val="2"/>
            <w:tcBorders>
              <w:left w:val="nil"/>
              <w:bottom w:val="single" w:sz="2" w:space="0" w:color="auto"/>
            </w:tcBorders>
            <w:shd w:val="clear" w:color="auto" w:fill="E7E6E6" w:themeFill="background2"/>
          </w:tcPr>
          <w:p w14:paraId="5C0296C5" w14:textId="20E3C7F7" w:rsidR="004046B3" w:rsidRPr="00A10E69" w:rsidRDefault="004046B3" w:rsidP="004046B3">
            <w:pPr>
              <w:jc w:val="center"/>
              <w:rPr>
                <w:rFonts w:asciiTheme="majorHAnsi" w:hAnsiTheme="majorHAnsi" w:cstheme="majorHAnsi"/>
                <w:b/>
              </w:rPr>
            </w:pPr>
            <w:r>
              <w:rPr>
                <w:rFonts w:ascii="Calibri" w:eastAsia="Times New Roman" w:hAnsi="Calibri" w:cs="Times New Roman"/>
                <w:b/>
                <w:bCs/>
                <w:lang w:eastAsia="en-AU"/>
              </w:rPr>
              <w:t>Contextual information and specific knowledge needs</w:t>
            </w:r>
          </w:p>
        </w:tc>
      </w:tr>
      <w:tr w:rsidR="004046B3" w:rsidRPr="00A10E69" w14:paraId="337B3A1B" w14:textId="77777777" w:rsidTr="008725D4">
        <w:trPr>
          <w:trHeight w:val="412"/>
          <w:tblHeader/>
          <w:jc w:val="center"/>
        </w:trPr>
        <w:tc>
          <w:tcPr>
            <w:tcW w:w="1271" w:type="dxa"/>
            <w:vMerge/>
            <w:tcBorders>
              <w:bottom w:val="double" w:sz="4" w:space="0" w:color="auto"/>
              <w:right w:val="nil"/>
            </w:tcBorders>
            <w:shd w:val="clear" w:color="auto" w:fill="E7E6E6" w:themeFill="background2"/>
            <w:vAlign w:val="center"/>
          </w:tcPr>
          <w:p w14:paraId="6BA78666" w14:textId="77777777" w:rsidR="004046B3" w:rsidRPr="00A10E69" w:rsidRDefault="004046B3" w:rsidP="004046B3">
            <w:pPr>
              <w:rPr>
                <w:rFonts w:asciiTheme="majorHAnsi" w:hAnsiTheme="majorHAnsi" w:cstheme="majorHAnsi"/>
                <w:b/>
              </w:rPr>
            </w:pPr>
          </w:p>
        </w:tc>
        <w:tc>
          <w:tcPr>
            <w:tcW w:w="2982" w:type="dxa"/>
            <w:vMerge/>
            <w:tcBorders>
              <w:left w:val="nil"/>
              <w:bottom w:val="double" w:sz="4" w:space="0" w:color="auto"/>
              <w:right w:val="nil"/>
            </w:tcBorders>
            <w:shd w:val="clear" w:color="auto" w:fill="E7E6E6" w:themeFill="background2"/>
            <w:vAlign w:val="center"/>
          </w:tcPr>
          <w:p w14:paraId="14DBE7E6" w14:textId="77777777" w:rsidR="004046B3" w:rsidRPr="00A10E69" w:rsidRDefault="004046B3" w:rsidP="004046B3">
            <w:pPr>
              <w:ind w:left="28"/>
              <w:rPr>
                <w:rFonts w:asciiTheme="majorHAnsi" w:eastAsia="Times New Roman" w:hAnsiTheme="majorHAnsi" w:cstheme="majorHAnsi"/>
                <w:b/>
                <w:bCs/>
                <w:lang w:eastAsia="en-AU"/>
              </w:rPr>
            </w:pPr>
          </w:p>
        </w:tc>
        <w:tc>
          <w:tcPr>
            <w:tcW w:w="4677" w:type="dxa"/>
            <w:tcBorders>
              <w:top w:val="single" w:sz="2" w:space="0" w:color="auto"/>
              <w:left w:val="nil"/>
              <w:bottom w:val="double" w:sz="4" w:space="0" w:color="auto"/>
              <w:right w:val="nil"/>
            </w:tcBorders>
            <w:shd w:val="clear" w:color="auto" w:fill="E7E6E6" w:themeFill="background2"/>
            <w:vAlign w:val="center"/>
          </w:tcPr>
          <w:p w14:paraId="535C2B4F" w14:textId="6D02618B" w:rsidR="004046B3" w:rsidRPr="00A10E69" w:rsidRDefault="004046B3" w:rsidP="004046B3">
            <w:pPr>
              <w:jc w:val="center"/>
              <w:rPr>
                <w:rFonts w:asciiTheme="majorHAnsi" w:hAnsiTheme="majorHAnsi" w:cstheme="majorHAnsi"/>
                <w:b/>
              </w:rPr>
            </w:pPr>
            <w:r w:rsidRPr="00A10E69">
              <w:rPr>
                <w:rFonts w:asciiTheme="majorHAnsi" w:hAnsiTheme="majorHAnsi" w:cstheme="majorHAnsi"/>
                <w:b/>
              </w:rPr>
              <w:t>Key considerations</w:t>
            </w:r>
          </w:p>
        </w:tc>
        <w:tc>
          <w:tcPr>
            <w:tcW w:w="4901" w:type="dxa"/>
            <w:tcBorders>
              <w:top w:val="single" w:sz="2" w:space="0" w:color="auto"/>
              <w:left w:val="nil"/>
              <w:bottom w:val="double" w:sz="4" w:space="0" w:color="auto"/>
            </w:tcBorders>
            <w:shd w:val="clear" w:color="auto" w:fill="E7E6E6" w:themeFill="background2"/>
            <w:vAlign w:val="center"/>
          </w:tcPr>
          <w:p w14:paraId="11F65DDA" w14:textId="7A315FF5" w:rsidR="004046B3" w:rsidRPr="00A10E69" w:rsidRDefault="004046B3" w:rsidP="004046B3">
            <w:pPr>
              <w:jc w:val="center"/>
              <w:rPr>
                <w:rFonts w:asciiTheme="majorHAnsi" w:hAnsiTheme="majorHAnsi" w:cstheme="majorHAnsi"/>
                <w:b/>
              </w:rPr>
            </w:pPr>
            <w:r>
              <w:rPr>
                <w:rFonts w:asciiTheme="majorHAnsi" w:hAnsiTheme="majorHAnsi" w:cstheme="majorHAnsi"/>
                <w:b/>
              </w:rPr>
              <w:t>2017 Scientific Consensus Statement knowledge needs</w:t>
            </w:r>
          </w:p>
        </w:tc>
      </w:tr>
      <w:tr w:rsidR="004046B3" w:rsidRPr="001C77C2" w14:paraId="01971C2F" w14:textId="77777777" w:rsidTr="00A10E69">
        <w:trPr>
          <w:trHeight w:val="1429"/>
          <w:jc w:val="center"/>
        </w:trPr>
        <w:tc>
          <w:tcPr>
            <w:tcW w:w="1271" w:type="dxa"/>
            <w:vMerge w:val="restart"/>
            <w:tcBorders>
              <w:top w:val="double" w:sz="4" w:space="0" w:color="auto"/>
              <w:right w:val="single" w:sz="24" w:space="0" w:color="C00000"/>
            </w:tcBorders>
            <w:shd w:val="clear" w:color="auto" w:fill="auto"/>
          </w:tcPr>
          <w:p w14:paraId="545530F8" w14:textId="77777777" w:rsidR="004046B3" w:rsidRPr="00A10E69" w:rsidRDefault="004046B3" w:rsidP="004046B3">
            <w:pPr>
              <w:spacing w:before="240"/>
              <w:rPr>
                <w:rFonts w:asciiTheme="majorHAnsi" w:hAnsiTheme="majorHAnsi" w:cstheme="majorHAnsi"/>
                <w:b/>
                <w:sz w:val="20"/>
                <w:szCs w:val="20"/>
              </w:rPr>
            </w:pPr>
            <w:r w:rsidRPr="00A10E69">
              <w:rPr>
                <w:rFonts w:asciiTheme="majorHAnsi" w:hAnsiTheme="majorHAnsi" w:cstheme="majorHAnsi"/>
                <w:b/>
                <w:sz w:val="20"/>
                <w:szCs w:val="20"/>
              </w:rPr>
              <w:t>Policies, programs and instruments</w:t>
            </w:r>
          </w:p>
          <w:p w14:paraId="634483F7" w14:textId="77777777" w:rsidR="004046B3" w:rsidRPr="00A10E69" w:rsidRDefault="004046B3" w:rsidP="004046B3">
            <w:pPr>
              <w:spacing w:before="240"/>
              <w:rPr>
                <w:rFonts w:asciiTheme="majorHAnsi" w:hAnsiTheme="majorHAnsi" w:cstheme="majorHAnsi"/>
                <w:b/>
                <w:sz w:val="20"/>
                <w:szCs w:val="20"/>
              </w:rPr>
            </w:pPr>
            <w:r w:rsidRPr="00A10E69">
              <w:rPr>
                <w:rFonts w:asciiTheme="majorHAnsi" w:hAnsiTheme="majorHAnsi" w:cstheme="majorHAnsi"/>
                <w:sz w:val="20"/>
                <w:szCs w:val="20"/>
              </w:rPr>
              <w:t xml:space="preserve"> </w:t>
            </w:r>
          </w:p>
        </w:tc>
        <w:tc>
          <w:tcPr>
            <w:tcW w:w="2982" w:type="dxa"/>
            <w:tcBorders>
              <w:top w:val="double" w:sz="4" w:space="0" w:color="auto"/>
              <w:left w:val="single" w:sz="24" w:space="0" w:color="C00000"/>
              <w:bottom w:val="single" w:sz="4" w:space="0" w:color="auto"/>
              <w:right w:val="nil"/>
            </w:tcBorders>
            <w:shd w:val="clear" w:color="auto" w:fill="auto"/>
          </w:tcPr>
          <w:p w14:paraId="44DE42A9" w14:textId="64D6ECE6" w:rsidR="004046B3" w:rsidRPr="00A10E69" w:rsidRDefault="008F500B" w:rsidP="004046B3">
            <w:pPr>
              <w:ind w:left="28"/>
              <w:rPr>
                <w:rFonts w:asciiTheme="majorHAnsi" w:hAnsiTheme="majorHAnsi" w:cstheme="majorHAnsi"/>
                <w:sz w:val="20"/>
                <w:szCs w:val="20"/>
              </w:rPr>
            </w:pPr>
            <w:r>
              <w:rPr>
                <w:rFonts w:asciiTheme="majorHAnsi" w:hAnsiTheme="majorHAnsi" w:cstheme="majorHAnsi"/>
                <w:b/>
                <w:sz w:val="20"/>
                <w:szCs w:val="20"/>
              </w:rPr>
              <w:t xml:space="preserve">HD.1 </w:t>
            </w:r>
            <w:r w:rsidR="004046B3" w:rsidRPr="00A10E69">
              <w:rPr>
                <w:rFonts w:asciiTheme="majorHAnsi" w:hAnsiTheme="majorHAnsi" w:cstheme="majorHAnsi"/>
                <w:sz w:val="20"/>
                <w:szCs w:val="20"/>
              </w:rPr>
              <w:t>How can we evaluate the relative effectiveness of the mix of policies, programs and instruments (collectively and individually) currently being used to drive improved land management?</w:t>
            </w:r>
          </w:p>
        </w:tc>
        <w:tc>
          <w:tcPr>
            <w:tcW w:w="4677" w:type="dxa"/>
            <w:tcBorders>
              <w:top w:val="double" w:sz="4" w:space="0" w:color="auto"/>
              <w:left w:val="nil"/>
              <w:right w:val="nil"/>
            </w:tcBorders>
          </w:tcPr>
          <w:p w14:paraId="1DB026C9" w14:textId="77777777" w:rsidR="004046B3" w:rsidRPr="001C77C2" w:rsidRDefault="004046B3" w:rsidP="004046B3">
            <w:pPr>
              <w:rPr>
                <w:rFonts w:asciiTheme="majorHAnsi" w:hAnsiTheme="majorHAnsi" w:cstheme="majorHAnsi"/>
                <w:sz w:val="20"/>
                <w:szCs w:val="20"/>
              </w:rPr>
            </w:pPr>
            <w:r w:rsidRPr="001C77C2">
              <w:rPr>
                <w:rFonts w:asciiTheme="majorHAnsi" w:hAnsiTheme="majorHAnsi" w:cstheme="majorHAnsi"/>
                <w:sz w:val="20"/>
                <w:szCs w:val="20"/>
              </w:rPr>
              <w:t>Evaluation within different contexts i.e. different regional economies; competition for funding; coherence between the mix of tools and how long term integration of evaluation can be incorporated for projects with one-off funding or across a series of projects delivering similar outcomes over time</w:t>
            </w:r>
            <w:r w:rsidRPr="00231DE5">
              <w:rPr>
                <w:rFonts w:asciiTheme="majorHAnsi" w:hAnsiTheme="majorHAnsi" w:cstheme="majorHAnsi"/>
                <w:sz w:val="20"/>
                <w:szCs w:val="20"/>
              </w:rPr>
              <w:t xml:space="preserve">. Consider </w:t>
            </w:r>
            <w:r w:rsidRPr="00C173DD">
              <w:rPr>
                <w:rFonts w:asciiTheme="majorHAnsi" w:hAnsiTheme="majorHAnsi"/>
                <w:sz w:val="20"/>
                <w:szCs w:val="20"/>
              </w:rPr>
              <w:t>evaluation of the costs, risks and benefits (both public and private) to landholders</w:t>
            </w:r>
            <w:r w:rsidRPr="00231DE5">
              <w:rPr>
                <w:rFonts w:asciiTheme="majorHAnsi" w:hAnsiTheme="majorHAnsi" w:cstheme="majorHAnsi"/>
                <w:sz w:val="20"/>
                <w:szCs w:val="20"/>
              </w:rPr>
              <w:t>.</w:t>
            </w:r>
          </w:p>
        </w:tc>
        <w:tc>
          <w:tcPr>
            <w:tcW w:w="4901" w:type="dxa"/>
            <w:vMerge w:val="restart"/>
            <w:tcBorders>
              <w:top w:val="double" w:sz="4" w:space="0" w:color="auto"/>
              <w:left w:val="nil"/>
            </w:tcBorders>
            <w:shd w:val="clear" w:color="auto" w:fill="auto"/>
          </w:tcPr>
          <w:p w14:paraId="09CCBB40" w14:textId="0833C0C1" w:rsidR="004046B3" w:rsidRPr="00B2623D" w:rsidRDefault="004046B3" w:rsidP="00E64B0B">
            <w:pPr>
              <w:pStyle w:val="ListParagraph"/>
              <w:numPr>
                <w:ilvl w:val="0"/>
                <w:numId w:val="11"/>
              </w:numPr>
              <w:ind w:left="142" w:hanging="142"/>
              <w:rPr>
                <w:rFonts w:asciiTheme="majorHAnsi" w:eastAsia="Times New Roman" w:hAnsiTheme="majorHAnsi" w:cstheme="majorHAnsi"/>
                <w:color w:val="000000"/>
                <w:sz w:val="20"/>
                <w:szCs w:val="20"/>
                <w:lang w:eastAsia="en-AU"/>
              </w:rPr>
            </w:pPr>
            <w:r w:rsidRPr="00B2623D">
              <w:rPr>
                <w:rFonts w:asciiTheme="majorHAnsi" w:eastAsia="Times New Roman" w:hAnsiTheme="majorHAnsi" w:cstheme="majorHAnsi"/>
                <w:color w:val="000000"/>
                <w:sz w:val="20"/>
                <w:szCs w:val="20"/>
                <w:lang w:eastAsia="en-AU"/>
              </w:rPr>
              <w:t>Lack of systematic evaluation of delivery processes and governance systems. (Ch4, p.43)</w:t>
            </w:r>
          </w:p>
          <w:p w14:paraId="0E382BA5" w14:textId="44B4F087" w:rsidR="004046B3" w:rsidRPr="00B2623D" w:rsidRDefault="004046B3" w:rsidP="00E64B0B">
            <w:pPr>
              <w:pStyle w:val="ListParagraph"/>
              <w:numPr>
                <w:ilvl w:val="0"/>
                <w:numId w:val="11"/>
              </w:numPr>
              <w:ind w:left="142" w:hanging="142"/>
              <w:rPr>
                <w:rFonts w:asciiTheme="majorHAnsi" w:eastAsia="Times New Roman" w:hAnsiTheme="majorHAnsi" w:cstheme="majorHAnsi"/>
                <w:color w:val="000000"/>
                <w:sz w:val="20"/>
                <w:szCs w:val="20"/>
                <w:lang w:eastAsia="en-AU"/>
              </w:rPr>
            </w:pPr>
            <w:r w:rsidRPr="00B2623D">
              <w:rPr>
                <w:rFonts w:asciiTheme="majorHAnsi" w:eastAsia="Times New Roman" w:hAnsiTheme="majorHAnsi" w:cstheme="majorHAnsi"/>
                <w:color w:val="000000"/>
                <w:sz w:val="20"/>
                <w:szCs w:val="20"/>
                <w:lang w:eastAsia="en-AU"/>
              </w:rPr>
              <w:t>Build a foundation of social research, including understanding of behavioural change and systematic evaluation of program delivery arrangements to provide clear feedback to policy, programs and GBR stakeholders. (Ch4, p.43)</w:t>
            </w:r>
          </w:p>
          <w:p w14:paraId="1BEEFE8F" w14:textId="7676C576" w:rsidR="004046B3" w:rsidRPr="00B2623D" w:rsidRDefault="004046B3" w:rsidP="00E64B0B">
            <w:pPr>
              <w:pStyle w:val="ListParagraph"/>
              <w:numPr>
                <w:ilvl w:val="0"/>
                <w:numId w:val="11"/>
              </w:numPr>
              <w:ind w:left="142" w:hanging="142"/>
              <w:rPr>
                <w:rFonts w:asciiTheme="majorHAnsi" w:eastAsia="Times New Roman" w:hAnsiTheme="majorHAnsi" w:cstheme="majorHAnsi"/>
                <w:color w:val="000000"/>
                <w:sz w:val="20"/>
                <w:szCs w:val="20"/>
                <w:lang w:eastAsia="en-AU"/>
              </w:rPr>
            </w:pPr>
            <w:r w:rsidRPr="00B2623D">
              <w:rPr>
                <w:rFonts w:asciiTheme="majorHAnsi" w:eastAsia="Times New Roman" w:hAnsiTheme="majorHAnsi" w:cstheme="majorHAnsi"/>
                <w:color w:val="000000"/>
                <w:sz w:val="20"/>
                <w:szCs w:val="20"/>
                <w:lang w:eastAsia="en-AU"/>
              </w:rPr>
              <w:t xml:space="preserve">‘Smart regulation’ options to influence agricultural practices through unconventional pathways such as standards, supply chains, commercial institutions and how to work collaboratively with growers, supply chain participants and industry groups to design, test and </w:t>
            </w:r>
            <w:r w:rsidRPr="00B2623D">
              <w:rPr>
                <w:rFonts w:asciiTheme="majorHAnsi" w:eastAsia="Times New Roman" w:hAnsiTheme="majorHAnsi" w:cstheme="majorHAnsi"/>
                <w:color w:val="000000"/>
                <w:sz w:val="20"/>
                <w:szCs w:val="20"/>
                <w:lang w:eastAsia="en-AU"/>
              </w:rPr>
              <w:lastRenderedPageBreak/>
              <w:t>evaluate the effectiveness of these instruments. (Ch4, p.43)</w:t>
            </w:r>
          </w:p>
          <w:p w14:paraId="3AA86E78" w14:textId="54597213" w:rsidR="004046B3" w:rsidRPr="00B2623D" w:rsidRDefault="004046B3" w:rsidP="00E64B0B">
            <w:pPr>
              <w:pStyle w:val="ListParagraph"/>
              <w:numPr>
                <w:ilvl w:val="0"/>
                <w:numId w:val="11"/>
              </w:numPr>
              <w:ind w:left="142" w:hanging="142"/>
              <w:rPr>
                <w:rFonts w:asciiTheme="majorHAnsi" w:eastAsia="Times New Roman" w:hAnsiTheme="majorHAnsi" w:cstheme="majorHAnsi"/>
                <w:color w:val="000000"/>
                <w:sz w:val="20"/>
                <w:szCs w:val="20"/>
                <w:lang w:eastAsia="en-AU"/>
              </w:rPr>
            </w:pPr>
            <w:r w:rsidRPr="00B2623D">
              <w:rPr>
                <w:rFonts w:asciiTheme="majorHAnsi" w:eastAsia="Times New Roman" w:hAnsiTheme="majorHAnsi" w:cstheme="majorHAnsi"/>
                <w:color w:val="000000"/>
                <w:sz w:val="20"/>
                <w:szCs w:val="20"/>
                <w:lang w:eastAsia="en-AU"/>
              </w:rPr>
              <w:t>Monitoring, evaluation and reporting on the effectiveness of Great Barrier Reef governance arrangements (including policy alignment) and establishment of clear feedback mechanisms to policy, programs and delivery arrangements. (Ch4, p.43)</w:t>
            </w:r>
          </w:p>
          <w:p w14:paraId="6AA2C61C" w14:textId="697FFFF7" w:rsidR="004046B3" w:rsidRPr="00B2623D" w:rsidRDefault="004046B3" w:rsidP="00E64B0B">
            <w:pPr>
              <w:pStyle w:val="ListParagraph"/>
              <w:numPr>
                <w:ilvl w:val="0"/>
                <w:numId w:val="11"/>
              </w:numPr>
              <w:ind w:left="142" w:hanging="142"/>
              <w:rPr>
                <w:rFonts w:asciiTheme="majorHAnsi" w:eastAsia="Times New Roman" w:hAnsiTheme="majorHAnsi" w:cstheme="majorHAnsi"/>
                <w:color w:val="000000"/>
                <w:sz w:val="20"/>
                <w:szCs w:val="20"/>
                <w:lang w:eastAsia="en-AU"/>
              </w:rPr>
            </w:pPr>
            <w:r w:rsidRPr="00B2623D">
              <w:rPr>
                <w:rFonts w:asciiTheme="majorHAnsi" w:eastAsia="Times New Roman" w:hAnsiTheme="majorHAnsi" w:cstheme="majorHAnsi"/>
                <w:color w:val="000000"/>
                <w:sz w:val="20"/>
                <w:szCs w:val="20"/>
                <w:lang w:eastAsia="en-AU"/>
              </w:rPr>
              <w:t>Determining the optimal suite of incentives, regulation and market mechanisms to effect change. (Ch4, p.12)</w:t>
            </w:r>
          </w:p>
        </w:tc>
      </w:tr>
      <w:tr w:rsidR="004046B3" w:rsidRPr="001C77C2" w14:paraId="3D7CB008" w14:textId="77777777" w:rsidTr="00A10E69">
        <w:trPr>
          <w:trHeight w:val="658"/>
          <w:jc w:val="center"/>
        </w:trPr>
        <w:tc>
          <w:tcPr>
            <w:tcW w:w="1271" w:type="dxa"/>
            <w:vMerge/>
            <w:tcBorders>
              <w:right w:val="single" w:sz="24" w:space="0" w:color="ED7D31" w:themeColor="accent2"/>
            </w:tcBorders>
            <w:shd w:val="clear" w:color="auto" w:fill="auto"/>
          </w:tcPr>
          <w:p w14:paraId="1D20DBCB" w14:textId="77777777" w:rsidR="004046B3" w:rsidRPr="00A10E69" w:rsidRDefault="004046B3" w:rsidP="004046B3">
            <w:pPr>
              <w:rPr>
                <w:rFonts w:asciiTheme="majorHAnsi" w:hAnsiTheme="majorHAnsi" w:cstheme="majorHAnsi"/>
                <w:sz w:val="20"/>
                <w:szCs w:val="20"/>
              </w:rPr>
            </w:pPr>
          </w:p>
        </w:tc>
        <w:tc>
          <w:tcPr>
            <w:tcW w:w="2982" w:type="dxa"/>
            <w:tcBorders>
              <w:left w:val="single" w:sz="24" w:space="0" w:color="ED7D31" w:themeColor="accent2"/>
              <w:bottom w:val="single" w:sz="4" w:space="0" w:color="auto"/>
              <w:right w:val="nil"/>
            </w:tcBorders>
            <w:shd w:val="clear" w:color="auto" w:fill="auto"/>
          </w:tcPr>
          <w:p w14:paraId="65DA5D9F" w14:textId="3902C82B" w:rsidR="004046B3" w:rsidRPr="00A10E69" w:rsidRDefault="008F500B" w:rsidP="004046B3">
            <w:pPr>
              <w:ind w:left="28"/>
              <w:rPr>
                <w:rFonts w:asciiTheme="majorHAnsi" w:hAnsiTheme="majorHAnsi" w:cstheme="majorHAnsi"/>
                <w:sz w:val="20"/>
                <w:szCs w:val="20"/>
              </w:rPr>
            </w:pPr>
            <w:r>
              <w:rPr>
                <w:rFonts w:asciiTheme="majorHAnsi" w:hAnsiTheme="majorHAnsi" w:cstheme="majorHAnsi"/>
                <w:b/>
                <w:sz w:val="20"/>
                <w:szCs w:val="20"/>
              </w:rPr>
              <w:t xml:space="preserve">HD.5 </w:t>
            </w:r>
            <w:r w:rsidR="004046B3" w:rsidRPr="00A10E69">
              <w:rPr>
                <w:rFonts w:asciiTheme="majorHAnsi" w:hAnsiTheme="majorHAnsi" w:cstheme="majorHAnsi"/>
                <w:sz w:val="20"/>
                <w:szCs w:val="20"/>
              </w:rPr>
              <w:t>How can we improve the design and delivery of the current mix of policies, programs and instruments?</w:t>
            </w:r>
          </w:p>
        </w:tc>
        <w:tc>
          <w:tcPr>
            <w:tcW w:w="4677" w:type="dxa"/>
            <w:tcBorders>
              <w:left w:val="nil"/>
              <w:right w:val="nil"/>
            </w:tcBorders>
          </w:tcPr>
          <w:p w14:paraId="05467C90" w14:textId="77777777" w:rsidR="004046B3" w:rsidRPr="001C77C2" w:rsidRDefault="004046B3" w:rsidP="004046B3">
            <w:pPr>
              <w:rPr>
                <w:rFonts w:asciiTheme="majorHAnsi" w:hAnsiTheme="majorHAnsi" w:cstheme="majorHAnsi"/>
                <w:sz w:val="20"/>
                <w:szCs w:val="20"/>
              </w:rPr>
            </w:pPr>
            <w:r w:rsidRPr="001C77C2">
              <w:rPr>
                <w:rFonts w:asciiTheme="majorHAnsi" w:hAnsiTheme="majorHAnsi" w:cstheme="majorHAnsi"/>
                <w:sz w:val="20"/>
                <w:szCs w:val="20"/>
              </w:rPr>
              <w:t>Need to ensure ongoing investment is delivered the right way to achieve the best water quality outcomes. Consider design</w:t>
            </w:r>
            <w:r>
              <w:rPr>
                <w:rFonts w:asciiTheme="majorHAnsi" w:hAnsiTheme="majorHAnsi" w:cstheme="majorHAnsi"/>
                <w:sz w:val="20"/>
                <w:szCs w:val="20"/>
              </w:rPr>
              <w:t xml:space="preserve">, </w:t>
            </w:r>
            <w:r w:rsidRPr="001C77C2">
              <w:rPr>
                <w:rFonts w:asciiTheme="majorHAnsi" w:hAnsiTheme="majorHAnsi" w:cstheme="majorHAnsi"/>
                <w:sz w:val="20"/>
                <w:szCs w:val="20"/>
              </w:rPr>
              <w:t>development</w:t>
            </w:r>
            <w:r>
              <w:rPr>
                <w:rFonts w:asciiTheme="majorHAnsi" w:hAnsiTheme="majorHAnsi" w:cstheme="majorHAnsi"/>
                <w:sz w:val="20"/>
                <w:szCs w:val="20"/>
              </w:rPr>
              <w:t>, and cost-effectiveness</w:t>
            </w:r>
            <w:r w:rsidRPr="001C77C2">
              <w:rPr>
                <w:rFonts w:asciiTheme="majorHAnsi" w:hAnsiTheme="majorHAnsi" w:cstheme="majorHAnsi"/>
                <w:sz w:val="20"/>
                <w:szCs w:val="20"/>
              </w:rPr>
              <w:t xml:space="preserve"> of new policies, programs and instruments; likewise, consider how we can retain and promote existing, effective ones.  </w:t>
            </w:r>
          </w:p>
        </w:tc>
        <w:tc>
          <w:tcPr>
            <w:tcW w:w="4901" w:type="dxa"/>
            <w:vMerge/>
            <w:tcBorders>
              <w:left w:val="nil"/>
            </w:tcBorders>
            <w:shd w:val="clear" w:color="auto" w:fill="auto"/>
          </w:tcPr>
          <w:p w14:paraId="7C25495F" w14:textId="77777777" w:rsidR="004046B3" w:rsidRPr="001C77C2" w:rsidRDefault="004046B3" w:rsidP="004046B3">
            <w:pPr>
              <w:rPr>
                <w:rFonts w:asciiTheme="majorHAnsi" w:hAnsiTheme="majorHAnsi" w:cstheme="majorHAnsi"/>
                <w:i/>
                <w:sz w:val="20"/>
                <w:szCs w:val="20"/>
              </w:rPr>
            </w:pPr>
          </w:p>
        </w:tc>
      </w:tr>
      <w:tr w:rsidR="004046B3" w:rsidRPr="001C77C2" w14:paraId="5A5761FA" w14:textId="77777777" w:rsidTr="00A10E69">
        <w:trPr>
          <w:trHeight w:val="1661"/>
          <w:jc w:val="center"/>
        </w:trPr>
        <w:tc>
          <w:tcPr>
            <w:tcW w:w="1271" w:type="dxa"/>
            <w:vMerge/>
            <w:tcBorders>
              <w:right w:val="single" w:sz="24" w:space="0" w:color="FFD966" w:themeColor="accent4" w:themeTint="99"/>
            </w:tcBorders>
            <w:shd w:val="clear" w:color="auto" w:fill="auto"/>
          </w:tcPr>
          <w:p w14:paraId="7379F9BF" w14:textId="77777777" w:rsidR="004046B3" w:rsidRPr="00A10E69" w:rsidRDefault="004046B3" w:rsidP="004046B3">
            <w:pPr>
              <w:rPr>
                <w:rFonts w:asciiTheme="majorHAnsi" w:hAnsiTheme="majorHAnsi" w:cstheme="majorHAnsi"/>
                <w:sz w:val="20"/>
                <w:szCs w:val="20"/>
              </w:rPr>
            </w:pPr>
          </w:p>
        </w:tc>
        <w:tc>
          <w:tcPr>
            <w:tcW w:w="2982" w:type="dxa"/>
            <w:tcBorders>
              <w:left w:val="single" w:sz="24" w:space="0" w:color="FFD966" w:themeColor="accent4" w:themeTint="99"/>
              <w:bottom w:val="single" w:sz="4" w:space="0" w:color="auto"/>
              <w:right w:val="nil"/>
            </w:tcBorders>
            <w:shd w:val="clear" w:color="auto" w:fill="auto"/>
          </w:tcPr>
          <w:p w14:paraId="22B5765D" w14:textId="5AA68E21" w:rsidR="004046B3" w:rsidRPr="00A10E69" w:rsidRDefault="008F500B" w:rsidP="004046B3">
            <w:pPr>
              <w:ind w:left="28"/>
              <w:rPr>
                <w:rFonts w:asciiTheme="majorHAnsi" w:hAnsiTheme="majorHAnsi" w:cstheme="majorHAnsi"/>
                <w:sz w:val="20"/>
                <w:szCs w:val="20"/>
              </w:rPr>
            </w:pPr>
            <w:r>
              <w:rPr>
                <w:rFonts w:asciiTheme="majorHAnsi" w:hAnsiTheme="majorHAnsi" w:cstheme="majorHAnsi"/>
                <w:b/>
                <w:sz w:val="20"/>
                <w:szCs w:val="20"/>
              </w:rPr>
              <w:t xml:space="preserve">HD.7 </w:t>
            </w:r>
            <w:r w:rsidR="004046B3" w:rsidRPr="00A10E69">
              <w:rPr>
                <w:rFonts w:asciiTheme="majorHAnsi" w:hAnsiTheme="majorHAnsi" w:cstheme="majorHAnsi"/>
                <w:sz w:val="20"/>
                <w:szCs w:val="20"/>
              </w:rPr>
              <w:t>How will changes in land use (and the underlying drivers of land use change e.g. climate, market, policy) influence the ability of communities and stakeholders to manage water quality effectively?</w:t>
            </w:r>
          </w:p>
        </w:tc>
        <w:tc>
          <w:tcPr>
            <w:tcW w:w="4677" w:type="dxa"/>
            <w:tcBorders>
              <w:left w:val="nil"/>
              <w:right w:val="nil"/>
            </w:tcBorders>
          </w:tcPr>
          <w:p w14:paraId="268A9AF7" w14:textId="77777777" w:rsidR="004046B3" w:rsidRPr="001C77C2" w:rsidRDefault="004046B3" w:rsidP="004046B3">
            <w:pPr>
              <w:rPr>
                <w:rFonts w:asciiTheme="majorHAnsi" w:hAnsiTheme="majorHAnsi" w:cstheme="majorHAnsi"/>
                <w:sz w:val="20"/>
                <w:szCs w:val="20"/>
              </w:rPr>
            </w:pPr>
            <w:r w:rsidRPr="001C77C2">
              <w:rPr>
                <w:rFonts w:asciiTheme="majorHAnsi" w:hAnsiTheme="majorHAnsi" w:cstheme="majorHAnsi"/>
                <w:sz w:val="20"/>
                <w:szCs w:val="20"/>
              </w:rPr>
              <w:t>Consequences, either beneficial or perverse, of</w:t>
            </w:r>
            <w:r>
              <w:rPr>
                <w:rFonts w:asciiTheme="majorHAnsi" w:hAnsiTheme="majorHAnsi" w:cstheme="majorHAnsi"/>
                <w:sz w:val="20"/>
                <w:szCs w:val="20"/>
              </w:rPr>
              <w:t xml:space="preserve"> changes such as</w:t>
            </w:r>
            <w:r w:rsidRPr="001C77C2">
              <w:rPr>
                <w:rFonts w:asciiTheme="majorHAnsi" w:hAnsiTheme="majorHAnsi" w:cstheme="majorHAnsi"/>
                <w:sz w:val="20"/>
                <w:szCs w:val="20"/>
              </w:rPr>
              <w:t xml:space="preserve"> </w:t>
            </w:r>
            <w:r>
              <w:rPr>
                <w:rFonts w:asciiTheme="majorHAnsi" w:hAnsiTheme="majorHAnsi" w:cstheme="majorHAnsi"/>
                <w:sz w:val="20"/>
                <w:szCs w:val="20"/>
              </w:rPr>
              <w:t xml:space="preserve">market, </w:t>
            </w:r>
            <w:r w:rsidRPr="001C77C2">
              <w:rPr>
                <w:rFonts w:asciiTheme="majorHAnsi" w:hAnsiTheme="majorHAnsi" w:cstheme="majorHAnsi"/>
                <w:sz w:val="20"/>
                <w:szCs w:val="20"/>
              </w:rPr>
              <w:t>policy and/or regulatory change, practice change, cultural change, or climate change that may result in land use change. Consider whether these changes influence the structure of regional economies and how that may influence water quality outcomes.</w:t>
            </w:r>
          </w:p>
        </w:tc>
        <w:tc>
          <w:tcPr>
            <w:tcW w:w="4901" w:type="dxa"/>
            <w:vMerge/>
            <w:tcBorders>
              <w:left w:val="nil"/>
            </w:tcBorders>
            <w:shd w:val="clear" w:color="auto" w:fill="auto"/>
          </w:tcPr>
          <w:p w14:paraId="2E67ACA8" w14:textId="77777777" w:rsidR="004046B3" w:rsidRPr="001C77C2" w:rsidRDefault="004046B3" w:rsidP="004046B3">
            <w:pPr>
              <w:rPr>
                <w:rFonts w:asciiTheme="majorHAnsi" w:hAnsiTheme="majorHAnsi" w:cstheme="majorHAnsi"/>
                <w:i/>
                <w:sz w:val="20"/>
                <w:szCs w:val="20"/>
              </w:rPr>
            </w:pPr>
          </w:p>
        </w:tc>
      </w:tr>
      <w:tr w:rsidR="004046B3" w:rsidRPr="001C77C2" w14:paraId="39F97C4B" w14:textId="77777777" w:rsidTr="00A10E69">
        <w:trPr>
          <w:trHeight w:val="1068"/>
          <w:jc w:val="center"/>
        </w:trPr>
        <w:tc>
          <w:tcPr>
            <w:tcW w:w="1271" w:type="dxa"/>
            <w:tcBorders>
              <w:right w:val="single" w:sz="24" w:space="0" w:color="C00000"/>
            </w:tcBorders>
            <w:shd w:val="clear" w:color="auto" w:fill="auto"/>
          </w:tcPr>
          <w:p w14:paraId="65568F75" w14:textId="77777777" w:rsidR="004046B3" w:rsidRPr="00A10E69" w:rsidRDefault="004046B3" w:rsidP="004046B3">
            <w:pPr>
              <w:spacing w:before="240"/>
              <w:rPr>
                <w:rFonts w:asciiTheme="majorHAnsi" w:hAnsiTheme="majorHAnsi" w:cstheme="majorHAnsi"/>
                <w:b/>
                <w:sz w:val="20"/>
                <w:szCs w:val="20"/>
              </w:rPr>
            </w:pPr>
            <w:r w:rsidRPr="00A10E69">
              <w:rPr>
                <w:rFonts w:asciiTheme="majorHAnsi" w:hAnsiTheme="majorHAnsi" w:cstheme="majorHAnsi"/>
                <w:b/>
                <w:sz w:val="20"/>
                <w:szCs w:val="20"/>
              </w:rPr>
              <w:t>Partnerships</w:t>
            </w:r>
          </w:p>
        </w:tc>
        <w:tc>
          <w:tcPr>
            <w:tcW w:w="2982" w:type="dxa"/>
            <w:tcBorders>
              <w:left w:val="single" w:sz="24" w:space="0" w:color="C00000"/>
              <w:bottom w:val="single" w:sz="4" w:space="0" w:color="auto"/>
              <w:right w:val="nil"/>
            </w:tcBorders>
            <w:shd w:val="clear" w:color="auto" w:fill="auto"/>
          </w:tcPr>
          <w:p w14:paraId="221078F1" w14:textId="2987FC88" w:rsidR="004046B3" w:rsidRPr="00A10E69" w:rsidRDefault="008F500B" w:rsidP="004046B3">
            <w:pPr>
              <w:ind w:left="28"/>
              <w:rPr>
                <w:rFonts w:asciiTheme="majorHAnsi" w:hAnsiTheme="majorHAnsi" w:cstheme="majorHAnsi"/>
                <w:sz w:val="20"/>
                <w:szCs w:val="20"/>
              </w:rPr>
            </w:pPr>
            <w:r>
              <w:rPr>
                <w:rFonts w:asciiTheme="majorHAnsi" w:hAnsiTheme="majorHAnsi" w:cstheme="majorHAnsi"/>
                <w:b/>
                <w:sz w:val="20"/>
                <w:szCs w:val="20"/>
              </w:rPr>
              <w:t xml:space="preserve">HD.2 </w:t>
            </w:r>
            <w:r w:rsidR="004046B3" w:rsidRPr="00A10E69">
              <w:rPr>
                <w:rFonts w:asciiTheme="majorHAnsi" w:hAnsiTheme="majorHAnsi" w:cstheme="majorHAnsi"/>
                <w:sz w:val="20"/>
                <w:szCs w:val="20"/>
              </w:rPr>
              <w:t>Review and synthesise the opportunities and limitations of current partnership arrangements (at a range of levels) in delivering outcomes.</w:t>
            </w:r>
          </w:p>
        </w:tc>
        <w:tc>
          <w:tcPr>
            <w:tcW w:w="4677" w:type="dxa"/>
            <w:tcBorders>
              <w:left w:val="nil"/>
              <w:right w:val="nil"/>
            </w:tcBorders>
          </w:tcPr>
          <w:p w14:paraId="6CFC8CC4" w14:textId="77777777" w:rsidR="004046B3" w:rsidRPr="001C77C2" w:rsidRDefault="004046B3" w:rsidP="004046B3">
            <w:pPr>
              <w:rPr>
                <w:rFonts w:asciiTheme="majorHAnsi" w:hAnsiTheme="majorHAnsi" w:cstheme="majorHAnsi"/>
                <w:sz w:val="20"/>
                <w:szCs w:val="20"/>
              </w:rPr>
            </w:pPr>
            <w:r w:rsidRPr="001C77C2">
              <w:rPr>
                <w:rFonts w:asciiTheme="majorHAnsi" w:hAnsiTheme="majorHAnsi" w:cstheme="majorHAnsi"/>
                <w:sz w:val="20"/>
                <w:szCs w:val="20"/>
              </w:rPr>
              <w:t xml:space="preserve">Consider new partnerships, </w:t>
            </w:r>
            <w:r>
              <w:rPr>
                <w:rFonts w:asciiTheme="majorHAnsi" w:hAnsiTheme="majorHAnsi" w:cstheme="majorHAnsi"/>
                <w:sz w:val="20"/>
                <w:szCs w:val="20"/>
              </w:rPr>
              <w:t>l</w:t>
            </w:r>
            <w:r w:rsidRPr="001C77C2">
              <w:rPr>
                <w:rFonts w:asciiTheme="majorHAnsi" w:hAnsiTheme="majorHAnsi" w:cstheme="majorHAnsi"/>
                <w:sz w:val="20"/>
                <w:szCs w:val="20"/>
              </w:rPr>
              <w:t>ong-term viability and responsiveness of partnerships; are existing arrangements relevant or do they need to be adapted</w:t>
            </w:r>
            <w:r>
              <w:rPr>
                <w:rFonts w:asciiTheme="majorHAnsi" w:hAnsiTheme="majorHAnsi" w:cstheme="majorHAnsi"/>
                <w:sz w:val="20"/>
                <w:szCs w:val="20"/>
              </w:rPr>
              <w:t>?</w:t>
            </w:r>
            <w:r w:rsidRPr="001C77C2">
              <w:rPr>
                <w:rFonts w:asciiTheme="majorHAnsi" w:hAnsiTheme="majorHAnsi" w:cstheme="majorHAnsi"/>
                <w:sz w:val="20"/>
                <w:szCs w:val="20"/>
              </w:rPr>
              <w:t xml:space="preserve"> Consider the levels of engagement within current partnership arrangements</w:t>
            </w:r>
            <w:r>
              <w:rPr>
                <w:rFonts w:asciiTheme="majorHAnsi" w:hAnsiTheme="majorHAnsi" w:cstheme="majorHAnsi"/>
                <w:sz w:val="20"/>
                <w:szCs w:val="20"/>
              </w:rPr>
              <w:t xml:space="preserve"> as well as the cost-effectiveness of delivery.</w:t>
            </w:r>
          </w:p>
        </w:tc>
        <w:tc>
          <w:tcPr>
            <w:tcW w:w="4901" w:type="dxa"/>
            <w:vMerge/>
            <w:tcBorders>
              <w:left w:val="nil"/>
            </w:tcBorders>
            <w:shd w:val="clear" w:color="auto" w:fill="auto"/>
          </w:tcPr>
          <w:p w14:paraId="2FB12587" w14:textId="77777777" w:rsidR="004046B3" w:rsidRPr="001C77C2" w:rsidRDefault="004046B3" w:rsidP="004046B3">
            <w:pPr>
              <w:rPr>
                <w:rFonts w:asciiTheme="majorHAnsi" w:hAnsiTheme="majorHAnsi" w:cstheme="majorHAnsi"/>
                <w:i/>
                <w:sz w:val="20"/>
                <w:szCs w:val="20"/>
              </w:rPr>
            </w:pPr>
          </w:p>
        </w:tc>
      </w:tr>
      <w:tr w:rsidR="004046B3" w:rsidRPr="001C77C2" w14:paraId="21091111" w14:textId="77777777" w:rsidTr="00A10E69">
        <w:trPr>
          <w:trHeight w:val="655"/>
          <w:jc w:val="center"/>
        </w:trPr>
        <w:tc>
          <w:tcPr>
            <w:tcW w:w="1271" w:type="dxa"/>
            <w:vMerge w:val="restart"/>
            <w:tcBorders>
              <w:right w:val="single" w:sz="24" w:space="0" w:color="C00000"/>
            </w:tcBorders>
            <w:shd w:val="clear" w:color="auto" w:fill="auto"/>
          </w:tcPr>
          <w:p w14:paraId="33221154" w14:textId="77777777" w:rsidR="004046B3" w:rsidRPr="00A10E69" w:rsidRDefault="004046B3" w:rsidP="004046B3">
            <w:pPr>
              <w:spacing w:before="240"/>
              <w:rPr>
                <w:rFonts w:asciiTheme="majorHAnsi" w:hAnsiTheme="majorHAnsi" w:cstheme="majorHAnsi"/>
                <w:b/>
                <w:sz w:val="20"/>
                <w:szCs w:val="20"/>
              </w:rPr>
            </w:pPr>
            <w:r w:rsidRPr="00A10E69">
              <w:rPr>
                <w:rFonts w:asciiTheme="majorHAnsi" w:hAnsiTheme="majorHAnsi" w:cstheme="majorHAnsi"/>
                <w:b/>
                <w:sz w:val="20"/>
                <w:szCs w:val="20"/>
              </w:rPr>
              <w:t>Networks that influence behaviour</w:t>
            </w:r>
          </w:p>
          <w:p w14:paraId="3CFF9351" w14:textId="77777777" w:rsidR="004046B3" w:rsidRPr="00A10E69" w:rsidRDefault="004046B3" w:rsidP="004046B3">
            <w:pPr>
              <w:spacing w:before="240"/>
              <w:rPr>
                <w:rFonts w:asciiTheme="majorHAnsi" w:hAnsiTheme="majorHAnsi" w:cstheme="majorHAnsi"/>
                <w:sz w:val="20"/>
                <w:szCs w:val="20"/>
              </w:rPr>
            </w:pPr>
          </w:p>
        </w:tc>
        <w:tc>
          <w:tcPr>
            <w:tcW w:w="2982" w:type="dxa"/>
            <w:tcBorders>
              <w:left w:val="single" w:sz="24" w:space="0" w:color="C00000"/>
              <w:bottom w:val="single" w:sz="4" w:space="0" w:color="auto"/>
              <w:right w:val="nil"/>
            </w:tcBorders>
            <w:shd w:val="clear" w:color="auto" w:fill="auto"/>
          </w:tcPr>
          <w:p w14:paraId="66BCDAF9" w14:textId="08D99DE8" w:rsidR="004046B3" w:rsidRPr="00A10E69" w:rsidRDefault="008F500B" w:rsidP="004046B3">
            <w:pPr>
              <w:ind w:left="28"/>
              <w:rPr>
                <w:rFonts w:asciiTheme="majorHAnsi" w:hAnsiTheme="majorHAnsi" w:cstheme="majorHAnsi"/>
                <w:sz w:val="20"/>
                <w:szCs w:val="20"/>
              </w:rPr>
            </w:pPr>
            <w:r w:rsidRPr="008F500B">
              <w:rPr>
                <w:rFonts w:asciiTheme="majorHAnsi" w:hAnsiTheme="majorHAnsi" w:cstheme="majorHAnsi"/>
                <w:b/>
                <w:sz w:val="20"/>
                <w:szCs w:val="20"/>
              </w:rPr>
              <w:t>HD.3</w:t>
            </w:r>
            <w:r>
              <w:rPr>
                <w:rFonts w:asciiTheme="majorHAnsi" w:hAnsiTheme="majorHAnsi" w:cstheme="majorHAnsi"/>
                <w:sz w:val="20"/>
                <w:szCs w:val="20"/>
              </w:rPr>
              <w:t xml:space="preserve"> </w:t>
            </w:r>
            <w:r w:rsidR="004046B3" w:rsidRPr="00A10E69">
              <w:rPr>
                <w:rFonts w:asciiTheme="majorHAnsi" w:hAnsiTheme="majorHAnsi" w:cstheme="majorHAnsi"/>
                <w:sz w:val="20"/>
                <w:szCs w:val="20"/>
              </w:rPr>
              <w:t>How can existing peer-based and other social networks encourage behaviours that improve water quality outcomes?</w:t>
            </w:r>
          </w:p>
        </w:tc>
        <w:tc>
          <w:tcPr>
            <w:tcW w:w="4677" w:type="dxa"/>
            <w:tcBorders>
              <w:left w:val="nil"/>
              <w:right w:val="nil"/>
            </w:tcBorders>
          </w:tcPr>
          <w:p w14:paraId="76296B34" w14:textId="77777777" w:rsidR="004046B3" w:rsidRPr="001C77C2" w:rsidRDefault="004046B3" w:rsidP="004046B3">
            <w:pPr>
              <w:rPr>
                <w:rFonts w:asciiTheme="majorHAnsi" w:hAnsiTheme="majorHAnsi" w:cstheme="majorHAnsi"/>
                <w:sz w:val="20"/>
                <w:szCs w:val="20"/>
              </w:rPr>
            </w:pPr>
            <w:r w:rsidRPr="001C77C2">
              <w:rPr>
                <w:rFonts w:asciiTheme="majorHAnsi" w:hAnsiTheme="majorHAnsi" w:cstheme="majorHAnsi"/>
                <w:sz w:val="20"/>
                <w:szCs w:val="20"/>
              </w:rPr>
              <w:t>Land manager networks, personal networks, professional networks, social networks, government networks, etc. Learning from the current influencers to shape future influence to lead to better water quality outcomes. Consider the most effective networks at driving behaviour change. Consider how external players (funders/gov</w:t>
            </w:r>
            <w:r>
              <w:rPr>
                <w:rFonts w:asciiTheme="majorHAnsi" w:hAnsiTheme="majorHAnsi" w:cstheme="majorHAnsi"/>
                <w:sz w:val="20"/>
                <w:szCs w:val="20"/>
              </w:rPr>
              <w:t>ernment</w:t>
            </w:r>
            <w:r w:rsidRPr="001C77C2">
              <w:rPr>
                <w:rFonts w:asciiTheme="majorHAnsi" w:hAnsiTheme="majorHAnsi" w:cstheme="majorHAnsi"/>
                <w:sz w:val="20"/>
                <w:szCs w:val="20"/>
              </w:rPr>
              <w:t>) assist in supporting successful self-reliant peer-to-peer networks. Economic benefits.</w:t>
            </w:r>
          </w:p>
        </w:tc>
        <w:tc>
          <w:tcPr>
            <w:tcW w:w="4901" w:type="dxa"/>
            <w:vMerge w:val="restart"/>
            <w:tcBorders>
              <w:left w:val="nil"/>
            </w:tcBorders>
          </w:tcPr>
          <w:p w14:paraId="2E02A78C" w14:textId="18340A1B" w:rsidR="004046B3" w:rsidRPr="00B2623D" w:rsidRDefault="004046B3" w:rsidP="00E64B0B">
            <w:pPr>
              <w:pStyle w:val="ListParagraph"/>
              <w:numPr>
                <w:ilvl w:val="0"/>
                <w:numId w:val="11"/>
              </w:numPr>
              <w:ind w:left="142" w:hanging="142"/>
              <w:rPr>
                <w:rFonts w:asciiTheme="majorHAnsi" w:eastAsia="Times New Roman" w:hAnsiTheme="majorHAnsi" w:cstheme="majorHAnsi"/>
                <w:color w:val="000000"/>
                <w:sz w:val="20"/>
                <w:szCs w:val="20"/>
                <w:lang w:eastAsia="en-AU"/>
              </w:rPr>
            </w:pPr>
            <w:r w:rsidRPr="00B2623D">
              <w:rPr>
                <w:rFonts w:asciiTheme="majorHAnsi" w:eastAsia="Times New Roman" w:hAnsiTheme="majorHAnsi" w:cstheme="majorHAnsi"/>
                <w:color w:val="000000"/>
                <w:sz w:val="20"/>
                <w:szCs w:val="20"/>
                <w:lang w:eastAsia="en-AU"/>
              </w:rPr>
              <w:t>Look beyond farm to increase understanding of how practice improvement for water quality benefits can be encouraged through broader social and economic networks that influence management (suppliers, contractors, buyers, family members and peers). (Ch4, p.99)</w:t>
            </w:r>
          </w:p>
          <w:p w14:paraId="36E270DD" w14:textId="7847BBCB" w:rsidR="004046B3" w:rsidRPr="00B2623D" w:rsidRDefault="004046B3" w:rsidP="00E64B0B">
            <w:pPr>
              <w:pStyle w:val="ListParagraph"/>
              <w:numPr>
                <w:ilvl w:val="0"/>
                <w:numId w:val="11"/>
              </w:numPr>
              <w:ind w:left="142" w:hanging="142"/>
              <w:rPr>
                <w:rFonts w:asciiTheme="majorHAnsi" w:eastAsia="Times New Roman" w:hAnsiTheme="majorHAnsi" w:cstheme="majorHAnsi"/>
                <w:color w:val="000000"/>
                <w:sz w:val="20"/>
                <w:szCs w:val="20"/>
                <w:lang w:eastAsia="en-AU"/>
              </w:rPr>
            </w:pPr>
            <w:r w:rsidRPr="00B2623D">
              <w:rPr>
                <w:rFonts w:asciiTheme="majorHAnsi" w:eastAsia="Times New Roman" w:hAnsiTheme="majorHAnsi" w:cstheme="majorHAnsi"/>
                <w:color w:val="000000"/>
                <w:sz w:val="20"/>
                <w:szCs w:val="20"/>
                <w:lang w:eastAsia="en-AU"/>
              </w:rPr>
              <w:t>Require improved understanding of how extension, information and advice provision impacting on practice decisions is collectively governed and coordinated in the Great Barrier Reef catchments, including public, private and non-government sources. (Ch4, p.99)</w:t>
            </w:r>
          </w:p>
          <w:p w14:paraId="2810A14F" w14:textId="50C98C7A" w:rsidR="004046B3" w:rsidRPr="00B2623D" w:rsidRDefault="004046B3" w:rsidP="00E64B0B">
            <w:pPr>
              <w:pStyle w:val="ListParagraph"/>
              <w:numPr>
                <w:ilvl w:val="0"/>
                <w:numId w:val="11"/>
              </w:numPr>
              <w:ind w:left="142" w:hanging="142"/>
              <w:rPr>
                <w:rFonts w:asciiTheme="majorHAnsi" w:eastAsia="Times New Roman" w:hAnsiTheme="majorHAnsi" w:cstheme="majorHAnsi"/>
                <w:color w:val="000000"/>
                <w:sz w:val="20"/>
                <w:szCs w:val="20"/>
                <w:lang w:eastAsia="en-AU"/>
              </w:rPr>
            </w:pPr>
            <w:r w:rsidRPr="00B2623D">
              <w:rPr>
                <w:rFonts w:asciiTheme="majorHAnsi" w:eastAsia="Times New Roman" w:hAnsiTheme="majorHAnsi" w:cstheme="majorHAnsi"/>
                <w:color w:val="000000"/>
                <w:sz w:val="20"/>
                <w:szCs w:val="20"/>
                <w:lang w:eastAsia="en-AU"/>
              </w:rPr>
              <w:t>How to effectively harness the strong values that the community places on the Great Barrier Reef to support more effective management. (Ch4, p.2)</w:t>
            </w:r>
          </w:p>
        </w:tc>
      </w:tr>
      <w:tr w:rsidR="004046B3" w:rsidRPr="001C77C2" w14:paraId="4BE9B03B" w14:textId="77777777" w:rsidTr="00A10E69">
        <w:trPr>
          <w:trHeight w:val="1243"/>
          <w:jc w:val="center"/>
        </w:trPr>
        <w:tc>
          <w:tcPr>
            <w:tcW w:w="1271" w:type="dxa"/>
            <w:vMerge/>
            <w:tcBorders>
              <w:right w:val="single" w:sz="24" w:space="0" w:color="ED7D31" w:themeColor="accent2"/>
            </w:tcBorders>
            <w:shd w:val="clear" w:color="auto" w:fill="auto"/>
          </w:tcPr>
          <w:p w14:paraId="73E089F2" w14:textId="77777777" w:rsidR="004046B3" w:rsidRPr="00A10E69" w:rsidRDefault="004046B3" w:rsidP="004046B3">
            <w:pPr>
              <w:rPr>
                <w:rFonts w:asciiTheme="majorHAnsi" w:hAnsiTheme="majorHAnsi" w:cstheme="majorHAnsi"/>
                <w:sz w:val="20"/>
                <w:szCs w:val="20"/>
              </w:rPr>
            </w:pPr>
          </w:p>
        </w:tc>
        <w:tc>
          <w:tcPr>
            <w:tcW w:w="2982" w:type="dxa"/>
            <w:tcBorders>
              <w:left w:val="single" w:sz="24" w:space="0" w:color="ED7D31" w:themeColor="accent2"/>
              <w:bottom w:val="single" w:sz="4" w:space="0" w:color="auto"/>
              <w:right w:val="nil"/>
            </w:tcBorders>
            <w:shd w:val="clear" w:color="auto" w:fill="auto"/>
          </w:tcPr>
          <w:p w14:paraId="4265E252" w14:textId="44A95F64" w:rsidR="004046B3" w:rsidRPr="00A10E69" w:rsidRDefault="008F500B" w:rsidP="004046B3">
            <w:pPr>
              <w:ind w:left="28"/>
              <w:rPr>
                <w:rFonts w:asciiTheme="majorHAnsi" w:hAnsiTheme="majorHAnsi" w:cstheme="majorHAnsi"/>
                <w:i/>
                <w:sz w:val="20"/>
                <w:szCs w:val="20"/>
              </w:rPr>
            </w:pPr>
            <w:r>
              <w:rPr>
                <w:rFonts w:asciiTheme="majorHAnsi" w:hAnsiTheme="majorHAnsi" w:cstheme="majorHAnsi"/>
                <w:b/>
                <w:sz w:val="20"/>
                <w:szCs w:val="20"/>
              </w:rPr>
              <w:t xml:space="preserve">HD.6 </w:t>
            </w:r>
            <w:r w:rsidR="004046B3" w:rsidRPr="00A10E69">
              <w:rPr>
                <w:rFonts w:asciiTheme="majorHAnsi" w:hAnsiTheme="majorHAnsi" w:cstheme="majorHAnsi"/>
                <w:sz w:val="20"/>
                <w:szCs w:val="20"/>
              </w:rPr>
              <w:t xml:space="preserve">How can existing supply chains and markets encourage behaviours that improve water quality outcomes? </w:t>
            </w:r>
          </w:p>
        </w:tc>
        <w:tc>
          <w:tcPr>
            <w:tcW w:w="4677" w:type="dxa"/>
            <w:tcBorders>
              <w:left w:val="nil"/>
              <w:right w:val="nil"/>
            </w:tcBorders>
          </w:tcPr>
          <w:p w14:paraId="59A83203" w14:textId="77777777" w:rsidR="004046B3" w:rsidRPr="001C77C2" w:rsidRDefault="004046B3" w:rsidP="004046B3">
            <w:pPr>
              <w:rPr>
                <w:rFonts w:asciiTheme="majorHAnsi" w:hAnsiTheme="majorHAnsi" w:cstheme="majorHAnsi"/>
                <w:sz w:val="20"/>
                <w:szCs w:val="20"/>
              </w:rPr>
            </w:pPr>
            <w:r w:rsidRPr="001C77C2">
              <w:rPr>
                <w:rFonts w:asciiTheme="majorHAnsi" w:hAnsiTheme="majorHAnsi" w:cstheme="majorHAnsi"/>
                <w:sz w:val="20"/>
                <w:szCs w:val="20"/>
              </w:rPr>
              <w:t>Consider changes or interventions that could be made in supply chain</w:t>
            </w:r>
            <w:r>
              <w:rPr>
                <w:rFonts w:asciiTheme="majorHAnsi" w:hAnsiTheme="majorHAnsi" w:cstheme="majorHAnsi"/>
                <w:sz w:val="20"/>
                <w:szCs w:val="20"/>
              </w:rPr>
              <w:t>s/markets</w:t>
            </w:r>
            <w:r w:rsidRPr="001C77C2">
              <w:rPr>
                <w:rFonts w:asciiTheme="majorHAnsi" w:hAnsiTheme="majorHAnsi" w:cstheme="majorHAnsi"/>
                <w:sz w:val="20"/>
                <w:szCs w:val="20"/>
              </w:rPr>
              <w:t xml:space="preserve"> </w:t>
            </w:r>
            <w:r>
              <w:rPr>
                <w:rFonts w:asciiTheme="majorHAnsi" w:hAnsiTheme="majorHAnsi" w:cstheme="majorHAnsi"/>
                <w:sz w:val="20"/>
                <w:szCs w:val="20"/>
              </w:rPr>
              <w:t xml:space="preserve">that </w:t>
            </w:r>
            <w:r w:rsidRPr="001C77C2">
              <w:rPr>
                <w:rFonts w:asciiTheme="majorHAnsi" w:hAnsiTheme="majorHAnsi" w:cstheme="majorHAnsi"/>
                <w:sz w:val="20"/>
                <w:szCs w:val="20"/>
              </w:rPr>
              <w:t xml:space="preserve">prompt more rapid on ground change by land managers, and </w:t>
            </w:r>
            <w:r>
              <w:rPr>
                <w:rFonts w:asciiTheme="majorHAnsi" w:hAnsiTheme="majorHAnsi" w:cstheme="majorHAnsi"/>
                <w:sz w:val="20"/>
                <w:szCs w:val="20"/>
              </w:rPr>
              <w:t xml:space="preserve">understand </w:t>
            </w:r>
            <w:r w:rsidRPr="001C77C2">
              <w:rPr>
                <w:rFonts w:asciiTheme="majorHAnsi" w:hAnsiTheme="majorHAnsi" w:cstheme="majorHAnsi"/>
                <w:sz w:val="20"/>
                <w:szCs w:val="20"/>
              </w:rPr>
              <w:t>the influence these changes have</w:t>
            </w:r>
            <w:r>
              <w:rPr>
                <w:rFonts w:asciiTheme="majorHAnsi" w:hAnsiTheme="majorHAnsi" w:cstheme="majorHAnsi"/>
                <w:sz w:val="20"/>
                <w:szCs w:val="20"/>
              </w:rPr>
              <w:t xml:space="preserve"> on improved public and private outcomes.</w:t>
            </w:r>
          </w:p>
        </w:tc>
        <w:tc>
          <w:tcPr>
            <w:tcW w:w="4901" w:type="dxa"/>
            <w:vMerge/>
            <w:tcBorders>
              <w:left w:val="nil"/>
            </w:tcBorders>
          </w:tcPr>
          <w:p w14:paraId="24938F35" w14:textId="77777777" w:rsidR="004046B3" w:rsidRPr="001C77C2" w:rsidRDefault="004046B3" w:rsidP="004046B3">
            <w:pPr>
              <w:rPr>
                <w:rFonts w:asciiTheme="majorHAnsi" w:hAnsiTheme="majorHAnsi" w:cstheme="majorHAnsi"/>
                <w:i/>
                <w:sz w:val="20"/>
                <w:szCs w:val="20"/>
              </w:rPr>
            </w:pPr>
          </w:p>
        </w:tc>
      </w:tr>
      <w:tr w:rsidR="004046B3" w:rsidRPr="001C77C2" w14:paraId="70933C03" w14:textId="77777777" w:rsidTr="00A10E69">
        <w:trPr>
          <w:trHeight w:val="1038"/>
          <w:jc w:val="center"/>
        </w:trPr>
        <w:tc>
          <w:tcPr>
            <w:tcW w:w="1271" w:type="dxa"/>
            <w:vMerge/>
            <w:tcBorders>
              <w:right w:val="single" w:sz="24" w:space="0" w:color="FFD966" w:themeColor="accent4" w:themeTint="99"/>
            </w:tcBorders>
            <w:shd w:val="clear" w:color="auto" w:fill="auto"/>
          </w:tcPr>
          <w:p w14:paraId="5F1AA850" w14:textId="77777777" w:rsidR="004046B3" w:rsidRPr="00A10E69" w:rsidRDefault="004046B3" w:rsidP="004046B3">
            <w:pPr>
              <w:rPr>
                <w:rFonts w:asciiTheme="majorHAnsi" w:hAnsiTheme="majorHAnsi" w:cstheme="majorHAnsi"/>
                <w:sz w:val="20"/>
                <w:szCs w:val="20"/>
              </w:rPr>
            </w:pPr>
          </w:p>
        </w:tc>
        <w:tc>
          <w:tcPr>
            <w:tcW w:w="2982" w:type="dxa"/>
            <w:tcBorders>
              <w:left w:val="single" w:sz="24" w:space="0" w:color="FFD966" w:themeColor="accent4" w:themeTint="99"/>
              <w:bottom w:val="single" w:sz="4" w:space="0" w:color="auto"/>
              <w:right w:val="nil"/>
            </w:tcBorders>
            <w:shd w:val="clear" w:color="auto" w:fill="auto"/>
          </w:tcPr>
          <w:p w14:paraId="59E2BC8E" w14:textId="5DBCBFA0" w:rsidR="004046B3" w:rsidRPr="00A10E69" w:rsidRDefault="008F500B" w:rsidP="004046B3">
            <w:pPr>
              <w:ind w:left="28"/>
              <w:rPr>
                <w:rFonts w:asciiTheme="majorHAnsi" w:hAnsiTheme="majorHAnsi" w:cstheme="majorHAnsi"/>
                <w:i/>
                <w:sz w:val="20"/>
                <w:szCs w:val="20"/>
              </w:rPr>
            </w:pPr>
            <w:r>
              <w:rPr>
                <w:rFonts w:asciiTheme="majorHAnsi" w:hAnsiTheme="majorHAnsi" w:cstheme="majorHAnsi"/>
                <w:b/>
                <w:sz w:val="20"/>
                <w:szCs w:val="20"/>
              </w:rPr>
              <w:t xml:space="preserve">HD.8 </w:t>
            </w:r>
            <w:r w:rsidR="004046B3" w:rsidRPr="00A10E69">
              <w:rPr>
                <w:rFonts w:asciiTheme="majorHAnsi" w:hAnsiTheme="majorHAnsi" w:cstheme="majorHAnsi"/>
                <w:sz w:val="20"/>
                <w:szCs w:val="20"/>
              </w:rPr>
              <w:t>How can media and community narratives encourage behaviours that improve water quality outcomes?</w:t>
            </w:r>
          </w:p>
        </w:tc>
        <w:tc>
          <w:tcPr>
            <w:tcW w:w="4677" w:type="dxa"/>
            <w:tcBorders>
              <w:left w:val="nil"/>
              <w:right w:val="nil"/>
            </w:tcBorders>
          </w:tcPr>
          <w:p w14:paraId="6A688506" w14:textId="77777777" w:rsidR="004046B3" w:rsidRPr="001C77C2" w:rsidRDefault="004046B3" w:rsidP="004046B3">
            <w:pPr>
              <w:rPr>
                <w:rFonts w:asciiTheme="majorHAnsi" w:hAnsiTheme="majorHAnsi" w:cstheme="majorHAnsi"/>
                <w:sz w:val="20"/>
                <w:szCs w:val="20"/>
              </w:rPr>
            </w:pPr>
            <w:r w:rsidRPr="001C77C2">
              <w:rPr>
                <w:rFonts w:asciiTheme="majorHAnsi" w:hAnsiTheme="majorHAnsi" w:cstheme="majorHAnsi"/>
                <w:sz w:val="20"/>
                <w:szCs w:val="20"/>
              </w:rPr>
              <w:t xml:space="preserve">Consider drivers of these narratives, and </w:t>
            </w:r>
            <w:r>
              <w:rPr>
                <w:rFonts w:asciiTheme="majorHAnsi" w:hAnsiTheme="majorHAnsi" w:cstheme="majorHAnsi"/>
                <w:sz w:val="20"/>
                <w:szCs w:val="20"/>
              </w:rPr>
              <w:t xml:space="preserve">how to harness </w:t>
            </w:r>
            <w:r w:rsidRPr="001C77C2">
              <w:rPr>
                <w:rFonts w:asciiTheme="majorHAnsi" w:hAnsiTheme="majorHAnsi" w:cstheme="majorHAnsi"/>
                <w:sz w:val="20"/>
                <w:szCs w:val="20"/>
              </w:rPr>
              <w:t>drivers</w:t>
            </w:r>
            <w:r>
              <w:rPr>
                <w:rFonts w:asciiTheme="majorHAnsi" w:hAnsiTheme="majorHAnsi" w:cstheme="majorHAnsi"/>
                <w:sz w:val="20"/>
                <w:szCs w:val="20"/>
              </w:rPr>
              <w:t>/</w:t>
            </w:r>
            <w:r w:rsidRPr="001C77C2">
              <w:rPr>
                <w:rFonts w:asciiTheme="majorHAnsi" w:hAnsiTheme="majorHAnsi" w:cstheme="majorHAnsi"/>
                <w:sz w:val="20"/>
                <w:szCs w:val="20"/>
              </w:rPr>
              <w:t>narrative</w:t>
            </w:r>
            <w:r>
              <w:rPr>
                <w:rFonts w:asciiTheme="majorHAnsi" w:hAnsiTheme="majorHAnsi" w:cstheme="majorHAnsi"/>
                <w:sz w:val="20"/>
                <w:szCs w:val="20"/>
              </w:rPr>
              <w:t>s</w:t>
            </w:r>
            <w:r w:rsidRPr="001C77C2">
              <w:rPr>
                <w:rFonts w:asciiTheme="majorHAnsi" w:hAnsiTheme="majorHAnsi" w:cstheme="majorHAnsi"/>
                <w:sz w:val="20"/>
                <w:szCs w:val="20"/>
              </w:rPr>
              <w:t xml:space="preserve"> to improve water quality outcomes.</w:t>
            </w:r>
          </w:p>
        </w:tc>
        <w:tc>
          <w:tcPr>
            <w:tcW w:w="4901" w:type="dxa"/>
            <w:vMerge/>
            <w:tcBorders>
              <w:left w:val="nil"/>
            </w:tcBorders>
          </w:tcPr>
          <w:p w14:paraId="46C43788" w14:textId="77777777" w:rsidR="004046B3" w:rsidRPr="001C77C2" w:rsidRDefault="004046B3" w:rsidP="004046B3">
            <w:pPr>
              <w:rPr>
                <w:rFonts w:asciiTheme="majorHAnsi" w:hAnsiTheme="majorHAnsi" w:cstheme="majorHAnsi"/>
                <w:i/>
                <w:sz w:val="20"/>
                <w:szCs w:val="20"/>
              </w:rPr>
            </w:pPr>
          </w:p>
        </w:tc>
      </w:tr>
      <w:tr w:rsidR="004046B3" w:rsidRPr="001C77C2" w14:paraId="2D5666F8" w14:textId="77777777" w:rsidTr="00A10E69">
        <w:trPr>
          <w:trHeight w:val="2399"/>
          <w:jc w:val="center"/>
        </w:trPr>
        <w:tc>
          <w:tcPr>
            <w:tcW w:w="1271" w:type="dxa"/>
            <w:tcBorders>
              <w:right w:val="single" w:sz="24" w:space="0" w:color="C00000"/>
            </w:tcBorders>
            <w:shd w:val="clear" w:color="auto" w:fill="auto"/>
          </w:tcPr>
          <w:p w14:paraId="5B723699" w14:textId="77777777" w:rsidR="004046B3" w:rsidRPr="00A10E69" w:rsidRDefault="004046B3" w:rsidP="004046B3">
            <w:pPr>
              <w:spacing w:before="240"/>
              <w:rPr>
                <w:rFonts w:asciiTheme="majorHAnsi" w:hAnsiTheme="majorHAnsi" w:cstheme="majorHAnsi"/>
                <w:b/>
                <w:sz w:val="20"/>
                <w:szCs w:val="20"/>
              </w:rPr>
            </w:pPr>
            <w:r w:rsidRPr="00A10E69">
              <w:rPr>
                <w:rFonts w:asciiTheme="majorHAnsi" w:hAnsiTheme="majorHAnsi" w:cstheme="majorHAnsi"/>
                <w:b/>
                <w:sz w:val="20"/>
                <w:szCs w:val="20"/>
              </w:rPr>
              <w:lastRenderedPageBreak/>
              <w:t>Land managers and their practices</w:t>
            </w:r>
          </w:p>
          <w:p w14:paraId="47A580FF" w14:textId="77777777" w:rsidR="004046B3" w:rsidRPr="00A10E69" w:rsidRDefault="004046B3" w:rsidP="004046B3">
            <w:pPr>
              <w:spacing w:before="240"/>
              <w:rPr>
                <w:rFonts w:asciiTheme="majorHAnsi" w:hAnsiTheme="majorHAnsi" w:cstheme="majorHAnsi"/>
                <w:sz w:val="20"/>
                <w:szCs w:val="20"/>
              </w:rPr>
            </w:pPr>
          </w:p>
        </w:tc>
        <w:tc>
          <w:tcPr>
            <w:tcW w:w="2982" w:type="dxa"/>
            <w:tcBorders>
              <w:left w:val="single" w:sz="24" w:space="0" w:color="C00000"/>
              <w:right w:val="nil"/>
            </w:tcBorders>
            <w:shd w:val="clear" w:color="auto" w:fill="auto"/>
          </w:tcPr>
          <w:p w14:paraId="7F5E226E" w14:textId="47441059" w:rsidR="004046B3" w:rsidRPr="00A10E69" w:rsidRDefault="008F500B" w:rsidP="004046B3">
            <w:pPr>
              <w:ind w:left="28"/>
              <w:rPr>
                <w:rFonts w:asciiTheme="majorHAnsi" w:hAnsiTheme="majorHAnsi" w:cstheme="majorHAnsi"/>
                <w:i/>
                <w:sz w:val="20"/>
                <w:szCs w:val="20"/>
              </w:rPr>
            </w:pPr>
            <w:r>
              <w:rPr>
                <w:rFonts w:asciiTheme="majorHAnsi" w:hAnsiTheme="majorHAnsi" w:cstheme="majorHAnsi"/>
                <w:b/>
                <w:sz w:val="20"/>
                <w:szCs w:val="20"/>
              </w:rPr>
              <w:t xml:space="preserve">HD.4 </w:t>
            </w:r>
            <w:r w:rsidR="004046B3" w:rsidRPr="00A10E69">
              <w:rPr>
                <w:rFonts w:asciiTheme="majorHAnsi" w:hAnsiTheme="majorHAnsi" w:cstheme="majorHAnsi"/>
                <w:sz w:val="20"/>
                <w:szCs w:val="20"/>
              </w:rPr>
              <w:t xml:space="preserve">How can we use existing knowledge about the human dimensions of practice change to overcome barriers to adoption, increase practice uptake, identify and fill key knowledge needs in priority sectors? </w:t>
            </w:r>
          </w:p>
        </w:tc>
        <w:tc>
          <w:tcPr>
            <w:tcW w:w="4677" w:type="dxa"/>
            <w:tcBorders>
              <w:left w:val="nil"/>
              <w:right w:val="nil"/>
            </w:tcBorders>
          </w:tcPr>
          <w:p w14:paraId="595BE154" w14:textId="77777777" w:rsidR="004046B3" w:rsidRPr="001C77C2" w:rsidRDefault="004046B3" w:rsidP="004046B3">
            <w:pPr>
              <w:rPr>
                <w:rFonts w:asciiTheme="majorHAnsi" w:hAnsiTheme="majorHAnsi" w:cstheme="majorHAnsi"/>
                <w:sz w:val="20"/>
                <w:szCs w:val="20"/>
              </w:rPr>
            </w:pPr>
            <w:r w:rsidRPr="001C77C2">
              <w:rPr>
                <w:rFonts w:asciiTheme="majorHAnsi" w:hAnsiTheme="majorHAnsi" w:cstheme="majorHAnsi"/>
                <w:sz w:val="20"/>
                <w:szCs w:val="20"/>
              </w:rPr>
              <w:t>Consider ongoing practice change/stewardship monitoring. A lot is known about cane but other sectors are not as well defined i.e., grazing, grains, horticulture, bananas. Investigate mechanisms to measure long</w:t>
            </w:r>
            <w:r>
              <w:rPr>
                <w:rFonts w:asciiTheme="majorHAnsi" w:hAnsiTheme="majorHAnsi" w:cstheme="majorHAnsi"/>
                <w:sz w:val="20"/>
                <w:szCs w:val="20"/>
              </w:rPr>
              <w:t>-</w:t>
            </w:r>
            <w:r w:rsidRPr="001C77C2">
              <w:rPr>
                <w:rFonts w:asciiTheme="majorHAnsi" w:hAnsiTheme="majorHAnsi" w:cstheme="majorHAnsi"/>
                <w:sz w:val="20"/>
                <w:szCs w:val="20"/>
              </w:rPr>
              <w:t>term behaviour change.</w:t>
            </w:r>
            <w:r>
              <w:rPr>
                <w:rFonts w:asciiTheme="majorHAnsi" w:hAnsiTheme="majorHAnsi" w:cstheme="majorHAnsi"/>
                <w:sz w:val="20"/>
                <w:szCs w:val="20"/>
              </w:rPr>
              <w:t xml:space="preserve"> Consider demographics, governance, social, economic and cultural influences at regional/industry specific levels.</w:t>
            </w:r>
          </w:p>
        </w:tc>
        <w:tc>
          <w:tcPr>
            <w:tcW w:w="4901" w:type="dxa"/>
            <w:tcBorders>
              <w:left w:val="nil"/>
            </w:tcBorders>
          </w:tcPr>
          <w:p w14:paraId="34E027A9" w14:textId="1F67FAB4" w:rsidR="004046B3" w:rsidRPr="00B2623D" w:rsidRDefault="004046B3" w:rsidP="00E64B0B">
            <w:pPr>
              <w:pStyle w:val="ListParagraph"/>
              <w:numPr>
                <w:ilvl w:val="0"/>
                <w:numId w:val="11"/>
              </w:numPr>
              <w:ind w:left="142" w:hanging="142"/>
              <w:rPr>
                <w:rFonts w:asciiTheme="majorHAnsi" w:eastAsia="Times New Roman" w:hAnsiTheme="majorHAnsi" w:cstheme="majorHAnsi"/>
                <w:color w:val="000000"/>
                <w:sz w:val="20"/>
                <w:szCs w:val="20"/>
                <w:lang w:eastAsia="en-AU"/>
              </w:rPr>
            </w:pPr>
            <w:r w:rsidRPr="00B2623D">
              <w:rPr>
                <w:rFonts w:asciiTheme="majorHAnsi" w:eastAsia="Times New Roman" w:hAnsiTheme="majorHAnsi" w:cstheme="majorHAnsi"/>
                <w:color w:val="000000"/>
                <w:sz w:val="20"/>
                <w:szCs w:val="20"/>
                <w:lang w:eastAsia="en-AU"/>
              </w:rPr>
              <w:t>Evaluate the efficacy of and learn from current behaviour change programs that seek to influence grower behaviour at farm and whole-of-industry level. (Ch4, p.99)</w:t>
            </w:r>
          </w:p>
          <w:p w14:paraId="165E5790" w14:textId="58380609" w:rsidR="004046B3" w:rsidRPr="00B2623D" w:rsidRDefault="004046B3" w:rsidP="00E64B0B">
            <w:pPr>
              <w:pStyle w:val="ListParagraph"/>
              <w:numPr>
                <w:ilvl w:val="0"/>
                <w:numId w:val="11"/>
              </w:numPr>
              <w:ind w:left="142" w:hanging="142"/>
              <w:rPr>
                <w:rFonts w:asciiTheme="majorHAnsi" w:eastAsia="Times New Roman" w:hAnsiTheme="majorHAnsi" w:cstheme="majorHAnsi"/>
                <w:color w:val="000000"/>
                <w:sz w:val="20"/>
                <w:szCs w:val="20"/>
                <w:lang w:eastAsia="en-AU"/>
              </w:rPr>
            </w:pPr>
            <w:r w:rsidRPr="00B2623D">
              <w:rPr>
                <w:rFonts w:asciiTheme="majorHAnsi" w:eastAsia="Times New Roman" w:hAnsiTheme="majorHAnsi" w:cstheme="majorHAnsi"/>
                <w:color w:val="000000"/>
                <w:sz w:val="20"/>
                <w:szCs w:val="20"/>
                <w:lang w:eastAsia="en-AU"/>
              </w:rPr>
              <w:t>Understanding farmer motivation to change and incorporation of costs and risks associated with weather and markets (Cost estimates seem to be a poor guide to what it takes to motivate all farmers to change). (Ch4, p.12)</w:t>
            </w:r>
          </w:p>
          <w:p w14:paraId="3C51E8A2" w14:textId="651CE988" w:rsidR="004046B3" w:rsidRPr="00B2623D" w:rsidRDefault="004046B3" w:rsidP="00E64B0B">
            <w:pPr>
              <w:pStyle w:val="ListParagraph"/>
              <w:numPr>
                <w:ilvl w:val="0"/>
                <w:numId w:val="11"/>
              </w:numPr>
              <w:ind w:left="142" w:hanging="142"/>
              <w:rPr>
                <w:rFonts w:asciiTheme="majorHAnsi" w:eastAsia="Times New Roman" w:hAnsiTheme="majorHAnsi" w:cstheme="majorHAnsi"/>
                <w:color w:val="000000"/>
                <w:sz w:val="20"/>
                <w:szCs w:val="20"/>
                <w:lang w:eastAsia="en-AU"/>
              </w:rPr>
            </w:pPr>
            <w:r w:rsidRPr="00B2623D">
              <w:rPr>
                <w:rFonts w:asciiTheme="majorHAnsi" w:eastAsia="Times New Roman" w:hAnsiTheme="majorHAnsi" w:cstheme="majorHAnsi"/>
                <w:color w:val="000000"/>
                <w:sz w:val="20"/>
                <w:szCs w:val="20"/>
                <w:lang w:eastAsia="en-AU"/>
              </w:rPr>
              <w:t>Understanding the social, cultural and economic impacts of declining water quality and environmental values on communities and industries. (Ch4, p.2)</w:t>
            </w:r>
          </w:p>
        </w:tc>
      </w:tr>
    </w:tbl>
    <w:p w14:paraId="66B902F2" w14:textId="77777777" w:rsidR="00F031D4" w:rsidRDefault="00F031D4" w:rsidP="00F031D4">
      <w:pPr>
        <w:pStyle w:val="Heading3"/>
        <w:sectPr w:rsidR="00F031D4" w:rsidSect="007E79A1">
          <w:pgSz w:w="16838" w:h="11906" w:orient="landscape"/>
          <w:pgMar w:top="1440" w:right="1440" w:bottom="1440" w:left="1440" w:header="708" w:footer="708" w:gutter="0"/>
          <w:cols w:space="708"/>
          <w:docGrid w:linePitch="360"/>
        </w:sectPr>
      </w:pPr>
    </w:p>
    <w:p w14:paraId="62B2E95C" w14:textId="77777777" w:rsidR="000D6D9A" w:rsidRPr="000D6D9A" w:rsidRDefault="000D6D9A" w:rsidP="00747E8D">
      <w:pPr>
        <w:pStyle w:val="Heading3"/>
      </w:pPr>
      <w:bookmarkStart w:id="129" w:name="_Sediment"/>
      <w:bookmarkEnd w:id="129"/>
    </w:p>
    <w:sectPr w:rsidR="000D6D9A" w:rsidRPr="000D6D9A" w:rsidSect="00F031D4">
      <w:pgSz w:w="11906" w:h="16838"/>
      <w:pgMar w:top="1440" w:right="1440" w:bottom="1440" w:left="1440" w:header="708" w:footer="708" w:gutter="0"/>
      <w:cols w:space="708"/>
      <w:docGrid w:linePitch="360"/>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DFF263B" w16cid:durableId="1ED69030"/>
  <w16cid:commentId w16cid:paraId="406A9347" w16cid:durableId="1ED69031"/>
  <w16cid:commentId w16cid:paraId="25473CB3" w16cid:durableId="1ED69CA8"/>
  <w16cid:commentId w16cid:paraId="790C9457" w16cid:durableId="1ED69CA9"/>
  <w16cid:commentId w16cid:paraId="4B0B7D14" w16cid:durableId="1ED71088"/>
  <w16cid:commentId w16cid:paraId="07BD7246" w16cid:durableId="1ED7140A"/>
  <w16cid:commentId w16cid:paraId="7B8A977D" w16cid:durableId="1ED75719"/>
  <w16cid:commentId w16cid:paraId="6EB86AE5" w16cid:durableId="1ED8AF7C"/>
  <w16cid:commentId w16cid:paraId="1E6E6243" w16cid:durableId="1ED8AF7B"/>
  <w16cid:commentId w16cid:paraId="511FCF69" w16cid:durableId="1ED6903D"/>
  <w16cid:commentId w16cid:paraId="6DB31A21" w16cid:durableId="1ED6903E"/>
  <w16cid:commentId w16cid:paraId="08A0EA7E" w16cid:durableId="1ED6903F"/>
  <w16cid:commentId w16cid:paraId="733B48B6" w16cid:durableId="1ED69040"/>
  <w16cid:commentId w16cid:paraId="12C33CE2" w16cid:durableId="1ED69041"/>
  <w16cid:commentId w16cid:paraId="6A3940F5" w16cid:durableId="1ED69042"/>
  <w16cid:commentId w16cid:paraId="04316F7F" w16cid:durableId="1ED69043"/>
  <w16cid:commentId w16cid:paraId="02BA64B7" w16cid:durableId="1ED69044"/>
  <w16cid:commentId w16cid:paraId="7EEE5181" w16cid:durableId="1EDB4A13"/>
  <w16cid:commentId w16cid:paraId="211FE01A" w16cid:durableId="1ED69047"/>
  <w16cid:commentId w16cid:paraId="6DBA9E9C" w16cid:durableId="1ED69048"/>
  <w16cid:commentId w16cid:paraId="1B2FB0F2" w16cid:durableId="1ED69049"/>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70873D6" w14:textId="77777777" w:rsidR="00AD4840" w:rsidRDefault="00AD4840" w:rsidP="00E229BE">
      <w:pPr>
        <w:spacing w:after="0" w:line="240" w:lineRule="auto"/>
      </w:pPr>
      <w:r>
        <w:separator/>
      </w:r>
    </w:p>
  </w:endnote>
  <w:endnote w:type="continuationSeparator" w:id="0">
    <w:p w14:paraId="42C0883E" w14:textId="77777777" w:rsidR="00AD4840" w:rsidRDefault="00AD4840" w:rsidP="00E229BE">
      <w:pPr>
        <w:spacing w:after="0" w:line="240" w:lineRule="auto"/>
      </w:pPr>
      <w:r>
        <w:continuationSeparator/>
      </w:r>
    </w:p>
  </w:endnote>
  <w:endnote w:type="continuationNotice" w:id="1">
    <w:p w14:paraId="42BCEA30" w14:textId="77777777" w:rsidR="00AD4840" w:rsidRDefault="00AD484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Gothic">
    <w:altName w:val="Calibri"/>
    <w:panose1 w:val="00000000000000000000"/>
    <w:charset w:val="00"/>
    <w:family w:val="auto"/>
    <w:notTrueType/>
    <w:pitch w:val="default"/>
    <w:sig w:usb0="00000003" w:usb1="00000000" w:usb2="00000000" w:usb3="00000000" w:csb0="00000001" w:csb1="00000000"/>
  </w:font>
  <w:font w:name="Helvetica">
    <w:panose1 w:val="020B0604020202020204"/>
    <w:charset w:val="00"/>
    <w:family w:val="swiss"/>
    <w:notTrueType/>
    <w:pitch w:val="variable"/>
    <w:sig w:usb0="00000003" w:usb1="00000000" w:usb2="00000000" w:usb3="00000000" w:csb0="00000001"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084B47" w14:textId="77777777" w:rsidR="00AD4840" w:rsidRDefault="00AD484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6386760"/>
      <w:docPartObj>
        <w:docPartGallery w:val="Page Numbers (Bottom of Page)"/>
        <w:docPartUnique/>
      </w:docPartObj>
    </w:sdtPr>
    <w:sdtEndPr>
      <w:rPr>
        <w:noProof/>
      </w:rPr>
    </w:sdtEndPr>
    <w:sdtContent>
      <w:p w14:paraId="49E4745D" w14:textId="38382FDD" w:rsidR="00AD4840" w:rsidRDefault="00AD4840">
        <w:pPr>
          <w:pStyle w:val="Footer"/>
          <w:jc w:val="right"/>
        </w:pPr>
        <w:r>
          <w:fldChar w:fldCharType="begin"/>
        </w:r>
        <w:r>
          <w:instrText xml:space="preserve"> PAGE   \* MERGEFORMAT </w:instrText>
        </w:r>
        <w:r>
          <w:fldChar w:fldCharType="separate"/>
        </w:r>
        <w:r w:rsidR="007B7449">
          <w:rPr>
            <w:noProof/>
          </w:rPr>
          <w:t>9</w:t>
        </w:r>
        <w:r>
          <w:rPr>
            <w:noProof/>
          </w:rPr>
          <w:fldChar w:fldCharType="end"/>
        </w:r>
      </w:p>
    </w:sdtContent>
  </w:sdt>
  <w:p w14:paraId="5C50FBB6" w14:textId="77777777" w:rsidR="00AD4840" w:rsidRDefault="00AD484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C81387" w14:textId="77777777" w:rsidR="00AD4840" w:rsidRDefault="00AD484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2C1CE95" w14:textId="77777777" w:rsidR="00AD4840" w:rsidRDefault="00AD4840" w:rsidP="00E229BE">
      <w:pPr>
        <w:spacing w:after="0" w:line="240" w:lineRule="auto"/>
      </w:pPr>
      <w:r>
        <w:separator/>
      </w:r>
    </w:p>
  </w:footnote>
  <w:footnote w:type="continuationSeparator" w:id="0">
    <w:p w14:paraId="3B3F53F2" w14:textId="77777777" w:rsidR="00AD4840" w:rsidRDefault="00AD4840" w:rsidP="00E229BE">
      <w:pPr>
        <w:spacing w:after="0" w:line="240" w:lineRule="auto"/>
      </w:pPr>
      <w:r>
        <w:continuationSeparator/>
      </w:r>
    </w:p>
  </w:footnote>
  <w:footnote w:type="continuationNotice" w:id="1">
    <w:p w14:paraId="790C37A2" w14:textId="77777777" w:rsidR="00AD4840" w:rsidRDefault="00AD4840">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D60E89" w14:textId="77777777" w:rsidR="00AD4840" w:rsidRDefault="00AD484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41256381"/>
      <w:docPartObj>
        <w:docPartGallery w:val="Watermarks"/>
        <w:docPartUnique/>
      </w:docPartObj>
    </w:sdtPr>
    <w:sdtContent>
      <w:p w14:paraId="60002F7F" w14:textId="16306E3E" w:rsidR="00AD4840" w:rsidRDefault="00AD4840">
        <w:pPr>
          <w:pStyle w:val="Header"/>
        </w:pPr>
        <w:r>
          <w:rPr>
            <w:noProof/>
            <w:lang w:val="en-US"/>
          </w:rPr>
          <w:pict w14:anchorId="790C0112">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57831064" o:spid="_x0000_s4097" type="#_x0000_t136" style="position:absolute;margin-left:0;margin-top:0;width:412.4pt;height:247.45pt;rotation:315;z-index:-251658752;mso-position-horizontal:center;mso-position-horizontal-relative:margin;mso-position-vertical:center;mso-position-vertical-relative:margin" o:allowincell="f" fillcolor="silver" stroked="f">
              <v:fill opacity=".5"/>
              <v:textpath style="font-family:&quot;Calibri&quot;;font-size:1pt" string="DRAFT"/>
              <w10:wrap anchorx="margin" anchory="margin"/>
            </v:shape>
          </w:pict>
        </w:r>
      </w:p>
    </w:sdtContent>
  </w:sdt>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06A812" w14:textId="77777777" w:rsidR="00AD4840" w:rsidRDefault="00AD484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7C3C14"/>
    <w:multiLevelType w:val="hybridMultilevel"/>
    <w:tmpl w:val="0048353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05245317"/>
    <w:multiLevelType w:val="hybridMultilevel"/>
    <w:tmpl w:val="A1C815C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0C762CFB"/>
    <w:multiLevelType w:val="hybridMultilevel"/>
    <w:tmpl w:val="2A508B1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0D3D1144"/>
    <w:multiLevelType w:val="hybridMultilevel"/>
    <w:tmpl w:val="0EBA414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14B06B77"/>
    <w:multiLevelType w:val="hybridMultilevel"/>
    <w:tmpl w:val="183627C0"/>
    <w:lvl w:ilvl="0" w:tplc="74E84502">
      <w:start w:val="1"/>
      <w:numFmt w:val="bullet"/>
      <w:lvlText w:val="-"/>
      <w:lvlJc w:val="left"/>
      <w:pPr>
        <w:ind w:left="720" w:hanging="360"/>
      </w:pPr>
      <w:rPr>
        <w:rFonts w:ascii="Courier New" w:hAnsi="Courier New"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1D754A86"/>
    <w:multiLevelType w:val="hybridMultilevel"/>
    <w:tmpl w:val="2A08FD34"/>
    <w:lvl w:ilvl="0" w:tplc="08BC58E2">
      <w:start w:val="1"/>
      <w:numFmt w:val="decimal"/>
      <w:lvlText w:val="S.%1"/>
      <w:lvlJc w:val="left"/>
      <w:pPr>
        <w:ind w:left="720" w:hanging="663"/>
      </w:pPr>
      <w:rPr>
        <w:rFonts w:hint="default"/>
        <w:b w:val="0"/>
        <w:i/>
        <w:sz w:val="22"/>
        <w:szCs w:val="22"/>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15:restartNumberingAfterBreak="0">
    <w:nsid w:val="2E82726A"/>
    <w:multiLevelType w:val="hybridMultilevel"/>
    <w:tmpl w:val="59D6F13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307B2A59"/>
    <w:multiLevelType w:val="hybridMultilevel"/>
    <w:tmpl w:val="BFACC23C"/>
    <w:lvl w:ilvl="0" w:tplc="74E84502">
      <w:start w:val="1"/>
      <w:numFmt w:val="bullet"/>
      <w:lvlText w:val="-"/>
      <w:lvlJc w:val="left"/>
      <w:pPr>
        <w:ind w:left="720" w:hanging="360"/>
      </w:pPr>
      <w:rPr>
        <w:rFonts w:ascii="Courier New" w:hAnsi="Courier New" w:cs="Times New Roman" w:hint="default"/>
      </w:rPr>
    </w:lvl>
    <w:lvl w:ilvl="1" w:tplc="0C090001">
      <w:start w:val="1"/>
      <w:numFmt w:val="bullet"/>
      <w:lvlText w:val=""/>
      <w:lvlJc w:val="left"/>
      <w:pPr>
        <w:ind w:left="1440" w:hanging="360"/>
      </w:pPr>
      <w:rPr>
        <w:rFonts w:ascii="Symbol" w:hAnsi="Symbol"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8" w15:restartNumberingAfterBreak="0">
    <w:nsid w:val="32327216"/>
    <w:multiLevelType w:val="hybridMultilevel"/>
    <w:tmpl w:val="2B5CEF9A"/>
    <w:lvl w:ilvl="0" w:tplc="0C09000F">
      <w:start w:val="1"/>
      <w:numFmt w:val="decimal"/>
      <w:lvlText w:val="%1."/>
      <w:lvlJc w:val="left"/>
      <w:pPr>
        <w:ind w:left="1080" w:hanging="360"/>
      </w:pPr>
    </w:lvl>
    <w:lvl w:ilvl="1" w:tplc="0C090003">
      <w:start w:val="1"/>
      <w:numFmt w:val="bullet"/>
      <w:lvlText w:val="o"/>
      <w:lvlJc w:val="left"/>
      <w:pPr>
        <w:ind w:left="1800" w:hanging="360"/>
      </w:pPr>
      <w:rPr>
        <w:rFonts w:ascii="Courier New" w:hAnsi="Courier New" w:cs="Courier New" w:hint="default"/>
      </w:rPr>
    </w:lvl>
    <w:lvl w:ilvl="2" w:tplc="0C090005">
      <w:start w:val="1"/>
      <w:numFmt w:val="bullet"/>
      <w:lvlText w:val=""/>
      <w:lvlJc w:val="left"/>
      <w:pPr>
        <w:ind w:left="2520" w:hanging="360"/>
      </w:pPr>
      <w:rPr>
        <w:rFonts w:ascii="Wingdings" w:hAnsi="Wingdings" w:hint="default"/>
      </w:rPr>
    </w:lvl>
    <w:lvl w:ilvl="3" w:tplc="0C090001">
      <w:start w:val="1"/>
      <w:numFmt w:val="bullet"/>
      <w:lvlText w:val=""/>
      <w:lvlJc w:val="left"/>
      <w:pPr>
        <w:ind w:left="3240" w:hanging="360"/>
      </w:pPr>
      <w:rPr>
        <w:rFonts w:ascii="Symbol" w:hAnsi="Symbol" w:hint="default"/>
      </w:rPr>
    </w:lvl>
    <w:lvl w:ilvl="4" w:tplc="0C090003">
      <w:start w:val="1"/>
      <w:numFmt w:val="bullet"/>
      <w:lvlText w:val="o"/>
      <w:lvlJc w:val="left"/>
      <w:pPr>
        <w:ind w:left="3960" w:hanging="360"/>
      </w:pPr>
      <w:rPr>
        <w:rFonts w:ascii="Courier New" w:hAnsi="Courier New" w:cs="Courier New" w:hint="default"/>
      </w:rPr>
    </w:lvl>
    <w:lvl w:ilvl="5" w:tplc="0C090005">
      <w:start w:val="1"/>
      <w:numFmt w:val="bullet"/>
      <w:lvlText w:val=""/>
      <w:lvlJc w:val="left"/>
      <w:pPr>
        <w:ind w:left="4680" w:hanging="360"/>
      </w:pPr>
      <w:rPr>
        <w:rFonts w:ascii="Wingdings" w:hAnsi="Wingdings" w:hint="default"/>
      </w:rPr>
    </w:lvl>
    <w:lvl w:ilvl="6" w:tplc="0C090001">
      <w:start w:val="1"/>
      <w:numFmt w:val="bullet"/>
      <w:lvlText w:val=""/>
      <w:lvlJc w:val="left"/>
      <w:pPr>
        <w:ind w:left="5400" w:hanging="360"/>
      </w:pPr>
      <w:rPr>
        <w:rFonts w:ascii="Symbol" w:hAnsi="Symbol" w:hint="default"/>
      </w:rPr>
    </w:lvl>
    <w:lvl w:ilvl="7" w:tplc="0C090003">
      <w:start w:val="1"/>
      <w:numFmt w:val="bullet"/>
      <w:lvlText w:val="o"/>
      <w:lvlJc w:val="left"/>
      <w:pPr>
        <w:ind w:left="6120" w:hanging="360"/>
      </w:pPr>
      <w:rPr>
        <w:rFonts w:ascii="Courier New" w:hAnsi="Courier New" w:cs="Courier New" w:hint="default"/>
      </w:rPr>
    </w:lvl>
    <w:lvl w:ilvl="8" w:tplc="0C090005">
      <w:start w:val="1"/>
      <w:numFmt w:val="bullet"/>
      <w:lvlText w:val=""/>
      <w:lvlJc w:val="left"/>
      <w:pPr>
        <w:ind w:left="6840" w:hanging="360"/>
      </w:pPr>
      <w:rPr>
        <w:rFonts w:ascii="Wingdings" w:hAnsi="Wingdings" w:hint="default"/>
      </w:rPr>
    </w:lvl>
  </w:abstractNum>
  <w:abstractNum w:abstractNumId="9" w15:restartNumberingAfterBreak="0">
    <w:nsid w:val="3A493CB2"/>
    <w:multiLevelType w:val="hybridMultilevel"/>
    <w:tmpl w:val="B3A2CF4C"/>
    <w:lvl w:ilvl="0" w:tplc="29B0CE10">
      <w:start w:val="1"/>
      <w:numFmt w:val="decimal"/>
      <w:lvlText w:val="PP.%1"/>
      <w:lvlJc w:val="left"/>
      <w:pPr>
        <w:ind w:left="720" w:hanging="663"/>
      </w:pPr>
      <w:rPr>
        <w:rFonts w:hint="default"/>
        <w:b w:val="0"/>
        <w:i/>
        <w:sz w:val="22"/>
        <w:szCs w:val="22"/>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0" w15:restartNumberingAfterBreak="0">
    <w:nsid w:val="3E6567B2"/>
    <w:multiLevelType w:val="hybridMultilevel"/>
    <w:tmpl w:val="D2DCF140"/>
    <w:lvl w:ilvl="0" w:tplc="05C0D8FC">
      <w:start w:val="1"/>
      <w:numFmt w:val="decimal"/>
      <w:lvlText w:val="HD.%1"/>
      <w:lvlJc w:val="left"/>
      <w:pPr>
        <w:ind w:left="720" w:hanging="663"/>
      </w:pPr>
      <w:rPr>
        <w:rFonts w:hint="default"/>
        <w:b w:val="0"/>
        <w:i/>
        <w:sz w:val="22"/>
        <w:szCs w:val="22"/>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1" w15:restartNumberingAfterBreak="0">
    <w:nsid w:val="482617C2"/>
    <w:multiLevelType w:val="hybridMultilevel"/>
    <w:tmpl w:val="9DF40668"/>
    <w:lvl w:ilvl="0" w:tplc="71D0CAD4">
      <w:start w:val="1"/>
      <w:numFmt w:val="decimal"/>
      <w:lvlText w:val="MC.%1"/>
      <w:lvlJc w:val="left"/>
      <w:pPr>
        <w:ind w:left="720" w:hanging="663"/>
      </w:pPr>
      <w:rPr>
        <w:rFonts w:hint="default"/>
        <w:b w:val="0"/>
        <w:i/>
        <w:sz w:val="22"/>
        <w:szCs w:val="22"/>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2" w15:restartNumberingAfterBreak="0">
    <w:nsid w:val="48745BAB"/>
    <w:multiLevelType w:val="hybridMultilevel"/>
    <w:tmpl w:val="0D3036B0"/>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49160DC4"/>
    <w:multiLevelType w:val="hybridMultilevel"/>
    <w:tmpl w:val="B900EB04"/>
    <w:lvl w:ilvl="0" w:tplc="16C27B04">
      <w:start w:val="1"/>
      <w:numFmt w:val="decimal"/>
      <w:lvlText w:val="N.%1"/>
      <w:lvlJc w:val="left"/>
      <w:pPr>
        <w:ind w:left="720" w:hanging="663"/>
      </w:pPr>
      <w:rPr>
        <w:rFonts w:hint="default"/>
        <w:b w:val="0"/>
        <w:i/>
        <w:sz w:val="22"/>
        <w:szCs w:val="22"/>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4" w15:restartNumberingAfterBreak="0">
    <w:nsid w:val="4CF50948"/>
    <w:multiLevelType w:val="hybridMultilevel"/>
    <w:tmpl w:val="5DB20CFE"/>
    <w:lvl w:ilvl="0" w:tplc="160ADB8E">
      <w:start w:val="1"/>
      <w:numFmt w:val="decimal"/>
      <w:lvlText w:val="WT.%1"/>
      <w:lvlJc w:val="left"/>
      <w:pPr>
        <w:ind w:left="720" w:hanging="663"/>
      </w:pPr>
      <w:rPr>
        <w:rFonts w:hint="default"/>
        <w:b w:val="0"/>
        <w:i/>
        <w:sz w:val="22"/>
        <w:szCs w:val="22"/>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5" w15:restartNumberingAfterBreak="0">
    <w:nsid w:val="52A95ACD"/>
    <w:multiLevelType w:val="hybridMultilevel"/>
    <w:tmpl w:val="82FA100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59A301C5"/>
    <w:multiLevelType w:val="hybridMultilevel"/>
    <w:tmpl w:val="27A8D608"/>
    <w:lvl w:ilvl="0" w:tplc="0C090001">
      <w:start w:val="1"/>
      <w:numFmt w:val="bullet"/>
      <w:lvlText w:val=""/>
      <w:lvlJc w:val="left"/>
      <w:pPr>
        <w:ind w:left="720" w:hanging="360"/>
      </w:pPr>
      <w:rPr>
        <w:rFonts w:ascii="Symbol" w:hAnsi="Symbol" w:hint="default"/>
      </w:rPr>
    </w:lvl>
    <w:lvl w:ilvl="1" w:tplc="0C09000F">
      <w:start w:val="1"/>
      <w:numFmt w:val="decimal"/>
      <w:lvlText w:val="%2."/>
      <w:lvlJc w:val="left"/>
      <w:pPr>
        <w:ind w:left="1440" w:hanging="360"/>
      </w:pPr>
      <w:rPr>
        <w:rFonts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64C2378B"/>
    <w:multiLevelType w:val="hybridMultilevel"/>
    <w:tmpl w:val="A844C144"/>
    <w:lvl w:ilvl="0" w:tplc="91D2CF42">
      <w:start w:val="1"/>
      <w:numFmt w:val="decimal"/>
      <w:lvlText w:val="PN.%1"/>
      <w:lvlJc w:val="left"/>
      <w:pPr>
        <w:ind w:left="720" w:hanging="663"/>
      </w:pPr>
      <w:rPr>
        <w:rFonts w:hint="default"/>
        <w:b w:val="0"/>
        <w:i/>
        <w:sz w:val="22"/>
        <w:szCs w:val="22"/>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8" w15:restartNumberingAfterBreak="0">
    <w:nsid w:val="712E4A13"/>
    <w:multiLevelType w:val="hybridMultilevel"/>
    <w:tmpl w:val="C414E940"/>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19" w15:restartNumberingAfterBreak="0">
    <w:nsid w:val="71D432A0"/>
    <w:multiLevelType w:val="hybridMultilevel"/>
    <w:tmpl w:val="AEC2CA3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15:restartNumberingAfterBreak="0">
    <w:nsid w:val="75935AD9"/>
    <w:multiLevelType w:val="hybridMultilevel"/>
    <w:tmpl w:val="EBEAFB22"/>
    <w:lvl w:ilvl="0" w:tplc="0C09001B">
      <w:start w:val="1"/>
      <w:numFmt w:val="lowerRoman"/>
      <w:lvlText w:val="%1."/>
      <w:lvlJc w:val="right"/>
      <w:pPr>
        <w:ind w:left="720" w:hanging="360"/>
      </w:pPr>
      <w:rPr>
        <w:rFonts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18"/>
  </w:num>
  <w:num w:numId="2">
    <w:abstractNumId w:val="12"/>
  </w:num>
  <w:num w:numId="3">
    <w:abstractNumId w:val="19"/>
  </w:num>
  <w:num w:numId="4">
    <w:abstractNumId w:val="0"/>
  </w:num>
  <w:num w:numId="5">
    <w:abstractNumId w:val="15"/>
  </w:num>
  <w:num w:numId="6">
    <w:abstractNumId w:val="1"/>
  </w:num>
  <w:num w:numId="7">
    <w:abstractNumId w:val="2"/>
  </w:num>
  <w:num w:numId="8">
    <w:abstractNumId w:val="16"/>
  </w:num>
  <w:num w:numId="9">
    <w:abstractNumId w:val="20"/>
  </w:num>
  <w:num w:numId="10">
    <w:abstractNumId w:val="8"/>
    <w:lvlOverride w:ilvl="0">
      <w:startOverride w:val="1"/>
    </w:lvlOverride>
    <w:lvlOverride w:ilvl="1"/>
    <w:lvlOverride w:ilvl="2"/>
    <w:lvlOverride w:ilvl="3"/>
    <w:lvlOverride w:ilvl="4"/>
    <w:lvlOverride w:ilvl="5"/>
    <w:lvlOverride w:ilvl="6"/>
    <w:lvlOverride w:ilvl="7"/>
    <w:lvlOverride w:ilvl="8"/>
  </w:num>
  <w:num w:numId="11">
    <w:abstractNumId w:val="6"/>
  </w:num>
  <w:num w:numId="12">
    <w:abstractNumId w:val="4"/>
  </w:num>
  <w:num w:numId="13">
    <w:abstractNumId w:val="3"/>
  </w:num>
  <w:num w:numId="14">
    <w:abstractNumId w:val="7"/>
  </w:num>
  <w:num w:numId="15">
    <w:abstractNumId w:val="5"/>
  </w:num>
  <w:num w:numId="16">
    <w:abstractNumId w:val="13"/>
  </w:num>
  <w:num w:numId="17">
    <w:abstractNumId w:val="17"/>
  </w:num>
  <w:num w:numId="18">
    <w:abstractNumId w:val="9"/>
  </w:num>
  <w:num w:numId="19">
    <w:abstractNumId w:val="11"/>
  </w:num>
  <w:num w:numId="20">
    <w:abstractNumId w:val="14"/>
  </w:num>
  <w:num w:numId="21">
    <w:abstractNumId w:val="10"/>
  </w:num>
  <w:numIdMacAtCleanup w:val="19"/>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SMITH Rachael">
    <w15:presenceInfo w15:providerId="AD" w15:userId="S-1-5-21-2129660284-1997560955-905330997-29692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stylePaneFormatFilter w:val="1424" w:allStyles="0" w:customStyles="0" w:latentStyles="1" w:stylesInUse="0" w:headingStyles="1" w:numberingStyles="0" w:tableStyles="0" w:directFormattingOnRuns="0" w:directFormattingOnParagraphs="0" w:directFormattingOnNumbering="1" w:directFormattingOnTables="0" w:clearFormatting="1" w:top3HeadingStyles="0" w:visibleStyles="0" w:alternateStyleNames="0"/>
  <w:trackRevisions/>
  <w:defaultTabStop w:val="720"/>
  <w:characterSpacingControl w:val="doNotCompress"/>
  <w:hdrShapeDefaults>
    <o:shapedefaults v:ext="edit" spidmax="4098"/>
    <o:shapelayout v:ext="edit">
      <o:idmap v:ext="edit" data="4"/>
    </o:shapelayout>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409CE"/>
    <w:rsid w:val="000000A7"/>
    <w:rsid w:val="00001EB0"/>
    <w:rsid w:val="0000363F"/>
    <w:rsid w:val="00004B90"/>
    <w:rsid w:val="00011AEB"/>
    <w:rsid w:val="00014D3D"/>
    <w:rsid w:val="00022A80"/>
    <w:rsid w:val="00033338"/>
    <w:rsid w:val="00033ADC"/>
    <w:rsid w:val="000359CE"/>
    <w:rsid w:val="0003721E"/>
    <w:rsid w:val="00040BAA"/>
    <w:rsid w:val="0004450B"/>
    <w:rsid w:val="00054AA8"/>
    <w:rsid w:val="00060C88"/>
    <w:rsid w:val="00062995"/>
    <w:rsid w:val="000731E5"/>
    <w:rsid w:val="00073667"/>
    <w:rsid w:val="00073C9A"/>
    <w:rsid w:val="00076C4E"/>
    <w:rsid w:val="00083F74"/>
    <w:rsid w:val="00091B48"/>
    <w:rsid w:val="00091C8A"/>
    <w:rsid w:val="00097886"/>
    <w:rsid w:val="000A0CFE"/>
    <w:rsid w:val="000A11F6"/>
    <w:rsid w:val="000A29C6"/>
    <w:rsid w:val="000A373F"/>
    <w:rsid w:val="000A4DBC"/>
    <w:rsid w:val="000B44DB"/>
    <w:rsid w:val="000B594D"/>
    <w:rsid w:val="000B640D"/>
    <w:rsid w:val="000C67F3"/>
    <w:rsid w:val="000C687D"/>
    <w:rsid w:val="000D6D9A"/>
    <w:rsid w:val="000E37CE"/>
    <w:rsid w:val="000E6755"/>
    <w:rsid w:val="000F218E"/>
    <w:rsid w:val="00105228"/>
    <w:rsid w:val="001101A7"/>
    <w:rsid w:val="00110443"/>
    <w:rsid w:val="00110FDC"/>
    <w:rsid w:val="00130218"/>
    <w:rsid w:val="0013093A"/>
    <w:rsid w:val="0013114B"/>
    <w:rsid w:val="00135E43"/>
    <w:rsid w:val="0013693D"/>
    <w:rsid w:val="00137A4E"/>
    <w:rsid w:val="00137EFF"/>
    <w:rsid w:val="00141863"/>
    <w:rsid w:val="00142A10"/>
    <w:rsid w:val="0015783D"/>
    <w:rsid w:val="001647E1"/>
    <w:rsid w:val="00166F10"/>
    <w:rsid w:val="00170AC1"/>
    <w:rsid w:val="001757E7"/>
    <w:rsid w:val="0017777C"/>
    <w:rsid w:val="001809A3"/>
    <w:rsid w:val="00183FD0"/>
    <w:rsid w:val="00184D65"/>
    <w:rsid w:val="001922C5"/>
    <w:rsid w:val="001B0A2F"/>
    <w:rsid w:val="001B0A9F"/>
    <w:rsid w:val="001B4D66"/>
    <w:rsid w:val="001B6BFD"/>
    <w:rsid w:val="001C11E9"/>
    <w:rsid w:val="001C5C01"/>
    <w:rsid w:val="001C6E27"/>
    <w:rsid w:val="001C77C2"/>
    <w:rsid w:val="001D1322"/>
    <w:rsid w:val="001D2F63"/>
    <w:rsid w:val="001D4BC1"/>
    <w:rsid w:val="001D60AE"/>
    <w:rsid w:val="001F004C"/>
    <w:rsid w:val="001F10BD"/>
    <w:rsid w:val="00206077"/>
    <w:rsid w:val="00222EFB"/>
    <w:rsid w:val="00224820"/>
    <w:rsid w:val="0022645E"/>
    <w:rsid w:val="00230408"/>
    <w:rsid w:val="002373DF"/>
    <w:rsid w:val="002409CE"/>
    <w:rsid w:val="00241AA1"/>
    <w:rsid w:val="00241AC4"/>
    <w:rsid w:val="0024260D"/>
    <w:rsid w:val="002433B9"/>
    <w:rsid w:val="00244F77"/>
    <w:rsid w:val="002507A8"/>
    <w:rsid w:val="00250A22"/>
    <w:rsid w:val="002523DB"/>
    <w:rsid w:val="00253591"/>
    <w:rsid w:val="0025438E"/>
    <w:rsid w:val="002608DA"/>
    <w:rsid w:val="002721CC"/>
    <w:rsid w:val="00277082"/>
    <w:rsid w:val="0027797B"/>
    <w:rsid w:val="0029194A"/>
    <w:rsid w:val="002A12DE"/>
    <w:rsid w:val="002A2424"/>
    <w:rsid w:val="002A53DA"/>
    <w:rsid w:val="002A68C6"/>
    <w:rsid w:val="002C2AB4"/>
    <w:rsid w:val="002D3BE6"/>
    <w:rsid w:val="002D4CFF"/>
    <w:rsid w:val="002D5097"/>
    <w:rsid w:val="002E17BA"/>
    <w:rsid w:val="002E68EC"/>
    <w:rsid w:val="002E6FBD"/>
    <w:rsid w:val="002F063A"/>
    <w:rsid w:val="002F0FA5"/>
    <w:rsid w:val="002F3B9E"/>
    <w:rsid w:val="002F5315"/>
    <w:rsid w:val="002F78D6"/>
    <w:rsid w:val="0030065D"/>
    <w:rsid w:val="003014EC"/>
    <w:rsid w:val="00302EE4"/>
    <w:rsid w:val="003174B8"/>
    <w:rsid w:val="0032745C"/>
    <w:rsid w:val="00331156"/>
    <w:rsid w:val="0033269C"/>
    <w:rsid w:val="003378D3"/>
    <w:rsid w:val="00346E24"/>
    <w:rsid w:val="003549AF"/>
    <w:rsid w:val="00356EDE"/>
    <w:rsid w:val="003578F9"/>
    <w:rsid w:val="00357910"/>
    <w:rsid w:val="00370756"/>
    <w:rsid w:val="00376476"/>
    <w:rsid w:val="00381CD2"/>
    <w:rsid w:val="003833E0"/>
    <w:rsid w:val="00383ED0"/>
    <w:rsid w:val="003840EB"/>
    <w:rsid w:val="00386B64"/>
    <w:rsid w:val="003959AC"/>
    <w:rsid w:val="00395E11"/>
    <w:rsid w:val="00397237"/>
    <w:rsid w:val="00397DDB"/>
    <w:rsid w:val="003A3662"/>
    <w:rsid w:val="003A529B"/>
    <w:rsid w:val="003B17EC"/>
    <w:rsid w:val="003B76C9"/>
    <w:rsid w:val="003C084A"/>
    <w:rsid w:val="003C2454"/>
    <w:rsid w:val="003C38D8"/>
    <w:rsid w:val="003D2C48"/>
    <w:rsid w:val="003F5650"/>
    <w:rsid w:val="003F715B"/>
    <w:rsid w:val="004017A0"/>
    <w:rsid w:val="00403F7F"/>
    <w:rsid w:val="004046B3"/>
    <w:rsid w:val="00406C66"/>
    <w:rsid w:val="00421E52"/>
    <w:rsid w:val="00433911"/>
    <w:rsid w:val="004355E5"/>
    <w:rsid w:val="00435B30"/>
    <w:rsid w:val="004425B9"/>
    <w:rsid w:val="004514EE"/>
    <w:rsid w:val="00452EB0"/>
    <w:rsid w:val="00454D5B"/>
    <w:rsid w:val="00455772"/>
    <w:rsid w:val="00460AB3"/>
    <w:rsid w:val="0046472A"/>
    <w:rsid w:val="00465CE0"/>
    <w:rsid w:val="00467EB6"/>
    <w:rsid w:val="00471A99"/>
    <w:rsid w:val="004731C7"/>
    <w:rsid w:val="00475368"/>
    <w:rsid w:val="00476227"/>
    <w:rsid w:val="004765CF"/>
    <w:rsid w:val="004A2DBC"/>
    <w:rsid w:val="004A4A22"/>
    <w:rsid w:val="004B0B4E"/>
    <w:rsid w:val="004B6FB6"/>
    <w:rsid w:val="004C0279"/>
    <w:rsid w:val="004C0E48"/>
    <w:rsid w:val="004C13F9"/>
    <w:rsid w:val="004C3EDE"/>
    <w:rsid w:val="004D0E88"/>
    <w:rsid w:val="004D1465"/>
    <w:rsid w:val="004E68C6"/>
    <w:rsid w:val="004F2B5E"/>
    <w:rsid w:val="004F4BA5"/>
    <w:rsid w:val="00500449"/>
    <w:rsid w:val="00501B18"/>
    <w:rsid w:val="00502D03"/>
    <w:rsid w:val="00507021"/>
    <w:rsid w:val="005128FF"/>
    <w:rsid w:val="0051436E"/>
    <w:rsid w:val="00516C10"/>
    <w:rsid w:val="005171BD"/>
    <w:rsid w:val="00522436"/>
    <w:rsid w:val="00530036"/>
    <w:rsid w:val="00531916"/>
    <w:rsid w:val="00532CD0"/>
    <w:rsid w:val="00537653"/>
    <w:rsid w:val="005436AA"/>
    <w:rsid w:val="00543FDD"/>
    <w:rsid w:val="0054775A"/>
    <w:rsid w:val="0055518B"/>
    <w:rsid w:val="005561B1"/>
    <w:rsid w:val="0055654C"/>
    <w:rsid w:val="0057268D"/>
    <w:rsid w:val="00572DA8"/>
    <w:rsid w:val="00574D25"/>
    <w:rsid w:val="005763A8"/>
    <w:rsid w:val="00576E75"/>
    <w:rsid w:val="00582D23"/>
    <w:rsid w:val="00583AF2"/>
    <w:rsid w:val="00586BA6"/>
    <w:rsid w:val="00591BAB"/>
    <w:rsid w:val="00597E25"/>
    <w:rsid w:val="005A1153"/>
    <w:rsid w:val="005B4104"/>
    <w:rsid w:val="005B4EE6"/>
    <w:rsid w:val="005C0691"/>
    <w:rsid w:val="005C5252"/>
    <w:rsid w:val="005D0DC8"/>
    <w:rsid w:val="005D0E18"/>
    <w:rsid w:val="005D4801"/>
    <w:rsid w:val="005D55AA"/>
    <w:rsid w:val="005D76C8"/>
    <w:rsid w:val="005E0E03"/>
    <w:rsid w:val="005E44A8"/>
    <w:rsid w:val="005E7852"/>
    <w:rsid w:val="00605422"/>
    <w:rsid w:val="0060693A"/>
    <w:rsid w:val="00610FA1"/>
    <w:rsid w:val="00616814"/>
    <w:rsid w:val="00617133"/>
    <w:rsid w:val="00617D1F"/>
    <w:rsid w:val="00621412"/>
    <w:rsid w:val="00621D6B"/>
    <w:rsid w:val="006232E2"/>
    <w:rsid w:val="00626A7D"/>
    <w:rsid w:val="006304BD"/>
    <w:rsid w:val="0065584B"/>
    <w:rsid w:val="00661B2E"/>
    <w:rsid w:val="00661D0D"/>
    <w:rsid w:val="00663EAF"/>
    <w:rsid w:val="00664042"/>
    <w:rsid w:val="00666AAF"/>
    <w:rsid w:val="006673DC"/>
    <w:rsid w:val="00671A4C"/>
    <w:rsid w:val="006770EB"/>
    <w:rsid w:val="00680B36"/>
    <w:rsid w:val="00680FDA"/>
    <w:rsid w:val="0068157F"/>
    <w:rsid w:val="00687031"/>
    <w:rsid w:val="006913C4"/>
    <w:rsid w:val="006931E9"/>
    <w:rsid w:val="006A17BA"/>
    <w:rsid w:val="006B12E6"/>
    <w:rsid w:val="006B175A"/>
    <w:rsid w:val="006C09C4"/>
    <w:rsid w:val="006C4AC6"/>
    <w:rsid w:val="006C5CE1"/>
    <w:rsid w:val="006D1795"/>
    <w:rsid w:val="006D1F5C"/>
    <w:rsid w:val="006E4E11"/>
    <w:rsid w:val="006F17F6"/>
    <w:rsid w:val="0070107E"/>
    <w:rsid w:val="00704BB1"/>
    <w:rsid w:val="00706582"/>
    <w:rsid w:val="0071604B"/>
    <w:rsid w:val="007201D6"/>
    <w:rsid w:val="00722A2C"/>
    <w:rsid w:val="007233C4"/>
    <w:rsid w:val="007302C9"/>
    <w:rsid w:val="00733C4D"/>
    <w:rsid w:val="00740170"/>
    <w:rsid w:val="00742C57"/>
    <w:rsid w:val="0074633F"/>
    <w:rsid w:val="00747E8D"/>
    <w:rsid w:val="00762780"/>
    <w:rsid w:val="007666F9"/>
    <w:rsid w:val="007713AB"/>
    <w:rsid w:val="00771E23"/>
    <w:rsid w:val="007746EF"/>
    <w:rsid w:val="0078054C"/>
    <w:rsid w:val="00792087"/>
    <w:rsid w:val="00792F9D"/>
    <w:rsid w:val="007936FF"/>
    <w:rsid w:val="00794BAC"/>
    <w:rsid w:val="007A1926"/>
    <w:rsid w:val="007A3C7A"/>
    <w:rsid w:val="007B1F88"/>
    <w:rsid w:val="007B7449"/>
    <w:rsid w:val="007C047E"/>
    <w:rsid w:val="007C1055"/>
    <w:rsid w:val="007C661F"/>
    <w:rsid w:val="007C6F5C"/>
    <w:rsid w:val="007D2CB3"/>
    <w:rsid w:val="007D503C"/>
    <w:rsid w:val="007D7E13"/>
    <w:rsid w:val="007E014D"/>
    <w:rsid w:val="007E6803"/>
    <w:rsid w:val="007E7124"/>
    <w:rsid w:val="007E79A1"/>
    <w:rsid w:val="007F027B"/>
    <w:rsid w:val="007F1BE1"/>
    <w:rsid w:val="007F2163"/>
    <w:rsid w:val="007F2889"/>
    <w:rsid w:val="007F50F6"/>
    <w:rsid w:val="008031CB"/>
    <w:rsid w:val="00804943"/>
    <w:rsid w:val="00807426"/>
    <w:rsid w:val="00810679"/>
    <w:rsid w:val="0081486E"/>
    <w:rsid w:val="00816636"/>
    <w:rsid w:val="00820287"/>
    <w:rsid w:val="00822126"/>
    <w:rsid w:val="008222D6"/>
    <w:rsid w:val="00823E91"/>
    <w:rsid w:val="008330B5"/>
    <w:rsid w:val="008338E9"/>
    <w:rsid w:val="008370D7"/>
    <w:rsid w:val="0083732F"/>
    <w:rsid w:val="008420B8"/>
    <w:rsid w:val="00844843"/>
    <w:rsid w:val="00845E2B"/>
    <w:rsid w:val="008609FD"/>
    <w:rsid w:val="00865800"/>
    <w:rsid w:val="008725D4"/>
    <w:rsid w:val="00875966"/>
    <w:rsid w:val="00876407"/>
    <w:rsid w:val="008823CC"/>
    <w:rsid w:val="00885447"/>
    <w:rsid w:val="00887CB3"/>
    <w:rsid w:val="00887DD4"/>
    <w:rsid w:val="008908F4"/>
    <w:rsid w:val="00890ADC"/>
    <w:rsid w:val="00891EC0"/>
    <w:rsid w:val="00893D0D"/>
    <w:rsid w:val="00894098"/>
    <w:rsid w:val="008951BE"/>
    <w:rsid w:val="008A5340"/>
    <w:rsid w:val="008A60D5"/>
    <w:rsid w:val="008C1693"/>
    <w:rsid w:val="008D1BCE"/>
    <w:rsid w:val="008D4A0F"/>
    <w:rsid w:val="008D7541"/>
    <w:rsid w:val="008E5F30"/>
    <w:rsid w:val="008F4554"/>
    <w:rsid w:val="008F500B"/>
    <w:rsid w:val="00901B30"/>
    <w:rsid w:val="009025BB"/>
    <w:rsid w:val="00906454"/>
    <w:rsid w:val="009069DB"/>
    <w:rsid w:val="00906C14"/>
    <w:rsid w:val="00907DAA"/>
    <w:rsid w:val="0091333A"/>
    <w:rsid w:val="00914E8D"/>
    <w:rsid w:val="00924A5A"/>
    <w:rsid w:val="0093036A"/>
    <w:rsid w:val="00931562"/>
    <w:rsid w:val="00936C59"/>
    <w:rsid w:val="0094074A"/>
    <w:rsid w:val="00945FA0"/>
    <w:rsid w:val="0094686A"/>
    <w:rsid w:val="009514CB"/>
    <w:rsid w:val="00956C95"/>
    <w:rsid w:val="00962080"/>
    <w:rsid w:val="00963641"/>
    <w:rsid w:val="009652E8"/>
    <w:rsid w:val="0097141F"/>
    <w:rsid w:val="00976564"/>
    <w:rsid w:val="00977661"/>
    <w:rsid w:val="0098039E"/>
    <w:rsid w:val="009824C9"/>
    <w:rsid w:val="0099718A"/>
    <w:rsid w:val="009A5592"/>
    <w:rsid w:val="009A5F9B"/>
    <w:rsid w:val="009A6726"/>
    <w:rsid w:val="009B14CE"/>
    <w:rsid w:val="009B3974"/>
    <w:rsid w:val="009C3A21"/>
    <w:rsid w:val="009C788C"/>
    <w:rsid w:val="009D4249"/>
    <w:rsid w:val="009E15F4"/>
    <w:rsid w:val="009E2244"/>
    <w:rsid w:val="009E5DA8"/>
    <w:rsid w:val="009F090D"/>
    <w:rsid w:val="009F590E"/>
    <w:rsid w:val="00A02182"/>
    <w:rsid w:val="00A03761"/>
    <w:rsid w:val="00A10E69"/>
    <w:rsid w:val="00A12046"/>
    <w:rsid w:val="00A1480A"/>
    <w:rsid w:val="00A20374"/>
    <w:rsid w:val="00A21DCC"/>
    <w:rsid w:val="00A27C8A"/>
    <w:rsid w:val="00A317F1"/>
    <w:rsid w:val="00A31E83"/>
    <w:rsid w:val="00A3535B"/>
    <w:rsid w:val="00A601F3"/>
    <w:rsid w:val="00A63D4A"/>
    <w:rsid w:val="00A6526C"/>
    <w:rsid w:val="00A65B29"/>
    <w:rsid w:val="00A66B53"/>
    <w:rsid w:val="00A71F87"/>
    <w:rsid w:val="00A72CC2"/>
    <w:rsid w:val="00A731FB"/>
    <w:rsid w:val="00A7522C"/>
    <w:rsid w:val="00A76BC1"/>
    <w:rsid w:val="00A81C71"/>
    <w:rsid w:val="00A84A29"/>
    <w:rsid w:val="00A879EF"/>
    <w:rsid w:val="00A90276"/>
    <w:rsid w:val="00A92E3A"/>
    <w:rsid w:val="00A97ACE"/>
    <w:rsid w:val="00A97D6A"/>
    <w:rsid w:val="00AA204E"/>
    <w:rsid w:val="00AA61DC"/>
    <w:rsid w:val="00AA6D69"/>
    <w:rsid w:val="00AB02D5"/>
    <w:rsid w:val="00AB0BE8"/>
    <w:rsid w:val="00AC0CA8"/>
    <w:rsid w:val="00AC62BE"/>
    <w:rsid w:val="00AD4840"/>
    <w:rsid w:val="00AD5F63"/>
    <w:rsid w:val="00AD6F6B"/>
    <w:rsid w:val="00AE54D4"/>
    <w:rsid w:val="00AF18AB"/>
    <w:rsid w:val="00B03C80"/>
    <w:rsid w:val="00B05C47"/>
    <w:rsid w:val="00B07441"/>
    <w:rsid w:val="00B11375"/>
    <w:rsid w:val="00B11578"/>
    <w:rsid w:val="00B15FD3"/>
    <w:rsid w:val="00B22008"/>
    <w:rsid w:val="00B2623D"/>
    <w:rsid w:val="00B272D2"/>
    <w:rsid w:val="00B4168B"/>
    <w:rsid w:val="00B43524"/>
    <w:rsid w:val="00B45CA1"/>
    <w:rsid w:val="00B45D19"/>
    <w:rsid w:val="00B54FAC"/>
    <w:rsid w:val="00B604AF"/>
    <w:rsid w:val="00B61F5C"/>
    <w:rsid w:val="00B6552E"/>
    <w:rsid w:val="00B66565"/>
    <w:rsid w:val="00B67403"/>
    <w:rsid w:val="00B71332"/>
    <w:rsid w:val="00B80BAF"/>
    <w:rsid w:val="00B866EF"/>
    <w:rsid w:val="00B8706A"/>
    <w:rsid w:val="00B9016E"/>
    <w:rsid w:val="00BA28EC"/>
    <w:rsid w:val="00BA3990"/>
    <w:rsid w:val="00BA574A"/>
    <w:rsid w:val="00BB27BD"/>
    <w:rsid w:val="00BB5833"/>
    <w:rsid w:val="00BB77F1"/>
    <w:rsid w:val="00BD5529"/>
    <w:rsid w:val="00BD595C"/>
    <w:rsid w:val="00BE263B"/>
    <w:rsid w:val="00BE6A04"/>
    <w:rsid w:val="00BF0A88"/>
    <w:rsid w:val="00BF425F"/>
    <w:rsid w:val="00BF4322"/>
    <w:rsid w:val="00BF49AA"/>
    <w:rsid w:val="00BF68C3"/>
    <w:rsid w:val="00BF7E55"/>
    <w:rsid w:val="00C009D0"/>
    <w:rsid w:val="00C0211B"/>
    <w:rsid w:val="00C10C4C"/>
    <w:rsid w:val="00C10F33"/>
    <w:rsid w:val="00C12BBC"/>
    <w:rsid w:val="00C130AD"/>
    <w:rsid w:val="00C161A2"/>
    <w:rsid w:val="00C20065"/>
    <w:rsid w:val="00C22A72"/>
    <w:rsid w:val="00C25543"/>
    <w:rsid w:val="00C2606F"/>
    <w:rsid w:val="00C30D81"/>
    <w:rsid w:val="00C313F6"/>
    <w:rsid w:val="00C31CBB"/>
    <w:rsid w:val="00C33CAA"/>
    <w:rsid w:val="00C42A92"/>
    <w:rsid w:val="00C46CD5"/>
    <w:rsid w:val="00C51F7C"/>
    <w:rsid w:val="00C721E1"/>
    <w:rsid w:val="00C931AB"/>
    <w:rsid w:val="00C967A0"/>
    <w:rsid w:val="00CA2B62"/>
    <w:rsid w:val="00CA670E"/>
    <w:rsid w:val="00CA7E67"/>
    <w:rsid w:val="00CB271E"/>
    <w:rsid w:val="00CB2CA8"/>
    <w:rsid w:val="00CB446E"/>
    <w:rsid w:val="00CC165E"/>
    <w:rsid w:val="00CD1081"/>
    <w:rsid w:val="00CD1728"/>
    <w:rsid w:val="00CE2267"/>
    <w:rsid w:val="00CE2FA9"/>
    <w:rsid w:val="00CF45F8"/>
    <w:rsid w:val="00CF66E1"/>
    <w:rsid w:val="00D05618"/>
    <w:rsid w:val="00D05C74"/>
    <w:rsid w:val="00D123A5"/>
    <w:rsid w:val="00D14F8C"/>
    <w:rsid w:val="00D1503E"/>
    <w:rsid w:val="00D25557"/>
    <w:rsid w:val="00D30C00"/>
    <w:rsid w:val="00D321C2"/>
    <w:rsid w:val="00D33DC3"/>
    <w:rsid w:val="00D348AA"/>
    <w:rsid w:val="00D3556B"/>
    <w:rsid w:val="00D4082B"/>
    <w:rsid w:val="00D55144"/>
    <w:rsid w:val="00D57DA7"/>
    <w:rsid w:val="00D64DAA"/>
    <w:rsid w:val="00D67A65"/>
    <w:rsid w:val="00D7299B"/>
    <w:rsid w:val="00D7457B"/>
    <w:rsid w:val="00D76C3F"/>
    <w:rsid w:val="00D86295"/>
    <w:rsid w:val="00D90ADD"/>
    <w:rsid w:val="00DA507D"/>
    <w:rsid w:val="00DA731D"/>
    <w:rsid w:val="00DB0478"/>
    <w:rsid w:val="00DB78CD"/>
    <w:rsid w:val="00DC557D"/>
    <w:rsid w:val="00DC7C93"/>
    <w:rsid w:val="00DD21FB"/>
    <w:rsid w:val="00DE228B"/>
    <w:rsid w:val="00DE2B6B"/>
    <w:rsid w:val="00DF09F9"/>
    <w:rsid w:val="00DF4A07"/>
    <w:rsid w:val="00DF5F6E"/>
    <w:rsid w:val="00E00348"/>
    <w:rsid w:val="00E06139"/>
    <w:rsid w:val="00E06888"/>
    <w:rsid w:val="00E10F83"/>
    <w:rsid w:val="00E13A18"/>
    <w:rsid w:val="00E15711"/>
    <w:rsid w:val="00E206F9"/>
    <w:rsid w:val="00E20E3D"/>
    <w:rsid w:val="00E229BE"/>
    <w:rsid w:val="00E2510F"/>
    <w:rsid w:val="00E30AA3"/>
    <w:rsid w:val="00E349D1"/>
    <w:rsid w:val="00E34C78"/>
    <w:rsid w:val="00E449D9"/>
    <w:rsid w:val="00E50468"/>
    <w:rsid w:val="00E5479F"/>
    <w:rsid w:val="00E55325"/>
    <w:rsid w:val="00E5562D"/>
    <w:rsid w:val="00E64B0B"/>
    <w:rsid w:val="00E65387"/>
    <w:rsid w:val="00E95979"/>
    <w:rsid w:val="00EB6B0E"/>
    <w:rsid w:val="00EC13A1"/>
    <w:rsid w:val="00ED0A4C"/>
    <w:rsid w:val="00ED0DE2"/>
    <w:rsid w:val="00ED10EB"/>
    <w:rsid w:val="00EE522D"/>
    <w:rsid w:val="00EE582E"/>
    <w:rsid w:val="00F00716"/>
    <w:rsid w:val="00F01578"/>
    <w:rsid w:val="00F025EB"/>
    <w:rsid w:val="00F031D4"/>
    <w:rsid w:val="00F0349D"/>
    <w:rsid w:val="00F0421E"/>
    <w:rsid w:val="00F06C1E"/>
    <w:rsid w:val="00F117FA"/>
    <w:rsid w:val="00F15D6B"/>
    <w:rsid w:val="00F21B88"/>
    <w:rsid w:val="00F222A0"/>
    <w:rsid w:val="00F31DD0"/>
    <w:rsid w:val="00F326AB"/>
    <w:rsid w:val="00F3710A"/>
    <w:rsid w:val="00F514E3"/>
    <w:rsid w:val="00F563F2"/>
    <w:rsid w:val="00F62396"/>
    <w:rsid w:val="00F63FE9"/>
    <w:rsid w:val="00F66939"/>
    <w:rsid w:val="00F67204"/>
    <w:rsid w:val="00F76F7E"/>
    <w:rsid w:val="00F81427"/>
    <w:rsid w:val="00F87E2D"/>
    <w:rsid w:val="00F90976"/>
    <w:rsid w:val="00F96E89"/>
    <w:rsid w:val="00F97B33"/>
    <w:rsid w:val="00FA017E"/>
    <w:rsid w:val="00FA6A04"/>
    <w:rsid w:val="00FB2FE9"/>
    <w:rsid w:val="00FC2043"/>
    <w:rsid w:val="00FD0D1A"/>
    <w:rsid w:val="00FD5CE7"/>
    <w:rsid w:val="00FE3B0C"/>
    <w:rsid w:val="00FF21AA"/>
    <w:rsid w:val="00FF31F2"/>
    <w:rsid w:val="00FF7112"/>
    <w:rsid w:val="00FF71DC"/>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14:docId w14:val="57E580AE"/>
  <w15:chartTrackingRefBased/>
  <w15:docId w15:val="{A2ADA20B-2C19-4241-AB3A-8C5EFDC085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A3990"/>
  </w:style>
  <w:style w:type="paragraph" w:styleId="Heading1">
    <w:name w:val="heading 1"/>
    <w:basedOn w:val="Normal"/>
    <w:next w:val="Normal"/>
    <w:link w:val="Heading1Char"/>
    <w:uiPriority w:val="9"/>
    <w:qFormat/>
    <w:rsid w:val="000E675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6B175A"/>
    <w:pPr>
      <w:keepNext/>
      <w:keepLines/>
      <w:spacing w:before="40" w:after="0"/>
      <w:outlineLvl w:val="1"/>
    </w:pPr>
    <w:rPr>
      <w:rFonts w:asciiTheme="majorHAnsi" w:eastAsia="Times New Roman" w:hAnsiTheme="majorHAnsi" w:cstheme="majorBidi"/>
      <w:b/>
      <w:noProof/>
      <w:color w:val="1F3864" w:themeColor="accent5" w:themeShade="80"/>
      <w:sz w:val="26"/>
      <w:szCs w:val="26"/>
      <w:lang w:eastAsia="en-AU"/>
    </w:rPr>
  </w:style>
  <w:style w:type="paragraph" w:styleId="Heading3">
    <w:name w:val="heading 3"/>
    <w:basedOn w:val="Normal"/>
    <w:next w:val="Normal"/>
    <w:link w:val="Heading3Char"/>
    <w:uiPriority w:val="9"/>
    <w:unhideWhenUsed/>
    <w:qFormat/>
    <w:rsid w:val="00AA204E"/>
    <w:pPr>
      <w:keepNext/>
      <w:keepLines/>
      <w:spacing w:before="40" w:after="0"/>
      <w:outlineLvl w:val="2"/>
    </w:pPr>
    <w:rPr>
      <w:rFonts w:asciiTheme="majorHAnsi" w:eastAsiaTheme="majorEastAsia" w:hAnsiTheme="majorHAnsi" w:cstheme="majorBidi"/>
      <w:b/>
      <w:color w:val="1F4D78" w:themeColor="accent1" w:themeShade="7F"/>
      <w:sz w:val="24"/>
      <w:szCs w:val="24"/>
    </w:rPr>
  </w:style>
  <w:style w:type="paragraph" w:styleId="Heading4">
    <w:name w:val="heading 4"/>
    <w:basedOn w:val="Normal"/>
    <w:next w:val="Normal"/>
    <w:link w:val="Heading4Char"/>
    <w:uiPriority w:val="9"/>
    <w:unhideWhenUsed/>
    <w:qFormat/>
    <w:rsid w:val="00F63FE9"/>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65584B"/>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A76BC1"/>
    <w:pPr>
      <w:ind w:left="720"/>
      <w:contextualSpacing/>
    </w:pPr>
  </w:style>
  <w:style w:type="character" w:customStyle="1" w:styleId="Heading2Char">
    <w:name w:val="Heading 2 Char"/>
    <w:basedOn w:val="DefaultParagraphFont"/>
    <w:link w:val="Heading2"/>
    <w:uiPriority w:val="9"/>
    <w:rsid w:val="006B175A"/>
    <w:rPr>
      <w:rFonts w:asciiTheme="majorHAnsi" w:eastAsia="Times New Roman" w:hAnsiTheme="majorHAnsi" w:cstheme="majorBidi"/>
      <w:b/>
      <w:noProof/>
      <w:color w:val="1F3864" w:themeColor="accent5" w:themeShade="80"/>
      <w:sz w:val="26"/>
      <w:szCs w:val="26"/>
      <w:lang w:eastAsia="en-AU"/>
    </w:rPr>
  </w:style>
  <w:style w:type="character" w:customStyle="1" w:styleId="Heading3Char">
    <w:name w:val="Heading 3 Char"/>
    <w:basedOn w:val="DefaultParagraphFont"/>
    <w:link w:val="Heading3"/>
    <w:uiPriority w:val="9"/>
    <w:rsid w:val="00AA204E"/>
    <w:rPr>
      <w:rFonts w:asciiTheme="majorHAnsi" w:eastAsiaTheme="majorEastAsia" w:hAnsiTheme="majorHAnsi" w:cstheme="majorBidi"/>
      <w:b/>
      <w:color w:val="1F4D78" w:themeColor="accent1" w:themeShade="7F"/>
      <w:sz w:val="24"/>
      <w:szCs w:val="24"/>
    </w:rPr>
  </w:style>
  <w:style w:type="table" w:styleId="TableGrid">
    <w:name w:val="Table Grid"/>
    <w:basedOn w:val="TableNormal"/>
    <w:uiPriority w:val="39"/>
    <w:rsid w:val="00395E1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DC7C93"/>
    <w:rPr>
      <w:b/>
      <w:bCs/>
    </w:rPr>
  </w:style>
  <w:style w:type="character" w:styleId="CommentReference">
    <w:name w:val="annotation reference"/>
    <w:basedOn w:val="DefaultParagraphFont"/>
    <w:uiPriority w:val="99"/>
    <w:semiHidden/>
    <w:unhideWhenUsed/>
    <w:rsid w:val="004D0E88"/>
    <w:rPr>
      <w:sz w:val="16"/>
      <w:szCs w:val="16"/>
    </w:rPr>
  </w:style>
  <w:style w:type="paragraph" w:styleId="CommentText">
    <w:name w:val="annotation text"/>
    <w:basedOn w:val="Normal"/>
    <w:link w:val="CommentTextChar"/>
    <w:uiPriority w:val="99"/>
    <w:unhideWhenUsed/>
    <w:rsid w:val="004D0E88"/>
    <w:pPr>
      <w:spacing w:line="240" w:lineRule="auto"/>
    </w:pPr>
    <w:rPr>
      <w:sz w:val="20"/>
      <w:szCs w:val="20"/>
    </w:rPr>
  </w:style>
  <w:style w:type="character" w:customStyle="1" w:styleId="CommentTextChar">
    <w:name w:val="Comment Text Char"/>
    <w:basedOn w:val="DefaultParagraphFont"/>
    <w:link w:val="CommentText"/>
    <w:uiPriority w:val="99"/>
    <w:rsid w:val="004D0E88"/>
    <w:rPr>
      <w:sz w:val="20"/>
      <w:szCs w:val="20"/>
    </w:rPr>
  </w:style>
  <w:style w:type="paragraph" w:styleId="CommentSubject">
    <w:name w:val="annotation subject"/>
    <w:basedOn w:val="CommentText"/>
    <w:next w:val="CommentText"/>
    <w:link w:val="CommentSubjectChar"/>
    <w:uiPriority w:val="99"/>
    <w:semiHidden/>
    <w:unhideWhenUsed/>
    <w:rsid w:val="004D0E88"/>
    <w:rPr>
      <w:b/>
      <w:bCs/>
    </w:rPr>
  </w:style>
  <w:style w:type="character" w:customStyle="1" w:styleId="CommentSubjectChar">
    <w:name w:val="Comment Subject Char"/>
    <w:basedOn w:val="CommentTextChar"/>
    <w:link w:val="CommentSubject"/>
    <w:uiPriority w:val="99"/>
    <w:semiHidden/>
    <w:rsid w:val="004D0E88"/>
    <w:rPr>
      <w:b/>
      <w:bCs/>
      <w:sz w:val="20"/>
      <w:szCs w:val="20"/>
    </w:rPr>
  </w:style>
  <w:style w:type="paragraph" w:styleId="BalloonText">
    <w:name w:val="Balloon Text"/>
    <w:basedOn w:val="Normal"/>
    <w:link w:val="BalloonTextChar"/>
    <w:uiPriority w:val="99"/>
    <w:semiHidden/>
    <w:unhideWhenUsed/>
    <w:rsid w:val="004D0E8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D0E88"/>
    <w:rPr>
      <w:rFonts w:ascii="Segoe UI" w:hAnsi="Segoe UI" w:cs="Segoe UI"/>
      <w:sz w:val="18"/>
      <w:szCs w:val="18"/>
    </w:rPr>
  </w:style>
  <w:style w:type="character" w:customStyle="1" w:styleId="Heading1Char">
    <w:name w:val="Heading 1 Char"/>
    <w:basedOn w:val="DefaultParagraphFont"/>
    <w:link w:val="Heading1"/>
    <w:uiPriority w:val="9"/>
    <w:rsid w:val="000E6755"/>
    <w:rPr>
      <w:rFonts w:asciiTheme="majorHAnsi" w:eastAsiaTheme="majorEastAsia" w:hAnsiTheme="majorHAnsi" w:cstheme="majorBidi"/>
      <w:color w:val="2E74B5" w:themeColor="accent1" w:themeShade="BF"/>
      <w:sz w:val="32"/>
      <w:szCs w:val="32"/>
    </w:rPr>
  </w:style>
  <w:style w:type="paragraph" w:styleId="Title">
    <w:name w:val="Title"/>
    <w:basedOn w:val="Normal"/>
    <w:next w:val="Normal"/>
    <w:link w:val="TitleChar"/>
    <w:uiPriority w:val="10"/>
    <w:qFormat/>
    <w:rsid w:val="000F218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F218E"/>
    <w:rPr>
      <w:rFonts w:asciiTheme="majorHAnsi" w:eastAsiaTheme="majorEastAsia" w:hAnsiTheme="majorHAnsi" w:cstheme="majorBidi"/>
      <w:spacing w:val="-10"/>
      <w:kern w:val="28"/>
      <w:sz w:val="56"/>
      <w:szCs w:val="56"/>
    </w:rPr>
  </w:style>
  <w:style w:type="character" w:styleId="SubtleReference">
    <w:name w:val="Subtle Reference"/>
    <w:basedOn w:val="DefaultParagraphFont"/>
    <w:uiPriority w:val="31"/>
    <w:qFormat/>
    <w:rsid w:val="000F218E"/>
    <w:rPr>
      <w:smallCaps/>
      <w:color w:val="5A5A5A" w:themeColor="text1" w:themeTint="A5"/>
    </w:rPr>
  </w:style>
  <w:style w:type="character" w:styleId="BookTitle">
    <w:name w:val="Book Title"/>
    <w:basedOn w:val="DefaultParagraphFont"/>
    <w:uiPriority w:val="33"/>
    <w:qFormat/>
    <w:rsid w:val="00530036"/>
    <w:rPr>
      <w:b/>
      <w:bCs/>
      <w:i/>
      <w:iCs/>
      <w:spacing w:val="5"/>
    </w:rPr>
  </w:style>
  <w:style w:type="character" w:styleId="Emphasis">
    <w:name w:val="Emphasis"/>
    <w:basedOn w:val="DefaultParagraphFont"/>
    <w:uiPriority w:val="20"/>
    <w:qFormat/>
    <w:rsid w:val="00530036"/>
    <w:rPr>
      <w:i/>
      <w:iCs/>
    </w:rPr>
  </w:style>
  <w:style w:type="character" w:customStyle="1" w:styleId="ListParagraphChar">
    <w:name w:val="List Paragraph Char"/>
    <w:link w:val="ListParagraph"/>
    <w:uiPriority w:val="34"/>
    <w:locked/>
    <w:rsid w:val="00E449D9"/>
  </w:style>
  <w:style w:type="character" w:customStyle="1" w:styleId="Heading4Char">
    <w:name w:val="Heading 4 Char"/>
    <w:basedOn w:val="DefaultParagraphFont"/>
    <w:link w:val="Heading4"/>
    <w:uiPriority w:val="9"/>
    <w:rsid w:val="00F63FE9"/>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65584B"/>
    <w:rPr>
      <w:rFonts w:asciiTheme="majorHAnsi" w:eastAsiaTheme="majorEastAsia" w:hAnsiTheme="majorHAnsi" w:cstheme="majorBidi"/>
      <w:color w:val="2E74B5" w:themeColor="accent1" w:themeShade="BF"/>
    </w:rPr>
  </w:style>
  <w:style w:type="paragraph" w:styleId="TOCHeading">
    <w:name w:val="TOC Heading"/>
    <w:basedOn w:val="Heading1"/>
    <w:next w:val="Normal"/>
    <w:uiPriority w:val="39"/>
    <w:unhideWhenUsed/>
    <w:qFormat/>
    <w:rsid w:val="001101A7"/>
    <w:pPr>
      <w:outlineLvl w:val="9"/>
    </w:pPr>
    <w:rPr>
      <w:lang w:val="en-US"/>
    </w:rPr>
  </w:style>
  <w:style w:type="paragraph" w:styleId="TOC2">
    <w:name w:val="toc 2"/>
    <w:basedOn w:val="Normal"/>
    <w:next w:val="Normal"/>
    <w:autoRedefine/>
    <w:uiPriority w:val="39"/>
    <w:unhideWhenUsed/>
    <w:rsid w:val="001101A7"/>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1101A7"/>
    <w:pPr>
      <w:spacing w:after="100"/>
    </w:pPr>
    <w:rPr>
      <w:rFonts w:eastAsiaTheme="minorEastAsia" w:cs="Times New Roman"/>
      <w:lang w:val="en-US"/>
    </w:rPr>
  </w:style>
  <w:style w:type="paragraph" w:styleId="TOC3">
    <w:name w:val="toc 3"/>
    <w:basedOn w:val="Normal"/>
    <w:next w:val="Normal"/>
    <w:autoRedefine/>
    <w:uiPriority w:val="39"/>
    <w:unhideWhenUsed/>
    <w:rsid w:val="001101A7"/>
    <w:pPr>
      <w:spacing w:after="100"/>
      <w:ind w:left="440"/>
    </w:pPr>
    <w:rPr>
      <w:rFonts w:eastAsiaTheme="minorEastAsia" w:cs="Times New Roman"/>
      <w:lang w:val="en-US"/>
    </w:rPr>
  </w:style>
  <w:style w:type="character" w:styleId="Hyperlink">
    <w:name w:val="Hyperlink"/>
    <w:basedOn w:val="DefaultParagraphFont"/>
    <w:uiPriority w:val="99"/>
    <w:unhideWhenUsed/>
    <w:rsid w:val="001101A7"/>
    <w:rPr>
      <w:color w:val="0563C1" w:themeColor="hyperlink"/>
      <w:u w:val="single"/>
    </w:rPr>
  </w:style>
  <w:style w:type="paragraph" w:styleId="Header">
    <w:name w:val="header"/>
    <w:basedOn w:val="Normal"/>
    <w:link w:val="HeaderChar"/>
    <w:uiPriority w:val="99"/>
    <w:unhideWhenUsed/>
    <w:rsid w:val="00E229BE"/>
    <w:pPr>
      <w:tabs>
        <w:tab w:val="center" w:pos="4513"/>
        <w:tab w:val="right" w:pos="9026"/>
      </w:tabs>
      <w:spacing w:after="0" w:line="240" w:lineRule="auto"/>
    </w:pPr>
  </w:style>
  <w:style w:type="character" w:customStyle="1" w:styleId="HeaderChar">
    <w:name w:val="Header Char"/>
    <w:basedOn w:val="DefaultParagraphFont"/>
    <w:link w:val="Header"/>
    <w:uiPriority w:val="99"/>
    <w:rsid w:val="00E229BE"/>
  </w:style>
  <w:style w:type="paragraph" w:styleId="Footer">
    <w:name w:val="footer"/>
    <w:basedOn w:val="Normal"/>
    <w:link w:val="FooterChar"/>
    <w:uiPriority w:val="99"/>
    <w:unhideWhenUsed/>
    <w:rsid w:val="00E229BE"/>
    <w:pPr>
      <w:tabs>
        <w:tab w:val="center" w:pos="4513"/>
        <w:tab w:val="right" w:pos="9026"/>
      </w:tabs>
      <w:spacing w:after="0" w:line="240" w:lineRule="auto"/>
    </w:pPr>
  </w:style>
  <w:style w:type="character" w:customStyle="1" w:styleId="FooterChar">
    <w:name w:val="Footer Char"/>
    <w:basedOn w:val="DefaultParagraphFont"/>
    <w:link w:val="Footer"/>
    <w:uiPriority w:val="99"/>
    <w:rsid w:val="00E229BE"/>
  </w:style>
  <w:style w:type="paragraph" w:styleId="Revision">
    <w:name w:val="Revision"/>
    <w:hidden/>
    <w:uiPriority w:val="99"/>
    <w:semiHidden/>
    <w:rsid w:val="00222EFB"/>
    <w:pPr>
      <w:spacing w:after="0" w:line="240" w:lineRule="auto"/>
    </w:pPr>
  </w:style>
  <w:style w:type="character" w:customStyle="1" w:styleId="hvr">
    <w:name w:val="hvr"/>
    <w:basedOn w:val="DefaultParagraphFont"/>
    <w:rsid w:val="002D3BE6"/>
  </w:style>
  <w:style w:type="character" w:customStyle="1" w:styleId="UnresolvedMention">
    <w:name w:val="Unresolved Mention"/>
    <w:basedOn w:val="DefaultParagraphFont"/>
    <w:uiPriority w:val="99"/>
    <w:semiHidden/>
    <w:unhideWhenUsed/>
    <w:rsid w:val="000359CE"/>
    <w:rPr>
      <w:color w:val="605E5C"/>
      <w:shd w:val="clear" w:color="auto" w:fill="E1DFDD"/>
    </w:rPr>
  </w:style>
  <w:style w:type="character" w:styleId="FollowedHyperlink">
    <w:name w:val="FollowedHyperlink"/>
    <w:basedOn w:val="DefaultParagraphFont"/>
    <w:uiPriority w:val="99"/>
    <w:semiHidden/>
    <w:unhideWhenUsed/>
    <w:rsid w:val="00747E8D"/>
    <w:rPr>
      <w:color w:val="954F72" w:themeColor="followedHyperlink"/>
      <w:u w:val="single"/>
    </w:rPr>
  </w:style>
  <w:style w:type="paragraph" w:styleId="FootnoteText">
    <w:name w:val="footnote text"/>
    <w:basedOn w:val="Normal"/>
    <w:link w:val="FootnoteTextChar"/>
    <w:uiPriority w:val="99"/>
    <w:semiHidden/>
    <w:unhideWhenUsed/>
    <w:rsid w:val="0081663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16636"/>
    <w:rPr>
      <w:sz w:val="20"/>
      <w:szCs w:val="20"/>
    </w:rPr>
  </w:style>
  <w:style w:type="character" w:styleId="FootnoteReference">
    <w:name w:val="footnote reference"/>
    <w:basedOn w:val="DefaultParagraphFont"/>
    <w:uiPriority w:val="99"/>
    <w:semiHidden/>
    <w:unhideWhenUsed/>
    <w:rsid w:val="00816636"/>
    <w:rPr>
      <w:vertAlign w:val="superscript"/>
    </w:rPr>
  </w:style>
  <w:style w:type="paragraph" w:styleId="NormalWeb">
    <w:name w:val="Normal (Web)"/>
    <w:basedOn w:val="Normal"/>
    <w:uiPriority w:val="99"/>
    <w:semiHidden/>
    <w:unhideWhenUsed/>
    <w:rsid w:val="00433911"/>
    <w:pPr>
      <w:spacing w:before="100" w:beforeAutospacing="1" w:after="100" w:afterAutospacing="1" w:line="240" w:lineRule="auto"/>
    </w:pPr>
    <w:rPr>
      <w:rFonts w:ascii="Times New Roman" w:eastAsiaTheme="minorEastAsia" w:hAnsi="Times New Roman" w:cs="Times New Roman"/>
      <w:sz w:val="24"/>
      <w:szCs w:val="24"/>
      <w:lang w:eastAsia="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208919">
      <w:bodyDiv w:val="1"/>
      <w:marLeft w:val="0"/>
      <w:marRight w:val="0"/>
      <w:marTop w:val="0"/>
      <w:marBottom w:val="0"/>
      <w:divBdr>
        <w:top w:val="none" w:sz="0" w:space="0" w:color="auto"/>
        <w:left w:val="none" w:sz="0" w:space="0" w:color="auto"/>
        <w:bottom w:val="none" w:sz="0" w:space="0" w:color="auto"/>
        <w:right w:val="none" w:sz="0" w:space="0" w:color="auto"/>
      </w:divBdr>
    </w:div>
    <w:div w:id="5911861">
      <w:bodyDiv w:val="1"/>
      <w:marLeft w:val="0"/>
      <w:marRight w:val="0"/>
      <w:marTop w:val="0"/>
      <w:marBottom w:val="0"/>
      <w:divBdr>
        <w:top w:val="none" w:sz="0" w:space="0" w:color="auto"/>
        <w:left w:val="none" w:sz="0" w:space="0" w:color="auto"/>
        <w:bottom w:val="none" w:sz="0" w:space="0" w:color="auto"/>
        <w:right w:val="none" w:sz="0" w:space="0" w:color="auto"/>
      </w:divBdr>
    </w:div>
    <w:div w:id="46296997">
      <w:bodyDiv w:val="1"/>
      <w:marLeft w:val="0"/>
      <w:marRight w:val="0"/>
      <w:marTop w:val="0"/>
      <w:marBottom w:val="0"/>
      <w:divBdr>
        <w:top w:val="none" w:sz="0" w:space="0" w:color="auto"/>
        <w:left w:val="none" w:sz="0" w:space="0" w:color="auto"/>
        <w:bottom w:val="none" w:sz="0" w:space="0" w:color="auto"/>
        <w:right w:val="none" w:sz="0" w:space="0" w:color="auto"/>
      </w:divBdr>
    </w:div>
    <w:div w:id="99886186">
      <w:bodyDiv w:val="1"/>
      <w:marLeft w:val="0"/>
      <w:marRight w:val="0"/>
      <w:marTop w:val="0"/>
      <w:marBottom w:val="0"/>
      <w:divBdr>
        <w:top w:val="none" w:sz="0" w:space="0" w:color="auto"/>
        <w:left w:val="none" w:sz="0" w:space="0" w:color="auto"/>
        <w:bottom w:val="none" w:sz="0" w:space="0" w:color="auto"/>
        <w:right w:val="none" w:sz="0" w:space="0" w:color="auto"/>
      </w:divBdr>
    </w:div>
    <w:div w:id="211384952">
      <w:bodyDiv w:val="1"/>
      <w:marLeft w:val="0"/>
      <w:marRight w:val="0"/>
      <w:marTop w:val="0"/>
      <w:marBottom w:val="0"/>
      <w:divBdr>
        <w:top w:val="none" w:sz="0" w:space="0" w:color="auto"/>
        <w:left w:val="none" w:sz="0" w:space="0" w:color="auto"/>
        <w:bottom w:val="none" w:sz="0" w:space="0" w:color="auto"/>
        <w:right w:val="none" w:sz="0" w:space="0" w:color="auto"/>
      </w:divBdr>
    </w:div>
    <w:div w:id="234243826">
      <w:bodyDiv w:val="1"/>
      <w:marLeft w:val="0"/>
      <w:marRight w:val="0"/>
      <w:marTop w:val="0"/>
      <w:marBottom w:val="0"/>
      <w:divBdr>
        <w:top w:val="none" w:sz="0" w:space="0" w:color="auto"/>
        <w:left w:val="none" w:sz="0" w:space="0" w:color="auto"/>
        <w:bottom w:val="none" w:sz="0" w:space="0" w:color="auto"/>
        <w:right w:val="none" w:sz="0" w:space="0" w:color="auto"/>
      </w:divBdr>
    </w:div>
    <w:div w:id="239297816">
      <w:bodyDiv w:val="1"/>
      <w:marLeft w:val="0"/>
      <w:marRight w:val="0"/>
      <w:marTop w:val="0"/>
      <w:marBottom w:val="0"/>
      <w:divBdr>
        <w:top w:val="none" w:sz="0" w:space="0" w:color="auto"/>
        <w:left w:val="none" w:sz="0" w:space="0" w:color="auto"/>
        <w:bottom w:val="none" w:sz="0" w:space="0" w:color="auto"/>
        <w:right w:val="none" w:sz="0" w:space="0" w:color="auto"/>
      </w:divBdr>
    </w:div>
    <w:div w:id="240257678">
      <w:bodyDiv w:val="1"/>
      <w:marLeft w:val="0"/>
      <w:marRight w:val="0"/>
      <w:marTop w:val="0"/>
      <w:marBottom w:val="0"/>
      <w:divBdr>
        <w:top w:val="none" w:sz="0" w:space="0" w:color="auto"/>
        <w:left w:val="none" w:sz="0" w:space="0" w:color="auto"/>
        <w:bottom w:val="none" w:sz="0" w:space="0" w:color="auto"/>
        <w:right w:val="none" w:sz="0" w:space="0" w:color="auto"/>
      </w:divBdr>
    </w:div>
    <w:div w:id="252906580">
      <w:bodyDiv w:val="1"/>
      <w:marLeft w:val="0"/>
      <w:marRight w:val="0"/>
      <w:marTop w:val="0"/>
      <w:marBottom w:val="0"/>
      <w:divBdr>
        <w:top w:val="none" w:sz="0" w:space="0" w:color="auto"/>
        <w:left w:val="none" w:sz="0" w:space="0" w:color="auto"/>
        <w:bottom w:val="none" w:sz="0" w:space="0" w:color="auto"/>
        <w:right w:val="none" w:sz="0" w:space="0" w:color="auto"/>
      </w:divBdr>
    </w:div>
    <w:div w:id="258371590">
      <w:bodyDiv w:val="1"/>
      <w:marLeft w:val="0"/>
      <w:marRight w:val="0"/>
      <w:marTop w:val="0"/>
      <w:marBottom w:val="0"/>
      <w:divBdr>
        <w:top w:val="none" w:sz="0" w:space="0" w:color="auto"/>
        <w:left w:val="none" w:sz="0" w:space="0" w:color="auto"/>
        <w:bottom w:val="none" w:sz="0" w:space="0" w:color="auto"/>
        <w:right w:val="none" w:sz="0" w:space="0" w:color="auto"/>
      </w:divBdr>
    </w:div>
    <w:div w:id="381321177">
      <w:bodyDiv w:val="1"/>
      <w:marLeft w:val="0"/>
      <w:marRight w:val="0"/>
      <w:marTop w:val="0"/>
      <w:marBottom w:val="0"/>
      <w:divBdr>
        <w:top w:val="none" w:sz="0" w:space="0" w:color="auto"/>
        <w:left w:val="none" w:sz="0" w:space="0" w:color="auto"/>
        <w:bottom w:val="none" w:sz="0" w:space="0" w:color="auto"/>
        <w:right w:val="none" w:sz="0" w:space="0" w:color="auto"/>
      </w:divBdr>
    </w:div>
    <w:div w:id="474763171">
      <w:bodyDiv w:val="1"/>
      <w:marLeft w:val="0"/>
      <w:marRight w:val="0"/>
      <w:marTop w:val="0"/>
      <w:marBottom w:val="0"/>
      <w:divBdr>
        <w:top w:val="none" w:sz="0" w:space="0" w:color="auto"/>
        <w:left w:val="none" w:sz="0" w:space="0" w:color="auto"/>
        <w:bottom w:val="none" w:sz="0" w:space="0" w:color="auto"/>
        <w:right w:val="none" w:sz="0" w:space="0" w:color="auto"/>
      </w:divBdr>
    </w:div>
    <w:div w:id="520051242">
      <w:bodyDiv w:val="1"/>
      <w:marLeft w:val="0"/>
      <w:marRight w:val="0"/>
      <w:marTop w:val="0"/>
      <w:marBottom w:val="0"/>
      <w:divBdr>
        <w:top w:val="none" w:sz="0" w:space="0" w:color="auto"/>
        <w:left w:val="none" w:sz="0" w:space="0" w:color="auto"/>
        <w:bottom w:val="none" w:sz="0" w:space="0" w:color="auto"/>
        <w:right w:val="none" w:sz="0" w:space="0" w:color="auto"/>
      </w:divBdr>
    </w:div>
    <w:div w:id="559680357">
      <w:bodyDiv w:val="1"/>
      <w:marLeft w:val="0"/>
      <w:marRight w:val="0"/>
      <w:marTop w:val="0"/>
      <w:marBottom w:val="0"/>
      <w:divBdr>
        <w:top w:val="none" w:sz="0" w:space="0" w:color="auto"/>
        <w:left w:val="none" w:sz="0" w:space="0" w:color="auto"/>
        <w:bottom w:val="none" w:sz="0" w:space="0" w:color="auto"/>
        <w:right w:val="none" w:sz="0" w:space="0" w:color="auto"/>
      </w:divBdr>
    </w:div>
    <w:div w:id="563637424">
      <w:bodyDiv w:val="1"/>
      <w:marLeft w:val="0"/>
      <w:marRight w:val="0"/>
      <w:marTop w:val="0"/>
      <w:marBottom w:val="0"/>
      <w:divBdr>
        <w:top w:val="none" w:sz="0" w:space="0" w:color="auto"/>
        <w:left w:val="none" w:sz="0" w:space="0" w:color="auto"/>
        <w:bottom w:val="none" w:sz="0" w:space="0" w:color="auto"/>
        <w:right w:val="none" w:sz="0" w:space="0" w:color="auto"/>
      </w:divBdr>
    </w:div>
    <w:div w:id="583615632">
      <w:bodyDiv w:val="1"/>
      <w:marLeft w:val="0"/>
      <w:marRight w:val="0"/>
      <w:marTop w:val="0"/>
      <w:marBottom w:val="0"/>
      <w:divBdr>
        <w:top w:val="none" w:sz="0" w:space="0" w:color="auto"/>
        <w:left w:val="none" w:sz="0" w:space="0" w:color="auto"/>
        <w:bottom w:val="none" w:sz="0" w:space="0" w:color="auto"/>
        <w:right w:val="none" w:sz="0" w:space="0" w:color="auto"/>
      </w:divBdr>
    </w:div>
    <w:div w:id="599262649">
      <w:bodyDiv w:val="1"/>
      <w:marLeft w:val="0"/>
      <w:marRight w:val="0"/>
      <w:marTop w:val="0"/>
      <w:marBottom w:val="0"/>
      <w:divBdr>
        <w:top w:val="none" w:sz="0" w:space="0" w:color="auto"/>
        <w:left w:val="none" w:sz="0" w:space="0" w:color="auto"/>
        <w:bottom w:val="none" w:sz="0" w:space="0" w:color="auto"/>
        <w:right w:val="none" w:sz="0" w:space="0" w:color="auto"/>
      </w:divBdr>
    </w:div>
    <w:div w:id="654261812">
      <w:bodyDiv w:val="1"/>
      <w:marLeft w:val="0"/>
      <w:marRight w:val="0"/>
      <w:marTop w:val="0"/>
      <w:marBottom w:val="0"/>
      <w:divBdr>
        <w:top w:val="none" w:sz="0" w:space="0" w:color="auto"/>
        <w:left w:val="none" w:sz="0" w:space="0" w:color="auto"/>
        <w:bottom w:val="none" w:sz="0" w:space="0" w:color="auto"/>
        <w:right w:val="none" w:sz="0" w:space="0" w:color="auto"/>
      </w:divBdr>
    </w:div>
    <w:div w:id="656306148">
      <w:bodyDiv w:val="1"/>
      <w:marLeft w:val="0"/>
      <w:marRight w:val="0"/>
      <w:marTop w:val="0"/>
      <w:marBottom w:val="0"/>
      <w:divBdr>
        <w:top w:val="none" w:sz="0" w:space="0" w:color="auto"/>
        <w:left w:val="none" w:sz="0" w:space="0" w:color="auto"/>
        <w:bottom w:val="none" w:sz="0" w:space="0" w:color="auto"/>
        <w:right w:val="none" w:sz="0" w:space="0" w:color="auto"/>
      </w:divBdr>
    </w:div>
    <w:div w:id="660040978">
      <w:bodyDiv w:val="1"/>
      <w:marLeft w:val="0"/>
      <w:marRight w:val="0"/>
      <w:marTop w:val="0"/>
      <w:marBottom w:val="0"/>
      <w:divBdr>
        <w:top w:val="none" w:sz="0" w:space="0" w:color="auto"/>
        <w:left w:val="none" w:sz="0" w:space="0" w:color="auto"/>
        <w:bottom w:val="none" w:sz="0" w:space="0" w:color="auto"/>
        <w:right w:val="none" w:sz="0" w:space="0" w:color="auto"/>
      </w:divBdr>
    </w:div>
    <w:div w:id="727067457">
      <w:bodyDiv w:val="1"/>
      <w:marLeft w:val="0"/>
      <w:marRight w:val="0"/>
      <w:marTop w:val="0"/>
      <w:marBottom w:val="0"/>
      <w:divBdr>
        <w:top w:val="none" w:sz="0" w:space="0" w:color="auto"/>
        <w:left w:val="none" w:sz="0" w:space="0" w:color="auto"/>
        <w:bottom w:val="none" w:sz="0" w:space="0" w:color="auto"/>
        <w:right w:val="none" w:sz="0" w:space="0" w:color="auto"/>
      </w:divBdr>
    </w:div>
    <w:div w:id="745691131">
      <w:bodyDiv w:val="1"/>
      <w:marLeft w:val="0"/>
      <w:marRight w:val="0"/>
      <w:marTop w:val="0"/>
      <w:marBottom w:val="0"/>
      <w:divBdr>
        <w:top w:val="none" w:sz="0" w:space="0" w:color="auto"/>
        <w:left w:val="none" w:sz="0" w:space="0" w:color="auto"/>
        <w:bottom w:val="none" w:sz="0" w:space="0" w:color="auto"/>
        <w:right w:val="none" w:sz="0" w:space="0" w:color="auto"/>
      </w:divBdr>
    </w:div>
    <w:div w:id="797604962">
      <w:bodyDiv w:val="1"/>
      <w:marLeft w:val="0"/>
      <w:marRight w:val="0"/>
      <w:marTop w:val="0"/>
      <w:marBottom w:val="0"/>
      <w:divBdr>
        <w:top w:val="none" w:sz="0" w:space="0" w:color="auto"/>
        <w:left w:val="none" w:sz="0" w:space="0" w:color="auto"/>
        <w:bottom w:val="none" w:sz="0" w:space="0" w:color="auto"/>
        <w:right w:val="none" w:sz="0" w:space="0" w:color="auto"/>
      </w:divBdr>
    </w:div>
    <w:div w:id="819689751">
      <w:bodyDiv w:val="1"/>
      <w:marLeft w:val="0"/>
      <w:marRight w:val="0"/>
      <w:marTop w:val="0"/>
      <w:marBottom w:val="0"/>
      <w:divBdr>
        <w:top w:val="none" w:sz="0" w:space="0" w:color="auto"/>
        <w:left w:val="none" w:sz="0" w:space="0" w:color="auto"/>
        <w:bottom w:val="none" w:sz="0" w:space="0" w:color="auto"/>
        <w:right w:val="none" w:sz="0" w:space="0" w:color="auto"/>
      </w:divBdr>
    </w:div>
    <w:div w:id="828133152">
      <w:bodyDiv w:val="1"/>
      <w:marLeft w:val="0"/>
      <w:marRight w:val="0"/>
      <w:marTop w:val="0"/>
      <w:marBottom w:val="0"/>
      <w:divBdr>
        <w:top w:val="none" w:sz="0" w:space="0" w:color="auto"/>
        <w:left w:val="none" w:sz="0" w:space="0" w:color="auto"/>
        <w:bottom w:val="none" w:sz="0" w:space="0" w:color="auto"/>
        <w:right w:val="none" w:sz="0" w:space="0" w:color="auto"/>
      </w:divBdr>
    </w:div>
    <w:div w:id="848521049">
      <w:bodyDiv w:val="1"/>
      <w:marLeft w:val="0"/>
      <w:marRight w:val="0"/>
      <w:marTop w:val="0"/>
      <w:marBottom w:val="0"/>
      <w:divBdr>
        <w:top w:val="none" w:sz="0" w:space="0" w:color="auto"/>
        <w:left w:val="none" w:sz="0" w:space="0" w:color="auto"/>
        <w:bottom w:val="none" w:sz="0" w:space="0" w:color="auto"/>
        <w:right w:val="none" w:sz="0" w:space="0" w:color="auto"/>
      </w:divBdr>
    </w:div>
    <w:div w:id="850029173">
      <w:bodyDiv w:val="1"/>
      <w:marLeft w:val="0"/>
      <w:marRight w:val="0"/>
      <w:marTop w:val="0"/>
      <w:marBottom w:val="0"/>
      <w:divBdr>
        <w:top w:val="none" w:sz="0" w:space="0" w:color="auto"/>
        <w:left w:val="none" w:sz="0" w:space="0" w:color="auto"/>
        <w:bottom w:val="none" w:sz="0" w:space="0" w:color="auto"/>
        <w:right w:val="none" w:sz="0" w:space="0" w:color="auto"/>
      </w:divBdr>
    </w:div>
    <w:div w:id="949969690">
      <w:bodyDiv w:val="1"/>
      <w:marLeft w:val="0"/>
      <w:marRight w:val="0"/>
      <w:marTop w:val="0"/>
      <w:marBottom w:val="0"/>
      <w:divBdr>
        <w:top w:val="none" w:sz="0" w:space="0" w:color="auto"/>
        <w:left w:val="none" w:sz="0" w:space="0" w:color="auto"/>
        <w:bottom w:val="none" w:sz="0" w:space="0" w:color="auto"/>
        <w:right w:val="none" w:sz="0" w:space="0" w:color="auto"/>
      </w:divBdr>
    </w:div>
    <w:div w:id="984428041">
      <w:bodyDiv w:val="1"/>
      <w:marLeft w:val="0"/>
      <w:marRight w:val="0"/>
      <w:marTop w:val="0"/>
      <w:marBottom w:val="0"/>
      <w:divBdr>
        <w:top w:val="none" w:sz="0" w:space="0" w:color="auto"/>
        <w:left w:val="none" w:sz="0" w:space="0" w:color="auto"/>
        <w:bottom w:val="none" w:sz="0" w:space="0" w:color="auto"/>
        <w:right w:val="none" w:sz="0" w:space="0" w:color="auto"/>
      </w:divBdr>
    </w:div>
    <w:div w:id="992105483">
      <w:bodyDiv w:val="1"/>
      <w:marLeft w:val="0"/>
      <w:marRight w:val="0"/>
      <w:marTop w:val="0"/>
      <w:marBottom w:val="0"/>
      <w:divBdr>
        <w:top w:val="none" w:sz="0" w:space="0" w:color="auto"/>
        <w:left w:val="none" w:sz="0" w:space="0" w:color="auto"/>
        <w:bottom w:val="none" w:sz="0" w:space="0" w:color="auto"/>
        <w:right w:val="none" w:sz="0" w:space="0" w:color="auto"/>
      </w:divBdr>
    </w:div>
    <w:div w:id="1012610443">
      <w:bodyDiv w:val="1"/>
      <w:marLeft w:val="0"/>
      <w:marRight w:val="0"/>
      <w:marTop w:val="0"/>
      <w:marBottom w:val="0"/>
      <w:divBdr>
        <w:top w:val="none" w:sz="0" w:space="0" w:color="auto"/>
        <w:left w:val="none" w:sz="0" w:space="0" w:color="auto"/>
        <w:bottom w:val="none" w:sz="0" w:space="0" w:color="auto"/>
        <w:right w:val="none" w:sz="0" w:space="0" w:color="auto"/>
      </w:divBdr>
    </w:div>
    <w:div w:id="1195969725">
      <w:bodyDiv w:val="1"/>
      <w:marLeft w:val="0"/>
      <w:marRight w:val="0"/>
      <w:marTop w:val="0"/>
      <w:marBottom w:val="0"/>
      <w:divBdr>
        <w:top w:val="none" w:sz="0" w:space="0" w:color="auto"/>
        <w:left w:val="none" w:sz="0" w:space="0" w:color="auto"/>
        <w:bottom w:val="none" w:sz="0" w:space="0" w:color="auto"/>
        <w:right w:val="none" w:sz="0" w:space="0" w:color="auto"/>
      </w:divBdr>
    </w:div>
    <w:div w:id="1208880039">
      <w:bodyDiv w:val="1"/>
      <w:marLeft w:val="0"/>
      <w:marRight w:val="0"/>
      <w:marTop w:val="0"/>
      <w:marBottom w:val="0"/>
      <w:divBdr>
        <w:top w:val="none" w:sz="0" w:space="0" w:color="auto"/>
        <w:left w:val="none" w:sz="0" w:space="0" w:color="auto"/>
        <w:bottom w:val="none" w:sz="0" w:space="0" w:color="auto"/>
        <w:right w:val="none" w:sz="0" w:space="0" w:color="auto"/>
      </w:divBdr>
    </w:div>
    <w:div w:id="1270969855">
      <w:bodyDiv w:val="1"/>
      <w:marLeft w:val="0"/>
      <w:marRight w:val="0"/>
      <w:marTop w:val="0"/>
      <w:marBottom w:val="0"/>
      <w:divBdr>
        <w:top w:val="none" w:sz="0" w:space="0" w:color="auto"/>
        <w:left w:val="none" w:sz="0" w:space="0" w:color="auto"/>
        <w:bottom w:val="none" w:sz="0" w:space="0" w:color="auto"/>
        <w:right w:val="none" w:sz="0" w:space="0" w:color="auto"/>
      </w:divBdr>
    </w:div>
    <w:div w:id="1275407273">
      <w:bodyDiv w:val="1"/>
      <w:marLeft w:val="0"/>
      <w:marRight w:val="0"/>
      <w:marTop w:val="0"/>
      <w:marBottom w:val="0"/>
      <w:divBdr>
        <w:top w:val="none" w:sz="0" w:space="0" w:color="auto"/>
        <w:left w:val="none" w:sz="0" w:space="0" w:color="auto"/>
        <w:bottom w:val="none" w:sz="0" w:space="0" w:color="auto"/>
        <w:right w:val="none" w:sz="0" w:space="0" w:color="auto"/>
      </w:divBdr>
    </w:div>
    <w:div w:id="1278682046">
      <w:bodyDiv w:val="1"/>
      <w:marLeft w:val="0"/>
      <w:marRight w:val="0"/>
      <w:marTop w:val="0"/>
      <w:marBottom w:val="0"/>
      <w:divBdr>
        <w:top w:val="none" w:sz="0" w:space="0" w:color="auto"/>
        <w:left w:val="none" w:sz="0" w:space="0" w:color="auto"/>
        <w:bottom w:val="none" w:sz="0" w:space="0" w:color="auto"/>
        <w:right w:val="none" w:sz="0" w:space="0" w:color="auto"/>
      </w:divBdr>
    </w:div>
    <w:div w:id="1307973840">
      <w:bodyDiv w:val="1"/>
      <w:marLeft w:val="0"/>
      <w:marRight w:val="0"/>
      <w:marTop w:val="0"/>
      <w:marBottom w:val="0"/>
      <w:divBdr>
        <w:top w:val="none" w:sz="0" w:space="0" w:color="auto"/>
        <w:left w:val="none" w:sz="0" w:space="0" w:color="auto"/>
        <w:bottom w:val="none" w:sz="0" w:space="0" w:color="auto"/>
        <w:right w:val="none" w:sz="0" w:space="0" w:color="auto"/>
      </w:divBdr>
    </w:div>
    <w:div w:id="1323586608">
      <w:bodyDiv w:val="1"/>
      <w:marLeft w:val="0"/>
      <w:marRight w:val="0"/>
      <w:marTop w:val="0"/>
      <w:marBottom w:val="0"/>
      <w:divBdr>
        <w:top w:val="none" w:sz="0" w:space="0" w:color="auto"/>
        <w:left w:val="none" w:sz="0" w:space="0" w:color="auto"/>
        <w:bottom w:val="none" w:sz="0" w:space="0" w:color="auto"/>
        <w:right w:val="none" w:sz="0" w:space="0" w:color="auto"/>
      </w:divBdr>
    </w:div>
    <w:div w:id="1348601600">
      <w:bodyDiv w:val="1"/>
      <w:marLeft w:val="0"/>
      <w:marRight w:val="0"/>
      <w:marTop w:val="0"/>
      <w:marBottom w:val="0"/>
      <w:divBdr>
        <w:top w:val="none" w:sz="0" w:space="0" w:color="auto"/>
        <w:left w:val="none" w:sz="0" w:space="0" w:color="auto"/>
        <w:bottom w:val="none" w:sz="0" w:space="0" w:color="auto"/>
        <w:right w:val="none" w:sz="0" w:space="0" w:color="auto"/>
      </w:divBdr>
    </w:div>
    <w:div w:id="1429035656">
      <w:bodyDiv w:val="1"/>
      <w:marLeft w:val="0"/>
      <w:marRight w:val="0"/>
      <w:marTop w:val="0"/>
      <w:marBottom w:val="0"/>
      <w:divBdr>
        <w:top w:val="none" w:sz="0" w:space="0" w:color="auto"/>
        <w:left w:val="none" w:sz="0" w:space="0" w:color="auto"/>
        <w:bottom w:val="none" w:sz="0" w:space="0" w:color="auto"/>
        <w:right w:val="none" w:sz="0" w:space="0" w:color="auto"/>
      </w:divBdr>
    </w:div>
    <w:div w:id="1440416321">
      <w:bodyDiv w:val="1"/>
      <w:marLeft w:val="0"/>
      <w:marRight w:val="0"/>
      <w:marTop w:val="0"/>
      <w:marBottom w:val="0"/>
      <w:divBdr>
        <w:top w:val="none" w:sz="0" w:space="0" w:color="auto"/>
        <w:left w:val="none" w:sz="0" w:space="0" w:color="auto"/>
        <w:bottom w:val="none" w:sz="0" w:space="0" w:color="auto"/>
        <w:right w:val="none" w:sz="0" w:space="0" w:color="auto"/>
      </w:divBdr>
    </w:div>
    <w:div w:id="1717585610">
      <w:bodyDiv w:val="1"/>
      <w:marLeft w:val="0"/>
      <w:marRight w:val="0"/>
      <w:marTop w:val="0"/>
      <w:marBottom w:val="0"/>
      <w:divBdr>
        <w:top w:val="none" w:sz="0" w:space="0" w:color="auto"/>
        <w:left w:val="none" w:sz="0" w:space="0" w:color="auto"/>
        <w:bottom w:val="none" w:sz="0" w:space="0" w:color="auto"/>
        <w:right w:val="none" w:sz="0" w:space="0" w:color="auto"/>
      </w:divBdr>
    </w:div>
    <w:div w:id="1724209674">
      <w:bodyDiv w:val="1"/>
      <w:marLeft w:val="0"/>
      <w:marRight w:val="0"/>
      <w:marTop w:val="0"/>
      <w:marBottom w:val="0"/>
      <w:divBdr>
        <w:top w:val="none" w:sz="0" w:space="0" w:color="auto"/>
        <w:left w:val="none" w:sz="0" w:space="0" w:color="auto"/>
        <w:bottom w:val="none" w:sz="0" w:space="0" w:color="auto"/>
        <w:right w:val="none" w:sz="0" w:space="0" w:color="auto"/>
      </w:divBdr>
    </w:div>
    <w:div w:id="1813980335">
      <w:bodyDiv w:val="1"/>
      <w:marLeft w:val="0"/>
      <w:marRight w:val="0"/>
      <w:marTop w:val="0"/>
      <w:marBottom w:val="0"/>
      <w:divBdr>
        <w:top w:val="none" w:sz="0" w:space="0" w:color="auto"/>
        <w:left w:val="none" w:sz="0" w:space="0" w:color="auto"/>
        <w:bottom w:val="none" w:sz="0" w:space="0" w:color="auto"/>
        <w:right w:val="none" w:sz="0" w:space="0" w:color="auto"/>
      </w:divBdr>
    </w:div>
    <w:div w:id="1817801652">
      <w:bodyDiv w:val="1"/>
      <w:marLeft w:val="0"/>
      <w:marRight w:val="0"/>
      <w:marTop w:val="0"/>
      <w:marBottom w:val="0"/>
      <w:divBdr>
        <w:top w:val="none" w:sz="0" w:space="0" w:color="auto"/>
        <w:left w:val="none" w:sz="0" w:space="0" w:color="auto"/>
        <w:bottom w:val="none" w:sz="0" w:space="0" w:color="auto"/>
        <w:right w:val="none" w:sz="0" w:space="0" w:color="auto"/>
      </w:divBdr>
    </w:div>
    <w:div w:id="1820877324">
      <w:bodyDiv w:val="1"/>
      <w:marLeft w:val="0"/>
      <w:marRight w:val="0"/>
      <w:marTop w:val="0"/>
      <w:marBottom w:val="0"/>
      <w:divBdr>
        <w:top w:val="none" w:sz="0" w:space="0" w:color="auto"/>
        <w:left w:val="none" w:sz="0" w:space="0" w:color="auto"/>
        <w:bottom w:val="none" w:sz="0" w:space="0" w:color="auto"/>
        <w:right w:val="none" w:sz="0" w:space="0" w:color="auto"/>
      </w:divBdr>
    </w:div>
    <w:div w:id="2026125948">
      <w:bodyDiv w:val="1"/>
      <w:marLeft w:val="0"/>
      <w:marRight w:val="0"/>
      <w:marTop w:val="0"/>
      <w:marBottom w:val="0"/>
      <w:divBdr>
        <w:top w:val="none" w:sz="0" w:space="0" w:color="auto"/>
        <w:left w:val="none" w:sz="0" w:space="0" w:color="auto"/>
        <w:bottom w:val="none" w:sz="0" w:space="0" w:color="auto"/>
        <w:right w:val="none" w:sz="0" w:space="0" w:color="auto"/>
      </w:divBdr>
    </w:div>
    <w:div w:id="2090884556">
      <w:bodyDiv w:val="1"/>
      <w:marLeft w:val="0"/>
      <w:marRight w:val="0"/>
      <w:marTop w:val="0"/>
      <w:marBottom w:val="0"/>
      <w:divBdr>
        <w:top w:val="none" w:sz="0" w:space="0" w:color="auto"/>
        <w:left w:val="none" w:sz="0" w:space="0" w:color="auto"/>
        <w:bottom w:val="none" w:sz="0" w:space="0" w:color="auto"/>
        <w:right w:val="none" w:sz="0" w:space="0" w:color="auto"/>
      </w:divBdr>
    </w:div>
    <w:div w:id="21024853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yperlink" Target="https://www.ehp.qld.gov.au/assets/documents/reef/reef-water-quality-strategy.pdf" TargetMode="External"/><Relationship Id="rId26" Type="http://schemas.openxmlformats.org/officeDocument/2006/relationships/hyperlink" Target="http://nesptropical.edu.au/" TargetMode="External"/><Relationship Id="rId39" Type="http://schemas.openxmlformats.org/officeDocument/2006/relationships/image" Target="media/image14.png"/><Relationship Id="rId21" Type="http://schemas.openxmlformats.org/officeDocument/2006/relationships/hyperlink" Target="https://www.reefplan.qld.gov.au/about/reef-science/scientific-consensus-statement/" TargetMode="External"/><Relationship Id="rId34" Type="http://schemas.openxmlformats.org/officeDocument/2006/relationships/hyperlink" Target="https://www.reefplan.qld.gov.au/about/" TargetMode="External"/><Relationship Id="rId42" Type="http://schemas.openxmlformats.org/officeDocument/2006/relationships/image" Target="media/image17.png"/><Relationship Id="rId47" Type="http://schemas.openxmlformats.org/officeDocument/2006/relationships/image" Target="media/image22.png"/><Relationship Id="rId50" Type="http://schemas.openxmlformats.org/officeDocument/2006/relationships/hyperlink" Target="https://www.reefplan.qld.gov.au/about/" TargetMode="External"/><Relationship Id="rId55" Type="http://schemas.openxmlformats.org/officeDocument/2006/relationships/image" Target="media/image25.png"/><Relationship Id="rId63" Type="http://schemas.openxmlformats.org/officeDocument/2006/relationships/image" Target="media/image30.png"/><Relationship Id="rId68" Type="http://schemas.openxmlformats.org/officeDocument/2006/relationships/image" Target="media/image32.png"/><Relationship Id="rId76" Type="http://schemas.openxmlformats.org/officeDocument/2006/relationships/image" Target="media/image36.png"/><Relationship Id="rId7" Type="http://schemas.openxmlformats.org/officeDocument/2006/relationships/endnotes" Target="endnotes.xml"/><Relationship Id="rId71" Type="http://schemas.openxmlformats.org/officeDocument/2006/relationships/hyperlink" Target="https://www.reefplan.qld.gov.au/about/" TargetMode="External"/><Relationship Id="rId2" Type="http://schemas.openxmlformats.org/officeDocument/2006/relationships/numbering" Target="numbering.xml"/><Relationship Id="rId16" Type="http://schemas.openxmlformats.org/officeDocument/2006/relationships/hyperlink" Target="https://www.reefplan.qld.gov.au/about/" TargetMode="External"/><Relationship Id="rId29" Type="http://schemas.openxmlformats.org/officeDocument/2006/relationships/image" Target="media/image6.png"/><Relationship Id="rId11" Type="http://schemas.openxmlformats.org/officeDocument/2006/relationships/header" Target="header2.xml"/><Relationship Id="rId24" Type="http://schemas.openxmlformats.org/officeDocument/2006/relationships/image" Target="media/image3.png"/><Relationship Id="rId32" Type="http://schemas.openxmlformats.org/officeDocument/2006/relationships/image" Target="media/image8.png"/><Relationship Id="rId37" Type="http://schemas.openxmlformats.org/officeDocument/2006/relationships/image" Target="media/image12.png"/><Relationship Id="rId40" Type="http://schemas.openxmlformats.org/officeDocument/2006/relationships/image" Target="media/image15.png"/><Relationship Id="rId45" Type="http://schemas.openxmlformats.org/officeDocument/2006/relationships/image" Target="media/image20.png"/><Relationship Id="rId53" Type="http://schemas.openxmlformats.org/officeDocument/2006/relationships/hyperlink" Target="https://www.reefplan.qld.gov.au/about/" TargetMode="External"/><Relationship Id="rId58" Type="http://schemas.openxmlformats.org/officeDocument/2006/relationships/image" Target="media/image27.png"/><Relationship Id="rId66" Type="http://schemas.openxmlformats.org/officeDocument/2006/relationships/image" Target="media/image270.png"/><Relationship Id="rId74" Type="http://schemas.openxmlformats.org/officeDocument/2006/relationships/image" Target="media/image35.png"/><Relationship Id="rId79" Type="http://schemas.openxmlformats.org/officeDocument/2006/relationships/hyperlink" Target="https://www.reefplan.qld.gov.au/about/reef-science/scientific-consensus-statement/" TargetMode="External"/><Relationship Id="rId5" Type="http://schemas.openxmlformats.org/officeDocument/2006/relationships/webSettings" Target="webSettings.xml"/><Relationship Id="rId61" Type="http://schemas.openxmlformats.org/officeDocument/2006/relationships/image" Target="media/image29.png"/><Relationship Id="rId82"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hyperlink" Target="https://www.reefplan.qld.gov.au/about/reef-science/scientific-consensus-statement/" TargetMode="External"/><Relationship Id="rId31" Type="http://schemas.openxmlformats.org/officeDocument/2006/relationships/hyperlink" Target="https://www.reefplan.qld.gov.au/about/" TargetMode="External"/><Relationship Id="rId44" Type="http://schemas.openxmlformats.org/officeDocument/2006/relationships/image" Target="media/image19.png"/><Relationship Id="rId52" Type="http://schemas.openxmlformats.org/officeDocument/2006/relationships/hyperlink" Target="https://www.reefplan.qld.gov.au/about/" TargetMode="External"/><Relationship Id="rId60" Type="http://schemas.openxmlformats.org/officeDocument/2006/relationships/image" Target="media/image28.png"/><Relationship Id="rId65" Type="http://schemas.openxmlformats.org/officeDocument/2006/relationships/hyperlink" Target="https://www.reefplan.qld.gov.au/about/" TargetMode="External"/><Relationship Id="rId73" Type="http://schemas.openxmlformats.org/officeDocument/2006/relationships/image" Target="media/image34.png"/><Relationship Id="rId78" Type="http://schemas.openxmlformats.org/officeDocument/2006/relationships/hyperlink" Target="https://www.reefplan.qld.gov.au/about/" TargetMode="External"/><Relationship Id="rId81" Type="http://schemas.microsoft.com/office/2011/relationships/people" Target="people.xml"/><Relationship Id="rId4" Type="http://schemas.openxmlformats.org/officeDocument/2006/relationships/settings" Target="settings.xml"/><Relationship Id="rId9" Type="http://schemas.openxmlformats.org/officeDocument/2006/relationships/hyperlink" Target="https://www.reefplan.qld.gov.au/about/reef-science/scientific-consensus-statement/" TargetMode="External"/><Relationship Id="rId14" Type="http://schemas.openxmlformats.org/officeDocument/2006/relationships/header" Target="header3.xml"/><Relationship Id="rId22" Type="http://schemas.openxmlformats.org/officeDocument/2006/relationships/image" Target="media/image2.png"/><Relationship Id="rId27" Type="http://schemas.openxmlformats.org/officeDocument/2006/relationships/hyperlink" Target="https://www.qld.gov.au/environment/agriculture/sustainable-farming/reef-program" TargetMode="External"/><Relationship Id="rId30" Type="http://schemas.openxmlformats.org/officeDocument/2006/relationships/image" Target="media/image7.png"/><Relationship Id="rId35" Type="http://schemas.openxmlformats.org/officeDocument/2006/relationships/image" Target="media/image10.png"/><Relationship Id="rId43" Type="http://schemas.openxmlformats.org/officeDocument/2006/relationships/image" Target="media/image18.png"/><Relationship Id="rId48" Type="http://schemas.openxmlformats.org/officeDocument/2006/relationships/image" Target="media/image23.png"/><Relationship Id="rId56" Type="http://schemas.openxmlformats.org/officeDocument/2006/relationships/image" Target="media/image26.png"/><Relationship Id="rId64" Type="http://schemas.openxmlformats.org/officeDocument/2006/relationships/image" Target="media/image31.png"/><Relationship Id="rId69" Type="http://schemas.openxmlformats.org/officeDocument/2006/relationships/image" Target="media/image33.png"/><Relationship Id="rId77" Type="http://schemas.openxmlformats.org/officeDocument/2006/relationships/image" Target="media/image37.png"/><Relationship Id="rId8" Type="http://schemas.openxmlformats.org/officeDocument/2006/relationships/hyperlink" Target="https://www.reefplan.qld.gov.au/about/" TargetMode="External"/><Relationship Id="rId51" Type="http://schemas.openxmlformats.org/officeDocument/2006/relationships/hyperlink" Target="https://www.reefplan.qld.gov.au/about/" TargetMode="External"/><Relationship Id="rId72" Type="http://schemas.openxmlformats.org/officeDocument/2006/relationships/hyperlink" Target="https://www.reefplan.qld.gov.au/about/" TargetMode="External"/><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hyperlink" Target="https://www.reefplan.qld.gov.au/implementation/assets/reefplan-research-development-innovation-strategy-2013-2018.pdf" TargetMode="External"/><Relationship Id="rId25" Type="http://schemas.openxmlformats.org/officeDocument/2006/relationships/image" Target="media/image4.png"/><Relationship Id="rId33" Type="http://schemas.openxmlformats.org/officeDocument/2006/relationships/image" Target="media/image9.png"/><Relationship Id="rId38" Type="http://schemas.openxmlformats.org/officeDocument/2006/relationships/image" Target="media/image13.png"/><Relationship Id="rId46" Type="http://schemas.openxmlformats.org/officeDocument/2006/relationships/image" Target="media/image21.png"/><Relationship Id="rId59" Type="http://schemas.openxmlformats.org/officeDocument/2006/relationships/hyperlink" Target="https://www.reefplan.qld.gov.au/about/" TargetMode="External"/><Relationship Id="rId67" Type="http://schemas.openxmlformats.org/officeDocument/2006/relationships/image" Target="media/image80.png"/><Relationship Id="rId20" Type="http://schemas.openxmlformats.org/officeDocument/2006/relationships/image" Target="media/image1.jpeg"/><Relationship Id="rId41" Type="http://schemas.openxmlformats.org/officeDocument/2006/relationships/image" Target="media/image16.png"/><Relationship Id="rId54" Type="http://schemas.openxmlformats.org/officeDocument/2006/relationships/image" Target="media/image24.png"/><Relationship Id="rId62" Type="http://schemas.openxmlformats.org/officeDocument/2006/relationships/hyperlink" Target="https://www.reefplan.qld.gov.au/about/" TargetMode="External"/><Relationship Id="rId70" Type="http://schemas.openxmlformats.org/officeDocument/2006/relationships/image" Target="media/image310.png"/><Relationship Id="rId75" Type="http://schemas.openxmlformats.org/officeDocument/2006/relationships/hyperlink" Target="https://www.reefplan.qld.gov.au/about/" TargetMode="External"/><Relationship Id="rId83" Type="http://schemas.microsoft.com/office/2016/09/relationships/commentsIds" Target="commentsIds.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hyperlink" Target="https://www.reefplan.qld.gov.au/about/" TargetMode="External"/><Relationship Id="rId28" Type="http://schemas.openxmlformats.org/officeDocument/2006/relationships/image" Target="media/image5.emf"/><Relationship Id="rId36" Type="http://schemas.openxmlformats.org/officeDocument/2006/relationships/image" Target="media/image11.png"/><Relationship Id="rId49" Type="http://schemas.openxmlformats.org/officeDocument/2006/relationships/image" Target="media/image90.png"/><Relationship Id="rId57" Type="http://schemas.openxmlformats.org/officeDocument/2006/relationships/hyperlink" Target="https://www.reefplan.qld.gov.au/abou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B0A35F-841A-406E-A132-5ABFA9FE6E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50</Pages>
  <Words>15872</Words>
  <Characters>90473</Characters>
  <Application>Microsoft Office Word</Application>
  <DocSecurity>0</DocSecurity>
  <Lines>753</Lines>
  <Paragraphs>212</Paragraphs>
  <ScaleCrop>false</ScaleCrop>
  <HeadingPairs>
    <vt:vector size="2" baseType="variant">
      <vt:variant>
        <vt:lpstr>Title</vt:lpstr>
      </vt:variant>
      <vt:variant>
        <vt:i4>1</vt:i4>
      </vt:variant>
    </vt:vector>
  </HeadingPairs>
  <TitlesOfParts>
    <vt:vector size="1" baseType="lpstr">
      <vt:lpstr/>
    </vt:vector>
  </TitlesOfParts>
  <Company>Queensland Government</Company>
  <LinksUpToDate>false</LinksUpToDate>
  <CharactersWithSpaces>106133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SMITH Rachael</dc:creator>
  <cp:keywords/>
  <dc:description/>
  <cp:lastModifiedBy>SMITH Rachael</cp:lastModifiedBy>
  <cp:revision>2</cp:revision>
  <cp:lastPrinted>2018-06-15T00:53:00Z</cp:lastPrinted>
  <dcterms:created xsi:type="dcterms:W3CDTF">2018-07-03T07:34:00Z</dcterms:created>
  <dcterms:modified xsi:type="dcterms:W3CDTF">2018-07-03T07:34:00Z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ocHome">
    <vt:i4>1412840959</vt:i4>
  </property>
</Properties>
</file>