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Calibri"/>
        </w:rPr>
        <w:id w:val="-288050930"/>
        <w:docPartObj>
          <w:docPartGallery w:val="Cover Pages"/>
          <w:docPartUnique/>
        </w:docPartObj>
      </w:sdtPr>
      <w:sdtEndPr>
        <w:rPr>
          <w:i/>
          <w:iCs/>
          <w:szCs w:val="22"/>
        </w:rPr>
      </w:sdtEndPr>
      <w:sdtContent>
        <w:p w14:paraId="16D0A8E8" w14:textId="279E1A7C" w:rsidR="000259BD" w:rsidRPr="009C1BF9" w:rsidRDefault="000259BD">
          <w:pPr>
            <w:rPr>
              <w:rFonts w:cs="Calibri"/>
            </w:rPr>
          </w:pPr>
        </w:p>
        <w:p w14:paraId="04440B73" w14:textId="399BC3FF" w:rsidR="000259BD" w:rsidRPr="009C1BF9" w:rsidRDefault="007665CE">
          <w:pPr>
            <w:rPr>
              <w:rFonts w:cs="Calibri"/>
              <w:i/>
              <w:iCs/>
              <w:szCs w:val="22"/>
            </w:rPr>
          </w:pPr>
          <w:r w:rsidRPr="009C1BF9">
            <w:rPr>
              <w:rFonts w:cs="Calibri"/>
              <w:noProof/>
            </w:rPr>
            <w:drawing>
              <wp:anchor distT="0" distB="0" distL="114300" distR="114300" simplePos="0" relativeHeight="251682816" behindDoc="1" locked="0" layoutInCell="1" allowOverlap="1" wp14:anchorId="3CCE9DBE" wp14:editId="3656F936">
                <wp:simplePos x="0" y="0"/>
                <wp:positionH relativeFrom="margin">
                  <wp:posOffset>5976849</wp:posOffset>
                </wp:positionH>
                <wp:positionV relativeFrom="paragraph">
                  <wp:posOffset>7625156</wp:posOffset>
                </wp:positionV>
                <wp:extent cx="1013275" cy="592532"/>
                <wp:effectExtent l="0" t="0" r="0" b="0"/>
                <wp:wrapNone/>
                <wp:docPr id="869778952" name="Picture 6" descr="Streamlit: Build a Web App in minutes - Flow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lit: Build a Web App in minutes - Flowy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3275" cy="592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1BF9">
            <w:rPr>
              <w:rFonts w:cs="Calibri"/>
              <w:noProof/>
            </w:rPr>
            <w:drawing>
              <wp:anchor distT="0" distB="0" distL="114300" distR="114300" simplePos="0" relativeHeight="251674624" behindDoc="0" locked="0" layoutInCell="1" allowOverlap="1" wp14:anchorId="574074BF" wp14:editId="49DE2DBA">
                <wp:simplePos x="0" y="0"/>
                <wp:positionH relativeFrom="margin">
                  <wp:posOffset>6045327</wp:posOffset>
                </wp:positionH>
                <wp:positionV relativeFrom="paragraph">
                  <wp:posOffset>8225434</wp:posOffset>
                </wp:positionV>
                <wp:extent cx="885825" cy="738188"/>
                <wp:effectExtent l="0" t="0" r="0" b="5080"/>
                <wp:wrapNone/>
                <wp:docPr id="1541040843"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30171" name="Picture 1" descr="A green and black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85825" cy="738188"/>
                        </a:xfrm>
                        <a:prstGeom prst="rect">
                          <a:avLst/>
                        </a:prstGeom>
                      </pic:spPr>
                    </pic:pic>
                  </a:graphicData>
                </a:graphic>
                <wp14:sizeRelH relativeFrom="margin">
                  <wp14:pctWidth>0</wp14:pctWidth>
                </wp14:sizeRelH>
                <wp14:sizeRelV relativeFrom="margin">
                  <wp14:pctHeight>0</wp14:pctHeight>
                </wp14:sizeRelV>
              </wp:anchor>
            </w:drawing>
          </w:r>
          <w:r w:rsidR="000259BD" w:rsidRPr="009C1BF9">
            <w:rPr>
              <w:rFonts w:cs="Calibri"/>
              <w:noProof/>
            </w:rPr>
            <mc:AlternateContent>
              <mc:Choice Requires="wpg">
                <w:drawing>
                  <wp:anchor distT="0" distB="0" distL="114300" distR="114300" simplePos="0" relativeHeight="251669504" behindDoc="1" locked="0" layoutInCell="1" allowOverlap="1" wp14:anchorId="54783AD1" wp14:editId="22B660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1401C"/>
                              </a:solidFill>
                              <a:ln>
                                <a:noFill/>
                              </a:ln>
                            </wps:spPr>
                            <wps:style>
                              <a:lnRef idx="0">
                                <a:scrgbClr r="0" g="0" b="0"/>
                              </a:lnRef>
                              <a:fillRef idx="1003">
                                <a:schemeClr val="dk2"/>
                              </a:fillRef>
                              <a:effectRef idx="0">
                                <a:scrgbClr r="0" g="0" b="0"/>
                              </a:effectRef>
                              <a:fontRef idx="major"/>
                            </wps:style>
                            <wps:txbx>
                              <w:txbxContent>
                                <w:p w14:paraId="5F494308" w14:textId="49DCE5EB" w:rsidR="00EC02A7" w:rsidRDefault="00DD6FAC">
                                  <w:pPr>
                                    <w:rPr>
                                      <w:color w:val="FFFFFF" w:themeColor="background1"/>
                                      <w:sz w:val="72"/>
                                      <w:szCs w:val="72"/>
                                    </w:rPr>
                                  </w:pPr>
                                  <w:r w:rsidRPr="00DD6FAC">
                                    <w:rPr>
                                      <w:b/>
                                      <w:bCs/>
                                      <w:color w:val="FFFFFF" w:themeColor="background1"/>
                                      <w:sz w:val="72"/>
                                      <w:szCs w:val="72"/>
                                    </w:rPr>
                                    <w:t>New Reporting Tool Implementation Using Python Streamlit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4783AD1" id="Group 28" o:spid="_x0000_s1026" style="position:absolute;margin-left:0;margin-top:0;width:540pt;height:556.55pt;z-index:-2516469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AQaAUAALETAAAOAAAAZHJzL2Uyb0RvYy54bWzsWNtu4zYQfS/QfyD0WKCxZOtiG3EW22wT&#10;FNi2i276AbREXbqyqJJy7OzXd2ZIyZIjx0666FNfDJEaHs4cDmeOdf1uvynZo1C6kNXK8a5ch4kq&#10;lklRZSvnz4e7H+cO0w2vEl7KSqycJ6Gddzfff3e9q5diKnNZJkIxAKn0clevnLxp6uVkouNcbLi+&#10;krWo4GUq1YY3MFTZJFF8B+ibcjJ13XCykyqplYyF1jD7wbx0bgg/TUXc/J6mWjSsXDngW0O/in7X&#10;+Du5uebLTPE6L2LrBn+DFxteVLBpB/WBN5xtVfEMalPESmqZNlex3ExkmhaxoBggGs89iuZeyW1N&#10;sWTLXVZ3NAG1Rzy9GTb+7fFe1Z/rT8p4D48fZfxFs0re5rzKxHtdA4lwtEjVZFdny/4SHGeH9ftU&#10;bRAH4mJ7IvmpI1nsGxbDZDgP5q4LZxHDu8gN5zNvao4hzuGsnq2L85/tyiAIvdnMrgx81/fnAXnF&#10;l2Zjcq9zZ1dDSukDa/rfsfY557Wgw9BIwSfFigRomYYOq/gGUvtOCYGJyjxKK9we7FpqteHVkNh7&#10;g2Ya6Gfr3a8yARi+bSSl0iVkBkEQBdMXKOHLeKubeyHpXPjjR92YlE/giY48se4/AEq6KSH7f5gw&#10;l+1YBLjWtjXxBiY5i+Acj0ymA5NRlFnPJPR9Norj94w8bzbuT9AzCsNgHAkOqIsLYhpHinpGJ32C&#10;WnYeadEzCr1o3CdIkQugvAv4hstzQDoRnNdn3D14NIF61eYBz9vUiPeVzQ14YlAD8ApjqtRS4+3E&#10;RIGr+2AqAiTYvsK3J4zBPTSe2Yv6sjEcOhq3t/plYzhXNI4uQoajQ+PFRcZ4OmgN/ON9PRciHgGZ&#10;D4I0yyyTCmrocQtSDoMWtMYtgFve4AG0j2wHtRHvdY410tC/kY/iQZJFc1QlYa/D23i7LuKfxNfn&#10;tpDYdrcewEuTGMMAbTiqCWYK2QXhh4GtBWY2NKSEwby/JdxkYxx2Z3weH4BpA1PtgSva1o9MAnQ1&#10;yEwTa+iOifWiCLo1HiVTu8Nl06/aYUBRi3968iJsw84A5OWpI1QYYvZRondpSDaHxqFlWSR3RVli&#10;+mmVrW9LxR45iirPd71be08GZiWVhUriMnONcAZ6tGl4KNHgqXkqBYKW1R8ihZZKsoF2ie02Rq1R&#10;FcILQ4GCe7QADVPA79Z6rjujYkUKUnRuJl9IZMA6a44rBQnEbq25ZvrMvt0i2ltWTbd+w/+Sipjo&#10;RYaPzX69BwbwcS2TJ2j2SholCsoZHnKpvjpsByp05ei/t1wJh5W/VCBYFp7vo1ZqaOS5i2g6h6Ea&#10;DtfDIa9iQMTSAtUbH28bw+G2VkWWk5hD5yv5HrRGWqAioGMxztkBSCfj8n+goaD7HmsoKr3I2LfU&#10;UPMonCGdUB+gfCyiOVVsSASrMH0Qp26nMN3Fwm3LVCvG3qSmQjcC1QG/phRmneQ67u9heGwBVbST&#10;HF4UjsP023uAiuM5Tl9OoUoYcaYvpvz5KEpfSk0DbxxnIKXCUZy+kDpJTl9ITcejGsiok0DPZJSh&#10;B2rB/+pnRN6Nqx9sCJ0wfIucwYxDOQPkY/E56BWrF/A13Mu2vB/ej2kO32qCoaBp73YwaONwbQjZ&#10;zGIcZyUHFNreklYP+HbSFg3jt60mpHIuwob4Mc4jXRRYuWQLgMGGK0a2Xb6e93wGuCSWBkA+Ng3c&#10;dDBLJwKz005CnyWmXTJQG+cnj4iB4SsVB34OOjTzdeZRDvGyzrmRIXD05r8oYHetnyTN6zXJW3p0&#10;26L9gFSdadDUvUHlU3u2b75hc6bPHfBdiMK037Dww1N/TM388KXt5h8A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D1xMAQaAUA&#10;ALE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7QwgAAANwAAAAPAAAAZHJzL2Rvd25yZXYueG1sRE/NisIw&#10;EL4L+w5hFvam6XoQ6RpFRcGVHvzZBxiasS02k24Sa/XpjSB4m4/vdyazztSiJecrywq+BwkI4tzq&#10;igsFf8d1fwzCB2SNtWVScCMPs+lHb4KptlfeU3sIhYgh7FNUUIbQpFL6vCSDfmAb4sidrDMYInSF&#10;1A6vMdzUcpgkI2mw4thQYkPLkvLz4WIUZPd5klVF9r9b/dZbZ8+t7BYnpb4+u/kPiEBdeItf7o2O&#10;84cjeD4TL5DTBwAAAP//AwBQSwECLQAUAAYACAAAACEA2+H2y+4AAACFAQAAEwAAAAAAAAAAAAAA&#10;AAAAAAAAW0NvbnRlbnRfVHlwZXNdLnhtbFBLAQItABQABgAIAAAAIQBa9CxbvwAAABUBAAALAAAA&#10;AAAAAAAAAAAAAB8BAABfcmVscy8ucmVsc1BLAQItABQABgAIAAAAIQCaXa7QwgAAANwAAAAPAAAA&#10;AAAAAAAAAAAAAAcCAABkcnMvZG93bnJldi54bWxQSwUGAAAAAAMAAwC3AAAA9gIAAAAA&#10;" adj="-11796480,,5400" path="m,c,644,,644,,644v23,6,62,14,113,21c250,685,476,700,720,644v,-27,,-27,,-27c720,,720,,720,,,,,,,e" fillcolor="#01401c" stroked="f">
                      <v:stroke joinstyle="miter"/>
                      <v:formulas/>
                      <v:path arrowok="t" o:connecttype="custom" o:connectlocs="0,0;0,4972126;872222,5134261;5557520,4972126;5557520,4763667;5557520,0;0,0" o:connectangles="0,0,0,0,0,0,0" textboxrect="0,0,720,700"/>
                      <v:textbox inset="1in,86.4pt,86.4pt,86.4pt">
                        <w:txbxContent>
                          <w:p w14:paraId="5F494308" w14:textId="49DCE5EB" w:rsidR="00EC02A7" w:rsidRDefault="00DD6FAC">
                            <w:pPr>
                              <w:rPr>
                                <w:color w:val="FFFFFF" w:themeColor="background1"/>
                                <w:sz w:val="72"/>
                                <w:szCs w:val="72"/>
                              </w:rPr>
                            </w:pPr>
                            <w:r w:rsidRPr="00DD6FAC">
                              <w:rPr>
                                <w:b/>
                                <w:bCs/>
                                <w:color w:val="FFFFFF" w:themeColor="background1"/>
                                <w:sz w:val="72"/>
                                <w:szCs w:val="72"/>
                              </w:rPr>
                              <w:t>New Reporting Tool Implementation Using Python Streamlit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0259BD" w:rsidRPr="009C1BF9">
            <w:rPr>
              <w:rFonts w:cs="Calibri"/>
              <w:noProof/>
            </w:rPr>
            <mc:AlternateContent>
              <mc:Choice Requires="wps">
                <w:drawing>
                  <wp:anchor distT="0" distB="0" distL="114300" distR="114300" simplePos="0" relativeHeight="251672576" behindDoc="0" locked="0" layoutInCell="1" allowOverlap="1" wp14:anchorId="6686FA93" wp14:editId="6347D94E">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75841" w14:textId="0517C338" w:rsidR="000259BD" w:rsidRDefault="000259BD">
                                <w:pPr>
                                  <w:pStyle w:val="NoSpacing"/>
                                  <w:rPr>
                                    <w:color w:val="7F7F7F" w:themeColor="text1" w:themeTint="80"/>
                                  </w:rPr>
                                </w:pPr>
                                <w:r>
                                  <w:rPr>
                                    <w:caps/>
                                    <w:color w:val="7F7F7F" w:themeColor="text1" w:themeTint="80"/>
                                  </w:rPr>
                                  <w:t>I</w:t>
                                </w:r>
                                <w:r w:rsidRPr="000259BD">
                                  <w:rPr>
                                    <w:caps/>
                                    <w:color w:val="7F7F7F" w:themeColor="text1" w:themeTint="80"/>
                                  </w:rPr>
                                  <w:t>CM Computer Systems Limited</w:t>
                                </w:r>
                                <w:r w:rsidR="007B7B6E">
                                  <w:rPr>
                                    <w:caps/>
                                    <w:color w:val="7F7F7F" w:themeColor="text1" w:themeTint="80"/>
                                  </w:rPr>
                                  <w:t xml:space="preserve"> </w:t>
                                </w:r>
                                <w:r w:rsidR="00D74FA0">
                                  <w:rPr>
                                    <w:caps/>
                                    <w:color w:val="7F7F7F" w:themeColor="text1" w:themeTint="80"/>
                                  </w:rPr>
                                  <w:t>–</w:t>
                                </w:r>
                                <w:r w:rsidR="007B7B6E">
                                  <w:rPr>
                                    <w:caps/>
                                    <w:color w:val="7F7F7F" w:themeColor="text1" w:themeTint="80"/>
                                  </w:rPr>
                                  <w:t xml:space="preserve"> </w:t>
                                </w:r>
                                <w:r w:rsidR="00D74FA0">
                                  <w:rPr>
                                    <w:caps/>
                                    <w:color w:val="7F7F7F" w:themeColor="text1" w:themeTint="80"/>
                                  </w:rPr>
                                  <w:t xml:space="preserve">VER </w:t>
                                </w:r>
                                <w:r w:rsidR="007B7B6E">
                                  <w:rPr>
                                    <w:caps/>
                                    <w:color w:val="7F7F7F" w:themeColor="text1" w:themeTint="80"/>
                                  </w:rPr>
                                  <w:t>2024</w:t>
                                </w:r>
                                <w:r w:rsidR="009D5E13">
                                  <w:rPr>
                                    <w:caps/>
                                    <w:color w:val="7F7F7F" w:themeColor="text1" w:themeTint="80"/>
                                  </w:rPr>
                                  <w:t>0</w:t>
                                </w:r>
                                <w:r w:rsidR="003165EC">
                                  <w:rPr>
                                    <w:caps/>
                                    <w:color w:val="7F7F7F" w:themeColor="text1" w:themeTint="80"/>
                                  </w:rPr>
                                  <w:t>918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686FA93" id="_x0000_t202" coordsize="21600,21600" o:spt="202" path="m,l,21600r21600,l21600,xe">
                    <v:stroke joinstyle="miter"/>
                    <v:path gradientshapeok="t" o:connecttype="rect"/>
                  </v:shapetype>
                  <v:shape id="Text Box 29" o:spid="_x0000_s1029" type="#_x0000_t202" style="position:absolute;margin-left:0;margin-top:0;width:453pt;height:11.5pt;z-index:2516725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4E75841" w14:textId="0517C338" w:rsidR="000259BD" w:rsidRDefault="000259BD">
                          <w:pPr>
                            <w:pStyle w:val="NoSpacing"/>
                            <w:rPr>
                              <w:color w:val="7F7F7F" w:themeColor="text1" w:themeTint="80"/>
                            </w:rPr>
                          </w:pPr>
                          <w:r>
                            <w:rPr>
                              <w:caps/>
                              <w:color w:val="7F7F7F" w:themeColor="text1" w:themeTint="80"/>
                            </w:rPr>
                            <w:t>I</w:t>
                          </w:r>
                          <w:r w:rsidRPr="000259BD">
                            <w:rPr>
                              <w:caps/>
                              <w:color w:val="7F7F7F" w:themeColor="text1" w:themeTint="80"/>
                            </w:rPr>
                            <w:t>CM Computer Systems Limited</w:t>
                          </w:r>
                          <w:r w:rsidR="007B7B6E">
                            <w:rPr>
                              <w:caps/>
                              <w:color w:val="7F7F7F" w:themeColor="text1" w:themeTint="80"/>
                            </w:rPr>
                            <w:t xml:space="preserve"> </w:t>
                          </w:r>
                          <w:r w:rsidR="00D74FA0">
                            <w:rPr>
                              <w:caps/>
                              <w:color w:val="7F7F7F" w:themeColor="text1" w:themeTint="80"/>
                            </w:rPr>
                            <w:t>–</w:t>
                          </w:r>
                          <w:r w:rsidR="007B7B6E">
                            <w:rPr>
                              <w:caps/>
                              <w:color w:val="7F7F7F" w:themeColor="text1" w:themeTint="80"/>
                            </w:rPr>
                            <w:t xml:space="preserve"> </w:t>
                          </w:r>
                          <w:r w:rsidR="00D74FA0">
                            <w:rPr>
                              <w:caps/>
                              <w:color w:val="7F7F7F" w:themeColor="text1" w:themeTint="80"/>
                            </w:rPr>
                            <w:t xml:space="preserve">VER </w:t>
                          </w:r>
                          <w:r w:rsidR="007B7B6E">
                            <w:rPr>
                              <w:caps/>
                              <w:color w:val="7F7F7F" w:themeColor="text1" w:themeTint="80"/>
                            </w:rPr>
                            <w:t>2024</w:t>
                          </w:r>
                          <w:r w:rsidR="009D5E13">
                            <w:rPr>
                              <w:caps/>
                              <w:color w:val="7F7F7F" w:themeColor="text1" w:themeTint="80"/>
                            </w:rPr>
                            <w:t>0</w:t>
                          </w:r>
                          <w:r w:rsidR="003165EC">
                            <w:rPr>
                              <w:caps/>
                              <w:color w:val="7F7F7F" w:themeColor="text1" w:themeTint="80"/>
                            </w:rPr>
                            <w:t>918</w:t>
                          </w:r>
                        </w:p>
                      </w:txbxContent>
                    </v:textbox>
                    <w10:wrap type="square" anchorx="page" anchory="margin"/>
                  </v:shape>
                </w:pict>
              </mc:Fallback>
            </mc:AlternateContent>
          </w:r>
          <w:r w:rsidR="000259BD" w:rsidRPr="009C1BF9">
            <w:rPr>
              <w:rFonts w:cs="Calibri"/>
              <w:noProof/>
            </w:rPr>
            <mc:AlternateContent>
              <mc:Choice Requires="wps">
                <w:drawing>
                  <wp:anchor distT="0" distB="0" distL="114300" distR="114300" simplePos="0" relativeHeight="251671552" behindDoc="0" locked="0" layoutInCell="1" allowOverlap="1" wp14:anchorId="5668617F" wp14:editId="7D712F0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lang w:val="en-I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E68302" w14:textId="330148BF" w:rsidR="000259BD" w:rsidRPr="00EF77E4" w:rsidRDefault="003165EC">
                                    <w:pPr>
                                      <w:pStyle w:val="NoSpacing"/>
                                      <w:spacing w:before="40" w:after="40"/>
                                      <w:rPr>
                                        <w:caps/>
                                        <w:color w:val="4F81BD" w:themeColor="accent1"/>
                                        <w:sz w:val="28"/>
                                        <w:szCs w:val="28"/>
                                        <w:lang w:val="en-IE"/>
                                      </w:rPr>
                                    </w:pPr>
                                    <w:r w:rsidRPr="003165EC">
                                      <w:rPr>
                                        <w:caps/>
                                        <w:color w:val="4F81BD" w:themeColor="accent1"/>
                                        <w:sz w:val="28"/>
                                        <w:szCs w:val="28"/>
                                        <w:lang w:val="en-IE"/>
                                      </w:rPr>
                                      <w:t xml:space="preserve">I7DW: </w:t>
                                    </w:r>
                                    <w:r w:rsidR="008212FF">
                                      <w:rPr>
                                        <w:caps/>
                                        <w:color w:val="4F81BD" w:themeColor="accent1"/>
                                        <w:sz w:val="28"/>
                                        <w:szCs w:val="28"/>
                                        <w:lang w:val="en-IE"/>
                                      </w:rPr>
                                      <w:t>n</w:t>
                                    </w:r>
                                    <w:r w:rsidRPr="003165EC">
                                      <w:rPr>
                                        <w:caps/>
                                        <w:color w:val="4F81BD" w:themeColor="accent1"/>
                                        <w:sz w:val="28"/>
                                        <w:szCs w:val="28"/>
                                        <w:lang w:val="en-IE"/>
                                      </w:rPr>
                                      <w:t>ew Reporting Tool Implementation Using Python Streamlit</w:t>
                                    </w:r>
                                  </w:p>
                                </w:sdtContent>
                              </w:sdt>
                              <w:sdt>
                                <w:sdtPr>
                                  <w:rPr>
                                    <w:caps/>
                                    <w:color w:val="4BACC6" w:themeColor="accent5"/>
                                    <w:sz w:val="24"/>
                                    <w:szCs w:val="24"/>
                                    <w:lang w:val="en-I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3CA6C9" w14:textId="4169F4AA" w:rsidR="000259BD" w:rsidRPr="00EF77E4" w:rsidRDefault="00387256">
                                    <w:pPr>
                                      <w:pStyle w:val="NoSpacing"/>
                                      <w:spacing w:before="40" w:after="40"/>
                                      <w:rPr>
                                        <w:caps/>
                                        <w:color w:val="4BACC6" w:themeColor="accent5"/>
                                        <w:sz w:val="24"/>
                                        <w:szCs w:val="24"/>
                                        <w:lang w:val="en-IE"/>
                                      </w:rPr>
                                    </w:pPr>
                                    <w:r w:rsidRPr="00EF77E4">
                                      <w:rPr>
                                        <w:caps/>
                                        <w:color w:val="4BACC6" w:themeColor="accent5"/>
                                        <w:sz w:val="24"/>
                                        <w:szCs w:val="24"/>
                                        <w:lang w:val="en-IE"/>
                                      </w:rPr>
                                      <w:t>ICM COMPUTER SYSTEMS LIMITED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8617F" id="Text Box 30" o:spid="_x0000_s1030" type="#_x0000_t202" style="position:absolute;margin-left:0;margin-top:0;width:453pt;height:38.15pt;z-index:2516715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F81BD" w:themeColor="accent1"/>
                              <w:sz w:val="28"/>
                              <w:szCs w:val="28"/>
                              <w:lang w:val="en-I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E68302" w14:textId="330148BF" w:rsidR="000259BD" w:rsidRPr="00EF77E4" w:rsidRDefault="003165EC">
                              <w:pPr>
                                <w:pStyle w:val="NoSpacing"/>
                                <w:spacing w:before="40" w:after="40"/>
                                <w:rPr>
                                  <w:caps/>
                                  <w:color w:val="4F81BD" w:themeColor="accent1"/>
                                  <w:sz w:val="28"/>
                                  <w:szCs w:val="28"/>
                                  <w:lang w:val="en-IE"/>
                                </w:rPr>
                              </w:pPr>
                              <w:r w:rsidRPr="003165EC">
                                <w:rPr>
                                  <w:caps/>
                                  <w:color w:val="4F81BD" w:themeColor="accent1"/>
                                  <w:sz w:val="28"/>
                                  <w:szCs w:val="28"/>
                                  <w:lang w:val="en-IE"/>
                                </w:rPr>
                                <w:t xml:space="preserve">I7DW: </w:t>
                              </w:r>
                              <w:r w:rsidR="008212FF">
                                <w:rPr>
                                  <w:caps/>
                                  <w:color w:val="4F81BD" w:themeColor="accent1"/>
                                  <w:sz w:val="28"/>
                                  <w:szCs w:val="28"/>
                                  <w:lang w:val="en-IE"/>
                                </w:rPr>
                                <w:t>n</w:t>
                              </w:r>
                              <w:r w:rsidRPr="003165EC">
                                <w:rPr>
                                  <w:caps/>
                                  <w:color w:val="4F81BD" w:themeColor="accent1"/>
                                  <w:sz w:val="28"/>
                                  <w:szCs w:val="28"/>
                                  <w:lang w:val="en-IE"/>
                                </w:rPr>
                                <w:t>ew Reporting Tool Implementation Using Python Streamlit</w:t>
                              </w:r>
                            </w:p>
                          </w:sdtContent>
                        </w:sdt>
                        <w:sdt>
                          <w:sdtPr>
                            <w:rPr>
                              <w:caps/>
                              <w:color w:val="4BACC6" w:themeColor="accent5"/>
                              <w:sz w:val="24"/>
                              <w:szCs w:val="24"/>
                              <w:lang w:val="en-I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3CA6C9" w14:textId="4169F4AA" w:rsidR="000259BD" w:rsidRPr="00EF77E4" w:rsidRDefault="00387256">
                              <w:pPr>
                                <w:pStyle w:val="NoSpacing"/>
                                <w:spacing w:before="40" w:after="40"/>
                                <w:rPr>
                                  <w:caps/>
                                  <w:color w:val="4BACC6" w:themeColor="accent5"/>
                                  <w:sz w:val="24"/>
                                  <w:szCs w:val="24"/>
                                  <w:lang w:val="en-IE"/>
                                </w:rPr>
                              </w:pPr>
                              <w:r w:rsidRPr="00EF77E4">
                                <w:rPr>
                                  <w:caps/>
                                  <w:color w:val="4BACC6" w:themeColor="accent5"/>
                                  <w:sz w:val="24"/>
                                  <w:szCs w:val="24"/>
                                  <w:lang w:val="en-IE"/>
                                </w:rPr>
                                <w:t>ICM COMPUTER SYSTEMS LIMITED</w:t>
                              </w:r>
                            </w:p>
                          </w:sdtContent>
                        </w:sdt>
                      </w:txbxContent>
                    </v:textbox>
                    <w10:wrap type="square" anchorx="page" anchory="page"/>
                  </v:shape>
                </w:pict>
              </mc:Fallback>
            </mc:AlternateContent>
          </w:r>
          <w:r w:rsidR="000259BD" w:rsidRPr="009C1BF9">
            <w:rPr>
              <w:rFonts w:cs="Calibri"/>
              <w:noProof/>
            </w:rPr>
            <mc:AlternateContent>
              <mc:Choice Requires="wps">
                <w:drawing>
                  <wp:anchor distT="0" distB="0" distL="114300" distR="114300" simplePos="0" relativeHeight="251670528" behindDoc="0" locked="0" layoutInCell="1" allowOverlap="1" wp14:anchorId="7A2552D0" wp14:editId="04E6F5C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70AB1F6" w14:textId="06821E85" w:rsidR="000259BD" w:rsidRDefault="000259BD" w:rsidP="00AF60A1">
                                    <w:pPr>
                                      <w:pStyle w:val="NoSpacing"/>
                                      <w:jc w:val="center"/>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2552D0" id="Rectangle 31" o:spid="_x0000_s1031" style="position:absolute;margin-left:-4.4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A/vrNHaAAAABAEAAA8AAABkcnMvZG93bnJldi54bWxMj8FOwzAQRO9I/IO1SNyo00Ai&#10;GuJUgIS4lEML6nkTmzjCXgfbacLfY7jAZaTVjGbe1tvFGnZSPgyOBKxXGTBFnZMD9QLeXp+uboGF&#10;iCTROFICvlSAbXN+VmMl3Ux7dTrEnqUSChUK0DGOFeeh08piWLlRUfLenbcY0+l7Lj3OqdwanmdZ&#10;yS0OlBY0jupRq+7jMFkBOe5mvd7lL8fPm2kpjfUPz9QKcXmx3N8Bi2qJf2H4wU/o0CSm1k0kAzMC&#10;0iPxV5O3uS6BtSlTFAXwpub/4ZtvAAAA//8DAFBLAQItABQABgAIAAAAIQC2gziS/gAAAOEBAAAT&#10;AAAAAAAAAAAAAAAAAAAAAABbQ29udGVudF9UeXBlc10ueG1sUEsBAi0AFAAGAAgAAAAhADj9If/W&#10;AAAAlAEAAAsAAAAAAAAAAAAAAAAALwEAAF9yZWxzLy5yZWxzUEsBAi0AFAAGAAgAAAAhAKZxlIiF&#10;AgAAZgUAAA4AAAAAAAAAAAAAAAAALgIAAGRycy9lMm9Eb2MueG1sUEsBAi0AFAAGAAgAAAAhAA/v&#10;rNHaAAAABAEAAA8AAAAAAAAAAAAAAAAA3wQAAGRycy9kb3ducmV2LnhtbFBLBQYAAAAABAAEAPMA&#10;AADmBQ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70AB1F6" w14:textId="06821E85" w:rsidR="000259BD" w:rsidRDefault="000259BD" w:rsidP="00AF60A1">
                              <w:pPr>
                                <w:pStyle w:val="NoSpacing"/>
                                <w:jc w:val="center"/>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0259BD" w:rsidRPr="009C1BF9">
            <w:rPr>
              <w:rFonts w:cs="Calibri"/>
              <w:i/>
              <w:iCs/>
              <w:szCs w:val="22"/>
            </w:rPr>
            <w:br w:type="page"/>
          </w:r>
        </w:p>
      </w:sdtContent>
    </w:sdt>
    <w:sdt>
      <w:sdtPr>
        <w:rPr>
          <w:rFonts w:eastAsiaTheme="minorHAnsi" w:cs="Calibri"/>
          <w:color w:val="auto"/>
          <w:sz w:val="22"/>
          <w:szCs w:val="20"/>
        </w:rPr>
        <w:id w:val="-1622527927"/>
        <w:docPartObj>
          <w:docPartGallery w:val="Table of Contents"/>
          <w:docPartUnique/>
        </w:docPartObj>
      </w:sdtPr>
      <w:sdtEndPr>
        <w:rPr>
          <w:b/>
          <w:bCs/>
          <w:noProof/>
          <w:highlight w:val="green"/>
        </w:rPr>
      </w:sdtEndPr>
      <w:sdtContent>
        <w:p w14:paraId="42CDB0CF" w14:textId="5CAC0E17" w:rsidR="00DD2CBA" w:rsidRPr="009C1BF9" w:rsidRDefault="00DD2CBA">
          <w:pPr>
            <w:pStyle w:val="TOCHeading"/>
            <w:rPr>
              <w:rFonts w:cs="Calibri"/>
            </w:rPr>
          </w:pPr>
          <w:r w:rsidRPr="009C1BF9">
            <w:rPr>
              <w:rFonts w:cs="Calibri"/>
            </w:rPr>
            <w:t>Table of Contents</w:t>
          </w:r>
        </w:p>
        <w:p w14:paraId="685E18E5" w14:textId="3C541AEA" w:rsidR="008F013F" w:rsidRDefault="00DD2CBA">
          <w:pPr>
            <w:pStyle w:val="TOC1"/>
            <w:tabs>
              <w:tab w:val="right" w:leader="dot" w:pos="10790"/>
            </w:tabs>
            <w:rPr>
              <w:rFonts w:asciiTheme="minorHAnsi" w:eastAsiaTheme="minorEastAsia" w:hAnsiTheme="minorHAnsi" w:cstheme="minorBidi"/>
              <w:noProof/>
              <w:kern w:val="2"/>
              <w:sz w:val="24"/>
              <w:szCs w:val="24"/>
              <w:lang w:val="en-IE" w:eastAsia="en-IE"/>
              <w14:ligatures w14:val="standardContextual"/>
            </w:rPr>
          </w:pPr>
          <w:r w:rsidRPr="009C1BF9">
            <w:rPr>
              <w:rFonts w:cs="Calibri"/>
              <w:highlight w:val="green"/>
            </w:rPr>
            <w:fldChar w:fldCharType="begin"/>
          </w:r>
          <w:r w:rsidRPr="009C1BF9">
            <w:rPr>
              <w:rFonts w:cs="Calibri"/>
              <w:highlight w:val="green"/>
            </w:rPr>
            <w:instrText xml:space="preserve"> TOC \o "1-3" \h \z \u </w:instrText>
          </w:r>
          <w:r w:rsidRPr="009C1BF9">
            <w:rPr>
              <w:rFonts w:cs="Calibri"/>
              <w:highlight w:val="green"/>
            </w:rPr>
            <w:fldChar w:fldCharType="separate"/>
          </w:r>
          <w:hyperlink w:anchor="_Toc177563785" w:history="1">
            <w:r w:rsidR="008F013F" w:rsidRPr="00D7367A">
              <w:rPr>
                <w:rStyle w:val="Hyperlink"/>
                <w:rFonts w:cs="Calibri"/>
                <w:noProof/>
              </w:rPr>
              <w:t>Project Phases:</w:t>
            </w:r>
            <w:r w:rsidR="008F013F">
              <w:rPr>
                <w:noProof/>
                <w:webHidden/>
              </w:rPr>
              <w:tab/>
            </w:r>
            <w:r w:rsidR="008F013F">
              <w:rPr>
                <w:noProof/>
                <w:webHidden/>
              </w:rPr>
              <w:fldChar w:fldCharType="begin"/>
            </w:r>
            <w:r w:rsidR="008F013F">
              <w:rPr>
                <w:noProof/>
                <w:webHidden/>
              </w:rPr>
              <w:instrText xml:space="preserve"> PAGEREF _Toc177563785 \h </w:instrText>
            </w:r>
            <w:r w:rsidR="008F013F">
              <w:rPr>
                <w:noProof/>
                <w:webHidden/>
              </w:rPr>
            </w:r>
            <w:r w:rsidR="008F013F">
              <w:rPr>
                <w:noProof/>
                <w:webHidden/>
              </w:rPr>
              <w:fldChar w:fldCharType="separate"/>
            </w:r>
            <w:r w:rsidR="008F013F">
              <w:rPr>
                <w:noProof/>
                <w:webHidden/>
              </w:rPr>
              <w:t>2</w:t>
            </w:r>
            <w:r w:rsidR="008F013F">
              <w:rPr>
                <w:noProof/>
                <w:webHidden/>
              </w:rPr>
              <w:fldChar w:fldCharType="end"/>
            </w:r>
          </w:hyperlink>
        </w:p>
        <w:p w14:paraId="7CEE033F" w14:textId="6B7D41E0" w:rsidR="008F013F" w:rsidRDefault="008F013F">
          <w:pPr>
            <w:pStyle w:val="TOC2"/>
            <w:tabs>
              <w:tab w:val="right" w:leader="dot" w:pos="10790"/>
            </w:tabs>
            <w:rPr>
              <w:rFonts w:asciiTheme="minorHAnsi" w:eastAsiaTheme="minorEastAsia" w:hAnsiTheme="minorHAnsi" w:cstheme="minorBidi"/>
              <w:noProof/>
              <w:kern w:val="2"/>
              <w:sz w:val="24"/>
              <w:szCs w:val="24"/>
              <w:lang w:val="en-IE" w:eastAsia="en-IE"/>
              <w14:ligatures w14:val="standardContextual"/>
            </w:rPr>
          </w:pPr>
          <w:hyperlink w:anchor="_Toc177563786" w:history="1">
            <w:r w:rsidRPr="00D7367A">
              <w:rPr>
                <w:rStyle w:val="Hyperlink"/>
                <w:rFonts w:cs="Calibri"/>
                <w:noProof/>
              </w:rPr>
              <w:t>1. Initial Demo Phase (35-45 hours)</w:t>
            </w:r>
            <w:r>
              <w:rPr>
                <w:noProof/>
                <w:webHidden/>
              </w:rPr>
              <w:tab/>
            </w:r>
            <w:r>
              <w:rPr>
                <w:noProof/>
                <w:webHidden/>
              </w:rPr>
              <w:fldChar w:fldCharType="begin"/>
            </w:r>
            <w:r>
              <w:rPr>
                <w:noProof/>
                <w:webHidden/>
              </w:rPr>
              <w:instrText xml:space="preserve"> PAGEREF _Toc177563786 \h </w:instrText>
            </w:r>
            <w:r>
              <w:rPr>
                <w:noProof/>
                <w:webHidden/>
              </w:rPr>
            </w:r>
            <w:r>
              <w:rPr>
                <w:noProof/>
                <w:webHidden/>
              </w:rPr>
              <w:fldChar w:fldCharType="separate"/>
            </w:r>
            <w:r>
              <w:rPr>
                <w:noProof/>
                <w:webHidden/>
              </w:rPr>
              <w:t>2</w:t>
            </w:r>
            <w:r>
              <w:rPr>
                <w:noProof/>
                <w:webHidden/>
              </w:rPr>
              <w:fldChar w:fldCharType="end"/>
            </w:r>
          </w:hyperlink>
        </w:p>
        <w:p w14:paraId="51FF83F8" w14:textId="0E82430F" w:rsidR="008F013F" w:rsidRDefault="008F013F">
          <w:pPr>
            <w:pStyle w:val="TOC2"/>
            <w:tabs>
              <w:tab w:val="right" w:leader="dot" w:pos="10790"/>
            </w:tabs>
            <w:rPr>
              <w:rFonts w:asciiTheme="minorHAnsi" w:eastAsiaTheme="minorEastAsia" w:hAnsiTheme="minorHAnsi" w:cstheme="minorBidi"/>
              <w:noProof/>
              <w:kern w:val="2"/>
              <w:sz w:val="24"/>
              <w:szCs w:val="24"/>
              <w:lang w:val="en-IE" w:eastAsia="en-IE"/>
              <w14:ligatures w14:val="standardContextual"/>
            </w:rPr>
          </w:pPr>
          <w:hyperlink w:anchor="_Toc177563787" w:history="1">
            <w:r w:rsidRPr="00D7367A">
              <w:rPr>
                <w:rStyle w:val="Hyperlink"/>
                <w:rFonts w:cs="Calibri"/>
                <w:noProof/>
              </w:rPr>
              <w:t>2. Review and Feedback Phase (20-30 hours)</w:t>
            </w:r>
            <w:r>
              <w:rPr>
                <w:noProof/>
                <w:webHidden/>
              </w:rPr>
              <w:tab/>
            </w:r>
            <w:r>
              <w:rPr>
                <w:noProof/>
                <w:webHidden/>
              </w:rPr>
              <w:fldChar w:fldCharType="begin"/>
            </w:r>
            <w:r>
              <w:rPr>
                <w:noProof/>
                <w:webHidden/>
              </w:rPr>
              <w:instrText xml:space="preserve"> PAGEREF _Toc177563787 \h </w:instrText>
            </w:r>
            <w:r>
              <w:rPr>
                <w:noProof/>
                <w:webHidden/>
              </w:rPr>
            </w:r>
            <w:r>
              <w:rPr>
                <w:noProof/>
                <w:webHidden/>
              </w:rPr>
              <w:fldChar w:fldCharType="separate"/>
            </w:r>
            <w:r>
              <w:rPr>
                <w:noProof/>
                <w:webHidden/>
              </w:rPr>
              <w:t>2</w:t>
            </w:r>
            <w:r>
              <w:rPr>
                <w:noProof/>
                <w:webHidden/>
              </w:rPr>
              <w:fldChar w:fldCharType="end"/>
            </w:r>
          </w:hyperlink>
        </w:p>
        <w:p w14:paraId="52769324" w14:textId="60E29C8E" w:rsidR="008F013F" w:rsidRDefault="008F013F">
          <w:pPr>
            <w:pStyle w:val="TOC2"/>
            <w:tabs>
              <w:tab w:val="right" w:leader="dot" w:pos="10790"/>
            </w:tabs>
            <w:rPr>
              <w:rFonts w:asciiTheme="minorHAnsi" w:eastAsiaTheme="minorEastAsia" w:hAnsiTheme="minorHAnsi" w:cstheme="minorBidi"/>
              <w:noProof/>
              <w:kern w:val="2"/>
              <w:sz w:val="24"/>
              <w:szCs w:val="24"/>
              <w:lang w:val="en-IE" w:eastAsia="en-IE"/>
              <w14:ligatures w14:val="standardContextual"/>
            </w:rPr>
          </w:pPr>
          <w:hyperlink w:anchor="_Toc177563788" w:history="1">
            <w:r w:rsidRPr="00D7367A">
              <w:rPr>
                <w:rStyle w:val="Hyperlink"/>
                <w:rFonts w:cs="Calibri"/>
                <w:noProof/>
              </w:rPr>
              <w:t>3. Template Creation and Testing (35-45 hours)</w:t>
            </w:r>
            <w:r>
              <w:rPr>
                <w:noProof/>
                <w:webHidden/>
              </w:rPr>
              <w:tab/>
            </w:r>
            <w:r>
              <w:rPr>
                <w:noProof/>
                <w:webHidden/>
              </w:rPr>
              <w:fldChar w:fldCharType="begin"/>
            </w:r>
            <w:r>
              <w:rPr>
                <w:noProof/>
                <w:webHidden/>
              </w:rPr>
              <w:instrText xml:space="preserve"> PAGEREF _Toc177563788 \h </w:instrText>
            </w:r>
            <w:r>
              <w:rPr>
                <w:noProof/>
                <w:webHidden/>
              </w:rPr>
            </w:r>
            <w:r>
              <w:rPr>
                <w:noProof/>
                <w:webHidden/>
              </w:rPr>
              <w:fldChar w:fldCharType="separate"/>
            </w:r>
            <w:r>
              <w:rPr>
                <w:noProof/>
                <w:webHidden/>
              </w:rPr>
              <w:t>2</w:t>
            </w:r>
            <w:r>
              <w:rPr>
                <w:noProof/>
                <w:webHidden/>
              </w:rPr>
              <w:fldChar w:fldCharType="end"/>
            </w:r>
          </w:hyperlink>
        </w:p>
        <w:p w14:paraId="29F7A1F3" w14:textId="2AC2A575" w:rsidR="008F013F" w:rsidRDefault="008F013F">
          <w:pPr>
            <w:pStyle w:val="TOC2"/>
            <w:tabs>
              <w:tab w:val="right" w:leader="dot" w:pos="10790"/>
            </w:tabs>
            <w:rPr>
              <w:rFonts w:asciiTheme="minorHAnsi" w:eastAsiaTheme="minorEastAsia" w:hAnsiTheme="minorHAnsi" w:cstheme="minorBidi"/>
              <w:noProof/>
              <w:kern w:val="2"/>
              <w:sz w:val="24"/>
              <w:szCs w:val="24"/>
              <w:lang w:val="en-IE" w:eastAsia="en-IE"/>
              <w14:ligatures w14:val="standardContextual"/>
            </w:rPr>
          </w:pPr>
          <w:hyperlink w:anchor="_Toc177563789" w:history="1">
            <w:r w:rsidRPr="00D7367A">
              <w:rPr>
                <w:rStyle w:val="Hyperlink"/>
                <w:rFonts w:cs="Calibri"/>
                <w:noProof/>
              </w:rPr>
              <w:t>4. Versioning control</w:t>
            </w:r>
            <w:r>
              <w:rPr>
                <w:noProof/>
                <w:webHidden/>
              </w:rPr>
              <w:tab/>
            </w:r>
            <w:r>
              <w:rPr>
                <w:noProof/>
                <w:webHidden/>
              </w:rPr>
              <w:fldChar w:fldCharType="begin"/>
            </w:r>
            <w:r>
              <w:rPr>
                <w:noProof/>
                <w:webHidden/>
              </w:rPr>
              <w:instrText xml:space="preserve"> PAGEREF _Toc177563789 \h </w:instrText>
            </w:r>
            <w:r>
              <w:rPr>
                <w:noProof/>
                <w:webHidden/>
              </w:rPr>
            </w:r>
            <w:r>
              <w:rPr>
                <w:noProof/>
                <w:webHidden/>
              </w:rPr>
              <w:fldChar w:fldCharType="separate"/>
            </w:r>
            <w:r>
              <w:rPr>
                <w:noProof/>
                <w:webHidden/>
              </w:rPr>
              <w:t>3</w:t>
            </w:r>
            <w:r>
              <w:rPr>
                <w:noProof/>
                <w:webHidden/>
              </w:rPr>
              <w:fldChar w:fldCharType="end"/>
            </w:r>
          </w:hyperlink>
        </w:p>
        <w:p w14:paraId="1C0CA0E6" w14:textId="0EEC305B" w:rsidR="008F013F" w:rsidRDefault="008F013F">
          <w:pPr>
            <w:pStyle w:val="TOC2"/>
            <w:tabs>
              <w:tab w:val="right" w:leader="dot" w:pos="10790"/>
            </w:tabs>
            <w:rPr>
              <w:rFonts w:asciiTheme="minorHAnsi" w:eastAsiaTheme="minorEastAsia" w:hAnsiTheme="minorHAnsi" w:cstheme="minorBidi"/>
              <w:noProof/>
              <w:kern w:val="2"/>
              <w:sz w:val="24"/>
              <w:szCs w:val="24"/>
              <w:lang w:val="en-IE" w:eastAsia="en-IE"/>
              <w14:ligatures w14:val="standardContextual"/>
            </w:rPr>
          </w:pPr>
          <w:hyperlink w:anchor="_Toc177563790" w:history="1">
            <w:r w:rsidRPr="00D7367A">
              <w:rPr>
                <w:rStyle w:val="Hyperlink"/>
                <w:rFonts w:cs="Calibri"/>
                <w:noProof/>
              </w:rPr>
              <w:t>5. Testing and Quality Assurance (QA)</w:t>
            </w:r>
            <w:r>
              <w:rPr>
                <w:noProof/>
                <w:webHidden/>
              </w:rPr>
              <w:tab/>
            </w:r>
            <w:r>
              <w:rPr>
                <w:noProof/>
                <w:webHidden/>
              </w:rPr>
              <w:fldChar w:fldCharType="begin"/>
            </w:r>
            <w:r>
              <w:rPr>
                <w:noProof/>
                <w:webHidden/>
              </w:rPr>
              <w:instrText xml:space="preserve"> PAGEREF _Toc177563790 \h </w:instrText>
            </w:r>
            <w:r>
              <w:rPr>
                <w:noProof/>
                <w:webHidden/>
              </w:rPr>
            </w:r>
            <w:r>
              <w:rPr>
                <w:noProof/>
                <w:webHidden/>
              </w:rPr>
              <w:fldChar w:fldCharType="separate"/>
            </w:r>
            <w:r>
              <w:rPr>
                <w:noProof/>
                <w:webHidden/>
              </w:rPr>
              <w:t>3</w:t>
            </w:r>
            <w:r>
              <w:rPr>
                <w:noProof/>
                <w:webHidden/>
              </w:rPr>
              <w:fldChar w:fldCharType="end"/>
            </w:r>
          </w:hyperlink>
        </w:p>
        <w:p w14:paraId="2B85652F" w14:textId="0D142F5A" w:rsidR="008F013F" w:rsidRDefault="008F013F">
          <w:pPr>
            <w:pStyle w:val="TOC2"/>
            <w:tabs>
              <w:tab w:val="right" w:leader="dot" w:pos="10790"/>
            </w:tabs>
            <w:rPr>
              <w:rFonts w:asciiTheme="minorHAnsi" w:eastAsiaTheme="minorEastAsia" w:hAnsiTheme="minorHAnsi" w:cstheme="minorBidi"/>
              <w:noProof/>
              <w:kern w:val="2"/>
              <w:sz w:val="24"/>
              <w:szCs w:val="24"/>
              <w:lang w:val="en-IE" w:eastAsia="en-IE"/>
              <w14:ligatures w14:val="standardContextual"/>
            </w:rPr>
          </w:pPr>
          <w:hyperlink w:anchor="_Toc177563791" w:history="1">
            <w:r w:rsidRPr="00D7367A">
              <w:rPr>
                <w:rStyle w:val="Hyperlink"/>
                <w:rFonts w:cs="Calibri"/>
                <w:noProof/>
              </w:rPr>
              <w:t>6. Monitoring and Logging</w:t>
            </w:r>
            <w:r>
              <w:rPr>
                <w:noProof/>
                <w:webHidden/>
              </w:rPr>
              <w:tab/>
            </w:r>
            <w:r>
              <w:rPr>
                <w:noProof/>
                <w:webHidden/>
              </w:rPr>
              <w:fldChar w:fldCharType="begin"/>
            </w:r>
            <w:r>
              <w:rPr>
                <w:noProof/>
                <w:webHidden/>
              </w:rPr>
              <w:instrText xml:space="preserve"> PAGEREF _Toc177563791 \h </w:instrText>
            </w:r>
            <w:r>
              <w:rPr>
                <w:noProof/>
                <w:webHidden/>
              </w:rPr>
            </w:r>
            <w:r>
              <w:rPr>
                <w:noProof/>
                <w:webHidden/>
              </w:rPr>
              <w:fldChar w:fldCharType="separate"/>
            </w:r>
            <w:r>
              <w:rPr>
                <w:noProof/>
                <w:webHidden/>
              </w:rPr>
              <w:t>3</w:t>
            </w:r>
            <w:r>
              <w:rPr>
                <w:noProof/>
                <w:webHidden/>
              </w:rPr>
              <w:fldChar w:fldCharType="end"/>
            </w:r>
          </w:hyperlink>
        </w:p>
        <w:p w14:paraId="37877672" w14:textId="2008B4EA" w:rsidR="008F013F" w:rsidRDefault="008F013F">
          <w:pPr>
            <w:pStyle w:val="TOC2"/>
            <w:tabs>
              <w:tab w:val="right" w:leader="dot" w:pos="10790"/>
            </w:tabs>
            <w:rPr>
              <w:rFonts w:asciiTheme="minorHAnsi" w:eastAsiaTheme="minorEastAsia" w:hAnsiTheme="minorHAnsi" w:cstheme="minorBidi"/>
              <w:noProof/>
              <w:kern w:val="2"/>
              <w:sz w:val="24"/>
              <w:szCs w:val="24"/>
              <w:lang w:val="en-IE" w:eastAsia="en-IE"/>
              <w14:ligatures w14:val="standardContextual"/>
            </w:rPr>
          </w:pPr>
          <w:hyperlink w:anchor="_Toc177563792" w:history="1">
            <w:r w:rsidRPr="00D7367A">
              <w:rPr>
                <w:rStyle w:val="Hyperlink"/>
                <w:rFonts w:cs="Calibri"/>
                <w:noProof/>
              </w:rPr>
              <w:t>Team Responsibilities:</w:t>
            </w:r>
            <w:r>
              <w:rPr>
                <w:noProof/>
                <w:webHidden/>
              </w:rPr>
              <w:tab/>
            </w:r>
            <w:r>
              <w:rPr>
                <w:noProof/>
                <w:webHidden/>
              </w:rPr>
              <w:fldChar w:fldCharType="begin"/>
            </w:r>
            <w:r>
              <w:rPr>
                <w:noProof/>
                <w:webHidden/>
              </w:rPr>
              <w:instrText xml:space="preserve"> PAGEREF _Toc177563792 \h </w:instrText>
            </w:r>
            <w:r>
              <w:rPr>
                <w:noProof/>
                <w:webHidden/>
              </w:rPr>
            </w:r>
            <w:r>
              <w:rPr>
                <w:noProof/>
                <w:webHidden/>
              </w:rPr>
              <w:fldChar w:fldCharType="separate"/>
            </w:r>
            <w:r>
              <w:rPr>
                <w:noProof/>
                <w:webHidden/>
              </w:rPr>
              <w:t>3</w:t>
            </w:r>
            <w:r>
              <w:rPr>
                <w:noProof/>
                <w:webHidden/>
              </w:rPr>
              <w:fldChar w:fldCharType="end"/>
            </w:r>
          </w:hyperlink>
        </w:p>
        <w:p w14:paraId="62D7B9FF" w14:textId="7FEDA59F" w:rsidR="008F013F" w:rsidRDefault="008F013F">
          <w:pPr>
            <w:pStyle w:val="TOC1"/>
            <w:tabs>
              <w:tab w:val="right" w:leader="dot" w:pos="10790"/>
            </w:tabs>
            <w:rPr>
              <w:rFonts w:asciiTheme="minorHAnsi" w:eastAsiaTheme="minorEastAsia" w:hAnsiTheme="minorHAnsi" w:cstheme="minorBidi"/>
              <w:noProof/>
              <w:kern w:val="2"/>
              <w:sz w:val="24"/>
              <w:szCs w:val="24"/>
              <w:lang w:val="en-IE" w:eastAsia="en-IE"/>
              <w14:ligatures w14:val="standardContextual"/>
            </w:rPr>
          </w:pPr>
          <w:hyperlink w:anchor="_Toc177563793" w:history="1">
            <w:r w:rsidRPr="00D7367A">
              <w:rPr>
                <w:rStyle w:val="Hyperlink"/>
                <w:rFonts w:cs="Calibri"/>
                <w:noProof/>
                <w:lang w:val="en-IE"/>
              </w:rPr>
              <w:t>17 Planner</w:t>
            </w:r>
            <w:r>
              <w:rPr>
                <w:noProof/>
                <w:webHidden/>
              </w:rPr>
              <w:tab/>
            </w:r>
            <w:r>
              <w:rPr>
                <w:noProof/>
                <w:webHidden/>
              </w:rPr>
              <w:fldChar w:fldCharType="begin"/>
            </w:r>
            <w:r>
              <w:rPr>
                <w:noProof/>
                <w:webHidden/>
              </w:rPr>
              <w:instrText xml:space="preserve"> PAGEREF _Toc177563793 \h </w:instrText>
            </w:r>
            <w:r>
              <w:rPr>
                <w:noProof/>
                <w:webHidden/>
              </w:rPr>
            </w:r>
            <w:r>
              <w:rPr>
                <w:noProof/>
                <w:webHidden/>
              </w:rPr>
              <w:fldChar w:fldCharType="separate"/>
            </w:r>
            <w:r>
              <w:rPr>
                <w:noProof/>
                <w:webHidden/>
              </w:rPr>
              <w:t>0</w:t>
            </w:r>
            <w:r>
              <w:rPr>
                <w:noProof/>
                <w:webHidden/>
              </w:rPr>
              <w:fldChar w:fldCharType="end"/>
            </w:r>
          </w:hyperlink>
        </w:p>
        <w:p w14:paraId="6804CEE3" w14:textId="09074987" w:rsidR="00DD2CBA" w:rsidRPr="009C1BF9" w:rsidRDefault="00DD2CBA">
          <w:pPr>
            <w:rPr>
              <w:rFonts w:cs="Calibri"/>
              <w:highlight w:val="green"/>
            </w:rPr>
          </w:pPr>
          <w:r w:rsidRPr="009C1BF9">
            <w:rPr>
              <w:rFonts w:cs="Calibri"/>
              <w:b/>
              <w:bCs/>
              <w:noProof/>
              <w:highlight w:val="green"/>
            </w:rPr>
            <w:fldChar w:fldCharType="end"/>
          </w:r>
        </w:p>
      </w:sdtContent>
    </w:sdt>
    <w:p w14:paraId="07BDA94D" w14:textId="77777777" w:rsidR="00DD2CBA" w:rsidRPr="009C1BF9" w:rsidRDefault="00DD2CBA">
      <w:pPr>
        <w:rPr>
          <w:rFonts w:cs="Calibri"/>
          <w:highlight w:val="green"/>
        </w:rPr>
      </w:pPr>
      <w:r w:rsidRPr="009C1BF9">
        <w:rPr>
          <w:rFonts w:cs="Calibri"/>
          <w:highlight w:val="green"/>
        </w:rPr>
        <w:br w:type="page"/>
      </w:r>
    </w:p>
    <w:p w14:paraId="502813AC" w14:textId="77777777" w:rsidR="00E71454" w:rsidRPr="009C1BF9" w:rsidRDefault="00E71454" w:rsidP="00E71454">
      <w:pPr>
        <w:rPr>
          <w:rFonts w:cs="Calibri"/>
          <w:bCs/>
        </w:rPr>
      </w:pPr>
      <w:r w:rsidRPr="009C1BF9">
        <w:rPr>
          <w:rFonts w:cs="Calibri"/>
          <w:b/>
        </w:rPr>
        <w:lastRenderedPageBreak/>
        <w:t>Project Plan</w:t>
      </w:r>
      <w:r w:rsidRPr="009C1BF9">
        <w:rPr>
          <w:rFonts w:cs="Calibri"/>
          <w:bCs/>
        </w:rPr>
        <w:t>: Transition from SSRS to Python Streamlit Reporting System</w:t>
      </w:r>
    </w:p>
    <w:p w14:paraId="47442B4E" w14:textId="77777777" w:rsidR="00E71454" w:rsidRPr="009C1BF9" w:rsidRDefault="00E71454" w:rsidP="00E71454">
      <w:pPr>
        <w:rPr>
          <w:rFonts w:cs="Calibri"/>
          <w:bCs/>
        </w:rPr>
      </w:pPr>
    </w:p>
    <w:p w14:paraId="2C879C01" w14:textId="77777777" w:rsidR="00E71454" w:rsidRPr="009C1BF9" w:rsidRDefault="00E71454" w:rsidP="00E71454">
      <w:pPr>
        <w:rPr>
          <w:rFonts w:cs="Calibri"/>
          <w:bCs/>
        </w:rPr>
      </w:pPr>
      <w:r w:rsidRPr="009C1BF9">
        <w:rPr>
          <w:rFonts w:cs="Calibri"/>
          <w:b/>
        </w:rPr>
        <w:t>Project Overview</w:t>
      </w:r>
      <w:r w:rsidRPr="009C1BF9">
        <w:rPr>
          <w:rFonts w:cs="Calibri"/>
          <w:bCs/>
        </w:rPr>
        <w:t>:</w:t>
      </w:r>
    </w:p>
    <w:p w14:paraId="0B242D73" w14:textId="77777777" w:rsidR="00033F98" w:rsidRPr="009C1BF9" w:rsidRDefault="00033F98" w:rsidP="00E71454">
      <w:pPr>
        <w:rPr>
          <w:rFonts w:cs="Calibri"/>
          <w:bCs/>
        </w:rPr>
      </w:pPr>
    </w:p>
    <w:p w14:paraId="32837205" w14:textId="0C93C909" w:rsidR="00E71454" w:rsidRPr="009C1BF9" w:rsidRDefault="00E71454" w:rsidP="00E71454">
      <w:pPr>
        <w:jc w:val="both"/>
        <w:rPr>
          <w:rFonts w:cs="Calibri"/>
          <w:bCs/>
        </w:rPr>
      </w:pPr>
      <w:r w:rsidRPr="009C1BF9">
        <w:rPr>
          <w:rFonts w:cs="Calibri"/>
          <w:bCs/>
        </w:rPr>
        <w:t>This project aims to transition from the existing SSRS reporting system to a new solution using Python Streamlit. The new system will enhance interactivity, visual quality, and ease of report development and maintenance. The project will be executed in multiple phases, with defined responsibilities across various teams. The solution will be implemented on-premises, and existing stored procedures will be used to maintain continuity with the current system.</w:t>
      </w:r>
    </w:p>
    <w:p w14:paraId="1CA0B410" w14:textId="77777777" w:rsidR="00E71454" w:rsidRPr="009C1BF9" w:rsidRDefault="00E71454" w:rsidP="00E71454">
      <w:pPr>
        <w:rPr>
          <w:rFonts w:cs="Calibri"/>
          <w:bCs/>
        </w:rPr>
      </w:pPr>
    </w:p>
    <w:p w14:paraId="167CC96C" w14:textId="072BB31F" w:rsidR="00FB5A45" w:rsidRPr="009C1BF9" w:rsidRDefault="00FB5A45" w:rsidP="00E71454">
      <w:pPr>
        <w:pStyle w:val="Heading1"/>
        <w:spacing w:before="0" w:after="0"/>
        <w:rPr>
          <w:rFonts w:cs="Calibri"/>
        </w:rPr>
      </w:pPr>
      <w:bookmarkStart w:id="0" w:name="_Toc177563785"/>
      <w:r w:rsidRPr="009C1BF9">
        <w:rPr>
          <w:rFonts w:cs="Calibri"/>
        </w:rPr>
        <w:t>Project Phases</w:t>
      </w:r>
      <w:r w:rsidRPr="009C1BF9">
        <w:rPr>
          <w:rFonts w:cs="Calibri"/>
        </w:rPr>
        <w:t>:</w:t>
      </w:r>
      <w:bookmarkEnd w:id="0"/>
    </w:p>
    <w:p w14:paraId="321E572B" w14:textId="77777777" w:rsidR="00EC051C" w:rsidRPr="009C1BF9" w:rsidRDefault="00EC051C" w:rsidP="00FB5A45">
      <w:pPr>
        <w:rPr>
          <w:rFonts w:cs="Calibri"/>
        </w:rPr>
      </w:pPr>
    </w:p>
    <w:p w14:paraId="4C47FCB1" w14:textId="1250DDD5" w:rsidR="00FB5A45" w:rsidRPr="009C1BF9" w:rsidRDefault="00FB5A45" w:rsidP="00EC051C">
      <w:pPr>
        <w:pStyle w:val="Heading2"/>
        <w:spacing w:before="0" w:after="0"/>
        <w:rPr>
          <w:rFonts w:cs="Calibri"/>
        </w:rPr>
      </w:pPr>
      <w:bookmarkStart w:id="1" w:name="_Toc177563786"/>
      <w:r w:rsidRPr="009C1BF9">
        <w:rPr>
          <w:rFonts w:cs="Calibri"/>
        </w:rPr>
        <w:t>1. Initial Demo Phase (</w:t>
      </w:r>
      <w:r w:rsidR="00536A5F" w:rsidRPr="009C1BF9">
        <w:rPr>
          <w:rFonts w:cs="Calibri"/>
        </w:rPr>
        <w:t>35</w:t>
      </w:r>
      <w:r w:rsidRPr="009C1BF9">
        <w:rPr>
          <w:rFonts w:cs="Calibri"/>
        </w:rPr>
        <w:t>-4</w:t>
      </w:r>
      <w:r w:rsidR="00536A5F" w:rsidRPr="009C1BF9">
        <w:rPr>
          <w:rFonts w:cs="Calibri"/>
        </w:rPr>
        <w:t>5</w:t>
      </w:r>
      <w:r w:rsidRPr="009C1BF9">
        <w:rPr>
          <w:rFonts w:cs="Calibri"/>
        </w:rPr>
        <w:t xml:space="preserve"> hours)</w:t>
      </w:r>
      <w:bookmarkEnd w:id="1"/>
    </w:p>
    <w:p w14:paraId="52DDD128" w14:textId="77777777" w:rsidR="00FB5A45" w:rsidRPr="009C1BF9" w:rsidRDefault="00FB5A45" w:rsidP="00FB5A45">
      <w:pPr>
        <w:rPr>
          <w:rFonts w:cs="Calibri"/>
        </w:rPr>
      </w:pPr>
      <w:r w:rsidRPr="009C1BF9">
        <w:rPr>
          <w:rFonts w:cs="Calibri"/>
          <w:b/>
          <w:bCs/>
        </w:rPr>
        <w:t>Description</w:t>
      </w:r>
      <w:r w:rsidRPr="009C1BF9">
        <w:rPr>
          <w:rFonts w:cs="Calibri"/>
        </w:rPr>
        <w:t xml:space="preserve">: </w:t>
      </w:r>
    </w:p>
    <w:p w14:paraId="00B5DE95" w14:textId="230CB753" w:rsidR="00FB5A45" w:rsidRDefault="00FB5A45" w:rsidP="004D6AA8">
      <w:pPr>
        <w:rPr>
          <w:rFonts w:cs="Calibri"/>
        </w:rPr>
      </w:pPr>
      <w:r w:rsidRPr="004D6AA8">
        <w:rPr>
          <w:rFonts w:cs="Calibri"/>
        </w:rPr>
        <w:t>Develop a prototype featuring key reports, interactive widgets, and dynamic visualizations. The goal is to validate functionality and the visual interface, ensuring they surpass SSRS limitations.</w:t>
      </w:r>
    </w:p>
    <w:p w14:paraId="1F35A388" w14:textId="77777777" w:rsidR="004D6AA8" w:rsidRPr="004D6AA8" w:rsidRDefault="004D6AA8" w:rsidP="004D6AA8">
      <w:pPr>
        <w:rPr>
          <w:rFonts w:cs="Calibri"/>
        </w:rPr>
      </w:pPr>
    </w:p>
    <w:p w14:paraId="5C28AA28" w14:textId="1FBBA941" w:rsidR="00FB5A45" w:rsidRPr="009C1BF9" w:rsidRDefault="00FB5A45" w:rsidP="00FB5A45">
      <w:pPr>
        <w:rPr>
          <w:rFonts w:cs="Calibri"/>
        </w:rPr>
      </w:pPr>
      <w:r w:rsidRPr="009C1BF9">
        <w:rPr>
          <w:rFonts w:cs="Calibri"/>
          <w:b/>
          <w:bCs/>
        </w:rPr>
        <w:t>Deliverables</w:t>
      </w:r>
      <w:r w:rsidRPr="009C1BF9">
        <w:rPr>
          <w:rFonts w:cs="Calibri"/>
        </w:rPr>
        <w:t>:</w:t>
      </w:r>
    </w:p>
    <w:p w14:paraId="1F14AAEF" w14:textId="7067EBD7" w:rsidR="00FB5A45" w:rsidRPr="009C1BF9" w:rsidRDefault="00FB5A45" w:rsidP="00EC051C">
      <w:pPr>
        <w:pStyle w:val="ListParagraph"/>
        <w:numPr>
          <w:ilvl w:val="0"/>
          <w:numId w:val="26"/>
        </w:numPr>
        <w:rPr>
          <w:rFonts w:cs="Calibri"/>
        </w:rPr>
      </w:pPr>
      <w:r w:rsidRPr="009C1BF9">
        <w:rPr>
          <w:rFonts w:cs="Calibri"/>
        </w:rPr>
        <w:t>Functional prototype with dynamic and interactive reports.</w:t>
      </w:r>
    </w:p>
    <w:p w14:paraId="76EE4F10" w14:textId="160F49DE" w:rsidR="00FB5A45" w:rsidRPr="009C1BF9" w:rsidRDefault="00FB5A45" w:rsidP="00EC051C">
      <w:pPr>
        <w:pStyle w:val="ListParagraph"/>
        <w:numPr>
          <w:ilvl w:val="0"/>
          <w:numId w:val="26"/>
        </w:numPr>
        <w:rPr>
          <w:rFonts w:cs="Calibri"/>
        </w:rPr>
      </w:pPr>
      <w:r w:rsidRPr="009C1BF9">
        <w:rPr>
          <w:rFonts w:cs="Calibri"/>
        </w:rPr>
        <w:t>Charts and tables based on data extracted through existing stored procedures.</w:t>
      </w:r>
    </w:p>
    <w:p w14:paraId="2F5C1A84" w14:textId="1044D860" w:rsidR="00FB5A45" w:rsidRPr="009C1BF9" w:rsidRDefault="00FB5A45" w:rsidP="00EC051C">
      <w:pPr>
        <w:pStyle w:val="ListParagraph"/>
        <w:numPr>
          <w:ilvl w:val="0"/>
          <w:numId w:val="26"/>
        </w:numPr>
        <w:rPr>
          <w:rFonts w:cs="Calibri"/>
        </w:rPr>
      </w:pPr>
      <w:r w:rsidRPr="009C1BF9">
        <w:rPr>
          <w:rFonts w:cs="Calibri"/>
        </w:rPr>
        <w:t>Simplified interface with optimized navigation.</w:t>
      </w:r>
    </w:p>
    <w:p w14:paraId="7B71FD9C" w14:textId="77777777" w:rsidR="00FB5A45" w:rsidRPr="009C1BF9" w:rsidRDefault="00FB5A45" w:rsidP="00FB5A45">
      <w:pPr>
        <w:rPr>
          <w:rFonts w:cs="Calibri"/>
        </w:rPr>
      </w:pPr>
    </w:p>
    <w:p w14:paraId="350D86C6" w14:textId="5987B813" w:rsidR="00FB5A45" w:rsidRPr="009C1BF9" w:rsidRDefault="00FB5A45" w:rsidP="00FB5A45">
      <w:pPr>
        <w:rPr>
          <w:rFonts w:cs="Calibri"/>
        </w:rPr>
      </w:pPr>
      <w:r w:rsidRPr="009C1BF9">
        <w:rPr>
          <w:rFonts w:cs="Calibri"/>
          <w:b/>
          <w:bCs/>
        </w:rPr>
        <w:t>Main Engineer</w:t>
      </w:r>
      <w:r w:rsidR="00EC051C" w:rsidRPr="009C1BF9">
        <w:rPr>
          <w:rFonts w:cs="Calibri"/>
          <w:b/>
          <w:bCs/>
        </w:rPr>
        <w:t>s</w:t>
      </w:r>
      <w:r w:rsidRPr="009C1BF9">
        <w:rPr>
          <w:rFonts w:cs="Calibri"/>
        </w:rPr>
        <w:t>: Nicolas da Silva</w:t>
      </w:r>
    </w:p>
    <w:p w14:paraId="3BD6A00A" w14:textId="008DC33D" w:rsidR="00FB5A45" w:rsidRPr="009C1BF9" w:rsidRDefault="00FB5A45" w:rsidP="00FB5A45">
      <w:pPr>
        <w:rPr>
          <w:rFonts w:cs="Calibri"/>
        </w:rPr>
      </w:pPr>
      <w:r w:rsidRPr="009C1BF9">
        <w:rPr>
          <w:rFonts w:cs="Calibri"/>
          <w:b/>
          <w:bCs/>
        </w:rPr>
        <w:t>Support Engineer</w:t>
      </w:r>
      <w:r w:rsidR="00EC051C" w:rsidRPr="009C1BF9">
        <w:rPr>
          <w:rFonts w:cs="Calibri"/>
          <w:b/>
          <w:bCs/>
        </w:rPr>
        <w:t>s</w:t>
      </w:r>
      <w:r w:rsidRPr="009C1BF9">
        <w:rPr>
          <w:rFonts w:cs="Calibri"/>
        </w:rPr>
        <w:t>:</w:t>
      </w:r>
      <w:r w:rsidRPr="009C1BF9">
        <w:rPr>
          <w:rFonts w:cs="Calibri"/>
        </w:rPr>
        <w:t xml:space="preserve"> </w:t>
      </w:r>
      <w:r w:rsidRPr="009C1BF9">
        <w:rPr>
          <w:rFonts w:cs="Calibri"/>
        </w:rPr>
        <w:t>Darren L.</w:t>
      </w:r>
    </w:p>
    <w:p w14:paraId="6FDAE2BD" w14:textId="77777777" w:rsidR="005238B2" w:rsidRPr="009C1BF9" w:rsidRDefault="005238B2" w:rsidP="00FB5A45">
      <w:pPr>
        <w:rPr>
          <w:rFonts w:cs="Calibri"/>
        </w:rPr>
      </w:pPr>
    </w:p>
    <w:p w14:paraId="4F972B0A" w14:textId="77777777" w:rsidR="00EC051C" w:rsidRPr="009C1BF9" w:rsidRDefault="00EC051C" w:rsidP="00FB5A45">
      <w:pPr>
        <w:rPr>
          <w:rFonts w:cs="Calibri"/>
        </w:rPr>
      </w:pPr>
    </w:p>
    <w:p w14:paraId="33C66817" w14:textId="4650650F" w:rsidR="00FB5A45" w:rsidRPr="009C1BF9" w:rsidRDefault="00FB5A45" w:rsidP="00EC051C">
      <w:pPr>
        <w:pStyle w:val="Heading2"/>
        <w:spacing w:before="0" w:after="0"/>
        <w:rPr>
          <w:rFonts w:cs="Calibri"/>
        </w:rPr>
      </w:pPr>
      <w:bookmarkStart w:id="2" w:name="_Toc177563787"/>
      <w:r w:rsidRPr="009C1BF9">
        <w:rPr>
          <w:rFonts w:cs="Calibri"/>
        </w:rPr>
        <w:t>2</w:t>
      </w:r>
      <w:r w:rsidR="00B5330A" w:rsidRPr="009C1BF9">
        <w:rPr>
          <w:rFonts w:cs="Calibri"/>
        </w:rPr>
        <w:t>.</w:t>
      </w:r>
      <w:r w:rsidRPr="009C1BF9">
        <w:rPr>
          <w:rFonts w:cs="Calibri"/>
        </w:rPr>
        <w:t xml:space="preserve"> Review and Feedback Phase (</w:t>
      </w:r>
      <w:r w:rsidR="004C34A8" w:rsidRPr="009C1BF9">
        <w:rPr>
          <w:rFonts w:cs="Calibri"/>
        </w:rPr>
        <w:t>20</w:t>
      </w:r>
      <w:r w:rsidRPr="009C1BF9">
        <w:rPr>
          <w:rFonts w:cs="Calibri"/>
        </w:rPr>
        <w:t>-</w:t>
      </w:r>
      <w:r w:rsidR="004C34A8" w:rsidRPr="009C1BF9">
        <w:rPr>
          <w:rFonts w:cs="Calibri"/>
        </w:rPr>
        <w:t>3</w:t>
      </w:r>
      <w:r w:rsidRPr="009C1BF9">
        <w:rPr>
          <w:rFonts w:cs="Calibri"/>
        </w:rPr>
        <w:t>0 hours)</w:t>
      </w:r>
      <w:bookmarkEnd w:id="2"/>
    </w:p>
    <w:p w14:paraId="1DC8DC4E" w14:textId="77777777" w:rsidR="00FB5A45" w:rsidRPr="009C1BF9" w:rsidRDefault="00FB5A45" w:rsidP="00FB5A45">
      <w:pPr>
        <w:rPr>
          <w:rFonts w:cs="Calibri"/>
        </w:rPr>
      </w:pPr>
      <w:r w:rsidRPr="009C1BF9">
        <w:rPr>
          <w:rFonts w:cs="Calibri"/>
          <w:b/>
          <w:bCs/>
        </w:rPr>
        <w:t>Description</w:t>
      </w:r>
      <w:r w:rsidRPr="009C1BF9">
        <w:rPr>
          <w:rFonts w:cs="Calibri"/>
        </w:rPr>
        <w:t xml:space="preserve">: </w:t>
      </w:r>
    </w:p>
    <w:p w14:paraId="5D9406A2" w14:textId="13F7D0D1" w:rsidR="00FB5A45" w:rsidRDefault="00FB5A45" w:rsidP="004D6AA8">
      <w:pPr>
        <w:rPr>
          <w:rFonts w:cs="Calibri"/>
        </w:rPr>
      </w:pPr>
      <w:r w:rsidRPr="004D6AA8">
        <w:rPr>
          <w:rFonts w:cs="Calibri"/>
        </w:rPr>
        <w:t>Collect feedback on the prototype, adjust functionalities and interface based on received comments and revisions.</w:t>
      </w:r>
    </w:p>
    <w:p w14:paraId="01472D90" w14:textId="77777777" w:rsidR="004D6AA8" w:rsidRPr="004D6AA8" w:rsidRDefault="004D6AA8" w:rsidP="004D6AA8">
      <w:pPr>
        <w:rPr>
          <w:rFonts w:cs="Calibri"/>
        </w:rPr>
      </w:pPr>
    </w:p>
    <w:p w14:paraId="12CF4B3F" w14:textId="1016AA5B" w:rsidR="00FB5A45" w:rsidRPr="009C1BF9" w:rsidRDefault="00FB5A45" w:rsidP="00FB5A45">
      <w:pPr>
        <w:rPr>
          <w:rFonts w:cs="Calibri"/>
        </w:rPr>
      </w:pPr>
      <w:r w:rsidRPr="009C1BF9">
        <w:rPr>
          <w:rFonts w:cs="Calibri"/>
          <w:b/>
          <w:bCs/>
        </w:rPr>
        <w:t>Deliverables</w:t>
      </w:r>
      <w:r w:rsidRPr="009C1BF9">
        <w:rPr>
          <w:rFonts w:cs="Calibri"/>
        </w:rPr>
        <w:t>:</w:t>
      </w:r>
    </w:p>
    <w:p w14:paraId="358673EC" w14:textId="5AE52B16" w:rsidR="00FB5A45" w:rsidRPr="009C1BF9" w:rsidRDefault="00FB5A45" w:rsidP="00EC051C">
      <w:pPr>
        <w:pStyle w:val="ListParagraph"/>
        <w:numPr>
          <w:ilvl w:val="0"/>
          <w:numId w:val="25"/>
        </w:numPr>
        <w:rPr>
          <w:rFonts w:cs="Calibri"/>
        </w:rPr>
      </w:pPr>
      <w:r w:rsidRPr="009C1BF9">
        <w:rPr>
          <w:rFonts w:cs="Calibri"/>
        </w:rPr>
        <w:t>Adjusted reports with improved interactivity.</w:t>
      </w:r>
    </w:p>
    <w:p w14:paraId="0219FBE1" w14:textId="4C2DC84A" w:rsidR="00FB5A45" w:rsidRPr="009C1BF9" w:rsidRDefault="00FB5A45" w:rsidP="00EC051C">
      <w:pPr>
        <w:pStyle w:val="ListParagraph"/>
        <w:numPr>
          <w:ilvl w:val="0"/>
          <w:numId w:val="25"/>
        </w:numPr>
        <w:rPr>
          <w:rFonts w:cs="Calibri"/>
        </w:rPr>
      </w:pPr>
      <w:r w:rsidRPr="009C1BF9">
        <w:rPr>
          <w:rFonts w:cs="Calibri"/>
        </w:rPr>
        <w:t>Second demo ready for review.</w:t>
      </w:r>
    </w:p>
    <w:p w14:paraId="058EF77E" w14:textId="77777777" w:rsidR="00FB5A45" w:rsidRPr="009C1BF9" w:rsidRDefault="00FB5A45" w:rsidP="00FB5A45">
      <w:pPr>
        <w:rPr>
          <w:rFonts w:cs="Calibri"/>
        </w:rPr>
      </w:pPr>
    </w:p>
    <w:p w14:paraId="5CE2E2BB" w14:textId="46ADA498" w:rsidR="00FB5A45" w:rsidRPr="009C1BF9" w:rsidRDefault="00FB5A45" w:rsidP="00FB5A45">
      <w:pPr>
        <w:rPr>
          <w:rFonts w:cs="Calibri"/>
        </w:rPr>
      </w:pPr>
      <w:r w:rsidRPr="009C1BF9">
        <w:rPr>
          <w:rFonts w:cs="Calibri"/>
          <w:b/>
          <w:bCs/>
        </w:rPr>
        <w:t>Main Engineer</w:t>
      </w:r>
      <w:r w:rsidR="00EC051C" w:rsidRPr="009C1BF9">
        <w:rPr>
          <w:rFonts w:cs="Calibri"/>
          <w:b/>
          <w:bCs/>
        </w:rPr>
        <w:t>s</w:t>
      </w:r>
      <w:r w:rsidRPr="009C1BF9">
        <w:rPr>
          <w:rFonts w:cs="Calibri"/>
        </w:rPr>
        <w:t>: Nicolas da Silva</w:t>
      </w:r>
    </w:p>
    <w:p w14:paraId="39E0A3BB" w14:textId="027D2E1E" w:rsidR="00FB5A45" w:rsidRPr="009C1BF9" w:rsidRDefault="00FB5A45" w:rsidP="00FB5A45">
      <w:pPr>
        <w:rPr>
          <w:rFonts w:cs="Calibri"/>
        </w:rPr>
      </w:pPr>
      <w:r w:rsidRPr="009C1BF9">
        <w:rPr>
          <w:rFonts w:cs="Calibri"/>
          <w:b/>
          <w:bCs/>
        </w:rPr>
        <w:t>Support Engineer</w:t>
      </w:r>
      <w:r w:rsidR="00EC051C" w:rsidRPr="009C1BF9">
        <w:rPr>
          <w:rFonts w:cs="Calibri"/>
          <w:b/>
          <w:bCs/>
        </w:rPr>
        <w:t>s</w:t>
      </w:r>
      <w:r w:rsidRPr="009C1BF9">
        <w:rPr>
          <w:rFonts w:cs="Calibri"/>
        </w:rPr>
        <w:t>:</w:t>
      </w:r>
      <w:r w:rsidRPr="009C1BF9">
        <w:rPr>
          <w:rFonts w:cs="Calibri"/>
        </w:rPr>
        <w:t xml:space="preserve"> </w:t>
      </w:r>
      <w:r w:rsidRPr="009C1BF9">
        <w:rPr>
          <w:rFonts w:cs="Calibri"/>
        </w:rPr>
        <w:t>Darren L</w:t>
      </w:r>
      <w:r w:rsidR="00EC051C" w:rsidRPr="009C1BF9">
        <w:rPr>
          <w:rFonts w:cs="Calibri"/>
        </w:rPr>
        <w:t>, Derek.</w:t>
      </w:r>
    </w:p>
    <w:p w14:paraId="79F6113A" w14:textId="77777777" w:rsidR="00FB5A45" w:rsidRPr="009C1BF9" w:rsidRDefault="00FB5A45" w:rsidP="00FB5A45">
      <w:pPr>
        <w:rPr>
          <w:rFonts w:cs="Calibri"/>
        </w:rPr>
      </w:pPr>
    </w:p>
    <w:p w14:paraId="6FFFDC2C" w14:textId="77777777" w:rsidR="00FB5A45" w:rsidRPr="009C1BF9" w:rsidRDefault="00FB5A45" w:rsidP="00FB5A45">
      <w:pPr>
        <w:rPr>
          <w:rFonts w:cs="Calibri"/>
        </w:rPr>
      </w:pPr>
    </w:p>
    <w:p w14:paraId="45AE78CC" w14:textId="6112035D" w:rsidR="00FB5A45" w:rsidRPr="009C1BF9" w:rsidRDefault="00FB5A45" w:rsidP="00EC051C">
      <w:pPr>
        <w:pStyle w:val="Heading2"/>
        <w:spacing w:before="0" w:after="0"/>
        <w:rPr>
          <w:rFonts w:cs="Calibri"/>
        </w:rPr>
      </w:pPr>
      <w:bookmarkStart w:id="3" w:name="_Toc177563788"/>
      <w:r w:rsidRPr="009C1BF9">
        <w:rPr>
          <w:rFonts w:cs="Calibri"/>
        </w:rPr>
        <w:t>3</w:t>
      </w:r>
      <w:r w:rsidR="00B5330A" w:rsidRPr="009C1BF9">
        <w:rPr>
          <w:rFonts w:cs="Calibri"/>
        </w:rPr>
        <w:t>.</w:t>
      </w:r>
      <w:r w:rsidRPr="009C1BF9">
        <w:rPr>
          <w:rFonts w:cs="Calibri"/>
        </w:rPr>
        <w:t xml:space="preserve"> Template Creation and Testing</w:t>
      </w:r>
      <w:r w:rsidR="00D67F41" w:rsidRPr="009C1BF9">
        <w:rPr>
          <w:rFonts w:cs="Calibri"/>
        </w:rPr>
        <w:t xml:space="preserve"> </w:t>
      </w:r>
      <w:r w:rsidR="00567E4D" w:rsidRPr="009C1BF9">
        <w:rPr>
          <w:rFonts w:cs="Calibri"/>
        </w:rPr>
        <w:t>(35-45 hours)</w:t>
      </w:r>
      <w:bookmarkEnd w:id="3"/>
    </w:p>
    <w:p w14:paraId="515D0AD7" w14:textId="175EF6C3" w:rsidR="00FB5A45" w:rsidRPr="009C1BF9" w:rsidRDefault="00FB5A45" w:rsidP="00FB5A45">
      <w:pPr>
        <w:rPr>
          <w:rFonts w:cs="Calibri"/>
        </w:rPr>
      </w:pPr>
      <w:r w:rsidRPr="009C1BF9">
        <w:rPr>
          <w:rFonts w:cs="Calibri"/>
          <w:b/>
          <w:bCs/>
        </w:rPr>
        <w:t>Description</w:t>
      </w:r>
      <w:r w:rsidRPr="009C1BF9">
        <w:rPr>
          <w:rFonts w:cs="Calibri"/>
        </w:rPr>
        <w:t>:</w:t>
      </w:r>
    </w:p>
    <w:p w14:paraId="7975C70C" w14:textId="13D3DE68" w:rsidR="00FB5A45" w:rsidRPr="00474F7B" w:rsidRDefault="00FB5A45" w:rsidP="00474F7B">
      <w:pPr>
        <w:jc w:val="both"/>
        <w:rPr>
          <w:rFonts w:cs="Calibri"/>
        </w:rPr>
      </w:pPr>
      <w:r w:rsidRPr="00474F7B">
        <w:rPr>
          <w:rFonts w:cs="Calibri"/>
        </w:rPr>
        <w:t>Develop templates for future reports to standardize visualizations and interactions.</w:t>
      </w:r>
    </w:p>
    <w:p w14:paraId="36621B9C" w14:textId="7330FC20" w:rsidR="00FB5A45" w:rsidRPr="00474F7B" w:rsidRDefault="00FB5A45" w:rsidP="00474F7B">
      <w:pPr>
        <w:jc w:val="both"/>
        <w:rPr>
          <w:rFonts w:cs="Calibri"/>
        </w:rPr>
      </w:pPr>
      <w:r w:rsidRPr="00474F7B">
        <w:rPr>
          <w:rFonts w:cs="Calibri"/>
        </w:rPr>
        <w:t>Prepare an on-premises installation package to be used on local machines.</w:t>
      </w:r>
    </w:p>
    <w:p w14:paraId="0F1B897F" w14:textId="5A16BC1F" w:rsidR="00EC051C" w:rsidRPr="00474F7B" w:rsidRDefault="00EC051C" w:rsidP="00474F7B">
      <w:pPr>
        <w:jc w:val="both"/>
        <w:rPr>
          <w:rFonts w:cs="Calibri"/>
        </w:rPr>
      </w:pPr>
      <w:r w:rsidRPr="00474F7B">
        <w:rPr>
          <w:rFonts w:cs="Calibri"/>
        </w:rPr>
        <w:t xml:space="preserve">Try to measure how much time will be spent to create a new report from a Python template then measure how much time will be spent to generate all the </w:t>
      </w:r>
      <w:r w:rsidR="005E5DAE" w:rsidRPr="00474F7B">
        <w:rPr>
          <w:rFonts w:cs="Calibri"/>
        </w:rPr>
        <w:t xml:space="preserve">active SSRS </w:t>
      </w:r>
      <w:r w:rsidRPr="00474F7B">
        <w:rPr>
          <w:rFonts w:cs="Calibri"/>
        </w:rPr>
        <w:t>reports.</w:t>
      </w:r>
    </w:p>
    <w:p w14:paraId="6CC9FA13" w14:textId="5761285A" w:rsidR="00FB5A45" w:rsidRPr="009C1BF9" w:rsidRDefault="00FB5A45" w:rsidP="00FB5A45">
      <w:pPr>
        <w:rPr>
          <w:rFonts w:cs="Calibri"/>
        </w:rPr>
      </w:pPr>
      <w:r w:rsidRPr="009C1BF9">
        <w:rPr>
          <w:rFonts w:cs="Calibri"/>
          <w:b/>
          <w:bCs/>
        </w:rPr>
        <w:t>Deliverables</w:t>
      </w:r>
      <w:r w:rsidRPr="009C1BF9">
        <w:rPr>
          <w:rFonts w:cs="Calibri"/>
        </w:rPr>
        <w:t>:</w:t>
      </w:r>
    </w:p>
    <w:p w14:paraId="1B8B92E8" w14:textId="063FBE89" w:rsidR="00FB5A45" w:rsidRPr="009C1BF9" w:rsidRDefault="00FB5A45" w:rsidP="005238B2">
      <w:pPr>
        <w:pStyle w:val="ListParagraph"/>
        <w:numPr>
          <w:ilvl w:val="0"/>
          <w:numId w:val="24"/>
        </w:numPr>
        <w:rPr>
          <w:rFonts w:cs="Calibri"/>
        </w:rPr>
      </w:pPr>
      <w:r w:rsidRPr="009C1BF9">
        <w:rPr>
          <w:rFonts w:cs="Calibri"/>
        </w:rPr>
        <w:t>Report templates in Streamlit.</w:t>
      </w:r>
    </w:p>
    <w:p w14:paraId="548F8640" w14:textId="6E0A7861" w:rsidR="00FB5A45" w:rsidRPr="009C1BF9" w:rsidRDefault="00FB5A45" w:rsidP="005238B2">
      <w:pPr>
        <w:pStyle w:val="ListParagraph"/>
        <w:numPr>
          <w:ilvl w:val="0"/>
          <w:numId w:val="24"/>
        </w:numPr>
        <w:rPr>
          <w:rFonts w:cs="Calibri"/>
        </w:rPr>
      </w:pPr>
      <w:r w:rsidRPr="009C1BF9">
        <w:rPr>
          <w:rFonts w:cs="Calibri"/>
        </w:rPr>
        <w:t>.bat file for installing Python and dependencies.</w:t>
      </w:r>
    </w:p>
    <w:p w14:paraId="045351CF" w14:textId="77777777" w:rsidR="00EC051C" w:rsidRPr="009C1BF9" w:rsidRDefault="00EC051C" w:rsidP="00FB5A45">
      <w:pPr>
        <w:rPr>
          <w:rFonts w:cs="Calibri"/>
        </w:rPr>
      </w:pPr>
    </w:p>
    <w:p w14:paraId="1C3F73FD" w14:textId="77777777" w:rsidR="00EC051C" w:rsidRPr="009C1BF9" w:rsidRDefault="00EC051C" w:rsidP="00EC051C">
      <w:pPr>
        <w:rPr>
          <w:rFonts w:cs="Calibri"/>
        </w:rPr>
      </w:pPr>
      <w:r w:rsidRPr="009C1BF9">
        <w:rPr>
          <w:rFonts w:cs="Calibri"/>
          <w:b/>
          <w:bCs/>
        </w:rPr>
        <w:t>Main Engineers</w:t>
      </w:r>
      <w:r w:rsidRPr="009C1BF9">
        <w:rPr>
          <w:rFonts w:cs="Calibri"/>
        </w:rPr>
        <w:t>: Nicolas da Silva</w:t>
      </w:r>
    </w:p>
    <w:p w14:paraId="49516CDA" w14:textId="59D67A4A" w:rsidR="00EC051C" w:rsidRPr="009C1BF9" w:rsidRDefault="00EC051C" w:rsidP="00EC051C">
      <w:pPr>
        <w:rPr>
          <w:rFonts w:cs="Calibri"/>
        </w:rPr>
      </w:pPr>
      <w:r w:rsidRPr="009C1BF9">
        <w:rPr>
          <w:rFonts w:cs="Calibri"/>
          <w:b/>
          <w:bCs/>
        </w:rPr>
        <w:t>Support Engineers</w:t>
      </w:r>
      <w:r w:rsidRPr="009C1BF9">
        <w:rPr>
          <w:rFonts w:cs="Calibri"/>
        </w:rPr>
        <w:t>: Darren L, Derek</w:t>
      </w:r>
      <w:r w:rsidRPr="009C1BF9">
        <w:rPr>
          <w:rFonts w:cs="Calibri"/>
        </w:rPr>
        <w:t>, Paul H.</w:t>
      </w:r>
    </w:p>
    <w:p w14:paraId="5A9A8553" w14:textId="77777777" w:rsidR="0017250E" w:rsidRPr="009C1BF9" w:rsidRDefault="0017250E" w:rsidP="00EC051C">
      <w:pPr>
        <w:rPr>
          <w:rFonts w:cs="Calibri"/>
        </w:rPr>
      </w:pPr>
    </w:p>
    <w:p w14:paraId="76BE796C" w14:textId="70413E10" w:rsidR="0017250E" w:rsidRPr="009C1BF9" w:rsidRDefault="00033F98" w:rsidP="0017250E">
      <w:pPr>
        <w:pStyle w:val="Heading2"/>
        <w:spacing w:before="0" w:after="0"/>
        <w:rPr>
          <w:rFonts w:cs="Calibri"/>
        </w:rPr>
      </w:pPr>
      <w:bookmarkStart w:id="4" w:name="_Toc177563789"/>
      <w:r w:rsidRPr="009C1BF9">
        <w:rPr>
          <w:rFonts w:cs="Calibri"/>
        </w:rPr>
        <w:lastRenderedPageBreak/>
        <w:t>4</w:t>
      </w:r>
      <w:r w:rsidR="0017250E" w:rsidRPr="009C1BF9">
        <w:rPr>
          <w:rFonts w:cs="Calibri"/>
        </w:rPr>
        <w:t xml:space="preserve">. </w:t>
      </w:r>
      <w:r w:rsidR="0017250E" w:rsidRPr="009C1BF9">
        <w:rPr>
          <w:rFonts w:cs="Calibri"/>
        </w:rPr>
        <w:t>Versioning control</w:t>
      </w:r>
      <w:bookmarkEnd w:id="4"/>
      <w:r w:rsidR="0017250E" w:rsidRPr="009C1BF9">
        <w:rPr>
          <w:rFonts w:cs="Calibri"/>
        </w:rPr>
        <w:t xml:space="preserve"> </w:t>
      </w:r>
    </w:p>
    <w:p w14:paraId="04451861" w14:textId="77777777" w:rsidR="0017250E" w:rsidRPr="009C1BF9" w:rsidRDefault="0017250E" w:rsidP="0017250E">
      <w:pPr>
        <w:rPr>
          <w:rFonts w:cs="Calibri"/>
        </w:rPr>
      </w:pPr>
      <w:r w:rsidRPr="009C1BF9">
        <w:rPr>
          <w:rFonts w:cs="Calibri"/>
          <w:b/>
          <w:bCs/>
        </w:rPr>
        <w:t>Description</w:t>
      </w:r>
      <w:r w:rsidRPr="009C1BF9">
        <w:rPr>
          <w:rFonts w:cs="Calibri"/>
        </w:rPr>
        <w:t>:</w:t>
      </w:r>
    </w:p>
    <w:p w14:paraId="69C4E354" w14:textId="75527447" w:rsidR="0017250E" w:rsidRPr="004D6AA8" w:rsidRDefault="00033F98" w:rsidP="004D6AA8">
      <w:pPr>
        <w:rPr>
          <w:rFonts w:cs="Calibri"/>
        </w:rPr>
      </w:pPr>
      <w:r w:rsidRPr="004D6AA8">
        <w:rPr>
          <w:rFonts w:cs="Calibri"/>
        </w:rPr>
        <w:t>Implement version control for the project in Azure DevOps to enable efficient project management, code deployment, and version tracking</w:t>
      </w:r>
      <w:r w:rsidR="0017250E" w:rsidRPr="004D6AA8">
        <w:rPr>
          <w:rFonts w:cs="Calibri"/>
        </w:rPr>
        <w:t>.</w:t>
      </w:r>
    </w:p>
    <w:p w14:paraId="41520028" w14:textId="5867DE0A" w:rsidR="0017250E" w:rsidRPr="009C1BF9" w:rsidRDefault="0017250E" w:rsidP="0017250E">
      <w:pPr>
        <w:pStyle w:val="ListParagraph"/>
        <w:rPr>
          <w:rFonts w:cs="Calibri"/>
        </w:rPr>
      </w:pPr>
    </w:p>
    <w:p w14:paraId="52E18BC7" w14:textId="77777777" w:rsidR="0017250E" w:rsidRPr="009C1BF9" w:rsidRDefault="0017250E" w:rsidP="0017250E">
      <w:pPr>
        <w:rPr>
          <w:rFonts w:cs="Calibri"/>
        </w:rPr>
      </w:pPr>
      <w:r w:rsidRPr="009C1BF9">
        <w:rPr>
          <w:rFonts w:cs="Calibri"/>
          <w:b/>
          <w:bCs/>
        </w:rPr>
        <w:t>Deliverables</w:t>
      </w:r>
      <w:r w:rsidRPr="009C1BF9">
        <w:rPr>
          <w:rFonts w:cs="Calibri"/>
        </w:rPr>
        <w:t>:</w:t>
      </w:r>
    </w:p>
    <w:p w14:paraId="31BC2DD5" w14:textId="4096D411" w:rsidR="0017250E" w:rsidRPr="009C1BF9" w:rsidRDefault="00033F98" w:rsidP="0017250E">
      <w:pPr>
        <w:pStyle w:val="ListParagraph"/>
        <w:numPr>
          <w:ilvl w:val="0"/>
          <w:numId w:val="24"/>
        </w:numPr>
        <w:rPr>
          <w:rFonts w:cs="Calibri"/>
        </w:rPr>
      </w:pPr>
      <w:r w:rsidRPr="009C1BF9">
        <w:rPr>
          <w:rFonts w:cs="Calibri"/>
        </w:rPr>
        <w:t>Azure DevOps project setup for version control</w:t>
      </w:r>
      <w:r w:rsidR="0017250E" w:rsidRPr="009C1BF9">
        <w:rPr>
          <w:rFonts w:cs="Calibri"/>
        </w:rPr>
        <w:t>.</w:t>
      </w:r>
    </w:p>
    <w:p w14:paraId="7C79691B" w14:textId="442DE395" w:rsidR="00033F98" w:rsidRPr="009C1BF9" w:rsidRDefault="00033F98" w:rsidP="0017250E">
      <w:pPr>
        <w:pStyle w:val="ListParagraph"/>
        <w:numPr>
          <w:ilvl w:val="0"/>
          <w:numId w:val="24"/>
        </w:numPr>
        <w:rPr>
          <w:rFonts w:cs="Calibri"/>
        </w:rPr>
      </w:pPr>
      <w:r w:rsidRPr="009C1BF9">
        <w:rPr>
          <w:rFonts w:cs="Calibri"/>
        </w:rPr>
        <w:t>Process established for deploying new versions</w:t>
      </w:r>
    </w:p>
    <w:p w14:paraId="752E437E" w14:textId="77777777" w:rsidR="0017250E" w:rsidRPr="009C1BF9" w:rsidRDefault="0017250E" w:rsidP="0017250E">
      <w:pPr>
        <w:rPr>
          <w:rFonts w:cs="Calibri"/>
        </w:rPr>
      </w:pPr>
    </w:p>
    <w:p w14:paraId="6172AA1B" w14:textId="77777777" w:rsidR="0017250E" w:rsidRPr="009C1BF9" w:rsidRDefault="0017250E" w:rsidP="0017250E">
      <w:pPr>
        <w:rPr>
          <w:rFonts w:cs="Calibri"/>
          <w:b/>
          <w:bCs/>
        </w:rPr>
      </w:pPr>
      <w:r w:rsidRPr="009C1BF9">
        <w:rPr>
          <w:rFonts w:cs="Calibri"/>
          <w:b/>
          <w:bCs/>
        </w:rPr>
        <w:t>Main Engineers</w:t>
      </w:r>
      <w:r w:rsidRPr="009C1BF9">
        <w:rPr>
          <w:rFonts w:cs="Calibri"/>
        </w:rPr>
        <w:t>: Derek</w:t>
      </w:r>
      <w:r w:rsidRPr="009C1BF9">
        <w:rPr>
          <w:rFonts w:cs="Calibri"/>
          <w:b/>
          <w:bCs/>
        </w:rPr>
        <w:t xml:space="preserve"> </w:t>
      </w:r>
    </w:p>
    <w:p w14:paraId="5CBE6DC7" w14:textId="2E59BC4B" w:rsidR="0017250E" w:rsidRPr="009C1BF9" w:rsidRDefault="0017250E" w:rsidP="0017250E">
      <w:pPr>
        <w:rPr>
          <w:rFonts w:cs="Calibri"/>
        </w:rPr>
      </w:pPr>
      <w:r w:rsidRPr="009C1BF9">
        <w:rPr>
          <w:rFonts w:cs="Calibri"/>
          <w:b/>
          <w:bCs/>
        </w:rPr>
        <w:t>Support Engineers</w:t>
      </w:r>
      <w:r w:rsidRPr="009C1BF9">
        <w:rPr>
          <w:rFonts w:cs="Calibri"/>
        </w:rPr>
        <w:t xml:space="preserve">: </w:t>
      </w:r>
      <w:r w:rsidRPr="009C1BF9">
        <w:rPr>
          <w:rFonts w:cs="Calibri"/>
        </w:rPr>
        <w:t>Nicolas da Silva, Darren</w:t>
      </w:r>
      <w:r w:rsidRPr="009C1BF9">
        <w:rPr>
          <w:rFonts w:cs="Calibri"/>
        </w:rPr>
        <w:t>.</w:t>
      </w:r>
    </w:p>
    <w:p w14:paraId="0C55E55F" w14:textId="77777777" w:rsidR="00033F98" w:rsidRPr="009C1BF9" w:rsidRDefault="00033F98" w:rsidP="0017250E">
      <w:pPr>
        <w:rPr>
          <w:rFonts w:cs="Calibri"/>
        </w:rPr>
      </w:pPr>
    </w:p>
    <w:p w14:paraId="56A527C3" w14:textId="77777777" w:rsidR="00033F98" w:rsidRPr="009C1BF9" w:rsidRDefault="00033F98" w:rsidP="00062228">
      <w:pPr>
        <w:pStyle w:val="Heading2"/>
        <w:spacing w:before="0" w:after="0"/>
        <w:rPr>
          <w:rFonts w:cs="Calibri"/>
        </w:rPr>
      </w:pPr>
      <w:bookmarkStart w:id="5" w:name="_Toc177563790"/>
      <w:r w:rsidRPr="00033F98">
        <w:rPr>
          <w:rFonts w:cs="Calibri"/>
        </w:rPr>
        <w:t>5. Testing and Quality Assurance (QA)</w:t>
      </w:r>
      <w:bookmarkEnd w:id="5"/>
    </w:p>
    <w:p w14:paraId="31E77422" w14:textId="77777777" w:rsidR="00377157" w:rsidRPr="00033F98" w:rsidRDefault="00377157" w:rsidP="00033F98">
      <w:pPr>
        <w:rPr>
          <w:rFonts w:cs="Calibri"/>
          <w:b/>
          <w:bCs/>
          <w:lang w:val="en-IE"/>
        </w:rPr>
      </w:pPr>
    </w:p>
    <w:p w14:paraId="18F33630" w14:textId="77777777" w:rsidR="00033F98" w:rsidRDefault="00033F98" w:rsidP="00033F98">
      <w:pPr>
        <w:rPr>
          <w:rFonts w:cs="Calibri"/>
          <w:lang w:val="en-IE"/>
        </w:rPr>
      </w:pPr>
      <w:r w:rsidRPr="00033F98">
        <w:rPr>
          <w:rFonts w:cs="Calibri"/>
          <w:b/>
          <w:bCs/>
          <w:lang w:val="en-IE"/>
        </w:rPr>
        <w:t>Description:</w:t>
      </w:r>
      <w:r w:rsidRPr="00033F98">
        <w:rPr>
          <w:rFonts w:cs="Calibri"/>
          <w:lang w:val="en-IE"/>
        </w:rPr>
        <w:br/>
        <w:t>Conduct extensive testing to ensure system reliability and performance. This phase includes integration, performance, and user acceptance testing.</w:t>
      </w:r>
    </w:p>
    <w:p w14:paraId="3E858E4E" w14:textId="77777777" w:rsidR="004D6AA8" w:rsidRPr="00033F98" w:rsidRDefault="004D6AA8" w:rsidP="00033F98">
      <w:pPr>
        <w:rPr>
          <w:rFonts w:cs="Calibri"/>
          <w:lang w:val="en-IE"/>
        </w:rPr>
      </w:pPr>
    </w:p>
    <w:p w14:paraId="45729AD1" w14:textId="77777777" w:rsidR="00033F98" w:rsidRPr="00033F98" w:rsidRDefault="00033F98" w:rsidP="00033F98">
      <w:pPr>
        <w:rPr>
          <w:rFonts w:cs="Calibri"/>
          <w:lang w:val="en-IE"/>
        </w:rPr>
      </w:pPr>
      <w:r w:rsidRPr="00033F98">
        <w:rPr>
          <w:rFonts w:cs="Calibri"/>
          <w:b/>
          <w:bCs/>
          <w:lang w:val="en-IE"/>
        </w:rPr>
        <w:t>Deliverables:</w:t>
      </w:r>
    </w:p>
    <w:p w14:paraId="58AA136C" w14:textId="480A09E8" w:rsidR="00033F98" w:rsidRPr="009C1BF9" w:rsidRDefault="00033F98" w:rsidP="00033F98">
      <w:pPr>
        <w:pStyle w:val="ListParagraph"/>
        <w:numPr>
          <w:ilvl w:val="0"/>
          <w:numId w:val="24"/>
        </w:numPr>
        <w:rPr>
          <w:rFonts w:cs="Calibri"/>
          <w:lang w:val="en-IE"/>
        </w:rPr>
      </w:pPr>
      <w:r w:rsidRPr="009C1BF9">
        <w:rPr>
          <w:rFonts w:cs="Calibri"/>
          <w:lang w:val="en-IE"/>
        </w:rPr>
        <w:t>Integration testing to validate compatibility with stored procedures.</w:t>
      </w:r>
    </w:p>
    <w:p w14:paraId="0FB80BBA" w14:textId="0F11FD5A" w:rsidR="00033F98" w:rsidRPr="009C1BF9" w:rsidRDefault="00033F98" w:rsidP="00033F98">
      <w:pPr>
        <w:pStyle w:val="ListParagraph"/>
        <w:numPr>
          <w:ilvl w:val="0"/>
          <w:numId w:val="24"/>
        </w:numPr>
        <w:rPr>
          <w:rFonts w:cs="Calibri"/>
          <w:lang w:val="en-IE"/>
        </w:rPr>
      </w:pPr>
      <w:r w:rsidRPr="009C1BF9">
        <w:rPr>
          <w:rFonts w:cs="Calibri"/>
          <w:lang w:val="en-IE"/>
        </w:rPr>
        <w:t>Performance testing under real-world data loads.</w:t>
      </w:r>
    </w:p>
    <w:p w14:paraId="22A68ADB" w14:textId="149FEE8B" w:rsidR="00033F98" w:rsidRPr="009C1BF9" w:rsidRDefault="00033F98" w:rsidP="00033F98">
      <w:pPr>
        <w:pStyle w:val="ListParagraph"/>
        <w:numPr>
          <w:ilvl w:val="0"/>
          <w:numId w:val="24"/>
        </w:numPr>
        <w:rPr>
          <w:rFonts w:cs="Calibri"/>
          <w:lang w:val="en-IE"/>
        </w:rPr>
      </w:pPr>
      <w:r w:rsidRPr="009C1BF9">
        <w:rPr>
          <w:rFonts w:cs="Calibri"/>
          <w:lang w:val="en-IE"/>
        </w:rPr>
        <w:t>User Acceptance Testing (UAT) to gather feedback from end-users.</w:t>
      </w:r>
    </w:p>
    <w:p w14:paraId="4F8AF310" w14:textId="77777777" w:rsidR="00033F98" w:rsidRPr="009C1BF9" w:rsidRDefault="00033F98" w:rsidP="004D6AA8">
      <w:pPr>
        <w:pStyle w:val="ListParagraph"/>
        <w:rPr>
          <w:rFonts w:cs="Calibri"/>
          <w:lang w:val="en-IE"/>
        </w:rPr>
      </w:pPr>
    </w:p>
    <w:p w14:paraId="6A29B472" w14:textId="0B41528E" w:rsidR="00033F98" w:rsidRPr="00033F98" w:rsidRDefault="00033F98" w:rsidP="00033F98">
      <w:pPr>
        <w:rPr>
          <w:rFonts w:cs="Calibri"/>
          <w:lang w:val="en-IE"/>
        </w:rPr>
      </w:pPr>
      <w:r w:rsidRPr="00033F98">
        <w:rPr>
          <w:rFonts w:cs="Calibri"/>
          <w:b/>
          <w:bCs/>
          <w:lang w:val="en-IE"/>
        </w:rPr>
        <w:t>Main Engineers:</w:t>
      </w:r>
      <w:r w:rsidRPr="009C1BF9">
        <w:rPr>
          <w:rFonts w:cs="Calibri"/>
          <w:b/>
          <w:bCs/>
          <w:lang w:val="en-IE"/>
        </w:rPr>
        <w:t xml:space="preserve"> </w:t>
      </w:r>
      <w:r w:rsidRPr="00033F98">
        <w:rPr>
          <w:rFonts w:cs="Calibri"/>
          <w:lang w:val="en-IE"/>
        </w:rPr>
        <w:t>Nicolas da Silva</w:t>
      </w:r>
    </w:p>
    <w:p w14:paraId="5CFC5ECA" w14:textId="42AA43E3" w:rsidR="00033F98" w:rsidRPr="00033F98" w:rsidRDefault="00033F98" w:rsidP="00033F98">
      <w:pPr>
        <w:rPr>
          <w:rFonts w:cs="Calibri"/>
          <w:lang w:val="en-IE"/>
        </w:rPr>
      </w:pPr>
      <w:r w:rsidRPr="00033F98">
        <w:rPr>
          <w:rFonts w:cs="Calibri"/>
          <w:b/>
          <w:bCs/>
          <w:lang w:val="en-IE"/>
        </w:rPr>
        <w:t>Support Engineers:</w:t>
      </w:r>
      <w:r w:rsidRPr="009C1BF9">
        <w:rPr>
          <w:rFonts w:cs="Calibri"/>
          <w:b/>
          <w:bCs/>
          <w:lang w:val="en-IE"/>
        </w:rPr>
        <w:t xml:space="preserve"> </w:t>
      </w:r>
      <w:r w:rsidRPr="00033F98">
        <w:rPr>
          <w:rFonts w:cs="Calibri"/>
          <w:lang w:val="en-IE"/>
        </w:rPr>
        <w:t>QA Team</w:t>
      </w:r>
    </w:p>
    <w:p w14:paraId="68957478" w14:textId="77777777" w:rsidR="00033F98" w:rsidRPr="009C1BF9" w:rsidRDefault="00033F98" w:rsidP="0017250E">
      <w:pPr>
        <w:rPr>
          <w:rFonts w:cs="Calibri"/>
          <w:lang w:val="en-IE"/>
        </w:rPr>
      </w:pPr>
    </w:p>
    <w:p w14:paraId="16068593" w14:textId="77777777" w:rsidR="00377157" w:rsidRPr="009C1BF9" w:rsidRDefault="00377157" w:rsidP="00062228">
      <w:pPr>
        <w:pStyle w:val="Heading2"/>
        <w:spacing w:before="0" w:after="0"/>
        <w:rPr>
          <w:rFonts w:cs="Calibri"/>
        </w:rPr>
      </w:pPr>
      <w:bookmarkStart w:id="6" w:name="_Toc177563791"/>
      <w:r w:rsidRPr="00377157">
        <w:rPr>
          <w:rFonts w:cs="Calibri"/>
        </w:rPr>
        <w:t>6. Monitoring and Logging</w:t>
      </w:r>
      <w:bookmarkEnd w:id="6"/>
    </w:p>
    <w:p w14:paraId="413857E5" w14:textId="77777777" w:rsidR="00377157" w:rsidRPr="00377157" w:rsidRDefault="00377157" w:rsidP="00377157">
      <w:pPr>
        <w:rPr>
          <w:rFonts w:cs="Calibri"/>
          <w:b/>
          <w:bCs/>
          <w:lang w:val="en-IE"/>
        </w:rPr>
      </w:pPr>
    </w:p>
    <w:p w14:paraId="133F28F4" w14:textId="77777777" w:rsidR="00377157" w:rsidRDefault="00377157" w:rsidP="00377157">
      <w:pPr>
        <w:rPr>
          <w:rFonts w:cs="Calibri"/>
          <w:lang w:val="en-IE"/>
        </w:rPr>
      </w:pPr>
      <w:r w:rsidRPr="00377157">
        <w:rPr>
          <w:rFonts w:cs="Calibri"/>
          <w:b/>
          <w:bCs/>
          <w:lang w:val="en-IE"/>
        </w:rPr>
        <w:t>Description:</w:t>
      </w:r>
      <w:r w:rsidRPr="00377157">
        <w:rPr>
          <w:rFonts w:cs="Calibri"/>
          <w:lang w:val="en-IE"/>
        </w:rPr>
        <w:br/>
        <w:t>Set up monitoring and logging mechanisms to track errors, performance metrics, and user activity after deployment.</w:t>
      </w:r>
    </w:p>
    <w:p w14:paraId="3BCCFD45" w14:textId="77777777" w:rsidR="004D6AA8" w:rsidRPr="00377157" w:rsidRDefault="004D6AA8" w:rsidP="00377157">
      <w:pPr>
        <w:rPr>
          <w:rFonts w:cs="Calibri"/>
          <w:lang w:val="en-IE"/>
        </w:rPr>
      </w:pPr>
    </w:p>
    <w:p w14:paraId="7912D63B" w14:textId="77777777" w:rsidR="00377157" w:rsidRPr="00377157" w:rsidRDefault="00377157" w:rsidP="00377157">
      <w:pPr>
        <w:rPr>
          <w:rFonts w:cs="Calibri"/>
          <w:lang w:val="en-IE"/>
        </w:rPr>
      </w:pPr>
      <w:r w:rsidRPr="00377157">
        <w:rPr>
          <w:rFonts w:cs="Calibri"/>
          <w:b/>
          <w:bCs/>
          <w:lang w:val="en-IE"/>
        </w:rPr>
        <w:t>Deliverables:</w:t>
      </w:r>
    </w:p>
    <w:p w14:paraId="62B17B1C" w14:textId="138937AC" w:rsidR="00377157" w:rsidRPr="009C1BF9" w:rsidRDefault="00377157" w:rsidP="00377157">
      <w:pPr>
        <w:pStyle w:val="ListParagraph"/>
        <w:numPr>
          <w:ilvl w:val="0"/>
          <w:numId w:val="24"/>
        </w:numPr>
        <w:rPr>
          <w:rFonts w:cs="Calibri"/>
          <w:lang w:val="en-IE"/>
        </w:rPr>
      </w:pPr>
      <w:r w:rsidRPr="009C1BF9">
        <w:rPr>
          <w:rFonts w:cs="Calibri"/>
          <w:lang w:val="en-IE"/>
        </w:rPr>
        <w:t>Logging system to track errors and report usage.</w:t>
      </w:r>
    </w:p>
    <w:p w14:paraId="4DCCCDBE" w14:textId="5073D039" w:rsidR="00377157" w:rsidRPr="009C1BF9" w:rsidRDefault="00377157" w:rsidP="00377157">
      <w:pPr>
        <w:pStyle w:val="ListParagraph"/>
        <w:numPr>
          <w:ilvl w:val="0"/>
          <w:numId w:val="24"/>
        </w:numPr>
        <w:rPr>
          <w:rFonts w:cs="Calibri"/>
          <w:lang w:val="en-IE"/>
        </w:rPr>
      </w:pPr>
      <w:r w:rsidRPr="009C1BF9">
        <w:rPr>
          <w:rFonts w:cs="Calibri"/>
          <w:lang w:val="en-IE"/>
        </w:rPr>
        <w:t>Performance monitoring system.</w:t>
      </w:r>
    </w:p>
    <w:p w14:paraId="09FF3B31" w14:textId="77777777" w:rsidR="00377157" w:rsidRPr="009C1BF9" w:rsidRDefault="00377157" w:rsidP="002B2FF7">
      <w:pPr>
        <w:pStyle w:val="ListParagraph"/>
        <w:rPr>
          <w:rFonts w:cs="Calibri"/>
          <w:lang w:val="en-IE"/>
        </w:rPr>
      </w:pPr>
    </w:p>
    <w:p w14:paraId="44FDD36E" w14:textId="39FB3030" w:rsidR="00377157" w:rsidRPr="00377157" w:rsidRDefault="00377157" w:rsidP="00377157">
      <w:pPr>
        <w:rPr>
          <w:rFonts w:cs="Calibri"/>
          <w:lang w:val="en-IE"/>
        </w:rPr>
      </w:pPr>
      <w:r w:rsidRPr="00377157">
        <w:rPr>
          <w:rFonts w:cs="Calibri"/>
          <w:b/>
          <w:bCs/>
          <w:lang w:val="en-IE"/>
        </w:rPr>
        <w:t>Main Engineers:</w:t>
      </w:r>
      <w:r w:rsidRPr="009C1BF9">
        <w:rPr>
          <w:rFonts w:cs="Calibri"/>
          <w:b/>
          <w:bCs/>
          <w:lang w:val="en-IE"/>
        </w:rPr>
        <w:t xml:space="preserve"> </w:t>
      </w:r>
      <w:r w:rsidRPr="00377157">
        <w:rPr>
          <w:rFonts w:cs="Calibri"/>
          <w:lang w:val="en-IE"/>
        </w:rPr>
        <w:t>Nicolas da Silva</w:t>
      </w:r>
    </w:p>
    <w:p w14:paraId="58A501E5" w14:textId="31AA7B7C" w:rsidR="00377157" w:rsidRPr="00377157" w:rsidRDefault="00377157" w:rsidP="00377157">
      <w:pPr>
        <w:rPr>
          <w:rFonts w:cs="Calibri"/>
          <w:lang w:val="en-IE"/>
        </w:rPr>
      </w:pPr>
      <w:r w:rsidRPr="00377157">
        <w:rPr>
          <w:rFonts w:cs="Calibri"/>
          <w:b/>
          <w:bCs/>
          <w:lang w:val="en-IE"/>
        </w:rPr>
        <w:t>Support Engineers:</w:t>
      </w:r>
      <w:r w:rsidRPr="009C1BF9">
        <w:rPr>
          <w:rFonts w:cs="Calibri"/>
          <w:b/>
          <w:bCs/>
          <w:lang w:val="en-IE"/>
        </w:rPr>
        <w:t xml:space="preserve"> </w:t>
      </w:r>
      <w:r w:rsidRPr="00377157">
        <w:rPr>
          <w:rFonts w:cs="Calibri"/>
          <w:lang w:val="en-IE"/>
        </w:rPr>
        <w:t>Darren L., Paul H.</w:t>
      </w:r>
    </w:p>
    <w:p w14:paraId="77196479" w14:textId="77777777" w:rsidR="00033F98" w:rsidRPr="009C1BF9" w:rsidRDefault="00033F98" w:rsidP="0017250E">
      <w:pPr>
        <w:rPr>
          <w:rFonts w:cs="Calibri"/>
          <w:lang w:val="en-IE"/>
        </w:rPr>
      </w:pPr>
    </w:p>
    <w:p w14:paraId="35B7EA67" w14:textId="77777777" w:rsidR="002B2FF7" w:rsidRPr="009C1BF9" w:rsidRDefault="002B2FF7" w:rsidP="00062228">
      <w:pPr>
        <w:pStyle w:val="Heading2"/>
        <w:spacing w:before="0" w:after="0"/>
        <w:rPr>
          <w:rFonts w:cs="Calibri"/>
        </w:rPr>
      </w:pPr>
      <w:bookmarkStart w:id="7" w:name="_Toc177563792"/>
      <w:r w:rsidRPr="002B2FF7">
        <w:rPr>
          <w:rFonts w:cs="Calibri"/>
        </w:rPr>
        <w:t>Team Responsibilities:</w:t>
      </w:r>
      <w:bookmarkEnd w:id="7"/>
    </w:p>
    <w:p w14:paraId="3EFDCE39" w14:textId="77777777" w:rsidR="002B2FF7" w:rsidRPr="002B2FF7" w:rsidRDefault="002B2FF7" w:rsidP="002B2FF7">
      <w:pPr>
        <w:pStyle w:val="NoSpacing"/>
        <w:tabs>
          <w:tab w:val="left" w:pos="3885"/>
        </w:tabs>
        <w:rPr>
          <w:rFonts w:ascii="Calibri" w:hAnsi="Calibri" w:cs="Calibri"/>
          <w:b/>
          <w:bCs/>
          <w:sz w:val="22"/>
          <w:szCs w:val="22"/>
          <w:lang w:val="en-IE"/>
        </w:rPr>
      </w:pPr>
    </w:p>
    <w:p w14:paraId="6BA84782" w14:textId="77777777" w:rsidR="002B2FF7" w:rsidRPr="002B2FF7" w:rsidRDefault="002B2FF7" w:rsidP="002B2FF7">
      <w:pPr>
        <w:pStyle w:val="NoSpacing"/>
        <w:tabs>
          <w:tab w:val="left" w:pos="3885"/>
        </w:tabs>
        <w:rPr>
          <w:rFonts w:ascii="Calibri" w:hAnsi="Calibri" w:cs="Calibri"/>
          <w:b/>
          <w:bCs/>
          <w:sz w:val="22"/>
          <w:szCs w:val="22"/>
          <w:lang w:val="en-IE"/>
        </w:rPr>
      </w:pPr>
      <w:r w:rsidRPr="002B2FF7">
        <w:rPr>
          <w:rFonts w:ascii="Calibri" w:hAnsi="Calibri" w:cs="Calibri"/>
          <w:b/>
          <w:bCs/>
          <w:sz w:val="22"/>
          <w:szCs w:val="22"/>
          <w:lang w:val="en-IE"/>
        </w:rPr>
        <w:t>Network Team:</w:t>
      </w:r>
    </w:p>
    <w:p w14:paraId="31CC3B1E" w14:textId="77777777" w:rsidR="002B2FF7" w:rsidRPr="002B2FF7" w:rsidRDefault="002B2FF7" w:rsidP="002B2FF7">
      <w:pPr>
        <w:pStyle w:val="NoSpacing"/>
        <w:numPr>
          <w:ilvl w:val="0"/>
          <w:numId w:val="30"/>
        </w:numPr>
        <w:tabs>
          <w:tab w:val="left" w:pos="3885"/>
        </w:tabs>
        <w:rPr>
          <w:rFonts w:ascii="Calibri" w:hAnsi="Calibri" w:cs="Calibri"/>
          <w:sz w:val="22"/>
          <w:szCs w:val="22"/>
          <w:lang w:val="en-IE"/>
        </w:rPr>
      </w:pPr>
      <w:r w:rsidRPr="002B2FF7">
        <w:rPr>
          <w:rFonts w:ascii="Calibri" w:hAnsi="Calibri" w:cs="Calibri"/>
          <w:b/>
          <w:bCs/>
          <w:sz w:val="22"/>
          <w:szCs w:val="22"/>
          <w:lang w:val="en-IE"/>
        </w:rPr>
        <w:t>Verification:</w:t>
      </w:r>
      <w:r w:rsidRPr="002B2FF7">
        <w:rPr>
          <w:rFonts w:ascii="Calibri" w:hAnsi="Calibri" w:cs="Calibri"/>
          <w:sz w:val="22"/>
          <w:szCs w:val="22"/>
          <w:lang w:val="en-IE"/>
        </w:rPr>
        <w:t xml:space="preserve"> Review the .bat file to ensure correct installation of Python and project dependencies.</w:t>
      </w:r>
    </w:p>
    <w:p w14:paraId="0304AF2A" w14:textId="77777777" w:rsidR="002B2FF7" w:rsidRPr="002B2FF7" w:rsidRDefault="002B2FF7" w:rsidP="002B2FF7">
      <w:pPr>
        <w:pStyle w:val="NoSpacing"/>
        <w:numPr>
          <w:ilvl w:val="0"/>
          <w:numId w:val="30"/>
        </w:numPr>
        <w:tabs>
          <w:tab w:val="left" w:pos="3885"/>
        </w:tabs>
        <w:rPr>
          <w:rFonts w:ascii="Calibri" w:hAnsi="Calibri" w:cs="Calibri"/>
          <w:sz w:val="22"/>
          <w:szCs w:val="22"/>
          <w:lang w:val="en-IE"/>
        </w:rPr>
      </w:pPr>
      <w:r w:rsidRPr="002B2FF7">
        <w:rPr>
          <w:rFonts w:ascii="Calibri" w:hAnsi="Calibri" w:cs="Calibri"/>
          <w:b/>
          <w:bCs/>
          <w:sz w:val="22"/>
          <w:szCs w:val="22"/>
          <w:lang w:val="en-IE"/>
        </w:rPr>
        <w:t>Configuration:</w:t>
      </w:r>
      <w:r w:rsidRPr="002B2FF7">
        <w:rPr>
          <w:rFonts w:ascii="Calibri" w:hAnsi="Calibri" w:cs="Calibri"/>
          <w:sz w:val="22"/>
          <w:szCs w:val="22"/>
          <w:lang w:val="en-IE"/>
        </w:rPr>
        <w:t xml:space="preserve"> Confirm that all essential libraries such as pandas, streamlit, and plotly are installed.</w:t>
      </w:r>
    </w:p>
    <w:p w14:paraId="65C099C0" w14:textId="77777777" w:rsidR="002B2FF7" w:rsidRPr="002B2FF7" w:rsidRDefault="002B2FF7" w:rsidP="002B2FF7">
      <w:pPr>
        <w:pStyle w:val="NoSpacing"/>
        <w:numPr>
          <w:ilvl w:val="0"/>
          <w:numId w:val="30"/>
        </w:numPr>
        <w:tabs>
          <w:tab w:val="left" w:pos="3885"/>
        </w:tabs>
        <w:rPr>
          <w:rFonts w:ascii="Calibri" w:hAnsi="Calibri" w:cs="Calibri"/>
          <w:sz w:val="22"/>
          <w:szCs w:val="22"/>
          <w:lang w:val="en-IE"/>
        </w:rPr>
      </w:pPr>
      <w:r w:rsidRPr="002B2FF7">
        <w:rPr>
          <w:rFonts w:ascii="Calibri" w:hAnsi="Calibri" w:cs="Calibri"/>
          <w:b/>
          <w:bCs/>
          <w:sz w:val="22"/>
          <w:szCs w:val="22"/>
          <w:lang w:val="en-IE"/>
        </w:rPr>
        <w:t>Maintenance:</w:t>
      </w:r>
      <w:r w:rsidRPr="002B2FF7">
        <w:rPr>
          <w:rFonts w:ascii="Calibri" w:hAnsi="Calibri" w:cs="Calibri"/>
          <w:sz w:val="22"/>
          <w:szCs w:val="22"/>
          <w:lang w:val="en-IE"/>
        </w:rPr>
        <w:t xml:space="preserve"> Monitor and manage updates to the libraries and Streamlit, including testing for potential incompatibilities.</w:t>
      </w:r>
    </w:p>
    <w:p w14:paraId="28D73D23" w14:textId="77777777" w:rsidR="002B2FF7" w:rsidRPr="002B2FF7" w:rsidRDefault="002B2FF7" w:rsidP="002B2FF7">
      <w:pPr>
        <w:pStyle w:val="NoSpacing"/>
        <w:numPr>
          <w:ilvl w:val="0"/>
          <w:numId w:val="30"/>
        </w:numPr>
        <w:tabs>
          <w:tab w:val="left" w:pos="3885"/>
        </w:tabs>
        <w:rPr>
          <w:rFonts w:ascii="Calibri" w:hAnsi="Calibri" w:cs="Calibri"/>
          <w:sz w:val="22"/>
          <w:szCs w:val="22"/>
          <w:lang w:val="en-IE"/>
        </w:rPr>
      </w:pPr>
      <w:r w:rsidRPr="002B2FF7">
        <w:rPr>
          <w:rFonts w:ascii="Calibri" w:hAnsi="Calibri" w:cs="Calibri"/>
          <w:b/>
          <w:bCs/>
          <w:sz w:val="22"/>
          <w:szCs w:val="22"/>
          <w:lang w:val="en-IE"/>
        </w:rPr>
        <w:t>Security:</w:t>
      </w:r>
      <w:r w:rsidRPr="002B2FF7">
        <w:rPr>
          <w:rFonts w:ascii="Calibri" w:hAnsi="Calibri" w:cs="Calibri"/>
          <w:sz w:val="22"/>
          <w:szCs w:val="22"/>
          <w:lang w:val="en-IE"/>
        </w:rPr>
        <w:t xml:space="preserve"> Ensure the secrets file, containing credentials for the database connection, is properly configured and securely stored.</w:t>
      </w:r>
    </w:p>
    <w:p w14:paraId="64511EC9" w14:textId="77777777" w:rsidR="002B2FF7" w:rsidRPr="002B2FF7" w:rsidRDefault="002B2FF7" w:rsidP="002B2FF7">
      <w:pPr>
        <w:pStyle w:val="NoSpacing"/>
        <w:numPr>
          <w:ilvl w:val="0"/>
          <w:numId w:val="30"/>
        </w:numPr>
        <w:tabs>
          <w:tab w:val="left" w:pos="3885"/>
        </w:tabs>
        <w:rPr>
          <w:rFonts w:ascii="Calibri" w:hAnsi="Calibri" w:cs="Calibri"/>
          <w:sz w:val="22"/>
          <w:szCs w:val="22"/>
          <w:lang w:val="en-IE"/>
        </w:rPr>
      </w:pPr>
      <w:r w:rsidRPr="002B2FF7">
        <w:rPr>
          <w:rFonts w:ascii="Calibri" w:hAnsi="Calibri" w:cs="Calibri"/>
          <w:b/>
          <w:bCs/>
          <w:sz w:val="22"/>
          <w:szCs w:val="22"/>
          <w:lang w:val="en-IE"/>
        </w:rPr>
        <w:t>Planning:</w:t>
      </w:r>
      <w:r w:rsidRPr="002B2FF7">
        <w:rPr>
          <w:rFonts w:ascii="Calibri" w:hAnsi="Calibri" w:cs="Calibri"/>
          <w:sz w:val="22"/>
          <w:szCs w:val="22"/>
          <w:lang w:val="en-IE"/>
        </w:rPr>
        <w:t xml:space="preserve"> Collaborate with the Python developer for regular updates and library maintenance.</w:t>
      </w:r>
    </w:p>
    <w:p w14:paraId="1716F245" w14:textId="29DD42A4" w:rsidR="002B2FF7" w:rsidRPr="002B2FF7" w:rsidRDefault="002B2FF7" w:rsidP="002B2FF7">
      <w:pPr>
        <w:pStyle w:val="NoSpacing"/>
        <w:tabs>
          <w:tab w:val="left" w:pos="3885"/>
        </w:tabs>
        <w:rPr>
          <w:rFonts w:ascii="Calibri" w:hAnsi="Calibri" w:cs="Calibri"/>
          <w:sz w:val="22"/>
          <w:szCs w:val="22"/>
          <w:lang w:val="en-IE"/>
        </w:rPr>
      </w:pPr>
    </w:p>
    <w:p w14:paraId="7A9BD9E6" w14:textId="77777777" w:rsidR="009F12DD" w:rsidRDefault="009F12DD" w:rsidP="002B2FF7">
      <w:pPr>
        <w:pStyle w:val="NoSpacing"/>
        <w:tabs>
          <w:tab w:val="left" w:pos="3885"/>
        </w:tabs>
        <w:rPr>
          <w:rFonts w:ascii="Calibri" w:hAnsi="Calibri" w:cs="Calibri"/>
          <w:b/>
          <w:bCs/>
          <w:sz w:val="22"/>
          <w:szCs w:val="22"/>
          <w:lang w:val="en-IE"/>
        </w:rPr>
      </w:pPr>
    </w:p>
    <w:p w14:paraId="442BE9D2" w14:textId="77777777" w:rsidR="004E589B" w:rsidRDefault="004E589B" w:rsidP="002B2FF7">
      <w:pPr>
        <w:pStyle w:val="NoSpacing"/>
        <w:tabs>
          <w:tab w:val="left" w:pos="3885"/>
        </w:tabs>
        <w:rPr>
          <w:rFonts w:ascii="Calibri" w:hAnsi="Calibri" w:cs="Calibri"/>
          <w:b/>
          <w:bCs/>
          <w:sz w:val="22"/>
          <w:szCs w:val="22"/>
          <w:lang w:val="en-IE"/>
        </w:rPr>
      </w:pPr>
    </w:p>
    <w:p w14:paraId="6658EE19" w14:textId="7384AE9E" w:rsidR="002B2FF7" w:rsidRPr="002B2FF7" w:rsidRDefault="002B2FF7" w:rsidP="002B2FF7">
      <w:pPr>
        <w:pStyle w:val="NoSpacing"/>
        <w:tabs>
          <w:tab w:val="left" w:pos="3885"/>
        </w:tabs>
        <w:rPr>
          <w:rFonts w:ascii="Calibri" w:hAnsi="Calibri" w:cs="Calibri"/>
          <w:b/>
          <w:bCs/>
          <w:sz w:val="22"/>
          <w:szCs w:val="22"/>
          <w:lang w:val="en-IE"/>
        </w:rPr>
      </w:pPr>
      <w:r w:rsidRPr="002B2FF7">
        <w:rPr>
          <w:rFonts w:ascii="Calibri" w:hAnsi="Calibri" w:cs="Calibri"/>
          <w:b/>
          <w:bCs/>
          <w:sz w:val="22"/>
          <w:szCs w:val="22"/>
          <w:lang w:val="en-IE"/>
        </w:rPr>
        <w:lastRenderedPageBreak/>
        <w:t>Data Team:</w:t>
      </w:r>
    </w:p>
    <w:p w14:paraId="7CB31549" w14:textId="77777777" w:rsidR="002B2FF7" w:rsidRPr="002B2FF7" w:rsidRDefault="002B2FF7" w:rsidP="002B2FF7">
      <w:pPr>
        <w:pStyle w:val="NoSpacing"/>
        <w:numPr>
          <w:ilvl w:val="0"/>
          <w:numId w:val="31"/>
        </w:numPr>
        <w:tabs>
          <w:tab w:val="left" w:pos="3885"/>
        </w:tabs>
        <w:rPr>
          <w:rFonts w:ascii="Calibri" w:hAnsi="Calibri" w:cs="Calibri"/>
          <w:sz w:val="22"/>
          <w:szCs w:val="22"/>
          <w:lang w:val="en-IE"/>
        </w:rPr>
      </w:pPr>
      <w:r w:rsidRPr="002B2FF7">
        <w:rPr>
          <w:rFonts w:ascii="Calibri" w:hAnsi="Calibri" w:cs="Calibri"/>
          <w:b/>
          <w:bCs/>
          <w:sz w:val="22"/>
          <w:szCs w:val="22"/>
          <w:lang w:val="en-IE"/>
        </w:rPr>
        <w:t>Stored Procedures Maintenance:</w:t>
      </w:r>
      <w:r w:rsidRPr="002B2FF7">
        <w:rPr>
          <w:rFonts w:ascii="Calibri" w:hAnsi="Calibri" w:cs="Calibri"/>
          <w:sz w:val="22"/>
          <w:szCs w:val="22"/>
          <w:lang w:val="en-IE"/>
        </w:rPr>
        <w:t xml:space="preserve"> Ensure the existing stored procedures and SQL functions are optimized for use in the new Streamlit reports. Collaborate with the Python developer to address any performance-related issues.</w:t>
      </w:r>
    </w:p>
    <w:p w14:paraId="7D449A69" w14:textId="28525091" w:rsidR="002B2FF7" w:rsidRPr="002B2FF7" w:rsidRDefault="002B2FF7" w:rsidP="002B2FF7">
      <w:pPr>
        <w:pStyle w:val="NoSpacing"/>
        <w:tabs>
          <w:tab w:val="left" w:pos="3885"/>
        </w:tabs>
        <w:rPr>
          <w:rFonts w:ascii="Calibri" w:hAnsi="Calibri" w:cs="Calibri"/>
          <w:sz w:val="22"/>
          <w:szCs w:val="22"/>
          <w:lang w:val="en-IE"/>
        </w:rPr>
      </w:pPr>
    </w:p>
    <w:p w14:paraId="4BE4A8F4" w14:textId="77777777" w:rsidR="002B2FF7" w:rsidRPr="002B2FF7" w:rsidRDefault="002B2FF7" w:rsidP="002B2FF7">
      <w:pPr>
        <w:pStyle w:val="NoSpacing"/>
        <w:tabs>
          <w:tab w:val="left" w:pos="3885"/>
        </w:tabs>
        <w:rPr>
          <w:rFonts w:ascii="Calibri" w:hAnsi="Calibri" w:cs="Calibri"/>
          <w:b/>
          <w:bCs/>
          <w:sz w:val="22"/>
          <w:szCs w:val="22"/>
          <w:lang w:val="en-IE"/>
        </w:rPr>
      </w:pPr>
      <w:r w:rsidRPr="002B2FF7">
        <w:rPr>
          <w:rFonts w:ascii="Calibri" w:hAnsi="Calibri" w:cs="Calibri"/>
          <w:b/>
          <w:bCs/>
          <w:sz w:val="22"/>
          <w:szCs w:val="22"/>
          <w:lang w:val="en-IE"/>
        </w:rPr>
        <w:t>Python Developer:</w:t>
      </w:r>
    </w:p>
    <w:p w14:paraId="1E326765" w14:textId="77777777" w:rsidR="002B2FF7" w:rsidRPr="002B2FF7" w:rsidRDefault="002B2FF7" w:rsidP="002B2FF7">
      <w:pPr>
        <w:pStyle w:val="NoSpacing"/>
        <w:numPr>
          <w:ilvl w:val="0"/>
          <w:numId w:val="32"/>
        </w:numPr>
        <w:tabs>
          <w:tab w:val="left" w:pos="3885"/>
        </w:tabs>
        <w:rPr>
          <w:rFonts w:ascii="Calibri" w:hAnsi="Calibri" w:cs="Calibri"/>
          <w:sz w:val="22"/>
          <w:szCs w:val="22"/>
          <w:lang w:val="en-IE"/>
        </w:rPr>
      </w:pPr>
      <w:r w:rsidRPr="002B2FF7">
        <w:rPr>
          <w:rFonts w:ascii="Calibri" w:hAnsi="Calibri" w:cs="Calibri"/>
          <w:b/>
          <w:bCs/>
          <w:sz w:val="22"/>
          <w:szCs w:val="22"/>
          <w:lang w:val="en-IE"/>
        </w:rPr>
        <w:t>Report Development:</w:t>
      </w:r>
      <w:r w:rsidRPr="002B2FF7">
        <w:rPr>
          <w:rFonts w:ascii="Calibri" w:hAnsi="Calibri" w:cs="Calibri"/>
          <w:sz w:val="22"/>
          <w:szCs w:val="22"/>
          <w:lang w:val="en-IE"/>
        </w:rPr>
        <w:t xml:space="preserve"> Implement and test reports using Python Streamlit, leveraging existing stored procedures and SQL scripts.</w:t>
      </w:r>
    </w:p>
    <w:p w14:paraId="0EB53D80" w14:textId="77777777" w:rsidR="002B2FF7" w:rsidRPr="002B2FF7" w:rsidRDefault="002B2FF7" w:rsidP="002B2FF7">
      <w:pPr>
        <w:pStyle w:val="NoSpacing"/>
        <w:numPr>
          <w:ilvl w:val="0"/>
          <w:numId w:val="32"/>
        </w:numPr>
        <w:tabs>
          <w:tab w:val="left" w:pos="3885"/>
        </w:tabs>
        <w:rPr>
          <w:rFonts w:ascii="Calibri" w:hAnsi="Calibri" w:cs="Calibri"/>
          <w:sz w:val="22"/>
          <w:szCs w:val="22"/>
          <w:lang w:val="en-IE"/>
        </w:rPr>
      </w:pPr>
      <w:r w:rsidRPr="002B2FF7">
        <w:rPr>
          <w:rFonts w:ascii="Calibri" w:hAnsi="Calibri" w:cs="Calibri"/>
          <w:b/>
          <w:bCs/>
          <w:sz w:val="22"/>
          <w:szCs w:val="22"/>
          <w:lang w:val="en-IE"/>
        </w:rPr>
        <w:t>Ongoing Maintenance:</w:t>
      </w:r>
      <w:r w:rsidRPr="002B2FF7">
        <w:rPr>
          <w:rFonts w:ascii="Calibri" w:hAnsi="Calibri" w:cs="Calibri"/>
          <w:sz w:val="22"/>
          <w:szCs w:val="22"/>
          <w:lang w:val="en-IE"/>
        </w:rPr>
        <w:t xml:space="preserve"> Responsible for updating the project code and documentation, including adding new reports and maintaining dependencies.</w:t>
      </w:r>
    </w:p>
    <w:p w14:paraId="5A0506A1" w14:textId="77777777" w:rsidR="002B2FF7" w:rsidRPr="002B2FF7" w:rsidRDefault="002B2FF7" w:rsidP="002B2FF7">
      <w:pPr>
        <w:pStyle w:val="NoSpacing"/>
        <w:numPr>
          <w:ilvl w:val="0"/>
          <w:numId w:val="32"/>
        </w:numPr>
        <w:tabs>
          <w:tab w:val="left" w:pos="3885"/>
        </w:tabs>
        <w:rPr>
          <w:rFonts w:ascii="Calibri" w:hAnsi="Calibri" w:cs="Calibri"/>
          <w:sz w:val="22"/>
          <w:szCs w:val="22"/>
          <w:lang w:val="en-IE"/>
        </w:rPr>
      </w:pPr>
      <w:r w:rsidRPr="002B2FF7">
        <w:rPr>
          <w:rFonts w:ascii="Calibri" w:hAnsi="Calibri" w:cs="Calibri"/>
          <w:b/>
          <w:bCs/>
          <w:sz w:val="22"/>
          <w:szCs w:val="22"/>
          <w:lang w:val="en-IE"/>
        </w:rPr>
        <w:t>Testing:</w:t>
      </w:r>
      <w:r w:rsidRPr="002B2FF7">
        <w:rPr>
          <w:rFonts w:ascii="Calibri" w:hAnsi="Calibri" w:cs="Calibri"/>
          <w:sz w:val="22"/>
          <w:szCs w:val="22"/>
          <w:lang w:val="en-IE"/>
        </w:rPr>
        <w:t xml:space="preserve"> Conduct integration and performance tests, ensuring system robustness and user satisfaction.</w:t>
      </w:r>
    </w:p>
    <w:p w14:paraId="0DDC31FF" w14:textId="78E98CFC" w:rsidR="002B2FF7" w:rsidRPr="002B2FF7" w:rsidRDefault="002B2FF7" w:rsidP="002B2FF7">
      <w:pPr>
        <w:pStyle w:val="NoSpacing"/>
        <w:tabs>
          <w:tab w:val="left" w:pos="3885"/>
        </w:tabs>
        <w:rPr>
          <w:rFonts w:ascii="Calibri" w:hAnsi="Calibri" w:cs="Calibri"/>
          <w:sz w:val="22"/>
          <w:szCs w:val="22"/>
          <w:lang w:val="en-IE"/>
        </w:rPr>
      </w:pPr>
    </w:p>
    <w:p w14:paraId="5376BF81" w14:textId="77777777" w:rsidR="002B2FF7" w:rsidRPr="002B2FF7" w:rsidRDefault="002B2FF7" w:rsidP="002B2FF7">
      <w:pPr>
        <w:pStyle w:val="NoSpacing"/>
        <w:tabs>
          <w:tab w:val="left" w:pos="3885"/>
        </w:tabs>
        <w:rPr>
          <w:rFonts w:ascii="Calibri" w:hAnsi="Calibri" w:cs="Calibri"/>
          <w:b/>
          <w:bCs/>
          <w:sz w:val="22"/>
          <w:szCs w:val="22"/>
          <w:lang w:val="en-IE"/>
        </w:rPr>
      </w:pPr>
      <w:r w:rsidRPr="002B2FF7">
        <w:rPr>
          <w:rFonts w:ascii="Calibri" w:hAnsi="Calibri" w:cs="Calibri"/>
          <w:b/>
          <w:bCs/>
          <w:sz w:val="22"/>
          <w:szCs w:val="22"/>
          <w:lang w:val="en-IE"/>
        </w:rPr>
        <w:t>Update Planning and Monitoring:</w:t>
      </w:r>
    </w:p>
    <w:p w14:paraId="0D9D96BA" w14:textId="77777777" w:rsidR="002B2FF7" w:rsidRPr="002B2FF7" w:rsidRDefault="002B2FF7" w:rsidP="002B2FF7">
      <w:pPr>
        <w:pStyle w:val="NoSpacing"/>
        <w:numPr>
          <w:ilvl w:val="0"/>
          <w:numId w:val="33"/>
        </w:numPr>
        <w:tabs>
          <w:tab w:val="left" w:pos="3885"/>
        </w:tabs>
        <w:rPr>
          <w:rFonts w:ascii="Calibri" w:hAnsi="Calibri" w:cs="Calibri"/>
          <w:sz w:val="22"/>
          <w:szCs w:val="22"/>
          <w:lang w:val="en-IE"/>
        </w:rPr>
      </w:pPr>
      <w:r w:rsidRPr="002B2FF7">
        <w:rPr>
          <w:rFonts w:ascii="Calibri" w:hAnsi="Calibri" w:cs="Calibri"/>
          <w:b/>
          <w:bCs/>
          <w:sz w:val="22"/>
          <w:szCs w:val="22"/>
          <w:lang w:val="en-IE"/>
        </w:rPr>
        <w:t>Streamlit and Libraries:</w:t>
      </w:r>
      <w:r w:rsidRPr="002B2FF7">
        <w:rPr>
          <w:rFonts w:ascii="Calibri" w:hAnsi="Calibri" w:cs="Calibri"/>
          <w:sz w:val="22"/>
          <w:szCs w:val="22"/>
          <w:lang w:val="en-IE"/>
        </w:rPr>
        <w:t xml:space="preserve"> Regular review cycle with the network team for updating Streamlit and associated libraries. Ensure a clear update process is in place to avoid disrupting the production environment.</w:t>
      </w:r>
    </w:p>
    <w:p w14:paraId="71AC0F65" w14:textId="77777777" w:rsidR="002B2FF7" w:rsidRPr="002B2FF7" w:rsidRDefault="002B2FF7" w:rsidP="002B2FF7">
      <w:pPr>
        <w:pStyle w:val="NoSpacing"/>
        <w:numPr>
          <w:ilvl w:val="0"/>
          <w:numId w:val="33"/>
        </w:numPr>
        <w:tabs>
          <w:tab w:val="left" w:pos="3885"/>
        </w:tabs>
        <w:rPr>
          <w:rFonts w:ascii="Calibri" w:hAnsi="Calibri" w:cs="Calibri"/>
          <w:sz w:val="22"/>
          <w:szCs w:val="22"/>
          <w:lang w:val="en-IE"/>
        </w:rPr>
      </w:pPr>
      <w:r w:rsidRPr="002B2FF7">
        <w:rPr>
          <w:rFonts w:ascii="Calibri" w:hAnsi="Calibri" w:cs="Calibri"/>
          <w:b/>
          <w:bCs/>
          <w:sz w:val="22"/>
          <w:szCs w:val="22"/>
          <w:lang w:val="en-IE"/>
        </w:rPr>
        <w:t>Compatibility Testing:</w:t>
      </w:r>
      <w:r w:rsidRPr="002B2FF7">
        <w:rPr>
          <w:rFonts w:ascii="Calibri" w:hAnsi="Calibri" w:cs="Calibri"/>
          <w:sz w:val="22"/>
          <w:szCs w:val="22"/>
          <w:lang w:val="en-IE"/>
        </w:rPr>
        <w:t xml:space="preserve"> Conduct tests with new versions of Streamlit and key libraries to ensure performance and compatibility before deploying updates.</w:t>
      </w:r>
    </w:p>
    <w:p w14:paraId="70D78DE0" w14:textId="32D2963C" w:rsidR="002B2FF7" w:rsidRPr="002B2FF7" w:rsidRDefault="002B2FF7" w:rsidP="002B2FF7">
      <w:pPr>
        <w:pStyle w:val="NoSpacing"/>
        <w:tabs>
          <w:tab w:val="left" w:pos="3885"/>
        </w:tabs>
        <w:rPr>
          <w:rFonts w:ascii="Calibri" w:hAnsi="Calibri" w:cs="Calibri"/>
          <w:sz w:val="22"/>
          <w:szCs w:val="22"/>
          <w:lang w:val="en-IE"/>
        </w:rPr>
      </w:pPr>
    </w:p>
    <w:p w14:paraId="186AB1B4" w14:textId="77777777" w:rsidR="002B2FF7" w:rsidRPr="002B2FF7" w:rsidRDefault="002B2FF7" w:rsidP="002B2FF7">
      <w:pPr>
        <w:pStyle w:val="NoSpacing"/>
        <w:tabs>
          <w:tab w:val="left" w:pos="3885"/>
        </w:tabs>
        <w:rPr>
          <w:rFonts w:ascii="Calibri" w:hAnsi="Calibri" w:cs="Calibri"/>
          <w:b/>
          <w:bCs/>
          <w:sz w:val="22"/>
          <w:szCs w:val="22"/>
          <w:lang w:val="en-IE"/>
        </w:rPr>
      </w:pPr>
      <w:r w:rsidRPr="002B2FF7">
        <w:rPr>
          <w:rFonts w:ascii="Calibri" w:hAnsi="Calibri" w:cs="Calibri"/>
          <w:b/>
          <w:bCs/>
          <w:sz w:val="22"/>
          <w:szCs w:val="22"/>
          <w:lang w:val="en-IE"/>
        </w:rPr>
        <w:t>Additional Considerations:</w:t>
      </w:r>
    </w:p>
    <w:p w14:paraId="50300C73" w14:textId="77777777" w:rsidR="002B2FF7" w:rsidRPr="002B2FF7" w:rsidRDefault="002B2FF7" w:rsidP="002B2FF7">
      <w:pPr>
        <w:pStyle w:val="NoSpacing"/>
        <w:numPr>
          <w:ilvl w:val="0"/>
          <w:numId w:val="34"/>
        </w:numPr>
        <w:tabs>
          <w:tab w:val="left" w:pos="3885"/>
        </w:tabs>
        <w:rPr>
          <w:rFonts w:ascii="Calibri" w:hAnsi="Calibri" w:cs="Calibri"/>
          <w:sz w:val="22"/>
          <w:szCs w:val="22"/>
          <w:lang w:val="en-IE"/>
        </w:rPr>
      </w:pPr>
      <w:r w:rsidRPr="002B2FF7">
        <w:rPr>
          <w:rFonts w:ascii="Calibri" w:hAnsi="Calibri" w:cs="Calibri"/>
          <w:b/>
          <w:bCs/>
          <w:sz w:val="22"/>
          <w:szCs w:val="22"/>
          <w:lang w:val="en-IE"/>
        </w:rPr>
        <w:t>Documentation:</w:t>
      </w:r>
    </w:p>
    <w:p w14:paraId="5E5A6B3F" w14:textId="77777777" w:rsidR="002B2FF7" w:rsidRPr="002B2FF7" w:rsidRDefault="002B2FF7" w:rsidP="002B2FF7">
      <w:pPr>
        <w:pStyle w:val="NoSpacing"/>
        <w:numPr>
          <w:ilvl w:val="1"/>
          <w:numId w:val="34"/>
        </w:numPr>
        <w:tabs>
          <w:tab w:val="left" w:pos="3885"/>
        </w:tabs>
        <w:rPr>
          <w:rFonts w:ascii="Calibri" w:hAnsi="Calibri" w:cs="Calibri"/>
          <w:sz w:val="22"/>
          <w:szCs w:val="22"/>
          <w:lang w:val="en-IE"/>
        </w:rPr>
      </w:pPr>
      <w:r w:rsidRPr="002B2FF7">
        <w:rPr>
          <w:rFonts w:ascii="Calibri" w:hAnsi="Calibri" w:cs="Calibri"/>
          <w:b/>
          <w:bCs/>
          <w:sz w:val="22"/>
          <w:szCs w:val="22"/>
          <w:lang w:val="en-IE"/>
        </w:rPr>
        <w:t>Technical Documentation:</w:t>
      </w:r>
      <w:r w:rsidRPr="002B2FF7">
        <w:rPr>
          <w:rFonts w:ascii="Calibri" w:hAnsi="Calibri" w:cs="Calibri"/>
          <w:sz w:val="22"/>
          <w:szCs w:val="22"/>
          <w:lang w:val="en-IE"/>
        </w:rPr>
        <w:t xml:space="preserve"> Comprehensive technical documentation should be developed for installation, maintenance, and troubleshooting. This will be essential for future support.</w:t>
      </w:r>
    </w:p>
    <w:p w14:paraId="4DD13710" w14:textId="77777777" w:rsidR="002B2FF7" w:rsidRPr="002B2FF7" w:rsidRDefault="002B2FF7" w:rsidP="002B2FF7">
      <w:pPr>
        <w:pStyle w:val="NoSpacing"/>
        <w:numPr>
          <w:ilvl w:val="1"/>
          <w:numId w:val="34"/>
        </w:numPr>
        <w:tabs>
          <w:tab w:val="left" w:pos="3885"/>
        </w:tabs>
        <w:rPr>
          <w:rFonts w:ascii="Calibri" w:hAnsi="Calibri" w:cs="Calibri"/>
          <w:sz w:val="22"/>
          <w:szCs w:val="22"/>
          <w:lang w:val="en-IE"/>
        </w:rPr>
      </w:pPr>
      <w:r w:rsidRPr="002B2FF7">
        <w:rPr>
          <w:rFonts w:ascii="Calibri" w:hAnsi="Calibri" w:cs="Calibri"/>
          <w:b/>
          <w:bCs/>
          <w:sz w:val="22"/>
          <w:szCs w:val="22"/>
          <w:lang w:val="en-IE"/>
        </w:rPr>
        <w:t>User Documentation:</w:t>
      </w:r>
      <w:r w:rsidRPr="002B2FF7">
        <w:rPr>
          <w:rFonts w:ascii="Calibri" w:hAnsi="Calibri" w:cs="Calibri"/>
          <w:sz w:val="22"/>
          <w:szCs w:val="22"/>
          <w:lang w:val="en-IE"/>
        </w:rPr>
        <w:t xml:space="preserve"> Provide easy-to-understand documentation for end-users to explain how to navigate and use the new reports, especially focusing on new interactive features.</w:t>
      </w:r>
    </w:p>
    <w:p w14:paraId="6E3A3F38" w14:textId="77777777" w:rsidR="002B2FF7" w:rsidRPr="002B2FF7" w:rsidRDefault="002B2FF7" w:rsidP="002B2FF7">
      <w:pPr>
        <w:pStyle w:val="NoSpacing"/>
        <w:numPr>
          <w:ilvl w:val="0"/>
          <w:numId w:val="34"/>
        </w:numPr>
        <w:tabs>
          <w:tab w:val="left" w:pos="3885"/>
        </w:tabs>
        <w:rPr>
          <w:rFonts w:ascii="Calibri" w:hAnsi="Calibri" w:cs="Calibri"/>
          <w:sz w:val="22"/>
          <w:szCs w:val="22"/>
          <w:lang w:val="en-IE"/>
        </w:rPr>
      </w:pPr>
      <w:r w:rsidRPr="002B2FF7">
        <w:rPr>
          <w:rFonts w:ascii="Calibri" w:hAnsi="Calibri" w:cs="Calibri"/>
          <w:b/>
          <w:bCs/>
          <w:sz w:val="22"/>
          <w:szCs w:val="22"/>
          <w:lang w:val="en-IE"/>
        </w:rPr>
        <w:t>Security and Compliance:</w:t>
      </w:r>
    </w:p>
    <w:p w14:paraId="4B984273" w14:textId="77777777" w:rsidR="002B2FF7" w:rsidRPr="002B2FF7" w:rsidRDefault="002B2FF7" w:rsidP="002B2FF7">
      <w:pPr>
        <w:pStyle w:val="NoSpacing"/>
        <w:numPr>
          <w:ilvl w:val="1"/>
          <w:numId w:val="34"/>
        </w:numPr>
        <w:tabs>
          <w:tab w:val="left" w:pos="3885"/>
        </w:tabs>
        <w:rPr>
          <w:rFonts w:ascii="Calibri" w:hAnsi="Calibri" w:cs="Calibri"/>
          <w:sz w:val="22"/>
          <w:szCs w:val="22"/>
          <w:lang w:val="en-IE"/>
        </w:rPr>
      </w:pPr>
      <w:r w:rsidRPr="002B2FF7">
        <w:rPr>
          <w:rFonts w:ascii="Calibri" w:hAnsi="Calibri" w:cs="Calibri"/>
          <w:sz w:val="22"/>
          <w:szCs w:val="22"/>
          <w:lang w:val="en-IE"/>
        </w:rPr>
        <w:t>Ensure secure handling of database credentials within the secrets file and that only authorized personnel have access to critical components of the system.</w:t>
      </w:r>
    </w:p>
    <w:p w14:paraId="2B3A2067" w14:textId="77777777" w:rsidR="002B2FF7" w:rsidRPr="002B2FF7" w:rsidRDefault="002B2FF7" w:rsidP="002B2FF7">
      <w:pPr>
        <w:pStyle w:val="NoSpacing"/>
        <w:numPr>
          <w:ilvl w:val="1"/>
          <w:numId w:val="34"/>
        </w:numPr>
        <w:tabs>
          <w:tab w:val="left" w:pos="3885"/>
        </w:tabs>
        <w:rPr>
          <w:rFonts w:ascii="Calibri" w:hAnsi="Calibri" w:cs="Calibri"/>
          <w:sz w:val="22"/>
          <w:szCs w:val="22"/>
          <w:lang w:val="en-IE"/>
        </w:rPr>
      </w:pPr>
      <w:r w:rsidRPr="002B2FF7">
        <w:rPr>
          <w:rFonts w:ascii="Calibri" w:hAnsi="Calibri" w:cs="Calibri"/>
          <w:sz w:val="22"/>
          <w:szCs w:val="22"/>
          <w:lang w:val="en-IE"/>
        </w:rPr>
        <w:t>Maintain compliance with the company’s security policies and regulations related to sensitive data handling.</w:t>
      </w:r>
    </w:p>
    <w:p w14:paraId="6FF9D519" w14:textId="77777777" w:rsidR="002B2FF7" w:rsidRPr="002B2FF7" w:rsidRDefault="002B2FF7" w:rsidP="002B2FF7">
      <w:pPr>
        <w:pStyle w:val="NoSpacing"/>
        <w:numPr>
          <w:ilvl w:val="0"/>
          <w:numId w:val="34"/>
        </w:numPr>
        <w:tabs>
          <w:tab w:val="left" w:pos="3885"/>
        </w:tabs>
        <w:rPr>
          <w:rFonts w:ascii="Calibri" w:hAnsi="Calibri" w:cs="Calibri"/>
          <w:sz w:val="22"/>
          <w:szCs w:val="22"/>
          <w:lang w:val="en-IE"/>
        </w:rPr>
      </w:pPr>
      <w:r w:rsidRPr="002B2FF7">
        <w:rPr>
          <w:rFonts w:ascii="Calibri" w:hAnsi="Calibri" w:cs="Calibri"/>
          <w:b/>
          <w:bCs/>
          <w:sz w:val="22"/>
          <w:szCs w:val="22"/>
          <w:lang w:val="en-IE"/>
        </w:rPr>
        <w:t>Performance Optimization:</w:t>
      </w:r>
    </w:p>
    <w:p w14:paraId="5E711D6F" w14:textId="77777777" w:rsidR="002B2FF7" w:rsidRPr="002B2FF7" w:rsidRDefault="002B2FF7" w:rsidP="002B2FF7">
      <w:pPr>
        <w:pStyle w:val="NoSpacing"/>
        <w:numPr>
          <w:ilvl w:val="1"/>
          <w:numId w:val="34"/>
        </w:numPr>
        <w:tabs>
          <w:tab w:val="left" w:pos="3885"/>
        </w:tabs>
        <w:rPr>
          <w:rFonts w:ascii="Calibri" w:hAnsi="Calibri" w:cs="Calibri"/>
          <w:sz w:val="22"/>
          <w:szCs w:val="22"/>
          <w:lang w:val="en-IE"/>
        </w:rPr>
      </w:pPr>
      <w:r w:rsidRPr="002B2FF7">
        <w:rPr>
          <w:rFonts w:ascii="Calibri" w:hAnsi="Calibri" w:cs="Calibri"/>
          <w:sz w:val="22"/>
          <w:szCs w:val="22"/>
          <w:lang w:val="en-IE"/>
        </w:rPr>
        <w:t>Regular performance assessments should be carried out, especially focusing on reports that handle large datasets, ensuring that the Streamlit reports outperform or match SSRS in terms of efficiency.</w:t>
      </w:r>
    </w:p>
    <w:p w14:paraId="3F6B6558" w14:textId="77777777" w:rsidR="00132A99" w:rsidRPr="009C1BF9" w:rsidRDefault="00132A99" w:rsidP="00C84EEA">
      <w:pPr>
        <w:pStyle w:val="NoSpacing"/>
        <w:tabs>
          <w:tab w:val="left" w:pos="3885"/>
        </w:tabs>
        <w:rPr>
          <w:rFonts w:ascii="Calibri" w:hAnsi="Calibri" w:cs="Calibri"/>
          <w:lang w:val="en-IE"/>
        </w:rPr>
        <w:sectPr w:rsidR="00132A99" w:rsidRPr="009C1BF9" w:rsidSect="00132A99">
          <w:footerReference w:type="default" r:id="rId14"/>
          <w:pgSz w:w="12240" w:h="15840"/>
          <w:pgMar w:top="720" w:right="720" w:bottom="720" w:left="720" w:header="0" w:footer="0" w:gutter="0"/>
          <w:pgNumType w:start="0"/>
          <w:cols w:space="720"/>
          <w:titlePg/>
          <w:docGrid w:linePitch="360"/>
        </w:sectPr>
      </w:pPr>
    </w:p>
    <w:p w14:paraId="0839DDD8" w14:textId="5E5172B8" w:rsidR="00CD5FE0" w:rsidRPr="009C1BF9" w:rsidRDefault="00FD4149" w:rsidP="0020347D">
      <w:pPr>
        <w:pStyle w:val="Heading1"/>
        <w:tabs>
          <w:tab w:val="left" w:pos="2265"/>
        </w:tabs>
        <w:spacing w:before="0"/>
        <w:rPr>
          <w:rFonts w:cs="Calibri"/>
          <w:lang w:val="en-IE"/>
        </w:rPr>
      </w:pPr>
      <w:bookmarkStart w:id="8" w:name="_Toc164698631"/>
      <w:bookmarkStart w:id="9" w:name="_Toc177563793"/>
      <w:r>
        <w:rPr>
          <w:rFonts w:cs="Calibri"/>
          <w:noProof/>
          <w:lang w:val="en-IE"/>
        </w:rPr>
        <w:lastRenderedPageBreak/>
        <w:drawing>
          <wp:anchor distT="0" distB="0" distL="114300" distR="114300" simplePos="0" relativeHeight="251683840" behindDoc="0" locked="0" layoutInCell="1" allowOverlap="1" wp14:anchorId="75AAD482" wp14:editId="50F3C2BA">
            <wp:simplePos x="0" y="0"/>
            <wp:positionH relativeFrom="margin">
              <wp:align>center</wp:align>
            </wp:positionH>
            <wp:positionV relativeFrom="paragraph">
              <wp:posOffset>309372</wp:posOffset>
            </wp:positionV>
            <wp:extent cx="8763000" cy="6781800"/>
            <wp:effectExtent l="0" t="0" r="0" b="0"/>
            <wp:wrapNone/>
            <wp:docPr id="422000603"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00603" name="Picture 8"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763000" cy="6781800"/>
                    </a:xfrm>
                    <a:prstGeom prst="rect">
                      <a:avLst/>
                    </a:prstGeom>
                  </pic:spPr>
                </pic:pic>
              </a:graphicData>
            </a:graphic>
          </wp:anchor>
        </w:drawing>
      </w:r>
      <w:r w:rsidR="0020347D" w:rsidRPr="009C1BF9">
        <w:rPr>
          <w:rFonts w:cs="Calibri"/>
          <w:lang w:val="en-IE"/>
        </w:rPr>
        <w:t>1</w:t>
      </w:r>
      <w:r w:rsidR="008D0353" w:rsidRPr="009C1BF9">
        <w:rPr>
          <w:rFonts w:cs="Calibri"/>
          <w:lang w:val="en-IE"/>
        </w:rPr>
        <w:t>7</w:t>
      </w:r>
      <w:r w:rsidR="0020347D" w:rsidRPr="009C1BF9">
        <w:rPr>
          <w:rFonts w:cs="Calibri"/>
          <w:lang w:val="en-IE"/>
        </w:rPr>
        <w:t xml:space="preserve"> </w:t>
      </w:r>
      <w:bookmarkEnd w:id="8"/>
      <w:r>
        <w:rPr>
          <w:rFonts w:cs="Calibri"/>
          <w:lang w:val="en-IE"/>
        </w:rPr>
        <w:t>Planner</w:t>
      </w:r>
      <w:bookmarkEnd w:id="9"/>
    </w:p>
    <w:p w14:paraId="38F8D1D4" w14:textId="7203A206" w:rsidR="00E249ED" w:rsidRPr="009C1BF9" w:rsidRDefault="00E249ED">
      <w:pPr>
        <w:rPr>
          <w:rFonts w:cs="Calibri"/>
          <w:lang w:val="en-IE"/>
        </w:rPr>
      </w:pPr>
    </w:p>
    <w:p w14:paraId="74BFB667" w14:textId="3CD31900" w:rsidR="00E249ED" w:rsidRPr="009C1BF9" w:rsidRDefault="00E249ED">
      <w:pPr>
        <w:rPr>
          <w:rFonts w:cs="Calibri"/>
          <w:lang w:val="en-IE"/>
        </w:rPr>
      </w:pPr>
    </w:p>
    <w:sectPr w:rsidR="00E249ED" w:rsidRPr="009C1BF9" w:rsidSect="00244016">
      <w:pgSz w:w="15840" w:h="12240" w:orient="landscape" w:code="1"/>
      <w:pgMar w:top="284" w:right="284" w:bottom="340" w:left="284"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5F8B1" w14:textId="77777777" w:rsidR="00BA6DC7" w:rsidRDefault="00BA6DC7" w:rsidP="008473AA">
      <w:r>
        <w:separator/>
      </w:r>
    </w:p>
  </w:endnote>
  <w:endnote w:type="continuationSeparator" w:id="0">
    <w:p w14:paraId="28E0CFC9" w14:textId="77777777" w:rsidR="00BA6DC7" w:rsidRDefault="00BA6DC7" w:rsidP="0084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0444639"/>
      <w:docPartObj>
        <w:docPartGallery w:val="Page Numbers (Bottom of Page)"/>
        <w:docPartUnique/>
      </w:docPartObj>
    </w:sdtPr>
    <w:sdtContent>
      <w:sdt>
        <w:sdtPr>
          <w:id w:val="-1769616900"/>
          <w:docPartObj>
            <w:docPartGallery w:val="Page Numbers (Top of Page)"/>
            <w:docPartUnique/>
          </w:docPartObj>
        </w:sdtPr>
        <w:sdtContent>
          <w:p w14:paraId="04EA1CE1" w14:textId="39C43CA1" w:rsidR="003C57E7" w:rsidRDefault="003C57E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049EE8" w14:textId="6DCD5A4D" w:rsidR="0072729F" w:rsidRPr="003C57E7" w:rsidRDefault="0072729F" w:rsidP="003C5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E8D2F" w14:textId="77777777" w:rsidR="00BA6DC7" w:rsidRDefault="00BA6DC7" w:rsidP="008473AA">
      <w:r>
        <w:separator/>
      </w:r>
    </w:p>
  </w:footnote>
  <w:footnote w:type="continuationSeparator" w:id="0">
    <w:p w14:paraId="0AB4DCAE" w14:textId="77777777" w:rsidR="00BA6DC7" w:rsidRDefault="00BA6DC7" w:rsidP="00847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340"/>
    <w:multiLevelType w:val="multilevel"/>
    <w:tmpl w:val="70A2620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E7540"/>
    <w:multiLevelType w:val="multilevel"/>
    <w:tmpl w:val="DC6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30E86"/>
    <w:multiLevelType w:val="multilevel"/>
    <w:tmpl w:val="B4BC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43762"/>
    <w:multiLevelType w:val="multilevel"/>
    <w:tmpl w:val="F71C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706C0"/>
    <w:multiLevelType w:val="multilevel"/>
    <w:tmpl w:val="2A02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872D1"/>
    <w:multiLevelType w:val="multilevel"/>
    <w:tmpl w:val="00D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3530F"/>
    <w:multiLevelType w:val="multilevel"/>
    <w:tmpl w:val="7C2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10646"/>
    <w:multiLevelType w:val="hybridMultilevel"/>
    <w:tmpl w:val="240074CE"/>
    <w:lvl w:ilvl="0" w:tplc="B2480138">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581CF6"/>
    <w:multiLevelType w:val="hybridMultilevel"/>
    <w:tmpl w:val="2946C6B2"/>
    <w:lvl w:ilvl="0" w:tplc="DCE01DB0">
      <w:start w:val="16"/>
      <w:numFmt w:val="bullet"/>
      <w:lvlText w:val=""/>
      <w:lvlJc w:val="left"/>
      <w:pPr>
        <w:ind w:left="720" w:hanging="360"/>
      </w:pPr>
      <w:rPr>
        <w:rFonts w:ascii="Symbol" w:eastAsiaTheme="minorHAnsi" w:hAnsi="Symbol"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E8C6CB7"/>
    <w:multiLevelType w:val="multilevel"/>
    <w:tmpl w:val="082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869EE"/>
    <w:multiLevelType w:val="multilevel"/>
    <w:tmpl w:val="61184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B7846"/>
    <w:multiLevelType w:val="multilevel"/>
    <w:tmpl w:val="DE2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E4E78"/>
    <w:multiLevelType w:val="multilevel"/>
    <w:tmpl w:val="4C8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56D2A"/>
    <w:multiLevelType w:val="multilevel"/>
    <w:tmpl w:val="6F8003B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08270B"/>
    <w:multiLevelType w:val="multilevel"/>
    <w:tmpl w:val="FB72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D1D7C"/>
    <w:multiLevelType w:val="hybridMultilevel"/>
    <w:tmpl w:val="3DA2FAB4"/>
    <w:lvl w:ilvl="0" w:tplc="1D3A7F2C">
      <w:start w:val="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FFB22F8"/>
    <w:multiLevelType w:val="multilevel"/>
    <w:tmpl w:val="759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04074"/>
    <w:multiLevelType w:val="multilevel"/>
    <w:tmpl w:val="D8364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911C8"/>
    <w:multiLevelType w:val="multilevel"/>
    <w:tmpl w:val="C12A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51E6F"/>
    <w:multiLevelType w:val="multilevel"/>
    <w:tmpl w:val="7458AE3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75B0330"/>
    <w:multiLevelType w:val="multilevel"/>
    <w:tmpl w:val="F2AAE36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995BA9"/>
    <w:multiLevelType w:val="multilevel"/>
    <w:tmpl w:val="566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956AE"/>
    <w:multiLevelType w:val="multilevel"/>
    <w:tmpl w:val="186A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64710"/>
    <w:multiLevelType w:val="multilevel"/>
    <w:tmpl w:val="082A927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7D80C86"/>
    <w:multiLevelType w:val="multilevel"/>
    <w:tmpl w:val="49C0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62E0D"/>
    <w:multiLevelType w:val="multilevel"/>
    <w:tmpl w:val="E278AD64"/>
    <w:lvl w:ilvl="0">
      <w:start w:val="1"/>
      <w:numFmt w:val="decimal"/>
      <w:lvlText w:val="%1"/>
      <w:lvlJc w:val="left"/>
      <w:pPr>
        <w:ind w:left="360" w:hanging="360"/>
      </w:pPr>
      <w:rPr>
        <w:rFonts w:hint="default"/>
      </w:rPr>
    </w:lvl>
    <w:lvl w:ilvl="1">
      <w:start w:val="3"/>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6" w15:restartNumberingAfterBreak="0">
    <w:nsid w:val="68566C47"/>
    <w:multiLevelType w:val="multilevel"/>
    <w:tmpl w:val="380A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410889"/>
    <w:multiLevelType w:val="multilevel"/>
    <w:tmpl w:val="4206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92567"/>
    <w:multiLevelType w:val="hybridMultilevel"/>
    <w:tmpl w:val="AD0C3738"/>
    <w:lvl w:ilvl="0" w:tplc="358819BC">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319531D"/>
    <w:multiLevelType w:val="multilevel"/>
    <w:tmpl w:val="ABF2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857BE"/>
    <w:multiLevelType w:val="multilevel"/>
    <w:tmpl w:val="9906E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C1756D"/>
    <w:multiLevelType w:val="multilevel"/>
    <w:tmpl w:val="555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243A8"/>
    <w:multiLevelType w:val="multilevel"/>
    <w:tmpl w:val="9FA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6E52FF"/>
    <w:multiLevelType w:val="multilevel"/>
    <w:tmpl w:val="912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871935">
    <w:abstractNumId w:val="19"/>
  </w:num>
  <w:num w:numId="2" w16cid:durableId="1001081682">
    <w:abstractNumId w:val="25"/>
  </w:num>
  <w:num w:numId="3" w16cid:durableId="707923291">
    <w:abstractNumId w:val="0"/>
  </w:num>
  <w:num w:numId="4" w16cid:durableId="1175460279">
    <w:abstractNumId w:val="13"/>
  </w:num>
  <w:num w:numId="5" w16cid:durableId="581569109">
    <w:abstractNumId w:val="23"/>
  </w:num>
  <w:num w:numId="6" w16cid:durableId="1786728827">
    <w:abstractNumId w:val="20"/>
  </w:num>
  <w:num w:numId="7" w16cid:durableId="1990741843">
    <w:abstractNumId w:val="8"/>
  </w:num>
  <w:num w:numId="8" w16cid:durableId="215240207">
    <w:abstractNumId w:val="31"/>
  </w:num>
  <w:num w:numId="9" w16cid:durableId="1999840442">
    <w:abstractNumId w:val="1"/>
  </w:num>
  <w:num w:numId="10" w16cid:durableId="616331511">
    <w:abstractNumId w:val="14"/>
  </w:num>
  <w:num w:numId="11" w16cid:durableId="2017337888">
    <w:abstractNumId w:val="16"/>
  </w:num>
  <w:num w:numId="12" w16cid:durableId="1758090873">
    <w:abstractNumId w:val="5"/>
  </w:num>
  <w:num w:numId="13" w16cid:durableId="965350506">
    <w:abstractNumId w:val="26"/>
  </w:num>
  <w:num w:numId="14" w16cid:durableId="284972872">
    <w:abstractNumId w:val="33"/>
  </w:num>
  <w:num w:numId="15" w16cid:durableId="1781216821">
    <w:abstractNumId w:val="4"/>
  </w:num>
  <w:num w:numId="16" w16cid:durableId="1172188028">
    <w:abstractNumId w:val="17"/>
  </w:num>
  <w:num w:numId="17" w16cid:durableId="715473575">
    <w:abstractNumId w:val="3"/>
  </w:num>
  <w:num w:numId="18" w16cid:durableId="178400381">
    <w:abstractNumId w:val="18"/>
  </w:num>
  <w:num w:numId="19" w16cid:durableId="1637954292">
    <w:abstractNumId w:val="29"/>
  </w:num>
  <w:num w:numId="20" w16cid:durableId="352847334">
    <w:abstractNumId w:val="30"/>
  </w:num>
  <w:num w:numId="21" w16cid:durableId="1942567644">
    <w:abstractNumId w:val="2"/>
  </w:num>
  <w:num w:numId="22" w16cid:durableId="1154223817">
    <w:abstractNumId w:val="21"/>
  </w:num>
  <w:num w:numId="23" w16cid:durableId="283200025">
    <w:abstractNumId w:val="24"/>
  </w:num>
  <w:num w:numId="24" w16cid:durableId="956451121">
    <w:abstractNumId w:val="28"/>
  </w:num>
  <w:num w:numId="25" w16cid:durableId="463620034">
    <w:abstractNumId w:val="15"/>
  </w:num>
  <w:num w:numId="26" w16cid:durableId="1048602025">
    <w:abstractNumId w:val="7"/>
  </w:num>
  <w:num w:numId="27" w16cid:durableId="304819387">
    <w:abstractNumId w:val="9"/>
  </w:num>
  <w:num w:numId="28" w16cid:durableId="1114641232">
    <w:abstractNumId w:val="32"/>
  </w:num>
  <w:num w:numId="29" w16cid:durableId="182325105">
    <w:abstractNumId w:val="22"/>
  </w:num>
  <w:num w:numId="30" w16cid:durableId="505022925">
    <w:abstractNumId w:val="11"/>
  </w:num>
  <w:num w:numId="31" w16cid:durableId="351423879">
    <w:abstractNumId w:val="6"/>
  </w:num>
  <w:num w:numId="32" w16cid:durableId="166747156">
    <w:abstractNumId w:val="27"/>
  </w:num>
  <w:num w:numId="33" w16cid:durableId="1056122339">
    <w:abstractNumId w:val="12"/>
  </w:num>
  <w:num w:numId="34" w16cid:durableId="1325166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69"/>
    <w:rsid w:val="000056D6"/>
    <w:rsid w:val="0000585D"/>
    <w:rsid w:val="00012DB4"/>
    <w:rsid w:val="000259BD"/>
    <w:rsid w:val="0003327F"/>
    <w:rsid w:val="00033F98"/>
    <w:rsid w:val="000453EF"/>
    <w:rsid w:val="00046FC3"/>
    <w:rsid w:val="00051313"/>
    <w:rsid w:val="00062228"/>
    <w:rsid w:val="00062473"/>
    <w:rsid w:val="000656EF"/>
    <w:rsid w:val="00072B06"/>
    <w:rsid w:val="00073103"/>
    <w:rsid w:val="00075499"/>
    <w:rsid w:val="000A12EE"/>
    <w:rsid w:val="000A1A16"/>
    <w:rsid w:val="000A29DD"/>
    <w:rsid w:val="000A2F57"/>
    <w:rsid w:val="000D1386"/>
    <w:rsid w:val="000D2AD4"/>
    <w:rsid w:val="000E6C4F"/>
    <w:rsid w:val="000F0DA5"/>
    <w:rsid w:val="001005F3"/>
    <w:rsid w:val="00132A99"/>
    <w:rsid w:val="00137C32"/>
    <w:rsid w:val="00144EDD"/>
    <w:rsid w:val="0014530D"/>
    <w:rsid w:val="0014652A"/>
    <w:rsid w:val="00146EC1"/>
    <w:rsid w:val="00163430"/>
    <w:rsid w:val="001716D2"/>
    <w:rsid w:val="0017250E"/>
    <w:rsid w:val="00173D50"/>
    <w:rsid w:val="00177728"/>
    <w:rsid w:val="001A2200"/>
    <w:rsid w:val="001A25CA"/>
    <w:rsid w:val="001A3C89"/>
    <w:rsid w:val="001A56AB"/>
    <w:rsid w:val="001B34A3"/>
    <w:rsid w:val="001B7759"/>
    <w:rsid w:val="001C6B3A"/>
    <w:rsid w:val="001D3DF3"/>
    <w:rsid w:val="001F250E"/>
    <w:rsid w:val="001F3BC4"/>
    <w:rsid w:val="001F52EE"/>
    <w:rsid w:val="0020347D"/>
    <w:rsid w:val="00204515"/>
    <w:rsid w:val="00206148"/>
    <w:rsid w:val="00206DA2"/>
    <w:rsid w:val="00213DE1"/>
    <w:rsid w:val="0021742D"/>
    <w:rsid w:val="00221966"/>
    <w:rsid w:val="00230DCB"/>
    <w:rsid w:val="00233882"/>
    <w:rsid w:val="002407B4"/>
    <w:rsid w:val="00244016"/>
    <w:rsid w:val="002451E5"/>
    <w:rsid w:val="0024699B"/>
    <w:rsid w:val="0027193B"/>
    <w:rsid w:val="00285992"/>
    <w:rsid w:val="002A3A63"/>
    <w:rsid w:val="002A754B"/>
    <w:rsid w:val="002B2FF7"/>
    <w:rsid w:val="002C68FE"/>
    <w:rsid w:val="002E0A06"/>
    <w:rsid w:val="002E109B"/>
    <w:rsid w:val="002E3469"/>
    <w:rsid w:val="002F1242"/>
    <w:rsid w:val="00304E0B"/>
    <w:rsid w:val="00307B71"/>
    <w:rsid w:val="003165EC"/>
    <w:rsid w:val="0032216D"/>
    <w:rsid w:val="0033155D"/>
    <w:rsid w:val="00333911"/>
    <w:rsid w:val="00344C9F"/>
    <w:rsid w:val="00347FED"/>
    <w:rsid w:val="003513EB"/>
    <w:rsid w:val="003534E4"/>
    <w:rsid w:val="00363BDB"/>
    <w:rsid w:val="00377157"/>
    <w:rsid w:val="00387256"/>
    <w:rsid w:val="0039441C"/>
    <w:rsid w:val="003A1A1B"/>
    <w:rsid w:val="003A6514"/>
    <w:rsid w:val="003A6998"/>
    <w:rsid w:val="003B16BD"/>
    <w:rsid w:val="003B3C90"/>
    <w:rsid w:val="003C1080"/>
    <w:rsid w:val="003C57E7"/>
    <w:rsid w:val="003D7C5D"/>
    <w:rsid w:val="003E1543"/>
    <w:rsid w:val="003F5640"/>
    <w:rsid w:val="00411C21"/>
    <w:rsid w:val="00412556"/>
    <w:rsid w:val="004160F4"/>
    <w:rsid w:val="004507D5"/>
    <w:rsid w:val="0045097D"/>
    <w:rsid w:val="004535B0"/>
    <w:rsid w:val="004567B7"/>
    <w:rsid w:val="004648C9"/>
    <w:rsid w:val="00474F7B"/>
    <w:rsid w:val="00475CF7"/>
    <w:rsid w:val="004774AA"/>
    <w:rsid w:val="004866DC"/>
    <w:rsid w:val="0049753C"/>
    <w:rsid w:val="004A1A01"/>
    <w:rsid w:val="004A5AA1"/>
    <w:rsid w:val="004B5AF0"/>
    <w:rsid w:val="004C34A8"/>
    <w:rsid w:val="004C3BEF"/>
    <w:rsid w:val="004C7EA2"/>
    <w:rsid w:val="004D6AA8"/>
    <w:rsid w:val="004D6E89"/>
    <w:rsid w:val="004E589B"/>
    <w:rsid w:val="004E58BA"/>
    <w:rsid w:val="004E718C"/>
    <w:rsid w:val="00514202"/>
    <w:rsid w:val="0051786D"/>
    <w:rsid w:val="00520DA0"/>
    <w:rsid w:val="00521E5D"/>
    <w:rsid w:val="005238B2"/>
    <w:rsid w:val="005279E4"/>
    <w:rsid w:val="00527CD7"/>
    <w:rsid w:val="00530B4E"/>
    <w:rsid w:val="00536A5F"/>
    <w:rsid w:val="00536EFA"/>
    <w:rsid w:val="005402AA"/>
    <w:rsid w:val="005420D8"/>
    <w:rsid w:val="00542A72"/>
    <w:rsid w:val="005447EC"/>
    <w:rsid w:val="00562195"/>
    <w:rsid w:val="00567E4D"/>
    <w:rsid w:val="00582A8D"/>
    <w:rsid w:val="0059360A"/>
    <w:rsid w:val="005B0942"/>
    <w:rsid w:val="005C0D3B"/>
    <w:rsid w:val="005C4E09"/>
    <w:rsid w:val="005D3A74"/>
    <w:rsid w:val="005E5DAE"/>
    <w:rsid w:val="005F7AD8"/>
    <w:rsid w:val="006149CB"/>
    <w:rsid w:val="00614E9E"/>
    <w:rsid w:val="00620178"/>
    <w:rsid w:val="006227EF"/>
    <w:rsid w:val="00630BB4"/>
    <w:rsid w:val="006545F7"/>
    <w:rsid w:val="006630C3"/>
    <w:rsid w:val="006769A7"/>
    <w:rsid w:val="006901C3"/>
    <w:rsid w:val="0069194F"/>
    <w:rsid w:val="00696D64"/>
    <w:rsid w:val="00697707"/>
    <w:rsid w:val="006A1435"/>
    <w:rsid w:val="006A211F"/>
    <w:rsid w:val="006B651C"/>
    <w:rsid w:val="006C5A1D"/>
    <w:rsid w:val="006E138E"/>
    <w:rsid w:val="006E2390"/>
    <w:rsid w:val="006E5EB8"/>
    <w:rsid w:val="006F3CC0"/>
    <w:rsid w:val="006F7B2B"/>
    <w:rsid w:val="00714080"/>
    <w:rsid w:val="00723BA2"/>
    <w:rsid w:val="00725867"/>
    <w:rsid w:val="0072729F"/>
    <w:rsid w:val="007352C1"/>
    <w:rsid w:val="00754D3A"/>
    <w:rsid w:val="0075630D"/>
    <w:rsid w:val="007665CE"/>
    <w:rsid w:val="007852ED"/>
    <w:rsid w:val="0079499F"/>
    <w:rsid w:val="00795852"/>
    <w:rsid w:val="007B7B6E"/>
    <w:rsid w:val="007F0E16"/>
    <w:rsid w:val="0080479A"/>
    <w:rsid w:val="0081367A"/>
    <w:rsid w:val="008178DC"/>
    <w:rsid w:val="008212FF"/>
    <w:rsid w:val="00823ECC"/>
    <w:rsid w:val="00831877"/>
    <w:rsid w:val="008364D9"/>
    <w:rsid w:val="0084302C"/>
    <w:rsid w:val="008471A7"/>
    <w:rsid w:val="008473AA"/>
    <w:rsid w:val="0085007A"/>
    <w:rsid w:val="0085728A"/>
    <w:rsid w:val="008600F5"/>
    <w:rsid w:val="00860B69"/>
    <w:rsid w:val="00874E5D"/>
    <w:rsid w:val="008827D1"/>
    <w:rsid w:val="008A221A"/>
    <w:rsid w:val="008A26CE"/>
    <w:rsid w:val="008B6886"/>
    <w:rsid w:val="008C0A3E"/>
    <w:rsid w:val="008C3BD8"/>
    <w:rsid w:val="008D0353"/>
    <w:rsid w:val="008D5700"/>
    <w:rsid w:val="008E040F"/>
    <w:rsid w:val="008E46AC"/>
    <w:rsid w:val="008F013F"/>
    <w:rsid w:val="0090462D"/>
    <w:rsid w:val="00905084"/>
    <w:rsid w:val="00905AAC"/>
    <w:rsid w:val="00926AB2"/>
    <w:rsid w:val="009405C9"/>
    <w:rsid w:val="0094265D"/>
    <w:rsid w:val="00960E67"/>
    <w:rsid w:val="00962B0F"/>
    <w:rsid w:val="009676A3"/>
    <w:rsid w:val="0096791C"/>
    <w:rsid w:val="009741DD"/>
    <w:rsid w:val="009846F9"/>
    <w:rsid w:val="0098680A"/>
    <w:rsid w:val="00992816"/>
    <w:rsid w:val="00994A4D"/>
    <w:rsid w:val="009A4175"/>
    <w:rsid w:val="009A61E0"/>
    <w:rsid w:val="009C1BF9"/>
    <w:rsid w:val="009C2CFF"/>
    <w:rsid w:val="009C430F"/>
    <w:rsid w:val="009D5E13"/>
    <w:rsid w:val="009E1BDD"/>
    <w:rsid w:val="009E4253"/>
    <w:rsid w:val="009F1030"/>
    <w:rsid w:val="009F12DD"/>
    <w:rsid w:val="009F49D9"/>
    <w:rsid w:val="00A0773C"/>
    <w:rsid w:val="00A163CE"/>
    <w:rsid w:val="00A16E42"/>
    <w:rsid w:val="00A20553"/>
    <w:rsid w:val="00A34795"/>
    <w:rsid w:val="00A47D03"/>
    <w:rsid w:val="00A47ED6"/>
    <w:rsid w:val="00A51FE7"/>
    <w:rsid w:val="00A7443D"/>
    <w:rsid w:val="00A74DD1"/>
    <w:rsid w:val="00A8194D"/>
    <w:rsid w:val="00A93D10"/>
    <w:rsid w:val="00AB08B2"/>
    <w:rsid w:val="00AD3585"/>
    <w:rsid w:val="00AF4E79"/>
    <w:rsid w:val="00AF60A1"/>
    <w:rsid w:val="00AF7DE8"/>
    <w:rsid w:val="00B02283"/>
    <w:rsid w:val="00B12A04"/>
    <w:rsid w:val="00B221C1"/>
    <w:rsid w:val="00B22DDE"/>
    <w:rsid w:val="00B305DA"/>
    <w:rsid w:val="00B42B64"/>
    <w:rsid w:val="00B5330A"/>
    <w:rsid w:val="00B633B4"/>
    <w:rsid w:val="00B63994"/>
    <w:rsid w:val="00B677C0"/>
    <w:rsid w:val="00B9271F"/>
    <w:rsid w:val="00B9580F"/>
    <w:rsid w:val="00BA4BBC"/>
    <w:rsid w:val="00BA522A"/>
    <w:rsid w:val="00BA576C"/>
    <w:rsid w:val="00BA6DC7"/>
    <w:rsid w:val="00BD28E8"/>
    <w:rsid w:val="00BF03A0"/>
    <w:rsid w:val="00BF1997"/>
    <w:rsid w:val="00BF1EA2"/>
    <w:rsid w:val="00C02FC5"/>
    <w:rsid w:val="00C058FF"/>
    <w:rsid w:val="00C1181A"/>
    <w:rsid w:val="00C12C1E"/>
    <w:rsid w:val="00C14B3D"/>
    <w:rsid w:val="00C325F7"/>
    <w:rsid w:val="00C541A4"/>
    <w:rsid w:val="00C641CD"/>
    <w:rsid w:val="00C6658E"/>
    <w:rsid w:val="00C76CC9"/>
    <w:rsid w:val="00C84EEA"/>
    <w:rsid w:val="00C90638"/>
    <w:rsid w:val="00C91DB4"/>
    <w:rsid w:val="00CA2B70"/>
    <w:rsid w:val="00CB233B"/>
    <w:rsid w:val="00CB2CC0"/>
    <w:rsid w:val="00CB45F8"/>
    <w:rsid w:val="00CC0718"/>
    <w:rsid w:val="00CD5FE0"/>
    <w:rsid w:val="00CF02A5"/>
    <w:rsid w:val="00D17546"/>
    <w:rsid w:val="00D17818"/>
    <w:rsid w:val="00D17DB9"/>
    <w:rsid w:val="00D2319C"/>
    <w:rsid w:val="00D260D0"/>
    <w:rsid w:val="00D33922"/>
    <w:rsid w:val="00D374B7"/>
    <w:rsid w:val="00D43CCE"/>
    <w:rsid w:val="00D53B4B"/>
    <w:rsid w:val="00D6152D"/>
    <w:rsid w:val="00D658A5"/>
    <w:rsid w:val="00D659F8"/>
    <w:rsid w:val="00D66DFB"/>
    <w:rsid w:val="00D67F41"/>
    <w:rsid w:val="00D72A80"/>
    <w:rsid w:val="00D74A87"/>
    <w:rsid w:val="00D74FA0"/>
    <w:rsid w:val="00DB0948"/>
    <w:rsid w:val="00DD2CBA"/>
    <w:rsid w:val="00DD6FAC"/>
    <w:rsid w:val="00DE3F38"/>
    <w:rsid w:val="00DF0739"/>
    <w:rsid w:val="00DF607C"/>
    <w:rsid w:val="00E07C99"/>
    <w:rsid w:val="00E249ED"/>
    <w:rsid w:val="00E32464"/>
    <w:rsid w:val="00E43142"/>
    <w:rsid w:val="00E43A56"/>
    <w:rsid w:val="00E5489D"/>
    <w:rsid w:val="00E65772"/>
    <w:rsid w:val="00E71454"/>
    <w:rsid w:val="00E71FF1"/>
    <w:rsid w:val="00E82C93"/>
    <w:rsid w:val="00EB7F1C"/>
    <w:rsid w:val="00EC02A7"/>
    <w:rsid w:val="00EC051C"/>
    <w:rsid w:val="00EC09B5"/>
    <w:rsid w:val="00ED1CCA"/>
    <w:rsid w:val="00EE6563"/>
    <w:rsid w:val="00EE6A7C"/>
    <w:rsid w:val="00EF77E4"/>
    <w:rsid w:val="00F01317"/>
    <w:rsid w:val="00F074FD"/>
    <w:rsid w:val="00F1536A"/>
    <w:rsid w:val="00F17C61"/>
    <w:rsid w:val="00F23FBE"/>
    <w:rsid w:val="00F25CFC"/>
    <w:rsid w:val="00F36DD7"/>
    <w:rsid w:val="00F37132"/>
    <w:rsid w:val="00F420A2"/>
    <w:rsid w:val="00F426A2"/>
    <w:rsid w:val="00F435C5"/>
    <w:rsid w:val="00F85C91"/>
    <w:rsid w:val="00F86B25"/>
    <w:rsid w:val="00F86FF0"/>
    <w:rsid w:val="00F93141"/>
    <w:rsid w:val="00FA172E"/>
    <w:rsid w:val="00FB23CD"/>
    <w:rsid w:val="00FB5A45"/>
    <w:rsid w:val="00FB6075"/>
    <w:rsid w:val="00FC29FC"/>
    <w:rsid w:val="00FD15F2"/>
    <w:rsid w:val="00FD4149"/>
    <w:rsid w:val="00FD7769"/>
    <w:rsid w:val="00FF41B3"/>
    <w:rsid w:val="00FF7FC3"/>
    <w:rsid w:val="2439F359"/>
    <w:rsid w:val="57472C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A6094"/>
  <w15:chartTrackingRefBased/>
  <w15:docId w15:val="{B018150C-B0E7-406B-BACE-2492FA7C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4"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317"/>
    <w:rPr>
      <w:rFonts w:ascii="Calibri" w:hAnsi="Calibri"/>
      <w:sz w:val="22"/>
    </w:rPr>
  </w:style>
  <w:style w:type="paragraph" w:styleId="Heading1">
    <w:name w:val="heading 1"/>
    <w:basedOn w:val="Normal"/>
    <w:link w:val="Heading1Char"/>
    <w:uiPriority w:val="9"/>
    <w:qFormat/>
    <w:rsid w:val="00204515"/>
    <w:pPr>
      <w:spacing w:before="1320" w:after="200" w:line="360" w:lineRule="auto"/>
      <w:contextualSpacing/>
      <w:outlineLvl w:val="0"/>
    </w:pPr>
    <w:rPr>
      <w:rFonts w:cs="Tahoma"/>
      <w:b/>
      <w:sz w:val="28"/>
      <w:szCs w:val="28"/>
    </w:rPr>
  </w:style>
  <w:style w:type="paragraph" w:styleId="Heading2">
    <w:name w:val="heading 2"/>
    <w:basedOn w:val="Normal"/>
    <w:next w:val="Heading3"/>
    <w:link w:val="Heading2Char"/>
    <w:uiPriority w:val="9"/>
    <w:unhideWhenUsed/>
    <w:qFormat/>
    <w:rsid w:val="00204515"/>
    <w:pPr>
      <w:keepNext/>
      <w:keepLines/>
      <w:spacing w:before="960" w:after="200" w:line="360" w:lineRule="auto"/>
      <w:contextualSpacing/>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9C430F"/>
    <w:pPr>
      <w:keepNext/>
      <w:keepLines/>
      <w:contextualSpacing/>
      <w:jc w:val="center"/>
      <w:outlineLvl w:val="2"/>
    </w:pPr>
    <w:rPr>
      <w:rFonts w:asciiTheme="majorHAnsi" w:eastAsiaTheme="majorEastAsia" w:hAnsiTheme="majorHAnsi" w:cstheme="majorBidi"/>
      <w:sz w:val="18"/>
      <w:szCs w:val="24"/>
    </w:rPr>
  </w:style>
  <w:style w:type="paragraph" w:styleId="Heading4">
    <w:name w:val="heading 4"/>
    <w:basedOn w:val="Normal"/>
    <w:next w:val="Normal"/>
    <w:link w:val="Heading4Char"/>
    <w:uiPriority w:val="9"/>
    <w:semiHidden/>
    <w:unhideWhenUsed/>
    <w:rsid w:val="00132A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515"/>
    <w:rPr>
      <w:rFonts w:ascii="Calibri" w:hAnsi="Calibri" w:cs="Tahoma"/>
      <w:b/>
      <w:sz w:val="28"/>
      <w:szCs w:val="28"/>
    </w:rPr>
  </w:style>
  <w:style w:type="character" w:customStyle="1" w:styleId="Heading2Char">
    <w:name w:val="Heading 2 Char"/>
    <w:basedOn w:val="DefaultParagraphFont"/>
    <w:link w:val="Heading2"/>
    <w:uiPriority w:val="9"/>
    <w:rsid w:val="00204515"/>
    <w:rPr>
      <w:rFonts w:ascii="Calibri" w:eastAsiaTheme="majorEastAsia" w:hAnsi="Calibri" w:cstheme="majorBidi"/>
      <w:b/>
      <w:sz w:val="24"/>
      <w:szCs w:val="26"/>
    </w:rPr>
  </w:style>
  <w:style w:type="character" w:customStyle="1" w:styleId="Heading3Char">
    <w:name w:val="Heading 3 Char"/>
    <w:basedOn w:val="DefaultParagraphFont"/>
    <w:link w:val="Heading3"/>
    <w:uiPriority w:val="9"/>
    <w:rsid w:val="009C430F"/>
    <w:rPr>
      <w:rFonts w:asciiTheme="majorHAnsi" w:eastAsiaTheme="majorEastAsia" w:hAnsiTheme="majorHAnsi" w:cstheme="majorBidi"/>
      <w:sz w:val="18"/>
      <w:szCs w:val="24"/>
    </w:rPr>
  </w:style>
  <w:style w:type="table" w:customStyle="1" w:styleId="ScienceFairTable">
    <w:name w:val="Science Fair Table"/>
    <w:basedOn w:val="TableNormal"/>
    <w:uiPriority w:val="99"/>
    <w:rsid w:val="008473AA"/>
    <w:rPr>
      <w:sz w:val="18"/>
    </w:rPr>
    <w:tblPr>
      <w:tblStyleRow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72" w:type="dxa"/>
        <w:left w:w="115" w:type="dxa"/>
        <w:bottom w:w="72" w:type="dxa"/>
        <w:right w:w="115" w:type="dxa"/>
      </w:tblCellMar>
    </w:tblPr>
    <w:tcPr>
      <w:vAlign w:val="center"/>
    </w:tcPr>
    <w:tblStylePr w:type="firstRow">
      <w:rPr>
        <w:rFonts w:asciiTheme="majorHAnsi" w:hAnsiTheme="majorHAnsi"/>
        <w:b/>
        <w:i w:val="0"/>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l2br w:val="nil"/>
          <w:tr2bl w:val="nil"/>
        </w:tcBorders>
        <w:shd w:val="clear" w:color="auto" w:fill="4BACC6" w:themeFill="accent5"/>
        <w:tcMar>
          <w:top w:w="144" w:type="dxa"/>
          <w:left w:w="115" w:type="dxa"/>
          <w:bottom w:w="144" w:type="dxa"/>
          <w:right w:w="115" w:type="dxa"/>
        </w:tcMar>
      </w:tcPr>
    </w:tblStylePr>
    <w:tblStylePr w:type="firstCol">
      <w:pPr>
        <w:wordWrap/>
        <w:jc w:val="center"/>
      </w:pPr>
      <w:rPr>
        <w:b/>
        <w:i w:val="0"/>
        <w:sz w:val="36"/>
      </w:rPr>
    </w:tblStylePr>
    <w:tblStylePr w:type="band1Horz">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l2br w:val="nil"/>
          <w:tr2bl w:val="nil"/>
        </w:tcBorders>
        <w:shd w:val="clear" w:color="auto" w:fill="DAEEF3" w:themeFill="accent5" w:themeFillTint="33"/>
      </w:tcPr>
    </w:tblStylePr>
  </w:style>
  <w:style w:type="paragraph" w:styleId="Header">
    <w:name w:val="header"/>
    <w:basedOn w:val="Normal"/>
    <w:link w:val="HeaderChar"/>
    <w:uiPriority w:val="99"/>
    <w:unhideWhenUsed/>
    <w:rsid w:val="00F85C91"/>
    <w:pPr>
      <w:spacing w:after="200" w:line="276" w:lineRule="auto"/>
      <w:ind w:left="1588" w:right="4536"/>
    </w:pPr>
    <w:rPr>
      <w:rFonts w:asciiTheme="majorHAnsi" w:hAnsiTheme="majorHAnsi" w:cs="Tahoma"/>
      <w:color w:val="000000" w:themeColor="text1"/>
      <w:sz w:val="18"/>
    </w:rPr>
  </w:style>
  <w:style w:type="character" w:customStyle="1" w:styleId="HeaderChar">
    <w:name w:val="Header Char"/>
    <w:basedOn w:val="DefaultParagraphFont"/>
    <w:link w:val="Header"/>
    <w:uiPriority w:val="99"/>
    <w:rsid w:val="00F85C91"/>
    <w:rPr>
      <w:rFonts w:asciiTheme="majorHAnsi" w:hAnsiTheme="majorHAnsi" w:cs="Tahoma"/>
      <w:color w:val="000000" w:themeColor="text1"/>
      <w:sz w:val="18"/>
    </w:rPr>
  </w:style>
  <w:style w:type="paragraph" w:styleId="Title">
    <w:name w:val="Title"/>
    <w:basedOn w:val="Normal"/>
    <w:next w:val="Normal"/>
    <w:link w:val="TitleChar"/>
    <w:uiPriority w:val="1"/>
    <w:unhideWhenUsed/>
    <w:qFormat/>
    <w:rsid w:val="00F85C91"/>
    <w:pPr>
      <w:spacing w:before="480" w:line="800" w:lineRule="exact"/>
      <w:ind w:left="1588"/>
    </w:pPr>
    <w:rPr>
      <w:b/>
      <w:color w:val="000000" w:themeColor="text1"/>
      <w:sz w:val="48"/>
      <w:szCs w:val="66"/>
    </w:rPr>
  </w:style>
  <w:style w:type="character" w:customStyle="1" w:styleId="TitleChar">
    <w:name w:val="Title Char"/>
    <w:basedOn w:val="DefaultParagraphFont"/>
    <w:link w:val="Title"/>
    <w:uiPriority w:val="1"/>
    <w:rsid w:val="00F85C91"/>
    <w:rPr>
      <w:b/>
      <w:color w:val="000000" w:themeColor="text1"/>
      <w:sz w:val="48"/>
      <w:szCs w:val="66"/>
    </w:rPr>
  </w:style>
  <w:style w:type="table" w:styleId="TableGridLight">
    <w:name w:val="Grid Table Light"/>
    <w:basedOn w:val="TableNormal"/>
    <w:uiPriority w:val="40"/>
    <w:rsid w:val="008473AA"/>
    <w:rPr>
      <w:rFonts w:cstheme="minorBidi"/>
      <w:sz w:val="18"/>
      <w:szCs w:val="18"/>
    </w:rPr>
    <w:tblPr>
      <w:tblCellMar>
        <w:left w:w="0" w:type="dxa"/>
        <w:right w:w="0" w:type="dxa"/>
      </w:tblCellMar>
    </w:tblPr>
  </w:style>
  <w:style w:type="paragraph" w:styleId="NoSpacing">
    <w:name w:val="No Spacing"/>
    <w:link w:val="NoSpacingChar"/>
    <w:uiPriority w:val="1"/>
    <w:qFormat/>
    <w:rsid w:val="008473AA"/>
    <w:rPr>
      <w:rFonts w:cstheme="minorBidi"/>
      <w:sz w:val="18"/>
      <w:szCs w:val="18"/>
    </w:rPr>
  </w:style>
  <w:style w:type="character" w:styleId="Strong">
    <w:name w:val="Strong"/>
    <w:basedOn w:val="DefaultParagraphFont"/>
    <w:uiPriority w:val="12"/>
    <w:qFormat/>
    <w:rsid w:val="008473AA"/>
    <w:rPr>
      <w:b/>
      <w:bCs/>
    </w:rPr>
  </w:style>
  <w:style w:type="paragraph" w:customStyle="1" w:styleId="Normal-Center">
    <w:name w:val="Normal - Center"/>
    <w:basedOn w:val="Normal"/>
    <w:uiPriority w:val="10"/>
    <w:qFormat/>
    <w:rsid w:val="008473AA"/>
    <w:pPr>
      <w:jc w:val="center"/>
    </w:pPr>
  </w:style>
  <w:style w:type="paragraph" w:customStyle="1" w:styleId="Normal-CenterWithSpace">
    <w:name w:val="Normal - Center With Space"/>
    <w:basedOn w:val="Normal"/>
    <w:uiPriority w:val="11"/>
    <w:qFormat/>
    <w:rsid w:val="008473AA"/>
    <w:pPr>
      <w:spacing w:before="320" w:after="120" w:line="276" w:lineRule="auto"/>
      <w:contextualSpacing/>
      <w:jc w:val="center"/>
    </w:pPr>
  </w:style>
  <w:style w:type="character" w:styleId="SubtleEmphasis">
    <w:name w:val="Subtle Emphasis"/>
    <w:basedOn w:val="DefaultParagraphFont"/>
    <w:uiPriority w:val="14"/>
    <w:qFormat/>
    <w:rsid w:val="008473AA"/>
    <w:rPr>
      <w:i/>
      <w:iCs/>
      <w:color w:val="auto"/>
    </w:rPr>
  </w:style>
  <w:style w:type="paragraph" w:customStyle="1" w:styleId="Normal-Small">
    <w:name w:val="Normal - Small"/>
    <w:basedOn w:val="Normal"/>
    <w:qFormat/>
    <w:rsid w:val="008473AA"/>
    <w:rPr>
      <w:sz w:val="16"/>
    </w:rPr>
  </w:style>
  <w:style w:type="paragraph" w:customStyle="1" w:styleId="Normal-Large">
    <w:name w:val="Normal - Large"/>
    <w:basedOn w:val="Normal"/>
    <w:link w:val="Normal-LargeChar"/>
    <w:qFormat/>
    <w:rsid w:val="008473AA"/>
    <w:pPr>
      <w:jc w:val="center"/>
    </w:pPr>
    <w:rPr>
      <w:b/>
      <w:sz w:val="36"/>
    </w:rPr>
  </w:style>
  <w:style w:type="character" w:customStyle="1" w:styleId="Normal-LargeChar">
    <w:name w:val="Normal - Large Char"/>
    <w:basedOn w:val="DefaultParagraphFont"/>
    <w:link w:val="Normal-Large"/>
    <w:rsid w:val="008473AA"/>
    <w:rPr>
      <w:rFonts w:asciiTheme="minorHAnsi" w:hAnsiTheme="minorHAnsi" w:cstheme="minorBidi"/>
      <w:b/>
      <w:sz w:val="36"/>
      <w:szCs w:val="18"/>
    </w:rPr>
  </w:style>
  <w:style w:type="paragraph" w:styleId="Footer">
    <w:name w:val="footer"/>
    <w:basedOn w:val="Normal"/>
    <w:link w:val="FooterChar"/>
    <w:uiPriority w:val="99"/>
    <w:unhideWhenUsed/>
    <w:rsid w:val="008473AA"/>
    <w:pPr>
      <w:tabs>
        <w:tab w:val="center" w:pos="4680"/>
        <w:tab w:val="right" w:pos="9360"/>
      </w:tabs>
    </w:pPr>
  </w:style>
  <w:style w:type="character" w:customStyle="1" w:styleId="FooterChar">
    <w:name w:val="Footer Char"/>
    <w:basedOn w:val="DefaultParagraphFont"/>
    <w:link w:val="Footer"/>
    <w:uiPriority w:val="99"/>
    <w:rsid w:val="008473AA"/>
    <w:rPr>
      <w:rFonts w:asciiTheme="minorHAnsi" w:hAnsiTheme="minorHAnsi" w:cstheme="minorBidi"/>
      <w:sz w:val="18"/>
      <w:szCs w:val="18"/>
    </w:rPr>
  </w:style>
  <w:style w:type="character" w:styleId="PlaceholderText">
    <w:name w:val="Placeholder Text"/>
    <w:basedOn w:val="DefaultParagraphFont"/>
    <w:uiPriority w:val="99"/>
    <w:semiHidden/>
    <w:rsid w:val="00F1536A"/>
    <w:rPr>
      <w:color w:val="808080"/>
    </w:rPr>
  </w:style>
  <w:style w:type="table" w:styleId="TableGrid">
    <w:name w:val="Table Grid"/>
    <w:basedOn w:val="TableNormal"/>
    <w:uiPriority w:val="39"/>
    <w:rsid w:val="009C4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uiPriority w:val="1"/>
    <w:qFormat/>
    <w:rsid w:val="00C12C1E"/>
    <w:rPr>
      <w:b/>
      <w:sz w:val="18"/>
    </w:rPr>
  </w:style>
  <w:style w:type="character" w:styleId="Hyperlink">
    <w:name w:val="Hyperlink"/>
    <w:basedOn w:val="DefaultParagraphFont"/>
    <w:uiPriority w:val="99"/>
    <w:unhideWhenUsed/>
    <w:rsid w:val="00992816"/>
    <w:rPr>
      <w:color w:val="0000FF" w:themeColor="hyperlink"/>
      <w:u w:val="single"/>
    </w:rPr>
  </w:style>
  <w:style w:type="character" w:styleId="UnresolvedMention">
    <w:name w:val="Unresolved Mention"/>
    <w:basedOn w:val="DefaultParagraphFont"/>
    <w:uiPriority w:val="99"/>
    <w:semiHidden/>
    <w:unhideWhenUsed/>
    <w:rsid w:val="00992816"/>
    <w:rPr>
      <w:color w:val="605E5C"/>
      <w:shd w:val="clear" w:color="auto" w:fill="E1DFDD"/>
    </w:rPr>
  </w:style>
  <w:style w:type="character" w:customStyle="1" w:styleId="NoSpacingChar">
    <w:name w:val="No Spacing Char"/>
    <w:basedOn w:val="DefaultParagraphFont"/>
    <w:link w:val="NoSpacing"/>
    <w:uiPriority w:val="1"/>
    <w:rsid w:val="000259BD"/>
    <w:rPr>
      <w:rFonts w:cstheme="minorBidi"/>
      <w:sz w:val="18"/>
      <w:szCs w:val="18"/>
    </w:rPr>
  </w:style>
  <w:style w:type="paragraph" w:styleId="TOCHeading">
    <w:name w:val="TOC Heading"/>
    <w:basedOn w:val="Heading1"/>
    <w:next w:val="Normal"/>
    <w:uiPriority w:val="39"/>
    <w:unhideWhenUsed/>
    <w:qFormat/>
    <w:rsid w:val="00CD5FE0"/>
    <w:pPr>
      <w:keepNext/>
      <w:keepLines/>
      <w:spacing w:before="240" w:after="0" w:line="259" w:lineRule="auto"/>
      <w:contextualSpacing w:val="0"/>
      <w:outlineLvl w:val="9"/>
    </w:pPr>
    <w:rPr>
      <w:rFonts w:eastAsiaTheme="majorEastAsia" w:cstheme="majorBidi"/>
      <w:b w:val="0"/>
      <w:color w:val="365F91" w:themeColor="accent1" w:themeShade="BF"/>
      <w:sz w:val="32"/>
      <w:szCs w:val="32"/>
    </w:rPr>
  </w:style>
  <w:style w:type="paragraph" w:styleId="TOC1">
    <w:name w:val="toc 1"/>
    <w:basedOn w:val="Normal"/>
    <w:next w:val="Normal"/>
    <w:autoRedefine/>
    <w:uiPriority w:val="39"/>
    <w:unhideWhenUsed/>
    <w:rsid w:val="00CD5FE0"/>
    <w:pPr>
      <w:spacing w:after="100"/>
    </w:pPr>
  </w:style>
  <w:style w:type="paragraph" w:styleId="TOC2">
    <w:name w:val="toc 2"/>
    <w:basedOn w:val="Normal"/>
    <w:next w:val="Normal"/>
    <w:autoRedefine/>
    <w:uiPriority w:val="39"/>
    <w:unhideWhenUsed/>
    <w:rsid w:val="00177728"/>
    <w:pPr>
      <w:spacing w:after="100"/>
      <w:ind w:left="200"/>
    </w:pPr>
  </w:style>
  <w:style w:type="paragraph" w:styleId="TOC3">
    <w:name w:val="toc 3"/>
    <w:basedOn w:val="Normal"/>
    <w:next w:val="Normal"/>
    <w:autoRedefine/>
    <w:uiPriority w:val="39"/>
    <w:unhideWhenUsed/>
    <w:rsid w:val="00EE6563"/>
    <w:pPr>
      <w:spacing w:after="100"/>
      <w:ind w:left="440"/>
    </w:pPr>
  </w:style>
  <w:style w:type="paragraph" w:styleId="ListParagraph">
    <w:name w:val="List Paragraph"/>
    <w:basedOn w:val="Normal"/>
    <w:uiPriority w:val="34"/>
    <w:unhideWhenUsed/>
    <w:qFormat/>
    <w:rsid w:val="00EE6A7C"/>
    <w:pPr>
      <w:ind w:left="720"/>
      <w:contextualSpacing/>
    </w:pPr>
  </w:style>
  <w:style w:type="character" w:styleId="FollowedHyperlink">
    <w:name w:val="FollowedHyperlink"/>
    <w:basedOn w:val="DefaultParagraphFont"/>
    <w:uiPriority w:val="99"/>
    <w:semiHidden/>
    <w:unhideWhenUsed/>
    <w:rsid w:val="00C541A4"/>
    <w:rPr>
      <w:color w:val="800080" w:themeColor="followedHyperlink"/>
      <w:u w:val="single"/>
    </w:rPr>
  </w:style>
  <w:style w:type="paragraph" w:styleId="NormalWeb">
    <w:name w:val="Normal (Web)"/>
    <w:basedOn w:val="Normal"/>
    <w:uiPriority w:val="99"/>
    <w:unhideWhenUsed/>
    <w:rsid w:val="00520DA0"/>
    <w:pPr>
      <w:spacing w:before="100" w:beforeAutospacing="1" w:after="100" w:afterAutospacing="1"/>
    </w:pPr>
    <w:rPr>
      <w:rFonts w:ascii="Times New Roman" w:eastAsia="Times New Roman" w:hAnsi="Times New Roman"/>
      <w:sz w:val="24"/>
      <w:szCs w:val="24"/>
      <w:lang w:val="en-IE" w:eastAsia="en-IE"/>
    </w:rPr>
  </w:style>
  <w:style w:type="character" w:customStyle="1" w:styleId="Heading4Char">
    <w:name w:val="Heading 4 Char"/>
    <w:basedOn w:val="DefaultParagraphFont"/>
    <w:link w:val="Heading4"/>
    <w:uiPriority w:val="9"/>
    <w:semiHidden/>
    <w:rsid w:val="00132A99"/>
    <w:rPr>
      <w:rFonts w:asciiTheme="majorHAnsi" w:eastAsiaTheme="majorEastAsia" w:hAnsiTheme="majorHAnsi" w:cstheme="majorBidi"/>
      <w:i/>
      <w:iCs/>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8805">
      <w:bodyDiv w:val="1"/>
      <w:marLeft w:val="0"/>
      <w:marRight w:val="0"/>
      <w:marTop w:val="0"/>
      <w:marBottom w:val="0"/>
      <w:divBdr>
        <w:top w:val="none" w:sz="0" w:space="0" w:color="auto"/>
        <w:left w:val="none" w:sz="0" w:space="0" w:color="auto"/>
        <w:bottom w:val="none" w:sz="0" w:space="0" w:color="auto"/>
        <w:right w:val="none" w:sz="0" w:space="0" w:color="auto"/>
      </w:divBdr>
    </w:div>
    <w:div w:id="84814262">
      <w:bodyDiv w:val="1"/>
      <w:marLeft w:val="0"/>
      <w:marRight w:val="0"/>
      <w:marTop w:val="0"/>
      <w:marBottom w:val="0"/>
      <w:divBdr>
        <w:top w:val="none" w:sz="0" w:space="0" w:color="auto"/>
        <w:left w:val="none" w:sz="0" w:space="0" w:color="auto"/>
        <w:bottom w:val="none" w:sz="0" w:space="0" w:color="auto"/>
        <w:right w:val="none" w:sz="0" w:space="0" w:color="auto"/>
      </w:divBdr>
    </w:div>
    <w:div w:id="106781806">
      <w:bodyDiv w:val="1"/>
      <w:marLeft w:val="0"/>
      <w:marRight w:val="0"/>
      <w:marTop w:val="0"/>
      <w:marBottom w:val="0"/>
      <w:divBdr>
        <w:top w:val="none" w:sz="0" w:space="0" w:color="auto"/>
        <w:left w:val="none" w:sz="0" w:space="0" w:color="auto"/>
        <w:bottom w:val="none" w:sz="0" w:space="0" w:color="auto"/>
        <w:right w:val="none" w:sz="0" w:space="0" w:color="auto"/>
      </w:divBdr>
    </w:div>
    <w:div w:id="146676297">
      <w:bodyDiv w:val="1"/>
      <w:marLeft w:val="0"/>
      <w:marRight w:val="0"/>
      <w:marTop w:val="0"/>
      <w:marBottom w:val="0"/>
      <w:divBdr>
        <w:top w:val="none" w:sz="0" w:space="0" w:color="auto"/>
        <w:left w:val="none" w:sz="0" w:space="0" w:color="auto"/>
        <w:bottom w:val="none" w:sz="0" w:space="0" w:color="auto"/>
        <w:right w:val="none" w:sz="0" w:space="0" w:color="auto"/>
      </w:divBdr>
    </w:div>
    <w:div w:id="199906507">
      <w:bodyDiv w:val="1"/>
      <w:marLeft w:val="0"/>
      <w:marRight w:val="0"/>
      <w:marTop w:val="0"/>
      <w:marBottom w:val="0"/>
      <w:divBdr>
        <w:top w:val="none" w:sz="0" w:space="0" w:color="auto"/>
        <w:left w:val="none" w:sz="0" w:space="0" w:color="auto"/>
        <w:bottom w:val="none" w:sz="0" w:space="0" w:color="auto"/>
        <w:right w:val="none" w:sz="0" w:space="0" w:color="auto"/>
      </w:divBdr>
    </w:div>
    <w:div w:id="311108944">
      <w:bodyDiv w:val="1"/>
      <w:marLeft w:val="0"/>
      <w:marRight w:val="0"/>
      <w:marTop w:val="0"/>
      <w:marBottom w:val="0"/>
      <w:divBdr>
        <w:top w:val="none" w:sz="0" w:space="0" w:color="auto"/>
        <w:left w:val="none" w:sz="0" w:space="0" w:color="auto"/>
        <w:bottom w:val="none" w:sz="0" w:space="0" w:color="auto"/>
        <w:right w:val="none" w:sz="0" w:space="0" w:color="auto"/>
      </w:divBdr>
      <w:divsChild>
        <w:div w:id="126360760">
          <w:marLeft w:val="0"/>
          <w:marRight w:val="0"/>
          <w:marTop w:val="0"/>
          <w:marBottom w:val="0"/>
          <w:divBdr>
            <w:top w:val="none" w:sz="0" w:space="0" w:color="auto"/>
            <w:left w:val="none" w:sz="0" w:space="0" w:color="auto"/>
            <w:bottom w:val="none" w:sz="0" w:space="0" w:color="auto"/>
            <w:right w:val="none" w:sz="0" w:space="0" w:color="auto"/>
          </w:divBdr>
        </w:div>
        <w:div w:id="134760623">
          <w:marLeft w:val="0"/>
          <w:marRight w:val="0"/>
          <w:marTop w:val="0"/>
          <w:marBottom w:val="0"/>
          <w:divBdr>
            <w:top w:val="none" w:sz="0" w:space="0" w:color="auto"/>
            <w:left w:val="none" w:sz="0" w:space="0" w:color="auto"/>
            <w:bottom w:val="none" w:sz="0" w:space="0" w:color="auto"/>
            <w:right w:val="none" w:sz="0" w:space="0" w:color="auto"/>
          </w:divBdr>
        </w:div>
        <w:div w:id="269244445">
          <w:marLeft w:val="0"/>
          <w:marRight w:val="0"/>
          <w:marTop w:val="0"/>
          <w:marBottom w:val="0"/>
          <w:divBdr>
            <w:top w:val="none" w:sz="0" w:space="0" w:color="auto"/>
            <w:left w:val="none" w:sz="0" w:space="0" w:color="auto"/>
            <w:bottom w:val="none" w:sz="0" w:space="0" w:color="auto"/>
            <w:right w:val="none" w:sz="0" w:space="0" w:color="auto"/>
          </w:divBdr>
        </w:div>
        <w:div w:id="347948949">
          <w:marLeft w:val="0"/>
          <w:marRight w:val="0"/>
          <w:marTop w:val="0"/>
          <w:marBottom w:val="0"/>
          <w:divBdr>
            <w:top w:val="none" w:sz="0" w:space="0" w:color="auto"/>
            <w:left w:val="none" w:sz="0" w:space="0" w:color="auto"/>
            <w:bottom w:val="none" w:sz="0" w:space="0" w:color="auto"/>
            <w:right w:val="none" w:sz="0" w:space="0" w:color="auto"/>
          </w:divBdr>
        </w:div>
        <w:div w:id="391391969">
          <w:marLeft w:val="0"/>
          <w:marRight w:val="0"/>
          <w:marTop w:val="0"/>
          <w:marBottom w:val="0"/>
          <w:divBdr>
            <w:top w:val="none" w:sz="0" w:space="0" w:color="auto"/>
            <w:left w:val="none" w:sz="0" w:space="0" w:color="auto"/>
            <w:bottom w:val="none" w:sz="0" w:space="0" w:color="auto"/>
            <w:right w:val="none" w:sz="0" w:space="0" w:color="auto"/>
          </w:divBdr>
        </w:div>
        <w:div w:id="452015194">
          <w:marLeft w:val="0"/>
          <w:marRight w:val="0"/>
          <w:marTop w:val="0"/>
          <w:marBottom w:val="0"/>
          <w:divBdr>
            <w:top w:val="none" w:sz="0" w:space="0" w:color="auto"/>
            <w:left w:val="none" w:sz="0" w:space="0" w:color="auto"/>
            <w:bottom w:val="none" w:sz="0" w:space="0" w:color="auto"/>
            <w:right w:val="none" w:sz="0" w:space="0" w:color="auto"/>
          </w:divBdr>
        </w:div>
        <w:div w:id="518470332">
          <w:marLeft w:val="0"/>
          <w:marRight w:val="0"/>
          <w:marTop w:val="0"/>
          <w:marBottom w:val="0"/>
          <w:divBdr>
            <w:top w:val="none" w:sz="0" w:space="0" w:color="auto"/>
            <w:left w:val="none" w:sz="0" w:space="0" w:color="auto"/>
            <w:bottom w:val="none" w:sz="0" w:space="0" w:color="auto"/>
            <w:right w:val="none" w:sz="0" w:space="0" w:color="auto"/>
          </w:divBdr>
        </w:div>
        <w:div w:id="532042505">
          <w:marLeft w:val="0"/>
          <w:marRight w:val="0"/>
          <w:marTop w:val="0"/>
          <w:marBottom w:val="0"/>
          <w:divBdr>
            <w:top w:val="none" w:sz="0" w:space="0" w:color="auto"/>
            <w:left w:val="none" w:sz="0" w:space="0" w:color="auto"/>
            <w:bottom w:val="none" w:sz="0" w:space="0" w:color="auto"/>
            <w:right w:val="none" w:sz="0" w:space="0" w:color="auto"/>
          </w:divBdr>
        </w:div>
        <w:div w:id="675307370">
          <w:marLeft w:val="0"/>
          <w:marRight w:val="0"/>
          <w:marTop w:val="0"/>
          <w:marBottom w:val="0"/>
          <w:divBdr>
            <w:top w:val="none" w:sz="0" w:space="0" w:color="auto"/>
            <w:left w:val="none" w:sz="0" w:space="0" w:color="auto"/>
            <w:bottom w:val="none" w:sz="0" w:space="0" w:color="auto"/>
            <w:right w:val="none" w:sz="0" w:space="0" w:color="auto"/>
          </w:divBdr>
        </w:div>
        <w:div w:id="702556022">
          <w:marLeft w:val="0"/>
          <w:marRight w:val="0"/>
          <w:marTop w:val="0"/>
          <w:marBottom w:val="0"/>
          <w:divBdr>
            <w:top w:val="none" w:sz="0" w:space="0" w:color="auto"/>
            <w:left w:val="none" w:sz="0" w:space="0" w:color="auto"/>
            <w:bottom w:val="none" w:sz="0" w:space="0" w:color="auto"/>
            <w:right w:val="none" w:sz="0" w:space="0" w:color="auto"/>
          </w:divBdr>
        </w:div>
        <w:div w:id="745961336">
          <w:marLeft w:val="0"/>
          <w:marRight w:val="0"/>
          <w:marTop w:val="0"/>
          <w:marBottom w:val="0"/>
          <w:divBdr>
            <w:top w:val="none" w:sz="0" w:space="0" w:color="auto"/>
            <w:left w:val="none" w:sz="0" w:space="0" w:color="auto"/>
            <w:bottom w:val="none" w:sz="0" w:space="0" w:color="auto"/>
            <w:right w:val="none" w:sz="0" w:space="0" w:color="auto"/>
          </w:divBdr>
        </w:div>
        <w:div w:id="869729881">
          <w:marLeft w:val="0"/>
          <w:marRight w:val="0"/>
          <w:marTop w:val="0"/>
          <w:marBottom w:val="0"/>
          <w:divBdr>
            <w:top w:val="none" w:sz="0" w:space="0" w:color="auto"/>
            <w:left w:val="none" w:sz="0" w:space="0" w:color="auto"/>
            <w:bottom w:val="none" w:sz="0" w:space="0" w:color="auto"/>
            <w:right w:val="none" w:sz="0" w:space="0" w:color="auto"/>
          </w:divBdr>
        </w:div>
        <w:div w:id="885261750">
          <w:marLeft w:val="0"/>
          <w:marRight w:val="0"/>
          <w:marTop w:val="0"/>
          <w:marBottom w:val="0"/>
          <w:divBdr>
            <w:top w:val="none" w:sz="0" w:space="0" w:color="auto"/>
            <w:left w:val="none" w:sz="0" w:space="0" w:color="auto"/>
            <w:bottom w:val="none" w:sz="0" w:space="0" w:color="auto"/>
            <w:right w:val="none" w:sz="0" w:space="0" w:color="auto"/>
          </w:divBdr>
        </w:div>
        <w:div w:id="978151670">
          <w:marLeft w:val="0"/>
          <w:marRight w:val="0"/>
          <w:marTop w:val="0"/>
          <w:marBottom w:val="0"/>
          <w:divBdr>
            <w:top w:val="none" w:sz="0" w:space="0" w:color="auto"/>
            <w:left w:val="none" w:sz="0" w:space="0" w:color="auto"/>
            <w:bottom w:val="none" w:sz="0" w:space="0" w:color="auto"/>
            <w:right w:val="none" w:sz="0" w:space="0" w:color="auto"/>
          </w:divBdr>
        </w:div>
        <w:div w:id="1166746178">
          <w:marLeft w:val="0"/>
          <w:marRight w:val="0"/>
          <w:marTop w:val="0"/>
          <w:marBottom w:val="0"/>
          <w:divBdr>
            <w:top w:val="none" w:sz="0" w:space="0" w:color="auto"/>
            <w:left w:val="none" w:sz="0" w:space="0" w:color="auto"/>
            <w:bottom w:val="none" w:sz="0" w:space="0" w:color="auto"/>
            <w:right w:val="none" w:sz="0" w:space="0" w:color="auto"/>
          </w:divBdr>
        </w:div>
        <w:div w:id="1270428106">
          <w:marLeft w:val="0"/>
          <w:marRight w:val="0"/>
          <w:marTop w:val="0"/>
          <w:marBottom w:val="0"/>
          <w:divBdr>
            <w:top w:val="none" w:sz="0" w:space="0" w:color="auto"/>
            <w:left w:val="none" w:sz="0" w:space="0" w:color="auto"/>
            <w:bottom w:val="none" w:sz="0" w:space="0" w:color="auto"/>
            <w:right w:val="none" w:sz="0" w:space="0" w:color="auto"/>
          </w:divBdr>
        </w:div>
        <w:div w:id="1290744992">
          <w:marLeft w:val="0"/>
          <w:marRight w:val="0"/>
          <w:marTop w:val="0"/>
          <w:marBottom w:val="0"/>
          <w:divBdr>
            <w:top w:val="none" w:sz="0" w:space="0" w:color="auto"/>
            <w:left w:val="none" w:sz="0" w:space="0" w:color="auto"/>
            <w:bottom w:val="none" w:sz="0" w:space="0" w:color="auto"/>
            <w:right w:val="none" w:sz="0" w:space="0" w:color="auto"/>
          </w:divBdr>
        </w:div>
        <w:div w:id="1367563576">
          <w:marLeft w:val="0"/>
          <w:marRight w:val="0"/>
          <w:marTop w:val="0"/>
          <w:marBottom w:val="0"/>
          <w:divBdr>
            <w:top w:val="none" w:sz="0" w:space="0" w:color="auto"/>
            <w:left w:val="none" w:sz="0" w:space="0" w:color="auto"/>
            <w:bottom w:val="none" w:sz="0" w:space="0" w:color="auto"/>
            <w:right w:val="none" w:sz="0" w:space="0" w:color="auto"/>
          </w:divBdr>
        </w:div>
        <w:div w:id="1445878667">
          <w:marLeft w:val="0"/>
          <w:marRight w:val="0"/>
          <w:marTop w:val="0"/>
          <w:marBottom w:val="0"/>
          <w:divBdr>
            <w:top w:val="none" w:sz="0" w:space="0" w:color="auto"/>
            <w:left w:val="none" w:sz="0" w:space="0" w:color="auto"/>
            <w:bottom w:val="none" w:sz="0" w:space="0" w:color="auto"/>
            <w:right w:val="none" w:sz="0" w:space="0" w:color="auto"/>
          </w:divBdr>
        </w:div>
        <w:div w:id="1494835498">
          <w:marLeft w:val="0"/>
          <w:marRight w:val="0"/>
          <w:marTop w:val="0"/>
          <w:marBottom w:val="0"/>
          <w:divBdr>
            <w:top w:val="none" w:sz="0" w:space="0" w:color="auto"/>
            <w:left w:val="none" w:sz="0" w:space="0" w:color="auto"/>
            <w:bottom w:val="none" w:sz="0" w:space="0" w:color="auto"/>
            <w:right w:val="none" w:sz="0" w:space="0" w:color="auto"/>
          </w:divBdr>
        </w:div>
        <w:div w:id="1497578311">
          <w:marLeft w:val="0"/>
          <w:marRight w:val="0"/>
          <w:marTop w:val="0"/>
          <w:marBottom w:val="0"/>
          <w:divBdr>
            <w:top w:val="none" w:sz="0" w:space="0" w:color="auto"/>
            <w:left w:val="none" w:sz="0" w:space="0" w:color="auto"/>
            <w:bottom w:val="none" w:sz="0" w:space="0" w:color="auto"/>
            <w:right w:val="none" w:sz="0" w:space="0" w:color="auto"/>
          </w:divBdr>
        </w:div>
        <w:div w:id="1518735346">
          <w:marLeft w:val="0"/>
          <w:marRight w:val="0"/>
          <w:marTop w:val="0"/>
          <w:marBottom w:val="0"/>
          <w:divBdr>
            <w:top w:val="none" w:sz="0" w:space="0" w:color="auto"/>
            <w:left w:val="none" w:sz="0" w:space="0" w:color="auto"/>
            <w:bottom w:val="none" w:sz="0" w:space="0" w:color="auto"/>
            <w:right w:val="none" w:sz="0" w:space="0" w:color="auto"/>
          </w:divBdr>
        </w:div>
        <w:div w:id="1570652300">
          <w:marLeft w:val="0"/>
          <w:marRight w:val="0"/>
          <w:marTop w:val="0"/>
          <w:marBottom w:val="0"/>
          <w:divBdr>
            <w:top w:val="none" w:sz="0" w:space="0" w:color="auto"/>
            <w:left w:val="none" w:sz="0" w:space="0" w:color="auto"/>
            <w:bottom w:val="none" w:sz="0" w:space="0" w:color="auto"/>
            <w:right w:val="none" w:sz="0" w:space="0" w:color="auto"/>
          </w:divBdr>
        </w:div>
        <w:div w:id="1590769928">
          <w:marLeft w:val="0"/>
          <w:marRight w:val="0"/>
          <w:marTop w:val="0"/>
          <w:marBottom w:val="0"/>
          <w:divBdr>
            <w:top w:val="none" w:sz="0" w:space="0" w:color="auto"/>
            <w:left w:val="none" w:sz="0" w:space="0" w:color="auto"/>
            <w:bottom w:val="none" w:sz="0" w:space="0" w:color="auto"/>
            <w:right w:val="none" w:sz="0" w:space="0" w:color="auto"/>
          </w:divBdr>
        </w:div>
        <w:div w:id="1724404589">
          <w:marLeft w:val="0"/>
          <w:marRight w:val="0"/>
          <w:marTop w:val="0"/>
          <w:marBottom w:val="0"/>
          <w:divBdr>
            <w:top w:val="none" w:sz="0" w:space="0" w:color="auto"/>
            <w:left w:val="none" w:sz="0" w:space="0" w:color="auto"/>
            <w:bottom w:val="none" w:sz="0" w:space="0" w:color="auto"/>
            <w:right w:val="none" w:sz="0" w:space="0" w:color="auto"/>
          </w:divBdr>
        </w:div>
        <w:div w:id="1778940848">
          <w:marLeft w:val="0"/>
          <w:marRight w:val="0"/>
          <w:marTop w:val="0"/>
          <w:marBottom w:val="0"/>
          <w:divBdr>
            <w:top w:val="none" w:sz="0" w:space="0" w:color="auto"/>
            <w:left w:val="none" w:sz="0" w:space="0" w:color="auto"/>
            <w:bottom w:val="none" w:sz="0" w:space="0" w:color="auto"/>
            <w:right w:val="none" w:sz="0" w:space="0" w:color="auto"/>
          </w:divBdr>
        </w:div>
        <w:div w:id="1848515723">
          <w:marLeft w:val="0"/>
          <w:marRight w:val="0"/>
          <w:marTop w:val="0"/>
          <w:marBottom w:val="0"/>
          <w:divBdr>
            <w:top w:val="none" w:sz="0" w:space="0" w:color="auto"/>
            <w:left w:val="none" w:sz="0" w:space="0" w:color="auto"/>
            <w:bottom w:val="none" w:sz="0" w:space="0" w:color="auto"/>
            <w:right w:val="none" w:sz="0" w:space="0" w:color="auto"/>
          </w:divBdr>
        </w:div>
        <w:div w:id="1891501403">
          <w:marLeft w:val="0"/>
          <w:marRight w:val="0"/>
          <w:marTop w:val="0"/>
          <w:marBottom w:val="0"/>
          <w:divBdr>
            <w:top w:val="none" w:sz="0" w:space="0" w:color="auto"/>
            <w:left w:val="none" w:sz="0" w:space="0" w:color="auto"/>
            <w:bottom w:val="none" w:sz="0" w:space="0" w:color="auto"/>
            <w:right w:val="none" w:sz="0" w:space="0" w:color="auto"/>
          </w:divBdr>
        </w:div>
        <w:div w:id="1963029275">
          <w:marLeft w:val="0"/>
          <w:marRight w:val="0"/>
          <w:marTop w:val="0"/>
          <w:marBottom w:val="0"/>
          <w:divBdr>
            <w:top w:val="none" w:sz="0" w:space="0" w:color="auto"/>
            <w:left w:val="none" w:sz="0" w:space="0" w:color="auto"/>
            <w:bottom w:val="none" w:sz="0" w:space="0" w:color="auto"/>
            <w:right w:val="none" w:sz="0" w:space="0" w:color="auto"/>
          </w:divBdr>
        </w:div>
        <w:div w:id="2029140463">
          <w:marLeft w:val="0"/>
          <w:marRight w:val="0"/>
          <w:marTop w:val="0"/>
          <w:marBottom w:val="0"/>
          <w:divBdr>
            <w:top w:val="none" w:sz="0" w:space="0" w:color="auto"/>
            <w:left w:val="none" w:sz="0" w:space="0" w:color="auto"/>
            <w:bottom w:val="none" w:sz="0" w:space="0" w:color="auto"/>
            <w:right w:val="none" w:sz="0" w:space="0" w:color="auto"/>
          </w:divBdr>
        </w:div>
        <w:div w:id="2033914640">
          <w:marLeft w:val="0"/>
          <w:marRight w:val="0"/>
          <w:marTop w:val="0"/>
          <w:marBottom w:val="0"/>
          <w:divBdr>
            <w:top w:val="none" w:sz="0" w:space="0" w:color="auto"/>
            <w:left w:val="none" w:sz="0" w:space="0" w:color="auto"/>
            <w:bottom w:val="none" w:sz="0" w:space="0" w:color="auto"/>
            <w:right w:val="none" w:sz="0" w:space="0" w:color="auto"/>
          </w:divBdr>
        </w:div>
        <w:div w:id="2038964615">
          <w:marLeft w:val="0"/>
          <w:marRight w:val="0"/>
          <w:marTop w:val="0"/>
          <w:marBottom w:val="0"/>
          <w:divBdr>
            <w:top w:val="none" w:sz="0" w:space="0" w:color="auto"/>
            <w:left w:val="none" w:sz="0" w:space="0" w:color="auto"/>
            <w:bottom w:val="none" w:sz="0" w:space="0" w:color="auto"/>
            <w:right w:val="none" w:sz="0" w:space="0" w:color="auto"/>
          </w:divBdr>
        </w:div>
        <w:div w:id="2132505475">
          <w:marLeft w:val="0"/>
          <w:marRight w:val="0"/>
          <w:marTop w:val="0"/>
          <w:marBottom w:val="0"/>
          <w:divBdr>
            <w:top w:val="none" w:sz="0" w:space="0" w:color="auto"/>
            <w:left w:val="none" w:sz="0" w:space="0" w:color="auto"/>
            <w:bottom w:val="none" w:sz="0" w:space="0" w:color="auto"/>
            <w:right w:val="none" w:sz="0" w:space="0" w:color="auto"/>
          </w:divBdr>
        </w:div>
        <w:div w:id="2138182918">
          <w:marLeft w:val="0"/>
          <w:marRight w:val="0"/>
          <w:marTop w:val="0"/>
          <w:marBottom w:val="0"/>
          <w:divBdr>
            <w:top w:val="none" w:sz="0" w:space="0" w:color="auto"/>
            <w:left w:val="none" w:sz="0" w:space="0" w:color="auto"/>
            <w:bottom w:val="none" w:sz="0" w:space="0" w:color="auto"/>
            <w:right w:val="none" w:sz="0" w:space="0" w:color="auto"/>
          </w:divBdr>
        </w:div>
        <w:div w:id="2140609194">
          <w:marLeft w:val="0"/>
          <w:marRight w:val="0"/>
          <w:marTop w:val="0"/>
          <w:marBottom w:val="0"/>
          <w:divBdr>
            <w:top w:val="none" w:sz="0" w:space="0" w:color="auto"/>
            <w:left w:val="none" w:sz="0" w:space="0" w:color="auto"/>
            <w:bottom w:val="none" w:sz="0" w:space="0" w:color="auto"/>
            <w:right w:val="none" w:sz="0" w:space="0" w:color="auto"/>
          </w:divBdr>
        </w:div>
      </w:divsChild>
    </w:div>
    <w:div w:id="346248394">
      <w:bodyDiv w:val="1"/>
      <w:marLeft w:val="0"/>
      <w:marRight w:val="0"/>
      <w:marTop w:val="0"/>
      <w:marBottom w:val="0"/>
      <w:divBdr>
        <w:top w:val="none" w:sz="0" w:space="0" w:color="auto"/>
        <w:left w:val="none" w:sz="0" w:space="0" w:color="auto"/>
        <w:bottom w:val="none" w:sz="0" w:space="0" w:color="auto"/>
        <w:right w:val="none" w:sz="0" w:space="0" w:color="auto"/>
      </w:divBdr>
    </w:div>
    <w:div w:id="399329891">
      <w:bodyDiv w:val="1"/>
      <w:marLeft w:val="0"/>
      <w:marRight w:val="0"/>
      <w:marTop w:val="0"/>
      <w:marBottom w:val="0"/>
      <w:divBdr>
        <w:top w:val="none" w:sz="0" w:space="0" w:color="auto"/>
        <w:left w:val="none" w:sz="0" w:space="0" w:color="auto"/>
        <w:bottom w:val="none" w:sz="0" w:space="0" w:color="auto"/>
        <w:right w:val="none" w:sz="0" w:space="0" w:color="auto"/>
      </w:divBdr>
    </w:div>
    <w:div w:id="472715744">
      <w:bodyDiv w:val="1"/>
      <w:marLeft w:val="0"/>
      <w:marRight w:val="0"/>
      <w:marTop w:val="0"/>
      <w:marBottom w:val="0"/>
      <w:divBdr>
        <w:top w:val="none" w:sz="0" w:space="0" w:color="auto"/>
        <w:left w:val="none" w:sz="0" w:space="0" w:color="auto"/>
        <w:bottom w:val="none" w:sz="0" w:space="0" w:color="auto"/>
        <w:right w:val="none" w:sz="0" w:space="0" w:color="auto"/>
      </w:divBdr>
    </w:div>
    <w:div w:id="503517463">
      <w:bodyDiv w:val="1"/>
      <w:marLeft w:val="0"/>
      <w:marRight w:val="0"/>
      <w:marTop w:val="0"/>
      <w:marBottom w:val="0"/>
      <w:divBdr>
        <w:top w:val="none" w:sz="0" w:space="0" w:color="auto"/>
        <w:left w:val="none" w:sz="0" w:space="0" w:color="auto"/>
        <w:bottom w:val="none" w:sz="0" w:space="0" w:color="auto"/>
        <w:right w:val="none" w:sz="0" w:space="0" w:color="auto"/>
      </w:divBdr>
    </w:div>
    <w:div w:id="563612903">
      <w:bodyDiv w:val="1"/>
      <w:marLeft w:val="0"/>
      <w:marRight w:val="0"/>
      <w:marTop w:val="0"/>
      <w:marBottom w:val="0"/>
      <w:divBdr>
        <w:top w:val="none" w:sz="0" w:space="0" w:color="auto"/>
        <w:left w:val="none" w:sz="0" w:space="0" w:color="auto"/>
        <w:bottom w:val="none" w:sz="0" w:space="0" w:color="auto"/>
        <w:right w:val="none" w:sz="0" w:space="0" w:color="auto"/>
      </w:divBdr>
    </w:div>
    <w:div w:id="683023109">
      <w:bodyDiv w:val="1"/>
      <w:marLeft w:val="0"/>
      <w:marRight w:val="0"/>
      <w:marTop w:val="0"/>
      <w:marBottom w:val="0"/>
      <w:divBdr>
        <w:top w:val="none" w:sz="0" w:space="0" w:color="auto"/>
        <w:left w:val="none" w:sz="0" w:space="0" w:color="auto"/>
        <w:bottom w:val="none" w:sz="0" w:space="0" w:color="auto"/>
        <w:right w:val="none" w:sz="0" w:space="0" w:color="auto"/>
      </w:divBdr>
      <w:divsChild>
        <w:div w:id="223369302">
          <w:marLeft w:val="0"/>
          <w:marRight w:val="0"/>
          <w:marTop w:val="0"/>
          <w:marBottom w:val="0"/>
          <w:divBdr>
            <w:top w:val="none" w:sz="0" w:space="0" w:color="auto"/>
            <w:left w:val="none" w:sz="0" w:space="0" w:color="auto"/>
            <w:bottom w:val="none" w:sz="0" w:space="0" w:color="auto"/>
            <w:right w:val="none" w:sz="0" w:space="0" w:color="auto"/>
          </w:divBdr>
          <w:divsChild>
            <w:div w:id="471755173">
              <w:marLeft w:val="0"/>
              <w:marRight w:val="0"/>
              <w:marTop w:val="0"/>
              <w:marBottom w:val="0"/>
              <w:divBdr>
                <w:top w:val="none" w:sz="0" w:space="0" w:color="auto"/>
                <w:left w:val="none" w:sz="0" w:space="0" w:color="auto"/>
                <w:bottom w:val="none" w:sz="0" w:space="0" w:color="auto"/>
                <w:right w:val="none" w:sz="0" w:space="0" w:color="auto"/>
              </w:divBdr>
            </w:div>
            <w:div w:id="807207667">
              <w:marLeft w:val="0"/>
              <w:marRight w:val="0"/>
              <w:marTop w:val="0"/>
              <w:marBottom w:val="0"/>
              <w:divBdr>
                <w:top w:val="none" w:sz="0" w:space="0" w:color="auto"/>
                <w:left w:val="none" w:sz="0" w:space="0" w:color="auto"/>
                <w:bottom w:val="none" w:sz="0" w:space="0" w:color="auto"/>
                <w:right w:val="none" w:sz="0" w:space="0" w:color="auto"/>
              </w:divBdr>
              <w:divsChild>
                <w:div w:id="8610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8739">
          <w:marLeft w:val="0"/>
          <w:marRight w:val="0"/>
          <w:marTop w:val="0"/>
          <w:marBottom w:val="0"/>
          <w:divBdr>
            <w:top w:val="none" w:sz="0" w:space="0" w:color="auto"/>
            <w:left w:val="none" w:sz="0" w:space="0" w:color="auto"/>
            <w:bottom w:val="none" w:sz="0" w:space="0" w:color="auto"/>
            <w:right w:val="none" w:sz="0" w:space="0" w:color="auto"/>
          </w:divBdr>
          <w:divsChild>
            <w:div w:id="835921460">
              <w:marLeft w:val="0"/>
              <w:marRight w:val="0"/>
              <w:marTop w:val="0"/>
              <w:marBottom w:val="0"/>
              <w:divBdr>
                <w:top w:val="none" w:sz="0" w:space="0" w:color="auto"/>
                <w:left w:val="none" w:sz="0" w:space="0" w:color="auto"/>
                <w:bottom w:val="none" w:sz="0" w:space="0" w:color="auto"/>
                <w:right w:val="none" w:sz="0" w:space="0" w:color="auto"/>
              </w:divBdr>
            </w:div>
            <w:div w:id="911506332">
              <w:marLeft w:val="0"/>
              <w:marRight w:val="0"/>
              <w:marTop w:val="0"/>
              <w:marBottom w:val="0"/>
              <w:divBdr>
                <w:top w:val="none" w:sz="0" w:space="0" w:color="auto"/>
                <w:left w:val="none" w:sz="0" w:space="0" w:color="auto"/>
                <w:bottom w:val="none" w:sz="0" w:space="0" w:color="auto"/>
                <w:right w:val="none" w:sz="0" w:space="0" w:color="auto"/>
              </w:divBdr>
              <w:divsChild>
                <w:div w:id="10147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2509">
          <w:marLeft w:val="0"/>
          <w:marRight w:val="0"/>
          <w:marTop w:val="0"/>
          <w:marBottom w:val="0"/>
          <w:divBdr>
            <w:top w:val="none" w:sz="0" w:space="0" w:color="auto"/>
            <w:left w:val="none" w:sz="0" w:space="0" w:color="auto"/>
            <w:bottom w:val="none" w:sz="0" w:space="0" w:color="auto"/>
            <w:right w:val="none" w:sz="0" w:space="0" w:color="auto"/>
          </w:divBdr>
          <w:divsChild>
            <w:div w:id="52625993">
              <w:marLeft w:val="0"/>
              <w:marRight w:val="0"/>
              <w:marTop w:val="0"/>
              <w:marBottom w:val="0"/>
              <w:divBdr>
                <w:top w:val="none" w:sz="0" w:space="0" w:color="auto"/>
                <w:left w:val="none" w:sz="0" w:space="0" w:color="auto"/>
                <w:bottom w:val="none" w:sz="0" w:space="0" w:color="auto"/>
                <w:right w:val="none" w:sz="0" w:space="0" w:color="auto"/>
              </w:divBdr>
              <w:divsChild>
                <w:div w:id="1676029415">
                  <w:marLeft w:val="0"/>
                  <w:marRight w:val="0"/>
                  <w:marTop w:val="0"/>
                  <w:marBottom w:val="0"/>
                  <w:divBdr>
                    <w:top w:val="none" w:sz="0" w:space="0" w:color="auto"/>
                    <w:left w:val="none" w:sz="0" w:space="0" w:color="auto"/>
                    <w:bottom w:val="none" w:sz="0" w:space="0" w:color="auto"/>
                    <w:right w:val="none" w:sz="0" w:space="0" w:color="auto"/>
                  </w:divBdr>
                </w:div>
              </w:divsChild>
            </w:div>
            <w:div w:id="960498653">
              <w:marLeft w:val="0"/>
              <w:marRight w:val="0"/>
              <w:marTop w:val="0"/>
              <w:marBottom w:val="0"/>
              <w:divBdr>
                <w:top w:val="none" w:sz="0" w:space="0" w:color="auto"/>
                <w:left w:val="none" w:sz="0" w:space="0" w:color="auto"/>
                <w:bottom w:val="none" w:sz="0" w:space="0" w:color="auto"/>
                <w:right w:val="none" w:sz="0" w:space="0" w:color="auto"/>
              </w:divBdr>
            </w:div>
          </w:divsChild>
        </w:div>
        <w:div w:id="1139302371">
          <w:marLeft w:val="0"/>
          <w:marRight w:val="0"/>
          <w:marTop w:val="0"/>
          <w:marBottom w:val="0"/>
          <w:divBdr>
            <w:top w:val="none" w:sz="0" w:space="0" w:color="auto"/>
            <w:left w:val="none" w:sz="0" w:space="0" w:color="auto"/>
            <w:bottom w:val="none" w:sz="0" w:space="0" w:color="auto"/>
            <w:right w:val="none" w:sz="0" w:space="0" w:color="auto"/>
          </w:divBdr>
          <w:divsChild>
            <w:div w:id="1293945368">
              <w:marLeft w:val="0"/>
              <w:marRight w:val="0"/>
              <w:marTop w:val="0"/>
              <w:marBottom w:val="0"/>
              <w:divBdr>
                <w:top w:val="none" w:sz="0" w:space="0" w:color="auto"/>
                <w:left w:val="none" w:sz="0" w:space="0" w:color="auto"/>
                <w:bottom w:val="none" w:sz="0" w:space="0" w:color="auto"/>
                <w:right w:val="none" w:sz="0" w:space="0" w:color="auto"/>
              </w:divBdr>
            </w:div>
            <w:div w:id="1423990282">
              <w:marLeft w:val="0"/>
              <w:marRight w:val="0"/>
              <w:marTop w:val="0"/>
              <w:marBottom w:val="0"/>
              <w:divBdr>
                <w:top w:val="none" w:sz="0" w:space="0" w:color="auto"/>
                <w:left w:val="none" w:sz="0" w:space="0" w:color="auto"/>
                <w:bottom w:val="none" w:sz="0" w:space="0" w:color="auto"/>
                <w:right w:val="none" w:sz="0" w:space="0" w:color="auto"/>
              </w:divBdr>
              <w:divsChild>
                <w:div w:id="3067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9118">
          <w:marLeft w:val="0"/>
          <w:marRight w:val="0"/>
          <w:marTop w:val="0"/>
          <w:marBottom w:val="0"/>
          <w:divBdr>
            <w:top w:val="none" w:sz="0" w:space="0" w:color="auto"/>
            <w:left w:val="none" w:sz="0" w:space="0" w:color="auto"/>
            <w:bottom w:val="none" w:sz="0" w:space="0" w:color="auto"/>
            <w:right w:val="none" w:sz="0" w:space="0" w:color="auto"/>
          </w:divBdr>
          <w:divsChild>
            <w:div w:id="1419330391">
              <w:marLeft w:val="0"/>
              <w:marRight w:val="0"/>
              <w:marTop w:val="0"/>
              <w:marBottom w:val="0"/>
              <w:divBdr>
                <w:top w:val="none" w:sz="0" w:space="0" w:color="auto"/>
                <w:left w:val="none" w:sz="0" w:space="0" w:color="auto"/>
                <w:bottom w:val="none" w:sz="0" w:space="0" w:color="auto"/>
                <w:right w:val="none" w:sz="0" w:space="0" w:color="auto"/>
              </w:divBdr>
              <w:divsChild>
                <w:div w:id="1484926311">
                  <w:marLeft w:val="0"/>
                  <w:marRight w:val="0"/>
                  <w:marTop w:val="0"/>
                  <w:marBottom w:val="0"/>
                  <w:divBdr>
                    <w:top w:val="none" w:sz="0" w:space="0" w:color="auto"/>
                    <w:left w:val="none" w:sz="0" w:space="0" w:color="auto"/>
                    <w:bottom w:val="none" w:sz="0" w:space="0" w:color="auto"/>
                    <w:right w:val="none" w:sz="0" w:space="0" w:color="auto"/>
                  </w:divBdr>
                </w:div>
              </w:divsChild>
            </w:div>
            <w:div w:id="2084643795">
              <w:marLeft w:val="0"/>
              <w:marRight w:val="0"/>
              <w:marTop w:val="0"/>
              <w:marBottom w:val="0"/>
              <w:divBdr>
                <w:top w:val="none" w:sz="0" w:space="0" w:color="auto"/>
                <w:left w:val="none" w:sz="0" w:space="0" w:color="auto"/>
                <w:bottom w:val="none" w:sz="0" w:space="0" w:color="auto"/>
                <w:right w:val="none" w:sz="0" w:space="0" w:color="auto"/>
              </w:divBdr>
            </w:div>
          </w:divsChild>
        </w:div>
        <w:div w:id="1570113340">
          <w:marLeft w:val="0"/>
          <w:marRight w:val="0"/>
          <w:marTop w:val="0"/>
          <w:marBottom w:val="0"/>
          <w:divBdr>
            <w:top w:val="none" w:sz="0" w:space="0" w:color="auto"/>
            <w:left w:val="none" w:sz="0" w:space="0" w:color="auto"/>
            <w:bottom w:val="none" w:sz="0" w:space="0" w:color="auto"/>
            <w:right w:val="none" w:sz="0" w:space="0" w:color="auto"/>
          </w:divBdr>
          <w:divsChild>
            <w:div w:id="389114601">
              <w:marLeft w:val="0"/>
              <w:marRight w:val="0"/>
              <w:marTop w:val="0"/>
              <w:marBottom w:val="0"/>
              <w:divBdr>
                <w:top w:val="none" w:sz="0" w:space="0" w:color="auto"/>
                <w:left w:val="none" w:sz="0" w:space="0" w:color="auto"/>
                <w:bottom w:val="none" w:sz="0" w:space="0" w:color="auto"/>
                <w:right w:val="none" w:sz="0" w:space="0" w:color="auto"/>
              </w:divBdr>
              <w:divsChild>
                <w:div w:id="109932119">
                  <w:marLeft w:val="0"/>
                  <w:marRight w:val="0"/>
                  <w:marTop w:val="0"/>
                  <w:marBottom w:val="0"/>
                  <w:divBdr>
                    <w:top w:val="none" w:sz="0" w:space="0" w:color="auto"/>
                    <w:left w:val="none" w:sz="0" w:space="0" w:color="auto"/>
                    <w:bottom w:val="none" w:sz="0" w:space="0" w:color="auto"/>
                    <w:right w:val="none" w:sz="0" w:space="0" w:color="auto"/>
                  </w:divBdr>
                </w:div>
              </w:divsChild>
            </w:div>
            <w:div w:id="539896961">
              <w:marLeft w:val="0"/>
              <w:marRight w:val="0"/>
              <w:marTop w:val="0"/>
              <w:marBottom w:val="0"/>
              <w:divBdr>
                <w:top w:val="none" w:sz="0" w:space="0" w:color="auto"/>
                <w:left w:val="none" w:sz="0" w:space="0" w:color="auto"/>
                <w:bottom w:val="none" w:sz="0" w:space="0" w:color="auto"/>
                <w:right w:val="none" w:sz="0" w:space="0" w:color="auto"/>
              </w:divBdr>
            </w:div>
          </w:divsChild>
        </w:div>
        <w:div w:id="1786581487">
          <w:marLeft w:val="0"/>
          <w:marRight w:val="0"/>
          <w:marTop w:val="0"/>
          <w:marBottom w:val="0"/>
          <w:divBdr>
            <w:top w:val="none" w:sz="0" w:space="0" w:color="auto"/>
            <w:left w:val="none" w:sz="0" w:space="0" w:color="auto"/>
            <w:bottom w:val="none" w:sz="0" w:space="0" w:color="auto"/>
            <w:right w:val="none" w:sz="0" w:space="0" w:color="auto"/>
          </w:divBdr>
          <w:divsChild>
            <w:div w:id="989023604">
              <w:marLeft w:val="0"/>
              <w:marRight w:val="0"/>
              <w:marTop w:val="0"/>
              <w:marBottom w:val="0"/>
              <w:divBdr>
                <w:top w:val="none" w:sz="0" w:space="0" w:color="auto"/>
                <w:left w:val="none" w:sz="0" w:space="0" w:color="auto"/>
                <w:bottom w:val="none" w:sz="0" w:space="0" w:color="auto"/>
                <w:right w:val="none" w:sz="0" w:space="0" w:color="auto"/>
              </w:divBdr>
            </w:div>
            <w:div w:id="1609116216">
              <w:marLeft w:val="0"/>
              <w:marRight w:val="0"/>
              <w:marTop w:val="0"/>
              <w:marBottom w:val="0"/>
              <w:divBdr>
                <w:top w:val="none" w:sz="0" w:space="0" w:color="auto"/>
                <w:left w:val="none" w:sz="0" w:space="0" w:color="auto"/>
                <w:bottom w:val="none" w:sz="0" w:space="0" w:color="auto"/>
                <w:right w:val="none" w:sz="0" w:space="0" w:color="auto"/>
              </w:divBdr>
              <w:divsChild>
                <w:div w:id="16108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524">
          <w:marLeft w:val="0"/>
          <w:marRight w:val="0"/>
          <w:marTop w:val="0"/>
          <w:marBottom w:val="0"/>
          <w:divBdr>
            <w:top w:val="none" w:sz="0" w:space="0" w:color="auto"/>
            <w:left w:val="none" w:sz="0" w:space="0" w:color="auto"/>
            <w:bottom w:val="none" w:sz="0" w:space="0" w:color="auto"/>
            <w:right w:val="none" w:sz="0" w:space="0" w:color="auto"/>
          </w:divBdr>
          <w:divsChild>
            <w:div w:id="294723944">
              <w:marLeft w:val="0"/>
              <w:marRight w:val="0"/>
              <w:marTop w:val="0"/>
              <w:marBottom w:val="0"/>
              <w:divBdr>
                <w:top w:val="none" w:sz="0" w:space="0" w:color="auto"/>
                <w:left w:val="none" w:sz="0" w:space="0" w:color="auto"/>
                <w:bottom w:val="none" w:sz="0" w:space="0" w:color="auto"/>
                <w:right w:val="none" w:sz="0" w:space="0" w:color="auto"/>
              </w:divBdr>
              <w:divsChild>
                <w:div w:id="1993218944">
                  <w:marLeft w:val="0"/>
                  <w:marRight w:val="0"/>
                  <w:marTop w:val="0"/>
                  <w:marBottom w:val="0"/>
                  <w:divBdr>
                    <w:top w:val="none" w:sz="0" w:space="0" w:color="auto"/>
                    <w:left w:val="none" w:sz="0" w:space="0" w:color="auto"/>
                    <w:bottom w:val="none" w:sz="0" w:space="0" w:color="auto"/>
                    <w:right w:val="none" w:sz="0" w:space="0" w:color="auto"/>
                  </w:divBdr>
                </w:div>
              </w:divsChild>
            </w:div>
            <w:div w:id="3263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4569">
      <w:bodyDiv w:val="1"/>
      <w:marLeft w:val="0"/>
      <w:marRight w:val="0"/>
      <w:marTop w:val="0"/>
      <w:marBottom w:val="0"/>
      <w:divBdr>
        <w:top w:val="none" w:sz="0" w:space="0" w:color="auto"/>
        <w:left w:val="none" w:sz="0" w:space="0" w:color="auto"/>
        <w:bottom w:val="none" w:sz="0" w:space="0" w:color="auto"/>
        <w:right w:val="none" w:sz="0" w:space="0" w:color="auto"/>
      </w:divBdr>
      <w:divsChild>
        <w:div w:id="465783124">
          <w:marLeft w:val="547"/>
          <w:marRight w:val="0"/>
          <w:marTop w:val="0"/>
          <w:marBottom w:val="0"/>
          <w:divBdr>
            <w:top w:val="none" w:sz="0" w:space="0" w:color="auto"/>
            <w:left w:val="none" w:sz="0" w:space="0" w:color="auto"/>
            <w:bottom w:val="none" w:sz="0" w:space="0" w:color="auto"/>
            <w:right w:val="none" w:sz="0" w:space="0" w:color="auto"/>
          </w:divBdr>
        </w:div>
      </w:divsChild>
    </w:div>
    <w:div w:id="723139969">
      <w:bodyDiv w:val="1"/>
      <w:marLeft w:val="0"/>
      <w:marRight w:val="0"/>
      <w:marTop w:val="0"/>
      <w:marBottom w:val="0"/>
      <w:divBdr>
        <w:top w:val="none" w:sz="0" w:space="0" w:color="auto"/>
        <w:left w:val="none" w:sz="0" w:space="0" w:color="auto"/>
        <w:bottom w:val="none" w:sz="0" w:space="0" w:color="auto"/>
        <w:right w:val="none" w:sz="0" w:space="0" w:color="auto"/>
      </w:divBdr>
    </w:div>
    <w:div w:id="760492833">
      <w:bodyDiv w:val="1"/>
      <w:marLeft w:val="0"/>
      <w:marRight w:val="0"/>
      <w:marTop w:val="0"/>
      <w:marBottom w:val="0"/>
      <w:divBdr>
        <w:top w:val="none" w:sz="0" w:space="0" w:color="auto"/>
        <w:left w:val="none" w:sz="0" w:space="0" w:color="auto"/>
        <w:bottom w:val="none" w:sz="0" w:space="0" w:color="auto"/>
        <w:right w:val="none" w:sz="0" w:space="0" w:color="auto"/>
      </w:divBdr>
    </w:div>
    <w:div w:id="851841921">
      <w:bodyDiv w:val="1"/>
      <w:marLeft w:val="0"/>
      <w:marRight w:val="0"/>
      <w:marTop w:val="0"/>
      <w:marBottom w:val="0"/>
      <w:divBdr>
        <w:top w:val="none" w:sz="0" w:space="0" w:color="auto"/>
        <w:left w:val="none" w:sz="0" w:space="0" w:color="auto"/>
        <w:bottom w:val="none" w:sz="0" w:space="0" w:color="auto"/>
        <w:right w:val="none" w:sz="0" w:space="0" w:color="auto"/>
      </w:divBdr>
    </w:div>
    <w:div w:id="903443950">
      <w:bodyDiv w:val="1"/>
      <w:marLeft w:val="0"/>
      <w:marRight w:val="0"/>
      <w:marTop w:val="0"/>
      <w:marBottom w:val="0"/>
      <w:divBdr>
        <w:top w:val="none" w:sz="0" w:space="0" w:color="auto"/>
        <w:left w:val="none" w:sz="0" w:space="0" w:color="auto"/>
        <w:bottom w:val="none" w:sz="0" w:space="0" w:color="auto"/>
        <w:right w:val="none" w:sz="0" w:space="0" w:color="auto"/>
      </w:divBdr>
    </w:div>
    <w:div w:id="919172552">
      <w:bodyDiv w:val="1"/>
      <w:marLeft w:val="0"/>
      <w:marRight w:val="0"/>
      <w:marTop w:val="0"/>
      <w:marBottom w:val="0"/>
      <w:divBdr>
        <w:top w:val="none" w:sz="0" w:space="0" w:color="auto"/>
        <w:left w:val="none" w:sz="0" w:space="0" w:color="auto"/>
        <w:bottom w:val="none" w:sz="0" w:space="0" w:color="auto"/>
        <w:right w:val="none" w:sz="0" w:space="0" w:color="auto"/>
      </w:divBdr>
    </w:div>
    <w:div w:id="1041202982">
      <w:bodyDiv w:val="1"/>
      <w:marLeft w:val="0"/>
      <w:marRight w:val="0"/>
      <w:marTop w:val="0"/>
      <w:marBottom w:val="0"/>
      <w:divBdr>
        <w:top w:val="none" w:sz="0" w:space="0" w:color="auto"/>
        <w:left w:val="none" w:sz="0" w:space="0" w:color="auto"/>
        <w:bottom w:val="none" w:sz="0" w:space="0" w:color="auto"/>
        <w:right w:val="none" w:sz="0" w:space="0" w:color="auto"/>
      </w:divBdr>
    </w:div>
    <w:div w:id="1193349350">
      <w:bodyDiv w:val="1"/>
      <w:marLeft w:val="0"/>
      <w:marRight w:val="0"/>
      <w:marTop w:val="0"/>
      <w:marBottom w:val="0"/>
      <w:divBdr>
        <w:top w:val="none" w:sz="0" w:space="0" w:color="auto"/>
        <w:left w:val="none" w:sz="0" w:space="0" w:color="auto"/>
        <w:bottom w:val="none" w:sz="0" w:space="0" w:color="auto"/>
        <w:right w:val="none" w:sz="0" w:space="0" w:color="auto"/>
      </w:divBdr>
      <w:divsChild>
        <w:div w:id="79840188">
          <w:marLeft w:val="0"/>
          <w:marRight w:val="0"/>
          <w:marTop w:val="0"/>
          <w:marBottom w:val="0"/>
          <w:divBdr>
            <w:top w:val="none" w:sz="0" w:space="0" w:color="auto"/>
            <w:left w:val="none" w:sz="0" w:space="0" w:color="auto"/>
            <w:bottom w:val="none" w:sz="0" w:space="0" w:color="auto"/>
            <w:right w:val="none" w:sz="0" w:space="0" w:color="auto"/>
          </w:divBdr>
          <w:divsChild>
            <w:div w:id="1341546976">
              <w:marLeft w:val="0"/>
              <w:marRight w:val="0"/>
              <w:marTop w:val="0"/>
              <w:marBottom w:val="0"/>
              <w:divBdr>
                <w:top w:val="none" w:sz="0" w:space="0" w:color="auto"/>
                <w:left w:val="none" w:sz="0" w:space="0" w:color="auto"/>
                <w:bottom w:val="none" w:sz="0" w:space="0" w:color="auto"/>
                <w:right w:val="none" w:sz="0" w:space="0" w:color="auto"/>
              </w:divBdr>
              <w:divsChild>
                <w:div w:id="728919603">
                  <w:marLeft w:val="0"/>
                  <w:marRight w:val="0"/>
                  <w:marTop w:val="0"/>
                  <w:marBottom w:val="0"/>
                  <w:divBdr>
                    <w:top w:val="none" w:sz="0" w:space="0" w:color="auto"/>
                    <w:left w:val="none" w:sz="0" w:space="0" w:color="auto"/>
                    <w:bottom w:val="none" w:sz="0" w:space="0" w:color="auto"/>
                    <w:right w:val="none" w:sz="0" w:space="0" w:color="auto"/>
                  </w:divBdr>
                </w:div>
              </w:divsChild>
            </w:div>
            <w:div w:id="1794903635">
              <w:marLeft w:val="0"/>
              <w:marRight w:val="0"/>
              <w:marTop w:val="0"/>
              <w:marBottom w:val="0"/>
              <w:divBdr>
                <w:top w:val="none" w:sz="0" w:space="0" w:color="auto"/>
                <w:left w:val="none" w:sz="0" w:space="0" w:color="auto"/>
                <w:bottom w:val="none" w:sz="0" w:space="0" w:color="auto"/>
                <w:right w:val="none" w:sz="0" w:space="0" w:color="auto"/>
              </w:divBdr>
            </w:div>
          </w:divsChild>
        </w:div>
        <w:div w:id="579099738">
          <w:marLeft w:val="0"/>
          <w:marRight w:val="0"/>
          <w:marTop w:val="0"/>
          <w:marBottom w:val="0"/>
          <w:divBdr>
            <w:top w:val="none" w:sz="0" w:space="0" w:color="auto"/>
            <w:left w:val="none" w:sz="0" w:space="0" w:color="auto"/>
            <w:bottom w:val="none" w:sz="0" w:space="0" w:color="auto"/>
            <w:right w:val="none" w:sz="0" w:space="0" w:color="auto"/>
          </w:divBdr>
          <w:divsChild>
            <w:div w:id="1352410556">
              <w:marLeft w:val="0"/>
              <w:marRight w:val="0"/>
              <w:marTop w:val="0"/>
              <w:marBottom w:val="0"/>
              <w:divBdr>
                <w:top w:val="none" w:sz="0" w:space="0" w:color="auto"/>
                <w:left w:val="none" w:sz="0" w:space="0" w:color="auto"/>
                <w:bottom w:val="none" w:sz="0" w:space="0" w:color="auto"/>
                <w:right w:val="none" w:sz="0" w:space="0" w:color="auto"/>
              </w:divBdr>
            </w:div>
            <w:div w:id="2045594768">
              <w:marLeft w:val="0"/>
              <w:marRight w:val="0"/>
              <w:marTop w:val="0"/>
              <w:marBottom w:val="0"/>
              <w:divBdr>
                <w:top w:val="none" w:sz="0" w:space="0" w:color="auto"/>
                <w:left w:val="none" w:sz="0" w:space="0" w:color="auto"/>
                <w:bottom w:val="none" w:sz="0" w:space="0" w:color="auto"/>
                <w:right w:val="none" w:sz="0" w:space="0" w:color="auto"/>
              </w:divBdr>
              <w:divsChild>
                <w:div w:id="18566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360">
          <w:marLeft w:val="0"/>
          <w:marRight w:val="0"/>
          <w:marTop w:val="0"/>
          <w:marBottom w:val="0"/>
          <w:divBdr>
            <w:top w:val="none" w:sz="0" w:space="0" w:color="auto"/>
            <w:left w:val="none" w:sz="0" w:space="0" w:color="auto"/>
            <w:bottom w:val="none" w:sz="0" w:space="0" w:color="auto"/>
            <w:right w:val="none" w:sz="0" w:space="0" w:color="auto"/>
          </w:divBdr>
          <w:divsChild>
            <w:div w:id="677855058">
              <w:marLeft w:val="0"/>
              <w:marRight w:val="0"/>
              <w:marTop w:val="0"/>
              <w:marBottom w:val="0"/>
              <w:divBdr>
                <w:top w:val="none" w:sz="0" w:space="0" w:color="auto"/>
                <w:left w:val="none" w:sz="0" w:space="0" w:color="auto"/>
                <w:bottom w:val="none" w:sz="0" w:space="0" w:color="auto"/>
                <w:right w:val="none" w:sz="0" w:space="0" w:color="auto"/>
              </w:divBdr>
            </w:div>
            <w:div w:id="1678924190">
              <w:marLeft w:val="0"/>
              <w:marRight w:val="0"/>
              <w:marTop w:val="0"/>
              <w:marBottom w:val="0"/>
              <w:divBdr>
                <w:top w:val="none" w:sz="0" w:space="0" w:color="auto"/>
                <w:left w:val="none" w:sz="0" w:space="0" w:color="auto"/>
                <w:bottom w:val="none" w:sz="0" w:space="0" w:color="auto"/>
                <w:right w:val="none" w:sz="0" w:space="0" w:color="auto"/>
              </w:divBdr>
              <w:divsChild>
                <w:div w:id="12585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310">
          <w:marLeft w:val="0"/>
          <w:marRight w:val="0"/>
          <w:marTop w:val="0"/>
          <w:marBottom w:val="0"/>
          <w:divBdr>
            <w:top w:val="none" w:sz="0" w:space="0" w:color="auto"/>
            <w:left w:val="none" w:sz="0" w:space="0" w:color="auto"/>
            <w:bottom w:val="none" w:sz="0" w:space="0" w:color="auto"/>
            <w:right w:val="none" w:sz="0" w:space="0" w:color="auto"/>
          </w:divBdr>
          <w:divsChild>
            <w:div w:id="504368750">
              <w:marLeft w:val="0"/>
              <w:marRight w:val="0"/>
              <w:marTop w:val="0"/>
              <w:marBottom w:val="0"/>
              <w:divBdr>
                <w:top w:val="none" w:sz="0" w:space="0" w:color="auto"/>
                <w:left w:val="none" w:sz="0" w:space="0" w:color="auto"/>
                <w:bottom w:val="none" w:sz="0" w:space="0" w:color="auto"/>
                <w:right w:val="none" w:sz="0" w:space="0" w:color="auto"/>
              </w:divBdr>
              <w:divsChild>
                <w:div w:id="785084418">
                  <w:marLeft w:val="0"/>
                  <w:marRight w:val="0"/>
                  <w:marTop w:val="0"/>
                  <w:marBottom w:val="0"/>
                  <w:divBdr>
                    <w:top w:val="none" w:sz="0" w:space="0" w:color="auto"/>
                    <w:left w:val="none" w:sz="0" w:space="0" w:color="auto"/>
                    <w:bottom w:val="none" w:sz="0" w:space="0" w:color="auto"/>
                    <w:right w:val="none" w:sz="0" w:space="0" w:color="auto"/>
                  </w:divBdr>
                </w:div>
              </w:divsChild>
            </w:div>
            <w:div w:id="646908093">
              <w:marLeft w:val="0"/>
              <w:marRight w:val="0"/>
              <w:marTop w:val="0"/>
              <w:marBottom w:val="0"/>
              <w:divBdr>
                <w:top w:val="none" w:sz="0" w:space="0" w:color="auto"/>
                <w:left w:val="none" w:sz="0" w:space="0" w:color="auto"/>
                <w:bottom w:val="none" w:sz="0" w:space="0" w:color="auto"/>
                <w:right w:val="none" w:sz="0" w:space="0" w:color="auto"/>
              </w:divBdr>
            </w:div>
          </w:divsChild>
        </w:div>
        <w:div w:id="1298074341">
          <w:marLeft w:val="0"/>
          <w:marRight w:val="0"/>
          <w:marTop w:val="0"/>
          <w:marBottom w:val="0"/>
          <w:divBdr>
            <w:top w:val="none" w:sz="0" w:space="0" w:color="auto"/>
            <w:left w:val="none" w:sz="0" w:space="0" w:color="auto"/>
            <w:bottom w:val="none" w:sz="0" w:space="0" w:color="auto"/>
            <w:right w:val="none" w:sz="0" w:space="0" w:color="auto"/>
          </w:divBdr>
          <w:divsChild>
            <w:div w:id="258370922">
              <w:marLeft w:val="0"/>
              <w:marRight w:val="0"/>
              <w:marTop w:val="0"/>
              <w:marBottom w:val="0"/>
              <w:divBdr>
                <w:top w:val="none" w:sz="0" w:space="0" w:color="auto"/>
                <w:left w:val="none" w:sz="0" w:space="0" w:color="auto"/>
                <w:bottom w:val="none" w:sz="0" w:space="0" w:color="auto"/>
                <w:right w:val="none" w:sz="0" w:space="0" w:color="auto"/>
              </w:divBdr>
              <w:divsChild>
                <w:div w:id="457722275">
                  <w:marLeft w:val="0"/>
                  <w:marRight w:val="0"/>
                  <w:marTop w:val="0"/>
                  <w:marBottom w:val="0"/>
                  <w:divBdr>
                    <w:top w:val="none" w:sz="0" w:space="0" w:color="auto"/>
                    <w:left w:val="none" w:sz="0" w:space="0" w:color="auto"/>
                    <w:bottom w:val="none" w:sz="0" w:space="0" w:color="auto"/>
                    <w:right w:val="none" w:sz="0" w:space="0" w:color="auto"/>
                  </w:divBdr>
                </w:div>
              </w:divsChild>
            </w:div>
            <w:div w:id="517277575">
              <w:marLeft w:val="0"/>
              <w:marRight w:val="0"/>
              <w:marTop w:val="0"/>
              <w:marBottom w:val="0"/>
              <w:divBdr>
                <w:top w:val="none" w:sz="0" w:space="0" w:color="auto"/>
                <w:left w:val="none" w:sz="0" w:space="0" w:color="auto"/>
                <w:bottom w:val="none" w:sz="0" w:space="0" w:color="auto"/>
                <w:right w:val="none" w:sz="0" w:space="0" w:color="auto"/>
              </w:divBdr>
            </w:div>
          </w:divsChild>
        </w:div>
        <w:div w:id="1371222949">
          <w:marLeft w:val="0"/>
          <w:marRight w:val="0"/>
          <w:marTop w:val="0"/>
          <w:marBottom w:val="0"/>
          <w:divBdr>
            <w:top w:val="none" w:sz="0" w:space="0" w:color="auto"/>
            <w:left w:val="none" w:sz="0" w:space="0" w:color="auto"/>
            <w:bottom w:val="none" w:sz="0" w:space="0" w:color="auto"/>
            <w:right w:val="none" w:sz="0" w:space="0" w:color="auto"/>
          </w:divBdr>
          <w:divsChild>
            <w:div w:id="1452674232">
              <w:marLeft w:val="0"/>
              <w:marRight w:val="0"/>
              <w:marTop w:val="0"/>
              <w:marBottom w:val="0"/>
              <w:divBdr>
                <w:top w:val="none" w:sz="0" w:space="0" w:color="auto"/>
                <w:left w:val="none" w:sz="0" w:space="0" w:color="auto"/>
                <w:bottom w:val="none" w:sz="0" w:space="0" w:color="auto"/>
                <w:right w:val="none" w:sz="0" w:space="0" w:color="auto"/>
              </w:divBdr>
              <w:divsChild>
                <w:div w:id="748648992">
                  <w:marLeft w:val="0"/>
                  <w:marRight w:val="0"/>
                  <w:marTop w:val="0"/>
                  <w:marBottom w:val="0"/>
                  <w:divBdr>
                    <w:top w:val="none" w:sz="0" w:space="0" w:color="auto"/>
                    <w:left w:val="none" w:sz="0" w:space="0" w:color="auto"/>
                    <w:bottom w:val="none" w:sz="0" w:space="0" w:color="auto"/>
                    <w:right w:val="none" w:sz="0" w:space="0" w:color="auto"/>
                  </w:divBdr>
                </w:div>
              </w:divsChild>
            </w:div>
            <w:div w:id="1891721568">
              <w:marLeft w:val="0"/>
              <w:marRight w:val="0"/>
              <w:marTop w:val="0"/>
              <w:marBottom w:val="0"/>
              <w:divBdr>
                <w:top w:val="none" w:sz="0" w:space="0" w:color="auto"/>
                <w:left w:val="none" w:sz="0" w:space="0" w:color="auto"/>
                <w:bottom w:val="none" w:sz="0" w:space="0" w:color="auto"/>
                <w:right w:val="none" w:sz="0" w:space="0" w:color="auto"/>
              </w:divBdr>
            </w:div>
          </w:divsChild>
        </w:div>
        <w:div w:id="2012758684">
          <w:marLeft w:val="0"/>
          <w:marRight w:val="0"/>
          <w:marTop w:val="0"/>
          <w:marBottom w:val="0"/>
          <w:divBdr>
            <w:top w:val="none" w:sz="0" w:space="0" w:color="auto"/>
            <w:left w:val="none" w:sz="0" w:space="0" w:color="auto"/>
            <w:bottom w:val="none" w:sz="0" w:space="0" w:color="auto"/>
            <w:right w:val="none" w:sz="0" w:space="0" w:color="auto"/>
          </w:divBdr>
          <w:divsChild>
            <w:div w:id="193419939">
              <w:marLeft w:val="0"/>
              <w:marRight w:val="0"/>
              <w:marTop w:val="0"/>
              <w:marBottom w:val="0"/>
              <w:divBdr>
                <w:top w:val="none" w:sz="0" w:space="0" w:color="auto"/>
                <w:left w:val="none" w:sz="0" w:space="0" w:color="auto"/>
                <w:bottom w:val="none" w:sz="0" w:space="0" w:color="auto"/>
                <w:right w:val="none" w:sz="0" w:space="0" w:color="auto"/>
              </w:divBdr>
              <w:divsChild>
                <w:div w:id="1460798868">
                  <w:marLeft w:val="0"/>
                  <w:marRight w:val="0"/>
                  <w:marTop w:val="0"/>
                  <w:marBottom w:val="0"/>
                  <w:divBdr>
                    <w:top w:val="none" w:sz="0" w:space="0" w:color="auto"/>
                    <w:left w:val="none" w:sz="0" w:space="0" w:color="auto"/>
                    <w:bottom w:val="none" w:sz="0" w:space="0" w:color="auto"/>
                    <w:right w:val="none" w:sz="0" w:space="0" w:color="auto"/>
                  </w:divBdr>
                </w:div>
              </w:divsChild>
            </w:div>
            <w:div w:id="1092899208">
              <w:marLeft w:val="0"/>
              <w:marRight w:val="0"/>
              <w:marTop w:val="0"/>
              <w:marBottom w:val="0"/>
              <w:divBdr>
                <w:top w:val="none" w:sz="0" w:space="0" w:color="auto"/>
                <w:left w:val="none" w:sz="0" w:space="0" w:color="auto"/>
                <w:bottom w:val="none" w:sz="0" w:space="0" w:color="auto"/>
                <w:right w:val="none" w:sz="0" w:space="0" w:color="auto"/>
              </w:divBdr>
            </w:div>
          </w:divsChild>
        </w:div>
        <w:div w:id="2143569263">
          <w:marLeft w:val="0"/>
          <w:marRight w:val="0"/>
          <w:marTop w:val="0"/>
          <w:marBottom w:val="0"/>
          <w:divBdr>
            <w:top w:val="none" w:sz="0" w:space="0" w:color="auto"/>
            <w:left w:val="none" w:sz="0" w:space="0" w:color="auto"/>
            <w:bottom w:val="none" w:sz="0" w:space="0" w:color="auto"/>
            <w:right w:val="none" w:sz="0" w:space="0" w:color="auto"/>
          </w:divBdr>
          <w:divsChild>
            <w:div w:id="406028210">
              <w:marLeft w:val="0"/>
              <w:marRight w:val="0"/>
              <w:marTop w:val="0"/>
              <w:marBottom w:val="0"/>
              <w:divBdr>
                <w:top w:val="none" w:sz="0" w:space="0" w:color="auto"/>
                <w:left w:val="none" w:sz="0" w:space="0" w:color="auto"/>
                <w:bottom w:val="none" w:sz="0" w:space="0" w:color="auto"/>
                <w:right w:val="none" w:sz="0" w:space="0" w:color="auto"/>
              </w:divBdr>
            </w:div>
            <w:div w:id="2019000176">
              <w:marLeft w:val="0"/>
              <w:marRight w:val="0"/>
              <w:marTop w:val="0"/>
              <w:marBottom w:val="0"/>
              <w:divBdr>
                <w:top w:val="none" w:sz="0" w:space="0" w:color="auto"/>
                <w:left w:val="none" w:sz="0" w:space="0" w:color="auto"/>
                <w:bottom w:val="none" w:sz="0" w:space="0" w:color="auto"/>
                <w:right w:val="none" w:sz="0" w:space="0" w:color="auto"/>
              </w:divBdr>
              <w:divsChild>
                <w:div w:id="17791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1692">
      <w:bodyDiv w:val="1"/>
      <w:marLeft w:val="0"/>
      <w:marRight w:val="0"/>
      <w:marTop w:val="0"/>
      <w:marBottom w:val="0"/>
      <w:divBdr>
        <w:top w:val="none" w:sz="0" w:space="0" w:color="auto"/>
        <w:left w:val="none" w:sz="0" w:space="0" w:color="auto"/>
        <w:bottom w:val="none" w:sz="0" w:space="0" w:color="auto"/>
        <w:right w:val="none" w:sz="0" w:space="0" w:color="auto"/>
      </w:divBdr>
    </w:div>
    <w:div w:id="1500122172">
      <w:bodyDiv w:val="1"/>
      <w:marLeft w:val="0"/>
      <w:marRight w:val="0"/>
      <w:marTop w:val="0"/>
      <w:marBottom w:val="0"/>
      <w:divBdr>
        <w:top w:val="none" w:sz="0" w:space="0" w:color="auto"/>
        <w:left w:val="none" w:sz="0" w:space="0" w:color="auto"/>
        <w:bottom w:val="none" w:sz="0" w:space="0" w:color="auto"/>
        <w:right w:val="none" w:sz="0" w:space="0" w:color="auto"/>
      </w:divBdr>
    </w:div>
    <w:div w:id="1632401917">
      <w:bodyDiv w:val="1"/>
      <w:marLeft w:val="0"/>
      <w:marRight w:val="0"/>
      <w:marTop w:val="0"/>
      <w:marBottom w:val="0"/>
      <w:divBdr>
        <w:top w:val="none" w:sz="0" w:space="0" w:color="auto"/>
        <w:left w:val="none" w:sz="0" w:space="0" w:color="auto"/>
        <w:bottom w:val="none" w:sz="0" w:space="0" w:color="auto"/>
        <w:right w:val="none" w:sz="0" w:space="0" w:color="auto"/>
      </w:divBdr>
    </w:div>
    <w:div w:id="1675373694">
      <w:bodyDiv w:val="1"/>
      <w:marLeft w:val="0"/>
      <w:marRight w:val="0"/>
      <w:marTop w:val="0"/>
      <w:marBottom w:val="0"/>
      <w:divBdr>
        <w:top w:val="none" w:sz="0" w:space="0" w:color="auto"/>
        <w:left w:val="none" w:sz="0" w:space="0" w:color="auto"/>
        <w:bottom w:val="none" w:sz="0" w:space="0" w:color="auto"/>
        <w:right w:val="none" w:sz="0" w:space="0" w:color="auto"/>
      </w:divBdr>
    </w:div>
    <w:div w:id="1743798550">
      <w:bodyDiv w:val="1"/>
      <w:marLeft w:val="0"/>
      <w:marRight w:val="0"/>
      <w:marTop w:val="0"/>
      <w:marBottom w:val="0"/>
      <w:divBdr>
        <w:top w:val="none" w:sz="0" w:space="0" w:color="auto"/>
        <w:left w:val="none" w:sz="0" w:space="0" w:color="auto"/>
        <w:bottom w:val="none" w:sz="0" w:space="0" w:color="auto"/>
        <w:right w:val="none" w:sz="0" w:space="0" w:color="auto"/>
      </w:divBdr>
    </w:div>
    <w:div w:id="2002804631">
      <w:bodyDiv w:val="1"/>
      <w:marLeft w:val="0"/>
      <w:marRight w:val="0"/>
      <w:marTop w:val="0"/>
      <w:marBottom w:val="0"/>
      <w:divBdr>
        <w:top w:val="none" w:sz="0" w:space="0" w:color="auto"/>
        <w:left w:val="none" w:sz="0" w:space="0" w:color="auto"/>
        <w:bottom w:val="none" w:sz="0" w:space="0" w:color="auto"/>
        <w:right w:val="none" w:sz="0" w:space="0" w:color="auto"/>
      </w:divBdr>
    </w:div>
    <w:div w:id="2118451443">
      <w:bodyDiv w:val="1"/>
      <w:marLeft w:val="0"/>
      <w:marRight w:val="0"/>
      <w:marTop w:val="0"/>
      <w:marBottom w:val="0"/>
      <w:divBdr>
        <w:top w:val="none" w:sz="0" w:space="0" w:color="auto"/>
        <w:left w:val="none" w:sz="0" w:space="0" w:color="auto"/>
        <w:bottom w:val="none" w:sz="0" w:space="0" w:color="auto"/>
        <w:right w:val="none" w:sz="0" w:space="0" w:color="auto"/>
      </w:divBdr>
    </w:div>
    <w:div w:id="2144804531">
      <w:bodyDiv w:val="1"/>
      <w:marLeft w:val="0"/>
      <w:marRight w:val="0"/>
      <w:marTop w:val="0"/>
      <w:marBottom w:val="0"/>
      <w:divBdr>
        <w:top w:val="none" w:sz="0" w:space="0" w:color="auto"/>
        <w:left w:val="none" w:sz="0" w:space="0" w:color="auto"/>
        <w:bottom w:val="none" w:sz="0" w:space="0" w:color="auto"/>
        <w:right w:val="none" w:sz="0" w:space="0" w:color="auto"/>
      </w:divBdr>
      <w:divsChild>
        <w:div w:id="179324272">
          <w:marLeft w:val="0"/>
          <w:marRight w:val="0"/>
          <w:marTop w:val="0"/>
          <w:marBottom w:val="0"/>
          <w:divBdr>
            <w:top w:val="none" w:sz="0" w:space="0" w:color="auto"/>
            <w:left w:val="none" w:sz="0" w:space="0" w:color="auto"/>
            <w:bottom w:val="none" w:sz="0" w:space="0" w:color="auto"/>
            <w:right w:val="none" w:sz="0" w:space="0" w:color="auto"/>
          </w:divBdr>
          <w:divsChild>
            <w:div w:id="1650405272">
              <w:marLeft w:val="0"/>
              <w:marRight w:val="0"/>
              <w:marTop w:val="0"/>
              <w:marBottom w:val="0"/>
              <w:divBdr>
                <w:top w:val="none" w:sz="0" w:space="0" w:color="auto"/>
                <w:left w:val="none" w:sz="0" w:space="0" w:color="auto"/>
                <w:bottom w:val="none" w:sz="0" w:space="0" w:color="auto"/>
                <w:right w:val="none" w:sz="0" w:space="0" w:color="auto"/>
              </w:divBdr>
            </w:div>
            <w:div w:id="262613724">
              <w:marLeft w:val="0"/>
              <w:marRight w:val="0"/>
              <w:marTop w:val="0"/>
              <w:marBottom w:val="0"/>
              <w:divBdr>
                <w:top w:val="none" w:sz="0" w:space="0" w:color="auto"/>
                <w:left w:val="none" w:sz="0" w:space="0" w:color="auto"/>
                <w:bottom w:val="none" w:sz="0" w:space="0" w:color="auto"/>
                <w:right w:val="none" w:sz="0" w:space="0" w:color="auto"/>
              </w:divBdr>
              <w:divsChild>
                <w:div w:id="1950890335">
                  <w:marLeft w:val="0"/>
                  <w:marRight w:val="0"/>
                  <w:marTop w:val="0"/>
                  <w:marBottom w:val="0"/>
                  <w:divBdr>
                    <w:top w:val="none" w:sz="0" w:space="0" w:color="auto"/>
                    <w:left w:val="none" w:sz="0" w:space="0" w:color="auto"/>
                    <w:bottom w:val="none" w:sz="0" w:space="0" w:color="auto"/>
                    <w:right w:val="none" w:sz="0" w:space="0" w:color="auto"/>
                  </w:divBdr>
                  <w:divsChild>
                    <w:div w:id="21354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759">
      <w:bodyDiv w:val="1"/>
      <w:marLeft w:val="0"/>
      <w:marRight w:val="0"/>
      <w:marTop w:val="0"/>
      <w:marBottom w:val="0"/>
      <w:divBdr>
        <w:top w:val="none" w:sz="0" w:space="0" w:color="auto"/>
        <w:left w:val="none" w:sz="0" w:space="0" w:color="auto"/>
        <w:bottom w:val="none" w:sz="0" w:space="0" w:color="auto"/>
        <w:right w:val="none" w:sz="0" w:space="0" w:color="auto"/>
      </w:divBdr>
      <w:divsChild>
        <w:div w:id="1696224072">
          <w:marLeft w:val="0"/>
          <w:marRight w:val="0"/>
          <w:marTop w:val="0"/>
          <w:marBottom w:val="0"/>
          <w:divBdr>
            <w:top w:val="none" w:sz="0" w:space="0" w:color="auto"/>
            <w:left w:val="none" w:sz="0" w:space="0" w:color="auto"/>
            <w:bottom w:val="none" w:sz="0" w:space="0" w:color="auto"/>
            <w:right w:val="none" w:sz="0" w:space="0" w:color="auto"/>
          </w:divBdr>
          <w:divsChild>
            <w:div w:id="1669090266">
              <w:marLeft w:val="0"/>
              <w:marRight w:val="0"/>
              <w:marTop w:val="0"/>
              <w:marBottom w:val="0"/>
              <w:divBdr>
                <w:top w:val="none" w:sz="0" w:space="0" w:color="auto"/>
                <w:left w:val="none" w:sz="0" w:space="0" w:color="auto"/>
                <w:bottom w:val="none" w:sz="0" w:space="0" w:color="auto"/>
                <w:right w:val="none" w:sz="0" w:space="0" w:color="auto"/>
              </w:divBdr>
            </w:div>
            <w:div w:id="689529337">
              <w:marLeft w:val="0"/>
              <w:marRight w:val="0"/>
              <w:marTop w:val="0"/>
              <w:marBottom w:val="0"/>
              <w:divBdr>
                <w:top w:val="none" w:sz="0" w:space="0" w:color="auto"/>
                <w:left w:val="none" w:sz="0" w:space="0" w:color="auto"/>
                <w:bottom w:val="none" w:sz="0" w:space="0" w:color="auto"/>
                <w:right w:val="none" w:sz="0" w:space="0" w:color="auto"/>
              </w:divBdr>
              <w:divsChild>
                <w:div w:id="1037436986">
                  <w:marLeft w:val="0"/>
                  <w:marRight w:val="0"/>
                  <w:marTop w:val="0"/>
                  <w:marBottom w:val="0"/>
                  <w:divBdr>
                    <w:top w:val="none" w:sz="0" w:space="0" w:color="auto"/>
                    <w:left w:val="none" w:sz="0" w:space="0" w:color="auto"/>
                    <w:bottom w:val="none" w:sz="0" w:space="0" w:color="auto"/>
                    <w:right w:val="none" w:sz="0" w:space="0" w:color="auto"/>
                  </w:divBdr>
                  <w:divsChild>
                    <w:div w:id="21334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silva\AppData\Roaming\Microsoft\Templates\Science%20fair%20planner.dotx" TargetMode="External"/></Relationships>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B804FD-3EBA-4B58-9B4D-FBA6D78B7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F151D5-7CED-4FB3-AB09-8ED0DA2B1DEB}">
  <ds:schemaRefs>
    <ds:schemaRef ds:uri="http://schemas.microsoft.com/sharepoint/v3/contenttype/forms"/>
  </ds:schemaRefs>
</ds:datastoreItem>
</file>

<file path=customXml/itemProps4.xml><?xml version="1.0" encoding="utf-8"?>
<ds:datastoreItem xmlns:ds="http://schemas.openxmlformats.org/officeDocument/2006/customXml" ds:itemID="{470E48DC-A991-4FEB-86BE-6164FD80ADD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745735F6-70C5-4171-8BCF-FB4E3B7A1ECB}">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Science fair planner.dotx</Template>
  <TotalTime>5478</TotalTime>
  <Pages>6</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icm computer systre,</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I7DW: new Reporting Tool Implementation Using Python Streamlit</dc:subject>
  <dc:creator>ICM COMPUTER SYSTEMS LIMITED</dc:creator>
  <cp:keywords/>
  <dc:description/>
  <cp:lastModifiedBy>Nicolas Da Silva</cp:lastModifiedBy>
  <cp:revision>48</cp:revision>
  <dcterms:created xsi:type="dcterms:W3CDTF">2024-04-11T14:28:00Z</dcterms:created>
  <dcterms:modified xsi:type="dcterms:W3CDTF">2024-09-18T14:09:00Z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