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386" w:rsidRDefault="003C0386" w:rsidP="00864658">
      <w:pPr>
        <w:jc w:val="center"/>
        <w:rPr>
          <w:rFonts w:ascii="Microsoft Sans Serif" w:hAnsi="Microsoft Sans Serif" w:cs="Microsoft Sans Serif"/>
          <w:b/>
          <w:sz w:val="28"/>
          <w:szCs w:val="28"/>
          <w:u w:val="single"/>
        </w:rPr>
      </w:pPr>
      <w:r>
        <w:rPr>
          <w:rFonts w:ascii="Microsoft Sans Serif" w:hAnsi="Microsoft Sans Serif" w:cs="Microsoft Sans Serif"/>
          <w:b/>
          <w:sz w:val="28"/>
          <w:szCs w:val="28"/>
          <w:u w:val="single"/>
        </w:rPr>
        <w:t>Note: CCTRAY</w:t>
      </w:r>
    </w:p>
    <w:p w:rsidR="003C0386" w:rsidRDefault="003C0386" w:rsidP="00864658">
      <w:pPr>
        <w:jc w:val="center"/>
        <w:rPr>
          <w:rFonts w:ascii="Microsoft Sans Serif" w:hAnsi="Microsoft Sans Serif" w:cs="Microsoft Sans Serif"/>
          <w:b/>
          <w:sz w:val="28"/>
          <w:szCs w:val="28"/>
          <w:u w:val="single"/>
        </w:rPr>
      </w:pPr>
    </w:p>
    <w:p w:rsidR="003C0386" w:rsidRDefault="003C0386" w:rsidP="003C0386">
      <w:pPr>
        <w:rPr>
          <w:rFonts w:ascii="Microsoft Sans Serif" w:hAnsi="Microsoft Sans Serif" w:cs="Microsoft Sans Serif"/>
          <w:sz w:val="28"/>
          <w:szCs w:val="28"/>
        </w:rPr>
      </w:pPr>
      <w:proofErr w:type="spellStart"/>
      <w:r>
        <w:rPr>
          <w:rFonts w:ascii="Microsoft Sans Serif" w:hAnsi="Microsoft Sans Serif" w:cs="Microsoft Sans Serif"/>
          <w:sz w:val="28"/>
          <w:szCs w:val="28"/>
        </w:rPr>
        <w:t>Mettre</w:t>
      </w:r>
      <w:proofErr w:type="spellEnd"/>
      <w:r>
        <w:rPr>
          <w:rFonts w:ascii="Microsoft Sans Serif" w:hAnsi="Microsoft Sans Serif" w:cs="Microsoft Sans Serif"/>
          <w:sz w:val="28"/>
          <w:szCs w:val="28"/>
        </w:rPr>
        <w:t xml:space="preserve"> en </w:t>
      </w:r>
      <w:proofErr w:type="spellStart"/>
      <w:r>
        <w:rPr>
          <w:rFonts w:ascii="Microsoft Sans Serif" w:hAnsi="Microsoft Sans Serif" w:cs="Microsoft Sans Serif"/>
          <w:sz w:val="28"/>
          <w:szCs w:val="28"/>
        </w:rPr>
        <w:t>justifié</w:t>
      </w:r>
      <w:proofErr w:type="spellEnd"/>
    </w:p>
    <w:p w:rsidR="003C0386" w:rsidRDefault="003C0386" w:rsidP="003C0386">
      <w:pPr>
        <w:rPr>
          <w:rFonts w:ascii="Microsoft Sans Serif" w:hAnsi="Microsoft Sans Serif" w:cs="Microsoft Sans Serif"/>
          <w:sz w:val="28"/>
          <w:szCs w:val="28"/>
        </w:rPr>
      </w:pP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Company</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ab/>
        <w:t>-description</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ab/>
        <w:t>-services</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Mission</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ab/>
        <w:t>Def. mission</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ab/>
        <w:t>Grid computing</w:t>
      </w:r>
    </w:p>
    <w:p w:rsid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ab/>
        <w:t>Work environment</w:t>
      </w:r>
    </w:p>
    <w:p w:rsidR="003C0386" w:rsidRPr="003C0386" w:rsidRDefault="003C0386" w:rsidP="003C0386">
      <w:pPr>
        <w:pStyle w:val="ListParagraph"/>
        <w:numPr>
          <w:ilvl w:val="0"/>
          <w:numId w:val="5"/>
        </w:numPr>
        <w:rPr>
          <w:rFonts w:ascii="Microsoft Sans Serif" w:hAnsi="Microsoft Sans Serif" w:cs="Microsoft Sans Serif"/>
          <w:sz w:val="28"/>
          <w:szCs w:val="28"/>
        </w:rPr>
      </w:pPr>
      <w:proofErr w:type="spellStart"/>
      <w:r w:rsidRPr="003C0386">
        <w:rPr>
          <w:rFonts w:ascii="Microsoft Sans Serif" w:hAnsi="Microsoft Sans Serif" w:cs="Microsoft Sans Serif"/>
          <w:sz w:val="28"/>
          <w:szCs w:val="28"/>
        </w:rPr>
        <w:t>Svn</w:t>
      </w:r>
      <w:proofErr w:type="spellEnd"/>
    </w:p>
    <w:p w:rsidR="003C0386" w:rsidRDefault="003C0386" w:rsidP="003C0386">
      <w:pPr>
        <w:pStyle w:val="ListParagraph"/>
        <w:numPr>
          <w:ilvl w:val="0"/>
          <w:numId w:val="5"/>
        </w:numPr>
        <w:rPr>
          <w:rFonts w:ascii="Microsoft Sans Serif" w:hAnsi="Microsoft Sans Serif" w:cs="Microsoft Sans Serif"/>
          <w:sz w:val="28"/>
          <w:szCs w:val="28"/>
        </w:rPr>
      </w:pPr>
      <w:r w:rsidRPr="003C0386">
        <w:rPr>
          <w:rFonts w:ascii="Microsoft Sans Serif" w:hAnsi="Microsoft Sans Serif" w:cs="Microsoft Sans Serif"/>
          <w:sz w:val="28"/>
          <w:szCs w:val="28"/>
        </w:rPr>
        <w:t>Scripts</w:t>
      </w:r>
    </w:p>
    <w:p w:rsidR="003C0386" w:rsidRDefault="003C0386" w:rsidP="003C0386">
      <w:pPr>
        <w:pStyle w:val="ListParagraph"/>
        <w:numPr>
          <w:ilvl w:val="0"/>
          <w:numId w:val="5"/>
        </w:numPr>
        <w:rPr>
          <w:rFonts w:ascii="Microsoft Sans Serif" w:hAnsi="Microsoft Sans Serif" w:cs="Microsoft Sans Serif"/>
          <w:sz w:val="28"/>
          <w:szCs w:val="28"/>
        </w:rPr>
      </w:pPr>
      <w:proofErr w:type="spellStart"/>
      <w:r>
        <w:rPr>
          <w:rFonts w:ascii="Microsoft Sans Serif" w:hAnsi="Microsoft Sans Serif" w:cs="Microsoft Sans Serif"/>
          <w:sz w:val="28"/>
          <w:szCs w:val="28"/>
        </w:rPr>
        <w:t>Ontinuous</w:t>
      </w:r>
      <w:proofErr w:type="spellEnd"/>
      <w:r>
        <w:rPr>
          <w:rFonts w:ascii="Microsoft Sans Serif" w:hAnsi="Microsoft Sans Serif" w:cs="Microsoft Sans Serif"/>
          <w:sz w:val="28"/>
          <w:szCs w:val="28"/>
        </w:rPr>
        <w:t xml:space="preserve"> delivery (</w:t>
      </w:r>
      <w:proofErr w:type="spellStart"/>
      <w:r>
        <w:rPr>
          <w:rFonts w:ascii="Microsoft Sans Serif" w:hAnsi="Microsoft Sans Serif" w:cs="Microsoft Sans Serif"/>
          <w:sz w:val="28"/>
          <w:szCs w:val="28"/>
        </w:rPr>
        <w:t>cctray</w:t>
      </w:r>
      <w:proofErr w:type="spellEnd"/>
      <w:r>
        <w:rPr>
          <w:rFonts w:ascii="Microsoft Sans Serif" w:hAnsi="Microsoft Sans Serif" w:cs="Microsoft Sans Serif"/>
          <w:sz w:val="28"/>
          <w:szCs w:val="28"/>
        </w:rPr>
        <w:t>)</w:t>
      </w:r>
    </w:p>
    <w:p w:rsidR="003C0386" w:rsidRDefault="003C0386" w:rsidP="003C0386">
      <w:pPr>
        <w:pStyle w:val="ListParagraph"/>
        <w:numPr>
          <w:ilvl w:val="0"/>
          <w:numId w:val="5"/>
        </w:numPr>
        <w:rPr>
          <w:rFonts w:ascii="Microsoft Sans Serif" w:hAnsi="Microsoft Sans Serif" w:cs="Microsoft Sans Serif"/>
          <w:sz w:val="28"/>
          <w:szCs w:val="28"/>
        </w:rPr>
      </w:pPr>
      <w:r>
        <w:rPr>
          <w:rFonts w:ascii="Microsoft Sans Serif" w:hAnsi="Microsoft Sans Serif" w:cs="Microsoft Sans Serif"/>
          <w:sz w:val="28"/>
          <w:szCs w:val="28"/>
        </w:rPr>
        <w:t>Extensions projects / tools and API and DB</w:t>
      </w:r>
    </w:p>
    <w:p w:rsidR="003C0386" w:rsidRDefault="003C0386" w:rsidP="003C0386">
      <w:pPr>
        <w:pStyle w:val="ListParagraph"/>
        <w:numPr>
          <w:ilvl w:val="0"/>
          <w:numId w:val="5"/>
        </w:numPr>
        <w:rPr>
          <w:rFonts w:ascii="Microsoft Sans Serif" w:hAnsi="Microsoft Sans Serif" w:cs="Microsoft Sans Serif"/>
          <w:sz w:val="28"/>
          <w:szCs w:val="28"/>
        </w:rPr>
      </w:pPr>
      <w:r>
        <w:rPr>
          <w:rFonts w:ascii="Microsoft Sans Serif" w:hAnsi="Microsoft Sans Serif" w:cs="Microsoft Sans Serif"/>
          <w:sz w:val="28"/>
          <w:szCs w:val="28"/>
        </w:rPr>
        <w:t>IOC</w:t>
      </w:r>
    </w:p>
    <w:p w:rsidR="003C0386" w:rsidRPr="003C0386" w:rsidRDefault="003C0386" w:rsidP="003C0386">
      <w:pPr>
        <w:pStyle w:val="ListParagraph"/>
        <w:numPr>
          <w:ilvl w:val="0"/>
          <w:numId w:val="5"/>
        </w:numPr>
        <w:rPr>
          <w:rFonts w:ascii="Microsoft Sans Serif" w:hAnsi="Microsoft Sans Serif" w:cs="Microsoft Sans Serif"/>
          <w:sz w:val="28"/>
          <w:szCs w:val="28"/>
        </w:rPr>
      </w:pPr>
      <w:r w:rsidRPr="003C0386">
        <w:rPr>
          <w:rFonts w:ascii="Microsoft Sans Serif" w:hAnsi="Microsoft Sans Serif" w:cs="Microsoft Sans Serif"/>
          <w:sz w:val="28"/>
          <w:szCs w:val="28"/>
        </w:rPr>
        <w:t>IMPULSE</w:t>
      </w:r>
    </w:p>
    <w:p w:rsidR="003C0386" w:rsidRDefault="003C0386" w:rsidP="003C0386">
      <w:pPr>
        <w:ind w:left="720"/>
        <w:rPr>
          <w:rFonts w:ascii="Microsoft Sans Serif" w:hAnsi="Microsoft Sans Serif" w:cs="Microsoft Sans Serif"/>
          <w:sz w:val="28"/>
          <w:szCs w:val="28"/>
        </w:rPr>
      </w:pPr>
    </w:p>
    <w:p w:rsidR="003C0386" w:rsidRDefault="003C0386" w:rsidP="003C0386">
      <w:pPr>
        <w:ind w:left="720"/>
        <w:rPr>
          <w:rFonts w:ascii="Microsoft Sans Serif" w:hAnsi="Microsoft Sans Serif" w:cs="Microsoft Sans Serif"/>
          <w:sz w:val="28"/>
          <w:szCs w:val="28"/>
        </w:rPr>
      </w:pPr>
      <w:r>
        <w:rPr>
          <w:rFonts w:ascii="Microsoft Sans Serif" w:hAnsi="Microsoft Sans Serif" w:cs="Microsoft Sans Serif"/>
          <w:sz w:val="28"/>
          <w:szCs w:val="28"/>
        </w:rPr>
        <w:t>Projects</w:t>
      </w:r>
    </w:p>
    <w:p w:rsidR="003C0386" w:rsidRDefault="003C0386" w:rsidP="003C0386">
      <w:pPr>
        <w:ind w:left="720"/>
        <w:rPr>
          <w:rFonts w:ascii="Microsoft Sans Serif" w:hAnsi="Microsoft Sans Serif" w:cs="Microsoft Sans Serif"/>
          <w:sz w:val="28"/>
          <w:szCs w:val="28"/>
        </w:rPr>
      </w:pPr>
      <w:r>
        <w:rPr>
          <w:rFonts w:ascii="Microsoft Sans Serif" w:hAnsi="Microsoft Sans Serif" w:cs="Microsoft Sans Serif"/>
          <w:sz w:val="28"/>
          <w:szCs w:val="28"/>
        </w:rPr>
        <w:t>Audit/</w:t>
      </w:r>
      <w:proofErr w:type="spellStart"/>
      <w:r>
        <w:rPr>
          <w:rFonts w:ascii="Microsoft Sans Serif" w:hAnsi="Microsoft Sans Serif" w:cs="Microsoft Sans Serif"/>
          <w:sz w:val="28"/>
          <w:szCs w:val="28"/>
        </w:rPr>
        <w:t>siupervisor</w:t>
      </w:r>
      <w:proofErr w:type="spellEnd"/>
    </w:p>
    <w:p w:rsidR="003C0386" w:rsidRDefault="003C0386" w:rsidP="003C0386">
      <w:pPr>
        <w:ind w:left="720"/>
        <w:rPr>
          <w:rFonts w:ascii="Microsoft Sans Serif" w:hAnsi="Microsoft Sans Serif" w:cs="Microsoft Sans Serif"/>
          <w:sz w:val="28"/>
          <w:szCs w:val="28"/>
        </w:rPr>
      </w:pPr>
      <w:r>
        <w:rPr>
          <w:rFonts w:ascii="Microsoft Sans Serif" w:hAnsi="Microsoft Sans Serif" w:cs="Microsoft Sans Serif"/>
          <w:sz w:val="28"/>
          <w:szCs w:val="28"/>
        </w:rPr>
        <w:tab/>
      </w:r>
      <w:proofErr w:type="spellStart"/>
      <w:r>
        <w:rPr>
          <w:rFonts w:ascii="Microsoft Sans Serif" w:hAnsi="Microsoft Sans Serif" w:cs="Microsoft Sans Serif"/>
          <w:sz w:val="28"/>
          <w:szCs w:val="28"/>
        </w:rPr>
        <w:t>Dexcrip^tion</w:t>
      </w:r>
      <w:proofErr w:type="spellEnd"/>
      <w:r>
        <w:rPr>
          <w:rFonts w:ascii="Microsoft Sans Serif" w:hAnsi="Microsoft Sans Serif" w:cs="Microsoft Sans Serif"/>
          <w:sz w:val="28"/>
          <w:szCs w:val="28"/>
        </w:rPr>
        <w:tab/>
      </w:r>
    </w:p>
    <w:p w:rsidR="003C0386" w:rsidRDefault="003C0386" w:rsidP="003C0386">
      <w:pPr>
        <w:ind w:left="720" w:firstLine="720"/>
        <w:rPr>
          <w:rFonts w:ascii="Microsoft Sans Serif" w:hAnsi="Microsoft Sans Serif" w:cs="Microsoft Sans Serif"/>
          <w:sz w:val="28"/>
          <w:szCs w:val="28"/>
        </w:rPr>
      </w:pPr>
      <w:r>
        <w:rPr>
          <w:rFonts w:ascii="Microsoft Sans Serif" w:hAnsi="Microsoft Sans Serif" w:cs="Microsoft Sans Serif"/>
          <w:sz w:val="28"/>
          <w:szCs w:val="28"/>
        </w:rPr>
        <w:t>Usage</w:t>
      </w:r>
    </w:p>
    <w:p w:rsidR="003C0386" w:rsidRDefault="003C0386" w:rsidP="003C0386">
      <w:pPr>
        <w:ind w:left="720"/>
        <w:rPr>
          <w:rFonts w:ascii="Microsoft Sans Serif" w:hAnsi="Microsoft Sans Serif" w:cs="Microsoft Sans Serif"/>
          <w:sz w:val="28"/>
          <w:szCs w:val="28"/>
        </w:rPr>
      </w:pPr>
      <w:r>
        <w:rPr>
          <w:rFonts w:ascii="Microsoft Sans Serif" w:hAnsi="Microsoft Sans Serif" w:cs="Microsoft Sans Serif"/>
          <w:sz w:val="28"/>
          <w:szCs w:val="28"/>
        </w:rPr>
        <w:tab/>
        <w:t>Features/working</w:t>
      </w:r>
    </w:p>
    <w:p w:rsidR="003C0386" w:rsidRPr="003C0386" w:rsidRDefault="003C0386" w:rsidP="003C0386">
      <w:pPr>
        <w:rPr>
          <w:rFonts w:ascii="Microsoft Sans Serif" w:hAnsi="Microsoft Sans Serif" w:cs="Microsoft Sans Serif"/>
          <w:sz w:val="28"/>
          <w:szCs w:val="28"/>
        </w:rPr>
      </w:pPr>
      <w:r>
        <w:rPr>
          <w:rFonts w:ascii="Microsoft Sans Serif" w:hAnsi="Microsoft Sans Serif" w:cs="Microsoft Sans Serif"/>
          <w:sz w:val="28"/>
          <w:szCs w:val="28"/>
        </w:rPr>
        <w:t>Conclusion</w:t>
      </w:r>
    </w:p>
    <w:p w:rsidR="003C0386" w:rsidRDefault="003C0386" w:rsidP="003C0386">
      <w:pPr>
        <w:rPr>
          <w:rFonts w:ascii="Microsoft Sans Serif" w:hAnsi="Microsoft Sans Serif" w:cs="Microsoft Sans Serif"/>
          <w:b/>
          <w:sz w:val="28"/>
          <w:szCs w:val="28"/>
          <w:u w:val="single"/>
        </w:rPr>
      </w:pPr>
      <w:r>
        <w:rPr>
          <w:rFonts w:ascii="Microsoft Sans Serif" w:hAnsi="Microsoft Sans Serif" w:cs="Microsoft Sans Serif"/>
          <w:sz w:val="28"/>
          <w:szCs w:val="28"/>
        </w:rPr>
        <w:tab/>
      </w:r>
      <w:r>
        <w:rPr>
          <w:rFonts w:ascii="Microsoft Sans Serif" w:hAnsi="Microsoft Sans Serif" w:cs="Microsoft Sans Serif"/>
          <w:sz w:val="28"/>
          <w:szCs w:val="28"/>
        </w:rPr>
        <w:tab/>
      </w:r>
    </w:p>
    <w:p w:rsidR="003C0386" w:rsidRDefault="003C0386" w:rsidP="00864658">
      <w:pPr>
        <w:jc w:val="center"/>
        <w:rPr>
          <w:rFonts w:ascii="Microsoft Sans Serif" w:hAnsi="Microsoft Sans Serif" w:cs="Microsoft Sans Serif"/>
          <w:b/>
          <w:sz w:val="28"/>
          <w:szCs w:val="28"/>
          <w:u w:val="single"/>
        </w:rPr>
      </w:pPr>
    </w:p>
    <w:p w:rsidR="003C0386" w:rsidRDefault="003C0386" w:rsidP="00864658">
      <w:pPr>
        <w:jc w:val="center"/>
        <w:rPr>
          <w:rFonts w:ascii="Microsoft Sans Serif" w:hAnsi="Microsoft Sans Serif" w:cs="Microsoft Sans Serif"/>
          <w:b/>
          <w:sz w:val="28"/>
          <w:szCs w:val="28"/>
          <w:u w:val="single"/>
        </w:rPr>
      </w:pPr>
    </w:p>
    <w:p w:rsidR="00864658" w:rsidRPr="00864658" w:rsidRDefault="007A25D1" w:rsidP="00864658">
      <w:pPr>
        <w:jc w:val="center"/>
        <w:rPr>
          <w:rFonts w:ascii="Microsoft Sans Serif" w:hAnsi="Microsoft Sans Serif" w:cs="Microsoft Sans Serif"/>
          <w:b/>
          <w:sz w:val="28"/>
          <w:szCs w:val="28"/>
          <w:u w:val="single"/>
        </w:rPr>
      </w:pPr>
      <w:r>
        <w:rPr>
          <w:rFonts w:ascii="Microsoft Sans Serif" w:hAnsi="Microsoft Sans Serif" w:cs="Microsoft Sans Serif"/>
          <w:b/>
          <w:sz w:val="28"/>
          <w:szCs w:val="28"/>
          <w:u w:val="single"/>
        </w:rPr>
        <w:t>Part I</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b/>
          <w:u w:val="single"/>
        </w:rPr>
      </w:pPr>
      <w:r>
        <w:rPr>
          <w:rFonts w:ascii="Microsoft Sans Serif" w:hAnsi="Microsoft Sans Serif" w:cs="Microsoft Sans Serif"/>
          <w:b/>
          <w:u w:val="single"/>
        </w:rPr>
        <w:t>The company</w:t>
      </w:r>
    </w:p>
    <w:p w:rsidR="00864658" w:rsidRPr="00864658" w:rsidRDefault="00864658" w:rsidP="00864658">
      <w:pPr>
        <w:rPr>
          <w:rFonts w:ascii="Microsoft Sans Serif" w:hAnsi="Microsoft Sans Serif" w:cs="Microsoft Sans Serif"/>
        </w:rPr>
      </w:pPr>
      <w:proofErr w:type="spellStart"/>
      <w:r w:rsidRPr="00864658">
        <w:rPr>
          <w:rFonts w:ascii="Microsoft Sans Serif" w:hAnsi="Microsoft Sans Serif" w:cs="Microsoft Sans Serif"/>
        </w:rPr>
        <w:t>Société</w:t>
      </w:r>
      <w:proofErr w:type="spellEnd"/>
      <w:r w:rsidRPr="00864658">
        <w:rPr>
          <w:rFonts w:ascii="Microsoft Sans Serif" w:hAnsi="Microsoft Sans Serif" w:cs="Microsoft Sans Serif"/>
        </w:rPr>
        <w:t xml:space="preserve"> </w:t>
      </w:r>
      <w:proofErr w:type="spellStart"/>
      <w:r w:rsidRPr="00864658">
        <w:rPr>
          <w:rFonts w:ascii="Microsoft Sans Serif" w:hAnsi="Microsoft Sans Serif" w:cs="Microsoft Sans Serif"/>
        </w:rPr>
        <w:t>Générale</w:t>
      </w:r>
      <w:proofErr w:type="spellEnd"/>
      <w:r w:rsidRPr="00864658">
        <w:rPr>
          <w:rFonts w:ascii="Microsoft Sans Serif" w:hAnsi="Microsoft Sans Serif" w:cs="Microsoft Sans Serif"/>
        </w:rPr>
        <w:t xml:space="preserve"> is one of the main and oldest French multinational banking and financial services company.</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company group is a universal bank divided into 3 main </w:t>
      </w:r>
      <w:proofErr w:type="gramStart"/>
      <w:r w:rsidRPr="00864658">
        <w:rPr>
          <w:rFonts w:ascii="Microsoft Sans Serif" w:hAnsi="Microsoft Sans Serif" w:cs="Microsoft Sans Serif"/>
        </w:rPr>
        <w:t>pillars :</w:t>
      </w:r>
      <w:proofErr w:type="gramEnd"/>
    </w:p>
    <w:p w:rsidR="00864658" w:rsidRPr="00864658" w:rsidRDefault="00864658" w:rsidP="00864658">
      <w:pPr>
        <w:rPr>
          <w:rFonts w:ascii="Microsoft Sans Serif" w:hAnsi="Microsoft Sans Serif" w:cs="Microsoft Sans Serif"/>
          <w:lang w:val="fr-FR"/>
        </w:rPr>
      </w:pPr>
      <w:r w:rsidRPr="00864658">
        <w:rPr>
          <w:rFonts w:ascii="Microsoft Sans Serif" w:hAnsi="Microsoft Sans Serif" w:cs="Microsoft Sans Serif"/>
        </w:rPr>
        <w:tab/>
      </w:r>
      <w:r>
        <w:rPr>
          <w:rFonts w:ascii="Microsoft Sans Serif" w:hAnsi="Microsoft Sans Serif" w:cs="Microsoft Sans Serif"/>
          <w:lang w:val="fr-FR"/>
        </w:rPr>
        <w:t xml:space="preserve">- </w:t>
      </w:r>
      <w:proofErr w:type="spellStart"/>
      <w:r w:rsidRPr="00864658">
        <w:rPr>
          <w:rFonts w:ascii="Microsoft Sans Serif" w:hAnsi="Microsoft Sans Serif" w:cs="Microsoft Sans Serif"/>
          <w:lang w:val="fr-FR"/>
        </w:rPr>
        <w:t>Retail</w:t>
      </w:r>
      <w:proofErr w:type="spellEnd"/>
      <w:r w:rsidRPr="00864658">
        <w:rPr>
          <w:rFonts w:ascii="Microsoft Sans Serif" w:hAnsi="Microsoft Sans Serif" w:cs="Microsoft Sans Serif"/>
          <w:lang w:val="fr-FR"/>
        </w:rPr>
        <w:t xml:space="preserve"> </w:t>
      </w:r>
      <w:proofErr w:type="spellStart"/>
      <w:r w:rsidRPr="00864658">
        <w:rPr>
          <w:rFonts w:ascii="Microsoft Sans Serif" w:hAnsi="Microsoft Sans Serif" w:cs="Microsoft Sans Serif"/>
          <w:lang w:val="fr-FR"/>
        </w:rPr>
        <w:t>banking</w:t>
      </w:r>
      <w:proofErr w:type="spellEnd"/>
      <w:r w:rsidRPr="00864658">
        <w:rPr>
          <w:rFonts w:ascii="Microsoft Sans Serif" w:hAnsi="Microsoft Sans Serif" w:cs="Microsoft Sans Serif"/>
          <w:lang w:val="fr-FR"/>
        </w:rPr>
        <w:t xml:space="preserve"> (Société Générale, Crédit du Nord and </w:t>
      </w:r>
      <w:proofErr w:type="spellStart"/>
      <w:r w:rsidRPr="00864658">
        <w:rPr>
          <w:rFonts w:ascii="Microsoft Sans Serif" w:hAnsi="Microsoft Sans Serif" w:cs="Microsoft Sans Serif"/>
          <w:lang w:val="fr-FR"/>
        </w:rPr>
        <w:t>Boursorama</w:t>
      </w:r>
      <w:proofErr w:type="spellEnd"/>
      <w:r w:rsidRPr="00864658">
        <w:rPr>
          <w:rFonts w:ascii="Microsoft Sans Serif" w:hAnsi="Microsoft Sans Serif" w:cs="Microsoft Sans Serif"/>
          <w:lang w:val="fr-FR"/>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lang w:val="fr-FR"/>
        </w:rPr>
        <w:tab/>
      </w:r>
      <w:r w:rsidRPr="00864658">
        <w:rPr>
          <w:rFonts w:ascii="Microsoft Sans Serif" w:hAnsi="Microsoft Sans Serif" w:cs="Microsoft Sans Serif"/>
        </w:rPr>
        <w:t>- International Banking and Financial Services (IBFS)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t>- Corporate and Investment Banking (SG CIB)</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Those 3 pillars are backed by 2 other core </w:t>
      </w:r>
      <w:proofErr w:type="gramStart"/>
      <w:r w:rsidRPr="00864658">
        <w:rPr>
          <w:rFonts w:ascii="Microsoft Sans Serif" w:hAnsi="Microsoft Sans Serif" w:cs="Microsoft Sans Serif"/>
        </w:rPr>
        <w:t>activities :</w:t>
      </w:r>
      <w:proofErr w:type="gramEnd"/>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t xml:space="preserve">- </w:t>
      </w:r>
      <w:proofErr w:type="spellStart"/>
      <w:r w:rsidRPr="00864658">
        <w:rPr>
          <w:rFonts w:ascii="Microsoft Sans Serif" w:hAnsi="Microsoft Sans Serif" w:cs="Microsoft Sans Serif"/>
        </w:rPr>
        <w:t>Specialised</w:t>
      </w:r>
      <w:proofErr w:type="spellEnd"/>
      <w:r w:rsidRPr="00864658">
        <w:rPr>
          <w:rFonts w:ascii="Microsoft Sans Serif" w:hAnsi="Microsoft Sans Serif" w:cs="Microsoft Sans Serif"/>
        </w:rPr>
        <w:t xml:space="preserve"> Financial Services &amp; Insurance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t>- Private Banking, Global Investment Management &amp; Services</w:t>
      </w:r>
    </w:p>
    <w:p w:rsidR="00864658" w:rsidRPr="00864658" w:rsidRDefault="00864658" w:rsidP="00864658">
      <w:pPr>
        <w:rPr>
          <w:rFonts w:ascii="Microsoft Sans Serif" w:hAnsi="Microsoft Sans Serif" w:cs="Microsoft Sans Serif"/>
          <w:b/>
          <w:u w:val="single"/>
        </w:rPr>
      </w:pPr>
    </w:p>
    <w:p w:rsidR="00864658" w:rsidRPr="00864658" w:rsidRDefault="00864658" w:rsidP="00864658">
      <w:pPr>
        <w:rPr>
          <w:rFonts w:ascii="Microsoft Sans Serif" w:hAnsi="Microsoft Sans Serif" w:cs="Microsoft Sans Serif"/>
          <w:b/>
          <w:u w:val="single"/>
        </w:rPr>
      </w:pPr>
      <w:r w:rsidRPr="00864658">
        <w:rPr>
          <w:rFonts w:ascii="Microsoft Sans Serif" w:hAnsi="Microsoft Sans Serif" w:cs="Microsoft Sans Serif"/>
          <w:b/>
          <w:u w:val="single"/>
        </w:rPr>
        <w:t>The service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You are now part of the </w:t>
      </w:r>
      <w:r w:rsidRPr="007A25D1">
        <w:rPr>
          <w:rFonts w:ascii="Microsoft Sans Serif" w:hAnsi="Microsoft Sans Serif" w:cs="Microsoft Sans Serif"/>
        </w:rPr>
        <w:t>RESG/GTS/MKT/SSB/GRD</w:t>
      </w:r>
      <w:r w:rsidRPr="00864658">
        <w:rPr>
          <w:rFonts w:ascii="Microsoft Sans Serif" w:hAnsi="Microsoft Sans Serif" w:cs="Microsoft Sans Serif"/>
        </w:rPr>
        <w:t xml:space="preserve"> department of </w:t>
      </w:r>
      <w:proofErr w:type="spellStart"/>
      <w:r w:rsidRPr="00864658">
        <w:rPr>
          <w:rFonts w:ascii="Microsoft Sans Serif" w:hAnsi="Microsoft Sans Serif" w:cs="Microsoft Sans Serif"/>
        </w:rPr>
        <w:t>Société</w:t>
      </w:r>
      <w:proofErr w:type="spellEnd"/>
      <w:r w:rsidRPr="00864658">
        <w:rPr>
          <w:rFonts w:ascii="Microsoft Sans Serif" w:hAnsi="Microsoft Sans Serif" w:cs="Microsoft Sans Serif"/>
        </w:rPr>
        <w:t xml:space="preserve"> </w:t>
      </w:r>
      <w:proofErr w:type="spellStart"/>
      <w:r w:rsidRPr="00864658">
        <w:rPr>
          <w:rFonts w:ascii="Microsoft Sans Serif" w:hAnsi="Microsoft Sans Serif" w:cs="Microsoft Sans Serif"/>
        </w:rPr>
        <w:t>Générale</w:t>
      </w:r>
      <w:proofErr w:type="spellEnd"/>
      <w:r w:rsidRPr="00864658">
        <w:rPr>
          <w:rFonts w:ascii="Microsoft Sans Serif" w:hAnsi="Microsoft Sans Serif" w:cs="Microsoft Sans Serif"/>
        </w:rPr>
        <w:t xml:space="preserve">, each acronym represents a layer in the hierarchy of the </w:t>
      </w:r>
      <w:proofErr w:type="gramStart"/>
      <w:r w:rsidRPr="00864658">
        <w:rPr>
          <w:rFonts w:ascii="Microsoft Sans Serif" w:hAnsi="Microsoft Sans Serif" w:cs="Microsoft Sans Serif"/>
        </w:rPr>
        <w:t>group :</w:t>
      </w:r>
      <w:proofErr w:type="gramEnd"/>
    </w:p>
    <w:p w:rsidR="00864658" w:rsidRPr="00864658" w:rsidRDefault="00864658" w:rsidP="00864658">
      <w:pPr>
        <w:pStyle w:val="ListParagraph"/>
        <w:numPr>
          <w:ilvl w:val="0"/>
          <w:numId w:val="4"/>
        </w:numPr>
        <w:rPr>
          <w:rFonts w:ascii="Microsoft Sans Serif" w:hAnsi="Microsoft Sans Serif" w:cs="Microsoft Sans Serif"/>
        </w:rPr>
      </w:pPr>
      <w:r w:rsidRPr="00864658">
        <w:rPr>
          <w:rFonts w:ascii="Microsoft Sans Serif" w:hAnsi="Microsoft Sans Serif" w:cs="Microsoft Sans Serif"/>
        </w:rPr>
        <w:t xml:space="preserve">RESG : </w:t>
      </w:r>
    </w:p>
    <w:p w:rsidR="00864658" w:rsidRPr="00864658" w:rsidRDefault="00864658" w:rsidP="00864658">
      <w:pPr>
        <w:ind w:left="720" w:firstLine="720"/>
        <w:rPr>
          <w:rFonts w:ascii="Microsoft Sans Serif" w:hAnsi="Microsoft Sans Serif" w:cs="Microsoft Sans Serif"/>
        </w:rPr>
      </w:pPr>
      <w:r w:rsidRPr="00864658">
        <w:rPr>
          <w:rFonts w:ascii="Microsoft Sans Serif" w:hAnsi="Microsoft Sans Serif" w:cs="Microsoft Sans Serif"/>
        </w:rPr>
        <w:t>The direction of the group's resources and innovations, it gathers the teams in charge of information systems, technical infrastructures, purchases, estate operations and counsel activities of the group</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p>
    <w:p w:rsidR="00864658" w:rsidRPr="00864658" w:rsidRDefault="00864658" w:rsidP="00864658">
      <w:pPr>
        <w:pStyle w:val="ListParagraph"/>
        <w:numPr>
          <w:ilvl w:val="0"/>
          <w:numId w:val="4"/>
        </w:numPr>
        <w:rPr>
          <w:rFonts w:ascii="Microsoft Sans Serif" w:hAnsi="Microsoft Sans Serif" w:cs="Microsoft Sans Serif"/>
        </w:rPr>
      </w:pPr>
      <w:r w:rsidRPr="00864658">
        <w:rPr>
          <w:rFonts w:ascii="Microsoft Sans Serif" w:hAnsi="Microsoft Sans Serif" w:cs="Microsoft Sans Serif"/>
        </w:rPr>
        <w:t>GTS (Global Technology Service) :</w:t>
      </w:r>
    </w:p>
    <w:p w:rsidR="00864658" w:rsidRDefault="00864658" w:rsidP="00864658">
      <w:pPr>
        <w:ind w:left="720" w:firstLine="720"/>
        <w:rPr>
          <w:rFonts w:ascii="Microsoft Sans Serif" w:hAnsi="Microsoft Sans Serif" w:cs="Microsoft Sans Serif"/>
        </w:rPr>
      </w:pPr>
      <w:r w:rsidRPr="00864658">
        <w:rPr>
          <w:rFonts w:ascii="Microsoft Sans Serif" w:hAnsi="Microsoft Sans Serif" w:cs="Microsoft Sans Serif"/>
        </w:rPr>
        <w:t>GTS ensures the proper functioning of computer infrastructures and their resilience and counsel and assist</w:t>
      </w:r>
      <w:r>
        <w:rPr>
          <w:rFonts w:ascii="Microsoft Sans Serif" w:hAnsi="Microsoft Sans Serif" w:cs="Microsoft Sans Serif"/>
        </w:rPr>
        <w:t>s</w:t>
      </w:r>
      <w:r w:rsidRPr="00864658">
        <w:rPr>
          <w:rFonts w:ascii="Microsoft Sans Serif" w:hAnsi="Microsoft Sans Serif" w:cs="Microsoft Sans Serif"/>
        </w:rPr>
        <w:t xml:space="preserve"> the business lines and functional divisions for the implementation of their projects</w:t>
      </w:r>
    </w:p>
    <w:p w:rsidR="00864658" w:rsidRPr="00864658" w:rsidRDefault="00864658" w:rsidP="00864658">
      <w:pPr>
        <w:ind w:left="720"/>
        <w:rPr>
          <w:rFonts w:ascii="Microsoft Sans Serif" w:hAnsi="Microsoft Sans Serif" w:cs="Microsoft Sans Serif"/>
        </w:rPr>
      </w:pPr>
      <w:r w:rsidRPr="00864658">
        <w:rPr>
          <w:rFonts w:ascii="Microsoft Sans Serif" w:hAnsi="Microsoft Sans Serif" w:cs="Microsoft Sans Serif"/>
        </w:rPr>
        <w:t>The computer infrastructures handle the workstations, the computing centers hosting the servers and th</w:t>
      </w:r>
      <w:r>
        <w:rPr>
          <w:rFonts w:ascii="Microsoft Sans Serif" w:hAnsi="Microsoft Sans Serif" w:cs="Microsoft Sans Serif"/>
        </w:rPr>
        <w:t>e computer and telecom networks</w:t>
      </w:r>
    </w:p>
    <w:p w:rsidR="00864658" w:rsidRPr="00864658" w:rsidRDefault="00864658" w:rsidP="00864658">
      <w:pPr>
        <w:rPr>
          <w:rFonts w:ascii="Microsoft Sans Serif" w:hAnsi="Microsoft Sans Serif" w:cs="Microsoft Sans Serif"/>
        </w:rPr>
      </w:pPr>
    </w:p>
    <w:p w:rsidR="00864658" w:rsidRDefault="00864658" w:rsidP="00864658">
      <w:pPr>
        <w:pStyle w:val="ListParagraph"/>
        <w:numPr>
          <w:ilvl w:val="0"/>
          <w:numId w:val="4"/>
        </w:numPr>
        <w:rPr>
          <w:rFonts w:ascii="Microsoft Sans Serif" w:hAnsi="Microsoft Sans Serif" w:cs="Microsoft Sans Serif"/>
        </w:rPr>
      </w:pPr>
      <w:r w:rsidRPr="00864658">
        <w:rPr>
          <w:rFonts w:ascii="Microsoft Sans Serif" w:hAnsi="Microsoft Sans Serif" w:cs="Microsoft Sans Serif"/>
        </w:rPr>
        <w:t xml:space="preserve"> MKT (Market) :</w:t>
      </w:r>
    </w:p>
    <w:p w:rsidR="00864658" w:rsidRDefault="00864658" w:rsidP="00864658">
      <w:pPr>
        <w:pStyle w:val="ListParagraph"/>
        <w:ind w:firstLine="720"/>
        <w:rPr>
          <w:rFonts w:ascii="Microsoft Sans Serif" w:hAnsi="Microsoft Sans Serif" w:cs="Microsoft Sans Serif"/>
        </w:rPr>
      </w:pPr>
      <w:r w:rsidRPr="00864658">
        <w:rPr>
          <w:rFonts w:ascii="Microsoft Sans Serif" w:hAnsi="Microsoft Sans Serif" w:cs="Microsoft Sans Serif"/>
        </w:rPr>
        <w:t xml:space="preserve">The wholesale bank division, its goal is to ensure the proper functioning of the computer infrastructures and the client relationship with its business partners SG CIB (Corporate and Investment Banking business of </w:t>
      </w:r>
      <w:proofErr w:type="spellStart"/>
      <w:r w:rsidRPr="00864658">
        <w:rPr>
          <w:rFonts w:ascii="Microsoft Sans Serif" w:hAnsi="Microsoft Sans Serif" w:cs="Microsoft Sans Serif"/>
        </w:rPr>
        <w:t>Société</w:t>
      </w:r>
      <w:proofErr w:type="spellEnd"/>
      <w:r w:rsidRPr="00864658">
        <w:rPr>
          <w:rFonts w:ascii="Microsoft Sans Serif" w:hAnsi="Microsoft Sans Serif" w:cs="Microsoft Sans Serif"/>
        </w:rPr>
        <w:t xml:space="preserve"> </w:t>
      </w:r>
      <w:proofErr w:type="spellStart"/>
      <w:r w:rsidRPr="00864658">
        <w:rPr>
          <w:rFonts w:ascii="Microsoft Sans Serif" w:hAnsi="Microsoft Sans Serif" w:cs="Microsoft Sans Serif"/>
        </w:rPr>
        <w:t>Générale</w:t>
      </w:r>
      <w:proofErr w:type="spellEnd"/>
      <w:r w:rsidRPr="00864658">
        <w:rPr>
          <w:rFonts w:ascii="Microsoft Sans Serif" w:hAnsi="Microsoft Sans Serif" w:cs="Microsoft Sans Serif"/>
        </w:rPr>
        <w:t>) and GIMS (cover the private bank activities, asset management and securities services)</w:t>
      </w:r>
    </w:p>
    <w:p w:rsidR="00864658" w:rsidRPr="00864658" w:rsidRDefault="00864658" w:rsidP="00864658">
      <w:pPr>
        <w:pStyle w:val="ListParagraph"/>
        <w:rPr>
          <w:rFonts w:ascii="Microsoft Sans Serif" w:hAnsi="Microsoft Sans Serif" w:cs="Microsoft Sans Serif"/>
        </w:rPr>
      </w:pPr>
      <w:r w:rsidRPr="00864658">
        <w:rPr>
          <w:rFonts w:ascii="Microsoft Sans Serif" w:hAnsi="Microsoft Sans Serif" w:cs="Microsoft Sans Serif"/>
        </w:rPr>
        <w:t>This division assists its clients for their infrastructures choices, coordinates changes and ensures projects monitoring, service quality and respect of financial commitments.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p>
    <w:p w:rsidR="00864658" w:rsidRDefault="00864658" w:rsidP="00864658">
      <w:pPr>
        <w:pStyle w:val="ListParagraph"/>
        <w:numPr>
          <w:ilvl w:val="0"/>
          <w:numId w:val="4"/>
        </w:numPr>
        <w:rPr>
          <w:rFonts w:ascii="Microsoft Sans Serif" w:hAnsi="Microsoft Sans Serif" w:cs="Microsoft Sans Serif"/>
        </w:rPr>
      </w:pPr>
      <w:r w:rsidRPr="00864658">
        <w:rPr>
          <w:rFonts w:ascii="Microsoft Sans Serif" w:hAnsi="Microsoft Sans Serif" w:cs="Microsoft Sans Serif"/>
        </w:rPr>
        <w:t>SSB (Servers, Storage and Backup) :</w:t>
      </w:r>
    </w:p>
    <w:p w:rsidR="00864658" w:rsidRPr="00864658" w:rsidRDefault="00864658" w:rsidP="00864658">
      <w:pPr>
        <w:pStyle w:val="ListParagraph"/>
        <w:ind w:firstLine="720"/>
        <w:rPr>
          <w:rFonts w:ascii="Microsoft Sans Serif" w:hAnsi="Microsoft Sans Serif" w:cs="Microsoft Sans Serif"/>
        </w:rPr>
      </w:pPr>
      <w:r w:rsidRPr="00864658">
        <w:rPr>
          <w:rFonts w:ascii="Microsoft Sans Serif" w:hAnsi="Microsoft Sans Serif" w:cs="Microsoft Sans Serif"/>
        </w:rPr>
        <w:t xml:space="preserve">This division is in charge of operations on storage </w:t>
      </w:r>
      <w:proofErr w:type="gramStart"/>
      <w:r w:rsidRPr="00864658">
        <w:rPr>
          <w:rFonts w:ascii="Microsoft Sans Serif" w:hAnsi="Microsoft Sans Serif" w:cs="Microsoft Sans Serif"/>
        </w:rPr>
        <w:t>et</w:t>
      </w:r>
      <w:proofErr w:type="gramEnd"/>
      <w:r w:rsidRPr="00864658">
        <w:rPr>
          <w:rFonts w:ascii="Microsoft Sans Serif" w:hAnsi="Microsoft Sans Serif" w:cs="Microsoft Sans Serif"/>
        </w:rPr>
        <w:t xml:space="preserve"> backup of the servers. The </w:t>
      </w:r>
      <w:r w:rsidR="005940D9" w:rsidRPr="00864658">
        <w:rPr>
          <w:rFonts w:ascii="Microsoft Sans Serif" w:hAnsi="Microsoft Sans Serif" w:cs="Microsoft Sans Serif"/>
        </w:rPr>
        <w:t>team assures</w:t>
      </w:r>
      <w:r w:rsidRPr="00864658">
        <w:rPr>
          <w:rFonts w:ascii="Microsoft Sans Serif" w:hAnsi="Microsoft Sans Serif" w:cs="Microsoft Sans Serif"/>
        </w:rPr>
        <w:t xml:space="preserve"> the administration, maintenance and backup of </w:t>
      </w:r>
      <w:proofErr w:type="gramStart"/>
      <w:r w:rsidRPr="00864658">
        <w:rPr>
          <w:rFonts w:ascii="Microsoft Sans Serif" w:hAnsi="Microsoft Sans Serif" w:cs="Microsoft Sans Serif"/>
        </w:rPr>
        <w:t>all the</w:t>
      </w:r>
      <w:proofErr w:type="gramEnd"/>
      <w:r w:rsidRPr="00864658">
        <w:rPr>
          <w:rFonts w:ascii="Microsoft Sans Serif" w:hAnsi="Microsoft Sans Serif" w:cs="Microsoft Sans Serif"/>
        </w:rPr>
        <w:t xml:space="preserve"> Market infrastructure (physical and virtual) and handles several projects to ensure the proper functioning of the production</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r w:rsidRPr="00864658">
        <w:rPr>
          <w:rFonts w:ascii="Microsoft Sans Serif" w:hAnsi="Microsoft Sans Serif" w:cs="Microsoft Sans Serif"/>
        </w:rPr>
        <w:tab/>
      </w:r>
    </w:p>
    <w:p w:rsidR="00864658" w:rsidRDefault="00864658" w:rsidP="00864658">
      <w:pPr>
        <w:pStyle w:val="ListParagraph"/>
        <w:numPr>
          <w:ilvl w:val="0"/>
          <w:numId w:val="4"/>
        </w:numPr>
        <w:rPr>
          <w:rFonts w:ascii="Microsoft Sans Serif" w:hAnsi="Microsoft Sans Serif" w:cs="Microsoft Sans Serif"/>
        </w:rPr>
      </w:pPr>
      <w:r w:rsidRPr="00864658">
        <w:rPr>
          <w:rFonts w:ascii="Microsoft Sans Serif" w:hAnsi="Microsoft Sans Serif" w:cs="Microsoft Sans Serif"/>
        </w:rPr>
        <w:t xml:space="preserve"> GRD (Grid) :</w:t>
      </w:r>
    </w:p>
    <w:p w:rsidR="00864658" w:rsidRPr="00864658" w:rsidRDefault="00864658" w:rsidP="00864658">
      <w:pPr>
        <w:pStyle w:val="ListParagraph"/>
        <w:ind w:firstLine="720"/>
        <w:rPr>
          <w:rFonts w:ascii="Microsoft Sans Serif" w:hAnsi="Microsoft Sans Serif" w:cs="Microsoft Sans Serif"/>
        </w:rPr>
      </w:pPr>
      <w:r w:rsidRPr="00864658">
        <w:rPr>
          <w:rFonts w:ascii="Microsoft Sans Serif" w:hAnsi="Microsoft Sans Serif" w:cs="Microsoft Sans Serif"/>
        </w:rPr>
        <w:t xml:space="preserve"> The Grid team is in charge of handling and monitoring the grid computing platform and infrastructure for various departments of </w:t>
      </w:r>
      <w:proofErr w:type="spellStart"/>
      <w:r w:rsidRPr="00864658">
        <w:rPr>
          <w:rFonts w:ascii="Microsoft Sans Serif" w:hAnsi="Microsoft Sans Serif" w:cs="Microsoft Sans Serif"/>
        </w:rPr>
        <w:t>Société</w:t>
      </w:r>
      <w:proofErr w:type="spellEnd"/>
      <w:r w:rsidRPr="00864658">
        <w:rPr>
          <w:rFonts w:ascii="Microsoft Sans Serif" w:hAnsi="Microsoft Sans Serif" w:cs="Microsoft Sans Serif"/>
        </w:rPr>
        <w:t xml:space="preserve"> </w:t>
      </w:r>
      <w:proofErr w:type="spellStart"/>
      <w:r w:rsidRPr="00864658">
        <w:rPr>
          <w:rFonts w:ascii="Microsoft Sans Serif" w:hAnsi="Microsoft Sans Serif" w:cs="Microsoft Sans Serif"/>
        </w:rPr>
        <w:t>Générale</w:t>
      </w:r>
      <w:proofErr w:type="spellEnd"/>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b/>
          <w:u w:val="single"/>
        </w:rPr>
      </w:pPr>
      <w:r w:rsidRPr="00864658">
        <w:rPr>
          <w:rFonts w:ascii="Microsoft Sans Serif" w:hAnsi="Microsoft Sans Serif" w:cs="Microsoft Sans Serif"/>
          <w:b/>
          <w:u w:val="single"/>
        </w:rPr>
        <w:t>Grid computing platform</w:t>
      </w:r>
    </w:p>
    <w:p w:rsidR="00864658" w:rsidRPr="00864658" w:rsidRDefault="00864658" w:rsidP="00864658">
      <w:pPr>
        <w:ind w:firstLine="720"/>
        <w:rPr>
          <w:rFonts w:ascii="Microsoft Sans Serif" w:hAnsi="Microsoft Sans Serif" w:cs="Microsoft Sans Serif"/>
        </w:rPr>
      </w:pPr>
      <w:r w:rsidRPr="00864658">
        <w:rPr>
          <w:rFonts w:ascii="Microsoft Sans Serif" w:hAnsi="Microsoft Sans Serif" w:cs="Microsoft Sans Serif"/>
        </w:rPr>
        <w:t>Grid computing is used for various purposes demanding high compute power including financial risk and pricing computing.</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To achieve this high compute power, the grid computing platform is composed of a set of </w:t>
      </w:r>
      <w:r w:rsidR="005940D9" w:rsidRPr="00864658">
        <w:rPr>
          <w:rFonts w:ascii="Microsoft Sans Serif" w:hAnsi="Microsoft Sans Serif" w:cs="Microsoft Sans Serif"/>
        </w:rPr>
        <w:t>heterogeneous</w:t>
      </w:r>
      <w:r w:rsidRPr="00864658">
        <w:rPr>
          <w:rFonts w:ascii="Microsoft Sans Serif" w:hAnsi="Microsoft Sans Serif" w:cs="Microsoft Sans Serif"/>
        </w:rPr>
        <w:t xml:space="preserve"> and affordable computing resources, working together to provide clients a unified compute power source.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computing resources are glued together and handled by middleware programs.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main middleware software used in the grid is the Symphony platform (IBM), designed for the financial services industry and working with various operating systems.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p>
    <w:p w:rsidR="00864658" w:rsidRPr="005940D9" w:rsidRDefault="005940D9" w:rsidP="00864658">
      <w:pPr>
        <w:rPr>
          <w:rFonts w:ascii="Microsoft Sans Serif" w:hAnsi="Microsoft Sans Serif" w:cs="Microsoft Sans Serif"/>
          <w:b/>
          <w:u w:val="single"/>
        </w:rPr>
      </w:pPr>
      <w:r>
        <w:rPr>
          <w:rFonts w:ascii="Microsoft Sans Serif" w:hAnsi="Microsoft Sans Serif" w:cs="Microsoft Sans Serif"/>
          <w:b/>
          <w:u w:val="single"/>
        </w:rPr>
        <w:t>The projects</w:t>
      </w:r>
    </w:p>
    <w:p w:rsidR="00864658" w:rsidRPr="00864658" w:rsidRDefault="005940D9" w:rsidP="00864658">
      <w:pPr>
        <w:rPr>
          <w:rFonts w:ascii="Microsoft Sans Serif" w:hAnsi="Microsoft Sans Serif" w:cs="Microsoft Sans Serif"/>
        </w:rPr>
      </w:pPr>
      <w:r>
        <w:rPr>
          <w:rFonts w:ascii="Microsoft Sans Serif" w:hAnsi="Microsoft Sans Serif" w:cs="Microsoft Sans Serif"/>
        </w:rPr>
        <w:tab/>
      </w:r>
      <w:r w:rsidR="00864658" w:rsidRPr="00864658">
        <w:rPr>
          <w:rFonts w:ascii="Microsoft Sans Serif" w:hAnsi="Microsoft Sans Serif" w:cs="Microsoft Sans Serif"/>
        </w:rPr>
        <w:t xml:space="preserve">You will be working on the Grid monitoring </w:t>
      </w:r>
      <w:proofErr w:type="gramStart"/>
      <w:r w:rsidR="00864658" w:rsidRPr="00864658">
        <w:rPr>
          <w:rFonts w:ascii="Microsoft Sans Serif" w:hAnsi="Microsoft Sans Serif" w:cs="Microsoft Sans Serif"/>
        </w:rPr>
        <w:t>projects,</w:t>
      </w:r>
      <w:proofErr w:type="gramEnd"/>
      <w:r w:rsidR="00864658" w:rsidRPr="00864658">
        <w:rPr>
          <w:rFonts w:ascii="Microsoft Sans Serif" w:hAnsi="Microsoft Sans Serif" w:cs="Microsoft Sans Serif"/>
        </w:rPr>
        <w:t xml:space="preserve"> your mission is to continue the development of existing tools and develop new projects or features of projects, mainly using the C# language, according to the needs of the Grid team's clients.</w:t>
      </w:r>
    </w:p>
    <w:p w:rsidR="005940D9" w:rsidRDefault="00864658" w:rsidP="00864658">
      <w:pPr>
        <w:rPr>
          <w:rFonts w:ascii="Microsoft Sans Serif" w:hAnsi="Microsoft Sans Serif" w:cs="Microsoft Sans Serif"/>
        </w:rPr>
      </w:pPr>
      <w:r w:rsidRPr="00864658">
        <w:rPr>
          <w:rFonts w:ascii="Microsoft Sans Serif" w:hAnsi="Microsoft Sans Serif" w:cs="Microsoft Sans Serif"/>
        </w:rPr>
        <w:t>The projects, stored in a subversion repository, are all in the same solution with the several tools they use.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lastRenderedPageBreak/>
        <w:t xml:space="preserve">To work on the projects, you'll have to run the "SetupDrivesAndStartVS2010.bat" script in the "scripts" folder, it will mount the </w:t>
      </w:r>
      <w:proofErr w:type="spellStart"/>
      <w:r w:rsidRPr="00864658">
        <w:rPr>
          <w:rFonts w:ascii="Microsoft Sans Serif" w:hAnsi="Microsoft Sans Serif" w:cs="Microsoft Sans Serif"/>
        </w:rPr>
        <w:t>virtuals</w:t>
      </w:r>
      <w:proofErr w:type="spellEnd"/>
      <w:r w:rsidRPr="00864658">
        <w:rPr>
          <w:rFonts w:ascii="Microsoft Sans Serif" w:hAnsi="Microsoft Sans Serif" w:cs="Microsoft Sans Serif"/>
        </w:rPr>
        <w:t xml:space="preserve"> X and Y disks, used by the projects so they have the same environment as in production, and launch the solution in Visual Studio.</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solution contains several projects and tools, in the first time you will continue the development of the </w:t>
      </w:r>
      <w:proofErr w:type="spellStart"/>
      <w:r w:rsidRPr="00864658">
        <w:rPr>
          <w:rFonts w:ascii="Microsoft Sans Serif" w:hAnsi="Microsoft Sans Serif" w:cs="Microsoft Sans Serif"/>
        </w:rPr>
        <w:t>GridAudit</w:t>
      </w:r>
      <w:proofErr w:type="spellEnd"/>
      <w:r w:rsidRPr="00864658">
        <w:rPr>
          <w:rFonts w:ascii="Microsoft Sans Serif" w:hAnsi="Microsoft Sans Serif" w:cs="Microsoft Sans Serif"/>
        </w:rPr>
        <w:t xml:space="preserve"> and </w:t>
      </w:r>
      <w:proofErr w:type="spellStart"/>
      <w:r w:rsidRPr="00864658">
        <w:rPr>
          <w:rFonts w:ascii="Microsoft Sans Serif" w:hAnsi="Microsoft Sans Serif" w:cs="Microsoft Sans Serif"/>
        </w:rPr>
        <w:t>GridSupervisor</w:t>
      </w:r>
      <w:proofErr w:type="spellEnd"/>
      <w:r w:rsidRPr="00864658">
        <w:rPr>
          <w:rFonts w:ascii="Microsoft Sans Serif" w:hAnsi="Microsoft Sans Serif" w:cs="Microsoft Sans Serif"/>
        </w:rPr>
        <w:t xml:space="preserve"> projects.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Those projects have several dependencies common to other projects, therefore those dependencies are grouped in external </w:t>
      </w:r>
      <w:proofErr w:type="gramStart"/>
      <w:r w:rsidRPr="00864658">
        <w:rPr>
          <w:rFonts w:ascii="Microsoft Sans Serif" w:hAnsi="Microsoft Sans Serif" w:cs="Microsoft Sans Serif"/>
        </w:rPr>
        <w:t>projects :</w:t>
      </w:r>
      <w:proofErr w:type="gramEnd"/>
    </w:p>
    <w:p w:rsidR="00864658" w:rsidRPr="005940D9" w:rsidRDefault="00864658" w:rsidP="005940D9">
      <w:pPr>
        <w:pStyle w:val="ListParagraph"/>
        <w:numPr>
          <w:ilvl w:val="0"/>
          <w:numId w:val="4"/>
        </w:numPr>
        <w:rPr>
          <w:rFonts w:ascii="Microsoft Sans Serif" w:hAnsi="Microsoft Sans Serif" w:cs="Microsoft Sans Serif"/>
        </w:rPr>
      </w:pPr>
      <w:r w:rsidRPr="005940D9">
        <w:rPr>
          <w:rFonts w:ascii="Microsoft Sans Serif" w:hAnsi="Microsoft Sans Serif" w:cs="Microsoft Sans Serif"/>
        </w:rPr>
        <w:t>GTS-Common-</w:t>
      </w:r>
      <w:proofErr w:type="spellStart"/>
      <w:r w:rsidRPr="005940D9">
        <w:rPr>
          <w:rFonts w:ascii="Microsoft Sans Serif" w:hAnsi="Microsoft Sans Serif" w:cs="Microsoft Sans Serif"/>
        </w:rPr>
        <w:t>Libs</w:t>
      </w:r>
      <w:proofErr w:type="spellEnd"/>
      <w:r w:rsidRPr="005940D9">
        <w:rPr>
          <w:rFonts w:ascii="Microsoft Sans Serif" w:hAnsi="Microsoft Sans Serif" w:cs="Microsoft Sans Serif"/>
        </w:rPr>
        <w:t xml:space="preserve"> and GTS.GRD contains various helpers, class extensions and configurations</w:t>
      </w:r>
    </w:p>
    <w:p w:rsidR="00864658" w:rsidRPr="005940D9" w:rsidRDefault="00864658" w:rsidP="005940D9">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GTS.GRD.Domain</w:t>
      </w:r>
      <w:proofErr w:type="spellEnd"/>
      <w:r w:rsidRPr="005940D9">
        <w:rPr>
          <w:rFonts w:ascii="Microsoft Sans Serif" w:hAnsi="Microsoft Sans Serif" w:cs="Microsoft Sans Serif"/>
        </w:rPr>
        <w:t xml:space="preserve"> contains classes and configurations used to communicate with the Grid database with the ORM </w:t>
      </w:r>
      <w:proofErr w:type="spellStart"/>
      <w:r w:rsidRPr="005940D9">
        <w:rPr>
          <w:rFonts w:ascii="Microsoft Sans Serif" w:hAnsi="Microsoft Sans Serif" w:cs="Microsoft Sans Serif"/>
        </w:rPr>
        <w:t>NHibernate</w:t>
      </w:r>
      <w:proofErr w:type="spellEnd"/>
    </w:p>
    <w:p w:rsidR="005940D9" w:rsidRDefault="00864658" w:rsidP="00864658">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GTS.GRD.Interfaces</w:t>
      </w:r>
      <w:proofErr w:type="spellEnd"/>
      <w:r w:rsidRPr="005940D9">
        <w:rPr>
          <w:rFonts w:ascii="Microsoft Sans Serif" w:hAnsi="Microsoft Sans Serif" w:cs="Microsoft Sans Serif"/>
        </w:rPr>
        <w:t xml:space="preserve"> contains the interfaces principally used by the </w:t>
      </w:r>
      <w:proofErr w:type="spellStart"/>
      <w:r w:rsidRPr="005940D9">
        <w:rPr>
          <w:rFonts w:ascii="Microsoft Sans Serif" w:hAnsi="Microsoft Sans Serif" w:cs="Microsoft Sans Serif"/>
        </w:rPr>
        <w:t>IoC</w:t>
      </w:r>
      <w:proofErr w:type="spellEnd"/>
      <w:r w:rsidRPr="005940D9">
        <w:rPr>
          <w:rFonts w:ascii="Microsoft Sans Serif" w:hAnsi="Microsoft Sans Serif" w:cs="Microsoft Sans Serif"/>
        </w:rPr>
        <w:t xml:space="preserve"> Manager (see below) for the services</w:t>
      </w:r>
    </w:p>
    <w:p w:rsidR="005940D9" w:rsidRDefault="00864658" w:rsidP="00864658">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GTS.GRD.Services</w:t>
      </w:r>
      <w:proofErr w:type="spellEnd"/>
      <w:r w:rsidRPr="005940D9">
        <w:rPr>
          <w:rFonts w:ascii="Microsoft Sans Serif" w:hAnsi="Microsoft Sans Serif" w:cs="Microsoft Sans Serif"/>
        </w:rPr>
        <w:t xml:space="preserve"> includes several classes managing services (persistence, checks, WMI requests, notifications, compute nodes etc...)</w:t>
      </w:r>
    </w:p>
    <w:p w:rsidR="00864658" w:rsidRPr="00864658" w:rsidRDefault="00864658" w:rsidP="00864658">
      <w:pPr>
        <w:rPr>
          <w:rFonts w:ascii="Microsoft Sans Serif" w:hAnsi="Microsoft Sans Serif" w:cs="Microsoft Sans Serif"/>
        </w:rPr>
      </w:pPr>
      <w:r w:rsidRPr="005940D9">
        <w:rPr>
          <w:rFonts w:ascii="Microsoft Sans Serif" w:hAnsi="Microsoft Sans Serif" w:cs="Microsoft Sans Serif"/>
        </w:rPr>
        <w:t>Most of the classes of the projects use the Inversion of Control design principle (</w:t>
      </w:r>
      <w:proofErr w:type="spellStart"/>
      <w:proofErr w:type="gramStart"/>
      <w:r w:rsidRPr="005940D9">
        <w:rPr>
          <w:rFonts w:ascii="Microsoft Sans Serif" w:hAnsi="Microsoft Sans Serif" w:cs="Microsoft Sans Serif"/>
        </w:rPr>
        <w:t>IoC</w:t>
      </w:r>
      <w:proofErr w:type="spellEnd"/>
      <w:proofErr w:type="gramEnd"/>
      <w:r w:rsidRPr="005940D9">
        <w:rPr>
          <w:rFonts w:ascii="Microsoft Sans Serif" w:hAnsi="Microsoft Sans Serif" w:cs="Microsoft Sans Serif"/>
        </w:rPr>
        <w:t xml:space="preserve">), it uses dependency injection to handle the load and configuration of the dependencies of the classes at run </w:t>
      </w:r>
      <w:r w:rsidR="007A25D1" w:rsidRPr="005940D9">
        <w:rPr>
          <w:rFonts w:ascii="Microsoft Sans Serif" w:hAnsi="Microsoft Sans Serif" w:cs="Microsoft Sans Serif"/>
        </w:rPr>
        <w:t>time.</w:t>
      </w:r>
      <w:r w:rsidR="007A25D1" w:rsidRPr="00864658">
        <w:rPr>
          <w:rFonts w:ascii="Microsoft Sans Serif" w:hAnsi="Microsoft Sans Serif" w:cs="Microsoft Sans Serif"/>
        </w:rPr>
        <w:t xml:space="preserve"> This</w:t>
      </w:r>
      <w:r w:rsidRPr="00864658">
        <w:rPr>
          <w:rFonts w:ascii="Microsoft Sans Serif" w:hAnsi="Microsoft Sans Serif" w:cs="Microsoft Sans Serif"/>
        </w:rPr>
        <w:t xml:space="preserve"> design principle allow</w:t>
      </w:r>
      <w:r w:rsidR="007A25D1">
        <w:rPr>
          <w:rFonts w:ascii="Microsoft Sans Serif" w:hAnsi="Microsoft Sans Serif" w:cs="Microsoft Sans Serif"/>
        </w:rPr>
        <w:t>s</w:t>
      </w:r>
      <w:r w:rsidRPr="00864658">
        <w:rPr>
          <w:rFonts w:ascii="Microsoft Sans Serif" w:hAnsi="Microsoft Sans Serif" w:cs="Microsoft Sans Serif"/>
        </w:rPr>
        <w:t xml:space="preserve"> a more modular approach and prevents tight coupling between classes.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class </w:t>
      </w:r>
      <w:proofErr w:type="spellStart"/>
      <w:r w:rsidRPr="00864658">
        <w:rPr>
          <w:rFonts w:ascii="Microsoft Sans Serif" w:hAnsi="Microsoft Sans Serif" w:cs="Microsoft Sans Serif"/>
        </w:rPr>
        <w:t>IoCManager</w:t>
      </w:r>
      <w:proofErr w:type="spellEnd"/>
      <w:r w:rsidRPr="00864658">
        <w:rPr>
          <w:rFonts w:ascii="Microsoft Sans Serif" w:hAnsi="Microsoft Sans Serif" w:cs="Microsoft Sans Serif"/>
        </w:rPr>
        <w:t xml:space="preserve"> handles it, it uses the Castle Windsor Inversion of Control container one of the main </w:t>
      </w:r>
      <w:proofErr w:type="spellStart"/>
      <w:proofErr w:type="gramStart"/>
      <w:r w:rsidRPr="00864658">
        <w:rPr>
          <w:rFonts w:ascii="Microsoft Sans Serif" w:hAnsi="Microsoft Sans Serif" w:cs="Microsoft Sans Serif"/>
        </w:rPr>
        <w:t>IoC</w:t>
      </w:r>
      <w:proofErr w:type="spellEnd"/>
      <w:proofErr w:type="gramEnd"/>
      <w:r w:rsidRPr="00864658">
        <w:rPr>
          <w:rFonts w:ascii="Microsoft Sans Serif" w:hAnsi="Microsoft Sans Serif" w:cs="Microsoft Sans Serif"/>
        </w:rPr>
        <w:t xml:space="preserve"> framework for .NET</w:t>
      </w:r>
    </w:p>
    <w:p w:rsidR="007A25D1" w:rsidRDefault="007A25D1" w:rsidP="00864658">
      <w:pPr>
        <w:rPr>
          <w:rFonts w:ascii="Microsoft Sans Serif" w:hAnsi="Microsoft Sans Serif" w:cs="Microsoft Sans Serif"/>
        </w:rPr>
      </w:pPr>
      <w:r>
        <w:rPr>
          <w:rFonts w:ascii="Microsoft Sans Serif" w:hAnsi="Microsoft Sans Serif" w:cs="Microsoft Sans Serif"/>
        </w:rPr>
        <w:t xml:space="preserve">The projects communicate with different databases and API to get </w:t>
      </w:r>
      <w:proofErr w:type="spellStart"/>
      <w:r>
        <w:rPr>
          <w:rFonts w:ascii="Microsoft Sans Serif" w:hAnsi="Microsoft Sans Serif" w:cs="Microsoft Sans Serif"/>
        </w:rPr>
        <w:t>informations</w:t>
      </w:r>
      <w:proofErr w:type="spellEnd"/>
      <w:r>
        <w:rPr>
          <w:rFonts w:ascii="Microsoft Sans Serif" w:hAnsi="Microsoft Sans Serif" w:cs="Microsoft Sans Serif"/>
        </w:rPr>
        <w:t xml:space="preserve"> about the Grid </w:t>
      </w:r>
      <w:proofErr w:type="gramStart"/>
      <w:r>
        <w:rPr>
          <w:rFonts w:ascii="Microsoft Sans Serif" w:hAnsi="Microsoft Sans Serif" w:cs="Microsoft Sans Serif"/>
        </w:rPr>
        <w:t>nodes :</w:t>
      </w:r>
      <w:proofErr w:type="gramEnd"/>
    </w:p>
    <w:p w:rsidR="007A25D1" w:rsidRDefault="007A25D1" w:rsidP="007A25D1">
      <w:pPr>
        <w:pStyle w:val="ListParagraph"/>
        <w:numPr>
          <w:ilvl w:val="0"/>
          <w:numId w:val="4"/>
        </w:numPr>
        <w:rPr>
          <w:rFonts w:ascii="Microsoft Sans Serif" w:hAnsi="Microsoft Sans Serif" w:cs="Microsoft Sans Serif"/>
        </w:rPr>
      </w:pPr>
      <w:r>
        <w:rPr>
          <w:rFonts w:ascii="Microsoft Sans Serif" w:hAnsi="Microsoft Sans Serif" w:cs="Microsoft Sans Serif"/>
        </w:rPr>
        <w:t>Grid database : A Microsoft SQL Server database</w:t>
      </w:r>
    </w:p>
    <w:p w:rsidR="007A25D1" w:rsidRDefault="007A25D1" w:rsidP="007A25D1">
      <w:pPr>
        <w:pStyle w:val="ListParagraph"/>
        <w:numPr>
          <w:ilvl w:val="0"/>
          <w:numId w:val="4"/>
        </w:numPr>
        <w:rPr>
          <w:rFonts w:ascii="Microsoft Sans Serif" w:hAnsi="Microsoft Sans Serif" w:cs="Microsoft Sans Serif"/>
        </w:rPr>
      </w:pPr>
      <w:r>
        <w:rPr>
          <w:rFonts w:ascii="Microsoft Sans Serif" w:hAnsi="Microsoft Sans Serif" w:cs="Microsoft Sans Serif"/>
        </w:rPr>
        <w:t xml:space="preserve">Marley </w:t>
      </w:r>
      <w:proofErr w:type="gramStart"/>
      <w:r>
        <w:rPr>
          <w:rFonts w:ascii="Microsoft Sans Serif" w:hAnsi="Microsoft Sans Serif" w:cs="Microsoft Sans Serif"/>
        </w:rPr>
        <w:t>database :</w:t>
      </w:r>
      <w:proofErr w:type="gramEnd"/>
      <w:r>
        <w:rPr>
          <w:rFonts w:ascii="Microsoft Sans Serif" w:hAnsi="Microsoft Sans Serif" w:cs="Microsoft Sans Serif"/>
        </w:rPr>
        <w:t xml:space="preserve"> database listing all the elements of configuration SG CIB : servers, nodes, workstations, phones</w:t>
      </w:r>
      <w:r w:rsidR="00DA635C">
        <w:rPr>
          <w:rFonts w:ascii="Microsoft Sans Serif" w:hAnsi="Microsoft Sans Serif" w:cs="Microsoft Sans Serif"/>
        </w:rPr>
        <w:t>, printer etc…</w:t>
      </w:r>
    </w:p>
    <w:p w:rsidR="00DA635C" w:rsidRDefault="00DA635C" w:rsidP="007A25D1">
      <w:pPr>
        <w:pStyle w:val="ListParagraph"/>
        <w:numPr>
          <w:ilvl w:val="0"/>
          <w:numId w:val="4"/>
        </w:numPr>
        <w:rPr>
          <w:rFonts w:ascii="Microsoft Sans Serif" w:hAnsi="Microsoft Sans Serif" w:cs="Microsoft Sans Serif"/>
        </w:rPr>
      </w:pPr>
      <w:r>
        <w:rPr>
          <w:rFonts w:ascii="Microsoft Sans Serif" w:hAnsi="Microsoft Sans Serif" w:cs="Microsoft Sans Serif"/>
        </w:rPr>
        <w:t>HAL API : REST API providing</w:t>
      </w:r>
      <w:r w:rsidRPr="00DA635C">
        <w:rPr>
          <w:rFonts w:ascii="Microsoft Sans Serif" w:hAnsi="Microsoft Sans Serif" w:cs="Microsoft Sans Serif"/>
        </w:rPr>
        <w:t xml:space="preserve"> an interface between system administrators and th</w:t>
      </w:r>
      <w:r>
        <w:rPr>
          <w:rFonts w:ascii="Microsoft Sans Serif" w:hAnsi="Microsoft Sans Serif" w:cs="Microsoft Sans Serif"/>
        </w:rPr>
        <w:t>e automation orchestrator performing automated tasks</w:t>
      </w:r>
    </w:p>
    <w:p w:rsidR="00DA635C" w:rsidRDefault="00DA635C" w:rsidP="007A25D1">
      <w:pPr>
        <w:pStyle w:val="ListParagraph"/>
        <w:numPr>
          <w:ilvl w:val="0"/>
          <w:numId w:val="4"/>
        </w:numPr>
        <w:rPr>
          <w:rFonts w:ascii="Microsoft Sans Serif" w:hAnsi="Microsoft Sans Serif" w:cs="Microsoft Sans Serif"/>
        </w:rPr>
      </w:pPr>
      <w:r>
        <w:rPr>
          <w:rFonts w:ascii="Microsoft Sans Serif" w:hAnsi="Microsoft Sans Serif" w:cs="Microsoft Sans Serif"/>
        </w:rPr>
        <w:t>ICM API</w:t>
      </w:r>
      <w:r w:rsidR="00A1554E">
        <w:rPr>
          <w:rFonts w:ascii="Microsoft Sans Serif" w:hAnsi="Microsoft Sans Serif" w:cs="Microsoft Sans Serif"/>
        </w:rPr>
        <w:t xml:space="preserve"> : REST API listing compliance </w:t>
      </w:r>
      <w:proofErr w:type="spellStart"/>
      <w:r w:rsidR="00A1554E">
        <w:rPr>
          <w:rFonts w:ascii="Microsoft Sans Serif" w:hAnsi="Microsoft Sans Serif" w:cs="Microsoft Sans Serif"/>
        </w:rPr>
        <w:t>informations</w:t>
      </w:r>
      <w:proofErr w:type="spellEnd"/>
      <w:r w:rsidR="00A1554E">
        <w:rPr>
          <w:rFonts w:ascii="Microsoft Sans Serif" w:hAnsi="Microsoft Sans Serif" w:cs="Microsoft Sans Serif"/>
        </w:rPr>
        <w:t xml:space="preserve"> about servers</w:t>
      </w:r>
    </w:p>
    <w:p w:rsidR="00A1554E" w:rsidRDefault="00A1554E" w:rsidP="00864658">
      <w:pPr>
        <w:pStyle w:val="ListParagraph"/>
        <w:numPr>
          <w:ilvl w:val="0"/>
          <w:numId w:val="4"/>
        </w:numPr>
        <w:rPr>
          <w:rFonts w:ascii="Microsoft Sans Serif" w:hAnsi="Microsoft Sans Serif" w:cs="Microsoft Sans Serif"/>
        </w:rPr>
      </w:pPr>
      <w:proofErr w:type="spellStart"/>
      <w:r w:rsidRPr="00A1554E">
        <w:rPr>
          <w:rFonts w:ascii="Microsoft Sans Serif" w:hAnsi="Microsoft Sans Serif" w:cs="Microsoft Sans Serif"/>
        </w:rPr>
        <w:t>IKnow</w:t>
      </w:r>
      <w:proofErr w:type="spellEnd"/>
      <w:r w:rsidRPr="00A1554E">
        <w:rPr>
          <w:rFonts w:ascii="Microsoft Sans Serif" w:hAnsi="Microsoft Sans Serif" w:cs="Microsoft Sans Serif"/>
        </w:rPr>
        <w:t xml:space="preserve"> API</w:t>
      </w:r>
      <w:r>
        <w:rPr>
          <w:rFonts w:ascii="Microsoft Sans Serif" w:hAnsi="Microsoft Sans Serif" w:cs="Microsoft Sans Serif"/>
        </w:rPr>
        <w:t xml:space="preserve"> </w:t>
      </w:r>
      <w:r w:rsidRPr="00A1554E">
        <w:rPr>
          <w:rFonts w:ascii="Microsoft Sans Serif" w:hAnsi="Microsoft Sans Serif" w:cs="Microsoft Sans Serif"/>
        </w:rPr>
        <w:t>: REST API</w:t>
      </w:r>
      <w:r>
        <w:rPr>
          <w:rFonts w:ascii="Arial" w:hAnsi="Arial" w:cs="Arial"/>
          <w:color w:val="333333"/>
          <w:sz w:val="18"/>
        </w:rPr>
        <w:t xml:space="preserve"> </w:t>
      </w:r>
      <w:r>
        <w:rPr>
          <w:rFonts w:ascii="Microsoft Sans Serif" w:hAnsi="Microsoft Sans Serif" w:cs="Microsoft Sans Serif"/>
        </w:rPr>
        <w:t>listing</w:t>
      </w:r>
      <w:r w:rsidRPr="00A1554E">
        <w:rPr>
          <w:rFonts w:ascii="Microsoft Sans Serif" w:hAnsi="Microsoft Sans Serif" w:cs="Microsoft Sans Serif"/>
        </w:rPr>
        <w:t xml:space="preserve"> </w:t>
      </w:r>
      <w:proofErr w:type="spellStart"/>
      <w:r w:rsidRPr="00A1554E">
        <w:rPr>
          <w:rFonts w:ascii="Microsoft Sans Serif" w:hAnsi="Microsoft Sans Serif" w:cs="Microsoft Sans Serif"/>
        </w:rPr>
        <w:t>information</w:t>
      </w:r>
      <w:r>
        <w:rPr>
          <w:rFonts w:ascii="Microsoft Sans Serif" w:hAnsi="Microsoft Sans Serif" w:cs="Microsoft Sans Serif"/>
        </w:rPr>
        <w:t>s</w:t>
      </w:r>
      <w:proofErr w:type="spellEnd"/>
      <w:r w:rsidRPr="00A1554E">
        <w:rPr>
          <w:rFonts w:ascii="Microsoft Sans Serif" w:hAnsi="Microsoft Sans Serif" w:cs="Microsoft Sans Serif"/>
        </w:rPr>
        <w:t xml:space="preserve"> on all exceptions affecting security and behavior of servers</w:t>
      </w:r>
    </w:p>
    <w:p w:rsidR="00864658" w:rsidRPr="00A1554E" w:rsidRDefault="00A1554E" w:rsidP="00864658">
      <w:pPr>
        <w:pStyle w:val="ListParagraph"/>
        <w:numPr>
          <w:ilvl w:val="0"/>
          <w:numId w:val="4"/>
        </w:numPr>
        <w:rPr>
          <w:rFonts w:ascii="Microsoft Sans Serif" w:hAnsi="Microsoft Sans Serif" w:cs="Microsoft Sans Serif"/>
        </w:rPr>
      </w:pPr>
      <w:r>
        <w:rPr>
          <w:rFonts w:ascii="Microsoft Sans Serif" w:hAnsi="Microsoft Sans Serif" w:cs="Microsoft Sans Serif"/>
        </w:rPr>
        <w:t>WMI (</w:t>
      </w:r>
      <w:r>
        <w:rPr>
          <w:rFonts w:ascii="Arial" w:hAnsi="Arial" w:cs="Arial"/>
          <w:color w:val="222222"/>
          <w:shd w:val="clear" w:color="auto" w:fill="FFFFFF"/>
        </w:rPr>
        <w:t>Windows Management Instrumentation</w:t>
      </w:r>
      <w:r>
        <w:rPr>
          <w:rFonts w:ascii="Microsoft Sans Serif" w:hAnsi="Microsoft Sans Serif" w:cs="Microsoft Sans Serif"/>
        </w:rPr>
        <w:t>) : Set of specifications which allow to request management tasks on a system</w:t>
      </w:r>
    </w:p>
    <w:p w:rsidR="00864658" w:rsidRPr="005940D9" w:rsidRDefault="00864658" w:rsidP="00864658">
      <w:pPr>
        <w:rPr>
          <w:rFonts w:ascii="Microsoft Sans Serif" w:hAnsi="Microsoft Sans Serif" w:cs="Microsoft Sans Serif"/>
          <w:b/>
          <w:u w:val="single"/>
        </w:rPr>
      </w:pPr>
      <w:proofErr w:type="spellStart"/>
      <w:r w:rsidRPr="00A1554E">
        <w:rPr>
          <w:rFonts w:ascii="Microsoft Sans Serif" w:hAnsi="Microsoft Sans Serif" w:cs="Microsoft Sans Serif"/>
          <w:b/>
          <w:u w:val="single"/>
        </w:rPr>
        <w:t>G</w:t>
      </w:r>
      <w:r w:rsidRPr="005940D9">
        <w:rPr>
          <w:rFonts w:ascii="Microsoft Sans Serif" w:hAnsi="Microsoft Sans Serif" w:cs="Microsoft Sans Serif"/>
          <w:b/>
          <w:u w:val="single"/>
        </w:rPr>
        <w:t>ridAudit</w:t>
      </w:r>
      <w:proofErr w:type="spellEnd"/>
      <w:r w:rsidRPr="005940D9">
        <w:rPr>
          <w:rFonts w:ascii="Microsoft Sans Serif" w:hAnsi="Microsoft Sans Serif" w:cs="Microsoft Sans Serif"/>
          <w:b/>
          <w:u w:val="single"/>
        </w:rPr>
        <w:t xml:space="preserve"> and </w:t>
      </w:r>
      <w:proofErr w:type="spellStart"/>
      <w:r w:rsidRPr="005940D9">
        <w:rPr>
          <w:rFonts w:ascii="Microsoft Sans Serif" w:hAnsi="Microsoft Sans Serif" w:cs="Microsoft Sans Serif"/>
          <w:b/>
          <w:u w:val="single"/>
        </w:rPr>
        <w:t>GridSupervisor</w:t>
      </w:r>
      <w:proofErr w:type="spellEnd"/>
    </w:p>
    <w:p w:rsidR="00864658" w:rsidRPr="005940D9" w:rsidRDefault="005940D9" w:rsidP="00864658">
      <w:pPr>
        <w:rPr>
          <w:rFonts w:ascii="Microsoft Sans Serif" w:hAnsi="Microsoft Sans Serif" w:cs="Microsoft Sans Serif"/>
          <w:b/>
        </w:rPr>
      </w:pPr>
      <w:proofErr w:type="spellStart"/>
      <w:r w:rsidRPr="005940D9">
        <w:rPr>
          <w:rFonts w:ascii="Microsoft Sans Serif" w:hAnsi="Microsoft Sans Serif" w:cs="Microsoft Sans Serif"/>
          <w:b/>
        </w:rPr>
        <w:t>GridAudit</w:t>
      </w:r>
      <w:proofErr w:type="spellEnd"/>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proofErr w:type="spellStart"/>
      <w:r w:rsidRPr="00864658">
        <w:rPr>
          <w:rFonts w:ascii="Microsoft Sans Serif" w:hAnsi="Microsoft Sans Serif" w:cs="Microsoft Sans Serif"/>
        </w:rPr>
        <w:t>GridAudit</w:t>
      </w:r>
      <w:proofErr w:type="spellEnd"/>
      <w:r w:rsidRPr="00864658">
        <w:rPr>
          <w:rFonts w:ascii="Microsoft Sans Serif" w:hAnsi="Microsoft Sans Serif" w:cs="Microsoft Sans Serif"/>
        </w:rPr>
        <w:t xml:space="preserve"> is a console program that will apply several tests and requests regarding a given list of server nodes to acquire and store </w:t>
      </w:r>
      <w:proofErr w:type="spellStart"/>
      <w:r w:rsidRPr="00864658">
        <w:rPr>
          <w:rFonts w:ascii="Microsoft Sans Serif" w:hAnsi="Microsoft Sans Serif" w:cs="Microsoft Sans Serif"/>
        </w:rPr>
        <w:t>informations</w:t>
      </w:r>
      <w:proofErr w:type="spellEnd"/>
      <w:r w:rsidRPr="00864658">
        <w:rPr>
          <w:rFonts w:ascii="Microsoft Sans Serif" w:hAnsi="Microsoft Sans Serif" w:cs="Microsoft Sans Serif"/>
        </w:rPr>
        <w:t xml:space="preserve"> about those nodes and detect inconsistencies among the </w:t>
      </w:r>
      <w:proofErr w:type="spellStart"/>
      <w:r w:rsidRPr="00864658">
        <w:rPr>
          <w:rFonts w:ascii="Microsoft Sans Serif" w:hAnsi="Microsoft Sans Serif" w:cs="Microsoft Sans Serif"/>
        </w:rPr>
        <w:t>differents</w:t>
      </w:r>
      <w:proofErr w:type="spellEnd"/>
      <w:r w:rsidRPr="00864658">
        <w:rPr>
          <w:rFonts w:ascii="Microsoft Sans Serif" w:hAnsi="Microsoft Sans Serif" w:cs="Microsoft Sans Serif"/>
        </w:rPr>
        <w:t xml:space="preserve"> sou</w:t>
      </w:r>
      <w:r w:rsidR="005940D9">
        <w:rPr>
          <w:rFonts w:ascii="Microsoft Sans Serif" w:hAnsi="Microsoft Sans Serif" w:cs="Microsoft Sans Serif"/>
        </w:rPr>
        <w:t xml:space="preserve">rces of those </w:t>
      </w:r>
      <w:proofErr w:type="spellStart"/>
      <w:r w:rsidR="005940D9">
        <w:rPr>
          <w:rFonts w:ascii="Microsoft Sans Serif" w:hAnsi="Microsoft Sans Serif" w:cs="Microsoft Sans Serif"/>
        </w:rPr>
        <w:t>informations</w:t>
      </w:r>
      <w:proofErr w:type="spellEnd"/>
      <w:r w:rsidR="005940D9">
        <w:rPr>
          <w:rFonts w:ascii="Microsoft Sans Serif" w:hAnsi="Microsoft Sans Serif" w:cs="Microsoft Sans Serif"/>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lastRenderedPageBreak/>
        <w:t>The list of server nodes is given to the program by parameter, either by giving directly a coma separated list of node name with "-Node" or by giving the path to a file containing the list of node with "-File".</w:t>
      </w:r>
    </w:p>
    <w:p w:rsidR="005940D9" w:rsidRDefault="00864658" w:rsidP="00864658">
      <w:pPr>
        <w:rPr>
          <w:rFonts w:ascii="Microsoft Sans Serif" w:hAnsi="Microsoft Sans Serif" w:cs="Microsoft Sans Serif"/>
        </w:rPr>
      </w:pPr>
      <w:r w:rsidRPr="00864658">
        <w:rPr>
          <w:rFonts w:ascii="Microsoft Sans Serif" w:hAnsi="Microsoft Sans Serif" w:cs="Microsoft Sans Serif"/>
        </w:rPr>
        <w:t>The "-</w:t>
      </w:r>
      <w:proofErr w:type="spellStart"/>
      <w:r w:rsidRPr="00864658">
        <w:rPr>
          <w:rFonts w:ascii="Microsoft Sans Serif" w:hAnsi="Microsoft Sans Serif" w:cs="Microsoft Sans Serif"/>
        </w:rPr>
        <w:t>FromGridDB</w:t>
      </w:r>
      <w:proofErr w:type="spellEnd"/>
      <w:r w:rsidRPr="00864658">
        <w:rPr>
          <w:rFonts w:ascii="Microsoft Sans Serif" w:hAnsi="Microsoft Sans Serif" w:cs="Microsoft Sans Serif"/>
        </w:rPr>
        <w:t>" or "-</w:t>
      </w:r>
      <w:proofErr w:type="spellStart"/>
      <w:r w:rsidRPr="00864658">
        <w:rPr>
          <w:rFonts w:ascii="Microsoft Sans Serif" w:hAnsi="Microsoft Sans Serif" w:cs="Microsoft Sans Serif"/>
        </w:rPr>
        <w:t>FromMarleyDB</w:t>
      </w:r>
      <w:proofErr w:type="spellEnd"/>
      <w:r w:rsidRPr="00864658">
        <w:rPr>
          <w:rFonts w:ascii="Microsoft Sans Serif" w:hAnsi="Microsoft Sans Serif" w:cs="Microsoft Sans Serif"/>
        </w:rPr>
        <w:t>" parameters alone can also be used to select all nodes listed respectively in the Grid database or in the Marley database.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parameter "-</w:t>
      </w:r>
      <w:proofErr w:type="spellStart"/>
      <w:r w:rsidRPr="00864658">
        <w:rPr>
          <w:rFonts w:ascii="Microsoft Sans Serif" w:hAnsi="Microsoft Sans Serif" w:cs="Microsoft Sans Serif"/>
        </w:rPr>
        <w:t>NoPostCheck</w:t>
      </w:r>
      <w:proofErr w:type="spellEnd"/>
      <w:r w:rsidRPr="00864658">
        <w:rPr>
          <w:rFonts w:ascii="Microsoft Sans Serif" w:hAnsi="Microsoft Sans Serif" w:cs="Microsoft Sans Serif"/>
        </w:rPr>
        <w:t>" can be added to disable the execution of the post-checks.: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After parsing the parameters</w:t>
      </w:r>
      <w:r w:rsidR="005940D9">
        <w:rPr>
          <w:rFonts w:ascii="Microsoft Sans Serif" w:hAnsi="Microsoft Sans Serif" w:cs="Microsoft Sans Serif"/>
        </w:rPr>
        <w:t>,</w:t>
      </w:r>
      <w:r w:rsidRPr="00864658">
        <w:rPr>
          <w:rFonts w:ascii="Microsoft Sans Serif" w:hAnsi="Microsoft Sans Serif" w:cs="Microsoft Sans Serif"/>
        </w:rPr>
        <w:t xml:space="preserve"> the program call the Process method of the </w:t>
      </w:r>
      <w:proofErr w:type="spellStart"/>
      <w:r w:rsidRPr="00864658">
        <w:rPr>
          <w:rFonts w:ascii="Microsoft Sans Serif" w:hAnsi="Microsoft Sans Serif" w:cs="Microsoft Sans Serif"/>
        </w:rPr>
        <w:t>GridAudit</w:t>
      </w:r>
      <w:proofErr w:type="spellEnd"/>
      <w:r w:rsidRPr="00864658">
        <w:rPr>
          <w:rFonts w:ascii="Microsoft Sans Serif" w:hAnsi="Microsoft Sans Serif" w:cs="Microsoft Sans Serif"/>
        </w:rPr>
        <w:t xml:space="preserve"> class with a list of node </w:t>
      </w:r>
      <w:proofErr w:type="spellStart"/>
      <w:r w:rsidRPr="00864658">
        <w:rPr>
          <w:rFonts w:ascii="Microsoft Sans Serif" w:hAnsi="Microsoft Sans Serif" w:cs="Microsoft Sans Serif"/>
        </w:rPr>
        <w:t>name.For</w:t>
      </w:r>
      <w:proofErr w:type="spellEnd"/>
      <w:r w:rsidRPr="00864658">
        <w:rPr>
          <w:rFonts w:ascii="Microsoft Sans Serif" w:hAnsi="Microsoft Sans Serif" w:cs="Microsoft Sans Serif"/>
        </w:rPr>
        <w:t xml:space="preserve"> each node a thread is created, each thread will execute a list of check regarding a server node.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check list is defined in the configuration file and the checks will be executed in the same order as listed in the configuration file.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currents checks are divided in 2 types:</w:t>
      </w:r>
    </w:p>
    <w:p w:rsidR="00864658" w:rsidRPr="005940D9" w:rsidRDefault="005940D9" w:rsidP="005940D9">
      <w:pPr>
        <w:pStyle w:val="ListParagraph"/>
        <w:numPr>
          <w:ilvl w:val="0"/>
          <w:numId w:val="4"/>
        </w:numPr>
        <w:rPr>
          <w:rFonts w:ascii="Microsoft Sans Serif" w:hAnsi="Microsoft Sans Serif" w:cs="Microsoft Sans Serif"/>
        </w:rPr>
      </w:pPr>
      <w:r>
        <w:rPr>
          <w:rFonts w:ascii="Microsoft Sans Serif" w:hAnsi="Microsoft Sans Serif" w:cs="Microsoft Sans Serif"/>
        </w:rPr>
        <w:t>P</w:t>
      </w:r>
      <w:r w:rsidR="00864658" w:rsidRPr="005940D9">
        <w:rPr>
          <w:rFonts w:ascii="Microsoft Sans Serif" w:hAnsi="Microsoft Sans Serif" w:cs="Microsoft Sans Serif"/>
        </w:rPr>
        <w:t>arent checks used as conditions for the execution of their nested checks (they will only be executed if the parent has been executed successfully and return a positive value) :</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NodeWmiCheck</w:t>
      </w:r>
      <w:proofErr w:type="spellEnd"/>
      <w:r w:rsidRPr="005940D9">
        <w:rPr>
          <w:rFonts w:ascii="Microsoft Sans Serif" w:hAnsi="Microsoft Sans Serif" w:cs="Microsoft Sans Serif"/>
        </w:rPr>
        <w:t>: verify if the node checked can receive WMI requests</w:t>
      </w:r>
    </w:p>
    <w:p w:rsidR="005940D9" w:rsidRPr="005940D9" w:rsidRDefault="00864658" w:rsidP="005940D9">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NodePingState</w:t>
      </w:r>
      <w:proofErr w:type="spellEnd"/>
      <w:r w:rsidRPr="005940D9">
        <w:rPr>
          <w:rFonts w:ascii="Microsoft Sans Serif" w:hAnsi="Microsoft Sans Serif" w:cs="Microsoft Sans Serif"/>
        </w:rPr>
        <w:t>: verify if the node can be pinged</w:t>
      </w:r>
    </w:p>
    <w:p w:rsidR="00864658" w:rsidRPr="005940D9" w:rsidRDefault="005940D9" w:rsidP="005940D9">
      <w:pPr>
        <w:pStyle w:val="ListParagraph"/>
        <w:numPr>
          <w:ilvl w:val="0"/>
          <w:numId w:val="4"/>
        </w:numPr>
        <w:rPr>
          <w:rFonts w:ascii="Microsoft Sans Serif" w:hAnsi="Microsoft Sans Serif" w:cs="Microsoft Sans Serif"/>
        </w:rPr>
      </w:pPr>
      <w:r w:rsidRPr="005940D9">
        <w:rPr>
          <w:rFonts w:ascii="Microsoft Sans Serif" w:hAnsi="Microsoft Sans Serif" w:cs="Microsoft Sans Serif"/>
        </w:rPr>
        <w:t>C</w:t>
      </w:r>
      <w:r w:rsidR="00864658" w:rsidRPr="005940D9">
        <w:rPr>
          <w:rFonts w:ascii="Microsoft Sans Serif" w:hAnsi="Microsoft Sans Serif" w:cs="Microsoft Sans Serif"/>
        </w:rPr>
        <w:t xml:space="preserve">hecks retrieving </w:t>
      </w:r>
      <w:proofErr w:type="spellStart"/>
      <w:r w:rsidR="00864658" w:rsidRPr="005940D9">
        <w:rPr>
          <w:rFonts w:ascii="Microsoft Sans Serif" w:hAnsi="Microsoft Sans Serif" w:cs="Microsoft Sans Serif"/>
        </w:rPr>
        <w:t>informations</w:t>
      </w:r>
      <w:proofErr w:type="spellEnd"/>
      <w:r w:rsidR="00864658" w:rsidRPr="005940D9">
        <w:rPr>
          <w:rFonts w:ascii="Microsoft Sans Serif" w:hAnsi="Microsoft Sans Serif" w:cs="Microsoft Sans Serif"/>
        </w:rPr>
        <w:t xml:space="preserve"> about the node and storing/updating those </w:t>
      </w:r>
      <w:proofErr w:type="spellStart"/>
      <w:r w:rsidR="00864658" w:rsidRPr="005940D9">
        <w:rPr>
          <w:rFonts w:ascii="Microsoft Sans Serif" w:hAnsi="Microsoft Sans Serif" w:cs="Microsoft Sans Serif"/>
        </w:rPr>
        <w:t>informations</w:t>
      </w:r>
      <w:proofErr w:type="spellEnd"/>
      <w:r w:rsidR="00864658" w:rsidRPr="005940D9">
        <w:rPr>
          <w:rFonts w:ascii="Microsoft Sans Serif" w:hAnsi="Microsoft Sans Serif" w:cs="Microsoft Sans Serif"/>
        </w:rPr>
        <w:t xml:space="preserve"> in the Grid database to be accessible in the </w:t>
      </w:r>
      <w:proofErr w:type="spellStart"/>
      <w:r w:rsidR="00864658" w:rsidRPr="005940D9">
        <w:rPr>
          <w:rFonts w:ascii="Microsoft Sans Serif" w:hAnsi="Microsoft Sans Serif" w:cs="Microsoft Sans Serif"/>
        </w:rPr>
        <w:t>GridHome</w:t>
      </w:r>
      <w:proofErr w:type="spellEnd"/>
      <w:r w:rsidR="00864658" w:rsidRPr="005940D9">
        <w:rPr>
          <w:rFonts w:ascii="Microsoft Sans Serif" w:hAnsi="Microsoft Sans Serif" w:cs="Microsoft Sans Serif"/>
        </w:rPr>
        <w:t xml:space="preserve"> platform:</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NodeExistsInInfos</w:t>
      </w:r>
      <w:proofErr w:type="spellEnd"/>
      <w:r w:rsidRPr="005940D9">
        <w:rPr>
          <w:rFonts w:ascii="Microsoft Sans Serif" w:hAnsi="Microsoft Sans Serif" w:cs="Microsoft Sans Serif"/>
        </w:rPr>
        <w:t xml:space="preserve"> : test if the node is listed in the Grid database or/and in the Marley database</w:t>
      </w:r>
    </w:p>
    <w:p w:rsidR="005940D9" w:rsidRDefault="00864658" w:rsidP="00864658">
      <w:pPr>
        <w:pStyle w:val="ListParagraph"/>
        <w:numPr>
          <w:ilvl w:val="1"/>
          <w:numId w:val="4"/>
        </w:numPr>
        <w:rPr>
          <w:rFonts w:ascii="Microsoft Sans Serif" w:hAnsi="Microsoft Sans Serif" w:cs="Microsoft Sans Serif"/>
        </w:rPr>
      </w:pPr>
      <w:proofErr w:type="spellStart"/>
      <w:proofErr w:type="gramStart"/>
      <w:r w:rsidRPr="005940D9">
        <w:rPr>
          <w:rFonts w:ascii="Microsoft Sans Serif" w:hAnsi="Microsoft Sans Serif" w:cs="Microsoft Sans Serif"/>
        </w:rPr>
        <w:t>NodeHalInfos</w:t>
      </w:r>
      <w:proofErr w:type="spellEnd"/>
      <w:r w:rsidRPr="005940D9">
        <w:rPr>
          <w:rFonts w:ascii="Microsoft Sans Serif" w:hAnsi="Microsoft Sans Serif" w:cs="Microsoft Sans Serif"/>
        </w:rPr>
        <w:t xml:space="preserve"> :</w:t>
      </w:r>
      <w:proofErr w:type="gramEnd"/>
      <w:r w:rsidRPr="005940D9">
        <w:rPr>
          <w:rFonts w:ascii="Microsoft Sans Serif" w:hAnsi="Microsoft Sans Serif" w:cs="Microsoft Sans Serif"/>
        </w:rPr>
        <w:t xml:space="preserve"> retrieve several </w:t>
      </w:r>
      <w:proofErr w:type="spellStart"/>
      <w:r w:rsidRPr="005940D9">
        <w:rPr>
          <w:rFonts w:ascii="Microsoft Sans Serif" w:hAnsi="Microsoft Sans Serif" w:cs="Microsoft Sans Serif"/>
        </w:rPr>
        <w:t>informations</w:t>
      </w:r>
      <w:proofErr w:type="spellEnd"/>
      <w:r w:rsidRPr="005940D9">
        <w:rPr>
          <w:rFonts w:ascii="Microsoft Sans Serif" w:hAnsi="Microsoft Sans Serif" w:cs="Microsoft Sans Serif"/>
        </w:rPr>
        <w:t xml:space="preserve"> about the node from the HAL API (server installation date, decommission date, bundle etc...)</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NodeHardwareInfos</w:t>
      </w:r>
      <w:proofErr w:type="spellEnd"/>
      <w:r w:rsidRPr="005940D9">
        <w:rPr>
          <w:rFonts w:ascii="Microsoft Sans Serif" w:hAnsi="Microsoft Sans Serif" w:cs="Microsoft Sans Serif"/>
        </w:rPr>
        <w:t xml:space="preserve">: retrieve several hardware and operating system </w:t>
      </w:r>
      <w:proofErr w:type="spellStart"/>
      <w:r w:rsidRPr="005940D9">
        <w:rPr>
          <w:rFonts w:ascii="Microsoft Sans Serif" w:hAnsi="Microsoft Sans Serif" w:cs="Microsoft Sans Serif"/>
        </w:rPr>
        <w:t>informations</w:t>
      </w:r>
      <w:proofErr w:type="spellEnd"/>
      <w:r w:rsidRPr="005940D9">
        <w:rPr>
          <w:rFonts w:ascii="Microsoft Sans Serif" w:hAnsi="Microsoft Sans Serif" w:cs="Microsoft Sans Serif"/>
        </w:rPr>
        <w:t xml:space="preserve"> about the node, mainly through WMI requests (Os version/architecture, model, memory </w:t>
      </w:r>
      <w:proofErr w:type="spellStart"/>
      <w:r w:rsidRPr="005940D9">
        <w:rPr>
          <w:rFonts w:ascii="Microsoft Sans Serif" w:hAnsi="Microsoft Sans Serif" w:cs="Microsoft Sans Serif"/>
        </w:rPr>
        <w:t>informations</w:t>
      </w:r>
      <w:proofErr w:type="spellEnd"/>
      <w:r w:rsidRPr="005940D9">
        <w:rPr>
          <w:rFonts w:ascii="Microsoft Sans Serif" w:hAnsi="Microsoft Sans Serif" w:cs="Microsoft Sans Serif"/>
        </w:rPr>
        <w:t>, uptime etc...)</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NodeIcmInfos</w:t>
      </w:r>
      <w:proofErr w:type="spellEnd"/>
      <w:r w:rsidRPr="005940D9">
        <w:rPr>
          <w:rFonts w:ascii="Microsoft Sans Serif" w:hAnsi="Microsoft Sans Serif" w:cs="Microsoft Sans Serif"/>
        </w:rPr>
        <w:t>: get the node compliance ratio from the ICM API</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NodeIKnowInfos</w:t>
      </w:r>
      <w:proofErr w:type="spellEnd"/>
      <w:r w:rsidRPr="005940D9">
        <w:rPr>
          <w:rFonts w:ascii="Microsoft Sans Serif" w:hAnsi="Microsoft Sans Serif" w:cs="Microsoft Sans Serif"/>
        </w:rPr>
        <w:t xml:space="preserve">: test if the node is listed in the </w:t>
      </w:r>
      <w:proofErr w:type="spellStart"/>
      <w:r w:rsidRPr="005940D9">
        <w:rPr>
          <w:rFonts w:ascii="Microsoft Sans Serif" w:hAnsi="Microsoft Sans Serif" w:cs="Microsoft Sans Serif"/>
        </w:rPr>
        <w:t>IKnow</w:t>
      </w:r>
      <w:proofErr w:type="spellEnd"/>
      <w:r w:rsidRPr="005940D9">
        <w:rPr>
          <w:rFonts w:ascii="Microsoft Sans Serif" w:hAnsi="Microsoft Sans Serif" w:cs="Microsoft Sans Serif"/>
        </w:rPr>
        <w:t xml:space="preserve"> API</w:t>
      </w:r>
    </w:p>
    <w:p w:rsid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NodeMarleyInfos</w:t>
      </w:r>
      <w:proofErr w:type="spellEnd"/>
      <w:r w:rsidRPr="005940D9">
        <w:rPr>
          <w:rFonts w:ascii="Microsoft Sans Serif" w:hAnsi="Microsoft Sans Serif" w:cs="Microsoft Sans Serif"/>
        </w:rPr>
        <w:t xml:space="preserve">: retrieve several hardware and operating system </w:t>
      </w:r>
      <w:proofErr w:type="spellStart"/>
      <w:r w:rsidRPr="005940D9">
        <w:rPr>
          <w:rFonts w:ascii="Microsoft Sans Serif" w:hAnsi="Microsoft Sans Serif" w:cs="Microsoft Sans Serif"/>
        </w:rPr>
        <w:t>informations</w:t>
      </w:r>
      <w:proofErr w:type="spellEnd"/>
      <w:r w:rsidRPr="005940D9">
        <w:rPr>
          <w:rFonts w:ascii="Microsoft Sans Serif" w:hAnsi="Microsoft Sans Serif" w:cs="Microsoft Sans Serif"/>
        </w:rPr>
        <w:t xml:space="preserve"> about the node from the Marley database</w:t>
      </w:r>
    </w:p>
    <w:p w:rsidR="00864658" w:rsidRPr="005940D9" w:rsidRDefault="00864658" w:rsidP="00864658">
      <w:pPr>
        <w:pStyle w:val="ListParagraph"/>
        <w:numPr>
          <w:ilvl w:val="1"/>
          <w:numId w:val="4"/>
        </w:numPr>
        <w:rPr>
          <w:rFonts w:ascii="Microsoft Sans Serif" w:hAnsi="Microsoft Sans Serif" w:cs="Microsoft Sans Serif"/>
        </w:rPr>
      </w:pPr>
      <w:proofErr w:type="spellStart"/>
      <w:r w:rsidRPr="005940D9">
        <w:rPr>
          <w:rFonts w:ascii="Microsoft Sans Serif" w:hAnsi="Microsoft Sans Serif" w:cs="Microsoft Sans Serif"/>
        </w:rPr>
        <w:t>NodeSymphonyInfos</w:t>
      </w:r>
      <w:proofErr w:type="spellEnd"/>
      <w:r w:rsidRPr="005940D9">
        <w:rPr>
          <w:rFonts w:ascii="Microsoft Sans Serif" w:hAnsi="Microsoft Sans Serif" w:cs="Microsoft Sans Serif"/>
        </w:rPr>
        <w:t xml:space="preserve">: retrieve Symphony </w:t>
      </w:r>
      <w:proofErr w:type="spellStart"/>
      <w:r w:rsidRPr="005940D9">
        <w:rPr>
          <w:rFonts w:ascii="Microsoft Sans Serif" w:hAnsi="Microsoft Sans Serif" w:cs="Microsoft Sans Serif"/>
        </w:rPr>
        <w:t>informations</w:t>
      </w:r>
      <w:proofErr w:type="spellEnd"/>
      <w:r w:rsidRPr="005940D9">
        <w:rPr>
          <w:rFonts w:ascii="Microsoft Sans Serif" w:hAnsi="Microsoft Sans Serif" w:cs="Microsoft Sans Serif"/>
        </w:rPr>
        <w:t xml:space="preserve"> from the node</w:t>
      </w:r>
      <w:r w:rsidRPr="005940D9">
        <w:rPr>
          <w:rFonts w:ascii="Microsoft Sans Serif" w:hAnsi="Microsoft Sans Serif" w:cs="Microsoft Sans Serif"/>
        </w:rPr>
        <w:tab/>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Once all the checks have been executed for each node and each thread is killed, a series of post-checks (defined in the configuration file like the previous checks) are executed (except if the "-</w:t>
      </w:r>
      <w:proofErr w:type="spellStart"/>
      <w:r w:rsidRPr="00864658">
        <w:rPr>
          <w:rFonts w:ascii="Microsoft Sans Serif" w:hAnsi="Microsoft Sans Serif" w:cs="Microsoft Sans Serif"/>
        </w:rPr>
        <w:t>NoPostCheck</w:t>
      </w:r>
      <w:proofErr w:type="spellEnd"/>
      <w:r w:rsidRPr="00864658">
        <w:rPr>
          <w:rFonts w:ascii="Microsoft Sans Serif" w:hAnsi="Microsoft Sans Serif" w:cs="Microsoft Sans Serif"/>
        </w:rPr>
        <w:t>" option was passed to the program).</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Contrary to the previous checks, the post-checks are not executed for each </w:t>
      </w:r>
      <w:proofErr w:type="gramStart"/>
      <w:r w:rsidRPr="00864658">
        <w:rPr>
          <w:rFonts w:ascii="Microsoft Sans Serif" w:hAnsi="Microsoft Sans Serif" w:cs="Microsoft Sans Serif"/>
        </w:rPr>
        <w:t>node,</w:t>
      </w:r>
      <w:proofErr w:type="gramEnd"/>
      <w:r w:rsidRPr="00864658">
        <w:rPr>
          <w:rFonts w:ascii="Microsoft Sans Serif" w:hAnsi="Microsoft Sans Serif" w:cs="Microsoft Sans Serif"/>
        </w:rPr>
        <w:t xml:space="preserve"> they use directly the full list of nodes.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post-checks search for inconsistencies of result from the </w:t>
      </w:r>
      <w:proofErr w:type="gramStart"/>
      <w:r w:rsidRPr="00864658">
        <w:rPr>
          <w:rFonts w:ascii="Microsoft Sans Serif" w:hAnsi="Microsoft Sans Serif" w:cs="Microsoft Sans Serif"/>
        </w:rPr>
        <w:t>checks :</w:t>
      </w:r>
      <w:proofErr w:type="gramEnd"/>
    </w:p>
    <w:p w:rsidR="005940D9" w:rsidRDefault="00864658" w:rsidP="00864658">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lastRenderedPageBreak/>
        <w:t>CpuRepositoryDatabasePostCheck</w:t>
      </w:r>
      <w:proofErr w:type="spellEnd"/>
      <w:r w:rsidRPr="005940D9">
        <w:rPr>
          <w:rFonts w:ascii="Microsoft Sans Serif" w:hAnsi="Microsoft Sans Serif" w:cs="Microsoft Sans Serif"/>
        </w:rPr>
        <w:t xml:space="preserve"> : list the entries in the table </w:t>
      </w:r>
      <w:proofErr w:type="spellStart"/>
      <w:r w:rsidRPr="005940D9">
        <w:rPr>
          <w:rFonts w:ascii="Microsoft Sans Serif" w:hAnsi="Microsoft Sans Serif" w:cs="Microsoft Sans Serif"/>
        </w:rPr>
        <w:t>AuditCpuRepository</w:t>
      </w:r>
      <w:proofErr w:type="spellEnd"/>
      <w:r w:rsidRPr="005940D9">
        <w:rPr>
          <w:rFonts w:ascii="Microsoft Sans Serif" w:hAnsi="Microsoft Sans Serif" w:cs="Microsoft Sans Serif"/>
        </w:rPr>
        <w:t xml:space="preserve"> (Grid database) created automatically that should be checked by a human to confirm the number of CPU/cores available</w:t>
      </w:r>
    </w:p>
    <w:p w:rsidR="005940D9" w:rsidRDefault="00864658" w:rsidP="005940D9">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LocationPostCheck</w:t>
      </w:r>
      <w:proofErr w:type="spellEnd"/>
      <w:r w:rsidRPr="005940D9">
        <w:rPr>
          <w:rFonts w:ascii="Microsoft Sans Serif" w:hAnsi="Microsoft Sans Serif" w:cs="Microsoft Sans Serif"/>
        </w:rPr>
        <w:t xml:space="preserve">: check location consistency in the </w:t>
      </w:r>
      <w:proofErr w:type="spellStart"/>
      <w:r w:rsidRPr="005940D9">
        <w:rPr>
          <w:rFonts w:ascii="Microsoft Sans Serif" w:hAnsi="Microsoft Sans Serif" w:cs="Microsoft Sans Serif"/>
        </w:rPr>
        <w:t>AuditNode</w:t>
      </w:r>
      <w:proofErr w:type="spellEnd"/>
      <w:r w:rsidRPr="005940D9">
        <w:rPr>
          <w:rFonts w:ascii="Microsoft Sans Serif" w:hAnsi="Microsoft Sans Serif" w:cs="Microsoft Sans Serif"/>
        </w:rPr>
        <w:t xml:space="preserve"> table of the Grid database</w:t>
      </w:r>
    </w:p>
    <w:p w:rsidR="005940D9" w:rsidRDefault="00864658" w:rsidP="005940D9">
      <w:pPr>
        <w:pStyle w:val="ListParagraph"/>
        <w:numPr>
          <w:ilvl w:val="0"/>
          <w:numId w:val="4"/>
        </w:numPr>
        <w:rPr>
          <w:rFonts w:ascii="Microsoft Sans Serif" w:hAnsi="Microsoft Sans Serif" w:cs="Microsoft Sans Serif"/>
        </w:rPr>
      </w:pPr>
      <w:proofErr w:type="spellStart"/>
      <w:r w:rsidRPr="00864658">
        <w:rPr>
          <w:rFonts w:ascii="Microsoft Sans Serif" w:hAnsi="Microsoft Sans Serif" w:cs="Microsoft Sans Serif"/>
        </w:rPr>
        <w:t>NoMissingGridNodePostCheck</w:t>
      </w:r>
      <w:proofErr w:type="spellEnd"/>
      <w:r w:rsidRPr="00864658">
        <w:rPr>
          <w:rFonts w:ascii="Microsoft Sans Serif" w:hAnsi="Microsoft Sans Serif" w:cs="Microsoft Sans Serif"/>
        </w:rPr>
        <w:t xml:space="preserve"> : list all the symphony nodes that should have been listed in the </w:t>
      </w:r>
      <w:proofErr w:type="spellStart"/>
      <w:r w:rsidRPr="00864658">
        <w:rPr>
          <w:rFonts w:ascii="Microsoft Sans Serif" w:hAnsi="Microsoft Sans Serif" w:cs="Microsoft Sans Serif"/>
        </w:rPr>
        <w:t>AuditNode</w:t>
      </w:r>
      <w:proofErr w:type="spellEnd"/>
      <w:r w:rsidRPr="00864658">
        <w:rPr>
          <w:rFonts w:ascii="Microsoft Sans Serif" w:hAnsi="Microsoft Sans Serif" w:cs="Microsoft Sans Serif"/>
        </w:rPr>
        <w:t xml:space="preserve"> table</w:t>
      </w:r>
    </w:p>
    <w:p w:rsidR="005940D9" w:rsidRDefault="00864658" w:rsidP="00864658">
      <w:pPr>
        <w:pStyle w:val="ListParagraph"/>
        <w:numPr>
          <w:ilvl w:val="0"/>
          <w:numId w:val="4"/>
        </w:numPr>
        <w:rPr>
          <w:rFonts w:ascii="Microsoft Sans Serif" w:hAnsi="Microsoft Sans Serif" w:cs="Microsoft Sans Serif"/>
        </w:rPr>
      </w:pPr>
      <w:proofErr w:type="spellStart"/>
      <w:r w:rsidRPr="00864658">
        <w:rPr>
          <w:rFonts w:ascii="Microsoft Sans Serif" w:hAnsi="Microsoft Sans Serif" w:cs="Microsoft Sans Serif"/>
        </w:rPr>
        <w:t>RecentUpdatesPostCheck</w:t>
      </w:r>
      <w:proofErr w:type="spellEnd"/>
      <w:r w:rsidRPr="00864658">
        <w:rPr>
          <w:rFonts w:ascii="Microsoft Sans Serif" w:hAnsi="Microsoft Sans Serif" w:cs="Microsoft Sans Serif"/>
        </w:rPr>
        <w:t xml:space="preserve">: lists the outdated entries from the </w:t>
      </w:r>
      <w:proofErr w:type="spellStart"/>
      <w:r w:rsidRPr="00864658">
        <w:rPr>
          <w:rFonts w:ascii="Microsoft Sans Serif" w:hAnsi="Microsoft Sans Serif" w:cs="Microsoft Sans Serif"/>
        </w:rPr>
        <w:t>AuditNode</w:t>
      </w:r>
      <w:proofErr w:type="spellEnd"/>
      <w:r w:rsidRPr="00864658">
        <w:rPr>
          <w:rFonts w:ascii="Microsoft Sans Serif" w:hAnsi="Microsoft Sans Serif" w:cs="Microsoft Sans Serif"/>
        </w:rPr>
        <w:t xml:space="preserve"> table</w:t>
      </w:r>
    </w:p>
    <w:p w:rsidR="00864658" w:rsidRPr="005940D9" w:rsidRDefault="00864658" w:rsidP="005940D9">
      <w:pPr>
        <w:rPr>
          <w:rFonts w:ascii="Microsoft Sans Serif" w:hAnsi="Microsoft Sans Serif" w:cs="Microsoft Sans Serif"/>
        </w:rPr>
      </w:pPr>
      <w:r w:rsidRPr="005940D9">
        <w:rPr>
          <w:rFonts w:ascii="Microsoft Sans Serif" w:hAnsi="Microsoft Sans Serif" w:cs="Microsoft Sans Serif"/>
        </w:rPr>
        <w:t>When a post-check found inconsistencies an alert is send by mail (the recipient is defined in the configuration file)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r w:rsidRPr="00864658">
        <w:rPr>
          <w:rFonts w:ascii="Microsoft Sans Serif" w:hAnsi="Microsoft Sans Serif" w:cs="Microsoft Sans Serif"/>
        </w:rPr>
        <w:tab/>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ab/>
      </w:r>
      <w:r w:rsidRPr="00864658">
        <w:rPr>
          <w:rFonts w:ascii="Microsoft Sans Serif" w:hAnsi="Microsoft Sans Serif" w:cs="Microsoft Sans Serif"/>
        </w:rPr>
        <w:tab/>
      </w:r>
    </w:p>
    <w:p w:rsidR="00864658" w:rsidRPr="005940D9" w:rsidRDefault="005940D9" w:rsidP="00864658">
      <w:pPr>
        <w:rPr>
          <w:rFonts w:ascii="Microsoft Sans Serif" w:hAnsi="Microsoft Sans Serif" w:cs="Microsoft Sans Serif"/>
          <w:b/>
        </w:rPr>
      </w:pPr>
      <w:proofErr w:type="spellStart"/>
      <w:r w:rsidRPr="005940D9">
        <w:rPr>
          <w:rFonts w:ascii="Microsoft Sans Serif" w:hAnsi="Microsoft Sans Serif" w:cs="Microsoft Sans Serif"/>
          <w:b/>
        </w:rPr>
        <w:t>GridSupervisor</w:t>
      </w:r>
      <w:proofErr w:type="spellEnd"/>
    </w:p>
    <w:p w:rsidR="00864658" w:rsidRPr="00864658" w:rsidRDefault="00864658" w:rsidP="005940D9">
      <w:pPr>
        <w:ind w:firstLine="720"/>
        <w:rPr>
          <w:rFonts w:ascii="Microsoft Sans Serif" w:hAnsi="Microsoft Sans Serif" w:cs="Microsoft Sans Serif"/>
        </w:rPr>
      </w:pPr>
      <w:proofErr w:type="spellStart"/>
      <w:r w:rsidRPr="00864658">
        <w:rPr>
          <w:rFonts w:ascii="Microsoft Sans Serif" w:hAnsi="Microsoft Sans Serif" w:cs="Microsoft Sans Serif"/>
        </w:rPr>
        <w:t>GridSupervisor</w:t>
      </w:r>
      <w:proofErr w:type="spellEnd"/>
      <w:r w:rsidRPr="00864658">
        <w:rPr>
          <w:rFonts w:ascii="Microsoft Sans Serif" w:hAnsi="Microsoft Sans Serif" w:cs="Microsoft Sans Serif"/>
        </w:rPr>
        <w:t xml:space="preserve"> run as a service (except</w:t>
      </w:r>
      <w:r w:rsidR="001D327E">
        <w:rPr>
          <w:rFonts w:ascii="Microsoft Sans Serif" w:hAnsi="Microsoft Sans Serif" w:cs="Microsoft Sans Serif"/>
        </w:rPr>
        <w:t xml:space="preserve"> if it is executed with the "-</w:t>
      </w:r>
      <w:r w:rsidRPr="00864658">
        <w:rPr>
          <w:rFonts w:ascii="Microsoft Sans Serif" w:hAnsi="Microsoft Sans Serif" w:cs="Microsoft Sans Serif"/>
        </w:rPr>
        <w:t>Debug" parameter) and execute, in an infinite loop, a list of compliance check on lists of server nodes.</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compliance errors detected are stored in the "</w:t>
      </w:r>
      <w:proofErr w:type="spellStart"/>
      <w:r w:rsidRPr="00864658">
        <w:rPr>
          <w:rFonts w:ascii="Microsoft Sans Serif" w:hAnsi="Microsoft Sans Serif" w:cs="Microsoft Sans Serif"/>
        </w:rPr>
        <w:t>GridComplianceAlerts</w:t>
      </w:r>
      <w:proofErr w:type="spellEnd"/>
      <w:r w:rsidRPr="00864658">
        <w:rPr>
          <w:rFonts w:ascii="Microsoft Sans Serif" w:hAnsi="Microsoft Sans Serif" w:cs="Microsoft Sans Serif"/>
        </w:rPr>
        <w:t xml:space="preserve">" table of the Grid database to be displayed on the </w:t>
      </w:r>
      <w:proofErr w:type="spellStart"/>
      <w:r w:rsidRPr="00864658">
        <w:rPr>
          <w:rFonts w:ascii="Microsoft Sans Serif" w:hAnsi="Microsoft Sans Serif" w:cs="Microsoft Sans Serif"/>
        </w:rPr>
        <w:t>GridHome</w:t>
      </w:r>
      <w:proofErr w:type="spellEnd"/>
      <w:r w:rsidRPr="00864658">
        <w:rPr>
          <w:rFonts w:ascii="Microsoft Sans Serif" w:hAnsi="Microsoft Sans Serif" w:cs="Microsoft Sans Serif"/>
        </w:rPr>
        <w:t xml:space="preserve"> platform</w:t>
      </w:r>
      <w:r w:rsidR="005940D9">
        <w:rPr>
          <w:rFonts w:ascii="Microsoft Sans Serif" w:hAnsi="Microsoft Sans Serif" w:cs="Microsoft Sans Serif"/>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nodes lists are loaded from a configuration file, each list has its own list of check.</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table "</w:t>
      </w:r>
      <w:proofErr w:type="spellStart"/>
      <w:r w:rsidRPr="00864658">
        <w:rPr>
          <w:rFonts w:ascii="Microsoft Sans Serif" w:hAnsi="Microsoft Sans Serif" w:cs="Microsoft Sans Serif"/>
        </w:rPr>
        <w:t>ref_GridCompliance</w:t>
      </w:r>
      <w:proofErr w:type="spellEnd"/>
      <w:r w:rsidRPr="00864658">
        <w:rPr>
          <w:rFonts w:ascii="Microsoft Sans Serif" w:hAnsi="Microsoft Sans Serif" w:cs="Microsoft Sans Serif"/>
        </w:rPr>
        <w:t xml:space="preserve">" of the Grid database contains the checks </w:t>
      </w:r>
      <w:proofErr w:type="gramStart"/>
      <w:r w:rsidRPr="00864658">
        <w:rPr>
          <w:rFonts w:ascii="Microsoft Sans Serif" w:hAnsi="Microsoft Sans Serif" w:cs="Microsoft Sans Serif"/>
        </w:rPr>
        <w:t>configurations :</w:t>
      </w:r>
      <w:proofErr w:type="gramEnd"/>
      <w:r w:rsidRPr="00864658">
        <w:rPr>
          <w:rFonts w:ascii="Microsoft Sans Serif" w:hAnsi="Microsoft Sans Serif" w:cs="Microsoft Sans Serif"/>
        </w:rPr>
        <w:t xml:space="preserve"> scope, delay between notifications, actions to execute if an alert is raised, templates to use on the </w:t>
      </w:r>
      <w:proofErr w:type="spellStart"/>
      <w:r w:rsidRPr="00864658">
        <w:rPr>
          <w:rFonts w:ascii="Microsoft Sans Serif" w:hAnsi="Microsoft Sans Serif" w:cs="Microsoft Sans Serif"/>
        </w:rPr>
        <w:t>GridHome</w:t>
      </w:r>
      <w:proofErr w:type="spellEnd"/>
      <w:r w:rsidRPr="00864658">
        <w:rPr>
          <w:rFonts w:ascii="Microsoft Sans Serif" w:hAnsi="Microsoft Sans Serif" w:cs="Microsoft Sans Serif"/>
        </w:rPr>
        <w:t xml:space="preserve"> platform to display the compliances error and </w:t>
      </w:r>
      <w:proofErr w:type="spellStart"/>
      <w:r w:rsidRPr="00864658">
        <w:rPr>
          <w:rFonts w:ascii="Microsoft Sans Serif" w:hAnsi="Microsoft Sans Serif" w:cs="Microsoft Sans Serif"/>
        </w:rPr>
        <w:t>informations</w:t>
      </w:r>
      <w:proofErr w:type="spellEnd"/>
      <w:r w:rsidRPr="00864658">
        <w:rPr>
          <w:rFonts w:ascii="Microsoft Sans Serif" w:hAnsi="Microsoft Sans Serif" w:cs="Microsoft Sans Serif"/>
        </w:rPr>
        <w:t xml:space="preserve"> to resolve those errors</w:t>
      </w:r>
      <w:r w:rsidR="005940D9">
        <w:rPr>
          <w:rFonts w:ascii="Microsoft Sans Serif" w:hAnsi="Microsoft Sans Serif" w:cs="Microsoft Sans Serif"/>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Each list of nodes passes several </w:t>
      </w:r>
      <w:r w:rsidR="005940D9" w:rsidRPr="00864658">
        <w:rPr>
          <w:rFonts w:ascii="Microsoft Sans Serif" w:hAnsi="Microsoft Sans Serif" w:cs="Microsoft Sans Serif"/>
        </w:rPr>
        <w:t>filters</w:t>
      </w:r>
      <w:r w:rsidR="005940D9">
        <w:rPr>
          <w:rFonts w:ascii="Microsoft Sans Serif" w:hAnsi="Microsoft Sans Serif" w:cs="Microsoft Sans Serif"/>
        </w:rPr>
        <w:t xml:space="preserve"> to remove </w:t>
      </w:r>
      <w:r w:rsidRPr="00864658">
        <w:rPr>
          <w:rFonts w:ascii="Microsoft Sans Serif" w:hAnsi="Microsoft Sans Serif" w:cs="Microsoft Sans Serif"/>
        </w:rPr>
        <w:t>nodes that cannot be checked (nodes unavailable, in m</w:t>
      </w:r>
      <w:r w:rsidR="005940D9">
        <w:rPr>
          <w:rFonts w:ascii="Microsoft Sans Serif" w:hAnsi="Microsoft Sans Serif" w:cs="Microsoft Sans Serif"/>
        </w:rPr>
        <w:t>aintenance, unreachable etc...).</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Each checks associated with the node list is then executed for each node of the filtered list.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currents checks </w:t>
      </w:r>
      <w:proofErr w:type="gramStart"/>
      <w:r w:rsidRPr="00864658">
        <w:rPr>
          <w:rFonts w:ascii="Microsoft Sans Serif" w:hAnsi="Microsoft Sans Serif" w:cs="Microsoft Sans Serif"/>
        </w:rPr>
        <w:t>are :</w:t>
      </w:r>
      <w:proofErr w:type="gramEnd"/>
    </w:p>
    <w:p w:rsidR="00864658" w:rsidRPr="005940D9" w:rsidRDefault="00864658" w:rsidP="005940D9">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DiskSpace</w:t>
      </w:r>
      <w:proofErr w:type="spellEnd"/>
      <w:r w:rsidRPr="005940D9">
        <w:rPr>
          <w:rFonts w:ascii="Microsoft Sans Serif" w:hAnsi="Microsoft Sans Serif" w:cs="Microsoft Sans Serif"/>
        </w:rPr>
        <w:t xml:space="preserve"> : Using WMI request, verify if the </w:t>
      </w:r>
      <w:proofErr w:type="spellStart"/>
      <w:r w:rsidRPr="005940D9">
        <w:rPr>
          <w:rFonts w:ascii="Microsoft Sans Serif" w:hAnsi="Microsoft Sans Serif" w:cs="Microsoft Sans Serif"/>
        </w:rPr>
        <w:t>diskspace</w:t>
      </w:r>
      <w:proofErr w:type="spellEnd"/>
      <w:r w:rsidRPr="005940D9">
        <w:rPr>
          <w:rFonts w:ascii="Microsoft Sans Serif" w:hAnsi="Microsoft Sans Serif" w:cs="Microsoft Sans Serif"/>
        </w:rPr>
        <w:t xml:space="preserve"> available on the node is between thresholds defined in the check configuration (in the "</w:t>
      </w:r>
      <w:proofErr w:type="spellStart"/>
      <w:r w:rsidRPr="005940D9">
        <w:rPr>
          <w:rFonts w:ascii="Microsoft Sans Serif" w:hAnsi="Microsoft Sans Serif" w:cs="Microsoft Sans Serif"/>
        </w:rPr>
        <w:t>ref_GridCompliance</w:t>
      </w:r>
      <w:proofErr w:type="spellEnd"/>
      <w:r w:rsidRPr="005940D9">
        <w:rPr>
          <w:rFonts w:ascii="Microsoft Sans Serif" w:hAnsi="Microsoft Sans Serif" w:cs="Microsoft Sans Serif"/>
        </w:rPr>
        <w:t>" table)</w:t>
      </w:r>
    </w:p>
    <w:p w:rsidR="00864658" w:rsidRPr="005940D9" w:rsidRDefault="00864658" w:rsidP="005940D9">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EgoHostTypeCheck</w:t>
      </w:r>
      <w:proofErr w:type="spellEnd"/>
      <w:r w:rsidRPr="005940D9">
        <w:rPr>
          <w:rFonts w:ascii="Microsoft Sans Serif" w:hAnsi="Microsoft Sans Serif" w:cs="Microsoft Sans Serif"/>
        </w:rPr>
        <w:t xml:space="preserve"> : verify if the node’s OS architecture match the node’s host type</w:t>
      </w:r>
    </w:p>
    <w:p w:rsidR="00864658" w:rsidRPr="004635BD" w:rsidRDefault="00864658" w:rsidP="004635BD">
      <w:pPr>
        <w:pStyle w:val="ListParagraph"/>
        <w:numPr>
          <w:ilvl w:val="0"/>
          <w:numId w:val="4"/>
        </w:numPr>
        <w:rPr>
          <w:rFonts w:ascii="Microsoft Sans Serif" w:hAnsi="Microsoft Sans Serif" w:cs="Microsoft Sans Serif"/>
        </w:rPr>
      </w:pPr>
      <w:proofErr w:type="spellStart"/>
      <w:r w:rsidRPr="004635BD">
        <w:rPr>
          <w:rFonts w:ascii="Microsoft Sans Serif" w:hAnsi="Microsoft Sans Serif" w:cs="Microsoft Sans Serif"/>
        </w:rPr>
        <w:t>FileSpace</w:t>
      </w:r>
      <w:proofErr w:type="spellEnd"/>
      <w:r w:rsidRPr="004635BD">
        <w:rPr>
          <w:rFonts w:ascii="Microsoft Sans Serif" w:hAnsi="Microsoft Sans Serif" w:cs="Microsoft Sans Serif"/>
        </w:rPr>
        <w:t xml:space="preserve"> : verify that the size of logs and paging does not go over the threshold defined in configuration</w:t>
      </w:r>
    </w:p>
    <w:p w:rsidR="00864658" w:rsidRPr="005940D9" w:rsidRDefault="00864658" w:rsidP="005940D9">
      <w:pPr>
        <w:pStyle w:val="ListParagraph"/>
        <w:numPr>
          <w:ilvl w:val="0"/>
          <w:numId w:val="4"/>
        </w:numPr>
        <w:rPr>
          <w:rFonts w:ascii="Microsoft Sans Serif" w:hAnsi="Microsoft Sans Serif" w:cs="Microsoft Sans Serif"/>
        </w:rPr>
      </w:pPr>
      <w:r w:rsidRPr="005940D9">
        <w:rPr>
          <w:rFonts w:ascii="Microsoft Sans Serif" w:hAnsi="Microsoft Sans Serif" w:cs="Microsoft Sans Serif"/>
        </w:rPr>
        <w:t>Ping : verify the ping of the node</w:t>
      </w:r>
    </w:p>
    <w:p w:rsidR="00864658" w:rsidRPr="005940D9" w:rsidRDefault="00864658" w:rsidP="005940D9">
      <w:pPr>
        <w:pStyle w:val="ListParagraph"/>
        <w:numPr>
          <w:ilvl w:val="0"/>
          <w:numId w:val="4"/>
        </w:numPr>
        <w:rPr>
          <w:rFonts w:ascii="Microsoft Sans Serif" w:hAnsi="Microsoft Sans Serif" w:cs="Microsoft Sans Serif"/>
        </w:rPr>
      </w:pPr>
      <w:proofErr w:type="spellStart"/>
      <w:r w:rsidRPr="005940D9">
        <w:rPr>
          <w:rFonts w:ascii="Microsoft Sans Serif" w:hAnsi="Microsoft Sans Serif" w:cs="Microsoft Sans Serif"/>
        </w:rPr>
        <w:t>ServiceState</w:t>
      </w:r>
      <w:proofErr w:type="spellEnd"/>
      <w:r w:rsidRPr="005940D9">
        <w:rPr>
          <w:rFonts w:ascii="Microsoft Sans Serif" w:hAnsi="Microsoft Sans Serif" w:cs="Microsoft Sans Serif"/>
        </w:rPr>
        <w:t xml:space="preserve"> : through WMI request, verify the state of the node</w:t>
      </w:r>
    </w:p>
    <w:p w:rsidR="00864658" w:rsidRPr="004635BD" w:rsidRDefault="00864658" w:rsidP="00864658">
      <w:pPr>
        <w:pStyle w:val="ListParagraph"/>
        <w:numPr>
          <w:ilvl w:val="0"/>
          <w:numId w:val="4"/>
        </w:numPr>
        <w:rPr>
          <w:rFonts w:ascii="Microsoft Sans Serif" w:hAnsi="Microsoft Sans Serif" w:cs="Microsoft Sans Serif"/>
        </w:rPr>
      </w:pPr>
      <w:proofErr w:type="spellStart"/>
      <w:r w:rsidRPr="004635BD">
        <w:rPr>
          <w:rFonts w:ascii="Microsoft Sans Serif" w:hAnsi="Microsoft Sans Serif" w:cs="Microsoft Sans Serif"/>
        </w:rPr>
        <w:t>SymphonyFileReference</w:t>
      </w:r>
      <w:proofErr w:type="spellEnd"/>
      <w:r w:rsidRPr="004635BD">
        <w:rPr>
          <w:rFonts w:ascii="Microsoft Sans Serif" w:hAnsi="Microsoft Sans Serif" w:cs="Microsoft Sans Serif"/>
        </w:rPr>
        <w:t xml:space="preserve"> : verify various symphony </w:t>
      </w:r>
      <w:proofErr w:type="spellStart"/>
      <w:r w:rsidRPr="004635BD">
        <w:rPr>
          <w:rFonts w:ascii="Microsoft Sans Serif" w:hAnsi="Microsoft Sans Serif" w:cs="Microsoft Sans Serif"/>
        </w:rPr>
        <w:t>informations</w:t>
      </w:r>
      <w:proofErr w:type="spellEnd"/>
      <w:r w:rsidR="004635BD">
        <w:rPr>
          <w:rFonts w:ascii="Microsoft Sans Serif" w:hAnsi="Microsoft Sans Serif" w:cs="Microsoft Sans Serif"/>
        </w:rPr>
        <w:t>, the version in particular</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A check can have an action associated that will be executed if it </w:t>
      </w:r>
      <w:proofErr w:type="gramStart"/>
      <w:r w:rsidRPr="00864658">
        <w:rPr>
          <w:rFonts w:ascii="Microsoft Sans Serif" w:hAnsi="Microsoft Sans Serif" w:cs="Microsoft Sans Serif"/>
        </w:rPr>
        <w:t>detect</w:t>
      </w:r>
      <w:proofErr w:type="gramEnd"/>
      <w:r w:rsidRPr="00864658">
        <w:rPr>
          <w:rFonts w:ascii="Microsoft Sans Serif" w:hAnsi="Microsoft Sans Serif" w:cs="Microsoft Sans Serif"/>
        </w:rPr>
        <w:t xml:space="preserve"> an error, those actions are defined with the rest of the check configuration.</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lastRenderedPageBreak/>
        <w:t xml:space="preserve">Currently the only check with actions is the </w:t>
      </w:r>
      <w:proofErr w:type="spellStart"/>
      <w:r w:rsidRPr="00864658">
        <w:rPr>
          <w:rFonts w:ascii="Microsoft Sans Serif" w:hAnsi="Microsoft Sans Serif" w:cs="Microsoft Sans Serif"/>
        </w:rPr>
        <w:t>DiskSpace</w:t>
      </w:r>
      <w:proofErr w:type="spellEnd"/>
      <w:r w:rsidRPr="00864658">
        <w:rPr>
          <w:rFonts w:ascii="Microsoft Sans Serif" w:hAnsi="Microsoft Sans Serif" w:cs="Microsoft Sans Serif"/>
        </w:rPr>
        <w:t xml:space="preserve"> </w:t>
      </w:r>
      <w:proofErr w:type="gramStart"/>
      <w:r w:rsidRPr="00864658">
        <w:rPr>
          <w:rFonts w:ascii="Microsoft Sans Serif" w:hAnsi="Microsoft Sans Serif" w:cs="Microsoft Sans Serif"/>
        </w:rPr>
        <w:t>check,</w:t>
      </w:r>
      <w:proofErr w:type="gramEnd"/>
      <w:r w:rsidRPr="00864658">
        <w:rPr>
          <w:rFonts w:ascii="Microsoft Sans Serif" w:hAnsi="Microsoft Sans Serif" w:cs="Microsoft Sans Serif"/>
        </w:rPr>
        <w:t xml:space="preserve"> it can either call the </w:t>
      </w:r>
      <w:proofErr w:type="spellStart"/>
      <w:r w:rsidRPr="00864658">
        <w:rPr>
          <w:rFonts w:ascii="Microsoft Sans Serif" w:hAnsi="Microsoft Sans Serif" w:cs="Microsoft Sans Serif"/>
        </w:rPr>
        <w:t>CloseNode</w:t>
      </w:r>
      <w:proofErr w:type="spellEnd"/>
      <w:r w:rsidRPr="00864658">
        <w:rPr>
          <w:rFonts w:ascii="Microsoft Sans Serif" w:hAnsi="Microsoft Sans Serif" w:cs="Microsoft Sans Serif"/>
        </w:rPr>
        <w:t xml:space="preserve"> or </w:t>
      </w:r>
      <w:proofErr w:type="spellStart"/>
      <w:r w:rsidRPr="00864658">
        <w:rPr>
          <w:rFonts w:ascii="Microsoft Sans Serif" w:hAnsi="Microsoft Sans Serif" w:cs="Microsoft Sans Serif"/>
        </w:rPr>
        <w:t>OpenNode</w:t>
      </w:r>
      <w:proofErr w:type="spellEnd"/>
      <w:r w:rsidRPr="00864658">
        <w:rPr>
          <w:rFonts w:ascii="Microsoft Sans Serif" w:hAnsi="Microsoft Sans Serif" w:cs="Microsoft Sans Serif"/>
        </w:rPr>
        <w:t xml:space="preserve"> actions. They close or open a node and list the node as in maintenance or remove it from the maintenance list.</w:t>
      </w: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4635BD" w:rsidRDefault="004635BD"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Default="0030440B" w:rsidP="004635BD">
      <w:pPr>
        <w:jc w:val="center"/>
        <w:rPr>
          <w:rFonts w:ascii="Microsoft Sans Serif" w:hAnsi="Microsoft Sans Serif" w:cs="Microsoft Sans Serif"/>
          <w:b/>
          <w:u w:val="single"/>
        </w:rPr>
      </w:pPr>
    </w:p>
    <w:p w:rsidR="0030440B" w:rsidRPr="004635BD" w:rsidRDefault="0030440B" w:rsidP="004635BD">
      <w:pPr>
        <w:jc w:val="center"/>
        <w:rPr>
          <w:rFonts w:ascii="Microsoft Sans Serif" w:hAnsi="Microsoft Sans Serif" w:cs="Microsoft Sans Serif"/>
          <w:b/>
          <w:u w:val="single"/>
        </w:rPr>
      </w:pPr>
    </w:p>
    <w:p w:rsidR="00864658" w:rsidRPr="004635BD" w:rsidRDefault="00864658" w:rsidP="004635BD">
      <w:pPr>
        <w:jc w:val="center"/>
        <w:rPr>
          <w:rFonts w:ascii="Microsoft Sans Serif" w:hAnsi="Microsoft Sans Serif" w:cs="Microsoft Sans Serif"/>
          <w:b/>
          <w:u w:val="single"/>
        </w:rPr>
      </w:pPr>
      <w:r w:rsidRPr="004635BD">
        <w:rPr>
          <w:rFonts w:ascii="Microsoft Sans Serif" w:hAnsi="Microsoft Sans Serif" w:cs="Microsoft Sans Serif"/>
          <w:b/>
          <w:u w:val="single"/>
        </w:rPr>
        <w:lastRenderedPageBreak/>
        <w:t>PART II</w:t>
      </w:r>
    </w:p>
    <w:p w:rsidR="00864658" w:rsidRPr="00864658" w:rsidRDefault="00864658" w:rsidP="00864658">
      <w:pPr>
        <w:rPr>
          <w:rFonts w:ascii="Microsoft Sans Serif" w:hAnsi="Microsoft Sans Serif" w:cs="Microsoft Sans Serif"/>
        </w:rPr>
      </w:pPr>
    </w:p>
    <w:p w:rsidR="00864658" w:rsidRPr="004635BD" w:rsidRDefault="00864658" w:rsidP="00864658">
      <w:pPr>
        <w:rPr>
          <w:rFonts w:ascii="Microsoft Sans Serif" w:hAnsi="Microsoft Sans Serif" w:cs="Microsoft Sans Serif"/>
          <w:b/>
          <w:u w:val="single"/>
        </w:rPr>
      </w:pPr>
      <w:r w:rsidRPr="004635BD">
        <w:rPr>
          <w:rFonts w:ascii="Microsoft Sans Serif" w:hAnsi="Microsoft Sans Serif" w:cs="Microsoft Sans Serif"/>
          <w:b/>
          <w:u w:val="single"/>
        </w:rPr>
        <w:t>Context</w:t>
      </w:r>
    </w:p>
    <w:p w:rsidR="004635BD"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project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Global Windows Master, is an interface used by all the departments of </w:t>
      </w:r>
      <w:r w:rsidR="003D267B">
        <w:rPr>
          <w:rFonts w:ascii="Microsoft Sans Serif" w:hAnsi="Microsoft Sans Serif" w:cs="Microsoft Sans Serif"/>
        </w:rPr>
        <w:t>GTS</w:t>
      </w:r>
      <w:r w:rsidRPr="00864658">
        <w:rPr>
          <w:rFonts w:ascii="Microsoft Sans Serif" w:hAnsi="Microsoft Sans Serif" w:cs="Microsoft Sans Serif"/>
        </w:rPr>
        <w:t xml:space="preserve"> to administrate the deployment of servers, from OS installation and configuration to software installation and execution. The front office part of this project is a web application made in C# but a new project will soon be created, a native mobile version of the front office.</w:t>
      </w:r>
    </w:p>
    <w:p w:rsidR="00864658" w:rsidRDefault="00864658" w:rsidP="00864658">
      <w:pPr>
        <w:rPr>
          <w:rFonts w:ascii="Microsoft Sans Serif" w:hAnsi="Microsoft Sans Serif" w:cs="Microsoft Sans Serif"/>
        </w:rPr>
      </w:pPr>
      <w:r w:rsidRPr="00864658">
        <w:rPr>
          <w:rFonts w:ascii="Microsoft Sans Serif" w:hAnsi="Microsoft Sans Serif" w:cs="Microsoft Sans Serif"/>
        </w:rPr>
        <w:t>A new developer</w:t>
      </w:r>
      <w:r w:rsidR="004635BD">
        <w:rPr>
          <w:rFonts w:ascii="Microsoft Sans Serif" w:hAnsi="Microsoft Sans Serif" w:cs="Microsoft Sans Serif"/>
        </w:rPr>
        <w:t xml:space="preserve"> (Eric </w:t>
      </w:r>
      <w:proofErr w:type="spellStart"/>
      <w:r w:rsidR="004635BD">
        <w:rPr>
          <w:rFonts w:ascii="Microsoft Sans Serif" w:hAnsi="Microsoft Sans Serif" w:cs="Microsoft Sans Serif"/>
        </w:rPr>
        <w:t>Fakename</w:t>
      </w:r>
      <w:proofErr w:type="spellEnd"/>
      <w:r w:rsidR="004635BD">
        <w:rPr>
          <w:rFonts w:ascii="Microsoft Sans Serif" w:hAnsi="Microsoft Sans Serif" w:cs="Microsoft Sans Serif"/>
        </w:rPr>
        <w:t>)</w:t>
      </w:r>
      <w:r w:rsidRPr="00864658">
        <w:rPr>
          <w:rFonts w:ascii="Microsoft Sans Serif" w:hAnsi="Microsoft Sans Serif" w:cs="Microsoft Sans Serif"/>
        </w:rPr>
        <w:t xml:space="preserve"> experienced with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is already assigned for this task but here is an email trying to convince my supervisor</w:t>
      </w:r>
      <w:r w:rsidR="004635BD">
        <w:rPr>
          <w:rFonts w:ascii="Microsoft Sans Serif" w:hAnsi="Microsoft Sans Serif" w:cs="Microsoft Sans Serif"/>
        </w:rPr>
        <w:t xml:space="preserve"> (</w:t>
      </w:r>
      <w:proofErr w:type="spellStart"/>
      <w:r w:rsidR="004635BD">
        <w:rPr>
          <w:rFonts w:ascii="Microsoft Sans Serif" w:hAnsi="Microsoft Sans Serif" w:cs="Microsoft Sans Serif"/>
        </w:rPr>
        <w:t>Loïc</w:t>
      </w:r>
      <w:proofErr w:type="spellEnd"/>
      <w:r w:rsidR="004635BD">
        <w:rPr>
          <w:rFonts w:ascii="Microsoft Sans Serif" w:hAnsi="Microsoft Sans Serif" w:cs="Microsoft Sans Serif"/>
        </w:rPr>
        <w:t xml:space="preserve"> Smith)</w:t>
      </w:r>
      <w:r w:rsidRPr="00864658">
        <w:rPr>
          <w:rFonts w:ascii="Microsoft Sans Serif" w:hAnsi="Microsoft Sans Serif" w:cs="Microsoft Sans Serif"/>
        </w:rPr>
        <w:t xml:space="preserve"> to let </w:t>
      </w:r>
      <w:r w:rsidR="003D267B">
        <w:rPr>
          <w:rFonts w:ascii="Microsoft Sans Serif" w:hAnsi="Microsoft Sans Serif" w:cs="Microsoft Sans Serif"/>
        </w:rPr>
        <w:t xml:space="preserve">me </w:t>
      </w:r>
      <w:r w:rsidRPr="00864658">
        <w:rPr>
          <w:rFonts w:ascii="Microsoft Sans Serif" w:hAnsi="Microsoft Sans Serif" w:cs="Microsoft Sans Serif"/>
        </w:rPr>
        <w:t>take part of the project and assist the new developer.</w:t>
      </w:r>
    </w:p>
    <w:p w:rsidR="004635BD" w:rsidRPr="00864658" w:rsidRDefault="004635BD" w:rsidP="00864658">
      <w:pPr>
        <w:rPr>
          <w:rFonts w:ascii="Microsoft Sans Serif" w:hAnsi="Microsoft Sans Serif" w:cs="Microsoft Sans Serif"/>
        </w:rPr>
      </w:pPr>
    </w:p>
    <w:p w:rsidR="004635BD" w:rsidRDefault="00864658" w:rsidP="00864658">
      <w:pPr>
        <w:rPr>
          <w:rFonts w:ascii="Microsoft Sans Serif" w:hAnsi="Microsoft Sans Serif" w:cs="Microsoft Sans Serif"/>
        </w:rPr>
      </w:pPr>
      <w:proofErr w:type="gramStart"/>
      <w:r w:rsidRPr="00864658">
        <w:rPr>
          <w:rFonts w:ascii="Microsoft Sans Serif" w:hAnsi="Microsoft Sans Serif" w:cs="Microsoft Sans Serif"/>
        </w:rPr>
        <w:t>To</w:t>
      </w:r>
      <w:r w:rsidR="004635BD">
        <w:rPr>
          <w:rFonts w:ascii="Microsoft Sans Serif" w:hAnsi="Microsoft Sans Serif" w:cs="Microsoft Sans Serif"/>
        </w:rPr>
        <w:t xml:space="preserve"> </w:t>
      </w:r>
      <w:r w:rsidRPr="00864658">
        <w:rPr>
          <w:rFonts w:ascii="Microsoft Sans Serif" w:hAnsi="Microsoft Sans Serif" w:cs="Microsoft Sans Serif"/>
        </w:rPr>
        <w:t>:</w:t>
      </w:r>
      <w:proofErr w:type="gramEnd"/>
      <w:r w:rsidRPr="00864658">
        <w:rPr>
          <w:rFonts w:ascii="Microsoft Sans Serif" w:hAnsi="Microsoft Sans Serif" w:cs="Microsoft Sans Serif"/>
        </w:rPr>
        <w:t xml:space="preserve"> </w:t>
      </w:r>
      <w:r w:rsidR="004635BD">
        <w:rPr>
          <w:rFonts w:ascii="Microsoft Sans Serif" w:hAnsi="Microsoft Sans Serif" w:cs="Microsoft Sans Serif"/>
        </w:rPr>
        <w:t>loic.smith</w:t>
      </w:r>
      <w:r w:rsidR="004635BD" w:rsidRPr="004635BD">
        <w:rPr>
          <w:rFonts w:ascii="Microsoft Sans Serif" w:hAnsi="Microsoft Sans Serif" w:cs="Microsoft Sans Serif"/>
        </w:rPr>
        <w:t>@socgen.com</w:t>
      </w:r>
    </w:p>
    <w:p w:rsidR="004635BD" w:rsidRDefault="004635BD" w:rsidP="00864658">
      <w:pPr>
        <w:rPr>
          <w:rFonts w:ascii="Microsoft Sans Serif" w:hAnsi="Microsoft Sans Serif" w:cs="Microsoft Sans Serif"/>
        </w:rPr>
      </w:pPr>
      <w:proofErr w:type="gramStart"/>
      <w:r>
        <w:rPr>
          <w:rFonts w:ascii="Microsoft Sans Serif" w:hAnsi="Microsoft Sans Serif" w:cs="Microsoft Sans Serif"/>
        </w:rPr>
        <w:t>F</w:t>
      </w:r>
      <w:r w:rsidR="00864658" w:rsidRPr="00864658">
        <w:rPr>
          <w:rFonts w:ascii="Microsoft Sans Serif" w:hAnsi="Microsoft Sans Serif" w:cs="Microsoft Sans Serif"/>
        </w:rPr>
        <w:t>rom</w:t>
      </w:r>
      <w:r>
        <w:rPr>
          <w:rFonts w:ascii="Microsoft Sans Serif" w:hAnsi="Microsoft Sans Serif" w:cs="Microsoft Sans Serif"/>
        </w:rPr>
        <w:t xml:space="preserve"> </w:t>
      </w:r>
      <w:r w:rsidR="00864658" w:rsidRPr="00864658">
        <w:rPr>
          <w:rFonts w:ascii="Microsoft Sans Serif" w:hAnsi="Microsoft Sans Serif" w:cs="Microsoft Sans Serif"/>
        </w:rPr>
        <w:t>:</w:t>
      </w:r>
      <w:proofErr w:type="gramEnd"/>
      <w:r w:rsidR="00864658" w:rsidRPr="00864658">
        <w:rPr>
          <w:rFonts w:ascii="Microsoft Sans Serif" w:hAnsi="Microsoft Sans Serif" w:cs="Microsoft Sans Serif"/>
        </w:rPr>
        <w:t xml:space="preserve"> </w:t>
      </w:r>
      <w:r w:rsidRPr="004635BD">
        <w:rPr>
          <w:rFonts w:ascii="Microsoft Sans Serif" w:hAnsi="Microsoft Sans Serif" w:cs="Microsoft Sans Serif"/>
        </w:rPr>
        <w:t>nicolas.soares@socgen.com</w:t>
      </w:r>
    </w:p>
    <w:p w:rsidR="00864658" w:rsidRDefault="00864658" w:rsidP="00864658">
      <w:pPr>
        <w:rPr>
          <w:rFonts w:ascii="Microsoft Sans Serif" w:hAnsi="Microsoft Sans Serif" w:cs="Microsoft Sans Serif"/>
        </w:rPr>
      </w:pPr>
      <w:proofErr w:type="gramStart"/>
      <w:r w:rsidRPr="00864658">
        <w:rPr>
          <w:rFonts w:ascii="Microsoft Sans Serif" w:hAnsi="Microsoft Sans Serif" w:cs="Microsoft Sans Serif"/>
        </w:rPr>
        <w:t>Subject</w:t>
      </w:r>
      <w:r w:rsidR="004635BD">
        <w:rPr>
          <w:rFonts w:ascii="Microsoft Sans Serif" w:hAnsi="Microsoft Sans Serif" w:cs="Microsoft Sans Serif"/>
        </w:rPr>
        <w:t xml:space="preserve"> </w:t>
      </w:r>
      <w:r w:rsidRPr="00864658">
        <w:rPr>
          <w:rFonts w:ascii="Microsoft Sans Serif" w:hAnsi="Microsoft Sans Serif" w:cs="Microsoft Sans Serif"/>
        </w:rPr>
        <w:t>:</w:t>
      </w:r>
      <w:proofErr w:type="gramEnd"/>
      <w:r w:rsidRPr="00864658">
        <w:rPr>
          <w:rFonts w:ascii="Microsoft Sans Serif" w:hAnsi="Microsoft Sans Serif" w:cs="Microsoft Sans Serif"/>
        </w:rPr>
        <w:t xml:space="preserve"> Request about the mobile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front office project</w:t>
      </w:r>
    </w:p>
    <w:p w:rsidR="004635BD" w:rsidRPr="00864658" w:rsidRDefault="004635BD"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Dear </w:t>
      </w:r>
      <w:proofErr w:type="gramStart"/>
      <w:r w:rsidRPr="00864658">
        <w:rPr>
          <w:rFonts w:ascii="Microsoft Sans Serif" w:hAnsi="Microsoft Sans Serif" w:cs="Microsoft Sans Serif"/>
        </w:rPr>
        <w:t>sir</w:t>
      </w:r>
      <w:proofErr w:type="gramEnd"/>
      <w:r w:rsidRPr="00864658">
        <w:rPr>
          <w:rFonts w:ascii="Microsoft Sans Serif" w:hAnsi="Microsoft Sans Serif" w:cs="Microsoft Sans Serif"/>
        </w:rPr>
        <w:t>,</w:t>
      </w:r>
    </w:p>
    <w:p w:rsidR="004635BD"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development of the mobiles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applications is starting soon. The development will take time but, as I perceive from the many mails from various department teams, this project is eagerly awaited.</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Eric, who is already assigned to this project, will be alone to achieve it and, even if he is very experienced with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has not a lot of experience in mobile development.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So I ask you to let me take part of this project too to help him.</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I think my help will be useful, indeed, I already have many experiences in native mobile application thanks to my previous internships and school projects and I think my participation on this project will save precious time.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I also, through the different projects I participated in and the people of many departments I met since the start of this internship, acquired various </w:t>
      </w:r>
      <w:proofErr w:type="spellStart"/>
      <w:r w:rsidRPr="00864658">
        <w:rPr>
          <w:rFonts w:ascii="Microsoft Sans Serif" w:hAnsi="Microsoft Sans Serif" w:cs="Microsoft Sans Serif"/>
        </w:rPr>
        <w:t>knowledges</w:t>
      </w:r>
      <w:proofErr w:type="spellEnd"/>
      <w:r w:rsidRPr="00864658">
        <w:rPr>
          <w:rFonts w:ascii="Microsoft Sans Serif" w:hAnsi="Microsoft Sans Serif" w:cs="Microsoft Sans Serif"/>
        </w:rPr>
        <w:t xml:space="preserve"> about the grid computing platform and infrastructures. And this project will be a great opportunity for me to apply those </w:t>
      </w:r>
      <w:proofErr w:type="spellStart"/>
      <w:r w:rsidRPr="00864658">
        <w:rPr>
          <w:rFonts w:ascii="Microsoft Sans Serif" w:hAnsi="Microsoft Sans Serif" w:cs="Microsoft Sans Serif"/>
        </w:rPr>
        <w:t>knowledges</w:t>
      </w:r>
      <w:proofErr w:type="spellEnd"/>
      <w:r w:rsidRPr="00864658">
        <w:rPr>
          <w:rFonts w:ascii="Microsoft Sans Serif" w:hAnsi="Microsoft Sans Serif" w:cs="Microsoft Sans Serif"/>
        </w:rPr>
        <w:t xml:space="preserve"> and acquire even more.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Working with Eric will allow me to discover more deeply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and I am sure it will be rewarding for both of us and the project.</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I have been working with you for 3 months now and I think you are satisfied of my work.</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I really want to help and this project is a great opportunity for me.</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By allowing me on the project we will save a precious amount of time.</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Hoping on a positive return, I wait for your answer. </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Yours sincerely, </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Nicolas SOARES</w:t>
      </w:r>
      <w:r w:rsidRPr="00864658">
        <w:rPr>
          <w:rFonts w:ascii="Microsoft Sans Serif" w:hAnsi="Microsoft Sans Serif" w:cs="Microsoft Sans Serif"/>
        </w:rPr>
        <w:tab/>
      </w:r>
    </w:p>
    <w:p w:rsidR="00864658" w:rsidRPr="00864658" w:rsidRDefault="00864658" w:rsidP="00864658">
      <w:pPr>
        <w:rPr>
          <w:rFonts w:ascii="Microsoft Sans Serif" w:hAnsi="Microsoft Sans Serif" w:cs="Microsoft Sans Serif"/>
        </w:rPr>
      </w:pPr>
    </w:p>
    <w:p w:rsidR="00864658" w:rsidRDefault="00864658"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4635BD" w:rsidRDefault="004635BD" w:rsidP="00864658">
      <w:pPr>
        <w:rPr>
          <w:rFonts w:ascii="Microsoft Sans Serif" w:hAnsi="Microsoft Sans Serif" w:cs="Microsoft Sans Serif"/>
        </w:rPr>
      </w:pPr>
    </w:p>
    <w:p w:rsidR="0030440B" w:rsidRPr="00864658" w:rsidRDefault="0030440B" w:rsidP="00864658">
      <w:pPr>
        <w:rPr>
          <w:rFonts w:ascii="Microsoft Sans Serif" w:hAnsi="Microsoft Sans Serif" w:cs="Microsoft Sans Serif"/>
        </w:rPr>
      </w:pPr>
    </w:p>
    <w:p w:rsidR="00864658" w:rsidRPr="004635BD" w:rsidRDefault="00864658" w:rsidP="004635BD">
      <w:pPr>
        <w:jc w:val="center"/>
        <w:rPr>
          <w:rFonts w:ascii="Microsoft Sans Serif" w:hAnsi="Microsoft Sans Serif" w:cs="Microsoft Sans Serif"/>
          <w:b/>
          <w:u w:val="single"/>
        </w:rPr>
      </w:pPr>
      <w:r w:rsidRPr="004635BD">
        <w:rPr>
          <w:rFonts w:ascii="Microsoft Sans Serif" w:hAnsi="Microsoft Sans Serif" w:cs="Microsoft Sans Serif"/>
          <w:b/>
          <w:u w:val="single"/>
        </w:rPr>
        <w:lastRenderedPageBreak/>
        <w:t>Part III</w:t>
      </w:r>
    </w:p>
    <w:p w:rsidR="00864658" w:rsidRPr="00864658" w:rsidRDefault="00864658" w:rsidP="00864658">
      <w:pPr>
        <w:rPr>
          <w:rFonts w:ascii="Microsoft Sans Serif" w:hAnsi="Microsoft Sans Serif" w:cs="Microsoft Sans Serif"/>
        </w:rPr>
      </w:pPr>
    </w:p>
    <w:p w:rsidR="00864658" w:rsidRPr="004635BD" w:rsidRDefault="004635BD" w:rsidP="00864658">
      <w:pPr>
        <w:rPr>
          <w:rFonts w:ascii="Microsoft Sans Serif" w:hAnsi="Microsoft Sans Serif" w:cs="Microsoft Sans Serif"/>
          <w:b/>
        </w:rPr>
      </w:pPr>
      <w:r w:rsidRPr="004635BD">
        <w:rPr>
          <w:rFonts w:ascii="Microsoft Sans Serif" w:hAnsi="Microsoft Sans Serif" w:cs="Microsoft Sans Serif"/>
          <w:b/>
        </w:rPr>
        <w:t>Context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The project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Global Windows Master, is an interface used by all the departments of SSB to administrate the deployment of servers, from OS installation and configuration to software installation and execution.</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My experience with this project was participating in the development of the mobile front office.</w:t>
      </w:r>
    </w:p>
    <w:p w:rsidR="00864658" w:rsidRPr="00864658" w:rsidRDefault="00864658" w:rsidP="00864658">
      <w:pPr>
        <w:rPr>
          <w:rFonts w:ascii="Microsoft Sans Serif" w:hAnsi="Microsoft Sans Serif" w:cs="Microsoft Sans Serif"/>
        </w:rPr>
      </w:pP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working only with the Windows operating system</w:t>
      </w:r>
      <w:r w:rsidR="001A7951">
        <w:rPr>
          <w:rFonts w:ascii="Microsoft Sans Serif" w:hAnsi="Microsoft Sans Serif" w:cs="Microsoft Sans Serif"/>
        </w:rPr>
        <w:t>s</w:t>
      </w:r>
      <w:r w:rsidRPr="00864658">
        <w:rPr>
          <w:rFonts w:ascii="Microsoft Sans Serif" w:hAnsi="Microsoft Sans Serif" w:cs="Microsoft Sans Serif"/>
        </w:rPr>
        <w:t xml:space="preserve">, a new project is </w:t>
      </w:r>
      <w:proofErr w:type="gramStart"/>
      <w:r w:rsidRPr="00864658">
        <w:rPr>
          <w:rFonts w:ascii="Microsoft Sans Serif" w:hAnsi="Microsoft Sans Serif" w:cs="Microsoft Sans Serif"/>
        </w:rPr>
        <w:t>planned :</w:t>
      </w:r>
      <w:proofErr w:type="gramEnd"/>
      <w:r w:rsidRPr="00864658">
        <w:rPr>
          <w:rFonts w:ascii="Microsoft Sans Serif" w:hAnsi="Microsoft Sans Serif" w:cs="Microsoft Sans Serif"/>
        </w:rPr>
        <w:t xml:space="preserve"> </w:t>
      </w:r>
      <w:proofErr w:type="spellStart"/>
      <w:r w:rsidRPr="00864658">
        <w:rPr>
          <w:rFonts w:ascii="Microsoft Sans Serif" w:hAnsi="Microsoft Sans Serif" w:cs="Microsoft Sans Serif"/>
        </w:rPr>
        <w:t>GLiM</w:t>
      </w:r>
      <w:proofErr w:type="spellEnd"/>
      <w:r w:rsidRPr="00864658">
        <w:rPr>
          <w:rFonts w:ascii="Microsoft Sans Serif" w:hAnsi="Microsoft Sans Serif" w:cs="Microsoft Sans Serif"/>
        </w:rPr>
        <w:t xml:space="preserve"> (Global Linux Master), an administration platform like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but for Linux operating system</w:t>
      </w:r>
      <w:r w:rsidR="001A7951">
        <w:rPr>
          <w:rFonts w:ascii="Microsoft Sans Serif" w:hAnsi="Microsoft Sans Serif" w:cs="Microsoft Sans Serif"/>
        </w:rPr>
        <w:t>s</w:t>
      </w:r>
      <w:r w:rsidRPr="00864658">
        <w:rPr>
          <w:rFonts w:ascii="Microsoft Sans Serif" w:hAnsi="Microsoft Sans Serif" w:cs="Microsoft Sans Serif"/>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The development of this project will involve a lot of contact with the other departments of the SSB department which, in this case, can be considered the clients of the Grid team.</w:t>
      </w:r>
    </w:p>
    <w:p w:rsidR="00864658" w:rsidRDefault="00864658" w:rsidP="00864658">
      <w:pPr>
        <w:rPr>
          <w:rFonts w:ascii="Microsoft Sans Serif" w:hAnsi="Microsoft Sans Serif" w:cs="Microsoft Sans Serif"/>
        </w:rPr>
      </w:pPr>
      <w:r w:rsidRPr="00864658">
        <w:rPr>
          <w:rFonts w:ascii="Microsoft Sans Serif" w:hAnsi="Microsoft Sans Serif" w:cs="Microsoft Sans Serif"/>
        </w:rPr>
        <w:t>Here is an email destined to the manager of the Grid team</w:t>
      </w:r>
      <w:r w:rsidR="004635BD">
        <w:rPr>
          <w:rFonts w:ascii="Microsoft Sans Serif" w:hAnsi="Microsoft Sans Serif" w:cs="Microsoft Sans Serif"/>
        </w:rPr>
        <w:t xml:space="preserve"> (Nahim Doe)</w:t>
      </w:r>
      <w:r w:rsidRPr="00864658">
        <w:rPr>
          <w:rFonts w:ascii="Microsoft Sans Serif" w:hAnsi="Microsoft Sans Serif" w:cs="Microsoft Sans Serif"/>
        </w:rPr>
        <w:t xml:space="preserve"> trying to convince him to let me be in charge of this project.</w:t>
      </w:r>
    </w:p>
    <w:p w:rsidR="004635BD" w:rsidRPr="00864658" w:rsidRDefault="004635BD" w:rsidP="00864658">
      <w:pPr>
        <w:rPr>
          <w:rFonts w:ascii="Microsoft Sans Serif" w:hAnsi="Microsoft Sans Serif" w:cs="Microsoft Sans Serif"/>
        </w:rPr>
      </w:pPr>
    </w:p>
    <w:p w:rsidR="004635BD" w:rsidRDefault="00864658" w:rsidP="00864658">
      <w:pPr>
        <w:rPr>
          <w:rFonts w:ascii="Microsoft Sans Serif" w:hAnsi="Microsoft Sans Serif" w:cs="Microsoft Sans Serif"/>
        </w:rPr>
      </w:pPr>
      <w:r w:rsidRPr="00864658">
        <w:rPr>
          <w:rFonts w:ascii="Microsoft Sans Serif" w:hAnsi="Microsoft Sans Serif" w:cs="Microsoft Sans Serif"/>
        </w:rPr>
        <w:t xml:space="preserve">To: </w:t>
      </w:r>
      <w:r w:rsidR="004635BD" w:rsidRPr="004635BD">
        <w:rPr>
          <w:rFonts w:ascii="Microsoft Sans Serif" w:hAnsi="Microsoft Sans Serif" w:cs="Microsoft Sans Serif"/>
        </w:rPr>
        <w:t>nahim.doe@socgen.com</w:t>
      </w:r>
    </w:p>
    <w:p w:rsidR="004635BD" w:rsidRDefault="00864658" w:rsidP="00864658">
      <w:pPr>
        <w:rPr>
          <w:rFonts w:ascii="Microsoft Sans Serif" w:hAnsi="Microsoft Sans Serif" w:cs="Microsoft Sans Serif"/>
        </w:rPr>
      </w:pPr>
      <w:r w:rsidRPr="00864658">
        <w:rPr>
          <w:rFonts w:ascii="Microsoft Sans Serif" w:hAnsi="Microsoft Sans Serif" w:cs="Microsoft Sans Serif"/>
        </w:rPr>
        <w:t>From:</w:t>
      </w:r>
      <w:r w:rsidR="004635BD">
        <w:rPr>
          <w:rFonts w:ascii="Microsoft Sans Serif" w:hAnsi="Microsoft Sans Serif" w:cs="Microsoft Sans Serif"/>
        </w:rPr>
        <w:t xml:space="preserve"> </w:t>
      </w:r>
      <w:r w:rsidR="004635BD" w:rsidRPr="004635BD">
        <w:rPr>
          <w:rFonts w:ascii="Microsoft Sans Serif" w:hAnsi="Microsoft Sans Serif" w:cs="Microsoft Sans Serif"/>
        </w:rPr>
        <w:t>nicolas.soares@socgen.com</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Subject: Request about the </w:t>
      </w:r>
      <w:proofErr w:type="spellStart"/>
      <w:r w:rsidRPr="00864658">
        <w:rPr>
          <w:rFonts w:ascii="Microsoft Sans Serif" w:hAnsi="Microsoft Sans Serif" w:cs="Microsoft Sans Serif"/>
        </w:rPr>
        <w:t>GLiM</w:t>
      </w:r>
      <w:proofErr w:type="spellEnd"/>
      <w:r w:rsidRPr="00864658">
        <w:rPr>
          <w:rFonts w:ascii="Microsoft Sans Serif" w:hAnsi="Microsoft Sans Serif" w:cs="Microsoft Sans Serif"/>
        </w:rPr>
        <w:t xml:space="preserve"> project</w:t>
      </w:r>
    </w:p>
    <w:p w:rsidR="00864658" w:rsidRPr="00864658" w:rsidRDefault="00864658"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Dear </w:t>
      </w:r>
      <w:proofErr w:type="gramStart"/>
      <w:r w:rsidRPr="00864658">
        <w:rPr>
          <w:rFonts w:ascii="Microsoft Sans Serif" w:hAnsi="Microsoft Sans Serif" w:cs="Microsoft Sans Serif"/>
        </w:rPr>
        <w:t>sir</w:t>
      </w:r>
      <w:proofErr w:type="gramEnd"/>
      <w:r w:rsidRPr="00864658">
        <w:rPr>
          <w:rFonts w:ascii="Microsoft Sans Serif" w:hAnsi="Microsoft Sans Serif" w:cs="Microsoft Sans Serif"/>
        </w:rPr>
        <w: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As the </w:t>
      </w:r>
      <w:proofErr w:type="spellStart"/>
      <w:r w:rsidRPr="00864658">
        <w:rPr>
          <w:rFonts w:ascii="Microsoft Sans Serif" w:hAnsi="Microsoft Sans Serif" w:cs="Microsoft Sans Serif"/>
        </w:rPr>
        <w:t>GLiM</w:t>
      </w:r>
      <w:proofErr w:type="spellEnd"/>
      <w:r w:rsidRPr="00864658">
        <w:rPr>
          <w:rFonts w:ascii="Microsoft Sans Serif" w:hAnsi="Microsoft Sans Serif" w:cs="Microsoft Sans Serif"/>
        </w:rPr>
        <w:t xml:space="preserve"> project is planned next month, yet no one is still assigned for it, I propose myself to be in charge of this project.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Having already participated in the development of the mobile front office of </w:t>
      </w:r>
      <w:proofErr w:type="spellStart"/>
      <w:r w:rsidRPr="00864658">
        <w:rPr>
          <w:rFonts w:ascii="Microsoft Sans Serif" w:hAnsi="Microsoft Sans Serif" w:cs="Microsoft Sans Serif"/>
        </w:rPr>
        <w:t>GWiM</w:t>
      </w:r>
      <w:proofErr w:type="spellEnd"/>
      <w:r w:rsidRPr="00864658">
        <w:rPr>
          <w:rFonts w:ascii="Microsoft Sans Serif" w:hAnsi="Microsoft Sans Serif" w:cs="Microsoft Sans Serif"/>
        </w:rPr>
        <w:t xml:space="preserve"> I had to acquire a good understanding of the components of the back office therefore I now know every part of the project which will allow me to be quickly efficient.</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As each SSB team will have several particular needs for </w:t>
      </w:r>
      <w:proofErr w:type="spellStart"/>
      <w:r w:rsidRPr="00864658">
        <w:rPr>
          <w:rFonts w:ascii="Microsoft Sans Serif" w:hAnsi="Microsoft Sans Serif" w:cs="Microsoft Sans Serif"/>
        </w:rPr>
        <w:t>GLiM</w:t>
      </w:r>
      <w:proofErr w:type="spellEnd"/>
      <w:r w:rsidRPr="00864658">
        <w:rPr>
          <w:rFonts w:ascii="Microsoft Sans Serif" w:hAnsi="Microsoft Sans Serif" w:cs="Microsoft Sans Serif"/>
        </w:rPr>
        <w:t xml:space="preserve"> that will differ from </w:t>
      </w:r>
      <w:proofErr w:type="spellStart"/>
      <w:r w:rsidRPr="00864658">
        <w:rPr>
          <w:rFonts w:ascii="Microsoft Sans Serif" w:hAnsi="Microsoft Sans Serif" w:cs="Microsoft Sans Serif"/>
        </w:rPr>
        <w:t>GWiN</w:t>
      </w:r>
      <w:proofErr w:type="spellEnd"/>
      <w:r w:rsidRPr="00864658">
        <w:rPr>
          <w:rFonts w:ascii="Microsoft Sans Serif" w:hAnsi="Microsoft Sans Serif" w:cs="Microsoft Sans Serif"/>
        </w:rPr>
        <w:t>, I think the communication with the other departments will be an essential part of this project which put me in a good situation.</w:t>
      </w:r>
    </w:p>
    <w:p w:rsidR="004635BD" w:rsidRDefault="00864658" w:rsidP="00864658">
      <w:pPr>
        <w:rPr>
          <w:rFonts w:ascii="Microsoft Sans Serif" w:hAnsi="Microsoft Sans Serif" w:cs="Microsoft Sans Serif"/>
        </w:rPr>
      </w:pPr>
      <w:r w:rsidRPr="00864658">
        <w:rPr>
          <w:rFonts w:ascii="Microsoft Sans Serif" w:hAnsi="Microsoft Sans Serif" w:cs="Microsoft Sans Serif"/>
        </w:rPr>
        <w:t>Indeed, thanks to the previous projects I participated in and the people I met and exchanged with through those projects, I now have good working relations with coworkers from almost all departments of SSB.</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lastRenderedPageBreak/>
        <w:t xml:space="preserve">Being in charge of this project is also an incredible opportunity for me, it will make me use skills and </w:t>
      </w:r>
      <w:proofErr w:type="spellStart"/>
      <w:r w:rsidRPr="00864658">
        <w:rPr>
          <w:rFonts w:ascii="Microsoft Sans Serif" w:hAnsi="Microsoft Sans Serif" w:cs="Microsoft Sans Serif"/>
        </w:rPr>
        <w:t>knowledges</w:t>
      </w:r>
      <w:proofErr w:type="spellEnd"/>
      <w:r w:rsidRPr="00864658">
        <w:rPr>
          <w:rFonts w:ascii="Microsoft Sans Serif" w:hAnsi="Microsoft Sans Serif" w:cs="Microsoft Sans Serif"/>
        </w:rPr>
        <w:t xml:space="preserve"> I acquired not only from my current internship but from the beginning of my IT scholarship and will also make me practice my social and communication skills.</w:t>
      </w:r>
    </w:p>
    <w:p w:rsidR="00864658" w:rsidRDefault="00864658" w:rsidP="00864658">
      <w:pPr>
        <w:rPr>
          <w:rFonts w:ascii="Microsoft Sans Serif" w:hAnsi="Microsoft Sans Serif" w:cs="Microsoft Sans Serif"/>
        </w:rPr>
      </w:pPr>
      <w:r w:rsidRPr="00864658">
        <w:rPr>
          <w:rFonts w:ascii="Microsoft Sans Serif" w:hAnsi="Microsoft Sans Serif" w:cs="Microsoft Sans Serif"/>
        </w:rPr>
        <w:t>It is a great challenge for me that I know I can overcome.</w:t>
      </w:r>
    </w:p>
    <w:p w:rsidR="004635BD" w:rsidRPr="00864658" w:rsidRDefault="004635BD" w:rsidP="00864658">
      <w:pPr>
        <w:rPr>
          <w:rFonts w:ascii="Microsoft Sans Serif" w:hAnsi="Microsoft Sans Serif" w:cs="Microsoft Sans Serif"/>
        </w:rPr>
      </w:pP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Hoping on a positive return, I wait for your answer. </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 xml:space="preserve">Yours sincerely, </w:t>
      </w:r>
    </w:p>
    <w:p w:rsidR="00864658" w:rsidRPr="00864658" w:rsidRDefault="00864658" w:rsidP="00864658">
      <w:pPr>
        <w:rPr>
          <w:rFonts w:ascii="Microsoft Sans Serif" w:hAnsi="Microsoft Sans Serif" w:cs="Microsoft Sans Serif"/>
        </w:rPr>
      </w:pPr>
      <w:r w:rsidRPr="00864658">
        <w:rPr>
          <w:rFonts w:ascii="Microsoft Sans Serif" w:hAnsi="Microsoft Sans Serif" w:cs="Microsoft Sans Serif"/>
        </w:rPr>
        <w:t>Nicolas SOARES</w:t>
      </w:r>
    </w:p>
    <w:p w:rsidR="00864658" w:rsidRPr="00864658" w:rsidRDefault="00864658">
      <w:pPr>
        <w:rPr>
          <w:rFonts w:ascii="Microsoft Sans Serif" w:hAnsi="Microsoft Sans Serif" w:cs="Microsoft Sans Serif"/>
        </w:rPr>
      </w:pPr>
    </w:p>
    <w:sectPr w:rsidR="00864658" w:rsidRPr="00864658" w:rsidSect="002556B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C3EE1"/>
    <w:multiLevelType w:val="hybridMultilevel"/>
    <w:tmpl w:val="45F8A526"/>
    <w:lvl w:ilvl="0" w:tplc="8D2C396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A43E2"/>
    <w:multiLevelType w:val="hybridMultilevel"/>
    <w:tmpl w:val="1B9C7314"/>
    <w:lvl w:ilvl="0" w:tplc="CA0808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62AC7"/>
    <w:multiLevelType w:val="hybridMultilevel"/>
    <w:tmpl w:val="602E5196"/>
    <w:lvl w:ilvl="0" w:tplc="03E4A452">
      <w:numFmt w:val="bullet"/>
      <w:lvlText w:val="-"/>
      <w:lvlJc w:val="left"/>
      <w:pPr>
        <w:ind w:left="1080" w:hanging="360"/>
      </w:pPr>
      <w:rPr>
        <w:rFonts w:ascii="Microsoft Sans Serif" w:eastAsiaTheme="minorHAnsi" w:hAnsi="Microsoft Sans Serif"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D9489B"/>
    <w:multiLevelType w:val="hybridMultilevel"/>
    <w:tmpl w:val="807E0298"/>
    <w:lvl w:ilvl="0" w:tplc="059A5580">
      <w:numFmt w:val="bullet"/>
      <w:lvlText w:val="-"/>
      <w:lvlJc w:val="left"/>
      <w:pPr>
        <w:ind w:left="1800" w:hanging="360"/>
      </w:pPr>
      <w:rPr>
        <w:rFonts w:ascii="Microsoft Sans Serif" w:eastAsiaTheme="minorHAnsi" w:hAnsi="Microsoft Sans Serif" w:cs="Microsoft Sans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AD34647"/>
    <w:multiLevelType w:val="hybridMultilevel"/>
    <w:tmpl w:val="097C3E3E"/>
    <w:lvl w:ilvl="0" w:tplc="96BC2894">
      <w:start w:val="6"/>
      <w:numFmt w:val="bullet"/>
      <w:lvlText w:val="-"/>
      <w:lvlJc w:val="left"/>
      <w:pPr>
        <w:ind w:left="720" w:hanging="360"/>
      </w:pPr>
      <w:rPr>
        <w:rFonts w:ascii="Microsoft Sans Serif" w:eastAsiaTheme="minorHAnsi" w:hAnsi="Microsoft Sans Serif"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658"/>
    <w:rsid w:val="001A7951"/>
    <w:rsid w:val="001D327E"/>
    <w:rsid w:val="002556B4"/>
    <w:rsid w:val="0030440B"/>
    <w:rsid w:val="003C0386"/>
    <w:rsid w:val="003D267B"/>
    <w:rsid w:val="004635BD"/>
    <w:rsid w:val="005940D9"/>
    <w:rsid w:val="005D0BCB"/>
    <w:rsid w:val="00617582"/>
    <w:rsid w:val="007A25D1"/>
    <w:rsid w:val="007F7ABC"/>
    <w:rsid w:val="00864658"/>
    <w:rsid w:val="00A1554E"/>
    <w:rsid w:val="00DA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658"/>
    <w:pPr>
      <w:ind w:left="720"/>
      <w:contextualSpacing/>
    </w:pPr>
  </w:style>
  <w:style w:type="character" w:styleId="Hyperlink">
    <w:name w:val="Hyperlink"/>
    <w:basedOn w:val="DefaultParagraphFont"/>
    <w:uiPriority w:val="99"/>
    <w:unhideWhenUsed/>
    <w:rsid w:val="004635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9204EF-EA77-4C68-9EC6-BCBD433A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15212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SOARES (nsoares030316)</dc:creator>
  <cp:lastModifiedBy>Nicolas SOARES (nsoares030316)</cp:lastModifiedBy>
  <cp:revision>7</cp:revision>
  <dcterms:created xsi:type="dcterms:W3CDTF">2016-07-27T12:02:00Z</dcterms:created>
  <dcterms:modified xsi:type="dcterms:W3CDTF">2016-08-19T13:16:00Z</dcterms:modified>
</cp:coreProperties>
</file>