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🗓️ Script de Agendamento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Oferta e case atualizados.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Grupo JDP. Pra quando chega um </w:t>
      </w:r>
      <w:r>
        <w:rPr>
          <w:b/>
          <w:bCs/>
          <w:i/>
          <w:iCs/>
        </w:rPr>
        <w:t xml:space="preserve">lead indicado</w:t>
      </w:r>
      <w:r>
        <w:rPr>
          <w:i/>
          <w:iCs/>
        </w:rPr>
        <w:t xml:space="preserve"> (do Dia 1 / cliente que te indicou) e você precisa agendar a reunião de diagnóstico. Até 09/ago/2026 a operação era 100% solo (quem agenda também conduz); a partir de agora pode haver um colaborador comercial dedicado a isso — ajuste "eu"/"você" conforme quem estiver executando.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Abordagem inicial</w:t>
      </w:r>
    </w:p>
    <w:p>
      <w:pPr>
        <w:spacing w:after="160"/>
      </w:pPr>
      <w:r>
        <w:rPr>
          <w:i/>
          <w:iCs/>
        </w:rPr>
        <w:t xml:space="preserve">Objetivo: conexão + curiosidade.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Oi {{nome}}! Tudo bem por aí?
Quem me passou seu contato foi o {{cliente que indicou}}. Tem 5 minutos?</w:t>
      </w:r>
    </w:p>
    <w:p>
      <w:pPr>
        <w:spacing w:after="160"/>
      </w:pPr>
      <w:r>
        <w:rPr>
          <w:i/>
          <w:iCs/>
        </w:rPr>
        <w:t xml:space="preserve">(ponto em comum, papo informal, apreciação sincera)</w:t>
      </w:r>
    </w:p>
    <w:p>
      <w:pPr>
        <w:pStyle w:val="Heading2"/>
        <w:spacing w:after="120" w:before="240"/>
      </w:pPr>
      <w:r>
        <w:t xml:space="preserve">2. Motivo do contato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Legal, {{nome}}. Entrei em contato porque o {{cliente que indicou}} ficou muito satisfeito com o que fiz pra operação dele e comentou que faria sentido a gente conversar.
Desde que a gente implementou o sistema/automação com ele, {{resultado breve — ex: ele parou de perder paciente/cliente no meio do processo}}.</w:t>
      </w:r>
    </w:p>
    <w:p>
      <w:pPr>
        <w:pStyle w:val="Heading2"/>
        <w:spacing w:after="120" w:before="240"/>
      </w:pPr>
      <w:r>
        <w:t xml:space="preserve">3. Transição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 que eu faço na IRBIS é sistema, automação e IA sob medida — não sistema genérico de prateleira.
Assim como fiz pro {{cliente que indicou}}, acho que dá pra fazer algo que destrave isso aí pra você também.</w:t>
      </w:r>
    </w:p>
    <w:p>
      <w:pPr>
        <w:pStyle w:val="Heading2"/>
        <w:spacing w:after="120" w:before="240"/>
      </w:pPr>
      <w:r>
        <w:t xml:space="preserve">4. Pitch (agendar, não vender)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Como tá sua agenda?
Eu faço uma reunião rápida de diagnóstico: entendo como sua operação funciona hoje e — só se fizer sentido — te mostro o que daria pra sistematizar, com projeto e prazo.
Consegue 30-40 min hoje às 15h30 ou amanhã às 17h?</w:t>
      </w:r>
    </w:p>
    <w:p>
      <w:pPr>
        <w:pStyle w:val="Heading2"/>
        <w:spacing w:after="120" w:before="240"/>
      </w:pPr>
      <w:r>
        <w:t xml:space="preserve">5. Processo de agendamento (checklist)</w:t>
      </w:r>
    </w:p>
    <w:p>
      <w:pPr>
        <w:spacing w:after="60"/>
        <w:ind w:left="360"/>
      </w:pPr>
      <w:r>
        <w:t xml:space="preserve">☐ </w:t>
      </w:r>
      <w:r>
        <w:t xml:space="preserve">Conferir agenda e oferecer 2-3 horários</w:t>
      </w:r>
    </w:p>
    <w:p>
      <w:pPr>
        <w:spacing w:after="60"/>
        <w:ind w:left="360"/>
      </w:pPr>
      <w:r>
        <w:t xml:space="preserve">☐ </w:t>
      </w:r>
      <w:r>
        <w:t xml:space="preserve">Registrar no </w:t>
      </w:r>
      <w:r>
        <w:rPr>
          <w:b/>
          <w:bCs/>
        </w:rPr>
        <w:t xml:space="preserve">pipeline do Notion</w:t>
      </w:r>
      <w:r>
        <w:t xml:space="preserve"> (Estágio: Reunião agendada · Origem: Indicação)</w:t>
      </w:r>
    </w:p>
    <w:p>
      <w:pPr>
        <w:spacing w:after="60"/>
        <w:ind w:left="360"/>
      </w:pPr>
      <w:r>
        <w:t xml:space="preserve">☐ </w:t>
      </w:r>
      <w:r>
        <w:t xml:space="preserve">Enviar convite no Google Agenda (30-40 min, com nome + link da chamada)</w:t>
      </w:r>
    </w:p>
    <w:p>
      <w:pPr>
        <w:spacing w:after="60"/>
        <w:ind w:left="360"/>
      </w:pPr>
      <w:r>
        <w:t xml:space="preserve">☐ </w:t>
      </w:r>
      <w:r>
        <w:t xml:space="preserve">Confirmar pelo WhatsApp com o link</w:t>
      </w:r>
    </w:p>
    <w:p>
      <w:pPr>
        <w:pStyle w:val="Heading2"/>
        <w:spacing w:after="120" w:before="240"/>
      </w:pPr>
      <w:r>
        <w:t xml:space="preserve">6. Confirmação de véspera (anti no-show)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Oi {{nome}}! Passando pra confirmar nossa reunião amanhã às {{hora}}.
Separei 2 pontos específicos sobre a operação de vocês que valem te mostrar. Te mando o link por aqui. Combinado?</w:t>
      </w:r>
    </w:p>
    <w:p>
      <w:pPr>
        <w:pStyle w:val="Heading2"/>
        <w:spacing w:after="120" w:before="240"/>
      </w:pPr>
      <w:r>
        <w:t xml:space="preserve">7. Reminder no dia (1h30 antes)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{{nome}}, daqui a pouco é a nossa reunião. Te mando o link por aqui — é só clicar.
Qualquer coisa com a chamada, me chama.</w:t>
      </w:r>
    </w:p>
    <w:p>
      <w:pPr>
        <w:pStyle w:val="Heading2"/>
        <w:spacing w:after="120" w:before="240"/>
      </w:pPr>
      <w:r>
        <w:t xml:space="preserve">Regras de horário (melhores janelas)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Reunião marcada pra dias seguintes → confirma de manhã (8h45–9h45) no 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Marcada pro mesmo dia → confirma 14h30–17h</w:t>
      </w:r>
    </w:p>
    <w:p>
      <w:pPr>
        <w:pStyle w:val="Heading2"/>
        <w:spacing w:after="120" w:before="240"/>
      </w:pPr>
      <w:r>
        <w:t xml:space="preserve">Instruções de condução (tom)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Entusiasmo (seu tom influencia a conversão)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Sorria ao telefone, ajusta o ritmo ao do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Pergunta inteligente + silêncio depois (não interrompe)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Autoridade com naturalidade, sem parecer "pedindo favor"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Não vende no agendamento — só marca.</w:t>
      </w:r>
      <w:r>
        <w:t xml:space="preserve"> A venda é na reunião, calibrada ao vivo (ver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Motivo do contato (seção 2):</w:t>
      </w:r>
      <w:r>
        <w:t xml:space="preserve"> "o {{cliente}} ficou muito satisfeito com o site que fiz pra ele... começou a receber mais contato pelo Google."</w:t>
      </w:r>
    </w:p>
    <w:p>
      <w:pPr>
        <w:spacing w:after="160"/>
      </w:pPr>
      <w:r>
        <w:rPr>
          <w:b/>
          <w:bCs/>
        </w:rPr>
        <w:t xml:space="preserve">Transição (seção 3):</w:t>
      </w:r>
      <w:r>
        <w:t xml:space="preserve"> "O que eu faço na IRBIS é site que traz cliente — não site bonito e parado."</w:t>
      </w:r>
    </w:p>
    <w:p>
      <w:pPr>
        <w:spacing w:after="160"/>
      </w:pPr>
      <w:r>
        <w:rPr>
          <w:b/>
          <w:bCs/>
        </w:rPr>
        <w:t xml:space="preserve">Pitch (seção 4):</w:t>
      </w:r>
      <w:r>
        <w:t xml:space="preserve"> "Eu olho seu site (ou a falta dele), entendo seu negócio..."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2026-08-10T20:19:56.041Z</dcterms:created>
  <dcterms:modified xsi:type="dcterms:W3CDTF">2026-08-10T20:19:56.041Z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