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✅ Script de Qualificação BANT —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REESCRITO em 09/ago/2026, pronto pra usar.</w:t>
      </w:r>
      <w:r>
        <w:rPr>
          <w:i/>
          <w:iCs/>
        </w:rPr>
        <w:t xml:space="preserve"> Substitui a versão de site (histórico preservado no fim do arquivo). Budget, Need e transição atualizados com preço e escopo reais das 3 frentes.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Adaptado do Grupo JDP. Budget, Authority, Need e Timing aplicados a Sistemas, Soluções com IA e Consultoria de IA. Objetivo: </w:t>
      </w:r>
      <w:r>
        <w:rPr>
          <w:b/>
          <w:bCs/>
          <w:i/>
          <w:iCs/>
        </w:rPr>
        <w:t xml:space="preserve">qualificar quem deve avançar pra reunião</w:t>
      </w:r>
      <w:r>
        <w:rPr>
          <w:i/>
          <w:iCs/>
        </w:rPr>
        <w:t xml:space="preserve"> — não vender no chat/ligação.</w:t>
      </w:r>
    </w:p>
    <w:p>
      <w:pPr>
        <w:pStyle w:val="Heading2"/>
        <w:spacing w:after="120" w:before="240"/>
      </w:pPr>
      <w:r>
        <w:t xml:space="preserve">Objetivo</w:t>
      </w:r>
    </w:p>
    <w:p>
      <w:pPr>
        <w:spacing w:after="160"/>
      </w:pPr>
      <w:r>
        <w:t xml:space="preserve">Identificar se o lead tem: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Budget</w:t>
      </w:r>
      <w:r>
        <w:t xml:space="preserve"> — caixa pra investir num sistema/automação/consultoria sério (faixas reais: Sistemas R$3.000–10.000 · Bot de IA R$1.000+R$500/mês · Consultoria R$5.000/R$10.000)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Authority</w:t>
      </w:r>
      <w:r>
        <w:t xml:space="preserve"> — poder de decidir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Need</w:t>
      </w:r>
      <w:r>
        <w:t xml:space="preserve"> — dor real de operação/sistema/IA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Timing</w:t>
      </w:r>
      <w:r>
        <w:t xml:space="preserve"> — urgência</w:t>
      </w:r>
    </w:p>
    <w:p>
      <w:pPr>
        <w:spacing w:after="160"/>
      </w:pPr>
      <w:r>
        <w:t xml:space="preserve">Conversa consultiva, com tréplica após cada resposta. Não é interrogatório.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B — BUDGET (orçamento)</w:t>
      </w:r>
    </w:p>
    <w:p>
      <w:pPr>
        <w:spacing w:after="160"/>
      </w:pPr>
      <w:r>
        <w:rPr>
          <w:i/>
          <w:iCs/>
        </w:rPr>
        <w:t xml:space="preserve">Entender capacidade de investir.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Hoje vocês investem em sistema, automação ou ferramenta pra organizar a operação?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Quanto, em média, isso custa hoje (ferramenta, tempo de gente, retrabalho)?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existir uma solução que resolva isso de vez, isso já estaria previsto no orçamento?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Esse tipo de investimento é prioridade agora ou ainda em avaliação?</w:t>
      </w:r>
    </w:p>
    <w:p>
      <w:pPr>
        <w:spacing w:after="160"/>
      </w:pPr>
      <w:r>
        <w:rPr>
          <w:b/>
          <w:bCs/>
        </w:rPr>
        <w:t xml:space="preserve">Tréplica:</w:t>
      </w:r>
      <w:r>
        <w:t xml:space="preserve"> "Perfeito, isso já me ajuda a entender o momento de vocês."</w:t>
      </w:r>
    </w:p>
    <w:p>
      <w:pPr>
        <w:pStyle w:val="Heading2"/>
        <w:spacing w:after="120" w:before="240"/>
      </w:pPr>
      <w:r>
        <w:t xml:space="preserve">A — AUTHORITY (autoridade)</w:t>
      </w:r>
    </w:p>
    <w:p>
      <w:pPr>
        <w:spacing w:after="160"/>
      </w:pPr>
      <w:r>
        <w:rPr>
          <w:i/>
          <w:iCs/>
        </w:rPr>
        <w:t xml:space="preserve">Quem decide sobre sistema/operação.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Além de você, quem participa dessa decisão?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Você é quem decide ou precisa validar com sócio?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 mais alguém que aprova esse tipo de investimento?</w:t>
      </w:r>
    </w:p>
    <w:p>
      <w:pPr>
        <w:spacing w:after="160"/>
      </w:pPr>
      <w:r>
        <w:rPr>
          <w:b/>
          <w:bCs/>
        </w:rPr>
        <w:t xml:space="preserve">Tréplica:</w:t>
      </w:r>
      <w:r>
        <w:t xml:space="preserve"> "Importante garantir que quem decide esteja na reunião."</w:t>
      </w:r>
    </w:p>
    <w:p>
      <w:pPr>
        <w:pStyle w:val="Heading2"/>
        <w:spacing w:after="120" w:before="240"/>
      </w:pPr>
      <w:r>
        <w:t xml:space="preserve">N — NEED (necessidade) — a dor de operação</w:t>
      </w:r>
    </w:p>
    <w:p>
      <w:pPr>
        <w:spacing w:after="160"/>
      </w:pPr>
      <w:r>
        <w:rPr>
          <w:i/>
          <w:iCs/>
        </w:rPr>
        <w:t xml:space="preserve">Entender dor, impacto e gargalo.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Como funciona sua operação hoje? O que já é sistema, o que ainda é manual?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Vocês têm CRM, ERP ou já usam IA em algo?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Onde você sente que perde tempo, dinheiro ou oportunidade — no processo manual, na falta de dado organizado, ou na falta de saber por onde a IA entra?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que o processo atual deixa de fazer que você queria que fizesse?</w:t>
      </w:r>
    </w:p>
    <w:p>
      <w:pPr>
        <w:spacing w:after="160"/>
      </w:pPr>
      <w:r>
        <w:rPr>
          <w:b/>
          <w:bCs/>
        </w:rPr>
        <w:t xml:space="preserve">Aprofundamento: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Como isso acontece na prática? Já impacta o faturamento ou o tempo do time?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Há quanto tempo a operação tá assim?</w:t>
      </w:r>
    </w:p>
    <w:p>
      <w:pPr>
        <w:spacing w:after="160"/>
      </w:pPr>
      <w:r>
        <w:rPr>
          <w:b/>
          <w:bCs/>
        </w:rPr>
        <w:t xml:space="preserve">Tréplica:</w:t>
      </w:r>
      <w:r>
        <w:t xml:space="preserve"> "Entendi. Isso é mais comum do que parece em negócio que cresceu rápido."</w:t>
      </w:r>
    </w:p>
    <w:p>
      <w:pPr>
        <w:pStyle w:val="Heading2"/>
        <w:spacing w:after="120" w:before="240"/>
      </w:pPr>
      <w:r>
        <w:t xml:space="preserve">T — TIMING (urgência)</w:t>
      </w:r>
    </w:p>
    <w:p>
      <w:pPr>
        <w:spacing w:after="160"/>
      </w:pPr>
      <w:r>
        <w:rPr>
          <w:i/>
          <w:iCs/>
        </w:rPr>
        <w:t xml:space="preserve">Prioridade e tempo de decisão.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 alguma meta, contratação ou momento de crescimento que depende de resolver isso?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Resolver isso é prioridade agora ou planejamento futuro?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nada mudar nos próximos 3 meses, qual o impacto?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 0 a 10, qual a urgência disso hoje?</w:t>
      </w:r>
    </w:p>
    <w:p>
      <w:pPr>
        <w:spacing w:after="160"/>
      </w:pPr>
      <w:r>
        <w:rPr>
          <w:b/>
          <w:bCs/>
        </w:rPr>
        <w:t xml:space="preserve">Tréplica:</w:t>
      </w:r>
      <w:r>
        <w:t xml:space="preserve"> "Perfeito, isso mostra o nível de prioridade que você dá pra isso."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Validação final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Deixa eu confirmar se entendi:
- Hoje o principal problema é {{dor principal}}
- Isso impacta {{consequência — ex: tempo do time, retrabalho, oportunidade perdida}}
- Existe uma meta de {{objetivo}}
- E faz sentido sistematizar/automatizar isso de verdade
Essa leitura tá certa?</w:t>
      </w:r>
    </w:p>
    <w:p>
      <w:pPr>
        <w:pStyle w:val="Heading2"/>
        <w:spacing w:after="120" w:before="240"/>
      </w:pPr>
      <w:r>
        <w:t xml:space="preserve">Transição para a reunião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Perfeito. Com base no que você me trouxe, faz sentido a gente avançar pra uma reunião de diagnóstico.
Nela eu vou:
- Analisar sua operação hoje
- Mapear onde você perde tempo, dinheiro ou oportunidade
- Te mostrar o que daria pra fazer, com projeto, prazo e investimento
Tenho hoje 11h ou 16h, ou amanhã 18h. Qual fica melhor?</w:t>
      </w:r>
    </w:p>
    <w:p>
      <w:pPr>
        <w:pStyle w:val="Heading2"/>
        <w:spacing w:after="120" w:before="240"/>
      </w:pPr>
      <w:r>
        <w:t xml:space="preserve">Regras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Conversa consultiva, não interrogatório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Tréplica após cada resposta · silêncio pra aprofundar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Conduz com autoridade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Foco total em qualificar, não vender.</w:t>
      </w:r>
      <w:r>
        <w:t xml:space="preserve"> Preço fechado só na reunião, calibrado ao vivo (ver </w:t>
      </w:r>
      <w:r>
        <w:rPr>
          <w:rFonts w:ascii="Courier New" w:cs="Courier New" w:eastAsia="Courier New" w:hAnsi="Courier New"/>
          <w:shd w:fill="F0F0F0" w:val="clear"/>
        </w:rPr>
        <w:t xml:space="preserve">calculadora-preco-build-irbis.md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faltar Budget OU Authority OU Timing claros → não força a reunião; entra no follow-up.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spacing w:after="160"/>
      </w:pPr>
      <w:r>
        <w:rPr>
          <w:b/>
          <w:bCs/>
        </w:rPr>
        <w:t xml:space="preserve">Objetivo original:</w:t>
      </w:r>
      <w:r>
        <w:t xml:space="preserve"> Budget era "sua faixa: R$4.500–5.000". Need era inteiramente sobre "site que traz cliente" — se o site atual gerava contato, onde perdia cliente (Google, celular, credibilidade). Transição citava "analisar seu site atual (ou a falta dele)".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2026-08-10T20:19:56.059Z</dcterms:created>
  <dcterms:modified xsi:type="dcterms:W3CDTF">2026-08-10T20:19:56.059Z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