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🔗 Sistema de Indicação com a Base — IRBIS (F4)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✅ </w:t>
      </w:r>
      <w:r>
        <w:rPr>
          <w:b/>
          <w:bCs/>
          <w:i/>
          <w:iCs/>
        </w:rPr>
        <w:t xml:space="preserve">REESCRITO em 09/ago/2026, pronto pra usar com uma ressalva.</w:t>
      </w:r>
      <w:r>
        <w:rPr>
          <w:i/>
          <w:iCs/>
        </w:rPr>
        <w:t xml:space="preserve"> Substitui a versão de site (histórico preservado no fim do arquivo). Gatilhos, mensagem-modelo e falas atualizados pra Sistemas/Soluções com IA/Consultoria de IA.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⚠️ </w:t>
      </w:r>
      <w:r>
        <w:rPr>
          <w:b/>
          <w:bCs/>
          <w:i/>
          <w:iCs/>
        </w:rPr>
        <w:t xml:space="preserve">Ressalva que não resolvi sozinho:</w:t>
      </w:r>
      <w:r>
        <w:rPr>
          <w:i/>
          <w:iCs/>
        </w:rPr>
        <w:t xml:space="preserve"> a rede de indicação da E-Force (e de qualquer cliente que recebeu SITE, não sistema/IA) foi construída em torno de founder que precisa de site — pode não ser a rede certa pra pedir indicação de Sistemas/IA agora. Não decidi isso por vocês; ver nota na seção 1.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Transforma os clientes entregues no primeiro canal de indicação. A indicação acontece DENTRO de uma call de acompanhamento (você entra falando de performance, não de venda).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1. Mapa dos clientes da base</w:t>
      </w:r>
    </w:p>
    <w:p>
      <w:pPr>
        <w:spacing w:after="160"/>
      </w:pPr>
      <w:r>
        <w:rPr>
          <w:i/>
          <w:iCs/>
        </w:rPr>
        <w:t xml:space="preserve">(tempo no ar calculado até 18/06/2026 — pré-pivot, conferir se ainda bate)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Cliente</w:t>
            </w:r>
          </w:p>
        </w:tc>
        <w:tc>
          <w:tcPr>
            <w:tcW w:type="dxa" w:w="23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Entrega</w:t>
            </w:r>
          </w:p>
        </w:tc>
        <w:tc>
          <w:tcPr>
            <w:tcW w:type="dxa" w:w="23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 que recebeu</w:t>
            </w:r>
          </w:p>
        </w:tc>
        <w:tc>
          <w:tcPr>
            <w:tcW w:type="dxa" w:w="23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Rede relevante pra indicação de Sistemas/IA hoje?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Odery Drums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CRM, bot de WhatsApp, apoio de consultoria — as 3 frentes atuais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Sim</w:t>
            </w:r>
            <w:r>
              <w:t xml:space="preserve"> — é o único cliente cuja entrega já é o que a IRBIS vende hoje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E-Force</w:t>
            </w:r>
            <w:r>
              <w:t xml:space="preserve"> (pai)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27/04/2026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Site (pré-pivot)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⚠️ </w:t>
            </w:r>
            <w:r>
              <w:rPr>
                <w:b/>
                <w:bCs/>
              </w:rPr>
              <w:t xml:space="preserve">Não decidido</w:t>
            </w:r>
            <w:r>
              <w:t xml:space="preserve"> — a rede dele é founder que precisa de site, não necessariamente quem precisa de Sistemas/IA. Confirme com o Nicolas antes de puxar indicação aqui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Adash</w:t>
            </w:r>
            <w:r>
              <w:t xml:space="preserve"> ⚠️ </w:t>
            </w:r>
            <w:r>
              <w:rPr>
                <w:i/>
                <w:iCs/>
              </w:rPr>
              <w:t xml:space="preserve">fictício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Nunca foi entregue de fato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Não usar</w:t>
            </w:r>
            <w:r>
              <w:t xml:space="preserve"> — mantido só como exemplo de estrutura da tabela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Eduboxs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⚠️ Divergência: este doc dizia "site entregue", mas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irbis-guarda-pivot</w:t>
            </w:r>
            <w:r>
              <w:t xml:space="preserve"> (skill) registra que Eduboxs não tem site feito e não é case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Não usar até esclarecer</w:t>
            </w:r>
            <w:r>
              <w:t xml:space="preserve"> — não afirme nada sobre este cliente sem confirmar com o Nicolas</w:t>
            </w:r>
          </w:p>
        </w:tc>
      </w:tr>
    </w:tbl>
    <w:p>
      <w:pPr>
        <w:spacing w:after="160"/>
      </w:pP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Primeiro a abordar pra indicação de Sistemas/Soluções com IA/Consultoria: </w:t>
      </w:r>
      <w:r>
        <w:rPr>
          <w:b/>
          <w:bCs/>
          <w:i/>
          <w:iCs/>
        </w:rPr>
        <w:t xml:space="preserve">Odery</w:t>
      </w:r>
      <w:r>
        <w:rPr>
          <w:i/>
          <w:iCs/>
        </w:rPr>
        <w:t xml:space="preserve"> — é o único caso onde pedir indicação da rede dela te dá lead qualificado pro que a IRBIS vende hoje. Os outros exigem decisão do Nicolas antes (ver ressalva no topo do arquivo).</w:t>
      </w:r>
    </w:p>
    <w:p>
      <w:pPr>
        <w:pStyle w:val="Heading2"/>
        <w:spacing w:after="120" w:before="240"/>
      </w:pPr>
      <w:r>
        <w:t xml:space="preserve">2. Lista de gatilhos de rede</w:t>
      </w:r>
    </w:p>
    <w:p>
      <w:pPr>
        <w:spacing w:after="160"/>
      </w:pPr>
      <w:r>
        <w:t xml:space="preserve">No lugar de "você conhece 5 pessoas?", dispara memória com gatilho específico: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Dono de negócio que </w:t>
      </w:r>
      <w:r>
        <w:rPr>
          <w:b/>
          <w:bCs/>
        </w:rPr>
        <w:t xml:space="preserve">ainda opera tudo em planilha ou WhatsApp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Quem está </w:t>
      </w:r>
      <w:r>
        <w:rPr>
          <w:b/>
          <w:bCs/>
        </w:rPr>
        <w:t xml:space="preserve">crescendo rápido</w:t>
      </w:r>
      <w:r>
        <w:t xml:space="preserve"> e sente que o processo não acompanha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Quem já tentou usar IA e </w:t>
      </w:r>
      <w:r>
        <w:rPr>
          <w:b/>
          <w:bCs/>
        </w:rPr>
        <w:t xml:space="preserve">não conseguiu fazer funcionar de verdade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Quem </w:t>
      </w:r>
      <w:r>
        <w:rPr>
          <w:b/>
          <w:bCs/>
        </w:rPr>
        <w:t xml:space="preserve">reclamou de sistema que não conversa com outro sistema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Quem </w:t>
      </w:r>
      <w:r>
        <w:rPr>
          <w:b/>
          <w:bCs/>
        </w:rPr>
        <w:t xml:space="preserve">contratou gente pra fazer tarefa repetitiva</w:t>
      </w:r>
      <w:r>
        <w:t xml:space="preserve"> que uma automação resolveria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Pergunta-chave extra: grupo, associação comercial ou comunidade de empresários que ele participa (é onde a rede de dono de negócio da economia real se concentra)</w:t>
      </w:r>
    </w:p>
    <w:p>
      <w:pPr>
        <w:pStyle w:val="Heading2"/>
        <w:spacing w:after="120" w:before="240"/>
      </w:pPr>
      <w:r>
        <w:t xml:space="preserve">3. Mensagem de indicação pronta (o cliente encaminha)</w:t>
      </w:r>
    </w:p>
    <w:p>
      <w:pPr>
        <w:spacing w:after="160"/>
      </w:pPr>
      <w:r>
        <w:t xml:space="preserve">Template (deixa o </w:t>
      </w:r>
      <w:r>
        <w:rPr>
          <w:rFonts w:ascii="Courier New" w:cs="Courier New" w:eastAsia="Courier New" w:hAnsi="Courier New"/>
          <w:shd w:fill="F0F0F0" w:val="clear"/>
        </w:rPr>
        <w:t xml:space="preserve">[resultado]</w:t>
      </w:r>
      <w:r>
        <w:t xml:space="preserve"> pra preencher por cliente):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Fala [nome], beleza? Implementei um sistema/automação com o Nicolas na minha operação e o resultado ficou bem acima do que eu esperava, dá uma olhada: [resultado]. Lembrei de você e passei seu contato, ele deve te chamar nos próximos dias.</w:t>
      </w:r>
    </w:p>
    <w:p>
      <w:pPr>
        <w:spacing w:after="160"/>
      </w:pPr>
      <w:r>
        <w:rPr>
          <w:b/>
          <w:bCs/>
        </w:rPr>
        <w:t xml:space="preserve">Versão Odery: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Fala [nome], beleza? Implementei um CRM e um bot de WhatsApp com o Nicolas — parte da operação que era manual hoje roda sozinha. Lembrei de você. Passei seu contato, ele deve te chamar.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Mensagem pronta remove a fricção: o cliente só encaminha, não precisa pensar no que escrever.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4. Call de acompanhamento + coleta (script — 30 a 45 min)</w:t>
      </w:r>
    </w:p>
    <w:p>
      <w:pPr>
        <w:spacing w:after="160"/>
      </w:pPr>
      <w:r>
        <w:rPr>
          <w:b/>
          <w:bCs/>
        </w:rPr>
        <w:t xml:space="preserve">Convite (D2):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Queria marcar 30 min com você daqui a [X] dias pra olhar como o sistema/automação tá performando depois que entrou no ar, ajustar qualquer ponto fino e garantir que tá rodando do jeito que você precisa. Fecha [dia] às [hora]?</w:t>
      </w:r>
    </w:p>
    <w:p>
      <w:pPr>
        <w:spacing w:after="160"/>
      </w:pPr>
      <w:r>
        <w:rPr>
          <w:b/>
          <w:bCs/>
        </w:rPr>
        <w:t xml:space="preserve">1. Ajuste fino (primeiro entrega valor):</w:t>
      </w:r>
      <w:r>
        <w:t xml:space="preserve"> começa pela performance e ajustes do sistema, como combinado. Nada de venda ainda.</w:t>
      </w:r>
    </w:p>
    <w:p>
      <w:pPr>
        <w:spacing w:after="160"/>
      </w:pPr>
      <w:r>
        <w:rPr>
          <w:b/>
          <w:bCs/>
        </w:rPr>
        <w:t xml:space="preserve">2. Indução à satisfação (faz ele verbalizar o ganho):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Desde que o sistema entrou, o que mudou na prática?
Comparado com o que você tinha antes, qual a diferença real?
Quanto tempo ou retrabalho isso já devolveu pro seu time?</w:t>
      </w:r>
    </w:p>
    <w:p>
      <w:pPr>
        <w:spacing w:after="160"/>
      </w:pPr>
      <w:r>
        <w:rPr>
          <w:i/>
          <w:iCs/>
        </w:rPr>
        <w:t xml:space="preserve">(não interrompe — cada frase sobre o ganho aumenta a chance da indicação)</w:t>
      </w:r>
    </w:p>
    <w:p>
      <w:pPr>
        <w:spacing w:after="160"/>
      </w:pPr>
      <w:r>
        <w:rPr>
          <w:b/>
          <w:bCs/>
        </w:rPr>
        <w:t xml:space="preserve">3. Transição pra indicação: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Eu trabalho muito em cima de resultado, por isso esse acompanhamento existe. E a maior parte dos meus projetos novos vem de founder indicando founder. Quem passou pela entrega entende rápido que metade da rede dele tá com o mesmo problema que a gente resolveu aqui.
Você consegue pensar em alguém da sua rede nesse ponto agora?</w:t>
      </w:r>
    </w:p>
    <w:p>
      <w:pPr>
        <w:spacing w:after="160"/>
      </w:pPr>
      <w:r>
        <w:rPr>
          <w:i/>
          <w:iCs/>
        </w:rPr>
        <w:t xml:space="preserve">(depois da pergunta, SILÊNCIO — não preenche)</w:t>
      </w:r>
    </w:p>
    <w:p>
      <w:pPr>
        <w:spacing w:after="160"/>
      </w:pPr>
      <w:r>
        <w:rPr>
          <w:b/>
          <w:bCs/>
        </w:rPr>
        <w:t xml:space="preserve">4. Se travar, puxa os gatilhos um a um</w:t>
      </w:r>
      <w:r>
        <w:t xml:space="preserve"> (lista do item 2).</w:t>
      </w:r>
    </w:p>
    <w:p>
      <w:pPr>
        <w:spacing w:after="160"/>
      </w:pPr>
      <w:r>
        <w:rPr>
          <w:b/>
          <w:bCs/>
        </w:rPr>
        <w:t xml:space="preserve">5. Registra na hora</w:t>
      </w:r>
      <w:r>
        <w:t xml:space="preserve"> no Notion: nome + WhatsApp/@/LinkedIn + quem indicou (campo "Quem indicou").</w:t>
      </w:r>
    </w:p>
    <w:p>
      <w:pPr>
        <w:spacing w:after="160"/>
      </w:pPr>
      <w:r>
        <w:rPr>
          <w:b/>
          <w:bCs/>
        </w:rPr>
        <w:t xml:space="preserve">6. Encaminhamento na hora (D4):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Te mandei uma mensagem pronta no WhatsApp. Consegue encaminhar agora pra essas pessoas que você lembrou? E se der, entra 5 min no início da minha call com elas — derruba qualquer objeção de entrada.</w:t>
      </w:r>
    </w:p>
    <w:p>
      <w:pPr>
        <w:spacing w:after="160"/>
      </w:pPr>
      <w:r>
        <w:rPr>
          <w:b/>
          <w:bCs/>
        </w:rPr>
        <w:t xml:space="preserve">7. Repitch de MRR (D4.2):</w:t>
      </w:r>
      <w:r>
        <w:t xml:space="preserve"> ainda na call, encaixa o plano de sustentação no contexto ("já que tá rodando bem, deixa eu te mostrar como manter isso evoluindo") — ver </w:t>
      </w:r>
      <w:r>
        <w:rPr>
          <w:rFonts w:ascii="Courier New" w:cs="Courier New" w:eastAsia="Courier New" w:hAnsi="Courier New"/>
          <w:shd w:fill="F0F0F0" w:val="clear"/>
        </w:rPr>
        <w:t xml:space="preserve">processo-entrega-mrr-indicacao-irbis.md</w:t>
      </w:r>
      <w:r>
        <w:t xml:space="preserve">. Nunca oferta fria do nada.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5. Contato com o indicado (em até 24h)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Oi [nome]! O [cliente] me passou seu contato, falou que você tá [contexto do gatilho]. Eu construo sistema, automação e IA sob medida pra negócio da economia real — topa 20 minutos pra eu entender o que você precisa?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Sempre abre falando da outra pessoa — nunca pareça abordagem fria. Referência quente esfria em horas.</w:t>
      </w:r>
    </w:p>
    <w:p>
      <w:pPr>
        <w:spacing w:after="160"/>
      </w:pPr>
      <w:r>
        <w:rPr>
          <w:b/>
          <w:bCs/>
        </w:rPr>
        <w:t xml:space="preserve">Follow-up se não responder (D6):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Oi [nome], o [cliente] tinha comentado que você tá [contexto]. Continua de pé um papo rápido?</w:t>
      </w:r>
    </w:p>
    <w:p>
      <w:pPr>
        <w:pStyle w:val="Heading2"/>
        <w:spacing w:after="120" w:before="240"/>
      </w:pPr>
      <w:r>
        <w:t xml:space="preserve">Metas (F4)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 a 8 indicações por cliente bem entregue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 clientes bem trabalhados → 6 a 16 indicações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Mede: coletadas → contatadas → respondidas → reuniões agendadas (no pipeline)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Histórico — versão site (vigente até 04/ago/2026, fora de escopo)</w:t>
      </w:r>
    </w:p>
    <w:p>
      <w:pPr>
        <w:spacing w:after="160"/>
      </w:pPr>
      <w:r>
        <w:rPr>
          <w:b/>
          <w:bCs/>
        </w:rPr>
        <w:t xml:space="preserve">Gatilhos de rede:</w:t>
      </w:r>
      <w:r>
        <w:t xml:space="preserve"> founder que levantou rodada com site improvisado, quem vai lançar produto, MVP em no-code que não escala, loja que converte mal, rebranding, insatisfação com dev/agência atual.</w:t>
      </w:r>
    </w:p>
    <w:p>
      <w:pPr>
        <w:spacing w:after="160"/>
      </w:pPr>
      <w:r>
        <w:rPr>
          <w:b/>
          <w:bCs/>
        </w:rPr>
        <w:t xml:space="preserve">Mensagem-modelo:</w:t>
      </w:r>
      <w:r>
        <w:t xml:space="preserve"> "Acabei de fechar o site/loja da empresa com o Nicolas..." Versão Odery citava "minha landing de retenção... meu LTV quase dobrou" — número banido (1,8x) pelo dono em 04/jul/2026, não usar mesmo na versão antiga.</w:t>
      </w:r>
    </w:p>
    <w:p>
      <w:pPr>
        <w:spacing w:after="160"/>
      </w:pPr>
      <w:r>
        <w:rPr>
          <w:b/>
          <w:bCs/>
        </w:rPr>
        <w:t xml:space="preserve">Contato com indicado:</w:t>
      </w:r>
      <w:r>
        <w:t xml:space="preserve"> "Eu faço sites e lojas pra founders — topa 20 minutos?"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2026-08-10T20:19:56.146Z</dcterms:created>
  <dcterms:modified xsi:type="dcterms:W3CDTF">2026-08-10T20:19:56.146Z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