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76368739d623c4a8f2c0dc0151ed29d30798dbc"/>
    <w:p>
      <w:pPr>
        <w:pStyle w:val="Heading1"/>
      </w:pPr>
      <w:r>
        <w:t xml:space="preserve">Os 7 blocos · Reunião Rocha Auto Peças — segunda 17/ago, 15h</w:t>
      </w:r>
    </w:p>
    <w:p>
      <w:pPr>
        <w:pStyle w:val="BlockText"/>
      </w:pPr>
      <w:r>
        <w:t xml:space="preserve">Estrutura de</w:t>
      </w:r>
      <w:r>
        <w:t xml:space="preserve"> </w:t>
      </w:r>
      <w:r>
        <w:rPr>
          <w:rStyle w:val="VerbatimChar"/>
        </w:rPr>
        <w:t xml:space="preserve">03 - Reunião de Vendas/estrutura-reuniao-unica-irbis.md</w:t>
      </w:r>
      <w:r>
        <w:t xml:space="preserve"> </w:t>
      </w:r>
      <w:r>
        <w:t xml:space="preserve">(árbitro de duração e sequência), instanciada pro Rocha.</w:t>
      </w:r>
      <w:r>
        <w:t xml:space="preserve"> </w:t>
      </w:r>
      <w:r>
        <w:rPr>
          <w:bCs/>
          <w:b/>
        </w:rPr>
        <w:t xml:space="preserve">Substitui a seção 6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dossie-rocha-autopecas-17ago2026.md</w:t>
      </w:r>
      <w:r>
        <w:rPr>
          <w:bCs/>
          <w:b/>
        </w:rPr>
        <w:t xml:space="preserve">.</w:t>
      </w:r>
      <w:r>
        <w:t xml:space="preserve"> </w:t>
      </w:r>
      <w:r>
        <w:t xml:space="preserve">Onde os dois divergirem, vale este.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Decisão do dono em 14/ago, à noite:</w:t>
      </w:r>
      <w:r>
        <w:t xml:space="preserve"> </w:t>
      </w:r>
      <w:r>
        <w:t xml:space="preserve">volta pro funil padrão.</w:t>
      </w:r>
      <w:r>
        <w:t xml:space="preserve"> </w:t>
      </w:r>
      <w:r>
        <w:rPr>
          <w:bCs/>
          <w:b/>
        </w:rPr>
        <w:t xml:space="preserve">Segunda vende Consultoria de IA e só.</w:t>
      </w:r>
      <w:r>
        <w:t xml:space="preserve"> </w:t>
      </w:r>
      <w:r>
        <w:t xml:space="preserve">A produção (Sistemas e/ou Bot de IA) é vendida depois, na entrega do diagnóstico.</w:t>
      </w:r>
      <w:r>
        <w:t xml:space="preserve"> </w:t>
      </w:r>
      <w:r>
        <w:t xml:space="preserve">Isso revoga a exceção de</w:t>
      </w:r>
      <w:r>
        <w:t xml:space="preserve"> </w:t>
      </w:r>
      <w:r>
        <w:t xml:space="preserve">“</w:t>
      </w:r>
      <w:r>
        <w:t xml:space="preserve">consultoria + implementação juntas</w:t>
      </w:r>
      <w:r>
        <w:t xml:space="preserve">”</w:t>
      </w:r>
      <w:r>
        <w:t xml:space="preserve"> </w:t>
      </w:r>
      <w:r>
        <w:t xml:space="preserve">que estava escrita aqui mais cedo, e realinha o Rocha com o</w:t>
      </w:r>
      <w:r>
        <w:t xml:space="preserve"> </w:t>
      </w:r>
      <w:r>
        <w:rPr>
          <w:rStyle w:val="VerbatimChar"/>
        </w:rPr>
        <w:t xml:space="preserve">funil-consultoria-producao-irbis.md</w:t>
      </w:r>
      <w:r>
        <w:t xml:space="preserve"> </w:t>
      </w:r>
      <w:r>
        <w:t xml:space="preserve">de 13/ago.</w:t>
      </w:r>
    </w:p>
    <w:p>
      <w:r>
        <w:pict>
          <v:rect style="width:0;height:1.5pt" o:hralign="center" o:hrstd="t" o:hr="t"/>
        </w:pict>
      </w:r>
    </w:p>
    <w:bookmarkStart w:id="20" w:name="o-que-isso-simplifica"/>
    <w:p>
      <w:pPr>
        <w:pStyle w:val="Heading2"/>
      </w:pPr>
      <w:r>
        <w:t xml:space="preserve">O que isso simplifica</w:t>
      </w:r>
    </w:p>
    <w:p>
      <w:pPr>
        <w:pStyle w:val="FirstParagraph"/>
      </w:pPr>
      <w:r>
        <w:t xml:space="preserve">Três coisas caíram de uma vez, e todas eram risco: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Três campos de preço em branco pro JDP (valor, prazo, faixa da Fase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Dois:</w:t>
            </w:r>
            <w:r>
              <w:t xml:space="preserve"> </w:t>
            </w:r>
            <w:r>
              <w:t xml:space="preserve">valor e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Faixa de implementação chutada antes de diagnosticar 8 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existe. Nada é cotado antes de olhar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com a política, que manda</w:t>
            </w:r>
            <w:r>
              <w:t xml:space="preserve"> </w:t>
            </w:r>
            <w:r>
              <w:t xml:space="preserve">“</w:t>
            </w:r>
            <w:r>
              <w:t xml:space="preserve">sob consulta</w:t>
            </w:r>
            <w:r>
              <w:t xml:space="preserve">”</w:t>
            </w:r>
            <w:r>
              <w:t xml:space="preserve"> </w:t>
            </w:r>
            <w:r>
              <w:t xml:space="preserve">e proíbe estimar teto em Sistemas complexo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Desapareceu</w:t>
            </w:r>
          </w:p>
        </w:tc>
      </w:tr>
    </w:tbl>
    <w:p>
      <w:pPr>
        <w:pStyle w:val="BodyText"/>
      </w:pPr>
      <w:r>
        <w:rPr>
          <w:bCs/>
          <w:b/>
        </w:rPr>
        <w:t xml:space="preserve">E a história fica mais fácil de contar.</w:t>
      </w:r>
      <w:r>
        <w:t xml:space="preserve"> </w:t>
      </w:r>
      <w:r>
        <w:t xml:space="preserve">Antes você precisava explicar duas fases, um portão e uma cláusula de saída. Agora é uma frase:</w:t>
      </w:r>
    </w:p>
    <w:p>
      <w:pPr>
        <w:pStyle w:val="BlockText"/>
      </w:pPr>
      <w:r>
        <w:t xml:space="preserve">Eu diagnostico. Você decide o que construir depois, com o diagnóstico na mão.</w:t>
      </w:r>
    </w:p>
    <w:p>
      <w:pPr>
        <w:pStyle w:val="FirstParagraph"/>
      </w:pPr>
      <w:r>
        <w:rPr>
          <w:bCs/>
          <w:b/>
        </w:rPr>
        <w:t xml:space="preserve">A regra que sobra:</w:t>
      </w:r>
      <w:r>
        <w:t xml:space="preserve"> </w:t>
      </w:r>
      <w:r>
        <w:t xml:space="preserve">nenhum número de construção sai da sua boca segunda. Se ele perguntar quanto custa implementar, a faixa de Sistemas é pública e você pode dizer — mas deixa claro que o número dele nasce depois do diagnóstico, porque hoje ninguém sabe se são dois sistemas ou seis.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Cs/>
          <w:b/>
        </w:rPr>
        <w:t xml:space="preserve">Consequência pra depois:</w:t>
      </w:r>
      <w:r>
        <w:t xml:space="preserve"> </w:t>
      </w:r>
      <w:r>
        <w:t xml:space="preserve">a segunda venda acontece na</w:t>
      </w:r>
      <w:r>
        <w:t xml:space="preserve"> </w:t>
      </w:r>
      <w:r>
        <w:rPr>
          <w:bCs/>
          <w:b/>
        </w:rPr>
        <w:t xml:space="preserve">Reunião de Entrega da Consultoria</w:t>
      </w:r>
      <w:r>
        <w:t xml:space="preserve">, e esse script ainda não existe. Vira pendência urgente se o Rocha fechar.</w:t>
      </w:r>
    </w:p>
    <w:p>
      <w:r>
        <w:pict>
          <v:rect style="width:0;height:1.5pt" o:hralign="center" o:hrstd="t" o:hr="t"/>
        </w:pict>
      </w:r>
    </w:p>
    <w:bookmarkEnd w:id="20"/>
    <w:bookmarkStart w:id="21" w:name="mapa-de-60-minutos"/>
    <w:p>
      <w:pPr>
        <w:pStyle w:val="Heading2"/>
      </w:pPr>
      <w:r>
        <w:t xml:space="preserve">Mapa de 60 minutos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fala 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Abertura e contrato da reunião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 (o BANT dentro da reunião)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Autoridade ·</w:t>
            </w:r>
            <w:r>
              <w:t xml:space="preserve"> </w:t>
            </w:r>
            <w:r>
              <w:rPr>
                <w:bCs/>
                <w:b/>
              </w:rPr>
              <w:t xml:space="preserve">teto rígido de 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17–34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(SPIN sobre a operação)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34–46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das duas fases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46–52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Ancoragem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Fechamento e proposta ao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Não passar de 65 minutos sem decisão explícita.</w:t>
      </w:r>
      <w:r>
        <w:t xml:space="preserve"> </w:t>
      </w:r>
      <w:r>
        <w:t xml:space="preserve">Reunião que estica virou conversa.</w:t>
      </w:r>
    </w:p>
    <w:p>
      <w:pPr>
        <w:pStyle w:val="BodyText"/>
      </w:pPr>
      <w:r>
        <w:t xml:space="preserve">Você fala em 4 dos 7 blocos.</w:t>
      </w:r>
      <w:r>
        <w:t xml:space="preserve"> </w:t>
      </w:r>
      <w:r>
        <w:rPr>
          <w:bCs/>
          <w:b/>
        </w:rPr>
        <w:t xml:space="preserve">Os dois blocos onde o cliente fala mais (2 e 4) somam 27 dos 60 minutos.</w:t>
      </w:r>
      <w:r>
        <w:t xml:space="preserve"> </w:t>
      </w:r>
      <w:r>
        <w:t xml:space="preserve">Se você estiver falando neles, a reunião saiu do trilho.</w:t>
      </w:r>
    </w:p>
    <w:p>
      <w:r>
        <w:pict>
          <v:rect style="width:0;height:1.5pt" o:hralign="center" o:hrstd="t" o:hr="t"/>
        </w:pict>
      </w:r>
    </w:p>
    <w:bookmarkEnd w:id="21"/>
    <w:bookmarkStart w:id="22" w:name="bloco-1-0-a-4-min-abertura-e-contrato"/>
    <w:p>
      <w:pPr>
        <w:pStyle w:val="Heading2"/>
      </w:pPr>
      <w:r>
        <w:t xml:space="preserve">Bloco 1 · 0 a 4 min · Abertura e contrato</w:t>
      </w:r>
    </w:p>
    <w:p>
      <w:pPr>
        <w:pStyle w:val="FirstParagraph"/>
      </w:pPr>
      <w:r>
        <w:t xml:space="preserve">Abre nomeando a estrutura. Isso compra permissão pra conduzir a hora inteira.</w:t>
      </w:r>
    </w:p>
    <w:p>
      <w:pPr>
        <w:pStyle w:val="BlockText"/>
      </w:pPr>
      <w:r>
        <w:t xml:space="preserve">Roberto, nossa próxima hora funciona assim. Os primeiros dez minutos eu</w:t>
      </w:r>
      <w:r>
        <w:t xml:space="preserve"> </w:t>
      </w:r>
      <w:r>
        <w:t xml:space="preserve">entendo o contexto de vocês. Depois eu faço as perguntas que revelam</w:t>
      </w:r>
      <w:r>
        <w:t xml:space="preserve"> </w:t>
      </w:r>
      <w:r>
        <w:t xml:space="preserve">onde a operação perde tempo e venda. Na última parte eu te mostro o que</w:t>
      </w:r>
      <w:r>
        <w:t xml:space="preserve"> </w:t>
      </w:r>
      <w:r>
        <w:t xml:space="preserve">eu faria aqui e quanto custa. No fim eu vou te pedir uma resposta, mesmo</w:t>
      </w:r>
      <w:r>
        <w:t xml:space="preserve"> </w:t>
      </w:r>
      <w:r>
        <w:t xml:space="preserve">que seja não. Fechado?</w:t>
      </w:r>
    </w:p>
    <w:p>
      <w:pPr>
        <w:pStyle w:val="FirstParagraph"/>
      </w:pPr>
      <w:r>
        <w:t xml:space="preserve">Espera o</w:t>
      </w:r>
      <w:r>
        <w:t xml:space="preserve"> </w:t>
      </w:r>
      <w:r>
        <w:t xml:space="preserve">“</w:t>
      </w:r>
      <w:r>
        <w:t xml:space="preserve">fechado</w:t>
      </w:r>
      <w:r>
        <w:t xml:space="preserve">”</w:t>
      </w:r>
      <w:r>
        <w:t xml:space="preserve">. É um sim pequeno que ancora os outros.</w:t>
      </w:r>
    </w:p>
    <w:p>
      <w:r>
        <w:pict>
          <v:rect style="width:0;height:1.5pt" o:hralign="center" o:hrstd="t" o:hr="t"/>
        </w:pict>
      </w:r>
    </w:p>
    <w:bookmarkEnd w:id="22"/>
    <w:bookmarkStart w:id="29" w:name="bloco-2-4-a-14-min-triagem-o-bant"/>
    <w:p>
      <w:pPr>
        <w:pStyle w:val="Heading2"/>
      </w:pPr>
      <w:r>
        <w:t xml:space="preserve">Bloco 2 · 4 a 14 min · Triagem (o BANT)</w:t>
      </w:r>
    </w:p>
    <w:p>
      <w:pPr>
        <w:pStyle w:val="FirstParagraph"/>
      </w:pPr>
      <w:r>
        <w:t xml:space="preserve">Quatro perguntas. Tréplica após cada uma, nunca emendar pergunta em pergunta.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Atualizado em 14/ago com as respostas do Gabriel.</w:t>
      </w:r>
      <w:r>
        <w:t xml:space="preserve"> </w:t>
      </w:r>
      <w:r>
        <w:t xml:space="preserve">Três dos quatro critérios já estão respondidos.</w:t>
      </w:r>
      <w:r>
        <w:t xml:space="preserve"> </w:t>
      </w:r>
      <w:r>
        <w:rPr>
          <w:bCs/>
          <w:b/>
        </w:rPr>
        <w:t xml:space="preserve">Não repita pergunta que já tem resposta</w:t>
      </w:r>
      <w:r>
        <w:t xml:space="preserve"> </w:t>
      </w:r>
      <w:r>
        <w:t xml:space="preserve">— lead que responde duas vezes a mesma coisa entende que ninguém leu.</w:t>
      </w:r>
    </w:p>
    <w:bookmarkStart w:id="23" w:name="X3dadd2d9b4a267b1c9f4fee78f59206f6e24e96"/>
    <w:p>
      <w:pPr>
        <w:pStyle w:val="Heading3"/>
      </w:pPr>
      <w:r>
        <w:t xml:space="preserve">Authority — ✅ RESPONDIDO, só confirme de passagem</w:t>
      </w:r>
    </w:p>
    <w:p>
      <w:pPr>
        <w:pStyle w:val="FirstParagraph"/>
      </w:pPr>
      <w:r>
        <w:rPr>
          <w:bCs/>
          <w:b/>
        </w:rPr>
        <w:t xml:space="preserve">O Roberto decide sozinho.</w:t>
      </w:r>
      <w:r>
        <w:t xml:space="preserve"> </w:t>
      </w:r>
      <w:r>
        <w:t xml:space="preserve">A Isabel é sócia em todos os CNPJs mas não participa da decisão de investir em sistema.</w:t>
      </w:r>
    </w:p>
    <w:p>
      <w:pPr>
        <w:pStyle w:val="BodyText"/>
      </w:pPr>
      <w:r>
        <w:t xml:space="preserve">Não gaste pergunta com isso. Confirme em uma frase e siga:</w:t>
      </w:r>
    </w:p>
    <w:p>
      <w:pPr>
        <w:pStyle w:val="BlockText"/>
      </w:pPr>
      <w:r>
        <w:t xml:space="preserve">Roberto, essa decisão é sua mesmo, ou tem mais alguém que entra junto?</w:t>
      </w:r>
    </w:p>
    <w:p>
      <w:pPr>
        <w:pStyle w:val="FirstParagraph"/>
      </w:pPr>
      <w:r>
        <w:rPr>
          <w:bCs/>
          <w:b/>
        </w:rPr>
        <w:t xml:space="preserve">O que você ganhou de graça:</w:t>
      </w:r>
      <w:r>
        <w:t xml:space="preserve"> </w:t>
      </w:r>
      <w:r>
        <w:t xml:space="preserve">a Isabel</w:t>
      </w:r>
      <w:r>
        <w:t xml:space="preserve"> </w:t>
      </w:r>
      <w:r>
        <w:rPr>
          <w:bCs/>
          <w:b/>
        </w:rPr>
        <w:t xml:space="preserve">reclama que o atendimento precisa melhorar</w:t>
      </w:r>
      <w:r>
        <w:t xml:space="preserve">. Ela não decide, mas é a voz interna que já nomeia exatamente a dor que você resolve. Use isso no bloco 5, sem citá-la como fonte de pressão: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Pelo que eu entendi, essa questão do atendimento já é assunto aí dentro.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Validar uma queixa que já existe na casa é mais forte que trazer uma dor de fora.</w:t>
      </w:r>
    </w:p>
    <w:bookmarkEnd w:id="23"/>
    <w:bookmarkStart w:id="24" w:name="Xd05a61e5db0ab8ebeea2557afc101886df775ed"/>
    <w:p>
      <w:pPr>
        <w:pStyle w:val="Heading3"/>
      </w:pPr>
      <w:r>
        <w:t xml:space="preserve">Budget — ainda aberto, e é o único dos quatro que falta</w:t>
      </w:r>
    </w:p>
    <w:p>
      <w:pPr>
        <w:pStyle w:val="BlockText"/>
      </w:pPr>
      <w:r>
        <w:t xml:space="preserve">Fora o ERP, quanto vocês já investem por mês em ferramenta e estrutura</w:t>
      </w:r>
      <w:r>
        <w:t xml:space="preserve"> </w:t>
      </w:r>
      <w:r>
        <w:t xml:space="preserve">pro atendimento?</w:t>
      </w:r>
    </w:p>
    <w:p>
      <w:pPr>
        <w:pStyle w:val="FirstParagraph"/>
      </w:pPr>
      <w:r>
        <w:t xml:space="preserve">Você não está perguntando se ele tem dinheiro. Está descobrindo</w:t>
      </w:r>
      <w:r>
        <w:t xml:space="preserve"> </w:t>
      </w:r>
      <w:r>
        <w:rPr>
          <w:bCs/>
          <w:b/>
        </w:rPr>
        <w:t xml:space="preserve">contra o que o seu preço vai ser comparado</w:t>
      </w:r>
      <w:r>
        <w:t xml:space="preserve">. Ele já paga ERP de mercado e já contratou o módulo de WhatsApp da TOTVS: existe orçamento de tecnologia rodando.</w:t>
      </w:r>
    </w:p>
    <w:bookmarkEnd w:id="24"/>
    <w:bookmarkStart w:id="25" w:name="need-respondido-e-com-número"/>
    <w:p>
      <w:pPr>
        <w:pStyle w:val="Heading3"/>
      </w:pPr>
      <w:r>
        <w:t xml:space="preserve">Need — ✅ RESPONDIDO, e com número</w:t>
      </w:r>
    </w:p>
    <w:p>
      <w:pPr>
        <w:pStyle w:val="FirstParagraph"/>
      </w:pPr>
      <w:r>
        <w:rPr>
          <w:bCs/>
          <w:b/>
        </w:rPr>
        <w:t xml:space="preserve">Não pergunte onde escapa venda. Ele já disse.</w:t>
      </w:r>
      <w:r>
        <w:t xml:space="preserve"> </w:t>
      </w:r>
      <w:r>
        <w:t xml:space="preserve">Confirme e aprofunde:</w:t>
      </w:r>
    </w:p>
    <w:p>
      <w:pPr>
        <w:pStyle w:val="BlockText"/>
      </w:pPr>
      <w:r>
        <w:t xml:space="preserve">Você me disse que hoje são 30 atendentes e que precisariam de 50. Esses</w:t>
      </w:r>
      <w:r>
        <w:t xml:space="preserve"> </w:t>
      </w:r>
      <w:r>
        <w:t xml:space="preserve">20 que faltam, faz quanto tempo que vocês tentam contratar?</w:t>
      </w:r>
    </w:p>
    <w:bookmarkEnd w:id="25"/>
    <w:bookmarkStart w:id="26" w:name="timing-respondido-na-prática"/>
    <w:p>
      <w:pPr>
        <w:pStyle w:val="Heading3"/>
      </w:pPr>
      <w:r>
        <w:t xml:space="preserve">Timing — ✅ RESPONDIDO na prática</w:t>
      </w:r>
    </w:p>
    <w:p>
      <w:pPr>
        <w:pStyle w:val="FirstParagraph"/>
      </w:pPr>
      <w:r>
        <w:t xml:space="preserve">O projeto de WhatsApp com a TOTVS</w:t>
      </w:r>
      <w:r>
        <w:t xml:space="preserve"> </w:t>
      </w:r>
      <w:r>
        <w:rPr>
          <w:bCs/>
          <w:b/>
        </w:rPr>
        <w:t xml:space="preserve">está parado agora</w:t>
      </w:r>
      <w:r>
        <w:t xml:space="preserve"> </w:t>
      </w:r>
      <w:r>
        <w:t xml:space="preserve">por falta de equipe. Isso é janela concreta e é dele, não sua. Some com a unidade nova em planejamento:</w:t>
      </w:r>
    </w:p>
    <w:p>
      <w:pPr>
        <w:pStyle w:val="BlockText"/>
      </w:pPr>
      <w:r>
        <w:t xml:space="preserve">Esse projeto do WhatsApp parado, ele trava alguma outra coisa aí? A</w:t>
      </w:r>
      <w:r>
        <w:t xml:space="preserve"> </w:t>
      </w:r>
      <w:r>
        <w:t xml:space="preserve">unidade nova entra nessa conta?</w:t>
      </w:r>
    </w:p>
    <w:bookmarkEnd w:id="26"/>
    <w:bookmarkStart w:id="27" w:name="leitura-do-corte-de-lead"/>
    <w:p>
      <w:pPr>
        <w:pStyle w:val="Heading3"/>
      </w:pPr>
      <w:r>
        <w:t xml:space="preserve">Leitura do corte de lead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Roberto decide sozinho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não confirmado, mas há orçamento de tecnologia 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Gargalo nomeado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processo, gente e frequência, com 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projeto travado agora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Passa. Com folga.</w:t>
      </w:r>
      <w:r>
        <w:t xml:space="preserve"> </w:t>
      </w:r>
      <w:r>
        <w:t xml:space="preserve">Bloco 2 pode fechar em 6 ou 7 minutos em vez de 10, e o tempo que sobrar vai pro bloco 4.</w:t>
      </w:r>
    </w:p>
    <w:bookmarkEnd w:id="27"/>
    <w:bookmarkStart w:id="28" w:name="se-a-triagem-reprovar"/>
    <w:p>
      <w:pPr>
        <w:pStyle w:val="Heading3"/>
      </w:pPr>
      <w:r>
        <w:t xml:space="preserve">Se a triagem reprovar</w:t>
      </w:r>
    </w:p>
    <w:p>
      <w:pPr>
        <w:pStyle w:val="FirstParagraph"/>
      </w:pPr>
      <w:r>
        <w:t xml:space="preserve">Não gaste os 45 minutos restantes. Encerre em ~20 min, com honestidade:</w:t>
      </w:r>
    </w:p>
    <w:p>
      <w:pPr>
        <w:pStyle w:val="BlockText"/>
      </w:pPr>
      <w:r>
        <w:t xml:space="preserve">Pelo que você me contou, isso ainda não está no ponto de virar projeto.</w:t>
      </w:r>
      <w:r>
        <w:t xml:space="preserve"> </w:t>
      </w:r>
      <w:r>
        <w:t xml:space="preserve">Prefiro não te vender uma coisa que você vai cancelar em dois meses.</w:t>
      </w:r>
      <w:r>
        <w:t xml:space="preserve"> </w:t>
      </w:r>
      <w:r>
        <w:t xml:space="preserve">Deixa eu te mandar o material e a gente se fala quando a unidade nova</w:t>
      </w:r>
      <w:r>
        <w:t xml:space="preserve"> </w:t>
      </w:r>
      <w:r>
        <w:t xml:space="preserve">estiver de pé.</w:t>
      </w:r>
    </w:p>
    <w:p>
      <w:pPr>
        <w:pStyle w:val="FirstParagraph"/>
      </w:pPr>
      <w:r>
        <w:t xml:space="preserve">Registrar como reunião realizada e mover pra nutrição.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df5a24c6b46a90193b8699e19dada6b41c6f887"/>
    <w:p>
      <w:pPr>
        <w:pStyle w:val="Heading2"/>
      </w:pPr>
      <w:r>
        <w:t xml:space="preserve">Bloco 3 · 14 a 17 min · Autoridade ·</w:t>
      </w:r>
      <w:r>
        <w:t xml:space="preserve"> </w:t>
      </w:r>
      <w:r>
        <w:rPr>
          <w:bCs/>
          <w:b/>
        </w:rPr>
        <w:t xml:space="preserve">máximo 3 minutos</w:t>
      </w:r>
    </w:p>
    <w:p>
      <w:pPr>
        <w:pStyle w:val="FirstParagraph"/>
      </w:pPr>
      <w:r>
        <w:t xml:space="preserve">Sem deck (nunca foi auditado depois do pivot). Sem lista de pilares (os quatro pilares antigos eram de site e morreram; a estrutura da reunião proíbe inventar nomes novos ao vivo).</w:t>
      </w:r>
    </w:p>
    <w:p>
      <w:pPr>
        <w:pStyle w:val="BlockText"/>
      </w:pPr>
      <w:r>
        <w:t xml:space="preserve">Eu construo sistema e IA pra empresa da economia real. Fábrica,</w:t>
      </w:r>
      <w:r>
        <w:t xml:space="preserve"> </w:t>
      </w:r>
      <w:r>
        <w:t xml:space="preserve">escritório de advocacia, operação de serviço. O que eu faço é entrar na</w:t>
      </w:r>
      <w:r>
        <w:t xml:space="preserve"> </w:t>
      </w:r>
      <w:r>
        <w:t xml:space="preserve">operação, achar onde o trabalho repetido está comendo margem, e resolver</w:t>
      </w:r>
      <w:r>
        <w:t xml:space="preserve"> </w:t>
      </w:r>
      <w:r>
        <w:t xml:space="preserve">isso com sistema feito pra aquela operação, não com ferramenta de</w:t>
      </w:r>
      <w:r>
        <w:t xml:space="preserve"> </w:t>
      </w:r>
      <w:r>
        <w:t xml:space="preserve">prateleira.</w:t>
      </w:r>
    </w:p>
    <w:p>
      <w:pPr>
        <w:pStyle w:val="FirstParagraph"/>
      </w:pPr>
      <w:r>
        <w:rPr>
          <w:bCs/>
          <w:b/>
        </w:rPr>
        <w:t xml:space="preserve">Prova social, só se ele pedir:</w:t>
      </w:r>
      <w:r>
        <w:t xml:space="preserve"> </w:t>
      </w:r>
      <w:r>
        <w:t xml:space="preserve">Odery Drums. Indústria, CRM implementado e bot de WhatsApp rodando. É o único caso alinhado com a oferta atual.</w:t>
      </w:r>
    </w:p>
    <w:p>
      <w:pPr>
        <w:pStyle w:val="BodyText"/>
      </w:pPr>
      <w:r>
        <w:rPr>
          <w:bCs/>
          <w:b/>
        </w:rPr>
        <w:t xml:space="preserve">Não citar:</w:t>
      </w:r>
      <w:r>
        <w:t xml:space="preserve"> </w:t>
      </w:r>
      <w:r>
        <w:t xml:space="preserve">Adash (nunca foi entregue). E-Force serve como prova de geração de demanda, não de produto.</w:t>
      </w:r>
    </w:p>
    <w:p>
      <w:pPr>
        <w:pStyle w:val="BodyText"/>
      </w:pPr>
      <w:r>
        <w:rPr>
          <w:bCs/>
          <w:b/>
        </w:rPr>
        <w:t xml:space="preserve">Por que o teto de 3 minutos é rígido:</w:t>
      </w:r>
      <w:r>
        <w:t xml:space="preserve"> </w:t>
      </w:r>
      <w:r>
        <w:t xml:space="preserve">esse é o bloco que estica sozinho. Cada minuto a mais aqui sai do bloco 4, que é o que sustenta o preço.</w:t>
      </w:r>
    </w:p>
    <w:p>
      <w:r>
        <w:pict>
          <v:rect style="width:0;height:1.5pt" o:hralign="center" o:hrstd="t" o:hr="t"/>
        </w:pict>
      </w:r>
    </w:p>
    <w:bookmarkEnd w:id="30"/>
    <w:bookmarkStart w:id="34" w:name="bloco-4-17-a-34-min-diagnóstico"/>
    <w:p>
      <w:pPr>
        <w:pStyle w:val="Heading2"/>
      </w:pPr>
      <w:r>
        <w:t xml:space="preserve">Bloco 4 · 17 a 34 min · Diagnóstico</w:t>
      </w:r>
    </w:p>
    <w:p>
      <w:pPr>
        <w:pStyle w:val="FirstParagraph"/>
      </w:pPr>
      <w:r>
        <w:t xml:space="preserve">17 minutos. É o bloco mais longo da reunião, e é onde o preço nasce.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Reescrito em 14/ago.</w:t>
      </w:r>
      <w:r>
        <w:t xml:space="preserve"> </w:t>
      </w:r>
      <w:r>
        <w:t xml:space="preserve">As perguntas genéricas de descoberta saíram: ele já contou o essencial. Este bloco agora aprofunda o que já está na mesa, e o alvo é</w:t>
      </w:r>
      <w:r>
        <w:t xml:space="preserve"> </w:t>
      </w:r>
      <w:r>
        <w:rPr>
          <w:bCs/>
          <w:b/>
        </w:rPr>
        <w:t xml:space="preserve">um número que ele diga em voz alta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 pergunta que abre</w:t>
      </w:r>
      <w:r>
        <w:t xml:space="preserve"> </w:t>
      </w:r>
      <w:r>
        <w:t xml:space="preserve">— não é mais</w:t>
      </w:r>
      <w:r>
        <w:t xml:space="preserve"> </w:t>
      </w:r>
      <w:r>
        <w:t xml:space="preserve">“</w:t>
      </w:r>
      <w:r>
        <w:t xml:space="preserve">como funciona a operação</w:t>
      </w:r>
      <w:r>
        <w:t xml:space="preserve">”</w:t>
      </w:r>
      <w:r>
        <w:t xml:space="preserve">, é o projeto travado:</w:t>
      </w:r>
    </w:p>
    <w:p>
      <w:pPr>
        <w:pStyle w:val="BlockText"/>
      </w:pPr>
      <w:r>
        <w:t xml:space="preserve">Me conta do projeto do WhatsApp com a TOTVS. Onde exatamente ele parou?</w:t>
      </w:r>
    </w:p>
    <w:p>
      <w:pPr>
        <w:pStyle w:val="FirstParagraph"/>
      </w:pPr>
      <w:r>
        <w:t xml:space="preserve">Depois, na ordem, e</w:t>
      </w:r>
      <w:r>
        <w:t xml:space="preserve"> </w:t>
      </w:r>
      <w:r>
        <w:rPr>
          <w:bCs/>
          <w:b/>
        </w:rPr>
        <w:t xml:space="preserve">só onde ele abrir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Faz quanto tempo que ele está parado?</w:t>
      </w:r>
    </w:p>
    <w:p>
      <w:pPr>
        <w:numPr>
          <w:ilvl w:val="0"/>
          <w:numId w:val="1001"/>
        </w:numPr>
        <w:pStyle w:val="Compact"/>
      </w:pPr>
      <w:r>
        <w:t xml:space="preserve">O que precisaria acontecer pra ele destravar? É gente, é fornecedor, é decisão?</w:t>
      </w:r>
    </w:p>
    <w:p>
      <w:pPr>
        <w:numPr>
          <w:ilvl w:val="0"/>
          <w:numId w:val="1001"/>
        </w:numPr>
        <w:pStyle w:val="Compact"/>
      </w:pPr>
      <w:r>
        <w:t xml:space="preserve">Qual ERP vocês rodam, e há quantos anos?</w:t>
      </w:r>
      <w:r>
        <w:t xml:space="preserve"> </w:t>
      </w:r>
      <w:r>
        <w:rPr>
          <w:iCs/>
          <w:i/>
        </w:rPr>
        <w:t xml:space="preserve">(o Gabriel só apurou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referência de mercado</w:t>
      </w:r>
      <w:r>
        <w:rPr>
          <w:iCs/>
          <w:i/>
        </w:rPr>
        <w:t xml:space="preserve">”</w:t>
      </w:r>
      <w:r>
        <w:rPr>
          <w:iCs/>
          <w:i/>
        </w:rPr>
        <w:t xml:space="preserve">, sem nome. Pela resposta 5, provável TOTVS, mas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não presuma em voz alta</w:t>
      </w:r>
      <w:r>
        <w:rPr>
          <w:iCs/>
          <w:i/>
        </w:rPr>
        <w:t xml:space="preserve"> </w:t>
      </w:r>
      <w:r>
        <w:rPr>
          <w:iCs/>
          <w:i/>
        </w:rPr>
        <w:t xml:space="preserve">— chamar de Protheus o que é Winthor te queima na primeira frase)</w:t>
      </w:r>
    </w:p>
    <w:p>
      <w:pPr>
        <w:numPr>
          <w:ilvl w:val="0"/>
          <w:numId w:val="1001"/>
        </w:numPr>
        <w:pStyle w:val="Compact"/>
      </w:pPr>
      <w:r>
        <w:t xml:space="preserve">Dos 30 atendentes, quantos estão no balcão e quantos nos canais digitais?</w:t>
      </w:r>
      <w:r>
        <w:t xml:space="preserve"> </w:t>
      </w:r>
      <w:r>
        <w:rPr>
          <w:iCs/>
          <w:i/>
        </w:rPr>
        <w:t xml:space="preserve">(se só 3 ou 4 cobrem digital, o buraco é bem maior que os 20 sugerem)</w:t>
      </w:r>
    </w:p>
    <w:p>
      <w:pPr>
        <w:numPr>
          <w:ilvl w:val="0"/>
          <w:numId w:val="1001"/>
        </w:numPr>
        <w:pStyle w:val="Compact"/>
      </w:pPr>
      <w:r>
        <w:t xml:space="preserve">Quantas mensagens chegam por dia no WhatsApp e no site, somando as sete lojas?</w:t>
      </w:r>
    </w:p>
    <w:p>
      <w:pPr>
        <w:numPr>
          <w:ilvl w:val="0"/>
          <w:numId w:val="1001"/>
        </w:numPr>
        <w:pStyle w:val="Compact"/>
      </w:pPr>
      <w:r>
        <w:t xml:space="preserve">Dessas, quantas ficam sem resposta ou respondem no dia seguinte?</w:t>
      </w:r>
    </w:p>
    <w:p>
      <w:pPr>
        <w:numPr>
          <w:ilvl w:val="0"/>
          <w:numId w:val="1001"/>
        </w:numPr>
        <w:pStyle w:val="Compact"/>
      </w:pPr>
      <w:r>
        <w:t xml:space="preserve">Quando um atendente sai, quanto tempo leva pra repor?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 a pergunta que vale a reunião inteira:</w:t>
      </w:r>
      <w:r>
        <w:t xml:space="preserve"> </w:t>
      </w:r>
      <w:r>
        <w:t xml:space="preserve">quanto custa um atendente pra vocês, tudo somado, com encargos?</w:t>
      </w:r>
    </w:p>
    <w:bookmarkStart w:id="31" w:name="X695dcc9bcfc154994daecd35f43b6e527065751"/>
    <w:p>
      <w:pPr>
        <w:pStyle w:val="Heading3"/>
      </w:pPr>
      <w:r>
        <w:t xml:space="preserve">As 8 perguntas de descoberta —</w:t>
      </w:r>
      <w:r>
        <w:t xml:space="preserve"> </w:t>
      </w:r>
      <w:r>
        <w:rPr>
          <w:bCs/>
          <w:b/>
        </w:rPr>
        <w:t xml:space="preserve">suas, não do deck</w:t>
      </w:r>
    </w:p>
    <w:p>
      <w:pPr>
        <w:pStyle w:val="BlockText"/>
      </w:pPr>
      <w:r>
        <w:t xml:space="preserve">Decisão do dono, 14/ago:</w:t>
      </w:r>
      <w:r>
        <w:t xml:space="preserve"> </w:t>
      </w:r>
      <w:r>
        <w:rPr>
          <w:bCs/>
          <w:b/>
        </w:rPr>
        <w:t xml:space="preserve">estas perguntas não entram na apresentação.</w:t>
      </w:r>
      <w:r>
        <w:t xml:space="preserve"> </w:t>
      </w:r>
      <w:r>
        <w:t xml:space="preserve">Elas são o seu roteiro falado, feitas com a tela fechada. O deck só mostra o que já é fato fixo.</w:t>
      </w:r>
    </w:p>
    <w:p>
      <w:pPr>
        <w:pStyle w:val="FirstParagraph"/>
      </w:pPr>
      <w:r>
        <w:t xml:space="preserve">A ordem importa. Cada uma prepara a seguinte, e a 4 é a que decide a reunião.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ela vai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ferramentas vocês já compraram pra melhorar o atendimento?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Deixe ele listar tudo. Quanto maior a lista, mais forte 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quantas estão rodando hoje do jeito que você imaginou quando comprou?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primeiro soco, e é ele que dá.</w:t>
            </w:r>
            <w:r>
              <w:t xml:space="preserve"> </w:t>
            </w:r>
            <w:r>
              <w:t xml:space="preserve">Não comente. Só siga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quanto tempo que as vagas estão abertas?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Anote em meses. Volta no fechamento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dinheiro não fosse problema, em quanto tempo você preencheria as vinte?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mais importante das oito.</w:t>
            </w:r>
            <w:r>
              <w:t xml:space="preserve"> </w:t>
            </w:r>
            <w:r>
              <w:t xml:space="preserve">Não existe resposta boa: ou</w:t>
            </w:r>
            <w:r>
              <w:t xml:space="preserve"> </w:t>
            </w:r>
            <w:r>
              <w:t xml:space="preserve">“</w:t>
            </w:r>
            <w:r>
              <w:t xml:space="preserve">não sei</w:t>
            </w:r>
            <w:r>
              <w:t xml:space="preserve">”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t xml:space="preserve">“</w:t>
            </w:r>
            <w:r>
              <w:t xml:space="preserve">não conseguiria</w:t>
            </w:r>
            <w:r>
              <w:t xml:space="preserve">”</w:t>
            </w:r>
            <w:r>
              <w:t xml:space="preserve">. Nos dois casos ele concluiu sozinho que verba não resolve. Fique quieto três segundos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custa um atendente, tudo somado, com encargos?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estime por ele.</w:t>
            </w:r>
            <w:r>
              <w:t xml:space="preserve"> </w:t>
            </w:r>
            <w:r>
              <w:t xml:space="preserve">Espere o número e diga</w:t>
            </w:r>
            <w:r>
              <w:t xml:space="preserve"> </w:t>
            </w:r>
            <w:r>
              <w:t xml:space="preserve">“</w:t>
            </w:r>
            <w:r>
              <w:t xml:space="preserve">vinte vezes isso, por mês</w:t>
            </w:r>
            <w:r>
              <w:t xml:space="preserve">”</w:t>
            </w:r>
            <w:r>
              <w:t xml:space="preserve">. Deixe ele fazer a conta em voz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mecânico manda a lista às 8h e ninguém responde até as 11h. Ele espera?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vai rir. A venda perdida vira fato dito por 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isso aparece em algum relatório que chega até você?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resposta é não. Não alivie o desconforto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Quantos meses faltam pra unidade nova abrir?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urgência passa a ser dele. Emenda: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 ela vai abrir com esse mesmo processo?</w:t>
            </w:r>
            <w:r>
              <w:rPr>
                <w:iCs/>
                <w:i/>
              </w:rPr>
              <w:t xml:space="preserve">”</w:t>
            </w:r>
          </w:p>
        </w:tc>
      </w:tr>
    </w:tbl>
    <w:bookmarkEnd w:id="31"/>
    <w:bookmarkStart w:id="32" w:name="a-devolutiva-falada-não-é-slide"/>
    <w:p>
      <w:pPr>
        <w:pStyle w:val="Heading3"/>
      </w:pPr>
      <w:r>
        <w:t xml:space="preserve">A devolutiva, falada — não é slide</w:t>
      </w:r>
    </w:p>
    <w:p>
      <w:pPr>
        <w:pStyle w:val="FirstParagraph"/>
      </w:pPr>
      <w:r>
        <w:t xml:space="preserve">Depois das oito, você recapitula</w:t>
      </w:r>
      <w:r>
        <w:t xml:space="preserve"> </w:t>
      </w:r>
      <w:r>
        <w:rPr>
          <w:bCs/>
          <w:b/>
        </w:rPr>
        <w:t xml:space="preserve">em voz alta</w:t>
      </w:r>
      <w:r>
        <w:t xml:space="preserve">, com as palavras dele:</w:t>
      </w:r>
    </w:p>
    <w:p>
      <w:pPr>
        <w:pStyle w:val="BlockText"/>
      </w:pPr>
      <w:r>
        <w:t xml:space="preserve">Deixa eu ver se entendi. Vocês compraram [X] ferramentas e nem todas rodam como você imaginou. As vagas estão abertas há [Y] meses, e mesmo com dinheiro você não sabe em quanto tempo preencheria. Cada atendente custa [R$ Z], então as vinte seriam [R$ Z×20] por mês. O cliente que não é respondido compra na esquina, e isso não aparece em relatório nenhum. E a unidade nova abre em [W] meses.</w:t>
      </w:r>
    </w:p>
    <w:p>
      <w:pPr>
        <w:pStyle w:val="FirstParagraph"/>
      </w:pPr>
      <w:r>
        <w:t xml:space="preserve">E então a pergunta que fecha o ciclo:</w:t>
      </w:r>
    </w:p>
    <w:p>
      <w:pPr>
        <w:pStyle w:val="BlockText"/>
      </w:pPr>
      <w:r>
        <w:rPr>
          <w:bCs/>
          <w:b/>
        </w:rPr>
        <w:t xml:space="preserve">Isso parece problema de falta de sistema pra você?</w:t>
      </w:r>
    </w:p>
    <w:p>
      <w:pPr>
        <w:pStyle w:val="FirstParagraph"/>
      </w:pPr>
      <w:r>
        <w:t xml:space="preserve">Ele vai dizer não.</w:t>
      </w:r>
      <w:r>
        <w:t xml:space="preserve"> </w:t>
      </w:r>
      <w:r>
        <w:rPr>
          <w:bCs/>
          <w:b/>
        </w:rPr>
        <w:t xml:space="preserve">A frase mais importante da reunião sai da boca dele, não da sua.</w:t>
      </w:r>
      <w:r>
        <w:t xml:space="preserve"> </w:t>
      </w:r>
      <w:r>
        <w:t xml:space="preserve">Só depois do não você abre o deck de novo.</w:t>
      </w:r>
    </w:p>
    <w:p>
      <w:r>
        <w:pict>
          <v:rect style="width:0;height:1.5pt" o:hralign="center" o:hrstd="t" o:hr="t"/>
        </w:pict>
      </w:r>
    </w:p>
    <w:bookmarkEnd w:id="32"/>
    <w:bookmarkStart w:id="33" w:name="a-regra-de-saída-deste-bloco"/>
    <w:p>
      <w:pPr>
        <w:pStyle w:val="Heading3"/>
      </w:pPr>
      <w:r>
        <w:t xml:space="preserve">A regra de saída deste bloco</w:t>
      </w:r>
    </w:p>
    <w:p>
      <w:pPr>
        <w:pStyle w:val="FirstParagraph"/>
      </w:pPr>
      <w:r>
        <w:rPr>
          <w:bCs/>
          <w:b/>
        </w:rPr>
        <w:t xml:space="preserve">Você não sai daqui sem que ELE tenha dito o número.</w:t>
      </w:r>
    </w:p>
    <w:p>
      <w:pPr>
        <w:pStyle w:val="BodyText"/>
      </w:pPr>
      <w:r>
        <w:t xml:space="preserve">A pergunta 7 é a mais importante que você vai fazer o dia todo, e a técnica importa:</w:t>
      </w:r>
      <w:r>
        <w:t xml:space="preserve"> </w:t>
      </w:r>
      <w:r>
        <w:rPr>
          <w:bCs/>
          <w:b/>
        </w:rPr>
        <w:t xml:space="preserve">não estime o custo da folha pra ele.</w:t>
      </w:r>
      <w:r>
        <w:t xml:space="preserve"> </w:t>
      </w:r>
      <w:r>
        <w:t xml:space="preserve">Pergunte, espere, e deixe ele multiplicar por 20 em voz alta.</w:t>
      </w:r>
    </w:p>
    <w:p>
      <w:pPr>
        <w:pStyle w:val="BodyText"/>
      </w:pPr>
      <w:r>
        <w:t xml:space="preserve">Se ele disser</w:t>
      </w:r>
      <w:r>
        <w:t xml:space="preserve"> </w:t>
      </w:r>
      <w:r>
        <w:t xml:space="preserve">“</w:t>
      </w:r>
      <w:r>
        <w:t xml:space="preserve">uns R$ 4 mil com tudo</w:t>
      </w:r>
      <w:r>
        <w:t xml:space="preserve">”</w:t>
      </w:r>
      <w:r>
        <w:t xml:space="preserve">, o silêncio seguinte faz o trabalho: são vinte pessoas que ele não consegue contratar. A conta de R$ 80 mil por mês aparece na cabeça dele, não na sua boca.</w:t>
      </w:r>
      <w:r>
        <w:t xml:space="preserve"> </w:t>
      </w:r>
      <w:r>
        <w:rPr>
          <w:bCs/>
          <w:b/>
        </w:rPr>
        <w:t xml:space="preserve">Número que o cliente calcula sozinho não se negocia depois.</w:t>
      </w:r>
    </w:p>
    <w:p>
      <w:pPr>
        <w:pStyle w:val="BodyText"/>
      </w:pPr>
      <w:r>
        <w:t xml:space="preserve">Se ele não der o número, peça:</w:t>
      </w:r>
    </w:p>
    <w:p>
      <w:pPr>
        <w:pStyle w:val="BlockText"/>
      </w:pPr>
      <w:r>
        <w:t xml:space="preserve">Chuta pra mim. Um atendente aí, com salário e encargos, fica em quanto</w:t>
      </w:r>
      <w:r>
        <w:t xml:space="preserve"> </w:t>
      </w:r>
      <w:r>
        <w:t xml:space="preserve">por mês?</w:t>
      </w:r>
    </w:p>
    <w:p>
      <w:pPr>
        <w:pStyle w:val="FirstParagraph"/>
      </w:pPr>
      <w:r>
        <w:t xml:space="preserve">Sem esse número, a ancoragem do bloco 6 vira opinião, e opinião negocia.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91316a05f3c2fdcb45d476c0cbd11f0570e964c"/>
    <w:p>
      <w:pPr>
        <w:pStyle w:val="Heading2"/>
      </w:pPr>
      <w:r>
        <w:t xml:space="preserve">Bloco 5 · 34 a 46 min · Apresentação das duas fases</w:t>
      </w:r>
    </w:p>
    <w:p>
      <w:pPr>
        <w:pStyle w:val="FirstParagraph"/>
      </w:pPr>
      <w:r>
        <w:t xml:space="preserve">Não é pitch genérico. É a</w:t>
      </w:r>
      <w:r>
        <w:t xml:space="preserve"> </w:t>
      </w:r>
      <w:r>
        <w:rPr>
          <w:bCs/>
          <w:b/>
        </w:rPr>
        <w:t xml:space="preserve">devolução organizada do que ele acabou de falar</w:t>
      </w:r>
      <w:r>
        <w:t xml:space="preserve">.</w:t>
      </w:r>
    </w:p>
    <w:bookmarkStart w:id="35" w:name="formato-de-cada-ponto"/>
    <w:p>
      <w:pPr>
        <w:pStyle w:val="Heading3"/>
      </w:pPr>
      <w:r>
        <w:t xml:space="preserve">Formato de cada ponto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Você me disse [X]. Isso significa [consequência em dinheiro ou tempo]. O que eu faria aqui é [caminho], nessa ordem, por esse motivo.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Reescrito em 14/ago.</w:t>
      </w:r>
      <w:r>
        <w:t xml:space="preserve"> </w:t>
      </w:r>
      <w:r>
        <w:t xml:space="preserve">O mecanismo genérico (</w:t>
      </w:r>
      <w:r>
        <w:t xml:space="preserve">“</w:t>
      </w:r>
      <w:r>
        <w:t xml:space="preserve">onde o dinheiro some</w:t>
      </w:r>
      <w:r>
        <w:t xml:space="preserve">”</w:t>
      </w:r>
      <w:r>
        <w:t xml:space="preserve">) saiu. Ele foi construído pra um cliente que a gente não conhecia. Agora a gente conhece, e o argumento certo é outro.</w:t>
      </w:r>
    </w:p>
    <w:bookmarkEnd w:id="35"/>
    <w:bookmarkStart w:id="36" w:name="o-reenquadramento-que-decide-a-reunião"/>
    <w:p>
      <w:pPr>
        <w:pStyle w:val="Heading3"/>
      </w:pPr>
      <w:r>
        <w:t xml:space="preserve">O reenquadramento que decide a reunião</w:t>
      </w:r>
    </w:p>
    <w:p>
      <w:pPr>
        <w:pStyle w:val="FirstParagraph"/>
      </w:pPr>
      <w:r>
        <w:rPr>
          <w:bCs/>
          <w:b/>
        </w:rPr>
        <w:t xml:space="preserve">O Rocha não tem problema de software. Tem problema de capacidade que ele não consegue comprar.</w:t>
      </w:r>
    </w:p>
    <w:p>
      <w:pPr>
        <w:pStyle w:val="BodyText"/>
      </w:pPr>
      <w:r>
        <w:t xml:space="preserve">Repare no que as respostas dizem juntas:</w:t>
      </w:r>
    </w:p>
    <w:p>
      <w:pPr>
        <w:numPr>
          <w:ilvl w:val="0"/>
          <w:numId w:val="1002"/>
        </w:numPr>
        <w:pStyle w:val="Compact"/>
      </w:pPr>
      <w:r>
        <w:t xml:space="preserve">ERP de referência de mercado, já instalado</w:t>
      </w:r>
    </w:p>
    <w:p>
      <w:pPr>
        <w:numPr>
          <w:ilvl w:val="0"/>
          <w:numId w:val="1002"/>
        </w:numPr>
        <w:pStyle w:val="Compact"/>
      </w:pPr>
      <w:r>
        <w:t xml:space="preserve">Módulo de WhatsApp da TOTVS, já contratado</w:t>
      </w:r>
    </w:p>
    <w:p>
      <w:pPr>
        <w:numPr>
          <w:ilvl w:val="0"/>
          <w:numId w:val="1002"/>
        </w:numPr>
        <w:pStyle w:val="Compact"/>
      </w:pPr>
      <w:r>
        <w:t xml:space="preserve">30 atendentes, precisariam de 50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Não se consegue o profissional no mercado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Não temos equipe para desenvolver o processo, daí não estamos conseguindo andar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Ele tem ERP instalado e um projeto de integração de WhatsApp em andamento.</w:t>
      </w:r>
      <w:r>
        <w:t xml:space="preserve"> </w:t>
      </w:r>
      <w:r>
        <w:rPr>
          <w:bCs/>
          <w:b/>
        </w:rPr>
        <w:t xml:space="preserve">Os dois estão parados pelo mesmo motivo pelo qual ele não consegue atender: não existe gente disponível.</w:t>
      </w:r>
      <w:r>
        <w:t xml:space="preserve"> </w:t>
      </w:r>
      <w:r>
        <w:t xml:space="preserve">Dinheiro não resolve, porque o profissional não está no mercado pra ser contratado.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Limite do que a gente sabe.</w:t>
      </w:r>
      <w:r>
        <w:t xml:space="preserve"> </w:t>
      </w:r>
      <w:r>
        <w:t xml:space="preserve">O Gabriel apurou</w:t>
      </w:r>
      <w:r>
        <w:t xml:space="preserve"> </w:t>
      </w:r>
      <w:r>
        <w:t xml:space="preserve">“</w:t>
      </w:r>
      <w:r>
        <w:t xml:space="preserve">um programa da TOTVS</w:t>
      </w:r>
      <w:r>
        <w:t xml:space="preserve">”</w:t>
      </w:r>
      <w:r>
        <w:t xml:space="preserve"> </w:t>
      </w:r>
      <w:r>
        <w:t xml:space="preserve">travado por falta de equipe.</w:t>
      </w:r>
      <w:r>
        <w:t xml:space="preserve"> </w:t>
      </w:r>
      <w:r>
        <w:rPr>
          <w:bCs/>
          <w:b/>
        </w:rPr>
        <w:t xml:space="preserve">Não sabemos se foi comprado, licenciado ou se é uma iniciativa oferecida à base de clientes.</w:t>
      </w:r>
      <w:r>
        <w:t xml:space="preserve"> </w:t>
      </w:r>
      <w:r>
        <w:t xml:space="preserve">Não afirme que ele pagou. Pergunte no bloco 4: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esse programa da TOTVS, vocês contrataram ou é algo que eles oferecem?</w:t>
      </w:r>
      <w:r>
        <w:rPr>
          <w:iCs/>
          <w:i/>
        </w:rPr>
        <w:t xml:space="preserve">”</w:t>
      </w:r>
      <w:r>
        <w:t xml:space="preserve"> </w:t>
      </w:r>
      <w:r>
        <w:t xml:space="preserve">Se ele confirmar que pagou, o argumento fica mais forte e aí sim você usa.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Cs/>
          <w:b/>
        </w:rPr>
        <w:t xml:space="preserve">Se você entrar falando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eu automatizo o atendimento</w:t>
      </w:r>
      <w:r>
        <w:rPr>
          <w:bCs/>
          <w:b/>
        </w:rPr>
        <w:t xml:space="preserve">”</w:t>
      </w:r>
      <w:r>
        <w:rPr>
          <w:bCs/>
          <w:b/>
        </w:rPr>
        <w:t xml:space="preserve">, você virou o quinto fornecedor de software de uma empresa que já tem software demais e gente de menos.</w:t>
      </w:r>
    </w:p>
    <w:bookmarkEnd w:id="36"/>
    <w:bookmarkStart w:id="37" w:name="o-mecanismo-em-três-movimentos"/>
    <w:p>
      <w:pPr>
        <w:pStyle w:val="Heading3"/>
      </w:pPr>
      <w:r>
        <w:t xml:space="preserve">O mecanismo, em três movimentos</w:t>
      </w:r>
    </w:p>
    <w:p>
      <w:pPr>
        <w:pStyle w:val="FirstParagraph"/>
      </w:pPr>
      <w:r>
        <w:rPr>
          <w:bCs/>
          <w:b/>
        </w:rPr>
        <w:t xml:space="preserve">Movimento 1 — tira o problema do lugar errado:</w:t>
      </w:r>
      <w:r>
        <w:t xml:space="preserve"> </w:t>
      </w:r>
      <w:r>
        <w:t xml:space="preserve">&gt; Roberto, pelo que você me contou, vocês não têm problema de sistema.</w:t>
      </w:r>
      <w:r>
        <w:t xml:space="preserve"> </w:t>
      </w:r>
      <w:r>
        <w:t xml:space="preserve">&gt; Vocês têm ERP de referência e já contrataram o módulo de WhatsApp.</w:t>
      </w:r>
      <w:r>
        <w:t xml:space="preserve"> </w:t>
      </w:r>
      <w:r>
        <w:t xml:space="preserve">&gt; Ferramenta não falta.</w:t>
      </w:r>
    </w:p>
    <w:p>
      <w:pPr>
        <w:pStyle w:val="BodyText"/>
      </w:pPr>
      <w:r>
        <w:rPr>
          <w:bCs/>
          <w:b/>
        </w:rPr>
        <w:t xml:space="preserve">Movimento 2 — nomeia o buraco real:</w:t>
      </w:r>
      <w:r>
        <w:t xml:space="preserve"> </w:t>
      </w:r>
      <w:r>
        <w:t xml:space="preserve">&gt; O que falta são vinte pessoas que o mercado não te vende. E esse é um</w:t>
      </w:r>
      <w:r>
        <w:t xml:space="preserve"> </w:t>
      </w:r>
      <w:r>
        <w:t xml:space="preserve">&gt; problema diferente de todos os outros, porque ele não se resolve com</w:t>
      </w:r>
      <w:r>
        <w:t xml:space="preserve"> </w:t>
      </w:r>
      <w:r>
        <w:t xml:space="preserve">&gt; verba. Você pode querer contratar, aprovar a vaga, e mesmo assim não</w:t>
      </w:r>
      <w:r>
        <w:t xml:space="preserve"> </w:t>
      </w:r>
      <w:r>
        <w:t xml:space="preserve">&gt; achar o profissional.</w:t>
      </w:r>
      <w:r>
        <w:t xml:space="preserve"> </w:t>
      </w:r>
      <w:r>
        <w:t xml:space="preserve">&gt;</w:t>
      </w:r>
      <w:r>
        <w:t xml:space="preserve"> </w:t>
      </w:r>
      <w:r>
        <w:t xml:space="preserve">&gt; Enquanto isso, o cliente que manda mensagem no WhatsApp e não é</w:t>
      </w:r>
      <w:r>
        <w:t xml:space="preserve"> </w:t>
      </w:r>
      <w:r>
        <w:t xml:space="preserve">&gt; respondido compra do concorrente. E essa venda nunca aparece em</w:t>
      </w:r>
      <w:r>
        <w:t xml:space="preserve"> </w:t>
      </w:r>
      <w:r>
        <w:t xml:space="preserve">&gt; relatório nenhum, porque ela não chegou a virar pedido.</w:t>
      </w:r>
    </w:p>
    <w:p>
      <w:pPr>
        <w:pStyle w:val="BodyText"/>
      </w:pPr>
      <w:r>
        <w:rPr>
          <w:bCs/>
          <w:b/>
        </w:rPr>
        <w:t xml:space="preserve">Movimento 3 — fecha o laço com a coisa parada:</w:t>
      </w:r>
      <w:r>
        <w:t xml:space="preserve"> </w:t>
      </w:r>
      <w:r>
        <w:t xml:space="preserve">&gt; E repare no detalhe: a ferramenta que vocês compraram pra resolver isso</w:t>
      </w:r>
      <w:r>
        <w:t xml:space="preserve"> </w:t>
      </w:r>
      <w:r>
        <w:t xml:space="preserve">&gt; está parada exatamente pelo mesmo motivo. Falta equipe pra tirar do</w:t>
      </w:r>
      <w:r>
        <w:t xml:space="preserve"> </w:t>
      </w:r>
      <w:r>
        <w:t xml:space="preserve">&gt; papel.</w:t>
      </w:r>
      <w:r>
        <w:t xml:space="preserve"> </w:t>
      </w:r>
      <w:r>
        <w:t xml:space="preserve">&gt;</w:t>
      </w:r>
      <w:r>
        <w:t xml:space="preserve"> </w:t>
      </w:r>
      <w:r>
        <w:t xml:space="preserve">&gt; Então hoje vocês pagam por uma solução que não roda, e perdem</w:t>
      </w:r>
      <w:r>
        <w:t xml:space="preserve"> </w:t>
      </w:r>
      <w:r>
        <w:t xml:space="preserve">&gt; atendimento que ela resolveria.</w:t>
      </w:r>
    </w:p>
    <w:p>
      <w:pPr>
        <w:pStyle w:val="BodyText"/>
      </w:pPr>
      <w:r>
        <w:rPr>
          <w:bCs/>
          <w:b/>
        </w:rPr>
        <w:t xml:space="preserve">Depois do movimento 3, silêncio.</w:t>
      </w:r>
      <w:r>
        <w:t xml:space="preserve"> </w:t>
      </w:r>
      <w:r>
        <w:t xml:space="preserve">Deixe ele reagir. Essa é a frase que ele não ouviu de nenhum dos outros fornecedores.</w:t>
      </w:r>
    </w:p>
    <w:bookmarkEnd w:id="37"/>
    <w:bookmarkStart w:id="38" w:name="a-armadilha-da-totvs"/>
    <w:p>
      <w:pPr>
        <w:pStyle w:val="Heading3"/>
      </w:pPr>
      <w:r>
        <w:t xml:space="preserve">⚠️ A armadilha da TOTVS</w:t>
      </w:r>
    </w:p>
    <w:p>
      <w:pPr>
        <w:pStyle w:val="FirstParagraph"/>
      </w:pPr>
      <w:r>
        <w:rPr>
          <w:bCs/>
          <w:b/>
        </w:rPr>
        <w:t xml:space="preserve">Não ataque a TOTVS. Ele já escolheu esse caminho.</w:t>
      </w:r>
      <w:r>
        <w:t xml:space="preserve"> </w:t>
      </w:r>
      <w:r>
        <w:t xml:space="preserve">Criticar a escolha é criticar o julgamento dele, e você perde a sala.</w:t>
      </w:r>
    </w:p>
    <w:p>
      <w:pPr>
        <w:pStyle w:val="BodyText"/>
      </w:pPr>
      <w:r>
        <w:t xml:space="preserve">A posição honesta, e ela</w:t>
      </w:r>
      <w:r>
        <w:t xml:space="preserve"> </w:t>
      </w:r>
      <w:r>
        <w:rPr>
          <w:bCs/>
          <w:b/>
        </w:rPr>
        <w:t xml:space="preserve">vende o diagnóstico sozinha</w:t>
      </w:r>
      <w:r>
        <w:t xml:space="preserve">:</w:t>
      </w:r>
    </w:p>
    <w:p>
      <w:pPr>
        <w:pStyle w:val="BlockText"/>
      </w:pPr>
      <w:r>
        <w:t xml:space="preserve">Eu não sei ainda se o caminho certo é destravar o que vocês já compraram</w:t>
      </w:r>
      <w:r>
        <w:t xml:space="preserve"> </w:t>
      </w:r>
      <w:r>
        <w:t xml:space="preserve">ou fazer diferente. Quem responde isso é olhar a operação de perto, não</w:t>
      </w:r>
      <w:r>
        <w:t xml:space="preserve"> </w:t>
      </w:r>
      <w:r>
        <w:t xml:space="preserve">eu chutando aqui.</w:t>
      </w:r>
    </w:p>
    <w:p>
      <w:pPr>
        <w:pStyle w:val="BlockText"/>
      </w:pPr>
      <w:r>
        <w:t xml:space="preserve">O que eu sei é que essa pergunta está aberta e custa dinheiro todo dia</w:t>
      </w:r>
      <w:r>
        <w:t xml:space="preserve"> </w:t>
      </w:r>
      <w:r>
        <w:t xml:space="preserve">que continua aberta.</w:t>
      </w:r>
    </w:p>
    <w:p>
      <w:pPr>
        <w:pStyle w:val="FirstParagraph"/>
      </w:pPr>
      <w:r>
        <w:t xml:space="preserve">Existe uma pergunta real, viva, sem resposta, que sangra caixa.</w:t>
      </w:r>
      <w:r>
        <w:t xml:space="preserve"> </w:t>
      </w:r>
      <w:r>
        <w:rPr>
          <w:bCs/>
          <w:b/>
        </w:rPr>
        <w:t xml:space="preserve">É exatamente isso que uma consultoria compra.</w:t>
      </w:r>
    </w:p>
    <w:bookmarkEnd w:id="38"/>
    <w:bookmarkStart w:id="39" w:name="a-ponte-pra-oferta"/>
    <w:p>
      <w:pPr>
        <w:pStyle w:val="Heading3"/>
      </w:pPr>
      <w:r>
        <w:t xml:space="preserve">A ponte pra oferta</w:t>
      </w:r>
    </w:p>
    <w:p>
      <w:pPr>
        <w:pStyle w:val="BlockText"/>
      </w:pPr>
      <w:r>
        <w:t xml:space="preserve">O que eu proponho é o diagnóstico. Eu entro na operação, unidade por</w:t>
      </w:r>
      <w:r>
        <w:t xml:space="preserve"> </w:t>
      </w:r>
      <w:r>
        <w:t xml:space="preserve">unidade, mapeio onde vocês perdem tempo, dinheiro e venda, e saio com o</w:t>
      </w:r>
      <w:r>
        <w:t xml:space="preserve"> </w:t>
      </w:r>
      <w:r>
        <w:t xml:space="preserve">desenho do que dá pra automatizar, em que ordem fazer, e o retorno</w:t>
      </w:r>
      <w:r>
        <w:t xml:space="preserve"> </w:t>
      </w:r>
      <w:r>
        <w:t xml:space="preserve">estimado de cada frente.</w:t>
      </w:r>
    </w:p>
    <w:p>
      <w:pPr>
        <w:pStyle w:val="BlockText"/>
      </w:pPr>
      <w:r>
        <w:t xml:space="preserve">Aí vem a parte honesta: eu não sei hoje o que precisa ser construído aí</w:t>
      </w:r>
      <w:r>
        <w:t xml:space="preserve"> </w:t>
      </w:r>
      <w:r>
        <w:t xml:space="preserve">dentro. Ninguém sabe. Quem chega prometendo escopo antes de olhar a</w:t>
      </w:r>
      <w:r>
        <w:t xml:space="preserve"> </w:t>
      </w:r>
      <w:r>
        <w:t xml:space="preserve">operação está chutando, e chute em operação de oito unidades sai caro</w:t>
      </w:r>
      <w:r>
        <w:t xml:space="preserve"> </w:t>
      </w:r>
      <w:r>
        <w:t xml:space="preserve">pros dois lados.</w:t>
      </w:r>
    </w:p>
    <w:p>
      <w:pPr>
        <w:pStyle w:val="BlockText"/>
      </w:pPr>
      <w:r>
        <w:t xml:space="preserve">Depois que o diagnóstico estiver na sua mão, você decide o que fazer com</w:t>
      </w:r>
      <w:r>
        <w:t xml:space="preserve"> </w:t>
      </w:r>
      <w:r>
        <w:t xml:space="preserve">ele. Se quiser que a gente construa, a gente conversa projeto. Se quiser</w:t>
      </w:r>
      <w:r>
        <w:t xml:space="preserve"> </w:t>
      </w:r>
      <w:r>
        <w:t xml:space="preserve">levar pra outro implementar, o diagnóstico é seu do mesmo jeito.</w:t>
      </w:r>
    </w:p>
    <w:p>
      <w:pPr>
        <w:pStyle w:val="FirstParagraph"/>
      </w:pPr>
      <w:r>
        <w:rPr>
          <w:bCs/>
          <w:b/>
        </w:rPr>
        <w:t xml:space="preserve">A última frase é o que faz esse preço fechar.</w:t>
      </w:r>
      <w:r>
        <w:t xml:space="preserve"> </w:t>
      </w:r>
      <w:r>
        <w:t xml:space="preserve">Ela tira o medo de estar comprando um orçamento disfarçado, e é verdade. Num cliente que já foi abandonado por fornecedor antes, ela vale ainda mais.</w:t>
      </w:r>
    </w:p>
    <w:p>
      <w:pPr>
        <w:pStyle w:val="BodyText"/>
      </w:pPr>
      <w:r>
        <w:rPr>
          <w:bCs/>
          <w:b/>
        </w:rPr>
        <w:t xml:space="preserve">Regra de execução do bloco inteiro:</w:t>
      </w:r>
      <w:r>
        <w:t xml:space="preserve"> </w:t>
      </w:r>
      <w:r>
        <w:t xml:space="preserve">mostre o problema e o caminho,</w:t>
      </w:r>
      <w:r>
        <w:t xml:space="preserve"> </w:t>
      </w:r>
      <w:r>
        <w:rPr>
          <w:bCs/>
          <w:b/>
        </w:rPr>
        <w:t xml:space="preserve">nunca o passo a passo técnico</w:t>
      </w:r>
      <w:r>
        <w:t xml:space="preserve">. Nada de modelo, prompt, integração, API ou plataforma. Se ele perguntar como funciona por dentro, devolva pro resultado: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parte técnica é minha. O que muda pra você é [resultado].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bloco-6-46-a-52-min-ancoragem"/>
    <w:p>
      <w:pPr>
        <w:pStyle w:val="Heading2"/>
      </w:pPr>
      <w:r>
        <w:t xml:space="preserve">Bloco 6 · 46 a 52 min · Ancoragem</w:t>
      </w:r>
    </w:p>
    <w:p>
      <w:pPr>
        <w:pStyle w:val="BlockText"/>
      </w:pPr>
      <w:r>
        <w:t xml:space="preserve">A Consultoria de IA é [VALOR FECHADO], com prazo de [X] semanas.</w:t>
      </w:r>
    </w:p>
    <w:p>
      <w:pPr>
        <w:pStyle w:val="BlockText"/>
      </w:pPr>
      <w:r>
        <w:t xml:space="preserve">Ele é fechado, não tem mensalidade, e o que sai dele é seu. Numa</w:t>
      </w:r>
      <w:r>
        <w:t xml:space="preserve"> </w:t>
      </w:r>
      <w:r>
        <w:t xml:space="preserve">operação com sete lojas e o centro de distribuição, o diagnóstico cobre</w:t>
      </w:r>
      <w:r>
        <w:t xml:space="preserve"> </w:t>
      </w:r>
      <w:r>
        <w:t xml:space="preserve">as oito frentes, não uma amostra.</w:t>
      </w:r>
    </w:p>
    <w:p>
      <w:pPr>
        <w:pStyle w:val="FirstParagraph"/>
      </w:pPr>
      <w:r>
        <w:t xml:space="preserve">Depois:</w:t>
      </w:r>
      <w:r>
        <w:t xml:space="preserve"> </w:t>
      </w:r>
      <w:r>
        <w:rPr>
          <w:bCs/>
          <w:b/>
        </w:rPr>
        <w:t xml:space="preserve">silêncio.</w:t>
      </w:r>
      <w:r>
        <w:t xml:space="preserve"> </w:t>
      </w:r>
      <w:r>
        <w:t xml:space="preserve">Quem fala primeiro depois do número, negocia.</w:t>
      </w:r>
    </w:p>
    <w:bookmarkStart w:id="41" w:name="Xd089547341cd76fd4db883d786ffa9f1e3ec6d3"/>
    <w:p>
      <w:pPr>
        <w:pStyle w:val="Heading3"/>
      </w:pPr>
      <w:r>
        <w:t xml:space="preserve">Os dois campos que precisam estar preenchidos antes das 15h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[VALOR FECHADO]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R$ 30.000</w:t>
            </w:r>
            <w:r>
              <w:t xml:space="preserve">, definido em 14/ago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[X] semanas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6 semanas</w:t>
            </w:r>
            <w:r>
              <w:t xml:space="preserve">, com 8 reuniões e mais 90 dias de acompanhamento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Os dois campos estão fechados.</w:t>
      </w:r>
      <w:r>
        <w:t xml:space="preserve"> </w:t>
      </w:r>
      <w:r>
        <w:t xml:space="preserve">O que continua em aberto para as 11h é a emissão da nota fiscal, sem a qual o pagamento pode não sair do financeiro do Rocha.</w:t>
      </w:r>
    </w:p>
    <w:bookmarkEnd w:id="41"/>
    <w:bookmarkStart w:id="42" w:name="se-ele-perguntar-quanto-custa-construir"/>
    <w:p>
      <w:pPr>
        <w:pStyle w:val="Heading3"/>
      </w:pPr>
      <w:r>
        <w:t xml:space="preserve">Se ele perguntar quanto custa construir</w:t>
      </w:r>
    </w:p>
    <w:p>
      <w:pPr>
        <w:pStyle w:val="FirstParagraph"/>
      </w:pPr>
      <w:r>
        <w:t xml:space="preserve">A faixa de Sistemas é pública e você pode dizer. O que não sai é número fechado:</w:t>
      </w:r>
    </w:p>
    <w:p>
      <w:pPr>
        <w:pStyle w:val="BlockText"/>
      </w:pPr>
      <w:r>
        <w:t xml:space="preserve">Sistema fica entre R$ 3.000 e R$ 10.000, dependendo do escopo. Mas pra</w:t>
      </w:r>
      <w:r>
        <w:t xml:space="preserve"> </w:t>
      </w:r>
      <w:r>
        <w:t xml:space="preserve">uma operação do tamanho da de vocês eu não te dou esse número hoje,</w:t>
      </w:r>
      <w:r>
        <w:t xml:space="preserve"> </w:t>
      </w:r>
      <w:r>
        <w:t xml:space="preserve">porque eu não sei ainda se é um sistema ou seis, nem se integra com o</w:t>
      </w:r>
      <w:r>
        <w:t xml:space="preserve"> </w:t>
      </w:r>
      <w:r>
        <w:t xml:space="preserve">que vocês já têm ou não. É exatamente isso que o diagnóstico responde.</w:t>
      </w:r>
    </w:p>
    <w:bookmarkEnd w:id="42"/>
    <w:bookmarkStart w:id="43" w:name="calibração-dentro-da-faixa"/>
    <w:p>
      <w:pPr>
        <w:pStyle w:val="Heading3"/>
      </w:pPr>
      <w:r>
        <w:t xml:space="preserve">Calibração dentro da faixa</w:t>
      </w:r>
    </w:p>
    <w:p>
      <w:pPr>
        <w:pStyle w:val="FirstParagraph"/>
      </w:pPr>
      <w:r>
        <w:t xml:space="preserve">Topo quando o gargalo é central pro negócio, base quando é conveniência. No Rocha, se o bloco 4 confirmou venda escapando no atendimento,</w:t>
      </w:r>
      <w:r>
        <w:t xml:space="preserve"> </w:t>
      </w:r>
      <w:r>
        <w:rPr>
          <w:bCs/>
          <w:b/>
        </w:rPr>
        <w:t xml:space="preserve">é central</w:t>
      </w:r>
      <w:r>
        <w:t xml:space="preserve">. Não vá pra base.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2643716b21c8680f3288863a7e12ab667de248b"/>
    <w:p>
      <w:pPr>
        <w:pStyle w:val="Heading2"/>
      </w:pPr>
      <w:r>
        <w:t xml:space="preserve">Bloco 7 · 52 a 60 min · Fechamento e proposta ao vivo</w:t>
      </w:r>
    </w:p>
    <w:bookmarkStart w:id="45" w:name="pré-fechamento"/>
    <w:p>
      <w:pPr>
        <w:pStyle w:val="Heading3"/>
      </w:pPr>
      <w:r>
        <w:t xml:space="preserve">Pré-fechamento</w:t>
      </w:r>
    </w:p>
    <w:p>
      <w:pPr>
        <w:pStyle w:val="BlockText"/>
      </w:pPr>
      <w:r>
        <w:t xml:space="preserve">Faz sentido pra você o caminho que eu desenhei?</w:t>
      </w:r>
    </w:p>
    <w:p>
      <w:pPr>
        <w:pStyle w:val="FirstParagraph"/>
      </w:pPr>
      <w:r>
        <w:t xml:space="preserve">Objeção que aparecer aqui é objeção real, e ainda dá tempo de tratar.</w:t>
      </w:r>
    </w:p>
    <w:bookmarkEnd w:id="45"/>
    <w:bookmarkStart w:id="46" w:name="Xf9c1ddcdc639b658c9404e90739c8cba5106fe3"/>
    <w:p>
      <w:pPr>
        <w:pStyle w:val="Heading3"/>
      </w:pPr>
      <w:r>
        <w:t xml:space="preserve">Fechamento direto —</w:t>
      </w:r>
      <w:r>
        <w:t xml:space="preserve"> </w:t>
      </w:r>
      <w:r>
        <w:rPr>
          <w:bCs/>
          <w:b/>
        </w:rPr>
        <w:t xml:space="preserve">a decisão sai nesta sala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Decisão do dono, 14/ago:</w:t>
      </w:r>
      <w:r>
        <w:t xml:space="preserve"> </w:t>
      </w:r>
      <w:r>
        <w:t xml:space="preserve">o padrão de</w:t>
      </w:r>
      <w:r>
        <w:t xml:space="preserve"> </w:t>
      </w:r>
      <w:r>
        <w:t xml:space="preserve">“</w:t>
      </w:r>
      <w:r>
        <w:t xml:space="preserve">sair com data e hora pra resposta</w:t>
      </w:r>
      <w:r>
        <w:t xml:space="preserve">”</w:t>
      </w:r>
      <w:r>
        <w:t xml:space="preserve">, do</w:t>
      </w:r>
      <w:r>
        <w:t xml:space="preserve"> </w:t>
      </w:r>
      <w:r>
        <w:rPr>
          <w:rStyle w:val="VerbatimChar"/>
        </w:rPr>
        <w:t xml:space="preserve">estrutura-reuniao-unica-irbis.md</w:t>
      </w:r>
      <w:r>
        <w:t xml:space="preserve">, deixa de valer como fecho principal. Depois de conduzir a hora inteira e apresentar o número, pedir resposta pra amanhã joga fora o que a reunião construiu.</w:t>
      </w:r>
      <w:r>
        <w:t xml:space="preserve"> </w:t>
      </w:r>
      <w:r>
        <w:rPr>
          <w:bCs/>
          <w:b/>
        </w:rPr>
        <w:t xml:space="preserve">Data e hora viram plano B</w:t>
      </w:r>
      <w:r>
        <w:t xml:space="preserve">, não plano A.</w:t>
      </w:r>
    </w:p>
    <w:p>
      <w:pPr>
        <w:pStyle w:val="BlockText"/>
      </w:pPr>
      <w:r>
        <w:t xml:space="preserve">Não vou te pedir pra pensar. Você já pensou. As vagas estão abertas há</w:t>
      </w:r>
      <w:r>
        <w:t xml:space="preserve"> </w:t>
      </w:r>
      <w:r>
        <w:t xml:space="preserve">[X] meses e a ferramenta comprada continua parada.</w:t>
      </w:r>
    </w:p>
    <w:p>
      <w:pPr>
        <w:pStyle w:val="BlockText"/>
      </w:pPr>
      <w:r>
        <w:t xml:space="preserve">O que falta pra você me dizer sim agora?</w:t>
      </w:r>
    </w:p>
    <w:p>
      <w:pPr>
        <w:pStyle w:val="FirstParagraph"/>
      </w:pPr>
      <w:r>
        <w:rPr>
          <w:bCs/>
          <w:b/>
        </w:rPr>
        <w:t xml:space="preserve">Por que essa pergunta e não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você quer fechar?</w:t>
      </w:r>
      <w:r>
        <w:rPr>
          <w:bCs/>
          <w:b/>
        </w:rPr>
        <w:t xml:space="preserve">”</w:t>
      </w:r>
      <w:r>
        <w:t xml:space="preserve"> </w:t>
      </w:r>
      <w:r>
        <w:t xml:space="preserve">A segunda aceita um não como resposta completa. Esta pressupõe o sim e pede o obstáculo. Qualquer coisa que ele disser é a objeção real, e aí você trata</w:t>
      </w:r>
      <w:r>
        <w:t xml:space="preserve"> </w:t>
      </w:r>
      <w:r>
        <w:rPr>
          <w:iCs/>
          <w:i/>
        </w:rPr>
        <w:t xml:space="preserve">aquilo</w:t>
      </w:r>
      <w:r>
        <w:t xml:space="preserve"> </w:t>
      </w:r>
      <w:r>
        <w:t xml:space="preserve">em vez de discutir preço.</w:t>
      </w:r>
    </w:p>
    <w:p>
      <w:pPr>
        <w:pStyle w:val="BodyText"/>
      </w:pPr>
      <w:r>
        <w:rPr>
          <w:bCs/>
          <w:b/>
        </w:rPr>
        <w:t xml:space="preserve">Depois de perguntar, silêncio.</w:t>
      </w:r>
      <w:r>
        <w:t xml:space="preserve"> </w:t>
      </w:r>
      <w:r>
        <w:t xml:space="preserve">Quem falar primeiro perde.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 ele disser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Preciso pensar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Pensar sobre o quê, especificamente? Se for valor a gente fala de valor. Se for prazo, resolve o prazo. Mas pensar solto é o que faz isso continuar do jeito que está.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Preciso ver com alguém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já disse que decide sozinho. Devolva: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você me disse que essa decisão é sua.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 manda a proposta que eu vejo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Mando hoje. Mas a proposta vai confirmar o que a gente já falou aqui. Tem alguma coisa nela que ainda não está clara pra você?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Travou de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Aí sim</w:t>
            </w:r>
            <w:r>
              <w:t xml:space="preserve"> </w:t>
            </w:r>
            <w:r>
              <w:t xml:space="preserve">data e hora, nunca</w:t>
            </w:r>
            <w:r>
              <w:t xml:space="preserve"> </w:t>
            </w:r>
            <w:r>
              <w:t xml:space="preserve">“</w:t>
            </w:r>
            <w:r>
              <w:t xml:space="preserve">te aviso</w:t>
            </w:r>
            <w:r>
              <w:t xml:space="preserve">”</w:t>
            </w:r>
            <w:r>
              <w:t xml:space="preserve">. É plano B, não abertura</w:t>
            </w:r>
          </w:p>
        </w:tc>
      </w:tr>
    </w:tbl>
    <w:bookmarkEnd w:id="46"/>
    <w:bookmarkStart w:id="47" w:name="o-que-sai-da-sala-em-qualquer-cenário"/>
    <w:p>
      <w:pPr>
        <w:pStyle w:val="Heading3"/>
      </w:pPr>
      <w:r>
        <w:t xml:space="preserve">O que sai da sala, em qualquer cenário</w:t>
      </w:r>
    </w:p>
    <w:p>
      <w:pPr>
        <w:numPr>
          <w:ilvl w:val="0"/>
          <w:numId w:val="1003"/>
        </w:numPr>
        <w:pStyle w:val="Compact"/>
      </w:pPr>
      <w:r>
        <w:t xml:space="preserve">Uma data e uma hora pra resposta.</w:t>
      </w:r>
      <w:r>
        <w:t xml:space="preserve"> </w:t>
      </w: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vou pensar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em aberto</w:t>
      </w:r>
    </w:p>
    <w:p>
      <w:pPr>
        <w:numPr>
          <w:ilvl w:val="0"/>
          <w:numId w:val="1003"/>
        </w:numPr>
        <w:pStyle w:val="Compact"/>
      </w:pPr>
      <w:r>
        <w:t xml:space="preserve">Se a Isabel não estava na sala: a data do fechamento</w:t>
      </w:r>
      <w:r>
        <w:t xml:space="preserve"> </w:t>
      </w:r>
      <w:r>
        <w:rPr>
          <w:bCs/>
          <w:b/>
        </w:rPr>
        <w:t xml:space="preserve">com os dois</w:t>
      </w:r>
    </w:p>
    <w:p>
      <w:pPr>
        <w:numPr>
          <w:ilvl w:val="0"/>
          <w:numId w:val="1003"/>
        </w:numPr>
        <w:pStyle w:val="Compact"/>
      </w:pPr>
      <w:r>
        <w:t xml:space="preserve">Proposta escrita em até 24h, confirmando o que foi apresentado ao vivo. A proposta</w:t>
      </w:r>
      <w:r>
        <w:t xml:space="preserve"> </w:t>
      </w:r>
      <w:r>
        <w:rPr>
          <w:bCs/>
          <w:b/>
        </w:rPr>
        <w:t xml:space="preserve">confirma, nunca revela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s-seis-entregáveis-com-nome"/>
    <w:p>
      <w:pPr>
        <w:pStyle w:val="Heading2"/>
      </w:pPr>
      <w:r>
        <w:t xml:space="preserve">Os seis entregáveis, com nome</w:t>
      </w:r>
    </w:p>
    <w:p>
      <w:pPr>
        <w:pStyle w:val="FirstParagraph"/>
      </w:pPr>
      <w:r>
        <w:t xml:space="preserve">Entregável sem nome vira</w:t>
      </w:r>
      <w:r>
        <w:t xml:space="preserve"> </w:t>
      </w:r>
      <w:r>
        <w:t xml:space="preserve">“</w:t>
      </w:r>
      <w:r>
        <w:t xml:space="preserve">ele vai me mandar um relatório</w:t>
      </w:r>
      <w:r>
        <w:t xml:space="preserve">”</w:t>
      </w:r>
      <w:r>
        <w:t xml:space="preserve">. Com nome, vira ativo — e ativo se compara com preço.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Mapa da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8 unidades, processo por processo, com onde tempo e venda escapam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 do Trabalho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cada processo consome por mês, em pessoas e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Matriz de Priorização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no caixa × esforço até rodar, com os quatro destinos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Fila de Casos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ordem de execução, com retorno de cada um e as dependências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Parecer da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Destravar o que está parado ou seguir outro caminho, com o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Apresentação Executiva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vivo, pra ele e pra quem ele quiser na sala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os números em voz alta.</w:t>
      </w:r>
      <w:r>
        <w:t xml:space="preserve"> </w:t>
      </w:r>
      <w:r>
        <w:t xml:space="preserve">“</w:t>
      </w:r>
      <w:r>
        <w:t xml:space="preserve">O terceiro entregável é a Matriz de Priorização</w:t>
      </w:r>
      <w:r>
        <w:t xml:space="preserve">”</w:t>
      </w:r>
      <w:r>
        <w:t xml:space="preserve"> </w:t>
      </w:r>
      <w:r>
        <w:t xml:space="preserve">soa como produto que existe.</w:t>
      </w:r>
      <w:r>
        <w:t xml:space="preserve"> </w:t>
      </w:r>
      <w:r>
        <w:t xml:space="preserve">“</w:t>
      </w:r>
      <w:r>
        <w:t xml:space="preserve">Eu vou te mostrar como priorizar</w:t>
      </w:r>
      <w:r>
        <w:t xml:space="preserve">”</w:t>
      </w:r>
      <w:r>
        <w:t xml:space="preserve"> </w:t>
      </w:r>
      <w:r>
        <w:t xml:space="preserve">soa como promessa.</w:t>
      </w:r>
    </w:p>
    <w:p>
      <w:r>
        <w:pict>
          <v:rect style="width:0;height:1.5pt" o:hralign="center" o:hrstd="t" o:hr="t"/>
        </w:pict>
      </w:r>
    </w:p>
    <w:bookmarkEnd w:id="49"/>
    <w:bookmarkStart w:id="50" w:name="o-nome-do-produto-na-frente-do-cliente"/>
    <w:p>
      <w:pPr>
        <w:pStyle w:val="Heading2"/>
      </w:pPr>
      <w:r>
        <w:t xml:space="preserve">O nome do produto na frente do cliente</w:t>
      </w:r>
    </w:p>
    <w:p>
      <w:pPr>
        <w:pStyle w:val="BlockText"/>
      </w:pPr>
      <w:r>
        <w:t xml:space="preserve">Decisão do dono, 17/ago: no pitch, a oferta se chama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Diagnóstico e priorização de casos de uso</w:t>
      </w:r>
      <w:r>
        <w:rPr>
          <w:bCs/>
          <w:b/>
        </w:rPr>
        <w:t xml:space="preserve">”</w:t>
      </w:r>
      <w:r>
        <w:t xml:space="preserve">, não</w:t>
      </w:r>
      <w:r>
        <w:t xml:space="preserve"> </w:t>
      </w:r>
      <w:r>
        <w:t xml:space="preserve">“</w:t>
      </w:r>
      <w:r>
        <w:t xml:space="preserve">Consultoria de IA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Por que isso fortalece o preço:</w:t>
      </w:r>
      <w:r>
        <w:t xml:space="preserve"> </w:t>
      </w:r>
      <w:r>
        <w:t xml:space="preserve">essa é a categoria como o mercado a nomeia, e é exatamente a linha do levantamento de referência —</w:t>
      </w:r>
      <w:r>
        <w:t xml:space="preserve"> </w:t>
      </w:r>
      <w:r>
        <w:rPr>
          <w:iCs/>
          <w:i/>
        </w:rPr>
        <w:t xml:space="preserve">diagnóstico e priorização de IA, R$ 10 mil a R$ 40 mil, 3 a 6 semanas</w:t>
      </w:r>
      <w:r>
        <w:t xml:space="preserve">. Vendendo com o nome da categoria, os R$ 30 mil deixam de parecer preço inventado e passam a ser preço de mercado para um cliente acima do porte típico.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Consultoria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também carrega um problema:</w:t>
      </w:r>
      <w:r>
        <w:t xml:space="preserve"> </w:t>
      </w:r>
      <w:r>
        <w:t xml:space="preserve">para dono de operação, consultoria costuma evocar relatório e slide.</w:t>
      </w:r>
      <w:r>
        <w:t xml:space="preserve"> </w:t>
      </w:r>
      <w:r>
        <w:t xml:space="preserve">“</w:t>
      </w:r>
      <w:r>
        <w:t xml:space="preserve">Diagnóstico e priorização de casos de uso</w:t>
      </w:r>
      <w:r>
        <w:t xml:space="preserve">”</w:t>
      </w:r>
      <w:r>
        <w:t xml:space="preserve"> </w:t>
      </w:r>
      <w:r>
        <w:t xml:space="preserve">diz o que sai da caixa.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No catálogo interno o produto continua sendo Consultoria de IA</w:t>
      </w:r>
      <w:r>
        <w:t xml:space="preserve"> </w:t>
      </w:r>
      <w:r>
        <w:t xml:space="preserve">(</w:t>
      </w:r>
      <w:r>
        <w:rPr>
          <w:rStyle w:val="VerbatimChar"/>
        </w:rPr>
        <w:t xml:space="preserve">politica-de-preco-irbis.md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stripe-catalogo-produtos-irbis.md</w:t>
      </w:r>
      <w:r>
        <w:t xml:space="preserve">). O que mudou é o nome comercial na apresentação, não o item do catálogo. Se a IRBIS decidir renomear de vez, os dois documentos precisam ser atualizados juntos.</w:t>
      </w:r>
    </w:p>
    <w:p>
      <w:r>
        <w:pict>
          <v:rect style="width:0;height:1.5pt" o:hralign="center" o:hrstd="t" o:hr="t"/>
        </w:pict>
      </w:r>
    </w:p>
    <w:bookmarkEnd w:id="50"/>
    <w:bookmarkStart w:id="55" w:name="o-processo-de-entrega-como-ele-é-vendido"/>
    <w:p>
      <w:pPr>
        <w:pStyle w:val="Heading2"/>
      </w:pPr>
      <w:r>
        <w:t xml:space="preserve">O processo de entrega, como ele é vendido</w:t>
      </w:r>
    </w:p>
    <w:p>
      <w:pPr>
        <w:pStyle w:val="BlockText"/>
      </w:pPr>
      <w:r>
        <w:t xml:space="preserve">Definido pelo dono em 14/ago.</w:t>
      </w:r>
      <w:r>
        <w:t xml:space="preserve"> </w:t>
      </w:r>
      <w:r>
        <w:rPr>
          <w:bCs/>
          <w:b/>
        </w:rPr>
        <w:t xml:space="preserve">Substitui, para Consultoria, as 8 fases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metodo-entrega-irbis.md</w:t>
      </w:r>
      <w:r>
        <w:t xml:space="preserve">, que foram escritas para projeto de construção e não servem aqui.</w:t>
      </w:r>
    </w:p>
    <w:p>
      <w:pPr>
        <w:pStyle w:val="FirstParagraph"/>
      </w:pPr>
      <w:r>
        <w:rPr>
          <w:bCs/>
          <w:b/>
        </w:rPr>
        <w:t xml:space="preserve">Seis semanas. No mínimo oito reuniões espaçadas ao longo delas.</w:t>
      </w:r>
    </w:p>
    <w:bookmarkStart w:id="51" w:name="o-formato-de-toda-reunião-a-partir-da-f1"/>
    <w:p>
      <w:pPr>
        <w:pStyle w:val="Heading3"/>
      </w:pPr>
      <w:r>
        <w:t xml:space="preserve">O formato de toda reunião, a partir da F1</w:t>
      </w:r>
    </w:p>
    <w:p>
      <w:pPr>
        <w:numPr>
          <w:ilvl w:val="0"/>
          <w:numId w:val="1004"/>
        </w:numPr>
        <w:pStyle w:val="Compact"/>
      </w:pPr>
      <w:r>
        <w:t xml:space="preserve">Mostramos o que foi feito desde o último encontro, e o que já foi revelado da operação</w:t>
      </w:r>
    </w:p>
    <w:p>
      <w:pPr>
        <w:numPr>
          <w:ilvl w:val="0"/>
          <w:numId w:val="1004"/>
        </w:numPr>
        <w:pStyle w:val="Compact"/>
      </w:pPr>
      <w:r>
        <w:t xml:space="preserve">Discutimos a fase atual e como ela será executada</w:t>
      </w:r>
    </w:p>
    <w:p>
      <w:pPr>
        <w:numPr>
          <w:ilvl w:val="0"/>
          <w:numId w:val="1004"/>
        </w:numPr>
        <w:pStyle w:val="Compact"/>
      </w:pPr>
      <w:r>
        <w:t xml:space="preserve">Vocês ajustam o rumo antes da próxima etapa</w:t>
      </w:r>
    </w:p>
    <w:p>
      <w:pPr>
        <w:pStyle w:val="FirstParagraph"/>
      </w:pPr>
      <w:r>
        <w:rPr>
          <w:bCs/>
          <w:b/>
        </w:rPr>
        <w:t xml:space="preserve">Por que isso importa mais neste cliente que em qualquer outro:</w:t>
      </w:r>
      <w:r>
        <w:t xml:space="preserve"> </w:t>
      </w:r>
      <w:r>
        <w:t xml:space="preserve">o fornecedor que sumiu não sumiu de uma vez, parou de dar notícia. Oito reuniões marcadas é a resposta estrutural a esse medo, e vale dizer isso em voz alta na reunião.</w:t>
      </w:r>
    </w:p>
    <w:bookmarkEnd w:id="51"/>
    <w:bookmarkStart w:id="52" w:name="as-oito-fases"/>
    <w:p>
      <w:pPr>
        <w:pStyle w:val="Heading3"/>
      </w:pPr>
      <w:r>
        <w:t xml:space="preserve">As oito fases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participa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sai daqui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F0</w:t>
            </w:r>
            <w:r>
              <w:t xml:space="preserve"> </w:t>
            </w:r>
            <w:r>
              <w:t xml:space="preserve">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Hoje, nesta sala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e pagamento. Sem espera entre o sim e o começo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e 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da F1 marcada antes dele sair da sala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  <w:r>
              <w:t xml:space="preserve"> </w:t>
            </w:r>
            <w:r>
              <w:t xml:space="preserve">Escopo e calendário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5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junto o que entra: quais processos, quais unidades, com quem falar.</w:t>
            </w:r>
            <w:r>
              <w:t xml:space="preserve"> </w:t>
            </w:r>
            <w:r>
              <w:rPr>
                <w:bCs/>
                <w:b/>
              </w:rPr>
              <w:t xml:space="preserve">Frente que não faz sentido mapear sai agora, não no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Você, ele e quem ele indicar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por escrito + calendário das 8 reuniões com data e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  <w:r>
              <w:t xml:space="preserve"> </w:t>
            </w:r>
            <w:r>
              <w:t xml:space="preserve">Plano do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levantamento acontece: que dados eles separam, ordem das visitas, quem te acompanha em cada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Você, ele e os responsáveis das 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campo + lista do que você precisa receber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  <w:r>
              <w:t xml:space="preserve"> </w:t>
            </w:r>
            <w:r>
              <w:t xml:space="preserve">Levantamento em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1 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vai às unidades. Acompanha atendimento ao vivo, conversa com quem opera, cronometra e conta o que ninguém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 em campo, com a equipe de cada 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 Mapa da Operação e do Custo do Trabalho Manual · 2 a 3 encontros 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</w:t>
            </w:r>
            <w:r>
              <w:t xml:space="preserve"> </w:t>
            </w:r>
            <w:r>
              <w:t xml:space="preserve">Priorização com 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4 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 o que achou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fechar conclusão. Eles confirmam, corrigem o que você leu errado, e a ordem é definida 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Você, ele e quem mais decidir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Priorização e Fila de Casos de Uso, validadas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</w:t>
            </w:r>
            <w:r>
              <w:t xml:space="preserve"> </w:t>
            </w: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executiva dos seis entregáveis, ao vivo.</w:t>
            </w:r>
            <w:r>
              <w:t xml:space="preserve"> </w:t>
            </w:r>
            <w:r>
              <w:rPr>
                <w:bCs/>
                <w:b/>
              </w:rPr>
              <w:t xml:space="preserve">Nada chega por e-mail sem você explicar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Você, ele e quem ele convidar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seis entregáveis, digitais e de propriedade dele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F6</w:t>
            </w:r>
            <w:r>
              <w:t xml:space="preserve"> </w:t>
            </w:r>
            <w:r>
              <w:t xml:space="preserve">Acompanhamento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dias após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 para dúvida sobre o material, seja quem for executar. Se contratarem outro, você explica o diagnóstico para 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Eles e quem estiver executando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que continua útil depois de entregue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F7</w:t>
            </w:r>
            <w:r>
              <w:t xml:space="preserve"> </w:t>
            </w:r>
            <w:r>
              <w:t xml:space="preserve">Relação contínua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data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Eles passam a ter alguém que conhece a operação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Eles e você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direto quando precisarem, sem mensalidade correndo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 que esse nível de detalhe importa nesta venda:</w:t>
      </w:r>
      <w:r>
        <w:t xml:space="preserve"> </w:t>
      </w:r>
      <w:r>
        <w:t xml:space="preserve">ele vai pagar R$ 30 mil por um trabalho que ainda não existe. Cada linha acima é uma pergunta que ele faria e que você já respondeu.</w:t>
      </w:r>
      <w:r>
        <w:t xml:space="preserve"> </w:t>
      </w:r>
      <w:r>
        <w:rPr>
          <w:bCs/>
          <w:b/>
        </w:rPr>
        <w:t xml:space="preserve">Fase sem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quem participa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 sem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que sai daqui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é promessa; com as duas, é plano.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F4 e F5 foram reescritas.</w:t>
      </w:r>
      <w:r>
        <w:t xml:space="preserve"> </w:t>
      </w:r>
      <w:r>
        <w:t xml:space="preserve">No método original elas eram</w:t>
      </w:r>
      <w:r>
        <w:t xml:space="preserve"> </w:t>
      </w:r>
      <w:r>
        <w:t xml:space="preserve">“</w:t>
      </w:r>
      <w:r>
        <w:t xml:space="preserve">Homologação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Virada e transferência</w:t>
      </w:r>
      <w:r>
        <w:t xml:space="preserve">”</w:t>
      </w:r>
      <w:r>
        <w:t xml:space="preserve">, que só fazem sentido em projeto de construção. Em diagnóstico viram</w:t>
      </w:r>
      <w:r>
        <w:t xml:space="preserve"> </w:t>
      </w:r>
      <w:r>
        <w:rPr>
          <w:bCs/>
          <w:b/>
        </w:rPr>
        <w:t xml:space="preserve">priorização conjunta</w:t>
      </w:r>
      <w:r>
        <w:t xml:space="preserve"> </w:t>
      </w:r>
      <w:r>
        <w:t xml:space="preserve">e entrega da fila ranqueada.</w:t>
      </w:r>
    </w:p>
    <w:bookmarkEnd w:id="52"/>
    <w:bookmarkStart w:id="53" w:name="Xa3e4fb075460602bd1e114aae7e7b96c0659442"/>
    <w:p>
      <w:pPr>
        <w:pStyle w:val="Heading3"/>
      </w:pPr>
      <w:r>
        <w:t xml:space="preserve">A priorização é o produto, não um anexo dele</w:t>
      </w:r>
    </w:p>
    <w:p>
      <w:pPr>
        <w:pStyle w:val="FirstParagraph"/>
      </w:pPr>
      <w:r>
        <w:t xml:space="preserve">Achar problema numa operação de oito unidades é fácil: qualquer um lista vinte.</w:t>
      </w:r>
      <w:r>
        <w:t xml:space="preserve"> </w:t>
      </w:r>
      <w:r>
        <w:rPr>
          <w:bCs/>
          <w:b/>
        </w:rPr>
        <w:t xml:space="preserve">O que decide o resultado é a ordem</w:t>
      </w:r>
      <w:r>
        <w:t xml:space="preserve">, e é aí que o diagnóstico se paga.</w:t>
      </w:r>
    </w:p>
    <w:p>
      <w:pPr>
        <w:pStyle w:val="BodyText"/>
      </w:pPr>
      <w:r>
        <w:t xml:space="preserve">Cada caso de uso é ranqueado por cinco critérios: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devolve, em dinheiro ou hora de gente, por 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tempo até rodar de verdade, não até ficar pronto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quem depende. O que precisa da TOTVS entra em outra fila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trava se der errado. Nada que possa parar o balcão entra primeiro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ele destrava depois. Alguns casos só existem se outro vier antes</w:t>
            </w:r>
          </w:p>
        </w:tc>
      </w:tr>
    </w:tbl>
    <w:p>
      <w:pPr>
        <w:pStyle w:val="BodyText"/>
      </w:pPr>
      <w:r>
        <w:t xml:space="preserve">O resultado vai numa matriz de</w:t>
      </w:r>
      <w:r>
        <w:t xml:space="preserve"> </w:t>
      </w:r>
      <w:r>
        <w:rPr>
          <w:bCs/>
          <w:b/>
        </w:rPr>
        <w:t xml:space="preserve">impacto no caixa × esforço até rodar</w:t>
      </w:r>
      <w:r>
        <w:t xml:space="preserve">, com quatro destinos: começa aqui, entra no plano, se sobrar fôlego, e</w:t>
      </w:r>
      <w:r>
        <w:t xml:space="preserve"> </w:t>
      </w:r>
      <w:r>
        <w:rPr>
          <w:bCs/>
          <w:b/>
        </w:rPr>
        <w:t xml:space="preserve">não faz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quadrante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faz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é o que dá credibilidade ao resto.</w:t>
      </w:r>
      <w:r>
        <w:t xml:space="preserve"> </w:t>
      </w:r>
      <w:r>
        <w:t xml:space="preserve">Consultor que aprova tudo está vendendo o próximo projeto. Dizer o que não vale a pena é o que separa diagnóstico de proposta comercial disfarçada, e vale dizer isso em voz alta na reunião.</w:t>
      </w:r>
      <w:r>
        <w:t xml:space="preserve"> </w:t>
      </w:r>
      <w:r>
        <w:t xml:space="preserve">&gt;</w:t>
      </w:r>
      <w:r>
        <w:t xml:space="preserve"> </w:t>
      </w:r>
      <w:r>
        <w:t xml:space="preserve">&gt; ⚠️</w:t>
      </w:r>
      <w:r>
        <w:t xml:space="preserve"> </w:t>
      </w:r>
      <w:r>
        <w:rPr>
          <w:bCs/>
          <w:b/>
        </w:rPr>
        <w:t xml:space="preserve">F7 não é despedida.</w:t>
      </w:r>
      <w:r>
        <w:t xml:space="preserve"> </w:t>
      </w:r>
      <w:r>
        <w:t xml:space="preserve">A redação anterior (</w:t>
      </w:r>
      <w:r>
        <w:t xml:space="preserve">“</w:t>
      </w:r>
      <w:r>
        <w:t xml:space="preserve">encerramento e carteira</w:t>
      </w:r>
      <w:r>
        <w:t xml:space="preserve">”</w:t>
      </w:r>
      <w:r>
        <w:t xml:space="preserve">) soava como agradecimento de saída. Decisão do dono: acompanhamento contínuo.</w:t>
      </w:r>
    </w:p>
    <w:bookmarkEnd w:id="53"/>
    <w:bookmarkStart w:id="54" w:name="X39a4e930fc5b77d6ceaaa33e923b4a4c5756728"/>
    <w:p>
      <w:pPr>
        <w:pStyle w:val="Heading3"/>
      </w:pPr>
      <w:r>
        <w:t xml:space="preserve">🔴 O bloqueio que precisa ser resolvido antes de segunda</w:t>
      </w:r>
    </w:p>
    <w:p>
      <w:pPr>
        <w:pStyle w:val="FirstParagraph"/>
      </w:pPr>
      <w:r>
        <w:t xml:space="preserve">O fechamento se dá</w:t>
      </w:r>
      <w:r>
        <w:t xml:space="preserve"> </w:t>
      </w:r>
      <w:r>
        <w:rPr>
          <w:bCs/>
          <w:b/>
        </w:rPr>
        <w:t xml:space="preserve">pelo pagamento</w:t>
      </w:r>
      <w:r>
        <w:t xml:space="preserve">, não pela assinatura de contrato.</w:t>
      </w:r>
    </w:p>
    <w:p>
      <w:pPr>
        <w:pStyle w:val="BodyText"/>
      </w:pPr>
      <w:r>
        <w:t xml:space="preserve">Só que o Rocha é empresa de porte com contabilidade estruturada.</w:t>
      </w:r>
      <w:r>
        <w:t xml:space="preserve"> </w:t>
      </w:r>
      <w:r>
        <w:rPr>
          <w:bCs/>
          <w:b/>
        </w:rPr>
        <w:t xml:space="preserve">O financeiro deles vai pedir nota fiscal</w:t>
      </w:r>
      <w:r>
        <w:t xml:space="preserve"> </w:t>
      </w:r>
      <w:r>
        <w:t xml:space="preserve">para liberar o valor e para lançar a despesa. Sem CNPJ não há emissão, e sem emissão o pagamento pode não sair de lá mesmo com o Roberto querendo fechar.</w:t>
      </w:r>
    </w:p>
    <w:p>
      <w:pPr>
        <w:pStyle w:val="BodyText"/>
      </w:pPr>
      <w:r>
        <w:rPr>
          <w:bCs/>
          <w:b/>
        </w:rPr>
        <w:t xml:space="preserve">Isso não é risco jurídico distante, é risco de o dinheiro não entrar.</w:t>
      </w:r>
      <w:r>
        <w:t xml:space="preserve"> </w:t>
      </w:r>
      <w:r>
        <w:t xml:space="preserve">Precisa de resposta antes das 15h: como a nota vai ser emitida. Vale levar a pergunta para a reunião com o JDP às 11h.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o-que-não-entra-em-nenhuma-hipótese"/>
    <w:p>
      <w:pPr>
        <w:pStyle w:val="Heading2"/>
      </w:pPr>
      <w:r>
        <w:t xml:space="preserve">O que não entra, em nenhuma hipótese</w:t>
      </w:r>
    </w:p>
    <w:p>
      <w:pPr>
        <w:numPr>
          <w:ilvl w:val="0"/>
          <w:numId w:val="1005"/>
        </w:numPr>
        <w:pStyle w:val="Compact"/>
      </w:pPr>
      <w:r>
        <w:t xml:space="preserve">❌ Número fechado de implementação. Você não diagnosticou nada ainda</w:t>
      </w:r>
    </w:p>
    <w:p>
      <w:pPr>
        <w:numPr>
          <w:ilvl w:val="0"/>
          <w:numId w:val="1005"/>
        </w:numPr>
        <w:pStyle w:val="Compact"/>
      </w:pPr>
      <w:r>
        <w:t xml:space="preserve">❌ Deck compartilhado na tela. Nunca foi auditado depois do pivot</w:t>
      </w:r>
    </w:p>
    <w:p>
      <w:pPr>
        <w:numPr>
          <w:ilvl w:val="0"/>
          <w:numId w:val="1005"/>
        </w:numPr>
        <w:pStyle w:val="Compact"/>
      </w:pPr>
      <w:r>
        <w:t xml:space="preserve">❌ Site, landing page, identidade visual. Fora de escopo desde 04/ago</w:t>
      </w:r>
    </w:p>
    <w:p>
      <w:pPr>
        <w:numPr>
          <w:ilvl w:val="0"/>
          <w:numId w:val="1005"/>
        </w:numPr>
        <w:pStyle w:val="Compact"/>
      </w:pPr>
      <w:r>
        <w:t xml:space="preserve">❌ Prazo de construção. Não existe padrão.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prazo depende do escopo. Ele vai na proposta, em dias úteis, e entra no contrato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 Valor por hora. Nem de exemplo</w:t>
      </w:r>
    </w:p>
    <w:p>
      <w:pPr>
        <w:numPr>
          <w:ilvl w:val="0"/>
          <w:numId w:val="1005"/>
        </w:numPr>
        <w:pStyle w:val="Compact"/>
      </w:pPr>
      <w:r>
        <w:t xml:space="preserve">❌ R$ 2.997. É a exceção do QG OS, não é âncora</w:t>
      </w:r>
    </w:p>
    <w:p>
      <w:pPr>
        <w:numPr>
          <w:ilvl w:val="0"/>
          <w:numId w:val="1005"/>
        </w:numPr>
        <w:pStyle w:val="Compact"/>
      </w:pPr>
      <w:r>
        <w:t xml:space="preserve">❌ Case Adash. Nunca foi entregue</w:t>
      </w:r>
    </w:p>
    <w:p>
      <w:pPr>
        <w:numPr>
          <w:ilvl w:val="0"/>
          <w:numId w:val="1005"/>
        </w:numPr>
        <w:pStyle w:val="Compact"/>
      </w:pPr>
      <w:r>
        <w:t xml:space="preserve">❌ Segunda call antes de fechar. Se precisou de duas conversas, a triagem falhou</w:t>
      </w:r>
    </w:p>
    <w:p>
      <w:pPr>
        <w:numPr>
          <w:ilvl w:val="0"/>
          <w:numId w:val="1005"/>
        </w:numPr>
        <w:pStyle w:val="Compact"/>
      </w:pPr>
      <w:r>
        <w:t xml:space="preserve">❌ Afirmar hipótese de gargalo como se fosse fato do Rocha. São pauta de pergunta</w:t>
      </w:r>
    </w:p>
    <w:p>
      <w:r>
        <w:pict>
          <v:rect style="width:0;height:1.5pt" o:hralign="center" o:hrstd="t" o:hr="t"/>
        </w:pict>
      </w:r>
    </w:p>
    <w:bookmarkEnd w:id="56"/>
    <w:bookmarkStart w:id="57" w:name="Xc5ab924dd547f36c9df39c479f19360f6219f2b"/>
    <w:p>
      <w:pPr>
        <w:pStyle w:val="Heading2"/>
      </w:pPr>
      <w:r>
        <w:t xml:space="preserve">Cola de bolso — os 7 blocos em uma linha cada</w:t>
      </w:r>
    </w:p>
    <w:p>
      <w:pPr>
        <w:pStyle w:val="SourceCode"/>
      </w:pPr>
      <w:r>
        <w:rPr>
          <w:rStyle w:val="VerbatimChar"/>
        </w:rPr>
        <w:t xml:space="preserve">1 · 0-4    Contrato da hora. Espera o "fechado"</w:t>
      </w:r>
      <w:r>
        <w:br/>
      </w:r>
      <w:r>
        <w:rPr>
          <w:rStyle w:val="VerbatimChar"/>
        </w:rPr>
        <w:t xml:space="preserve">2 · 4-11   Só BUDGET falta. Confirma os outros 3 e não repergunta</w:t>
      </w:r>
      <w:r>
        <w:br/>
      </w:r>
      <w:r>
        <w:rPr>
          <w:rStyle w:val="VerbatimChar"/>
        </w:rPr>
        <w:t xml:space="preserve">3 · 11-14  Quem eu sou. TETO DE 3 MIN. Odery se pedir, nunca Adash</w:t>
      </w:r>
      <w:r>
        <w:br/>
      </w:r>
      <w:r>
        <w:rPr>
          <w:rStyle w:val="VerbatimChar"/>
        </w:rPr>
        <w:t xml:space="preserve">4 · 14-34  TOTVS parado → 20 pessoas → "quanto custa um atendente?"</w:t>
      </w:r>
      <w:r>
        <w:br/>
      </w:r>
      <w:r>
        <w:rPr>
          <w:rStyle w:val="VerbatimChar"/>
        </w:rPr>
        <w:t xml:space="preserve">           ELE diz o número. Você não estima.</w:t>
      </w:r>
      <w:r>
        <w:br/>
      </w:r>
      <w:r>
        <w:rPr>
          <w:rStyle w:val="VerbatimChar"/>
        </w:rPr>
        <w:t xml:space="preserve">5 · 34-46  "Não falta sistema, faltam 20 pessoas que o mercado não vende"</w:t>
      </w:r>
      <w:r>
        <w:br/>
      </w:r>
      <w:r>
        <w:rPr>
          <w:rStyle w:val="VerbatimChar"/>
        </w:rPr>
        <w:t xml:space="preserve">           Não ataca a TOTVS. A pergunta aberta é o que ele compra.</w:t>
      </w:r>
      <w:r>
        <w:br/>
      </w:r>
      <w:r>
        <w:rPr>
          <w:rStyle w:val="VerbatimChar"/>
        </w:rPr>
        <w:t xml:space="preserve">6 · 46-52  Valor da consultoria + prazo. Só isso. DEPOIS CALA A BOCA</w:t>
      </w:r>
      <w:r>
        <w:br/>
      </w:r>
      <w:r>
        <w:rPr>
          <w:rStyle w:val="VerbatimChar"/>
        </w:rPr>
        <w:t xml:space="preserve">7 · 52-60  "Faz sentido?" → data e hora pra resposta</w:t>
      </w:r>
    </w:p>
    <w:p>
      <w:pPr>
        <w:pStyle w:val="FirstParagraph"/>
      </w:pPr>
      <w:r>
        <w:rPr>
          <w:bCs/>
          <w:b/>
        </w:rPr>
        <w:t xml:space="preserve">A frase que carrega a reunião: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Vocês não têm problema de sistema. Falta gente que o mercado não vende, e a ferramenta que vocês compraram pra resolver isso está parada pelo mesmo motivo.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2026-08-17T12:41:15Z</dcterms:created>
  <dcterms:modified xsi:type="dcterms:W3CDTF">2026-08-17T12:41:15Z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