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2EF7B" w14:textId="3AB5EB0A" w:rsidR="00955F08" w:rsidRPr="00955F08" w:rsidRDefault="00955F08" w:rsidP="00955F08">
      <w:pPr>
        <w:pStyle w:val="revtitulo"/>
        <w:rPr>
          <w:rFonts w:eastAsia="Arial Unicode MS"/>
          <w:b w:val="0"/>
          <w:bCs/>
          <w:sz w:val="32"/>
          <w:szCs w:val="32"/>
        </w:rPr>
      </w:pPr>
      <w:r w:rsidRPr="00955F08">
        <w:rPr>
          <w:rFonts w:eastAsia="Arial Unicode MS"/>
          <w:b w:val="0"/>
          <w:bCs/>
          <w:sz w:val="32"/>
          <w:szCs w:val="32"/>
        </w:rPr>
        <w:t>Computación Blanda</w:t>
      </w:r>
    </w:p>
    <w:p w14:paraId="7006BFBD" w14:textId="374F22D8" w:rsidR="00955F08" w:rsidRDefault="00955F08" w:rsidP="00955F08">
      <w:pPr>
        <w:pStyle w:val="revtitulo"/>
        <w:rPr>
          <w:rFonts w:eastAsia="Arial Unicode MS"/>
          <w:sz w:val="24"/>
          <w:szCs w:val="24"/>
        </w:rPr>
      </w:pPr>
      <w:r>
        <w:rPr>
          <w:rFonts w:eastAsia="Arial Unicode MS"/>
          <w:sz w:val="24"/>
          <w:szCs w:val="24"/>
        </w:rPr>
        <w:t>Soft Computing</w:t>
      </w:r>
    </w:p>
    <w:p w14:paraId="3BEA2BEF" w14:textId="673559AD" w:rsidR="00955F08" w:rsidRDefault="00955F08" w:rsidP="00955F08">
      <w:pPr>
        <w:pStyle w:val="revautores"/>
        <w:rPr>
          <w:rFonts w:eastAsia="Arial Unicode MS"/>
          <w:sz w:val="24"/>
          <w:szCs w:val="24"/>
        </w:rPr>
      </w:pPr>
      <w:r w:rsidRPr="00955F08">
        <w:rPr>
          <w:rFonts w:eastAsia="Arial Unicode MS"/>
          <w:b/>
          <w:bCs/>
          <w:sz w:val="24"/>
          <w:szCs w:val="24"/>
        </w:rPr>
        <w:t>Autor:</w:t>
      </w:r>
      <w:r>
        <w:rPr>
          <w:rFonts w:eastAsia="Arial Unicode MS"/>
          <w:sz w:val="24"/>
          <w:szCs w:val="24"/>
        </w:rPr>
        <w:t xml:space="preserve"> </w:t>
      </w:r>
      <w:r w:rsidRPr="00D809C7">
        <w:rPr>
          <w:rFonts w:eastAsia="Arial Unicode MS"/>
          <w:sz w:val="24"/>
          <w:szCs w:val="24"/>
        </w:rPr>
        <w:t>Nicolás Aguirre Espinosa</w:t>
      </w:r>
    </w:p>
    <w:p w14:paraId="68353804" w14:textId="16E1DF5D" w:rsidR="00955F08" w:rsidRPr="00D809C7" w:rsidRDefault="00955F08" w:rsidP="00955F08">
      <w:pPr>
        <w:pStyle w:val="revinstitucion"/>
        <w:rPr>
          <w:rFonts w:eastAsia="Arial Unicode MS"/>
          <w:sz w:val="24"/>
          <w:szCs w:val="24"/>
        </w:rPr>
      </w:pPr>
      <w:r>
        <w:rPr>
          <w:rFonts w:eastAsia="Arial Unicode MS"/>
          <w:sz w:val="24"/>
          <w:szCs w:val="24"/>
        </w:rPr>
        <w:t xml:space="preserve">IS&amp;C, </w:t>
      </w:r>
      <w:r w:rsidRPr="00D809C7">
        <w:rPr>
          <w:rFonts w:eastAsia="Arial Unicode MS"/>
          <w:sz w:val="24"/>
          <w:szCs w:val="24"/>
        </w:rPr>
        <w:t>Universidad Tecnológica de Pereira</w:t>
      </w:r>
      <w:r>
        <w:rPr>
          <w:rFonts w:eastAsia="Arial Unicode MS"/>
          <w:sz w:val="24"/>
          <w:szCs w:val="24"/>
        </w:rPr>
        <w:t xml:space="preserve">, Pereira, Colombia </w:t>
      </w:r>
    </w:p>
    <w:p w14:paraId="5FCDF263" w14:textId="455C3ED0" w:rsidR="00D31550" w:rsidRDefault="00955F08" w:rsidP="00955F08">
      <w:pPr>
        <w:jc w:val="center"/>
        <w:rPr>
          <w:rFonts w:ascii="Times New Roman" w:hAnsi="Times New Roman" w:cs="Times New Roman"/>
          <w:sz w:val="24"/>
          <w:szCs w:val="24"/>
        </w:rPr>
      </w:pPr>
      <w:r w:rsidRPr="00955F08">
        <w:rPr>
          <w:rFonts w:ascii="Times New Roman" w:hAnsi="Times New Roman" w:cs="Times New Roman"/>
          <w:b/>
          <w:bCs/>
          <w:sz w:val="24"/>
          <w:szCs w:val="24"/>
        </w:rPr>
        <w:t>Correo-e:</w:t>
      </w:r>
      <w:r>
        <w:rPr>
          <w:rFonts w:ascii="Times New Roman" w:hAnsi="Times New Roman" w:cs="Times New Roman"/>
          <w:sz w:val="24"/>
          <w:szCs w:val="24"/>
        </w:rPr>
        <w:t xml:space="preserve"> </w:t>
      </w:r>
      <w:hyperlink r:id="rId8" w:history="1">
        <w:r w:rsidRPr="005C2B25">
          <w:rPr>
            <w:rStyle w:val="Hipervnculo"/>
            <w:rFonts w:ascii="Times New Roman" w:hAnsi="Times New Roman" w:cs="Times New Roman"/>
            <w:sz w:val="24"/>
            <w:szCs w:val="24"/>
          </w:rPr>
          <w:t>nicolas.aguirre@utp.edu.co</w:t>
        </w:r>
      </w:hyperlink>
    </w:p>
    <w:p w14:paraId="5BC1E686" w14:textId="0EAD7163" w:rsidR="00EB253B" w:rsidRPr="00977BD3" w:rsidRDefault="00EB253B" w:rsidP="00977BD3">
      <w:pPr>
        <w:spacing w:line="276" w:lineRule="auto"/>
        <w:jc w:val="both"/>
        <w:rPr>
          <w:rFonts w:ascii="Times New Roman" w:hAnsi="Times New Roman" w:cs="Times New Roman"/>
          <w:sz w:val="24"/>
          <w:szCs w:val="24"/>
        </w:rPr>
      </w:pPr>
    </w:p>
    <w:p w14:paraId="1BE6728A" w14:textId="77777777" w:rsidR="00EB253B" w:rsidRPr="00977BD3" w:rsidRDefault="00EB253B" w:rsidP="00977BD3">
      <w:pPr>
        <w:spacing w:line="276" w:lineRule="auto"/>
        <w:jc w:val="both"/>
        <w:rPr>
          <w:rFonts w:ascii="Times New Roman" w:hAnsi="Times New Roman" w:cs="Times New Roman"/>
          <w:sz w:val="24"/>
          <w:szCs w:val="24"/>
        </w:rPr>
        <w:sectPr w:rsidR="00EB253B" w:rsidRPr="00977BD3" w:rsidSect="00EB253B">
          <w:headerReference w:type="default" r:id="rId9"/>
          <w:pgSz w:w="12240" w:h="15840"/>
          <w:pgMar w:top="1417" w:right="1701" w:bottom="1417" w:left="1701" w:header="708" w:footer="708" w:gutter="0"/>
          <w:cols w:space="708"/>
          <w:docGrid w:linePitch="360"/>
        </w:sectPr>
      </w:pPr>
    </w:p>
    <w:p w14:paraId="0C181933" w14:textId="77777777" w:rsidR="00713922" w:rsidRPr="00977BD3" w:rsidRDefault="00AF62CC" w:rsidP="00977BD3">
      <w:pPr>
        <w:spacing w:line="276" w:lineRule="auto"/>
        <w:jc w:val="center"/>
        <w:rPr>
          <w:rFonts w:ascii="Times New Roman" w:hAnsi="Times New Roman" w:cs="Times New Roman"/>
          <w:b/>
          <w:bCs/>
          <w:i/>
          <w:iCs/>
          <w:sz w:val="24"/>
          <w:szCs w:val="24"/>
        </w:rPr>
      </w:pPr>
      <w:r w:rsidRPr="00977BD3">
        <w:rPr>
          <w:rFonts w:ascii="Times New Roman" w:hAnsi="Times New Roman" w:cs="Times New Roman"/>
          <w:b/>
          <w:bCs/>
          <w:sz w:val="24"/>
          <w:szCs w:val="24"/>
        </w:rPr>
        <w:t>Resumen</w:t>
      </w:r>
    </w:p>
    <w:p w14:paraId="76288856" w14:textId="4CDD7861" w:rsidR="00713922" w:rsidRPr="00977BD3" w:rsidRDefault="005B2AC8"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Este documento tiene como fin</w:t>
      </w:r>
      <w:r w:rsidR="00FA4E30" w:rsidRPr="00977BD3">
        <w:rPr>
          <w:rFonts w:ascii="Times New Roman" w:hAnsi="Times New Roman" w:cs="Times New Roman"/>
          <w:sz w:val="24"/>
          <w:szCs w:val="24"/>
        </w:rPr>
        <w:t xml:space="preserve"> contextualizar y presentar la temática Computación Blanda</w:t>
      </w:r>
      <w:r w:rsidR="00F65FFB" w:rsidRPr="00977BD3">
        <w:rPr>
          <w:rFonts w:ascii="Times New Roman" w:hAnsi="Times New Roman" w:cs="Times New Roman"/>
          <w:sz w:val="24"/>
          <w:szCs w:val="24"/>
        </w:rPr>
        <w:t>, a</w:t>
      </w:r>
      <w:r w:rsidR="00FA4E30" w:rsidRPr="00977BD3">
        <w:rPr>
          <w:rFonts w:ascii="Times New Roman" w:hAnsi="Times New Roman" w:cs="Times New Roman"/>
          <w:sz w:val="24"/>
          <w:szCs w:val="24"/>
        </w:rPr>
        <w:t xml:space="preserve">sí mismo busca introducir brevemente </w:t>
      </w:r>
      <w:r w:rsidR="00F65FFB" w:rsidRPr="00977BD3">
        <w:rPr>
          <w:rFonts w:ascii="Times New Roman" w:hAnsi="Times New Roman" w:cs="Times New Roman"/>
          <w:sz w:val="24"/>
          <w:szCs w:val="24"/>
        </w:rPr>
        <w:t>las</w:t>
      </w:r>
      <w:r w:rsidR="00FA4E30" w:rsidRPr="00977BD3">
        <w:rPr>
          <w:rFonts w:ascii="Times New Roman" w:hAnsi="Times New Roman" w:cs="Times New Roman"/>
          <w:sz w:val="24"/>
          <w:szCs w:val="24"/>
        </w:rPr>
        <w:t xml:space="preserve"> definiciones y conceptos principales</w:t>
      </w:r>
      <w:r w:rsidR="00F65FFB" w:rsidRPr="00977BD3">
        <w:rPr>
          <w:rFonts w:ascii="Times New Roman" w:hAnsi="Times New Roman" w:cs="Times New Roman"/>
          <w:sz w:val="24"/>
          <w:szCs w:val="24"/>
        </w:rPr>
        <w:t xml:space="preserve"> de las líneas base</w:t>
      </w:r>
      <w:r w:rsidR="00FA4E30" w:rsidRPr="00977BD3">
        <w:rPr>
          <w:rFonts w:ascii="Times New Roman" w:hAnsi="Times New Roman" w:cs="Times New Roman"/>
          <w:sz w:val="24"/>
          <w:szCs w:val="24"/>
        </w:rPr>
        <w:t xml:space="preserve"> que </w:t>
      </w:r>
      <w:r w:rsidR="00F65FFB" w:rsidRPr="00977BD3">
        <w:rPr>
          <w:rFonts w:ascii="Times New Roman" w:hAnsi="Times New Roman" w:cs="Times New Roman"/>
          <w:sz w:val="24"/>
          <w:szCs w:val="24"/>
        </w:rPr>
        <w:t xml:space="preserve">la </w:t>
      </w:r>
      <w:r w:rsidR="00FA4E30" w:rsidRPr="00977BD3">
        <w:rPr>
          <w:rFonts w:ascii="Times New Roman" w:hAnsi="Times New Roman" w:cs="Times New Roman"/>
          <w:sz w:val="24"/>
          <w:szCs w:val="24"/>
        </w:rPr>
        <w:t>componen</w:t>
      </w:r>
      <w:r w:rsidR="00F65FFB" w:rsidRPr="00977BD3">
        <w:rPr>
          <w:rFonts w:ascii="Times New Roman" w:hAnsi="Times New Roman" w:cs="Times New Roman"/>
          <w:sz w:val="24"/>
          <w:szCs w:val="24"/>
        </w:rPr>
        <w:t xml:space="preserve">, </w:t>
      </w:r>
      <w:r w:rsidR="00FA4E30" w:rsidRPr="00977BD3">
        <w:rPr>
          <w:rFonts w:ascii="Times New Roman" w:hAnsi="Times New Roman" w:cs="Times New Roman"/>
          <w:sz w:val="24"/>
          <w:szCs w:val="24"/>
        </w:rPr>
        <w:t>como lo son:</w:t>
      </w:r>
      <w:r w:rsidR="00F65FFB" w:rsidRPr="00977BD3">
        <w:rPr>
          <w:rFonts w:ascii="Times New Roman" w:hAnsi="Times New Roman" w:cs="Times New Roman"/>
          <w:sz w:val="24"/>
          <w:szCs w:val="24"/>
        </w:rPr>
        <w:t xml:space="preserve"> </w:t>
      </w:r>
      <w:r w:rsidR="00A71659" w:rsidRPr="00977BD3">
        <w:rPr>
          <w:rFonts w:ascii="Times New Roman" w:hAnsi="Times New Roman" w:cs="Times New Roman"/>
          <w:sz w:val="24"/>
          <w:szCs w:val="24"/>
        </w:rPr>
        <w:t>las redes</w:t>
      </w:r>
      <w:r w:rsidR="00FA4E30" w:rsidRPr="00977BD3">
        <w:rPr>
          <w:rFonts w:ascii="Times New Roman" w:hAnsi="Times New Roman" w:cs="Times New Roman"/>
          <w:sz w:val="24"/>
          <w:szCs w:val="24"/>
        </w:rPr>
        <w:t xml:space="preserve"> neuronales,</w:t>
      </w:r>
      <w:r w:rsidR="00F65FFB" w:rsidRPr="00977BD3">
        <w:rPr>
          <w:rFonts w:ascii="Times New Roman" w:hAnsi="Times New Roman" w:cs="Times New Roman"/>
          <w:sz w:val="24"/>
          <w:szCs w:val="24"/>
        </w:rPr>
        <w:t xml:space="preserve"> la</w:t>
      </w:r>
      <w:r w:rsidR="00FA4E30" w:rsidRPr="00977BD3">
        <w:rPr>
          <w:rFonts w:ascii="Times New Roman" w:hAnsi="Times New Roman" w:cs="Times New Roman"/>
          <w:sz w:val="24"/>
          <w:szCs w:val="24"/>
        </w:rPr>
        <w:t xml:space="preserve"> lógica difusa,</w:t>
      </w:r>
      <w:r w:rsidR="00F65FFB" w:rsidRPr="00977BD3">
        <w:rPr>
          <w:rFonts w:ascii="Times New Roman" w:hAnsi="Times New Roman" w:cs="Times New Roman"/>
          <w:sz w:val="24"/>
          <w:szCs w:val="24"/>
        </w:rPr>
        <w:t xml:space="preserve"> los</w:t>
      </w:r>
      <w:r w:rsidR="00FA4E30" w:rsidRPr="00977BD3">
        <w:rPr>
          <w:rFonts w:ascii="Times New Roman" w:hAnsi="Times New Roman" w:cs="Times New Roman"/>
          <w:sz w:val="24"/>
          <w:szCs w:val="24"/>
        </w:rPr>
        <w:t xml:space="preserve"> sistemas expertos, </w:t>
      </w:r>
      <w:r w:rsidR="00F65FFB" w:rsidRPr="00977BD3">
        <w:rPr>
          <w:rFonts w:ascii="Times New Roman" w:hAnsi="Times New Roman" w:cs="Times New Roman"/>
          <w:sz w:val="24"/>
          <w:szCs w:val="24"/>
        </w:rPr>
        <w:t xml:space="preserve">los </w:t>
      </w:r>
      <w:r w:rsidR="00FA4E30" w:rsidRPr="00977BD3">
        <w:rPr>
          <w:rFonts w:ascii="Times New Roman" w:hAnsi="Times New Roman" w:cs="Times New Roman"/>
          <w:sz w:val="24"/>
          <w:szCs w:val="24"/>
        </w:rPr>
        <w:t xml:space="preserve">algoritmos genéticos y </w:t>
      </w:r>
      <w:r w:rsidR="00F65FFB" w:rsidRPr="00977BD3">
        <w:rPr>
          <w:rFonts w:ascii="Times New Roman" w:hAnsi="Times New Roman" w:cs="Times New Roman"/>
          <w:sz w:val="24"/>
          <w:szCs w:val="24"/>
        </w:rPr>
        <w:t xml:space="preserve">el </w:t>
      </w:r>
      <w:r w:rsidR="00FA4E30" w:rsidRPr="00977BD3">
        <w:rPr>
          <w:rFonts w:ascii="Times New Roman" w:hAnsi="Times New Roman" w:cs="Times New Roman"/>
          <w:sz w:val="24"/>
          <w:szCs w:val="24"/>
        </w:rPr>
        <w:t>deep learning</w:t>
      </w:r>
      <w:r w:rsidR="00713922" w:rsidRPr="00977BD3">
        <w:rPr>
          <w:rFonts w:ascii="Times New Roman" w:hAnsi="Times New Roman" w:cs="Times New Roman"/>
          <w:sz w:val="24"/>
          <w:szCs w:val="24"/>
        </w:rPr>
        <w:t>.</w:t>
      </w:r>
    </w:p>
    <w:p w14:paraId="675FEE1D" w14:textId="4ADDB653" w:rsidR="001951A9" w:rsidRPr="00977BD3" w:rsidRDefault="001951A9" w:rsidP="00977BD3">
      <w:pPr>
        <w:spacing w:line="276" w:lineRule="auto"/>
        <w:jc w:val="both"/>
        <w:rPr>
          <w:rFonts w:ascii="Times New Roman" w:hAnsi="Times New Roman" w:cs="Times New Roman"/>
          <w:sz w:val="24"/>
          <w:szCs w:val="24"/>
        </w:rPr>
      </w:pPr>
      <w:r w:rsidRPr="00977BD3">
        <w:rPr>
          <w:rFonts w:ascii="Times New Roman" w:hAnsi="Times New Roman" w:cs="Times New Roman"/>
          <w:b/>
          <w:bCs/>
          <w:sz w:val="24"/>
          <w:szCs w:val="24"/>
        </w:rPr>
        <w:t xml:space="preserve">Palabras claves: </w:t>
      </w:r>
      <w:r w:rsidRPr="00977BD3">
        <w:rPr>
          <w:rFonts w:ascii="Times New Roman" w:hAnsi="Times New Roman" w:cs="Times New Roman"/>
          <w:sz w:val="24"/>
          <w:szCs w:val="24"/>
        </w:rPr>
        <w:t>inteligencia artificial, computación blanda, sistemas, redes, computación, paradigmas computacionales.</w:t>
      </w:r>
    </w:p>
    <w:p w14:paraId="62ADEA62" w14:textId="691217D0" w:rsidR="00713922" w:rsidRPr="00FF02CD" w:rsidRDefault="00FA4E30" w:rsidP="00977BD3">
      <w:pPr>
        <w:spacing w:line="276" w:lineRule="auto"/>
        <w:ind w:left="708" w:firstLine="708"/>
        <w:jc w:val="both"/>
        <w:rPr>
          <w:rFonts w:ascii="Times New Roman" w:hAnsi="Times New Roman" w:cs="Times New Roman"/>
          <w:b/>
          <w:bCs/>
          <w:sz w:val="24"/>
          <w:szCs w:val="24"/>
          <w:lang w:val="en-US"/>
        </w:rPr>
      </w:pPr>
      <w:r w:rsidRPr="00FF02CD">
        <w:rPr>
          <w:rFonts w:ascii="Times New Roman" w:hAnsi="Times New Roman" w:cs="Times New Roman"/>
          <w:b/>
          <w:bCs/>
          <w:sz w:val="24"/>
          <w:szCs w:val="24"/>
          <w:lang w:val="en-US"/>
        </w:rPr>
        <w:t>Abstract</w:t>
      </w:r>
    </w:p>
    <w:p w14:paraId="3801D317" w14:textId="4E8A940E" w:rsidR="00FA4E30" w:rsidRPr="00977BD3" w:rsidRDefault="00713922" w:rsidP="00977BD3">
      <w:pPr>
        <w:spacing w:line="276" w:lineRule="auto"/>
        <w:jc w:val="both"/>
        <w:rPr>
          <w:rFonts w:ascii="Times New Roman" w:hAnsi="Times New Roman" w:cs="Times New Roman"/>
          <w:sz w:val="24"/>
          <w:szCs w:val="24"/>
          <w:lang w:val="en-US"/>
        </w:rPr>
      </w:pPr>
      <w:r w:rsidRPr="00977BD3">
        <w:rPr>
          <w:rFonts w:ascii="Times New Roman" w:hAnsi="Times New Roman" w:cs="Times New Roman"/>
          <w:sz w:val="24"/>
          <w:szCs w:val="24"/>
          <w:lang w:val="en-US"/>
        </w:rPr>
        <w:t>The purpose of this document is to contextualize and present the topic Soft Computing, as well as to briefly introduce the definitions and main concepts of the baselines that compose it, such as: neural networks, fuzzy logic, expert systems, genetic algorithms and deep learning.</w:t>
      </w:r>
    </w:p>
    <w:p w14:paraId="355EBD5F" w14:textId="51B9B88D" w:rsidR="001951A9" w:rsidRPr="00977BD3" w:rsidRDefault="001951A9" w:rsidP="00977BD3">
      <w:pPr>
        <w:spacing w:line="276" w:lineRule="auto"/>
        <w:jc w:val="both"/>
        <w:rPr>
          <w:rFonts w:ascii="Times New Roman" w:hAnsi="Times New Roman" w:cs="Times New Roman"/>
          <w:b/>
          <w:bCs/>
          <w:sz w:val="24"/>
          <w:szCs w:val="24"/>
          <w:lang w:val="en-US"/>
        </w:rPr>
      </w:pPr>
      <w:r w:rsidRPr="00977BD3">
        <w:rPr>
          <w:rFonts w:ascii="Times New Roman" w:hAnsi="Times New Roman" w:cs="Times New Roman"/>
          <w:b/>
          <w:bCs/>
          <w:sz w:val="24"/>
          <w:szCs w:val="24"/>
          <w:lang w:val="en-US"/>
        </w:rPr>
        <w:t xml:space="preserve">Keywords: </w:t>
      </w:r>
      <w:r w:rsidRPr="00977BD3">
        <w:rPr>
          <w:rFonts w:ascii="Times New Roman" w:hAnsi="Times New Roman" w:cs="Times New Roman"/>
          <w:sz w:val="24"/>
          <w:szCs w:val="24"/>
          <w:lang w:val="en-US"/>
        </w:rPr>
        <w:t>artificial intelligence, soft computing, systems, networks, computing, computational paradigms.</w:t>
      </w:r>
    </w:p>
    <w:p w14:paraId="394C6A73" w14:textId="273D7619" w:rsidR="00FA4E30" w:rsidRPr="00977BD3" w:rsidRDefault="00FA4E30" w:rsidP="00977BD3">
      <w:pPr>
        <w:spacing w:line="276" w:lineRule="auto"/>
        <w:jc w:val="center"/>
        <w:rPr>
          <w:rFonts w:ascii="Times New Roman" w:hAnsi="Times New Roman" w:cs="Times New Roman"/>
          <w:b/>
          <w:bCs/>
          <w:sz w:val="24"/>
          <w:szCs w:val="24"/>
        </w:rPr>
      </w:pPr>
      <w:r w:rsidRPr="00977BD3">
        <w:rPr>
          <w:rFonts w:ascii="Times New Roman" w:hAnsi="Times New Roman" w:cs="Times New Roman"/>
          <w:b/>
          <w:bCs/>
          <w:sz w:val="24"/>
          <w:szCs w:val="24"/>
        </w:rPr>
        <w:t>Introducción:</w:t>
      </w:r>
    </w:p>
    <w:p w14:paraId="1BD07380" w14:textId="35F5640E" w:rsidR="005B2AC8" w:rsidRPr="00977BD3" w:rsidRDefault="000E63ED"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El ser humano en su búsqueda por mejorar su entendimiento sobre lo que lo rodeaba, intento ajustar y precisar </w:t>
      </w:r>
      <w:r w:rsidR="001951A9" w:rsidRPr="00977BD3">
        <w:rPr>
          <w:rFonts w:ascii="Times New Roman" w:hAnsi="Times New Roman" w:cs="Times New Roman"/>
          <w:sz w:val="24"/>
          <w:szCs w:val="24"/>
        </w:rPr>
        <w:t xml:space="preserve">el mundo real </w:t>
      </w:r>
      <w:r w:rsidR="00DE665F" w:rsidRPr="00977BD3">
        <w:rPr>
          <w:rFonts w:ascii="Times New Roman" w:hAnsi="Times New Roman" w:cs="Times New Roman"/>
          <w:sz w:val="24"/>
          <w:szCs w:val="24"/>
        </w:rPr>
        <w:t>en</w:t>
      </w:r>
      <w:r w:rsidR="001951A9" w:rsidRPr="00977BD3">
        <w:rPr>
          <w:rFonts w:ascii="Times New Roman" w:hAnsi="Times New Roman" w:cs="Times New Roman"/>
          <w:sz w:val="24"/>
          <w:szCs w:val="24"/>
        </w:rPr>
        <w:t xml:space="preserve"> </w:t>
      </w:r>
      <w:r w:rsidR="001951A9" w:rsidRPr="00977BD3">
        <w:rPr>
          <w:rFonts w:ascii="Times New Roman" w:hAnsi="Times New Roman" w:cs="Times New Roman"/>
          <w:sz w:val="24"/>
          <w:szCs w:val="24"/>
        </w:rPr>
        <w:t xml:space="preserve">modelos matemáticos </w:t>
      </w:r>
      <w:r w:rsidR="00DE665F" w:rsidRPr="00977BD3">
        <w:rPr>
          <w:rFonts w:ascii="Times New Roman" w:hAnsi="Times New Roman" w:cs="Times New Roman"/>
          <w:sz w:val="24"/>
          <w:szCs w:val="24"/>
        </w:rPr>
        <w:t xml:space="preserve">rígidos y estáticos, creando como consecuencia la lógica clásica. Pasaron muchos años hasta que a mediado del siglo veinte, el matemático azerbaiyano-iraní </w:t>
      </w:r>
      <w:proofErr w:type="spellStart"/>
      <w:r w:rsidR="00DE665F" w:rsidRPr="00977BD3">
        <w:rPr>
          <w:rFonts w:ascii="Times New Roman" w:hAnsi="Times New Roman" w:cs="Times New Roman"/>
          <w:sz w:val="24"/>
          <w:szCs w:val="24"/>
        </w:rPr>
        <w:t>Lofti</w:t>
      </w:r>
      <w:proofErr w:type="spellEnd"/>
      <w:r w:rsidR="00DE665F" w:rsidRPr="00977BD3">
        <w:rPr>
          <w:rFonts w:ascii="Times New Roman" w:hAnsi="Times New Roman" w:cs="Times New Roman"/>
          <w:sz w:val="24"/>
          <w:szCs w:val="24"/>
        </w:rPr>
        <w:t xml:space="preserve"> </w:t>
      </w:r>
      <w:proofErr w:type="spellStart"/>
      <w:r w:rsidR="00DE665F" w:rsidRPr="00977BD3">
        <w:rPr>
          <w:rFonts w:ascii="Times New Roman" w:hAnsi="Times New Roman" w:cs="Times New Roman"/>
          <w:sz w:val="24"/>
          <w:szCs w:val="24"/>
        </w:rPr>
        <w:t>Asker</w:t>
      </w:r>
      <w:proofErr w:type="spellEnd"/>
      <w:r w:rsidR="00DE665F" w:rsidRPr="00977BD3">
        <w:rPr>
          <w:rFonts w:ascii="Times New Roman" w:hAnsi="Times New Roman" w:cs="Times New Roman"/>
          <w:sz w:val="24"/>
          <w:szCs w:val="24"/>
        </w:rPr>
        <w:t xml:space="preserve"> </w:t>
      </w:r>
      <w:proofErr w:type="spellStart"/>
      <w:r w:rsidR="00DE665F" w:rsidRPr="00977BD3">
        <w:rPr>
          <w:rFonts w:ascii="Times New Roman" w:hAnsi="Times New Roman" w:cs="Times New Roman"/>
          <w:sz w:val="24"/>
          <w:szCs w:val="24"/>
        </w:rPr>
        <w:t>Zadeh</w:t>
      </w:r>
      <w:proofErr w:type="spellEnd"/>
      <w:r w:rsidR="00DE665F" w:rsidRPr="00977BD3">
        <w:rPr>
          <w:rFonts w:ascii="Times New Roman" w:hAnsi="Times New Roman" w:cs="Times New Roman"/>
          <w:sz w:val="24"/>
          <w:szCs w:val="24"/>
        </w:rPr>
        <w:t>, de la Universidad de Berkeley, inconforme con los planteamientos clásicos que solo permitían la pertenencia o no de un elemento en un conjunto, por lo que planteo el concepto de lógica difusa en uno de sus artículos.</w:t>
      </w:r>
      <w:r w:rsidR="00C87D9E" w:rsidRPr="00977BD3">
        <w:rPr>
          <w:rFonts w:ascii="Times New Roman" w:hAnsi="Times New Roman" w:cs="Times New Roman"/>
          <w:sz w:val="24"/>
          <w:szCs w:val="24"/>
        </w:rPr>
        <w:t xml:space="preserve"> </w:t>
      </w:r>
    </w:p>
    <w:p w14:paraId="192E4718" w14:textId="77777777" w:rsidR="00F61FA6" w:rsidRPr="00977BD3" w:rsidRDefault="00C87D9E"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Más adelante </w:t>
      </w:r>
      <w:r w:rsidR="00F61FA6" w:rsidRPr="00977BD3">
        <w:rPr>
          <w:rFonts w:ascii="Times New Roman" w:hAnsi="Times New Roman" w:cs="Times New Roman"/>
          <w:sz w:val="24"/>
          <w:szCs w:val="24"/>
        </w:rPr>
        <w:t xml:space="preserve">a mediados de 1994, se proporciona a la comunidad científica la primera definición de “Computación Blanda o Soft Computing”, aunque esta idea se remonta a 1990, cuando </w:t>
      </w:r>
      <w:proofErr w:type="spellStart"/>
      <w:r w:rsidR="00F61FA6" w:rsidRPr="00977BD3">
        <w:rPr>
          <w:rFonts w:ascii="Times New Roman" w:hAnsi="Times New Roman" w:cs="Times New Roman"/>
          <w:sz w:val="24"/>
          <w:szCs w:val="24"/>
        </w:rPr>
        <w:t>Zadeh</w:t>
      </w:r>
      <w:proofErr w:type="spellEnd"/>
      <w:r w:rsidR="00F61FA6" w:rsidRPr="00977BD3">
        <w:rPr>
          <w:rFonts w:ascii="Times New Roman" w:hAnsi="Times New Roman" w:cs="Times New Roman"/>
          <w:sz w:val="24"/>
          <w:szCs w:val="24"/>
        </w:rPr>
        <w:t xml:space="preserve"> propuso la siguiente definición de esta área que con los años se ha vuelto indispensable en el desarrollo y planteamiento de nuevas soluciones para los problemas de la época:</w:t>
      </w:r>
    </w:p>
    <w:p w14:paraId="220C31B9" w14:textId="2EB96FBE" w:rsidR="00C87D9E" w:rsidRPr="00977BD3" w:rsidRDefault="00F61FA6" w:rsidP="00977BD3">
      <w:pPr>
        <w:spacing w:line="276" w:lineRule="auto"/>
        <w:jc w:val="both"/>
        <w:rPr>
          <w:rFonts w:ascii="Times New Roman" w:hAnsi="Times New Roman" w:cs="Times New Roman"/>
          <w:i/>
          <w:iCs/>
          <w:sz w:val="24"/>
          <w:szCs w:val="24"/>
        </w:rPr>
      </w:pPr>
      <w:r w:rsidRPr="00977BD3">
        <w:rPr>
          <w:rFonts w:ascii="Times New Roman" w:hAnsi="Times New Roman" w:cs="Times New Roman"/>
          <w:i/>
          <w:iCs/>
          <w:sz w:val="24"/>
          <w:szCs w:val="24"/>
        </w:rPr>
        <w:t xml:space="preserve">“Básicamente, la computación blanda no es un cuerpo homogéneo de conceptos y técnicas. Más bien es una mezcla de distintos métodos que de una forma u otra cooperan desde sus fundamentos. En este sentido, el principal objetivo de la computación blanda es aprovechar la tolerancia que conllevan la imprecisión y la incertidumbre, para conseguir </w:t>
      </w:r>
      <w:r w:rsidRPr="00977BD3">
        <w:rPr>
          <w:rFonts w:ascii="Times New Roman" w:hAnsi="Times New Roman" w:cs="Times New Roman"/>
          <w:i/>
          <w:iCs/>
          <w:sz w:val="24"/>
          <w:szCs w:val="24"/>
        </w:rPr>
        <w:lastRenderedPageBreak/>
        <w:t>manejabilidad, robustez y soluciones de bajo costo”.</w:t>
      </w:r>
    </w:p>
    <w:p w14:paraId="1B00A4AB" w14:textId="26ED5582" w:rsidR="00EC3CD6" w:rsidRPr="00977BD3" w:rsidRDefault="00EC3CD6"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Queda claro así que la definición de la computación blanda no </w:t>
      </w:r>
      <w:r w:rsidR="00C07559" w:rsidRPr="00977BD3">
        <w:rPr>
          <w:rFonts w:ascii="Times New Roman" w:hAnsi="Times New Roman" w:cs="Times New Roman"/>
          <w:sz w:val="24"/>
          <w:szCs w:val="24"/>
        </w:rPr>
        <w:t>es</w:t>
      </w:r>
      <w:r w:rsidRPr="00977BD3">
        <w:rPr>
          <w:rFonts w:ascii="Times New Roman" w:hAnsi="Times New Roman" w:cs="Times New Roman"/>
          <w:sz w:val="24"/>
          <w:szCs w:val="24"/>
        </w:rPr>
        <w:t xml:space="preserve"> precisa, por el </w:t>
      </w:r>
      <w:r w:rsidR="008C0615" w:rsidRPr="00977BD3">
        <w:rPr>
          <w:rFonts w:ascii="Times New Roman" w:hAnsi="Times New Roman" w:cs="Times New Roman"/>
          <w:sz w:val="24"/>
          <w:szCs w:val="24"/>
        </w:rPr>
        <w:t>contrario,</w:t>
      </w:r>
      <w:r w:rsidRPr="00977BD3">
        <w:rPr>
          <w:rFonts w:ascii="Times New Roman" w:hAnsi="Times New Roman" w:cs="Times New Roman"/>
          <w:sz w:val="24"/>
          <w:szCs w:val="24"/>
        </w:rPr>
        <w:t xml:space="preserve"> se define a través de la integración </w:t>
      </w:r>
      <w:r w:rsidR="00C07559" w:rsidRPr="00977BD3">
        <w:rPr>
          <w:rFonts w:ascii="Times New Roman" w:hAnsi="Times New Roman" w:cs="Times New Roman"/>
          <w:sz w:val="24"/>
          <w:szCs w:val="24"/>
        </w:rPr>
        <w:t xml:space="preserve">y uso de </w:t>
      </w:r>
      <w:r w:rsidRPr="00977BD3">
        <w:rPr>
          <w:rFonts w:ascii="Times New Roman" w:hAnsi="Times New Roman" w:cs="Times New Roman"/>
          <w:sz w:val="24"/>
          <w:szCs w:val="24"/>
        </w:rPr>
        <w:t>diferentes paradigmas, conceptos y técnicas computacionales</w:t>
      </w:r>
      <w:r w:rsidR="00C07559" w:rsidRPr="00977BD3">
        <w:rPr>
          <w:rFonts w:ascii="Times New Roman" w:hAnsi="Times New Roman" w:cs="Times New Roman"/>
          <w:sz w:val="24"/>
          <w:szCs w:val="24"/>
        </w:rPr>
        <w:t xml:space="preserve">, buscando aprovechar </w:t>
      </w:r>
      <w:r w:rsidR="008C0615" w:rsidRPr="00977BD3">
        <w:rPr>
          <w:rFonts w:ascii="Times New Roman" w:hAnsi="Times New Roman" w:cs="Times New Roman"/>
          <w:sz w:val="24"/>
          <w:szCs w:val="24"/>
        </w:rPr>
        <w:t>la fortaleza</w:t>
      </w:r>
      <w:r w:rsidR="00C07559" w:rsidRPr="00977BD3">
        <w:rPr>
          <w:rFonts w:ascii="Times New Roman" w:hAnsi="Times New Roman" w:cs="Times New Roman"/>
          <w:sz w:val="24"/>
          <w:szCs w:val="24"/>
        </w:rPr>
        <w:t xml:space="preserve"> de cada una de forma sinérgica en el desarrollo de sistemas híbridos, que permitiendo </w:t>
      </w:r>
      <w:r w:rsidR="008C0615" w:rsidRPr="00977BD3">
        <w:rPr>
          <w:rFonts w:ascii="Times New Roman" w:hAnsi="Times New Roman" w:cs="Times New Roman"/>
          <w:sz w:val="24"/>
          <w:szCs w:val="24"/>
        </w:rPr>
        <w:t>abordar sistemas</w:t>
      </w:r>
      <w:r w:rsidR="00C07559" w:rsidRPr="00977BD3">
        <w:rPr>
          <w:rFonts w:ascii="Times New Roman" w:hAnsi="Times New Roman" w:cs="Times New Roman"/>
          <w:sz w:val="24"/>
          <w:szCs w:val="24"/>
        </w:rPr>
        <w:t xml:space="preserve"> más complejos en diversos campos </w:t>
      </w:r>
      <w:r w:rsidR="008C0615" w:rsidRPr="00977BD3">
        <w:rPr>
          <w:rFonts w:ascii="Times New Roman" w:hAnsi="Times New Roman" w:cs="Times New Roman"/>
          <w:sz w:val="24"/>
          <w:szCs w:val="24"/>
        </w:rPr>
        <w:t xml:space="preserve">del conocimiento </w:t>
      </w:r>
      <w:r w:rsidR="00C07559" w:rsidRPr="00977BD3">
        <w:rPr>
          <w:rFonts w:ascii="Times New Roman" w:hAnsi="Times New Roman" w:cs="Times New Roman"/>
          <w:sz w:val="24"/>
          <w:szCs w:val="24"/>
        </w:rPr>
        <w:t xml:space="preserve">que </w:t>
      </w:r>
      <w:r w:rsidR="008C0615" w:rsidRPr="00977BD3">
        <w:rPr>
          <w:rFonts w:ascii="Times New Roman" w:hAnsi="Times New Roman" w:cs="Times New Roman"/>
          <w:sz w:val="24"/>
          <w:szCs w:val="24"/>
        </w:rPr>
        <w:t>antes resultaban</w:t>
      </w:r>
      <w:r w:rsidR="00C07559" w:rsidRPr="00977BD3">
        <w:rPr>
          <w:rFonts w:ascii="Times New Roman" w:hAnsi="Times New Roman" w:cs="Times New Roman"/>
          <w:sz w:val="24"/>
          <w:szCs w:val="24"/>
        </w:rPr>
        <w:t xml:space="preserve"> inmanejables con los métodos analíticos y matemáticos convencionales.</w:t>
      </w:r>
    </w:p>
    <w:p w14:paraId="3F49CCF4" w14:textId="74D0FA34" w:rsidR="005D4342" w:rsidRPr="00977BD3" w:rsidRDefault="004A23A8"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La computación blanda incluye entre sus elementos constitutivos a las redes neuronales, la lógica difusa, los sistemas expertos, los algoritmos genéticos y el deep learning</w:t>
      </w:r>
      <w:r w:rsidR="005D4342" w:rsidRPr="00977BD3">
        <w:rPr>
          <w:rFonts w:ascii="Times New Roman" w:hAnsi="Times New Roman" w:cs="Times New Roman"/>
          <w:sz w:val="24"/>
          <w:szCs w:val="24"/>
        </w:rPr>
        <w:t>. A</w:t>
      </w:r>
      <w:r w:rsidRPr="00977BD3">
        <w:rPr>
          <w:rFonts w:ascii="Times New Roman" w:hAnsi="Times New Roman" w:cs="Times New Roman"/>
          <w:sz w:val="24"/>
          <w:szCs w:val="24"/>
        </w:rPr>
        <w:t xml:space="preserve"> </w:t>
      </w:r>
      <w:r w:rsidR="005D4342" w:rsidRPr="00977BD3">
        <w:rPr>
          <w:rFonts w:ascii="Times New Roman" w:hAnsi="Times New Roman" w:cs="Times New Roman"/>
          <w:sz w:val="24"/>
          <w:szCs w:val="24"/>
        </w:rPr>
        <w:t>continuación,</w:t>
      </w:r>
      <w:r w:rsidRPr="00977BD3">
        <w:rPr>
          <w:rFonts w:ascii="Times New Roman" w:hAnsi="Times New Roman" w:cs="Times New Roman"/>
          <w:sz w:val="24"/>
          <w:szCs w:val="24"/>
        </w:rPr>
        <w:t xml:space="preserve"> se definirán </w:t>
      </w:r>
      <w:r w:rsidR="005D4342" w:rsidRPr="00977BD3">
        <w:rPr>
          <w:rFonts w:ascii="Times New Roman" w:hAnsi="Times New Roman" w:cs="Times New Roman"/>
          <w:sz w:val="24"/>
          <w:szCs w:val="24"/>
        </w:rPr>
        <w:t>cada uno de ellos.</w:t>
      </w:r>
    </w:p>
    <w:p w14:paraId="2FA73CC0" w14:textId="101BA0B1" w:rsidR="005B2AC8" w:rsidRPr="00977BD3" w:rsidRDefault="005B2AC8" w:rsidP="00977BD3">
      <w:pPr>
        <w:spacing w:line="276" w:lineRule="auto"/>
        <w:jc w:val="both"/>
        <w:rPr>
          <w:rFonts w:ascii="Times New Roman" w:hAnsi="Times New Roman" w:cs="Times New Roman"/>
          <w:b/>
          <w:bCs/>
          <w:sz w:val="24"/>
          <w:szCs w:val="24"/>
        </w:rPr>
      </w:pPr>
      <w:r w:rsidRPr="00977BD3">
        <w:rPr>
          <w:rFonts w:ascii="Times New Roman" w:hAnsi="Times New Roman" w:cs="Times New Roman"/>
          <w:b/>
          <w:bCs/>
          <w:sz w:val="24"/>
          <w:szCs w:val="24"/>
        </w:rPr>
        <w:t>Redes Neuronales</w:t>
      </w:r>
      <w:r w:rsidR="00713922" w:rsidRPr="00977BD3">
        <w:rPr>
          <w:rFonts w:ascii="Times New Roman" w:hAnsi="Times New Roman" w:cs="Times New Roman"/>
          <w:b/>
          <w:bCs/>
          <w:sz w:val="24"/>
          <w:szCs w:val="24"/>
        </w:rPr>
        <w:t>:</w:t>
      </w:r>
    </w:p>
    <w:p w14:paraId="0EF06D43" w14:textId="68DAA7BA" w:rsidR="005D4342" w:rsidRPr="00977BD3" w:rsidRDefault="00175164"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Las redes neuronales artificiales son un modelo inspirado en el funcionamiento del cerebro humano</w:t>
      </w:r>
      <w:r w:rsidR="00EF2FE7" w:rsidRPr="00977BD3">
        <w:rPr>
          <w:rFonts w:ascii="Times New Roman" w:hAnsi="Times New Roman" w:cs="Times New Roman"/>
          <w:sz w:val="24"/>
          <w:szCs w:val="24"/>
        </w:rPr>
        <w:t xml:space="preserve"> específicamente las redes de neuronas biológicas</w:t>
      </w:r>
      <w:r w:rsidRPr="00977BD3">
        <w:rPr>
          <w:rFonts w:ascii="Times New Roman" w:hAnsi="Times New Roman" w:cs="Times New Roman"/>
          <w:sz w:val="24"/>
          <w:szCs w:val="24"/>
        </w:rPr>
        <w:t>.</w:t>
      </w:r>
      <w:r w:rsidR="00B53C95" w:rsidRPr="00977BD3">
        <w:rPr>
          <w:rFonts w:ascii="Times New Roman" w:hAnsi="Times New Roman" w:cs="Times New Roman"/>
          <w:sz w:val="24"/>
          <w:szCs w:val="24"/>
        </w:rPr>
        <w:t xml:space="preserve"> Estas redes están formadas por un conjunto de nodos conocidos como neuronas artificiales que están conectadas y transmiten señales entre sí. Estas señales se transmiten desde la entrada hasta generar una salida</w:t>
      </w:r>
      <w:r w:rsidR="00312DCF" w:rsidRPr="00977BD3">
        <w:rPr>
          <w:rFonts w:ascii="Times New Roman" w:hAnsi="Times New Roman" w:cs="Times New Roman"/>
          <w:sz w:val="24"/>
          <w:szCs w:val="24"/>
        </w:rPr>
        <w:t>.</w:t>
      </w:r>
    </w:p>
    <w:p w14:paraId="1F890C20" w14:textId="67A2E1B1" w:rsidR="009A7B96" w:rsidRPr="00977BD3" w:rsidRDefault="009A7B96"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El objetivo principal de este modelo es aprender modificándose automáticamente a si mismo de forma que puede llegar a realizar tareas complejas que no podrían ser realizadas mediante la clásica programación basada en reglas. De esta forma se pueden automatizar funciones </w:t>
      </w:r>
      <w:r w:rsidRPr="00977BD3">
        <w:rPr>
          <w:rFonts w:ascii="Times New Roman" w:hAnsi="Times New Roman" w:cs="Times New Roman"/>
          <w:sz w:val="24"/>
          <w:szCs w:val="24"/>
        </w:rPr>
        <w:t>que en un principio solo podrían ser realizadas por personas.</w:t>
      </w:r>
    </w:p>
    <w:p w14:paraId="26A69A99" w14:textId="11885A76" w:rsidR="00A055C5" w:rsidRPr="00977BD3" w:rsidRDefault="009A7B96"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Como ya se ha mencionado anteriormente este modelo intenta imitar el funcionamiento de las redes del cerebro humano. </w:t>
      </w:r>
      <w:r w:rsidR="00A055C5" w:rsidRPr="00977BD3">
        <w:rPr>
          <w:rFonts w:ascii="Times New Roman" w:hAnsi="Times New Roman" w:cs="Times New Roman"/>
          <w:sz w:val="24"/>
          <w:szCs w:val="24"/>
        </w:rPr>
        <w:t xml:space="preserve">Su funcionamiento consiste en que las redes reciben una serie de valores de entrada y cada una de estas entradas llega a un nodo llamado neurona. Las neuronas de la red están a su vez agrupadas en capas que forman la red neuronal. </w:t>
      </w:r>
      <w:r w:rsidR="004126D2" w:rsidRPr="00977BD3">
        <w:rPr>
          <w:rFonts w:ascii="Times New Roman" w:hAnsi="Times New Roman" w:cs="Times New Roman"/>
          <w:sz w:val="24"/>
          <w:szCs w:val="24"/>
        </w:rPr>
        <w:t>Normalmente existen tres partes: una capa de entrada, con unidades que representan los campos de entrada; una o varias capas ocultas; y una capa de salida, con una unidad o unidades que representa el campo o los campos de destino.</w:t>
      </w:r>
      <w:r w:rsidR="00382D5D" w:rsidRPr="00977BD3">
        <w:rPr>
          <w:rFonts w:ascii="Times New Roman" w:hAnsi="Times New Roman" w:cs="Times New Roman"/>
          <w:sz w:val="24"/>
          <w:szCs w:val="24"/>
        </w:rPr>
        <w:t xml:space="preserve"> Las unidades se conectan con fuerzas de conexión variables (o ponderaciones).</w:t>
      </w:r>
    </w:p>
    <w:p w14:paraId="6EB93ABC" w14:textId="2C053F58" w:rsidR="009A7B96" w:rsidRPr="00977BD3" w:rsidRDefault="00382D5D"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 A su vez c</w:t>
      </w:r>
      <w:r w:rsidR="00A055C5" w:rsidRPr="00977BD3">
        <w:rPr>
          <w:rFonts w:ascii="Times New Roman" w:hAnsi="Times New Roman" w:cs="Times New Roman"/>
          <w:sz w:val="24"/>
          <w:szCs w:val="24"/>
        </w:rPr>
        <w:t>ada una de las neuronas de la red posee a su vez un peso, un valor numérico, con el que modifica la entrada recibida. Los nuevos valores obtenidos salen de las neuronas y continúan su camino por la red.</w:t>
      </w:r>
    </w:p>
    <w:p w14:paraId="605BEC48" w14:textId="71D02B4C" w:rsidR="00382D5D" w:rsidRPr="00977BD3" w:rsidRDefault="009F2D6F"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La red aprende examinando los registros individuales, generando una predicción para cada registro y realizando ajustes a las ponderaciones cuando realiza una predicción incorrecta. Este proceso se repite muchas veces y la red sigue mejorando sus predicciones hasta haber alcanzado uno o varios criterios de parada.</w:t>
      </w:r>
    </w:p>
    <w:p w14:paraId="5A19FE04" w14:textId="689C6EF4" w:rsidR="009F2D6F" w:rsidRPr="00977BD3" w:rsidRDefault="00005128"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Para conseguir que una red neuronal realice las funciones deseadas, es necesario entrenarla. El entrenamiento de una red neuronal se realiza modificando los pesos de sus neuronas para que consiga extraer los resultados deseados. Para ello </w:t>
      </w:r>
      <w:r w:rsidRPr="00977BD3">
        <w:rPr>
          <w:rFonts w:ascii="Times New Roman" w:hAnsi="Times New Roman" w:cs="Times New Roman"/>
          <w:sz w:val="24"/>
          <w:szCs w:val="24"/>
        </w:rPr>
        <w:lastRenderedPageBreak/>
        <w:t>lo que se hace es introducir datos de entrenamiento en la red, en función del resultado que se obtenga, se modifican los pesos de las neuronas según el error obtenido y en función de cuanto haya contribuido cada neurona a dicho resultado.</w:t>
      </w:r>
    </w:p>
    <w:p w14:paraId="5459826C" w14:textId="2B354F77" w:rsidR="00005128" w:rsidRPr="00977BD3" w:rsidRDefault="00005128"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El campo de acción de las redes neuronales es muy </w:t>
      </w:r>
      <w:r w:rsidR="000D6C29" w:rsidRPr="00977BD3">
        <w:rPr>
          <w:rFonts w:ascii="Times New Roman" w:hAnsi="Times New Roman" w:cs="Times New Roman"/>
          <w:sz w:val="24"/>
          <w:szCs w:val="24"/>
        </w:rPr>
        <w:t xml:space="preserve">amplio, </w:t>
      </w:r>
      <w:r w:rsidR="00C52B69" w:rsidRPr="00977BD3">
        <w:rPr>
          <w:rFonts w:ascii="Times New Roman" w:hAnsi="Times New Roman" w:cs="Times New Roman"/>
          <w:sz w:val="24"/>
          <w:szCs w:val="24"/>
        </w:rPr>
        <w:t>aunque principalmente</w:t>
      </w:r>
      <w:r w:rsidRPr="00977BD3">
        <w:rPr>
          <w:rFonts w:ascii="Times New Roman" w:hAnsi="Times New Roman" w:cs="Times New Roman"/>
          <w:sz w:val="24"/>
          <w:szCs w:val="24"/>
        </w:rPr>
        <w:t xml:space="preserve"> se </w:t>
      </w:r>
      <w:r w:rsidR="00E54B16" w:rsidRPr="00977BD3">
        <w:rPr>
          <w:rFonts w:ascii="Times New Roman" w:hAnsi="Times New Roman" w:cs="Times New Roman"/>
          <w:sz w:val="24"/>
          <w:szCs w:val="24"/>
        </w:rPr>
        <w:t>usan para</w:t>
      </w:r>
      <w:r w:rsidRPr="00977BD3">
        <w:rPr>
          <w:rFonts w:ascii="Times New Roman" w:hAnsi="Times New Roman" w:cs="Times New Roman"/>
          <w:sz w:val="24"/>
          <w:szCs w:val="24"/>
        </w:rPr>
        <w:t xml:space="preserve"> tareas de predicción y clasificación.</w:t>
      </w:r>
    </w:p>
    <w:p w14:paraId="4A70E8CE" w14:textId="348DD9B7" w:rsidR="005B2AC8" w:rsidRPr="00977BD3" w:rsidRDefault="005B2AC8" w:rsidP="00977BD3">
      <w:pPr>
        <w:spacing w:line="276" w:lineRule="auto"/>
        <w:jc w:val="center"/>
        <w:rPr>
          <w:rFonts w:ascii="Times New Roman" w:hAnsi="Times New Roman" w:cs="Times New Roman"/>
          <w:b/>
          <w:bCs/>
          <w:sz w:val="24"/>
          <w:szCs w:val="24"/>
        </w:rPr>
      </w:pPr>
      <w:r w:rsidRPr="00977BD3">
        <w:rPr>
          <w:rFonts w:ascii="Times New Roman" w:hAnsi="Times New Roman" w:cs="Times New Roman"/>
          <w:b/>
          <w:bCs/>
          <w:sz w:val="24"/>
          <w:szCs w:val="24"/>
        </w:rPr>
        <w:t>Lógica Difusa</w:t>
      </w:r>
      <w:r w:rsidR="0026434F" w:rsidRPr="00977BD3">
        <w:rPr>
          <w:rFonts w:ascii="Times New Roman" w:hAnsi="Times New Roman" w:cs="Times New Roman"/>
          <w:b/>
          <w:bCs/>
          <w:sz w:val="24"/>
          <w:szCs w:val="24"/>
        </w:rPr>
        <w:t>:</w:t>
      </w:r>
    </w:p>
    <w:p w14:paraId="331348BE" w14:textId="0328DE5D" w:rsidR="004F6E54" w:rsidRPr="00977BD3" w:rsidRDefault="007F082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También conocida como lógica heurística, es una técnica de la inteligencia artificial que permite trabajar con información que contiene un alto grado de imprecisión</w:t>
      </w:r>
      <w:r w:rsidR="00A15611" w:rsidRPr="00977BD3">
        <w:rPr>
          <w:rFonts w:ascii="Times New Roman" w:hAnsi="Times New Roman" w:cs="Times New Roman"/>
          <w:sz w:val="24"/>
          <w:szCs w:val="24"/>
        </w:rPr>
        <w:t>, ambigüedad,</w:t>
      </w:r>
      <w:r w:rsidR="004F6E54" w:rsidRPr="00977BD3">
        <w:rPr>
          <w:rFonts w:ascii="Times New Roman" w:hAnsi="Times New Roman" w:cs="Times New Roman"/>
          <w:sz w:val="24"/>
          <w:szCs w:val="24"/>
        </w:rPr>
        <w:t xml:space="preserve"> etc.</w:t>
      </w:r>
      <w:r w:rsidRPr="00977BD3">
        <w:rPr>
          <w:rFonts w:ascii="Times New Roman" w:hAnsi="Times New Roman" w:cs="Times New Roman"/>
          <w:sz w:val="24"/>
          <w:szCs w:val="24"/>
        </w:rPr>
        <w:t xml:space="preserve"> </w:t>
      </w:r>
      <w:r w:rsidR="004F6E54" w:rsidRPr="00977BD3">
        <w:rPr>
          <w:rFonts w:ascii="Times New Roman" w:hAnsi="Times New Roman" w:cs="Times New Roman"/>
          <w:sz w:val="24"/>
          <w:szCs w:val="24"/>
        </w:rPr>
        <w:t>E</w:t>
      </w:r>
      <w:r w:rsidRPr="00977BD3">
        <w:rPr>
          <w:rFonts w:ascii="Times New Roman" w:hAnsi="Times New Roman" w:cs="Times New Roman"/>
          <w:sz w:val="24"/>
          <w:szCs w:val="24"/>
        </w:rPr>
        <w:t>n esto se diferencia de la lógica convencional o clásica que trabaja con información bien definida y precisa</w:t>
      </w:r>
      <w:r w:rsidR="004F6E54" w:rsidRPr="00977BD3">
        <w:rPr>
          <w:rFonts w:ascii="Times New Roman" w:hAnsi="Times New Roman" w:cs="Times New Roman"/>
          <w:sz w:val="24"/>
          <w:szCs w:val="24"/>
        </w:rPr>
        <w:t xml:space="preserve">. </w:t>
      </w:r>
    </w:p>
    <w:p w14:paraId="3AD1CE69" w14:textId="45E1B49D" w:rsidR="002C7E5B" w:rsidRPr="00977BD3" w:rsidRDefault="006559E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 Se afirma que la lógica difusa, al ser una forma de lógica multivaluada, puede manejar el razonamiento aproximado. Por esta razón, las variables lingüísticas se utilizan en la definición de conjuntos. Así, por ejemplo, una variable lingüística como podría ser la </w:t>
      </w:r>
      <w:r w:rsidR="00A44360" w:rsidRPr="00977BD3">
        <w:rPr>
          <w:rFonts w:ascii="Times New Roman" w:hAnsi="Times New Roman" w:cs="Times New Roman"/>
          <w:sz w:val="24"/>
          <w:szCs w:val="24"/>
        </w:rPr>
        <w:t>edad</w:t>
      </w:r>
      <w:r w:rsidRPr="00977BD3">
        <w:rPr>
          <w:rFonts w:ascii="Times New Roman" w:hAnsi="Times New Roman" w:cs="Times New Roman"/>
          <w:sz w:val="24"/>
          <w:szCs w:val="24"/>
        </w:rPr>
        <w:t xml:space="preserve"> puede tener valores tales como el de joven y viejo. </w:t>
      </w:r>
      <w:r w:rsidR="002C7E5B" w:rsidRPr="00977BD3">
        <w:rPr>
          <w:rFonts w:ascii="Times New Roman" w:hAnsi="Times New Roman" w:cs="Times New Roman"/>
          <w:sz w:val="24"/>
          <w:szCs w:val="24"/>
        </w:rPr>
        <w:t>Este tipo de lógica se adapta mejor al mundo real</w:t>
      </w:r>
      <w:r w:rsidR="00E24510" w:rsidRPr="00977BD3">
        <w:rPr>
          <w:rFonts w:ascii="Times New Roman" w:hAnsi="Times New Roman" w:cs="Times New Roman"/>
          <w:sz w:val="24"/>
          <w:szCs w:val="24"/>
        </w:rPr>
        <w:t xml:space="preserve">, e incluso puede comprender y funcionar con nuestras expresiones, permitiendo que se puedan expresar estas nociones matemáticamente. </w:t>
      </w:r>
    </w:p>
    <w:p w14:paraId="754C348A" w14:textId="717ECBD6" w:rsidR="00906882" w:rsidRPr="00977BD3" w:rsidRDefault="0090688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La lógica difusa se utiliza cuando la complejidad del proceso en cuestión es muy alta y no existen modelos matemáticos precisos, para procesos altamente no lineales y cuando se </w:t>
      </w:r>
      <w:r w:rsidRPr="00977BD3">
        <w:rPr>
          <w:rFonts w:ascii="Times New Roman" w:hAnsi="Times New Roman" w:cs="Times New Roman"/>
          <w:sz w:val="24"/>
          <w:szCs w:val="24"/>
        </w:rPr>
        <w:t>envuelven definiciones y conocimiento no estrictamente definido. En cambio, no es una buena idea usarla cuando algún modelo matemático ya soluciona eficientemente el problema, cuando los problemas son lineales o cuando no tienen solución.</w:t>
      </w:r>
    </w:p>
    <w:p w14:paraId="0AD28023" w14:textId="007EF292" w:rsidR="00A17F09" w:rsidRPr="00977BD3" w:rsidRDefault="00A17F09"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Como principal ventaja, cabe destacar los excelentes resultados que brinda un sistema de control basado en lógica difusa: ofrece salidas de una forma veloz y precisa, disminuyendo así las transiciones de estados fundamentales en el entorno físico que controle. La capacidad de adelantarse en el tiempo a los acontecimientos, estabilizando siempre el entorno físico que controla. Como principal </w:t>
      </w:r>
      <w:r w:rsidR="002D64AE" w:rsidRPr="00977BD3">
        <w:rPr>
          <w:rFonts w:ascii="Times New Roman" w:hAnsi="Times New Roman" w:cs="Times New Roman"/>
          <w:sz w:val="24"/>
          <w:szCs w:val="24"/>
        </w:rPr>
        <w:t>inconveniente</w:t>
      </w:r>
      <w:r w:rsidRPr="00977BD3">
        <w:rPr>
          <w:rFonts w:ascii="Times New Roman" w:hAnsi="Times New Roman" w:cs="Times New Roman"/>
          <w:sz w:val="24"/>
          <w:szCs w:val="24"/>
        </w:rPr>
        <w:t xml:space="preserve"> cabe destacar la dificultad de elegir una correcta función de pertenencia para los conjuntos difusos, ya que en ocasiones no es sencillo especificar el efecto de los cuantificadores de nuestro lenguaje en dicha función. El hecho de que cualquier función de pertenencia del sistema estuviese mal especificada, haría fallar, muy probablemente, todo el sistema completo.</w:t>
      </w:r>
    </w:p>
    <w:p w14:paraId="401E80BC" w14:textId="77777777" w:rsidR="00F838FA" w:rsidRPr="00977BD3" w:rsidRDefault="00F838FA"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En Inteligencia artificial, la lógica difusa se utiliza para la resolución de una variedad de problemas, principalmente los relacionados con control de procesos industriales complejos y sistemas de decisión en general, la resolución la compresión de datos. Los sistemas de lógica difusa están también muy extendidos en la tecnología cotidiana, por ejemplo, en cámaras digitales, sistemas de aire acondicionado, etc. Los sistemas basados en lógica difusa imitan la forma en que toman decisiones los humanos, con </w:t>
      </w:r>
      <w:r w:rsidRPr="00977BD3">
        <w:rPr>
          <w:rFonts w:ascii="Times New Roman" w:hAnsi="Times New Roman" w:cs="Times New Roman"/>
          <w:sz w:val="24"/>
          <w:szCs w:val="24"/>
        </w:rPr>
        <w:lastRenderedPageBreak/>
        <w:t>la ventaja de ser mucho más rápidos. Estos sistemas son generalmente robustos y tolerantes a imprecisiones y ruidos en los datos de entrada.</w:t>
      </w:r>
    </w:p>
    <w:p w14:paraId="5F23E90D" w14:textId="2C128701" w:rsidR="005B2AC8" w:rsidRPr="00977BD3" w:rsidRDefault="005B2AC8" w:rsidP="00977BD3">
      <w:pPr>
        <w:spacing w:line="276" w:lineRule="auto"/>
        <w:jc w:val="center"/>
        <w:rPr>
          <w:rFonts w:ascii="Times New Roman" w:hAnsi="Times New Roman" w:cs="Times New Roman"/>
          <w:b/>
          <w:bCs/>
          <w:sz w:val="24"/>
          <w:szCs w:val="24"/>
        </w:rPr>
      </w:pPr>
      <w:r w:rsidRPr="00977BD3">
        <w:rPr>
          <w:rFonts w:ascii="Times New Roman" w:hAnsi="Times New Roman" w:cs="Times New Roman"/>
          <w:b/>
          <w:bCs/>
          <w:sz w:val="24"/>
          <w:szCs w:val="24"/>
        </w:rPr>
        <w:t>Sistemas Expertos</w:t>
      </w:r>
      <w:r w:rsidR="00713922" w:rsidRPr="00977BD3">
        <w:rPr>
          <w:rFonts w:ascii="Times New Roman" w:hAnsi="Times New Roman" w:cs="Times New Roman"/>
          <w:b/>
          <w:bCs/>
          <w:sz w:val="24"/>
          <w:szCs w:val="24"/>
        </w:rPr>
        <w:t>:</w:t>
      </w:r>
    </w:p>
    <w:p w14:paraId="5DD204D5" w14:textId="5011C45C" w:rsidR="00744CC3" w:rsidRPr="00977BD3" w:rsidRDefault="00451D8D"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Los Sistemas Expertos (SE) pueden ser considerados como un subconjunto de la IA</w:t>
      </w:r>
      <w:r w:rsidR="00F37CCD" w:rsidRPr="00977BD3">
        <w:rPr>
          <w:rFonts w:ascii="Times New Roman" w:hAnsi="Times New Roman" w:cs="Times New Roman"/>
          <w:sz w:val="24"/>
          <w:szCs w:val="24"/>
        </w:rPr>
        <w:t xml:space="preserve">. Son sistemas de información </w:t>
      </w:r>
      <w:r w:rsidR="009F3FA2" w:rsidRPr="00977BD3">
        <w:rPr>
          <w:rFonts w:ascii="Times New Roman" w:hAnsi="Times New Roman" w:cs="Times New Roman"/>
          <w:sz w:val="24"/>
          <w:szCs w:val="24"/>
        </w:rPr>
        <w:t xml:space="preserve">que simulan el proceso aprendizaje, de memorización, de razonamiento, de comunicación y de acción en consecuencia de un experto humano en cualquier rama de la ciencia </w:t>
      </w:r>
      <w:r w:rsidR="00F37CCD" w:rsidRPr="00977BD3">
        <w:rPr>
          <w:rFonts w:ascii="Times New Roman" w:hAnsi="Times New Roman" w:cs="Times New Roman"/>
          <w:sz w:val="24"/>
          <w:szCs w:val="24"/>
        </w:rPr>
        <w:t>Los sistemas expertos proporcionan respuestas sobre un área problemática muy específica al hacer inferencias semejantes a las humanas sobre los conocimientos obtenidos en una base de conocimientos especializados</w:t>
      </w:r>
      <w:r w:rsidR="00C91CD1" w:rsidRPr="00977BD3">
        <w:rPr>
          <w:rFonts w:ascii="Times New Roman" w:hAnsi="Times New Roman" w:cs="Times New Roman"/>
          <w:sz w:val="24"/>
          <w:szCs w:val="24"/>
        </w:rPr>
        <w:t>, es decir, la idea básica de estos sistemas es capturar por medio de un software la experiencia de una persona experta en un área determinada del conocimiento</w:t>
      </w:r>
      <w:r w:rsidR="009F3FA2" w:rsidRPr="00977BD3">
        <w:rPr>
          <w:rFonts w:ascii="Times New Roman" w:hAnsi="Times New Roman" w:cs="Times New Roman"/>
          <w:sz w:val="24"/>
          <w:szCs w:val="24"/>
        </w:rPr>
        <w:t xml:space="preserve"> </w:t>
      </w:r>
      <w:r w:rsidR="00C91CD1" w:rsidRPr="00977BD3">
        <w:rPr>
          <w:rFonts w:ascii="Times New Roman" w:hAnsi="Times New Roman" w:cs="Times New Roman"/>
          <w:sz w:val="24"/>
          <w:szCs w:val="24"/>
        </w:rPr>
        <w:t>.</w:t>
      </w:r>
    </w:p>
    <w:p w14:paraId="167CB0BB" w14:textId="323C7C40" w:rsidR="006B3745" w:rsidRPr="00977BD3" w:rsidRDefault="00B433F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Hay </w:t>
      </w:r>
      <w:r w:rsidR="008F25A0" w:rsidRPr="00977BD3">
        <w:rPr>
          <w:rFonts w:ascii="Times New Roman" w:hAnsi="Times New Roman" w:cs="Times New Roman"/>
          <w:sz w:val="24"/>
          <w:szCs w:val="24"/>
        </w:rPr>
        <w:t>tres</w:t>
      </w:r>
      <w:r w:rsidRPr="00977BD3">
        <w:rPr>
          <w:rFonts w:ascii="Times New Roman" w:hAnsi="Times New Roman" w:cs="Times New Roman"/>
          <w:sz w:val="24"/>
          <w:szCs w:val="24"/>
        </w:rPr>
        <w:t xml:space="preserve"> tipos de Sistemas Expertos, basados</w:t>
      </w:r>
      <w:r w:rsidR="008F25A0" w:rsidRPr="00977BD3">
        <w:rPr>
          <w:rFonts w:ascii="Times New Roman" w:hAnsi="Times New Roman" w:cs="Times New Roman"/>
          <w:sz w:val="24"/>
          <w:szCs w:val="24"/>
        </w:rPr>
        <w:t xml:space="preserve"> en reglas previamente establecidas o RBR</w:t>
      </w:r>
      <w:r w:rsidR="006B3745" w:rsidRPr="00977BD3">
        <w:rPr>
          <w:rFonts w:ascii="Times New Roman" w:hAnsi="Times New Roman" w:cs="Times New Roman"/>
          <w:sz w:val="24"/>
          <w:szCs w:val="24"/>
        </w:rPr>
        <w:t xml:space="preserve"> que aplica reglas heurísticas apoyadas generalmente en lógica difusa para su evaluación y aplicación</w:t>
      </w:r>
      <w:r w:rsidR="008F25A0" w:rsidRPr="00977BD3">
        <w:rPr>
          <w:rFonts w:ascii="Times New Roman" w:hAnsi="Times New Roman" w:cs="Times New Roman"/>
          <w:sz w:val="24"/>
          <w:szCs w:val="24"/>
        </w:rPr>
        <w:t>,</w:t>
      </w:r>
      <w:r w:rsidR="006B3745" w:rsidRPr="00977BD3">
        <w:rPr>
          <w:rFonts w:ascii="Times New Roman" w:hAnsi="Times New Roman" w:cs="Times New Roman"/>
          <w:sz w:val="24"/>
          <w:szCs w:val="24"/>
        </w:rPr>
        <w:t xml:space="preserve"> por otro </w:t>
      </w:r>
      <w:proofErr w:type="gramStart"/>
      <w:r w:rsidR="006B3745" w:rsidRPr="00977BD3">
        <w:rPr>
          <w:rFonts w:ascii="Times New Roman" w:hAnsi="Times New Roman" w:cs="Times New Roman"/>
          <w:sz w:val="24"/>
          <w:szCs w:val="24"/>
        </w:rPr>
        <w:t>lado</w:t>
      </w:r>
      <w:proofErr w:type="gramEnd"/>
      <w:r w:rsidR="006B3745" w:rsidRPr="00977BD3">
        <w:rPr>
          <w:rFonts w:ascii="Times New Roman" w:hAnsi="Times New Roman" w:cs="Times New Roman"/>
          <w:sz w:val="24"/>
          <w:szCs w:val="24"/>
        </w:rPr>
        <w:t xml:space="preserve"> los</w:t>
      </w:r>
      <w:r w:rsidR="008F25A0" w:rsidRPr="00977BD3">
        <w:rPr>
          <w:rFonts w:ascii="Times New Roman" w:hAnsi="Times New Roman" w:cs="Times New Roman"/>
          <w:sz w:val="24"/>
          <w:szCs w:val="24"/>
        </w:rPr>
        <w:t xml:space="preserve"> basados en casos o CBR</w:t>
      </w:r>
      <w:r w:rsidR="006B3745" w:rsidRPr="00977BD3">
        <w:rPr>
          <w:rFonts w:ascii="Times New Roman" w:hAnsi="Times New Roman" w:cs="Times New Roman"/>
          <w:sz w:val="24"/>
          <w:szCs w:val="24"/>
        </w:rPr>
        <w:t xml:space="preserve"> aplican el razonamiento basado en casos, donde la solución a un problema similar planteado con anterioridad se adapta al nuevo problema y por último están los</w:t>
      </w:r>
      <w:r w:rsidR="008F25A0" w:rsidRPr="00977BD3">
        <w:rPr>
          <w:rFonts w:ascii="Times New Roman" w:hAnsi="Times New Roman" w:cs="Times New Roman"/>
          <w:sz w:val="24"/>
          <w:szCs w:val="24"/>
        </w:rPr>
        <w:t xml:space="preserve"> basados en redes bayesianas</w:t>
      </w:r>
      <w:r w:rsidR="006B3745" w:rsidRPr="00977BD3">
        <w:rPr>
          <w:rFonts w:ascii="Times New Roman" w:hAnsi="Times New Roman" w:cs="Times New Roman"/>
          <w:sz w:val="24"/>
          <w:szCs w:val="24"/>
        </w:rPr>
        <w:t xml:space="preserve"> que aplican el teorema de Bayes </w:t>
      </w:r>
      <w:r w:rsidR="009A1892" w:rsidRPr="00977BD3">
        <w:rPr>
          <w:rFonts w:ascii="Times New Roman" w:hAnsi="Times New Roman" w:cs="Times New Roman"/>
          <w:sz w:val="24"/>
          <w:szCs w:val="24"/>
        </w:rPr>
        <w:t>y conceptos</w:t>
      </w:r>
      <w:r w:rsidR="006B3745" w:rsidRPr="00977BD3">
        <w:rPr>
          <w:rFonts w:ascii="Times New Roman" w:hAnsi="Times New Roman" w:cs="Times New Roman"/>
          <w:sz w:val="24"/>
          <w:szCs w:val="24"/>
        </w:rPr>
        <w:t xml:space="preserve"> estadísticos.  </w:t>
      </w:r>
    </w:p>
    <w:p w14:paraId="73CF3194" w14:textId="0F58AFF5" w:rsidR="009A1892" w:rsidRPr="00977BD3" w:rsidRDefault="009A1892" w:rsidP="00977BD3">
      <w:pPr>
        <w:pStyle w:val="Prrafodelista"/>
        <w:numPr>
          <w:ilvl w:val="0"/>
          <w:numId w:val="2"/>
        </w:num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Para que un sistema actúe como un verdadero experto, es deseable que reúna, en lo posible, lo más </w:t>
      </w:r>
      <w:r w:rsidRPr="00977BD3">
        <w:rPr>
          <w:rFonts w:ascii="Times New Roman" w:hAnsi="Times New Roman" w:cs="Times New Roman"/>
          <w:sz w:val="24"/>
          <w:szCs w:val="24"/>
        </w:rPr>
        <w:t>importante de las características de un experto humano, esto es:</w:t>
      </w:r>
    </w:p>
    <w:p w14:paraId="6EAE0202" w14:textId="77777777" w:rsidR="009A1892" w:rsidRPr="00977BD3" w:rsidRDefault="009A1892" w:rsidP="00977BD3">
      <w:pPr>
        <w:pStyle w:val="Prrafodelista"/>
        <w:numPr>
          <w:ilvl w:val="0"/>
          <w:numId w:val="2"/>
        </w:num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Habilidad para adquirir conocimiento.</w:t>
      </w:r>
    </w:p>
    <w:p w14:paraId="249001B0" w14:textId="77777777" w:rsidR="009A1892" w:rsidRPr="00977BD3" w:rsidRDefault="009A1892" w:rsidP="00977BD3">
      <w:pPr>
        <w:pStyle w:val="Prrafodelista"/>
        <w:numPr>
          <w:ilvl w:val="0"/>
          <w:numId w:val="2"/>
        </w:num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Fiabilidad, para poder confiar en sus resultados o apreciaciones.</w:t>
      </w:r>
    </w:p>
    <w:p w14:paraId="439D7343" w14:textId="77777777" w:rsidR="009A1892" w:rsidRPr="00977BD3" w:rsidRDefault="009A1892" w:rsidP="00977BD3">
      <w:pPr>
        <w:pStyle w:val="Prrafodelista"/>
        <w:numPr>
          <w:ilvl w:val="0"/>
          <w:numId w:val="2"/>
        </w:num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Solidez en el dominio de su conocimiento.</w:t>
      </w:r>
    </w:p>
    <w:p w14:paraId="0A5B9F45" w14:textId="77777777" w:rsidR="009A1892" w:rsidRPr="00977BD3" w:rsidRDefault="009A1892" w:rsidP="00977BD3">
      <w:pPr>
        <w:pStyle w:val="Prrafodelista"/>
        <w:numPr>
          <w:ilvl w:val="0"/>
          <w:numId w:val="2"/>
        </w:num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Capacidad para resolver problemas.</w:t>
      </w:r>
    </w:p>
    <w:p w14:paraId="77F9C9F1" w14:textId="04938F80" w:rsidR="009A1892" w:rsidRPr="00977BD3" w:rsidRDefault="009A189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Dada la complejidad de los problemas que usualmente tiene que resolver un sistema experto, puede existir cierta duda en el usuario sobre la validez de respuesta obtenida. Por este motivo, es una condición indispensable que un sistema experto sea capaz de explicar su proceso de razonamiento o dar razón del por qué solicita tal o cual información o dato.</w:t>
      </w:r>
    </w:p>
    <w:p w14:paraId="0EA518EB" w14:textId="62443C92" w:rsidR="00C91CD1" w:rsidRPr="00977BD3" w:rsidRDefault="009A189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Estas características le permiten almacenar datos y conocimiento, sacar conclusiones lógicas, tomar decisiones, aprender de la experiencia y los datos existentes, comunicarse con expertos humanos, explicar el porqué de las decisiones tomadas y realizar acciones como consecuencia de todo lo anterior.</w:t>
      </w:r>
    </w:p>
    <w:p w14:paraId="658AB111" w14:textId="77F83A74" w:rsidR="00B433F2" w:rsidRPr="00977BD3" w:rsidRDefault="008764C5"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Las posibilidades de estos programas, aunque tiene sus limitaciones propias son inmensas, se les está usando en gran medida para la monitorización y diagnostico en áreas como plantas de energía</w:t>
      </w:r>
      <w:r w:rsidR="008D38E7" w:rsidRPr="00977BD3">
        <w:rPr>
          <w:rFonts w:ascii="Times New Roman" w:hAnsi="Times New Roman" w:cs="Times New Roman"/>
          <w:sz w:val="24"/>
          <w:szCs w:val="24"/>
        </w:rPr>
        <w:t>, control del tráfico aéreo, grandes industrias,</w:t>
      </w:r>
      <w:r w:rsidR="00AC70CB" w:rsidRPr="00977BD3">
        <w:rPr>
          <w:rFonts w:ascii="Times New Roman" w:hAnsi="Times New Roman" w:cs="Times New Roman"/>
          <w:sz w:val="24"/>
          <w:szCs w:val="24"/>
        </w:rPr>
        <w:t xml:space="preserve"> </w:t>
      </w:r>
      <w:r w:rsidR="008D38E7" w:rsidRPr="00977BD3">
        <w:rPr>
          <w:rFonts w:ascii="Times New Roman" w:hAnsi="Times New Roman" w:cs="Times New Roman"/>
          <w:sz w:val="24"/>
          <w:szCs w:val="24"/>
        </w:rPr>
        <w:t>etc.</w:t>
      </w:r>
    </w:p>
    <w:p w14:paraId="2FE768A4" w14:textId="1E5A3361" w:rsidR="005B2AC8" w:rsidRPr="00977BD3" w:rsidRDefault="005B2AC8" w:rsidP="008A7840">
      <w:pPr>
        <w:spacing w:line="276" w:lineRule="auto"/>
        <w:jc w:val="center"/>
        <w:rPr>
          <w:rFonts w:ascii="Times New Roman" w:hAnsi="Times New Roman" w:cs="Times New Roman"/>
          <w:b/>
          <w:bCs/>
          <w:sz w:val="24"/>
          <w:szCs w:val="24"/>
        </w:rPr>
      </w:pPr>
      <w:r w:rsidRPr="00977BD3">
        <w:rPr>
          <w:rFonts w:ascii="Times New Roman" w:hAnsi="Times New Roman" w:cs="Times New Roman"/>
          <w:b/>
          <w:bCs/>
          <w:sz w:val="24"/>
          <w:szCs w:val="24"/>
        </w:rPr>
        <w:t>Algoritmos Genéticos</w:t>
      </w:r>
      <w:r w:rsidR="00713922" w:rsidRPr="00977BD3">
        <w:rPr>
          <w:rFonts w:ascii="Times New Roman" w:hAnsi="Times New Roman" w:cs="Times New Roman"/>
          <w:b/>
          <w:bCs/>
          <w:sz w:val="24"/>
          <w:szCs w:val="24"/>
        </w:rPr>
        <w:t>:</w:t>
      </w:r>
    </w:p>
    <w:p w14:paraId="0571C0A5" w14:textId="7C85D39C" w:rsidR="00AC70CB" w:rsidRPr="00977BD3" w:rsidRDefault="00AC70CB"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Son métodos adaptativos que pueden usarse para resolver problemas de búsqueda y optimización. Están basados </w:t>
      </w:r>
      <w:r w:rsidRPr="00977BD3">
        <w:rPr>
          <w:rFonts w:ascii="Times New Roman" w:hAnsi="Times New Roman" w:cs="Times New Roman"/>
          <w:sz w:val="24"/>
          <w:szCs w:val="24"/>
        </w:rPr>
        <w:lastRenderedPageBreak/>
        <w:t>en el proceso genético de los organismos vivos.</w:t>
      </w:r>
      <w:r w:rsidR="00803E40" w:rsidRPr="00977BD3">
        <w:rPr>
          <w:rFonts w:ascii="Times New Roman" w:hAnsi="Times New Roman" w:cs="Times New Roman"/>
          <w:sz w:val="24"/>
          <w:szCs w:val="24"/>
        </w:rPr>
        <w:t xml:space="preserve"> </w:t>
      </w:r>
    </w:p>
    <w:p w14:paraId="6756CE55" w14:textId="3D7990DC" w:rsidR="00CF3521" w:rsidRPr="00977BD3" w:rsidRDefault="00CF3521"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Los Algoritmos Genéticos usan una analogía directa con el comportamiento natural. Trabajan con una población de individuos, cada uno de los cuales representa una solución factible a un problema dado. A cada individuo se le asigna un valor o puntuación, relacionado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producirá nuevos individuos – descendientes de los anteriores – los cuales comparten algunas de las características de sus padres. </w:t>
      </w:r>
    </w:p>
    <w:p w14:paraId="3513FCE6" w14:textId="30276FBF" w:rsidR="00CF3521" w:rsidRPr="00977BD3" w:rsidRDefault="00CF3521"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Cuanto menor sea la adaptación de un individuo, menor será la probabilidad de que dicho individuo sea seleccionado para la reproducción, y por tanto de que su material gen ético se propague en sucesivas generaciones.</w:t>
      </w:r>
    </w:p>
    <w:p w14:paraId="0EE6C361" w14:textId="0890BBC7" w:rsidR="005B2AC8" w:rsidRPr="00977BD3" w:rsidRDefault="00D4468B" w:rsidP="00977BD3">
      <w:pPr>
        <w:spacing w:line="276" w:lineRule="auto"/>
        <w:jc w:val="both"/>
        <w:rPr>
          <w:rFonts w:ascii="Times New Roman" w:hAnsi="Times New Roman" w:cs="Times New Roman"/>
          <w:b/>
          <w:bCs/>
          <w:sz w:val="24"/>
          <w:szCs w:val="24"/>
        </w:rPr>
      </w:pPr>
      <w:r w:rsidRPr="00977BD3">
        <w:rPr>
          <w:rFonts w:ascii="Times New Roman" w:hAnsi="Times New Roman" w:cs="Times New Roman"/>
          <w:b/>
          <w:bCs/>
          <w:sz w:val="24"/>
          <w:szCs w:val="24"/>
        </w:rPr>
        <w:t>Deep</w:t>
      </w:r>
      <w:r w:rsidR="005B2AC8" w:rsidRPr="00977BD3">
        <w:rPr>
          <w:rFonts w:ascii="Times New Roman" w:hAnsi="Times New Roman" w:cs="Times New Roman"/>
          <w:b/>
          <w:bCs/>
          <w:sz w:val="24"/>
          <w:szCs w:val="24"/>
        </w:rPr>
        <w:t xml:space="preserve"> </w:t>
      </w:r>
      <w:r w:rsidRPr="00977BD3">
        <w:rPr>
          <w:rFonts w:ascii="Times New Roman" w:hAnsi="Times New Roman" w:cs="Times New Roman"/>
          <w:b/>
          <w:bCs/>
          <w:sz w:val="24"/>
          <w:szCs w:val="24"/>
        </w:rPr>
        <w:t>Learning</w:t>
      </w:r>
      <w:r w:rsidR="00713922" w:rsidRPr="00977BD3">
        <w:rPr>
          <w:rFonts w:ascii="Times New Roman" w:hAnsi="Times New Roman" w:cs="Times New Roman"/>
          <w:b/>
          <w:bCs/>
          <w:sz w:val="24"/>
          <w:szCs w:val="24"/>
        </w:rPr>
        <w:t>:</w:t>
      </w:r>
    </w:p>
    <w:p w14:paraId="5595674C" w14:textId="5144C7B9" w:rsidR="00175164" w:rsidRPr="00977BD3" w:rsidRDefault="00A10962"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El Deep Learning o aprendizaje profundo es un subcampo dentro del Machine Learning, el cual utiliza distintas estructuras de redes neuronales para lograr el aprendizaje de sucesivas capas de representaciones cada vez más significativas de los datos. El Deep Learning hace referencia a la cantidad de capas de representaciones que se utilizan en el modelo; en general se suelen utilizar </w:t>
      </w:r>
      <w:r w:rsidRPr="00977BD3">
        <w:rPr>
          <w:rFonts w:ascii="Times New Roman" w:hAnsi="Times New Roman" w:cs="Times New Roman"/>
          <w:sz w:val="24"/>
          <w:szCs w:val="24"/>
        </w:rPr>
        <w:t>decenas o incluso cientos de capas de representación. las cuales aprenden automáticamente a medida que el modelo es entrenado con los datos.</w:t>
      </w:r>
    </w:p>
    <w:p w14:paraId="4B8AC538" w14:textId="500A1C23" w:rsidR="00803E40" w:rsidRPr="00977BD3" w:rsidRDefault="00803E40"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En general, cualquier técnica de Machine</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Learning trata de realizar la asignación de</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entradas (por ejemplo, imágenes) a salidas</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objetivo (Por ejemplo, la etiqueta “gato”)</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mediante la observación de un gran número de ejemplos de entradas y salidas.</w:t>
      </w:r>
    </w:p>
    <w:p w14:paraId="5992B9EC" w14:textId="69725083" w:rsidR="00803E40" w:rsidRPr="00977BD3" w:rsidRDefault="00803E40"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El Deep Learning realiza este mapeo de</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entrada-a-objetivo por medio de una red</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neuronal artificial que está compuesta de</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un número grande de capas dispuestas en</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forma de jerarquía. La red aprende algo</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simple en la capa inicial de la jerarquía y</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luego envía esta información a la siguiente</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capa. La siguiente capa toma esta información simple, lo combina en algo que es un poco más complejo, y lo pasa a</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la tercera capa. Este proceso continúa de</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 xml:space="preserve">forma tal que cada capa de la </w:t>
      </w:r>
      <w:r w:rsidR="008A7840" w:rsidRPr="00977BD3">
        <w:rPr>
          <w:rFonts w:ascii="Times New Roman" w:hAnsi="Times New Roman" w:cs="Times New Roman"/>
          <w:sz w:val="24"/>
          <w:szCs w:val="24"/>
        </w:rPr>
        <w:t xml:space="preserve">jerarquía </w:t>
      </w:r>
      <w:r w:rsidR="008A7840">
        <w:rPr>
          <w:rFonts w:ascii="Times New Roman" w:hAnsi="Times New Roman" w:cs="Times New Roman"/>
          <w:sz w:val="24"/>
          <w:szCs w:val="24"/>
        </w:rPr>
        <w:t>construye</w:t>
      </w:r>
      <w:r w:rsidRPr="00977BD3">
        <w:rPr>
          <w:rFonts w:ascii="Times New Roman" w:hAnsi="Times New Roman" w:cs="Times New Roman"/>
          <w:sz w:val="24"/>
          <w:szCs w:val="24"/>
        </w:rPr>
        <w:t xml:space="preserve"> algo más complejo de la entrada</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que recibió de la capa anterior. De esta</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forma, la red irá aprendiendo por medio</w:t>
      </w:r>
      <w:r w:rsidR="008A7840">
        <w:rPr>
          <w:rFonts w:ascii="Times New Roman" w:hAnsi="Times New Roman" w:cs="Times New Roman"/>
          <w:sz w:val="24"/>
          <w:szCs w:val="24"/>
        </w:rPr>
        <w:t xml:space="preserve"> </w:t>
      </w:r>
      <w:r w:rsidRPr="00977BD3">
        <w:rPr>
          <w:rFonts w:ascii="Times New Roman" w:hAnsi="Times New Roman" w:cs="Times New Roman"/>
          <w:sz w:val="24"/>
          <w:szCs w:val="24"/>
        </w:rPr>
        <w:t>de la exposición a los datos de ejemplo.</w:t>
      </w:r>
    </w:p>
    <w:p w14:paraId="3F0047E7" w14:textId="2BF13B6F" w:rsidR="00803E40" w:rsidRPr="00977BD3" w:rsidRDefault="00803E40"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La especificación de lo que cada capa hace a la entrada que recibe es almacenada en los pesos de la capa, </w:t>
      </w:r>
      <w:proofErr w:type="gramStart"/>
      <w:r w:rsidRPr="00977BD3">
        <w:rPr>
          <w:rFonts w:ascii="Times New Roman" w:hAnsi="Times New Roman" w:cs="Times New Roman"/>
          <w:sz w:val="24"/>
          <w:szCs w:val="24"/>
        </w:rPr>
        <w:t>que</w:t>
      </w:r>
      <w:proofErr w:type="gramEnd"/>
      <w:r w:rsidRPr="00977BD3">
        <w:rPr>
          <w:rFonts w:ascii="Times New Roman" w:hAnsi="Times New Roman" w:cs="Times New Roman"/>
          <w:sz w:val="24"/>
          <w:szCs w:val="24"/>
        </w:rPr>
        <w:t xml:space="preserve"> en esencia, no son más que números.</w:t>
      </w:r>
    </w:p>
    <w:p w14:paraId="56AEEFA7" w14:textId="184A5467" w:rsidR="00A10962" w:rsidRPr="00977BD3" w:rsidRDefault="00803E40" w:rsidP="00977BD3">
      <w:pPr>
        <w:spacing w:line="276" w:lineRule="auto"/>
        <w:jc w:val="both"/>
        <w:rPr>
          <w:rFonts w:ascii="Times New Roman" w:hAnsi="Times New Roman" w:cs="Times New Roman"/>
          <w:sz w:val="24"/>
          <w:szCs w:val="24"/>
        </w:rPr>
      </w:pPr>
      <w:r w:rsidRPr="00977BD3">
        <w:rPr>
          <w:rFonts w:ascii="Times New Roman" w:hAnsi="Times New Roman" w:cs="Times New Roman"/>
          <w:sz w:val="24"/>
          <w:szCs w:val="24"/>
        </w:rPr>
        <w:t xml:space="preserve">Utilizando terminología más técnica podemos decir que la transformación de datos que se produce en la capa es parametrizada por sus pesos. Para que la red aprenda debemos encontrar los pesos de todas las capas de forma tal que la red realice un mapeo perfecto entre los ejemplos de entrada con sus respectivas salidas objetivo. Pero el problema reside </w:t>
      </w:r>
      <w:r w:rsidRPr="00977BD3">
        <w:rPr>
          <w:rFonts w:ascii="Times New Roman" w:hAnsi="Times New Roman" w:cs="Times New Roman"/>
          <w:sz w:val="24"/>
          <w:szCs w:val="24"/>
        </w:rPr>
        <w:lastRenderedPageBreak/>
        <w:t>en que una red de Deep Learning puede tener millones de parámetros, por lo que encontrar el valor correcto de todos ellos</w:t>
      </w:r>
      <w:r w:rsidR="00427EA0">
        <w:rPr>
          <w:rFonts w:ascii="Times New Roman" w:hAnsi="Times New Roman" w:cs="Times New Roman"/>
          <w:sz w:val="24"/>
          <w:szCs w:val="24"/>
        </w:rPr>
        <w:t xml:space="preserve"> </w:t>
      </w:r>
      <w:r w:rsidRPr="00977BD3">
        <w:rPr>
          <w:rFonts w:ascii="Times New Roman" w:hAnsi="Times New Roman" w:cs="Times New Roman"/>
          <w:sz w:val="24"/>
          <w:szCs w:val="24"/>
        </w:rPr>
        <w:t xml:space="preserve">puede ser una tarea </w:t>
      </w:r>
      <w:proofErr w:type="gramStart"/>
      <w:r w:rsidRPr="00977BD3">
        <w:rPr>
          <w:rFonts w:ascii="Times New Roman" w:hAnsi="Times New Roman" w:cs="Times New Roman"/>
          <w:sz w:val="24"/>
          <w:szCs w:val="24"/>
        </w:rPr>
        <w:t>realmente</w:t>
      </w:r>
      <w:proofErr w:type="gramEnd"/>
      <w:r w:rsidRPr="00977BD3">
        <w:rPr>
          <w:rFonts w:ascii="Times New Roman" w:hAnsi="Times New Roman" w:cs="Times New Roman"/>
          <w:sz w:val="24"/>
          <w:szCs w:val="24"/>
        </w:rPr>
        <w:t xml:space="preserve"> muy difícil,</w:t>
      </w:r>
      <w:r w:rsidR="00427EA0">
        <w:rPr>
          <w:rFonts w:ascii="Times New Roman" w:hAnsi="Times New Roman" w:cs="Times New Roman"/>
          <w:sz w:val="24"/>
          <w:szCs w:val="24"/>
        </w:rPr>
        <w:t xml:space="preserve"> </w:t>
      </w:r>
      <w:r w:rsidRPr="00977BD3">
        <w:rPr>
          <w:rFonts w:ascii="Times New Roman" w:hAnsi="Times New Roman" w:cs="Times New Roman"/>
          <w:sz w:val="24"/>
          <w:szCs w:val="24"/>
        </w:rPr>
        <w:t>especialmente si la modificación del valor</w:t>
      </w:r>
      <w:r w:rsidR="00427EA0">
        <w:rPr>
          <w:rFonts w:ascii="Times New Roman" w:hAnsi="Times New Roman" w:cs="Times New Roman"/>
          <w:sz w:val="24"/>
          <w:szCs w:val="24"/>
        </w:rPr>
        <w:t xml:space="preserve"> </w:t>
      </w:r>
      <w:r w:rsidRPr="00977BD3">
        <w:rPr>
          <w:rFonts w:ascii="Times New Roman" w:hAnsi="Times New Roman" w:cs="Times New Roman"/>
          <w:sz w:val="24"/>
          <w:szCs w:val="24"/>
        </w:rPr>
        <w:t>de uno de ellos afecta a todos los demás.</w:t>
      </w:r>
    </w:p>
    <w:p w14:paraId="65B78569" w14:textId="21EB008C" w:rsidR="00175164" w:rsidRDefault="00175164" w:rsidP="00713922">
      <w:pPr>
        <w:jc w:val="center"/>
        <w:rPr>
          <w:rFonts w:ascii="Times New Roman" w:hAnsi="Times New Roman" w:cs="Times New Roman"/>
          <w:b/>
          <w:bCs/>
          <w:sz w:val="24"/>
          <w:szCs w:val="24"/>
        </w:rPr>
      </w:pPr>
      <w:r>
        <w:rPr>
          <w:rFonts w:ascii="Times New Roman" w:hAnsi="Times New Roman" w:cs="Times New Roman"/>
          <w:b/>
          <w:bCs/>
          <w:sz w:val="24"/>
          <w:szCs w:val="24"/>
        </w:rPr>
        <w:t>Bibliografía:</w:t>
      </w:r>
    </w:p>
    <w:p w14:paraId="4F80BA8C" w14:textId="38910AA4" w:rsidR="001B16C8"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[1]</w:t>
      </w:r>
      <w:r w:rsidR="001B16C8" w:rsidRPr="001B16C8">
        <w:rPr>
          <w:rFonts w:ascii="Times New Roman" w:hAnsi="Times New Roman" w:cs="Times New Roman"/>
          <w:i/>
          <w:iCs/>
          <w:sz w:val="24"/>
          <w:szCs w:val="24"/>
        </w:rPr>
        <w:t>Guillermo Choque Aspiazu</w:t>
      </w:r>
      <w:r w:rsidR="001B16C8">
        <w:rPr>
          <w:rFonts w:ascii="Times New Roman" w:hAnsi="Times New Roman" w:cs="Times New Roman"/>
          <w:i/>
          <w:iCs/>
          <w:sz w:val="24"/>
          <w:szCs w:val="24"/>
        </w:rPr>
        <w:t xml:space="preserve">. Computación Blanda. El diario. </w:t>
      </w:r>
      <w:r w:rsidR="001B16C8" w:rsidRPr="001B16C8">
        <w:rPr>
          <w:rFonts w:ascii="Times New Roman" w:hAnsi="Times New Roman" w:cs="Times New Roman"/>
          <w:i/>
          <w:iCs/>
          <w:sz w:val="24"/>
          <w:szCs w:val="24"/>
        </w:rPr>
        <w:t>Mayo 11 de 2009</w:t>
      </w:r>
      <w:r w:rsidR="004F4A1B">
        <w:rPr>
          <w:rFonts w:ascii="Times New Roman" w:hAnsi="Times New Roman" w:cs="Times New Roman"/>
          <w:i/>
          <w:iCs/>
          <w:sz w:val="24"/>
          <w:szCs w:val="24"/>
        </w:rPr>
        <w:t>.</w:t>
      </w:r>
    </w:p>
    <w:p w14:paraId="60B2B636" w14:textId="35A996E2" w:rsidR="00352271" w:rsidRPr="0000296C" w:rsidRDefault="00E8249D" w:rsidP="00793AFF">
      <w:pPr>
        <w:jc w:val="both"/>
        <w:rPr>
          <w:rFonts w:ascii="Times New Roman" w:hAnsi="Times New Roman" w:cs="Times New Roman"/>
          <w:i/>
          <w:iCs/>
          <w:sz w:val="24"/>
          <w:szCs w:val="24"/>
        </w:rPr>
      </w:pPr>
      <w:hyperlink r:id="rId10" w:history="1">
        <w:r w:rsidR="00352271" w:rsidRPr="0000296C">
          <w:rPr>
            <w:rStyle w:val="Hipervnculo"/>
            <w:rFonts w:ascii="Times New Roman" w:hAnsi="Times New Roman" w:cs="Times New Roman"/>
            <w:i/>
            <w:iCs/>
            <w:sz w:val="24"/>
            <w:szCs w:val="24"/>
          </w:rPr>
          <w:t>http://menteerrabunda.blogspot.com/2009/08/computacion-blanda.html</w:t>
        </w:r>
      </w:hyperlink>
    </w:p>
    <w:p w14:paraId="0DB65AA0" w14:textId="409C96A8" w:rsidR="00793AFF" w:rsidRPr="0000296C" w:rsidRDefault="00FF02CD" w:rsidP="00793AFF">
      <w:pPr>
        <w:jc w:val="both"/>
        <w:rPr>
          <w:rFonts w:ascii="Times New Roman" w:hAnsi="Times New Roman" w:cs="Times New Roman"/>
          <w:i/>
          <w:iCs/>
          <w:sz w:val="24"/>
          <w:szCs w:val="24"/>
        </w:rPr>
      </w:pPr>
      <w:r>
        <w:rPr>
          <w:rFonts w:ascii="Times New Roman" w:hAnsi="Times New Roman" w:cs="Times New Roman"/>
          <w:i/>
          <w:iCs/>
          <w:sz w:val="24"/>
          <w:szCs w:val="24"/>
        </w:rPr>
        <w:t>[2]</w:t>
      </w:r>
      <w:proofErr w:type="spellStart"/>
      <w:r w:rsidR="00793AFF" w:rsidRPr="0000296C">
        <w:rPr>
          <w:rFonts w:ascii="Times New Roman" w:hAnsi="Times New Roman" w:cs="Times New Roman"/>
          <w:i/>
          <w:iCs/>
          <w:sz w:val="24"/>
          <w:szCs w:val="24"/>
        </w:rPr>
        <w:t>Fernan</w:t>
      </w:r>
      <w:proofErr w:type="spellEnd"/>
      <w:r w:rsidR="00793AFF" w:rsidRPr="0000296C">
        <w:rPr>
          <w:rFonts w:ascii="Times New Roman" w:hAnsi="Times New Roman" w:cs="Times New Roman"/>
          <w:i/>
          <w:iCs/>
          <w:sz w:val="24"/>
          <w:szCs w:val="24"/>
        </w:rPr>
        <w:t xml:space="preserve"> Alberto Cañas Guevara.</w:t>
      </w:r>
      <w:r w:rsidR="00793AFF" w:rsidRPr="0000296C">
        <w:rPr>
          <w:i/>
          <w:iCs/>
        </w:rPr>
        <w:t xml:space="preserve"> </w:t>
      </w:r>
      <w:r w:rsidR="00793AFF" w:rsidRPr="0000296C">
        <w:rPr>
          <w:rFonts w:ascii="Times New Roman" w:hAnsi="Times New Roman" w:cs="Times New Roman"/>
          <w:i/>
          <w:iCs/>
          <w:sz w:val="24"/>
          <w:szCs w:val="24"/>
        </w:rPr>
        <w:t xml:space="preserve">Ensayo Computación Blanda. </w:t>
      </w:r>
      <w:r w:rsidR="005B5333" w:rsidRPr="0000296C">
        <w:rPr>
          <w:rFonts w:ascii="Times New Roman" w:hAnsi="Times New Roman" w:cs="Times New Roman"/>
          <w:i/>
          <w:iCs/>
          <w:sz w:val="24"/>
          <w:szCs w:val="24"/>
        </w:rPr>
        <w:t>A</w:t>
      </w:r>
      <w:r w:rsidR="00793AFF" w:rsidRPr="0000296C">
        <w:rPr>
          <w:rFonts w:ascii="Times New Roman" w:hAnsi="Times New Roman" w:cs="Times New Roman"/>
          <w:i/>
          <w:iCs/>
          <w:sz w:val="24"/>
          <w:szCs w:val="24"/>
        </w:rPr>
        <w:t>gosto</w:t>
      </w:r>
      <w:r w:rsidR="005B5333" w:rsidRPr="0000296C">
        <w:rPr>
          <w:rFonts w:ascii="Times New Roman" w:hAnsi="Times New Roman" w:cs="Times New Roman"/>
          <w:i/>
          <w:iCs/>
          <w:sz w:val="24"/>
          <w:szCs w:val="24"/>
        </w:rPr>
        <w:t xml:space="preserve"> 4 de</w:t>
      </w:r>
      <w:r w:rsidR="00793AFF" w:rsidRPr="0000296C">
        <w:rPr>
          <w:rFonts w:ascii="Times New Roman" w:hAnsi="Times New Roman" w:cs="Times New Roman"/>
          <w:i/>
          <w:iCs/>
          <w:sz w:val="24"/>
          <w:szCs w:val="24"/>
        </w:rPr>
        <w:t xml:space="preserve"> 2017.</w:t>
      </w:r>
    </w:p>
    <w:p w14:paraId="40B7C291" w14:textId="7061EA55" w:rsidR="00793AFF" w:rsidRPr="0000296C" w:rsidRDefault="00E8249D" w:rsidP="00793AFF">
      <w:pPr>
        <w:jc w:val="both"/>
        <w:rPr>
          <w:rFonts w:ascii="Times New Roman" w:hAnsi="Times New Roman" w:cs="Times New Roman"/>
          <w:i/>
          <w:iCs/>
          <w:sz w:val="24"/>
          <w:szCs w:val="24"/>
        </w:rPr>
      </w:pPr>
      <w:hyperlink r:id="rId11" w:history="1">
        <w:r w:rsidR="00793AFF" w:rsidRPr="0000296C">
          <w:rPr>
            <w:rStyle w:val="Hipervnculo"/>
            <w:rFonts w:ascii="Times New Roman" w:hAnsi="Times New Roman" w:cs="Times New Roman"/>
            <w:i/>
            <w:iCs/>
            <w:sz w:val="24"/>
            <w:szCs w:val="24"/>
          </w:rPr>
          <w:t>http://compublanda12.blogspot.com/2017/08/1er-articulo-ensayo-computacion-blanda.html</w:t>
        </w:r>
      </w:hyperlink>
    </w:p>
    <w:p w14:paraId="52E9314C" w14:textId="2E30D6B8" w:rsidR="001B16C8"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[3]</w:t>
      </w:r>
      <w:r w:rsidR="005B5333" w:rsidRPr="0000296C">
        <w:rPr>
          <w:rFonts w:ascii="Times New Roman" w:hAnsi="Times New Roman" w:cs="Times New Roman"/>
          <w:i/>
          <w:iCs/>
          <w:sz w:val="24"/>
          <w:szCs w:val="24"/>
        </w:rPr>
        <w:t xml:space="preserve">Ensayo Computación blanda. </w:t>
      </w:r>
      <w:proofErr w:type="spellStart"/>
      <w:r w:rsidR="005B5333" w:rsidRPr="0000296C">
        <w:rPr>
          <w:rFonts w:ascii="Times New Roman" w:hAnsi="Times New Roman" w:cs="Times New Roman"/>
          <w:i/>
          <w:iCs/>
          <w:sz w:val="24"/>
          <w:szCs w:val="24"/>
        </w:rPr>
        <w:t>Jhonatan</w:t>
      </w:r>
      <w:proofErr w:type="spellEnd"/>
      <w:r w:rsidR="005B5333" w:rsidRPr="0000296C">
        <w:rPr>
          <w:rFonts w:ascii="Times New Roman" w:hAnsi="Times New Roman" w:cs="Times New Roman"/>
          <w:i/>
          <w:iCs/>
          <w:sz w:val="24"/>
          <w:szCs w:val="24"/>
        </w:rPr>
        <w:t xml:space="preserve"> Pineda Gómez. Agosto 4 de 2017</w:t>
      </w:r>
    </w:p>
    <w:p w14:paraId="46FC386D" w14:textId="272BB464" w:rsidR="005B5333" w:rsidRPr="0000296C" w:rsidRDefault="00E8249D" w:rsidP="001B16C8">
      <w:pPr>
        <w:jc w:val="both"/>
        <w:rPr>
          <w:rFonts w:ascii="Times New Roman" w:hAnsi="Times New Roman" w:cs="Times New Roman"/>
          <w:i/>
          <w:iCs/>
          <w:sz w:val="24"/>
          <w:szCs w:val="24"/>
        </w:rPr>
      </w:pPr>
      <w:hyperlink r:id="rId12" w:history="1">
        <w:r w:rsidR="005B5333" w:rsidRPr="0000296C">
          <w:rPr>
            <w:rStyle w:val="Hipervnculo"/>
            <w:rFonts w:ascii="Times New Roman" w:hAnsi="Times New Roman" w:cs="Times New Roman"/>
            <w:i/>
            <w:iCs/>
            <w:sz w:val="24"/>
            <w:szCs w:val="24"/>
          </w:rPr>
          <w:t>https://compublanda2017.wordpress.com/2017/08/04/ensayo-computacion-blanda/</w:t>
        </w:r>
      </w:hyperlink>
    </w:p>
    <w:p w14:paraId="3D12D973" w14:textId="5B1600F9" w:rsidR="005B5333"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[4]</w:t>
      </w:r>
      <w:proofErr w:type="spellStart"/>
      <w:r w:rsidR="004C58A5" w:rsidRPr="0000296C">
        <w:rPr>
          <w:rFonts w:ascii="Times New Roman" w:hAnsi="Times New Roman" w:cs="Times New Roman"/>
          <w:i/>
          <w:iCs/>
          <w:sz w:val="24"/>
          <w:szCs w:val="24"/>
        </w:rPr>
        <w:t>Atria</w:t>
      </w:r>
      <w:proofErr w:type="spellEnd"/>
      <w:r w:rsidR="004C58A5" w:rsidRPr="0000296C">
        <w:rPr>
          <w:rFonts w:ascii="Times New Roman" w:hAnsi="Times New Roman" w:cs="Times New Roman"/>
          <w:i/>
          <w:iCs/>
          <w:sz w:val="24"/>
          <w:szCs w:val="24"/>
        </w:rPr>
        <w:t xml:space="preserve"> </w:t>
      </w:r>
      <w:proofErr w:type="spellStart"/>
      <w:r w:rsidR="004C58A5" w:rsidRPr="0000296C">
        <w:rPr>
          <w:rFonts w:ascii="Times New Roman" w:hAnsi="Times New Roman" w:cs="Times New Roman"/>
          <w:i/>
          <w:iCs/>
          <w:sz w:val="24"/>
          <w:szCs w:val="24"/>
        </w:rPr>
        <w:t>Innovation</w:t>
      </w:r>
      <w:proofErr w:type="spellEnd"/>
      <w:r w:rsidR="004C58A5" w:rsidRPr="0000296C">
        <w:rPr>
          <w:rFonts w:ascii="Times New Roman" w:hAnsi="Times New Roman" w:cs="Times New Roman"/>
          <w:i/>
          <w:iCs/>
          <w:sz w:val="24"/>
          <w:szCs w:val="24"/>
        </w:rPr>
        <w:t>. Qué son las redes neuronales y sus funciones. Octubre 22 de 2019.</w:t>
      </w:r>
    </w:p>
    <w:p w14:paraId="57EFE403" w14:textId="342931B7" w:rsidR="004C58A5" w:rsidRPr="0000296C" w:rsidRDefault="00E8249D" w:rsidP="001B16C8">
      <w:pPr>
        <w:jc w:val="both"/>
        <w:rPr>
          <w:rFonts w:ascii="Times New Roman" w:hAnsi="Times New Roman" w:cs="Times New Roman"/>
          <w:i/>
          <w:iCs/>
          <w:sz w:val="24"/>
          <w:szCs w:val="24"/>
        </w:rPr>
      </w:pPr>
      <w:hyperlink r:id="rId13" w:history="1">
        <w:r w:rsidR="004C58A5" w:rsidRPr="0000296C">
          <w:rPr>
            <w:rStyle w:val="Hipervnculo"/>
            <w:rFonts w:ascii="Times New Roman" w:hAnsi="Times New Roman" w:cs="Times New Roman"/>
            <w:i/>
            <w:iCs/>
            <w:sz w:val="24"/>
            <w:szCs w:val="24"/>
          </w:rPr>
          <w:t>https://www.atriainnovation.com/que-son-las-redes-neuronales-y-sus-funciones/</w:t>
        </w:r>
      </w:hyperlink>
      <w:r w:rsidR="004C58A5" w:rsidRPr="0000296C">
        <w:rPr>
          <w:rFonts w:ascii="Times New Roman" w:hAnsi="Times New Roman" w:cs="Times New Roman"/>
          <w:i/>
          <w:iCs/>
          <w:sz w:val="24"/>
          <w:szCs w:val="24"/>
        </w:rPr>
        <w:t xml:space="preserve"> </w:t>
      </w:r>
    </w:p>
    <w:p w14:paraId="0C0621EE" w14:textId="77FED9F5" w:rsidR="00873FED"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[5]</w:t>
      </w:r>
      <w:r w:rsidR="00873FED" w:rsidRPr="0000296C">
        <w:rPr>
          <w:rFonts w:ascii="Times New Roman" w:hAnsi="Times New Roman" w:cs="Times New Roman"/>
          <w:i/>
          <w:iCs/>
          <w:sz w:val="24"/>
          <w:szCs w:val="24"/>
        </w:rPr>
        <w:t>José</w:t>
      </w:r>
      <w:r w:rsidR="00873FED" w:rsidRPr="0000296C">
        <w:rPr>
          <w:rFonts w:ascii="Tahoma" w:hAnsi="Tahoma" w:cs="Tahoma"/>
          <w:i/>
          <w:iCs/>
          <w:sz w:val="24"/>
          <w:szCs w:val="24"/>
        </w:rPr>
        <w:t xml:space="preserve"> </w:t>
      </w:r>
      <w:r w:rsidR="00873FED" w:rsidRPr="0000296C">
        <w:rPr>
          <w:rFonts w:ascii="Times New Roman" w:hAnsi="Times New Roman" w:cs="Times New Roman"/>
          <w:i/>
          <w:iCs/>
          <w:sz w:val="24"/>
          <w:szCs w:val="24"/>
        </w:rPr>
        <w:t xml:space="preserve">Rosales </w:t>
      </w:r>
      <w:proofErr w:type="spellStart"/>
      <w:r w:rsidR="00873FED" w:rsidRPr="0000296C">
        <w:rPr>
          <w:rFonts w:ascii="Times New Roman" w:hAnsi="Times New Roman" w:cs="Times New Roman"/>
          <w:i/>
          <w:iCs/>
          <w:sz w:val="24"/>
          <w:szCs w:val="24"/>
        </w:rPr>
        <w:t>Fernandez</w:t>
      </w:r>
      <w:proofErr w:type="spellEnd"/>
      <w:r w:rsidR="00873FED" w:rsidRPr="0000296C">
        <w:rPr>
          <w:rFonts w:ascii="Times New Roman" w:hAnsi="Times New Roman" w:cs="Times New Roman"/>
          <w:i/>
          <w:iCs/>
          <w:sz w:val="24"/>
          <w:szCs w:val="24"/>
        </w:rPr>
        <w:t>. Redes Neuronales</w:t>
      </w:r>
    </w:p>
    <w:p w14:paraId="2B64FC18" w14:textId="0DBA4E49" w:rsidR="00873FED" w:rsidRPr="0000296C" w:rsidRDefault="00E8249D" w:rsidP="001B16C8">
      <w:pPr>
        <w:jc w:val="both"/>
        <w:rPr>
          <w:rFonts w:ascii="Times New Roman" w:hAnsi="Times New Roman" w:cs="Times New Roman"/>
          <w:i/>
          <w:iCs/>
          <w:sz w:val="24"/>
          <w:szCs w:val="24"/>
        </w:rPr>
      </w:pPr>
      <w:hyperlink r:id="rId14" w:history="1">
        <w:r w:rsidR="00C52B69" w:rsidRPr="0000296C">
          <w:rPr>
            <w:rStyle w:val="Hipervnculo"/>
            <w:rFonts w:ascii="Times New Roman" w:hAnsi="Times New Roman" w:cs="Times New Roman"/>
            <w:i/>
            <w:iCs/>
            <w:sz w:val="24"/>
            <w:szCs w:val="24"/>
          </w:rPr>
          <w:t>https://www.usmp.edu.pe/publicaciones/boletin/fia/info32/pag4.htm</w:t>
        </w:r>
      </w:hyperlink>
    </w:p>
    <w:p w14:paraId="00E7B9EA" w14:textId="3F811E13" w:rsidR="00C52B69"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[6]</w:t>
      </w:r>
      <w:r w:rsidR="00C52B69" w:rsidRPr="0000296C">
        <w:rPr>
          <w:rFonts w:ascii="Times New Roman" w:hAnsi="Times New Roman" w:cs="Times New Roman"/>
          <w:i/>
          <w:iCs/>
          <w:sz w:val="24"/>
          <w:szCs w:val="24"/>
        </w:rPr>
        <w:t>Oscar García-Olalla Olivera. Septiembre 9 de 2019.</w:t>
      </w:r>
    </w:p>
    <w:p w14:paraId="7D6A942E" w14:textId="45151B25" w:rsidR="00C52B69" w:rsidRPr="0000296C" w:rsidRDefault="00E8249D" w:rsidP="001B16C8">
      <w:pPr>
        <w:jc w:val="both"/>
        <w:rPr>
          <w:rFonts w:ascii="Times New Roman" w:hAnsi="Times New Roman" w:cs="Times New Roman"/>
          <w:i/>
          <w:iCs/>
          <w:sz w:val="24"/>
          <w:szCs w:val="24"/>
        </w:rPr>
      </w:pPr>
      <w:hyperlink r:id="rId15" w:history="1">
        <w:r w:rsidR="00C52B69" w:rsidRPr="0000296C">
          <w:rPr>
            <w:rStyle w:val="Hipervnculo"/>
            <w:rFonts w:ascii="Times New Roman" w:hAnsi="Times New Roman" w:cs="Times New Roman"/>
            <w:i/>
            <w:iCs/>
            <w:sz w:val="24"/>
            <w:szCs w:val="24"/>
          </w:rPr>
          <w:t>https://www.xeridia.com/blog/redes-neuronales-artificiales-que-son-y-como-se-entrenan-parte-i</w:t>
        </w:r>
      </w:hyperlink>
    </w:p>
    <w:p w14:paraId="3973918E" w14:textId="4BCA4957" w:rsidR="00C52B69"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[7]</w:t>
      </w:r>
      <w:r w:rsidR="00C52B69" w:rsidRPr="0000296C">
        <w:rPr>
          <w:rFonts w:ascii="Times New Roman" w:hAnsi="Times New Roman" w:cs="Times New Roman"/>
          <w:i/>
          <w:iCs/>
          <w:sz w:val="24"/>
          <w:szCs w:val="24"/>
        </w:rPr>
        <w:t xml:space="preserve">IBM.2019 </w:t>
      </w:r>
      <w:hyperlink r:id="rId16" w:history="1">
        <w:r w:rsidR="00C52B69" w:rsidRPr="0000296C">
          <w:rPr>
            <w:rStyle w:val="Hipervnculo"/>
            <w:rFonts w:ascii="Times New Roman" w:hAnsi="Times New Roman" w:cs="Times New Roman"/>
            <w:i/>
            <w:iCs/>
            <w:sz w:val="24"/>
            <w:szCs w:val="24"/>
          </w:rPr>
          <w:t>https://www.ibm.com/support/knowledgecenter/es/SS3RA7_sub/modeler_mainhelp_client_ddita/components/neuralnet/neuralnet_model.html</w:t>
        </w:r>
      </w:hyperlink>
    </w:p>
    <w:p w14:paraId="546F93FF" w14:textId="6727170A" w:rsidR="00744CC3"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[8]</w:t>
      </w:r>
      <w:r w:rsidR="00744CC3" w:rsidRPr="0000296C">
        <w:rPr>
          <w:rFonts w:ascii="Times New Roman" w:hAnsi="Times New Roman" w:cs="Times New Roman"/>
          <w:i/>
          <w:iCs/>
          <w:sz w:val="24"/>
          <w:szCs w:val="24"/>
        </w:rPr>
        <w:t xml:space="preserve">Ruvalcaba </w:t>
      </w:r>
      <w:proofErr w:type="spellStart"/>
      <w:r w:rsidR="00744CC3" w:rsidRPr="0000296C">
        <w:rPr>
          <w:rFonts w:ascii="Times New Roman" w:hAnsi="Times New Roman" w:cs="Times New Roman"/>
          <w:i/>
          <w:iCs/>
          <w:sz w:val="24"/>
          <w:szCs w:val="24"/>
        </w:rPr>
        <w:t>Coyaso</w:t>
      </w:r>
      <w:proofErr w:type="spellEnd"/>
      <w:r w:rsidR="00744CC3" w:rsidRPr="0000296C">
        <w:rPr>
          <w:rFonts w:ascii="Times New Roman" w:hAnsi="Times New Roman" w:cs="Times New Roman"/>
          <w:i/>
          <w:iCs/>
          <w:sz w:val="24"/>
          <w:szCs w:val="24"/>
        </w:rPr>
        <w:t xml:space="preserve">, Francisco Javier; </w:t>
      </w:r>
      <w:proofErr w:type="spellStart"/>
      <w:r w:rsidR="00744CC3" w:rsidRPr="0000296C">
        <w:rPr>
          <w:rFonts w:ascii="Times New Roman" w:hAnsi="Times New Roman" w:cs="Times New Roman"/>
          <w:i/>
          <w:iCs/>
          <w:sz w:val="24"/>
          <w:szCs w:val="24"/>
        </w:rPr>
        <w:t>Vermonden</w:t>
      </w:r>
      <w:proofErr w:type="spellEnd"/>
      <w:r w:rsidR="00744CC3" w:rsidRPr="0000296C">
        <w:rPr>
          <w:rFonts w:ascii="Times New Roman" w:hAnsi="Times New Roman" w:cs="Times New Roman"/>
          <w:i/>
          <w:iCs/>
          <w:sz w:val="24"/>
          <w:szCs w:val="24"/>
        </w:rPr>
        <w:t>, Análisis Lógica difusa para la toma de decisiones y la selección de personal Universidad &amp; Empresa, Abril 30 de 2015</w:t>
      </w:r>
      <w:r w:rsidR="0000296C" w:rsidRPr="0000296C">
        <w:rPr>
          <w:rFonts w:ascii="Times New Roman" w:hAnsi="Times New Roman" w:cs="Times New Roman"/>
          <w:i/>
          <w:iCs/>
          <w:sz w:val="24"/>
          <w:szCs w:val="24"/>
        </w:rPr>
        <w:t>.</w:t>
      </w:r>
    </w:p>
    <w:p w14:paraId="7E3F6DDC" w14:textId="1C037523" w:rsidR="0054600A" w:rsidRPr="0000296C" w:rsidRDefault="00E8249D" w:rsidP="001B16C8">
      <w:pPr>
        <w:jc w:val="both"/>
        <w:rPr>
          <w:rFonts w:ascii="Times New Roman" w:hAnsi="Times New Roman" w:cs="Times New Roman"/>
          <w:i/>
          <w:iCs/>
          <w:sz w:val="24"/>
          <w:szCs w:val="24"/>
        </w:rPr>
      </w:pPr>
      <w:hyperlink r:id="rId17" w:history="1">
        <w:r w:rsidR="0054600A" w:rsidRPr="0000296C">
          <w:rPr>
            <w:rStyle w:val="Hipervnculo"/>
            <w:rFonts w:ascii="Times New Roman" w:hAnsi="Times New Roman" w:cs="Times New Roman"/>
            <w:i/>
            <w:iCs/>
            <w:sz w:val="24"/>
            <w:szCs w:val="24"/>
          </w:rPr>
          <w:t>https://www.redalyc.org/pdf/1872/187243745010.pdf</w:t>
        </w:r>
      </w:hyperlink>
    </w:p>
    <w:p w14:paraId="67478177" w14:textId="2102D272" w:rsidR="0054600A"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[9]</w:t>
      </w:r>
      <w:r w:rsidR="0054600A" w:rsidRPr="0000296C">
        <w:rPr>
          <w:rFonts w:ascii="Times New Roman" w:hAnsi="Times New Roman" w:cs="Times New Roman"/>
          <w:i/>
          <w:iCs/>
          <w:sz w:val="24"/>
          <w:szCs w:val="24"/>
        </w:rPr>
        <w:t>Wikipedia. Wikipedia.org</w:t>
      </w:r>
    </w:p>
    <w:p w14:paraId="7867445F" w14:textId="17FC0547" w:rsidR="0054600A" w:rsidRPr="0000296C" w:rsidRDefault="00E8249D" w:rsidP="001B16C8">
      <w:pPr>
        <w:jc w:val="both"/>
        <w:rPr>
          <w:rFonts w:ascii="Times New Roman" w:hAnsi="Times New Roman" w:cs="Times New Roman"/>
          <w:i/>
          <w:iCs/>
          <w:sz w:val="24"/>
          <w:szCs w:val="24"/>
        </w:rPr>
      </w:pPr>
      <w:hyperlink r:id="rId18" w:history="1">
        <w:r w:rsidR="0054600A" w:rsidRPr="0000296C">
          <w:rPr>
            <w:rStyle w:val="Hipervnculo"/>
            <w:rFonts w:ascii="Times New Roman" w:hAnsi="Times New Roman" w:cs="Times New Roman"/>
            <w:i/>
            <w:iCs/>
            <w:sz w:val="24"/>
            <w:szCs w:val="24"/>
          </w:rPr>
          <w:t>https://es.wikipedia.org/wiki/Lógica_difusa</w:t>
        </w:r>
      </w:hyperlink>
    </w:p>
    <w:p w14:paraId="3A633F6C" w14:textId="63FF7C7C" w:rsidR="0054600A" w:rsidRPr="0000296C"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[10]</w:t>
      </w:r>
      <w:proofErr w:type="spellStart"/>
      <w:r w:rsidR="0000296C" w:rsidRPr="0000296C">
        <w:rPr>
          <w:rFonts w:ascii="Times New Roman" w:hAnsi="Times New Roman" w:cs="Times New Roman"/>
          <w:i/>
          <w:iCs/>
          <w:sz w:val="24"/>
          <w:szCs w:val="24"/>
        </w:rPr>
        <w:t>Ecured</w:t>
      </w:r>
      <w:proofErr w:type="spellEnd"/>
      <w:r w:rsidR="0000296C">
        <w:rPr>
          <w:rFonts w:ascii="Times New Roman" w:hAnsi="Times New Roman" w:cs="Times New Roman"/>
          <w:i/>
          <w:iCs/>
          <w:sz w:val="24"/>
          <w:szCs w:val="24"/>
        </w:rPr>
        <w:t>. Lógica Difusa.</w:t>
      </w:r>
    </w:p>
    <w:p w14:paraId="35B624AA" w14:textId="296E6008" w:rsidR="0000296C" w:rsidRDefault="00E8249D" w:rsidP="001B16C8">
      <w:pPr>
        <w:jc w:val="both"/>
        <w:rPr>
          <w:rFonts w:ascii="Times New Roman" w:hAnsi="Times New Roman" w:cs="Times New Roman"/>
          <w:i/>
          <w:iCs/>
          <w:sz w:val="24"/>
          <w:szCs w:val="24"/>
        </w:rPr>
      </w:pPr>
      <w:hyperlink r:id="rId19" w:history="1">
        <w:r w:rsidR="0000296C" w:rsidRPr="0000296C">
          <w:rPr>
            <w:rStyle w:val="Hipervnculo"/>
            <w:rFonts w:ascii="Times New Roman" w:hAnsi="Times New Roman" w:cs="Times New Roman"/>
            <w:i/>
            <w:iCs/>
            <w:sz w:val="24"/>
            <w:szCs w:val="24"/>
          </w:rPr>
          <w:t>https://www.ecured.cu/Lógica_difusa</w:t>
        </w:r>
      </w:hyperlink>
    </w:p>
    <w:p w14:paraId="0A66E508" w14:textId="6512312F" w:rsidR="00A51B3A"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[11]</w:t>
      </w:r>
      <w:r w:rsidR="00A51B3A" w:rsidRPr="00A51B3A">
        <w:rPr>
          <w:rFonts w:ascii="Times New Roman" w:hAnsi="Times New Roman" w:cs="Times New Roman"/>
          <w:i/>
          <w:iCs/>
          <w:sz w:val="24"/>
          <w:szCs w:val="24"/>
        </w:rPr>
        <w:t>Jesús Montes Castro</w:t>
      </w:r>
      <w:r w:rsidR="00A51B3A">
        <w:rPr>
          <w:rFonts w:ascii="Times New Roman" w:hAnsi="Times New Roman" w:cs="Times New Roman"/>
          <w:i/>
          <w:iCs/>
          <w:sz w:val="24"/>
          <w:szCs w:val="24"/>
        </w:rPr>
        <w:t xml:space="preserve">. Sistemas Expertos (SE). </w:t>
      </w:r>
    </w:p>
    <w:p w14:paraId="546243F4" w14:textId="6D848F2F" w:rsidR="00A51B3A" w:rsidRDefault="00E8249D" w:rsidP="001B16C8">
      <w:pPr>
        <w:jc w:val="both"/>
        <w:rPr>
          <w:rFonts w:ascii="Times New Roman" w:hAnsi="Times New Roman" w:cs="Times New Roman"/>
          <w:i/>
          <w:iCs/>
          <w:sz w:val="24"/>
          <w:szCs w:val="24"/>
        </w:rPr>
      </w:pPr>
      <w:hyperlink r:id="rId20" w:history="1">
        <w:r w:rsidR="00A51B3A" w:rsidRPr="005C2B25">
          <w:rPr>
            <w:rStyle w:val="Hipervnculo"/>
            <w:rFonts w:ascii="Times New Roman" w:hAnsi="Times New Roman" w:cs="Times New Roman"/>
            <w:i/>
            <w:iCs/>
            <w:sz w:val="24"/>
            <w:szCs w:val="24"/>
          </w:rPr>
          <w:t>https://www.monografias.com/trabajos16/sistemas-expertos/sistemas-expertos.shtml</w:t>
        </w:r>
      </w:hyperlink>
    </w:p>
    <w:p w14:paraId="1175FA62" w14:textId="64310A1C" w:rsidR="008056AD" w:rsidRDefault="00FF02CD" w:rsidP="001B16C8">
      <w:pPr>
        <w:jc w:val="both"/>
        <w:rPr>
          <w:rFonts w:ascii="Times New Roman" w:hAnsi="Times New Roman" w:cs="Times New Roman"/>
          <w:i/>
          <w:iCs/>
          <w:sz w:val="24"/>
          <w:szCs w:val="24"/>
        </w:rPr>
      </w:pPr>
      <w:r>
        <w:rPr>
          <w:rFonts w:ascii="Times New Roman" w:hAnsi="Times New Roman" w:cs="Times New Roman"/>
          <w:i/>
          <w:iCs/>
          <w:sz w:val="24"/>
          <w:szCs w:val="24"/>
        </w:rPr>
        <w:t>[12]</w:t>
      </w:r>
      <w:proofErr w:type="spellStart"/>
      <w:r w:rsidR="0088700F">
        <w:rPr>
          <w:rFonts w:ascii="Times New Roman" w:hAnsi="Times New Roman" w:cs="Times New Roman"/>
          <w:i/>
          <w:iCs/>
          <w:sz w:val="24"/>
          <w:szCs w:val="24"/>
        </w:rPr>
        <w:t>Ecured</w:t>
      </w:r>
      <w:proofErr w:type="spellEnd"/>
      <w:r w:rsidR="0088700F">
        <w:rPr>
          <w:rFonts w:ascii="Times New Roman" w:hAnsi="Times New Roman" w:cs="Times New Roman"/>
          <w:i/>
          <w:iCs/>
          <w:sz w:val="24"/>
          <w:szCs w:val="24"/>
        </w:rPr>
        <w:t xml:space="preserve">. </w:t>
      </w:r>
      <w:r w:rsidR="0088700F" w:rsidRPr="0088700F">
        <w:rPr>
          <w:rFonts w:ascii="Times New Roman" w:hAnsi="Times New Roman" w:cs="Times New Roman"/>
          <w:i/>
          <w:iCs/>
          <w:sz w:val="24"/>
          <w:szCs w:val="24"/>
        </w:rPr>
        <w:t>Sistemas expertos</w:t>
      </w:r>
    </w:p>
    <w:p w14:paraId="5DF4D92C" w14:textId="63092977" w:rsidR="0088700F" w:rsidRDefault="00E8249D" w:rsidP="001B16C8">
      <w:pPr>
        <w:jc w:val="both"/>
        <w:rPr>
          <w:rFonts w:ascii="Times New Roman" w:hAnsi="Times New Roman" w:cs="Times New Roman"/>
          <w:i/>
          <w:iCs/>
          <w:sz w:val="24"/>
          <w:szCs w:val="24"/>
        </w:rPr>
      </w:pPr>
      <w:hyperlink r:id="rId21" w:history="1">
        <w:r w:rsidR="0088700F" w:rsidRPr="005C2B25">
          <w:rPr>
            <w:rStyle w:val="Hipervnculo"/>
            <w:rFonts w:ascii="Times New Roman" w:hAnsi="Times New Roman" w:cs="Times New Roman"/>
            <w:i/>
            <w:iCs/>
            <w:sz w:val="24"/>
            <w:szCs w:val="24"/>
          </w:rPr>
          <w:t>https://www.ecured.cu/Sistemas_expertos</w:t>
        </w:r>
      </w:hyperlink>
    </w:p>
    <w:p w14:paraId="428C003F" w14:textId="48D0A575" w:rsidR="0088700F" w:rsidRDefault="00FF02CD" w:rsidP="0088700F">
      <w:pPr>
        <w:jc w:val="both"/>
        <w:rPr>
          <w:rFonts w:ascii="Times New Roman" w:hAnsi="Times New Roman" w:cs="Times New Roman"/>
          <w:i/>
          <w:iCs/>
          <w:sz w:val="24"/>
          <w:szCs w:val="24"/>
        </w:rPr>
      </w:pPr>
      <w:r>
        <w:rPr>
          <w:rFonts w:ascii="Times New Roman" w:hAnsi="Times New Roman" w:cs="Times New Roman"/>
          <w:i/>
          <w:iCs/>
          <w:sz w:val="24"/>
          <w:szCs w:val="24"/>
        </w:rPr>
        <w:t>[13]</w:t>
      </w:r>
      <w:r w:rsidR="0088700F" w:rsidRPr="0088700F">
        <w:rPr>
          <w:rFonts w:ascii="Times New Roman" w:hAnsi="Times New Roman" w:cs="Times New Roman"/>
          <w:i/>
          <w:iCs/>
          <w:sz w:val="24"/>
          <w:szCs w:val="24"/>
        </w:rPr>
        <w:t xml:space="preserve">Sebastián </w:t>
      </w:r>
      <w:proofErr w:type="spellStart"/>
      <w:r w:rsidR="0088700F" w:rsidRPr="0088700F">
        <w:rPr>
          <w:rFonts w:ascii="Times New Roman" w:hAnsi="Times New Roman" w:cs="Times New Roman"/>
          <w:i/>
          <w:iCs/>
          <w:sz w:val="24"/>
          <w:szCs w:val="24"/>
        </w:rPr>
        <w:t>Badaró</w:t>
      </w:r>
      <w:proofErr w:type="spellEnd"/>
      <w:r w:rsidR="0088700F" w:rsidRPr="0088700F">
        <w:rPr>
          <w:rFonts w:ascii="Times New Roman" w:hAnsi="Times New Roman" w:cs="Times New Roman"/>
          <w:i/>
          <w:iCs/>
          <w:sz w:val="24"/>
          <w:szCs w:val="24"/>
        </w:rPr>
        <w:t xml:space="preserve">, Leonardo Javier </w:t>
      </w:r>
      <w:proofErr w:type="spellStart"/>
      <w:r w:rsidR="0088700F" w:rsidRPr="0088700F">
        <w:rPr>
          <w:rFonts w:ascii="Times New Roman" w:hAnsi="Times New Roman" w:cs="Times New Roman"/>
          <w:i/>
          <w:iCs/>
          <w:sz w:val="24"/>
          <w:szCs w:val="24"/>
        </w:rPr>
        <w:t>Ibañez</w:t>
      </w:r>
      <w:proofErr w:type="spellEnd"/>
      <w:r w:rsidR="0088700F" w:rsidRPr="0088700F">
        <w:rPr>
          <w:rFonts w:ascii="Times New Roman" w:hAnsi="Times New Roman" w:cs="Times New Roman"/>
          <w:i/>
          <w:iCs/>
          <w:sz w:val="24"/>
          <w:szCs w:val="24"/>
        </w:rPr>
        <w:t xml:space="preserve"> y Martín Jorge Agüero</w:t>
      </w:r>
      <w:r w:rsidR="0088700F">
        <w:rPr>
          <w:rFonts w:ascii="Times New Roman" w:hAnsi="Times New Roman" w:cs="Times New Roman"/>
          <w:i/>
          <w:iCs/>
          <w:sz w:val="24"/>
          <w:szCs w:val="24"/>
        </w:rPr>
        <w:t>.</w:t>
      </w:r>
      <w:r w:rsidR="0088700F" w:rsidRPr="0088700F">
        <w:t xml:space="preserve"> </w:t>
      </w:r>
      <w:r w:rsidR="0088700F" w:rsidRPr="0088700F">
        <w:rPr>
          <w:rFonts w:ascii="Times New Roman" w:hAnsi="Times New Roman" w:cs="Times New Roman"/>
          <w:i/>
          <w:iCs/>
          <w:sz w:val="24"/>
          <w:szCs w:val="24"/>
        </w:rPr>
        <w:t>Sistemas Expertos: Fundamentos, Metodologías y Aplicaciones</w:t>
      </w:r>
      <w:r w:rsidR="0088700F">
        <w:rPr>
          <w:rFonts w:ascii="Times New Roman" w:hAnsi="Times New Roman" w:cs="Times New Roman"/>
          <w:i/>
          <w:iCs/>
          <w:sz w:val="24"/>
          <w:szCs w:val="24"/>
        </w:rPr>
        <w:t>. Octubre 2013</w:t>
      </w:r>
    </w:p>
    <w:p w14:paraId="27D69ED2" w14:textId="6996DDE0" w:rsidR="0088700F" w:rsidRDefault="00E8249D" w:rsidP="0088700F">
      <w:pPr>
        <w:jc w:val="both"/>
        <w:rPr>
          <w:rFonts w:ascii="Times New Roman" w:hAnsi="Times New Roman" w:cs="Times New Roman"/>
          <w:i/>
          <w:iCs/>
          <w:sz w:val="24"/>
          <w:szCs w:val="24"/>
        </w:rPr>
      </w:pPr>
      <w:hyperlink r:id="rId22" w:history="1">
        <w:r w:rsidR="0088700F" w:rsidRPr="005C2B25">
          <w:rPr>
            <w:rStyle w:val="Hipervnculo"/>
            <w:rFonts w:ascii="Times New Roman" w:hAnsi="Times New Roman" w:cs="Times New Roman"/>
            <w:i/>
            <w:iCs/>
            <w:sz w:val="24"/>
            <w:szCs w:val="24"/>
          </w:rPr>
          <w:t>https://www.palermo.edu/ingenieria/pdf2014/13/CyT_13_24.pdf</w:t>
        </w:r>
      </w:hyperlink>
    </w:p>
    <w:p w14:paraId="69158317" w14:textId="040C480C" w:rsidR="0088700F" w:rsidRDefault="00FF02CD" w:rsidP="0088700F">
      <w:pPr>
        <w:jc w:val="both"/>
        <w:rPr>
          <w:rFonts w:ascii="Times New Roman" w:hAnsi="Times New Roman" w:cs="Times New Roman"/>
          <w:i/>
          <w:iCs/>
          <w:sz w:val="24"/>
          <w:szCs w:val="24"/>
        </w:rPr>
      </w:pPr>
      <w:r>
        <w:rPr>
          <w:rFonts w:ascii="Times New Roman" w:hAnsi="Times New Roman" w:cs="Times New Roman"/>
          <w:i/>
          <w:iCs/>
          <w:sz w:val="24"/>
          <w:szCs w:val="24"/>
        </w:rPr>
        <w:t>[14]</w:t>
      </w:r>
      <w:r w:rsidR="00AC70CB" w:rsidRPr="00AC70CB">
        <w:rPr>
          <w:rFonts w:ascii="Times New Roman" w:hAnsi="Times New Roman" w:cs="Times New Roman"/>
          <w:i/>
          <w:iCs/>
          <w:sz w:val="24"/>
          <w:szCs w:val="24"/>
        </w:rPr>
        <w:t>Sergio Sancho Azcoitia</w:t>
      </w:r>
      <w:r w:rsidR="00AC70CB">
        <w:rPr>
          <w:rFonts w:ascii="Times New Roman" w:hAnsi="Times New Roman" w:cs="Times New Roman"/>
          <w:i/>
          <w:iCs/>
          <w:sz w:val="24"/>
          <w:szCs w:val="24"/>
        </w:rPr>
        <w:t>,</w:t>
      </w:r>
      <w:r w:rsidR="00AC70CB" w:rsidRPr="00AC70CB">
        <w:t xml:space="preserve"> </w:t>
      </w:r>
      <w:r w:rsidR="00AC70CB" w:rsidRPr="00AC70CB">
        <w:rPr>
          <w:rFonts w:ascii="Times New Roman" w:hAnsi="Times New Roman" w:cs="Times New Roman"/>
          <w:i/>
          <w:iCs/>
          <w:sz w:val="24"/>
          <w:szCs w:val="24"/>
        </w:rPr>
        <w:t>Sistemas Expertos, el comienzo de la inteligencia artificial</w:t>
      </w:r>
      <w:r w:rsidR="00AC70CB">
        <w:rPr>
          <w:rFonts w:ascii="Times New Roman" w:hAnsi="Times New Roman" w:cs="Times New Roman"/>
          <w:i/>
          <w:iCs/>
          <w:sz w:val="24"/>
          <w:szCs w:val="24"/>
        </w:rPr>
        <w:t>. Marzo 5 de 2018.</w:t>
      </w:r>
    </w:p>
    <w:p w14:paraId="1332A228" w14:textId="07BC8212" w:rsidR="00AC70CB" w:rsidRDefault="00E8249D" w:rsidP="0088700F">
      <w:pPr>
        <w:jc w:val="both"/>
        <w:rPr>
          <w:rFonts w:ascii="Times New Roman" w:hAnsi="Times New Roman" w:cs="Times New Roman"/>
          <w:i/>
          <w:iCs/>
          <w:sz w:val="24"/>
          <w:szCs w:val="24"/>
        </w:rPr>
      </w:pPr>
      <w:hyperlink r:id="rId23" w:history="1">
        <w:r w:rsidR="00AC70CB" w:rsidRPr="005C2B25">
          <w:rPr>
            <w:rStyle w:val="Hipervnculo"/>
            <w:rFonts w:ascii="Times New Roman" w:hAnsi="Times New Roman" w:cs="Times New Roman"/>
            <w:i/>
            <w:iCs/>
            <w:sz w:val="24"/>
            <w:szCs w:val="24"/>
          </w:rPr>
          <w:t>https://empresas.blogthinkbig.com/sistemas-expertos-el-comienzo-de-la/</w:t>
        </w:r>
      </w:hyperlink>
    </w:p>
    <w:p w14:paraId="5CDA34CE" w14:textId="4E6F96A1" w:rsidR="00FA4BB4" w:rsidRPr="00FA4BB4" w:rsidRDefault="00905B16" w:rsidP="00FA4BB4">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[15] </w:t>
      </w:r>
      <w:r w:rsidR="00FA4BB4" w:rsidRPr="00FA4BB4">
        <w:rPr>
          <w:rFonts w:ascii="Times New Roman" w:hAnsi="Times New Roman" w:cs="Times New Roman"/>
          <w:i/>
          <w:iCs/>
          <w:sz w:val="24"/>
          <w:szCs w:val="24"/>
          <w:lang w:val="en-US"/>
        </w:rPr>
        <w:t xml:space="preserve">J. </w:t>
      </w:r>
      <w:proofErr w:type="spellStart"/>
      <w:r w:rsidR="00FA4BB4" w:rsidRPr="00FA4BB4">
        <w:rPr>
          <w:rFonts w:ascii="Times New Roman" w:hAnsi="Times New Roman" w:cs="Times New Roman"/>
          <w:i/>
          <w:iCs/>
          <w:sz w:val="24"/>
          <w:szCs w:val="24"/>
          <w:lang w:val="en-US"/>
        </w:rPr>
        <w:t>Schmidhuber</w:t>
      </w:r>
      <w:proofErr w:type="spellEnd"/>
      <w:r w:rsidR="00FA4BB4" w:rsidRPr="00FA4BB4">
        <w:rPr>
          <w:rFonts w:ascii="Times New Roman" w:hAnsi="Times New Roman" w:cs="Times New Roman"/>
          <w:i/>
          <w:iCs/>
          <w:sz w:val="24"/>
          <w:szCs w:val="24"/>
          <w:lang w:val="en-US"/>
        </w:rPr>
        <w:t>,</w:t>
      </w:r>
      <w:r w:rsidR="00FA4BB4">
        <w:rPr>
          <w:rFonts w:ascii="Times New Roman" w:hAnsi="Times New Roman" w:cs="Times New Roman"/>
          <w:i/>
          <w:iCs/>
          <w:sz w:val="24"/>
          <w:szCs w:val="24"/>
          <w:lang w:val="en-US"/>
        </w:rPr>
        <w:t xml:space="preserve"> “</w:t>
      </w:r>
      <w:r w:rsidR="00FA4BB4" w:rsidRPr="00FA4BB4">
        <w:rPr>
          <w:rFonts w:ascii="Times New Roman" w:hAnsi="Times New Roman" w:cs="Times New Roman"/>
          <w:i/>
          <w:iCs/>
          <w:sz w:val="24"/>
          <w:szCs w:val="24"/>
          <w:lang w:val="en-US"/>
        </w:rPr>
        <w:t>Deep Learning in</w:t>
      </w:r>
      <w:r>
        <w:rPr>
          <w:rFonts w:ascii="Times New Roman" w:hAnsi="Times New Roman" w:cs="Times New Roman"/>
          <w:i/>
          <w:iCs/>
          <w:sz w:val="24"/>
          <w:szCs w:val="24"/>
          <w:lang w:val="en-US"/>
        </w:rPr>
        <w:t xml:space="preserve"> </w:t>
      </w:r>
      <w:r w:rsidR="00FA4BB4" w:rsidRPr="00FA4BB4">
        <w:rPr>
          <w:rFonts w:ascii="Times New Roman" w:hAnsi="Times New Roman" w:cs="Times New Roman"/>
          <w:i/>
          <w:iCs/>
          <w:sz w:val="24"/>
          <w:szCs w:val="24"/>
          <w:lang w:val="en-US"/>
        </w:rPr>
        <w:t>Neural Networks: An Overview</w:t>
      </w:r>
      <w:r w:rsidR="00FA4BB4">
        <w:rPr>
          <w:rFonts w:ascii="Times New Roman" w:hAnsi="Times New Roman" w:cs="Times New Roman"/>
          <w:i/>
          <w:iCs/>
          <w:sz w:val="24"/>
          <w:szCs w:val="24"/>
          <w:lang w:val="en-US"/>
        </w:rPr>
        <w:t>”,</w:t>
      </w:r>
      <w:r w:rsidR="00FA4BB4" w:rsidRPr="00FA4BB4">
        <w:rPr>
          <w:rFonts w:ascii="Times New Roman" w:hAnsi="Times New Roman" w:cs="Times New Roman"/>
          <w:i/>
          <w:iCs/>
          <w:sz w:val="24"/>
          <w:szCs w:val="24"/>
          <w:lang w:val="en-US"/>
        </w:rPr>
        <w:t xml:space="preserve"> 2014</w:t>
      </w:r>
    </w:p>
    <w:p w14:paraId="1933B35F" w14:textId="49416D06" w:rsidR="00FA4BB4" w:rsidRPr="001C5C70" w:rsidRDefault="00E8249D" w:rsidP="00FA4BB4">
      <w:pPr>
        <w:jc w:val="both"/>
        <w:rPr>
          <w:rFonts w:ascii="Times New Roman" w:hAnsi="Times New Roman" w:cs="Times New Roman"/>
          <w:i/>
          <w:iCs/>
          <w:sz w:val="24"/>
          <w:szCs w:val="24"/>
        </w:rPr>
      </w:pPr>
      <w:hyperlink r:id="rId24" w:history="1">
        <w:r w:rsidR="00FA4BB4" w:rsidRPr="001C5C70">
          <w:rPr>
            <w:rStyle w:val="Hipervnculo"/>
            <w:rFonts w:ascii="Times New Roman" w:hAnsi="Times New Roman" w:cs="Times New Roman"/>
            <w:i/>
            <w:iCs/>
            <w:sz w:val="24"/>
            <w:szCs w:val="24"/>
          </w:rPr>
          <w:t>https://arxiv.org/abs/1404.7828</w:t>
        </w:r>
      </w:hyperlink>
    </w:p>
    <w:p w14:paraId="6036C9E0" w14:textId="29F26F43" w:rsidR="001C5C70" w:rsidRPr="00905B16" w:rsidRDefault="00905B16" w:rsidP="001C5C70">
      <w:pPr>
        <w:jc w:val="both"/>
        <w:rPr>
          <w:rFonts w:ascii="Times New Roman" w:hAnsi="Times New Roman" w:cs="Times New Roman"/>
          <w:i/>
          <w:iCs/>
          <w:sz w:val="24"/>
          <w:szCs w:val="24"/>
        </w:rPr>
      </w:pPr>
      <w:r>
        <w:rPr>
          <w:rFonts w:ascii="Times New Roman" w:hAnsi="Times New Roman" w:cs="Times New Roman"/>
          <w:i/>
          <w:iCs/>
          <w:sz w:val="24"/>
          <w:szCs w:val="24"/>
        </w:rPr>
        <w:t xml:space="preserve">[16] </w:t>
      </w:r>
      <w:r w:rsidR="001C5C70" w:rsidRPr="001C5C70">
        <w:rPr>
          <w:rFonts w:ascii="Times New Roman" w:hAnsi="Times New Roman" w:cs="Times New Roman"/>
          <w:i/>
          <w:iCs/>
          <w:sz w:val="24"/>
          <w:szCs w:val="24"/>
        </w:rPr>
        <w:t>Reconocimiento de objetos usando</w:t>
      </w:r>
      <w:r>
        <w:rPr>
          <w:rFonts w:ascii="Times New Roman" w:hAnsi="Times New Roman" w:cs="Times New Roman"/>
          <w:i/>
          <w:iCs/>
          <w:sz w:val="24"/>
          <w:szCs w:val="24"/>
        </w:rPr>
        <w:t xml:space="preserve"> </w:t>
      </w:r>
      <w:r w:rsidR="001C5C70" w:rsidRPr="00905B16">
        <w:rPr>
          <w:rFonts w:ascii="Times New Roman" w:hAnsi="Times New Roman" w:cs="Times New Roman"/>
          <w:i/>
          <w:iCs/>
          <w:sz w:val="24"/>
          <w:szCs w:val="24"/>
        </w:rPr>
        <w:t>Deep Learning - Marina Vázquez Rull</w:t>
      </w:r>
    </w:p>
    <w:p w14:paraId="3B07D5BE" w14:textId="4182F30E" w:rsidR="001C5C70" w:rsidRDefault="00E8249D" w:rsidP="0088700F">
      <w:pPr>
        <w:jc w:val="both"/>
        <w:rPr>
          <w:rFonts w:ascii="Times New Roman" w:hAnsi="Times New Roman" w:cs="Times New Roman"/>
          <w:i/>
          <w:iCs/>
          <w:sz w:val="24"/>
          <w:szCs w:val="24"/>
          <w:lang w:val="en-US"/>
        </w:rPr>
      </w:pPr>
      <w:hyperlink r:id="rId25" w:history="1">
        <w:r w:rsidR="001C5C70" w:rsidRPr="005C2B25">
          <w:rPr>
            <w:rStyle w:val="Hipervnculo"/>
            <w:rFonts w:ascii="Times New Roman" w:hAnsi="Times New Roman" w:cs="Times New Roman"/>
            <w:i/>
            <w:iCs/>
            <w:sz w:val="24"/>
            <w:szCs w:val="24"/>
            <w:lang w:val="en-US"/>
          </w:rPr>
          <w:t>http://bibing.us.es/proyectos/abreproy/91070/fichero/Marina+Vazquez+Rull+-+Reconocimiento+de+Objetos+usando+D%20eep+Learning+TFG.pdf</w:t>
        </w:r>
      </w:hyperlink>
    </w:p>
    <w:p w14:paraId="2014265C" w14:textId="27F56B18" w:rsidR="001C5C70" w:rsidRPr="00FF02CD" w:rsidRDefault="00905B16" w:rsidP="0088700F">
      <w:pPr>
        <w:jc w:val="both"/>
        <w:rPr>
          <w:rFonts w:ascii="Times New Roman" w:hAnsi="Times New Roman" w:cs="Times New Roman"/>
          <w:i/>
          <w:iCs/>
          <w:sz w:val="24"/>
          <w:szCs w:val="24"/>
        </w:rPr>
      </w:pPr>
      <w:r>
        <w:rPr>
          <w:rFonts w:ascii="Times New Roman" w:hAnsi="Times New Roman" w:cs="Times New Roman"/>
          <w:i/>
          <w:iCs/>
          <w:sz w:val="24"/>
          <w:szCs w:val="24"/>
        </w:rPr>
        <w:t xml:space="preserve">[17] </w:t>
      </w:r>
      <w:r w:rsidR="001C5C70" w:rsidRPr="00FF02CD">
        <w:rPr>
          <w:rFonts w:ascii="Times New Roman" w:hAnsi="Times New Roman" w:cs="Times New Roman"/>
          <w:i/>
          <w:iCs/>
          <w:sz w:val="24"/>
          <w:szCs w:val="24"/>
        </w:rPr>
        <w:t xml:space="preserve">ALGORITMOS GENETICOS, </w:t>
      </w:r>
      <w:proofErr w:type="spellStart"/>
      <w:r w:rsidR="001C5C70" w:rsidRPr="00FF02CD">
        <w:rPr>
          <w:rFonts w:ascii="Times New Roman" w:hAnsi="Times New Roman" w:cs="Times New Roman"/>
          <w:i/>
          <w:iCs/>
          <w:sz w:val="24"/>
          <w:szCs w:val="24"/>
        </w:rPr>
        <w:t>pdf</w:t>
      </w:r>
      <w:proofErr w:type="spellEnd"/>
      <w:r w:rsidR="001C5C70" w:rsidRPr="00FF02CD">
        <w:rPr>
          <w:rFonts w:ascii="Times New Roman" w:hAnsi="Times New Roman" w:cs="Times New Roman"/>
          <w:i/>
          <w:iCs/>
          <w:sz w:val="24"/>
          <w:szCs w:val="24"/>
        </w:rPr>
        <w:t xml:space="preserve"> </w:t>
      </w:r>
    </w:p>
    <w:p w14:paraId="5AD959CC" w14:textId="6AD97FB9" w:rsidR="001C5C70" w:rsidRPr="00FF02CD" w:rsidRDefault="00E8249D" w:rsidP="0088700F">
      <w:pPr>
        <w:jc w:val="both"/>
        <w:rPr>
          <w:rFonts w:ascii="Times New Roman" w:hAnsi="Times New Roman" w:cs="Times New Roman"/>
          <w:i/>
          <w:iCs/>
          <w:sz w:val="24"/>
          <w:szCs w:val="24"/>
        </w:rPr>
      </w:pPr>
      <w:hyperlink r:id="rId26" w:history="1">
        <w:r w:rsidR="001C5C70" w:rsidRPr="00FF02CD">
          <w:rPr>
            <w:rStyle w:val="Hipervnculo"/>
            <w:rFonts w:ascii="Times New Roman" w:hAnsi="Times New Roman" w:cs="Times New Roman"/>
            <w:i/>
            <w:iCs/>
            <w:sz w:val="24"/>
            <w:szCs w:val="24"/>
          </w:rPr>
          <w:t>http://www.sc.ehu.es/ccwbayes/docencia/mmcc/docs/temageneticos.pdf</w:t>
        </w:r>
      </w:hyperlink>
    </w:p>
    <w:p w14:paraId="1F0634A2" w14:textId="77777777" w:rsidR="001C5C70" w:rsidRPr="00FF02CD" w:rsidRDefault="001C5C70" w:rsidP="0088700F">
      <w:pPr>
        <w:jc w:val="both"/>
        <w:rPr>
          <w:rFonts w:ascii="Times New Roman" w:hAnsi="Times New Roman" w:cs="Times New Roman"/>
          <w:i/>
          <w:iCs/>
          <w:sz w:val="24"/>
          <w:szCs w:val="24"/>
        </w:rPr>
      </w:pPr>
    </w:p>
    <w:p w14:paraId="70CEA1F1" w14:textId="77777777" w:rsidR="00A51B3A" w:rsidRPr="00FF02CD" w:rsidRDefault="00A51B3A" w:rsidP="001B16C8">
      <w:pPr>
        <w:jc w:val="both"/>
        <w:rPr>
          <w:rFonts w:ascii="Times New Roman" w:hAnsi="Times New Roman" w:cs="Times New Roman"/>
          <w:i/>
          <w:iCs/>
          <w:sz w:val="24"/>
          <w:szCs w:val="24"/>
        </w:rPr>
      </w:pPr>
    </w:p>
    <w:p w14:paraId="0228D750" w14:textId="77777777" w:rsidR="0000296C" w:rsidRPr="00FF02CD" w:rsidRDefault="0000296C" w:rsidP="001B16C8">
      <w:pPr>
        <w:jc w:val="both"/>
        <w:rPr>
          <w:rFonts w:ascii="Times New Roman" w:hAnsi="Times New Roman" w:cs="Times New Roman"/>
          <w:i/>
          <w:iCs/>
          <w:sz w:val="24"/>
          <w:szCs w:val="24"/>
        </w:rPr>
      </w:pPr>
    </w:p>
    <w:p w14:paraId="0ECE0B8B" w14:textId="77777777" w:rsidR="0054600A" w:rsidRPr="00FF02CD" w:rsidRDefault="0054600A" w:rsidP="001B16C8">
      <w:pPr>
        <w:jc w:val="both"/>
        <w:rPr>
          <w:rFonts w:ascii="Times New Roman" w:hAnsi="Times New Roman" w:cs="Times New Roman"/>
          <w:i/>
          <w:iCs/>
          <w:sz w:val="24"/>
          <w:szCs w:val="24"/>
        </w:rPr>
      </w:pPr>
    </w:p>
    <w:p w14:paraId="105324DD" w14:textId="77777777" w:rsidR="0054600A" w:rsidRPr="00FF02CD" w:rsidRDefault="0054600A" w:rsidP="001B16C8">
      <w:pPr>
        <w:jc w:val="both"/>
        <w:rPr>
          <w:rFonts w:ascii="Times New Roman" w:hAnsi="Times New Roman" w:cs="Times New Roman"/>
          <w:i/>
          <w:iCs/>
          <w:sz w:val="28"/>
          <w:szCs w:val="28"/>
        </w:rPr>
      </w:pPr>
    </w:p>
    <w:p w14:paraId="368BAB85" w14:textId="77777777" w:rsidR="00250381" w:rsidRPr="00FF02CD" w:rsidRDefault="00250381" w:rsidP="001B16C8">
      <w:pPr>
        <w:jc w:val="both"/>
        <w:rPr>
          <w:rFonts w:ascii="Times New Roman" w:hAnsi="Times New Roman" w:cs="Times New Roman"/>
          <w:i/>
          <w:iCs/>
          <w:sz w:val="24"/>
          <w:szCs w:val="24"/>
        </w:rPr>
      </w:pPr>
    </w:p>
    <w:p w14:paraId="59CDF947" w14:textId="77777777" w:rsidR="00C52B69" w:rsidRPr="00FF02CD" w:rsidRDefault="00C52B69" w:rsidP="001B16C8">
      <w:pPr>
        <w:jc w:val="both"/>
        <w:rPr>
          <w:rFonts w:ascii="Times New Roman" w:hAnsi="Times New Roman" w:cs="Times New Roman"/>
          <w:i/>
          <w:iCs/>
          <w:sz w:val="24"/>
          <w:szCs w:val="24"/>
        </w:rPr>
      </w:pPr>
    </w:p>
    <w:p w14:paraId="2EE3A1D5" w14:textId="0D88603E" w:rsidR="00EB253B" w:rsidRPr="00FF02CD" w:rsidRDefault="00EB253B" w:rsidP="005B2AC8">
      <w:pPr>
        <w:jc w:val="both"/>
        <w:rPr>
          <w:rFonts w:ascii="Times New Roman" w:hAnsi="Times New Roman" w:cs="Times New Roman"/>
          <w:b/>
          <w:bCs/>
          <w:sz w:val="24"/>
          <w:szCs w:val="24"/>
        </w:rPr>
      </w:pPr>
      <w:r w:rsidRPr="00FF02CD">
        <w:rPr>
          <w:rFonts w:ascii="Times New Roman" w:hAnsi="Times New Roman" w:cs="Times New Roman"/>
          <w:b/>
          <w:bCs/>
          <w:sz w:val="24"/>
          <w:szCs w:val="24"/>
        </w:rPr>
        <w:tab/>
      </w:r>
      <w:r w:rsidRPr="00FF02CD">
        <w:rPr>
          <w:rFonts w:ascii="Times New Roman" w:hAnsi="Times New Roman" w:cs="Times New Roman"/>
          <w:b/>
          <w:bCs/>
          <w:sz w:val="24"/>
          <w:szCs w:val="24"/>
        </w:rPr>
        <w:tab/>
      </w:r>
      <w:r w:rsidRPr="00FF02CD">
        <w:rPr>
          <w:rFonts w:ascii="Times New Roman" w:hAnsi="Times New Roman" w:cs="Times New Roman"/>
          <w:b/>
          <w:bCs/>
          <w:sz w:val="24"/>
          <w:szCs w:val="24"/>
        </w:rPr>
        <w:tab/>
      </w:r>
      <w:r w:rsidRPr="00FF02CD">
        <w:rPr>
          <w:rFonts w:ascii="Times New Roman" w:hAnsi="Times New Roman" w:cs="Times New Roman"/>
          <w:b/>
          <w:bCs/>
          <w:sz w:val="24"/>
          <w:szCs w:val="24"/>
        </w:rPr>
        <w:tab/>
      </w:r>
    </w:p>
    <w:sectPr w:rsidR="00EB253B" w:rsidRPr="00FF02CD" w:rsidSect="00EB253B">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77E37" w14:textId="77777777" w:rsidR="00E8249D" w:rsidRDefault="00E8249D" w:rsidP="00955F08">
      <w:pPr>
        <w:spacing w:after="0" w:line="240" w:lineRule="auto"/>
      </w:pPr>
      <w:r>
        <w:separator/>
      </w:r>
    </w:p>
  </w:endnote>
  <w:endnote w:type="continuationSeparator" w:id="0">
    <w:p w14:paraId="694C1FC7" w14:textId="77777777" w:rsidR="00E8249D" w:rsidRDefault="00E8249D" w:rsidP="0095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1B5E8" w14:textId="77777777" w:rsidR="00E8249D" w:rsidRDefault="00E8249D" w:rsidP="00955F08">
      <w:pPr>
        <w:spacing w:after="0" w:line="240" w:lineRule="auto"/>
      </w:pPr>
      <w:r>
        <w:separator/>
      </w:r>
    </w:p>
  </w:footnote>
  <w:footnote w:type="continuationSeparator" w:id="0">
    <w:p w14:paraId="3D7EB05D" w14:textId="77777777" w:rsidR="00E8249D" w:rsidRDefault="00E8249D" w:rsidP="0095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0B12" w14:textId="12F30C88" w:rsidR="00955F08" w:rsidRPr="00955F08" w:rsidRDefault="00955F08">
    <w:pPr>
      <w:pStyle w:val="Encabezado"/>
      <w:rPr>
        <w:rFonts w:ascii="Times New Roman" w:hAnsi="Times New Roman" w:cs="Times New Roman"/>
        <w:sz w:val="16"/>
        <w:szCs w:val="16"/>
      </w:rPr>
    </w:pPr>
    <w:r w:rsidRPr="00955F08">
      <w:rPr>
        <w:rFonts w:ascii="Times New Roman" w:hAnsi="Times New Roman" w:cs="Times New Roman"/>
        <w:sz w:val="16"/>
        <w:szCs w:val="16"/>
      </w:rPr>
      <w:t xml:space="preserve">Computación Blanda – Agosto 2020. Universidad Tecnológica de Pereira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B2298"/>
    <w:multiLevelType w:val="multilevel"/>
    <w:tmpl w:val="B33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F5044"/>
    <w:multiLevelType w:val="hybridMultilevel"/>
    <w:tmpl w:val="EB34A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08"/>
    <w:rsid w:val="0000296C"/>
    <w:rsid w:val="00005128"/>
    <w:rsid w:val="00010E4E"/>
    <w:rsid w:val="000D6C29"/>
    <w:rsid w:val="000E63ED"/>
    <w:rsid w:val="00175164"/>
    <w:rsid w:val="001951A9"/>
    <w:rsid w:val="001B16C8"/>
    <w:rsid w:val="001C5C70"/>
    <w:rsid w:val="00250381"/>
    <w:rsid w:val="0026434F"/>
    <w:rsid w:val="002C7E5B"/>
    <w:rsid w:val="002D64AE"/>
    <w:rsid w:val="00312DCF"/>
    <w:rsid w:val="00352271"/>
    <w:rsid w:val="00382D5D"/>
    <w:rsid w:val="00406AA1"/>
    <w:rsid w:val="004126D2"/>
    <w:rsid w:val="00427EA0"/>
    <w:rsid w:val="00451D8D"/>
    <w:rsid w:val="004A23A8"/>
    <w:rsid w:val="004C1BD3"/>
    <w:rsid w:val="004C58A5"/>
    <w:rsid w:val="004F4A1B"/>
    <w:rsid w:val="004F6E54"/>
    <w:rsid w:val="0054600A"/>
    <w:rsid w:val="005B2AC8"/>
    <w:rsid w:val="005B5333"/>
    <w:rsid w:val="005D4342"/>
    <w:rsid w:val="006559E2"/>
    <w:rsid w:val="006B3745"/>
    <w:rsid w:val="00713922"/>
    <w:rsid w:val="00744CC3"/>
    <w:rsid w:val="00793AFF"/>
    <w:rsid w:val="007F0822"/>
    <w:rsid w:val="00803E40"/>
    <w:rsid w:val="008056AD"/>
    <w:rsid w:val="00873FED"/>
    <w:rsid w:val="008764C5"/>
    <w:rsid w:val="0088700F"/>
    <w:rsid w:val="008A7840"/>
    <w:rsid w:val="008C0615"/>
    <w:rsid w:val="008D38E7"/>
    <w:rsid w:val="008F25A0"/>
    <w:rsid w:val="00905B16"/>
    <w:rsid w:val="00906882"/>
    <w:rsid w:val="00955F08"/>
    <w:rsid w:val="00977BD3"/>
    <w:rsid w:val="009A1892"/>
    <w:rsid w:val="009A7B96"/>
    <w:rsid w:val="009B77CB"/>
    <w:rsid w:val="009F2D6F"/>
    <w:rsid w:val="009F3FA2"/>
    <w:rsid w:val="00A055C5"/>
    <w:rsid w:val="00A10962"/>
    <w:rsid w:val="00A15611"/>
    <w:rsid w:val="00A17F09"/>
    <w:rsid w:val="00A44360"/>
    <w:rsid w:val="00A51B3A"/>
    <w:rsid w:val="00A71659"/>
    <w:rsid w:val="00AC70CB"/>
    <w:rsid w:val="00AF62CC"/>
    <w:rsid w:val="00B433F2"/>
    <w:rsid w:val="00B53C95"/>
    <w:rsid w:val="00B77EB4"/>
    <w:rsid w:val="00C07559"/>
    <w:rsid w:val="00C26F39"/>
    <w:rsid w:val="00C52B69"/>
    <w:rsid w:val="00C87D9E"/>
    <w:rsid w:val="00C91CD1"/>
    <w:rsid w:val="00CF3521"/>
    <w:rsid w:val="00D22838"/>
    <w:rsid w:val="00D31550"/>
    <w:rsid w:val="00D4468B"/>
    <w:rsid w:val="00D47582"/>
    <w:rsid w:val="00DE665F"/>
    <w:rsid w:val="00E24510"/>
    <w:rsid w:val="00E54B16"/>
    <w:rsid w:val="00E8249D"/>
    <w:rsid w:val="00EB253B"/>
    <w:rsid w:val="00EC3CD6"/>
    <w:rsid w:val="00EF2FE7"/>
    <w:rsid w:val="00EF6271"/>
    <w:rsid w:val="00F37CCD"/>
    <w:rsid w:val="00F61FA6"/>
    <w:rsid w:val="00F65FFB"/>
    <w:rsid w:val="00F838FA"/>
    <w:rsid w:val="00FA4BB4"/>
    <w:rsid w:val="00FA4E30"/>
    <w:rsid w:val="00FF0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EB53"/>
  <w15:chartTrackingRefBased/>
  <w15:docId w15:val="{C76E2E35-6481-41AD-ACD5-BCBD8D6B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vautores">
    <w:name w:val="rev_autores"/>
    <w:basedOn w:val="Normal"/>
    <w:link w:val="revautoresCar"/>
    <w:rsid w:val="00955F08"/>
    <w:pPr>
      <w:spacing w:after="0" w:line="240" w:lineRule="auto"/>
      <w:jc w:val="center"/>
    </w:pPr>
    <w:rPr>
      <w:rFonts w:ascii="Times New Roman" w:eastAsia="Times New Roman" w:hAnsi="Times New Roman" w:cs="Times New Roman"/>
      <w:color w:val="000000"/>
      <w:sz w:val="20"/>
      <w:szCs w:val="20"/>
      <w:lang w:val="es-CO" w:eastAsia="es-ES"/>
    </w:rPr>
  </w:style>
  <w:style w:type="paragraph" w:customStyle="1" w:styleId="revinstitucion">
    <w:name w:val="rev_institucion"/>
    <w:basedOn w:val="Normal"/>
    <w:rsid w:val="00955F08"/>
    <w:pPr>
      <w:spacing w:after="0" w:line="240" w:lineRule="auto"/>
      <w:jc w:val="center"/>
    </w:pPr>
    <w:rPr>
      <w:rFonts w:ascii="Times New Roman" w:eastAsia="Times New Roman" w:hAnsi="Times New Roman" w:cs="Times New Roman"/>
      <w:i/>
      <w:sz w:val="20"/>
      <w:szCs w:val="20"/>
      <w:lang w:val="es-CO" w:eastAsia="es-ES"/>
    </w:rPr>
  </w:style>
  <w:style w:type="paragraph" w:customStyle="1" w:styleId="revtitulo">
    <w:name w:val="rev_titulo"/>
    <w:basedOn w:val="Normal"/>
    <w:link w:val="revtituloCar"/>
    <w:rsid w:val="00955F08"/>
    <w:pPr>
      <w:spacing w:after="240" w:line="240" w:lineRule="auto"/>
      <w:jc w:val="center"/>
    </w:pPr>
    <w:rPr>
      <w:rFonts w:ascii="Times New Roman" w:eastAsia="Times New Roman" w:hAnsi="Times New Roman" w:cs="Times New Roman"/>
      <w:b/>
      <w:sz w:val="20"/>
      <w:szCs w:val="20"/>
      <w:lang w:val="es-ES_tradnl" w:eastAsia="es-ES"/>
    </w:rPr>
  </w:style>
  <w:style w:type="character" w:customStyle="1" w:styleId="revautoresCar">
    <w:name w:val="rev_autores Car"/>
    <w:link w:val="revautores"/>
    <w:rsid w:val="00955F08"/>
    <w:rPr>
      <w:rFonts w:ascii="Times New Roman" w:eastAsia="Times New Roman" w:hAnsi="Times New Roman" w:cs="Times New Roman"/>
      <w:color w:val="000000"/>
      <w:sz w:val="20"/>
      <w:szCs w:val="20"/>
      <w:lang w:val="es-CO" w:eastAsia="es-ES"/>
    </w:rPr>
  </w:style>
  <w:style w:type="character" w:customStyle="1" w:styleId="revtituloCar">
    <w:name w:val="rev_titulo Car"/>
    <w:link w:val="revtitulo"/>
    <w:rsid w:val="00955F08"/>
    <w:rPr>
      <w:rFonts w:ascii="Times New Roman" w:eastAsia="Times New Roman" w:hAnsi="Times New Roman" w:cs="Times New Roman"/>
      <w:b/>
      <w:sz w:val="20"/>
      <w:szCs w:val="20"/>
      <w:lang w:val="es-ES_tradnl" w:eastAsia="es-ES"/>
    </w:rPr>
  </w:style>
  <w:style w:type="paragraph" w:styleId="Encabezado">
    <w:name w:val="header"/>
    <w:basedOn w:val="Normal"/>
    <w:link w:val="EncabezadoCar"/>
    <w:uiPriority w:val="99"/>
    <w:unhideWhenUsed/>
    <w:rsid w:val="00955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F08"/>
  </w:style>
  <w:style w:type="paragraph" w:styleId="Piedepgina">
    <w:name w:val="footer"/>
    <w:basedOn w:val="Normal"/>
    <w:link w:val="PiedepginaCar"/>
    <w:uiPriority w:val="99"/>
    <w:unhideWhenUsed/>
    <w:rsid w:val="00955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F08"/>
  </w:style>
  <w:style w:type="character" w:styleId="Hipervnculo">
    <w:name w:val="Hyperlink"/>
    <w:basedOn w:val="Fuentedeprrafopredeter"/>
    <w:uiPriority w:val="99"/>
    <w:unhideWhenUsed/>
    <w:rsid w:val="00955F08"/>
    <w:rPr>
      <w:color w:val="0563C1" w:themeColor="hyperlink"/>
      <w:u w:val="single"/>
    </w:rPr>
  </w:style>
  <w:style w:type="character" w:styleId="Mencinsinresolver">
    <w:name w:val="Unresolved Mention"/>
    <w:basedOn w:val="Fuentedeprrafopredeter"/>
    <w:uiPriority w:val="99"/>
    <w:semiHidden/>
    <w:unhideWhenUsed/>
    <w:rsid w:val="00955F08"/>
    <w:rPr>
      <w:color w:val="605E5C"/>
      <w:shd w:val="clear" w:color="auto" w:fill="E1DFDD"/>
    </w:rPr>
  </w:style>
  <w:style w:type="character" w:styleId="Hipervnculovisitado">
    <w:name w:val="FollowedHyperlink"/>
    <w:basedOn w:val="Fuentedeprrafopredeter"/>
    <w:uiPriority w:val="99"/>
    <w:semiHidden/>
    <w:unhideWhenUsed/>
    <w:rsid w:val="00352271"/>
    <w:rPr>
      <w:color w:val="954F72" w:themeColor="followedHyperlink"/>
      <w:u w:val="single"/>
    </w:rPr>
  </w:style>
  <w:style w:type="paragraph" w:styleId="NormalWeb">
    <w:name w:val="Normal (Web)"/>
    <w:basedOn w:val="Normal"/>
    <w:uiPriority w:val="99"/>
    <w:semiHidden/>
    <w:unhideWhenUsed/>
    <w:rsid w:val="009F3FA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A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67072">
      <w:bodyDiv w:val="1"/>
      <w:marLeft w:val="0"/>
      <w:marRight w:val="0"/>
      <w:marTop w:val="0"/>
      <w:marBottom w:val="0"/>
      <w:divBdr>
        <w:top w:val="none" w:sz="0" w:space="0" w:color="auto"/>
        <w:left w:val="none" w:sz="0" w:space="0" w:color="auto"/>
        <w:bottom w:val="none" w:sz="0" w:space="0" w:color="auto"/>
        <w:right w:val="none" w:sz="0" w:space="0" w:color="auto"/>
      </w:divBdr>
    </w:div>
    <w:div w:id="248586418">
      <w:bodyDiv w:val="1"/>
      <w:marLeft w:val="0"/>
      <w:marRight w:val="0"/>
      <w:marTop w:val="0"/>
      <w:marBottom w:val="0"/>
      <w:divBdr>
        <w:top w:val="none" w:sz="0" w:space="0" w:color="auto"/>
        <w:left w:val="none" w:sz="0" w:space="0" w:color="auto"/>
        <w:bottom w:val="none" w:sz="0" w:space="0" w:color="auto"/>
        <w:right w:val="none" w:sz="0" w:space="0" w:color="auto"/>
      </w:divBdr>
    </w:div>
    <w:div w:id="391780101">
      <w:bodyDiv w:val="1"/>
      <w:marLeft w:val="0"/>
      <w:marRight w:val="0"/>
      <w:marTop w:val="0"/>
      <w:marBottom w:val="0"/>
      <w:divBdr>
        <w:top w:val="none" w:sz="0" w:space="0" w:color="auto"/>
        <w:left w:val="none" w:sz="0" w:space="0" w:color="auto"/>
        <w:bottom w:val="none" w:sz="0" w:space="0" w:color="auto"/>
        <w:right w:val="none" w:sz="0" w:space="0" w:color="auto"/>
      </w:divBdr>
    </w:div>
    <w:div w:id="519899609">
      <w:bodyDiv w:val="1"/>
      <w:marLeft w:val="0"/>
      <w:marRight w:val="0"/>
      <w:marTop w:val="0"/>
      <w:marBottom w:val="0"/>
      <w:divBdr>
        <w:top w:val="none" w:sz="0" w:space="0" w:color="auto"/>
        <w:left w:val="none" w:sz="0" w:space="0" w:color="auto"/>
        <w:bottom w:val="none" w:sz="0" w:space="0" w:color="auto"/>
        <w:right w:val="none" w:sz="0" w:space="0" w:color="auto"/>
      </w:divBdr>
    </w:div>
    <w:div w:id="696809984">
      <w:bodyDiv w:val="1"/>
      <w:marLeft w:val="0"/>
      <w:marRight w:val="0"/>
      <w:marTop w:val="0"/>
      <w:marBottom w:val="0"/>
      <w:divBdr>
        <w:top w:val="none" w:sz="0" w:space="0" w:color="auto"/>
        <w:left w:val="none" w:sz="0" w:space="0" w:color="auto"/>
        <w:bottom w:val="none" w:sz="0" w:space="0" w:color="auto"/>
        <w:right w:val="none" w:sz="0" w:space="0" w:color="auto"/>
      </w:divBdr>
    </w:div>
    <w:div w:id="937257182">
      <w:bodyDiv w:val="1"/>
      <w:marLeft w:val="0"/>
      <w:marRight w:val="0"/>
      <w:marTop w:val="0"/>
      <w:marBottom w:val="0"/>
      <w:divBdr>
        <w:top w:val="none" w:sz="0" w:space="0" w:color="auto"/>
        <w:left w:val="none" w:sz="0" w:space="0" w:color="auto"/>
        <w:bottom w:val="none" w:sz="0" w:space="0" w:color="auto"/>
        <w:right w:val="none" w:sz="0" w:space="0" w:color="auto"/>
      </w:divBdr>
    </w:div>
    <w:div w:id="1107231854">
      <w:bodyDiv w:val="1"/>
      <w:marLeft w:val="0"/>
      <w:marRight w:val="0"/>
      <w:marTop w:val="0"/>
      <w:marBottom w:val="0"/>
      <w:divBdr>
        <w:top w:val="none" w:sz="0" w:space="0" w:color="auto"/>
        <w:left w:val="none" w:sz="0" w:space="0" w:color="auto"/>
        <w:bottom w:val="none" w:sz="0" w:space="0" w:color="auto"/>
        <w:right w:val="none" w:sz="0" w:space="0" w:color="auto"/>
      </w:divBdr>
    </w:div>
    <w:div w:id="1322081308">
      <w:bodyDiv w:val="1"/>
      <w:marLeft w:val="0"/>
      <w:marRight w:val="0"/>
      <w:marTop w:val="0"/>
      <w:marBottom w:val="0"/>
      <w:divBdr>
        <w:top w:val="none" w:sz="0" w:space="0" w:color="auto"/>
        <w:left w:val="none" w:sz="0" w:space="0" w:color="auto"/>
        <w:bottom w:val="none" w:sz="0" w:space="0" w:color="auto"/>
        <w:right w:val="none" w:sz="0" w:space="0" w:color="auto"/>
      </w:divBdr>
    </w:div>
    <w:div w:id="1400326689">
      <w:bodyDiv w:val="1"/>
      <w:marLeft w:val="0"/>
      <w:marRight w:val="0"/>
      <w:marTop w:val="0"/>
      <w:marBottom w:val="0"/>
      <w:divBdr>
        <w:top w:val="none" w:sz="0" w:space="0" w:color="auto"/>
        <w:left w:val="none" w:sz="0" w:space="0" w:color="auto"/>
        <w:bottom w:val="none" w:sz="0" w:space="0" w:color="auto"/>
        <w:right w:val="none" w:sz="0" w:space="0" w:color="auto"/>
      </w:divBdr>
    </w:div>
    <w:div w:id="1608005765">
      <w:bodyDiv w:val="1"/>
      <w:marLeft w:val="0"/>
      <w:marRight w:val="0"/>
      <w:marTop w:val="0"/>
      <w:marBottom w:val="0"/>
      <w:divBdr>
        <w:top w:val="none" w:sz="0" w:space="0" w:color="auto"/>
        <w:left w:val="none" w:sz="0" w:space="0" w:color="auto"/>
        <w:bottom w:val="none" w:sz="0" w:space="0" w:color="auto"/>
        <w:right w:val="none" w:sz="0" w:space="0" w:color="auto"/>
      </w:divBdr>
    </w:div>
    <w:div w:id="1747725561">
      <w:bodyDiv w:val="1"/>
      <w:marLeft w:val="0"/>
      <w:marRight w:val="0"/>
      <w:marTop w:val="0"/>
      <w:marBottom w:val="0"/>
      <w:divBdr>
        <w:top w:val="none" w:sz="0" w:space="0" w:color="auto"/>
        <w:left w:val="none" w:sz="0" w:space="0" w:color="auto"/>
        <w:bottom w:val="none" w:sz="0" w:space="0" w:color="auto"/>
        <w:right w:val="none" w:sz="0" w:space="0" w:color="auto"/>
      </w:divBdr>
    </w:div>
    <w:div w:id="1868908262">
      <w:bodyDiv w:val="1"/>
      <w:marLeft w:val="0"/>
      <w:marRight w:val="0"/>
      <w:marTop w:val="0"/>
      <w:marBottom w:val="0"/>
      <w:divBdr>
        <w:top w:val="none" w:sz="0" w:space="0" w:color="auto"/>
        <w:left w:val="none" w:sz="0" w:space="0" w:color="auto"/>
        <w:bottom w:val="none" w:sz="0" w:space="0" w:color="auto"/>
        <w:right w:val="none" w:sz="0" w:space="0" w:color="auto"/>
      </w:divBdr>
    </w:div>
    <w:div w:id="2033648056">
      <w:bodyDiv w:val="1"/>
      <w:marLeft w:val="0"/>
      <w:marRight w:val="0"/>
      <w:marTop w:val="0"/>
      <w:marBottom w:val="0"/>
      <w:divBdr>
        <w:top w:val="none" w:sz="0" w:space="0" w:color="auto"/>
        <w:left w:val="none" w:sz="0" w:space="0" w:color="auto"/>
        <w:bottom w:val="none" w:sz="0" w:space="0" w:color="auto"/>
        <w:right w:val="none" w:sz="0" w:space="0" w:color="auto"/>
      </w:divBdr>
    </w:div>
    <w:div w:id="2086762738">
      <w:bodyDiv w:val="1"/>
      <w:marLeft w:val="0"/>
      <w:marRight w:val="0"/>
      <w:marTop w:val="0"/>
      <w:marBottom w:val="0"/>
      <w:divBdr>
        <w:top w:val="none" w:sz="0" w:space="0" w:color="auto"/>
        <w:left w:val="none" w:sz="0" w:space="0" w:color="auto"/>
        <w:bottom w:val="none" w:sz="0" w:space="0" w:color="auto"/>
        <w:right w:val="none" w:sz="0" w:space="0" w:color="auto"/>
      </w:divBdr>
    </w:div>
    <w:div w:id="2117478125">
      <w:bodyDiv w:val="1"/>
      <w:marLeft w:val="0"/>
      <w:marRight w:val="0"/>
      <w:marTop w:val="0"/>
      <w:marBottom w:val="0"/>
      <w:divBdr>
        <w:top w:val="none" w:sz="0" w:space="0" w:color="auto"/>
        <w:left w:val="none" w:sz="0" w:space="0" w:color="auto"/>
        <w:bottom w:val="none" w:sz="0" w:space="0" w:color="auto"/>
        <w:right w:val="none" w:sz="0" w:space="0" w:color="auto"/>
      </w:divBdr>
      <w:divsChild>
        <w:div w:id="1060861483">
          <w:marLeft w:val="0"/>
          <w:marRight w:val="120"/>
          <w:marTop w:val="0"/>
          <w:marBottom w:val="120"/>
          <w:divBdr>
            <w:top w:val="none" w:sz="0" w:space="0" w:color="auto"/>
            <w:left w:val="none" w:sz="0" w:space="0" w:color="auto"/>
            <w:bottom w:val="none" w:sz="0" w:space="0" w:color="auto"/>
            <w:right w:val="none" w:sz="0" w:space="0" w:color="auto"/>
          </w:divBdr>
          <w:divsChild>
            <w:div w:id="1215312204">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214716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aguirre@utp.edu.co" TargetMode="External"/><Relationship Id="rId13" Type="http://schemas.openxmlformats.org/officeDocument/2006/relationships/hyperlink" Target="https://www.atriainnovation.com/que-son-las-redes-neuronales-y-sus-funciones/" TargetMode="External"/><Relationship Id="rId18" Type="http://schemas.openxmlformats.org/officeDocument/2006/relationships/hyperlink" Target="https://es.wikipedia.org/wiki/L&#243;gica_difusa" TargetMode="External"/><Relationship Id="rId26" Type="http://schemas.openxmlformats.org/officeDocument/2006/relationships/hyperlink" Target="http://www.sc.ehu.es/ccwbayes/docencia/mmcc/docs/temageneticos.pdf" TargetMode="External"/><Relationship Id="rId3" Type="http://schemas.openxmlformats.org/officeDocument/2006/relationships/styles" Target="styles.xml"/><Relationship Id="rId21" Type="http://schemas.openxmlformats.org/officeDocument/2006/relationships/hyperlink" Target="https://www.ecured.cu/Sistemas_expertos" TargetMode="External"/><Relationship Id="rId7" Type="http://schemas.openxmlformats.org/officeDocument/2006/relationships/endnotes" Target="endnotes.xml"/><Relationship Id="rId12" Type="http://schemas.openxmlformats.org/officeDocument/2006/relationships/hyperlink" Target="https://compublanda2017.wordpress.com/2017/08/04/ensayo-computacion-blanda/" TargetMode="External"/><Relationship Id="rId17" Type="http://schemas.openxmlformats.org/officeDocument/2006/relationships/hyperlink" Target="https://www.redalyc.org/pdf/1872/187243745010.pdf" TargetMode="External"/><Relationship Id="rId25" Type="http://schemas.openxmlformats.org/officeDocument/2006/relationships/hyperlink" Target="http://bibing.us.es/proyectos/abreproy/91070/fichero/Marina+Vazquez+Rull+-+Reconocimiento+de+Objetos+usando+D%20eep+Learning+TFG.pdf" TargetMode="External"/><Relationship Id="rId2" Type="http://schemas.openxmlformats.org/officeDocument/2006/relationships/numbering" Target="numbering.xml"/><Relationship Id="rId16" Type="http://schemas.openxmlformats.org/officeDocument/2006/relationships/hyperlink" Target="https://www.ibm.com/support/knowledgecenter/es/SS3RA7_sub/modeler_mainhelp_client_ddita/components/neuralnet/neuralnet_model.html" TargetMode="External"/><Relationship Id="rId20" Type="http://schemas.openxmlformats.org/officeDocument/2006/relationships/hyperlink" Target="https://www.monografias.com/trabajos16/sistemas-expertos/sistemas-experto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blanda12.blogspot.com/2017/08/1er-articulo-ensayo-computacion-blanda.html" TargetMode="External"/><Relationship Id="rId24" Type="http://schemas.openxmlformats.org/officeDocument/2006/relationships/hyperlink" Target="https://arxiv.org/abs/1404.7828" TargetMode="External"/><Relationship Id="rId5" Type="http://schemas.openxmlformats.org/officeDocument/2006/relationships/webSettings" Target="webSettings.xml"/><Relationship Id="rId15" Type="http://schemas.openxmlformats.org/officeDocument/2006/relationships/hyperlink" Target="https://www.xeridia.com/blog/redes-neuronales-artificiales-que-son-y-como-se-entrenan-parte-i" TargetMode="External"/><Relationship Id="rId23" Type="http://schemas.openxmlformats.org/officeDocument/2006/relationships/hyperlink" Target="https://empresas.blogthinkbig.com/sistemas-expertos-el-comienzo-de-la/" TargetMode="External"/><Relationship Id="rId28" Type="http://schemas.openxmlformats.org/officeDocument/2006/relationships/theme" Target="theme/theme1.xml"/><Relationship Id="rId10" Type="http://schemas.openxmlformats.org/officeDocument/2006/relationships/hyperlink" Target="http://menteerrabunda.blogspot.com/2009/08/computacion-blanda.html" TargetMode="External"/><Relationship Id="rId19" Type="http://schemas.openxmlformats.org/officeDocument/2006/relationships/hyperlink" Target="https://www.ecured.cu/L&#243;gica_difus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usmp.edu.pe/publicaciones/boletin/fia/info32/pag4.htm" TargetMode="External"/><Relationship Id="rId22" Type="http://schemas.openxmlformats.org/officeDocument/2006/relationships/hyperlink" Target="https://www.palermo.edu/ingenieria/pdf2014/13/CyT_13_24.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29D2D-45A1-4CA0-AD33-56B434AC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2748</Words>
  <Characters>15119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Aguirre Espinosa</dc:creator>
  <cp:keywords/>
  <dc:description/>
  <cp:lastModifiedBy>Nicolás Aguirre Espinosa</cp:lastModifiedBy>
  <cp:revision>76</cp:revision>
  <dcterms:created xsi:type="dcterms:W3CDTF">2020-08-23T21:12:00Z</dcterms:created>
  <dcterms:modified xsi:type="dcterms:W3CDTF">2020-08-24T01:15:00Z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bc740127-cfe4-3302-a5d6-157c7d1307d7</vt:lpwstr>
  </property>
</Properties>
</file>