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ABB" w:rsidRPr="00B267F8" w:rsidRDefault="00FC1ABB">
      <w:pPr>
        <w:rPr>
          <w:lang w:val="es-AR"/>
        </w:rPr>
      </w:pPr>
    </w:p>
    <w:p w:rsidR="00FC1ABB" w:rsidRPr="00B267F8" w:rsidRDefault="00FC1ABB" w:rsidP="00FC1ABB">
      <w:pPr>
        <w:rPr>
          <w:lang w:val="es-AR"/>
        </w:rPr>
      </w:pPr>
    </w:p>
    <w:p w:rsidR="00FC1ABB" w:rsidRPr="00B267F8" w:rsidRDefault="00FC1ABB" w:rsidP="00FC1ABB">
      <w:pPr>
        <w:rPr>
          <w:lang w:val="es-AR"/>
        </w:rPr>
      </w:pPr>
    </w:p>
    <w:p w:rsidR="00FC1ABB" w:rsidRPr="00B267F8" w:rsidRDefault="00FC1ABB" w:rsidP="00FC1ABB">
      <w:pPr>
        <w:rPr>
          <w:lang w:val="es-AR"/>
        </w:rPr>
      </w:pPr>
    </w:p>
    <w:p w:rsidR="00E708E2" w:rsidRPr="00B267F8" w:rsidRDefault="00E708E2" w:rsidP="00FC1ABB">
      <w:pPr>
        <w:jc w:val="center"/>
        <w:rPr>
          <w:lang w:val="es-AR"/>
        </w:rPr>
      </w:pPr>
    </w:p>
    <w:p w:rsidR="00E708E2" w:rsidRDefault="0089494F" w:rsidP="00B267F8">
      <w:pPr>
        <w:pStyle w:val="Ttulo"/>
        <w:jc w:val="center"/>
        <w:rPr>
          <w:sz w:val="96"/>
          <w:lang w:val="es-AR"/>
        </w:rPr>
      </w:pPr>
      <w:r w:rsidRPr="00F71D05">
        <w:rPr>
          <w:sz w:val="96"/>
          <w:lang w:val="es-AR"/>
        </w:rPr>
        <w:t>Trabajo Practico Especial</w:t>
      </w:r>
      <w:bookmarkStart w:id="0" w:name="_GoBack"/>
      <w:bookmarkEnd w:id="0"/>
    </w:p>
    <w:p w:rsidR="00F71D05" w:rsidRDefault="00F71D05" w:rsidP="00F71D05">
      <w:pPr>
        <w:rPr>
          <w:lang w:val="es-AR"/>
        </w:rPr>
      </w:pPr>
    </w:p>
    <w:p w:rsidR="00F71D05" w:rsidRPr="00F71D05" w:rsidRDefault="00F71D05" w:rsidP="00F71D05">
      <w:pPr>
        <w:rPr>
          <w:lang w:val="es-AR"/>
        </w:rPr>
      </w:pPr>
    </w:p>
    <w:p w:rsidR="00F71D05" w:rsidRPr="00F71D05" w:rsidRDefault="00F71D05" w:rsidP="00F71D05">
      <w:pPr>
        <w:rPr>
          <w:lang w:val="es-AR"/>
        </w:rPr>
      </w:pPr>
    </w:p>
    <w:p w:rsidR="0089494F" w:rsidRPr="00F71D05" w:rsidRDefault="0089494F" w:rsidP="00F71D05">
      <w:pPr>
        <w:rPr>
          <w:lang w:val="es-AR"/>
        </w:rPr>
      </w:pPr>
    </w:p>
    <w:p w:rsidR="00E708E2" w:rsidRPr="00F71D05" w:rsidRDefault="00E708E2" w:rsidP="00E708E2">
      <w:pPr>
        <w:rPr>
          <w:rFonts w:asciiTheme="minorHAnsi" w:hAnsiTheme="minorHAnsi" w:cstheme="minorHAnsi"/>
          <w:lang w:val="es-AR"/>
        </w:rPr>
      </w:pPr>
    </w:p>
    <w:p w:rsidR="00B267F8" w:rsidRDefault="00B267F8" w:rsidP="00F71D05">
      <w:pPr>
        <w:rPr>
          <w:lang w:val="es-AR"/>
        </w:rPr>
      </w:pPr>
    </w:p>
    <w:p w:rsidR="00F71D05" w:rsidRDefault="00F71D05" w:rsidP="00F71D05">
      <w:pPr>
        <w:rPr>
          <w:lang w:val="es-AR"/>
        </w:rPr>
      </w:pPr>
      <w:r w:rsidRPr="00F71D05">
        <w:rPr>
          <w:noProof/>
          <w:lang w:val="es-A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1644955</wp:posOffset>
                </wp:positionH>
                <wp:positionV relativeFrom="paragraph">
                  <wp:posOffset>57150</wp:posOffset>
                </wp:positionV>
                <wp:extent cx="2910840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08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1D05" w:rsidRPr="00F71D05" w:rsidRDefault="00F71D05" w:rsidP="00F71D05">
                            <w:pPr>
                              <w:rPr>
                                <w:rFonts w:asciiTheme="minorHAnsi" w:hAnsiTheme="minorHAnsi" w:cstheme="minorHAnsi"/>
                                <w:sz w:val="32"/>
                                <w:lang w:val="es-AR"/>
                              </w:rPr>
                            </w:pPr>
                            <w:r w:rsidRPr="00F71D05">
                              <w:rPr>
                                <w:rFonts w:asciiTheme="minorHAnsi" w:hAnsiTheme="minorHAnsi" w:cstheme="minorHAnsi"/>
                                <w:sz w:val="32"/>
                                <w:u w:val="single"/>
                                <w:lang w:val="es-AR"/>
                              </w:rPr>
                              <w:t>Alumno</w:t>
                            </w:r>
                            <w:r w:rsidRPr="00F71D05">
                              <w:rPr>
                                <w:rFonts w:asciiTheme="minorHAnsi" w:hAnsiTheme="minorHAnsi" w:cstheme="minorHAnsi"/>
                                <w:sz w:val="32"/>
                                <w:lang w:val="es-AR"/>
                              </w:rPr>
                              <w:t>: Nicolás Alemano</w:t>
                            </w:r>
                          </w:p>
                          <w:p w:rsidR="00F71D05" w:rsidRPr="00F71D05" w:rsidRDefault="00F71D05" w:rsidP="00F71D05">
                            <w:pPr>
                              <w:rPr>
                                <w:rFonts w:asciiTheme="minorHAnsi" w:hAnsiTheme="minorHAnsi" w:cstheme="minorHAnsi"/>
                                <w:sz w:val="32"/>
                                <w:lang w:val="es-AR"/>
                              </w:rPr>
                            </w:pPr>
                            <w:r w:rsidRPr="00F71D05">
                              <w:rPr>
                                <w:rFonts w:asciiTheme="minorHAnsi" w:hAnsiTheme="minorHAnsi" w:cstheme="minorHAnsi"/>
                                <w:sz w:val="32"/>
                                <w:u w:val="single"/>
                                <w:lang w:val="es-AR"/>
                              </w:rPr>
                              <w:t>DNI</w:t>
                            </w:r>
                            <w:r w:rsidRPr="00F71D05">
                              <w:rPr>
                                <w:rFonts w:asciiTheme="minorHAnsi" w:hAnsiTheme="minorHAnsi" w:cstheme="minorHAnsi"/>
                                <w:sz w:val="32"/>
                                <w:lang w:val="es-AR"/>
                              </w:rPr>
                              <w:t>: 28872690</w:t>
                            </w:r>
                          </w:p>
                          <w:p w:rsidR="00F71D05" w:rsidRPr="00F71D05" w:rsidRDefault="00F71D05" w:rsidP="00F71D05">
                            <w:pPr>
                              <w:rPr>
                                <w:rFonts w:asciiTheme="minorHAnsi" w:hAnsiTheme="minorHAnsi" w:cstheme="minorHAnsi"/>
                                <w:sz w:val="32"/>
                                <w:lang w:val="es-AR"/>
                              </w:rPr>
                            </w:pPr>
                            <w:r w:rsidRPr="00F71D05">
                              <w:rPr>
                                <w:rFonts w:asciiTheme="minorHAnsi" w:hAnsiTheme="minorHAnsi" w:cstheme="minorHAnsi"/>
                                <w:sz w:val="32"/>
                                <w:u w:val="single"/>
                                <w:lang w:val="es-AR"/>
                              </w:rPr>
                              <w:t>Materia</w:t>
                            </w:r>
                            <w:r w:rsidRPr="00F71D05">
                              <w:rPr>
                                <w:rFonts w:asciiTheme="minorHAnsi" w:hAnsiTheme="minorHAnsi" w:cstheme="minorHAnsi"/>
                                <w:sz w:val="32"/>
                                <w:lang w:val="es-AR"/>
                              </w:rPr>
                              <w:t>: Taller de Matemática Computacional</w:t>
                            </w:r>
                          </w:p>
                          <w:p w:rsidR="00F71D05" w:rsidRPr="00F71D05" w:rsidRDefault="00F71D05" w:rsidP="00F71D05">
                            <w:pPr>
                              <w:rPr>
                                <w:rFonts w:asciiTheme="minorHAnsi" w:hAnsiTheme="minorHAnsi" w:cstheme="minorHAnsi"/>
                                <w:sz w:val="32"/>
                                <w:lang w:val="es-AR"/>
                              </w:rPr>
                            </w:pPr>
                            <w:r w:rsidRPr="00F71D05">
                              <w:rPr>
                                <w:rFonts w:asciiTheme="minorHAnsi" w:hAnsiTheme="minorHAnsi" w:cstheme="minorHAnsi"/>
                                <w:sz w:val="32"/>
                                <w:u w:val="single"/>
                                <w:lang w:val="es-AR"/>
                              </w:rPr>
                              <w:t>Año de cursada</w:t>
                            </w:r>
                            <w:r w:rsidRPr="00F71D05">
                              <w:rPr>
                                <w:rFonts w:asciiTheme="minorHAnsi" w:hAnsiTheme="minorHAnsi" w:cstheme="minorHAnsi"/>
                                <w:sz w:val="32"/>
                                <w:lang w:val="es-AR"/>
                              </w:rPr>
                              <w:t>: 1° año</w:t>
                            </w:r>
                          </w:p>
                          <w:p w:rsidR="00F71D05" w:rsidRPr="00F71D05" w:rsidRDefault="00F71D05" w:rsidP="00F71D05">
                            <w:pPr>
                              <w:rPr>
                                <w:rFonts w:asciiTheme="minorHAnsi" w:hAnsiTheme="minorHAnsi" w:cstheme="minorHAnsi"/>
                                <w:sz w:val="32"/>
                                <w:lang w:val="es-AR"/>
                              </w:rPr>
                            </w:pPr>
                            <w:r w:rsidRPr="00F71D05">
                              <w:rPr>
                                <w:rFonts w:asciiTheme="minorHAnsi" w:hAnsiTheme="minorHAnsi" w:cstheme="minorHAnsi"/>
                                <w:sz w:val="32"/>
                                <w:lang w:val="es-AR"/>
                              </w:rPr>
                              <w:t>Facultad de Ciencias Exactas, UNCPBA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29.5pt;margin-top:4.5pt;width:229.2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" filled="f" stroked="f">
                <v:textbox style="mso-fit-shape-to-text:t">
                  <w:txbxContent>
                    <w:p w:rsidR="00F71D05" w:rsidRPr="00F71D05" w:rsidRDefault="00F71D05" w:rsidP="00F71D05">
                      <w:pPr>
                        <w:rPr>
                          <w:rFonts w:asciiTheme="minorHAnsi" w:hAnsiTheme="minorHAnsi" w:cstheme="minorHAnsi"/>
                          <w:sz w:val="32"/>
                          <w:lang w:val="es-AR"/>
                        </w:rPr>
                      </w:pPr>
                      <w:r w:rsidRPr="00F71D05">
                        <w:rPr>
                          <w:rFonts w:asciiTheme="minorHAnsi" w:hAnsiTheme="minorHAnsi" w:cstheme="minorHAnsi"/>
                          <w:sz w:val="32"/>
                          <w:u w:val="single"/>
                          <w:lang w:val="es-AR"/>
                        </w:rPr>
                        <w:t>Alumno</w:t>
                      </w:r>
                      <w:r w:rsidRPr="00F71D05">
                        <w:rPr>
                          <w:rFonts w:asciiTheme="minorHAnsi" w:hAnsiTheme="minorHAnsi" w:cstheme="minorHAnsi"/>
                          <w:sz w:val="32"/>
                          <w:lang w:val="es-AR"/>
                        </w:rPr>
                        <w:t>: Nicolás Alemano</w:t>
                      </w:r>
                    </w:p>
                    <w:p w:rsidR="00F71D05" w:rsidRPr="00F71D05" w:rsidRDefault="00F71D05" w:rsidP="00F71D05">
                      <w:pPr>
                        <w:rPr>
                          <w:rFonts w:asciiTheme="minorHAnsi" w:hAnsiTheme="minorHAnsi" w:cstheme="minorHAnsi"/>
                          <w:sz w:val="32"/>
                          <w:lang w:val="es-AR"/>
                        </w:rPr>
                      </w:pPr>
                      <w:r w:rsidRPr="00F71D05">
                        <w:rPr>
                          <w:rFonts w:asciiTheme="minorHAnsi" w:hAnsiTheme="minorHAnsi" w:cstheme="minorHAnsi"/>
                          <w:sz w:val="32"/>
                          <w:u w:val="single"/>
                          <w:lang w:val="es-AR"/>
                        </w:rPr>
                        <w:t>DNI</w:t>
                      </w:r>
                      <w:r w:rsidRPr="00F71D05">
                        <w:rPr>
                          <w:rFonts w:asciiTheme="minorHAnsi" w:hAnsiTheme="minorHAnsi" w:cstheme="minorHAnsi"/>
                          <w:sz w:val="32"/>
                          <w:lang w:val="es-AR"/>
                        </w:rPr>
                        <w:t>: 28872690</w:t>
                      </w:r>
                    </w:p>
                    <w:p w:rsidR="00F71D05" w:rsidRPr="00F71D05" w:rsidRDefault="00F71D05" w:rsidP="00F71D05">
                      <w:pPr>
                        <w:rPr>
                          <w:rFonts w:asciiTheme="minorHAnsi" w:hAnsiTheme="minorHAnsi" w:cstheme="minorHAnsi"/>
                          <w:sz w:val="32"/>
                          <w:lang w:val="es-AR"/>
                        </w:rPr>
                      </w:pPr>
                      <w:r w:rsidRPr="00F71D05">
                        <w:rPr>
                          <w:rFonts w:asciiTheme="minorHAnsi" w:hAnsiTheme="minorHAnsi" w:cstheme="minorHAnsi"/>
                          <w:sz w:val="32"/>
                          <w:u w:val="single"/>
                          <w:lang w:val="es-AR"/>
                        </w:rPr>
                        <w:t>Materia</w:t>
                      </w:r>
                      <w:r w:rsidRPr="00F71D05">
                        <w:rPr>
                          <w:rFonts w:asciiTheme="minorHAnsi" w:hAnsiTheme="minorHAnsi" w:cstheme="minorHAnsi"/>
                          <w:sz w:val="32"/>
                          <w:lang w:val="es-AR"/>
                        </w:rPr>
                        <w:t>: Taller de Matemática Computacional</w:t>
                      </w:r>
                    </w:p>
                    <w:p w:rsidR="00F71D05" w:rsidRPr="00F71D05" w:rsidRDefault="00F71D05" w:rsidP="00F71D05">
                      <w:pPr>
                        <w:rPr>
                          <w:rFonts w:asciiTheme="minorHAnsi" w:hAnsiTheme="minorHAnsi" w:cstheme="minorHAnsi"/>
                          <w:sz w:val="32"/>
                          <w:lang w:val="es-AR"/>
                        </w:rPr>
                      </w:pPr>
                      <w:r w:rsidRPr="00F71D05">
                        <w:rPr>
                          <w:rFonts w:asciiTheme="minorHAnsi" w:hAnsiTheme="minorHAnsi" w:cstheme="minorHAnsi"/>
                          <w:sz w:val="32"/>
                          <w:u w:val="single"/>
                          <w:lang w:val="es-AR"/>
                        </w:rPr>
                        <w:t>Año de cursada</w:t>
                      </w:r>
                      <w:r w:rsidRPr="00F71D05">
                        <w:rPr>
                          <w:rFonts w:asciiTheme="minorHAnsi" w:hAnsiTheme="minorHAnsi" w:cstheme="minorHAnsi"/>
                          <w:sz w:val="32"/>
                          <w:lang w:val="es-AR"/>
                        </w:rPr>
                        <w:t>: 1° año</w:t>
                      </w:r>
                    </w:p>
                    <w:p w:rsidR="00F71D05" w:rsidRPr="00F71D05" w:rsidRDefault="00F71D05" w:rsidP="00F71D05">
                      <w:pPr>
                        <w:rPr>
                          <w:rFonts w:asciiTheme="minorHAnsi" w:hAnsiTheme="minorHAnsi" w:cstheme="minorHAnsi"/>
                          <w:sz w:val="32"/>
                          <w:lang w:val="es-AR"/>
                        </w:rPr>
                      </w:pPr>
                      <w:r w:rsidRPr="00F71D05">
                        <w:rPr>
                          <w:rFonts w:asciiTheme="minorHAnsi" w:hAnsiTheme="minorHAnsi" w:cstheme="minorHAnsi"/>
                          <w:sz w:val="32"/>
                          <w:lang w:val="es-AR"/>
                        </w:rPr>
                        <w:t>Facultad de Ciencias Exactas, UNCPBA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71D05" w:rsidRDefault="00F71D05" w:rsidP="00F71D05">
      <w:pPr>
        <w:rPr>
          <w:lang w:val="es-AR"/>
        </w:rPr>
      </w:pPr>
    </w:p>
    <w:p w:rsidR="00F71D05" w:rsidRDefault="00F71D05" w:rsidP="00F71D05">
      <w:pPr>
        <w:rPr>
          <w:lang w:val="es-AR"/>
        </w:rPr>
      </w:pPr>
    </w:p>
    <w:p w:rsidR="00F71D05" w:rsidRDefault="00F71D05" w:rsidP="00F71D05">
      <w:pPr>
        <w:rPr>
          <w:lang w:val="es-AR"/>
        </w:rPr>
      </w:pPr>
    </w:p>
    <w:p w:rsidR="00F71D05" w:rsidRDefault="00F71D05" w:rsidP="00F71D05">
      <w:pPr>
        <w:rPr>
          <w:lang w:val="es-AR"/>
        </w:rPr>
      </w:pPr>
    </w:p>
    <w:p w:rsidR="00F71D05" w:rsidRDefault="00F71D05" w:rsidP="00F71D05">
      <w:pPr>
        <w:rPr>
          <w:lang w:val="es-AR"/>
        </w:rPr>
      </w:pPr>
    </w:p>
    <w:p w:rsidR="00F71D05" w:rsidRDefault="00F71D05" w:rsidP="00F71D05">
      <w:pPr>
        <w:rPr>
          <w:lang w:val="es-AR"/>
        </w:rPr>
      </w:pPr>
    </w:p>
    <w:p w:rsidR="00F71D05" w:rsidRDefault="00F71D05" w:rsidP="00F71D05">
      <w:pPr>
        <w:rPr>
          <w:lang w:val="es-AR"/>
        </w:rPr>
      </w:pPr>
    </w:p>
    <w:p w:rsidR="00F71D05" w:rsidRDefault="00F71D05" w:rsidP="00F71D05">
      <w:pPr>
        <w:rPr>
          <w:lang w:val="es-AR"/>
        </w:rPr>
      </w:pPr>
    </w:p>
    <w:p w:rsidR="00F71D05" w:rsidRDefault="00F71D05" w:rsidP="00F71D05">
      <w:pPr>
        <w:rPr>
          <w:lang w:val="es-AR"/>
        </w:rPr>
      </w:pPr>
    </w:p>
    <w:p w:rsidR="00F71D05" w:rsidRDefault="00F71D05" w:rsidP="00F71D05">
      <w:pPr>
        <w:rPr>
          <w:lang w:val="es-AR"/>
        </w:rPr>
      </w:pPr>
    </w:p>
    <w:p w:rsidR="00F71D05" w:rsidRPr="00B267F8" w:rsidRDefault="00F71D05" w:rsidP="00F71D05">
      <w:pPr>
        <w:rPr>
          <w:lang w:val="es-AR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pt-BR"/>
        </w:rPr>
        <w:id w:val="-3339192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10127" w:rsidRDefault="00910127">
          <w:pPr>
            <w:pStyle w:val="TtuloTDC"/>
          </w:pPr>
          <w:r>
            <w:rPr>
              <w:lang w:val="es-ES"/>
            </w:rPr>
            <w:t>Contenido</w:t>
          </w:r>
        </w:p>
        <w:p w:rsidR="007634C2" w:rsidRDefault="0091012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785121" w:history="1">
            <w:r w:rsidR="007634C2" w:rsidRPr="00D47709">
              <w:rPr>
                <w:rStyle w:val="Hipervnculo"/>
                <w:noProof/>
              </w:rPr>
              <w:t>INTRODUCCION</w:t>
            </w:r>
            <w:r w:rsidR="007634C2">
              <w:rPr>
                <w:noProof/>
                <w:webHidden/>
              </w:rPr>
              <w:tab/>
            </w:r>
            <w:r w:rsidR="007634C2">
              <w:rPr>
                <w:noProof/>
                <w:webHidden/>
              </w:rPr>
              <w:fldChar w:fldCharType="begin"/>
            </w:r>
            <w:r w:rsidR="007634C2">
              <w:rPr>
                <w:noProof/>
                <w:webHidden/>
              </w:rPr>
              <w:instrText xml:space="preserve"> PAGEREF _Toc484785121 \h </w:instrText>
            </w:r>
            <w:r w:rsidR="007634C2">
              <w:rPr>
                <w:noProof/>
                <w:webHidden/>
              </w:rPr>
            </w:r>
            <w:r w:rsidR="007634C2">
              <w:rPr>
                <w:noProof/>
                <w:webHidden/>
              </w:rPr>
              <w:fldChar w:fldCharType="separate"/>
            </w:r>
            <w:r w:rsidR="005E2D7F">
              <w:rPr>
                <w:noProof/>
                <w:webHidden/>
              </w:rPr>
              <w:t>2</w:t>
            </w:r>
            <w:r w:rsidR="007634C2">
              <w:rPr>
                <w:noProof/>
                <w:webHidden/>
              </w:rPr>
              <w:fldChar w:fldCharType="end"/>
            </w:r>
          </w:hyperlink>
        </w:p>
        <w:p w:rsidR="007634C2" w:rsidRDefault="00863BC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4785122" w:history="1">
            <w:r w:rsidR="007634C2" w:rsidRPr="00D47709">
              <w:rPr>
                <w:rStyle w:val="Hipervnculo"/>
                <w:noProof/>
              </w:rPr>
              <w:t>DESARROLLO</w:t>
            </w:r>
            <w:r w:rsidR="007634C2">
              <w:rPr>
                <w:noProof/>
                <w:webHidden/>
              </w:rPr>
              <w:tab/>
            </w:r>
            <w:r w:rsidR="007634C2">
              <w:rPr>
                <w:noProof/>
                <w:webHidden/>
              </w:rPr>
              <w:fldChar w:fldCharType="begin"/>
            </w:r>
            <w:r w:rsidR="007634C2">
              <w:rPr>
                <w:noProof/>
                <w:webHidden/>
              </w:rPr>
              <w:instrText xml:space="preserve"> PAGEREF _Toc484785122 \h </w:instrText>
            </w:r>
            <w:r w:rsidR="007634C2">
              <w:rPr>
                <w:noProof/>
                <w:webHidden/>
              </w:rPr>
            </w:r>
            <w:r w:rsidR="007634C2">
              <w:rPr>
                <w:noProof/>
                <w:webHidden/>
              </w:rPr>
              <w:fldChar w:fldCharType="separate"/>
            </w:r>
            <w:r w:rsidR="005E2D7F">
              <w:rPr>
                <w:noProof/>
                <w:webHidden/>
              </w:rPr>
              <w:t>2</w:t>
            </w:r>
            <w:r w:rsidR="007634C2">
              <w:rPr>
                <w:noProof/>
                <w:webHidden/>
              </w:rPr>
              <w:fldChar w:fldCharType="end"/>
            </w:r>
          </w:hyperlink>
        </w:p>
        <w:p w:rsidR="007634C2" w:rsidRDefault="00863BC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4785123" w:history="1">
            <w:r w:rsidR="007634C2" w:rsidRPr="00D47709">
              <w:rPr>
                <w:rStyle w:val="Hipervnculo"/>
                <w:noProof/>
              </w:rPr>
              <w:t>Inicializacionde variables:</w:t>
            </w:r>
            <w:r w:rsidR="007634C2">
              <w:rPr>
                <w:noProof/>
                <w:webHidden/>
              </w:rPr>
              <w:tab/>
            </w:r>
            <w:r w:rsidR="007634C2">
              <w:rPr>
                <w:noProof/>
                <w:webHidden/>
              </w:rPr>
              <w:fldChar w:fldCharType="begin"/>
            </w:r>
            <w:r w:rsidR="007634C2">
              <w:rPr>
                <w:noProof/>
                <w:webHidden/>
              </w:rPr>
              <w:instrText xml:space="preserve"> PAGEREF _Toc484785123 \h </w:instrText>
            </w:r>
            <w:r w:rsidR="007634C2">
              <w:rPr>
                <w:noProof/>
                <w:webHidden/>
              </w:rPr>
            </w:r>
            <w:r w:rsidR="007634C2">
              <w:rPr>
                <w:noProof/>
                <w:webHidden/>
              </w:rPr>
              <w:fldChar w:fldCharType="separate"/>
            </w:r>
            <w:r w:rsidR="005E2D7F">
              <w:rPr>
                <w:noProof/>
                <w:webHidden/>
              </w:rPr>
              <w:t>2</w:t>
            </w:r>
            <w:r w:rsidR="007634C2">
              <w:rPr>
                <w:noProof/>
                <w:webHidden/>
              </w:rPr>
              <w:fldChar w:fldCharType="end"/>
            </w:r>
          </w:hyperlink>
        </w:p>
        <w:p w:rsidR="007634C2" w:rsidRDefault="00863BC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4785124" w:history="1">
            <w:r w:rsidR="007634C2" w:rsidRPr="00D47709">
              <w:rPr>
                <w:rStyle w:val="Hipervnculo"/>
                <w:noProof/>
              </w:rPr>
              <w:t>Descripción</w:t>
            </w:r>
            <w:r w:rsidR="007634C2">
              <w:rPr>
                <w:noProof/>
                <w:webHidden/>
              </w:rPr>
              <w:tab/>
            </w:r>
            <w:r w:rsidR="007634C2">
              <w:rPr>
                <w:noProof/>
                <w:webHidden/>
              </w:rPr>
              <w:fldChar w:fldCharType="begin"/>
            </w:r>
            <w:r w:rsidR="007634C2">
              <w:rPr>
                <w:noProof/>
                <w:webHidden/>
              </w:rPr>
              <w:instrText xml:space="preserve"> PAGEREF _Toc484785124 \h </w:instrText>
            </w:r>
            <w:r w:rsidR="007634C2">
              <w:rPr>
                <w:noProof/>
                <w:webHidden/>
              </w:rPr>
            </w:r>
            <w:r w:rsidR="007634C2">
              <w:rPr>
                <w:noProof/>
                <w:webHidden/>
              </w:rPr>
              <w:fldChar w:fldCharType="separate"/>
            </w:r>
            <w:r w:rsidR="005E2D7F">
              <w:rPr>
                <w:noProof/>
                <w:webHidden/>
              </w:rPr>
              <w:t>2</w:t>
            </w:r>
            <w:r w:rsidR="007634C2">
              <w:rPr>
                <w:noProof/>
                <w:webHidden/>
              </w:rPr>
              <w:fldChar w:fldCharType="end"/>
            </w:r>
          </w:hyperlink>
        </w:p>
        <w:p w:rsidR="007634C2" w:rsidRDefault="00863BC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4785125" w:history="1">
            <w:r w:rsidR="007634C2" w:rsidRPr="00D47709">
              <w:rPr>
                <w:rStyle w:val="Hipervnculo"/>
                <w:noProof/>
              </w:rPr>
              <w:t>CONCLUSIONES</w:t>
            </w:r>
            <w:r w:rsidR="007634C2">
              <w:rPr>
                <w:noProof/>
                <w:webHidden/>
              </w:rPr>
              <w:tab/>
            </w:r>
            <w:r w:rsidR="007634C2">
              <w:rPr>
                <w:noProof/>
                <w:webHidden/>
              </w:rPr>
              <w:fldChar w:fldCharType="begin"/>
            </w:r>
            <w:r w:rsidR="007634C2">
              <w:rPr>
                <w:noProof/>
                <w:webHidden/>
              </w:rPr>
              <w:instrText xml:space="preserve"> PAGEREF _Toc484785125 \h </w:instrText>
            </w:r>
            <w:r w:rsidR="007634C2">
              <w:rPr>
                <w:noProof/>
                <w:webHidden/>
              </w:rPr>
            </w:r>
            <w:r w:rsidR="007634C2">
              <w:rPr>
                <w:noProof/>
                <w:webHidden/>
              </w:rPr>
              <w:fldChar w:fldCharType="separate"/>
            </w:r>
            <w:r w:rsidR="005E2D7F">
              <w:rPr>
                <w:noProof/>
                <w:webHidden/>
              </w:rPr>
              <w:t>2</w:t>
            </w:r>
            <w:r w:rsidR="007634C2">
              <w:rPr>
                <w:noProof/>
                <w:webHidden/>
              </w:rPr>
              <w:fldChar w:fldCharType="end"/>
            </w:r>
          </w:hyperlink>
        </w:p>
        <w:p w:rsidR="007634C2" w:rsidRDefault="00863BC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4785126" w:history="1">
            <w:r w:rsidR="007634C2" w:rsidRPr="00D47709">
              <w:rPr>
                <w:rStyle w:val="Hipervnculo"/>
                <w:noProof/>
              </w:rPr>
              <w:t>VALOR DE EPSILON=0,1</w:t>
            </w:r>
            <w:r w:rsidR="007634C2">
              <w:rPr>
                <w:noProof/>
                <w:webHidden/>
              </w:rPr>
              <w:tab/>
            </w:r>
            <w:r w:rsidR="007634C2">
              <w:rPr>
                <w:noProof/>
                <w:webHidden/>
              </w:rPr>
              <w:fldChar w:fldCharType="begin"/>
            </w:r>
            <w:r w:rsidR="007634C2">
              <w:rPr>
                <w:noProof/>
                <w:webHidden/>
              </w:rPr>
              <w:instrText xml:space="preserve"> PAGEREF _Toc484785126 \h </w:instrText>
            </w:r>
            <w:r w:rsidR="007634C2">
              <w:rPr>
                <w:noProof/>
                <w:webHidden/>
              </w:rPr>
            </w:r>
            <w:r w:rsidR="007634C2">
              <w:rPr>
                <w:noProof/>
                <w:webHidden/>
              </w:rPr>
              <w:fldChar w:fldCharType="separate"/>
            </w:r>
            <w:r w:rsidR="005E2D7F">
              <w:rPr>
                <w:noProof/>
                <w:webHidden/>
              </w:rPr>
              <w:t>2</w:t>
            </w:r>
            <w:r w:rsidR="007634C2">
              <w:rPr>
                <w:noProof/>
                <w:webHidden/>
              </w:rPr>
              <w:fldChar w:fldCharType="end"/>
            </w:r>
          </w:hyperlink>
        </w:p>
        <w:p w:rsidR="007634C2" w:rsidRDefault="00863BC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4785127" w:history="1">
            <w:r w:rsidR="007634C2" w:rsidRPr="00D47709">
              <w:rPr>
                <w:rStyle w:val="Hipervnculo"/>
                <w:noProof/>
              </w:rPr>
              <w:t>VALOR DE EPSILON=0,01</w:t>
            </w:r>
            <w:r w:rsidR="007634C2">
              <w:rPr>
                <w:noProof/>
                <w:webHidden/>
              </w:rPr>
              <w:tab/>
            </w:r>
            <w:r w:rsidR="007634C2">
              <w:rPr>
                <w:noProof/>
                <w:webHidden/>
              </w:rPr>
              <w:fldChar w:fldCharType="begin"/>
            </w:r>
            <w:r w:rsidR="007634C2">
              <w:rPr>
                <w:noProof/>
                <w:webHidden/>
              </w:rPr>
              <w:instrText xml:space="preserve"> PAGEREF _Toc484785127 \h </w:instrText>
            </w:r>
            <w:r w:rsidR="007634C2">
              <w:rPr>
                <w:noProof/>
                <w:webHidden/>
              </w:rPr>
            </w:r>
            <w:r w:rsidR="007634C2">
              <w:rPr>
                <w:noProof/>
                <w:webHidden/>
              </w:rPr>
              <w:fldChar w:fldCharType="separate"/>
            </w:r>
            <w:r w:rsidR="005E2D7F">
              <w:rPr>
                <w:noProof/>
                <w:webHidden/>
              </w:rPr>
              <w:t>3</w:t>
            </w:r>
            <w:r w:rsidR="007634C2">
              <w:rPr>
                <w:noProof/>
                <w:webHidden/>
              </w:rPr>
              <w:fldChar w:fldCharType="end"/>
            </w:r>
          </w:hyperlink>
        </w:p>
        <w:p w:rsidR="007634C2" w:rsidRDefault="00863BC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4785128" w:history="1">
            <w:r w:rsidR="007634C2" w:rsidRPr="00D47709">
              <w:rPr>
                <w:rStyle w:val="Hipervnculo"/>
                <w:noProof/>
              </w:rPr>
              <w:t>VALOR DE EPSILON=0,00001</w:t>
            </w:r>
            <w:r w:rsidR="007634C2">
              <w:rPr>
                <w:noProof/>
                <w:webHidden/>
              </w:rPr>
              <w:tab/>
            </w:r>
            <w:r w:rsidR="007634C2">
              <w:rPr>
                <w:noProof/>
                <w:webHidden/>
              </w:rPr>
              <w:fldChar w:fldCharType="begin"/>
            </w:r>
            <w:r w:rsidR="007634C2">
              <w:rPr>
                <w:noProof/>
                <w:webHidden/>
              </w:rPr>
              <w:instrText xml:space="preserve"> PAGEREF _Toc484785128 \h </w:instrText>
            </w:r>
            <w:r w:rsidR="007634C2">
              <w:rPr>
                <w:noProof/>
                <w:webHidden/>
              </w:rPr>
            </w:r>
            <w:r w:rsidR="007634C2">
              <w:rPr>
                <w:noProof/>
                <w:webHidden/>
              </w:rPr>
              <w:fldChar w:fldCharType="separate"/>
            </w:r>
            <w:r w:rsidR="005E2D7F">
              <w:rPr>
                <w:noProof/>
                <w:webHidden/>
              </w:rPr>
              <w:t>3</w:t>
            </w:r>
            <w:r w:rsidR="007634C2">
              <w:rPr>
                <w:noProof/>
                <w:webHidden/>
              </w:rPr>
              <w:fldChar w:fldCharType="end"/>
            </w:r>
          </w:hyperlink>
        </w:p>
        <w:p w:rsidR="00910127" w:rsidRDefault="00910127">
          <w:r>
            <w:rPr>
              <w:b/>
              <w:bCs/>
              <w:lang w:val="es-ES"/>
            </w:rPr>
            <w:fldChar w:fldCharType="end"/>
          </w:r>
        </w:p>
      </w:sdtContent>
    </w:sdt>
    <w:p w:rsidR="00910127" w:rsidRDefault="00910127" w:rsidP="00F71D05">
      <w:pPr>
        <w:pStyle w:val="Ttulo1"/>
        <w:rPr>
          <w:lang w:val="es-AR"/>
        </w:rPr>
      </w:pPr>
      <w:r>
        <w:rPr>
          <w:lang w:val="es-AR"/>
        </w:rPr>
        <w:br w:type="page"/>
      </w:r>
      <w:bookmarkStart w:id="1" w:name="_Toc484785121"/>
      <w:r w:rsidR="00F71D05">
        <w:rPr>
          <w:lang w:val="es-AR"/>
        </w:rPr>
        <w:lastRenderedPageBreak/>
        <w:t>INTRODUCCION</w:t>
      </w:r>
      <w:bookmarkEnd w:id="1"/>
    </w:p>
    <w:p w:rsidR="00F71D05" w:rsidRDefault="00F71D05" w:rsidP="00F71D05">
      <w:pPr>
        <w:rPr>
          <w:rFonts w:eastAsiaTheme="majorEastAsia"/>
          <w:lang w:val="es-AR"/>
        </w:rPr>
      </w:pPr>
    </w:p>
    <w:p w:rsidR="00F71D05" w:rsidRPr="007634C2" w:rsidRDefault="00F71D05" w:rsidP="00F71D05">
      <w:pPr>
        <w:rPr>
          <w:rFonts w:asciiTheme="minorHAnsi" w:eastAsiaTheme="majorEastAsia" w:hAnsiTheme="minorHAnsi"/>
          <w:sz w:val="20"/>
          <w:szCs w:val="20"/>
          <w:lang w:val="es-AR"/>
        </w:rPr>
      </w:pPr>
      <w:r w:rsidRPr="007634C2">
        <w:rPr>
          <w:rFonts w:asciiTheme="minorHAnsi" w:eastAsiaTheme="majorEastAsia" w:hAnsiTheme="minorHAnsi"/>
          <w:sz w:val="20"/>
          <w:szCs w:val="20"/>
          <w:lang w:val="es-AR"/>
        </w:rPr>
        <w:t xml:space="preserve">Se tiene una nave espacial con un sistema de </w:t>
      </w:r>
      <w:proofErr w:type="spellStart"/>
      <w:r w:rsidRPr="007634C2">
        <w:rPr>
          <w:rFonts w:asciiTheme="minorHAnsi" w:eastAsiaTheme="majorEastAsia" w:hAnsiTheme="minorHAnsi"/>
          <w:sz w:val="20"/>
          <w:szCs w:val="20"/>
          <w:lang w:val="es-AR"/>
        </w:rPr>
        <w:t>de</w:t>
      </w:r>
      <w:proofErr w:type="spellEnd"/>
      <w:r w:rsidRPr="007634C2">
        <w:rPr>
          <w:rFonts w:asciiTheme="minorHAnsi" w:eastAsiaTheme="majorEastAsia" w:hAnsiTheme="minorHAnsi"/>
          <w:sz w:val="20"/>
          <w:szCs w:val="20"/>
          <w:lang w:val="es-AR"/>
        </w:rPr>
        <w:t xml:space="preserve"> autenticación por medio de un DNI, con esta autorización realiza un disparo de un </w:t>
      </w:r>
      <w:r w:rsidR="007634C2" w:rsidRPr="007634C2">
        <w:rPr>
          <w:rFonts w:asciiTheme="minorHAnsi" w:eastAsiaTheme="majorEastAsia" w:hAnsiTheme="minorHAnsi"/>
          <w:sz w:val="20"/>
          <w:szCs w:val="20"/>
          <w:lang w:val="es-AR"/>
        </w:rPr>
        <w:t>láser</w:t>
      </w:r>
      <w:r w:rsidRPr="007634C2">
        <w:rPr>
          <w:rFonts w:asciiTheme="minorHAnsi" w:eastAsiaTheme="majorEastAsia" w:hAnsiTheme="minorHAnsi"/>
          <w:sz w:val="20"/>
          <w:szCs w:val="20"/>
          <w:lang w:val="es-AR"/>
        </w:rPr>
        <w:t>.</w:t>
      </w:r>
    </w:p>
    <w:p w:rsidR="00F71D05" w:rsidRPr="007634C2" w:rsidRDefault="00F71D05" w:rsidP="00F71D05">
      <w:pPr>
        <w:rPr>
          <w:rFonts w:asciiTheme="minorHAnsi" w:eastAsiaTheme="majorEastAsia" w:hAnsiTheme="minorHAnsi"/>
          <w:sz w:val="20"/>
          <w:szCs w:val="20"/>
          <w:lang w:val="es-AR"/>
        </w:rPr>
      </w:pPr>
      <w:r w:rsidRPr="007634C2">
        <w:rPr>
          <w:rFonts w:asciiTheme="minorHAnsi" w:eastAsiaTheme="majorEastAsia" w:hAnsiTheme="minorHAnsi"/>
          <w:sz w:val="20"/>
          <w:szCs w:val="20"/>
          <w:lang w:val="es-AR"/>
        </w:rPr>
        <w:t xml:space="preserve">La simulación se realiza con Octave llamando a la función </w:t>
      </w:r>
      <w:proofErr w:type="spellStart"/>
      <w:r w:rsidR="003B4925" w:rsidRPr="007634C2">
        <w:rPr>
          <w:rFonts w:asciiTheme="minorHAnsi" w:eastAsiaTheme="majorEastAsia" w:hAnsiTheme="minorHAnsi"/>
          <w:i/>
          <w:sz w:val="20"/>
          <w:szCs w:val="20"/>
          <w:lang w:val="es-AR"/>
        </w:rPr>
        <w:t>my_mex_</w:t>
      </w:r>
      <w:r w:rsidRPr="007634C2">
        <w:rPr>
          <w:rFonts w:asciiTheme="minorHAnsi" w:eastAsiaTheme="majorEastAsia" w:hAnsiTheme="minorHAnsi"/>
          <w:i/>
          <w:sz w:val="20"/>
          <w:szCs w:val="20"/>
          <w:lang w:val="es-AR"/>
        </w:rPr>
        <w:t>service</w:t>
      </w:r>
      <w:proofErr w:type="spellEnd"/>
      <w:r w:rsidRPr="007634C2">
        <w:rPr>
          <w:rFonts w:asciiTheme="minorHAnsi" w:eastAsiaTheme="majorEastAsia" w:hAnsiTheme="minorHAnsi"/>
          <w:i/>
          <w:sz w:val="20"/>
          <w:szCs w:val="20"/>
          <w:lang w:val="es-AR"/>
        </w:rPr>
        <w:t>(</w:t>
      </w:r>
      <w:proofErr w:type="spellStart"/>
      <w:r w:rsidRPr="007634C2">
        <w:rPr>
          <w:rFonts w:asciiTheme="minorHAnsi" w:eastAsiaTheme="majorEastAsia" w:hAnsiTheme="minorHAnsi"/>
          <w:i/>
          <w:sz w:val="20"/>
          <w:szCs w:val="20"/>
          <w:lang w:val="es-AR"/>
        </w:rPr>
        <w:t>dni</w:t>
      </w:r>
      <w:proofErr w:type="spellEnd"/>
      <w:r w:rsidRPr="007634C2">
        <w:rPr>
          <w:rFonts w:asciiTheme="minorHAnsi" w:eastAsiaTheme="majorEastAsia" w:hAnsiTheme="minorHAnsi"/>
          <w:i/>
          <w:sz w:val="20"/>
          <w:szCs w:val="20"/>
          <w:lang w:val="es-AR"/>
        </w:rPr>
        <w:t xml:space="preserve">) </w:t>
      </w:r>
      <w:r w:rsidRPr="007634C2">
        <w:rPr>
          <w:rFonts w:asciiTheme="minorHAnsi" w:eastAsiaTheme="majorEastAsia" w:hAnsiTheme="minorHAnsi"/>
          <w:sz w:val="20"/>
          <w:szCs w:val="20"/>
          <w:lang w:val="es-AR"/>
        </w:rPr>
        <w:t>donde la var</w:t>
      </w:r>
      <w:r w:rsidR="003B4925" w:rsidRPr="007634C2">
        <w:rPr>
          <w:rFonts w:asciiTheme="minorHAnsi" w:eastAsiaTheme="majorEastAsia" w:hAnsiTheme="minorHAnsi"/>
          <w:sz w:val="20"/>
          <w:szCs w:val="20"/>
          <w:lang w:val="es-AR"/>
        </w:rPr>
        <w:t xml:space="preserve">iable </w:t>
      </w:r>
      <w:proofErr w:type="spellStart"/>
      <w:r w:rsidR="003B4925" w:rsidRPr="007634C2">
        <w:rPr>
          <w:rFonts w:asciiTheme="minorHAnsi" w:eastAsiaTheme="majorEastAsia" w:hAnsiTheme="minorHAnsi"/>
          <w:sz w:val="20"/>
          <w:szCs w:val="20"/>
          <w:lang w:val="es-AR"/>
        </w:rPr>
        <w:t>dni</w:t>
      </w:r>
      <w:proofErr w:type="spellEnd"/>
      <w:r w:rsidR="003B4925" w:rsidRPr="007634C2">
        <w:rPr>
          <w:rFonts w:asciiTheme="minorHAnsi" w:eastAsiaTheme="majorEastAsia" w:hAnsiTheme="minorHAnsi"/>
          <w:sz w:val="20"/>
          <w:szCs w:val="20"/>
          <w:lang w:val="es-AR"/>
        </w:rPr>
        <w:t xml:space="preserve"> es la variable que va a ingresar en la función para la autorización del disparo o no, la devolución de esta función va a ser 1 si se </w:t>
      </w:r>
      <w:r w:rsidR="007634C2" w:rsidRPr="007634C2">
        <w:rPr>
          <w:rFonts w:asciiTheme="minorHAnsi" w:eastAsiaTheme="majorEastAsia" w:hAnsiTheme="minorHAnsi"/>
          <w:sz w:val="20"/>
          <w:szCs w:val="20"/>
          <w:lang w:val="es-AR"/>
        </w:rPr>
        <w:t>está</w:t>
      </w:r>
      <w:r w:rsidR="003B4925" w:rsidRPr="007634C2">
        <w:rPr>
          <w:rFonts w:asciiTheme="minorHAnsi" w:eastAsiaTheme="majorEastAsia" w:hAnsiTheme="minorHAnsi"/>
          <w:sz w:val="20"/>
          <w:szCs w:val="20"/>
          <w:lang w:val="es-AR"/>
        </w:rPr>
        <w:t xml:space="preserve"> autorizado para disparar y 0 si no lo </w:t>
      </w:r>
      <w:r w:rsidR="007634C2" w:rsidRPr="007634C2">
        <w:rPr>
          <w:rFonts w:asciiTheme="minorHAnsi" w:eastAsiaTheme="majorEastAsia" w:hAnsiTheme="minorHAnsi"/>
          <w:sz w:val="20"/>
          <w:szCs w:val="20"/>
          <w:lang w:val="es-AR"/>
        </w:rPr>
        <w:t>está</w:t>
      </w:r>
      <w:r w:rsidR="003B4925" w:rsidRPr="007634C2">
        <w:rPr>
          <w:rFonts w:asciiTheme="minorHAnsi" w:eastAsiaTheme="majorEastAsia" w:hAnsiTheme="minorHAnsi"/>
          <w:sz w:val="20"/>
          <w:szCs w:val="20"/>
          <w:lang w:val="es-AR"/>
        </w:rPr>
        <w:t>.</w:t>
      </w:r>
    </w:p>
    <w:p w:rsidR="003B4925" w:rsidRPr="003B4925" w:rsidRDefault="003B4925" w:rsidP="00F71D05">
      <w:pPr>
        <w:rPr>
          <w:rFonts w:asciiTheme="minorHAnsi" w:eastAsiaTheme="majorEastAsia" w:hAnsiTheme="minorHAnsi"/>
          <w:lang w:val="es-AR"/>
        </w:rPr>
      </w:pPr>
    </w:p>
    <w:p w:rsidR="003B4925" w:rsidRPr="003B4925" w:rsidRDefault="003B4925" w:rsidP="003B4925">
      <w:pPr>
        <w:pStyle w:val="Ttulo1"/>
        <w:rPr>
          <w:rFonts w:asciiTheme="minorHAnsi" w:hAnsiTheme="minorHAnsi"/>
          <w:lang w:val="es-AR"/>
        </w:rPr>
      </w:pPr>
      <w:bookmarkStart w:id="2" w:name="_Toc484785122"/>
      <w:r w:rsidRPr="003B4925">
        <w:rPr>
          <w:rFonts w:asciiTheme="minorHAnsi" w:hAnsiTheme="minorHAnsi"/>
          <w:lang w:val="es-AR"/>
        </w:rPr>
        <w:t>DESARROLLO</w:t>
      </w:r>
      <w:bookmarkEnd w:id="2"/>
    </w:p>
    <w:p w:rsidR="003B4925" w:rsidRPr="007634C2" w:rsidRDefault="003B4925" w:rsidP="003B4925">
      <w:pPr>
        <w:rPr>
          <w:rFonts w:asciiTheme="minorHAnsi" w:eastAsiaTheme="majorEastAsia" w:hAnsiTheme="minorHAnsi"/>
          <w:sz w:val="20"/>
          <w:szCs w:val="20"/>
          <w:lang w:val="es-AR"/>
        </w:rPr>
      </w:pPr>
    </w:p>
    <w:p w:rsidR="003B4925" w:rsidRPr="007634C2" w:rsidRDefault="003B4925" w:rsidP="003B4925">
      <w:pPr>
        <w:rPr>
          <w:rFonts w:asciiTheme="minorHAnsi" w:eastAsiaTheme="majorEastAsia" w:hAnsiTheme="minorHAnsi"/>
          <w:sz w:val="20"/>
          <w:szCs w:val="20"/>
          <w:lang w:val="es-AR"/>
        </w:rPr>
      </w:pPr>
      <w:r w:rsidRPr="007634C2">
        <w:rPr>
          <w:rFonts w:asciiTheme="minorHAnsi" w:eastAsiaTheme="majorEastAsia" w:hAnsiTheme="minorHAnsi"/>
          <w:sz w:val="20"/>
          <w:szCs w:val="20"/>
          <w:lang w:val="es-AR"/>
        </w:rPr>
        <w:t xml:space="preserve">Se </w:t>
      </w:r>
      <w:r w:rsidR="009A496E" w:rsidRPr="007634C2">
        <w:rPr>
          <w:rFonts w:asciiTheme="minorHAnsi" w:eastAsiaTheme="majorEastAsia" w:hAnsiTheme="minorHAnsi"/>
          <w:sz w:val="20"/>
          <w:szCs w:val="20"/>
          <w:lang w:val="es-AR"/>
        </w:rPr>
        <w:t>realizó</w:t>
      </w:r>
      <w:r w:rsidR="00557DE4" w:rsidRPr="007634C2">
        <w:rPr>
          <w:rFonts w:asciiTheme="minorHAnsi" w:eastAsiaTheme="majorEastAsia" w:hAnsiTheme="minorHAnsi"/>
          <w:sz w:val="20"/>
          <w:szCs w:val="20"/>
          <w:lang w:val="es-AR"/>
        </w:rPr>
        <w:t xml:space="preserve"> la implementación de </w:t>
      </w:r>
      <w:r w:rsidRPr="007634C2">
        <w:rPr>
          <w:rFonts w:asciiTheme="minorHAnsi" w:eastAsiaTheme="majorEastAsia" w:hAnsiTheme="minorHAnsi"/>
          <w:sz w:val="20"/>
          <w:szCs w:val="20"/>
          <w:lang w:val="es-AR"/>
        </w:rPr>
        <w:t>una función que va</w:t>
      </w:r>
      <w:r w:rsidR="00557DE4" w:rsidRPr="007634C2">
        <w:rPr>
          <w:rFonts w:asciiTheme="minorHAnsi" w:eastAsiaTheme="majorEastAsia" w:hAnsiTheme="minorHAnsi"/>
          <w:sz w:val="20"/>
          <w:szCs w:val="20"/>
          <w:lang w:val="es-AR"/>
        </w:rPr>
        <w:t>n</w:t>
      </w:r>
      <w:r w:rsidRPr="007634C2">
        <w:rPr>
          <w:rFonts w:asciiTheme="minorHAnsi" w:eastAsiaTheme="majorEastAsia" w:hAnsiTheme="minorHAnsi"/>
          <w:sz w:val="20"/>
          <w:szCs w:val="20"/>
          <w:lang w:val="es-AR"/>
        </w:rPr>
        <w:t xml:space="preserve"> a entrar como </w:t>
      </w:r>
      <w:r w:rsidR="00557DE4" w:rsidRPr="007634C2">
        <w:rPr>
          <w:rFonts w:asciiTheme="minorHAnsi" w:eastAsiaTheme="majorEastAsia" w:hAnsiTheme="minorHAnsi"/>
          <w:sz w:val="20"/>
          <w:szCs w:val="20"/>
          <w:lang w:val="es-AR"/>
        </w:rPr>
        <w:t>parámetro dos variables, una “épsilon” y otra variable “</w:t>
      </w:r>
      <w:proofErr w:type="spellStart"/>
      <w:r w:rsidR="00557DE4" w:rsidRPr="007634C2">
        <w:rPr>
          <w:rFonts w:asciiTheme="minorHAnsi" w:eastAsiaTheme="majorEastAsia" w:hAnsiTheme="minorHAnsi"/>
          <w:sz w:val="20"/>
          <w:szCs w:val="20"/>
          <w:lang w:val="es-AR"/>
        </w:rPr>
        <w:t>dni</w:t>
      </w:r>
      <w:proofErr w:type="spellEnd"/>
      <w:r w:rsidR="00557DE4" w:rsidRPr="007634C2">
        <w:rPr>
          <w:rFonts w:asciiTheme="minorHAnsi" w:eastAsiaTheme="majorEastAsia" w:hAnsiTheme="minorHAnsi"/>
          <w:sz w:val="20"/>
          <w:szCs w:val="20"/>
          <w:lang w:val="es-AR"/>
        </w:rPr>
        <w:t>”.</w:t>
      </w:r>
    </w:p>
    <w:p w:rsidR="00382625" w:rsidRPr="007634C2" w:rsidRDefault="00382625" w:rsidP="003B4925">
      <w:pPr>
        <w:rPr>
          <w:rFonts w:asciiTheme="minorHAnsi" w:eastAsiaTheme="majorEastAsia" w:hAnsiTheme="minorHAnsi"/>
          <w:sz w:val="20"/>
          <w:szCs w:val="20"/>
          <w:lang w:val="es-AR"/>
        </w:rPr>
      </w:pPr>
      <w:r w:rsidRPr="007634C2">
        <w:rPr>
          <w:rFonts w:asciiTheme="minorHAnsi" w:eastAsiaTheme="majorEastAsia" w:hAnsiTheme="minorHAnsi"/>
          <w:sz w:val="20"/>
          <w:szCs w:val="20"/>
          <w:lang w:val="es-AR"/>
        </w:rPr>
        <w:t xml:space="preserve">Dentro de la función se </w:t>
      </w:r>
      <w:proofErr w:type="gramStart"/>
      <w:r w:rsidRPr="007634C2">
        <w:rPr>
          <w:rFonts w:asciiTheme="minorHAnsi" w:eastAsiaTheme="majorEastAsia" w:hAnsiTheme="minorHAnsi"/>
          <w:sz w:val="20"/>
          <w:szCs w:val="20"/>
          <w:lang w:val="es-AR"/>
        </w:rPr>
        <w:t>inicializaran</w:t>
      </w:r>
      <w:proofErr w:type="gramEnd"/>
      <w:r w:rsidRPr="007634C2">
        <w:rPr>
          <w:rFonts w:asciiTheme="minorHAnsi" w:eastAsiaTheme="majorEastAsia" w:hAnsiTheme="minorHAnsi"/>
          <w:sz w:val="20"/>
          <w:szCs w:val="20"/>
          <w:lang w:val="es-AR"/>
        </w:rPr>
        <w:t xml:space="preserve"> variables en las que se van a ir guardando valores </w:t>
      </w:r>
    </w:p>
    <w:p w:rsidR="00382625" w:rsidRDefault="00382625" w:rsidP="00382625">
      <w:pPr>
        <w:pStyle w:val="Ttulo2"/>
        <w:rPr>
          <w:lang w:val="es-AR"/>
        </w:rPr>
      </w:pPr>
      <w:bookmarkStart w:id="3" w:name="_Toc484785123"/>
      <w:proofErr w:type="spellStart"/>
      <w:r>
        <w:rPr>
          <w:lang w:val="es-AR"/>
        </w:rPr>
        <w:t>Inicializacionde</w:t>
      </w:r>
      <w:proofErr w:type="spellEnd"/>
      <w:r>
        <w:rPr>
          <w:lang w:val="es-AR"/>
        </w:rPr>
        <w:t xml:space="preserve"> variables:</w:t>
      </w:r>
      <w:bookmarkEnd w:id="3"/>
    </w:p>
    <w:p w:rsidR="00382625" w:rsidRPr="007634C2" w:rsidRDefault="00382625" w:rsidP="007634C2">
      <w:pPr>
        <w:pStyle w:val="Prrafodelista"/>
        <w:numPr>
          <w:ilvl w:val="0"/>
          <w:numId w:val="11"/>
        </w:numPr>
        <w:rPr>
          <w:rFonts w:asciiTheme="minorHAnsi" w:eastAsiaTheme="majorEastAsia" w:hAnsiTheme="minorHAnsi"/>
          <w:sz w:val="20"/>
          <w:szCs w:val="20"/>
          <w:lang w:val="es-AR"/>
        </w:rPr>
      </w:pPr>
      <w:proofErr w:type="spellStart"/>
      <w:r w:rsidRPr="007634C2">
        <w:rPr>
          <w:rFonts w:asciiTheme="minorHAnsi" w:eastAsiaTheme="majorEastAsia" w:hAnsiTheme="minorHAnsi"/>
          <w:sz w:val="20"/>
          <w:szCs w:val="20"/>
          <w:lang w:val="es-AR"/>
        </w:rPr>
        <w:t>todas_las_probabilidades</w:t>
      </w:r>
      <w:proofErr w:type="spellEnd"/>
      <w:r w:rsidRPr="007634C2">
        <w:rPr>
          <w:rFonts w:asciiTheme="minorHAnsi" w:eastAsiaTheme="majorEastAsia" w:hAnsiTheme="minorHAnsi"/>
          <w:sz w:val="20"/>
          <w:szCs w:val="20"/>
          <w:lang w:val="es-AR"/>
        </w:rPr>
        <w:t xml:space="preserve"> = []; </w:t>
      </w:r>
    </w:p>
    <w:p w:rsidR="00382625" w:rsidRPr="007634C2" w:rsidRDefault="00382625" w:rsidP="007634C2">
      <w:pPr>
        <w:pStyle w:val="Prrafodelista"/>
        <w:numPr>
          <w:ilvl w:val="0"/>
          <w:numId w:val="11"/>
        </w:numPr>
        <w:rPr>
          <w:rFonts w:asciiTheme="minorHAnsi" w:eastAsiaTheme="majorEastAsia" w:hAnsiTheme="minorHAnsi"/>
          <w:sz w:val="20"/>
          <w:szCs w:val="20"/>
          <w:lang w:val="es-AR"/>
        </w:rPr>
      </w:pPr>
      <w:proofErr w:type="spellStart"/>
      <w:r w:rsidRPr="007634C2">
        <w:rPr>
          <w:rFonts w:asciiTheme="minorHAnsi" w:eastAsiaTheme="majorEastAsia" w:hAnsiTheme="minorHAnsi"/>
          <w:sz w:val="20"/>
          <w:szCs w:val="20"/>
          <w:lang w:val="es-AR"/>
        </w:rPr>
        <w:t>probabilidad_anterior</w:t>
      </w:r>
      <w:proofErr w:type="spellEnd"/>
      <w:r w:rsidRPr="007634C2">
        <w:rPr>
          <w:rFonts w:asciiTheme="minorHAnsi" w:eastAsiaTheme="majorEastAsia" w:hAnsiTheme="minorHAnsi"/>
          <w:sz w:val="20"/>
          <w:szCs w:val="20"/>
          <w:lang w:val="es-AR"/>
        </w:rPr>
        <w:t xml:space="preserve"> = 0; </w:t>
      </w:r>
    </w:p>
    <w:p w:rsidR="00382625" w:rsidRPr="007634C2" w:rsidRDefault="00382625" w:rsidP="007634C2">
      <w:pPr>
        <w:pStyle w:val="Prrafodelista"/>
        <w:numPr>
          <w:ilvl w:val="0"/>
          <w:numId w:val="11"/>
        </w:numPr>
        <w:rPr>
          <w:rFonts w:asciiTheme="minorHAnsi" w:eastAsiaTheme="majorEastAsia" w:hAnsiTheme="minorHAnsi"/>
          <w:sz w:val="20"/>
          <w:szCs w:val="20"/>
          <w:lang w:val="es-AR"/>
        </w:rPr>
      </w:pPr>
      <w:proofErr w:type="spellStart"/>
      <w:r w:rsidRPr="007634C2">
        <w:rPr>
          <w:rFonts w:asciiTheme="minorHAnsi" w:eastAsiaTheme="majorEastAsia" w:hAnsiTheme="minorHAnsi"/>
          <w:sz w:val="20"/>
          <w:szCs w:val="20"/>
          <w:lang w:val="es-AR"/>
        </w:rPr>
        <w:t>probabilidad_actual</w:t>
      </w:r>
      <w:proofErr w:type="spellEnd"/>
      <w:r w:rsidRPr="007634C2">
        <w:rPr>
          <w:rFonts w:asciiTheme="minorHAnsi" w:eastAsiaTheme="majorEastAsia" w:hAnsiTheme="minorHAnsi"/>
          <w:sz w:val="20"/>
          <w:szCs w:val="20"/>
          <w:lang w:val="es-AR"/>
        </w:rPr>
        <w:t xml:space="preserve"> = 1;  </w:t>
      </w:r>
    </w:p>
    <w:p w:rsidR="00382625" w:rsidRPr="007634C2" w:rsidRDefault="00382625" w:rsidP="007634C2">
      <w:pPr>
        <w:pStyle w:val="Prrafodelista"/>
        <w:numPr>
          <w:ilvl w:val="0"/>
          <w:numId w:val="11"/>
        </w:numPr>
        <w:rPr>
          <w:rFonts w:asciiTheme="minorHAnsi" w:eastAsiaTheme="majorEastAsia" w:hAnsiTheme="minorHAnsi"/>
          <w:sz w:val="20"/>
          <w:szCs w:val="20"/>
          <w:lang w:val="es-AR"/>
        </w:rPr>
      </w:pPr>
      <w:proofErr w:type="spellStart"/>
      <w:r w:rsidRPr="007634C2">
        <w:rPr>
          <w:rFonts w:asciiTheme="minorHAnsi" w:eastAsiaTheme="majorEastAsia" w:hAnsiTheme="minorHAnsi"/>
          <w:sz w:val="20"/>
          <w:szCs w:val="20"/>
          <w:lang w:val="es-AR"/>
        </w:rPr>
        <w:t>casos_favorables</w:t>
      </w:r>
      <w:proofErr w:type="spellEnd"/>
      <w:r w:rsidRPr="007634C2">
        <w:rPr>
          <w:rFonts w:asciiTheme="minorHAnsi" w:eastAsiaTheme="majorEastAsia" w:hAnsiTheme="minorHAnsi"/>
          <w:sz w:val="20"/>
          <w:szCs w:val="20"/>
          <w:lang w:val="es-AR"/>
        </w:rPr>
        <w:t xml:space="preserve"> = 0;</w:t>
      </w:r>
    </w:p>
    <w:p w:rsidR="00382625" w:rsidRPr="007634C2" w:rsidRDefault="00382625" w:rsidP="007634C2">
      <w:pPr>
        <w:pStyle w:val="Prrafodelista"/>
        <w:numPr>
          <w:ilvl w:val="0"/>
          <w:numId w:val="11"/>
        </w:numPr>
        <w:rPr>
          <w:rFonts w:asciiTheme="minorHAnsi" w:eastAsiaTheme="majorEastAsia" w:hAnsiTheme="minorHAnsi"/>
          <w:sz w:val="20"/>
          <w:szCs w:val="20"/>
          <w:lang w:val="es-AR"/>
        </w:rPr>
      </w:pPr>
      <w:r w:rsidRPr="007634C2">
        <w:rPr>
          <w:rFonts w:asciiTheme="minorHAnsi" w:eastAsiaTheme="majorEastAsia" w:hAnsiTheme="minorHAnsi"/>
          <w:sz w:val="20"/>
          <w:szCs w:val="20"/>
          <w:lang w:val="es-AR"/>
        </w:rPr>
        <w:t>contador=0;</w:t>
      </w:r>
    </w:p>
    <w:p w:rsidR="00382625" w:rsidRPr="007634C2" w:rsidRDefault="00382625" w:rsidP="007634C2">
      <w:pPr>
        <w:pStyle w:val="Prrafodelista"/>
        <w:numPr>
          <w:ilvl w:val="0"/>
          <w:numId w:val="11"/>
        </w:numPr>
        <w:rPr>
          <w:rFonts w:asciiTheme="minorHAnsi" w:eastAsiaTheme="majorEastAsia" w:hAnsiTheme="minorHAnsi"/>
          <w:sz w:val="20"/>
          <w:szCs w:val="20"/>
          <w:lang w:val="es-AR"/>
        </w:rPr>
      </w:pPr>
      <w:proofErr w:type="spellStart"/>
      <w:r w:rsidRPr="007634C2">
        <w:rPr>
          <w:rFonts w:asciiTheme="minorHAnsi" w:eastAsiaTheme="majorEastAsia" w:hAnsiTheme="minorHAnsi"/>
          <w:sz w:val="20"/>
          <w:szCs w:val="20"/>
          <w:lang w:val="es-AR"/>
        </w:rPr>
        <w:t>valorDNI_ante</w:t>
      </w:r>
      <w:proofErr w:type="spellEnd"/>
      <w:r w:rsidRPr="007634C2">
        <w:rPr>
          <w:rFonts w:asciiTheme="minorHAnsi" w:eastAsiaTheme="majorEastAsia" w:hAnsiTheme="minorHAnsi"/>
          <w:sz w:val="20"/>
          <w:szCs w:val="20"/>
          <w:lang w:val="es-AR"/>
        </w:rPr>
        <w:t>=0</w:t>
      </w:r>
    </w:p>
    <w:p w:rsidR="00382625" w:rsidRDefault="00382625" w:rsidP="00382625">
      <w:pPr>
        <w:pStyle w:val="Prrafodelista"/>
        <w:rPr>
          <w:rFonts w:asciiTheme="minorHAnsi" w:eastAsiaTheme="majorEastAsia" w:hAnsiTheme="minorHAnsi"/>
          <w:lang w:val="es-AR"/>
        </w:rPr>
      </w:pPr>
    </w:p>
    <w:p w:rsidR="00A46774" w:rsidRDefault="007634C2" w:rsidP="00A46774">
      <w:pPr>
        <w:pStyle w:val="Ttulo2"/>
        <w:rPr>
          <w:lang w:val="es-AR"/>
        </w:rPr>
      </w:pPr>
      <w:bookmarkStart w:id="4" w:name="_Toc484785124"/>
      <w:r>
        <w:rPr>
          <w:lang w:val="es-AR"/>
        </w:rPr>
        <w:t>Descripción</w:t>
      </w:r>
      <w:bookmarkEnd w:id="4"/>
    </w:p>
    <w:p w:rsidR="00382625" w:rsidRPr="007634C2" w:rsidRDefault="007634C2" w:rsidP="00382625">
      <w:pPr>
        <w:rPr>
          <w:rFonts w:asciiTheme="minorHAnsi" w:eastAsiaTheme="majorEastAsia" w:hAnsiTheme="minorHAnsi"/>
          <w:sz w:val="20"/>
          <w:szCs w:val="20"/>
          <w:lang w:val="es-AR"/>
        </w:rPr>
      </w:pPr>
      <w:r>
        <w:rPr>
          <w:rFonts w:asciiTheme="minorHAnsi" w:eastAsiaTheme="majorEastAsia" w:hAnsiTheme="minorHAnsi"/>
          <w:sz w:val="20"/>
          <w:szCs w:val="20"/>
          <w:lang w:val="es-AR"/>
        </w:rPr>
        <w:t>S</w:t>
      </w:r>
      <w:r w:rsidR="00382625" w:rsidRPr="007634C2">
        <w:rPr>
          <w:rFonts w:asciiTheme="minorHAnsi" w:eastAsiaTheme="majorEastAsia" w:hAnsiTheme="minorHAnsi"/>
          <w:sz w:val="20"/>
          <w:szCs w:val="20"/>
          <w:lang w:val="es-AR"/>
        </w:rPr>
        <w:t xml:space="preserve">e realizara un </w:t>
      </w:r>
      <w:proofErr w:type="spellStart"/>
      <w:r w:rsidR="00382625" w:rsidRPr="007634C2">
        <w:rPr>
          <w:rFonts w:asciiTheme="minorHAnsi" w:eastAsiaTheme="majorEastAsia" w:hAnsiTheme="minorHAnsi"/>
          <w:sz w:val="20"/>
          <w:szCs w:val="20"/>
          <w:lang w:val="es-AR"/>
        </w:rPr>
        <w:t>while</w:t>
      </w:r>
      <w:proofErr w:type="spellEnd"/>
      <w:r w:rsidR="00382625" w:rsidRPr="007634C2">
        <w:rPr>
          <w:rFonts w:asciiTheme="minorHAnsi" w:eastAsiaTheme="majorEastAsia" w:hAnsiTheme="minorHAnsi"/>
          <w:sz w:val="20"/>
          <w:szCs w:val="20"/>
          <w:lang w:val="es-AR"/>
        </w:rPr>
        <w:t xml:space="preserve"> con la función converge con los siguientes parámetros: “</w:t>
      </w:r>
      <w:proofErr w:type="spellStart"/>
      <w:r w:rsidR="00382625" w:rsidRPr="007634C2">
        <w:rPr>
          <w:rFonts w:asciiTheme="minorHAnsi" w:eastAsiaTheme="majorEastAsia" w:hAnsiTheme="minorHAnsi"/>
          <w:i/>
          <w:sz w:val="20"/>
          <w:szCs w:val="20"/>
          <w:lang w:val="es-AR"/>
        </w:rPr>
        <w:t>probabilidad_anterior</w:t>
      </w:r>
      <w:proofErr w:type="spellEnd"/>
      <w:r w:rsidRPr="007634C2">
        <w:rPr>
          <w:rFonts w:asciiTheme="minorHAnsi" w:eastAsiaTheme="majorEastAsia" w:hAnsiTheme="minorHAnsi"/>
          <w:sz w:val="20"/>
          <w:szCs w:val="20"/>
          <w:lang w:val="es-AR"/>
        </w:rPr>
        <w:t>”, “</w:t>
      </w:r>
      <w:proofErr w:type="spellStart"/>
      <w:r w:rsidR="00382625" w:rsidRPr="007634C2">
        <w:rPr>
          <w:rFonts w:asciiTheme="minorHAnsi" w:eastAsiaTheme="majorEastAsia" w:hAnsiTheme="minorHAnsi"/>
          <w:i/>
          <w:sz w:val="20"/>
          <w:szCs w:val="20"/>
          <w:lang w:val="es-AR"/>
        </w:rPr>
        <w:t>probabilidad_actual</w:t>
      </w:r>
      <w:proofErr w:type="spellEnd"/>
      <w:proofErr w:type="gramStart"/>
      <w:r w:rsidR="00382625" w:rsidRPr="007634C2">
        <w:rPr>
          <w:rFonts w:asciiTheme="minorHAnsi" w:eastAsiaTheme="majorEastAsia" w:hAnsiTheme="minorHAnsi"/>
          <w:sz w:val="20"/>
          <w:szCs w:val="20"/>
          <w:lang w:val="es-AR"/>
        </w:rPr>
        <w:t>”,  “</w:t>
      </w:r>
      <w:proofErr w:type="gramEnd"/>
      <w:r w:rsidR="00382625" w:rsidRPr="007634C2">
        <w:rPr>
          <w:rFonts w:asciiTheme="minorHAnsi" w:eastAsiaTheme="majorEastAsia" w:hAnsiTheme="minorHAnsi"/>
          <w:i/>
          <w:sz w:val="20"/>
          <w:szCs w:val="20"/>
          <w:lang w:val="es-AR"/>
        </w:rPr>
        <w:t>épsilon</w:t>
      </w:r>
      <w:r w:rsidR="00382625" w:rsidRPr="007634C2">
        <w:rPr>
          <w:rFonts w:asciiTheme="minorHAnsi" w:eastAsiaTheme="majorEastAsia" w:hAnsiTheme="minorHAnsi"/>
          <w:sz w:val="20"/>
          <w:szCs w:val="20"/>
          <w:lang w:val="es-AR"/>
        </w:rPr>
        <w:t>”,  “</w:t>
      </w:r>
      <w:r w:rsidR="00382625" w:rsidRPr="007634C2">
        <w:rPr>
          <w:rFonts w:asciiTheme="minorHAnsi" w:eastAsiaTheme="majorEastAsia" w:hAnsiTheme="minorHAnsi"/>
          <w:i/>
          <w:sz w:val="20"/>
          <w:szCs w:val="20"/>
          <w:lang w:val="es-AR"/>
        </w:rPr>
        <w:t>contador</w:t>
      </w:r>
      <w:r w:rsidR="00382625" w:rsidRPr="007634C2">
        <w:rPr>
          <w:rFonts w:asciiTheme="minorHAnsi" w:eastAsiaTheme="majorEastAsia" w:hAnsiTheme="minorHAnsi"/>
          <w:sz w:val="20"/>
          <w:szCs w:val="20"/>
          <w:lang w:val="es-AR"/>
        </w:rPr>
        <w:t>”.</w:t>
      </w:r>
    </w:p>
    <w:p w:rsidR="00382625" w:rsidRPr="007634C2" w:rsidRDefault="00382625" w:rsidP="00382625">
      <w:pPr>
        <w:rPr>
          <w:rFonts w:asciiTheme="minorHAnsi" w:eastAsiaTheme="majorEastAsia" w:hAnsiTheme="minorHAnsi"/>
          <w:sz w:val="20"/>
          <w:szCs w:val="20"/>
          <w:lang w:val="es-AR"/>
        </w:rPr>
      </w:pPr>
    </w:p>
    <w:p w:rsidR="00382625" w:rsidRPr="007634C2" w:rsidRDefault="00382625" w:rsidP="00382625">
      <w:pPr>
        <w:rPr>
          <w:rFonts w:asciiTheme="minorHAnsi" w:eastAsiaTheme="majorEastAsia" w:hAnsiTheme="minorHAnsi"/>
          <w:sz w:val="20"/>
          <w:szCs w:val="20"/>
          <w:lang w:val="es-AR"/>
        </w:rPr>
      </w:pPr>
      <w:r w:rsidRPr="007634C2">
        <w:rPr>
          <w:rFonts w:asciiTheme="minorHAnsi" w:eastAsiaTheme="majorEastAsia" w:hAnsiTheme="minorHAnsi"/>
          <w:sz w:val="20"/>
          <w:szCs w:val="20"/>
          <w:lang w:val="es-AR"/>
        </w:rPr>
        <w:t xml:space="preserve">Dentro del </w:t>
      </w:r>
      <w:proofErr w:type="spellStart"/>
      <w:r w:rsidRPr="007634C2">
        <w:rPr>
          <w:rFonts w:asciiTheme="minorHAnsi" w:eastAsiaTheme="majorEastAsia" w:hAnsiTheme="minorHAnsi"/>
          <w:sz w:val="20"/>
          <w:szCs w:val="20"/>
          <w:lang w:val="es-AR"/>
        </w:rPr>
        <w:t>while</w:t>
      </w:r>
      <w:proofErr w:type="spellEnd"/>
      <w:r w:rsidRPr="007634C2">
        <w:rPr>
          <w:rFonts w:asciiTheme="minorHAnsi" w:eastAsiaTheme="majorEastAsia" w:hAnsiTheme="minorHAnsi"/>
          <w:sz w:val="20"/>
          <w:szCs w:val="20"/>
          <w:lang w:val="es-AR"/>
        </w:rPr>
        <w:t xml:space="preserve"> se </w:t>
      </w:r>
      <w:proofErr w:type="gramStart"/>
      <w:r w:rsidRPr="007634C2">
        <w:rPr>
          <w:rFonts w:asciiTheme="minorHAnsi" w:eastAsiaTheme="majorEastAsia" w:hAnsiTheme="minorHAnsi"/>
          <w:sz w:val="20"/>
          <w:szCs w:val="20"/>
          <w:lang w:val="es-AR"/>
        </w:rPr>
        <w:t>guardara</w:t>
      </w:r>
      <w:proofErr w:type="gramEnd"/>
      <w:r w:rsidRPr="007634C2">
        <w:rPr>
          <w:rFonts w:asciiTheme="minorHAnsi" w:eastAsiaTheme="majorEastAsia" w:hAnsiTheme="minorHAnsi"/>
          <w:sz w:val="20"/>
          <w:szCs w:val="20"/>
          <w:lang w:val="es-AR"/>
        </w:rPr>
        <w:t xml:space="preserve"> la probabilidad actual en la probabilidad anterior para ser </w:t>
      </w:r>
      <w:proofErr w:type="spellStart"/>
      <w:r w:rsidRPr="007634C2">
        <w:rPr>
          <w:rFonts w:asciiTheme="minorHAnsi" w:eastAsiaTheme="majorEastAsia" w:hAnsiTheme="minorHAnsi"/>
          <w:sz w:val="20"/>
          <w:szCs w:val="20"/>
          <w:lang w:val="es-AR"/>
        </w:rPr>
        <w:t>conmparadas</w:t>
      </w:r>
      <w:proofErr w:type="spellEnd"/>
      <w:r w:rsidRPr="007634C2">
        <w:rPr>
          <w:rFonts w:asciiTheme="minorHAnsi" w:eastAsiaTheme="majorEastAsia" w:hAnsiTheme="minorHAnsi"/>
          <w:sz w:val="20"/>
          <w:szCs w:val="20"/>
          <w:lang w:val="es-AR"/>
        </w:rPr>
        <w:t xml:space="preserve"> ambas variables, si ambas tienen como valor “0” se incrementaran los casos favorables.</w:t>
      </w:r>
    </w:p>
    <w:p w:rsidR="00382625" w:rsidRPr="007634C2" w:rsidRDefault="00382625" w:rsidP="00382625">
      <w:pPr>
        <w:rPr>
          <w:rFonts w:asciiTheme="minorHAnsi" w:eastAsiaTheme="majorEastAsia" w:hAnsiTheme="minorHAnsi"/>
          <w:sz w:val="20"/>
          <w:szCs w:val="20"/>
          <w:lang w:val="es-AR"/>
        </w:rPr>
      </w:pPr>
      <w:r w:rsidRPr="007634C2">
        <w:rPr>
          <w:rFonts w:asciiTheme="minorHAnsi" w:eastAsiaTheme="majorEastAsia" w:hAnsiTheme="minorHAnsi"/>
          <w:sz w:val="20"/>
          <w:szCs w:val="20"/>
          <w:lang w:val="es-AR"/>
        </w:rPr>
        <w:t xml:space="preserve">Se </w:t>
      </w:r>
      <w:proofErr w:type="gramStart"/>
      <w:r w:rsidRPr="007634C2">
        <w:rPr>
          <w:rFonts w:asciiTheme="minorHAnsi" w:eastAsiaTheme="majorEastAsia" w:hAnsiTheme="minorHAnsi"/>
          <w:sz w:val="20"/>
          <w:szCs w:val="20"/>
          <w:lang w:val="es-AR"/>
        </w:rPr>
        <w:t>calculara</w:t>
      </w:r>
      <w:proofErr w:type="gramEnd"/>
      <w:r w:rsidRPr="007634C2">
        <w:rPr>
          <w:rFonts w:asciiTheme="minorHAnsi" w:eastAsiaTheme="majorEastAsia" w:hAnsiTheme="minorHAnsi"/>
          <w:sz w:val="20"/>
          <w:szCs w:val="20"/>
          <w:lang w:val="es-AR"/>
        </w:rPr>
        <w:t xml:space="preserve"> la probabilidad actual con la división de casos favorables/</w:t>
      </w:r>
      <w:r w:rsidR="007634C2" w:rsidRPr="007634C2">
        <w:rPr>
          <w:rFonts w:asciiTheme="minorHAnsi" w:eastAsiaTheme="majorEastAsia" w:hAnsiTheme="minorHAnsi"/>
          <w:sz w:val="20"/>
          <w:szCs w:val="20"/>
          <w:lang w:val="es-AR"/>
        </w:rPr>
        <w:t>contador (</w:t>
      </w:r>
      <w:r w:rsidRPr="007634C2">
        <w:rPr>
          <w:rFonts w:asciiTheme="minorHAnsi" w:eastAsiaTheme="majorEastAsia" w:hAnsiTheme="minorHAnsi"/>
          <w:sz w:val="20"/>
          <w:szCs w:val="20"/>
          <w:lang w:val="es-AR"/>
        </w:rPr>
        <w:t xml:space="preserve">cada repetición del </w:t>
      </w:r>
      <w:proofErr w:type="spellStart"/>
      <w:r w:rsidRPr="007634C2">
        <w:rPr>
          <w:rFonts w:asciiTheme="minorHAnsi" w:eastAsiaTheme="majorEastAsia" w:hAnsiTheme="minorHAnsi"/>
          <w:sz w:val="20"/>
          <w:szCs w:val="20"/>
          <w:lang w:val="es-AR"/>
        </w:rPr>
        <w:t>while</w:t>
      </w:r>
      <w:proofErr w:type="spellEnd"/>
      <w:r w:rsidRPr="007634C2">
        <w:rPr>
          <w:rFonts w:asciiTheme="minorHAnsi" w:eastAsiaTheme="majorEastAsia" w:hAnsiTheme="minorHAnsi"/>
          <w:sz w:val="20"/>
          <w:szCs w:val="20"/>
          <w:lang w:val="es-AR"/>
        </w:rPr>
        <w:t>).</w:t>
      </w:r>
    </w:p>
    <w:p w:rsidR="00037A09" w:rsidRDefault="00382625" w:rsidP="007634C2">
      <w:pPr>
        <w:rPr>
          <w:rFonts w:asciiTheme="minorHAnsi" w:eastAsiaTheme="majorEastAsia" w:hAnsiTheme="minorHAnsi"/>
          <w:sz w:val="20"/>
          <w:szCs w:val="20"/>
          <w:lang w:val="es-AR"/>
        </w:rPr>
      </w:pPr>
      <w:r w:rsidRPr="007634C2">
        <w:rPr>
          <w:rFonts w:asciiTheme="minorHAnsi" w:eastAsiaTheme="majorEastAsia" w:hAnsiTheme="minorHAnsi"/>
          <w:sz w:val="20"/>
          <w:szCs w:val="20"/>
          <w:lang w:val="es-AR"/>
        </w:rPr>
        <w:t xml:space="preserve">Se </w:t>
      </w:r>
      <w:r w:rsidR="007634C2" w:rsidRPr="007634C2">
        <w:rPr>
          <w:rFonts w:asciiTheme="minorHAnsi" w:eastAsiaTheme="majorEastAsia" w:hAnsiTheme="minorHAnsi"/>
          <w:sz w:val="20"/>
          <w:szCs w:val="20"/>
          <w:lang w:val="es-AR"/>
        </w:rPr>
        <w:t>guardará</w:t>
      </w:r>
      <w:r w:rsidRPr="007634C2">
        <w:rPr>
          <w:rFonts w:asciiTheme="minorHAnsi" w:eastAsiaTheme="majorEastAsia" w:hAnsiTheme="minorHAnsi"/>
          <w:sz w:val="20"/>
          <w:szCs w:val="20"/>
          <w:lang w:val="es-AR"/>
        </w:rPr>
        <w:t xml:space="preserve"> en el vector “</w:t>
      </w:r>
      <w:proofErr w:type="spellStart"/>
      <w:r w:rsidRPr="007634C2">
        <w:rPr>
          <w:rFonts w:asciiTheme="minorHAnsi" w:eastAsiaTheme="majorEastAsia" w:hAnsiTheme="minorHAnsi"/>
          <w:i/>
          <w:sz w:val="20"/>
          <w:szCs w:val="20"/>
          <w:lang w:val="es-AR"/>
        </w:rPr>
        <w:t>todas_las_probabilidades</w:t>
      </w:r>
      <w:proofErr w:type="spellEnd"/>
      <w:r w:rsidRPr="007634C2">
        <w:rPr>
          <w:rFonts w:asciiTheme="minorHAnsi" w:eastAsiaTheme="majorEastAsia" w:hAnsiTheme="minorHAnsi"/>
          <w:sz w:val="20"/>
          <w:szCs w:val="20"/>
          <w:lang w:val="es-AR"/>
        </w:rPr>
        <w:t xml:space="preserve">”, </w:t>
      </w:r>
      <w:r w:rsidR="00EF56DE" w:rsidRPr="007634C2">
        <w:rPr>
          <w:rFonts w:asciiTheme="minorHAnsi" w:eastAsiaTheme="majorEastAsia" w:hAnsiTheme="minorHAnsi"/>
          <w:sz w:val="20"/>
          <w:szCs w:val="20"/>
          <w:lang w:val="es-AR"/>
        </w:rPr>
        <w:t>valores para poder realizar el grafico.</w:t>
      </w:r>
    </w:p>
    <w:p w:rsidR="007634C2" w:rsidRPr="007634C2" w:rsidRDefault="007634C2" w:rsidP="007634C2">
      <w:pPr>
        <w:rPr>
          <w:rFonts w:asciiTheme="minorHAnsi" w:eastAsiaTheme="majorEastAsia" w:hAnsiTheme="minorHAnsi"/>
          <w:sz w:val="20"/>
          <w:szCs w:val="20"/>
          <w:lang w:val="es-AR"/>
        </w:rPr>
      </w:pPr>
    </w:p>
    <w:p w:rsidR="00382625" w:rsidRDefault="00A46774" w:rsidP="00037A09">
      <w:pPr>
        <w:pStyle w:val="Ttulo1"/>
        <w:rPr>
          <w:lang w:val="es-AR"/>
        </w:rPr>
      </w:pPr>
      <w:bookmarkStart w:id="5" w:name="_Toc484785125"/>
      <w:r>
        <w:rPr>
          <w:lang w:val="es-AR"/>
        </w:rPr>
        <w:t>CONCLUSIONES</w:t>
      </w:r>
      <w:bookmarkEnd w:id="5"/>
    </w:p>
    <w:p w:rsidR="007634C2" w:rsidRDefault="007634C2" w:rsidP="00037A09">
      <w:pPr>
        <w:rPr>
          <w:rFonts w:asciiTheme="minorHAnsi" w:eastAsiaTheme="majorEastAsia" w:hAnsiTheme="minorHAnsi"/>
          <w:sz w:val="20"/>
          <w:szCs w:val="20"/>
          <w:lang w:val="es-AR"/>
        </w:rPr>
      </w:pPr>
    </w:p>
    <w:p w:rsidR="00037A09" w:rsidRDefault="00037A09" w:rsidP="00037A09">
      <w:pPr>
        <w:rPr>
          <w:rFonts w:asciiTheme="minorHAnsi" w:eastAsiaTheme="majorEastAsia" w:hAnsiTheme="minorHAnsi"/>
          <w:sz w:val="20"/>
          <w:szCs w:val="20"/>
          <w:lang w:val="es-AR"/>
        </w:rPr>
      </w:pPr>
      <w:r w:rsidRPr="007634C2">
        <w:rPr>
          <w:rFonts w:asciiTheme="minorHAnsi" w:eastAsiaTheme="majorEastAsia" w:hAnsiTheme="minorHAnsi"/>
          <w:sz w:val="20"/>
          <w:szCs w:val="20"/>
          <w:lang w:val="es-AR"/>
        </w:rPr>
        <w:t xml:space="preserve">En las dos primeras llamadas con </w:t>
      </w:r>
      <w:proofErr w:type="gramStart"/>
      <w:r w:rsidRPr="007634C2">
        <w:rPr>
          <w:rFonts w:asciiTheme="minorHAnsi" w:eastAsiaTheme="majorEastAsia" w:hAnsiTheme="minorHAnsi"/>
          <w:sz w:val="20"/>
          <w:szCs w:val="20"/>
          <w:lang w:val="es-AR"/>
        </w:rPr>
        <w:t xml:space="preserve">un </w:t>
      </w:r>
      <w:r w:rsidR="007634C2" w:rsidRPr="007634C2">
        <w:rPr>
          <w:rFonts w:asciiTheme="minorHAnsi" w:eastAsiaTheme="majorEastAsia" w:hAnsiTheme="minorHAnsi"/>
          <w:sz w:val="20"/>
          <w:szCs w:val="20"/>
          <w:lang w:val="es-AR"/>
        </w:rPr>
        <w:t>épsilon</w:t>
      </w:r>
      <w:proofErr w:type="gramEnd"/>
      <w:r w:rsidRPr="007634C2">
        <w:rPr>
          <w:rFonts w:asciiTheme="minorHAnsi" w:eastAsiaTheme="majorEastAsia" w:hAnsiTheme="minorHAnsi"/>
          <w:sz w:val="20"/>
          <w:szCs w:val="20"/>
          <w:lang w:val="es-AR"/>
        </w:rPr>
        <w:t xml:space="preserve"> alto las </w:t>
      </w:r>
      <w:r w:rsidR="007634C2" w:rsidRPr="007634C2">
        <w:rPr>
          <w:rFonts w:asciiTheme="minorHAnsi" w:eastAsiaTheme="majorEastAsia" w:hAnsiTheme="minorHAnsi"/>
          <w:sz w:val="20"/>
          <w:szCs w:val="20"/>
          <w:lang w:val="es-AR"/>
        </w:rPr>
        <w:t>iteraciones</w:t>
      </w:r>
      <w:r w:rsidRPr="007634C2">
        <w:rPr>
          <w:rFonts w:asciiTheme="minorHAnsi" w:eastAsiaTheme="majorEastAsia" w:hAnsiTheme="minorHAnsi"/>
          <w:sz w:val="20"/>
          <w:szCs w:val="20"/>
          <w:lang w:val="es-AR"/>
        </w:rPr>
        <w:t xml:space="preserve"> son bajas, cuando se cambia el épsilon a un </w:t>
      </w:r>
      <w:r w:rsidR="007634C2" w:rsidRPr="007634C2">
        <w:rPr>
          <w:rFonts w:asciiTheme="minorHAnsi" w:eastAsiaTheme="majorEastAsia" w:hAnsiTheme="minorHAnsi"/>
          <w:sz w:val="20"/>
          <w:szCs w:val="20"/>
          <w:lang w:val="es-AR"/>
        </w:rPr>
        <w:t>número</w:t>
      </w:r>
      <w:r w:rsidRPr="007634C2">
        <w:rPr>
          <w:rFonts w:asciiTheme="minorHAnsi" w:eastAsiaTheme="majorEastAsia" w:hAnsiTheme="minorHAnsi"/>
          <w:sz w:val="20"/>
          <w:szCs w:val="20"/>
          <w:lang w:val="es-AR"/>
        </w:rPr>
        <w:t xml:space="preserve"> </w:t>
      </w:r>
      <w:r w:rsidR="007634C2" w:rsidRPr="007634C2">
        <w:rPr>
          <w:rFonts w:asciiTheme="minorHAnsi" w:eastAsiaTheme="majorEastAsia" w:hAnsiTheme="minorHAnsi"/>
          <w:sz w:val="20"/>
          <w:szCs w:val="20"/>
          <w:lang w:val="es-AR"/>
        </w:rPr>
        <w:t>más</w:t>
      </w:r>
      <w:r w:rsidRPr="007634C2">
        <w:rPr>
          <w:rFonts w:asciiTheme="minorHAnsi" w:eastAsiaTheme="majorEastAsia" w:hAnsiTheme="minorHAnsi"/>
          <w:sz w:val="20"/>
          <w:szCs w:val="20"/>
          <w:lang w:val="es-AR"/>
        </w:rPr>
        <w:t xml:space="preserve"> chico existen </w:t>
      </w:r>
      <w:r w:rsidR="007634C2" w:rsidRPr="007634C2">
        <w:rPr>
          <w:rFonts w:asciiTheme="minorHAnsi" w:eastAsiaTheme="majorEastAsia" w:hAnsiTheme="minorHAnsi"/>
          <w:sz w:val="20"/>
          <w:szCs w:val="20"/>
          <w:lang w:val="es-AR"/>
        </w:rPr>
        <w:t>más</w:t>
      </w:r>
      <w:r w:rsidRPr="007634C2">
        <w:rPr>
          <w:rFonts w:asciiTheme="minorHAnsi" w:eastAsiaTheme="majorEastAsia" w:hAnsiTheme="minorHAnsi"/>
          <w:sz w:val="20"/>
          <w:szCs w:val="20"/>
          <w:lang w:val="es-AR"/>
        </w:rPr>
        <w:t xml:space="preserve"> datos para poder analizar</w:t>
      </w:r>
      <w:r w:rsidR="007634C2">
        <w:rPr>
          <w:rFonts w:asciiTheme="minorHAnsi" w:eastAsiaTheme="majorEastAsia" w:hAnsiTheme="minorHAnsi"/>
          <w:sz w:val="20"/>
          <w:szCs w:val="20"/>
          <w:lang w:val="es-AR"/>
        </w:rPr>
        <w:t>.</w:t>
      </w:r>
    </w:p>
    <w:p w:rsidR="007634C2" w:rsidRPr="007634C2" w:rsidRDefault="007634C2" w:rsidP="00037A09">
      <w:pPr>
        <w:rPr>
          <w:rFonts w:asciiTheme="minorHAnsi" w:eastAsiaTheme="majorEastAsia" w:hAnsiTheme="minorHAnsi"/>
          <w:sz w:val="20"/>
          <w:szCs w:val="20"/>
          <w:lang w:val="es-AR"/>
        </w:rPr>
      </w:pPr>
    </w:p>
    <w:p w:rsidR="00A46774" w:rsidRDefault="00037A09" w:rsidP="00037A09">
      <w:pPr>
        <w:pStyle w:val="Ttulo2"/>
        <w:rPr>
          <w:noProof/>
          <w:lang w:val="es-AR"/>
        </w:rPr>
      </w:pPr>
      <w:bookmarkStart w:id="6" w:name="_Toc484785126"/>
      <w:r>
        <w:rPr>
          <w:noProof/>
          <w:lang w:val="es-AR"/>
        </w:rPr>
        <w:t>VALOR DE EPSILON=0,1</w:t>
      </w:r>
      <w:bookmarkEnd w:id="6"/>
    </w:p>
    <w:p w:rsidR="007634C2" w:rsidRPr="000273F4" w:rsidRDefault="007634C2" w:rsidP="007634C2">
      <w:pPr>
        <w:rPr>
          <w:rFonts w:asciiTheme="minorHAnsi" w:hAnsiTheme="minorHAnsi" w:cstheme="minorHAnsi"/>
          <w:sz w:val="20"/>
          <w:szCs w:val="20"/>
          <w:lang w:val="es-AR"/>
        </w:rPr>
      </w:pPr>
    </w:p>
    <w:p w:rsidR="00037A09" w:rsidRDefault="007634C2" w:rsidP="00037A09">
      <w:pPr>
        <w:jc w:val="center"/>
        <w:rPr>
          <w:rFonts w:eastAsiaTheme="majorEastAsia"/>
          <w:lang w:val="es-AR"/>
        </w:rPr>
      </w:pPr>
      <w:r>
        <w:rPr>
          <w:noProof/>
        </w:rPr>
        <w:lastRenderedPageBreak/>
        <w:drawing>
          <wp:inline distT="0" distB="0" distL="0" distR="0" wp14:anchorId="2AFAA81D" wp14:editId="22BBFC21">
            <wp:extent cx="1953158" cy="396293"/>
            <wp:effectExtent l="152400" t="152400" r="371475" b="36576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0337" cy="4018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037A09">
        <w:rPr>
          <w:noProof/>
        </w:rPr>
        <w:drawing>
          <wp:inline distT="0" distB="0" distL="0" distR="0" wp14:anchorId="1B1EC414" wp14:editId="75D6087B">
            <wp:extent cx="2186712" cy="1680408"/>
            <wp:effectExtent l="152400" t="152400" r="366395" b="3581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6166" cy="168767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37A09" w:rsidRDefault="00037A09" w:rsidP="00037A09">
      <w:pPr>
        <w:pStyle w:val="Ttulo2"/>
        <w:rPr>
          <w:noProof/>
          <w:lang w:val="es-AR"/>
        </w:rPr>
      </w:pPr>
      <w:bookmarkStart w:id="7" w:name="_Toc484785127"/>
      <w:r>
        <w:rPr>
          <w:noProof/>
          <w:lang w:val="es-AR"/>
        </w:rPr>
        <w:t>VALOR DE EPSILON=0,01</w:t>
      </w:r>
      <w:bookmarkEnd w:id="7"/>
    </w:p>
    <w:p w:rsidR="00037A09" w:rsidRDefault="007634C2" w:rsidP="007634C2">
      <w:pPr>
        <w:jc w:val="center"/>
        <w:rPr>
          <w:rFonts w:eastAsiaTheme="majorEastAsia"/>
          <w:lang w:val="es-AR"/>
        </w:rPr>
      </w:pPr>
      <w:r>
        <w:rPr>
          <w:noProof/>
        </w:rPr>
        <w:drawing>
          <wp:inline distT="0" distB="0" distL="0" distR="0" wp14:anchorId="42F50EE5" wp14:editId="7F4297E4">
            <wp:extent cx="1814170" cy="389063"/>
            <wp:effectExtent l="152400" t="152400" r="358140" b="35433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0064" cy="3967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037A09">
        <w:rPr>
          <w:noProof/>
        </w:rPr>
        <w:drawing>
          <wp:inline distT="0" distB="0" distL="0" distR="0" wp14:anchorId="2D2AA5AD" wp14:editId="0C2502F5">
            <wp:extent cx="2106778" cy="1643373"/>
            <wp:effectExtent l="152400" t="152400" r="370205" b="3575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3964" cy="16567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37A09" w:rsidRDefault="00037A09" w:rsidP="00037A09">
      <w:pPr>
        <w:pStyle w:val="Ttulo2"/>
        <w:rPr>
          <w:noProof/>
          <w:lang w:val="es-AR"/>
        </w:rPr>
      </w:pPr>
      <w:bookmarkStart w:id="8" w:name="_Toc484785128"/>
      <w:r>
        <w:rPr>
          <w:noProof/>
          <w:lang w:val="es-AR"/>
        </w:rPr>
        <w:t>VALOR DE EPSILON=0,</w:t>
      </w:r>
      <w:r w:rsidRPr="00037A09">
        <w:rPr>
          <w:noProof/>
          <w:lang w:val="es-AR"/>
        </w:rPr>
        <w:t>00001</w:t>
      </w:r>
      <w:bookmarkEnd w:id="8"/>
    </w:p>
    <w:p w:rsidR="00037A09" w:rsidRPr="00037A09" w:rsidRDefault="007634C2" w:rsidP="007634C2">
      <w:pPr>
        <w:jc w:val="center"/>
        <w:rPr>
          <w:rFonts w:eastAsiaTheme="majorEastAsia"/>
          <w:lang w:val="es-AR"/>
        </w:rPr>
      </w:pPr>
      <w:r>
        <w:rPr>
          <w:noProof/>
        </w:rPr>
        <w:drawing>
          <wp:inline distT="0" distB="0" distL="0" distR="0" wp14:anchorId="1D7E3F80" wp14:editId="42F4E0C2">
            <wp:extent cx="2092147" cy="440718"/>
            <wp:effectExtent l="152400" t="152400" r="365760" b="3594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3580" cy="4473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037A09">
        <w:rPr>
          <w:noProof/>
        </w:rPr>
        <w:drawing>
          <wp:inline distT="0" distB="0" distL="0" distR="0" wp14:anchorId="5A709467" wp14:editId="4085D60F">
            <wp:extent cx="2143354" cy="1685635"/>
            <wp:effectExtent l="152400" t="152400" r="352425" b="35306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0835" cy="16915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037A09" w:rsidRPr="00037A09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3BC9" w:rsidRDefault="00863BC9" w:rsidP="00FC1ABB">
      <w:r>
        <w:separator/>
      </w:r>
    </w:p>
  </w:endnote>
  <w:endnote w:type="continuationSeparator" w:id="0">
    <w:p w:rsidR="00863BC9" w:rsidRDefault="00863BC9" w:rsidP="00FC1A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4EA4" w:rsidRPr="0089494F" w:rsidRDefault="0089494F" w:rsidP="006D3052">
    <w:pPr>
      <w:framePr w:w="3720" w:h="1082" w:hSpace="142" w:wrap="around" w:vAnchor="page" w:hAnchor="page" w:x="7862" w:y="15550" w:anchorLock="1"/>
      <w:rPr>
        <w:rFonts w:ascii="Arial" w:hAnsi="Arial" w:cs="Arial"/>
        <w:color w:val="AEAAAA"/>
        <w:sz w:val="16"/>
        <w:szCs w:val="14"/>
        <w:lang w:val="es-AR"/>
      </w:rPr>
    </w:pPr>
    <w:r w:rsidRPr="0089494F">
      <w:rPr>
        <w:rFonts w:ascii="Arial" w:hAnsi="Arial" w:cs="Arial"/>
        <w:color w:val="AEAAAA"/>
        <w:sz w:val="16"/>
        <w:szCs w:val="14"/>
        <w:lang w:val="es-AR"/>
      </w:rPr>
      <w:t>Nicolás Alemano</w:t>
    </w:r>
  </w:p>
  <w:p w:rsidR="000A4EA4" w:rsidRPr="0089494F" w:rsidRDefault="0089494F" w:rsidP="006D3052">
    <w:pPr>
      <w:framePr w:w="3720" w:h="1082" w:hSpace="142" w:wrap="around" w:vAnchor="page" w:hAnchor="page" w:x="7862" w:y="15550" w:anchorLock="1"/>
      <w:rPr>
        <w:rFonts w:ascii="Arial" w:hAnsi="Arial" w:cs="Arial"/>
        <w:color w:val="AEAAAA"/>
        <w:sz w:val="16"/>
        <w:szCs w:val="14"/>
        <w:lang w:val="es-AR"/>
      </w:rPr>
    </w:pPr>
    <w:r w:rsidRPr="0089494F">
      <w:rPr>
        <w:rFonts w:ascii="Arial" w:hAnsi="Arial" w:cs="Arial"/>
        <w:color w:val="AEAAAA"/>
        <w:sz w:val="16"/>
        <w:szCs w:val="14"/>
        <w:lang w:val="es-AR"/>
      </w:rPr>
      <w:t>DNI: 28872690</w:t>
    </w:r>
  </w:p>
  <w:p w:rsidR="0089494F" w:rsidRPr="0089494F" w:rsidRDefault="0089494F" w:rsidP="006D3052">
    <w:pPr>
      <w:framePr w:w="3720" w:h="1082" w:hSpace="142" w:wrap="around" w:vAnchor="page" w:hAnchor="page" w:x="7862" w:y="15550" w:anchorLock="1"/>
      <w:rPr>
        <w:rFonts w:ascii="Arial" w:hAnsi="Arial" w:cs="Arial"/>
        <w:color w:val="AEAAAA"/>
        <w:sz w:val="16"/>
        <w:szCs w:val="14"/>
        <w:lang w:val="es-AR"/>
      </w:rPr>
    </w:pPr>
    <w:r w:rsidRPr="0089494F">
      <w:rPr>
        <w:rFonts w:ascii="Arial" w:hAnsi="Arial" w:cs="Arial"/>
        <w:color w:val="AEAAAA"/>
        <w:sz w:val="16"/>
        <w:szCs w:val="14"/>
        <w:lang w:val="es-AR"/>
      </w:rPr>
      <w:t>Materia: Taller de Matemática Computacional</w:t>
    </w:r>
  </w:p>
  <w:p w:rsidR="000A4EA4" w:rsidRPr="0089494F" w:rsidRDefault="0089494F" w:rsidP="006D3052">
    <w:pPr>
      <w:framePr w:w="3720" w:h="1082" w:hSpace="142" w:wrap="around" w:vAnchor="page" w:hAnchor="page" w:x="7862" w:y="15550" w:anchorLock="1"/>
      <w:rPr>
        <w:rFonts w:ascii="Arial" w:hAnsi="Arial" w:cs="Arial"/>
        <w:color w:val="AEAAAA"/>
        <w:sz w:val="16"/>
        <w:szCs w:val="14"/>
        <w:lang w:val="es-AR"/>
      </w:rPr>
    </w:pPr>
    <w:r w:rsidRPr="0089494F">
      <w:rPr>
        <w:rFonts w:ascii="Arial" w:hAnsi="Arial" w:cs="Arial"/>
        <w:color w:val="AEAAAA"/>
        <w:sz w:val="16"/>
        <w:szCs w:val="14"/>
        <w:lang w:val="es-AR"/>
      </w:rPr>
      <w:t>Año de cursada: 1° año</w:t>
    </w:r>
  </w:p>
  <w:p w:rsidR="0089494F" w:rsidRPr="002964C6" w:rsidRDefault="0089494F" w:rsidP="006D3052">
    <w:pPr>
      <w:framePr w:w="3720" w:h="1082" w:hSpace="142" w:wrap="around" w:vAnchor="page" w:hAnchor="page" w:x="7862" w:y="15550" w:anchorLock="1"/>
      <w:rPr>
        <w:rFonts w:ascii="Arial" w:hAnsi="Arial" w:cs="Arial"/>
        <w:color w:val="AEAAAA"/>
        <w:sz w:val="16"/>
        <w:szCs w:val="14"/>
        <w:lang w:val="es-AR"/>
      </w:rPr>
    </w:pPr>
    <w:r w:rsidRPr="0089494F">
      <w:rPr>
        <w:rFonts w:ascii="Arial" w:hAnsi="Arial" w:cs="Arial"/>
        <w:color w:val="AEAAAA"/>
        <w:sz w:val="16"/>
        <w:szCs w:val="14"/>
        <w:lang w:val="es-AR"/>
      </w:rPr>
      <w:t>Facultad de Ciencias Exactas, UNCPBA</w:t>
    </w:r>
  </w:p>
  <w:p w:rsidR="000A4EA4" w:rsidRPr="0030621F" w:rsidRDefault="000A4EA4">
    <w:pPr>
      <w:pStyle w:val="Piedepgina"/>
      <w:rPr>
        <w:lang w:val="es-C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3BC9" w:rsidRDefault="00863BC9" w:rsidP="00FC1ABB">
      <w:r>
        <w:separator/>
      </w:r>
    </w:p>
  </w:footnote>
  <w:footnote w:type="continuationSeparator" w:id="0">
    <w:p w:rsidR="00863BC9" w:rsidRDefault="00863BC9" w:rsidP="00FC1A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4EA4" w:rsidRDefault="0089494F" w:rsidP="00FC1ABB">
    <w:pPr>
      <w:pStyle w:val="Encabezado"/>
      <w:jc w:val="right"/>
    </w:pPr>
    <w:r>
      <w:rPr>
        <w:noProof/>
      </w:rPr>
      <w:drawing>
        <wp:inline distT="0" distB="0" distL="0" distR="0" wp14:anchorId="400D3385" wp14:editId="28A462D1">
          <wp:extent cx="504749" cy="472758"/>
          <wp:effectExtent l="0" t="0" r="0" b="381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14855" cy="4822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15150"/>
    <w:multiLevelType w:val="hybridMultilevel"/>
    <w:tmpl w:val="6576FB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042B6F"/>
    <w:multiLevelType w:val="hybridMultilevel"/>
    <w:tmpl w:val="FF5031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4E3C63"/>
    <w:multiLevelType w:val="hybridMultilevel"/>
    <w:tmpl w:val="A2B6BA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540D11"/>
    <w:multiLevelType w:val="hybridMultilevel"/>
    <w:tmpl w:val="D52C7C5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C9492C"/>
    <w:multiLevelType w:val="hybridMultilevel"/>
    <w:tmpl w:val="B5E258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AE128E"/>
    <w:multiLevelType w:val="hybridMultilevel"/>
    <w:tmpl w:val="2B7EEC1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D8507D"/>
    <w:multiLevelType w:val="hybridMultilevel"/>
    <w:tmpl w:val="337A56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0134CB"/>
    <w:multiLevelType w:val="hybridMultilevel"/>
    <w:tmpl w:val="4008EB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4520C3"/>
    <w:multiLevelType w:val="hybridMultilevel"/>
    <w:tmpl w:val="4530CBA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7F6999"/>
    <w:multiLevelType w:val="hybridMultilevel"/>
    <w:tmpl w:val="B0425EA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9D19A2"/>
    <w:multiLevelType w:val="hybridMultilevel"/>
    <w:tmpl w:val="1DF829F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10"/>
  </w:num>
  <w:num w:numId="5">
    <w:abstractNumId w:val="5"/>
  </w:num>
  <w:num w:numId="6">
    <w:abstractNumId w:val="3"/>
  </w:num>
  <w:num w:numId="7">
    <w:abstractNumId w:val="2"/>
  </w:num>
  <w:num w:numId="8">
    <w:abstractNumId w:val="8"/>
  </w:num>
  <w:num w:numId="9">
    <w:abstractNumId w:val="9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ABB"/>
    <w:rsid w:val="000273F4"/>
    <w:rsid w:val="00037A09"/>
    <w:rsid w:val="000A4EA4"/>
    <w:rsid w:val="000B5BA7"/>
    <w:rsid w:val="000F1B48"/>
    <w:rsid w:val="00125D25"/>
    <w:rsid w:val="001304F4"/>
    <w:rsid w:val="00242488"/>
    <w:rsid w:val="0030621F"/>
    <w:rsid w:val="00326864"/>
    <w:rsid w:val="00332555"/>
    <w:rsid w:val="0036218D"/>
    <w:rsid w:val="00382625"/>
    <w:rsid w:val="00383604"/>
    <w:rsid w:val="003B4925"/>
    <w:rsid w:val="0044535B"/>
    <w:rsid w:val="00457B17"/>
    <w:rsid w:val="004F37EE"/>
    <w:rsid w:val="005461D9"/>
    <w:rsid w:val="00557DE4"/>
    <w:rsid w:val="005E2D7F"/>
    <w:rsid w:val="005F1E29"/>
    <w:rsid w:val="006D3052"/>
    <w:rsid w:val="00762DAF"/>
    <w:rsid w:val="007634C2"/>
    <w:rsid w:val="007A10BA"/>
    <w:rsid w:val="00854D07"/>
    <w:rsid w:val="00863BC9"/>
    <w:rsid w:val="0089494F"/>
    <w:rsid w:val="008B7160"/>
    <w:rsid w:val="00910127"/>
    <w:rsid w:val="009938D9"/>
    <w:rsid w:val="009A496E"/>
    <w:rsid w:val="00A20A22"/>
    <w:rsid w:val="00A43585"/>
    <w:rsid w:val="00A46774"/>
    <w:rsid w:val="00A60300"/>
    <w:rsid w:val="00B267F8"/>
    <w:rsid w:val="00B34A70"/>
    <w:rsid w:val="00B35134"/>
    <w:rsid w:val="00C50EE6"/>
    <w:rsid w:val="00C6081D"/>
    <w:rsid w:val="00CE1CF6"/>
    <w:rsid w:val="00D2627D"/>
    <w:rsid w:val="00E34743"/>
    <w:rsid w:val="00E45D01"/>
    <w:rsid w:val="00E708E2"/>
    <w:rsid w:val="00E82207"/>
    <w:rsid w:val="00EC2A57"/>
    <w:rsid w:val="00EF56DE"/>
    <w:rsid w:val="00EF616C"/>
    <w:rsid w:val="00F71D05"/>
    <w:rsid w:val="00F80B10"/>
    <w:rsid w:val="00FB3E50"/>
    <w:rsid w:val="00FC1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B126E85-E3DD-4BE0-8DDF-078B415AE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C1A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ar"/>
    <w:uiPriority w:val="9"/>
    <w:qFormat/>
    <w:rsid w:val="00B267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B3E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9494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C1AB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C1ABB"/>
    <w:rPr>
      <w:lang w:val="es-US"/>
    </w:rPr>
  </w:style>
  <w:style w:type="paragraph" w:styleId="Piedepgina">
    <w:name w:val="footer"/>
    <w:basedOn w:val="Normal"/>
    <w:link w:val="PiedepginaCar"/>
    <w:uiPriority w:val="99"/>
    <w:unhideWhenUsed/>
    <w:rsid w:val="00FC1AB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C1ABB"/>
    <w:rPr>
      <w:lang w:val="es-US"/>
    </w:rPr>
  </w:style>
  <w:style w:type="character" w:customStyle="1" w:styleId="Ttulo1Car">
    <w:name w:val="Título 1 Car"/>
    <w:basedOn w:val="Fuentedeprrafopredeter"/>
    <w:link w:val="Ttulo1"/>
    <w:uiPriority w:val="9"/>
    <w:rsid w:val="00B267F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paragraph" w:styleId="Ttulo">
    <w:name w:val="Title"/>
    <w:basedOn w:val="Normal"/>
    <w:next w:val="Normal"/>
    <w:link w:val="TtuloCar"/>
    <w:uiPriority w:val="10"/>
    <w:qFormat/>
    <w:rsid w:val="00B267F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267F8"/>
    <w:rPr>
      <w:rFonts w:asciiTheme="majorHAnsi" w:eastAsiaTheme="majorEastAsia" w:hAnsiTheme="majorHAnsi" w:cstheme="majorBidi"/>
      <w:spacing w:val="-10"/>
      <w:kern w:val="28"/>
      <w:sz w:val="56"/>
      <w:szCs w:val="56"/>
      <w:lang w:eastAsia="pt-BR"/>
    </w:rPr>
  </w:style>
  <w:style w:type="character" w:styleId="Hipervnculo">
    <w:name w:val="Hyperlink"/>
    <w:uiPriority w:val="99"/>
    <w:rsid w:val="00B267F8"/>
    <w:rPr>
      <w:color w:val="0000FF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B267F8"/>
    <w:pPr>
      <w:spacing w:before="120" w:after="100" w:line="259" w:lineRule="auto"/>
      <w:ind w:left="220"/>
      <w:jc w:val="both"/>
    </w:pPr>
    <w:rPr>
      <w:rFonts w:ascii="Calibri" w:hAnsi="Calibri"/>
      <w:sz w:val="22"/>
      <w:szCs w:val="22"/>
      <w:lang w:val="es-AR"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B267F8"/>
    <w:pPr>
      <w:spacing w:before="120" w:after="100" w:line="259" w:lineRule="auto"/>
      <w:jc w:val="both"/>
    </w:pPr>
    <w:rPr>
      <w:rFonts w:ascii="Calibri" w:hAnsi="Calibri"/>
      <w:sz w:val="22"/>
      <w:szCs w:val="22"/>
      <w:lang w:val="es-AR" w:eastAsia="es-AR"/>
    </w:rPr>
  </w:style>
  <w:style w:type="paragraph" w:styleId="Prrafodelista">
    <w:name w:val="List Paragraph"/>
    <w:basedOn w:val="Normal"/>
    <w:uiPriority w:val="34"/>
    <w:qFormat/>
    <w:rsid w:val="00B267F8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910127"/>
    <w:pPr>
      <w:spacing w:line="259" w:lineRule="auto"/>
      <w:outlineLvl w:val="9"/>
    </w:pPr>
    <w:rPr>
      <w:lang w:val="es-AR" w:eastAsia="es-AR"/>
    </w:rPr>
  </w:style>
  <w:style w:type="table" w:styleId="Tablaconcuadrcula">
    <w:name w:val="Table Grid"/>
    <w:basedOn w:val="Tablanormal"/>
    <w:uiPriority w:val="39"/>
    <w:rsid w:val="00F80B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FB3E5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pt-BR"/>
    </w:rPr>
  </w:style>
  <w:style w:type="paragraph" w:styleId="Subttulo">
    <w:name w:val="Subtitle"/>
    <w:basedOn w:val="Normal"/>
    <w:next w:val="Normal"/>
    <w:link w:val="SubttuloCar"/>
    <w:uiPriority w:val="11"/>
    <w:qFormat/>
    <w:rsid w:val="00FB3E5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FB3E50"/>
    <w:rPr>
      <w:rFonts w:eastAsiaTheme="minorEastAsia"/>
      <w:color w:val="5A5A5A" w:themeColor="text1" w:themeTint="A5"/>
      <w:spacing w:val="15"/>
      <w:lang w:eastAsia="pt-BR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9494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83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DFEAB8-8507-439F-84DD-97139217C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368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Trabjo Practico TMC</dc:title>
  <dc:subject/>
  <dc:creator>nicolas.alemano@tivit.com</dc:creator>
  <cp:keywords/>
  <dc:description/>
  <cp:lastModifiedBy>nicolas ss</cp:lastModifiedBy>
  <cp:revision>6</cp:revision>
  <cp:lastPrinted>2017-06-09T18:29:00Z</cp:lastPrinted>
  <dcterms:created xsi:type="dcterms:W3CDTF">2017-06-09T11:31:00Z</dcterms:created>
  <dcterms:modified xsi:type="dcterms:W3CDTF">2017-06-09T18:32:00Z</dcterms:modified>
</cp:coreProperties>
</file>