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Obtener Información de Recolección (103)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Obtener Información de Recolección (103)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municipio quiero obtener las estadísticas de recolección para conocer el historial de reciclaje e informarse sobre el reciclaje en la ciudad.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debe contar con más de 5 gráficos.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gráficamente las zonas según la cantidad de m3 reciclados.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poder acceder a las estadísticas según vecino individual, cuadra, calle, manzana, barrio o zona.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gráficas deben ser en tiempo real.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 un promedio sobre los datos obtenidos en el mes anterior y un promedio de los m3 reciclados totales.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2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