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página de búsqueda de información sobre las plantas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https://articulos.infojardin.com/huerto/invernaderos-clima-cultivo.htm#:~:text=Este%20tipo%20de%20invernadero%20puede,en%20zonas%20de%20clima%20fr%C3%ADo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diferentes tipos de invernaderos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https://www.novagric.com/es/venta-invernaderos-novedades/tipos-de-invernaderos/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proceso de automatización de un invernadero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https://www.spagnol.com/es-es/soluciones/invernadero-automatizado#:~:text=En%20un%20invernadero%20automatizado%20el,que%20estos%20sean%20escrupolasamente%20obtenidos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prototipo invernadero+base de datos+información y pasos a seguir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ositorio.cuc.edu.co/bitstream/handle/11323/6072/Elaboraci%C3%B3n%20del%20prototipo%20de%20un%20sistema%20de%20control%20de%20variables%20atmosf%C3%A9ricas%20automatizado%20para%20el%20cultivo%20de%20plantas%20bajo%20invernadero%20en%20ambiente%20indoor%20en%20la%20Regi%C3%B3n%20Caribe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 de página para el invernadero+extras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https://www.polietilenos.com.ar/polietileno-ldt/?gclid=EAIaIQobChMIooL74oqv9wIVAkVIAB30NgJHEAAYAyAAEgJ-XvD_BwE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Zapallo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https://www.elbroteurbano.com/como-cultivar-zapallo/#:~:text=El%20periodo%20de%20siembra%20es,1%2C5%20m%20entre%20plantas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Frutilla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https://www.elbroteurbano.com/?s=frutilla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Romanescu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https://www.mihuertourbano.es/blog/como-cultivar-romanesco/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Fruta del dragón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https://trucosdejardineria.com/frutas-tropicales/como-cultivar-la-fruta-del-dragon/#:~:text=SEMBRAR%20LA%20FRUTA%20DEL%20DRAG%C3%93N,para%20sembrar%20que%20drene%20bien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Ají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https://www.elbroteurbano.com/?s=aji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Ajo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https://www.elbroteurbano.com/?s=ajo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Lechuga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https://www.elbroteurbano.com/?s=lechuga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sobre Espinaca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https://www.elbroteurbano.com/?s=pi%C3%B1a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Ayudar a Lucas Morán a conectar la base de datos con node.js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lbroteurbano.com/como-cultivar-zapallo/#:~:text=El%20periodo%20de%20siembra%20es,1%2C5%20m%20entre%20plantas" TargetMode="External"/><Relationship Id="rId10" Type="http://schemas.openxmlformats.org/officeDocument/2006/relationships/hyperlink" Target="https://www.polietilenos.com.ar/polietileno-ldt/?gclid=EAIaIQobChMIooL74oqv9wIVAkVIAB30NgJHEAAYAyAAEgJ-XvD_BwE" TargetMode="External"/><Relationship Id="rId13" Type="http://schemas.openxmlformats.org/officeDocument/2006/relationships/hyperlink" Target="https://www.mihuertourbano.es/blog/como-cultivar-romanesco/" TargetMode="External"/><Relationship Id="rId12" Type="http://schemas.openxmlformats.org/officeDocument/2006/relationships/hyperlink" Target="https://www.elbroteurbano.com/?s=frutil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io.cuc.edu.co/bitstream/handle/11323/6072/Elaboraci%C3%B3n%20del%20prototipo%20de%20un%20sistema%20de%20control%20de%20variables%20atmosf%C3%A9ricas%20automatizado%20para%20el%20cultivo%20de%20plantas%20bajo%20invernadero%20en%20ambiente%20indoor%20en%20la%20Regi%C3%B3n%20Caribe.pdf?sequence=1&amp;isAllowed=y" TargetMode="External"/><Relationship Id="rId15" Type="http://schemas.openxmlformats.org/officeDocument/2006/relationships/hyperlink" Target="https://www.elbroteurbano.com/?s=aji" TargetMode="External"/><Relationship Id="rId14" Type="http://schemas.openxmlformats.org/officeDocument/2006/relationships/hyperlink" Target="https://trucosdejardineria.com/frutas-tropicales/como-cultivar-la-fruta-del-dragon/#:~:text=SEMBRAR%20LA%20FRUTA%20DEL%20DRAG%C3%93N,para%20sembrar%20que%20drene%20bien" TargetMode="External"/><Relationship Id="rId17" Type="http://schemas.openxmlformats.org/officeDocument/2006/relationships/hyperlink" Target="https://www.elbroteurbano.com/?s=lechuga" TargetMode="External"/><Relationship Id="rId16" Type="http://schemas.openxmlformats.org/officeDocument/2006/relationships/hyperlink" Target="https://www.elbroteurbano.com/?s=ajo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iculos.infojardin.com/huerto/invernaderos-clima-cultivo.htm#:~:text=Este%20tipo%20de%20invernadero%20puede,en%20zonas%20de%20clima%20fr%C3%ADo" TargetMode="External"/><Relationship Id="rId18" Type="http://schemas.openxmlformats.org/officeDocument/2006/relationships/hyperlink" Target="https://www.elbroteurbano.com/?s=pi%C3%B1a" TargetMode="External"/><Relationship Id="rId7" Type="http://schemas.openxmlformats.org/officeDocument/2006/relationships/hyperlink" Target="https://www.novagric.com/es/venta-invernaderos-novedades/tipos-de-invernaderos/" TargetMode="External"/><Relationship Id="rId8" Type="http://schemas.openxmlformats.org/officeDocument/2006/relationships/hyperlink" Target="https://www.spagnol.com/es-es/soluciones/invernadero-automatizado#:~:text=En%20un%20invernadero%20automatizado%20el,que%20estos%20sean%20escrupolasamente%20obteni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