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AB11"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2ECF4F11" w14:textId="77777777" w:rsidR="002640B8" w:rsidRPr="00C72568" w:rsidRDefault="002640B8" w:rsidP="002640B8">
      <w:pPr>
        <w:rPr>
          <w:lang w:val="da-DK"/>
        </w:rPr>
      </w:pPr>
    </w:p>
    <w:p w14:paraId="6219193D" w14:textId="30B4AF2B" w:rsidR="00C16EE3" w:rsidRPr="00C72568" w:rsidRDefault="00C16EE3" w:rsidP="00E66908">
      <w:pPr>
        <w:jc w:val="center"/>
        <w:rPr>
          <w:lang w:val="da-DK"/>
        </w:rPr>
      </w:pPr>
      <w:r w:rsidRPr="00C72568">
        <w:rPr>
          <w:lang w:val="da-DK"/>
        </w:rPr>
        <w:t>(</w:t>
      </w:r>
      <w:r w:rsidR="00E061EB" w:rsidRPr="00C72568">
        <w:rPr>
          <w:lang w:val="da-DK"/>
        </w:rPr>
        <w:t>TINF1</w:t>
      </w:r>
      <w:r w:rsidR="00693B43">
        <w:rPr>
          <w:lang w:val="da-DK"/>
        </w:rPr>
        <w:t>8</w:t>
      </w:r>
      <w:r w:rsidR="00E061EB" w:rsidRPr="00C72568">
        <w:rPr>
          <w:lang w:val="da-DK"/>
        </w:rPr>
        <w:t>C</w:t>
      </w:r>
      <w:r w:rsidR="000257E9" w:rsidRPr="00C72568">
        <w:rPr>
          <w:lang w:val="da-DK"/>
        </w:rPr>
        <w:t>, SWE I Praxisprojekt 201</w:t>
      </w:r>
      <w:r w:rsidR="00693B43">
        <w:rPr>
          <w:lang w:val="da-DK"/>
        </w:rPr>
        <w:t>9</w:t>
      </w:r>
      <w:r w:rsidR="00FF2623" w:rsidRPr="00C72568">
        <w:rPr>
          <w:lang w:val="da-DK"/>
        </w:rPr>
        <w:t>/20</w:t>
      </w:r>
      <w:r w:rsidR="00693B43">
        <w:rPr>
          <w:lang w:val="da-DK"/>
        </w:rPr>
        <w:t>20</w:t>
      </w:r>
      <w:r w:rsidRPr="00C72568">
        <w:rPr>
          <w:lang w:val="da-DK"/>
        </w:rPr>
        <w:t>)</w:t>
      </w:r>
    </w:p>
    <w:p w14:paraId="2A0EA27C" w14:textId="71E11F20" w:rsidR="00E66908" w:rsidRDefault="00E66908" w:rsidP="002640B8">
      <w:pPr>
        <w:rPr>
          <w:rStyle w:val="Erluterungen"/>
        </w:rPr>
      </w:pPr>
    </w:p>
    <w:p w14:paraId="64740E4D" w14:textId="77777777" w:rsidR="00693B43" w:rsidRDefault="00693B43" w:rsidP="002640B8">
      <w:pPr>
        <w:rPr>
          <w:rStyle w:val="Erluterungen"/>
        </w:rPr>
      </w:pPr>
    </w:p>
    <w:p w14:paraId="0E7C46CB" w14:textId="77777777" w:rsidR="00102177" w:rsidRPr="00693B43" w:rsidRDefault="00102177" w:rsidP="00102177">
      <w:pPr>
        <w:jc w:val="center"/>
        <w:rPr>
          <w:szCs w:val="20"/>
          <w:lang w:val="en-US"/>
        </w:rPr>
      </w:pPr>
      <w:r w:rsidRPr="00693B43">
        <w:rPr>
          <w:sz w:val="36"/>
          <w:szCs w:val="36"/>
          <w:lang w:val="en-US"/>
        </w:rPr>
        <w:t>Modul</w:t>
      </w:r>
      <w:r w:rsidRPr="00693B43">
        <w:rPr>
          <w:lang w:val="en-US"/>
        </w:rPr>
        <w:br/>
      </w:r>
    </w:p>
    <w:p w14:paraId="50B481C2" w14:textId="77777777" w:rsidR="00102177" w:rsidRPr="00693B43" w:rsidRDefault="00102177" w:rsidP="00102177">
      <w:pPr>
        <w:jc w:val="center"/>
        <w:rPr>
          <w:szCs w:val="20"/>
          <w:lang w:val="en-US"/>
        </w:rPr>
      </w:pPr>
    </w:p>
    <w:p w14:paraId="37E2C92B" w14:textId="30F9FFC0" w:rsidR="00102177" w:rsidRPr="00693B43" w:rsidRDefault="00486A0B" w:rsidP="00102177">
      <w:pPr>
        <w:jc w:val="center"/>
        <w:rPr>
          <w:b/>
          <w:sz w:val="44"/>
          <w:szCs w:val="20"/>
          <w:lang w:val="en-US"/>
        </w:rPr>
      </w:pPr>
      <w:proofErr w:type="spellStart"/>
      <w:r w:rsidRPr="00693B43">
        <w:rPr>
          <w:b/>
          <w:sz w:val="44"/>
          <w:szCs w:val="20"/>
          <w:lang w:val="en-US"/>
        </w:rPr>
        <w:t>ChangeRequest</w:t>
      </w:r>
      <w:proofErr w:type="spellEnd"/>
    </w:p>
    <w:p w14:paraId="124C3A5C" w14:textId="77777777" w:rsidR="00102177" w:rsidRPr="00693B43" w:rsidRDefault="00102177" w:rsidP="00102177">
      <w:pPr>
        <w:rPr>
          <w:rStyle w:val="Erluterungen"/>
          <w:lang w:val="en-US"/>
        </w:rPr>
      </w:pPr>
    </w:p>
    <w:p w14:paraId="116796B1" w14:textId="77777777" w:rsidR="00102177" w:rsidRPr="00F949E7" w:rsidRDefault="00102177" w:rsidP="00102177">
      <w:pPr>
        <w:pStyle w:val="Title"/>
        <w:rPr>
          <w:rStyle w:val="Erluterungen"/>
        </w:rPr>
      </w:pPr>
    </w:p>
    <w:p w14:paraId="62E6C600" w14:textId="77777777" w:rsidR="00486A0B" w:rsidRPr="00693B43" w:rsidRDefault="00102177" w:rsidP="00486A0B">
      <w:pPr>
        <w:jc w:val="left"/>
        <w:rPr>
          <w:rFonts w:ascii="Times New Roman" w:hAnsi="Times New Roman"/>
          <w:sz w:val="24"/>
          <w:lang w:val="en-US"/>
        </w:rPr>
      </w:pPr>
      <w:r w:rsidRPr="00693B43">
        <w:rPr>
          <w:rFonts w:asciiTheme="minorHAnsi" w:hAnsiTheme="minorHAnsi" w:cstheme="minorHAnsi"/>
          <w:lang w:val="en-US"/>
        </w:rPr>
        <w:t xml:space="preserve">Project: </w:t>
      </w:r>
      <w:r w:rsidRPr="00693B43">
        <w:rPr>
          <w:rFonts w:asciiTheme="minorHAnsi" w:hAnsiTheme="minorHAnsi" w:cstheme="minorHAnsi"/>
          <w:lang w:val="en-US"/>
        </w:rPr>
        <w:tab/>
      </w:r>
      <w:r w:rsidRPr="00693B43">
        <w:rPr>
          <w:rFonts w:asciiTheme="minorHAnsi" w:hAnsiTheme="minorHAnsi" w:cstheme="minorHAnsi"/>
          <w:lang w:val="en-US"/>
        </w:rPr>
        <w:tab/>
      </w:r>
      <w:proofErr w:type="spellStart"/>
      <w:r w:rsidR="00486A0B">
        <w:rPr>
          <w:rFonts w:ascii="Arial" w:hAnsi="Arial" w:cs="Arial"/>
          <w:sz w:val="32"/>
          <w:szCs w:val="32"/>
          <w:lang w:val="en-US"/>
        </w:rPr>
        <w:t>Profinet</w:t>
      </w:r>
      <w:proofErr w:type="spellEnd"/>
      <w:r w:rsidR="00486A0B">
        <w:rPr>
          <w:rFonts w:ascii="Arial" w:hAnsi="Arial" w:cs="Arial"/>
          <w:sz w:val="32"/>
          <w:szCs w:val="32"/>
          <w:lang w:val="en-US"/>
        </w:rPr>
        <w:t xml:space="preserve"> DCP Client </w:t>
      </w:r>
      <w:proofErr w:type="spellStart"/>
      <w:r w:rsidR="00486A0B">
        <w:rPr>
          <w:rFonts w:ascii="Arial" w:hAnsi="Arial" w:cs="Arial"/>
          <w:sz w:val="32"/>
          <w:szCs w:val="32"/>
          <w:lang w:val="en-US"/>
        </w:rPr>
        <w:t>als</w:t>
      </w:r>
      <w:proofErr w:type="spellEnd"/>
      <w:r w:rsidR="00486A0B">
        <w:rPr>
          <w:rFonts w:ascii="Arial" w:hAnsi="Arial" w:cs="Arial"/>
          <w:sz w:val="32"/>
          <w:szCs w:val="32"/>
          <w:lang w:val="en-US"/>
        </w:rPr>
        <w:t xml:space="preserve"> WEB-</w:t>
      </w:r>
      <w:proofErr w:type="spellStart"/>
      <w:r w:rsidR="00486A0B">
        <w:rPr>
          <w:rFonts w:ascii="Arial" w:hAnsi="Arial" w:cs="Arial"/>
          <w:sz w:val="32"/>
          <w:szCs w:val="32"/>
          <w:lang w:val="en-US"/>
        </w:rPr>
        <w:t>Applikation</w:t>
      </w:r>
      <w:proofErr w:type="spellEnd"/>
      <w:r w:rsidR="00486A0B">
        <w:rPr>
          <w:rStyle w:val="Erluterungen"/>
          <w:rFonts w:ascii="Arial" w:hAnsi="Arial" w:cs="Arial"/>
          <w:iCs/>
          <w:sz w:val="32"/>
          <w:szCs w:val="32"/>
        </w:rPr>
        <w:fldChar w:fldCharType="begin"/>
      </w:r>
      <w:r w:rsidR="00486A0B">
        <w:rPr>
          <w:rStyle w:val="Erluterungen"/>
          <w:rFonts w:ascii="Arial" w:hAnsi="Arial" w:cs="Arial"/>
          <w:sz w:val="32"/>
          <w:szCs w:val="32"/>
          <w:lang w:val="en-US"/>
        </w:rPr>
        <w:instrText xml:space="preserve"> ASK "Hier den Namen des Projektes eingeben." MERGEFORMAT \d </w:instrText>
      </w:r>
      <w:r w:rsidR="00486A0B">
        <w:rPr>
          <w:rStyle w:val="Erluterungen"/>
          <w:rFonts w:ascii="Arial" w:hAnsi="Arial" w:cs="Arial"/>
          <w:iCs/>
          <w:sz w:val="32"/>
          <w:szCs w:val="32"/>
        </w:rPr>
        <w:fldChar w:fldCharType="end"/>
      </w:r>
      <w:r w:rsidR="00486A0B">
        <w:rPr>
          <w:rStyle w:val="Erluterungen"/>
          <w:rFonts w:ascii="Arial" w:hAnsi="Arial" w:cs="Arial"/>
          <w:iCs/>
          <w:sz w:val="32"/>
          <w:szCs w:val="32"/>
        </w:rPr>
        <w:fldChar w:fldCharType="begin"/>
      </w:r>
      <w:r w:rsidR="00486A0B">
        <w:rPr>
          <w:rStyle w:val="Erluterungen"/>
          <w:rFonts w:ascii="Arial" w:hAnsi="Arial" w:cs="Arial"/>
          <w:sz w:val="32"/>
          <w:szCs w:val="32"/>
          <w:lang w:val="en-US"/>
        </w:rPr>
        <w:instrText xml:space="preserve"> FILLIN "Hier den Namen des Projektes eingeben!"</w:instrText>
      </w:r>
      <w:r w:rsidR="00486A0B">
        <w:rPr>
          <w:rStyle w:val="Erluterungen"/>
          <w:rFonts w:ascii="Arial" w:hAnsi="Arial" w:cs="Arial"/>
          <w:iCs/>
          <w:sz w:val="32"/>
          <w:szCs w:val="32"/>
        </w:rPr>
        <w:fldChar w:fldCharType="end"/>
      </w:r>
      <w:r w:rsidR="00486A0B">
        <w:rPr>
          <w:rStyle w:val="Erluterungen"/>
          <w:rFonts w:ascii="Arial" w:hAnsi="Arial" w:cs="Arial"/>
          <w:iCs/>
          <w:sz w:val="32"/>
          <w:szCs w:val="32"/>
        </w:rPr>
        <w:fldChar w:fldCharType="begin"/>
      </w:r>
      <w:r w:rsidR="00486A0B">
        <w:rPr>
          <w:rStyle w:val="Erluterungen"/>
          <w:rFonts w:ascii="Arial" w:hAnsi="Arial" w:cs="Arial"/>
          <w:sz w:val="32"/>
          <w:szCs w:val="32"/>
          <w:lang w:val="en-US"/>
        </w:rPr>
        <w:instrText xml:space="preserve"> ASK "Hier den Namen des Projektes eingeben!" Hier den Namen des Projektes eingeben. \d </w:instrText>
      </w:r>
      <w:r w:rsidR="00486A0B">
        <w:rPr>
          <w:rStyle w:val="Erluterungen"/>
          <w:rFonts w:ascii="Arial" w:hAnsi="Arial" w:cs="Arial"/>
          <w:iCs/>
          <w:sz w:val="32"/>
          <w:szCs w:val="32"/>
        </w:rPr>
        <w:fldChar w:fldCharType="end"/>
      </w:r>
    </w:p>
    <w:p w14:paraId="4A46D9D2" w14:textId="77777777" w:rsidR="00486A0B" w:rsidRDefault="00486A0B" w:rsidP="00486A0B">
      <w:pPr>
        <w:rPr>
          <w:rFonts w:ascii="Arial" w:hAnsi="Arial" w:cs="Arial"/>
          <w:sz w:val="32"/>
          <w:szCs w:val="32"/>
          <w:lang w:val="en-US"/>
        </w:rPr>
      </w:pPr>
    </w:p>
    <w:p w14:paraId="4E0CD1C7" w14:textId="2FA4DE09" w:rsidR="00102177" w:rsidRPr="00693B43" w:rsidRDefault="00102177" w:rsidP="00102177">
      <w:pPr>
        <w:pStyle w:val="Caption"/>
        <w:rPr>
          <w:rFonts w:asciiTheme="minorHAnsi" w:hAnsiTheme="minorHAnsi" w:cstheme="minorHAnsi"/>
          <w:szCs w:val="36"/>
          <w:lang w:val="en-US"/>
        </w:rPr>
      </w:pPr>
      <w:r w:rsidRPr="0074112D">
        <w:rPr>
          <w:rStyle w:val="Erluterungen"/>
          <w:rFonts w:asciiTheme="minorHAnsi" w:hAnsiTheme="minorHAnsi" w:cstheme="minorHAnsi"/>
        </w:rPr>
        <w:fldChar w:fldCharType="begin"/>
      </w:r>
      <w:r w:rsidRPr="00693B43">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rPr>
          <w:rStyle w:val="Erluterungen"/>
          <w:rFonts w:asciiTheme="minorHAnsi" w:hAnsiTheme="minorHAnsi" w:cstheme="minorHAnsi"/>
        </w:rPr>
        <w:fldChar w:fldCharType="begin"/>
      </w:r>
      <w:r w:rsidRPr="00693B43">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693B43">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693B43">
        <w:rPr>
          <w:rFonts w:asciiTheme="minorHAnsi" w:hAnsiTheme="minorHAnsi" w:cstheme="minorHAnsi"/>
          <w:szCs w:val="36"/>
          <w:lang w:val="en-US"/>
        </w:rPr>
        <w:cr/>
      </w:r>
    </w:p>
    <w:p w14:paraId="5CD89216" w14:textId="77777777" w:rsidR="00102177" w:rsidRPr="00693B43" w:rsidRDefault="00102177" w:rsidP="00102177">
      <w:pPr>
        <w:pStyle w:val="Caption"/>
        <w:rPr>
          <w:rFonts w:asciiTheme="minorHAnsi" w:hAnsiTheme="minorHAnsi" w:cstheme="minorHAnsi"/>
          <w:szCs w:val="36"/>
          <w:lang w:val="en-US"/>
        </w:rPr>
      </w:pPr>
    </w:p>
    <w:p w14:paraId="7B694B2D" w14:textId="77777777" w:rsidR="00102177" w:rsidRPr="00693B43" w:rsidRDefault="00102177" w:rsidP="00102177">
      <w:pPr>
        <w:pStyle w:val="Caption"/>
        <w:spacing w:before="0" w:after="0" w:line="276" w:lineRule="auto"/>
        <w:rPr>
          <w:rStyle w:val="Erluterungen"/>
          <w:rFonts w:asciiTheme="minorHAnsi" w:hAnsiTheme="minorHAnsi" w:cstheme="minorHAnsi"/>
          <w:color w:val="auto"/>
        </w:rPr>
      </w:pPr>
      <w:r w:rsidRPr="00693B43">
        <w:rPr>
          <w:rFonts w:asciiTheme="minorHAnsi" w:hAnsiTheme="minorHAnsi" w:cstheme="minorHAnsi"/>
          <w:szCs w:val="36"/>
        </w:rPr>
        <w:t>Customer:</w:t>
      </w:r>
      <w:r w:rsidRPr="00693B43">
        <w:rPr>
          <w:rFonts w:asciiTheme="minorHAnsi" w:hAnsiTheme="minorHAnsi" w:cstheme="minorHAnsi"/>
        </w:rPr>
        <w:t xml:space="preserve"> </w:t>
      </w:r>
      <w:r w:rsidRPr="00693B43">
        <w:rPr>
          <w:rFonts w:asciiTheme="minorHAnsi" w:hAnsiTheme="minorHAnsi" w:cstheme="minorHAnsi"/>
        </w:rPr>
        <w:tab/>
      </w:r>
      <w:r w:rsidRPr="00693B43">
        <w:rPr>
          <w:rFonts w:asciiTheme="minorHAnsi" w:hAnsiTheme="minorHAnsi" w:cstheme="minorHAnsi"/>
          <w:sz w:val="22"/>
          <w:szCs w:val="22"/>
        </w:rPr>
        <w:t xml:space="preserve">Rentschler &amp; Ewertz </w:t>
      </w:r>
    </w:p>
    <w:p w14:paraId="117600DA" w14:textId="77777777" w:rsidR="00102177" w:rsidRPr="00693B43" w:rsidRDefault="00102177" w:rsidP="00102177">
      <w:pPr>
        <w:pStyle w:val="Caption"/>
        <w:spacing w:before="0" w:after="0" w:line="276" w:lineRule="auto"/>
        <w:rPr>
          <w:rStyle w:val="Erluterungen"/>
          <w:rFonts w:asciiTheme="minorHAnsi" w:hAnsiTheme="minorHAnsi" w:cstheme="minorHAnsi"/>
          <w:color w:val="auto"/>
          <w:sz w:val="22"/>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Rotebühlplatz 41</w:t>
      </w:r>
    </w:p>
    <w:p w14:paraId="770B5647" w14:textId="77777777" w:rsidR="00102177" w:rsidRPr="00693B43" w:rsidRDefault="00102177" w:rsidP="00102177">
      <w:pPr>
        <w:pStyle w:val="Caption"/>
        <w:spacing w:before="0" w:after="0" w:line="276" w:lineRule="auto"/>
        <w:rPr>
          <w:rStyle w:val="Erluterungen"/>
          <w:rFonts w:asciiTheme="minorHAnsi" w:hAnsiTheme="minorHAnsi" w:cstheme="minorHAnsi"/>
          <w:color w:val="auto"/>
          <w:sz w:val="22"/>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70178 Stuttgart</w:t>
      </w:r>
    </w:p>
    <w:p w14:paraId="08F9CCA5" w14:textId="77777777" w:rsidR="00102177" w:rsidRPr="00693B43" w:rsidRDefault="00102177" w:rsidP="00102177">
      <w:pPr>
        <w:pStyle w:val="Caption"/>
        <w:spacing w:before="0" w:after="0" w:line="276" w:lineRule="auto"/>
        <w:rPr>
          <w:rFonts w:asciiTheme="minorHAnsi" w:hAnsiTheme="minorHAnsi" w:cstheme="minorHAnsi"/>
        </w:rPr>
      </w:pPr>
      <w:r w:rsidRPr="00693B43">
        <w:rPr>
          <w:rStyle w:val="Erluterungen"/>
          <w:rFonts w:asciiTheme="minorHAnsi" w:hAnsiTheme="minorHAnsi" w:cstheme="minorHAnsi"/>
          <w:color w:val="auto"/>
        </w:rPr>
        <w:tab/>
      </w:r>
      <w:r w:rsidRPr="00693B43">
        <w:rPr>
          <w:rStyle w:val="Erluterungen"/>
          <w:rFonts w:asciiTheme="minorHAnsi" w:hAnsiTheme="minorHAnsi" w:cstheme="minorHAnsi"/>
          <w:color w:val="auto"/>
        </w:rPr>
        <w:tab/>
      </w:r>
    </w:p>
    <w:p w14:paraId="722C8A50" w14:textId="77777777" w:rsidR="00102177" w:rsidRPr="00693B43" w:rsidRDefault="00102177" w:rsidP="00102177">
      <w:pPr>
        <w:pStyle w:val="Caption"/>
        <w:spacing w:before="0" w:after="0" w:line="276" w:lineRule="auto"/>
        <w:rPr>
          <w:rFonts w:asciiTheme="minorHAnsi" w:hAnsiTheme="minorHAnsi" w:cstheme="minorHAnsi"/>
        </w:rPr>
      </w:pPr>
    </w:p>
    <w:p w14:paraId="4C937D6A" w14:textId="77777777" w:rsidR="00486A0B" w:rsidRPr="00693B43" w:rsidRDefault="00102177" w:rsidP="00486A0B">
      <w:pPr>
        <w:pStyle w:val="Caption"/>
        <w:spacing w:before="0" w:after="0" w:line="276" w:lineRule="auto"/>
        <w:ind w:left="1410" w:hanging="1410"/>
        <w:rPr>
          <w:rFonts w:asciiTheme="minorHAnsi" w:hAnsiTheme="minorHAnsi" w:cstheme="minorHAnsi"/>
          <w:i w:val="0"/>
          <w:iCs w:val="0"/>
          <w:sz w:val="22"/>
          <w:szCs w:val="22"/>
        </w:rPr>
      </w:pPr>
      <w:r w:rsidRPr="00693B43">
        <w:rPr>
          <w:rFonts w:asciiTheme="minorHAnsi" w:hAnsiTheme="minorHAnsi" w:cstheme="minorHAnsi"/>
        </w:rPr>
        <w:t xml:space="preserve">Supplier: </w:t>
      </w:r>
      <w:r w:rsidRPr="00693B43">
        <w:rPr>
          <w:rFonts w:asciiTheme="minorHAnsi" w:hAnsiTheme="minorHAnsi" w:cstheme="minorHAnsi"/>
        </w:rPr>
        <w:tab/>
      </w:r>
      <w:r w:rsidR="00486A0B" w:rsidRPr="00693B43">
        <w:rPr>
          <w:rFonts w:asciiTheme="minorHAnsi" w:hAnsiTheme="minorHAnsi" w:cstheme="minorHAnsi"/>
          <w:i w:val="0"/>
          <w:iCs w:val="0"/>
          <w:sz w:val="22"/>
          <w:szCs w:val="22"/>
        </w:rPr>
        <w:t>Team 2 (Jannik Schwarz, Sinan Yurttadur, Noah Broß, Nicolas Breuninger, Marvin Sonntag, Rene Scholz)</w:t>
      </w:r>
    </w:p>
    <w:p w14:paraId="256267BA" w14:textId="1D5B247C" w:rsidR="00102177" w:rsidRPr="00693B43" w:rsidRDefault="00102177" w:rsidP="00486A0B">
      <w:pPr>
        <w:pStyle w:val="Caption"/>
        <w:spacing w:before="0" w:after="0" w:line="276" w:lineRule="auto"/>
        <w:ind w:left="1410" w:hanging="1410"/>
        <w:rPr>
          <w:rStyle w:val="Erluterungen"/>
          <w:rFonts w:asciiTheme="minorHAnsi" w:hAnsiTheme="minorHAnsi" w:cstheme="minorHAnsi"/>
          <w:color w:val="auto"/>
          <w:sz w:val="22"/>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Rotebühlplatz 41</w:t>
      </w:r>
    </w:p>
    <w:p w14:paraId="4B3204DD" w14:textId="77777777" w:rsidR="00102177" w:rsidRPr="00693B43" w:rsidRDefault="00102177" w:rsidP="00102177">
      <w:pPr>
        <w:pStyle w:val="Caption"/>
        <w:spacing w:before="0" w:after="0" w:line="276" w:lineRule="auto"/>
        <w:rPr>
          <w:rFonts w:asciiTheme="minorHAnsi" w:hAnsiTheme="minorHAnsi" w:cstheme="minorHAnsi"/>
          <w:sz w:val="18"/>
          <w:szCs w:val="18"/>
        </w:rPr>
      </w:pPr>
      <w:r w:rsidRPr="00693B43">
        <w:rPr>
          <w:rStyle w:val="Erluterungen"/>
          <w:rFonts w:asciiTheme="minorHAnsi" w:hAnsiTheme="minorHAnsi" w:cstheme="minorHAnsi"/>
          <w:color w:val="auto"/>
          <w:sz w:val="22"/>
          <w:szCs w:val="18"/>
        </w:rPr>
        <w:tab/>
      </w:r>
      <w:r w:rsidRPr="00693B43">
        <w:rPr>
          <w:rStyle w:val="Erluterungen"/>
          <w:rFonts w:asciiTheme="minorHAnsi" w:hAnsiTheme="minorHAnsi" w:cstheme="minorHAnsi"/>
          <w:color w:val="auto"/>
          <w:sz w:val="22"/>
          <w:szCs w:val="18"/>
        </w:rPr>
        <w:tab/>
        <w:t>70178 Stuttgart</w:t>
      </w:r>
    </w:p>
    <w:p w14:paraId="58F17843" w14:textId="77777777" w:rsidR="00102177" w:rsidRPr="0074112D" w:rsidRDefault="00102177" w:rsidP="00102177">
      <w:pPr>
        <w:pStyle w:val="Caption"/>
        <w:rPr>
          <w:rFonts w:asciiTheme="minorHAnsi" w:hAnsiTheme="minorHAnsi" w:cstheme="minorHAnsi"/>
        </w:rPr>
      </w:pPr>
    </w:p>
    <w:p w14:paraId="429F8459" w14:textId="77777777" w:rsidR="00102177" w:rsidRPr="0074112D"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6F8F042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7CA51448"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64081912"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25B6BEC0"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EC0A536"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0126592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9FFA0D"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0048BE7C" w14:textId="33B39D8B"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28.04</w:t>
            </w:r>
            <w:r w:rsidR="00102177" w:rsidRPr="0074112D">
              <w:rPr>
                <w:rFonts w:asciiTheme="minorHAnsi" w:hAnsiTheme="minorHAnsi" w:cstheme="minorHAnsi"/>
                <w:sz w:val="22"/>
                <w:szCs w:val="22"/>
              </w:rPr>
              <w:t>.20</w:t>
            </w:r>
            <w:r>
              <w:rPr>
                <w:rFonts w:asciiTheme="minorHAnsi" w:hAnsiTheme="minorHAnsi" w:cstheme="minorHAnsi"/>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01C054E5" w14:textId="3318F360"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5915C" w14:textId="73DE29D0"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Created the document</w:t>
            </w:r>
          </w:p>
        </w:tc>
      </w:tr>
      <w:tr w:rsidR="00102177" w:rsidRPr="0074112D" w14:paraId="72827AC2"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737899C" w14:textId="382C34FD"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8A6E7FC" w14:textId="110200CC"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661E8A55" w14:textId="1DB7E2E0"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DCC46" w14:textId="65371FB4"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Added all the information</w:t>
            </w:r>
          </w:p>
        </w:tc>
      </w:tr>
      <w:tr w:rsidR="00102177" w:rsidRPr="0074112D" w14:paraId="593DDAA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2AC62CF" w14:textId="5BE13306"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1.1</w:t>
            </w:r>
          </w:p>
        </w:tc>
        <w:tc>
          <w:tcPr>
            <w:tcW w:w="1620" w:type="dxa"/>
            <w:tcBorders>
              <w:top w:val="single" w:sz="4" w:space="0" w:color="000000"/>
              <w:left w:val="single" w:sz="4" w:space="0" w:color="000000"/>
              <w:bottom w:val="single" w:sz="4" w:space="0" w:color="000000"/>
            </w:tcBorders>
            <w:shd w:val="clear" w:color="auto" w:fill="auto"/>
            <w:vAlign w:val="center"/>
          </w:tcPr>
          <w:p w14:paraId="7A575C43" w14:textId="5E630D86"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13.05.2020</w:t>
            </w:r>
          </w:p>
        </w:tc>
        <w:tc>
          <w:tcPr>
            <w:tcW w:w="1620" w:type="dxa"/>
            <w:tcBorders>
              <w:top w:val="single" w:sz="4" w:space="0" w:color="000000"/>
              <w:left w:val="single" w:sz="4" w:space="0" w:color="000000"/>
              <w:bottom w:val="single" w:sz="4" w:space="0" w:color="000000"/>
            </w:tcBorders>
            <w:shd w:val="clear" w:color="auto" w:fill="auto"/>
            <w:vAlign w:val="center"/>
          </w:tcPr>
          <w:p w14:paraId="047B77F8" w14:textId="31C63D31"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621DD" w14:textId="70F28F7A" w:rsidR="00102177" w:rsidRPr="0074112D" w:rsidRDefault="00533269" w:rsidP="006E557E">
            <w:pPr>
              <w:rPr>
                <w:rFonts w:asciiTheme="minorHAnsi" w:hAnsiTheme="minorHAnsi" w:cstheme="minorHAnsi"/>
                <w:sz w:val="22"/>
                <w:szCs w:val="22"/>
              </w:rPr>
            </w:pPr>
            <w:r>
              <w:rPr>
                <w:rFonts w:asciiTheme="minorHAnsi" w:hAnsiTheme="minorHAnsi" w:cstheme="minorHAnsi"/>
                <w:sz w:val="22"/>
                <w:szCs w:val="22"/>
              </w:rPr>
              <w:t>Added test information</w:t>
            </w:r>
          </w:p>
        </w:tc>
      </w:tr>
      <w:tr w:rsidR="00102177" w:rsidRPr="0074112D" w14:paraId="627921C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4FAEBF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193A9F9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9096DA5"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05490" w14:textId="77777777" w:rsidR="00102177" w:rsidRPr="0074112D" w:rsidRDefault="00102177" w:rsidP="006E557E">
            <w:pPr>
              <w:rPr>
                <w:rFonts w:asciiTheme="minorHAnsi" w:hAnsiTheme="minorHAnsi" w:cstheme="minorHAnsi"/>
                <w:sz w:val="22"/>
                <w:szCs w:val="22"/>
              </w:rPr>
            </w:pPr>
          </w:p>
        </w:tc>
      </w:tr>
      <w:tr w:rsidR="00102177" w:rsidRPr="0074112D" w14:paraId="3B59D6FA"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12C1A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69C6AD4"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9BB1936"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3106C" w14:textId="77777777" w:rsidR="00102177" w:rsidRPr="0074112D" w:rsidRDefault="00102177" w:rsidP="006E557E">
            <w:pPr>
              <w:rPr>
                <w:rFonts w:asciiTheme="minorHAnsi" w:hAnsiTheme="minorHAnsi" w:cstheme="minorHAnsi"/>
                <w:sz w:val="22"/>
                <w:szCs w:val="22"/>
              </w:rPr>
            </w:pPr>
          </w:p>
        </w:tc>
      </w:tr>
      <w:tr w:rsidR="00102177" w:rsidRPr="0074112D" w14:paraId="3F67CA5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0990333" w14:textId="77777777" w:rsidR="00102177" w:rsidRPr="0074112D" w:rsidRDefault="00102177" w:rsidP="006E557E">
            <w:pPr>
              <w:rPr>
                <w:rFonts w:asciiTheme="minorHAnsi" w:hAnsiTheme="minorHAnsi" w:cstheme="minorHAnsi"/>
                <w:b/>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91C6EDB"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2D58B4C"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DA960" w14:textId="77777777" w:rsidR="00102177" w:rsidRPr="0074112D" w:rsidRDefault="00102177" w:rsidP="006E557E">
            <w:pPr>
              <w:rPr>
                <w:rFonts w:asciiTheme="minorHAnsi" w:hAnsiTheme="minorHAnsi" w:cstheme="minorHAnsi"/>
                <w:sz w:val="22"/>
                <w:szCs w:val="22"/>
              </w:rPr>
            </w:pPr>
          </w:p>
        </w:tc>
      </w:tr>
      <w:tr w:rsidR="00102177" w:rsidRPr="0074112D" w14:paraId="7C7643D9"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BCB250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B58762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BBA871E"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E83E2" w14:textId="77777777" w:rsidR="00102177" w:rsidRPr="0074112D" w:rsidRDefault="00102177" w:rsidP="006E557E">
            <w:pPr>
              <w:rPr>
                <w:rFonts w:asciiTheme="minorHAnsi" w:hAnsiTheme="minorHAnsi" w:cstheme="minorHAnsi"/>
                <w:sz w:val="22"/>
                <w:szCs w:val="22"/>
              </w:rPr>
            </w:pPr>
          </w:p>
        </w:tc>
      </w:tr>
      <w:tr w:rsidR="00102177" w:rsidRPr="0074112D" w14:paraId="7D23F85E"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015D85C"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11A3D6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6B3700A"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E099F" w14:textId="77777777" w:rsidR="00102177" w:rsidRPr="0074112D" w:rsidRDefault="00102177" w:rsidP="006E557E">
            <w:pPr>
              <w:rPr>
                <w:rFonts w:asciiTheme="minorHAnsi" w:hAnsiTheme="minorHAnsi" w:cstheme="minorHAnsi"/>
                <w:sz w:val="22"/>
                <w:szCs w:val="22"/>
              </w:rPr>
            </w:pPr>
          </w:p>
        </w:tc>
      </w:tr>
    </w:tbl>
    <w:p w14:paraId="67FC25A8" w14:textId="77777777" w:rsidR="00102177" w:rsidRPr="0074112D" w:rsidRDefault="00102177" w:rsidP="00102177">
      <w:pPr>
        <w:rPr>
          <w:rFonts w:asciiTheme="minorHAnsi" w:hAnsiTheme="minorHAnsi" w:cstheme="minorHAnsi"/>
        </w:rPr>
      </w:pPr>
    </w:p>
    <w:p w14:paraId="3E3085BA" w14:textId="77777777" w:rsidR="00D63268" w:rsidRPr="0042291E" w:rsidRDefault="00D63268" w:rsidP="00D63268"/>
    <w:p w14:paraId="66871592" w14:textId="77777777" w:rsidR="003375A2" w:rsidRPr="004A5F00" w:rsidRDefault="004A5F00" w:rsidP="004A5F00">
      <w:pPr>
        <w:pStyle w:val="Heading1"/>
        <w:ind w:left="0" w:firstLine="0"/>
      </w:pPr>
      <w:bookmarkStart w:id="2" w:name="_Toc288038377"/>
      <w:bookmarkStart w:id="3" w:name="_Toc40374212"/>
      <w:r>
        <w:lastRenderedPageBreak/>
        <w:t>Content</w:t>
      </w:r>
      <w:bookmarkEnd w:id="3"/>
    </w:p>
    <w:p w14:paraId="67537C8B" w14:textId="77777777" w:rsidR="002640B8" w:rsidRDefault="002640B8" w:rsidP="003375A2">
      <w:pPr>
        <w:rPr>
          <w:rFonts w:cs="Arial"/>
          <w:b/>
          <w:bCs/>
          <w:iCs/>
          <w:szCs w:val="28"/>
        </w:rPr>
      </w:pPr>
    </w:p>
    <w:bookmarkStart w:id="4" w:name="_GoBack"/>
    <w:bookmarkEnd w:id="4"/>
    <w:p w14:paraId="74928C27" w14:textId="28708CB9" w:rsidR="00B9711D" w:rsidRDefault="003375A2">
      <w:pPr>
        <w:pStyle w:val="TOC1"/>
        <w:tabs>
          <w:tab w:val="left" w:pos="44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74212" w:history="1">
        <w:r w:rsidR="00B9711D" w:rsidRPr="008B6285">
          <w:rPr>
            <w:rStyle w:val="Hyperlink"/>
            <w:noProof/>
          </w:rPr>
          <w:t>1.</w:t>
        </w:r>
        <w:r w:rsidR="00B9711D">
          <w:rPr>
            <w:rFonts w:asciiTheme="minorHAnsi" w:eastAsiaTheme="minorEastAsia" w:hAnsiTheme="minorHAnsi" w:cstheme="minorBidi"/>
            <w:noProof/>
            <w:sz w:val="22"/>
            <w:szCs w:val="22"/>
          </w:rPr>
          <w:tab/>
        </w:r>
        <w:r w:rsidR="00B9711D" w:rsidRPr="008B6285">
          <w:rPr>
            <w:rStyle w:val="Hyperlink"/>
            <w:noProof/>
          </w:rPr>
          <w:t>Content</w:t>
        </w:r>
        <w:r w:rsidR="00B9711D">
          <w:rPr>
            <w:noProof/>
            <w:webHidden/>
          </w:rPr>
          <w:tab/>
        </w:r>
        <w:r w:rsidR="00B9711D">
          <w:rPr>
            <w:noProof/>
            <w:webHidden/>
          </w:rPr>
          <w:fldChar w:fldCharType="begin"/>
        </w:r>
        <w:r w:rsidR="00B9711D">
          <w:rPr>
            <w:noProof/>
            <w:webHidden/>
          </w:rPr>
          <w:instrText xml:space="preserve"> PAGEREF _Toc40374212 \h </w:instrText>
        </w:r>
        <w:r w:rsidR="00B9711D">
          <w:rPr>
            <w:noProof/>
            <w:webHidden/>
          </w:rPr>
        </w:r>
        <w:r w:rsidR="00B9711D">
          <w:rPr>
            <w:noProof/>
            <w:webHidden/>
          </w:rPr>
          <w:fldChar w:fldCharType="separate"/>
        </w:r>
        <w:r w:rsidR="00B9711D">
          <w:rPr>
            <w:noProof/>
            <w:webHidden/>
          </w:rPr>
          <w:t>2</w:t>
        </w:r>
        <w:r w:rsidR="00B9711D">
          <w:rPr>
            <w:noProof/>
            <w:webHidden/>
          </w:rPr>
          <w:fldChar w:fldCharType="end"/>
        </w:r>
      </w:hyperlink>
    </w:p>
    <w:p w14:paraId="3517B233" w14:textId="298B40FA"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13" w:history="1">
        <w:r w:rsidRPr="008B6285">
          <w:rPr>
            <w:rStyle w:val="Hyperlink"/>
            <w:noProof/>
          </w:rPr>
          <w:t>2.</w:t>
        </w:r>
        <w:r>
          <w:rPr>
            <w:rFonts w:asciiTheme="minorHAnsi" w:eastAsiaTheme="minorEastAsia" w:hAnsiTheme="minorHAnsi" w:cstheme="minorBidi"/>
            <w:noProof/>
            <w:sz w:val="22"/>
            <w:szCs w:val="22"/>
          </w:rPr>
          <w:tab/>
        </w:r>
        <w:r w:rsidRPr="008B6285">
          <w:rPr>
            <w:rStyle w:val="Hyperlink"/>
            <w:noProof/>
          </w:rPr>
          <w:t>History</w:t>
        </w:r>
        <w:r>
          <w:rPr>
            <w:noProof/>
            <w:webHidden/>
          </w:rPr>
          <w:tab/>
        </w:r>
        <w:r>
          <w:rPr>
            <w:noProof/>
            <w:webHidden/>
          </w:rPr>
          <w:fldChar w:fldCharType="begin"/>
        </w:r>
        <w:r>
          <w:rPr>
            <w:noProof/>
            <w:webHidden/>
          </w:rPr>
          <w:instrText xml:space="preserve"> PAGEREF _Toc40374213 \h </w:instrText>
        </w:r>
        <w:r>
          <w:rPr>
            <w:noProof/>
            <w:webHidden/>
          </w:rPr>
        </w:r>
        <w:r>
          <w:rPr>
            <w:noProof/>
            <w:webHidden/>
          </w:rPr>
          <w:fldChar w:fldCharType="separate"/>
        </w:r>
        <w:r>
          <w:rPr>
            <w:noProof/>
            <w:webHidden/>
          </w:rPr>
          <w:t>3</w:t>
        </w:r>
        <w:r>
          <w:rPr>
            <w:noProof/>
            <w:webHidden/>
          </w:rPr>
          <w:fldChar w:fldCharType="end"/>
        </w:r>
      </w:hyperlink>
    </w:p>
    <w:p w14:paraId="691C1615" w14:textId="67B15F72"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14" w:history="1">
        <w:r w:rsidRPr="008B6285">
          <w:rPr>
            <w:rStyle w:val="Hyperlink"/>
            <w:noProof/>
          </w:rPr>
          <w:t>3.</w:t>
        </w:r>
        <w:r>
          <w:rPr>
            <w:rFonts w:asciiTheme="minorHAnsi" w:eastAsiaTheme="minorEastAsia" w:hAnsiTheme="minorHAnsi" w:cstheme="minorBidi"/>
            <w:noProof/>
            <w:sz w:val="22"/>
            <w:szCs w:val="22"/>
          </w:rPr>
          <w:tab/>
        </w:r>
        <w:r w:rsidRPr="008B6285">
          <w:rPr>
            <w:rStyle w:val="Hyperlink"/>
            <w:noProof/>
          </w:rPr>
          <w:t>Scope</w:t>
        </w:r>
        <w:r>
          <w:rPr>
            <w:noProof/>
            <w:webHidden/>
          </w:rPr>
          <w:tab/>
        </w:r>
        <w:r>
          <w:rPr>
            <w:noProof/>
            <w:webHidden/>
          </w:rPr>
          <w:fldChar w:fldCharType="begin"/>
        </w:r>
        <w:r>
          <w:rPr>
            <w:noProof/>
            <w:webHidden/>
          </w:rPr>
          <w:instrText xml:space="preserve"> PAGEREF _Toc40374214 \h </w:instrText>
        </w:r>
        <w:r>
          <w:rPr>
            <w:noProof/>
            <w:webHidden/>
          </w:rPr>
        </w:r>
        <w:r>
          <w:rPr>
            <w:noProof/>
            <w:webHidden/>
          </w:rPr>
          <w:fldChar w:fldCharType="separate"/>
        </w:r>
        <w:r>
          <w:rPr>
            <w:noProof/>
            <w:webHidden/>
          </w:rPr>
          <w:t>3</w:t>
        </w:r>
        <w:r>
          <w:rPr>
            <w:noProof/>
            <w:webHidden/>
          </w:rPr>
          <w:fldChar w:fldCharType="end"/>
        </w:r>
      </w:hyperlink>
    </w:p>
    <w:p w14:paraId="75880F5F" w14:textId="23FD5750"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15" w:history="1">
        <w:r w:rsidRPr="008B6285">
          <w:rPr>
            <w:rStyle w:val="Hyperlink"/>
            <w:noProof/>
          </w:rPr>
          <w:t>4.</w:t>
        </w:r>
        <w:r>
          <w:rPr>
            <w:rFonts w:asciiTheme="minorHAnsi" w:eastAsiaTheme="minorEastAsia" w:hAnsiTheme="minorHAnsi" w:cstheme="minorBidi"/>
            <w:noProof/>
            <w:sz w:val="22"/>
            <w:szCs w:val="22"/>
          </w:rPr>
          <w:tab/>
        </w:r>
        <w:r w:rsidRPr="008B6285">
          <w:rPr>
            <w:rStyle w:val="Hyperlink"/>
            <w:noProof/>
          </w:rPr>
          <w:t>Definitions</w:t>
        </w:r>
        <w:r>
          <w:rPr>
            <w:noProof/>
            <w:webHidden/>
          </w:rPr>
          <w:tab/>
        </w:r>
        <w:r>
          <w:rPr>
            <w:noProof/>
            <w:webHidden/>
          </w:rPr>
          <w:fldChar w:fldCharType="begin"/>
        </w:r>
        <w:r>
          <w:rPr>
            <w:noProof/>
            <w:webHidden/>
          </w:rPr>
          <w:instrText xml:space="preserve"> PAGEREF _Toc40374215 \h </w:instrText>
        </w:r>
        <w:r>
          <w:rPr>
            <w:noProof/>
            <w:webHidden/>
          </w:rPr>
        </w:r>
        <w:r>
          <w:rPr>
            <w:noProof/>
            <w:webHidden/>
          </w:rPr>
          <w:fldChar w:fldCharType="separate"/>
        </w:r>
        <w:r>
          <w:rPr>
            <w:noProof/>
            <w:webHidden/>
          </w:rPr>
          <w:t>3</w:t>
        </w:r>
        <w:r>
          <w:rPr>
            <w:noProof/>
            <w:webHidden/>
          </w:rPr>
          <w:fldChar w:fldCharType="end"/>
        </w:r>
      </w:hyperlink>
    </w:p>
    <w:p w14:paraId="7FC2B75A" w14:textId="7373DE93"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16" w:history="1">
        <w:r w:rsidRPr="008B6285">
          <w:rPr>
            <w:rStyle w:val="Hyperlink"/>
            <w:noProof/>
          </w:rPr>
          <w:t>5.</w:t>
        </w:r>
        <w:r>
          <w:rPr>
            <w:rFonts w:asciiTheme="minorHAnsi" w:eastAsiaTheme="minorEastAsia" w:hAnsiTheme="minorHAnsi" w:cstheme="minorBidi"/>
            <w:noProof/>
            <w:sz w:val="22"/>
            <w:szCs w:val="22"/>
          </w:rPr>
          <w:tab/>
        </w:r>
        <w:r w:rsidRPr="008B6285">
          <w:rPr>
            <w:rStyle w:val="Hyperlink"/>
            <w:noProof/>
          </w:rPr>
          <w:t>Module Requirements</w:t>
        </w:r>
        <w:r>
          <w:rPr>
            <w:noProof/>
            <w:webHidden/>
          </w:rPr>
          <w:tab/>
        </w:r>
        <w:r>
          <w:rPr>
            <w:noProof/>
            <w:webHidden/>
          </w:rPr>
          <w:fldChar w:fldCharType="begin"/>
        </w:r>
        <w:r>
          <w:rPr>
            <w:noProof/>
            <w:webHidden/>
          </w:rPr>
          <w:instrText xml:space="preserve"> PAGEREF _Toc40374216 \h </w:instrText>
        </w:r>
        <w:r>
          <w:rPr>
            <w:noProof/>
            <w:webHidden/>
          </w:rPr>
        </w:r>
        <w:r>
          <w:rPr>
            <w:noProof/>
            <w:webHidden/>
          </w:rPr>
          <w:fldChar w:fldCharType="separate"/>
        </w:r>
        <w:r>
          <w:rPr>
            <w:noProof/>
            <w:webHidden/>
          </w:rPr>
          <w:t>4</w:t>
        </w:r>
        <w:r>
          <w:rPr>
            <w:noProof/>
            <w:webHidden/>
          </w:rPr>
          <w:fldChar w:fldCharType="end"/>
        </w:r>
      </w:hyperlink>
    </w:p>
    <w:p w14:paraId="6C010409" w14:textId="39F15EC2" w:rsidR="00B9711D" w:rsidRDefault="00B9711D">
      <w:pPr>
        <w:pStyle w:val="TOC2"/>
        <w:tabs>
          <w:tab w:val="left" w:pos="880"/>
          <w:tab w:val="right" w:leader="dot" w:pos="9060"/>
        </w:tabs>
        <w:rPr>
          <w:rFonts w:asciiTheme="minorHAnsi" w:eastAsiaTheme="minorEastAsia" w:hAnsiTheme="minorHAnsi" w:cstheme="minorBidi"/>
          <w:noProof/>
          <w:sz w:val="22"/>
          <w:szCs w:val="22"/>
        </w:rPr>
      </w:pPr>
      <w:hyperlink w:anchor="_Toc40374217" w:history="1">
        <w:r w:rsidRPr="008B6285">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8B6285">
          <w:rPr>
            <w:rStyle w:val="Hyperlink"/>
            <w:noProof/>
          </w:rPr>
          <w:t>User View</w:t>
        </w:r>
        <w:r>
          <w:rPr>
            <w:noProof/>
            <w:webHidden/>
          </w:rPr>
          <w:tab/>
        </w:r>
        <w:r>
          <w:rPr>
            <w:noProof/>
            <w:webHidden/>
          </w:rPr>
          <w:fldChar w:fldCharType="begin"/>
        </w:r>
        <w:r>
          <w:rPr>
            <w:noProof/>
            <w:webHidden/>
          </w:rPr>
          <w:instrText xml:space="preserve"> PAGEREF _Toc40374217 \h </w:instrText>
        </w:r>
        <w:r>
          <w:rPr>
            <w:noProof/>
            <w:webHidden/>
          </w:rPr>
        </w:r>
        <w:r>
          <w:rPr>
            <w:noProof/>
            <w:webHidden/>
          </w:rPr>
          <w:fldChar w:fldCharType="separate"/>
        </w:r>
        <w:r>
          <w:rPr>
            <w:noProof/>
            <w:webHidden/>
          </w:rPr>
          <w:t>4</w:t>
        </w:r>
        <w:r>
          <w:rPr>
            <w:noProof/>
            <w:webHidden/>
          </w:rPr>
          <w:fldChar w:fldCharType="end"/>
        </w:r>
      </w:hyperlink>
    </w:p>
    <w:p w14:paraId="7E04AF59" w14:textId="4C1EF1C3" w:rsidR="00B9711D" w:rsidRDefault="00B9711D">
      <w:pPr>
        <w:pStyle w:val="TOC2"/>
        <w:tabs>
          <w:tab w:val="left" w:pos="880"/>
          <w:tab w:val="right" w:leader="dot" w:pos="9060"/>
        </w:tabs>
        <w:rPr>
          <w:rFonts w:asciiTheme="minorHAnsi" w:eastAsiaTheme="minorEastAsia" w:hAnsiTheme="minorHAnsi" w:cstheme="minorBidi"/>
          <w:noProof/>
          <w:sz w:val="22"/>
          <w:szCs w:val="22"/>
        </w:rPr>
      </w:pPr>
      <w:hyperlink w:anchor="_Toc40374218" w:history="1">
        <w:r w:rsidRPr="008B6285">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8B6285">
          <w:rPr>
            <w:rStyle w:val="Hyperlink"/>
            <w:noProof/>
          </w:rPr>
          <w:t>Module Context</w:t>
        </w:r>
        <w:r>
          <w:rPr>
            <w:noProof/>
            <w:webHidden/>
          </w:rPr>
          <w:tab/>
        </w:r>
        <w:r>
          <w:rPr>
            <w:noProof/>
            <w:webHidden/>
          </w:rPr>
          <w:fldChar w:fldCharType="begin"/>
        </w:r>
        <w:r>
          <w:rPr>
            <w:noProof/>
            <w:webHidden/>
          </w:rPr>
          <w:instrText xml:space="preserve"> PAGEREF _Toc40374218 \h </w:instrText>
        </w:r>
        <w:r>
          <w:rPr>
            <w:noProof/>
            <w:webHidden/>
          </w:rPr>
        </w:r>
        <w:r>
          <w:rPr>
            <w:noProof/>
            <w:webHidden/>
          </w:rPr>
          <w:fldChar w:fldCharType="separate"/>
        </w:r>
        <w:r>
          <w:rPr>
            <w:noProof/>
            <w:webHidden/>
          </w:rPr>
          <w:t>4</w:t>
        </w:r>
        <w:r>
          <w:rPr>
            <w:noProof/>
            <w:webHidden/>
          </w:rPr>
          <w:fldChar w:fldCharType="end"/>
        </w:r>
      </w:hyperlink>
    </w:p>
    <w:p w14:paraId="14C7E0B2" w14:textId="7B7A501A"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19" w:history="1">
        <w:r w:rsidRPr="008B6285">
          <w:rPr>
            <w:rStyle w:val="Hyperlink"/>
            <w:noProof/>
          </w:rPr>
          <w:t>6.</w:t>
        </w:r>
        <w:r>
          <w:rPr>
            <w:rFonts w:asciiTheme="minorHAnsi" w:eastAsiaTheme="minorEastAsia" w:hAnsiTheme="minorHAnsi" w:cstheme="minorBidi"/>
            <w:noProof/>
            <w:sz w:val="22"/>
            <w:szCs w:val="22"/>
          </w:rPr>
          <w:tab/>
        </w:r>
        <w:r w:rsidRPr="008B6285">
          <w:rPr>
            <w:rStyle w:val="Hyperlink"/>
            <w:noProof/>
          </w:rPr>
          <w:t>Analysis</w:t>
        </w:r>
        <w:r>
          <w:rPr>
            <w:noProof/>
            <w:webHidden/>
          </w:rPr>
          <w:tab/>
        </w:r>
        <w:r>
          <w:rPr>
            <w:noProof/>
            <w:webHidden/>
          </w:rPr>
          <w:fldChar w:fldCharType="begin"/>
        </w:r>
        <w:r>
          <w:rPr>
            <w:noProof/>
            <w:webHidden/>
          </w:rPr>
          <w:instrText xml:space="preserve"> PAGEREF _Toc40374219 \h </w:instrText>
        </w:r>
        <w:r>
          <w:rPr>
            <w:noProof/>
            <w:webHidden/>
          </w:rPr>
        </w:r>
        <w:r>
          <w:rPr>
            <w:noProof/>
            <w:webHidden/>
          </w:rPr>
          <w:fldChar w:fldCharType="separate"/>
        </w:r>
        <w:r>
          <w:rPr>
            <w:noProof/>
            <w:webHidden/>
          </w:rPr>
          <w:t>5</w:t>
        </w:r>
        <w:r>
          <w:rPr>
            <w:noProof/>
            <w:webHidden/>
          </w:rPr>
          <w:fldChar w:fldCharType="end"/>
        </w:r>
      </w:hyperlink>
    </w:p>
    <w:p w14:paraId="5303CDC7" w14:textId="100E5BB2"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20" w:history="1">
        <w:r w:rsidRPr="008B6285">
          <w:rPr>
            <w:rStyle w:val="Hyperlink"/>
            <w:noProof/>
          </w:rPr>
          <w:t>7.</w:t>
        </w:r>
        <w:r>
          <w:rPr>
            <w:rFonts w:asciiTheme="minorHAnsi" w:eastAsiaTheme="minorEastAsia" w:hAnsiTheme="minorHAnsi" w:cstheme="minorBidi"/>
            <w:noProof/>
            <w:sz w:val="22"/>
            <w:szCs w:val="22"/>
          </w:rPr>
          <w:tab/>
        </w:r>
        <w:r w:rsidRPr="008B6285">
          <w:rPr>
            <w:rStyle w:val="Hyperlink"/>
            <w:noProof/>
          </w:rPr>
          <w:t>Design</w:t>
        </w:r>
        <w:r>
          <w:rPr>
            <w:noProof/>
            <w:webHidden/>
          </w:rPr>
          <w:tab/>
        </w:r>
        <w:r>
          <w:rPr>
            <w:noProof/>
            <w:webHidden/>
          </w:rPr>
          <w:fldChar w:fldCharType="begin"/>
        </w:r>
        <w:r>
          <w:rPr>
            <w:noProof/>
            <w:webHidden/>
          </w:rPr>
          <w:instrText xml:space="preserve"> PAGEREF _Toc40374220 \h </w:instrText>
        </w:r>
        <w:r>
          <w:rPr>
            <w:noProof/>
            <w:webHidden/>
          </w:rPr>
        </w:r>
        <w:r>
          <w:rPr>
            <w:noProof/>
            <w:webHidden/>
          </w:rPr>
          <w:fldChar w:fldCharType="separate"/>
        </w:r>
        <w:r>
          <w:rPr>
            <w:noProof/>
            <w:webHidden/>
          </w:rPr>
          <w:t>5</w:t>
        </w:r>
        <w:r>
          <w:rPr>
            <w:noProof/>
            <w:webHidden/>
          </w:rPr>
          <w:fldChar w:fldCharType="end"/>
        </w:r>
      </w:hyperlink>
    </w:p>
    <w:p w14:paraId="53FA1F36" w14:textId="5F75C3AA" w:rsidR="00B9711D" w:rsidRDefault="00B9711D">
      <w:pPr>
        <w:pStyle w:val="TOC2"/>
        <w:tabs>
          <w:tab w:val="left" w:pos="880"/>
          <w:tab w:val="right" w:leader="dot" w:pos="9060"/>
        </w:tabs>
        <w:rPr>
          <w:rFonts w:asciiTheme="minorHAnsi" w:eastAsiaTheme="minorEastAsia" w:hAnsiTheme="minorHAnsi" w:cstheme="minorBidi"/>
          <w:noProof/>
          <w:sz w:val="22"/>
          <w:szCs w:val="22"/>
        </w:rPr>
      </w:pPr>
      <w:hyperlink w:anchor="_Toc40374221" w:history="1">
        <w:r w:rsidRPr="008B6285">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rPr>
          <w:tab/>
        </w:r>
        <w:r w:rsidRPr="008B6285">
          <w:rPr>
            <w:rStyle w:val="Hyperlink"/>
            <w:noProof/>
          </w:rPr>
          <w:t>Risks</w:t>
        </w:r>
        <w:r>
          <w:rPr>
            <w:noProof/>
            <w:webHidden/>
          </w:rPr>
          <w:tab/>
        </w:r>
        <w:r>
          <w:rPr>
            <w:noProof/>
            <w:webHidden/>
          </w:rPr>
          <w:fldChar w:fldCharType="begin"/>
        </w:r>
        <w:r>
          <w:rPr>
            <w:noProof/>
            <w:webHidden/>
          </w:rPr>
          <w:instrText xml:space="preserve"> PAGEREF _Toc40374221 \h </w:instrText>
        </w:r>
        <w:r>
          <w:rPr>
            <w:noProof/>
            <w:webHidden/>
          </w:rPr>
        </w:r>
        <w:r>
          <w:rPr>
            <w:noProof/>
            <w:webHidden/>
          </w:rPr>
          <w:fldChar w:fldCharType="separate"/>
        </w:r>
        <w:r>
          <w:rPr>
            <w:noProof/>
            <w:webHidden/>
          </w:rPr>
          <w:t>5</w:t>
        </w:r>
        <w:r>
          <w:rPr>
            <w:noProof/>
            <w:webHidden/>
          </w:rPr>
          <w:fldChar w:fldCharType="end"/>
        </w:r>
      </w:hyperlink>
    </w:p>
    <w:p w14:paraId="3D8C453E" w14:textId="5DD14B9D"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22" w:history="1">
        <w:r w:rsidRPr="008B6285">
          <w:rPr>
            <w:rStyle w:val="Hyperlink"/>
            <w:noProof/>
          </w:rPr>
          <w:t>8.</w:t>
        </w:r>
        <w:r>
          <w:rPr>
            <w:rFonts w:asciiTheme="minorHAnsi" w:eastAsiaTheme="minorEastAsia" w:hAnsiTheme="minorHAnsi" w:cstheme="minorBidi"/>
            <w:noProof/>
            <w:sz w:val="22"/>
            <w:szCs w:val="22"/>
          </w:rPr>
          <w:tab/>
        </w:r>
        <w:r w:rsidRPr="008B6285">
          <w:rPr>
            <w:rStyle w:val="Hyperlink"/>
            <w:noProof/>
          </w:rPr>
          <w:t>Implementation</w:t>
        </w:r>
        <w:r>
          <w:rPr>
            <w:noProof/>
            <w:webHidden/>
          </w:rPr>
          <w:tab/>
        </w:r>
        <w:r>
          <w:rPr>
            <w:noProof/>
            <w:webHidden/>
          </w:rPr>
          <w:fldChar w:fldCharType="begin"/>
        </w:r>
        <w:r>
          <w:rPr>
            <w:noProof/>
            <w:webHidden/>
          </w:rPr>
          <w:instrText xml:space="preserve"> PAGEREF _Toc40374222 \h </w:instrText>
        </w:r>
        <w:r>
          <w:rPr>
            <w:noProof/>
            <w:webHidden/>
          </w:rPr>
        </w:r>
        <w:r>
          <w:rPr>
            <w:noProof/>
            <w:webHidden/>
          </w:rPr>
          <w:fldChar w:fldCharType="separate"/>
        </w:r>
        <w:r>
          <w:rPr>
            <w:noProof/>
            <w:webHidden/>
          </w:rPr>
          <w:t>6</w:t>
        </w:r>
        <w:r>
          <w:rPr>
            <w:noProof/>
            <w:webHidden/>
          </w:rPr>
          <w:fldChar w:fldCharType="end"/>
        </w:r>
      </w:hyperlink>
    </w:p>
    <w:p w14:paraId="49492135" w14:textId="31A0555B" w:rsidR="00B9711D" w:rsidRDefault="00B9711D">
      <w:pPr>
        <w:pStyle w:val="TOC1"/>
        <w:tabs>
          <w:tab w:val="left" w:pos="440"/>
          <w:tab w:val="right" w:leader="dot" w:pos="9060"/>
        </w:tabs>
        <w:rPr>
          <w:rFonts w:asciiTheme="minorHAnsi" w:eastAsiaTheme="minorEastAsia" w:hAnsiTheme="minorHAnsi" w:cstheme="minorBidi"/>
          <w:noProof/>
          <w:sz w:val="22"/>
          <w:szCs w:val="22"/>
        </w:rPr>
      </w:pPr>
      <w:hyperlink w:anchor="_Toc40374223" w:history="1">
        <w:r w:rsidRPr="008B6285">
          <w:rPr>
            <w:rStyle w:val="Hyperlink"/>
            <w:noProof/>
          </w:rPr>
          <w:t>9.</w:t>
        </w:r>
        <w:r>
          <w:rPr>
            <w:rFonts w:asciiTheme="minorHAnsi" w:eastAsiaTheme="minorEastAsia" w:hAnsiTheme="minorHAnsi" w:cstheme="minorBidi"/>
            <w:noProof/>
            <w:sz w:val="22"/>
            <w:szCs w:val="22"/>
          </w:rPr>
          <w:tab/>
        </w:r>
        <w:r w:rsidRPr="008B6285">
          <w:rPr>
            <w:rStyle w:val="Hyperlink"/>
            <w:noProof/>
          </w:rPr>
          <w:t>Module Test</w:t>
        </w:r>
        <w:r>
          <w:rPr>
            <w:noProof/>
            <w:webHidden/>
          </w:rPr>
          <w:tab/>
        </w:r>
        <w:r>
          <w:rPr>
            <w:noProof/>
            <w:webHidden/>
          </w:rPr>
          <w:fldChar w:fldCharType="begin"/>
        </w:r>
        <w:r>
          <w:rPr>
            <w:noProof/>
            <w:webHidden/>
          </w:rPr>
          <w:instrText xml:space="preserve"> PAGEREF _Toc40374223 \h </w:instrText>
        </w:r>
        <w:r>
          <w:rPr>
            <w:noProof/>
            <w:webHidden/>
          </w:rPr>
        </w:r>
        <w:r>
          <w:rPr>
            <w:noProof/>
            <w:webHidden/>
          </w:rPr>
          <w:fldChar w:fldCharType="separate"/>
        </w:r>
        <w:r>
          <w:rPr>
            <w:noProof/>
            <w:webHidden/>
          </w:rPr>
          <w:t>7</w:t>
        </w:r>
        <w:r>
          <w:rPr>
            <w:noProof/>
            <w:webHidden/>
          </w:rPr>
          <w:fldChar w:fldCharType="end"/>
        </w:r>
      </w:hyperlink>
    </w:p>
    <w:p w14:paraId="158BC540" w14:textId="4755DA20" w:rsidR="00B9711D" w:rsidRDefault="00B9711D">
      <w:pPr>
        <w:pStyle w:val="TOC2"/>
        <w:tabs>
          <w:tab w:val="left" w:pos="880"/>
          <w:tab w:val="right" w:leader="dot" w:pos="9060"/>
        </w:tabs>
        <w:rPr>
          <w:rFonts w:asciiTheme="minorHAnsi" w:eastAsiaTheme="minorEastAsia" w:hAnsiTheme="minorHAnsi" w:cstheme="minorBidi"/>
          <w:noProof/>
          <w:sz w:val="22"/>
          <w:szCs w:val="22"/>
        </w:rPr>
      </w:pPr>
      <w:hyperlink w:anchor="_Toc40374224" w:history="1">
        <w:r w:rsidRPr="008B6285">
          <w:rPr>
            <w:rStyle w:val="Hyperlink"/>
            <w:noProof/>
            <w14:scene3d>
              <w14:camera w14:prst="orthographicFront"/>
              <w14:lightRig w14:rig="threePt" w14:dir="t">
                <w14:rot w14:lat="0" w14:lon="0" w14:rev="0"/>
              </w14:lightRig>
            </w14:scene3d>
          </w:rPr>
          <w:t>9.1.</w:t>
        </w:r>
        <w:r>
          <w:rPr>
            <w:rFonts w:asciiTheme="minorHAnsi" w:eastAsiaTheme="minorEastAsia" w:hAnsiTheme="minorHAnsi" w:cstheme="minorBidi"/>
            <w:noProof/>
            <w:sz w:val="22"/>
            <w:szCs w:val="22"/>
          </w:rPr>
          <w:tab/>
        </w:r>
        <w:r w:rsidRPr="008B6285">
          <w:rPr>
            <w:rStyle w:val="Hyperlink"/>
            <w:noProof/>
          </w:rPr>
          <w:t>Module Testreport</w:t>
        </w:r>
        <w:r>
          <w:rPr>
            <w:noProof/>
            <w:webHidden/>
          </w:rPr>
          <w:tab/>
        </w:r>
        <w:r>
          <w:rPr>
            <w:noProof/>
            <w:webHidden/>
          </w:rPr>
          <w:fldChar w:fldCharType="begin"/>
        </w:r>
        <w:r>
          <w:rPr>
            <w:noProof/>
            <w:webHidden/>
          </w:rPr>
          <w:instrText xml:space="preserve"> PAGEREF _Toc40374224 \h </w:instrText>
        </w:r>
        <w:r>
          <w:rPr>
            <w:noProof/>
            <w:webHidden/>
          </w:rPr>
        </w:r>
        <w:r>
          <w:rPr>
            <w:noProof/>
            <w:webHidden/>
          </w:rPr>
          <w:fldChar w:fldCharType="separate"/>
        </w:r>
        <w:r>
          <w:rPr>
            <w:noProof/>
            <w:webHidden/>
          </w:rPr>
          <w:t>7</w:t>
        </w:r>
        <w:r>
          <w:rPr>
            <w:noProof/>
            <w:webHidden/>
          </w:rPr>
          <w:fldChar w:fldCharType="end"/>
        </w:r>
      </w:hyperlink>
    </w:p>
    <w:p w14:paraId="2E1AD74E" w14:textId="4A47E380" w:rsidR="00B9711D" w:rsidRDefault="00B9711D">
      <w:pPr>
        <w:pStyle w:val="TOC1"/>
        <w:tabs>
          <w:tab w:val="left" w:pos="660"/>
          <w:tab w:val="right" w:leader="dot" w:pos="9060"/>
        </w:tabs>
        <w:rPr>
          <w:rFonts w:asciiTheme="minorHAnsi" w:eastAsiaTheme="minorEastAsia" w:hAnsiTheme="minorHAnsi" w:cstheme="minorBidi"/>
          <w:noProof/>
          <w:sz w:val="22"/>
          <w:szCs w:val="22"/>
        </w:rPr>
      </w:pPr>
      <w:hyperlink w:anchor="_Toc40374225" w:history="1">
        <w:r w:rsidRPr="008B6285">
          <w:rPr>
            <w:rStyle w:val="Hyperlink"/>
            <w:noProof/>
          </w:rPr>
          <w:t>10.</w:t>
        </w:r>
        <w:r>
          <w:rPr>
            <w:rFonts w:asciiTheme="minorHAnsi" w:eastAsiaTheme="minorEastAsia" w:hAnsiTheme="minorHAnsi" w:cstheme="minorBidi"/>
            <w:noProof/>
            <w:sz w:val="22"/>
            <w:szCs w:val="22"/>
          </w:rPr>
          <w:tab/>
        </w:r>
        <w:r w:rsidRPr="008B6285">
          <w:rPr>
            <w:rStyle w:val="Hyperlink"/>
            <w:noProof/>
          </w:rPr>
          <w:t>Summary</w:t>
        </w:r>
        <w:r>
          <w:rPr>
            <w:noProof/>
            <w:webHidden/>
          </w:rPr>
          <w:tab/>
        </w:r>
        <w:r>
          <w:rPr>
            <w:noProof/>
            <w:webHidden/>
          </w:rPr>
          <w:fldChar w:fldCharType="begin"/>
        </w:r>
        <w:r>
          <w:rPr>
            <w:noProof/>
            <w:webHidden/>
          </w:rPr>
          <w:instrText xml:space="preserve"> PAGEREF _Toc40374225 \h </w:instrText>
        </w:r>
        <w:r>
          <w:rPr>
            <w:noProof/>
            <w:webHidden/>
          </w:rPr>
        </w:r>
        <w:r>
          <w:rPr>
            <w:noProof/>
            <w:webHidden/>
          </w:rPr>
          <w:fldChar w:fldCharType="separate"/>
        </w:r>
        <w:r>
          <w:rPr>
            <w:noProof/>
            <w:webHidden/>
          </w:rPr>
          <w:t>8</w:t>
        </w:r>
        <w:r>
          <w:rPr>
            <w:noProof/>
            <w:webHidden/>
          </w:rPr>
          <w:fldChar w:fldCharType="end"/>
        </w:r>
      </w:hyperlink>
    </w:p>
    <w:p w14:paraId="78131829" w14:textId="112FDF34" w:rsidR="003375A2" w:rsidRDefault="003375A2">
      <w:r>
        <w:fldChar w:fldCharType="end"/>
      </w:r>
    </w:p>
    <w:p w14:paraId="0F92C74C" w14:textId="77777777" w:rsidR="003375A2" w:rsidRDefault="003375A2" w:rsidP="003375A2"/>
    <w:p w14:paraId="0CF45F64" w14:textId="77777777" w:rsidR="003375A2" w:rsidRDefault="003375A2" w:rsidP="00FF2623">
      <w:pPr>
        <w:pStyle w:val="Heading1"/>
        <w:ind w:left="0" w:firstLine="0"/>
      </w:pPr>
      <w:bookmarkStart w:id="5" w:name="_Toc40374213"/>
      <w:r>
        <w:lastRenderedPageBreak/>
        <w:t>History</w:t>
      </w:r>
      <w:bookmarkEnd w:id="5"/>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663582D0" w14:textId="77777777" w:rsidTr="00BE07E4">
        <w:trPr>
          <w:trHeight w:val="182"/>
        </w:trPr>
        <w:tc>
          <w:tcPr>
            <w:tcW w:w="993" w:type="dxa"/>
            <w:shd w:val="solid" w:color="000000" w:fill="FFFFFF"/>
          </w:tcPr>
          <w:p w14:paraId="15FC3C53" w14:textId="77777777" w:rsidR="003375A2" w:rsidRPr="00BE07E4" w:rsidRDefault="003375A2" w:rsidP="003375A2">
            <w:pPr>
              <w:rPr>
                <w:b/>
                <w:bCs/>
              </w:rPr>
            </w:pPr>
            <w:r w:rsidRPr="00BE07E4">
              <w:rPr>
                <w:b/>
                <w:bCs/>
              </w:rPr>
              <w:t>Version</w:t>
            </w:r>
          </w:p>
        </w:tc>
        <w:tc>
          <w:tcPr>
            <w:tcW w:w="1275" w:type="dxa"/>
            <w:shd w:val="solid" w:color="000000" w:fill="FFFFFF"/>
          </w:tcPr>
          <w:p w14:paraId="08A2EA16" w14:textId="77777777" w:rsidR="003375A2" w:rsidRPr="00BE07E4" w:rsidRDefault="003375A2" w:rsidP="003375A2">
            <w:pPr>
              <w:rPr>
                <w:b/>
                <w:bCs/>
              </w:rPr>
            </w:pPr>
            <w:r w:rsidRPr="00BE07E4">
              <w:rPr>
                <w:b/>
                <w:bCs/>
              </w:rPr>
              <w:t>Datum</w:t>
            </w:r>
          </w:p>
        </w:tc>
        <w:tc>
          <w:tcPr>
            <w:tcW w:w="1560" w:type="dxa"/>
            <w:shd w:val="solid" w:color="000000" w:fill="FFFFFF"/>
          </w:tcPr>
          <w:p w14:paraId="6CFB0EBA" w14:textId="77777777" w:rsidR="003375A2" w:rsidRPr="00BE07E4" w:rsidRDefault="003375A2" w:rsidP="003375A2">
            <w:pPr>
              <w:rPr>
                <w:b/>
                <w:bCs/>
              </w:rPr>
            </w:pPr>
            <w:r w:rsidRPr="00BE07E4">
              <w:rPr>
                <w:b/>
                <w:bCs/>
              </w:rPr>
              <w:t>Autor(en)</w:t>
            </w:r>
          </w:p>
        </w:tc>
        <w:tc>
          <w:tcPr>
            <w:tcW w:w="5244" w:type="dxa"/>
            <w:shd w:val="solid" w:color="000000" w:fill="FFFFFF"/>
          </w:tcPr>
          <w:p w14:paraId="7670F35F" w14:textId="77777777" w:rsidR="003375A2" w:rsidRPr="00BE07E4" w:rsidRDefault="003375A2" w:rsidP="003375A2">
            <w:pPr>
              <w:rPr>
                <w:b/>
                <w:bCs/>
              </w:rPr>
            </w:pPr>
            <w:r w:rsidRPr="00BE07E4">
              <w:rPr>
                <w:b/>
                <w:bCs/>
              </w:rPr>
              <w:t>Kommentare</w:t>
            </w:r>
          </w:p>
        </w:tc>
      </w:tr>
      <w:tr w:rsidR="003375A2" w14:paraId="68D8FDEA" w14:textId="77777777" w:rsidTr="00BE07E4">
        <w:trPr>
          <w:trHeight w:val="268"/>
        </w:trPr>
        <w:tc>
          <w:tcPr>
            <w:tcW w:w="993" w:type="dxa"/>
            <w:shd w:val="clear" w:color="auto" w:fill="auto"/>
          </w:tcPr>
          <w:p w14:paraId="2DE856C8" w14:textId="77777777" w:rsidR="003375A2" w:rsidRPr="00142C66" w:rsidRDefault="00FF2623" w:rsidP="00FF2623">
            <w:r>
              <w:t>0.1</w:t>
            </w:r>
          </w:p>
        </w:tc>
        <w:tc>
          <w:tcPr>
            <w:tcW w:w="1275" w:type="dxa"/>
            <w:shd w:val="clear" w:color="auto" w:fill="auto"/>
          </w:tcPr>
          <w:p w14:paraId="4555FBBD" w14:textId="1F5340BA" w:rsidR="003375A2" w:rsidRDefault="00533269" w:rsidP="003375A2">
            <w:r>
              <w:t>28.04.2020</w:t>
            </w:r>
          </w:p>
        </w:tc>
        <w:tc>
          <w:tcPr>
            <w:tcW w:w="1560" w:type="dxa"/>
            <w:shd w:val="clear" w:color="auto" w:fill="auto"/>
          </w:tcPr>
          <w:p w14:paraId="0EA76DA3" w14:textId="3AA16BBC" w:rsidR="003375A2" w:rsidRDefault="00533269" w:rsidP="003375A2">
            <w:r>
              <w:t>Noah Broß</w:t>
            </w:r>
          </w:p>
        </w:tc>
        <w:tc>
          <w:tcPr>
            <w:tcW w:w="5244" w:type="dxa"/>
            <w:shd w:val="clear" w:color="auto" w:fill="auto"/>
          </w:tcPr>
          <w:p w14:paraId="4825AFE0" w14:textId="77777777" w:rsidR="003375A2" w:rsidRDefault="003050BA" w:rsidP="003375A2">
            <w:r>
              <w:t>First draft</w:t>
            </w:r>
          </w:p>
        </w:tc>
      </w:tr>
      <w:tr w:rsidR="003375A2" w14:paraId="67B8A65F" w14:textId="77777777" w:rsidTr="00BE07E4">
        <w:trPr>
          <w:trHeight w:val="66"/>
        </w:trPr>
        <w:tc>
          <w:tcPr>
            <w:tcW w:w="993" w:type="dxa"/>
            <w:shd w:val="clear" w:color="auto" w:fill="auto"/>
          </w:tcPr>
          <w:p w14:paraId="6791D62B" w14:textId="66B91489" w:rsidR="003375A2" w:rsidRDefault="00533269" w:rsidP="003375A2">
            <w:r>
              <w:t>1.0</w:t>
            </w:r>
          </w:p>
        </w:tc>
        <w:tc>
          <w:tcPr>
            <w:tcW w:w="1275" w:type="dxa"/>
            <w:shd w:val="clear" w:color="auto" w:fill="auto"/>
          </w:tcPr>
          <w:p w14:paraId="60D2197E" w14:textId="3FEAD0D3" w:rsidR="003375A2" w:rsidRDefault="00533269" w:rsidP="003375A2">
            <w:r>
              <w:t>06.05.2020</w:t>
            </w:r>
          </w:p>
        </w:tc>
        <w:tc>
          <w:tcPr>
            <w:tcW w:w="1560" w:type="dxa"/>
            <w:shd w:val="clear" w:color="auto" w:fill="auto"/>
          </w:tcPr>
          <w:p w14:paraId="7728E9DC" w14:textId="26FEB766" w:rsidR="003375A2" w:rsidRDefault="00533269" w:rsidP="003375A2">
            <w:r>
              <w:t>Noah Broß</w:t>
            </w:r>
          </w:p>
        </w:tc>
        <w:tc>
          <w:tcPr>
            <w:tcW w:w="5244" w:type="dxa"/>
            <w:shd w:val="clear" w:color="auto" w:fill="auto"/>
          </w:tcPr>
          <w:p w14:paraId="77A09D1F" w14:textId="791735F3" w:rsidR="003375A2" w:rsidRDefault="00533269" w:rsidP="003375A2">
            <w:r>
              <w:t>Added all the information</w:t>
            </w:r>
          </w:p>
        </w:tc>
      </w:tr>
      <w:tr w:rsidR="003375A2" w14:paraId="4AD37AA5" w14:textId="77777777" w:rsidTr="00BE07E4">
        <w:trPr>
          <w:trHeight w:val="66"/>
        </w:trPr>
        <w:tc>
          <w:tcPr>
            <w:tcW w:w="993" w:type="dxa"/>
            <w:shd w:val="clear" w:color="auto" w:fill="auto"/>
          </w:tcPr>
          <w:p w14:paraId="31D36AF2" w14:textId="6EF9C0B7" w:rsidR="003375A2" w:rsidRDefault="00533269" w:rsidP="003375A2">
            <w:r>
              <w:t xml:space="preserve">1.1 </w:t>
            </w:r>
          </w:p>
        </w:tc>
        <w:tc>
          <w:tcPr>
            <w:tcW w:w="1275" w:type="dxa"/>
            <w:shd w:val="clear" w:color="auto" w:fill="auto"/>
          </w:tcPr>
          <w:p w14:paraId="16BA96FD" w14:textId="2508F53E" w:rsidR="003375A2" w:rsidRDefault="00533269" w:rsidP="003375A2">
            <w:r>
              <w:t>13.05.2020</w:t>
            </w:r>
          </w:p>
        </w:tc>
        <w:tc>
          <w:tcPr>
            <w:tcW w:w="1560" w:type="dxa"/>
            <w:shd w:val="clear" w:color="auto" w:fill="auto"/>
          </w:tcPr>
          <w:p w14:paraId="0F3F2FEB" w14:textId="26854285" w:rsidR="003375A2" w:rsidRDefault="00533269" w:rsidP="003375A2">
            <w:r>
              <w:t>Noah Broß</w:t>
            </w:r>
          </w:p>
        </w:tc>
        <w:tc>
          <w:tcPr>
            <w:tcW w:w="5244" w:type="dxa"/>
            <w:shd w:val="clear" w:color="auto" w:fill="auto"/>
          </w:tcPr>
          <w:p w14:paraId="061E1335" w14:textId="00383F05" w:rsidR="003375A2" w:rsidRDefault="00533269" w:rsidP="003375A2">
            <w:r>
              <w:t>Added Test information</w:t>
            </w:r>
          </w:p>
        </w:tc>
      </w:tr>
      <w:tr w:rsidR="003375A2" w14:paraId="76D80E74" w14:textId="77777777" w:rsidTr="00BE07E4">
        <w:trPr>
          <w:trHeight w:val="66"/>
        </w:trPr>
        <w:tc>
          <w:tcPr>
            <w:tcW w:w="993" w:type="dxa"/>
            <w:shd w:val="clear" w:color="auto" w:fill="auto"/>
          </w:tcPr>
          <w:p w14:paraId="2E14F418" w14:textId="77777777" w:rsidR="003375A2" w:rsidRDefault="003375A2" w:rsidP="003375A2"/>
        </w:tc>
        <w:tc>
          <w:tcPr>
            <w:tcW w:w="1275" w:type="dxa"/>
            <w:shd w:val="clear" w:color="auto" w:fill="auto"/>
          </w:tcPr>
          <w:p w14:paraId="74E502A0" w14:textId="77777777" w:rsidR="003375A2" w:rsidRDefault="003375A2" w:rsidP="003375A2"/>
        </w:tc>
        <w:tc>
          <w:tcPr>
            <w:tcW w:w="1560" w:type="dxa"/>
            <w:shd w:val="clear" w:color="auto" w:fill="auto"/>
          </w:tcPr>
          <w:p w14:paraId="10A2A006" w14:textId="77777777" w:rsidR="003375A2" w:rsidRDefault="003375A2" w:rsidP="003375A2"/>
        </w:tc>
        <w:tc>
          <w:tcPr>
            <w:tcW w:w="5244" w:type="dxa"/>
            <w:shd w:val="clear" w:color="auto" w:fill="auto"/>
          </w:tcPr>
          <w:p w14:paraId="49E1CF3C" w14:textId="77777777" w:rsidR="003375A2" w:rsidRDefault="003375A2" w:rsidP="003375A2"/>
        </w:tc>
      </w:tr>
      <w:tr w:rsidR="003375A2" w:rsidRPr="00BE07E4" w14:paraId="18A32658" w14:textId="77777777" w:rsidTr="00BE07E4">
        <w:trPr>
          <w:trHeight w:val="66"/>
        </w:trPr>
        <w:tc>
          <w:tcPr>
            <w:tcW w:w="993" w:type="dxa"/>
            <w:shd w:val="clear" w:color="auto" w:fill="auto"/>
          </w:tcPr>
          <w:p w14:paraId="59AF7A4A" w14:textId="77777777" w:rsidR="003375A2" w:rsidRDefault="003375A2" w:rsidP="003375A2"/>
        </w:tc>
        <w:tc>
          <w:tcPr>
            <w:tcW w:w="1275" w:type="dxa"/>
            <w:shd w:val="clear" w:color="auto" w:fill="auto"/>
          </w:tcPr>
          <w:p w14:paraId="3BF3565B" w14:textId="77777777" w:rsidR="003375A2" w:rsidRDefault="003375A2" w:rsidP="003375A2"/>
        </w:tc>
        <w:tc>
          <w:tcPr>
            <w:tcW w:w="1560" w:type="dxa"/>
            <w:shd w:val="clear" w:color="auto" w:fill="auto"/>
          </w:tcPr>
          <w:p w14:paraId="0144A300" w14:textId="77777777" w:rsidR="003375A2" w:rsidRDefault="003375A2" w:rsidP="003375A2"/>
        </w:tc>
        <w:tc>
          <w:tcPr>
            <w:tcW w:w="5244" w:type="dxa"/>
            <w:shd w:val="clear" w:color="auto" w:fill="auto"/>
          </w:tcPr>
          <w:p w14:paraId="412DE47B" w14:textId="77777777" w:rsidR="003375A2" w:rsidRDefault="003375A2" w:rsidP="003375A2"/>
        </w:tc>
      </w:tr>
      <w:tr w:rsidR="003375A2" w14:paraId="60D8B942" w14:textId="77777777" w:rsidTr="00BE07E4">
        <w:trPr>
          <w:trHeight w:val="66"/>
        </w:trPr>
        <w:tc>
          <w:tcPr>
            <w:tcW w:w="993" w:type="dxa"/>
            <w:shd w:val="clear" w:color="auto" w:fill="auto"/>
          </w:tcPr>
          <w:p w14:paraId="4602ACE0" w14:textId="08D64F2D" w:rsidR="003375A2" w:rsidRDefault="003375A2" w:rsidP="003375A2"/>
        </w:tc>
        <w:tc>
          <w:tcPr>
            <w:tcW w:w="1275" w:type="dxa"/>
            <w:shd w:val="clear" w:color="auto" w:fill="auto"/>
          </w:tcPr>
          <w:p w14:paraId="6FAEDBF9" w14:textId="77777777" w:rsidR="003375A2" w:rsidRDefault="003375A2" w:rsidP="003375A2"/>
        </w:tc>
        <w:tc>
          <w:tcPr>
            <w:tcW w:w="1560" w:type="dxa"/>
            <w:shd w:val="clear" w:color="auto" w:fill="auto"/>
          </w:tcPr>
          <w:p w14:paraId="2239CE0E" w14:textId="77777777" w:rsidR="003375A2" w:rsidRDefault="003375A2" w:rsidP="003375A2"/>
        </w:tc>
        <w:tc>
          <w:tcPr>
            <w:tcW w:w="5244" w:type="dxa"/>
            <w:shd w:val="clear" w:color="auto" w:fill="auto"/>
          </w:tcPr>
          <w:p w14:paraId="1EA2A676" w14:textId="20A83935" w:rsidR="003375A2" w:rsidRDefault="003375A2" w:rsidP="003375A2"/>
        </w:tc>
      </w:tr>
    </w:tbl>
    <w:p w14:paraId="7548023F" w14:textId="77777777" w:rsidR="003375A2" w:rsidRPr="003375A2" w:rsidRDefault="003375A2" w:rsidP="003375A2"/>
    <w:p w14:paraId="668B32F4" w14:textId="77777777" w:rsidR="00D63268" w:rsidRPr="00393079" w:rsidRDefault="00D63268" w:rsidP="003050BA">
      <w:pPr>
        <w:pStyle w:val="Heading1"/>
        <w:keepLines/>
        <w:pageBreakBefore w:val="0"/>
        <w:ind w:left="0" w:firstLine="0"/>
      </w:pPr>
      <w:bookmarkStart w:id="6" w:name="_Toc40374214"/>
      <w:r w:rsidRPr="00393079">
        <w:t>Scope</w:t>
      </w:r>
      <w:bookmarkEnd w:id="2"/>
      <w:bookmarkEnd w:id="6"/>
    </w:p>
    <w:p w14:paraId="052EB574"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6BF3CB73" w14:textId="77777777" w:rsidR="0026743D" w:rsidRPr="0026743D" w:rsidRDefault="0026743D" w:rsidP="0026743D">
      <w:pPr>
        <w:rPr>
          <w:lang w:val="en-US"/>
        </w:rPr>
      </w:pPr>
    </w:p>
    <w:p w14:paraId="02D0F058"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24A1134C" w14:textId="77777777" w:rsidR="002640B8" w:rsidRDefault="002640B8" w:rsidP="00D63268"/>
    <w:p w14:paraId="526E0E59" w14:textId="77777777" w:rsidR="00D63268" w:rsidRPr="002640B8" w:rsidRDefault="004A5F00" w:rsidP="003050BA">
      <w:pPr>
        <w:pStyle w:val="Heading1"/>
        <w:keepLines/>
        <w:pageBreakBefore w:val="0"/>
        <w:ind w:left="0" w:firstLine="0"/>
      </w:pPr>
      <w:bookmarkStart w:id="7" w:name="_Toc40374215"/>
      <w:r>
        <w:t>Definitions</w:t>
      </w:r>
      <w:bookmarkEnd w:id="7"/>
    </w:p>
    <w:p w14:paraId="63293E9A" w14:textId="77777777" w:rsidR="00E66908" w:rsidRDefault="00E66908" w:rsidP="00E66908">
      <w:pPr>
        <w:rPr>
          <w:rStyle w:val="Erluterungen"/>
        </w:rPr>
      </w:pPr>
      <w:r>
        <w:rPr>
          <w:rStyle w:val="Erluterungen"/>
        </w:rPr>
        <w:t xml:space="preserve">&lt;Wichtige </w:t>
      </w:r>
      <w:r w:rsidR="004A5F00">
        <w:rPr>
          <w:rStyle w:val="Erluterungen"/>
        </w:rPr>
        <w:t xml:space="preserve">Abkürzungen, Terminologien, </w:t>
      </w:r>
      <w:r>
        <w:rPr>
          <w:rStyle w:val="Erluterungen"/>
        </w:rPr>
        <w:t>Begriffe und Worte</w:t>
      </w:r>
      <w:r w:rsidR="004A5F00">
        <w:rPr>
          <w:rStyle w:val="Erluterungen"/>
        </w:rPr>
        <w:t xml:space="preserve"> hier erklären</w:t>
      </w:r>
      <w:r>
        <w:rPr>
          <w:rStyle w:val="Erluterungen"/>
        </w:rPr>
        <w:t>&gt;</w:t>
      </w:r>
    </w:p>
    <w:p w14:paraId="405384B8" w14:textId="77777777" w:rsidR="00D63268" w:rsidRPr="00E66908" w:rsidRDefault="00D63268" w:rsidP="00D63268">
      <w:pPr>
        <w:pStyle w:val="Documentcompletionhelp"/>
        <w:rPr>
          <w:color w:val="0000FF"/>
          <w:sz w:val="20"/>
          <w:szCs w:val="20"/>
          <w:lang w:val="de-DE"/>
        </w:rPr>
      </w:pPr>
    </w:p>
    <w:p w14:paraId="5F175A76" w14:textId="77777777" w:rsidR="00D63268" w:rsidRPr="00E66908" w:rsidRDefault="00D63268" w:rsidP="00D63268"/>
    <w:p w14:paraId="1DF655FC" w14:textId="77777777" w:rsidR="00D63268" w:rsidRPr="00E66908" w:rsidRDefault="00D63268" w:rsidP="00D63268"/>
    <w:p w14:paraId="0E4D545B" w14:textId="77777777" w:rsidR="00D63268" w:rsidRPr="00533269" w:rsidRDefault="004A5F00" w:rsidP="00FF2623">
      <w:pPr>
        <w:pStyle w:val="Heading1"/>
        <w:ind w:left="0" w:firstLine="0"/>
      </w:pPr>
      <w:bookmarkStart w:id="8" w:name="_Toc40374216"/>
      <w:r>
        <w:lastRenderedPageBreak/>
        <w:t xml:space="preserve">Module </w:t>
      </w:r>
      <w:r w:rsidRPr="00533269">
        <w:t>Requirements</w:t>
      </w:r>
      <w:bookmarkEnd w:id="8"/>
    </w:p>
    <w:p w14:paraId="47A9D630" w14:textId="77777777" w:rsidR="00FF2623" w:rsidRPr="00533269" w:rsidRDefault="004A5F00" w:rsidP="00FF2623">
      <w:pPr>
        <w:pStyle w:val="Heading2"/>
      </w:pPr>
      <w:bookmarkStart w:id="9" w:name="_Toc40374217"/>
      <w:r w:rsidRPr="00533269">
        <w:rPr>
          <w:lang w:val="de-DE"/>
        </w:rPr>
        <w:t>User View</w:t>
      </w:r>
      <w:bookmarkEnd w:id="9"/>
    </w:p>
    <w:p w14:paraId="7F7993CA" w14:textId="1713AF44" w:rsidR="00533269" w:rsidRPr="00533269" w:rsidRDefault="00533269" w:rsidP="00A21DC7">
      <w:pPr>
        <w:rPr>
          <w:lang w:val="en-US"/>
        </w:rPr>
      </w:pPr>
      <w:r w:rsidRPr="00533269">
        <w:rPr>
          <w:lang w:val="en-US"/>
        </w:rPr>
        <w:t xml:space="preserve">This module will be used when the frontend makes changes to a </w:t>
      </w:r>
      <w:proofErr w:type="spellStart"/>
      <w:r w:rsidRPr="00533269">
        <w:rPr>
          <w:lang w:val="en-US"/>
        </w:rPr>
        <w:t>profinet</w:t>
      </w:r>
      <w:proofErr w:type="spellEnd"/>
      <w:r w:rsidRPr="00533269">
        <w:rPr>
          <w:lang w:val="en-US"/>
        </w:rPr>
        <w:t xml:space="preserve"> device and makes a request to save the changes.</w:t>
      </w:r>
    </w:p>
    <w:p w14:paraId="733A2E5C" w14:textId="77777777" w:rsidR="00533269" w:rsidRPr="00654799" w:rsidRDefault="00533269" w:rsidP="00FF2623">
      <w:pPr>
        <w:rPr>
          <w:lang w:val="en-US"/>
        </w:rPr>
      </w:pPr>
    </w:p>
    <w:p w14:paraId="7F7226AA" w14:textId="77777777" w:rsidR="00FF2623" w:rsidRPr="00533269" w:rsidRDefault="004A5F00" w:rsidP="00FF2623">
      <w:pPr>
        <w:pStyle w:val="Heading2"/>
      </w:pPr>
      <w:bookmarkStart w:id="10" w:name="_Toc40374218"/>
      <w:r w:rsidRPr="00533269">
        <w:rPr>
          <w:lang w:val="de-DE"/>
        </w:rPr>
        <w:t>Module C</w:t>
      </w:r>
      <w:r w:rsidR="00FF2623" w:rsidRPr="00533269">
        <w:t>ontext</w:t>
      </w:r>
      <w:bookmarkEnd w:id="10"/>
      <w:r w:rsidR="00FF2623" w:rsidRPr="00533269">
        <w:t xml:space="preserve"> </w:t>
      </w:r>
    </w:p>
    <w:p w14:paraId="3750287B" w14:textId="266EB036" w:rsidR="00A21DC7" w:rsidRPr="00654799" w:rsidRDefault="00533269" w:rsidP="00533269">
      <w:pPr>
        <w:rPr>
          <w:rFonts w:asciiTheme="minorHAnsi" w:hAnsiTheme="minorHAnsi"/>
          <w:szCs w:val="22"/>
          <w:lang w:val="en-US"/>
        </w:rPr>
      </w:pPr>
      <w:r w:rsidRPr="00533269">
        <w:rPr>
          <w:lang w:val="en-US"/>
        </w:rPr>
        <w:t>This module works with the frontend and the backend API module.</w:t>
      </w:r>
    </w:p>
    <w:p w14:paraId="5BD5BC75" w14:textId="77777777" w:rsidR="00D63268" w:rsidRPr="00654799" w:rsidRDefault="00D63268" w:rsidP="00D63268">
      <w:pPr>
        <w:rPr>
          <w:lang w:val="en-US"/>
        </w:rPr>
      </w:pPr>
    </w:p>
    <w:p w14:paraId="31ABCDBD" w14:textId="77777777" w:rsidR="00FF2623" w:rsidRPr="00987ED6" w:rsidRDefault="00FF2623" w:rsidP="00FF2623">
      <w:pPr>
        <w:pStyle w:val="Heading1"/>
        <w:ind w:left="0" w:firstLine="0"/>
      </w:pPr>
      <w:bookmarkStart w:id="11" w:name="_Toc40374219"/>
      <w:r w:rsidRPr="00987ED6">
        <w:lastRenderedPageBreak/>
        <w:t>A</w:t>
      </w:r>
      <w:r>
        <w:t>nalys</w:t>
      </w:r>
      <w:r w:rsidR="004A5F00">
        <w:t>is</w:t>
      </w:r>
      <w:bookmarkEnd w:id="11"/>
    </w:p>
    <w:p w14:paraId="45C593E1" w14:textId="1239D13B" w:rsidR="00A21DC7" w:rsidRPr="00533269" w:rsidRDefault="00533269" w:rsidP="00533269">
      <w:pPr>
        <w:rPr>
          <w:lang w:val="en-US"/>
        </w:rPr>
      </w:pPr>
      <w:r w:rsidRPr="00533269">
        <w:rPr>
          <w:lang w:val="en-US"/>
        </w:rPr>
        <w:t>This module is dependent o</w:t>
      </w:r>
      <w:r>
        <w:rPr>
          <w:lang w:val="en-US"/>
        </w:rPr>
        <w:t>n a connection to the network as well as the correct IP sent by the frontend.</w:t>
      </w:r>
      <w:r w:rsidRPr="00533269">
        <w:rPr>
          <w:lang w:val="en-US"/>
        </w:rPr>
        <w:t xml:space="preserve"> </w:t>
      </w:r>
    </w:p>
    <w:p w14:paraId="782AE600" w14:textId="77777777" w:rsidR="00D63268" w:rsidRPr="00533269" w:rsidRDefault="00D63268" w:rsidP="00D63268">
      <w:pPr>
        <w:rPr>
          <w:lang w:val="en-US"/>
        </w:rPr>
      </w:pPr>
    </w:p>
    <w:p w14:paraId="20C697B8" w14:textId="77777777" w:rsidR="00D63268" w:rsidRPr="00013C10" w:rsidRDefault="00D41DDA" w:rsidP="003050BA">
      <w:pPr>
        <w:pStyle w:val="Heading1"/>
        <w:keepLines/>
        <w:pageBreakBefore w:val="0"/>
        <w:ind w:left="0" w:firstLine="0"/>
      </w:pPr>
      <w:bookmarkStart w:id="12" w:name="_Toc32300437"/>
      <w:bookmarkStart w:id="13" w:name="_Toc32300682"/>
      <w:bookmarkStart w:id="14" w:name="_Toc35265301"/>
      <w:bookmarkStart w:id="15" w:name="_Toc40374220"/>
      <w:r>
        <w:t>Design</w:t>
      </w:r>
      <w:bookmarkEnd w:id="15"/>
    </w:p>
    <w:bookmarkEnd w:id="12"/>
    <w:bookmarkEnd w:id="13"/>
    <w:bookmarkEnd w:id="14"/>
    <w:p w14:paraId="2D27025E" w14:textId="17DFCE42" w:rsidR="000D1085" w:rsidRDefault="000D1085" w:rsidP="00A21DC7">
      <w:r>
        <w:t>Module architecture:</w:t>
      </w:r>
    </w:p>
    <w:p w14:paraId="7FF87132" w14:textId="095B3E62" w:rsidR="000D1085" w:rsidRPr="000D1085" w:rsidRDefault="000D1085" w:rsidP="00A21DC7">
      <w:pPr>
        <w:rPr>
          <w:lang w:val="en-US"/>
        </w:rPr>
      </w:pPr>
      <w:r w:rsidRPr="000D1085">
        <w:rPr>
          <w:lang w:val="en-US"/>
        </w:rPr>
        <w:t>This module was divided i</w:t>
      </w:r>
      <w:r>
        <w:rPr>
          <w:lang w:val="en-US"/>
        </w:rPr>
        <w:t>nto smaller sub-modules.</w:t>
      </w:r>
    </w:p>
    <w:p w14:paraId="3E1B4C3B" w14:textId="3AF391A4" w:rsidR="00A21DC7" w:rsidRDefault="00A21DC7" w:rsidP="00A21DC7">
      <w:r>
        <w:rPr>
          <w:noProof/>
        </w:rPr>
        <w:drawing>
          <wp:inline distT="0" distB="0" distL="0" distR="0" wp14:anchorId="70D6B50D" wp14:editId="5B2480FA">
            <wp:extent cx="5759450" cy="101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018540"/>
                    </a:xfrm>
                    <a:prstGeom prst="rect">
                      <a:avLst/>
                    </a:prstGeom>
                    <a:noFill/>
                    <a:ln>
                      <a:noFill/>
                    </a:ln>
                  </pic:spPr>
                </pic:pic>
              </a:graphicData>
            </a:graphic>
          </wp:inline>
        </w:drawing>
      </w:r>
    </w:p>
    <w:p w14:paraId="7DE4A180" w14:textId="6851BCEA" w:rsidR="000D1085" w:rsidRPr="00654799" w:rsidRDefault="000D1085" w:rsidP="00A21DC7">
      <w:pPr>
        <w:rPr>
          <w:lang w:val="en-US"/>
        </w:rPr>
      </w:pPr>
      <w:r w:rsidRPr="00654799">
        <w:rPr>
          <w:lang w:val="en-US"/>
        </w:rPr>
        <w:t>APIs:</w:t>
      </w:r>
    </w:p>
    <w:p w14:paraId="066C6E25" w14:textId="2CB4758B" w:rsidR="00613E21" w:rsidRDefault="000D1085" w:rsidP="00613E21">
      <w:pPr>
        <w:rPr>
          <w:lang w:val="en-US"/>
        </w:rPr>
      </w:pPr>
      <w:r w:rsidRPr="000D1085">
        <w:rPr>
          <w:lang w:val="en-US"/>
        </w:rPr>
        <w:t>As an API this m</w:t>
      </w:r>
      <w:r>
        <w:rPr>
          <w:lang w:val="en-US"/>
        </w:rPr>
        <w:t>odule offers a http-post-request.</w:t>
      </w:r>
    </w:p>
    <w:p w14:paraId="220E2718" w14:textId="13FE9625" w:rsidR="000D1085" w:rsidRDefault="000D1085" w:rsidP="00613E21">
      <w:pPr>
        <w:rPr>
          <w:lang w:val="en-US"/>
        </w:rPr>
      </w:pPr>
    </w:p>
    <w:p w14:paraId="28D2B56D" w14:textId="1AF38769" w:rsidR="000D1085" w:rsidRDefault="000D1085" w:rsidP="00613E21">
      <w:pPr>
        <w:rPr>
          <w:rFonts w:asciiTheme="minorHAnsi" w:hAnsiTheme="minorHAnsi"/>
          <w:color w:val="FF0000"/>
          <w:szCs w:val="22"/>
        </w:rPr>
      </w:pPr>
      <w:r>
        <w:rPr>
          <w:lang w:val="en-US"/>
        </w:rPr>
        <w:t xml:space="preserve">[Source </w:t>
      </w:r>
      <w:proofErr w:type="spellStart"/>
      <w:r>
        <w:rPr>
          <w:lang w:val="en-US"/>
        </w:rPr>
        <w:t>Dateien</w:t>
      </w:r>
      <w:proofErr w:type="spellEnd"/>
      <w:r>
        <w:rPr>
          <w:lang w:val="en-US"/>
        </w:rPr>
        <w:t>]</w:t>
      </w:r>
    </w:p>
    <w:p w14:paraId="1093E602" w14:textId="77777777" w:rsidR="00613E21" w:rsidRDefault="00613E21" w:rsidP="00D63268"/>
    <w:p w14:paraId="2D53E066" w14:textId="77777777" w:rsidR="0028380C" w:rsidRPr="00013C10" w:rsidRDefault="0028380C" w:rsidP="00FF2623">
      <w:pPr>
        <w:pStyle w:val="Heading2"/>
      </w:pPr>
      <w:bookmarkStart w:id="16" w:name="_Toc40374221"/>
      <w:r>
        <w:t>Ris</w:t>
      </w:r>
      <w:r w:rsidR="004A5F00">
        <w:rPr>
          <w:lang w:val="de-DE"/>
        </w:rPr>
        <w:t>ks</w:t>
      </w:r>
      <w:bookmarkEnd w:id="16"/>
    </w:p>
    <w:p w14:paraId="740CE7C5" w14:textId="0B9E76A7" w:rsidR="0028380C" w:rsidRDefault="0028380C" w:rsidP="00D63268"/>
    <w:p w14:paraId="593A9E49" w14:textId="29A8F2DA" w:rsidR="000D1085" w:rsidRDefault="000D1085" w:rsidP="00D63268">
      <w:pPr>
        <w:rPr>
          <w:lang w:val="en-US"/>
        </w:rPr>
      </w:pPr>
      <w:r w:rsidRPr="000D1085">
        <w:rPr>
          <w:lang w:val="en-US"/>
        </w:rPr>
        <w:t>What happens when this c</w:t>
      </w:r>
      <w:r>
        <w:rPr>
          <w:lang w:val="en-US"/>
        </w:rPr>
        <w:t>omponent fails?</w:t>
      </w:r>
    </w:p>
    <w:p w14:paraId="51794E84" w14:textId="07AAE127" w:rsidR="000D1085" w:rsidRPr="00654799" w:rsidRDefault="000D1085" w:rsidP="000D1085">
      <w:pPr>
        <w:rPr>
          <w:color w:val="FF0000"/>
          <w:lang w:val="en-US"/>
        </w:rPr>
      </w:pPr>
      <w:r>
        <w:rPr>
          <w:lang w:val="en-US"/>
        </w:rPr>
        <w:t xml:space="preserve">The application will not be able to save changes to an </w:t>
      </w:r>
      <w:proofErr w:type="spellStart"/>
      <w:r>
        <w:rPr>
          <w:lang w:val="en-US"/>
        </w:rPr>
        <w:t>profinet</w:t>
      </w:r>
      <w:proofErr w:type="spellEnd"/>
      <w:r>
        <w:rPr>
          <w:lang w:val="en-US"/>
        </w:rPr>
        <w:t>-device.</w:t>
      </w:r>
    </w:p>
    <w:p w14:paraId="31245F93" w14:textId="418C50F6" w:rsidR="00A21DC7" w:rsidRPr="00654799" w:rsidRDefault="00A21DC7" w:rsidP="00A21DC7">
      <w:pPr>
        <w:rPr>
          <w:color w:val="FF0000"/>
          <w:lang w:val="en-US"/>
        </w:rPr>
      </w:pPr>
      <w:r w:rsidRPr="00654799">
        <w:rPr>
          <w:color w:val="FF0000"/>
          <w:lang w:val="en-US"/>
        </w:rPr>
        <w:t xml:space="preserve"> </w:t>
      </w:r>
    </w:p>
    <w:p w14:paraId="7529EC92" w14:textId="68488DFB" w:rsidR="00A21DC7" w:rsidRDefault="000D1085" w:rsidP="000D1085">
      <w:pPr>
        <w:rPr>
          <w:color w:val="FF0000"/>
          <w:lang w:val="en-US"/>
        </w:rPr>
      </w:pPr>
      <w:r w:rsidRPr="000D1085">
        <w:rPr>
          <w:color w:val="FF0000"/>
          <w:lang w:val="en-US"/>
        </w:rPr>
        <w:t xml:space="preserve">If the </w:t>
      </w:r>
      <w:proofErr w:type="spellStart"/>
      <w:r w:rsidRPr="000D1085">
        <w:rPr>
          <w:color w:val="FF0000"/>
          <w:lang w:val="en-US"/>
        </w:rPr>
        <w:t>profinet</w:t>
      </w:r>
      <w:proofErr w:type="spellEnd"/>
      <w:r w:rsidRPr="000D1085">
        <w:rPr>
          <w:color w:val="FF0000"/>
          <w:lang w:val="en-US"/>
        </w:rPr>
        <w:t>-API-s</w:t>
      </w:r>
      <w:r>
        <w:rPr>
          <w:color w:val="FF0000"/>
          <w:lang w:val="en-US"/>
        </w:rPr>
        <w:t>pecification changes this module must be updated.</w:t>
      </w:r>
    </w:p>
    <w:p w14:paraId="6906A9A6" w14:textId="77777777" w:rsidR="000D1085" w:rsidRPr="00654799" w:rsidRDefault="000D1085" w:rsidP="00A21DC7">
      <w:pPr>
        <w:rPr>
          <w:lang w:val="en-US"/>
        </w:rPr>
      </w:pPr>
    </w:p>
    <w:p w14:paraId="0B5109DF" w14:textId="727893AF" w:rsidR="000D1085" w:rsidRPr="00654799" w:rsidRDefault="000D1085" w:rsidP="00A21DC7">
      <w:pPr>
        <w:rPr>
          <w:lang w:val="en-US"/>
        </w:rPr>
      </w:pPr>
      <w:r w:rsidRPr="00654799">
        <w:rPr>
          <w:lang w:val="en-US"/>
        </w:rPr>
        <w:t>Measures to reduce risk:</w:t>
      </w:r>
    </w:p>
    <w:p w14:paraId="16C697A3" w14:textId="5820B4D2" w:rsidR="000D1085" w:rsidRPr="000D1085" w:rsidRDefault="000D1085" w:rsidP="00A21DC7">
      <w:pPr>
        <w:rPr>
          <w:lang w:val="en-US"/>
        </w:rPr>
      </w:pPr>
      <w:r w:rsidRPr="000D1085">
        <w:rPr>
          <w:lang w:val="en-US"/>
        </w:rPr>
        <w:t xml:space="preserve">The module was kept </w:t>
      </w:r>
      <w:r>
        <w:rPr>
          <w:lang w:val="en-US"/>
        </w:rPr>
        <w:t>simple. It also tries to find mistakes or false requests sent to it and will not act on those.</w:t>
      </w:r>
    </w:p>
    <w:p w14:paraId="7E6705AC" w14:textId="4F4BE857" w:rsidR="00A21DC7" w:rsidRPr="000D1085" w:rsidRDefault="00A21DC7" w:rsidP="00A21DC7">
      <w:pPr>
        <w:rPr>
          <w:color w:val="FF0000"/>
          <w:lang w:val="en-US"/>
        </w:rPr>
      </w:pPr>
    </w:p>
    <w:p w14:paraId="777E308C" w14:textId="77777777" w:rsidR="0028380C" w:rsidRPr="000D1085" w:rsidRDefault="0028380C" w:rsidP="00D63268">
      <w:pPr>
        <w:rPr>
          <w:lang w:val="en-US"/>
        </w:rPr>
      </w:pPr>
    </w:p>
    <w:p w14:paraId="3F194FF0" w14:textId="77777777" w:rsidR="00D63268" w:rsidRPr="00013C10" w:rsidRDefault="00D41DDA" w:rsidP="00FF2623">
      <w:pPr>
        <w:pStyle w:val="Heading1"/>
        <w:ind w:left="0" w:firstLine="0"/>
      </w:pPr>
      <w:bookmarkStart w:id="17" w:name="_Toc40374222"/>
      <w:r>
        <w:lastRenderedPageBreak/>
        <w:t>Implement</w:t>
      </w:r>
      <w:r w:rsidR="00FF2623">
        <w:t>ation</w:t>
      </w:r>
      <w:bookmarkEnd w:id="17"/>
    </w:p>
    <w:p w14:paraId="488CC0BC" w14:textId="77777777" w:rsidR="000D1085" w:rsidRDefault="000D1085" w:rsidP="00A21DC7">
      <w:pPr>
        <w:rPr>
          <w:color w:val="FF0000"/>
        </w:rPr>
      </w:pPr>
    </w:p>
    <w:p w14:paraId="75879E66" w14:textId="77777777" w:rsidR="000D1085" w:rsidRPr="006B7D97" w:rsidRDefault="000D1085" w:rsidP="000D1085">
      <w:pPr>
        <w:rPr>
          <w:lang w:val="en-US"/>
        </w:rPr>
      </w:pPr>
      <w:r w:rsidRPr="006B7D97">
        <w:rPr>
          <w:lang w:val="en-US"/>
        </w:rPr>
        <w:t>This module was implemented with Node.JS and a framework “Node-red”.</w:t>
      </w:r>
    </w:p>
    <w:p w14:paraId="6ED49807" w14:textId="77777777" w:rsidR="000D1085" w:rsidRDefault="000D1085" w:rsidP="000D1085">
      <w:pPr>
        <w:rPr>
          <w:color w:val="FF0000"/>
          <w:lang w:val="en-US"/>
        </w:rPr>
      </w:pPr>
      <w:r w:rsidRPr="006B7D97">
        <w:rPr>
          <w:lang w:val="en-US"/>
        </w:rPr>
        <w:t>Node-red allows this module to be developed visually based on flow-charts. This is used to make quick progress for the most, rough parts of the application. The finer code is implemented using JavaScript</w:t>
      </w:r>
      <w:r w:rsidRPr="006B7D97">
        <w:rPr>
          <w:color w:val="FF0000"/>
          <w:lang w:val="en-US"/>
        </w:rPr>
        <w:t>.</w:t>
      </w:r>
    </w:p>
    <w:p w14:paraId="6CD930D0" w14:textId="77777777" w:rsidR="000D1085" w:rsidRPr="000D1085" w:rsidRDefault="000D1085" w:rsidP="000D1085">
      <w:pPr>
        <w:rPr>
          <w:rFonts w:asciiTheme="minorHAnsi" w:hAnsiTheme="minorHAnsi"/>
          <w:color w:val="FF0000"/>
          <w:szCs w:val="22"/>
          <w:lang w:val="en-US"/>
        </w:rPr>
      </w:pPr>
      <w:r w:rsidRPr="000D1085">
        <w:rPr>
          <w:color w:val="FF0000"/>
          <w:lang w:val="en-US"/>
        </w:rPr>
        <w:t xml:space="preserve"> </w:t>
      </w:r>
    </w:p>
    <w:p w14:paraId="63328788" w14:textId="77777777" w:rsidR="000D1085" w:rsidRPr="00D17F20" w:rsidRDefault="000D1085" w:rsidP="000D1085">
      <w:pPr>
        <w:rPr>
          <w:color w:val="FF0000"/>
          <w:lang w:val="en-US"/>
        </w:rPr>
      </w:pPr>
      <w:r w:rsidRPr="006B7D97">
        <w:rPr>
          <w:lang w:val="en-US"/>
        </w:rPr>
        <w:t>With Node-red the m</w:t>
      </w:r>
      <w:r>
        <w:rPr>
          <w:lang w:val="en-US"/>
        </w:rPr>
        <w:t>odule was divided into multiple small modules that could be quickly generated using the UI. Details like how functions work were then directly coded by hand.</w:t>
      </w:r>
      <w:r w:rsidRPr="00D17F20">
        <w:rPr>
          <w:color w:val="FF0000"/>
          <w:lang w:val="en-US"/>
        </w:rPr>
        <w:t xml:space="preserve"> </w:t>
      </w:r>
    </w:p>
    <w:p w14:paraId="2EE93A3C" w14:textId="77777777" w:rsidR="00A21DC7" w:rsidRPr="000D1085" w:rsidRDefault="00A21DC7" w:rsidP="00A21DC7">
      <w:pPr>
        <w:rPr>
          <w:lang w:val="en-US"/>
        </w:rPr>
      </w:pPr>
    </w:p>
    <w:p w14:paraId="4DFCFFA8" w14:textId="77777777" w:rsidR="00D63268" w:rsidRPr="000D1085" w:rsidRDefault="00D63268" w:rsidP="00D63268">
      <w:pPr>
        <w:rPr>
          <w:i/>
          <w:color w:val="000000"/>
          <w:sz w:val="16"/>
          <w:szCs w:val="16"/>
          <w:lang w:val="en-US"/>
        </w:rPr>
      </w:pPr>
    </w:p>
    <w:p w14:paraId="7DE89D5B" w14:textId="77777777" w:rsidR="00D63268" w:rsidRDefault="00FF2623" w:rsidP="00FF2623">
      <w:pPr>
        <w:pStyle w:val="Heading1"/>
        <w:ind w:left="0" w:firstLine="0"/>
      </w:pPr>
      <w:bookmarkStart w:id="18" w:name="_Toc40374223"/>
      <w:r>
        <w:lastRenderedPageBreak/>
        <w:t>Module</w:t>
      </w:r>
      <w:r w:rsidR="004A5F00">
        <w:t xml:space="preserve"> T</w:t>
      </w:r>
      <w:r>
        <w:t>est</w:t>
      </w:r>
      <w:bookmarkEnd w:id="18"/>
    </w:p>
    <w:p w14:paraId="5F1C84EA" w14:textId="77777777" w:rsidR="0026743D" w:rsidRPr="00C72568" w:rsidRDefault="0026743D" w:rsidP="0026743D">
      <w:pPr>
        <w:rPr>
          <w:rFonts w:ascii="Arial" w:hAnsi="Arial"/>
          <w:szCs w:val="20"/>
          <w:lang w:val="en-US"/>
        </w:rPr>
      </w:pPr>
    </w:p>
    <w:p w14:paraId="6423F087" w14:textId="6A5FB4A3" w:rsidR="00D41DDA" w:rsidRDefault="00654799" w:rsidP="00D41DDA">
      <w:pPr>
        <w:pStyle w:val="Heading2"/>
      </w:pPr>
      <w:bookmarkStart w:id="19" w:name="_Toc40374224"/>
      <w:r>
        <w:rPr>
          <w:lang w:val="de-DE"/>
        </w:rPr>
        <w:t>Module</w:t>
      </w:r>
      <w:r w:rsidR="004A5F00">
        <w:rPr>
          <w:lang w:val="de-DE"/>
        </w:rPr>
        <w:t xml:space="preserve"> Te</w:t>
      </w:r>
      <w:r w:rsidR="00D41DDA">
        <w:t>streport</w:t>
      </w:r>
      <w:bookmarkEnd w:id="19"/>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42423FE4" w14:textId="77777777" w:rsidTr="004A5F00">
        <w:tc>
          <w:tcPr>
            <w:tcW w:w="1095" w:type="dxa"/>
            <w:shd w:val="solid" w:color="000000" w:fill="FFFFFF"/>
          </w:tcPr>
          <w:p w14:paraId="51CF5DFB"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1B555874"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342F0DB1"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0C2D17F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38FC4DD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654799" w:rsidRPr="00BE07E4" w14:paraId="75C493BB" w14:textId="77777777" w:rsidTr="004A5F00">
        <w:tc>
          <w:tcPr>
            <w:tcW w:w="1095" w:type="dxa"/>
            <w:shd w:val="clear" w:color="auto" w:fill="auto"/>
          </w:tcPr>
          <w:p w14:paraId="0299D610" w14:textId="62561F4D" w:rsidR="00654799" w:rsidRPr="00BE07E4" w:rsidRDefault="00654799" w:rsidP="00654799">
            <w:pPr>
              <w:rPr>
                <w:rFonts w:ascii="Arial" w:hAnsi="Arial"/>
                <w:b/>
                <w:sz w:val="24"/>
                <w:szCs w:val="20"/>
                <w:lang w:val="en-US"/>
              </w:rPr>
            </w:pPr>
            <w:r>
              <w:rPr>
                <w:rFonts w:ascii="Arial" w:hAnsi="Arial"/>
                <w:b/>
                <w:sz w:val="24"/>
                <w:szCs w:val="20"/>
                <w:lang w:val="en-US"/>
              </w:rPr>
              <w:t>13</w:t>
            </w:r>
          </w:p>
        </w:tc>
        <w:tc>
          <w:tcPr>
            <w:tcW w:w="2147" w:type="dxa"/>
            <w:shd w:val="clear" w:color="auto" w:fill="auto"/>
          </w:tcPr>
          <w:p w14:paraId="62B5DB2F" w14:textId="02994D6C" w:rsidR="00654799" w:rsidRPr="00BE07E4" w:rsidRDefault="00654799" w:rsidP="00654799">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75A67CD4" w14:textId="77777777" w:rsidR="00654799" w:rsidRPr="00BE07E4" w:rsidRDefault="00654799" w:rsidP="00654799">
            <w:pPr>
              <w:rPr>
                <w:rFonts w:ascii="Arial" w:hAnsi="Arial"/>
                <w:b/>
                <w:sz w:val="24"/>
                <w:szCs w:val="20"/>
                <w:lang w:val="en-US"/>
              </w:rPr>
            </w:pPr>
          </w:p>
        </w:tc>
        <w:tc>
          <w:tcPr>
            <w:tcW w:w="1560" w:type="dxa"/>
            <w:gridSpan w:val="2"/>
            <w:shd w:val="clear" w:color="auto" w:fill="auto"/>
          </w:tcPr>
          <w:p w14:paraId="0F0FD14C" w14:textId="6757BE96" w:rsidR="00654799" w:rsidRPr="00BE07E4" w:rsidRDefault="00654799" w:rsidP="00654799">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6CDD02E2" w14:textId="64998924" w:rsidR="00654799" w:rsidRPr="00BE07E4" w:rsidRDefault="00654799" w:rsidP="00654799">
            <w:pPr>
              <w:rPr>
                <w:rFonts w:ascii="Arial" w:hAnsi="Arial"/>
                <w:b/>
                <w:sz w:val="24"/>
                <w:szCs w:val="20"/>
                <w:lang w:val="en-US"/>
              </w:rPr>
            </w:pPr>
            <w:r>
              <w:rPr>
                <w:rFonts w:ascii="Arial" w:hAnsi="Arial"/>
                <w:b/>
                <w:sz w:val="24"/>
                <w:szCs w:val="20"/>
                <w:lang w:val="en-US"/>
              </w:rPr>
              <w:t>Rene Scholz</w:t>
            </w:r>
          </w:p>
        </w:tc>
      </w:tr>
    </w:tbl>
    <w:p w14:paraId="248C9D33" w14:textId="77777777" w:rsidR="00D63268" w:rsidRDefault="00D63268" w:rsidP="00D63268"/>
    <w:p w14:paraId="41777323" w14:textId="77777777" w:rsidR="00D63268" w:rsidRPr="005A6E2C" w:rsidRDefault="004A5F00" w:rsidP="00FF2623">
      <w:pPr>
        <w:pStyle w:val="Heading1"/>
        <w:ind w:left="0" w:firstLine="0"/>
      </w:pPr>
      <w:bookmarkStart w:id="20" w:name="_Toc388951411"/>
      <w:bookmarkStart w:id="21" w:name="_Toc40374225"/>
      <w:r w:rsidRPr="005A6E2C">
        <w:lastRenderedPageBreak/>
        <w:t>Summary</w:t>
      </w:r>
      <w:bookmarkEnd w:id="21"/>
    </w:p>
    <w:p w14:paraId="53F5CA4A" w14:textId="63084E65" w:rsidR="00A21DC7" w:rsidRPr="005A6E2C" w:rsidRDefault="000D1085" w:rsidP="00A21DC7">
      <w:pPr>
        <w:rPr>
          <w:szCs w:val="22"/>
        </w:rPr>
      </w:pPr>
      <w:r w:rsidRPr="005A6E2C">
        <w:rPr>
          <w:szCs w:val="22"/>
        </w:rPr>
        <w:t>Strenghts:</w:t>
      </w:r>
    </w:p>
    <w:p w14:paraId="34D40EC8" w14:textId="14617A03" w:rsidR="000D1085" w:rsidRPr="005A6E2C" w:rsidRDefault="000D1085" w:rsidP="00A21DC7">
      <w:pPr>
        <w:rPr>
          <w:lang w:val="en-US"/>
        </w:rPr>
      </w:pPr>
      <w:r w:rsidRPr="005A6E2C">
        <w:rPr>
          <w:lang w:val="en-US"/>
        </w:rPr>
        <w:t xml:space="preserve">Specialized for device made by </w:t>
      </w:r>
      <w:proofErr w:type="spellStart"/>
      <w:r w:rsidRPr="005A6E2C">
        <w:rPr>
          <w:lang w:val="en-US"/>
        </w:rPr>
        <w:t>Balluff</w:t>
      </w:r>
      <w:proofErr w:type="spellEnd"/>
      <w:r w:rsidRPr="005A6E2C">
        <w:rPr>
          <w:lang w:val="en-US"/>
        </w:rPr>
        <w:t>.</w:t>
      </w:r>
    </w:p>
    <w:p w14:paraId="7A927BEF" w14:textId="77777777" w:rsidR="000D1085" w:rsidRPr="005A6E2C" w:rsidRDefault="000D1085" w:rsidP="00A21DC7">
      <w:pPr>
        <w:rPr>
          <w:lang w:val="en-US"/>
        </w:rPr>
      </w:pPr>
    </w:p>
    <w:p w14:paraId="1A86BEA3" w14:textId="2161C6D8" w:rsidR="00A21DC7" w:rsidRPr="00654799" w:rsidRDefault="000D1085" w:rsidP="00A21DC7">
      <w:pPr>
        <w:rPr>
          <w:lang w:val="en-US"/>
        </w:rPr>
      </w:pPr>
      <w:r w:rsidRPr="00654799">
        <w:rPr>
          <w:lang w:val="en-US"/>
        </w:rPr>
        <w:t>Weaknesses:</w:t>
      </w:r>
    </w:p>
    <w:p w14:paraId="0D664418" w14:textId="2A33CB4F" w:rsidR="00A21DC7" w:rsidRPr="005A6E2C" w:rsidRDefault="000D1085" w:rsidP="000D1085">
      <w:pPr>
        <w:rPr>
          <w:lang w:val="en-US"/>
        </w:rPr>
      </w:pPr>
      <w:r w:rsidRPr="005A6E2C">
        <w:rPr>
          <w:lang w:val="en-US"/>
        </w:rPr>
        <w:t>Cannot handle changes to device API</w:t>
      </w:r>
    </w:p>
    <w:p w14:paraId="200B5F0F" w14:textId="77777777" w:rsidR="000D1085" w:rsidRPr="00654799" w:rsidRDefault="000D1085" w:rsidP="000D1085">
      <w:pPr>
        <w:rPr>
          <w:lang w:val="en-US"/>
        </w:rPr>
      </w:pPr>
    </w:p>
    <w:p w14:paraId="274EFA34" w14:textId="5119A9E5" w:rsidR="00A21DC7" w:rsidRPr="00654799" w:rsidRDefault="005A6E2C" w:rsidP="00A21DC7">
      <w:pPr>
        <w:rPr>
          <w:lang w:val="en-US"/>
        </w:rPr>
      </w:pPr>
      <w:r w:rsidRPr="00654799">
        <w:rPr>
          <w:lang w:val="en-US"/>
        </w:rPr>
        <w:t>Possible i</w:t>
      </w:r>
      <w:r w:rsidR="000D1085" w:rsidRPr="00654799">
        <w:rPr>
          <w:lang w:val="en-US"/>
        </w:rPr>
        <w:t>mprovements:</w:t>
      </w:r>
    </w:p>
    <w:p w14:paraId="44759202" w14:textId="00908A5B" w:rsidR="005A6E2C" w:rsidRPr="005A6E2C" w:rsidRDefault="005A6E2C" w:rsidP="00A21DC7">
      <w:pPr>
        <w:rPr>
          <w:lang w:val="en-US"/>
        </w:rPr>
      </w:pPr>
      <w:r w:rsidRPr="005A6E2C">
        <w:rPr>
          <w:lang w:val="en-US"/>
        </w:rPr>
        <w:t xml:space="preserve">Should add support for more </w:t>
      </w:r>
      <w:proofErr w:type="spellStart"/>
      <w:r w:rsidRPr="005A6E2C">
        <w:rPr>
          <w:lang w:val="en-US"/>
        </w:rPr>
        <w:t>Profinet</w:t>
      </w:r>
      <w:proofErr w:type="spellEnd"/>
      <w:r w:rsidRPr="005A6E2C">
        <w:rPr>
          <w:lang w:val="en-US"/>
        </w:rPr>
        <w:t>-Device-Manufactures.</w:t>
      </w:r>
    </w:p>
    <w:p w14:paraId="0EA7A20A" w14:textId="50000637" w:rsidR="005A6E2C" w:rsidRPr="00654799" w:rsidRDefault="005A6E2C" w:rsidP="00A21DC7">
      <w:pPr>
        <w:rPr>
          <w:lang w:val="en-US"/>
        </w:rPr>
      </w:pPr>
    </w:p>
    <w:p w14:paraId="2BFB48BE" w14:textId="350E2734" w:rsidR="005A6E2C" w:rsidRPr="00654799" w:rsidRDefault="005A6E2C" w:rsidP="00A21DC7">
      <w:pPr>
        <w:rPr>
          <w:lang w:val="en-US"/>
        </w:rPr>
      </w:pPr>
      <w:r w:rsidRPr="00654799">
        <w:rPr>
          <w:lang w:val="en-US"/>
        </w:rPr>
        <w:t>Possible extensions:</w:t>
      </w:r>
    </w:p>
    <w:p w14:paraId="79AAF2C6" w14:textId="1A571362" w:rsidR="00A21DC7" w:rsidRPr="00654799" w:rsidRDefault="005A6E2C" w:rsidP="005A6E2C">
      <w:pPr>
        <w:rPr>
          <w:lang w:val="en-US"/>
        </w:rPr>
      </w:pPr>
      <w:r w:rsidRPr="005A6E2C">
        <w:rPr>
          <w:lang w:val="en-US"/>
        </w:rPr>
        <w:t xml:space="preserve">A switch could be implemented allowing for the installation of a submodule which would allow for the </w:t>
      </w:r>
      <w:r w:rsidR="0036299E" w:rsidRPr="005A6E2C">
        <w:rPr>
          <w:lang w:val="en-US"/>
        </w:rPr>
        <w:t>compatibility</w:t>
      </w:r>
      <w:r w:rsidRPr="005A6E2C">
        <w:rPr>
          <w:lang w:val="en-US"/>
        </w:rPr>
        <w:t xml:space="preserve"> for non-</w:t>
      </w:r>
      <w:proofErr w:type="spellStart"/>
      <w:r w:rsidRPr="005A6E2C">
        <w:rPr>
          <w:lang w:val="en-US"/>
        </w:rPr>
        <w:t>Balluff</w:t>
      </w:r>
      <w:proofErr w:type="spellEnd"/>
      <w:r w:rsidRPr="005A6E2C">
        <w:rPr>
          <w:lang w:val="en-US"/>
        </w:rPr>
        <w:t>-devices.</w:t>
      </w:r>
    </w:p>
    <w:p w14:paraId="38726703" w14:textId="77777777" w:rsidR="00D63268" w:rsidRPr="00654799" w:rsidRDefault="00D63268" w:rsidP="00D63268">
      <w:pPr>
        <w:autoSpaceDE w:val="0"/>
        <w:autoSpaceDN w:val="0"/>
        <w:adjustRightInd w:val="0"/>
        <w:rPr>
          <w:lang w:val="en-US"/>
        </w:rPr>
      </w:pPr>
    </w:p>
    <w:bookmarkEnd w:id="20"/>
    <w:p w14:paraId="17E6A9B2" w14:textId="77777777" w:rsidR="00D63268" w:rsidRPr="00654799" w:rsidRDefault="00D63268" w:rsidP="00D63268">
      <w:pPr>
        <w:pStyle w:val="BodyText"/>
        <w:rPr>
          <w:color w:val="FF9900"/>
          <w:lang w:val="en-US"/>
        </w:rPr>
      </w:pPr>
    </w:p>
    <w:p w14:paraId="7930E307" w14:textId="77777777" w:rsidR="008431B2" w:rsidRPr="008431B2" w:rsidRDefault="008431B2" w:rsidP="008431B2"/>
    <w:sectPr w:rsidR="008431B2" w:rsidRPr="008431B2"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B3257" w14:textId="77777777" w:rsidR="00626119" w:rsidRDefault="00626119">
      <w:r>
        <w:separator/>
      </w:r>
    </w:p>
  </w:endnote>
  <w:endnote w:type="continuationSeparator" w:id="0">
    <w:p w14:paraId="4F9C840A" w14:textId="77777777" w:rsidR="00626119" w:rsidRDefault="0062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CB80"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5AD8F4"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7F7E"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3A71B7F3" w14:textId="096D680C" w:rsidR="00106D5E" w:rsidRPr="007A6959" w:rsidRDefault="00337F3C" w:rsidP="00B37DB4">
    <w:pPr>
      <w:pStyle w:val="Footer"/>
      <w:ind w:right="360"/>
      <w:rPr>
        <w:lang w:val="en-GB"/>
      </w:rPr>
    </w:pPr>
    <w:r>
      <w:rPr>
        <w:noProof/>
      </w:rPr>
      <w:drawing>
        <wp:inline distT="0" distB="0" distL="0" distR="0" wp14:anchorId="21E6940B" wp14:editId="25CA1D79">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533269">
      <w:rPr>
        <w:lang w:val="en-GB"/>
      </w:rPr>
      <w:t>ChangeRequest</w:t>
    </w:r>
    <w:proofErr w:type="spellEnd"/>
    <w:r w:rsidR="00106D5E">
      <w:rPr>
        <w:lang w:val="en-GB"/>
      </w:rPr>
      <w:t xml:space="preserve"> |</w:t>
    </w:r>
    <w:r w:rsidR="00106D5E" w:rsidRPr="007A6959">
      <w:rPr>
        <w:lang w:val="en-GB"/>
      </w:rPr>
      <w:t xml:space="preserve"> </w:t>
    </w:r>
    <w:r w:rsidR="00E061EB" w:rsidRPr="00E061EB">
      <w:rPr>
        <w:lang w:val="en-GB"/>
      </w:rPr>
      <w:t>TINF1</w:t>
    </w:r>
    <w:r w:rsidR="00533269">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533269">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654799">
      <w:rPr>
        <w:noProof/>
        <w:lang w:val="en-GB"/>
      </w:rPr>
      <w:t>14/05/2020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5C24" w14:textId="77777777" w:rsidR="00626119" w:rsidRDefault="00626119">
      <w:r>
        <w:separator/>
      </w:r>
    </w:p>
  </w:footnote>
  <w:footnote w:type="continuationSeparator" w:id="0">
    <w:p w14:paraId="0F6EF171" w14:textId="77777777" w:rsidR="00626119" w:rsidRDefault="00626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B9E1"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5CFD2033"/>
    <w:multiLevelType w:val="hybridMultilevel"/>
    <w:tmpl w:val="223A8594"/>
    <w:lvl w:ilvl="0" w:tplc="37C27AA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5"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7"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7"/>
  </w:num>
  <w:num w:numId="6">
    <w:abstractNumId w:val="2"/>
  </w:num>
  <w:num w:numId="7">
    <w:abstractNumId w:val="6"/>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 w:numId="2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1085"/>
    <w:rsid w:val="000D7A9F"/>
    <w:rsid w:val="000E4102"/>
    <w:rsid w:val="000E646C"/>
    <w:rsid w:val="000F0AA1"/>
    <w:rsid w:val="000F2175"/>
    <w:rsid w:val="00102177"/>
    <w:rsid w:val="00106D5E"/>
    <w:rsid w:val="0012083D"/>
    <w:rsid w:val="001236B0"/>
    <w:rsid w:val="00126DF3"/>
    <w:rsid w:val="00127A10"/>
    <w:rsid w:val="0013129B"/>
    <w:rsid w:val="00131A1A"/>
    <w:rsid w:val="00136A87"/>
    <w:rsid w:val="00142C66"/>
    <w:rsid w:val="00160F64"/>
    <w:rsid w:val="001712AA"/>
    <w:rsid w:val="001A7A2C"/>
    <w:rsid w:val="001B276E"/>
    <w:rsid w:val="001B43B4"/>
    <w:rsid w:val="001B76E9"/>
    <w:rsid w:val="001C3D6C"/>
    <w:rsid w:val="001C53D0"/>
    <w:rsid w:val="001D4C5C"/>
    <w:rsid w:val="001D5FCD"/>
    <w:rsid w:val="001D6B21"/>
    <w:rsid w:val="001F27FD"/>
    <w:rsid w:val="001F4307"/>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D50"/>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99E"/>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647B"/>
    <w:rsid w:val="00476493"/>
    <w:rsid w:val="004830DC"/>
    <w:rsid w:val="00486A0B"/>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33269"/>
    <w:rsid w:val="005463C6"/>
    <w:rsid w:val="00562C67"/>
    <w:rsid w:val="0056458F"/>
    <w:rsid w:val="00565EFE"/>
    <w:rsid w:val="005726AA"/>
    <w:rsid w:val="0057619C"/>
    <w:rsid w:val="00582543"/>
    <w:rsid w:val="0058736B"/>
    <w:rsid w:val="00591F24"/>
    <w:rsid w:val="005932EB"/>
    <w:rsid w:val="00595A7C"/>
    <w:rsid w:val="005A66E5"/>
    <w:rsid w:val="005A6E2C"/>
    <w:rsid w:val="005B194D"/>
    <w:rsid w:val="005C157A"/>
    <w:rsid w:val="005C362A"/>
    <w:rsid w:val="005D27B5"/>
    <w:rsid w:val="005D7B4E"/>
    <w:rsid w:val="005E1B49"/>
    <w:rsid w:val="005F5B2A"/>
    <w:rsid w:val="0060727A"/>
    <w:rsid w:val="006115A4"/>
    <w:rsid w:val="00613E21"/>
    <w:rsid w:val="00617E64"/>
    <w:rsid w:val="00626119"/>
    <w:rsid w:val="00634555"/>
    <w:rsid w:val="00637DD4"/>
    <w:rsid w:val="006500E6"/>
    <w:rsid w:val="00654799"/>
    <w:rsid w:val="0065483A"/>
    <w:rsid w:val="0066609B"/>
    <w:rsid w:val="0067708F"/>
    <w:rsid w:val="00693B43"/>
    <w:rsid w:val="00696084"/>
    <w:rsid w:val="00697166"/>
    <w:rsid w:val="006979A5"/>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7344"/>
    <w:rsid w:val="00782B3D"/>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65350"/>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613EC"/>
    <w:rsid w:val="0097097C"/>
    <w:rsid w:val="009716FD"/>
    <w:rsid w:val="0097311D"/>
    <w:rsid w:val="00984324"/>
    <w:rsid w:val="00987ED6"/>
    <w:rsid w:val="009910DC"/>
    <w:rsid w:val="00996C45"/>
    <w:rsid w:val="009E0A39"/>
    <w:rsid w:val="00A05116"/>
    <w:rsid w:val="00A16C9C"/>
    <w:rsid w:val="00A21DC7"/>
    <w:rsid w:val="00A259E0"/>
    <w:rsid w:val="00A25CC1"/>
    <w:rsid w:val="00A264C6"/>
    <w:rsid w:val="00A320B1"/>
    <w:rsid w:val="00A33A6B"/>
    <w:rsid w:val="00A34622"/>
    <w:rsid w:val="00A3489E"/>
    <w:rsid w:val="00A40742"/>
    <w:rsid w:val="00A524E7"/>
    <w:rsid w:val="00A66A8A"/>
    <w:rsid w:val="00A67320"/>
    <w:rsid w:val="00A74670"/>
    <w:rsid w:val="00A81BCA"/>
    <w:rsid w:val="00A87E48"/>
    <w:rsid w:val="00A90137"/>
    <w:rsid w:val="00AA0A8A"/>
    <w:rsid w:val="00AA2C97"/>
    <w:rsid w:val="00AA5358"/>
    <w:rsid w:val="00AA6073"/>
    <w:rsid w:val="00AB1442"/>
    <w:rsid w:val="00AB6B71"/>
    <w:rsid w:val="00AC1D95"/>
    <w:rsid w:val="00AD3F8D"/>
    <w:rsid w:val="00AD50FA"/>
    <w:rsid w:val="00AE7FF9"/>
    <w:rsid w:val="00AF5713"/>
    <w:rsid w:val="00B01805"/>
    <w:rsid w:val="00B04424"/>
    <w:rsid w:val="00B0476D"/>
    <w:rsid w:val="00B07CA0"/>
    <w:rsid w:val="00B12D56"/>
    <w:rsid w:val="00B13E8A"/>
    <w:rsid w:val="00B17207"/>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9711D"/>
    <w:rsid w:val="00BB4FA9"/>
    <w:rsid w:val="00BB64DE"/>
    <w:rsid w:val="00BE07E4"/>
    <w:rsid w:val="00C05F5B"/>
    <w:rsid w:val="00C16EE3"/>
    <w:rsid w:val="00C23071"/>
    <w:rsid w:val="00C46211"/>
    <w:rsid w:val="00C51C23"/>
    <w:rsid w:val="00C53878"/>
    <w:rsid w:val="00C65025"/>
    <w:rsid w:val="00C72568"/>
    <w:rsid w:val="00C915FD"/>
    <w:rsid w:val="00C944D4"/>
    <w:rsid w:val="00CA1281"/>
    <w:rsid w:val="00CB02CF"/>
    <w:rsid w:val="00CC2BEE"/>
    <w:rsid w:val="00CC445F"/>
    <w:rsid w:val="00CF09AA"/>
    <w:rsid w:val="00D0075B"/>
    <w:rsid w:val="00D015A3"/>
    <w:rsid w:val="00D015B4"/>
    <w:rsid w:val="00D10789"/>
    <w:rsid w:val="00D11F1E"/>
    <w:rsid w:val="00D14ABA"/>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F05E1"/>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13E21"/>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618">
      <w:bodyDiv w:val="1"/>
      <w:marLeft w:val="0"/>
      <w:marRight w:val="0"/>
      <w:marTop w:val="0"/>
      <w:marBottom w:val="0"/>
      <w:divBdr>
        <w:top w:val="none" w:sz="0" w:space="0" w:color="auto"/>
        <w:left w:val="none" w:sz="0" w:space="0" w:color="auto"/>
        <w:bottom w:val="none" w:sz="0" w:space="0" w:color="auto"/>
        <w:right w:val="none" w:sz="0" w:space="0" w:color="auto"/>
      </w:divBdr>
    </w:div>
    <w:div w:id="185870946">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442305060">
      <w:bodyDiv w:val="1"/>
      <w:marLeft w:val="0"/>
      <w:marRight w:val="0"/>
      <w:marTop w:val="0"/>
      <w:marBottom w:val="0"/>
      <w:divBdr>
        <w:top w:val="none" w:sz="0" w:space="0" w:color="auto"/>
        <w:left w:val="none" w:sz="0" w:space="0" w:color="auto"/>
        <w:bottom w:val="none" w:sz="0" w:space="0" w:color="auto"/>
        <w:right w:val="none" w:sz="0" w:space="0" w:color="auto"/>
      </w:divBdr>
    </w:div>
    <w:div w:id="445808403">
      <w:bodyDiv w:val="1"/>
      <w:marLeft w:val="0"/>
      <w:marRight w:val="0"/>
      <w:marTop w:val="0"/>
      <w:marBottom w:val="0"/>
      <w:divBdr>
        <w:top w:val="none" w:sz="0" w:space="0" w:color="auto"/>
        <w:left w:val="none" w:sz="0" w:space="0" w:color="auto"/>
        <w:bottom w:val="none" w:sz="0" w:space="0" w:color="auto"/>
        <w:right w:val="none" w:sz="0" w:space="0" w:color="auto"/>
      </w:divBdr>
    </w:div>
    <w:div w:id="551692969">
      <w:bodyDiv w:val="1"/>
      <w:marLeft w:val="0"/>
      <w:marRight w:val="0"/>
      <w:marTop w:val="0"/>
      <w:marBottom w:val="0"/>
      <w:divBdr>
        <w:top w:val="none" w:sz="0" w:space="0" w:color="auto"/>
        <w:left w:val="none" w:sz="0" w:space="0" w:color="auto"/>
        <w:bottom w:val="none" w:sz="0" w:space="0" w:color="auto"/>
        <w:right w:val="none" w:sz="0" w:space="0" w:color="auto"/>
      </w:divBdr>
    </w:div>
    <w:div w:id="707225562">
      <w:bodyDiv w:val="1"/>
      <w:marLeft w:val="0"/>
      <w:marRight w:val="0"/>
      <w:marTop w:val="0"/>
      <w:marBottom w:val="0"/>
      <w:divBdr>
        <w:top w:val="none" w:sz="0" w:space="0" w:color="auto"/>
        <w:left w:val="none" w:sz="0" w:space="0" w:color="auto"/>
        <w:bottom w:val="none" w:sz="0" w:space="0" w:color="auto"/>
        <w:right w:val="none" w:sz="0" w:space="0" w:color="auto"/>
      </w:divBdr>
    </w:div>
    <w:div w:id="779034723">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869337544">
      <w:bodyDiv w:val="1"/>
      <w:marLeft w:val="0"/>
      <w:marRight w:val="0"/>
      <w:marTop w:val="0"/>
      <w:marBottom w:val="0"/>
      <w:divBdr>
        <w:top w:val="none" w:sz="0" w:space="0" w:color="auto"/>
        <w:left w:val="none" w:sz="0" w:space="0" w:color="auto"/>
        <w:bottom w:val="none" w:sz="0" w:space="0" w:color="auto"/>
        <w:right w:val="none" w:sz="0" w:space="0" w:color="auto"/>
      </w:divBdr>
    </w:div>
    <w:div w:id="1186288035">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384519210">
      <w:bodyDiv w:val="1"/>
      <w:marLeft w:val="0"/>
      <w:marRight w:val="0"/>
      <w:marTop w:val="0"/>
      <w:marBottom w:val="0"/>
      <w:divBdr>
        <w:top w:val="none" w:sz="0" w:space="0" w:color="auto"/>
        <w:left w:val="none" w:sz="0" w:space="0" w:color="auto"/>
        <w:bottom w:val="none" w:sz="0" w:space="0" w:color="auto"/>
        <w:right w:val="none" w:sz="0" w:space="0" w:color="auto"/>
      </w:divBdr>
    </w:div>
    <w:div w:id="1449465704">
      <w:bodyDiv w:val="1"/>
      <w:marLeft w:val="0"/>
      <w:marRight w:val="0"/>
      <w:marTop w:val="0"/>
      <w:marBottom w:val="0"/>
      <w:divBdr>
        <w:top w:val="none" w:sz="0" w:space="0" w:color="auto"/>
        <w:left w:val="none" w:sz="0" w:space="0" w:color="auto"/>
        <w:bottom w:val="none" w:sz="0" w:space="0" w:color="auto"/>
        <w:right w:val="none" w:sz="0" w:space="0" w:color="auto"/>
      </w:divBdr>
    </w:div>
    <w:div w:id="1475831172">
      <w:bodyDiv w:val="1"/>
      <w:marLeft w:val="0"/>
      <w:marRight w:val="0"/>
      <w:marTop w:val="0"/>
      <w:marBottom w:val="0"/>
      <w:divBdr>
        <w:top w:val="none" w:sz="0" w:space="0" w:color="auto"/>
        <w:left w:val="none" w:sz="0" w:space="0" w:color="auto"/>
        <w:bottom w:val="none" w:sz="0" w:space="0" w:color="auto"/>
        <w:right w:val="none" w:sz="0" w:space="0" w:color="auto"/>
      </w:divBdr>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647469512">
      <w:bodyDiv w:val="1"/>
      <w:marLeft w:val="0"/>
      <w:marRight w:val="0"/>
      <w:marTop w:val="0"/>
      <w:marBottom w:val="0"/>
      <w:divBdr>
        <w:top w:val="none" w:sz="0" w:space="0" w:color="auto"/>
        <w:left w:val="none" w:sz="0" w:space="0" w:color="auto"/>
        <w:bottom w:val="none" w:sz="0" w:space="0" w:color="auto"/>
        <w:right w:val="none" w:sz="0" w:space="0" w:color="auto"/>
      </w:divBdr>
    </w:div>
    <w:div w:id="1794058550">
      <w:bodyDiv w:val="1"/>
      <w:marLeft w:val="0"/>
      <w:marRight w:val="0"/>
      <w:marTop w:val="0"/>
      <w:marBottom w:val="0"/>
      <w:divBdr>
        <w:top w:val="none" w:sz="0" w:space="0" w:color="auto"/>
        <w:left w:val="none" w:sz="0" w:space="0" w:color="auto"/>
        <w:bottom w:val="none" w:sz="0" w:space="0" w:color="auto"/>
        <w:right w:val="none" w:sz="0" w:space="0" w:color="auto"/>
      </w:divBdr>
    </w:div>
    <w:div w:id="1888568615">
      <w:bodyDiv w:val="1"/>
      <w:marLeft w:val="0"/>
      <w:marRight w:val="0"/>
      <w:marTop w:val="0"/>
      <w:marBottom w:val="0"/>
      <w:divBdr>
        <w:top w:val="none" w:sz="0" w:space="0" w:color="auto"/>
        <w:left w:val="none" w:sz="0" w:space="0" w:color="auto"/>
        <w:bottom w:val="none" w:sz="0" w:space="0" w:color="auto"/>
        <w:right w:val="none" w:sz="0" w:space="0" w:color="auto"/>
      </w:divBdr>
    </w:div>
    <w:div w:id="1941831886">
      <w:bodyDiv w:val="1"/>
      <w:marLeft w:val="0"/>
      <w:marRight w:val="0"/>
      <w:marTop w:val="0"/>
      <w:marBottom w:val="0"/>
      <w:divBdr>
        <w:top w:val="none" w:sz="0" w:space="0" w:color="auto"/>
        <w:left w:val="none" w:sz="0" w:space="0" w:color="auto"/>
        <w:bottom w:val="none" w:sz="0" w:space="0" w:color="auto"/>
        <w:right w:val="none" w:sz="0" w:space="0" w:color="auto"/>
      </w:divBdr>
    </w:div>
    <w:div w:id="2012021833">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016028165">
      <w:bodyDiv w:val="1"/>
      <w:marLeft w:val="0"/>
      <w:marRight w:val="0"/>
      <w:marTop w:val="0"/>
      <w:marBottom w:val="0"/>
      <w:divBdr>
        <w:top w:val="none" w:sz="0" w:space="0" w:color="auto"/>
        <w:left w:val="none" w:sz="0" w:space="0" w:color="auto"/>
        <w:bottom w:val="none" w:sz="0" w:space="0" w:color="auto"/>
        <w:right w:val="none" w:sz="0" w:space="0" w:color="auto"/>
      </w:divBdr>
    </w:div>
    <w:div w:id="2126577970">
      <w:bodyDiv w:val="1"/>
      <w:marLeft w:val="0"/>
      <w:marRight w:val="0"/>
      <w:marTop w:val="0"/>
      <w:marBottom w:val="0"/>
      <w:divBdr>
        <w:top w:val="none" w:sz="0" w:space="0" w:color="auto"/>
        <w:left w:val="none" w:sz="0" w:space="0" w:color="auto"/>
        <w:bottom w:val="none" w:sz="0" w:space="0" w:color="auto"/>
        <w:right w:val="none" w:sz="0" w:space="0" w:color="auto"/>
      </w:divBdr>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685</Words>
  <Characters>4319</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4995</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11</cp:revision>
  <cp:lastPrinted>2006-04-04T15:22:00Z</cp:lastPrinted>
  <dcterms:created xsi:type="dcterms:W3CDTF">2017-08-22T14:19:00Z</dcterms:created>
  <dcterms:modified xsi:type="dcterms:W3CDTF">2020-05-14T16:43:00Z</dcterms:modified>
</cp:coreProperties>
</file>